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36B" w:rsidRDefault="00F0536B" w:rsidP="00F0536B">
      <w:pPr>
        <w:rPr>
          <w:u w:val="single"/>
        </w:rPr>
      </w:pPr>
      <w:bookmarkStart w:id="0" w:name="_GoBack"/>
      <w:r w:rsidRPr="00A40E80">
        <w:rPr>
          <w:u w:val="single"/>
        </w:rPr>
        <w:t>Priorities for Funding</w:t>
      </w:r>
      <w:r>
        <w:rPr>
          <w:u w:val="single"/>
        </w:rPr>
        <w:t xml:space="preserve"> in order of priority</w:t>
      </w:r>
    </w:p>
    <w:bookmarkEnd w:id="0"/>
    <w:p w:rsidR="00F0536B" w:rsidRPr="00A40E80" w:rsidRDefault="00F0536B" w:rsidP="00F0536B">
      <w:pPr>
        <w:pStyle w:val="ListParagraph"/>
        <w:numPr>
          <w:ilvl w:val="0"/>
          <w:numId w:val="1"/>
        </w:numPr>
      </w:pPr>
      <w:r w:rsidRPr="00A40E80">
        <w:t>Accelerating CPMs</w:t>
      </w:r>
    </w:p>
    <w:p w:rsidR="00F0536B" w:rsidRPr="00A40E80" w:rsidRDefault="00F0536B" w:rsidP="00F0536B">
      <w:pPr>
        <w:pStyle w:val="ListParagraph"/>
        <w:numPr>
          <w:ilvl w:val="0"/>
          <w:numId w:val="3"/>
        </w:numPr>
      </w:pPr>
      <w:r w:rsidRPr="00A40E80">
        <w:t>People seeing fruit are priority</w:t>
      </w:r>
      <w:r>
        <w:t xml:space="preserve"> for</w:t>
      </w:r>
      <w:r w:rsidRPr="00A40E80">
        <w:t xml:space="preserve"> funding, not “I have a vision”</w:t>
      </w:r>
    </w:p>
    <w:p w:rsidR="00F0536B" w:rsidRPr="00A40E80" w:rsidRDefault="00F0536B" w:rsidP="00F0536B">
      <w:pPr>
        <w:pStyle w:val="ListParagraph"/>
        <w:numPr>
          <w:ilvl w:val="0"/>
          <w:numId w:val="3"/>
        </w:numPr>
      </w:pPr>
      <w:r w:rsidRPr="00A40E80">
        <w:t xml:space="preserve">Not for salaries but project start-up capital </w:t>
      </w:r>
    </w:p>
    <w:p w:rsidR="00F0536B" w:rsidRPr="00A40E80" w:rsidRDefault="00F0536B" w:rsidP="00F0536B">
      <w:pPr>
        <w:pStyle w:val="ListParagraph"/>
        <w:numPr>
          <w:ilvl w:val="0"/>
          <w:numId w:val="3"/>
        </w:numPr>
      </w:pPr>
      <w:r w:rsidRPr="00A40E80">
        <w:t>Things that can be seen to accelerate momentum</w:t>
      </w:r>
    </w:p>
    <w:p w:rsidR="00F0536B" w:rsidRPr="00A40E80" w:rsidRDefault="00F0536B" w:rsidP="00F0536B">
      <w:pPr>
        <w:pStyle w:val="ListParagraph"/>
        <w:numPr>
          <w:ilvl w:val="0"/>
          <w:numId w:val="1"/>
        </w:numPr>
      </w:pPr>
      <w:r w:rsidRPr="00A40E80">
        <w:t>CPM Fruit Expansion to new areas (cross-over to new areas)</w:t>
      </w:r>
    </w:p>
    <w:p w:rsidR="00F0536B" w:rsidRDefault="00F0536B" w:rsidP="00F0536B">
      <w:pPr>
        <w:pStyle w:val="ListParagraph"/>
        <w:numPr>
          <w:ilvl w:val="1"/>
          <w:numId w:val="1"/>
        </w:numPr>
      </w:pPr>
      <w:r w:rsidRPr="00A40E80">
        <w:t>Coaching of CPM believers who organically move to new areas</w:t>
      </w:r>
    </w:p>
    <w:p w:rsidR="00F0536B" w:rsidRDefault="00F0536B" w:rsidP="00F0536B">
      <w:pPr>
        <w:pStyle w:val="ListParagraph"/>
        <w:numPr>
          <w:ilvl w:val="1"/>
          <w:numId w:val="1"/>
        </w:numPr>
      </w:pPr>
      <w:r w:rsidRPr="00A40E80">
        <w:t>Matching funding for CPMs sending workers to new areas with Macedonian call</w:t>
      </w:r>
      <w:r w:rsidRPr="00447F2F">
        <w:t xml:space="preserve"> </w:t>
      </w:r>
    </w:p>
    <w:p w:rsidR="00F0536B" w:rsidRPr="00A40E80" w:rsidRDefault="00F0536B" w:rsidP="00F0536B">
      <w:pPr>
        <w:pStyle w:val="ListParagraph"/>
        <w:numPr>
          <w:ilvl w:val="1"/>
          <w:numId w:val="1"/>
        </w:numPr>
      </w:pPr>
      <w:r w:rsidRPr="00A40E80">
        <w:t>Support for Expansion</w:t>
      </w:r>
      <w:r>
        <w:t xml:space="preserve"> - a</w:t>
      </w:r>
      <w:r w:rsidRPr="00A40E80">
        <w:t>llows apostles to remain apostolic by helping with</w:t>
      </w:r>
      <w:r>
        <w:t xml:space="preserve"> such items as</w:t>
      </w:r>
      <w:r w:rsidRPr="00A40E80">
        <w:t xml:space="preserve"> secure cell phones, laptops, </w:t>
      </w:r>
      <w:r>
        <w:t>administrative</w:t>
      </w:r>
      <w:r w:rsidRPr="00A40E80">
        <w:t xml:space="preserve"> </w:t>
      </w:r>
      <w:r>
        <w:t>help</w:t>
      </w:r>
      <w:r w:rsidRPr="00A40E80">
        <w:t>.</w:t>
      </w:r>
    </w:p>
    <w:p w:rsidR="00F0536B" w:rsidRPr="00A40E80" w:rsidRDefault="00F0536B" w:rsidP="00F0536B">
      <w:pPr>
        <w:pStyle w:val="ListParagraph"/>
        <w:numPr>
          <w:ilvl w:val="0"/>
          <w:numId w:val="1"/>
        </w:numPr>
      </w:pPr>
      <w:r w:rsidRPr="00A40E80">
        <w:t>CPM Leaders Training and Peer Coaching</w:t>
      </w:r>
    </w:p>
    <w:p w:rsidR="00F0536B" w:rsidRDefault="00F0536B" w:rsidP="00F0536B">
      <w:pPr>
        <w:pStyle w:val="ListParagraph"/>
        <w:numPr>
          <w:ilvl w:val="0"/>
          <w:numId w:val="1"/>
        </w:numPr>
      </w:pPr>
      <w:r w:rsidRPr="00A40E80">
        <w:t>CPM Mentoring / on-going development</w:t>
      </w:r>
    </w:p>
    <w:p w:rsidR="00F0536B" w:rsidRPr="00A40E80" w:rsidRDefault="00F0536B" w:rsidP="00F0536B">
      <w:pPr>
        <w:pStyle w:val="ListParagraph"/>
        <w:numPr>
          <w:ilvl w:val="0"/>
          <w:numId w:val="1"/>
        </w:numPr>
      </w:pPr>
      <w:r w:rsidRPr="00A40E80">
        <w:t>Disaster relief (but</w:t>
      </w:r>
      <w:r>
        <w:t xml:space="preserve"> let most money be from normal Christia</w:t>
      </w:r>
      <w:r w:rsidRPr="00A40E80">
        <w:t xml:space="preserve">n world, while we “surf” for </w:t>
      </w:r>
      <w:r>
        <w:t>CPM</w:t>
      </w:r>
      <w:r w:rsidRPr="00A40E80">
        <w:t xml:space="preserve"> on it)</w:t>
      </w:r>
    </w:p>
    <w:p w:rsidR="00F0536B" w:rsidRPr="00A40E80" w:rsidRDefault="00F0536B" w:rsidP="00F0536B">
      <w:pPr>
        <w:pStyle w:val="ListParagraph"/>
        <w:numPr>
          <w:ilvl w:val="0"/>
          <w:numId w:val="1"/>
        </w:numPr>
      </w:pPr>
      <w:r w:rsidRPr="00A40E80">
        <w:t xml:space="preserve">CPM Persecution &amp; Worker Crisis </w:t>
      </w:r>
    </w:p>
    <w:p w:rsidR="00F0536B" w:rsidRPr="00A40E80" w:rsidRDefault="00F0536B" w:rsidP="00F0536B">
      <w:pPr>
        <w:pStyle w:val="ListParagraph"/>
        <w:numPr>
          <w:ilvl w:val="0"/>
          <w:numId w:val="4"/>
        </w:numPr>
      </w:pPr>
      <w:r w:rsidRPr="00A40E80">
        <w:t>Families of martyrs</w:t>
      </w:r>
    </w:p>
    <w:p w:rsidR="00F0536B" w:rsidRPr="00A40E80" w:rsidRDefault="00F0536B" w:rsidP="00F0536B">
      <w:pPr>
        <w:pStyle w:val="ListParagraph"/>
        <w:numPr>
          <w:ilvl w:val="0"/>
          <w:numId w:val="4"/>
        </w:numPr>
      </w:pPr>
      <w:r w:rsidRPr="00A40E80">
        <w:t>Persecution (but they make their own decisions, then give $ to help afterwards)</w:t>
      </w:r>
    </w:p>
    <w:p w:rsidR="00F0536B" w:rsidRPr="00A40E80" w:rsidRDefault="00F0536B" w:rsidP="00F0536B">
      <w:pPr>
        <w:pStyle w:val="ListParagraph"/>
        <w:numPr>
          <w:ilvl w:val="0"/>
          <w:numId w:val="4"/>
        </w:numPr>
      </w:pPr>
      <w:r w:rsidRPr="00A40E80">
        <w:t>Personal crises of key CPM workers including medical</w:t>
      </w:r>
    </w:p>
    <w:p w:rsidR="00F0536B" w:rsidRPr="00A40E80" w:rsidRDefault="00F0536B" w:rsidP="00F0536B">
      <w:pPr>
        <w:pStyle w:val="ListParagraph"/>
        <w:numPr>
          <w:ilvl w:val="0"/>
          <w:numId w:val="1"/>
        </w:numPr>
      </w:pPr>
      <w:r w:rsidRPr="00A40E80">
        <w:t>CPM Tools (Bibles &amp; books &amp; other media including copies)</w:t>
      </w:r>
      <w:r>
        <w:t xml:space="preserve"> – this is lower priority here because it is generally easier to fund these types of tangible needs.</w:t>
      </w:r>
    </w:p>
    <w:p w:rsidR="00F0536B" w:rsidRPr="00A40E80" w:rsidRDefault="00F0536B" w:rsidP="00F0536B">
      <w:pPr>
        <w:pStyle w:val="ListParagraph"/>
        <w:numPr>
          <w:ilvl w:val="0"/>
          <w:numId w:val="1"/>
        </w:numPr>
        <w:spacing w:after="0"/>
      </w:pPr>
      <w:r w:rsidRPr="00A40E80">
        <w:t>CPM Intro Training</w:t>
      </w:r>
    </w:p>
    <w:p w:rsidR="00F0536B" w:rsidRPr="00A40E80" w:rsidRDefault="00F0536B" w:rsidP="00F0536B">
      <w:pPr>
        <w:pStyle w:val="ListParagraph"/>
        <w:numPr>
          <w:ilvl w:val="0"/>
          <w:numId w:val="2"/>
        </w:numPr>
      </w:pPr>
      <w:r w:rsidRPr="00A40E80">
        <w:t>But don’t fully fund it – participants pay as much as is reasonably possible</w:t>
      </w:r>
    </w:p>
    <w:p w:rsidR="00F0536B" w:rsidRPr="00A40E80" w:rsidRDefault="00F0536B" w:rsidP="00F0536B">
      <w:pPr>
        <w:pStyle w:val="ListParagraph"/>
        <w:numPr>
          <w:ilvl w:val="0"/>
          <w:numId w:val="2"/>
        </w:numPr>
      </w:pPr>
      <w:r w:rsidRPr="00A40E80">
        <w:t>Fund those who are already doing EV and CP and desperate enough to change to CPM</w:t>
      </w:r>
    </w:p>
    <w:p w:rsidR="00F0536B" w:rsidRPr="00A40E80" w:rsidRDefault="00F0536B" w:rsidP="00F0536B">
      <w:pPr>
        <w:pStyle w:val="ListParagraph"/>
        <w:numPr>
          <w:ilvl w:val="0"/>
          <w:numId w:val="2"/>
        </w:numPr>
      </w:pPr>
      <w:r w:rsidRPr="00A40E80">
        <w:t>Fund intro training for those who can be followed-up</w:t>
      </w:r>
    </w:p>
    <w:p w:rsidR="00F0536B" w:rsidRPr="00A40E80" w:rsidRDefault="00F0536B" w:rsidP="00F0536B">
      <w:pPr>
        <w:pStyle w:val="ListParagraph"/>
        <w:numPr>
          <w:ilvl w:val="0"/>
          <w:numId w:val="2"/>
        </w:numPr>
      </w:pPr>
      <w:r w:rsidRPr="00A40E80">
        <w:t>Shorter is better for intro training</w:t>
      </w:r>
      <w:r>
        <w:t>,</w:t>
      </w:r>
      <w:r w:rsidRPr="00A40E80">
        <w:t xml:space="preserve"> then filter for those who implement </w:t>
      </w:r>
    </w:p>
    <w:p w:rsidR="007C5832" w:rsidRDefault="007C5832"/>
    <w:sectPr w:rsidR="007C5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F7CEB"/>
    <w:multiLevelType w:val="hybridMultilevel"/>
    <w:tmpl w:val="C4C686CE"/>
    <w:lvl w:ilvl="0" w:tplc="F254146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34D3E88"/>
    <w:multiLevelType w:val="hybridMultilevel"/>
    <w:tmpl w:val="FEB2B690"/>
    <w:lvl w:ilvl="0" w:tplc="C91E016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D142BAB"/>
    <w:multiLevelType w:val="hybridMultilevel"/>
    <w:tmpl w:val="2B442DAE"/>
    <w:lvl w:ilvl="0" w:tplc="5D5622F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C21214C"/>
    <w:multiLevelType w:val="hybridMultilevel"/>
    <w:tmpl w:val="B92A2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36B"/>
    <w:rsid w:val="007C5832"/>
    <w:rsid w:val="00F0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7F4A76-3A20-4CE1-BBD1-36514B229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536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C</dc:creator>
  <cp:keywords/>
  <dc:description/>
  <cp:lastModifiedBy>D C</cp:lastModifiedBy>
  <cp:revision>1</cp:revision>
  <dcterms:created xsi:type="dcterms:W3CDTF">2020-11-23T18:44:00Z</dcterms:created>
  <dcterms:modified xsi:type="dcterms:W3CDTF">2020-11-23T18:45:00Z</dcterms:modified>
</cp:coreProperties>
</file>