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FBBAD" w14:textId="3C3E2412" w:rsidR="00653A3B" w:rsidRDefault="00653A3B" w:rsidP="00653A3B">
      <w:pPr>
        <w:pStyle w:val="Heading1"/>
        <w:jc w:val="center"/>
      </w:pPr>
      <w:r>
        <w:t>Raising our Sails for Movements</w:t>
      </w:r>
    </w:p>
    <w:p w14:paraId="51AFE532" w14:textId="3DE71FEB" w:rsidR="00653A3B" w:rsidRPr="005B57D2" w:rsidRDefault="00653A3B" w:rsidP="00653A3B">
      <w:r>
        <w:br/>
      </w:r>
      <w:r w:rsidRPr="005B57D2">
        <w:t>God is starting and sustaining movements all over the world with over 1369 movements identified – with most among reached people.</w:t>
      </w:r>
    </w:p>
    <w:p w14:paraId="63F89B6F" w14:textId="77777777" w:rsidR="00653A3B" w:rsidRPr="005B57D2" w:rsidRDefault="00653A3B" w:rsidP="00653A3B">
      <w:r w:rsidRPr="005B57D2">
        <w:t xml:space="preserve">However, we know that many people are trained in movement approaches that do not change their mindset or approach and continue doing the same patterns they have always done. </w:t>
      </w:r>
    </w:p>
    <w:p w14:paraId="536FDD38" w14:textId="77777777" w:rsidR="00653A3B" w:rsidRDefault="00653A3B" w:rsidP="00653A3B">
      <w:r w:rsidRPr="005B57D2">
        <w:t xml:space="preserve">We also know that many people have changed their mindset and approach and are pursuing </w:t>
      </w:r>
      <w:proofErr w:type="gramStart"/>
      <w:r w:rsidRPr="005B57D2">
        <w:t>movements</w:t>
      </w:r>
      <w:proofErr w:type="gramEnd"/>
      <w:r w:rsidRPr="005B57D2">
        <w:t xml:space="preserve"> but they have not yet see God work in this way. </w:t>
      </w:r>
    </w:p>
    <w:p w14:paraId="05869CC4" w14:textId="77777777" w:rsidR="00653A3B" w:rsidRPr="005B57D2" w:rsidRDefault="00653A3B" w:rsidP="00653A3B">
      <w:r w:rsidRPr="005B57D2">
        <w:t xml:space="preserve">We recognize that movements are like a sailboat. </w:t>
      </w:r>
    </w:p>
    <w:p w14:paraId="1838C281" w14:textId="77777777" w:rsidR="00653A3B" w:rsidRPr="005B57D2" w:rsidRDefault="00653A3B" w:rsidP="00653A3B">
      <w:r w:rsidRPr="005B57D2">
        <w:t xml:space="preserve">A sailboat doesn’t get “movement” without the wind. If there’s no wind, you aren’t going </w:t>
      </w:r>
      <w:r>
        <w:t>to move</w:t>
      </w:r>
      <w:r w:rsidRPr="005B57D2">
        <w:t xml:space="preserve">. The wind is the most important element in sailing. The same is true with a movement of God. We cannot make a movement happen. </w:t>
      </w:r>
      <w:r>
        <w:t xml:space="preserve">A movement only results from the </w:t>
      </w:r>
      <w:r w:rsidRPr="005B57D2">
        <w:t xml:space="preserve">wind of the Holy Spirit. </w:t>
      </w:r>
      <w:r>
        <w:t xml:space="preserve">Without the </w:t>
      </w:r>
      <w:r w:rsidRPr="005B57D2">
        <w:t xml:space="preserve"> wind, </w:t>
      </w:r>
      <w:r>
        <w:t>there is no</w:t>
      </w:r>
      <w:r w:rsidRPr="005B57D2">
        <w:t xml:space="preserve"> movement. The wind of the Holy Spirit is absolutely the most important thing in seeing a movement of God break out.</w:t>
      </w:r>
    </w:p>
    <w:p w14:paraId="548A8449" w14:textId="77777777" w:rsidR="00653A3B" w:rsidRPr="005B57D2" w:rsidRDefault="00653A3B" w:rsidP="00653A3B">
      <w:r w:rsidRPr="005B57D2">
        <w:t>Something else is also true.</w:t>
      </w:r>
    </w:p>
    <w:p w14:paraId="6101D1EA" w14:textId="77777777" w:rsidR="00653A3B" w:rsidRPr="005B57D2" w:rsidRDefault="00653A3B" w:rsidP="00653A3B">
      <w:r w:rsidRPr="005B57D2">
        <w:t xml:space="preserve">If you have plenty of wind but your sails aren’t up, you aren’t going </w:t>
      </w:r>
      <w:r>
        <w:t>to move</w:t>
      </w:r>
      <w:r w:rsidRPr="005B57D2">
        <w:t xml:space="preserve"> either. You may get a little movement but not the kind you want. You won’t have any idea where you’re going. If you want to go sailing, you not only need the wind, you need to get your sails up. The same is true with movements of God. You don’t get a movement of God without the wind of the Holy Spirit, but you also don’t get one if the wind of the Holy Spirit comes &amp; you don’t have your “</w:t>
      </w:r>
      <w:r>
        <w:t>CPM</w:t>
      </w:r>
      <w:r w:rsidRPr="005B57D2">
        <w:t xml:space="preserve"> sails” up!</w:t>
      </w:r>
    </w:p>
    <w:p w14:paraId="1DDEDF58" w14:textId="77777777" w:rsidR="00653A3B" w:rsidRDefault="00653A3B" w:rsidP="00653A3B">
      <w:r w:rsidRPr="005B57D2">
        <w:t xml:space="preserve">To go sailing, you need one thing you can’t control &amp; one thing you can. You need the wind &amp; you need to have your sails up. Same for movements of God! We can’t control the wind of the Holy Spirit, but we can control whether we have our </w:t>
      </w:r>
      <w:r>
        <w:t>CPM</w:t>
      </w:r>
      <w:r w:rsidRPr="005B57D2">
        <w:t xml:space="preserve"> sails up when the wind of the Spirit comes!</w:t>
      </w:r>
    </w:p>
    <w:p w14:paraId="0A2AE493" w14:textId="77777777" w:rsidR="00653A3B" w:rsidRDefault="00653A3B" w:rsidP="00653A3B">
      <w:r>
        <w:t xml:space="preserve">As we think about catalyzing movements, sometimes our sails are not up or they are pointed in the wrong direction. </w:t>
      </w:r>
    </w:p>
    <w:p w14:paraId="2A8F9852" w14:textId="19E36F5B" w:rsidR="00653A3B" w:rsidRDefault="00653A3B" w:rsidP="00653A3B">
      <w:r>
        <w:t>So let’s do the following exercise:</w:t>
      </w:r>
    </w:p>
    <w:p w14:paraId="61D34F1D" w14:textId="77777777" w:rsidR="00653A3B" w:rsidRDefault="00653A3B" w:rsidP="00A43AAE">
      <w:r>
        <w:t>What are human traditions or “missionary paradigms” that you are holding onto in your catalyzation efforts that could be holding you back from movement? Spend time thinking and praying about this personally. Try to go beyond the obvious – unquestionably you have changed many traditions and patterns – but what are ones you have not yet changed that you need to?</w:t>
      </w:r>
      <w:r>
        <w:br/>
      </w:r>
      <w:r>
        <w:br/>
        <w:t>Spend time discussing this and examining these issues more deeply with each other and then spend time praying and discussing how you can address these issues.</w:t>
      </w:r>
    </w:p>
    <w:sectPr w:rsidR="00653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C17F7B"/>
    <w:multiLevelType w:val="hybridMultilevel"/>
    <w:tmpl w:val="FA7AA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7D2"/>
    <w:rsid w:val="000A7D37"/>
    <w:rsid w:val="00284F10"/>
    <w:rsid w:val="002E024B"/>
    <w:rsid w:val="002F75C8"/>
    <w:rsid w:val="00324AF0"/>
    <w:rsid w:val="005B57D2"/>
    <w:rsid w:val="00653A3B"/>
    <w:rsid w:val="007F043E"/>
    <w:rsid w:val="009F34AB"/>
    <w:rsid w:val="00A43AAE"/>
    <w:rsid w:val="00C2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710F"/>
  <w15:chartTrackingRefBased/>
  <w15:docId w15:val="{AE5B936C-0F02-47F4-9A3C-3949078B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7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043E"/>
    <w:pPr>
      <w:ind w:left="720"/>
      <w:contextualSpacing/>
    </w:pPr>
  </w:style>
  <w:style w:type="character" w:styleId="Hyperlink">
    <w:name w:val="Hyperlink"/>
    <w:basedOn w:val="DefaultParagraphFont"/>
    <w:uiPriority w:val="99"/>
    <w:unhideWhenUsed/>
    <w:rsid w:val="00C265F7"/>
    <w:rPr>
      <w:color w:val="0563C1" w:themeColor="hyperlink"/>
      <w:u w:val="single"/>
    </w:rPr>
  </w:style>
  <w:style w:type="character" w:styleId="UnresolvedMention">
    <w:name w:val="Unresolved Mention"/>
    <w:basedOn w:val="DefaultParagraphFont"/>
    <w:uiPriority w:val="99"/>
    <w:semiHidden/>
    <w:unhideWhenUsed/>
    <w:rsid w:val="00C265F7"/>
    <w:rPr>
      <w:color w:val="605E5C"/>
      <w:shd w:val="clear" w:color="auto" w:fill="E1DFDD"/>
    </w:rPr>
  </w:style>
  <w:style w:type="character" w:styleId="FollowedHyperlink">
    <w:name w:val="FollowedHyperlink"/>
    <w:basedOn w:val="DefaultParagraphFont"/>
    <w:uiPriority w:val="99"/>
    <w:semiHidden/>
    <w:unhideWhenUsed/>
    <w:rsid w:val="00324AF0"/>
    <w:rPr>
      <w:color w:val="954F72" w:themeColor="followedHyperlink"/>
      <w:u w:val="single"/>
    </w:rPr>
  </w:style>
  <w:style w:type="paragraph" w:styleId="Title">
    <w:name w:val="Title"/>
    <w:basedOn w:val="Normal"/>
    <w:next w:val="Normal"/>
    <w:link w:val="TitleChar"/>
    <w:uiPriority w:val="10"/>
    <w:qFormat/>
    <w:rsid w:val="00653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A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A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1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P</dc:creator>
  <cp:keywords/>
  <dc:description/>
  <cp:lastModifiedBy>Stan P</cp:lastModifiedBy>
  <cp:revision>4</cp:revision>
  <dcterms:created xsi:type="dcterms:W3CDTF">2020-10-14T11:51:00Z</dcterms:created>
  <dcterms:modified xsi:type="dcterms:W3CDTF">2020-10-18T18:17:00Z</dcterms:modified>
</cp:coreProperties>
</file>