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B593" w14:textId="5BDB862F" w:rsidR="00DF101F" w:rsidRPr="009C6B80" w:rsidRDefault="00DF101F">
      <w:pPr>
        <w:rPr>
          <w:b/>
          <w:bCs/>
        </w:rPr>
      </w:pPr>
      <w:r w:rsidRPr="009C6B80">
        <w:rPr>
          <w:b/>
          <w:bCs/>
        </w:rPr>
        <w:t xml:space="preserve">Take Your Place in History </w:t>
      </w:r>
    </w:p>
    <w:p w14:paraId="63F74B2E" w14:textId="78525C7C" w:rsidR="009C6B80" w:rsidRDefault="00DF101F">
      <w:r>
        <w:t>There are certain moments in history when a converge</w:t>
      </w:r>
      <w:r w:rsidR="000D6386">
        <w:t xml:space="preserve">nce takes </w:t>
      </w:r>
      <w:r>
        <w:t xml:space="preserve">place that brings significant impact for the advance of the kingdom of God in our day. I believe we are witnessing a convergence of prayer, unity and missions that is unprecedented in church history. The Lord has called us (IPC) to play a small part in providing a global canopy of prayer on behalf of church planting, disciple-making movements, bible translation, and evangelism efforts in some of the darkest, most unreached cities in the world. </w:t>
      </w:r>
    </w:p>
    <w:p w14:paraId="11B9E2CC" w14:textId="2DF31E50" w:rsidR="00266259" w:rsidRDefault="009C6B80">
      <w:bookmarkStart w:id="0" w:name="_Hlk150139464"/>
      <w:r>
        <w:t xml:space="preserve">Would you be willing to take your place in history and consider a financial gift to IPC at the end of this year to help </w:t>
      </w:r>
      <w:r w:rsidR="00B44A77">
        <w:t xml:space="preserve">us </w:t>
      </w:r>
      <w:r w:rsidR="00DF101F">
        <w:t>establish</w:t>
      </w:r>
      <w:r>
        <w:t xml:space="preserve"> </w:t>
      </w:r>
      <w:r w:rsidR="00DF101F">
        <w:t xml:space="preserve">and sustain 24/7 prayer </w:t>
      </w:r>
      <w:r>
        <w:t xml:space="preserve">in unreached cities around the world?  </w:t>
      </w:r>
    </w:p>
    <w:p w14:paraId="0C445431" w14:textId="3643BBE7" w:rsidR="009C6B80" w:rsidRDefault="00346800">
      <w:r>
        <w:t xml:space="preserve">Through the global prayer networks of IPC, </w:t>
      </w:r>
      <w:r w:rsidR="00E9226B">
        <w:t xml:space="preserve">it is our desire to </w:t>
      </w:r>
      <w:r w:rsidR="00D016E2">
        <w:t>Exalt Jesus</w:t>
      </w:r>
      <w:r w:rsidR="00291987">
        <w:t xml:space="preserve">, doing </w:t>
      </w:r>
      <w:r w:rsidR="00D016E2">
        <w:t xml:space="preserve">4 </w:t>
      </w:r>
      <w:r>
        <w:t>things</w:t>
      </w:r>
      <w:r w:rsidR="00E9226B">
        <w:t xml:space="preserve"> together - </w:t>
      </w:r>
    </w:p>
    <w:p w14:paraId="2EBB27C0" w14:textId="0F425F83" w:rsidR="00346800" w:rsidRDefault="00346800">
      <w:r w:rsidRPr="00B40F4B">
        <w:rPr>
          <w:b/>
          <w:bCs/>
        </w:rPr>
        <w:t>Pray</w:t>
      </w:r>
      <w:r>
        <w:t xml:space="preserve"> </w:t>
      </w:r>
      <w:r w:rsidR="00B66FB3">
        <w:t xml:space="preserve">- </w:t>
      </w:r>
      <w:r>
        <w:t xml:space="preserve">around the throne, around the clock, </w:t>
      </w:r>
      <w:r w:rsidR="00942145">
        <w:t xml:space="preserve">and </w:t>
      </w:r>
      <w:r>
        <w:t xml:space="preserve">around the globe </w:t>
      </w:r>
    </w:p>
    <w:p w14:paraId="37BDCACB" w14:textId="01B48C9E" w:rsidR="00346800" w:rsidRPr="00897DEC" w:rsidRDefault="00346800" w:rsidP="00897DEC">
      <w:r w:rsidRPr="00B40F4B">
        <w:rPr>
          <w:b/>
          <w:bCs/>
        </w:rPr>
        <w:t>Inform</w:t>
      </w:r>
      <w:r>
        <w:t xml:space="preserve"> –</w:t>
      </w:r>
      <w:r w:rsidR="00897DEC" w:rsidRPr="00897DEC">
        <w:rPr>
          <w:rFonts w:ascii="Archivo ExtraBold" w:eastAsiaTheme="minorEastAsia" w:hAnsi="Archivo ExtraBold" w:cs="Archivo ExtraBold"/>
          <w:color w:val="FFFFFF" w:themeColor="background1"/>
          <w:kern w:val="24"/>
          <w:sz w:val="48"/>
          <w:szCs w:val="48"/>
        </w:rPr>
        <w:t xml:space="preserve"> </w:t>
      </w:r>
      <w:r w:rsidR="00897DEC" w:rsidRPr="00897DEC">
        <w:t xml:space="preserve">help inform people </w:t>
      </w:r>
      <w:r w:rsidR="00897DEC" w:rsidRPr="002C549F">
        <w:rPr>
          <w:u w:val="single"/>
        </w:rPr>
        <w:t>what to pray for</w:t>
      </w:r>
      <w:r w:rsidR="00897DEC" w:rsidRPr="00897DEC">
        <w:t xml:space="preserve"> with coordinated prayer </w:t>
      </w:r>
      <w:r w:rsidR="00467EC4">
        <w:t xml:space="preserve">targets.  </w:t>
      </w:r>
      <w:r w:rsidR="00897DEC" w:rsidRPr="00897DEC">
        <w:t xml:space="preserve"> </w:t>
      </w:r>
    </w:p>
    <w:p w14:paraId="5B7BF1FB" w14:textId="092B647E" w:rsidR="00B40F4B" w:rsidRPr="00B40F4B" w:rsidRDefault="00346800" w:rsidP="00B40F4B">
      <w:r w:rsidRPr="0066537F">
        <w:rPr>
          <w:b/>
          <w:bCs/>
        </w:rPr>
        <w:t>Equip</w:t>
      </w:r>
      <w:r w:rsidRPr="00897DEC">
        <w:t xml:space="preserve"> - </w:t>
      </w:r>
      <w:r w:rsidR="00B40F4B" w:rsidRPr="00B40F4B">
        <w:t xml:space="preserve">teach and train people </w:t>
      </w:r>
      <w:r w:rsidR="00B40F4B" w:rsidRPr="002C549F">
        <w:rPr>
          <w:u w:val="single"/>
        </w:rPr>
        <w:t xml:space="preserve">how to </w:t>
      </w:r>
      <w:r w:rsidR="002C549F" w:rsidRPr="002C549F">
        <w:rPr>
          <w:u w:val="single"/>
        </w:rPr>
        <w:t>pray effectively</w:t>
      </w:r>
      <w:r w:rsidR="002C549F">
        <w:t xml:space="preserve"> </w:t>
      </w:r>
      <w:r w:rsidR="00B40F4B" w:rsidRPr="00B40F4B">
        <w:t xml:space="preserve">for local and global </w:t>
      </w:r>
      <w:r w:rsidR="00DB04CF" w:rsidRPr="00B40F4B">
        <w:t>impact.</w:t>
      </w:r>
      <w:r w:rsidR="00B40F4B" w:rsidRPr="00B40F4B">
        <w:t xml:space="preserve"> </w:t>
      </w:r>
    </w:p>
    <w:p w14:paraId="36F0C8C5" w14:textId="08914FCC" w:rsidR="00346800" w:rsidRDefault="00346800" w:rsidP="00B40F4B">
      <w:r w:rsidRPr="0066537F">
        <w:rPr>
          <w:b/>
          <w:bCs/>
        </w:rPr>
        <w:t xml:space="preserve">Connect </w:t>
      </w:r>
      <w:r w:rsidRPr="00B40F4B">
        <w:t xml:space="preserve">people to </w:t>
      </w:r>
      <w:r w:rsidR="003A5708" w:rsidRPr="003A5708">
        <w:rPr>
          <w:u w:val="single"/>
        </w:rPr>
        <w:t>pr</w:t>
      </w:r>
      <w:r w:rsidRPr="003A5708">
        <w:rPr>
          <w:u w:val="single"/>
        </w:rPr>
        <w:t xml:space="preserve">ay </w:t>
      </w:r>
      <w:r w:rsidR="003A5708" w:rsidRPr="003A5708">
        <w:rPr>
          <w:u w:val="single"/>
        </w:rPr>
        <w:t>t</w:t>
      </w:r>
      <w:r w:rsidRPr="003A5708">
        <w:rPr>
          <w:u w:val="single"/>
        </w:rPr>
        <w:t>ogether</w:t>
      </w:r>
      <w:r w:rsidRPr="00B40F4B">
        <w:t xml:space="preserve"> across nations, denominations</w:t>
      </w:r>
      <w:r>
        <w:t xml:space="preserve"> and </w:t>
      </w:r>
      <w:r w:rsidR="00DB04CF">
        <w:t>generations</w:t>
      </w:r>
      <w:r w:rsidR="008027BC">
        <w:t xml:space="preserve"> in 14 regional prayer councils around the world</w:t>
      </w:r>
    </w:p>
    <w:bookmarkEnd w:id="0"/>
    <w:p w14:paraId="136EAB72" w14:textId="33EC807B" w:rsidR="00DF101F" w:rsidRDefault="009C6B80">
      <w:r>
        <w:t>T</w:t>
      </w:r>
      <w:r w:rsidR="0048762A">
        <w:t xml:space="preserve">he Lord is releasing his power in response to </w:t>
      </w:r>
      <w:r>
        <w:t xml:space="preserve">the </w:t>
      </w:r>
      <w:r w:rsidR="0048762A">
        <w:t>prayers of his people and opening  doo</w:t>
      </w:r>
      <w:r w:rsidR="00B66FB3">
        <w:t>rs</w:t>
      </w:r>
      <w:r w:rsidR="0048762A">
        <w:t xml:space="preserve"> that no man can shut! One of the largest and most effective house church ministries in the Middle-East has invited us to partner with them in providing a global </w:t>
      </w:r>
      <w:r>
        <w:t xml:space="preserve">canopy of </w:t>
      </w:r>
      <w:r w:rsidR="0048762A">
        <w:t xml:space="preserve">prayer </w:t>
      </w:r>
      <w:r>
        <w:t xml:space="preserve">on their behalf </w:t>
      </w:r>
      <w:r w:rsidR="002662E4">
        <w:t>–</w:t>
      </w:r>
      <w:r>
        <w:t xml:space="preserve"> </w:t>
      </w:r>
      <w:r w:rsidR="002662E4">
        <w:t xml:space="preserve">as we have been praying together with them, </w:t>
      </w:r>
      <w:r w:rsidR="0048762A">
        <w:t xml:space="preserve">they have seen more </w:t>
      </w:r>
      <w:r>
        <w:t xml:space="preserve">results </w:t>
      </w:r>
      <w:r w:rsidR="0048762A">
        <w:t>this year than any time in their 24</w:t>
      </w:r>
      <w:r>
        <w:t xml:space="preserve">yr </w:t>
      </w:r>
      <w:r w:rsidR="0048762A">
        <w:t>history</w:t>
      </w:r>
      <w:r w:rsidR="002662E4">
        <w:t xml:space="preserve">. The </w:t>
      </w:r>
      <w:r w:rsidR="0048762A">
        <w:t xml:space="preserve">one noticeable variable that has changed is the combining of global prayer with their mission’s efforts. Here is a </w:t>
      </w:r>
      <w:r w:rsidR="00F75B14">
        <w:t xml:space="preserve">short video clip (QR code?) </w:t>
      </w:r>
    </w:p>
    <w:p w14:paraId="73B29176" w14:textId="41F07935" w:rsidR="0048762A" w:rsidRDefault="0048762A">
      <w:r>
        <w:t xml:space="preserve">In just one of the areas of Turkey, which has seen over </w:t>
      </w:r>
      <w:r w:rsidR="00D37A17">
        <w:t>100,000 verified salvations</w:t>
      </w:r>
      <w:r>
        <w:t xml:space="preserve"> in this last year a story is shared about an 18yr old </w:t>
      </w:r>
      <w:r w:rsidR="00F75B14">
        <w:t xml:space="preserve">young man </w:t>
      </w:r>
      <w:r>
        <w:t xml:space="preserve">named Hakeem. </w:t>
      </w:r>
      <w:r w:rsidR="00F75B14">
        <w:t xml:space="preserve">He had suffered for the last 18yrs with a blood disorder and every two weeks had to go to the clinic to get a blood transfusion. </w:t>
      </w:r>
      <w:r>
        <w:t>On the night of power</w:t>
      </w:r>
      <w:r w:rsidR="00F75B14">
        <w:t xml:space="preserve"> – a night when Muslims are spiritually hungry and seeking for truth -</w:t>
      </w:r>
      <w:r>
        <w:t xml:space="preserve"> </w:t>
      </w:r>
      <w:r w:rsidR="00F75B14">
        <w:t xml:space="preserve">Hakeem </w:t>
      </w:r>
      <w:r>
        <w:t xml:space="preserve">is invited to watch the Jesus film. He </w:t>
      </w:r>
      <w:r w:rsidR="00F75B14">
        <w:t xml:space="preserve">hears the great good news of Jesus and becomes a </w:t>
      </w:r>
      <w:r>
        <w:t>Jesus follower</w:t>
      </w:r>
      <w:r w:rsidR="00F75B14">
        <w:t xml:space="preserve">. The workers in this village prayed for his healing and on his arrival at the clinic for his transfusion the doctors reported that he had been miraculously healed. He preceded to tell his mom about his decision to follow Jesus and invited her to see the film. She gave her life to Jesus after watching the film and her and her son went door to door in their small village sharing the gospel of the kingdom and testifying to the healing power of God. Many in this village gave their lives to Jesus. Wow! </w:t>
      </w:r>
    </w:p>
    <w:p w14:paraId="16AADF4B" w14:textId="56948227" w:rsidR="00F75B14" w:rsidRDefault="00F75B14">
      <w:r>
        <w:t xml:space="preserve">It was on this night, the night of power that we helped to coordinate over 100 million people to pray for the salvation of unreached Muslim families in key cities of the Muslim world. God has been answering prayer like we have never seen before! </w:t>
      </w:r>
      <w:r w:rsidR="00620D8C">
        <w:t xml:space="preserve"> This last year we also helped facilitate 3 of other global days of prayer, for the Buddhist world, the jewish world and the hindu world. We are now hearing reports of revival breaking out in Buddhist cities through Myanmar, and in some areas of India, the church planting movement</w:t>
      </w:r>
      <w:r w:rsidR="009C6B80">
        <w:t>s</w:t>
      </w:r>
      <w:r w:rsidR="00620D8C">
        <w:t xml:space="preserve"> are growing at a rate of 23 percent!  </w:t>
      </w:r>
      <w:r w:rsidR="009C6B80">
        <w:t xml:space="preserve">The Lamb who was slain is receiving the due reward of his suffering in the nations! </w:t>
      </w:r>
    </w:p>
    <w:p w14:paraId="577290E2" w14:textId="0CE43BAC" w:rsidR="009C6B80" w:rsidRDefault="009C6B80">
      <w:r>
        <w:lastRenderedPageBreak/>
        <w:t xml:space="preserve">As the war broke out in Israel, we helped to coordinate 21 days of prayer and fasting asking people to pray at noon each day for 11 minutes. Motivated by our theme verse, Rev. 12:11,  multitudes around the world, praying around the clock (each in their time zones) are crying out for the peace of Jerusalem, </w:t>
      </w:r>
      <w:r w:rsidR="008040F5">
        <w:t xml:space="preserve">praying </w:t>
      </w:r>
      <w:r>
        <w:t>for many to come Christ, Jews, Arabs and Internationals. In one neighborhood of Gaza, 4 Hamas terrorist</w:t>
      </w:r>
      <w:r w:rsidR="008C6BE4">
        <w:t xml:space="preserve">s busted into a local house church of arab believers who proceeded to share the gospel with them. The terrorists become more and more agitated and said do you know who we are? They opened their shirts and each had a suicide vest on. </w:t>
      </w:r>
      <w:r w:rsidR="00E33326">
        <w:t>The believers</w:t>
      </w:r>
      <w:r w:rsidR="008C6BE4">
        <w:t xml:space="preserve"> stood firm saying, we do not fear death, Jesus is the resurrection and the life and the only one that can bring true peace. Tears began to stream down their faces and these 4 </w:t>
      </w:r>
      <w:r w:rsidR="00704E51">
        <w:t xml:space="preserve">hamas </w:t>
      </w:r>
      <w:r w:rsidR="008C6BE4">
        <w:t>terrorist</w:t>
      </w:r>
      <w:r w:rsidR="00704E51">
        <w:t>s</w:t>
      </w:r>
      <w:r w:rsidR="008C6BE4">
        <w:t xml:space="preserve"> gave their lives to Jesus, took off their suicide vests and are now part of this house church!  </w:t>
      </w:r>
      <w:r w:rsidR="0001003A">
        <w:t xml:space="preserve">This convergence of prayer and evangelism makes all the difference! </w:t>
      </w:r>
    </w:p>
    <w:p w14:paraId="319EEBF0" w14:textId="77777777" w:rsidR="0015653B" w:rsidRDefault="0015653B" w:rsidP="0015653B">
      <w:r>
        <w:t xml:space="preserve">Would you be willing to take your place in history and prayerfully consider a financial gift to IPC at the end of this year to help establish and sustain 24/7 prayer in unreached cities around the world?  </w:t>
      </w:r>
    </w:p>
    <w:p w14:paraId="5051F594" w14:textId="77777777" w:rsidR="007843C6" w:rsidRDefault="007843C6">
      <w:r>
        <w:t xml:space="preserve">Can you imagine one day in heaven and someone comes up to and says </w:t>
      </w:r>
    </w:p>
    <w:p w14:paraId="6B2B6B77" w14:textId="4DA50F8A" w:rsidR="00640816" w:rsidRDefault="008F3BD3">
      <w:r>
        <w:t xml:space="preserve">This next year we are working </w:t>
      </w:r>
    </w:p>
    <w:p w14:paraId="1A858F25" w14:textId="5F79EA27" w:rsidR="00640816" w:rsidRDefault="00640816" w:rsidP="00640816">
      <w:pPr>
        <w:pStyle w:val="ListParagraph"/>
        <w:numPr>
          <w:ilvl w:val="0"/>
          <w:numId w:val="1"/>
        </w:numPr>
      </w:pPr>
      <w:r>
        <w:t xml:space="preserve">Continuing </w:t>
      </w:r>
      <w:r w:rsidR="00DC5524">
        <w:t xml:space="preserve">the 4 Global Days of Prayer in 2024 </w:t>
      </w:r>
      <w:r w:rsidR="00E45955">
        <w:t xml:space="preserve">– Psalm 24 </w:t>
      </w:r>
    </w:p>
    <w:p w14:paraId="41F57B42" w14:textId="47F36CCE" w:rsidR="008F3BD3" w:rsidRDefault="00E45955" w:rsidP="00640816">
      <w:pPr>
        <w:pStyle w:val="ListParagraph"/>
        <w:numPr>
          <w:ilvl w:val="0"/>
          <w:numId w:val="1"/>
        </w:numPr>
      </w:pPr>
      <w:r>
        <w:t>E</w:t>
      </w:r>
      <w:r w:rsidR="008F3BD3">
        <w:t xml:space="preserve">stablishing 24/7 prayer in 110 unreached cities around the world </w:t>
      </w:r>
    </w:p>
    <w:p w14:paraId="0DDA98EE" w14:textId="0F5A516D" w:rsidR="008F3BD3" w:rsidRDefault="00102DBB" w:rsidP="008F3BD3">
      <w:pPr>
        <w:pStyle w:val="ListParagraph"/>
        <w:numPr>
          <w:ilvl w:val="0"/>
          <w:numId w:val="1"/>
        </w:numPr>
      </w:pPr>
      <w:r>
        <w:t xml:space="preserve">Building and </w:t>
      </w:r>
      <w:r w:rsidR="00E45955">
        <w:t>strengthening</w:t>
      </w:r>
      <w:r w:rsidR="008F3BD3">
        <w:t xml:space="preserve"> our </w:t>
      </w:r>
      <w:r>
        <w:t xml:space="preserve">14 regional prayer councils </w:t>
      </w:r>
    </w:p>
    <w:p w14:paraId="14E15AEA" w14:textId="74DD76FA" w:rsidR="00102DBB" w:rsidRDefault="00102DBB" w:rsidP="008F3BD3">
      <w:pPr>
        <w:pStyle w:val="ListParagraph"/>
        <w:numPr>
          <w:ilvl w:val="0"/>
          <w:numId w:val="1"/>
        </w:numPr>
      </w:pPr>
      <w:r>
        <w:t xml:space="preserve">Launching an IPC internship, raising up </w:t>
      </w:r>
      <w:r w:rsidR="00981116">
        <w:t xml:space="preserve">emerging </w:t>
      </w:r>
      <w:r>
        <w:t>young adult</w:t>
      </w:r>
      <w:r w:rsidR="00981116">
        <w:t xml:space="preserve"> prayer leaders </w:t>
      </w:r>
    </w:p>
    <w:p w14:paraId="53E8ACCC" w14:textId="6553D66C" w:rsidR="00620D8C" w:rsidRDefault="00102DBB" w:rsidP="0016126B">
      <w:pPr>
        <w:pStyle w:val="ListParagraph"/>
        <w:numPr>
          <w:ilvl w:val="0"/>
          <w:numId w:val="1"/>
        </w:numPr>
      </w:pPr>
      <w:r>
        <w:t xml:space="preserve">Seeing a 24/7 digital prayer room led by </w:t>
      </w:r>
      <w:r w:rsidR="00252125">
        <w:t>children.</w:t>
      </w:r>
      <w:r>
        <w:t xml:space="preserve"> </w:t>
      </w:r>
      <w:r w:rsidR="00252125">
        <w:t xml:space="preserve">– 2BC network </w:t>
      </w:r>
    </w:p>
    <w:p w14:paraId="62FF2759" w14:textId="77777777" w:rsidR="0016126B" w:rsidRDefault="0016126B" w:rsidP="0016126B">
      <w:r>
        <w:t xml:space="preserve">Would you be willing to take your place in history and prayerfully consider a financial gift to IPC at the end of this year to help establish and sustain 24/7 prayer in unreached cities around the world?  </w:t>
      </w:r>
    </w:p>
    <w:p w14:paraId="605B4BFB" w14:textId="43CFD5C6" w:rsidR="0016126B" w:rsidRDefault="0016126B" w:rsidP="0016126B">
      <w:r>
        <w:t>We love you and look forward to walking together as family this next year as we contribute our small part in this global convergence of prayer, unity and missions</w:t>
      </w:r>
      <w:r w:rsidR="002A5A85">
        <w:t xml:space="preserve">, </w:t>
      </w:r>
      <w:r>
        <w:t xml:space="preserve">for the Glory of the Lamb! </w:t>
      </w:r>
    </w:p>
    <w:p w14:paraId="02256F1F" w14:textId="0B5984C3" w:rsidR="0016126B" w:rsidRDefault="0016126B" w:rsidP="0016126B">
      <w:r>
        <w:t xml:space="preserve">Dr. Jason Hubbard </w:t>
      </w:r>
    </w:p>
    <w:p w14:paraId="00250C79" w14:textId="77777777" w:rsidR="00DF101F" w:rsidRDefault="00DF101F"/>
    <w:sectPr w:rsidR="00DF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chivo Extra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C08E7"/>
    <w:multiLevelType w:val="hybridMultilevel"/>
    <w:tmpl w:val="95FA38EA"/>
    <w:lvl w:ilvl="0" w:tplc="E6864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03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1F"/>
    <w:rsid w:val="0001003A"/>
    <w:rsid w:val="000D6386"/>
    <w:rsid w:val="00102DBB"/>
    <w:rsid w:val="0015653B"/>
    <w:rsid w:val="0016126B"/>
    <w:rsid w:val="00252125"/>
    <w:rsid w:val="00266259"/>
    <w:rsid w:val="002662E4"/>
    <w:rsid w:val="00291987"/>
    <w:rsid w:val="002A5A85"/>
    <w:rsid w:val="002C549F"/>
    <w:rsid w:val="003119CE"/>
    <w:rsid w:val="00346800"/>
    <w:rsid w:val="003A5708"/>
    <w:rsid w:val="00467EC4"/>
    <w:rsid w:val="0048762A"/>
    <w:rsid w:val="00620D8C"/>
    <w:rsid w:val="00640816"/>
    <w:rsid w:val="0066537F"/>
    <w:rsid w:val="00694D85"/>
    <w:rsid w:val="00704E51"/>
    <w:rsid w:val="007843C6"/>
    <w:rsid w:val="008027BC"/>
    <w:rsid w:val="008040F5"/>
    <w:rsid w:val="00897DEC"/>
    <w:rsid w:val="008C6BE4"/>
    <w:rsid w:val="008F3BD3"/>
    <w:rsid w:val="008F427B"/>
    <w:rsid w:val="00903BB2"/>
    <w:rsid w:val="00942145"/>
    <w:rsid w:val="00981116"/>
    <w:rsid w:val="009C6B80"/>
    <w:rsid w:val="00B40F4B"/>
    <w:rsid w:val="00B44A77"/>
    <w:rsid w:val="00B532D1"/>
    <w:rsid w:val="00B66FB3"/>
    <w:rsid w:val="00D016E2"/>
    <w:rsid w:val="00D37A17"/>
    <w:rsid w:val="00D5761D"/>
    <w:rsid w:val="00DB04CF"/>
    <w:rsid w:val="00DC5524"/>
    <w:rsid w:val="00DF101F"/>
    <w:rsid w:val="00E33326"/>
    <w:rsid w:val="00E45955"/>
    <w:rsid w:val="00E70EB3"/>
    <w:rsid w:val="00E9226B"/>
    <w:rsid w:val="00F7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7BA5"/>
  <w15:chartTrackingRefBased/>
  <w15:docId w15:val="{1C298288-BA25-4C12-9AE8-418C004A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F3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43</cp:revision>
  <dcterms:created xsi:type="dcterms:W3CDTF">2023-11-06T12:15:00Z</dcterms:created>
  <dcterms:modified xsi:type="dcterms:W3CDTF">2023-11-15T14:49:00Z</dcterms:modified>
</cp:coreProperties>
</file>