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B7254" w14:textId="77777777" w:rsidR="00595BA7" w:rsidRPr="00F60116" w:rsidRDefault="00595BA7" w:rsidP="00201562">
      <w:pPr>
        <w:spacing w:line="240" w:lineRule="auto"/>
        <w:jc w:val="center"/>
        <w:rPr>
          <w:rFonts w:cstheme="minorHAnsi"/>
        </w:rPr>
      </w:pPr>
      <w:r w:rsidRPr="00F60116">
        <w:rPr>
          <w:rFonts w:cstheme="minorHAnsi"/>
          <w:b/>
        </w:rPr>
        <w:t xml:space="preserve">DMM </w:t>
      </w:r>
      <w:r w:rsidR="00F87D7D" w:rsidRPr="00F60116">
        <w:rPr>
          <w:rFonts w:cstheme="minorHAnsi"/>
          <w:b/>
        </w:rPr>
        <w:t>Basics</w:t>
      </w:r>
      <w:r w:rsidR="00F87D7D" w:rsidRPr="00F60116">
        <w:rPr>
          <w:rFonts w:cstheme="minorHAnsi"/>
          <w:b/>
        </w:rPr>
        <w:br/>
      </w:r>
      <w:r w:rsidR="00F87D7D" w:rsidRPr="00F60116">
        <w:rPr>
          <w:rFonts w:cstheme="minorHAnsi"/>
          <w:b/>
        </w:rPr>
        <w:br/>
      </w:r>
      <w:r w:rsidR="00A82872" w:rsidRPr="00F60116">
        <w:rPr>
          <w:rFonts w:cstheme="minorHAnsi"/>
          <w:b/>
        </w:rPr>
        <w:t>Lesson</w:t>
      </w:r>
      <w:r w:rsidRPr="00F60116">
        <w:rPr>
          <w:rFonts w:cstheme="minorHAnsi"/>
          <w:b/>
        </w:rPr>
        <w:t xml:space="preserve"> </w:t>
      </w:r>
      <w:r w:rsidR="00A67EDF" w:rsidRPr="00F60116">
        <w:rPr>
          <w:rFonts w:cstheme="minorHAnsi"/>
          <w:b/>
        </w:rPr>
        <w:t>4 – God’s Vision for your People</w:t>
      </w:r>
      <w:r w:rsidR="00F87D7D" w:rsidRPr="00F60116">
        <w:rPr>
          <w:rFonts w:cstheme="minorHAnsi"/>
        </w:rPr>
        <w:t xml:space="preserve"> </w:t>
      </w:r>
    </w:p>
    <w:p w14:paraId="5D2DB7BC" w14:textId="14E38492" w:rsidR="00C4023B" w:rsidRPr="00F60116" w:rsidRDefault="00C4023B" w:rsidP="00201562">
      <w:pPr>
        <w:pStyle w:val="ListParagraph"/>
        <w:numPr>
          <w:ilvl w:val="0"/>
          <w:numId w:val="1"/>
        </w:numPr>
        <w:spacing w:line="240" w:lineRule="auto"/>
        <w:rPr>
          <w:rFonts w:cstheme="minorHAnsi"/>
        </w:rPr>
      </w:pPr>
      <w:r w:rsidRPr="00F60116">
        <w:rPr>
          <w:rFonts w:cstheme="minorHAnsi"/>
          <w:b/>
        </w:rPr>
        <w:t>Review</w:t>
      </w:r>
      <w:r w:rsidR="007D55FF" w:rsidRPr="00F60116">
        <w:rPr>
          <w:rFonts w:cstheme="minorHAnsi"/>
          <w:b/>
        </w:rPr>
        <w:t>:</w:t>
      </w:r>
      <w:r w:rsidR="006027FF" w:rsidRPr="00F60116">
        <w:rPr>
          <w:rFonts w:cstheme="minorHAnsi"/>
        </w:rPr>
        <w:t xml:space="preserve"> I</w:t>
      </w:r>
      <w:r w:rsidRPr="00F60116">
        <w:rPr>
          <w:rFonts w:cstheme="minorHAnsi"/>
        </w:rPr>
        <w:t>f you are doing lessons on a weekly basis</w:t>
      </w:r>
      <w:r w:rsidR="007D55FF" w:rsidRPr="00F60116">
        <w:rPr>
          <w:rFonts w:cstheme="minorHAnsi"/>
        </w:rPr>
        <w:t>,</w:t>
      </w:r>
      <w:r w:rsidRPr="00F60116">
        <w:rPr>
          <w:rFonts w:cstheme="minorHAnsi"/>
        </w:rPr>
        <w:t xml:space="preserve"> do this at the beginning of the session. </w:t>
      </w:r>
      <w:r w:rsidR="005B1A35" w:rsidRPr="00F60116">
        <w:rPr>
          <w:rFonts w:cstheme="minorHAnsi"/>
        </w:rPr>
        <w:t>I</w:t>
      </w:r>
      <w:r w:rsidRPr="00F60116">
        <w:rPr>
          <w:rFonts w:cstheme="minorHAnsi"/>
        </w:rPr>
        <w:t xml:space="preserve">f you are doing a training over several days, do this each morning. </w:t>
      </w:r>
      <w:r w:rsidR="00A67EDF" w:rsidRPr="00F60116">
        <w:rPr>
          <w:rFonts w:cstheme="minorHAnsi"/>
        </w:rPr>
        <w:br/>
      </w:r>
    </w:p>
    <w:p w14:paraId="3DEEA27B" w14:textId="77619866" w:rsidR="00A865F1" w:rsidRPr="00F60116" w:rsidRDefault="00A865F1" w:rsidP="00A865F1">
      <w:pPr>
        <w:pStyle w:val="ListParagraph"/>
        <w:numPr>
          <w:ilvl w:val="0"/>
          <w:numId w:val="1"/>
        </w:numPr>
        <w:suppressAutoHyphens/>
        <w:autoSpaceDE w:val="0"/>
        <w:spacing w:after="0" w:line="240" w:lineRule="auto"/>
        <w:rPr>
          <w:rFonts w:cstheme="minorHAnsi"/>
          <w:bCs/>
          <w:u w:val="single"/>
        </w:rPr>
      </w:pPr>
      <w:r w:rsidRPr="00F60116">
        <w:rPr>
          <w:rFonts w:cstheme="minorHAnsi"/>
          <w:b/>
          <w:bCs/>
        </w:rPr>
        <w:t xml:space="preserve">Invitation: </w:t>
      </w:r>
      <w:r w:rsidRPr="00F60116">
        <w:rPr>
          <w:rFonts w:cstheme="minorHAnsi"/>
          <w:bCs/>
        </w:rPr>
        <w:t xml:space="preserve">We are inviting you to do the following elements </w:t>
      </w:r>
      <w:r w:rsidRPr="00F60116">
        <w:rPr>
          <w:rFonts w:cstheme="minorHAnsi"/>
          <w:bCs/>
          <w:u w:val="single"/>
        </w:rPr>
        <w:t>in an ongoing way</w:t>
      </w:r>
      <w:r w:rsidR="007D55FF" w:rsidRPr="00F60116">
        <w:rPr>
          <w:rFonts w:cstheme="minorHAnsi"/>
          <w:bCs/>
          <w:u w:val="single"/>
        </w:rPr>
        <w:t>.</w:t>
      </w:r>
      <w:r w:rsidR="00AC0E32" w:rsidRPr="00F60116">
        <w:rPr>
          <w:rFonts w:cstheme="minorHAnsi"/>
          <w:bCs/>
          <w:u w:val="single"/>
        </w:rPr>
        <w:t xml:space="preserve"> </w:t>
      </w:r>
    </w:p>
    <w:p w14:paraId="06DC13D7" w14:textId="77777777" w:rsidR="00A865F1" w:rsidRPr="00F60116" w:rsidRDefault="00A865F1" w:rsidP="00A865F1">
      <w:pPr>
        <w:suppressAutoHyphens/>
        <w:autoSpaceDE w:val="0"/>
        <w:spacing w:after="0" w:line="240" w:lineRule="auto"/>
        <w:ind w:left="720"/>
        <w:rPr>
          <w:rFonts w:cstheme="minorHAnsi"/>
          <w:bCs/>
          <w:u w:val="single"/>
        </w:rPr>
      </w:pPr>
    </w:p>
    <w:p w14:paraId="43F1D9B3" w14:textId="73377544" w:rsidR="002064EB" w:rsidRPr="00F60116" w:rsidRDefault="002064EB" w:rsidP="002064EB">
      <w:pPr>
        <w:pStyle w:val="ListParagraph"/>
        <w:numPr>
          <w:ilvl w:val="0"/>
          <w:numId w:val="4"/>
        </w:numPr>
        <w:tabs>
          <w:tab w:val="clear" w:pos="0"/>
          <w:tab w:val="num" w:pos="360"/>
        </w:tabs>
        <w:suppressAutoHyphens/>
        <w:autoSpaceDE w:val="0"/>
        <w:spacing w:after="0" w:line="240" w:lineRule="auto"/>
        <w:ind w:left="1080"/>
        <w:contextualSpacing w:val="0"/>
        <w:rPr>
          <w:rFonts w:cstheme="minorHAnsi"/>
        </w:rPr>
      </w:pPr>
      <w:r w:rsidRPr="00F60116">
        <w:rPr>
          <w:rFonts w:cstheme="minorHAnsi"/>
          <w:b/>
        </w:rPr>
        <w:t>Focus on God’s Word</w:t>
      </w:r>
      <w:r w:rsidR="007D55FF" w:rsidRPr="00F60116">
        <w:rPr>
          <w:rFonts w:cstheme="minorHAnsi"/>
          <w:b/>
        </w:rPr>
        <w:t>.</w:t>
      </w:r>
      <w:r w:rsidRPr="00F60116">
        <w:rPr>
          <w:rFonts w:cstheme="minorHAnsi"/>
          <w:b/>
        </w:rPr>
        <w:t xml:space="preserve"> (</w:t>
      </w:r>
      <w:r w:rsidRPr="00F60116">
        <w:rPr>
          <w:rFonts w:cstheme="minorHAnsi"/>
        </w:rPr>
        <w:t>Put aside extra-</w:t>
      </w:r>
      <w:r w:rsidR="007D55FF" w:rsidRPr="00F60116">
        <w:rPr>
          <w:rFonts w:cstheme="minorHAnsi"/>
        </w:rPr>
        <w:t>b</w:t>
      </w:r>
      <w:r w:rsidRPr="00F60116">
        <w:rPr>
          <w:rFonts w:cstheme="minorHAnsi"/>
        </w:rPr>
        <w:t>iblical traditions: Christian, organizational, cultural</w:t>
      </w:r>
      <w:r w:rsidR="007D55FF" w:rsidRPr="00F60116">
        <w:rPr>
          <w:rFonts w:cstheme="minorHAnsi"/>
        </w:rPr>
        <w:t>.</w:t>
      </w:r>
      <w:r w:rsidRPr="00F60116">
        <w:rPr>
          <w:rFonts w:cstheme="minorHAnsi"/>
        </w:rPr>
        <w:t xml:space="preserve">) </w:t>
      </w:r>
    </w:p>
    <w:p w14:paraId="30398384" w14:textId="6123EC57" w:rsidR="002064EB" w:rsidRPr="00F60116" w:rsidRDefault="002064EB" w:rsidP="002064EB">
      <w:pPr>
        <w:pStyle w:val="ListParagraph"/>
        <w:numPr>
          <w:ilvl w:val="0"/>
          <w:numId w:val="4"/>
        </w:numPr>
        <w:tabs>
          <w:tab w:val="clear" w:pos="0"/>
          <w:tab w:val="num" w:pos="360"/>
        </w:tabs>
        <w:suppressAutoHyphens/>
        <w:autoSpaceDE w:val="0"/>
        <w:spacing w:after="0" w:line="240" w:lineRule="auto"/>
        <w:ind w:left="1080"/>
        <w:contextualSpacing w:val="0"/>
        <w:rPr>
          <w:rFonts w:cstheme="minorHAnsi"/>
        </w:rPr>
      </w:pPr>
      <w:r w:rsidRPr="00F60116">
        <w:rPr>
          <w:rFonts w:cstheme="minorHAnsi"/>
          <w:b/>
        </w:rPr>
        <w:t>Multiplying extraordinary prayer</w:t>
      </w:r>
      <w:r w:rsidR="007D55FF" w:rsidRPr="00F60116">
        <w:rPr>
          <w:rFonts w:cstheme="minorHAnsi"/>
          <w:b/>
        </w:rPr>
        <w:t>.</w:t>
      </w:r>
    </w:p>
    <w:p w14:paraId="2977307A" w14:textId="3A2EB9AC" w:rsidR="002064EB" w:rsidRPr="00F60116" w:rsidRDefault="002064EB" w:rsidP="002064EB">
      <w:pPr>
        <w:pStyle w:val="ListParagraph"/>
        <w:numPr>
          <w:ilvl w:val="0"/>
          <w:numId w:val="4"/>
        </w:numPr>
        <w:tabs>
          <w:tab w:val="clear" w:pos="0"/>
          <w:tab w:val="num" w:pos="360"/>
        </w:tabs>
        <w:suppressAutoHyphens/>
        <w:autoSpaceDE w:val="0"/>
        <w:spacing w:after="0" w:line="240" w:lineRule="auto"/>
        <w:ind w:left="1080"/>
        <w:contextualSpacing w:val="0"/>
        <w:rPr>
          <w:rFonts w:cstheme="minorHAnsi"/>
        </w:rPr>
      </w:pPr>
      <w:r w:rsidRPr="00F60116">
        <w:rPr>
          <w:rFonts w:cstheme="minorHAnsi"/>
          <w:b/>
        </w:rPr>
        <w:t>Go</w:t>
      </w:r>
      <w:r w:rsidRPr="00F60116">
        <w:rPr>
          <w:rFonts w:cstheme="minorHAnsi"/>
        </w:rPr>
        <w:t xml:space="preserve"> out among the lost</w:t>
      </w:r>
      <w:r w:rsidR="007D55FF" w:rsidRPr="00F60116">
        <w:rPr>
          <w:rFonts w:cstheme="minorHAnsi"/>
        </w:rPr>
        <w:t>.</w:t>
      </w:r>
      <w:r w:rsidRPr="00F60116">
        <w:rPr>
          <w:rFonts w:cstheme="minorHAnsi"/>
        </w:rPr>
        <w:t xml:space="preserve"> </w:t>
      </w:r>
    </w:p>
    <w:p w14:paraId="5C8B83C6" w14:textId="319A9AD4" w:rsidR="002064EB" w:rsidRPr="00F60116" w:rsidRDefault="002064EB" w:rsidP="002064EB">
      <w:pPr>
        <w:pStyle w:val="ListParagraph"/>
        <w:numPr>
          <w:ilvl w:val="0"/>
          <w:numId w:val="4"/>
        </w:numPr>
        <w:tabs>
          <w:tab w:val="clear" w:pos="0"/>
          <w:tab w:val="num" w:pos="360"/>
        </w:tabs>
        <w:suppressAutoHyphens/>
        <w:autoSpaceDE w:val="0"/>
        <w:spacing w:after="0" w:line="240" w:lineRule="auto"/>
        <w:ind w:left="1080"/>
        <w:contextualSpacing w:val="0"/>
        <w:rPr>
          <w:rFonts w:cstheme="minorHAnsi"/>
        </w:rPr>
      </w:pPr>
      <w:r w:rsidRPr="00F60116">
        <w:rPr>
          <w:rFonts w:cstheme="minorHAnsi"/>
        </w:rPr>
        <w:t xml:space="preserve">See groups </w:t>
      </w:r>
      <w:r w:rsidRPr="00F60116">
        <w:rPr>
          <w:rFonts w:cstheme="minorHAnsi"/>
          <w:b/>
        </w:rPr>
        <w:t>start</w:t>
      </w:r>
      <w:r w:rsidR="007D55FF" w:rsidRPr="00F60116">
        <w:rPr>
          <w:rFonts w:cstheme="minorHAnsi"/>
          <w:b/>
        </w:rPr>
        <w:t>.</w:t>
      </w:r>
      <w:r w:rsidRPr="00F60116">
        <w:rPr>
          <w:rFonts w:cstheme="minorHAnsi"/>
        </w:rPr>
        <w:t xml:space="preserve"> (</w:t>
      </w:r>
      <w:r w:rsidR="007D55FF" w:rsidRPr="00F60116">
        <w:rPr>
          <w:rFonts w:cstheme="minorHAnsi"/>
        </w:rPr>
        <w:t>N</w:t>
      </w:r>
      <w:r w:rsidRPr="00F60116">
        <w:rPr>
          <w:rFonts w:cstheme="minorHAnsi"/>
        </w:rPr>
        <w:t>ote that outsiders would typically turn the contact over to a near-neighbor if at all possible and let them start the group</w:t>
      </w:r>
      <w:r w:rsidR="007D55FF" w:rsidRPr="00F60116">
        <w:rPr>
          <w:rFonts w:cstheme="minorHAnsi"/>
        </w:rPr>
        <w:t>.</w:t>
      </w:r>
      <w:r w:rsidRPr="00F60116">
        <w:rPr>
          <w:rFonts w:cstheme="minorHAnsi"/>
        </w:rPr>
        <w:t xml:space="preserve">) </w:t>
      </w:r>
    </w:p>
    <w:p w14:paraId="6F4B1965" w14:textId="49B1CBEB" w:rsidR="002064EB" w:rsidRPr="00F60116" w:rsidRDefault="002064EB" w:rsidP="002064EB">
      <w:pPr>
        <w:pStyle w:val="ListParagraph"/>
        <w:numPr>
          <w:ilvl w:val="0"/>
          <w:numId w:val="4"/>
        </w:numPr>
        <w:tabs>
          <w:tab w:val="clear" w:pos="0"/>
          <w:tab w:val="num" w:pos="360"/>
        </w:tabs>
        <w:suppressAutoHyphens/>
        <w:autoSpaceDE w:val="0"/>
        <w:spacing w:after="0" w:line="240" w:lineRule="auto"/>
        <w:ind w:left="1080"/>
        <w:contextualSpacing w:val="0"/>
        <w:rPr>
          <w:rFonts w:cstheme="minorHAnsi"/>
        </w:rPr>
      </w:pPr>
      <w:r w:rsidRPr="00F60116">
        <w:rPr>
          <w:rFonts w:cstheme="minorHAnsi"/>
          <w:b/>
        </w:rPr>
        <w:t>Cast vision</w:t>
      </w:r>
      <w:r w:rsidR="007D55FF" w:rsidRPr="00F60116">
        <w:rPr>
          <w:rFonts w:cstheme="minorHAnsi"/>
          <w:b/>
        </w:rPr>
        <w:t>.</w:t>
      </w:r>
      <w:r w:rsidRPr="00F60116">
        <w:rPr>
          <w:rFonts w:cstheme="minorHAnsi"/>
          <w:b/>
        </w:rPr>
        <w:t xml:space="preserve"> </w:t>
      </w:r>
    </w:p>
    <w:p w14:paraId="2F1A290F" w14:textId="77777777" w:rsidR="002064EB" w:rsidRPr="00F60116" w:rsidRDefault="002064EB" w:rsidP="002064EB">
      <w:pPr>
        <w:pStyle w:val="ListParagraph"/>
        <w:numPr>
          <w:ilvl w:val="0"/>
          <w:numId w:val="4"/>
        </w:numPr>
        <w:tabs>
          <w:tab w:val="clear" w:pos="0"/>
          <w:tab w:val="num" w:pos="360"/>
        </w:tabs>
        <w:suppressAutoHyphens/>
        <w:autoSpaceDE w:val="0"/>
        <w:spacing w:after="0" w:line="240" w:lineRule="auto"/>
        <w:ind w:left="1080"/>
        <w:contextualSpacing w:val="0"/>
        <w:rPr>
          <w:rFonts w:cstheme="minorHAnsi"/>
        </w:rPr>
      </w:pPr>
      <w:r w:rsidRPr="00F60116">
        <w:rPr>
          <w:rFonts w:cstheme="minorHAnsi"/>
          <w:b/>
        </w:rPr>
        <w:t xml:space="preserve">Train believers </w:t>
      </w:r>
      <w:r w:rsidRPr="00F60116">
        <w:rPr>
          <w:rFonts w:cstheme="minorHAnsi"/>
        </w:rPr>
        <w:t xml:space="preserve">to go out among the lost and train believers. </w:t>
      </w:r>
    </w:p>
    <w:p w14:paraId="19A5F78C" w14:textId="13328ADD" w:rsidR="002064EB" w:rsidRPr="00F60116" w:rsidRDefault="002064EB" w:rsidP="002064EB">
      <w:pPr>
        <w:pStyle w:val="ListParagraph"/>
        <w:numPr>
          <w:ilvl w:val="0"/>
          <w:numId w:val="4"/>
        </w:numPr>
        <w:tabs>
          <w:tab w:val="clear" w:pos="0"/>
          <w:tab w:val="num" w:pos="360"/>
        </w:tabs>
        <w:suppressAutoHyphens/>
        <w:autoSpaceDE w:val="0"/>
        <w:spacing w:after="0" w:line="240" w:lineRule="auto"/>
        <w:ind w:left="1080"/>
        <w:contextualSpacing w:val="0"/>
        <w:rPr>
          <w:rFonts w:cstheme="minorHAnsi"/>
        </w:rPr>
      </w:pPr>
      <w:r w:rsidRPr="00F60116">
        <w:rPr>
          <w:rFonts w:cstheme="minorHAnsi"/>
          <w:b/>
        </w:rPr>
        <w:t>Ongoing coaching</w:t>
      </w:r>
    </w:p>
    <w:p w14:paraId="0F167A33" w14:textId="77777777" w:rsidR="00A865F1" w:rsidRPr="00F60116" w:rsidRDefault="00A865F1" w:rsidP="00A865F1">
      <w:pPr>
        <w:pStyle w:val="ListParagraph"/>
        <w:spacing w:line="240" w:lineRule="auto"/>
        <w:rPr>
          <w:rFonts w:cstheme="minorHAnsi"/>
        </w:rPr>
      </w:pPr>
    </w:p>
    <w:p w14:paraId="6C5A9CD0" w14:textId="77777777" w:rsidR="00A67EDF" w:rsidRPr="00F60116" w:rsidRDefault="00A67EDF" w:rsidP="00201562">
      <w:pPr>
        <w:pStyle w:val="ListParagraph"/>
        <w:numPr>
          <w:ilvl w:val="0"/>
          <w:numId w:val="1"/>
        </w:numPr>
        <w:spacing w:line="240" w:lineRule="auto"/>
        <w:rPr>
          <w:rFonts w:cstheme="minorHAnsi"/>
        </w:rPr>
      </w:pPr>
      <w:r w:rsidRPr="00F60116">
        <w:rPr>
          <w:rFonts w:cstheme="minorHAnsi"/>
          <w:b/>
        </w:rPr>
        <w:t>Vision</w:t>
      </w:r>
      <w:r w:rsidRPr="00F60116">
        <w:rPr>
          <w:rFonts w:cstheme="minorHAnsi"/>
        </w:rPr>
        <w:t>: Our goal is to see God glorified in our life and among those we serve.</w:t>
      </w:r>
    </w:p>
    <w:p w14:paraId="6B3ED0CB" w14:textId="77777777" w:rsidR="00A67EDF" w:rsidRPr="00F60116" w:rsidRDefault="00A67EDF" w:rsidP="00201562">
      <w:pPr>
        <w:pStyle w:val="ListParagraph"/>
        <w:spacing w:line="240" w:lineRule="auto"/>
        <w:rPr>
          <w:rFonts w:cstheme="minorHAnsi"/>
          <w:b/>
        </w:rPr>
      </w:pPr>
    </w:p>
    <w:p w14:paraId="63DCF80D" w14:textId="77777777" w:rsidR="00A67EDF" w:rsidRPr="00F60116" w:rsidRDefault="00A67EDF" w:rsidP="00201562">
      <w:pPr>
        <w:pStyle w:val="ListParagraph"/>
        <w:spacing w:line="240" w:lineRule="auto"/>
        <w:rPr>
          <w:rFonts w:cstheme="minorHAnsi"/>
        </w:rPr>
      </w:pPr>
      <w:r w:rsidRPr="00F60116">
        <w:rPr>
          <w:rFonts w:cstheme="minorHAnsi"/>
        </w:rPr>
        <w:t xml:space="preserve">In our ministry, we need to first hear from God – what is HIS Vision for our people? We then look for others with a similar vision or for those who will catch the vision. </w:t>
      </w:r>
    </w:p>
    <w:p w14:paraId="2F24F1C0" w14:textId="77777777" w:rsidR="00A67EDF" w:rsidRPr="00F60116" w:rsidRDefault="00A67EDF" w:rsidP="00201562">
      <w:pPr>
        <w:pStyle w:val="ListParagraph"/>
        <w:spacing w:line="240" w:lineRule="auto"/>
        <w:rPr>
          <w:rFonts w:cstheme="minorHAnsi"/>
        </w:rPr>
      </w:pPr>
    </w:p>
    <w:p w14:paraId="375B2339" w14:textId="77777777" w:rsidR="00A67EDF" w:rsidRPr="00F60116" w:rsidRDefault="00A67EDF" w:rsidP="00201562">
      <w:pPr>
        <w:pStyle w:val="ListParagraph"/>
        <w:spacing w:line="240" w:lineRule="auto"/>
        <w:rPr>
          <w:rFonts w:cstheme="minorHAnsi"/>
        </w:rPr>
      </w:pPr>
      <w:r w:rsidRPr="00F60116">
        <w:rPr>
          <w:rFonts w:cstheme="minorHAnsi"/>
        </w:rPr>
        <w:t xml:space="preserve">Significantly, the movement catalysts God uses seem to be people who are willing to receive a God-sized impossible vision to see a whole city, nation, ethne, language reached. </w:t>
      </w:r>
      <w:r w:rsidRPr="00F60116">
        <w:rPr>
          <w:rFonts w:cstheme="minorHAnsi"/>
        </w:rPr>
        <w:br/>
      </w:r>
    </w:p>
    <w:p w14:paraId="3E631EB2" w14:textId="77777777" w:rsidR="00A67EDF" w:rsidRPr="00F60116" w:rsidRDefault="00A67EDF" w:rsidP="00201562">
      <w:pPr>
        <w:pStyle w:val="ListParagraph"/>
        <w:numPr>
          <w:ilvl w:val="0"/>
          <w:numId w:val="1"/>
        </w:numPr>
        <w:autoSpaceDE w:val="0"/>
        <w:spacing w:after="0" w:line="240" w:lineRule="auto"/>
        <w:rPr>
          <w:rFonts w:cstheme="minorHAnsi"/>
          <w:b/>
          <w:bCs/>
        </w:rPr>
      </w:pPr>
      <w:r w:rsidRPr="00F60116">
        <w:rPr>
          <w:rFonts w:cstheme="minorHAnsi"/>
          <w:b/>
          <w:bCs/>
        </w:rPr>
        <w:t xml:space="preserve">1% </w:t>
      </w:r>
      <w:r w:rsidR="002064EB" w:rsidRPr="00F60116">
        <w:rPr>
          <w:rFonts w:cstheme="minorHAnsi"/>
          <w:b/>
          <w:bCs/>
        </w:rPr>
        <w:t xml:space="preserve">Group </w:t>
      </w:r>
      <w:r w:rsidRPr="00F60116">
        <w:rPr>
          <w:rFonts w:cstheme="minorHAnsi"/>
          <w:b/>
          <w:bCs/>
        </w:rPr>
        <w:t>Exercise:</w:t>
      </w:r>
      <w:r w:rsidR="0081503B" w:rsidRPr="00F60116">
        <w:rPr>
          <w:rFonts w:cstheme="minorHAnsi"/>
          <w:b/>
          <w:bCs/>
        </w:rPr>
        <w:t xml:space="preserve">  </w:t>
      </w:r>
    </w:p>
    <w:p w14:paraId="7B9D5619" w14:textId="77777777" w:rsidR="00A67EDF" w:rsidRPr="00F60116" w:rsidRDefault="00A67EDF" w:rsidP="00201562">
      <w:pPr>
        <w:autoSpaceDE w:val="0"/>
        <w:spacing w:line="240" w:lineRule="auto"/>
        <w:ind w:left="360"/>
        <w:rPr>
          <w:rFonts w:cstheme="minorHAnsi"/>
        </w:rPr>
      </w:pPr>
      <w:r w:rsidRPr="00F60116">
        <w:rPr>
          <w:rFonts w:cstheme="minorHAnsi"/>
        </w:rPr>
        <w:br/>
        <w:t xml:space="preserve">Ask: “What is your focus? How many people are in that focus? How many churches do we need so everyone can hear the Gospel of Jesus Christ? (I did not ask how many churches can </w:t>
      </w:r>
      <w:r w:rsidRPr="00F60116">
        <w:rPr>
          <w:rFonts w:cstheme="minorHAnsi"/>
          <w:i/>
          <w:iCs/>
        </w:rPr>
        <w:t xml:space="preserve">you </w:t>
      </w:r>
      <w:r w:rsidRPr="00F60116">
        <w:rPr>
          <w:rFonts w:cstheme="minorHAnsi"/>
        </w:rPr>
        <w:t xml:space="preserve">plant – </w:t>
      </w:r>
      <w:r w:rsidRPr="00F60116">
        <w:rPr>
          <w:rFonts w:cstheme="minorHAnsi"/>
          <w:i/>
          <w:iCs/>
        </w:rPr>
        <w:t xml:space="preserve">you </w:t>
      </w:r>
      <w:r w:rsidRPr="00F60116">
        <w:rPr>
          <w:rFonts w:cstheme="minorHAnsi"/>
        </w:rPr>
        <w:t>will never be able to plant enough on your own!)”</w:t>
      </w:r>
      <w:r w:rsidR="002064EB" w:rsidRPr="00F60116">
        <w:rPr>
          <w:rFonts w:cstheme="minorHAnsi"/>
        </w:rPr>
        <w:t xml:space="preserve"> </w:t>
      </w:r>
    </w:p>
    <w:p w14:paraId="5DFCE934" w14:textId="77777777" w:rsidR="002064EB" w:rsidRPr="00F60116" w:rsidRDefault="002064EB" w:rsidP="00201562">
      <w:pPr>
        <w:autoSpaceDE w:val="0"/>
        <w:spacing w:line="240" w:lineRule="auto"/>
        <w:ind w:left="360"/>
        <w:rPr>
          <w:rFonts w:cstheme="minorHAnsi"/>
        </w:rPr>
      </w:pPr>
      <w:r w:rsidRPr="00F60116">
        <w:rPr>
          <w:rFonts w:cstheme="minorHAnsi"/>
        </w:rPr>
        <w:t xml:space="preserve">You may do an example on the board if you are doing this with a large group. </w:t>
      </w:r>
    </w:p>
    <w:p w14:paraId="4A8B4DED" w14:textId="77777777" w:rsidR="00A67EDF" w:rsidRPr="00F60116" w:rsidRDefault="00A67EDF" w:rsidP="00201562">
      <w:pPr>
        <w:pStyle w:val="ListParagraph"/>
        <w:numPr>
          <w:ilvl w:val="0"/>
          <w:numId w:val="16"/>
        </w:numPr>
        <w:suppressAutoHyphens/>
        <w:autoSpaceDE w:val="0"/>
        <w:spacing w:after="0" w:line="240" w:lineRule="auto"/>
        <w:contextualSpacing w:val="0"/>
        <w:rPr>
          <w:rFonts w:cstheme="minorHAnsi"/>
        </w:rPr>
      </w:pPr>
      <w:r w:rsidRPr="00F60116">
        <w:rPr>
          <w:rFonts w:cstheme="minorHAnsi"/>
        </w:rPr>
        <w:t xml:space="preserve">Have </w:t>
      </w:r>
      <w:r w:rsidR="002064EB" w:rsidRPr="00F60116">
        <w:rPr>
          <w:rFonts w:cstheme="minorHAnsi"/>
        </w:rPr>
        <w:t>each person</w:t>
      </w:r>
      <w:r w:rsidRPr="00F60116">
        <w:rPr>
          <w:rFonts w:cstheme="minorHAnsi"/>
        </w:rPr>
        <w:t xml:space="preserve"> state the total population of the UPG or city they are trying to reach. Write it </w:t>
      </w:r>
      <w:r w:rsidR="002064EB" w:rsidRPr="00F60116">
        <w:rPr>
          <w:rFonts w:cstheme="minorHAnsi"/>
        </w:rPr>
        <w:t>down.</w:t>
      </w:r>
    </w:p>
    <w:p w14:paraId="5D39555D" w14:textId="77777777" w:rsidR="00A67EDF" w:rsidRPr="00F60116" w:rsidRDefault="00A67EDF" w:rsidP="00201562">
      <w:pPr>
        <w:pStyle w:val="ListParagraph"/>
        <w:numPr>
          <w:ilvl w:val="0"/>
          <w:numId w:val="16"/>
        </w:numPr>
        <w:suppressAutoHyphens/>
        <w:autoSpaceDE w:val="0"/>
        <w:spacing w:after="0" w:line="240" w:lineRule="auto"/>
        <w:contextualSpacing w:val="0"/>
        <w:rPr>
          <w:rFonts w:cstheme="minorHAnsi"/>
        </w:rPr>
      </w:pPr>
      <w:r w:rsidRPr="00F60116">
        <w:rPr>
          <w:rFonts w:cstheme="minorHAnsi"/>
        </w:rPr>
        <w:t>What</w:t>
      </w:r>
      <w:r w:rsidR="002064EB" w:rsidRPr="00F60116">
        <w:rPr>
          <w:rFonts w:cstheme="minorHAnsi"/>
        </w:rPr>
        <w:t xml:space="preserve"> is 1% of that population? Write</w:t>
      </w:r>
      <w:r w:rsidRPr="00F60116">
        <w:rPr>
          <w:rFonts w:cstheme="minorHAnsi"/>
        </w:rPr>
        <w:t>.</w:t>
      </w:r>
    </w:p>
    <w:p w14:paraId="7B8CA992" w14:textId="77777777" w:rsidR="002064EB" w:rsidRPr="00F60116" w:rsidRDefault="00A67EDF" w:rsidP="00302D47">
      <w:pPr>
        <w:pStyle w:val="ListParagraph"/>
        <w:numPr>
          <w:ilvl w:val="0"/>
          <w:numId w:val="16"/>
        </w:numPr>
        <w:suppressAutoHyphens/>
        <w:autoSpaceDE w:val="0"/>
        <w:spacing w:after="0" w:line="240" w:lineRule="auto"/>
        <w:contextualSpacing w:val="0"/>
        <w:rPr>
          <w:rFonts w:cstheme="minorHAnsi"/>
        </w:rPr>
      </w:pPr>
      <w:r w:rsidRPr="00F60116">
        <w:rPr>
          <w:rFonts w:cstheme="minorHAnsi"/>
        </w:rPr>
        <w:t>What is the average number of people in a typical house ch</w:t>
      </w:r>
      <w:r w:rsidR="002064EB" w:rsidRPr="00F60116">
        <w:rPr>
          <w:rFonts w:cstheme="minorHAnsi"/>
        </w:rPr>
        <w:t>urch in a nearby context? Write.</w:t>
      </w:r>
    </w:p>
    <w:p w14:paraId="5E524F9B" w14:textId="77777777" w:rsidR="00A67EDF" w:rsidRPr="00F60116" w:rsidRDefault="00A67EDF" w:rsidP="00302D47">
      <w:pPr>
        <w:pStyle w:val="ListParagraph"/>
        <w:numPr>
          <w:ilvl w:val="0"/>
          <w:numId w:val="16"/>
        </w:numPr>
        <w:suppressAutoHyphens/>
        <w:autoSpaceDE w:val="0"/>
        <w:spacing w:after="0" w:line="240" w:lineRule="auto"/>
        <w:contextualSpacing w:val="0"/>
        <w:rPr>
          <w:rFonts w:cstheme="minorHAnsi"/>
        </w:rPr>
      </w:pPr>
      <w:r w:rsidRPr="00F60116">
        <w:rPr>
          <w:rFonts w:cstheme="minorHAnsi"/>
        </w:rPr>
        <w:t>Divide the 1% population number by the average church size. This will give you the number of churches that need to be started to gather only 1% of the target UPG. (This may surprise the person). Write.</w:t>
      </w:r>
    </w:p>
    <w:p w14:paraId="16C4DA08" w14:textId="77777777" w:rsidR="00A67EDF" w:rsidRPr="00F60116" w:rsidRDefault="00A67EDF" w:rsidP="00201562">
      <w:pPr>
        <w:pStyle w:val="ListParagraph"/>
        <w:numPr>
          <w:ilvl w:val="0"/>
          <w:numId w:val="16"/>
        </w:numPr>
        <w:spacing w:line="240" w:lineRule="auto"/>
        <w:rPr>
          <w:rFonts w:cstheme="minorHAnsi"/>
        </w:rPr>
      </w:pPr>
      <w:r w:rsidRPr="00F60116">
        <w:rPr>
          <w:rFonts w:cstheme="minorHAnsi"/>
        </w:rPr>
        <w:t>Ask, “Is your goal to only have 1% of your focus group be in churches?” (Of course they will say “no.”) Ask, “What would be your goal?” (You may need to coach them: 10 %? 20%?) Once they give a percentage, take that percent of the population and divide by average church size. This will tell the number of churches needed to reach their goal.</w:t>
      </w:r>
    </w:p>
    <w:p w14:paraId="18ED2DE4" w14:textId="77777777" w:rsidR="002064EB" w:rsidRPr="00F60116" w:rsidRDefault="002064EB" w:rsidP="00201562">
      <w:pPr>
        <w:pStyle w:val="ListParagraph"/>
        <w:numPr>
          <w:ilvl w:val="0"/>
          <w:numId w:val="16"/>
        </w:numPr>
        <w:spacing w:line="240" w:lineRule="auto"/>
        <w:rPr>
          <w:rFonts w:cstheme="minorHAnsi"/>
        </w:rPr>
      </w:pPr>
      <w:r w:rsidRPr="00F60116">
        <w:rPr>
          <w:rFonts w:cstheme="minorHAnsi"/>
        </w:rPr>
        <w:t>Then debrief in the large group.</w:t>
      </w:r>
    </w:p>
    <w:p w14:paraId="5E063428" w14:textId="77777777" w:rsidR="00A67EDF" w:rsidRPr="00F60116" w:rsidRDefault="00A67EDF" w:rsidP="00201562">
      <w:pPr>
        <w:pStyle w:val="ListParagraph"/>
        <w:spacing w:line="240" w:lineRule="auto"/>
        <w:ind w:left="1080"/>
        <w:rPr>
          <w:rFonts w:cstheme="minorHAnsi"/>
        </w:rPr>
      </w:pPr>
    </w:p>
    <w:p w14:paraId="2F0BC271" w14:textId="77777777" w:rsidR="00C4023B" w:rsidRPr="00F60116" w:rsidRDefault="00A67EDF" w:rsidP="00201562">
      <w:pPr>
        <w:pStyle w:val="ListParagraph"/>
        <w:numPr>
          <w:ilvl w:val="0"/>
          <w:numId w:val="1"/>
        </w:numPr>
        <w:spacing w:line="240" w:lineRule="auto"/>
        <w:rPr>
          <w:rFonts w:cstheme="minorHAnsi"/>
        </w:rPr>
      </w:pPr>
      <w:r w:rsidRPr="00F60116">
        <w:rPr>
          <w:rFonts w:cstheme="minorHAnsi"/>
          <w:b/>
        </w:rPr>
        <w:t>Discovery Study</w:t>
      </w:r>
      <w:r w:rsidR="00762972" w:rsidRPr="00F60116">
        <w:rPr>
          <w:rFonts w:cstheme="minorHAnsi"/>
          <w:b/>
        </w:rPr>
        <w:t xml:space="preserve">: Romans 15:16-23 </w:t>
      </w:r>
      <w:r w:rsidR="00762972" w:rsidRPr="00F60116">
        <w:rPr>
          <w:rFonts w:cstheme="minorHAnsi"/>
        </w:rPr>
        <w:t xml:space="preserve">(40 min) </w:t>
      </w:r>
    </w:p>
    <w:p w14:paraId="712F2FB5" w14:textId="77777777" w:rsidR="00A67EDF" w:rsidRPr="00F60116" w:rsidRDefault="00A67EDF" w:rsidP="00201562">
      <w:pPr>
        <w:numPr>
          <w:ilvl w:val="0"/>
          <w:numId w:val="14"/>
        </w:numPr>
        <w:spacing w:after="0" w:line="240" w:lineRule="auto"/>
        <w:rPr>
          <w:rFonts w:cstheme="minorHAnsi"/>
        </w:rPr>
      </w:pPr>
      <w:r w:rsidRPr="00F60116">
        <w:rPr>
          <w:rFonts w:cstheme="minorHAnsi"/>
        </w:rPr>
        <w:t>Do you want to reach your people group or see your people group reached?  What is the difference between these two options?  What difference does one’s answer to this question make in one’s life and ministry?</w:t>
      </w:r>
    </w:p>
    <w:p w14:paraId="3A46179C" w14:textId="77777777" w:rsidR="00A67EDF" w:rsidRPr="00F60116" w:rsidRDefault="00A67EDF" w:rsidP="00201562">
      <w:pPr>
        <w:spacing w:after="0" w:line="240" w:lineRule="auto"/>
        <w:ind w:left="1080"/>
        <w:rPr>
          <w:rFonts w:cstheme="minorHAnsi"/>
        </w:rPr>
      </w:pPr>
    </w:p>
    <w:p w14:paraId="2E048208" w14:textId="77777777" w:rsidR="004A7097" w:rsidRPr="00F60116" w:rsidRDefault="004A7097" w:rsidP="00201562">
      <w:pPr>
        <w:numPr>
          <w:ilvl w:val="0"/>
          <w:numId w:val="14"/>
        </w:numPr>
        <w:spacing w:after="0" w:line="240" w:lineRule="auto"/>
        <w:rPr>
          <w:rFonts w:cstheme="minorHAnsi"/>
        </w:rPr>
      </w:pPr>
      <w:r w:rsidRPr="00F60116">
        <w:rPr>
          <w:rFonts w:cstheme="minorHAnsi"/>
        </w:rPr>
        <w:t xml:space="preserve">Talk about </w:t>
      </w:r>
      <w:r w:rsidR="00AA11B9" w:rsidRPr="00F60116">
        <w:rPr>
          <w:rFonts w:cstheme="minorHAnsi"/>
        </w:rPr>
        <w:t>how</w:t>
      </w:r>
      <w:r w:rsidRPr="00F60116">
        <w:rPr>
          <w:rFonts w:cstheme="minorHAnsi"/>
        </w:rPr>
        <w:t xml:space="preserve"> Discovery Studies like we have done </w:t>
      </w:r>
      <w:r w:rsidR="00AA11B9" w:rsidRPr="00F60116">
        <w:rPr>
          <w:rFonts w:cstheme="minorHAnsi"/>
        </w:rPr>
        <w:t xml:space="preserve">partially </w:t>
      </w:r>
      <w:r w:rsidRPr="00F60116">
        <w:rPr>
          <w:rFonts w:cstheme="minorHAnsi"/>
        </w:rPr>
        <w:t>(we will add the other questions later) can be used for seekers and disciples. When we do it for seekers we stick to the same set of 7</w:t>
      </w:r>
      <w:r w:rsidRPr="00F60116">
        <w:rPr>
          <w:rFonts w:cstheme="minorHAnsi"/>
          <w:u w:val="single"/>
        </w:rPr>
        <w:t>+</w:t>
      </w:r>
      <w:r w:rsidRPr="00F60116">
        <w:rPr>
          <w:rFonts w:cstheme="minorHAnsi"/>
        </w:rPr>
        <w:t xml:space="preserve"> questions. But for believers we sometimes add questions. </w:t>
      </w:r>
      <w:r w:rsidR="00201562" w:rsidRPr="00F60116">
        <w:rPr>
          <w:rFonts w:cstheme="minorHAnsi"/>
        </w:rPr>
        <w:br/>
      </w:r>
    </w:p>
    <w:p w14:paraId="7DFD35E2" w14:textId="77777777" w:rsidR="00A67EDF" w:rsidRPr="00F60116" w:rsidRDefault="00A67EDF" w:rsidP="00201562">
      <w:pPr>
        <w:numPr>
          <w:ilvl w:val="0"/>
          <w:numId w:val="14"/>
        </w:numPr>
        <w:spacing w:after="0" w:line="240" w:lineRule="auto"/>
        <w:rPr>
          <w:rFonts w:cstheme="minorHAnsi"/>
        </w:rPr>
      </w:pPr>
      <w:r w:rsidRPr="00F60116">
        <w:rPr>
          <w:rFonts w:cstheme="minorHAnsi"/>
        </w:rPr>
        <w:t xml:space="preserve">Do a </w:t>
      </w:r>
      <w:r w:rsidR="00201562" w:rsidRPr="00F60116">
        <w:rPr>
          <w:rFonts w:cstheme="minorHAnsi"/>
        </w:rPr>
        <w:t>Study on Romans 15:16-23 in small groups.</w:t>
      </w:r>
    </w:p>
    <w:p w14:paraId="76091C27" w14:textId="77777777" w:rsidR="004A7097" w:rsidRPr="00F60116" w:rsidRDefault="005944B5" w:rsidP="00201562">
      <w:pPr>
        <w:pStyle w:val="ListParagraph"/>
        <w:numPr>
          <w:ilvl w:val="1"/>
          <w:numId w:val="1"/>
        </w:numPr>
        <w:spacing w:line="240" w:lineRule="auto"/>
        <w:rPr>
          <w:rFonts w:cstheme="minorHAnsi"/>
        </w:rPr>
      </w:pPr>
      <w:r w:rsidRPr="00F60116">
        <w:rPr>
          <w:rFonts w:cstheme="minorHAnsi"/>
        </w:rPr>
        <w:t>What do we learn from Paul’s example as a disciple maker and movement catalyst?</w:t>
      </w:r>
    </w:p>
    <w:p w14:paraId="568A0A83" w14:textId="77777777" w:rsidR="004A7097" w:rsidRPr="00F60116" w:rsidRDefault="005944B5" w:rsidP="00201562">
      <w:pPr>
        <w:pStyle w:val="ListParagraph"/>
        <w:numPr>
          <w:ilvl w:val="1"/>
          <w:numId w:val="1"/>
        </w:numPr>
        <w:spacing w:line="240" w:lineRule="auto"/>
        <w:rPr>
          <w:rFonts w:cstheme="minorHAnsi"/>
        </w:rPr>
      </w:pPr>
      <w:r w:rsidRPr="00F60116">
        <w:rPr>
          <w:rFonts w:cstheme="minorHAnsi"/>
        </w:rPr>
        <w:t>How can that apply to our role as disciple makers and movement catalysts?</w:t>
      </w:r>
    </w:p>
    <w:p w14:paraId="08C237A8" w14:textId="77777777" w:rsidR="004A7097" w:rsidRPr="00F60116" w:rsidRDefault="002064EB" w:rsidP="00F60116">
      <w:pPr>
        <w:spacing w:line="240" w:lineRule="auto"/>
        <w:ind w:left="720"/>
        <w:rPr>
          <w:rFonts w:cstheme="minorHAnsi"/>
          <w:color w:val="C00000"/>
        </w:rPr>
      </w:pPr>
      <w:r w:rsidRPr="00F60116">
        <w:rPr>
          <w:rFonts w:cstheme="minorHAnsi"/>
        </w:rPr>
        <w:lastRenderedPageBreak/>
        <w:t>Large Group Discussion – ask them to share what they learned. Here are additional q</w:t>
      </w:r>
      <w:r w:rsidR="0081503B" w:rsidRPr="00F60116">
        <w:rPr>
          <w:rFonts w:cstheme="minorHAnsi"/>
        </w:rPr>
        <w:t xml:space="preserve">uestions </w:t>
      </w:r>
      <w:r w:rsidRPr="00F60116">
        <w:rPr>
          <w:rFonts w:cstheme="minorHAnsi"/>
        </w:rPr>
        <w:t>to ask the large group if these points are not brought out.</w:t>
      </w:r>
    </w:p>
    <w:p w14:paraId="1DDDE95F" w14:textId="77777777" w:rsidR="00A67EDF" w:rsidRPr="00F60116" w:rsidRDefault="00A67EDF" w:rsidP="00201562">
      <w:pPr>
        <w:numPr>
          <w:ilvl w:val="1"/>
          <w:numId w:val="14"/>
        </w:numPr>
        <w:spacing w:after="0" w:line="240" w:lineRule="auto"/>
        <w:rPr>
          <w:rFonts w:cstheme="minorHAnsi"/>
        </w:rPr>
      </w:pPr>
      <w:r w:rsidRPr="00F60116">
        <w:rPr>
          <w:rFonts w:cstheme="minorHAnsi"/>
        </w:rPr>
        <w:t xml:space="preserve">What are the key lessons </w:t>
      </w:r>
      <w:r w:rsidR="004A7097" w:rsidRPr="00F60116">
        <w:rPr>
          <w:rFonts w:cstheme="minorHAnsi"/>
        </w:rPr>
        <w:t>related to our part in God’s vision for our people?</w:t>
      </w:r>
    </w:p>
    <w:p w14:paraId="654EA3F9" w14:textId="77777777" w:rsidR="004A7097" w:rsidRPr="00F60116" w:rsidRDefault="00A67EDF" w:rsidP="00201562">
      <w:pPr>
        <w:numPr>
          <w:ilvl w:val="1"/>
          <w:numId w:val="14"/>
        </w:numPr>
        <w:spacing w:after="0" w:line="240" w:lineRule="auto"/>
        <w:rPr>
          <w:rFonts w:cstheme="minorHAnsi"/>
        </w:rPr>
      </w:pPr>
      <w:r w:rsidRPr="00F60116">
        <w:rPr>
          <w:rFonts w:cstheme="minorHAnsi"/>
        </w:rPr>
        <w:t xml:space="preserve">What is encouraging to you from this passage?  </w:t>
      </w:r>
    </w:p>
    <w:p w14:paraId="14F565B8" w14:textId="77777777" w:rsidR="00A67EDF" w:rsidRPr="00F60116" w:rsidRDefault="00A67EDF" w:rsidP="00201562">
      <w:pPr>
        <w:numPr>
          <w:ilvl w:val="1"/>
          <w:numId w:val="14"/>
        </w:numPr>
        <w:spacing w:after="0" w:line="240" w:lineRule="auto"/>
        <w:rPr>
          <w:rFonts w:cstheme="minorHAnsi"/>
        </w:rPr>
      </w:pPr>
      <w:r w:rsidRPr="00F60116">
        <w:rPr>
          <w:rFonts w:cstheme="minorHAnsi"/>
        </w:rPr>
        <w:t xml:space="preserve">What is </w:t>
      </w:r>
      <w:r w:rsidR="004A7097" w:rsidRPr="00F60116">
        <w:rPr>
          <w:rFonts w:cstheme="minorHAnsi"/>
        </w:rPr>
        <w:t xml:space="preserve">challenging </w:t>
      </w:r>
      <w:r w:rsidRPr="00F60116">
        <w:rPr>
          <w:rFonts w:cstheme="minorHAnsi"/>
        </w:rPr>
        <w:t>to you?</w:t>
      </w:r>
    </w:p>
    <w:p w14:paraId="254C0AA7" w14:textId="77777777" w:rsidR="004A7097" w:rsidRPr="00F60116" w:rsidRDefault="00A67EDF" w:rsidP="00201562">
      <w:pPr>
        <w:numPr>
          <w:ilvl w:val="1"/>
          <w:numId w:val="14"/>
        </w:numPr>
        <w:spacing w:after="0" w:line="240" w:lineRule="auto"/>
        <w:rPr>
          <w:rFonts w:cstheme="minorHAnsi"/>
        </w:rPr>
      </w:pPr>
      <w:r w:rsidRPr="00F60116">
        <w:rPr>
          <w:rFonts w:cstheme="minorHAnsi"/>
        </w:rPr>
        <w:t xml:space="preserve">What could Paul have meant when he said he had “fully proclaimed the gospel of Christ” from Jerusalem to Illyricum?  </w:t>
      </w:r>
    </w:p>
    <w:p w14:paraId="71417518" w14:textId="77777777" w:rsidR="00A67EDF" w:rsidRPr="00F60116" w:rsidRDefault="00A67EDF" w:rsidP="00201562">
      <w:pPr>
        <w:numPr>
          <w:ilvl w:val="1"/>
          <w:numId w:val="14"/>
        </w:numPr>
        <w:spacing w:after="0" w:line="240" w:lineRule="auto"/>
        <w:rPr>
          <w:rFonts w:cstheme="minorHAnsi"/>
        </w:rPr>
      </w:pPr>
      <w:r w:rsidRPr="00F60116">
        <w:rPr>
          <w:rFonts w:cstheme="minorHAnsi"/>
        </w:rPr>
        <w:t>What could he have meant when he said “there is no more place for me to work in these regions?”</w:t>
      </w:r>
    </w:p>
    <w:p w14:paraId="7735FE0B" w14:textId="77777777" w:rsidR="00AA11B9" w:rsidRPr="00F60116" w:rsidRDefault="005944B5" w:rsidP="00201562">
      <w:pPr>
        <w:numPr>
          <w:ilvl w:val="1"/>
          <w:numId w:val="14"/>
        </w:numPr>
        <w:spacing w:after="0" w:line="240" w:lineRule="auto"/>
        <w:rPr>
          <w:rFonts w:cstheme="minorHAnsi"/>
        </w:rPr>
      </w:pPr>
      <w:r w:rsidRPr="00F60116">
        <w:rPr>
          <w:rFonts w:cstheme="minorHAnsi"/>
        </w:rPr>
        <w:t>What will it take</w:t>
      </w:r>
      <w:r w:rsidR="00A67EDF" w:rsidRPr="00F60116">
        <w:rPr>
          <w:rFonts w:cstheme="minorHAnsi"/>
        </w:rPr>
        <w:t xml:space="preserve"> for you to be able to say over your region or people group, “My work here is done?”</w:t>
      </w:r>
    </w:p>
    <w:p w14:paraId="6D5FF497" w14:textId="77777777" w:rsidR="00AA11B9" w:rsidRPr="00F60116" w:rsidRDefault="00AA11B9" w:rsidP="00201562">
      <w:pPr>
        <w:spacing w:after="0" w:line="240" w:lineRule="auto"/>
        <w:rPr>
          <w:rFonts w:cstheme="minorHAnsi"/>
        </w:rPr>
      </w:pPr>
    </w:p>
    <w:p w14:paraId="153723CB" w14:textId="77777777" w:rsidR="00AA11B9" w:rsidRPr="00F60116" w:rsidRDefault="00AA11B9" w:rsidP="00201562">
      <w:pPr>
        <w:pStyle w:val="ListParagraph"/>
        <w:numPr>
          <w:ilvl w:val="0"/>
          <w:numId w:val="1"/>
        </w:numPr>
        <w:autoSpaceDE w:val="0"/>
        <w:spacing w:after="0" w:line="240" w:lineRule="auto"/>
        <w:rPr>
          <w:rFonts w:cstheme="minorHAnsi"/>
          <w:b/>
          <w:bCs/>
        </w:rPr>
      </w:pPr>
      <w:r w:rsidRPr="00F60116">
        <w:rPr>
          <w:rFonts w:cstheme="minorHAnsi"/>
          <w:b/>
          <w:bCs/>
        </w:rPr>
        <w:t>Sample Visions</w:t>
      </w:r>
      <w:r w:rsidR="00845F0B" w:rsidRPr="00F60116">
        <w:rPr>
          <w:rFonts w:cstheme="minorHAnsi"/>
          <w:b/>
          <w:bCs/>
        </w:rPr>
        <w:t xml:space="preserve"> </w:t>
      </w:r>
    </w:p>
    <w:p w14:paraId="7F64DB9D" w14:textId="77777777" w:rsidR="00AA11B9" w:rsidRPr="00F60116" w:rsidRDefault="00AA11B9" w:rsidP="00201562">
      <w:pPr>
        <w:autoSpaceDE w:val="0"/>
        <w:spacing w:after="0" w:line="240" w:lineRule="auto"/>
        <w:rPr>
          <w:rFonts w:cstheme="minorHAnsi"/>
          <w:b/>
          <w:bCs/>
        </w:rPr>
      </w:pPr>
    </w:p>
    <w:p w14:paraId="2359DAFB" w14:textId="77777777" w:rsidR="009830EA" w:rsidRPr="00F60116" w:rsidRDefault="00AA11B9" w:rsidP="00F60116">
      <w:pPr>
        <w:widowControl w:val="0"/>
        <w:autoSpaceDE w:val="0"/>
        <w:autoSpaceDN w:val="0"/>
        <w:adjustRightInd w:val="0"/>
        <w:spacing w:after="0" w:line="240" w:lineRule="auto"/>
        <w:ind w:left="2640" w:hanging="1920"/>
        <w:rPr>
          <w:rFonts w:cstheme="minorHAnsi"/>
        </w:rPr>
      </w:pPr>
      <w:r w:rsidRPr="00F60116">
        <w:rPr>
          <w:rFonts w:cstheme="minorHAnsi"/>
        </w:rPr>
        <w:t xml:space="preserve">Read the following “End Visions” </w:t>
      </w:r>
      <w:r w:rsidR="007F22C8" w:rsidRPr="00F60116">
        <w:rPr>
          <w:rFonts w:cstheme="minorHAnsi"/>
        </w:rPr>
        <w:t xml:space="preserve">out loud. </w:t>
      </w:r>
    </w:p>
    <w:p w14:paraId="33C5484E" w14:textId="77777777" w:rsidR="009830EA" w:rsidRPr="00F60116" w:rsidRDefault="009830EA" w:rsidP="009830EA">
      <w:pPr>
        <w:widowControl w:val="0"/>
        <w:autoSpaceDE w:val="0"/>
        <w:autoSpaceDN w:val="0"/>
        <w:adjustRightInd w:val="0"/>
        <w:spacing w:after="0" w:line="240" w:lineRule="auto"/>
        <w:ind w:left="1920" w:hanging="1920"/>
        <w:rPr>
          <w:rFonts w:cstheme="minorHAnsi"/>
        </w:rPr>
      </w:pPr>
    </w:p>
    <w:p w14:paraId="1FE6B483" w14:textId="49328FD9" w:rsidR="009830EA" w:rsidRPr="00F60116" w:rsidRDefault="009830EA" w:rsidP="009830EA">
      <w:pPr>
        <w:pStyle w:val="ListParagraph"/>
        <w:widowControl w:val="0"/>
        <w:numPr>
          <w:ilvl w:val="0"/>
          <w:numId w:val="25"/>
        </w:numPr>
        <w:autoSpaceDE w:val="0"/>
        <w:autoSpaceDN w:val="0"/>
        <w:adjustRightInd w:val="0"/>
        <w:spacing w:after="0" w:line="240" w:lineRule="auto"/>
        <w:rPr>
          <w:rFonts w:cstheme="minorHAnsi"/>
        </w:rPr>
      </w:pPr>
      <w:r w:rsidRPr="00F60116">
        <w:rPr>
          <w:rFonts w:cstheme="minorHAnsi"/>
        </w:rPr>
        <w:t>To facilitate church planting movements so that a reproducing house church is located in all 16,000 villages of the 300,000 N people.</w:t>
      </w:r>
    </w:p>
    <w:p w14:paraId="70A7C234" w14:textId="77777777" w:rsidR="009830EA" w:rsidRPr="00F60116" w:rsidRDefault="009830EA" w:rsidP="009830EA">
      <w:pPr>
        <w:widowControl w:val="0"/>
        <w:autoSpaceDE w:val="0"/>
        <w:autoSpaceDN w:val="0"/>
        <w:adjustRightInd w:val="0"/>
        <w:spacing w:after="0" w:line="240" w:lineRule="auto"/>
        <w:ind w:left="1920" w:hanging="1920"/>
        <w:rPr>
          <w:rFonts w:cstheme="minorHAnsi"/>
        </w:rPr>
      </w:pPr>
      <w:r w:rsidRPr="00F60116">
        <w:rPr>
          <w:rFonts w:cstheme="minorHAnsi"/>
        </w:rPr>
        <w:t> </w:t>
      </w:r>
    </w:p>
    <w:p w14:paraId="0AC1C545" w14:textId="57800CF6" w:rsidR="009830EA" w:rsidRPr="00F60116" w:rsidRDefault="009830EA" w:rsidP="009830EA">
      <w:pPr>
        <w:pStyle w:val="ListParagraph"/>
        <w:widowControl w:val="0"/>
        <w:numPr>
          <w:ilvl w:val="0"/>
          <w:numId w:val="14"/>
        </w:numPr>
        <w:autoSpaceDE w:val="0"/>
        <w:autoSpaceDN w:val="0"/>
        <w:adjustRightInd w:val="0"/>
        <w:spacing w:after="0" w:line="240" w:lineRule="auto"/>
        <w:rPr>
          <w:rFonts w:cstheme="minorHAnsi"/>
        </w:rPr>
      </w:pPr>
      <w:r w:rsidRPr="00F60116">
        <w:rPr>
          <w:rFonts w:cstheme="minorHAnsi"/>
        </w:rPr>
        <w:t>To glorify God through multiple church planting movements so that 20,000 houses churches are planted among the two million Muslims of S Town so that there is a reproducing house church in every Muslim neighborhood encompassing every Muslim sect and ethnic group.</w:t>
      </w:r>
    </w:p>
    <w:p w14:paraId="787B8ED0" w14:textId="77777777" w:rsidR="009830EA" w:rsidRPr="00F60116" w:rsidRDefault="009830EA" w:rsidP="009830EA">
      <w:pPr>
        <w:widowControl w:val="0"/>
        <w:autoSpaceDE w:val="0"/>
        <w:autoSpaceDN w:val="0"/>
        <w:adjustRightInd w:val="0"/>
        <w:spacing w:after="0" w:line="240" w:lineRule="auto"/>
        <w:rPr>
          <w:rFonts w:cstheme="minorHAnsi"/>
        </w:rPr>
      </w:pPr>
    </w:p>
    <w:p w14:paraId="796A59BE" w14:textId="1505FD94" w:rsidR="009830EA" w:rsidRPr="00F60116" w:rsidRDefault="009830EA" w:rsidP="009830EA">
      <w:pPr>
        <w:pStyle w:val="ListParagraph"/>
        <w:widowControl w:val="0"/>
        <w:numPr>
          <w:ilvl w:val="0"/>
          <w:numId w:val="14"/>
        </w:numPr>
        <w:autoSpaceDE w:val="0"/>
        <w:autoSpaceDN w:val="0"/>
        <w:adjustRightInd w:val="0"/>
        <w:spacing w:after="0" w:line="240" w:lineRule="auto"/>
        <w:rPr>
          <w:rFonts w:cstheme="minorHAnsi"/>
        </w:rPr>
      </w:pPr>
      <w:r w:rsidRPr="00F60116">
        <w:rPr>
          <w:rFonts w:cstheme="minorHAnsi"/>
        </w:rPr>
        <w:t xml:space="preserve">Our vision for XF district is to have an indigenous CPM that is led by lay, unpaid, local Christians resulting in 200,000 new believers worshiping together and training in 13,000 new house churches by 2015. </w:t>
      </w:r>
    </w:p>
    <w:p w14:paraId="0001BF78" w14:textId="77777777" w:rsidR="009830EA" w:rsidRPr="00F60116" w:rsidRDefault="009830EA" w:rsidP="009830EA">
      <w:pPr>
        <w:widowControl w:val="0"/>
        <w:autoSpaceDE w:val="0"/>
        <w:autoSpaceDN w:val="0"/>
        <w:adjustRightInd w:val="0"/>
        <w:spacing w:after="0" w:line="240" w:lineRule="auto"/>
        <w:ind w:left="1920" w:hanging="1920"/>
        <w:rPr>
          <w:rFonts w:cstheme="minorHAnsi"/>
        </w:rPr>
      </w:pPr>
    </w:p>
    <w:p w14:paraId="581A0024" w14:textId="046BAF2D" w:rsidR="009830EA" w:rsidRPr="00F60116" w:rsidRDefault="009830EA" w:rsidP="009830EA">
      <w:pPr>
        <w:pStyle w:val="ListParagraph"/>
        <w:widowControl w:val="0"/>
        <w:numPr>
          <w:ilvl w:val="0"/>
          <w:numId w:val="14"/>
        </w:numPr>
        <w:autoSpaceDE w:val="0"/>
        <w:autoSpaceDN w:val="0"/>
        <w:adjustRightInd w:val="0"/>
        <w:spacing w:after="0" w:line="240" w:lineRule="auto"/>
        <w:rPr>
          <w:rFonts w:cstheme="minorHAnsi"/>
        </w:rPr>
      </w:pPr>
      <w:r w:rsidRPr="00F60116">
        <w:rPr>
          <w:rFonts w:cstheme="minorHAnsi"/>
        </w:rPr>
        <w:t>To plant reproducing house churches in all 45,000 villages in all dialects of Y State which results in radical transformation of Y State.</w:t>
      </w:r>
    </w:p>
    <w:p w14:paraId="5FE5C1D2" w14:textId="77777777" w:rsidR="009830EA" w:rsidRPr="00F60116" w:rsidRDefault="009830EA" w:rsidP="009830EA">
      <w:pPr>
        <w:widowControl w:val="0"/>
        <w:autoSpaceDE w:val="0"/>
        <w:autoSpaceDN w:val="0"/>
        <w:adjustRightInd w:val="0"/>
        <w:spacing w:after="0" w:line="240" w:lineRule="auto"/>
        <w:rPr>
          <w:rFonts w:cstheme="minorHAnsi"/>
        </w:rPr>
      </w:pPr>
    </w:p>
    <w:p w14:paraId="5B4A1111" w14:textId="1152F835" w:rsidR="00AA11B9" w:rsidRPr="00F60116" w:rsidRDefault="009830EA" w:rsidP="009830EA">
      <w:pPr>
        <w:pStyle w:val="ListParagraph"/>
        <w:widowControl w:val="0"/>
        <w:numPr>
          <w:ilvl w:val="0"/>
          <w:numId w:val="14"/>
        </w:numPr>
        <w:autoSpaceDE w:val="0"/>
        <w:autoSpaceDN w:val="0"/>
        <w:adjustRightInd w:val="0"/>
        <w:spacing w:after="0" w:line="240" w:lineRule="auto"/>
        <w:rPr>
          <w:rFonts w:cstheme="minorHAnsi"/>
        </w:rPr>
      </w:pPr>
      <w:r w:rsidRPr="00F60116">
        <w:rPr>
          <w:rFonts w:cstheme="minorHAnsi"/>
        </w:rPr>
        <w:t>To plant house churches with CPM DNA and led by a local person in every village and city neighborhood among the SaSumbi  Muslims.</w:t>
      </w:r>
    </w:p>
    <w:p w14:paraId="437D9CE8" w14:textId="77777777" w:rsidR="00AA11B9" w:rsidRPr="00F60116" w:rsidRDefault="00AA11B9" w:rsidP="00201562">
      <w:pPr>
        <w:autoSpaceDE w:val="0"/>
        <w:spacing w:after="0" w:line="240" w:lineRule="auto"/>
        <w:rPr>
          <w:rFonts w:cstheme="minorHAnsi"/>
        </w:rPr>
      </w:pPr>
    </w:p>
    <w:p w14:paraId="5250B82C" w14:textId="30159832" w:rsidR="003A3332" w:rsidRPr="00F60116" w:rsidRDefault="003A3332" w:rsidP="00F60116">
      <w:pPr>
        <w:pStyle w:val="ListParagraph"/>
        <w:numPr>
          <w:ilvl w:val="0"/>
          <w:numId w:val="1"/>
        </w:numPr>
        <w:rPr>
          <w:rFonts w:cstheme="minorHAnsi"/>
        </w:rPr>
      </w:pPr>
      <w:r w:rsidRPr="00F60116">
        <w:rPr>
          <w:rFonts w:cstheme="minorHAnsi"/>
          <w:b/>
          <w:bCs/>
        </w:rPr>
        <w:t>End</w:t>
      </w:r>
      <w:r w:rsidR="009B7748" w:rsidRPr="00F60116">
        <w:rPr>
          <w:rFonts w:cstheme="minorHAnsi"/>
          <w:b/>
          <w:bCs/>
        </w:rPr>
        <w:t xml:space="preserve"> </w:t>
      </w:r>
      <w:r w:rsidRPr="00F60116">
        <w:rPr>
          <w:rFonts w:cstheme="minorHAnsi"/>
          <w:b/>
          <w:bCs/>
        </w:rPr>
        <w:t>visions</w:t>
      </w:r>
      <w:r w:rsidR="00F60116">
        <w:rPr>
          <w:rFonts w:cstheme="minorHAnsi"/>
          <w:b/>
          <w:bCs/>
        </w:rPr>
        <w:t xml:space="preserve"> </w:t>
      </w:r>
      <w:r w:rsidRPr="00F60116">
        <w:rPr>
          <w:rFonts w:cstheme="minorHAnsi"/>
          <w:bCs/>
        </w:rPr>
        <w:t>-</w:t>
      </w:r>
      <w:r w:rsidRPr="00F60116">
        <w:rPr>
          <w:rFonts w:cstheme="minorHAnsi"/>
        </w:rPr>
        <w:t xml:space="preserve"> Emphasize “count what counts” in the heart and purposes of God</w:t>
      </w:r>
      <w:r w:rsidR="00F60116">
        <w:rPr>
          <w:rFonts w:cstheme="minorHAnsi"/>
        </w:rPr>
        <w:br/>
      </w:r>
    </w:p>
    <w:p w14:paraId="47FE00A1" w14:textId="77777777" w:rsidR="00F60116" w:rsidRDefault="003A3332" w:rsidP="00F60116">
      <w:pPr>
        <w:pStyle w:val="ListParagraph"/>
        <w:rPr>
          <w:rFonts w:cstheme="minorHAnsi"/>
        </w:rPr>
      </w:pPr>
      <w:r w:rsidRPr="00F60116">
        <w:rPr>
          <w:rFonts w:cstheme="minorHAnsi"/>
        </w:rPr>
        <w:t>Discussion on Vision Casting/Training in our own areas…emphasis on trusting God to train 2-3 others immediately in First Steps and do together as action step</w:t>
      </w:r>
      <w:r w:rsidR="00F60116">
        <w:rPr>
          <w:rFonts w:cstheme="minorHAnsi"/>
        </w:rPr>
        <w:br/>
      </w:r>
    </w:p>
    <w:p w14:paraId="2DD38CDD" w14:textId="766AF4EE" w:rsidR="003A3332" w:rsidRPr="00F60116" w:rsidRDefault="003A3332" w:rsidP="00F60116">
      <w:pPr>
        <w:pStyle w:val="ListParagraph"/>
        <w:rPr>
          <w:rFonts w:cstheme="minorHAnsi"/>
        </w:rPr>
      </w:pPr>
      <w:r w:rsidRPr="00F60116">
        <w:rPr>
          <w:rFonts w:cstheme="minorHAnsi"/>
        </w:rPr>
        <w:t>End Vision Components: (Road map which we carry with us everywhere)</w:t>
      </w:r>
    </w:p>
    <w:p w14:paraId="27CFD6E6" w14:textId="77777777" w:rsidR="003A3332" w:rsidRPr="00F60116" w:rsidRDefault="003A3332" w:rsidP="003A3332">
      <w:pPr>
        <w:pStyle w:val="ListParagraph"/>
        <w:numPr>
          <w:ilvl w:val="0"/>
          <w:numId w:val="22"/>
        </w:numPr>
        <w:spacing w:after="0" w:line="240" w:lineRule="auto"/>
        <w:rPr>
          <w:rFonts w:cstheme="minorHAnsi"/>
        </w:rPr>
      </w:pPr>
      <w:r w:rsidRPr="00F60116">
        <w:rPr>
          <w:rFonts w:cstheme="minorHAnsi"/>
        </w:rPr>
        <w:t>God’s Glory Centric</w:t>
      </w:r>
    </w:p>
    <w:p w14:paraId="6B73FC82" w14:textId="77777777" w:rsidR="003A3332" w:rsidRPr="00F60116" w:rsidRDefault="003A3332" w:rsidP="003A3332">
      <w:pPr>
        <w:pStyle w:val="ListParagraph"/>
        <w:numPr>
          <w:ilvl w:val="0"/>
          <w:numId w:val="22"/>
        </w:numPr>
        <w:spacing w:after="0" w:line="240" w:lineRule="auto"/>
        <w:rPr>
          <w:rFonts w:cstheme="minorHAnsi"/>
        </w:rPr>
      </w:pPr>
      <w:r w:rsidRPr="00F60116">
        <w:rPr>
          <w:rFonts w:cstheme="minorHAnsi"/>
        </w:rPr>
        <w:t>Audaciously Specific</w:t>
      </w:r>
    </w:p>
    <w:p w14:paraId="5BAB07F4" w14:textId="77777777" w:rsidR="003A3332" w:rsidRPr="00F60116" w:rsidRDefault="003A3332" w:rsidP="003A3332">
      <w:pPr>
        <w:pStyle w:val="ListParagraph"/>
        <w:numPr>
          <w:ilvl w:val="0"/>
          <w:numId w:val="22"/>
        </w:numPr>
        <w:spacing w:after="0" w:line="240" w:lineRule="auto"/>
        <w:rPr>
          <w:rFonts w:cstheme="minorHAnsi"/>
        </w:rPr>
      </w:pPr>
      <w:r w:rsidRPr="00F60116">
        <w:rPr>
          <w:rFonts w:cstheme="minorHAnsi"/>
        </w:rPr>
        <w:t>Movement Mindset</w:t>
      </w:r>
    </w:p>
    <w:p w14:paraId="4B5CF7E1" w14:textId="77777777" w:rsidR="003A3332" w:rsidRPr="00F60116" w:rsidRDefault="003A3332" w:rsidP="003A3332">
      <w:pPr>
        <w:pStyle w:val="ListParagraph"/>
        <w:numPr>
          <w:ilvl w:val="0"/>
          <w:numId w:val="22"/>
        </w:numPr>
        <w:spacing w:after="0" w:line="240" w:lineRule="auto"/>
        <w:rPr>
          <w:rFonts w:cstheme="minorHAnsi"/>
        </w:rPr>
      </w:pPr>
      <w:r w:rsidRPr="00F60116">
        <w:rPr>
          <w:rFonts w:cstheme="minorHAnsi"/>
        </w:rPr>
        <w:t>Time Bound</w:t>
      </w:r>
    </w:p>
    <w:p w14:paraId="489E3D38" w14:textId="77777777" w:rsidR="003A3332" w:rsidRPr="00F60116" w:rsidRDefault="003A3332" w:rsidP="003A3332">
      <w:pPr>
        <w:spacing w:after="0" w:line="240" w:lineRule="auto"/>
        <w:rPr>
          <w:rFonts w:cstheme="minorHAnsi"/>
        </w:rPr>
      </w:pPr>
    </w:p>
    <w:p w14:paraId="56F820EC" w14:textId="3F2B287D" w:rsidR="00AA11B9" w:rsidRPr="00F60116" w:rsidRDefault="003A3332" w:rsidP="00F60116">
      <w:pPr>
        <w:pStyle w:val="ListParagraph"/>
        <w:spacing w:after="0" w:line="240" w:lineRule="auto"/>
        <w:rPr>
          <w:rFonts w:cstheme="minorHAnsi"/>
        </w:rPr>
      </w:pPr>
      <w:r w:rsidRPr="00F60116">
        <w:rPr>
          <w:rFonts w:cstheme="minorHAnsi"/>
        </w:rPr>
        <w:t>Crafting an End Vision: personally, coming together as those in given area, team (</w:t>
      </w:r>
      <w:r w:rsidR="009B7748" w:rsidRPr="00F60116">
        <w:rPr>
          <w:rFonts w:cstheme="minorHAnsi"/>
        </w:rPr>
        <w:t>O</w:t>
      </w:r>
      <w:r w:rsidRPr="00F60116">
        <w:rPr>
          <w:rFonts w:cstheme="minorHAnsi"/>
        </w:rPr>
        <w:t xml:space="preserve">ne favorite comment was a gal who mentioned that her husband says they will know they have multiplied effectively on the day that they are </w:t>
      </w:r>
      <w:r w:rsidRPr="00F60116">
        <w:rPr>
          <w:rFonts w:cstheme="minorHAnsi"/>
          <w:i/>
        </w:rPr>
        <w:t>Shema</w:t>
      </w:r>
      <w:r w:rsidRPr="00F60116">
        <w:rPr>
          <w:rFonts w:cstheme="minorHAnsi"/>
        </w:rPr>
        <w:t xml:space="preserve">-ed by </w:t>
      </w:r>
      <w:r w:rsidR="009B7748" w:rsidRPr="00F60116">
        <w:rPr>
          <w:rFonts w:cstheme="minorHAnsi"/>
        </w:rPr>
        <w:t xml:space="preserve">someone from </w:t>
      </w:r>
      <w:r w:rsidRPr="00F60116">
        <w:rPr>
          <w:rFonts w:cstheme="minorHAnsi"/>
        </w:rPr>
        <w:t>their focus</w:t>
      </w:r>
      <w:r w:rsidR="009B7748" w:rsidRPr="00F60116">
        <w:rPr>
          <w:rFonts w:cstheme="minorHAnsi"/>
        </w:rPr>
        <w:t xml:space="preserve"> group</w:t>
      </w:r>
      <w:r w:rsidRPr="00F60116">
        <w:rPr>
          <w:rFonts w:cstheme="minorHAnsi"/>
        </w:rPr>
        <w:t>.)</w:t>
      </w:r>
    </w:p>
    <w:p w14:paraId="0813E8F6" w14:textId="77777777" w:rsidR="00AA11B9" w:rsidRPr="00F60116" w:rsidRDefault="00AA11B9" w:rsidP="00201562">
      <w:pPr>
        <w:autoSpaceDE w:val="0"/>
        <w:spacing w:after="0" w:line="240" w:lineRule="auto"/>
        <w:ind w:left="720"/>
        <w:rPr>
          <w:rFonts w:cstheme="minorHAnsi"/>
          <w:b/>
          <w:bCs/>
        </w:rPr>
      </w:pPr>
    </w:p>
    <w:p w14:paraId="7EDCD611" w14:textId="15B33AA6" w:rsidR="00AA11B9" w:rsidRPr="00F60116" w:rsidRDefault="00AA11B9" w:rsidP="00201562">
      <w:pPr>
        <w:autoSpaceDE w:val="0"/>
        <w:spacing w:after="0" w:line="240" w:lineRule="auto"/>
        <w:ind w:left="720"/>
        <w:rPr>
          <w:rFonts w:cstheme="minorHAnsi"/>
        </w:rPr>
      </w:pPr>
      <w:r w:rsidRPr="00F60116">
        <w:rPr>
          <w:rFonts w:cstheme="minorHAnsi"/>
        </w:rPr>
        <w:t>Give time for participants/teams to work on their end</w:t>
      </w:r>
      <w:r w:rsidR="009B7748" w:rsidRPr="00F60116">
        <w:rPr>
          <w:rFonts w:cstheme="minorHAnsi"/>
        </w:rPr>
        <w:t xml:space="preserve"> </w:t>
      </w:r>
      <w:r w:rsidRPr="00F60116">
        <w:rPr>
          <w:rFonts w:cstheme="minorHAnsi"/>
        </w:rPr>
        <w:t xml:space="preserve">visions. Then have them share in small group and pray for each other. </w:t>
      </w:r>
    </w:p>
    <w:p w14:paraId="790D4CEC" w14:textId="77777777" w:rsidR="00AA11B9" w:rsidRPr="00F60116" w:rsidRDefault="00AA11B9" w:rsidP="00201562">
      <w:pPr>
        <w:autoSpaceDE w:val="0"/>
        <w:spacing w:after="0" w:line="240" w:lineRule="auto"/>
        <w:ind w:left="720"/>
        <w:rPr>
          <w:rFonts w:cstheme="minorHAnsi"/>
        </w:rPr>
      </w:pPr>
    </w:p>
    <w:p w14:paraId="0E4CF897" w14:textId="6796A6F0" w:rsidR="009D6377" w:rsidRPr="00F60116" w:rsidRDefault="00AA11B9" w:rsidP="00201562">
      <w:pPr>
        <w:autoSpaceDE w:val="0"/>
        <w:spacing w:after="0" w:line="240" w:lineRule="auto"/>
        <w:ind w:left="720"/>
        <w:rPr>
          <w:rFonts w:cstheme="minorHAnsi"/>
        </w:rPr>
      </w:pPr>
      <w:r w:rsidRPr="00F60116">
        <w:rPr>
          <w:rFonts w:cstheme="minorHAnsi"/>
        </w:rPr>
        <w:t xml:space="preserve">Restate that it is not </w:t>
      </w:r>
      <w:r w:rsidR="009B7748" w:rsidRPr="00F60116">
        <w:rPr>
          <w:rFonts w:cstheme="minorHAnsi"/>
        </w:rPr>
        <w:t>“</w:t>
      </w:r>
      <w:r w:rsidRPr="00F60116">
        <w:rPr>
          <w:rFonts w:cstheme="minorHAnsi"/>
        </w:rPr>
        <w:t>what you can do</w:t>
      </w:r>
      <w:r w:rsidR="009B7748" w:rsidRPr="00F60116">
        <w:rPr>
          <w:rFonts w:cstheme="minorHAnsi"/>
        </w:rPr>
        <w:t>”</w:t>
      </w:r>
      <w:r w:rsidRPr="00F60116">
        <w:rPr>
          <w:rFonts w:cstheme="minorHAnsi"/>
        </w:rPr>
        <w:t xml:space="preserve"> but </w:t>
      </w:r>
      <w:r w:rsidR="009B7748" w:rsidRPr="00F60116">
        <w:rPr>
          <w:rFonts w:cstheme="minorHAnsi"/>
        </w:rPr>
        <w:t>“</w:t>
      </w:r>
      <w:r w:rsidRPr="00F60116">
        <w:rPr>
          <w:rFonts w:cstheme="minorHAnsi"/>
        </w:rPr>
        <w:t>what it will take</w:t>
      </w:r>
      <w:r w:rsidR="009B7748" w:rsidRPr="00F60116">
        <w:rPr>
          <w:rFonts w:cstheme="minorHAnsi"/>
        </w:rPr>
        <w:t>”</w:t>
      </w:r>
      <w:r w:rsidRPr="00F60116">
        <w:rPr>
          <w:rFonts w:cstheme="minorHAnsi"/>
        </w:rPr>
        <w:t xml:space="preserve"> to make sure every person in your people group can hear and respond to Good News. NOT WHAT YOU CAN DO, BUT WHAT MUST BE DONE!!</w:t>
      </w:r>
    </w:p>
    <w:p w14:paraId="39E98043" w14:textId="77777777" w:rsidR="009D6377" w:rsidRPr="00F60116" w:rsidRDefault="009D6377" w:rsidP="00201562">
      <w:pPr>
        <w:autoSpaceDE w:val="0"/>
        <w:spacing w:after="0" w:line="240" w:lineRule="auto"/>
        <w:ind w:left="720"/>
        <w:rPr>
          <w:rFonts w:cstheme="minorHAnsi"/>
        </w:rPr>
      </w:pPr>
    </w:p>
    <w:p w14:paraId="4DEA6826" w14:textId="77777777" w:rsidR="009D6377" w:rsidRPr="00F60116" w:rsidRDefault="009D6377" w:rsidP="003A3332">
      <w:pPr>
        <w:pStyle w:val="ListParagraph"/>
        <w:numPr>
          <w:ilvl w:val="0"/>
          <w:numId w:val="24"/>
        </w:numPr>
        <w:autoSpaceDE w:val="0"/>
        <w:spacing w:after="0" w:line="240" w:lineRule="auto"/>
        <w:rPr>
          <w:rFonts w:cstheme="minorHAnsi"/>
        </w:rPr>
      </w:pPr>
      <w:r w:rsidRPr="00F60116">
        <w:rPr>
          <w:rFonts w:cstheme="minorHAnsi"/>
          <w:b/>
        </w:rPr>
        <w:t>Pray</w:t>
      </w:r>
      <w:r w:rsidRPr="00F60116">
        <w:rPr>
          <w:rFonts w:cstheme="minorHAnsi"/>
        </w:rPr>
        <w:t xml:space="preserve">: share </w:t>
      </w:r>
      <w:r w:rsidR="000D21FF" w:rsidRPr="00F60116">
        <w:rPr>
          <w:rFonts w:cstheme="minorHAnsi"/>
        </w:rPr>
        <w:t>your vision statement</w:t>
      </w:r>
      <w:r w:rsidRPr="00F60116">
        <w:rPr>
          <w:rFonts w:cstheme="minorHAnsi"/>
        </w:rPr>
        <w:t xml:space="preserve"> (don’t discuss it) and then pray for each other. </w:t>
      </w:r>
    </w:p>
    <w:p w14:paraId="34AA6388" w14:textId="77777777" w:rsidR="00F72EAD" w:rsidRPr="00F60116" w:rsidRDefault="006027FF" w:rsidP="00201562">
      <w:pPr>
        <w:autoSpaceDE w:val="0"/>
        <w:spacing w:after="0" w:line="240" w:lineRule="auto"/>
        <w:ind w:left="720"/>
        <w:rPr>
          <w:rFonts w:cstheme="minorHAnsi"/>
        </w:rPr>
      </w:pPr>
      <w:r w:rsidRPr="00F60116">
        <w:rPr>
          <w:rFonts w:cstheme="minorHAnsi"/>
          <w:noProof/>
        </w:rPr>
        <w:drawing>
          <wp:anchor distT="0" distB="0" distL="114300" distR="114300" simplePos="0" relativeHeight="251663360" behindDoc="0" locked="0" layoutInCell="1" allowOverlap="1" wp14:anchorId="07B91733" wp14:editId="62BBBB3E">
            <wp:simplePos x="0" y="0"/>
            <wp:positionH relativeFrom="column">
              <wp:posOffset>-3429000</wp:posOffset>
            </wp:positionH>
            <wp:positionV relativeFrom="paragraph">
              <wp:posOffset>-2339975</wp:posOffset>
            </wp:positionV>
            <wp:extent cx="1464945" cy="1370965"/>
            <wp:effectExtent l="0" t="0" r="1905" b="635"/>
            <wp:wrapNone/>
            <wp:docPr id="27" name="Picture 27" descr="ist2_4787227-gardener-silhouet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st2_4787227-gardener-silhouettes.jpg"/>
                    <pic:cNvPicPr>
                      <a:picLocks noChangeAspect="1" noChangeArrowheads="1"/>
                    </pic:cNvPicPr>
                  </pic:nvPicPr>
                  <pic:blipFill>
                    <a:blip r:embed="rId7">
                      <a:extLst>
                        <a:ext uri="{28A0092B-C50C-407E-A947-70E740481C1C}">
                          <a14:useLocalDpi xmlns:a14="http://schemas.microsoft.com/office/drawing/2010/main" val="0"/>
                        </a:ext>
                      </a:extLst>
                    </a:blip>
                    <a:srcRect l="57895" t="18420" b="42105"/>
                    <a:stretch>
                      <a:fillRect/>
                    </a:stretch>
                  </pic:blipFill>
                  <pic:spPr bwMode="auto">
                    <a:xfrm>
                      <a:off x="0" y="0"/>
                      <a:ext cx="1464945" cy="1370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0116">
        <w:rPr>
          <w:rFonts w:cstheme="minorHAnsi"/>
          <w:noProof/>
        </w:rPr>
        <w:drawing>
          <wp:anchor distT="0" distB="0" distL="114300" distR="114300" simplePos="0" relativeHeight="251664384" behindDoc="0" locked="0" layoutInCell="1" allowOverlap="1" wp14:anchorId="570B30CF" wp14:editId="635C55A1">
            <wp:simplePos x="0" y="0"/>
            <wp:positionH relativeFrom="column">
              <wp:posOffset>-5162550</wp:posOffset>
            </wp:positionH>
            <wp:positionV relativeFrom="paragraph">
              <wp:posOffset>-1854200</wp:posOffset>
            </wp:positionV>
            <wp:extent cx="1464945" cy="1370965"/>
            <wp:effectExtent l="0" t="0" r="1905" b="635"/>
            <wp:wrapNone/>
            <wp:docPr id="26" name="Picture 26" descr="ist2_4787227-gardener-silhouet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st2_4787227-gardener-silhouettes.jpg"/>
                    <pic:cNvPicPr>
                      <a:picLocks noChangeAspect="1" noChangeArrowheads="1"/>
                    </pic:cNvPicPr>
                  </pic:nvPicPr>
                  <pic:blipFill>
                    <a:blip r:embed="rId7">
                      <a:extLst>
                        <a:ext uri="{28A0092B-C50C-407E-A947-70E740481C1C}">
                          <a14:useLocalDpi xmlns:a14="http://schemas.microsoft.com/office/drawing/2010/main" val="0"/>
                        </a:ext>
                      </a:extLst>
                    </a:blip>
                    <a:srcRect l="57895" t="18420" b="42105"/>
                    <a:stretch>
                      <a:fillRect/>
                    </a:stretch>
                  </pic:blipFill>
                  <pic:spPr bwMode="auto">
                    <a:xfrm>
                      <a:off x="0" y="0"/>
                      <a:ext cx="1464945" cy="137096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F72EAD" w:rsidRPr="00F60116" w:rsidSect="00734298">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1D430" w14:textId="77777777" w:rsidR="004C531C" w:rsidRDefault="004C531C" w:rsidP="00595BA7">
      <w:pPr>
        <w:spacing w:after="0" w:line="240" w:lineRule="auto"/>
      </w:pPr>
      <w:r>
        <w:separator/>
      </w:r>
    </w:p>
  </w:endnote>
  <w:endnote w:type="continuationSeparator" w:id="0">
    <w:p w14:paraId="21AAAE5C" w14:textId="77777777" w:rsidR="004C531C" w:rsidRDefault="004C531C" w:rsidP="00595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366CD" w14:textId="77777777" w:rsidR="004C531C" w:rsidRDefault="004C531C" w:rsidP="00595BA7">
      <w:pPr>
        <w:spacing w:after="0" w:line="240" w:lineRule="auto"/>
      </w:pPr>
      <w:r>
        <w:separator/>
      </w:r>
    </w:p>
  </w:footnote>
  <w:footnote w:type="continuationSeparator" w:id="0">
    <w:p w14:paraId="389A3313" w14:textId="77777777" w:rsidR="004C531C" w:rsidRDefault="004C531C" w:rsidP="00595B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bullet"/>
      <w:lvlText w:val=""/>
      <w:lvlJc w:val="left"/>
      <w:pPr>
        <w:tabs>
          <w:tab w:val="num" w:pos="0"/>
        </w:tabs>
        <w:ind w:left="720" w:hanging="360"/>
      </w:pPr>
      <w:rPr>
        <w:rFonts w:ascii="Symbol" w:hAnsi="Symbol"/>
      </w:rPr>
    </w:lvl>
  </w:abstractNum>
  <w:abstractNum w:abstractNumId="1" w15:restartNumberingAfterBreak="0">
    <w:nsid w:val="00000002"/>
    <w:multiLevelType w:val="singleLevel"/>
    <w:tmpl w:val="5B32DE9C"/>
    <w:name w:val="WW8Num2"/>
    <w:lvl w:ilvl="0">
      <w:start w:val="1"/>
      <w:numFmt w:val="decimal"/>
      <w:lvlText w:val="%1."/>
      <w:lvlJc w:val="left"/>
      <w:pPr>
        <w:tabs>
          <w:tab w:val="num" w:pos="0"/>
        </w:tabs>
        <w:ind w:left="720" w:hanging="360"/>
      </w:pPr>
      <w:rPr>
        <w:rFonts w:ascii="Calibri" w:eastAsia="Calibri" w:hAnsi="Calibri" w:cs="Calibri"/>
      </w:rPr>
    </w:lvl>
  </w:abstractNum>
  <w:abstractNum w:abstractNumId="2" w15:restartNumberingAfterBreak="0">
    <w:nsid w:val="00000004"/>
    <w:multiLevelType w:val="singleLevel"/>
    <w:tmpl w:val="00000004"/>
    <w:name w:val="WW8Num4"/>
    <w:lvl w:ilvl="0">
      <w:start w:val="1"/>
      <w:numFmt w:val="decimal"/>
      <w:lvlText w:val="%1."/>
      <w:lvlJc w:val="left"/>
      <w:pPr>
        <w:tabs>
          <w:tab w:val="num" w:pos="0"/>
        </w:tabs>
        <w:ind w:left="720" w:hanging="360"/>
      </w:pPr>
      <w:rPr>
        <w:rFonts w:ascii="Symbol" w:hAnsi="Symbol"/>
      </w:rPr>
    </w:lvl>
  </w:abstractNum>
  <w:abstractNum w:abstractNumId="3" w15:restartNumberingAfterBreak="0">
    <w:nsid w:val="00E16025"/>
    <w:multiLevelType w:val="hybridMultilevel"/>
    <w:tmpl w:val="6354F2FC"/>
    <w:lvl w:ilvl="0" w:tplc="EC507A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ED793D"/>
    <w:multiLevelType w:val="hybridMultilevel"/>
    <w:tmpl w:val="5E0091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302DC8"/>
    <w:multiLevelType w:val="hybridMultilevel"/>
    <w:tmpl w:val="311A3EB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D384022"/>
    <w:multiLevelType w:val="hybridMultilevel"/>
    <w:tmpl w:val="BE44CDD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8610860"/>
    <w:multiLevelType w:val="hybridMultilevel"/>
    <w:tmpl w:val="ED5EBFAE"/>
    <w:lvl w:ilvl="0" w:tplc="07D2455A">
      <w:start w:val="1"/>
      <w:numFmt w:val="decimal"/>
      <w:lvlText w:val="%1."/>
      <w:lvlJc w:val="left"/>
      <w:pPr>
        <w:ind w:left="720" w:hanging="360"/>
      </w:pPr>
      <w:rPr>
        <w:rFonts w:ascii="Arial" w:hAnsi="Arial" w:cs="Arial"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357A47"/>
    <w:multiLevelType w:val="hybridMultilevel"/>
    <w:tmpl w:val="8A7E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6251AE"/>
    <w:multiLevelType w:val="hybridMultilevel"/>
    <w:tmpl w:val="A2EA83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A9C5898"/>
    <w:multiLevelType w:val="hybridMultilevel"/>
    <w:tmpl w:val="E9805F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880FFE"/>
    <w:multiLevelType w:val="hybridMultilevel"/>
    <w:tmpl w:val="7DDE3B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1536F49"/>
    <w:multiLevelType w:val="hybridMultilevel"/>
    <w:tmpl w:val="130AC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731BFF"/>
    <w:multiLevelType w:val="hybridMultilevel"/>
    <w:tmpl w:val="8AAC6E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FD56EE"/>
    <w:multiLevelType w:val="hybridMultilevel"/>
    <w:tmpl w:val="8A8824E4"/>
    <w:lvl w:ilvl="0" w:tplc="3E56CB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9C529A"/>
    <w:multiLevelType w:val="hybridMultilevel"/>
    <w:tmpl w:val="FB5A63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FCD38B4"/>
    <w:multiLevelType w:val="hybridMultilevel"/>
    <w:tmpl w:val="15E2F6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69556B1"/>
    <w:multiLevelType w:val="hybridMultilevel"/>
    <w:tmpl w:val="0F0C8AC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FF06F3"/>
    <w:multiLevelType w:val="hybridMultilevel"/>
    <w:tmpl w:val="8B9202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E261C9"/>
    <w:multiLevelType w:val="hybridMultilevel"/>
    <w:tmpl w:val="38463BF8"/>
    <w:lvl w:ilvl="0" w:tplc="EC507A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127BD6"/>
    <w:multiLevelType w:val="hybridMultilevel"/>
    <w:tmpl w:val="1A6E30C0"/>
    <w:lvl w:ilvl="0" w:tplc="FA5C5E40">
      <w:start w:val="1"/>
      <w:numFmt w:val="decimal"/>
      <w:lvlText w:val="%1)"/>
      <w:lvlJc w:val="left"/>
      <w:pPr>
        <w:ind w:left="720" w:hanging="360"/>
      </w:pPr>
      <w:rPr>
        <w:rFonts w:hint="default"/>
        <w:sz w:val="23"/>
        <w:u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D27361"/>
    <w:multiLevelType w:val="hybridMultilevel"/>
    <w:tmpl w:val="4AC48DC8"/>
    <w:lvl w:ilvl="0" w:tplc="FA5C5E40">
      <w:start w:val="1"/>
      <w:numFmt w:val="decimal"/>
      <w:lvlText w:val="%1)"/>
      <w:lvlJc w:val="left"/>
      <w:pPr>
        <w:ind w:left="720" w:hanging="360"/>
      </w:pPr>
      <w:rPr>
        <w:rFonts w:hint="default"/>
        <w:sz w:val="23"/>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F75553"/>
    <w:multiLevelType w:val="hybridMultilevel"/>
    <w:tmpl w:val="378C834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9EB720D"/>
    <w:multiLevelType w:val="hybridMultilevel"/>
    <w:tmpl w:val="7B10B9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5"/>
  </w:num>
  <w:num w:numId="3">
    <w:abstractNumId w:val="23"/>
  </w:num>
  <w:num w:numId="4">
    <w:abstractNumId w:val="1"/>
  </w:num>
  <w:num w:numId="5">
    <w:abstractNumId w:val="9"/>
  </w:num>
  <w:num w:numId="6">
    <w:abstractNumId w:val="21"/>
  </w:num>
  <w:num w:numId="7">
    <w:abstractNumId w:val="14"/>
  </w:num>
  <w:num w:numId="8">
    <w:abstractNumId w:val="16"/>
  </w:num>
  <w:num w:numId="9">
    <w:abstractNumId w:val="8"/>
  </w:num>
  <w:num w:numId="10">
    <w:abstractNumId w:val="20"/>
  </w:num>
  <w:num w:numId="11">
    <w:abstractNumId w:val="19"/>
  </w:num>
  <w:num w:numId="12">
    <w:abstractNumId w:val="3"/>
  </w:num>
  <w:num w:numId="13">
    <w:abstractNumId w:val="7"/>
  </w:num>
  <w:num w:numId="14">
    <w:abstractNumId w:val="5"/>
  </w:num>
  <w:num w:numId="15">
    <w:abstractNumId w:val="0"/>
  </w:num>
  <w:num w:numId="16">
    <w:abstractNumId w:val="22"/>
  </w:num>
  <w:num w:numId="17">
    <w:abstractNumId w:val="2"/>
    <w:lvlOverride w:ilvl="0">
      <w:startOverride w:val="1"/>
    </w:lvlOverride>
  </w:num>
  <w:num w:numId="18">
    <w:abstractNumId w:val="11"/>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4"/>
  </w:num>
  <w:num w:numId="22">
    <w:abstractNumId w:val="6"/>
  </w:num>
  <w:num w:numId="23">
    <w:abstractNumId w:val="18"/>
  </w:num>
  <w:num w:numId="24">
    <w:abstractNumId w:val="12"/>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A35"/>
    <w:rsid w:val="00000ECD"/>
    <w:rsid w:val="00005EE7"/>
    <w:rsid w:val="0000719C"/>
    <w:rsid w:val="000074B9"/>
    <w:rsid w:val="00015282"/>
    <w:rsid w:val="00017446"/>
    <w:rsid w:val="00030D25"/>
    <w:rsid w:val="000351D2"/>
    <w:rsid w:val="000362D7"/>
    <w:rsid w:val="000433FA"/>
    <w:rsid w:val="00044A70"/>
    <w:rsid w:val="000510FF"/>
    <w:rsid w:val="000520A0"/>
    <w:rsid w:val="00062D85"/>
    <w:rsid w:val="00064D66"/>
    <w:rsid w:val="000827F4"/>
    <w:rsid w:val="00086581"/>
    <w:rsid w:val="00091987"/>
    <w:rsid w:val="00096ECB"/>
    <w:rsid w:val="000971A5"/>
    <w:rsid w:val="000A4159"/>
    <w:rsid w:val="000A7BA1"/>
    <w:rsid w:val="000C7C2B"/>
    <w:rsid w:val="000C7EB5"/>
    <w:rsid w:val="000D041F"/>
    <w:rsid w:val="000D2087"/>
    <w:rsid w:val="000D21FF"/>
    <w:rsid w:val="000E0347"/>
    <w:rsid w:val="000F073C"/>
    <w:rsid w:val="00105CD3"/>
    <w:rsid w:val="001069C6"/>
    <w:rsid w:val="001071FC"/>
    <w:rsid w:val="001100A3"/>
    <w:rsid w:val="0011034D"/>
    <w:rsid w:val="00120029"/>
    <w:rsid w:val="00125B63"/>
    <w:rsid w:val="001304B9"/>
    <w:rsid w:val="00132A92"/>
    <w:rsid w:val="00143D94"/>
    <w:rsid w:val="00144F37"/>
    <w:rsid w:val="00145746"/>
    <w:rsid w:val="00146330"/>
    <w:rsid w:val="001577D6"/>
    <w:rsid w:val="001706BE"/>
    <w:rsid w:val="0017514A"/>
    <w:rsid w:val="00187AD0"/>
    <w:rsid w:val="00191FB9"/>
    <w:rsid w:val="00196838"/>
    <w:rsid w:val="00197248"/>
    <w:rsid w:val="00197ED9"/>
    <w:rsid w:val="001A27ED"/>
    <w:rsid w:val="001B6299"/>
    <w:rsid w:val="001B71B8"/>
    <w:rsid w:val="001B77E4"/>
    <w:rsid w:val="001C529A"/>
    <w:rsid w:val="001D0D8F"/>
    <w:rsid w:val="001E131E"/>
    <w:rsid w:val="001E621C"/>
    <w:rsid w:val="001F17DE"/>
    <w:rsid w:val="00201562"/>
    <w:rsid w:val="002064EB"/>
    <w:rsid w:val="00211B24"/>
    <w:rsid w:val="00217D15"/>
    <w:rsid w:val="002215B5"/>
    <w:rsid w:val="00221C94"/>
    <w:rsid w:val="00222BF2"/>
    <w:rsid w:val="002231A0"/>
    <w:rsid w:val="002315F3"/>
    <w:rsid w:val="00235AEB"/>
    <w:rsid w:val="00237529"/>
    <w:rsid w:val="0024241D"/>
    <w:rsid w:val="00243B66"/>
    <w:rsid w:val="00245A9E"/>
    <w:rsid w:val="00246B6B"/>
    <w:rsid w:val="002501F5"/>
    <w:rsid w:val="0025691A"/>
    <w:rsid w:val="00257F8E"/>
    <w:rsid w:val="00265C86"/>
    <w:rsid w:val="002675A0"/>
    <w:rsid w:val="00283FBA"/>
    <w:rsid w:val="002874EB"/>
    <w:rsid w:val="002950ED"/>
    <w:rsid w:val="002A2643"/>
    <w:rsid w:val="002A4B8C"/>
    <w:rsid w:val="002B63C5"/>
    <w:rsid w:val="002C0A3F"/>
    <w:rsid w:val="002C5CDB"/>
    <w:rsid w:val="002E001D"/>
    <w:rsid w:val="002F2092"/>
    <w:rsid w:val="002F498C"/>
    <w:rsid w:val="002F5585"/>
    <w:rsid w:val="002F7594"/>
    <w:rsid w:val="00300041"/>
    <w:rsid w:val="00311BB6"/>
    <w:rsid w:val="00317C2F"/>
    <w:rsid w:val="003212AE"/>
    <w:rsid w:val="003222B5"/>
    <w:rsid w:val="00323E2D"/>
    <w:rsid w:val="003256A0"/>
    <w:rsid w:val="0033153F"/>
    <w:rsid w:val="003333E3"/>
    <w:rsid w:val="00333C6C"/>
    <w:rsid w:val="0033603B"/>
    <w:rsid w:val="0034018B"/>
    <w:rsid w:val="00340FD5"/>
    <w:rsid w:val="003430CA"/>
    <w:rsid w:val="003466DF"/>
    <w:rsid w:val="003539A6"/>
    <w:rsid w:val="00354FB2"/>
    <w:rsid w:val="00363B37"/>
    <w:rsid w:val="00366005"/>
    <w:rsid w:val="003767B4"/>
    <w:rsid w:val="00381326"/>
    <w:rsid w:val="003848F2"/>
    <w:rsid w:val="00387651"/>
    <w:rsid w:val="003A236B"/>
    <w:rsid w:val="003A2A7E"/>
    <w:rsid w:val="003A3332"/>
    <w:rsid w:val="003A3668"/>
    <w:rsid w:val="003A3B06"/>
    <w:rsid w:val="003B010C"/>
    <w:rsid w:val="003B0F54"/>
    <w:rsid w:val="003B182C"/>
    <w:rsid w:val="003C1E95"/>
    <w:rsid w:val="003D18E2"/>
    <w:rsid w:val="003D2F0E"/>
    <w:rsid w:val="003D4572"/>
    <w:rsid w:val="003D7682"/>
    <w:rsid w:val="003F1113"/>
    <w:rsid w:val="00401CB5"/>
    <w:rsid w:val="00405B73"/>
    <w:rsid w:val="004131EC"/>
    <w:rsid w:val="00416320"/>
    <w:rsid w:val="00421E66"/>
    <w:rsid w:val="004339BB"/>
    <w:rsid w:val="00434A51"/>
    <w:rsid w:val="00440070"/>
    <w:rsid w:val="00444610"/>
    <w:rsid w:val="00444A93"/>
    <w:rsid w:val="00444C17"/>
    <w:rsid w:val="00451648"/>
    <w:rsid w:val="00457F96"/>
    <w:rsid w:val="00480185"/>
    <w:rsid w:val="00481FA4"/>
    <w:rsid w:val="00483BFF"/>
    <w:rsid w:val="00485AD4"/>
    <w:rsid w:val="00487BF9"/>
    <w:rsid w:val="00493F56"/>
    <w:rsid w:val="004960A5"/>
    <w:rsid w:val="00496774"/>
    <w:rsid w:val="004967A8"/>
    <w:rsid w:val="00496E28"/>
    <w:rsid w:val="004A0CBB"/>
    <w:rsid w:val="004A5D53"/>
    <w:rsid w:val="004A7097"/>
    <w:rsid w:val="004A7F03"/>
    <w:rsid w:val="004C0178"/>
    <w:rsid w:val="004C531C"/>
    <w:rsid w:val="004C5AD8"/>
    <w:rsid w:val="004D13E7"/>
    <w:rsid w:val="004D40D3"/>
    <w:rsid w:val="004D4884"/>
    <w:rsid w:val="004E0F4F"/>
    <w:rsid w:val="004E2AAD"/>
    <w:rsid w:val="004E76B7"/>
    <w:rsid w:val="004F047F"/>
    <w:rsid w:val="004F04DB"/>
    <w:rsid w:val="004F16CF"/>
    <w:rsid w:val="004F198E"/>
    <w:rsid w:val="004F58F6"/>
    <w:rsid w:val="00503AA6"/>
    <w:rsid w:val="005074FF"/>
    <w:rsid w:val="0050760F"/>
    <w:rsid w:val="00512D96"/>
    <w:rsid w:val="005132FA"/>
    <w:rsid w:val="005179D0"/>
    <w:rsid w:val="0052087D"/>
    <w:rsid w:val="00522CB6"/>
    <w:rsid w:val="00524058"/>
    <w:rsid w:val="00534660"/>
    <w:rsid w:val="00540743"/>
    <w:rsid w:val="005439B1"/>
    <w:rsid w:val="005444BF"/>
    <w:rsid w:val="0055325A"/>
    <w:rsid w:val="00554D31"/>
    <w:rsid w:val="00556402"/>
    <w:rsid w:val="005579E5"/>
    <w:rsid w:val="00563131"/>
    <w:rsid w:val="00564C0F"/>
    <w:rsid w:val="00573970"/>
    <w:rsid w:val="005767AA"/>
    <w:rsid w:val="00576E93"/>
    <w:rsid w:val="00577050"/>
    <w:rsid w:val="0058302B"/>
    <w:rsid w:val="0058634B"/>
    <w:rsid w:val="005915E6"/>
    <w:rsid w:val="005944B5"/>
    <w:rsid w:val="0059579C"/>
    <w:rsid w:val="00595BA7"/>
    <w:rsid w:val="00596883"/>
    <w:rsid w:val="00596E38"/>
    <w:rsid w:val="005A5454"/>
    <w:rsid w:val="005B1A35"/>
    <w:rsid w:val="005B7377"/>
    <w:rsid w:val="005C07AE"/>
    <w:rsid w:val="005D07B9"/>
    <w:rsid w:val="005D0B72"/>
    <w:rsid w:val="005D0C60"/>
    <w:rsid w:val="005D1672"/>
    <w:rsid w:val="005D2844"/>
    <w:rsid w:val="005D2A26"/>
    <w:rsid w:val="005E0F30"/>
    <w:rsid w:val="005E7EEC"/>
    <w:rsid w:val="005F59CA"/>
    <w:rsid w:val="00601D27"/>
    <w:rsid w:val="006027FF"/>
    <w:rsid w:val="006030A9"/>
    <w:rsid w:val="006056BD"/>
    <w:rsid w:val="00624F07"/>
    <w:rsid w:val="006334F4"/>
    <w:rsid w:val="00635819"/>
    <w:rsid w:val="00640B3F"/>
    <w:rsid w:val="00641EE3"/>
    <w:rsid w:val="00646CFC"/>
    <w:rsid w:val="006748CB"/>
    <w:rsid w:val="00674AD3"/>
    <w:rsid w:val="00674E38"/>
    <w:rsid w:val="0067672C"/>
    <w:rsid w:val="00677478"/>
    <w:rsid w:val="00680486"/>
    <w:rsid w:val="00683497"/>
    <w:rsid w:val="006A1812"/>
    <w:rsid w:val="006A2D5E"/>
    <w:rsid w:val="006B3B9F"/>
    <w:rsid w:val="006C3377"/>
    <w:rsid w:val="006D1704"/>
    <w:rsid w:val="006D2525"/>
    <w:rsid w:val="006F7B20"/>
    <w:rsid w:val="00705402"/>
    <w:rsid w:val="007056D1"/>
    <w:rsid w:val="00717C69"/>
    <w:rsid w:val="00722E4E"/>
    <w:rsid w:val="00724B28"/>
    <w:rsid w:val="007267BA"/>
    <w:rsid w:val="00734298"/>
    <w:rsid w:val="007362F7"/>
    <w:rsid w:val="007416FB"/>
    <w:rsid w:val="00742EE3"/>
    <w:rsid w:val="00751109"/>
    <w:rsid w:val="0075194B"/>
    <w:rsid w:val="00754898"/>
    <w:rsid w:val="00762972"/>
    <w:rsid w:val="00764BA6"/>
    <w:rsid w:val="007660C4"/>
    <w:rsid w:val="00774C4D"/>
    <w:rsid w:val="00784D5C"/>
    <w:rsid w:val="00784F4C"/>
    <w:rsid w:val="00786D2F"/>
    <w:rsid w:val="007967A2"/>
    <w:rsid w:val="00796F55"/>
    <w:rsid w:val="007A269D"/>
    <w:rsid w:val="007A7C51"/>
    <w:rsid w:val="007A7D16"/>
    <w:rsid w:val="007B66E4"/>
    <w:rsid w:val="007B7BCA"/>
    <w:rsid w:val="007C5E40"/>
    <w:rsid w:val="007D4548"/>
    <w:rsid w:val="007D55FF"/>
    <w:rsid w:val="007D75EA"/>
    <w:rsid w:val="007E1475"/>
    <w:rsid w:val="007E3C51"/>
    <w:rsid w:val="007E67ED"/>
    <w:rsid w:val="007F063A"/>
    <w:rsid w:val="007F2013"/>
    <w:rsid w:val="007F22C8"/>
    <w:rsid w:val="007F4D67"/>
    <w:rsid w:val="007F6597"/>
    <w:rsid w:val="0080205B"/>
    <w:rsid w:val="00802CC0"/>
    <w:rsid w:val="00805A69"/>
    <w:rsid w:val="00807016"/>
    <w:rsid w:val="00811569"/>
    <w:rsid w:val="0081503B"/>
    <w:rsid w:val="00823EEB"/>
    <w:rsid w:val="008270A6"/>
    <w:rsid w:val="00832B49"/>
    <w:rsid w:val="008365C3"/>
    <w:rsid w:val="008377DE"/>
    <w:rsid w:val="0083787A"/>
    <w:rsid w:val="008402B3"/>
    <w:rsid w:val="00841607"/>
    <w:rsid w:val="00845172"/>
    <w:rsid w:val="00845F0B"/>
    <w:rsid w:val="008464E8"/>
    <w:rsid w:val="008564DA"/>
    <w:rsid w:val="00856ED4"/>
    <w:rsid w:val="00860464"/>
    <w:rsid w:val="00873425"/>
    <w:rsid w:val="00873512"/>
    <w:rsid w:val="008773F0"/>
    <w:rsid w:val="00880BBF"/>
    <w:rsid w:val="00881400"/>
    <w:rsid w:val="00882B08"/>
    <w:rsid w:val="008873AA"/>
    <w:rsid w:val="00890F21"/>
    <w:rsid w:val="008911E4"/>
    <w:rsid w:val="008A2DD7"/>
    <w:rsid w:val="008A3F2A"/>
    <w:rsid w:val="008A69CA"/>
    <w:rsid w:val="008B0F0C"/>
    <w:rsid w:val="008B185F"/>
    <w:rsid w:val="008B1C85"/>
    <w:rsid w:val="008B2215"/>
    <w:rsid w:val="008C5F83"/>
    <w:rsid w:val="008D16AA"/>
    <w:rsid w:val="008E1DF1"/>
    <w:rsid w:val="008E2081"/>
    <w:rsid w:val="008E2BD0"/>
    <w:rsid w:val="008E39C4"/>
    <w:rsid w:val="008F0A80"/>
    <w:rsid w:val="009032D4"/>
    <w:rsid w:val="00905140"/>
    <w:rsid w:val="00906FC1"/>
    <w:rsid w:val="0090733B"/>
    <w:rsid w:val="00910835"/>
    <w:rsid w:val="009140CE"/>
    <w:rsid w:val="009223CF"/>
    <w:rsid w:val="00924DDF"/>
    <w:rsid w:val="009305C3"/>
    <w:rsid w:val="00930704"/>
    <w:rsid w:val="00930BF3"/>
    <w:rsid w:val="00932037"/>
    <w:rsid w:val="00935768"/>
    <w:rsid w:val="00940BD6"/>
    <w:rsid w:val="0094203D"/>
    <w:rsid w:val="00946099"/>
    <w:rsid w:val="00950F0D"/>
    <w:rsid w:val="009520CC"/>
    <w:rsid w:val="00954B7A"/>
    <w:rsid w:val="00960A45"/>
    <w:rsid w:val="00962F85"/>
    <w:rsid w:val="0096761E"/>
    <w:rsid w:val="00974A11"/>
    <w:rsid w:val="00975678"/>
    <w:rsid w:val="00975927"/>
    <w:rsid w:val="00975B3E"/>
    <w:rsid w:val="009830EA"/>
    <w:rsid w:val="009838A2"/>
    <w:rsid w:val="009873C5"/>
    <w:rsid w:val="00991B31"/>
    <w:rsid w:val="0099526C"/>
    <w:rsid w:val="0099799B"/>
    <w:rsid w:val="009A52C4"/>
    <w:rsid w:val="009A5D52"/>
    <w:rsid w:val="009B23E0"/>
    <w:rsid w:val="009B5A03"/>
    <w:rsid w:val="009B7748"/>
    <w:rsid w:val="009C1022"/>
    <w:rsid w:val="009D42F7"/>
    <w:rsid w:val="009D6377"/>
    <w:rsid w:val="009E67DF"/>
    <w:rsid w:val="009F512C"/>
    <w:rsid w:val="009F75E6"/>
    <w:rsid w:val="00A04F69"/>
    <w:rsid w:val="00A06FBC"/>
    <w:rsid w:val="00A10E4F"/>
    <w:rsid w:val="00A10FEE"/>
    <w:rsid w:val="00A20863"/>
    <w:rsid w:val="00A36359"/>
    <w:rsid w:val="00A4144E"/>
    <w:rsid w:val="00A45564"/>
    <w:rsid w:val="00A455D6"/>
    <w:rsid w:val="00A50713"/>
    <w:rsid w:val="00A561CA"/>
    <w:rsid w:val="00A6102D"/>
    <w:rsid w:val="00A657A9"/>
    <w:rsid w:val="00A67EDF"/>
    <w:rsid w:val="00A70319"/>
    <w:rsid w:val="00A705F8"/>
    <w:rsid w:val="00A71298"/>
    <w:rsid w:val="00A721B1"/>
    <w:rsid w:val="00A768AA"/>
    <w:rsid w:val="00A82872"/>
    <w:rsid w:val="00A865F1"/>
    <w:rsid w:val="00A96561"/>
    <w:rsid w:val="00A966CE"/>
    <w:rsid w:val="00AA0790"/>
    <w:rsid w:val="00AA11B9"/>
    <w:rsid w:val="00AA379D"/>
    <w:rsid w:val="00AB25E9"/>
    <w:rsid w:val="00AB6163"/>
    <w:rsid w:val="00AB659C"/>
    <w:rsid w:val="00AB7047"/>
    <w:rsid w:val="00AC0E32"/>
    <w:rsid w:val="00AC23B8"/>
    <w:rsid w:val="00AC247B"/>
    <w:rsid w:val="00AC5957"/>
    <w:rsid w:val="00AC7FDF"/>
    <w:rsid w:val="00AD35E2"/>
    <w:rsid w:val="00AD4572"/>
    <w:rsid w:val="00AF1B7B"/>
    <w:rsid w:val="00AF4055"/>
    <w:rsid w:val="00B00663"/>
    <w:rsid w:val="00B0455B"/>
    <w:rsid w:val="00B04BBC"/>
    <w:rsid w:val="00B13162"/>
    <w:rsid w:val="00B22621"/>
    <w:rsid w:val="00B26884"/>
    <w:rsid w:val="00B35FB6"/>
    <w:rsid w:val="00B45192"/>
    <w:rsid w:val="00B508EA"/>
    <w:rsid w:val="00B643D4"/>
    <w:rsid w:val="00B65964"/>
    <w:rsid w:val="00B67589"/>
    <w:rsid w:val="00B75C64"/>
    <w:rsid w:val="00B80E08"/>
    <w:rsid w:val="00B83C2F"/>
    <w:rsid w:val="00B9025E"/>
    <w:rsid w:val="00B93FF0"/>
    <w:rsid w:val="00BA1BB5"/>
    <w:rsid w:val="00BB1C26"/>
    <w:rsid w:val="00BB388D"/>
    <w:rsid w:val="00BB69CA"/>
    <w:rsid w:val="00BC5DC7"/>
    <w:rsid w:val="00BD12E6"/>
    <w:rsid w:val="00BD1F4F"/>
    <w:rsid w:val="00BD39B8"/>
    <w:rsid w:val="00BE4EA0"/>
    <w:rsid w:val="00BF2606"/>
    <w:rsid w:val="00BF463B"/>
    <w:rsid w:val="00C0769D"/>
    <w:rsid w:val="00C22545"/>
    <w:rsid w:val="00C237C8"/>
    <w:rsid w:val="00C24326"/>
    <w:rsid w:val="00C373AE"/>
    <w:rsid w:val="00C4023B"/>
    <w:rsid w:val="00C40CF2"/>
    <w:rsid w:val="00C45E5F"/>
    <w:rsid w:val="00C618A5"/>
    <w:rsid w:val="00C66458"/>
    <w:rsid w:val="00C7192E"/>
    <w:rsid w:val="00C7434B"/>
    <w:rsid w:val="00C76B6B"/>
    <w:rsid w:val="00C76E17"/>
    <w:rsid w:val="00C87AB9"/>
    <w:rsid w:val="00C90972"/>
    <w:rsid w:val="00C91082"/>
    <w:rsid w:val="00C96CBF"/>
    <w:rsid w:val="00CB34AA"/>
    <w:rsid w:val="00CB6362"/>
    <w:rsid w:val="00CB6E7E"/>
    <w:rsid w:val="00CD2EBA"/>
    <w:rsid w:val="00CD4C00"/>
    <w:rsid w:val="00CE084E"/>
    <w:rsid w:val="00CE624A"/>
    <w:rsid w:val="00D014F2"/>
    <w:rsid w:val="00D0185D"/>
    <w:rsid w:val="00D04766"/>
    <w:rsid w:val="00D0498C"/>
    <w:rsid w:val="00D05ABA"/>
    <w:rsid w:val="00D2419D"/>
    <w:rsid w:val="00D30812"/>
    <w:rsid w:val="00D3173C"/>
    <w:rsid w:val="00D474BC"/>
    <w:rsid w:val="00D5249C"/>
    <w:rsid w:val="00D60A14"/>
    <w:rsid w:val="00D62C90"/>
    <w:rsid w:val="00D62FBD"/>
    <w:rsid w:val="00D6401D"/>
    <w:rsid w:val="00D64422"/>
    <w:rsid w:val="00D70B7A"/>
    <w:rsid w:val="00D71AD8"/>
    <w:rsid w:val="00D7602D"/>
    <w:rsid w:val="00D774B0"/>
    <w:rsid w:val="00D77536"/>
    <w:rsid w:val="00D910A0"/>
    <w:rsid w:val="00D939B6"/>
    <w:rsid w:val="00DA01B3"/>
    <w:rsid w:val="00DA5ACC"/>
    <w:rsid w:val="00DA6EA9"/>
    <w:rsid w:val="00DA71FE"/>
    <w:rsid w:val="00DA7C9A"/>
    <w:rsid w:val="00DB57B9"/>
    <w:rsid w:val="00DB5EE2"/>
    <w:rsid w:val="00DD1302"/>
    <w:rsid w:val="00DD5CAA"/>
    <w:rsid w:val="00DE4317"/>
    <w:rsid w:val="00DF57A4"/>
    <w:rsid w:val="00DF768B"/>
    <w:rsid w:val="00E0035E"/>
    <w:rsid w:val="00E0059F"/>
    <w:rsid w:val="00E07878"/>
    <w:rsid w:val="00E07B5D"/>
    <w:rsid w:val="00E11397"/>
    <w:rsid w:val="00E17411"/>
    <w:rsid w:val="00E17B5A"/>
    <w:rsid w:val="00E21045"/>
    <w:rsid w:val="00E24EBB"/>
    <w:rsid w:val="00E320DF"/>
    <w:rsid w:val="00E34F67"/>
    <w:rsid w:val="00E52331"/>
    <w:rsid w:val="00E5649C"/>
    <w:rsid w:val="00E57FFA"/>
    <w:rsid w:val="00E62FC9"/>
    <w:rsid w:val="00E65BE6"/>
    <w:rsid w:val="00E669A4"/>
    <w:rsid w:val="00E733F3"/>
    <w:rsid w:val="00E757EB"/>
    <w:rsid w:val="00E86D11"/>
    <w:rsid w:val="00E8712B"/>
    <w:rsid w:val="00E96228"/>
    <w:rsid w:val="00E96D4A"/>
    <w:rsid w:val="00EA07EF"/>
    <w:rsid w:val="00EA1E3C"/>
    <w:rsid w:val="00EA49FC"/>
    <w:rsid w:val="00EA777D"/>
    <w:rsid w:val="00EB1525"/>
    <w:rsid w:val="00EB26AF"/>
    <w:rsid w:val="00EB4982"/>
    <w:rsid w:val="00EB76F4"/>
    <w:rsid w:val="00EC7D9A"/>
    <w:rsid w:val="00EE326E"/>
    <w:rsid w:val="00EE3F49"/>
    <w:rsid w:val="00EF7A64"/>
    <w:rsid w:val="00EF7ACC"/>
    <w:rsid w:val="00F02211"/>
    <w:rsid w:val="00F06BD7"/>
    <w:rsid w:val="00F22946"/>
    <w:rsid w:val="00F23817"/>
    <w:rsid w:val="00F25E77"/>
    <w:rsid w:val="00F25F7C"/>
    <w:rsid w:val="00F26D8F"/>
    <w:rsid w:val="00F30D50"/>
    <w:rsid w:val="00F34816"/>
    <w:rsid w:val="00F373B9"/>
    <w:rsid w:val="00F406EC"/>
    <w:rsid w:val="00F43C76"/>
    <w:rsid w:val="00F53294"/>
    <w:rsid w:val="00F5448D"/>
    <w:rsid w:val="00F60116"/>
    <w:rsid w:val="00F60FF8"/>
    <w:rsid w:val="00F66D8A"/>
    <w:rsid w:val="00F72EAD"/>
    <w:rsid w:val="00F75785"/>
    <w:rsid w:val="00F76114"/>
    <w:rsid w:val="00F81F17"/>
    <w:rsid w:val="00F872E5"/>
    <w:rsid w:val="00F87D7D"/>
    <w:rsid w:val="00F90F9B"/>
    <w:rsid w:val="00F95231"/>
    <w:rsid w:val="00F96685"/>
    <w:rsid w:val="00FA5464"/>
    <w:rsid w:val="00FB04F1"/>
    <w:rsid w:val="00FB2065"/>
    <w:rsid w:val="00FB2F0D"/>
    <w:rsid w:val="00FB52DF"/>
    <w:rsid w:val="00FD1AAE"/>
    <w:rsid w:val="00FD2F6B"/>
    <w:rsid w:val="00FE2A74"/>
    <w:rsid w:val="00FE680B"/>
    <w:rsid w:val="00FF04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366EE0"/>
  <w15:docId w15:val="{3C9F9678-5D4D-8D43-9224-3BE88F8DA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A35"/>
    <w:pPr>
      <w:ind w:left="720"/>
      <w:contextualSpacing/>
    </w:pPr>
  </w:style>
  <w:style w:type="paragraph" w:styleId="Header">
    <w:name w:val="header"/>
    <w:basedOn w:val="Normal"/>
    <w:link w:val="HeaderChar"/>
    <w:uiPriority w:val="99"/>
    <w:unhideWhenUsed/>
    <w:rsid w:val="00595B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BA7"/>
  </w:style>
  <w:style w:type="paragraph" w:styleId="Footer">
    <w:name w:val="footer"/>
    <w:basedOn w:val="Normal"/>
    <w:link w:val="FooterChar"/>
    <w:uiPriority w:val="99"/>
    <w:unhideWhenUsed/>
    <w:rsid w:val="00595B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BA7"/>
  </w:style>
  <w:style w:type="paragraph" w:styleId="NormalWeb">
    <w:name w:val="Normal (Web)"/>
    <w:basedOn w:val="Normal"/>
    <w:uiPriority w:val="99"/>
    <w:semiHidden/>
    <w:unhideWhenUsed/>
    <w:rsid w:val="006027F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WW8Num1z0">
    <w:name w:val="WW8Num1z0"/>
    <w:rsid w:val="00A67EDF"/>
    <w:rPr>
      <w:rFonts w:ascii="Symbol" w:hAnsi="Symbol"/>
    </w:rPr>
  </w:style>
  <w:style w:type="character" w:styleId="CommentReference">
    <w:name w:val="annotation reference"/>
    <w:basedOn w:val="DefaultParagraphFont"/>
    <w:uiPriority w:val="99"/>
    <w:semiHidden/>
    <w:unhideWhenUsed/>
    <w:rsid w:val="009B7748"/>
    <w:rPr>
      <w:sz w:val="16"/>
      <w:szCs w:val="16"/>
    </w:rPr>
  </w:style>
  <w:style w:type="paragraph" w:styleId="CommentText">
    <w:name w:val="annotation text"/>
    <w:basedOn w:val="Normal"/>
    <w:link w:val="CommentTextChar"/>
    <w:uiPriority w:val="99"/>
    <w:semiHidden/>
    <w:unhideWhenUsed/>
    <w:rsid w:val="009B7748"/>
    <w:pPr>
      <w:spacing w:line="240" w:lineRule="auto"/>
    </w:pPr>
    <w:rPr>
      <w:sz w:val="20"/>
      <w:szCs w:val="20"/>
    </w:rPr>
  </w:style>
  <w:style w:type="character" w:customStyle="1" w:styleId="CommentTextChar">
    <w:name w:val="Comment Text Char"/>
    <w:basedOn w:val="DefaultParagraphFont"/>
    <w:link w:val="CommentText"/>
    <w:uiPriority w:val="99"/>
    <w:semiHidden/>
    <w:rsid w:val="009B7748"/>
    <w:rPr>
      <w:sz w:val="20"/>
      <w:szCs w:val="20"/>
    </w:rPr>
  </w:style>
  <w:style w:type="paragraph" w:styleId="CommentSubject">
    <w:name w:val="annotation subject"/>
    <w:basedOn w:val="CommentText"/>
    <w:next w:val="CommentText"/>
    <w:link w:val="CommentSubjectChar"/>
    <w:uiPriority w:val="99"/>
    <w:semiHidden/>
    <w:unhideWhenUsed/>
    <w:rsid w:val="009B7748"/>
    <w:rPr>
      <w:b/>
      <w:bCs/>
    </w:rPr>
  </w:style>
  <w:style w:type="character" w:customStyle="1" w:styleId="CommentSubjectChar">
    <w:name w:val="Comment Subject Char"/>
    <w:basedOn w:val="CommentTextChar"/>
    <w:link w:val="CommentSubject"/>
    <w:uiPriority w:val="99"/>
    <w:semiHidden/>
    <w:rsid w:val="009B7748"/>
    <w:rPr>
      <w:b/>
      <w:bCs/>
      <w:sz w:val="20"/>
      <w:szCs w:val="20"/>
    </w:rPr>
  </w:style>
  <w:style w:type="paragraph" w:styleId="BalloonText">
    <w:name w:val="Balloon Text"/>
    <w:basedOn w:val="Normal"/>
    <w:link w:val="BalloonTextChar"/>
    <w:uiPriority w:val="99"/>
    <w:semiHidden/>
    <w:unhideWhenUsed/>
    <w:rsid w:val="009B77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7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877751">
      <w:bodyDiv w:val="1"/>
      <w:marLeft w:val="0"/>
      <w:marRight w:val="0"/>
      <w:marTop w:val="0"/>
      <w:marBottom w:val="0"/>
      <w:divBdr>
        <w:top w:val="none" w:sz="0" w:space="0" w:color="auto"/>
        <w:left w:val="none" w:sz="0" w:space="0" w:color="auto"/>
        <w:bottom w:val="none" w:sz="0" w:space="0" w:color="auto"/>
        <w:right w:val="none" w:sz="0" w:space="0" w:color="auto"/>
      </w:divBdr>
    </w:div>
    <w:div w:id="95259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Parks</dc:creator>
  <cp:keywords/>
  <dc:description/>
  <cp:lastModifiedBy>Stan Parks</cp:lastModifiedBy>
  <cp:revision>5</cp:revision>
  <dcterms:created xsi:type="dcterms:W3CDTF">2021-08-02T19:38:00Z</dcterms:created>
  <dcterms:modified xsi:type="dcterms:W3CDTF">2021-08-02T20:28:00Z</dcterms:modified>
</cp:coreProperties>
</file>