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48" w:rsidRDefault="009E6148" w:rsidP="009E6148">
      <w:pPr>
        <w:widowControl w:val="0"/>
        <w:autoSpaceDE w:val="0"/>
        <w:autoSpaceDN w:val="0"/>
        <w:adjustRightInd w:val="0"/>
        <w:spacing w:line="282" w:lineRule="atLeast"/>
        <w:jc w:val="center"/>
        <w:rPr>
          <w:rFonts w:ascii="Arial Black" w:hAnsi="Arial Black"/>
        </w:rPr>
      </w:pPr>
      <w:r>
        <w:rPr>
          <w:rFonts w:ascii="Arial Black" w:hAnsi="Arial Black"/>
        </w:rPr>
        <w:t>EMANCIPAÇAO</w:t>
      </w:r>
    </w:p>
    <w:p w:rsidR="009E6148" w:rsidRDefault="009E6148" w:rsidP="009E6148">
      <w:pPr>
        <w:widowControl w:val="0"/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</w:pPr>
      <w:r>
        <w:t>Exmo.  Sr.</w:t>
      </w:r>
      <w:proofErr w:type="gramStart"/>
      <w:r>
        <w:t xml:space="preserve">  </w:t>
      </w:r>
      <w:proofErr w:type="gramEnd"/>
      <w:r>
        <w:t>Dr. Juiz de Direito da Comarca de.............................................</w:t>
      </w: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(nome, qualificação, endereço e n.º do CPF), por seu advogado infra-assinado, com escritório situado nesta cidade, a rua onde recebe intimações e avisos, </w:t>
      </w:r>
      <w:proofErr w:type="gramStart"/>
      <w:r>
        <w:t>vêm</w:t>
      </w:r>
      <w:proofErr w:type="gramEnd"/>
      <w:r>
        <w:t xml:space="preserve"> a presença de V. </w:t>
      </w:r>
      <w:proofErr w:type="spellStart"/>
      <w:r>
        <w:t>Exa</w:t>
      </w:r>
      <w:proofErr w:type="spellEnd"/>
      <w:r>
        <w:t xml:space="preserve">, com fulcro no art. 3.º do Código Civil, artigos 1.103 a 1.112 do Código de Processo Civil e demais disposições atinentes à espécie, requerer sua </w:t>
      </w:r>
      <w:r>
        <w:rPr>
          <w:b/>
        </w:rPr>
        <w:t>EMANCIPAÇAO</w:t>
      </w:r>
      <w:r>
        <w:t>, sendo suplicados seus pais (qualificação e endereço), em vista das seguintes razões de fato e de direito:</w:t>
      </w:r>
    </w:p>
    <w:p w:rsidR="009E6148" w:rsidRDefault="009E6148" w:rsidP="009E6148">
      <w:pPr>
        <w:widowControl w:val="0"/>
        <w:autoSpaceDE w:val="0"/>
        <w:autoSpaceDN w:val="0"/>
        <w:adjustRightInd w:val="0"/>
        <w:ind w:firstLine="850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  <w:jc w:val="both"/>
      </w:pPr>
      <w:r>
        <w:t>1. O suplicante nasceu nesta cidade, aos</w:t>
      </w:r>
      <w:proofErr w:type="gramStart"/>
      <w:r>
        <w:t>......</w:t>
      </w:r>
      <w:proofErr w:type="gramEnd"/>
      <w:r>
        <w:t xml:space="preserve">conforme certidão de nascimento anexa, sendo filho de........ </w:t>
      </w:r>
      <w:proofErr w:type="gramStart"/>
      <w:r>
        <w:t>e</w:t>
      </w:r>
      <w:proofErr w:type="gramEnd"/>
      <w:r>
        <w:t xml:space="preserve"> de......ora suplicados. </w:t>
      </w:r>
    </w:p>
    <w:p w:rsidR="009E6148" w:rsidRDefault="009E6148" w:rsidP="009E6148">
      <w:pPr>
        <w:widowControl w:val="0"/>
        <w:autoSpaceDE w:val="0"/>
        <w:autoSpaceDN w:val="0"/>
        <w:adjustRightInd w:val="0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  <w:jc w:val="both"/>
      </w:pPr>
      <w:r>
        <w:t xml:space="preserve">2. Entende o mesmo, face aos seguintes </w:t>
      </w:r>
      <w:proofErr w:type="gramStart"/>
      <w:r>
        <w:t>motivos ...</w:t>
      </w:r>
      <w:proofErr w:type="gramEnd"/>
      <w:r>
        <w:t xml:space="preserve">..... </w:t>
      </w:r>
      <w:proofErr w:type="gramStart"/>
      <w:r>
        <w:t>que</w:t>
      </w:r>
      <w:proofErr w:type="gramEnd"/>
      <w:r>
        <w:t xml:space="preserve"> o mesmo faz jus à emancipação prevista no Código Civil, eis que necessita adquirir a maioridade para ...... </w:t>
      </w:r>
      <w:proofErr w:type="gramStart"/>
      <w:r>
        <w:t>tendo</w:t>
      </w:r>
      <w:proofErr w:type="gramEnd"/>
      <w:r>
        <w:t>, portanto, condições de administrar pessoalmente seus bens e reger sua própria pessoa.</w:t>
      </w:r>
    </w:p>
    <w:p w:rsidR="009E6148" w:rsidRDefault="009E6148" w:rsidP="009E6148">
      <w:pPr>
        <w:widowControl w:val="0"/>
        <w:autoSpaceDE w:val="0"/>
        <w:autoSpaceDN w:val="0"/>
        <w:adjustRightInd w:val="0"/>
        <w:ind w:firstLine="850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  <w:jc w:val="both"/>
      </w:pPr>
      <w:r>
        <w:t>3. Os suplicados sob a afirmação de que</w:t>
      </w:r>
      <w:proofErr w:type="gramStart"/>
      <w:r>
        <w:t>......</w:t>
      </w:r>
      <w:proofErr w:type="gramEnd"/>
      <w:r>
        <w:t xml:space="preserve"> </w:t>
      </w:r>
      <w:proofErr w:type="gramStart"/>
      <w:r>
        <w:t>negaram</w:t>
      </w:r>
      <w:proofErr w:type="gramEnd"/>
      <w:r>
        <w:t xml:space="preserve"> a respectiva emancipação ao suplicante, embora seja o mesmo benéfico ao mesmo.</w:t>
      </w:r>
    </w:p>
    <w:p w:rsidR="009E6148" w:rsidRDefault="009E6148" w:rsidP="009E6148">
      <w:pPr>
        <w:widowControl w:val="0"/>
        <w:autoSpaceDE w:val="0"/>
        <w:autoSpaceDN w:val="0"/>
        <w:adjustRightInd w:val="0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  <w:jc w:val="both"/>
      </w:pPr>
      <w:r>
        <w:t>4. A vista do exposto</w:t>
      </w:r>
      <w:proofErr w:type="gramStart"/>
      <w:r>
        <w:t>, requer</w:t>
      </w:r>
      <w:proofErr w:type="gramEnd"/>
      <w:r>
        <w:t xml:space="preserve"> o processamento do presente pedido, citando-se os suplicados, para responderem aos termos do presente pedido no prazo de 10 (dez) dias (CPC, art. 1.106), ouvindo-se também o representante do Ministério Público, para. </w:t>
      </w:r>
      <w:proofErr w:type="gramStart"/>
      <w:r>
        <w:t>ao</w:t>
      </w:r>
      <w:proofErr w:type="gramEnd"/>
      <w:r>
        <w:t xml:space="preserve"> final requerer seja decretada sua emancipação, com a expedição de mandado a ser cumprido junto ao Cartório de Registro Civil na forma legal e para os fins</w:t>
      </w:r>
      <w:r>
        <w:rPr>
          <w:b/>
        </w:rPr>
        <w:t xml:space="preserve"> </w:t>
      </w:r>
      <w:r>
        <w:t>de direito, impondo-se a condenação dos suplicados, nos efeitos da sucumbência.</w:t>
      </w:r>
    </w:p>
    <w:p w:rsidR="009E6148" w:rsidRDefault="009E6148" w:rsidP="009E614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  <w:ind w:firstLine="850"/>
        <w:jc w:val="both"/>
      </w:pPr>
      <w:r>
        <w:t>Protesta-se por provar o alegado por todos os meios de provas admitidas pelo Direito.</w:t>
      </w:r>
    </w:p>
    <w:p w:rsidR="009E6148" w:rsidRDefault="009E6148" w:rsidP="009E6148">
      <w:pPr>
        <w:widowControl w:val="0"/>
        <w:autoSpaceDE w:val="0"/>
        <w:autoSpaceDN w:val="0"/>
        <w:adjustRightInd w:val="0"/>
        <w:ind w:firstLine="850"/>
        <w:jc w:val="both"/>
      </w:pPr>
    </w:p>
    <w:p w:rsidR="009E6148" w:rsidRDefault="009E6148" w:rsidP="009E6148">
      <w:pPr>
        <w:widowControl w:val="0"/>
        <w:autoSpaceDE w:val="0"/>
        <w:autoSpaceDN w:val="0"/>
        <w:adjustRightInd w:val="0"/>
        <w:ind w:firstLine="850"/>
        <w:jc w:val="both"/>
      </w:pPr>
      <w:r>
        <w:t>Dá-se a causa o valor de</w:t>
      </w:r>
      <w:proofErr w:type="gramStart"/>
      <w:r>
        <w:t>....................</w:t>
      </w:r>
      <w:proofErr w:type="gramEnd"/>
    </w:p>
    <w:p w:rsidR="009E6148" w:rsidRDefault="009E6148" w:rsidP="009E6148">
      <w:pPr>
        <w:widowControl w:val="0"/>
        <w:tabs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center"/>
      </w:pPr>
    </w:p>
    <w:p w:rsidR="009E6148" w:rsidRDefault="009E6148" w:rsidP="009E6148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9E6148" w:rsidRDefault="009E6148" w:rsidP="009E6148">
      <w:pPr>
        <w:widowControl w:val="0"/>
        <w:autoSpaceDE w:val="0"/>
        <w:autoSpaceDN w:val="0"/>
        <w:adjustRightInd w:val="0"/>
        <w:jc w:val="center"/>
      </w:pPr>
    </w:p>
    <w:p w:rsidR="009E6148" w:rsidRDefault="009E6148" w:rsidP="009E6148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9E6148" w:rsidRDefault="009E6148" w:rsidP="009E6148">
      <w:pPr>
        <w:widowControl w:val="0"/>
        <w:autoSpaceDE w:val="0"/>
        <w:autoSpaceDN w:val="0"/>
        <w:adjustRightInd w:val="0"/>
        <w:jc w:val="center"/>
      </w:pPr>
    </w:p>
    <w:p w:rsidR="009E6148" w:rsidRDefault="009E6148" w:rsidP="009E6148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9E6148" w:rsidRDefault="009E6148"/>
    <w:sectPr w:rsidR="009E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6148"/>
    <w:rsid w:val="009E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2008-03-18T18:33:00Z</dcterms:created>
  <dcterms:modified xsi:type="dcterms:W3CDTF">2008-03-18T18:33:00Z</dcterms:modified>
</cp:coreProperties>
</file>