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INTERDITO PROIBITÓRIO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  <w:rPr>
          <w:b/>
        </w:rPr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both"/>
      </w:pPr>
      <w:r>
        <w:t xml:space="preserve">Exmo. Sr. Dr. Juiz de Direito do Juizado Especial Cível da Comarca </w:t>
      </w:r>
      <w:proofErr w:type="gramStart"/>
      <w:r>
        <w:t>de ...</w:t>
      </w:r>
      <w:proofErr w:type="gramEnd"/>
      <w:r>
        <w:t>....................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(nome, qualificação, endereço e n.º do CPF), por seu advogado infra-assinado (doc. anexo), com escritório situado nesta cidade, à rua...</w:t>
      </w:r>
      <w:proofErr w:type="gramStart"/>
      <w:r>
        <w:t>.,</w:t>
      </w:r>
      <w:proofErr w:type="gramEnd"/>
      <w:r>
        <w:t xml:space="preserve"> onde recebe intimações e avisos (CPC, art. 39, I), vêm, à presença de V. Exa., com fulcro nos arts. 932 e 933 do Código de Processo Civil e art. 1.210 do Código Civil,</w:t>
      </w:r>
      <w:proofErr w:type="gramStart"/>
      <w:r>
        <w:t xml:space="preserve">  </w:t>
      </w:r>
      <w:proofErr w:type="gramEnd"/>
      <w:r>
        <w:t xml:space="preserve">propor o presente pedido de </w:t>
      </w:r>
      <w:r>
        <w:rPr>
          <w:b/>
        </w:rPr>
        <w:t xml:space="preserve">INTERDITO PROIBITÓRIO </w:t>
      </w:r>
      <w:r>
        <w:t>contra (nome, qualificação, endereço e n.º do CPF), em vista das seguintes razões de fato e de direito: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1. O suplicante é legítimo possuidor de um imóvel rural situado neste Município, no bairro </w:t>
      </w:r>
      <w:proofErr w:type="gramStart"/>
      <w:r>
        <w:t>denominado ...</w:t>
      </w:r>
      <w:proofErr w:type="gramEnd"/>
      <w:r>
        <w:t>..., com a área de ......., dividindo com ....., adquirido mediante escritura de compra e venda lavrada em data de ....., conforme incluso documento, devidamente registro no CRI local.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2.  Em vista </w:t>
      </w:r>
      <w:proofErr w:type="gramStart"/>
      <w:r>
        <w:t>de ...</w:t>
      </w:r>
      <w:proofErr w:type="gramEnd"/>
      <w:r>
        <w:t xml:space="preserve"> (expor com precisão os fatos que demonstram o justo receio de o suplicante ser molestado em sua posse, justificando ao juiz, seu pedido de interdito, demonstrando-se, ainda, qual a atitude que o réu tomou ou que está prestes a tomar em prejuízo de sua posse).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3.  O presente pedido tem amparo no art. 932 do Código de Processo Civil e no art. 1.210 do Código Civil.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4.   No caso presente o receio do suplicante é justo, sério e fundamentado, razão pela qual seu direito haverá de ser respeitado, o que se busca mercê da presente ação.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5.  A vista do exposto</w:t>
      </w:r>
      <w:proofErr w:type="gramStart"/>
      <w:r>
        <w:t>, requer-se</w:t>
      </w:r>
      <w:proofErr w:type="gramEnd"/>
      <w:r>
        <w:t xml:space="preserve"> o processamento da presente ação, designando-se audiência de justificação prévia para a comprovação dos fatos ora alegados, pedindo-se que V. Exa., se digne após tal justificação, conceder liminarmente o respectivo interdito proibitório, citando-se o suplicado para comparecer em tal audiência, acompanhando-o na forma legal, advertindo-o, ainda, que com o deferimento da liminar ora pleiteada, ficará o mesmo sujeito à pena pecuniária de ..... </w:t>
      </w:r>
      <w:proofErr w:type="gramStart"/>
      <w:r>
        <w:t>pelo</w:t>
      </w:r>
      <w:proofErr w:type="gramEnd"/>
      <w:r>
        <w:t xml:space="preserve"> descumprimento do preceito,  pedindo desde já que tal cominação conste do mandado (CPC, art. 225, III).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(Admite-se a cumulação do presente pedido com perdas e danos (CPC, art. 921, I), fazendo-se o devido pedido).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ab/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Pede-se que observadas todas as formalidades legais, seja transformada a medida liminar em definitiva, julgando-se procedente o presente pedido, condenando-se, ainda, o réu nos efeitos da sucumbência.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 Protesta-se por provar o alegado por todos os meios de provas admitidas pelo Direito, notadamente o depoimento pessoal do réu, pena de confissão, caso não</w:t>
      </w:r>
      <w:r>
        <w:rPr>
          <w:sz w:val="20"/>
        </w:rPr>
        <w:t xml:space="preserve"> </w:t>
      </w:r>
      <w:r>
        <w:rPr>
          <w:b w:val="0"/>
          <w:sz w:val="20"/>
        </w:rPr>
        <w:t xml:space="preserve">compareça ou comparecendo se recuse a </w:t>
      </w:r>
      <w:proofErr w:type="gramStart"/>
      <w:r>
        <w:rPr>
          <w:b w:val="0"/>
          <w:sz w:val="20"/>
        </w:rPr>
        <w:t>depor,</w:t>
      </w:r>
      <w:proofErr w:type="gramEnd"/>
      <w:r>
        <w:rPr>
          <w:b w:val="0"/>
          <w:sz w:val="20"/>
        </w:rPr>
        <w:t xml:space="preserve"> inquirição de testemunhas, juntada, requisição e exibição de documentos e prova pericial.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both"/>
      </w:pPr>
      <w:r>
        <w:tab/>
        <w:t xml:space="preserve">  Dá-se à causa o valor </w:t>
      </w:r>
      <w:proofErr w:type="gramStart"/>
      <w:r>
        <w:t>de ...</w:t>
      </w:r>
      <w:proofErr w:type="gramEnd"/>
      <w:r>
        <w:t>...........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Nestes Termos,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Pede deferimento.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(local e data)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(assinatura</w:t>
      </w:r>
      <w:proofErr w:type="gramStart"/>
      <w:r>
        <w:t xml:space="preserve">  </w:t>
      </w:r>
      <w:proofErr w:type="gramEnd"/>
      <w:r>
        <w:t>e n.º da OAB do advogado)</w:t>
      </w:r>
    </w:p>
    <w:p w:rsidR="00042963" w:rsidRDefault="00042963" w:rsidP="000429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both"/>
      </w:pPr>
    </w:p>
    <w:p w:rsidR="00042963" w:rsidRDefault="00042963" w:rsidP="00042963">
      <w:r>
        <w:lastRenderedPageBreak/>
        <w:t xml:space="preserve">           ROL DE TESTEMUNHAS (nome, qualificação e endereço).</w:t>
      </w:r>
    </w:p>
    <w:sectPr w:rsidR="00042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42963"/>
    <w:rsid w:val="0004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042963"/>
    <w:pPr>
      <w:autoSpaceDE w:val="0"/>
      <w:autoSpaceDN w:val="0"/>
      <w:adjustRightInd w:val="0"/>
      <w:jc w:val="center"/>
    </w:pPr>
    <w:rPr>
      <w:b/>
      <w:sz w:val="40"/>
    </w:rPr>
  </w:style>
  <w:style w:type="character" w:customStyle="1" w:styleId="CorpodetextoChar">
    <w:name w:val="Corpo de texto Char"/>
    <w:basedOn w:val="Fontepargpadro"/>
    <w:link w:val="Corpodetexto"/>
    <w:semiHidden/>
    <w:rsid w:val="00042963"/>
    <w:rPr>
      <w:rFonts w:ascii="Times New Roman" w:eastAsia="Times New Roman" w:hAnsi="Times New Roman" w:cs="Times New Roman"/>
      <w:b/>
      <w:sz w:val="4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2008-03-18T18:24:00Z</dcterms:created>
  <dcterms:modified xsi:type="dcterms:W3CDTF">2008-03-18T18:24:00Z</dcterms:modified>
</cp:coreProperties>
</file>