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center"/>
        <w:rPr>
          <w:rFonts w:ascii="Arial Black" w:hAnsi="Arial Black"/>
          <w:b/>
        </w:rPr>
      </w:pPr>
      <w:r>
        <w:rPr>
          <w:rFonts w:ascii="Arial Black" w:hAnsi="Arial Black"/>
          <w:b/>
        </w:rPr>
        <w:t>SUPRIMENTO DO CONSENTIMENTO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center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</w:pPr>
      <w:r>
        <w:t>Exmo. Sr. Dr. Juiz de Direito da Comarca de</w:t>
      </w:r>
      <w:proofErr w:type="gramStart"/>
      <w:r>
        <w:t>......................................................................</w:t>
      </w:r>
      <w:proofErr w:type="gramEnd"/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>(nome, qualificação, endereço e n.º do CPF), por seu advogado infra-assinado, com escritório situado nesta cidade, à rua</w:t>
      </w:r>
      <w:proofErr w:type="gramStart"/>
      <w:r>
        <w:t>.....</w:t>
      </w:r>
      <w:proofErr w:type="gramEnd"/>
      <w:r>
        <w:t xml:space="preserve">, onde recebe intimações e avisos (CPC, art. 39, I), vêm, à presença de V. </w:t>
      </w:r>
      <w:proofErr w:type="spellStart"/>
      <w:r>
        <w:t>Exa</w:t>
      </w:r>
      <w:proofErr w:type="spellEnd"/>
      <w:r>
        <w:t xml:space="preserve">., com fulcro no art. 1.648 do Código Civil, promover o presente pedido de </w:t>
      </w:r>
      <w:r>
        <w:rPr>
          <w:b/>
        </w:rPr>
        <w:t xml:space="preserve">SUPRIMENTO JUDICIAL DO CONSENTIMENTO </w:t>
      </w:r>
      <w:r>
        <w:t xml:space="preserve">contra (nome, qualificação, endereço e n.º do CPF), em vista das seguintes razões de fato e de direito:    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1. O suplicante é casado com a suplicada </w:t>
      </w:r>
      <w:proofErr w:type="gramStart"/>
      <w:r>
        <w:t>desde ...</w:t>
      </w:r>
      <w:proofErr w:type="gramEnd"/>
      <w:r>
        <w:t xml:space="preserve">.... </w:t>
      </w:r>
      <w:proofErr w:type="gramStart"/>
      <w:r>
        <w:t>sob</w:t>
      </w:r>
      <w:proofErr w:type="gramEnd"/>
      <w:r>
        <w:t xml:space="preserve"> o regime de ...... </w:t>
      </w:r>
      <w:proofErr w:type="gramStart"/>
      <w:r>
        <w:t>conforme</w:t>
      </w:r>
      <w:proofErr w:type="gramEnd"/>
      <w:r>
        <w:t xml:space="preserve"> cópia de sua certidão de casamento.   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ind w:firstLine="283"/>
        <w:jc w:val="both"/>
      </w:pPr>
      <w:r>
        <w:t xml:space="preserve">2. Ocorre que a suplicada que se </w:t>
      </w:r>
      <w:proofErr w:type="gramStart"/>
      <w:r>
        <w:t>encontra</w:t>
      </w:r>
      <w:proofErr w:type="gramEnd"/>
      <w:r>
        <w:t xml:space="preserve"> separada de fato do suplicante se nega a outorgar-lhe o consentimento para que o mesmo possa propor ação de ........ </w:t>
      </w:r>
      <w:proofErr w:type="gramStart"/>
      <w:r>
        <w:t>contra</w:t>
      </w:r>
      <w:proofErr w:type="gramEnd"/>
      <w:r>
        <w:t xml:space="preserve"> .........., sendo que a outorga uxória é necessária nesse caso, face ao que prevê o art. 10 do Código de Processo Civil.   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  <w:r>
        <w:t xml:space="preserve">3.  A recusa da suplicada é totalmente injusta, sem fundamento e arbitrária, visando somente prejudicar o suplicante em seus negócios, que não podem ficar paralisados à mercê de sua vontade.  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  <w:r>
        <w:t xml:space="preserve">4.  Pela regra do art. 1.648 do Código Civil, pode o juiz suprir a outorga, quando um dos cônjuges a denegue sem motivo justo.  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  <w:r>
        <w:t>A vista do exposto</w:t>
      </w:r>
      <w:proofErr w:type="gramStart"/>
      <w:r>
        <w:t>, requer-se</w:t>
      </w:r>
      <w:proofErr w:type="gramEnd"/>
      <w:r>
        <w:t xml:space="preserve"> a citação da suplicada, já qualificada, para contestar, querendo, os termos do presente pedido e acompanhá-lo até final decisão, quando o mesmo haverá de ser deferido para o fim de se suprir judicialmente a outorga em apreço, condenando-se a suplicada nos efeitos </w:t>
      </w:r>
      <w:proofErr w:type="spellStart"/>
      <w:r>
        <w:t>sucumbenciais</w:t>
      </w:r>
      <w:proofErr w:type="spellEnd"/>
      <w:r>
        <w:t xml:space="preserve">.   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  <w:r>
        <w:t>Protesta-se por provar o alegado por todos os meios de provas admitidas pelo Direito.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ind w:firstLine="283"/>
        <w:jc w:val="both"/>
      </w:pPr>
      <w:r>
        <w:t xml:space="preserve">Dá-se à causa o valor </w:t>
      </w:r>
      <w:proofErr w:type="gramStart"/>
      <w:r>
        <w:t>de ...</w:t>
      </w:r>
      <w:proofErr w:type="gramEnd"/>
      <w:r>
        <w:t>........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  <w:r>
        <w:t>Nestes Termos,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  <w:r>
        <w:t>Pede deferimento.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  <w:r>
        <w:t>(local e data)</w:t>
      </w: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</w:pPr>
    </w:p>
    <w:p w:rsidR="009F0458" w:rsidRDefault="009F0458" w:rsidP="009F045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2744"/>
          <w:tab w:val="left" w:pos="13452"/>
          <w:tab w:val="left" w:pos="14160"/>
          <w:tab w:val="left" w:pos="14868"/>
          <w:tab w:val="left" w:pos="15576"/>
          <w:tab w:val="left" w:pos="16284"/>
          <w:tab w:val="left" w:pos="16992"/>
          <w:tab w:val="left" w:pos="17700"/>
          <w:tab w:val="left" w:pos="18408"/>
          <w:tab w:val="left" w:pos="19116"/>
          <w:tab w:val="left" w:pos="19824"/>
          <w:tab w:val="left" w:pos="20532"/>
          <w:tab w:val="left" w:pos="21240"/>
          <w:tab w:val="left" w:pos="21948"/>
          <w:tab w:val="left" w:pos="22656"/>
          <w:tab w:val="left" w:pos="23364"/>
          <w:tab w:val="left" w:pos="24072"/>
          <w:tab w:val="left" w:pos="24780"/>
          <w:tab w:val="left" w:pos="25488"/>
          <w:tab w:val="left" w:pos="26196"/>
          <w:tab w:val="left" w:pos="26904"/>
          <w:tab w:val="left" w:pos="27612"/>
          <w:tab w:val="left" w:pos="28320"/>
        </w:tabs>
        <w:autoSpaceDE w:val="0"/>
        <w:autoSpaceDN w:val="0"/>
        <w:adjustRightInd w:val="0"/>
        <w:spacing w:line="268" w:lineRule="atLeast"/>
        <w:jc w:val="center"/>
        <w:rPr>
          <w:b/>
          <w:spacing w:val="15"/>
        </w:rPr>
      </w:pPr>
      <w:r>
        <w:t>(assinatura e n.º da OAB do advogado)</w:t>
      </w:r>
    </w:p>
    <w:p w:rsidR="009F0458" w:rsidRDefault="009F0458"/>
    <w:sectPr w:rsidR="009F0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F0458"/>
    <w:rsid w:val="009F0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45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1566</Characters>
  <Application>Microsoft Office Word</Application>
  <DocSecurity>0</DocSecurity>
  <Lines>13</Lines>
  <Paragraphs>3</Paragraphs>
  <ScaleCrop>false</ScaleCrop>
  <Company/>
  <LinksUpToDate>false</LinksUpToDate>
  <CharactersWithSpaces>1853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1</cp:revision>
  <dcterms:created xsi:type="dcterms:W3CDTF">2008-03-18T18:39:00Z</dcterms:created>
  <dcterms:modified xsi:type="dcterms:W3CDTF">2008-03-18T18:39:00Z</dcterms:modified>
</cp:coreProperties>
</file>