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7907D6">
        <w:trPr>
          <w:trHeight w:val="50"/>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64D058D0" w:rsidR="00885110" w:rsidRDefault="00431D7E" w:rsidP="00D130AF">
            <w:pPr>
              <w:ind w:left="708"/>
              <w:rPr>
                <w:rFonts w:eastAsiaTheme="majorEastAsia"/>
                <w:color w:val="767171" w:themeColor="background2" w:themeShade="80"/>
                <w:sz w:val="24"/>
                <w:szCs w:val="24"/>
              </w:rPr>
            </w:pPr>
            <w:r>
              <w:rPr>
                <w:rFonts w:eastAsiaTheme="majorEastAsia"/>
                <w:color w:val="767171" w:themeColor="background2" w:themeShade="80"/>
                <w:sz w:val="24"/>
                <w:szCs w:val="24"/>
              </w:rPr>
              <w:t>Me gustaron las asignaturas como programación web, programación mobile e inteligencia de negocios. En programación web, me gustó el proceso e introducción a uno de los campos más famosos y utilizados hoy en día. En cuanto a programación mobile, pensaba que era totalmente igual a web, pero cuando empezamos a trabajar con Ionic y Angular, me di cuenta de que es un mundo similar, pero con diferencias bien marcadas. Finalmente, en inteligencia de negocios, me gustó más que nada al ser una asignatura que te prepara para un campo que promete tanto hoy en día como a futuro.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F100401" w14:textId="6B8BBA1B" w:rsidR="007907D6" w:rsidRDefault="00431D7E" w:rsidP="00D130AF">
            <w:pPr>
              <w:ind w:left="708"/>
              <w:rPr>
                <w:rFonts w:eastAsiaTheme="majorEastAsia"/>
                <w:color w:val="767171" w:themeColor="background2" w:themeShade="80"/>
                <w:sz w:val="24"/>
                <w:szCs w:val="24"/>
              </w:rPr>
            </w:pPr>
            <w:r>
              <w:rPr>
                <w:rFonts w:eastAsiaTheme="majorEastAsia"/>
                <w:color w:val="767171" w:themeColor="background2" w:themeShade="80"/>
                <w:sz w:val="24"/>
                <w:szCs w:val="24"/>
              </w:rPr>
              <w:t>Actualmente tengo tres certificaciones obtenidas gracias a la carrera</w:t>
            </w:r>
            <w:r w:rsidR="007907D6">
              <w:rPr>
                <w:rFonts w:eastAsiaTheme="majorEastAsia"/>
                <w:color w:val="767171" w:themeColor="background2" w:themeShade="80"/>
                <w:sz w:val="24"/>
                <w:szCs w:val="24"/>
              </w:rPr>
              <w:t>. La primera que obtuve fue gracias al examen TOEIC de inglés, mientras que las otras dos son las siguientes:</w:t>
            </w:r>
          </w:p>
          <w:p w14:paraId="627F1A63" w14:textId="2005BC47" w:rsidR="007907D6" w:rsidRPr="007907D6" w:rsidRDefault="007907D6" w:rsidP="00D130AF">
            <w:pPr>
              <w:ind w:left="708"/>
              <w:rPr>
                <w:rStyle w:val="Hyperlink"/>
                <w:rFonts w:eastAsiaTheme="majorEastAsia"/>
                <w:sz w:val="24"/>
                <w:szCs w:val="24"/>
              </w:rPr>
            </w:pPr>
            <w:r w:rsidRPr="007907D6">
              <w:rPr>
                <w:rFonts w:eastAsiaTheme="majorEastAsia"/>
                <w:color w:val="767171" w:themeColor="background2" w:themeShade="80"/>
                <w:sz w:val="24"/>
                <w:szCs w:val="24"/>
                <w:lang w:val="en-US"/>
              </w:rPr>
              <w:fldChar w:fldCharType="begin"/>
            </w:r>
            <w:r w:rsidRPr="007907D6">
              <w:rPr>
                <w:rFonts w:eastAsiaTheme="majorEastAsia"/>
                <w:color w:val="767171" w:themeColor="background2" w:themeShade="80"/>
                <w:sz w:val="24"/>
                <w:szCs w:val="24"/>
              </w:rPr>
              <w:instrText>HYPERLINK "https://www.linkedin.com/company/1441/" \t "_self"</w:instrText>
            </w:r>
            <w:r w:rsidRPr="007907D6">
              <w:rPr>
                <w:rFonts w:eastAsiaTheme="majorEastAsia"/>
                <w:color w:val="767171" w:themeColor="background2" w:themeShade="80"/>
                <w:sz w:val="24"/>
                <w:szCs w:val="24"/>
                <w:lang w:val="en-US"/>
              </w:rPr>
            </w:r>
            <w:r w:rsidRPr="007907D6">
              <w:rPr>
                <w:rFonts w:eastAsiaTheme="majorEastAsia"/>
                <w:color w:val="767171" w:themeColor="background2" w:themeShade="80"/>
                <w:sz w:val="24"/>
                <w:szCs w:val="24"/>
                <w:lang w:val="en-US"/>
              </w:rPr>
              <w:fldChar w:fldCharType="separate"/>
            </w:r>
          </w:p>
          <w:p w14:paraId="41242374" w14:textId="1714AE23" w:rsidR="007907D6" w:rsidRPr="007907D6" w:rsidRDefault="00D130AF" w:rsidP="007907D6">
            <w:pPr>
              <w:rPr>
                <w:rStyle w:val="Hyperlink"/>
                <w:rFonts w:eastAsiaTheme="majorEastAsia"/>
                <w:sz w:val="24"/>
                <w:szCs w:val="24"/>
              </w:rPr>
            </w:pPr>
            <w:r w:rsidRPr="007907D6">
              <w:rPr>
                <w:rStyle w:val="Hyperlink"/>
                <w:rFonts w:eastAsiaTheme="majorEastAsia"/>
                <w:sz w:val="24"/>
                <w:szCs w:val="24"/>
                <w:lang w:val="en-US"/>
              </w:rPr>
              <w:drawing>
                <wp:anchor distT="0" distB="0" distL="114300" distR="114300" simplePos="0" relativeHeight="251658240" behindDoc="1" locked="0" layoutInCell="1" allowOverlap="1" wp14:anchorId="7C68FB56" wp14:editId="2B37C666">
                  <wp:simplePos x="0" y="0"/>
                  <wp:positionH relativeFrom="column">
                    <wp:posOffset>477520</wp:posOffset>
                  </wp:positionH>
                  <wp:positionV relativeFrom="paragraph">
                    <wp:posOffset>19050</wp:posOffset>
                  </wp:positionV>
                  <wp:extent cx="457200" cy="457200"/>
                  <wp:effectExtent l="0" t="0" r="0" b="0"/>
                  <wp:wrapTight wrapText="bothSides">
                    <wp:wrapPolygon edited="0">
                      <wp:start x="0" y="0"/>
                      <wp:lineTo x="0" y="20700"/>
                      <wp:lineTo x="20700" y="20700"/>
                      <wp:lineTo x="20700" y="0"/>
                      <wp:lineTo x="0" y="0"/>
                    </wp:wrapPolygon>
                  </wp:wrapTight>
                  <wp:docPr id="471395731" name="Picture 7" descr="Google logo">
                    <a:hlinkClick xmlns:a="http://schemas.openxmlformats.org/drawingml/2006/main" r:id="rId1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 descr="Google logo">
                            <a:hlinkClick r:id="rId12" tgtFrame="&quot;_self&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74735" w14:textId="533D131E" w:rsidR="007907D6" w:rsidRPr="007907D6" w:rsidRDefault="007907D6" w:rsidP="007907D6">
            <w:pPr>
              <w:rPr>
                <w:rFonts w:eastAsiaTheme="majorEastAsia"/>
                <w:color w:val="767171" w:themeColor="background2" w:themeShade="80"/>
                <w:sz w:val="24"/>
                <w:szCs w:val="24"/>
                <w:lang w:val="en-US"/>
              </w:rPr>
            </w:pPr>
            <w:r w:rsidRPr="007907D6">
              <w:rPr>
                <w:rFonts w:eastAsiaTheme="majorEastAsia"/>
                <w:color w:val="767171" w:themeColor="background2" w:themeShade="80"/>
                <w:sz w:val="24"/>
                <w:szCs w:val="24"/>
              </w:rPr>
              <w:fldChar w:fldCharType="end"/>
            </w:r>
            <w:r w:rsidRPr="007907D6">
              <w:rPr>
                <w:rFonts w:eastAsiaTheme="majorEastAsia"/>
                <w:color w:val="767171" w:themeColor="background2" w:themeShade="80"/>
                <w:sz w:val="24"/>
                <w:szCs w:val="24"/>
                <w:lang w:val="en-US"/>
              </w:rPr>
              <w:t>Google Cloud Computing Foundations Certificate</w:t>
            </w:r>
          </w:p>
          <w:p w14:paraId="072F2689" w14:textId="5476850F" w:rsidR="007907D6" w:rsidRPr="007907D6" w:rsidRDefault="00431D7E" w:rsidP="007907D6">
            <w:pPr>
              <w:rPr>
                <w:rStyle w:val="Hyperlink"/>
                <w:rFonts w:eastAsiaTheme="majorEastAsia"/>
                <w:sz w:val="24"/>
                <w:szCs w:val="24"/>
                <w:lang w:val="en-US"/>
              </w:rPr>
            </w:pPr>
            <w:r w:rsidRPr="007907D6">
              <w:rPr>
                <w:rFonts w:eastAsiaTheme="majorEastAsia"/>
                <w:color w:val="767171" w:themeColor="background2" w:themeShade="80"/>
                <w:sz w:val="24"/>
                <w:szCs w:val="24"/>
                <w:lang w:val="en-US"/>
              </w:rPr>
              <w:t xml:space="preserve"> </w:t>
            </w:r>
            <w:r w:rsidR="007907D6" w:rsidRPr="007907D6">
              <w:rPr>
                <w:rFonts w:eastAsiaTheme="majorEastAsia"/>
                <w:color w:val="767171" w:themeColor="background2" w:themeShade="80"/>
                <w:sz w:val="24"/>
                <w:szCs w:val="24"/>
                <w:lang w:val="en-US"/>
              </w:rPr>
              <w:fldChar w:fldCharType="begin"/>
            </w:r>
            <w:r w:rsidR="007907D6" w:rsidRPr="007907D6">
              <w:rPr>
                <w:rFonts w:eastAsiaTheme="majorEastAsia"/>
                <w:color w:val="767171" w:themeColor="background2" w:themeShade="80"/>
                <w:sz w:val="24"/>
                <w:szCs w:val="24"/>
                <w:lang w:val="en-US"/>
              </w:rPr>
              <w:instrText>HYPERLINK "https://www.linkedin.com/company/2382910/" \t "_self"</w:instrText>
            </w:r>
            <w:r w:rsidR="007907D6" w:rsidRPr="007907D6">
              <w:rPr>
                <w:rFonts w:eastAsiaTheme="majorEastAsia"/>
                <w:color w:val="767171" w:themeColor="background2" w:themeShade="80"/>
                <w:sz w:val="24"/>
                <w:szCs w:val="24"/>
                <w:lang w:val="en-US"/>
              </w:rPr>
            </w:r>
            <w:r w:rsidR="007907D6" w:rsidRPr="007907D6">
              <w:rPr>
                <w:rFonts w:eastAsiaTheme="majorEastAsia"/>
                <w:color w:val="767171" w:themeColor="background2" w:themeShade="80"/>
                <w:sz w:val="24"/>
                <w:szCs w:val="24"/>
                <w:lang w:val="en-US"/>
              </w:rPr>
              <w:fldChar w:fldCharType="separate"/>
            </w:r>
          </w:p>
          <w:p w14:paraId="36E609C5" w14:textId="1D7ECA06" w:rsidR="007907D6" w:rsidRPr="007907D6" w:rsidRDefault="007907D6" w:rsidP="00D130AF">
            <w:pPr>
              <w:ind w:left="2124"/>
              <w:rPr>
                <w:rStyle w:val="Hyperlink"/>
                <w:rFonts w:eastAsiaTheme="majorEastAsia"/>
                <w:sz w:val="24"/>
                <w:szCs w:val="24"/>
                <w:lang w:val="en-US"/>
              </w:rPr>
            </w:pPr>
            <w:r w:rsidRPr="007907D6">
              <w:rPr>
                <w:rStyle w:val="Hyperlink"/>
                <w:rFonts w:eastAsiaTheme="majorEastAsia"/>
                <w:sz w:val="24"/>
                <w:szCs w:val="24"/>
                <w:lang w:val="en-US"/>
              </w:rPr>
              <w:drawing>
                <wp:anchor distT="0" distB="0" distL="114300" distR="114300" simplePos="0" relativeHeight="251659264" behindDoc="1" locked="0" layoutInCell="1" allowOverlap="1" wp14:anchorId="529A5EAE" wp14:editId="5DBE7768">
                  <wp:simplePos x="0" y="0"/>
                  <wp:positionH relativeFrom="column">
                    <wp:posOffset>473710</wp:posOffset>
                  </wp:positionH>
                  <wp:positionV relativeFrom="paragraph">
                    <wp:posOffset>74295</wp:posOffset>
                  </wp:positionV>
                  <wp:extent cx="457200" cy="457200"/>
                  <wp:effectExtent l="0" t="0" r="0" b="0"/>
                  <wp:wrapTight wrapText="bothSides">
                    <wp:wrapPolygon edited="0">
                      <wp:start x="0" y="0"/>
                      <wp:lineTo x="0" y="20700"/>
                      <wp:lineTo x="20700" y="20700"/>
                      <wp:lineTo x="20700" y="0"/>
                      <wp:lineTo x="0" y="0"/>
                    </wp:wrapPolygon>
                  </wp:wrapTight>
                  <wp:docPr id="744106344" name="Picture 5" descr="Amazon Web Services (AWS) logo">
                    <a:hlinkClick xmlns:a="http://schemas.openxmlformats.org/drawingml/2006/main" r:id="rId1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 descr="Amazon Web Services (AWS) logo">
                            <a:hlinkClick r:id="rId14" tgtFrame="&quot;_self&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33792" w14:textId="5495DC85" w:rsidR="007907D6" w:rsidRPr="007907D6" w:rsidRDefault="007907D6" w:rsidP="00D130AF">
            <w:pPr>
              <w:ind w:left="708"/>
              <w:rPr>
                <w:rFonts w:eastAsiaTheme="majorEastAsia"/>
                <w:color w:val="767171" w:themeColor="background2" w:themeShade="80"/>
                <w:sz w:val="24"/>
                <w:szCs w:val="24"/>
                <w:lang w:val="en-US"/>
              </w:rPr>
            </w:pPr>
            <w:r w:rsidRPr="007907D6">
              <w:rPr>
                <w:rFonts w:eastAsiaTheme="majorEastAsia"/>
                <w:color w:val="767171" w:themeColor="background2" w:themeShade="80"/>
                <w:sz w:val="24"/>
                <w:szCs w:val="24"/>
              </w:rPr>
              <w:fldChar w:fldCharType="end"/>
            </w:r>
            <w:r w:rsidRPr="007907D6">
              <w:rPr>
                <w:rFonts w:eastAsiaTheme="majorEastAsia"/>
                <w:color w:val="767171" w:themeColor="background2" w:themeShade="80"/>
                <w:sz w:val="24"/>
                <w:szCs w:val="24"/>
                <w:lang w:val="en-US"/>
              </w:rPr>
              <w:t>AWS Academy Cloud Foundations</w:t>
            </w:r>
          </w:p>
          <w:p w14:paraId="251456B1" w14:textId="49E7D340" w:rsidR="00431D7E" w:rsidRDefault="00431D7E" w:rsidP="2479F284">
            <w:pPr>
              <w:rPr>
                <w:rFonts w:eastAsiaTheme="majorEastAsia"/>
                <w:color w:val="767171" w:themeColor="background2" w:themeShade="80"/>
                <w:sz w:val="24"/>
                <w:szCs w:val="24"/>
              </w:rPr>
            </w:pPr>
          </w:p>
          <w:p w14:paraId="547B337B" w14:textId="17708549" w:rsidR="002C4FB7" w:rsidRDefault="002C4FB7" w:rsidP="00D130AF">
            <w:pPr>
              <w:ind w:left="708"/>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524C69BC" w14:textId="1DD012E9" w:rsidR="007907D6" w:rsidRPr="00C3699E"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 xml:space="preserve">Administrar la configuración de ambientes, servicios de aplicaciones y bases de datos en un entorno empresarial a fin de habilitar operatividad o asegurar la continuidad de los sistemas que apoyan los procesos de negocio </w:t>
            </w:r>
            <w:r w:rsidRPr="00C3699E">
              <w:rPr>
                <w:rFonts w:eastAsiaTheme="majorEastAsia"/>
                <w:color w:val="70AD47" w:themeColor="accent6"/>
                <w:sz w:val="24"/>
                <w:szCs w:val="24"/>
              </w:rPr>
              <w:t>de acuerdo con</w:t>
            </w:r>
            <w:r w:rsidRPr="00C3699E">
              <w:rPr>
                <w:rFonts w:eastAsiaTheme="majorEastAsia"/>
                <w:color w:val="70AD47" w:themeColor="accent6"/>
                <w:sz w:val="24"/>
                <w:szCs w:val="24"/>
              </w:rPr>
              <w:t xml:space="preserve"> los estándares definidos por la industria.</w:t>
            </w:r>
          </w:p>
          <w:p w14:paraId="588124EA" w14:textId="3DCDDBE7" w:rsidR="007907D6" w:rsidRPr="00C3699E"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 xml:space="preserve">Ofrecer propuestas de solución informática analizando de forma integral los procesos </w:t>
            </w:r>
            <w:r w:rsidRPr="00C3699E">
              <w:rPr>
                <w:rFonts w:eastAsiaTheme="majorEastAsia"/>
                <w:color w:val="70AD47" w:themeColor="accent6"/>
                <w:sz w:val="24"/>
                <w:szCs w:val="24"/>
              </w:rPr>
              <w:t>de acuerdo con</w:t>
            </w:r>
            <w:r w:rsidRPr="00C3699E">
              <w:rPr>
                <w:rFonts w:eastAsiaTheme="majorEastAsia"/>
                <w:color w:val="70AD47" w:themeColor="accent6"/>
                <w:sz w:val="24"/>
                <w:szCs w:val="24"/>
              </w:rPr>
              <w:t xml:space="preserve"> los requerimientos de la organización.</w:t>
            </w:r>
          </w:p>
          <w:p w14:paraId="6D721A1E" w14:textId="77777777" w:rsidR="007907D6" w:rsidRPr="00C3699E"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Desarrollar una solución de software utilizando técnicas que permitan sistematizar el proceso de desarrollo y mantenimiento, asegurando el logro de los objetivos.</w:t>
            </w:r>
          </w:p>
          <w:p w14:paraId="4D60ED6E" w14:textId="77777777" w:rsidR="007907D6" w:rsidRPr="00C3699E"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Construir Modelos de datos para soportar los requerimientos de la organización acuerdo a un diseño definido y escalable en el tiempo.</w:t>
            </w:r>
          </w:p>
          <w:p w14:paraId="1A816A9B" w14:textId="205044FA" w:rsidR="007907D6" w:rsidRPr="00C3699E"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 xml:space="preserve">Programar consultas o rutinas para manipular información de una base de datos </w:t>
            </w:r>
            <w:r w:rsidRPr="00C3699E">
              <w:rPr>
                <w:rFonts w:eastAsiaTheme="majorEastAsia"/>
                <w:color w:val="70AD47" w:themeColor="accent6"/>
                <w:sz w:val="24"/>
                <w:szCs w:val="24"/>
              </w:rPr>
              <w:t>de acuerdo con</w:t>
            </w:r>
            <w:r w:rsidRPr="00C3699E">
              <w:rPr>
                <w:rFonts w:eastAsiaTheme="majorEastAsia"/>
                <w:color w:val="70AD47" w:themeColor="accent6"/>
                <w:sz w:val="24"/>
                <w:szCs w:val="24"/>
              </w:rPr>
              <w:t xml:space="preserve"> los requerimientos de la organización.</w:t>
            </w:r>
          </w:p>
          <w:p w14:paraId="71E38762" w14:textId="77777777" w:rsidR="007907D6" w:rsidRPr="007907D6"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 xml:space="preserve">Construir programas y rutinas de variada complejidad para dar solución a requerimientos de la organización, acordes a tecnologías de mercado y </w:t>
            </w:r>
            <w:r w:rsidRPr="007907D6">
              <w:rPr>
                <w:rFonts w:eastAsiaTheme="majorEastAsia"/>
                <w:color w:val="70AD47" w:themeColor="accent6"/>
                <w:sz w:val="24"/>
                <w:szCs w:val="24"/>
              </w:rPr>
              <w:t>utilizando buenas prácticas de codificación.</w:t>
            </w:r>
          </w:p>
          <w:p w14:paraId="40CDBAF4" w14:textId="77777777" w:rsidR="007907D6" w:rsidRPr="00C3699E" w:rsidRDefault="007907D6" w:rsidP="007907D6">
            <w:pPr>
              <w:numPr>
                <w:ilvl w:val="0"/>
                <w:numId w:val="41"/>
              </w:numPr>
              <w:jc w:val="both"/>
              <w:rPr>
                <w:rFonts w:eastAsiaTheme="majorEastAsia"/>
                <w:color w:val="FF0000"/>
                <w:sz w:val="24"/>
                <w:szCs w:val="24"/>
              </w:rPr>
            </w:pPr>
            <w:r w:rsidRPr="00C3699E">
              <w:rPr>
                <w:rFonts w:eastAsiaTheme="majorEastAsia"/>
                <w:color w:val="FF0000"/>
                <w:sz w:val="24"/>
                <w:szCs w:val="24"/>
              </w:rPr>
              <w:t>Realizar pruebas de certificación tanto de los productos como de los procesos utilizando buenas prácticas definidas por la industria.</w:t>
            </w:r>
          </w:p>
          <w:p w14:paraId="2F8A0253" w14:textId="77777777" w:rsidR="007907D6" w:rsidRPr="00C3699E"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Construir el modelo arquitectónico de una solución sistémica que soporte los procesos de negocio de acuerdo los requerimientos de la organización y estándares industria.</w:t>
            </w:r>
          </w:p>
          <w:p w14:paraId="5C880244" w14:textId="3BB6C1A7" w:rsidR="007907D6" w:rsidRPr="00C3699E" w:rsidRDefault="007907D6" w:rsidP="007907D6">
            <w:pPr>
              <w:numPr>
                <w:ilvl w:val="0"/>
                <w:numId w:val="41"/>
              </w:numPr>
              <w:jc w:val="both"/>
              <w:rPr>
                <w:rFonts w:eastAsiaTheme="majorEastAsia"/>
                <w:color w:val="70AD47" w:themeColor="accent6"/>
                <w:sz w:val="24"/>
                <w:szCs w:val="24"/>
              </w:rPr>
            </w:pPr>
            <w:r w:rsidRPr="00C3699E">
              <w:rPr>
                <w:rFonts w:eastAsiaTheme="majorEastAsia"/>
                <w:color w:val="70AD47" w:themeColor="accent6"/>
                <w:sz w:val="24"/>
                <w:szCs w:val="24"/>
              </w:rPr>
              <w:t xml:space="preserve">Implementar soluciones sistémicas integrales para automatizar u optimizar procesos de negocio </w:t>
            </w:r>
            <w:r w:rsidRPr="00C3699E">
              <w:rPr>
                <w:rFonts w:eastAsiaTheme="majorEastAsia"/>
                <w:color w:val="70AD47" w:themeColor="accent6"/>
                <w:sz w:val="24"/>
                <w:szCs w:val="24"/>
              </w:rPr>
              <w:t>de acuerdo con</w:t>
            </w:r>
            <w:r w:rsidRPr="00C3699E">
              <w:rPr>
                <w:rFonts w:eastAsiaTheme="majorEastAsia"/>
                <w:color w:val="70AD47" w:themeColor="accent6"/>
                <w:sz w:val="24"/>
                <w:szCs w:val="24"/>
              </w:rPr>
              <w:t xml:space="preserve"> las necesidades de la organización.</w:t>
            </w:r>
          </w:p>
          <w:p w14:paraId="68CBDBEB" w14:textId="77777777" w:rsidR="007907D6" w:rsidRPr="007907D6" w:rsidRDefault="007907D6" w:rsidP="007907D6">
            <w:pPr>
              <w:numPr>
                <w:ilvl w:val="0"/>
                <w:numId w:val="41"/>
              </w:numPr>
              <w:jc w:val="both"/>
              <w:rPr>
                <w:rFonts w:eastAsiaTheme="majorEastAsia"/>
                <w:color w:val="70AD47" w:themeColor="accent6"/>
                <w:sz w:val="24"/>
                <w:szCs w:val="24"/>
              </w:rPr>
            </w:pPr>
            <w:r w:rsidRPr="007907D6">
              <w:rPr>
                <w:rFonts w:eastAsiaTheme="majorEastAsia"/>
                <w:color w:val="70AD47" w:themeColor="accent6"/>
                <w:sz w:val="24"/>
                <w:szCs w:val="24"/>
              </w:rPr>
              <w:t>Resolver las vulnerabilidades sistémicas para asegurar que el software construido cumple las normas de seguridad exigidas por la industria.</w:t>
            </w:r>
          </w:p>
          <w:p w14:paraId="6FC0B1D1" w14:textId="2666C73D" w:rsidR="007907D6" w:rsidRPr="007907D6" w:rsidRDefault="007907D6" w:rsidP="007907D6">
            <w:pPr>
              <w:pStyle w:val="ListParagraph"/>
              <w:numPr>
                <w:ilvl w:val="0"/>
                <w:numId w:val="41"/>
              </w:numPr>
              <w:jc w:val="both"/>
              <w:rPr>
                <w:rFonts w:eastAsiaTheme="majorEastAsia"/>
                <w:color w:val="70AD47" w:themeColor="accent6"/>
                <w:sz w:val="24"/>
                <w:szCs w:val="24"/>
              </w:rPr>
            </w:pPr>
            <w:r w:rsidRPr="007907D6">
              <w:rPr>
                <w:rFonts w:eastAsiaTheme="majorEastAsia"/>
                <w:color w:val="70AD47" w:themeColor="accent6"/>
                <w:sz w:val="24"/>
                <w:szCs w:val="24"/>
              </w:rPr>
              <w:t xml:space="preserve">Gestionar proyectos informáticos, ofreciendo alternativas para la toma de decisiones </w:t>
            </w:r>
            <w:r w:rsidRPr="007907D6">
              <w:rPr>
                <w:rFonts w:eastAsiaTheme="majorEastAsia"/>
                <w:color w:val="70AD47" w:themeColor="accent6"/>
                <w:sz w:val="24"/>
                <w:szCs w:val="24"/>
              </w:rPr>
              <w:t>de acuerdo con</w:t>
            </w:r>
            <w:r w:rsidRPr="007907D6">
              <w:rPr>
                <w:rFonts w:eastAsiaTheme="majorEastAsia"/>
                <w:color w:val="70AD47" w:themeColor="accent6"/>
                <w:sz w:val="24"/>
                <w:szCs w:val="24"/>
              </w:rPr>
              <w:t xml:space="preserve"> los requerimientos de la organización.</w:t>
            </w:r>
          </w:p>
          <w:p w14:paraId="4E728AE6" w14:textId="795DBB3E" w:rsidR="007907D6" w:rsidRPr="007907D6" w:rsidRDefault="007907D6" w:rsidP="007907D6">
            <w:pPr>
              <w:numPr>
                <w:ilvl w:val="0"/>
                <w:numId w:val="41"/>
              </w:numPr>
              <w:jc w:val="both"/>
              <w:rPr>
                <w:rFonts w:eastAsiaTheme="majorEastAsia"/>
                <w:color w:val="FF0000"/>
                <w:sz w:val="24"/>
                <w:szCs w:val="24"/>
              </w:rPr>
            </w:pPr>
            <w:r w:rsidRPr="007907D6">
              <w:rPr>
                <w:rFonts w:eastAsiaTheme="majorEastAsia"/>
                <w:color w:val="FF0000"/>
                <w:sz w:val="24"/>
                <w:szCs w:val="24"/>
              </w:rPr>
              <w:t xml:space="preserve">Desarrollar la transformación de grandes volúmenes de datos para la obtención de información y conocimiento de la organización a fin de apoyar la toma de decisiones y la mejora de los procesos de negocio, </w:t>
            </w:r>
            <w:r w:rsidRPr="007907D6">
              <w:rPr>
                <w:rFonts w:eastAsiaTheme="majorEastAsia"/>
                <w:color w:val="FF0000"/>
                <w:sz w:val="24"/>
                <w:szCs w:val="24"/>
              </w:rPr>
              <w:t>de acuerdo con</w:t>
            </w:r>
            <w:r w:rsidRPr="007907D6">
              <w:rPr>
                <w:rFonts w:eastAsiaTheme="majorEastAsia"/>
                <w:color w:val="FF0000"/>
                <w:sz w:val="24"/>
                <w:szCs w:val="24"/>
              </w:rPr>
              <w:t xml:space="preserve"> las necesidades de la organización.</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02A84B94" w:rsidR="002C4FB7" w:rsidRDefault="007907D6" w:rsidP="00D130AF">
            <w:pPr>
              <w:tabs>
                <w:tab w:val="left" w:pos="454"/>
              </w:tabs>
              <w:ind w:left="171"/>
              <w:jc w:val="both"/>
              <w:rPr>
                <w:rFonts w:eastAsiaTheme="majorEastAsia"/>
                <w:color w:val="767171" w:themeColor="background2" w:themeShade="80"/>
                <w:sz w:val="24"/>
                <w:szCs w:val="24"/>
              </w:rPr>
            </w:pPr>
            <w:r w:rsidRPr="007907D6">
              <w:rPr>
                <w:rFonts w:eastAsiaTheme="majorEastAsia"/>
                <w:color w:val="767171" w:themeColor="background2" w:themeShade="80"/>
                <w:sz w:val="24"/>
                <w:szCs w:val="24"/>
              </w:rPr>
              <w:t xml:space="preserve">Mis principales intereses profesionales se centran en la tecnología cloud y el desarrollo </w:t>
            </w:r>
            <w:r>
              <w:rPr>
                <w:rFonts w:eastAsiaTheme="majorEastAsia"/>
                <w:color w:val="767171" w:themeColor="background2" w:themeShade="80"/>
                <w:sz w:val="24"/>
                <w:szCs w:val="24"/>
              </w:rPr>
              <w:t>de aplicaciones móviles</w:t>
            </w:r>
            <w:r w:rsidRPr="007907D6">
              <w:rPr>
                <w:rFonts w:eastAsiaTheme="majorEastAsia"/>
                <w:color w:val="767171" w:themeColor="background2" w:themeShade="80"/>
                <w:sz w:val="24"/>
                <w:szCs w:val="24"/>
              </w:rPr>
              <w:t>. Estas áreas me apasionan porque</w:t>
            </w:r>
            <w:r w:rsidR="00D130AF">
              <w:rPr>
                <w:rFonts w:eastAsiaTheme="majorEastAsia"/>
                <w:color w:val="767171" w:themeColor="background2" w:themeShade="80"/>
                <w:sz w:val="24"/>
                <w:szCs w:val="24"/>
              </w:rPr>
              <w:t xml:space="preserve"> me</w:t>
            </w:r>
            <w:r w:rsidRPr="007907D6">
              <w:rPr>
                <w:rFonts w:eastAsiaTheme="majorEastAsia"/>
                <w:color w:val="767171" w:themeColor="background2" w:themeShade="80"/>
                <w:sz w:val="24"/>
                <w:szCs w:val="24"/>
              </w:rPr>
              <w:t xml:space="preserve"> permiten crear soluciones innovadoras</w:t>
            </w:r>
            <w:r w:rsidR="00D130AF">
              <w:rPr>
                <w:rFonts w:eastAsiaTheme="majorEastAsia"/>
                <w:color w:val="767171" w:themeColor="background2" w:themeShade="80"/>
                <w:sz w:val="24"/>
                <w:szCs w:val="24"/>
              </w:rPr>
              <w:t xml:space="preserve"> </w:t>
            </w:r>
            <w:r w:rsidRPr="007907D6">
              <w:rPr>
                <w:rFonts w:eastAsiaTheme="majorEastAsia"/>
                <w:color w:val="767171" w:themeColor="background2" w:themeShade="80"/>
                <w:sz w:val="24"/>
                <w:szCs w:val="24"/>
              </w:rPr>
              <w:t>que pueden tener un impacto</w:t>
            </w:r>
            <w:r w:rsidR="00D130AF">
              <w:rPr>
                <w:rFonts w:eastAsiaTheme="majorEastAsia"/>
                <w:color w:val="767171" w:themeColor="background2" w:themeShade="80"/>
                <w:sz w:val="24"/>
                <w:szCs w:val="24"/>
              </w:rPr>
              <w:t xml:space="preserve"> positivo</w:t>
            </w:r>
            <w:r w:rsidRPr="007907D6">
              <w:rPr>
                <w:rFonts w:eastAsiaTheme="majorEastAsia"/>
                <w:color w:val="767171" w:themeColor="background2" w:themeShade="80"/>
                <w:sz w:val="24"/>
                <w:szCs w:val="24"/>
              </w:rPr>
              <w:t xml:space="preserve"> </w:t>
            </w:r>
            <w:r w:rsidR="00D130AF">
              <w:rPr>
                <w:rFonts w:eastAsiaTheme="majorEastAsia"/>
                <w:color w:val="767171" w:themeColor="background2" w:themeShade="80"/>
                <w:sz w:val="24"/>
                <w:szCs w:val="24"/>
              </w:rPr>
              <w:t>tanto a nivel organizacional como personal</w:t>
            </w:r>
            <w:r w:rsidRPr="007907D6">
              <w:rPr>
                <w:rFonts w:eastAsiaTheme="majorEastAsia"/>
                <w:color w:val="767171" w:themeColor="background2" w:themeShade="80"/>
                <w:sz w:val="24"/>
                <w:szCs w:val="24"/>
              </w:rPr>
              <w:t>.</w:t>
            </w:r>
          </w:p>
          <w:p w14:paraId="06484E50" w14:textId="77777777" w:rsidR="007907D6" w:rsidRPr="002C4FB7" w:rsidRDefault="007907D6"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65F4E894" w14:textId="396A29F0" w:rsidR="00D130AF" w:rsidRPr="00D130AF" w:rsidRDefault="00D130AF" w:rsidP="00D130AF">
            <w:pPr>
              <w:ind w:left="171"/>
              <w:jc w:val="both"/>
              <w:rPr>
                <w:rFonts w:eastAsiaTheme="majorEastAsia"/>
                <w:color w:val="7F7F7F" w:themeColor="text1" w:themeTint="80"/>
                <w:sz w:val="24"/>
                <w:szCs w:val="24"/>
              </w:rPr>
            </w:pPr>
            <w:r>
              <w:rPr>
                <w:rFonts w:eastAsiaTheme="majorEastAsia"/>
                <w:color w:val="767171" w:themeColor="background2" w:themeShade="80"/>
                <w:sz w:val="24"/>
                <w:szCs w:val="24"/>
              </w:rPr>
              <w:t xml:space="preserve">La principal competencia que se relaciona con mis intereses es: </w:t>
            </w:r>
            <w:r w:rsidRPr="00D130AF">
              <w:rPr>
                <w:rFonts w:eastAsiaTheme="majorEastAsia"/>
                <w:color w:val="70AD47" w:themeColor="accent6"/>
                <w:sz w:val="24"/>
                <w:szCs w:val="24"/>
              </w:rPr>
              <w:t>“</w:t>
            </w:r>
            <w:r w:rsidRPr="00C3699E">
              <w:rPr>
                <w:rFonts w:eastAsiaTheme="majorEastAsia"/>
                <w:color w:val="70AD47" w:themeColor="accent6"/>
                <w:sz w:val="24"/>
                <w:szCs w:val="24"/>
              </w:rPr>
              <w:t>Desarrollar una solución de software utilizando técnicas que permitan sistematizar el proceso de desarrollo y mantenimiento, asegurando el logro de los objetivos.</w:t>
            </w:r>
            <w:r>
              <w:rPr>
                <w:rFonts w:eastAsiaTheme="majorEastAsia"/>
                <w:color w:val="70AD47" w:themeColor="accent6"/>
                <w:sz w:val="24"/>
                <w:szCs w:val="24"/>
              </w:rPr>
              <w:t>”</w:t>
            </w:r>
            <w:r w:rsidRPr="00D130AF">
              <w:rPr>
                <w:rFonts w:eastAsiaTheme="majorEastAsia"/>
                <w:color w:val="7F7F7F" w:themeColor="text1" w:themeTint="80"/>
                <w:sz w:val="24"/>
                <w:szCs w:val="24"/>
              </w:rPr>
              <w:t>.</w:t>
            </w:r>
            <w:r>
              <w:rPr>
                <w:rFonts w:eastAsiaTheme="majorEastAsia"/>
                <w:color w:val="70AD47" w:themeColor="accent6"/>
                <w:sz w:val="24"/>
                <w:szCs w:val="24"/>
              </w:rPr>
              <w:t xml:space="preserve"> </w:t>
            </w:r>
            <w:r>
              <w:rPr>
                <w:rFonts w:eastAsiaTheme="majorEastAsia"/>
                <w:color w:val="7F7F7F" w:themeColor="text1" w:themeTint="80"/>
                <w:sz w:val="24"/>
                <w:szCs w:val="24"/>
              </w:rPr>
              <w:t xml:space="preserve">La que debo reforzar primero, es la siguiente: </w:t>
            </w:r>
            <w:r w:rsidRPr="00D130AF">
              <w:rPr>
                <w:rFonts w:eastAsiaTheme="majorEastAsia"/>
                <w:color w:val="FF0000"/>
                <w:sz w:val="24"/>
                <w:szCs w:val="24"/>
              </w:rPr>
              <w:t>“</w:t>
            </w:r>
            <w:r w:rsidRPr="00C3699E">
              <w:rPr>
                <w:rFonts w:eastAsiaTheme="majorEastAsia"/>
                <w:color w:val="FF0000"/>
                <w:sz w:val="24"/>
                <w:szCs w:val="24"/>
              </w:rPr>
              <w:t>Realizar pruebas de certificación tanto de los productos como de los procesos utilizando buenas prácticas definidas por la industria.</w:t>
            </w:r>
            <w:r>
              <w:rPr>
                <w:rFonts w:eastAsiaTheme="majorEastAsia"/>
                <w:color w:val="FF0000"/>
                <w:sz w:val="24"/>
                <w:szCs w:val="24"/>
              </w:rPr>
              <w:t>”</w:t>
            </w:r>
            <w:r>
              <w:rPr>
                <w:rFonts w:eastAsiaTheme="majorEastAsia"/>
                <w:color w:val="7F7F7F" w:themeColor="text1" w:themeTint="80"/>
                <w:sz w:val="24"/>
                <w:szCs w:val="24"/>
              </w:rPr>
              <w:t>, esto porque desconozco las pruebas de certificación disponibles en el mercado.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77777777" w:rsidR="00C73CB5" w:rsidRPr="00874D16" w:rsidRDefault="00C73CB5" w:rsidP="00D130AF">
            <w:pPr>
              <w:ind w:left="171"/>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5FEB9D6" w:rsidR="002C4FB7" w:rsidRDefault="00D130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el proyecto APT a desarrollar es una proyección que ya existía hace 1 año aproximadamente, y en esta ocasión lo haremos realidad de la mejor manera posible. Este se relaciona ya que es una solución informática que se vende en forma de aplicación móvil, el cual es el que más se relaciona. </w:t>
            </w:r>
          </w:p>
          <w:p w14:paraId="405AE0C2" w14:textId="77777777" w:rsidR="00D130AF" w:rsidRDefault="00D130AF" w:rsidP="2479F284">
            <w:pPr>
              <w:tabs>
                <w:tab w:val="left" w:pos="454"/>
              </w:tabs>
              <w:jc w:val="both"/>
              <w:rPr>
                <w:rFonts w:eastAsiaTheme="majorEastAsia"/>
                <w:color w:val="767171" w:themeColor="background2" w:themeShade="80"/>
                <w:sz w:val="24"/>
                <w:szCs w:val="24"/>
              </w:rPr>
            </w:pPr>
          </w:p>
          <w:p w14:paraId="6FED7E6A" w14:textId="1CCDC5F8" w:rsidR="00D130AF" w:rsidRDefault="00D130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no requiere ningún ajuste.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6"/>
      <w:footerReference w:type="default" r:id="rId17"/>
      <w:headerReference w:type="first" r:id="rId18"/>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8B1C7" w14:textId="77777777" w:rsidR="00DD608B" w:rsidRDefault="00DD608B" w:rsidP="00DF38AE">
      <w:pPr>
        <w:spacing w:after="0" w:line="240" w:lineRule="auto"/>
      </w:pPr>
      <w:r>
        <w:separator/>
      </w:r>
    </w:p>
  </w:endnote>
  <w:endnote w:type="continuationSeparator" w:id="0">
    <w:p w14:paraId="6EE2F88F" w14:textId="77777777" w:rsidR="00DD608B" w:rsidRDefault="00DD608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0EBEC" w14:textId="77777777" w:rsidR="00DD608B" w:rsidRDefault="00DD608B" w:rsidP="00DF38AE">
      <w:pPr>
        <w:spacing w:after="0" w:line="240" w:lineRule="auto"/>
      </w:pPr>
      <w:r>
        <w:separator/>
      </w:r>
    </w:p>
  </w:footnote>
  <w:footnote w:type="continuationSeparator" w:id="0">
    <w:p w14:paraId="4639B768" w14:textId="77777777" w:rsidR="00DD608B" w:rsidRDefault="00DD608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DBB653A"/>
    <w:multiLevelType w:val="multilevel"/>
    <w:tmpl w:val="74C8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66589906">
    <w:abstractNumId w:val="3"/>
  </w:num>
  <w:num w:numId="2" w16cid:durableId="1611744960">
    <w:abstractNumId w:val="8"/>
  </w:num>
  <w:num w:numId="3" w16cid:durableId="1139346819">
    <w:abstractNumId w:val="12"/>
  </w:num>
  <w:num w:numId="4" w16cid:durableId="1307079349">
    <w:abstractNumId w:val="29"/>
  </w:num>
  <w:num w:numId="5" w16cid:durableId="2061400606">
    <w:abstractNumId w:val="31"/>
  </w:num>
  <w:num w:numId="6" w16cid:durableId="1820875034">
    <w:abstractNumId w:val="4"/>
  </w:num>
  <w:num w:numId="7" w16cid:durableId="1787387196">
    <w:abstractNumId w:val="11"/>
  </w:num>
  <w:num w:numId="8" w16cid:durableId="789014856">
    <w:abstractNumId w:val="19"/>
  </w:num>
  <w:num w:numId="9" w16cid:durableId="1387602273">
    <w:abstractNumId w:val="15"/>
  </w:num>
  <w:num w:numId="10" w16cid:durableId="832836715">
    <w:abstractNumId w:val="9"/>
  </w:num>
  <w:num w:numId="11" w16cid:durableId="1970012474">
    <w:abstractNumId w:val="25"/>
  </w:num>
  <w:num w:numId="12" w16cid:durableId="232160347">
    <w:abstractNumId w:val="36"/>
  </w:num>
  <w:num w:numId="13" w16cid:durableId="81075641">
    <w:abstractNumId w:val="30"/>
  </w:num>
  <w:num w:numId="14" w16cid:durableId="522667334">
    <w:abstractNumId w:val="1"/>
  </w:num>
  <w:num w:numId="15" w16cid:durableId="157383593">
    <w:abstractNumId w:val="37"/>
  </w:num>
  <w:num w:numId="16" w16cid:durableId="722602136">
    <w:abstractNumId w:val="22"/>
  </w:num>
  <w:num w:numId="17" w16cid:durableId="785999754">
    <w:abstractNumId w:val="17"/>
  </w:num>
  <w:num w:numId="18" w16cid:durableId="1696954814">
    <w:abstractNumId w:val="32"/>
  </w:num>
  <w:num w:numId="19" w16cid:durableId="671645271">
    <w:abstractNumId w:val="10"/>
  </w:num>
  <w:num w:numId="20" w16cid:durableId="1385255805">
    <w:abstractNumId w:val="40"/>
  </w:num>
  <w:num w:numId="21" w16cid:durableId="1127428426">
    <w:abstractNumId w:val="35"/>
  </w:num>
  <w:num w:numId="22" w16cid:durableId="1495998971">
    <w:abstractNumId w:val="13"/>
  </w:num>
  <w:num w:numId="23" w16cid:durableId="390692797">
    <w:abstractNumId w:val="14"/>
  </w:num>
  <w:num w:numId="24" w16cid:durableId="1567107155">
    <w:abstractNumId w:val="5"/>
  </w:num>
  <w:num w:numId="25" w16cid:durableId="1591350650">
    <w:abstractNumId w:val="16"/>
  </w:num>
  <w:num w:numId="26" w16cid:durableId="960571530">
    <w:abstractNumId w:val="21"/>
  </w:num>
  <w:num w:numId="27" w16cid:durableId="611859592">
    <w:abstractNumId w:val="24"/>
  </w:num>
  <w:num w:numId="28" w16cid:durableId="1916817229">
    <w:abstractNumId w:val="0"/>
  </w:num>
  <w:num w:numId="29" w16cid:durableId="855997575">
    <w:abstractNumId w:val="18"/>
  </w:num>
  <w:num w:numId="30" w16cid:durableId="552041540">
    <w:abstractNumId w:val="23"/>
  </w:num>
  <w:num w:numId="31" w16cid:durableId="1890220308">
    <w:abstractNumId w:val="2"/>
  </w:num>
  <w:num w:numId="32" w16cid:durableId="982348093">
    <w:abstractNumId w:val="7"/>
  </w:num>
  <w:num w:numId="33" w16cid:durableId="400181174">
    <w:abstractNumId w:val="33"/>
  </w:num>
  <w:num w:numId="34" w16cid:durableId="158468416">
    <w:abstractNumId w:val="39"/>
  </w:num>
  <w:num w:numId="35" w16cid:durableId="1406996085">
    <w:abstractNumId w:val="6"/>
  </w:num>
  <w:num w:numId="36" w16cid:durableId="153304770">
    <w:abstractNumId w:val="26"/>
  </w:num>
  <w:num w:numId="37" w16cid:durableId="1572233682">
    <w:abstractNumId w:val="38"/>
  </w:num>
  <w:num w:numId="38" w16cid:durableId="1672371852">
    <w:abstractNumId w:val="28"/>
  </w:num>
  <w:num w:numId="39" w16cid:durableId="243687981">
    <w:abstractNumId w:val="27"/>
  </w:num>
  <w:num w:numId="40" w16cid:durableId="2060200944">
    <w:abstractNumId w:val="34"/>
  </w:num>
  <w:num w:numId="41" w16cid:durableId="96200329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3E23"/>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1D7E"/>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07F24"/>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7D6"/>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0AF"/>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08B"/>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 w:type="character" w:styleId="UnresolvedMention">
    <w:name w:val="Unresolved Mention"/>
    <w:basedOn w:val="DefaultParagraphFont"/>
    <w:uiPriority w:val="99"/>
    <w:semiHidden/>
    <w:unhideWhenUsed/>
    <w:rsid w:val="007907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26729703">
      <w:bodyDiv w:val="1"/>
      <w:marLeft w:val="0"/>
      <w:marRight w:val="0"/>
      <w:marTop w:val="0"/>
      <w:marBottom w:val="0"/>
      <w:divBdr>
        <w:top w:val="none" w:sz="0" w:space="0" w:color="auto"/>
        <w:left w:val="none" w:sz="0" w:space="0" w:color="auto"/>
        <w:bottom w:val="none" w:sz="0" w:space="0" w:color="auto"/>
        <w:right w:val="none" w:sz="0" w:space="0" w:color="auto"/>
      </w:divBdr>
      <w:divsChild>
        <w:div w:id="572935066">
          <w:marLeft w:val="0"/>
          <w:marRight w:val="0"/>
          <w:marTop w:val="0"/>
          <w:marBottom w:val="0"/>
          <w:divBdr>
            <w:top w:val="none" w:sz="0" w:space="0" w:color="auto"/>
            <w:left w:val="none" w:sz="0" w:space="0" w:color="auto"/>
            <w:bottom w:val="none" w:sz="0" w:space="0" w:color="auto"/>
            <w:right w:val="none" w:sz="0" w:space="0" w:color="auto"/>
          </w:divBdr>
          <w:divsChild>
            <w:div w:id="779304174">
              <w:marLeft w:val="0"/>
              <w:marRight w:val="0"/>
              <w:marTop w:val="0"/>
              <w:marBottom w:val="0"/>
              <w:divBdr>
                <w:top w:val="none" w:sz="0" w:space="0" w:color="auto"/>
                <w:left w:val="none" w:sz="0" w:space="0" w:color="auto"/>
                <w:bottom w:val="none" w:sz="0" w:space="0" w:color="auto"/>
                <w:right w:val="none" w:sz="0" w:space="0" w:color="auto"/>
              </w:divBdr>
              <w:divsChild>
                <w:div w:id="6143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1423">
          <w:marLeft w:val="0"/>
          <w:marRight w:val="0"/>
          <w:marTop w:val="0"/>
          <w:marBottom w:val="0"/>
          <w:divBdr>
            <w:top w:val="none" w:sz="0" w:space="0" w:color="auto"/>
            <w:left w:val="none" w:sz="0" w:space="0" w:color="auto"/>
            <w:bottom w:val="none" w:sz="0" w:space="0" w:color="auto"/>
            <w:right w:val="none" w:sz="0" w:space="0" w:color="auto"/>
          </w:divBdr>
          <w:divsChild>
            <w:div w:id="426729169">
              <w:marLeft w:val="0"/>
              <w:marRight w:val="0"/>
              <w:marTop w:val="0"/>
              <w:marBottom w:val="0"/>
              <w:divBdr>
                <w:top w:val="none" w:sz="0" w:space="0" w:color="auto"/>
                <w:left w:val="none" w:sz="0" w:space="0" w:color="auto"/>
                <w:bottom w:val="none" w:sz="0" w:space="0" w:color="auto"/>
                <w:right w:val="none" w:sz="0" w:space="0" w:color="auto"/>
              </w:divBdr>
              <w:divsChild>
                <w:div w:id="718356895">
                  <w:marLeft w:val="0"/>
                  <w:marRight w:val="0"/>
                  <w:marTop w:val="0"/>
                  <w:marBottom w:val="0"/>
                  <w:divBdr>
                    <w:top w:val="none" w:sz="0" w:space="0" w:color="auto"/>
                    <w:left w:val="none" w:sz="0" w:space="0" w:color="auto"/>
                    <w:bottom w:val="none" w:sz="0" w:space="0" w:color="auto"/>
                    <w:right w:val="none" w:sz="0" w:space="0" w:color="auto"/>
                  </w:divBdr>
                  <w:divsChild>
                    <w:div w:id="256837900">
                      <w:marLeft w:val="0"/>
                      <w:marRight w:val="0"/>
                      <w:marTop w:val="0"/>
                      <w:marBottom w:val="0"/>
                      <w:divBdr>
                        <w:top w:val="none" w:sz="0" w:space="0" w:color="auto"/>
                        <w:left w:val="none" w:sz="0" w:space="0" w:color="auto"/>
                        <w:bottom w:val="none" w:sz="0" w:space="0" w:color="auto"/>
                        <w:right w:val="none" w:sz="0" w:space="0" w:color="auto"/>
                      </w:divBdr>
                      <w:divsChild>
                        <w:div w:id="1280141386">
                          <w:marLeft w:val="0"/>
                          <w:marRight w:val="0"/>
                          <w:marTop w:val="0"/>
                          <w:marBottom w:val="0"/>
                          <w:divBdr>
                            <w:top w:val="none" w:sz="0" w:space="0" w:color="auto"/>
                            <w:left w:val="none" w:sz="0" w:space="0" w:color="auto"/>
                            <w:bottom w:val="none" w:sz="0" w:space="0" w:color="auto"/>
                            <w:right w:val="none" w:sz="0" w:space="0" w:color="auto"/>
                          </w:divBdr>
                          <w:divsChild>
                            <w:div w:id="1492873456">
                              <w:marLeft w:val="0"/>
                              <w:marRight w:val="0"/>
                              <w:marTop w:val="0"/>
                              <w:marBottom w:val="0"/>
                              <w:divBdr>
                                <w:top w:val="none" w:sz="0" w:space="0" w:color="auto"/>
                                <w:left w:val="none" w:sz="0" w:space="0" w:color="auto"/>
                                <w:bottom w:val="none" w:sz="0" w:space="0" w:color="auto"/>
                                <w:right w:val="none" w:sz="0" w:space="0" w:color="auto"/>
                              </w:divBdr>
                              <w:divsChild>
                                <w:div w:id="650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2233785">
      <w:bodyDiv w:val="1"/>
      <w:marLeft w:val="0"/>
      <w:marRight w:val="0"/>
      <w:marTop w:val="0"/>
      <w:marBottom w:val="0"/>
      <w:divBdr>
        <w:top w:val="none" w:sz="0" w:space="0" w:color="auto"/>
        <w:left w:val="none" w:sz="0" w:space="0" w:color="auto"/>
        <w:bottom w:val="none" w:sz="0" w:space="0" w:color="auto"/>
        <w:right w:val="none" w:sz="0" w:space="0" w:color="auto"/>
      </w:divBdr>
      <w:divsChild>
        <w:div w:id="248387917">
          <w:marLeft w:val="0"/>
          <w:marRight w:val="0"/>
          <w:marTop w:val="0"/>
          <w:marBottom w:val="0"/>
          <w:divBdr>
            <w:top w:val="none" w:sz="0" w:space="0" w:color="auto"/>
            <w:left w:val="none" w:sz="0" w:space="0" w:color="auto"/>
            <w:bottom w:val="none" w:sz="0" w:space="0" w:color="auto"/>
            <w:right w:val="none" w:sz="0" w:space="0" w:color="auto"/>
          </w:divBdr>
          <w:divsChild>
            <w:div w:id="1318261762">
              <w:marLeft w:val="0"/>
              <w:marRight w:val="0"/>
              <w:marTop w:val="0"/>
              <w:marBottom w:val="0"/>
              <w:divBdr>
                <w:top w:val="none" w:sz="0" w:space="0" w:color="auto"/>
                <w:left w:val="none" w:sz="0" w:space="0" w:color="auto"/>
                <w:bottom w:val="none" w:sz="0" w:space="0" w:color="auto"/>
                <w:right w:val="none" w:sz="0" w:space="0" w:color="auto"/>
              </w:divBdr>
              <w:divsChild>
                <w:div w:id="17907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2485">
          <w:marLeft w:val="0"/>
          <w:marRight w:val="0"/>
          <w:marTop w:val="0"/>
          <w:marBottom w:val="0"/>
          <w:divBdr>
            <w:top w:val="none" w:sz="0" w:space="0" w:color="auto"/>
            <w:left w:val="none" w:sz="0" w:space="0" w:color="auto"/>
            <w:bottom w:val="none" w:sz="0" w:space="0" w:color="auto"/>
            <w:right w:val="none" w:sz="0" w:space="0" w:color="auto"/>
          </w:divBdr>
          <w:divsChild>
            <w:div w:id="1334650529">
              <w:marLeft w:val="0"/>
              <w:marRight w:val="0"/>
              <w:marTop w:val="0"/>
              <w:marBottom w:val="0"/>
              <w:divBdr>
                <w:top w:val="none" w:sz="0" w:space="0" w:color="auto"/>
                <w:left w:val="none" w:sz="0" w:space="0" w:color="auto"/>
                <w:bottom w:val="none" w:sz="0" w:space="0" w:color="auto"/>
                <w:right w:val="none" w:sz="0" w:space="0" w:color="auto"/>
              </w:divBdr>
              <w:divsChild>
                <w:div w:id="1181705332">
                  <w:marLeft w:val="0"/>
                  <w:marRight w:val="0"/>
                  <w:marTop w:val="0"/>
                  <w:marBottom w:val="0"/>
                  <w:divBdr>
                    <w:top w:val="none" w:sz="0" w:space="0" w:color="auto"/>
                    <w:left w:val="none" w:sz="0" w:space="0" w:color="auto"/>
                    <w:bottom w:val="none" w:sz="0" w:space="0" w:color="auto"/>
                    <w:right w:val="none" w:sz="0" w:space="0" w:color="auto"/>
                  </w:divBdr>
                  <w:divsChild>
                    <w:div w:id="747338779">
                      <w:marLeft w:val="0"/>
                      <w:marRight w:val="0"/>
                      <w:marTop w:val="0"/>
                      <w:marBottom w:val="0"/>
                      <w:divBdr>
                        <w:top w:val="none" w:sz="0" w:space="0" w:color="auto"/>
                        <w:left w:val="none" w:sz="0" w:space="0" w:color="auto"/>
                        <w:bottom w:val="none" w:sz="0" w:space="0" w:color="auto"/>
                        <w:right w:val="none" w:sz="0" w:space="0" w:color="auto"/>
                      </w:divBdr>
                      <w:divsChild>
                        <w:div w:id="1639384115">
                          <w:marLeft w:val="0"/>
                          <w:marRight w:val="0"/>
                          <w:marTop w:val="0"/>
                          <w:marBottom w:val="0"/>
                          <w:divBdr>
                            <w:top w:val="none" w:sz="0" w:space="0" w:color="auto"/>
                            <w:left w:val="none" w:sz="0" w:space="0" w:color="auto"/>
                            <w:bottom w:val="none" w:sz="0" w:space="0" w:color="auto"/>
                            <w:right w:val="none" w:sz="0" w:space="0" w:color="auto"/>
                          </w:divBdr>
                          <w:divsChild>
                            <w:div w:id="1532956772">
                              <w:marLeft w:val="0"/>
                              <w:marRight w:val="0"/>
                              <w:marTop w:val="0"/>
                              <w:marBottom w:val="0"/>
                              <w:divBdr>
                                <w:top w:val="none" w:sz="0" w:space="0" w:color="auto"/>
                                <w:left w:val="none" w:sz="0" w:space="0" w:color="auto"/>
                                <w:bottom w:val="none" w:sz="0" w:space="0" w:color="auto"/>
                                <w:right w:val="none" w:sz="0" w:space="0" w:color="auto"/>
                              </w:divBdr>
                              <w:divsChild>
                                <w:div w:id="9873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6831481">
      <w:bodyDiv w:val="1"/>
      <w:marLeft w:val="0"/>
      <w:marRight w:val="0"/>
      <w:marTop w:val="0"/>
      <w:marBottom w:val="0"/>
      <w:divBdr>
        <w:top w:val="none" w:sz="0" w:space="0" w:color="auto"/>
        <w:left w:val="none" w:sz="0" w:space="0" w:color="auto"/>
        <w:bottom w:val="none" w:sz="0" w:space="0" w:color="auto"/>
        <w:right w:val="none" w:sz="0" w:space="0" w:color="auto"/>
      </w:divBdr>
      <w:divsChild>
        <w:div w:id="1044057115">
          <w:marLeft w:val="0"/>
          <w:marRight w:val="0"/>
          <w:marTop w:val="0"/>
          <w:marBottom w:val="0"/>
          <w:divBdr>
            <w:top w:val="none" w:sz="0" w:space="0" w:color="auto"/>
            <w:left w:val="none" w:sz="0" w:space="0" w:color="auto"/>
            <w:bottom w:val="none" w:sz="0" w:space="0" w:color="auto"/>
            <w:right w:val="none" w:sz="0" w:space="0" w:color="auto"/>
          </w:divBdr>
          <w:divsChild>
            <w:div w:id="620382698">
              <w:marLeft w:val="0"/>
              <w:marRight w:val="0"/>
              <w:marTop w:val="0"/>
              <w:marBottom w:val="0"/>
              <w:divBdr>
                <w:top w:val="none" w:sz="0" w:space="0" w:color="auto"/>
                <w:left w:val="none" w:sz="0" w:space="0" w:color="auto"/>
                <w:bottom w:val="none" w:sz="0" w:space="0" w:color="auto"/>
                <w:right w:val="none" w:sz="0" w:space="0" w:color="auto"/>
              </w:divBdr>
              <w:divsChild>
                <w:div w:id="8727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19895">
          <w:marLeft w:val="0"/>
          <w:marRight w:val="0"/>
          <w:marTop w:val="0"/>
          <w:marBottom w:val="0"/>
          <w:divBdr>
            <w:top w:val="none" w:sz="0" w:space="0" w:color="auto"/>
            <w:left w:val="none" w:sz="0" w:space="0" w:color="auto"/>
            <w:bottom w:val="none" w:sz="0" w:space="0" w:color="auto"/>
            <w:right w:val="none" w:sz="0" w:space="0" w:color="auto"/>
          </w:divBdr>
          <w:divsChild>
            <w:div w:id="1221093958">
              <w:marLeft w:val="0"/>
              <w:marRight w:val="0"/>
              <w:marTop w:val="0"/>
              <w:marBottom w:val="0"/>
              <w:divBdr>
                <w:top w:val="none" w:sz="0" w:space="0" w:color="auto"/>
                <w:left w:val="none" w:sz="0" w:space="0" w:color="auto"/>
                <w:bottom w:val="none" w:sz="0" w:space="0" w:color="auto"/>
                <w:right w:val="none" w:sz="0" w:space="0" w:color="auto"/>
              </w:divBdr>
              <w:divsChild>
                <w:div w:id="2100518103">
                  <w:marLeft w:val="0"/>
                  <w:marRight w:val="0"/>
                  <w:marTop w:val="0"/>
                  <w:marBottom w:val="0"/>
                  <w:divBdr>
                    <w:top w:val="none" w:sz="0" w:space="0" w:color="auto"/>
                    <w:left w:val="none" w:sz="0" w:space="0" w:color="auto"/>
                    <w:bottom w:val="none" w:sz="0" w:space="0" w:color="auto"/>
                    <w:right w:val="none" w:sz="0" w:space="0" w:color="auto"/>
                  </w:divBdr>
                  <w:divsChild>
                    <w:div w:id="1783836325">
                      <w:marLeft w:val="0"/>
                      <w:marRight w:val="0"/>
                      <w:marTop w:val="0"/>
                      <w:marBottom w:val="0"/>
                      <w:divBdr>
                        <w:top w:val="none" w:sz="0" w:space="0" w:color="auto"/>
                        <w:left w:val="none" w:sz="0" w:space="0" w:color="auto"/>
                        <w:bottom w:val="none" w:sz="0" w:space="0" w:color="auto"/>
                        <w:right w:val="none" w:sz="0" w:space="0" w:color="auto"/>
                      </w:divBdr>
                      <w:divsChild>
                        <w:div w:id="1077744777">
                          <w:marLeft w:val="0"/>
                          <w:marRight w:val="0"/>
                          <w:marTop w:val="0"/>
                          <w:marBottom w:val="0"/>
                          <w:divBdr>
                            <w:top w:val="none" w:sz="0" w:space="0" w:color="auto"/>
                            <w:left w:val="none" w:sz="0" w:space="0" w:color="auto"/>
                            <w:bottom w:val="none" w:sz="0" w:space="0" w:color="auto"/>
                            <w:right w:val="none" w:sz="0" w:space="0" w:color="auto"/>
                          </w:divBdr>
                          <w:divsChild>
                            <w:div w:id="1592081327">
                              <w:marLeft w:val="0"/>
                              <w:marRight w:val="0"/>
                              <w:marTop w:val="0"/>
                              <w:marBottom w:val="0"/>
                              <w:divBdr>
                                <w:top w:val="none" w:sz="0" w:space="0" w:color="auto"/>
                                <w:left w:val="none" w:sz="0" w:space="0" w:color="auto"/>
                                <w:bottom w:val="none" w:sz="0" w:space="0" w:color="auto"/>
                                <w:right w:val="none" w:sz="0" w:space="0" w:color="auto"/>
                              </w:divBdr>
                              <w:divsChild>
                                <w:div w:id="19050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0606754">
      <w:bodyDiv w:val="1"/>
      <w:marLeft w:val="0"/>
      <w:marRight w:val="0"/>
      <w:marTop w:val="0"/>
      <w:marBottom w:val="0"/>
      <w:divBdr>
        <w:top w:val="none" w:sz="0" w:space="0" w:color="auto"/>
        <w:left w:val="none" w:sz="0" w:space="0" w:color="auto"/>
        <w:bottom w:val="none" w:sz="0" w:space="0" w:color="auto"/>
        <w:right w:val="none" w:sz="0" w:space="0" w:color="auto"/>
      </w:divBdr>
      <w:divsChild>
        <w:div w:id="496380822">
          <w:marLeft w:val="0"/>
          <w:marRight w:val="0"/>
          <w:marTop w:val="0"/>
          <w:marBottom w:val="0"/>
          <w:divBdr>
            <w:top w:val="none" w:sz="0" w:space="0" w:color="auto"/>
            <w:left w:val="none" w:sz="0" w:space="0" w:color="auto"/>
            <w:bottom w:val="none" w:sz="0" w:space="0" w:color="auto"/>
            <w:right w:val="none" w:sz="0" w:space="0" w:color="auto"/>
          </w:divBdr>
          <w:divsChild>
            <w:div w:id="1899900849">
              <w:marLeft w:val="0"/>
              <w:marRight w:val="0"/>
              <w:marTop w:val="0"/>
              <w:marBottom w:val="0"/>
              <w:divBdr>
                <w:top w:val="none" w:sz="0" w:space="0" w:color="auto"/>
                <w:left w:val="none" w:sz="0" w:space="0" w:color="auto"/>
                <w:bottom w:val="none" w:sz="0" w:space="0" w:color="auto"/>
                <w:right w:val="none" w:sz="0" w:space="0" w:color="auto"/>
              </w:divBdr>
              <w:divsChild>
                <w:div w:id="20370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0447">
          <w:marLeft w:val="0"/>
          <w:marRight w:val="0"/>
          <w:marTop w:val="0"/>
          <w:marBottom w:val="0"/>
          <w:divBdr>
            <w:top w:val="none" w:sz="0" w:space="0" w:color="auto"/>
            <w:left w:val="none" w:sz="0" w:space="0" w:color="auto"/>
            <w:bottom w:val="none" w:sz="0" w:space="0" w:color="auto"/>
            <w:right w:val="none" w:sz="0" w:space="0" w:color="auto"/>
          </w:divBdr>
          <w:divsChild>
            <w:div w:id="434978206">
              <w:marLeft w:val="0"/>
              <w:marRight w:val="0"/>
              <w:marTop w:val="0"/>
              <w:marBottom w:val="0"/>
              <w:divBdr>
                <w:top w:val="none" w:sz="0" w:space="0" w:color="auto"/>
                <w:left w:val="none" w:sz="0" w:space="0" w:color="auto"/>
                <w:bottom w:val="none" w:sz="0" w:space="0" w:color="auto"/>
                <w:right w:val="none" w:sz="0" w:space="0" w:color="auto"/>
              </w:divBdr>
              <w:divsChild>
                <w:div w:id="1190531891">
                  <w:marLeft w:val="0"/>
                  <w:marRight w:val="0"/>
                  <w:marTop w:val="0"/>
                  <w:marBottom w:val="0"/>
                  <w:divBdr>
                    <w:top w:val="none" w:sz="0" w:space="0" w:color="auto"/>
                    <w:left w:val="none" w:sz="0" w:space="0" w:color="auto"/>
                    <w:bottom w:val="none" w:sz="0" w:space="0" w:color="auto"/>
                    <w:right w:val="none" w:sz="0" w:space="0" w:color="auto"/>
                  </w:divBdr>
                  <w:divsChild>
                    <w:div w:id="562713574">
                      <w:marLeft w:val="0"/>
                      <w:marRight w:val="0"/>
                      <w:marTop w:val="0"/>
                      <w:marBottom w:val="0"/>
                      <w:divBdr>
                        <w:top w:val="none" w:sz="0" w:space="0" w:color="auto"/>
                        <w:left w:val="none" w:sz="0" w:space="0" w:color="auto"/>
                        <w:bottom w:val="none" w:sz="0" w:space="0" w:color="auto"/>
                        <w:right w:val="none" w:sz="0" w:space="0" w:color="auto"/>
                      </w:divBdr>
                      <w:divsChild>
                        <w:div w:id="841628954">
                          <w:marLeft w:val="0"/>
                          <w:marRight w:val="0"/>
                          <w:marTop w:val="0"/>
                          <w:marBottom w:val="0"/>
                          <w:divBdr>
                            <w:top w:val="none" w:sz="0" w:space="0" w:color="auto"/>
                            <w:left w:val="none" w:sz="0" w:space="0" w:color="auto"/>
                            <w:bottom w:val="none" w:sz="0" w:space="0" w:color="auto"/>
                            <w:right w:val="none" w:sz="0" w:space="0" w:color="auto"/>
                          </w:divBdr>
                          <w:divsChild>
                            <w:div w:id="296298607">
                              <w:marLeft w:val="0"/>
                              <w:marRight w:val="0"/>
                              <w:marTop w:val="0"/>
                              <w:marBottom w:val="0"/>
                              <w:divBdr>
                                <w:top w:val="none" w:sz="0" w:space="0" w:color="auto"/>
                                <w:left w:val="none" w:sz="0" w:space="0" w:color="auto"/>
                                <w:bottom w:val="none" w:sz="0" w:space="0" w:color="auto"/>
                                <w:right w:val="none" w:sz="0" w:space="0" w:color="auto"/>
                              </w:divBdr>
                              <w:divsChild>
                                <w:div w:id="6412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linkedin.com/company/1441/"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linkedin.com/company/238291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Cisternas</cp:lastModifiedBy>
  <cp:revision>41</cp:revision>
  <cp:lastPrinted>2019-12-16T20:10:00Z</cp:lastPrinted>
  <dcterms:created xsi:type="dcterms:W3CDTF">2021-12-31T12:50:00Z</dcterms:created>
  <dcterms:modified xsi:type="dcterms:W3CDTF">2024-08-25T01:07:00Z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