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E121CF"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proofErr w:type="spellStart"/>
      <w:r w:rsidRPr="00097405">
        <w:rPr>
          <w:rFonts w:cs="Times New Roman"/>
          <w:b/>
          <w:bCs/>
          <w:sz w:val="36"/>
          <w:szCs w:val="36"/>
        </w:rPr>
        <w:t>Delivery</w:t>
      </w:r>
      <w:proofErr w:type="spellEnd"/>
      <w:r w:rsidRPr="00097405">
        <w:rPr>
          <w:rFonts w:cs="Times New Roman"/>
          <w:b/>
          <w:bCs/>
          <w:sz w:val="36"/>
          <w:szCs w:val="36"/>
        </w:rPr>
        <w:t xml:space="preserve">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 xml:space="preserve">Enzo </w:t>
      </w:r>
      <w:proofErr w:type="spellStart"/>
      <w:r w:rsidRPr="009561D4">
        <w:rPr>
          <w:rFonts w:cs="Times New Roman"/>
          <w:b/>
          <w:bCs/>
          <w:szCs w:val="24"/>
        </w:rPr>
        <w:t>Franchescoli</w:t>
      </w:r>
      <w:proofErr w:type="spellEnd"/>
      <w:r w:rsidRPr="009561D4">
        <w:rPr>
          <w:rFonts w:cs="Times New Roman"/>
          <w:b/>
          <w:bCs/>
          <w:szCs w:val="24"/>
        </w:rPr>
        <w:t xml:space="preserve">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 xml:space="preserve">Pamela Hermosilla </w:t>
      </w:r>
      <w:proofErr w:type="spellStart"/>
      <w:r>
        <w:rPr>
          <w:rFonts w:cs="Times New Roman"/>
          <w:b/>
          <w:bCs/>
          <w:szCs w:val="24"/>
        </w:rPr>
        <w:t>Monckton</w:t>
      </w:r>
      <w:proofErr w:type="spellEnd"/>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221F8C34" w14:textId="2F3FB5C1" w:rsidR="0066413C" w:rsidRPr="0066413C" w:rsidRDefault="001F23D3" w:rsidP="0066413C">
          <w:pPr>
            <w:pStyle w:val="TDC1"/>
            <w:rPr>
              <w:rFonts w:asciiTheme="minorHAnsi" w:eastAsiaTheme="minorEastAsia" w:hAnsiTheme="minorHAnsi"/>
              <w:lang w:eastAsia="es-CL"/>
            </w:rPr>
          </w:pPr>
          <w:r w:rsidRPr="0066413C">
            <w:fldChar w:fldCharType="begin"/>
          </w:r>
          <w:r w:rsidRPr="0066413C">
            <w:instrText xml:space="preserve"> TOC \o "1-3" \h \z \u </w:instrText>
          </w:r>
          <w:r w:rsidRPr="0066413C">
            <w:fldChar w:fldCharType="separate"/>
          </w:r>
          <w:hyperlink w:anchor="_Toc39498950" w:history="1">
            <w:r w:rsidR="0066413C" w:rsidRPr="0066413C">
              <w:rPr>
                <w:rStyle w:val="Hipervnculo"/>
                <w:rFonts w:cs="Times New Roman"/>
              </w:rPr>
              <w:t>Lista de Figuras</w:t>
            </w:r>
            <w:r w:rsidR="0066413C" w:rsidRPr="0066413C">
              <w:rPr>
                <w:webHidden/>
              </w:rPr>
              <w:tab/>
            </w:r>
            <w:r w:rsidR="0066413C" w:rsidRPr="0066413C">
              <w:rPr>
                <w:webHidden/>
              </w:rPr>
              <w:fldChar w:fldCharType="begin"/>
            </w:r>
            <w:r w:rsidR="0066413C" w:rsidRPr="0066413C">
              <w:rPr>
                <w:webHidden/>
              </w:rPr>
              <w:instrText xml:space="preserve"> PAGEREF _Toc39498950 \h </w:instrText>
            </w:r>
            <w:r w:rsidR="0066413C" w:rsidRPr="0066413C">
              <w:rPr>
                <w:webHidden/>
              </w:rPr>
            </w:r>
            <w:r w:rsidR="0066413C" w:rsidRPr="0066413C">
              <w:rPr>
                <w:webHidden/>
              </w:rPr>
              <w:fldChar w:fldCharType="separate"/>
            </w:r>
            <w:r w:rsidR="0066413C" w:rsidRPr="0066413C">
              <w:rPr>
                <w:webHidden/>
              </w:rPr>
              <w:t>ii</w:t>
            </w:r>
            <w:r w:rsidR="0066413C" w:rsidRPr="0066413C">
              <w:rPr>
                <w:webHidden/>
              </w:rPr>
              <w:fldChar w:fldCharType="end"/>
            </w:r>
          </w:hyperlink>
        </w:p>
        <w:p w14:paraId="2F52599E" w14:textId="6A6E214C" w:rsidR="0066413C" w:rsidRPr="0066413C" w:rsidRDefault="00C3244F" w:rsidP="0066413C">
          <w:pPr>
            <w:pStyle w:val="TDC1"/>
            <w:rPr>
              <w:rFonts w:asciiTheme="minorHAnsi" w:eastAsiaTheme="minorEastAsia" w:hAnsiTheme="minorHAnsi"/>
              <w:lang w:eastAsia="es-CL"/>
            </w:rPr>
          </w:pPr>
          <w:hyperlink w:anchor="_Toc39498951" w:history="1">
            <w:r w:rsidR="0066413C" w:rsidRPr="0066413C">
              <w:rPr>
                <w:rStyle w:val="Hipervnculo"/>
              </w:rPr>
              <w:t>Lista de Tablas</w:t>
            </w:r>
            <w:r w:rsidR="0066413C" w:rsidRPr="0066413C">
              <w:rPr>
                <w:webHidden/>
              </w:rPr>
              <w:tab/>
            </w:r>
            <w:r w:rsidR="0066413C" w:rsidRPr="0066413C">
              <w:rPr>
                <w:webHidden/>
              </w:rPr>
              <w:fldChar w:fldCharType="begin"/>
            </w:r>
            <w:r w:rsidR="0066413C" w:rsidRPr="0066413C">
              <w:rPr>
                <w:webHidden/>
              </w:rPr>
              <w:instrText xml:space="preserve"> PAGEREF _Toc39498951 \h </w:instrText>
            </w:r>
            <w:r w:rsidR="0066413C" w:rsidRPr="0066413C">
              <w:rPr>
                <w:webHidden/>
              </w:rPr>
            </w:r>
            <w:r w:rsidR="0066413C" w:rsidRPr="0066413C">
              <w:rPr>
                <w:webHidden/>
              </w:rPr>
              <w:fldChar w:fldCharType="separate"/>
            </w:r>
            <w:r w:rsidR="0066413C" w:rsidRPr="0066413C">
              <w:rPr>
                <w:webHidden/>
              </w:rPr>
              <w:t>iii</w:t>
            </w:r>
            <w:r w:rsidR="0066413C" w:rsidRPr="0066413C">
              <w:rPr>
                <w:webHidden/>
              </w:rPr>
              <w:fldChar w:fldCharType="end"/>
            </w:r>
          </w:hyperlink>
        </w:p>
        <w:p w14:paraId="0544DB1E" w14:textId="4BB7107D" w:rsidR="0066413C" w:rsidRPr="0066413C" w:rsidRDefault="00C3244F" w:rsidP="0066413C">
          <w:pPr>
            <w:pStyle w:val="TDC1"/>
            <w:rPr>
              <w:rFonts w:asciiTheme="minorHAnsi" w:eastAsiaTheme="minorEastAsia" w:hAnsiTheme="minorHAnsi"/>
              <w:lang w:eastAsia="es-CL"/>
            </w:rPr>
          </w:pPr>
          <w:hyperlink w:anchor="_Toc39498952" w:history="1">
            <w:r w:rsidR="0066413C" w:rsidRPr="0066413C">
              <w:rPr>
                <w:rStyle w:val="Hipervnculo"/>
              </w:rPr>
              <w:t>Resumen</w:t>
            </w:r>
            <w:r w:rsidR="0066413C" w:rsidRPr="0066413C">
              <w:rPr>
                <w:webHidden/>
              </w:rPr>
              <w:tab/>
            </w:r>
            <w:r w:rsidR="0066413C" w:rsidRPr="0066413C">
              <w:rPr>
                <w:webHidden/>
              </w:rPr>
              <w:fldChar w:fldCharType="begin"/>
            </w:r>
            <w:r w:rsidR="0066413C" w:rsidRPr="0066413C">
              <w:rPr>
                <w:webHidden/>
              </w:rPr>
              <w:instrText xml:space="preserve"> PAGEREF _Toc39498952 \h </w:instrText>
            </w:r>
            <w:r w:rsidR="0066413C" w:rsidRPr="0066413C">
              <w:rPr>
                <w:webHidden/>
              </w:rPr>
            </w:r>
            <w:r w:rsidR="0066413C" w:rsidRPr="0066413C">
              <w:rPr>
                <w:webHidden/>
              </w:rPr>
              <w:fldChar w:fldCharType="separate"/>
            </w:r>
            <w:r w:rsidR="0066413C" w:rsidRPr="0066413C">
              <w:rPr>
                <w:webHidden/>
              </w:rPr>
              <w:t>iv</w:t>
            </w:r>
            <w:r w:rsidR="0066413C" w:rsidRPr="0066413C">
              <w:rPr>
                <w:webHidden/>
              </w:rPr>
              <w:fldChar w:fldCharType="end"/>
            </w:r>
          </w:hyperlink>
        </w:p>
        <w:p w14:paraId="3D96C3C6" w14:textId="5018C02C" w:rsidR="0066413C" w:rsidRPr="0066413C" w:rsidRDefault="00C3244F" w:rsidP="0066413C">
          <w:pPr>
            <w:pStyle w:val="TDC1"/>
            <w:rPr>
              <w:rFonts w:asciiTheme="minorHAnsi" w:eastAsiaTheme="minorEastAsia" w:hAnsiTheme="minorHAnsi"/>
              <w:lang w:eastAsia="es-CL"/>
            </w:rPr>
          </w:pPr>
          <w:hyperlink w:anchor="_Toc39498953" w:history="1">
            <w:r w:rsidR="0066413C" w:rsidRPr="0066413C">
              <w:rPr>
                <w:rStyle w:val="Hipervnculo"/>
              </w:rPr>
              <w:t>1.</w:t>
            </w:r>
            <w:r w:rsidR="0066413C" w:rsidRPr="0066413C">
              <w:rPr>
                <w:rFonts w:asciiTheme="minorHAnsi" w:eastAsiaTheme="minorEastAsia" w:hAnsiTheme="minorHAnsi"/>
                <w:lang w:eastAsia="es-CL"/>
              </w:rPr>
              <w:tab/>
            </w:r>
            <w:r w:rsidR="0066413C" w:rsidRPr="0066413C">
              <w:rPr>
                <w:rStyle w:val="Hipervnculo"/>
              </w:rPr>
              <w:t>Introducción</w:t>
            </w:r>
            <w:r w:rsidR="0066413C" w:rsidRPr="0066413C">
              <w:rPr>
                <w:webHidden/>
              </w:rPr>
              <w:tab/>
            </w:r>
            <w:r w:rsidR="0066413C" w:rsidRPr="0066413C">
              <w:rPr>
                <w:webHidden/>
              </w:rPr>
              <w:fldChar w:fldCharType="begin"/>
            </w:r>
            <w:r w:rsidR="0066413C" w:rsidRPr="0066413C">
              <w:rPr>
                <w:webHidden/>
              </w:rPr>
              <w:instrText xml:space="preserve"> PAGEREF _Toc39498953 \h </w:instrText>
            </w:r>
            <w:r w:rsidR="0066413C" w:rsidRPr="0066413C">
              <w:rPr>
                <w:webHidden/>
              </w:rPr>
            </w:r>
            <w:r w:rsidR="0066413C" w:rsidRPr="0066413C">
              <w:rPr>
                <w:webHidden/>
              </w:rPr>
              <w:fldChar w:fldCharType="separate"/>
            </w:r>
            <w:r w:rsidR="0066413C" w:rsidRPr="0066413C">
              <w:rPr>
                <w:webHidden/>
              </w:rPr>
              <w:t>v</w:t>
            </w:r>
            <w:r w:rsidR="0066413C" w:rsidRPr="0066413C">
              <w:rPr>
                <w:webHidden/>
              </w:rPr>
              <w:fldChar w:fldCharType="end"/>
            </w:r>
          </w:hyperlink>
        </w:p>
        <w:p w14:paraId="5BE14D68" w14:textId="0FC57445" w:rsidR="0066413C" w:rsidRPr="0066413C" w:rsidRDefault="00C3244F" w:rsidP="0066413C">
          <w:pPr>
            <w:pStyle w:val="TDC1"/>
            <w:rPr>
              <w:rFonts w:asciiTheme="minorHAnsi" w:eastAsiaTheme="minorEastAsia" w:hAnsiTheme="minorHAnsi"/>
              <w:lang w:eastAsia="es-CL"/>
            </w:rPr>
          </w:pPr>
          <w:hyperlink w:anchor="_Toc39498954" w:history="1">
            <w:r w:rsidR="0066413C" w:rsidRPr="0066413C">
              <w:rPr>
                <w:rStyle w:val="Hipervnculo"/>
              </w:rPr>
              <w:t>2.</w:t>
            </w:r>
            <w:r w:rsidR="0066413C" w:rsidRPr="0066413C">
              <w:rPr>
                <w:rFonts w:asciiTheme="minorHAnsi" w:eastAsiaTheme="minorEastAsia" w:hAnsiTheme="minorHAnsi"/>
                <w:lang w:eastAsia="es-CL"/>
              </w:rPr>
              <w:tab/>
            </w:r>
            <w:r w:rsidR="0066413C" w:rsidRPr="0066413C">
              <w:rPr>
                <w:rStyle w:val="Hipervnculo"/>
              </w:rPr>
              <w:t>Descripción General de la 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_Toc39498954 \h </w:instrText>
            </w:r>
            <w:r w:rsidR="0066413C" w:rsidRPr="0066413C">
              <w:rPr>
                <w:webHidden/>
              </w:rPr>
            </w:r>
            <w:r w:rsidR="0066413C" w:rsidRPr="0066413C">
              <w:rPr>
                <w:webHidden/>
              </w:rPr>
              <w:fldChar w:fldCharType="separate"/>
            </w:r>
            <w:r w:rsidR="0066413C" w:rsidRPr="0066413C">
              <w:rPr>
                <w:webHidden/>
              </w:rPr>
              <w:t>vi</w:t>
            </w:r>
            <w:r w:rsidR="0066413C" w:rsidRPr="0066413C">
              <w:rPr>
                <w:webHidden/>
              </w:rPr>
              <w:fldChar w:fldCharType="end"/>
            </w:r>
          </w:hyperlink>
        </w:p>
        <w:p w14:paraId="6D637DBF" w14:textId="170168CA"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55" w:history="1">
            <w:r w:rsidR="0066413C" w:rsidRPr="0066413C">
              <w:rPr>
                <w:rStyle w:val="Hipervnculo"/>
                <w:b/>
                <w:bCs/>
                <w:noProof/>
                <w:sz w:val="20"/>
                <w:szCs w:val="20"/>
              </w:rPr>
              <w:t>2.1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Definición de Objetivos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w:t>
            </w:r>
            <w:r w:rsidR="0066413C" w:rsidRPr="0066413C">
              <w:rPr>
                <w:b/>
                <w:bCs/>
                <w:noProof/>
                <w:webHidden/>
                <w:sz w:val="20"/>
                <w:szCs w:val="20"/>
              </w:rPr>
              <w:fldChar w:fldCharType="end"/>
            </w:r>
          </w:hyperlink>
        </w:p>
        <w:p w14:paraId="1CDC08F7" w14:textId="2A23E4D8" w:rsidR="0066413C" w:rsidRPr="0066413C" w:rsidRDefault="00C3244F">
          <w:pPr>
            <w:pStyle w:val="TDC3"/>
            <w:tabs>
              <w:tab w:val="left" w:pos="1760"/>
              <w:tab w:val="right" w:leader="dot" w:pos="9111"/>
            </w:tabs>
            <w:rPr>
              <w:rFonts w:asciiTheme="minorHAnsi" w:eastAsiaTheme="minorEastAsia" w:hAnsiTheme="minorHAnsi"/>
              <w:noProof/>
              <w:sz w:val="20"/>
              <w:szCs w:val="20"/>
              <w:lang w:eastAsia="es-CL"/>
            </w:rPr>
          </w:pPr>
          <w:hyperlink w:anchor="_Toc39498956" w:history="1">
            <w:r w:rsidR="0066413C" w:rsidRPr="0066413C">
              <w:rPr>
                <w:rStyle w:val="Hipervnculo"/>
                <w:noProof/>
                <w:sz w:val="20"/>
                <w:szCs w:val="20"/>
              </w:rPr>
              <w:t>2.1.1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 General</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_Toc39498956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4050B9E2" w14:textId="677D1B3A" w:rsidR="0066413C" w:rsidRPr="0066413C" w:rsidRDefault="00C3244F">
          <w:pPr>
            <w:pStyle w:val="TDC3"/>
            <w:tabs>
              <w:tab w:val="left" w:pos="1760"/>
              <w:tab w:val="right" w:leader="dot" w:pos="9111"/>
            </w:tabs>
            <w:rPr>
              <w:rFonts w:asciiTheme="minorHAnsi" w:eastAsiaTheme="minorEastAsia" w:hAnsiTheme="minorHAnsi"/>
              <w:noProof/>
              <w:sz w:val="20"/>
              <w:szCs w:val="20"/>
              <w:lang w:eastAsia="es-CL"/>
            </w:rPr>
          </w:pPr>
          <w:hyperlink w:anchor="_Toc39498957" w:history="1">
            <w:r w:rsidR="0066413C" w:rsidRPr="0066413C">
              <w:rPr>
                <w:rStyle w:val="Hipervnculo"/>
                <w:noProof/>
                <w:sz w:val="20"/>
                <w:szCs w:val="20"/>
              </w:rPr>
              <w:t>2.1.2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Objetivos Específicos</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_Toc39498957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73F7D7E2" w14:textId="4AB41141" w:rsidR="0066413C" w:rsidRPr="0066413C" w:rsidRDefault="00C3244F" w:rsidP="0066413C">
          <w:pPr>
            <w:pStyle w:val="TDC1"/>
            <w:rPr>
              <w:rFonts w:asciiTheme="minorHAnsi" w:eastAsiaTheme="minorEastAsia" w:hAnsiTheme="minorHAnsi"/>
              <w:lang w:eastAsia="es-CL"/>
            </w:rPr>
          </w:pPr>
          <w:hyperlink w:anchor="_Toc39498958" w:history="1">
            <w:r w:rsidR="0066413C" w:rsidRPr="0066413C">
              <w:rPr>
                <w:rStyle w:val="Hipervnculo"/>
              </w:rPr>
              <w:t>3.</w:t>
            </w:r>
            <w:r w:rsidR="0066413C" w:rsidRPr="0066413C">
              <w:rPr>
                <w:rFonts w:asciiTheme="minorHAnsi" w:eastAsiaTheme="minorEastAsia" w:hAnsiTheme="minorHAnsi"/>
                <w:lang w:eastAsia="es-CL"/>
              </w:rPr>
              <w:tab/>
            </w:r>
            <w:r w:rsidR="0066413C" w:rsidRPr="0066413C">
              <w:rPr>
                <w:rStyle w:val="Hipervnculo"/>
              </w:rPr>
              <w:t>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_Toc39498958 \h </w:instrText>
            </w:r>
            <w:r w:rsidR="0066413C" w:rsidRPr="0066413C">
              <w:rPr>
                <w:webHidden/>
              </w:rPr>
            </w:r>
            <w:r w:rsidR="0066413C" w:rsidRPr="0066413C">
              <w:rPr>
                <w:webHidden/>
              </w:rPr>
              <w:fldChar w:fldCharType="separate"/>
            </w:r>
            <w:r w:rsidR="0066413C" w:rsidRPr="0066413C">
              <w:rPr>
                <w:webHidden/>
              </w:rPr>
              <w:t>vii</w:t>
            </w:r>
            <w:r w:rsidR="0066413C" w:rsidRPr="0066413C">
              <w:rPr>
                <w:webHidden/>
              </w:rPr>
              <w:fldChar w:fldCharType="end"/>
            </w:r>
          </w:hyperlink>
        </w:p>
        <w:p w14:paraId="0621EF91" w14:textId="04FB4CF5"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59" w:history="1">
            <w:r w:rsidR="0066413C" w:rsidRPr="0066413C">
              <w:rPr>
                <w:rStyle w:val="Hipervnculo"/>
                <w:b/>
                <w:bCs/>
                <w:noProof/>
                <w:sz w:val="20"/>
                <w:szCs w:val="20"/>
              </w:rPr>
              <w:t>3.1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Contexto Organizacional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5EF047E5" w14:textId="6624F14A"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60" w:history="1">
            <w:r w:rsidR="0066413C" w:rsidRPr="0066413C">
              <w:rPr>
                <w:rStyle w:val="Hipervnculo"/>
                <w:b/>
                <w:bCs/>
                <w:noProof/>
                <w:sz w:val="20"/>
                <w:szCs w:val="20"/>
              </w:rPr>
              <w:t>3.2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de la situación actual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4302FB33" w14:textId="74E36E31"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61" w:history="1">
            <w:r w:rsidR="0066413C" w:rsidRPr="0066413C">
              <w:rPr>
                <w:rStyle w:val="Hipervnculo"/>
                <w:b/>
                <w:bCs/>
                <w:noProof/>
                <w:sz w:val="20"/>
                <w:szCs w:val="20"/>
              </w:rPr>
              <w:t>3.3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Identificación de los problemas detectados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646BB9A7" w14:textId="6EE3FD03" w:rsidR="0066413C" w:rsidRPr="0066413C" w:rsidRDefault="00C3244F" w:rsidP="0066413C">
          <w:pPr>
            <w:pStyle w:val="TDC1"/>
            <w:rPr>
              <w:rFonts w:asciiTheme="minorHAnsi" w:eastAsiaTheme="minorEastAsia" w:hAnsiTheme="minorHAnsi"/>
              <w:lang w:eastAsia="es-CL"/>
            </w:rPr>
          </w:pPr>
          <w:hyperlink w:anchor="_Toc39498962" w:history="1">
            <w:r w:rsidR="0066413C" w:rsidRPr="0066413C">
              <w:rPr>
                <w:rStyle w:val="Hipervnculo"/>
              </w:rPr>
              <w:t>4.</w:t>
            </w:r>
            <w:r w:rsidR="0066413C" w:rsidRPr="0066413C">
              <w:rPr>
                <w:rFonts w:asciiTheme="minorHAnsi" w:eastAsiaTheme="minorEastAsia" w:hAnsiTheme="minorHAnsi"/>
                <w:lang w:eastAsia="es-CL"/>
              </w:rPr>
              <w:tab/>
            </w:r>
            <w:r w:rsidR="0066413C" w:rsidRPr="0066413C">
              <w:rPr>
                <w:rStyle w:val="Hipervnculo"/>
              </w:rPr>
              <w:t>Propuesta de solución</w:t>
            </w:r>
            <w:r w:rsidR="0066413C" w:rsidRPr="0066413C">
              <w:rPr>
                <w:webHidden/>
              </w:rPr>
              <w:tab/>
            </w:r>
            <w:r w:rsidR="0066413C" w:rsidRPr="0066413C">
              <w:rPr>
                <w:webHidden/>
              </w:rPr>
              <w:fldChar w:fldCharType="begin"/>
            </w:r>
            <w:r w:rsidR="0066413C" w:rsidRPr="0066413C">
              <w:rPr>
                <w:webHidden/>
              </w:rPr>
              <w:instrText xml:space="preserve"> PAGEREF _Toc39498962 \h </w:instrText>
            </w:r>
            <w:r w:rsidR="0066413C" w:rsidRPr="0066413C">
              <w:rPr>
                <w:webHidden/>
              </w:rPr>
            </w:r>
            <w:r w:rsidR="0066413C" w:rsidRPr="0066413C">
              <w:rPr>
                <w:webHidden/>
              </w:rPr>
              <w:fldChar w:fldCharType="separate"/>
            </w:r>
            <w:r w:rsidR="0066413C" w:rsidRPr="0066413C">
              <w:rPr>
                <w:webHidden/>
              </w:rPr>
              <w:t>viii</w:t>
            </w:r>
            <w:r w:rsidR="0066413C" w:rsidRPr="0066413C">
              <w:rPr>
                <w:webHidden/>
              </w:rPr>
              <w:fldChar w:fldCharType="end"/>
            </w:r>
          </w:hyperlink>
        </w:p>
        <w:p w14:paraId="13BE2B9D" w14:textId="79FFB279"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63" w:history="1">
            <w:r w:rsidR="0066413C" w:rsidRPr="0066413C">
              <w:rPr>
                <w:rStyle w:val="Hipervnculo"/>
                <w:b/>
                <w:bCs/>
                <w:noProof/>
                <w:sz w:val="20"/>
                <w:szCs w:val="20"/>
              </w:rPr>
              <w:t>4.1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general de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_Toc39498963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019BE7C0" w14:textId="57A2F88C"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64" w:history="1">
            <w:r w:rsidR="0066413C" w:rsidRPr="0066413C">
              <w:rPr>
                <w:rStyle w:val="Hipervnculo"/>
                <w:b/>
                <w:bCs/>
                <w:noProof/>
                <w:sz w:val="20"/>
                <w:szCs w:val="20"/>
              </w:rPr>
              <w:t>4.2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Modelo de proceso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_Toc39498964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5166FB0" w14:textId="15E9EF50"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65" w:history="1">
            <w:r w:rsidR="0066413C" w:rsidRPr="0066413C">
              <w:rPr>
                <w:rStyle w:val="Hipervnculo"/>
                <w:b/>
                <w:bCs/>
                <w:noProof/>
                <w:sz w:val="20"/>
                <w:szCs w:val="20"/>
              </w:rPr>
              <w:t>4.3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Arquitectura lógica y física de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8C7A2F5" w14:textId="7B8D61FA"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66" w:history="1">
            <w:r w:rsidR="0066413C" w:rsidRPr="0066413C">
              <w:rPr>
                <w:rStyle w:val="Hipervnculo"/>
                <w:b/>
                <w:bCs/>
                <w:noProof/>
                <w:sz w:val="20"/>
                <w:szCs w:val="20"/>
              </w:rPr>
              <w:t>4.4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Herramientas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_Toc39498966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7DC36525" w14:textId="5650B47B" w:rsidR="0066413C" w:rsidRPr="0066413C" w:rsidRDefault="00C3244F" w:rsidP="0066413C">
          <w:pPr>
            <w:pStyle w:val="TDC1"/>
            <w:rPr>
              <w:rFonts w:asciiTheme="minorHAnsi" w:eastAsiaTheme="minorEastAsia" w:hAnsiTheme="minorHAnsi"/>
              <w:lang w:eastAsia="es-CL"/>
            </w:rPr>
          </w:pPr>
          <w:hyperlink w:anchor="_Toc39498967" w:history="1">
            <w:r w:rsidR="0066413C" w:rsidRPr="0066413C">
              <w:rPr>
                <w:rStyle w:val="Hipervnculo"/>
                <w:b w:val="0"/>
                <w:bCs w:val="0"/>
              </w:rPr>
              <w:t>5</w:t>
            </w:r>
            <w:r w:rsidR="0066413C" w:rsidRPr="0066413C">
              <w:rPr>
                <w:rStyle w:val="Hipervnculo"/>
              </w:rPr>
              <w:t>.</w:t>
            </w:r>
            <w:r w:rsidR="0066413C" w:rsidRPr="0066413C">
              <w:rPr>
                <w:rFonts w:asciiTheme="minorHAnsi" w:eastAsiaTheme="minorEastAsia" w:hAnsiTheme="minorHAnsi"/>
                <w:lang w:eastAsia="es-CL"/>
              </w:rPr>
              <w:tab/>
            </w:r>
            <w:r w:rsidR="0066413C" w:rsidRPr="0066413C">
              <w:rPr>
                <w:rStyle w:val="Hipervnculo"/>
              </w:rPr>
              <w:t>Gestión del Proyecto</w:t>
            </w:r>
            <w:r w:rsidR="0066413C" w:rsidRPr="0066413C">
              <w:rPr>
                <w:webHidden/>
              </w:rPr>
              <w:tab/>
            </w:r>
            <w:r w:rsidR="0066413C" w:rsidRPr="0066413C">
              <w:rPr>
                <w:webHidden/>
              </w:rPr>
              <w:fldChar w:fldCharType="begin"/>
            </w:r>
            <w:r w:rsidR="0066413C" w:rsidRPr="0066413C">
              <w:rPr>
                <w:webHidden/>
              </w:rPr>
              <w:instrText xml:space="preserve"> PAGEREF _Toc39498967 \h </w:instrText>
            </w:r>
            <w:r w:rsidR="0066413C" w:rsidRPr="0066413C">
              <w:rPr>
                <w:webHidden/>
              </w:rPr>
            </w:r>
            <w:r w:rsidR="0066413C" w:rsidRPr="0066413C">
              <w:rPr>
                <w:webHidden/>
              </w:rPr>
              <w:fldChar w:fldCharType="separate"/>
            </w:r>
            <w:r w:rsidR="0066413C" w:rsidRPr="0066413C">
              <w:rPr>
                <w:webHidden/>
              </w:rPr>
              <w:t>ix</w:t>
            </w:r>
            <w:r w:rsidR="0066413C" w:rsidRPr="0066413C">
              <w:rPr>
                <w:webHidden/>
              </w:rPr>
              <w:fldChar w:fldCharType="end"/>
            </w:r>
          </w:hyperlink>
        </w:p>
        <w:p w14:paraId="4C0C3BF8" w14:textId="52ACE56E"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68" w:history="1">
            <w:r w:rsidR="0066413C" w:rsidRPr="0066413C">
              <w:rPr>
                <w:rStyle w:val="Hipervnculo"/>
                <w:b/>
                <w:bCs/>
                <w:noProof/>
                <w:sz w:val="20"/>
                <w:szCs w:val="20"/>
              </w:rPr>
              <w:t>5.1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Recursos requeridos para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_Toc39498968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0C6578EE" w14:textId="183A79D6"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69" w:history="1">
            <w:r w:rsidR="0066413C" w:rsidRPr="0066413C">
              <w:rPr>
                <w:rStyle w:val="Hipervnculo"/>
                <w:b/>
                <w:bCs/>
                <w:noProof/>
                <w:sz w:val="20"/>
                <w:szCs w:val="20"/>
              </w:rPr>
              <w:t>5.2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Estudio de factibilidad</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2BDD0227" w14:textId="46E2FED3"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70" w:history="1">
            <w:r w:rsidR="0066413C" w:rsidRPr="0066413C">
              <w:rPr>
                <w:rStyle w:val="Hipervnculo"/>
                <w:b/>
                <w:bCs/>
                <w:noProof/>
                <w:sz w:val="20"/>
                <w:szCs w:val="20"/>
              </w:rPr>
              <w:t>5.3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Carta Gantt</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58A854C7" w14:textId="07FFBDBD" w:rsidR="0066413C" w:rsidRPr="0066413C" w:rsidRDefault="00C3244F">
          <w:pPr>
            <w:pStyle w:val="TDC2"/>
            <w:tabs>
              <w:tab w:val="left" w:pos="1540"/>
              <w:tab w:val="right" w:leader="dot" w:pos="9111"/>
            </w:tabs>
            <w:rPr>
              <w:rFonts w:asciiTheme="minorHAnsi" w:eastAsiaTheme="minorEastAsia" w:hAnsiTheme="minorHAnsi"/>
              <w:b/>
              <w:bCs/>
              <w:noProof/>
              <w:sz w:val="20"/>
              <w:szCs w:val="20"/>
              <w:lang w:eastAsia="es-CL"/>
            </w:rPr>
          </w:pPr>
          <w:hyperlink w:anchor="_Toc39498971" w:history="1">
            <w:r w:rsidR="0066413C" w:rsidRPr="0066413C">
              <w:rPr>
                <w:rStyle w:val="Hipervnculo"/>
                <w:b/>
                <w:bCs/>
                <w:noProof/>
                <w:sz w:val="20"/>
                <w:szCs w:val="20"/>
              </w:rPr>
              <w:t>5.4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Gestión de riesgos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4CC9427D" w14:textId="15DFB07E" w:rsidR="0066413C" w:rsidRPr="0066413C" w:rsidRDefault="00C3244F">
          <w:pPr>
            <w:pStyle w:val="TDC3"/>
            <w:tabs>
              <w:tab w:val="left" w:pos="1760"/>
              <w:tab w:val="right" w:leader="dot" w:pos="9111"/>
            </w:tabs>
            <w:rPr>
              <w:rFonts w:asciiTheme="minorHAnsi" w:eastAsiaTheme="minorEastAsia" w:hAnsiTheme="minorHAnsi"/>
              <w:noProof/>
              <w:sz w:val="20"/>
              <w:szCs w:val="20"/>
              <w:lang w:eastAsia="es-CL"/>
            </w:rPr>
          </w:pPr>
          <w:hyperlink w:anchor="_Toc39498972" w:history="1">
            <w:r w:rsidR="0066413C" w:rsidRPr="0066413C">
              <w:rPr>
                <w:rStyle w:val="Hipervnculo"/>
                <w:noProof/>
                <w:sz w:val="20"/>
                <w:szCs w:val="20"/>
              </w:rPr>
              <w:t>5.4.1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Identificación del riesgo</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_Toc39498972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0089A56" w14:textId="7F826608" w:rsidR="0066413C" w:rsidRPr="0066413C" w:rsidRDefault="00C3244F">
          <w:pPr>
            <w:pStyle w:val="TDC3"/>
            <w:tabs>
              <w:tab w:val="left" w:pos="1760"/>
              <w:tab w:val="right" w:leader="dot" w:pos="9111"/>
            </w:tabs>
            <w:rPr>
              <w:rFonts w:asciiTheme="minorHAnsi" w:eastAsiaTheme="minorEastAsia" w:hAnsiTheme="minorHAnsi"/>
              <w:noProof/>
              <w:sz w:val="20"/>
              <w:szCs w:val="20"/>
              <w:lang w:eastAsia="es-CL"/>
            </w:rPr>
          </w:pPr>
          <w:hyperlink w:anchor="_Toc39498973" w:history="1">
            <w:r w:rsidR="0066413C" w:rsidRPr="0066413C">
              <w:rPr>
                <w:rStyle w:val="Hipervnculo"/>
                <w:noProof/>
                <w:sz w:val="20"/>
                <w:szCs w:val="20"/>
              </w:rPr>
              <w:t>5.4.2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Mitigación</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_Toc39498973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4515C8C8" w14:textId="2FF6C07E" w:rsidR="0066413C" w:rsidRPr="0066413C" w:rsidRDefault="00C3244F">
          <w:pPr>
            <w:pStyle w:val="TDC3"/>
            <w:tabs>
              <w:tab w:val="left" w:pos="1760"/>
              <w:tab w:val="right" w:leader="dot" w:pos="9111"/>
            </w:tabs>
            <w:rPr>
              <w:rFonts w:asciiTheme="minorHAnsi" w:eastAsiaTheme="minorEastAsia" w:hAnsiTheme="minorHAnsi"/>
              <w:noProof/>
              <w:sz w:val="20"/>
              <w:szCs w:val="20"/>
              <w:lang w:eastAsia="es-CL"/>
            </w:rPr>
          </w:pPr>
          <w:hyperlink w:anchor="_Toc39498974" w:history="1">
            <w:r w:rsidR="0066413C" w:rsidRPr="0066413C">
              <w:rPr>
                <w:rStyle w:val="Hipervnculo"/>
                <w:noProof/>
                <w:sz w:val="20"/>
                <w:szCs w:val="20"/>
              </w:rPr>
              <w:t>5.4.3</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Contingencia</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_Toc39498974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FC47DF0" w14:textId="79FE9C39" w:rsidR="0066413C" w:rsidRPr="0066413C" w:rsidRDefault="00C3244F" w:rsidP="0066413C">
          <w:pPr>
            <w:pStyle w:val="TDC1"/>
            <w:rPr>
              <w:rFonts w:asciiTheme="minorHAnsi" w:eastAsiaTheme="minorEastAsia" w:hAnsiTheme="minorHAnsi"/>
              <w:lang w:eastAsia="es-CL"/>
            </w:rPr>
          </w:pPr>
          <w:hyperlink w:anchor="_Toc39498975" w:history="1">
            <w:r w:rsidR="0066413C" w:rsidRPr="0066413C">
              <w:rPr>
                <w:rStyle w:val="Hipervnculo"/>
              </w:rPr>
              <w:t>6.</w:t>
            </w:r>
            <w:r w:rsidR="0066413C" w:rsidRPr="0066413C">
              <w:rPr>
                <w:rFonts w:asciiTheme="minorHAnsi" w:eastAsiaTheme="minorEastAsia" w:hAnsiTheme="minorHAnsi"/>
                <w:lang w:eastAsia="es-CL"/>
              </w:rPr>
              <w:tab/>
            </w:r>
            <w:r w:rsidR="0066413C" w:rsidRPr="0066413C">
              <w:rPr>
                <w:rStyle w:val="Hipervnculo"/>
              </w:rPr>
              <w:t>Desarrollo del proyecto</w:t>
            </w:r>
            <w:r w:rsidR="0066413C" w:rsidRPr="0066413C">
              <w:rPr>
                <w:webHidden/>
              </w:rPr>
              <w:tab/>
            </w:r>
            <w:r w:rsidR="0066413C" w:rsidRPr="0066413C">
              <w:rPr>
                <w:webHidden/>
              </w:rPr>
              <w:fldChar w:fldCharType="begin"/>
            </w:r>
            <w:r w:rsidR="0066413C" w:rsidRPr="0066413C">
              <w:rPr>
                <w:webHidden/>
              </w:rPr>
              <w:instrText xml:space="preserve"> PAGEREF _Toc39498975 \h </w:instrText>
            </w:r>
            <w:r w:rsidR="0066413C" w:rsidRPr="0066413C">
              <w:rPr>
                <w:webHidden/>
              </w:rPr>
            </w:r>
            <w:r w:rsidR="0066413C" w:rsidRPr="0066413C">
              <w:rPr>
                <w:webHidden/>
              </w:rPr>
              <w:fldChar w:fldCharType="separate"/>
            </w:r>
            <w:r w:rsidR="0066413C" w:rsidRPr="0066413C">
              <w:rPr>
                <w:webHidden/>
              </w:rPr>
              <w:t>x</w:t>
            </w:r>
            <w:r w:rsidR="0066413C" w:rsidRPr="0066413C">
              <w:rPr>
                <w:webHidden/>
              </w:rPr>
              <w:fldChar w:fldCharType="end"/>
            </w:r>
          </w:hyperlink>
        </w:p>
        <w:p w14:paraId="38529DE3" w14:textId="602065DC"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98207E">
      <w:pPr>
        <w:pStyle w:val="Ttulo1"/>
        <w:numPr>
          <w:ilvl w:val="0"/>
          <w:numId w:val="0"/>
        </w:numPr>
        <w:ind w:left="432"/>
      </w:pPr>
      <w:bookmarkStart w:id="0" w:name="_Toc39498952"/>
      <w:bookmarkStart w:id="1" w:name="_Toc39498950"/>
      <w:r>
        <w:lastRenderedPageBreak/>
        <w:t>Resumen</w:t>
      </w:r>
      <w:bookmarkEnd w:id="0"/>
    </w:p>
    <w:p w14:paraId="6A41ABD1" w14:textId="77777777" w:rsidR="0098207E" w:rsidRDefault="0098207E" w:rsidP="0098207E"/>
    <w:p w14:paraId="746969EF" w14:textId="5410E157" w:rsidR="0098207E" w:rsidRDefault="00D5388D" w:rsidP="0098207E">
      <w:r>
        <w:t xml:space="preserve">En este apartado se escribirá el resumen con una sección especial con las palabras claves del informe, hay que averiguar si es necesario un </w:t>
      </w:r>
      <w:proofErr w:type="spellStart"/>
      <w:r>
        <w:t>abstract</w:t>
      </w:r>
      <w:proofErr w:type="spellEnd"/>
      <w:r>
        <w:t xml:space="preserve"> al igual. **esto no tiene prioridad por lo que podemos terminarlo al final.</w:t>
      </w:r>
    </w:p>
    <w:p w14:paraId="0B11DD14" w14:textId="77777777" w:rsidR="0098207E" w:rsidRDefault="0098207E" w:rsidP="0098207E">
      <w:r>
        <w:br w:type="page"/>
      </w:r>
    </w:p>
    <w:p w14:paraId="1B477CA2" w14:textId="2CF6F7AB" w:rsidR="001F23D3" w:rsidRDefault="001F23D3" w:rsidP="00761519">
      <w:pPr>
        <w:pStyle w:val="Ttulo1"/>
        <w:numPr>
          <w:ilvl w:val="0"/>
          <w:numId w:val="0"/>
        </w:numPr>
        <w:rPr>
          <w:rFonts w:cstheme="minorBidi"/>
          <w:szCs w:val="36"/>
        </w:rPr>
      </w:pPr>
      <w:r w:rsidRPr="001F23D3">
        <w:rPr>
          <w:rFonts w:cs="Times New Roman"/>
          <w:bCs/>
          <w:szCs w:val="36"/>
        </w:rPr>
        <w:lastRenderedPageBreak/>
        <w:t>Lista de Figuras</w:t>
      </w:r>
      <w:bookmarkEnd w:id="1"/>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2" w:name="_Toc39498951"/>
      <w:r>
        <w:lastRenderedPageBreak/>
        <w:t>Lista de Tablas</w:t>
      </w:r>
      <w:bookmarkEnd w:id="2"/>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3" w:name="_Toc39498953"/>
      <w:r>
        <w:lastRenderedPageBreak/>
        <w:t>Introducción</w:t>
      </w:r>
      <w:bookmarkEnd w:id="3"/>
    </w:p>
    <w:p w14:paraId="52B51654" w14:textId="19422D23"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5D1DEF3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proofErr w:type="spellStart"/>
      <w:r>
        <w:t>si</w:t>
      </w:r>
      <w:proofErr w:type="spellEnd"/>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4" w:name="_Toc39498954"/>
      <w:r w:rsidRPr="00870766">
        <w:lastRenderedPageBreak/>
        <w:t>Descripción General de la situación en estudio</w:t>
      </w:r>
      <w:bookmarkEnd w:id="4"/>
    </w:p>
    <w:p w14:paraId="72AC4758" w14:textId="4A7B8A5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477E9952" w:rsidR="00D5388D" w:rsidRPr="00F63015"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69411836" w14:textId="3B1E39E4" w:rsidR="00F63015" w:rsidRDefault="00F63015" w:rsidP="00F63015">
      <w:pPr>
        <w:pStyle w:val="Ttulo2"/>
      </w:pPr>
      <w:bookmarkStart w:id="5" w:name="_Toc39498955"/>
      <w:r>
        <w:t>Definición de Objetivos</w:t>
      </w:r>
      <w:bookmarkEnd w:id="5"/>
    </w:p>
    <w:p w14:paraId="119FA896" w14:textId="4ECC0B36"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C33C6BE" w14:textId="12FC9CAF" w:rsidR="00F63015" w:rsidRDefault="00F63015" w:rsidP="00F63015">
      <w:pPr>
        <w:pStyle w:val="Ttulo3"/>
      </w:pPr>
      <w:bookmarkStart w:id="6" w:name="_Toc39498956"/>
      <w:r>
        <w:t>Objetivo General</w:t>
      </w:r>
      <w:bookmarkEnd w:id="6"/>
    </w:p>
    <w:p w14:paraId="0013996E" w14:textId="423453D8"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163892B8" w14:textId="4A6F02FA" w:rsidR="00F63015" w:rsidRDefault="00F63015" w:rsidP="00F63015">
      <w:pPr>
        <w:pStyle w:val="Ttulo3"/>
      </w:pPr>
      <w:bookmarkStart w:id="7" w:name="_Toc39498957"/>
      <w:r>
        <w:t>Objetivos Específicos</w:t>
      </w:r>
      <w:bookmarkEnd w:id="7"/>
    </w:p>
    <w:p w14:paraId="4CEBCB30" w14:textId="021F1C71" w:rsidR="00F63015" w:rsidRDefault="00E6360A" w:rsidP="00E6360A">
      <w:pPr>
        <w:pStyle w:val="Prrafodelista"/>
        <w:numPr>
          <w:ilvl w:val="0"/>
          <w:numId w:val="6"/>
        </w:numPr>
      </w:pPr>
      <w:r>
        <w:t xml:space="preserve">Analizar y entender el funcionamiento del SDK </w:t>
      </w:r>
      <w:proofErr w:type="spellStart"/>
      <w:r w:rsidRPr="00E6360A">
        <w:rPr>
          <w:i/>
          <w:iCs/>
        </w:rPr>
        <w:t>Flutter</w:t>
      </w:r>
      <w:proofErr w:type="spellEnd"/>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 xml:space="preserve">Analizar y entender el funcionamiento del entorno de desarrollo Android Studio para la integración de las herramientas de </w:t>
      </w:r>
      <w:proofErr w:type="spellStart"/>
      <w:r>
        <w:t>Flutter</w:t>
      </w:r>
      <w:proofErr w:type="spellEnd"/>
      <w:r>
        <w:t>.</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8" w:name="_Toc39498958"/>
      <w:r>
        <w:lastRenderedPageBreak/>
        <w:t>Situación en estudio</w:t>
      </w:r>
      <w:bookmarkEnd w:id="8"/>
    </w:p>
    <w:p w14:paraId="3745A297" w14:textId="3351FCDF" w:rsidR="00F63015" w:rsidRDefault="009561D4" w:rsidP="00F63015">
      <w:r>
        <w:t>/*Aquí solo me falta introducir la sección</w:t>
      </w:r>
    </w:p>
    <w:p w14:paraId="2D8CBAC7" w14:textId="662C68E3" w:rsidR="00F63015" w:rsidRDefault="00F63015" w:rsidP="00F63015">
      <w:pPr>
        <w:pStyle w:val="Ttulo2"/>
      </w:pPr>
      <w:bookmarkStart w:id="9" w:name="_Toc39498959"/>
      <w:r>
        <w:t>Contexto Organizacional</w:t>
      </w:r>
      <w:bookmarkEnd w:id="9"/>
      <w:r>
        <w:t xml:space="preserve"> </w:t>
      </w:r>
    </w:p>
    <w:p w14:paraId="50C0C121" w14:textId="4D87EE55" w:rsidR="00F63015" w:rsidRDefault="009561D4" w:rsidP="00F63015">
      <w:r>
        <w:t>…</w:t>
      </w:r>
      <w:r w:rsidR="00770271">
        <w:t xml:space="preserve"> </w:t>
      </w:r>
    </w:p>
    <w:p w14:paraId="09FBB647" w14:textId="31D9F77E" w:rsidR="00F63015" w:rsidRDefault="00C91D73" w:rsidP="00C91D73">
      <w:pPr>
        <w:pStyle w:val="Ttulo2"/>
      </w:pPr>
      <w:bookmarkStart w:id="10" w:name="_Toc39498960"/>
      <w:r>
        <w:t>Descripción de la situación actual</w:t>
      </w:r>
      <w:bookmarkEnd w:id="10"/>
    </w:p>
    <w:p w14:paraId="11F868FB" w14:textId="1FE5B6F3" w:rsidR="00C91D73" w:rsidRDefault="00BC4F7F" w:rsidP="00C91D73">
      <w:r>
        <w:t xml:space="preserve">/* </w:t>
      </w:r>
      <w:r w:rsidR="00770271" w:rsidRPr="00770271">
        <w:t xml:space="preserve">Actualmente se ha hecho bastante popular hacer uso de aplicaciones como un trabajo </w:t>
      </w:r>
      <w:proofErr w:type="spellStart"/>
      <w:r w:rsidR="00770271" w:rsidRPr="00770271">
        <w:t>part</w:t>
      </w:r>
      <w:proofErr w:type="spellEnd"/>
      <w:r w:rsidR="00770271" w:rsidRPr="00770271">
        <w:t>-time, labores bastante simples que hacen provecho del formato ideado en aplicaciones como Uber donde el existen dos usuarios, uno que es el cliente exigiendo un servicio, y el chofer en este caso que es quien presta sus</w:t>
      </w:r>
      <w:r w:rsidR="00770271">
        <w:t xml:space="preserve"> servicios siendo remunerado por el sistema mismo. Este planteamiento como se menciona se ha explotado en distintos rubros, como en el de la comida por parte de </w:t>
      </w:r>
      <w:proofErr w:type="spellStart"/>
      <w:r w:rsidR="00770271">
        <w:t>PedidosYa</w:t>
      </w:r>
      <w:proofErr w:type="spellEnd"/>
      <w:r w:rsidR="00770271">
        <w:t xml:space="preserve">, pero del que poco se ha abarcado es de servicios </w:t>
      </w:r>
      <w:proofErr w:type="spellStart"/>
      <w:r w:rsidR="00770271">
        <w:t>mas</w:t>
      </w:r>
      <w:proofErr w:type="spellEnd"/>
      <w:r w:rsidR="00770271">
        <w:t xml:space="preserve"> delicados como farmacias, donde por lo general hasta lo </w:t>
      </w:r>
      <w:proofErr w:type="spellStart"/>
      <w:r w:rsidR="00770271">
        <w:t>mas</w:t>
      </w:r>
      <w:proofErr w:type="spellEnd"/>
      <w:r w:rsidR="00770271">
        <w:t xml:space="preserve"> visto de este rubro eran aplicaciones para cotizar remedios y comparar precios por lugares. Volviendo a tomar de ejemplo a </w:t>
      </w:r>
      <w:proofErr w:type="spellStart"/>
      <w:r w:rsidR="00770271">
        <w:t>PedidosYa</w:t>
      </w:r>
      <w:proofErr w:type="spellEnd"/>
      <w:r w:rsidR="00770271">
        <w:t>, quien</w:t>
      </w:r>
      <w:r w:rsidR="00FF237A">
        <w:t>es</w:t>
      </w:r>
      <w:r w:rsidR="00770271">
        <w:t xml:space="preserve"> recientemente han implementado medicamentos en sus </w:t>
      </w:r>
      <w:r w:rsidR="00FF237A">
        <w:t>despachos,</w:t>
      </w:r>
      <w:r w:rsidR="00770271">
        <w:t xml:space="preserve"> pero con la desventaja que tienen convenios con farmacias específicas, lo que para el usuario común puede </w:t>
      </w:r>
      <w:r w:rsidR="00FF237A">
        <w:t xml:space="preserve">ser problemático para su bolsillo ya que quizá en ese local los precios de su producto sean </w:t>
      </w:r>
      <w:proofErr w:type="spellStart"/>
      <w:r w:rsidR="00FF237A">
        <w:t>mas</w:t>
      </w:r>
      <w:proofErr w:type="spellEnd"/>
      <w:r w:rsidR="00FF237A">
        <w:t xml:space="preserve"> caros de lo que acostumbra a comprar.</w:t>
      </w:r>
      <w:r>
        <w:t xml:space="preserve"> */</w:t>
      </w:r>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49AE7C8"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que funcionan de una forma parecida, donde el cliente solicita un producto para que posteriormente un usuario que este inscrito a la aplicación recibe dicha petición poniéndose en rumbo a buscar los artículos y luego despacharlos a la vivienda del que los solicito. </w:t>
      </w:r>
    </w:p>
    <w:p w14:paraId="2BFE59D4" w14:textId="43C737E4" w:rsidR="00FF237A" w:rsidRDefault="00FF237A" w:rsidP="00C91D73"/>
    <w:p w14:paraId="3A419EEB" w14:textId="4BFACC38" w:rsidR="00FF237A" w:rsidRDefault="009561D4" w:rsidP="00C91D73">
      <w:r>
        <w:t xml:space="preserve">/* incompleto*/ </w:t>
      </w:r>
    </w:p>
    <w:p w14:paraId="783FF665" w14:textId="36C45226" w:rsidR="00C91D73" w:rsidRDefault="00C91D73" w:rsidP="00C91D73">
      <w:pPr>
        <w:pStyle w:val="Ttulo2"/>
      </w:pPr>
      <w:bookmarkStart w:id="11" w:name="_Toc39498961"/>
      <w:r>
        <w:t>Identificación de los problemas detectados</w:t>
      </w:r>
      <w:bookmarkEnd w:id="11"/>
    </w:p>
    <w:p w14:paraId="2490405E" w14:textId="1D74557A" w:rsidR="00C91D73" w:rsidRDefault="009561D4" w:rsidP="00C91D73">
      <w:r>
        <w:t>,,,,</w:t>
      </w:r>
    </w:p>
    <w:p w14:paraId="72B3FAA0" w14:textId="49ED6C01" w:rsidR="00C91D73" w:rsidRDefault="00C91D73">
      <w:pPr>
        <w:spacing w:before="0"/>
        <w:jc w:val="left"/>
      </w:pPr>
      <w:r>
        <w:br w:type="page"/>
      </w:r>
    </w:p>
    <w:p w14:paraId="4A5DF859" w14:textId="1F1C29E2" w:rsidR="00C91D73" w:rsidRDefault="00C91D73" w:rsidP="00C91D73">
      <w:pPr>
        <w:pStyle w:val="Ttulo1"/>
      </w:pPr>
      <w:bookmarkStart w:id="12" w:name="_Toc39498962"/>
      <w:r>
        <w:lastRenderedPageBreak/>
        <w:t>Propuesta de solución</w:t>
      </w:r>
      <w:bookmarkEnd w:id="12"/>
      <w:r>
        <w:t xml:space="preserve"> </w:t>
      </w:r>
    </w:p>
    <w:p w14:paraId="167F7AED" w14:textId="37FABB18" w:rsidR="00C91D73" w:rsidRDefault="003D1876" w:rsidP="00C91D73">
      <w:r>
        <w:t>…</w:t>
      </w:r>
    </w:p>
    <w:p w14:paraId="5802F683" w14:textId="0563563E" w:rsidR="00C91D73" w:rsidRDefault="00C91D73" w:rsidP="00C91D73">
      <w:pPr>
        <w:pStyle w:val="Ttulo2"/>
      </w:pPr>
      <w:bookmarkStart w:id="13" w:name="_Toc39498963"/>
      <w:r>
        <w:t>Descripción general de la solución</w:t>
      </w:r>
      <w:bookmarkEnd w:id="13"/>
      <w:r>
        <w:t xml:space="preserve"> </w:t>
      </w:r>
    </w:p>
    <w:p w14:paraId="4EF03A5A" w14:textId="4AD91A5A" w:rsidR="00C91D73" w:rsidRDefault="003D1876" w:rsidP="00C91D73">
      <w:r>
        <w:t>…</w:t>
      </w:r>
    </w:p>
    <w:p w14:paraId="117ACCF7" w14:textId="1E4F7BF2" w:rsidR="00C91D73" w:rsidRDefault="00C91D73" w:rsidP="00C91D73">
      <w:pPr>
        <w:pStyle w:val="Ttulo2"/>
      </w:pPr>
      <w:bookmarkStart w:id="14" w:name="_Toc39498964"/>
      <w:r>
        <w:t>Modelo de proceso de desarrollo</w:t>
      </w:r>
      <w:bookmarkEnd w:id="14"/>
    </w:p>
    <w:p w14:paraId="6A52A4F7" w14:textId="77833803" w:rsidR="00C91D73" w:rsidRDefault="003D1876" w:rsidP="00C91D73">
      <w:r>
        <w:t>…</w:t>
      </w:r>
    </w:p>
    <w:p w14:paraId="3F1540F8" w14:textId="03A23327" w:rsidR="00C91D73" w:rsidRDefault="00C91D73" w:rsidP="00C91D73">
      <w:pPr>
        <w:pStyle w:val="Ttulo2"/>
      </w:pPr>
      <w:bookmarkStart w:id="15" w:name="_Toc39498965"/>
      <w:r>
        <w:t>Arquitectura lógica y física de solución</w:t>
      </w:r>
      <w:bookmarkEnd w:id="15"/>
      <w:r>
        <w:t xml:space="preserve"> </w:t>
      </w:r>
    </w:p>
    <w:p w14:paraId="00911BA4" w14:textId="77A451A2" w:rsidR="00C91D73" w:rsidRDefault="00C91D73" w:rsidP="00C91D73">
      <w:r>
        <w:t>**Este apartado en por ahora opcional quizá sea borrado dado que lo que se escribirá aquí es similar al siguiente que son las herramientas de desarrollo.</w:t>
      </w:r>
    </w:p>
    <w:p w14:paraId="28104A57" w14:textId="42BE8945" w:rsidR="00C91D73" w:rsidRDefault="00C91D73" w:rsidP="00C91D73">
      <w:pPr>
        <w:pStyle w:val="Ttulo2"/>
      </w:pPr>
      <w:bookmarkStart w:id="16" w:name="_Toc39498966"/>
      <w:r>
        <w:t>Herramientas de desarrollo</w:t>
      </w:r>
      <w:bookmarkEnd w:id="16"/>
    </w:p>
    <w:p w14:paraId="22A4FD2D" w14:textId="1DB612C5" w:rsidR="00C91D73" w:rsidRDefault="003D1876" w:rsidP="00C91D73">
      <w:r>
        <w:t>…</w:t>
      </w:r>
    </w:p>
    <w:p w14:paraId="5BEC1896" w14:textId="6D93CBA7" w:rsidR="00C91D73" w:rsidRDefault="00C91D73">
      <w:pPr>
        <w:spacing w:before="0"/>
        <w:jc w:val="left"/>
      </w:pPr>
      <w:r>
        <w:br w:type="page"/>
      </w:r>
    </w:p>
    <w:p w14:paraId="1F0DD86A" w14:textId="6E058135" w:rsidR="00C91D73" w:rsidRDefault="00C91D73" w:rsidP="0066413C">
      <w:pPr>
        <w:pStyle w:val="Ttulo1"/>
      </w:pPr>
      <w:bookmarkStart w:id="17" w:name="_Toc39498967"/>
      <w:r>
        <w:lastRenderedPageBreak/>
        <w:t>Gestión del Proyecto</w:t>
      </w:r>
      <w:bookmarkEnd w:id="17"/>
    </w:p>
    <w:p w14:paraId="643AC65D" w14:textId="4B717162" w:rsidR="00C91D73" w:rsidRDefault="009561D4" w:rsidP="00C91D73">
      <w:r>
        <w:t>…</w:t>
      </w:r>
    </w:p>
    <w:p w14:paraId="44D43E42" w14:textId="62268A50" w:rsidR="00C91D73" w:rsidRDefault="00C91D73" w:rsidP="00C91D73">
      <w:pPr>
        <w:pStyle w:val="Ttulo2"/>
      </w:pPr>
      <w:bookmarkStart w:id="18" w:name="_Toc39498968"/>
      <w:r>
        <w:t>Recursos requeridos para la solución</w:t>
      </w:r>
      <w:bookmarkEnd w:id="18"/>
    </w:p>
    <w:p w14:paraId="7B94F839" w14:textId="3F974981" w:rsidR="00C91D73" w:rsidRDefault="009561D4" w:rsidP="00C91D73">
      <w:r>
        <w:t>….</w:t>
      </w:r>
    </w:p>
    <w:p w14:paraId="7D2FF19E" w14:textId="4A269306" w:rsidR="00C91D73" w:rsidRDefault="00C91D73" w:rsidP="00C91D73">
      <w:pPr>
        <w:pStyle w:val="Ttulo2"/>
      </w:pPr>
      <w:bookmarkStart w:id="19" w:name="_Toc39498969"/>
      <w:r>
        <w:t xml:space="preserve">Estudio de </w:t>
      </w:r>
      <w:r w:rsidR="0066413C">
        <w:t>f</w:t>
      </w:r>
      <w:r>
        <w:t>actibilidad</w:t>
      </w:r>
      <w:bookmarkEnd w:id="19"/>
      <w:r>
        <w:t xml:space="preserve"> </w:t>
      </w:r>
    </w:p>
    <w:p w14:paraId="345B749D" w14:textId="5E71CAD0" w:rsidR="0066413C" w:rsidRDefault="009561D4" w:rsidP="0066413C">
      <w:r>
        <w:t>….</w:t>
      </w:r>
    </w:p>
    <w:p w14:paraId="5B53C5DB" w14:textId="2C007B72" w:rsidR="0066413C" w:rsidRDefault="0066413C" w:rsidP="0066413C">
      <w:pPr>
        <w:pStyle w:val="Ttulo2"/>
      </w:pPr>
      <w:bookmarkStart w:id="20" w:name="_Toc39498970"/>
      <w:r>
        <w:t>Carta Gantt</w:t>
      </w:r>
      <w:bookmarkEnd w:id="20"/>
    </w:p>
    <w:p w14:paraId="298C8AEC" w14:textId="0A6716CE" w:rsidR="0066413C" w:rsidRDefault="009561D4" w:rsidP="0066413C">
      <w:r>
        <w:t>Modificar la Gantt hecha</w:t>
      </w:r>
    </w:p>
    <w:p w14:paraId="74C90DFB" w14:textId="45998C47" w:rsidR="0066413C" w:rsidRDefault="0066413C" w:rsidP="0066413C">
      <w:pPr>
        <w:pStyle w:val="Ttulo2"/>
      </w:pPr>
      <w:bookmarkStart w:id="21" w:name="_Toc39498971"/>
      <w:r>
        <w:t>Gestión de riesgos</w:t>
      </w:r>
      <w:bookmarkEnd w:id="21"/>
    </w:p>
    <w:p w14:paraId="2EA74C99" w14:textId="17D947E0" w:rsidR="0066413C" w:rsidRDefault="009561D4" w:rsidP="0066413C">
      <w:r>
        <w:t>…</w:t>
      </w:r>
    </w:p>
    <w:p w14:paraId="36D4133A" w14:textId="190F12CD" w:rsidR="0066413C" w:rsidRDefault="0066413C" w:rsidP="0066413C">
      <w:pPr>
        <w:pStyle w:val="Ttulo3"/>
      </w:pPr>
      <w:bookmarkStart w:id="22" w:name="_Toc39498972"/>
      <w:r>
        <w:t>Identificación del riesgo</w:t>
      </w:r>
      <w:bookmarkEnd w:id="22"/>
    </w:p>
    <w:p w14:paraId="7250F3B3" w14:textId="39D53858" w:rsidR="0066413C" w:rsidRDefault="009561D4" w:rsidP="0066413C">
      <w:r>
        <w:t>…</w:t>
      </w:r>
    </w:p>
    <w:p w14:paraId="4F2413A5" w14:textId="7EDB5825" w:rsidR="0066413C" w:rsidRDefault="0066413C" w:rsidP="0066413C">
      <w:pPr>
        <w:pStyle w:val="Ttulo3"/>
      </w:pPr>
      <w:bookmarkStart w:id="23" w:name="_Toc39498973"/>
      <w:r>
        <w:t>Mitigación</w:t>
      </w:r>
      <w:bookmarkEnd w:id="23"/>
      <w:r>
        <w:t xml:space="preserve"> </w:t>
      </w:r>
    </w:p>
    <w:p w14:paraId="3FD191A8" w14:textId="7A7E7811" w:rsidR="0066413C" w:rsidRDefault="009561D4" w:rsidP="0066413C">
      <w:r>
        <w:t>---</w:t>
      </w:r>
    </w:p>
    <w:p w14:paraId="47DCB5DF" w14:textId="2CE6FC07" w:rsidR="0066413C" w:rsidRDefault="0066413C" w:rsidP="0066413C">
      <w:pPr>
        <w:pStyle w:val="Ttulo3"/>
      </w:pPr>
      <w:bookmarkStart w:id="24" w:name="_Toc39498974"/>
      <w:r>
        <w:t>Contingencia</w:t>
      </w:r>
      <w:bookmarkEnd w:id="24"/>
    </w:p>
    <w:p w14:paraId="345F71DC" w14:textId="79084503" w:rsidR="0066413C" w:rsidRDefault="009561D4" w:rsidP="0066413C">
      <w:r>
        <w:t>….</w:t>
      </w:r>
    </w:p>
    <w:p w14:paraId="2B454264" w14:textId="6899FB6A" w:rsidR="0066413C" w:rsidRDefault="0066413C">
      <w:pPr>
        <w:spacing w:before="0"/>
        <w:jc w:val="left"/>
      </w:pPr>
      <w:r>
        <w:br w:type="page"/>
      </w:r>
    </w:p>
    <w:p w14:paraId="41B06A34" w14:textId="37DD0C28" w:rsidR="0066413C" w:rsidRDefault="0066413C" w:rsidP="009561D4">
      <w:pPr>
        <w:pStyle w:val="Ttulo1"/>
      </w:pPr>
      <w:bookmarkStart w:id="25" w:name="_Toc39498975"/>
      <w:r>
        <w:lastRenderedPageBreak/>
        <w:t>Desarrollo del proyecto</w:t>
      </w:r>
      <w:bookmarkEnd w:id="25"/>
    </w:p>
    <w:p w14:paraId="3628259C" w14:textId="77F08133" w:rsidR="009561D4" w:rsidRPr="009561D4" w:rsidRDefault="009561D4" w:rsidP="009561D4">
      <w:r>
        <w:t>/*para el informe de avance según aparece en el enunciado solo necesitamos entregar los requerimientos */</w:t>
      </w:r>
    </w:p>
    <w:sectPr w:rsidR="009561D4" w:rsidRPr="009561D4" w:rsidSect="00870766">
      <w:footerReference w:type="first" r:id="rId9"/>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6A0B3" w14:textId="77777777" w:rsidR="00C3244F" w:rsidRDefault="00C3244F" w:rsidP="00A559D6">
      <w:pPr>
        <w:spacing w:before="0" w:after="0"/>
      </w:pPr>
      <w:r>
        <w:separator/>
      </w:r>
    </w:p>
  </w:endnote>
  <w:endnote w:type="continuationSeparator" w:id="0">
    <w:p w14:paraId="6614A774" w14:textId="77777777" w:rsidR="00C3244F" w:rsidRDefault="00C3244F"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39921"/>
      <w:docPartObj>
        <w:docPartGallery w:val="Page Numbers (Bottom of Page)"/>
        <w:docPartUnique/>
      </w:docPartObj>
    </w:sdtPr>
    <w:sdtEndPr/>
    <w:sdtContent>
      <w:p w14:paraId="41230564" w14:textId="304F2F58" w:rsidR="00727102" w:rsidRDefault="00727102">
        <w:pPr>
          <w:pStyle w:val="Piedepgina"/>
          <w:jc w:val="right"/>
        </w:pPr>
        <w:r>
          <w:fldChar w:fldCharType="begin"/>
        </w:r>
        <w:r>
          <w:instrText>PAGE   \* MERGEFORMAT</w:instrText>
        </w:r>
        <w:r>
          <w:fldChar w:fldCharType="separate"/>
        </w:r>
        <w:r>
          <w:rPr>
            <w:lang w:val="es-ES"/>
          </w:rPr>
          <w:t>2</w:t>
        </w:r>
        <w:r>
          <w:fldChar w:fldCharType="end"/>
        </w:r>
      </w:p>
    </w:sdtContent>
  </w:sdt>
  <w:p w14:paraId="18747ED5" w14:textId="77777777" w:rsidR="00727102" w:rsidRDefault="007271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5875" w14:textId="77777777" w:rsidR="00870766" w:rsidRDefault="008707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BF028" w14:textId="77777777" w:rsidR="00C3244F" w:rsidRDefault="00C3244F" w:rsidP="00A559D6">
      <w:pPr>
        <w:spacing w:before="0" w:after="0"/>
      </w:pPr>
      <w:r>
        <w:separator/>
      </w:r>
    </w:p>
  </w:footnote>
  <w:footnote w:type="continuationSeparator" w:id="0">
    <w:p w14:paraId="4A00F41D" w14:textId="77777777" w:rsidR="00C3244F" w:rsidRDefault="00C3244F"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B9"/>
    <w:rsid w:val="00007990"/>
    <w:rsid w:val="00085894"/>
    <w:rsid w:val="00097405"/>
    <w:rsid w:val="000B3F64"/>
    <w:rsid w:val="001B56B9"/>
    <w:rsid w:val="001F23D3"/>
    <w:rsid w:val="00331FC8"/>
    <w:rsid w:val="003C2A90"/>
    <w:rsid w:val="003D1876"/>
    <w:rsid w:val="00466135"/>
    <w:rsid w:val="004D13C6"/>
    <w:rsid w:val="00566391"/>
    <w:rsid w:val="0066413C"/>
    <w:rsid w:val="00727102"/>
    <w:rsid w:val="00761519"/>
    <w:rsid w:val="007668C8"/>
    <w:rsid w:val="00770271"/>
    <w:rsid w:val="00792F31"/>
    <w:rsid w:val="007A1D72"/>
    <w:rsid w:val="00870766"/>
    <w:rsid w:val="009067E8"/>
    <w:rsid w:val="0093137F"/>
    <w:rsid w:val="009561D4"/>
    <w:rsid w:val="0098207E"/>
    <w:rsid w:val="00A073C7"/>
    <w:rsid w:val="00A26D07"/>
    <w:rsid w:val="00A559D6"/>
    <w:rsid w:val="00AE46B4"/>
    <w:rsid w:val="00B33BB3"/>
    <w:rsid w:val="00BC4F7F"/>
    <w:rsid w:val="00BD20B7"/>
    <w:rsid w:val="00BD2442"/>
    <w:rsid w:val="00BF4594"/>
    <w:rsid w:val="00C3244F"/>
    <w:rsid w:val="00C91D73"/>
    <w:rsid w:val="00C96948"/>
    <w:rsid w:val="00CD2866"/>
    <w:rsid w:val="00D0431A"/>
    <w:rsid w:val="00D5388D"/>
    <w:rsid w:val="00E01FDE"/>
    <w:rsid w:val="00E27B49"/>
    <w:rsid w:val="00E6360A"/>
    <w:rsid w:val="00E91564"/>
    <w:rsid w:val="00F424D7"/>
    <w:rsid w:val="00F63015"/>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FEE6-28C1-4522-9113-26C0B2DEA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11</Pages>
  <Words>1602</Words>
  <Characters>8812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Cristian Monrroy</cp:lastModifiedBy>
  <cp:revision>7</cp:revision>
  <dcterms:created xsi:type="dcterms:W3CDTF">2020-05-04T17:06:00Z</dcterms:created>
  <dcterms:modified xsi:type="dcterms:W3CDTF">2020-05-06T20:21:00Z</dcterms:modified>
</cp:coreProperties>
</file>