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0C6C" w14:textId="77777777" w:rsidR="00DF4FEA" w:rsidRPr="00DF4FEA" w:rsidRDefault="00DF4FEA" w:rsidP="00DF4FEA">
      <w:pPr>
        <w:suppressAutoHyphens/>
        <w:spacing w:after="0"/>
        <w:jc w:val="center"/>
        <w:rPr>
          <w:rFonts w:ascii="Calibri" w:eastAsia="Calibri" w:hAnsi="Calibri" w:cs="Calibri"/>
          <w:sz w:val="22"/>
          <w:szCs w:val="22"/>
          <w14:ligatures w14:val="none"/>
        </w:rPr>
      </w:pPr>
      <w:r w:rsidRPr="00DF4FEA">
        <w:rPr>
          <w:rFonts w:eastAsia="Calibri" w:cs="Times New Roman"/>
          <w:szCs w:val="28"/>
          <w14:ligatures w14:val="none"/>
        </w:rPr>
        <w:t>Министерство науки и высшего образования Российской Федерации</w:t>
      </w:r>
    </w:p>
    <w:p w14:paraId="4D284707" w14:textId="77777777" w:rsidR="00DF4FEA" w:rsidRPr="00DF4FEA" w:rsidRDefault="00DF4FEA" w:rsidP="00DF4FEA">
      <w:pPr>
        <w:suppressAutoHyphens/>
        <w:spacing w:after="0"/>
        <w:jc w:val="center"/>
        <w:rPr>
          <w:rFonts w:ascii="Calibri" w:eastAsia="Calibri" w:hAnsi="Calibri" w:cs="Calibri"/>
          <w:sz w:val="22"/>
          <w:szCs w:val="22"/>
          <w14:ligatures w14:val="none"/>
        </w:rPr>
      </w:pPr>
      <w:r w:rsidRPr="00DF4FEA">
        <w:rPr>
          <w:rFonts w:eastAsia="Calibri" w:cs="Times New Roman"/>
          <w:szCs w:val="28"/>
          <w14:ligatures w14:val="none"/>
        </w:rPr>
        <w:t>Федеральное государственное бюджетное образовательное учреждение</w:t>
      </w:r>
    </w:p>
    <w:p w14:paraId="1D39AF70" w14:textId="77777777" w:rsidR="00DF4FEA" w:rsidRPr="00DF4FEA" w:rsidRDefault="00DF4FEA" w:rsidP="00DF4FEA">
      <w:pPr>
        <w:suppressAutoHyphens/>
        <w:spacing w:after="0"/>
        <w:jc w:val="center"/>
        <w:rPr>
          <w:rFonts w:ascii="Calibri" w:eastAsia="Calibri" w:hAnsi="Calibri" w:cs="Calibri"/>
          <w:sz w:val="22"/>
          <w:szCs w:val="22"/>
          <w14:ligatures w14:val="none"/>
        </w:rPr>
      </w:pPr>
      <w:r w:rsidRPr="00DF4FEA">
        <w:rPr>
          <w:rFonts w:eastAsia="Calibri" w:cs="Times New Roman"/>
          <w:szCs w:val="28"/>
          <w14:ligatures w14:val="none"/>
        </w:rPr>
        <w:t>высшего образования</w:t>
      </w:r>
    </w:p>
    <w:p w14:paraId="490C11A3" w14:textId="77777777" w:rsidR="00DF4FEA" w:rsidRPr="00DF4FEA" w:rsidRDefault="00DF4FEA" w:rsidP="00DF4FEA">
      <w:pPr>
        <w:suppressAutoHyphens/>
        <w:spacing w:after="0"/>
        <w:jc w:val="center"/>
        <w:rPr>
          <w:rFonts w:ascii="Calibri" w:eastAsia="Calibri" w:hAnsi="Calibri" w:cs="Calibri"/>
          <w:sz w:val="22"/>
          <w:szCs w:val="22"/>
          <w14:ligatures w14:val="none"/>
        </w:rPr>
      </w:pPr>
      <w:r w:rsidRPr="00DF4FEA">
        <w:rPr>
          <w:rFonts w:eastAsia="Calibri" w:cs="Times New Roman"/>
          <w:szCs w:val="28"/>
          <w14:ligatures w14:val="none"/>
        </w:rPr>
        <w:t>«Ярославский государственный технический университет»</w:t>
      </w:r>
    </w:p>
    <w:p w14:paraId="6F0D6BA9" w14:textId="77777777" w:rsidR="00DF4FEA" w:rsidRPr="00DF4FEA" w:rsidRDefault="00DF4FEA" w:rsidP="00DF4FEA">
      <w:pPr>
        <w:suppressAutoHyphens/>
        <w:spacing w:after="0"/>
        <w:jc w:val="center"/>
        <w:rPr>
          <w:rFonts w:ascii="Calibri" w:eastAsia="Calibri" w:hAnsi="Calibri" w:cs="Calibri"/>
          <w:sz w:val="22"/>
          <w:szCs w:val="22"/>
          <w14:ligatures w14:val="none"/>
        </w:rPr>
      </w:pPr>
      <w:r w:rsidRPr="00DF4FEA">
        <w:rPr>
          <w:rFonts w:eastAsia="Calibri" w:cs="Times New Roman"/>
          <w:szCs w:val="28"/>
          <w14:ligatures w14:val="none"/>
        </w:rPr>
        <w:t>Кафедра «Информационные системы и технологии»</w:t>
      </w:r>
    </w:p>
    <w:p w14:paraId="70E81D3D" w14:textId="77777777" w:rsidR="00DF4FEA" w:rsidRPr="00DF4FEA" w:rsidRDefault="00DF4FEA" w:rsidP="00DF4FEA">
      <w:pPr>
        <w:suppressAutoHyphens/>
        <w:spacing w:after="0"/>
        <w:rPr>
          <w:rFonts w:eastAsia="Calibri" w:cs="Times New Roman"/>
          <w:szCs w:val="28"/>
          <w:lang w:eastAsia="ru-RU"/>
          <w14:ligatures w14:val="none"/>
        </w:rPr>
      </w:pPr>
    </w:p>
    <w:p w14:paraId="13B6AE44" w14:textId="77777777" w:rsidR="00DF4FEA" w:rsidRPr="00DF4FEA" w:rsidRDefault="00DF4FEA" w:rsidP="00DF4FEA">
      <w:pPr>
        <w:suppressAutoHyphens/>
        <w:spacing w:after="0"/>
        <w:rPr>
          <w:rFonts w:eastAsia="Calibri" w:cs="Times New Roman"/>
          <w:szCs w:val="28"/>
          <w:lang w:eastAsia="ru-RU"/>
          <w14:ligatures w14:val="none"/>
        </w:rPr>
      </w:pPr>
    </w:p>
    <w:p w14:paraId="624818FA" w14:textId="77777777" w:rsidR="00DF4FEA" w:rsidRPr="00DF4FEA" w:rsidRDefault="00DF4FEA" w:rsidP="00DF4FEA">
      <w:pPr>
        <w:suppressAutoHyphens/>
        <w:spacing w:after="0"/>
        <w:rPr>
          <w:rFonts w:eastAsia="Calibri" w:cs="Times New Roman"/>
          <w:szCs w:val="28"/>
          <w:lang w:eastAsia="ru-RU"/>
          <w14:ligatures w14:val="none"/>
        </w:rPr>
      </w:pPr>
    </w:p>
    <w:p w14:paraId="02F32A75" w14:textId="77777777" w:rsidR="00DF4FEA" w:rsidRPr="00DF4FEA" w:rsidRDefault="00DF4FEA" w:rsidP="00DF4FEA">
      <w:pPr>
        <w:suppressAutoHyphens/>
        <w:spacing w:after="0"/>
        <w:rPr>
          <w:rFonts w:eastAsia="Calibri" w:cs="Times New Roman"/>
          <w:szCs w:val="28"/>
          <w:lang w:eastAsia="ru-RU"/>
          <w14:ligatures w14:val="none"/>
        </w:rPr>
      </w:pPr>
    </w:p>
    <w:p w14:paraId="45B072BE" w14:textId="77777777" w:rsidR="00DF4FEA" w:rsidRPr="00DF4FEA" w:rsidRDefault="00DF4FEA" w:rsidP="00DF4FEA">
      <w:pPr>
        <w:suppressAutoHyphens/>
        <w:spacing w:after="0"/>
        <w:ind w:firstLine="5812"/>
        <w:rPr>
          <w:rFonts w:ascii="Calibri" w:eastAsia="Calibri" w:hAnsi="Calibri" w:cs="Calibri"/>
          <w:sz w:val="22"/>
          <w:szCs w:val="22"/>
          <w14:ligatures w14:val="none"/>
        </w:rPr>
      </w:pPr>
      <w:r w:rsidRPr="00DF4FEA">
        <w:rPr>
          <w:rFonts w:eastAsia="Calibri" w:cs="Times New Roman"/>
          <w:szCs w:val="28"/>
          <w14:ligatures w14:val="none"/>
        </w:rPr>
        <w:t>Отчет по практике защищен</w:t>
      </w:r>
    </w:p>
    <w:p w14:paraId="1D2EAB42" w14:textId="77777777" w:rsidR="00DF4FEA" w:rsidRPr="00DF4FEA" w:rsidRDefault="00DF4FEA" w:rsidP="00DF4FEA">
      <w:pPr>
        <w:suppressAutoHyphens/>
        <w:spacing w:after="0"/>
        <w:ind w:firstLine="5812"/>
        <w:rPr>
          <w:rFonts w:ascii="Calibri" w:eastAsia="Calibri" w:hAnsi="Calibri" w:cs="Calibri"/>
          <w:sz w:val="22"/>
          <w:szCs w:val="22"/>
          <w14:ligatures w14:val="none"/>
        </w:rPr>
      </w:pPr>
      <w:r w:rsidRPr="00DF4FEA">
        <w:rPr>
          <w:rFonts w:eastAsia="Calibri" w:cs="Times New Roman"/>
          <w:szCs w:val="28"/>
          <w14:ligatures w14:val="none"/>
        </w:rPr>
        <w:t>с оценкой _____________</w:t>
      </w:r>
    </w:p>
    <w:p w14:paraId="226CD15B" w14:textId="77777777" w:rsidR="00DF4FEA" w:rsidRPr="00DF4FEA" w:rsidRDefault="00DF4FEA" w:rsidP="00DF4FEA">
      <w:pPr>
        <w:suppressAutoHyphens/>
        <w:spacing w:after="0"/>
        <w:ind w:firstLine="5812"/>
        <w:rPr>
          <w:rFonts w:ascii="Calibri" w:eastAsia="Calibri" w:hAnsi="Calibri" w:cs="Calibri"/>
          <w:sz w:val="22"/>
          <w:szCs w:val="22"/>
          <w14:ligatures w14:val="none"/>
        </w:rPr>
      </w:pPr>
      <w:r w:rsidRPr="00DF4FEA">
        <w:rPr>
          <w:rFonts w:eastAsia="Calibri" w:cs="Times New Roman"/>
          <w:szCs w:val="28"/>
          <w14:ligatures w14:val="none"/>
        </w:rPr>
        <w:t>Руководитель,</w:t>
      </w:r>
    </w:p>
    <w:p w14:paraId="43A84362" w14:textId="77777777" w:rsidR="00DF4FEA" w:rsidRPr="00DF4FEA" w:rsidRDefault="00DF4FEA" w:rsidP="00DF4FEA">
      <w:pPr>
        <w:suppressAutoHyphens/>
        <w:spacing w:after="0"/>
        <w:ind w:firstLine="5812"/>
        <w:rPr>
          <w:rFonts w:ascii="Calibri" w:eastAsia="Calibri" w:hAnsi="Calibri" w:cs="Calibri"/>
          <w:sz w:val="22"/>
          <w:szCs w:val="22"/>
          <w14:ligatures w14:val="none"/>
        </w:rPr>
      </w:pPr>
      <w:r w:rsidRPr="00DF4FEA">
        <w:rPr>
          <w:rFonts w:eastAsia="Calibri" w:cs="Times New Roman"/>
          <w:szCs w:val="28"/>
          <w14:ligatures w14:val="none"/>
        </w:rPr>
        <w:t>ст. преподаватель</w:t>
      </w:r>
    </w:p>
    <w:p w14:paraId="292DF0B4" w14:textId="77777777" w:rsidR="00DF4FEA" w:rsidRPr="00DF4FEA" w:rsidRDefault="00DF4FEA" w:rsidP="00DF4FEA">
      <w:pPr>
        <w:suppressAutoHyphens/>
        <w:spacing w:after="0"/>
        <w:ind w:firstLine="5812"/>
        <w:rPr>
          <w:rFonts w:ascii="Calibri" w:eastAsia="Calibri" w:hAnsi="Calibri" w:cs="Calibri"/>
          <w:sz w:val="22"/>
          <w:szCs w:val="22"/>
          <w14:ligatures w14:val="none"/>
        </w:rPr>
      </w:pPr>
      <w:r w:rsidRPr="00DF4FEA">
        <w:rPr>
          <w:rFonts w:eastAsia="Calibri" w:cs="Times New Roman"/>
          <w:szCs w:val="28"/>
          <w14:ligatures w14:val="none"/>
        </w:rPr>
        <w:t xml:space="preserve">___________ Ю.Н. </w:t>
      </w:r>
      <w:proofErr w:type="spellStart"/>
      <w:r w:rsidRPr="00DF4FEA">
        <w:rPr>
          <w:rFonts w:eastAsia="Calibri" w:cs="Times New Roman"/>
          <w:szCs w:val="28"/>
          <w14:ligatures w14:val="none"/>
        </w:rPr>
        <w:t>Шулева</w:t>
      </w:r>
      <w:proofErr w:type="spellEnd"/>
    </w:p>
    <w:p w14:paraId="6277E4A8" w14:textId="77777777" w:rsidR="00DF4FEA" w:rsidRPr="00DF4FEA" w:rsidRDefault="00DF4FEA" w:rsidP="00DF4FEA">
      <w:pPr>
        <w:suppressAutoHyphens/>
        <w:spacing w:after="0"/>
        <w:ind w:firstLine="5812"/>
        <w:rPr>
          <w:rFonts w:ascii="Calibri" w:eastAsia="Calibri" w:hAnsi="Calibri" w:cs="Calibri"/>
          <w:sz w:val="22"/>
          <w:szCs w:val="22"/>
          <w14:ligatures w14:val="none"/>
        </w:rPr>
      </w:pPr>
      <w:r w:rsidRPr="00DF4FEA">
        <w:rPr>
          <w:rFonts w:eastAsia="Calibri" w:cs="Times New Roman"/>
          <w:szCs w:val="28"/>
          <w14:ligatures w14:val="none"/>
        </w:rPr>
        <w:t>«___»__________ 2026</w:t>
      </w:r>
    </w:p>
    <w:p w14:paraId="2C8BF4DF" w14:textId="77777777" w:rsidR="00DF4FEA" w:rsidRPr="00DF4FEA" w:rsidRDefault="00DF4FEA" w:rsidP="00DF4FEA">
      <w:pPr>
        <w:suppressAutoHyphens/>
        <w:spacing w:after="0" w:line="276" w:lineRule="auto"/>
        <w:rPr>
          <w:rFonts w:eastAsia="Calibri" w:cs="Times New Roman"/>
          <w:b/>
          <w:bCs/>
          <w:szCs w:val="28"/>
          <w:lang w:eastAsia="ru-RU"/>
          <w14:ligatures w14:val="none"/>
        </w:rPr>
      </w:pPr>
    </w:p>
    <w:p w14:paraId="103DE1D0" w14:textId="77777777" w:rsidR="00DF4FEA" w:rsidRPr="00DF4FEA" w:rsidRDefault="00DF4FEA" w:rsidP="00DF4FEA">
      <w:pPr>
        <w:suppressAutoHyphens/>
        <w:spacing w:after="0" w:line="276" w:lineRule="auto"/>
        <w:rPr>
          <w:rFonts w:eastAsia="Calibri" w:cs="Times New Roman"/>
          <w:b/>
          <w:bCs/>
          <w:szCs w:val="28"/>
          <w:lang w:eastAsia="ru-RU"/>
          <w14:ligatures w14:val="none"/>
        </w:rPr>
      </w:pPr>
    </w:p>
    <w:p w14:paraId="310C9106" w14:textId="77777777" w:rsidR="00DF4FEA" w:rsidRPr="00DF4FEA" w:rsidRDefault="00DF4FEA" w:rsidP="00DF4FEA">
      <w:pPr>
        <w:suppressAutoHyphens/>
        <w:spacing w:after="0" w:line="276" w:lineRule="auto"/>
        <w:rPr>
          <w:rFonts w:eastAsia="Calibri" w:cs="Times New Roman"/>
          <w:b/>
          <w:bCs/>
          <w:szCs w:val="28"/>
          <w:lang w:eastAsia="ru-RU"/>
          <w14:ligatures w14:val="none"/>
        </w:rPr>
      </w:pPr>
    </w:p>
    <w:p w14:paraId="4A247051" w14:textId="102D24C7" w:rsidR="00DF4FEA" w:rsidRPr="00DF4FEA" w:rsidRDefault="00DF4FEA" w:rsidP="00DF4FEA">
      <w:pPr>
        <w:suppressAutoHyphens/>
        <w:spacing w:after="0"/>
        <w:ind w:left="284" w:right="140"/>
        <w:jc w:val="center"/>
        <w:rPr>
          <w:rFonts w:ascii="Calibri" w:eastAsia="Calibri" w:hAnsi="Calibri" w:cs="Calibri"/>
          <w:caps/>
          <w:kern w:val="28"/>
          <w:sz w:val="22"/>
          <w:szCs w:val="22"/>
          <w14:ligatures w14:val="none"/>
        </w:rPr>
      </w:pPr>
      <w:r>
        <w:rPr>
          <w:rFonts w:eastAsia="Calibri" w:cs="Times New Roman"/>
          <w:b/>
          <w:caps/>
          <w:kern w:val="28"/>
          <w:szCs w:val="28"/>
          <w14:ligatures w14:val="none"/>
        </w:rPr>
        <w:t xml:space="preserve">Разработка </w:t>
      </w:r>
      <w:r w:rsidR="002E1D3D">
        <w:rPr>
          <w:rFonts w:eastAsia="Calibri" w:cs="Times New Roman"/>
          <w:b/>
          <w:caps/>
          <w:kern w:val="28"/>
          <w:szCs w:val="28"/>
          <w14:ligatures w14:val="none"/>
        </w:rPr>
        <w:t>веб-приложения</w:t>
      </w:r>
      <w:r>
        <w:rPr>
          <w:rFonts w:eastAsia="Calibri" w:cs="Times New Roman"/>
          <w:b/>
          <w:caps/>
          <w:kern w:val="28"/>
          <w:szCs w:val="28"/>
          <w14:ligatures w14:val="none"/>
        </w:rPr>
        <w:t xml:space="preserve"> для автоматизированной фиксации нарушений техники безопасности на строительных площадках</w:t>
      </w:r>
    </w:p>
    <w:p w14:paraId="72F5A4CC" w14:textId="77777777" w:rsidR="00DF4FEA" w:rsidRPr="00DF4FEA" w:rsidRDefault="00DF4FEA" w:rsidP="00DF4FEA">
      <w:pPr>
        <w:suppressAutoHyphens/>
        <w:spacing w:after="0"/>
        <w:ind w:left="284" w:right="140"/>
        <w:jc w:val="center"/>
        <w:rPr>
          <w:rFonts w:eastAsia="Calibri" w:cs="Times New Roman"/>
          <w:b/>
          <w:szCs w:val="28"/>
          <w14:ligatures w14:val="none"/>
        </w:rPr>
      </w:pPr>
    </w:p>
    <w:p w14:paraId="54C009FD" w14:textId="77777777" w:rsidR="00DF4FEA" w:rsidRPr="00DF4FEA" w:rsidRDefault="00DF4FEA" w:rsidP="00DF4FEA">
      <w:pPr>
        <w:suppressAutoHyphens/>
        <w:spacing w:after="0" w:line="254" w:lineRule="auto"/>
        <w:jc w:val="center"/>
        <w:rPr>
          <w:rFonts w:ascii="Calibri" w:eastAsia="Calibri" w:hAnsi="Calibri" w:cs="Calibri"/>
          <w:sz w:val="22"/>
          <w:szCs w:val="22"/>
          <w14:ligatures w14:val="none"/>
        </w:rPr>
      </w:pPr>
      <w:r w:rsidRPr="00DF4FEA">
        <w:rPr>
          <w:rFonts w:eastAsia="Calibri" w:cs="Times New Roman"/>
          <w:szCs w:val="28"/>
          <w14:ligatures w14:val="none"/>
        </w:rPr>
        <w:t xml:space="preserve">Пояснительная записка к отчету </w:t>
      </w:r>
    </w:p>
    <w:p w14:paraId="664C0DB1" w14:textId="77777777" w:rsidR="00DF4FEA" w:rsidRPr="00DF4FEA" w:rsidRDefault="00DF4FEA" w:rsidP="00DF4FEA">
      <w:pPr>
        <w:suppressAutoHyphens/>
        <w:spacing w:after="0" w:line="254" w:lineRule="auto"/>
        <w:jc w:val="center"/>
        <w:rPr>
          <w:rFonts w:ascii="Calibri" w:eastAsia="Calibri" w:hAnsi="Calibri" w:cs="Calibri"/>
          <w:sz w:val="22"/>
          <w:szCs w:val="22"/>
          <w14:ligatures w14:val="none"/>
        </w:rPr>
      </w:pPr>
      <w:r w:rsidRPr="00DF4FEA">
        <w:rPr>
          <w:rFonts w:eastAsia="Calibri" w:cs="Times New Roman"/>
          <w:szCs w:val="28"/>
          <w14:ligatures w14:val="none"/>
        </w:rPr>
        <w:t>о практике по научно-исследовательской работе</w:t>
      </w:r>
    </w:p>
    <w:p w14:paraId="0EB636E4" w14:textId="683D12D5" w:rsidR="00DF4FEA" w:rsidRPr="00DF4FEA" w:rsidRDefault="00DF4FEA" w:rsidP="00DF4FEA">
      <w:pPr>
        <w:suppressAutoHyphens/>
        <w:spacing w:after="0"/>
        <w:jc w:val="center"/>
        <w:rPr>
          <w:rFonts w:ascii="Calibri" w:eastAsia="Calibri" w:hAnsi="Calibri" w:cs="Calibri"/>
          <w:sz w:val="22"/>
          <w:szCs w:val="22"/>
          <w14:ligatures w14:val="none"/>
        </w:rPr>
      </w:pPr>
      <w:r w:rsidRPr="00DF4FEA">
        <w:rPr>
          <w:rFonts w:eastAsia="Calibri" w:cs="Times New Roman"/>
          <w:szCs w:val="28"/>
          <w:lang w:eastAsia="ru-RU"/>
          <w14:ligatures w14:val="none"/>
        </w:rPr>
        <w:t xml:space="preserve">ЯГТУ </w:t>
      </w:r>
      <w:r w:rsidRPr="00DF4FEA">
        <w:rPr>
          <w:rFonts w:eastAsia="Calibri" w:cs="Times New Roman"/>
          <w:color w:val="000000" w:themeColor="text1"/>
          <w:szCs w:val="28"/>
          <w:lang w:eastAsia="ru-RU"/>
          <w14:ligatures w14:val="none"/>
        </w:rPr>
        <w:t>09.03.02-0</w:t>
      </w:r>
      <w:r w:rsidR="00DE513F">
        <w:rPr>
          <w:rFonts w:eastAsia="Calibri" w:cs="Times New Roman"/>
          <w:szCs w:val="28"/>
          <w:lang w:eastAsia="ru-RU"/>
          <w14:ligatures w14:val="none"/>
        </w:rPr>
        <w:t>29</w:t>
      </w:r>
      <w:r w:rsidRPr="00DF4FEA">
        <w:rPr>
          <w:rFonts w:eastAsia="Calibri" w:cs="Times New Roman"/>
          <w:szCs w:val="28"/>
          <w:lang w:eastAsia="ru-RU"/>
          <w14:ligatures w14:val="none"/>
        </w:rPr>
        <w:t xml:space="preserve"> НИР</w:t>
      </w:r>
    </w:p>
    <w:p w14:paraId="7F647867" w14:textId="77777777" w:rsidR="00DF4FEA" w:rsidRPr="00DF4FEA" w:rsidRDefault="00DF4FEA" w:rsidP="00DF4FEA">
      <w:pPr>
        <w:suppressAutoHyphens/>
        <w:spacing w:after="0" w:line="276" w:lineRule="auto"/>
        <w:jc w:val="center"/>
        <w:rPr>
          <w:rFonts w:eastAsia="Calibri" w:cs="Times New Roman"/>
          <w:szCs w:val="28"/>
          <w:lang w:eastAsia="ru-RU"/>
          <w14:ligatures w14:val="none"/>
        </w:rPr>
      </w:pPr>
    </w:p>
    <w:p w14:paraId="4C6C14BB" w14:textId="77777777" w:rsidR="00DF4FEA" w:rsidRPr="00DF4FEA" w:rsidRDefault="00DF4FEA" w:rsidP="00DF4FEA">
      <w:pPr>
        <w:suppressAutoHyphens/>
        <w:spacing w:after="0" w:line="276" w:lineRule="auto"/>
        <w:jc w:val="center"/>
        <w:rPr>
          <w:rFonts w:eastAsia="Calibri" w:cs="Times New Roman"/>
          <w:szCs w:val="28"/>
          <w:lang w:eastAsia="ru-RU"/>
          <w14:ligatures w14:val="none"/>
        </w:rPr>
      </w:pPr>
    </w:p>
    <w:p w14:paraId="696439F3" w14:textId="77777777" w:rsidR="00DF4FEA" w:rsidRPr="00DF4FEA" w:rsidRDefault="00DF4FEA" w:rsidP="00DF4FEA">
      <w:pPr>
        <w:suppressAutoHyphens/>
        <w:spacing w:after="0" w:line="276" w:lineRule="auto"/>
        <w:jc w:val="center"/>
        <w:rPr>
          <w:rFonts w:eastAsia="Calibri" w:cs="Times New Roman"/>
          <w:szCs w:val="28"/>
          <w:lang w:eastAsia="ru-RU"/>
          <w14:ligatures w14:val="none"/>
        </w:rPr>
      </w:pPr>
    </w:p>
    <w:p w14:paraId="45100E52" w14:textId="77777777" w:rsidR="00DF4FEA" w:rsidRPr="00DF4FEA" w:rsidRDefault="00DF4FEA" w:rsidP="00DF4FEA">
      <w:pPr>
        <w:suppressAutoHyphens/>
        <w:spacing w:after="0" w:line="276" w:lineRule="auto"/>
        <w:jc w:val="center"/>
        <w:rPr>
          <w:rFonts w:eastAsia="Calibri" w:cs="Times New Roman"/>
          <w:szCs w:val="28"/>
          <w:lang w:eastAsia="ru-RU"/>
          <w14:ligatures w14:val="none"/>
        </w:rPr>
      </w:pPr>
    </w:p>
    <w:p w14:paraId="140240F9" w14:textId="77777777" w:rsidR="00DF4FEA" w:rsidRPr="00DF4FEA" w:rsidRDefault="00DF4FEA" w:rsidP="00DF4FEA">
      <w:pPr>
        <w:tabs>
          <w:tab w:val="left" w:pos="709"/>
          <w:tab w:val="left" w:pos="5387"/>
        </w:tabs>
        <w:suppressAutoHyphens/>
        <w:spacing w:after="0"/>
        <w:rPr>
          <w:rFonts w:ascii="Calibri" w:eastAsia="Calibri" w:hAnsi="Calibri" w:cs="Calibri"/>
          <w:sz w:val="22"/>
          <w:szCs w:val="22"/>
          <w14:ligatures w14:val="none"/>
        </w:rPr>
      </w:pPr>
      <w:r w:rsidRPr="00DF4FEA">
        <w:rPr>
          <w:rFonts w:eastAsia="Times New Roman" w:cs="Times New Roman"/>
          <w:sz w:val="30"/>
          <w:lang w:eastAsia="ru-RU"/>
          <w14:ligatures w14:val="none"/>
        </w:rPr>
        <w:tab/>
      </w:r>
      <w:r w:rsidRPr="00DF4FEA">
        <w:rPr>
          <w:rFonts w:eastAsia="Times New Roman" w:cs="Times New Roman"/>
          <w:sz w:val="30"/>
          <w:lang w:eastAsia="ru-RU"/>
          <w14:ligatures w14:val="none"/>
        </w:rPr>
        <w:tab/>
        <w:t xml:space="preserve">       </w:t>
      </w:r>
    </w:p>
    <w:p w14:paraId="35835A7D" w14:textId="77777777" w:rsidR="00DF4FEA" w:rsidRPr="00DF4FEA" w:rsidRDefault="00DF4FEA" w:rsidP="00DF4FEA">
      <w:pPr>
        <w:tabs>
          <w:tab w:val="left" w:pos="5387"/>
        </w:tabs>
        <w:suppressAutoHyphens/>
        <w:spacing w:after="0"/>
        <w:rPr>
          <w:rFonts w:ascii="Calibri" w:eastAsia="Calibri" w:hAnsi="Calibri" w:cs="Calibri"/>
          <w:sz w:val="22"/>
          <w:szCs w:val="22"/>
          <w14:ligatures w14:val="none"/>
        </w:rPr>
      </w:pPr>
      <w:r w:rsidRPr="00DF4FEA">
        <w:rPr>
          <w:rFonts w:eastAsia="Times New Roman" w:cs="Times New Roman"/>
          <w:sz w:val="30"/>
          <w:lang w:eastAsia="ru-RU"/>
          <w14:ligatures w14:val="none"/>
        </w:rPr>
        <w:tab/>
      </w:r>
      <w:r w:rsidRPr="00DF4FEA">
        <w:rPr>
          <w:rFonts w:eastAsia="Times New Roman" w:cs="Times New Roman"/>
          <w:sz w:val="30"/>
          <w:lang w:eastAsia="ru-RU"/>
          <w14:ligatures w14:val="none"/>
        </w:rPr>
        <w:tab/>
        <w:t xml:space="preserve">  </w:t>
      </w:r>
    </w:p>
    <w:p w14:paraId="0B333293" w14:textId="52B3AAAC" w:rsidR="00DF4FEA" w:rsidRPr="00DF4FEA" w:rsidRDefault="00DF4FEA" w:rsidP="00DF4FEA">
      <w:pPr>
        <w:tabs>
          <w:tab w:val="left" w:pos="5387"/>
        </w:tabs>
        <w:suppressAutoHyphens/>
        <w:spacing w:after="0"/>
        <w:rPr>
          <w:rFonts w:ascii="Calibri" w:eastAsia="Calibri" w:hAnsi="Calibri" w:cs="Calibri"/>
          <w:sz w:val="22"/>
          <w:szCs w:val="22"/>
          <w14:ligatures w14:val="none"/>
        </w:rPr>
      </w:pPr>
      <w:r w:rsidRPr="00DF4FEA">
        <w:rPr>
          <w:rFonts w:eastAsia="Times New Roman" w:cs="Times New Roman"/>
          <w:sz w:val="30"/>
          <w:lang w:eastAsia="ru-RU"/>
          <w14:ligatures w14:val="none"/>
        </w:rPr>
        <w:tab/>
      </w:r>
      <w:r w:rsidRPr="00DF4FEA">
        <w:rPr>
          <w:rFonts w:eastAsia="Calibri" w:cs="Times New Roman"/>
          <w:szCs w:val="28"/>
          <w:lang w:eastAsia="ru-RU"/>
          <w14:ligatures w14:val="none"/>
        </w:rPr>
        <w:t xml:space="preserve">  </w:t>
      </w:r>
    </w:p>
    <w:tbl>
      <w:tblPr>
        <w:tblW w:w="0" w:type="auto"/>
        <w:tblInd w:w="108" w:type="dxa"/>
        <w:tblLook w:val="04A0" w:firstRow="1" w:lastRow="0" w:firstColumn="1" w:lastColumn="0" w:noHBand="0" w:noVBand="1"/>
      </w:tblPr>
      <w:tblGrid>
        <w:gridCol w:w="4536"/>
        <w:gridCol w:w="4927"/>
      </w:tblGrid>
      <w:tr w:rsidR="00DF4FEA" w:rsidRPr="00DF4FEA" w14:paraId="310F4B27" w14:textId="77777777">
        <w:tc>
          <w:tcPr>
            <w:tcW w:w="4536" w:type="dxa"/>
          </w:tcPr>
          <w:p w14:paraId="4627D79E" w14:textId="77777777" w:rsidR="00DF4FEA" w:rsidRPr="00DF4FEA" w:rsidRDefault="00DF4FEA" w:rsidP="00DF4FEA">
            <w:pPr>
              <w:suppressAutoHyphens/>
              <w:spacing w:after="0"/>
              <w:rPr>
                <w:rFonts w:eastAsia="Calibri" w:cs="Times New Roman"/>
                <w:szCs w:val="28"/>
                <w:lang w:eastAsia="ru-RU"/>
                <w14:ligatures w14:val="none"/>
              </w:rPr>
            </w:pPr>
            <w:proofErr w:type="spellStart"/>
            <w:r w:rsidRPr="00DF4FEA">
              <w:rPr>
                <w:rFonts w:eastAsia="Calibri" w:cs="Times New Roman"/>
                <w:szCs w:val="28"/>
                <w:lang w:eastAsia="ru-RU"/>
                <w14:ligatures w14:val="none"/>
              </w:rPr>
              <w:t>Нормоконтролер</w:t>
            </w:r>
            <w:proofErr w:type="spellEnd"/>
            <w:r w:rsidRPr="00DF4FEA">
              <w:rPr>
                <w:rFonts w:eastAsia="Calibri" w:cs="Times New Roman"/>
                <w:szCs w:val="28"/>
                <w:lang w:eastAsia="ru-RU"/>
                <w14:ligatures w14:val="none"/>
              </w:rPr>
              <w:t xml:space="preserve"> </w:t>
            </w:r>
          </w:p>
          <w:p w14:paraId="0187944E" w14:textId="77777777" w:rsidR="00DF4FEA" w:rsidRPr="00DF4FEA" w:rsidRDefault="00DF4FEA" w:rsidP="00DF4FEA">
            <w:pPr>
              <w:suppressAutoHyphens/>
              <w:spacing w:after="0"/>
              <w:rPr>
                <w:rFonts w:eastAsia="Calibri" w:cs="Times New Roman"/>
                <w:szCs w:val="28"/>
                <w:lang w:eastAsia="ru-RU"/>
                <w14:ligatures w14:val="none"/>
              </w:rPr>
            </w:pPr>
            <w:r w:rsidRPr="00DF4FEA">
              <w:rPr>
                <w:rFonts w:eastAsia="Calibri" w:cs="Times New Roman"/>
                <w:szCs w:val="28"/>
                <w:lang w:eastAsia="ru-RU"/>
                <w14:ligatures w14:val="none"/>
              </w:rPr>
              <w:t xml:space="preserve">ст. преподаватель </w:t>
            </w:r>
          </w:p>
          <w:p w14:paraId="495127E3" w14:textId="071CFE69" w:rsidR="00DF4FEA" w:rsidRPr="00DF4FEA" w:rsidRDefault="00DF4FEA" w:rsidP="00DF4FEA">
            <w:pPr>
              <w:suppressAutoHyphens/>
              <w:spacing w:after="0"/>
              <w:rPr>
                <w:rFonts w:eastAsia="Calibri" w:cs="Times New Roman"/>
                <w:szCs w:val="28"/>
                <w:lang w:eastAsia="ru-RU"/>
                <w14:ligatures w14:val="none"/>
              </w:rPr>
            </w:pPr>
            <w:r w:rsidRPr="00DF4FEA">
              <w:rPr>
                <w:rFonts w:eastAsia="Calibri" w:cs="Times New Roman"/>
                <w:szCs w:val="28"/>
                <w:lang w:eastAsia="ru-RU"/>
                <w14:ligatures w14:val="none"/>
              </w:rPr>
              <w:t>__________</w:t>
            </w:r>
            <w:r w:rsidRPr="00DF4FEA">
              <w:rPr>
                <w:rFonts w:ascii="Calibri" w:eastAsia="Calibri" w:hAnsi="Calibri" w:cs="Calibri"/>
                <w:sz w:val="22"/>
                <w:szCs w:val="22"/>
                <w14:ligatures w14:val="none"/>
              </w:rPr>
              <w:t xml:space="preserve"> </w:t>
            </w:r>
            <w:r w:rsidRPr="00DF4FEA">
              <w:rPr>
                <w:rFonts w:eastAsia="Calibri" w:cs="Times New Roman"/>
                <w:szCs w:val="28"/>
                <w:lang w:eastAsia="ru-RU"/>
                <w14:ligatures w14:val="none"/>
              </w:rPr>
              <w:t xml:space="preserve">Ю.Н. </w:t>
            </w:r>
            <w:proofErr w:type="spellStart"/>
            <w:r w:rsidRPr="00DF4FEA">
              <w:rPr>
                <w:rFonts w:eastAsia="Calibri" w:cs="Times New Roman"/>
                <w:szCs w:val="28"/>
                <w:lang w:eastAsia="ru-RU"/>
                <w14:ligatures w14:val="none"/>
              </w:rPr>
              <w:t>Шулева</w:t>
            </w:r>
            <w:proofErr w:type="spellEnd"/>
          </w:p>
          <w:p w14:paraId="4974081B" w14:textId="474574CF" w:rsidR="00DF4FEA" w:rsidRPr="00DF4FEA" w:rsidRDefault="00DF4FEA" w:rsidP="00DF4FEA">
            <w:pPr>
              <w:suppressAutoHyphens/>
              <w:spacing w:after="0"/>
              <w:rPr>
                <w:rFonts w:eastAsia="Calibri" w:cs="Times New Roman"/>
                <w:szCs w:val="28"/>
                <w:lang w:eastAsia="ru-RU"/>
                <w14:ligatures w14:val="none"/>
              </w:rPr>
            </w:pPr>
            <w:r w:rsidRPr="00DF4FEA">
              <w:rPr>
                <w:rFonts w:eastAsia="Calibri" w:cs="Times New Roman"/>
                <w:szCs w:val="28"/>
                <w:lang w:eastAsia="ru-RU"/>
                <w14:ligatures w14:val="none"/>
              </w:rPr>
              <w:t>«___» ____________ 2026</w:t>
            </w:r>
          </w:p>
          <w:p w14:paraId="0367D48C" w14:textId="77777777" w:rsidR="00DF4FEA" w:rsidRPr="00DF4FEA" w:rsidRDefault="00DF4FEA" w:rsidP="00DF4FEA">
            <w:pPr>
              <w:suppressAutoHyphens/>
              <w:spacing w:after="0"/>
              <w:rPr>
                <w:rFonts w:eastAsia="Times New Roman" w:cs="Times New Roman"/>
                <w:szCs w:val="28"/>
                <w:lang w:eastAsia="ru-RU"/>
                <w14:ligatures w14:val="none"/>
              </w:rPr>
            </w:pPr>
          </w:p>
        </w:tc>
        <w:tc>
          <w:tcPr>
            <w:tcW w:w="4927" w:type="dxa"/>
            <w:hideMark/>
          </w:tcPr>
          <w:p w14:paraId="41519F14" w14:textId="2791A9CE" w:rsidR="00DF4FEA" w:rsidRPr="00DF4FEA" w:rsidRDefault="00DF4FEA" w:rsidP="00DF4FEA">
            <w:pPr>
              <w:suppressAutoHyphens/>
              <w:spacing w:after="0"/>
              <w:rPr>
                <w:rFonts w:eastAsia="Times New Roman" w:cs="Times New Roman"/>
                <w:szCs w:val="28"/>
                <w:lang w:eastAsia="ru-RU"/>
                <w14:ligatures w14:val="none"/>
              </w:rPr>
            </w:pPr>
            <w:r w:rsidRPr="00DF4FEA">
              <w:rPr>
                <w:rFonts w:eastAsia="Times New Roman" w:cs="Times New Roman"/>
                <w:szCs w:val="28"/>
                <w:lang w:eastAsia="ru-RU"/>
                <w14:ligatures w14:val="none"/>
              </w:rPr>
              <w:t xml:space="preserve">Отчет выполнил </w:t>
            </w:r>
          </w:p>
          <w:p w14:paraId="7350A026" w14:textId="41746C9A" w:rsidR="00DF4FEA" w:rsidRPr="00DF4FEA" w:rsidRDefault="003509D3" w:rsidP="00DF4FEA">
            <w:pPr>
              <w:suppressAutoHyphens/>
              <w:spacing w:after="0"/>
              <w:rPr>
                <w:rFonts w:eastAsia="Calibri" w:cs="Times New Roman"/>
                <w:szCs w:val="28"/>
                <w:lang w:eastAsia="ru-RU"/>
                <w14:ligatures w14:val="none"/>
              </w:rPr>
            </w:pPr>
            <w:r w:rsidRPr="003509D3">
              <w:rPr>
                <w:rFonts w:eastAsia="Calibri" w:cs="Times New Roman"/>
                <w:noProof/>
                <w:szCs w:val="28"/>
                <w:lang w:eastAsia="ru-RU"/>
                <w14:ligatures w14:val="none"/>
              </w:rPr>
              <w:drawing>
                <wp:anchor distT="0" distB="0" distL="114300" distR="114300" simplePos="0" relativeHeight="251658240" behindDoc="0" locked="0" layoutInCell="1" allowOverlap="1" wp14:anchorId="546655A4" wp14:editId="648814B4">
                  <wp:simplePos x="0" y="0"/>
                  <wp:positionH relativeFrom="column">
                    <wp:posOffset>267418</wp:posOffset>
                  </wp:positionH>
                  <wp:positionV relativeFrom="paragraph">
                    <wp:posOffset>187960</wp:posOffset>
                  </wp:positionV>
                  <wp:extent cx="505460" cy="278296"/>
                  <wp:effectExtent l="0" t="0" r="8890" b="7620"/>
                  <wp:wrapNone/>
                  <wp:docPr id="1230929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29560" name=""/>
                          <pic:cNvPicPr/>
                        </pic:nvPicPr>
                        <pic:blipFill rotWithShape="1">
                          <a:blip r:embed="rId8" cstate="print">
                            <a:extLst>
                              <a:ext uri="{28A0092B-C50C-407E-A947-70E740481C1C}">
                                <a14:useLocalDpi xmlns:a14="http://schemas.microsoft.com/office/drawing/2010/main" val="0"/>
                              </a:ext>
                            </a:extLst>
                          </a:blip>
                          <a:srcRect t="-1" b="18840"/>
                          <a:stretch>
                            <a:fillRect/>
                          </a:stretch>
                        </pic:blipFill>
                        <pic:spPr bwMode="auto">
                          <a:xfrm>
                            <a:off x="0" y="0"/>
                            <a:ext cx="505460" cy="278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4FEA" w:rsidRPr="00DF4FEA">
              <w:rPr>
                <w:rFonts w:eastAsia="Times New Roman" w:cs="Times New Roman"/>
                <w:szCs w:val="28"/>
                <w:lang w:eastAsia="ru-RU"/>
                <w14:ligatures w14:val="none"/>
              </w:rPr>
              <w:t>студент группы ЦСИИ-45</w:t>
            </w:r>
            <w:r w:rsidR="00DF4FEA" w:rsidRPr="00DF4FEA">
              <w:rPr>
                <w:rFonts w:eastAsia="Calibri" w:cs="Times New Roman"/>
                <w:szCs w:val="28"/>
                <w:lang w:eastAsia="ru-RU"/>
                <w14:ligatures w14:val="none"/>
              </w:rPr>
              <w:t xml:space="preserve"> </w:t>
            </w:r>
          </w:p>
          <w:p w14:paraId="771CC27E" w14:textId="2CDD50E0" w:rsidR="00DF4FEA" w:rsidRPr="00DF4FEA" w:rsidRDefault="00DF4FEA" w:rsidP="00DF4FEA">
            <w:pPr>
              <w:suppressAutoHyphens/>
              <w:spacing w:after="0"/>
              <w:rPr>
                <w:rFonts w:eastAsia="Calibri" w:cs="Times New Roman"/>
                <w:szCs w:val="28"/>
                <w:lang w:eastAsia="ru-RU"/>
                <w14:ligatures w14:val="none"/>
              </w:rPr>
            </w:pPr>
            <w:r w:rsidRPr="00DF4FEA">
              <w:rPr>
                <w:rFonts w:eastAsia="Calibri" w:cs="Times New Roman"/>
                <w:szCs w:val="28"/>
                <w:lang w:eastAsia="ru-RU"/>
                <w14:ligatures w14:val="none"/>
              </w:rPr>
              <w:t xml:space="preserve">    </w:t>
            </w:r>
            <w:r w:rsidR="003509D3">
              <w:rPr>
                <w:rFonts w:eastAsia="Calibri" w:cs="Times New Roman"/>
                <w:szCs w:val="28"/>
                <w:lang w:eastAsia="ru-RU"/>
                <w14:ligatures w14:val="none"/>
              </w:rPr>
              <w:t xml:space="preserve">                    </w:t>
            </w:r>
            <w:r w:rsidRPr="00DF4FEA">
              <w:rPr>
                <w:rFonts w:eastAsia="Calibri" w:cs="Times New Roman"/>
                <w:szCs w:val="28"/>
                <w:lang w:eastAsia="ru-RU"/>
                <w14:ligatures w14:val="none"/>
              </w:rPr>
              <w:t>А.С. Уваров</w:t>
            </w:r>
          </w:p>
          <w:p w14:paraId="255E632C" w14:textId="77777777" w:rsidR="00DF4FEA" w:rsidRPr="00DF4FEA" w:rsidRDefault="00DF4FEA" w:rsidP="00DF4FEA">
            <w:pPr>
              <w:suppressAutoHyphens/>
              <w:spacing w:after="0"/>
              <w:rPr>
                <w:rFonts w:eastAsia="Times New Roman" w:cs="Times New Roman"/>
                <w:szCs w:val="28"/>
                <w:lang w:eastAsia="ru-RU"/>
                <w14:ligatures w14:val="none"/>
              </w:rPr>
            </w:pPr>
            <w:r w:rsidRPr="00DF4FEA">
              <w:rPr>
                <w:rFonts w:eastAsia="Calibri" w:cs="Times New Roman"/>
                <w:szCs w:val="28"/>
                <w:lang w:eastAsia="ru-RU"/>
                <w14:ligatures w14:val="none"/>
              </w:rPr>
              <w:t xml:space="preserve">«___»____________ 2026 </w:t>
            </w:r>
          </w:p>
        </w:tc>
      </w:tr>
    </w:tbl>
    <w:p w14:paraId="32C2EB8A" w14:textId="77777777" w:rsidR="00DF4FEA" w:rsidRPr="00DF4FEA" w:rsidRDefault="00DF4FEA" w:rsidP="00DF4FEA">
      <w:pPr>
        <w:suppressAutoHyphens/>
        <w:spacing w:after="0"/>
        <w:ind w:left="2832" w:firstLine="708"/>
        <w:rPr>
          <w:rFonts w:ascii="Calibri" w:eastAsia="Calibri" w:hAnsi="Calibri" w:cs="Calibri"/>
          <w:sz w:val="22"/>
          <w:szCs w:val="22"/>
          <w14:ligatures w14:val="none"/>
        </w:rPr>
      </w:pPr>
      <w:r w:rsidRPr="00DF4FEA">
        <w:rPr>
          <w:rFonts w:eastAsia="Times New Roman" w:cs="Times New Roman"/>
          <w:szCs w:val="28"/>
          <w:lang w:eastAsia="ru-RU"/>
          <w14:ligatures w14:val="none"/>
        </w:rPr>
        <w:t xml:space="preserve">                                </w:t>
      </w:r>
    </w:p>
    <w:p w14:paraId="7AD2D4D6" w14:textId="77777777" w:rsidR="00DF4FEA" w:rsidRPr="00DF4FEA" w:rsidRDefault="00DF4FEA" w:rsidP="00DF4FEA">
      <w:pPr>
        <w:suppressAutoHyphens/>
        <w:spacing w:after="0"/>
        <w:rPr>
          <w:rFonts w:eastAsia="Calibri" w:cs="Times New Roman"/>
          <w:szCs w:val="28"/>
          <w:lang w:eastAsia="ru-RU"/>
          <w14:ligatures w14:val="none"/>
        </w:rPr>
      </w:pPr>
    </w:p>
    <w:p w14:paraId="053C0F6E" w14:textId="77777777" w:rsidR="00DF4FEA" w:rsidRDefault="00DF4FEA" w:rsidP="00DF4FEA">
      <w:pPr>
        <w:suppressAutoHyphens/>
        <w:spacing w:after="0"/>
        <w:rPr>
          <w:rFonts w:eastAsia="Times New Roman" w:cs="Times New Roman"/>
          <w:sz w:val="30"/>
          <w:lang w:eastAsia="ru-RU"/>
          <w14:ligatures w14:val="none"/>
        </w:rPr>
      </w:pPr>
      <w:r w:rsidRPr="00DF4FEA">
        <w:rPr>
          <w:rFonts w:eastAsia="Times New Roman" w:cs="Times New Roman"/>
          <w:sz w:val="30"/>
          <w:lang w:eastAsia="ru-RU"/>
          <w14:ligatures w14:val="none"/>
        </w:rPr>
        <w:t xml:space="preserve">                                                </w:t>
      </w:r>
    </w:p>
    <w:p w14:paraId="0FCE3811" w14:textId="77777777" w:rsidR="00DF4FEA" w:rsidRDefault="00DF4FEA" w:rsidP="00DF4FEA">
      <w:pPr>
        <w:suppressAutoHyphens/>
        <w:spacing w:after="0"/>
        <w:rPr>
          <w:rFonts w:eastAsia="Times New Roman" w:cs="Times New Roman"/>
          <w:sz w:val="30"/>
          <w:lang w:eastAsia="ru-RU"/>
          <w14:ligatures w14:val="none"/>
        </w:rPr>
      </w:pPr>
    </w:p>
    <w:p w14:paraId="5968E87F" w14:textId="77777777" w:rsidR="00DF4FEA" w:rsidRPr="00DF4FEA" w:rsidRDefault="00DF4FEA" w:rsidP="00DF4FEA">
      <w:pPr>
        <w:suppressAutoHyphens/>
        <w:spacing w:after="0"/>
        <w:rPr>
          <w:rFonts w:eastAsia="Calibri" w:cs="Times New Roman"/>
          <w:szCs w:val="28"/>
          <w:lang w:eastAsia="ru-RU"/>
          <w14:ligatures w14:val="none"/>
        </w:rPr>
      </w:pPr>
    </w:p>
    <w:p w14:paraId="6C28A1D6" w14:textId="77777777" w:rsidR="00DF4FEA" w:rsidRPr="00DF4FEA" w:rsidRDefault="00DF4FEA" w:rsidP="00DF4FEA">
      <w:pPr>
        <w:suppressAutoHyphens/>
        <w:spacing w:after="0" w:line="276" w:lineRule="auto"/>
        <w:jc w:val="center"/>
        <w:rPr>
          <w:rFonts w:ascii="Calibri" w:eastAsia="Calibri" w:hAnsi="Calibri" w:cs="Calibri"/>
          <w:sz w:val="22"/>
          <w:szCs w:val="22"/>
          <w14:ligatures w14:val="none"/>
        </w:rPr>
      </w:pPr>
      <w:r w:rsidRPr="00DF4FEA">
        <w:rPr>
          <w:rFonts w:eastAsia="Calibri" w:cs="Times New Roman"/>
          <w:szCs w:val="28"/>
          <w:lang w:eastAsia="ru-RU"/>
          <w14:ligatures w14:val="none"/>
        </w:rPr>
        <w:t>2026</w:t>
      </w:r>
    </w:p>
    <w:p w14:paraId="0415D13C" w14:textId="77777777" w:rsidR="00ED761E" w:rsidRDefault="00ED761E" w:rsidP="000B5579">
      <w:pPr>
        <w:pStyle w:val="1"/>
      </w:pPr>
      <w:r>
        <w:br w:type="page"/>
      </w:r>
    </w:p>
    <w:p w14:paraId="01FCACFF" w14:textId="77777777" w:rsidR="00BA2C23" w:rsidRDefault="00BA2C23" w:rsidP="000B5579">
      <w:pPr>
        <w:pStyle w:val="1"/>
        <w:sectPr w:rsidR="00BA2C23" w:rsidSect="00BA2C23">
          <w:headerReference w:type="default" r:id="rId9"/>
          <w:pgSz w:w="11906" w:h="16838"/>
          <w:pgMar w:top="1134" w:right="567" w:bottom="1134" w:left="1701" w:header="709" w:footer="709" w:gutter="0"/>
          <w:cols w:space="708"/>
          <w:titlePg/>
          <w:docGrid w:linePitch="360"/>
        </w:sectPr>
      </w:pPr>
    </w:p>
    <w:sdt>
      <w:sdtPr>
        <w:rPr>
          <w:rFonts w:ascii="Times New Roman" w:hAnsi="Times New Roman"/>
          <w:sz w:val="28"/>
        </w:rPr>
        <w:id w:val="-414163771"/>
        <w:docPartObj>
          <w:docPartGallery w:val="Table of Contents"/>
          <w:docPartUnique/>
        </w:docPartObj>
      </w:sdtPr>
      <w:sdtEndPr>
        <w:rPr>
          <w:b/>
          <w:bCs/>
        </w:rPr>
      </w:sdtEndPr>
      <w:sdtContent>
        <w:p w14:paraId="2896601A" w14:textId="61DC1D3D" w:rsidR="00BA2C23" w:rsidRPr="000B5579" w:rsidRDefault="000B5579" w:rsidP="000B5579">
          <w:pPr>
            <w:pStyle w:val="af4"/>
            <w:jc w:val="center"/>
            <w:rPr>
              <w:rFonts w:ascii="Times New Roman" w:hAnsi="Times New Roman" w:cs="Times New Roman"/>
              <w:sz w:val="28"/>
              <w:szCs w:val="28"/>
            </w:rPr>
          </w:pPr>
          <w:r w:rsidRPr="000B5579">
            <w:rPr>
              <w:rFonts w:ascii="Times New Roman" w:hAnsi="Times New Roman" w:cs="Times New Roman"/>
              <w:sz w:val="28"/>
              <w:szCs w:val="28"/>
            </w:rPr>
            <w:t>Содержание</w:t>
          </w:r>
        </w:p>
        <w:p w14:paraId="0AD7AA39" w14:textId="77777777" w:rsidR="000B5579" w:rsidRPr="000B5579" w:rsidRDefault="000B5579" w:rsidP="000B5579">
          <w:pPr>
            <w:spacing w:after="0"/>
            <w:rPr>
              <w:rFonts w:cs="Times New Roman"/>
              <w:sz w:val="72"/>
              <w:szCs w:val="72"/>
              <w:lang w:eastAsia="ru-RU"/>
            </w:rPr>
          </w:pPr>
        </w:p>
        <w:p w14:paraId="44F98C63" w14:textId="16E20F6D" w:rsidR="00C81817" w:rsidRDefault="00BA2C23">
          <w:pPr>
            <w:pStyle w:val="11"/>
            <w:rPr>
              <w:rFonts w:asciiTheme="minorHAnsi" w:eastAsiaTheme="minorEastAsia" w:hAnsiTheme="minorHAnsi"/>
              <w:noProof/>
              <w:kern w:val="0"/>
              <w:sz w:val="22"/>
              <w:szCs w:val="22"/>
              <w:lang w:eastAsia="ru-RU"/>
              <w14:ligatures w14:val="none"/>
            </w:rPr>
          </w:pPr>
          <w:r w:rsidRPr="00B253C7">
            <w:rPr>
              <w:rFonts w:cs="Times New Roman"/>
              <w:color w:val="000000" w:themeColor="text1"/>
              <w:szCs w:val="28"/>
            </w:rPr>
            <w:fldChar w:fldCharType="begin"/>
          </w:r>
          <w:r w:rsidRPr="00B253C7">
            <w:rPr>
              <w:rFonts w:cs="Times New Roman"/>
              <w:color w:val="000000" w:themeColor="text1"/>
              <w:szCs w:val="28"/>
            </w:rPr>
            <w:instrText xml:space="preserve"> TOC \o "1-3" \h \z \u </w:instrText>
          </w:r>
          <w:r w:rsidRPr="00B253C7">
            <w:rPr>
              <w:rFonts w:cs="Times New Roman"/>
              <w:color w:val="000000" w:themeColor="text1"/>
              <w:szCs w:val="28"/>
            </w:rPr>
            <w:fldChar w:fldCharType="separate"/>
          </w:r>
          <w:hyperlink w:anchor="_Toc228367791" w:history="1">
            <w:r w:rsidR="00C81817" w:rsidRPr="006E3C21">
              <w:rPr>
                <w:rStyle w:val="af2"/>
                <w:noProof/>
              </w:rPr>
              <w:t>Введение</w:t>
            </w:r>
            <w:r w:rsidR="00C81817">
              <w:rPr>
                <w:noProof/>
                <w:webHidden/>
              </w:rPr>
              <w:tab/>
            </w:r>
            <w:r w:rsidR="00C81817">
              <w:rPr>
                <w:noProof/>
                <w:webHidden/>
              </w:rPr>
              <w:fldChar w:fldCharType="begin"/>
            </w:r>
            <w:r w:rsidR="00C81817">
              <w:rPr>
                <w:noProof/>
                <w:webHidden/>
              </w:rPr>
              <w:instrText xml:space="preserve"> PAGEREF _Toc228367791 \h </w:instrText>
            </w:r>
            <w:r w:rsidR="00C81817">
              <w:rPr>
                <w:noProof/>
                <w:webHidden/>
              </w:rPr>
            </w:r>
            <w:r w:rsidR="00C81817">
              <w:rPr>
                <w:noProof/>
                <w:webHidden/>
              </w:rPr>
              <w:fldChar w:fldCharType="separate"/>
            </w:r>
            <w:r w:rsidR="00C81817">
              <w:rPr>
                <w:noProof/>
                <w:webHidden/>
              </w:rPr>
              <w:t>4</w:t>
            </w:r>
            <w:r w:rsidR="00C81817">
              <w:rPr>
                <w:noProof/>
                <w:webHidden/>
              </w:rPr>
              <w:fldChar w:fldCharType="end"/>
            </w:r>
          </w:hyperlink>
        </w:p>
        <w:p w14:paraId="348B9D0A" w14:textId="5ACC2A86" w:rsidR="00C81817" w:rsidRDefault="00C81817">
          <w:pPr>
            <w:pStyle w:val="11"/>
            <w:rPr>
              <w:rFonts w:asciiTheme="minorHAnsi" w:eastAsiaTheme="minorEastAsia" w:hAnsiTheme="minorHAnsi"/>
              <w:noProof/>
              <w:kern w:val="0"/>
              <w:sz w:val="22"/>
              <w:szCs w:val="22"/>
              <w:lang w:eastAsia="ru-RU"/>
              <w14:ligatures w14:val="none"/>
            </w:rPr>
          </w:pPr>
          <w:hyperlink w:anchor="_Toc228367792" w:history="1">
            <w:r w:rsidRPr="006E3C21">
              <w:rPr>
                <w:rStyle w:val="af2"/>
                <w:noProof/>
              </w:rPr>
              <w:t>1 Аналитическая часть</w:t>
            </w:r>
            <w:r>
              <w:rPr>
                <w:noProof/>
                <w:webHidden/>
              </w:rPr>
              <w:tab/>
            </w:r>
            <w:r>
              <w:rPr>
                <w:noProof/>
                <w:webHidden/>
              </w:rPr>
              <w:fldChar w:fldCharType="begin"/>
            </w:r>
            <w:r>
              <w:rPr>
                <w:noProof/>
                <w:webHidden/>
              </w:rPr>
              <w:instrText xml:space="preserve"> PAGEREF _Toc228367792 \h </w:instrText>
            </w:r>
            <w:r>
              <w:rPr>
                <w:noProof/>
                <w:webHidden/>
              </w:rPr>
            </w:r>
            <w:r>
              <w:rPr>
                <w:noProof/>
                <w:webHidden/>
              </w:rPr>
              <w:fldChar w:fldCharType="separate"/>
            </w:r>
            <w:r>
              <w:rPr>
                <w:noProof/>
                <w:webHidden/>
              </w:rPr>
              <w:t>5</w:t>
            </w:r>
            <w:r>
              <w:rPr>
                <w:noProof/>
                <w:webHidden/>
              </w:rPr>
              <w:fldChar w:fldCharType="end"/>
            </w:r>
          </w:hyperlink>
        </w:p>
        <w:p w14:paraId="6B1451C3" w14:textId="4A001D44" w:rsidR="00C81817" w:rsidRDefault="00C81817">
          <w:pPr>
            <w:pStyle w:val="23"/>
            <w:rPr>
              <w:rFonts w:asciiTheme="minorHAnsi" w:eastAsiaTheme="minorEastAsia" w:hAnsiTheme="minorHAnsi"/>
              <w:noProof/>
              <w:kern w:val="0"/>
              <w:sz w:val="22"/>
              <w:szCs w:val="22"/>
              <w:lang w:eastAsia="ru-RU"/>
              <w14:ligatures w14:val="none"/>
            </w:rPr>
          </w:pPr>
          <w:hyperlink w:anchor="_Toc228367793" w:history="1">
            <w:r w:rsidRPr="006E3C21">
              <w:rPr>
                <w:rStyle w:val="af2"/>
                <w:noProof/>
              </w:rPr>
              <w:t>1.1</w:t>
            </w:r>
            <w:r>
              <w:rPr>
                <w:rFonts w:asciiTheme="minorHAnsi" w:eastAsiaTheme="minorEastAsia" w:hAnsiTheme="minorHAnsi"/>
                <w:noProof/>
                <w:kern w:val="0"/>
                <w:sz w:val="22"/>
                <w:szCs w:val="22"/>
                <w:lang w:eastAsia="ru-RU"/>
                <w14:ligatures w14:val="none"/>
              </w:rPr>
              <w:tab/>
            </w:r>
            <w:r w:rsidRPr="006E3C21">
              <w:rPr>
                <w:rStyle w:val="af2"/>
                <w:noProof/>
              </w:rPr>
              <w:t>Анализ предметной области</w:t>
            </w:r>
            <w:r>
              <w:rPr>
                <w:noProof/>
                <w:webHidden/>
              </w:rPr>
              <w:tab/>
            </w:r>
            <w:r>
              <w:rPr>
                <w:noProof/>
                <w:webHidden/>
              </w:rPr>
              <w:fldChar w:fldCharType="begin"/>
            </w:r>
            <w:r>
              <w:rPr>
                <w:noProof/>
                <w:webHidden/>
              </w:rPr>
              <w:instrText xml:space="preserve"> PAGEREF _Toc228367793 \h </w:instrText>
            </w:r>
            <w:r>
              <w:rPr>
                <w:noProof/>
                <w:webHidden/>
              </w:rPr>
            </w:r>
            <w:r>
              <w:rPr>
                <w:noProof/>
                <w:webHidden/>
              </w:rPr>
              <w:fldChar w:fldCharType="separate"/>
            </w:r>
            <w:r>
              <w:rPr>
                <w:noProof/>
                <w:webHidden/>
              </w:rPr>
              <w:t>5</w:t>
            </w:r>
            <w:r>
              <w:rPr>
                <w:noProof/>
                <w:webHidden/>
              </w:rPr>
              <w:fldChar w:fldCharType="end"/>
            </w:r>
          </w:hyperlink>
        </w:p>
        <w:p w14:paraId="05918A79" w14:textId="516C24A1" w:rsidR="00C81817" w:rsidRDefault="00C81817">
          <w:pPr>
            <w:pStyle w:val="31"/>
            <w:rPr>
              <w:rFonts w:asciiTheme="minorHAnsi" w:eastAsiaTheme="minorEastAsia" w:hAnsiTheme="minorHAnsi"/>
              <w:noProof/>
              <w:kern w:val="0"/>
              <w:sz w:val="22"/>
              <w:szCs w:val="22"/>
              <w:lang w:eastAsia="ru-RU"/>
              <w14:ligatures w14:val="none"/>
            </w:rPr>
          </w:pPr>
          <w:hyperlink w:anchor="_Toc228367794" w:history="1">
            <w:r w:rsidRPr="006E3C21">
              <w:rPr>
                <w:rStyle w:val="af2"/>
                <w:noProof/>
              </w:rPr>
              <w:t>1.1.1 Нормативные требования к охране труда в строительстве</w:t>
            </w:r>
            <w:r>
              <w:rPr>
                <w:noProof/>
                <w:webHidden/>
              </w:rPr>
              <w:tab/>
            </w:r>
            <w:r>
              <w:rPr>
                <w:noProof/>
                <w:webHidden/>
              </w:rPr>
              <w:fldChar w:fldCharType="begin"/>
            </w:r>
            <w:r>
              <w:rPr>
                <w:noProof/>
                <w:webHidden/>
              </w:rPr>
              <w:instrText xml:space="preserve"> PAGEREF _Toc228367794 \h </w:instrText>
            </w:r>
            <w:r>
              <w:rPr>
                <w:noProof/>
                <w:webHidden/>
              </w:rPr>
            </w:r>
            <w:r>
              <w:rPr>
                <w:noProof/>
                <w:webHidden/>
              </w:rPr>
              <w:fldChar w:fldCharType="separate"/>
            </w:r>
            <w:r>
              <w:rPr>
                <w:noProof/>
                <w:webHidden/>
              </w:rPr>
              <w:t>6</w:t>
            </w:r>
            <w:r>
              <w:rPr>
                <w:noProof/>
                <w:webHidden/>
              </w:rPr>
              <w:fldChar w:fldCharType="end"/>
            </w:r>
          </w:hyperlink>
        </w:p>
        <w:p w14:paraId="3B79F556" w14:textId="1FF72B3F" w:rsidR="00C81817" w:rsidRDefault="00C81817">
          <w:pPr>
            <w:pStyle w:val="31"/>
            <w:rPr>
              <w:rFonts w:asciiTheme="minorHAnsi" w:eastAsiaTheme="minorEastAsia" w:hAnsiTheme="minorHAnsi"/>
              <w:noProof/>
              <w:kern w:val="0"/>
              <w:sz w:val="22"/>
              <w:szCs w:val="22"/>
              <w:lang w:eastAsia="ru-RU"/>
              <w14:ligatures w14:val="none"/>
            </w:rPr>
          </w:pPr>
          <w:hyperlink w:anchor="_Toc228367795" w:history="1">
            <w:r w:rsidRPr="006E3C21">
              <w:rPr>
                <w:rStyle w:val="af2"/>
                <w:noProof/>
              </w:rPr>
              <w:t>1.1.2 Типовые сценарии нарушений техники безопасности</w:t>
            </w:r>
            <w:r>
              <w:rPr>
                <w:noProof/>
                <w:webHidden/>
              </w:rPr>
              <w:tab/>
            </w:r>
            <w:r>
              <w:rPr>
                <w:noProof/>
                <w:webHidden/>
              </w:rPr>
              <w:fldChar w:fldCharType="begin"/>
            </w:r>
            <w:r>
              <w:rPr>
                <w:noProof/>
                <w:webHidden/>
              </w:rPr>
              <w:instrText xml:space="preserve"> PAGEREF _Toc228367795 \h </w:instrText>
            </w:r>
            <w:r>
              <w:rPr>
                <w:noProof/>
                <w:webHidden/>
              </w:rPr>
            </w:r>
            <w:r>
              <w:rPr>
                <w:noProof/>
                <w:webHidden/>
              </w:rPr>
              <w:fldChar w:fldCharType="separate"/>
            </w:r>
            <w:r>
              <w:rPr>
                <w:noProof/>
                <w:webHidden/>
              </w:rPr>
              <w:t>7</w:t>
            </w:r>
            <w:r>
              <w:rPr>
                <w:noProof/>
                <w:webHidden/>
              </w:rPr>
              <w:fldChar w:fldCharType="end"/>
            </w:r>
          </w:hyperlink>
        </w:p>
        <w:p w14:paraId="50C5B29E" w14:textId="398F097F" w:rsidR="00C81817" w:rsidRDefault="00C81817">
          <w:pPr>
            <w:pStyle w:val="23"/>
            <w:rPr>
              <w:rFonts w:asciiTheme="minorHAnsi" w:eastAsiaTheme="minorEastAsia" w:hAnsiTheme="minorHAnsi"/>
              <w:noProof/>
              <w:kern w:val="0"/>
              <w:sz w:val="22"/>
              <w:szCs w:val="22"/>
              <w:lang w:eastAsia="ru-RU"/>
              <w14:ligatures w14:val="none"/>
            </w:rPr>
          </w:pPr>
          <w:hyperlink w:anchor="_Toc228367796" w:history="1">
            <w:r w:rsidRPr="006E3C21">
              <w:rPr>
                <w:rStyle w:val="af2"/>
                <w:noProof/>
              </w:rPr>
              <w:t>1.2</w:t>
            </w:r>
            <w:r>
              <w:rPr>
                <w:rFonts w:asciiTheme="minorHAnsi" w:eastAsiaTheme="minorEastAsia" w:hAnsiTheme="minorHAnsi"/>
                <w:noProof/>
                <w:kern w:val="0"/>
                <w:sz w:val="22"/>
                <w:szCs w:val="22"/>
                <w:lang w:eastAsia="ru-RU"/>
                <w14:ligatures w14:val="none"/>
              </w:rPr>
              <w:tab/>
            </w:r>
            <w:r w:rsidRPr="006E3C21">
              <w:rPr>
                <w:rStyle w:val="af2"/>
                <w:noProof/>
              </w:rPr>
              <w:t>Анализ существующих решений</w:t>
            </w:r>
            <w:r>
              <w:rPr>
                <w:noProof/>
                <w:webHidden/>
              </w:rPr>
              <w:tab/>
            </w:r>
            <w:r>
              <w:rPr>
                <w:noProof/>
                <w:webHidden/>
              </w:rPr>
              <w:fldChar w:fldCharType="begin"/>
            </w:r>
            <w:r>
              <w:rPr>
                <w:noProof/>
                <w:webHidden/>
              </w:rPr>
              <w:instrText xml:space="preserve"> PAGEREF _Toc228367796 \h </w:instrText>
            </w:r>
            <w:r>
              <w:rPr>
                <w:noProof/>
                <w:webHidden/>
              </w:rPr>
            </w:r>
            <w:r>
              <w:rPr>
                <w:noProof/>
                <w:webHidden/>
              </w:rPr>
              <w:fldChar w:fldCharType="separate"/>
            </w:r>
            <w:r>
              <w:rPr>
                <w:noProof/>
                <w:webHidden/>
              </w:rPr>
              <w:t>8</w:t>
            </w:r>
            <w:r>
              <w:rPr>
                <w:noProof/>
                <w:webHidden/>
              </w:rPr>
              <w:fldChar w:fldCharType="end"/>
            </w:r>
          </w:hyperlink>
        </w:p>
        <w:p w14:paraId="4B623116" w14:textId="437E0355" w:rsidR="00C81817" w:rsidRDefault="00C81817">
          <w:pPr>
            <w:pStyle w:val="31"/>
            <w:rPr>
              <w:rFonts w:asciiTheme="minorHAnsi" w:eastAsiaTheme="minorEastAsia" w:hAnsiTheme="minorHAnsi"/>
              <w:noProof/>
              <w:kern w:val="0"/>
              <w:sz w:val="22"/>
              <w:szCs w:val="22"/>
              <w:lang w:eastAsia="ru-RU"/>
              <w14:ligatures w14:val="none"/>
            </w:rPr>
          </w:pPr>
          <w:hyperlink w:anchor="_Toc228367797" w:history="1">
            <w:r w:rsidRPr="006E3C21">
              <w:rPr>
                <w:rStyle w:val="af2"/>
                <w:noProof/>
              </w:rPr>
              <w:t>1.2.1 Вывод по анализу существующих решений</w:t>
            </w:r>
            <w:r>
              <w:rPr>
                <w:noProof/>
                <w:webHidden/>
              </w:rPr>
              <w:tab/>
            </w:r>
            <w:r>
              <w:rPr>
                <w:noProof/>
                <w:webHidden/>
              </w:rPr>
              <w:fldChar w:fldCharType="begin"/>
            </w:r>
            <w:r>
              <w:rPr>
                <w:noProof/>
                <w:webHidden/>
              </w:rPr>
              <w:instrText xml:space="preserve"> PAGEREF _Toc228367797 \h </w:instrText>
            </w:r>
            <w:r>
              <w:rPr>
                <w:noProof/>
                <w:webHidden/>
              </w:rPr>
            </w:r>
            <w:r>
              <w:rPr>
                <w:noProof/>
                <w:webHidden/>
              </w:rPr>
              <w:fldChar w:fldCharType="separate"/>
            </w:r>
            <w:r>
              <w:rPr>
                <w:noProof/>
                <w:webHidden/>
              </w:rPr>
              <w:t>12</w:t>
            </w:r>
            <w:r>
              <w:rPr>
                <w:noProof/>
                <w:webHidden/>
              </w:rPr>
              <w:fldChar w:fldCharType="end"/>
            </w:r>
          </w:hyperlink>
        </w:p>
        <w:p w14:paraId="11020318" w14:textId="57A281F8" w:rsidR="00C81817" w:rsidRDefault="00C81817">
          <w:pPr>
            <w:pStyle w:val="23"/>
            <w:rPr>
              <w:rFonts w:asciiTheme="minorHAnsi" w:eastAsiaTheme="minorEastAsia" w:hAnsiTheme="minorHAnsi"/>
              <w:noProof/>
              <w:kern w:val="0"/>
              <w:sz w:val="22"/>
              <w:szCs w:val="22"/>
              <w:lang w:eastAsia="ru-RU"/>
              <w14:ligatures w14:val="none"/>
            </w:rPr>
          </w:pPr>
          <w:hyperlink w:anchor="_Toc228367798" w:history="1">
            <w:r w:rsidRPr="006E3C21">
              <w:rPr>
                <w:rStyle w:val="af2"/>
                <w:noProof/>
              </w:rPr>
              <w:t>1.3</w:t>
            </w:r>
            <w:r>
              <w:rPr>
                <w:rFonts w:asciiTheme="minorHAnsi" w:eastAsiaTheme="minorEastAsia" w:hAnsiTheme="minorHAnsi"/>
                <w:noProof/>
                <w:kern w:val="0"/>
                <w:sz w:val="22"/>
                <w:szCs w:val="22"/>
                <w:lang w:eastAsia="ru-RU"/>
                <w14:ligatures w14:val="none"/>
              </w:rPr>
              <w:tab/>
            </w:r>
            <w:r w:rsidRPr="006E3C21">
              <w:rPr>
                <w:rStyle w:val="af2"/>
                <w:noProof/>
              </w:rPr>
              <w:t>Анализ технических и программных средств</w:t>
            </w:r>
            <w:r>
              <w:rPr>
                <w:noProof/>
                <w:webHidden/>
              </w:rPr>
              <w:tab/>
            </w:r>
            <w:r>
              <w:rPr>
                <w:noProof/>
                <w:webHidden/>
              </w:rPr>
              <w:fldChar w:fldCharType="begin"/>
            </w:r>
            <w:r>
              <w:rPr>
                <w:noProof/>
                <w:webHidden/>
              </w:rPr>
              <w:instrText xml:space="preserve"> PAGEREF _Toc228367798 \h </w:instrText>
            </w:r>
            <w:r>
              <w:rPr>
                <w:noProof/>
                <w:webHidden/>
              </w:rPr>
            </w:r>
            <w:r>
              <w:rPr>
                <w:noProof/>
                <w:webHidden/>
              </w:rPr>
              <w:fldChar w:fldCharType="separate"/>
            </w:r>
            <w:r>
              <w:rPr>
                <w:noProof/>
                <w:webHidden/>
              </w:rPr>
              <w:t>12</w:t>
            </w:r>
            <w:r>
              <w:rPr>
                <w:noProof/>
                <w:webHidden/>
              </w:rPr>
              <w:fldChar w:fldCharType="end"/>
            </w:r>
          </w:hyperlink>
        </w:p>
        <w:p w14:paraId="153D6AFD" w14:textId="2EFE0EA3" w:rsidR="00C81817" w:rsidRDefault="00C81817">
          <w:pPr>
            <w:pStyle w:val="31"/>
            <w:rPr>
              <w:rFonts w:asciiTheme="minorHAnsi" w:eastAsiaTheme="minorEastAsia" w:hAnsiTheme="minorHAnsi"/>
              <w:noProof/>
              <w:kern w:val="0"/>
              <w:sz w:val="22"/>
              <w:szCs w:val="22"/>
              <w:lang w:eastAsia="ru-RU"/>
              <w14:ligatures w14:val="none"/>
            </w:rPr>
          </w:pPr>
          <w:hyperlink w:anchor="_Toc228367799" w:history="1">
            <w:r w:rsidRPr="006E3C21">
              <w:rPr>
                <w:rStyle w:val="af2"/>
                <w:noProof/>
              </w:rPr>
              <w:t>1.3.1 Программные средства разработки</w:t>
            </w:r>
            <w:r>
              <w:rPr>
                <w:noProof/>
                <w:webHidden/>
              </w:rPr>
              <w:tab/>
            </w:r>
            <w:r>
              <w:rPr>
                <w:noProof/>
                <w:webHidden/>
              </w:rPr>
              <w:fldChar w:fldCharType="begin"/>
            </w:r>
            <w:r>
              <w:rPr>
                <w:noProof/>
                <w:webHidden/>
              </w:rPr>
              <w:instrText xml:space="preserve"> PAGEREF _Toc228367799 \h </w:instrText>
            </w:r>
            <w:r>
              <w:rPr>
                <w:noProof/>
                <w:webHidden/>
              </w:rPr>
            </w:r>
            <w:r>
              <w:rPr>
                <w:noProof/>
                <w:webHidden/>
              </w:rPr>
              <w:fldChar w:fldCharType="separate"/>
            </w:r>
            <w:r>
              <w:rPr>
                <w:noProof/>
                <w:webHidden/>
              </w:rPr>
              <w:t>12</w:t>
            </w:r>
            <w:r>
              <w:rPr>
                <w:noProof/>
                <w:webHidden/>
              </w:rPr>
              <w:fldChar w:fldCharType="end"/>
            </w:r>
          </w:hyperlink>
        </w:p>
        <w:p w14:paraId="703E3962" w14:textId="688A4135" w:rsidR="00C81817" w:rsidRDefault="00C81817">
          <w:pPr>
            <w:pStyle w:val="31"/>
            <w:rPr>
              <w:rFonts w:asciiTheme="minorHAnsi" w:eastAsiaTheme="minorEastAsia" w:hAnsiTheme="minorHAnsi"/>
              <w:noProof/>
              <w:kern w:val="0"/>
              <w:sz w:val="22"/>
              <w:szCs w:val="22"/>
              <w:lang w:eastAsia="ru-RU"/>
              <w14:ligatures w14:val="none"/>
            </w:rPr>
          </w:pPr>
          <w:hyperlink w:anchor="_Toc228367800" w:history="1">
            <w:r w:rsidRPr="006E3C21">
              <w:rPr>
                <w:rStyle w:val="af2"/>
                <w:noProof/>
              </w:rPr>
              <w:t xml:space="preserve">1.3.2 Обоснование выбора модели </w:t>
            </w:r>
            <w:r w:rsidRPr="006E3C21">
              <w:rPr>
                <w:rStyle w:val="af2"/>
                <w:noProof/>
                <w:lang w:val="en-US"/>
              </w:rPr>
              <w:t>YOLOv</w:t>
            </w:r>
            <w:r w:rsidRPr="006E3C21">
              <w:rPr>
                <w:rStyle w:val="af2"/>
                <w:noProof/>
              </w:rPr>
              <w:t>8</w:t>
            </w:r>
            <w:r>
              <w:rPr>
                <w:noProof/>
                <w:webHidden/>
              </w:rPr>
              <w:tab/>
            </w:r>
            <w:r>
              <w:rPr>
                <w:noProof/>
                <w:webHidden/>
              </w:rPr>
              <w:fldChar w:fldCharType="begin"/>
            </w:r>
            <w:r>
              <w:rPr>
                <w:noProof/>
                <w:webHidden/>
              </w:rPr>
              <w:instrText xml:space="preserve"> PAGEREF _Toc228367800 \h </w:instrText>
            </w:r>
            <w:r>
              <w:rPr>
                <w:noProof/>
                <w:webHidden/>
              </w:rPr>
            </w:r>
            <w:r>
              <w:rPr>
                <w:noProof/>
                <w:webHidden/>
              </w:rPr>
              <w:fldChar w:fldCharType="separate"/>
            </w:r>
            <w:r>
              <w:rPr>
                <w:noProof/>
                <w:webHidden/>
              </w:rPr>
              <w:t>13</w:t>
            </w:r>
            <w:r>
              <w:rPr>
                <w:noProof/>
                <w:webHidden/>
              </w:rPr>
              <w:fldChar w:fldCharType="end"/>
            </w:r>
          </w:hyperlink>
        </w:p>
        <w:p w14:paraId="1E2C5DC3" w14:textId="5A54A22A" w:rsidR="00C81817" w:rsidRDefault="00C81817">
          <w:pPr>
            <w:pStyle w:val="31"/>
            <w:rPr>
              <w:rFonts w:asciiTheme="minorHAnsi" w:eastAsiaTheme="minorEastAsia" w:hAnsiTheme="minorHAnsi"/>
              <w:noProof/>
              <w:kern w:val="0"/>
              <w:sz w:val="22"/>
              <w:szCs w:val="22"/>
              <w:lang w:eastAsia="ru-RU"/>
              <w14:ligatures w14:val="none"/>
            </w:rPr>
          </w:pPr>
          <w:hyperlink w:anchor="_Toc228367801" w:history="1">
            <w:r w:rsidRPr="006E3C21">
              <w:rPr>
                <w:rStyle w:val="af2"/>
                <w:noProof/>
              </w:rPr>
              <w:t>1.3.3 Возможные датасеты для обучения</w:t>
            </w:r>
            <w:r>
              <w:rPr>
                <w:noProof/>
                <w:webHidden/>
              </w:rPr>
              <w:tab/>
            </w:r>
            <w:r>
              <w:rPr>
                <w:noProof/>
                <w:webHidden/>
              </w:rPr>
              <w:fldChar w:fldCharType="begin"/>
            </w:r>
            <w:r>
              <w:rPr>
                <w:noProof/>
                <w:webHidden/>
              </w:rPr>
              <w:instrText xml:space="preserve"> PAGEREF _Toc228367801 \h </w:instrText>
            </w:r>
            <w:r>
              <w:rPr>
                <w:noProof/>
                <w:webHidden/>
              </w:rPr>
            </w:r>
            <w:r>
              <w:rPr>
                <w:noProof/>
                <w:webHidden/>
              </w:rPr>
              <w:fldChar w:fldCharType="separate"/>
            </w:r>
            <w:r>
              <w:rPr>
                <w:noProof/>
                <w:webHidden/>
              </w:rPr>
              <w:t>14</w:t>
            </w:r>
            <w:r>
              <w:rPr>
                <w:noProof/>
                <w:webHidden/>
              </w:rPr>
              <w:fldChar w:fldCharType="end"/>
            </w:r>
          </w:hyperlink>
        </w:p>
        <w:p w14:paraId="2715D0BE" w14:textId="605A7A1C" w:rsidR="00C81817" w:rsidRDefault="00C81817">
          <w:pPr>
            <w:pStyle w:val="31"/>
            <w:rPr>
              <w:rFonts w:asciiTheme="minorHAnsi" w:eastAsiaTheme="minorEastAsia" w:hAnsiTheme="minorHAnsi"/>
              <w:noProof/>
              <w:kern w:val="0"/>
              <w:sz w:val="22"/>
              <w:szCs w:val="22"/>
              <w:lang w:eastAsia="ru-RU"/>
              <w14:ligatures w14:val="none"/>
            </w:rPr>
          </w:pPr>
          <w:hyperlink w:anchor="_Toc228367802" w:history="1">
            <w:r w:rsidRPr="006E3C21">
              <w:rPr>
                <w:rStyle w:val="af2"/>
                <w:noProof/>
              </w:rPr>
              <w:t>1.3.4 Метрики оценки качества моделей детекции</w:t>
            </w:r>
            <w:r>
              <w:rPr>
                <w:noProof/>
                <w:webHidden/>
              </w:rPr>
              <w:tab/>
            </w:r>
            <w:r>
              <w:rPr>
                <w:noProof/>
                <w:webHidden/>
              </w:rPr>
              <w:fldChar w:fldCharType="begin"/>
            </w:r>
            <w:r>
              <w:rPr>
                <w:noProof/>
                <w:webHidden/>
              </w:rPr>
              <w:instrText xml:space="preserve"> PAGEREF _Toc228367802 \h </w:instrText>
            </w:r>
            <w:r>
              <w:rPr>
                <w:noProof/>
                <w:webHidden/>
              </w:rPr>
            </w:r>
            <w:r>
              <w:rPr>
                <w:noProof/>
                <w:webHidden/>
              </w:rPr>
              <w:fldChar w:fldCharType="separate"/>
            </w:r>
            <w:r>
              <w:rPr>
                <w:noProof/>
                <w:webHidden/>
              </w:rPr>
              <w:t>17</w:t>
            </w:r>
            <w:r>
              <w:rPr>
                <w:noProof/>
                <w:webHidden/>
              </w:rPr>
              <w:fldChar w:fldCharType="end"/>
            </w:r>
          </w:hyperlink>
        </w:p>
        <w:p w14:paraId="0AF5C6C5" w14:textId="65B539B0" w:rsidR="00C81817" w:rsidRDefault="00C81817">
          <w:pPr>
            <w:pStyle w:val="31"/>
            <w:rPr>
              <w:rFonts w:asciiTheme="minorHAnsi" w:eastAsiaTheme="minorEastAsia" w:hAnsiTheme="minorHAnsi"/>
              <w:noProof/>
              <w:kern w:val="0"/>
              <w:sz w:val="22"/>
              <w:szCs w:val="22"/>
              <w:lang w:eastAsia="ru-RU"/>
              <w14:ligatures w14:val="none"/>
            </w:rPr>
          </w:pPr>
          <w:hyperlink w:anchor="_Toc228367803" w:history="1">
            <w:r w:rsidRPr="006E3C21">
              <w:rPr>
                <w:rStyle w:val="af2"/>
                <w:noProof/>
              </w:rPr>
              <w:t>1.3.5 Аппаратные средства и сетевое оборудование</w:t>
            </w:r>
            <w:r>
              <w:rPr>
                <w:noProof/>
                <w:webHidden/>
              </w:rPr>
              <w:tab/>
            </w:r>
            <w:r>
              <w:rPr>
                <w:noProof/>
                <w:webHidden/>
              </w:rPr>
              <w:fldChar w:fldCharType="begin"/>
            </w:r>
            <w:r>
              <w:rPr>
                <w:noProof/>
                <w:webHidden/>
              </w:rPr>
              <w:instrText xml:space="preserve"> PAGEREF _Toc228367803 \h </w:instrText>
            </w:r>
            <w:r>
              <w:rPr>
                <w:noProof/>
                <w:webHidden/>
              </w:rPr>
            </w:r>
            <w:r>
              <w:rPr>
                <w:noProof/>
                <w:webHidden/>
              </w:rPr>
              <w:fldChar w:fldCharType="separate"/>
            </w:r>
            <w:r>
              <w:rPr>
                <w:noProof/>
                <w:webHidden/>
              </w:rPr>
              <w:t>18</w:t>
            </w:r>
            <w:r>
              <w:rPr>
                <w:noProof/>
                <w:webHidden/>
              </w:rPr>
              <w:fldChar w:fldCharType="end"/>
            </w:r>
          </w:hyperlink>
        </w:p>
        <w:p w14:paraId="11D71A75" w14:textId="68D6832D" w:rsidR="00C81817" w:rsidRDefault="00C81817">
          <w:pPr>
            <w:pStyle w:val="31"/>
            <w:rPr>
              <w:rFonts w:asciiTheme="minorHAnsi" w:eastAsiaTheme="minorEastAsia" w:hAnsiTheme="minorHAnsi"/>
              <w:noProof/>
              <w:kern w:val="0"/>
              <w:sz w:val="22"/>
              <w:szCs w:val="22"/>
              <w:lang w:eastAsia="ru-RU"/>
              <w14:ligatures w14:val="none"/>
            </w:rPr>
          </w:pPr>
          <w:hyperlink w:anchor="_Toc228367804" w:history="1">
            <w:r w:rsidRPr="006E3C21">
              <w:rPr>
                <w:rStyle w:val="af2"/>
                <w:noProof/>
              </w:rPr>
              <w:t>1.3.6 Ожидаемая производительность системы</w:t>
            </w:r>
            <w:r>
              <w:rPr>
                <w:noProof/>
                <w:webHidden/>
              </w:rPr>
              <w:tab/>
            </w:r>
            <w:r>
              <w:rPr>
                <w:noProof/>
                <w:webHidden/>
              </w:rPr>
              <w:fldChar w:fldCharType="begin"/>
            </w:r>
            <w:r>
              <w:rPr>
                <w:noProof/>
                <w:webHidden/>
              </w:rPr>
              <w:instrText xml:space="preserve"> PAGEREF _Toc228367804 \h </w:instrText>
            </w:r>
            <w:r>
              <w:rPr>
                <w:noProof/>
                <w:webHidden/>
              </w:rPr>
            </w:r>
            <w:r>
              <w:rPr>
                <w:noProof/>
                <w:webHidden/>
              </w:rPr>
              <w:fldChar w:fldCharType="separate"/>
            </w:r>
            <w:r>
              <w:rPr>
                <w:noProof/>
                <w:webHidden/>
              </w:rPr>
              <w:t>18</w:t>
            </w:r>
            <w:r>
              <w:rPr>
                <w:noProof/>
                <w:webHidden/>
              </w:rPr>
              <w:fldChar w:fldCharType="end"/>
            </w:r>
          </w:hyperlink>
        </w:p>
        <w:p w14:paraId="041EB866" w14:textId="508ECD5F" w:rsidR="00C81817" w:rsidRDefault="00C81817">
          <w:pPr>
            <w:pStyle w:val="23"/>
            <w:rPr>
              <w:rFonts w:asciiTheme="minorHAnsi" w:eastAsiaTheme="minorEastAsia" w:hAnsiTheme="minorHAnsi"/>
              <w:noProof/>
              <w:kern w:val="0"/>
              <w:sz w:val="22"/>
              <w:szCs w:val="22"/>
              <w:lang w:eastAsia="ru-RU"/>
              <w14:ligatures w14:val="none"/>
            </w:rPr>
          </w:pPr>
          <w:hyperlink w:anchor="_Toc228367805" w:history="1">
            <w:r w:rsidRPr="006E3C21">
              <w:rPr>
                <w:rStyle w:val="af2"/>
                <w:noProof/>
              </w:rPr>
              <w:t>1.4</w:t>
            </w:r>
            <w:r>
              <w:rPr>
                <w:rFonts w:asciiTheme="minorHAnsi" w:eastAsiaTheme="minorEastAsia" w:hAnsiTheme="minorHAnsi"/>
                <w:noProof/>
                <w:kern w:val="0"/>
                <w:sz w:val="22"/>
                <w:szCs w:val="22"/>
                <w:lang w:eastAsia="ru-RU"/>
                <w14:ligatures w14:val="none"/>
              </w:rPr>
              <w:tab/>
            </w:r>
            <w:r w:rsidRPr="006E3C21">
              <w:rPr>
                <w:rStyle w:val="af2"/>
                <w:noProof/>
              </w:rPr>
              <w:t>Постановка цели и задачи</w:t>
            </w:r>
            <w:r>
              <w:rPr>
                <w:noProof/>
                <w:webHidden/>
              </w:rPr>
              <w:tab/>
            </w:r>
            <w:r>
              <w:rPr>
                <w:noProof/>
                <w:webHidden/>
              </w:rPr>
              <w:fldChar w:fldCharType="begin"/>
            </w:r>
            <w:r>
              <w:rPr>
                <w:noProof/>
                <w:webHidden/>
              </w:rPr>
              <w:instrText xml:space="preserve"> PAGEREF _Toc228367805 \h </w:instrText>
            </w:r>
            <w:r>
              <w:rPr>
                <w:noProof/>
                <w:webHidden/>
              </w:rPr>
            </w:r>
            <w:r>
              <w:rPr>
                <w:noProof/>
                <w:webHidden/>
              </w:rPr>
              <w:fldChar w:fldCharType="separate"/>
            </w:r>
            <w:r>
              <w:rPr>
                <w:noProof/>
                <w:webHidden/>
              </w:rPr>
              <w:t>18</w:t>
            </w:r>
            <w:r>
              <w:rPr>
                <w:noProof/>
                <w:webHidden/>
              </w:rPr>
              <w:fldChar w:fldCharType="end"/>
            </w:r>
          </w:hyperlink>
        </w:p>
        <w:p w14:paraId="2994D5E1" w14:textId="2D6C0FCA" w:rsidR="00C81817" w:rsidRDefault="00C81817">
          <w:pPr>
            <w:pStyle w:val="23"/>
            <w:rPr>
              <w:rFonts w:asciiTheme="minorHAnsi" w:eastAsiaTheme="minorEastAsia" w:hAnsiTheme="minorHAnsi"/>
              <w:noProof/>
              <w:kern w:val="0"/>
              <w:sz w:val="22"/>
              <w:szCs w:val="22"/>
              <w:lang w:eastAsia="ru-RU"/>
              <w14:ligatures w14:val="none"/>
            </w:rPr>
          </w:pPr>
          <w:hyperlink w:anchor="_Toc228367806" w:history="1">
            <w:r w:rsidRPr="006E3C21">
              <w:rPr>
                <w:rStyle w:val="af2"/>
                <w:noProof/>
              </w:rPr>
              <w:t>1.5</w:t>
            </w:r>
            <w:r>
              <w:rPr>
                <w:rFonts w:asciiTheme="minorHAnsi" w:eastAsiaTheme="minorEastAsia" w:hAnsiTheme="minorHAnsi"/>
                <w:noProof/>
                <w:kern w:val="0"/>
                <w:sz w:val="22"/>
                <w:szCs w:val="22"/>
                <w:lang w:eastAsia="ru-RU"/>
                <w14:ligatures w14:val="none"/>
              </w:rPr>
              <w:tab/>
            </w:r>
            <w:r w:rsidRPr="006E3C21">
              <w:rPr>
                <w:rStyle w:val="af2"/>
                <w:noProof/>
              </w:rPr>
              <w:t>Вывод по аналитической части</w:t>
            </w:r>
            <w:r>
              <w:rPr>
                <w:noProof/>
                <w:webHidden/>
              </w:rPr>
              <w:tab/>
            </w:r>
            <w:r>
              <w:rPr>
                <w:noProof/>
                <w:webHidden/>
              </w:rPr>
              <w:fldChar w:fldCharType="begin"/>
            </w:r>
            <w:r>
              <w:rPr>
                <w:noProof/>
                <w:webHidden/>
              </w:rPr>
              <w:instrText xml:space="preserve"> PAGEREF _Toc228367806 \h </w:instrText>
            </w:r>
            <w:r>
              <w:rPr>
                <w:noProof/>
                <w:webHidden/>
              </w:rPr>
            </w:r>
            <w:r>
              <w:rPr>
                <w:noProof/>
                <w:webHidden/>
              </w:rPr>
              <w:fldChar w:fldCharType="separate"/>
            </w:r>
            <w:r>
              <w:rPr>
                <w:noProof/>
                <w:webHidden/>
              </w:rPr>
              <w:t>19</w:t>
            </w:r>
            <w:r>
              <w:rPr>
                <w:noProof/>
                <w:webHidden/>
              </w:rPr>
              <w:fldChar w:fldCharType="end"/>
            </w:r>
          </w:hyperlink>
        </w:p>
        <w:p w14:paraId="4DDDF4C0" w14:textId="53DAB138" w:rsidR="00C81817" w:rsidRDefault="00C81817">
          <w:pPr>
            <w:pStyle w:val="11"/>
            <w:rPr>
              <w:rFonts w:asciiTheme="minorHAnsi" w:eastAsiaTheme="minorEastAsia" w:hAnsiTheme="minorHAnsi"/>
              <w:noProof/>
              <w:kern w:val="0"/>
              <w:sz w:val="22"/>
              <w:szCs w:val="22"/>
              <w:lang w:eastAsia="ru-RU"/>
              <w14:ligatures w14:val="none"/>
            </w:rPr>
          </w:pPr>
          <w:hyperlink w:anchor="_Toc228367807" w:history="1">
            <w:r w:rsidRPr="006E3C21">
              <w:rPr>
                <w:rStyle w:val="af2"/>
                <w:noProof/>
              </w:rPr>
              <w:t>2. Проектная часть</w:t>
            </w:r>
            <w:r>
              <w:rPr>
                <w:noProof/>
                <w:webHidden/>
              </w:rPr>
              <w:tab/>
            </w:r>
            <w:r>
              <w:rPr>
                <w:noProof/>
                <w:webHidden/>
              </w:rPr>
              <w:fldChar w:fldCharType="begin"/>
            </w:r>
            <w:r>
              <w:rPr>
                <w:noProof/>
                <w:webHidden/>
              </w:rPr>
              <w:instrText xml:space="preserve"> PAGEREF _Toc228367807 \h </w:instrText>
            </w:r>
            <w:r>
              <w:rPr>
                <w:noProof/>
                <w:webHidden/>
              </w:rPr>
            </w:r>
            <w:r>
              <w:rPr>
                <w:noProof/>
                <w:webHidden/>
              </w:rPr>
              <w:fldChar w:fldCharType="separate"/>
            </w:r>
            <w:r>
              <w:rPr>
                <w:noProof/>
                <w:webHidden/>
              </w:rPr>
              <w:t>21</w:t>
            </w:r>
            <w:r>
              <w:rPr>
                <w:noProof/>
                <w:webHidden/>
              </w:rPr>
              <w:fldChar w:fldCharType="end"/>
            </w:r>
          </w:hyperlink>
        </w:p>
        <w:p w14:paraId="570345B0" w14:textId="0437F342" w:rsidR="00C81817" w:rsidRDefault="00C81817">
          <w:pPr>
            <w:pStyle w:val="23"/>
            <w:rPr>
              <w:rFonts w:asciiTheme="minorHAnsi" w:eastAsiaTheme="minorEastAsia" w:hAnsiTheme="minorHAnsi"/>
              <w:noProof/>
              <w:kern w:val="0"/>
              <w:sz w:val="22"/>
              <w:szCs w:val="22"/>
              <w:lang w:eastAsia="ru-RU"/>
              <w14:ligatures w14:val="none"/>
            </w:rPr>
          </w:pPr>
          <w:hyperlink w:anchor="_Toc228367808" w:history="1">
            <w:r w:rsidRPr="006E3C21">
              <w:rPr>
                <w:rStyle w:val="af2"/>
                <w:noProof/>
              </w:rPr>
              <w:t>2.1 Программное обеспечение для разработки</w:t>
            </w:r>
            <w:r>
              <w:rPr>
                <w:noProof/>
                <w:webHidden/>
              </w:rPr>
              <w:tab/>
            </w:r>
            <w:r>
              <w:rPr>
                <w:noProof/>
                <w:webHidden/>
              </w:rPr>
              <w:fldChar w:fldCharType="begin"/>
            </w:r>
            <w:r>
              <w:rPr>
                <w:noProof/>
                <w:webHidden/>
              </w:rPr>
              <w:instrText xml:space="preserve"> PAGEREF _Toc228367808 \h </w:instrText>
            </w:r>
            <w:r>
              <w:rPr>
                <w:noProof/>
                <w:webHidden/>
              </w:rPr>
            </w:r>
            <w:r>
              <w:rPr>
                <w:noProof/>
                <w:webHidden/>
              </w:rPr>
              <w:fldChar w:fldCharType="separate"/>
            </w:r>
            <w:r>
              <w:rPr>
                <w:noProof/>
                <w:webHidden/>
              </w:rPr>
              <w:t>21</w:t>
            </w:r>
            <w:r>
              <w:rPr>
                <w:noProof/>
                <w:webHidden/>
              </w:rPr>
              <w:fldChar w:fldCharType="end"/>
            </w:r>
          </w:hyperlink>
        </w:p>
        <w:p w14:paraId="339545E8" w14:textId="318C839D" w:rsidR="00C81817" w:rsidRDefault="00C81817">
          <w:pPr>
            <w:pStyle w:val="31"/>
            <w:rPr>
              <w:rFonts w:asciiTheme="minorHAnsi" w:eastAsiaTheme="minorEastAsia" w:hAnsiTheme="minorHAnsi"/>
              <w:noProof/>
              <w:kern w:val="0"/>
              <w:sz w:val="22"/>
              <w:szCs w:val="22"/>
              <w:lang w:eastAsia="ru-RU"/>
              <w14:ligatures w14:val="none"/>
            </w:rPr>
          </w:pPr>
          <w:hyperlink w:anchor="_Toc228367809" w:history="1">
            <w:r w:rsidRPr="006E3C21">
              <w:rPr>
                <w:rStyle w:val="af2"/>
                <w:noProof/>
              </w:rPr>
              <w:t>2.1.1 Аппаратное обеспечение для разработки</w:t>
            </w:r>
            <w:r>
              <w:rPr>
                <w:noProof/>
                <w:webHidden/>
              </w:rPr>
              <w:tab/>
            </w:r>
            <w:r>
              <w:rPr>
                <w:noProof/>
                <w:webHidden/>
              </w:rPr>
              <w:fldChar w:fldCharType="begin"/>
            </w:r>
            <w:r>
              <w:rPr>
                <w:noProof/>
                <w:webHidden/>
              </w:rPr>
              <w:instrText xml:space="preserve"> PAGEREF _Toc228367809 \h </w:instrText>
            </w:r>
            <w:r>
              <w:rPr>
                <w:noProof/>
                <w:webHidden/>
              </w:rPr>
            </w:r>
            <w:r>
              <w:rPr>
                <w:noProof/>
                <w:webHidden/>
              </w:rPr>
              <w:fldChar w:fldCharType="separate"/>
            </w:r>
            <w:r>
              <w:rPr>
                <w:noProof/>
                <w:webHidden/>
              </w:rPr>
              <w:t>23</w:t>
            </w:r>
            <w:r>
              <w:rPr>
                <w:noProof/>
                <w:webHidden/>
              </w:rPr>
              <w:fldChar w:fldCharType="end"/>
            </w:r>
          </w:hyperlink>
        </w:p>
        <w:p w14:paraId="00A7AE60" w14:textId="105E2CC3" w:rsidR="00C81817" w:rsidRDefault="00C81817">
          <w:pPr>
            <w:pStyle w:val="31"/>
            <w:rPr>
              <w:rFonts w:asciiTheme="minorHAnsi" w:eastAsiaTheme="minorEastAsia" w:hAnsiTheme="minorHAnsi"/>
              <w:noProof/>
              <w:kern w:val="0"/>
              <w:sz w:val="22"/>
              <w:szCs w:val="22"/>
              <w:lang w:eastAsia="ru-RU"/>
              <w14:ligatures w14:val="none"/>
            </w:rPr>
          </w:pPr>
          <w:hyperlink w:anchor="_Toc228367810" w:history="1">
            <w:r w:rsidRPr="006E3C21">
              <w:rPr>
                <w:rStyle w:val="af2"/>
                <w:noProof/>
              </w:rPr>
              <w:t>2.1.2 Системные требования</w:t>
            </w:r>
            <w:r>
              <w:rPr>
                <w:noProof/>
                <w:webHidden/>
              </w:rPr>
              <w:tab/>
            </w:r>
            <w:r>
              <w:rPr>
                <w:noProof/>
                <w:webHidden/>
              </w:rPr>
              <w:fldChar w:fldCharType="begin"/>
            </w:r>
            <w:r>
              <w:rPr>
                <w:noProof/>
                <w:webHidden/>
              </w:rPr>
              <w:instrText xml:space="preserve"> PAGEREF _Toc228367810 \h </w:instrText>
            </w:r>
            <w:r>
              <w:rPr>
                <w:noProof/>
                <w:webHidden/>
              </w:rPr>
            </w:r>
            <w:r>
              <w:rPr>
                <w:noProof/>
                <w:webHidden/>
              </w:rPr>
              <w:fldChar w:fldCharType="separate"/>
            </w:r>
            <w:r>
              <w:rPr>
                <w:noProof/>
                <w:webHidden/>
              </w:rPr>
              <w:t>25</w:t>
            </w:r>
            <w:r>
              <w:rPr>
                <w:noProof/>
                <w:webHidden/>
              </w:rPr>
              <w:fldChar w:fldCharType="end"/>
            </w:r>
          </w:hyperlink>
        </w:p>
        <w:p w14:paraId="3BD94B3A" w14:textId="0D0E2676" w:rsidR="00C81817" w:rsidRDefault="00C81817">
          <w:pPr>
            <w:pStyle w:val="23"/>
            <w:rPr>
              <w:rFonts w:asciiTheme="minorHAnsi" w:eastAsiaTheme="minorEastAsia" w:hAnsiTheme="minorHAnsi"/>
              <w:noProof/>
              <w:kern w:val="0"/>
              <w:sz w:val="22"/>
              <w:szCs w:val="22"/>
              <w:lang w:eastAsia="ru-RU"/>
              <w14:ligatures w14:val="none"/>
            </w:rPr>
          </w:pPr>
          <w:hyperlink w:anchor="_Toc228367811" w:history="1">
            <w:r w:rsidRPr="006E3C21">
              <w:rPr>
                <w:rStyle w:val="af2"/>
                <w:noProof/>
              </w:rPr>
              <w:t>2.2 Требования к функционалу системы</w:t>
            </w:r>
            <w:r>
              <w:rPr>
                <w:noProof/>
                <w:webHidden/>
              </w:rPr>
              <w:tab/>
            </w:r>
            <w:r>
              <w:rPr>
                <w:noProof/>
                <w:webHidden/>
              </w:rPr>
              <w:fldChar w:fldCharType="begin"/>
            </w:r>
            <w:r>
              <w:rPr>
                <w:noProof/>
                <w:webHidden/>
              </w:rPr>
              <w:instrText xml:space="preserve"> PAGEREF _Toc228367811 \h </w:instrText>
            </w:r>
            <w:r>
              <w:rPr>
                <w:noProof/>
                <w:webHidden/>
              </w:rPr>
            </w:r>
            <w:r>
              <w:rPr>
                <w:noProof/>
                <w:webHidden/>
              </w:rPr>
              <w:fldChar w:fldCharType="separate"/>
            </w:r>
            <w:r>
              <w:rPr>
                <w:noProof/>
                <w:webHidden/>
              </w:rPr>
              <w:t>26</w:t>
            </w:r>
            <w:r>
              <w:rPr>
                <w:noProof/>
                <w:webHidden/>
              </w:rPr>
              <w:fldChar w:fldCharType="end"/>
            </w:r>
          </w:hyperlink>
        </w:p>
        <w:p w14:paraId="1A27CC50" w14:textId="20B3DE39" w:rsidR="00C81817" w:rsidRDefault="00C81817">
          <w:pPr>
            <w:pStyle w:val="23"/>
            <w:rPr>
              <w:rFonts w:asciiTheme="minorHAnsi" w:eastAsiaTheme="minorEastAsia" w:hAnsiTheme="minorHAnsi"/>
              <w:noProof/>
              <w:kern w:val="0"/>
              <w:sz w:val="22"/>
              <w:szCs w:val="22"/>
              <w:lang w:eastAsia="ru-RU"/>
              <w14:ligatures w14:val="none"/>
            </w:rPr>
          </w:pPr>
          <w:hyperlink w:anchor="_Toc228367812" w:history="1">
            <w:r w:rsidRPr="006E3C21">
              <w:rPr>
                <w:rStyle w:val="af2"/>
                <w:noProof/>
              </w:rPr>
              <w:t>2.3 Описание набора данных</w:t>
            </w:r>
            <w:r>
              <w:rPr>
                <w:noProof/>
                <w:webHidden/>
              </w:rPr>
              <w:tab/>
            </w:r>
            <w:r>
              <w:rPr>
                <w:noProof/>
                <w:webHidden/>
              </w:rPr>
              <w:fldChar w:fldCharType="begin"/>
            </w:r>
            <w:r>
              <w:rPr>
                <w:noProof/>
                <w:webHidden/>
              </w:rPr>
              <w:instrText xml:space="preserve"> PAGEREF _Toc228367812 \h </w:instrText>
            </w:r>
            <w:r>
              <w:rPr>
                <w:noProof/>
                <w:webHidden/>
              </w:rPr>
            </w:r>
            <w:r>
              <w:rPr>
                <w:noProof/>
                <w:webHidden/>
              </w:rPr>
              <w:fldChar w:fldCharType="separate"/>
            </w:r>
            <w:r>
              <w:rPr>
                <w:noProof/>
                <w:webHidden/>
              </w:rPr>
              <w:t>28</w:t>
            </w:r>
            <w:r>
              <w:rPr>
                <w:noProof/>
                <w:webHidden/>
              </w:rPr>
              <w:fldChar w:fldCharType="end"/>
            </w:r>
          </w:hyperlink>
        </w:p>
        <w:p w14:paraId="03D5C8A5" w14:textId="08776EB2" w:rsidR="00C81817" w:rsidRDefault="00C81817">
          <w:pPr>
            <w:pStyle w:val="31"/>
            <w:rPr>
              <w:rFonts w:asciiTheme="minorHAnsi" w:eastAsiaTheme="minorEastAsia" w:hAnsiTheme="minorHAnsi"/>
              <w:noProof/>
              <w:kern w:val="0"/>
              <w:sz w:val="22"/>
              <w:szCs w:val="22"/>
              <w:lang w:eastAsia="ru-RU"/>
              <w14:ligatures w14:val="none"/>
            </w:rPr>
          </w:pPr>
          <w:hyperlink w:anchor="_Toc228367813" w:history="1">
            <w:r w:rsidRPr="006E3C21">
              <w:rPr>
                <w:rStyle w:val="af2"/>
                <w:noProof/>
              </w:rPr>
              <w:t>2.3.1 Общая характеристика и объём данных</w:t>
            </w:r>
            <w:r>
              <w:rPr>
                <w:noProof/>
                <w:webHidden/>
              </w:rPr>
              <w:tab/>
            </w:r>
            <w:r>
              <w:rPr>
                <w:noProof/>
                <w:webHidden/>
              </w:rPr>
              <w:fldChar w:fldCharType="begin"/>
            </w:r>
            <w:r>
              <w:rPr>
                <w:noProof/>
                <w:webHidden/>
              </w:rPr>
              <w:instrText xml:space="preserve"> PAGEREF _Toc228367813 \h </w:instrText>
            </w:r>
            <w:r>
              <w:rPr>
                <w:noProof/>
                <w:webHidden/>
              </w:rPr>
            </w:r>
            <w:r>
              <w:rPr>
                <w:noProof/>
                <w:webHidden/>
              </w:rPr>
              <w:fldChar w:fldCharType="separate"/>
            </w:r>
            <w:r>
              <w:rPr>
                <w:noProof/>
                <w:webHidden/>
              </w:rPr>
              <w:t>28</w:t>
            </w:r>
            <w:r>
              <w:rPr>
                <w:noProof/>
                <w:webHidden/>
              </w:rPr>
              <w:fldChar w:fldCharType="end"/>
            </w:r>
          </w:hyperlink>
        </w:p>
        <w:p w14:paraId="3B7F2288" w14:textId="7D546F98" w:rsidR="00C81817" w:rsidRDefault="00C81817">
          <w:pPr>
            <w:pStyle w:val="31"/>
            <w:rPr>
              <w:rFonts w:asciiTheme="minorHAnsi" w:eastAsiaTheme="minorEastAsia" w:hAnsiTheme="minorHAnsi"/>
              <w:noProof/>
              <w:kern w:val="0"/>
              <w:sz w:val="22"/>
              <w:szCs w:val="22"/>
              <w:lang w:eastAsia="ru-RU"/>
              <w14:ligatures w14:val="none"/>
            </w:rPr>
          </w:pPr>
          <w:hyperlink w:anchor="_Toc228367814" w:history="1">
            <w:r w:rsidRPr="006E3C21">
              <w:rPr>
                <w:rStyle w:val="af2"/>
                <w:noProof/>
              </w:rPr>
              <w:t>2.3.2 Структура директорий датасета</w:t>
            </w:r>
            <w:r>
              <w:rPr>
                <w:noProof/>
                <w:webHidden/>
              </w:rPr>
              <w:tab/>
            </w:r>
            <w:r>
              <w:rPr>
                <w:noProof/>
                <w:webHidden/>
              </w:rPr>
              <w:fldChar w:fldCharType="begin"/>
            </w:r>
            <w:r>
              <w:rPr>
                <w:noProof/>
                <w:webHidden/>
              </w:rPr>
              <w:instrText xml:space="preserve"> PAGEREF _Toc228367814 \h </w:instrText>
            </w:r>
            <w:r>
              <w:rPr>
                <w:noProof/>
                <w:webHidden/>
              </w:rPr>
            </w:r>
            <w:r>
              <w:rPr>
                <w:noProof/>
                <w:webHidden/>
              </w:rPr>
              <w:fldChar w:fldCharType="separate"/>
            </w:r>
            <w:r>
              <w:rPr>
                <w:noProof/>
                <w:webHidden/>
              </w:rPr>
              <w:t>28</w:t>
            </w:r>
            <w:r>
              <w:rPr>
                <w:noProof/>
                <w:webHidden/>
              </w:rPr>
              <w:fldChar w:fldCharType="end"/>
            </w:r>
          </w:hyperlink>
        </w:p>
        <w:p w14:paraId="175C84EA" w14:textId="470BCD75" w:rsidR="00C81817" w:rsidRDefault="00C81817">
          <w:pPr>
            <w:pStyle w:val="31"/>
            <w:rPr>
              <w:rFonts w:asciiTheme="minorHAnsi" w:eastAsiaTheme="minorEastAsia" w:hAnsiTheme="minorHAnsi"/>
              <w:noProof/>
              <w:kern w:val="0"/>
              <w:sz w:val="22"/>
              <w:szCs w:val="22"/>
              <w:lang w:eastAsia="ru-RU"/>
              <w14:ligatures w14:val="none"/>
            </w:rPr>
          </w:pPr>
          <w:hyperlink w:anchor="_Toc228367815" w:history="1">
            <w:r w:rsidRPr="006E3C21">
              <w:rPr>
                <w:rStyle w:val="af2"/>
                <w:noProof/>
              </w:rPr>
              <w:t>2.3.3 Классы объектов и их назначение</w:t>
            </w:r>
            <w:r>
              <w:rPr>
                <w:noProof/>
                <w:webHidden/>
              </w:rPr>
              <w:tab/>
            </w:r>
            <w:r>
              <w:rPr>
                <w:noProof/>
                <w:webHidden/>
              </w:rPr>
              <w:fldChar w:fldCharType="begin"/>
            </w:r>
            <w:r>
              <w:rPr>
                <w:noProof/>
                <w:webHidden/>
              </w:rPr>
              <w:instrText xml:space="preserve"> PAGEREF _Toc228367815 \h </w:instrText>
            </w:r>
            <w:r>
              <w:rPr>
                <w:noProof/>
                <w:webHidden/>
              </w:rPr>
            </w:r>
            <w:r>
              <w:rPr>
                <w:noProof/>
                <w:webHidden/>
              </w:rPr>
              <w:fldChar w:fldCharType="separate"/>
            </w:r>
            <w:r>
              <w:rPr>
                <w:noProof/>
                <w:webHidden/>
              </w:rPr>
              <w:t>29</w:t>
            </w:r>
            <w:r>
              <w:rPr>
                <w:noProof/>
                <w:webHidden/>
              </w:rPr>
              <w:fldChar w:fldCharType="end"/>
            </w:r>
          </w:hyperlink>
        </w:p>
        <w:p w14:paraId="5363BFC0" w14:textId="720B22C7" w:rsidR="00C81817" w:rsidRDefault="00C81817">
          <w:pPr>
            <w:pStyle w:val="31"/>
            <w:rPr>
              <w:rFonts w:asciiTheme="minorHAnsi" w:eastAsiaTheme="minorEastAsia" w:hAnsiTheme="minorHAnsi"/>
              <w:noProof/>
              <w:kern w:val="0"/>
              <w:sz w:val="22"/>
              <w:szCs w:val="22"/>
              <w:lang w:eastAsia="ru-RU"/>
              <w14:ligatures w14:val="none"/>
            </w:rPr>
          </w:pPr>
          <w:hyperlink w:anchor="_Toc228367816" w:history="1">
            <w:r w:rsidRPr="006E3C21">
              <w:rPr>
                <w:rStyle w:val="af2"/>
                <w:noProof/>
              </w:rPr>
              <w:t>2.3.4 Качество и репрезентативность данных</w:t>
            </w:r>
            <w:r>
              <w:rPr>
                <w:noProof/>
                <w:webHidden/>
              </w:rPr>
              <w:tab/>
            </w:r>
            <w:r>
              <w:rPr>
                <w:noProof/>
                <w:webHidden/>
              </w:rPr>
              <w:fldChar w:fldCharType="begin"/>
            </w:r>
            <w:r>
              <w:rPr>
                <w:noProof/>
                <w:webHidden/>
              </w:rPr>
              <w:instrText xml:space="preserve"> PAGEREF _Toc228367816 \h </w:instrText>
            </w:r>
            <w:r>
              <w:rPr>
                <w:noProof/>
                <w:webHidden/>
              </w:rPr>
            </w:r>
            <w:r>
              <w:rPr>
                <w:noProof/>
                <w:webHidden/>
              </w:rPr>
              <w:fldChar w:fldCharType="separate"/>
            </w:r>
            <w:r>
              <w:rPr>
                <w:noProof/>
                <w:webHidden/>
              </w:rPr>
              <w:t>31</w:t>
            </w:r>
            <w:r>
              <w:rPr>
                <w:noProof/>
                <w:webHidden/>
              </w:rPr>
              <w:fldChar w:fldCharType="end"/>
            </w:r>
          </w:hyperlink>
        </w:p>
        <w:p w14:paraId="34C0122D" w14:textId="05D51BC7" w:rsidR="00C81817" w:rsidRDefault="00C81817">
          <w:pPr>
            <w:pStyle w:val="23"/>
            <w:rPr>
              <w:rFonts w:asciiTheme="minorHAnsi" w:eastAsiaTheme="minorEastAsia" w:hAnsiTheme="minorHAnsi"/>
              <w:noProof/>
              <w:kern w:val="0"/>
              <w:sz w:val="22"/>
              <w:szCs w:val="22"/>
              <w:lang w:eastAsia="ru-RU"/>
              <w14:ligatures w14:val="none"/>
            </w:rPr>
          </w:pPr>
          <w:hyperlink w:anchor="_Toc228367817" w:history="1">
            <w:r w:rsidRPr="006E3C21">
              <w:rPr>
                <w:rStyle w:val="af2"/>
                <w:noProof/>
              </w:rPr>
              <w:t>2.4 Концептуальное проектирование</w:t>
            </w:r>
            <w:r>
              <w:rPr>
                <w:noProof/>
                <w:webHidden/>
              </w:rPr>
              <w:tab/>
            </w:r>
            <w:r>
              <w:rPr>
                <w:noProof/>
                <w:webHidden/>
              </w:rPr>
              <w:fldChar w:fldCharType="begin"/>
            </w:r>
            <w:r>
              <w:rPr>
                <w:noProof/>
                <w:webHidden/>
              </w:rPr>
              <w:instrText xml:space="preserve"> PAGEREF _Toc228367817 \h </w:instrText>
            </w:r>
            <w:r>
              <w:rPr>
                <w:noProof/>
                <w:webHidden/>
              </w:rPr>
            </w:r>
            <w:r>
              <w:rPr>
                <w:noProof/>
                <w:webHidden/>
              </w:rPr>
              <w:fldChar w:fldCharType="separate"/>
            </w:r>
            <w:r>
              <w:rPr>
                <w:noProof/>
                <w:webHidden/>
              </w:rPr>
              <w:t>31</w:t>
            </w:r>
            <w:r>
              <w:rPr>
                <w:noProof/>
                <w:webHidden/>
              </w:rPr>
              <w:fldChar w:fldCharType="end"/>
            </w:r>
          </w:hyperlink>
        </w:p>
        <w:p w14:paraId="478611A1" w14:textId="1289148C" w:rsidR="00C81817" w:rsidRDefault="00C81817">
          <w:pPr>
            <w:pStyle w:val="31"/>
            <w:rPr>
              <w:rFonts w:asciiTheme="minorHAnsi" w:eastAsiaTheme="minorEastAsia" w:hAnsiTheme="minorHAnsi"/>
              <w:noProof/>
              <w:kern w:val="0"/>
              <w:sz w:val="22"/>
              <w:szCs w:val="22"/>
              <w:lang w:eastAsia="ru-RU"/>
              <w14:ligatures w14:val="none"/>
            </w:rPr>
          </w:pPr>
          <w:hyperlink w:anchor="_Toc228367818" w:history="1">
            <w:r w:rsidRPr="006E3C21">
              <w:rPr>
                <w:rStyle w:val="af2"/>
                <w:noProof/>
              </w:rPr>
              <w:t xml:space="preserve">2.4.1 Диаграмма </w:t>
            </w:r>
            <w:r w:rsidRPr="006E3C21">
              <w:rPr>
                <w:rStyle w:val="af2"/>
                <w:noProof/>
                <w:lang w:val="en-US"/>
              </w:rPr>
              <w:t>IDEF</w:t>
            </w:r>
            <w:r w:rsidRPr="006E3C21">
              <w:rPr>
                <w:rStyle w:val="af2"/>
                <w:noProof/>
              </w:rPr>
              <w:t>0</w:t>
            </w:r>
            <w:r>
              <w:rPr>
                <w:noProof/>
                <w:webHidden/>
              </w:rPr>
              <w:tab/>
            </w:r>
            <w:r>
              <w:rPr>
                <w:noProof/>
                <w:webHidden/>
              </w:rPr>
              <w:fldChar w:fldCharType="begin"/>
            </w:r>
            <w:r>
              <w:rPr>
                <w:noProof/>
                <w:webHidden/>
              </w:rPr>
              <w:instrText xml:space="preserve"> PAGEREF _Toc228367818 \h </w:instrText>
            </w:r>
            <w:r>
              <w:rPr>
                <w:noProof/>
                <w:webHidden/>
              </w:rPr>
            </w:r>
            <w:r>
              <w:rPr>
                <w:noProof/>
                <w:webHidden/>
              </w:rPr>
              <w:fldChar w:fldCharType="separate"/>
            </w:r>
            <w:r>
              <w:rPr>
                <w:noProof/>
                <w:webHidden/>
              </w:rPr>
              <w:t>31</w:t>
            </w:r>
            <w:r>
              <w:rPr>
                <w:noProof/>
                <w:webHidden/>
              </w:rPr>
              <w:fldChar w:fldCharType="end"/>
            </w:r>
          </w:hyperlink>
        </w:p>
        <w:p w14:paraId="7D5F19B0" w14:textId="316D3ACE" w:rsidR="00C81817" w:rsidRDefault="00C81817">
          <w:pPr>
            <w:pStyle w:val="31"/>
            <w:rPr>
              <w:rFonts w:asciiTheme="minorHAnsi" w:eastAsiaTheme="minorEastAsia" w:hAnsiTheme="minorHAnsi"/>
              <w:noProof/>
              <w:kern w:val="0"/>
              <w:sz w:val="22"/>
              <w:szCs w:val="22"/>
              <w:lang w:eastAsia="ru-RU"/>
              <w14:ligatures w14:val="none"/>
            </w:rPr>
          </w:pPr>
          <w:hyperlink w:anchor="_Toc228367819" w:history="1">
            <w:r w:rsidRPr="006E3C21">
              <w:rPr>
                <w:rStyle w:val="af2"/>
                <w:noProof/>
              </w:rPr>
              <w:t xml:space="preserve">2.4.2 </w:t>
            </w:r>
            <w:r w:rsidRPr="006E3C21">
              <w:rPr>
                <w:rStyle w:val="af2"/>
                <w:noProof/>
                <w:lang w:val="en-US"/>
              </w:rPr>
              <w:t>UML</w:t>
            </w:r>
            <w:r w:rsidRPr="006E3C21">
              <w:rPr>
                <w:rStyle w:val="af2"/>
                <w:noProof/>
              </w:rPr>
              <w:t>-диаграмма вариантов использования</w:t>
            </w:r>
            <w:r>
              <w:rPr>
                <w:noProof/>
                <w:webHidden/>
              </w:rPr>
              <w:tab/>
            </w:r>
            <w:r>
              <w:rPr>
                <w:noProof/>
                <w:webHidden/>
              </w:rPr>
              <w:fldChar w:fldCharType="begin"/>
            </w:r>
            <w:r>
              <w:rPr>
                <w:noProof/>
                <w:webHidden/>
              </w:rPr>
              <w:instrText xml:space="preserve"> PAGEREF _Toc228367819 \h </w:instrText>
            </w:r>
            <w:r>
              <w:rPr>
                <w:noProof/>
                <w:webHidden/>
              </w:rPr>
            </w:r>
            <w:r>
              <w:rPr>
                <w:noProof/>
                <w:webHidden/>
              </w:rPr>
              <w:fldChar w:fldCharType="separate"/>
            </w:r>
            <w:r>
              <w:rPr>
                <w:noProof/>
                <w:webHidden/>
              </w:rPr>
              <w:t>32</w:t>
            </w:r>
            <w:r>
              <w:rPr>
                <w:noProof/>
                <w:webHidden/>
              </w:rPr>
              <w:fldChar w:fldCharType="end"/>
            </w:r>
          </w:hyperlink>
        </w:p>
        <w:p w14:paraId="44696ABA" w14:textId="7DE7533D" w:rsidR="00C81817" w:rsidRDefault="00C81817">
          <w:pPr>
            <w:pStyle w:val="31"/>
            <w:rPr>
              <w:rFonts w:asciiTheme="minorHAnsi" w:eastAsiaTheme="minorEastAsia" w:hAnsiTheme="minorHAnsi"/>
              <w:noProof/>
              <w:kern w:val="0"/>
              <w:sz w:val="22"/>
              <w:szCs w:val="22"/>
              <w:lang w:eastAsia="ru-RU"/>
              <w14:ligatures w14:val="none"/>
            </w:rPr>
          </w:pPr>
          <w:hyperlink w:anchor="_Toc228367820" w:history="1">
            <w:r w:rsidRPr="006E3C21">
              <w:rPr>
                <w:rStyle w:val="af2"/>
                <w:noProof/>
              </w:rPr>
              <w:t xml:space="preserve">2.4.3 </w:t>
            </w:r>
            <w:r w:rsidRPr="006E3C21">
              <w:rPr>
                <w:rStyle w:val="af2"/>
                <w:noProof/>
                <w:lang w:val="en-US"/>
              </w:rPr>
              <w:t>UML</w:t>
            </w:r>
            <w:r w:rsidRPr="006E3C21">
              <w:rPr>
                <w:rStyle w:val="af2"/>
                <w:noProof/>
              </w:rPr>
              <w:t>-диаграмма последовательности</w:t>
            </w:r>
            <w:r>
              <w:rPr>
                <w:noProof/>
                <w:webHidden/>
              </w:rPr>
              <w:tab/>
            </w:r>
            <w:r>
              <w:rPr>
                <w:noProof/>
                <w:webHidden/>
              </w:rPr>
              <w:fldChar w:fldCharType="begin"/>
            </w:r>
            <w:r>
              <w:rPr>
                <w:noProof/>
                <w:webHidden/>
              </w:rPr>
              <w:instrText xml:space="preserve"> PAGEREF _Toc228367820 \h </w:instrText>
            </w:r>
            <w:r>
              <w:rPr>
                <w:noProof/>
                <w:webHidden/>
              </w:rPr>
            </w:r>
            <w:r>
              <w:rPr>
                <w:noProof/>
                <w:webHidden/>
              </w:rPr>
              <w:fldChar w:fldCharType="separate"/>
            </w:r>
            <w:r>
              <w:rPr>
                <w:noProof/>
                <w:webHidden/>
              </w:rPr>
              <w:t>33</w:t>
            </w:r>
            <w:r>
              <w:rPr>
                <w:noProof/>
                <w:webHidden/>
              </w:rPr>
              <w:fldChar w:fldCharType="end"/>
            </w:r>
          </w:hyperlink>
        </w:p>
        <w:p w14:paraId="1B3029BB" w14:textId="0262742B" w:rsidR="00C81817" w:rsidRDefault="00C81817">
          <w:pPr>
            <w:pStyle w:val="31"/>
            <w:rPr>
              <w:rFonts w:asciiTheme="minorHAnsi" w:eastAsiaTheme="minorEastAsia" w:hAnsiTheme="minorHAnsi"/>
              <w:noProof/>
              <w:kern w:val="0"/>
              <w:sz w:val="22"/>
              <w:szCs w:val="22"/>
              <w:lang w:eastAsia="ru-RU"/>
              <w14:ligatures w14:val="none"/>
            </w:rPr>
          </w:pPr>
          <w:hyperlink w:anchor="_Toc228367821" w:history="1">
            <w:r w:rsidRPr="006E3C21">
              <w:rPr>
                <w:rStyle w:val="af2"/>
                <w:noProof/>
              </w:rPr>
              <w:t>2.4.4 Архитектура приложения</w:t>
            </w:r>
            <w:r>
              <w:rPr>
                <w:noProof/>
                <w:webHidden/>
              </w:rPr>
              <w:tab/>
            </w:r>
            <w:r>
              <w:rPr>
                <w:noProof/>
                <w:webHidden/>
              </w:rPr>
              <w:fldChar w:fldCharType="begin"/>
            </w:r>
            <w:r>
              <w:rPr>
                <w:noProof/>
                <w:webHidden/>
              </w:rPr>
              <w:instrText xml:space="preserve"> PAGEREF _Toc228367821 \h </w:instrText>
            </w:r>
            <w:r>
              <w:rPr>
                <w:noProof/>
                <w:webHidden/>
              </w:rPr>
            </w:r>
            <w:r>
              <w:rPr>
                <w:noProof/>
                <w:webHidden/>
              </w:rPr>
              <w:fldChar w:fldCharType="separate"/>
            </w:r>
            <w:r>
              <w:rPr>
                <w:noProof/>
                <w:webHidden/>
              </w:rPr>
              <w:t>35</w:t>
            </w:r>
            <w:r>
              <w:rPr>
                <w:noProof/>
                <w:webHidden/>
              </w:rPr>
              <w:fldChar w:fldCharType="end"/>
            </w:r>
          </w:hyperlink>
        </w:p>
        <w:p w14:paraId="21BD9B57" w14:textId="16A780B2" w:rsidR="00C81817" w:rsidRDefault="00C81817">
          <w:pPr>
            <w:pStyle w:val="31"/>
            <w:rPr>
              <w:rFonts w:asciiTheme="minorHAnsi" w:eastAsiaTheme="minorEastAsia" w:hAnsiTheme="minorHAnsi"/>
              <w:noProof/>
              <w:kern w:val="0"/>
              <w:sz w:val="22"/>
              <w:szCs w:val="22"/>
              <w:lang w:eastAsia="ru-RU"/>
              <w14:ligatures w14:val="none"/>
            </w:rPr>
          </w:pPr>
          <w:hyperlink w:anchor="_Toc228367822" w:history="1">
            <w:r w:rsidRPr="006E3C21">
              <w:rPr>
                <w:rStyle w:val="af2"/>
                <w:noProof/>
              </w:rPr>
              <w:t>2.5 Выводы по проектной части</w:t>
            </w:r>
            <w:r>
              <w:rPr>
                <w:noProof/>
                <w:webHidden/>
              </w:rPr>
              <w:tab/>
            </w:r>
            <w:r>
              <w:rPr>
                <w:noProof/>
                <w:webHidden/>
              </w:rPr>
              <w:fldChar w:fldCharType="begin"/>
            </w:r>
            <w:r>
              <w:rPr>
                <w:noProof/>
                <w:webHidden/>
              </w:rPr>
              <w:instrText xml:space="preserve"> PAGEREF _Toc228367822 \h </w:instrText>
            </w:r>
            <w:r>
              <w:rPr>
                <w:noProof/>
                <w:webHidden/>
              </w:rPr>
            </w:r>
            <w:r>
              <w:rPr>
                <w:noProof/>
                <w:webHidden/>
              </w:rPr>
              <w:fldChar w:fldCharType="separate"/>
            </w:r>
            <w:r>
              <w:rPr>
                <w:noProof/>
                <w:webHidden/>
              </w:rPr>
              <w:t>37</w:t>
            </w:r>
            <w:r>
              <w:rPr>
                <w:noProof/>
                <w:webHidden/>
              </w:rPr>
              <w:fldChar w:fldCharType="end"/>
            </w:r>
          </w:hyperlink>
        </w:p>
        <w:p w14:paraId="01FD191F" w14:textId="2DC1E226" w:rsidR="00C81817" w:rsidRDefault="00C81817">
          <w:pPr>
            <w:pStyle w:val="11"/>
            <w:rPr>
              <w:rFonts w:asciiTheme="minorHAnsi" w:eastAsiaTheme="minorEastAsia" w:hAnsiTheme="minorHAnsi"/>
              <w:noProof/>
              <w:kern w:val="0"/>
              <w:sz w:val="22"/>
              <w:szCs w:val="22"/>
              <w:lang w:eastAsia="ru-RU"/>
              <w14:ligatures w14:val="none"/>
            </w:rPr>
          </w:pPr>
          <w:hyperlink w:anchor="_Toc228367823" w:history="1">
            <w:r w:rsidRPr="006E3C21">
              <w:rPr>
                <w:rStyle w:val="af2"/>
                <w:noProof/>
              </w:rPr>
              <w:t>Список источников литературы</w:t>
            </w:r>
            <w:r>
              <w:rPr>
                <w:noProof/>
                <w:webHidden/>
              </w:rPr>
              <w:tab/>
            </w:r>
            <w:r>
              <w:rPr>
                <w:noProof/>
                <w:webHidden/>
              </w:rPr>
              <w:fldChar w:fldCharType="begin"/>
            </w:r>
            <w:r>
              <w:rPr>
                <w:noProof/>
                <w:webHidden/>
              </w:rPr>
              <w:instrText xml:space="preserve"> PAGEREF _Toc228367823 \h </w:instrText>
            </w:r>
            <w:r>
              <w:rPr>
                <w:noProof/>
                <w:webHidden/>
              </w:rPr>
            </w:r>
            <w:r>
              <w:rPr>
                <w:noProof/>
                <w:webHidden/>
              </w:rPr>
              <w:fldChar w:fldCharType="separate"/>
            </w:r>
            <w:r>
              <w:rPr>
                <w:noProof/>
                <w:webHidden/>
              </w:rPr>
              <w:t>39</w:t>
            </w:r>
            <w:r>
              <w:rPr>
                <w:noProof/>
                <w:webHidden/>
              </w:rPr>
              <w:fldChar w:fldCharType="end"/>
            </w:r>
          </w:hyperlink>
        </w:p>
        <w:p w14:paraId="1EE7F7AB" w14:textId="65B97CCC" w:rsidR="00BA2C23" w:rsidRDefault="00BA2C23" w:rsidP="00312F22">
          <w:pPr>
            <w:spacing w:after="0"/>
            <w:rPr>
              <w:b/>
              <w:bCs/>
            </w:rPr>
          </w:pPr>
          <w:r w:rsidRPr="00B253C7">
            <w:rPr>
              <w:rFonts w:cs="Times New Roman"/>
              <w:b/>
              <w:bCs/>
              <w:color w:val="000000" w:themeColor="text1"/>
              <w:szCs w:val="28"/>
            </w:rPr>
            <w:fldChar w:fldCharType="end"/>
          </w:r>
        </w:p>
      </w:sdtContent>
    </w:sdt>
    <w:p w14:paraId="3119E2B4" w14:textId="14EB389F" w:rsidR="00ED761E" w:rsidRDefault="00ED761E" w:rsidP="00BA2C23">
      <w:r>
        <w:br w:type="page"/>
      </w:r>
    </w:p>
    <w:p w14:paraId="1910D6A5" w14:textId="3E2BCB0F" w:rsidR="00FE5EE4" w:rsidRDefault="00FE5EE4" w:rsidP="000B5579">
      <w:pPr>
        <w:pStyle w:val="1"/>
      </w:pPr>
      <w:bookmarkStart w:id="0" w:name="_Toc228367791"/>
      <w:r>
        <w:lastRenderedPageBreak/>
        <w:t>Введение</w:t>
      </w:r>
      <w:bookmarkEnd w:id="0"/>
    </w:p>
    <w:p w14:paraId="1E5B8226" w14:textId="77777777" w:rsidR="00FE5EE4" w:rsidRPr="00FE5EE4" w:rsidRDefault="00FE5EE4" w:rsidP="00455B30">
      <w:pPr>
        <w:spacing w:after="0"/>
        <w:ind w:firstLine="709"/>
        <w:rPr>
          <w:rFonts w:cs="Times New Roman"/>
          <w:sz w:val="72"/>
          <w:szCs w:val="72"/>
        </w:rPr>
      </w:pPr>
    </w:p>
    <w:p w14:paraId="7975EE0C" w14:textId="4E99187F" w:rsidR="00FE5EE4" w:rsidRPr="00FE5EE4" w:rsidRDefault="00FE5EE4" w:rsidP="00EF2A31">
      <w:pPr>
        <w:spacing w:after="0"/>
        <w:ind w:firstLine="709"/>
        <w:rPr>
          <w:rFonts w:cs="Times New Roman"/>
          <w:szCs w:val="28"/>
        </w:rPr>
      </w:pPr>
      <w:r w:rsidRPr="00FE5EE4">
        <w:rPr>
          <w:rFonts w:cs="Times New Roman"/>
          <w:szCs w:val="28"/>
        </w:rPr>
        <w:t xml:space="preserve">Тема выпускной квалификационной работы - разработка </w:t>
      </w:r>
      <w:r w:rsidR="00627752">
        <w:rPr>
          <w:rFonts w:cs="Times New Roman"/>
          <w:szCs w:val="28"/>
        </w:rPr>
        <w:t>веб-приложения</w:t>
      </w:r>
      <w:r w:rsidRPr="00FE5EE4">
        <w:rPr>
          <w:rFonts w:cs="Times New Roman"/>
          <w:szCs w:val="28"/>
        </w:rPr>
        <w:t>, позволяюще</w:t>
      </w:r>
      <w:r w:rsidR="00627752">
        <w:rPr>
          <w:rFonts w:cs="Times New Roman"/>
          <w:szCs w:val="28"/>
        </w:rPr>
        <w:t>го</w:t>
      </w:r>
      <w:r w:rsidRPr="00FE5EE4">
        <w:rPr>
          <w:rFonts w:cs="Times New Roman"/>
          <w:szCs w:val="28"/>
        </w:rPr>
        <w:t xml:space="preserve"> автоматически фиксировать нарушения техники безопасности на строительных площадках.</w:t>
      </w:r>
    </w:p>
    <w:p w14:paraId="3C3A4928" w14:textId="7D5B3133" w:rsidR="00FE5EE4" w:rsidRPr="00A424DC" w:rsidRDefault="00FE5EE4" w:rsidP="00EF2A31">
      <w:pPr>
        <w:spacing w:after="0"/>
        <w:ind w:firstLine="709"/>
        <w:rPr>
          <w:rFonts w:cs="Times New Roman"/>
          <w:szCs w:val="28"/>
        </w:rPr>
      </w:pPr>
      <w:r w:rsidRPr="00FE5EE4">
        <w:rPr>
          <w:rFonts w:cs="Times New Roman"/>
          <w:szCs w:val="28"/>
        </w:rPr>
        <w:t>С активным развитием строительной отрасли в России, где, по данным Минстроя РФ, в 2025 году реализовано более 5000 инфрастуктурных объектов, уровень производственного травматизма остается высоким. Согласно данным от Ростехнадзора, за последние 2 года на строительных площадках произошло около 3000 несчастных случаев, из них 37% связаны с нарушением техники безопасности, а именно: отсутствие средств индивидуальной защиты</w:t>
      </w:r>
      <w:r w:rsidR="00BA4FF9">
        <w:rPr>
          <w:rFonts w:cs="Times New Roman"/>
          <w:szCs w:val="28"/>
        </w:rPr>
        <w:t xml:space="preserve"> </w:t>
      </w:r>
      <w:r w:rsidRPr="00FE5EE4">
        <w:rPr>
          <w:rFonts w:cs="Times New Roman"/>
          <w:szCs w:val="28"/>
        </w:rPr>
        <w:t>(далее СИЗ), вход в опасные зоны, нарушение правил установки и использования техники и оборудования. Стандартные методы контроля, такие как обходы инспекторов и статическое видеонаблюдение, не эффективны, они пропускают до 40% нарушений из-за большого объема данных для анализа и из-за «человеческого фактора».</w:t>
      </w:r>
      <w:r w:rsidR="00A424DC" w:rsidRPr="00A424DC">
        <w:rPr>
          <w:rFonts w:cs="Times New Roman"/>
          <w:szCs w:val="28"/>
        </w:rPr>
        <w:t>[1]</w:t>
      </w:r>
    </w:p>
    <w:p w14:paraId="231554AE" w14:textId="5BE9F95B" w:rsidR="00FE5EE4" w:rsidRPr="00FE5EE4" w:rsidRDefault="00FE5EE4" w:rsidP="00EF2A31">
      <w:pPr>
        <w:spacing w:after="0"/>
        <w:ind w:firstLine="709"/>
        <w:rPr>
          <w:rFonts w:cs="Times New Roman"/>
          <w:szCs w:val="28"/>
        </w:rPr>
      </w:pPr>
      <w:r w:rsidRPr="00FE5EE4">
        <w:rPr>
          <w:rFonts w:cs="Times New Roman"/>
          <w:szCs w:val="28"/>
        </w:rPr>
        <w:t>Данная работы направлена на разработку программно</w:t>
      </w:r>
      <w:r w:rsidR="00627752">
        <w:rPr>
          <w:rFonts w:cs="Times New Roman"/>
          <w:szCs w:val="28"/>
        </w:rPr>
        <w:t>го</w:t>
      </w:r>
      <w:r w:rsidRPr="00FE5EE4">
        <w:rPr>
          <w:rFonts w:cs="Times New Roman"/>
          <w:szCs w:val="28"/>
        </w:rPr>
        <w:t xml:space="preserve"> продукта, представляющего собой </w:t>
      </w:r>
      <w:r w:rsidR="00627752">
        <w:rPr>
          <w:rFonts w:cs="Times New Roman"/>
          <w:szCs w:val="28"/>
        </w:rPr>
        <w:t>веб-приложения для</w:t>
      </w:r>
      <w:r w:rsidRPr="00FE5EE4">
        <w:rPr>
          <w:rFonts w:cs="Times New Roman"/>
          <w:szCs w:val="28"/>
        </w:rPr>
        <w:t xml:space="preserve"> автоматизированной фиксации нарушений на базе нейронной сети </w:t>
      </w:r>
      <w:r w:rsidRPr="00FE5EE4">
        <w:rPr>
          <w:rFonts w:cs="Times New Roman"/>
          <w:szCs w:val="28"/>
          <w:lang w:val="en-US"/>
        </w:rPr>
        <w:t>YOLOv</w:t>
      </w:r>
      <w:r w:rsidRPr="00FE5EE4">
        <w:rPr>
          <w:rFonts w:cs="Times New Roman"/>
          <w:szCs w:val="28"/>
        </w:rPr>
        <w:t xml:space="preserve">8. Данный подход использует современные алгоритмы компьютерного зрения, которые позволяют обеспечивать детекцию СИЗ, контролировать зоны опасности и мгновенно отправлять сигнал о совершенном нарушении. </w:t>
      </w:r>
      <w:r w:rsidR="00455B30">
        <w:rPr>
          <w:rFonts w:cs="Times New Roman"/>
          <w:szCs w:val="28"/>
        </w:rPr>
        <w:t xml:space="preserve">Архитектура спроектирована с возможностью последующего развертывания на </w:t>
      </w:r>
      <w:r w:rsidR="00455B30">
        <w:rPr>
          <w:rFonts w:cs="Times New Roman"/>
          <w:szCs w:val="28"/>
          <w:lang w:val="en-US"/>
        </w:rPr>
        <w:t>edge</w:t>
      </w:r>
      <w:r w:rsidR="00455B30" w:rsidRPr="00455B30">
        <w:rPr>
          <w:rFonts w:cs="Times New Roman"/>
          <w:szCs w:val="28"/>
        </w:rPr>
        <w:t>-</w:t>
      </w:r>
      <w:r w:rsidR="00455B30">
        <w:rPr>
          <w:rFonts w:cs="Times New Roman"/>
          <w:szCs w:val="28"/>
        </w:rPr>
        <w:t>платформах</w:t>
      </w:r>
      <w:r w:rsidRPr="00FE5EE4">
        <w:rPr>
          <w:rFonts w:cs="Times New Roman"/>
          <w:szCs w:val="28"/>
        </w:rPr>
        <w:t>.</w:t>
      </w:r>
    </w:p>
    <w:p w14:paraId="045E6630" w14:textId="252DE47A" w:rsidR="00FE5EE4" w:rsidRPr="00FE5EE4" w:rsidRDefault="00FE5EE4" w:rsidP="00EF2A31">
      <w:pPr>
        <w:spacing w:after="0"/>
        <w:ind w:firstLine="709"/>
        <w:rPr>
          <w:rFonts w:cs="Times New Roman"/>
          <w:szCs w:val="28"/>
        </w:rPr>
      </w:pPr>
      <w:r w:rsidRPr="00FE5EE4">
        <w:rPr>
          <w:rFonts w:cs="Times New Roman"/>
          <w:szCs w:val="28"/>
        </w:rPr>
        <w:t xml:space="preserve">Для реализации используется язык программирования </w:t>
      </w:r>
      <w:r w:rsidRPr="00FE5EE4">
        <w:rPr>
          <w:rFonts w:cs="Times New Roman"/>
          <w:szCs w:val="28"/>
          <w:lang w:val="en-US"/>
        </w:rPr>
        <w:t>Python</w:t>
      </w:r>
      <w:r w:rsidRPr="00FE5EE4">
        <w:rPr>
          <w:rFonts w:cs="Times New Roman"/>
          <w:szCs w:val="28"/>
        </w:rPr>
        <w:t xml:space="preserve"> и фреймворк </w:t>
      </w:r>
      <w:proofErr w:type="spellStart"/>
      <w:r w:rsidRPr="00FE5EE4">
        <w:rPr>
          <w:rFonts w:cs="Times New Roman"/>
          <w:szCs w:val="28"/>
          <w:lang w:val="en-US"/>
        </w:rPr>
        <w:t>Ultralytics</w:t>
      </w:r>
      <w:proofErr w:type="spellEnd"/>
      <w:r w:rsidRPr="00FE5EE4">
        <w:rPr>
          <w:rFonts w:cs="Times New Roman"/>
          <w:szCs w:val="28"/>
        </w:rPr>
        <w:t xml:space="preserve"> </w:t>
      </w:r>
      <w:r w:rsidRPr="00FE5EE4">
        <w:rPr>
          <w:rFonts w:cs="Times New Roman"/>
          <w:szCs w:val="28"/>
          <w:lang w:val="en-US"/>
        </w:rPr>
        <w:t>YOLOv</w:t>
      </w:r>
      <w:r w:rsidRPr="00FE5EE4">
        <w:rPr>
          <w:rFonts w:cs="Times New Roman"/>
          <w:szCs w:val="28"/>
        </w:rPr>
        <w:t>8, такая связка позволяет обеспечивать высокую скорость обработки, примерно 70-80 кадров в секунду, и точность детекции, порядка 90%. В ядре продукта лежит набор модулей, который включает предобработку видео, трекинг объектов, анализ конкретного кадра и генерацию уведомлений.</w:t>
      </w:r>
      <w:r w:rsidR="00A424DC" w:rsidRPr="00A424DC">
        <w:rPr>
          <w:rFonts w:cs="Times New Roman"/>
          <w:szCs w:val="28"/>
        </w:rPr>
        <w:t>[</w:t>
      </w:r>
      <w:r w:rsidR="004E7267" w:rsidRPr="004E7267">
        <w:rPr>
          <w:rFonts w:cs="Times New Roman"/>
          <w:szCs w:val="28"/>
        </w:rPr>
        <w:t>6</w:t>
      </w:r>
      <w:r w:rsidR="00A424DC" w:rsidRPr="00A424DC">
        <w:rPr>
          <w:rFonts w:cs="Times New Roman"/>
          <w:szCs w:val="28"/>
        </w:rPr>
        <w:t>]</w:t>
      </w:r>
      <w:r w:rsidRPr="00FE5EE4">
        <w:rPr>
          <w:rFonts w:cs="Times New Roman"/>
          <w:szCs w:val="28"/>
        </w:rPr>
        <w:t xml:space="preserve"> </w:t>
      </w:r>
    </w:p>
    <w:p w14:paraId="7CD93E1A" w14:textId="6629BD95" w:rsidR="00FE5EE4" w:rsidRPr="00FE5EE4" w:rsidRDefault="00FE5EE4" w:rsidP="00EF2A31">
      <w:pPr>
        <w:ind w:firstLine="709"/>
        <w:rPr>
          <w:rFonts w:cs="Times New Roman"/>
          <w:szCs w:val="28"/>
        </w:rPr>
      </w:pPr>
      <w:r w:rsidRPr="00FE5EE4">
        <w:rPr>
          <w:rFonts w:cs="Times New Roman"/>
          <w:szCs w:val="28"/>
        </w:rPr>
        <w:t xml:space="preserve">Объектом разработки ВКР является система организационно-технических мероприятий по обеспечению безопасности труда на строительных площадках, включающая процессы контроля соблюдения требований охраны труда, мониторинга производственной обстановки и фиксации нарушений с использованием технических средств наблюдения. Предметом разработки является программно-аппаратная система на базе </w:t>
      </w:r>
      <w:r w:rsidRPr="00FE5EE4">
        <w:rPr>
          <w:rFonts w:cs="Times New Roman"/>
          <w:szCs w:val="28"/>
          <w:lang w:val="en-US"/>
        </w:rPr>
        <w:t>YOLOv</w:t>
      </w:r>
      <w:r w:rsidRPr="00FE5EE4">
        <w:rPr>
          <w:rFonts w:cs="Times New Roman"/>
          <w:szCs w:val="28"/>
        </w:rPr>
        <w:t>8 для автоматизированного выявления нарушений техники безопасности. Внедрение данного продукта позволит обеспечить не только снижение числа инцидентов, но и минимизирует финансовые потери от Ростехнадзора в виде штрафов.</w:t>
      </w:r>
      <w:r>
        <w:br w:type="page"/>
      </w:r>
    </w:p>
    <w:p w14:paraId="513A2677" w14:textId="57F613D2" w:rsidR="00A137F7" w:rsidRDefault="000B5579" w:rsidP="000B5579">
      <w:pPr>
        <w:pStyle w:val="1"/>
      </w:pPr>
      <w:bookmarkStart w:id="1" w:name="_Toc228367792"/>
      <w:r>
        <w:lastRenderedPageBreak/>
        <w:t xml:space="preserve">1 </w:t>
      </w:r>
      <w:r w:rsidR="00025A70">
        <w:t>Аналитическая часть</w:t>
      </w:r>
      <w:bookmarkEnd w:id="1"/>
    </w:p>
    <w:p w14:paraId="0BE133CC" w14:textId="77777777" w:rsidR="00025A70" w:rsidRPr="00025A70" w:rsidRDefault="00025A70" w:rsidP="00AA2ED7">
      <w:pPr>
        <w:spacing w:after="0"/>
        <w:rPr>
          <w:rFonts w:cs="Times New Roman"/>
          <w:sz w:val="72"/>
          <w:szCs w:val="72"/>
        </w:rPr>
      </w:pPr>
    </w:p>
    <w:p w14:paraId="43F6D637" w14:textId="13F91CD8" w:rsidR="00025A70" w:rsidRDefault="00025A70" w:rsidP="00AA2ED7">
      <w:pPr>
        <w:pStyle w:val="2"/>
        <w:numPr>
          <w:ilvl w:val="1"/>
          <w:numId w:val="2"/>
        </w:numPr>
        <w:spacing w:before="0" w:after="0"/>
        <w:ind w:left="1134"/>
      </w:pPr>
      <w:bookmarkStart w:id="2" w:name="_Toc228367793"/>
      <w:r w:rsidRPr="00025A70">
        <w:t>Анализ предметной области</w:t>
      </w:r>
      <w:bookmarkEnd w:id="2"/>
    </w:p>
    <w:p w14:paraId="03032ADB" w14:textId="77777777" w:rsidR="00742184" w:rsidRPr="00742184" w:rsidRDefault="00742184" w:rsidP="00742184">
      <w:pPr>
        <w:spacing w:after="0"/>
      </w:pPr>
    </w:p>
    <w:p w14:paraId="2DBA0A95" w14:textId="5226289B" w:rsidR="00AE43D0" w:rsidRPr="004C368E" w:rsidRDefault="00025A70" w:rsidP="007D764F">
      <w:pPr>
        <w:spacing w:after="0"/>
        <w:ind w:firstLine="709"/>
        <w:rPr>
          <w:rFonts w:cs="Times New Roman"/>
          <w:szCs w:val="28"/>
        </w:rPr>
      </w:pPr>
      <w:r>
        <w:rPr>
          <w:rFonts w:cs="Times New Roman"/>
          <w:szCs w:val="28"/>
        </w:rPr>
        <w:t xml:space="preserve">Строительная отрасль в России демонстрирует устойчивые темпы развития. По данным Министерства строительства РФ за 2025 год, объем введенного в эксплуатацию жилья превысил 110 миллионов </w:t>
      </w:r>
      <w:r w:rsidR="00765B51">
        <w:rPr>
          <w:rFonts w:cs="Times New Roman"/>
          <w:szCs w:val="28"/>
        </w:rPr>
        <w:t>квадратных</w:t>
      </w:r>
      <w:r>
        <w:rPr>
          <w:rFonts w:cs="Times New Roman"/>
          <w:szCs w:val="28"/>
        </w:rPr>
        <w:t xml:space="preserve"> метров. В рамках реализации национальных проектов </w:t>
      </w:r>
      <w:r w:rsidR="00765B51">
        <w:rPr>
          <w:rFonts w:cs="Times New Roman"/>
          <w:szCs w:val="28"/>
        </w:rPr>
        <w:t xml:space="preserve">было завершено более 5000 объектов транспортной и социальной инфраструктуры. Эти показатели свидетельствуют о значительном увеличении нагрузок на строительные площадки, где работают сотни человек одновременно, при этом задействуется сложная строительная техника и оборудование. </w:t>
      </w:r>
      <w:r w:rsidR="00A424DC" w:rsidRPr="004C368E">
        <w:rPr>
          <w:rFonts w:cs="Times New Roman"/>
          <w:szCs w:val="28"/>
        </w:rPr>
        <w:t>[1]</w:t>
      </w:r>
    </w:p>
    <w:p w14:paraId="63D3A904" w14:textId="1A5B9236" w:rsidR="00AE43D0" w:rsidRDefault="00765B51" w:rsidP="007D764F">
      <w:pPr>
        <w:spacing w:after="0"/>
        <w:ind w:firstLine="709"/>
        <w:rPr>
          <w:rFonts w:cs="Times New Roman"/>
          <w:szCs w:val="28"/>
        </w:rPr>
      </w:pPr>
      <w:r>
        <w:rPr>
          <w:rFonts w:cs="Times New Roman"/>
          <w:szCs w:val="28"/>
        </w:rPr>
        <w:t>Высокий темп строительства сопровождается ростом производственного травматизма. Согласно официальным отчетам Ростехнадзора за период 2024-2025 годов, на объектах строительства зафиксировано 2870 несчастных случаев, из которых почти 37% произошли по причине нарушений техники безопасности. Основные проблемы заключаются в отсутствии касок, сигнальных жилетов, несанкционированном доступе в опасные зоны, а также неправильное незнание или игнорирование правил использования специальной техники и оборудования.</w:t>
      </w:r>
    </w:p>
    <w:p w14:paraId="2E937249" w14:textId="4604CF8C" w:rsidR="00AE43D0" w:rsidRDefault="00765B51" w:rsidP="007D764F">
      <w:pPr>
        <w:spacing w:after="0"/>
        <w:ind w:firstLine="709"/>
        <w:rPr>
          <w:rFonts w:cs="Times New Roman"/>
          <w:szCs w:val="28"/>
        </w:rPr>
      </w:pPr>
      <w:r>
        <w:rPr>
          <w:rFonts w:cs="Times New Roman"/>
          <w:szCs w:val="28"/>
        </w:rPr>
        <w:t>Традиционные методы контроля имеют ряд ограничений. Обходы инспекторов проводятся с периодичностью, поэтому нет постоянного контроля за всей площадкой. Стандартные системы видеонаблюдения фиксируют большие объемы данных, для обработки которых требуется очень много времени и ресурсов. Эффективность этих подходов не превышает 60%, значит порядка 40% нарушений пропускаются из-за усталости персонала и ограниченных возможностей обработки информации.</w:t>
      </w:r>
    </w:p>
    <w:p w14:paraId="11269390" w14:textId="419B14F6" w:rsidR="00AE43D0" w:rsidRDefault="00765B51" w:rsidP="007D764F">
      <w:pPr>
        <w:spacing w:after="0"/>
        <w:ind w:firstLine="709"/>
        <w:rPr>
          <w:rFonts w:cs="Times New Roman"/>
          <w:szCs w:val="28"/>
        </w:rPr>
      </w:pPr>
      <w:r>
        <w:rPr>
          <w:rFonts w:cs="Times New Roman"/>
          <w:szCs w:val="28"/>
        </w:rPr>
        <w:t>В этих условиях применение технологий компьютерного зрения и искусственного интеллекта приобретает стратегическое значение. Алгоритмы детекции объектов</w:t>
      </w:r>
      <w:r w:rsidR="00544D45">
        <w:rPr>
          <w:rFonts w:cs="Times New Roman"/>
          <w:szCs w:val="28"/>
        </w:rPr>
        <w:t xml:space="preserve"> типа </w:t>
      </w:r>
      <w:r w:rsidR="00544D45">
        <w:rPr>
          <w:rFonts w:cs="Times New Roman"/>
          <w:szCs w:val="28"/>
          <w:lang w:val="en-US"/>
        </w:rPr>
        <w:t>YOLO</w:t>
      </w:r>
      <w:r w:rsidR="00544D45" w:rsidRPr="00544D45">
        <w:rPr>
          <w:rFonts w:cs="Times New Roman"/>
          <w:szCs w:val="28"/>
        </w:rPr>
        <w:t xml:space="preserve"> </w:t>
      </w:r>
      <w:r w:rsidR="00544D45">
        <w:rPr>
          <w:rFonts w:cs="Times New Roman"/>
          <w:szCs w:val="28"/>
        </w:rPr>
        <w:t>способны анализировать видеопотоки в реальном времени, определяя нарушение с точностью более 90% и задержкой менее 100 мс. Международный опыт внедрения подобных систем, таких как «</w:t>
      </w:r>
      <w:proofErr w:type="spellStart"/>
      <w:r w:rsidR="00544D45">
        <w:rPr>
          <w:rFonts w:cs="Times New Roman"/>
          <w:szCs w:val="28"/>
          <w:lang w:val="en-US"/>
        </w:rPr>
        <w:t>Smartvid</w:t>
      </w:r>
      <w:proofErr w:type="spellEnd"/>
      <w:r w:rsidR="00544D45" w:rsidRPr="00544D45">
        <w:rPr>
          <w:rFonts w:cs="Times New Roman"/>
          <w:szCs w:val="28"/>
        </w:rPr>
        <w:t>.</w:t>
      </w:r>
      <w:r w:rsidR="00544D45">
        <w:rPr>
          <w:rFonts w:cs="Times New Roman"/>
          <w:szCs w:val="28"/>
          <w:lang w:val="en-US"/>
        </w:rPr>
        <w:t>io</w:t>
      </w:r>
      <w:r w:rsidR="00544D45">
        <w:rPr>
          <w:rFonts w:cs="Times New Roman"/>
          <w:szCs w:val="28"/>
        </w:rPr>
        <w:t>» и «</w:t>
      </w:r>
      <w:proofErr w:type="spellStart"/>
      <w:r w:rsidR="00544D45">
        <w:rPr>
          <w:rFonts w:cs="Times New Roman"/>
          <w:szCs w:val="28"/>
          <w:lang w:val="en-US"/>
        </w:rPr>
        <w:t>Visionify</w:t>
      </w:r>
      <w:proofErr w:type="spellEnd"/>
      <w:r w:rsidR="00544D45" w:rsidRPr="00544D45">
        <w:rPr>
          <w:rFonts w:cs="Times New Roman"/>
          <w:szCs w:val="28"/>
        </w:rPr>
        <w:t xml:space="preserve"> </w:t>
      </w:r>
      <w:r w:rsidR="00544D45">
        <w:rPr>
          <w:rFonts w:cs="Times New Roman"/>
          <w:szCs w:val="28"/>
          <w:lang w:val="en-US"/>
        </w:rPr>
        <w:t>AI</w:t>
      </w:r>
      <w:r w:rsidR="00544D45">
        <w:rPr>
          <w:rFonts w:cs="Times New Roman"/>
          <w:szCs w:val="28"/>
        </w:rPr>
        <w:t>», демонстрируют снижение количества инцидентов на 50-55%, что обеспечивает материальную экономию за счет минимизации огромных штрафов(от 1 до 5 млн. рублей за одно серьезное нарушение) от Ростехнадзора.</w:t>
      </w:r>
    </w:p>
    <w:p w14:paraId="07B5A92C" w14:textId="5A86A5F3" w:rsidR="00AE43D0" w:rsidRDefault="00544D45" w:rsidP="00742184">
      <w:pPr>
        <w:spacing w:after="0"/>
        <w:ind w:firstLine="709"/>
        <w:rPr>
          <w:rFonts w:cs="Times New Roman"/>
          <w:szCs w:val="28"/>
        </w:rPr>
      </w:pPr>
      <w:r>
        <w:rPr>
          <w:rFonts w:cs="Times New Roman"/>
          <w:szCs w:val="28"/>
        </w:rPr>
        <w:t xml:space="preserve">Предлагаемое решение основано на нейронной сети </w:t>
      </w:r>
      <w:r>
        <w:rPr>
          <w:rFonts w:cs="Times New Roman"/>
          <w:szCs w:val="28"/>
          <w:lang w:val="en-US"/>
        </w:rPr>
        <w:t>YOLOv</w:t>
      </w:r>
      <w:r w:rsidRPr="00544D45">
        <w:rPr>
          <w:rFonts w:cs="Times New Roman"/>
          <w:szCs w:val="28"/>
        </w:rPr>
        <w:t xml:space="preserve">8, </w:t>
      </w:r>
      <w:r>
        <w:rPr>
          <w:rFonts w:cs="Times New Roman"/>
          <w:szCs w:val="28"/>
        </w:rPr>
        <w:t xml:space="preserve">которая </w:t>
      </w:r>
      <w:r w:rsidR="00CA13F6">
        <w:rPr>
          <w:rFonts w:cs="Times New Roman"/>
          <w:szCs w:val="28"/>
        </w:rPr>
        <w:t xml:space="preserve">сочетает высокую скорость </w:t>
      </w:r>
      <w:proofErr w:type="spellStart"/>
      <w:r w:rsidR="00CA13F6">
        <w:rPr>
          <w:rFonts w:cs="Times New Roman"/>
          <w:szCs w:val="28"/>
        </w:rPr>
        <w:t>инференса</w:t>
      </w:r>
      <w:proofErr w:type="spellEnd"/>
      <w:r w:rsidR="00455B30">
        <w:rPr>
          <w:rFonts w:cs="Times New Roman"/>
          <w:szCs w:val="28"/>
        </w:rPr>
        <w:t xml:space="preserve"> </w:t>
      </w:r>
      <w:r w:rsidR="00CA13F6">
        <w:rPr>
          <w:rFonts w:cs="Times New Roman"/>
          <w:szCs w:val="28"/>
        </w:rPr>
        <w:t>и точность детекции</w:t>
      </w:r>
      <w:r w:rsidR="00455B30">
        <w:rPr>
          <w:rFonts w:cs="Times New Roman"/>
          <w:szCs w:val="28"/>
        </w:rPr>
        <w:t xml:space="preserve">. </w:t>
      </w:r>
      <w:r w:rsidR="00CA13F6">
        <w:rPr>
          <w:rFonts w:cs="Times New Roman"/>
          <w:szCs w:val="28"/>
        </w:rPr>
        <w:t xml:space="preserve">Система предусматривает предобработку видеопотоков за счёт </w:t>
      </w:r>
      <w:r w:rsidR="00CA13F6">
        <w:rPr>
          <w:rFonts w:cs="Times New Roman"/>
          <w:szCs w:val="28"/>
          <w:lang w:val="en-US"/>
        </w:rPr>
        <w:t>OpenCV</w:t>
      </w:r>
      <w:r w:rsidR="00CA13F6">
        <w:rPr>
          <w:rFonts w:cs="Times New Roman"/>
          <w:szCs w:val="28"/>
        </w:rPr>
        <w:t>, анализ сцен с учетом контекста, формирование уведомлений в реальном времени через локальный веб-интерфейс.</w:t>
      </w:r>
      <w:r w:rsidR="00A424DC" w:rsidRPr="00A424DC">
        <w:rPr>
          <w:rFonts w:cs="Times New Roman"/>
          <w:szCs w:val="28"/>
        </w:rPr>
        <w:t>[</w:t>
      </w:r>
      <w:r w:rsidR="004E7267" w:rsidRPr="004E7267">
        <w:rPr>
          <w:rFonts w:cs="Times New Roman"/>
          <w:szCs w:val="28"/>
        </w:rPr>
        <w:t>6</w:t>
      </w:r>
      <w:r w:rsidR="00A424DC" w:rsidRPr="00A424DC">
        <w:rPr>
          <w:rFonts w:cs="Times New Roman"/>
          <w:szCs w:val="28"/>
        </w:rPr>
        <w:t>][</w:t>
      </w:r>
      <w:r w:rsidR="004E7267" w:rsidRPr="004E7267">
        <w:rPr>
          <w:rFonts w:cs="Times New Roman"/>
          <w:szCs w:val="28"/>
        </w:rPr>
        <w:t>8</w:t>
      </w:r>
      <w:r w:rsidR="00A424DC" w:rsidRPr="00A424DC">
        <w:rPr>
          <w:rFonts w:cs="Times New Roman"/>
          <w:szCs w:val="28"/>
        </w:rPr>
        <w:t>][</w:t>
      </w:r>
      <w:r w:rsidR="004E7267" w:rsidRPr="004E7267">
        <w:rPr>
          <w:rFonts w:cs="Times New Roman"/>
          <w:szCs w:val="28"/>
        </w:rPr>
        <w:t>9</w:t>
      </w:r>
      <w:r w:rsidR="00A424DC" w:rsidRPr="00A424DC">
        <w:rPr>
          <w:rFonts w:cs="Times New Roman"/>
          <w:szCs w:val="28"/>
        </w:rPr>
        <w:t>]</w:t>
      </w:r>
      <w:r w:rsidR="00CA13F6">
        <w:rPr>
          <w:rFonts w:cs="Times New Roman"/>
          <w:szCs w:val="28"/>
        </w:rPr>
        <w:t xml:space="preserve"> </w:t>
      </w:r>
    </w:p>
    <w:p w14:paraId="318770AB" w14:textId="26DFD90C" w:rsidR="00CA13F6" w:rsidRDefault="00CA13F6" w:rsidP="00AA2ED7">
      <w:pPr>
        <w:spacing w:after="0"/>
        <w:ind w:firstLine="709"/>
        <w:rPr>
          <w:rFonts w:cs="Times New Roman"/>
          <w:szCs w:val="28"/>
        </w:rPr>
      </w:pPr>
      <w:r>
        <w:rPr>
          <w:rFonts w:cs="Times New Roman"/>
          <w:szCs w:val="28"/>
        </w:rPr>
        <w:t xml:space="preserve">Практическая реализация требует подготовки датасета с изображениями российских строительных объектов, с учётом специфики отечественных СИЗ, погодных условий и типов строительной техники и оборудования. Обучение модели проводится с применением методов аугментации данных (изменение  </w:t>
      </w:r>
      <w:r>
        <w:rPr>
          <w:rFonts w:cs="Times New Roman"/>
          <w:szCs w:val="28"/>
        </w:rPr>
        <w:lastRenderedPageBreak/>
        <w:t xml:space="preserve">яркости, добавление шумов, повороты), это позволит повысить устойчивость системы к реальным условиях эксплуатации. </w:t>
      </w:r>
    </w:p>
    <w:p w14:paraId="74967859" w14:textId="4B93EA1D" w:rsidR="00A028FC" w:rsidRDefault="00A028FC" w:rsidP="00AA2ED7">
      <w:pPr>
        <w:spacing w:after="0"/>
        <w:ind w:firstLine="709"/>
        <w:rPr>
          <w:rFonts w:cs="Times New Roman"/>
          <w:szCs w:val="28"/>
        </w:rPr>
      </w:pPr>
    </w:p>
    <w:p w14:paraId="06F059CD" w14:textId="3C6899BC" w:rsidR="00A028FC" w:rsidRDefault="00A028FC" w:rsidP="00A028FC">
      <w:pPr>
        <w:pStyle w:val="3"/>
        <w:ind w:firstLine="709"/>
      </w:pPr>
      <w:bookmarkStart w:id="3" w:name="_Toc228367794"/>
      <w:r>
        <w:t>1.1.1 Нормативные требования к охране труда в строительстве</w:t>
      </w:r>
      <w:bookmarkEnd w:id="3"/>
    </w:p>
    <w:p w14:paraId="13DE931F" w14:textId="77777777" w:rsidR="00A028FC" w:rsidRPr="00A028FC" w:rsidRDefault="00A028FC" w:rsidP="00A028FC">
      <w:pPr>
        <w:spacing w:after="0"/>
      </w:pPr>
    </w:p>
    <w:p w14:paraId="768FF25A" w14:textId="77777777" w:rsidR="00DE45B0" w:rsidRPr="00DE45B0" w:rsidRDefault="00DE45B0" w:rsidP="00A028FC">
      <w:pPr>
        <w:spacing w:after="0"/>
        <w:ind w:firstLine="709"/>
        <w:rPr>
          <w:rFonts w:cs="Times New Roman"/>
          <w:szCs w:val="28"/>
        </w:rPr>
      </w:pPr>
      <w:r w:rsidRPr="00DE45B0">
        <w:rPr>
          <w:rFonts w:cs="Times New Roman"/>
          <w:szCs w:val="28"/>
        </w:rPr>
        <w:t>Строительная отрасль характеризуется высокой степенью производственных рисков, что обуславливает жесткую регламентацию требований к охране труда на законодательном и ведомственном уровнях. Основополагающим актом в этой сфере является Трудовой кодекс РФ (статьи 211–231), который закрепляет базовые принципы обеспечения безопасности, устанавливает обязанности работодателя по созданию условий труда, соответствующих государственным нормативным требованиям, а также определяет ответственность за их нарушение.</w:t>
      </w:r>
    </w:p>
    <w:p w14:paraId="375AA3CA" w14:textId="77777777" w:rsidR="00DE45B0" w:rsidRPr="00DE45B0" w:rsidRDefault="00DE45B0" w:rsidP="00DE45B0">
      <w:pPr>
        <w:spacing w:after="0"/>
        <w:ind w:firstLine="709"/>
        <w:rPr>
          <w:rFonts w:cs="Times New Roman"/>
          <w:szCs w:val="28"/>
        </w:rPr>
      </w:pPr>
      <w:r w:rsidRPr="00DE45B0">
        <w:rPr>
          <w:rFonts w:cs="Times New Roman"/>
          <w:szCs w:val="28"/>
        </w:rPr>
        <w:t>Детальная реализация положений Кодекса обеспечивается рядом специализированных нормативных актов:</w:t>
      </w:r>
    </w:p>
    <w:p w14:paraId="2B4A5FF7" w14:textId="77777777" w:rsidR="00DE45B0" w:rsidRPr="00DE45B0" w:rsidRDefault="00DE45B0" w:rsidP="00DE45B0">
      <w:pPr>
        <w:numPr>
          <w:ilvl w:val="0"/>
          <w:numId w:val="19"/>
        </w:numPr>
        <w:tabs>
          <w:tab w:val="clear" w:pos="720"/>
          <w:tab w:val="num" w:pos="993"/>
        </w:tabs>
        <w:spacing w:after="0"/>
        <w:ind w:left="0" w:firstLine="709"/>
        <w:rPr>
          <w:rFonts w:cs="Times New Roman"/>
          <w:szCs w:val="28"/>
        </w:rPr>
      </w:pPr>
      <w:r w:rsidRPr="00DE45B0">
        <w:rPr>
          <w:rFonts w:cs="Times New Roman"/>
          <w:szCs w:val="28"/>
        </w:rPr>
        <w:t>Федеральный закон № 426-ФЗ «О специальной оценке условий труда» регламентирует процедуру СОУТ. На основе результатов этой оценки работодатель обязан не только идентифицировать вредные факторы, но и обеспечивать персонал соответствующими средствами индивидуальной защиты (СИЗ) в строгом соответствии с установленным классом опасности.</w:t>
      </w:r>
    </w:p>
    <w:p w14:paraId="5F504991" w14:textId="77777777" w:rsidR="00DE45B0" w:rsidRPr="00DE45B0" w:rsidRDefault="00DE45B0" w:rsidP="00DE45B0">
      <w:pPr>
        <w:numPr>
          <w:ilvl w:val="0"/>
          <w:numId w:val="19"/>
        </w:numPr>
        <w:tabs>
          <w:tab w:val="clear" w:pos="720"/>
          <w:tab w:val="num" w:pos="993"/>
        </w:tabs>
        <w:spacing w:after="0"/>
        <w:ind w:left="0" w:firstLine="709"/>
        <w:rPr>
          <w:rFonts w:cs="Times New Roman"/>
          <w:szCs w:val="28"/>
        </w:rPr>
      </w:pPr>
      <w:r w:rsidRPr="00DE45B0">
        <w:rPr>
          <w:rFonts w:cs="Times New Roman"/>
          <w:szCs w:val="28"/>
        </w:rPr>
        <w:t>Приказ Минтруда России № 772н «Об утверждении Правил по охране труда в строительстве» является ключевым отраслевым документом. Он детально описывает протоколы организации рабочих мест, требования к эксплуатации строительных машин и механизмов, а также правила выделения и ограждения опасных зон.</w:t>
      </w:r>
    </w:p>
    <w:p w14:paraId="26231A6A" w14:textId="77777777" w:rsidR="00DE45B0" w:rsidRPr="00DE45B0" w:rsidRDefault="00DE45B0" w:rsidP="00DE45B0">
      <w:pPr>
        <w:numPr>
          <w:ilvl w:val="0"/>
          <w:numId w:val="19"/>
        </w:numPr>
        <w:tabs>
          <w:tab w:val="clear" w:pos="720"/>
          <w:tab w:val="num" w:pos="993"/>
        </w:tabs>
        <w:spacing w:after="0"/>
        <w:ind w:left="0" w:firstLine="709"/>
        <w:rPr>
          <w:rFonts w:cs="Times New Roman"/>
          <w:szCs w:val="28"/>
        </w:rPr>
      </w:pPr>
      <w:r w:rsidRPr="00DE45B0">
        <w:rPr>
          <w:rFonts w:cs="Times New Roman"/>
          <w:szCs w:val="28"/>
        </w:rPr>
        <w:t>СП 48.13330.2019 «Организация строительства» устанавливает технические параметры обустройства строительной площадки, включая требования к системам контроля доступа и мониторингу производственной среды.</w:t>
      </w:r>
    </w:p>
    <w:p w14:paraId="2BB92D13" w14:textId="5674859C" w:rsidR="00DE45B0" w:rsidRPr="00DE45B0" w:rsidRDefault="00DE45B0" w:rsidP="00DE45B0">
      <w:pPr>
        <w:numPr>
          <w:ilvl w:val="0"/>
          <w:numId w:val="19"/>
        </w:numPr>
        <w:tabs>
          <w:tab w:val="clear" w:pos="720"/>
          <w:tab w:val="num" w:pos="993"/>
        </w:tabs>
        <w:spacing w:after="0"/>
        <w:ind w:left="0" w:firstLine="709"/>
        <w:rPr>
          <w:rFonts w:cs="Times New Roman"/>
          <w:szCs w:val="28"/>
        </w:rPr>
      </w:pPr>
      <w:r w:rsidRPr="00DE45B0">
        <w:rPr>
          <w:rFonts w:cs="Times New Roman"/>
          <w:szCs w:val="28"/>
        </w:rPr>
        <w:t>ГОСТ 12.4.011-89 «Средства индивидуальной защиты работающих» определяет конкретные технические характеристики и стандарты качества для защитных касок, сигнальных жилетов, спецобуви и страховочных систем.</w:t>
      </w:r>
      <w:r w:rsidR="004E7267" w:rsidRPr="004E7267">
        <w:rPr>
          <w:rFonts w:cs="Times New Roman"/>
          <w:szCs w:val="28"/>
        </w:rPr>
        <w:t>[4]</w:t>
      </w:r>
    </w:p>
    <w:p w14:paraId="3F4153D1" w14:textId="006B526D" w:rsidR="00DE45B0" w:rsidRPr="00A424DC" w:rsidRDefault="00DE45B0" w:rsidP="00DE45B0">
      <w:pPr>
        <w:spacing w:after="0"/>
        <w:ind w:firstLine="709"/>
        <w:rPr>
          <w:rFonts w:cs="Times New Roman"/>
          <w:szCs w:val="28"/>
        </w:rPr>
      </w:pPr>
      <w:r w:rsidRPr="00DE45B0">
        <w:rPr>
          <w:rFonts w:cs="Times New Roman"/>
          <w:szCs w:val="28"/>
        </w:rPr>
        <w:t>Согласно указанным нормативам, работодатель несет полную ответственность за проведение инструктажей, обучение персонала и непрерывный контроль соблюдения техники безопасности. Особое внимание уделяется двум критическим аспектам: обязательному ношению СИЗ (каски, жилеты, страховочные пояса при работе на высоте) и ограничению доступа в зоны повышенной опасности (места работы кранов, участки с риском падения предметов, зоны движения тяжелой техники). Нарушение данных требований классифицируется как грубое пренебрежение правилами охраны труда, способное привести к тяжелым травмам или летальному исходу.</w:t>
      </w:r>
      <w:r w:rsidR="00A424DC" w:rsidRPr="00A424DC">
        <w:rPr>
          <w:rFonts w:cs="Times New Roman"/>
          <w:szCs w:val="28"/>
        </w:rPr>
        <w:t>[</w:t>
      </w:r>
      <w:r w:rsidR="004E7267" w:rsidRPr="004E7267">
        <w:rPr>
          <w:rFonts w:cs="Times New Roman"/>
          <w:szCs w:val="28"/>
        </w:rPr>
        <w:t>5</w:t>
      </w:r>
      <w:r w:rsidR="00A424DC" w:rsidRPr="00A424DC">
        <w:rPr>
          <w:rFonts w:cs="Times New Roman"/>
          <w:szCs w:val="28"/>
        </w:rPr>
        <w:t>]</w:t>
      </w:r>
    </w:p>
    <w:p w14:paraId="48393C83" w14:textId="77777777" w:rsidR="00DE45B0" w:rsidRPr="00DE45B0" w:rsidRDefault="00DE45B0" w:rsidP="00DE45B0">
      <w:pPr>
        <w:spacing w:after="0"/>
        <w:ind w:firstLine="709"/>
        <w:rPr>
          <w:rFonts w:cs="Times New Roman"/>
          <w:szCs w:val="28"/>
        </w:rPr>
      </w:pPr>
      <w:r w:rsidRPr="00DE45B0">
        <w:rPr>
          <w:rFonts w:cs="Times New Roman"/>
          <w:szCs w:val="28"/>
        </w:rPr>
        <w:t xml:space="preserve">За несоблюдение установленных норм законодательством предусмотрена административная (КоАП РФ), а в случае наступления тяжких последствий — и </w:t>
      </w:r>
      <w:r w:rsidRPr="00DE45B0">
        <w:rPr>
          <w:rFonts w:cs="Times New Roman"/>
          <w:szCs w:val="28"/>
        </w:rPr>
        <w:lastRenderedPageBreak/>
        <w:t>уголовная ответственность (УК РФ). Штрафные санкции для юридических лиц со стороны Ростехнадзора и Государственной инспекции труда могут достигать значительных сумм, особенно при выявлении повторных нарушений.</w:t>
      </w:r>
    </w:p>
    <w:p w14:paraId="4DA30EC4" w14:textId="56D34149" w:rsidR="00DE45B0" w:rsidRDefault="00DE45B0" w:rsidP="00DE45B0">
      <w:pPr>
        <w:spacing w:after="0"/>
        <w:ind w:firstLine="709"/>
        <w:rPr>
          <w:rFonts w:cs="Times New Roman"/>
          <w:szCs w:val="28"/>
        </w:rPr>
      </w:pPr>
      <w:r w:rsidRPr="00DE45B0">
        <w:rPr>
          <w:rFonts w:cs="Times New Roman"/>
          <w:szCs w:val="28"/>
        </w:rPr>
        <w:t>В данных условиях перед строительными компаниями остро встает задача не просто формального исполнения предписаний, но и внедрения действенных инструментов мониторинга. Автоматизация контроля с помощью современных технических средств становится необходимым условием для минимизации рисков, обеспечения оперативного реагирования на инциденты и выполнения всех нормативных требований в режиме реального времени. Таким образом, разработка систем интеллектуального видеонаблюдения напрямую способствует реализации государственной политики в области сохранения жизни и здоровья работников на производстве.</w:t>
      </w:r>
    </w:p>
    <w:p w14:paraId="061F4E24" w14:textId="6D206A11" w:rsidR="00A028FC" w:rsidRDefault="00A028FC" w:rsidP="00DE45B0">
      <w:pPr>
        <w:spacing w:after="0"/>
        <w:rPr>
          <w:rFonts w:cs="Times New Roman"/>
          <w:szCs w:val="28"/>
        </w:rPr>
      </w:pPr>
    </w:p>
    <w:p w14:paraId="3D46D112" w14:textId="01A85510" w:rsidR="00A028FC" w:rsidRDefault="00A028FC" w:rsidP="00A028FC">
      <w:pPr>
        <w:pStyle w:val="3"/>
        <w:ind w:firstLine="709"/>
      </w:pPr>
      <w:bookmarkStart w:id="4" w:name="_Toc228367795"/>
      <w:r>
        <w:t>1.1.2 Типовые сценарии нарушений техники безопасности</w:t>
      </w:r>
      <w:bookmarkEnd w:id="4"/>
    </w:p>
    <w:p w14:paraId="31D3EBE7" w14:textId="2A0DD363" w:rsidR="00A028FC" w:rsidRDefault="00A028FC" w:rsidP="00A028FC">
      <w:pPr>
        <w:spacing w:after="0"/>
      </w:pPr>
    </w:p>
    <w:p w14:paraId="22780D22" w14:textId="7425A0BC" w:rsidR="00A028FC" w:rsidRPr="00A028FC" w:rsidRDefault="00A028FC" w:rsidP="00A028FC">
      <w:pPr>
        <w:spacing w:after="0"/>
        <w:ind w:firstLine="709"/>
        <w:rPr>
          <w:rFonts w:cs="Times New Roman"/>
          <w:szCs w:val="28"/>
        </w:rPr>
      </w:pPr>
      <w:r w:rsidRPr="00A028FC">
        <w:rPr>
          <w:rFonts w:cs="Times New Roman"/>
          <w:szCs w:val="28"/>
        </w:rPr>
        <w:t xml:space="preserve">На строительных площадках можно выделить ряд типовых сценариев нарушений, которые чаще всего приводят к инцидентам и которые целесообразно контролировать автоматически с помощью систем компьютерного зрения. Одним из наиболее распространённых нарушений является отсутствие каски у работника в зоне ведения строительных или монтажных работ. При перемещении грузов краном или работе тяжёлой техники отсутствие каски серьёзно повышает риск тяжёлых травм головы даже при незначительных происшествиях.  </w:t>
      </w:r>
    </w:p>
    <w:p w14:paraId="7B8374F5" w14:textId="694E1918" w:rsidR="00A028FC" w:rsidRPr="00A028FC" w:rsidRDefault="00A028FC" w:rsidP="00A028FC">
      <w:pPr>
        <w:spacing w:after="0"/>
        <w:ind w:firstLine="709"/>
        <w:rPr>
          <w:rFonts w:cs="Times New Roman"/>
          <w:szCs w:val="28"/>
        </w:rPr>
      </w:pPr>
      <w:r w:rsidRPr="00A028FC">
        <w:rPr>
          <w:rFonts w:cs="Times New Roman"/>
          <w:szCs w:val="28"/>
        </w:rPr>
        <w:t xml:space="preserve">Второй характерный сценарий связан с отсутствием сигнального жилета у работников, находящихся рядом с движущейся строительной техникой. Сигнальная одежда делает рабочих более заметными для машинистов и операторов, особенно в условиях ограниченной видимости, запылённости или в тёмное время суток. Игнорирование требований по ношению сигнальных жилетов уменьшает время реакции оператора техники и увеличивает вероятность наезда или столкновения.  </w:t>
      </w:r>
    </w:p>
    <w:p w14:paraId="6FD7D59F" w14:textId="0315759F" w:rsidR="00A028FC" w:rsidRPr="00A028FC" w:rsidRDefault="00A028FC" w:rsidP="00A028FC">
      <w:pPr>
        <w:spacing w:after="0"/>
        <w:ind w:firstLine="709"/>
        <w:rPr>
          <w:rFonts w:cs="Times New Roman"/>
          <w:szCs w:val="28"/>
        </w:rPr>
      </w:pPr>
      <w:r w:rsidRPr="00A028FC">
        <w:rPr>
          <w:rFonts w:cs="Times New Roman"/>
          <w:szCs w:val="28"/>
        </w:rPr>
        <w:t xml:space="preserve">Отдельную группу нарушений составляют случаи несанкционированного входа в опасные зоны. К таким зонам относятся районы работы башенных и автомобильных кранов, зоны погрузки и выгрузки материалов, площадки рядом с котлованами, краями перекрытий и </w:t>
      </w:r>
      <w:proofErr w:type="spellStart"/>
      <w:r w:rsidRPr="00A028FC">
        <w:rPr>
          <w:rFonts w:cs="Times New Roman"/>
          <w:szCs w:val="28"/>
        </w:rPr>
        <w:t>неограждёнными</w:t>
      </w:r>
      <w:proofErr w:type="spellEnd"/>
      <w:r w:rsidRPr="00A028FC">
        <w:rPr>
          <w:rFonts w:cs="Times New Roman"/>
          <w:szCs w:val="28"/>
        </w:rPr>
        <w:t xml:space="preserve"> проёмами. Попадание работников в такие зоны без соответствующих допусков, сопровождения и СИЗ создаёт высокий риск падения с высоты, поражения падающими предметами или травмирования перемещаемыми грузами.  </w:t>
      </w:r>
    </w:p>
    <w:p w14:paraId="7DE46FCA" w14:textId="4E57383E" w:rsidR="00A028FC" w:rsidRPr="00A028FC" w:rsidRDefault="00A028FC" w:rsidP="00A028FC">
      <w:pPr>
        <w:spacing w:after="0"/>
        <w:ind w:firstLine="709"/>
        <w:rPr>
          <w:rFonts w:cs="Times New Roman"/>
          <w:szCs w:val="28"/>
        </w:rPr>
      </w:pPr>
      <w:r w:rsidRPr="00A028FC">
        <w:rPr>
          <w:rFonts w:cs="Times New Roman"/>
          <w:szCs w:val="28"/>
        </w:rPr>
        <w:t xml:space="preserve">Ещё один типичный сценарий связан с нарушением правил использования лесов, подмостей и лестниц. К нарушениям относятся работа на высоте без страховочных систем, использование нестандартных или повреждённых конструкций, а также перегрузка настилов. Эти нарушения часто остаются незамеченными при визуальном контроле, особенно на больших объектах, и приводят к падениям и серьёзным травмам.  </w:t>
      </w:r>
    </w:p>
    <w:p w14:paraId="6F735378" w14:textId="3FA1A39A" w:rsidR="00A028FC" w:rsidRPr="00A028FC" w:rsidRDefault="00A028FC" w:rsidP="00A028FC">
      <w:pPr>
        <w:spacing w:after="0"/>
        <w:ind w:firstLine="709"/>
      </w:pPr>
      <w:r w:rsidRPr="00A028FC">
        <w:rPr>
          <w:rFonts w:cs="Times New Roman"/>
          <w:szCs w:val="28"/>
        </w:rPr>
        <w:t xml:space="preserve">Перечисленные сценарии хорошо формализуются в виде визуальных признаков, которые могут быть выделены средствами компьютерного зрения: </w:t>
      </w:r>
      <w:r w:rsidRPr="00A028FC">
        <w:rPr>
          <w:rFonts w:cs="Times New Roman"/>
          <w:szCs w:val="28"/>
        </w:rPr>
        <w:lastRenderedPageBreak/>
        <w:t>наличие/отсутствие каски и жилета, положение человека относительно размеченных опасных зон, нахождение вблизи техники, работа на высоте и т.п. Это делает их удобной целью для автоматизированных систем детекции нарушений, повышающих эффективность контроля техники безопасности по сравнению с исключительно ручными методами.</w:t>
      </w:r>
      <w:r w:rsidRPr="00A028FC">
        <w:rPr>
          <w:sz w:val="26"/>
          <w:szCs w:val="28"/>
        </w:rPr>
        <w:t xml:space="preserve">  </w:t>
      </w:r>
    </w:p>
    <w:p w14:paraId="591BD71E" w14:textId="77777777" w:rsidR="00AE43D0" w:rsidRDefault="00AE43D0" w:rsidP="00AA2ED7">
      <w:pPr>
        <w:spacing w:after="0"/>
        <w:ind w:firstLine="709"/>
        <w:rPr>
          <w:rFonts w:cs="Times New Roman"/>
          <w:szCs w:val="28"/>
        </w:rPr>
      </w:pPr>
    </w:p>
    <w:p w14:paraId="7358F198" w14:textId="2D2E3679" w:rsidR="00AE43D0" w:rsidRDefault="00D325D7" w:rsidP="00AA2ED7">
      <w:pPr>
        <w:pStyle w:val="2"/>
        <w:numPr>
          <w:ilvl w:val="1"/>
          <w:numId w:val="2"/>
        </w:numPr>
        <w:spacing w:before="0" w:after="0"/>
        <w:ind w:left="1134"/>
      </w:pPr>
      <w:bookmarkStart w:id="5" w:name="_Toc228367796"/>
      <w:r>
        <w:t>Анализ существующих решений</w:t>
      </w:r>
      <w:bookmarkEnd w:id="5"/>
    </w:p>
    <w:p w14:paraId="41D66726" w14:textId="77777777" w:rsidR="00742184" w:rsidRPr="00742184" w:rsidRDefault="00742184" w:rsidP="00742184">
      <w:pPr>
        <w:spacing w:after="0"/>
      </w:pPr>
    </w:p>
    <w:p w14:paraId="609D6439" w14:textId="757FF8CE" w:rsidR="00AA2ED7" w:rsidRDefault="00D325D7" w:rsidP="007D764F">
      <w:pPr>
        <w:spacing w:after="0"/>
        <w:ind w:firstLine="709"/>
        <w:rPr>
          <w:rFonts w:cs="Times New Roman"/>
          <w:szCs w:val="28"/>
        </w:rPr>
      </w:pPr>
      <w:r>
        <w:rPr>
          <w:rFonts w:cs="Times New Roman"/>
          <w:szCs w:val="28"/>
        </w:rPr>
        <w:t>Современный рынок предлагает разнообразные решения для обеспечения безопасности в области строительства. Их можно классифицировать по следующим группам:</w:t>
      </w:r>
    </w:p>
    <w:p w14:paraId="7456EA99" w14:textId="14A603F7" w:rsidR="00D325D7" w:rsidRPr="00D325D7" w:rsidRDefault="00D325D7" w:rsidP="00ED761E">
      <w:pPr>
        <w:pStyle w:val="a7"/>
        <w:numPr>
          <w:ilvl w:val="0"/>
          <w:numId w:val="5"/>
        </w:numPr>
        <w:tabs>
          <w:tab w:val="left" w:pos="993"/>
        </w:tabs>
        <w:spacing w:after="0"/>
        <w:ind w:left="0" w:firstLine="709"/>
        <w:rPr>
          <w:rFonts w:cs="Times New Roman"/>
          <w:szCs w:val="28"/>
        </w:rPr>
      </w:pPr>
      <w:r>
        <w:rPr>
          <w:rFonts w:cs="Times New Roman"/>
          <w:szCs w:val="28"/>
        </w:rPr>
        <w:t>Традиционные системы видеонаблюдения(</w:t>
      </w:r>
      <w:r>
        <w:rPr>
          <w:rFonts w:cs="Times New Roman"/>
          <w:szCs w:val="28"/>
          <w:lang w:val="en-US"/>
        </w:rPr>
        <w:t>CCTV)</w:t>
      </w:r>
    </w:p>
    <w:p w14:paraId="6302A039" w14:textId="267A69FB" w:rsidR="00D325D7" w:rsidRDefault="00D325D7" w:rsidP="00ED761E">
      <w:pPr>
        <w:pStyle w:val="a7"/>
        <w:tabs>
          <w:tab w:val="left" w:pos="993"/>
        </w:tabs>
        <w:spacing w:after="0"/>
        <w:ind w:left="0" w:firstLine="709"/>
        <w:rPr>
          <w:rFonts w:cs="Times New Roman"/>
          <w:szCs w:val="28"/>
        </w:rPr>
      </w:pPr>
      <w:r>
        <w:rPr>
          <w:rFonts w:cs="Times New Roman"/>
          <w:szCs w:val="28"/>
        </w:rPr>
        <w:t>Представлены камерами «</w:t>
      </w:r>
      <w:r>
        <w:rPr>
          <w:rFonts w:cs="Times New Roman"/>
          <w:szCs w:val="28"/>
          <w:lang w:val="en-US"/>
        </w:rPr>
        <w:t>Hikvision</w:t>
      </w:r>
      <w:r>
        <w:rPr>
          <w:rFonts w:cs="Times New Roman"/>
          <w:szCs w:val="28"/>
        </w:rPr>
        <w:t>»</w:t>
      </w:r>
      <w:r w:rsidRPr="00D325D7">
        <w:rPr>
          <w:rFonts w:cs="Times New Roman"/>
          <w:szCs w:val="28"/>
        </w:rPr>
        <w:t xml:space="preserve"> </w:t>
      </w:r>
      <w:r>
        <w:rPr>
          <w:rFonts w:cs="Times New Roman"/>
          <w:szCs w:val="28"/>
        </w:rPr>
        <w:t>и «</w:t>
      </w:r>
      <w:r>
        <w:rPr>
          <w:rFonts w:cs="Times New Roman"/>
          <w:szCs w:val="28"/>
          <w:lang w:val="en-US"/>
        </w:rPr>
        <w:t>Dahua</w:t>
      </w:r>
      <w:r>
        <w:rPr>
          <w:rFonts w:cs="Times New Roman"/>
          <w:szCs w:val="28"/>
        </w:rPr>
        <w:t>»</w:t>
      </w:r>
      <w:r w:rsidRPr="00D325D7">
        <w:rPr>
          <w:rFonts w:cs="Times New Roman"/>
          <w:szCs w:val="28"/>
        </w:rPr>
        <w:t xml:space="preserve"> </w:t>
      </w:r>
      <w:r>
        <w:rPr>
          <w:rFonts w:cs="Times New Roman"/>
          <w:szCs w:val="28"/>
          <w:lang w:val="en-US"/>
        </w:rPr>
        <w:t>c</w:t>
      </w:r>
      <w:r w:rsidRPr="00D325D7">
        <w:rPr>
          <w:rFonts w:cs="Times New Roman"/>
          <w:szCs w:val="28"/>
        </w:rPr>
        <w:t xml:space="preserve"> </w:t>
      </w:r>
      <w:r>
        <w:rPr>
          <w:rFonts w:cs="Times New Roman"/>
          <w:szCs w:val="28"/>
        </w:rPr>
        <w:t>функцией записи и базовым детектором движения.</w:t>
      </w:r>
    </w:p>
    <w:p w14:paraId="669A44C1" w14:textId="07CB99C2" w:rsidR="00D325D7" w:rsidRDefault="00D325D7" w:rsidP="00ED761E">
      <w:pPr>
        <w:pStyle w:val="a7"/>
        <w:tabs>
          <w:tab w:val="left" w:pos="993"/>
        </w:tabs>
        <w:spacing w:after="0"/>
        <w:ind w:left="0" w:firstLine="709"/>
        <w:rPr>
          <w:rFonts w:cs="Times New Roman"/>
          <w:szCs w:val="28"/>
        </w:rPr>
      </w:pPr>
      <w:r w:rsidRPr="000B5579">
        <w:rPr>
          <w:rFonts w:cs="Times New Roman"/>
          <w:szCs w:val="28"/>
        </w:rPr>
        <w:t xml:space="preserve">Преимущества: </w:t>
      </w:r>
      <w:r>
        <w:rPr>
          <w:rFonts w:cs="Times New Roman"/>
          <w:szCs w:val="28"/>
        </w:rPr>
        <w:t>широкая распространенность оборудования, низкая стоимость установки</w:t>
      </w:r>
    </w:p>
    <w:p w14:paraId="04488B4B" w14:textId="6E146D9F" w:rsidR="00D325D7" w:rsidRDefault="00D325D7" w:rsidP="00ED761E">
      <w:pPr>
        <w:pStyle w:val="a7"/>
        <w:tabs>
          <w:tab w:val="left" w:pos="993"/>
        </w:tabs>
        <w:spacing w:after="0"/>
        <w:ind w:left="0" w:firstLine="709"/>
        <w:rPr>
          <w:rFonts w:cs="Times New Roman"/>
          <w:szCs w:val="28"/>
        </w:rPr>
      </w:pPr>
      <w:r w:rsidRPr="000B5579">
        <w:rPr>
          <w:rFonts w:cs="Times New Roman"/>
          <w:szCs w:val="28"/>
        </w:rPr>
        <w:t>Недостатки:</w:t>
      </w:r>
      <w:r>
        <w:rPr>
          <w:rFonts w:cs="Times New Roman"/>
          <w:szCs w:val="28"/>
        </w:rPr>
        <w:t xml:space="preserve"> отсутствие интеллектуального анализа контента, ручная обработка записей, низкое качество съемки в темное время суток без дополнительного освещения.</w:t>
      </w:r>
    </w:p>
    <w:p w14:paraId="42AF4557" w14:textId="4496B81C" w:rsidR="00D325D7" w:rsidRDefault="00D325D7" w:rsidP="00ED761E">
      <w:pPr>
        <w:pStyle w:val="a7"/>
        <w:numPr>
          <w:ilvl w:val="0"/>
          <w:numId w:val="5"/>
        </w:numPr>
        <w:tabs>
          <w:tab w:val="left" w:pos="993"/>
        </w:tabs>
        <w:spacing w:after="0"/>
        <w:ind w:left="0" w:firstLine="709"/>
        <w:rPr>
          <w:rFonts w:cs="Times New Roman"/>
          <w:szCs w:val="28"/>
        </w:rPr>
      </w:pPr>
      <w:r>
        <w:rPr>
          <w:rFonts w:cs="Times New Roman"/>
          <w:szCs w:val="28"/>
        </w:rPr>
        <w:t>Периметральные системы защиты</w:t>
      </w:r>
    </w:p>
    <w:p w14:paraId="5D5539DE" w14:textId="023C64AF" w:rsidR="00D325D7" w:rsidRDefault="00D325D7" w:rsidP="00ED761E">
      <w:pPr>
        <w:pStyle w:val="a7"/>
        <w:tabs>
          <w:tab w:val="left" w:pos="993"/>
        </w:tabs>
        <w:ind w:left="0" w:firstLine="709"/>
        <w:rPr>
          <w:rFonts w:cs="Times New Roman"/>
          <w:szCs w:val="28"/>
        </w:rPr>
      </w:pPr>
      <w:r>
        <w:rPr>
          <w:rFonts w:cs="Times New Roman"/>
          <w:szCs w:val="28"/>
        </w:rPr>
        <w:t>Решения</w:t>
      </w:r>
      <w:r w:rsidRPr="00D325D7">
        <w:rPr>
          <w:rFonts w:cs="Times New Roman"/>
          <w:szCs w:val="28"/>
        </w:rPr>
        <w:t xml:space="preserve"> </w:t>
      </w:r>
      <w:r>
        <w:rPr>
          <w:rFonts w:cs="Times New Roman"/>
          <w:szCs w:val="28"/>
        </w:rPr>
        <w:t>типа</w:t>
      </w:r>
      <w:r w:rsidRPr="00D325D7">
        <w:rPr>
          <w:rFonts w:cs="Times New Roman"/>
          <w:szCs w:val="28"/>
        </w:rPr>
        <w:t xml:space="preserve"> «</w:t>
      </w:r>
      <w:proofErr w:type="spellStart"/>
      <w:r>
        <w:rPr>
          <w:rFonts w:cs="Times New Roman"/>
          <w:szCs w:val="28"/>
          <w:lang w:val="en-US"/>
        </w:rPr>
        <w:t>Rubetek</w:t>
      </w:r>
      <w:proofErr w:type="spellEnd"/>
      <w:r w:rsidRPr="00D325D7">
        <w:rPr>
          <w:rFonts w:cs="Times New Roman"/>
          <w:szCs w:val="28"/>
        </w:rPr>
        <w:t xml:space="preserve"> </w:t>
      </w:r>
      <w:r>
        <w:rPr>
          <w:rFonts w:cs="Times New Roman"/>
          <w:szCs w:val="28"/>
          <w:lang w:val="en-US"/>
        </w:rPr>
        <w:t>Perimeter</w:t>
      </w:r>
      <w:r w:rsidRPr="00D325D7">
        <w:rPr>
          <w:rFonts w:cs="Times New Roman"/>
          <w:szCs w:val="28"/>
        </w:rPr>
        <w:t>», «</w:t>
      </w:r>
      <w:proofErr w:type="spellStart"/>
      <w:r>
        <w:rPr>
          <w:rFonts w:cs="Times New Roman"/>
          <w:szCs w:val="28"/>
          <w:lang w:val="en-US"/>
        </w:rPr>
        <w:t>Perimetr</w:t>
      </w:r>
      <w:proofErr w:type="spellEnd"/>
      <w:r w:rsidRPr="00D325D7">
        <w:rPr>
          <w:rFonts w:cs="Times New Roman"/>
          <w:szCs w:val="28"/>
        </w:rPr>
        <w:t xml:space="preserve"> </w:t>
      </w:r>
      <w:r>
        <w:rPr>
          <w:rFonts w:cs="Times New Roman"/>
          <w:szCs w:val="28"/>
          <w:lang w:val="en-US"/>
        </w:rPr>
        <w:t>Guard</w:t>
      </w:r>
      <w:r w:rsidRPr="00D325D7">
        <w:rPr>
          <w:rFonts w:cs="Times New Roman"/>
          <w:szCs w:val="28"/>
        </w:rPr>
        <w:t xml:space="preserve">», </w:t>
      </w:r>
      <w:r>
        <w:rPr>
          <w:rFonts w:cs="Times New Roman"/>
          <w:szCs w:val="28"/>
        </w:rPr>
        <w:t>которые</w:t>
      </w:r>
      <w:r w:rsidRPr="00D325D7">
        <w:rPr>
          <w:rFonts w:cs="Times New Roman"/>
          <w:szCs w:val="28"/>
        </w:rPr>
        <w:t xml:space="preserve"> </w:t>
      </w:r>
      <w:r>
        <w:rPr>
          <w:rFonts w:cs="Times New Roman"/>
          <w:szCs w:val="28"/>
        </w:rPr>
        <w:t xml:space="preserve">выполнены на основе </w:t>
      </w:r>
      <w:proofErr w:type="spellStart"/>
      <w:r>
        <w:rPr>
          <w:rFonts w:cs="Times New Roman"/>
          <w:szCs w:val="28"/>
        </w:rPr>
        <w:t>виброкабеля</w:t>
      </w:r>
      <w:proofErr w:type="spellEnd"/>
      <w:r>
        <w:rPr>
          <w:rFonts w:cs="Times New Roman"/>
          <w:szCs w:val="28"/>
        </w:rPr>
        <w:t xml:space="preserve"> и инфракрасных барьеров.</w:t>
      </w:r>
    </w:p>
    <w:p w14:paraId="2F8EB033" w14:textId="27BFC32D" w:rsidR="00D325D7" w:rsidRDefault="00D325D7" w:rsidP="00ED761E">
      <w:pPr>
        <w:pStyle w:val="a7"/>
        <w:tabs>
          <w:tab w:val="left" w:pos="993"/>
        </w:tabs>
        <w:spacing w:after="0"/>
        <w:ind w:left="0" w:firstLine="709"/>
        <w:rPr>
          <w:rFonts w:cs="Times New Roman"/>
          <w:szCs w:val="28"/>
        </w:rPr>
      </w:pPr>
      <w:r w:rsidRPr="000B5579">
        <w:rPr>
          <w:rFonts w:cs="Times New Roman"/>
          <w:szCs w:val="28"/>
        </w:rPr>
        <w:t>Преимущества:</w:t>
      </w:r>
      <w:r>
        <w:rPr>
          <w:rFonts w:cs="Times New Roman"/>
          <w:b/>
          <w:bCs/>
          <w:szCs w:val="28"/>
        </w:rPr>
        <w:t xml:space="preserve"> </w:t>
      </w:r>
      <w:r>
        <w:rPr>
          <w:rFonts w:cs="Times New Roman"/>
          <w:szCs w:val="28"/>
        </w:rPr>
        <w:t>высокая надежность контроля за границами объекта</w:t>
      </w:r>
    </w:p>
    <w:p w14:paraId="1BDC9D8E" w14:textId="47EA572C" w:rsidR="00D325D7" w:rsidRDefault="00D325D7" w:rsidP="00ED761E">
      <w:pPr>
        <w:pStyle w:val="a7"/>
        <w:tabs>
          <w:tab w:val="left" w:pos="993"/>
        </w:tabs>
        <w:spacing w:after="0"/>
        <w:ind w:left="0" w:firstLine="709"/>
        <w:rPr>
          <w:rFonts w:cs="Times New Roman"/>
          <w:szCs w:val="28"/>
        </w:rPr>
      </w:pPr>
      <w:r w:rsidRPr="000B5579">
        <w:rPr>
          <w:rFonts w:cs="Times New Roman"/>
          <w:szCs w:val="28"/>
        </w:rPr>
        <w:t>Недостатки:</w:t>
      </w:r>
      <w:r>
        <w:rPr>
          <w:rFonts w:cs="Times New Roman"/>
          <w:b/>
          <w:bCs/>
          <w:szCs w:val="28"/>
        </w:rPr>
        <w:t xml:space="preserve"> </w:t>
      </w:r>
      <w:r>
        <w:rPr>
          <w:rFonts w:cs="Times New Roman"/>
          <w:szCs w:val="28"/>
        </w:rPr>
        <w:t>полное отсутствие контроля внутренних зон</w:t>
      </w:r>
    </w:p>
    <w:p w14:paraId="35E4453C" w14:textId="77777777" w:rsidR="007F0C7F" w:rsidRDefault="007F0C7F" w:rsidP="00ED761E">
      <w:pPr>
        <w:pStyle w:val="a7"/>
        <w:numPr>
          <w:ilvl w:val="0"/>
          <w:numId w:val="5"/>
        </w:numPr>
        <w:tabs>
          <w:tab w:val="left" w:pos="993"/>
        </w:tabs>
        <w:spacing w:after="0"/>
        <w:ind w:left="0" w:firstLine="709"/>
        <w:rPr>
          <w:rFonts w:cs="Times New Roman"/>
          <w:szCs w:val="28"/>
        </w:rPr>
      </w:pPr>
      <w:r>
        <w:rPr>
          <w:rFonts w:cs="Times New Roman"/>
          <w:szCs w:val="28"/>
        </w:rPr>
        <w:t>«</w:t>
      </w:r>
      <w:proofErr w:type="spellStart"/>
      <w:r>
        <w:rPr>
          <w:rFonts w:cs="Times New Roman"/>
          <w:szCs w:val="28"/>
        </w:rPr>
        <w:t>СтройКонтроль</w:t>
      </w:r>
      <w:proofErr w:type="spellEnd"/>
      <w:r>
        <w:rPr>
          <w:rFonts w:cs="Times New Roman"/>
          <w:szCs w:val="28"/>
        </w:rPr>
        <w:t xml:space="preserve">» </w:t>
      </w:r>
    </w:p>
    <w:p w14:paraId="183CC3C2" w14:textId="422112A2" w:rsidR="007F0C7F" w:rsidRPr="007F0C7F" w:rsidRDefault="007F0C7F" w:rsidP="00ED761E">
      <w:pPr>
        <w:pStyle w:val="a7"/>
        <w:tabs>
          <w:tab w:val="left" w:pos="993"/>
        </w:tabs>
        <w:spacing w:after="0"/>
        <w:ind w:left="0" w:firstLine="709"/>
        <w:rPr>
          <w:rFonts w:cs="Times New Roman"/>
          <w:szCs w:val="28"/>
        </w:rPr>
      </w:pPr>
      <w:r>
        <w:rPr>
          <w:rFonts w:cs="Times New Roman"/>
          <w:szCs w:val="28"/>
        </w:rPr>
        <w:t>Программный комплекс, предназначенный для автоматизации строительного контроля. Система обеспечивает фиксацию нарушений, ведение электронного журнала замечаний, формирование отчетов. Обнаружение нарушений осуществляется в ручном режиме, тогда как программный комплекс отвечает за регистрацию и контроль сроков устранения. Продукт не решает задачу автоматического анализа видеопотоков и детекции нарушений.</w:t>
      </w:r>
    </w:p>
    <w:p w14:paraId="0260246F" w14:textId="77777777" w:rsidR="007F0C7F" w:rsidRDefault="007F0C7F" w:rsidP="00ED761E">
      <w:pPr>
        <w:pStyle w:val="a7"/>
        <w:numPr>
          <w:ilvl w:val="0"/>
          <w:numId w:val="5"/>
        </w:numPr>
        <w:tabs>
          <w:tab w:val="left" w:pos="993"/>
        </w:tabs>
        <w:spacing w:after="0"/>
        <w:ind w:left="0" w:firstLine="709"/>
        <w:rPr>
          <w:rFonts w:cs="Times New Roman"/>
          <w:szCs w:val="28"/>
        </w:rPr>
      </w:pPr>
      <w:r>
        <w:rPr>
          <w:rFonts w:cs="Times New Roman"/>
          <w:szCs w:val="28"/>
        </w:rPr>
        <w:t>«</w:t>
      </w:r>
      <w:proofErr w:type="spellStart"/>
      <w:r>
        <w:rPr>
          <w:rFonts w:cs="Times New Roman"/>
          <w:szCs w:val="28"/>
          <w:lang w:val="en-US"/>
        </w:rPr>
        <w:t>SmartVid</w:t>
      </w:r>
      <w:proofErr w:type="spellEnd"/>
      <w:r w:rsidRPr="00C30354">
        <w:rPr>
          <w:rFonts w:cs="Times New Roman"/>
          <w:szCs w:val="28"/>
        </w:rPr>
        <w:t>.</w:t>
      </w:r>
      <w:r>
        <w:rPr>
          <w:rFonts w:cs="Times New Roman"/>
          <w:szCs w:val="28"/>
          <w:lang w:val="en-US"/>
        </w:rPr>
        <w:t>io</w:t>
      </w:r>
      <w:r>
        <w:rPr>
          <w:rFonts w:cs="Times New Roman"/>
          <w:szCs w:val="28"/>
        </w:rPr>
        <w:t xml:space="preserve">» </w:t>
      </w:r>
    </w:p>
    <w:p w14:paraId="51FEB075" w14:textId="661E776D" w:rsidR="007F0C7F" w:rsidRDefault="007F0C7F" w:rsidP="00ED761E">
      <w:pPr>
        <w:pStyle w:val="a7"/>
        <w:tabs>
          <w:tab w:val="left" w:pos="993"/>
        </w:tabs>
        <w:spacing w:after="0"/>
        <w:ind w:left="0" w:firstLine="709"/>
        <w:rPr>
          <w:rFonts w:cs="Times New Roman"/>
          <w:szCs w:val="28"/>
        </w:rPr>
      </w:pPr>
      <w:r>
        <w:rPr>
          <w:rFonts w:cs="Times New Roman"/>
          <w:szCs w:val="28"/>
        </w:rPr>
        <w:t xml:space="preserve">Система, разработанная в США. Использует </w:t>
      </w:r>
      <w:r>
        <w:rPr>
          <w:rFonts w:cs="Times New Roman"/>
          <w:szCs w:val="28"/>
          <w:lang w:val="en-US"/>
        </w:rPr>
        <w:t>YOLOv</w:t>
      </w:r>
      <w:r w:rsidRPr="00C30354">
        <w:rPr>
          <w:rFonts w:cs="Times New Roman"/>
          <w:szCs w:val="28"/>
        </w:rPr>
        <w:t xml:space="preserve">7 </w:t>
      </w:r>
      <w:r>
        <w:rPr>
          <w:rFonts w:cs="Times New Roman"/>
          <w:szCs w:val="28"/>
          <w:lang w:val="en-US"/>
        </w:rPr>
        <w:t>c</w:t>
      </w:r>
      <w:r w:rsidRPr="00C30354">
        <w:rPr>
          <w:rFonts w:cs="Times New Roman"/>
          <w:szCs w:val="28"/>
        </w:rPr>
        <w:t xml:space="preserve"> </w:t>
      </w:r>
      <w:r>
        <w:rPr>
          <w:rFonts w:cs="Times New Roman"/>
          <w:szCs w:val="28"/>
        </w:rPr>
        <w:t>аналитикой зон риска. Стоимость – 500</w:t>
      </w:r>
      <w:r w:rsidRPr="00FE5EE4">
        <w:rPr>
          <w:rFonts w:cs="Times New Roman"/>
          <w:szCs w:val="28"/>
        </w:rPr>
        <w:t>$</w:t>
      </w:r>
      <w:r>
        <w:rPr>
          <w:rFonts w:cs="Times New Roman"/>
          <w:szCs w:val="28"/>
        </w:rPr>
        <w:t xml:space="preserve"> в месяц за </w:t>
      </w:r>
      <w:proofErr w:type="spellStart"/>
      <w:r>
        <w:rPr>
          <w:rFonts w:cs="Times New Roman"/>
          <w:szCs w:val="28"/>
        </w:rPr>
        <w:t>подлючение</w:t>
      </w:r>
      <w:proofErr w:type="spellEnd"/>
      <w:r>
        <w:rPr>
          <w:rFonts w:cs="Times New Roman"/>
          <w:szCs w:val="28"/>
        </w:rPr>
        <w:t xml:space="preserve"> к одной камере.</w:t>
      </w:r>
      <w:r w:rsidRPr="00C30354">
        <w:rPr>
          <w:rFonts w:cs="Times New Roman"/>
          <w:szCs w:val="28"/>
        </w:rPr>
        <w:t xml:space="preserve"> </w:t>
      </w:r>
    </w:p>
    <w:p w14:paraId="32C44EF9" w14:textId="77777777" w:rsidR="007F0C7F" w:rsidRDefault="007F0C7F" w:rsidP="00ED761E">
      <w:pPr>
        <w:pStyle w:val="a7"/>
        <w:tabs>
          <w:tab w:val="left" w:pos="993"/>
        </w:tabs>
        <w:spacing w:after="0"/>
        <w:ind w:left="0" w:firstLine="709"/>
        <w:rPr>
          <w:rFonts w:cs="Times New Roman"/>
          <w:szCs w:val="28"/>
        </w:rPr>
      </w:pPr>
      <w:r w:rsidRPr="000B5579">
        <w:rPr>
          <w:rFonts w:cs="Times New Roman"/>
          <w:szCs w:val="28"/>
        </w:rPr>
        <w:t>Преимущества:</w:t>
      </w:r>
      <w:r>
        <w:rPr>
          <w:rFonts w:cs="Times New Roman"/>
          <w:b/>
          <w:bCs/>
          <w:szCs w:val="28"/>
        </w:rPr>
        <w:t xml:space="preserve"> </w:t>
      </w:r>
      <w:r>
        <w:rPr>
          <w:rFonts w:cs="Times New Roman"/>
          <w:szCs w:val="28"/>
        </w:rPr>
        <w:t>высокая точность, продвинутая аналитика.</w:t>
      </w:r>
    </w:p>
    <w:p w14:paraId="30167CED" w14:textId="65FBAA83" w:rsidR="007F0C7F" w:rsidRPr="00A424DC" w:rsidRDefault="007F0C7F" w:rsidP="00ED761E">
      <w:pPr>
        <w:pStyle w:val="a7"/>
        <w:tabs>
          <w:tab w:val="left" w:pos="993"/>
        </w:tabs>
        <w:spacing w:after="0"/>
        <w:ind w:left="0" w:firstLine="709"/>
        <w:rPr>
          <w:rFonts w:cs="Times New Roman"/>
          <w:szCs w:val="28"/>
        </w:rPr>
      </w:pPr>
      <w:r w:rsidRPr="000B5579">
        <w:rPr>
          <w:rFonts w:cs="Times New Roman"/>
          <w:szCs w:val="28"/>
        </w:rPr>
        <w:t>Недостатки:</w:t>
      </w:r>
      <w:r>
        <w:rPr>
          <w:rFonts w:cs="Times New Roman"/>
          <w:b/>
          <w:bCs/>
          <w:szCs w:val="28"/>
        </w:rPr>
        <w:t xml:space="preserve"> </w:t>
      </w:r>
      <w:r>
        <w:rPr>
          <w:rFonts w:cs="Times New Roman"/>
          <w:szCs w:val="28"/>
        </w:rPr>
        <w:t>недоступность в РФ из-за санкций, полная зависимость от облачных сервисов.</w:t>
      </w:r>
      <w:r w:rsidR="00A424DC" w:rsidRPr="00A424DC">
        <w:rPr>
          <w:rFonts w:cs="Times New Roman"/>
          <w:szCs w:val="28"/>
        </w:rPr>
        <w:t>[</w:t>
      </w:r>
      <w:r w:rsidR="004E7267" w:rsidRPr="004E7267">
        <w:rPr>
          <w:rFonts w:cs="Times New Roman"/>
          <w:szCs w:val="28"/>
        </w:rPr>
        <w:t>8</w:t>
      </w:r>
      <w:r w:rsidR="00A424DC" w:rsidRPr="00A424DC">
        <w:rPr>
          <w:rFonts w:cs="Times New Roman"/>
          <w:szCs w:val="28"/>
        </w:rPr>
        <w:t>]</w:t>
      </w:r>
    </w:p>
    <w:p w14:paraId="59FA70FC" w14:textId="7EC434E4" w:rsidR="00C30354" w:rsidRDefault="00C30354" w:rsidP="00ED761E">
      <w:pPr>
        <w:pStyle w:val="a7"/>
        <w:numPr>
          <w:ilvl w:val="0"/>
          <w:numId w:val="5"/>
        </w:numPr>
        <w:tabs>
          <w:tab w:val="left" w:pos="993"/>
        </w:tabs>
        <w:spacing w:after="0"/>
        <w:ind w:left="0" w:firstLine="709"/>
        <w:rPr>
          <w:rFonts w:cs="Times New Roman"/>
          <w:szCs w:val="28"/>
        </w:rPr>
      </w:pPr>
      <w:r>
        <w:rPr>
          <w:rFonts w:cs="Times New Roman"/>
          <w:szCs w:val="28"/>
        </w:rPr>
        <w:t>Биометрические системы доступа</w:t>
      </w:r>
      <w:r w:rsidR="00600E5E">
        <w:rPr>
          <w:rFonts w:cs="Times New Roman"/>
          <w:szCs w:val="28"/>
        </w:rPr>
        <w:t xml:space="preserve"> (Москва, постановление №229-ПП)</w:t>
      </w:r>
    </w:p>
    <w:p w14:paraId="2785545D" w14:textId="588D7EA8" w:rsidR="00600E5E" w:rsidRDefault="00600E5E" w:rsidP="00ED761E">
      <w:pPr>
        <w:pStyle w:val="a7"/>
        <w:tabs>
          <w:tab w:val="left" w:pos="993"/>
        </w:tabs>
        <w:spacing w:after="0"/>
        <w:ind w:left="0" w:firstLine="709"/>
        <w:rPr>
          <w:rFonts w:cs="Times New Roman"/>
          <w:szCs w:val="28"/>
        </w:rPr>
      </w:pPr>
      <w:r>
        <w:rPr>
          <w:rFonts w:cs="Times New Roman"/>
          <w:szCs w:val="28"/>
        </w:rPr>
        <w:t xml:space="preserve">Подразумевает использование </w:t>
      </w:r>
      <w:r>
        <w:rPr>
          <w:rFonts w:cs="Times New Roman"/>
          <w:szCs w:val="28"/>
          <w:lang w:val="en-US"/>
        </w:rPr>
        <w:t>RFID</w:t>
      </w:r>
      <w:r w:rsidRPr="00600E5E">
        <w:rPr>
          <w:rFonts w:cs="Times New Roman"/>
          <w:szCs w:val="28"/>
        </w:rPr>
        <w:t>-</w:t>
      </w:r>
      <w:r>
        <w:rPr>
          <w:rFonts w:cs="Times New Roman"/>
          <w:szCs w:val="28"/>
        </w:rPr>
        <w:t>браслеты, распознавание лиц на проходных.</w:t>
      </w:r>
    </w:p>
    <w:p w14:paraId="20056A63" w14:textId="2189DFBF" w:rsidR="00600E5E" w:rsidRDefault="00600E5E" w:rsidP="00ED761E">
      <w:pPr>
        <w:pStyle w:val="a7"/>
        <w:tabs>
          <w:tab w:val="left" w:pos="993"/>
        </w:tabs>
        <w:spacing w:after="0"/>
        <w:ind w:left="0" w:firstLine="709"/>
        <w:rPr>
          <w:rFonts w:cs="Times New Roman"/>
          <w:szCs w:val="28"/>
        </w:rPr>
      </w:pPr>
      <w:r w:rsidRPr="000B5579">
        <w:rPr>
          <w:rFonts w:cs="Times New Roman"/>
          <w:szCs w:val="28"/>
        </w:rPr>
        <w:t>Преимущества:</w:t>
      </w:r>
      <w:r>
        <w:rPr>
          <w:rFonts w:cs="Times New Roman"/>
          <w:b/>
          <w:bCs/>
          <w:szCs w:val="28"/>
        </w:rPr>
        <w:t xml:space="preserve"> </w:t>
      </w:r>
      <w:r>
        <w:rPr>
          <w:rFonts w:cs="Times New Roman"/>
          <w:szCs w:val="28"/>
        </w:rPr>
        <w:t>соответствие нормативным требованиям г.</w:t>
      </w:r>
      <w:r w:rsidR="007F0C7F">
        <w:rPr>
          <w:rFonts w:cs="Times New Roman"/>
          <w:szCs w:val="28"/>
        </w:rPr>
        <w:t xml:space="preserve"> </w:t>
      </w:r>
      <w:r>
        <w:rPr>
          <w:rFonts w:cs="Times New Roman"/>
          <w:szCs w:val="28"/>
        </w:rPr>
        <w:t>Москвы.</w:t>
      </w:r>
    </w:p>
    <w:p w14:paraId="43B36A16" w14:textId="77803D11" w:rsidR="00600E5E" w:rsidRPr="00ED761E" w:rsidRDefault="00600E5E" w:rsidP="00ED761E">
      <w:pPr>
        <w:pStyle w:val="a7"/>
        <w:tabs>
          <w:tab w:val="left" w:pos="993"/>
        </w:tabs>
        <w:spacing w:after="0"/>
        <w:ind w:left="0" w:firstLine="709"/>
        <w:rPr>
          <w:rFonts w:cs="Times New Roman"/>
          <w:szCs w:val="28"/>
        </w:rPr>
      </w:pPr>
      <w:r w:rsidRPr="000B5579">
        <w:rPr>
          <w:rFonts w:cs="Times New Roman"/>
          <w:szCs w:val="28"/>
        </w:rPr>
        <w:t>Недостатки:</w:t>
      </w:r>
      <w:r>
        <w:rPr>
          <w:rFonts w:cs="Times New Roman"/>
          <w:b/>
          <w:bCs/>
          <w:szCs w:val="28"/>
        </w:rPr>
        <w:t xml:space="preserve"> </w:t>
      </w:r>
      <w:r>
        <w:rPr>
          <w:rFonts w:cs="Times New Roman"/>
          <w:szCs w:val="28"/>
        </w:rPr>
        <w:t>направлена именно на контроль доступа к объектом.</w:t>
      </w:r>
    </w:p>
    <w:p w14:paraId="635BA415" w14:textId="4BD79998" w:rsidR="00256C39" w:rsidRDefault="00256C39" w:rsidP="00AA2ED7">
      <w:pPr>
        <w:spacing w:after="0"/>
        <w:ind w:firstLine="709"/>
        <w:rPr>
          <w:rFonts w:cs="Times New Roman"/>
          <w:szCs w:val="28"/>
        </w:rPr>
      </w:pPr>
      <w:r>
        <w:rPr>
          <w:rFonts w:cs="Times New Roman"/>
          <w:szCs w:val="28"/>
        </w:rPr>
        <w:lastRenderedPageBreak/>
        <w:t>Для наглядного сравнения ниже</w:t>
      </w:r>
      <w:r w:rsidR="00600E5E">
        <w:rPr>
          <w:rFonts w:cs="Times New Roman"/>
          <w:szCs w:val="28"/>
        </w:rPr>
        <w:t xml:space="preserve"> представлена таблица</w:t>
      </w:r>
      <w:r>
        <w:rPr>
          <w:rFonts w:cs="Times New Roman"/>
          <w:szCs w:val="28"/>
        </w:rPr>
        <w:t xml:space="preserve">. В ней отображены все необходимые </w:t>
      </w:r>
      <w:r w:rsidR="00742184">
        <w:rPr>
          <w:rFonts w:cs="Times New Roman"/>
          <w:szCs w:val="28"/>
        </w:rPr>
        <w:t>параметры для того, чтобы</w:t>
      </w:r>
      <w:r>
        <w:rPr>
          <w:rFonts w:cs="Times New Roman"/>
          <w:szCs w:val="28"/>
        </w:rPr>
        <w:t xml:space="preserve"> понять все слабые места имеющихся решений и правильно разработать наше решение.</w:t>
      </w:r>
    </w:p>
    <w:p w14:paraId="41EE81E8" w14:textId="77777777" w:rsidR="00256C39" w:rsidRDefault="00256C39" w:rsidP="00AA2ED7">
      <w:pPr>
        <w:spacing w:after="0"/>
        <w:rPr>
          <w:rFonts w:cs="Times New Roman"/>
          <w:szCs w:val="28"/>
        </w:rPr>
        <w:sectPr w:rsidR="00256C39" w:rsidSect="00BA2C23">
          <w:pgSz w:w="11906" w:h="16838"/>
          <w:pgMar w:top="1134" w:right="567" w:bottom="1134" w:left="1701" w:header="709" w:footer="709" w:gutter="0"/>
          <w:cols w:space="708"/>
          <w:titlePg/>
          <w:docGrid w:linePitch="360"/>
        </w:sectPr>
      </w:pPr>
    </w:p>
    <w:p w14:paraId="594897D0" w14:textId="62B2B6F6" w:rsidR="00600E5E" w:rsidRDefault="00600E5E" w:rsidP="00AA2ED7">
      <w:pPr>
        <w:pStyle w:val="a7"/>
        <w:spacing w:after="0"/>
        <w:ind w:left="709"/>
        <w:rPr>
          <w:rFonts w:cs="Times New Roman"/>
          <w:szCs w:val="28"/>
        </w:rPr>
      </w:pPr>
      <w:r>
        <w:rPr>
          <w:rFonts w:cs="Times New Roman"/>
          <w:szCs w:val="28"/>
        </w:rPr>
        <w:lastRenderedPageBreak/>
        <w:t>Таблица 1. Сравнительный анализ существующих решений</w:t>
      </w:r>
    </w:p>
    <w:tbl>
      <w:tblPr>
        <w:tblStyle w:val="ac"/>
        <w:tblW w:w="13750" w:type="dxa"/>
        <w:tblInd w:w="279" w:type="dxa"/>
        <w:tblLayout w:type="fixed"/>
        <w:tblLook w:val="04A0" w:firstRow="1" w:lastRow="0" w:firstColumn="1" w:lastColumn="0" w:noHBand="0" w:noVBand="1"/>
      </w:tblPr>
      <w:tblGrid>
        <w:gridCol w:w="1843"/>
        <w:gridCol w:w="2268"/>
        <w:gridCol w:w="2551"/>
        <w:gridCol w:w="2977"/>
        <w:gridCol w:w="4111"/>
      </w:tblGrid>
      <w:tr w:rsidR="000B5579" w14:paraId="2F6D8D30" w14:textId="77777777" w:rsidTr="000B5579">
        <w:tc>
          <w:tcPr>
            <w:tcW w:w="1843" w:type="dxa"/>
            <w:vAlign w:val="center"/>
          </w:tcPr>
          <w:p w14:paraId="43EEDCBC" w14:textId="1C49F97B" w:rsidR="000B5579" w:rsidRPr="00452085" w:rsidRDefault="000B5579" w:rsidP="000B5579">
            <w:pPr>
              <w:pStyle w:val="a7"/>
              <w:ind w:left="0"/>
              <w:jc w:val="center"/>
              <w:rPr>
                <w:rFonts w:cs="Times New Roman"/>
                <w:b/>
                <w:bCs/>
                <w:szCs w:val="28"/>
              </w:rPr>
            </w:pPr>
            <w:r w:rsidRPr="00452085">
              <w:rPr>
                <w:rFonts w:cs="Times New Roman"/>
                <w:b/>
                <w:bCs/>
                <w:szCs w:val="28"/>
              </w:rPr>
              <w:t>Параметр</w:t>
            </w:r>
          </w:p>
        </w:tc>
        <w:tc>
          <w:tcPr>
            <w:tcW w:w="2268" w:type="dxa"/>
            <w:vAlign w:val="center"/>
          </w:tcPr>
          <w:p w14:paraId="3D96FD87" w14:textId="482F2913" w:rsidR="000B5579" w:rsidRPr="00452085" w:rsidRDefault="000B5579" w:rsidP="000B5579">
            <w:pPr>
              <w:pStyle w:val="a7"/>
              <w:ind w:left="0"/>
              <w:jc w:val="center"/>
              <w:rPr>
                <w:rFonts w:cs="Times New Roman"/>
                <w:b/>
                <w:bCs/>
                <w:szCs w:val="28"/>
              </w:rPr>
            </w:pPr>
            <w:r w:rsidRPr="00452085">
              <w:rPr>
                <w:rFonts w:cs="Times New Roman"/>
                <w:b/>
                <w:bCs/>
                <w:szCs w:val="28"/>
                <w:lang w:val="en-US"/>
              </w:rPr>
              <w:t>CCTV</w:t>
            </w:r>
          </w:p>
        </w:tc>
        <w:tc>
          <w:tcPr>
            <w:tcW w:w="2551" w:type="dxa"/>
            <w:vAlign w:val="center"/>
          </w:tcPr>
          <w:p w14:paraId="6488E6BA" w14:textId="3B6A5878" w:rsidR="000B5579" w:rsidRPr="00452085" w:rsidRDefault="000B5579" w:rsidP="000B5579">
            <w:pPr>
              <w:pStyle w:val="a7"/>
              <w:ind w:left="0"/>
              <w:jc w:val="center"/>
              <w:rPr>
                <w:rFonts w:cs="Times New Roman"/>
                <w:b/>
                <w:bCs/>
                <w:szCs w:val="28"/>
              </w:rPr>
            </w:pPr>
            <w:r w:rsidRPr="00452085">
              <w:rPr>
                <w:rFonts w:cs="Times New Roman"/>
                <w:b/>
                <w:bCs/>
                <w:szCs w:val="28"/>
              </w:rPr>
              <w:t>Периметральные системы</w:t>
            </w:r>
          </w:p>
        </w:tc>
        <w:tc>
          <w:tcPr>
            <w:tcW w:w="2977" w:type="dxa"/>
            <w:vAlign w:val="center"/>
          </w:tcPr>
          <w:p w14:paraId="730860BB" w14:textId="2893B8CE" w:rsidR="000B5579" w:rsidRPr="00452085" w:rsidRDefault="000B5579" w:rsidP="000B5579">
            <w:pPr>
              <w:pStyle w:val="a7"/>
              <w:ind w:left="0"/>
              <w:jc w:val="center"/>
              <w:rPr>
                <w:rFonts w:cs="Times New Roman"/>
                <w:b/>
                <w:bCs/>
                <w:szCs w:val="28"/>
              </w:rPr>
            </w:pPr>
            <w:r w:rsidRPr="00452085">
              <w:rPr>
                <w:rFonts w:cs="Times New Roman"/>
                <w:b/>
                <w:bCs/>
                <w:szCs w:val="28"/>
              </w:rPr>
              <w:t>«</w:t>
            </w:r>
            <w:proofErr w:type="spellStart"/>
            <w:r w:rsidRPr="00452085">
              <w:rPr>
                <w:rFonts w:cs="Times New Roman"/>
                <w:b/>
                <w:bCs/>
                <w:szCs w:val="28"/>
              </w:rPr>
              <w:t>СтройКонтроль</w:t>
            </w:r>
            <w:proofErr w:type="spellEnd"/>
            <w:r w:rsidRPr="00452085">
              <w:rPr>
                <w:rFonts w:cs="Times New Roman"/>
                <w:b/>
                <w:bCs/>
                <w:szCs w:val="28"/>
              </w:rPr>
              <w:t>»</w:t>
            </w:r>
          </w:p>
        </w:tc>
        <w:tc>
          <w:tcPr>
            <w:tcW w:w="4111" w:type="dxa"/>
            <w:vAlign w:val="center"/>
          </w:tcPr>
          <w:p w14:paraId="2373ED1B" w14:textId="493506E7" w:rsidR="000B5579" w:rsidRPr="00452085" w:rsidRDefault="000B5579" w:rsidP="000B5579">
            <w:pPr>
              <w:pStyle w:val="a7"/>
              <w:ind w:left="0"/>
              <w:jc w:val="center"/>
              <w:rPr>
                <w:rFonts w:cs="Times New Roman"/>
                <w:b/>
                <w:bCs/>
                <w:szCs w:val="28"/>
              </w:rPr>
            </w:pPr>
            <w:r w:rsidRPr="00452085">
              <w:rPr>
                <w:rFonts w:cs="Times New Roman"/>
                <w:b/>
                <w:bCs/>
                <w:szCs w:val="28"/>
              </w:rPr>
              <w:t>«</w:t>
            </w:r>
            <w:r w:rsidRPr="00452085">
              <w:rPr>
                <w:rFonts w:cs="Times New Roman"/>
                <w:b/>
                <w:bCs/>
                <w:szCs w:val="28"/>
                <w:lang w:val="en-US"/>
              </w:rPr>
              <w:t>Smartvid.io</w:t>
            </w:r>
            <w:r w:rsidRPr="00452085">
              <w:rPr>
                <w:rFonts w:cs="Times New Roman"/>
                <w:b/>
                <w:bCs/>
                <w:szCs w:val="28"/>
              </w:rPr>
              <w:t>»</w:t>
            </w:r>
          </w:p>
        </w:tc>
      </w:tr>
      <w:tr w:rsidR="000B5579" w14:paraId="1DF7A3ED" w14:textId="77777777" w:rsidTr="000B5579">
        <w:tc>
          <w:tcPr>
            <w:tcW w:w="1843" w:type="dxa"/>
            <w:vAlign w:val="center"/>
          </w:tcPr>
          <w:p w14:paraId="18CE3525" w14:textId="5F06232E" w:rsidR="000B5579" w:rsidRPr="00AA2ED7" w:rsidRDefault="000B5579" w:rsidP="000B5579">
            <w:pPr>
              <w:pStyle w:val="a7"/>
              <w:ind w:left="0"/>
              <w:jc w:val="center"/>
              <w:rPr>
                <w:rFonts w:cs="Times New Roman"/>
                <w:b/>
                <w:bCs/>
                <w:szCs w:val="28"/>
              </w:rPr>
            </w:pPr>
            <w:r w:rsidRPr="00AA2ED7">
              <w:rPr>
                <w:rFonts w:cs="Times New Roman"/>
                <w:b/>
                <w:bCs/>
                <w:szCs w:val="28"/>
              </w:rPr>
              <w:t>Тип решения</w:t>
            </w:r>
          </w:p>
        </w:tc>
        <w:tc>
          <w:tcPr>
            <w:tcW w:w="2268" w:type="dxa"/>
            <w:vAlign w:val="center"/>
          </w:tcPr>
          <w:p w14:paraId="39D98397" w14:textId="438B1CDB" w:rsidR="000B5579" w:rsidRDefault="000B5579" w:rsidP="000B5579">
            <w:pPr>
              <w:pStyle w:val="a7"/>
              <w:ind w:left="0"/>
              <w:jc w:val="center"/>
              <w:rPr>
                <w:rFonts w:cs="Times New Roman"/>
                <w:szCs w:val="28"/>
              </w:rPr>
            </w:pPr>
            <w:r>
              <w:rPr>
                <w:rFonts w:cs="Times New Roman"/>
                <w:szCs w:val="28"/>
              </w:rPr>
              <w:t>Запись видео, ручной просмотр</w:t>
            </w:r>
          </w:p>
        </w:tc>
        <w:tc>
          <w:tcPr>
            <w:tcW w:w="2551" w:type="dxa"/>
            <w:vAlign w:val="center"/>
          </w:tcPr>
          <w:p w14:paraId="689A05B4" w14:textId="3A58D968" w:rsidR="000B5579" w:rsidRDefault="000B5579" w:rsidP="000B5579">
            <w:pPr>
              <w:pStyle w:val="a7"/>
              <w:ind w:left="0"/>
              <w:jc w:val="center"/>
              <w:rPr>
                <w:rFonts w:cs="Times New Roman"/>
                <w:szCs w:val="28"/>
              </w:rPr>
            </w:pPr>
            <w:r>
              <w:rPr>
                <w:rFonts w:cs="Times New Roman"/>
                <w:szCs w:val="28"/>
              </w:rPr>
              <w:t>Охрана периметра объекта</w:t>
            </w:r>
          </w:p>
        </w:tc>
        <w:tc>
          <w:tcPr>
            <w:tcW w:w="2977" w:type="dxa"/>
            <w:vAlign w:val="center"/>
          </w:tcPr>
          <w:p w14:paraId="77D9C006" w14:textId="2523A8B4" w:rsidR="000B5579" w:rsidRDefault="006E05BD" w:rsidP="000B5579">
            <w:pPr>
              <w:pStyle w:val="a7"/>
              <w:ind w:left="0"/>
              <w:jc w:val="center"/>
              <w:rPr>
                <w:rFonts w:cs="Times New Roman"/>
                <w:szCs w:val="28"/>
              </w:rPr>
            </w:pPr>
            <w:r>
              <w:rPr>
                <w:rFonts w:cs="Times New Roman"/>
                <w:szCs w:val="28"/>
              </w:rPr>
              <w:t>Программный комплекс</w:t>
            </w:r>
          </w:p>
        </w:tc>
        <w:tc>
          <w:tcPr>
            <w:tcW w:w="4111" w:type="dxa"/>
            <w:vAlign w:val="center"/>
          </w:tcPr>
          <w:p w14:paraId="77A8AD1F" w14:textId="5F1A537E" w:rsidR="000B5579" w:rsidRDefault="000B5579" w:rsidP="000B5579">
            <w:pPr>
              <w:pStyle w:val="a7"/>
              <w:ind w:left="0"/>
              <w:jc w:val="center"/>
              <w:rPr>
                <w:rFonts w:cs="Times New Roman"/>
                <w:szCs w:val="28"/>
              </w:rPr>
            </w:pPr>
            <w:r>
              <w:rPr>
                <w:rFonts w:cs="Times New Roman"/>
                <w:szCs w:val="28"/>
              </w:rPr>
              <w:t>Облачная платформа ИИ-аналитики</w:t>
            </w:r>
          </w:p>
        </w:tc>
      </w:tr>
      <w:tr w:rsidR="000B5579" w14:paraId="6CF381CB" w14:textId="77777777" w:rsidTr="000B5579">
        <w:tc>
          <w:tcPr>
            <w:tcW w:w="1843" w:type="dxa"/>
            <w:vAlign w:val="center"/>
          </w:tcPr>
          <w:p w14:paraId="40588786" w14:textId="5229657E" w:rsidR="000B5579" w:rsidRPr="00AA2ED7" w:rsidRDefault="000B5579" w:rsidP="000B5579">
            <w:pPr>
              <w:pStyle w:val="a7"/>
              <w:ind w:left="0"/>
              <w:jc w:val="center"/>
              <w:rPr>
                <w:rFonts w:cs="Times New Roman"/>
                <w:b/>
                <w:bCs/>
                <w:szCs w:val="28"/>
              </w:rPr>
            </w:pPr>
            <w:r w:rsidRPr="00AA2ED7">
              <w:rPr>
                <w:rFonts w:cs="Times New Roman"/>
                <w:b/>
                <w:bCs/>
                <w:szCs w:val="28"/>
              </w:rPr>
              <w:t>Основная задача</w:t>
            </w:r>
          </w:p>
        </w:tc>
        <w:tc>
          <w:tcPr>
            <w:tcW w:w="2268" w:type="dxa"/>
            <w:vAlign w:val="center"/>
          </w:tcPr>
          <w:p w14:paraId="1F540403" w14:textId="2A958A38" w:rsidR="000B5579" w:rsidRDefault="000B5579" w:rsidP="000B5579">
            <w:pPr>
              <w:pStyle w:val="a7"/>
              <w:ind w:left="0"/>
              <w:jc w:val="center"/>
              <w:rPr>
                <w:rFonts w:cs="Times New Roman"/>
                <w:szCs w:val="28"/>
              </w:rPr>
            </w:pPr>
            <w:r>
              <w:rPr>
                <w:rFonts w:cs="Times New Roman"/>
                <w:szCs w:val="28"/>
              </w:rPr>
              <w:t>Фиксация происходящего, последующий разбор</w:t>
            </w:r>
          </w:p>
        </w:tc>
        <w:tc>
          <w:tcPr>
            <w:tcW w:w="2551" w:type="dxa"/>
            <w:vAlign w:val="center"/>
          </w:tcPr>
          <w:p w14:paraId="752AA2E1" w14:textId="1E71C15F" w:rsidR="000B5579" w:rsidRDefault="000B5579" w:rsidP="000B5579">
            <w:pPr>
              <w:pStyle w:val="a7"/>
              <w:ind w:left="0"/>
              <w:jc w:val="center"/>
              <w:rPr>
                <w:rFonts w:cs="Times New Roman"/>
                <w:szCs w:val="28"/>
              </w:rPr>
            </w:pPr>
            <w:r>
              <w:rPr>
                <w:rFonts w:cs="Times New Roman"/>
                <w:szCs w:val="28"/>
              </w:rPr>
              <w:t>Контроль за пресечением границ объекта</w:t>
            </w:r>
          </w:p>
        </w:tc>
        <w:tc>
          <w:tcPr>
            <w:tcW w:w="2977" w:type="dxa"/>
            <w:vAlign w:val="center"/>
          </w:tcPr>
          <w:p w14:paraId="7FB78FFD" w14:textId="6367CC1A" w:rsidR="000B5579" w:rsidRDefault="006E05BD" w:rsidP="000B5579">
            <w:pPr>
              <w:pStyle w:val="a7"/>
              <w:ind w:left="0"/>
              <w:jc w:val="center"/>
              <w:rPr>
                <w:rFonts w:cs="Times New Roman"/>
                <w:szCs w:val="28"/>
              </w:rPr>
            </w:pPr>
            <w:r>
              <w:rPr>
                <w:rFonts w:cs="Times New Roman"/>
                <w:szCs w:val="28"/>
              </w:rPr>
              <w:t>Регистрация нарушений, ведение электронного журнала замечаний</w:t>
            </w:r>
          </w:p>
        </w:tc>
        <w:tc>
          <w:tcPr>
            <w:tcW w:w="4111" w:type="dxa"/>
            <w:vAlign w:val="center"/>
          </w:tcPr>
          <w:p w14:paraId="401BDFA9" w14:textId="24912C59" w:rsidR="000B5579" w:rsidRDefault="000B5579" w:rsidP="000B5579">
            <w:pPr>
              <w:pStyle w:val="a7"/>
              <w:ind w:left="0"/>
              <w:jc w:val="center"/>
              <w:rPr>
                <w:rFonts w:cs="Times New Roman"/>
                <w:szCs w:val="28"/>
              </w:rPr>
            </w:pPr>
            <w:r>
              <w:rPr>
                <w:rFonts w:cs="Times New Roman"/>
                <w:szCs w:val="28"/>
              </w:rPr>
              <w:t>Аналитика безопасности, риск-оценка по фото/видео</w:t>
            </w:r>
          </w:p>
        </w:tc>
      </w:tr>
      <w:tr w:rsidR="000B5579" w14:paraId="6AD4DF00" w14:textId="77777777" w:rsidTr="000B5579">
        <w:tc>
          <w:tcPr>
            <w:tcW w:w="1843" w:type="dxa"/>
            <w:vAlign w:val="center"/>
          </w:tcPr>
          <w:p w14:paraId="54C745F3" w14:textId="4E482402" w:rsidR="000B5579" w:rsidRPr="00AA2ED7" w:rsidRDefault="000B5579" w:rsidP="000B5579">
            <w:pPr>
              <w:pStyle w:val="a7"/>
              <w:ind w:left="0"/>
              <w:jc w:val="center"/>
              <w:rPr>
                <w:rFonts w:cs="Times New Roman"/>
                <w:b/>
                <w:bCs/>
                <w:szCs w:val="28"/>
              </w:rPr>
            </w:pPr>
            <w:r w:rsidRPr="00AA2ED7">
              <w:rPr>
                <w:rFonts w:cs="Times New Roman"/>
                <w:b/>
                <w:bCs/>
                <w:szCs w:val="28"/>
              </w:rPr>
              <w:t>Область контроля</w:t>
            </w:r>
          </w:p>
        </w:tc>
        <w:tc>
          <w:tcPr>
            <w:tcW w:w="2268" w:type="dxa"/>
            <w:vAlign w:val="center"/>
          </w:tcPr>
          <w:p w14:paraId="7BD36932" w14:textId="2C935CE0" w:rsidR="000B5579" w:rsidRDefault="000B5579" w:rsidP="000B5579">
            <w:pPr>
              <w:pStyle w:val="a7"/>
              <w:ind w:left="0"/>
              <w:jc w:val="center"/>
              <w:rPr>
                <w:rFonts w:cs="Times New Roman"/>
                <w:szCs w:val="28"/>
              </w:rPr>
            </w:pPr>
            <w:r>
              <w:rPr>
                <w:rFonts w:cs="Times New Roman"/>
                <w:szCs w:val="28"/>
              </w:rPr>
              <w:t>Вся площадка, но в ручном режиме</w:t>
            </w:r>
          </w:p>
        </w:tc>
        <w:tc>
          <w:tcPr>
            <w:tcW w:w="2551" w:type="dxa"/>
            <w:vAlign w:val="center"/>
          </w:tcPr>
          <w:p w14:paraId="78778EE8" w14:textId="24533B7D" w:rsidR="000B5579" w:rsidRDefault="000B5579" w:rsidP="000B5579">
            <w:pPr>
              <w:pStyle w:val="a7"/>
              <w:ind w:left="0"/>
              <w:jc w:val="center"/>
              <w:rPr>
                <w:rFonts w:cs="Times New Roman"/>
                <w:szCs w:val="28"/>
              </w:rPr>
            </w:pPr>
            <w:r>
              <w:rPr>
                <w:rFonts w:cs="Times New Roman"/>
                <w:szCs w:val="28"/>
              </w:rPr>
              <w:t>Только границы площадки</w:t>
            </w:r>
          </w:p>
        </w:tc>
        <w:tc>
          <w:tcPr>
            <w:tcW w:w="2977" w:type="dxa"/>
            <w:vAlign w:val="center"/>
          </w:tcPr>
          <w:p w14:paraId="1DB26247" w14:textId="6278A597" w:rsidR="000B5579" w:rsidRDefault="000B5579" w:rsidP="000B5579">
            <w:pPr>
              <w:pStyle w:val="a7"/>
              <w:ind w:left="0"/>
              <w:jc w:val="center"/>
              <w:rPr>
                <w:rFonts w:cs="Times New Roman"/>
                <w:szCs w:val="28"/>
              </w:rPr>
            </w:pPr>
            <w:r>
              <w:rPr>
                <w:rFonts w:cs="Times New Roman"/>
                <w:szCs w:val="28"/>
              </w:rPr>
              <w:t>Внутренние зоны + периметр</w:t>
            </w:r>
          </w:p>
        </w:tc>
        <w:tc>
          <w:tcPr>
            <w:tcW w:w="4111" w:type="dxa"/>
            <w:vAlign w:val="center"/>
          </w:tcPr>
          <w:p w14:paraId="5F710B58" w14:textId="7FC61E30" w:rsidR="000B5579" w:rsidRDefault="000B5579" w:rsidP="000B5579">
            <w:pPr>
              <w:pStyle w:val="a7"/>
              <w:ind w:left="0"/>
              <w:jc w:val="center"/>
              <w:rPr>
                <w:rFonts w:cs="Times New Roman"/>
                <w:szCs w:val="28"/>
              </w:rPr>
            </w:pPr>
            <w:r>
              <w:rPr>
                <w:rFonts w:cs="Times New Roman"/>
                <w:szCs w:val="28"/>
              </w:rPr>
              <w:t>Внутренние зоны</w:t>
            </w:r>
          </w:p>
        </w:tc>
      </w:tr>
      <w:tr w:rsidR="000B5579" w14:paraId="450610CF" w14:textId="77777777" w:rsidTr="000B5579">
        <w:tc>
          <w:tcPr>
            <w:tcW w:w="1843" w:type="dxa"/>
            <w:vAlign w:val="center"/>
          </w:tcPr>
          <w:p w14:paraId="037BE084" w14:textId="6F64B2DC" w:rsidR="000B5579" w:rsidRPr="00AA2ED7" w:rsidRDefault="000B5579" w:rsidP="000B5579">
            <w:pPr>
              <w:pStyle w:val="a7"/>
              <w:ind w:left="0"/>
              <w:jc w:val="center"/>
              <w:rPr>
                <w:rFonts w:cs="Times New Roman"/>
                <w:b/>
                <w:bCs/>
                <w:szCs w:val="28"/>
              </w:rPr>
            </w:pPr>
            <w:r w:rsidRPr="00AA2ED7">
              <w:rPr>
                <w:rFonts w:cs="Times New Roman"/>
                <w:b/>
                <w:bCs/>
                <w:szCs w:val="28"/>
              </w:rPr>
              <w:t>Технологическая основа</w:t>
            </w:r>
          </w:p>
        </w:tc>
        <w:tc>
          <w:tcPr>
            <w:tcW w:w="2268" w:type="dxa"/>
            <w:vAlign w:val="center"/>
          </w:tcPr>
          <w:p w14:paraId="4260CF71" w14:textId="0D5DE2A1" w:rsidR="000B5579" w:rsidRDefault="000B5579" w:rsidP="000B5579">
            <w:pPr>
              <w:pStyle w:val="a7"/>
              <w:ind w:left="0"/>
              <w:jc w:val="center"/>
              <w:rPr>
                <w:rFonts w:cs="Times New Roman"/>
                <w:szCs w:val="28"/>
              </w:rPr>
            </w:pPr>
            <w:r>
              <w:rPr>
                <w:rFonts w:cs="Times New Roman"/>
                <w:szCs w:val="28"/>
              </w:rPr>
              <w:t>Камеры видеонаблюдения</w:t>
            </w:r>
          </w:p>
        </w:tc>
        <w:tc>
          <w:tcPr>
            <w:tcW w:w="2551" w:type="dxa"/>
            <w:vAlign w:val="center"/>
          </w:tcPr>
          <w:p w14:paraId="1702F154" w14:textId="0FFDBFC3" w:rsidR="000B5579" w:rsidRDefault="000B5579" w:rsidP="000B5579">
            <w:pPr>
              <w:pStyle w:val="a7"/>
              <w:ind w:left="0"/>
              <w:jc w:val="center"/>
              <w:rPr>
                <w:rFonts w:cs="Times New Roman"/>
                <w:szCs w:val="28"/>
              </w:rPr>
            </w:pPr>
            <w:r>
              <w:rPr>
                <w:rFonts w:cs="Times New Roman"/>
                <w:szCs w:val="28"/>
              </w:rPr>
              <w:t>Датчики, кабели, контроллеры</w:t>
            </w:r>
          </w:p>
        </w:tc>
        <w:tc>
          <w:tcPr>
            <w:tcW w:w="2977" w:type="dxa"/>
            <w:vAlign w:val="center"/>
          </w:tcPr>
          <w:p w14:paraId="66F0DDBC" w14:textId="4D08ED12" w:rsidR="000B5579" w:rsidRPr="00256C39" w:rsidRDefault="006E05BD" w:rsidP="000B5579">
            <w:pPr>
              <w:pStyle w:val="a7"/>
              <w:ind w:left="0"/>
              <w:jc w:val="center"/>
              <w:rPr>
                <w:rFonts w:cs="Times New Roman"/>
                <w:szCs w:val="28"/>
              </w:rPr>
            </w:pPr>
            <w:r>
              <w:rPr>
                <w:rFonts w:cs="Times New Roman"/>
                <w:szCs w:val="28"/>
              </w:rPr>
              <w:t>Серверное ПО, база данных, анализ нарушений выполняется вручную</w:t>
            </w:r>
          </w:p>
        </w:tc>
        <w:tc>
          <w:tcPr>
            <w:tcW w:w="4111" w:type="dxa"/>
            <w:vAlign w:val="center"/>
          </w:tcPr>
          <w:p w14:paraId="4177544E" w14:textId="13D2593D" w:rsidR="000B5579" w:rsidRPr="00256C39" w:rsidRDefault="000B5579" w:rsidP="000B5579">
            <w:pPr>
              <w:pStyle w:val="a7"/>
              <w:ind w:left="0"/>
              <w:jc w:val="center"/>
              <w:rPr>
                <w:rFonts w:cs="Times New Roman"/>
                <w:szCs w:val="28"/>
              </w:rPr>
            </w:pPr>
            <w:r>
              <w:rPr>
                <w:rFonts w:cs="Times New Roman"/>
                <w:szCs w:val="28"/>
              </w:rPr>
              <w:t xml:space="preserve">Собственная нейросеть + интеграции с </w:t>
            </w:r>
            <w:r>
              <w:rPr>
                <w:rFonts w:cs="Times New Roman"/>
                <w:szCs w:val="28"/>
                <w:lang w:val="en-US"/>
              </w:rPr>
              <w:t>BIM</w:t>
            </w:r>
            <w:r w:rsidRPr="00256C39">
              <w:rPr>
                <w:rFonts w:cs="Times New Roman"/>
                <w:szCs w:val="28"/>
              </w:rPr>
              <w:t>/</w:t>
            </w:r>
            <w:r>
              <w:rPr>
                <w:rFonts w:cs="Times New Roman"/>
                <w:szCs w:val="28"/>
              </w:rPr>
              <w:t>камерами</w:t>
            </w:r>
          </w:p>
        </w:tc>
      </w:tr>
      <w:tr w:rsidR="000B5579" w14:paraId="325BDD92" w14:textId="77777777" w:rsidTr="000B5579">
        <w:tc>
          <w:tcPr>
            <w:tcW w:w="1843" w:type="dxa"/>
            <w:vAlign w:val="center"/>
          </w:tcPr>
          <w:p w14:paraId="14BFBD47" w14:textId="2CAB6801" w:rsidR="000B5579" w:rsidRPr="00AA2ED7" w:rsidRDefault="000B5579" w:rsidP="000B5579">
            <w:pPr>
              <w:pStyle w:val="a7"/>
              <w:ind w:left="0"/>
              <w:jc w:val="center"/>
              <w:rPr>
                <w:rFonts w:cs="Times New Roman"/>
                <w:b/>
                <w:bCs/>
                <w:szCs w:val="28"/>
              </w:rPr>
            </w:pPr>
            <w:r w:rsidRPr="00AA2ED7">
              <w:rPr>
                <w:rFonts w:cs="Times New Roman"/>
                <w:b/>
                <w:bCs/>
                <w:szCs w:val="28"/>
              </w:rPr>
              <w:t>Способ обработки</w:t>
            </w:r>
          </w:p>
        </w:tc>
        <w:tc>
          <w:tcPr>
            <w:tcW w:w="2268" w:type="dxa"/>
            <w:vAlign w:val="center"/>
          </w:tcPr>
          <w:p w14:paraId="1ACD0BBC" w14:textId="7AAC669D" w:rsidR="000B5579" w:rsidRDefault="000B5579" w:rsidP="000B5579">
            <w:pPr>
              <w:pStyle w:val="a7"/>
              <w:ind w:left="0"/>
              <w:jc w:val="center"/>
              <w:rPr>
                <w:rFonts w:cs="Times New Roman"/>
                <w:szCs w:val="28"/>
              </w:rPr>
            </w:pPr>
            <w:r>
              <w:rPr>
                <w:rFonts w:cs="Times New Roman"/>
                <w:szCs w:val="28"/>
              </w:rPr>
              <w:t>Полностью вручную</w:t>
            </w:r>
          </w:p>
        </w:tc>
        <w:tc>
          <w:tcPr>
            <w:tcW w:w="2551" w:type="dxa"/>
            <w:vAlign w:val="center"/>
          </w:tcPr>
          <w:p w14:paraId="4747F4F4" w14:textId="15411CEE" w:rsidR="000B5579" w:rsidRDefault="000B5579" w:rsidP="000B5579">
            <w:pPr>
              <w:pStyle w:val="a7"/>
              <w:ind w:left="0"/>
              <w:jc w:val="center"/>
              <w:rPr>
                <w:rFonts w:cs="Times New Roman"/>
                <w:szCs w:val="28"/>
              </w:rPr>
            </w:pPr>
            <w:r>
              <w:rPr>
                <w:rFonts w:cs="Times New Roman"/>
                <w:szCs w:val="28"/>
              </w:rPr>
              <w:t>Срабатывание тревоги по факту пресечения</w:t>
            </w:r>
          </w:p>
        </w:tc>
        <w:tc>
          <w:tcPr>
            <w:tcW w:w="2977" w:type="dxa"/>
            <w:vAlign w:val="center"/>
          </w:tcPr>
          <w:p w14:paraId="2E8CFD53" w14:textId="7061788C" w:rsidR="000B5579" w:rsidRDefault="006E05BD" w:rsidP="000B5579">
            <w:pPr>
              <w:pStyle w:val="a7"/>
              <w:ind w:left="0"/>
              <w:jc w:val="center"/>
              <w:rPr>
                <w:rFonts w:cs="Times New Roman"/>
                <w:szCs w:val="28"/>
              </w:rPr>
            </w:pPr>
            <w:r>
              <w:rPr>
                <w:rFonts w:cs="Times New Roman"/>
                <w:szCs w:val="28"/>
              </w:rPr>
              <w:t>Внесение нарушений инспектором вручную, автоматизация учёта</w:t>
            </w:r>
          </w:p>
        </w:tc>
        <w:tc>
          <w:tcPr>
            <w:tcW w:w="4111" w:type="dxa"/>
            <w:vAlign w:val="center"/>
          </w:tcPr>
          <w:p w14:paraId="71DF13F8" w14:textId="5DD27B7B" w:rsidR="000B5579" w:rsidRDefault="000B5579" w:rsidP="000B5579">
            <w:pPr>
              <w:pStyle w:val="a7"/>
              <w:ind w:left="0"/>
              <w:jc w:val="center"/>
              <w:rPr>
                <w:rFonts w:cs="Times New Roman"/>
                <w:szCs w:val="28"/>
              </w:rPr>
            </w:pPr>
            <w:r>
              <w:rPr>
                <w:rFonts w:cs="Times New Roman"/>
                <w:szCs w:val="28"/>
              </w:rPr>
              <w:t>Автоматический анализ фото/видео</w:t>
            </w:r>
          </w:p>
        </w:tc>
      </w:tr>
      <w:tr w:rsidR="000B5579" w14:paraId="0DCC1167" w14:textId="77777777" w:rsidTr="000B5579">
        <w:tc>
          <w:tcPr>
            <w:tcW w:w="1843" w:type="dxa"/>
            <w:vAlign w:val="center"/>
          </w:tcPr>
          <w:p w14:paraId="4D835878" w14:textId="0DD796EF" w:rsidR="000B5579" w:rsidRPr="00AA2ED7" w:rsidRDefault="000B5579" w:rsidP="000B5579">
            <w:pPr>
              <w:pStyle w:val="a7"/>
              <w:ind w:left="0"/>
              <w:jc w:val="center"/>
              <w:rPr>
                <w:rFonts w:cs="Times New Roman"/>
                <w:b/>
                <w:bCs/>
                <w:szCs w:val="28"/>
              </w:rPr>
            </w:pPr>
            <w:r w:rsidRPr="00AA2ED7">
              <w:rPr>
                <w:rFonts w:cs="Times New Roman"/>
                <w:b/>
                <w:bCs/>
                <w:szCs w:val="28"/>
              </w:rPr>
              <w:t>Скорость реакции</w:t>
            </w:r>
          </w:p>
        </w:tc>
        <w:tc>
          <w:tcPr>
            <w:tcW w:w="2268" w:type="dxa"/>
            <w:vAlign w:val="center"/>
          </w:tcPr>
          <w:p w14:paraId="42E5D021" w14:textId="3FD9E4EA" w:rsidR="000B5579" w:rsidRDefault="000B5579" w:rsidP="000B5579">
            <w:pPr>
              <w:pStyle w:val="a7"/>
              <w:ind w:left="0"/>
              <w:jc w:val="center"/>
              <w:rPr>
                <w:rFonts w:cs="Times New Roman"/>
                <w:szCs w:val="28"/>
              </w:rPr>
            </w:pPr>
            <w:r>
              <w:rPr>
                <w:rFonts w:cs="Times New Roman"/>
                <w:szCs w:val="28"/>
              </w:rPr>
              <w:t>От минут до часов</w:t>
            </w:r>
          </w:p>
        </w:tc>
        <w:tc>
          <w:tcPr>
            <w:tcW w:w="2551" w:type="dxa"/>
            <w:vAlign w:val="center"/>
          </w:tcPr>
          <w:p w14:paraId="056E6858" w14:textId="62D26ECD" w:rsidR="000B5579" w:rsidRDefault="000B5579" w:rsidP="000B5579">
            <w:pPr>
              <w:pStyle w:val="a7"/>
              <w:ind w:left="0"/>
              <w:jc w:val="center"/>
              <w:rPr>
                <w:rFonts w:cs="Times New Roman"/>
                <w:szCs w:val="28"/>
              </w:rPr>
            </w:pPr>
            <w:r>
              <w:rPr>
                <w:rFonts w:cs="Times New Roman"/>
                <w:szCs w:val="28"/>
              </w:rPr>
              <w:t>Секунды</w:t>
            </w:r>
          </w:p>
        </w:tc>
        <w:tc>
          <w:tcPr>
            <w:tcW w:w="2977" w:type="dxa"/>
            <w:vAlign w:val="center"/>
          </w:tcPr>
          <w:p w14:paraId="77A5B016" w14:textId="742BF22C" w:rsidR="000B5579" w:rsidRDefault="006E05BD" w:rsidP="000B5579">
            <w:pPr>
              <w:pStyle w:val="a7"/>
              <w:ind w:left="0"/>
              <w:jc w:val="center"/>
              <w:rPr>
                <w:rFonts w:cs="Times New Roman"/>
                <w:szCs w:val="28"/>
              </w:rPr>
            </w:pPr>
            <w:r>
              <w:rPr>
                <w:rFonts w:cs="Times New Roman"/>
                <w:szCs w:val="28"/>
              </w:rPr>
              <w:t>Зависит от частоты обходов</w:t>
            </w:r>
          </w:p>
        </w:tc>
        <w:tc>
          <w:tcPr>
            <w:tcW w:w="4111" w:type="dxa"/>
            <w:vAlign w:val="center"/>
          </w:tcPr>
          <w:p w14:paraId="2A613E12" w14:textId="2A297EEE" w:rsidR="000B5579" w:rsidRDefault="000B5579" w:rsidP="000B5579">
            <w:pPr>
              <w:pStyle w:val="a7"/>
              <w:ind w:left="0"/>
              <w:jc w:val="center"/>
              <w:rPr>
                <w:rFonts w:cs="Times New Roman"/>
                <w:szCs w:val="28"/>
              </w:rPr>
            </w:pPr>
            <w:r>
              <w:rPr>
                <w:rFonts w:cs="Times New Roman"/>
                <w:szCs w:val="28"/>
              </w:rPr>
              <w:t>Секунды - минуты</w:t>
            </w:r>
          </w:p>
        </w:tc>
      </w:tr>
      <w:tr w:rsidR="000B5579" w14:paraId="591BBE76" w14:textId="77777777" w:rsidTr="000B5579">
        <w:tc>
          <w:tcPr>
            <w:tcW w:w="1843" w:type="dxa"/>
            <w:vAlign w:val="center"/>
          </w:tcPr>
          <w:p w14:paraId="06286EF6" w14:textId="5EFBF577" w:rsidR="000B5579" w:rsidRPr="00AA2ED7" w:rsidRDefault="000B5579" w:rsidP="000B5579">
            <w:pPr>
              <w:pStyle w:val="a7"/>
              <w:ind w:left="0"/>
              <w:jc w:val="center"/>
              <w:rPr>
                <w:rFonts w:cs="Times New Roman"/>
                <w:b/>
                <w:bCs/>
                <w:szCs w:val="28"/>
              </w:rPr>
            </w:pPr>
            <w:r w:rsidRPr="00AA2ED7">
              <w:rPr>
                <w:rFonts w:cs="Times New Roman"/>
                <w:b/>
                <w:bCs/>
                <w:szCs w:val="28"/>
              </w:rPr>
              <w:t>Масштаб внедрения</w:t>
            </w:r>
          </w:p>
        </w:tc>
        <w:tc>
          <w:tcPr>
            <w:tcW w:w="2268" w:type="dxa"/>
            <w:vAlign w:val="center"/>
          </w:tcPr>
          <w:p w14:paraId="58358006" w14:textId="0304D1DE" w:rsidR="000B5579" w:rsidRDefault="000B5579" w:rsidP="000B5579">
            <w:pPr>
              <w:pStyle w:val="a7"/>
              <w:ind w:left="0"/>
              <w:jc w:val="center"/>
              <w:rPr>
                <w:rFonts w:cs="Times New Roman"/>
                <w:szCs w:val="28"/>
              </w:rPr>
            </w:pPr>
            <w:r>
              <w:rPr>
                <w:rFonts w:cs="Times New Roman"/>
                <w:szCs w:val="28"/>
              </w:rPr>
              <w:t>Любые объекты</w:t>
            </w:r>
          </w:p>
        </w:tc>
        <w:tc>
          <w:tcPr>
            <w:tcW w:w="2551" w:type="dxa"/>
            <w:vAlign w:val="center"/>
          </w:tcPr>
          <w:p w14:paraId="177D49E9" w14:textId="6AF3F0E3" w:rsidR="000B5579" w:rsidRDefault="000B5579" w:rsidP="000B5579">
            <w:pPr>
              <w:pStyle w:val="a7"/>
              <w:ind w:left="0"/>
              <w:jc w:val="center"/>
              <w:rPr>
                <w:rFonts w:cs="Times New Roman"/>
                <w:szCs w:val="28"/>
              </w:rPr>
            </w:pPr>
            <w:r>
              <w:rPr>
                <w:rFonts w:cs="Times New Roman"/>
                <w:szCs w:val="28"/>
              </w:rPr>
              <w:t>Крупные объекты с жесткими требованиями к контролю периметра</w:t>
            </w:r>
          </w:p>
        </w:tc>
        <w:tc>
          <w:tcPr>
            <w:tcW w:w="2977" w:type="dxa"/>
            <w:vAlign w:val="center"/>
          </w:tcPr>
          <w:p w14:paraId="3C89406B" w14:textId="63A58DD2" w:rsidR="000B5579" w:rsidRDefault="000B5579" w:rsidP="000B5579">
            <w:pPr>
              <w:pStyle w:val="a7"/>
              <w:ind w:left="0"/>
              <w:jc w:val="center"/>
              <w:rPr>
                <w:rFonts w:cs="Times New Roman"/>
                <w:szCs w:val="28"/>
              </w:rPr>
            </w:pPr>
            <w:r>
              <w:rPr>
                <w:rFonts w:cs="Times New Roman"/>
                <w:szCs w:val="28"/>
              </w:rPr>
              <w:t>Крупные инфраструктурные и федеральные стройки</w:t>
            </w:r>
            <w:r w:rsidR="006E05BD">
              <w:rPr>
                <w:rFonts w:cs="Times New Roman"/>
                <w:szCs w:val="28"/>
              </w:rPr>
              <w:t>, где требуется строгий документальный учет нарушений</w:t>
            </w:r>
          </w:p>
        </w:tc>
        <w:tc>
          <w:tcPr>
            <w:tcW w:w="4111" w:type="dxa"/>
            <w:vAlign w:val="center"/>
          </w:tcPr>
          <w:p w14:paraId="78791B5D" w14:textId="138B1AD7" w:rsidR="000B5579" w:rsidRDefault="000B5579" w:rsidP="000B5579">
            <w:pPr>
              <w:pStyle w:val="a7"/>
              <w:ind w:left="0"/>
              <w:jc w:val="center"/>
              <w:rPr>
                <w:rFonts w:cs="Times New Roman"/>
                <w:szCs w:val="28"/>
              </w:rPr>
            </w:pPr>
            <w:r>
              <w:rPr>
                <w:rFonts w:cs="Times New Roman"/>
                <w:szCs w:val="28"/>
              </w:rPr>
              <w:t>Крупные международные компании</w:t>
            </w:r>
          </w:p>
        </w:tc>
      </w:tr>
    </w:tbl>
    <w:p w14:paraId="1BC568DD" w14:textId="77777777" w:rsidR="006E05BD" w:rsidRDefault="006E05BD" w:rsidP="00BE56A6">
      <w:pPr>
        <w:spacing w:after="0"/>
        <w:rPr>
          <w:rFonts w:cs="Times New Roman"/>
          <w:szCs w:val="28"/>
        </w:rPr>
      </w:pPr>
    </w:p>
    <w:p w14:paraId="3A858AB3" w14:textId="333BE4CD" w:rsidR="004F089D" w:rsidRPr="004F089D" w:rsidRDefault="004F089D" w:rsidP="00AA2ED7">
      <w:pPr>
        <w:spacing w:after="0"/>
        <w:ind w:firstLine="709"/>
        <w:rPr>
          <w:rFonts w:cs="Times New Roman"/>
          <w:szCs w:val="28"/>
        </w:rPr>
      </w:pPr>
      <w:r w:rsidRPr="004F089D">
        <w:rPr>
          <w:rFonts w:cs="Times New Roman"/>
          <w:szCs w:val="28"/>
        </w:rPr>
        <w:lastRenderedPageBreak/>
        <w:t>Продолжение таблицы 1</w:t>
      </w:r>
    </w:p>
    <w:tbl>
      <w:tblPr>
        <w:tblStyle w:val="ac"/>
        <w:tblW w:w="13750" w:type="dxa"/>
        <w:tblInd w:w="279" w:type="dxa"/>
        <w:tblLayout w:type="fixed"/>
        <w:tblLook w:val="04A0" w:firstRow="1" w:lastRow="0" w:firstColumn="1" w:lastColumn="0" w:noHBand="0" w:noVBand="1"/>
      </w:tblPr>
      <w:tblGrid>
        <w:gridCol w:w="1843"/>
        <w:gridCol w:w="2268"/>
        <w:gridCol w:w="2551"/>
        <w:gridCol w:w="2977"/>
        <w:gridCol w:w="4111"/>
      </w:tblGrid>
      <w:tr w:rsidR="000B5579" w14:paraId="3382B77B" w14:textId="77777777" w:rsidTr="000B5579">
        <w:tc>
          <w:tcPr>
            <w:tcW w:w="1843" w:type="dxa"/>
            <w:vAlign w:val="center"/>
          </w:tcPr>
          <w:p w14:paraId="6A4F6D08" w14:textId="2B54E1DD" w:rsidR="000B5579" w:rsidRPr="00AA2ED7" w:rsidRDefault="000B5579" w:rsidP="000B5579">
            <w:pPr>
              <w:pStyle w:val="a7"/>
              <w:ind w:left="0"/>
              <w:jc w:val="center"/>
              <w:rPr>
                <w:rFonts w:cs="Times New Roman"/>
                <w:b/>
                <w:bCs/>
                <w:szCs w:val="28"/>
              </w:rPr>
            </w:pPr>
            <w:r w:rsidRPr="00AA2ED7">
              <w:rPr>
                <w:rFonts w:cs="Times New Roman"/>
                <w:b/>
                <w:bCs/>
                <w:szCs w:val="28"/>
              </w:rPr>
              <w:t>Стоимость внедрения</w:t>
            </w:r>
          </w:p>
        </w:tc>
        <w:tc>
          <w:tcPr>
            <w:tcW w:w="2268" w:type="dxa"/>
            <w:vAlign w:val="center"/>
          </w:tcPr>
          <w:p w14:paraId="0416A9F2" w14:textId="372038A0" w:rsidR="000B5579" w:rsidRDefault="000B5579" w:rsidP="000B5579">
            <w:pPr>
              <w:pStyle w:val="a7"/>
              <w:ind w:left="0"/>
              <w:jc w:val="center"/>
              <w:rPr>
                <w:rFonts w:cs="Times New Roman"/>
                <w:szCs w:val="28"/>
              </w:rPr>
            </w:pPr>
            <w:r>
              <w:rPr>
                <w:rFonts w:cs="Times New Roman"/>
                <w:szCs w:val="28"/>
              </w:rPr>
              <w:t>Стоимость равна стоимости установленных камер на объекте</w:t>
            </w:r>
          </w:p>
        </w:tc>
        <w:tc>
          <w:tcPr>
            <w:tcW w:w="2551" w:type="dxa"/>
            <w:vAlign w:val="center"/>
          </w:tcPr>
          <w:p w14:paraId="74825AD0" w14:textId="5E4A1063" w:rsidR="000B5579" w:rsidRDefault="000B5579" w:rsidP="000B5579">
            <w:pPr>
              <w:pStyle w:val="a7"/>
              <w:ind w:left="0"/>
              <w:jc w:val="center"/>
              <w:rPr>
                <w:rFonts w:cs="Times New Roman"/>
                <w:szCs w:val="28"/>
              </w:rPr>
            </w:pPr>
            <w:r>
              <w:rPr>
                <w:rFonts w:cs="Times New Roman"/>
                <w:szCs w:val="28"/>
              </w:rPr>
              <w:t>1-2 млн. рублей за объект</w:t>
            </w:r>
          </w:p>
        </w:tc>
        <w:tc>
          <w:tcPr>
            <w:tcW w:w="2977" w:type="dxa"/>
            <w:vAlign w:val="center"/>
          </w:tcPr>
          <w:p w14:paraId="47E2DCB7" w14:textId="3944024E" w:rsidR="000B5579" w:rsidRDefault="000B5579" w:rsidP="000B5579">
            <w:pPr>
              <w:pStyle w:val="a7"/>
              <w:ind w:left="0"/>
              <w:jc w:val="center"/>
              <w:rPr>
                <w:rFonts w:cs="Times New Roman"/>
                <w:szCs w:val="28"/>
              </w:rPr>
            </w:pPr>
            <w:r>
              <w:rPr>
                <w:rFonts w:cs="Times New Roman"/>
                <w:szCs w:val="28"/>
              </w:rPr>
              <w:t>2-4 млн. рублей за объект</w:t>
            </w:r>
          </w:p>
        </w:tc>
        <w:tc>
          <w:tcPr>
            <w:tcW w:w="4111" w:type="dxa"/>
            <w:vAlign w:val="center"/>
          </w:tcPr>
          <w:p w14:paraId="653A3BC2" w14:textId="10E7B041" w:rsidR="000B5579" w:rsidRDefault="000B5579" w:rsidP="000B5579">
            <w:pPr>
              <w:pStyle w:val="a7"/>
              <w:ind w:left="0"/>
              <w:jc w:val="center"/>
              <w:rPr>
                <w:rFonts w:cs="Times New Roman"/>
                <w:szCs w:val="28"/>
              </w:rPr>
            </w:pPr>
            <w:r>
              <w:rPr>
                <w:rFonts w:cs="Times New Roman"/>
                <w:szCs w:val="28"/>
              </w:rPr>
              <w:t>5-8 млн. рублей в год при оплате подписки</w:t>
            </w:r>
          </w:p>
        </w:tc>
      </w:tr>
      <w:tr w:rsidR="000B5579" w14:paraId="78A27E7D" w14:textId="77777777" w:rsidTr="000B5579">
        <w:tc>
          <w:tcPr>
            <w:tcW w:w="1843" w:type="dxa"/>
            <w:vAlign w:val="center"/>
          </w:tcPr>
          <w:p w14:paraId="740155B9" w14:textId="5FABBDFA" w:rsidR="000B5579" w:rsidRPr="00AA2ED7" w:rsidRDefault="000B5579" w:rsidP="000B5579">
            <w:pPr>
              <w:pStyle w:val="a7"/>
              <w:ind w:left="0"/>
              <w:jc w:val="center"/>
              <w:rPr>
                <w:rFonts w:cs="Times New Roman"/>
                <w:b/>
                <w:bCs/>
                <w:szCs w:val="28"/>
              </w:rPr>
            </w:pPr>
            <w:r w:rsidRPr="00AA2ED7">
              <w:rPr>
                <w:rFonts w:cs="Times New Roman"/>
                <w:b/>
                <w:bCs/>
                <w:szCs w:val="28"/>
              </w:rPr>
              <w:t>Гибкость настройки под конкретную площадку</w:t>
            </w:r>
          </w:p>
        </w:tc>
        <w:tc>
          <w:tcPr>
            <w:tcW w:w="2268" w:type="dxa"/>
            <w:vAlign w:val="center"/>
          </w:tcPr>
          <w:p w14:paraId="72429A7B" w14:textId="443655D3" w:rsidR="000B5579" w:rsidRDefault="000B5579" w:rsidP="000B5579">
            <w:pPr>
              <w:pStyle w:val="a7"/>
              <w:ind w:left="0"/>
              <w:jc w:val="center"/>
              <w:rPr>
                <w:rFonts w:cs="Times New Roman"/>
                <w:szCs w:val="28"/>
              </w:rPr>
            </w:pPr>
            <w:r>
              <w:rPr>
                <w:rFonts w:cs="Times New Roman"/>
                <w:szCs w:val="28"/>
              </w:rPr>
              <w:t>Ограниченная (углы камер, зоны интереса)</w:t>
            </w:r>
          </w:p>
        </w:tc>
        <w:tc>
          <w:tcPr>
            <w:tcW w:w="2551" w:type="dxa"/>
            <w:vAlign w:val="center"/>
          </w:tcPr>
          <w:p w14:paraId="002D5FB1" w14:textId="018DADCD" w:rsidR="000B5579" w:rsidRPr="006E05BD" w:rsidRDefault="000B5579" w:rsidP="000B5579">
            <w:pPr>
              <w:pStyle w:val="a7"/>
              <w:ind w:left="0"/>
              <w:jc w:val="center"/>
              <w:rPr>
                <w:rFonts w:cs="Times New Roman"/>
                <w:szCs w:val="28"/>
                <w:lang w:val="en-US"/>
              </w:rPr>
            </w:pPr>
            <w:r>
              <w:rPr>
                <w:rFonts w:cs="Times New Roman"/>
                <w:szCs w:val="28"/>
              </w:rPr>
              <w:t>Ограниченная (физическая конфигурация периметра)</w:t>
            </w:r>
          </w:p>
        </w:tc>
        <w:tc>
          <w:tcPr>
            <w:tcW w:w="2977" w:type="dxa"/>
            <w:vAlign w:val="center"/>
          </w:tcPr>
          <w:p w14:paraId="67BCB847" w14:textId="75F1C3DB" w:rsidR="000B5579" w:rsidRPr="006E05BD" w:rsidRDefault="006E05BD" w:rsidP="000B5579">
            <w:pPr>
              <w:pStyle w:val="a7"/>
              <w:ind w:left="0"/>
              <w:jc w:val="center"/>
              <w:rPr>
                <w:rFonts w:cs="Times New Roman"/>
                <w:szCs w:val="28"/>
              </w:rPr>
            </w:pPr>
            <w:r>
              <w:rPr>
                <w:rFonts w:cs="Times New Roman"/>
                <w:szCs w:val="28"/>
              </w:rPr>
              <w:t>Ограниченная</w:t>
            </w:r>
          </w:p>
        </w:tc>
        <w:tc>
          <w:tcPr>
            <w:tcW w:w="4111" w:type="dxa"/>
            <w:vAlign w:val="center"/>
          </w:tcPr>
          <w:p w14:paraId="4DF677BA" w14:textId="73218FB1" w:rsidR="000B5579" w:rsidRDefault="000B5579" w:rsidP="000B5579">
            <w:pPr>
              <w:pStyle w:val="a7"/>
              <w:ind w:left="0"/>
              <w:jc w:val="center"/>
              <w:rPr>
                <w:rFonts w:cs="Times New Roman"/>
                <w:szCs w:val="28"/>
              </w:rPr>
            </w:pPr>
            <w:r>
              <w:rPr>
                <w:rFonts w:cs="Times New Roman"/>
                <w:szCs w:val="28"/>
              </w:rPr>
              <w:t>Средняя (через настройки системы поставщиком)</w:t>
            </w:r>
          </w:p>
        </w:tc>
      </w:tr>
      <w:tr w:rsidR="000B5579" w14:paraId="1343BE76" w14:textId="77777777" w:rsidTr="000B5579">
        <w:tc>
          <w:tcPr>
            <w:tcW w:w="1843" w:type="dxa"/>
            <w:vAlign w:val="center"/>
          </w:tcPr>
          <w:p w14:paraId="5DEEC7D5" w14:textId="161FA780" w:rsidR="000B5579" w:rsidRPr="00AA2ED7" w:rsidRDefault="000B5579" w:rsidP="000B5579">
            <w:pPr>
              <w:pStyle w:val="a7"/>
              <w:ind w:left="0"/>
              <w:jc w:val="center"/>
              <w:rPr>
                <w:rFonts w:cs="Times New Roman"/>
                <w:b/>
                <w:bCs/>
                <w:szCs w:val="28"/>
              </w:rPr>
            </w:pPr>
            <w:r w:rsidRPr="00AA2ED7">
              <w:rPr>
                <w:rFonts w:cs="Times New Roman"/>
                <w:b/>
                <w:bCs/>
                <w:szCs w:val="28"/>
              </w:rPr>
              <w:t>Точность детекции</w:t>
            </w:r>
          </w:p>
        </w:tc>
        <w:tc>
          <w:tcPr>
            <w:tcW w:w="2268" w:type="dxa"/>
            <w:vAlign w:val="center"/>
          </w:tcPr>
          <w:p w14:paraId="2C751624" w14:textId="270B500B" w:rsidR="000B5579" w:rsidRDefault="000B5579" w:rsidP="000B5579">
            <w:pPr>
              <w:pStyle w:val="a7"/>
              <w:ind w:left="0"/>
              <w:jc w:val="center"/>
              <w:rPr>
                <w:rFonts w:cs="Times New Roman"/>
                <w:szCs w:val="28"/>
              </w:rPr>
            </w:pPr>
            <w:r>
              <w:rPr>
                <w:rFonts w:cs="Times New Roman"/>
                <w:szCs w:val="28"/>
              </w:rPr>
              <w:t>25-30%</w:t>
            </w:r>
          </w:p>
        </w:tc>
        <w:tc>
          <w:tcPr>
            <w:tcW w:w="2551" w:type="dxa"/>
            <w:vAlign w:val="center"/>
          </w:tcPr>
          <w:p w14:paraId="22DF1BCD" w14:textId="672B9AAA" w:rsidR="000B5579" w:rsidRDefault="000B5579" w:rsidP="000B5579">
            <w:pPr>
              <w:pStyle w:val="a7"/>
              <w:ind w:left="0"/>
              <w:jc w:val="center"/>
              <w:rPr>
                <w:rFonts w:cs="Times New Roman"/>
                <w:szCs w:val="28"/>
              </w:rPr>
            </w:pPr>
            <w:r>
              <w:rPr>
                <w:rFonts w:cs="Times New Roman"/>
                <w:szCs w:val="28"/>
              </w:rPr>
              <w:t>15%</w:t>
            </w:r>
          </w:p>
        </w:tc>
        <w:tc>
          <w:tcPr>
            <w:tcW w:w="2977" w:type="dxa"/>
            <w:vAlign w:val="center"/>
          </w:tcPr>
          <w:p w14:paraId="643A4E34" w14:textId="0273724B" w:rsidR="000B5579" w:rsidRDefault="006E05BD" w:rsidP="000B5579">
            <w:pPr>
              <w:pStyle w:val="a7"/>
              <w:ind w:left="0"/>
              <w:jc w:val="center"/>
              <w:rPr>
                <w:rFonts w:cs="Times New Roman"/>
                <w:szCs w:val="28"/>
              </w:rPr>
            </w:pPr>
            <w:r>
              <w:rPr>
                <w:rFonts w:cs="Times New Roman"/>
                <w:szCs w:val="28"/>
              </w:rPr>
              <w:t>25-30%</w:t>
            </w:r>
          </w:p>
        </w:tc>
        <w:tc>
          <w:tcPr>
            <w:tcW w:w="4111" w:type="dxa"/>
            <w:vAlign w:val="center"/>
          </w:tcPr>
          <w:p w14:paraId="2BD70CB7" w14:textId="739DDAC2" w:rsidR="000B5579" w:rsidRDefault="000B5579" w:rsidP="000B5579">
            <w:pPr>
              <w:pStyle w:val="a7"/>
              <w:ind w:left="0"/>
              <w:jc w:val="center"/>
              <w:rPr>
                <w:rFonts w:cs="Times New Roman"/>
                <w:szCs w:val="28"/>
              </w:rPr>
            </w:pPr>
            <w:r>
              <w:rPr>
                <w:rFonts w:cs="Times New Roman"/>
                <w:szCs w:val="28"/>
              </w:rPr>
              <w:t>91%</w:t>
            </w:r>
          </w:p>
        </w:tc>
      </w:tr>
    </w:tbl>
    <w:p w14:paraId="522495E1" w14:textId="77777777" w:rsidR="00452085" w:rsidRDefault="00452085" w:rsidP="00AA2ED7">
      <w:pPr>
        <w:pStyle w:val="a7"/>
        <w:spacing w:after="0"/>
        <w:ind w:left="1429"/>
        <w:rPr>
          <w:rFonts w:cs="Times New Roman"/>
          <w:szCs w:val="28"/>
        </w:rPr>
        <w:sectPr w:rsidR="00452085" w:rsidSect="00256C39">
          <w:pgSz w:w="16838" w:h="11906" w:orient="landscape"/>
          <w:pgMar w:top="1701" w:right="1134" w:bottom="567" w:left="1134" w:header="709" w:footer="709" w:gutter="0"/>
          <w:cols w:space="708"/>
          <w:docGrid w:linePitch="360"/>
        </w:sectPr>
      </w:pPr>
    </w:p>
    <w:p w14:paraId="203D6922" w14:textId="18CFA1E5" w:rsidR="00452085" w:rsidRDefault="00A028FC" w:rsidP="00A028FC">
      <w:pPr>
        <w:pStyle w:val="3"/>
        <w:ind w:firstLine="709"/>
      </w:pPr>
      <w:bookmarkStart w:id="6" w:name="_Toc228367797"/>
      <w:r>
        <w:lastRenderedPageBreak/>
        <w:t>1.2.1 Вывод по анализу существующих решений</w:t>
      </w:r>
      <w:bookmarkEnd w:id="6"/>
    </w:p>
    <w:p w14:paraId="70827E71" w14:textId="04E9F364" w:rsidR="00A028FC" w:rsidRDefault="00A028FC" w:rsidP="00AA2ED7">
      <w:pPr>
        <w:pStyle w:val="a7"/>
        <w:spacing w:after="0"/>
        <w:ind w:left="0" w:firstLine="709"/>
        <w:rPr>
          <w:rFonts w:cs="Times New Roman"/>
          <w:szCs w:val="28"/>
        </w:rPr>
      </w:pPr>
    </w:p>
    <w:p w14:paraId="2B6D46FD" w14:textId="4D9B33DE" w:rsidR="00A028FC" w:rsidRPr="00A028FC" w:rsidRDefault="00A028FC" w:rsidP="00A028FC">
      <w:pPr>
        <w:pStyle w:val="a7"/>
        <w:spacing w:after="0"/>
        <w:ind w:left="0" w:firstLine="709"/>
        <w:rPr>
          <w:rFonts w:cs="Times New Roman"/>
          <w:szCs w:val="28"/>
        </w:rPr>
      </w:pPr>
      <w:r w:rsidRPr="00A028FC">
        <w:rPr>
          <w:rFonts w:cs="Times New Roman"/>
          <w:szCs w:val="28"/>
        </w:rPr>
        <w:t xml:space="preserve">Проведённый анализ существующих решений показывает, что отдельные классы систем закрывают лишь фрагменты общей задачи обеспечения безопасности на строительной площадке. Классические системы видеонаблюдения (CCTV) обеспечивают запись и трансляцию изображения, однако практически полностью полагаются на человека при анализе видеоматериала. Это приводит к высокой нагрузке на персонал и высокому риску пропуска нарушений в условиях большого объёма данных.  </w:t>
      </w:r>
    </w:p>
    <w:p w14:paraId="00CAB52F" w14:textId="267D1926" w:rsidR="00A028FC" w:rsidRPr="00A028FC" w:rsidRDefault="00A028FC" w:rsidP="00A028FC">
      <w:pPr>
        <w:pStyle w:val="a7"/>
        <w:spacing w:after="0"/>
        <w:ind w:left="0" w:firstLine="709"/>
        <w:rPr>
          <w:rFonts w:cs="Times New Roman"/>
          <w:szCs w:val="28"/>
        </w:rPr>
      </w:pPr>
      <w:r w:rsidRPr="00A028FC">
        <w:rPr>
          <w:rFonts w:cs="Times New Roman"/>
          <w:szCs w:val="28"/>
        </w:rPr>
        <w:t>Периметральные системы защиты эффективно контролируют границы объекта, но не обеспечивают мониторинг внутренних зон, где непосредственно выполняются строительные работы и где происходит большая часть инцидентов. Программные комплексы типа «</w:t>
      </w:r>
      <w:proofErr w:type="spellStart"/>
      <w:r w:rsidRPr="00A028FC">
        <w:rPr>
          <w:rFonts w:cs="Times New Roman"/>
          <w:szCs w:val="28"/>
        </w:rPr>
        <w:t>СтройКонтроль</w:t>
      </w:r>
      <w:proofErr w:type="spellEnd"/>
      <w:r w:rsidRPr="00A028FC">
        <w:rPr>
          <w:rFonts w:cs="Times New Roman"/>
          <w:szCs w:val="28"/>
        </w:rPr>
        <w:t xml:space="preserve">» автоматизируют организационно-документальную часть процесса: регистрацию нарушений, формирование предписаний и контроль сроков устранения. При этом обнаружение нарушений остаётся на ответственности специалистов, система не анализирует видеопотоки и не выявляет нарушения автоматически.  </w:t>
      </w:r>
    </w:p>
    <w:p w14:paraId="2E5717E9" w14:textId="71541524" w:rsidR="00A028FC" w:rsidRPr="004C368E" w:rsidRDefault="00A028FC" w:rsidP="00A028FC">
      <w:pPr>
        <w:pStyle w:val="a7"/>
        <w:spacing w:after="0"/>
        <w:ind w:left="0" w:firstLine="709"/>
        <w:rPr>
          <w:rFonts w:cs="Times New Roman"/>
          <w:szCs w:val="28"/>
        </w:rPr>
      </w:pPr>
      <w:r w:rsidRPr="00A028FC">
        <w:rPr>
          <w:rFonts w:cs="Times New Roman"/>
          <w:szCs w:val="28"/>
        </w:rPr>
        <w:t xml:space="preserve">Зарубежные решения, использующие искусственный интеллект для анализа видеоданных (например, Smartvid.io), демонстрируют высокую точность и значительный эффект в снижении количества инцидентов. Однако их применение в российских условиях ограничено высокой стоимостью, зависимостью от облачной инфраструктуры и, в ряде случаев, санкционными и юридическими ограничениями. Биометрические системы доступа решают задачи учёта и контроля допуска на площадку, но напрямую не анализируют соблюдение требований техники безопасности в зоне производства работ. </w:t>
      </w:r>
    </w:p>
    <w:p w14:paraId="1E2AE486" w14:textId="62117764" w:rsidR="00A028FC" w:rsidRPr="004C368E" w:rsidRDefault="00A028FC" w:rsidP="00A028FC">
      <w:pPr>
        <w:pStyle w:val="a7"/>
        <w:spacing w:after="0"/>
        <w:ind w:left="0" w:firstLine="709"/>
        <w:rPr>
          <w:rFonts w:cs="Times New Roman"/>
          <w:szCs w:val="28"/>
        </w:rPr>
      </w:pPr>
      <w:r w:rsidRPr="00A028FC">
        <w:rPr>
          <w:rFonts w:cs="Times New Roman"/>
          <w:szCs w:val="28"/>
        </w:rPr>
        <w:t>Таким образом, на рынке наблюдается недостаток локальных решений, которые сочетали бы автоматический анализ видеопотоков, ориентацию на специфику российских строительных площадок, работу с уже установленными IP-камерами и возможность развертывания в локальной инфраструктуре без передачи данных во внешние облака. Это формирует рыночную нишу для разработки системы на базе современных моделей детекции объектов, таких как YOLOv8, с веб-интерфейсом мониторинга и возможностью отправки уведомлений о нарушениях ответственным лицам.</w:t>
      </w:r>
    </w:p>
    <w:p w14:paraId="4C5B7D4B" w14:textId="77777777" w:rsidR="00A028FC" w:rsidRDefault="00A028FC" w:rsidP="00AA2ED7">
      <w:pPr>
        <w:pStyle w:val="a7"/>
        <w:spacing w:after="0"/>
        <w:ind w:left="0" w:firstLine="709"/>
        <w:rPr>
          <w:rFonts w:cs="Times New Roman"/>
          <w:szCs w:val="28"/>
        </w:rPr>
      </w:pPr>
    </w:p>
    <w:p w14:paraId="14D1EC0D" w14:textId="281A2F24" w:rsidR="00452085" w:rsidRDefault="00452085" w:rsidP="00742184">
      <w:pPr>
        <w:pStyle w:val="2"/>
        <w:numPr>
          <w:ilvl w:val="1"/>
          <w:numId w:val="2"/>
        </w:numPr>
        <w:tabs>
          <w:tab w:val="left" w:pos="1134"/>
        </w:tabs>
        <w:spacing w:before="0" w:after="0"/>
        <w:ind w:left="851" w:hanging="142"/>
      </w:pPr>
      <w:bookmarkStart w:id="7" w:name="_Toc228367798"/>
      <w:r w:rsidRPr="00452085">
        <w:t>Анализ технических и программных средств</w:t>
      </w:r>
      <w:bookmarkEnd w:id="7"/>
    </w:p>
    <w:p w14:paraId="68CFE9CE" w14:textId="77777777" w:rsidR="00742184" w:rsidRPr="00742184" w:rsidRDefault="00742184" w:rsidP="00742184">
      <w:pPr>
        <w:spacing w:after="0"/>
      </w:pPr>
    </w:p>
    <w:p w14:paraId="52C9F072" w14:textId="65BD4F74" w:rsidR="00452085" w:rsidRDefault="00452085" w:rsidP="00AA2ED7">
      <w:pPr>
        <w:spacing w:after="0"/>
        <w:ind w:firstLine="709"/>
        <w:rPr>
          <w:rFonts w:cs="Times New Roman"/>
          <w:color w:val="000000" w:themeColor="text1"/>
          <w:szCs w:val="28"/>
        </w:rPr>
      </w:pPr>
      <w:r>
        <w:rPr>
          <w:rFonts w:cs="Times New Roman"/>
          <w:color w:val="000000" w:themeColor="text1"/>
          <w:szCs w:val="28"/>
        </w:rPr>
        <w:t>Для разработки системы требуется тщательно подобрать программно-технически</w:t>
      </w:r>
      <w:r w:rsidR="00BA4FF9">
        <w:rPr>
          <w:rFonts w:cs="Times New Roman"/>
          <w:color w:val="000000" w:themeColor="text1"/>
          <w:szCs w:val="28"/>
        </w:rPr>
        <w:t>й</w:t>
      </w:r>
      <w:r>
        <w:rPr>
          <w:rFonts w:cs="Times New Roman"/>
          <w:color w:val="000000" w:themeColor="text1"/>
          <w:szCs w:val="28"/>
        </w:rPr>
        <w:t xml:space="preserve"> стек, который будет обеспечивать баланс между производительностью, простотой развертывания и стоимостью.</w:t>
      </w:r>
      <w:r w:rsidR="00BA4FF9">
        <w:rPr>
          <w:rFonts w:cs="Times New Roman"/>
          <w:color w:val="000000" w:themeColor="text1"/>
          <w:szCs w:val="28"/>
        </w:rPr>
        <w:t xml:space="preserve"> </w:t>
      </w:r>
    </w:p>
    <w:p w14:paraId="0B60FCC5" w14:textId="77777777" w:rsidR="00F474D5" w:rsidRDefault="00F474D5" w:rsidP="00AA2ED7">
      <w:pPr>
        <w:spacing w:after="0"/>
        <w:ind w:firstLine="709"/>
        <w:rPr>
          <w:rFonts w:cs="Times New Roman"/>
          <w:color w:val="000000" w:themeColor="text1"/>
          <w:szCs w:val="28"/>
        </w:rPr>
      </w:pPr>
    </w:p>
    <w:p w14:paraId="49411D5C" w14:textId="60B348FD" w:rsidR="00F474D5" w:rsidRDefault="00F474D5" w:rsidP="00F474D5">
      <w:pPr>
        <w:pStyle w:val="3"/>
        <w:ind w:firstLine="709"/>
      </w:pPr>
      <w:bookmarkStart w:id="8" w:name="_Toc228367799"/>
      <w:r>
        <w:t>1.3.1 Программные средства разработки</w:t>
      </w:r>
      <w:bookmarkEnd w:id="8"/>
    </w:p>
    <w:p w14:paraId="316D624F" w14:textId="77777777" w:rsidR="000B5579" w:rsidRDefault="000B5579" w:rsidP="00AA2ED7">
      <w:pPr>
        <w:spacing w:after="0"/>
        <w:ind w:firstLine="709"/>
        <w:rPr>
          <w:rFonts w:cs="Times New Roman"/>
          <w:color w:val="000000" w:themeColor="text1"/>
          <w:szCs w:val="28"/>
        </w:rPr>
      </w:pPr>
    </w:p>
    <w:p w14:paraId="4E75DC00" w14:textId="6931BD2F" w:rsidR="00AA2ED7" w:rsidRPr="002F476B" w:rsidRDefault="00AA2ED7" w:rsidP="002F476B">
      <w:pPr>
        <w:pStyle w:val="a7"/>
        <w:numPr>
          <w:ilvl w:val="0"/>
          <w:numId w:val="9"/>
        </w:numPr>
        <w:tabs>
          <w:tab w:val="left" w:pos="1058"/>
        </w:tabs>
        <w:spacing w:after="0"/>
        <w:rPr>
          <w:rFonts w:cs="Times New Roman"/>
          <w:color w:val="000000" w:themeColor="text1"/>
          <w:szCs w:val="28"/>
        </w:rPr>
      </w:pPr>
      <w:r w:rsidRPr="002F476B">
        <w:rPr>
          <w:rFonts w:cs="Times New Roman"/>
          <w:color w:val="000000" w:themeColor="text1"/>
          <w:szCs w:val="28"/>
        </w:rPr>
        <w:t xml:space="preserve">Язык программирования </w:t>
      </w:r>
      <w:r w:rsidRPr="002F476B">
        <w:rPr>
          <w:rFonts w:cs="Times New Roman"/>
          <w:color w:val="000000" w:themeColor="text1"/>
          <w:szCs w:val="28"/>
          <w:lang w:val="en-US"/>
        </w:rPr>
        <w:t>Python 3.11</w:t>
      </w:r>
    </w:p>
    <w:p w14:paraId="213F2342" w14:textId="539CD722" w:rsidR="00AA2ED7" w:rsidRPr="00225D05" w:rsidRDefault="00AA2ED7" w:rsidP="002F476B">
      <w:pPr>
        <w:tabs>
          <w:tab w:val="left" w:pos="2410"/>
        </w:tabs>
        <w:spacing w:after="0"/>
        <w:ind w:firstLine="709"/>
        <w:rPr>
          <w:rFonts w:cs="Times New Roman"/>
          <w:color w:val="000000" w:themeColor="text1"/>
          <w:szCs w:val="28"/>
          <w:lang w:val="en-US"/>
        </w:rPr>
      </w:pPr>
      <w:r w:rsidRPr="00BA4FF9">
        <w:rPr>
          <w:rFonts w:cs="Times New Roman"/>
          <w:color w:val="000000" w:themeColor="text1"/>
          <w:szCs w:val="28"/>
        </w:rPr>
        <w:lastRenderedPageBreak/>
        <w:t>Выбор обусловлен наличием отличных библиотек для компьютерного зрения(</w:t>
      </w:r>
      <w:r w:rsidRPr="00BA4FF9">
        <w:rPr>
          <w:rFonts w:cs="Times New Roman"/>
          <w:color w:val="000000" w:themeColor="text1"/>
          <w:szCs w:val="28"/>
          <w:lang w:val="en-US"/>
        </w:rPr>
        <w:t>OpenCV</w:t>
      </w:r>
      <w:r w:rsidRPr="00BA4FF9">
        <w:rPr>
          <w:rFonts w:cs="Times New Roman"/>
          <w:color w:val="000000" w:themeColor="text1"/>
          <w:szCs w:val="28"/>
        </w:rPr>
        <w:t xml:space="preserve">, </w:t>
      </w:r>
      <w:proofErr w:type="spellStart"/>
      <w:r w:rsidRPr="00BA4FF9">
        <w:rPr>
          <w:rFonts w:cs="Times New Roman"/>
          <w:color w:val="000000" w:themeColor="text1"/>
          <w:szCs w:val="28"/>
          <w:lang w:val="en-US"/>
        </w:rPr>
        <w:t>Ultralytics</w:t>
      </w:r>
      <w:proofErr w:type="spellEnd"/>
      <w:r w:rsidRPr="00BA4FF9">
        <w:rPr>
          <w:rFonts w:cs="Times New Roman"/>
          <w:color w:val="000000" w:themeColor="text1"/>
          <w:szCs w:val="28"/>
        </w:rPr>
        <w:t xml:space="preserve">), простотой синтаксиса и широкой поддержкой. </w:t>
      </w:r>
      <w:r w:rsidRPr="00BA4FF9">
        <w:rPr>
          <w:rFonts w:cs="Times New Roman"/>
          <w:color w:val="000000" w:themeColor="text1"/>
          <w:szCs w:val="28"/>
          <w:lang w:val="en-US"/>
        </w:rPr>
        <w:t>Python</w:t>
      </w:r>
      <w:r w:rsidRPr="00BA4FF9">
        <w:rPr>
          <w:rFonts w:cs="Times New Roman"/>
          <w:color w:val="000000" w:themeColor="text1"/>
          <w:szCs w:val="28"/>
        </w:rPr>
        <w:t xml:space="preserve"> обеспечивает быструю разработку прототипа и легкость сопровождения кода.</w:t>
      </w:r>
      <w:r w:rsidR="00225D05">
        <w:rPr>
          <w:rFonts w:cs="Times New Roman"/>
          <w:color w:val="000000" w:themeColor="text1"/>
          <w:szCs w:val="28"/>
          <w:lang w:val="en-US"/>
        </w:rPr>
        <w:t>[16]</w:t>
      </w:r>
    </w:p>
    <w:p w14:paraId="230FD806" w14:textId="2FD0650D" w:rsidR="00BA4FF9" w:rsidRPr="002F476B" w:rsidRDefault="00AA2ED7" w:rsidP="002F476B">
      <w:pPr>
        <w:pStyle w:val="a7"/>
        <w:numPr>
          <w:ilvl w:val="0"/>
          <w:numId w:val="9"/>
        </w:numPr>
        <w:tabs>
          <w:tab w:val="left" w:pos="993"/>
        </w:tabs>
        <w:spacing w:after="0"/>
        <w:rPr>
          <w:rFonts w:cs="Times New Roman"/>
          <w:color w:val="000000" w:themeColor="text1"/>
          <w:szCs w:val="28"/>
        </w:rPr>
      </w:pPr>
      <w:r w:rsidRPr="002F476B">
        <w:rPr>
          <w:rFonts w:cs="Times New Roman"/>
          <w:color w:val="000000" w:themeColor="text1"/>
          <w:szCs w:val="28"/>
        </w:rPr>
        <w:t xml:space="preserve">Фреймворк </w:t>
      </w:r>
      <w:proofErr w:type="spellStart"/>
      <w:r w:rsidRPr="002F476B">
        <w:rPr>
          <w:rFonts w:cs="Times New Roman"/>
          <w:color w:val="000000" w:themeColor="text1"/>
          <w:szCs w:val="28"/>
          <w:lang w:val="en-US"/>
        </w:rPr>
        <w:t>Ultralytics</w:t>
      </w:r>
      <w:proofErr w:type="spellEnd"/>
      <w:r w:rsidRPr="002F476B">
        <w:rPr>
          <w:rFonts w:cs="Times New Roman"/>
          <w:color w:val="000000" w:themeColor="text1"/>
          <w:szCs w:val="28"/>
          <w:lang w:val="en-US"/>
        </w:rPr>
        <w:t xml:space="preserve"> YOLOv8</w:t>
      </w:r>
    </w:p>
    <w:p w14:paraId="4A4493F1" w14:textId="7CA555E6" w:rsidR="00AA2ED7" w:rsidRPr="00A424DC" w:rsidRDefault="00AA2ED7" w:rsidP="002F476B">
      <w:pPr>
        <w:tabs>
          <w:tab w:val="left" w:pos="2410"/>
        </w:tabs>
        <w:spacing w:after="0"/>
        <w:ind w:firstLine="709"/>
        <w:rPr>
          <w:rFonts w:cs="Times New Roman"/>
          <w:color w:val="000000" w:themeColor="text1"/>
          <w:szCs w:val="28"/>
          <w:lang w:val="en-US"/>
        </w:rPr>
      </w:pPr>
      <w:r w:rsidRPr="00BA4FF9">
        <w:rPr>
          <w:rFonts w:cs="Times New Roman"/>
          <w:color w:val="000000" w:themeColor="text1"/>
          <w:szCs w:val="28"/>
        </w:rPr>
        <w:t xml:space="preserve">Основной инструмент для детекции. Его преимуществом является официальная оптимизация под </w:t>
      </w:r>
      <w:r w:rsidRPr="00BA4FF9">
        <w:rPr>
          <w:rFonts w:cs="Times New Roman"/>
          <w:color w:val="000000" w:themeColor="text1"/>
          <w:szCs w:val="28"/>
          <w:lang w:val="en-US"/>
        </w:rPr>
        <w:t>NVIDIA</w:t>
      </w:r>
      <w:r w:rsidRPr="00BA4FF9">
        <w:rPr>
          <w:rFonts w:cs="Times New Roman"/>
          <w:color w:val="000000" w:themeColor="text1"/>
          <w:szCs w:val="28"/>
        </w:rPr>
        <w:t xml:space="preserve"> </w:t>
      </w:r>
      <w:r w:rsidRPr="00BA4FF9">
        <w:rPr>
          <w:rFonts w:cs="Times New Roman"/>
          <w:color w:val="000000" w:themeColor="text1"/>
          <w:szCs w:val="28"/>
          <w:lang w:val="en-US"/>
        </w:rPr>
        <w:t>Jetson</w:t>
      </w:r>
      <w:r w:rsidRPr="00BA4FF9">
        <w:rPr>
          <w:rFonts w:cs="Times New Roman"/>
          <w:color w:val="000000" w:themeColor="text1"/>
          <w:szCs w:val="28"/>
        </w:rPr>
        <w:t xml:space="preserve">, высокая скорость </w:t>
      </w:r>
      <w:proofErr w:type="spellStart"/>
      <w:r w:rsidRPr="00BA4FF9">
        <w:rPr>
          <w:rFonts w:cs="Times New Roman"/>
          <w:color w:val="000000" w:themeColor="text1"/>
          <w:szCs w:val="28"/>
        </w:rPr>
        <w:t>инференса</w:t>
      </w:r>
      <w:proofErr w:type="spellEnd"/>
      <w:r w:rsidRPr="00BA4FF9">
        <w:rPr>
          <w:rFonts w:cs="Times New Roman"/>
          <w:color w:val="000000" w:themeColor="text1"/>
          <w:szCs w:val="28"/>
        </w:rPr>
        <w:t>, подробная документация, поддержка кастомного обучения. Установка со всеми зависимостями занимает не более 2 минут.</w:t>
      </w:r>
      <w:r w:rsidR="00A424DC">
        <w:rPr>
          <w:rFonts w:cs="Times New Roman"/>
          <w:color w:val="000000" w:themeColor="text1"/>
          <w:szCs w:val="28"/>
          <w:lang w:val="en-US"/>
        </w:rPr>
        <w:t>[</w:t>
      </w:r>
      <w:r w:rsidR="004E7267">
        <w:rPr>
          <w:rFonts w:cs="Times New Roman"/>
          <w:color w:val="000000" w:themeColor="text1"/>
          <w:szCs w:val="28"/>
          <w:lang w:val="en-US"/>
        </w:rPr>
        <w:t>6</w:t>
      </w:r>
      <w:r w:rsidR="00A424DC">
        <w:rPr>
          <w:rFonts w:cs="Times New Roman"/>
          <w:color w:val="000000" w:themeColor="text1"/>
          <w:szCs w:val="28"/>
          <w:lang w:val="en-US"/>
        </w:rPr>
        <w:t>]</w:t>
      </w:r>
    </w:p>
    <w:p w14:paraId="6DDD0523" w14:textId="0B541281" w:rsidR="00AA2ED7" w:rsidRPr="002F476B" w:rsidRDefault="005467EF" w:rsidP="002F476B">
      <w:pPr>
        <w:pStyle w:val="a7"/>
        <w:numPr>
          <w:ilvl w:val="0"/>
          <w:numId w:val="9"/>
        </w:numPr>
        <w:tabs>
          <w:tab w:val="left" w:pos="993"/>
          <w:tab w:val="left" w:pos="2410"/>
        </w:tabs>
        <w:spacing w:after="0"/>
        <w:rPr>
          <w:rFonts w:cs="Times New Roman"/>
          <w:color w:val="000000" w:themeColor="text1"/>
          <w:szCs w:val="28"/>
        </w:rPr>
      </w:pPr>
      <w:proofErr w:type="spellStart"/>
      <w:r w:rsidRPr="002F476B">
        <w:rPr>
          <w:rFonts w:cs="Times New Roman"/>
          <w:color w:val="000000" w:themeColor="text1"/>
          <w:szCs w:val="28"/>
          <w:lang w:val="en-US"/>
        </w:rPr>
        <w:t>Streamlit</w:t>
      </w:r>
      <w:proofErr w:type="spellEnd"/>
      <w:r w:rsidRPr="002F476B">
        <w:rPr>
          <w:rFonts w:cs="Times New Roman"/>
          <w:color w:val="000000" w:themeColor="text1"/>
          <w:szCs w:val="28"/>
          <w:lang w:val="en-US"/>
        </w:rPr>
        <w:t xml:space="preserve"> 1.35</w:t>
      </w:r>
    </w:p>
    <w:p w14:paraId="1B66E336" w14:textId="5FED98DC" w:rsidR="005467EF" w:rsidRPr="00A424DC" w:rsidRDefault="005467EF" w:rsidP="002F476B">
      <w:pPr>
        <w:tabs>
          <w:tab w:val="left" w:pos="2410"/>
        </w:tabs>
        <w:spacing w:after="0"/>
        <w:ind w:firstLine="709"/>
        <w:rPr>
          <w:rFonts w:cs="Times New Roman"/>
          <w:color w:val="000000" w:themeColor="text1"/>
          <w:szCs w:val="28"/>
        </w:rPr>
      </w:pPr>
      <w:r w:rsidRPr="00BA4FF9">
        <w:rPr>
          <w:rFonts w:cs="Times New Roman"/>
          <w:color w:val="000000" w:themeColor="text1"/>
          <w:szCs w:val="28"/>
        </w:rPr>
        <w:t xml:space="preserve">Данный фреймворк служит для создания веб-интерфейсов анализа данных, он позволяет развернуть интерактивный дашборд за 50 строк кода, а также поддерживает </w:t>
      </w:r>
      <w:r w:rsidRPr="00BA4FF9">
        <w:rPr>
          <w:rFonts w:cs="Times New Roman"/>
          <w:color w:val="000000" w:themeColor="text1"/>
          <w:szCs w:val="28"/>
          <w:lang w:val="en-US"/>
        </w:rPr>
        <w:t>live</w:t>
      </w:r>
      <w:r w:rsidRPr="00BA4FF9">
        <w:rPr>
          <w:rFonts w:cs="Times New Roman"/>
          <w:color w:val="000000" w:themeColor="text1"/>
          <w:szCs w:val="28"/>
        </w:rPr>
        <w:t>-обновление видеопотоков.</w:t>
      </w:r>
      <w:r w:rsidR="00A424DC" w:rsidRPr="00A424DC">
        <w:rPr>
          <w:rFonts w:cs="Times New Roman"/>
          <w:color w:val="000000" w:themeColor="text1"/>
          <w:szCs w:val="28"/>
        </w:rPr>
        <w:t>[1</w:t>
      </w:r>
      <w:r w:rsidR="004E7267" w:rsidRPr="004E7267">
        <w:rPr>
          <w:rFonts w:cs="Times New Roman"/>
          <w:color w:val="000000" w:themeColor="text1"/>
          <w:szCs w:val="28"/>
        </w:rPr>
        <w:t>2</w:t>
      </w:r>
      <w:r w:rsidR="00A424DC" w:rsidRPr="00A424DC">
        <w:rPr>
          <w:rFonts w:cs="Times New Roman"/>
          <w:color w:val="000000" w:themeColor="text1"/>
          <w:szCs w:val="28"/>
        </w:rPr>
        <w:t>]</w:t>
      </w:r>
    </w:p>
    <w:p w14:paraId="563DB010" w14:textId="330FB559" w:rsidR="005467EF" w:rsidRPr="002F476B" w:rsidRDefault="005467EF" w:rsidP="002F476B">
      <w:pPr>
        <w:pStyle w:val="a7"/>
        <w:numPr>
          <w:ilvl w:val="0"/>
          <w:numId w:val="9"/>
        </w:numPr>
        <w:tabs>
          <w:tab w:val="left" w:pos="993"/>
          <w:tab w:val="left" w:pos="2410"/>
        </w:tabs>
        <w:spacing w:after="0"/>
        <w:rPr>
          <w:rFonts w:cs="Times New Roman"/>
          <w:color w:val="000000" w:themeColor="text1"/>
          <w:szCs w:val="28"/>
        </w:rPr>
      </w:pPr>
      <w:r w:rsidRPr="002F476B">
        <w:rPr>
          <w:rFonts w:cs="Times New Roman"/>
          <w:color w:val="000000" w:themeColor="text1"/>
          <w:szCs w:val="28"/>
          <w:lang w:val="en-US"/>
        </w:rPr>
        <w:t>OpenCV 4.9</w:t>
      </w:r>
    </w:p>
    <w:p w14:paraId="12B56AC3" w14:textId="6CC6F66C" w:rsidR="005467EF" w:rsidRPr="004C368E" w:rsidRDefault="005467EF" w:rsidP="002F476B">
      <w:pPr>
        <w:tabs>
          <w:tab w:val="left" w:pos="2410"/>
        </w:tabs>
        <w:spacing w:after="0"/>
        <w:ind w:firstLine="709"/>
        <w:rPr>
          <w:rFonts w:cs="Times New Roman"/>
          <w:color w:val="000000" w:themeColor="text1"/>
          <w:szCs w:val="28"/>
        </w:rPr>
      </w:pPr>
      <w:r w:rsidRPr="00BA4FF9">
        <w:rPr>
          <w:rFonts w:cs="Times New Roman"/>
          <w:color w:val="000000" w:themeColor="text1"/>
          <w:szCs w:val="28"/>
        </w:rPr>
        <w:t xml:space="preserve">Библиотека компьютерного зрения для работы с </w:t>
      </w:r>
      <w:r w:rsidRPr="00BA4FF9">
        <w:rPr>
          <w:rFonts w:cs="Times New Roman"/>
          <w:color w:val="000000" w:themeColor="text1"/>
          <w:szCs w:val="28"/>
          <w:lang w:val="en-US"/>
        </w:rPr>
        <w:t>RTSP</w:t>
      </w:r>
      <w:r w:rsidRPr="00BA4FF9">
        <w:rPr>
          <w:rFonts w:cs="Times New Roman"/>
          <w:color w:val="000000" w:themeColor="text1"/>
          <w:szCs w:val="28"/>
        </w:rPr>
        <w:t xml:space="preserve">-потоками </w:t>
      </w:r>
      <w:r w:rsidRPr="00BA4FF9">
        <w:rPr>
          <w:rFonts w:cs="Times New Roman"/>
          <w:color w:val="000000" w:themeColor="text1"/>
          <w:szCs w:val="28"/>
          <w:lang w:val="en-US"/>
        </w:rPr>
        <w:t>IP</w:t>
      </w:r>
      <w:r w:rsidRPr="00BA4FF9">
        <w:rPr>
          <w:rFonts w:cs="Times New Roman"/>
          <w:color w:val="000000" w:themeColor="text1"/>
          <w:szCs w:val="28"/>
        </w:rPr>
        <w:t xml:space="preserve">-камер, предобработки кадров, конвертации форматов и наложения аннотаций. Она позволяет декодировать </w:t>
      </w:r>
      <w:r w:rsidRPr="00BA4FF9">
        <w:rPr>
          <w:rFonts w:cs="Times New Roman"/>
          <w:color w:val="000000" w:themeColor="text1"/>
          <w:szCs w:val="28"/>
          <w:lang w:val="en-US"/>
        </w:rPr>
        <w:t>H</w:t>
      </w:r>
      <w:r w:rsidRPr="00B511E1">
        <w:rPr>
          <w:rFonts w:cs="Times New Roman"/>
          <w:color w:val="000000" w:themeColor="text1"/>
          <w:szCs w:val="28"/>
        </w:rPr>
        <w:t>.264/</w:t>
      </w:r>
      <w:r w:rsidRPr="00BA4FF9">
        <w:rPr>
          <w:rFonts w:cs="Times New Roman"/>
          <w:color w:val="000000" w:themeColor="text1"/>
          <w:szCs w:val="28"/>
          <w:lang w:val="en-US"/>
        </w:rPr>
        <w:t>H</w:t>
      </w:r>
      <w:r w:rsidRPr="00B511E1">
        <w:rPr>
          <w:rFonts w:cs="Times New Roman"/>
          <w:color w:val="000000" w:themeColor="text1"/>
          <w:szCs w:val="28"/>
        </w:rPr>
        <w:t xml:space="preserve">.265 </w:t>
      </w:r>
      <w:r w:rsidRPr="00BA4FF9">
        <w:rPr>
          <w:rFonts w:cs="Times New Roman"/>
          <w:color w:val="000000" w:themeColor="text1"/>
          <w:szCs w:val="28"/>
          <w:lang w:val="en-US"/>
        </w:rPr>
        <w:t>c</w:t>
      </w:r>
      <w:r w:rsidRPr="00B511E1">
        <w:rPr>
          <w:rFonts w:cs="Times New Roman"/>
          <w:color w:val="000000" w:themeColor="text1"/>
          <w:szCs w:val="28"/>
        </w:rPr>
        <w:t xml:space="preserve"> </w:t>
      </w:r>
      <w:r w:rsidRPr="00BA4FF9">
        <w:rPr>
          <w:rFonts w:cs="Times New Roman"/>
          <w:color w:val="000000" w:themeColor="text1"/>
          <w:szCs w:val="28"/>
        </w:rPr>
        <w:t>задержкой менее 30 мс.</w:t>
      </w:r>
      <w:r w:rsidR="00A424DC" w:rsidRPr="004C368E">
        <w:rPr>
          <w:rFonts w:cs="Times New Roman"/>
          <w:color w:val="000000" w:themeColor="text1"/>
          <w:szCs w:val="28"/>
        </w:rPr>
        <w:t>[1</w:t>
      </w:r>
      <w:r w:rsidR="004E7267" w:rsidRPr="004C368E">
        <w:rPr>
          <w:rFonts w:cs="Times New Roman"/>
          <w:color w:val="000000" w:themeColor="text1"/>
          <w:szCs w:val="28"/>
        </w:rPr>
        <w:t>1</w:t>
      </w:r>
      <w:r w:rsidR="00A424DC" w:rsidRPr="004C368E">
        <w:rPr>
          <w:rFonts w:cs="Times New Roman"/>
          <w:color w:val="000000" w:themeColor="text1"/>
          <w:szCs w:val="28"/>
        </w:rPr>
        <w:t>]</w:t>
      </w:r>
    </w:p>
    <w:p w14:paraId="06AD0A3E" w14:textId="376EB0B6" w:rsidR="00A028FC" w:rsidRDefault="00A028FC" w:rsidP="002F476B">
      <w:pPr>
        <w:tabs>
          <w:tab w:val="left" w:pos="2410"/>
        </w:tabs>
        <w:spacing w:after="0"/>
        <w:ind w:firstLine="709"/>
        <w:rPr>
          <w:rFonts w:cs="Times New Roman"/>
          <w:color w:val="000000" w:themeColor="text1"/>
          <w:szCs w:val="28"/>
        </w:rPr>
      </w:pPr>
    </w:p>
    <w:p w14:paraId="46E76537" w14:textId="3622B7F6" w:rsidR="00A028FC" w:rsidRPr="00DE513F" w:rsidRDefault="00A028FC" w:rsidP="00A028FC">
      <w:pPr>
        <w:pStyle w:val="3"/>
        <w:ind w:firstLine="709"/>
      </w:pPr>
      <w:bookmarkStart w:id="9" w:name="_Toc228367800"/>
      <w:r>
        <w:t xml:space="preserve">1.3.2 Обоснование выбора модели </w:t>
      </w:r>
      <w:r>
        <w:rPr>
          <w:lang w:val="en-US"/>
        </w:rPr>
        <w:t>YOLOv</w:t>
      </w:r>
      <w:r w:rsidRPr="00DE513F">
        <w:t>8</w:t>
      </w:r>
      <w:bookmarkEnd w:id="9"/>
    </w:p>
    <w:p w14:paraId="2479218C" w14:textId="21959F56" w:rsidR="00F474D5" w:rsidRDefault="00F474D5" w:rsidP="002F476B">
      <w:pPr>
        <w:tabs>
          <w:tab w:val="left" w:pos="2410"/>
        </w:tabs>
        <w:spacing w:after="0"/>
        <w:ind w:firstLine="709"/>
        <w:rPr>
          <w:rFonts w:cs="Times New Roman"/>
          <w:color w:val="000000" w:themeColor="text1"/>
          <w:szCs w:val="28"/>
        </w:rPr>
      </w:pPr>
    </w:p>
    <w:p w14:paraId="7B6D5053" w14:textId="77777777" w:rsidR="00A028FC" w:rsidRPr="00A028FC" w:rsidRDefault="00A028FC" w:rsidP="00A028FC">
      <w:pPr>
        <w:tabs>
          <w:tab w:val="left" w:pos="2410"/>
        </w:tabs>
        <w:spacing w:after="0"/>
        <w:ind w:firstLine="709"/>
        <w:rPr>
          <w:rFonts w:cs="Times New Roman"/>
          <w:color w:val="000000" w:themeColor="text1"/>
          <w:szCs w:val="28"/>
        </w:rPr>
      </w:pPr>
      <w:r w:rsidRPr="00A028FC">
        <w:rPr>
          <w:rFonts w:cs="Times New Roman"/>
          <w:color w:val="000000" w:themeColor="text1"/>
          <w:szCs w:val="28"/>
        </w:rPr>
        <w:t xml:space="preserve">Алгоритм YOLO (You Only Look </w:t>
      </w:r>
      <w:proofErr w:type="spellStart"/>
      <w:r w:rsidRPr="00A028FC">
        <w:rPr>
          <w:rFonts w:cs="Times New Roman"/>
          <w:color w:val="000000" w:themeColor="text1"/>
          <w:szCs w:val="28"/>
        </w:rPr>
        <w:t>Once</w:t>
      </w:r>
      <w:proofErr w:type="spellEnd"/>
      <w:r w:rsidRPr="00A028FC">
        <w:rPr>
          <w:rFonts w:cs="Times New Roman"/>
          <w:color w:val="000000" w:themeColor="text1"/>
          <w:szCs w:val="28"/>
        </w:rPr>
        <w:t>) относится к семейству одностадийных (</w:t>
      </w:r>
      <w:proofErr w:type="spellStart"/>
      <w:r w:rsidRPr="00A028FC">
        <w:rPr>
          <w:rFonts w:cs="Times New Roman"/>
          <w:color w:val="000000" w:themeColor="text1"/>
          <w:szCs w:val="28"/>
        </w:rPr>
        <w:t>one-stage</w:t>
      </w:r>
      <w:proofErr w:type="spellEnd"/>
      <w:r w:rsidRPr="00A028FC">
        <w:rPr>
          <w:rFonts w:cs="Times New Roman"/>
          <w:color w:val="000000" w:themeColor="text1"/>
          <w:szCs w:val="28"/>
        </w:rPr>
        <w:t>) детекторов объектов и ориентирован на высокую скорость обработки изображений при сохранении приемлемой точности. С момента появления первой версии архитектура претерпела значительные изменения, направленные на повышение точности, устойчивости и производительности.</w:t>
      </w:r>
    </w:p>
    <w:p w14:paraId="2BAF68E7" w14:textId="77777777" w:rsidR="00A028FC" w:rsidRPr="00A028FC" w:rsidRDefault="00A028FC" w:rsidP="00A028FC">
      <w:pPr>
        <w:tabs>
          <w:tab w:val="left" w:pos="2410"/>
        </w:tabs>
        <w:spacing w:after="0"/>
        <w:ind w:firstLine="709"/>
        <w:rPr>
          <w:rFonts w:cs="Times New Roman"/>
          <w:color w:val="000000" w:themeColor="text1"/>
          <w:szCs w:val="28"/>
        </w:rPr>
      </w:pPr>
      <w:r w:rsidRPr="00A028FC">
        <w:rPr>
          <w:rFonts w:cs="Times New Roman"/>
          <w:color w:val="000000" w:themeColor="text1"/>
          <w:szCs w:val="28"/>
        </w:rPr>
        <w:t>Для выбора наиболее подходящей версии алгоритма проведено сравнение наиболее распространённых поколений YOLO: YOLOv3, YOLOv5, YOLOv7 и YOLOv8.</w:t>
      </w:r>
    </w:p>
    <w:p w14:paraId="040E66C2" w14:textId="7F026A28" w:rsidR="00A028FC" w:rsidRPr="00DE513F" w:rsidRDefault="00873BB6" w:rsidP="00873BB6">
      <w:pPr>
        <w:pStyle w:val="a7"/>
        <w:tabs>
          <w:tab w:val="left" w:pos="2410"/>
        </w:tabs>
        <w:spacing w:after="0"/>
        <w:ind w:left="709"/>
        <w:rPr>
          <w:rFonts w:cs="Times New Roman"/>
          <w:color w:val="000000" w:themeColor="text1"/>
          <w:szCs w:val="28"/>
        </w:rPr>
      </w:pPr>
      <w:r>
        <w:rPr>
          <w:rFonts w:cs="Times New Roman"/>
          <w:color w:val="000000" w:themeColor="text1"/>
          <w:szCs w:val="28"/>
        </w:rPr>
        <w:t>1)</w:t>
      </w:r>
      <w:r w:rsidRPr="00DE513F">
        <w:rPr>
          <w:rFonts w:cs="Times New Roman"/>
          <w:color w:val="000000" w:themeColor="text1"/>
          <w:szCs w:val="28"/>
        </w:rPr>
        <w:t xml:space="preserve"> </w:t>
      </w:r>
      <w:r>
        <w:rPr>
          <w:rFonts w:cs="Times New Roman"/>
          <w:color w:val="000000" w:themeColor="text1"/>
          <w:szCs w:val="28"/>
          <w:lang w:val="en-US"/>
        </w:rPr>
        <w:t>YOLOv</w:t>
      </w:r>
      <w:r w:rsidRPr="00DE513F">
        <w:rPr>
          <w:rFonts w:cs="Times New Roman"/>
          <w:color w:val="000000" w:themeColor="text1"/>
          <w:szCs w:val="28"/>
        </w:rPr>
        <w:t>3</w:t>
      </w:r>
    </w:p>
    <w:p w14:paraId="1AAF7AD1" w14:textId="280E9CF8" w:rsidR="00873BB6" w:rsidRDefault="00873BB6" w:rsidP="00873BB6">
      <w:pPr>
        <w:pStyle w:val="a7"/>
        <w:tabs>
          <w:tab w:val="left" w:pos="2410"/>
        </w:tabs>
        <w:spacing w:after="0"/>
        <w:ind w:left="0" w:firstLine="709"/>
        <w:rPr>
          <w:rFonts w:cs="Times New Roman"/>
          <w:color w:val="000000" w:themeColor="text1"/>
          <w:szCs w:val="28"/>
        </w:rPr>
      </w:pPr>
      <w:r>
        <w:rPr>
          <w:rFonts w:cs="Times New Roman"/>
          <w:color w:val="000000" w:themeColor="text1"/>
          <w:szCs w:val="28"/>
        </w:rPr>
        <w:t xml:space="preserve">Эта модель стала одной из первых широко применяемых </w:t>
      </w:r>
      <w:r w:rsidRPr="00873BB6">
        <w:rPr>
          <w:rFonts w:cs="Times New Roman"/>
          <w:color w:val="000000" w:themeColor="text1"/>
          <w:szCs w:val="28"/>
        </w:rPr>
        <w:t xml:space="preserve">версий алгоритма реального времени. Архитектура основана на </w:t>
      </w:r>
      <w:proofErr w:type="spellStart"/>
      <w:r w:rsidRPr="00873BB6">
        <w:rPr>
          <w:rFonts w:cs="Times New Roman"/>
          <w:color w:val="000000" w:themeColor="text1"/>
          <w:szCs w:val="28"/>
        </w:rPr>
        <w:t>backbone</w:t>
      </w:r>
      <w:proofErr w:type="spellEnd"/>
      <w:r w:rsidRPr="00873BB6">
        <w:rPr>
          <w:rFonts w:cs="Times New Roman"/>
          <w:color w:val="000000" w:themeColor="text1"/>
          <w:szCs w:val="28"/>
        </w:rPr>
        <w:t xml:space="preserve"> Darknet-53 и использует </w:t>
      </w:r>
      <w:proofErr w:type="spellStart"/>
      <w:r w:rsidRPr="00873BB6">
        <w:rPr>
          <w:rFonts w:cs="Times New Roman"/>
          <w:color w:val="000000" w:themeColor="text1"/>
          <w:szCs w:val="28"/>
        </w:rPr>
        <w:t>anchor-based</w:t>
      </w:r>
      <w:proofErr w:type="spellEnd"/>
      <w:r w:rsidRPr="00873BB6">
        <w:rPr>
          <w:rFonts w:cs="Times New Roman"/>
          <w:color w:val="000000" w:themeColor="text1"/>
          <w:szCs w:val="28"/>
        </w:rPr>
        <w:t xml:space="preserve"> механизм предсказания ограничивающих рамок.</w:t>
      </w:r>
      <w:r>
        <w:rPr>
          <w:rFonts w:cs="Times New Roman"/>
          <w:color w:val="000000" w:themeColor="text1"/>
          <w:szCs w:val="28"/>
        </w:rPr>
        <w:t xml:space="preserve"> </w:t>
      </w:r>
    </w:p>
    <w:p w14:paraId="53A88FDD" w14:textId="522842E8" w:rsidR="00873BB6" w:rsidRDefault="00873BB6" w:rsidP="00873BB6">
      <w:pPr>
        <w:pStyle w:val="a7"/>
        <w:tabs>
          <w:tab w:val="left" w:pos="2410"/>
        </w:tabs>
        <w:spacing w:after="0"/>
        <w:ind w:left="0" w:firstLine="709"/>
        <w:rPr>
          <w:rFonts w:cs="Times New Roman"/>
          <w:color w:val="000000" w:themeColor="text1"/>
          <w:szCs w:val="28"/>
        </w:rPr>
      </w:pPr>
      <w:r>
        <w:rPr>
          <w:rFonts w:cs="Times New Roman"/>
          <w:color w:val="000000" w:themeColor="text1"/>
          <w:szCs w:val="28"/>
        </w:rPr>
        <w:t>Преимущества:</w:t>
      </w:r>
    </w:p>
    <w:p w14:paraId="6D9B9AAA" w14:textId="7C392E86" w:rsidR="00873BB6" w:rsidRDefault="00873BB6" w:rsidP="00873BB6">
      <w:pPr>
        <w:pStyle w:val="a7"/>
        <w:numPr>
          <w:ilvl w:val="0"/>
          <w:numId w:val="17"/>
        </w:numPr>
        <w:tabs>
          <w:tab w:val="left" w:pos="993"/>
        </w:tabs>
        <w:spacing w:after="0"/>
        <w:ind w:left="0" w:firstLine="709"/>
        <w:rPr>
          <w:rFonts w:cs="Times New Roman"/>
          <w:color w:val="000000" w:themeColor="text1"/>
          <w:szCs w:val="28"/>
        </w:rPr>
      </w:pPr>
      <w:r>
        <w:rPr>
          <w:rFonts w:cs="Times New Roman"/>
          <w:color w:val="000000" w:themeColor="text1"/>
          <w:szCs w:val="28"/>
        </w:rPr>
        <w:t>Высокая скорость по сравнению с двухстадийными моделями.</w:t>
      </w:r>
    </w:p>
    <w:p w14:paraId="59374FEF" w14:textId="38BABB26" w:rsidR="00873BB6" w:rsidRDefault="00873BB6" w:rsidP="00873BB6">
      <w:pPr>
        <w:pStyle w:val="a7"/>
        <w:numPr>
          <w:ilvl w:val="0"/>
          <w:numId w:val="17"/>
        </w:numPr>
        <w:tabs>
          <w:tab w:val="left" w:pos="993"/>
        </w:tabs>
        <w:spacing w:after="0"/>
        <w:ind w:left="0" w:firstLine="709"/>
        <w:rPr>
          <w:rFonts w:cs="Times New Roman"/>
          <w:color w:val="000000" w:themeColor="text1"/>
          <w:szCs w:val="28"/>
        </w:rPr>
      </w:pPr>
      <w:r>
        <w:rPr>
          <w:rFonts w:cs="Times New Roman"/>
          <w:color w:val="000000" w:themeColor="text1"/>
          <w:szCs w:val="28"/>
        </w:rPr>
        <w:t>Простота интеграции.</w:t>
      </w:r>
    </w:p>
    <w:p w14:paraId="2393117B" w14:textId="6EAA6D01" w:rsidR="00873BB6" w:rsidRPr="00873BB6" w:rsidRDefault="00873BB6" w:rsidP="00873BB6">
      <w:pPr>
        <w:pStyle w:val="a7"/>
        <w:numPr>
          <w:ilvl w:val="0"/>
          <w:numId w:val="17"/>
        </w:numPr>
        <w:tabs>
          <w:tab w:val="left" w:pos="993"/>
        </w:tabs>
        <w:spacing w:after="0"/>
        <w:ind w:left="0" w:firstLine="709"/>
        <w:rPr>
          <w:rFonts w:cs="Times New Roman"/>
          <w:color w:val="000000" w:themeColor="text1"/>
          <w:szCs w:val="28"/>
        </w:rPr>
      </w:pPr>
      <w:r>
        <w:rPr>
          <w:rFonts w:cs="Times New Roman"/>
          <w:color w:val="000000" w:themeColor="text1"/>
          <w:szCs w:val="28"/>
        </w:rPr>
        <w:t>Устойчивость к различным масштабам объектов.</w:t>
      </w:r>
    </w:p>
    <w:p w14:paraId="1979CF52" w14:textId="69D99F7C" w:rsidR="00A028FC"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Недостатки:</w:t>
      </w:r>
    </w:p>
    <w:p w14:paraId="5CC83914" w14:textId="0C323593" w:rsidR="00873BB6" w:rsidRDefault="00873BB6" w:rsidP="00873BB6">
      <w:pPr>
        <w:pStyle w:val="a7"/>
        <w:numPr>
          <w:ilvl w:val="0"/>
          <w:numId w:val="18"/>
        </w:numPr>
        <w:tabs>
          <w:tab w:val="left" w:pos="993"/>
        </w:tabs>
        <w:spacing w:after="0"/>
        <w:ind w:left="0" w:firstLine="709"/>
        <w:rPr>
          <w:rFonts w:cs="Times New Roman"/>
          <w:color w:val="000000" w:themeColor="text1"/>
          <w:szCs w:val="28"/>
        </w:rPr>
      </w:pPr>
      <w:r>
        <w:rPr>
          <w:rFonts w:cs="Times New Roman"/>
          <w:color w:val="000000" w:themeColor="text1"/>
          <w:szCs w:val="28"/>
        </w:rPr>
        <w:t xml:space="preserve">Сравнительно низкий </w:t>
      </w:r>
      <w:proofErr w:type="spellStart"/>
      <w:r>
        <w:rPr>
          <w:rFonts w:cs="Times New Roman"/>
          <w:color w:val="000000" w:themeColor="text1"/>
          <w:szCs w:val="28"/>
          <w:lang w:val="en-US"/>
        </w:rPr>
        <w:t>mAP</w:t>
      </w:r>
      <w:proofErr w:type="spellEnd"/>
      <w:r w:rsidRPr="00873BB6">
        <w:rPr>
          <w:rFonts w:cs="Times New Roman"/>
          <w:color w:val="000000" w:themeColor="text1"/>
          <w:szCs w:val="28"/>
        </w:rPr>
        <w:t xml:space="preserve"> </w:t>
      </w:r>
      <w:r>
        <w:rPr>
          <w:rFonts w:cs="Times New Roman"/>
          <w:color w:val="000000" w:themeColor="text1"/>
          <w:szCs w:val="28"/>
        </w:rPr>
        <w:t>по современным стандартам.</w:t>
      </w:r>
    </w:p>
    <w:p w14:paraId="7D3E0551" w14:textId="637368C9" w:rsidR="00873BB6" w:rsidRDefault="00873BB6" w:rsidP="00873BB6">
      <w:pPr>
        <w:pStyle w:val="a7"/>
        <w:numPr>
          <w:ilvl w:val="0"/>
          <w:numId w:val="18"/>
        </w:numPr>
        <w:tabs>
          <w:tab w:val="left" w:pos="993"/>
        </w:tabs>
        <w:spacing w:after="0"/>
        <w:ind w:left="0" w:firstLine="709"/>
        <w:rPr>
          <w:rFonts w:cs="Times New Roman"/>
          <w:color w:val="000000" w:themeColor="text1"/>
          <w:szCs w:val="28"/>
        </w:rPr>
      </w:pPr>
      <w:r>
        <w:rPr>
          <w:rFonts w:cs="Times New Roman"/>
          <w:color w:val="000000" w:themeColor="text1"/>
          <w:szCs w:val="28"/>
        </w:rPr>
        <w:t>Устаревшая архитектура</w:t>
      </w:r>
    </w:p>
    <w:p w14:paraId="5D87CFC5" w14:textId="5502C1EE" w:rsidR="00873BB6" w:rsidRPr="00873BB6" w:rsidRDefault="00873BB6" w:rsidP="00873BB6">
      <w:pPr>
        <w:pStyle w:val="a7"/>
        <w:numPr>
          <w:ilvl w:val="0"/>
          <w:numId w:val="18"/>
        </w:numPr>
        <w:tabs>
          <w:tab w:val="left" w:pos="993"/>
        </w:tabs>
        <w:spacing w:after="0"/>
        <w:ind w:left="0" w:firstLine="709"/>
        <w:rPr>
          <w:rFonts w:cs="Times New Roman"/>
          <w:color w:val="000000" w:themeColor="text1"/>
          <w:szCs w:val="28"/>
        </w:rPr>
      </w:pPr>
      <w:r>
        <w:rPr>
          <w:rFonts w:cs="Times New Roman"/>
          <w:color w:val="000000" w:themeColor="text1"/>
          <w:szCs w:val="28"/>
        </w:rPr>
        <w:t>Ограниченная эффективность при детекции мелких объектов</w:t>
      </w:r>
    </w:p>
    <w:p w14:paraId="7D9D049B" w14:textId="1D51BE7E" w:rsidR="00873BB6" w:rsidRPr="00DE513F"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 xml:space="preserve">2) </w:t>
      </w:r>
      <w:r>
        <w:rPr>
          <w:rFonts w:cs="Times New Roman"/>
          <w:color w:val="000000" w:themeColor="text1"/>
          <w:szCs w:val="28"/>
          <w:lang w:val="en-US"/>
        </w:rPr>
        <w:t>YOLOv</w:t>
      </w:r>
      <w:r w:rsidRPr="00DE513F">
        <w:rPr>
          <w:rFonts w:cs="Times New Roman"/>
          <w:color w:val="000000" w:themeColor="text1"/>
          <w:szCs w:val="28"/>
        </w:rPr>
        <w:t>5</w:t>
      </w:r>
    </w:p>
    <w:p w14:paraId="6405AC08" w14:textId="6C57EC9E" w:rsidR="00873BB6" w:rsidRDefault="00873BB6" w:rsidP="002F476B">
      <w:pPr>
        <w:tabs>
          <w:tab w:val="left" w:pos="2410"/>
        </w:tabs>
        <w:spacing w:after="0"/>
        <w:ind w:firstLine="709"/>
        <w:rPr>
          <w:rFonts w:cs="Times New Roman"/>
          <w:color w:val="000000" w:themeColor="text1"/>
          <w:szCs w:val="28"/>
        </w:rPr>
      </w:pPr>
      <w:r w:rsidRPr="00873BB6">
        <w:rPr>
          <w:rFonts w:cs="Times New Roman"/>
          <w:color w:val="000000" w:themeColor="text1"/>
          <w:szCs w:val="28"/>
        </w:rPr>
        <w:t xml:space="preserve">YOLOv5 получила широкое распространение благодаря удобной реализации на </w:t>
      </w:r>
      <w:proofErr w:type="spellStart"/>
      <w:r w:rsidRPr="00873BB6">
        <w:rPr>
          <w:rFonts w:cs="Times New Roman"/>
          <w:color w:val="000000" w:themeColor="text1"/>
          <w:szCs w:val="28"/>
        </w:rPr>
        <w:t>PyTorch</w:t>
      </w:r>
      <w:proofErr w:type="spellEnd"/>
      <w:r w:rsidRPr="00873BB6">
        <w:rPr>
          <w:rFonts w:cs="Times New Roman"/>
          <w:color w:val="000000" w:themeColor="text1"/>
          <w:szCs w:val="28"/>
        </w:rPr>
        <w:t xml:space="preserve"> и активной поддержке сообщества. Архитектура </w:t>
      </w:r>
      <w:r w:rsidRPr="00873BB6">
        <w:rPr>
          <w:rFonts w:cs="Times New Roman"/>
          <w:color w:val="000000" w:themeColor="text1"/>
          <w:szCs w:val="28"/>
        </w:rPr>
        <w:lastRenderedPageBreak/>
        <w:t xml:space="preserve">включает улучшенный </w:t>
      </w:r>
      <w:proofErr w:type="spellStart"/>
      <w:r w:rsidRPr="00873BB6">
        <w:rPr>
          <w:rFonts w:cs="Times New Roman"/>
          <w:color w:val="000000" w:themeColor="text1"/>
          <w:szCs w:val="28"/>
        </w:rPr>
        <w:t>backbone</w:t>
      </w:r>
      <w:proofErr w:type="spellEnd"/>
      <w:r w:rsidRPr="00873BB6">
        <w:rPr>
          <w:rFonts w:cs="Times New Roman"/>
          <w:color w:val="000000" w:themeColor="text1"/>
          <w:szCs w:val="28"/>
        </w:rPr>
        <w:t xml:space="preserve">, оптимизированную структуру </w:t>
      </w:r>
      <w:proofErr w:type="spellStart"/>
      <w:r w:rsidRPr="00873BB6">
        <w:rPr>
          <w:rFonts w:cs="Times New Roman"/>
          <w:color w:val="000000" w:themeColor="text1"/>
          <w:szCs w:val="28"/>
        </w:rPr>
        <w:t>head</w:t>
      </w:r>
      <w:proofErr w:type="spellEnd"/>
      <w:r w:rsidRPr="00873BB6">
        <w:rPr>
          <w:rFonts w:cs="Times New Roman"/>
          <w:color w:val="000000" w:themeColor="text1"/>
          <w:szCs w:val="28"/>
        </w:rPr>
        <w:t xml:space="preserve"> и механизмы аугментации данных.</w:t>
      </w:r>
    </w:p>
    <w:p w14:paraId="041D5599" w14:textId="52C78B7D"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Преимущества:</w:t>
      </w:r>
    </w:p>
    <w:p w14:paraId="4C3F130D" w14:textId="75571DBB"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 xml:space="preserve">1. Высокая скорость </w:t>
      </w:r>
      <w:proofErr w:type="spellStart"/>
      <w:r>
        <w:rPr>
          <w:rFonts w:cs="Times New Roman"/>
          <w:color w:val="000000" w:themeColor="text1"/>
          <w:szCs w:val="28"/>
        </w:rPr>
        <w:t>инференса</w:t>
      </w:r>
      <w:proofErr w:type="spellEnd"/>
      <w:r>
        <w:rPr>
          <w:rFonts w:cs="Times New Roman"/>
          <w:color w:val="000000" w:themeColor="text1"/>
          <w:szCs w:val="28"/>
        </w:rPr>
        <w:t>.</w:t>
      </w:r>
    </w:p>
    <w:p w14:paraId="2A1C9369" w14:textId="2E2D6D1F"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2. Удобство кастомного обучения.</w:t>
      </w:r>
    </w:p>
    <w:p w14:paraId="1FC0121C" w14:textId="11339E29"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3. Стабильность работы</w:t>
      </w:r>
    </w:p>
    <w:p w14:paraId="04475274" w14:textId="2C31C44A"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Недостатки:</w:t>
      </w:r>
    </w:p>
    <w:p w14:paraId="0C442613" w14:textId="2FD55E21" w:rsidR="00873BB6" w:rsidRP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1. Уступает новым версиям по точности</w:t>
      </w:r>
      <w:r w:rsidRPr="00873BB6">
        <w:rPr>
          <w:rFonts w:cs="Times New Roman"/>
          <w:color w:val="000000" w:themeColor="text1"/>
          <w:szCs w:val="28"/>
        </w:rPr>
        <w:t>.</w:t>
      </w:r>
    </w:p>
    <w:p w14:paraId="353CA131" w14:textId="2788F0B5" w:rsidR="00873BB6" w:rsidRP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 xml:space="preserve">2. </w:t>
      </w:r>
      <w:r>
        <w:rPr>
          <w:rFonts w:cs="Times New Roman"/>
          <w:color w:val="000000" w:themeColor="text1"/>
          <w:szCs w:val="28"/>
          <w:lang w:val="en-US"/>
        </w:rPr>
        <w:t>Anchor</w:t>
      </w:r>
      <w:r w:rsidRPr="00873BB6">
        <w:rPr>
          <w:rFonts w:cs="Times New Roman"/>
          <w:color w:val="000000" w:themeColor="text1"/>
          <w:szCs w:val="28"/>
        </w:rPr>
        <w:t>-</w:t>
      </w:r>
      <w:r>
        <w:rPr>
          <w:rFonts w:cs="Times New Roman"/>
          <w:color w:val="000000" w:themeColor="text1"/>
          <w:szCs w:val="28"/>
          <w:lang w:val="en-US"/>
        </w:rPr>
        <w:t>based</w:t>
      </w:r>
      <w:r w:rsidRPr="00873BB6">
        <w:rPr>
          <w:rFonts w:cs="Times New Roman"/>
          <w:color w:val="000000" w:themeColor="text1"/>
          <w:szCs w:val="28"/>
        </w:rPr>
        <w:t xml:space="preserve"> </w:t>
      </w:r>
      <w:r>
        <w:rPr>
          <w:rFonts w:cs="Times New Roman"/>
          <w:color w:val="000000" w:themeColor="text1"/>
          <w:szCs w:val="28"/>
        </w:rPr>
        <w:t>механизм усложняет настройку</w:t>
      </w:r>
      <w:r w:rsidRPr="00873BB6">
        <w:rPr>
          <w:rFonts w:cs="Times New Roman"/>
          <w:color w:val="000000" w:themeColor="text1"/>
          <w:szCs w:val="28"/>
        </w:rPr>
        <w:t>.</w:t>
      </w:r>
    </w:p>
    <w:p w14:paraId="26C2AA97" w14:textId="5528FCA4"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 xml:space="preserve">3) </w:t>
      </w:r>
      <w:r>
        <w:rPr>
          <w:rFonts w:cs="Times New Roman"/>
          <w:color w:val="000000" w:themeColor="text1"/>
          <w:szCs w:val="28"/>
          <w:lang w:val="en-US"/>
        </w:rPr>
        <w:t>YOLOv</w:t>
      </w:r>
      <w:r>
        <w:rPr>
          <w:rFonts w:cs="Times New Roman"/>
          <w:color w:val="000000" w:themeColor="text1"/>
          <w:szCs w:val="28"/>
        </w:rPr>
        <w:t>7</w:t>
      </w:r>
    </w:p>
    <w:p w14:paraId="2071069B" w14:textId="40E8D262" w:rsidR="00873BB6" w:rsidRPr="00873BB6" w:rsidRDefault="00873BB6" w:rsidP="002F476B">
      <w:pPr>
        <w:tabs>
          <w:tab w:val="left" w:pos="2410"/>
        </w:tabs>
        <w:spacing w:after="0"/>
        <w:ind w:firstLine="709"/>
        <w:rPr>
          <w:rFonts w:cs="Times New Roman"/>
          <w:color w:val="000000" w:themeColor="text1"/>
          <w:szCs w:val="28"/>
        </w:rPr>
      </w:pPr>
      <w:r w:rsidRPr="00873BB6">
        <w:rPr>
          <w:rFonts w:cs="Times New Roman"/>
          <w:color w:val="000000" w:themeColor="text1"/>
          <w:szCs w:val="28"/>
        </w:rPr>
        <w:t>YOLOv7 ориентирована на достижение максимального баланса между скоростью и точностью. В ней применены оптимизированные методы агрегации признаков и более эффективные механизмы обучения.</w:t>
      </w:r>
    </w:p>
    <w:p w14:paraId="464FEA9F" w14:textId="18EBF2CB"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Преимущества:</w:t>
      </w:r>
    </w:p>
    <w:p w14:paraId="2ECE13CA" w14:textId="4B8705A1"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 xml:space="preserve">1. Высокий показатель </w:t>
      </w:r>
      <w:proofErr w:type="spellStart"/>
      <w:r>
        <w:rPr>
          <w:rFonts w:cs="Times New Roman"/>
          <w:color w:val="000000" w:themeColor="text1"/>
          <w:szCs w:val="28"/>
          <w:lang w:val="en-US"/>
        </w:rPr>
        <w:t>mAP</w:t>
      </w:r>
      <w:proofErr w:type="spellEnd"/>
      <w:r w:rsidRPr="00873BB6">
        <w:rPr>
          <w:rFonts w:cs="Times New Roman"/>
          <w:color w:val="000000" w:themeColor="text1"/>
          <w:szCs w:val="28"/>
        </w:rPr>
        <w:t>.</w:t>
      </w:r>
    </w:p>
    <w:p w14:paraId="15EFBBF8" w14:textId="48A6536A" w:rsidR="00873BB6" w:rsidRDefault="00873BB6" w:rsidP="002F476B">
      <w:pPr>
        <w:tabs>
          <w:tab w:val="left" w:pos="2410"/>
        </w:tabs>
        <w:spacing w:after="0"/>
        <w:ind w:firstLine="709"/>
        <w:rPr>
          <w:rFonts w:cs="Times New Roman"/>
          <w:color w:val="000000" w:themeColor="text1"/>
          <w:szCs w:val="28"/>
        </w:rPr>
      </w:pPr>
      <w:r w:rsidRPr="00873BB6">
        <w:rPr>
          <w:rFonts w:cs="Times New Roman"/>
          <w:color w:val="000000" w:themeColor="text1"/>
          <w:szCs w:val="28"/>
        </w:rPr>
        <w:t xml:space="preserve">2. </w:t>
      </w:r>
      <w:r>
        <w:rPr>
          <w:rFonts w:cs="Times New Roman"/>
          <w:color w:val="000000" w:themeColor="text1"/>
          <w:szCs w:val="28"/>
        </w:rPr>
        <w:t xml:space="preserve">Хорошая производительность на </w:t>
      </w:r>
      <w:r>
        <w:rPr>
          <w:rFonts w:cs="Times New Roman"/>
          <w:color w:val="000000" w:themeColor="text1"/>
          <w:szCs w:val="28"/>
          <w:lang w:val="en-US"/>
        </w:rPr>
        <w:t>GPU</w:t>
      </w:r>
      <w:r w:rsidRPr="00873BB6">
        <w:rPr>
          <w:rFonts w:cs="Times New Roman"/>
          <w:color w:val="000000" w:themeColor="text1"/>
          <w:szCs w:val="28"/>
        </w:rPr>
        <w:t>.</w:t>
      </w:r>
    </w:p>
    <w:p w14:paraId="2FDAD4AA" w14:textId="76AC7C54" w:rsidR="00873BB6" w:rsidRDefault="00873BB6" w:rsidP="002F476B">
      <w:pPr>
        <w:tabs>
          <w:tab w:val="left" w:pos="2410"/>
        </w:tabs>
        <w:spacing w:after="0"/>
        <w:ind w:firstLine="709"/>
        <w:rPr>
          <w:rFonts w:cs="Times New Roman"/>
          <w:color w:val="000000" w:themeColor="text1"/>
          <w:szCs w:val="28"/>
        </w:rPr>
      </w:pPr>
      <w:r w:rsidRPr="00873BB6">
        <w:rPr>
          <w:rFonts w:cs="Times New Roman"/>
          <w:color w:val="000000" w:themeColor="text1"/>
          <w:szCs w:val="28"/>
        </w:rPr>
        <w:t xml:space="preserve">3. </w:t>
      </w:r>
      <w:r>
        <w:rPr>
          <w:rFonts w:cs="Times New Roman"/>
          <w:color w:val="000000" w:themeColor="text1"/>
          <w:szCs w:val="28"/>
        </w:rPr>
        <w:t>Оптимизированная архитектура.</w:t>
      </w:r>
    </w:p>
    <w:p w14:paraId="522AAB69" w14:textId="79B213DC" w:rsidR="00873BB6" w:rsidRDefault="00873BB6" w:rsidP="002F476B">
      <w:pPr>
        <w:tabs>
          <w:tab w:val="left" w:pos="2410"/>
        </w:tabs>
        <w:spacing w:after="0"/>
        <w:ind w:firstLine="709"/>
        <w:rPr>
          <w:rFonts w:cs="Times New Roman"/>
          <w:color w:val="000000" w:themeColor="text1"/>
          <w:szCs w:val="28"/>
        </w:rPr>
      </w:pPr>
      <w:r>
        <w:rPr>
          <w:rFonts w:cs="Times New Roman"/>
          <w:color w:val="000000" w:themeColor="text1"/>
          <w:szCs w:val="28"/>
        </w:rPr>
        <w:t>Недостатки:</w:t>
      </w:r>
    </w:p>
    <w:p w14:paraId="575A6AA2" w14:textId="1867ED37" w:rsidR="00873BB6"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1. Усложнена структура.</w:t>
      </w:r>
    </w:p>
    <w:p w14:paraId="660416F8" w14:textId="52FFBFB4" w:rsidR="00873BB6"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2. Повышенные требования к вычислительным ресурсам.</w:t>
      </w:r>
    </w:p>
    <w:p w14:paraId="386A2BBE" w14:textId="2EF5FFBA" w:rsidR="00873BB6" w:rsidRPr="00DE513F"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 xml:space="preserve">4) </w:t>
      </w:r>
      <w:r>
        <w:rPr>
          <w:rFonts w:cs="Times New Roman"/>
          <w:color w:val="000000" w:themeColor="text1"/>
          <w:szCs w:val="28"/>
          <w:lang w:val="en-US"/>
        </w:rPr>
        <w:t>YOLOv</w:t>
      </w:r>
      <w:r w:rsidRPr="00DE513F">
        <w:rPr>
          <w:rFonts w:cs="Times New Roman"/>
          <w:color w:val="000000" w:themeColor="text1"/>
          <w:szCs w:val="28"/>
        </w:rPr>
        <w:t>8</w:t>
      </w:r>
    </w:p>
    <w:p w14:paraId="2E603DEA" w14:textId="09D5EBE8" w:rsidR="00873BB6" w:rsidRDefault="00873BB6" w:rsidP="00873BB6">
      <w:pPr>
        <w:tabs>
          <w:tab w:val="left" w:pos="2410"/>
        </w:tabs>
        <w:spacing w:after="0"/>
        <w:ind w:firstLine="709"/>
        <w:rPr>
          <w:rFonts w:cs="Times New Roman"/>
          <w:color w:val="000000" w:themeColor="text1"/>
          <w:szCs w:val="28"/>
        </w:rPr>
      </w:pPr>
      <w:r w:rsidRPr="00873BB6">
        <w:rPr>
          <w:rFonts w:cs="Times New Roman"/>
          <w:color w:val="000000" w:themeColor="text1"/>
          <w:szCs w:val="28"/>
        </w:rPr>
        <w:t xml:space="preserve">YOLOv8 является дальнейшим развитием архитектуры YOLO и реализована в рамках официальной платформы </w:t>
      </w:r>
      <w:proofErr w:type="spellStart"/>
      <w:r w:rsidRPr="00873BB6">
        <w:rPr>
          <w:rFonts w:cs="Times New Roman"/>
          <w:color w:val="000000" w:themeColor="text1"/>
          <w:szCs w:val="28"/>
        </w:rPr>
        <w:t>Ultralytics</w:t>
      </w:r>
      <w:proofErr w:type="spellEnd"/>
      <w:r w:rsidRPr="00873BB6">
        <w:rPr>
          <w:rFonts w:cs="Times New Roman"/>
          <w:color w:val="000000" w:themeColor="text1"/>
          <w:szCs w:val="28"/>
        </w:rPr>
        <w:t xml:space="preserve">. Ключевым отличием является переход к </w:t>
      </w:r>
      <w:proofErr w:type="spellStart"/>
      <w:r w:rsidRPr="00873BB6">
        <w:rPr>
          <w:rFonts w:cs="Times New Roman"/>
          <w:color w:val="000000" w:themeColor="text1"/>
          <w:szCs w:val="28"/>
        </w:rPr>
        <w:t>anchor-free</w:t>
      </w:r>
      <w:proofErr w:type="spellEnd"/>
      <w:r w:rsidRPr="00873BB6">
        <w:rPr>
          <w:rFonts w:cs="Times New Roman"/>
          <w:color w:val="000000" w:themeColor="text1"/>
          <w:szCs w:val="28"/>
        </w:rPr>
        <w:t xml:space="preserve"> подходу, что упрощает обучение модели и повышает устойчивость к различным размерам объектов.</w:t>
      </w:r>
    </w:p>
    <w:p w14:paraId="6EC7DBC6" w14:textId="6CEF863A" w:rsidR="00873BB6"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 xml:space="preserve">Преимущества: </w:t>
      </w:r>
    </w:p>
    <w:p w14:paraId="3BFD4C3E" w14:textId="3E9D133B" w:rsidR="00873BB6"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1. Упрощенный процесс обучения.</w:t>
      </w:r>
    </w:p>
    <w:p w14:paraId="2AF799C6" w14:textId="39CCAA04" w:rsidR="00873BB6"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 xml:space="preserve">2. Высокая скорость </w:t>
      </w:r>
      <w:proofErr w:type="spellStart"/>
      <w:r>
        <w:rPr>
          <w:rFonts w:cs="Times New Roman"/>
          <w:color w:val="000000" w:themeColor="text1"/>
          <w:szCs w:val="28"/>
        </w:rPr>
        <w:t>инференса</w:t>
      </w:r>
      <w:proofErr w:type="spellEnd"/>
      <w:r>
        <w:rPr>
          <w:rFonts w:cs="Times New Roman"/>
          <w:color w:val="000000" w:themeColor="text1"/>
          <w:szCs w:val="28"/>
        </w:rPr>
        <w:t>.</w:t>
      </w:r>
    </w:p>
    <w:p w14:paraId="7BA32ACD" w14:textId="6F178765" w:rsidR="00873BB6" w:rsidRDefault="00873BB6" w:rsidP="00873BB6">
      <w:pPr>
        <w:tabs>
          <w:tab w:val="left" w:pos="2410"/>
        </w:tabs>
        <w:spacing w:after="0"/>
        <w:ind w:firstLine="709"/>
        <w:rPr>
          <w:rFonts w:cs="Times New Roman"/>
          <w:color w:val="000000" w:themeColor="text1"/>
          <w:szCs w:val="28"/>
        </w:rPr>
      </w:pPr>
      <w:r>
        <w:rPr>
          <w:rFonts w:cs="Times New Roman"/>
          <w:color w:val="000000" w:themeColor="text1"/>
          <w:szCs w:val="28"/>
        </w:rPr>
        <w:t>3. Поддержка задач детекции, трекинга, сегментации.</w:t>
      </w:r>
    </w:p>
    <w:p w14:paraId="4CD03CE8" w14:textId="25130DB0" w:rsidR="00BE56A6" w:rsidRDefault="00BE56A6" w:rsidP="00BE56A6">
      <w:pPr>
        <w:tabs>
          <w:tab w:val="left" w:pos="2410"/>
        </w:tabs>
        <w:spacing w:after="0"/>
        <w:ind w:firstLine="709"/>
        <w:rPr>
          <w:rFonts w:cs="Times New Roman"/>
          <w:color w:val="000000" w:themeColor="text1"/>
          <w:szCs w:val="28"/>
        </w:rPr>
      </w:pPr>
      <w:r w:rsidRPr="00BE56A6">
        <w:rPr>
          <w:rFonts w:cs="Times New Roman"/>
          <w:color w:val="000000" w:themeColor="text1"/>
          <w:szCs w:val="28"/>
        </w:rPr>
        <w:t>Анализ показывает, что более ранние версии (YOLOv3, YOLOv5) уступают современным решениям по совокупности показателей точности и архитектурной эффективности. YOLOv7 демонстрирует высокие результаты, однако обладает более сложной структурой и требует больших вычислительных ресурсов.</w:t>
      </w:r>
    </w:p>
    <w:p w14:paraId="6700D93A" w14:textId="1AA18BD3" w:rsidR="00BE56A6" w:rsidRPr="00A424DC" w:rsidRDefault="00BE56A6" w:rsidP="00BE56A6">
      <w:pPr>
        <w:tabs>
          <w:tab w:val="left" w:pos="2410"/>
        </w:tabs>
        <w:spacing w:after="0"/>
        <w:ind w:firstLine="709"/>
        <w:rPr>
          <w:rFonts w:cs="Times New Roman"/>
          <w:color w:val="000000" w:themeColor="text1"/>
          <w:szCs w:val="28"/>
        </w:rPr>
      </w:pPr>
      <w:r w:rsidRPr="00BE56A6">
        <w:rPr>
          <w:rFonts w:cs="Times New Roman"/>
          <w:color w:val="000000" w:themeColor="text1"/>
          <w:szCs w:val="28"/>
        </w:rPr>
        <w:t>Для задач мониторинга строительных площадок, где требуется работа в режиме, близком к реальному времени, при ограниченных вычислительных ресурсах, YOLOv8 является наиболее рациональным выбором.</w:t>
      </w:r>
      <w:r w:rsidR="00A424DC" w:rsidRPr="00A424DC">
        <w:rPr>
          <w:rFonts w:cs="Times New Roman"/>
          <w:color w:val="000000" w:themeColor="text1"/>
          <w:szCs w:val="28"/>
        </w:rPr>
        <w:t>[</w:t>
      </w:r>
      <w:r w:rsidR="004E7267" w:rsidRPr="004E7267">
        <w:rPr>
          <w:rFonts w:cs="Times New Roman"/>
          <w:color w:val="000000" w:themeColor="text1"/>
          <w:szCs w:val="28"/>
        </w:rPr>
        <w:t>6</w:t>
      </w:r>
      <w:r w:rsidR="00A424DC" w:rsidRPr="00A424DC">
        <w:rPr>
          <w:rFonts w:cs="Times New Roman"/>
          <w:color w:val="000000" w:themeColor="text1"/>
          <w:szCs w:val="28"/>
        </w:rPr>
        <w:t>]</w:t>
      </w:r>
    </w:p>
    <w:p w14:paraId="5B91A4F6" w14:textId="77777777" w:rsidR="00BE56A6" w:rsidRDefault="00BE56A6" w:rsidP="00BE56A6">
      <w:pPr>
        <w:tabs>
          <w:tab w:val="left" w:pos="2410"/>
        </w:tabs>
        <w:spacing w:after="0"/>
        <w:rPr>
          <w:rFonts w:cs="Times New Roman"/>
          <w:color w:val="000000" w:themeColor="text1"/>
          <w:szCs w:val="28"/>
        </w:rPr>
      </w:pPr>
    </w:p>
    <w:p w14:paraId="616FCFEE" w14:textId="77777777" w:rsidR="00BE56A6" w:rsidRDefault="00BE56A6" w:rsidP="00BE56A6">
      <w:pPr>
        <w:pStyle w:val="3"/>
        <w:ind w:firstLine="709"/>
      </w:pPr>
      <w:bookmarkStart w:id="10" w:name="_Toc228367801"/>
      <w:r>
        <w:t>1.3.3 Возможные датасеты для обучения</w:t>
      </w:r>
      <w:bookmarkEnd w:id="10"/>
    </w:p>
    <w:p w14:paraId="2DCFEC6E" w14:textId="4E7465B6" w:rsidR="00BE56A6" w:rsidRPr="00BE56A6" w:rsidRDefault="00BE56A6" w:rsidP="00BE56A6">
      <w:pPr>
        <w:spacing w:after="0"/>
        <w:ind w:firstLine="709"/>
        <w:rPr>
          <w:rFonts w:cs="Times New Roman"/>
          <w:szCs w:val="28"/>
        </w:rPr>
      </w:pPr>
    </w:p>
    <w:p w14:paraId="626ED8E6" w14:textId="79C34B0C" w:rsidR="00BE56A6" w:rsidRDefault="00BE56A6" w:rsidP="00672D6F">
      <w:pPr>
        <w:spacing w:after="0"/>
        <w:ind w:firstLine="709"/>
        <w:rPr>
          <w:rFonts w:cs="Times New Roman"/>
          <w:szCs w:val="28"/>
        </w:rPr>
      </w:pPr>
      <w:r w:rsidRPr="00BE56A6">
        <w:rPr>
          <w:rFonts w:cs="Times New Roman"/>
          <w:szCs w:val="28"/>
        </w:rPr>
        <w:t>Для обучения и проверки работоспособности системы требуется сформировать специализированный набор данных, отражающий реальные условия российских строительных площадок. Датасет целесообразно разделить на несколько логических подмножеств в зависимости от типов контролируемых нарушений.</w:t>
      </w:r>
    </w:p>
    <w:p w14:paraId="5422F3E2" w14:textId="6EF5E29C" w:rsidR="00BE56A6" w:rsidRDefault="00BE56A6" w:rsidP="00BE56A6">
      <w:pPr>
        <w:spacing w:after="0"/>
        <w:ind w:firstLine="709"/>
        <w:rPr>
          <w:rFonts w:cs="Times New Roman"/>
          <w:szCs w:val="28"/>
        </w:rPr>
      </w:pPr>
      <w:r>
        <w:rPr>
          <w:rFonts w:cs="Times New Roman"/>
          <w:szCs w:val="28"/>
        </w:rPr>
        <w:lastRenderedPageBreak/>
        <w:t>1</w:t>
      </w:r>
      <w:r w:rsidR="00AD12C1">
        <w:rPr>
          <w:rFonts w:cs="Times New Roman"/>
          <w:szCs w:val="28"/>
        </w:rPr>
        <w:t xml:space="preserve">) </w:t>
      </w:r>
      <w:r>
        <w:rPr>
          <w:rFonts w:cs="Times New Roman"/>
          <w:szCs w:val="28"/>
        </w:rPr>
        <w:t>Датасет средств индивидуальной защиты</w:t>
      </w:r>
    </w:p>
    <w:p w14:paraId="151F1AD2" w14:textId="7EFD8BFE" w:rsidR="00BE56A6" w:rsidRDefault="00BE56A6" w:rsidP="00672D6F">
      <w:pPr>
        <w:spacing w:after="0"/>
        <w:ind w:firstLine="709"/>
        <w:rPr>
          <w:rFonts w:cs="Times New Roman"/>
          <w:szCs w:val="28"/>
        </w:rPr>
      </w:pPr>
      <w:r>
        <w:rPr>
          <w:rFonts w:cs="Times New Roman"/>
          <w:szCs w:val="28"/>
        </w:rPr>
        <w:t xml:space="preserve">В эту группу входит набор данных, на которых рабочие на строительной площадке </w:t>
      </w:r>
      <w:r w:rsidR="00AD12C1">
        <w:rPr>
          <w:rFonts w:cs="Times New Roman"/>
          <w:szCs w:val="28"/>
        </w:rPr>
        <w:t>в различной экипировке. Цель – научить различать наличие и отсутствие СИЗ.</w:t>
      </w:r>
    </w:p>
    <w:p w14:paraId="5FF07EC4" w14:textId="239CFA4A" w:rsidR="00AD12C1" w:rsidRDefault="00AD12C1" w:rsidP="00BE56A6">
      <w:pPr>
        <w:spacing w:after="0"/>
        <w:ind w:firstLine="709"/>
        <w:rPr>
          <w:rFonts w:cs="Times New Roman"/>
          <w:szCs w:val="28"/>
        </w:rPr>
      </w:pPr>
      <w:r>
        <w:rPr>
          <w:rFonts w:cs="Times New Roman"/>
          <w:szCs w:val="28"/>
        </w:rPr>
        <w:t>Примеры классов разметки:</w:t>
      </w:r>
    </w:p>
    <w:p w14:paraId="583AB310" w14:textId="076A67D3" w:rsidR="00AD12C1" w:rsidRDefault="00AD12C1" w:rsidP="00BE56A6">
      <w:pPr>
        <w:spacing w:after="0"/>
        <w:ind w:firstLine="709"/>
        <w:rPr>
          <w:rFonts w:cs="Times New Roman"/>
          <w:szCs w:val="28"/>
        </w:rPr>
      </w:pPr>
      <w:r>
        <w:rPr>
          <w:rFonts w:cs="Times New Roman"/>
          <w:szCs w:val="28"/>
        </w:rPr>
        <w:t>1. Каска надета.</w:t>
      </w:r>
    </w:p>
    <w:p w14:paraId="181DC440" w14:textId="6416F17C" w:rsidR="00AD12C1" w:rsidRDefault="00AD12C1" w:rsidP="00BE56A6">
      <w:pPr>
        <w:spacing w:after="0"/>
        <w:ind w:firstLine="709"/>
        <w:rPr>
          <w:rFonts w:cs="Times New Roman"/>
          <w:szCs w:val="28"/>
        </w:rPr>
      </w:pPr>
      <w:r>
        <w:rPr>
          <w:rFonts w:cs="Times New Roman"/>
          <w:szCs w:val="28"/>
        </w:rPr>
        <w:t>2. Каска снята.</w:t>
      </w:r>
    </w:p>
    <w:p w14:paraId="5F3B07B9" w14:textId="2356B2A9" w:rsidR="00AD12C1" w:rsidRDefault="00AD12C1" w:rsidP="00BE56A6">
      <w:pPr>
        <w:spacing w:after="0"/>
        <w:ind w:firstLine="709"/>
        <w:rPr>
          <w:rFonts w:cs="Times New Roman"/>
          <w:szCs w:val="28"/>
        </w:rPr>
      </w:pPr>
      <w:r>
        <w:rPr>
          <w:rFonts w:cs="Times New Roman"/>
          <w:szCs w:val="28"/>
        </w:rPr>
        <w:t>3. Жилет надет.</w:t>
      </w:r>
    </w:p>
    <w:p w14:paraId="5010CF11" w14:textId="7FC6E579" w:rsidR="00AD12C1" w:rsidRDefault="00AD12C1" w:rsidP="00BE56A6">
      <w:pPr>
        <w:spacing w:after="0"/>
        <w:ind w:firstLine="709"/>
        <w:rPr>
          <w:rFonts w:cs="Times New Roman"/>
          <w:szCs w:val="28"/>
        </w:rPr>
      </w:pPr>
      <w:r>
        <w:rPr>
          <w:rFonts w:cs="Times New Roman"/>
          <w:szCs w:val="28"/>
        </w:rPr>
        <w:t>4. Жилет отсутствует.</w:t>
      </w:r>
    </w:p>
    <w:p w14:paraId="0EB8779E" w14:textId="0AFFC3B1" w:rsidR="00AD12C1" w:rsidRDefault="00AD12C1" w:rsidP="00D55C8B">
      <w:pPr>
        <w:spacing w:after="0"/>
        <w:ind w:firstLine="709"/>
        <w:rPr>
          <w:rFonts w:cs="Times New Roman"/>
          <w:szCs w:val="28"/>
        </w:rPr>
      </w:pPr>
      <w:r>
        <w:rPr>
          <w:rFonts w:cs="Times New Roman"/>
          <w:szCs w:val="28"/>
        </w:rPr>
        <w:t xml:space="preserve">Также, для повышения точности обучения необходимо соблюдать требования к этим данным, например, разные типы касок по цвету, форме, различные погодные условия(снег, дождь, туман) и условия освещения(утро, день, ночь), различные ракурсы с камер. Главное, чтобы все данные в датасете были получены с реальных </w:t>
      </w:r>
      <w:r>
        <w:rPr>
          <w:rFonts w:cs="Times New Roman"/>
          <w:szCs w:val="28"/>
          <w:lang w:val="en-US"/>
        </w:rPr>
        <w:t>IP</w:t>
      </w:r>
      <w:r w:rsidRPr="00AD12C1">
        <w:rPr>
          <w:rFonts w:cs="Times New Roman"/>
          <w:szCs w:val="28"/>
        </w:rPr>
        <w:t>-</w:t>
      </w:r>
      <w:r>
        <w:rPr>
          <w:rFonts w:cs="Times New Roman"/>
          <w:szCs w:val="28"/>
        </w:rPr>
        <w:t xml:space="preserve">камер, либо же максимально приближенные по ракурсу и качеству. </w:t>
      </w:r>
    </w:p>
    <w:p w14:paraId="66D5D639" w14:textId="2F58C489" w:rsidR="00AD12C1" w:rsidRPr="00AD12C1" w:rsidRDefault="00AD12C1" w:rsidP="00D55C8B">
      <w:pPr>
        <w:spacing w:after="0"/>
        <w:ind w:firstLine="709"/>
        <w:rPr>
          <w:rFonts w:cs="Times New Roman"/>
          <w:szCs w:val="28"/>
        </w:rPr>
      </w:pPr>
      <w:r>
        <w:rPr>
          <w:rFonts w:cs="Times New Roman"/>
          <w:szCs w:val="28"/>
        </w:rPr>
        <w:t>2) Датасет опасных зон и нарушений позиционирования</w:t>
      </w:r>
    </w:p>
    <w:p w14:paraId="661B0B7F" w14:textId="77777777" w:rsidR="00BE56A6" w:rsidRDefault="00672D6F" w:rsidP="00D55C8B">
      <w:pPr>
        <w:spacing w:after="0"/>
        <w:rPr>
          <w:rFonts w:cs="Times New Roman"/>
          <w:szCs w:val="28"/>
        </w:rPr>
      </w:pPr>
      <w:r>
        <w:tab/>
      </w:r>
      <w:r>
        <w:rPr>
          <w:rFonts w:cs="Times New Roman"/>
          <w:szCs w:val="28"/>
        </w:rPr>
        <w:t>Здесь собираются изображения, на которых важно положение людей относительно заранее определенных опасных зон. Эти зоны могут быть размечены как отдельные объекты. Датасет должен содержать примеры нахождения человека внутри размеченной опасной зоны, прохода рядом с опасной зоной, нахождение на небезопасном расстоянии от техники. На основе таких данных модель сначала детектирует  людей и зоны, а логика системы потом определяет факт нарушения.</w:t>
      </w:r>
    </w:p>
    <w:p w14:paraId="7F578A9F" w14:textId="2F5EE714" w:rsidR="00672D6F" w:rsidRDefault="00672D6F" w:rsidP="00D55C8B">
      <w:pPr>
        <w:spacing w:after="0"/>
        <w:ind w:firstLine="709"/>
        <w:rPr>
          <w:rFonts w:cs="Times New Roman"/>
          <w:szCs w:val="28"/>
        </w:rPr>
      </w:pPr>
      <w:r>
        <w:rPr>
          <w:rFonts w:cs="Times New Roman"/>
          <w:szCs w:val="28"/>
        </w:rPr>
        <w:t>3) Датасет «фоновых» сценариев и сложных условий</w:t>
      </w:r>
    </w:p>
    <w:p w14:paraId="66D3C856" w14:textId="5D2BB54A" w:rsidR="00672D6F" w:rsidRDefault="00672D6F" w:rsidP="00D55C8B">
      <w:pPr>
        <w:spacing w:after="0"/>
        <w:ind w:firstLine="709"/>
        <w:rPr>
          <w:rFonts w:cs="Times New Roman"/>
          <w:szCs w:val="28"/>
        </w:rPr>
      </w:pPr>
      <w:r>
        <w:rPr>
          <w:rFonts w:cs="Times New Roman"/>
          <w:szCs w:val="28"/>
        </w:rPr>
        <w:t>Этот набор также полезен и включает в себя изображения с кадрами низкого качества, в плохие погодные условия, с частичными перекрытиями, плохим освещением и засветами, а также кадры, на которых отсутствуют нарушения. Такие данные помогут уменьшить число ложных срабатываний и повысить устойчивость модели к реальных условиям эксплуатации на территории Российской Федерации.</w:t>
      </w:r>
    </w:p>
    <w:p w14:paraId="4BF46C7D" w14:textId="77777777" w:rsidR="00672D6F" w:rsidRDefault="00672D6F" w:rsidP="00D55C8B">
      <w:pPr>
        <w:spacing w:after="0"/>
        <w:ind w:firstLine="709"/>
        <w:rPr>
          <w:rFonts w:cs="Times New Roman"/>
          <w:szCs w:val="28"/>
        </w:rPr>
      </w:pPr>
      <w:r>
        <w:rPr>
          <w:rFonts w:cs="Times New Roman"/>
          <w:szCs w:val="28"/>
        </w:rPr>
        <w:t xml:space="preserve">Общий датасет должен содержать не менее 500 изображений. 70% всех данных отдается на обучающую выборку, 20% </w:t>
      </w:r>
      <w:r w:rsidR="00D55C8B">
        <w:rPr>
          <w:rFonts w:cs="Times New Roman"/>
          <w:szCs w:val="28"/>
        </w:rPr>
        <w:t>занимает</w:t>
      </w:r>
      <w:r>
        <w:rPr>
          <w:rFonts w:cs="Times New Roman"/>
          <w:szCs w:val="28"/>
        </w:rPr>
        <w:t xml:space="preserve"> </w:t>
      </w:r>
      <w:proofErr w:type="spellStart"/>
      <w:r>
        <w:rPr>
          <w:rFonts w:cs="Times New Roman"/>
          <w:szCs w:val="28"/>
        </w:rPr>
        <w:t>валидационная</w:t>
      </w:r>
      <w:proofErr w:type="spellEnd"/>
      <w:r>
        <w:rPr>
          <w:rFonts w:cs="Times New Roman"/>
          <w:szCs w:val="28"/>
        </w:rPr>
        <w:t xml:space="preserve"> выборка</w:t>
      </w:r>
      <w:r w:rsidR="00D55C8B">
        <w:rPr>
          <w:rFonts w:cs="Times New Roman"/>
          <w:szCs w:val="28"/>
        </w:rPr>
        <w:t xml:space="preserve"> и</w:t>
      </w:r>
      <w:r>
        <w:rPr>
          <w:rFonts w:cs="Times New Roman"/>
          <w:szCs w:val="28"/>
        </w:rPr>
        <w:t xml:space="preserve"> 10% – тестовая выборка. </w:t>
      </w:r>
      <w:r w:rsidR="00D55C8B">
        <w:rPr>
          <w:rFonts w:cs="Times New Roman"/>
          <w:szCs w:val="28"/>
        </w:rPr>
        <w:t>При ограниченном объеме данных будут применяться методы аугментации, что эквивалентно увеличению разнообразия датасета без фактического увеличения количества снимков.</w:t>
      </w:r>
    </w:p>
    <w:p w14:paraId="4779C476" w14:textId="77777777" w:rsidR="00BE56A6" w:rsidRDefault="00D55C8B" w:rsidP="00D55C8B">
      <w:pPr>
        <w:spacing w:after="0"/>
        <w:ind w:firstLine="709"/>
        <w:rPr>
          <w:rFonts w:cs="Times New Roman"/>
          <w:szCs w:val="28"/>
        </w:rPr>
      </w:pPr>
      <w:r>
        <w:rPr>
          <w:rFonts w:cs="Times New Roman"/>
          <w:szCs w:val="28"/>
        </w:rPr>
        <w:t xml:space="preserve">В дополнение к собственному датасету допускается использование открытых наборов данных по тематике СИЗ и строительной безопасности. Эти данные можно использовать для </w:t>
      </w:r>
      <w:proofErr w:type="spellStart"/>
      <w:r>
        <w:rPr>
          <w:rFonts w:cs="Times New Roman"/>
          <w:szCs w:val="28"/>
        </w:rPr>
        <w:t>предобучения</w:t>
      </w:r>
      <w:proofErr w:type="spellEnd"/>
      <w:r>
        <w:rPr>
          <w:rFonts w:cs="Times New Roman"/>
          <w:szCs w:val="28"/>
        </w:rPr>
        <w:t xml:space="preserve"> модели и для увеличения вариативности фоновых сцен и типов экземпляров.</w:t>
      </w:r>
    </w:p>
    <w:p w14:paraId="54E006FF" w14:textId="77777777" w:rsidR="004D49B8" w:rsidRDefault="004D49B8" w:rsidP="00D55C8B">
      <w:pPr>
        <w:spacing w:after="0"/>
        <w:ind w:firstLine="709"/>
        <w:rPr>
          <w:rFonts w:cs="Times New Roman"/>
          <w:szCs w:val="28"/>
        </w:rPr>
      </w:pPr>
      <w:r>
        <w:rPr>
          <w:rFonts w:cs="Times New Roman"/>
          <w:szCs w:val="28"/>
        </w:rPr>
        <w:t xml:space="preserve">Процесс подготовки данных для обучения модели требует строгого соблюдения формата. В данной работе используется стандарт </w:t>
      </w:r>
      <w:r>
        <w:rPr>
          <w:rFonts w:cs="Times New Roman"/>
          <w:szCs w:val="28"/>
          <w:lang w:val="en-US"/>
        </w:rPr>
        <w:t>YOLO</w:t>
      </w:r>
      <w:r w:rsidRPr="004D49B8">
        <w:rPr>
          <w:rFonts w:cs="Times New Roman"/>
          <w:szCs w:val="28"/>
        </w:rPr>
        <w:t xml:space="preserve"> </w:t>
      </w:r>
      <w:proofErr w:type="spellStart"/>
      <w:r>
        <w:rPr>
          <w:rFonts w:cs="Times New Roman"/>
          <w:szCs w:val="28"/>
          <w:lang w:val="en-US"/>
        </w:rPr>
        <w:t>PyTorch</w:t>
      </w:r>
      <w:proofErr w:type="spellEnd"/>
      <w:r w:rsidRPr="004D49B8">
        <w:rPr>
          <w:rFonts w:cs="Times New Roman"/>
          <w:szCs w:val="28"/>
        </w:rPr>
        <w:t xml:space="preserve">, </w:t>
      </w:r>
      <w:r>
        <w:rPr>
          <w:rFonts w:cs="Times New Roman"/>
          <w:szCs w:val="28"/>
        </w:rPr>
        <w:t xml:space="preserve">при котором для каждого изображения в наборе данных </w:t>
      </w:r>
      <w:proofErr w:type="spellStart"/>
      <w:r>
        <w:rPr>
          <w:rFonts w:cs="Times New Roman"/>
          <w:szCs w:val="28"/>
        </w:rPr>
        <w:t>создаетс</w:t>
      </w:r>
      <w:proofErr w:type="spellEnd"/>
      <w:r>
        <w:rPr>
          <w:rFonts w:cs="Times New Roman"/>
          <w:szCs w:val="28"/>
        </w:rPr>
        <w:t xml:space="preserve"> одноименный текстовый файл с расширением «.</w:t>
      </w:r>
      <w:r>
        <w:rPr>
          <w:rFonts w:cs="Times New Roman"/>
          <w:szCs w:val="28"/>
          <w:lang w:val="en-US"/>
        </w:rPr>
        <w:t>txt</w:t>
      </w:r>
      <w:r>
        <w:rPr>
          <w:rFonts w:cs="Times New Roman"/>
          <w:szCs w:val="28"/>
        </w:rPr>
        <w:t>».</w:t>
      </w:r>
    </w:p>
    <w:p w14:paraId="46F8F2BF" w14:textId="413BF4A5" w:rsidR="004D49B8" w:rsidRDefault="004D49B8" w:rsidP="004D49B8">
      <w:pPr>
        <w:spacing w:after="0"/>
        <w:ind w:firstLine="709"/>
        <w:rPr>
          <w:rFonts w:cs="Times New Roman"/>
          <w:szCs w:val="28"/>
        </w:rPr>
      </w:pPr>
      <w:r>
        <w:rPr>
          <w:rFonts w:cs="Times New Roman"/>
          <w:szCs w:val="28"/>
        </w:rPr>
        <w:lastRenderedPageBreak/>
        <w:t>Каждая строка в файле аннотации соответствует одному объекту на изображении и имеет следующую структуру: «</w:t>
      </w:r>
      <w:r>
        <w:rPr>
          <w:rFonts w:cs="Times New Roman"/>
          <w:szCs w:val="28"/>
          <w:lang w:val="en-US"/>
        </w:rPr>
        <w:t>class</w:t>
      </w:r>
      <w:r w:rsidRPr="004D49B8">
        <w:rPr>
          <w:rFonts w:cs="Times New Roman"/>
          <w:szCs w:val="28"/>
        </w:rPr>
        <w:t>.</w:t>
      </w:r>
      <w:r>
        <w:rPr>
          <w:rFonts w:cs="Times New Roman"/>
          <w:szCs w:val="28"/>
          <w:lang w:val="en-US"/>
        </w:rPr>
        <w:t>id</w:t>
      </w:r>
      <w:r>
        <w:rPr>
          <w:rFonts w:cs="Times New Roman"/>
          <w:szCs w:val="28"/>
        </w:rPr>
        <w:t>», «</w:t>
      </w:r>
      <w:r>
        <w:rPr>
          <w:rFonts w:cs="Times New Roman"/>
          <w:szCs w:val="28"/>
          <w:lang w:val="en-US"/>
        </w:rPr>
        <w:t>x</w:t>
      </w:r>
      <w:r w:rsidRPr="004D49B8">
        <w:rPr>
          <w:rFonts w:cs="Times New Roman"/>
          <w:szCs w:val="28"/>
        </w:rPr>
        <w:t>_</w:t>
      </w:r>
      <w:r>
        <w:rPr>
          <w:rFonts w:cs="Times New Roman"/>
          <w:szCs w:val="28"/>
          <w:lang w:val="en-US"/>
        </w:rPr>
        <w:t>center</w:t>
      </w:r>
      <w:r>
        <w:rPr>
          <w:rFonts w:cs="Times New Roman"/>
          <w:szCs w:val="28"/>
        </w:rPr>
        <w:t>», «</w:t>
      </w:r>
      <w:r>
        <w:rPr>
          <w:rFonts w:cs="Times New Roman"/>
          <w:szCs w:val="28"/>
          <w:lang w:val="en-US"/>
        </w:rPr>
        <w:t>y</w:t>
      </w:r>
      <w:r w:rsidRPr="004D49B8">
        <w:rPr>
          <w:rFonts w:cs="Times New Roman"/>
          <w:szCs w:val="28"/>
        </w:rPr>
        <w:t>_</w:t>
      </w:r>
      <w:r>
        <w:rPr>
          <w:rFonts w:cs="Times New Roman"/>
          <w:szCs w:val="28"/>
          <w:lang w:val="en-US"/>
        </w:rPr>
        <w:t>center</w:t>
      </w:r>
      <w:r>
        <w:rPr>
          <w:rFonts w:cs="Times New Roman"/>
          <w:szCs w:val="28"/>
        </w:rPr>
        <w:t>», «</w:t>
      </w:r>
      <w:r>
        <w:rPr>
          <w:rFonts w:cs="Times New Roman"/>
          <w:szCs w:val="28"/>
          <w:lang w:val="en-US"/>
        </w:rPr>
        <w:t>width</w:t>
      </w:r>
      <w:r>
        <w:rPr>
          <w:rFonts w:cs="Times New Roman"/>
          <w:szCs w:val="28"/>
        </w:rPr>
        <w:t>», «</w:t>
      </w:r>
      <w:r>
        <w:rPr>
          <w:rFonts w:cs="Times New Roman"/>
          <w:szCs w:val="28"/>
          <w:lang w:val="en-US"/>
        </w:rPr>
        <w:t>height</w:t>
      </w:r>
      <w:r>
        <w:rPr>
          <w:rFonts w:cs="Times New Roman"/>
          <w:szCs w:val="28"/>
        </w:rPr>
        <w:t>»</w:t>
      </w:r>
      <w:r w:rsidRPr="004D49B8">
        <w:rPr>
          <w:rFonts w:cs="Times New Roman"/>
          <w:szCs w:val="28"/>
        </w:rPr>
        <w:t xml:space="preserve">, </w:t>
      </w:r>
      <w:r>
        <w:rPr>
          <w:rFonts w:cs="Times New Roman"/>
          <w:szCs w:val="28"/>
        </w:rPr>
        <w:t>где:</w:t>
      </w:r>
    </w:p>
    <w:p w14:paraId="5D0EF62A" w14:textId="74CADE07" w:rsidR="004D49B8" w:rsidRPr="0037355E" w:rsidRDefault="004D49B8" w:rsidP="0037355E">
      <w:pPr>
        <w:pStyle w:val="a7"/>
        <w:numPr>
          <w:ilvl w:val="0"/>
          <w:numId w:val="20"/>
        </w:numPr>
        <w:tabs>
          <w:tab w:val="left" w:pos="993"/>
        </w:tabs>
        <w:spacing w:after="0"/>
        <w:ind w:left="0" w:firstLine="709"/>
        <w:rPr>
          <w:rFonts w:cs="Times New Roman"/>
          <w:szCs w:val="28"/>
        </w:rPr>
      </w:pPr>
      <w:r w:rsidRPr="0037355E">
        <w:rPr>
          <w:rFonts w:cs="Times New Roman"/>
          <w:szCs w:val="28"/>
        </w:rPr>
        <w:t>«</w:t>
      </w:r>
      <w:r w:rsidRPr="0037355E">
        <w:rPr>
          <w:rFonts w:cs="Times New Roman"/>
          <w:szCs w:val="28"/>
          <w:lang w:val="en-US"/>
        </w:rPr>
        <w:t>class</w:t>
      </w:r>
      <w:r w:rsidRPr="0037355E">
        <w:rPr>
          <w:rFonts w:cs="Times New Roman"/>
          <w:szCs w:val="28"/>
        </w:rPr>
        <w:t>.</w:t>
      </w:r>
      <w:r w:rsidRPr="0037355E">
        <w:rPr>
          <w:rFonts w:cs="Times New Roman"/>
          <w:szCs w:val="28"/>
          <w:lang w:val="en-US"/>
        </w:rPr>
        <w:t>id</w:t>
      </w:r>
      <w:r w:rsidRPr="0037355E">
        <w:rPr>
          <w:rFonts w:cs="Times New Roman"/>
          <w:szCs w:val="28"/>
        </w:rPr>
        <w:t xml:space="preserve">» </w:t>
      </w:r>
      <w:r w:rsidR="0037355E" w:rsidRPr="0037355E">
        <w:rPr>
          <w:rFonts w:cs="Times New Roman"/>
          <w:szCs w:val="28"/>
        </w:rPr>
        <w:t>–</w:t>
      </w:r>
      <w:r w:rsidRPr="0037355E">
        <w:rPr>
          <w:rFonts w:cs="Times New Roman"/>
          <w:szCs w:val="28"/>
        </w:rPr>
        <w:t xml:space="preserve"> целочисленный индекс категории объекта;</w:t>
      </w:r>
    </w:p>
    <w:p w14:paraId="7B476827" w14:textId="5AB008E2" w:rsidR="004D49B8" w:rsidRPr="0037355E" w:rsidRDefault="0037355E" w:rsidP="0037355E">
      <w:pPr>
        <w:pStyle w:val="a7"/>
        <w:numPr>
          <w:ilvl w:val="0"/>
          <w:numId w:val="20"/>
        </w:numPr>
        <w:tabs>
          <w:tab w:val="left" w:pos="709"/>
          <w:tab w:val="left" w:pos="993"/>
        </w:tabs>
        <w:spacing w:after="0"/>
        <w:ind w:left="0" w:firstLine="709"/>
        <w:rPr>
          <w:rFonts w:cs="Times New Roman"/>
          <w:szCs w:val="28"/>
        </w:rPr>
      </w:pPr>
      <w:r w:rsidRPr="0037355E">
        <w:rPr>
          <w:rFonts w:cs="Times New Roman"/>
          <w:szCs w:val="28"/>
        </w:rPr>
        <w:t>«</w:t>
      </w:r>
      <w:r w:rsidR="004D49B8" w:rsidRPr="0037355E">
        <w:rPr>
          <w:rFonts w:cs="Times New Roman"/>
          <w:szCs w:val="28"/>
          <w:lang w:val="en-US"/>
        </w:rPr>
        <w:t>x</w:t>
      </w:r>
      <w:r w:rsidR="004D49B8" w:rsidRPr="0037355E">
        <w:rPr>
          <w:rFonts w:cs="Times New Roman"/>
          <w:szCs w:val="28"/>
        </w:rPr>
        <w:t>_</w:t>
      </w:r>
      <w:r w:rsidR="004D49B8" w:rsidRPr="0037355E">
        <w:rPr>
          <w:rFonts w:cs="Times New Roman"/>
          <w:szCs w:val="28"/>
          <w:lang w:val="en-US"/>
        </w:rPr>
        <w:t>center</w:t>
      </w:r>
      <w:r w:rsidR="004D49B8" w:rsidRPr="0037355E">
        <w:rPr>
          <w:rFonts w:cs="Times New Roman"/>
          <w:szCs w:val="28"/>
        </w:rPr>
        <w:t>»,</w:t>
      </w:r>
      <w:r w:rsidRPr="0037355E">
        <w:rPr>
          <w:rFonts w:cs="Times New Roman"/>
          <w:szCs w:val="28"/>
        </w:rPr>
        <w:t xml:space="preserve"> </w:t>
      </w:r>
      <w:r w:rsidR="004D49B8" w:rsidRPr="0037355E">
        <w:rPr>
          <w:rFonts w:cs="Times New Roman"/>
          <w:szCs w:val="28"/>
        </w:rPr>
        <w:t>«</w:t>
      </w:r>
      <w:r w:rsidR="004D49B8" w:rsidRPr="0037355E">
        <w:rPr>
          <w:rFonts w:cs="Times New Roman"/>
          <w:szCs w:val="28"/>
          <w:lang w:val="en-US"/>
        </w:rPr>
        <w:t>y</w:t>
      </w:r>
      <w:r w:rsidR="004D49B8" w:rsidRPr="0037355E">
        <w:rPr>
          <w:rFonts w:cs="Times New Roman"/>
          <w:szCs w:val="28"/>
        </w:rPr>
        <w:t>_</w:t>
      </w:r>
      <w:r w:rsidR="004D49B8" w:rsidRPr="0037355E">
        <w:rPr>
          <w:rFonts w:cs="Times New Roman"/>
          <w:szCs w:val="28"/>
          <w:lang w:val="en-US"/>
        </w:rPr>
        <w:t>center</w:t>
      </w:r>
      <w:r w:rsidR="004D49B8" w:rsidRPr="0037355E">
        <w:rPr>
          <w:rFonts w:cs="Times New Roman"/>
          <w:szCs w:val="28"/>
        </w:rPr>
        <w:t>»</w:t>
      </w:r>
      <w:r w:rsidRPr="0037355E">
        <w:rPr>
          <w:rFonts w:cs="Times New Roman"/>
          <w:szCs w:val="28"/>
        </w:rPr>
        <w:t xml:space="preserve"> –</w:t>
      </w:r>
      <w:r w:rsidR="004D49B8" w:rsidRPr="0037355E">
        <w:rPr>
          <w:rFonts w:cs="Times New Roman"/>
          <w:szCs w:val="28"/>
        </w:rPr>
        <w:t xml:space="preserve"> нормализованные координаты центра ограничивающей рамки относительно ширины и высоты изображения</w:t>
      </w:r>
      <w:r w:rsidRPr="0037355E">
        <w:rPr>
          <w:rFonts w:cs="Times New Roman"/>
          <w:szCs w:val="28"/>
        </w:rPr>
        <w:t>;</w:t>
      </w:r>
    </w:p>
    <w:p w14:paraId="080F1CC9" w14:textId="77777777" w:rsidR="0037355E" w:rsidRPr="0037355E" w:rsidRDefault="0037355E" w:rsidP="0037355E">
      <w:pPr>
        <w:pStyle w:val="a7"/>
        <w:numPr>
          <w:ilvl w:val="0"/>
          <w:numId w:val="20"/>
        </w:numPr>
        <w:tabs>
          <w:tab w:val="left" w:pos="993"/>
        </w:tabs>
        <w:spacing w:after="0"/>
        <w:ind w:left="0" w:firstLine="709"/>
        <w:rPr>
          <w:rFonts w:cs="Times New Roman"/>
          <w:color w:val="000000" w:themeColor="text1"/>
          <w:szCs w:val="28"/>
        </w:rPr>
      </w:pPr>
      <w:r w:rsidRPr="0037355E">
        <w:rPr>
          <w:rFonts w:cs="Times New Roman"/>
          <w:szCs w:val="28"/>
        </w:rPr>
        <w:t>«</w:t>
      </w:r>
      <w:r w:rsidRPr="0037355E">
        <w:rPr>
          <w:rFonts w:cs="Times New Roman"/>
          <w:szCs w:val="28"/>
          <w:lang w:val="en-US"/>
        </w:rPr>
        <w:t>width</w:t>
      </w:r>
      <w:r w:rsidRPr="0037355E">
        <w:rPr>
          <w:rFonts w:cs="Times New Roman"/>
          <w:szCs w:val="28"/>
        </w:rPr>
        <w:t>», «</w:t>
      </w:r>
      <w:r w:rsidRPr="0037355E">
        <w:rPr>
          <w:rFonts w:cs="Times New Roman"/>
          <w:szCs w:val="28"/>
          <w:lang w:val="en-US"/>
        </w:rPr>
        <w:t>height</w:t>
      </w:r>
      <w:r w:rsidRPr="0037355E">
        <w:rPr>
          <w:rFonts w:cs="Times New Roman"/>
          <w:szCs w:val="28"/>
        </w:rPr>
        <w:t>» – нормализованные ширина и высота рамки.</w:t>
      </w:r>
    </w:p>
    <w:p w14:paraId="4CAC8E4A" w14:textId="365ED99E" w:rsidR="0037355E" w:rsidRDefault="0037355E" w:rsidP="0037355E">
      <w:pPr>
        <w:tabs>
          <w:tab w:val="left" w:pos="993"/>
        </w:tabs>
        <w:spacing w:after="0"/>
        <w:ind w:firstLine="709"/>
        <w:rPr>
          <w:rFonts w:cs="Times New Roman"/>
          <w:color w:val="000000" w:themeColor="text1"/>
          <w:szCs w:val="28"/>
        </w:rPr>
      </w:pPr>
      <w:r w:rsidRPr="0037355E">
        <w:rPr>
          <w:rFonts w:cs="Times New Roman"/>
          <w:color w:val="000000" w:themeColor="text1"/>
          <w:szCs w:val="28"/>
        </w:rPr>
        <w:t>Использование нормализованных значений (от 0.0 до 1.0) позволяет модели корректно обрабатывать изображения различного разрешения без предварительного изменения размера (</w:t>
      </w:r>
      <w:proofErr w:type="spellStart"/>
      <w:r w:rsidRPr="0037355E">
        <w:rPr>
          <w:rFonts w:cs="Times New Roman"/>
          <w:color w:val="000000" w:themeColor="text1"/>
          <w:szCs w:val="28"/>
        </w:rPr>
        <w:t>resizing</w:t>
      </w:r>
      <w:proofErr w:type="spellEnd"/>
      <w:r w:rsidRPr="0037355E">
        <w:rPr>
          <w:rFonts w:cs="Times New Roman"/>
          <w:color w:val="000000" w:themeColor="text1"/>
          <w:szCs w:val="28"/>
        </w:rPr>
        <w:t>) с потерей аспектов.</w:t>
      </w:r>
    </w:p>
    <w:p w14:paraId="6FCF563E" w14:textId="77777777" w:rsidR="0037355E" w:rsidRDefault="0037355E" w:rsidP="0037355E">
      <w:pPr>
        <w:tabs>
          <w:tab w:val="left" w:pos="993"/>
        </w:tabs>
        <w:spacing w:after="0"/>
        <w:ind w:firstLine="709"/>
        <w:rPr>
          <w:rFonts w:cs="Times New Roman"/>
          <w:color w:val="000000" w:themeColor="text1"/>
          <w:szCs w:val="28"/>
        </w:rPr>
      </w:pPr>
    </w:p>
    <w:p w14:paraId="21A28A7F" w14:textId="6E9B0249" w:rsidR="0037355E" w:rsidRDefault="0037355E" w:rsidP="0037355E">
      <w:pPr>
        <w:tabs>
          <w:tab w:val="left" w:pos="993"/>
        </w:tabs>
        <w:spacing w:after="0"/>
        <w:ind w:firstLine="709"/>
        <w:rPr>
          <w:rFonts w:cs="Times New Roman"/>
          <w:color w:val="000000" w:themeColor="text1"/>
          <w:szCs w:val="28"/>
        </w:rPr>
      </w:pPr>
      <w:r>
        <w:rPr>
          <w:rFonts w:cs="Times New Roman"/>
          <w:color w:val="000000" w:themeColor="text1"/>
          <w:szCs w:val="28"/>
        </w:rPr>
        <w:t>Таблица 2 – Описание классов системы детекции нарушений.</w:t>
      </w:r>
    </w:p>
    <w:tbl>
      <w:tblPr>
        <w:tblStyle w:val="ac"/>
        <w:tblW w:w="0" w:type="auto"/>
        <w:tblLook w:val="04A0" w:firstRow="1" w:lastRow="0" w:firstColumn="1" w:lastColumn="0" w:noHBand="0" w:noVBand="1"/>
      </w:tblPr>
      <w:tblGrid>
        <w:gridCol w:w="2407"/>
        <w:gridCol w:w="2407"/>
        <w:gridCol w:w="2407"/>
        <w:gridCol w:w="2407"/>
      </w:tblGrid>
      <w:tr w:rsidR="0037355E" w14:paraId="7FF265B0" w14:textId="77777777" w:rsidTr="0037355E">
        <w:tc>
          <w:tcPr>
            <w:tcW w:w="2407" w:type="dxa"/>
            <w:vAlign w:val="center"/>
          </w:tcPr>
          <w:p w14:paraId="6688FC23" w14:textId="250B14A5" w:rsidR="0037355E" w:rsidRPr="0037355E" w:rsidRDefault="0037355E" w:rsidP="0037355E">
            <w:pPr>
              <w:tabs>
                <w:tab w:val="left" w:pos="993"/>
              </w:tabs>
              <w:jc w:val="center"/>
              <w:rPr>
                <w:rFonts w:cs="Times New Roman"/>
                <w:color w:val="000000" w:themeColor="text1"/>
                <w:szCs w:val="28"/>
              </w:rPr>
            </w:pPr>
            <w:r>
              <w:rPr>
                <w:rFonts w:cs="Times New Roman"/>
                <w:color w:val="000000" w:themeColor="text1"/>
                <w:szCs w:val="28"/>
                <w:lang w:val="en-US"/>
              </w:rPr>
              <w:t xml:space="preserve">ID </w:t>
            </w:r>
            <w:r>
              <w:rPr>
                <w:rFonts w:cs="Times New Roman"/>
                <w:color w:val="000000" w:themeColor="text1"/>
                <w:szCs w:val="28"/>
              </w:rPr>
              <w:t>класса</w:t>
            </w:r>
          </w:p>
        </w:tc>
        <w:tc>
          <w:tcPr>
            <w:tcW w:w="2407" w:type="dxa"/>
            <w:vAlign w:val="center"/>
          </w:tcPr>
          <w:p w14:paraId="303DBD6E" w14:textId="47040322"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Имя класса</w:t>
            </w:r>
          </w:p>
        </w:tc>
        <w:tc>
          <w:tcPr>
            <w:tcW w:w="2407" w:type="dxa"/>
            <w:vAlign w:val="center"/>
          </w:tcPr>
          <w:p w14:paraId="4B990252" w14:textId="47E2EDCB"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Описание объекта детекции</w:t>
            </w:r>
          </w:p>
        </w:tc>
        <w:tc>
          <w:tcPr>
            <w:tcW w:w="2407" w:type="dxa"/>
            <w:vAlign w:val="center"/>
          </w:tcPr>
          <w:p w14:paraId="47FAEA11" w14:textId="44C03F15"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Значимость для ТБ</w:t>
            </w:r>
          </w:p>
        </w:tc>
      </w:tr>
      <w:tr w:rsidR="0037355E" w14:paraId="4ACB66CF" w14:textId="77777777" w:rsidTr="0037355E">
        <w:tc>
          <w:tcPr>
            <w:tcW w:w="2407" w:type="dxa"/>
            <w:vAlign w:val="center"/>
          </w:tcPr>
          <w:p w14:paraId="11341723" w14:textId="1E40F427"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0</w:t>
            </w:r>
          </w:p>
        </w:tc>
        <w:tc>
          <w:tcPr>
            <w:tcW w:w="2407" w:type="dxa"/>
            <w:vAlign w:val="center"/>
          </w:tcPr>
          <w:p w14:paraId="1668597B" w14:textId="19431D9B" w:rsidR="0037355E" w:rsidRPr="0037355E" w:rsidRDefault="0037355E" w:rsidP="0037355E">
            <w:pPr>
              <w:tabs>
                <w:tab w:val="left" w:pos="993"/>
              </w:tabs>
              <w:jc w:val="center"/>
              <w:rPr>
                <w:rFonts w:cs="Times New Roman"/>
                <w:color w:val="000000" w:themeColor="text1"/>
                <w:szCs w:val="28"/>
                <w:lang w:val="en-US"/>
              </w:rPr>
            </w:pPr>
            <w:r>
              <w:rPr>
                <w:rFonts w:cs="Times New Roman"/>
                <w:color w:val="000000" w:themeColor="text1"/>
                <w:szCs w:val="28"/>
                <w:lang w:val="en-US"/>
              </w:rPr>
              <w:t>Person</w:t>
            </w:r>
          </w:p>
        </w:tc>
        <w:tc>
          <w:tcPr>
            <w:tcW w:w="2407" w:type="dxa"/>
            <w:vAlign w:val="center"/>
          </w:tcPr>
          <w:p w14:paraId="3C3D8D44" w14:textId="054C91E5" w:rsidR="0037355E" w:rsidRP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Сотрудник на площадке</w:t>
            </w:r>
          </w:p>
        </w:tc>
        <w:tc>
          <w:tcPr>
            <w:tcW w:w="2407" w:type="dxa"/>
            <w:vAlign w:val="center"/>
          </w:tcPr>
          <w:p w14:paraId="20612B6B" w14:textId="7EA77472"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Общий мониторинг присутствия</w:t>
            </w:r>
          </w:p>
        </w:tc>
      </w:tr>
      <w:tr w:rsidR="0037355E" w14:paraId="43E092BD" w14:textId="77777777" w:rsidTr="0037355E">
        <w:tc>
          <w:tcPr>
            <w:tcW w:w="2407" w:type="dxa"/>
            <w:vAlign w:val="center"/>
          </w:tcPr>
          <w:p w14:paraId="78340337" w14:textId="3CE348BF"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1</w:t>
            </w:r>
          </w:p>
        </w:tc>
        <w:tc>
          <w:tcPr>
            <w:tcW w:w="2407" w:type="dxa"/>
            <w:vAlign w:val="center"/>
          </w:tcPr>
          <w:p w14:paraId="7E6C4405" w14:textId="06EED871" w:rsidR="0037355E" w:rsidRPr="0037355E" w:rsidRDefault="0037355E" w:rsidP="0037355E">
            <w:pPr>
              <w:tabs>
                <w:tab w:val="left" w:pos="993"/>
              </w:tabs>
              <w:jc w:val="center"/>
              <w:rPr>
                <w:rFonts w:cs="Times New Roman"/>
                <w:color w:val="000000" w:themeColor="text1"/>
                <w:szCs w:val="28"/>
                <w:lang w:val="en-US"/>
              </w:rPr>
            </w:pPr>
            <w:r>
              <w:rPr>
                <w:rFonts w:cs="Times New Roman"/>
                <w:color w:val="000000" w:themeColor="text1"/>
                <w:szCs w:val="28"/>
                <w:lang w:val="en-US"/>
              </w:rPr>
              <w:t>Helmet</w:t>
            </w:r>
          </w:p>
        </w:tc>
        <w:tc>
          <w:tcPr>
            <w:tcW w:w="2407" w:type="dxa"/>
            <w:vAlign w:val="center"/>
          </w:tcPr>
          <w:p w14:paraId="1A7A7B84" w14:textId="1369A639"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Защитная каска на голове</w:t>
            </w:r>
          </w:p>
        </w:tc>
        <w:tc>
          <w:tcPr>
            <w:tcW w:w="2407" w:type="dxa"/>
            <w:vAlign w:val="center"/>
          </w:tcPr>
          <w:p w14:paraId="67E128A1" w14:textId="1D31D497"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Соблюдение правил СИЗ</w:t>
            </w:r>
          </w:p>
        </w:tc>
      </w:tr>
      <w:tr w:rsidR="0037355E" w14:paraId="6C7D8947" w14:textId="77777777" w:rsidTr="0037355E">
        <w:tc>
          <w:tcPr>
            <w:tcW w:w="2407" w:type="dxa"/>
            <w:vAlign w:val="center"/>
          </w:tcPr>
          <w:p w14:paraId="196A25DE" w14:textId="766A9349"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2</w:t>
            </w:r>
          </w:p>
        </w:tc>
        <w:tc>
          <w:tcPr>
            <w:tcW w:w="2407" w:type="dxa"/>
            <w:vAlign w:val="center"/>
          </w:tcPr>
          <w:p w14:paraId="183B7AE3" w14:textId="1F1735E6" w:rsidR="0037355E" w:rsidRPr="0037355E" w:rsidRDefault="0037355E" w:rsidP="0037355E">
            <w:pPr>
              <w:tabs>
                <w:tab w:val="left" w:pos="993"/>
              </w:tabs>
              <w:jc w:val="center"/>
              <w:rPr>
                <w:rFonts w:cs="Times New Roman"/>
                <w:color w:val="000000" w:themeColor="text1"/>
                <w:szCs w:val="28"/>
                <w:lang w:val="en-US"/>
              </w:rPr>
            </w:pPr>
            <w:r>
              <w:rPr>
                <w:rFonts w:cs="Times New Roman"/>
                <w:color w:val="000000" w:themeColor="text1"/>
                <w:szCs w:val="28"/>
                <w:lang w:val="en-US"/>
              </w:rPr>
              <w:t>No-helmet</w:t>
            </w:r>
          </w:p>
        </w:tc>
        <w:tc>
          <w:tcPr>
            <w:tcW w:w="2407" w:type="dxa"/>
            <w:vAlign w:val="center"/>
          </w:tcPr>
          <w:p w14:paraId="3CE603A6" w14:textId="3DEFDF85"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Отсутствие каски</w:t>
            </w:r>
          </w:p>
        </w:tc>
        <w:tc>
          <w:tcPr>
            <w:tcW w:w="2407" w:type="dxa"/>
            <w:vAlign w:val="center"/>
          </w:tcPr>
          <w:p w14:paraId="5F26BF16" w14:textId="1620C854"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Нарушение правил</w:t>
            </w:r>
          </w:p>
        </w:tc>
      </w:tr>
      <w:tr w:rsidR="0037355E" w14:paraId="463B9FA2" w14:textId="77777777" w:rsidTr="0037355E">
        <w:tc>
          <w:tcPr>
            <w:tcW w:w="2407" w:type="dxa"/>
            <w:vAlign w:val="center"/>
          </w:tcPr>
          <w:p w14:paraId="27086447" w14:textId="71A157CB"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3</w:t>
            </w:r>
          </w:p>
        </w:tc>
        <w:tc>
          <w:tcPr>
            <w:tcW w:w="2407" w:type="dxa"/>
            <w:vAlign w:val="center"/>
          </w:tcPr>
          <w:p w14:paraId="07FBB876" w14:textId="471BE0B9" w:rsidR="0037355E" w:rsidRPr="0037355E" w:rsidRDefault="0037355E" w:rsidP="0037355E">
            <w:pPr>
              <w:tabs>
                <w:tab w:val="left" w:pos="993"/>
              </w:tabs>
              <w:jc w:val="center"/>
              <w:rPr>
                <w:rFonts w:cs="Times New Roman"/>
                <w:color w:val="000000" w:themeColor="text1"/>
                <w:szCs w:val="28"/>
                <w:lang w:val="en-US"/>
              </w:rPr>
            </w:pPr>
            <w:r>
              <w:rPr>
                <w:rFonts w:cs="Times New Roman"/>
                <w:color w:val="000000" w:themeColor="text1"/>
                <w:szCs w:val="28"/>
                <w:lang w:val="en-US"/>
              </w:rPr>
              <w:t>Vest</w:t>
            </w:r>
          </w:p>
        </w:tc>
        <w:tc>
          <w:tcPr>
            <w:tcW w:w="2407" w:type="dxa"/>
            <w:vAlign w:val="center"/>
          </w:tcPr>
          <w:p w14:paraId="5EE030FA" w14:textId="51D1A719"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Сигнальный жилет</w:t>
            </w:r>
          </w:p>
        </w:tc>
        <w:tc>
          <w:tcPr>
            <w:tcW w:w="2407" w:type="dxa"/>
            <w:vAlign w:val="center"/>
          </w:tcPr>
          <w:p w14:paraId="59C3C3CE" w14:textId="544EA70D"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Видимость сотрудника</w:t>
            </w:r>
          </w:p>
        </w:tc>
      </w:tr>
      <w:tr w:rsidR="0037355E" w14:paraId="4E3B8304" w14:textId="77777777" w:rsidTr="0037355E">
        <w:tc>
          <w:tcPr>
            <w:tcW w:w="2407" w:type="dxa"/>
            <w:vAlign w:val="center"/>
          </w:tcPr>
          <w:p w14:paraId="7867F5F8" w14:textId="55B205C0"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4</w:t>
            </w:r>
          </w:p>
        </w:tc>
        <w:tc>
          <w:tcPr>
            <w:tcW w:w="2407" w:type="dxa"/>
            <w:vAlign w:val="center"/>
          </w:tcPr>
          <w:p w14:paraId="47542F6B" w14:textId="6378A089" w:rsidR="0037355E" w:rsidRPr="0037355E" w:rsidRDefault="0037355E" w:rsidP="0037355E">
            <w:pPr>
              <w:tabs>
                <w:tab w:val="left" w:pos="993"/>
              </w:tabs>
              <w:jc w:val="center"/>
              <w:rPr>
                <w:rFonts w:cs="Times New Roman"/>
                <w:color w:val="000000" w:themeColor="text1"/>
                <w:szCs w:val="28"/>
                <w:lang w:val="en-US"/>
              </w:rPr>
            </w:pPr>
            <w:r>
              <w:rPr>
                <w:rFonts w:cs="Times New Roman"/>
                <w:color w:val="000000" w:themeColor="text1"/>
                <w:szCs w:val="28"/>
                <w:lang w:val="en-US"/>
              </w:rPr>
              <w:t>No-vest</w:t>
            </w:r>
          </w:p>
        </w:tc>
        <w:tc>
          <w:tcPr>
            <w:tcW w:w="2407" w:type="dxa"/>
            <w:vAlign w:val="center"/>
          </w:tcPr>
          <w:p w14:paraId="03ABED52" w14:textId="343D21A6"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Отсутствие жилета</w:t>
            </w:r>
          </w:p>
        </w:tc>
        <w:tc>
          <w:tcPr>
            <w:tcW w:w="2407" w:type="dxa"/>
            <w:vAlign w:val="center"/>
          </w:tcPr>
          <w:p w14:paraId="75BC2745" w14:textId="78BF46B5"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Нарушение правил</w:t>
            </w:r>
          </w:p>
        </w:tc>
      </w:tr>
      <w:tr w:rsidR="0037355E" w14:paraId="35C96FB9" w14:textId="77777777" w:rsidTr="0037355E">
        <w:tc>
          <w:tcPr>
            <w:tcW w:w="2407" w:type="dxa"/>
            <w:vAlign w:val="center"/>
          </w:tcPr>
          <w:p w14:paraId="5CAD80D6" w14:textId="0BCFEF9F"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5</w:t>
            </w:r>
          </w:p>
        </w:tc>
        <w:tc>
          <w:tcPr>
            <w:tcW w:w="2407" w:type="dxa"/>
            <w:vAlign w:val="center"/>
          </w:tcPr>
          <w:p w14:paraId="0734667D" w14:textId="0ABFD465" w:rsidR="0037355E" w:rsidRPr="0037355E" w:rsidRDefault="0037355E" w:rsidP="0037355E">
            <w:pPr>
              <w:tabs>
                <w:tab w:val="left" w:pos="993"/>
              </w:tabs>
              <w:jc w:val="center"/>
              <w:rPr>
                <w:rFonts w:cs="Times New Roman"/>
                <w:color w:val="000000" w:themeColor="text1"/>
                <w:szCs w:val="28"/>
                <w:lang w:val="en-US"/>
              </w:rPr>
            </w:pPr>
            <w:r>
              <w:rPr>
                <w:rFonts w:cs="Times New Roman"/>
                <w:color w:val="000000" w:themeColor="text1"/>
                <w:szCs w:val="28"/>
                <w:lang w:val="en-US"/>
              </w:rPr>
              <w:t>Danger-zone</w:t>
            </w:r>
          </w:p>
        </w:tc>
        <w:tc>
          <w:tcPr>
            <w:tcW w:w="2407" w:type="dxa"/>
            <w:vAlign w:val="center"/>
          </w:tcPr>
          <w:p w14:paraId="004C8D99" w14:textId="3A29A1AE"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Зона повышенной опасности</w:t>
            </w:r>
          </w:p>
        </w:tc>
        <w:tc>
          <w:tcPr>
            <w:tcW w:w="2407" w:type="dxa"/>
            <w:vAlign w:val="center"/>
          </w:tcPr>
          <w:p w14:paraId="13E0E54D" w14:textId="4293DF72" w:rsidR="0037355E" w:rsidRDefault="0037355E" w:rsidP="0037355E">
            <w:pPr>
              <w:tabs>
                <w:tab w:val="left" w:pos="993"/>
              </w:tabs>
              <w:jc w:val="center"/>
              <w:rPr>
                <w:rFonts w:cs="Times New Roman"/>
                <w:color w:val="000000" w:themeColor="text1"/>
                <w:szCs w:val="28"/>
              </w:rPr>
            </w:pPr>
            <w:r>
              <w:rPr>
                <w:rFonts w:cs="Times New Roman"/>
                <w:color w:val="000000" w:themeColor="text1"/>
                <w:szCs w:val="28"/>
              </w:rPr>
              <w:t>Статическая разметка участков</w:t>
            </w:r>
          </w:p>
        </w:tc>
      </w:tr>
    </w:tbl>
    <w:p w14:paraId="127F639A" w14:textId="77777777" w:rsidR="0037355E" w:rsidRPr="0037355E" w:rsidRDefault="0037355E" w:rsidP="0037355E">
      <w:pPr>
        <w:tabs>
          <w:tab w:val="left" w:pos="993"/>
        </w:tabs>
        <w:spacing w:after="0"/>
        <w:ind w:firstLine="709"/>
        <w:rPr>
          <w:rFonts w:cs="Times New Roman"/>
          <w:color w:val="000000" w:themeColor="text1"/>
          <w:szCs w:val="28"/>
        </w:rPr>
      </w:pPr>
      <w:r w:rsidRPr="0037355E">
        <w:rPr>
          <w:rFonts w:cs="Times New Roman"/>
          <w:color w:val="000000" w:themeColor="text1"/>
          <w:szCs w:val="28"/>
        </w:rPr>
        <w:t>Важной составляющей формирования качественного датасета является включение так называемых «негативных примеров» (</w:t>
      </w:r>
      <w:proofErr w:type="spellStart"/>
      <w:r w:rsidRPr="0037355E">
        <w:rPr>
          <w:rFonts w:cs="Times New Roman"/>
          <w:color w:val="000000" w:themeColor="text1"/>
          <w:szCs w:val="28"/>
        </w:rPr>
        <w:t>background</w:t>
      </w:r>
      <w:proofErr w:type="spellEnd"/>
      <w:r w:rsidRPr="0037355E">
        <w:rPr>
          <w:rFonts w:cs="Times New Roman"/>
          <w:color w:val="000000" w:themeColor="text1"/>
          <w:szCs w:val="28"/>
        </w:rPr>
        <w:t xml:space="preserve"> </w:t>
      </w:r>
      <w:proofErr w:type="spellStart"/>
      <w:r w:rsidRPr="0037355E">
        <w:rPr>
          <w:rFonts w:cs="Times New Roman"/>
          <w:color w:val="000000" w:themeColor="text1"/>
          <w:szCs w:val="28"/>
        </w:rPr>
        <w:t>images</w:t>
      </w:r>
      <w:proofErr w:type="spellEnd"/>
      <w:r w:rsidRPr="0037355E">
        <w:rPr>
          <w:rFonts w:cs="Times New Roman"/>
          <w:color w:val="000000" w:themeColor="text1"/>
          <w:szCs w:val="28"/>
        </w:rPr>
        <w:t>). К ним относятся изображения строительной площадки, на которых отсутствуют целевые объекты, но присутствуют визуально похожие элементы: оранжевые конусы, ведра, круглые элементы арматуры, которые нейросеть может ошибочно принять за каски. Включение таких кадров в объеме 10% от общей выборки позволяет значительно снизить количество ложноположительных срабатываний (</w:t>
      </w:r>
      <w:proofErr w:type="spellStart"/>
      <w:r w:rsidRPr="0037355E">
        <w:rPr>
          <w:rFonts w:cs="Times New Roman"/>
          <w:color w:val="000000" w:themeColor="text1"/>
          <w:szCs w:val="28"/>
        </w:rPr>
        <w:t>False</w:t>
      </w:r>
      <w:proofErr w:type="spellEnd"/>
      <w:r w:rsidRPr="0037355E">
        <w:rPr>
          <w:rFonts w:cs="Times New Roman"/>
          <w:color w:val="000000" w:themeColor="text1"/>
          <w:szCs w:val="28"/>
        </w:rPr>
        <w:t xml:space="preserve"> </w:t>
      </w:r>
      <w:proofErr w:type="spellStart"/>
      <w:r w:rsidRPr="0037355E">
        <w:rPr>
          <w:rFonts w:cs="Times New Roman"/>
          <w:color w:val="000000" w:themeColor="text1"/>
          <w:szCs w:val="28"/>
        </w:rPr>
        <w:t>Positives</w:t>
      </w:r>
      <w:proofErr w:type="spellEnd"/>
      <w:r w:rsidRPr="0037355E">
        <w:rPr>
          <w:rFonts w:cs="Times New Roman"/>
          <w:color w:val="000000" w:themeColor="text1"/>
          <w:szCs w:val="28"/>
        </w:rPr>
        <w:t>).</w:t>
      </w:r>
    </w:p>
    <w:p w14:paraId="3C1CCA7C" w14:textId="77777777" w:rsidR="0037355E" w:rsidRPr="0037355E" w:rsidRDefault="0037355E" w:rsidP="0037355E">
      <w:pPr>
        <w:tabs>
          <w:tab w:val="left" w:pos="993"/>
        </w:tabs>
        <w:spacing w:after="0"/>
        <w:ind w:firstLine="709"/>
        <w:rPr>
          <w:rFonts w:cs="Times New Roman"/>
          <w:color w:val="000000" w:themeColor="text1"/>
          <w:szCs w:val="28"/>
        </w:rPr>
      </w:pPr>
      <w:r w:rsidRPr="0037355E">
        <w:rPr>
          <w:rFonts w:cs="Times New Roman"/>
          <w:color w:val="000000" w:themeColor="text1"/>
          <w:szCs w:val="28"/>
        </w:rPr>
        <w:t>Для повышения обобщающей способности модели и устойчивости к внешним факторам к собранному набору данных применяется конвейер аугментации:</w:t>
      </w:r>
    </w:p>
    <w:p w14:paraId="3790D216" w14:textId="77777777" w:rsidR="0037355E" w:rsidRPr="0037355E" w:rsidRDefault="0037355E" w:rsidP="0037355E">
      <w:pPr>
        <w:numPr>
          <w:ilvl w:val="0"/>
          <w:numId w:val="21"/>
        </w:numPr>
        <w:tabs>
          <w:tab w:val="clear" w:pos="720"/>
          <w:tab w:val="num" w:pos="851"/>
          <w:tab w:val="left" w:pos="993"/>
        </w:tabs>
        <w:spacing w:after="0"/>
        <w:ind w:left="0" w:firstLine="709"/>
        <w:rPr>
          <w:rFonts w:cs="Times New Roman"/>
          <w:color w:val="000000" w:themeColor="text1"/>
          <w:szCs w:val="28"/>
        </w:rPr>
      </w:pPr>
      <w:r w:rsidRPr="0037355E">
        <w:rPr>
          <w:rFonts w:cs="Times New Roman"/>
          <w:color w:val="000000" w:themeColor="text1"/>
          <w:szCs w:val="28"/>
        </w:rPr>
        <w:t>Геометрические трансформации: случайные повороты (±15°), горизонтальное отражение и масштабирование.</w:t>
      </w:r>
    </w:p>
    <w:p w14:paraId="49D86411" w14:textId="77777777" w:rsidR="0037355E" w:rsidRPr="0037355E" w:rsidRDefault="0037355E" w:rsidP="0037355E">
      <w:pPr>
        <w:numPr>
          <w:ilvl w:val="0"/>
          <w:numId w:val="21"/>
        </w:numPr>
        <w:tabs>
          <w:tab w:val="clear" w:pos="720"/>
          <w:tab w:val="num" w:pos="851"/>
          <w:tab w:val="left" w:pos="993"/>
        </w:tabs>
        <w:spacing w:after="0"/>
        <w:ind w:left="0" w:firstLine="709"/>
        <w:rPr>
          <w:rFonts w:cs="Times New Roman"/>
          <w:color w:val="000000" w:themeColor="text1"/>
          <w:szCs w:val="28"/>
        </w:rPr>
      </w:pPr>
      <w:r w:rsidRPr="0037355E">
        <w:rPr>
          <w:rFonts w:cs="Times New Roman"/>
          <w:color w:val="000000" w:themeColor="text1"/>
          <w:szCs w:val="28"/>
        </w:rPr>
        <w:t>Цветовые коррекции: изменение яркости, контрастности и насыщенности для имитации различных условий освещения (пасмурная погода, сумерки, прямой солнечный свет).</w:t>
      </w:r>
    </w:p>
    <w:p w14:paraId="0D83C45C" w14:textId="77777777" w:rsidR="0037355E" w:rsidRPr="0037355E" w:rsidRDefault="0037355E" w:rsidP="0037355E">
      <w:pPr>
        <w:numPr>
          <w:ilvl w:val="0"/>
          <w:numId w:val="21"/>
        </w:numPr>
        <w:tabs>
          <w:tab w:val="clear" w:pos="720"/>
          <w:tab w:val="num" w:pos="851"/>
          <w:tab w:val="left" w:pos="993"/>
        </w:tabs>
        <w:spacing w:after="0"/>
        <w:ind w:left="0" w:firstLine="709"/>
        <w:rPr>
          <w:rFonts w:cs="Times New Roman"/>
          <w:color w:val="000000" w:themeColor="text1"/>
          <w:szCs w:val="28"/>
        </w:rPr>
      </w:pPr>
      <w:r w:rsidRPr="0037355E">
        <w:rPr>
          <w:rFonts w:cs="Times New Roman"/>
          <w:color w:val="000000" w:themeColor="text1"/>
          <w:szCs w:val="28"/>
        </w:rPr>
        <w:lastRenderedPageBreak/>
        <w:t>Искажения среды: добавление программного «шума» и имитация зернистости, что характерно для бюджетных камер видеонаблюдения.</w:t>
      </w:r>
    </w:p>
    <w:p w14:paraId="1310AB48" w14:textId="6534BD2A" w:rsidR="0037355E" w:rsidRPr="0037355E" w:rsidRDefault="0037355E" w:rsidP="0037355E">
      <w:pPr>
        <w:tabs>
          <w:tab w:val="left" w:pos="993"/>
        </w:tabs>
        <w:spacing w:after="0"/>
        <w:ind w:firstLine="709"/>
        <w:rPr>
          <w:rFonts w:cs="Times New Roman"/>
          <w:color w:val="000000" w:themeColor="text1"/>
          <w:szCs w:val="28"/>
        </w:rPr>
      </w:pPr>
      <w:r w:rsidRPr="0037355E">
        <w:rPr>
          <w:rFonts w:cs="Times New Roman"/>
          <w:color w:val="000000" w:themeColor="text1"/>
          <w:szCs w:val="28"/>
        </w:rPr>
        <w:t>Суммарный объем обучающей выборки после проведения всех этапов синтетического увеличения данных (аугментации) составляет более 3500 аннотированных объектов, что достаточно для обучения модели YOLOv8 с высокой точностью».</w:t>
      </w:r>
    </w:p>
    <w:p w14:paraId="31FE608C" w14:textId="77777777" w:rsidR="0037355E" w:rsidRDefault="0037355E" w:rsidP="00F474D5">
      <w:pPr>
        <w:pStyle w:val="3"/>
        <w:ind w:firstLine="709"/>
      </w:pPr>
    </w:p>
    <w:p w14:paraId="2687C992" w14:textId="3349D1B2" w:rsidR="00F474D5" w:rsidRDefault="00F474D5" w:rsidP="00F474D5">
      <w:pPr>
        <w:pStyle w:val="3"/>
        <w:ind w:firstLine="709"/>
      </w:pPr>
      <w:bookmarkStart w:id="11" w:name="_Toc228367802"/>
      <w:r>
        <w:t>1.3.</w:t>
      </w:r>
      <w:r w:rsidR="00EF2A31">
        <w:t>4</w:t>
      </w:r>
      <w:r>
        <w:t xml:space="preserve"> Метрики оценки качества моделей детекции</w:t>
      </w:r>
      <w:bookmarkEnd w:id="11"/>
    </w:p>
    <w:p w14:paraId="11EED481" w14:textId="77777777" w:rsidR="00F474D5" w:rsidRDefault="00F474D5" w:rsidP="002F476B">
      <w:pPr>
        <w:tabs>
          <w:tab w:val="left" w:pos="2410"/>
        </w:tabs>
        <w:spacing w:after="0"/>
        <w:ind w:firstLine="709"/>
        <w:rPr>
          <w:rFonts w:cs="Times New Roman"/>
          <w:color w:val="000000" w:themeColor="text1"/>
          <w:szCs w:val="28"/>
        </w:rPr>
      </w:pPr>
    </w:p>
    <w:p w14:paraId="44174ADD" w14:textId="422DCC54" w:rsidR="00F474D5" w:rsidRPr="00312F22" w:rsidRDefault="00F474D5" w:rsidP="00312F22">
      <w:pPr>
        <w:tabs>
          <w:tab w:val="left" w:pos="2410"/>
        </w:tabs>
        <w:spacing w:after="0"/>
        <w:ind w:firstLine="709"/>
        <w:rPr>
          <w:rFonts w:cs="Times New Roman"/>
          <w:color w:val="000000" w:themeColor="text1"/>
          <w:szCs w:val="28"/>
        </w:rPr>
      </w:pPr>
      <w:r w:rsidRPr="00312F22">
        <w:rPr>
          <w:rFonts w:cs="Times New Roman"/>
          <w:color w:val="000000" w:themeColor="text1"/>
          <w:szCs w:val="28"/>
        </w:rPr>
        <w:t xml:space="preserve">Для объективной оценки качества детекции применяются стандартные метрики: </w:t>
      </w:r>
    </w:p>
    <w:p w14:paraId="31BA858E" w14:textId="7FCBB072" w:rsidR="00F474D5" w:rsidRPr="00312F22" w:rsidRDefault="00F474D5" w:rsidP="00312F22">
      <w:pPr>
        <w:pStyle w:val="a7"/>
        <w:numPr>
          <w:ilvl w:val="0"/>
          <w:numId w:val="13"/>
        </w:numPr>
        <w:tabs>
          <w:tab w:val="left" w:pos="993"/>
        </w:tabs>
        <w:spacing w:after="0"/>
        <w:ind w:left="0" w:firstLine="709"/>
        <w:rPr>
          <w:rFonts w:cs="Times New Roman"/>
          <w:color w:val="000000" w:themeColor="text1"/>
          <w:szCs w:val="28"/>
        </w:rPr>
      </w:pPr>
      <w:r w:rsidRPr="00312F22">
        <w:rPr>
          <w:rFonts w:cs="Times New Roman"/>
          <w:color w:val="000000" w:themeColor="text1"/>
          <w:szCs w:val="28"/>
          <w:lang w:val="en-US"/>
        </w:rPr>
        <w:t>Precision</w:t>
      </w:r>
      <w:r w:rsidRPr="00312F22">
        <w:rPr>
          <w:rFonts w:cs="Times New Roman"/>
          <w:color w:val="000000" w:themeColor="text1"/>
          <w:szCs w:val="28"/>
        </w:rPr>
        <w:t xml:space="preserve">(точность) – доля правильно предсказанных объектов среди всех предсказанных. Вычисляется по формуле: </w:t>
      </w:r>
    </w:p>
    <w:p w14:paraId="2EA30481" w14:textId="4148A987" w:rsidR="007D764F" w:rsidRPr="00312F22" w:rsidRDefault="007D764F" w:rsidP="00B511E1">
      <w:pPr>
        <w:pStyle w:val="a7"/>
        <w:tabs>
          <w:tab w:val="left" w:pos="993"/>
        </w:tabs>
        <w:spacing w:after="0"/>
        <w:ind w:left="0"/>
        <w:rPr>
          <w:rFonts w:eastAsiaTheme="minorEastAsia" w:cs="Times New Roman"/>
          <w:color w:val="000000" w:themeColor="text1"/>
          <w:szCs w:val="28"/>
          <w:lang w:val="en-US"/>
        </w:rPr>
      </w:pPr>
      <m:oMathPara>
        <m:oMath>
          <m:r>
            <w:rPr>
              <w:rFonts w:ascii="Cambria Math" w:hAnsi="Cambria Math" w:cs="Times New Roman"/>
              <w:color w:val="000000" w:themeColor="text1"/>
              <w:szCs w:val="28"/>
            </w:rPr>
            <m:t>P</m:t>
          </m:r>
          <m:r>
            <w:rPr>
              <w:rFonts w:ascii="Cambria Math" w:hAnsi="Cambria Math" w:cs="Times New Roman"/>
              <w:color w:val="000000" w:themeColor="text1"/>
              <w:szCs w:val="28"/>
              <w:lang w:val="en-US"/>
            </w:rPr>
            <m:t xml:space="preserve">ecision= </m:t>
          </m:r>
          <m:f>
            <m:fPr>
              <m:ctrlPr>
                <w:rPr>
                  <w:rFonts w:ascii="Cambria Math" w:hAnsi="Cambria Math" w:cs="Times New Roman"/>
                  <w:i/>
                  <w:color w:val="000000" w:themeColor="text1"/>
                  <w:szCs w:val="28"/>
                  <w:lang w:val="en-US"/>
                </w:rPr>
              </m:ctrlPr>
            </m:fPr>
            <m:num>
              <m:r>
                <w:rPr>
                  <w:rFonts w:ascii="Cambria Math" w:hAnsi="Cambria Math" w:cs="Times New Roman"/>
                  <w:color w:val="000000" w:themeColor="text1"/>
                  <w:szCs w:val="28"/>
                  <w:lang w:val="en-US"/>
                </w:rPr>
                <m:t>TP</m:t>
              </m:r>
            </m:num>
            <m:den>
              <m:r>
                <w:rPr>
                  <w:rFonts w:ascii="Cambria Math" w:hAnsi="Cambria Math" w:cs="Times New Roman"/>
                  <w:color w:val="000000" w:themeColor="text1"/>
                  <w:szCs w:val="28"/>
                  <w:lang w:val="en-US"/>
                </w:rPr>
                <m:t>TP+FP</m:t>
              </m:r>
            </m:den>
          </m:f>
        </m:oMath>
      </m:oMathPara>
    </w:p>
    <w:p w14:paraId="648ED095" w14:textId="078FCDD1" w:rsidR="007D764F" w:rsidRPr="00312F22" w:rsidRDefault="007D764F" w:rsidP="00312F22">
      <w:pPr>
        <w:pStyle w:val="a7"/>
        <w:tabs>
          <w:tab w:val="left" w:pos="993"/>
        </w:tabs>
        <w:spacing w:after="0"/>
        <w:ind w:left="709"/>
        <w:rPr>
          <w:rFonts w:eastAsiaTheme="minorEastAsia" w:cs="Times New Roman"/>
          <w:color w:val="000000" w:themeColor="text1"/>
          <w:szCs w:val="28"/>
        </w:rPr>
      </w:pPr>
      <w:r w:rsidRPr="00312F22">
        <w:rPr>
          <w:rFonts w:eastAsiaTheme="minorEastAsia" w:cs="Times New Roman"/>
          <w:color w:val="000000" w:themeColor="text1"/>
          <w:szCs w:val="28"/>
        </w:rPr>
        <w:t xml:space="preserve">где: </w:t>
      </w:r>
    </w:p>
    <w:p w14:paraId="1149B962" w14:textId="078FA77B" w:rsidR="007D764F" w:rsidRPr="00312F22" w:rsidRDefault="007D764F" w:rsidP="00312F22">
      <w:pPr>
        <w:pStyle w:val="a7"/>
        <w:tabs>
          <w:tab w:val="left" w:pos="993"/>
        </w:tabs>
        <w:spacing w:after="0"/>
        <w:ind w:left="709"/>
        <w:rPr>
          <w:rFonts w:eastAsiaTheme="minorEastAsia" w:cs="Times New Roman"/>
          <w:color w:val="000000" w:themeColor="text1"/>
          <w:szCs w:val="28"/>
        </w:rPr>
      </w:pPr>
      <w:r w:rsidRPr="00312F22">
        <w:rPr>
          <w:rFonts w:eastAsiaTheme="minorEastAsia" w:cs="Times New Roman"/>
          <w:color w:val="000000" w:themeColor="text1"/>
          <w:szCs w:val="28"/>
          <w:lang w:val="en-US"/>
        </w:rPr>
        <w:t>TP</w:t>
      </w:r>
      <w:r w:rsidRPr="00312F22">
        <w:rPr>
          <w:rFonts w:eastAsiaTheme="minorEastAsia" w:cs="Times New Roman"/>
          <w:color w:val="000000" w:themeColor="text1"/>
          <w:szCs w:val="28"/>
        </w:rPr>
        <w:t xml:space="preserve"> – количество истинно положительных срабатываний</w:t>
      </w:r>
    </w:p>
    <w:p w14:paraId="2E3B1045" w14:textId="015438CC" w:rsidR="007D764F" w:rsidRPr="00312F22" w:rsidRDefault="007D764F" w:rsidP="00312F22">
      <w:pPr>
        <w:pStyle w:val="a7"/>
        <w:tabs>
          <w:tab w:val="left" w:pos="993"/>
        </w:tabs>
        <w:spacing w:after="0"/>
        <w:ind w:left="709"/>
        <w:rPr>
          <w:rFonts w:eastAsiaTheme="minorEastAsia" w:cs="Times New Roman"/>
          <w:color w:val="000000" w:themeColor="text1"/>
          <w:szCs w:val="28"/>
        </w:rPr>
      </w:pPr>
      <w:r w:rsidRPr="00312F22">
        <w:rPr>
          <w:rFonts w:eastAsiaTheme="minorEastAsia" w:cs="Times New Roman"/>
          <w:color w:val="000000" w:themeColor="text1"/>
          <w:szCs w:val="28"/>
          <w:lang w:val="en-US"/>
        </w:rPr>
        <w:t xml:space="preserve">FP – </w:t>
      </w:r>
      <w:r w:rsidRPr="00312F22">
        <w:rPr>
          <w:rFonts w:eastAsiaTheme="minorEastAsia" w:cs="Times New Roman"/>
          <w:color w:val="000000" w:themeColor="text1"/>
          <w:szCs w:val="28"/>
        </w:rPr>
        <w:t>количество ложноположительных срабатываний</w:t>
      </w:r>
    </w:p>
    <w:p w14:paraId="307FD08A" w14:textId="00D302EE" w:rsidR="008D31EC" w:rsidRPr="00312F22" w:rsidRDefault="008D31EC" w:rsidP="00312F22">
      <w:pPr>
        <w:pStyle w:val="a7"/>
        <w:numPr>
          <w:ilvl w:val="0"/>
          <w:numId w:val="13"/>
        </w:numPr>
        <w:tabs>
          <w:tab w:val="left" w:pos="993"/>
        </w:tabs>
        <w:spacing w:after="0"/>
        <w:ind w:left="0" w:firstLine="709"/>
        <w:rPr>
          <w:rFonts w:cs="Times New Roman"/>
          <w:color w:val="000000" w:themeColor="text1"/>
          <w:szCs w:val="28"/>
        </w:rPr>
      </w:pPr>
      <w:r w:rsidRPr="00312F22">
        <w:rPr>
          <w:rFonts w:eastAsiaTheme="minorEastAsia" w:cs="Times New Roman"/>
          <w:color w:val="000000" w:themeColor="text1"/>
          <w:szCs w:val="28"/>
          <w:lang w:val="en-US"/>
        </w:rPr>
        <w:t>Recall</w:t>
      </w:r>
      <w:r w:rsidRPr="00312F22">
        <w:rPr>
          <w:rFonts w:eastAsiaTheme="minorEastAsia" w:cs="Times New Roman"/>
          <w:color w:val="000000" w:themeColor="text1"/>
          <w:szCs w:val="28"/>
        </w:rPr>
        <w:t>(полнота) – доля правильно предсказанных объектов, среди всех реальных, вычисляется:</w:t>
      </w:r>
    </w:p>
    <w:p w14:paraId="16C83794" w14:textId="48AAEBDF" w:rsidR="008D31EC" w:rsidRPr="00312F22" w:rsidRDefault="008D31EC" w:rsidP="00B511E1">
      <w:pPr>
        <w:pStyle w:val="a7"/>
        <w:tabs>
          <w:tab w:val="left" w:pos="993"/>
        </w:tabs>
        <w:spacing w:after="0"/>
        <w:ind w:left="0"/>
        <w:rPr>
          <w:rFonts w:cs="Times New Roman"/>
          <w:color w:val="000000" w:themeColor="text1"/>
          <w:szCs w:val="28"/>
          <w:lang w:val="en-US"/>
        </w:rPr>
      </w:pPr>
      <m:oMathPara>
        <m:oMath>
          <m:r>
            <w:rPr>
              <w:rFonts w:ascii="Cambria Math" w:hAnsi="Cambria Math" w:cs="Times New Roman"/>
              <w:color w:val="000000" w:themeColor="text1"/>
              <w:szCs w:val="28"/>
              <w:lang w:val="en-US"/>
            </w:rPr>
            <m:t xml:space="preserve">Recall= </m:t>
          </m:r>
          <m:f>
            <m:fPr>
              <m:ctrlPr>
                <w:rPr>
                  <w:rFonts w:ascii="Cambria Math" w:hAnsi="Cambria Math" w:cs="Times New Roman"/>
                  <w:i/>
                  <w:color w:val="000000" w:themeColor="text1"/>
                  <w:szCs w:val="28"/>
                  <w:lang w:val="en-US"/>
                </w:rPr>
              </m:ctrlPr>
            </m:fPr>
            <m:num>
              <m:r>
                <w:rPr>
                  <w:rFonts w:ascii="Cambria Math" w:hAnsi="Cambria Math" w:cs="Times New Roman"/>
                  <w:color w:val="000000" w:themeColor="text1"/>
                  <w:szCs w:val="28"/>
                  <w:lang w:val="en-US"/>
                </w:rPr>
                <m:t>TP</m:t>
              </m:r>
            </m:num>
            <m:den>
              <m:r>
                <w:rPr>
                  <w:rFonts w:ascii="Cambria Math" w:hAnsi="Cambria Math" w:cs="Times New Roman"/>
                  <w:color w:val="000000" w:themeColor="text1"/>
                  <w:szCs w:val="28"/>
                  <w:lang w:val="en-US"/>
                </w:rPr>
                <m:t>TP+FN</m:t>
              </m:r>
            </m:den>
          </m:f>
        </m:oMath>
      </m:oMathPara>
    </w:p>
    <w:p w14:paraId="3BCDEB18" w14:textId="32718315" w:rsidR="008D31EC" w:rsidRPr="00312F22" w:rsidRDefault="008D31EC" w:rsidP="00312F22">
      <w:pPr>
        <w:pStyle w:val="a7"/>
        <w:tabs>
          <w:tab w:val="left" w:pos="993"/>
        </w:tabs>
        <w:spacing w:after="0"/>
        <w:ind w:left="709"/>
        <w:rPr>
          <w:rFonts w:cs="Times New Roman"/>
          <w:color w:val="000000" w:themeColor="text1"/>
          <w:szCs w:val="28"/>
        </w:rPr>
      </w:pPr>
      <w:r w:rsidRPr="00312F22">
        <w:rPr>
          <w:rFonts w:cs="Times New Roman"/>
          <w:color w:val="000000" w:themeColor="text1"/>
          <w:szCs w:val="28"/>
        </w:rPr>
        <w:t xml:space="preserve">где: </w:t>
      </w:r>
    </w:p>
    <w:p w14:paraId="3A9C6777" w14:textId="321C45BA" w:rsidR="008D31EC" w:rsidRPr="00312F22" w:rsidRDefault="008D31EC" w:rsidP="00312F22">
      <w:pPr>
        <w:pStyle w:val="a7"/>
        <w:tabs>
          <w:tab w:val="left" w:pos="993"/>
        </w:tabs>
        <w:spacing w:after="0"/>
        <w:ind w:left="709"/>
        <w:rPr>
          <w:rFonts w:eastAsiaTheme="minorEastAsia" w:cs="Times New Roman"/>
          <w:color w:val="000000" w:themeColor="text1"/>
          <w:szCs w:val="28"/>
        </w:rPr>
      </w:pPr>
      <w:r w:rsidRPr="00312F22">
        <w:rPr>
          <w:rFonts w:eastAsiaTheme="minorEastAsia" w:cs="Times New Roman"/>
          <w:color w:val="000000" w:themeColor="text1"/>
          <w:szCs w:val="28"/>
          <w:lang w:val="en-US"/>
        </w:rPr>
        <w:t>TP</w:t>
      </w:r>
      <w:r w:rsidRPr="00312F22">
        <w:rPr>
          <w:rFonts w:eastAsiaTheme="minorEastAsia" w:cs="Times New Roman"/>
          <w:color w:val="000000" w:themeColor="text1"/>
          <w:szCs w:val="28"/>
        </w:rPr>
        <w:t xml:space="preserve"> – количество истинно положительных срабатываний;</w:t>
      </w:r>
    </w:p>
    <w:p w14:paraId="1D3A06E4" w14:textId="64D79B81" w:rsidR="008D31EC" w:rsidRPr="00312F22" w:rsidRDefault="008D31EC" w:rsidP="00312F22">
      <w:pPr>
        <w:pStyle w:val="a7"/>
        <w:tabs>
          <w:tab w:val="left" w:pos="993"/>
        </w:tabs>
        <w:spacing w:after="0"/>
        <w:ind w:left="709"/>
        <w:rPr>
          <w:rFonts w:eastAsiaTheme="minorEastAsia" w:cs="Times New Roman"/>
          <w:color w:val="000000" w:themeColor="text1"/>
          <w:szCs w:val="28"/>
          <w:lang w:val="en-US"/>
        </w:rPr>
      </w:pPr>
      <w:r w:rsidRPr="00312F22">
        <w:rPr>
          <w:rFonts w:eastAsiaTheme="minorEastAsia" w:cs="Times New Roman"/>
          <w:color w:val="000000" w:themeColor="text1"/>
          <w:szCs w:val="28"/>
          <w:lang w:val="en-US"/>
        </w:rPr>
        <w:t xml:space="preserve">FN – </w:t>
      </w:r>
      <w:r w:rsidRPr="00312F22">
        <w:rPr>
          <w:rFonts w:eastAsiaTheme="minorEastAsia" w:cs="Times New Roman"/>
          <w:color w:val="000000" w:themeColor="text1"/>
          <w:szCs w:val="28"/>
        </w:rPr>
        <w:t>количество ложноотрицательных срабатываний</w:t>
      </w:r>
      <w:r w:rsidRPr="00312F22">
        <w:rPr>
          <w:rFonts w:eastAsiaTheme="minorEastAsia" w:cs="Times New Roman"/>
          <w:color w:val="000000" w:themeColor="text1"/>
          <w:szCs w:val="28"/>
          <w:lang w:val="en-US"/>
        </w:rPr>
        <w:t>.</w:t>
      </w:r>
    </w:p>
    <w:p w14:paraId="769C3FE2" w14:textId="44C9C433" w:rsidR="008D31EC" w:rsidRPr="00312F22" w:rsidRDefault="008D31EC" w:rsidP="00312F22">
      <w:pPr>
        <w:pStyle w:val="a7"/>
        <w:numPr>
          <w:ilvl w:val="0"/>
          <w:numId w:val="13"/>
        </w:numPr>
        <w:tabs>
          <w:tab w:val="left" w:pos="993"/>
        </w:tabs>
        <w:spacing w:after="0"/>
        <w:ind w:left="0" w:firstLine="709"/>
        <w:rPr>
          <w:rFonts w:cs="Times New Roman"/>
          <w:color w:val="000000" w:themeColor="text1"/>
          <w:szCs w:val="28"/>
        </w:rPr>
      </w:pPr>
      <w:r w:rsidRPr="00312F22">
        <w:rPr>
          <w:rFonts w:cs="Times New Roman"/>
          <w:color w:val="000000" w:themeColor="text1"/>
          <w:szCs w:val="28"/>
          <w:lang w:val="en-US"/>
        </w:rPr>
        <w:t>F1-score(</w:t>
      </w:r>
      <w:r w:rsidRPr="00312F22">
        <w:rPr>
          <w:rFonts w:cs="Times New Roman"/>
          <w:color w:val="000000" w:themeColor="text1"/>
          <w:szCs w:val="28"/>
        </w:rPr>
        <w:t>гармоническое среднее):</w:t>
      </w:r>
    </w:p>
    <w:p w14:paraId="330E92EA" w14:textId="440C0AC7" w:rsidR="008D31EC" w:rsidRPr="00312F22" w:rsidRDefault="008D31EC" w:rsidP="00B511E1">
      <w:pPr>
        <w:pStyle w:val="a7"/>
        <w:tabs>
          <w:tab w:val="left" w:pos="993"/>
        </w:tabs>
        <w:spacing w:after="0"/>
        <w:ind w:left="0"/>
        <w:rPr>
          <w:rFonts w:cs="Times New Roman"/>
          <w:color w:val="000000" w:themeColor="text1"/>
          <w:szCs w:val="28"/>
        </w:rPr>
      </w:pPr>
      <m:oMathPara>
        <m:oMath>
          <m:r>
            <w:rPr>
              <w:rFonts w:ascii="Cambria Math" w:hAnsi="Cambria Math" w:cs="Times New Roman"/>
              <w:color w:val="000000" w:themeColor="text1"/>
              <w:szCs w:val="28"/>
              <w:lang w:val="en-US"/>
            </w:rPr>
            <m:t>F1= 2*</m:t>
          </m:r>
          <m:f>
            <m:fPr>
              <m:ctrlPr>
                <w:rPr>
                  <w:rFonts w:ascii="Cambria Math" w:hAnsi="Cambria Math" w:cs="Times New Roman"/>
                  <w:i/>
                  <w:color w:val="000000" w:themeColor="text1"/>
                  <w:szCs w:val="28"/>
                  <w:lang w:val="en-US"/>
                </w:rPr>
              </m:ctrlPr>
            </m:fPr>
            <m:num>
              <m:r>
                <w:rPr>
                  <w:rFonts w:ascii="Cambria Math" w:hAnsi="Cambria Math" w:cs="Times New Roman"/>
                  <w:color w:val="000000" w:themeColor="text1"/>
                  <w:szCs w:val="28"/>
                  <w:lang w:val="en-US"/>
                </w:rPr>
                <m:t>Precision*Recall</m:t>
              </m:r>
            </m:num>
            <m:den>
              <m:r>
                <w:rPr>
                  <w:rFonts w:ascii="Cambria Math" w:hAnsi="Cambria Math" w:cs="Times New Roman"/>
                  <w:color w:val="000000" w:themeColor="text1"/>
                  <w:szCs w:val="28"/>
                  <w:lang w:val="en-US"/>
                </w:rPr>
                <m:t>Precision+Recall</m:t>
              </m:r>
            </m:den>
          </m:f>
        </m:oMath>
      </m:oMathPara>
    </w:p>
    <w:p w14:paraId="1834E5E7" w14:textId="305EF584" w:rsidR="008D31EC" w:rsidRPr="00312F22" w:rsidRDefault="008D31EC" w:rsidP="00312F22">
      <w:pPr>
        <w:tabs>
          <w:tab w:val="left" w:pos="993"/>
        </w:tabs>
        <w:spacing w:after="0"/>
        <w:ind w:firstLine="709"/>
        <w:rPr>
          <w:rFonts w:cs="Times New Roman"/>
          <w:color w:val="000000" w:themeColor="text1"/>
          <w:szCs w:val="28"/>
        </w:rPr>
      </w:pPr>
      <w:r w:rsidRPr="00312F22">
        <w:rPr>
          <w:rFonts w:cs="Times New Roman"/>
          <w:color w:val="000000" w:themeColor="text1"/>
          <w:szCs w:val="28"/>
        </w:rPr>
        <w:t xml:space="preserve">4) </w:t>
      </w:r>
      <w:proofErr w:type="spellStart"/>
      <w:r w:rsidRPr="00312F22">
        <w:rPr>
          <w:rFonts w:cs="Times New Roman"/>
          <w:color w:val="000000" w:themeColor="text1"/>
          <w:szCs w:val="28"/>
          <w:lang w:val="en-US"/>
        </w:rPr>
        <w:t>mAP</w:t>
      </w:r>
      <w:proofErr w:type="spellEnd"/>
      <w:r w:rsidRPr="00312F22">
        <w:rPr>
          <w:rFonts w:cs="Times New Roman"/>
          <w:color w:val="000000" w:themeColor="text1"/>
          <w:szCs w:val="28"/>
        </w:rPr>
        <w:t xml:space="preserve"> – средняя точность по всем классам, вычисляется по формуле:</w:t>
      </w:r>
    </w:p>
    <w:p w14:paraId="29FCE9BA" w14:textId="6F6E77C5" w:rsidR="008D31EC" w:rsidRPr="00312F22" w:rsidRDefault="008D31EC" w:rsidP="00B511E1">
      <w:pPr>
        <w:tabs>
          <w:tab w:val="left" w:pos="993"/>
        </w:tabs>
        <w:spacing w:after="0"/>
        <w:rPr>
          <w:rFonts w:eastAsiaTheme="minorEastAsia" w:cs="Times New Roman"/>
          <w:color w:val="000000" w:themeColor="text1"/>
          <w:szCs w:val="28"/>
          <w:lang w:val="en-US"/>
        </w:rPr>
      </w:pPr>
      <m:oMathPara>
        <m:oMath>
          <m:r>
            <w:rPr>
              <w:rFonts w:ascii="Cambria Math" w:hAnsi="Cambria Math" w:cs="Times New Roman"/>
              <w:color w:val="000000" w:themeColor="text1"/>
              <w:szCs w:val="28"/>
              <w:lang w:val="en-US"/>
            </w:rPr>
            <m:t xml:space="preserve">mAP= </m:t>
          </m:r>
          <m:f>
            <m:fPr>
              <m:ctrlPr>
                <w:rPr>
                  <w:rFonts w:ascii="Cambria Math" w:hAnsi="Cambria Math" w:cs="Times New Roman"/>
                  <w:i/>
                  <w:color w:val="000000" w:themeColor="text1"/>
                  <w:szCs w:val="28"/>
                  <w:lang w:val="en-US"/>
                </w:rPr>
              </m:ctrlPr>
            </m:fPr>
            <m:num>
              <m:r>
                <w:rPr>
                  <w:rFonts w:ascii="Cambria Math" w:hAnsi="Cambria Math" w:cs="Times New Roman"/>
                  <w:color w:val="000000" w:themeColor="text1"/>
                  <w:szCs w:val="28"/>
                  <w:lang w:val="en-US"/>
                </w:rPr>
                <m:t>1</m:t>
              </m:r>
            </m:num>
            <m:den>
              <m:r>
                <w:rPr>
                  <w:rFonts w:ascii="Cambria Math" w:hAnsi="Cambria Math" w:cs="Times New Roman"/>
                  <w:color w:val="000000" w:themeColor="text1"/>
                  <w:szCs w:val="28"/>
                  <w:lang w:val="en-US"/>
                </w:rPr>
                <m:t>N</m:t>
              </m:r>
            </m:den>
          </m:f>
          <m:nary>
            <m:naryPr>
              <m:chr m:val="∑"/>
              <m:limLoc m:val="subSup"/>
              <m:ctrlPr>
                <w:rPr>
                  <w:rFonts w:ascii="Cambria Math" w:hAnsi="Cambria Math" w:cs="Times New Roman"/>
                  <w:i/>
                  <w:color w:val="000000" w:themeColor="text1"/>
                  <w:szCs w:val="28"/>
                  <w:lang w:val="en-US"/>
                </w:rPr>
              </m:ctrlPr>
            </m:naryPr>
            <m:sub>
              <m:r>
                <w:rPr>
                  <w:rFonts w:ascii="Cambria Math" w:hAnsi="Cambria Math" w:cs="Times New Roman"/>
                  <w:color w:val="000000" w:themeColor="text1"/>
                  <w:szCs w:val="28"/>
                  <w:lang w:val="en-US"/>
                </w:rPr>
                <m:t>i=1</m:t>
              </m:r>
            </m:sub>
            <m:sup>
              <m:r>
                <w:rPr>
                  <w:rFonts w:ascii="Cambria Math" w:hAnsi="Cambria Math" w:cs="Times New Roman"/>
                  <w:color w:val="000000" w:themeColor="text1"/>
                  <w:szCs w:val="28"/>
                  <w:lang w:val="en-US"/>
                </w:rPr>
                <m:t>N</m:t>
              </m:r>
            </m:sup>
            <m:e>
              <m:r>
                <w:rPr>
                  <w:rFonts w:ascii="Cambria Math" w:hAnsi="Cambria Math" w:cs="Times New Roman"/>
                  <w:color w:val="000000" w:themeColor="text1"/>
                  <w:szCs w:val="28"/>
                  <w:lang w:val="en-US"/>
                </w:rPr>
                <m:t>A</m:t>
              </m:r>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P</m:t>
                  </m:r>
                </m:e>
                <m:sub>
                  <m:r>
                    <w:rPr>
                      <w:rFonts w:ascii="Cambria Math" w:hAnsi="Cambria Math" w:cs="Times New Roman"/>
                      <w:color w:val="000000" w:themeColor="text1"/>
                      <w:szCs w:val="28"/>
                      <w:lang w:val="en-US"/>
                    </w:rPr>
                    <m:t>i</m:t>
                  </m:r>
                </m:sub>
              </m:sSub>
            </m:e>
          </m:nary>
        </m:oMath>
      </m:oMathPara>
    </w:p>
    <w:p w14:paraId="4AFEA53C" w14:textId="0CE39ABE" w:rsidR="008D31EC" w:rsidRPr="00312F22" w:rsidRDefault="008D31EC" w:rsidP="00312F22">
      <w:pPr>
        <w:tabs>
          <w:tab w:val="left" w:pos="993"/>
        </w:tabs>
        <w:spacing w:after="0"/>
        <w:ind w:firstLine="709"/>
        <w:rPr>
          <w:rFonts w:eastAsiaTheme="minorEastAsia" w:cs="Times New Roman"/>
          <w:color w:val="000000" w:themeColor="text1"/>
          <w:szCs w:val="28"/>
        </w:rPr>
      </w:pPr>
      <w:r w:rsidRPr="00312F22">
        <w:rPr>
          <w:rFonts w:eastAsiaTheme="minorEastAsia" w:cs="Times New Roman"/>
          <w:color w:val="000000" w:themeColor="text1"/>
          <w:szCs w:val="28"/>
        </w:rPr>
        <w:t>где:</w:t>
      </w:r>
    </w:p>
    <w:p w14:paraId="07D75DFD" w14:textId="048D0C44" w:rsidR="008D31EC" w:rsidRPr="00B511E1" w:rsidRDefault="008D31EC" w:rsidP="00312F22">
      <w:pPr>
        <w:tabs>
          <w:tab w:val="left" w:pos="993"/>
        </w:tabs>
        <w:spacing w:after="0"/>
        <w:ind w:firstLine="709"/>
        <w:rPr>
          <w:rFonts w:cs="Times New Roman"/>
          <w:color w:val="000000" w:themeColor="text1"/>
          <w:szCs w:val="28"/>
        </w:rPr>
      </w:pPr>
      <w:r w:rsidRPr="00312F22">
        <w:rPr>
          <w:rFonts w:cs="Times New Roman"/>
          <w:color w:val="000000" w:themeColor="text1"/>
          <w:szCs w:val="28"/>
          <w:lang w:val="en-US"/>
        </w:rPr>
        <w:t>N</w:t>
      </w:r>
      <w:r w:rsidRPr="00312F22">
        <w:rPr>
          <w:rFonts w:cs="Times New Roman"/>
          <w:color w:val="000000" w:themeColor="text1"/>
          <w:szCs w:val="28"/>
        </w:rPr>
        <w:t xml:space="preserve"> </w:t>
      </w:r>
      <w:r w:rsidRPr="00B511E1">
        <w:rPr>
          <w:rFonts w:cs="Times New Roman"/>
          <w:color w:val="000000" w:themeColor="text1"/>
          <w:szCs w:val="28"/>
        </w:rPr>
        <w:t xml:space="preserve">– </w:t>
      </w:r>
      <w:r w:rsidRPr="00312F22">
        <w:rPr>
          <w:rFonts w:cs="Times New Roman"/>
          <w:color w:val="000000" w:themeColor="text1"/>
          <w:szCs w:val="28"/>
        </w:rPr>
        <w:t>количество классов</w:t>
      </w:r>
      <w:r w:rsidRPr="00B511E1">
        <w:rPr>
          <w:rFonts w:cs="Times New Roman"/>
          <w:color w:val="000000" w:themeColor="text1"/>
          <w:szCs w:val="28"/>
        </w:rPr>
        <w:t>;</w:t>
      </w:r>
    </w:p>
    <w:p w14:paraId="3EEAF6F7" w14:textId="6A8FFCE4" w:rsidR="008D31EC" w:rsidRPr="00B511E1" w:rsidRDefault="008D31EC" w:rsidP="00312F22">
      <w:pPr>
        <w:tabs>
          <w:tab w:val="left" w:pos="993"/>
        </w:tabs>
        <w:spacing w:after="0"/>
        <w:ind w:firstLine="709"/>
        <w:rPr>
          <w:rFonts w:cs="Times New Roman"/>
          <w:color w:val="000000" w:themeColor="text1"/>
          <w:szCs w:val="28"/>
        </w:rPr>
      </w:pPr>
      <w:r w:rsidRPr="00312F22">
        <w:rPr>
          <w:rFonts w:cs="Times New Roman"/>
          <w:color w:val="000000" w:themeColor="text1"/>
          <w:szCs w:val="28"/>
          <w:lang w:val="en-US"/>
        </w:rPr>
        <w:t>AP</w:t>
      </w:r>
      <w:r w:rsidRPr="00312F22">
        <w:rPr>
          <w:rFonts w:cs="Times New Roman"/>
          <w:color w:val="000000" w:themeColor="text1"/>
          <w:szCs w:val="28"/>
          <w:vertAlign w:val="subscript"/>
          <w:lang w:val="en-US"/>
        </w:rPr>
        <w:t>i</w:t>
      </w:r>
      <w:r w:rsidRPr="00312F22">
        <w:rPr>
          <w:rFonts w:cs="Times New Roman"/>
          <w:color w:val="000000" w:themeColor="text1"/>
          <w:szCs w:val="28"/>
        </w:rPr>
        <w:t xml:space="preserve"> – средняя точность для </w:t>
      </w:r>
      <w:proofErr w:type="spellStart"/>
      <w:r w:rsidRPr="00312F22">
        <w:rPr>
          <w:rFonts w:cs="Times New Roman"/>
          <w:color w:val="000000" w:themeColor="text1"/>
          <w:szCs w:val="28"/>
          <w:lang w:val="en-US"/>
        </w:rPr>
        <w:t>i</w:t>
      </w:r>
      <w:proofErr w:type="spellEnd"/>
      <w:r w:rsidRPr="00312F22">
        <w:rPr>
          <w:rFonts w:cs="Times New Roman"/>
          <w:color w:val="000000" w:themeColor="text1"/>
          <w:szCs w:val="28"/>
        </w:rPr>
        <w:t xml:space="preserve">-го класса при пороге пересечения </w:t>
      </w:r>
      <w:r w:rsidRPr="00312F22">
        <w:rPr>
          <w:rFonts w:cs="Times New Roman"/>
          <w:color w:val="000000" w:themeColor="text1"/>
          <w:szCs w:val="28"/>
          <w:lang w:val="en-US"/>
        </w:rPr>
        <w:t>IOU</w:t>
      </w:r>
      <w:r w:rsidRPr="00312F22">
        <w:rPr>
          <w:rFonts w:cs="Times New Roman"/>
          <w:color w:val="000000" w:themeColor="text1"/>
          <w:szCs w:val="28"/>
        </w:rPr>
        <w:t xml:space="preserve"> &gt;= 0.5.</w:t>
      </w:r>
    </w:p>
    <w:p w14:paraId="7607D275" w14:textId="479149A3" w:rsidR="008D31EC" w:rsidRPr="00312F22" w:rsidRDefault="008D31EC" w:rsidP="00312F22">
      <w:pPr>
        <w:tabs>
          <w:tab w:val="left" w:pos="993"/>
        </w:tabs>
        <w:spacing w:after="0"/>
        <w:ind w:firstLine="709"/>
        <w:rPr>
          <w:rFonts w:cs="Times New Roman"/>
          <w:color w:val="000000" w:themeColor="text1"/>
          <w:szCs w:val="28"/>
        </w:rPr>
      </w:pPr>
      <w:r w:rsidRPr="00312F22">
        <w:rPr>
          <w:rFonts w:cs="Times New Roman"/>
          <w:color w:val="000000" w:themeColor="text1"/>
          <w:szCs w:val="28"/>
        </w:rPr>
        <w:t xml:space="preserve">5) </w:t>
      </w:r>
      <w:r w:rsidRPr="00312F22">
        <w:rPr>
          <w:rFonts w:cs="Times New Roman"/>
          <w:color w:val="000000" w:themeColor="text1"/>
          <w:szCs w:val="28"/>
          <w:lang w:val="en-US"/>
        </w:rPr>
        <w:t>IOU</w:t>
      </w:r>
      <w:r w:rsidRPr="00312F22">
        <w:rPr>
          <w:rFonts w:cs="Times New Roman"/>
          <w:color w:val="000000" w:themeColor="text1"/>
          <w:szCs w:val="28"/>
        </w:rPr>
        <w:t xml:space="preserve"> – метрика перекрытия предсказанной и истинной ограничивающих рамок:</w:t>
      </w:r>
    </w:p>
    <w:p w14:paraId="6C9395D0" w14:textId="4B01F05E" w:rsidR="008D31EC" w:rsidRPr="00312F22" w:rsidRDefault="008D31EC" w:rsidP="00B511E1">
      <w:pPr>
        <w:tabs>
          <w:tab w:val="left" w:pos="993"/>
        </w:tabs>
        <w:spacing w:after="0"/>
        <w:rPr>
          <w:rFonts w:eastAsiaTheme="minorEastAsia" w:cs="Times New Roman"/>
          <w:color w:val="000000" w:themeColor="text1"/>
          <w:szCs w:val="28"/>
          <w:lang w:val="en-US"/>
        </w:rPr>
      </w:pPr>
      <m:oMathPara>
        <m:oMath>
          <m:r>
            <w:rPr>
              <w:rFonts w:ascii="Cambria Math" w:hAnsi="Cambria Math" w:cs="Times New Roman"/>
              <w:color w:val="000000" w:themeColor="text1"/>
              <w:szCs w:val="28"/>
              <w:lang w:val="en-US"/>
            </w:rPr>
            <m:t xml:space="preserve">IOU= </m:t>
          </m:r>
          <m:f>
            <m:fPr>
              <m:ctrlPr>
                <w:rPr>
                  <w:rFonts w:ascii="Cambria Math" w:hAnsi="Cambria Math" w:cs="Times New Roman"/>
                  <w:i/>
                  <w:color w:val="000000" w:themeColor="text1"/>
                  <w:szCs w:val="28"/>
                  <w:lang w:val="en-US"/>
                </w:rPr>
              </m:ctrlPr>
            </m:fPr>
            <m:num>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S</m:t>
                  </m:r>
                </m:e>
                <m:sub>
                  <m:r>
                    <w:rPr>
                      <w:rFonts w:ascii="Cambria Math" w:hAnsi="Cambria Math" w:cs="Times New Roman"/>
                      <w:color w:val="000000" w:themeColor="text1"/>
                      <w:szCs w:val="28"/>
                      <w:lang w:val="en-US"/>
                    </w:rPr>
                    <m:t>intersection</m:t>
                  </m:r>
                </m:sub>
              </m:sSub>
            </m:num>
            <m:den>
              <m:sSub>
                <m:sSubPr>
                  <m:ctrlPr>
                    <w:rPr>
                      <w:rFonts w:ascii="Cambria Math" w:hAnsi="Cambria Math" w:cs="Times New Roman"/>
                      <w:i/>
                      <w:color w:val="000000" w:themeColor="text1"/>
                      <w:szCs w:val="28"/>
                      <w:lang w:val="en-US"/>
                    </w:rPr>
                  </m:ctrlPr>
                </m:sSubPr>
                <m:e>
                  <m:r>
                    <w:rPr>
                      <w:rFonts w:ascii="Cambria Math" w:hAnsi="Cambria Math" w:cs="Times New Roman"/>
                      <w:color w:val="000000" w:themeColor="text1"/>
                      <w:szCs w:val="28"/>
                      <w:lang w:val="en-US"/>
                    </w:rPr>
                    <m:t>S</m:t>
                  </m:r>
                </m:e>
                <m:sub>
                  <m:r>
                    <w:rPr>
                      <w:rFonts w:ascii="Cambria Math" w:hAnsi="Cambria Math" w:cs="Times New Roman"/>
                      <w:color w:val="000000" w:themeColor="text1"/>
                      <w:szCs w:val="28"/>
                      <w:lang w:val="en-US"/>
                    </w:rPr>
                    <m:t>union</m:t>
                  </m:r>
                </m:sub>
              </m:sSub>
            </m:den>
          </m:f>
        </m:oMath>
      </m:oMathPara>
    </w:p>
    <w:p w14:paraId="56505CE6" w14:textId="56370763" w:rsidR="008D31EC" w:rsidRPr="00312F22" w:rsidRDefault="008D31EC" w:rsidP="00312F22">
      <w:pPr>
        <w:tabs>
          <w:tab w:val="left" w:pos="993"/>
        </w:tabs>
        <w:spacing w:after="0"/>
        <w:ind w:firstLine="709"/>
        <w:rPr>
          <w:rFonts w:eastAsiaTheme="minorEastAsia" w:cs="Times New Roman"/>
          <w:color w:val="000000" w:themeColor="text1"/>
          <w:szCs w:val="28"/>
        </w:rPr>
      </w:pPr>
      <w:r w:rsidRPr="00312F22">
        <w:rPr>
          <w:rFonts w:eastAsiaTheme="minorEastAsia" w:cs="Times New Roman"/>
          <w:color w:val="000000" w:themeColor="text1"/>
          <w:szCs w:val="28"/>
        </w:rPr>
        <w:t>где:</w:t>
      </w:r>
    </w:p>
    <w:p w14:paraId="63F4BDC0" w14:textId="2A8D5DE1" w:rsidR="008D31EC" w:rsidRPr="00312F22" w:rsidRDefault="008D31EC" w:rsidP="00312F22">
      <w:pPr>
        <w:tabs>
          <w:tab w:val="left" w:pos="993"/>
        </w:tabs>
        <w:spacing w:after="0"/>
        <w:ind w:firstLine="709"/>
        <w:rPr>
          <w:rFonts w:cs="Times New Roman"/>
          <w:color w:val="000000" w:themeColor="text1"/>
          <w:szCs w:val="28"/>
        </w:rPr>
      </w:pPr>
      <w:proofErr w:type="spellStart"/>
      <w:r w:rsidRPr="00312F22">
        <w:rPr>
          <w:rFonts w:cs="Times New Roman"/>
          <w:color w:val="000000" w:themeColor="text1"/>
          <w:szCs w:val="28"/>
          <w:lang w:val="en-US"/>
        </w:rPr>
        <w:t>S</w:t>
      </w:r>
      <w:r w:rsidRPr="00312F22">
        <w:rPr>
          <w:rFonts w:cs="Times New Roman"/>
          <w:color w:val="000000" w:themeColor="text1"/>
          <w:szCs w:val="28"/>
          <w:vertAlign w:val="subscript"/>
          <w:lang w:val="en-US"/>
        </w:rPr>
        <w:t>intersection</w:t>
      </w:r>
      <w:proofErr w:type="spellEnd"/>
      <w:r w:rsidRPr="00B511E1">
        <w:rPr>
          <w:rFonts w:cs="Times New Roman"/>
          <w:color w:val="000000" w:themeColor="text1"/>
          <w:szCs w:val="28"/>
        </w:rPr>
        <w:t xml:space="preserve"> – </w:t>
      </w:r>
      <w:r w:rsidRPr="00312F22">
        <w:rPr>
          <w:rFonts w:cs="Times New Roman"/>
          <w:color w:val="000000" w:themeColor="text1"/>
          <w:szCs w:val="28"/>
        </w:rPr>
        <w:t>площадь пересечения;</w:t>
      </w:r>
    </w:p>
    <w:p w14:paraId="0A3E3F5A" w14:textId="66E839BC" w:rsidR="008D31EC" w:rsidRPr="00312F22" w:rsidRDefault="008D31EC" w:rsidP="00312F22">
      <w:pPr>
        <w:tabs>
          <w:tab w:val="left" w:pos="993"/>
        </w:tabs>
        <w:spacing w:after="0"/>
        <w:ind w:firstLine="709"/>
        <w:rPr>
          <w:rFonts w:cs="Times New Roman"/>
          <w:color w:val="000000" w:themeColor="text1"/>
          <w:szCs w:val="28"/>
        </w:rPr>
      </w:pPr>
      <w:proofErr w:type="spellStart"/>
      <w:r w:rsidRPr="00312F22">
        <w:rPr>
          <w:rFonts w:cs="Times New Roman"/>
          <w:color w:val="000000" w:themeColor="text1"/>
          <w:szCs w:val="28"/>
          <w:lang w:val="en-US"/>
        </w:rPr>
        <w:t>S</w:t>
      </w:r>
      <w:r w:rsidRPr="00312F22">
        <w:rPr>
          <w:rFonts w:cs="Times New Roman"/>
          <w:color w:val="000000" w:themeColor="text1"/>
          <w:szCs w:val="28"/>
          <w:vertAlign w:val="subscript"/>
          <w:lang w:val="en-US"/>
        </w:rPr>
        <w:t>union</w:t>
      </w:r>
      <w:proofErr w:type="spellEnd"/>
      <w:r w:rsidRPr="00B511E1">
        <w:rPr>
          <w:rFonts w:cs="Times New Roman"/>
          <w:color w:val="000000" w:themeColor="text1"/>
          <w:szCs w:val="28"/>
        </w:rPr>
        <w:t xml:space="preserve"> – </w:t>
      </w:r>
      <w:r w:rsidRPr="00312F22">
        <w:rPr>
          <w:rFonts w:cs="Times New Roman"/>
          <w:color w:val="000000" w:themeColor="text1"/>
          <w:szCs w:val="28"/>
        </w:rPr>
        <w:t>площадь объединения рамок.</w:t>
      </w:r>
    </w:p>
    <w:p w14:paraId="240E3F5F" w14:textId="6FD55045" w:rsidR="00312F22" w:rsidRPr="00225D05" w:rsidRDefault="00312F22" w:rsidP="00312F22">
      <w:pPr>
        <w:tabs>
          <w:tab w:val="left" w:pos="993"/>
        </w:tabs>
        <w:spacing w:after="0"/>
        <w:ind w:firstLine="709"/>
        <w:rPr>
          <w:rFonts w:cs="Times New Roman"/>
          <w:color w:val="000000" w:themeColor="text1"/>
          <w:szCs w:val="28"/>
        </w:rPr>
      </w:pPr>
      <w:r w:rsidRPr="00312F22">
        <w:rPr>
          <w:rFonts w:cs="Times New Roman"/>
          <w:color w:val="000000" w:themeColor="text1"/>
          <w:szCs w:val="28"/>
        </w:rPr>
        <w:t xml:space="preserve">Согласно документации </w:t>
      </w:r>
      <w:proofErr w:type="spellStart"/>
      <w:r w:rsidRPr="00312F22">
        <w:rPr>
          <w:rFonts w:cs="Times New Roman"/>
          <w:color w:val="000000" w:themeColor="text1"/>
          <w:szCs w:val="28"/>
          <w:lang w:val="en-US"/>
        </w:rPr>
        <w:t>Ultalytics</w:t>
      </w:r>
      <w:proofErr w:type="spellEnd"/>
      <w:r w:rsidRPr="00312F22">
        <w:rPr>
          <w:rFonts w:cs="Times New Roman"/>
          <w:color w:val="000000" w:themeColor="text1"/>
          <w:szCs w:val="28"/>
        </w:rPr>
        <w:t xml:space="preserve">, модель </w:t>
      </w:r>
      <w:r w:rsidRPr="00312F22">
        <w:rPr>
          <w:rFonts w:cs="Times New Roman"/>
          <w:color w:val="000000" w:themeColor="text1"/>
          <w:szCs w:val="28"/>
          <w:lang w:val="en-US"/>
        </w:rPr>
        <w:t>YOLOv</w:t>
      </w:r>
      <w:r w:rsidRPr="00312F22">
        <w:rPr>
          <w:rFonts w:cs="Times New Roman"/>
          <w:color w:val="000000" w:themeColor="text1"/>
          <w:szCs w:val="28"/>
        </w:rPr>
        <w:t xml:space="preserve">8 демонстрирует значения </w:t>
      </w:r>
      <w:proofErr w:type="spellStart"/>
      <w:r w:rsidRPr="00312F22">
        <w:rPr>
          <w:rFonts w:cs="Times New Roman"/>
          <w:color w:val="000000" w:themeColor="text1"/>
          <w:szCs w:val="28"/>
          <w:lang w:val="en-US"/>
        </w:rPr>
        <w:t>mAP</w:t>
      </w:r>
      <w:proofErr w:type="spellEnd"/>
      <w:r w:rsidRPr="00312F22">
        <w:rPr>
          <w:rFonts w:cs="Times New Roman"/>
          <w:color w:val="000000" w:themeColor="text1"/>
          <w:szCs w:val="28"/>
        </w:rPr>
        <w:t xml:space="preserve"> от 0.37 до 0.45 при скорости 50-80 </w:t>
      </w:r>
      <w:r w:rsidRPr="00312F22">
        <w:rPr>
          <w:rFonts w:cs="Times New Roman"/>
          <w:color w:val="000000" w:themeColor="text1"/>
          <w:szCs w:val="28"/>
          <w:lang w:val="en-US"/>
        </w:rPr>
        <w:t>FPS</w:t>
      </w:r>
      <w:r w:rsidRPr="00312F22">
        <w:rPr>
          <w:rFonts w:cs="Times New Roman"/>
          <w:color w:val="000000" w:themeColor="text1"/>
          <w:szCs w:val="28"/>
        </w:rPr>
        <w:t xml:space="preserve"> с использованием датасета </w:t>
      </w:r>
      <w:r w:rsidRPr="00312F22">
        <w:rPr>
          <w:rFonts w:cs="Times New Roman"/>
          <w:color w:val="000000" w:themeColor="text1"/>
          <w:szCs w:val="28"/>
          <w:lang w:val="en-US"/>
        </w:rPr>
        <w:t>COCO</w:t>
      </w:r>
      <w:r w:rsidRPr="00312F22">
        <w:rPr>
          <w:rFonts w:cs="Times New Roman"/>
          <w:color w:val="000000" w:themeColor="text1"/>
          <w:szCs w:val="28"/>
        </w:rPr>
        <w:t xml:space="preserve"> и </w:t>
      </w:r>
      <w:r w:rsidRPr="00312F22">
        <w:rPr>
          <w:rFonts w:cs="Times New Roman"/>
          <w:color w:val="000000" w:themeColor="text1"/>
          <w:szCs w:val="28"/>
          <w:lang w:val="en-US"/>
        </w:rPr>
        <w:t>GPU</w:t>
      </w:r>
      <w:r w:rsidRPr="00312F22">
        <w:rPr>
          <w:rFonts w:cs="Times New Roman"/>
          <w:color w:val="000000" w:themeColor="text1"/>
          <w:szCs w:val="28"/>
        </w:rPr>
        <w:t>.</w:t>
      </w:r>
      <w:r w:rsidR="00225D05" w:rsidRPr="00225D05">
        <w:rPr>
          <w:rFonts w:cs="Times New Roman"/>
          <w:color w:val="000000" w:themeColor="text1"/>
          <w:szCs w:val="28"/>
        </w:rPr>
        <w:t>[</w:t>
      </w:r>
      <w:r w:rsidR="004E7267" w:rsidRPr="004E7267">
        <w:rPr>
          <w:rFonts w:cs="Times New Roman"/>
          <w:color w:val="000000" w:themeColor="text1"/>
          <w:szCs w:val="28"/>
        </w:rPr>
        <w:t>6</w:t>
      </w:r>
      <w:r w:rsidR="00225D05" w:rsidRPr="00225D05">
        <w:rPr>
          <w:rFonts w:cs="Times New Roman"/>
          <w:color w:val="000000" w:themeColor="text1"/>
          <w:szCs w:val="28"/>
        </w:rPr>
        <w:t>]</w:t>
      </w:r>
    </w:p>
    <w:p w14:paraId="71A2FCEE" w14:textId="6E7DC360" w:rsidR="00312F22" w:rsidRPr="00312F22" w:rsidRDefault="00312F22" w:rsidP="00312F22">
      <w:pPr>
        <w:pStyle w:val="3"/>
        <w:ind w:firstLine="709"/>
      </w:pPr>
      <w:bookmarkStart w:id="12" w:name="_Toc228367803"/>
      <w:r w:rsidRPr="00312F22">
        <w:lastRenderedPageBreak/>
        <w:t>1.3.</w:t>
      </w:r>
      <w:r w:rsidR="00EF2A31">
        <w:t>5</w:t>
      </w:r>
      <w:r w:rsidRPr="00312F22">
        <w:t xml:space="preserve"> </w:t>
      </w:r>
      <w:r>
        <w:t>Аппаратные средства и сетевое оборудование</w:t>
      </w:r>
      <w:bookmarkEnd w:id="12"/>
    </w:p>
    <w:p w14:paraId="428A722B" w14:textId="77777777" w:rsidR="00312F22" w:rsidRPr="00312F22" w:rsidRDefault="00312F22" w:rsidP="008D31EC">
      <w:pPr>
        <w:tabs>
          <w:tab w:val="left" w:pos="993"/>
        </w:tabs>
        <w:spacing w:after="0"/>
        <w:ind w:firstLine="709"/>
        <w:rPr>
          <w:rFonts w:cs="Times New Roman"/>
          <w:color w:val="000000" w:themeColor="text1"/>
          <w:szCs w:val="28"/>
        </w:rPr>
      </w:pPr>
    </w:p>
    <w:p w14:paraId="25339A02" w14:textId="1D065D45" w:rsidR="005467EF" w:rsidRPr="002F476B" w:rsidRDefault="005467EF" w:rsidP="00312F22">
      <w:pPr>
        <w:pStyle w:val="a7"/>
        <w:numPr>
          <w:ilvl w:val="0"/>
          <w:numId w:val="14"/>
        </w:numPr>
        <w:tabs>
          <w:tab w:val="left" w:pos="993"/>
        </w:tabs>
        <w:spacing w:after="0"/>
        <w:rPr>
          <w:rFonts w:cs="Times New Roman"/>
          <w:color w:val="000000" w:themeColor="text1"/>
          <w:szCs w:val="28"/>
        </w:rPr>
      </w:pPr>
      <w:r w:rsidRPr="002F476B">
        <w:rPr>
          <w:rFonts w:cs="Times New Roman"/>
          <w:color w:val="000000" w:themeColor="text1"/>
          <w:szCs w:val="28"/>
        </w:rPr>
        <w:t>Сетевое оборудование «</w:t>
      </w:r>
      <w:r w:rsidRPr="002F476B">
        <w:rPr>
          <w:rFonts w:cs="Times New Roman"/>
          <w:color w:val="000000" w:themeColor="text1"/>
          <w:szCs w:val="28"/>
          <w:lang w:val="en-US"/>
        </w:rPr>
        <w:t>TP</w:t>
      </w:r>
      <w:r w:rsidRPr="002F476B">
        <w:rPr>
          <w:rFonts w:cs="Times New Roman"/>
          <w:color w:val="000000" w:themeColor="text1"/>
          <w:szCs w:val="28"/>
        </w:rPr>
        <w:t>-</w:t>
      </w:r>
      <w:r w:rsidRPr="002F476B">
        <w:rPr>
          <w:rFonts w:cs="Times New Roman"/>
          <w:color w:val="000000" w:themeColor="text1"/>
          <w:szCs w:val="28"/>
          <w:lang w:val="en-US"/>
        </w:rPr>
        <w:t>Link</w:t>
      </w:r>
      <w:r w:rsidRPr="002F476B">
        <w:rPr>
          <w:rFonts w:cs="Times New Roman"/>
          <w:color w:val="000000" w:themeColor="text1"/>
          <w:szCs w:val="28"/>
        </w:rPr>
        <w:t xml:space="preserve"> </w:t>
      </w:r>
      <w:r w:rsidRPr="002F476B">
        <w:rPr>
          <w:rFonts w:cs="Times New Roman"/>
          <w:color w:val="000000" w:themeColor="text1"/>
          <w:szCs w:val="28"/>
          <w:lang w:val="en-US"/>
        </w:rPr>
        <w:t>Archer</w:t>
      </w:r>
      <w:r w:rsidRPr="002F476B">
        <w:rPr>
          <w:rFonts w:cs="Times New Roman"/>
          <w:color w:val="000000" w:themeColor="text1"/>
          <w:szCs w:val="28"/>
        </w:rPr>
        <w:t xml:space="preserve"> </w:t>
      </w:r>
      <w:r w:rsidRPr="002F476B">
        <w:rPr>
          <w:rFonts w:cs="Times New Roman"/>
          <w:color w:val="000000" w:themeColor="text1"/>
          <w:szCs w:val="28"/>
          <w:lang w:val="en-US"/>
        </w:rPr>
        <w:t>C</w:t>
      </w:r>
      <w:r w:rsidRPr="002F476B">
        <w:rPr>
          <w:rFonts w:cs="Times New Roman"/>
          <w:color w:val="000000" w:themeColor="text1"/>
          <w:szCs w:val="28"/>
        </w:rPr>
        <w:t>6»</w:t>
      </w:r>
    </w:p>
    <w:p w14:paraId="7F672F2B" w14:textId="1495CCCF" w:rsidR="005467EF" w:rsidRDefault="005467EF" w:rsidP="002F476B">
      <w:pPr>
        <w:tabs>
          <w:tab w:val="left" w:pos="2410"/>
        </w:tabs>
        <w:spacing w:after="0"/>
        <w:ind w:firstLine="709"/>
        <w:rPr>
          <w:rFonts w:cs="Times New Roman"/>
          <w:color w:val="000000" w:themeColor="text1"/>
          <w:szCs w:val="28"/>
        </w:rPr>
      </w:pPr>
      <w:r w:rsidRPr="00BA4FF9">
        <w:rPr>
          <w:rFonts w:cs="Times New Roman"/>
          <w:color w:val="000000" w:themeColor="text1"/>
          <w:szCs w:val="28"/>
          <w:lang w:val="en-US"/>
        </w:rPr>
        <w:t>WI</w:t>
      </w:r>
      <w:r w:rsidRPr="00BA4FF9">
        <w:rPr>
          <w:rFonts w:cs="Times New Roman"/>
          <w:color w:val="000000" w:themeColor="text1"/>
          <w:szCs w:val="28"/>
        </w:rPr>
        <w:t>-</w:t>
      </w:r>
      <w:r w:rsidRPr="00BA4FF9">
        <w:rPr>
          <w:rFonts w:cs="Times New Roman"/>
          <w:color w:val="000000" w:themeColor="text1"/>
          <w:szCs w:val="28"/>
          <w:lang w:val="en-US"/>
        </w:rPr>
        <w:t>FI</w:t>
      </w:r>
      <w:r w:rsidRPr="00BA4FF9">
        <w:rPr>
          <w:rFonts w:cs="Times New Roman"/>
          <w:color w:val="000000" w:themeColor="text1"/>
          <w:szCs w:val="28"/>
        </w:rPr>
        <w:t xml:space="preserve">-роутер стоимостью не более 1500 рублей обеспечивает локальную сеть </w:t>
      </w:r>
      <w:r w:rsidRPr="00BA4FF9">
        <w:rPr>
          <w:rFonts w:cs="Times New Roman"/>
          <w:color w:val="000000" w:themeColor="text1"/>
          <w:szCs w:val="28"/>
          <w:lang w:val="en-US"/>
        </w:rPr>
        <w:t>IEEE</w:t>
      </w:r>
      <w:r w:rsidRPr="00BA4FF9">
        <w:rPr>
          <w:rFonts w:cs="Times New Roman"/>
          <w:color w:val="000000" w:themeColor="text1"/>
          <w:szCs w:val="28"/>
        </w:rPr>
        <w:t xml:space="preserve"> 802.11</w:t>
      </w:r>
      <w:r w:rsidRPr="00BA4FF9">
        <w:rPr>
          <w:rFonts w:cs="Times New Roman"/>
          <w:color w:val="000000" w:themeColor="text1"/>
          <w:szCs w:val="28"/>
          <w:lang w:val="en-US"/>
        </w:rPr>
        <w:t>n</w:t>
      </w:r>
      <w:r w:rsidRPr="00BA4FF9">
        <w:rPr>
          <w:rFonts w:cs="Times New Roman"/>
          <w:color w:val="000000" w:themeColor="text1"/>
          <w:szCs w:val="28"/>
        </w:rPr>
        <w:t>, скорость которой</w:t>
      </w:r>
      <w:r w:rsidR="00BA4FF9" w:rsidRPr="00BA4FF9">
        <w:rPr>
          <w:rFonts w:cs="Times New Roman"/>
          <w:color w:val="000000" w:themeColor="text1"/>
          <w:szCs w:val="28"/>
        </w:rPr>
        <w:t xml:space="preserve"> достигает</w:t>
      </w:r>
      <w:r w:rsidRPr="00BA4FF9">
        <w:rPr>
          <w:rFonts w:cs="Times New Roman"/>
          <w:color w:val="000000" w:themeColor="text1"/>
          <w:szCs w:val="28"/>
        </w:rPr>
        <w:t xml:space="preserve"> 300 Мбит/с, служит для объединения до 8 </w:t>
      </w:r>
      <w:r w:rsidRPr="00BA4FF9">
        <w:rPr>
          <w:rFonts w:cs="Times New Roman"/>
          <w:color w:val="000000" w:themeColor="text1"/>
          <w:szCs w:val="28"/>
          <w:lang w:val="en-US"/>
        </w:rPr>
        <w:t>IP</w:t>
      </w:r>
      <w:r w:rsidRPr="00BA4FF9">
        <w:rPr>
          <w:rFonts w:cs="Times New Roman"/>
          <w:color w:val="000000" w:themeColor="text1"/>
          <w:szCs w:val="28"/>
        </w:rPr>
        <w:t xml:space="preserve">-камер, </w:t>
      </w:r>
      <w:r w:rsidRPr="00BA4FF9">
        <w:rPr>
          <w:rFonts w:cs="Times New Roman"/>
          <w:color w:val="000000" w:themeColor="text1"/>
          <w:szCs w:val="28"/>
          <w:lang w:val="en-US"/>
        </w:rPr>
        <w:t>Jetson</w:t>
      </w:r>
      <w:r w:rsidRPr="00BA4FF9">
        <w:rPr>
          <w:rFonts w:cs="Times New Roman"/>
          <w:color w:val="000000" w:themeColor="text1"/>
          <w:szCs w:val="28"/>
        </w:rPr>
        <w:t xml:space="preserve"> </w:t>
      </w:r>
      <w:r w:rsidRPr="00BA4FF9">
        <w:rPr>
          <w:rFonts w:cs="Times New Roman"/>
          <w:color w:val="000000" w:themeColor="text1"/>
          <w:szCs w:val="28"/>
          <w:lang w:val="en-US"/>
        </w:rPr>
        <w:t>Nano</w:t>
      </w:r>
      <w:r w:rsidRPr="00BA4FF9">
        <w:rPr>
          <w:rFonts w:cs="Times New Roman"/>
          <w:color w:val="000000" w:themeColor="text1"/>
          <w:szCs w:val="28"/>
        </w:rPr>
        <w:t xml:space="preserve"> и мобильных устройств </w:t>
      </w:r>
      <w:r w:rsidR="00BA4FF9" w:rsidRPr="00BA4FF9">
        <w:rPr>
          <w:rFonts w:cs="Times New Roman"/>
          <w:color w:val="000000" w:themeColor="text1"/>
          <w:szCs w:val="28"/>
        </w:rPr>
        <w:t xml:space="preserve">контролирующего </w:t>
      </w:r>
      <w:r w:rsidRPr="00BA4FF9">
        <w:rPr>
          <w:rFonts w:cs="Times New Roman"/>
          <w:color w:val="000000" w:themeColor="text1"/>
          <w:szCs w:val="28"/>
        </w:rPr>
        <w:t>персонала. Пропускная способность достаточна для одновременной трансляции 4 потоков 1080р в 15</w:t>
      </w:r>
      <w:r w:rsidR="00BA4FF9" w:rsidRPr="00BA4FF9">
        <w:rPr>
          <w:rFonts w:cs="Times New Roman"/>
          <w:color w:val="000000" w:themeColor="text1"/>
          <w:szCs w:val="28"/>
        </w:rPr>
        <w:t xml:space="preserve"> </w:t>
      </w:r>
      <w:r w:rsidRPr="00BA4FF9">
        <w:rPr>
          <w:rFonts w:cs="Times New Roman"/>
          <w:color w:val="000000" w:themeColor="text1"/>
          <w:szCs w:val="28"/>
          <w:lang w:val="en-US"/>
        </w:rPr>
        <w:t>FPS</w:t>
      </w:r>
      <w:r w:rsidRPr="00BA4FF9">
        <w:rPr>
          <w:rFonts w:cs="Times New Roman"/>
          <w:color w:val="000000" w:themeColor="text1"/>
          <w:szCs w:val="28"/>
        </w:rPr>
        <w:t>.</w:t>
      </w:r>
    </w:p>
    <w:p w14:paraId="39C9E8A6" w14:textId="2CB9C15F" w:rsidR="00312F22" w:rsidRPr="00B511E1" w:rsidRDefault="00312F22" w:rsidP="00312F22">
      <w:pPr>
        <w:tabs>
          <w:tab w:val="left" w:pos="2410"/>
        </w:tabs>
        <w:spacing w:after="0"/>
        <w:ind w:firstLine="709"/>
        <w:rPr>
          <w:rFonts w:cs="Times New Roman"/>
          <w:color w:val="000000" w:themeColor="text1"/>
          <w:szCs w:val="28"/>
        </w:rPr>
      </w:pPr>
      <w:r>
        <w:rPr>
          <w:rFonts w:cs="Times New Roman"/>
          <w:color w:val="000000" w:themeColor="text1"/>
          <w:szCs w:val="28"/>
        </w:rPr>
        <w:t xml:space="preserve">2) Персональный компьютер с </w:t>
      </w:r>
      <w:r>
        <w:rPr>
          <w:rFonts w:cs="Times New Roman"/>
          <w:color w:val="000000" w:themeColor="text1"/>
          <w:szCs w:val="28"/>
          <w:lang w:val="en-US"/>
        </w:rPr>
        <w:t>GPU</w:t>
      </w:r>
    </w:p>
    <w:p w14:paraId="35A5623F" w14:textId="646462C7" w:rsidR="00312F22" w:rsidRPr="00312F22" w:rsidRDefault="00312F22" w:rsidP="002F476B">
      <w:pPr>
        <w:tabs>
          <w:tab w:val="left" w:pos="2410"/>
        </w:tabs>
        <w:spacing w:after="0"/>
        <w:ind w:firstLine="709"/>
        <w:rPr>
          <w:rFonts w:cs="Times New Roman"/>
          <w:color w:val="000000" w:themeColor="text1"/>
          <w:szCs w:val="28"/>
        </w:rPr>
      </w:pPr>
      <w:r>
        <w:rPr>
          <w:rFonts w:cs="Times New Roman"/>
          <w:color w:val="000000" w:themeColor="text1"/>
          <w:szCs w:val="28"/>
        </w:rPr>
        <w:t xml:space="preserve">Используется в качестве платформы для разработки и тестирования. Наличие </w:t>
      </w:r>
      <w:r>
        <w:rPr>
          <w:rFonts w:cs="Times New Roman"/>
          <w:color w:val="000000" w:themeColor="text1"/>
          <w:szCs w:val="28"/>
          <w:lang w:val="en-US"/>
        </w:rPr>
        <w:t>CUDA</w:t>
      </w:r>
      <w:r w:rsidRPr="00B511E1">
        <w:rPr>
          <w:rFonts w:cs="Times New Roman"/>
          <w:color w:val="000000" w:themeColor="text1"/>
          <w:szCs w:val="28"/>
        </w:rPr>
        <w:t xml:space="preserve"> </w:t>
      </w:r>
      <w:r>
        <w:rPr>
          <w:rFonts w:cs="Times New Roman"/>
          <w:color w:val="000000" w:themeColor="text1"/>
          <w:szCs w:val="28"/>
        </w:rPr>
        <w:t xml:space="preserve">обеспечивает аппаратное ускорение </w:t>
      </w:r>
      <w:proofErr w:type="spellStart"/>
      <w:r>
        <w:rPr>
          <w:rFonts w:cs="Times New Roman"/>
          <w:color w:val="000000" w:themeColor="text1"/>
          <w:szCs w:val="28"/>
        </w:rPr>
        <w:t>инференса</w:t>
      </w:r>
      <w:proofErr w:type="spellEnd"/>
      <w:r>
        <w:rPr>
          <w:rFonts w:cs="Times New Roman"/>
          <w:color w:val="000000" w:themeColor="text1"/>
          <w:szCs w:val="28"/>
        </w:rPr>
        <w:t>.</w:t>
      </w:r>
    </w:p>
    <w:p w14:paraId="5C8365AE" w14:textId="77777777" w:rsidR="00FC4E0F" w:rsidRDefault="00FC4E0F" w:rsidP="00FC4E0F">
      <w:pPr>
        <w:pStyle w:val="a7"/>
        <w:tabs>
          <w:tab w:val="left" w:pos="2410"/>
        </w:tabs>
        <w:spacing w:after="0"/>
        <w:ind w:left="993" w:firstLine="436"/>
        <w:rPr>
          <w:rFonts w:cs="Times New Roman"/>
          <w:color w:val="000000" w:themeColor="text1"/>
          <w:szCs w:val="28"/>
        </w:rPr>
      </w:pPr>
    </w:p>
    <w:p w14:paraId="5E6D3F31" w14:textId="50586E4C" w:rsidR="00312F22" w:rsidRDefault="00312F22" w:rsidP="00312F22">
      <w:pPr>
        <w:pStyle w:val="3"/>
        <w:ind w:firstLine="709"/>
      </w:pPr>
      <w:bookmarkStart w:id="13" w:name="_Toc228367804"/>
      <w:r>
        <w:t>1.3.</w:t>
      </w:r>
      <w:r w:rsidR="00EF2A31">
        <w:t>6</w:t>
      </w:r>
      <w:r>
        <w:t xml:space="preserve"> Ожидаемая производительность системы</w:t>
      </w:r>
      <w:bookmarkEnd w:id="13"/>
    </w:p>
    <w:p w14:paraId="02D95A58" w14:textId="70296D14" w:rsidR="00312F22" w:rsidRDefault="00312F22" w:rsidP="00312F22">
      <w:pPr>
        <w:spacing w:after="0"/>
        <w:ind w:firstLine="709"/>
      </w:pPr>
    </w:p>
    <w:p w14:paraId="489A0769" w14:textId="146736EB" w:rsidR="00312F22" w:rsidRDefault="00312F22" w:rsidP="00312F22">
      <w:pPr>
        <w:spacing w:after="0"/>
        <w:ind w:firstLine="709"/>
        <w:rPr>
          <w:rFonts w:cs="Times New Roman"/>
          <w:szCs w:val="28"/>
        </w:rPr>
      </w:pPr>
      <w:r>
        <w:rPr>
          <w:rFonts w:cs="Times New Roman"/>
          <w:szCs w:val="28"/>
        </w:rPr>
        <w:t xml:space="preserve">На основании бенчмарков </w:t>
      </w:r>
      <w:r>
        <w:rPr>
          <w:rFonts w:cs="Times New Roman"/>
          <w:szCs w:val="28"/>
          <w:lang w:val="en-US"/>
        </w:rPr>
        <w:t>YOLOv</w:t>
      </w:r>
      <w:r w:rsidRPr="00312F22">
        <w:rPr>
          <w:rFonts w:cs="Times New Roman"/>
          <w:szCs w:val="28"/>
        </w:rPr>
        <w:t xml:space="preserve">8 </w:t>
      </w:r>
      <w:r>
        <w:rPr>
          <w:rFonts w:cs="Times New Roman"/>
          <w:szCs w:val="28"/>
        </w:rPr>
        <w:t>и характеристик оборудования прогнозируются следующие показатели:</w:t>
      </w:r>
    </w:p>
    <w:p w14:paraId="1B3E52BD" w14:textId="1FB5E79A" w:rsidR="00312F22" w:rsidRDefault="00312F22" w:rsidP="00312F22">
      <w:pPr>
        <w:pStyle w:val="a7"/>
        <w:numPr>
          <w:ilvl w:val="0"/>
          <w:numId w:val="15"/>
        </w:numPr>
        <w:spacing w:after="0"/>
        <w:rPr>
          <w:rFonts w:cs="Times New Roman"/>
          <w:szCs w:val="28"/>
        </w:rPr>
      </w:pPr>
      <w:r>
        <w:rPr>
          <w:rFonts w:cs="Times New Roman"/>
          <w:szCs w:val="28"/>
        </w:rPr>
        <w:t xml:space="preserve">Время </w:t>
      </w:r>
      <w:proofErr w:type="spellStart"/>
      <w:r>
        <w:rPr>
          <w:rFonts w:cs="Times New Roman"/>
          <w:szCs w:val="28"/>
        </w:rPr>
        <w:t>инференса</w:t>
      </w:r>
      <w:proofErr w:type="spellEnd"/>
      <w:r>
        <w:rPr>
          <w:rFonts w:cs="Times New Roman"/>
          <w:szCs w:val="28"/>
        </w:rPr>
        <w:t xml:space="preserve"> – менее 12 мс.</w:t>
      </w:r>
    </w:p>
    <w:p w14:paraId="2D6F0AF2" w14:textId="4F084E04" w:rsidR="00312F22" w:rsidRDefault="00312F22" w:rsidP="00312F22">
      <w:pPr>
        <w:pStyle w:val="a7"/>
        <w:numPr>
          <w:ilvl w:val="0"/>
          <w:numId w:val="15"/>
        </w:numPr>
        <w:spacing w:after="0"/>
        <w:rPr>
          <w:rFonts w:cs="Times New Roman"/>
          <w:szCs w:val="28"/>
        </w:rPr>
      </w:pPr>
      <w:r>
        <w:rPr>
          <w:rFonts w:cs="Times New Roman"/>
          <w:szCs w:val="28"/>
        </w:rPr>
        <w:t>Общее время обработки кадра – не более 50 мс.</w:t>
      </w:r>
    </w:p>
    <w:p w14:paraId="484EC060" w14:textId="45AFEB1A" w:rsidR="00312F22" w:rsidRDefault="00312F22" w:rsidP="00312F22">
      <w:pPr>
        <w:pStyle w:val="a7"/>
        <w:numPr>
          <w:ilvl w:val="0"/>
          <w:numId w:val="15"/>
        </w:numPr>
        <w:spacing w:after="0"/>
        <w:rPr>
          <w:rFonts w:cs="Times New Roman"/>
          <w:szCs w:val="28"/>
        </w:rPr>
      </w:pPr>
      <w:r>
        <w:rPr>
          <w:rFonts w:cs="Times New Roman"/>
          <w:szCs w:val="28"/>
        </w:rPr>
        <w:t>Количество кадров обрабатываем за секунду(</w:t>
      </w:r>
      <w:r>
        <w:rPr>
          <w:rFonts w:cs="Times New Roman"/>
          <w:szCs w:val="28"/>
          <w:lang w:val="en-US"/>
        </w:rPr>
        <w:t>FPS</w:t>
      </w:r>
      <w:r w:rsidRPr="00312F22">
        <w:rPr>
          <w:rFonts w:cs="Times New Roman"/>
          <w:szCs w:val="28"/>
        </w:rPr>
        <w:t>)</w:t>
      </w:r>
      <w:r>
        <w:rPr>
          <w:rFonts w:cs="Times New Roman"/>
          <w:szCs w:val="28"/>
        </w:rPr>
        <w:t xml:space="preserve"> –</w:t>
      </w:r>
      <w:r w:rsidRPr="00312F22">
        <w:rPr>
          <w:rFonts w:cs="Times New Roman"/>
          <w:szCs w:val="28"/>
        </w:rPr>
        <w:t xml:space="preserve"> </w:t>
      </w:r>
      <w:r>
        <w:rPr>
          <w:rFonts w:cs="Times New Roman"/>
          <w:szCs w:val="28"/>
        </w:rPr>
        <w:t>порядка 70-80.</w:t>
      </w:r>
    </w:p>
    <w:p w14:paraId="3F2710F0" w14:textId="575390CA" w:rsidR="00312F22" w:rsidRPr="00312F22" w:rsidRDefault="00312F22" w:rsidP="00312F22">
      <w:pPr>
        <w:pStyle w:val="a7"/>
        <w:numPr>
          <w:ilvl w:val="0"/>
          <w:numId w:val="15"/>
        </w:numPr>
        <w:spacing w:after="0"/>
        <w:rPr>
          <w:rFonts w:cs="Times New Roman"/>
          <w:szCs w:val="28"/>
        </w:rPr>
      </w:pPr>
      <w:proofErr w:type="spellStart"/>
      <w:r>
        <w:rPr>
          <w:rFonts w:cs="Times New Roman"/>
          <w:szCs w:val="28"/>
          <w:lang w:val="en-US"/>
        </w:rPr>
        <w:t>mAP</w:t>
      </w:r>
      <w:proofErr w:type="spellEnd"/>
      <w:r w:rsidRPr="00312F22">
        <w:rPr>
          <w:rFonts w:cs="Times New Roman"/>
          <w:szCs w:val="28"/>
        </w:rPr>
        <w:t>(</w:t>
      </w:r>
      <w:r>
        <w:rPr>
          <w:rFonts w:cs="Times New Roman"/>
          <w:szCs w:val="28"/>
        </w:rPr>
        <w:t>Средняя точность детекции) – не менее 86%.</w:t>
      </w:r>
    </w:p>
    <w:p w14:paraId="4ED8F45F" w14:textId="3ED8B9D5" w:rsidR="005467EF" w:rsidRDefault="005467EF" w:rsidP="00FE5EE4">
      <w:pPr>
        <w:pStyle w:val="a7"/>
        <w:tabs>
          <w:tab w:val="left" w:pos="2410"/>
        </w:tabs>
        <w:spacing w:after="0"/>
        <w:ind w:left="0" w:firstLine="709"/>
        <w:rPr>
          <w:rFonts w:cs="Times New Roman"/>
          <w:color w:val="000000" w:themeColor="text1"/>
          <w:szCs w:val="28"/>
        </w:rPr>
      </w:pPr>
      <w:r>
        <w:rPr>
          <w:rFonts w:cs="Times New Roman"/>
          <w:color w:val="000000" w:themeColor="text1"/>
          <w:szCs w:val="28"/>
        </w:rPr>
        <w:t>Такой стек технологий обеспечивает полную автономность системы без внешних облачных сервисов, минимальную стоимость и высокую надежность в условиях строительных площадок России.</w:t>
      </w:r>
    </w:p>
    <w:p w14:paraId="6F6901CC" w14:textId="77777777" w:rsidR="00BA4FF9" w:rsidRDefault="00BA4FF9" w:rsidP="00312F22">
      <w:pPr>
        <w:pStyle w:val="a7"/>
        <w:tabs>
          <w:tab w:val="left" w:pos="2410"/>
        </w:tabs>
        <w:spacing w:after="0"/>
        <w:ind w:left="0" w:firstLine="709"/>
        <w:rPr>
          <w:rFonts w:cs="Times New Roman"/>
          <w:color w:val="000000" w:themeColor="text1"/>
          <w:szCs w:val="28"/>
        </w:rPr>
      </w:pPr>
    </w:p>
    <w:p w14:paraId="2EB0CE6E" w14:textId="4C59CD3D" w:rsidR="00BA4FF9" w:rsidRDefault="00BA4FF9" w:rsidP="00312F22">
      <w:pPr>
        <w:pStyle w:val="2"/>
        <w:numPr>
          <w:ilvl w:val="1"/>
          <w:numId w:val="2"/>
        </w:numPr>
        <w:tabs>
          <w:tab w:val="left" w:pos="1134"/>
        </w:tabs>
        <w:spacing w:before="0" w:after="0"/>
        <w:ind w:left="709" w:firstLine="0"/>
      </w:pPr>
      <w:bookmarkStart w:id="14" w:name="_Toc228367805"/>
      <w:r w:rsidRPr="00BA4FF9">
        <w:t>Постановка цели и задачи</w:t>
      </w:r>
      <w:bookmarkEnd w:id="14"/>
    </w:p>
    <w:p w14:paraId="01376131" w14:textId="77777777" w:rsidR="00312F22" w:rsidRPr="00312F22" w:rsidRDefault="00312F22" w:rsidP="00312F22">
      <w:pPr>
        <w:spacing w:after="0"/>
      </w:pPr>
    </w:p>
    <w:p w14:paraId="24C5C52D" w14:textId="0483DE4C" w:rsidR="000B5579" w:rsidRPr="00455B30" w:rsidRDefault="00BA4FF9" w:rsidP="007D764F">
      <w:pPr>
        <w:tabs>
          <w:tab w:val="left" w:pos="0"/>
        </w:tabs>
        <w:spacing w:after="0"/>
        <w:ind w:firstLine="709"/>
        <w:rPr>
          <w:rFonts w:cs="Times New Roman"/>
          <w:szCs w:val="28"/>
        </w:rPr>
      </w:pPr>
      <w:r>
        <w:rPr>
          <w:rFonts w:cs="Times New Roman"/>
          <w:szCs w:val="28"/>
        </w:rPr>
        <w:t>Целью выпускной квалификационной работы является разработка программно</w:t>
      </w:r>
      <w:r w:rsidR="00455B30">
        <w:rPr>
          <w:rFonts w:cs="Times New Roman"/>
          <w:szCs w:val="28"/>
        </w:rPr>
        <w:t>й</w:t>
      </w:r>
      <w:r>
        <w:rPr>
          <w:rFonts w:cs="Times New Roman"/>
          <w:szCs w:val="28"/>
        </w:rPr>
        <w:t xml:space="preserve"> </w:t>
      </w:r>
      <w:r w:rsidR="00455B30">
        <w:rPr>
          <w:rFonts w:cs="Times New Roman"/>
          <w:szCs w:val="28"/>
        </w:rPr>
        <w:t>системы</w:t>
      </w:r>
      <w:r>
        <w:rPr>
          <w:rFonts w:cs="Times New Roman"/>
          <w:szCs w:val="28"/>
        </w:rPr>
        <w:t xml:space="preserve"> для автоматизированной фиксации нарушений техники безопасности на строительных площадках, основанного на нейронной сети </w:t>
      </w:r>
      <w:r>
        <w:rPr>
          <w:rFonts w:cs="Times New Roman"/>
          <w:szCs w:val="28"/>
          <w:lang w:val="en-US"/>
        </w:rPr>
        <w:t>YOLOv</w:t>
      </w:r>
      <w:r w:rsidRPr="00BA4FF9">
        <w:rPr>
          <w:rFonts w:cs="Times New Roman"/>
          <w:szCs w:val="28"/>
        </w:rPr>
        <w:t xml:space="preserve">8 </w:t>
      </w:r>
      <w:r w:rsidR="00455B30">
        <w:rPr>
          <w:rFonts w:cs="Times New Roman"/>
          <w:szCs w:val="28"/>
        </w:rPr>
        <w:t>и оснащенной</w:t>
      </w:r>
      <w:r>
        <w:rPr>
          <w:rFonts w:cs="Times New Roman"/>
          <w:szCs w:val="28"/>
        </w:rPr>
        <w:t xml:space="preserve"> веб-интерфейс</w:t>
      </w:r>
      <w:r w:rsidR="00455B30">
        <w:rPr>
          <w:rFonts w:cs="Times New Roman"/>
          <w:szCs w:val="28"/>
        </w:rPr>
        <w:t>ом</w:t>
      </w:r>
      <w:r>
        <w:rPr>
          <w:rFonts w:cs="Times New Roman"/>
          <w:szCs w:val="28"/>
        </w:rPr>
        <w:t xml:space="preserve"> для мониторинга. </w:t>
      </w:r>
      <w:r w:rsidR="00455B30">
        <w:rPr>
          <w:rFonts w:cs="Times New Roman"/>
          <w:szCs w:val="28"/>
        </w:rPr>
        <w:t xml:space="preserve">Архитектура системы должна соответствовать требованиям для последующего развертывания на </w:t>
      </w:r>
      <w:proofErr w:type="spellStart"/>
      <w:r w:rsidR="00455B30">
        <w:rPr>
          <w:rFonts w:cs="Times New Roman"/>
          <w:szCs w:val="28"/>
          <w:lang w:val="en-US"/>
        </w:rPr>
        <w:t>egde</w:t>
      </w:r>
      <w:proofErr w:type="spellEnd"/>
      <w:r w:rsidR="00455B30" w:rsidRPr="00455B30">
        <w:rPr>
          <w:rFonts w:cs="Times New Roman"/>
          <w:szCs w:val="28"/>
        </w:rPr>
        <w:t>-</w:t>
      </w:r>
      <w:r w:rsidR="00455B30">
        <w:rPr>
          <w:rFonts w:cs="Times New Roman"/>
          <w:szCs w:val="28"/>
        </w:rPr>
        <w:t>устройствах.</w:t>
      </w:r>
    </w:p>
    <w:p w14:paraId="09BEF28D" w14:textId="7B90FE97" w:rsidR="000B5579" w:rsidRDefault="00BA4FF9" w:rsidP="007D764F">
      <w:pPr>
        <w:tabs>
          <w:tab w:val="left" w:pos="0"/>
        </w:tabs>
        <w:spacing w:after="0"/>
        <w:ind w:firstLine="709"/>
        <w:rPr>
          <w:rFonts w:cs="Times New Roman"/>
          <w:szCs w:val="28"/>
        </w:rPr>
      </w:pPr>
      <w:r>
        <w:rPr>
          <w:rFonts w:cs="Times New Roman"/>
          <w:szCs w:val="28"/>
        </w:rPr>
        <w:t>Для достижения цели были поставлены следующие задачи:</w:t>
      </w:r>
    </w:p>
    <w:p w14:paraId="700BFD36" w14:textId="082A5BCE" w:rsidR="00BA4FF9" w:rsidRDefault="002F476B"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t>Провести анализ состояния безопасности на строительных площадках, изучить статистику несчастных случаев и оценить эффективность существующих методов контроля.</w:t>
      </w:r>
    </w:p>
    <w:p w14:paraId="028B2873" w14:textId="4201B017" w:rsidR="002F476B" w:rsidRDefault="002F476B"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t>Выполнить обзор существующих решений, провести их сравнительный анализ.</w:t>
      </w:r>
    </w:p>
    <w:p w14:paraId="3CD0443E" w14:textId="7C21FC9E" w:rsidR="002F476B" w:rsidRDefault="002F476B"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t xml:space="preserve">Изучить архитектуру и возможности моделей </w:t>
      </w:r>
      <w:r>
        <w:rPr>
          <w:rFonts w:cs="Times New Roman"/>
          <w:szCs w:val="28"/>
          <w:lang w:val="en-US"/>
        </w:rPr>
        <w:t>YOLO</w:t>
      </w:r>
      <w:r>
        <w:rPr>
          <w:rFonts w:cs="Times New Roman"/>
          <w:szCs w:val="28"/>
        </w:rPr>
        <w:t xml:space="preserve">, обосновать выбор </w:t>
      </w:r>
      <w:r>
        <w:rPr>
          <w:rFonts w:cs="Times New Roman"/>
          <w:szCs w:val="28"/>
          <w:lang w:val="en-US"/>
        </w:rPr>
        <w:t>YOLOv</w:t>
      </w:r>
      <w:r w:rsidRPr="002F476B">
        <w:rPr>
          <w:rFonts w:cs="Times New Roman"/>
          <w:szCs w:val="28"/>
        </w:rPr>
        <w:t>8</w:t>
      </w:r>
      <w:r>
        <w:rPr>
          <w:rFonts w:cs="Times New Roman"/>
          <w:szCs w:val="28"/>
        </w:rPr>
        <w:t xml:space="preserve"> для задач реального времени.</w:t>
      </w:r>
    </w:p>
    <w:p w14:paraId="7B893322" w14:textId="3CF5526A" w:rsidR="002F476B" w:rsidRDefault="002F476B"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t>Подготовить специализированный датасет строительных объектов с учётом российских условий эксплуатации, климата и оборудования.</w:t>
      </w:r>
    </w:p>
    <w:p w14:paraId="5FD65ECC" w14:textId="1B3A1BCB" w:rsidR="002F476B" w:rsidRDefault="00F07B80"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t xml:space="preserve">Реализовать прототип системы на </w:t>
      </w:r>
      <w:r w:rsidR="00455B30">
        <w:rPr>
          <w:rFonts w:cs="Times New Roman"/>
          <w:szCs w:val="28"/>
        </w:rPr>
        <w:t xml:space="preserve">вычислительных ресурсах ПК, обеспечив возможность последующего переноса на </w:t>
      </w:r>
      <w:r w:rsidR="00455B30">
        <w:rPr>
          <w:rFonts w:cs="Times New Roman"/>
          <w:szCs w:val="28"/>
          <w:lang w:val="en-US"/>
        </w:rPr>
        <w:t>edge</w:t>
      </w:r>
      <w:r w:rsidR="00455B30" w:rsidRPr="00455B30">
        <w:rPr>
          <w:rFonts w:cs="Times New Roman"/>
          <w:szCs w:val="28"/>
        </w:rPr>
        <w:t>-</w:t>
      </w:r>
      <w:r w:rsidR="00455B30">
        <w:rPr>
          <w:rFonts w:cs="Times New Roman"/>
          <w:szCs w:val="28"/>
        </w:rPr>
        <w:t>платформу</w:t>
      </w:r>
      <w:r>
        <w:rPr>
          <w:rFonts w:cs="Times New Roman"/>
          <w:szCs w:val="28"/>
        </w:rPr>
        <w:t>.</w:t>
      </w:r>
    </w:p>
    <w:p w14:paraId="48E28BEE" w14:textId="75803BB8" w:rsidR="00F07B80" w:rsidRDefault="00F07B80"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lastRenderedPageBreak/>
        <w:t>Оценить экономическую эффективность внедрения: расчет окупаемости за счёт экономии штрафных санкций Ростехнадзора.</w:t>
      </w:r>
    </w:p>
    <w:p w14:paraId="2C414C02" w14:textId="674C4F04" w:rsidR="00F07B80" w:rsidRDefault="00F07B80" w:rsidP="000B5579">
      <w:pPr>
        <w:pStyle w:val="a7"/>
        <w:numPr>
          <w:ilvl w:val="0"/>
          <w:numId w:val="10"/>
        </w:numPr>
        <w:tabs>
          <w:tab w:val="left" w:pos="0"/>
          <w:tab w:val="left" w:pos="993"/>
        </w:tabs>
        <w:spacing w:after="0"/>
        <w:ind w:left="0" w:firstLine="709"/>
        <w:rPr>
          <w:rFonts w:cs="Times New Roman"/>
          <w:szCs w:val="28"/>
        </w:rPr>
      </w:pPr>
      <w:r>
        <w:rPr>
          <w:rFonts w:cs="Times New Roman"/>
          <w:szCs w:val="28"/>
        </w:rPr>
        <w:t>Разработать документацию по установке, настройке и эксплуатации системы для практического применения.</w:t>
      </w:r>
    </w:p>
    <w:p w14:paraId="3A75646B" w14:textId="073ED894" w:rsidR="00455B30" w:rsidRDefault="00455B30" w:rsidP="000B5579">
      <w:pPr>
        <w:pStyle w:val="a7"/>
        <w:tabs>
          <w:tab w:val="left" w:pos="0"/>
          <w:tab w:val="left" w:pos="993"/>
        </w:tabs>
        <w:spacing w:after="0"/>
        <w:ind w:left="0" w:firstLine="709"/>
        <w:rPr>
          <w:rFonts w:cs="Times New Roman"/>
          <w:szCs w:val="28"/>
        </w:rPr>
      </w:pPr>
      <w:r>
        <w:rPr>
          <w:rFonts w:cs="Times New Roman"/>
          <w:szCs w:val="28"/>
        </w:rPr>
        <w:t xml:space="preserve">Необходимые ресурсы для реализации: ПК с поддержкой </w:t>
      </w:r>
      <w:r>
        <w:rPr>
          <w:rFonts w:cs="Times New Roman"/>
          <w:szCs w:val="28"/>
          <w:lang w:val="en-US"/>
        </w:rPr>
        <w:t>GPU</w:t>
      </w:r>
      <w:r w:rsidRPr="00455B30">
        <w:rPr>
          <w:rFonts w:cs="Times New Roman"/>
          <w:szCs w:val="28"/>
        </w:rPr>
        <w:t xml:space="preserve">, </w:t>
      </w:r>
      <w:r>
        <w:rPr>
          <w:rFonts w:cs="Times New Roman"/>
          <w:szCs w:val="28"/>
        </w:rPr>
        <w:t>видеокадры с камер «</w:t>
      </w:r>
      <w:r>
        <w:rPr>
          <w:rFonts w:cs="Times New Roman"/>
          <w:szCs w:val="28"/>
          <w:lang w:val="en-US"/>
        </w:rPr>
        <w:t>Hikvision</w:t>
      </w:r>
      <w:r>
        <w:rPr>
          <w:rFonts w:cs="Times New Roman"/>
          <w:szCs w:val="28"/>
        </w:rPr>
        <w:t>» или «</w:t>
      </w:r>
      <w:r>
        <w:rPr>
          <w:rFonts w:cs="Times New Roman"/>
          <w:szCs w:val="28"/>
          <w:lang w:val="en-US"/>
        </w:rPr>
        <w:t>Dahua</w:t>
      </w:r>
      <w:r>
        <w:rPr>
          <w:rFonts w:cs="Times New Roman"/>
          <w:szCs w:val="28"/>
        </w:rPr>
        <w:t>»</w:t>
      </w:r>
      <w:r w:rsidRPr="00455B30">
        <w:rPr>
          <w:rFonts w:cs="Times New Roman"/>
          <w:szCs w:val="28"/>
        </w:rPr>
        <w:t xml:space="preserve">, </w:t>
      </w:r>
      <w:r>
        <w:rPr>
          <w:rFonts w:cs="Times New Roman"/>
          <w:szCs w:val="28"/>
          <w:lang w:val="en-US"/>
        </w:rPr>
        <w:t>WI</w:t>
      </w:r>
      <w:r w:rsidRPr="00455B30">
        <w:rPr>
          <w:rFonts w:cs="Times New Roman"/>
          <w:szCs w:val="28"/>
        </w:rPr>
        <w:t>-</w:t>
      </w:r>
      <w:r>
        <w:rPr>
          <w:rFonts w:cs="Times New Roman"/>
          <w:szCs w:val="28"/>
          <w:lang w:val="en-US"/>
        </w:rPr>
        <w:t>Fi</w:t>
      </w:r>
      <w:r>
        <w:rPr>
          <w:rFonts w:cs="Times New Roman"/>
          <w:szCs w:val="28"/>
        </w:rPr>
        <w:t xml:space="preserve"> роутер, </w:t>
      </w:r>
      <w:r>
        <w:rPr>
          <w:rFonts w:cs="Times New Roman"/>
          <w:szCs w:val="28"/>
          <w:lang w:val="en-US"/>
        </w:rPr>
        <w:t>Python</w:t>
      </w:r>
      <w:r w:rsidRPr="00455B30">
        <w:rPr>
          <w:rFonts w:cs="Times New Roman"/>
          <w:szCs w:val="28"/>
        </w:rPr>
        <w:t xml:space="preserve"> 3.11, </w:t>
      </w:r>
      <w:r>
        <w:rPr>
          <w:rFonts w:cs="Times New Roman"/>
          <w:szCs w:val="28"/>
        </w:rPr>
        <w:t xml:space="preserve">фреймворки </w:t>
      </w:r>
      <w:proofErr w:type="spellStart"/>
      <w:r>
        <w:rPr>
          <w:rFonts w:cs="Times New Roman"/>
          <w:szCs w:val="28"/>
          <w:lang w:val="en-US"/>
        </w:rPr>
        <w:t>Ultralytics</w:t>
      </w:r>
      <w:proofErr w:type="spellEnd"/>
      <w:r w:rsidRPr="00455B30">
        <w:rPr>
          <w:rFonts w:cs="Times New Roman"/>
          <w:szCs w:val="28"/>
        </w:rPr>
        <w:t xml:space="preserve">, </w:t>
      </w:r>
      <w:proofErr w:type="spellStart"/>
      <w:r>
        <w:rPr>
          <w:rFonts w:cs="Times New Roman"/>
          <w:szCs w:val="28"/>
          <w:lang w:val="en-US"/>
        </w:rPr>
        <w:t>Streamlit</w:t>
      </w:r>
      <w:proofErr w:type="spellEnd"/>
      <w:r w:rsidRPr="00455B30">
        <w:rPr>
          <w:rFonts w:cs="Times New Roman"/>
          <w:szCs w:val="28"/>
        </w:rPr>
        <w:t xml:space="preserve">, </w:t>
      </w:r>
      <w:r>
        <w:rPr>
          <w:rFonts w:cs="Times New Roman"/>
          <w:szCs w:val="28"/>
          <w:lang w:val="en-US"/>
        </w:rPr>
        <w:t>OpenCV</w:t>
      </w:r>
      <w:r w:rsidRPr="00455B30">
        <w:rPr>
          <w:rFonts w:cs="Times New Roman"/>
          <w:szCs w:val="28"/>
        </w:rPr>
        <w:t>.</w:t>
      </w:r>
    </w:p>
    <w:p w14:paraId="7E1AC897" w14:textId="77777777" w:rsidR="007D764F" w:rsidRPr="00455B30" w:rsidRDefault="007D764F" w:rsidP="000B5579">
      <w:pPr>
        <w:pStyle w:val="a7"/>
        <w:tabs>
          <w:tab w:val="left" w:pos="0"/>
          <w:tab w:val="left" w:pos="993"/>
        </w:tabs>
        <w:spacing w:after="0"/>
        <w:ind w:left="0" w:firstLine="709"/>
        <w:rPr>
          <w:rFonts w:cs="Times New Roman"/>
          <w:szCs w:val="28"/>
        </w:rPr>
      </w:pPr>
    </w:p>
    <w:p w14:paraId="3EF4F475" w14:textId="4A8C2638" w:rsidR="007D764F" w:rsidRDefault="001C4ABC" w:rsidP="00312F22">
      <w:pPr>
        <w:pStyle w:val="2"/>
        <w:numPr>
          <w:ilvl w:val="1"/>
          <w:numId w:val="2"/>
        </w:numPr>
        <w:spacing w:before="0" w:after="0"/>
        <w:ind w:left="0" w:firstLine="709"/>
      </w:pPr>
      <w:bookmarkStart w:id="15" w:name="_Toc228367806"/>
      <w:r>
        <w:t>Вывод по аналитической части</w:t>
      </w:r>
      <w:bookmarkEnd w:id="15"/>
    </w:p>
    <w:p w14:paraId="747E8894" w14:textId="77777777" w:rsidR="007D764F" w:rsidRPr="007D764F" w:rsidRDefault="007D764F" w:rsidP="007D764F">
      <w:pPr>
        <w:spacing w:after="0"/>
      </w:pPr>
    </w:p>
    <w:p w14:paraId="5C429570" w14:textId="77777777" w:rsidR="00D55C8B" w:rsidRPr="00D55C8B" w:rsidRDefault="00D55C8B" w:rsidP="00D55C8B">
      <w:pPr>
        <w:spacing w:after="0"/>
        <w:ind w:firstLine="709"/>
        <w:rPr>
          <w:rFonts w:cs="Times New Roman"/>
          <w:szCs w:val="28"/>
        </w:rPr>
      </w:pPr>
      <w:r w:rsidRPr="00D55C8B">
        <w:rPr>
          <w:rFonts w:cs="Times New Roman"/>
          <w:szCs w:val="28"/>
        </w:rPr>
        <w:t>В результате анализа предметной области установлено, что современное строительство в России характеризуется высокой интенсивностью работ и значительным уровнем производственных рисков. Статистические данные по несчастным случаям на строительных площадках показывают, что существенная доля инцидентов связана с нарушением требований техники безопасности: отсутствием средств индивидуальной защиты, несанкционированным доступом в опасные зоны, неправильной эксплуатацией строительной техники и оборудования. Традиционные методы контроля, основанные на периодических обходах и ручном просмотре видеозаписей, демонстрируют ограниченную эффективность и сильно зависят от человеческого фактора.</w:t>
      </w:r>
    </w:p>
    <w:p w14:paraId="016BCD6C" w14:textId="77777777" w:rsidR="00D55C8B" w:rsidRPr="00D55C8B" w:rsidRDefault="00D55C8B" w:rsidP="00D55C8B">
      <w:pPr>
        <w:spacing w:after="0"/>
        <w:ind w:firstLine="709"/>
        <w:rPr>
          <w:rFonts w:cs="Times New Roman"/>
          <w:szCs w:val="28"/>
        </w:rPr>
      </w:pPr>
      <w:r w:rsidRPr="00D55C8B">
        <w:rPr>
          <w:rFonts w:cs="Times New Roman"/>
          <w:szCs w:val="28"/>
        </w:rPr>
        <w:t>Обзор существующих решений показал, что отдельные классы систем — видеонаблюдение, периметральная охрана, биометрический контроль доступа, организационно-документальные комплексы — решают только часть задач обеспечения безопасности. При этом на рынке отсутствует доступное локальное решение, способное автоматически анализировать видеопотоки с уже установленного оборудования и в режиме, близком к реальному времени, выявлять нарушения техники безопасности с достаточной точностью. Зарубежные ИИ-платформы обладают высоким потенциалом, но их применение в российских условиях осложнено экономическими и юридическими факторами.</w:t>
      </w:r>
    </w:p>
    <w:p w14:paraId="1FB452A5" w14:textId="77777777" w:rsidR="00D55C8B" w:rsidRPr="00D55C8B" w:rsidRDefault="00D55C8B" w:rsidP="00D55C8B">
      <w:pPr>
        <w:spacing w:after="0"/>
        <w:ind w:firstLine="709"/>
        <w:rPr>
          <w:rFonts w:cs="Times New Roman"/>
          <w:szCs w:val="28"/>
        </w:rPr>
      </w:pPr>
      <w:r w:rsidRPr="00D55C8B">
        <w:rPr>
          <w:rFonts w:cs="Times New Roman"/>
          <w:szCs w:val="28"/>
        </w:rPr>
        <w:t xml:space="preserve">Анализ современных методов компьютерного зрения показал, что модели семейства YOLO, и в частности YOLOv8, обеспечивают сочетание высокой скорости </w:t>
      </w:r>
      <w:proofErr w:type="spellStart"/>
      <w:r w:rsidRPr="00D55C8B">
        <w:rPr>
          <w:rFonts w:cs="Times New Roman"/>
          <w:szCs w:val="28"/>
        </w:rPr>
        <w:t>инференса</w:t>
      </w:r>
      <w:proofErr w:type="spellEnd"/>
      <w:r w:rsidRPr="00D55C8B">
        <w:rPr>
          <w:rFonts w:cs="Times New Roman"/>
          <w:szCs w:val="28"/>
        </w:rPr>
        <w:t xml:space="preserve"> и приемлемой точности, достаточной для задач мониторинга строительных площадок. Использование таких моделей позволяет автоматизировать выявление ключевых визуальных признаков нарушений: наличия/отсутствия СИЗ, положения людей относительно опасных зон, нахождения рядом с движущейся техникой и т.д. Применение открытого программного стека на базе Python, </w:t>
      </w:r>
      <w:proofErr w:type="spellStart"/>
      <w:r w:rsidRPr="00D55C8B">
        <w:rPr>
          <w:rFonts w:cs="Times New Roman"/>
          <w:szCs w:val="28"/>
        </w:rPr>
        <w:t>OpenCV</w:t>
      </w:r>
      <w:proofErr w:type="spellEnd"/>
      <w:r w:rsidRPr="00D55C8B">
        <w:rPr>
          <w:rFonts w:cs="Times New Roman"/>
          <w:szCs w:val="28"/>
        </w:rPr>
        <w:t xml:space="preserve">, </w:t>
      </w:r>
      <w:proofErr w:type="spellStart"/>
      <w:r w:rsidRPr="00D55C8B">
        <w:rPr>
          <w:rFonts w:cs="Times New Roman"/>
          <w:szCs w:val="28"/>
        </w:rPr>
        <w:t>Ultralytics</w:t>
      </w:r>
      <w:proofErr w:type="spellEnd"/>
      <w:r w:rsidRPr="00D55C8B">
        <w:rPr>
          <w:rFonts w:cs="Times New Roman"/>
          <w:szCs w:val="28"/>
        </w:rPr>
        <w:t xml:space="preserve"> YOLOv8 и фреймворков для веб-интерфейсов обеспечивает низкую стоимость внедрения и возможность развёртывания решений в локальной инфраструктуре предприятия.</w:t>
      </w:r>
    </w:p>
    <w:p w14:paraId="63D35670" w14:textId="77777777" w:rsidR="00D55C8B" w:rsidRPr="00D55C8B" w:rsidRDefault="00D55C8B" w:rsidP="00EF2A31">
      <w:pPr>
        <w:spacing w:after="0"/>
        <w:ind w:firstLine="709"/>
        <w:rPr>
          <w:rFonts w:cs="Times New Roman"/>
          <w:szCs w:val="28"/>
        </w:rPr>
      </w:pPr>
      <w:r w:rsidRPr="00D55C8B">
        <w:rPr>
          <w:rFonts w:cs="Times New Roman"/>
          <w:szCs w:val="28"/>
        </w:rPr>
        <w:t xml:space="preserve">На основе проведённого анализа сформулированы функциональные и нефункциональные требования к разрабатываемой системе. Система должна обеспечивать обработку видеопотоков в режиме, близком к реальному времени, достижение целевой точности детекции нарушений, возможность работы с типовыми IP-камерами и поддерживать веб-интерфейс для мониторинга и </w:t>
      </w:r>
      <w:r w:rsidRPr="00D55C8B">
        <w:rPr>
          <w:rFonts w:cs="Times New Roman"/>
          <w:szCs w:val="28"/>
        </w:rPr>
        <w:lastRenderedPageBreak/>
        <w:t xml:space="preserve">анализа инцидентов. Дополнительно предусматривается механизм формирования уведомлений для ответственных лиц и возможность последующего переноса решения на </w:t>
      </w:r>
      <w:proofErr w:type="spellStart"/>
      <w:r w:rsidRPr="00D55C8B">
        <w:rPr>
          <w:rFonts w:cs="Times New Roman"/>
          <w:szCs w:val="28"/>
        </w:rPr>
        <w:t>edge</w:t>
      </w:r>
      <w:proofErr w:type="spellEnd"/>
      <w:r w:rsidRPr="00D55C8B">
        <w:rPr>
          <w:rFonts w:cs="Times New Roman"/>
          <w:szCs w:val="28"/>
        </w:rPr>
        <w:t>-платформы. Эти выводы обосновывают актуальность разработки и определяют направление дальнейших этапов проекта, связанных с проектированием архитектуры и реализацией программных модулей.</w:t>
      </w:r>
    </w:p>
    <w:p w14:paraId="635D523A" w14:textId="77777777" w:rsidR="0070375F" w:rsidRDefault="0070375F" w:rsidP="00AA2ED7">
      <w:pPr>
        <w:ind w:firstLine="709"/>
        <w:rPr>
          <w:rFonts w:cs="Times New Roman"/>
          <w:szCs w:val="28"/>
        </w:rPr>
      </w:pPr>
      <w:r>
        <w:rPr>
          <w:rFonts w:cs="Times New Roman"/>
          <w:szCs w:val="28"/>
        </w:rPr>
        <w:br w:type="page"/>
      </w:r>
    </w:p>
    <w:p w14:paraId="6AD1024B" w14:textId="77777777" w:rsidR="0070375F" w:rsidRDefault="0070375F" w:rsidP="0070375F">
      <w:pPr>
        <w:pStyle w:val="1"/>
      </w:pPr>
      <w:bookmarkStart w:id="16" w:name="_Toc228367807"/>
      <w:r w:rsidRPr="0070375F">
        <w:lastRenderedPageBreak/>
        <w:t>2. Проектная часть</w:t>
      </w:r>
      <w:bookmarkEnd w:id="16"/>
    </w:p>
    <w:p w14:paraId="48628484" w14:textId="77777777" w:rsidR="0070375F" w:rsidRPr="0070375F" w:rsidRDefault="0070375F" w:rsidP="0070375F">
      <w:pPr>
        <w:spacing w:after="0"/>
        <w:rPr>
          <w:rFonts w:cs="Times New Roman"/>
          <w:sz w:val="72"/>
          <w:szCs w:val="72"/>
        </w:rPr>
      </w:pPr>
    </w:p>
    <w:p w14:paraId="5B516753" w14:textId="45CC443C" w:rsidR="0070375F" w:rsidRDefault="0070375F" w:rsidP="0070375F">
      <w:pPr>
        <w:pStyle w:val="2"/>
        <w:ind w:firstLine="709"/>
      </w:pPr>
      <w:bookmarkStart w:id="17" w:name="_Toc228367808"/>
      <w:r>
        <w:t>2.1 Программное обеспечение для разработки</w:t>
      </w:r>
      <w:bookmarkEnd w:id="17"/>
    </w:p>
    <w:p w14:paraId="5DC73B3D" w14:textId="77777777" w:rsidR="0070375F" w:rsidRDefault="0070375F" w:rsidP="0070375F">
      <w:pPr>
        <w:spacing w:after="0"/>
      </w:pPr>
    </w:p>
    <w:p w14:paraId="40D777E7" w14:textId="299793AB" w:rsidR="0070375F" w:rsidRDefault="0070375F" w:rsidP="0070375F">
      <w:pPr>
        <w:spacing w:after="0"/>
        <w:ind w:firstLine="709"/>
        <w:rPr>
          <w:rFonts w:cs="Times New Roman"/>
          <w:szCs w:val="28"/>
        </w:rPr>
      </w:pPr>
      <w:r w:rsidRPr="0070375F">
        <w:rPr>
          <w:rFonts w:cs="Times New Roman"/>
          <w:szCs w:val="28"/>
        </w:rPr>
        <w:t xml:space="preserve">Для реализации системы автоматизированного контроля соблюдения техники безопасности на строительных площадках был выбран программный стек, ориентированный на задачи компьютерного зрения и удобную разработку прототипов нейросетевых моделей. В данном подразделе приводится обоснование выбора языка программирования, библиотек и инструментов, </w:t>
      </w:r>
      <w:r>
        <w:rPr>
          <w:rFonts w:cs="Times New Roman"/>
          <w:szCs w:val="28"/>
        </w:rPr>
        <w:t>использующихся</w:t>
      </w:r>
      <w:r w:rsidRPr="0070375F">
        <w:rPr>
          <w:rFonts w:cs="Times New Roman"/>
          <w:szCs w:val="28"/>
        </w:rPr>
        <w:t xml:space="preserve"> </w:t>
      </w:r>
      <w:r>
        <w:rPr>
          <w:rFonts w:cs="Times New Roman"/>
          <w:szCs w:val="28"/>
        </w:rPr>
        <w:t>для</w:t>
      </w:r>
      <w:r w:rsidRPr="0070375F">
        <w:rPr>
          <w:rFonts w:cs="Times New Roman"/>
          <w:szCs w:val="28"/>
        </w:rPr>
        <w:t xml:space="preserve"> разработки.</w:t>
      </w:r>
    </w:p>
    <w:p w14:paraId="756BD66F" w14:textId="718C07F4" w:rsidR="0070375F" w:rsidRDefault="0070375F" w:rsidP="0070375F">
      <w:pPr>
        <w:spacing w:after="0"/>
        <w:ind w:firstLine="709"/>
        <w:rPr>
          <w:rFonts w:cs="Times New Roman"/>
          <w:szCs w:val="28"/>
        </w:rPr>
      </w:pPr>
      <w:r w:rsidRPr="0070375F">
        <w:rPr>
          <w:rFonts w:cs="Times New Roman"/>
          <w:szCs w:val="28"/>
        </w:rPr>
        <w:t>В качестве основного языка использован Python версии 3.11. Такой выбор обусловлен несколькими причинами</w:t>
      </w:r>
      <w:r>
        <w:rPr>
          <w:rFonts w:cs="Times New Roman"/>
          <w:szCs w:val="28"/>
        </w:rPr>
        <w:t>:</w:t>
      </w:r>
      <w:r w:rsidRPr="0070375F">
        <w:rPr>
          <w:rFonts w:cs="Times New Roman"/>
          <w:szCs w:val="28"/>
        </w:rPr>
        <w:t xml:space="preserve"> </w:t>
      </w:r>
      <w:r>
        <w:rPr>
          <w:rFonts w:cs="Times New Roman"/>
          <w:szCs w:val="28"/>
        </w:rPr>
        <w:t>в</w:t>
      </w:r>
      <w:r w:rsidRPr="0070375F">
        <w:rPr>
          <w:rFonts w:cs="Times New Roman"/>
          <w:szCs w:val="28"/>
        </w:rPr>
        <w:t>о‑первых, Python обладает лаконичным и понятным синтаксисом, что позволяет сосредоточиться на логике обработки данных и построении модели, а не на низкоуровневых деталях реализации</w:t>
      </w:r>
      <w:r>
        <w:rPr>
          <w:rFonts w:cs="Times New Roman"/>
          <w:szCs w:val="28"/>
        </w:rPr>
        <w:t>,</w:t>
      </w:r>
      <w:r w:rsidRPr="0070375F">
        <w:rPr>
          <w:rFonts w:cs="Times New Roman"/>
          <w:szCs w:val="28"/>
        </w:rPr>
        <w:t xml:space="preserve"> </w:t>
      </w:r>
      <w:r>
        <w:rPr>
          <w:rFonts w:cs="Times New Roman"/>
          <w:szCs w:val="28"/>
        </w:rPr>
        <w:t>в</w:t>
      </w:r>
      <w:r w:rsidRPr="0070375F">
        <w:rPr>
          <w:rFonts w:cs="Times New Roman"/>
          <w:szCs w:val="28"/>
        </w:rPr>
        <w:t xml:space="preserve">о‑вторых, Python имеет богатую экосистему библиотек для компьютерного зрения, машинного обучения и построения веб‑интерфейсов, что делает его фактическим стандартом в задачах компьютерного зрения и искусственного интеллекта. </w:t>
      </w:r>
      <w:r>
        <w:rPr>
          <w:rFonts w:cs="Times New Roman"/>
          <w:szCs w:val="28"/>
        </w:rPr>
        <w:t>Также,</w:t>
      </w:r>
      <w:r w:rsidRPr="0070375F">
        <w:rPr>
          <w:rFonts w:cs="Times New Roman"/>
          <w:szCs w:val="28"/>
        </w:rPr>
        <w:t xml:space="preserve"> обширная документация существенно упроща</w:t>
      </w:r>
      <w:r>
        <w:rPr>
          <w:rFonts w:cs="Times New Roman"/>
          <w:szCs w:val="28"/>
        </w:rPr>
        <w:t>е</w:t>
      </w:r>
      <w:r w:rsidRPr="0070375F">
        <w:rPr>
          <w:rFonts w:cs="Times New Roman"/>
          <w:szCs w:val="28"/>
        </w:rPr>
        <w:t>т поиск решений возникающих проблем.</w:t>
      </w:r>
    </w:p>
    <w:p w14:paraId="407271EE" w14:textId="38BBB48A" w:rsidR="0070375F" w:rsidRPr="0070375F" w:rsidRDefault="0070375F" w:rsidP="0070375F">
      <w:pPr>
        <w:spacing w:after="0"/>
        <w:ind w:firstLine="709"/>
        <w:rPr>
          <w:rFonts w:cs="Times New Roman"/>
          <w:szCs w:val="28"/>
        </w:rPr>
      </w:pPr>
      <w:r w:rsidRPr="0070375F">
        <w:rPr>
          <w:rFonts w:cs="Times New Roman"/>
          <w:szCs w:val="28"/>
        </w:rPr>
        <w:t>На этапе экспериментов с моделью и отладки алгоритмов использовались два формата работы:</w:t>
      </w:r>
    </w:p>
    <w:p w14:paraId="152DAD6F" w14:textId="1409E887" w:rsidR="0070375F" w:rsidRPr="0070375F" w:rsidRDefault="0070375F" w:rsidP="0070375F">
      <w:pPr>
        <w:pStyle w:val="a7"/>
        <w:numPr>
          <w:ilvl w:val="0"/>
          <w:numId w:val="22"/>
        </w:numPr>
        <w:tabs>
          <w:tab w:val="left" w:pos="1134"/>
        </w:tabs>
        <w:spacing w:after="0"/>
        <w:ind w:left="0" w:firstLine="709"/>
        <w:rPr>
          <w:rFonts w:cs="Times New Roman"/>
          <w:szCs w:val="28"/>
        </w:rPr>
      </w:pPr>
      <w:proofErr w:type="spellStart"/>
      <w:r w:rsidRPr="0070375F">
        <w:rPr>
          <w:rFonts w:cs="Times New Roman"/>
          <w:szCs w:val="28"/>
        </w:rPr>
        <w:t>Jupyter</w:t>
      </w:r>
      <w:proofErr w:type="spellEnd"/>
      <w:r w:rsidRPr="0070375F">
        <w:rPr>
          <w:rFonts w:cs="Times New Roman"/>
          <w:szCs w:val="28"/>
        </w:rPr>
        <w:t xml:space="preserve"> </w:t>
      </w:r>
      <w:proofErr w:type="spellStart"/>
      <w:r w:rsidRPr="0070375F">
        <w:rPr>
          <w:rFonts w:cs="Times New Roman"/>
          <w:szCs w:val="28"/>
        </w:rPr>
        <w:t>Notebook</w:t>
      </w:r>
      <w:proofErr w:type="spellEnd"/>
      <w:r w:rsidRPr="0070375F">
        <w:rPr>
          <w:rFonts w:cs="Times New Roman"/>
          <w:szCs w:val="28"/>
        </w:rPr>
        <w:t xml:space="preserve"> — для пошаговой работы с датасетом: загрузки изображений, проверки разметки, проведения аугментации, запуска обучения и оценки качества модели. Такой формат удобен тем, что позволяет последовательно выполнять ячейки кода и сразу визуально анализировать результаты (графики, примеры детекций, таблицы метрик).</w:t>
      </w:r>
    </w:p>
    <w:p w14:paraId="18EFE916" w14:textId="0AC6348B" w:rsidR="0070375F" w:rsidRDefault="0070375F" w:rsidP="0070375F">
      <w:pPr>
        <w:pStyle w:val="a7"/>
        <w:numPr>
          <w:ilvl w:val="0"/>
          <w:numId w:val="22"/>
        </w:numPr>
        <w:tabs>
          <w:tab w:val="left" w:pos="1134"/>
        </w:tabs>
        <w:spacing w:after="0"/>
        <w:ind w:left="0" w:firstLine="709"/>
        <w:rPr>
          <w:rFonts w:cs="Times New Roman"/>
          <w:szCs w:val="28"/>
        </w:rPr>
      </w:pPr>
      <w:r w:rsidRPr="0070375F">
        <w:rPr>
          <w:rFonts w:cs="Times New Roman"/>
          <w:szCs w:val="28"/>
        </w:rPr>
        <w:t>Структурированный Python‑проект</w:t>
      </w:r>
      <w:r>
        <w:rPr>
          <w:rFonts w:cs="Times New Roman"/>
          <w:szCs w:val="28"/>
        </w:rPr>
        <w:t xml:space="preserve"> </w:t>
      </w:r>
      <w:r w:rsidRPr="0070375F">
        <w:rPr>
          <w:rFonts w:cs="Times New Roman"/>
          <w:szCs w:val="28"/>
        </w:rPr>
        <w:t>— для реализации прототипа системы как целостного приложения. Здесь логика разделена на модули (захват видео, детекция, правила, веб‑интерфейс), что упрощает дальнейшую поддержку и при необходимости перенос на другое оборудование.</w:t>
      </w:r>
    </w:p>
    <w:p w14:paraId="1674C3D3" w14:textId="3F0F64B8" w:rsidR="0070375F" w:rsidRPr="0070375F" w:rsidRDefault="0070375F" w:rsidP="00903EB1">
      <w:pPr>
        <w:tabs>
          <w:tab w:val="left" w:pos="1134"/>
        </w:tabs>
        <w:spacing w:after="0"/>
        <w:ind w:firstLine="709"/>
        <w:rPr>
          <w:rFonts w:cs="Times New Roman"/>
          <w:szCs w:val="28"/>
        </w:rPr>
      </w:pPr>
      <w:r w:rsidRPr="0070375F">
        <w:rPr>
          <w:rFonts w:cs="Times New Roman"/>
          <w:szCs w:val="28"/>
        </w:rPr>
        <w:t xml:space="preserve">Ключевым компонентом является фреймворк </w:t>
      </w:r>
      <w:r>
        <w:rPr>
          <w:rFonts w:cs="Times New Roman"/>
          <w:szCs w:val="28"/>
        </w:rPr>
        <w:t>«</w:t>
      </w:r>
      <w:proofErr w:type="spellStart"/>
      <w:r w:rsidRPr="0070375F">
        <w:rPr>
          <w:rFonts w:cs="Times New Roman"/>
          <w:szCs w:val="28"/>
        </w:rPr>
        <w:t>Ultralytics</w:t>
      </w:r>
      <w:proofErr w:type="spellEnd"/>
      <w:r w:rsidRPr="0070375F">
        <w:rPr>
          <w:rFonts w:cs="Times New Roman"/>
          <w:szCs w:val="28"/>
        </w:rPr>
        <w:t xml:space="preserve"> YOLOv8</w:t>
      </w:r>
      <w:r>
        <w:rPr>
          <w:rFonts w:cs="Times New Roman"/>
          <w:szCs w:val="28"/>
        </w:rPr>
        <w:t>»</w:t>
      </w:r>
      <w:r w:rsidRPr="0070375F">
        <w:rPr>
          <w:rFonts w:cs="Times New Roman"/>
          <w:szCs w:val="28"/>
        </w:rPr>
        <w:t>, который используется для решения задачи детекции объектов на видеопотоке. С его помощью выполняются следующие задачи:</w:t>
      </w:r>
    </w:p>
    <w:p w14:paraId="6334DA8E" w14:textId="14DB1027" w:rsidR="0070375F" w:rsidRPr="00903EB1" w:rsidRDefault="00903EB1" w:rsidP="00903EB1">
      <w:pPr>
        <w:pStyle w:val="a7"/>
        <w:numPr>
          <w:ilvl w:val="0"/>
          <w:numId w:val="23"/>
        </w:numPr>
        <w:tabs>
          <w:tab w:val="left" w:pos="1134"/>
        </w:tabs>
        <w:spacing w:after="0"/>
        <w:ind w:left="0" w:firstLine="709"/>
        <w:rPr>
          <w:rFonts w:cs="Times New Roman"/>
          <w:szCs w:val="28"/>
        </w:rPr>
      </w:pPr>
      <w:r>
        <w:rPr>
          <w:rFonts w:cs="Times New Roman"/>
          <w:szCs w:val="28"/>
        </w:rPr>
        <w:t>И</w:t>
      </w:r>
      <w:r w:rsidR="0070375F" w:rsidRPr="00903EB1">
        <w:rPr>
          <w:rFonts w:cs="Times New Roman"/>
          <w:szCs w:val="28"/>
        </w:rPr>
        <w:t xml:space="preserve">спользование </w:t>
      </w:r>
      <w:proofErr w:type="spellStart"/>
      <w:r w:rsidR="0070375F" w:rsidRPr="00903EB1">
        <w:rPr>
          <w:rFonts w:cs="Times New Roman"/>
          <w:szCs w:val="28"/>
        </w:rPr>
        <w:t>предобученных</w:t>
      </w:r>
      <w:proofErr w:type="spellEnd"/>
      <w:r w:rsidR="0070375F" w:rsidRPr="00903EB1">
        <w:rPr>
          <w:rFonts w:cs="Times New Roman"/>
          <w:szCs w:val="28"/>
        </w:rPr>
        <w:t xml:space="preserve"> моделей YOLOv8 в качестве основы;</w:t>
      </w:r>
    </w:p>
    <w:p w14:paraId="176E57A6" w14:textId="3FF9D095" w:rsidR="0070375F" w:rsidRPr="00903EB1" w:rsidRDefault="00903EB1" w:rsidP="00903EB1">
      <w:pPr>
        <w:pStyle w:val="a7"/>
        <w:numPr>
          <w:ilvl w:val="0"/>
          <w:numId w:val="23"/>
        </w:numPr>
        <w:tabs>
          <w:tab w:val="left" w:pos="1134"/>
        </w:tabs>
        <w:spacing w:after="0"/>
        <w:ind w:left="0" w:firstLine="709"/>
        <w:rPr>
          <w:rFonts w:cs="Times New Roman"/>
          <w:szCs w:val="28"/>
        </w:rPr>
      </w:pPr>
      <w:r>
        <w:rPr>
          <w:rFonts w:cs="Times New Roman"/>
          <w:szCs w:val="28"/>
        </w:rPr>
        <w:t>Д</w:t>
      </w:r>
      <w:r w:rsidR="0070375F" w:rsidRPr="00903EB1">
        <w:rPr>
          <w:rFonts w:cs="Times New Roman"/>
          <w:szCs w:val="28"/>
        </w:rPr>
        <w:t>ообучение модели на специализированном датасете строительной тематики (каски, жилеты, люди, техника);</w:t>
      </w:r>
    </w:p>
    <w:p w14:paraId="53A55C1E" w14:textId="09CBBFBA" w:rsidR="0070375F" w:rsidRPr="00903EB1" w:rsidRDefault="00903EB1" w:rsidP="00903EB1">
      <w:pPr>
        <w:pStyle w:val="a7"/>
        <w:numPr>
          <w:ilvl w:val="0"/>
          <w:numId w:val="23"/>
        </w:numPr>
        <w:tabs>
          <w:tab w:val="left" w:pos="1134"/>
        </w:tabs>
        <w:spacing w:after="0"/>
        <w:ind w:left="0" w:firstLine="709"/>
        <w:rPr>
          <w:rFonts w:cs="Times New Roman"/>
          <w:szCs w:val="28"/>
        </w:rPr>
      </w:pPr>
      <w:r>
        <w:rPr>
          <w:rFonts w:cs="Times New Roman"/>
          <w:szCs w:val="28"/>
        </w:rPr>
        <w:t>В</w:t>
      </w:r>
      <w:r w:rsidR="0070375F" w:rsidRPr="00903EB1">
        <w:rPr>
          <w:rFonts w:cs="Times New Roman"/>
          <w:szCs w:val="28"/>
        </w:rPr>
        <w:t xml:space="preserve">ыполнение </w:t>
      </w:r>
      <w:proofErr w:type="spellStart"/>
      <w:r w:rsidR="0070375F" w:rsidRPr="00903EB1">
        <w:rPr>
          <w:rFonts w:cs="Times New Roman"/>
          <w:szCs w:val="28"/>
        </w:rPr>
        <w:t>инференса</w:t>
      </w:r>
      <w:proofErr w:type="spellEnd"/>
      <w:r w:rsidR="0070375F" w:rsidRPr="00903EB1">
        <w:rPr>
          <w:rFonts w:cs="Times New Roman"/>
          <w:szCs w:val="28"/>
        </w:rPr>
        <w:t xml:space="preserve"> на отдельных изображениях и видеопотоке в режиме, близком к реальному времени;</w:t>
      </w:r>
    </w:p>
    <w:p w14:paraId="09CBC172" w14:textId="1B74C93A" w:rsidR="0070375F" w:rsidRPr="00903EB1" w:rsidRDefault="00903EB1" w:rsidP="00903EB1">
      <w:pPr>
        <w:pStyle w:val="a7"/>
        <w:numPr>
          <w:ilvl w:val="0"/>
          <w:numId w:val="23"/>
        </w:numPr>
        <w:tabs>
          <w:tab w:val="left" w:pos="1134"/>
        </w:tabs>
        <w:spacing w:after="0"/>
        <w:ind w:left="0" w:firstLine="709"/>
        <w:rPr>
          <w:rFonts w:cs="Times New Roman"/>
          <w:szCs w:val="28"/>
        </w:rPr>
      </w:pPr>
      <w:r>
        <w:rPr>
          <w:rFonts w:cs="Times New Roman"/>
          <w:szCs w:val="28"/>
        </w:rPr>
        <w:t>П</w:t>
      </w:r>
      <w:r w:rsidR="0070375F" w:rsidRPr="00903EB1">
        <w:rPr>
          <w:rFonts w:cs="Times New Roman"/>
          <w:szCs w:val="28"/>
        </w:rPr>
        <w:t>олучение выходных данных в виде координат прямоугольников (</w:t>
      </w:r>
      <w:proofErr w:type="spellStart"/>
      <w:r w:rsidR="0070375F" w:rsidRPr="00903EB1">
        <w:rPr>
          <w:rFonts w:cs="Times New Roman"/>
          <w:szCs w:val="28"/>
        </w:rPr>
        <w:t>bounding</w:t>
      </w:r>
      <w:proofErr w:type="spellEnd"/>
      <w:r w:rsidR="0070375F" w:rsidRPr="00903EB1">
        <w:rPr>
          <w:rFonts w:cs="Times New Roman"/>
          <w:szCs w:val="28"/>
        </w:rPr>
        <w:t xml:space="preserve"> </w:t>
      </w:r>
      <w:proofErr w:type="spellStart"/>
      <w:r w:rsidR="0070375F" w:rsidRPr="00903EB1">
        <w:rPr>
          <w:rFonts w:cs="Times New Roman"/>
          <w:szCs w:val="28"/>
        </w:rPr>
        <w:t>boxes</w:t>
      </w:r>
      <w:proofErr w:type="spellEnd"/>
      <w:r w:rsidR="0070375F" w:rsidRPr="00903EB1">
        <w:rPr>
          <w:rFonts w:cs="Times New Roman"/>
          <w:szCs w:val="28"/>
        </w:rPr>
        <w:t>), классов объектов и значения уверенности (</w:t>
      </w:r>
      <w:proofErr w:type="spellStart"/>
      <w:r w:rsidR="0070375F" w:rsidRPr="00903EB1">
        <w:rPr>
          <w:rFonts w:cs="Times New Roman"/>
          <w:szCs w:val="28"/>
        </w:rPr>
        <w:t>confidence</w:t>
      </w:r>
      <w:proofErr w:type="spellEnd"/>
      <w:r w:rsidR="0070375F" w:rsidRPr="00903EB1">
        <w:rPr>
          <w:rFonts w:cs="Times New Roman"/>
          <w:szCs w:val="28"/>
        </w:rPr>
        <w:t>).</w:t>
      </w:r>
    </w:p>
    <w:p w14:paraId="68C8DE05" w14:textId="77777777" w:rsidR="0070375F" w:rsidRPr="0070375F" w:rsidRDefault="0070375F" w:rsidP="0070375F">
      <w:pPr>
        <w:tabs>
          <w:tab w:val="left" w:pos="1134"/>
        </w:tabs>
        <w:spacing w:after="0"/>
        <w:ind w:firstLine="709"/>
        <w:rPr>
          <w:rFonts w:cs="Times New Roman"/>
          <w:szCs w:val="28"/>
        </w:rPr>
      </w:pPr>
    </w:p>
    <w:p w14:paraId="6BC91735" w14:textId="7C273650" w:rsidR="0070375F" w:rsidRPr="0070375F" w:rsidRDefault="0070375F" w:rsidP="0070375F">
      <w:pPr>
        <w:tabs>
          <w:tab w:val="left" w:pos="1134"/>
        </w:tabs>
        <w:spacing w:after="0"/>
        <w:ind w:firstLine="709"/>
        <w:rPr>
          <w:rFonts w:cs="Times New Roman"/>
          <w:szCs w:val="28"/>
        </w:rPr>
      </w:pPr>
      <w:r w:rsidRPr="0070375F">
        <w:rPr>
          <w:rFonts w:cs="Times New Roman"/>
          <w:szCs w:val="28"/>
        </w:rPr>
        <w:lastRenderedPageBreak/>
        <w:t xml:space="preserve">Интеграция YOLOv8 осуществляется через официальный Python‑интерфейс библиотеки </w:t>
      </w:r>
      <w:r w:rsidR="00903EB1">
        <w:rPr>
          <w:rFonts w:cs="Times New Roman"/>
          <w:szCs w:val="28"/>
        </w:rPr>
        <w:t>«</w:t>
      </w:r>
      <w:proofErr w:type="spellStart"/>
      <w:r w:rsidR="00903EB1">
        <w:rPr>
          <w:rFonts w:cs="Times New Roman"/>
          <w:szCs w:val="28"/>
          <w:lang w:val="en-US"/>
        </w:rPr>
        <w:t>Ultralytics</w:t>
      </w:r>
      <w:proofErr w:type="spellEnd"/>
      <w:r w:rsidR="00903EB1">
        <w:rPr>
          <w:rFonts w:cs="Times New Roman"/>
          <w:szCs w:val="28"/>
        </w:rPr>
        <w:t>»</w:t>
      </w:r>
      <w:r w:rsidRPr="0070375F">
        <w:rPr>
          <w:rFonts w:cs="Times New Roman"/>
          <w:szCs w:val="28"/>
        </w:rPr>
        <w:t>, что позволяет вызывать модель непосредственно из кода приложения без необходимости обращения к сторонним сервисам.</w:t>
      </w:r>
    </w:p>
    <w:p w14:paraId="592B8188" w14:textId="77777777" w:rsidR="00903EB1" w:rsidRPr="00903EB1" w:rsidRDefault="00903EB1" w:rsidP="00903EB1">
      <w:pPr>
        <w:tabs>
          <w:tab w:val="left" w:pos="1134"/>
        </w:tabs>
        <w:spacing w:after="0"/>
        <w:ind w:firstLine="709"/>
        <w:rPr>
          <w:rFonts w:cs="Times New Roman"/>
          <w:szCs w:val="28"/>
        </w:rPr>
      </w:pPr>
      <w:r w:rsidRPr="00903EB1">
        <w:rPr>
          <w:rFonts w:cs="Times New Roman"/>
          <w:szCs w:val="28"/>
        </w:rPr>
        <w:t xml:space="preserve">За работу с видеоданными отвечает библиотека </w:t>
      </w:r>
      <w:proofErr w:type="spellStart"/>
      <w:r w:rsidRPr="00903EB1">
        <w:rPr>
          <w:rFonts w:cs="Times New Roman"/>
          <w:szCs w:val="28"/>
        </w:rPr>
        <w:t>OpenCV</w:t>
      </w:r>
      <w:proofErr w:type="spellEnd"/>
      <w:r w:rsidRPr="00903EB1">
        <w:rPr>
          <w:rFonts w:cs="Times New Roman"/>
          <w:szCs w:val="28"/>
        </w:rPr>
        <w:t xml:space="preserve"> (модуль cv2). Она используется для:</w:t>
      </w:r>
    </w:p>
    <w:p w14:paraId="4801DB85" w14:textId="77777777" w:rsidR="00903EB1" w:rsidRPr="00903EB1" w:rsidRDefault="00903EB1" w:rsidP="00903EB1">
      <w:pPr>
        <w:pStyle w:val="a7"/>
        <w:numPr>
          <w:ilvl w:val="0"/>
          <w:numId w:val="24"/>
        </w:numPr>
        <w:tabs>
          <w:tab w:val="left" w:pos="1134"/>
        </w:tabs>
        <w:spacing w:after="0"/>
        <w:ind w:left="0" w:firstLine="709"/>
        <w:rPr>
          <w:rFonts w:cs="Times New Roman"/>
          <w:szCs w:val="28"/>
        </w:rPr>
      </w:pPr>
      <w:r w:rsidRPr="00903EB1">
        <w:rPr>
          <w:rFonts w:cs="Times New Roman"/>
          <w:szCs w:val="28"/>
        </w:rPr>
        <w:t>подключения к IP‑камерам по RTSP‑протоколу;</w:t>
      </w:r>
    </w:p>
    <w:p w14:paraId="2205DD3D" w14:textId="77777777" w:rsidR="00903EB1" w:rsidRPr="00903EB1" w:rsidRDefault="00903EB1" w:rsidP="00903EB1">
      <w:pPr>
        <w:pStyle w:val="a7"/>
        <w:numPr>
          <w:ilvl w:val="0"/>
          <w:numId w:val="24"/>
        </w:numPr>
        <w:tabs>
          <w:tab w:val="left" w:pos="1134"/>
        </w:tabs>
        <w:spacing w:after="0"/>
        <w:ind w:left="0" w:firstLine="709"/>
        <w:rPr>
          <w:rFonts w:cs="Times New Roman"/>
          <w:szCs w:val="28"/>
        </w:rPr>
      </w:pPr>
      <w:r w:rsidRPr="00903EB1">
        <w:rPr>
          <w:rFonts w:cs="Times New Roman"/>
          <w:szCs w:val="28"/>
        </w:rPr>
        <w:t>чтения видеопотоков и отдельных кадров;</w:t>
      </w:r>
    </w:p>
    <w:p w14:paraId="1FFB0548" w14:textId="77777777" w:rsidR="00903EB1" w:rsidRPr="00903EB1" w:rsidRDefault="00903EB1" w:rsidP="00903EB1">
      <w:pPr>
        <w:pStyle w:val="a7"/>
        <w:numPr>
          <w:ilvl w:val="0"/>
          <w:numId w:val="24"/>
        </w:numPr>
        <w:tabs>
          <w:tab w:val="left" w:pos="1134"/>
        </w:tabs>
        <w:spacing w:after="0"/>
        <w:ind w:left="0" w:firstLine="709"/>
        <w:rPr>
          <w:rFonts w:cs="Times New Roman"/>
          <w:szCs w:val="28"/>
        </w:rPr>
      </w:pPr>
      <w:r w:rsidRPr="00903EB1">
        <w:rPr>
          <w:rFonts w:cs="Times New Roman"/>
          <w:szCs w:val="28"/>
        </w:rPr>
        <w:t>предварительной обработки изображения (изменение размера, преобразование цветового пространства);</w:t>
      </w:r>
    </w:p>
    <w:p w14:paraId="1D253EEF" w14:textId="77777777" w:rsidR="00903EB1" w:rsidRPr="00903EB1" w:rsidRDefault="00903EB1" w:rsidP="00903EB1">
      <w:pPr>
        <w:pStyle w:val="a7"/>
        <w:numPr>
          <w:ilvl w:val="0"/>
          <w:numId w:val="24"/>
        </w:numPr>
        <w:tabs>
          <w:tab w:val="left" w:pos="1134"/>
        </w:tabs>
        <w:spacing w:after="0"/>
        <w:ind w:left="0" w:firstLine="709"/>
        <w:rPr>
          <w:rFonts w:cs="Times New Roman"/>
          <w:szCs w:val="28"/>
        </w:rPr>
      </w:pPr>
      <w:r w:rsidRPr="00903EB1">
        <w:rPr>
          <w:rFonts w:cs="Times New Roman"/>
          <w:szCs w:val="28"/>
        </w:rPr>
        <w:t>визуализации результатов детекции (рисование рамок, подписей, выделение нарушений на кадре).</w:t>
      </w:r>
    </w:p>
    <w:p w14:paraId="08AEC723" w14:textId="54FA5F1F" w:rsidR="0070375F" w:rsidRPr="002E1D3D" w:rsidRDefault="00903EB1" w:rsidP="00903EB1">
      <w:pPr>
        <w:tabs>
          <w:tab w:val="left" w:pos="1134"/>
        </w:tabs>
        <w:spacing w:after="0"/>
        <w:ind w:firstLine="709"/>
        <w:rPr>
          <w:rFonts w:cs="Times New Roman"/>
          <w:szCs w:val="28"/>
        </w:rPr>
      </w:pPr>
      <w:r w:rsidRPr="00903EB1">
        <w:rPr>
          <w:rFonts w:cs="Times New Roman"/>
          <w:szCs w:val="28"/>
        </w:rPr>
        <w:t xml:space="preserve">Таким образом, связка YOLOv8 + </w:t>
      </w:r>
      <w:proofErr w:type="spellStart"/>
      <w:r w:rsidRPr="00903EB1">
        <w:rPr>
          <w:rFonts w:cs="Times New Roman"/>
          <w:szCs w:val="28"/>
        </w:rPr>
        <w:t>OpenCV</w:t>
      </w:r>
      <w:proofErr w:type="spellEnd"/>
      <w:r w:rsidRPr="00903EB1">
        <w:rPr>
          <w:rFonts w:cs="Times New Roman"/>
          <w:szCs w:val="28"/>
        </w:rPr>
        <w:t xml:space="preserve"> обеспечивает полный цикл: от получения «сырого» изображения с камеры до выделения на нём нужных объектов.</w:t>
      </w:r>
    </w:p>
    <w:p w14:paraId="02651F8F" w14:textId="77777777" w:rsidR="00903EB1" w:rsidRPr="00903EB1" w:rsidRDefault="00903EB1" w:rsidP="00903EB1">
      <w:pPr>
        <w:tabs>
          <w:tab w:val="left" w:pos="1134"/>
        </w:tabs>
        <w:spacing w:after="0"/>
        <w:ind w:firstLine="709"/>
        <w:rPr>
          <w:rFonts w:cs="Times New Roman"/>
          <w:szCs w:val="28"/>
        </w:rPr>
      </w:pPr>
      <w:r w:rsidRPr="00903EB1">
        <w:rPr>
          <w:rFonts w:cs="Times New Roman"/>
          <w:szCs w:val="28"/>
        </w:rPr>
        <w:t xml:space="preserve">В качестве инструмента для построения веб‑интерфейса мониторинга выбран фреймворк </w:t>
      </w:r>
      <w:proofErr w:type="spellStart"/>
      <w:r w:rsidRPr="00903EB1">
        <w:rPr>
          <w:rFonts w:cs="Times New Roman"/>
          <w:szCs w:val="28"/>
        </w:rPr>
        <w:t>Streamlit</w:t>
      </w:r>
      <w:proofErr w:type="spellEnd"/>
      <w:r w:rsidRPr="00903EB1">
        <w:rPr>
          <w:rFonts w:cs="Times New Roman"/>
          <w:szCs w:val="28"/>
        </w:rPr>
        <w:t xml:space="preserve">. Его основное преимущество — возможность быстро создать интерактивный веб‑интерфейс непосредственно на Python, без использования JavaScript и традиционных веб‑фреймворков. С помощью </w:t>
      </w:r>
      <w:proofErr w:type="spellStart"/>
      <w:r w:rsidRPr="00903EB1">
        <w:rPr>
          <w:rFonts w:cs="Times New Roman"/>
          <w:szCs w:val="28"/>
        </w:rPr>
        <w:t>Streamlit</w:t>
      </w:r>
      <w:proofErr w:type="spellEnd"/>
      <w:r w:rsidRPr="00903EB1">
        <w:rPr>
          <w:rFonts w:cs="Times New Roman"/>
          <w:szCs w:val="28"/>
        </w:rPr>
        <w:t xml:space="preserve"> реализуется:</w:t>
      </w:r>
    </w:p>
    <w:p w14:paraId="31865D37" w14:textId="4879F85E" w:rsidR="00903EB1" w:rsidRPr="00903EB1" w:rsidRDefault="00903EB1" w:rsidP="00903EB1">
      <w:pPr>
        <w:pStyle w:val="a7"/>
        <w:numPr>
          <w:ilvl w:val="0"/>
          <w:numId w:val="25"/>
        </w:numPr>
        <w:tabs>
          <w:tab w:val="left" w:pos="1134"/>
        </w:tabs>
        <w:spacing w:after="0"/>
        <w:ind w:left="0" w:firstLine="709"/>
        <w:rPr>
          <w:rFonts w:cs="Times New Roman"/>
          <w:szCs w:val="28"/>
        </w:rPr>
      </w:pPr>
      <w:r>
        <w:rPr>
          <w:rFonts w:cs="Times New Roman"/>
          <w:szCs w:val="28"/>
        </w:rPr>
        <w:t>Г</w:t>
      </w:r>
      <w:r w:rsidRPr="00903EB1">
        <w:rPr>
          <w:rFonts w:cs="Times New Roman"/>
          <w:szCs w:val="28"/>
        </w:rPr>
        <w:t>лавная страница с отображением видеопотока (или регулярно обновляемых кадров) с наложенной разметкой</w:t>
      </w:r>
      <w:r>
        <w:rPr>
          <w:rFonts w:cs="Times New Roman"/>
          <w:szCs w:val="28"/>
        </w:rPr>
        <w:t>.</w:t>
      </w:r>
    </w:p>
    <w:p w14:paraId="06CD1EFD" w14:textId="71ACEB6C" w:rsidR="00903EB1" w:rsidRPr="00903EB1" w:rsidRDefault="00903EB1" w:rsidP="00903EB1">
      <w:pPr>
        <w:pStyle w:val="a7"/>
        <w:numPr>
          <w:ilvl w:val="0"/>
          <w:numId w:val="25"/>
        </w:numPr>
        <w:tabs>
          <w:tab w:val="left" w:pos="1134"/>
        </w:tabs>
        <w:spacing w:after="0"/>
        <w:ind w:left="0" w:firstLine="709"/>
        <w:rPr>
          <w:rFonts w:cs="Times New Roman"/>
          <w:szCs w:val="28"/>
        </w:rPr>
      </w:pPr>
      <w:r>
        <w:rPr>
          <w:rFonts w:cs="Times New Roman"/>
          <w:szCs w:val="28"/>
        </w:rPr>
        <w:t>Т</w:t>
      </w:r>
      <w:r w:rsidRPr="00903EB1">
        <w:rPr>
          <w:rFonts w:cs="Times New Roman"/>
          <w:szCs w:val="28"/>
        </w:rPr>
        <w:t>аблица последних зафиксированных нарушений с возможностью фильтрации по типу, камере и времени</w:t>
      </w:r>
      <w:r>
        <w:rPr>
          <w:rFonts w:cs="Times New Roman"/>
          <w:szCs w:val="28"/>
        </w:rPr>
        <w:t>.</w:t>
      </w:r>
    </w:p>
    <w:p w14:paraId="501DB750" w14:textId="5204A822" w:rsidR="00903EB1" w:rsidRPr="00903EB1" w:rsidRDefault="00903EB1" w:rsidP="00903EB1">
      <w:pPr>
        <w:pStyle w:val="a7"/>
        <w:numPr>
          <w:ilvl w:val="0"/>
          <w:numId w:val="25"/>
        </w:numPr>
        <w:tabs>
          <w:tab w:val="left" w:pos="1134"/>
        </w:tabs>
        <w:spacing w:after="0"/>
        <w:ind w:left="0" w:firstLine="709"/>
        <w:rPr>
          <w:rFonts w:cs="Times New Roman"/>
          <w:szCs w:val="28"/>
        </w:rPr>
      </w:pPr>
      <w:r>
        <w:rPr>
          <w:rFonts w:cs="Times New Roman"/>
          <w:szCs w:val="28"/>
        </w:rPr>
        <w:t>П</w:t>
      </w:r>
      <w:r w:rsidRPr="00903EB1">
        <w:rPr>
          <w:rFonts w:cs="Times New Roman"/>
          <w:szCs w:val="28"/>
        </w:rPr>
        <w:t>ростые графики динамики нарушений (по дням, сменам, зонам).</w:t>
      </w:r>
    </w:p>
    <w:p w14:paraId="5A9569D7" w14:textId="77777777" w:rsidR="00903EB1" w:rsidRPr="00903EB1" w:rsidRDefault="00903EB1" w:rsidP="00903EB1">
      <w:pPr>
        <w:spacing w:after="0"/>
        <w:ind w:firstLine="709"/>
        <w:rPr>
          <w:rFonts w:cs="Times New Roman"/>
          <w:szCs w:val="28"/>
        </w:rPr>
      </w:pPr>
      <w:r w:rsidRPr="00903EB1">
        <w:rPr>
          <w:rFonts w:cs="Times New Roman"/>
          <w:szCs w:val="28"/>
        </w:rPr>
        <w:t xml:space="preserve">Для работы с табличными данными и логами используются библиотеки </w:t>
      </w:r>
      <w:proofErr w:type="spellStart"/>
      <w:r w:rsidRPr="00903EB1">
        <w:rPr>
          <w:rFonts w:cs="Times New Roman"/>
          <w:szCs w:val="28"/>
        </w:rPr>
        <w:t>NumPy</w:t>
      </w:r>
      <w:proofErr w:type="spellEnd"/>
      <w:r w:rsidRPr="00903EB1">
        <w:rPr>
          <w:rFonts w:cs="Times New Roman"/>
          <w:szCs w:val="28"/>
        </w:rPr>
        <w:t xml:space="preserve"> и </w:t>
      </w:r>
      <w:proofErr w:type="spellStart"/>
      <w:r w:rsidRPr="00903EB1">
        <w:rPr>
          <w:rFonts w:cs="Times New Roman"/>
          <w:szCs w:val="28"/>
        </w:rPr>
        <w:t>Pandas</w:t>
      </w:r>
      <w:proofErr w:type="spellEnd"/>
      <w:r w:rsidRPr="00903EB1">
        <w:rPr>
          <w:rFonts w:cs="Times New Roman"/>
          <w:szCs w:val="28"/>
        </w:rPr>
        <w:t>. Они позволяют:</w:t>
      </w:r>
    </w:p>
    <w:p w14:paraId="739F48E8" w14:textId="14AEE72B" w:rsidR="00903EB1" w:rsidRPr="00903EB1" w:rsidRDefault="00903EB1" w:rsidP="00903EB1">
      <w:pPr>
        <w:pStyle w:val="a7"/>
        <w:numPr>
          <w:ilvl w:val="0"/>
          <w:numId w:val="26"/>
        </w:numPr>
        <w:tabs>
          <w:tab w:val="left" w:pos="1134"/>
        </w:tabs>
        <w:spacing w:after="0"/>
        <w:ind w:left="0" w:firstLine="709"/>
        <w:rPr>
          <w:rFonts w:cs="Times New Roman"/>
          <w:szCs w:val="28"/>
        </w:rPr>
      </w:pPr>
      <w:r>
        <w:rPr>
          <w:rFonts w:cs="Times New Roman"/>
          <w:szCs w:val="28"/>
        </w:rPr>
        <w:t>А</w:t>
      </w:r>
      <w:r w:rsidRPr="00903EB1">
        <w:rPr>
          <w:rFonts w:cs="Times New Roman"/>
          <w:szCs w:val="28"/>
        </w:rPr>
        <w:t>ккумулировать информацию о зафиксированных нарушениях в виде таблиц</w:t>
      </w:r>
      <w:r>
        <w:rPr>
          <w:rFonts w:cs="Times New Roman"/>
          <w:szCs w:val="28"/>
        </w:rPr>
        <w:t>.</w:t>
      </w:r>
    </w:p>
    <w:p w14:paraId="2822C151" w14:textId="01E543CA" w:rsidR="00903EB1" w:rsidRPr="00903EB1" w:rsidRDefault="00903EB1" w:rsidP="00903EB1">
      <w:pPr>
        <w:pStyle w:val="a7"/>
        <w:numPr>
          <w:ilvl w:val="0"/>
          <w:numId w:val="26"/>
        </w:numPr>
        <w:tabs>
          <w:tab w:val="left" w:pos="1134"/>
        </w:tabs>
        <w:spacing w:after="0"/>
        <w:ind w:left="0" w:firstLine="709"/>
        <w:rPr>
          <w:rFonts w:cs="Times New Roman"/>
          <w:szCs w:val="28"/>
        </w:rPr>
      </w:pPr>
      <w:r>
        <w:rPr>
          <w:rFonts w:cs="Times New Roman"/>
          <w:szCs w:val="28"/>
        </w:rPr>
        <w:t>В</w:t>
      </w:r>
      <w:r w:rsidRPr="00903EB1">
        <w:rPr>
          <w:rFonts w:cs="Times New Roman"/>
          <w:szCs w:val="28"/>
        </w:rPr>
        <w:t>ыполнять базовый анализ (подсчёт количества нарушений по типам, камерам, периодам времени)</w:t>
      </w:r>
      <w:r>
        <w:rPr>
          <w:rFonts w:cs="Times New Roman"/>
          <w:szCs w:val="28"/>
        </w:rPr>
        <w:t>.</w:t>
      </w:r>
    </w:p>
    <w:p w14:paraId="27C5D2A6" w14:textId="77777777" w:rsidR="00903EB1" w:rsidRPr="00903EB1" w:rsidRDefault="00903EB1" w:rsidP="00903EB1">
      <w:pPr>
        <w:pStyle w:val="a7"/>
        <w:numPr>
          <w:ilvl w:val="0"/>
          <w:numId w:val="26"/>
        </w:numPr>
        <w:tabs>
          <w:tab w:val="left" w:pos="1134"/>
        </w:tabs>
        <w:spacing w:after="0"/>
        <w:ind w:left="0" w:firstLine="709"/>
      </w:pPr>
      <w:r>
        <w:rPr>
          <w:rFonts w:cs="Times New Roman"/>
          <w:szCs w:val="28"/>
        </w:rPr>
        <w:t>Э</w:t>
      </w:r>
      <w:r w:rsidRPr="00903EB1">
        <w:rPr>
          <w:rFonts w:cs="Times New Roman"/>
          <w:szCs w:val="28"/>
        </w:rPr>
        <w:t>кспортировать данные в форматы CSV/Excel для последующей отчётности.</w:t>
      </w:r>
    </w:p>
    <w:p w14:paraId="619B5680" w14:textId="4F385B02" w:rsidR="00903EB1" w:rsidRPr="00903EB1" w:rsidRDefault="00903EB1" w:rsidP="00903EB1">
      <w:pPr>
        <w:pStyle w:val="a7"/>
        <w:tabs>
          <w:tab w:val="left" w:pos="1134"/>
        </w:tabs>
        <w:spacing w:after="0"/>
        <w:ind w:left="0" w:firstLine="709"/>
        <w:rPr>
          <w:rFonts w:cs="Times New Roman"/>
          <w:szCs w:val="28"/>
        </w:rPr>
      </w:pPr>
      <w:r w:rsidRPr="00903EB1">
        <w:rPr>
          <w:rFonts w:cs="Times New Roman"/>
          <w:szCs w:val="28"/>
        </w:rPr>
        <w:t xml:space="preserve">Для визуализации статистики в текстовых отчётах используются библиотеки </w:t>
      </w:r>
      <w:proofErr w:type="spellStart"/>
      <w:r w:rsidRPr="00903EB1">
        <w:rPr>
          <w:rFonts w:cs="Times New Roman"/>
          <w:szCs w:val="28"/>
        </w:rPr>
        <w:t>Matplotlib</w:t>
      </w:r>
      <w:proofErr w:type="spellEnd"/>
      <w:r w:rsidRPr="00903EB1">
        <w:rPr>
          <w:rFonts w:cs="Times New Roman"/>
          <w:szCs w:val="28"/>
        </w:rPr>
        <w:t xml:space="preserve"> и </w:t>
      </w:r>
      <w:proofErr w:type="spellStart"/>
      <w:r w:rsidRPr="00903EB1">
        <w:rPr>
          <w:rFonts w:cs="Times New Roman"/>
          <w:szCs w:val="28"/>
        </w:rPr>
        <w:t>Seaborn</w:t>
      </w:r>
      <w:proofErr w:type="spellEnd"/>
      <w:r w:rsidRPr="00903EB1">
        <w:rPr>
          <w:rFonts w:cs="Times New Roman"/>
          <w:szCs w:val="28"/>
        </w:rPr>
        <w:t>, позволяющие строить:</w:t>
      </w:r>
    </w:p>
    <w:p w14:paraId="32A3664E" w14:textId="41A060D1" w:rsidR="00903EB1" w:rsidRPr="00903EB1" w:rsidRDefault="00903EB1" w:rsidP="00903EB1">
      <w:pPr>
        <w:pStyle w:val="a7"/>
        <w:numPr>
          <w:ilvl w:val="0"/>
          <w:numId w:val="27"/>
        </w:numPr>
        <w:tabs>
          <w:tab w:val="left" w:pos="1134"/>
        </w:tabs>
        <w:spacing w:after="0"/>
        <w:ind w:left="0" w:firstLine="709"/>
        <w:rPr>
          <w:rFonts w:cs="Times New Roman"/>
          <w:szCs w:val="28"/>
        </w:rPr>
      </w:pPr>
      <w:r>
        <w:rPr>
          <w:rFonts w:cs="Times New Roman"/>
          <w:szCs w:val="28"/>
        </w:rPr>
        <w:t>С</w:t>
      </w:r>
      <w:r w:rsidRPr="00903EB1">
        <w:rPr>
          <w:rFonts w:cs="Times New Roman"/>
          <w:szCs w:val="28"/>
        </w:rPr>
        <w:t>толбчатые диаграммы распределения нарушений по типам</w:t>
      </w:r>
      <w:r>
        <w:rPr>
          <w:rFonts w:cs="Times New Roman"/>
          <w:szCs w:val="28"/>
        </w:rPr>
        <w:t>.</w:t>
      </w:r>
    </w:p>
    <w:p w14:paraId="134CC7F7" w14:textId="16C4EB7B" w:rsidR="00903EB1" w:rsidRPr="00903EB1" w:rsidRDefault="00903EB1" w:rsidP="00903EB1">
      <w:pPr>
        <w:pStyle w:val="a7"/>
        <w:numPr>
          <w:ilvl w:val="0"/>
          <w:numId w:val="27"/>
        </w:numPr>
        <w:tabs>
          <w:tab w:val="left" w:pos="1134"/>
        </w:tabs>
        <w:spacing w:after="0"/>
        <w:ind w:left="0" w:firstLine="709"/>
        <w:rPr>
          <w:rFonts w:cs="Times New Roman"/>
          <w:szCs w:val="28"/>
        </w:rPr>
      </w:pPr>
      <w:r>
        <w:rPr>
          <w:rFonts w:cs="Times New Roman"/>
          <w:szCs w:val="28"/>
        </w:rPr>
        <w:t>Л</w:t>
      </w:r>
      <w:r w:rsidRPr="00903EB1">
        <w:rPr>
          <w:rFonts w:cs="Times New Roman"/>
          <w:szCs w:val="28"/>
        </w:rPr>
        <w:t>инейные графики динамики нарушений по времени</w:t>
      </w:r>
      <w:r>
        <w:rPr>
          <w:rFonts w:cs="Times New Roman"/>
          <w:szCs w:val="28"/>
        </w:rPr>
        <w:t>.</w:t>
      </w:r>
    </w:p>
    <w:p w14:paraId="024F38B1" w14:textId="214F3BBE" w:rsidR="00903EB1" w:rsidRPr="00903EB1" w:rsidRDefault="00903EB1" w:rsidP="00903EB1">
      <w:pPr>
        <w:pStyle w:val="a7"/>
        <w:numPr>
          <w:ilvl w:val="0"/>
          <w:numId w:val="27"/>
        </w:numPr>
        <w:tabs>
          <w:tab w:val="left" w:pos="1134"/>
        </w:tabs>
        <w:spacing w:after="0"/>
        <w:ind w:left="0" w:firstLine="709"/>
        <w:rPr>
          <w:rFonts w:cs="Times New Roman"/>
          <w:szCs w:val="28"/>
        </w:rPr>
      </w:pPr>
      <w:r>
        <w:rPr>
          <w:rFonts w:cs="Times New Roman"/>
          <w:szCs w:val="28"/>
        </w:rPr>
        <w:t>П</w:t>
      </w:r>
      <w:r w:rsidRPr="00903EB1">
        <w:rPr>
          <w:rFonts w:cs="Times New Roman"/>
          <w:szCs w:val="28"/>
        </w:rPr>
        <w:t>ростые тепловые карты (</w:t>
      </w:r>
      <w:proofErr w:type="spellStart"/>
      <w:r w:rsidRPr="00903EB1">
        <w:rPr>
          <w:rFonts w:cs="Times New Roman"/>
          <w:szCs w:val="28"/>
        </w:rPr>
        <w:t>heatmap</w:t>
      </w:r>
      <w:proofErr w:type="spellEnd"/>
      <w:r w:rsidRPr="00903EB1">
        <w:rPr>
          <w:rFonts w:cs="Times New Roman"/>
          <w:szCs w:val="28"/>
        </w:rPr>
        <w:t>), если анализируется, например, распределение нарушений по камерам и сменам.</w:t>
      </w:r>
    </w:p>
    <w:p w14:paraId="517FEB6F" w14:textId="77777777" w:rsidR="00903EB1" w:rsidRDefault="00903EB1" w:rsidP="00903EB1">
      <w:pPr>
        <w:tabs>
          <w:tab w:val="left" w:pos="1134"/>
        </w:tabs>
        <w:spacing w:after="0"/>
        <w:ind w:firstLine="709"/>
        <w:rPr>
          <w:rFonts w:cs="Times New Roman"/>
          <w:szCs w:val="28"/>
        </w:rPr>
      </w:pPr>
      <w:r w:rsidRPr="00903EB1">
        <w:rPr>
          <w:rFonts w:cs="Times New Roman"/>
          <w:szCs w:val="28"/>
        </w:rPr>
        <w:t xml:space="preserve">Для реализации механизма уведомлений (например, отправка сообщений в </w:t>
      </w:r>
      <w:proofErr w:type="spellStart"/>
      <w:r w:rsidRPr="00903EB1">
        <w:rPr>
          <w:rFonts w:cs="Times New Roman"/>
          <w:szCs w:val="28"/>
        </w:rPr>
        <w:t>Telegram</w:t>
      </w:r>
      <w:proofErr w:type="spellEnd"/>
      <w:r w:rsidRPr="00903EB1">
        <w:rPr>
          <w:rFonts w:cs="Times New Roman"/>
          <w:szCs w:val="28"/>
        </w:rPr>
        <w:t xml:space="preserve">) используется библиотека </w:t>
      </w:r>
      <w:proofErr w:type="spellStart"/>
      <w:r w:rsidRPr="00903EB1">
        <w:rPr>
          <w:rFonts w:cs="Times New Roman"/>
          <w:szCs w:val="28"/>
        </w:rPr>
        <w:t>requests</w:t>
      </w:r>
      <w:proofErr w:type="spellEnd"/>
      <w:r w:rsidRPr="00903EB1">
        <w:rPr>
          <w:rFonts w:cs="Times New Roman"/>
          <w:szCs w:val="28"/>
        </w:rPr>
        <w:t xml:space="preserve"> или специализированный пакет для работы с </w:t>
      </w:r>
      <w:proofErr w:type="spellStart"/>
      <w:r w:rsidRPr="00903EB1">
        <w:rPr>
          <w:rFonts w:cs="Times New Roman"/>
          <w:szCs w:val="28"/>
        </w:rPr>
        <w:t>Bot</w:t>
      </w:r>
      <w:proofErr w:type="spellEnd"/>
      <w:r w:rsidRPr="00903EB1">
        <w:rPr>
          <w:rFonts w:cs="Times New Roman"/>
          <w:szCs w:val="28"/>
        </w:rPr>
        <w:t xml:space="preserve"> API. Это позволяет автоматически формировать и отправлять сообщения ответственным лицам с указанием времени нарушения, идентификатора камеры и</w:t>
      </w:r>
      <w:r>
        <w:rPr>
          <w:rFonts w:cs="Times New Roman"/>
          <w:szCs w:val="28"/>
        </w:rPr>
        <w:t xml:space="preserve"> </w:t>
      </w:r>
      <w:r w:rsidRPr="00903EB1">
        <w:rPr>
          <w:rFonts w:cs="Times New Roman"/>
          <w:szCs w:val="28"/>
        </w:rPr>
        <w:t>вложенным изображением.</w:t>
      </w:r>
    </w:p>
    <w:p w14:paraId="48188C2C" w14:textId="17DE81F4" w:rsidR="00903EB1" w:rsidRPr="00903EB1" w:rsidRDefault="00903EB1" w:rsidP="00903EB1">
      <w:pPr>
        <w:tabs>
          <w:tab w:val="left" w:pos="1134"/>
        </w:tabs>
        <w:spacing w:after="0"/>
        <w:ind w:firstLine="709"/>
        <w:rPr>
          <w:rFonts w:cs="Times New Roman"/>
          <w:szCs w:val="28"/>
        </w:rPr>
      </w:pPr>
      <w:r w:rsidRPr="00903EB1">
        <w:rPr>
          <w:rFonts w:cs="Times New Roman"/>
          <w:szCs w:val="28"/>
        </w:rPr>
        <w:lastRenderedPageBreak/>
        <w:t xml:space="preserve">Для хранения информации о событиях (нарушениях) на этапе прототипа достаточно </w:t>
      </w:r>
      <w:r>
        <w:rPr>
          <w:rFonts w:cs="Times New Roman"/>
          <w:szCs w:val="28"/>
        </w:rPr>
        <w:t>простой</w:t>
      </w:r>
      <w:r w:rsidRPr="00903EB1">
        <w:rPr>
          <w:rFonts w:cs="Times New Roman"/>
          <w:szCs w:val="28"/>
        </w:rPr>
        <w:t xml:space="preserve"> встраиваемой базы данных, такой как </w:t>
      </w:r>
      <w:r>
        <w:rPr>
          <w:rFonts w:cs="Times New Roman"/>
          <w:szCs w:val="28"/>
        </w:rPr>
        <w:t>«</w:t>
      </w:r>
      <w:proofErr w:type="spellStart"/>
      <w:r w:rsidRPr="00903EB1">
        <w:rPr>
          <w:rFonts w:cs="Times New Roman"/>
          <w:szCs w:val="28"/>
        </w:rPr>
        <w:t>SQLite</w:t>
      </w:r>
      <w:proofErr w:type="spellEnd"/>
      <w:r>
        <w:rPr>
          <w:rFonts w:cs="Times New Roman"/>
          <w:szCs w:val="28"/>
        </w:rPr>
        <w:t>»</w:t>
      </w:r>
      <w:r w:rsidRPr="00903EB1">
        <w:rPr>
          <w:rFonts w:cs="Times New Roman"/>
          <w:szCs w:val="28"/>
        </w:rPr>
        <w:t xml:space="preserve">. В связке с библиотекой </w:t>
      </w:r>
      <w:r>
        <w:rPr>
          <w:rFonts w:cs="Times New Roman"/>
          <w:szCs w:val="28"/>
        </w:rPr>
        <w:t>«</w:t>
      </w:r>
      <w:proofErr w:type="spellStart"/>
      <w:r w:rsidRPr="00903EB1">
        <w:rPr>
          <w:rFonts w:cs="Times New Roman"/>
          <w:szCs w:val="28"/>
        </w:rPr>
        <w:t>SQLAlchemy</w:t>
      </w:r>
      <w:proofErr w:type="spellEnd"/>
      <w:r>
        <w:rPr>
          <w:rFonts w:cs="Times New Roman"/>
          <w:szCs w:val="28"/>
        </w:rPr>
        <w:t>»</w:t>
      </w:r>
      <w:r w:rsidRPr="00903EB1">
        <w:rPr>
          <w:rFonts w:cs="Times New Roman"/>
          <w:szCs w:val="28"/>
        </w:rPr>
        <w:t xml:space="preserve"> или стандартным модулем </w:t>
      </w:r>
      <w:r>
        <w:rPr>
          <w:rFonts w:cs="Times New Roman"/>
          <w:szCs w:val="28"/>
        </w:rPr>
        <w:t>«</w:t>
      </w:r>
      <w:r w:rsidRPr="00903EB1">
        <w:rPr>
          <w:rFonts w:cs="Times New Roman"/>
          <w:szCs w:val="28"/>
        </w:rPr>
        <w:t>sqlite3</w:t>
      </w:r>
      <w:r>
        <w:rPr>
          <w:rFonts w:cs="Times New Roman"/>
          <w:szCs w:val="28"/>
        </w:rPr>
        <w:t>»</w:t>
      </w:r>
      <w:r w:rsidRPr="00903EB1">
        <w:rPr>
          <w:rFonts w:cs="Times New Roman"/>
          <w:szCs w:val="28"/>
        </w:rPr>
        <w:t xml:space="preserve"> реализуется:</w:t>
      </w:r>
    </w:p>
    <w:p w14:paraId="041458C6" w14:textId="3BBE068F" w:rsidR="00903EB1" w:rsidRPr="00903EB1" w:rsidRDefault="00903EB1" w:rsidP="00903EB1">
      <w:pPr>
        <w:pStyle w:val="a7"/>
        <w:numPr>
          <w:ilvl w:val="0"/>
          <w:numId w:val="28"/>
        </w:numPr>
        <w:tabs>
          <w:tab w:val="left" w:pos="1134"/>
        </w:tabs>
        <w:spacing w:after="0"/>
        <w:ind w:left="0" w:firstLine="709"/>
        <w:rPr>
          <w:rFonts w:cs="Times New Roman"/>
          <w:szCs w:val="28"/>
        </w:rPr>
      </w:pPr>
      <w:r>
        <w:rPr>
          <w:rFonts w:cs="Times New Roman"/>
          <w:szCs w:val="28"/>
        </w:rPr>
        <w:t>С</w:t>
      </w:r>
      <w:r w:rsidRPr="00903EB1">
        <w:rPr>
          <w:rFonts w:cs="Times New Roman"/>
          <w:szCs w:val="28"/>
        </w:rPr>
        <w:t>оздание таблиц (события, камеры, пользователи)</w:t>
      </w:r>
      <w:r>
        <w:rPr>
          <w:rFonts w:cs="Times New Roman"/>
          <w:szCs w:val="28"/>
        </w:rPr>
        <w:t>.</w:t>
      </w:r>
    </w:p>
    <w:p w14:paraId="25F0726B" w14:textId="3D8BF0CE" w:rsidR="00903EB1" w:rsidRPr="00903EB1" w:rsidRDefault="00903EB1" w:rsidP="00903EB1">
      <w:pPr>
        <w:pStyle w:val="a7"/>
        <w:numPr>
          <w:ilvl w:val="0"/>
          <w:numId w:val="28"/>
        </w:numPr>
        <w:tabs>
          <w:tab w:val="left" w:pos="1134"/>
        </w:tabs>
        <w:spacing w:after="0"/>
        <w:ind w:left="0" w:firstLine="709"/>
        <w:rPr>
          <w:rFonts w:cs="Times New Roman"/>
          <w:szCs w:val="28"/>
        </w:rPr>
      </w:pPr>
      <w:r>
        <w:rPr>
          <w:rFonts w:cs="Times New Roman"/>
          <w:szCs w:val="28"/>
        </w:rPr>
        <w:t>З</w:t>
      </w:r>
      <w:r w:rsidRPr="00903EB1">
        <w:rPr>
          <w:rFonts w:cs="Times New Roman"/>
          <w:szCs w:val="28"/>
        </w:rPr>
        <w:t>апись новых событий при срабатывании правил</w:t>
      </w:r>
      <w:r>
        <w:rPr>
          <w:rFonts w:cs="Times New Roman"/>
          <w:szCs w:val="28"/>
        </w:rPr>
        <w:t>.</w:t>
      </w:r>
    </w:p>
    <w:p w14:paraId="183D09C7" w14:textId="28401F5A" w:rsidR="00903EB1" w:rsidRPr="00903EB1" w:rsidRDefault="00903EB1" w:rsidP="00903EB1">
      <w:pPr>
        <w:pStyle w:val="a7"/>
        <w:numPr>
          <w:ilvl w:val="0"/>
          <w:numId w:val="28"/>
        </w:numPr>
        <w:tabs>
          <w:tab w:val="left" w:pos="1134"/>
        </w:tabs>
        <w:spacing w:after="0"/>
        <w:ind w:left="0" w:firstLine="709"/>
        <w:rPr>
          <w:rFonts w:cs="Times New Roman"/>
          <w:szCs w:val="28"/>
        </w:rPr>
      </w:pPr>
      <w:r>
        <w:rPr>
          <w:rFonts w:cs="Times New Roman"/>
          <w:szCs w:val="28"/>
        </w:rPr>
        <w:t>В</w:t>
      </w:r>
      <w:r w:rsidRPr="00903EB1">
        <w:rPr>
          <w:rFonts w:cs="Times New Roman"/>
          <w:szCs w:val="28"/>
        </w:rPr>
        <w:t>ыборка данных для отображения в интерфейсе и формирования отчётов.</w:t>
      </w:r>
    </w:p>
    <w:p w14:paraId="195BA8B0" w14:textId="77777777" w:rsidR="00903EB1" w:rsidRPr="00903EB1" w:rsidRDefault="00903EB1" w:rsidP="00903EB1">
      <w:pPr>
        <w:pStyle w:val="a7"/>
        <w:tabs>
          <w:tab w:val="left" w:pos="1134"/>
        </w:tabs>
        <w:spacing w:after="0"/>
        <w:ind w:left="709"/>
        <w:rPr>
          <w:rFonts w:cs="Times New Roman"/>
          <w:szCs w:val="28"/>
        </w:rPr>
      </w:pPr>
      <w:r w:rsidRPr="00903EB1">
        <w:rPr>
          <w:rFonts w:cs="Times New Roman"/>
          <w:szCs w:val="28"/>
        </w:rPr>
        <w:t>Выбранный программный стек обеспечивает:</w:t>
      </w:r>
    </w:p>
    <w:p w14:paraId="3283F325" w14:textId="15CDAE12" w:rsidR="00903EB1" w:rsidRPr="00903EB1" w:rsidRDefault="00903EB1" w:rsidP="00E45AC3">
      <w:pPr>
        <w:pStyle w:val="a7"/>
        <w:numPr>
          <w:ilvl w:val="0"/>
          <w:numId w:val="29"/>
        </w:numPr>
        <w:tabs>
          <w:tab w:val="left" w:pos="1134"/>
        </w:tabs>
        <w:spacing w:after="0"/>
        <w:ind w:left="0" w:firstLine="709"/>
        <w:rPr>
          <w:rFonts w:cs="Times New Roman"/>
          <w:szCs w:val="28"/>
        </w:rPr>
      </w:pPr>
      <w:r>
        <w:rPr>
          <w:rFonts w:cs="Times New Roman"/>
          <w:szCs w:val="28"/>
        </w:rPr>
        <w:t>П</w:t>
      </w:r>
      <w:r w:rsidRPr="00903EB1">
        <w:rPr>
          <w:rFonts w:cs="Times New Roman"/>
          <w:szCs w:val="28"/>
        </w:rPr>
        <w:t>олный контроль над обработкой видеопотока и логикой выявления нарушений</w:t>
      </w:r>
      <w:r w:rsidR="00E45AC3">
        <w:rPr>
          <w:rFonts w:cs="Times New Roman"/>
          <w:szCs w:val="28"/>
        </w:rPr>
        <w:t>.</w:t>
      </w:r>
    </w:p>
    <w:p w14:paraId="0AE22D8F" w14:textId="0601917F" w:rsidR="00903EB1" w:rsidRPr="00903EB1" w:rsidRDefault="00903EB1" w:rsidP="00E45AC3">
      <w:pPr>
        <w:pStyle w:val="a7"/>
        <w:numPr>
          <w:ilvl w:val="0"/>
          <w:numId w:val="29"/>
        </w:numPr>
        <w:tabs>
          <w:tab w:val="left" w:pos="1134"/>
        </w:tabs>
        <w:spacing w:after="0"/>
        <w:ind w:left="0" w:firstLine="709"/>
        <w:rPr>
          <w:rFonts w:cs="Times New Roman"/>
          <w:szCs w:val="28"/>
        </w:rPr>
      </w:pPr>
      <w:r>
        <w:rPr>
          <w:rFonts w:cs="Times New Roman"/>
          <w:szCs w:val="28"/>
        </w:rPr>
        <w:t>В</w:t>
      </w:r>
      <w:r w:rsidRPr="00903EB1">
        <w:rPr>
          <w:rFonts w:cs="Times New Roman"/>
          <w:szCs w:val="28"/>
        </w:rPr>
        <w:t>озможность локальной работы без доступа к внешним серверам</w:t>
      </w:r>
      <w:r w:rsidR="00E45AC3">
        <w:rPr>
          <w:rFonts w:cs="Times New Roman"/>
          <w:szCs w:val="28"/>
        </w:rPr>
        <w:t>.</w:t>
      </w:r>
    </w:p>
    <w:p w14:paraId="216B36F2" w14:textId="780D3F1F" w:rsidR="00903EB1" w:rsidRDefault="00903EB1" w:rsidP="00E45AC3">
      <w:pPr>
        <w:pStyle w:val="a7"/>
        <w:numPr>
          <w:ilvl w:val="0"/>
          <w:numId w:val="29"/>
        </w:numPr>
        <w:tabs>
          <w:tab w:val="left" w:pos="1134"/>
        </w:tabs>
        <w:spacing w:after="0"/>
        <w:ind w:left="0" w:firstLine="709"/>
        <w:rPr>
          <w:rFonts w:cs="Times New Roman"/>
          <w:szCs w:val="28"/>
        </w:rPr>
      </w:pPr>
      <w:r>
        <w:rPr>
          <w:rFonts w:cs="Times New Roman"/>
          <w:szCs w:val="28"/>
        </w:rPr>
        <w:t>У</w:t>
      </w:r>
      <w:r w:rsidRPr="00903EB1">
        <w:rPr>
          <w:rFonts w:cs="Times New Roman"/>
          <w:szCs w:val="28"/>
        </w:rPr>
        <w:t>добство экспериментирования с моделью и последующей интеграции в «живую» систему мониторинга.</w:t>
      </w:r>
    </w:p>
    <w:p w14:paraId="6139839E" w14:textId="77777777" w:rsidR="00E45AC3" w:rsidRDefault="00E45AC3" w:rsidP="00E45AC3">
      <w:pPr>
        <w:pStyle w:val="a7"/>
        <w:tabs>
          <w:tab w:val="left" w:pos="1134"/>
        </w:tabs>
        <w:spacing w:after="0"/>
        <w:ind w:left="709"/>
        <w:rPr>
          <w:rFonts w:cs="Times New Roman"/>
          <w:szCs w:val="28"/>
        </w:rPr>
      </w:pPr>
    </w:p>
    <w:p w14:paraId="3B77D998" w14:textId="10D51E11" w:rsidR="00E45AC3" w:rsidRPr="00903EB1" w:rsidRDefault="00E45AC3" w:rsidP="00134A4E">
      <w:pPr>
        <w:pStyle w:val="3"/>
        <w:ind w:firstLine="709"/>
      </w:pPr>
      <w:bookmarkStart w:id="18" w:name="_Toc228367809"/>
      <w:r>
        <w:t>2.1.1 Аппаратное обеспечение для разработки</w:t>
      </w:r>
      <w:bookmarkEnd w:id="18"/>
    </w:p>
    <w:p w14:paraId="6DED48B0" w14:textId="77777777" w:rsidR="00E45AC3" w:rsidRDefault="00E45AC3" w:rsidP="00903EB1">
      <w:pPr>
        <w:tabs>
          <w:tab w:val="left" w:pos="1134"/>
        </w:tabs>
        <w:spacing w:after="0"/>
        <w:ind w:firstLine="709"/>
        <w:rPr>
          <w:rFonts w:cs="Times New Roman"/>
        </w:rPr>
      </w:pPr>
    </w:p>
    <w:p w14:paraId="76F5ACBA" w14:textId="237C5E02" w:rsidR="00E45AC3" w:rsidRDefault="00E45AC3" w:rsidP="00903EB1">
      <w:pPr>
        <w:tabs>
          <w:tab w:val="left" w:pos="1134"/>
        </w:tabs>
        <w:spacing w:after="0"/>
        <w:ind w:firstLine="709"/>
        <w:rPr>
          <w:rFonts w:cs="Times New Roman"/>
          <w:szCs w:val="28"/>
        </w:rPr>
      </w:pPr>
      <w:r w:rsidRPr="00E45AC3">
        <w:rPr>
          <w:rFonts w:cs="Times New Roman"/>
          <w:szCs w:val="28"/>
        </w:rPr>
        <w:t>Для выполнения вычислительн</w:t>
      </w:r>
      <w:r>
        <w:rPr>
          <w:rFonts w:cs="Times New Roman"/>
          <w:szCs w:val="28"/>
        </w:rPr>
        <w:t>ых</w:t>
      </w:r>
      <w:r w:rsidRPr="00E45AC3">
        <w:rPr>
          <w:rFonts w:cs="Times New Roman"/>
          <w:szCs w:val="28"/>
        </w:rPr>
        <w:t xml:space="preserve"> задач, связанных с обработкой видеопотоков в реальном времени и запуском нейросетев</w:t>
      </w:r>
      <w:r>
        <w:rPr>
          <w:rFonts w:cs="Times New Roman"/>
          <w:szCs w:val="28"/>
        </w:rPr>
        <w:t>ой</w:t>
      </w:r>
      <w:r w:rsidRPr="00E45AC3">
        <w:rPr>
          <w:rFonts w:cs="Times New Roman"/>
          <w:szCs w:val="28"/>
        </w:rPr>
        <w:t xml:space="preserve"> модел</w:t>
      </w:r>
      <w:r>
        <w:rPr>
          <w:rFonts w:cs="Times New Roman"/>
          <w:szCs w:val="28"/>
        </w:rPr>
        <w:t>и</w:t>
      </w:r>
      <w:r w:rsidRPr="00E45AC3">
        <w:rPr>
          <w:rFonts w:cs="Times New Roman"/>
          <w:szCs w:val="28"/>
        </w:rPr>
        <w:t xml:space="preserve"> детекции, были определены следующие требования к аппаратному обеспечению</w:t>
      </w:r>
      <w:r>
        <w:rPr>
          <w:rFonts w:cs="Times New Roman"/>
          <w:szCs w:val="28"/>
        </w:rPr>
        <w:t>:</w:t>
      </w:r>
    </w:p>
    <w:p w14:paraId="39E56133" w14:textId="49B8CF31" w:rsidR="00E45AC3" w:rsidRPr="00E45AC3" w:rsidRDefault="00E45AC3" w:rsidP="00E45AC3">
      <w:pPr>
        <w:pStyle w:val="a7"/>
        <w:numPr>
          <w:ilvl w:val="0"/>
          <w:numId w:val="30"/>
        </w:numPr>
        <w:tabs>
          <w:tab w:val="left" w:pos="1134"/>
        </w:tabs>
        <w:spacing w:after="0"/>
        <w:ind w:left="0" w:firstLine="709"/>
        <w:rPr>
          <w:rFonts w:cs="Times New Roman"/>
          <w:szCs w:val="28"/>
        </w:rPr>
      </w:pPr>
      <w:r w:rsidRPr="00E45AC3">
        <w:rPr>
          <w:rFonts w:cs="Times New Roman"/>
          <w:szCs w:val="28"/>
        </w:rPr>
        <w:t>Центральный процессор (CPU)</w:t>
      </w:r>
    </w:p>
    <w:p w14:paraId="2FCEAA5C" w14:textId="72EA8D09" w:rsidR="00E45AC3" w:rsidRPr="00E45AC3" w:rsidRDefault="00E45AC3" w:rsidP="00E45AC3">
      <w:pPr>
        <w:tabs>
          <w:tab w:val="left" w:pos="1134"/>
        </w:tabs>
        <w:spacing w:after="0"/>
        <w:ind w:firstLine="709"/>
        <w:rPr>
          <w:rFonts w:cs="Times New Roman"/>
          <w:szCs w:val="28"/>
        </w:rPr>
      </w:pPr>
      <w:r w:rsidRPr="00E45AC3">
        <w:rPr>
          <w:rFonts w:cs="Times New Roman"/>
          <w:szCs w:val="28"/>
        </w:rPr>
        <w:t xml:space="preserve">Основную нагрузку по координации работы системы несёт многоядерный процессор. Рекомендуется использовать современные модели </w:t>
      </w:r>
      <w:r>
        <w:rPr>
          <w:rFonts w:cs="Times New Roman"/>
          <w:szCs w:val="28"/>
        </w:rPr>
        <w:t>«</w:t>
      </w:r>
      <w:r w:rsidRPr="00E45AC3">
        <w:rPr>
          <w:rFonts w:cs="Times New Roman"/>
          <w:szCs w:val="28"/>
        </w:rPr>
        <w:t>Intel Core i5/i7</w:t>
      </w:r>
      <w:r>
        <w:rPr>
          <w:rFonts w:cs="Times New Roman"/>
          <w:szCs w:val="28"/>
        </w:rPr>
        <w:t>»</w:t>
      </w:r>
      <w:r w:rsidRPr="00E45AC3">
        <w:rPr>
          <w:rFonts w:cs="Times New Roman"/>
          <w:szCs w:val="28"/>
        </w:rPr>
        <w:t xml:space="preserve"> (10-го поколения и выше) или </w:t>
      </w:r>
      <w:r>
        <w:rPr>
          <w:rFonts w:cs="Times New Roman"/>
          <w:szCs w:val="28"/>
        </w:rPr>
        <w:t>«</w:t>
      </w:r>
      <w:r w:rsidRPr="00E45AC3">
        <w:rPr>
          <w:rFonts w:cs="Times New Roman"/>
          <w:szCs w:val="28"/>
        </w:rPr>
        <w:t xml:space="preserve">AMD </w:t>
      </w:r>
      <w:proofErr w:type="spellStart"/>
      <w:r w:rsidRPr="00E45AC3">
        <w:rPr>
          <w:rFonts w:cs="Times New Roman"/>
          <w:szCs w:val="28"/>
        </w:rPr>
        <w:t>Ryzen</w:t>
      </w:r>
      <w:proofErr w:type="spellEnd"/>
      <w:r w:rsidRPr="00E45AC3">
        <w:rPr>
          <w:rFonts w:cs="Times New Roman"/>
          <w:szCs w:val="28"/>
        </w:rPr>
        <w:t xml:space="preserve"> 5/7</w:t>
      </w:r>
      <w:r>
        <w:rPr>
          <w:rFonts w:cs="Times New Roman"/>
          <w:szCs w:val="28"/>
        </w:rPr>
        <w:t>»</w:t>
      </w:r>
      <w:r w:rsidRPr="00E45AC3">
        <w:rPr>
          <w:rFonts w:cs="Times New Roman"/>
          <w:szCs w:val="28"/>
        </w:rPr>
        <w:t>. Такие процессоры обеспечивают:</w:t>
      </w:r>
    </w:p>
    <w:p w14:paraId="582C2A7F" w14:textId="116F4280" w:rsidR="00E45AC3" w:rsidRPr="00E45AC3" w:rsidRDefault="00E45AC3" w:rsidP="00E45AC3">
      <w:pPr>
        <w:pStyle w:val="a7"/>
        <w:numPr>
          <w:ilvl w:val="0"/>
          <w:numId w:val="31"/>
        </w:numPr>
        <w:tabs>
          <w:tab w:val="left" w:pos="1134"/>
        </w:tabs>
        <w:spacing w:after="0"/>
        <w:ind w:left="0" w:firstLine="709"/>
        <w:rPr>
          <w:rFonts w:cs="Times New Roman"/>
          <w:szCs w:val="28"/>
        </w:rPr>
      </w:pPr>
      <w:r>
        <w:rPr>
          <w:rFonts w:cs="Times New Roman"/>
          <w:szCs w:val="28"/>
        </w:rPr>
        <w:t>П</w:t>
      </w:r>
      <w:r w:rsidRPr="00E45AC3">
        <w:rPr>
          <w:rFonts w:cs="Times New Roman"/>
          <w:szCs w:val="28"/>
        </w:rPr>
        <w:t>араллельную обработку нескольких видеопотоков от камер</w:t>
      </w:r>
      <w:r>
        <w:rPr>
          <w:rFonts w:cs="Times New Roman"/>
          <w:szCs w:val="28"/>
        </w:rPr>
        <w:t>.</w:t>
      </w:r>
    </w:p>
    <w:p w14:paraId="5F9F1FAD" w14:textId="0FEC6026" w:rsidR="00E45AC3" w:rsidRPr="00E45AC3" w:rsidRDefault="00E45AC3" w:rsidP="00E45AC3">
      <w:pPr>
        <w:pStyle w:val="a7"/>
        <w:numPr>
          <w:ilvl w:val="0"/>
          <w:numId w:val="31"/>
        </w:numPr>
        <w:tabs>
          <w:tab w:val="left" w:pos="1134"/>
        </w:tabs>
        <w:spacing w:after="0"/>
        <w:ind w:left="0" w:firstLine="709"/>
        <w:rPr>
          <w:rFonts w:cs="Times New Roman"/>
          <w:szCs w:val="28"/>
        </w:rPr>
      </w:pPr>
      <w:r>
        <w:rPr>
          <w:rFonts w:cs="Times New Roman"/>
          <w:szCs w:val="28"/>
        </w:rPr>
        <w:t>О</w:t>
      </w:r>
      <w:r w:rsidRPr="00E45AC3">
        <w:rPr>
          <w:rFonts w:cs="Times New Roman"/>
          <w:szCs w:val="28"/>
        </w:rPr>
        <w:t xml:space="preserve">дновременную работу веб-интерфейса </w:t>
      </w:r>
      <w:proofErr w:type="spellStart"/>
      <w:r w:rsidRPr="00E45AC3">
        <w:rPr>
          <w:rFonts w:cs="Times New Roman"/>
          <w:szCs w:val="28"/>
        </w:rPr>
        <w:t>Streamlit</w:t>
      </w:r>
      <w:proofErr w:type="spellEnd"/>
      <w:r w:rsidRPr="00E45AC3">
        <w:rPr>
          <w:rFonts w:cs="Times New Roman"/>
          <w:szCs w:val="28"/>
        </w:rPr>
        <w:t xml:space="preserve"> и базы данных</w:t>
      </w:r>
      <w:r>
        <w:rPr>
          <w:rFonts w:cs="Times New Roman"/>
          <w:szCs w:val="28"/>
        </w:rPr>
        <w:t>.</w:t>
      </w:r>
    </w:p>
    <w:p w14:paraId="3FD138B9" w14:textId="516953BD" w:rsidR="00E45AC3" w:rsidRPr="00E45AC3" w:rsidRDefault="00E45AC3" w:rsidP="00E45AC3">
      <w:pPr>
        <w:pStyle w:val="a7"/>
        <w:numPr>
          <w:ilvl w:val="0"/>
          <w:numId w:val="31"/>
        </w:numPr>
        <w:tabs>
          <w:tab w:val="left" w:pos="1134"/>
        </w:tabs>
        <w:spacing w:after="0"/>
        <w:ind w:left="0" w:firstLine="709"/>
        <w:rPr>
          <w:rFonts w:cs="Times New Roman"/>
          <w:szCs w:val="28"/>
        </w:rPr>
      </w:pPr>
      <w:r>
        <w:rPr>
          <w:rFonts w:cs="Times New Roman"/>
          <w:szCs w:val="28"/>
        </w:rPr>
        <w:t>В</w:t>
      </w:r>
      <w:r w:rsidRPr="00E45AC3">
        <w:rPr>
          <w:rFonts w:cs="Times New Roman"/>
          <w:szCs w:val="28"/>
        </w:rPr>
        <w:t>ыполнение служебных задач (логирование, отправка уведомлений, построение отчётов).</w:t>
      </w:r>
    </w:p>
    <w:p w14:paraId="30182530" w14:textId="328771E6" w:rsidR="00E45AC3" w:rsidRDefault="00E45AC3" w:rsidP="00E45AC3">
      <w:pPr>
        <w:tabs>
          <w:tab w:val="left" w:pos="1134"/>
        </w:tabs>
        <w:spacing w:after="0"/>
        <w:ind w:firstLine="709"/>
        <w:rPr>
          <w:rFonts w:cs="Times New Roman"/>
          <w:szCs w:val="28"/>
        </w:rPr>
      </w:pPr>
      <w:r w:rsidRPr="00E45AC3">
        <w:rPr>
          <w:rFonts w:cs="Times New Roman"/>
          <w:szCs w:val="28"/>
        </w:rPr>
        <w:t xml:space="preserve">Минимально приемлемая конфигурация — 4 физических ядра с частотой от 3.0 ГГц. </w:t>
      </w:r>
    </w:p>
    <w:p w14:paraId="31709D58" w14:textId="5A32801C" w:rsidR="00E45AC3" w:rsidRDefault="00E45AC3" w:rsidP="00E45AC3">
      <w:pPr>
        <w:tabs>
          <w:tab w:val="left" w:pos="1134"/>
        </w:tabs>
        <w:spacing w:after="0"/>
        <w:ind w:firstLine="709"/>
        <w:rPr>
          <w:rFonts w:cs="Times New Roman"/>
          <w:szCs w:val="28"/>
        </w:rPr>
      </w:pPr>
      <w:r>
        <w:rPr>
          <w:rFonts w:cs="Times New Roman"/>
          <w:szCs w:val="28"/>
        </w:rPr>
        <w:t>2) Оперативная память (</w:t>
      </w:r>
      <w:r>
        <w:rPr>
          <w:rFonts w:cs="Times New Roman"/>
          <w:szCs w:val="28"/>
          <w:lang w:val="en-US"/>
        </w:rPr>
        <w:t>RAM</w:t>
      </w:r>
      <w:r w:rsidRPr="002E1D3D">
        <w:rPr>
          <w:rFonts w:cs="Times New Roman"/>
          <w:szCs w:val="28"/>
        </w:rPr>
        <w:t>)</w:t>
      </w:r>
    </w:p>
    <w:p w14:paraId="150CFFA8" w14:textId="0B984484" w:rsidR="00E45AC3" w:rsidRDefault="00E45AC3" w:rsidP="00E45AC3">
      <w:pPr>
        <w:tabs>
          <w:tab w:val="left" w:pos="1134"/>
        </w:tabs>
        <w:spacing w:after="0"/>
        <w:ind w:firstLine="709"/>
        <w:rPr>
          <w:rFonts w:cs="Times New Roman"/>
          <w:szCs w:val="28"/>
        </w:rPr>
      </w:pPr>
      <w:r w:rsidRPr="00E45AC3">
        <w:rPr>
          <w:rFonts w:cs="Times New Roman"/>
          <w:szCs w:val="28"/>
        </w:rPr>
        <w:t>Объём оперативной памяти должен составлять не менее 8 ГБ, оптимально</w:t>
      </w:r>
      <w:r>
        <w:rPr>
          <w:rFonts w:cs="Times New Roman"/>
          <w:szCs w:val="28"/>
        </w:rPr>
        <w:t xml:space="preserve"> использовать</w:t>
      </w:r>
      <w:r w:rsidRPr="00E45AC3">
        <w:rPr>
          <w:rFonts w:cs="Times New Roman"/>
          <w:szCs w:val="28"/>
        </w:rPr>
        <w:t xml:space="preserve"> — 16 ГБ. Это обусловлено тем, что одновременно в памяти находятся:</w:t>
      </w:r>
    </w:p>
    <w:p w14:paraId="748FB504" w14:textId="38A28932" w:rsidR="00E45AC3" w:rsidRPr="00E45AC3" w:rsidRDefault="00E45AC3" w:rsidP="00E45AC3">
      <w:pPr>
        <w:pStyle w:val="a7"/>
        <w:numPr>
          <w:ilvl w:val="0"/>
          <w:numId w:val="34"/>
        </w:numPr>
        <w:tabs>
          <w:tab w:val="left" w:pos="1134"/>
        </w:tabs>
        <w:spacing w:after="0"/>
        <w:ind w:left="0" w:firstLine="709"/>
        <w:rPr>
          <w:rFonts w:cs="Times New Roman"/>
          <w:szCs w:val="28"/>
        </w:rPr>
      </w:pPr>
      <w:r>
        <w:rPr>
          <w:rFonts w:cs="Times New Roman"/>
          <w:szCs w:val="28"/>
        </w:rPr>
        <w:t>З</w:t>
      </w:r>
      <w:r w:rsidRPr="00E45AC3">
        <w:rPr>
          <w:rFonts w:cs="Times New Roman"/>
          <w:szCs w:val="28"/>
        </w:rPr>
        <w:t xml:space="preserve">агруженная модель YOLOv8 (~50–250 МБ в зависимости от размера: </w:t>
      </w:r>
      <w:proofErr w:type="spellStart"/>
      <w:r w:rsidRPr="00E45AC3">
        <w:rPr>
          <w:rFonts w:cs="Times New Roman"/>
          <w:szCs w:val="28"/>
        </w:rPr>
        <w:t>nano</w:t>
      </w:r>
      <w:proofErr w:type="spellEnd"/>
      <w:r w:rsidRPr="00E45AC3">
        <w:rPr>
          <w:rFonts w:cs="Times New Roman"/>
          <w:szCs w:val="28"/>
        </w:rPr>
        <w:t>/</w:t>
      </w:r>
      <w:proofErr w:type="spellStart"/>
      <w:r w:rsidRPr="00E45AC3">
        <w:rPr>
          <w:rFonts w:cs="Times New Roman"/>
          <w:szCs w:val="28"/>
        </w:rPr>
        <w:t>small</w:t>
      </w:r>
      <w:proofErr w:type="spellEnd"/>
      <w:r w:rsidRPr="00E45AC3">
        <w:rPr>
          <w:rFonts w:cs="Times New Roman"/>
          <w:szCs w:val="28"/>
        </w:rPr>
        <w:t>/</w:t>
      </w:r>
      <w:proofErr w:type="spellStart"/>
      <w:r w:rsidRPr="00E45AC3">
        <w:rPr>
          <w:rFonts w:cs="Times New Roman"/>
          <w:szCs w:val="28"/>
        </w:rPr>
        <w:t>medium</w:t>
      </w:r>
      <w:proofErr w:type="spellEnd"/>
      <w:r w:rsidRPr="00E45AC3">
        <w:rPr>
          <w:rFonts w:cs="Times New Roman"/>
          <w:szCs w:val="28"/>
        </w:rPr>
        <w:t>);</w:t>
      </w:r>
    </w:p>
    <w:p w14:paraId="1862FD79" w14:textId="60BBB9BF" w:rsidR="00E45AC3" w:rsidRPr="00E45AC3" w:rsidRDefault="00E45AC3" w:rsidP="00E45AC3">
      <w:pPr>
        <w:pStyle w:val="a7"/>
        <w:numPr>
          <w:ilvl w:val="0"/>
          <w:numId w:val="34"/>
        </w:numPr>
        <w:tabs>
          <w:tab w:val="left" w:pos="1134"/>
        </w:tabs>
        <w:spacing w:after="0"/>
        <w:ind w:left="0" w:firstLine="709"/>
        <w:rPr>
          <w:rFonts w:cs="Times New Roman"/>
          <w:szCs w:val="28"/>
        </w:rPr>
      </w:pPr>
      <w:r>
        <w:rPr>
          <w:rFonts w:cs="Times New Roman"/>
          <w:szCs w:val="28"/>
        </w:rPr>
        <w:t>Н</w:t>
      </w:r>
      <w:r w:rsidRPr="00E45AC3">
        <w:rPr>
          <w:rFonts w:cs="Times New Roman"/>
          <w:szCs w:val="28"/>
        </w:rPr>
        <w:t>есколько кадров с камер (каждый ~1–3 МБ)</w:t>
      </w:r>
      <w:r>
        <w:rPr>
          <w:rFonts w:cs="Times New Roman"/>
          <w:szCs w:val="28"/>
        </w:rPr>
        <w:t>.</w:t>
      </w:r>
    </w:p>
    <w:p w14:paraId="08CEFEB6" w14:textId="3466099D" w:rsidR="00E45AC3" w:rsidRPr="00E45AC3" w:rsidRDefault="00E45AC3" w:rsidP="00E45AC3">
      <w:pPr>
        <w:pStyle w:val="a7"/>
        <w:numPr>
          <w:ilvl w:val="0"/>
          <w:numId w:val="34"/>
        </w:numPr>
        <w:tabs>
          <w:tab w:val="left" w:pos="1134"/>
        </w:tabs>
        <w:spacing w:after="0"/>
        <w:ind w:left="0" w:firstLine="709"/>
        <w:rPr>
          <w:rFonts w:cs="Times New Roman"/>
          <w:szCs w:val="28"/>
        </w:rPr>
      </w:pPr>
      <w:r>
        <w:rPr>
          <w:rFonts w:cs="Times New Roman"/>
          <w:szCs w:val="28"/>
        </w:rPr>
        <w:t>Б</w:t>
      </w:r>
      <w:r w:rsidRPr="00E45AC3">
        <w:rPr>
          <w:rFonts w:cs="Times New Roman"/>
          <w:szCs w:val="28"/>
        </w:rPr>
        <w:t xml:space="preserve">уферы для </w:t>
      </w:r>
      <w:proofErr w:type="spellStart"/>
      <w:r w:rsidRPr="00E45AC3">
        <w:rPr>
          <w:rFonts w:cs="Times New Roman"/>
          <w:szCs w:val="28"/>
        </w:rPr>
        <w:t>OpenCV</w:t>
      </w:r>
      <w:proofErr w:type="spellEnd"/>
      <w:r w:rsidRPr="00E45AC3">
        <w:rPr>
          <w:rFonts w:cs="Times New Roman"/>
          <w:szCs w:val="28"/>
        </w:rPr>
        <w:t xml:space="preserve"> и </w:t>
      </w:r>
      <w:proofErr w:type="spellStart"/>
      <w:r w:rsidRPr="00E45AC3">
        <w:rPr>
          <w:rFonts w:cs="Times New Roman"/>
          <w:szCs w:val="28"/>
        </w:rPr>
        <w:t>NumPy</w:t>
      </w:r>
      <w:proofErr w:type="spellEnd"/>
      <w:r w:rsidRPr="00E45AC3">
        <w:rPr>
          <w:rFonts w:cs="Times New Roman"/>
          <w:szCs w:val="28"/>
        </w:rPr>
        <w:t>-массивы</w:t>
      </w:r>
      <w:r>
        <w:rPr>
          <w:rFonts w:cs="Times New Roman"/>
          <w:szCs w:val="28"/>
        </w:rPr>
        <w:t>.</w:t>
      </w:r>
    </w:p>
    <w:p w14:paraId="2784C68E" w14:textId="0A119A76" w:rsidR="00E45AC3" w:rsidRPr="00E45AC3" w:rsidRDefault="00E45AC3" w:rsidP="00E45AC3">
      <w:pPr>
        <w:pStyle w:val="a7"/>
        <w:numPr>
          <w:ilvl w:val="0"/>
          <w:numId w:val="34"/>
        </w:numPr>
        <w:tabs>
          <w:tab w:val="left" w:pos="1134"/>
        </w:tabs>
        <w:spacing w:after="0"/>
        <w:ind w:left="0" w:firstLine="709"/>
        <w:rPr>
          <w:rFonts w:cs="Times New Roman"/>
          <w:szCs w:val="28"/>
        </w:rPr>
      </w:pPr>
      <w:r>
        <w:rPr>
          <w:rFonts w:cs="Times New Roman"/>
          <w:szCs w:val="28"/>
        </w:rPr>
        <w:t>В</w:t>
      </w:r>
      <w:r w:rsidRPr="00E45AC3">
        <w:rPr>
          <w:rFonts w:cs="Times New Roman"/>
          <w:szCs w:val="28"/>
        </w:rPr>
        <w:t xml:space="preserve">еб-сервер </w:t>
      </w:r>
      <w:proofErr w:type="spellStart"/>
      <w:r w:rsidRPr="00E45AC3">
        <w:rPr>
          <w:rFonts w:cs="Times New Roman"/>
          <w:szCs w:val="28"/>
        </w:rPr>
        <w:t>Streamlit</w:t>
      </w:r>
      <w:proofErr w:type="spellEnd"/>
      <w:r w:rsidRPr="00E45AC3">
        <w:rPr>
          <w:rFonts w:cs="Times New Roman"/>
          <w:szCs w:val="28"/>
        </w:rPr>
        <w:t xml:space="preserve"> и данные интерфейса</w:t>
      </w:r>
      <w:r>
        <w:rPr>
          <w:rFonts w:cs="Times New Roman"/>
          <w:szCs w:val="28"/>
        </w:rPr>
        <w:t>.</w:t>
      </w:r>
    </w:p>
    <w:p w14:paraId="07A88F40" w14:textId="72E42617" w:rsidR="00E45AC3" w:rsidRDefault="00E45AC3" w:rsidP="00E45AC3">
      <w:pPr>
        <w:pStyle w:val="a7"/>
        <w:numPr>
          <w:ilvl w:val="0"/>
          <w:numId w:val="34"/>
        </w:numPr>
        <w:tabs>
          <w:tab w:val="left" w:pos="1134"/>
        </w:tabs>
        <w:spacing w:after="0"/>
        <w:ind w:left="0" w:firstLine="709"/>
        <w:rPr>
          <w:rFonts w:cs="Times New Roman"/>
          <w:szCs w:val="28"/>
        </w:rPr>
      </w:pPr>
      <w:r>
        <w:rPr>
          <w:rFonts w:cs="Times New Roman"/>
          <w:szCs w:val="28"/>
        </w:rPr>
        <w:t>Б</w:t>
      </w:r>
      <w:r w:rsidRPr="00E45AC3">
        <w:rPr>
          <w:rFonts w:cs="Times New Roman"/>
          <w:szCs w:val="28"/>
        </w:rPr>
        <w:t xml:space="preserve">аза данных </w:t>
      </w:r>
      <w:proofErr w:type="spellStart"/>
      <w:r w:rsidRPr="00E45AC3">
        <w:rPr>
          <w:rFonts w:cs="Times New Roman"/>
          <w:szCs w:val="28"/>
        </w:rPr>
        <w:t>SQLite</w:t>
      </w:r>
      <w:proofErr w:type="spellEnd"/>
      <w:r w:rsidRPr="00E45AC3">
        <w:rPr>
          <w:rFonts w:cs="Times New Roman"/>
          <w:szCs w:val="28"/>
        </w:rPr>
        <w:t xml:space="preserve"> с историей событий.</w:t>
      </w:r>
    </w:p>
    <w:p w14:paraId="43956CC1" w14:textId="582D6C7A" w:rsidR="00E45AC3" w:rsidRDefault="00E45AC3" w:rsidP="00E45AC3">
      <w:pPr>
        <w:pStyle w:val="a7"/>
        <w:tabs>
          <w:tab w:val="left" w:pos="1134"/>
        </w:tabs>
        <w:spacing w:after="0"/>
        <w:ind w:left="0" w:firstLine="709"/>
        <w:rPr>
          <w:rFonts w:cs="Times New Roman"/>
          <w:szCs w:val="28"/>
        </w:rPr>
      </w:pPr>
      <w:r w:rsidRPr="00E45AC3">
        <w:rPr>
          <w:rFonts w:cs="Times New Roman"/>
          <w:szCs w:val="28"/>
        </w:rPr>
        <w:t>При объёме менее 8 ГБ возможны подвисания системы при одновременной работе с 2–3 камерами.</w:t>
      </w:r>
    </w:p>
    <w:p w14:paraId="70DC0E23" w14:textId="5B044811" w:rsidR="00E45AC3" w:rsidRDefault="00E45AC3" w:rsidP="00E45AC3">
      <w:pPr>
        <w:pStyle w:val="a7"/>
        <w:tabs>
          <w:tab w:val="left" w:pos="1134"/>
        </w:tabs>
        <w:spacing w:after="0"/>
        <w:ind w:left="0" w:firstLine="709"/>
        <w:rPr>
          <w:rFonts w:cs="Times New Roman"/>
          <w:szCs w:val="28"/>
        </w:rPr>
      </w:pPr>
      <w:r>
        <w:rPr>
          <w:rFonts w:cs="Times New Roman"/>
          <w:szCs w:val="28"/>
        </w:rPr>
        <w:t>3) Накопитель</w:t>
      </w:r>
    </w:p>
    <w:p w14:paraId="1178F3AE" w14:textId="229EE601" w:rsidR="00E45AC3" w:rsidRDefault="00E45AC3" w:rsidP="00E45AC3">
      <w:pPr>
        <w:pStyle w:val="a7"/>
        <w:tabs>
          <w:tab w:val="left" w:pos="1134"/>
        </w:tabs>
        <w:spacing w:after="0"/>
        <w:ind w:left="0" w:firstLine="709"/>
        <w:rPr>
          <w:rFonts w:cs="Times New Roman"/>
          <w:szCs w:val="28"/>
        </w:rPr>
      </w:pPr>
      <w:r w:rsidRPr="00E45AC3">
        <w:rPr>
          <w:rFonts w:cs="Times New Roman"/>
          <w:szCs w:val="28"/>
        </w:rPr>
        <w:lastRenderedPageBreak/>
        <w:t>Использование SSD-накопителя объёмом не менее 256 ГБ обеспечивает высокую скорость доступа к данным. SSD критически важен для</w:t>
      </w:r>
      <w:r w:rsidR="003F3741">
        <w:rPr>
          <w:rFonts w:cs="Times New Roman"/>
          <w:szCs w:val="28"/>
        </w:rPr>
        <w:t xml:space="preserve"> </w:t>
      </w:r>
      <w:r w:rsidRPr="00E45AC3">
        <w:rPr>
          <w:rFonts w:cs="Times New Roman"/>
          <w:szCs w:val="28"/>
        </w:rPr>
        <w:t>быстрой загрузки весов модели при старте приложения (~10–30 секунд вместо 2–3 минут на HDD)</w:t>
      </w:r>
      <w:r w:rsidR="003F3741">
        <w:rPr>
          <w:rFonts w:cs="Times New Roman"/>
          <w:szCs w:val="28"/>
        </w:rPr>
        <w:t xml:space="preserve">, </w:t>
      </w:r>
      <w:r w:rsidRPr="00E45AC3">
        <w:rPr>
          <w:rFonts w:cs="Times New Roman"/>
          <w:szCs w:val="28"/>
        </w:rPr>
        <w:t>моментальной записи скриншотов нарушений</w:t>
      </w:r>
      <w:r w:rsidR="003F3741">
        <w:rPr>
          <w:rFonts w:cs="Times New Roman"/>
          <w:szCs w:val="28"/>
        </w:rPr>
        <w:t xml:space="preserve">, </w:t>
      </w:r>
      <w:r w:rsidRPr="00E45AC3">
        <w:rPr>
          <w:rFonts w:cs="Times New Roman"/>
          <w:szCs w:val="28"/>
        </w:rPr>
        <w:t>работы базы данных без задержек.</w:t>
      </w:r>
      <w:r w:rsidR="003F3741">
        <w:rPr>
          <w:rFonts w:cs="Times New Roman"/>
          <w:szCs w:val="28"/>
        </w:rPr>
        <w:t xml:space="preserve"> На рисунке 1 изображена структура разделения диска.</w:t>
      </w:r>
    </w:p>
    <w:p w14:paraId="487353AD" w14:textId="77777777" w:rsidR="003F3741" w:rsidRDefault="003F3741" w:rsidP="00E45AC3">
      <w:pPr>
        <w:pStyle w:val="a7"/>
        <w:tabs>
          <w:tab w:val="left" w:pos="1134"/>
        </w:tabs>
        <w:spacing w:after="0"/>
        <w:ind w:left="0" w:firstLine="709"/>
        <w:rPr>
          <w:rFonts w:cs="Times New Roman"/>
          <w:szCs w:val="28"/>
        </w:rPr>
      </w:pPr>
    </w:p>
    <w:p w14:paraId="6F7356B7" w14:textId="532D898F" w:rsidR="003F3741" w:rsidRDefault="003F3741" w:rsidP="003F3741">
      <w:pPr>
        <w:pStyle w:val="a7"/>
        <w:tabs>
          <w:tab w:val="left" w:pos="1134"/>
        </w:tabs>
        <w:spacing w:after="0"/>
        <w:ind w:left="0"/>
        <w:jc w:val="center"/>
        <w:rPr>
          <w:rFonts w:cs="Times New Roman"/>
          <w:szCs w:val="28"/>
          <w:lang w:val="en-US"/>
        </w:rPr>
      </w:pPr>
      <w:r w:rsidRPr="003F3741">
        <w:rPr>
          <w:rFonts w:cs="Times New Roman"/>
          <w:noProof/>
          <w:szCs w:val="28"/>
          <w:lang w:val="en-US"/>
        </w:rPr>
        <w:drawing>
          <wp:inline distT="0" distB="0" distL="0" distR="0" wp14:anchorId="150315B5" wp14:editId="5DBE6F13">
            <wp:extent cx="3001759" cy="1741335"/>
            <wp:effectExtent l="0" t="0" r="8255" b="0"/>
            <wp:docPr id="248954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4184" name=""/>
                    <pic:cNvPicPr/>
                  </pic:nvPicPr>
                  <pic:blipFill rotWithShape="1">
                    <a:blip r:embed="rId10"/>
                    <a:srcRect b="7006"/>
                    <a:stretch>
                      <a:fillRect/>
                    </a:stretch>
                  </pic:blipFill>
                  <pic:spPr bwMode="auto">
                    <a:xfrm>
                      <a:off x="0" y="0"/>
                      <a:ext cx="3014823" cy="1748914"/>
                    </a:xfrm>
                    <a:prstGeom prst="rect">
                      <a:avLst/>
                    </a:prstGeom>
                    <a:ln>
                      <a:noFill/>
                    </a:ln>
                    <a:extLst>
                      <a:ext uri="{53640926-AAD7-44D8-BBD7-CCE9431645EC}">
                        <a14:shadowObscured xmlns:a14="http://schemas.microsoft.com/office/drawing/2010/main"/>
                      </a:ext>
                    </a:extLst>
                  </pic:spPr>
                </pic:pic>
              </a:graphicData>
            </a:graphic>
          </wp:inline>
        </w:drawing>
      </w:r>
    </w:p>
    <w:p w14:paraId="73023B54" w14:textId="0BF774D9" w:rsidR="003F3741" w:rsidRPr="003F3741" w:rsidRDefault="003F3741" w:rsidP="003F3741">
      <w:pPr>
        <w:pStyle w:val="a7"/>
        <w:tabs>
          <w:tab w:val="left" w:pos="1134"/>
        </w:tabs>
        <w:spacing w:after="0"/>
        <w:ind w:left="0"/>
        <w:jc w:val="center"/>
        <w:rPr>
          <w:rFonts w:cs="Times New Roman"/>
          <w:szCs w:val="28"/>
        </w:rPr>
      </w:pPr>
      <w:r>
        <w:rPr>
          <w:rFonts w:cs="Times New Roman"/>
          <w:szCs w:val="28"/>
        </w:rPr>
        <w:t>Рисунок 1 – Структура разделение диска</w:t>
      </w:r>
    </w:p>
    <w:p w14:paraId="5902405A" w14:textId="22B2B4D9" w:rsidR="003F3741" w:rsidRDefault="003F3741" w:rsidP="00E45AC3">
      <w:pPr>
        <w:pStyle w:val="a7"/>
        <w:tabs>
          <w:tab w:val="left" w:pos="1134"/>
        </w:tabs>
        <w:spacing w:after="0"/>
        <w:ind w:left="0" w:firstLine="709"/>
        <w:rPr>
          <w:rFonts w:cs="Times New Roman"/>
          <w:szCs w:val="28"/>
        </w:rPr>
      </w:pPr>
      <w:r>
        <w:rPr>
          <w:rFonts w:cs="Times New Roman"/>
          <w:szCs w:val="28"/>
        </w:rPr>
        <w:t>Структура содержит:</w:t>
      </w:r>
    </w:p>
    <w:p w14:paraId="2F2AF945" w14:textId="2EAD5977" w:rsidR="003F3741" w:rsidRPr="001A3B0C" w:rsidRDefault="003F3741" w:rsidP="001A3B0C">
      <w:pPr>
        <w:pStyle w:val="a7"/>
        <w:numPr>
          <w:ilvl w:val="0"/>
          <w:numId w:val="37"/>
        </w:numPr>
        <w:tabs>
          <w:tab w:val="left" w:pos="1134"/>
        </w:tabs>
        <w:spacing w:after="0"/>
        <w:ind w:left="0" w:firstLine="709"/>
        <w:rPr>
          <w:rFonts w:cs="Times New Roman"/>
          <w:szCs w:val="28"/>
        </w:rPr>
      </w:pPr>
      <w:r w:rsidRPr="001A3B0C">
        <w:rPr>
          <w:rFonts w:cs="Times New Roman"/>
          <w:szCs w:val="28"/>
        </w:rPr>
        <w:t>Раздел «</w:t>
      </w:r>
      <w:r w:rsidRPr="001A3B0C">
        <w:rPr>
          <w:rFonts w:cs="Times New Roman"/>
          <w:szCs w:val="28"/>
          <w:lang w:val="en-US"/>
        </w:rPr>
        <w:t>project</w:t>
      </w:r>
      <w:r w:rsidRPr="001A3B0C">
        <w:rPr>
          <w:rFonts w:cs="Times New Roman"/>
          <w:szCs w:val="28"/>
        </w:rPr>
        <w:t>/» - он хранит исходный код системы, все конфигурационные файлы, скрипты</w:t>
      </w:r>
      <w:r w:rsidR="006F1C82" w:rsidRPr="001A3B0C">
        <w:rPr>
          <w:rFonts w:cs="Times New Roman"/>
          <w:szCs w:val="28"/>
        </w:rPr>
        <w:t>.</w:t>
      </w:r>
    </w:p>
    <w:p w14:paraId="0830044F" w14:textId="1EF81794" w:rsidR="003F3741" w:rsidRPr="001A3B0C" w:rsidRDefault="003F3741" w:rsidP="001A3B0C">
      <w:pPr>
        <w:pStyle w:val="a7"/>
        <w:numPr>
          <w:ilvl w:val="0"/>
          <w:numId w:val="37"/>
        </w:numPr>
        <w:tabs>
          <w:tab w:val="left" w:pos="1134"/>
        </w:tabs>
        <w:spacing w:after="0"/>
        <w:ind w:left="0" w:firstLine="709"/>
        <w:rPr>
          <w:rFonts w:cs="Times New Roman"/>
          <w:szCs w:val="28"/>
        </w:rPr>
      </w:pPr>
      <w:r w:rsidRPr="001A3B0C">
        <w:rPr>
          <w:rFonts w:cs="Times New Roman"/>
          <w:szCs w:val="28"/>
        </w:rPr>
        <w:t>Раздел «</w:t>
      </w:r>
      <w:r w:rsidRPr="001A3B0C">
        <w:rPr>
          <w:rFonts w:cs="Times New Roman"/>
          <w:szCs w:val="28"/>
          <w:lang w:val="en-US"/>
        </w:rPr>
        <w:t>models</w:t>
      </w:r>
      <w:r w:rsidRPr="001A3B0C">
        <w:rPr>
          <w:rFonts w:cs="Times New Roman"/>
          <w:szCs w:val="28"/>
        </w:rPr>
        <w:t>/» - в нем хранятся файлы весов модели «</w:t>
      </w:r>
      <w:r w:rsidRPr="001A3B0C">
        <w:rPr>
          <w:rFonts w:cs="Times New Roman"/>
          <w:szCs w:val="28"/>
          <w:lang w:val="en-US"/>
        </w:rPr>
        <w:t>Yolo</w:t>
      </w:r>
      <w:r w:rsidRPr="001A3B0C">
        <w:rPr>
          <w:rFonts w:cs="Times New Roman"/>
          <w:szCs w:val="28"/>
        </w:rPr>
        <w:t>»</w:t>
      </w:r>
      <w:r w:rsidR="006F1C82" w:rsidRPr="001A3B0C">
        <w:rPr>
          <w:rFonts w:cs="Times New Roman"/>
          <w:szCs w:val="28"/>
        </w:rPr>
        <w:t>.</w:t>
      </w:r>
    </w:p>
    <w:p w14:paraId="5FE9BE66" w14:textId="4B0AB72E" w:rsidR="003F3741" w:rsidRPr="001A3B0C" w:rsidRDefault="003F3741" w:rsidP="001A3B0C">
      <w:pPr>
        <w:pStyle w:val="a7"/>
        <w:numPr>
          <w:ilvl w:val="0"/>
          <w:numId w:val="37"/>
        </w:numPr>
        <w:tabs>
          <w:tab w:val="left" w:pos="1134"/>
        </w:tabs>
        <w:spacing w:after="0"/>
        <w:ind w:left="0" w:firstLine="709"/>
        <w:rPr>
          <w:rFonts w:cs="Times New Roman"/>
          <w:szCs w:val="28"/>
        </w:rPr>
      </w:pPr>
      <w:r w:rsidRPr="001A3B0C">
        <w:rPr>
          <w:rFonts w:cs="Times New Roman"/>
          <w:szCs w:val="28"/>
        </w:rPr>
        <w:t>Раздел «</w:t>
      </w:r>
      <w:r w:rsidRPr="001A3B0C">
        <w:rPr>
          <w:rFonts w:cs="Times New Roman"/>
          <w:szCs w:val="28"/>
          <w:lang w:val="en-US"/>
        </w:rPr>
        <w:t>data</w:t>
      </w:r>
      <w:r w:rsidRPr="001A3B0C">
        <w:rPr>
          <w:rFonts w:cs="Times New Roman"/>
          <w:szCs w:val="28"/>
        </w:rPr>
        <w:t>/» - содержит в себе датасет для обучения модели, после обучения его можно удалить либо же заархивировать.</w:t>
      </w:r>
    </w:p>
    <w:p w14:paraId="3EDB32D1" w14:textId="54E0DCA6" w:rsidR="003F3741" w:rsidRPr="001A3B0C" w:rsidRDefault="003F3741" w:rsidP="001A3B0C">
      <w:pPr>
        <w:pStyle w:val="a7"/>
        <w:numPr>
          <w:ilvl w:val="0"/>
          <w:numId w:val="37"/>
        </w:numPr>
        <w:tabs>
          <w:tab w:val="left" w:pos="1134"/>
        </w:tabs>
        <w:spacing w:after="0"/>
        <w:ind w:left="0" w:firstLine="709"/>
        <w:rPr>
          <w:rFonts w:cs="Times New Roman"/>
          <w:szCs w:val="28"/>
        </w:rPr>
      </w:pPr>
      <w:r w:rsidRPr="001A3B0C">
        <w:rPr>
          <w:rFonts w:cs="Times New Roman"/>
          <w:szCs w:val="28"/>
        </w:rPr>
        <w:t>Раздел «</w:t>
      </w:r>
      <w:r w:rsidRPr="001A3B0C">
        <w:rPr>
          <w:rFonts w:cs="Times New Roman"/>
          <w:szCs w:val="28"/>
          <w:lang w:val="en-US"/>
        </w:rPr>
        <w:t>screenshots</w:t>
      </w:r>
      <w:r w:rsidRPr="001A3B0C">
        <w:rPr>
          <w:rFonts w:cs="Times New Roman"/>
          <w:szCs w:val="28"/>
        </w:rPr>
        <w:t>/» - в данном разделе содержатся кадры нарушений, которые система создает в момент фиксации нарушения. Их необходимо сохранять в формате «</w:t>
      </w:r>
      <w:proofErr w:type="spellStart"/>
      <w:r w:rsidRPr="001A3B0C">
        <w:rPr>
          <w:rFonts w:cs="Times New Roman"/>
          <w:szCs w:val="28"/>
          <w:lang w:val="en-US"/>
        </w:rPr>
        <w:t>cameraid</w:t>
      </w:r>
      <w:proofErr w:type="spellEnd"/>
      <w:r w:rsidRPr="001A3B0C">
        <w:rPr>
          <w:rFonts w:cs="Times New Roman"/>
          <w:szCs w:val="28"/>
        </w:rPr>
        <w:t>_</w:t>
      </w:r>
      <w:r w:rsidRPr="001A3B0C">
        <w:rPr>
          <w:rFonts w:cs="Times New Roman"/>
          <w:szCs w:val="28"/>
          <w:lang w:val="en-US"/>
        </w:rPr>
        <w:t>YYYY</w:t>
      </w:r>
      <w:r w:rsidRPr="001A3B0C">
        <w:rPr>
          <w:rFonts w:cs="Times New Roman"/>
          <w:szCs w:val="28"/>
        </w:rPr>
        <w:t>_</w:t>
      </w:r>
      <w:r w:rsidRPr="001A3B0C">
        <w:rPr>
          <w:rFonts w:cs="Times New Roman"/>
          <w:szCs w:val="28"/>
          <w:lang w:val="en-US"/>
        </w:rPr>
        <w:t>MM</w:t>
      </w:r>
      <w:r w:rsidRPr="001A3B0C">
        <w:rPr>
          <w:rFonts w:cs="Times New Roman"/>
          <w:szCs w:val="28"/>
        </w:rPr>
        <w:t>_</w:t>
      </w:r>
      <w:r w:rsidRPr="001A3B0C">
        <w:rPr>
          <w:rFonts w:cs="Times New Roman"/>
          <w:szCs w:val="28"/>
          <w:lang w:val="en-US"/>
        </w:rPr>
        <w:t>DD</w:t>
      </w:r>
      <w:r w:rsidRPr="001A3B0C">
        <w:rPr>
          <w:rFonts w:cs="Times New Roman"/>
          <w:szCs w:val="28"/>
        </w:rPr>
        <w:t>.</w:t>
      </w:r>
      <w:r w:rsidRPr="001A3B0C">
        <w:rPr>
          <w:rFonts w:cs="Times New Roman"/>
          <w:szCs w:val="28"/>
          <w:lang w:val="en-US"/>
        </w:rPr>
        <w:t>jpg</w:t>
      </w:r>
      <w:r w:rsidRPr="001A3B0C">
        <w:rPr>
          <w:rFonts w:cs="Times New Roman"/>
          <w:szCs w:val="28"/>
        </w:rPr>
        <w:t>» для понимания по названию с какой камеры пришел кадр.</w:t>
      </w:r>
    </w:p>
    <w:p w14:paraId="09A69E6D" w14:textId="4642C48B" w:rsidR="001A3B0C" w:rsidRPr="001A3B0C" w:rsidRDefault="003F3741" w:rsidP="001A3B0C">
      <w:pPr>
        <w:pStyle w:val="a7"/>
        <w:numPr>
          <w:ilvl w:val="0"/>
          <w:numId w:val="37"/>
        </w:numPr>
        <w:tabs>
          <w:tab w:val="left" w:pos="1134"/>
        </w:tabs>
        <w:spacing w:after="0"/>
        <w:ind w:left="0" w:firstLine="709"/>
        <w:rPr>
          <w:rFonts w:cs="Times New Roman"/>
          <w:szCs w:val="28"/>
        </w:rPr>
      </w:pPr>
      <w:r w:rsidRPr="001A3B0C">
        <w:rPr>
          <w:rFonts w:cs="Times New Roman"/>
          <w:szCs w:val="28"/>
        </w:rPr>
        <w:t>Раздел «</w:t>
      </w:r>
      <w:r w:rsidRPr="001A3B0C">
        <w:rPr>
          <w:rFonts w:cs="Times New Roman"/>
          <w:szCs w:val="28"/>
          <w:lang w:val="en-US"/>
        </w:rPr>
        <w:t>logs</w:t>
      </w:r>
      <w:r w:rsidRPr="001A3B0C">
        <w:rPr>
          <w:rFonts w:cs="Times New Roman"/>
          <w:szCs w:val="28"/>
        </w:rPr>
        <w:t xml:space="preserve">/» - </w:t>
      </w:r>
      <w:r w:rsidR="006F1C82" w:rsidRPr="001A3B0C">
        <w:rPr>
          <w:rFonts w:cs="Times New Roman"/>
          <w:szCs w:val="28"/>
        </w:rPr>
        <w:t>хранит системные журналы.</w:t>
      </w:r>
    </w:p>
    <w:p w14:paraId="1B3E0FAD" w14:textId="1BEDC189" w:rsidR="001A3B0C" w:rsidRDefault="001A3B0C" w:rsidP="006F1C82">
      <w:pPr>
        <w:tabs>
          <w:tab w:val="left" w:pos="1134"/>
        </w:tabs>
        <w:spacing w:after="0"/>
        <w:ind w:firstLine="709"/>
        <w:rPr>
          <w:rFonts w:cs="Times New Roman"/>
          <w:szCs w:val="28"/>
        </w:rPr>
      </w:pPr>
      <w:r>
        <w:rPr>
          <w:rFonts w:cs="Times New Roman"/>
          <w:szCs w:val="28"/>
        </w:rPr>
        <w:t>4) Графический процессор</w:t>
      </w:r>
    </w:p>
    <w:p w14:paraId="41DE7D00" w14:textId="665663C3" w:rsidR="006F1C82" w:rsidRPr="006F1C82" w:rsidRDefault="006F1C82" w:rsidP="006F1C82">
      <w:pPr>
        <w:tabs>
          <w:tab w:val="left" w:pos="1134"/>
        </w:tabs>
        <w:spacing w:after="0"/>
        <w:ind w:firstLine="709"/>
        <w:rPr>
          <w:rFonts w:cs="Times New Roman"/>
          <w:szCs w:val="28"/>
        </w:rPr>
      </w:pPr>
      <w:r w:rsidRPr="006F1C82">
        <w:rPr>
          <w:rFonts w:cs="Times New Roman"/>
          <w:szCs w:val="28"/>
        </w:rPr>
        <w:t>Для достижения приемлемой скорости детекции (10–30 FPS) настоятельно рекомендуется наличие видеокарты NVIDIA с поддержкой CUDA. Минимальная конфигурация:</w:t>
      </w:r>
    </w:p>
    <w:p w14:paraId="111E8547" w14:textId="26738243" w:rsidR="006F1C82" w:rsidRPr="006F1C82" w:rsidRDefault="006F1C82" w:rsidP="006F1C82">
      <w:pPr>
        <w:pStyle w:val="a7"/>
        <w:numPr>
          <w:ilvl w:val="0"/>
          <w:numId w:val="36"/>
        </w:numPr>
        <w:tabs>
          <w:tab w:val="left" w:pos="1134"/>
        </w:tabs>
        <w:spacing w:after="0"/>
        <w:ind w:left="0" w:firstLine="709"/>
        <w:rPr>
          <w:rFonts w:cs="Times New Roman"/>
          <w:szCs w:val="28"/>
        </w:rPr>
      </w:pPr>
      <w:r w:rsidRPr="006F1C82">
        <w:rPr>
          <w:rFonts w:cs="Times New Roman"/>
          <w:szCs w:val="28"/>
        </w:rPr>
        <w:t>NVIDIA GTX 1</w:t>
      </w:r>
      <w:r>
        <w:rPr>
          <w:rFonts w:cs="Times New Roman"/>
          <w:szCs w:val="28"/>
        </w:rPr>
        <w:t>0</w:t>
      </w:r>
      <w:r w:rsidRPr="006F1C82">
        <w:rPr>
          <w:rFonts w:cs="Times New Roman"/>
          <w:szCs w:val="28"/>
        </w:rPr>
        <w:t>50 (</w:t>
      </w:r>
      <w:r>
        <w:rPr>
          <w:rFonts w:cs="Times New Roman"/>
          <w:szCs w:val="28"/>
        </w:rPr>
        <w:t>2-</w:t>
      </w:r>
      <w:r w:rsidRPr="006F1C82">
        <w:rPr>
          <w:rFonts w:cs="Times New Roman"/>
          <w:szCs w:val="28"/>
        </w:rPr>
        <w:t>4 ГБ VRAM) — для прототипа и учебной работы;</w:t>
      </w:r>
    </w:p>
    <w:p w14:paraId="1C8C5D49" w14:textId="77777777" w:rsidR="006F1C82" w:rsidRPr="006F1C82" w:rsidRDefault="006F1C82" w:rsidP="006F1C82">
      <w:pPr>
        <w:pStyle w:val="a7"/>
        <w:numPr>
          <w:ilvl w:val="0"/>
          <w:numId w:val="36"/>
        </w:numPr>
        <w:tabs>
          <w:tab w:val="left" w:pos="1134"/>
        </w:tabs>
        <w:spacing w:after="0"/>
        <w:ind w:left="0" w:firstLine="709"/>
        <w:rPr>
          <w:rFonts w:cs="Times New Roman"/>
          <w:szCs w:val="28"/>
        </w:rPr>
      </w:pPr>
      <w:r w:rsidRPr="006F1C82">
        <w:rPr>
          <w:rFonts w:cs="Times New Roman"/>
          <w:szCs w:val="28"/>
        </w:rPr>
        <w:t>RTX 3060/4060 (8+ ГБ) — для промышленного использования.</w:t>
      </w:r>
    </w:p>
    <w:p w14:paraId="069F524A" w14:textId="01E8C265" w:rsidR="006F1C82" w:rsidRDefault="006F1C82" w:rsidP="006F1C82">
      <w:pPr>
        <w:tabs>
          <w:tab w:val="left" w:pos="1134"/>
        </w:tabs>
        <w:spacing w:after="0"/>
        <w:ind w:firstLine="709"/>
        <w:rPr>
          <w:rFonts w:cs="Times New Roman"/>
          <w:szCs w:val="28"/>
        </w:rPr>
      </w:pPr>
      <w:r w:rsidRPr="006F1C82">
        <w:rPr>
          <w:rFonts w:cs="Times New Roman"/>
          <w:szCs w:val="28"/>
        </w:rPr>
        <w:t xml:space="preserve">GPU ускоряет </w:t>
      </w:r>
      <w:proofErr w:type="spellStart"/>
      <w:r w:rsidRPr="006F1C82">
        <w:rPr>
          <w:rFonts w:cs="Times New Roman"/>
          <w:szCs w:val="28"/>
        </w:rPr>
        <w:t>инференс</w:t>
      </w:r>
      <w:proofErr w:type="spellEnd"/>
      <w:r w:rsidRPr="006F1C82">
        <w:rPr>
          <w:rFonts w:cs="Times New Roman"/>
          <w:szCs w:val="28"/>
        </w:rPr>
        <w:t xml:space="preserve"> YOLOv8 примерно в 5–10 раз по сравнению с CPU. При отсутствии дискретной видеокарты</w:t>
      </w:r>
      <w:r w:rsidR="001A3B0C">
        <w:rPr>
          <w:rFonts w:cs="Times New Roman"/>
          <w:szCs w:val="28"/>
        </w:rPr>
        <w:t xml:space="preserve">, </w:t>
      </w:r>
      <w:r w:rsidRPr="006F1C82">
        <w:rPr>
          <w:rFonts w:cs="Times New Roman"/>
          <w:szCs w:val="28"/>
        </w:rPr>
        <w:t>например, только встроенная графика Intel HD</w:t>
      </w:r>
      <w:r w:rsidR="001A3B0C">
        <w:rPr>
          <w:rFonts w:cs="Times New Roman"/>
          <w:szCs w:val="28"/>
        </w:rPr>
        <w:t>,</w:t>
      </w:r>
      <w:r w:rsidRPr="006F1C82">
        <w:rPr>
          <w:rFonts w:cs="Times New Roman"/>
          <w:szCs w:val="28"/>
        </w:rPr>
        <w:t xml:space="preserve"> система всё равно будет работать, но скорость детекции упадёт до 1–3 FPS, что неприемлемо для </w:t>
      </w:r>
      <w:proofErr w:type="spellStart"/>
      <w:r w:rsidRPr="006F1C82">
        <w:rPr>
          <w:rFonts w:cs="Times New Roman"/>
          <w:szCs w:val="28"/>
        </w:rPr>
        <w:t>live</w:t>
      </w:r>
      <w:proofErr w:type="spellEnd"/>
      <w:r w:rsidRPr="006F1C82">
        <w:rPr>
          <w:rFonts w:cs="Times New Roman"/>
          <w:szCs w:val="28"/>
        </w:rPr>
        <w:t>-мониторинга.</w:t>
      </w:r>
    </w:p>
    <w:p w14:paraId="4D01A6BA" w14:textId="66DED29D" w:rsidR="006F1C82" w:rsidRDefault="006F1C82" w:rsidP="006F1C82">
      <w:pPr>
        <w:tabs>
          <w:tab w:val="left" w:pos="1134"/>
        </w:tabs>
        <w:spacing w:after="0"/>
        <w:ind w:firstLine="709"/>
        <w:rPr>
          <w:rFonts w:cs="Times New Roman"/>
          <w:szCs w:val="28"/>
        </w:rPr>
      </w:pPr>
      <w:r>
        <w:rPr>
          <w:rFonts w:cs="Times New Roman"/>
          <w:szCs w:val="28"/>
        </w:rPr>
        <w:t>Ниже приведена таблица сравнения производительности модели.</w:t>
      </w:r>
    </w:p>
    <w:p w14:paraId="6409FD8E" w14:textId="77777777" w:rsidR="006F1C82" w:rsidRDefault="006F1C82" w:rsidP="006F1C82">
      <w:pPr>
        <w:tabs>
          <w:tab w:val="left" w:pos="1134"/>
        </w:tabs>
        <w:spacing w:after="0"/>
        <w:ind w:firstLine="709"/>
        <w:rPr>
          <w:rFonts w:cs="Times New Roman"/>
          <w:szCs w:val="28"/>
        </w:rPr>
      </w:pPr>
    </w:p>
    <w:p w14:paraId="3AC3F2D3" w14:textId="77777777" w:rsidR="006F1C82" w:rsidRDefault="006F1C82" w:rsidP="006F1C82">
      <w:pPr>
        <w:tabs>
          <w:tab w:val="left" w:pos="1134"/>
        </w:tabs>
        <w:spacing w:after="0"/>
        <w:ind w:firstLine="709"/>
        <w:rPr>
          <w:rFonts w:cs="Times New Roman"/>
          <w:szCs w:val="28"/>
        </w:rPr>
      </w:pPr>
    </w:p>
    <w:p w14:paraId="6E415CF6" w14:textId="77777777" w:rsidR="006F1C82" w:rsidRDefault="006F1C82" w:rsidP="006F1C82">
      <w:pPr>
        <w:tabs>
          <w:tab w:val="left" w:pos="1134"/>
        </w:tabs>
        <w:spacing w:after="0"/>
        <w:ind w:firstLine="709"/>
        <w:rPr>
          <w:rFonts w:cs="Times New Roman"/>
          <w:szCs w:val="28"/>
        </w:rPr>
      </w:pPr>
    </w:p>
    <w:p w14:paraId="5898FFCE" w14:textId="77777777" w:rsidR="006F1C82" w:rsidRDefault="006F1C82" w:rsidP="006F1C82">
      <w:pPr>
        <w:tabs>
          <w:tab w:val="left" w:pos="1134"/>
        </w:tabs>
        <w:spacing w:after="0"/>
        <w:ind w:firstLine="709"/>
        <w:rPr>
          <w:rFonts w:cs="Times New Roman"/>
          <w:szCs w:val="28"/>
        </w:rPr>
      </w:pPr>
    </w:p>
    <w:p w14:paraId="3BC1B8C5" w14:textId="77777777" w:rsidR="006F1C82" w:rsidRDefault="006F1C82" w:rsidP="006F1C82">
      <w:pPr>
        <w:tabs>
          <w:tab w:val="left" w:pos="1134"/>
        </w:tabs>
        <w:spacing w:after="0"/>
        <w:ind w:firstLine="709"/>
        <w:rPr>
          <w:rFonts w:cs="Times New Roman"/>
          <w:szCs w:val="28"/>
        </w:rPr>
      </w:pPr>
    </w:p>
    <w:p w14:paraId="7D77F7CD" w14:textId="77777777" w:rsidR="006F1C82" w:rsidRDefault="006F1C82" w:rsidP="006F1C82">
      <w:pPr>
        <w:tabs>
          <w:tab w:val="left" w:pos="1134"/>
        </w:tabs>
        <w:spacing w:after="0"/>
        <w:ind w:firstLine="709"/>
        <w:rPr>
          <w:rFonts w:cs="Times New Roman"/>
          <w:szCs w:val="28"/>
        </w:rPr>
      </w:pPr>
    </w:p>
    <w:p w14:paraId="51806CA6" w14:textId="77777777" w:rsidR="006F1C82" w:rsidRDefault="006F1C82" w:rsidP="006F1C82">
      <w:pPr>
        <w:tabs>
          <w:tab w:val="left" w:pos="1134"/>
        </w:tabs>
        <w:spacing w:after="0"/>
        <w:ind w:firstLine="709"/>
        <w:rPr>
          <w:rFonts w:cs="Times New Roman"/>
          <w:szCs w:val="28"/>
        </w:rPr>
      </w:pPr>
    </w:p>
    <w:p w14:paraId="767A5280" w14:textId="77777777" w:rsidR="006F1C82" w:rsidRDefault="006F1C82" w:rsidP="006F1C82">
      <w:pPr>
        <w:tabs>
          <w:tab w:val="left" w:pos="1134"/>
        </w:tabs>
        <w:spacing w:after="0"/>
        <w:ind w:firstLine="709"/>
        <w:rPr>
          <w:rFonts w:cs="Times New Roman"/>
          <w:szCs w:val="28"/>
        </w:rPr>
      </w:pPr>
    </w:p>
    <w:p w14:paraId="40BC5211" w14:textId="6525A107" w:rsidR="006F1C82" w:rsidRPr="006F1C82" w:rsidRDefault="006F1C82" w:rsidP="006F1C82">
      <w:pPr>
        <w:tabs>
          <w:tab w:val="left" w:pos="1134"/>
        </w:tabs>
        <w:spacing w:after="0"/>
        <w:ind w:firstLine="709"/>
        <w:rPr>
          <w:rFonts w:cs="Times New Roman"/>
          <w:szCs w:val="28"/>
          <w:lang w:val="en-US"/>
        </w:rPr>
      </w:pPr>
      <w:r>
        <w:rPr>
          <w:rFonts w:cs="Times New Roman"/>
          <w:szCs w:val="28"/>
        </w:rPr>
        <w:t xml:space="preserve">Таблица 3. Сравнение производительности </w:t>
      </w:r>
      <w:r>
        <w:rPr>
          <w:rFonts w:cs="Times New Roman"/>
          <w:szCs w:val="28"/>
          <w:lang w:val="en-US"/>
        </w:rPr>
        <w:t>YOLOv8</w:t>
      </w:r>
    </w:p>
    <w:tbl>
      <w:tblPr>
        <w:tblStyle w:val="ac"/>
        <w:tblW w:w="0" w:type="auto"/>
        <w:tblLook w:val="04A0" w:firstRow="1" w:lastRow="0" w:firstColumn="1" w:lastColumn="0" w:noHBand="0" w:noVBand="1"/>
      </w:tblPr>
      <w:tblGrid>
        <w:gridCol w:w="2405"/>
        <w:gridCol w:w="2410"/>
        <w:gridCol w:w="4771"/>
      </w:tblGrid>
      <w:tr w:rsidR="006F1C82" w14:paraId="74C986CC" w14:textId="10630C6B" w:rsidTr="006F1C82">
        <w:trPr>
          <w:trHeight w:val="678"/>
        </w:trPr>
        <w:tc>
          <w:tcPr>
            <w:tcW w:w="2405" w:type="dxa"/>
            <w:vAlign w:val="center"/>
          </w:tcPr>
          <w:p w14:paraId="73EEB14F" w14:textId="31032537" w:rsidR="006F1C82" w:rsidRPr="006F1C82" w:rsidRDefault="006F1C82" w:rsidP="006F1C82">
            <w:pPr>
              <w:tabs>
                <w:tab w:val="left" w:pos="1134"/>
              </w:tabs>
              <w:rPr>
                <w:rFonts w:cs="Times New Roman"/>
                <w:szCs w:val="28"/>
                <w:lang w:val="en-US"/>
              </w:rPr>
            </w:pPr>
            <w:r>
              <w:rPr>
                <w:rFonts w:cs="Times New Roman"/>
                <w:szCs w:val="28"/>
              </w:rPr>
              <w:t xml:space="preserve">Конфигурация </w:t>
            </w:r>
            <w:r>
              <w:rPr>
                <w:rFonts w:cs="Times New Roman"/>
                <w:szCs w:val="28"/>
                <w:lang w:val="en-US"/>
              </w:rPr>
              <w:t>GPU</w:t>
            </w:r>
          </w:p>
        </w:tc>
        <w:tc>
          <w:tcPr>
            <w:tcW w:w="2410" w:type="dxa"/>
            <w:vAlign w:val="center"/>
          </w:tcPr>
          <w:p w14:paraId="271511FF" w14:textId="47805D67" w:rsidR="006F1C82" w:rsidRPr="006F1C82" w:rsidRDefault="006F1C82" w:rsidP="006F1C82">
            <w:pPr>
              <w:tabs>
                <w:tab w:val="left" w:pos="1134"/>
              </w:tabs>
              <w:rPr>
                <w:rFonts w:cs="Times New Roman"/>
                <w:szCs w:val="28"/>
                <w:lang w:val="en-US"/>
              </w:rPr>
            </w:pPr>
            <w:r>
              <w:rPr>
                <w:rFonts w:cs="Times New Roman"/>
                <w:szCs w:val="28"/>
                <w:lang w:val="en-US"/>
              </w:rPr>
              <w:t>FPS YOLOv8</w:t>
            </w:r>
          </w:p>
        </w:tc>
        <w:tc>
          <w:tcPr>
            <w:tcW w:w="4771" w:type="dxa"/>
            <w:vAlign w:val="center"/>
          </w:tcPr>
          <w:p w14:paraId="6E60257F" w14:textId="60B46E98" w:rsidR="006F1C82" w:rsidRPr="006F1C82" w:rsidRDefault="006F1C82" w:rsidP="006F1C82">
            <w:pPr>
              <w:tabs>
                <w:tab w:val="left" w:pos="1134"/>
              </w:tabs>
              <w:rPr>
                <w:rFonts w:cs="Times New Roman"/>
                <w:szCs w:val="28"/>
              </w:rPr>
            </w:pPr>
            <w:r>
              <w:rPr>
                <w:rFonts w:cs="Times New Roman"/>
                <w:szCs w:val="28"/>
              </w:rPr>
              <w:t>Использование</w:t>
            </w:r>
          </w:p>
        </w:tc>
      </w:tr>
      <w:tr w:rsidR="006F1C82" w:rsidRPr="006F1C82" w14:paraId="1735CE73" w14:textId="2CC1E119" w:rsidTr="006F1C82">
        <w:trPr>
          <w:trHeight w:val="678"/>
        </w:trPr>
        <w:tc>
          <w:tcPr>
            <w:tcW w:w="2405" w:type="dxa"/>
            <w:vAlign w:val="center"/>
          </w:tcPr>
          <w:p w14:paraId="72453DE9" w14:textId="6CC06EBD" w:rsidR="006F1C82" w:rsidRPr="006F1C82" w:rsidRDefault="006F1C82" w:rsidP="006F1C82">
            <w:pPr>
              <w:tabs>
                <w:tab w:val="left" w:pos="1134"/>
              </w:tabs>
              <w:rPr>
                <w:rFonts w:cs="Times New Roman"/>
                <w:szCs w:val="28"/>
                <w:lang w:val="en-US"/>
              </w:rPr>
            </w:pPr>
            <w:r>
              <w:rPr>
                <w:rFonts w:cs="Times New Roman"/>
                <w:szCs w:val="28"/>
                <w:lang w:val="en-US"/>
              </w:rPr>
              <w:t xml:space="preserve">CPU Intel i7 </w:t>
            </w:r>
            <w:r>
              <w:rPr>
                <w:rFonts w:cs="Times New Roman"/>
                <w:szCs w:val="28"/>
              </w:rPr>
              <w:t>без</w:t>
            </w:r>
            <w:r w:rsidRPr="006F1C82">
              <w:rPr>
                <w:rFonts w:cs="Times New Roman"/>
                <w:szCs w:val="28"/>
                <w:lang w:val="en-US"/>
              </w:rPr>
              <w:t xml:space="preserve"> </w:t>
            </w:r>
            <w:r>
              <w:rPr>
                <w:rFonts w:cs="Times New Roman"/>
                <w:szCs w:val="28"/>
                <w:lang w:val="en-US"/>
              </w:rPr>
              <w:t>GPU</w:t>
            </w:r>
          </w:p>
        </w:tc>
        <w:tc>
          <w:tcPr>
            <w:tcW w:w="2410" w:type="dxa"/>
            <w:vAlign w:val="center"/>
          </w:tcPr>
          <w:p w14:paraId="656512F2" w14:textId="49B54399" w:rsidR="006F1C82" w:rsidRPr="006F1C82" w:rsidRDefault="006F1C82" w:rsidP="006F1C82">
            <w:pPr>
              <w:tabs>
                <w:tab w:val="left" w:pos="1134"/>
              </w:tabs>
              <w:rPr>
                <w:rFonts w:cs="Times New Roman"/>
                <w:szCs w:val="28"/>
                <w:lang w:val="en-US"/>
              </w:rPr>
            </w:pPr>
            <w:r>
              <w:rPr>
                <w:rFonts w:cs="Times New Roman"/>
                <w:szCs w:val="28"/>
              </w:rPr>
              <w:t xml:space="preserve">3-6 </w:t>
            </w:r>
            <w:r>
              <w:rPr>
                <w:rFonts w:cs="Times New Roman"/>
                <w:szCs w:val="28"/>
                <w:lang w:val="en-US"/>
              </w:rPr>
              <w:t>fps</w:t>
            </w:r>
          </w:p>
        </w:tc>
        <w:tc>
          <w:tcPr>
            <w:tcW w:w="4771" w:type="dxa"/>
            <w:vAlign w:val="center"/>
          </w:tcPr>
          <w:p w14:paraId="7194BF21" w14:textId="57C45282" w:rsidR="006F1C82" w:rsidRPr="006F1C82" w:rsidRDefault="006F1C82" w:rsidP="006F1C82">
            <w:pPr>
              <w:tabs>
                <w:tab w:val="left" w:pos="1134"/>
              </w:tabs>
              <w:rPr>
                <w:rFonts w:cs="Times New Roman"/>
                <w:szCs w:val="28"/>
              </w:rPr>
            </w:pPr>
            <w:r>
              <w:rPr>
                <w:rFonts w:cs="Times New Roman"/>
                <w:szCs w:val="28"/>
              </w:rPr>
              <w:t>Только для тестов</w:t>
            </w:r>
          </w:p>
        </w:tc>
      </w:tr>
      <w:tr w:rsidR="006F1C82" w:rsidRPr="006F1C82" w14:paraId="66EE9C6D" w14:textId="092D1DCE" w:rsidTr="006F1C82">
        <w:trPr>
          <w:trHeight w:val="691"/>
        </w:trPr>
        <w:tc>
          <w:tcPr>
            <w:tcW w:w="2405" w:type="dxa"/>
            <w:vAlign w:val="center"/>
          </w:tcPr>
          <w:p w14:paraId="063DC974" w14:textId="72E35E02" w:rsidR="006F1C82" w:rsidRPr="006F1C82" w:rsidRDefault="006F1C82" w:rsidP="006F1C82">
            <w:pPr>
              <w:tabs>
                <w:tab w:val="left" w:pos="1134"/>
              </w:tabs>
              <w:rPr>
                <w:rFonts w:cs="Times New Roman"/>
                <w:szCs w:val="28"/>
              </w:rPr>
            </w:pPr>
            <w:r>
              <w:rPr>
                <w:rFonts w:cs="Times New Roman"/>
                <w:szCs w:val="28"/>
                <w:lang w:val="en-US"/>
              </w:rPr>
              <w:t>NVIDIA GTX 1050</w:t>
            </w:r>
            <w:r>
              <w:rPr>
                <w:rFonts w:cs="Times New Roman"/>
                <w:szCs w:val="28"/>
              </w:rPr>
              <w:t xml:space="preserve"> 4ГБ</w:t>
            </w:r>
          </w:p>
        </w:tc>
        <w:tc>
          <w:tcPr>
            <w:tcW w:w="2410" w:type="dxa"/>
            <w:vAlign w:val="center"/>
          </w:tcPr>
          <w:p w14:paraId="0B66190C" w14:textId="0F20E93E" w:rsidR="006F1C82" w:rsidRPr="006F1C82" w:rsidRDefault="006F1C82" w:rsidP="006F1C82">
            <w:pPr>
              <w:tabs>
                <w:tab w:val="left" w:pos="1134"/>
              </w:tabs>
              <w:rPr>
                <w:rFonts w:cs="Times New Roman"/>
                <w:szCs w:val="28"/>
                <w:lang w:val="en-US"/>
              </w:rPr>
            </w:pPr>
            <w:r>
              <w:rPr>
                <w:rFonts w:cs="Times New Roman"/>
                <w:szCs w:val="28"/>
              </w:rPr>
              <w:t>25-35</w:t>
            </w:r>
            <w:r>
              <w:rPr>
                <w:rFonts w:cs="Times New Roman"/>
                <w:szCs w:val="28"/>
                <w:lang w:val="en-US"/>
              </w:rPr>
              <w:t xml:space="preserve"> fps</w:t>
            </w:r>
          </w:p>
        </w:tc>
        <w:tc>
          <w:tcPr>
            <w:tcW w:w="4771" w:type="dxa"/>
            <w:vAlign w:val="center"/>
          </w:tcPr>
          <w:p w14:paraId="66DB93C9" w14:textId="3A49A790" w:rsidR="006F1C82" w:rsidRPr="006F1C82" w:rsidRDefault="006F1C82" w:rsidP="006F1C82">
            <w:pPr>
              <w:tabs>
                <w:tab w:val="left" w:pos="1134"/>
              </w:tabs>
              <w:rPr>
                <w:rFonts w:cs="Times New Roman"/>
                <w:szCs w:val="28"/>
              </w:rPr>
            </w:pPr>
            <w:r>
              <w:rPr>
                <w:rFonts w:cs="Times New Roman"/>
                <w:szCs w:val="28"/>
              </w:rPr>
              <w:t>Подходит для прототипа</w:t>
            </w:r>
          </w:p>
        </w:tc>
      </w:tr>
      <w:tr w:rsidR="006F1C82" w:rsidRPr="006F1C82" w14:paraId="114C61EE" w14:textId="15AA520B" w:rsidTr="006F1C82">
        <w:trPr>
          <w:trHeight w:val="678"/>
        </w:trPr>
        <w:tc>
          <w:tcPr>
            <w:tcW w:w="2405" w:type="dxa"/>
            <w:vAlign w:val="center"/>
          </w:tcPr>
          <w:p w14:paraId="6AF3F0F0" w14:textId="2A2A33A3" w:rsidR="006F1C82" w:rsidRPr="006F1C82" w:rsidRDefault="006F1C82" w:rsidP="006F1C82">
            <w:pPr>
              <w:tabs>
                <w:tab w:val="left" w:pos="1134"/>
              </w:tabs>
              <w:rPr>
                <w:rFonts w:cs="Times New Roman"/>
                <w:szCs w:val="28"/>
              </w:rPr>
            </w:pPr>
            <w:r>
              <w:rPr>
                <w:rFonts w:cs="Times New Roman"/>
                <w:szCs w:val="28"/>
                <w:lang w:val="en-US"/>
              </w:rPr>
              <w:t>RTX 3060 12</w:t>
            </w:r>
            <w:r>
              <w:rPr>
                <w:rFonts w:cs="Times New Roman"/>
                <w:szCs w:val="28"/>
              </w:rPr>
              <w:t>ГБ</w:t>
            </w:r>
          </w:p>
        </w:tc>
        <w:tc>
          <w:tcPr>
            <w:tcW w:w="2410" w:type="dxa"/>
            <w:vAlign w:val="center"/>
          </w:tcPr>
          <w:p w14:paraId="2B6F243F" w14:textId="7E659780" w:rsidR="006F1C82" w:rsidRPr="006F1C82" w:rsidRDefault="006F1C82" w:rsidP="006F1C82">
            <w:pPr>
              <w:tabs>
                <w:tab w:val="left" w:pos="1134"/>
              </w:tabs>
              <w:rPr>
                <w:rFonts w:cs="Times New Roman"/>
                <w:szCs w:val="28"/>
                <w:lang w:val="en-US"/>
              </w:rPr>
            </w:pPr>
            <w:r>
              <w:rPr>
                <w:rFonts w:cs="Times New Roman"/>
                <w:szCs w:val="28"/>
              </w:rPr>
              <w:t>60+</w:t>
            </w:r>
            <w:r>
              <w:rPr>
                <w:rFonts w:cs="Times New Roman"/>
                <w:szCs w:val="28"/>
                <w:lang w:val="en-US"/>
              </w:rPr>
              <w:t xml:space="preserve"> fps</w:t>
            </w:r>
          </w:p>
        </w:tc>
        <w:tc>
          <w:tcPr>
            <w:tcW w:w="4771" w:type="dxa"/>
            <w:vAlign w:val="center"/>
          </w:tcPr>
          <w:p w14:paraId="61CE3E81" w14:textId="5D5990B3" w:rsidR="006F1C82" w:rsidRPr="006F1C82" w:rsidRDefault="006F1C82" w:rsidP="006F1C82">
            <w:pPr>
              <w:tabs>
                <w:tab w:val="left" w:pos="1134"/>
              </w:tabs>
              <w:rPr>
                <w:rFonts w:cs="Times New Roman"/>
                <w:szCs w:val="28"/>
              </w:rPr>
            </w:pPr>
            <w:r>
              <w:rPr>
                <w:rFonts w:cs="Times New Roman"/>
                <w:szCs w:val="28"/>
              </w:rPr>
              <w:t>Для использования на реальной площадке</w:t>
            </w:r>
          </w:p>
        </w:tc>
      </w:tr>
    </w:tbl>
    <w:p w14:paraId="59DB8238" w14:textId="77777777" w:rsidR="001A3B0C" w:rsidRDefault="001A3B0C" w:rsidP="001A3B0C">
      <w:pPr>
        <w:tabs>
          <w:tab w:val="left" w:pos="1134"/>
        </w:tabs>
        <w:spacing w:after="0"/>
        <w:ind w:firstLine="709"/>
        <w:rPr>
          <w:rFonts w:cs="Times New Roman"/>
          <w:szCs w:val="28"/>
        </w:rPr>
      </w:pPr>
      <w:r>
        <w:rPr>
          <w:rFonts w:cs="Times New Roman"/>
          <w:szCs w:val="28"/>
        </w:rPr>
        <w:t>5) Сетевые возможности</w:t>
      </w:r>
    </w:p>
    <w:p w14:paraId="0BE59EBD" w14:textId="77777777" w:rsidR="001A3B0C" w:rsidRDefault="001A3B0C" w:rsidP="001A3B0C">
      <w:pPr>
        <w:tabs>
          <w:tab w:val="left" w:pos="1134"/>
        </w:tabs>
        <w:spacing w:after="0"/>
        <w:ind w:firstLine="709"/>
        <w:rPr>
          <w:rFonts w:cs="Times New Roman"/>
          <w:szCs w:val="28"/>
        </w:rPr>
      </w:pPr>
      <w:r>
        <w:rPr>
          <w:rFonts w:cs="Times New Roman"/>
          <w:szCs w:val="28"/>
        </w:rPr>
        <w:t xml:space="preserve">Для работы с </w:t>
      </w:r>
      <w:r>
        <w:rPr>
          <w:rFonts w:cs="Times New Roman"/>
          <w:szCs w:val="28"/>
          <w:lang w:val="en-US"/>
        </w:rPr>
        <w:t>IP</w:t>
      </w:r>
      <w:r w:rsidRPr="001A3B0C">
        <w:rPr>
          <w:rFonts w:cs="Times New Roman"/>
          <w:szCs w:val="28"/>
        </w:rPr>
        <w:t>-</w:t>
      </w:r>
      <w:r>
        <w:rPr>
          <w:rFonts w:cs="Times New Roman"/>
          <w:szCs w:val="28"/>
        </w:rPr>
        <w:t>камерами необходима гигабитная сетевая карта. На рисунке 2 изображена стандартная схема подключения.</w:t>
      </w:r>
    </w:p>
    <w:p w14:paraId="04FB234C" w14:textId="38CCFB3C" w:rsidR="001A3B0C" w:rsidRDefault="001A3B0C" w:rsidP="001A3B0C">
      <w:pPr>
        <w:tabs>
          <w:tab w:val="left" w:pos="1134"/>
        </w:tabs>
        <w:spacing w:after="0"/>
        <w:jc w:val="center"/>
        <w:rPr>
          <w:rFonts w:cs="Times New Roman"/>
        </w:rPr>
      </w:pPr>
      <w:r w:rsidRPr="001A3B0C">
        <w:rPr>
          <w:rFonts w:cs="Times New Roman"/>
          <w:noProof/>
        </w:rPr>
        <w:drawing>
          <wp:inline distT="0" distB="0" distL="0" distR="0" wp14:anchorId="2ACF0F2E" wp14:editId="5A007852">
            <wp:extent cx="5828196" cy="628003"/>
            <wp:effectExtent l="0" t="0" r="1270" b="1270"/>
            <wp:docPr id="857458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8030" name=""/>
                    <pic:cNvPicPr/>
                  </pic:nvPicPr>
                  <pic:blipFill rotWithShape="1">
                    <a:blip r:embed="rId11"/>
                    <a:srcRect l="1430" t="14122" r="3275" b="23869"/>
                    <a:stretch>
                      <a:fillRect/>
                    </a:stretch>
                  </pic:blipFill>
                  <pic:spPr bwMode="auto">
                    <a:xfrm>
                      <a:off x="0" y="0"/>
                      <a:ext cx="5832175" cy="628432"/>
                    </a:xfrm>
                    <a:prstGeom prst="rect">
                      <a:avLst/>
                    </a:prstGeom>
                    <a:ln>
                      <a:noFill/>
                    </a:ln>
                    <a:extLst>
                      <a:ext uri="{53640926-AAD7-44D8-BBD7-CCE9431645EC}">
                        <a14:shadowObscured xmlns:a14="http://schemas.microsoft.com/office/drawing/2010/main"/>
                      </a:ext>
                    </a:extLst>
                  </pic:spPr>
                </pic:pic>
              </a:graphicData>
            </a:graphic>
          </wp:inline>
        </w:drawing>
      </w:r>
    </w:p>
    <w:p w14:paraId="39B6BDED" w14:textId="77777777" w:rsidR="001A3B0C" w:rsidRDefault="001A3B0C" w:rsidP="001A3B0C">
      <w:pPr>
        <w:tabs>
          <w:tab w:val="left" w:pos="1134"/>
        </w:tabs>
        <w:spacing w:after="0"/>
        <w:jc w:val="center"/>
        <w:rPr>
          <w:rFonts w:cs="Times New Roman"/>
          <w:szCs w:val="28"/>
        </w:rPr>
      </w:pPr>
      <w:r>
        <w:rPr>
          <w:rFonts w:cs="Times New Roman"/>
          <w:szCs w:val="28"/>
        </w:rPr>
        <w:t>Рисунок 2 – Схема подключения приложения и камер</w:t>
      </w:r>
    </w:p>
    <w:p w14:paraId="5013A8EC" w14:textId="77777777" w:rsidR="001A3B0C" w:rsidRDefault="001A3B0C" w:rsidP="001A3B0C">
      <w:pPr>
        <w:tabs>
          <w:tab w:val="left" w:pos="1134"/>
        </w:tabs>
        <w:spacing w:after="0"/>
        <w:ind w:firstLine="709"/>
        <w:rPr>
          <w:rFonts w:cs="Times New Roman"/>
          <w:szCs w:val="28"/>
        </w:rPr>
      </w:pPr>
      <w:r>
        <w:rPr>
          <w:rFonts w:cs="Times New Roman"/>
          <w:szCs w:val="28"/>
        </w:rPr>
        <w:t>Камеры должны находится в одной локальной сети, чтобы избежать больших задержек, поэтому рекомендуется проводное подключение через роутер с гигабитными портами.</w:t>
      </w:r>
    </w:p>
    <w:p w14:paraId="00B1665E" w14:textId="77777777" w:rsidR="001A3B0C" w:rsidRDefault="001A3B0C" w:rsidP="001A3B0C">
      <w:pPr>
        <w:tabs>
          <w:tab w:val="left" w:pos="1134"/>
        </w:tabs>
        <w:spacing w:after="0"/>
        <w:ind w:firstLine="709"/>
        <w:rPr>
          <w:rFonts w:cs="Times New Roman"/>
          <w:szCs w:val="28"/>
        </w:rPr>
      </w:pPr>
      <w:r w:rsidRPr="002E1D3D">
        <w:rPr>
          <w:rFonts w:cs="Times New Roman"/>
          <w:szCs w:val="28"/>
        </w:rPr>
        <w:t xml:space="preserve">6) </w:t>
      </w:r>
      <w:r>
        <w:rPr>
          <w:rFonts w:cs="Times New Roman"/>
          <w:szCs w:val="28"/>
        </w:rPr>
        <w:t>Минимальная стартовая конфигурация</w:t>
      </w:r>
    </w:p>
    <w:p w14:paraId="0E903351" w14:textId="236D4380" w:rsidR="001A3B0C" w:rsidRDefault="001A3B0C" w:rsidP="00D361ED">
      <w:pPr>
        <w:tabs>
          <w:tab w:val="left" w:pos="1134"/>
        </w:tabs>
        <w:spacing w:after="0"/>
        <w:ind w:firstLine="709"/>
        <w:rPr>
          <w:rFonts w:cs="Times New Roman"/>
          <w:szCs w:val="28"/>
        </w:rPr>
      </w:pPr>
      <w:r>
        <w:rPr>
          <w:rFonts w:cs="Times New Roman"/>
          <w:szCs w:val="28"/>
        </w:rPr>
        <w:t xml:space="preserve">Для разработки и тестов </w:t>
      </w:r>
      <w:r w:rsidR="00D361ED">
        <w:rPr>
          <w:rFonts w:cs="Times New Roman"/>
          <w:szCs w:val="28"/>
        </w:rPr>
        <w:t>используется</w:t>
      </w:r>
      <w:r>
        <w:rPr>
          <w:rFonts w:cs="Times New Roman"/>
          <w:szCs w:val="28"/>
        </w:rPr>
        <w:t xml:space="preserve"> ПК со следующими комплектующими:</w:t>
      </w:r>
    </w:p>
    <w:p w14:paraId="15799501" w14:textId="77777777" w:rsidR="00D361ED" w:rsidRPr="00D361ED" w:rsidRDefault="00D361ED" w:rsidP="00134A4E">
      <w:pPr>
        <w:pStyle w:val="a7"/>
        <w:numPr>
          <w:ilvl w:val="0"/>
          <w:numId w:val="39"/>
        </w:numPr>
        <w:tabs>
          <w:tab w:val="left" w:pos="993"/>
        </w:tabs>
        <w:spacing w:after="0"/>
        <w:ind w:left="0" w:firstLine="709"/>
        <w:rPr>
          <w:rFonts w:cs="Times New Roman"/>
          <w:lang w:val="en-US"/>
        </w:rPr>
      </w:pPr>
      <w:r w:rsidRPr="00D361ED">
        <w:rPr>
          <w:rFonts w:cs="Times New Roman"/>
          <w:szCs w:val="28"/>
          <w:lang w:val="en-US"/>
        </w:rPr>
        <w:t>CPU: Intel core i3-12100F 3.30 GHz</w:t>
      </w:r>
      <w:r>
        <w:rPr>
          <w:rFonts w:cs="Times New Roman"/>
          <w:szCs w:val="28"/>
          <w:lang w:val="en-US"/>
        </w:rPr>
        <w:t>,</w:t>
      </w:r>
    </w:p>
    <w:p w14:paraId="72292F82" w14:textId="77777777" w:rsidR="00D361ED" w:rsidRPr="00D361ED" w:rsidRDefault="00D361ED" w:rsidP="00134A4E">
      <w:pPr>
        <w:pStyle w:val="a7"/>
        <w:numPr>
          <w:ilvl w:val="0"/>
          <w:numId w:val="39"/>
        </w:numPr>
        <w:tabs>
          <w:tab w:val="left" w:pos="993"/>
        </w:tabs>
        <w:spacing w:after="0"/>
        <w:ind w:left="0" w:firstLine="709"/>
        <w:rPr>
          <w:rFonts w:cs="Times New Roman"/>
          <w:lang w:val="en-US"/>
        </w:rPr>
      </w:pPr>
      <w:r>
        <w:rPr>
          <w:rFonts w:cs="Times New Roman"/>
          <w:szCs w:val="28"/>
          <w:lang w:val="en-US"/>
        </w:rPr>
        <w:t xml:space="preserve">GPU: NVIDIA GTX 1050 4 </w:t>
      </w:r>
      <w:r>
        <w:rPr>
          <w:rFonts w:cs="Times New Roman"/>
          <w:szCs w:val="28"/>
        </w:rPr>
        <w:t>ГБ,</w:t>
      </w:r>
    </w:p>
    <w:p w14:paraId="64BBA773" w14:textId="77777777" w:rsidR="00D361ED" w:rsidRPr="00D361ED" w:rsidRDefault="00D361ED" w:rsidP="00134A4E">
      <w:pPr>
        <w:pStyle w:val="a7"/>
        <w:numPr>
          <w:ilvl w:val="0"/>
          <w:numId w:val="39"/>
        </w:numPr>
        <w:tabs>
          <w:tab w:val="left" w:pos="993"/>
        </w:tabs>
        <w:spacing w:after="0"/>
        <w:ind w:left="0" w:firstLine="709"/>
        <w:rPr>
          <w:rFonts w:cs="Times New Roman"/>
          <w:lang w:val="en-US"/>
        </w:rPr>
      </w:pPr>
      <w:r>
        <w:rPr>
          <w:rFonts w:cs="Times New Roman"/>
          <w:szCs w:val="28"/>
          <w:lang w:val="en-US"/>
        </w:rPr>
        <w:t xml:space="preserve">RAM: </w:t>
      </w:r>
      <w:r>
        <w:rPr>
          <w:rFonts w:cs="Times New Roman"/>
          <w:szCs w:val="28"/>
        </w:rPr>
        <w:t>8 ГБ,</w:t>
      </w:r>
    </w:p>
    <w:p w14:paraId="18EDB58B" w14:textId="77777777" w:rsidR="00D361ED" w:rsidRPr="00D361ED" w:rsidRDefault="00D361ED" w:rsidP="00134A4E">
      <w:pPr>
        <w:pStyle w:val="a7"/>
        <w:numPr>
          <w:ilvl w:val="0"/>
          <w:numId w:val="39"/>
        </w:numPr>
        <w:tabs>
          <w:tab w:val="left" w:pos="993"/>
        </w:tabs>
        <w:spacing w:after="0"/>
        <w:ind w:left="0" w:firstLine="709"/>
        <w:rPr>
          <w:rFonts w:cs="Times New Roman"/>
          <w:lang w:val="en-US"/>
        </w:rPr>
      </w:pPr>
      <w:r>
        <w:rPr>
          <w:rFonts w:cs="Times New Roman"/>
          <w:szCs w:val="28"/>
          <w:lang w:val="en-US"/>
        </w:rPr>
        <w:t xml:space="preserve">SSD: </w:t>
      </w:r>
      <w:r>
        <w:rPr>
          <w:rFonts w:cs="Times New Roman"/>
          <w:szCs w:val="28"/>
        </w:rPr>
        <w:t>1 ТБ,</w:t>
      </w:r>
    </w:p>
    <w:p w14:paraId="2ED72229" w14:textId="77777777" w:rsidR="00D361ED" w:rsidRPr="00D361ED" w:rsidRDefault="00D361ED" w:rsidP="00134A4E">
      <w:pPr>
        <w:pStyle w:val="a7"/>
        <w:numPr>
          <w:ilvl w:val="0"/>
          <w:numId w:val="39"/>
        </w:numPr>
        <w:tabs>
          <w:tab w:val="left" w:pos="993"/>
        </w:tabs>
        <w:spacing w:after="0"/>
        <w:ind w:left="0" w:firstLine="709"/>
        <w:rPr>
          <w:rFonts w:cs="Times New Roman"/>
          <w:lang w:val="en-US"/>
        </w:rPr>
      </w:pPr>
      <w:r>
        <w:rPr>
          <w:rFonts w:cs="Times New Roman"/>
          <w:szCs w:val="28"/>
        </w:rPr>
        <w:t xml:space="preserve">ОС: </w:t>
      </w:r>
      <w:r>
        <w:rPr>
          <w:rFonts w:cs="Times New Roman"/>
          <w:szCs w:val="28"/>
          <w:lang w:val="en-US"/>
        </w:rPr>
        <w:t>Windows 10.</w:t>
      </w:r>
    </w:p>
    <w:p w14:paraId="61E4DA08" w14:textId="77777777" w:rsidR="00D361ED" w:rsidRDefault="00D361ED" w:rsidP="00D361ED">
      <w:pPr>
        <w:tabs>
          <w:tab w:val="left" w:pos="1134"/>
        </w:tabs>
        <w:spacing w:after="0"/>
        <w:ind w:firstLine="709"/>
        <w:rPr>
          <w:rFonts w:cs="Times New Roman"/>
          <w:szCs w:val="28"/>
        </w:rPr>
      </w:pPr>
      <w:r>
        <w:rPr>
          <w:rFonts w:cs="Times New Roman"/>
          <w:szCs w:val="28"/>
        </w:rPr>
        <w:t>Конкретная конфигурация позволяет протестировать весь функционал системы на статичных данных и демо видео.</w:t>
      </w:r>
    </w:p>
    <w:p w14:paraId="3900ADA1" w14:textId="77777777" w:rsidR="00D361ED" w:rsidRDefault="00D361ED" w:rsidP="00D361ED">
      <w:pPr>
        <w:tabs>
          <w:tab w:val="left" w:pos="1134"/>
        </w:tabs>
        <w:spacing w:after="0"/>
        <w:rPr>
          <w:rFonts w:cs="Times New Roman"/>
          <w:szCs w:val="28"/>
        </w:rPr>
      </w:pPr>
    </w:p>
    <w:p w14:paraId="7018CE27" w14:textId="77777777" w:rsidR="00D361ED" w:rsidRDefault="00D361ED" w:rsidP="00134A4E">
      <w:pPr>
        <w:pStyle w:val="3"/>
        <w:ind w:firstLine="709"/>
      </w:pPr>
      <w:bookmarkStart w:id="19" w:name="_Toc228367810"/>
      <w:r>
        <w:t>2.1.2 Системные требования</w:t>
      </w:r>
      <w:bookmarkEnd w:id="19"/>
    </w:p>
    <w:p w14:paraId="41DB8860" w14:textId="77777777" w:rsidR="00134A4E" w:rsidRPr="00134A4E" w:rsidRDefault="00134A4E" w:rsidP="00134A4E">
      <w:pPr>
        <w:spacing w:after="0"/>
      </w:pPr>
    </w:p>
    <w:p w14:paraId="6BC6200D" w14:textId="77777777" w:rsidR="00134A4E" w:rsidRDefault="00134A4E" w:rsidP="00134A4E">
      <w:pPr>
        <w:tabs>
          <w:tab w:val="left" w:pos="1134"/>
        </w:tabs>
        <w:spacing w:after="0"/>
        <w:ind w:firstLine="709"/>
        <w:rPr>
          <w:rFonts w:cs="Times New Roman"/>
          <w:szCs w:val="28"/>
        </w:rPr>
      </w:pPr>
      <w:r w:rsidRPr="00134A4E">
        <w:rPr>
          <w:rFonts w:cs="Times New Roman"/>
          <w:szCs w:val="28"/>
        </w:rPr>
        <w:t>Для обеспечения стабильной работы разработанной системы автоматического контроля техники безопасности на строительных площадках необходимо выполнение следующих системных требований. Они гарантируют корректную работу всех компонентов — от обработки изображений до отображения результатов в веб-интерфейсе.</w:t>
      </w:r>
    </w:p>
    <w:p w14:paraId="1699E03C" w14:textId="77777777" w:rsidR="00134A4E" w:rsidRDefault="00134A4E" w:rsidP="00134A4E">
      <w:pPr>
        <w:tabs>
          <w:tab w:val="left" w:pos="1134"/>
        </w:tabs>
        <w:spacing w:after="0"/>
        <w:ind w:firstLine="709"/>
        <w:rPr>
          <w:rFonts w:cs="Times New Roman"/>
          <w:szCs w:val="28"/>
        </w:rPr>
      </w:pPr>
      <w:r>
        <w:rPr>
          <w:rFonts w:cs="Times New Roman"/>
          <w:szCs w:val="28"/>
        </w:rPr>
        <w:t>1) Операционная система</w:t>
      </w:r>
    </w:p>
    <w:p w14:paraId="2955DD0C" w14:textId="77777777" w:rsidR="00134A4E" w:rsidRDefault="00134A4E" w:rsidP="00134A4E">
      <w:pPr>
        <w:tabs>
          <w:tab w:val="left" w:pos="1134"/>
        </w:tabs>
        <w:spacing w:after="0"/>
        <w:ind w:firstLine="709"/>
        <w:rPr>
          <w:rFonts w:cs="Times New Roman"/>
          <w:szCs w:val="28"/>
        </w:rPr>
      </w:pPr>
      <w:r>
        <w:rPr>
          <w:rFonts w:cs="Times New Roman"/>
          <w:szCs w:val="28"/>
        </w:rPr>
        <w:t>Рекомендуется использовать следующие платформы, которые обеспечивают полную совместимость со всеми используемыми библиотеками:</w:t>
      </w:r>
    </w:p>
    <w:p w14:paraId="4C2EEFD2" w14:textId="77777777" w:rsidR="00134A4E" w:rsidRPr="00134A4E" w:rsidRDefault="00134A4E" w:rsidP="00134A4E">
      <w:pPr>
        <w:pStyle w:val="a7"/>
        <w:numPr>
          <w:ilvl w:val="0"/>
          <w:numId w:val="40"/>
        </w:numPr>
        <w:tabs>
          <w:tab w:val="left" w:pos="993"/>
        </w:tabs>
        <w:spacing w:after="0"/>
        <w:ind w:left="0" w:firstLine="709"/>
        <w:rPr>
          <w:rFonts w:cs="Times New Roman"/>
        </w:rPr>
      </w:pPr>
      <w:r w:rsidRPr="00134A4E">
        <w:rPr>
          <w:rFonts w:cs="Times New Roman"/>
          <w:szCs w:val="28"/>
          <w:lang w:val="en-US"/>
        </w:rPr>
        <w:t>Windows 10/11</w:t>
      </w:r>
      <w:r>
        <w:rPr>
          <w:rFonts w:cs="Times New Roman"/>
          <w:szCs w:val="28"/>
          <w:lang w:val="en-US"/>
        </w:rPr>
        <w:t xml:space="preserve"> 64 bit</w:t>
      </w:r>
    </w:p>
    <w:p w14:paraId="0AE8C9B1" w14:textId="77777777" w:rsidR="00134A4E" w:rsidRPr="00134A4E" w:rsidRDefault="00134A4E" w:rsidP="00134A4E">
      <w:pPr>
        <w:pStyle w:val="a7"/>
        <w:numPr>
          <w:ilvl w:val="0"/>
          <w:numId w:val="40"/>
        </w:numPr>
        <w:tabs>
          <w:tab w:val="left" w:pos="993"/>
        </w:tabs>
        <w:spacing w:after="0"/>
        <w:ind w:left="0" w:firstLine="709"/>
        <w:rPr>
          <w:rFonts w:cs="Times New Roman"/>
        </w:rPr>
      </w:pPr>
      <w:r>
        <w:rPr>
          <w:rFonts w:cs="Times New Roman"/>
          <w:szCs w:val="28"/>
          <w:lang w:val="en-US"/>
        </w:rPr>
        <w:t>Ubuntu 20.04/22.04</w:t>
      </w:r>
    </w:p>
    <w:p w14:paraId="599280F9" w14:textId="77777777" w:rsidR="00134A4E" w:rsidRDefault="00134A4E" w:rsidP="00134A4E">
      <w:pPr>
        <w:tabs>
          <w:tab w:val="left" w:pos="993"/>
        </w:tabs>
        <w:spacing w:after="0"/>
        <w:ind w:firstLine="709"/>
        <w:rPr>
          <w:rFonts w:cs="Times New Roman"/>
          <w:szCs w:val="28"/>
        </w:rPr>
      </w:pPr>
      <w:r w:rsidRPr="00134A4E">
        <w:rPr>
          <w:rFonts w:cs="Times New Roman"/>
          <w:szCs w:val="28"/>
        </w:rPr>
        <w:lastRenderedPageBreak/>
        <w:t xml:space="preserve">Предпочтительнее использовать </w:t>
      </w:r>
      <w:r w:rsidRPr="00134A4E">
        <w:rPr>
          <w:rFonts w:cs="Times New Roman"/>
          <w:szCs w:val="28"/>
          <w:lang w:val="en-US"/>
        </w:rPr>
        <w:t>Windows</w:t>
      </w:r>
      <w:r w:rsidRPr="00134A4E">
        <w:rPr>
          <w:rFonts w:cs="Times New Roman"/>
          <w:szCs w:val="28"/>
        </w:rPr>
        <w:t xml:space="preserve"> 11 из-за простоты установки </w:t>
      </w:r>
      <w:r w:rsidRPr="00134A4E">
        <w:rPr>
          <w:rFonts w:cs="Times New Roman"/>
          <w:szCs w:val="28"/>
          <w:lang w:val="en-US"/>
        </w:rPr>
        <w:t>Python</w:t>
      </w:r>
      <w:r w:rsidRPr="00134A4E">
        <w:rPr>
          <w:rFonts w:cs="Times New Roman"/>
          <w:szCs w:val="28"/>
        </w:rPr>
        <w:t>, библиотек.</w:t>
      </w:r>
    </w:p>
    <w:p w14:paraId="0EF61E18" w14:textId="4502DB31" w:rsidR="00134A4E" w:rsidRPr="00134A4E" w:rsidRDefault="00134A4E" w:rsidP="00134A4E">
      <w:pPr>
        <w:tabs>
          <w:tab w:val="left" w:pos="993"/>
        </w:tabs>
        <w:spacing w:after="0"/>
        <w:ind w:firstLine="709"/>
        <w:rPr>
          <w:rFonts w:cs="Times New Roman"/>
          <w:szCs w:val="28"/>
        </w:rPr>
      </w:pPr>
      <w:r>
        <w:rPr>
          <w:rFonts w:cs="Times New Roman"/>
          <w:szCs w:val="28"/>
        </w:rPr>
        <w:t xml:space="preserve">2) Интерпретатор </w:t>
      </w:r>
      <w:r>
        <w:rPr>
          <w:rFonts w:cs="Times New Roman"/>
          <w:szCs w:val="28"/>
          <w:lang w:val="en-US"/>
        </w:rPr>
        <w:t>Python</w:t>
      </w:r>
      <w:r w:rsidRPr="00134A4E">
        <w:rPr>
          <w:rFonts w:cs="Times New Roman"/>
          <w:szCs w:val="28"/>
        </w:rPr>
        <w:t xml:space="preserve"> </w:t>
      </w:r>
      <w:r>
        <w:rPr>
          <w:rFonts w:cs="Times New Roman"/>
          <w:szCs w:val="28"/>
        </w:rPr>
        <w:t>и программные зависимости</w:t>
      </w:r>
    </w:p>
    <w:p w14:paraId="77D7567B" w14:textId="77777777" w:rsidR="00134A4E" w:rsidRDefault="00134A4E" w:rsidP="00134A4E">
      <w:pPr>
        <w:tabs>
          <w:tab w:val="left" w:pos="993"/>
        </w:tabs>
        <w:spacing w:after="0"/>
        <w:ind w:firstLine="709"/>
        <w:rPr>
          <w:rFonts w:cs="Times New Roman"/>
          <w:szCs w:val="28"/>
        </w:rPr>
      </w:pPr>
      <w:r>
        <w:rPr>
          <w:rFonts w:cs="Times New Roman"/>
          <w:szCs w:val="28"/>
        </w:rPr>
        <w:t xml:space="preserve">Версия </w:t>
      </w:r>
      <w:r>
        <w:rPr>
          <w:rFonts w:cs="Times New Roman"/>
          <w:szCs w:val="28"/>
          <w:lang w:val="en-US"/>
        </w:rPr>
        <w:t>Python</w:t>
      </w:r>
      <w:r w:rsidRPr="00134A4E">
        <w:rPr>
          <w:rFonts w:cs="Times New Roman"/>
          <w:szCs w:val="28"/>
        </w:rPr>
        <w:t xml:space="preserve"> </w:t>
      </w:r>
      <w:r>
        <w:rPr>
          <w:rFonts w:cs="Times New Roman"/>
          <w:szCs w:val="28"/>
        </w:rPr>
        <w:t xml:space="preserve">рекомендуется 3.11.6, версия менеджера пакетов </w:t>
      </w:r>
      <w:r>
        <w:rPr>
          <w:rFonts w:cs="Times New Roman"/>
          <w:szCs w:val="28"/>
          <w:lang w:val="en-US"/>
        </w:rPr>
        <w:t>pip</w:t>
      </w:r>
      <w:r w:rsidRPr="00134A4E">
        <w:rPr>
          <w:rFonts w:cs="Times New Roman"/>
          <w:szCs w:val="28"/>
        </w:rPr>
        <w:t xml:space="preserve"> </w:t>
      </w:r>
      <w:r>
        <w:rPr>
          <w:rFonts w:cs="Times New Roman"/>
          <w:szCs w:val="28"/>
        </w:rPr>
        <w:t>23.3+.</w:t>
      </w:r>
    </w:p>
    <w:p w14:paraId="45F7BFBC" w14:textId="77777777" w:rsidR="00134A4E" w:rsidRDefault="00134A4E" w:rsidP="00134A4E">
      <w:pPr>
        <w:tabs>
          <w:tab w:val="left" w:pos="993"/>
        </w:tabs>
        <w:spacing w:after="0"/>
        <w:ind w:firstLine="709"/>
        <w:rPr>
          <w:rFonts w:cs="Times New Roman"/>
          <w:szCs w:val="28"/>
        </w:rPr>
      </w:pPr>
      <w:r w:rsidRPr="00134A4E">
        <w:rPr>
          <w:rFonts w:cs="Times New Roman"/>
          <w:szCs w:val="28"/>
        </w:rPr>
        <w:t>Необходимо обязательное использование следующих библиотек</w:t>
      </w:r>
      <w:r>
        <w:rPr>
          <w:rFonts w:cs="Times New Roman"/>
          <w:szCs w:val="28"/>
        </w:rPr>
        <w:t>:</w:t>
      </w:r>
    </w:p>
    <w:p w14:paraId="506E502E" w14:textId="1677B263" w:rsidR="00134A4E" w:rsidRPr="00134A4E" w:rsidRDefault="00134A4E" w:rsidP="00134A4E">
      <w:pPr>
        <w:pStyle w:val="a7"/>
        <w:numPr>
          <w:ilvl w:val="0"/>
          <w:numId w:val="41"/>
        </w:numPr>
        <w:tabs>
          <w:tab w:val="left" w:pos="993"/>
        </w:tabs>
        <w:spacing w:after="0"/>
        <w:ind w:left="0" w:firstLine="709"/>
        <w:rPr>
          <w:rFonts w:cs="Times New Roman"/>
        </w:rPr>
      </w:pPr>
      <w:proofErr w:type="spellStart"/>
      <w:r w:rsidRPr="00134A4E">
        <w:rPr>
          <w:rFonts w:cs="Times New Roman"/>
          <w:szCs w:val="28"/>
          <w:lang w:val="en-US"/>
        </w:rPr>
        <w:t>Ultralytics</w:t>
      </w:r>
      <w:proofErr w:type="spellEnd"/>
      <w:r w:rsidRPr="00134A4E">
        <w:rPr>
          <w:rFonts w:cs="Times New Roman"/>
          <w:szCs w:val="28"/>
          <w:lang w:val="en-US"/>
        </w:rPr>
        <w:t>==8.1.34</w:t>
      </w:r>
    </w:p>
    <w:p w14:paraId="69D25408" w14:textId="77777777" w:rsidR="00134A4E" w:rsidRPr="00134A4E" w:rsidRDefault="00134A4E" w:rsidP="00134A4E">
      <w:pPr>
        <w:pStyle w:val="a7"/>
        <w:numPr>
          <w:ilvl w:val="0"/>
          <w:numId w:val="41"/>
        </w:numPr>
        <w:tabs>
          <w:tab w:val="left" w:pos="993"/>
        </w:tabs>
        <w:spacing w:after="0"/>
        <w:ind w:left="0" w:firstLine="709"/>
        <w:rPr>
          <w:rFonts w:cs="Times New Roman"/>
        </w:rPr>
      </w:pPr>
      <w:r w:rsidRPr="00134A4E">
        <w:rPr>
          <w:rFonts w:cs="Times New Roman"/>
          <w:szCs w:val="28"/>
          <w:lang w:val="en-US"/>
        </w:rPr>
        <w:t>O</w:t>
      </w:r>
      <w:proofErr w:type="spellStart"/>
      <w:r w:rsidRPr="00134A4E">
        <w:rPr>
          <w:rFonts w:cs="Times New Roman"/>
          <w:szCs w:val="28"/>
        </w:rPr>
        <w:t>pencv-python</w:t>
      </w:r>
      <w:proofErr w:type="spellEnd"/>
      <w:r w:rsidRPr="00134A4E">
        <w:rPr>
          <w:rFonts w:cs="Times New Roman"/>
          <w:szCs w:val="28"/>
        </w:rPr>
        <w:t>==4.9.0.80</w:t>
      </w:r>
    </w:p>
    <w:p w14:paraId="610D9D91" w14:textId="7104C390" w:rsidR="00134A4E" w:rsidRPr="009676EA" w:rsidRDefault="00134A4E" w:rsidP="00134A4E">
      <w:pPr>
        <w:pStyle w:val="a7"/>
        <w:numPr>
          <w:ilvl w:val="0"/>
          <w:numId w:val="41"/>
        </w:numPr>
        <w:tabs>
          <w:tab w:val="left" w:pos="993"/>
        </w:tabs>
        <w:spacing w:after="0"/>
        <w:ind w:left="0" w:firstLine="709"/>
        <w:rPr>
          <w:rFonts w:cs="Times New Roman"/>
          <w:szCs w:val="28"/>
        </w:rPr>
      </w:pPr>
      <w:r w:rsidRPr="009676EA">
        <w:rPr>
          <w:rFonts w:cs="Times New Roman"/>
          <w:szCs w:val="28"/>
          <w:lang w:val="en-US"/>
        </w:rPr>
        <w:t>S</w:t>
      </w:r>
      <w:proofErr w:type="spellStart"/>
      <w:r w:rsidRPr="009676EA">
        <w:rPr>
          <w:rFonts w:cs="Times New Roman"/>
          <w:szCs w:val="28"/>
        </w:rPr>
        <w:t>treamlit</w:t>
      </w:r>
      <w:proofErr w:type="spellEnd"/>
      <w:r w:rsidRPr="009676EA">
        <w:rPr>
          <w:rFonts w:cs="Times New Roman"/>
          <w:szCs w:val="28"/>
        </w:rPr>
        <w:t>==1.32.0</w:t>
      </w:r>
      <w:r w:rsidR="009676EA">
        <w:rPr>
          <w:rFonts w:cs="Times New Roman"/>
          <w:szCs w:val="28"/>
          <w:lang w:val="en-US"/>
        </w:rPr>
        <w:t xml:space="preserve"> – </w:t>
      </w:r>
      <w:r w:rsidR="009676EA">
        <w:rPr>
          <w:rFonts w:cs="Times New Roman"/>
          <w:szCs w:val="28"/>
        </w:rPr>
        <w:t>веб-интерфейс мониторинга.</w:t>
      </w:r>
    </w:p>
    <w:p w14:paraId="45591A9E" w14:textId="5ECF50D7" w:rsidR="00134A4E" w:rsidRPr="009676EA" w:rsidRDefault="009676EA" w:rsidP="00134A4E">
      <w:pPr>
        <w:pStyle w:val="a7"/>
        <w:numPr>
          <w:ilvl w:val="0"/>
          <w:numId w:val="41"/>
        </w:numPr>
        <w:tabs>
          <w:tab w:val="left" w:pos="993"/>
        </w:tabs>
        <w:spacing w:after="0"/>
        <w:ind w:left="0" w:firstLine="709"/>
        <w:rPr>
          <w:rFonts w:cs="Times New Roman"/>
          <w:szCs w:val="28"/>
        </w:rPr>
      </w:pPr>
      <w:r>
        <w:rPr>
          <w:rFonts w:cs="Times New Roman"/>
          <w:szCs w:val="28"/>
          <w:lang w:val="en-US"/>
        </w:rPr>
        <w:t>N</w:t>
      </w:r>
      <w:proofErr w:type="spellStart"/>
      <w:r w:rsidR="00134A4E" w:rsidRPr="009676EA">
        <w:rPr>
          <w:rFonts w:cs="Times New Roman"/>
          <w:szCs w:val="28"/>
        </w:rPr>
        <w:t>umpy</w:t>
      </w:r>
      <w:proofErr w:type="spellEnd"/>
      <w:r w:rsidR="00134A4E" w:rsidRPr="009676EA">
        <w:rPr>
          <w:rFonts w:cs="Times New Roman"/>
          <w:szCs w:val="28"/>
        </w:rPr>
        <w:t>==1.26.4</w:t>
      </w:r>
      <w:r>
        <w:rPr>
          <w:rFonts w:cs="Times New Roman"/>
          <w:szCs w:val="28"/>
        </w:rPr>
        <w:t xml:space="preserve"> – математические операции.</w:t>
      </w:r>
    </w:p>
    <w:p w14:paraId="1E7FCAF0" w14:textId="525D26BD" w:rsidR="009676EA" w:rsidRPr="009676EA" w:rsidRDefault="009676EA" w:rsidP="00134A4E">
      <w:pPr>
        <w:pStyle w:val="a7"/>
        <w:numPr>
          <w:ilvl w:val="0"/>
          <w:numId w:val="41"/>
        </w:numPr>
        <w:tabs>
          <w:tab w:val="left" w:pos="993"/>
        </w:tabs>
        <w:spacing w:after="0"/>
        <w:ind w:left="0" w:firstLine="709"/>
        <w:rPr>
          <w:rFonts w:cs="Times New Roman"/>
          <w:szCs w:val="28"/>
        </w:rPr>
      </w:pPr>
      <w:r>
        <w:rPr>
          <w:rFonts w:cs="Times New Roman"/>
          <w:szCs w:val="28"/>
          <w:lang w:val="en-US"/>
        </w:rPr>
        <w:t>P</w:t>
      </w:r>
      <w:proofErr w:type="spellStart"/>
      <w:r w:rsidRPr="009676EA">
        <w:rPr>
          <w:rFonts w:cs="Times New Roman"/>
          <w:szCs w:val="28"/>
        </w:rPr>
        <w:t>andas</w:t>
      </w:r>
      <w:proofErr w:type="spellEnd"/>
      <w:r w:rsidRPr="009676EA">
        <w:rPr>
          <w:rFonts w:cs="Times New Roman"/>
          <w:szCs w:val="28"/>
        </w:rPr>
        <w:t>==2.2.1</w:t>
      </w:r>
      <w:r>
        <w:rPr>
          <w:rFonts w:cs="Times New Roman"/>
          <w:szCs w:val="28"/>
        </w:rPr>
        <w:t xml:space="preserve"> – работа с данными.</w:t>
      </w:r>
    </w:p>
    <w:p w14:paraId="554C2EB5" w14:textId="5AA40A4F" w:rsidR="009676EA" w:rsidRPr="009676EA" w:rsidRDefault="009676EA" w:rsidP="00134A4E">
      <w:pPr>
        <w:pStyle w:val="a7"/>
        <w:numPr>
          <w:ilvl w:val="0"/>
          <w:numId w:val="41"/>
        </w:numPr>
        <w:tabs>
          <w:tab w:val="left" w:pos="993"/>
        </w:tabs>
        <w:spacing w:after="0"/>
        <w:ind w:left="0" w:firstLine="709"/>
        <w:rPr>
          <w:rFonts w:cs="Times New Roman"/>
          <w:szCs w:val="28"/>
        </w:rPr>
      </w:pPr>
      <w:r>
        <w:rPr>
          <w:rFonts w:cs="Times New Roman"/>
          <w:szCs w:val="28"/>
          <w:lang w:val="en-US"/>
        </w:rPr>
        <w:t>M</w:t>
      </w:r>
      <w:proofErr w:type="spellStart"/>
      <w:r w:rsidRPr="009676EA">
        <w:rPr>
          <w:rFonts w:cs="Times New Roman"/>
          <w:szCs w:val="28"/>
        </w:rPr>
        <w:t>atplotlib</w:t>
      </w:r>
      <w:proofErr w:type="spellEnd"/>
      <w:r w:rsidRPr="009676EA">
        <w:rPr>
          <w:rFonts w:cs="Times New Roman"/>
          <w:szCs w:val="28"/>
        </w:rPr>
        <w:t>==3.8.3</w:t>
      </w:r>
      <w:r>
        <w:rPr>
          <w:rFonts w:cs="Times New Roman"/>
          <w:szCs w:val="28"/>
        </w:rPr>
        <w:t xml:space="preserve"> – визуализация.</w:t>
      </w:r>
    </w:p>
    <w:p w14:paraId="444EB926" w14:textId="622C56E2" w:rsidR="009676EA" w:rsidRPr="009676EA" w:rsidRDefault="009676EA" w:rsidP="00134A4E">
      <w:pPr>
        <w:pStyle w:val="a7"/>
        <w:numPr>
          <w:ilvl w:val="0"/>
          <w:numId w:val="41"/>
        </w:numPr>
        <w:tabs>
          <w:tab w:val="left" w:pos="993"/>
        </w:tabs>
        <w:spacing w:after="0"/>
        <w:ind w:left="0" w:firstLine="709"/>
        <w:rPr>
          <w:rFonts w:cs="Times New Roman"/>
          <w:szCs w:val="28"/>
        </w:rPr>
      </w:pPr>
      <w:r>
        <w:rPr>
          <w:rFonts w:cs="Times New Roman"/>
          <w:szCs w:val="28"/>
          <w:lang w:val="en-US"/>
        </w:rPr>
        <w:t>S</w:t>
      </w:r>
      <w:proofErr w:type="spellStart"/>
      <w:r w:rsidRPr="009676EA">
        <w:rPr>
          <w:rFonts w:cs="Times New Roman"/>
          <w:szCs w:val="28"/>
        </w:rPr>
        <w:t>eaborn</w:t>
      </w:r>
      <w:proofErr w:type="spellEnd"/>
      <w:r w:rsidRPr="009676EA">
        <w:rPr>
          <w:rFonts w:cs="Times New Roman"/>
          <w:szCs w:val="28"/>
        </w:rPr>
        <w:t>==0.13.2</w:t>
      </w:r>
      <w:r>
        <w:rPr>
          <w:rFonts w:cs="Times New Roman"/>
          <w:szCs w:val="28"/>
        </w:rPr>
        <w:t xml:space="preserve"> – улучшенная визуализация.</w:t>
      </w:r>
    </w:p>
    <w:p w14:paraId="44458258" w14:textId="5A0E024D" w:rsidR="009676EA" w:rsidRPr="009676EA" w:rsidRDefault="009676EA" w:rsidP="009676EA">
      <w:pPr>
        <w:pStyle w:val="a7"/>
        <w:numPr>
          <w:ilvl w:val="0"/>
          <w:numId w:val="41"/>
        </w:numPr>
        <w:tabs>
          <w:tab w:val="left" w:pos="993"/>
        </w:tabs>
        <w:spacing w:after="0"/>
        <w:ind w:left="0" w:firstLine="709"/>
        <w:rPr>
          <w:rFonts w:cs="Times New Roman"/>
          <w:szCs w:val="28"/>
        </w:rPr>
      </w:pPr>
      <w:r>
        <w:rPr>
          <w:rFonts w:cs="Times New Roman"/>
          <w:szCs w:val="28"/>
          <w:lang w:val="en-US"/>
        </w:rPr>
        <w:t>S</w:t>
      </w:r>
      <w:proofErr w:type="spellStart"/>
      <w:r w:rsidRPr="009676EA">
        <w:rPr>
          <w:rFonts w:cs="Times New Roman"/>
          <w:szCs w:val="28"/>
        </w:rPr>
        <w:t>qlalchemy</w:t>
      </w:r>
      <w:proofErr w:type="spellEnd"/>
      <w:r w:rsidRPr="009676EA">
        <w:rPr>
          <w:rFonts w:cs="Times New Roman"/>
          <w:szCs w:val="28"/>
        </w:rPr>
        <w:t>==2.0.25</w:t>
      </w:r>
      <w:r>
        <w:rPr>
          <w:rFonts w:cs="Times New Roman"/>
          <w:szCs w:val="28"/>
        </w:rPr>
        <w:t xml:space="preserve"> – база данных </w:t>
      </w:r>
      <w:r>
        <w:rPr>
          <w:rFonts w:cs="Times New Roman"/>
          <w:szCs w:val="28"/>
          <w:lang w:val="en-US"/>
        </w:rPr>
        <w:t>SQLite</w:t>
      </w:r>
      <w:r>
        <w:rPr>
          <w:rFonts w:cs="Times New Roman"/>
          <w:szCs w:val="28"/>
        </w:rPr>
        <w:t>.</w:t>
      </w:r>
    </w:p>
    <w:p w14:paraId="56BABA23" w14:textId="57F8DF56" w:rsidR="009676EA" w:rsidRPr="009676EA" w:rsidRDefault="009676EA" w:rsidP="00134A4E">
      <w:pPr>
        <w:pStyle w:val="a7"/>
        <w:numPr>
          <w:ilvl w:val="0"/>
          <w:numId w:val="41"/>
        </w:numPr>
        <w:tabs>
          <w:tab w:val="left" w:pos="993"/>
        </w:tabs>
        <w:spacing w:after="0"/>
        <w:ind w:left="0" w:firstLine="709"/>
        <w:rPr>
          <w:rFonts w:cs="Times New Roman"/>
          <w:szCs w:val="28"/>
        </w:rPr>
      </w:pPr>
      <w:proofErr w:type="spellStart"/>
      <w:r w:rsidRPr="009676EA">
        <w:rPr>
          <w:rFonts w:cs="Times New Roman"/>
          <w:szCs w:val="28"/>
        </w:rPr>
        <w:t>SQLite</w:t>
      </w:r>
      <w:proofErr w:type="spellEnd"/>
      <w:r w:rsidRPr="009676EA">
        <w:rPr>
          <w:rFonts w:cs="Times New Roman"/>
          <w:szCs w:val="28"/>
        </w:rPr>
        <w:t xml:space="preserve"> </w:t>
      </w:r>
      <w:proofErr w:type="spellStart"/>
      <w:r w:rsidRPr="009676EA">
        <w:rPr>
          <w:rFonts w:cs="Times New Roman"/>
          <w:szCs w:val="28"/>
        </w:rPr>
        <w:t>pillow</w:t>
      </w:r>
      <w:proofErr w:type="spellEnd"/>
      <w:r w:rsidRPr="009676EA">
        <w:rPr>
          <w:rFonts w:cs="Times New Roman"/>
          <w:szCs w:val="28"/>
        </w:rPr>
        <w:t>==10.2.0</w:t>
      </w:r>
      <w:r>
        <w:rPr>
          <w:rFonts w:cs="Times New Roman"/>
          <w:szCs w:val="28"/>
          <w:lang w:val="en-US"/>
        </w:rPr>
        <w:t xml:space="preserve"> – </w:t>
      </w:r>
      <w:r>
        <w:rPr>
          <w:rFonts w:cs="Times New Roman"/>
          <w:szCs w:val="28"/>
        </w:rPr>
        <w:t>обработка изображений.</w:t>
      </w:r>
    </w:p>
    <w:p w14:paraId="59F35211" w14:textId="019CC0AF" w:rsidR="009676EA" w:rsidRPr="009676EA" w:rsidRDefault="009676EA" w:rsidP="009676EA">
      <w:pPr>
        <w:pStyle w:val="a7"/>
        <w:numPr>
          <w:ilvl w:val="0"/>
          <w:numId w:val="41"/>
        </w:numPr>
        <w:tabs>
          <w:tab w:val="left" w:pos="1134"/>
        </w:tabs>
        <w:spacing w:after="0"/>
        <w:ind w:left="0" w:firstLine="709"/>
        <w:rPr>
          <w:rFonts w:cs="Times New Roman"/>
        </w:rPr>
      </w:pPr>
      <w:r>
        <w:rPr>
          <w:rFonts w:cs="Times New Roman"/>
          <w:szCs w:val="28"/>
          <w:lang w:val="en-US"/>
        </w:rPr>
        <w:t>P</w:t>
      </w:r>
      <w:proofErr w:type="spellStart"/>
      <w:r w:rsidRPr="009676EA">
        <w:rPr>
          <w:rFonts w:cs="Times New Roman"/>
          <w:szCs w:val="28"/>
        </w:rPr>
        <w:t>sutil</w:t>
      </w:r>
      <w:proofErr w:type="spellEnd"/>
      <w:r w:rsidRPr="009676EA">
        <w:rPr>
          <w:rFonts w:cs="Times New Roman"/>
          <w:szCs w:val="28"/>
        </w:rPr>
        <w:t>==5.9.8</w:t>
      </w:r>
      <w:r>
        <w:rPr>
          <w:rFonts w:cs="Times New Roman"/>
          <w:szCs w:val="28"/>
        </w:rPr>
        <w:t xml:space="preserve"> – мониторинг ресурсов системы.</w:t>
      </w:r>
    </w:p>
    <w:p w14:paraId="7E952D7C" w14:textId="1B7AF5DE" w:rsidR="009676EA" w:rsidRDefault="009676EA" w:rsidP="009676EA">
      <w:pPr>
        <w:pStyle w:val="a7"/>
        <w:tabs>
          <w:tab w:val="left" w:pos="1134"/>
        </w:tabs>
        <w:spacing w:after="0"/>
        <w:ind w:left="709"/>
        <w:rPr>
          <w:rFonts w:cs="Times New Roman"/>
          <w:szCs w:val="28"/>
        </w:rPr>
      </w:pPr>
      <w:r>
        <w:rPr>
          <w:rFonts w:cs="Times New Roman"/>
          <w:szCs w:val="28"/>
        </w:rPr>
        <w:t>3) Среда разработки и тестирования</w:t>
      </w:r>
    </w:p>
    <w:p w14:paraId="146E2F01" w14:textId="77777777" w:rsidR="009676EA" w:rsidRDefault="009676EA" w:rsidP="00C601C1">
      <w:pPr>
        <w:tabs>
          <w:tab w:val="left" w:pos="1134"/>
        </w:tabs>
        <w:spacing w:after="0"/>
        <w:ind w:firstLine="709"/>
        <w:rPr>
          <w:rFonts w:cs="Times New Roman"/>
          <w:szCs w:val="28"/>
        </w:rPr>
      </w:pPr>
      <w:r w:rsidRPr="009676EA">
        <w:rPr>
          <w:rFonts w:cs="Times New Roman"/>
          <w:szCs w:val="28"/>
        </w:rPr>
        <w:t xml:space="preserve">Рекомендуется использовать интегрированную среду разработки (IDE) вроде </w:t>
      </w:r>
      <w:proofErr w:type="spellStart"/>
      <w:r w:rsidRPr="009676EA">
        <w:rPr>
          <w:rFonts w:cs="Times New Roman"/>
          <w:szCs w:val="28"/>
        </w:rPr>
        <w:t>PyCharm</w:t>
      </w:r>
      <w:proofErr w:type="spellEnd"/>
      <w:r w:rsidRPr="009676EA">
        <w:rPr>
          <w:rFonts w:cs="Times New Roman"/>
          <w:szCs w:val="28"/>
        </w:rPr>
        <w:t xml:space="preserve"> или Visual Studio Code для упрощения процесса отладки, а также </w:t>
      </w:r>
      <w:proofErr w:type="spellStart"/>
      <w:r w:rsidRPr="009676EA">
        <w:rPr>
          <w:rFonts w:cs="Times New Roman"/>
          <w:szCs w:val="28"/>
        </w:rPr>
        <w:t>Jupyter</w:t>
      </w:r>
      <w:proofErr w:type="spellEnd"/>
      <w:r w:rsidRPr="009676EA">
        <w:rPr>
          <w:rFonts w:cs="Times New Roman"/>
          <w:szCs w:val="28"/>
        </w:rPr>
        <w:t xml:space="preserve"> </w:t>
      </w:r>
      <w:proofErr w:type="spellStart"/>
      <w:r w:rsidRPr="009676EA">
        <w:rPr>
          <w:rFonts w:cs="Times New Roman"/>
          <w:szCs w:val="28"/>
        </w:rPr>
        <w:t>Notebook</w:t>
      </w:r>
      <w:proofErr w:type="spellEnd"/>
      <w:r w:rsidRPr="009676EA">
        <w:rPr>
          <w:rFonts w:cs="Times New Roman"/>
          <w:szCs w:val="28"/>
        </w:rPr>
        <w:t xml:space="preserve"> или Google </w:t>
      </w:r>
      <w:proofErr w:type="spellStart"/>
      <w:r w:rsidRPr="009676EA">
        <w:rPr>
          <w:rFonts w:cs="Times New Roman"/>
          <w:szCs w:val="28"/>
        </w:rPr>
        <w:t>Colab</w:t>
      </w:r>
      <w:proofErr w:type="spellEnd"/>
      <w:r w:rsidRPr="009676EA">
        <w:rPr>
          <w:rFonts w:cs="Times New Roman"/>
          <w:szCs w:val="28"/>
        </w:rPr>
        <w:t xml:space="preserve"> для интерактивного</w:t>
      </w:r>
      <w:r>
        <w:rPr>
          <w:rFonts w:cs="Times New Roman"/>
          <w:szCs w:val="28"/>
        </w:rPr>
        <w:t xml:space="preserve"> </w:t>
      </w:r>
      <w:r w:rsidRPr="009676EA">
        <w:rPr>
          <w:rFonts w:cs="Times New Roman"/>
          <w:szCs w:val="28"/>
        </w:rPr>
        <w:t>тестирования и визуализации промежуточных результатов.</w:t>
      </w:r>
    </w:p>
    <w:p w14:paraId="5DD24295" w14:textId="77777777" w:rsidR="009676EA" w:rsidRDefault="009676EA" w:rsidP="00C601C1">
      <w:pPr>
        <w:tabs>
          <w:tab w:val="left" w:pos="1134"/>
        </w:tabs>
        <w:spacing w:after="0"/>
        <w:ind w:firstLine="709"/>
        <w:rPr>
          <w:rFonts w:cs="Times New Roman"/>
          <w:szCs w:val="28"/>
        </w:rPr>
      </w:pPr>
      <w:r>
        <w:rPr>
          <w:rFonts w:cs="Times New Roman"/>
          <w:szCs w:val="28"/>
        </w:rPr>
        <w:t>4) Сетевые требования</w:t>
      </w:r>
    </w:p>
    <w:p w14:paraId="4A825938" w14:textId="5EDDDDB7" w:rsidR="009676EA" w:rsidRDefault="009676EA" w:rsidP="00C601C1">
      <w:pPr>
        <w:tabs>
          <w:tab w:val="left" w:pos="1134"/>
        </w:tabs>
        <w:spacing w:after="0"/>
        <w:ind w:firstLine="709"/>
        <w:rPr>
          <w:rFonts w:cs="Times New Roman"/>
          <w:szCs w:val="28"/>
        </w:rPr>
      </w:pPr>
      <w:r w:rsidRPr="009676EA">
        <w:rPr>
          <w:rFonts w:cs="Times New Roman"/>
          <w:szCs w:val="28"/>
        </w:rPr>
        <w:t>Для доступа к облачным ресурсам, загрузки обновлений библиотек и синхронизации с удалёнными базами данных требуется стабильное высокоскоростное подключение к Интернету.</w:t>
      </w:r>
    </w:p>
    <w:p w14:paraId="16E1AFE9" w14:textId="77777777" w:rsidR="009676EA" w:rsidRDefault="009676EA" w:rsidP="009676EA">
      <w:pPr>
        <w:tabs>
          <w:tab w:val="left" w:pos="1134"/>
        </w:tabs>
        <w:spacing w:after="0"/>
        <w:ind w:firstLine="709"/>
        <w:rPr>
          <w:rFonts w:cs="Times New Roman"/>
          <w:szCs w:val="28"/>
        </w:rPr>
      </w:pPr>
    </w:p>
    <w:p w14:paraId="2D6DC6E9" w14:textId="43A21755" w:rsidR="009676EA" w:rsidRDefault="009676EA" w:rsidP="009676EA">
      <w:pPr>
        <w:pStyle w:val="2"/>
        <w:spacing w:before="0" w:after="0"/>
        <w:ind w:firstLine="709"/>
      </w:pPr>
      <w:bookmarkStart w:id="20" w:name="_Toc228367811"/>
      <w:r>
        <w:t>2.2 Требования к функционалу системы</w:t>
      </w:r>
      <w:bookmarkEnd w:id="20"/>
    </w:p>
    <w:p w14:paraId="0218B448" w14:textId="77777777" w:rsidR="000A7768" w:rsidRDefault="000A7768" w:rsidP="009676EA">
      <w:pPr>
        <w:spacing w:after="0"/>
        <w:ind w:firstLine="709"/>
        <w:rPr>
          <w:rFonts w:cs="Times New Roman"/>
          <w:szCs w:val="28"/>
        </w:rPr>
      </w:pPr>
    </w:p>
    <w:p w14:paraId="0829F63E" w14:textId="0330CC42" w:rsidR="009676EA" w:rsidRPr="009676EA" w:rsidRDefault="009676EA" w:rsidP="00C601C1">
      <w:pPr>
        <w:spacing w:after="0"/>
        <w:ind w:firstLine="709"/>
        <w:rPr>
          <w:rFonts w:cs="Times New Roman"/>
          <w:szCs w:val="28"/>
        </w:rPr>
      </w:pPr>
      <w:r w:rsidRPr="009676EA">
        <w:rPr>
          <w:rFonts w:cs="Times New Roman"/>
          <w:szCs w:val="28"/>
        </w:rPr>
        <w:t>Разрабатываемая система автоматического контроля техники безопасности на строительных площадках предназначена для анализа изображений с целью выявления нарушений. Функциональные требования определяются спецификой строительной тематики, нормативными требованиями охраны труда</w:t>
      </w:r>
      <w:r>
        <w:rPr>
          <w:rFonts w:cs="Times New Roman"/>
          <w:szCs w:val="28"/>
        </w:rPr>
        <w:t>.</w:t>
      </w:r>
    </w:p>
    <w:p w14:paraId="68CD2D63" w14:textId="21967176" w:rsidR="009676EA" w:rsidRDefault="009676EA" w:rsidP="00C601C1">
      <w:pPr>
        <w:ind w:firstLine="709"/>
        <w:rPr>
          <w:rFonts w:cs="Times New Roman"/>
          <w:szCs w:val="28"/>
        </w:rPr>
      </w:pPr>
      <w:r w:rsidRPr="009676EA">
        <w:rPr>
          <w:rFonts w:cs="Times New Roman"/>
          <w:szCs w:val="28"/>
        </w:rPr>
        <w:t>Основной функционал системы разделён на шесть логических модулей, каждый из которых решает конкретную задачу полного цикла обработки данных.</w:t>
      </w:r>
    </w:p>
    <w:p w14:paraId="6E9EF058" w14:textId="70AE67F6" w:rsidR="009676EA" w:rsidRPr="000A7768" w:rsidRDefault="009676EA" w:rsidP="00C601C1">
      <w:pPr>
        <w:pStyle w:val="a7"/>
        <w:numPr>
          <w:ilvl w:val="0"/>
          <w:numId w:val="43"/>
        </w:numPr>
        <w:tabs>
          <w:tab w:val="left" w:pos="993"/>
        </w:tabs>
        <w:spacing w:after="0"/>
        <w:ind w:left="142" w:firstLine="567"/>
        <w:rPr>
          <w:rFonts w:cs="Times New Roman"/>
          <w:szCs w:val="28"/>
        </w:rPr>
      </w:pPr>
      <w:r w:rsidRPr="000A7768">
        <w:rPr>
          <w:rFonts w:cs="Times New Roman"/>
          <w:szCs w:val="28"/>
        </w:rPr>
        <w:t>Модуль загрузки и подготовки изображений</w:t>
      </w:r>
    </w:p>
    <w:p w14:paraId="75B9EDB6" w14:textId="24CEAFDD" w:rsidR="009676EA" w:rsidRDefault="000A7768" w:rsidP="00C601C1">
      <w:pPr>
        <w:spacing w:after="0"/>
        <w:ind w:firstLine="709"/>
        <w:rPr>
          <w:rFonts w:cs="Times New Roman"/>
          <w:szCs w:val="28"/>
        </w:rPr>
      </w:pPr>
      <w:r>
        <w:rPr>
          <w:rFonts w:cs="Times New Roman"/>
          <w:szCs w:val="28"/>
        </w:rPr>
        <w:t>Назначение: получение тестовых кадров для анализа.</w:t>
      </w:r>
    </w:p>
    <w:p w14:paraId="56637D9B" w14:textId="57FFB2F7" w:rsidR="000A7768" w:rsidRDefault="000A7768" w:rsidP="00C601C1">
      <w:pPr>
        <w:spacing w:after="0"/>
        <w:ind w:firstLine="709"/>
        <w:rPr>
          <w:rFonts w:cs="Times New Roman"/>
          <w:szCs w:val="28"/>
        </w:rPr>
      </w:pPr>
      <w:r>
        <w:rPr>
          <w:rFonts w:cs="Times New Roman"/>
          <w:szCs w:val="28"/>
        </w:rPr>
        <w:t>Выполняет функции загрузки изображений из папки «</w:t>
      </w:r>
      <w:r>
        <w:rPr>
          <w:rFonts w:cs="Times New Roman"/>
          <w:szCs w:val="28"/>
          <w:lang w:val="en-US"/>
        </w:rPr>
        <w:t>test</w:t>
      </w:r>
      <w:r w:rsidRPr="000A7768">
        <w:rPr>
          <w:rFonts w:cs="Times New Roman"/>
          <w:szCs w:val="28"/>
        </w:rPr>
        <w:t>_</w:t>
      </w:r>
      <w:r>
        <w:rPr>
          <w:rFonts w:cs="Times New Roman"/>
          <w:szCs w:val="28"/>
          <w:lang w:val="en-US"/>
        </w:rPr>
        <w:t>images</w:t>
      </w:r>
      <w:r>
        <w:rPr>
          <w:rFonts w:cs="Times New Roman"/>
          <w:szCs w:val="28"/>
        </w:rPr>
        <w:t xml:space="preserve">», пакетной обработки, проверку корректности файлов. Выходные данные имеют формат </w:t>
      </w:r>
      <w:proofErr w:type="spellStart"/>
      <w:r>
        <w:rPr>
          <w:rFonts w:cs="Times New Roman"/>
          <w:szCs w:val="28"/>
          <w:lang w:val="en-US"/>
        </w:rPr>
        <w:t>Numpy</w:t>
      </w:r>
      <w:proofErr w:type="spellEnd"/>
      <w:r>
        <w:rPr>
          <w:rFonts w:cs="Times New Roman"/>
          <w:szCs w:val="28"/>
          <w:lang w:val="en-US"/>
        </w:rPr>
        <w:t>-</w:t>
      </w:r>
      <w:r>
        <w:rPr>
          <w:rFonts w:cs="Times New Roman"/>
          <w:szCs w:val="28"/>
        </w:rPr>
        <w:t>массивов.</w:t>
      </w:r>
    </w:p>
    <w:p w14:paraId="310CE46D" w14:textId="717F955A" w:rsidR="000A7768" w:rsidRDefault="000A7768" w:rsidP="00C601C1">
      <w:pPr>
        <w:pStyle w:val="a7"/>
        <w:numPr>
          <w:ilvl w:val="0"/>
          <w:numId w:val="43"/>
        </w:numPr>
        <w:tabs>
          <w:tab w:val="left" w:pos="993"/>
        </w:tabs>
        <w:spacing w:after="0"/>
        <w:ind w:left="0" w:firstLine="709"/>
      </w:pPr>
      <w:r w:rsidRPr="000A7768">
        <w:rPr>
          <w:rFonts w:cs="Times New Roman"/>
          <w:szCs w:val="28"/>
        </w:rPr>
        <w:t>Модуль детекции объектов</w:t>
      </w:r>
    </w:p>
    <w:p w14:paraId="44A2A5B4" w14:textId="6D213471" w:rsidR="009676EA" w:rsidRDefault="000A7768" w:rsidP="00C601C1">
      <w:pPr>
        <w:ind w:firstLine="709"/>
        <w:rPr>
          <w:rFonts w:cs="Times New Roman"/>
          <w:szCs w:val="28"/>
        </w:rPr>
      </w:pPr>
      <w:r>
        <w:rPr>
          <w:rFonts w:cs="Times New Roman"/>
          <w:szCs w:val="28"/>
        </w:rPr>
        <w:t>Назначение: распознавание ключевых объектов на изображениях детектирует классы, приведенные к таблице 2. Минимальная уверенность не должна быть 0.5, целевая точность – не менее 85%.</w:t>
      </w:r>
    </w:p>
    <w:p w14:paraId="7080397C" w14:textId="00F97584" w:rsidR="000A7768" w:rsidRDefault="000A7768" w:rsidP="00C601C1">
      <w:pPr>
        <w:pStyle w:val="a7"/>
        <w:numPr>
          <w:ilvl w:val="0"/>
          <w:numId w:val="43"/>
        </w:numPr>
        <w:tabs>
          <w:tab w:val="left" w:pos="993"/>
        </w:tabs>
        <w:ind w:left="142" w:firstLine="567"/>
        <w:rPr>
          <w:rFonts w:cs="Times New Roman"/>
          <w:szCs w:val="28"/>
        </w:rPr>
      </w:pPr>
      <w:r>
        <w:rPr>
          <w:rFonts w:cs="Times New Roman"/>
          <w:szCs w:val="28"/>
        </w:rPr>
        <w:t>Модуль анализа правил нарушений</w:t>
      </w:r>
    </w:p>
    <w:p w14:paraId="1A2FBD47" w14:textId="19AA90C6" w:rsidR="000A7768" w:rsidRDefault="000A7768" w:rsidP="00C601C1">
      <w:pPr>
        <w:pStyle w:val="a7"/>
        <w:tabs>
          <w:tab w:val="left" w:pos="993"/>
        </w:tabs>
        <w:ind w:left="0" w:firstLine="709"/>
        <w:rPr>
          <w:rFonts w:cs="Times New Roman"/>
          <w:szCs w:val="28"/>
        </w:rPr>
      </w:pPr>
      <w:r>
        <w:rPr>
          <w:rFonts w:cs="Times New Roman"/>
          <w:szCs w:val="28"/>
        </w:rPr>
        <w:lastRenderedPageBreak/>
        <w:t>Назначение: определение факта нарушения техники безопасности на основе результатов детекции.</w:t>
      </w:r>
      <w:r w:rsidRPr="000A7768">
        <w:rPr>
          <w:rFonts w:cs="Times New Roman"/>
          <w:szCs w:val="28"/>
        </w:rPr>
        <w:t xml:space="preserve"> </w:t>
      </w:r>
      <w:r>
        <w:rPr>
          <w:rFonts w:cs="Times New Roman"/>
          <w:szCs w:val="28"/>
        </w:rPr>
        <w:t xml:space="preserve">На рисунке 3 приведен пример </w:t>
      </w:r>
      <w:r w:rsidR="00C601C1">
        <w:rPr>
          <w:rFonts w:cs="Times New Roman"/>
          <w:szCs w:val="28"/>
        </w:rPr>
        <w:t>алгоритма проверки.</w:t>
      </w:r>
    </w:p>
    <w:p w14:paraId="48ECA266" w14:textId="6F317274" w:rsidR="00C601C1" w:rsidRDefault="00C601C1" w:rsidP="00C601C1">
      <w:pPr>
        <w:pStyle w:val="a7"/>
        <w:tabs>
          <w:tab w:val="left" w:pos="993"/>
        </w:tabs>
        <w:spacing w:after="0"/>
        <w:ind w:left="0"/>
        <w:jc w:val="center"/>
        <w:rPr>
          <w:rFonts w:cs="Times New Roman"/>
          <w:szCs w:val="28"/>
        </w:rPr>
      </w:pPr>
      <w:r w:rsidRPr="00C601C1">
        <w:rPr>
          <w:rFonts w:cs="Times New Roman"/>
          <w:noProof/>
          <w:szCs w:val="28"/>
        </w:rPr>
        <w:drawing>
          <wp:inline distT="0" distB="0" distL="0" distR="0" wp14:anchorId="5700B9E9" wp14:editId="2F592ECE">
            <wp:extent cx="6120130" cy="2791460"/>
            <wp:effectExtent l="0" t="0" r="0" b="8890"/>
            <wp:docPr id="1099676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6290" name=""/>
                    <pic:cNvPicPr/>
                  </pic:nvPicPr>
                  <pic:blipFill>
                    <a:blip r:embed="rId12"/>
                    <a:stretch>
                      <a:fillRect/>
                    </a:stretch>
                  </pic:blipFill>
                  <pic:spPr>
                    <a:xfrm>
                      <a:off x="0" y="0"/>
                      <a:ext cx="6120130" cy="2791460"/>
                    </a:xfrm>
                    <a:prstGeom prst="rect">
                      <a:avLst/>
                    </a:prstGeom>
                  </pic:spPr>
                </pic:pic>
              </a:graphicData>
            </a:graphic>
          </wp:inline>
        </w:drawing>
      </w:r>
    </w:p>
    <w:p w14:paraId="44AD8538" w14:textId="13D18B22" w:rsidR="00C601C1" w:rsidRDefault="00C601C1" w:rsidP="00C601C1">
      <w:pPr>
        <w:pStyle w:val="a7"/>
        <w:tabs>
          <w:tab w:val="left" w:pos="993"/>
        </w:tabs>
        <w:spacing w:after="0"/>
        <w:ind w:left="0"/>
        <w:jc w:val="center"/>
        <w:rPr>
          <w:rFonts w:cs="Times New Roman"/>
          <w:szCs w:val="28"/>
        </w:rPr>
      </w:pPr>
      <w:r>
        <w:rPr>
          <w:rFonts w:cs="Times New Roman"/>
          <w:szCs w:val="28"/>
        </w:rPr>
        <w:t>Рисунок 3 – Алгоритм проверки правил</w:t>
      </w:r>
    </w:p>
    <w:p w14:paraId="167AC897" w14:textId="77777777" w:rsidR="00C601C1" w:rsidRDefault="00C601C1" w:rsidP="00C601C1">
      <w:pPr>
        <w:pStyle w:val="a7"/>
        <w:tabs>
          <w:tab w:val="left" w:pos="993"/>
        </w:tabs>
        <w:spacing w:after="0"/>
        <w:ind w:left="0"/>
        <w:jc w:val="center"/>
        <w:rPr>
          <w:rFonts w:cs="Times New Roman"/>
          <w:szCs w:val="28"/>
        </w:rPr>
      </w:pPr>
    </w:p>
    <w:p w14:paraId="5C47AC50" w14:textId="48AB2CA4" w:rsidR="00C601C1" w:rsidRDefault="00C601C1" w:rsidP="00C601C1">
      <w:pPr>
        <w:pStyle w:val="a7"/>
        <w:numPr>
          <w:ilvl w:val="0"/>
          <w:numId w:val="43"/>
        </w:numPr>
        <w:tabs>
          <w:tab w:val="left" w:pos="993"/>
        </w:tabs>
        <w:ind w:left="0" w:firstLine="709"/>
        <w:rPr>
          <w:rFonts w:cs="Times New Roman"/>
          <w:szCs w:val="28"/>
        </w:rPr>
      </w:pPr>
      <w:r>
        <w:rPr>
          <w:rFonts w:cs="Times New Roman"/>
          <w:szCs w:val="28"/>
        </w:rPr>
        <w:t>Модуль регистрации событий</w:t>
      </w:r>
    </w:p>
    <w:p w14:paraId="38B0E526" w14:textId="3F5DB19C" w:rsidR="00C601C1" w:rsidRPr="00C601C1" w:rsidRDefault="00C601C1" w:rsidP="00C601C1">
      <w:pPr>
        <w:pStyle w:val="a7"/>
        <w:tabs>
          <w:tab w:val="left" w:pos="993"/>
        </w:tabs>
        <w:ind w:left="0" w:firstLine="709"/>
        <w:rPr>
          <w:rFonts w:cs="Times New Roman"/>
          <w:szCs w:val="28"/>
        </w:rPr>
      </w:pPr>
      <w:r>
        <w:rPr>
          <w:rFonts w:cs="Times New Roman"/>
          <w:szCs w:val="28"/>
        </w:rPr>
        <w:t>Назначение: сохранение информации о нарушениях в структурированном виде. На рисунке 4 приведена примерная структура базы данных о событиях.</w:t>
      </w:r>
    </w:p>
    <w:p w14:paraId="773D9961" w14:textId="24CDCD7D" w:rsidR="00C601C1" w:rsidRDefault="00C601C1" w:rsidP="00C601C1">
      <w:pPr>
        <w:pStyle w:val="a7"/>
        <w:tabs>
          <w:tab w:val="left" w:pos="993"/>
        </w:tabs>
        <w:ind w:left="0"/>
        <w:jc w:val="center"/>
        <w:rPr>
          <w:rFonts w:cs="Times New Roman"/>
          <w:szCs w:val="28"/>
        </w:rPr>
      </w:pPr>
      <w:r w:rsidRPr="00C601C1">
        <w:rPr>
          <w:rFonts w:cs="Times New Roman"/>
          <w:noProof/>
          <w:szCs w:val="28"/>
        </w:rPr>
        <w:drawing>
          <wp:inline distT="0" distB="0" distL="0" distR="0" wp14:anchorId="06510AA8" wp14:editId="6E128521">
            <wp:extent cx="5734850" cy="1867161"/>
            <wp:effectExtent l="0" t="0" r="0" b="0"/>
            <wp:docPr id="579548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48140" name=""/>
                    <pic:cNvPicPr/>
                  </pic:nvPicPr>
                  <pic:blipFill>
                    <a:blip r:embed="rId13"/>
                    <a:stretch>
                      <a:fillRect/>
                    </a:stretch>
                  </pic:blipFill>
                  <pic:spPr>
                    <a:xfrm>
                      <a:off x="0" y="0"/>
                      <a:ext cx="5734850" cy="1867161"/>
                    </a:xfrm>
                    <a:prstGeom prst="rect">
                      <a:avLst/>
                    </a:prstGeom>
                  </pic:spPr>
                </pic:pic>
              </a:graphicData>
            </a:graphic>
          </wp:inline>
        </w:drawing>
      </w:r>
    </w:p>
    <w:p w14:paraId="0862B423" w14:textId="6C328CC3" w:rsidR="00C601C1" w:rsidRDefault="00C601C1" w:rsidP="00C601C1">
      <w:pPr>
        <w:pStyle w:val="a7"/>
        <w:tabs>
          <w:tab w:val="left" w:pos="993"/>
        </w:tabs>
        <w:spacing w:after="0"/>
        <w:ind w:left="0"/>
        <w:jc w:val="center"/>
        <w:rPr>
          <w:rFonts w:cs="Times New Roman"/>
          <w:szCs w:val="28"/>
        </w:rPr>
      </w:pPr>
      <w:r>
        <w:rPr>
          <w:rFonts w:cs="Times New Roman"/>
          <w:szCs w:val="28"/>
        </w:rPr>
        <w:t>Рисунок 4 – Структура базы данных о событиях</w:t>
      </w:r>
    </w:p>
    <w:p w14:paraId="54E00A37" w14:textId="77777777" w:rsidR="00C601C1" w:rsidRDefault="00C601C1" w:rsidP="00C601C1">
      <w:pPr>
        <w:pStyle w:val="a7"/>
        <w:tabs>
          <w:tab w:val="left" w:pos="993"/>
        </w:tabs>
        <w:spacing w:after="0"/>
        <w:ind w:left="0"/>
        <w:jc w:val="center"/>
        <w:rPr>
          <w:rFonts w:cs="Times New Roman"/>
          <w:szCs w:val="28"/>
        </w:rPr>
      </w:pPr>
    </w:p>
    <w:p w14:paraId="04E4CB64" w14:textId="3011742D" w:rsidR="00C601C1" w:rsidRDefault="00C601C1" w:rsidP="00C601C1">
      <w:pPr>
        <w:pStyle w:val="a7"/>
        <w:numPr>
          <w:ilvl w:val="0"/>
          <w:numId w:val="43"/>
        </w:numPr>
        <w:tabs>
          <w:tab w:val="left" w:pos="993"/>
        </w:tabs>
        <w:spacing w:after="0"/>
        <w:ind w:left="0" w:firstLine="709"/>
        <w:rPr>
          <w:rFonts w:cs="Times New Roman"/>
          <w:szCs w:val="28"/>
        </w:rPr>
      </w:pPr>
      <w:r>
        <w:rPr>
          <w:rFonts w:cs="Times New Roman"/>
          <w:szCs w:val="28"/>
        </w:rPr>
        <w:t>Модуль визуализации и мониторинга</w:t>
      </w:r>
    </w:p>
    <w:p w14:paraId="74CFFB9F" w14:textId="77777777" w:rsidR="00C601C1" w:rsidRPr="00C601C1" w:rsidRDefault="00C601C1" w:rsidP="00C601C1">
      <w:pPr>
        <w:pStyle w:val="a7"/>
        <w:tabs>
          <w:tab w:val="left" w:pos="993"/>
        </w:tabs>
        <w:spacing w:after="0"/>
        <w:ind w:left="0" w:firstLine="709"/>
        <w:rPr>
          <w:rFonts w:cs="Times New Roman"/>
          <w:szCs w:val="28"/>
        </w:rPr>
      </w:pPr>
      <w:r w:rsidRPr="00C601C1">
        <w:rPr>
          <w:rFonts w:cs="Times New Roman"/>
          <w:szCs w:val="28"/>
        </w:rPr>
        <w:t>Назначение: наглядное представление результатов анализа для пользователя.</w:t>
      </w:r>
    </w:p>
    <w:p w14:paraId="2CC697F6" w14:textId="63044BC9" w:rsidR="00C601C1" w:rsidRDefault="00C601C1" w:rsidP="00C601C1">
      <w:pPr>
        <w:pStyle w:val="a7"/>
        <w:numPr>
          <w:ilvl w:val="0"/>
          <w:numId w:val="43"/>
        </w:numPr>
        <w:tabs>
          <w:tab w:val="left" w:pos="993"/>
        </w:tabs>
        <w:ind w:left="0" w:firstLine="709"/>
        <w:rPr>
          <w:rFonts w:cs="Times New Roman"/>
          <w:szCs w:val="28"/>
        </w:rPr>
      </w:pPr>
      <w:r>
        <w:rPr>
          <w:rFonts w:cs="Times New Roman"/>
          <w:szCs w:val="28"/>
        </w:rPr>
        <w:t>Модуль анализа качества и метрик</w:t>
      </w:r>
    </w:p>
    <w:p w14:paraId="1AE68A33" w14:textId="1CAD3F92" w:rsidR="00C601C1" w:rsidRDefault="00C601C1" w:rsidP="00C601C1">
      <w:pPr>
        <w:pStyle w:val="a7"/>
        <w:tabs>
          <w:tab w:val="left" w:pos="993"/>
        </w:tabs>
        <w:ind w:left="709"/>
        <w:rPr>
          <w:rFonts w:cs="Times New Roman"/>
          <w:szCs w:val="28"/>
        </w:rPr>
      </w:pPr>
      <w:r>
        <w:rPr>
          <w:rFonts w:cs="Times New Roman"/>
          <w:szCs w:val="28"/>
        </w:rPr>
        <w:t>Назначение: объективная оценка точности работы модели.</w:t>
      </w:r>
    </w:p>
    <w:p w14:paraId="05C74DE7" w14:textId="11907ABD" w:rsidR="00C601C1" w:rsidRDefault="00C601C1" w:rsidP="00C601C1">
      <w:pPr>
        <w:pStyle w:val="a7"/>
        <w:tabs>
          <w:tab w:val="left" w:pos="993"/>
        </w:tabs>
        <w:ind w:left="709"/>
        <w:rPr>
          <w:rFonts w:cs="Times New Roman"/>
          <w:szCs w:val="28"/>
        </w:rPr>
      </w:pPr>
      <w:r>
        <w:rPr>
          <w:rFonts w:cs="Times New Roman"/>
          <w:szCs w:val="28"/>
        </w:rPr>
        <w:t>Основные метрики:</w:t>
      </w:r>
    </w:p>
    <w:p w14:paraId="0D1F48B5" w14:textId="558005E6" w:rsidR="00C601C1" w:rsidRDefault="00C601C1" w:rsidP="00C601C1">
      <w:pPr>
        <w:pStyle w:val="a7"/>
        <w:numPr>
          <w:ilvl w:val="0"/>
          <w:numId w:val="45"/>
        </w:numPr>
        <w:tabs>
          <w:tab w:val="left" w:pos="993"/>
        </w:tabs>
        <w:ind w:left="0" w:firstLine="709"/>
        <w:rPr>
          <w:rFonts w:cs="Times New Roman"/>
          <w:szCs w:val="28"/>
        </w:rPr>
      </w:pPr>
      <w:r>
        <w:rPr>
          <w:rFonts w:cs="Times New Roman"/>
          <w:szCs w:val="28"/>
          <w:lang w:val="en-US"/>
        </w:rPr>
        <w:t xml:space="preserve">– </w:t>
      </w:r>
      <w:r>
        <w:rPr>
          <w:rFonts w:cs="Times New Roman"/>
          <w:szCs w:val="28"/>
        </w:rPr>
        <w:t>средняя точность детекции.</w:t>
      </w:r>
    </w:p>
    <w:p w14:paraId="3770EB7A" w14:textId="53B15350" w:rsidR="00C601C1" w:rsidRDefault="00C601C1" w:rsidP="00C601C1">
      <w:pPr>
        <w:pStyle w:val="a7"/>
        <w:numPr>
          <w:ilvl w:val="0"/>
          <w:numId w:val="45"/>
        </w:numPr>
        <w:tabs>
          <w:tab w:val="left" w:pos="993"/>
        </w:tabs>
        <w:ind w:left="0" w:firstLine="709"/>
        <w:rPr>
          <w:rFonts w:cs="Times New Roman"/>
          <w:szCs w:val="28"/>
        </w:rPr>
      </w:pPr>
      <w:r>
        <w:rPr>
          <w:rFonts w:cs="Times New Roman"/>
          <w:szCs w:val="28"/>
          <w:lang w:val="en-US"/>
        </w:rPr>
        <w:t>Precision</w:t>
      </w:r>
      <w:r w:rsidRPr="00C601C1">
        <w:rPr>
          <w:rFonts w:cs="Times New Roman"/>
          <w:szCs w:val="28"/>
        </w:rPr>
        <w:t xml:space="preserve"> – </w:t>
      </w:r>
      <w:r>
        <w:rPr>
          <w:rFonts w:cs="Times New Roman"/>
          <w:szCs w:val="28"/>
        </w:rPr>
        <w:t>точность (доля верных срабатываний).</w:t>
      </w:r>
    </w:p>
    <w:p w14:paraId="0660FA5D" w14:textId="6E5BD2C2" w:rsidR="00C601C1" w:rsidRDefault="00C601C1" w:rsidP="00C601C1">
      <w:pPr>
        <w:pStyle w:val="a7"/>
        <w:numPr>
          <w:ilvl w:val="0"/>
          <w:numId w:val="45"/>
        </w:numPr>
        <w:tabs>
          <w:tab w:val="left" w:pos="993"/>
        </w:tabs>
        <w:ind w:left="0" w:firstLine="709"/>
        <w:rPr>
          <w:rFonts w:cs="Times New Roman"/>
          <w:szCs w:val="28"/>
        </w:rPr>
      </w:pPr>
      <w:r>
        <w:rPr>
          <w:rFonts w:cs="Times New Roman"/>
          <w:szCs w:val="28"/>
          <w:lang w:val="en-US"/>
        </w:rPr>
        <w:t>Recall</w:t>
      </w:r>
      <w:r w:rsidRPr="00C601C1">
        <w:rPr>
          <w:rFonts w:cs="Times New Roman"/>
          <w:szCs w:val="28"/>
        </w:rPr>
        <w:t xml:space="preserve"> – </w:t>
      </w:r>
      <w:r>
        <w:rPr>
          <w:rFonts w:cs="Times New Roman"/>
          <w:szCs w:val="28"/>
        </w:rPr>
        <w:t>полнота (доля найденных нарушений).</w:t>
      </w:r>
    </w:p>
    <w:p w14:paraId="1A87D43C" w14:textId="0044E6ED" w:rsidR="00C601C1" w:rsidRDefault="00C601C1" w:rsidP="00C601C1">
      <w:pPr>
        <w:pStyle w:val="a7"/>
        <w:numPr>
          <w:ilvl w:val="0"/>
          <w:numId w:val="45"/>
        </w:numPr>
        <w:tabs>
          <w:tab w:val="left" w:pos="993"/>
        </w:tabs>
        <w:ind w:left="0" w:firstLine="709"/>
        <w:rPr>
          <w:rFonts w:cs="Times New Roman"/>
          <w:szCs w:val="28"/>
        </w:rPr>
      </w:pPr>
      <w:r>
        <w:rPr>
          <w:rFonts w:cs="Times New Roman"/>
          <w:szCs w:val="28"/>
          <w:lang w:val="en-US"/>
        </w:rPr>
        <w:t>FPS</w:t>
      </w:r>
      <w:r>
        <w:rPr>
          <w:rFonts w:cs="Times New Roman"/>
          <w:szCs w:val="28"/>
        </w:rPr>
        <w:t xml:space="preserve"> – скорость обработки.</w:t>
      </w:r>
    </w:p>
    <w:p w14:paraId="4D53CC52" w14:textId="65AB8741" w:rsidR="00C601C1" w:rsidRDefault="00C601C1" w:rsidP="00C601C1">
      <w:pPr>
        <w:pStyle w:val="a7"/>
        <w:numPr>
          <w:ilvl w:val="0"/>
          <w:numId w:val="45"/>
        </w:numPr>
        <w:tabs>
          <w:tab w:val="left" w:pos="993"/>
        </w:tabs>
        <w:ind w:left="0" w:firstLine="709"/>
        <w:rPr>
          <w:rFonts w:cs="Times New Roman"/>
          <w:szCs w:val="28"/>
        </w:rPr>
      </w:pPr>
      <w:r>
        <w:rPr>
          <w:rFonts w:cs="Times New Roman"/>
          <w:szCs w:val="28"/>
          <w:lang w:val="en-US"/>
        </w:rPr>
        <w:t>False</w:t>
      </w:r>
      <w:r w:rsidRPr="00C601C1">
        <w:rPr>
          <w:rFonts w:cs="Times New Roman"/>
          <w:szCs w:val="28"/>
        </w:rPr>
        <w:t xml:space="preserve"> </w:t>
      </w:r>
      <w:r>
        <w:rPr>
          <w:rFonts w:cs="Times New Roman"/>
          <w:szCs w:val="28"/>
          <w:lang w:val="en-US"/>
        </w:rPr>
        <w:t>Positive</w:t>
      </w:r>
      <w:r w:rsidRPr="00C601C1">
        <w:rPr>
          <w:rFonts w:cs="Times New Roman"/>
          <w:szCs w:val="28"/>
        </w:rPr>
        <w:t xml:space="preserve"> </w:t>
      </w:r>
      <w:r>
        <w:rPr>
          <w:rFonts w:cs="Times New Roman"/>
          <w:szCs w:val="28"/>
          <w:lang w:val="en-US"/>
        </w:rPr>
        <w:t>Rate</w:t>
      </w:r>
      <w:r w:rsidRPr="00C601C1">
        <w:rPr>
          <w:rFonts w:cs="Times New Roman"/>
          <w:szCs w:val="28"/>
        </w:rPr>
        <w:t xml:space="preserve"> – </w:t>
      </w:r>
      <w:r>
        <w:rPr>
          <w:rFonts w:cs="Times New Roman"/>
          <w:szCs w:val="28"/>
        </w:rPr>
        <w:t>частота</w:t>
      </w:r>
      <w:r w:rsidRPr="00C601C1">
        <w:rPr>
          <w:rFonts w:cs="Times New Roman"/>
          <w:szCs w:val="28"/>
        </w:rPr>
        <w:t xml:space="preserve"> </w:t>
      </w:r>
      <w:r>
        <w:rPr>
          <w:rFonts w:cs="Times New Roman"/>
          <w:szCs w:val="28"/>
        </w:rPr>
        <w:t>ложных</w:t>
      </w:r>
      <w:r w:rsidRPr="00C601C1">
        <w:rPr>
          <w:rFonts w:cs="Times New Roman"/>
          <w:szCs w:val="28"/>
        </w:rPr>
        <w:t xml:space="preserve"> </w:t>
      </w:r>
      <w:r>
        <w:rPr>
          <w:rFonts w:cs="Times New Roman"/>
          <w:szCs w:val="28"/>
        </w:rPr>
        <w:t>срабатываний.</w:t>
      </w:r>
    </w:p>
    <w:p w14:paraId="2D023CA9" w14:textId="19C0C3AA" w:rsidR="00C601C1" w:rsidRDefault="001B6DE1" w:rsidP="001B6DE1">
      <w:pPr>
        <w:pStyle w:val="a7"/>
        <w:tabs>
          <w:tab w:val="left" w:pos="993"/>
        </w:tabs>
        <w:spacing w:after="0"/>
        <w:ind w:left="0" w:firstLine="709"/>
        <w:rPr>
          <w:rFonts w:cs="Times New Roman"/>
          <w:szCs w:val="28"/>
        </w:rPr>
      </w:pPr>
      <w:r>
        <w:rPr>
          <w:rFonts w:cs="Times New Roman"/>
          <w:szCs w:val="28"/>
        </w:rPr>
        <w:lastRenderedPageBreak/>
        <w:t xml:space="preserve">Разрабатываемое приложение охватывает полный цикл анализа: от загрузки тестовых кадров датасета до формирования структурированных отчётов о нарушениях техники безопасности. </w:t>
      </w:r>
      <w:r w:rsidRPr="001B6DE1">
        <w:rPr>
          <w:rFonts w:cs="Times New Roman"/>
          <w:szCs w:val="28"/>
        </w:rPr>
        <w:t>Реализация всех перечисленных функций позволит создать надёжное приложение для автоматизированно</w:t>
      </w:r>
      <w:r>
        <w:rPr>
          <w:rFonts w:cs="Times New Roman"/>
          <w:szCs w:val="28"/>
        </w:rPr>
        <w:t>й детекции нарушений техники безопасности на строительных площадках</w:t>
      </w:r>
      <w:r w:rsidRPr="001B6DE1">
        <w:rPr>
          <w:rFonts w:cs="Times New Roman"/>
          <w:szCs w:val="28"/>
        </w:rPr>
        <w:t xml:space="preserve"> с высокой точностью и адаптивностью к изменениям входных данных.</w:t>
      </w:r>
    </w:p>
    <w:p w14:paraId="5F99F0A2" w14:textId="77777777" w:rsidR="00957B96" w:rsidRDefault="00957B96" w:rsidP="001B6DE1">
      <w:pPr>
        <w:pStyle w:val="a7"/>
        <w:tabs>
          <w:tab w:val="left" w:pos="993"/>
        </w:tabs>
        <w:spacing w:after="0"/>
        <w:ind w:left="0" w:firstLine="709"/>
        <w:rPr>
          <w:rFonts w:cs="Times New Roman"/>
          <w:szCs w:val="28"/>
        </w:rPr>
      </w:pPr>
    </w:p>
    <w:p w14:paraId="65E1352D" w14:textId="114942EA" w:rsidR="00957B96" w:rsidRDefault="00957B96" w:rsidP="00957B96">
      <w:pPr>
        <w:pStyle w:val="2"/>
        <w:spacing w:before="0" w:after="0"/>
        <w:ind w:firstLine="709"/>
      </w:pPr>
      <w:bookmarkStart w:id="21" w:name="_Toc228367812"/>
      <w:r>
        <w:t>2.3 Описание набора данных</w:t>
      </w:r>
      <w:bookmarkEnd w:id="21"/>
    </w:p>
    <w:p w14:paraId="42825E90" w14:textId="77777777" w:rsidR="00957B96" w:rsidRDefault="00957B96" w:rsidP="001B6DE1">
      <w:pPr>
        <w:pStyle w:val="a7"/>
        <w:tabs>
          <w:tab w:val="left" w:pos="993"/>
        </w:tabs>
        <w:spacing w:after="0"/>
        <w:ind w:left="0" w:firstLine="709"/>
        <w:rPr>
          <w:rFonts w:cs="Times New Roman"/>
          <w:szCs w:val="28"/>
        </w:rPr>
      </w:pPr>
    </w:p>
    <w:p w14:paraId="7C26264E" w14:textId="621C09DA" w:rsidR="00957B96" w:rsidRPr="00225D05" w:rsidRDefault="00957B96" w:rsidP="00957B96">
      <w:pPr>
        <w:pStyle w:val="a7"/>
        <w:tabs>
          <w:tab w:val="left" w:pos="993"/>
        </w:tabs>
        <w:spacing w:after="0"/>
        <w:ind w:left="0" w:firstLine="709"/>
        <w:rPr>
          <w:rFonts w:cs="Times New Roman"/>
          <w:szCs w:val="28"/>
        </w:rPr>
      </w:pPr>
      <w:r w:rsidRPr="00957B96">
        <w:rPr>
          <w:rFonts w:cs="Times New Roman"/>
          <w:szCs w:val="28"/>
        </w:rPr>
        <w:t xml:space="preserve">Набор данных Construction-PPE </w:t>
      </w:r>
      <w:proofErr w:type="spellStart"/>
      <w:r w:rsidRPr="00957B96">
        <w:rPr>
          <w:rFonts w:cs="Times New Roman"/>
          <w:szCs w:val="28"/>
        </w:rPr>
        <w:t>Dataset</w:t>
      </w:r>
      <w:proofErr w:type="spellEnd"/>
      <w:r w:rsidRPr="00957B96">
        <w:rPr>
          <w:rFonts w:cs="Times New Roman"/>
          <w:szCs w:val="28"/>
        </w:rPr>
        <w:t xml:space="preserve"> выбран в качестве основного источника для обучения и тестирования системы контроля СИЗ на строительных площадках. Этот датасет содержит 1416 изображений реальных сцен со стройплощадок с разметкой 11 классов объектов, связанных со средствами индивидуальной защиты и строительной тематикой.</w:t>
      </w:r>
      <w:r w:rsidR="00225D05" w:rsidRPr="00225D05">
        <w:rPr>
          <w:rFonts w:cs="Times New Roman"/>
          <w:szCs w:val="28"/>
        </w:rPr>
        <w:t>[1</w:t>
      </w:r>
      <w:r w:rsidR="004E7267" w:rsidRPr="004E7267">
        <w:rPr>
          <w:rFonts w:cs="Times New Roman"/>
          <w:szCs w:val="28"/>
        </w:rPr>
        <w:t>5</w:t>
      </w:r>
      <w:r w:rsidR="00225D05" w:rsidRPr="00225D05">
        <w:rPr>
          <w:rFonts w:cs="Times New Roman"/>
          <w:szCs w:val="28"/>
        </w:rPr>
        <w:t>]</w:t>
      </w:r>
    </w:p>
    <w:p w14:paraId="61B3CECC" w14:textId="77777777" w:rsidR="00957B96" w:rsidRDefault="00957B96" w:rsidP="00957B96">
      <w:pPr>
        <w:pStyle w:val="a7"/>
        <w:tabs>
          <w:tab w:val="left" w:pos="993"/>
        </w:tabs>
        <w:spacing w:after="0"/>
        <w:ind w:left="0" w:firstLine="709"/>
        <w:rPr>
          <w:rFonts w:cs="Times New Roman"/>
          <w:szCs w:val="28"/>
        </w:rPr>
      </w:pPr>
    </w:p>
    <w:p w14:paraId="3178B12D" w14:textId="7A56C326" w:rsidR="00957B96" w:rsidRDefault="00957B96" w:rsidP="00957B96">
      <w:pPr>
        <w:pStyle w:val="3"/>
        <w:ind w:firstLine="709"/>
      </w:pPr>
      <w:bookmarkStart w:id="22" w:name="_Toc228367813"/>
      <w:r>
        <w:t>2.3.1 Общая характеристика и объём данных</w:t>
      </w:r>
      <w:bookmarkEnd w:id="22"/>
      <w:r>
        <w:t xml:space="preserve"> </w:t>
      </w:r>
    </w:p>
    <w:p w14:paraId="775DE83D" w14:textId="77777777" w:rsidR="00957B96" w:rsidRDefault="00957B96" w:rsidP="00957B96">
      <w:pPr>
        <w:pStyle w:val="a7"/>
        <w:tabs>
          <w:tab w:val="left" w:pos="993"/>
        </w:tabs>
        <w:spacing w:after="0"/>
        <w:ind w:left="0" w:firstLine="709"/>
        <w:rPr>
          <w:rFonts w:cs="Times New Roman"/>
          <w:szCs w:val="28"/>
        </w:rPr>
      </w:pPr>
    </w:p>
    <w:p w14:paraId="241B6113" w14:textId="643A1D87" w:rsidR="001B6DE1" w:rsidRPr="002E1D3D" w:rsidRDefault="00957B96" w:rsidP="00957B96">
      <w:pPr>
        <w:pStyle w:val="a7"/>
        <w:tabs>
          <w:tab w:val="left" w:pos="993"/>
        </w:tabs>
        <w:spacing w:after="0"/>
        <w:ind w:left="0" w:firstLine="709"/>
        <w:rPr>
          <w:rFonts w:cs="Times New Roman"/>
          <w:szCs w:val="28"/>
        </w:rPr>
      </w:pPr>
      <w:r w:rsidRPr="00957B96">
        <w:rPr>
          <w:rFonts w:cs="Times New Roman"/>
          <w:szCs w:val="28"/>
        </w:rPr>
        <w:t>Датасет организован по стандартной структуре YOLOv8 и разделён на три выборки для полноценного цикла машинного обучения</w:t>
      </w:r>
      <w:r>
        <w:rPr>
          <w:rFonts w:cs="Times New Roman"/>
          <w:szCs w:val="28"/>
        </w:rPr>
        <w:t>, деление на эти выборки представлены в таблице 4.</w:t>
      </w:r>
    </w:p>
    <w:p w14:paraId="5270D6E4" w14:textId="77777777" w:rsidR="00957B96" w:rsidRPr="002E1D3D" w:rsidRDefault="00957B96" w:rsidP="00957B96">
      <w:pPr>
        <w:pStyle w:val="a7"/>
        <w:tabs>
          <w:tab w:val="left" w:pos="993"/>
        </w:tabs>
        <w:spacing w:after="0"/>
        <w:ind w:left="0" w:firstLine="709"/>
        <w:rPr>
          <w:rFonts w:cs="Times New Roman"/>
          <w:szCs w:val="28"/>
        </w:rPr>
      </w:pPr>
    </w:p>
    <w:p w14:paraId="29B09D0D" w14:textId="0C4710C7" w:rsidR="00957B96" w:rsidRPr="00957B96" w:rsidRDefault="00957B96" w:rsidP="00957B96">
      <w:pPr>
        <w:pStyle w:val="a7"/>
        <w:tabs>
          <w:tab w:val="left" w:pos="993"/>
        </w:tabs>
        <w:spacing w:after="0"/>
        <w:ind w:left="0" w:firstLine="709"/>
        <w:rPr>
          <w:rFonts w:cs="Times New Roman"/>
          <w:szCs w:val="28"/>
        </w:rPr>
      </w:pPr>
      <w:r>
        <w:rPr>
          <w:rFonts w:cs="Times New Roman"/>
          <w:szCs w:val="28"/>
        </w:rPr>
        <w:t>Таблица 4. Разделение данных на выборки</w:t>
      </w:r>
    </w:p>
    <w:tbl>
      <w:tblPr>
        <w:tblStyle w:val="ac"/>
        <w:tblW w:w="0" w:type="auto"/>
        <w:jc w:val="center"/>
        <w:tblLook w:val="04A0" w:firstRow="1" w:lastRow="0" w:firstColumn="1" w:lastColumn="0" w:noHBand="0" w:noVBand="1"/>
      </w:tblPr>
      <w:tblGrid>
        <w:gridCol w:w="1838"/>
        <w:gridCol w:w="2976"/>
        <w:gridCol w:w="2407"/>
        <w:gridCol w:w="2407"/>
      </w:tblGrid>
      <w:tr w:rsidR="00957B96" w:rsidRPr="00957B96" w14:paraId="23ECF2D7" w14:textId="77777777" w:rsidTr="00957B96">
        <w:trPr>
          <w:jc w:val="center"/>
        </w:trPr>
        <w:tc>
          <w:tcPr>
            <w:tcW w:w="1838" w:type="dxa"/>
            <w:vAlign w:val="center"/>
          </w:tcPr>
          <w:p w14:paraId="58713DCD" w14:textId="7C1ECAAB" w:rsidR="00957B96" w:rsidRPr="00957B96" w:rsidRDefault="00957B96" w:rsidP="00957B96">
            <w:pPr>
              <w:pStyle w:val="a7"/>
              <w:tabs>
                <w:tab w:val="left" w:pos="993"/>
              </w:tabs>
              <w:ind w:left="0"/>
              <w:jc w:val="center"/>
              <w:rPr>
                <w:rFonts w:cs="Times New Roman"/>
                <w:szCs w:val="28"/>
              </w:rPr>
            </w:pPr>
            <w:r>
              <w:rPr>
                <w:rFonts w:cs="Times New Roman"/>
                <w:szCs w:val="28"/>
              </w:rPr>
              <w:t>Выборка</w:t>
            </w:r>
          </w:p>
        </w:tc>
        <w:tc>
          <w:tcPr>
            <w:tcW w:w="2976" w:type="dxa"/>
            <w:vAlign w:val="center"/>
          </w:tcPr>
          <w:p w14:paraId="0B5CD863" w14:textId="63ECAF12" w:rsidR="00957B96" w:rsidRPr="00957B96" w:rsidRDefault="00957B96" w:rsidP="00957B96">
            <w:pPr>
              <w:pStyle w:val="a7"/>
              <w:tabs>
                <w:tab w:val="left" w:pos="993"/>
              </w:tabs>
              <w:ind w:left="0"/>
              <w:jc w:val="center"/>
              <w:rPr>
                <w:rFonts w:cs="Times New Roman"/>
                <w:szCs w:val="28"/>
              </w:rPr>
            </w:pPr>
            <w:r>
              <w:rPr>
                <w:rFonts w:cs="Times New Roman"/>
                <w:szCs w:val="28"/>
              </w:rPr>
              <w:t>Количество изображений</w:t>
            </w:r>
          </w:p>
        </w:tc>
        <w:tc>
          <w:tcPr>
            <w:tcW w:w="2407" w:type="dxa"/>
            <w:vAlign w:val="center"/>
          </w:tcPr>
          <w:p w14:paraId="03E60B8F" w14:textId="09325015" w:rsidR="00957B96" w:rsidRPr="00957B96" w:rsidRDefault="00957B96" w:rsidP="00957B96">
            <w:pPr>
              <w:pStyle w:val="a7"/>
              <w:tabs>
                <w:tab w:val="left" w:pos="993"/>
              </w:tabs>
              <w:ind w:left="0"/>
              <w:jc w:val="center"/>
              <w:rPr>
                <w:rFonts w:cs="Times New Roman"/>
                <w:szCs w:val="28"/>
              </w:rPr>
            </w:pPr>
            <w:r>
              <w:rPr>
                <w:rFonts w:cs="Times New Roman"/>
                <w:szCs w:val="28"/>
              </w:rPr>
              <w:t>Процент</w:t>
            </w:r>
          </w:p>
        </w:tc>
        <w:tc>
          <w:tcPr>
            <w:tcW w:w="2407" w:type="dxa"/>
            <w:vAlign w:val="center"/>
          </w:tcPr>
          <w:p w14:paraId="2B562C44" w14:textId="23AD0B91" w:rsidR="00957B96" w:rsidRPr="00957B96" w:rsidRDefault="00957B96" w:rsidP="00957B96">
            <w:pPr>
              <w:pStyle w:val="a7"/>
              <w:tabs>
                <w:tab w:val="left" w:pos="993"/>
              </w:tabs>
              <w:ind w:left="0"/>
              <w:jc w:val="center"/>
              <w:rPr>
                <w:rFonts w:cs="Times New Roman"/>
                <w:szCs w:val="28"/>
              </w:rPr>
            </w:pPr>
            <w:r>
              <w:rPr>
                <w:rFonts w:cs="Times New Roman"/>
                <w:szCs w:val="28"/>
              </w:rPr>
              <w:t>Назначение</w:t>
            </w:r>
          </w:p>
        </w:tc>
      </w:tr>
      <w:tr w:rsidR="00957B96" w:rsidRPr="00957B96" w14:paraId="0D045B4C" w14:textId="77777777" w:rsidTr="00957B96">
        <w:trPr>
          <w:jc w:val="center"/>
        </w:trPr>
        <w:tc>
          <w:tcPr>
            <w:tcW w:w="1838" w:type="dxa"/>
            <w:vAlign w:val="center"/>
          </w:tcPr>
          <w:p w14:paraId="542CD62E" w14:textId="3FCD2184" w:rsidR="00957B96" w:rsidRPr="00957B96" w:rsidRDefault="00957B96" w:rsidP="00957B96">
            <w:pPr>
              <w:pStyle w:val="a7"/>
              <w:tabs>
                <w:tab w:val="left" w:pos="993"/>
              </w:tabs>
              <w:ind w:left="0"/>
              <w:jc w:val="center"/>
              <w:rPr>
                <w:rFonts w:cs="Times New Roman"/>
                <w:szCs w:val="28"/>
                <w:lang w:val="en-US"/>
              </w:rPr>
            </w:pPr>
            <w:r>
              <w:rPr>
                <w:rFonts w:cs="Times New Roman"/>
                <w:szCs w:val="28"/>
                <w:lang w:val="en-US"/>
              </w:rPr>
              <w:t>train</w:t>
            </w:r>
          </w:p>
        </w:tc>
        <w:tc>
          <w:tcPr>
            <w:tcW w:w="2976" w:type="dxa"/>
            <w:vAlign w:val="center"/>
          </w:tcPr>
          <w:p w14:paraId="572185C4" w14:textId="66B8E334" w:rsidR="00957B96" w:rsidRPr="00957B96" w:rsidRDefault="00957B96" w:rsidP="00957B96">
            <w:pPr>
              <w:pStyle w:val="a7"/>
              <w:tabs>
                <w:tab w:val="left" w:pos="993"/>
              </w:tabs>
              <w:ind w:left="0"/>
              <w:jc w:val="center"/>
              <w:rPr>
                <w:rFonts w:cs="Times New Roman"/>
                <w:szCs w:val="28"/>
              </w:rPr>
            </w:pPr>
            <w:r>
              <w:rPr>
                <w:rFonts w:cs="Times New Roman"/>
                <w:szCs w:val="28"/>
              </w:rPr>
              <w:t>1132</w:t>
            </w:r>
          </w:p>
        </w:tc>
        <w:tc>
          <w:tcPr>
            <w:tcW w:w="2407" w:type="dxa"/>
            <w:vAlign w:val="center"/>
          </w:tcPr>
          <w:p w14:paraId="3C158EFD" w14:textId="18B06D01" w:rsidR="00957B96" w:rsidRPr="00957B96" w:rsidRDefault="00957B96" w:rsidP="00957B96">
            <w:pPr>
              <w:pStyle w:val="a7"/>
              <w:tabs>
                <w:tab w:val="left" w:pos="993"/>
              </w:tabs>
              <w:ind w:left="0"/>
              <w:jc w:val="center"/>
              <w:rPr>
                <w:rFonts w:cs="Times New Roman"/>
                <w:szCs w:val="28"/>
              </w:rPr>
            </w:pPr>
            <w:r>
              <w:rPr>
                <w:rFonts w:cs="Times New Roman"/>
                <w:szCs w:val="28"/>
              </w:rPr>
              <w:t>80%</w:t>
            </w:r>
          </w:p>
        </w:tc>
        <w:tc>
          <w:tcPr>
            <w:tcW w:w="2407" w:type="dxa"/>
            <w:vAlign w:val="center"/>
          </w:tcPr>
          <w:p w14:paraId="221B5122" w14:textId="1676F03E" w:rsidR="00957B96" w:rsidRPr="00957B96" w:rsidRDefault="00957B96" w:rsidP="00957B96">
            <w:pPr>
              <w:pStyle w:val="a7"/>
              <w:tabs>
                <w:tab w:val="left" w:pos="993"/>
              </w:tabs>
              <w:ind w:left="0"/>
              <w:jc w:val="center"/>
              <w:rPr>
                <w:rFonts w:cs="Times New Roman"/>
                <w:szCs w:val="28"/>
              </w:rPr>
            </w:pPr>
            <w:r>
              <w:rPr>
                <w:rFonts w:cs="Times New Roman"/>
                <w:szCs w:val="28"/>
              </w:rPr>
              <w:t>Обучение модели</w:t>
            </w:r>
          </w:p>
        </w:tc>
      </w:tr>
      <w:tr w:rsidR="00957B96" w:rsidRPr="00957B96" w14:paraId="7E1EE41F" w14:textId="77777777" w:rsidTr="00957B96">
        <w:trPr>
          <w:jc w:val="center"/>
        </w:trPr>
        <w:tc>
          <w:tcPr>
            <w:tcW w:w="1838" w:type="dxa"/>
            <w:vAlign w:val="center"/>
          </w:tcPr>
          <w:p w14:paraId="7B2F3332" w14:textId="6B3FAD00" w:rsidR="00957B96" w:rsidRPr="00957B96" w:rsidRDefault="00957B96" w:rsidP="00957B96">
            <w:pPr>
              <w:pStyle w:val="a7"/>
              <w:tabs>
                <w:tab w:val="left" w:pos="993"/>
              </w:tabs>
              <w:ind w:left="0"/>
              <w:jc w:val="center"/>
              <w:rPr>
                <w:rFonts w:cs="Times New Roman"/>
                <w:szCs w:val="28"/>
                <w:lang w:val="en-US"/>
              </w:rPr>
            </w:pPr>
            <w:proofErr w:type="spellStart"/>
            <w:r>
              <w:rPr>
                <w:rFonts w:cs="Times New Roman"/>
                <w:szCs w:val="28"/>
                <w:lang w:val="en-US"/>
              </w:rPr>
              <w:t>val</w:t>
            </w:r>
            <w:proofErr w:type="spellEnd"/>
          </w:p>
        </w:tc>
        <w:tc>
          <w:tcPr>
            <w:tcW w:w="2976" w:type="dxa"/>
            <w:vAlign w:val="center"/>
          </w:tcPr>
          <w:p w14:paraId="5CCBF508" w14:textId="42F49E17" w:rsidR="00957B96" w:rsidRPr="00957B96" w:rsidRDefault="00957B96" w:rsidP="00957B96">
            <w:pPr>
              <w:pStyle w:val="a7"/>
              <w:tabs>
                <w:tab w:val="left" w:pos="993"/>
              </w:tabs>
              <w:ind w:left="0"/>
              <w:jc w:val="center"/>
              <w:rPr>
                <w:rFonts w:cs="Times New Roman"/>
                <w:szCs w:val="28"/>
              </w:rPr>
            </w:pPr>
            <w:r>
              <w:rPr>
                <w:rFonts w:cs="Times New Roman"/>
                <w:szCs w:val="28"/>
              </w:rPr>
              <w:t>143</w:t>
            </w:r>
          </w:p>
        </w:tc>
        <w:tc>
          <w:tcPr>
            <w:tcW w:w="2407" w:type="dxa"/>
            <w:vAlign w:val="center"/>
          </w:tcPr>
          <w:p w14:paraId="17841517" w14:textId="4352777C" w:rsidR="00957B96" w:rsidRPr="00957B96" w:rsidRDefault="00957B96" w:rsidP="00957B96">
            <w:pPr>
              <w:pStyle w:val="a7"/>
              <w:tabs>
                <w:tab w:val="left" w:pos="993"/>
              </w:tabs>
              <w:ind w:left="0"/>
              <w:jc w:val="center"/>
              <w:rPr>
                <w:rFonts w:cs="Times New Roman"/>
                <w:szCs w:val="28"/>
              </w:rPr>
            </w:pPr>
            <w:r>
              <w:rPr>
                <w:rFonts w:cs="Times New Roman"/>
                <w:szCs w:val="28"/>
              </w:rPr>
              <w:t>10%</w:t>
            </w:r>
          </w:p>
        </w:tc>
        <w:tc>
          <w:tcPr>
            <w:tcW w:w="2407" w:type="dxa"/>
            <w:vAlign w:val="center"/>
          </w:tcPr>
          <w:p w14:paraId="4129DD63" w14:textId="3CB1BDFE" w:rsidR="00957B96" w:rsidRPr="00957B96" w:rsidRDefault="00957B96" w:rsidP="00957B96">
            <w:pPr>
              <w:pStyle w:val="a7"/>
              <w:tabs>
                <w:tab w:val="left" w:pos="993"/>
              </w:tabs>
              <w:ind w:left="0"/>
              <w:jc w:val="center"/>
              <w:rPr>
                <w:rFonts w:cs="Times New Roman"/>
                <w:szCs w:val="28"/>
              </w:rPr>
            </w:pPr>
            <w:r>
              <w:rPr>
                <w:rFonts w:cs="Times New Roman"/>
                <w:szCs w:val="28"/>
              </w:rPr>
              <w:t xml:space="preserve">Валидация, подбор </w:t>
            </w:r>
            <w:proofErr w:type="spellStart"/>
            <w:r>
              <w:rPr>
                <w:rFonts w:cs="Times New Roman"/>
                <w:szCs w:val="28"/>
              </w:rPr>
              <w:t>гиперпараметров</w:t>
            </w:r>
            <w:proofErr w:type="spellEnd"/>
          </w:p>
        </w:tc>
      </w:tr>
      <w:tr w:rsidR="00957B96" w:rsidRPr="00957B96" w14:paraId="44916A1C" w14:textId="77777777" w:rsidTr="00957B96">
        <w:trPr>
          <w:jc w:val="center"/>
        </w:trPr>
        <w:tc>
          <w:tcPr>
            <w:tcW w:w="1838" w:type="dxa"/>
            <w:vAlign w:val="center"/>
          </w:tcPr>
          <w:p w14:paraId="02226C35" w14:textId="6A0C65BF" w:rsidR="00957B96" w:rsidRPr="00957B96" w:rsidRDefault="00957B96" w:rsidP="00957B96">
            <w:pPr>
              <w:pStyle w:val="a7"/>
              <w:tabs>
                <w:tab w:val="left" w:pos="993"/>
              </w:tabs>
              <w:ind w:left="0"/>
              <w:jc w:val="center"/>
              <w:rPr>
                <w:rFonts w:cs="Times New Roman"/>
                <w:szCs w:val="28"/>
                <w:lang w:val="en-US"/>
              </w:rPr>
            </w:pPr>
            <w:r>
              <w:rPr>
                <w:rFonts w:cs="Times New Roman"/>
                <w:szCs w:val="28"/>
                <w:lang w:val="en-US"/>
              </w:rPr>
              <w:t>test</w:t>
            </w:r>
          </w:p>
        </w:tc>
        <w:tc>
          <w:tcPr>
            <w:tcW w:w="2976" w:type="dxa"/>
            <w:vAlign w:val="center"/>
          </w:tcPr>
          <w:p w14:paraId="7D9DD2F0" w14:textId="369550F7" w:rsidR="00957B96" w:rsidRPr="00957B96" w:rsidRDefault="00957B96" w:rsidP="00957B96">
            <w:pPr>
              <w:pStyle w:val="a7"/>
              <w:tabs>
                <w:tab w:val="left" w:pos="993"/>
              </w:tabs>
              <w:ind w:left="0"/>
              <w:jc w:val="center"/>
              <w:rPr>
                <w:rFonts w:cs="Times New Roman"/>
                <w:szCs w:val="28"/>
              </w:rPr>
            </w:pPr>
            <w:r>
              <w:rPr>
                <w:rFonts w:cs="Times New Roman"/>
                <w:szCs w:val="28"/>
              </w:rPr>
              <w:t>141</w:t>
            </w:r>
          </w:p>
        </w:tc>
        <w:tc>
          <w:tcPr>
            <w:tcW w:w="2407" w:type="dxa"/>
            <w:vAlign w:val="center"/>
          </w:tcPr>
          <w:p w14:paraId="2AB24F68" w14:textId="4DBEABC2" w:rsidR="00957B96" w:rsidRPr="00957B96" w:rsidRDefault="00957B96" w:rsidP="00957B96">
            <w:pPr>
              <w:pStyle w:val="a7"/>
              <w:tabs>
                <w:tab w:val="left" w:pos="993"/>
              </w:tabs>
              <w:ind w:left="0"/>
              <w:jc w:val="center"/>
              <w:rPr>
                <w:rFonts w:cs="Times New Roman"/>
                <w:szCs w:val="28"/>
              </w:rPr>
            </w:pPr>
            <w:r>
              <w:rPr>
                <w:rFonts w:cs="Times New Roman"/>
                <w:szCs w:val="28"/>
              </w:rPr>
              <w:t>10%</w:t>
            </w:r>
          </w:p>
        </w:tc>
        <w:tc>
          <w:tcPr>
            <w:tcW w:w="2407" w:type="dxa"/>
            <w:vAlign w:val="center"/>
          </w:tcPr>
          <w:p w14:paraId="159D09E6" w14:textId="22BAC3AC" w:rsidR="00957B96" w:rsidRPr="00957B96" w:rsidRDefault="00957B96" w:rsidP="00957B96">
            <w:pPr>
              <w:pStyle w:val="a7"/>
              <w:tabs>
                <w:tab w:val="left" w:pos="993"/>
              </w:tabs>
              <w:ind w:left="0"/>
              <w:jc w:val="center"/>
              <w:rPr>
                <w:rFonts w:cs="Times New Roman"/>
                <w:szCs w:val="28"/>
                <w:lang w:val="en-US"/>
              </w:rPr>
            </w:pPr>
            <w:r>
              <w:rPr>
                <w:rFonts w:cs="Times New Roman"/>
                <w:szCs w:val="28"/>
              </w:rPr>
              <w:t xml:space="preserve">Итоговая оценка </w:t>
            </w:r>
            <w:proofErr w:type="spellStart"/>
            <w:r>
              <w:rPr>
                <w:rFonts w:cs="Times New Roman"/>
                <w:szCs w:val="28"/>
                <w:lang w:val="en-US"/>
              </w:rPr>
              <w:t>mAP</w:t>
            </w:r>
            <w:proofErr w:type="spellEnd"/>
            <w:r>
              <w:rPr>
                <w:rFonts w:cs="Times New Roman"/>
                <w:szCs w:val="28"/>
                <w:lang w:val="en-US"/>
              </w:rPr>
              <w:t>, Precision</w:t>
            </w:r>
          </w:p>
        </w:tc>
      </w:tr>
      <w:tr w:rsidR="00957B96" w:rsidRPr="00957B96" w14:paraId="7C27E6CC" w14:textId="77777777" w:rsidTr="00957B96">
        <w:trPr>
          <w:jc w:val="center"/>
        </w:trPr>
        <w:tc>
          <w:tcPr>
            <w:tcW w:w="1838" w:type="dxa"/>
            <w:vAlign w:val="center"/>
          </w:tcPr>
          <w:p w14:paraId="19A09ECC" w14:textId="008CF20E" w:rsidR="00957B96" w:rsidRPr="00957B96" w:rsidRDefault="00957B96" w:rsidP="00957B96">
            <w:pPr>
              <w:pStyle w:val="a7"/>
              <w:tabs>
                <w:tab w:val="left" w:pos="993"/>
              </w:tabs>
              <w:ind w:left="0"/>
              <w:jc w:val="center"/>
              <w:rPr>
                <w:rFonts w:cs="Times New Roman"/>
                <w:szCs w:val="28"/>
              </w:rPr>
            </w:pPr>
            <w:r>
              <w:rPr>
                <w:rFonts w:cs="Times New Roman"/>
                <w:szCs w:val="28"/>
              </w:rPr>
              <w:t>Всего</w:t>
            </w:r>
          </w:p>
        </w:tc>
        <w:tc>
          <w:tcPr>
            <w:tcW w:w="2976" w:type="dxa"/>
            <w:vAlign w:val="center"/>
          </w:tcPr>
          <w:p w14:paraId="41F8BDCB" w14:textId="72D9E760" w:rsidR="00957B96" w:rsidRPr="00957B96" w:rsidRDefault="00957B96" w:rsidP="00957B96">
            <w:pPr>
              <w:pStyle w:val="a7"/>
              <w:tabs>
                <w:tab w:val="left" w:pos="993"/>
              </w:tabs>
              <w:ind w:left="0"/>
              <w:jc w:val="center"/>
              <w:rPr>
                <w:rFonts w:cs="Times New Roman"/>
                <w:szCs w:val="28"/>
              </w:rPr>
            </w:pPr>
            <w:r>
              <w:rPr>
                <w:rFonts w:cs="Times New Roman"/>
                <w:szCs w:val="28"/>
              </w:rPr>
              <w:t>1416</w:t>
            </w:r>
          </w:p>
        </w:tc>
        <w:tc>
          <w:tcPr>
            <w:tcW w:w="2407" w:type="dxa"/>
            <w:vAlign w:val="center"/>
          </w:tcPr>
          <w:p w14:paraId="7E95EBBC" w14:textId="26D017E8" w:rsidR="00957B96" w:rsidRPr="00957B96" w:rsidRDefault="00957B96" w:rsidP="00957B96">
            <w:pPr>
              <w:pStyle w:val="a7"/>
              <w:tabs>
                <w:tab w:val="left" w:pos="993"/>
              </w:tabs>
              <w:ind w:left="0"/>
              <w:jc w:val="center"/>
              <w:rPr>
                <w:rFonts w:cs="Times New Roman"/>
                <w:szCs w:val="28"/>
              </w:rPr>
            </w:pPr>
            <w:r>
              <w:rPr>
                <w:rFonts w:cs="Times New Roman"/>
                <w:szCs w:val="28"/>
              </w:rPr>
              <w:t>100%</w:t>
            </w:r>
          </w:p>
        </w:tc>
        <w:tc>
          <w:tcPr>
            <w:tcW w:w="2407" w:type="dxa"/>
            <w:vAlign w:val="center"/>
          </w:tcPr>
          <w:p w14:paraId="58818714" w14:textId="77777777" w:rsidR="00957B96" w:rsidRPr="00957B96" w:rsidRDefault="00957B96" w:rsidP="00957B96">
            <w:pPr>
              <w:pStyle w:val="a7"/>
              <w:tabs>
                <w:tab w:val="left" w:pos="993"/>
              </w:tabs>
              <w:ind w:left="0"/>
              <w:jc w:val="center"/>
              <w:rPr>
                <w:rFonts w:cs="Times New Roman"/>
                <w:szCs w:val="28"/>
              </w:rPr>
            </w:pPr>
          </w:p>
        </w:tc>
      </w:tr>
    </w:tbl>
    <w:p w14:paraId="1FCC63E2" w14:textId="3E8CB8E0" w:rsidR="00957B96" w:rsidRPr="00957B96" w:rsidRDefault="00957B96" w:rsidP="00957B96">
      <w:pPr>
        <w:pStyle w:val="a7"/>
        <w:tabs>
          <w:tab w:val="left" w:pos="993"/>
        </w:tabs>
        <w:spacing w:after="0"/>
        <w:ind w:left="0" w:firstLine="709"/>
        <w:rPr>
          <w:rFonts w:cs="Times New Roman"/>
          <w:szCs w:val="28"/>
        </w:rPr>
      </w:pPr>
      <w:r>
        <w:rPr>
          <w:rFonts w:cs="Times New Roman"/>
          <w:szCs w:val="28"/>
        </w:rPr>
        <w:t xml:space="preserve">Формат изображений: </w:t>
      </w:r>
      <w:r>
        <w:rPr>
          <w:rFonts w:cs="Times New Roman"/>
          <w:szCs w:val="28"/>
          <w:lang w:val="en-US"/>
        </w:rPr>
        <w:t>JPEG</w:t>
      </w:r>
      <w:r w:rsidRPr="00957B96">
        <w:rPr>
          <w:rFonts w:cs="Times New Roman"/>
          <w:szCs w:val="28"/>
        </w:rPr>
        <w:t xml:space="preserve">, </w:t>
      </w:r>
      <w:r>
        <w:rPr>
          <w:rFonts w:cs="Times New Roman"/>
          <w:szCs w:val="28"/>
        </w:rPr>
        <w:t xml:space="preserve">разрешение 640*480(оптимально для обучения на </w:t>
      </w:r>
      <w:r>
        <w:rPr>
          <w:rFonts w:cs="Times New Roman"/>
          <w:szCs w:val="28"/>
          <w:lang w:val="en-US"/>
        </w:rPr>
        <w:t>GTX</w:t>
      </w:r>
      <w:r w:rsidRPr="00957B96">
        <w:rPr>
          <w:rFonts w:cs="Times New Roman"/>
          <w:szCs w:val="28"/>
        </w:rPr>
        <w:t xml:space="preserve"> 1050).</w:t>
      </w:r>
    </w:p>
    <w:p w14:paraId="77D73A42" w14:textId="2A66A31F" w:rsidR="00957B96" w:rsidRPr="002E1D3D" w:rsidRDefault="00957B96" w:rsidP="00957B96">
      <w:pPr>
        <w:pStyle w:val="a7"/>
        <w:tabs>
          <w:tab w:val="left" w:pos="993"/>
        </w:tabs>
        <w:spacing w:after="0"/>
        <w:ind w:left="0" w:firstLine="709"/>
        <w:rPr>
          <w:rFonts w:cs="Times New Roman"/>
          <w:szCs w:val="28"/>
        </w:rPr>
      </w:pPr>
      <w:r>
        <w:rPr>
          <w:rFonts w:cs="Times New Roman"/>
          <w:szCs w:val="28"/>
        </w:rPr>
        <w:t xml:space="preserve">Формат разметки: текстовые файлы в стандарте </w:t>
      </w:r>
      <w:r>
        <w:rPr>
          <w:rFonts w:cs="Times New Roman"/>
          <w:szCs w:val="28"/>
          <w:lang w:val="en-US"/>
        </w:rPr>
        <w:t>YOLO</w:t>
      </w:r>
      <w:r w:rsidRPr="00957B96">
        <w:rPr>
          <w:rFonts w:cs="Times New Roman"/>
          <w:szCs w:val="28"/>
        </w:rPr>
        <w:t>.</w:t>
      </w:r>
    </w:p>
    <w:p w14:paraId="27C67F8B" w14:textId="77777777" w:rsidR="00957B96" w:rsidRPr="002E1D3D" w:rsidRDefault="00957B96" w:rsidP="00957B96">
      <w:pPr>
        <w:pStyle w:val="a7"/>
        <w:tabs>
          <w:tab w:val="left" w:pos="993"/>
        </w:tabs>
        <w:spacing w:after="0"/>
        <w:ind w:left="0" w:firstLine="709"/>
        <w:rPr>
          <w:rFonts w:cs="Times New Roman"/>
          <w:szCs w:val="28"/>
        </w:rPr>
      </w:pPr>
    </w:p>
    <w:p w14:paraId="787CBED3" w14:textId="1D934015" w:rsidR="00957B96" w:rsidRDefault="00957B96" w:rsidP="00F63679">
      <w:pPr>
        <w:pStyle w:val="3"/>
        <w:ind w:firstLine="709"/>
      </w:pPr>
      <w:bookmarkStart w:id="23" w:name="_Toc228367814"/>
      <w:r w:rsidRPr="002E1D3D">
        <w:t xml:space="preserve">2.3.2 </w:t>
      </w:r>
      <w:r>
        <w:t>Структура директорий датасета</w:t>
      </w:r>
      <w:bookmarkEnd w:id="23"/>
    </w:p>
    <w:p w14:paraId="7ADCFBD8" w14:textId="77777777" w:rsidR="00957B96" w:rsidRDefault="00957B96" w:rsidP="00957B96">
      <w:pPr>
        <w:pStyle w:val="a7"/>
        <w:tabs>
          <w:tab w:val="left" w:pos="993"/>
        </w:tabs>
        <w:spacing w:after="0"/>
        <w:ind w:left="0" w:firstLine="709"/>
        <w:rPr>
          <w:rFonts w:cs="Times New Roman"/>
          <w:szCs w:val="28"/>
        </w:rPr>
      </w:pPr>
    </w:p>
    <w:p w14:paraId="2E2E68BA" w14:textId="43D8D962" w:rsidR="00957B96" w:rsidRDefault="00957B96" w:rsidP="00957B96">
      <w:pPr>
        <w:pStyle w:val="a7"/>
        <w:tabs>
          <w:tab w:val="left" w:pos="993"/>
        </w:tabs>
        <w:spacing w:after="0"/>
        <w:ind w:left="0" w:firstLine="709"/>
        <w:rPr>
          <w:rFonts w:cs="Times New Roman"/>
          <w:szCs w:val="28"/>
        </w:rPr>
      </w:pPr>
      <w:r>
        <w:rPr>
          <w:rFonts w:cs="Times New Roman"/>
          <w:szCs w:val="28"/>
        </w:rPr>
        <w:t>На рисунке 5 изображена структура датасета.</w:t>
      </w:r>
    </w:p>
    <w:p w14:paraId="4C8A8224" w14:textId="1FAFB550" w:rsidR="00957B96" w:rsidRDefault="00957B96" w:rsidP="00957B96">
      <w:pPr>
        <w:pStyle w:val="a7"/>
        <w:tabs>
          <w:tab w:val="left" w:pos="993"/>
        </w:tabs>
        <w:spacing w:after="0"/>
        <w:ind w:left="0"/>
        <w:jc w:val="center"/>
        <w:rPr>
          <w:rFonts w:cs="Times New Roman"/>
          <w:szCs w:val="28"/>
        </w:rPr>
      </w:pPr>
      <w:r w:rsidRPr="00957B96">
        <w:rPr>
          <w:rFonts w:cs="Times New Roman"/>
          <w:noProof/>
          <w:szCs w:val="28"/>
        </w:rPr>
        <w:lastRenderedPageBreak/>
        <w:drawing>
          <wp:inline distT="0" distB="0" distL="0" distR="0" wp14:anchorId="32CB70DD" wp14:editId="27F569CC">
            <wp:extent cx="3896139" cy="1731618"/>
            <wp:effectExtent l="0" t="0" r="0" b="2540"/>
            <wp:docPr id="1492672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2403" name=""/>
                    <pic:cNvPicPr/>
                  </pic:nvPicPr>
                  <pic:blipFill>
                    <a:blip r:embed="rId14"/>
                    <a:stretch>
                      <a:fillRect/>
                    </a:stretch>
                  </pic:blipFill>
                  <pic:spPr>
                    <a:xfrm>
                      <a:off x="0" y="0"/>
                      <a:ext cx="3900328" cy="1733480"/>
                    </a:xfrm>
                    <a:prstGeom prst="rect">
                      <a:avLst/>
                    </a:prstGeom>
                  </pic:spPr>
                </pic:pic>
              </a:graphicData>
            </a:graphic>
          </wp:inline>
        </w:drawing>
      </w:r>
    </w:p>
    <w:p w14:paraId="5CAE08CA" w14:textId="065959B8" w:rsidR="00957B96" w:rsidRPr="002E1D3D" w:rsidRDefault="00957B96" w:rsidP="00957B96">
      <w:pPr>
        <w:pStyle w:val="a7"/>
        <w:tabs>
          <w:tab w:val="left" w:pos="993"/>
        </w:tabs>
        <w:spacing w:after="0"/>
        <w:ind w:left="0"/>
        <w:jc w:val="center"/>
        <w:rPr>
          <w:rFonts w:cs="Times New Roman"/>
          <w:szCs w:val="28"/>
        </w:rPr>
      </w:pPr>
      <w:r>
        <w:rPr>
          <w:rFonts w:cs="Times New Roman"/>
          <w:szCs w:val="28"/>
        </w:rPr>
        <w:t>Рисунок 5 – Структура датасета</w:t>
      </w:r>
    </w:p>
    <w:p w14:paraId="77E91513" w14:textId="77777777" w:rsidR="00957B96" w:rsidRPr="002E1D3D" w:rsidRDefault="00957B96" w:rsidP="00957B96">
      <w:pPr>
        <w:pStyle w:val="a7"/>
        <w:tabs>
          <w:tab w:val="left" w:pos="993"/>
        </w:tabs>
        <w:spacing w:after="0"/>
        <w:ind w:left="0"/>
        <w:jc w:val="center"/>
        <w:rPr>
          <w:rFonts w:cs="Times New Roman"/>
          <w:szCs w:val="28"/>
        </w:rPr>
      </w:pPr>
    </w:p>
    <w:p w14:paraId="43A5D212" w14:textId="05EE8D92" w:rsidR="00957B96" w:rsidRPr="00F63679" w:rsidRDefault="00957B96" w:rsidP="00957B96">
      <w:pPr>
        <w:pStyle w:val="a7"/>
        <w:tabs>
          <w:tab w:val="left" w:pos="993"/>
        </w:tabs>
        <w:spacing w:after="0"/>
        <w:ind w:left="0" w:firstLine="709"/>
        <w:rPr>
          <w:rFonts w:cs="Times New Roman"/>
          <w:szCs w:val="28"/>
        </w:rPr>
      </w:pPr>
      <w:r>
        <w:rPr>
          <w:rFonts w:cs="Times New Roman"/>
          <w:szCs w:val="28"/>
        </w:rPr>
        <w:t xml:space="preserve">Изображение рабочего имеет путь: </w:t>
      </w:r>
      <w:r>
        <w:rPr>
          <w:rFonts w:cs="Times New Roman"/>
          <w:szCs w:val="28"/>
          <w:lang w:val="en-US"/>
        </w:rPr>
        <w:t>images</w:t>
      </w:r>
      <w:r w:rsidRPr="00957B96">
        <w:rPr>
          <w:rFonts w:cs="Times New Roman"/>
          <w:szCs w:val="28"/>
        </w:rPr>
        <w:t>/</w:t>
      </w:r>
      <w:r>
        <w:rPr>
          <w:rFonts w:cs="Times New Roman"/>
          <w:szCs w:val="28"/>
          <w:lang w:val="en-US"/>
        </w:rPr>
        <w:t>test</w:t>
      </w:r>
      <w:r w:rsidRPr="00957B96">
        <w:rPr>
          <w:rFonts w:cs="Times New Roman"/>
          <w:szCs w:val="28"/>
        </w:rPr>
        <w:t>/</w:t>
      </w:r>
      <w:proofErr w:type="spellStart"/>
      <w:r>
        <w:rPr>
          <w:rFonts w:cs="Times New Roman"/>
          <w:szCs w:val="28"/>
          <w:lang w:val="en-US"/>
        </w:rPr>
        <w:t>img</w:t>
      </w:r>
      <w:proofErr w:type="spellEnd"/>
      <w:r w:rsidRPr="00957B96">
        <w:rPr>
          <w:rFonts w:cs="Times New Roman"/>
          <w:szCs w:val="28"/>
        </w:rPr>
        <w:t>_45.</w:t>
      </w:r>
      <w:r>
        <w:rPr>
          <w:rFonts w:cs="Times New Roman"/>
          <w:szCs w:val="28"/>
          <w:lang w:val="en-US"/>
        </w:rPr>
        <w:t>jpg</w:t>
      </w:r>
      <w:r w:rsidR="00F63679" w:rsidRPr="00F63679">
        <w:rPr>
          <w:rFonts w:cs="Times New Roman"/>
          <w:szCs w:val="28"/>
        </w:rPr>
        <w:t>.</w:t>
      </w:r>
    </w:p>
    <w:p w14:paraId="61A243A1" w14:textId="1DF9624B" w:rsidR="00957B96" w:rsidRPr="002E1D3D" w:rsidRDefault="00957B96" w:rsidP="00957B96">
      <w:pPr>
        <w:pStyle w:val="a7"/>
        <w:tabs>
          <w:tab w:val="left" w:pos="993"/>
        </w:tabs>
        <w:spacing w:after="0"/>
        <w:ind w:left="0" w:firstLine="709"/>
        <w:rPr>
          <w:rFonts w:cs="Times New Roman"/>
          <w:szCs w:val="28"/>
        </w:rPr>
      </w:pPr>
      <w:r>
        <w:rPr>
          <w:rFonts w:cs="Times New Roman"/>
          <w:szCs w:val="28"/>
        </w:rPr>
        <w:t xml:space="preserve">Разметка этого файла имеет путь: </w:t>
      </w:r>
      <w:r>
        <w:rPr>
          <w:rFonts w:cs="Times New Roman"/>
          <w:szCs w:val="28"/>
          <w:lang w:val="en-US"/>
        </w:rPr>
        <w:t>labels</w:t>
      </w:r>
      <w:r w:rsidRPr="00957B96">
        <w:rPr>
          <w:rFonts w:cs="Times New Roman"/>
          <w:szCs w:val="28"/>
        </w:rPr>
        <w:t>/</w:t>
      </w:r>
      <w:r>
        <w:rPr>
          <w:rFonts w:cs="Times New Roman"/>
          <w:szCs w:val="28"/>
          <w:lang w:val="en-US"/>
        </w:rPr>
        <w:t>test</w:t>
      </w:r>
      <w:r w:rsidRPr="00957B96">
        <w:rPr>
          <w:rFonts w:cs="Times New Roman"/>
          <w:szCs w:val="28"/>
        </w:rPr>
        <w:t>/</w:t>
      </w:r>
      <w:proofErr w:type="spellStart"/>
      <w:r>
        <w:rPr>
          <w:rFonts w:cs="Times New Roman"/>
          <w:szCs w:val="28"/>
          <w:lang w:val="en-US"/>
        </w:rPr>
        <w:t>img</w:t>
      </w:r>
      <w:proofErr w:type="spellEnd"/>
      <w:r w:rsidRPr="00957B96">
        <w:rPr>
          <w:rFonts w:cs="Times New Roman"/>
          <w:szCs w:val="28"/>
        </w:rPr>
        <w:t>_45.</w:t>
      </w:r>
      <w:r>
        <w:rPr>
          <w:rFonts w:cs="Times New Roman"/>
          <w:szCs w:val="28"/>
          <w:lang w:val="en-US"/>
        </w:rPr>
        <w:t>txt</w:t>
      </w:r>
      <w:r w:rsidR="00F63679" w:rsidRPr="00F63679">
        <w:rPr>
          <w:rFonts w:cs="Times New Roman"/>
          <w:szCs w:val="28"/>
        </w:rPr>
        <w:t>.</w:t>
      </w:r>
    </w:p>
    <w:p w14:paraId="14D6F28E" w14:textId="77777777" w:rsidR="00F63679" w:rsidRPr="002E1D3D" w:rsidRDefault="00F63679" w:rsidP="00957B96">
      <w:pPr>
        <w:pStyle w:val="a7"/>
        <w:tabs>
          <w:tab w:val="left" w:pos="993"/>
        </w:tabs>
        <w:spacing w:after="0"/>
        <w:ind w:left="0" w:firstLine="709"/>
        <w:rPr>
          <w:rFonts w:cs="Times New Roman"/>
          <w:szCs w:val="28"/>
        </w:rPr>
      </w:pPr>
    </w:p>
    <w:p w14:paraId="1F171177" w14:textId="695D6E39" w:rsidR="00F63679" w:rsidRDefault="00F63679" w:rsidP="00F63679">
      <w:pPr>
        <w:pStyle w:val="3"/>
        <w:ind w:firstLine="709"/>
      </w:pPr>
      <w:bookmarkStart w:id="24" w:name="_Toc228367815"/>
      <w:r w:rsidRPr="00F63679">
        <w:t xml:space="preserve">2.3.3 </w:t>
      </w:r>
      <w:r>
        <w:t>Классы объектов и их назначение</w:t>
      </w:r>
      <w:bookmarkEnd w:id="24"/>
    </w:p>
    <w:p w14:paraId="6764469B" w14:textId="77777777" w:rsidR="00F63679" w:rsidRDefault="00F63679" w:rsidP="00957B96">
      <w:pPr>
        <w:pStyle w:val="a7"/>
        <w:tabs>
          <w:tab w:val="left" w:pos="993"/>
        </w:tabs>
        <w:spacing w:after="0"/>
        <w:ind w:left="0" w:firstLine="709"/>
        <w:rPr>
          <w:rFonts w:cs="Times New Roman"/>
          <w:szCs w:val="28"/>
        </w:rPr>
      </w:pPr>
    </w:p>
    <w:p w14:paraId="40126512" w14:textId="25804AE1" w:rsidR="00F63679" w:rsidRDefault="00F63679" w:rsidP="00957B96">
      <w:pPr>
        <w:pStyle w:val="a7"/>
        <w:tabs>
          <w:tab w:val="left" w:pos="993"/>
        </w:tabs>
        <w:spacing w:after="0"/>
        <w:ind w:left="0" w:firstLine="709"/>
        <w:rPr>
          <w:rFonts w:cs="Times New Roman"/>
          <w:szCs w:val="28"/>
        </w:rPr>
      </w:pPr>
      <w:r>
        <w:rPr>
          <w:rFonts w:cs="Times New Roman"/>
          <w:szCs w:val="28"/>
        </w:rPr>
        <w:t>Датасет «</w:t>
      </w:r>
      <w:r w:rsidRPr="00F63679">
        <w:rPr>
          <w:rFonts w:cs="Times New Roman"/>
          <w:szCs w:val="28"/>
        </w:rPr>
        <w:t>Construction-PPE</w:t>
      </w:r>
      <w:r>
        <w:rPr>
          <w:rFonts w:cs="Times New Roman"/>
          <w:szCs w:val="28"/>
        </w:rPr>
        <w:t>» имеет 11 классов, разделенных на три группы по назначению, однако использоваться будут только 5 классов, касаемых тех нарушений, которые мы будем фиксировать. Все классы приведены к таблице 5.</w:t>
      </w:r>
    </w:p>
    <w:p w14:paraId="116C8737" w14:textId="77777777" w:rsidR="00F63679" w:rsidRDefault="00F63679" w:rsidP="00957B96">
      <w:pPr>
        <w:pStyle w:val="a7"/>
        <w:tabs>
          <w:tab w:val="left" w:pos="993"/>
        </w:tabs>
        <w:spacing w:after="0"/>
        <w:ind w:left="0" w:firstLine="709"/>
        <w:rPr>
          <w:rFonts w:cs="Times New Roman"/>
          <w:szCs w:val="28"/>
        </w:rPr>
      </w:pPr>
    </w:p>
    <w:p w14:paraId="148084C2" w14:textId="75626AC1" w:rsidR="00F63679" w:rsidRDefault="00F63679" w:rsidP="00957B96">
      <w:pPr>
        <w:pStyle w:val="a7"/>
        <w:tabs>
          <w:tab w:val="left" w:pos="993"/>
        </w:tabs>
        <w:spacing w:after="0"/>
        <w:ind w:left="0" w:firstLine="709"/>
        <w:rPr>
          <w:rFonts w:cs="Times New Roman"/>
          <w:szCs w:val="28"/>
        </w:rPr>
      </w:pPr>
      <w:r>
        <w:rPr>
          <w:rFonts w:cs="Times New Roman"/>
          <w:szCs w:val="28"/>
        </w:rPr>
        <w:t>Таблица 5 – Классы набора данных «</w:t>
      </w:r>
      <w:r w:rsidRPr="00F63679">
        <w:rPr>
          <w:rFonts w:cs="Times New Roman"/>
          <w:szCs w:val="28"/>
        </w:rPr>
        <w:t>Construction-PPE</w:t>
      </w:r>
      <w:r>
        <w:rPr>
          <w:rFonts w:cs="Times New Roman"/>
          <w:szCs w:val="28"/>
        </w:rPr>
        <w:t>»</w:t>
      </w:r>
    </w:p>
    <w:tbl>
      <w:tblPr>
        <w:tblStyle w:val="ac"/>
        <w:tblW w:w="0" w:type="auto"/>
        <w:tblLook w:val="04A0" w:firstRow="1" w:lastRow="0" w:firstColumn="1" w:lastColumn="0" w:noHBand="0" w:noVBand="1"/>
      </w:tblPr>
      <w:tblGrid>
        <w:gridCol w:w="562"/>
        <w:gridCol w:w="1418"/>
        <w:gridCol w:w="2268"/>
        <w:gridCol w:w="5378"/>
      </w:tblGrid>
      <w:tr w:rsidR="00F63679" w14:paraId="0DF14BFE" w14:textId="77777777" w:rsidTr="003D628E">
        <w:trPr>
          <w:trHeight w:val="618"/>
        </w:trPr>
        <w:tc>
          <w:tcPr>
            <w:tcW w:w="562" w:type="dxa"/>
          </w:tcPr>
          <w:p w14:paraId="4F597682" w14:textId="1C5BDE79" w:rsidR="00F63679" w:rsidRPr="00F63679" w:rsidRDefault="00F63679" w:rsidP="00957B96">
            <w:pPr>
              <w:pStyle w:val="a7"/>
              <w:tabs>
                <w:tab w:val="left" w:pos="993"/>
              </w:tabs>
              <w:ind w:left="0"/>
              <w:rPr>
                <w:rFonts w:cs="Times New Roman"/>
                <w:szCs w:val="28"/>
                <w:lang w:val="en-US"/>
              </w:rPr>
            </w:pPr>
            <w:r>
              <w:rPr>
                <w:rFonts w:cs="Times New Roman"/>
                <w:szCs w:val="28"/>
                <w:lang w:val="en-US"/>
              </w:rPr>
              <w:t>ID</w:t>
            </w:r>
          </w:p>
        </w:tc>
        <w:tc>
          <w:tcPr>
            <w:tcW w:w="1418" w:type="dxa"/>
          </w:tcPr>
          <w:p w14:paraId="36242AD3" w14:textId="0B37D2FF" w:rsidR="00F63679" w:rsidRDefault="00F63679" w:rsidP="00957B96">
            <w:pPr>
              <w:pStyle w:val="a7"/>
              <w:tabs>
                <w:tab w:val="left" w:pos="993"/>
              </w:tabs>
              <w:ind w:left="0"/>
              <w:rPr>
                <w:rFonts w:cs="Times New Roman"/>
                <w:szCs w:val="28"/>
              </w:rPr>
            </w:pPr>
            <w:r>
              <w:rPr>
                <w:rFonts w:cs="Times New Roman"/>
                <w:szCs w:val="28"/>
              </w:rPr>
              <w:t>Класс</w:t>
            </w:r>
          </w:p>
        </w:tc>
        <w:tc>
          <w:tcPr>
            <w:tcW w:w="2268" w:type="dxa"/>
          </w:tcPr>
          <w:p w14:paraId="248BB313" w14:textId="5C1E6DED" w:rsidR="00F63679" w:rsidRDefault="00F63679" w:rsidP="00957B96">
            <w:pPr>
              <w:pStyle w:val="a7"/>
              <w:tabs>
                <w:tab w:val="left" w:pos="993"/>
              </w:tabs>
              <w:ind w:left="0"/>
              <w:rPr>
                <w:rFonts w:cs="Times New Roman"/>
                <w:szCs w:val="28"/>
              </w:rPr>
            </w:pPr>
            <w:r>
              <w:rPr>
                <w:rFonts w:cs="Times New Roman"/>
                <w:szCs w:val="28"/>
              </w:rPr>
              <w:t>Описание</w:t>
            </w:r>
          </w:p>
        </w:tc>
        <w:tc>
          <w:tcPr>
            <w:tcW w:w="5378" w:type="dxa"/>
          </w:tcPr>
          <w:p w14:paraId="1E61B240" w14:textId="2F6BAB05" w:rsidR="00F63679" w:rsidRDefault="00F63679" w:rsidP="00957B96">
            <w:pPr>
              <w:pStyle w:val="a7"/>
              <w:tabs>
                <w:tab w:val="left" w:pos="993"/>
              </w:tabs>
              <w:ind w:left="0"/>
              <w:rPr>
                <w:rFonts w:cs="Times New Roman"/>
                <w:szCs w:val="28"/>
              </w:rPr>
            </w:pPr>
            <w:r>
              <w:rPr>
                <w:rFonts w:cs="Times New Roman"/>
                <w:szCs w:val="28"/>
              </w:rPr>
              <w:t>Использование в системе</w:t>
            </w:r>
          </w:p>
        </w:tc>
      </w:tr>
      <w:tr w:rsidR="00F63679" w14:paraId="124F3115" w14:textId="77777777" w:rsidTr="003D628E">
        <w:trPr>
          <w:trHeight w:val="933"/>
        </w:trPr>
        <w:tc>
          <w:tcPr>
            <w:tcW w:w="562" w:type="dxa"/>
          </w:tcPr>
          <w:p w14:paraId="7CFCF808" w14:textId="5BA65B95" w:rsidR="00F63679" w:rsidRDefault="00F63679" w:rsidP="00957B96">
            <w:pPr>
              <w:pStyle w:val="a7"/>
              <w:tabs>
                <w:tab w:val="left" w:pos="993"/>
              </w:tabs>
              <w:ind w:left="0"/>
              <w:rPr>
                <w:rFonts w:cs="Times New Roman"/>
                <w:szCs w:val="28"/>
              </w:rPr>
            </w:pPr>
            <w:r>
              <w:rPr>
                <w:rFonts w:cs="Times New Roman"/>
                <w:szCs w:val="28"/>
              </w:rPr>
              <w:t>0</w:t>
            </w:r>
          </w:p>
        </w:tc>
        <w:tc>
          <w:tcPr>
            <w:tcW w:w="1418" w:type="dxa"/>
          </w:tcPr>
          <w:p w14:paraId="0FC443EB" w14:textId="7D7E68D1" w:rsidR="00F63679" w:rsidRPr="00F63679" w:rsidRDefault="00F63679" w:rsidP="00957B96">
            <w:pPr>
              <w:pStyle w:val="a7"/>
              <w:tabs>
                <w:tab w:val="left" w:pos="993"/>
              </w:tabs>
              <w:ind w:left="0"/>
              <w:rPr>
                <w:rFonts w:cs="Times New Roman"/>
                <w:szCs w:val="28"/>
                <w:lang w:val="en-US"/>
              </w:rPr>
            </w:pPr>
            <w:r>
              <w:rPr>
                <w:rFonts w:cs="Times New Roman"/>
                <w:szCs w:val="28"/>
                <w:lang w:val="en-US"/>
              </w:rPr>
              <w:t>Person</w:t>
            </w:r>
          </w:p>
        </w:tc>
        <w:tc>
          <w:tcPr>
            <w:tcW w:w="2268" w:type="dxa"/>
          </w:tcPr>
          <w:p w14:paraId="776E4F55" w14:textId="097E2090" w:rsidR="00F63679" w:rsidRDefault="00F63679" w:rsidP="00957B96">
            <w:pPr>
              <w:pStyle w:val="a7"/>
              <w:tabs>
                <w:tab w:val="left" w:pos="993"/>
              </w:tabs>
              <w:ind w:left="0"/>
              <w:rPr>
                <w:rFonts w:cs="Times New Roman"/>
                <w:szCs w:val="28"/>
              </w:rPr>
            </w:pPr>
            <w:r>
              <w:rPr>
                <w:rFonts w:cs="Times New Roman"/>
                <w:szCs w:val="28"/>
              </w:rPr>
              <w:t>Человек на строительной площадке</w:t>
            </w:r>
          </w:p>
        </w:tc>
        <w:tc>
          <w:tcPr>
            <w:tcW w:w="5378" w:type="dxa"/>
          </w:tcPr>
          <w:p w14:paraId="5DE65C39" w14:textId="006442F3" w:rsidR="00F63679" w:rsidRDefault="00F63679" w:rsidP="00957B96">
            <w:pPr>
              <w:pStyle w:val="a7"/>
              <w:tabs>
                <w:tab w:val="left" w:pos="993"/>
              </w:tabs>
              <w:ind w:left="0"/>
              <w:rPr>
                <w:rFonts w:cs="Times New Roman"/>
                <w:szCs w:val="28"/>
              </w:rPr>
            </w:pPr>
            <w:r>
              <w:rPr>
                <w:rFonts w:cs="Times New Roman"/>
                <w:szCs w:val="28"/>
              </w:rPr>
              <w:t>Базовый объект</w:t>
            </w:r>
          </w:p>
        </w:tc>
      </w:tr>
      <w:tr w:rsidR="00F63679" w14:paraId="093C6F7D" w14:textId="77777777" w:rsidTr="003D628E">
        <w:trPr>
          <w:trHeight w:val="618"/>
        </w:trPr>
        <w:tc>
          <w:tcPr>
            <w:tcW w:w="562" w:type="dxa"/>
          </w:tcPr>
          <w:p w14:paraId="031AA210" w14:textId="7E70F3C7" w:rsidR="00F63679" w:rsidRDefault="00F63679" w:rsidP="00957B96">
            <w:pPr>
              <w:pStyle w:val="a7"/>
              <w:tabs>
                <w:tab w:val="left" w:pos="993"/>
              </w:tabs>
              <w:ind w:left="0"/>
              <w:rPr>
                <w:rFonts w:cs="Times New Roman"/>
                <w:szCs w:val="28"/>
              </w:rPr>
            </w:pPr>
            <w:r>
              <w:rPr>
                <w:rFonts w:cs="Times New Roman"/>
                <w:szCs w:val="28"/>
              </w:rPr>
              <w:t>1</w:t>
            </w:r>
          </w:p>
        </w:tc>
        <w:tc>
          <w:tcPr>
            <w:tcW w:w="1418" w:type="dxa"/>
          </w:tcPr>
          <w:p w14:paraId="2FC7F277" w14:textId="03D08BB1" w:rsidR="00F63679" w:rsidRPr="00F63679" w:rsidRDefault="00F63679" w:rsidP="00957B96">
            <w:pPr>
              <w:pStyle w:val="a7"/>
              <w:tabs>
                <w:tab w:val="left" w:pos="993"/>
              </w:tabs>
              <w:ind w:left="0"/>
              <w:rPr>
                <w:rFonts w:cs="Times New Roman"/>
                <w:szCs w:val="28"/>
                <w:lang w:val="en-US"/>
              </w:rPr>
            </w:pPr>
            <w:r>
              <w:rPr>
                <w:rFonts w:cs="Times New Roman"/>
                <w:szCs w:val="28"/>
                <w:lang w:val="en-US"/>
              </w:rPr>
              <w:t>Helmet</w:t>
            </w:r>
          </w:p>
        </w:tc>
        <w:tc>
          <w:tcPr>
            <w:tcW w:w="2268" w:type="dxa"/>
          </w:tcPr>
          <w:p w14:paraId="24AD90FB" w14:textId="2206899D" w:rsidR="00F63679" w:rsidRDefault="00F63679" w:rsidP="00957B96">
            <w:pPr>
              <w:pStyle w:val="a7"/>
              <w:tabs>
                <w:tab w:val="left" w:pos="993"/>
              </w:tabs>
              <w:ind w:left="0"/>
              <w:rPr>
                <w:rFonts w:cs="Times New Roman"/>
                <w:szCs w:val="28"/>
              </w:rPr>
            </w:pPr>
            <w:r>
              <w:rPr>
                <w:rFonts w:cs="Times New Roman"/>
                <w:szCs w:val="28"/>
              </w:rPr>
              <w:t>Каска надета</w:t>
            </w:r>
          </w:p>
        </w:tc>
        <w:tc>
          <w:tcPr>
            <w:tcW w:w="5378" w:type="dxa"/>
          </w:tcPr>
          <w:p w14:paraId="319FBE2F" w14:textId="58A58A0F" w:rsidR="00F63679" w:rsidRDefault="00F63679" w:rsidP="00957B96">
            <w:pPr>
              <w:pStyle w:val="a7"/>
              <w:tabs>
                <w:tab w:val="left" w:pos="993"/>
              </w:tabs>
              <w:ind w:left="0"/>
              <w:rPr>
                <w:rFonts w:cs="Times New Roman"/>
                <w:szCs w:val="28"/>
              </w:rPr>
            </w:pPr>
            <w:r>
              <w:rPr>
                <w:rFonts w:cs="Times New Roman"/>
                <w:szCs w:val="28"/>
              </w:rPr>
              <w:t>Используется в приложении «Нарушения нет»</w:t>
            </w:r>
          </w:p>
        </w:tc>
      </w:tr>
      <w:tr w:rsidR="00325A19" w14:paraId="2CC606DE" w14:textId="77777777" w:rsidTr="00A207F2">
        <w:trPr>
          <w:trHeight w:val="315"/>
        </w:trPr>
        <w:tc>
          <w:tcPr>
            <w:tcW w:w="562" w:type="dxa"/>
          </w:tcPr>
          <w:p w14:paraId="6B6F18BC" w14:textId="2579DD63" w:rsidR="00325A19" w:rsidRDefault="00325A19" w:rsidP="00A207F2">
            <w:pPr>
              <w:pStyle w:val="a7"/>
              <w:tabs>
                <w:tab w:val="left" w:pos="993"/>
              </w:tabs>
              <w:ind w:left="0"/>
              <w:rPr>
                <w:rFonts w:cs="Times New Roman"/>
                <w:szCs w:val="28"/>
              </w:rPr>
            </w:pPr>
            <w:r>
              <w:rPr>
                <w:rFonts w:cs="Times New Roman"/>
                <w:szCs w:val="28"/>
              </w:rPr>
              <w:t>2</w:t>
            </w:r>
          </w:p>
        </w:tc>
        <w:tc>
          <w:tcPr>
            <w:tcW w:w="1418" w:type="dxa"/>
          </w:tcPr>
          <w:p w14:paraId="2014D0DF" w14:textId="77777777" w:rsidR="00325A19" w:rsidRPr="00F63679" w:rsidRDefault="00325A19" w:rsidP="00A207F2">
            <w:pPr>
              <w:pStyle w:val="a7"/>
              <w:tabs>
                <w:tab w:val="left" w:pos="993"/>
              </w:tabs>
              <w:ind w:left="0"/>
              <w:rPr>
                <w:rFonts w:cs="Times New Roman"/>
                <w:szCs w:val="28"/>
                <w:lang w:val="en-US"/>
              </w:rPr>
            </w:pPr>
            <w:r>
              <w:rPr>
                <w:rFonts w:cs="Times New Roman"/>
                <w:szCs w:val="28"/>
                <w:lang w:val="en-US"/>
              </w:rPr>
              <w:t>No-helmet</w:t>
            </w:r>
          </w:p>
        </w:tc>
        <w:tc>
          <w:tcPr>
            <w:tcW w:w="2268" w:type="dxa"/>
          </w:tcPr>
          <w:p w14:paraId="599DB621" w14:textId="77777777" w:rsidR="00325A19" w:rsidRDefault="00325A19" w:rsidP="00A207F2">
            <w:pPr>
              <w:pStyle w:val="a7"/>
              <w:tabs>
                <w:tab w:val="left" w:pos="993"/>
              </w:tabs>
              <w:ind w:left="0"/>
              <w:rPr>
                <w:rFonts w:cs="Times New Roman"/>
                <w:szCs w:val="28"/>
              </w:rPr>
            </w:pPr>
            <w:r>
              <w:rPr>
                <w:rFonts w:cs="Times New Roman"/>
                <w:szCs w:val="28"/>
              </w:rPr>
              <w:t>Нет каски</w:t>
            </w:r>
          </w:p>
        </w:tc>
        <w:tc>
          <w:tcPr>
            <w:tcW w:w="5378" w:type="dxa"/>
          </w:tcPr>
          <w:p w14:paraId="1260F5E5" w14:textId="77777777" w:rsidR="00325A19" w:rsidRDefault="00325A19" w:rsidP="00A207F2">
            <w:pPr>
              <w:pStyle w:val="a7"/>
              <w:tabs>
                <w:tab w:val="left" w:pos="993"/>
              </w:tabs>
              <w:ind w:left="0"/>
              <w:rPr>
                <w:rFonts w:cs="Times New Roman"/>
                <w:szCs w:val="28"/>
              </w:rPr>
            </w:pPr>
            <w:r>
              <w:rPr>
                <w:rFonts w:cs="Times New Roman"/>
                <w:szCs w:val="28"/>
              </w:rPr>
              <w:t>Используется в приложении «Нарушение»</w:t>
            </w:r>
          </w:p>
        </w:tc>
      </w:tr>
      <w:tr w:rsidR="00F63679" w14:paraId="27046342" w14:textId="77777777" w:rsidTr="003D628E">
        <w:trPr>
          <w:trHeight w:val="630"/>
        </w:trPr>
        <w:tc>
          <w:tcPr>
            <w:tcW w:w="562" w:type="dxa"/>
          </w:tcPr>
          <w:p w14:paraId="6E8DD6CA" w14:textId="0876F6D2" w:rsidR="00F63679" w:rsidRDefault="00325A19" w:rsidP="00957B96">
            <w:pPr>
              <w:pStyle w:val="a7"/>
              <w:tabs>
                <w:tab w:val="left" w:pos="993"/>
              </w:tabs>
              <w:ind w:left="0"/>
              <w:rPr>
                <w:rFonts w:cs="Times New Roman"/>
                <w:szCs w:val="28"/>
              </w:rPr>
            </w:pPr>
            <w:r>
              <w:rPr>
                <w:rFonts w:cs="Times New Roman"/>
                <w:szCs w:val="28"/>
              </w:rPr>
              <w:t>3</w:t>
            </w:r>
          </w:p>
        </w:tc>
        <w:tc>
          <w:tcPr>
            <w:tcW w:w="1418" w:type="dxa"/>
          </w:tcPr>
          <w:p w14:paraId="5275EF0E" w14:textId="4F6D92D1" w:rsidR="00F63679" w:rsidRPr="00F63679" w:rsidRDefault="00F63679" w:rsidP="00957B96">
            <w:pPr>
              <w:pStyle w:val="a7"/>
              <w:tabs>
                <w:tab w:val="left" w:pos="993"/>
              </w:tabs>
              <w:ind w:left="0"/>
              <w:rPr>
                <w:rFonts w:cs="Times New Roman"/>
                <w:szCs w:val="28"/>
                <w:lang w:val="en-US"/>
              </w:rPr>
            </w:pPr>
            <w:r>
              <w:rPr>
                <w:rFonts w:cs="Times New Roman"/>
                <w:szCs w:val="28"/>
                <w:lang w:val="en-US"/>
              </w:rPr>
              <w:t>Vest</w:t>
            </w:r>
          </w:p>
        </w:tc>
        <w:tc>
          <w:tcPr>
            <w:tcW w:w="2268" w:type="dxa"/>
          </w:tcPr>
          <w:p w14:paraId="1160C6AD" w14:textId="4897CCEE" w:rsidR="00F63679" w:rsidRDefault="00F63679" w:rsidP="00957B96">
            <w:pPr>
              <w:pStyle w:val="a7"/>
              <w:tabs>
                <w:tab w:val="left" w:pos="993"/>
              </w:tabs>
              <w:ind w:left="0"/>
              <w:rPr>
                <w:rFonts w:cs="Times New Roman"/>
                <w:szCs w:val="28"/>
              </w:rPr>
            </w:pPr>
            <w:r>
              <w:rPr>
                <w:rFonts w:cs="Times New Roman"/>
                <w:szCs w:val="28"/>
              </w:rPr>
              <w:t>Жилет надет</w:t>
            </w:r>
          </w:p>
        </w:tc>
        <w:tc>
          <w:tcPr>
            <w:tcW w:w="5378" w:type="dxa"/>
          </w:tcPr>
          <w:p w14:paraId="48B2A57A" w14:textId="019B175E" w:rsidR="00F63679" w:rsidRDefault="00F63679" w:rsidP="00957B96">
            <w:pPr>
              <w:pStyle w:val="a7"/>
              <w:tabs>
                <w:tab w:val="left" w:pos="993"/>
              </w:tabs>
              <w:ind w:left="0"/>
              <w:rPr>
                <w:rFonts w:cs="Times New Roman"/>
                <w:szCs w:val="28"/>
              </w:rPr>
            </w:pPr>
            <w:r>
              <w:rPr>
                <w:rFonts w:cs="Times New Roman"/>
                <w:szCs w:val="28"/>
              </w:rPr>
              <w:t>Используется в приложении «Нарушения нет»</w:t>
            </w:r>
          </w:p>
        </w:tc>
      </w:tr>
      <w:tr w:rsidR="00325A19" w14:paraId="7A917030" w14:textId="77777777" w:rsidTr="00A207F2">
        <w:trPr>
          <w:trHeight w:val="303"/>
        </w:trPr>
        <w:tc>
          <w:tcPr>
            <w:tcW w:w="562" w:type="dxa"/>
          </w:tcPr>
          <w:p w14:paraId="2AE9BB38" w14:textId="1B579120" w:rsidR="00325A19" w:rsidRDefault="00325A19" w:rsidP="00A207F2">
            <w:pPr>
              <w:pStyle w:val="a7"/>
              <w:tabs>
                <w:tab w:val="left" w:pos="993"/>
              </w:tabs>
              <w:ind w:left="0"/>
              <w:rPr>
                <w:rFonts w:cs="Times New Roman"/>
                <w:szCs w:val="28"/>
              </w:rPr>
            </w:pPr>
            <w:r>
              <w:rPr>
                <w:rFonts w:cs="Times New Roman"/>
                <w:szCs w:val="28"/>
              </w:rPr>
              <w:t>4</w:t>
            </w:r>
          </w:p>
        </w:tc>
        <w:tc>
          <w:tcPr>
            <w:tcW w:w="1418" w:type="dxa"/>
          </w:tcPr>
          <w:p w14:paraId="63C0197A" w14:textId="77777777" w:rsidR="00325A19" w:rsidRPr="00F63679" w:rsidRDefault="00325A19" w:rsidP="00A207F2">
            <w:pPr>
              <w:pStyle w:val="a7"/>
              <w:tabs>
                <w:tab w:val="left" w:pos="993"/>
              </w:tabs>
              <w:ind w:left="0"/>
              <w:rPr>
                <w:rFonts w:cs="Times New Roman"/>
                <w:szCs w:val="28"/>
                <w:lang w:val="en-US"/>
              </w:rPr>
            </w:pPr>
            <w:r>
              <w:rPr>
                <w:rFonts w:cs="Times New Roman"/>
                <w:szCs w:val="28"/>
                <w:lang w:val="en-US"/>
              </w:rPr>
              <w:t>No-vest</w:t>
            </w:r>
          </w:p>
        </w:tc>
        <w:tc>
          <w:tcPr>
            <w:tcW w:w="2268" w:type="dxa"/>
          </w:tcPr>
          <w:p w14:paraId="5B9E37C2" w14:textId="77777777" w:rsidR="00325A19" w:rsidRDefault="00325A19" w:rsidP="00A207F2">
            <w:pPr>
              <w:pStyle w:val="a7"/>
              <w:tabs>
                <w:tab w:val="left" w:pos="993"/>
              </w:tabs>
              <w:ind w:left="0"/>
              <w:rPr>
                <w:rFonts w:cs="Times New Roman"/>
                <w:szCs w:val="28"/>
              </w:rPr>
            </w:pPr>
            <w:r>
              <w:rPr>
                <w:rFonts w:cs="Times New Roman"/>
                <w:szCs w:val="28"/>
              </w:rPr>
              <w:t>Нет жилета</w:t>
            </w:r>
          </w:p>
        </w:tc>
        <w:tc>
          <w:tcPr>
            <w:tcW w:w="5378" w:type="dxa"/>
          </w:tcPr>
          <w:p w14:paraId="5FCDF088" w14:textId="77777777" w:rsidR="00325A19" w:rsidRDefault="00325A19" w:rsidP="00A207F2">
            <w:pPr>
              <w:pStyle w:val="a7"/>
              <w:tabs>
                <w:tab w:val="left" w:pos="993"/>
              </w:tabs>
              <w:ind w:left="0"/>
              <w:rPr>
                <w:rFonts w:cs="Times New Roman"/>
                <w:szCs w:val="28"/>
              </w:rPr>
            </w:pPr>
            <w:r>
              <w:rPr>
                <w:rFonts w:cs="Times New Roman"/>
                <w:szCs w:val="28"/>
              </w:rPr>
              <w:t>Используется в приложении «Нарушение»</w:t>
            </w:r>
          </w:p>
        </w:tc>
      </w:tr>
      <w:tr w:rsidR="00F63679" w14:paraId="3E6E6DF8" w14:textId="77777777" w:rsidTr="003D628E">
        <w:trPr>
          <w:trHeight w:val="618"/>
        </w:trPr>
        <w:tc>
          <w:tcPr>
            <w:tcW w:w="562" w:type="dxa"/>
          </w:tcPr>
          <w:p w14:paraId="6E60A9E0" w14:textId="580ABC7C" w:rsidR="00F63679" w:rsidRDefault="00325A19" w:rsidP="00957B96">
            <w:pPr>
              <w:pStyle w:val="a7"/>
              <w:tabs>
                <w:tab w:val="left" w:pos="993"/>
              </w:tabs>
              <w:ind w:left="0"/>
              <w:rPr>
                <w:rFonts w:cs="Times New Roman"/>
                <w:szCs w:val="28"/>
              </w:rPr>
            </w:pPr>
            <w:r>
              <w:rPr>
                <w:rFonts w:cs="Times New Roman"/>
                <w:szCs w:val="28"/>
              </w:rPr>
              <w:t>5</w:t>
            </w:r>
          </w:p>
        </w:tc>
        <w:tc>
          <w:tcPr>
            <w:tcW w:w="1418" w:type="dxa"/>
          </w:tcPr>
          <w:p w14:paraId="0D61DA7C" w14:textId="167DAF7C" w:rsidR="00F63679" w:rsidRPr="00F63679" w:rsidRDefault="00F63679" w:rsidP="00957B96">
            <w:pPr>
              <w:pStyle w:val="a7"/>
              <w:tabs>
                <w:tab w:val="left" w:pos="993"/>
              </w:tabs>
              <w:ind w:left="0"/>
              <w:rPr>
                <w:rFonts w:cs="Times New Roman"/>
                <w:szCs w:val="28"/>
                <w:lang w:val="en-US"/>
              </w:rPr>
            </w:pPr>
            <w:r>
              <w:rPr>
                <w:rFonts w:cs="Times New Roman"/>
                <w:szCs w:val="28"/>
                <w:lang w:val="en-US"/>
              </w:rPr>
              <w:t>boots</w:t>
            </w:r>
          </w:p>
        </w:tc>
        <w:tc>
          <w:tcPr>
            <w:tcW w:w="2268" w:type="dxa"/>
          </w:tcPr>
          <w:p w14:paraId="7E076DEE" w14:textId="25057FED" w:rsidR="00F63679" w:rsidRDefault="00F63679" w:rsidP="00957B96">
            <w:pPr>
              <w:pStyle w:val="a7"/>
              <w:tabs>
                <w:tab w:val="left" w:pos="993"/>
              </w:tabs>
              <w:ind w:left="0"/>
              <w:rPr>
                <w:rFonts w:cs="Times New Roman"/>
                <w:szCs w:val="28"/>
              </w:rPr>
            </w:pPr>
            <w:r>
              <w:rPr>
                <w:rFonts w:cs="Times New Roman"/>
                <w:szCs w:val="28"/>
              </w:rPr>
              <w:t>Защитная обувь</w:t>
            </w:r>
          </w:p>
        </w:tc>
        <w:tc>
          <w:tcPr>
            <w:tcW w:w="5378" w:type="dxa"/>
          </w:tcPr>
          <w:p w14:paraId="7E114E13" w14:textId="26277809" w:rsidR="00F63679" w:rsidRDefault="00F63679" w:rsidP="00957B96">
            <w:pPr>
              <w:pStyle w:val="a7"/>
              <w:tabs>
                <w:tab w:val="left" w:pos="993"/>
              </w:tabs>
              <w:ind w:left="0"/>
              <w:rPr>
                <w:rFonts w:cs="Times New Roman"/>
                <w:szCs w:val="28"/>
              </w:rPr>
            </w:pPr>
            <w:r>
              <w:rPr>
                <w:rFonts w:cs="Times New Roman"/>
                <w:szCs w:val="28"/>
              </w:rPr>
              <w:t>Не используется в приложении</w:t>
            </w:r>
          </w:p>
        </w:tc>
      </w:tr>
      <w:tr w:rsidR="00325A19" w14:paraId="089C57F1" w14:textId="77777777" w:rsidTr="00A207F2">
        <w:trPr>
          <w:trHeight w:val="630"/>
        </w:trPr>
        <w:tc>
          <w:tcPr>
            <w:tcW w:w="562" w:type="dxa"/>
          </w:tcPr>
          <w:p w14:paraId="5946DADD" w14:textId="558B5A87" w:rsidR="00325A19" w:rsidRDefault="00325A19" w:rsidP="00A207F2">
            <w:pPr>
              <w:pStyle w:val="a7"/>
              <w:tabs>
                <w:tab w:val="left" w:pos="993"/>
              </w:tabs>
              <w:ind w:left="0"/>
              <w:rPr>
                <w:rFonts w:cs="Times New Roman"/>
                <w:szCs w:val="28"/>
              </w:rPr>
            </w:pPr>
            <w:r>
              <w:rPr>
                <w:rFonts w:cs="Times New Roman"/>
                <w:szCs w:val="28"/>
              </w:rPr>
              <w:t>6</w:t>
            </w:r>
          </w:p>
        </w:tc>
        <w:tc>
          <w:tcPr>
            <w:tcW w:w="1418" w:type="dxa"/>
          </w:tcPr>
          <w:p w14:paraId="0E4727CE" w14:textId="77777777" w:rsidR="00325A19" w:rsidRPr="00F63679" w:rsidRDefault="00325A19" w:rsidP="00A207F2">
            <w:pPr>
              <w:pStyle w:val="a7"/>
              <w:tabs>
                <w:tab w:val="left" w:pos="993"/>
              </w:tabs>
              <w:ind w:left="0"/>
              <w:rPr>
                <w:rFonts w:cs="Times New Roman"/>
                <w:szCs w:val="28"/>
                <w:lang w:val="en-US"/>
              </w:rPr>
            </w:pPr>
            <w:r>
              <w:rPr>
                <w:rFonts w:cs="Times New Roman"/>
                <w:szCs w:val="28"/>
                <w:lang w:val="en-US"/>
              </w:rPr>
              <w:t>No-boots</w:t>
            </w:r>
          </w:p>
        </w:tc>
        <w:tc>
          <w:tcPr>
            <w:tcW w:w="2268" w:type="dxa"/>
          </w:tcPr>
          <w:p w14:paraId="5ACEC34E" w14:textId="77777777" w:rsidR="00325A19" w:rsidRDefault="00325A19" w:rsidP="00A207F2">
            <w:pPr>
              <w:pStyle w:val="a7"/>
              <w:tabs>
                <w:tab w:val="left" w:pos="993"/>
              </w:tabs>
              <w:ind w:left="0"/>
              <w:rPr>
                <w:rFonts w:cs="Times New Roman"/>
                <w:szCs w:val="28"/>
              </w:rPr>
            </w:pPr>
            <w:r>
              <w:rPr>
                <w:rFonts w:cs="Times New Roman"/>
                <w:szCs w:val="28"/>
              </w:rPr>
              <w:t>Нет защитной обуви</w:t>
            </w:r>
          </w:p>
        </w:tc>
        <w:tc>
          <w:tcPr>
            <w:tcW w:w="5378" w:type="dxa"/>
          </w:tcPr>
          <w:p w14:paraId="49276D63" w14:textId="57B99836" w:rsidR="00325A19" w:rsidRDefault="00325A19" w:rsidP="00A207F2">
            <w:pPr>
              <w:pStyle w:val="a7"/>
              <w:tabs>
                <w:tab w:val="left" w:pos="993"/>
              </w:tabs>
              <w:ind w:left="0"/>
              <w:rPr>
                <w:rFonts w:cs="Times New Roman"/>
                <w:szCs w:val="28"/>
              </w:rPr>
            </w:pPr>
            <w:r>
              <w:rPr>
                <w:rFonts w:cs="Times New Roman"/>
                <w:szCs w:val="28"/>
              </w:rPr>
              <w:t>Не используется в приложении</w:t>
            </w:r>
          </w:p>
        </w:tc>
      </w:tr>
      <w:tr w:rsidR="00F63679" w14:paraId="7822E524" w14:textId="77777777" w:rsidTr="003D628E">
        <w:trPr>
          <w:trHeight w:val="618"/>
        </w:trPr>
        <w:tc>
          <w:tcPr>
            <w:tcW w:w="562" w:type="dxa"/>
          </w:tcPr>
          <w:p w14:paraId="2D7D9DD5" w14:textId="14E3714A" w:rsidR="00F63679" w:rsidRDefault="00325A19" w:rsidP="00957B96">
            <w:pPr>
              <w:pStyle w:val="a7"/>
              <w:tabs>
                <w:tab w:val="left" w:pos="993"/>
              </w:tabs>
              <w:ind w:left="0"/>
              <w:rPr>
                <w:rFonts w:cs="Times New Roman"/>
                <w:szCs w:val="28"/>
              </w:rPr>
            </w:pPr>
            <w:r>
              <w:rPr>
                <w:rFonts w:cs="Times New Roman"/>
                <w:szCs w:val="28"/>
              </w:rPr>
              <w:t>7</w:t>
            </w:r>
          </w:p>
        </w:tc>
        <w:tc>
          <w:tcPr>
            <w:tcW w:w="1418" w:type="dxa"/>
          </w:tcPr>
          <w:p w14:paraId="471CCCF2" w14:textId="334A91D9" w:rsidR="00F63679" w:rsidRPr="00F63679" w:rsidRDefault="00F63679" w:rsidP="00957B96">
            <w:pPr>
              <w:pStyle w:val="a7"/>
              <w:tabs>
                <w:tab w:val="left" w:pos="993"/>
              </w:tabs>
              <w:ind w:left="0"/>
              <w:rPr>
                <w:rFonts w:cs="Times New Roman"/>
                <w:szCs w:val="28"/>
                <w:lang w:val="en-US"/>
              </w:rPr>
            </w:pPr>
            <w:r>
              <w:rPr>
                <w:rFonts w:cs="Times New Roman"/>
                <w:szCs w:val="28"/>
                <w:lang w:val="en-US"/>
              </w:rPr>
              <w:t>Gloves</w:t>
            </w:r>
          </w:p>
        </w:tc>
        <w:tc>
          <w:tcPr>
            <w:tcW w:w="2268" w:type="dxa"/>
          </w:tcPr>
          <w:p w14:paraId="36EF2E37" w14:textId="0C7A7BAA" w:rsidR="00F63679" w:rsidRDefault="00F63679" w:rsidP="00957B96">
            <w:pPr>
              <w:pStyle w:val="a7"/>
              <w:tabs>
                <w:tab w:val="left" w:pos="993"/>
              </w:tabs>
              <w:ind w:left="0"/>
              <w:rPr>
                <w:rFonts w:cs="Times New Roman"/>
                <w:szCs w:val="28"/>
              </w:rPr>
            </w:pPr>
            <w:r>
              <w:rPr>
                <w:rFonts w:cs="Times New Roman"/>
                <w:szCs w:val="28"/>
              </w:rPr>
              <w:t>Перчатки</w:t>
            </w:r>
          </w:p>
        </w:tc>
        <w:tc>
          <w:tcPr>
            <w:tcW w:w="5378" w:type="dxa"/>
          </w:tcPr>
          <w:p w14:paraId="10CCC6B4" w14:textId="689B5964" w:rsidR="00F63679" w:rsidRDefault="00F63679" w:rsidP="00957B96">
            <w:pPr>
              <w:pStyle w:val="a7"/>
              <w:tabs>
                <w:tab w:val="left" w:pos="993"/>
              </w:tabs>
              <w:ind w:left="0"/>
              <w:rPr>
                <w:rFonts w:cs="Times New Roman"/>
                <w:szCs w:val="28"/>
              </w:rPr>
            </w:pPr>
            <w:r>
              <w:rPr>
                <w:rFonts w:cs="Times New Roman"/>
                <w:szCs w:val="28"/>
              </w:rPr>
              <w:t>Не используется в приложении</w:t>
            </w:r>
          </w:p>
        </w:tc>
      </w:tr>
      <w:tr w:rsidR="00325A19" w14:paraId="02D1C520" w14:textId="77777777" w:rsidTr="00A207F2">
        <w:trPr>
          <w:trHeight w:val="618"/>
        </w:trPr>
        <w:tc>
          <w:tcPr>
            <w:tcW w:w="562" w:type="dxa"/>
          </w:tcPr>
          <w:p w14:paraId="73C2594E" w14:textId="19A40489" w:rsidR="00325A19" w:rsidRDefault="00325A19" w:rsidP="00A207F2">
            <w:pPr>
              <w:pStyle w:val="a7"/>
              <w:tabs>
                <w:tab w:val="left" w:pos="993"/>
              </w:tabs>
              <w:ind w:left="0"/>
              <w:rPr>
                <w:rFonts w:cs="Times New Roman"/>
                <w:szCs w:val="28"/>
              </w:rPr>
            </w:pPr>
            <w:r>
              <w:rPr>
                <w:rFonts w:cs="Times New Roman"/>
                <w:szCs w:val="28"/>
              </w:rPr>
              <w:t>8</w:t>
            </w:r>
          </w:p>
        </w:tc>
        <w:tc>
          <w:tcPr>
            <w:tcW w:w="1418" w:type="dxa"/>
          </w:tcPr>
          <w:p w14:paraId="01E906AB" w14:textId="77777777" w:rsidR="00325A19" w:rsidRPr="00F63679" w:rsidRDefault="00325A19" w:rsidP="00A207F2">
            <w:pPr>
              <w:pStyle w:val="a7"/>
              <w:tabs>
                <w:tab w:val="left" w:pos="993"/>
              </w:tabs>
              <w:ind w:left="0"/>
              <w:rPr>
                <w:rFonts w:cs="Times New Roman"/>
                <w:szCs w:val="28"/>
                <w:lang w:val="en-US"/>
              </w:rPr>
            </w:pPr>
            <w:r>
              <w:rPr>
                <w:rFonts w:cs="Times New Roman"/>
                <w:szCs w:val="28"/>
                <w:lang w:val="en-US"/>
              </w:rPr>
              <w:t>No-gloves</w:t>
            </w:r>
          </w:p>
        </w:tc>
        <w:tc>
          <w:tcPr>
            <w:tcW w:w="2268" w:type="dxa"/>
          </w:tcPr>
          <w:p w14:paraId="63B16F03" w14:textId="77777777" w:rsidR="00325A19" w:rsidRDefault="00325A19" w:rsidP="00A207F2">
            <w:pPr>
              <w:pStyle w:val="a7"/>
              <w:tabs>
                <w:tab w:val="left" w:pos="993"/>
              </w:tabs>
              <w:ind w:left="0"/>
              <w:rPr>
                <w:rFonts w:cs="Times New Roman"/>
                <w:szCs w:val="28"/>
              </w:rPr>
            </w:pPr>
            <w:r>
              <w:rPr>
                <w:rFonts w:cs="Times New Roman"/>
                <w:szCs w:val="28"/>
              </w:rPr>
              <w:t>Нет перчаток</w:t>
            </w:r>
          </w:p>
        </w:tc>
        <w:tc>
          <w:tcPr>
            <w:tcW w:w="5378" w:type="dxa"/>
          </w:tcPr>
          <w:p w14:paraId="28FCBC55" w14:textId="456BBFD5" w:rsidR="00325A19" w:rsidRDefault="00325A19" w:rsidP="00A207F2">
            <w:pPr>
              <w:pStyle w:val="a7"/>
              <w:tabs>
                <w:tab w:val="left" w:pos="993"/>
              </w:tabs>
              <w:ind w:left="0"/>
              <w:rPr>
                <w:rFonts w:cs="Times New Roman"/>
                <w:szCs w:val="28"/>
              </w:rPr>
            </w:pPr>
            <w:r>
              <w:rPr>
                <w:rFonts w:cs="Times New Roman"/>
                <w:szCs w:val="28"/>
              </w:rPr>
              <w:t>Не используется в приложении</w:t>
            </w:r>
          </w:p>
        </w:tc>
      </w:tr>
      <w:tr w:rsidR="00F63679" w14:paraId="5EC81FA5" w14:textId="77777777" w:rsidTr="003D628E">
        <w:trPr>
          <w:trHeight w:val="618"/>
        </w:trPr>
        <w:tc>
          <w:tcPr>
            <w:tcW w:w="562" w:type="dxa"/>
          </w:tcPr>
          <w:p w14:paraId="37067262" w14:textId="1C2C9876" w:rsidR="00F63679" w:rsidRDefault="00325A19" w:rsidP="00957B96">
            <w:pPr>
              <w:pStyle w:val="a7"/>
              <w:tabs>
                <w:tab w:val="left" w:pos="993"/>
              </w:tabs>
              <w:ind w:left="0"/>
              <w:rPr>
                <w:rFonts w:cs="Times New Roman"/>
                <w:szCs w:val="28"/>
              </w:rPr>
            </w:pPr>
            <w:r>
              <w:rPr>
                <w:rFonts w:cs="Times New Roman"/>
                <w:szCs w:val="28"/>
              </w:rPr>
              <w:t>9</w:t>
            </w:r>
          </w:p>
        </w:tc>
        <w:tc>
          <w:tcPr>
            <w:tcW w:w="1418" w:type="dxa"/>
          </w:tcPr>
          <w:p w14:paraId="0D5EF5FE" w14:textId="08C87DDE" w:rsidR="00F63679" w:rsidRPr="00F63679" w:rsidRDefault="00F63679" w:rsidP="00957B96">
            <w:pPr>
              <w:pStyle w:val="a7"/>
              <w:tabs>
                <w:tab w:val="left" w:pos="993"/>
              </w:tabs>
              <w:ind w:left="0"/>
              <w:rPr>
                <w:rFonts w:cs="Times New Roman"/>
                <w:szCs w:val="28"/>
                <w:lang w:val="en-US"/>
              </w:rPr>
            </w:pPr>
            <w:r>
              <w:rPr>
                <w:rFonts w:cs="Times New Roman"/>
                <w:szCs w:val="28"/>
                <w:lang w:val="en-US"/>
              </w:rPr>
              <w:t>Glasses</w:t>
            </w:r>
          </w:p>
        </w:tc>
        <w:tc>
          <w:tcPr>
            <w:tcW w:w="2268" w:type="dxa"/>
          </w:tcPr>
          <w:p w14:paraId="0F0FC354" w14:textId="0217EE79" w:rsidR="00F63679" w:rsidRDefault="00F63679" w:rsidP="00957B96">
            <w:pPr>
              <w:pStyle w:val="a7"/>
              <w:tabs>
                <w:tab w:val="left" w:pos="993"/>
              </w:tabs>
              <w:ind w:left="0"/>
              <w:rPr>
                <w:rFonts w:cs="Times New Roman"/>
                <w:szCs w:val="28"/>
              </w:rPr>
            </w:pPr>
            <w:r>
              <w:rPr>
                <w:rFonts w:cs="Times New Roman"/>
                <w:szCs w:val="28"/>
              </w:rPr>
              <w:t>Очки</w:t>
            </w:r>
          </w:p>
        </w:tc>
        <w:tc>
          <w:tcPr>
            <w:tcW w:w="5378" w:type="dxa"/>
          </w:tcPr>
          <w:p w14:paraId="6AC52DE0" w14:textId="0105697F" w:rsidR="00F63679" w:rsidRDefault="00F63679" w:rsidP="00957B96">
            <w:pPr>
              <w:pStyle w:val="a7"/>
              <w:tabs>
                <w:tab w:val="left" w:pos="993"/>
              </w:tabs>
              <w:ind w:left="0"/>
              <w:rPr>
                <w:rFonts w:cs="Times New Roman"/>
                <w:szCs w:val="28"/>
              </w:rPr>
            </w:pPr>
            <w:r>
              <w:rPr>
                <w:rFonts w:cs="Times New Roman"/>
                <w:szCs w:val="28"/>
              </w:rPr>
              <w:t>Не используется в приложении</w:t>
            </w:r>
          </w:p>
        </w:tc>
      </w:tr>
      <w:tr w:rsidR="00325A19" w14:paraId="239709EC" w14:textId="77777777" w:rsidTr="00A207F2">
        <w:trPr>
          <w:trHeight w:val="618"/>
        </w:trPr>
        <w:tc>
          <w:tcPr>
            <w:tcW w:w="562" w:type="dxa"/>
          </w:tcPr>
          <w:p w14:paraId="5D52B45D" w14:textId="77777777" w:rsidR="00325A19" w:rsidRDefault="00325A19" w:rsidP="00A207F2">
            <w:pPr>
              <w:pStyle w:val="a7"/>
              <w:tabs>
                <w:tab w:val="left" w:pos="993"/>
              </w:tabs>
              <w:ind w:left="0"/>
              <w:rPr>
                <w:rFonts w:cs="Times New Roman"/>
                <w:szCs w:val="28"/>
              </w:rPr>
            </w:pPr>
            <w:r>
              <w:rPr>
                <w:rFonts w:cs="Times New Roman"/>
                <w:szCs w:val="28"/>
              </w:rPr>
              <w:t>10</w:t>
            </w:r>
          </w:p>
        </w:tc>
        <w:tc>
          <w:tcPr>
            <w:tcW w:w="1418" w:type="dxa"/>
          </w:tcPr>
          <w:p w14:paraId="48DE4321" w14:textId="77777777" w:rsidR="00325A19" w:rsidRPr="00F63679" w:rsidRDefault="00325A19" w:rsidP="00A207F2">
            <w:pPr>
              <w:pStyle w:val="a7"/>
              <w:tabs>
                <w:tab w:val="left" w:pos="993"/>
              </w:tabs>
              <w:ind w:left="0"/>
              <w:rPr>
                <w:rFonts w:cs="Times New Roman"/>
                <w:szCs w:val="28"/>
                <w:lang w:val="en-US"/>
              </w:rPr>
            </w:pPr>
            <w:r>
              <w:rPr>
                <w:rFonts w:cs="Times New Roman"/>
                <w:szCs w:val="28"/>
                <w:lang w:val="en-US"/>
              </w:rPr>
              <w:t>No-glasses</w:t>
            </w:r>
          </w:p>
        </w:tc>
        <w:tc>
          <w:tcPr>
            <w:tcW w:w="2268" w:type="dxa"/>
          </w:tcPr>
          <w:p w14:paraId="11C21FAF" w14:textId="77777777" w:rsidR="00325A19" w:rsidRDefault="00325A19" w:rsidP="00A207F2">
            <w:pPr>
              <w:pStyle w:val="a7"/>
              <w:tabs>
                <w:tab w:val="left" w:pos="993"/>
              </w:tabs>
              <w:ind w:left="0"/>
              <w:rPr>
                <w:rFonts w:cs="Times New Roman"/>
                <w:szCs w:val="28"/>
              </w:rPr>
            </w:pPr>
            <w:r>
              <w:rPr>
                <w:rFonts w:cs="Times New Roman"/>
                <w:szCs w:val="28"/>
              </w:rPr>
              <w:t>Нет очков</w:t>
            </w:r>
          </w:p>
        </w:tc>
        <w:tc>
          <w:tcPr>
            <w:tcW w:w="5378" w:type="dxa"/>
          </w:tcPr>
          <w:p w14:paraId="5F46361E" w14:textId="72F4A75F" w:rsidR="00325A19" w:rsidRDefault="00325A19" w:rsidP="00A207F2">
            <w:pPr>
              <w:pStyle w:val="a7"/>
              <w:tabs>
                <w:tab w:val="left" w:pos="993"/>
              </w:tabs>
              <w:ind w:left="0"/>
              <w:rPr>
                <w:rFonts w:cs="Times New Roman"/>
                <w:szCs w:val="28"/>
              </w:rPr>
            </w:pPr>
            <w:r>
              <w:rPr>
                <w:rFonts w:cs="Times New Roman"/>
                <w:szCs w:val="28"/>
              </w:rPr>
              <w:t>Не используется в приложении</w:t>
            </w:r>
          </w:p>
        </w:tc>
      </w:tr>
    </w:tbl>
    <w:p w14:paraId="32407483" w14:textId="77777777" w:rsidR="00F63679" w:rsidRDefault="00F63679" w:rsidP="00957B96">
      <w:pPr>
        <w:pStyle w:val="a7"/>
        <w:tabs>
          <w:tab w:val="left" w:pos="993"/>
        </w:tabs>
        <w:spacing w:after="0"/>
        <w:ind w:left="0" w:firstLine="709"/>
        <w:rPr>
          <w:rFonts w:cs="Times New Roman"/>
          <w:szCs w:val="28"/>
        </w:rPr>
      </w:pPr>
    </w:p>
    <w:p w14:paraId="22FD6EF4" w14:textId="5E69B572" w:rsidR="003D628E" w:rsidRDefault="003D628E" w:rsidP="003D628E">
      <w:pPr>
        <w:pStyle w:val="a7"/>
        <w:tabs>
          <w:tab w:val="left" w:pos="993"/>
        </w:tabs>
        <w:spacing w:after="0"/>
        <w:ind w:left="0" w:firstLine="709"/>
        <w:rPr>
          <w:rFonts w:cs="Times New Roman"/>
          <w:szCs w:val="28"/>
        </w:rPr>
      </w:pPr>
      <w:r>
        <w:rPr>
          <w:rFonts w:cs="Times New Roman"/>
          <w:szCs w:val="28"/>
        </w:rPr>
        <w:lastRenderedPageBreak/>
        <w:t xml:space="preserve">Каждый файл разметки содержит строки в формате: </w:t>
      </w:r>
      <w:r w:rsidRPr="003D628E">
        <w:rPr>
          <w:rFonts w:cs="Times New Roman"/>
          <w:szCs w:val="28"/>
        </w:rPr>
        <w:t>&lt;</w:t>
      </w:r>
      <w:proofErr w:type="spellStart"/>
      <w:r w:rsidRPr="003D628E">
        <w:rPr>
          <w:rFonts w:cs="Times New Roman"/>
          <w:szCs w:val="28"/>
        </w:rPr>
        <w:t>class_id</w:t>
      </w:r>
      <w:proofErr w:type="spellEnd"/>
      <w:r w:rsidRPr="003D628E">
        <w:rPr>
          <w:rFonts w:cs="Times New Roman"/>
          <w:szCs w:val="28"/>
        </w:rPr>
        <w:t>&gt; &lt;</w:t>
      </w:r>
      <w:proofErr w:type="spellStart"/>
      <w:r w:rsidRPr="003D628E">
        <w:rPr>
          <w:rFonts w:cs="Times New Roman"/>
          <w:szCs w:val="28"/>
        </w:rPr>
        <w:t>x_center</w:t>
      </w:r>
      <w:proofErr w:type="spellEnd"/>
      <w:r w:rsidRPr="003D628E">
        <w:rPr>
          <w:rFonts w:cs="Times New Roman"/>
          <w:szCs w:val="28"/>
        </w:rPr>
        <w:t>&gt; &lt;</w:t>
      </w:r>
      <w:proofErr w:type="spellStart"/>
      <w:r w:rsidRPr="003D628E">
        <w:rPr>
          <w:rFonts w:cs="Times New Roman"/>
          <w:szCs w:val="28"/>
        </w:rPr>
        <w:t>y_center</w:t>
      </w:r>
      <w:proofErr w:type="spellEnd"/>
      <w:r w:rsidRPr="003D628E">
        <w:rPr>
          <w:rFonts w:cs="Times New Roman"/>
          <w:szCs w:val="28"/>
        </w:rPr>
        <w:t>&gt; &lt;</w:t>
      </w:r>
      <w:proofErr w:type="spellStart"/>
      <w:r w:rsidRPr="003D628E">
        <w:rPr>
          <w:rFonts w:cs="Times New Roman"/>
          <w:szCs w:val="28"/>
        </w:rPr>
        <w:t>width</w:t>
      </w:r>
      <w:proofErr w:type="spellEnd"/>
      <w:r w:rsidRPr="003D628E">
        <w:rPr>
          <w:rFonts w:cs="Times New Roman"/>
          <w:szCs w:val="28"/>
        </w:rPr>
        <w:t>&gt; &lt;</w:t>
      </w:r>
      <w:proofErr w:type="spellStart"/>
      <w:r w:rsidRPr="003D628E">
        <w:rPr>
          <w:rFonts w:cs="Times New Roman"/>
          <w:szCs w:val="28"/>
        </w:rPr>
        <w:t>height</w:t>
      </w:r>
      <w:proofErr w:type="spellEnd"/>
      <w:r w:rsidRPr="003D628E">
        <w:rPr>
          <w:rFonts w:cs="Times New Roman"/>
          <w:szCs w:val="28"/>
        </w:rPr>
        <w:t>&gt;</w:t>
      </w:r>
      <w:r>
        <w:rPr>
          <w:rFonts w:cs="Times New Roman"/>
          <w:szCs w:val="28"/>
        </w:rPr>
        <w:t>. Ниже, на рисунке 6 приведен пример записи.</w:t>
      </w:r>
    </w:p>
    <w:p w14:paraId="6CDECBDE" w14:textId="77777777" w:rsidR="003D628E" w:rsidRPr="00325A19" w:rsidRDefault="003D628E" w:rsidP="003D628E">
      <w:pPr>
        <w:pStyle w:val="a7"/>
        <w:tabs>
          <w:tab w:val="left" w:pos="993"/>
        </w:tabs>
        <w:spacing w:after="0"/>
        <w:ind w:left="0" w:firstLine="709"/>
        <w:rPr>
          <w:rFonts w:cs="Times New Roman"/>
          <w:szCs w:val="28"/>
        </w:rPr>
      </w:pPr>
    </w:p>
    <w:p w14:paraId="20F3128A" w14:textId="31E703F0" w:rsidR="003D628E" w:rsidRDefault="003D628E" w:rsidP="003D628E">
      <w:pPr>
        <w:pStyle w:val="a7"/>
        <w:tabs>
          <w:tab w:val="left" w:pos="993"/>
        </w:tabs>
        <w:spacing w:after="0"/>
        <w:ind w:left="0"/>
        <w:jc w:val="center"/>
        <w:rPr>
          <w:rFonts w:cs="Times New Roman"/>
          <w:szCs w:val="28"/>
        </w:rPr>
      </w:pPr>
      <w:r w:rsidRPr="003D628E">
        <w:rPr>
          <w:rFonts w:cs="Times New Roman"/>
          <w:noProof/>
          <w:szCs w:val="28"/>
        </w:rPr>
        <w:drawing>
          <wp:inline distT="0" distB="0" distL="0" distR="0" wp14:anchorId="068ED36D" wp14:editId="7E2C746E">
            <wp:extent cx="4627659" cy="600995"/>
            <wp:effectExtent l="0" t="0" r="1905" b="8890"/>
            <wp:docPr id="2056476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6075" name=""/>
                    <pic:cNvPicPr/>
                  </pic:nvPicPr>
                  <pic:blipFill>
                    <a:blip r:embed="rId15"/>
                    <a:stretch>
                      <a:fillRect/>
                    </a:stretch>
                  </pic:blipFill>
                  <pic:spPr>
                    <a:xfrm>
                      <a:off x="0" y="0"/>
                      <a:ext cx="4643960" cy="603112"/>
                    </a:xfrm>
                    <a:prstGeom prst="rect">
                      <a:avLst/>
                    </a:prstGeom>
                  </pic:spPr>
                </pic:pic>
              </a:graphicData>
            </a:graphic>
          </wp:inline>
        </w:drawing>
      </w:r>
    </w:p>
    <w:p w14:paraId="2CCB7D1E" w14:textId="6838F6F3" w:rsidR="003D628E" w:rsidRDefault="003D628E" w:rsidP="003D628E">
      <w:pPr>
        <w:pStyle w:val="a7"/>
        <w:tabs>
          <w:tab w:val="left" w:pos="993"/>
        </w:tabs>
        <w:spacing w:after="0"/>
        <w:ind w:left="0"/>
        <w:jc w:val="center"/>
        <w:rPr>
          <w:rFonts w:cs="Times New Roman"/>
          <w:szCs w:val="28"/>
        </w:rPr>
      </w:pPr>
      <w:r>
        <w:rPr>
          <w:rFonts w:cs="Times New Roman"/>
          <w:szCs w:val="28"/>
        </w:rPr>
        <w:t>Рисунок 6 – Пример записей в файле разметки</w:t>
      </w:r>
    </w:p>
    <w:p w14:paraId="12B7F6C6" w14:textId="3F49AB56" w:rsidR="003D628E" w:rsidRDefault="00D251BE" w:rsidP="00D251BE">
      <w:pPr>
        <w:pStyle w:val="a7"/>
        <w:tabs>
          <w:tab w:val="left" w:pos="993"/>
        </w:tabs>
        <w:spacing w:after="0"/>
        <w:ind w:left="0" w:firstLine="709"/>
        <w:rPr>
          <w:rFonts w:cs="Times New Roman"/>
          <w:szCs w:val="28"/>
        </w:rPr>
      </w:pPr>
      <w:r>
        <w:rPr>
          <w:rFonts w:cs="Times New Roman"/>
          <w:szCs w:val="28"/>
        </w:rPr>
        <w:t>Расшифровка первой строки представлена в таблице 6.</w:t>
      </w:r>
    </w:p>
    <w:p w14:paraId="7E899A9D" w14:textId="77777777" w:rsidR="00D251BE" w:rsidRDefault="00D251BE" w:rsidP="00D251BE">
      <w:pPr>
        <w:pStyle w:val="a7"/>
        <w:tabs>
          <w:tab w:val="left" w:pos="993"/>
        </w:tabs>
        <w:spacing w:after="0"/>
        <w:ind w:left="0" w:firstLine="709"/>
        <w:rPr>
          <w:rFonts w:cs="Times New Roman"/>
          <w:szCs w:val="28"/>
        </w:rPr>
      </w:pPr>
    </w:p>
    <w:p w14:paraId="3AED01CD" w14:textId="28A9E85D" w:rsidR="00D251BE" w:rsidRDefault="00D251BE" w:rsidP="00D251BE">
      <w:pPr>
        <w:pStyle w:val="a7"/>
        <w:tabs>
          <w:tab w:val="left" w:pos="993"/>
        </w:tabs>
        <w:spacing w:after="0"/>
        <w:ind w:left="0" w:firstLine="709"/>
        <w:rPr>
          <w:rFonts w:cs="Times New Roman"/>
          <w:szCs w:val="28"/>
        </w:rPr>
      </w:pPr>
      <w:r>
        <w:rPr>
          <w:rFonts w:cs="Times New Roman"/>
          <w:szCs w:val="28"/>
        </w:rPr>
        <w:t>Таблица 6. Расшифровка записи в файле разметки</w:t>
      </w:r>
    </w:p>
    <w:tbl>
      <w:tblPr>
        <w:tblStyle w:val="ac"/>
        <w:tblW w:w="9637" w:type="dxa"/>
        <w:tblLook w:val="04A0" w:firstRow="1" w:lastRow="0" w:firstColumn="1" w:lastColumn="0" w:noHBand="0" w:noVBand="1"/>
      </w:tblPr>
      <w:tblGrid>
        <w:gridCol w:w="1310"/>
        <w:gridCol w:w="2088"/>
        <w:gridCol w:w="2456"/>
        <w:gridCol w:w="1567"/>
        <w:gridCol w:w="2216"/>
      </w:tblGrid>
      <w:tr w:rsidR="00D251BE" w14:paraId="302E698B" w14:textId="77777777" w:rsidTr="00627752">
        <w:trPr>
          <w:trHeight w:val="650"/>
        </w:trPr>
        <w:tc>
          <w:tcPr>
            <w:tcW w:w="1310" w:type="dxa"/>
          </w:tcPr>
          <w:p w14:paraId="4636D264" w14:textId="774BB193" w:rsidR="00D251BE" w:rsidRDefault="00D251BE" w:rsidP="00D251BE">
            <w:pPr>
              <w:pStyle w:val="a7"/>
              <w:tabs>
                <w:tab w:val="left" w:pos="993"/>
              </w:tabs>
              <w:ind w:left="0"/>
              <w:rPr>
                <w:rFonts w:cs="Times New Roman"/>
                <w:szCs w:val="28"/>
              </w:rPr>
            </w:pPr>
            <w:r>
              <w:rPr>
                <w:rFonts w:cs="Times New Roman"/>
                <w:szCs w:val="28"/>
              </w:rPr>
              <w:t>Значение</w:t>
            </w:r>
          </w:p>
        </w:tc>
        <w:tc>
          <w:tcPr>
            <w:tcW w:w="2088" w:type="dxa"/>
          </w:tcPr>
          <w:p w14:paraId="4FCA6BE5" w14:textId="25CE5211" w:rsidR="00D251BE" w:rsidRPr="00D251BE" w:rsidRDefault="00D251BE" w:rsidP="00D251BE">
            <w:pPr>
              <w:pStyle w:val="a7"/>
              <w:tabs>
                <w:tab w:val="left" w:pos="993"/>
              </w:tabs>
              <w:ind w:left="0"/>
              <w:rPr>
                <w:rFonts w:cs="Times New Roman"/>
                <w:szCs w:val="28"/>
              </w:rPr>
            </w:pPr>
            <w:r>
              <w:rPr>
                <w:rFonts w:cs="Times New Roman"/>
                <w:szCs w:val="28"/>
              </w:rPr>
              <w:t>Идентификатор</w:t>
            </w:r>
          </w:p>
        </w:tc>
        <w:tc>
          <w:tcPr>
            <w:tcW w:w="2456" w:type="dxa"/>
          </w:tcPr>
          <w:p w14:paraId="40322869" w14:textId="4AE50A56" w:rsidR="00D251BE" w:rsidRDefault="00D251BE" w:rsidP="00D251BE">
            <w:pPr>
              <w:pStyle w:val="a7"/>
              <w:tabs>
                <w:tab w:val="left" w:pos="993"/>
              </w:tabs>
              <w:ind w:left="0"/>
              <w:rPr>
                <w:rFonts w:cs="Times New Roman"/>
                <w:szCs w:val="28"/>
              </w:rPr>
            </w:pPr>
            <w:r>
              <w:rPr>
                <w:rFonts w:cs="Times New Roman"/>
                <w:szCs w:val="28"/>
              </w:rPr>
              <w:t>Описание</w:t>
            </w:r>
          </w:p>
        </w:tc>
        <w:tc>
          <w:tcPr>
            <w:tcW w:w="1567" w:type="dxa"/>
          </w:tcPr>
          <w:p w14:paraId="5F451511" w14:textId="0B6CD4DB" w:rsidR="00D251BE" w:rsidRDefault="00D251BE" w:rsidP="00D251BE">
            <w:pPr>
              <w:pStyle w:val="a7"/>
              <w:tabs>
                <w:tab w:val="left" w:pos="993"/>
              </w:tabs>
              <w:ind w:left="0"/>
              <w:rPr>
                <w:rFonts w:cs="Times New Roman"/>
                <w:szCs w:val="28"/>
              </w:rPr>
            </w:pPr>
            <w:r>
              <w:rPr>
                <w:rFonts w:cs="Times New Roman"/>
                <w:szCs w:val="28"/>
              </w:rPr>
              <w:t>Расчет в пикселях</w:t>
            </w:r>
          </w:p>
        </w:tc>
        <w:tc>
          <w:tcPr>
            <w:tcW w:w="2216" w:type="dxa"/>
          </w:tcPr>
          <w:p w14:paraId="78460D9B" w14:textId="006BFB90" w:rsidR="00D251BE" w:rsidRDefault="00D251BE" w:rsidP="00D251BE">
            <w:pPr>
              <w:pStyle w:val="a7"/>
              <w:tabs>
                <w:tab w:val="left" w:pos="993"/>
              </w:tabs>
              <w:ind w:left="0"/>
              <w:rPr>
                <w:rFonts w:cs="Times New Roman"/>
                <w:szCs w:val="28"/>
              </w:rPr>
            </w:pPr>
            <w:r>
              <w:rPr>
                <w:rFonts w:cs="Times New Roman"/>
                <w:szCs w:val="28"/>
              </w:rPr>
              <w:t>Геометрическое значение</w:t>
            </w:r>
          </w:p>
        </w:tc>
      </w:tr>
      <w:tr w:rsidR="00D251BE" w14:paraId="6DC95CA9" w14:textId="77777777" w:rsidTr="00627752">
        <w:trPr>
          <w:trHeight w:val="331"/>
        </w:trPr>
        <w:tc>
          <w:tcPr>
            <w:tcW w:w="1310" w:type="dxa"/>
          </w:tcPr>
          <w:p w14:paraId="7F93D042" w14:textId="531D4A21" w:rsidR="00D251BE" w:rsidRDefault="00D251BE" w:rsidP="00D251BE">
            <w:pPr>
              <w:pStyle w:val="a7"/>
              <w:tabs>
                <w:tab w:val="left" w:pos="993"/>
              </w:tabs>
              <w:ind w:left="0"/>
              <w:rPr>
                <w:rFonts w:cs="Times New Roman"/>
                <w:szCs w:val="28"/>
              </w:rPr>
            </w:pPr>
            <w:r>
              <w:rPr>
                <w:rFonts w:cs="Times New Roman"/>
                <w:szCs w:val="28"/>
              </w:rPr>
              <w:t>0</w:t>
            </w:r>
          </w:p>
        </w:tc>
        <w:tc>
          <w:tcPr>
            <w:tcW w:w="2088" w:type="dxa"/>
          </w:tcPr>
          <w:p w14:paraId="669F70AA" w14:textId="08FECC53" w:rsidR="00D251BE" w:rsidRPr="00D251BE" w:rsidRDefault="00D251BE" w:rsidP="00D251BE">
            <w:pPr>
              <w:pStyle w:val="a7"/>
              <w:tabs>
                <w:tab w:val="left" w:pos="993"/>
              </w:tabs>
              <w:ind w:left="0"/>
              <w:rPr>
                <w:rFonts w:cs="Times New Roman"/>
                <w:szCs w:val="28"/>
                <w:lang w:val="en-US"/>
              </w:rPr>
            </w:pPr>
            <w:proofErr w:type="spellStart"/>
            <w:r>
              <w:rPr>
                <w:rFonts w:cs="Times New Roman"/>
                <w:szCs w:val="28"/>
                <w:lang w:val="en-US"/>
              </w:rPr>
              <w:t>class_id</w:t>
            </w:r>
            <w:proofErr w:type="spellEnd"/>
          </w:p>
        </w:tc>
        <w:tc>
          <w:tcPr>
            <w:tcW w:w="2456" w:type="dxa"/>
          </w:tcPr>
          <w:p w14:paraId="64A98137" w14:textId="470830FD" w:rsidR="00D251BE" w:rsidRPr="00D251BE" w:rsidRDefault="00D251BE" w:rsidP="00D251BE">
            <w:pPr>
              <w:pStyle w:val="a7"/>
              <w:tabs>
                <w:tab w:val="left" w:pos="993"/>
              </w:tabs>
              <w:ind w:left="0"/>
              <w:rPr>
                <w:rFonts w:cs="Times New Roman"/>
                <w:szCs w:val="28"/>
              </w:rPr>
            </w:pPr>
            <w:r>
              <w:rPr>
                <w:rFonts w:cs="Times New Roman"/>
                <w:szCs w:val="28"/>
                <w:lang w:val="en-US"/>
              </w:rPr>
              <w:t>Id</w:t>
            </w:r>
            <w:r>
              <w:rPr>
                <w:rFonts w:cs="Times New Roman"/>
                <w:szCs w:val="28"/>
              </w:rPr>
              <w:t xml:space="preserve"> класса</w:t>
            </w:r>
          </w:p>
        </w:tc>
        <w:tc>
          <w:tcPr>
            <w:tcW w:w="1567" w:type="dxa"/>
          </w:tcPr>
          <w:p w14:paraId="55CF03F4" w14:textId="0C70541E" w:rsidR="00D251BE" w:rsidRDefault="00D251BE" w:rsidP="00D251BE">
            <w:pPr>
              <w:pStyle w:val="a7"/>
              <w:tabs>
                <w:tab w:val="left" w:pos="993"/>
              </w:tabs>
              <w:ind w:left="0"/>
              <w:rPr>
                <w:rFonts w:cs="Times New Roman"/>
                <w:szCs w:val="28"/>
              </w:rPr>
            </w:pPr>
            <w:r>
              <w:rPr>
                <w:rFonts w:cs="Times New Roman"/>
                <w:szCs w:val="28"/>
              </w:rPr>
              <w:t xml:space="preserve">- </w:t>
            </w:r>
          </w:p>
        </w:tc>
        <w:tc>
          <w:tcPr>
            <w:tcW w:w="2216" w:type="dxa"/>
          </w:tcPr>
          <w:p w14:paraId="01D793D7" w14:textId="77777777" w:rsidR="00D251BE" w:rsidRDefault="00D251BE" w:rsidP="00D251BE">
            <w:pPr>
              <w:pStyle w:val="a7"/>
              <w:tabs>
                <w:tab w:val="left" w:pos="993"/>
              </w:tabs>
              <w:ind w:left="0"/>
              <w:rPr>
                <w:rFonts w:cs="Times New Roman"/>
                <w:szCs w:val="28"/>
              </w:rPr>
            </w:pPr>
          </w:p>
        </w:tc>
      </w:tr>
      <w:tr w:rsidR="00D251BE" w14:paraId="78202386" w14:textId="77777777" w:rsidTr="00627752">
        <w:trPr>
          <w:trHeight w:val="318"/>
        </w:trPr>
        <w:tc>
          <w:tcPr>
            <w:tcW w:w="1310" w:type="dxa"/>
          </w:tcPr>
          <w:p w14:paraId="60F4B3AE" w14:textId="4E7E947C" w:rsidR="00D251BE" w:rsidRDefault="00D251BE" w:rsidP="00D251BE">
            <w:pPr>
              <w:pStyle w:val="a7"/>
              <w:tabs>
                <w:tab w:val="left" w:pos="993"/>
              </w:tabs>
              <w:ind w:left="0"/>
              <w:rPr>
                <w:rFonts w:cs="Times New Roman"/>
                <w:szCs w:val="28"/>
              </w:rPr>
            </w:pPr>
            <w:r>
              <w:rPr>
                <w:rFonts w:cs="Times New Roman"/>
                <w:szCs w:val="28"/>
              </w:rPr>
              <w:t>0.523</w:t>
            </w:r>
          </w:p>
        </w:tc>
        <w:tc>
          <w:tcPr>
            <w:tcW w:w="2088" w:type="dxa"/>
          </w:tcPr>
          <w:p w14:paraId="035D3DF2" w14:textId="04768A88" w:rsidR="00D251BE" w:rsidRPr="00D251BE" w:rsidRDefault="00D251BE" w:rsidP="00D251BE">
            <w:pPr>
              <w:pStyle w:val="a7"/>
              <w:tabs>
                <w:tab w:val="left" w:pos="993"/>
              </w:tabs>
              <w:ind w:left="0"/>
              <w:rPr>
                <w:rFonts w:cs="Times New Roman"/>
                <w:szCs w:val="28"/>
                <w:lang w:val="en-US"/>
              </w:rPr>
            </w:pPr>
            <w:proofErr w:type="spellStart"/>
            <w:r>
              <w:rPr>
                <w:rFonts w:cs="Times New Roman"/>
                <w:szCs w:val="28"/>
                <w:lang w:val="en-US"/>
              </w:rPr>
              <w:t>x_center</w:t>
            </w:r>
            <w:proofErr w:type="spellEnd"/>
          </w:p>
        </w:tc>
        <w:tc>
          <w:tcPr>
            <w:tcW w:w="2456" w:type="dxa"/>
          </w:tcPr>
          <w:p w14:paraId="269E16D2" w14:textId="18C750FD" w:rsidR="00D251BE" w:rsidRDefault="00D251BE" w:rsidP="00D251BE">
            <w:pPr>
              <w:pStyle w:val="a7"/>
              <w:tabs>
                <w:tab w:val="left" w:pos="993"/>
              </w:tabs>
              <w:ind w:left="0"/>
              <w:rPr>
                <w:rFonts w:cs="Times New Roman"/>
                <w:szCs w:val="28"/>
              </w:rPr>
            </w:pPr>
            <w:r>
              <w:rPr>
                <w:rFonts w:cs="Times New Roman"/>
                <w:szCs w:val="28"/>
              </w:rPr>
              <w:t xml:space="preserve">Центр по </w:t>
            </w:r>
            <w:r>
              <w:rPr>
                <w:rFonts w:cs="Times New Roman"/>
                <w:szCs w:val="28"/>
                <w:lang w:val="en-US"/>
              </w:rPr>
              <w:t>X</w:t>
            </w:r>
            <w:r>
              <w:rPr>
                <w:rFonts w:cs="Times New Roman"/>
                <w:szCs w:val="28"/>
              </w:rPr>
              <w:t>(нормирован)</w:t>
            </w:r>
          </w:p>
        </w:tc>
        <w:tc>
          <w:tcPr>
            <w:tcW w:w="1567" w:type="dxa"/>
          </w:tcPr>
          <w:p w14:paraId="19DE2C64" w14:textId="25191B1B" w:rsidR="00D251BE" w:rsidRDefault="00D251BE" w:rsidP="00D251BE">
            <w:pPr>
              <w:pStyle w:val="a7"/>
              <w:tabs>
                <w:tab w:val="left" w:pos="993"/>
              </w:tabs>
              <w:ind w:left="0"/>
              <w:rPr>
                <w:rFonts w:cs="Times New Roman"/>
                <w:szCs w:val="28"/>
              </w:rPr>
            </w:pPr>
            <w:r w:rsidRPr="00D251BE">
              <w:rPr>
                <w:rFonts w:cs="Times New Roman"/>
                <w:szCs w:val="28"/>
              </w:rPr>
              <w:t>0.523×640 =335 пикселей</w:t>
            </w:r>
          </w:p>
        </w:tc>
        <w:tc>
          <w:tcPr>
            <w:tcW w:w="2216" w:type="dxa"/>
          </w:tcPr>
          <w:p w14:paraId="7B59B158" w14:textId="410FB1CB" w:rsidR="00D251BE" w:rsidRDefault="00D251BE" w:rsidP="00D251BE">
            <w:pPr>
              <w:pStyle w:val="a7"/>
              <w:tabs>
                <w:tab w:val="left" w:pos="993"/>
              </w:tabs>
              <w:ind w:left="0"/>
              <w:rPr>
                <w:rFonts w:cs="Times New Roman"/>
                <w:szCs w:val="28"/>
              </w:rPr>
            </w:pPr>
            <w:r w:rsidRPr="00D251BE">
              <w:rPr>
                <w:rFonts w:cs="Times New Roman"/>
                <w:szCs w:val="28"/>
              </w:rPr>
              <w:t>52.3% ширины изображения</w:t>
            </w:r>
          </w:p>
        </w:tc>
      </w:tr>
      <w:tr w:rsidR="00D251BE" w14:paraId="6F229CB3" w14:textId="77777777" w:rsidTr="00627752">
        <w:trPr>
          <w:trHeight w:val="331"/>
        </w:trPr>
        <w:tc>
          <w:tcPr>
            <w:tcW w:w="1310" w:type="dxa"/>
          </w:tcPr>
          <w:p w14:paraId="03FFB5A2" w14:textId="27DA0F1C" w:rsidR="00D251BE" w:rsidRDefault="00D251BE" w:rsidP="00D251BE">
            <w:pPr>
              <w:pStyle w:val="a7"/>
              <w:tabs>
                <w:tab w:val="left" w:pos="993"/>
              </w:tabs>
              <w:ind w:left="0"/>
              <w:rPr>
                <w:rFonts w:cs="Times New Roman"/>
                <w:szCs w:val="28"/>
              </w:rPr>
            </w:pPr>
            <w:r>
              <w:rPr>
                <w:rFonts w:cs="Times New Roman"/>
                <w:szCs w:val="28"/>
              </w:rPr>
              <w:t>0.684</w:t>
            </w:r>
          </w:p>
        </w:tc>
        <w:tc>
          <w:tcPr>
            <w:tcW w:w="2088" w:type="dxa"/>
          </w:tcPr>
          <w:p w14:paraId="3C9CBBB6" w14:textId="5F2A129C" w:rsidR="00D251BE" w:rsidRPr="00D251BE" w:rsidRDefault="00D251BE" w:rsidP="00D251BE">
            <w:pPr>
              <w:pStyle w:val="a7"/>
              <w:tabs>
                <w:tab w:val="left" w:pos="993"/>
              </w:tabs>
              <w:ind w:left="0"/>
              <w:rPr>
                <w:rFonts w:cs="Times New Roman"/>
                <w:szCs w:val="28"/>
                <w:lang w:val="en-US"/>
              </w:rPr>
            </w:pPr>
            <w:proofErr w:type="spellStart"/>
            <w:r>
              <w:rPr>
                <w:rFonts w:cs="Times New Roman"/>
                <w:szCs w:val="28"/>
                <w:lang w:val="en-US"/>
              </w:rPr>
              <w:t>y_center</w:t>
            </w:r>
            <w:proofErr w:type="spellEnd"/>
          </w:p>
        </w:tc>
        <w:tc>
          <w:tcPr>
            <w:tcW w:w="2456" w:type="dxa"/>
          </w:tcPr>
          <w:p w14:paraId="03E7B556" w14:textId="7DE0FB18" w:rsidR="00D251BE" w:rsidRDefault="00D251BE" w:rsidP="00D251BE">
            <w:pPr>
              <w:pStyle w:val="a7"/>
              <w:tabs>
                <w:tab w:val="left" w:pos="993"/>
              </w:tabs>
              <w:ind w:left="0"/>
              <w:rPr>
                <w:rFonts w:cs="Times New Roman"/>
                <w:szCs w:val="28"/>
              </w:rPr>
            </w:pPr>
            <w:r>
              <w:rPr>
                <w:rFonts w:cs="Times New Roman"/>
                <w:szCs w:val="28"/>
              </w:rPr>
              <w:t>Центр по Y(нормирован)</w:t>
            </w:r>
          </w:p>
        </w:tc>
        <w:tc>
          <w:tcPr>
            <w:tcW w:w="1567" w:type="dxa"/>
          </w:tcPr>
          <w:p w14:paraId="6B246188" w14:textId="06703D25" w:rsidR="00D251BE" w:rsidRDefault="00D251BE" w:rsidP="00D251BE">
            <w:pPr>
              <w:pStyle w:val="a7"/>
              <w:tabs>
                <w:tab w:val="left" w:pos="993"/>
              </w:tabs>
              <w:ind w:left="0"/>
              <w:rPr>
                <w:rFonts w:cs="Times New Roman"/>
                <w:szCs w:val="28"/>
              </w:rPr>
            </w:pPr>
            <w:r w:rsidRPr="00D251BE">
              <w:rPr>
                <w:rFonts w:cs="Times New Roman"/>
                <w:szCs w:val="28"/>
              </w:rPr>
              <w:t>0.684×480 =328 пикселей</w:t>
            </w:r>
          </w:p>
        </w:tc>
        <w:tc>
          <w:tcPr>
            <w:tcW w:w="2216" w:type="dxa"/>
          </w:tcPr>
          <w:p w14:paraId="6DBE8E92" w14:textId="70F3589C" w:rsidR="00D251BE" w:rsidRDefault="00D251BE" w:rsidP="00D251BE">
            <w:pPr>
              <w:pStyle w:val="a7"/>
              <w:tabs>
                <w:tab w:val="left" w:pos="993"/>
              </w:tabs>
              <w:ind w:left="0"/>
              <w:rPr>
                <w:rFonts w:cs="Times New Roman"/>
                <w:szCs w:val="28"/>
              </w:rPr>
            </w:pPr>
            <w:r w:rsidRPr="00D251BE">
              <w:rPr>
                <w:rFonts w:cs="Times New Roman"/>
                <w:szCs w:val="28"/>
              </w:rPr>
              <w:t>68.4% высоты изображения</w:t>
            </w:r>
          </w:p>
        </w:tc>
      </w:tr>
      <w:tr w:rsidR="00D251BE" w14:paraId="397878E0" w14:textId="77777777" w:rsidTr="00627752">
        <w:trPr>
          <w:trHeight w:val="318"/>
        </w:trPr>
        <w:tc>
          <w:tcPr>
            <w:tcW w:w="1310" w:type="dxa"/>
          </w:tcPr>
          <w:p w14:paraId="1DE27305" w14:textId="7567E8CC" w:rsidR="00D251BE" w:rsidRDefault="00D251BE" w:rsidP="00D251BE">
            <w:pPr>
              <w:pStyle w:val="a7"/>
              <w:tabs>
                <w:tab w:val="left" w:pos="993"/>
              </w:tabs>
              <w:ind w:left="0"/>
              <w:rPr>
                <w:rFonts w:cs="Times New Roman"/>
                <w:szCs w:val="28"/>
              </w:rPr>
            </w:pPr>
            <w:r>
              <w:rPr>
                <w:rFonts w:cs="Times New Roman"/>
                <w:szCs w:val="28"/>
              </w:rPr>
              <w:t>0.184</w:t>
            </w:r>
          </w:p>
        </w:tc>
        <w:tc>
          <w:tcPr>
            <w:tcW w:w="2088" w:type="dxa"/>
          </w:tcPr>
          <w:p w14:paraId="3BE4C810" w14:textId="79E57C97" w:rsidR="00D251BE" w:rsidRPr="00D251BE" w:rsidRDefault="00D251BE" w:rsidP="00D251BE">
            <w:pPr>
              <w:pStyle w:val="a7"/>
              <w:tabs>
                <w:tab w:val="left" w:pos="993"/>
              </w:tabs>
              <w:ind w:left="0"/>
              <w:rPr>
                <w:rFonts w:cs="Times New Roman"/>
                <w:szCs w:val="28"/>
                <w:lang w:val="en-US"/>
              </w:rPr>
            </w:pPr>
            <w:r>
              <w:rPr>
                <w:rFonts w:cs="Times New Roman"/>
                <w:szCs w:val="28"/>
                <w:lang w:val="en-US"/>
              </w:rPr>
              <w:t>width</w:t>
            </w:r>
          </w:p>
        </w:tc>
        <w:tc>
          <w:tcPr>
            <w:tcW w:w="2456" w:type="dxa"/>
          </w:tcPr>
          <w:p w14:paraId="13634130" w14:textId="07A6E508" w:rsidR="00D251BE" w:rsidRPr="00D251BE" w:rsidRDefault="00D251BE" w:rsidP="00D251BE">
            <w:pPr>
              <w:pStyle w:val="a7"/>
              <w:tabs>
                <w:tab w:val="left" w:pos="993"/>
              </w:tabs>
              <w:ind w:left="0"/>
              <w:rPr>
                <w:rFonts w:cs="Times New Roman"/>
                <w:szCs w:val="28"/>
              </w:rPr>
            </w:pPr>
            <w:r>
              <w:rPr>
                <w:rFonts w:cs="Times New Roman"/>
                <w:szCs w:val="28"/>
              </w:rPr>
              <w:t xml:space="preserve">Ширина </w:t>
            </w:r>
            <w:proofErr w:type="spellStart"/>
            <w:r w:rsidRPr="00D251BE">
              <w:rPr>
                <w:rFonts w:cs="Times New Roman"/>
                <w:szCs w:val="28"/>
              </w:rPr>
              <w:t>bounding</w:t>
            </w:r>
            <w:proofErr w:type="spellEnd"/>
            <w:r w:rsidRPr="00D251BE">
              <w:rPr>
                <w:rFonts w:cs="Times New Roman"/>
                <w:szCs w:val="28"/>
              </w:rPr>
              <w:t xml:space="preserve"> </w:t>
            </w:r>
            <w:proofErr w:type="spellStart"/>
            <w:r w:rsidRPr="00D251BE">
              <w:rPr>
                <w:rFonts w:cs="Times New Roman"/>
                <w:szCs w:val="28"/>
              </w:rPr>
              <w:t>box</w:t>
            </w:r>
            <w:proofErr w:type="spellEnd"/>
          </w:p>
        </w:tc>
        <w:tc>
          <w:tcPr>
            <w:tcW w:w="1567" w:type="dxa"/>
          </w:tcPr>
          <w:p w14:paraId="61C89505" w14:textId="55FBB374" w:rsidR="00D251BE" w:rsidRDefault="00D251BE" w:rsidP="00D251BE">
            <w:pPr>
              <w:pStyle w:val="a7"/>
              <w:tabs>
                <w:tab w:val="left" w:pos="993"/>
              </w:tabs>
              <w:ind w:left="0"/>
              <w:rPr>
                <w:rFonts w:cs="Times New Roman"/>
                <w:szCs w:val="28"/>
              </w:rPr>
            </w:pPr>
            <w:r w:rsidRPr="00D251BE">
              <w:rPr>
                <w:rFonts w:cs="Times New Roman"/>
                <w:szCs w:val="28"/>
              </w:rPr>
              <w:t>0.184 × 640 =118 пикселей</w:t>
            </w:r>
          </w:p>
        </w:tc>
        <w:tc>
          <w:tcPr>
            <w:tcW w:w="2216" w:type="dxa"/>
          </w:tcPr>
          <w:p w14:paraId="6709BEB3" w14:textId="087CE6B1" w:rsidR="00D251BE" w:rsidRDefault="00D251BE" w:rsidP="00D251BE">
            <w:pPr>
              <w:pStyle w:val="a7"/>
              <w:tabs>
                <w:tab w:val="left" w:pos="993"/>
              </w:tabs>
              <w:ind w:left="0"/>
              <w:rPr>
                <w:rFonts w:cs="Times New Roman"/>
                <w:szCs w:val="28"/>
              </w:rPr>
            </w:pPr>
            <w:r w:rsidRPr="00D251BE">
              <w:rPr>
                <w:rFonts w:cs="Times New Roman"/>
                <w:szCs w:val="28"/>
              </w:rPr>
              <w:t>18.4% ширины изображения</w:t>
            </w:r>
          </w:p>
        </w:tc>
      </w:tr>
      <w:tr w:rsidR="00D251BE" w14:paraId="07540DF7" w14:textId="77777777" w:rsidTr="00627752">
        <w:trPr>
          <w:trHeight w:val="331"/>
        </w:trPr>
        <w:tc>
          <w:tcPr>
            <w:tcW w:w="1310" w:type="dxa"/>
          </w:tcPr>
          <w:p w14:paraId="5DC20BE7" w14:textId="07218B59" w:rsidR="00D251BE" w:rsidRDefault="00D251BE" w:rsidP="00D251BE">
            <w:pPr>
              <w:pStyle w:val="a7"/>
              <w:tabs>
                <w:tab w:val="left" w:pos="993"/>
              </w:tabs>
              <w:ind w:left="0"/>
              <w:rPr>
                <w:rFonts w:cs="Times New Roman"/>
                <w:szCs w:val="28"/>
              </w:rPr>
            </w:pPr>
            <w:r>
              <w:rPr>
                <w:rFonts w:cs="Times New Roman"/>
                <w:szCs w:val="28"/>
              </w:rPr>
              <w:t>0.312</w:t>
            </w:r>
          </w:p>
        </w:tc>
        <w:tc>
          <w:tcPr>
            <w:tcW w:w="2088" w:type="dxa"/>
          </w:tcPr>
          <w:p w14:paraId="55A9AD80" w14:textId="69E84E38" w:rsidR="00D251BE" w:rsidRPr="00D251BE" w:rsidRDefault="00D251BE" w:rsidP="00D251BE">
            <w:pPr>
              <w:pStyle w:val="a7"/>
              <w:tabs>
                <w:tab w:val="left" w:pos="993"/>
              </w:tabs>
              <w:ind w:left="0"/>
              <w:rPr>
                <w:rFonts w:cs="Times New Roman"/>
                <w:szCs w:val="28"/>
                <w:lang w:val="en-US"/>
              </w:rPr>
            </w:pPr>
            <w:r>
              <w:rPr>
                <w:rFonts w:cs="Times New Roman"/>
                <w:szCs w:val="28"/>
                <w:lang w:val="en-US"/>
              </w:rPr>
              <w:t>height</w:t>
            </w:r>
          </w:p>
        </w:tc>
        <w:tc>
          <w:tcPr>
            <w:tcW w:w="2456" w:type="dxa"/>
          </w:tcPr>
          <w:p w14:paraId="784F97A6" w14:textId="1374DA68" w:rsidR="00D251BE" w:rsidRDefault="00D251BE" w:rsidP="00D251BE">
            <w:pPr>
              <w:pStyle w:val="a7"/>
              <w:tabs>
                <w:tab w:val="left" w:pos="993"/>
              </w:tabs>
              <w:ind w:left="0"/>
              <w:rPr>
                <w:rFonts w:cs="Times New Roman"/>
                <w:szCs w:val="28"/>
              </w:rPr>
            </w:pPr>
            <w:r>
              <w:rPr>
                <w:rFonts w:cs="Times New Roman"/>
                <w:szCs w:val="28"/>
              </w:rPr>
              <w:t xml:space="preserve">Высота </w:t>
            </w:r>
            <w:proofErr w:type="spellStart"/>
            <w:r w:rsidRPr="00D251BE">
              <w:rPr>
                <w:rFonts w:cs="Times New Roman"/>
                <w:szCs w:val="28"/>
              </w:rPr>
              <w:t>bounding</w:t>
            </w:r>
            <w:proofErr w:type="spellEnd"/>
            <w:r w:rsidRPr="00D251BE">
              <w:rPr>
                <w:rFonts w:cs="Times New Roman"/>
                <w:szCs w:val="28"/>
              </w:rPr>
              <w:t xml:space="preserve"> </w:t>
            </w:r>
            <w:proofErr w:type="spellStart"/>
            <w:r w:rsidRPr="00D251BE">
              <w:rPr>
                <w:rFonts w:cs="Times New Roman"/>
                <w:szCs w:val="28"/>
              </w:rPr>
              <w:t>box</w:t>
            </w:r>
            <w:proofErr w:type="spellEnd"/>
          </w:p>
        </w:tc>
        <w:tc>
          <w:tcPr>
            <w:tcW w:w="1567" w:type="dxa"/>
          </w:tcPr>
          <w:p w14:paraId="2079A960" w14:textId="6B141063" w:rsidR="00D251BE" w:rsidRDefault="00D251BE" w:rsidP="00D251BE">
            <w:pPr>
              <w:pStyle w:val="a7"/>
              <w:tabs>
                <w:tab w:val="left" w:pos="993"/>
              </w:tabs>
              <w:ind w:left="0"/>
              <w:rPr>
                <w:rFonts w:cs="Times New Roman"/>
                <w:szCs w:val="28"/>
              </w:rPr>
            </w:pPr>
            <w:r w:rsidRPr="00D251BE">
              <w:rPr>
                <w:rFonts w:cs="Times New Roman"/>
                <w:szCs w:val="28"/>
              </w:rPr>
              <w:t>0.312 × 480 =150 пикселей</w:t>
            </w:r>
          </w:p>
        </w:tc>
        <w:tc>
          <w:tcPr>
            <w:tcW w:w="2216" w:type="dxa"/>
          </w:tcPr>
          <w:p w14:paraId="76639B44" w14:textId="5F83FDE3" w:rsidR="00D251BE" w:rsidRDefault="00D251BE" w:rsidP="00D251BE">
            <w:pPr>
              <w:pStyle w:val="a7"/>
              <w:tabs>
                <w:tab w:val="left" w:pos="993"/>
              </w:tabs>
              <w:ind w:left="0"/>
              <w:rPr>
                <w:rFonts w:cs="Times New Roman"/>
                <w:szCs w:val="28"/>
              </w:rPr>
            </w:pPr>
            <w:r w:rsidRPr="00D251BE">
              <w:rPr>
                <w:rFonts w:cs="Times New Roman"/>
                <w:szCs w:val="28"/>
              </w:rPr>
              <w:t>31.2% высоты изображения</w:t>
            </w:r>
          </w:p>
        </w:tc>
      </w:tr>
    </w:tbl>
    <w:p w14:paraId="6FEF7364" w14:textId="77777777" w:rsidR="00D251BE" w:rsidRDefault="00D251BE" w:rsidP="00D251BE">
      <w:pPr>
        <w:pStyle w:val="a7"/>
        <w:tabs>
          <w:tab w:val="left" w:pos="993"/>
        </w:tabs>
        <w:spacing w:after="0"/>
        <w:ind w:left="0"/>
        <w:rPr>
          <w:rFonts w:cs="Times New Roman"/>
          <w:szCs w:val="28"/>
        </w:rPr>
      </w:pPr>
    </w:p>
    <w:p w14:paraId="3C291F3F" w14:textId="12A400C6" w:rsidR="003D628E" w:rsidRPr="00D251BE" w:rsidRDefault="003D628E" w:rsidP="003D628E">
      <w:pPr>
        <w:pStyle w:val="a7"/>
        <w:tabs>
          <w:tab w:val="left" w:pos="993"/>
        </w:tabs>
        <w:spacing w:after="0"/>
        <w:ind w:left="0"/>
        <w:rPr>
          <w:rFonts w:cs="Times New Roman"/>
          <w:szCs w:val="28"/>
        </w:rPr>
      </w:pPr>
      <w:r>
        <w:rPr>
          <w:rFonts w:cs="Times New Roman"/>
          <w:szCs w:val="28"/>
        </w:rPr>
        <w:t>Конфигурационный файл «</w:t>
      </w:r>
      <w:proofErr w:type="spellStart"/>
      <w:r w:rsidRPr="003D628E">
        <w:rPr>
          <w:rFonts w:cs="Times New Roman"/>
          <w:szCs w:val="28"/>
        </w:rPr>
        <w:t>construction_ppe.yaml</w:t>
      </w:r>
      <w:proofErr w:type="spellEnd"/>
      <w:r>
        <w:rPr>
          <w:rFonts w:cs="Times New Roman"/>
          <w:szCs w:val="28"/>
        </w:rPr>
        <w:t>»</w:t>
      </w:r>
      <w:r w:rsidRPr="003D628E">
        <w:rPr>
          <w:rFonts w:cs="Times New Roman"/>
          <w:szCs w:val="28"/>
        </w:rPr>
        <w:t xml:space="preserve"> </w:t>
      </w:r>
      <w:r>
        <w:rPr>
          <w:rFonts w:cs="Times New Roman"/>
          <w:szCs w:val="28"/>
        </w:rPr>
        <w:t>имеет следующую структуру, представленную на рисунке 7.</w:t>
      </w:r>
    </w:p>
    <w:p w14:paraId="41F53591" w14:textId="2C28A321" w:rsidR="003D628E" w:rsidRDefault="00325A19" w:rsidP="00B272B4">
      <w:pPr>
        <w:pStyle w:val="a7"/>
        <w:tabs>
          <w:tab w:val="left" w:pos="993"/>
        </w:tabs>
        <w:spacing w:after="0"/>
        <w:ind w:left="0"/>
        <w:jc w:val="center"/>
        <w:rPr>
          <w:rFonts w:cs="Times New Roman"/>
          <w:szCs w:val="28"/>
        </w:rPr>
      </w:pPr>
      <w:r w:rsidRPr="00325A19">
        <w:rPr>
          <w:rFonts w:cs="Times New Roman"/>
          <w:noProof/>
          <w:szCs w:val="28"/>
        </w:rPr>
        <w:drawing>
          <wp:inline distT="0" distB="0" distL="0" distR="0" wp14:anchorId="2E06EDC6" wp14:editId="69626B98">
            <wp:extent cx="2845955" cy="3132814"/>
            <wp:effectExtent l="0" t="0" r="0" b="0"/>
            <wp:docPr id="1125977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7023" name=""/>
                    <pic:cNvPicPr/>
                  </pic:nvPicPr>
                  <pic:blipFill>
                    <a:blip r:embed="rId16"/>
                    <a:stretch>
                      <a:fillRect/>
                    </a:stretch>
                  </pic:blipFill>
                  <pic:spPr>
                    <a:xfrm>
                      <a:off x="0" y="0"/>
                      <a:ext cx="2876071" cy="3165965"/>
                    </a:xfrm>
                    <a:prstGeom prst="rect">
                      <a:avLst/>
                    </a:prstGeom>
                  </pic:spPr>
                </pic:pic>
              </a:graphicData>
            </a:graphic>
          </wp:inline>
        </w:drawing>
      </w:r>
    </w:p>
    <w:p w14:paraId="6A6B5A81" w14:textId="7FC6884C" w:rsidR="00B272B4" w:rsidRDefault="00B272B4" w:rsidP="00D251BE">
      <w:pPr>
        <w:pStyle w:val="a7"/>
        <w:tabs>
          <w:tab w:val="left" w:pos="993"/>
        </w:tabs>
        <w:spacing w:after="0"/>
        <w:ind w:left="0"/>
        <w:jc w:val="center"/>
        <w:rPr>
          <w:rFonts w:cs="Times New Roman"/>
          <w:szCs w:val="28"/>
        </w:rPr>
      </w:pPr>
      <w:r>
        <w:rPr>
          <w:rFonts w:cs="Times New Roman"/>
          <w:szCs w:val="28"/>
        </w:rPr>
        <w:t>Рисунок 7 – Структура конфигурационного файла датасета</w:t>
      </w:r>
    </w:p>
    <w:p w14:paraId="346D93C9" w14:textId="65E11E18" w:rsidR="00B272B4" w:rsidRDefault="00B272B4" w:rsidP="00B272B4">
      <w:pPr>
        <w:pStyle w:val="3"/>
        <w:ind w:firstLine="709"/>
      </w:pPr>
      <w:bookmarkStart w:id="25" w:name="_Toc228367816"/>
      <w:r>
        <w:lastRenderedPageBreak/>
        <w:t>2.3.4 Качество и репрезентативность данных</w:t>
      </w:r>
      <w:bookmarkEnd w:id="25"/>
      <w:r>
        <w:t xml:space="preserve"> </w:t>
      </w:r>
    </w:p>
    <w:p w14:paraId="77CDEB00" w14:textId="77777777" w:rsidR="00B272B4" w:rsidRDefault="00B272B4" w:rsidP="00B272B4">
      <w:pPr>
        <w:pStyle w:val="a7"/>
        <w:tabs>
          <w:tab w:val="left" w:pos="993"/>
        </w:tabs>
        <w:spacing w:after="0"/>
        <w:ind w:left="0" w:firstLine="709"/>
        <w:rPr>
          <w:rFonts w:cs="Times New Roman"/>
          <w:szCs w:val="28"/>
        </w:rPr>
      </w:pPr>
    </w:p>
    <w:p w14:paraId="488FC47F" w14:textId="7E4EA777" w:rsidR="00B272B4" w:rsidRDefault="00B272B4" w:rsidP="00B272B4">
      <w:pPr>
        <w:pStyle w:val="a7"/>
        <w:tabs>
          <w:tab w:val="left" w:pos="993"/>
        </w:tabs>
        <w:spacing w:after="0"/>
        <w:ind w:left="0" w:firstLine="709"/>
        <w:rPr>
          <w:rFonts w:cs="Times New Roman"/>
          <w:szCs w:val="28"/>
        </w:rPr>
      </w:pPr>
      <w:r>
        <w:rPr>
          <w:rFonts w:cs="Times New Roman"/>
          <w:szCs w:val="28"/>
        </w:rPr>
        <w:t>Преимущества данного датасета для работы:</w:t>
      </w:r>
    </w:p>
    <w:p w14:paraId="5E5E4B28" w14:textId="52804991" w:rsidR="00B272B4" w:rsidRDefault="00B272B4" w:rsidP="00B272B4">
      <w:pPr>
        <w:pStyle w:val="a7"/>
        <w:numPr>
          <w:ilvl w:val="0"/>
          <w:numId w:val="46"/>
        </w:numPr>
        <w:tabs>
          <w:tab w:val="left" w:pos="993"/>
        </w:tabs>
        <w:spacing w:after="0"/>
        <w:ind w:left="142" w:firstLine="567"/>
        <w:rPr>
          <w:rFonts w:cs="Times New Roman"/>
          <w:szCs w:val="28"/>
        </w:rPr>
      </w:pPr>
      <w:r>
        <w:rPr>
          <w:rFonts w:cs="Times New Roman"/>
          <w:szCs w:val="28"/>
        </w:rPr>
        <w:t>Реальные строительные сцены</w:t>
      </w:r>
    </w:p>
    <w:p w14:paraId="0B5DD91B" w14:textId="131CCFC6" w:rsidR="00B272B4" w:rsidRDefault="00B272B4" w:rsidP="00B272B4">
      <w:pPr>
        <w:pStyle w:val="a7"/>
        <w:numPr>
          <w:ilvl w:val="0"/>
          <w:numId w:val="46"/>
        </w:numPr>
        <w:tabs>
          <w:tab w:val="left" w:pos="993"/>
        </w:tabs>
        <w:spacing w:after="0"/>
        <w:ind w:left="142" w:firstLine="567"/>
        <w:rPr>
          <w:rFonts w:cs="Times New Roman"/>
          <w:szCs w:val="28"/>
        </w:rPr>
      </w:pPr>
      <w:r>
        <w:rPr>
          <w:rFonts w:cs="Times New Roman"/>
          <w:szCs w:val="28"/>
        </w:rPr>
        <w:t>Разнообразие условий</w:t>
      </w:r>
    </w:p>
    <w:p w14:paraId="7EAFC78C" w14:textId="4697CB99" w:rsidR="00B272B4" w:rsidRDefault="00B272B4" w:rsidP="00B272B4">
      <w:pPr>
        <w:pStyle w:val="a7"/>
        <w:numPr>
          <w:ilvl w:val="0"/>
          <w:numId w:val="46"/>
        </w:numPr>
        <w:tabs>
          <w:tab w:val="left" w:pos="993"/>
        </w:tabs>
        <w:spacing w:after="0"/>
        <w:ind w:left="142" w:firstLine="567"/>
        <w:rPr>
          <w:rFonts w:cs="Times New Roman"/>
          <w:szCs w:val="28"/>
        </w:rPr>
      </w:pPr>
      <w:r>
        <w:rPr>
          <w:rFonts w:cs="Times New Roman"/>
          <w:szCs w:val="28"/>
        </w:rPr>
        <w:t>Профессиональная разметка</w:t>
      </w:r>
    </w:p>
    <w:p w14:paraId="3C938DCD" w14:textId="51066671" w:rsidR="00B272B4" w:rsidRDefault="00B272B4" w:rsidP="00B272B4">
      <w:pPr>
        <w:pStyle w:val="a7"/>
        <w:tabs>
          <w:tab w:val="left" w:pos="993"/>
        </w:tabs>
        <w:spacing w:after="0"/>
        <w:ind w:left="709"/>
        <w:rPr>
          <w:rFonts w:cs="Times New Roman"/>
          <w:szCs w:val="28"/>
        </w:rPr>
      </w:pPr>
      <w:r>
        <w:rPr>
          <w:rFonts w:cs="Times New Roman"/>
          <w:szCs w:val="28"/>
        </w:rPr>
        <w:t>Ограничения:</w:t>
      </w:r>
    </w:p>
    <w:p w14:paraId="37F58CEE" w14:textId="381B3B5C" w:rsidR="00B272B4" w:rsidRPr="00B272B4" w:rsidRDefault="00B272B4" w:rsidP="00B272B4">
      <w:pPr>
        <w:pStyle w:val="a7"/>
        <w:numPr>
          <w:ilvl w:val="0"/>
          <w:numId w:val="47"/>
        </w:numPr>
        <w:tabs>
          <w:tab w:val="left" w:pos="993"/>
        </w:tabs>
        <w:spacing w:after="0"/>
        <w:ind w:left="0" w:firstLine="709"/>
        <w:rPr>
          <w:rFonts w:cs="Times New Roman"/>
          <w:szCs w:val="28"/>
        </w:rPr>
      </w:pPr>
      <w:r>
        <w:rPr>
          <w:rFonts w:cs="Times New Roman"/>
          <w:szCs w:val="28"/>
        </w:rPr>
        <w:t>Нет сильного снега/мороза – однако, это ограничение решается при помощи аугментации.</w:t>
      </w:r>
    </w:p>
    <w:p w14:paraId="49C30E5A" w14:textId="5A2448C2" w:rsidR="00B272B4" w:rsidRDefault="00B272B4" w:rsidP="00B272B4">
      <w:pPr>
        <w:tabs>
          <w:tab w:val="left" w:pos="993"/>
        </w:tabs>
        <w:spacing w:after="0"/>
        <w:ind w:firstLine="709"/>
        <w:rPr>
          <w:rFonts w:cs="Times New Roman"/>
          <w:szCs w:val="28"/>
        </w:rPr>
      </w:pPr>
      <w:r>
        <w:rPr>
          <w:rFonts w:cs="Times New Roman"/>
          <w:szCs w:val="28"/>
        </w:rPr>
        <w:t>Таким образом, датасет «</w:t>
      </w:r>
      <w:r w:rsidRPr="00B272B4">
        <w:rPr>
          <w:rFonts w:cs="Times New Roman"/>
          <w:szCs w:val="28"/>
        </w:rPr>
        <w:t>Construction-PPE</w:t>
      </w:r>
      <w:r>
        <w:rPr>
          <w:rFonts w:cs="Times New Roman"/>
          <w:szCs w:val="28"/>
        </w:rPr>
        <w:t xml:space="preserve">» идеально подходит для создания прототипа приложения, так как количество изображений в нем достаточно для обучения точной модели, имеет </w:t>
      </w:r>
      <w:r>
        <w:rPr>
          <w:rFonts w:cs="Times New Roman"/>
          <w:szCs w:val="28"/>
          <w:lang w:val="en-US"/>
        </w:rPr>
        <w:t>YOLOv</w:t>
      </w:r>
      <w:r w:rsidRPr="00B272B4">
        <w:rPr>
          <w:rFonts w:cs="Times New Roman"/>
          <w:szCs w:val="28"/>
        </w:rPr>
        <w:t>8</w:t>
      </w:r>
      <w:r>
        <w:rPr>
          <w:rFonts w:cs="Times New Roman"/>
          <w:szCs w:val="28"/>
        </w:rPr>
        <w:t>-совместимый формат и готов к использованию без доработок.</w:t>
      </w:r>
    </w:p>
    <w:p w14:paraId="13E001CC" w14:textId="77777777" w:rsidR="005D060F" w:rsidRDefault="005D060F" w:rsidP="00B272B4">
      <w:pPr>
        <w:tabs>
          <w:tab w:val="left" w:pos="993"/>
        </w:tabs>
        <w:spacing w:after="0"/>
        <w:ind w:firstLine="709"/>
        <w:rPr>
          <w:rFonts w:cs="Times New Roman"/>
          <w:szCs w:val="28"/>
        </w:rPr>
      </w:pPr>
    </w:p>
    <w:p w14:paraId="243ADDB0" w14:textId="59ABA3DD" w:rsidR="005D060F" w:rsidRDefault="005D060F" w:rsidP="005D060F">
      <w:pPr>
        <w:pStyle w:val="2"/>
        <w:spacing w:before="0" w:after="0"/>
        <w:ind w:firstLine="709"/>
      </w:pPr>
      <w:bookmarkStart w:id="26" w:name="_Toc228367817"/>
      <w:r>
        <w:t>2.4 Концептуальное проектирование</w:t>
      </w:r>
      <w:bookmarkEnd w:id="26"/>
    </w:p>
    <w:p w14:paraId="6A4BF57F" w14:textId="77777777" w:rsidR="005D060F" w:rsidRDefault="005D060F" w:rsidP="005D060F">
      <w:pPr>
        <w:tabs>
          <w:tab w:val="left" w:pos="993"/>
        </w:tabs>
        <w:spacing w:after="0"/>
        <w:ind w:firstLine="709"/>
        <w:rPr>
          <w:rFonts w:cs="Times New Roman"/>
          <w:szCs w:val="28"/>
        </w:rPr>
      </w:pPr>
    </w:p>
    <w:p w14:paraId="0B574172" w14:textId="3BB63366" w:rsidR="005D060F" w:rsidRPr="00841D77" w:rsidRDefault="005D060F" w:rsidP="00B272B4">
      <w:pPr>
        <w:tabs>
          <w:tab w:val="left" w:pos="993"/>
        </w:tabs>
        <w:spacing w:after="0"/>
        <w:ind w:firstLine="709"/>
        <w:rPr>
          <w:rFonts w:cs="Times New Roman"/>
          <w:szCs w:val="28"/>
        </w:rPr>
      </w:pPr>
      <w:r w:rsidRPr="005D060F">
        <w:rPr>
          <w:rFonts w:cs="Times New Roman"/>
          <w:szCs w:val="28"/>
        </w:rPr>
        <w:t xml:space="preserve">Концептуальное проектирование определяет архитектуру </w:t>
      </w:r>
      <w:r>
        <w:rPr>
          <w:rFonts w:cs="Times New Roman"/>
          <w:szCs w:val="28"/>
        </w:rPr>
        <w:t xml:space="preserve">приложения </w:t>
      </w:r>
      <w:r w:rsidRPr="005D060F">
        <w:rPr>
          <w:rFonts w:cs="Times New Roman"/>
          <w:szCs w:val="28"/>
        </w:rPr>
        <w:t>автоматическо</w:t>
      </w:r>
      <w:r>
        <w:rPr>
          <w:rFonts w:cs="Times New Roman"/>
          <w:szCs w:val="28"/>
        </w:rPr>
        <w:t>й фиксации нарушений техники безопасности</w:t>
      </w:r>
      <w:r w:rsidRPr="005D060F">
        <w:rPr>
          <w:rFonts w:cs="Times New Roman"/>
          <w:szCs w:val="28"/>
        </w:rPr>
        <w:t xml:space="preserve"> на строительных площадках. </w:t>
      </w:r>
      <w:r>
        <w:rPr>
          <w:rFonts w:cs="Times New Roman"/>
          <w:szCs w:val="28"/>
        </w:rPr>
        <w:t>Приложение</w:t>
      </w:r>
      <w:r w:rsidRPr="005D060F">
        <w:rPr>
          <w:rFonts w:cs="Times New Roman"/>
          <w:szCs w:val="28"/>
        </w:rPr>
        <w:t xml:space="preserve"> представляет собой линейный </w:t>
      </w:r>
      <w:proofErr w:type="spellStart"/>
      <w:r w:rsidRPr="005D060F">
        <w:rPr>
          <w:rFonts w:cs="Times New Roman"/>
          <w:szCs w:val="28"/>
        </w:rPr>
        <w:t>пайплайн</w:t>
      </w:r>
      <w:proofErr w:type="spellEnd"/>
      <w:r w:rsidRPr="005D060F">
        <w:rPr>
          <w:rFonts w:cs="Times New Roman"/>
          <w:szCs w:val="28"/>
        </w:rPr>
        <w:t xml:space="preserve"> обработки изображений с чётким разделением ответственности между модулями.</w:t>
      </w:r>
    </w:p>
    <w:p w14:paraId="7B254187" w14:textId="77777777" w:rsidR="003D628E" w:rsidRPr="003D628E" w:rsidRDefault="003D628E" w:rsidP="003D628E">
      <w:pPr>
        <w:pStyle w:val="a7"/>
        <w:tabs>
          <w:tab w:val="left" w:pos="993"/>
        </w:tabs>
        <w:spacing w:after="0"/>
        <w:ind w:left="0"/>
        <w:rPr>
          <w:rFonts w:cs="Times New Roman"/>
          <w:szCs w:val="28"/>
        </w:rPr>
      </w:pPr>
    </w:p>
    <w:p w14:paraId="698FE39D" w14:textId="77777777" w:rsidR="00841D77" w:rsidRPr="004C368E" w:rsidRDefault="00841D77" w:rsidP="00841D77">
      <w:pPr>
        <w:pStyle w:val="3"/>
        <w:ind w:firstLine="709"/>
      </w:pPr>
      <w:bookmarkStart w:id="27" w:name="_Toc228367818"/>
      <w:r>
        <w:t xml:space="preserve">2.4.1 Диаграмма </w:t>
      </w:r>
      <w:r>
        <w:rPr>
          <w:lang w:val="en-US"/>
        </w:rPr>
        <w:t>IDEF</w:t>
      </w:r>
      <w:r w:rsidRPr="004C368E">
        <w:t>0</w:t>
      </w:r>
      <w:bookmarkEnd w:id="27"/>
    </w:p>
    <w:p w14:paraId="1563148E" w14:textId="77777777" w:rsidR="00841D77" w:rsidRDefault="00841D77" w:rsidP="00841D77">
      <w:pPr>
        <w:pStyle w:val="3"/>
        <w:ind w:firstLine="709"/>
      </w:pPr>
    </w:p>
    <w:p w14:paraId="4B3DCD3F" w14:textId="77777777" w:rsidR="00841D77" w:rsidRDefault="00841D77" w:rsidP="000D5057">
      <w:pPr>
        <w:spacing w:after="0"/>
        <w:ind w:firstLine="709"/>
      </w:pPr>
      <w:r>
        <w:t xml:space="preserve">Диаграмма </w:t>
      </w:r>
      <w:r>
        <w:rPr>
          <w:lang w:val="en-US"/>
        </w:rPr>
        <w:t>IDEF</w:t>
      </w:r>
      <w:r w:rsidRPr="00841D77">
        <w:t xml:space="preserve">0 </w:t>
      </w:r>
      <w:r>
        <w:t xml:space="preserve">(функциональная модель) применяется для формализации основных бизнес-процессов. На контекстной диаграмме А0 приложение представлено как функция обработки входных данных – видеопотока с </w:t>
      </w:r>
      <w:r>
        <w:rPr>
          <w:lang w:val="en-US"/>
        </w:rPr>
        <w:t>IP</w:t>
      </w:r>
      <w:r w:rsidRPr="00841D77">
        <w:t>-</w:t>
      </w:r>
      <w:r>
        <w:t>камер. В качестве управляющих воздействий выступают нормативные требования техники безопасности и заданные правила анализа. Выходными данными является журнал зафиксированных нарушений и уведомления.</w:t>
      </w:r>
    </w:p>
    <w:p w14:paraId="29059DF5" w14:textId="57B419BF" w:rsidR="00841D77" w:rsidRDefault="00841D77" w:rsidP="000D5057">
      <w:pPr>
        <w:spacing w:after="0"/>
        <w:ind w:firstLine="709"/>
      </w:pPr>
      <w:r>
        <w:t xml:space="preserve">Механизмами реализации процесса являются </w:t>
      </w:r>
      <w:r w:rsidR="004C368E">
        <w:t>программные</w:t>
      </w:r>
      <w:r>
        <w:t xml:space="preserve"> и аппаратные компоненты системы, включая модель компьютерного зрения </w:t>
      </w:r>
      <w:r>
        <w:rPr>
          <w:lang w:val="en-US"/>
        </w:rPr>
        <w:t>YOLO</w:t>
      </w:r>
      <w:r w:rsidRPr="00841D77">
        <w:t xml:space="preserve">, </w:t>
      </w:r>
      <w:r>
        <w:t>библиотеку О</w:t>
      </w:r>
      <w:proofErr w:type="spellStart"/>
      <w:r>
        <w:rPr>
          <w:lang w:val="en-US"/>
        </w:rPr>
        <w:t>penCV</w:t>
      </w:r>
      <w:proofErr w:type="spellEnd"/>
      <w:r w:rsidRPr="00841D77">
        <w:t xml:space="preserve"> </w:t>
      </w:r>
      <w:r>
        <w:t xml:space="preserve">и вычислительные ресурсы. </w:t>
      </w:r>
    </w:p>
    <w:p w14:paraId="19B2617D" w14:textId="77777777" w:rsidR="00841D77" w:rsidRDefault="00841D77" w:rsidP="000D5057">
      <w:pPr>
        <w:spacing w:after="0"/>
        <w:ind w:firstLine="709"/>
      </w:pPr>
      <w:r>
        <w:t xml:space="preserve">Использование </w:t>
      </w:r>
      <w:r>
        <w:rPr>
          <w:lang w:val="en-US"/>
        </w:rPr>
        <w:t>IDEF</w:t>
      </w:r>
      <w:r w:rsidRPr="00841D77">
        <w:t xml:space="preserve">0 </w:t>
      </w:r>
      <w:r>
        <w:t>диаграммы позволяет формализовать структуру процесса, выделить входы, выходы, управление и механизмы, что позволяет обеспечить подход к проектированию.</w:t>
      </w:r>
    </w:p>
    <w:p w14:paraId="0D71EDAE" w14:textId="51C2154E" w:rsidR="00841D77" w:rsidRDefault="00841D77" w:rsidP="000D5057">
      <w:pPr>
        <w:spacing w:after="0"/>
        <w:ind w:firstLine="709"/>
      </w:pPr>
      <w:r>
        <w:t>Готовая диаграмма представлена на рисунке 8.</w:t>
      </w:r>
    </w:p>
    <w:p w14:paraId="1DB83F2F" w14:textId="1289B42B" w:rsidR="00C81817" w:rsidRDefault="00C81817" w:rsidP="00C81817">
      <w:pPr>
        <w:spacing w:after="0"/>
        <w:jc w:val="center"/>
      </w:pPr>
      <w:r w:rsidRPr="00C81817">
        <w:rPr>
          <w:noProof/>
        </w:rPr>
        <w:lastRenderedPageBreak/>
        <w:drawing>
          <wp:inline distT="0" distB="0" distL="0" distR="0" wp14:anchorId="1F3B11C0" wp14:editId="131EAF46">
            <wp:extent cx="6120130" cy="32854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285490"/>
                    </a:xfrm>
                    <a:prstGeom prst="rect">
                      <a:avLst/>
                    </a:prstGeom>
                  </pic:spPr>
                </pic:pic>
              </a:graphicData>
            </a:graphic>
          </wp:inline>
        </w:drawing>
      </w:r>
    </w:p>
    <w:p w14:paraId="47D183DA" w14:textId="55F41594" w:rsidR="00C81817" w:rsidRPr="00C81817" w:rsidRDefault="00C81817" w:rsidP="00C81817">
      <w:pPr>
        <w:spacing w:after="0"/>
        <w:jc w:val="center"/>
      </w:pPr>
      <w:r>
        <w:t xml:space="preserve">Рисунок 8 – </w:t>
      </w:r>
      <w:r>
        <w:rPr>
          <w:lang w:val="en-US"/>
        </w:rPr>
        <w:t>IDEF</w:t>
      </w:r>
      <w:r w:rsidRPr="00875400">
        <w:t xml:space="preserve">0 </w:t>
      </w:r>
      <w:r>
        <w:t>диаграмма</w:t>
      </w:r>
    </w:p>
    <w:p w14:paraId="21D23803" w14:textId="77777777" w:rsidR="000D5057" w:rsidRDefault="000D5057" w:rsidP="00C81817">
      <w:pPr>
        <w:spacing w:after="0"/>
      </w:pPr>
    </w:p>
    <w:p w14:paraId="5235E2D6" w14:textId="56C4A204" w:rsidR="000D5057" w:rsidRDefault="000D5057" w:rsidP="000D5057">
      <w:pPr>
        <w:pStyle w:val="3"/>
        <w:ind w:firstLine="709"/>
      </w:pPr>
      <w:bookmarkStart w:id="28" w:name="_Toc228367819"/>
      <w:r>
        <w:t xml:space="preserve">2.4.2 </w:t>
      </w:r>
      <w:r>
        <w:rPr>
          <w:lang w:val="en-US"/>
        </w:rPr>
        <w:t>UML</w:t>
      </w:r>
      <w:r>
        <w:t>-диаграмма вариантов использования</w:t>
      </w:r>
      <w:bookmarkEnd w:id="28"/>
    </w:p>
    <w:p w14:paraId="1102C1D4" w14:textId="77777777" w:rsidR="000D5057" w:rsidRPr="000D5057" w:rsidRDefault="000D5057" w:rsidP="000D5057">
      <w:pPr>
        <w:spacing w:after="0"/>
      </w:pPr>
    </w:p>
    <w:p w14:paraId="51677D86" w14:textId="7903C066" w:rsidR="000D5057" w:rsidRDefault="000D5057" w:rsidP="000D5057">
      <w:pPr>
        <w:spacing w:after="0"/>
        <w:ind w:firstLine="709"/>
      </w:pPr>
      <w:r>
        <w:t xml:space="preserve">Диаграмма вариантов использования отражает функциональные возможности разрабатываемого приложения для автоматизированного контроля и показывает, каким образом внешний источник данных взаимодействует с приложением в процессе формирования и обработки кадров. В рамках данной работы </w:t>
      </w:r>
      <w:r>
        <w:rPr>
          <w:lang w:val="en-US"/>
        </w:rPr>
        <w:t>IP</w:t>
      </w:r>
      <w:r w:rsidRPr="000D5057">
        <w:t>-</w:t>
      </w:r>
      <w:r>
        <w:t xml:space="preserve">камера рассматривается как внешний актер, поскольку именно она инициирует поступление входной информации. Такое представление позволяет наглядно отразить, что приложение функционирует в автоматическом режиме и не требует вмешательства пользователя. </w:t>
      </w:r>
      <w:r w:rsidRPr="000D5057">
        <w:t>Основн</w:t>
      </w:r>
      <w:r>
        <w:t>ой</w:t>
      </w:r>
      <w:r w:rsidRPr="000D5057">
        <w:t xml:space="preserve"> задач</w:t>
      </w:r>
      <w:r>
        <w:t>ей</w:t>
      </w:r>
      <w:r w:rsidRPr="000D5057">
        <w:t xml:space="preserve"> данной диаграммы </w:t>
      </w:r>
      <w:r>
        <w:t xml:space="preserve">является </w:t>
      </w:r>
      <w:r w:rsidRPr="000D5057">
        <w:t>определ</w:t>
      </w:r>
      <w:r>
        <w:t>ение</w:t>
      </w:r>
      <w:r w:rsidRPr="000D5057">
        <w:t xml:space="preserve"> состав</w:t>
      </w:r>
      <w:r>
        <w:t>а</w:t>
      </w:r>
      <w:r w:rsidRPr="000D5057">
        <w:t xml:space="preserve"> ключевых сценариев работы системы, а также отра</w:t>
      </w:r>
      <w:r>
        <w:t>жение</w:t>
      </w:r>
      <w:r w:rsidRPr="000D5057">
        <w:t xml:space="preserve"> взаимосвязи между ними. Каждый вариант использования описывает определ</w:t>
      </w:r>
      <w:r>
        <w:t>е</w:t>
      </w:r>
      <w:r w:rsidRPr="000D5057">
        <w:t>нный функциональный этап, необходимый для полного цикла контроля: от получения кадра до фиксации результата и отображения информации о нарушении. Таким образом, диаграмма вариантов использования выступает в качестве средства формализации требований к системе и позволяет заранее определить границы её функциональности.</w:t>
      </w:r>
    </w:p>
    <w:p w14:paraId="2ACE5F66" w14:textId="387D4881" w:rsidR="000D5057" w:rsidRDefault="000D5057" w:rsidP="00CB733D">
      <w:pPr>
        <w:spacing w:after="0"/>
        <w:ind w:firstLine="709"/>
      </w:pPr>
      <w:r>
        <w:t>На диаграмме между вариантами использования устанавливаются отношения «</w:t>
      </w:r>
      <w:proofErr w:type="spellStart"/>
      <w:r>
        <w:t>include</w:t>
      </w:r>
      <w:proofErr w:type="spellEnd"/>
      <w:r>
        <w:t>», что означает обязательное включение одного сценария в другой. Такой подход хорошо отражает последовательный характер работы системы. Например, выполнение сценария «Выполнить детекцию объектов» невозможно без предварительного сценария «</w:t>
      </w:r>
      <w:proofErr w:type="spellStart"/>
      <w:r>
        <w:t>Предобработать</w:t>
      </w:r>
      <w:proofErr w:type="spellEnd"/>
      <w:r>
        <w:t xml:space="preserve"> кадр», а «Проверить правила техники безопасности» опирается на результаты детекции. Аналогично, «Зарегистрировать нарушение» включается только при обнаружении несоответствия, а «Показать отчёт» является завершающим этапом обработки.</w:t>
      </w:r>
    </w:p>
    <w:p w14:paraId="1B1A7E9E" w14:textId="62782F44" w:rsidR="00C81817" w:rsidRDefault="000D5057" w:rsidP="00C81817">
      <w:pPr>
        <w:spacing w:after="0"/>
        <w:ind w:firstLine="709"/>
      </w:pPr>
      <w:r>
        <w:lastRenderedPageBreak/>
        <w:t xml:space="preserve">Использование связей </w:t>
      </w:r>
      <w:proofErr w:type="spellStart"/>
      <w:r>
        <w:t>include</w:t>
      </w:r>
      <w:proofErr w:type="spellEnd"/>
      <w:r>
        <w:t xml:space="preserve"> подчёркивает, что система работает как единый технологический процесс, в котором каждый следующий этап зависит от результата предыдущего. Это особенно важно для </w:t>
      </w:r>
      <w:r w:rsidR="00CB733D">
        <w:t>приложения контроля</w:t>
      </w:r>
      <w:r>
        <w:t>, поскольку ошибка на любом из этапов может повлиять на итоговое качество распознавания и фиксации нарушений.</w:t>
      </w:r>
      <w:r w:rsidR="00CB733D">
        <w:t xml:space="preserve"> Ниже, на рисунке 9 представлена готовая диаграмма вариантов использования.</w:t>
      </w:r>
    </w:p>
    <w:p w14:paraId="37BA2290" w14:textId="77777777" w:rsidR="00C81817" w:rsidRDefault="00C81817" w:rsidP="00C81817">
      <w:pPr>
        <w:spacing w:after="0"/>
        <w:ind w:firstLine="709"/>
      </w:pPr>
    </w:p>
    <w:p w14:paraId="1DA715A6" w14:textId="33889DCD" w:rsidR="00C601C1" w:rsidRDefault="00DB2D39" w:rsidP="00C81817">
      <w:pPr>
        <w:spacing w:after="0"/>
        <w:ind w:firstLine="709"/>
      </w:pPr>
      <w:r>
        <w:rPr>
          <w:noProof/>
        </w:rPr>
        <w:drawing>
          <wp:inline distT="0" distB="0" distL="0" distR="0" wp14:anchorId="126CB69C" wp14:editId="2918829F">
            <wp:extent cx="4976085" cy="5359179"/>
            <wp:effectExtent l="0" t="0" r="0" b="0"/>
            <wp:docPr id="9164216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2011" cy="5387101"/>
                    </a:xfrm>
                    <a:prstGeom prst="rect">
                      <a:avLst/>
                    </a:prstGeom>
                    <a:noFill/>
                    <a:ln>
                      <a:noFill/>
                    </a:ln>
                  </pic:spPr>
                </pic:pic>
              </a:graphicData>
            </a:graphic>
          </wp:inline>
        </w:drawing>
      </w:r>
    </w:p>
    <w:p w14:paraId="48BB8B07" w14:textId="793C4462" w:rsidR="00DB2D39" w:rsidRDefault="00DB2D39" w:rsidP="003E56D5">
      <w:pPr>
        <w:spacing w:after="0"/>
        <w:jc w:val="center"/>
      </w:pPr>
      <w:r>
        <w:t xml:space="preserve">Рисунок 9 – </w:t>
      </w:r>
      <w:r>
        <w:rPr>
          <w:lang w:val="en-US"/>
        </w:rPr>
        <w:t>UML</w:t>
      </w:r>
      <w:r w:rsidRPr="00DB2D39">
        <w:t>-</w:t>
      </w:r>
      <w:r>
        <w:t>диаграмма вариантов использования</w:t>
      </w:r>
    </w:p>
    <w:p w14:paraId="07B13F2D" w14:textId="77777777" w:rsidR="003E56D5" w:rsidRPr="00DB2D39" w:rsidRDefault="003E56D5" w:rsidP="003E56D5">
      <w:pPr>
        <w:spacing w:after="0"/>
        <w:jc w:val="center"/>
      </w:pPr>
    </w:p>
    <w:p w14:paraId="650FFB20" w14:textId="6EA215D4" w:rsidR="000D5057" w:rsidRDefault="00DB2D39" w:rsidP="003E56D5">
      <w:pPr>
        <w:pStyle w:val="3"/>
        <w:ind w:firstLine="708"/>
      </w:pPr>
      <w:bookmarkStart w:id="29" w:name="_Toc228367820"/>
      <w:r>
        <w:t xml:space="preserve">2.4.3 </w:t>
      </w:r>
      <w:r>
        <w:rPr>
          <w:lang w:val="en-US"/>
        </w:rPr>
        <w:t>UML</w:t>
      </w:r>
      <w:r w:rsidRPr="00DB2D39">
        <w:t>-</w:t>
      </w:r>
      <w:r>
        <w:t>диаграмма последовательности</w:t>
      </w:r>
      <w:bookmarkEnd w:id="29"/>
    </w:p>
    <w:p w14:paraId="340586DC" w14:textId="77777777" w:rsidR="00DB2D39" w:rsidRDefault="00DB2D39" w:rsidP="00DB2D39">
      <w:pPr>
        <w:spacing w:after="0"/>
      </w:pPr>
    </w:p>
    <w:p w14:paraId="768524CC" w14:textId="40C70A7E" w:rsidR="003E56D5" w:rsidRDefault="003E56D5" w:rsidP="003E56D5">
      <w:pPr>
        <w:spacing w:after="0"/>
        <w:ind w:firstLine="709"/>
      </w:pPr>
      <w:r>
        <w:t xml:space="preserve">Диаграмма последовательности предназначена для отображения того, как компоненты приложения взаимодействуют друг с другом во времени при обработке видеопотока. Она позволяет отследить порядок передачи данных между модулями, что особенно важно для автоматизированных решений, работающих в режиме непрерывного анализа изображений. В рассматриваемом приложении такая диаграмма показывает полный путь обработки кадра — от его </w:t>
      </w:r>
      <w:r>
        <w:lastRenderedPageBreak/>
        <w:t>получения с камеры до сохранения результата и формирования уведомления при обнаружении нарушения.</w:t>
      </w:r>
    </w:p>
    <w:p w14:paraId="241E4632" w14:textId="0D356881" w:rsidR="003E56D5" w:rsidRDefault="003E56D5" w:rsidP="003E56D5">
      <w:pPr>
        <w:spacing w:after="0"/>
        <w:ind w:firstLine="709"/>
      </w:pPr>
      <w:r>
        <w:t>Входным источником данных выступает IP-камера, которая передаёт видеокадры в модуль захвата. На этом этапе система получает изображение в реальном времени и подготавливает его к дальнейшему анализу. Предобработка необходима для приведения кадров к единому формату: выполняется изменение размера, нормализация значений пикселей, при необходимости преобразование цветовой модели и проверка корректности входного изображения. Эти действия обеспечивают стабильную работу следующих этапов обработки и повышают качество распознавания объектов.</w:t>
      </w:r>
    </w:p>
    <w:p w14:paraId="63590409" w14:textId="6747C630" w:rsidR="003E56D5" w:rsidRDefault="003E56D5" w:rsidP="003E56D5">
      <w:pPr>
        <w:spacing w:after="0"/>
        <w:ind w:firstLine="709"/>
      </w:pPr>
      <w:r>
        <w:t xml:space="preserve">После предобработки кадр передаётся в модель YOLOv8, которая выполняет детекцию объектов на изображении. В результате работы модели формируются </w:t>
      </w:r>
      <w:proofErr w:type="spellStart"/>
      <w:r>
        <w:t>bounding</w:t>
      </w:r>
      <w:proofErr w:type="spellEnd"/>
      <w:r>
        <w:t xml:space="preserve"> </w:t>
      </w:r>
      <w:proofErr w:type="spellStart"/>
      <w:r>
        <w:t>box</w:t>
      </w:r>
      <w:proofErr w:type="spellEnd"/>
      <w:r>
        <w:t xml:space="preserve">, определяются классы объектов и рассчитываются значения </w:t>
      </w:r>
      <w:proofErr w:type="spellStart"/>
      <w:r>
        <w:t>confidence</w:t>
      </w:r>
      <w:proofErr w:type="spellEnd"/>
      <w:r>
        <w:t>, характеризующие степень уверенности в каждом обнаружении. На этом этапе модель выделяет объекты, значимые для контроля техники безопасности, например человека, каску, сигнальный жилет.</w:t>
      </w:r>
    </w:p>
    <w:p w14:paraId="44DF3294" w14:textId="478B1347" w:rsidR="003E56D5" w:rsidRDefault="003E56D5" w:rsidP="003E56D5">
      <w:pPr>
        <w:spacing w:after="0"/>
        <w:ind w:firstLine="709"/>
      </w:pPr>
      <w:r>
        <w:t>Полученные результаты передаются в модуль анализа, где выполняется проверка соответствия обнаруженной сцены заданным правилам безопасности. Этот модуль сопоставляет информацию о распознанных объектах и определяет, есть ли нарушение. Таким образом, модуль анализа переводит результаты компьютерного зрения в прикладное решение, пригодное для практического использования.</w:t>
      </w:r>
    </w:p>
    <w:p w14:paraId="52A85DA3" w14:textId="0534F952" w:rsidR="003E56D5" w:rsidRDefault="003E56D5" w:rsidP="003E56D5">
      <w:pPr>
        <w:spacing w:after="0"/>
        <w:ind w:firstLine="709"/>
      </w:pPr>
      <w:r>
        <w:t>Если нарушение подтверждается, сведения о нём передаются в базу данных. Там фиксируются дата и время события, тип нарушения, координаты объектов, уровень уверенности модели и, при необходимости, путь к изображению с отмеченными областями. Хранение такой информации позволяет не только сохранять историю инцидентов, но и использовать её для последующего анализа, формирования отчётности и оценки динамики нарушений на объекте.</w:t>
      </w:r>
    </w:p>
    <w:p w14:paraId="15290455" w14:textId="12CA6D69" w:rsidR="003E56D5" w:rsidRDefault="003E56D5" w:rsidP="003E56D5">
      <w:pPr>
        <w:spacing w:after="0"/>
        <w:ind w:firstLine="709"/>
      </w:pPr>
      <w:r>
        <w:t>При необходимости информация о критическом событии передаётся в сервис уведомлений. Это позволяет оперативно оповещать ответственных сотрудников о выявленном нарушении. Уведомления могут отображаться в интерфейсе системы, отправляться на электронную почту или в другой внешний мессенджер. Такой механизм повышает практическую ценность системы, поскольку обеспечивает не только фиксацию, но и своевременную реакцию на инциденты.</w:t>
      </w:r>
    </w:p>
    <w:p w14:paraId="1AC44CDF" w14:textId="1C910971" w:rsidR="003E56D5" w:rsidRDefault="003E56D5" w:rsidP="003E56D5">
      <w:pPr>
        <w:spacing w:after="0"/>
        <w:ind w:firstLine="709"/>
      </w:pPr>
      <w:r>
        <w:t>Диаграмма последовательности наглядно показывает, что работа системы строится как цепочка зависимых этапов. Если кадр не проходит предобработку, дальнейшая детекция не выполняется. Если объекты не обнаружены, модуль анализа не формирует событие нарушения. Если же нарушение выявлено, запускаются процедуры сохранения данных и уведомления. Благодаря этому диаграмма отражает не только состав компонентов, но и логику их взаимодействия в реальном времени.</w:t>
      </w:r>
    </w:p>
    <w:p w14:paraId="3A2C7163" w14:textId="575C3565" w:rsidR="00DB2D39" w:rsidRDefault="003E56D5" w:rsidP="003E56D5">
      <w:pPr>
        <w:spacing w:after="0"/>
        <w:ind w:firstLine="709"/>
      </w:pPr>
      <w:r>
        <w:lastRenderedPageBreak/>
        <w:t>Таким образом, диаграмма последовательности является важным элементом концептуального проектирования системы автоматического контроля техники безопасности. Она позволяет проследить весь процесс обработки видеопотока: от поступления кадра с камеры до формирования результата, сохранения информации в базе данных и возможного уведомления ответственных лиц. Готовая диаграмма последовательности изображена на рисунке 10.</w:t>
      </w:r>
    </w:p>
    <w:p w14:paraId="2A7892BD" w14:textId="77777777" w:rsidR="003E56D5" w:rsidRDefault="003E56D5" w:rsidP="003E56D5">
      <w:pPr>
        <w:spacing w:after="0"/>
        <w:ind w:firstLine="709"/>
      </w:pPr>
    </w:p>
    <w:p w14:paraId="505FE5E8" w14:textId="2CB7B7F8" w:rsidR="003E56D5" w:rsidRDefault="003E56D5" w:rsidP="003E56D5">
      <w:pPr>
        <w:spacing w:after="0"/>
        <w:jc w:val="center"/>
      </w:pPr>
      <w:r>
        <w:rPr>
          <w:noProof/>
        </w:rPr>
        <w:drawing>
          <wp:inline distT="0" distB="0" distL="0" distR="0" wp14:anchorId="3F5152B0" wp14:editId="1571ECA6">
            <wp:extent cx="6120130" cy="1836420"/>
            <wp:effectExtent l="0" t="0" r="0" b="0"/>
            <wp:docPr id="15701276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1836420"/>
                    </a:xfrm>
                    <a:prstGeom prst="rect">
                      <a:avLst/>
                    </a:prstGeom>
                    <a:noFill/>
                    <a:ln>
                      <a:noFill/>
                    </a:ln>
                  </pic:spPr>
                </pic:pic>
              </a:graphicData>
            </a:graphic>
          </wp:inline>
        </w:drawing>
      </w:r>
    </w:p>
    <w:p w14:paraId="6D413FFF" w14:textId="551A3AAC" w:rsidR="003E56D5" w:rsidRDefault="003E56D5" w:rsidP="003E56D5">
      <w:pPr>
        <w:spacing w:after="0"/>
        <w:jc w:val="center"/>
      </w:pPr>
      <w:r>
        <w:t xml:space="preserve">Рисунок 10 – </w:t>
      </w:r>
      <w:r>
        <w:rPr>
          <w:lang w:val="en-US"/>
        </w:rPr>
        <w:t>UML</w:t>
      </w:r>
      <w:r w:rsidRPr="004C368E">
        <w:t>-</w:t>
      </w:r>
      <w:r>
        <w:t>диаграмма последовательности</w:t>
      </w:r>
    </w:p>
    <w:p w14:paraId="433BAEF9" w14:textId="77777777" w:rsidR="003E56D5" w:rsidRDefault="003E56D5" w:rsidP="003E56D5">
      <w:pPr>
        <w:spacing w:after="0"/>
        <w:jc w:val="center"/>
      </w:pPr>
    </w:p>
    <w:p w14:paraId="1763D1DD" w14:textId="153DD802" w:rsidR="003E56D5" w:rsidRDefault="003E56D5" w:rsidP="003E56D5">
      <w:pPr>
        <w:pStyle w:val="3"/>
        <w:ind w:firstLine="709"/>
      </w:pPr>
      <w:bookmarkStart w:id="30" w:name="_Toc228367821"/>
      <w:r>
        <w:t>2.4.4 Архитектура приложения</w:t>
      </w:r>
      <w:bookmarkEnd w:id="30"/>
    </w:p>
    <w:p w14:paraId="6D826649" w14:textId="77777777" w:rsidR="003E56D5" w:rsidRDefault="003E56D5" w:rsidP="003E56D5">
      <w:pPr>
        <w:spacing w:after="0"/>
      </w:pPr>
    </w:p>
    <w:p w14:paraId="35C949CD" w14:textId="42A6277C" w:rsidR="003E56D5" w:rsidRDefault="003E56D5" w:rsidP="003E56D5">
      <w:pPr>
        <w:spacing w:after="0"/>
        <w:ind w:firstLine="709"/>
      </w:pPr>
      <w:r>
        <w:t>Архитектура разработанного приложения имеет модульную структуру, что позволяет разделить общий процесс обработки видеоданных на ряд независимых функциональных компонентов. Каждый модуль отвечает за выполнение своей части вычислительного процесса — начиная от получения видеопотока и заканчивая формированием и хранением результатов анализа.</w:t>
      </w:r>
    </w:p>
    <w:p w14:paraId="59536629" w14:textId="45DE40B6" w:rsidR="003E56D5" w:rsidRDefault="003E56D5" w:rsidP="003E56D5">
      <w:pPr>
        <w:spacing w:after="0"/>
        <w:ind w:firstLine="709"/>
      </w:pPr>
      <w:r>
        <w:t>Такой подход обеспечивает гибкость системы, упрощает её сопровождение и даёт возможность модернизировать отдельные компоненты без необходимости изменения всей архитектуры. Разберем подробно каждый модуль.</w:t>
      </w:r>
    </w:p>
    <w:p w14:paraId="207507C8" w14:textId="52090AA6" w:rsidR="003E56D5" w:rsidRDefault="003E56D5" w:rsidP="003E56D5">
      <w:pPr>
        <w:spacing w:after="0"/>
        <w:ind w:firstLine="709"/>
      </w:pPr>
      <w:r>
        <w:t>1) Модуль источника видеоданных</w:t>
      </w:r>
    </w:p>
    <w:p w14:paraId="1C5F4ECE" w14:textId="17C51507" w:rsidR="003E56D5" w:rsidRDefault="003E56D5" w:rsidP="003E56D5">
      <w:pPr>
        <w:spacing w:after="0"/>
        <w:ind w:firstLine="709"/>
      </w:pPr>
      <w:r>
        <w:t>Данный компонент предназначен для первичного получения информации, которая используется в дальнейшем анализе.</w:t>
      </w:r>
    </w:p>
    <w:p w14:paraId="51EFAA47" w14:textId="1A1DE74C" w:rsidR="003E56D5" w:rsidRDefault="00704376" w:rsidP="003E56D5">
      <w:pPr>
        <w:spacing w:after="0"/>
        <w:ind w:firstLine="709"/>
      </w:pPr>
      <w:r>
        <w:t xml:space="preserve">В качестве источника выступают </w:t>
      </w:r>
      <w:r>
        <w:rPr>
          <w:lang w:val="en-US"/>
        </w:rPr>
        <w:t>IP</w:t>
      </w:r>
      <w:r w:rsidRPr="00704376">
        <w:t>-</w:t>
      </w:r>
      <w:r>
        <w:t>камеры, транслирующие видеопотоки в режиме реального времени.</w:t>
      </w:r>
    </w:p>
    <w:p w14:paraId="5B9A0C8B" w14:textId="44AE48EC" w:rsidR="00704376" w:rsidRDefault="00704376" w:rsidP="00704376">
      <w:pPr>
        <w:spacing w:after="0"/>
        <w:ind w:firstLine="709"/>
      </w:pPr>
      <w:r>
        <w:t>Основными задачами этого модуля являются: обеспечение постоянной передачи видеоданных, поддержания стабильного соединения с камерой и формирование входного потока для последующей обработки.</w:t>
      </w:r>
    </w:p>
    <w:p w14:paraId="74D4F04D" w14:textId="32458F70" w:rsidR="00704376" w:rsidRDefault="00704376" w:rsidP="00704376">
      <w:pPr>
        <w:spacing w:after="0"/>
        <w:ind w:firstLine="709"/>
      </w:pPr>
      <w:r>
        <w:t>2) Модуль обработки видеопотока</w:t>
      </w:r>
    </w:p>
    <w:p w14:paraId="51D6E2EF" w14:textId="05FB779A" w:rsidR="00704376" w:rsidRDefault="00704376" w:rsidP="00704376">
      <w:pPr>
        <w:spacing w:after="0"/>
        <w:ind w:firstLine="709"/>
      </w:pPr>
      <w:r>
        <w:t>На данном этапе осуществляется подготовка поступающих данных для дальнейшего анализа средствами компьютерного зрения.</w:t>
      </w:r>
    </w:p>
    <w:p w14:paraId="3A81B558" w14:textId="1B27F1F0" w:rsidR="00704376" w:rsidRDefault="00704376" w:rsidP="00704376">
      <w:pPr>
        <w:spacing w:after="0"/>
        <w:ind w:firstLine="709"/>
      </w:pPr>
      <w:r>
        <w:t>Процесс включает несколько последовательных операций:</w:t>
      </w:r>
    </w:p>
    <w:p w14:paraId="1D16BBD3" w14:textId="6D7F192E" w:rsidR="00704376" w:rsidRDefault="00704376" w:rsidP="00704376">
      <w:pPr>
        <w:spacing w:after="0"/>
        <w:ind w:firstLine="709"/>
      </w:pPr>
      <w:r>
        <w:t>1. Захват видеопотока</w:t>
      </w:r>
    </w:p>
    <w:p w14:paraId="34E2E245" w14:textId="3FF5EED3" w:rsidR="00704376" w:rsidRDefault="00704376" w:rsidP="00704376">
      <w:pPr>
        <w:spacing w:after="0"/>
        <w:ind w:firstLine="709"/>
      </w:pPr>
      <w:r>
        <w:t xml:space="preserve">С помощью библиотек обработки изображений (например, </w:t>
      </w:r>
      <w:proofErr w:type="spellStart"/>
      <w:r>
        <w:t>OpenCV</w:t>
      </w:r>
      <w:proofErr w:type="spellEnd"/>
      <w:r>
        <w:t>) видеопоток преобразуется в последовательность отдельных кадров.</w:t>
      </w:r>
    </w:p>
    <w:p w14:paraId="7F0F4116" w14:textId="2A2D33BA" w:rsidR="00704376" w:rsidRDefault="00704376" w:rsidP="00704376">
      <w:pPr>
        <w:spacing w:after="0"/>
        <w:ind w:firstLine="709"/>
      </w:pPr>
      <w:r>
        <w:lastRenderedPageBreak/>
        <w:t>2. Разделение на кадры</w:t>
      </w:r>
    </w:p>
    <w:p w14:paraId="6033756D" w14:textId="23262609" w:rsidR="00704376" w:rsidRDefault="00704376" w:rsidP="00704376">
      <w:pPr>
        <w:spacing w:after="0"/>
        <w:ind w:firstLine="709"/>
      </w:pPr>
      <w:r>
        <w:t>Видео разбивается на изображения с определённой частотой, что позволяет проводить анализ в реальном времени.</w:t>
      </w:r>
    </w:p>
    <w:p w14:paraId="312CC771" w14:textId="62D4B325" w:rsidR="00704376" w:rsidRDefault="00704376" w:rsidP="00704376">
      <w:pPr>
        <w:spacing w:after="0"/>
        <w:ind w:firstLine="709"/>
      </w:pPr>
      <w:r>
        <w:t>3. Предварительная обработка изображений</w:t>
      </w:r>
    </w:p>
    <w:p w14:paraId="5BFF31CC" w14:textId="1D350C55" w:rsidR="00704376" w:rsidRDefault="00704376" w:rsidP="00704376">
      <w:pPr>
        <w:spacing w:after="0"/>
        <w:ind w:firstLine="709"/>
      </w:pPr>
      <w:r>
        <w:t>На этом этапе выполняются операции по изменению разрешения кадров, нормализации значений пикселей, подавление шумов и улучшение качества изображения при необходимости. Данные процедуры необходимы для повышения устойчивости и точности последующей работы алгоритмов детекции.</w:t>
      </w:r>
    </w:p>
    <w:p w14:paraId="462174BD" w14:textId="06918751" w:rsidR="00704376" w:rsidRDefault="00704376" w:rsidP="00704376">
      <w:pPr>
        <w:spacing w:after="0"/>
        <w:ind w:firstLine="709"/>
      </w:pPr>
      <w:r>
        <w:t>3) Модуль детекции объектов</w:t>
      </w:r>
    </w:p>
    <w:p w14:paraId="77906DF0" w14:textId="06A20DE9" w:rsidR="00704376" w:rsidRDefault="00704376" w:rsidP="00704376">
      <w:pPr>
        <w:spacing w:after="0"/>
        <w:ind w:firstLine="709"/>
      </w:pPr>
      <w:r>
        <w:t xml:space="preserve">Данный модуль является центральным элементом системы, так как именно здесь осуществляется анализ изображений с использованием методов компьютерного зрения. </w:t>
      </w:r>
    </w:p>
    <w:p w14:paraId="17F1FA15" w14:textId="0673D0D0" w:rsidR="00704376" w:rsidRDefault="00704376" w:rsidP="00704376">
      <w:pPr>
        <w:spacing w:after="0"/>
        <w:ind w:firstLine="709"/>
      </w:pPr>
      <w:r>
        <w:t xml:space="preserve">В качестве основного инструмента применяется нейросетевая модель </w:t>
      </w:r>
      <w:r>
        <w:rPr>
          <w:lang w:val="en-US"/>
        </w:rPr>
        <w:t>YOLOv</w:t>
      </w:r>
      <w:r w:rsidRPr="00704376">
        <w:t xml:space="preserve">8, </w:t>
      </w:r>
      <w:r>
        <w:t>ориентированная на детекцию объектов в режиме реального времени.</w:t>
      </w:r>
    </w:p>
    <w:p w14:paraId="3E012B08" w14:textId="186984EE" w:rsidR="00704376" w:rsidRDefault="00704376" w:rsidP="00704376">
      <w:pPr>
        <w:spacing w:after="0"/>
        <w:ind w:firstLine="709"/>
      </w:pPr>
      <w:r>
        <w:t>Функциональные задачи модуля:</w:t>
      </w:r>
    </w:p>
    <w:p w14:paraId="299D3982" w14:textId="09D669D1" w:rsidR="00704376" w:rsidRPr="00704376" w:rsidRDefault="00704376" w:rsidP="00704376">
      <w:pPr>
        <w:spacing w:after="0"/>
        <w:ind w:firstLine="709"/>
      </w:pPr>
      <w:r>
        <w:t>1.</w:t>
      </w:r>
      <w:r w:rsidRPr="004C368E">
        <w:t xml:space="preserve"> </w:t>
      </w:r>
      <w:r>
        <w:t>Обнаружение объектов на кадрах</w:t>
      </w:r>
      <w:r w:rsidRPr="00704376">
        <w:t>,</w:t>
      </w:r>
    </w:p>
    <w:p w14:paraId="0FB3F1A4" w14:textId="449B8417" w:rsidR="00704376" w:rsidRPr="00704376" w:rsidRDefault="00704376" w:rsidP="00704376">
      <w:pPr>
        <w:spacing w:after="0"/>
        <w:ind w:firstLine="709"/>
      </w:pPr>
      <w:r>
        <w:t>2. Определение их пространственного положения</w:t>
      </w:r>
      <w:r w:rsidRPr="00704376">
        <w:t>,</w:t>
      </w:r>
    </w:p>
    <w:p w14:paraId="0549EA03" w14:textId="03D1271E" w:rsidR="00704376" w:rsidRPr="00704376" w:rsidRDefault="00704376" w:rsidP="00704376">
      <w:pPr>
        <w:spacing w:after="0"/>
        <w:ind w:firstLine="709"/>
      </w:pPr>
      <w:r>
        <w:t>3. Классификация обнаруженных объектов</w:t>
      </w:r>
      <w:r w:rsidRPr="00704376">
        <w:t>,</w:t>
      </w:r>
    </w:p>
    <w:p w14:paraId="38B78085" w14:textId="7A4372C6" w:rsidR="00704376" w:rsidRPr="004C368E" w:rsidRDefault="00704376" w:rsidP="00704376">
      <w:pPr>
        <w:spacing w:after="0"/>
        <w:ind w:firstLine="709"/>
      </w:pPr>
      <w:r>
        <w:t>4. Вычисление вероятности принадлежности к определённому классу.</w:t>
      </w:r>
    </w:p>
    <w:p w14:paraId="5E5C6719" w14:textId="303A9C0D" w:rsidR="00704376" w:rsidRDefault="00704376" w:rsidP="00704376">
      <w:pPr>
        <w:spacing w:after="0"/>
        <w:ind w:firstLine="709"/>
      </w:pPr>
      <w:r w:rsidRPr="00704376">
        <w:t>Результатом работы данного блока является структурированный набор данных о найденных объектах.</w:t>
      </w:r>
    </w:p>
    <w:p w14:paraId="294B7A5D" w14:textId="7864D597" w:rsidR="00704376" w:rsidRDefault="00704376" w:rsidP="00704376">
      <w:pPr>
        <w:spacing w:after="0"/>
        <w:ind w:firstLine="709"/>
      </w:pPr>
      <w:r>
        <w:t xml:space="preserve">4) Модуль анализа нарушений </w:t>
      </w:r>
    </w:p>
    <w:p w14:paraId="04F1A660" w14:textId="3C98E94A" w:rsidR="00704376" w:rsidRDefault="00704376" w:rsidP="00704376">
      <w:pPr>
        <w:spacing w:after="0"/>
        <w:ind w:firstLine="709"/>
      </w:pPr>
      <w:r>
        <w:t>Этот компонент отвечает за интерпретацию результатов, полученных на этапе детекции, и формирование вывода о наличии или отсутствии нарушений. Анализ выполняется на основе заданных правил.</w:t>
      </w:r>
    </w:p>
    <w:p w14:paraId="1A09F793" w14:textId="0B6B847E" w:rsidR="00704376" w:rsidRDefault="00704376" w:rsidP="00704376">
      <w:pPr>
        <w:spacing w:after="0"/>
        <w:ind w:firstLine="709"/>
      </w:pPr>
      <w:r>
        <w:t>В зависимости от реализации, логика может быть как простая (набор правил), так и расширенная — с учётом временных или контекстных параметров.</w:t>
      </w:r>
    </w:p>
    <w:p w14:paraId="4E3B7B24" w14:textId="18E79850" w:rsidR="00704376" w:rsidRDefault="00704376" w:rsidP="00704376">
      <w:pPr>
        <w:spacing w:after="0"/>
        <w:ind w:firstLine="709"/>
      </w:pPr>
      <w:r>
        <w:t>Итогом работы модуля является фиксация события нарушения.</w:t>
      </w:r>
    </w:p>
    <w:p w14:paraId="30E041ED" w14:textId="111330D6" w:rsidR="00D569D0" w:rsidRDefault="00D569D0" w:rsidP="00704376">
      <w:pPr>
        <w:spacing w:after="0"/>
        <w:ind w:firstLine="709"/>
      </w:pPr>
      <w:r>
        <w:t xml:space="preserve">5) Модуль хранения данных </w:t>
      </w:r>
    </w:p>
    <w:p w14:paraId="00BBA6AB" w14:textId="674EAF37" w:rsidR="00D569D0" w:rsidRDefault="00D569D0" w:rsidP="00704376">
      <w:pPr>
        <w:spacing w:after="0"/>
        <w:ind w:firstLine="709"/>
      </w:pPr>
      <w:r>
        <w:t xml:space="preserve">Данный модуль предназначен для сохранения всей информации, связанной с выявленными событиями. </w:t>
      </w:r>
    </w:p>
    <w:p w14:paraId="5D924E66" w14:textId="6676FE2A" w:rsidR="00D569D0" w:rsidRDefault="00D569D0" w:rsidP="00704376">
      <w:pPr>
        <w:spacing w:after="0"/>
        <w:ind w:firstLine="709"/>
      </w:pPr>
      <w:r>
        <w:t xml:space="preserve">Хранение данных </w:t>
      </w:r>
      <w:r w:rsidRPr="00D569D0">
        <w:t>позволяет в дальнейшем проводить анализ, формировать отчётность и осуществлять контроль за соблюдением требований безопасности.</w:t>
      </w:r>
    </w:p>
    <w:p w14:paraId="3CF692F9" w14:textId="31FE585E" w:rsidR="00D569D0" w:rsidRDefault="00D569D0" w:rsidP="00704376">
      <w:pPr>
        <w:spacing w:after="0"/>
        <w:ind w:firstLine="709"/>
      </w:pPr>
      <w:r>
        <w:t>6) Модуль уведомлений</w:t>
      </w:r>
    </w:p>
    <w:p w14:paraId="1F5AD20A" w14:textId="135CC614" w:rsidR="00D569D0" w:rsidRDefault="00D569D0" w:rsidP="00704376">
      <w:pPr>
        <w:spacing w:after="0"/>
        <w:ind w:firstLine="709"/>
      </w:pPr>
      <w:r>
        <w:t>Этот компонент отвечает за оперативное информирование ответственных лиц при выявлении нарушения.</w:t>
      </w:r>
    </w:p>
    <w:p w14:paraId="448A91D8" w14:textId="2C39ACF4" w:rsidR="00D569D0" w:rsidRDefault="00D569D0" w:rsidP="00D569D0">
      <w:pPr>
        <w:spacing w:after="0"/>
        <w:ind w:firstLine="709"/>
      </w:pPr>
      <w:r w:rsidRPr="00D569D0">
        <w:t>Реализация может включать передач</w:t>
      </w:r>
      <w:r>
        <w:t>у</w:t>
      </w:r>
      <w:r w:rsidRPr="00D569D0">
        <w:t xml:space="preserve"> сообщений</w:t>
      </w:r>
      <w:r>
        <w:t xml:space="preserve"> по </w:t>
      </w:r>
      <w:r w:rsidRPr="00D569D0">
        <w:t>электронн</w:t>
      </w:r>
      <w:r>
        <w:t>ой</w:t>
      </w:r>
      <w:r w:rsidRPr="00D569D0">
        <w:t xml:space="preserve"> почт</w:t>
      </w:r>
      <w:r>
        <w:t xml:space="preserve">е или же в </w:t>
      </w:r>
      <w:r w:rsidRPr="00D569D0">
        <w:t>мессенджеры</w:t>
      </w:r>
      <w:r>
        <w:t>.</w:t>
      </w:r>
    </w:p>
    <w:p w14:paraId="6E950215" w14:textId="37B1B91E" w:rsidR="00D569D0" w:rsidRDefault="00D569D0" w:rsidP="00D569D0">
      <w:pPr>
        <w:spacing w:after="0"/>
        <w:ind w:firstLine="709"/>
      </w:pPr>
      <w:r>
        <w:t xml:space="preserve">7) Модуль представления результатов </w:t>
      </w:r>
    </w:p>
    <w:p w14:paraId="7F76870A" w14:textId="32859C95" w:rsidR="00D569D0" w:rsidRDefault="00D569D0" w:rsidP="00D569D0">
      <w:pPr>
        <w:spacing w:after="0"/>
        <w:ind w:firstLine="709"/>
      </w:pPr>
      <w:r>
        <w:t>Данный блок отвечает за отображение и анализ собранной информации.</w:t>
      </w:r>
    </w:p>
    <w:p w14:paraId="63CCB3A9" w14:textId="4AD4C31D" w:rsidR="00D569D0" w:rsidRDefault="00D569D0" w:rsidP="00D569D0">
      <w:pPr>
        <w:spacing w:after="0"/>
        <w:ind w:firstLine="709"/>
      </w:pPr>
      <w:r>
        <w:t>Он предоставляет пользователю доступ к:</w:t>
      </w:r>
    </w:p>
    <w:p w14:paraId="3F15368F" w14:textId="77777777" w:rsidR="00D569D0" w:rsidRDefault="00D569D0" w:rsidP="00D569D0">
      <w:pPr>
        <w:pStyle w:val="a7"/>
        <w:numPr>
          <w:ilvl w:val="0"/>
          <w:numId w:val="49"/>
        </w:numPr>
        <w:tabs>
          <w:tab w:val="left" w:pos="993"/>
        </w:tabs>
        <w:spacing w:after="0"/>
        <w:ind w:left="709" w:firstLine="0"/>
      </w:pPr>
      <w:r>
        <w:t>журналу зафиксированных нарушений;</w:t>
      </w:r>
    </w:p>
    <w:p w14:paraId="2BDADAED" w14:textId="77777777" w:rsidR="00D569D0" w:rsidRDefault="00D569D0" w:rsidP="00D569D0">
      <w:pPr>
        <w:pStyle w:val="a7"/>
        <w:numPr>
          <w:ilvl w:val="0"/>
          <w:numId w:val="49"/>
        </w:numPr>
        <w:tabs>
          <w:tab w:val="left" w:pos="993"/>
        </w:tabs>
        <w:spacing w:after="0"/>
        <w:ind w:left="709" w:firstLine="0"/>
      </w:pPr>
      <w:r>
        <w:t>статистическим данным;</w:t>
      </w:r>
    </w:p>
    <w:p w14:paraId="343E1B25" w14:textId="2F732EA6" w:rsidR="00D569D0" w:rsidRDefault="00D569D0" w:rsidP="00D569D0">
      <w:pPr>
        <w:pStyle w:val="a7"/>
        <w:numPr>
          <w:ilvl w:val="0"/>
          <w:numId w:val="49"/>
        </w:numPr>
        <w:tabs>
          <w:tab w:val="left" w:pos="993"/>
        </w:tabs>
        <w:spacing w:after="0"/>
        <w:ind w:left="709" w:firstLine="0"/>
      </w:pPr>
      <w:r>
        <w:lastRenderedPageBreak/>
        <w:t>визуализации результатов.</w:t>
      </w:r>
    </w:p>
    <w:p w14:paraId="7B3AD69B" w14:textId="4DA4321B" w:rsidR="00D569D0" w:rsidRDefault="00D569D0" w:rsidP="00D569D0">
      <w:pPr>
        <w:spacing w:after="0"/>
        <w:ind w:firstLine="709"/>
      </w:pPr>
      <w:r>
        <w:t>Данный модуль играет важную роль в оценке эффективности системы и контроле соблюдения правил техники безопасности на объекте.</w:t>
      </w:r>
    </w:p>
    <w:p w14:paraId="29F11059" w14:textId="35A8E1E4" w:rsidR="00D569D0" w:rsidRDefault="00D569D0" w:rsidP="00D569D0">
      <w:pPr>
        <w:spacing w:after="0"/>
        <w:ind w:firstLine="709"/>
      </w:pPr>
      <w:r>
        <w:t>Готовая диаграмма архитектуры приложения представлена на рисунке 11.</w:t>
      </w:r>
    </w:p>
    <w:p w14:paraId="25DBBF89" w14:textId="2B84C7FF" w:rsidR="00D569D0" w:rsidRDefault="00D569D0" w:rsidP="00D569D0">
      <w:pPr>
        <w:spacing w:after="0"/>
        <w:jc w:val="center"/>
      </w:pPr>
      <w:r>
        <w:rPr>
          <w:noProof/>
        </w:rPr>
        <w:drawing>
          <wp:inline distT="0" distB="0" distL="0" distR="0" wp14:anchorId="5E2F7DFE" wp14:editId="304EEB19">
            <wp:extent cx="2588069" cy="5478449"/>
            <wp:effectExtent l="0" t="0" r="3175" b="8255"/>
            <wp:docPr id="173335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4947" cy="5493009"/>
                    </a:xfrm>
                    <a:prstGeom prst="rect">
                      <a:avLst/>
                    </a:prstGeom>
                    <a:noFill/>
                    <a:ln>
                      <a:noFill/>
                    </a:ln>
                  </pic:spPr>
                </pic:pic>
              </a:graphicData>
            </a:graphic>
          </wp:inline>
        </w:drawing>
      </w:r>
    </w:p>
    <w:p w14:paraId="6E06215A" w14:textId="6D066013" w:rsidR="00D569D0" w:rsidRPr="00D569D0" w:rsidRDefault="00D569D0" w:rsidP="00D569D0">
      <w:pPr>
        <w:spacing w:after="0"/>
        <w:jc w:val="center"/>
      </w:pPr>
      <w:r>
        <w:t>Рисунок 11 – Архитектура приложения</w:t>
      </w:r>
    </w:p>
    <w:p w14:paraId="30BE85A7" w14:textId="77777777" w:rsidR="00D569D0" w:rsidRPr="00704376" w:rsidRDefault="00D569D0" w:rsidP="00704376">
      <w:pPr>
        <w:spacing w:after="0"/>
        <w:ind w:firstLine="709"/>
      </w:pPr>
    </w:p>
    <w:p w14:paraId="589299D5" w14:textId="77777777" w:rsidR="00B2537F" w:rsidRDefault="00B2537F" w:rsidP="00B2537F">
      <w:pPr>
        <w:pStyle w:val="3"/>
        <w:ind w:firstLine="709"/>
      </w:pPr>
      <w:bookmarkStart w:id="31" w:name="_Toc228367822"/>
      <w:r>
        <w:t>2.5 Выводы по проектной части</w:t>
      </w:r>
      <w:bookmarkEnd w:id="31"/>
    </w:p>
    <w:p w14:paraId="26E5AC7F" w14:textId="77777777" w:rsidR="003B6655" w:rsidRPr="003B6655" w:rsidRDefault="003B6655" w:rsidP="003B6655">
      <w:pPr>
        <w:spacing w:after="0"/>
      </w:pPr>
    </w:p>
    <w:p w14:paraId="45EFC19F" w14:textId="41C45432" w:rsidR="003B6655" w:rsidRPr="003B6655" w:rsidRDefault="003B6655" w:rsidP="003B6655">
      <w:pPr>
        <w:spacing w:after="0"/>
        <w:ind w:firstLine="709"/>
      </w:pPr>
      <w:r w:rsidRPr="003B6655">
        <w:t>В результате выполнения проектной части разработана архитектура веб-приложения для автоматизированной фиксации нарушений техники безопасности на строительных площадках. В качестве основы системы выбран подход, основанный на обработке видеопотока с IP-камер с применением модели компьютерного зрения YOLOv8, что позволяет выполнять детекцию объектов в режиме, близком к реальному времени.</w:t>
      </w:r>
    </w:p>
    <w:p w14:paraId="55A367CD" w14:textId="23DEDD21" w:rsidR="003B6655" w:rsidRPr="003B6655" w:rsidRDefault="003B6655" w:rsidP="003B6655">
      <w:pPr>
        <w:spacing w:after="0"/>
        <w:ind w:firstLine="709"/>
      </w:pPr>
      <w:r w:rsidRPr="003B6655">
        <w:t xml:space="preserve">В ходе проектирования были определены требования к программному и аппаратному обеспечению, обоснован выбор стека технологий, включающего Python, </w:t>
      </w:r>
      <w:proofErr w:type="spellStart"/>
      <w:r w:rsidRPr="003B6655">
        <w:t>OpenCV</w:t>
      </w:r>
      <w:proofErr w:type="spellEnd"/>
      <w:r w:rsidRPr="003B6655">
        <w:t xml:space="preserve">, </w:t>
      </w:r>
      <w:proofErr w:type="spellStart"/>
      <w:r w:rsidRPr="003B6655">
        <w:t>Ultralytics</w:t>
      </w:r>
      <w:proofErr w:type="spellEnd"/>
      <w:r w:rsidRPr="003B6655">
        <w:t xml:space="preserve"> YOLOv8, </w:t>
      </w:r>
      <w:proofErr w:type="spellStart"/>
      <w:r w:rsidRPr="003B6655">
        <w:t>Streamlit</w:t>
      </w:r>
      <w:proofErr w:type="spellEnd"/>
      <w:r w:rsidRPr="003B6655">
        <w:t xml:space="preserve">, </w:t>
      </w:r>
      <w:proofErr w:type="spellStart"/>
      <w:r w:rsidRPr="003B6655">
        <w:t>NumPy</w:t>
      </w:r>
      <w:proofErr w:type="spellEnd"/>
      <w:r w:rsidRPr="003B6655">
        <w:t xml:space="preserve">, </w:t>
      </w:r>
      <w:proofErr w:type="spellStart"/>
      <w:r w:rsidRPr="003B6655">
        <w:t>Pandas</w:t>
      </w:r>
      <w:proofErr w:type="spellEnd"/>
      <w:r w:rsidRPr="003B6655">
        <w:t xml:space="preserve"> и </w:t>
      </w:r>
      <w:proofErr w:type="spellStart"/>
      <w:r w:rsidRPr="003B6655">
        <w:t>SQLite</w:t>
      </w:r>
      <w:proofErr w:type="spellEnd"/>
      <w:r w:rsidRPr="003B6655">
        <w:t xml:space="preserve">. Такой </w:t>
      </w:r>
      <w:r w:rsidRPr="003B6655">
        <w:lastRenderedPageBreak/>
        <w:t>набор инструментов обеспечивает возможность построения модульного решения с последующей интеграцией в локальную инфраструктуру предприятия без необходимости использования внешних облачных сервисов.</w:t>
      </w:r>
    </w:p>
    <w:p w14:paraId="2E2B927D" w14:textId="1311E2E6" w:rsidR="003B6655" w:rsidRPr="003B6655" w:rsidRDefault="003B6655" w:rsidP="003B6655">
      <w:pPr>
        <w:spacing w:after="0"/>
        <w:ind w:firstLine="709"/>
      </w:pPr>
      <w:r w:rsidRPr="003B6655">
        <w:t xml:space="preserve">Также был проанализирован набор данных Construction-PPE </w:t>
      </w:r>
      <w:proofErr w:type="spellStart"/>
      <w:r w:rsidRPr="003B6655">
        <w:t>Dataset</w:t>
      </w:r>
      <w:proofErr w:type="spellEnd"/>
      <w:r w:rsidRPr="003B6655">
        <w:t>, определены его структура, классы объектов и формат разметки, что позволило использовать его в качестве основы для обучения и тестирования модели. Для описания функционирования системы выполнено концептуальное проектирование, включающее диаграмму IDEF0, UML-диаграмму вариантов использования, UML-диаграмму последовательности и диаграмму архитектуры приложения.</w:t>
      </w:r>
    </w:p>
    <w:p w14:paraId="7EFDA84C" w14:textId="281B3B05" w:rsidR="003B6655" w:rsidRPr="003B6655" w:rsidRDefault="003B6655" w:rsidP="003B6655">
      <w:pPr>
        <w:spacing w:after="0"/>
        <w:ind w:firstLine="709"/>
      </w:pPr>
      <w:r w:rsidRPr="003B6655">
        <w:t>Разработанная архитектура разделена на логические модули, каждый из которых отвечает за отдельный этап обработки данных: получение видеопотока, предварительную обработку кадров, детекцию объектов, анализ нарушений, сохранение событий, уведомление пользователя и отображение результатов. Такой подход повышает гибкость системы, упрощает её сопровождение и создаёт основу для дальнейшего расширения функциональности.</w:t>
      </w:r>
    </w:p>
    <w:p w14:paraId="26D75FC1" w14:textId="77777777" w:rsidR="006F16A5" w:rsidRDefault="003B6655" w:rsidP="003B6655">
      <w:pPr>
        <w:spacing w:after="0"/>
        <w:ind w:firstLine="709"/>
      </w:pPr>
      <w:r w:rsidRPr="003B6655">
        <w:t>Таким образом, проектная часть подтверждает возможность реализации программной системы для автоматизированного контроля техники безопасности на строительных площадках.</w:t>
      </w:r>
    </w:p>
    <w:p w14:paraId="51BA55A0" w14:textId="77777777" w:rsidR="006F16A5" w:rsidRDefault="006F16A5" w:rsidP="003B6655">
      <w:pPr>
        <w:spacing w:after="0"/>
        <w:ind w:firstLine="709"/>
      </w:pPr>
      <w:r>
        <w:br w:type="page"/>
      </w:r>
    </w:p>
    <w:p w14:paraId="7F8C639C" w14:textId="77777777" w:rsidR="006F16A5" w:rsidRDefault="006F16A5" w:rsidP="006F16A5">
      <w:pPr>
        <w:pStyle w:val="1"/>
      </w:pPr>
      <w:r>
        <w:lastRenderedPageBreak/>
        <w:t>3. Технологическая часть</w:t>
      </w:r>
    </w:p>
    <w:p w14:paraId="0665ED92" w14:textId="77777777" w:rsidR="006F16A5" w:rsidRPr="006F16A5" w:rsidRDefault="006F16A5" w:rsidP="00875400">
      <w:pPr>
        <w:spacing w:after="0"/>
        <w:rPr>
          <w:sz w:val="72"/>
          <w:szCs w:val="56"/>
        </w:rPr>
      </w:pPr>
    </w:p>
    <w:p w14:paraId="0B4C8B15" w14:textId="48996C0C" w:rsidR="00375783" w:rsidRDefault="00375783" w:rsidP="00875400">
      <w:pPr>
        <w:pStyle w:val="2"/>
        <w:ind w:firstLine="709"/>
      </w:pPr>
      <w:r>
        <w:t>3.1 Подготовка и обучение модели</w:t>
      </w:r>
    </w:p>
    <w:p w14:paraId="0DF11C32" w14:textId="77777777" w:rsidR="00AC0509" w:rsidRPr="00AC0509" w:rsidRDefault="00AC0509" w:rsidP="00AC0509">
      <w:pPr>
        <w:spacing w:after="0"/>
      </w:pPr>
    </w:p>
    <w:p w14:paraId="1E8C94A6" w14:textId="7E0B98B1" w:rsidR="00375783" w:rsidRDefault="00AC0509" w:rsidP="00AC0509">
      <w:pPr>
        <w:pStyle w:val="3"/>
        <w:ind w:firstLine="709"/>
      </w:pPr>
      <w:r>
        <w:t>3.1.1 Подготовка исходных данных</w:t>
      </w:r>
    </w:p>
    <w:p w14:paraId="45E89EA5" w14:textId="77777777" w:rsidR="00AC0509" w:rsidRDefault="00AC0509" w:rsidP="00375783">
      <w:pPr>
        <w:spacing w:after="0"/>
      </w:pPr>
    </w:p>
    <w:p w14:paraId="2DC62DD0" w14:textId="3444E03D" w:rsidR="00AC0509" w:rsidRDefault="00AC0509" w:rsidP="00AC0509">
      <w:pPr>
        <w:spacing w:after="0"/>
        <w:ind w:firstLine="709"/>
      </w:pPr>
      <w:r>
        <w:t>Подготовка исходных данных является одним из ключевых этапов при разработке любой системы, основанной на методах машинного обучения. От качества и структуры используемых данных напрямую зависит эффективность работы модели, её точность и способность корректно обрабатывать новые изображения. На практике именно этап подготовки данных зачастую занимает больше всего времени, так как требует не только технической обработки, но и внимательного анализа содержимого датасета.</w:t>
      </w:r>
    </w:p>
    <w:p w14:paraId="55EF63FC" w14:textId="189D553F" w:rsidR="00AC0509" w:rsidRDefault="00AC0509" w:rsidP="00AC0509">
      <w:pPr>
        <w:spacing w:after="0"/>
        <w:ind w:firstLine="709"/>
      </w:pPr>
      <w:r>
        <w:t>В рамках данной работы основной задачей являлось создание модели, способной автоматически выявлять нарушения техники безопасности на строительных площадках. Для решения этой задачи необходимо было сформировать такой набор данных, который максимально точно отражает реальные условия эксплуатации системы.</w:t>
      </w:r>
    </w:p>
    <w:p w14:paraId="1434107B" w14:textId="6ACB8D26" w:rsidR="00AC0509" w:rsidRDefault="00AC0509" w:rsidP="00AC0509">
      <w:pPr>
        <w:spacing w:after="0"/>
        <w:ind w:firstLine="709"/>
      </w:pPr>
      <w:r>
        <w:t>В качестве исходного набора данных был выбран открытый датасет</w:t>
      </w:r>
      <w:r>
        <w:t xml:space="preserve"> «</w:t>
      </w:r>
      <w:r>
        <w:rPr>
          <w:lang w:val="en-US"/>
        </w:rPr>
        <w:t>Construction</w:t>
      </w:r>
      <w:r w:rsidRPr="00AC0509">
        <w:t xml:space="preserve"> </w:t>
      </w:r>
      <w:proofErr w:type="spellStart"/>
      <w:r>
        <w:rPr>
          <w:lang w:val="en-US"/>
        </w:rPr>
        <w:t>PPe</w:t>
      </w:r>
      <w:proofErr w:type="spellEnd"/>
      <w:r>
        <w:t>»</w:t>
      </w:r>
      <w:r>
        <w:t>, содержащий изображения со строительных площадок и производственных объектов. Данный датасет включал фотографии, сделанные в различных условиях: при разном освещении, с различных ракурсов, на открытых и закрытых территориях. Это является важным преимуществом, так как позволяет обучить модель работать в условиях, максимально приближенных к реальным.</w:t>
      </w:r>
    </w:p>
    <w:p w14:paraId="5397441D" w14:textId="1496FEBB" w:rsidR="00AC0509" w:rsidRDefault="00AC0509" w:rsidP="00AC0509">
      <w:pPr>
        <w:spacing w:after="0"/>
        <w:ind w:firstLine="709"/>
      </w:pPr>
      <w:r>
        <w:t xml:space="preserve">Однако исходный датасет содержал большое количество различных классов объектов. Помимо людей и средств индивидуальной защиты, в нём присутствовали категории, не </w:t>
      </w:r>
      <w:r>
        <w:t>подходящие для нашего решения</w:t>
      </w:r>
      <w:r>
        <w:t>.</w:t>
      </w:r>
    </w:p>
    <w:p w14:paraId="4519C061" w14:textId="203D9711" w:rsidR="00AC0509" w:rsidRDefault="00AC0509" w:rsidP="00AC0509">
      <w:pPr>
        <w:spacing w:after="0"/>
        <w:ind w:firstLine="709"/>
      </w:pPr>
      <w:r>
        <w:t>Использование всех доступных классов в рамках данной работы является нецелесообразным по нескольким причинам. Во-первых, это увеличивает сложность задачи для модели, так как ей приходится распознавать большое количество объектов. Во-вторых, это может негативно сказаться на точности распознавания именно тех объектов, которые действительно важны для анализа нарушений</w:t>
      </w:r>
      <w:r>
        <w:t>, поэтому было</w:t>
      </w:r>
      <w:r>
        <w:t xml:space="preserve"> принято решение сократить количество классов и оставить только те, которые непосредственно связаны с задачей контроля техники безопасности. В итоговый список вошли следующие категории:</w:t>
      </w:r>
    </w:p>
    <w:p w14:paraId="07F62062" w14:textId="77777777" w:rsidR="00AC0509" w:rsidRDefault="00AC0509" w:rsidP="00AC0509">
      <w:pPr>
        <w:pStyle w:val="a7"/>
        <w:numPr>
          <w:ilvl w:val="0"/>
          <w:numId w:val="51"/>
        </w:numPr>
        <w:tabs>
          <w:tab w:val="left" w:pos="993"/>
        </w:tabs>
        <w:spacing w:after="0"/>
        <w:ind w:left="0" w:firstLine="709"/>
      </w:pPr>
      <w:r>
        <w:t>человек;</w:t>
      </w:r>
    </w:p>
    <w:p w14:paraId="08450C99" w14:textId="77777777" w:rsidR="00AC0509" w:rsidRDefault="00AC0509" w:rsidP="00AC0509">
      <w:pPr>
        <w:pStyle w:val="a7"/>
        <w:numPr>
          <w:ilvl w:val="0"/>
          <w:numId w:val="51"/>
        </w:numPr>
        <w:tabs>
          <w:tab w:val="left" w:pos="993"/>
        </w:tabs>
        <w:spacing w:after="0"/>
        <w:ind w:left="0" w:firstLine="709"/>
      </w:pPr>
      <w:r>
        <w:t>защитная каска;</w:t>
      </w:r>
    </w:p>
    <w:p w14:paraId="2C2443B1" w14:textId="232A3DE2" w:rsidR="00AC0509" w:rsidRDefault="00AC0509" w:rsidP="00AC0509">
      <w:pPr>
        <w:pStyle w:val="a7"/>
        <w:numPr>
          <w:ilvl w:val="0"/>
          <w:numId w:val="51"/>
        </w:numPr>
        <w:tabs>
          <w:tab w:val="left" w:pos="993"/>
        </w:tabs>
        <w:spacing w:after="0"/>
        <w:ind w:left="0" w:firstLine="709"/>
      </w:pPr>
      <w:r>
        <w:t>сигнальный жилет.</w:t>
      </w:r>
    </w:p>
    <w:p w14:paraId="3B33B5E4" w14:textId="0BED217C" w:rsidR="00AC0509" w:rsidRDefault="00AC0509" w:rsidP="00AC0509">
      <w:pPr>
        <w:spacing w:after="0"/>
        <w:ind w:firstLine="709"/>
      </w:pPr>
      <w:r>
        <w:t xml:space="preserve">Выбор именно этих классов обусловлен тем, что они являются основными индикаторами соблюдения правил безопасности на строительной площадке. Наличие человека в кадре необходимо для самого факта анализа, а наличие </w:t>
      </w:r>
      <w:r>
        <w:lastRenderedPageBreak/>
        <w:t>средств индивидуальной защиты позволяет определить, соблюдаются ли требования.</w:t>
      </w:r>
    </w:p>
    <w:p w14:paraId="70149453" w14:textId="4B95EB6C" w:rsidR="00AC0509" w:rsidRDefault="00AC0509" w:rsidP="00AC0509">
      <w:pPr>
        <w:spacing w:after="0"/>
        <w:ind w:firstLine="709"/>
      </w:pPr>
      <w:r>
        <w:t>Отбор данных по классам позволил существенно упростить задачу для модели. Вместо того чтобы анализировать множество различных объектов, модель концентрируется на ограниченном наборе признаков. Это положительно влияет как на скорость обучения, так и на итоговую точность.</w:t>
      </w:r>
      <w:r>
        <w:t xml:space="preserve"> </w:t>
      </w:r>
      <w:r>
        <w:t>Кроме того, на этапе подготовки данных учитывался ещё один важный фактор — разнообразие изображений. В датасет были включены изображения с различным количеством людей в кадре, разной степенью их удалённости от камеры, а также с частичными перекрытиями объектов. Это необходимо для того, чтобы модель могла корректно работать в сложных сценах, где объекты могут перекрывать друг друга или быть частично видимыми.</w:t>
      </w:r>
    </w:p>
    <w:p w14:paraId="5536B1E5" w14:textId="7ECB653A" w:rsidR="00AC0509" w:rsidRDefault="00AC0509" w:rsidP="00AC0509">
      <w:pPr>
        <w:spacing w:after="0"/>
        <w:ind w:firstLine="709"/>
      </w:pPr>
      <w:r>
        <w:t>Отдельное внимание уделялось изображениям с нарушениями техники безопасности. Важно было, чтобы модель обучалась не только на «правильных» примерах (где человек в каске и жилете), но и на ситуациях, где требования не соблюдаются. К таким ситуациям относятся:</w:t>
      </w:r>
    </w:p>
    <w:p w14:paraId="2E537868" w14:textId="77777777" w:rsidR="00AC0509" w:rsidRDefault="00AC0509" w:rsidP="00AC0509">
      <w:pPr>
        <w:pStyle w:val="a7"/>
        <w:numPr>
          <w:ilvl w:val="0"/>
          <w:numId w:val="52"/>
        </w:numPr>
        <w:tabs>
          <w:tab w:val="left" w:pos="993"/>
        </w:tabs>
        <w:spacing w:after="0"/>
        <w:ind w:left="0" w:firstLine="709"/>
      </w:pPr>
      <w:r>
        <w:t>отсутствие каски;</w:t>
      </w:r>
    </w:p>
    <w:p w14:paraId="533EFBEE" w14:textId="77777777" w:rsidR="00AC0509" w:rsidRDefault="00AC0509" w:rsidP="00AC0509">
      <w:pPr>
        <w:pStyle w:val="a7"/>
        <w:numPr>
          <w:ilvl w:val="0"/>
          <w:numId w:val="52"/>
        </w:numPr>
        <w:tabs>
          <w:tab w:val="left" w:pos="993"/>
        </w:tabs>
        <w:spacing w:after="0"/>
        <w:ind w:left="0" w:firstLine="709"/>
      </w:pPr>
      <w:r>
        <w:t>отсутствие жилета;</w:t>
      </w:r>
    </w:p>
    <w:p w14:paraId="3253C49C" w14:textId="77777777" w:rsidR="00AC0509" w:rsidRDefault="00AC0509" w:rsidP="00AC0509">
      <w:pPr>
        <w:pStyle w:val="a7"/>
        <w:numPr>
          <w:ilvl w:val="0"/>
          <w:numId w:val="52"/>
        </w:numPr>
        <w:tabs>
          <w:tab w:val="left" w:pos="993"/>
        </w:tabs>
        <w:spacing w:after="0"/>
        <w:ind w:left="0" w:firstLine="709"/>
      </w:pPr>
      <w:r>
        <w:t>наличие каски, но её неправильное использование (например, каска в руках);</w:t>
      </w:r>
    </w:p>
    <w:p w14:paraId="6DE8BA12" w14:textId="60F3A9F1" w:rsidR="00AC0509" w:rsidRDefault="00AC0509" w:rsidP="00AC0509">
      <w:pPr>
        <w:pStyle w:val="a7"/>
        <w:numPr>
          <w:ilvl w:val="0"/>
          <w:numId w:val="52"/>
        </w:numPr>
        <w:tabs>
          <w:tab w:val="left" w:pos="993"/>
        </w:tabs>
        <w:spacing w:after="0"/>
        <w:ind w:left="0" w:firstLine="709"/>
      </w:pPr>
      <w:r>
        <w:t>частичное отсутствие экипировки.</w:t>
      </w:r>
    </w:p>
    <w:p w14:paraId="271001E0" w14:textId="2A963ECB" w:rsidR="00AC0509" w:rsidRDefault="00AC0509" w:rsidP="00AC0509">
      <w:pPr>
        <w:spacing w:after="0"/>
        <w:ind w:firstLine="709"/>
      </w:pPr>
      <w:r>
        <w:t>Наличие таких примеров в обучающем наборе позволяет модели лучше различать норму и нарушение, что особенно важно для дальнейшей логики анализа.</w:t>
      </w:r>
    </w:p>
    <w:p w14:paraId="313571B1" w14:textId="1F1EC007" w:rsidR="00AC0509" w:rsidRDefault="00AC0509" w:rsidP="00AC0509">
      <w:pPr>
        <w:spacing w:after="0"/>
        <w:ind w:firstLine="709"/>
      </w:pPr>
      <w:r>
        <w:t>Таким образом, на этапе подготовки исходных данных был сформирован набор изображений, который</w:t>
      </w:r>
      <w:r>
        <w:t xml:space="preserve"> </w:t>
      </w:r>
      <w:r>
        <w:t>соответствует поставленной задаче</w:t>
      </w:r>
      <w:r>
        <w:t xml:space="preserve">, </w:t>
      </w:r>
      <w:r>
        <w:t>содержит только релевантные классы</w:t>
      </w:r>
      <w:r>
        <w:t xml:space="preserve">, </w:t>
      </w:r>
      <w:r>
        <w:t>включает разнообразные условия съёмки</w:t>
      </w:r>
      <w:r w:rsidR="00AA25F0">
        <w:t xml:space="preserve"> и </w:t>
      </w:r>
      <w:r>
        <w:t>содержит как корректные, так и нарушающие правила ситуации.</w:t>
      </w:r>
    </w:p>
    <w:p w14:paraId="5025DB3F" w14:textId="77777777" w:rsidR="00AC0509" w:rsidRDefault="00AC0509" w:rsidP="00AC0509">
      <w:pPr>
        <w:spacing w:after="0"/>
      </w:pPr>
    </w:p>
    <w:p w14:paraId="5A5FE3B1" w14:textId="15278AEA" w:rsidR="00AC0509" w:rsidRDefault="00AC0509" w:rsidP="00AC0509">
      <w:pPr>
        <w:pStyle w:val="3"/>
        <w:ind w:firstLine="709"/>
      </w:pPr>
      <w:r>
        <w:t>3.1.2 Фильтрация и очистка данных</w:t>
      </w:r>
    </w:p>
    <w:p w14:paraId="6F75254F" w14:textId="77777777" w:rsidR="00AC0509" w:rsidRPr="00AC0509" w:rsidRDefault="00AC0509" w:rsidP="00AC0509">
      <w:pPr>
        <w:spacing w:after="0"/>
      </w:pPr>
    </w:p>
    <w:p w14:paraId="736CE478" w14:textId="77777777" w:rsidR="00AC0509" w:rsidRDefault="00AC0509" w:rsidP="00AC0509">
      <w:pPr>
        <w:spacing w:after="0"/>
        <w:ind w:firstLine="709"/>
      </w:pPr>
      <w:r>
        <w:t>После формирования исходного набора данных следующим важным этапом стала его очистка и фильтрация. Несмотря на то, что исходный датасет уже содержал размеченные изображения, он не мог быть использован в обучении без предварительной доработки. Это связано с тем, что в реальных наборах данных практически всегда присутствуют ошибки, неточности и избыточная информация, которая может негативно повлиять на качество обучения модели.</w:t>
      </w:r>
    </w:p>
    <w:p w14:paraId="2DF208C2" w14:textId="77777777" w:rsidR="00AC0509" w:rsidRDefault="00AC0509" w:rsidP="00AC0509">
      <w:pPr>
        <w:spacing w:after="0"/>
        <w:ind w:firstLine="709"/>
      </w:pPr>
      <w:r>
        <w:t>Основная цель данного этапа заключалась в том, чтобы оставить только качественные, корректно размеченные и релевантные изображения, полностью соответствующие поставленной задаче. Это позволило повысить точность будущей модели и снизить вероятность возникновения ошибок при распознавании объектов.</w:t>
      </w:r>
    </w:p>
    <w:p w14:paraId="3946D13F" w14:textId="77777777" w:rsidR="00AC0509" w:rsidRDefault="00AC0509" w:rsidP="00AC0509">
      <w:pPr>
        <w:spacing w:after="0"/>
        <w:ind w:firstLine="709"/>
      </w:pPr>
    </w:p>
    <w:p w14:paraId="6CD61E66" w14:textId="09DF7ACF" w:rsidR="00AC0509" w:rsidRDefault="00AC0509" w:rsidP="00AC0509">
      <w:pPr>
        <w:spacing w:after="0"/>
        <w:ind w:firstLine="709"/>
      </w:pPr>
      <w:r>
        <w:lastRenderedPageBreak/>
        <w:t xml:space="preserve">В первую очередь была проведена фильтрация изображений по наличию целевых классов. Из набора данных были удалены все изображения, на которых отсутствуют объекты интереса, а именно человек, каска или защитный жилет. Такие изображения не несут полезной информации для обучения, так как модель не получает из них сигнал о том, какие признаки необходимо распознавать. </w:t>
      </w:r>
    </w:p>
    <w:p w14:paraId="0DF8D0DF" w14:textId="77777777" w:rsidR="00AC0509" w:rsidRDefault="00AC0509" w:rsidP="00AC0509">
      <w:pPr>
        <w:spacing w:after="0"/>
        <w:ind w:firstLine="709"/>
      </w:pPr>
      <w:r>
        <w:t>Следующим шагом стала проверка целостности файлов. В процессе работы с датасетом были обнаружены поврежденные изображения, которые не открывались или вызывали ошибки при загрузке. Подобные файлы были удалены, поскольку их наличие может привести к сбоям в процессе обучения модели или остановке выполнения программы.</w:t>
      </w:r>
    </w:p>
    <w:p w14:paraId="2F8A28B3" w14:textId="77777777" w:rsidR="00AC0509" w:rsidRDefault="00AC0509" w:rsidP="00AC0509">
      <w:pPr>
        <w:spacing w:after="0"/>
        <w:ind w:firstLine="709"/>
      </w:pPr>
      <w:r>
        <w:t xml:space="preserve">Особое внимание было уделено качеству разметки данных. В задачах обнаружения объектов правильность указания </w:t>
      </w:r>
      <w:proofErr w:type="spellStart"/>
      <w:r>
        <w:t>bounding</w:t>
      </w:r>
      <w:proofErr w:type="spellEnd"/>
      <w:r>
        <w:t xml:space="preserve"> </w:t>
      </w:r>
      <w:proofErr w:type="spellStart"/>
      <w:r>
        <w:t>box</w:t>
      </w:r>
      <w:proofErr w:type="spellEnd"/>
      <w:r>
        <w:t xml:space="preserve"> играет критически важную роль. Если ограничивающий прямоугольник указан неверно — например, смещён относительно объекта или имеет неправильный размер — модель начинает обучаться на искажённых данных. Это может привести к тому, что в дальнейшем она будет неправильно определять положение объектов или вовсе не распознавать их.</w:t>
      </w:r>
    </w:p>
    <w:p w14:paraId="078E3569" w14:textId="77777777" w:rsidR="00AC0509" w:rsidRDefault="00AC0509" w:rsidP="00AC0509">
      <w:pPr>
        <w:spacing w:after="0"/>
        <w:ind w:firstLine="709"/>
      </w:pPr>
      <w:r>
        <w:t>В связи с этим была проведена выборочная ручная проверка аннотаций. Проверялись следующие параметры:</w:t>
      </w:r>
    </w:p>
    <w:p w14:paraId="23319BA5" w14:textId="77777777" w:rsidR="00AC0509" w:rsidRDefault="00AC0509" w:rsidP="00D45B91">
      <w:pPr>
        <w:pStyle w:val="a7"/>
        <w:numPr>
          <w:ilvl w:val="0"/>
          <w:numId w:val="53"/>
        </w:numPr>
        <w:tabs>
          <w:tab w:val="left" w:pos="993"/>
        </w:tabs>
        <w:spacing w:after="0"/>
        <w:ind w:left="0" w:firstLine="709"/>
      </w:pPr>
      <w:r>
        <w:t>соответствие класса объекту на изображении;</w:t>
      </w:r>
    </w:p>
    <w:p w14:paraId="412CC21D" w14:textId="77777777" w:rsidR="00AC0509" w:rsidRDefault="00AC0509" w:rsidP="00D45B91">
      <w:pPr>
        <w:pStyle w:val="a7"/>
        <w:numPr>
          <w:ilvl w:val="0"/>
          <w:numId w:val="53"/>
        </w:numPr>
        <w:tabs>
          <w:tab w:val="left" w:pos="993"/>
        </w:tabs>
        <w:spacing w:after="0"/>
        <w:ind w:left="0" w:firstLine="709"/>
      </w:pPr>
      <w:r>
        <w:t xml:space="preserve">корректность координат </w:t>
      </w:r>
      <w:proofErr w:type="spellStart"/>
      <w:r>
        <w:t>bounding</w:t>
      </w:r>
      <w:proofErr w:type="spellEnd"/>
      <w:r>
        <w:t xml:space="preserve"> </w:t>
      </w:r>
      <w:proofErr w:type="spellStart"/>
      <w:r>
        <w:t>box</w:t>
      </w:r>
      <w:proofErr w:type="spellEnd"/>
      <w:r>
        <w:t>;</w:t>
      </w:r>
    </w:p>
    <w:p w14:paraId="6D1F9CB6" w14:textId="77777777" w:rsidR="00AC0509" w:rsidRDefault="00AC0509" w:rsidP="00D45B91">
      <w:pPr>
        <w:pStyle w:val="a7"/>
        <w:numPr>
          <w:ilvl w:val="0"/>
          <w:numId w:val="53"/>
        </w:numPr>
        <w:tabs>
          <w:tab w:val="left" w:pos="993"/>
        </w:tabs>
        <w:spacing w:after="0"/>
        <w:ind w:left="0" w:firstLine="709"/>
      </w:pPr>
      <w:r>
        <w:t>отсутствие дублирующихся или лишних аннотаций;</w:t>
      </w:r>
    </w:p>
    <w:p w14:paraId="70CBEB93" w14:textId="77777777" w:rsidR="00AC0509" w:rsidRDefault="00AC0509" w:rsidP="00D45B91">
      <w:pPr>
        <w:pStyle w:val="a7"/>
        <w:numPr>
          <w:ilvl w:val="0"/>
          <w:numId w:val="53"/>
        </w:numPr>
        <w:tabs>
          <w:tab w:val="left" w:pos="993"/>
        </w:tabs>
        <w:spacing w:after="0"/>
        <w:ind w:left="0" w:firstLine="709"/>
      </w:pPr>
      <w:r>
        <w:t>наличие аннотаций для всех значимых объектов на изображении.</w:t>
      </w:r>
    </w:p>
    <w:p w14:paraId="184BFF0C" w14:textId="7CD00FCD" w:rsidR="00AC0509" w:rsidRDefault="00AC0509" w:rsidP="00AC0509">
      <w:pPr>
        <w:spacing w:after="0"/>
        <w:ind w:firstLine="709"/>
      </w:pPr>
      <w:r>
        <w:t>Если же изображение содержало большое количество неточностей, оно полностью исключалось из датасета. Такой подход позволил сохранить высокое качество данных и избежать накопления ошибок.</w:t>
      </w:r>
    </w:p>
    <w:p w14:paraId="0AC106A7" w14:textId="2221A507" w:rsidR="00AC0509" w:rsidRDefault="00AC0509" w:rsidP="00AC0509">
      <w:pPr>
        <w:spacing w:after="0"/>
        <w:ind w:firstLine="709"/>
      </w:pPr>
      <w:r>
        <w:t>Дополнительно проводилась фильтрация изображений по качеству визуального содержания. Были удалены изображения с сильными искажениями, такими как</w:t>
      </w:r>
      <w:r w:rsidR="00D45B91">
        <w:t xml:space="preserve"> </w:t>
      </w:r>
      <w:r>
        <w:t>чрезмерное размытие</w:t>
      </w:r>
      <w:r w:rsidR="00D45B91">
        <w:t xml:space="preserve">, </w:t>
      </w:r>
      <w:r>
        <w:t>слишком низкое разрешение</w:t>
      </w:r>
      <w:r w:rsidR="00D45B91">
        <w:t xml:space="preserve">, </w:t>
      </w:r>
      <w:r>
        <w:t>сильные засветы и</w:t>
      </w:r>
      <w:r w:rsidR="00D45B91">
        <w:t xml:space="preserve"> </w:t>
      </w:r>
      <w:r>
        <w:t>затемнения</w:t>
      </w:r>
      <w:r w:rsidR="00D45B91">
        <w:t xml:space="preserve"> или </w:t>
      </w:r>
      <w:r>
        <w:t>наличие посторонних шумов.</w:t>
      </w:r>
    </w:p>
    <w:p w14:paraId="7EF9DE20" w14:textId="77777777" w:rsidR="00AC0509" w:rsidRDefault="00AC0509" w:rsidP="00AC0509">
      <w:pPr>
        <w:spacing w:after="0"/>
        <w:ind w:firstLine="709"/>
      </w:pPr>
      <w:r>
        <w:t>Такие изображения могут затруднить обучение модели, так как на них сложно выделить чёткие признаки объектов. В результате модель может начать хуже распознавать объекты даже на качественных изображениях.</w:t>
      </w:r>
    </w:p>
    <w:p w14:paraId="62EE9758" w14:textId="7FC4D162" w:rsidR="00AC0509" w:rsidRDefault="00AC0509" w:rsidP="00AC0509">
      <w:pPr>
        <w:spacing w:after="0"/>
        <w:ind w:firstLine="709"/>
      </w:pPr>
      <w:r>
        <w:t xml:space="preserve">Также учитывался баланс данных. Важно, чтобы в датасете присутствовало достаточное количество примеров для каждого класса. Если один класс представлен значительно чаще других, модель может начать «смещаться» в его сторону и хуже распознавать менее представленные категории. </w:t>
      </w:r>
    </w:p>
    <w:p w14:paraId="51B49219" w14:textId="6BEF1B49" w:rsidR="00AC0509" w:rsidRDefault="00AC0509" w:rsidP="00AC0509">
      <w:pPr>
        <w:spacing w:after="0"/>
        <w:ind w:firstLine="709"/>
      </w:pPr>
      <w:r>
        <w:t xml:space="preserve">В результате выполнения всех этапов очистки и фильтрации был получен существенно улучшенный набор </w:t>
      </w:r>
      <w:r w:rsidR="00D45B91">
        <w:t>только нужных д</w:t>
      </w:r>
      <w:r>
        <w:t>анных</w:t>
      </w:r>
      <w:r w:rsidR="00D45B91">
        <w:t xml:space="preserve"> с высокой точностью и отсутствием поврежденных и некорректных файлов.</w:t>
      </w:r>
    </w:p>
    <w:p w14:paraId="026828CF" w14:textId="77777777" w:rsidR="00AC0509" w:rsidRDefault="00AC0509" w:rsidP="00AC0509">
      <w:pPr>
        <w:spacing w:after="0"/>
        <w:ind w:firstLine="709"/>
      </w:pPr>
      <w:r>
        <w:t xml:space="preserve">Данный этап является крайне важным, поскольку именно качество данных во многом определяет итоговый результат обучения модели. Даже самая </w:t>
      </w:r>
      <w:r>
        <w:lastRenderedPageBreak/>
        <w:t>современная архитектура нейронной сети не сможет показать хорошие результаты при наличии большого количества ошибок в обучающем наборе.</w:t>
      </w:r>
    </w:p>
    <w:p w14:paraId="06328B6B" w14:textId="77777777" w:rsidR="00AC0509" w:rsidRDefault="00AC0509" w:rsidP="00AC0509">
      <w:pPr>
        <w:spacing w:after="0"/>
      </w:pPr>
    </w:p>
    <w:p w14:paraId="66746403" w14:textId="77777777" w:rsidR="00D45B91" w:rsidRDefault="00D45B91" w:rsidP="00AC0509">
      <w:pPr>
        <w:spacing w:after="0"/>
      </w:pPr>
    </w:p>
    <w:p w14:paraId="63EDF759" w14:textId="52C35AAD" w:rsidR="00D45B91" w:rsidRDefault="00D45B91" w:rsidP="00D45B91">
      <w:pPr>
        <w:pStyle w:val="3"/>
        <w:ind w:firstLine="709"/>
      </w:pPr>
      <w:r>
        <w:t>3.1.3 Структура датасета</w:t>
      </w:r>
    </w:p>
    <w:p w14:paraId="44FCE7C0" w14:textId="77777777" w:rsidR="00D45B91" w:rsidRDefault="00D45B91" w:rsidP="00AC0509">
      <w:pPr>
        <w:spacing w:after="0"/>
      </w:pPr>
    </w:p>
    <w:p w14:paraId="77BA558C" w14:textId="77777777" w:rsidR="00D45B91" w:rsidRDefault="00D45B91" w:rsidP="00D45B91">
      <w:pPr>
        <w:spacing w:after="0"/>
        <w:ind w:firstLine="709"/>
      </w:pPr>
      <w:r>
        <w:t>После завершения этапов очистки и переразметки данных следующим важным шагом стало формирование структуры датасета. Правильная организация данных играет значительную роль в процессе обучения модели, поскольку от этого зависит корректность загрузки изображений, стабильность обучения и объективность оценки качества.</w:t>
      </w:r>
    </w:p>
    <w:p w14:paraId="7D9D703B" w14:textId="7607C1DA" w:rsidR="00D45B91" w:rsidRDefault="00D45B91" w:rsidP="00D45B91">
      <w:pPr>
        <w:spacing w:after="0"/>
        <w:ind w:firstLine="709"/>
      </w:pPr>
      <w:r>
        <w:t>В задачах машинного обучения, особенно в области компьютерного зрения, принято разделять весь набор данных на несколько независимых частей. Это необходимо для того, чтобы модель не просто запоминала обучающие примеры, а действительно могла обобщать информацию и корректно работать на новых данных.</w:t>
      </w:r>
    </w:p>
    <w:p w14:paraId="782FB868" w14:textId="7823A7BD" w:rsidR="00D45B91" w:rsidRDefault="00D45B91" w:rsidP="00D45B91">
      <w:pPr>
        <w:spacing w:after="0"/>
        <w:ind w:firstLine="709"/>
      </w:pPr>
      <w:r>
        <w:t>В рамках данной работы датасет был разделён на три основные части:</w:t>
      </w:r>
      <w:r>
        <w:t xml:space="preserve"> </w:t>
      </w:r>
      <w:r>
        <w:t>обучающая выборка (</w:t>
      </w:r>
      <w:proofErr w:type="spellStart"/>
      <w:r>
        <w:t>train</w:t>
      </w:r>
      <w:proofErr w:type="spellEnd"/>
      <w:r>
        <w:t>)</w:t>
      </w:r>
      <w:r>
        <w:t xml:space="preserve">, </w:t>
      </w:r>
      <w:proofErr w:type="spellStart"/>
      <w:r>
        <w:t>валидационная</w:t>
      </w:r>
      <w:proofErr w:type="spellEnd"/>
      <w:r>
        <w:t xml:space="preserve"> выборка (</w:t>
      </w:r>
      <w:proofErr w:type="spellStart"/>
      <w:r>
        <w:t>val</w:t>
      </w:r>
      <w:proofErr w:type="spellEnd"/>
      <w:r>
        <w:t>)</w:t>
      </w:r>
      <w:r>
        <w:t xml:space="preserve">, </w:t>
      </w:r>
      <w:r>
        <w:t>тестовая выборка (</w:t>
      </w:r>
      <w:proofErr w:type="spellStart"/>
      <w:r>
        <w:t>test</w:t>
      </w:r>
      <w:proofErr w:type="spellEnd"/>
      <w:r>
        <w:t>).</w:t>
      </w:r>
    </w:p>
    <w:p w14:paraId="798A3703" w14:textId="77777777" w:rsidR="00D45B91" w:rsidRDefault="00D45B91" w:rsidP="00D45B91">
      <w:pPr>
        <w:spacing w:after="0"/>
        <w:ind w:firstLine="709"/>
      </w:pPr>
      <w:r>
        <w:t>Обучающая выборка является основной частью датасета и используется непосредственно для обучения модели. Именно на этих данных происходит настройка весов нейронной сети.</w:t>
      </w:r>
    </w:p>
    <w:p w14:paraId="6CA36238" w14:textId="77777777" w:rsidR="00D45B91" w:rsidRDefault="00D45B91" w:rsidP="00D45B91">
      <w:pPr>
        <w:spacing w:after="0"/>
        <w:ind w:firstLine="709"/>
      </w:pPr>
      <w:r>
        <w:t>В процессе обучения модель многократно «просматривает» изображения из обучающей выборки, анализирует расположение объектов и сопоставляет свои предсказания с реальными аннотациями. На основе вычисленной ошибки происходит корректировка параметров модели.</w:t>
      </w:r>
    </w:p>
    <w:p w14:paraId="25339722" w14:textId="77777777" w:rsidR="00D45B91" w:rsidRDefault="00D45B91" w:rsidP="00D45B91">
      <w:pPr>
        <w:spacing w:after="0"/>
        <w:ind w:firstLine="709"/>
      </w:pPr>
      <w:r>
        <w:t>Важно отметить, что обучающая выборка должна быть достаточно большой и разнообразной. В неё включаются изображения:</w:t>
      </w:r>
    </w:p>
    <w:p w14:paraId="0BFDEAF5" w14:textId="77777777" w:rsidR="00D45B91" w:rsidRDefault="00D45B91" w:rsidP="00AA25F0">
      <w:pPr>
        <w:pStyle w:val="a7"/>
        <w:numPr>
          <w:ilvl w:val="0"/>
          <w:numId w:val="57"/>
        </w:numPr>
        <w:tabs>
          <w:tab w:val="left" w:pos="993"/>
        </w:tabs>
        <w:spacing w:after="0"/>
        <w:ind w:left="0" w:firstLine="709"/>
      </w:pPr>
      <w:r>
        <w:t>с разным количеством объектов;</w:t>
      </w:r>
    </w:p>
    <w:p w14:paraId="272B5D92" w14:textId="77777777" w:rsidR="00D45B91" w:rsidRDefault="00D45B91" w:rsidP="00AA25F0">
      <w:pPr>
        <w:pStyle w:val="a7"/>
        <w:numPr>
          <w:ilvl w:val="0"/>
          <w:numId w:val="57"/>
        </w:numPr>
        <w:tabs>
          <w:tab w:val="left" w:pos="993"/>
        </w:tabs>
        <w:spacing w:after="0"/>
        <w:ind w:left="0" w:firstLine="709"/>
      </w:pPr>
      <w:r>
        <w:t>с различным положением людей;</w:t>
      </w:r>
    </w:p>
    <w:p w14:paraId="45B17617" w14:textId="77777777" w:rsidR="00D45B91" w:rsidRDefault="00D45B91" w:rsidP="00AA25F0">
      <w:pPr>
        <w:pStyle w:val="a7"/>
        <w:numPr>
          <w:ilvl w:val="0"/>
          <w:numId w:val="57"/>
        </w:numPr>
        <w:tabs>
          <w:tab w:val="left" w:pos="993"/>
        </w:tabs>
        <w:spacing w:after="0"/>
        <w:ind w:left="0" w:firstLine="709"/>
      </w:pPr>
      <w:r>
        <w:t>с наличием и отсутствием средств защиты;</w:t>
      </w:r>
    </w:p>
    <w:p w14:paraId="440C3835" w14:textId="77777777" w:rsidR="00D45B91" w:rsidRDefault="00D45B91" w:rsidP="00AA25F0">
      <w:pPr>
        <w:pStyle w:val="a7"/>
        <w:numPr>
          <w:ilvl w:val="0"/>
          <w:numId w:val="57"/>
        </w:numPr>
        <w:tabs>
          <w:tab w:val="left" w:pos="993"/>
        </w:tabs>
        <w:spacing w:after="0"/>
        <w:ind w:left="0" w:firstLine="709"/>
      </w:pPr>
      <w:r>
        <w:t>с различными условиями освещения и съёмки.</w:t>
      </w:r>
    </w:p>
    <w:p w14:paraId="4145F1B0" w14:textId="77777777" w:rsidR="00D45B91" w:rsidRDefault="00D45B91" w:rsidP="00D45B91">
      <w:pPr>
        <w:spacing w:after="0"/>
        <w:ind w:firstLine="709"/>
      </w:pPr>
      <w:r>
        <w:t>Такой подход позволяет модели «увидеть» как можно больше вариантов ситуаций и научиться корректно реагировать на них.</w:t>
      </w:r>
    </w:p>
    <w:p w14:paraId="79FA3184" w14:textId="77777777" w:rsidR="00D45B91" w:rsidRDefault="00D45B91" w:rsidP="00D45B91">
      <w:pPr>
        <w:spacing w:after="0"/>
        <w:ind w:firstLine="709"/>
      </w:pPr>
      <w:r>
        <w:t>В рамках данной работы обучающая выборка составила наибольшую часть датасета — как правило, около 70–80% всех данных. Это стандартная практика, так как именно на обучении требуется наибольшее количество примеров.</w:t>
      </w:r>
    </w:p>
    <w:p w14:paraId="6D9D4C31" w14:textId="29B7EA9C" w:rsidR="00D45B91" w:rsidRDefault="00D45B91" w:rsidP="00D45B91">
      <w:pPr>
        <w:spacing w:after="0"/>
        <w:ind w:firstLine="709"/>
      </w:pPr>
      <w:proofErr w:type="spellStart"/>
      <w:r>
        <w:t>Валидационная</w:t>
      </w:r>
      <w:proofErr w:type="spellEnd"/>
      <w:r>
        <w:t xml:space="preserve"> выборка используется для контроля качества обучения модели. Она не участвует напрямую в процессе обновления весов, но применяется для оценки того, насколько хорошо модель справляется с задачей на промежуточных этапах.</w:t>
      </w:r>
    </w:p>
    <w:p w14:paraId="5AC4ABA1" w14:textId="0FB02031" w:rsidR="00D45B91" w:rsidRDefault="00D45B91" w:rsidP="00D45B91">
      <w:pPr>
        <w:spacing w:after="0"/>
        <w:ind w:firstLine="709"/>
      </w:pPr>
      <w:r>
        <w:t xml:space="preserve">После каждой эпохи обучения модель проверяется на </w:t>
      </w:r>
      <w:proofErr w:type="spellStart"/>
      <w:r>
        <w:t>валидационной</w:t>
      </w:r>
      <w:proofErr w:type="spellEnd"/>
      <w:r>
        <w:t xml:space="preserve"> выборке. При этом вычисляются основные метрики качества, такие как точность (</w:t>
      </w:r>
      <w:proofErr w:type="spellStart"/>
      <w:r>
        <w:t>precision</w:t>
      </w:r>
      <w:proofErr w:type="spellEnd"/>
      <w:r>
        <w:t>), полнота (</w:t>
      </w:r>
      <w:proofErr w:type="spellStart"/>
      <w:r>
        <w:t>recall</w:t>
      </w:r>
      <w:proofErr w:type="spellEnd"/>
      <w:r>
        <w:t>) и средняя точность (</w:t>
      </w:r>
      <w:proofErr w:type="spellStart"/>
      <w:r>
        <w:t>mAP</w:t>
      </w:r>
      <w:proofErr w:type="spellEnd"/>
      <w:r>
        <w:t>).</w:t>
      </w:r>
    </w:p>
    <w:p w14:paraId="45F91BA6" w14:textId="77777777" w:rsidR="00D45B91" w:rsidRDefault="00D45B91" w:rsidP="00D45B91">
      <w:pPr>
        <w:spacing w:after="0"/>
        <w:ind w:firstLine="709"/>
      </w:pPr>
      <w:r>
        <w:lastRenderedPageBreak/>
        <w:t xml:space="preserve">Основная задача </w:t>
      </w:r>
      <w:proofErr w:type="spellStart"/>
      <w:r>
        <w:t>валидационной</w:t>
      </w:r>
      <w:proofErr w:type="spellEnd"/>
      <w:r>
        <w:t xml:space="preserve"> выборки — выявление переобучения. Это ситуация, при которой модель начинает слишком хорошо «запоминать» обучающие данные, но при этом ухудшает результаты на новых изображениях.</w:t>
      </w:r>
    </w:p>
    <w:p w14:paraId="124F4671" w14:textId="77777777" w:rsidR="00D45B91" w:rsidRDefault="00D45B91" w:rsidP="00D45B91">
      <w:pPr>
        <w:spacing w:after="0"/>
        <w:ind w:firstLine="709"/>
      </w:pPr>
      <w:r>
        <w:t xml:space="preserve">Если на обучающей выборке метрики продолжают улучшаться, а на </w:t>
      </w:r>
      <w:proofErr w:type="spellStart"/>
      <w:r>
        <w:t>валидационной</w:t>
      </w:r>
      <w:proofErr w:type="spellEnd"/>
      <w:r>
        <w:t xml:space="preserve"> — начинают ухудшаться, это является признаком переобучения. В таком случае необходимо корректировать параметры обучения.</w:t>
      </w:r>
    </w:p>
    <w:p w14:paraId="7BDCE837" w14:textId="77777777" w:rsidR="00D45B91" w:rsidRDefault="00D45B91" w:rsidP="00D45B91">
      <w:pPr>
        <w:spacing w:after="0"/>
        <w:ind w:firstLine="709"/>
      </w:pPr>
      <w:r>
        <w:t xml:space="preserve">Объём </w:t>
      </w:r>
      <w:proofErr w:type="spellStart"/>
      <w:r>
        <w:t>валидационной</w:t>
      </w:r>
      <w:proofErr w:type="spellEnd"/>
      <w:r>
        <w:t xml:space="preserve"> выборки обычно составляет около 10–20% от общего количества данных. В рамках данной работы использовалась аналогичная пропорция, что позволило обеспечить достаточную точность оценки.</w:t>
      </w:r>
    </w:p>
    <w:p w14:paraId="296127F7" w14:textId="77777777" w:rsidR="00D45B91" w:rsidRDefault="00D45B91" w:rsidP="00D45B91">
      <w:pPr>
        <w:spacing w:after="0"/>
        <w:ind w:firstLine="709"/>
      </w:pPr>
      <w:r>
        <w:t xml:space="preserve">Тестовая выборка предназначена для финальной оценки качества обученной модели. В отличие от </w:t>
      </w:r>
      <w:proofErr w:type="spellStart"/>
      <w:r>
        <w:t>валидационной</w:t>
      </w:r>
      <w:proofErr w:type="spellEnd"/>
      <w:r>
        <w:t>, она используется только один раз — после завершения обучения.</w:t>
      </w:r>
    </w:p>
    <w:p w14:paraId="2ED3AC3E" w14:textId="77777777" w:rsidR="00D45B91" w:rsidRDefault="00D45B91" w:rsidP="00D45B91">
      <w:pPr>
        <w:spacing w:after="0"/>
        <w:ind w:firstLine="709"/>
      </w:pPr>
      <w:r>
        <w:t>Основная особенность тестовой выборки заключается в том, что модель «не видела» эти данные ни на этапе обучения, ни на этапе настройки параметров. Это позволяет получить максимально объективную оценку качества.</w:t>
      </w:r>
    </w:p>
    <w:p w14:paraId="78D349E1" w14:textId="77777777" w:rsidR="00D45B91" w:rsidRDefault="00D45B91" w:rsidP="00D45B91">
      <w:pPr>
        <w:spacing w:after="0"/>
        <w:ind w:firstLine="709"/>
      </w:pPr>
      <w:r>
        <w:t>Результаты, полученные на тестовой выборке, считаются наиболее показательными и используются для выводов о пригодности модели к практическому применению.</w:t>
      </w:r>
    </w:p>
    <w:p w14:paraId="0261DD1A" w14:textId="36FEDB45" w:rsidR="00D45B91" w:rsidRDefault="00D45B91" w:rsidP="00D45B91">
      <w:pPr>
        <w:spacing w:after="0"/>
        <w:ind w:firstLine="709"/>
      </w:pPr>
      <w:r>
        <w:t>При формировании структуры датасета важно правильно определить соотношение между выборками. В рамках данной работы использовалось следующее распределение:</w:t>
      </w:r>
      <w:r>
        <w:t xml:space="preserve"> </w:t>
      </w:r>
      <w:r>
        <w:t>обучающая выборка — около 70%</w:t>
      </w:r>
      <w:r>
        <w:t xml:space="preserve">, </w:t>
      </w:r>
      <w:proofErr w:type="spellStart"/>
      <w:r>
        <w:t>валидационная</w:t>
      </w:r>
      <w:proofErr w:type="spellEnd"/>
      <w:r>
        <w:t xml:space="preserve"> выборка — около 20%</w:t>
      </w:r>
      <w:r>
        <w:t xml:space="preserve">, </w:t>
      </w:r>
      <w:r>
        <w:t>тестовая выборка — около 10%.</w:t>
      </w:r>
    </w:p>
    <w:p w14:paraId="6AE913D6" w14:textId="77777777" w:rsidR="00D45B91" w:rsidRDefault="00D45B91" w:rsidP="00D45B91">
      <w:pPr>
        <w:spacing w:after="0"/>
        <w:ind w:firstLine="709"/>
      </w:pPr>
      <w:r>
        <w:t>Такое распределение является компромиссом между количеством данных для обучения и достаточным объёмом для проверки качества.</w:t>
      </w:r>
    </w:p>
    <w:p w14:paraId="2A89FD0F" w14:textId="77777777" w:rsidR="00D45B91" w:rsidRDefault="00D45B91" w:rsidP="00D45B91">
      <w:pPr>
        <w:spacing w:after="0"/>
        <w:ind w:firstLine="709"/>
      </w:pPr>
      <w:r>
        <w:t>При разделении датасета учитывались следующие принципы:</w:t>
      </w:r>
    </w:p>
    <w:p w14:paraId="31D01794" w14:textId="77777777" w:rsidR="00D45B91" w:rsidRDefault="00D45B91" w:rsidP="00725D0C">
      <w:pPr>
        <w:pStyle w:val="a7"/>
        <w:numPr>
          <w:ilvl w:val="0"/>
          <w:numId w:val="54"/>
        </w:numPr>
        <w:tabs>
          <w:tab w:val="left" w:pos="1134"/>
        </w:tabs>
        <w:spacing w:after="0"/>
        <w:ind w:left="0" w:firstLine="709"/>
      </w:pPr>
      <w:r>
        <w:t>Случайность распределения</w:t>
      </w:r>
    </w:p>
    <w:p w14:paraId="1072A3EA" w14:textId="77777777" w:rsidR="00D45B91" w:rsidRDefault="00D45B91" w:rsidP="00725D0C">
      <w:pPr>
        <w:pStyle w:val="a7"/>
        <w:numPr>
          <w:ilvl w:val="0"/>
          <w:numId w:val="54"/>
        </w:numPr>
        <w:tabs>
          <w:tab w:val="left" w:pos="1134"/>
        </w:tabs>
        <w:spacing w:after="0"/>
        <w:ind w:left="0" w:firstLine="709"/>
      </w:pPr>
      <w:r>
        <w:t>Сохранение разнообразия</w:t>
      </w:r>
    </w:p>
    <w:p w14:paraId="3D7743DF" w14:textId="77777777" w:rsidR="00D45B91" w:rsidRDefault="00D45B91" w:rsidP="00725D0C">
      <w:pPr>
        <w:pStyle w:val="a7"/>
        <w:numPr>
          <w:ilvl w:val="0"/>
          <w:numId w:val="54"/>
        </w:numPr>
        <w:tabs>
          <w:tab w:val="left" w:pos="1134"/>
        </w:tabs>
        <w:spacing w:after="0"/>
        <w:ind w:left="0" w:firstLine="709"/>
      </w:pPr>
      <w:r>
        <w:t>Исключение дублирования</w:t>
      </w:r>
    </w:p>
    <w:p w14:paraId="26204101" w14:textId="77777777" w:rsidR="00D45B91" w:rsidRDefault="00D45B91" w:rsidP="00725D0C">
      <w:pPr>
        <w:pStyle w:val="a7"/>
        <w:numPr>
          <w:ilvl w:val="0"/>
          <w:numId w:val="54"/>
        </w:numPr>
        <w:tabs>
          <w:tab w:val="left" w:pos="1134"/>
        </w:tabs>
        <w:spacing w:after="0"/>
        <w:ind w:left="0" w:firstLine="709"/>
      </w:pPr>
      <w:r>
        <w:t>Баланс классов</w:t>
      </w:r>
    </w:p>
    <w:p w14:paraId="1F9149F8" w14:textId="77777777" w:rsidR="00D45B91" w:rsidRDefault="00D45B91" w:rsidP="00D45B91">
      <w:pPr>
        <w:spacing w:after="0"/>
        <w:ind w:firstLine="709"/>
      </w:pPr>
      <w:r>
        <w:t>Для удобства работы и корректной загрузки данных была реализована стандартная структура каталогов. Данные были распределены по папкам следующим образом:</w:t>
      </w:r>
    </w:p>
    <w:p w14:paraId="67A8F9D4" w14:textId="77777777" w:rsidR="00D45B91" w:rsidRDefault="00D45B91" w:rsidP="00725D0C">
      <w:pPr>
        <w:pStyle w:val="a7"/>
        <w:numPr>
          <w:ilvl w:val="0"/>
          <w:numId w:val="55"/>
        </w:numPr>
        <w:tabs>
          <w:tab w:val="left" w:pos="1134"/>
        </w:tabs>
        <w:spacing w:after="0"/>
        <w:ind w:left="0" w:firstLine="709"/>
      </w:pPr>
      <w:proofErr w:type="spellStart"/>
      <w:r>
        <w:t>images</w:t>
      </w:r>
      <w:proofErr w:type="spellEnd"/>
      <w:r>
        <w:t>/</w:t>
      </w:r>
      <w:proofErr w:type="spellStart"/>
      <w:r>
        <w:t>train</w:t>
      </w:r>
      <w:proofErr w:type="spellEnd"/>
      <w:r>
        <w:t xml:space="preserve"> — изображения для обучения</w:t>
      </w:r>
    </w:p>
    <w:p w14:paraId="58851F8B" w14:textId="77777777" w:rsidR="00D45B91" w:rsidRDefault="00D45B91" w:rsidP="00725D0C">
      <w:pPr>
        <w:pStyle w:val="a7"/>
        <w:numPr>
          <w:ilvl w:val="0"/>
          <w:numId w:val="55"/>
        </w:numPr>
        <w:tabs>
          <w:tab w:val="left" w:pos="1134"/>
        </w:tabs>
        <w:spacing w:after="0"/>
        <w:ind w:left="0" w:firstLine="709"/>
      </w:pPr>
      <w:proofErr w:type="spellStart"/>
      <w:r>
        <w:t>images</w:t>
      </w:r>
      <w:proofErr w:type="spellEnd"/>
      <w:r>
        <w:t>/</w:t>
      </w:r>
      <w:proofErr w:type="spellStart"/>
      <w:r>
        <w:t>val</w:t>
      </w:r>
      <w:proofErr w:type="spellEnd"/>
      <w:r>
        <w:t xml:space="preserve"> — изображения для валидации</w:t>
      </w:r>
    </w:p>
    <w:p w14:paraId="0617F60F" w14:textId="77777777" w:rsidR="00D45B91" w:rsidRDefault="00D45B91" w:rsidP="00725D0C">
      <w:pPr>
        <w:pStyle w:val="a7"/>
        <w:numPr>
          <w:ilvl w:val="0"/>
          <w:numId w:val="55"/>
        </w:numPr>
        <w:tabs>
          <w:tab w:val="left" w:pos="1134"/>
        </w:tabs>
        <w:spacing w:after="0"/>
        <w:ind w:left="0" w:firstLine="709"/>
      </w:pPr>
      <w:proofErr w:type="spellStart"/>
      <w:r>
        <w:t>images</w:t>
      </w:r>
      <w:proofErr w:type="spellEnd"/>
      <w:r>
        <w:t>/</w:t>
      </w:r>
      <w:proofErr w:type="spellStart"/>
      <w:r>
        <w:t>test</w:t>
      </w:r>
      <w:proofErr w:type="spellEnd"/>
      <w:r>
        <w:t xml:space="preserve"> — изображения для тестирования</w:t>
      </w:r>
    </w:p>
    <w:p w14:paraId="604759C4" w14:textId="77777777" w:rsidR="00D45B91" w:rsidRDefault="00D45B91" w:rsidP="00725D0C">
      <w:pPr>
        <w:pStyle w:val="a7"/>
        <w:numPr>
          <w:ilvl w:val="0"/>
          <w:numId w:val="55"/>
        </w:numPr>
        <w:tabs>
          <w:tab w:val="left" w:pos="1134"/>
        </w:tabs>
        <w:spacing w:after="0"/>
        <w:ind w:left="0" w:firstLine="709"/>
      </w:pPr>
      <w:proofErr w:type="spellStart"/>
      <w:r>
        <w:t>labels</w:t>
      </w:r>
      <w:proofErr w:type="spellEnd"/>
      <w:r>
        <w:t>/</w:t>
      </w:r>
      <w:proofErr w:type="spellStart"/>
      <w:r>
        <w:t>train</w:t>
      </w:r>
      <w:proofErr w:type="spellEnd"/>
      <w:r>
        <w:t xml:space="preserve"> — аннотации для обучения</w:t>
      </w:r>
    </w:p>
    <w:p w14:paraId="2C4B9683" w14:textId="77777777" w:rsidR="00D45B91" w:rsidRDefault="00D45B91" w:rsidP="00725D0C">
      <w:pPr>
        <w:pStyle w:val="a7"/>
        <w:numPr>
          <w:ilvl w:val="0"/>
          <w:numId w:val="55"/>
        </w:numPr>
        <w:tabs>
          <w:tab w:val="left" w:pos="1134"/>
        </w:tabs>
        <w:spacing w:after="0"/>
        <w:ind w:left="0" w:firstLine="709"/>
      </w:pPr>
      <w:proofErr w:type="spellStart"/>
      <w:r>
        <w:t>labels</w:t>
      </w:r>
      <w:proofErr w:type="spellEnd"/>
      <w:r>
        <w:t>/</w:t>
      </w:r>
      <w:proofErr w:type="spellStart"/>
      <w:r>
        <w:t>val</w:t>
      </w:r>
      <w:proofErr w:type="spellEnd"/>
      <w:r>
        <w:t xml:space="preserve"> — аннотации для валидации</w:t>
      </w:r>
    </w:p>
    <w:p w14:paraId="6AD9DF0D" w14:textId="77777777" w:rsidR="00D45B91" w:rsidRDefault="00D45B91" w:rsidP="00725D0C">
      <w:pPr>
        <w:pStyle w:val="a7"/>
        <w:numPr>
          <w:ilvl w:val="0"/>
          <w:numId w:val="55"/>
        </w:numPr>
        <w:tabs>
          <w:tab w:val="left" w:pos="1134"/>
        </w:tabs>
        <w:spacing w:after="0"/>
        <w:ind w:left="0" w:firstLine="709"/>
      </w:pPr>
      <w:proofErr w:type="spellStart"/>
      <w:r>
        <w:t>labels</w:t>
      </w:r>
      <w:proofErr w:type="spellEnd"/>
      <w:r>
        <w:t>/</w:t>
      </w:r>
      <w:proofErr w:type="spellStart"/>
      <w:r>
        <w:t>test</w:t>
      </w:r>
      <w:proofErr w:type="spellEnd"/>
      <w:r>
        <w:t xml:space="preserve"> — аннотации для тестирования</w:t>
      </w:r>
    </w:p>
    <w:p w14:paraId="466000E1" w14:textId="77777777" w:rsidR="00D45B91" w:rsidRDefault="00D45B91" w:rsidP="00D45B91">
      <w:pPr>
        <w:spacing w:after="0"/>
        <w:ind w:firstLine="709"/>
      </w:pPr>
      <w:r>
        <w:t>Такая структура является стандартной для большинства реализаций YOLO и позволяет автоматически загружать данные без дополнительной настройки.</w:t>
      </w:r>
    </w:p>
    <w:p w14:paraId="6BD26C7B" w14:textId="77777777" w:rsidR="00D45B91" w:rsidRDefault="00D45B91" w:rsidP="00D45B91">
      <w:pPr>
        <w:spacing w:after="0"/>
      </w:pPr>
    </w:p>
    <w:p w14:paraId="05845679" w14:textId="691DB353" w:rsidR="00560E7A" w:rsidRDefault="00560E7A" w:rsidP="00560E7A">
      <w:pPr>
        <w:pStyle w:val="3"/>
        <w:ind w:firstLine="709"/>
      </w:pPr>
      <w:r>
        <w:t xml:space="preserve">3.1.4 Подбор </w:t>
      </w:r>
      <w:proofErr w:type="spellStart"/>
      <w:r>
        <w:t>гиперпараметров</w:t>
      </w:r>
      <w:proofErr w:type="spellEnd"/>
    </w:p>
    <w:p w14:paraId="0307CBAA" w14:textId="77777777" w:rsidR="00560E7A" w:rsidRDefault="00560E7A" w:rsidP="00560E7A"/>
    <w:p w14:paraId="4F27FF3C" w14:textId="6AF3AAB8" w:rsidR="00560E7A" w:rsidRDefault="00560E7A" w:rsidP="00560E7A">
      <w:pPr>
        <w:spacing w:after="0"/>
        <w:ind w:firstLine="709"/>
      </w:pPr>
      <w:r>
        <w:lastRenderedPageBreak/>
        <w:t>Для достижения хорошего результата необходимо правильно подобрать параметры обучения.</w:t>
      </w:r>
      <w:r>
        <w:t xml:space="preserve"> </w:t>
      </w:r>
      <w:r>
        <w:t>К основным относятся:</w:t>
      </w:r>
    </w:p>
    <w:p w14:paraId="1FD0A392" w14:textId="77777777" w:rsidR="00560E7A" w:rsidRDefault="00560E7A" w:rsidP="00560E7A">
      <w:pPr>
        <w:pStyle w:val="a7"/>
        <w:numPr>
          <w:ilvl w:val="0"/>
          <w:numId w:val="56"/>
        </w:numPr>
        <w:tabs>
          <w:tab w:val="left" w:pos="1134"/>
        </w:tabs>
        <w:spacing w:after="0"/>
        <w:ind w:left="0" w:firstLine="709"/>
      </w:pPr>
      <w:r>
        <w:t>количество эпох;</w:t>
      </w:r>
    </w:p>
    <w:p w14:paraId="221FC898" w14:textId="77777777" w:rsidR="00560E7A" w:rsidRDefault="00560E7A" w:rsidP="00560E7A">
      <w:pPr>
        <w:pStyle w:val="a7"/>
        <w:numPr>
          <w:ilvl w:val="0"/>
          <w:numId w:val="56"/>
        </w:numPr>
        <w:tabs>
          <w:tab w:val="left" w:pos="1134"/>
        </w:tabs>
        <w:spacing w:after="0"/>
        <w:ind w:left="0" w:firstLine="709"/>
      </w:pPr>
      <w:r>
        <w:t xml:space="preserve">размер </w:t>
      </w:r>
      <w:proofErr w:type="spellStart"/>
      <w:r>
        <w:t>батча</w:t>
      </w:r>
      <w:proofErr w:type="spellEnd"/>
      <w:r>
        <w:t>;</w:t>
      </w:r>
    </w:p>
    <w:p w14:paraId="385F3DAB" w14:textId="77777777" w:rsidR="00560E7A" w:rsidRDefault="00560E7A" w:rsidP="00560E7A">
      <w:pPr>
        <w:pStyle w:val="a7"/>
        <w:numPr>
          <w:ilvl w:val="0"/>
          <w:numId w:val="56"/>
        </w:numPr>
        <w:tabs>
          <w:tab w:val="left" w:pos="1134"/>
        </w:tabs>
        <w:spacing w:after="0"/>
        <w:ind w:left="0" w:firstLine="709"/>
      </w:pPr>
      <w:r>
        <w:t>скорость обучения;</w:t>
      </w:r>
    </w:p>
    <w:p w14:paraId="38CDA9C8" w14:textId="77777777" w:rsidR="00560E7A" w:rsidRDefault="00560E7A" w:rsidP="00560E7A">
      <w:pPr>
        <w:pStyle w:val="a7"/>
        <w:numPr>
          <w:ilvl w:val="0"/>
          <w:numId w:val="56"/>
        </w:numPr>
        <w:tabs>
          <w:tab w:val="left" w:pos="1134"/>
        </w:tabs>
        <w:spacing w:after="0"/>
        <w:ind w:left="0" w:firstLine="709"/>
      </w:pPr>
      <w:r>
        <w:t>размер входного изображения.</w:t>
      </w:r>
    </w:p>
    <w:p w14:paraId="378603A8" w14:textId="2E4DA739" w:rsidR="00560E7A" w:rsidRDefault="00560E7A" w:rsidP="00560E7A">
      <w:pPr>
        <w:spacing w:after="0"/>
        <w:ind w:firstLine="709"/>
      </w:pPr>
      <w:r>
        <w:t>Подбор параметров происходил с упором на то, что с</w:t>
      </w:r>
      <w:r>
        <w:t>лишком высокая скорость обучения приводи</w:t>
      </w:r>
      <w:r>
        <w:t>т</w:t>
      </w:r>
      <w:r>
        <w:t xml:space="preserve"> к нестабильности, а слишком низкая — к медленному обучению</w:t>
      </w:r>
      <w:r>
        <w:t xml:space="preserve">, также учитывалась мощность компьютера, на котором производилось обучение. На рисунке 12 представлены </w:t>
      </w:r>
      <w:proofErr w:type="spellStart"/>
      <w:r>
        <w:t>гиперпараметры</w:t>
      </w:r>
      <w:proofErr w:type="spellEnd"/>
      <w:r>
        <w:t xml:space="preserve"> используемые для обучения модели и параметры аугментации.</w:t>
      </w:r>
    </w:p>
    <w:p w14:paraId="49566F79" w14:textId="77777777" w:rsidR="00560E7A" w:rsidRDefault="00560E7A" w:rsidP="00560E7A">
      <w:pPr>
        <w:spacing w:after="0"/>
        <w:ind w:firstLine="709"/>
      </w:pPr>
    </w:p>
    <w:p w14:paraId="18B92EA5" w14:textId="5A420736" w:rsidR="00560E7A" w:rsidRDefault="00560E7A" w:rsidP="00560E7A">
      <w:pPr>
        <w:spacing w:after="0"/>
        <w:jc w:val="center"/>
      </w:pPr>
      <w:r w:rsidRPr="00560E7A">
        <w:drawing>
          <wp:inline distT="0" distB="0" distL="0" distR="0" wp14:anchorId="321B9509" wp14:editId="7016E7D8">
            <wp:extent cx="4945452" cy="3842084"/>
            <wp:effectExtent l="0" t="0" r="7620" b="6350"/>
            <wp:docPr id="2139747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7422" name=""/>
                    <pic:cNvPicPr/>
                  </pic:nvPicPr>
                  <pic:blipFill>
                    <a:blip r:embed="rId21"/>
                    <a:stretch>
                      <a:fillRect/>
                    </a:stretch>
                  </pic:blipFill>
                  <pic:spPr>
                    <a:xfrm>
                      <a:off x="0" y="0"/>
                      <a:ext cx="4949595" cy="3845302"/>
                    </a:xfrm>
                    <a:prstGeom prst="rect">
                      <a:avLst/>
                    </a:prstGeom>
                  </pic:spPr>
                </pic:pic>
              </a:graphicData>
            </a:graphic>
          </wp:inline>
        </w:drawing>
      </w:r>
    </w:p>
    <w:p w14:paraId="06E9E6EB" w14:textId="4F3B87C9" w:rsidR="00560E7A" w:rsidRDefault="00560E7A" w:rsidP="00560E7A">
      <w:pPr>
        <w:spacing w:after="0"/>
        <w:jc w:val="center"/>
      </w:pPr>
      <w:r>
        <w:t xml:space="preserve">Рисунок 12 – </w:t>
      </w:r>
      <w:proofErr w:type="spellStart"/>
      <w:r>
        <w:t>Гиперпараметры</w:t>
      </w:r>
      <w:proofErr w:type="spellEnd"/>
      <w:r>
        <w:t xml:space="preserve"> модели</w:t>
      </w:r>
    </w:p>
    <w:p w14:paraId="5B3EC664" w14:textId="77777777" w:rsidR="00560E7A" w:rsidRPr="00560E7A" w:rsidRDefault="00560E7A" w:rsidP="00560E7A">
      <w:pPr>
        <w:spacing w:after="0"/>
        <w:jc w:val="center"/>
      </w:pPr>
    </w:p>
    <w:p w14:paraId="029BD117" w14:textId="45F4C271" w:rsidR="00D45B91" w:rsidRDefault="00560E7A" w:rsidP="00560E7A">
      <w:pPr>
        <w:pStyle w:val="3"/>
        <w:ind w:firstLine="709"/>
      </w:pPr>
      <w:r>
        <w:t>3.1.5 Процесс обучения</w:t>
      </w:r>
    </w:p>
    <w:p w14:paraId="2D0EC0AA" w14:textId="77777777" w:rsidR="00560E7A" w:rsidRDefault="00560E7A" w:rsidP="00560E7A"/>
    <w:p w14:paraId="2C074E25" w14:textId="77777777" w:rsidR="00560E7A" w:rsidRPr="00560E7A" w:rsidRDefault="00560E7A" w:rsidP="00560E7A"/>
    <w:p w14:paraId="5771C67A" w14:textId="77777777" w:rsidR="00D45B91" w:rsidRDefault="00D45B91" w:rsidP="00AC0509">
      <w:pPr>
        <w:spacing w:after="0"/>
      </w:pPr>
    </w:p>
    <w:p w14:paraId="2BCD6747" w14:textId="77777777" w:rsidR="00AC0509" w:rsidRDefault="00AC0509" w:rsidP="00AC0509">
      <w:pPr>
        <w:spacing w:after="0"/>
      </w:pPr>
    </w:p>
    <w:p w14:paraId="4E4DA5E6" w14:textId="77777777" w:rsidR="00AC0509" w:rsidRDefault="00AC0509" w:rsidP="00AC0509">
      <w:pPr>
        <w:spacing w:after="0"/>
      </w:pPr>
    </w:p>
    <w:p w14:paraId="6A4AE32A" w14:textId="77777777" w:rsidR="00AC0509" w:rsidRDefault="00AC0509" w:rsidP="00AC0509">
      <w:pPr>
        <w:spacing w:after="0"/>
      </w:pPr>
    </w:p>
    <w:p w14:paraId="6938BF74" w14:textId="77777777" w:rsidR="00AC0509" w:rsidRDefault="00AC0509" w:rsidP="00AC0509">
      <w:pPr>
        <w:spacing w:after="0"/>
      </w:pPr>
    </w:p>
    <w:p w14:paraId="75E85032" w14:textId="77777777" w:rsidR="00AC0509" w:rsidRDefault="00AC0509" w:rsidP="00AC0509">
      <w:pPr>
        <w:spacing w:after="0"/>
      </w:pPr>
    </w:p>
    <w:p w14:paraId="4369B5E1" w14:textId="77777777" w:rsidR="00AC0509" w:rsidRDefault="00AC0509" w:rsidP="00AC0509">
      <w:pPr>
        <w:spacing w:after="0"/>
      </w:pPr>
    </w:p>
    <w:p w14:paraId="656529C4" w14:textId="77777777" w:rsidR="00AC0509" w:rsidRDefault="00AC0509" w:rsidP="00AC0509">
      <w:pPr>
        <w:spacing w:after="0"/>
      </w:pPr>
    </w:p>
    <w:p w14:paraId="256725CD" w14:textId="77777777" w:rsidR="00AC0509" w:rsidRDefault="00AC0509" w:rsidP="00AC0509">
      <w:pPr>
        <w:spacing w:after="0"/>
      </w:pPr>
    </w:p>
    <w:p w14:paraId="0E848128" w14:textId="77777777" w:rsidR="00AC0509" w:rsidRDefault="00AC0509" w:rsidP="00AC0509">
      <w:pPr>
        <w:spacing w:after="0"/>
      </w:pPr>
    </w:p>
    <w:p w14:paraId="2E2B6CAE" w14:textId="77777777" w:rsidR="00AC0509" w:rsidRDefault="00AC0509" w:rsidP="00AC0509">
      <w:pPr>
        <w:spacing w:after="0"/>
      </w:pPr>
    </w:p>
    <w:p w14:paraId="1F30DC1F" w14:textId="77777777" w:rsidR="00AC0509" w:rsidRDefault="00AC0509" w:rsidP="00AC0509">
      <w:pPr>
        <w:spacing w:after="0"/>
      </w:pPr>
    </w:p>
    <w:p w14:paraId="3934A27A" w14:textId="77777777" w:rsidR="00AC0509" w:rsidRDefault="00AC0509" w:rsidP="00AC0509">
      <w:pPr>
        <w:spacing w:after="0"/>
      </w:pPr>
    </w:p>
    <w:p w14:paraId="37672D8F" w14:textId="77777777" w:rsidR="00AC0509" w:rsidRPr="00375783" w:rsidRDefault="00AC0509" w:rsidP="00AC0509">
      <w:pPr>
        <w:spacing w:after="0"/>
      </w:pPr>
    </w:p>
    <w:p w14:paraId="02FADC7A" w14:textId="43E39C7A" w:rsidR="00375783" w:rsidRDefault="00375783" w:rsidP="00375783">
      <w:pPr>
        <w:spacing w:after="0"/>
        <w:ind w:firstLine="709"/>
      </w:pPr>
      <w:r>
        <w:t xml:space="preserve">Для решения задачи автоматического контроля наличия средств индивидуальной защиты была использована модель обнаружения объектов, обученная на специализированном наборе изображений. </w:t>
      </w:r>
    </w:p>
    <w:p w14:paraId="3E256DE1" w14:textId="7BBECB59" w:rsidR="00375783" w:rsidRDefault="00375783" w:rsidP="00375783">
      <w:pPr>
        <w:spacing w:after="0"/>
        <w:ind w:firstLine="709"/>
      </w:pPr>
      <w:r>
        <w:t>На первом этапе модель была обучена на всем датасете «</w:t>
      </w:r>
      <w:r>
        <w:rPr>
          <w:lang w:val="en-US"/>
        </w:rPr>
        <w:t>Construction</w:t>
      </w:r>
      <w:r w:rsidRPr="00375783">
        <w:t xml:space="preserve"> </w:t>
      </w:r>
      <w:r>
        <w:rPr>
          <w:lang w:val="en-US"/>
        </w:rPr>
        <w:t>PPE</w:t>
      </w:r>
      <w:r>
        <w:t xml:space="preserve">», затем датасет был отфильтрован под классы, которые нужны для решения текущей задачи. </w:t>
      </w:r>
      <w:r>
        <w:t>Это позволило сократить предметную область и сосредоточить модель на распознавании наиболее значимых объектов, таких как человек, каска и жилет. Удаление лишних классов важно для повышения качества обучения, поскольку модель не отвлекается на объекты, не относящиеся к решаемой задаче.</w:t>
      </w:r>
    </w:p>
    <w:p w14:paraId="237DCC4E" w14:textId="77777777" w:rsidR="00375783" w:rsidRDefault="00375783" w:rsidP="00375783">
      <w:pPr>
        <w:spacing w:after="0"/>
        <w:ind w:firstLine="709"/>
      </w:pPr>
      <w:r>
        <w:t>После отбора классов была проведена переразметка данных. Для каждого изображения проверялось наличие объектов нужных категорий, а из файлов аннотаций сохранялись только строки, относящиеся к выбранным классам. При этом номера классов приводились к новой нумерации, соответствующей сокращённому списку категорий. В результате был сформирован новый набор данных, содержащий только актуальные для проекта объекты и корректные координаты ограничивающих рамок.</w:t>
      </w:r>
    </w:p>
    <w:p w14:paraId="032C5F76" w14:textId="77777777" w:rsidR="00375783" w:rsidRDefault="00375783" w:rsidP="00375783">
      <w:pPr>
        <w:spacing w:after="0"/>
        <w:ind w:firstLine="709"/>
      </w:pPr>
      <w:r>
        <w:t xml:space="preserve">Затем была выполнена настройка конфигурационного файла датасета. В нём были указаны пути к папкам с изображениями и аннотациями для обучающей, </w:t>
      </w:r>
      <w:proofErr w:type="spellStart"/>
      <w:r>
        <w:t>валидационной</w:t>
      </w:r>
      <w:proofErr w:type="spellEnd"/>
      <w:r>
        <w:t xml:space="preserve"> и тестовой выборок, а также перечень классов. Наличие файла конфигурации необходимо для того, чтобы библиотека </w:t>
      </w:r>
      <w:proofErr w:type="spellStart"/>
      <w:r>
        <w:t>Ultralytics</w:t>
      </w:r>
      <w:proofErr w:type="spellEnd"/>
      <w:r>
        <w:t xml:space="preserve"> YOLO могла корректно интерпретировать структуру данных и автоматически загружать их во время обучения.</w:t>
      </w:r>
    </w:p>
    <w:p w14:paraId="1AA31BE2" w14:textId="77777777" w:rsidR="00375783" w:rsidRDefault="00375783" w:rsidP="00375783">
      <w:pPr>
        <w:spacing w:after="0"/>
        <w:ind w:firstLine="709"/>
      </w:pPr>
      <w:r>
        <w:t xml:space="preserve">Для повышения устойчивости модели к различным условиям съёмки на этапе обучения использовались аугментации. В процессе обучения изображение могло изменяться по цветовым характеристикам, масштабу, углу поворота, а также подвергаться отражению по горизонтали. Дополнительно применялся </w:t>
      </w:r>
      <w:proofErr w:type="spellStart"/>
      <w:r>
        <w:t>mosaic</w:t>
      </w:r>
      <w:proofErr w:type="spellEnd"/>
      <w:r>
        <w:t>-режим, позволяющий объединять несколько изображений в один обучающий пример. Такие преобразования помогают модели лучше обобщать данные и повышают её способность распознавать объекты в условиях, близких к реальным.</w:t>
      </w:r>
    </w:p>
    <w:p w14:paraId="627E124D" w14:textId="77777777" w:rsidR="00375783" w:rsidRDefault="00375783" w:rsidP="00375783">
      <w:pPr>
        <w:spacing w:after="0"/>
        <w:ind w:firstLine="709"/>
      </w:pPr>
      <w:r>
        <w:t xml:space="preserve">Обучение модели выполнялось на основе архитектуры YOLOv8, выбранной благодаря её высокой скорости и хорошему качеству детекции. В процессе обучения использовались изображения с нанесёнными </w:t>
      </w:r>
      <w:proofErr w:type="spellStart"/>
      <w:r>
        <w:t>bounding</w:t>
      </w:r>
      <w:proofErr w:type="spellEnd"/>
      <w:r>
        <w:t xml:space="preserve"> </w:t>
      </w:r>
      <w:proofErr w:type="spellStart"/>
      <w:r>
        <w:t>box</w:t>
      </w:r>
      <w:proofErr w:type="spellEnd"/>
      <w:r>
        <w:t xml:space="preserve">, а качество работы модели контролировалось на </w:t>
      </w:r>
      <w:proofErr w:type="spellStart"/>
      <w:r>
        <w:t>валидационной</w:t>
      </w:r>
      <w:proofErr w:type="spellEnd"/>
      <w:r>
        <w:t xml:space="preserve"> выборке. Основными метриками служили </w:t>
      </w:r>
      <w:proofErr w:type="spellStart"/>
      <w:r>
        <w:t>precision</w:t>
      </w:r>
      <w:proofErr w:type="spellEnd"/>
      <w:r>
        <w:t xml:space="preserve">, </w:t>
      </w:r>
      <w:proofErr w:type="spellStart"/>
      <w:r>
        <w:t>recall</w:t>
      </w:r>
      <w:proofErr w:type="spellEnd"/>
      <w:r>
        <w:t xml:space="preserve"> и </w:t>
      </w:r>
      <w:proofErr w:type="spellStart"/>
      <w:r>
        <w:t>mAP</w:t>
      </w:r>
      <w:proofErr w:type="spellEnd"/>
      <w:r>
        <w:t>. Эти показатели позволяют оценить не только точность обнаружения объектов, но и полноту их распознавания.</w:t>
      </w:r>
    </w:p>
    <w:p w14:paraId="5693158C" w14:textId="35FF2983" w:rsidR="00375783" w:rsidRDefault="00375783" w:rsidP="00375783">
      <w:pPr>
        <w:spacing w:after="0"/>
        <w:ind w:firstLine="709"/>
      </w:pPr>
      <w:r>
        <w:lastRenderedPageBreak/>
        <w:t xml:space="preserve">В ходе обучения модель сохраняла промежуточные и итоговые веса. Наиболее удачная версия модели сохранялась в файл best.pt, который далее использовался в веб-приложении для выполнения детекции. </w:t>
      </w:r>
      <w:r>
        <w:t xml:space="preserve">Процесс обучения модели представлен на рисунке 13. </w:t>
      </w:r>
    </w:p>
    <w:p w14:paraId="645EF00E" w14:textId="77777777" w:rsidR="00375783" w:rsidRDefault="00375783" w:rsidP="00375783">
      <w:pPr>
        <w:spacing w:after="0"/>
        <w:ind w:firstLine="709"/>
      </w:pPr>
    </w:p>
    <w:p w14:paraId="1B53C427" w14:textId="4DD2B64D" w:rsidR="00375783" w:rsidRDefault="00375783" w:rsidP="00FE63E5">
      <w:pPr>
        <w:spacing w:after="0"/>
        <w:jc w:val="center"/>
      </w:pPr>
      <w:r>
        <w:rPr>
          <w:noProof/>
        </w:rPr>
        <w:drawing>
          <wp:inline distT="0" distB="0" distL="0" distR="0" wp14:anchorId="1B06C609" wp14:editId="0545CAEC">
            <wp:extent cx="6283907" cy="2314575"/>
            <wp:effectExtent l="0" t="0" r="3175" b="0"/>
            <wp:docPr id="19920597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6544" cy="2319230"/>
                    </a:xfrm>
                    <a:prstGeom prst="rect">
                      <a:avLst/>
                    </a:prstGeom>
                    <a:noFill/>
                    <a:ln>
                      <a:noFill/>
                    </a:ln>
                  </pic:spPr>
                </pic:pic>
              </a:graphicData>
            </a:graphic>
          </wp:inline>
        </w:drawing>
      </w:r>
    </w:p>
    <w:p w14:paraId="21975DFB" w14:textId="37464ADC" w:rsidR="00375783" w:rsidRDefault="00375783" w:rsidP="00375783">
      <w:pPr>
        <w:spacing w:after="0"/>
        <w:jc w:val="center"/>
      </w:pPr>
      <w:r>
        <w:t>Рисунок 13 – Обучение модели</w:t>
      </w:r>
    </w:p>
    <w:p w14:paraId="45551CEF" w14:textId="77777777" w:rsidR="00375783" w:rsidRDefault="00375783" w:rsidP="00375783">
      <w:pPr>
        <w:spacing w:after="0"/>
        <w:jc w:val="center"/>
      </w:pPr>
    </w:p>
    <w:p w14:paraId="6080530E" w14:textId="5D099224" w:rsidR="00375783" w:rsidRDefault="002D0384" w:rsidP="002D0384">
      <w:pPr>
        <w:pStyle w:val="2"/>
        <w:ind w:firstLine="709"/>
        <w:rPr>
          <w:lang w:val="en-US"/>
        </w:rPr>
      </w:pPr>
      <w:r>
        <w:t>3.2 Результаты обучения и оценка качества</w:t>
      </w:r>
    </w:p>
    <w:p w14:paraId="7BCB49A2" w14:textId="77777777" w:rsidR="00FE63E5" w:rsidRPr="00FE63E5" w:rsidRDefault="00FE63E5" w:rsidP="00FE63E5">
      <w:pPr>
        <w:spacing w:after="0"/>
        <w:rPr>
          <w:lang w:val="en-US"/>
        </w:rPr>
      </w:pPr>
    </w:p>
    <w:p w14:paraId="5D757D4C" w14:textId="44977D70" w:rsidR="002D0384" w:rsidRDefault="002D0384" w:rsidP="002D0384">
      <w:pPr>
        <w:spacing w:after="0"/>
        <w:ind w:firstLine="709"/>
      </w:pPr>
      <w:r>
        <w:t xml:space="preserve">После завершения обучения была выполнена оценка качества полученной модели на </w:t>
      </w:r>
      <w:proofErr w:type="spellStart"/>
      <w:r>
        <w:t>валидационной</w:t>
      </w:r>
      <w:proofErr w:type="spellEnd"/>
      <w:r>
        <w:t xml:space="preserve"> и тестовой выборках. Основной целью данного этапа является проверка того, насколько хорошо модель способна обнаруживать объекты на данных, которые не участвовали в процессе обучения. Это позволяет оценить её обобщающую способность и определить пригодность для практического использования.</w:t>
      </w:r>
      <w:r w:rsidR="00FE63E5">
        <w:t xml:space="preserve"> Обучение модели заняло более 4 часов. Результат обучения представлен на рисунке 14.</w:t>
      </w:r>
    </w:p>
    <w:p w14:paraId="45C32EAE" w14:textId="77777777" w:rsidR="00FE63E5" w:rsidRDefault="00FE63E5" w:rsidP="002D0384">
      <w:pPr>
        <w:spacing w:after="0"/>
        <w:ind w:firstLine="709"/>
      </w:pPr>
    </w:p>
    <w:p w14:paraId="61233CE7" w14:textId="5AF1C607" w:rsidR="00FE63E5" w:rsidRDefault="00FE63E5" w:rsidP="00FE63E5">
      <w:pPr>
        <w:spacing w:after="0"/>
        <w:jc w:val="center"/>
      </w:pPr>
      <w:r>
        <w:rPr>
          <w:noProof/>
        </w:rPr>
        <w:drawing>
          <wp:inline distT="0" distB="0" distL="0" distR="0" wp14:anchorId="0818023C" wp14:editId="5F2E9ABA">
            <wp:extent cx="5666317" cy="1431985"/>
            <wp:effectExtent l="0" t="0" r="0" b="0"/>
            <wp:docPr id="197452456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l="14805" t="52649"/>
                    <a:stretch>
                      <a:fillRect/>
                    </a:stretch>
                  </pic:blipFill>
                  <pic:spPr bwMode="auto">
                    <a:xfrm>
                      <a:off x="0" y="0"/>
                      <a:ext cx="5707163" cy="1442307"/>
                    </a:xfrm>
                    <a:prstGeom prst="rect">
                      <a:avLst/>
                    </a:prstGeom>
                    <a:noFill/>
                    <a:ln>
                      <a:noFill/>
                    </a:ln>
                    <a:extLst>
                      <a:ext uri="{53640926-AAD7-44D8-BBD7-CCE9431645EC}">
                        <a14:shadowObscured xmlns:a14="http://schemas.microsoft.com/office/drawing/2010/main"/>
                      </a:ext>
                    </a:extLst>
                  </pic:spPr>
                </pic:pic>
              </a:graphicData>
            </a:graphic>
          </wp:inline>
        </w:drawing>
      </w:r>
    </w:p>
    <w:p w14:paraId="10929DBD" w14:textId="036E058C" w:rsidR="00FE63E5" w:rsidRDefault="00FE63E5" w:rsidP="00FE63E5">
      <w:pPr>
        <w:spacing w:after="0"/>
        <w:jc w:val="center"/>
      </w:pPr>
      <w:r>
        <w:t>Рисунок 14 – Результаты обучения</w:t>
      </w:r>
    </w:p>
    <w:p w14:paraId="4DFD64CE" w14:textId="77777777" w:rsidR="00FE63E5" w:rsidRDefault="00FE63E5" w:rsidP="002D0384">
      <w:pPr>
        <w:spacing w:after="0"/>
        <w:ind w:firstLine="709"/>
      </w:pPr>
    </w:p>
    <w:p w14:paraId="56476B36" w14:textId="19ECB28F" w:rsidR="00FE63E5" w:rsidRDefault="002D0384" w:rsidP="002D0384">
      <w:pPr>
        <w:spacing w:after="0"/>
        <w:ind w:firstLine="709"/>
      </w:pPr>
      <w:r>
        <w:t xml:space="preserve">Для анализа качества работы модели применялись стандартные метрики детекции объектов. Наиболее важными из них являются </w:t>
      </w:r>
      <w:proofErr w:type="spellStart"/>
      <w:r>
        <w:t>precision</w:t>
      </w:r>
      <w:proofErr w:type="spellEnd"/>
      <w:r>
        <w:t xml:space="preserve">, </w:t>
      </w:r>
      <w:proofErr w:type="spellStart"/>
      <w:r>
        <w:t>recall</w:t>
      </w:r>
      <w:proofErr w:type="spellEnd"/>
      <w:r>
        <w:t xml:space="preserve"> и </w:t>
      </w:r>
      <w:proofErr w:type="spellStart"/>
      <w:r>
        <w:t>mAP</w:t>
      </w:r>
      <w:proofErr w:type="spellEnd"/>
      <w:r>
        <w:t xml:space="preserve">. Precision показывает, какая доля из найденных моделью объектов действительно является корректной. </w:t>
      </w:r>
      <w:r w:rsidR="00FE63E5">
        <w:t>Значения изменения точности в период обучения модели представлены в виде графика на рисунке 15.</w:t>
      </w:r>
    </w:p>
    <w:p w14:paraId="40BD16D3" w14:textId="77777777" w:rsidR="00FE63E5" w:rsidRDefault="00FE63E5" w:rsidP="002D0384">
      <w:pPr>
        <w:spacing w:after="0"/>
        <w:ind w:firstLine="709"/>
      </w:pPr>
    </w:p>
    <w:p w14:paraId="6D83691F" w14:textId="2CA3B94B" w:rsidR="00FE63E5" w:rsidRDefault="00FE63E5" w:rsidP="00FE63E5">
      <w:pPr>
        <w:spacing w:after="0"/>
        <w:jc w:val="center"/>
      </w:pPr>
      <w:r>
        <w:rPr>
          <w:noProof/>
        </w:rPr>
        <w:lastRenderedPageBreak/>
        <w:drawing>
          <wp:inline distT="0" distB="0" distL="0" distR="0" wp14:anchorId="1D844DB0" wp14:editId="17B6EEBD">
            <wp:extent cx="5497535" cy="3355675"/>
            <wp:effectExtent l="0" t="0" r="8255" b="0"/>
            <wp:docPr id="15299135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a:stretch>
                      <a:fillRect/>
                    </a:stretch>
                  </pic:blipFill>
                  <pic:spPr bwMode="auto">
                    <a:xfrm>
                      <a:off x="0" y="0"/>
                      <a:ext cx="5514632" cy="3366111"/>
                    </a:xfrm>
                    <a:prstGeom prst="rect">
                      <a:avLst/>
                    </a:prstGeom>
                    <a:noFill/>
                    <a:ln>
                      <a:noFill/>
                    </a:ln>
                    <a:extLst>
                      <a:ext uri="{53640926-AAD7-44D8-BBD7-CCE9431645EC}">
                        <a14:shadowObscured xmlns:a14="http://schemas.microsoft.com/office/drawing/2010/main"/>
                      </a:ext>
                    </a:extLst>
                  </pic:spPr>
                </pic:pic>
              </a:graphicData>
            </a:graphic>
          </wp:inline>
        </w:drawing>
      </w:r>
    </w:p>
    <w:p w14:paraId="3DFE4B48" w14:textId="3AA1EACB" w:rsidR="00FE63E5" w:rsidRPr="00FE63E5" w:rsidRDefault="00FE63E5" w:rsidP="00FE63E5">
      <w:pPr>
        <w:spacing w:after="0"/>
        <w:jc w:val="center"/>
        <w:rPr>
          <w:lang w:val="en-US"/>
        </w:rPr>
      </w:pPr>
      <w:r>
        <w:t xml:space="preserve">Рисунок 15 – График </w:t>
      </w:r>
      <w:r>
        <w:rPr>
          <w:lang w:val="en-US"/>
        </w:rPr>
        <w:t>Precision</w:t>
      </w:r>
    </w:p>
    <w:p w14:paraId="2B132224" w14:textId="77777777" w:rsidR="00FE63E5" w:rsidRDefault="00FE63E5" w:rsidP="002D0384">
      <w:pPr>
        <w:spacing w:after="0"/>
        <w:ind w:firstLine="709"/>
      </w:pPr>
    </w:p>
    <w:p w14:paraId="5F9FC409" w14:textId="570C7113" w:rsidR="00FE63E5" w:rsidRDefault="002D0384" w:rsidP="002D0384">
      <w:pPr>
        <w:spacing w:after="0"/>
        <w:ind w:firstLine="709"/>
      </w:pPr>
      <w:proofErr w:type="spellStart"/>
      <w:r>
        <w:t>Recall</w:t>
      </w:r>
      <w:proofErr w:type="spellEnd"/>
      <w:r>
        <w:t xml:space="preserve"> отражает, какую часть всех существующих объектов модель смогла обнаружить.</w:t>
      </w:r>
      <w:r w:rsidR="00FE63E5">
        <w:t xml:space="preserve"> График значений </w:t>
      </w:r>
      <w:r w:rsidR="00FE63E5">
        <w:rPr>
          <w:lang w:val="en-US"/>
        </w:rPr>
        <w:t>recall</w:t>
      </w:r>
      <w:r w:rsidR="00FE63E5" w:rsidRPr="00FE63E5">
        <w:t xml:space="preserve"> </w:t>
      </w:r>
      <w:r w:rsidR="00FE63E5">
        <w:t>в момент обучения представлен на рисунке 1</w:t>
      </w:r>
      <w:r w:rsidR="00FE63E5">
        <w:rPr>
          <w:lang w:val="en-US"/>
        </w:rPr>
        <w:t>6</w:t>
      </w:r>
      <w:r w:rsidR="00FE63E5">
        <w:t>.</w:t>
      </w:r>
    </w:p>
    <w:p w14:paraId="25489C04" w14:textId="3EC1EF81" w:rsidR="00FE63E5" w:rsidRDefault="00FE63E5" w:rsidP="00FE63E5">
      <w:pPr>
        <w:spacing w:after="0"/>
        <w:jc w:val="center"/>
      </w:pPr>
      <w:r>
        <w:rPr>
          <w:noProof/>
        </w:rPr>
        <w:drawing>
          <wp:inline distT="0" distB="0" distL="0" distR="0" wp14:anchorId="0FFFA0B9" wp14:editId="148DC574">
            <wp:extent cx="5535379" cy="3471242"/>
            <wp:effectExtent l="0" t="0" r="8255" b="0"/>
            <wp:docPr id="126962672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1904" cy="3487876"/>
                    </a:xfrm>
                    <a:prstGeom prst="rect">
                      <a:avLst/>
                    </a:prstGeom>
                    <a:noFill/>
                    <a:ln>
                      <a:noFill/>
                    </a:ln>
                  </pic:spPr>
                </pic:pic>
              </a:graphicData>
            </a:graphic>
          </wp:inline>
        </w:drawing>
      </w:r>
    </w:p>
    <w:p w14:paraId="154EEF08" w14:textId="1CD0BE4F" w:rsidR="00FE63E5" w:rsidRPr="00FE63E5" w:rsidRDefault="00FE63E5" w:rsidP="00FE63E5">
      <w:pPr>
        <w:spacing w:after="0"/>
        <w:jc w:val="center"/>
      </w:pPr>
      <w:r>
        <w:t>Рисунок 1</w:t>
      </w:r>
      <w:r>
        <w:rPr>
          <w:lang w:val="en-US"/>
        </w:rPr>
        <w:t>6</w:t>
      </w:r>
      <w:r>
        <w:t xml:space="preserve"> – График </w:t>
      </w:r>
      <w:r>
        <w:rPr>
          <w:lang w:val="en-US"/>
        </w:rPr>
        <w:t>Recall</w:t>
      </w:r>
    </w:p>
    <w:p w14:paraId="5414F39D" w14:textId="77777777" w:rsidR="00FE63E5" w:rsidRDefault="00FE63E5" w:rsidP="002D0384">
      <w:pPr>
        <w:spacing w:after="0"/>
        <w:ind w:firstLine="709"/>
      </w:pPr>
    </w:p>
    <w:p w14:paraId="4A194A87" w14:textId="4A8B8D3B" w:rsidR="00FE63E5" w:rsidRPr="00FE63E5" w:rsidRDefault="002D0384" w:rsidP="00FE63E5">
      <w:pPr>
        <w:spacing w:after="0"/>
        <w:ind w:firstLine="709"/>
        <w:rPr>
          <w:lang w:val="en-US"/>
        </w:rPr>
      </w:pPr>
      <w:r>
        <w:t xml:space="preserve"> Метрика </w:t>
      </w:r>
      <w:proofErr w:type="spellStart"/>
      <w:r>
        <w:t>mAP</w:t>
      </w:r>
      <w:proofErr w:type="spellEnd"/>
      <w:r>
        <w:t xml:space="preserve"> характеризует среднее качество детекции и является одним из основных показателей в задачах </w:t>
      </w:r>
      <w:proofErr w:type="spellStart"/>
      <w:r>
        <w:t>object</w:t>
      </w:r>
      <w:proofErr w:type="spellEnd"/>
      <w:r>
        <w:t xml:space="preserve"> </w:t>
      </w:r>
      <w:proofErr w:type="spellStart"/>
      <w:r>
        <w:t>detection</w:t>
      </w:r>
      <w:proofErr w:type="spellEnd"/>
      <w:r>
        <w:t>.</w:t>
      </w:r>
      <w:r w:rsidR="00FE63E5" w:rsidRPr="00FE63E5">
        <w:t xml:space="preserve"> </w:t>
      </w:r>
      <w:r w:rsidR="00FE63E5">
        <w:t xml:space="preserve">В данном решении необходимо было обучить модель так, что значения </w:t>
      </w:r>
      <w:proofErr w:type="spellStart"/>
      <w:r w:rsidR="00FE63E5">
        <w:rPr>
          <w:lang w:val="en-US"/>
        </w:rPr>
        <w:t>mAP</w:t>
      </w:r>
      <w:proofErr w:type="spellEnd"/>
      <w:r w:rsidR="00FE63E5" w:rsidRPr="00FE63E5">
        <w:t xml:space="preserve"> </w:t>
      </w:r>
      <w:r w:rsidR="00FE63E5">
        <w:t xml:space="preserve">были не менее 0.8, так </w:t>
      </w:r>
      <w:r w:rsidR="00FE63E5">
        <w:lastRenderedPageBreak/>
        <w:t>как это очень важно в модели детекции.</w:t>
      </w:r>
      <w:r w:rsidR="00FE63E5" w:rsidRPr="00FE63E5">
        <w:t xml:space="preserve"> </w:t>
      </w:r>
      <w:r w:rsidR="00FE63E5">
        <w:t>График этого показателя изображен на рисунке 1</w:t>
      </w:r>
      <w:r w:rsidR="00FE63E5">
        <w:rPr>
          <w:lang w:val="en-US"/>
        </w:rPr>
        <w:t>7</w:t>
      </w:r>
      <w:r w:rsidR="00FE63E5">
        <w:t>.</w:t>
      </w:r>
      <w:r w:rsidR="00FE63E5" w:rsidRPr="00FE63E5">
        <w:t xml:space="preserve"> </w:t>
      </w:r>
    </w:p>
    <w:p w14:paraId="0BADC48C" w14:textId="42A60882" w:rsidR="00FE63E5" w:rsidRDefault="00FE63E5" w:rsidP="00FE63E5">
      <w:pPr>
        <w:spacing w:after="0"/>
        <w:jc w:val="center"/>
        <w:rPr>
          <w:lang w:val="en-US"/>
        </w:rPr>
      </w:pPr>
      <w:r>
        <w:rPr>
          <w:noProof/>
        </w:rPr>
        <w:drawing>
          <wp:inline distT="0" distB="0" distL="0" distR="0" wp14:anchorId="511A4BC3" wp14:editId="758FD16B">
            <wp:extent cx="5517373" cy="3348320"/>
            <wp:effectExtent l="0" t="0" r="7620" b="5080"/>
            <wp:docPr id="1741024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6166" cy="3359725"/>
                    </a:xfrm>
                    <a:prstGeom prst="rect">
                      <a:avLst/>
                    </a:prstGeom>
                    <a:noFill/>
                    <a:ln>
                      <a:noFill/>
                    </a:ln>
                  </pic:spPr>
                </pic:pic>
              </a:graphicData>
            </a:graphic>
          </wp:inline>
        </w:drawing>
      </w:r>
    </w:p>
    <w:p w14:paraId="25DC19C5" w14:textId="19BE014B" w:rsidR="00FE63E5" w:rsidRPr="00FE63E5" w:rsidRDefault="00FE63E5" w:rsidP="00FE63E5">
      <w:pPr>
        <w:spacing w:after="0"/>
        <w:jc w:val="center"/>
        <w:rPr>
          <w:lang w:val="en-US"/>
        </w:rPr>
      </w:pPr>
      <w:r>
        <w:t xml:space="preserve">Рисунок 17 – График </w:t>
      </w:r>
      <w:proofErr w:type="spellStart"/>
      <w:r>
        <w:rPr>
          <w:lang w:val="en-US"/>
        </w:rPr>
        <w:t>mAP</w:t>
      </w:r>
      <w:proofErr w:type="spellEnd"/>
    </w:p>
    <w:p w14:paraId="2A29CDF0" w14:textId="77777777" w:rsidR="00FE63E5" w:rsidRPr="00FE63E5" w:rsidRDefault="00FE63E5" w:rsidP="002D0384">
      <w:pPr>
        <w:spacing w:after="0"/>
        <w:ind w:firstLine="709"/>
      </w:pPr>
    </w:p>
    <w:p w14:paraId="38205D36" w14:textId="4C4176E6" w:rsidR="002D0384" w:rsidRDefault="002D0384" w:rsidP="002D0384">
      <w:pPr>
        <w:spacing w:after="0"/>
        <w:ind w:firstLine="709"/>
      </w:pPr>
      <w:r>
        <w:t xml:space="preserve">В процессе обучения модель демонстрировала постепенное снижение значений функции потерь. Это говорит о том, что в ходе оптимизации веса нейросети подстраивались под структуру данных, а сама модель постепенно лучше распознавала объекты на изображениях. При этом важно отметить, что снижение </w:t>
      </w:r>
      <w:proofErr w:type="spellStart"/>
      <w:r>
        <w:t>loss</w:t>
      </w:r>
      <w:proofErr w:type="spellEnd"/>
      <w:r>
        <w:t xml:space="preserve"> не является единственным критерием успешного обучения. Более значимым является поведение метрик на </w:t>
      </w:r>
      <w:proofErr w:type="spellStart"/>
      <w:r>
        <w:t>валидационной</w:t>
      </w:r>
      <w:proofErr w:type="spellEnd"/>
      <w:r>
        <w:t xml:space="preserve"> выборке, поскольку именно они показывают, как модель будет работать на новых данных.</w:t>
      </w:r>
      <w:r w:rsidR="00CB421C">
        <w:t xml:space="preserve"> На рисунке 18 изображена матрица ошибок в нормированном виде.</w:t>
      </w:r>
    </w:p>
    <w:p w14:paraId="3A947D0C" w14:textId="48F0A7DD" w:rsidR="00CB421C" w:rsidRDefault="00CB421C" w:rsidP="00CB421C">
      <w:pPr>
        <w:spacing w:after="0"/>
        <w:jc w:val="center"/>
      </w:pPr>
      <w:r>
        <w:rPr>
          <w:noProof/>
        </w:rPr>
        <w:lastRenderedPageBreak/>
        <w:drawing>
          <wp:inline distT="0" distB="0" distL="0" distR="0" wp14:anchorId="707DF857" wp14:editId="5680A3F9">
            <wp:extent cx="5146316" cy="4770407"/>
            <wp:effectExtent l="0" t="0" r="0" b="0"/>
            <wp:docPr id="35103443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51011" cy="4774759"/>
                    </a:xfrm>
                    <a:prstGeom prst="rect">
                      <a:avLst/>
                    </a:prstGeom>
                    <a:noFill/>
                    <a:ln>
                      <a:noFill/>
                    </a:ln>
                  </pic:spPr>
                </pic:pic>
              </a:graphicData>
            </a:graphic>
          </wp:inline>
        </w:drawing>
      </w:r>
    </w:p>
    <w:p w14:paraId="6EBC3417" w14:textId="267C405D" w:rsidR="00CB421C" w:rsidRDefault="00CB421C" w:rsidP="00CB421C">
      <w:pPr>
        <w:spacing w:after="0"/>
        <w:jc w:val="center"/>
      </w:pPr>
      <w:r>
        <w:t>Рисунок 18 – Нормированная матрица ошибок</w:t>
      </w:r>
    </w:p>
    <w:p w14:paraId="1FB7F9FB" w14:textId="77777777" w:rsidR="00CB421C" w:rsidRDefault="00CB421C" w:rsidP="00CB421C">
      <w:pPr>
        <w:spacing w:after="0"/>
        <w:jc w:val="center"/>
      </w:pPr>
    </w:p>
    <w:p w14:paraId="67DC7D4D" w14:textId="77777777" w:rsidR="002D0384" w:rsidRDefault="002D0384" w:rsidP="002D0384">
      <w:pPr>
        <w:spacing w:after="0"/>
        <w:ind w:firstLine="709"/>
      </w:pPr>
      <w:r>
        <w:t>Результаты обучения показали, что модель способна уверенно распознавать основные категории объектов, используемые в проекте. На изображениях корректно выделяются человек, каска и жилет, а также формируются ограничивающие рамки вокруг найденных объектов. Это подтверждает, что выбранный подход к подготовке данных и обучению модели является корректным для решения поставленной задачи.</w:t>
      </w:r>
    </w:p>
    <w:p w14:paraId="2CC74F34" w14:textId="77777777" w:rsidR="002D0384" w:rsidRDefault="002D0384" w:rsidP="002D0384">
      <w:pPr>
        <w:spacing w:after="0"/>
        <w:ind w:firstLine="709"/>
      </w:pPr>
      <w:r>
        <w:t xml:space="preserve">Особое значение имеет значение </w:t>
      </w:r>
      <w:proofErr w:type="spellStart"/>
      <w:r>
        <w:t>confidence</w:t>
      </w:r>
      <w:proofErr w:type="spellEnd"/>
      <w:r>
        <w:t>, которое используется при последующей работе приложения. Оно позволяет задавать порог, при котором предсказание считается достаточным для отображения пользователю. Наличие этого параметра особенно важно в практических системах контроля, поскольку позволяет регулировать баланс между чувствительностью и количеством ложных срабатываний.</w:t>
      </w:r>
    </w:p>
    <w:p w14:paraId="323B0692" w14:textId="41408D90" w:rsidR="002D0384" w:rsidRDefault="002D0384" w:rsidP="002D0384">
      <w:pPr>
        <w:spacing w:after="0"/>
        <w:ind w:firstLine="709"/>
        <w:rPr>
          <w:lang w:val="en-US"/>
        </w:rPr>
      </w:pPr>
      <w:r>
        <w:t>Полученные результаты обучения стали основой для дальнейшей интеграции модели в веб-приложение. Именно обученная версия модели используется для обработки изображений и видео в пользовательском интерфейсе. Это позволяет реализовать полный цикл работы системы: от загрузки входных данных до отображения результата и фиксации нарушений.</w:t>
      </w:r>
    </w:p>
    <w:p w14:paraId="341276D2" w14:textId="316BB005" w:rsidR="006F16A5" w:rsidRDefault="006F16A5" w:rsidP="00875400">
      <w:pPr>
        <w:pStyle w:val="2"/>
        <w:ind w:firstLine="709"/>
      </w:pPr>
      <w:r>
        <w:lastRenderedPageBreak/>
        <w:t>3.</w:t>
      </w:r>
      <w:r w:rsidR="00375783">
        <w:t>3</w:t>
      </w:r>
      <w:r>
        <w:t xml:space="preserve"> </w:t>
      </w:r>
      <w:r w:rsidR="00875400">
        <w:t>Описание работы приложения</w:t>
      </w:r>
    </w:p>
    <w:p w14:paraId="2205014F" w14:textId="77777777" w:rsidR="007B2089" w:rsidRPr="007B2089" w:rsidRDefault="007B2089" w:rsidP="007B2089">
      <w:pPr>
        <w:spacing w:after="0"/>
      </w:pPr>
    </w:p>
    <w:p w14:paraId="70FDDDDF" w14:textId="77777777" w:rsidR="00484C77" w:rsidRPr="00484C77" w:rsidRDefault="00484C77" w:rsidP="00484C77">
      <w:pPr>
        <w:spacing w:after="0"/>
        <w:ind w:firstLine="709"/>
      </w:pPr>
      <w:r w:rsidRPr="00484C77">
        <w:t>Разработанное веб-приложение предназначено для автоматического контроля наличия средств индивидуальной защиты на изображениях и видеозаписях. В основе системы лежит обученная модель обнаружения объектов, которая определяет на входном кадре человека, каску и жилет, а затем на основе результата детекции формирует вывод о наличии или отсутствии нарушения. Пользовательский интерфейс реализован в формате веб-приложения и разделён на три вкладки: «Изображение», «Видео» и «Журнал». Такое разделение позволяет удобно использовать систему в разных сценариях работы и упрощает восприятие результата.</w:t>
      </w:r>
    </w:p>
    <w:p w14:paraId="5635B723" w14:textId="77777777" w:rsidR="00484C77" w:rsidRPr="00484C77" w:rsidRDefault="00484C77" w:rsidP="00484C77">
      <w:pPr>
        <w:spacing w:after="0"/>
        <w:ind w:firstLine="709"/>
      </w:pPr>
      <w:r w:rsidRPr="00484C77">
        <w:t>Принцип работы приложения построен по схеме: пользователь загружает изображение или видео, система выполняет обработку входных данных, затем результат отображается в интерфейсе в визуально понятной форме. При этом обнаруженные объекты выделяются ограничивающими рамками, а классификация объектов сопровождается подписями и значениями уверенности. Дополнительно система анализирует взаимное расположение объектов и на основании этого определяет, соблюдаются ли требования по ношению средств индивидуальной защиты. Если обнаружено несоответствие, приложение фиксирует нарушение и выводит соответствующее сообщение.</w:t>
      </w:r>
    </w:p>
    <w:p w14:paraId="3F546271" w14:textId="77777777" w:rsidR="007B2089" w:rsidRPr="00875400" w:rsidRDefault="007B2089" w:rsidP="007B2089">
      <w:pPr>
        <w:spacing w:after="0"/>
        <w:ind w:firstLine="709"/>
      </w:pPr>
    </w:p>
    <w:p w14:paraId="112C4E41" w14:textId="0F9DC65F" w:rsidR="007B2089" w:rsidRDefault="007B2089" w:rsidP="007B2089">
      <w:pPr>
        <w:pStyle w:val="3"/>
        <w:ind w:firstLine="709"/>
      </w:pPr>
      <w:r>
        <w:t>3.</w:t>
      </w:r>
      <w:r w:rsidR="00375783">
        <w:t>3</w:t>
      </w:r>
      <w:r>
        <w:t xml:space="preserve">.1 </w:t>
      </w:r>
      <w:r w:rsidR="00484C77">
        <w:t>Раздел «Изображение»</w:t>
      </w:r>
    </w:p>
    <w:p w14:paraId="01E7520D" w14:textId="77777777" w:rsidR="007B2089" w:rsidRDefault="007B2089" w:rsidP="007B2089">
      <w:pPr>
        <w:spacing w:after="0"/>
      </w:pPr>
    </w:p>
    <w:p w14:paraId="2C6B7E15" w14:textId="77777777" w:rsidR="00484C77" w:rsidRPr="00484C77" w:rsidRDefault="00484C77" w:rsidP="00484C77">
      <w:pPr>
        <w:spacing w:after="0"/>
        <w:ind w:firstLine="709"/>
      </w:pPr>
      <w:r w:rsidRPr="00484C77">
        <w:t xml:space="preserve">Вкладка «Изображение» предназначена для анализа одиночных статических кадров. Пользователь загружает фотографию в одном из поддерживаемых форматов, после чего приложение считывает изображение, преобразует его в удобный для обработки формат и передаёт в модель детекции. После обработки на экране отображаются два варианта изображения: исходное и результат работы нейросети с нанесёнными </w:t>
      </w:r>
      <w:proofErr w:type="spellStart"/>
      <w:r w:rsidRPr="00484C77">
        <w:t>bounding</w:t>
      </w:r>
      <w:proofErr w:type="spellEnd"/>
      <w:r w:rsidRPr="00484C77">
        <w:t xml:space="preserve"> </w:t>
      </w:r>
      <w:proofErr w:type="spellStart"/>
      <w:r w:rsidRPr="00484C77">
        <w:t>box</w:t>
      </w:r>
      <w:proofErr w:type="spellEnd"/>
      <w:r w:rsidRPr="00484C77">
        <w:t>. Это позволяет пользователю визуально сравнить оригинал и результат анализа.</w:t>
      </w:r>
    </w:p>
    <w:p w14:paraId="0E34357C" w14:textId="26387DDE" w:rsidR="00484C77" w:rsidRDefault="00484C77" w:rsidP="00CB421C">
      <w:pPr>
        <w:spacing w:after="0"/>
        <w:ind w:firstLine="709"/>
      </w:pPr>
      <w:r w:rsidRPr="00484C77">
        <w:t xml:space="preserve">При работе с изображением приложение выполняет несколько последовательных действий. Сначала файл загружается через интерфейс, затем изображение преобразуется в массив данных, с которым может работать модель. После этого запускается </w:t>
      </w:r>
      <w:proofErr w:type="spellStart"/>
      <w:r w:rsidRPr="00484C77">
        <w:t>инференс</w:t>
      </w:r>
      <w:proofErr w:type="spellEnd"/>
      <w:r w:rsidRPr="00484C77">
        <w:t>, то есть прямое применение обученной модели к изображению. Модель определяет все найденные объекты, а затем приложение анализирует, присутствуют ли среди них элементы, относящиеся к средствам индивидуальной защиты. Такой подход позволяет не только обнаружить объекты, но и автоматически установить факт соблюдения или нарушения правил безопасности.</w:t>
      </w:r>
    </w:p>
    <w:p w14:paraId="0ACA8596" w14:textId="2EBC64CD" w:rsidR="00484C77" w:rsidRPr="00484C77" w:rsidRDefault="00484C77" w:rsidP="00484C77">
      <w:pPr>
        <w:spacing w:after="0"/>
        <w:ind w:firstLine="709"/>
      </w:pPr>
      <w:r>
        <w:t>Данная вкладка разработана для наглядного примера работы модели и для тестирования соответственно, так как имеется</w:t>
      </w:r>
      <w:r w:rsidRPr="00484C77">
        <w:t xml:space="preserve"> возможность оперативной проверки фотографий без необходимости запускать отдельные программ</w:t>
      </w:r>
      <w:r>
        <w:t>ы</w:t>
      </w:r>
      <w:r w:rsidRPr="00484C77">
        <w:t>. Пользователь сразу видит итог: есть ли на изображении человек, надета ли каска, присутствует ли жилет и зафиксировано ли нарушение.</w:t>
      </w:r>
      <w:r>
        <w:t xml:space="preserve"> </w:t>
      </w:r>
    </w:p>
    <w:p w14:paraId="18AB4A12" w14:textId="77777777" w:rsidR="000C7251" w:rsidRDefault="000C7251" w:rsidP="000C7251">
      <w:pPr>
        <w:spacing w:after="0"/>
        <w:ind w:firstLine="709"/>
      </w:pPr>
    </w:p>
    <w:p w14:paraId="04B4A7E7" w14:textId="69EBD6F2" w:rsidR="007B2089" w:rsidRDefault="007B2089" w:rsidP="000C7251">
      <w:pPr>
        <w:ind w:firstLine="709"/>
      </w:pPr>
      <w:r>
        <w:t>3.</w:t>
      </w:r>
      <w:r w:rsidR="00375783">
        <w:t>3</w:t>
      </w:r>
      <w:r>
        <w:t xml:space="preserve">.2 </w:t>
      </w:r>
      <w:r w:rsidR="00484C77">
        <w:t>Определение нарушений на изображении</w:t>
      </w:r>
    </w:p>
    <w:p w14:paraId="56F6D019" w14:textId="77777777" w:rsidR="00484C77" w:rsidRDefault="00484C77" w:rsidP="00484C77">
      <w:pPr>
        <w:spacing w:after="0"/>
        <w:ind w:firstLine="709"/>
      </w:pPr>
      <w:r>
        <w:t>После выполнения детекции приложение не ограничивается только отображением рамок вокруг объектов. Оно дополнительно анализирует их взаимное расположение и принимает решение о наличии нарушения. Для этого из результатов модели извлекаются объекты классов «</w:t>
      </w:r>
      <w:proofErr w:type="spellStart"/>
      <w:r>
        <w:t>Person</w:t>
      </w:r>
      <w:proofErr w:type="spellEnd"/>
      <w:r>
        <w:t>», «</w:t>
      </w:r>
      <w:proofErr w:type="spellStart"/>
      <w:r>
        <w:t>helmet</w:t>
      </w:r>
      <w:proofErr w:type="spellEnd"/>
      <w:r>
        <w:t>» и «</w:t>
      </w:r>
      <w:proofErr w:type="spellStart"/>
      <w:r>
        <w:t>vest</w:t>
      </w:r>
      <w:proofErr w:type="spellEnd"/>
      <w:r>
        <w:t>». Затем проводится проверка, соответствует ли положение каски области головы человека и пересекается ли жилет с областью фигуры. Если хотя бы один обязательный элемент защиты отсутствует, система считает, что нарушение имеет место.</w:t>
      </w:r>
    </w:p>
    <w:p w14:paraId="17B0456F" w14:textId="77777777" w:rsidR="00484C77" w:rsidRDefault="00484C77" w:rsidP="00484C77">
      <w:pPr>
        <w:spacing w:after="0"/>
        <w:ind w:firstLine="709"/>
      </w:pPr>
      <w:r>
        <w:t>Такая логика проверки важна для практического применения, поскольку простого обнаружения объектов недостаточно. Например, каска может находиться рядом с человеком, но не быть надетой на голову. Аналогично жилет может быть распознан отдельно от человека. Поэтому приложение использует дополнительную постобработку результатов, чтобы сделать вывод более приближённым к реальной задаче контроля соблюдения требований безопасности. Это позволяет не просто детектировать объекты, а решать прикладную задачу мониторинга.</w:t>
      </w:r>
    </w:p>
    <w:p w14:paraId="20092530" w14:textId="5FE8A3D1" w:rsidR="007B2089" w:rsidRDefault="00484C77" w:rsidP="00484C77">
      <w:pPr>
        <w:spacing w:after="0"/>
        <w:ind w:firstLine="709"/>
        <w:rPr>
          <w:lang w:val="en-US"/>
        </w:rPr>
      </w:pPr>
      <w:r>
        <w:t xml:space="preserve">Отдельное значение имеет значение </w:t>
      </w:r>
      <w:proofErr w:type="spellStart"/>
      <w:r>
        <w:t>confidence</w:t>
      </w:r>
      <w:proofErr w:type="spellEnd"/>
      <w:r>
        <w:t>, которое используется как порог уверенности модели. С его помощью можно регулировать чувствительность системы: при низком значении приложение покажет больше объектов, но возможны ложные срабатывания; при более высоком — результат будет строже, но часть слабых предсказаний может не отображаться. Таким образом, пользователь может подстроить систему под конкретные условия съёмки и качество изображения.</w:t>
      </w:r>
      <w:r>
        <w:t xml:space="preserve"> Пример работы с изображением представлен на рисунке 1</w:t>
      </w:r>
      <w:r w:rsidR="00CB421C">
        <w:rPr>
          <w:lang w:val="en-US"/>
        </w:rPr>
        <w:t>8</w:t>
      </w:r>
      <w:r>
        <w:t>.</w:t>
      </w:r>
    </w:p>
    <w:p w14:paraId="38BB4FA5" w14:textId="77777777" w:rsidR="00CB421C" w:rsidRPr="00CB421C" w:rsidRDefault="00CB421C" w:rsidP="00484C77">
      <w:pPr>
        <w:spacing w:after="0"/>
        <w:ind w:firstLine="709"/>
        <w:rPr>
          <w:lang w:val="en-US"/>
        </w:rPr>
      </w:pPr>
    </w:p>
    <w:p w14:paraId="30588972" w14:textId="6516B887" w:rsidR="00484C77" w:rsidRDefault="00484C77" w:rsidP="00484C77">
      <w:pPr>
        <w:spacing w:after="0"/>
        <w:jc w:val="center"/>
      </w:pPr>
      <w:r>
        <w:rPr>
          <w:noProof/>
        </w:rPr>
        <w:drawing>
          <wp:inline distT="0" distB="0" distL="0" distR="0" wp14:anchorId="69303E5A" wp14:editId="4807C7C4">
            <wp:extent cx="5210175" cy="2778075"/>
            <wp:effectExtent l="0" t="0" r="0" b="3810"/>
            <wp:docPr id="1632048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8881" cy="2782717"/>
                    </a:xfrm>
                    <a:prstGeom prst="rect">
                      <a:avLst/>
                    </a:prstGeom>
                    <a:noFill/>
                    <a:ln>
                      <a:noFill/>
                    </a:ln>
                  </pic:spPr>
                </pic:pic>
              </a:graphicData>
            </a:graphic>
          </wp:inline>
        </w:drawing>
      </w:r>
    </w:p>
    <w:p w14:paraId="196B8858" w14:textId="4FD0C64B" w:rsidR="00484C77" w:rsidRDefault="00484C77" w:rsidP="00484C77">
      <w:pPr>
        <w:spacing w:after="0"/>
        <w:jc w:val="center"/>
      </w:pPr>
      <w:r>
        <w:t>Рисунок 1</w:t>
      </w:r>
      <w:r w:rsidR="00CB421C">
        <w:rPr>
          <w:lang w:val="en-US"/>
        </w:rPr>
        <w:t>8</w:t>
      </w:r>
      <w:r>
        <w:t xml:space="preserve"> – Пример проверки изображения</w:t>
      </w:r>
    </w:p>
    <w:p w14:paraId="0D6BFEEA" w14:textId="77777777" w:rsidR="00484C77" w:rsidRDefault="00484C77" w:rsidP="00484C77">
      <w:pPr>
        <w:spacing w:after="0"/>
        <w:ind w:firstLine="709"/>
      </w:pPr>
    </w:p>
    <w:p w14:paraId="4B1D4D6C" w14:textId="77777777" w:rsidR="00CB421C" w:rsidRDefault="00CB421C" w:rsidP="007B2089">
      <w:pPr>
        <w:ind w:firstLine="709"/>
      </w:pPr>
    </w:p>
    <w:p w14:paraId="52388DAE" w14:textId="60417B1F" w:rsidR="000C7251" w:rsidRDefault="000C7251" w:rsidP="00CB421C">
      <w:pPr>
        <w:spacing w:after="0"/>
        <w:ind w:firstLine="709"/>
      </w:pPr>
      <w:r>
        <w:lastRenderedPageBreak/>
        <w:t>3.</w:t>
      </w:r>
      <w:r w:rsidR="00375783">
        <w:t>3</w:t>
      </w:r>
      <w:r>
        <w:t xml:space="preserve">.3 </w:t>
      </w:r>
      <w:r w:rsidR="00484C77">
        <w:t>Раздел «Видео»</w:t>
      </w:r>
    </w:p>
    <w:p w14:paraId="4A5833E0" w14:textId="77777777" w:rsidR="00484C77" w:rsidRDefault="00484C77" w:rsidP="00484C77">
      <w:pPr>
        <w:spacing w:after="0"/>
        <w:ind w:firstLine="709"/>
      </w:pPr>
      <w:r>
        <w:t>Вкладка «Видео» предназначена для анализа видеозаписей. Пользователь загружает видеоролик, после чего приложение временно сохраняет его на диск и открывает как поток кадров. Далее каждый кадр обрабатывается по очереди: модель выполняет детекцию объектов, результаты визуализируются, после чего кадр снова выводится в интерфейс. Такой способ позволяет последовательно анализировать всё видео и отслеживать нарушения по ходу его воспроизведения.</w:t>
      </w:r>
    </w:p>
    <w:p w14:paraId="68FA36CE" w14:textId="77777777" w:rsidR="00484C77" w:rsidRDefault="00484C77" w:rsidP="00484C77">
      <w:pPr>
        <w:spacing w:after="0"/>
        <w:ind w:firstLine="709"/>
      </w:pPr>
      <w:r>
        <w:t>Покадровая обработка особенно полезна в задачах мониторинга, где важно не только определить наличие объектов, но и установить, в какой момент произошло нарушение. В приложении для каждого кадра вычисляется временная отметка, которая соответствует текущей позиции в видео. Если на конкретном кадре зафиксировано нарушение, результат сохраняется, а в журнал вносится информация о времени события. Это даёт возможность затем быстро перейти к нужному фрагменту видео и повторно его просмотреть.</w:t>
      </w:r>
    </w:p>
    <w:p w14:paraId="3FDEEF9B" w14:textId="392003BD" w:rsidR="00484C77" w:rsidRDefault="00484C77" w:rsidP="00484C77">
      <w:pPr>
        <w:spacing w:after="0"/>
        <w:ind w:firstLine="709"/>
      </w:pPr>
      <w:r>
        <w:t>Во время анализа видеозаписи пользователь видит, как меняется содержимое кадра и как система реагирует на появление людей, касок и жилетов. На кадре дополнительно выводится текстовая подсказка о том, есть ли нарушение или всё в порядке. Благодаря этому интерфейс остаётся понятным даже при длительной обработке ролика. Для пользователя это выглядит как инструмент контроля, который автоматически просматривает видео и выделяет подозрительные моменты.</w:t>
      </w:r>
      <w:r w:rsidR="00CB421C">
        <w:t xml:space="preserve"> Пример кадра, который пользователь видит после обработки представлен на рисунке 19.</w:t>
      </w:r>
    </w:p>
    <w:p w14:paraId="28648169" w14:textId="77777777" w:rsidR="00CB421C" w:rsidRDefault="00CB421C" w:rsidP="00484C77">
      <w:pPr>
        <w:spacing w:after="0"/>
        <w:ind w:firstLine="709"/>
      </w:pPr>
    </w:p>
    <w:p w14:paraId="4E8BFBF5" w14:textId="1609A10E" w:rsidR="00CB421C" w:rsidRDefault="00CB421C" w:rsidP="00CB421C">
      <w:pPr>
        <w:spacing w:after="0"/>
        <w:jc w:val="center"/>
      </w:pPr>
      <w:r>
        <w:rPr>
          <w:noProof/>
        </w:rPr>
        <w:drawing>
          <wp:inline distT="0" distB="0" distL="0" distR="0" wp14:anchorId="2CF3A6D7" wp14:editId="7A62627A">
            <wp:extent cx="3179930" cy="4062335"/>
            <wp:effectExtent l="0" t="0" r="1905" b="0"/>
            <wp:docPr id="74706506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88410" cy="4073169"/>
                    </a:xfrm>
                    <a:prstGeom prst="rect">
                      <a:avLst/>
                    </a:prstGeom>
                    <a:noFill/>
                    <a:ln>
                      <a:noFill/>
                    </a:ln>
                  </pic:spPr>
                </pic:pic>
              </a:graphicData>
            </a:graphic>
          </wp:inline>
        </w:drawing>
      </w:r>
    </w:p>
    <w:p w14:paraId="57F94BD6" w14:textId="1B58516D" w:rsidR="00CB421C" w:rsidRDefault="00CB421C" w:rsidP="00CB421C">
      <w:pPr>
        <w:spacing w:after="0"/>
        <w:jc w:val="center"/>
      </w:pPr>
      <w:r>
        <w:t>Рисунок 19 – Пример кадра из видео после анализа</w:t>
      </w:r>
    </w:p>
    <w:p w14:paraId="20B3EE05" w14:textId="77777777" w:rsidR="00484C77" w:rsidRDefault="00484C77" w:rsidP="00484C77">
      <w:pPr>
        <w:spacing w:after="0"/>
        <w:ind w:firstLine="709"/>
      </w:pPr>
    </w:p>
    <w:p w14:paraId="0F738EDF" w14:textId="050F2784" w:rsidR="007B2089" w:rsidRDefault="00484C77" w:rsidP="00484C77">
      <w:pPr>
        <w:spacing w:after="0"/>
        <w:ind w:firstLine="709"/>
      </w:pPr>
      <w:r>
        <w:t>3.</w:t>
      </w:r>
      <w:r w:rsidR="00375783">
        <w:t>3</w:t>
      </w:r>
      <w:r>
        <w:t>.4 Журнал нарушений</w:t>
      </w:r>
    </w:p>
    <w:p w14:paraId="1055F72A" w14:textId="77777777" w:rsidR="00484C77" w:rsidRDefault="00484C77" w:rsidP="00484C77">
      <w:pPr>
        <w:spacing w:after="0"/>
        <w:ind w:firstLine="709"/>
      </w:pPr>
    </w:p>
    <w:p w14:paraId="45EB7A40" w14:textId="77777777" w:rsidR="00484C77" w:rsidRDefault="00484C77" w:rsidP="00484C77">
      <w:pPr>
        <w:spacing w:after="0"/>
        <w:ind w:firstLine="709"/>
      </w:pPr>
      <w:r>
        <w:t>Третья вкладка — «Журнал» — предназначена для хранения и просмотра уже обнаруженных нарушений. Если в процессе анализа видео или изображения система зафиксировала нарушение, информация о нём сохраняется в журнал сессии. В журнале указывается время события и изображение, соответствующее моменту обнаружения нарушения. Таким образом, пользователь может не только увидеть сообщение о проблеме, но и вернуться к конкретному кадру позже.</w:t>
      </w:r>
    </w:p>
    <w:p w14:paraId="0DD2256F" w14:textId="77777777" w:rsidR="00484C77" w:rsidRDefault="00484C77" w:rsidP="00484C77">
      <w:pPr>
        <w:spacing w:after="0"/>
        <w:ind w:firstLine="709"/>
      </w:pPr>
      <w:r>
        <w:t>Журнал играет важную роль в практической работе приложения, так как позволяет формировать историю событий. Это особенно полезно при анализе нескольких видеороликов или при длительном мониторинге, когда требуется не потерять ранее обнаруженные инциденты. Наличие такого раздела делает приложение более удобным для повседневного использования, поскольку пользователь может просмотреть все нарушения в одном месте, не пролистывая заново весь видеоматериал.</w:t>
      </w:r>
    </w:p>
    <w:p w14:paraId="309050FD" w14:textId="6A0C34C8" w:rsidR="00484C77" w:rsidRPr="007B2089" w:rsidRDefault="00484C77" w:rsidP="00484C77">
      <w:pPr>
        <w:spacing w:after="0"/>
        <w:ind w:firstLine="709"/>
      </w:pPr>
      <w:r>
        <w:t>Кроме того, журнал помогает при документировании результатов. Зафиксированные изображения могут использоваться как доказательная база или как материал для последующего анализа. Если в дальнейшем потребуется провести проверку, можно быстро открыть журнал и оценить, на каких кадрах были выявлены нарушения, в какое время они произошли и как выглядела сцена на момент фиксации.</w:t>
      </w:r>
    </w:p>
    <w:p w14:paraId="2B1C692F" w14:textId="251E298A" w:rsidR="003E56D5" w:rsidRPr="003E56D5" w:rsidRDefault="00DB2D39" w:rsidP="007B2089">
      <w:r>
        <w:br w:type="page"/>
      </w:r>
    </w:p>
    <w:p w14:paraId="42CA3DF3" w14:textId="2BD1A7C4" w:rsidR="00E77767" w:rsidRDefault="00E77767" w:rsidP="000B5579">
      <w:pPr>
        <w:pStyle w:val="1"/>
      </w:pPr>
      <w:bookmarkStart w:id="32" w:name="_Toc228367823"/>
      <w:r>
        <w:lastRenderedPageBreak/>
        <w:t xml:space="preserve">Список источников </w:t>
      </w:r>
      <w:r w:rsidR="000B5579">
        <w:t>литературы</w:t>
      </w:r>
      <w:bookmarkEnd w:id="32"/>
    </w:p>
    <w:p w14:paraId="66E3052D" w14:textId="77777777" w:rsidR="00E77767" w:rsidRPr="00E77767" w:rsidRDefault="00E77767" w:rsidP="00E77767">
      <w:pPr>
        <w:spacing w:after="0"/>
        <w:ind w:firstLine="709"/>
        <w:rPr>
          <w:rFonts w:cs="Times New Roman"/>
          <w:sz w:val="72"/>
          <w:szCs w:val="72"/>
        </w:rPr>
      </w:pPr>
    </w:p>
    <w:p w14:paraId="2F266AC9" w14:textId="4CBCE561" w:rsidR="00E77767" w:rsidRPr="00E77767" w:rsidRDefault="00E77767" w:rsidP="00EF2A31">
      <w:pPr>
        <w:pStyle w:val="a7"/>
        <w:numPr>
          <w:ilvl w:val="0"/>
          <w:numId w:val="11"/>
        </w:numPr>
        <w:tabs>
          <w:tab w:val="left" w:pos="993"/>
        </w:tabs>
        <w:spacing w:after="0"/>
        <w:ind w:left="0" w:firstLine="709"/>
        <w:rPr>
          <w:rFonts w:cs="Times New Roman"/>
          <w:szCs w:val="28"/>
        </w:rPr>
      </w:pPr>
      <w:r w:rsidRPr="00E77767">
        <w:rPr>
          <w:rFonts w:cs="Times New Roman"/>
          <w:szCs w:val="28"/>
        </w:rPr>
        <w:t xml:space="preserve">Министерство строительства и жилищно-коммунального хозяйства Российской Федерации. О ситуации на строительном рынке России // Минстрой России. URL: </w:t>
      </w:r>
      <w:hyperlink r:id="rId30" w:tgtFrame="_new" w:history="1">
        <w:r w:rsidRPr="00E77767">
          <w:rPr>
            <w:rStyle w:val="af2"/>
            <w:rFonts w:cs="Times New Roman"/>
            <w:szCs w:val="28"/>
          </w:rPr>
          <w:t>https://www.minstroyrf.gov.ru</w:t>
        </w:r>
      </w:hyperlink>
      <w:r w:rsidRPr="00E77767">
        <w:rPr>
          <w:rFonts w:cs="Times New Roman"/>
          <w:szCs w:val="28"/>
        </w:rPr>
        <w:t xml:space="preserve"> (дата обращения: 0</w:t>
      </w:r>
      <w:r>
        <w:rPr>
          <w:rFonts w:cs="Times New Roman"/>
          <w:szCs w:val="28"/>
        </w:rPr>
        <w:t>2</w:t>
      </w:r>
      <w:r w:rsidRPr="00E77767">
        <w:rPr>
          <w:rFonts w:cs="Times New Roman"/>
          <w:szCs w:val="28"/>
        </w:rPr>
        <w:t>.02.2026).</w:t>
      </w:r>
    </w:p>
    <w:p w14:paraId="6FDB63C7" w14:textId="7A918C0D" w:rsidR="00E77767" w:rsidRPr="00E77767" w:rsidRDefault="00E77767" w:rsidP="00EF2A31">
      <w:pPr>
        <w:pStyle w:val="a7"/>
        <w:numPr>
          <w:ilvl w:val="0"/>
          <w:numId w:val="11"/>
        </w:numPr>
        <w:tabs>
          <w:tab w:val="left" w:pos="993"/>
        </w:tabs>
        <w:spacing w:after="0"/>
        <w:ind w:left="0" w:firstLine="709"/>
        <w:rPr>
          <w:rFonts w:cs="Times New Roman"/>
          <w:szCs w:val="28"/>
        </w:rPr>
      </w:pPr>
      <w:r w:rsidRPr="00E77767">
        <w:rPr>
          <w:rFonts w:cs="Times New Roman"/>
          <w:szCs w:val="28"/>
        </w:rPr>
        <w:t xml:space="preserve">Федеральная служба по экологическому, технологическому и атомному надзору. Статистика несчастных случаев на стройплощадках // Ростехнадзор. URL: </w:t>
      </w:r>
      <w:hyperlink r:id="rId31" w:tgtFrame="_new" w:history="1">
        <w:r w:rsidRPr="00E77767">
          <w:rPr>
            <w:rStyle w:val="af2"/>
            <w:rFonts w:cs="Times New Roman"/>
            <w:szCs w:val="28"/>
          </w:rPr>
          <w:t>https://www.gosnadzor.ru</w:t>
        </w:r>
      </w:hyperlink>
      <w:r w:rsidRPr="00E77767">
        <w:rPr>
          <w:rFonts w:cs="Times New Roman"/>
          <w:szCs w:val="28"/>
        </w:rPr>
        <w:t xml:space="preserve"> (дата обращения: 0</w:t>
      </w:r>
      <w:r>
        <w:rPr>
          <w:rFonts w:cs="Times New Roman"/>
          <w:szCs w:val="28"/>
        </w:rPr>
        <w:t>3</w:t>
      </w:r>
      <w:r w:rsidRPr="00E77767">
        <w:rPr>
          <w:rFonts w:cs="Times New Roman"/>
          <w:szCs w:val="28"/>
        </w:rPr>
        <w:t>.02.2026).</w:t>
      </w:r>
    </w:p>
    <w:p w14:paraId="4E8FC36D" w14:textId="0B056A1B" w:rsidR="00E77767" w:rsidRPr="00225D05" w:rsidRDefault="00E77767" w:rsidP="00EF2A31">
      <w:pPr>
        <w:pStyle w:val="a7"/>
        <w:numPr>
          <w:ilvl w:val="0"/>
          <w:numId w:val="11"/>
        </w:numPr>
        <w:tabs>
          <w:tab w:val="left" w:pos="993"/>
        </w:tabs>
        <w:spacing w:after="0"/>
        <w:ind w:left="0" w:firstLine="709"/>
        <w:rPr>
          <w:rFonts w:cs="Times New Roman"/>
          <w:szCs w:val="28"/>
        </w:rPr>
      </w:pPr>
      <w:r w:rsidRPr="00E77767">
        <w:rPr>
          <w:rFonts w:cs="Times New Roman"/>
          <w:szCs w:val="28"/>
        </w:rPr>
        <w:t xml:space="preserve">Федеральная служба по труду и занятости (Роструд). Аналитические материалы по охране труда // Роструд. URL: </w:t>
      </w:r>
      <w:hyperlink r:id="rId32" w:tgtFrame="_new" w:history="1">
        <w:r w:rsidRPr="00E77767">
          <w:rPr>
            <w:rStyle w:val="af2"/>
            <w:rFonts w:cs="Times New Roman"/>
            <w:szCs w:val="28"/>
          </w:rPr>
          <w:t>https://rostrud.gov.ru</w:t>
        </w:r>
      </w:hyperlink>
      <w:r w:rsidRPr="00E77767">
        <w:rPr>
          <w:rFonts w:cs="Times New Roman"/>
          <w:szCs w:val="28"/>
        </w:rPr>
        <w:t xml:space="preserve"> (дата обращения: 0</w:t>
      </w:r>
      <w:r>
        <w:rPr>
          <w:rFonts w:cs="Times New Roman"/>
          <w:szCs w:val="28"/>
        </w:rPr>
        <w:t>3</w:t>
      </w:r>
      <w:r w:rsidRPr="00E77767">
        <w:rPr>
          <w:rFonts w:cs="Times New Roman"/>
          <w:szCs w:val="28"/>
        </w:rPr>
        <w:t>.02.2026).</w:t>
      </w:r>
    </w:p>
    <w:p w14:paraId="053092B6" w14:textId="14646517" w:rsidR="00225D05" w:rsidRPr="00225D05" w:rsidRDefault="00225D05" w:rsidP="00225D05">
      <w:pPr>
        <w:pStyle w:val="a7"/>
        <w:numPr>
          <w:ilvl w:val="0"/>
          <w:numId w:val="11"/>
        </w:numPr>
        <w:tabs>
          <w:tab w:val="left" w:pos="1134"/>
        </w:tabs>
        <w:spacing w:after="0"/>
        <w:ind w:left="0" w:firstLine="709"/>
        <w:rPr>
          <w:rFonts w:cs="Times New Roman"/>
          <w:szCs w:val="28"/>
        </w:rPr>
      </w:pPr>
      <w:r w:rsidRPr="00225D05">
        <w:rPr>
          <w:rFonts w:cs="Times New Roman"/>
          <w:szCs w:val="28"/>
        </w:rPr>
        <w:t>ГОСТ 12.4.011-89. Средства защиты работающих. Общие требования и классификация [Электронный ресурс]. — URL: https://docs.cntd.ru (дата обращения: 03.02.2026).</w:t>
      </w:r>
    </w:p>
    <w:p w14:paraId="69C44614" w14:textId="48359717" w:rsidR="00B253C7" w:rsidRPr="00B253C7" w:rsidRDefault="00B253C7" w:rsidP="00B253C7">
      <w:pPr>
        <w:pStyle w:val="a7"/>
        <w:numPr>
          <w:ilvl w:val="0"/>
          <w:numId w:val="11"/>
        </w:numPr>
        <w:tabs>
          <w:tab w:val="left" w:pos="993"/>
        </w:tabs>
        <w:spacing w:after="0"/>
        <w:ind w:left="0" w:firstLine="709"/>
        <w:rPr>
          <w:rFonts w:cs="Times New Roman"/>
          <w:szCs w:val="28"/>
        </w:rPr>
      </w:pPr>
      <w:r w:rsidRPr="00B253C7">
        <w:rPr>
          <w:rFonts w:cs="Times New Roman"/>
          <w:szCs w:val="28"/>
        </w:rPr>
        <w:t>Трудовой кодекс Российской Федерации от 30.12.2001 № 197-ФЗ (ред. от 2025 г.) [Электронный ресурс]. — URL: https://consultant.ru (дата обращения: 10.02.2026).</w:t>
      </w:r>
    </w:p>
    <w:p w14:paraId="0D7BD697" w14:textId="19AAF9D7" w:rsidR="00E77767" w:rsidRPr="00E77767" w:rsidRDefault="00E77767" w:rsidP="00EF2A31">
      <w:pPr>
        <w:pStyle w:val="a7"/>
        <w:numPr>
          <w:ilvl w:val="0"/>
          <w:numId w:val="11"/>
        </w:numPr>
        <w:tabs>
          <w:tab w:val="left" w:pos="993"/>
        </w:tabs>
        <w:spacing w:after="0"/>
        <w:ind w:left="0" w:firstLine="709"/>
        <w:rPr>
          <w:rFonts w:cs="Times New Roman"/>
          <w:szCs w:val="28"/>
        </w:rPr>
      </w:pPr>
      <w:proofErr w:type="spellStart"/>
      <w:r w:rsidRPr="00E77767">
        <w:rPr>
          <w:rFonts w:cs="Times New Roman"/>
          <w:szCs w:val="28"/>
        </w:rPr>
        <w:t>Ultralytics</w:t>
      </w:r>
      <w:proofErr w:type="spellEnd"/>
      <w:r w:rsidRPr="00E77767">
        <w:rPr>
          <w:rFonts w:cs="Times New Roman"/>
          <w:szCs w:val="28"/>
        </w:rPr>
        <w:t xml:space="preserve">. YOLOv8 </w:t>
      </w:r>
      <w:proofErr w:type="spellStart"/>
      <w:r w:rsidRPr="00E77767">
        <w:rPr>
          <w:rFonts w:cs="Times New Roman"/>
          <w:szCs w:val="28"/>
        </w:rPr>
        <w:t>Documentation</w:t>
      </w:r>
      <w:proofErr w:type="spellEnd"/>
      <w:r w:rsidRPr="00E77767">
        <w:rPr>
          <w:rFonts w:cs="Times New Roman"/>
          <w:szCs w:val="28"/>
        </w:rPr>
        <w:t xml:space="preserve">: официальный справочник по YOLOv8. — URL: </w:t>
      </w:r>
      <w:hyperlink r:id="rId33" w:tgtFrame="_new" w:history="1">
        <w:r w:rsidRPr="00E77767">
          <w:rPr>
            <w:rStyle w:val="af2"/>
            <w:rFonts w:cs="Times New Roman"/>
            <w:szCs w:val="28"/>
          </w:rPr>
          <w:t>https://docs.ultralytics.com</w:t>
        </w:r>
      </w:hyperlink>
      <w:r w:rsidRPr="00E77767">
        <w:rPr>
          <w:rFonts w:cs="Times New Roman"/>
          <w:szCs w:val="28"/>
        </w:rPr>
        <w:t xml:space="preserve"> (дата обращения: 04.02.2026).</w:t>
      </w:r>
    </w:p>
    <w:p w14:paraId="6A864ACE" w14:textId="51D781BC" w:rsidR="00E77767" w:rsidRPr="00E77767" w:rsidRDefault="00E77767" w:rsidP="00EF2A31">
      <w:pPr>
        <w:pStyle w:val="a7"/>
        <w:numPr>
          <w:ilvl w:val="0"/>
          <w:numId w:val="11"/>
        </w:numPr>
        <w:tabs>
          <w:tab w:val="left" w:pos="993"/>
        </w:tabs>
        <w:spacing w:after="0"/>
        <w:ind w:left="0" w:firstLine="709"/>
        <w:rPr>
          <w:rFonts w:cs="Times New Roman"/>
          <w:szCs w:val="28"/>
        </w:rPr>
      </w:pPr>
      <w:proofErr w:type="spellStart"/>
      <w:r w:rsidRPr="00E77767">
        <w:rPr>
          <w:rFonts w:cs="Times New Roman"/>
          <w:szCs w:val="28"/>
          <w:lang w:val="en-US"/>
        </w:rPr>
        <w:t>Jocher</w:t>
      </w:r>
      <w:proofErr w:type="spellEnd"/>
      <w:r w:rsidRPr="00E77767">
        <w:rPr>
          <w:rFonts w:cs="Times New Roman"/>
          <w:szCs w:val="28"/>
          <w:lang w:val="en-US"/>
        </w:rPr>
        <w:t xml:space="preserve"> G., Stojkovic D., Chaurasia A. </w:t>
      </w:r>
      <w:r w:rsidRPr="00E77767">
        <w:rPr>
          <w:rFonts w:cs="Times New Roman"/>
          <w:szCs w:val="28"/>
        </w:rPr>
        <w:t>и</w:t>
      </w:r>
      <w:r w:rsidRPr="00E77767">
        <w:rPr>
          <w:rFonts w:cs="Times New Roman"/>
          <w:szCs w:val="28"/>
          <w:lang w:val="en-US"/>
        </w:rPr>
        <w:t xml:space="preserve"> </w:t>
      </w:r>
      <w:proofErr w:type="spellStart"/>
      <w:r w:rsidRPr="00E77767">
        <w:rPr>
          <w:rFonts w:cs="Times New Roman"/>
          <w:szCs w:val="28"/>
        </w:rPr>
        <w:t>др</w:t>
      </w:r>
      <w:proofErr w:type="spellEnd"/>
      <w:r w:rsidRPr="00E77767">
        <w:rPr>
          <w:rFonts w:cs="Times New Roman"/>
          <w:szCs w:val="28"/>
          <w:lang w:val="en-US"/>
        </w:rPr>
        <w:t>.</w:t>
      </w:r>
      <w:r w:rsidRPr="00E77767">
        <w:rPr>
          <w:rFonts w:cs="Times New Roman"/>
          <w:szCs w:val="28"/>
          <w:lang w:val="en-US"/>
        </w:rPr>
        <w:br/>
        <w:t>YOLOv</w:t>
      </w:r>
      <w:r w:rsidRPr="00E77767">
        <w:rPr>
          <w:rFonts w:cs="Times New Roman"/>
          <w:szCs w:val="28"/>
        </w:rPr>
        <w:t xml:space="preserve">8: алгоритм обнаружения объектов в реальном времени [Электронный ресурс]. — </w:t>
      </w:r>
      <w:proofErr w:type="spellStart"/>
      <w:r w:rsidRPr="00E77767">
        <w:rPr>
          <w:rFonts w:cs="Times New Roman"/>
          <w:szCs w:val="28"/>
          <w:lang w:val="en-US"/>
        </w:rPr>
        <w:t>Ultralytics</w:t>
      </w:r>
      <w:proofErr w:type="spellEnd"/>
      <w:r w:rsidRPr="00E77767">
        <w:rPr>
          <w:rFonts w:cs="Times New Roman"/>
          <w:szCs w:val="28"/>
        </w:rPr>
        <w:t xml:space="preserve">, 2022. — </w:t>
      </w:r>
      <w:r w:rsidRPr="00E77767">
        <w:rPr>
          <w:rFonts w:cs="Times New Roman"/>
          <w:szCs w:val="28"/>
          <w:lang w:val="en-US"/>
        </w:rPr>
        <w:t>URL</w:t>
      </w:r>
      <w:r w:rsidRPr="00E77767">
        <w:rPr>
          <w:rFonts w:cs="Times New Roman"/>
          <w:szCs w:val="28"/>
        </w:rPr>
        <w:t xml:space="preserve">: </w:t>
      </w:r>
      <w:hyperlink r:id="rId34" w:tgtFrame="_new" w:history="1">
        <w:r w:rsidRPr="00E77767">
          <w:rPr>
            <w:rStyle w:val="af2"/>
            <w:rFonts w:cs="Times New Roman"/>
            <w:szCs w:val="28"/>
            <w:lang w:val="en-US"/>
          </w:rPr>
          <w:t>https</w:t>
        </w:r>
        <w:r w:rsidRPr="00E77767">
          <w:rPr>
            <w:rStyle w:val="af2"/>
            <w:rFonts w:cs="Times New Roman"/>
            <w:szCs w:val="28"/>
          </w:rPr>
          <w:t>://</w:t>
        </w:r>
        <w:proofErr w:type="spellStart"/>
        <w:r w:rsidRPr="00E77767">
          <w:rPr>
            <w:rStyle w:val="af2"/>
            <w:rFonts w:cs="Times New Roman"/>
            <w:szCs w:val="28"/>
            <w:lang w:val="en-US"/>
          </w:rPr>
          <w:t>github</w:t>
        </w:r>
        <w:proofErr w:type="spellEnd"/>
        <w:r w:rsidRPr="00E77767">
          <w:rPr>
            <w:rStyle w:val="af2"/>
            <w:rFonts w:cs="Times New Roman"/>
            <w:szCs w:val="28"/>
          </w:rPr>
          <w:t>.</w:t>
        </w:r>
        <w:r w:rsidRPr="00E77767">
          <w:rPr>
            <w:rStyle w:val="af2"/>
            <w:rFonts w:cs="Times New Roman"/>
            <w:szCs w:val="28"/>
            <w:lang w:val="en-US"/>
          </w:rPr>
          <w:t>com</w:t>
        </w:r>
        <w:r w:rsidRPr="00E77767">
          <w:rPr>
            <w:rStyle w:val="af2"/>
            <w:rFonts w:cs="Times New Roman"/>
            <w:szCs w:val="28"/>
          </w:rPr>
          <w:t>/</w:t>
        </w:r>
        <w:proofErr w:type="spellStart"/>
        <w:r w:rsidRPr="00E77767">
          <w:rPr>
            <w:rStyle w:val="af2"/>
            <w:rFonts w:cs="Times New Roman"/>
            <w:szCs w:val="28"/>
            <w:lang w:val="en-US"/>
          </w:rPr>
          <w:t>ultralytics</w:t>
        </w:r>
        <w:proofErr w:type="spellEnd"/>
        <w:r w:rsidRPr="00E77767">
          <w:rPr>
            <w:rStyle w:val="af2"/>
            <w:rFonts w:cs="Times New Roman"/>
            <w:szCs w:val="28"/>
          </w:rPr>
          <w:t>/</w:t>
        </w:r>
        <w:proofErr w:type="spellStart"/>
        <w:r w:rsidRPr="00E77767">
          <w:rPr>
            <w:rStyle w:val="af2"/>
            <w:rFonts w:cs="Times New Roman"/>
            <w:szCs w:val="28"/>
            <w:lang w:val="en-US"/>
          </w:rPr>
          <w:t>ultralytics</w:t>
        </w:r>
        <w:proofErr w:type="spellEnd"/>
      </w:hyperlink>
      <w:r w:rsidRPr="00E77767">
        <w:rPr>
          <w:rFonts w:cs="Times New Roman"/>
          <w:szCs w:val="28"/>
        </w:rPr>
        <w:t xml:space="preserve"> (дата обращения: 0</w:t>
      </w:r>
      <w:r>
        <w:rPr>
          <w:rFonts w:cs="Times New Roman"/>
          <w:szCs w:val="28"/>
        </w:rPr>
        <w:t>5</w:t>
      </w:r>
      <w:r w:rsidRPr="00E77767">
        <w:rPr>
          <w:rFonts w:cs="Times New Roman"/>
          <w:szCs w:val="28"/>
        </w:rPr>
        <w:t>.02.2026).</w:t>
      </w:r>
    </w:p>
    <w:p w14:paraId="4ED83F25" w14:textId="29AC4A2B" w:rsidR="00E77767" w:rsidRPr="00E77767" w:rsidRDefault="00E77767" w:rsidP="00EF2A31">
      <w:pPr>
        <w:pStyle w:val="a7"/>
        <w:numPr>
          <w:ilvl w:val="0"/>
          <w:numId w:val="11"/>
        </w:numPr>
        <w:tabs>
          <w:tab w:val="left" w:pos="993"/>
        </w:tabs>
        <w:spacing w:after="0"/>
        <w:ind w:left="0" w:firstLine="709"/>
        <w:rPr>
          <w:rFonts w:cs="Times New Roman"/>
          <w:szCs w:val="28"/>
        </w:rPr>
      </w:pPr>
      <w:proofErr w:type="spellStart"/>
      <w:r w:rsidRPr="00E77767">
        <w:rPr>
          <w:rFonts w:cs="Times New Roman"/>
          <w:szCs w:val="28"/>
          <w:lang w:val="en-US"/>
        </w:rPr>
        <w:t>Smartvid</w:t>
      </w:r>
      <w:proofErr w:type="spellEnd"/>
      <w:r w:rsidRPr="00E77767">
        <w:rPr>
          <w:rFonts w:cs="Times New Roman"/>
          <w:szCs w:val="28"/>
        </w:rPr>
        <w:t>.</w:t>
      </w:r>
      <w:r w:rsidRPr="00E77767">
        <w:rPr>
          <w:rFonts w:cs="Times New Roman"/>
          <w:szCs w:val="28"/>
          <w:lang w:val="en-US"/>
        </w:rPr>
        <w:t>io</w:t>
      </w:r>
      <w:r w:rsidRPr="00E77767">
        <w:rPr>
          <w:rFonts w:cs="Times New Roman"/>
          <w:szCs w:val="28"/>
        </w:rPr>
        <w:t xml:space="preserve">. Платформа интеллектуального анализа безопасности в строительстве [Электронный ресурс]. — </w:t>
      </w:r>
      <w:proofErr w:type="spellStart"/>
      <w:r w:rsidRPr="00E77767">
        <w:rPr>
          <w:rFonts w:cs="Times New Roman"/>
          <w:szCs w:val="28"/>
          <w:lang w:val="en-US"/>
        </w:rPr>
        <w:t>Smartvid</w:t>
      </w:r>
      <w:proofErr w:type="spellEnd"/>
      <w:r w:rsidRPr="00E77767">
        <w:rPr>
          <w:rFonts w:cs="Times New Roman"/>
          <w:szCs w:val="28"/>
        </w:rPr>
        <w:t>.</w:t>
      </w:r>
      <w:r w:rsidRPr="00E77767">
        <w:rPr>
          <w:rFonts w:cs="Times New Roman"/>
          <w:szCs w:val="28"/>
          <w:lang w:val="en-US"/>
        </w:rPr>
        <w:t>io</w:t>
      </w:r>
      <w:r w:rsidRPr="00E77767">
        <w:rPr>
          <w:rFonts w:cs="Times New Roman"/>
          <w:szCs w:val="28"/>
        </w:rPr>
        <w:t xml:space="preserve">. — </w:t>
      </w:r>
      <w:r w:rsidRPr="00E77767">
        <w:rPr>
          <w:rFonts w:cs="Times New Roman"/>
          <w:szCs w:val="28"/>
          <w:lang w:val="en-US"/>
        </w:rPr>
        <w:t>URL</w:t>
      </w:r>
      <w:r w:rsidRPr="00E77767">
        <w:rPr>
          <w:rFonts w:cs="Times New Roman"/>
          <w:szCs w:val="28"/>
        </w:rPr>
        <w:t xml:space="preserve">: </w:t>
      </w:r>
      <w:hyperlink r:id="rId35" w:tgtFrame="_new" w:history="1">
        <w:r w:rsidRPr="00E77767">
          <w:rPr>
            <w:rStyle w:val="af2"/>
            <w:rFonts w:cs="Times New Roman"/>
            <w:szCs w:val="28"/>
            <w:lang w:val="en-US"/>
          </w:rPr>
          <w:t>https</w:t>
        </w:r>
        <w:r w:rsidRPr="00E77767">
          <w:rPr>
            <w:rStyle w:val="af2"/>
            <w:rFonts w:cs="Times New Roman"/>
            <w:szCs w:val="28"/>
          </w:rPr>
          <w:t>://</w:t>
        </w:r>
        <w:r w:rsidRPr="00E77767">
          <w:rPr>
            <w:rStyle w:val="af2"/>
            <w:rFonts w:cs="Times New Roman"/>
            <w:szCs w:val="28"/>
            <w:lang w:val="en-US"/>
          </w:rPr>
          <w:t>www</w:t>
        </w:r>
        <w:r w:rsidRPr="00E77767">
          <w:rPr>
            <w:rStyle w:val="af2"/>
            <w:rFonts w:cs="Times New Roman"/>
            <w:szCs w:val="28"/>
          </w:rPr>
          <w:t>.</w:t>
        </w:r>
        <w:proofErr w:type="spellStart"/>
        <w:r w:rsidRPr="00E77767">
          <w:rPr>
            <w:rStyle w:val="af2"/>
            <w:rFonts w:cs="Times New Roman"/>
            <w:szCs w:val="28"/>
            <w:lang w:val="en-US"/>
          </w:rPr>
          <w:t>smartvid</w:t>
        </w:r>
        <w:proofErr w:type="spellEnd"/>
        <w:r w:rsidRPr="00E77767">
          <w:rPr>
            <w:rStyle w:val="af2"/>
            <w:rFonts w:cs="Times New Roman"/>
            <w:szCs w:val="28"/>
          </w:rPr>
          <w:t>.</w:t>
        </w:r>
        <w:r w:rsidRPr="00E77767">
          <w:rPr>
            <w:rStyle w:val="af2"/>
            <w:rFonts w:cs="Times New Roman"/>
            <w:szCs w:val="28"/>
            <w:lang w:val="en-US"/>
          </w:rPr>
          <w:t>io</w:t>
        </w:r>
      </w:hyperlink>
      <w:r w:rsidRPr="00E77767">
        <w:rPr>
          <w:rFonts w:cs="Times New Roman"/>
          <w:szCs w:val="28"/>
        </w:rPr>
        <w:t xml:space="preserve"> (дата обращения: 0</w:t>
      </w:r>
      <w:r>
        <w:rPr>
          <w:rFonts w:cs="Times New Roman"/>
          <w:szCs w:val="28"/>
        </w:rPr>
        <w:t>6</w:t>
      </w:r>
      <w:r w:rsidRPr="00E77767">
        <w:rPr>
          <w:rFonts w:cs="Times New Roman"/>
          <w:szCs w:val="28"/>
        </w:rPr>
        <w:t>.02.2026).</w:t>
      </w:r>
    </w:p>
    <w:p w14:paraId="7433EF04" w14:textId="6C7338D5" w:rsidR="00E77767" w:rsidRPr="00E77767" w:rsidRDefault="00E77767" w:rsidP="00EF2A31">
      <w:pPr>
        <w:pStyle w:val="a7"/>
        <w:numPr>
          <w:ilvl w:val="0"/>
          <w:numId w:val="11"/>
        </w:numPr>
        <w:tabs>
          <w:tab w:val="left" w:pos="993"/>
        </w:tabs>
        <w:spacing w:after="0"/>
        <w:ind w:left="0" w:firstLine="709"/>
        <w:rPr>
          <w:rFonts w:cs="Times New Roman"/>
          <w:szCs w:val="28"/>
        </w:rPr>
      </w:pPr>
      <w:proofErr w:type="spellStart"/>
      <w:r w:rsidRPr="00E77767">
        <w:rPr>
          <w:rFonts w:cs="Times New Roman"/>
          <w:szCs w:val="28"/>
        </w:rPr>
        <w:t>Visionify</w:t>
      </w:r>
      <w:proofErr w:type="spellEnd"/>
      <w:r w:rsidRPr="00E77767">
        <w:rPr>
          <w:rFonts w:cs="Times New Roman"/>
          <w:szCs w:val="28"/>
        </w:rPr>
        <w:t xml:space="preserve"> AI. Аналитическая платформа обеспечения безопасности труда на рабочих местах [Электронный ресурс]. — Visionify.ai. — URL: </w:t>
      </w:r>
      <w:hyperlink r:id="rId36" w:tgtFrame="_new" w:history="1">
        <w:r w:rsidRPr="00E77767">
          <w:rPr>
            <w:rStyle w:val="af2"/>
            <w:rFonts w:cs="Times New Roman"/>
            <w:szCs w:val="28"/>
          </w:rPr>
          <w:t>https://visionify.ai</w:t>
        </w:r>
      </w:hyperlink>
      <w:r w:rsidRPr="00E77767">
        <w:rPr>
          <w:rFonts w:cs="Times New Roman"/>
          <w:szCs w:val="28"/>
        </w:rPr>
        <w:t xml:space="preserve"> (дата обращения: 0</w:t>
      </w:r>
      <w:r>
        <w:rPr>
          <w:rFonts w:cs="Times New Roman"/>
          <w:szCs w:val="28"/>
        </w:rPr>
        <w:t>7</w:t>
      </w:r>
      <w:r w:rsidRPr="00E77767">
        <w:rPr>
          <w:rFonts w:cs="Times New Roman"/>
          <w:szCs w:val="28"/>
        </w:rPr>
        <w:t>.02.2026).</w:t>
      </w:r>
    </w:p>
    <w:p w14:paraId="72100A97" w14:textId="4E23E0A5" w:rsidR="00E77767" w:rsidRDefault="00E77767" w:rsidP="00EF2A31">
      <w:pPr>
        <w:pStyle w:val="a7"/>
        <w:numPr>
          <w:ilvl w:val="0"/>
          <w:numId w:val="11"/>
        </w:numPr>
        <w:tabs>
          <w:tab w:val="left" w:pos="993"/>
        </w:tabs>
        <w:spacing w:after="0"/>
        <w:ind w:left="0" w:firstLine="709"/>
        <w:rPr>
          <w:rFonts w:cs="Times New Roman"/>
          <w:szCs w:val="28"/>
        </w:rPr>
      </w:pPr>
      <w:r w:rsidRPr="00E77767">
        <w:rPr>
          <w:rFonts w:cs="Times New Roman"/>
          <w:szCs w:val="28"/>
        </w:rPr>
        <w:t xml:space="preserve">McKinsey &amp; Company. Искусственный интеллект в обеспечении безопасности строительства: глобальные тенденции и примеры применения [Электронный ресурс]: аналитический отчёт. — McKinsey Global Report, 2023. — URL: </w:t>
      </w:r>
      <w:hyperlink r:id="rId37" w:tgtFrame="_new" w:history="1">
        <w:r w:rsidRPr="00E77767">
          <w:rPr>
            <w:rStyle w:val="af2"/>
            <w:rFonts w:cs="Times New Roman"/>
            <w:szCs w:val="28"/>
          </w:rPr>
          <w:t>https://www.mckinsey.com</w:t>
        </w:r>
      </w:hyperlink>
      <w:r w:rsidRPr="00E77767">
        <w:rPr>
          <w:rFonts w:cs="Times New Roman"/>
          <w:szCs w:val="28"/>
        </w:rPr>
        <w:t xml:space="preserve"> (дата обращения: 0</w:t>
      </w:r>
      <w:r>
        <w:rPr>
          <w:rFonts w:cs="Times New Roman"/>
          <w:szCs w:val="28"/>
        </w:rPr>
        <w:t>8</w:t>
      </w:r>
      <w:r w:rsidRPr="00E77767">
        <w:rPr>
          <w:rFonts w:cs="Times New Roman"/>
          <w:szCs w:val="28"/>
        </w:rPr>
        <w:t>.02.2026).</w:t>
      </w:r>
    </w:p>
    <w:p w14:paraId="74E04639" w14:textId="67810A9A" w:rsidR="00E77767" w:rsidRPr="00E77767" w:rsidRDefault="00E77767" w:rsidP="00EF2A31">
      <w:pPr>
        <w:pStyle w:val="a7"/>
        <w:numPr>
          <w:ilvl w:val="0"/>
          <w:numId w:val="11"/>
        </w:numPr>
        <w:tabs>
          <w:tab w:val="left" w:pos="993"/>
        </w:tabs>
        <w:spacing w:after="0"/>
        <w:ind w:left="0" w:firstLine="709"/>
        <w:rPr>
          <w:rFonts w:cs="Times New Roman"/>
          <w:szCs w:val="28"/>
          <w:lang w:val="en-US"/>
        </w:rPr>
      </w:pPr>
      <w:r w:rsidRPr="00E77767">
        <w:rPr>
          <w:rFonts w:cs="Times New Roman"/>
          <w:szCs w:val="28"/>
          <w:lang w:val="en-US"/>
        </w:rPr>
        <w:t>OpenCV. Open Source Computer Vision Library. — URL: https://docs.opencv.org (</w:t>
      </w:r>
      <w:r w:rsidRPr="00E77767">
        <w:rPr>
          <w:rFonts w:cs="Times New Roman"/>
          <w:szCs w:val="28"/>
        </w:rPr>
        <w:t>дата</w:t>
      </w:r>
      <w:r w:rsidRPr="00E77767">
        <w:rPr>
          <w:rFonts w:cs="Times New Roman"/>
          <w:szCs w:val="28"/>
          <w:lang w:val="en-US"/>
        </w:rPr>
        <w:t xml:space="preserve"> </w:t>
      </w:r>
      <w:r w:rsidRPr="00E77767">
        <w:rPr>
          <w:rFonts w:cs="Times New Roman"/>
          <w:szCs w:val="28"/>
        </w:rPr>
        <w:t>обращения</w:t>
      </w:r>
      <w:r w:rsidRPr="00E77767">
        <w:rPr>
          <w:rFonts w:cs="Times New Roman"/>
          <w:szCs w:val="28"/>
          <w:lang w:val="en-US"/>
        </w:rPr>
        <w:t>: 10.02.2026).</w:t>
      </w:r>
    </w:p>
    <w:p w14:paraId="5AF2F29D" w14:textId="258D104F" w:rsidR="00E77767" w:rsidRDefault="00E77767" w:rsidP="00B253C7">
      <w:pPr>
        <w:pStyle w:val="a7"/>
        <w:numPr>
          <w:ilvl w:val="0"/>
          <w:numId w:val="11"/>
        </w:numPr>
        <w:tabs>
          <w:tab w:val="left" w:pos="1134"/>
        </w:tabs>
        <w:spacing w:after="0"/>
        <w:ind w:left="0" w:firstLine="709"/>
        <w:rPr>
          <w:rFonts w:cs="Times New Roman"/>
          <w:szCs w:val="28"/>
          <w:lang w:val="en-US"/>
        </w:rPr>
      </w:pPr>
      <w:proofErr w:type="spellStart"/>
      <w:r w:rsidRPr="00E77767">
        <w:rPr>
          <w:rFonts w:cs="Times New Roman"/>
          <w:szCs w:val="28"/>
          <w:lang w:val="en-US"/>
        </w:rPr>
        <w:t>Streamlit</w:t>
      </w:r>
      <w:proofErr w:type="spellEnd"/>
      <w:r w:rsidRPr="00E77767">
        <w:rPr>
          <w:rFonts w:cs="Times New Roman"/>
          <w:szCs w:val="28"/>
          <w:lang w:val="en-US"/>
        </w:rPr>
        <w:t xml:space="preserve"> — The Python Framework for ML Apps. — URL: </w:t>
      </w:r>
      <w:hyperlink r:id="rId38" w:tgtFrame="_new" w:history="1">
        <w:r w:rsidRPr="00E77767">
          <w:rPr>
            <w:rStyle w:val="af2"/>
            <w:rFonts w:cs="Times New Roman"/>
            <w:szCs w:val="28"/>
            <w:lang w:val="en-US"/>
          </w:rPr>
          <w:t>https://docs.streamlit.io</w:t>
        </w:r>
      </w:hyperlink>
      <w:r w:rsidRPr="00E77767">
        <w:rPr>
          <w:rFonts w:cs="Times New Roman"/>
          <w:szCs w:val="28"/>
          <w:lang w:val="en-US"/>
        </w:rPr>
        <w:t xml:space="preserve"> (</w:t>
      </w:r>
      <w:r w:rsidRPr="00E77767">
        <w:rPr>
          <w:rFonts w:cs="Times New Roman"/>
          <w:szCs w:val="28"/>
        </w:rPr>
        <w:t>дата</w:t>
      </w:r>
      <w:r w:rsidRPr="00E77767">
        <w:rPr>
          <w:rFonts w:cs="Times New Roman"/>
          <w:szCs w:val="28"/>
          <w:lang w:val="en-US"/>
        </w:rPr>
        <w:t xml:space="preserve"> </w:t>
      </w:r>
      <w:r w:rsidRPr="00E77767">
        <w:rPr>
          <w:rFonts w:cs="Times New Roman"/>
          <w:szCs w:val="28"/>
        </w:rPr>
        <w:t>обращения</w:t>
      </w:r>
      <w:r w:rsidRPr="00E77767">
        <w:rPr>
          <w:rFonts w:cs="Times New Roman"/>
          <w:szCs w:val="28"/>
          <w:lang w:val="en-US"/>
        </w:rPr>
        <w:t>: 11.02.2026).</w:t>
      </w:r>
    </w:p>
    <w:p w14:paraId="2FB763FE" w14:textId="04A6B89F" w:rsidR="0037355E" w:rsidRPr="00B253C7" w:rsidRDefault="0037355E" w:rsidP="00B253C7">
      <w:pPr>
        <w:pStyle w:val="a7"/>
        <w:numPr>
          <w:ilvl w:val="0"/>
          <w:numId w:val="11"/>
        </w:numPr>
        <w:tabs>
          <w:tab w:val="left" w:pos="1134"/>
        </w:tabs>
        <w:spacing w:after="0"/>
        <w:ind w:left="0" w:firstLine="709"/>
        <w:rPr>
          <w:rFonts w:cs="Times New Roman"/>
          <w:szCs w:val="28"/>
        </w:rPr>
      </w:pPr>
      <w:proofErr w:type="spellStart"/>
      <w:r w:rsidRPr="0037355E">
        <w:rPr>
          <w:rFonts w:cs="Times New Roman"/>
          <w:szCs w:val="28"/>
        </w:rPr>
        <w:t>PyTorch</w:t>
      </w:r>
      <w:proofErr w:type="spellEnd"/>
      <w:r w:rsidRPr="0037355E">
        <w:rPr>
          <w:rFonts w:cs="Times New Roman"/>
          <w:szCs w:val="28"/>
        </w:rPr>
        <w:t xml:space="preserve"> </w:t>
      </w:r>
      <w:proofErr w:type="spellStart"/>
      <w:r w:rsidRPr="0037355E">
        <w:rPr>
          <w:rFonts w:cs="Times New Roman"/>
          <w:szCs w:val="28"/>
        </w:rPr>
        <w:t>Documentation</w:t>
      </w:r>
      <w:proofErr w:type="spellEnd"/>
      <w:r w:rsidRPr="0037355E">
        <w:rPr>
          <w:rFonts w:cs="Times New Roman"/>
          <w:szCs w:val="28"/>
        </w:rPr>
        <w:t xml:space="preserve">. Официальная документация библиотеки </w:t>
      </w:r>
      <w:proofErr w:type="spellStart"/>
      <w:r w:rsidRPr="0037355E">
        <w:rPr>
          <w:rFonts w:cs="Times New Roman"/>
          <w:szCs w:val="28"/>
        </w:rPr>
        <w:t>PyTorch</w:t>
      </w:r>
      <w:proofErr w:type="spellEnd"/>
      <w:r w:rsidRPr="0037355E">
        <w:rPr>
          <w:rFonts w:cs="Times New Roman"/>
          <w:szCs w:val="28"/>
        </w:rPr>
        <w:t xml:space="preserve"> [Электронный ресурс]. — URL: https://pytorch.org/docs (дата обращения: 1</w:t>
      </w:r>
      <w:r w:rsidR="00B253C7">
        <w:rPr>
          <w:rFonts w:cs="Times New Roman"/>
          <w:szCs w:val="28"/>
        </w:rPr>
        <w:t>1</w:t>
      </w:r>
      <w:r w:rsidRPr="0037355E">
        <w:rPr>
          <w:rFonts w:cs="Times New Roman"/>
          <w:szCs w:val="28"/>
        </w:rPr>
        <w:t>.02.2026).</w:t>
      </w:r>
    </w:p>
    <w:p w14:paraId="35525F41" w14:textId="604E6842" w:rsidR="00E77767" w:rsidRPr="00225D05" w:rsidRDefault="00E77767" w:rsidP="00B253C7">
      <w:pPr>
        <w:pStyle w:val="a7"/>
        <w:numPr>
          <w:ilvl w:val="0"/>
          <w:numId w:val="11"/>
        </w:numPr>
        <w:tabs>
          <w:tab w:val="left" w:pos="1134"/>
        </w:tabs>
        <w:spacing w:after="0"/>
        <w:ind w:left="0" w:firstLine="709"/>
        <w:rPr>
          <w:rFonts w:cs="Times New Roman"/>
          <w:szCs w:val="28"/>
          <w:lang w:val="en-US"/>
        </w:rPr>
      </w:pPr>
      <w:r w:rsidRPr="00E77767">
        <w:rPr>
          <w:rFonts w:cs="Times New Roman"/>
          <w:szCs w:val="28"/>
          <w:lang w:val="en-US"/>
        </w:rPr>
        <w:t xml:space="preserve">NVIDIA Jetson Platform Developer Guide. — NVIDIA Corporation, 2024. — URL: </w:t>
      </w:r>
      <w:hyperlink r:id="rId39" w:tgtFrame="_new" w:history="1">
        <w:r w:rsidRPr="00E77767">
          <w:rPr>
            <w:rStyle w:val="af2"/>
            <w:rFonts w:cs="Times New Roman"/>
            <w:szCs w:val="28"/>
            <w:lang w:val="en-US"/>
          </w:rPr>
          <w:t>https://developer.nvidia.com/embedded</w:t>
        </w:r>
      </w:hyperlink>
      <w:r w:rsidRPr="00E77767">
        <w:rPr>
          <w:rFonts w:cs="Times New Roman"/>
          <w:szCs w:val="28"/>
          <w:lang w:val="en-US"/>
        </w:rPr>
        <w:t xml:space="preserve"> (</w:t>
      </w:r>
      <w:r w:rsidRPr="00E77767">
        <w:rPr>
          <w:rFonts w:cs="Times New Roman"/>
          <w:szCs w:val="28"/>
        </w:rPr>
        <w:t>дата</w:t>
      </w:r>
      <w:r w:rsidRPr="00E77767">
        <w:rPr>
          <w:rFonts w:cs="Times New Roman"/>
          <w:szCs w:val="28"/>
          <w:lang w:val="en-US"/>
        </w:rPr>
        <w:t xml:space="preserve"> </w:t>
      </w:r>
      <w:r w:rsidRPr="00E77767">
        <w:rPr>
          <w:rFonts w:cs="Times New Roman"/>
          <w:szCs w:val="28"/>
        </w:rPr>
        <w:t>обращения</w:t>
      </w:r>
      <w:r w:rsidRPr="00E77767">
        <w:rPr>
          <w:rFonts w:cs="Times New Roman"/>
          <w:szCs w:val="28"/>
          <w:lang w:val="en-US"/>
        </w:rPr>
        <w:t>: 12.02.2026).</w:t>
      </w:r>
    </w:p>
    <w:p w14:paraId="3BCBAB8A" w14:textId="5B5A362F" w:rsidR="00225D05" w:rsidRPr="004C368E" w:rsidRDefault="00225D05" w:rsidP="00B253C7">
      <w:pPr>
        <w:pStyle w:val="a7"/>
        <w:numPr>
          <w:ilvl w:val="0"/>
          <w:numId w:val="11"/>
        </w:numPr>
        <w:tabs>
          <w:tab w:val="left" w:pos="1134"/>
        </w:tabs>
        <w:spacing w:after="0"/>
        <w:ind w:left="0" w:firstLine="709"/>
        <w:rPr>
          <w:rFonts w:cs="Times New Roman"/>
          <w:szCs w:val="28"/>
          <w:lang w:val="en-US"/>
        </w:rPr>
      </w:pPr>
      <w:proofErr w:type="spellStart"/>
      <w:r w:rsidRPr="00225D05">
        <w:rPr>
          <w:rFonts w:cs="Times New Roman"/>
          <w:szCs w:val="28"/>
          <w:lang w:val="en-US"/>
        </w:rPr>
        <w:lastRenderedPageBreak/>
        <w:t>Roboflow</w:t>
      </w:r>
      <w:proofErr w:type="spellEnd"/>
      <w:r w:rsidRPr="00225D05">
        <w:rPr>
          <w:rFonts w:cs="Times New Roman"/>
          <w:szCs w:val="28"/>
          <w:lang w:val="en-US"/>
        </w:rPr>
        <w:t xml:space="preserve"> Universe. Construction</w:t>
      </w:r>
      <w:r w:rsidRPr="004C368E">
        <w:rPr>
          <w:rFonts w:cs="Times New Roman"/>
          <w:szCs w:val="28"/>
          <w:lang w:val="en-US"/>
        </w:rPr>
        <w:t xml:space="preserve"> </w:t>
      </w:r>
      <w:r w:rsidRPr="00225D05">
        <w:rPr>
          <w:rFonts w:cs="Times New Roman"/>
          <w:szCs w:val="28"/>
          <w:lang w:val="en-US"/>
        </w:rPr>
        <w:t>PPE</w:t>
      </w:r>
      <w:r w:rsidRPr="004C368E">
        <w:rPr>
          <w:rFonts w:cs="Times New Roman"/>
          <w:szCs w:val="28"/>
          <w:lang w:val="en-US"/>
        </w:rPr>
        <w:t xml:space="preserve"> </w:t>
      </w:r>
      <w:r w:rsidRPr="00225D05">
        <w:rPr>
          <w:rFonts w:cs="Times New Roman"/>
          <w:szCs w:val="28"/>
          <w:lang w:val="en-US"/>
        </w:rPr>
        <w:t>Dataset</w:t>
      </w:r>
      <w:r w:rsidRPr="004C368E">
        <w:rPr>
          <w:rFonts w:cs="Times New Roman"/>
          <w:szCs w:val="28"/>
          <w:lang w:val="en-US"/>
        </w:rPr>
        <w:t xml:space="preserve"> [</w:t>
      </w:r>
      <w:r w:rsidRPr="00225D05">
        <w:rPr>
          <w:rFonts w:cs="Times New Roman"/>
          <w:szCs w:val="28"/>
        </w:rPr>
        <w:t>Электронный</w:t>
      </w:r>
      <w:r w:rsidRPr="004C368E">
        <w:rPr>
          <w:rFonts w:cs="Times New Roman"/>
          <w:szCs w:val="28"/>
          <w:lang w:val="en-US"/>
        </w:rPr>
        <w:t xml:space="preserve"> </w:t>
      </w:r>
      <w:r w:rsidRPr="00225D05">
        <w:rPr>
          <w:rFonts w:cs="Times New Roman"/>
          <w:szCs w:val="28"/>
        </w:rPr>
        <w:t>ресурс</w:t>
      </w:r>
      <w:r w:rsidRPr="004C368E">
        <w:rPr>
          <w:rFonts w:cs="Times New Roman"/>
          <w:szCs w:val="28"/>
          <w:lang w:val="en-US"/>
        </w:rPr>
        <w:t xml:space="preserve">]. — </w:t>
      </w:r>
      <w:r w:rsidRPr="00225D05">
        <w:rPr>
          <w:rFonts w:cs="Times New Roman"/>
          <w:szCs w:val="28"/>
          <w:lang w:val="en-US"/>
        </w:rPr>
        <w:t>URL</w:t>
      </w:r>
      <w:r w:rsidRPr="004C368E">
        <w:rPr>
          <w:rFonts w:cs="Times New Roman"/>
          <w:szCs w:val="28"/>
          <w:lang w:val="en-US"/>
        </w:rPr>
        <w:t xml:space="preserve">: </w:t>
      </w:r>
      <w:r w:rsidRPr="00225D05">
        <w:rPr>
          <w:rFonts w:cs="Times New Roman"/>
          <w:szCs w:val="28"/>
          <w:lang w:val="en-US"/>
        </w:rPr>
        <w:t>https</w:t>
      </w:r>
      <w:r w:rsidRPr="004C368E">
        <w:rPr>
          <w:rFonts w:cs="Times New Roman"/>
          <w:szCs w:val="28"/>
          <w:lang w:val="en-US"/>
        </w:rPr>
        <w:t>://</w:t>
      </w:r>
      <w:r w:rsidRPr="00225D05">
        <w:rPr>
          <w:rFonts w:cs="Times New Roman"/>
          <w:szCs w:val="28"/>
          <w:lang w:val="en-US"/>
        </w:rPr>
        <w:t>universe</w:t>
      </w:r>
      <w:r w:rsidRPr="004C368E">
        <w:rPr>
          <w:rFonts w:cs="Times New Roman"/>
          <w:szCs w:val="28"/>
          <w:lang w:val="en-US"/>
        </w:rPr>
        <w:t>.</w:t>
      </w:r>
      <w:r w:rsidRPr="00225D05">
        <w:rPr>
          <w:rFonts w:cs="Times New Roman"/>
          <w:szCs w:val="28"/>
          <w:lang w:val="en-US"/>
        </w:rPr>
        <w:t>roboflow</w:t>
      </w:r>
      <w:r w:rsidRPr="004C368E">
        <w:rPr>
          <w:rFonts w:cs="Times New Roman"/>
          <w:szCs w:val="28"/>
          <w:lang w:val="en-US"/>
        </w:rPr>
        <w:t>.</w:t>
      </w:r>
      <w:r w:rsidRPr="00225D05">
        <w:rPr>
          <w:rFonts w:cs="Times New Roman"/>
          <w:szCs w:val="28"/>
          <w:lang w:val="en-US"/>
        </w:rPr>
        <w:t>com</w:t>
      </w:r>
      <w:r w:rsidRPr="004C368E">
        <w:rPr>
          <w:rFonts w:cs="Times New Roman"/>
          <w:szCs w:val="28"/>
          <w:lang w:val="en-US"/>
        </w:rPr>
        <w:t xml:space="preserve"> (</w:t>
      </w:r>
      <w:r w:rsidRPr="00225D05">
        <w:rPr>
          <w:rFonts w:cs="Times New Roman"/>
          <w:szCs w:val="28"/>
        </w:rPr>
        <w:t>дата</w:t>
      </w:r>
      <w:r w:rsidRPr="004C368E">
        <w:rPr>
          <w:rFonts w:cs="Times New Roman"/>
          <w:szCs w:val="28"/>
          <w:lang w:val="en-US"/>
        </w:rPr>
        <w:t xml:space="preserve"> </w:t>
      </w:r>
      <w:r w:rsidRPr="00225D05">
        <w:rPr>
          <w:rFonts w:cs="Times New Roman"/>
          <w:szCs w:val="28"/>
        </w:rPr>
        <w:t>обращения</w:t>
      </w:r>
      <w:r w:rsidRPr="004C368E">
        <w:rPr>
          <w:rFonts w:cs="Times New Roman"/>
          <w:szCs w:val="28"/>
          <w:lang w:val="en-US"/>
        </w:rPr>
        <w:t>: 16.02.2026).</w:t>
      </w:r>
    </w:p>
    <w:p w14:paraId="12A37949" w14:textId="44DAE0D8" w:rsidR="00225D05" w:rsidRPr="004C368E" w:rsidRDefault="00225D05" w:rsidP="00B253C7">
      <w:pPr>
        <w:pStyle w:val="a7"/>
        <w:numPr>
          <w:ilvl w:val="0"/>
          <w:numId w:val="11"/>
        </w:numPr>
        <w:tabs>
          <w:tab w:val="left" w:pos="1134"/>
        </w:tabs>
        <w:spacing w:after="0"/>
        <w:ind w:left="0" w:firstLine="709"/>
        <w:rPr>
          <w:rFonts w:cs="Times New Roman"/>
          <w:szCs w:val="28"/>
          <w:lang w:val="en-US"/>
        </w:rPr>
      </w:pPr>
      <w:r w:rsidRPr="00225D05">
        <w:rPr>
          <w:rFonts w:cs="Times New Roman"/>
          <w:szCs w:val="28"/>
          <w:lang w:val="en-US"/>
        </w:rPr>
        <w:t>Python Software Foundation. Python</w:t>
      </w:r>
      <w:r w:rsidRPr="004C368E">
        <w:rPr>
          <w:rFonts w:cs="Times New Roman"/>
          <w:szCs w:val="28"/>
          <w:lang w:val="en-US"/>
        </w:rPr>
        <w:t xml:space="preserve"> </w:t>
      </w:r>
      <w:r w:rsidRPr="00225D05">
        <w:rPr>
          <w:rFonts w:cs="Times New Roman"/>
          <w:szCs w:val="28"/>
          <w:lang w:val="en-US"/>
        </w:rPr>
        <w:t>Documentation</w:t>
      </w:r>
      <w:r w:rsidRPr="004C368E">
        <w:rPr>
          <w:rFonts w:cs="Times New Roman"/>
          <w:szCs w:val="28"/>
          <w:lang w:val="en-US"/>
        </w:rPr>
        <w:t xml:space="preserve"> [</w:t>
      </w:r>
      <w:r w:rsidRPr="00225D05">
        <w:rPr>
          <w:rFonts w:cs="Times New Roman"/>
          <w:szCs w:val="28"/>
        </w:rPr>
        <w:t>Электронный</w:t>
      </w:r>
      <w:r w:rsidRPr="004C368E">
        <w:rPr>
          <w:rFonts w:cs="Times New Roman"/>
          <w:szCs w:val="28"/>
          <w:lang w:val="en-US"/>
        </w:rPr>
        <w:t xml:space="preserve"> </w:t>
      </w:r>
      <w:r w:rsidRPr="00225D05">
        <w:rPr>
          <w:rFonts w:cs="Times New Roman"/>
          <w:szCs w:val="28"/>
        </w:rPr>
        <w:t>ресурс</w:t>
      </w:r>
      <w:r w:rsidRPr="004C368E">
        <w:rPr>
          <w:rFonts w:cs="Times New Roman"/>
          <w:szCs w:val="28"/>
          <w:lang w:val="en-US"/>
        </w:rPr>
        <w:t xml:space="preserve">]. — </w:t>
      </w:r>
      <w:r w:rsidRPr="00225D05">
        <w:rPr>
          <w:rFonts w:cs="Times New Roman"/>
          <w:szCs w:val="28"/>
          <w:lang w:val="en-US"/>
        </w:rPr>
        <w:t>URL</w:t>
      </w:r>
      <w:r w:rsidRPr="004C368E">
        <w:rPr>
          <w:rFonts w:cs="Times New Roman"/>
          <w:szCs w:val="28"/>
          <w:lang w:val="en-US"/>
        </w:rPr>
        <w:t xml:space="preserve">: </w:t>
      </w:r>
      <w:r w:rsidRPr="00225D05">
        <w:rPr>
          <w:rFonts w:cs="Times New Roman"/>
          <w:szCs w:val="28"/>
          <w:lang w:val="en-US"/>
        </w:rPr>
        <w:t>https</w:t>
      </w:r>
      <w:r w:rsidRPr="004C368E">
        <w:rPr>
          <w:rFonts w:cs="Times New Roman"/>
          <w:szCs w:val="28"/>
          <w:lang w:val="en-US"/>
        </w:rPr>
        <w:t>://</w:t>
      </w:r>
      <w:r w:rsidRPr="00225D05">
        <w:rPr>
          <w:rFonts w:cs="Times New Roman"/>
          <w:szCs w:val="28"/>
          <w:lang w:val="en-US"/>
        </w:rPr>
        <w:t>docs</w:t>
      </w:r>
      <w:r w:rsidRPr="004C368E">
        <w:rPr>
          <w:rFonts w:cs="Times New Roman"/>
          <w:szCs w:val="28"/>
          <w:lang w:val="en-US"/>
        </w:rPr>
        <w:t>.</w:t>
      </w:r>
      <w:r w:rsidRPr="00225D05">
        <w:rPr>
          <w:rFonts w:cs="Times New Roman"/>
          <w:szCs w:val="28"/>
          <w:lang w:val="en-US"/>
        </w:rPr>
        <w:t>python</w:t>
      </w:r>
      <w:r w:rsidRPr="004C368E">
        <w:rPr>
          <w:rFonts w:cs="Times New Roman"/>
          <w:szCs w:val="28"/>
          <w:lang w:val="en-US"/>
        </w:rPr>
        <w:t>.</w:t>
      </w:r>
      <w:r w:rsidRPr="00225D05">
        <w:rPr>
          <w:rFonts w:cs="Times New Roman"/>
          <w:szCs w:val="28"/>
          <w:lang w:val="en-US"/>
        </w:rPr>
        <w:t>org</w:t>
      </w:r>
      <w:r w:rsidRPr="004C368E">
        <w:rPr>
          <w:rFonts w:cs="Times New Roman"/>
          <w:szCs w:val="28"/>
          <w:lang w:val="en-US"/>
        </w:rPr>
        <w:t>/3/ (</w:t>
      </w:r>
      <w:r w:rsidRPr="00225D05">
        <w:rPr>
          <w:rFonts w:cs="Times New Roman"/>
          <w:szCs w:val="28"/>
        </w:rPr>
        <w:t>дата</w:t>
      </w:r>
      <w:r w:rsidRPr="004C368E">
        <w:rPr>
          <w:rFonts w:cs="Times New Roman"/>
          <w:szCs w:val="28"/>
          <w:lang w:val="en-US"/>
        </w:rPr>
        <w:t xml:space="preserve"> </w:t>
      </w:r>
      <w:r w:rsidRPr="00225D05">
        <w:rPr>
          <w:rFonts w:cs="Times New Roman"/>
          <w:szCs w:val="28"/>
        </w:rPr>
        <w:t>обращения</w:t>
      </w:r>
      <w:r w:rsidRPr="004C368E">
        <w:rPr>
          <w:rFonts w:cs="Times New Roman"/>
          <w:szCs w:val="28"/>
          <w:lang w:val="en-US"/>
        </w:rPr>
        <w:t>: 18.02.2026).</w:t>
      </w:r>
    </w:p>
    <w:p w14:paraId="6BDBF820" w14:textId="7D8F96A3" w:rsidR="00225D05" w:rsidRPr="00225D05" w:rsidRDefault="00225D05" w:rsidP="00B253C7">
      <w:pPr>
        <w:pStyle w:val="a7"/>
        <w:numPr>
          <w:ilvl w:val="0"/>
          <w:numId w:val="11"/>
        </w:numPr>
        <w:tabs>
          <w:tab w:val="left" w:pos="1134"/>
        </w:tabs>
        <w:spacing w:after="0"/>
        <w:ind w:left="0" w:firstLine="709"/>
        <w:rPr>
          <w:rFonts w:cs="Times New Roman"/>
          <w:szCs w:val="28"/>
        </w:rPr>
      </w:pPr>
      <w:proofErr w:type="spellStart"/>
      <w:r w:rsidRPr="00225D05">
        <w:rPr>
          <w:rFonts w:cs="Times New Roman"/>
          <w:szCs w:val="28"/>
        </w:rPr>
        <w:t>PyTorch</w:t>
      </w:r>
      <w:proofErr w:type="spellEnd"/>
      <w:r w:rsidRPr="00225D05">
        <w:rPr>
          <w:rFonts w:cs="Times New Roman"/>
          <w:szCs w:val="28"/>
        </w:rPr>
        <w:t xml:space="preserve"> </w:t>
      </w:r>
      <w:proofErr w:type="spellStart"/>
      <w:r w:rsidRPr="00225D05">
        <w:rPr>
          <w:rFonts w:cs="Times New Roman"/>
          <w:szCs w:val="28"/>
        </w:rPr>
        <w:t>Documentation</w:t>
      </w:r>
      <w:proofErr w:type="spellEnd"/>
      <w:r w:rsidRPr="00225D05">
        <w:rPr>
          <w:rFonts w:cs="Times New Roman"/>
          <w:szCs w:val="28"/>
        </w:rPr>
        <w:t xml:space="preserve"> [Электронный ресурс]. — URL: https://pytorch.org/docs/stable/index.html (дата обращения: 18.02.2026).</w:t>
      </w:r>
    </w:p>
    <w:p w14:paraId="7D74C5C3" w14:textId="77777777" w:rsidR="00E77767" w:rsidRPr="00225D05" w:rsidRDefault="00E77767" w:rsidP="00E77767">
      <w:pPr>
        <w:spacing w:after="0"/>
        <w:ind w:firstLine="709"/>
        <w:rPr>
          <w:rFonts w:cs="Times New Roman"/>
          <w:szCs w:val="28"/>
        </w:rPr>
      </w:pPr>
    </w:p>
    <w:p w14:paraId="09768F3A" w14:textId="77777777" w:rsidR="00E77767" w:rsidRPr="00225D05" w:rsidRDefault="00E77767" w:rsidP="00AA2ED7">
      <w:pPr>
        <w:ind w:firstLine="709"/>
        <w:rPr>
          <w:rFonts w:cs="Times New Roman"/>
          <w:szCs w:val="28"/>
        </w:rPr>
      </w:pPr>
    </w:p>
    <w:sectPr w:rsidR="00E77767" w:rsidRPr="00225D05" w:rsidSect="00452085">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7ACA6" w14:textId="77777777" w:rsidR="008F1A39" w:rsidRDefault="008F1A39" w:rsidP="00452085">
      <w:pPr>
        <w:spacing w:after="0"/>
      </w:pPr>
      <w:r>
        <w:separator/>
      </w:r>
    </w:p>
  </w:endnote>
  <w:endnote w:type="continuationSeparator" w:id="0">
    <w:p w14:paraId="43F51C85" w14:textId="77777777" w:rsidR="008F1A39" w:rsidRDefault="008F1A39" w:rsidP="004520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0572" w14:textId="77777777" w:rsidR="008F1A39" w:rsidRDefault="008F1A39" w:rsidP="00452085">
      <w:pPr>
        <w:spacing w:after="0"/>
      </w:pPr>
      <w:r>
        <w:separator/>
      </w:r>
    </w:p>
  </w:footnote>
  <w:footnote w:type="continuationSeparator" w:id="0">
    <w:p w14:paraId="7F4E8A5E" w14:textId="77777777" w:rsidR="008F1A39" w:rsidRDefault="008F1A39" w:rsidP="004520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399104"/>
      <w:docPartObj>
        <w:docPartGallery w:val="Page Numbers (Top of Page)"/>
        <w:docPartUnique/>
      </w:docPartObj>
    </w:sdtPr>
    <w:sdtContent>
      <w:p w14:paraId="27B2BDCA" w14:textId="4A70CA17" w:rsidR="00452085" w:rsidRDefault="00452085">
        <w:pPr>
          <w:pStyle w:val="ad"/>
          <w:jc w:val="right"/>
        </w:pPr>
        <w:r>
          <w:fldChar w:fldCharType="begin"/>
        </w:r>
        <w:r>
          <w:instrText>PAGE   \* MERGEFORMAT</w:instrText>
        </w:r>
        <w:r>
          <w:fldChar w:fldCharType="separate"/>
        </w:r>
        <w:r>
          <w:t>2</w:t>
        </w:r>
        <w:r>
          <w:fldChar w:fldCharType="end"/>
        </w:r>
      </w:p>
    </w:sdtContent>
  </w:sdt>
  <w:p w14:paraId="636C7696" w14:textId="77777777" w:rsidR="00452085" w:rsidRDefault="00452085">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5BD"/>
    <w:multiLevelType w:val="multilevel"/>
    <w:tmpl w:val="64941E4A"/>
    <w:lvl w:ilvl="0">
      <w:start w:val="1"/>
      <w:numFmt w:val="decimal"/>
      <w:lvlText w:val="%1)"/>
      <w:lvlJc w:val="left"/>
      <w:pPr>
        <w:ind w:left="1069" w:hanging="360"/>
      </w:pPr>
      <w:rPr>
        <w:rFonts w:hint="default"/>
      </w:rPr>
    </w:lvl>
    <w:lvl w:ilvl="1">
      <w:start w:val="1"/>
      <w:numFmt w:val="decimal"/>
      <w:isLgl/>
      <w:lvlText w:val="%1.%2"/>
      <w:lvlJc w:val="left"/>
      <w:pPr>
        <w:ind w:left="1838" w:hanging="4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694" w:hanging="144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472" w:hanging="1800"/>
      </w:pPr>
      <w:rPr>
        <w:rFonts w:hint="default"/>
      </w:rPr>
    </w:lvl>
    <w:lvl w:ilvl="8">
      <w:start w:val="1"/>
      <w:numFmt w:val="decimal"/>
      <w:isLgl/>
      <w:lvlText w:val="%1.%2.%3.%4.%5.%6.%7.%8.%9"/>
      <w:lvlJc w:val="left"/>
      <w:pPr>
        <w:ind w:left="8181" w:hanging="1800"/>
      </w:pPr>
      <w:rPr>
        <w:rFonts w:hint="default"/>
      </w:rPr>
    </w:lvl>
  </w:abstractNum>
  <w:abstractNum w:abstractNumId="1" w15:restartNumberingAfterBreak="0">
    <w:nsid w:val="091647B6"/>
    <w:multiLevelType w:val="hybridMultilevel"/>
    <w:tmpl w:val="DD106E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3D6BD2"/>
    <w:multiLevelType w:val="hybridMultilevel"/>
    <w:tmpl w:val="25D859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E5750F"/>
    <w:multiLevelType w:val="hybridMultilevel"/>
    <w:tmpl w:val="82B000F0"/>
    <w:lvl w:ilvl="0" w:tplc="9B744B3C">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111E47"/>
    <w:multiLevelType w:val="hybridMultilevel"/>
    <w:tmpl w:val="F02E99BE"/>
    <w:lvl w:ilvl="0" w:tplc="9D5667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B068ED"/>
    <w:multiLevelType w:val="hybridMultilevel"/>
    <w:tmpl w:val="7B5E20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3807D2"/>
    <w:multiLevelType w:val="hybridMultilevel"/>
    <w:tmpl w:val="5AC6CD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7514275"/>
    <w:multiLevelType w:val="hybridMultilevel"/>
    <w:tmpl w:val="1CD8C9A2"/>
    <w:lvl w:ilvl="0" w:tplc="42A401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76C3727"/>
    <w:multiLevelType w:val="hybridMultilevel"/>
    <w:tmpl w:val="78D28F84"/>
    <w:lvl w:ilvl="0" w:tplc="FFFFFFFF">
      <w:start w:val="1"/>
      <w:numFmt w:val="russianLow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D55B2"/>
    <w:multiLevelType w:val="hybridMultilevel"/>
    <w:tmpl w:val="7B0047FC"/>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A283E"/>
    <w:multiLevelType w:val="multilevel"/>
    <w:tmpl w:val="64941E4A"/>
    <w:lvl w:ilvl="0">
      <w:start w:val="1"/>
      <w:numFmt w:val="decimal"/>
      <w:lvlText w:val="%1)"/>
      <w:lvlJc w:val="left"/>
      <w:pPr>
        <w:ind w:left="1069" w:hanging="360"/>
      </w:pPr>
      <w:rPr>
        <w:rFonts w:hint="default"/>
      </w:rPr>
    </w:lvl>
    <w:lvl w:ilvl="1">
      <w:start w:val="1"/>
      <w:numFmt w:val="decimal"/>
      <w:isLgl/>
      <w:lvlText w:val="%1.%2"/>
      <w:lvlJc w:val="left"/>
      <w:pPr>
        <w:ind w:left="1838" w:hanging="4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694" w:hanging="144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472" w:hanging="1800"/>
      </w:pPr>
      <w:rPr>
        <w:rFonts w:hint="default"/>
      </w:rPr>
    </w:lvl>
    <w:lvl w:ilvl="8">
      <w:start w:val="1"/>
      <w:numFmt w:val="decimal"/>
      <w:isLgl/>
      <w:lvlText w:val="%1.%2.%3.%4.%5.%6.%7.%8.%9"/>
      <w:lvlJc w:val="left"/>
      <w:pPr>
        <w:ind w:left="8181" w:hanging="1800"/>
      </w:pPr>
      <w:rPr>
        <w:rFonts w:hint="default"/>
      </w:rPr>
    </w:lvl>
  </w:abstractNum>
  <w:abstractNum w:abstractNumId="11" w15:restartNumberingAfterBreak="0">
    <w:nsid w:val="1F74598E"/>
    <w:multiLevelType w:val="hybridMultilevel"/>
    <w:tmpl w:val="D57A566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252581A"/>
    <w:multiLevelType w:val="hybridMultilevel"/>
    <w:tmpl w:val="EEF01A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4771B7"/>
    <w:multiLevelType w:val="multilevel"/>
    <w:tmpl w:val="120A48EA"/>
    <w:lvl w:ilvl="0">
      <w:start w:val="1"/>
      <w:numFmt w:val="decimal"/>
      <w:lvlText w:val="%1"/>
      <w:lvlJc w:val="left"/>
      <w:pPr>
        <w:ind w:left="1069" w:hanging="360"/>
      </w:pPr>
      <w:rPr>
        <w:rFonts w:hint="default"/>
      </w:rPr>
    </w:lvl>
    <w:lvl w:ilvl="1">
      <w:start w:val="1"/>
      <w:numFmt w:val="decimal"/>
      <w:isLgl/>
      <w:lvlText w:val="%1.%2"/>
      <w:lvlJc w:val="left"/>
      <w:pPr>
        <w:ind w:left="1838" w:hanging="4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694" w:hanging="144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472" w:hanging="1800"/>
      </w:pPr>
      <w:rPr>
        <w:rFonts w:hint="default"/>
      </w:rPr>
    </w:lvl>
    <w:lvl w:ilvl="8">
      <w:start w:val="1"/>
      <w:numFmt w:val="decimal"/>
      <w:isLgl/>
      <w:lvlText w:val="%1.%2.%3.%4.%5.%6.%7.%8.%9"/>
      <w:lvlJc w:val="left"/>
      <w:pPr>
        <w:ind w:left="8181" w:hanging="1800"/>
      </w:pPr>
      <w:rPr>
        <w:rFonts w:hint="default"/>
      </w:rPr>
    </w:lvl>
  </w:abstractNum>
  <w:abstractNum w:abstractNumId="14" w15:restartNumberingAfterBreak="0">
    <w:nsid w:val="273E4134"/>
    <w:multiLevelType w:val="hybridMultilevel"/>
    <w:tmpl w:val="4A52C44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85D2E8B"/>
    <w:multiLevelType w:val="hybridMultilevel"/>
    <w:tmpl w:val="B0E4ADFC"/>
    <w:lvl w:ilvl="0" w:tplc="36F49AA8">
      <w:start w:val="1"/>
      <w:numFmt w:val="decimal"/>
      <w:lvlText w:val="%1."/>
      <w:lvlJc w:val="left"/>
      <w:pPr>
        <w:ind w:left="3600" w:hanging="360"/>
      </w:pPr>
      <w:rPr>
        <w:sz w:val="28"/>
        <w:szCs w:val="28"/>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6" w15:restartNumberingAfterBreak="0">
    <w:nsid w:val="28D82204"/>
    <w:multiLevelType w:val="hybridMultilevel"/>
    <w:tmpl w:val="5FF490D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AE25DD0"/>
    <w:multiLevelType w:val="multilevel"/>
    <w:tmpl w:val="64941E4A"/>
    <w:lvl w:ilvl="0">
      <w:start w:val="1"/>
      <w:numFmt w:val="decimal"/>
      <w:lvlText w:val="%1)"/>
      <w:lvlJc w:val="left"/>
      <w:pPr>
        <w:ind w:left="1069" w:hanging="360"/>
      </w:pPr>
      <w:rPr>
        <w:rFonts w:hint="default"/>
      </w:rPr>
    </w:lvl>
    <w:lvl w:ilvl="1">
      <w:start w:val="1"/>
      <w:numFmt w:val="decimal"/>
      <w:isLgl/>
      <w:lvlText w:val="%1.%2"/>
      <w:lvlJc w:val="left"/>
      <w:pPr>
        <w:ind w:left="1838" w:hanging="4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694" w:hanging="144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472" w:hanging="1800"/>
      </w:pPr>
      <w:rPr>
        <w:rFonts w:hint="default"/>
      </w:rPr>
    </w:lvl>
    <w:lvl w:ilvl="8">
      <w:start w:val="1"/>
      <w:numFmt w:val="decimal"/>
      <w:isLgl/>
      <w:lvlText w:val="%1.%2.%3.%4.%5.%6.%7.%8.%9"/>
      <w:lvlJc w:val="left"/>
      <w:pPr>
        <w:ind w:left="8181" w:hanging="1800"/>
      </w:pPr>
      <w:rPr>
        <w:rFonts w:hint="default"/>
      </w:rPr>
    </w:lvl>
  </w:abstractNum>
  <w:abstractNum w:abstractNumId="18" w15:restartNumberingAfterBreak="0">
    <w:nsid w:val="2EA65395"/>
    <w:multiLevelType w:val="multilevel"/>
    <w:tmpl w:val="A24E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E15D8B"/>
    <w:multiLevelType w:val="hybridMultilevel"/>
    <w:tmpl w:val="BA224A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0EE64B2"/>
    <w:multiLevelType w:val="hybridMultilevel"/>
    <w:tmpl w:val="215400A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334E0190"/>
    <w:multiLevelType w:val="hybridMultilevel"/>
    <w:tmpl w:val="B448D46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974F44"/>
    <w:multiLevelType w:val="hybridMultilevel"/>
    <w:tmpl w:val="EEF01A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C75F24"/>
    <w:multiLevelType w:val="multilevel"/>
    <w:tmpl w:val="64941E4A"/>
    <w:lvl w:ilvl="0">
      <w:start w:val="1"/>
      <w:numFmt w:val="decimal"/>
      <w:lvlText w:val="%1)"/>
      <w:lvlJc w:val="left"/>
      <w:pPr>
        <w:ind w:left="1069" w:hanging="360"/>
      </w:pPr>
      <w:rPr>
        <w:rFonts w:hint="default"/>
      </w:rPr>
    </w:lvl>
    <w:lvl w:ilvl="1">
      <w:start w:val="1"/>
      <w:numFmt w:val="decimal"/>
      <w:isLgl/>
      <w:lvlText w:val="%1.%2"/>
      <w:lvlJc w:val="left"/>
      <w:pPr>
        <w:ind w:left="1838" w:hanging="4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694" w:hanging="144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472" w:hanging="1800"/>
      </w:pPr>
      <w:rPr>
        <w:rFonts w:hint="default"/>
      </w:rPr>
    </w:lvl>
    <w:lvl w:ilvl="8">
      <w:start w:val="1"/>
      <w:numFmt w:val="decimal"/>
      <w:isLgl/>
      <w:lvlText w:val="%1.%2.%3.%4.%5.%6.%7.%8.%9"/>
      <w:lvlJc w:val="left"/>
      <w:pPr>
        <w:ind w:left="8181" w:hanging="1800"/>
      </w:pPr>
      <w:rPr>
        <w:rFonts w:hint="default"/>
      </w:rPr>
    </w:lvl>
  </w:abstractNum>
  <w:abstractNum w:abstractNumId="24" w15:restartNumberingAfterBreak="0">
    <w:nsid w:val="36D701B2"/>
    <w:multiLevelType w:val="hybridMultilevel"/>
    <w:tmpl w:val="2DE2C69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384A3F2C"/>
    <w:multiLevelType w:val="hybridMultilevel"/>
    <w:tmpl w:val="7F88ECC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39BE7E4D"/>
    <w:multiLevelType w:val="hybridMultilevel"/>
    <w:tmpl w:val="5F7C90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E806AED"/>
    <w:multiLevelType w:val="hybridMultilevel"/>
    <w:tmpl w:val="9E8E1494"/>
    <w:lvl w:ilvl="0" w:tplc="36F49AA8">
      <w:start w:val="1"/>
      <w:numFmt w:val="decimal"/>
      <w:lvlText w:val="%1."/>
      <w:lvlJc w:val="left"/>
      <w:pPr>
        <w:ind w:left="1429" w:hanging="360"/>
      </w:pPr>
      <w:rPr>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E9D4B36"/>
    <w:multiLevelType w:val="hybridMultilevel"/>
    <w:tmpl w:val="7B0047FC"/>
    <w:lvl w:ilvl="0" w:tplc="36F49AA8">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FF90178"/>
    <w:multiLevelType w:val="hybridMultilevel"/>
    <w:tmpl w:val="2BC476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40720B17"/>
    <w:multiLevelType w:val="hybridMultilevel"/>
    <w:tmpl w:val="490A6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1593892"/>
    <w:multiLevelType w:val="hybridMultilevel"/>
    <w:tmpl w:val="5B16BFF0"/>
    <w:lvl w:ilvl="0" w:tplc="04190011">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2" w15:restartNumberingAfterBreak="0">
    <w:nsid w:val="42904A45"/>
    <w:multiLevelType w:val="hybridMultilevel"/>
    <w:tmpl w:val="11C4D1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7037DE2"/>
    <w:multiLevelType w:val="hybridMultilevel"/>
    <w:tmpl w:val="513CD8F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488D06CE"/>
    <w:multiLevelType w:val="multilevel"/>
    <w:tmpl w:val="5DD08A6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A40493E"/>
    <w:multiLevelType w:val="multilevel"/>
    <w:tmpl w:val="6884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DD32D2"/>
    <w:multiLevelType w:val="hybridMultilevel"/>
    <w:tmpl w:val="215400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4C464FE5"/>
    <w:multiLevelType w:val="hybridMultilevel"/>
    <w:tmpl w:val="997C9270"/>
    <w:lvl w:ilvl="0" w:tplc="FFFFFFFF">
      <w:start w:val="1"/>
      <w:numFmt w:val="decimal"/>
      <w:lvlText w:val="%1)"/>
      <w:lvlJc w:val="left"/>
      <w:pPr>
        <w:ind w:left="2138" w:hanging="360"/>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58AC13E6"/>
    <w:multiLevelType w:val="hybridMultilevel"/>
    <w:tmpl w:val="4868185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99326DC"/>
    <w:multiLevelType w:val="hybridMultilevel"/>
    <w:tmpl w:val="FD82149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AD86456"/>
    <w:multiLevelType w:val="hybridMultilevel"/>
    <w:tmpl w:val="0BAC30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5B616328"/>
    <w:multiLevelType w:val="hybridMultilevel"/>
    <w:tmpl w:val="FD043BB0"/>
    <w:lvl w:ilvl="0" w:tplc="FFFFFFFF">
      <w:start w:val="1"/>
      <w:numFmt w:val="decimal"/>
      <w:lvlText w:val="%1)"/>
      <w:lvlJc w:val="left"/>
      <w:pPr>
        <w:ind w:left="1429" w:hanging="360"/>
      </w:pPr>
      <w:rPr>
        <w:rFonts w:ascii="Times New Roman" w:hAnsi="Times New Roman" w:cs="Times New Roman" w:hint="default"/>
        <w:sz w:val="28"/>
        <w:szCs w:val="28"/>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2" w15:restartNumberingAfterBreak="0">
    <w:nsid w:val="60D21086"/>
    <w:multiLevelType w:val="hybridMultilevel"/>
    <w:tmpl w:val="7B5E20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409771C"/>
    <w:multiLevelType w:val="hybridMultilevel"/>
    <w:tmpl w:val="990E5C7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440315A"/>
    <w:multiLevelType w:val="hybridMultilevel"/>
    <w:tmpl w:val="6EA06AE0"/>
    <w:lvl w:ilvl="0" w:tplc="8284A2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5" w15:restartNumberingAfterBreak="0">
    <w:nsid w:val="6BE73C9E"/>
    <w:multiLevelType w:val="multilevel"/>
    <w:tmpl w:val="8C8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A301A5"/>
    <w:multiLevelType w:val="hybridMultilevel"/>
    <w:tmpl w:val="A19450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70844F65"/>
    <w:multiLevelType w:val="multilevel"/>
    <w:tmpl w:val="64941E4A"/>
    <w:lvl w:ilvl="0">
      <w:start w:val="1"/>
      <w:numFmt w:val="decimal"/>
      <w:lvlText w:val="%1)"/>
      <w:lvlJc w:val="left"/>
      <w:pPr>
        <w:ind w:left="1069" w:hanging="360"/>
      </w:pPr>
      <w:rPr>
        <w:rFonts w:hint="default"/>
      </w:rPr>
    </w:lvl>
    <w:lvl w:ilvl="1">
      <w:start w:val="1"/>
      <w:numFmt w:val="decimal"/>
      <w:isLgl/>
      <w:lvlText w:val="%1.%2"/>
      <w:lvlJc w:val="left"/>
      <w:pPr>
        <w:ind w:left="1838" w:hanging="4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4625" w:hanging="1080"/>
      </w:pPr>
      <w:rPr>
        <w:rFonts w:hint="default"/>
      </w:rPr>
    </w:lvl>
    <w:lvl w:ilvl="5">
      <w:start w:val="1"/>
      <w:numFmt w:val="decimal"/>
      <w:isLgl/>
      <w:lvlText w:val="%1.%2.%3.%4.%5.%6"/>
      <w:lvlJc w:val="left"/>
      <w:pPr>
        <w:ind w:left="5694" w:hanging="1440"/>
      </w:pPr>
      <w:rPr>
        <w:rFonts w:hint="default"/>
      </w:rPr>
    </w:lvl>
    <w:lvl w:ilvl="6">
      <w:start w:val="1"/>
      <w:numFmt w:val="decimal"/>
      <w:isLgl/>
      <w:lvlText w:val="%1.%2.%3.%4.%5.%6.%7"/>
      <w:lvlJc w:val="left"/>
      <w:pPr>
        <w:ind w:left="6403" w:hanging="1440"/>
      </w:pPr>
      <w:rPr>
        <w:rFonts w:hint="default"/>
      </w:rPr>
    </w:lvl>
    <w:lvl w:ilvl="7">
      <w:start w:val="1"/>
      <w:numFmt w:val="decimal"/>
      <w:isLgl/>
      <w:lvlText w:val="%1.%2.%3.%4.%5.%6.%7.%8"/>
      <w:lvlJc w:val="left"/>
      <w:pPr>
        <w:ind w:left="7472" w:hanging="1800"/>
      </w:pPr>
      <w:rPr>
        <w:rFonts w:hint="default"/>
      </w:rPr>
    </w:lvl>
    <w:lvl w:ilvl="8">
      <w:start w:val="1"/>
      <w:numFmt w:val="decimal"/>
      <w:isLgl/>
      <w:lvlText w:val="%1.%2.%3.%4.%5.%6.%7.%8.%9"/>
      <w:lvlJc w:val="left"/>
      <w:pPr>
        <w:ind w:left="8181" w:hanging="1800"/>
      </w:pPr>
      <w:rPr>
        <w:rFonts w:hint="default"/>
      </w:rPr>
    </w:lvl>
  </w:abstractNum>
  <w:abstractNum w:abstractNumId="48" w15:restartNumberingAfterBreak="0">
    <w:nsid w:val="74036E3F"/>
    <w:multiLevelType w:val="hybridMultilevel"/>
    <w:tmpl w:val="FD043BB0"/>
    <w:lvl w:ilvl="0" w:tplc="3F1EC14A">
      <w:start w:val="1"/>
      <w:numFmt w:val="decimal"/>
      <w:lvlText w:val="%1)"/>
      <w:lvlJc w:val="left"/>
      <w:pPr>
        <w:ind w:left="1429" w:hanging="360"/>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743273B1"/>
    <w:multiLevelType w:val="hybridMultilevel"/>
    <w:tmpl w:val="2DE2C69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76E87C0D"/>
    <w:multiLevelType w:val="hybridMultilevel"/>
    <w:tmpl w:val="911A3FB0"/>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51" w15:restartNumberingAfterBreak="0">
    <w:nsid w:val="781D4D2A"/>
    <w:multiLevelType w:val="hybridMultilevel"/>
    <w:tmpl w:val="F23C962C"/>
    <w:lvl w:ilvl="0" w:tplc="36F49AA8">
      <w:start w:val="1"/>
      <w:numFmt w:val="decimal"/>
      <w:lvlText w:val="%1."/>
      <w:lvlJc w:val="left"/>
      <w:pPr>
        <w:ind w:left="1429" w:hanging="360"/>
      </w:pPr>
      <w:rPr>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78F65A9E"/>
    <w:multiLevelType w:val="hybridMultilevel"/>
    <w:tmpl w:val="604253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7B0B20DE"/>
    <w:multiLevelType w:val="hybridMultilevel"/>
    <w:tmpl w:val="C6FE7F36"/>
    <w:lvl w:ilvl="0" w:tplc="C206FDD0">
      <w:start w:val="1"/>
      <w:numFmt w:val="decimal"/>
      <w:lvlText w:val="%1)"/>
      <w:lvlJc w:val="left"/>
      <w:pPr>
        <w:ind w:left="1429" w:hanging="360"/>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7C187638"/>
    <w:multiLevelType w:val="hybridMultilevel"/>
    <w:tmpl w:val="7F88ECC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7F4E2156"/>
    <w:multiLevelType w:val="hybridMultilevel"/>
    <w:tmpl w:val="FE14F1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9875921">
    <w:abstractNumId w:val="44"/>
  </w:num>
  <w:num w:numId="2" w16cid:durableId="813255129">
    <w:abstractNumId w:val="13"/>
  </w:num>
  <w:num w:numId="3" w16cid:durableId="2100372419">
    <w:abstractNumId w:val="34"/>
  </w:num>
  <w:num w:numId="4" w16cid:durableId="1550651892">
    <w:abstractNumId w:val="7"/>
  </w:num>
  <w:num w:numId="5" w16cid:durableId="1909925605">
    <w:abstractNumId w:val="3"/>
  </w:num>
  <w:num w:numId="6" w16cid:durableId="864756480">
    <w:abstractNumId w:val="31"/>
  </w:num>
  <w:num w:numId="7" w16cid:durableId="1751923721">
    <w:abstractNumId w:val="8"/>
  </w:num>
  <w:num w:numId="8" w16cid:durableId="342050343">
    <w:abstractNumId w:val="4"/>
  </w:num>
  <w:num w:numId="9" w16cid:durableId="961183201">
    <w:abstractNumId w:val="17"/>
  </w:num>
  <w:num w:numId="10" w16cid:durableId="978650976">
    <w:abstractNumId w:val="23"/>
  </w:num>
  <w:num w:numId="11" w16cid:durableId="597103249">
    <w:abstractNumId w:val="10"/>
  </w:num>
  <w:num w:numId="12" w16cid:durableId="18427699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6839244">
    <w:abstractNumId w:val="32"/>
  </w:num>
  <w:num w:numId="14" w16cid:durableId="547113844">
    <w:abstractNumId w:val="47"/>
  </w:num>
  <w:num w:numId="15" w16cid:durableId="1377119551">
    <w:abstractNumId w:val="0"/>
  </w:num>
  <w:num w:numId="16" w16cid:durableId="1778409967">
    <w:abstractNumId w:val="19"/>
  </w:num>
  <w:num w:numId="17" w16cid:durableId="414397293">
    <w:abstractNumId w:val="6"/>
  </w:num>
  <w:num w:numId="18" w16cid:durableId="553125579">
    <w:abstractNumId w:val="52"/>
  </w:num>
  <w:num w:numId="19" w16cid:durableId="173958288">
    <w:abstractNumId w:val="35"/>
  </w:num>
  <w:num w:numId="20" w16cid:durableId="1794248294">
    <w:abstractNumId w:val="11"/>
  </w:num>
  <w:num w:numId="21" w16cid:durableId="91978548">
    <w:abstractNumId w:val="18"/>
  </w:num>
  <w:num w:numId="22" w16cid:durableId="1924752393">
    <w:abstractNumId w:val="43"/>
  </w:num>
  <w:num w:numId="23" w16cid:durableId="388501496">
    <w:abstractNumId w:val="2"/>
  </w:num>
  <w:num w:numId="24" w16cid:durableId="1088502163">
    <w:abstractNumId w:val="38"/>
  </w:num>
  <w:num w:numId="25" w16cid:durableId="144788113">
    <w:abstractNumId w:val="39"/>
  </w:num>
  <w:num w:numId="26" w16cid:durableId="664430954">
    <w:abstractNumId w:val="53"/>
  </w:num>
  <w:num w:numId="27" w16cid:durableId="1233271087">
    <w:abstractNumId w:val="29"/>
  </w:num>
  <w:num w:numId="28" w16cid:durableId="1428388132">
    <w:abstractNumId w:val="36"/>
  </w:num>
  <w:num w:numId="29" w16cid:durableId="114644349">
    <w:abstractNumId w:val="24"/>
  </w:num>
  <w:num w:numId="30" w16cid:durableId="1218586830">
    <w:abstractNumId w:val="49"/>
  </w:num>
  <w:num w:numId="31" w16cid:durableId="1035930420">
    <w:abstractNumId w:val="46"/>
  </w:num>
  <w:num w:numId="32" w16cid:durableId="1789080523">
    <w:abstractNumId w:val="16"/>
  </w:num>
  <w:num w:numId="33" w16cid:durableId="1011178797">
    <w:abstractNumId w:val="20"/>
  </w:num>
  <w:num w:numId="34" w16cid:durableId="893739181">
    <w:abstractNumId w:val="26"/>
  </w:num>
  <w:num w:numId="35" w16cid:durableId="512035905">
    <w:abstractNumId w:val="54"/>
  </w:num>
  <w:num w:numId="36" w16cid:durableId="551423165">
    <w:abstractNumId w:val="25"/>
  </w:num>
  <w:num w:numId="37" w16cid:durableId="558979690">
    <w:abstractNumId w:val="33"/>
  </w:num>
  <w:num w:numId="38" w16cid:durableId="268782814">
    <w:abstractNumId w:val="50"/>
  </w:num>
  <w:num w:numId="39" w16cid:durableId="2023119419">
    <w:abstractNumId w:val="28"/>
  </w:num>
  <w:num w:numId="40" w16cid:durableId="1425610293">
    <w:abstractNumId w:val="9"/>
  </w:num>
  <w:num w:numId="41" w16cid:durableId="1711415848">
    <w:abstractNumId w:val="15"/>
  </w:num>
  <w:num w:numId="42" w16cid:durableId="995298988">
    <w:abstractNumId w:val="27"/>
  </w:num>
  <w:num w:numId="43" w16cid:durableId="1684866617">
    <w:abstractNumId w:val="48"/>
  </w:num>
  <w:num w:numId="44" w16cid:durableId="666515132">
    <w:abstractNumId w:val="51"/>
  </w:num>
  <w:num w:numId="45" w16cid:durableId="1342782815">
    <w:abstractNumId w:val="30"/>
  </w:num>
  <w:num w:numId="46" w16cid:durableId="2047173958">
    <w:abstractNumId w:val="41"/>
  </w:num>
  <w:num w:numId="47" w16cid:durableId="1997880500">
    <w:abstractNumId w:val="37"/>
  </w:num>
  <w:num w:numId="48" w16cid:durableId="1019160861">
    <w:abstractNumId w:val="45"/>
  </w:num>
  <w:num w:numId="49" w16cid:durableId="1563560009">
    <w:abstractNumId w:val="40"/>
  </w:num>
  <w:num w:numId="50" w16cid:durableId="1820879109">
    <w:abstractNumId w:val="14"/>
  </w:num>
  <w:num w:numId="51" w16cid:durableId="1470052002">
    <w:abstractNumId w:val="21"/>
  </w:num>
  <w:num w:numId="52" w16cid:durableId="1140611509">
    <w:abstractNumId w:val="1"/>
  </w:num>
  <w:num w:numId="53" w16cid:durableId="583030875">
    <w:abstractNumId w:val="5"/>
  </w:num>
  <w:num w:numId="54" w16cid:durableId="547227200">
    <w:abstractNumId w:val="55"/>
  </w:num>
  <w:num w:numId="55" w16cid:durableId="763041336">
    <w:abstractNumId w:val="12"/>
  </w:num>
  <w:num w:numId="56" w16cid:durableId="779910655">
    <w:abstractNumId w:val="22"/>
  </w:num>
  <w:num w:numId="57" w16cid:durableId="11575561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70"/>
    <w:rsid w:val="00025A70"/>
    <w:rsid w:val="00070FEF"/>
    <w:rsid w:val="000A7768"/>
    <w:rsid w:val="000B5579"/>
    <w:rsid w:val="000C7251"/>
    <w:rsid w:val="000D5057"/>
    <w:rsid w:val="0012626E"/>
    <w:rsid w:val="00134A4E"/>
    <w:rsid w:val="001670AE"/>
    <w:rsid w:val="001A3B0C"/>
    <w:rsid w:val="001B047F"/>
    <w:rsid w:val="001B6DE1"/>
    <w:rsid w:val="001C4ABC"/>
    <w:rsid w:val="00223E14"/>
    <w:rsid w:val="00225D05"/>
    <w:rsid w:val="00256C39"/>
    <w:rsid w:val="002A44E2"/>
    <w:rsid w:val="002D0384"/>
    <w:rsid w:val="002E1D3D"/>
    <w:rsid w:val="002F476B"/>
    <w:rsid w:val="00312F22"/>
    <w:rsid w:val="00325A19"/>
    <w:rsid w:val="003464C0"/>
    <w:rsid w:val="003509D3"/>
    <w:rsid w:val="0037355E"/>
    <w:rsid w:val="00375783"/>
    <w:rsid w:val="00395A43"/>
    <w:rsid w:val="003B6655"/>
    <w:rsid w:val="003D628E"/>
    <w:rsid w:val="003E56D5"/>
    <w:rsid w:val="003F3741"/>
    <w:rsid w:val="00452085"/>
    <w:rsid w:val="00455B30"/>
    <w:rsid w:val="0046666C"/>
    <w:rsid w:val="0046750E"/>
    <w:rsid w:val="00484C77"/>
    <w:rsid w:val="004A646A"/>
    <w:rsid w:val="004C368E"/>
    <w:rsid w:val="004D49B8"/>
    <w:rsid w:val="004E7267"/>
    <w:rsid w:val="004F089D"/>
    <w:rsid w:val="00536595"/>
    <w:rsid w:val="00544D45"/>
    <w:rsid w:val="00545DBC"/>
    <w:rsid w:val="005467EF"/>
    <w:rsid w:val="00557727"/>
    <w:rsid w:val="00560E7A"/>
    <w:rsid w:val="005A25C0"/>
    <w:rsid w:val="005D060F"/>
    <w:rsid w:val="00600E5E"/>
    <w:rsid w:val="00603CE4"/>
    <w:rsid w:val="00627752"/>
    <w:rsid w:val="00671F21"/>
    <w:rsid w:val="00672D6F"/>
    <w:rsid w:val="006C1322"/>
    <w:rsid w:val="006E05BD"/>
    <w:rsid w:val="006F16A5"/>
    <w:rsid w:val="006F1C82"/>
    <w:rsid w:val="0070375F"/>
    <w:rsid w:val="00704376"/>
    <w:rsid w:val="00721BC0"/>
    <w:rsid w:val="00725D0C"/>
    <w:rsid w:val="00740A2B"/>
    <w:rsid w:val="00742184"/>
    <w:rsid w:val="00765B51"/>
    <w:rsid w:val="007B2089"/>
    <w:rsid w:val="007D764F"/>
    <w:rsid w:val="007F0C7F"/>
    <w:rsid w:val="00821056"/>
    <w:rsid w:val="00841D77"/>
    <w:rsid w:val="00861E5F"/>
    <w:rsid w:val="00873BB6"/>
    <w:rsid w:val="00875400"/>
    <w:rsid w:val="008D31EC"/>
    <w:rsid w:val="008F1A39"/>
    <w:rsid w:val="00903EB1"/>
    <w:rsid w:val="00957B96"/>
    <w:rsid w:val="009676EA"/>
    <w:rsid w:val="00984FB5"/>
    <w:rsid w:val="009A697D"/>
    <w:rsid w:val="009D25B2"/>
    <w:rsid w:val="009E0BC2"/>
    <w:rsid w:val="00A01D49"/>
    <w:rsid w:val="00A028FC"/>
    <w:rsid w:val="00A137F7"/>
    <w:rsid w:val="00A424DC"/>
    <w:rsid w:val="00A60103"/>
    <w:rsid w:val="00AA25F0"/>
    <w:rsid w:val="00AA2ED7"/>
    <w:rsid w:val="00AC0509"/>
    <w:rsid w:val="00AD12C1"/>
    <w:rsid w:val="00AE43D0"/>
    <w:rsid w:val="00B22662"/>
    <w:rsid w:val="00B2537F"/>
    <w:rsid w:val="00B253C7"/>
    <w:rsid w:val="00B272B4"/>
    <w:rsid w:val="00B31342"/>
    <w:rsid w:val="00B511E1"/>
    <w:rsid w:val="00BA2C23"/>
    <w:rsid w:val="00BA4FF9"/>
    <w:rsid w:val="00BE56A6"/>
    <w:rsid w:val="00BE772F"/>
    <w:rsid w:val="00BF46D6"/>
    <w:rsid w:val="00C30354"/>
    <w:rsid w:val="00C431B3"/>
    <w:rsid w:val="00C601C1"/>
    <w:rsid w:val="00C81817"/>
    <w:rsid w:val="00CA13F6"/>
    <w:rsid w:val="00CB421C"/>
    <w:rsid w:val="00CB733D"/>
    <w:rsid w:val="00D251BE"/>
    <w:rsid w:val="00D325D7"/>
    <w:rsid w:val="00D3553B"/>
    <w:rsid w:val="00D361ED"/>
    <w:rsid w:val="00D45B91"/>
    <w:rsid w:val="00D54AC2"/>
    <w:rsid w:val="00D55C8B"/>
    <w:rsid w:val="00D569D0"/>
    <w:rsid w:val="00D75E5E"/>
    <w:rsid w:val="00D92C88"/>
    <w:rsid w:val="00DB2D39"/>
    <w:rsid w:val="00DE1F02"/>
    <w:rsid w:val="00DE45B0"/>
    <w:rsid w:val="00DE513F"/>
    <w:rsid w:val="00DF4FEA"/>
    <w:rsid w:val="00E45AC3"/>
    <w:rsid w:val="00E77767"/>
    <w:rsid w:val="00EB010E"/>
    <w:rsid w:val="00EC1982"/>
    <w:rsid w:val="00ED761E"/>
    <w:rsid w:val="00EE6024"/>
    <w:rsid w:val="00EF2A31"/>
    <w:rsid w:val="00F07B80"/>
    <w:rsid w:val="00F465CD"/>
    <w:rsid w:val="00F474D5"/>
    <w:rsid w:val="00F63679"/>
    <w:rsid w:val="00FC4E0F"/>
    <w:rsid w:val="00FE5EE4"/>
    <w:rsid w:val="00FE63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3E94"/>
  <w15:chartTrackingRefBased/>
  <w15:docId w15:val="{5EAC264F-79E2-4C8C-A791-235C3A10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5057"/>
    <w:pPr>
      <w:spacing w:line="240" w:lineRule="auto"/>
      <w:jc w:val="both"/>
    </w:pPr>
    <w:rPr>
      <w:rFonts w:ascii="Times New Roman" w:hAnsi="Times New Roman"/>
      <w:sz w:val="28"/>
    </w:rPr>
  </w:style>
  <w:style w:type="paragraph" w:styleId="1">
    <w:name w:val="heading 1"/>
    <w:basedOn w:val="a"/>
    <w:next w:val="a"/>
    <w:link w:val="10"/>
    <w:autoRedefine/>
    <w:uiPriority w:val="9"/>
    <w:qFormat/>
    <w:rsid w:val="0070375F"/>
    <w:pPr>
      <w:keepNext/>
      <w:keepLines/>
      <w:spacing w:after="0"/>
      <w:ind w:firstLine="709"/>
      <w:outlineLvl w:val="0"/>
    </w:pPr>
    <w:rPr>
      <w:rFonts w:eastAsiaTheme="majorEastAsia" w:cstheme="majorBidi"/>
      <w:color w:val="000000" w:themeColor="text1"/>
      <w:szCs w:val="40"/>
    </w:rPr>
  </w:style>
  <w:style w:type="paragraph" w:styleId="2">
    <w:name w:val="heading 2"/>
    <w:basedOn w:val="a"/>
    <w:next w:val="a"/>
    <w:link w:val="20"/>
    <w:uiPriority w:val="9"/>
    <w:unhideWhenUsed/>
    <w:qFormat/>
    <w:rsid w:val="00025A70"/>
    <w:pPr>
      <w:keepNext/>
      <w:keepLines/>
      <w:spacing w:before="160" w:after="80"/>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F474D5"/>
    <w:pPr>
      <w:keepNext/>
      <w:keepLines/>
      <w:spacing w:after="0"/>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025A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5A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5A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5A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5A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5A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375F"/>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025A70"/>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F474D5"/>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025A7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5A7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5A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5A70"/>
    <w:rPr>
      <w:rFonts w:eastAsiaTheme="majorEastAsia" w:cstheme="majorBidi"/>
      <w:color w:val="595959" w:themeColor="text1" w:themeTint="A6"/>
    </w:rPr>
  </w:style>
  <w:style w:type="character" w:customStyle="1" w:styleId="80">
    <w:name w:val="Заголовок 8 Знак"/>
    <w:basedOn w:val="a0"/>
    <w:link w:val="8"/>
    <w:uiPriority w:val="9"/>
    <w:semiHidden/>
    <w:rsid w:val="00025A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5A70"/>
    <w:rPr>
      <w:rFonts w:eastAsiaTheme="majorEastAsia" w:cstheme="majorBidi"/>
      <w:color w:val="272727" w:themeColor="text1" w:themeTint="D8"/>
    </w:rPr>
  </w:style>
  <w:style w:type="paragraph" w:styleId="a3">
    <w:name w:val="Title"/>
    <w:basedOn w:val="a"/>
    <w:next w:val="a"/>
    <w:link w:val="a4"/>
    <w:uiPriority w:val="10"/>
    <w:qFormat/>
    <w:rsid w:val="00025A7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5A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A7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25A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5A70"/>
    <w:pPr>
      <w:spacing w:before="160"/>
      <w:jc w:val="center"/>
    </w:pPr>
    <w:rPr>
      <w:i/>
      <w:iCs/>
      <w:color w:val="404040" w:themeColor="text1" w:themeTint="BF"/>
    </w:rPr>
  </w:style>
  <w:style w:type="character" w:customStyle="1" w:styleId="22">
    <w:name w:val="Цитата 2 Знак"/>
    <w:basedOn w:val="a0"/>
    <w:link w:val="21"/>
    <w:uiPriority w:val="29"/>
    <w:rsid w:val="00025A70"/>
    <w:rPr>
      <w:i/>
      <w:iCs/>
      <w:color w:val="404040" w:themeColor="text1" w:themeTint="BF"/>
    </w:rPr>
  </w:style>
  <w:style w:type="paragraph" w:styleId="a7">
    <w:name w:val="List Paragraph"/>
    <w:basedOn w:val="a"/>
    <w:uiPriority w:val="34"/>
    <w:qFormat/>
    <w:rsid w:val="00025A70"/>
    <w:pPr>
      <w:ind w:left="720"/>
      <w:contextualSpacing/>
    </w:pPr>
  </w:style>
  <w:style w:type="character" w:styleId="a8">
    <w:name w:val="Intense Emphasis"/>
    <w:basedOn w:val="a0"/>
    <w:uiPriority w:val="21"/>
    <w:qFormat/>
    <w:rsid w:val="00025A70"/>
    <w:rPr>
      <w:i/>
      <w:iCs/>
      <w:color w:val="0F4761" w:themeColor="accent1" w:themeShade="BF"/>
    </w:rPr>
  </w:style>
  <w:style w:type="paragraph" w:styleId="a9">
    <w:name w:val="Intense Quote"/>
    <w:basedOn w:val="a"/>
    <w:next w:val="a"/>
    <w:link w:val="aa"/>
    <w:uiPriority w:val="30"/>
    <w:qFormat/>
    <w:rsid w:val="00025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25A70"/>
    <w:rPr>
      <w:i/>
      <w:iCs/>
      <w:color w:val="0F4761" w:themeColor="accent1" w:themeShade="BF"/>
    </w:rPr>
  </w:style>
  <w:style w:type="character" w:styleId="ab">
    <w:name w:val="Intense Reference"/>
    <w:basedOn w:val="a0"/>
    <w:uiPriority w:val="32"/>
    <w:qFormat/>
    <w:rsid w:val="00025A70"/>
    <w:rPr>
      <w:b/>
      <w:bCs/>
      <w:smallCaps/>
      <w:color w:val="0F4761" w:themeColor="accent1" w:themeShade="BF"/>
      <w:spacing w:val="5"/>
    </w:rPr>
  </w:style>
  <w:style w:type="table" w:styleId="ac">
    <w:name w:val="Table Grid"/>
    <w:basedOn w:val="a1"/>
    <w:uiPriority w:val="39"/>
    <w:rsid w:val="00600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452085"/>
    <w:pPr>
      <w:tabs>
        <w:tab w:val="center" w:pos="4677"/>
        <w:tab w:val="right" w:pos="9355"/>
      </w:tabs>
      <w:spacing w:after="0"/>
    </w:pPr>
  </w:style>
  <w:style w:type="character" w:customStyle="1" w:styleId="ae">
    <w:name w:val="Верхний колонтитул Знак"/>
    <w:basedOn w:val="a0"/>
    <w:link w:val="ad"/>
    <w:uiPriority w:val="99"/>
    <w:rsid w:val="00452085"/>
  </w:style>
  <w:style w:type="paragraph" w:styleId="af">
    <w:name w:val="footer"/>
    <w:basedOn w:val="a"/>
    <w:link w:val="af0"/>
    <w:uiPriority w:val="99"/>
    <w:unhideWhenUsed/>
    <w:rsid w:val="00452085"/>
    <w:pPr>
      <w:tabs>
        <w:tab w:val="center" w:pos="4677"/>
        <w:tab w:val="right" w:pos="9355"/>
      </w:tabs>
      <w:spacing w:after="0"/>
    </w:pPr>
  </w:style>
  <w:style w:type="character" w:customStyle="1" w:styleId="af0">
    <w:name w:val="Нижний колонтитул Знак"/>
    <w:basedOn w:val="a0"/>
    <w:link w:val="af"/>
    <w:uiPriority w:val="99"/>
    <w:rsid w:val="00452085"/>
  </w:style>
  <w:style w:type="paragraph" w:styleId="af1">
    <w:name w:val="TOC Heading"/>
    <w:basedOn w:val="1"/>
    <w:next w:val="a"/>
    <w:uiPriority w:val="39"/>
    <w:unhideWhenUsed/>
    <w:qFormat/>
    <w:rsid w:val="00BA2C23"/>
    <w:pPr>
      <w:spacing w:before="240" w:line="259" w:lineRule="auto"/>
      <w:ind w:firstLine="0"/>
      <w:outlineLvl w:val="9"/>
    </w:pPr>
    <w:rPr>
      <w:rFonts w:asciiTheme="majorHAnsi" w:hAnsiTheme="majorHAnsi"/>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0B5579"/>
    <w:pPr>
      <w:tabs>
        <w:tab w:val="left" w:pos="284"/>
        <w:tab w:val="right" w:leader="dot" w:pos="9628"/>
      </w:tabs>
      <w:spacing w:after="100"/>
    </w:pPr>
  </w:style>
  <w:style w:type="paragraph" w:styleId="23">
    <w:name w:val="toc 2"/>
    <w:basedOn w:val="a"/>
    <w:next w:val="a"/>
    <w:autoRedefine/>
    <w:uiPriority w:val="39"/>
    <w:unhideWhenUsed/>
    <w:rsid w:val="000B5579"/>
    <w:pPr>
      <w:tabs>
        <w:tab w:val="left" w:pos="426"/>
        <w:tab w:val="right" w:leader="dot" w:pos="9628"/>
      </w:tabs>
      <w:spacing w:after="100"/>
    </w:pPr>
  </w:style>
  <w:style w:type="character" w:styleId="af2">
    <w:name w:val="Hyperlink"/>
    <w:basedOn w:val="a0"/>
    <w:uiPriority w:val="99"/>
    <w:unhideWhenUsed/>
    <w:rsid w:val="00BA2C23"/>
    <w:rPr>
      <w:color w:val="467886" w:themeColor="hyperlink"/>
      <w:u w:val="single"/>
    </w:rPr>
  </w:style>
  <w:style w:type="character" w:styleId="af3">
    <w:name w:val="Unresolved Mention"/>
    <w:basedOn w:val="a0"/>
    <w:uiPriority w:val="99"/>
    <w:semiHidden/>
    <w:unhideWhenUsed/>
    <w:rsid w:val="00E77767"/>
    <w:rPr>
      <w:color w:val="605E5C"/>
      <w:shd w:val="clear" w:color="auto" w:fill="E1DFDD"/>
    </w:rPr>
  </w:style>
  <w:style w:type="paragraph" w:styleId="af4">
    <w:name w:val="No Spacing"/>
    <w:uiPriority w:val="1"/>
    <w:qFormat/>
    <w:rsid w:val="000B5579"/>
    <w:pPr>
      <w:spacing w:after="0" w:line="240" w:lineRule="auto"/>
    </w:pPr>
  </w:style>
  <w:style w:type="character" w:styleId="af5">
    <w:name w:val="Placeholder Text"/>
    <w:basedOn w:val="a0"/>
    <w:uiPriority w:val="99"/>
    <w:semiHidden/>
    <w:rsid w:val="007D764F"/>
    <w:rPr>
      <w:color w:val="666666"/>
    </w:rPr>
  </w:style>
  <w:style w:type="paragraph" w:styleId="31">
    <w:name w:val="toc 3"/>
    <w:basedOn w:val="a"/>
    <w:next w:val="a"/>
    <w:autoRedefine/>
    <w:uiPriority w:val="39"/>
    <w:unhideWhenUsed/>
    <w:rsid w:val="00312F22"/>
    <w:pPr>
      <w:tabs>
        <w:tab w:val="right" w:leader="dot" w:pos="9628"/>
      </w:tabs>
      <w:spacing w:after="100"/>
    </w:pPr>
  </w:style>
  <w:style w:type="paragraph" w:styleId="af6">
    <w:name w:val="Normal (Web)"/>
    <w:basedOn w:val="a"/>
    <w:uiPriority w:val="99"/>
    <w:semiHidden/>
    <w:unhideWhenUsed/>
    <w:rsid w:val="00DB2D39"/>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6257">
      <w:bodyDiv w:val="1"/>
      <w:marLeft w:val="0"/>
      <w:marRight w:val="0"/>
      <w:marTop w:val="0"/>
      <w:marBottom w:val="0"/>
      <w:divBdr>
        <w:top w:val="none" w:sz="0" w:space="0" w:color="auto"/>
        <w:left w:val="none" w:sz="0" w:space="0" w:color="auto"/>
        <w:bottom w:val="none" w:sz="0" w:space="0" w:color="auto"/>
        <w:right w:val="none" w:sz="0" w:space="0" w:color="auto"/>
      </w:divBdr>
    </w:div>
    <w:div w:id="223638419">
      <w:bodyDiv w:val="1"/>
      <w:marLeft w:val="0"/>
      <w:marRight w:val="0"/>
      <w:marTop w:val="0"/>
      <w:marBottom w:val="0"/>
      <w:divBdr>
        <w:top w:val="none" w:sz="0" w:space="0" w:color="auto"/>
        <w:left w:val="none" w:sz="0" w:space="0" w:color="auto"/>
        <w:bottom w:val="none" w:sz="0" w:space="0" w:color="auto"/>
        <w:right w:val="none" w:sz="0" w:space="0" w:color="auto"/>
      </w:divBdr>
    </w:div>
    <w:div w:id="760445024">
      <w:bodyDiv w:val="1"/>
      <w:marLeft w:val="0"/>
      <w:marRight w:val="0"/>
      <w:marTop w:val="0"/>
      <w:marBottom w:val="0"/>
      <w:divBdr>
        <w:top w:val="none" w:sz="0" w:space="0" w:color="auto"/>
        <w:left w:val="none" w:sz="0" w:space="0" w:color="auto"/>
        <w:bottom w:val="none" w:sz="0" w:space="0" w:color="auto"/>
        <w:right w:val="none" w:sz="0" w:space="0" w:color="auto"/>
      </w:divBdr>
    </w:div>
    <w:div w:id="790787177">
      <w:bodyDiv w:val="1"/>
      <w:marLeft w:val="0"/>
      <w:marRight w:val="0"/>
      <w:marTop w:val="0"/>
      <w:marBottom w:val="0"/>
      <w:divBdr>
        <w:top w:val="none" w:sz="0" w:space="0" w:color="auto"/>
        <w:left w:val="none" w:sz="0" w:space="0" w:color="auto"/>
        <w:bottom w:val="none" w:sz="0" w:space="0" w:color="auto"/>
        <w:right w:val="none" w:sz="0" w:space="0" w:color="auto"/>
      </w:divBdr>
    </w:div>
    <w:div w:id="815344168">
      <w:bodyDiv w:val="1"/>
      <w:marLeft w:val="0"/>
      <w:marRight w:val="0"/>
      <w:marTop w:val="0"/>
      <w:marBottom w:val="0"/>
      <w:divBdr>
        <w:top w:val="none" w:sz="0" w:space="0" w:color="auto"/>
        <w:left w:val="none" w:sz="0" w:space="0" w:color="auto"/>
        <w:bottom w:val="none" w:sz="0" w:space="0" w:color="auto"/>
        <w:right w:val="none" w:sz="0" w:space="0" w:color="auto"/>
      </w:divBdr>
    </w:div>
    <w:div w:id="917714848">
      <w:bodyDiv w:val="1"/>
      <w:marLeft w:val="0"/>
      <w:marRight w:val="0"/>
      <w:marTop w:val="0"/>
      <w:marBottom w:val="0"/>
      <w:divBdr>
        <w:top w:val="none" w:sz="0" w:space="0" w:color="auto"/>
        <w:left w:val="none" w:sz="0" w:space="0" w:color="auto"/>
        <w:bottom w:val="none" w:sz="0" w:space="0" w:color="auto"/>
        <w:right w:val="none" w:sz="0" w:space="0" w:color="auto"/>
      </w:divBdr>
    </w:div>
    <w:div w:id="945499317">
      <w:bodyDiv w:val="1"/>
      <w:marLeft w:val="0"/>
      <w:marRight w:val="0"/>
      <w:marTop w:val="0"/>
      <w:marBottom w:val="0"/>
      <w:divBdr>
        <w:top w:val="none" w:sz="0" w:space="0" w:color="auto"/>
        <w:left w:val="none" w:sz="0" w:space="0" w:color="auto"/>
        <w:bottom w:val="none" w:sz="0" w:space="0" w:color="auto"/>
        <w:right w:val="none" w:sz="0" w:space="0" w:color="auto"/>
      </w:divBdr>
    </w:div>
    <w:div w:id="1007555678">
      <w:bodyDiv w:val="1"/>
      <w:marLeft w:val="0"/>
      <w:marRight w:val="0"/>
      <w:marTop w:val="0"/>
      <w:marBottom w:val="0"/>
      <w:divBdr>
        <w:top w:val="none" w:sz="0" w:space="0" w:color="auto"/>
        <w:left w:val="none" w:sz="0" w:space="0" w:color="auto"/>
        <w:bottom w:val="none" w:sz="0" w:space="0" w:color="auto"/>
        <w:right w:val="none" w:sz="0" w:space="0" w:color="auto"/>
      </w:divBdr>
    </w:div>
    <w:div w:id="1029837239">
      <w:bodyDiv w:val="1"/>
      <w:marLeft w:val="0"/>
      <w:marRight w:val="0"/>
      <w:marTop w:val="0"/>
      <w:marBottom w:val="0"/>
      <w:divBdr>
        <w:top w:val="none" w:sz="0" w:space="0" w:color="auto"/>
        <w:left w:val="none" w:sz="0" w:space="0" w:color="auto"/>
        <w:bottom w:val="none" w:sz="0" w:space="0" w:color="auto"/>
        <w:right w:val="none" w:sz="0" w:space="0" w:color="auto"/>
      </w:divBdr>
    </w:div>
    <w:div w:id="1139491073">
      <w:bodyDiv w:val="1"/>
      <w:marLeft w:val="0"/>
      <w:marRight w:val="0"/>
      <w:marTop w:val="0"/>
      <w:marBottom w:val="0"/>
      <w:divBdr>
        <w:top w:val="none" w:sz="0" w:space="0" w:color="auto"/>
        <w:left w:val="none" w:sz="0" w:space="0" w:color="auto"/>
        <w:bottom w:val="none" w:sz="0" w:space="0" w:color="auto"/>
        <w:right w:val="none" w:sz="0" w:space="0" w:color="auto"/>
      </w:divBdr>
    </w:div>
    <w:div w:id="1285696695">
      <w:bodyDiv w:val="1"/>
      <w:marLeft w:val="0"/>
      <w:marRight w:val="0"/>
      <w:marTop w:val="0"/>
      <w:marBottom w:val="0"/>
      <w:divBdr>
        <w:top w:val="none" w:sz="0" w:space="0" w:color="auto"/>
        <w:left w:val="none" w:sz="0" w:space="0" w:color="auto"/>
        <w:bottom w:val="none" w:sz="0" w:space="0" w:color="auto"/>
        <w:right w:val="none" w:sz="0" w:space="0" w:color="auto"/>
      </w:divBdr>
    </w:div>
    <w:div w:id="1337079761">
      <w:bodyDiv w:val="1"/>
      <w:marLeft w:val="0"/>
      <w:marRight w:val="0"/>
      <w:marTop w:val="0"/>
      <w:marBottom w:val="0"/>
      <w:divBdr>
        <w:top w:val="none" w:sz="0" w:space="0" w:color="auto"/>
        <w:left w:val="none" w:sz="0" w:space="0" w:color="auto"/>
        <w:bottom w:val="none" w:sz="0" w:space="0" w:color="auto"/>
        <w:right w:val="none" w:sz="0" w:space="0" w:color="auto"/>
      </w:divBdr>
    </w:div>
    <w:div w:id="167314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nvidia.com/embedded" TargetMode="External"/><Relationship Id="rId21" Type="http://schemas.openxmlformats.org/officeDocument/2006/relationships/image" Target="media/image13.png"/><Relationship Id="rId34" Type="http://schemas.openxmlformats.org/officeDocument/2006/relationships/hyperlink" Target="https://github.com/ultralytics/ultralyti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rostrud.gov.ru" TargetMode="External"/><Relationship Id="rId37" Type="http://schemas.openxmlformats.org/officeDocument/2006/relationships/hyperlink" Target="https://www.mckinsey.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visionify.a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snadzor.r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instroyrf.gov.ru" TargetMode="External"/><Relationship Id="rId35" Type="http://schemas.openxmlformats.org/officeDocument/2006/relationships/hyperlink" Target="https://www.smartvid.io"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ultralytics.com" TargetMode="External"/><Relationship Id="rId38" Type="http://schemas.openxmlformats.org/officeDocument/2006/relationships/hyperlink" Target="https://docs.streamlit.i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278F-E8F0-421D-9E12-591DF06DD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55</Pages>
  <Words>14020</Words>
  <Characters>79915</Characters>
  <Application>Microsoft Office Word</Application>
  <DocSecurity>0</DocSecurity>
  <Lines>665</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dc:creator>
  <cp:keywords/>
  <dc:description/>
  <cp:lastModifiedBy>Артем</cp:lastModifiedBy>
  <cp:revision>12</cp:revision>
  <cp:lastPrinted>2026-02-25T11:51:00Z</cp:lastPrinted>
  <dcterms:created xsi:type="dcterms:W3CDTF">2026-04-20T12:49:00Z</dcterms:created>
  <dcterms:modified xsi:type="dcterms:W3CDTF">2026-05-08T14:29:00Z</dcterms:modified>
</cp:coreProperties>
</file>