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408" w:rsidRDefault="007D4408" w:rsidP="007D4408">
      <w:pPr>
        <w:pStyle w:val="Titre1"/>
      </w:pPr>
      <w:r>
        <w:t>Introduction </w:t>
      </w:r>
    </w:p>
    <w:p w:rsidR="007C76DE" w:rsidRDefault="007C76DE" w:rsidP="007C76DE">
      <w:pPr>
        <w:ind w:firstLine="708"/>
        <w:jc w:val="both"/>
        <w:rPr>
          <w:spacing w:val="-1"/>
        </w:rPr>
      </w:pPr>
      <w:r w:rsidRPr="00FF5137">
        <w:t>Les réseaux de capteurs sans fil  WSN  sont un type particulier de réseau Ad-hoc. C</w:t>
      </w:r>
      <w:r w:rsidRPr="00FF5137">
        <w:rPr>
          <w:spacing w:val="-1"/>
        </w:rPr>
        <w:t>e</w:t>
      </w:r>
      <w:r w:rsidRPr="00FF5137">
        <w:t>s r</w:t>
      </w:r>
      <w:r w:rsidRPr="00FF5137">
        <w:rPr>
          <w:spacing w:val="-2"/>
        </w:rPr>
        <w:t>é</w:t>
      </w:r>
      <w:r w:rsidRPr="00FF5137">
        <w:t>s</w:t>
      </w:r>
      <w:r w:rsidRPr="00FF5137">
        <w:rPr>
          <w:spacing w:val="-1"/>
        </w:rPr>
        <w:t>ea</w:t>
      </w:r>
      <w:r w:rsidRPr="00FF5137">
        <w:t>ux</w:t>
      </w:r>
      <w:r w:rsidRPr="00FF5137">
        <w:rPr>
          <w:spacing w:val="9"/>
        </w:rPr>
        <w:t xml:space="preserve"> </w:t>
      </w:r>
      <w:r w:rsidRPr="00FF5137">
        <w:t>sont</w:t>
      </w:r>
      <w:r w:rsidRPr="00FF5137">
        <w:rPr>
          <w:spacing w:val="7"/>
        </w:rPr>
        <w:t xml:space="preserve"> </w:t>
      </w:r>
      <w:r w:rsidRPr="00FF5137">
        <w:t>fo</w:t>
      </w:r>
      <w:r w:rsidRPr="00FF5137">
        <w:rPr>
          <w:spacing w:val="-1"/>
        </w:rPr>
        <w:t>r</w:t>
      </w:r>
      <w:r w:rsidRPr="00FF5137">
        <w:t>més</w:t>
      </w:r>
      <w:r w:rsidRPr="00FF5137">
        <w:rPr>
          <w:spacing w:val="7"/>
        </w:rPr>
        <w:t xml:space="preserve"> </w:t>
      </w:r>
      <w:r w:rsidRPr="00FF5137">
        <w:t>d</w:t>
      </w:r>
      <w:r w:rsidRPr="00FF5137">
        <w:rPr>
          <w:spacing w:val="-1"/>
        </w:rPr>
        <w:t>’</w:t>
      </w:r>
      <w:r w:rsidRPr="00FF5137">
        <w:t>u</w:t>
      </w:r>
      <w:r w:rsidRPr="00FF5137">
        <w:rPr>
          <w:spacing w:val="2"/>
        </w:rPr>
        <w:t>n</w:t>
      </w:r>
      <w:r w:rsidRPr="00FF5137">
        <w:t>e</w:t>
      </w:r>
      <w:r w:rsidRPr="00FF5137">
        <w:rPr>
          <w:spacing w:val="6"/>
        </w:rPr>
        <w:t xml:space="preserve"> </w:t>
      </w:r>
      <w:r w:rsidRPr="00FF5137">
        <w:t>mu</w:t>
      </w:r>
      <w:r w:rsidRPr="00FF5137">
        <w:rPr>
          <w:spacing w:val="1"/>
        </w:rPr>
        <w:t>l</w:t>
      </w:r>
      <w:r w:rsidRPr="00FF5137">
        <w:t>t</w:t>
      </w:r>
      <w:r w:rsidRPr="00FF5137">
        <w:rPr>
          <w:spacing w:val="1"/>
        </w:rPr>
        <w:t>i</w:t>
      </w:r>
      <w:r w:rsidRPr="00FF5137">
        <w:t>tude</w:t>
      </w:r>
      <w:r w:rsidRPr="00FF5137">
        <w:rPr>
          <w:spacing w:val="6"/>
        </w:rPr>
        <w:t xml:space="preserve"> </w:t>
      </w:r>
      <w:r w:rsidRPr="00FF5137">
        <w:t>de</w:t>
      </w:r>
      <w:r w:rsidRPr="00FF5137">
        <w:rPr>
          <w:spacing w:val="6"/>
        </w:rPr>
        <w:t xml:space="preserve"> </w:t>
      </w:r>
      <w:r w:rsidRPr="00FF5137">
        <w:t>p</w:t>
      </w:r>
      <w:r w:rsidRPr="00FF5137">
        <w:rPr>
          <w:spacing w:val="-1"/>
        </w:rPr>
        <w:t>e</w:t>
      </w:r>
      <w:r w:rsidRPr="00FF5137">
        <w:t>t</w:t>
      </w:r>
      <w:r w:rsidRPr="00FF5137">
        <w:rPr>
          <w:spacing w:val="1"/>
        </w:rPr>
        <w:t>i</w:t>
      </w:r>
      <w:r w:rsidRPr="00FF5137">
        <w:t>ts</w:t>
      </w:r>
      <w:r w:rsidRPr="00FF5137">
        <w:rPr>
          <w:spacing w:val="8"/>
        </w:rPr>
        <w:t xml:space="preserve"> </w:t>
      </w:r>
      <w:r w:rsidRPr="00FF5137">
        <w:t>dis</w:t>
      </w:r>
      <w:r w:rsidRPr="00FF5137">
        <w:rPr>
          <w:spacing w:val="-2"/>
        </w:rPr>
        <w:t>p</w:t>
      </w:r>
      <w:r w:rsidRPr="00FF5137">
        <w:t>osi</w:t>
      </w:r>
      <w:r w:rsidRPr="00FF5137">
        <w:rPr>
          <w:spacing w:val="1"/>
        </w:rPr>
        <w:t>t</w:t>
      </w:r>
      <w:r w:rsidRPr="00FF5137">
        <w:t>ifs</w:t>
      </w:r>
      <w:r w:rsidRPr="00FF5137">
        <w:rPr>
          <w:spacing w:val="7"/>
        </w:rPr>
        <w:t xml:space="preserve"> </w:t>
      </w:r>
      <w:r w:rsidRPr="00FF5137">
        <w:rPr>
          <w:spacing w:val="-1"/>
        </w:rPr>
        <w:t>a</w:t>
      </w:r>
      <w:r w:rsidRPr="00FF5137">
        <w:t>utono</w:t>
      </w:r>
      <w:r w:rsidRPr="00FF5137">
        <w:rPr>
          <w:spacing w:val="1"/>
        </w:rPr>
        <w:t>m</w:t>
      </w:r>
      <w:r w:rsidRPr="00FF5137">
        <w:rPr>
          <w:spacing w:val="-1"/>
        </w:rPr>
        <w:t>e</w:t>
      </w:r>
      <w:r w:rsidRPr="00FF5137">
        <w:t>s (capteurs),</w:t>
      </w:r>
      <w:r w:rsidRPr="00FF5137">
        <w:rPr>
          <w:spacing w:val="7"/>
        </w:rPr>
        <w:t xml:space="preserve"> </w:t>
      </w:r>
      <w:r w:rsidRPr="00FF5137">
        <w:rPr>
          <w:spacing w:val="-1"/>
        </w:rPr>
        <w:t>ca</w:t>
      </w:r>
      <w:r w:rsidRPr="00FF5137">
        <w:t>p</w:t>
      </w:r>
      <w:r w:rsidRPr="00FF5137">
        <w:rPr>
          <w:spacing w:val="-1"/>
        </w:rPr>
        <w:t>a</w:t>
      </w:r>
      <w:r w:rsidRPr="00FF5137">
        <w:t>b</w:t>
      </w:r>
      <w:r w:rsidRPr="00FF5137">
        <w:rPr>
          <w:spacing w:val="3"/>
        </w:rPr>
        <w:t>l</w:t>
      </w:r>
      <w:r w:rsidRPr="00FF5137">
        <w:rPr>
          <w:spacing w:val="-1"/>
        </w:rPr>
        <w:t>e</w:t>
      </w:r>
      <w:r w:rsidRPr="00FF5137">
        <w:t>s</w:t>
      </w:r>
      <w:r w:rsidRPr="00FF5137">
        <w:rPr>
          <w:spacing w:val="7"/>
        </w:rPr>
        <w:t xml:space="preserve"> </w:t>
      </w:r>
      <w:r w:rsidRPr="00FF5137">
        <w:t>de</w:t>
      </w:r>
      <w:r w:rsidRPr="00FF5137">
        <w:rPr>
          <w:spacing w:val="6"/>
        </w:rPr>
        <w:t xml:space="preserve"> </w:t>
      </w:r>
      <w:r w:rsidRPr="00FF5137">
        <w:t>s’</w:t>
      </w:r>
      <w:r w:rsidRPr="00FF5137">
        <w:rPr>
          <w:spacing w:val="-1"/>
        </w:rPr>
        <w:t>a</w:t>
      </w:r>
      <w:r w:rsidRPr="00FF5137">
        <w:t>ut</w:t>
      </w:r>
      <w:r w:rsidRPr="00FF5137">
        <w:rPr>
          <w:spacing w:val="7"/>
        </w:rPr>
        <w:t>o</w:t>
      </w:r>
      <w:r w:rsidRPr="00FF5137">
        <w:t>-o</w:t>
      </w:r>
      <w:r w:rsidRPr="00FF5137">
        <w:rPr>
          <w:spacing w:val="-1"/>
        </w:rPr>
        <w:t>r</w:t>
      </w:r>
      <w:r w:rsidRPr="00FF5137">
        <w:t>g</w:t>
      </w:r>
      <w:r w:rsidRPr="00FF5137">
        <w:rPr>
          <w:spacing w:val="-1"/>
        </w:rPr>
        <w:t>a</w:t>
      </w:r>
      <w:r w:rsidRPr="00FF5137">
        <w:t>niser</w:t>
      </w:r>
      <w:r w:rsidRPr="00FF5137">
        <w:rPr>
          <w:spacing w:val="23"/>
        </w:rPr>
        <w:t xml:space="preserve"> </w:t>
      </w:r>
      <w:r w:rsidRPr="00FF5137">
        <w:t>pour</w:t>
      </w:r>
      <w:r w:rsidRPr="00FF5137">
        <w:rPr>
          <w:spacing w:val="24"/>
        </w:rPr>
        <w:t xml:space="preserve"> </w:t>
      </w:r>
      <w:r w:rsidRPr="00FF5137">
        <w:rPr>
          <w:spacing w:val="-1"/>
        </w:rPr>
        <w:t>c</w:t>
      </w:r>
      <w:r w:rsidRPr="00FF5137">
        <w:t>om</w:t>
      </w:r>
      <w:r w:rsidRPr="00FF5137">
        <w:rPr>
          <w:spacing w:val="1"/>
        </w:rPr>
        <w:t>m</w:t>
      </w:r>
      <w:r w:rsidRPr="00FF5137">
        <w:t>uniquer</w:t>
      </w:r>
      <w:r w:rsidRPr="00FF5137">
        <w:rPr>
          <w:spacing w:val="20"/>
        </w:rPr>
        <w:t xml:space="preserve"> </w:t>
      </w:r>
      <w:r w:rsidRPr="00FF5137">
        <w:rPr>
          <w:spacing w:val="-1"/>
        </w:rPr>
        <w:t>e</w:t>
      </w:r>
      <w:r w:rsidRPr="00FF5137">
        <w:t>n</w:t>
      </w:r>
      <w:r w:rsidRPr="00FF5137">
        <w:rPr>
          <w:spacing w:val="3"/>
        </w:rPr>
        <w:t>t</w:t>
      </w:r>
      <w:r w:rsidRPr="00FF5137">
        <w:t>re</w:t>
      </w:r>
      <w:r w:rsidRPr="00FF5137">
        <w:rPr>
          <w:spacing w:val="22"/>
        </w:rPr>
        <w:t xml:space="preserve"> </w:t>
      </w:r>
      <w:r w:rsidRPr="00FF5137">
        <w:rPr>
          <w:spacing w:val="-1"/>
        </w:rPr>
        <w:t>e</w:t>
      </w:r>
      <w:r w:rsidRPr="00FF5137">
        <w:t>u</w:t>
      </w:r>
      <w:r w:rsidRPr="00FF5137">
        <w:rPr>
          <w:spacing w:val="2"/>
        </w:rPr>
        <w:t>x</w:t>
      </w:r>
      <w:r w:rsidRPr="00FF5137">
        <w:t xml:space="preserve"> via des liens radio,</w:t>
      </w:r>
      <w:r w:rsidRPr="00FF5137">
        <w:rPr>
          <w:spacing w:val="21"/>
        </w:rPr>
        <w:t xml:space="preserve"> </w:t>
      </w:r>
      <w:r w:rsidRPr="00FF5137">
        <w:rPr>
          <w:spacing w:val="-1"/>
        </w:rPr>
        <w:t>e</w:t>
      </w:r>
      <w:r w:rsidRPr="00FF5137">
        <w:t>t</w:t>
      </w:r>
      <w:r w:rsidRPr="00FF5137">
        <w:rPr>
          <w:spacing w:val="22"/>
        </w:rPr>
        <w:t xml:space="preserve"> </w:t>
      </w:r>
      <w:r w:rsidRPr="00FF5137">
        <w:rPr>
          <w:spacing w:val="-1"/>
        </w:rPr>
        <w:t>a</w:t>
      </w:r>
      <w:r w:rsidRPr="00FF5137">
        <w:t>insi</w:t>
      </w:r>
      <w:r w:rsidRPr="00FF5137">
        <w:rPr>
          <w:spacing w:val="22"/>
        </w:rPr>
        <w:t xml:space="preserve"> </w:t>
      </w:r>
      <w:r w:rsidRPr="00FF5137">
        <w:rPr>
          <w:spacing w:val="3"/>
        </w:rPr>
        <w:t>t</w:t>
      </w:r>
      <w:r w:rsidRPr="00FF5137">
        <w:t>r</w:t>
      </w:r>
      <w:r w:rsidRPr="00FF5137">
        <w:rPr>
          <w:spacing w:val="-2"/>
        </w:rPr>
        <w:t>a</w:t>
      </w:r>
      <w:r w:rsidRPr="00FF5137">
        <w:t>v</w:t>
      </w:r>
      <w:r w:rsidRPr="00FF5137">
        <w:rPr>
          <w:spacing w:val="-1"/>
        </w:rPr>
        <w:t>a</w:t>
      </w:r>
      <w:r w:rsidRPr="00FF5137">
        <w:t>i</w:t>
      </w:r>
      <w:r w:rsidRPr="00FF5137">
        <w:rPr>
          <w:spacing w:val="1"/>
        </w:rPr>
        <w:t>l</w:t>
      </w:r>
      <w:r w:rsidRPr="00FF5137">
        <w:t>ler</w:t>
      </w:r>
      <w:r w:rsidRPr="00FF5137">
        <w:rPr>
          <w:spacing w:val="21"/>
        </w:rPr>
        <w:t xml:space="preserve"> </w:t>
      </w:r>
      <w:r w:rsidRPr="00FF5137">
        <w:t>pour</w:t>
      </w:r>
      <w:r w:rsidRPr="00FF5137">
        <w:rPr>
          <w:spacing w:val="23"/>
        </w:rPr>
        <w:t xml:space="preserve"> la </w:t>
      </w:r>
      <w:r w:rsidRPr="00FF5137">
        <w:rPr>
          <w:spacing w:val="-1"/>
        </w:rPr>
        <w:t>c</w:t>
      </w:r>
      <w:r w:rsidRPr="00FF5137">
        <w:t>ol</w:t>
      </w:r>
      <w:r w:rsidRPr="00FF5137">
        <w:rPr>
          <w:spacing w:val="1"/>
        </w:rPr>
        <w:t>l</w:t>
      </w:r>
      <w:r w:rsidRPr="00FF5137">
        <w:rPr>
          <w:spacing w:val="-1"/>
        </w:rPr>
        <w:t>ec</w:t>
      </w:r>
      <w:r w:rsidRPr="00FF5137">
        <w:t>t</w:t>
      </w:r>
      <w:r w:rsidRPr="00FF5137">
        <w:rPr>
          <w:spacing w:val="2"/>
        </w:rPr>
        <w:t>e</w:t>
      </w:r>
      <w:r w:rsidRPr="00FF5137">
        <w:t>, le partage et le traitement coopératif</w:t>
      </w:r>
      <w:r w:rsidRPr="00FF5137">
        <w:rPr>
          <w:spacing w:val="21"/>
        </w:rPr>
        <w:t xml:space="preserve"> </w:t>
      </w:r>
      <w:r w:rsidRPr="00FF5137">
        <w:t>d</w:t>
      </w:r>
      <w:r w:rsidRPr="00FF5137">
        <w:rPr>
          <w:spacing w:val="-1"/>
        </w:rPr>
        <w:t>e</w:t>
      </w:r>
      <w:r w:rsidRPr="00FF5137">
        <w:t>s info</w:t>
      </w:r>
      <w:r w:rsidRPr="00FF5137">
        <w:rPr>
          <w:spacing w:val="-1"/>
        </w:rPr>
        <w:t>r</w:t>
      </w:r>
      <w:r w:rsidRPr="00FF5137">
        <w:t>mations</w:t>
      </w:r>
      <w:r w:rsidRPr="00FF5137">
        <w:rPr>
          <w:spacing w:val="22"/>
        </w:rPr>
        <w:t xml:space="preserve"> </w:t>
      </w:r>
      <w:r w:rsidRPr="00FF5137">
        <w:t>sur</w:t>
      </w:r>
      <w:r w:rsidRPr="00FF5137">
        <w:rPr>
          <w:spacing w:val="21"/>
        </w:rPr>
        <w:t xml:space="preserve"> </w:t>
      </w:r>
      <w:r w:rsidRPr="00FF5137">
        <w:t>leur</w:t>
      </w:r>
      <w:r w:rsidRPr="00FF5137">
        <w:rPr>
          <w:spacing w:val="20"/>
        </w:rPr>
        <w:t xml:space="preserve"> </w:t>
      </w:r>
      <w:r w:rsidRPr="00FF5137">
        <w:rPr>
          <w:spacing w:val="-1"/>
        </w:rPr>
        <w:t>e</w:t>
      </w:r>
      <w:r w:rsidRPr="00FF5137">
        <w:t>nvironn</w:t>
      </w:r>
      <w:r w:rsidRPr="00FF5137">
        <w:rPr>
          <w:spacing w:val="-1"/>
        </w:rPr>
        <w:t>e</w:t>
      </w:r>
      <w:r w:rsidRPr="00FF5137">
        <w:t>ment s</w:t>
      </w:r>
      <w:r w:rsidRPr="00FF5137">
        <w:rPr>
          <w:spacing w:val="-1"/>
        </w:rPr>
        <w:t>a</w:t>
      </w:r>
      <w:r w:rsidRPr="00FF5137">
        <w:t>ns</w:t>
      </w:r>
      <w:r w:rsidRPr="00FF5137">
        <w:rPr>
          <w:spacing w:val="22"/>
        </w:rPr>
        <w:t xml:space="preserve"> </w:t>
      </w:r>
      <w:r w:rsidRPr="00FF5137">
        <w:t>in</w:t>
      </w:r>
      <w:r w:rsidRPr="00FF5137">
        <w:rPr>
          <w:spacing w:val="1"/>
        </w:rPr>
        <w:t>t</w:t>
      </w:r>
      <w:r w:rsidRPr="00FF5137">
        <w:rPr>
          <w:spacing w:val="-1"/>
        </w:rPr>
        <w:t>e</w:t>
      </w:r>
      <w:r w:rsidRPr="00FF5137">
        <w:t>rv</w:t>
      </w:r>
      <w:r w:rsidRPr="00FF5137">
        <w:rPr>
          <w:spacing w:val="-2"/>
        </w:rPr>
        <w:t>e</w:t>
      </w:r>
      <w:r w:rsidRPr="00FF5137">
        <w:t>nt</w:t>
      </w:r>
      <w:r w:rsidRPr="00FF5137">
        <w:rPr>
          <w:spacing w:val="1"/>
        </w:rPr>
        <w:t>i</w:t>
      </w:r>
      <w:r w:rsidRPr="00FF5137">
        <w:t>on</w:t>
      </w:r>
      <w:r w:rsidRPr="00FF5137">
        <w:rPr>
          <w:spacing w:val="21"/>
        </w:rPr>
        <w:t xml:space="preserve"> </w:t>
      </w:r>
      <w:r w:rsidRPr="00FF5137">
        <w:t>huma</w:t>
      </w:r>
      <w:r w:rsidRPr="00FF5137">
        <w:rPr>
          <w:spacing w:val="5"/>
        </w:rPr>
        <w:t>i</w:t>
      </w:r>
      <w:r w:rsidRPr="00FF5137">
        <w:t>n</w:t>
      </w:r>
      <w:r w:rsidRPr="00FF5137">
        <w:rPr>
          <w:spacing w:val="-1"/>
        </w:rPr>
        <w:t>e.</w:t>
      </w:r>
    </w:p>
    <w:p w:rsidR="007D4408" w:rsidRPr="009E1A8A" w:rsidRDefault="007D4408" w:rsidP="007D4408">
      <w:pPr>
        <w:ind w:firstLine="708"/>
        <w:jc w:val="both"/>
      </w:pPr>
      <w:r w:rsidRPr="00FF5137">
        <w:t>Le fort potentiel d’applicat</w:t>
      </w:r>
      <w:r>
        <w:t xml:space="preserve">ion des réseaux de capteurs </w:t>
      </w:r>
      <w:r w:rsidRPr="00FF5137">
        <w:t xml:space="preserve">en fait un domaine de recherche très actif. Ces dernières années ont vu le passage d’applications anecdotiques à de véritables applications à large échelle. La réduction de plus en plus importante de la taille des capteurs, leur coût de plus en plus faible, ainsi que l’étendue du type de capteurs disponibles (thermique, optique, cinétique, chimique, etc.), permettent aux réseaux de capteurs d’envahir de très </w:t>
      </w:r>
      <w:r>
        <w:t>nombreux domaines d’application (</w:t>
      </w:r>
      <w:r>
        <w:rPr>
          <w:bCs/>
          <w:lang w:eastAsia="fr-FR"/>
        </w:rPr>
        <w:t xml:space="preserve">militaire, </w:t>
      </w:r>
      <w:r w:rsidRPr="009E1A8A">
        <w:rPr>
          <w:bCs/>
          <w:lang w:eastAsia="fr-FR"/>
        </w:rPr>
        <w:t>sécurité</w:t>
      </w:r>
      <w:r>
        <w:rPr>
          <w:lang w:eastAsia="fr-FR"/>
        </w:rPr>
        <w:t>,</w:t>
      </w:r>
      <w:r>
        <w:rPr>
          <w:bCs/>
          <w:lang w:eastAsia="fr-FR"/>
        </w:rPr>
        <w:t xml:space="preserve"> environnementale, médicale</w:t>
      </w:r>
      <w:r w:rsidRPr="009E1A8A">
        <w:rPr>
          <w:bCs/>
          <w:lang w:eastAsia="fr-FR"/>
        </w:rPr>
        <w:t xml:space="preserve"> et vétérinaire</w:t>
      </w:r>
      <w:r>
        <w:rPr>
          <w:lang w:eastAsia="fr-FR"/>
        </w:rPr>
        <w:t xml:space="preserve"> et</w:t>
      </w:r>
      <w:r>
        <w:rPr>
          <w:bCs/>
          <w:lang w:eastAsia="fr-FR"/>
        </w:rPr>
        <w:t xml:space="preserve"> commerciale).</w:t>
      </w:r>
    </w:p>
    <w:p w:rsidR="007C76DE" w:rsidRPr="00FF5137" w:rsidRDefault="007C76DE" w:rsidP="007C76DE">
      <w:pPr>
        <w:ind w:firstLine="708"/>
        <w:jc w:val="both"/>
      </w:pPr>
      <w:r w:rsidRPr="00FF5137">
        <w:t xml:space="preserve">Les caractéristiques particulières des WSN modifient les critères de performances par rapport aux réseaux sans fil traditionnels où les critères les plus pertinents sont le débit, la latence et la qualité de service. En revanche, dans les réseaux de capteurs conçus pour surveiller des zones d’intérêt,  </w:t>
      </w:r>
      <w:r w:rsidRPr="00FF5137">
        <w:rPr>
          <w:b/>
        </w:rPr>
        <w:t>la longévité du réseau est fondamentale</w:t>
      </w:r>
      <w:r w:rsidRPr="00FF5137">
        <w:t>. De ce fait, la conservation de l’énergie est devenue un critère de performance prépondérant et se pose en premier lieu tandis que les autres critères sont devenus secondaires</w:t>
      </w:r>
      <w:r w:rsidR="00A2650B">
        <w:t>[</w:t>
      </w:r>
      <w:r w:rsidR="00A2650B" w:rsidRPr="00A2650B">
        <w:t>Wireless Sensor Networks a Survey</w:t>
      </w:r>
      <w:r w:rsidR="00A2650B">
        <w:t>]</w:t>
      </w:r>
      <w:r w:rsidRPr="00FF5137">
        <w:t>.</w:t>
      </w:r>
    </w:p>
    <w:p w:rsidR="007D4408" w:rsidRDefault="007D4408" w:rsidP="007C76DE">
      <w:pPr>
        <w:ind w:firstLine="708"/>
        <w:jc w:val="both"/>
      </w:pPr>
    </w:p>
    <w:p w:rsidR="007D4408" w:rsidRDefault="007D4408" w:rsidP="007C76DE">
      <w:pPr>
        <w:ind w:firstLine="708"/>
        <w:jc w:val="both"/>
      </w:pPr>
    </w:p>
    <w:p w:rsidR="007D4408" w:rsidRDefault="007D4408" w:rsidP="007C76DE">
      <w:pPr>
        <w:ind w:firstLine="708"/>
        <w:jc w:val="both"/>
      </w:pPr>
    </w:p>
    <w:p w:rsidR="007D4408" w:rsidRDefault="007D4408" w:rsidP="007C76DE">
      <w:pPr>
        <w:ind w:firstLine="708"/>
        <w:jc w:val="both"/>
      </w:pPr>
    </w:p>
    <w:p w:rsidR="007D4408" w:rsidRDefault="007D4408" w:rsidP="007C76DE">
      <w:pPr>
        <w:ind w:firstLine="708"/>
        <w:jc w:val="both"/>
      </w:pPr>
    </w:p>
    <w:p w:rsidR="007D4408" w:rsidRDefault="007D4408" w:rsidP="007C76DE">
      <w:pPr>
        <w:ind w:firstLine="708"/>
        <w:jc w:val="both"/>
      </w:pPr>
    </w:p>
    <w:p w:rsidR="007D4408" w:rsidRDefault="007D4408" w:rsidP="007C76DE">
      <w:pPr>
        <w:ind w:firstLine="708"/>
        <w:jc w:val="both"/>
      </w:pPr>
    </w:p>
    <w:p w:rsidR="007D4408" w:rsidRDefault="007D4408" w:rsidP="007C76DE">
      <w:pPr>
        <w:ind w:firstLine="708"/>
        <w:jc w:val="both"/>
      </w:pPr>
    </w:p>
    <w:p w:rsidR="007D4408" w:rsidRDefault="007D4408" w:rsidP="007C76DE">
      <w:pPr>
        <w:ind w:firstLine="708"/>
        <w:jc w:val="both"/>
      </w:pPr>
    </w:p>
    <w:p w:rsidR="007D4408" w:rsidRDefault="007D4408" w:rsidP="007C76DE">
      <w:pPr>
        <w:ind w:firstLine="708"/>
        <w:jc w:val="both"/>
      </w:pPr>
    </w:p>
    <w:p w:rsidR="007D4408" w:rsidRPr="00FF5137" w:rsidRDefault="007D4408" w:rsidP="007C76DE">
      <w:pPr>
        <w:ind w:firstLine="708"/>
        <w:jc w:val="both"/>
      </w:pPr>
    </w:p>
    <w:p w:rsidR="00263710" w:rsidRDefault="00263710" w:rsidP="00263710">
      <w:pPr>
        <w:pStyle w:val="Titre1"/>
      </w:pPr>
      <w:r>
        <w:lastRenderedPageBreak/>
        <w:t>L’énergie dans les wsn</w:t>
      </w:r>
    </w:p>
    <w:p w:rsidR="007E1600" w:rsidRDefault="00263710" w:rsidP="00263710">
      <w:pPr>
        <w:pStyle w:val="Titre2"/>
      </w:pPr>
      <w:r>
        <w:t>Consommation</w:t>
      </w:r>
    </w:p>
    <w:p w:rsidR="00263710" w:rsidRDefault="007E1600" w:rsidP="007E1600">
      <w:r>
        <w:tab/>
        <w:t>La consommation d’énergie dans les réseaux de capteurs se fait principalement par </w:t>
      </w:r>
      <w:r w:rsidR="001A3F51">
        <w:t>[lifetime][ToSN]</w:t>
      </w:r>
      <w:r>
        <w:t xml:space="preserve">: </w:t>
      </w:r>
      <w:r w:rsidR="00263710">
        <w:t xml:space="preserve"> </w:t>
      </w:r>
    </w:p>
    <w:p w:rsidR="00A66369" w:rsidRPr="00892D2A" w:rsidRDefault="00263710" w:rsidP="00892D2A">
      <w:pPr>
        <w:pStyle w:val="Paragraphedeliste"/>
        <w:numPr>
          <w:ilvl w:val="0"/>
          <w:numId w:val="6"/>
        </w:numPr>
        <w:rPr>
          <w:b/>
        </w:rPr>
      </w:pPr>
      <w:r w:rsidRPr="00892D2A">
        <w:rPr>
          <w:b/>
        </w:rPr>
        <w:t>Communication</w:t>
      </w:r>
      <w:r w:rsidR="00892D2A">
        <w:rPr>
          <w:b/>
        </w:rPr>
        <w:t> :</w:t>
      </w:r>
      <w:r w:rsidR="00892D2A">
        <w:t xml:space="preserve"> l’envoi et la réception des messages.</w:t>
      </w:r>
    </w:p>
    <w:p w:rsidR="00A66369" w:rsidRPr="00892D2A" w:rsidRDefault="00263710" w:rsidP="00892D2A">
      <w:pPr>
        <w:pStyle w:val="Paragraphedeliste"/>
        <w:numPr>
          <w:ilvl w:val="0"/>
          <w:numId w:val="6"/>
        </w:numPr>
        <w:rPr>
          <w:b/>
        </w:rPr>
      </w:pPr>
      <w:r w:rsidRPr="00892D2A">
        <w:rPr>
          <w:b/>
        </w:rPr>
        <w:t>Captage</w:t>
      </w:r>
      <w:r w:rsidR="00892D2A">
        <w:rPr>
          <w:b/>
        </w:rPr>
        <w:t xml:space="preserve"> : </w:t>
      </w:r>
      <w:r w:rsidR="00892D2A">
        <w:t xml:space="preserve">détection des évènements.  </w:t>
      </w:r>
    </w:p>
    <w:p w:rsidR="00A66369" w:rsidRPr="00892D2A" w:rsidRDefault="00E97D18" w:rsidP="00892D2A">
      <w:pPr>
        <w:pStyle w:val="Paragraphedeliste"/>
        <w:numPr>
          <w:ilvl w:val="0"/>
          <w:numId w:val="6"/>
        </w:numPr>
        <w:rPr>
          <w:b/>
        </w:rPr>
      </w:pPr>
      <w:r w:rsidRPr="00892D2A">
        <w:rPr>
          <w:b/>
        </w:rPr>
        <w:t>Calcul</w:t>
      </w:r>
      <w:r w:rsidR="00892D2A">
        <w:rPr>
          <w:b/>
        </w:rPr>
        <w:t xml:space="preserve"> : </w:t>
      </w:r>
      <w:r w:rsidR="00892D2A">
        <w:t xml:space="preserve">différents  opérations effectué dans la réception de message ou de l’évènement, ainsi que l’envoi. </w:t>
      </w:r>
    </w:p>
    <w:p w:rsidR="00A66369" w:rsidRPr="00892D2A" w:rsidRDefault="00E97D18" w:rsidP="00892D2A">
      <w:pPr>
        <w:pStyle w:val="Paragraphedeliste"/>
        <w:numPr>
          <w:ilvl w:val="0"/>
          <w:numId w:val="6"/>
        </w:numPr>
        <w:rPr>
          <w:b/>
        </w:rPr>
      </w:pPr>
      <w:r w:rsidRPr="00892D2A">
        <w:rPr>
          <w:b/>
        </w:rPr>
        <w:t>Déplacement</w:t>
      </w:r>
      <w:r w:rsidR="00892D2A" w:rsidRPr="00892D2A">
        <w:rPr>
          <w:b/>
        </w:rPr>
        <w:t> :</w:t>
      </w:r>
      <w:r w:rsidR="00892D2A">
        <w:rPr>
          <w:b/>
        </w:rPr>
        <w:t xml:space="preserve"> </w:t>
      </w:r>
      <w:r w:rsidR="00892D2A">
        <w:t xml:space="preserve">certains capteurs peuvent se déplacer, alors une consommation d’énergie en cours de déplacement. </w:t>
      </w:r>
    </w:p>
    <w:p w:rsidR="00AD5672" w:rsidRPr="00AD5672" w:rsidRDefault="00263710" w:rsidP="00892D2A">
      <w:pPr>
        <w:pStyle w:val="Paragraphedeliste"/>
        <w:numPr>
          <w:ilvl w:val="0"/>
          <w:numId w:val="6"/>
        </w:numPr>
        <w:rPr>
          <w:b/>
        </w:rPr>
      </w:pPr>
      <w:r w:rsidRPr="00892D2A">
        <w:rPr>
          <w:b/>
        </w:rPr>
        <w:t>Mode repos</w:t>
      </w:r>
      <w:r w:rsidR="00892D2A" w:rsidRPr="00892D2A">
        <w:rPr>
          <w:b/>
        </w:rPr>
        <w:t xml:space="preserve"> : </w:t>
      </w:r>
      <w:r w:rsidR="00AD5672">
        <w:t>dans certaines applications, l’énergie consommée dans ce mode est le double des autres consommations réuni (application de sécurité)</w:t>
      </w:r>
      <w:r w:rsidR="00FA0D57">
        <w:t>[toSN</w:t>
      </w:r>
      <w:bookmarkStart w:id="0" w:name="_GoBack"/>
      <w:bookmarkEnd w:id="0"/>
      <w:r w:rsidR="00FA0D57">
        <w:t>]</w:t>
      </w:r>
      <w:r w:rsidR="00AD5672">
        <w:t xml:space="preserve">. </w:t>
      </w:r>
    </w:p>
    <w:p w:rsidR="00263710" w:rsidRPr="00AD5672" w:rsidRDefault="00AD5672" w:rsidP="00AD5672">
      <w:pPr>
        <w:ind w:left="708"/>
        <w:rPr>
          <w:b/>
        </w:rPr>
      </w:pPr>
      <w:r>
        <w:t xml:space="preserve">Dans cette article on s’intéresse a la consommation de la communication.   </w:t>
      </w:r>
    </w:p>
    <w:p w:rsidR="00AD5672" w:rsidRDefault="00263710" w:rsidP="00263710">
      <w:pPr>
        <w:pStyle w:val="Titre2"/>
      </w:pPr>
      <w:r>
        <w:t>Minimiser la consommation</w:t>
      </w:r>
    </w:p>
    <w:p w:rsidR="00263710" w:rsidRDefault="00AD5672" w:rsidP="00AD5672">
      <w:r>
        <w:tab/>
      </w:r>
      <w:r w:rsidR="007C76DE">
        <w:t>La</w:t>
      </w:r>
      <w:r>
        <w:t xml:space="preserve"> minimisation de l’énergie dans la communication se fait de </w:t>
      </w:r>
      <w:r w:rsidR="007C76DE">
        <w:t>différentes manières</w:t>
      </w:r>
      <w:r>
        <w:t xml:space="preserve"> [lifeTime] </w:t>
      </w:r>
      <w:r w:rsidR="00263710">
        <w:t xml:space="preserve"> </w:t>
      </w:r>
    </w:p>
    <w:p w:rsidR="001B21AF" w:rsidRDefault="001B21AF" w:rsidP="001B21AF">
      <w:pPr>
        <w:pStyle w:val="Titre3"/>
      </w:pPr>
      <w:r>
        <w:t>Sans ajustement de portée</w:t>
      </w:r>
    </w:p>
    <w:p w:rsidR="001B21AF" w:rsidRDefault="00702DAF" w:rsidP="00702DAF">
      <w:r>
        <w:tab/>
        <w:t xml:space="preserve">Dans cette catégorie, les algorithmes ont pour but de diminuer le nombre de broadcast effectué dans le réseau ou trouver le meilleur chemin (routage) </w:t>
      </w:r>
      <w:r>
        <w:rPr>
          <w:b/>
        </w:rPr>
        <w:t>sans régler la</w:t>
      </w:r>
      <w:r w:rsidRPr="00C01EC2">
        <w:rPr>
          <w:b/>
        </w:rPr>
        <w:t xml:space="preserve"> </w:t>
      </w:r>
      <w:r>
        <w:rPr>
          <w:b/>
        </w:rPr>
        <w:t>portée des nœuds</w:t>
      </w:r>
      <w:r>
        <w:t xml:space="preserve"> (ils utilisent la portée par default). </w:t>
      </w:r>
    </w:p>
    <w:p w:rsidR="001B21AF" w:rsidRDefault="001B21AF" w:rsidP="001B21AF">
      <w:pPr>
        <w:pStyle w:val="Titre3"/>
      </w:pPr>
      <w:r>
        <w:t>Avec ajustement de portée</w:t>
      </w:r>
    </w:p>
    <w:p w:rsidR="00A90884" w:rsidRDefault="00263710" w:rsidP="00702DAF">
      <w:r>
        <w:t xml:space="preserve"> </w:t>
      </w:r>
      <w:r w:rsidR="00430901">
        <w:tab/>
      </w:r>
      <w:r w:rsidR="00702DAF">
        <w:t xml:space="preserve">Les algorithmes de cette catégorie, en plus ils peuvent ajuster la portée des nœuds afin de réduire la consommation d’énergie, si un la distance entre la source et la destination est inferieur a la portée de la source alors il ajuste sa portée afin de minimiser le cout de transmission.   </w:t>
      </w:r>
    </w:p>
    <w:p w:rsidR="00A90884" w:rsidRDefault="001B21AF" w:rsidP="00702DAF">
      <w:pPr>
        <w:pStyle w:val="Titre3"/>
      </w:pPr>
      <w:r>
        <w:t>Antenne intelligent </w:t>
      </w:r>
    </w:p>
    <w:p w:rsidR="00702DAF" w:rsidRPr="00702DAF" w:rsidRDefault="00702DAF" w:rsidP="002E357A">
      <w:r>
        <w:tab/>
      </w:r>
      <w:r w:rsidR="00ED2AA6">
        <w:t xml:space="preserve">L’évolution des réseaux de capteurs a donné naissance à des capteurs avec des antennes intelligentes, c.-à-d. qu’ils peuvent choisir leur angle de transmission, et cela diminuera l’énergie consommé et aussi les collusions des paquets en cours des communications.    </w:t>
      </w:r>
      <w:r>
        <w:t> </w:t>
      </w:r>
    </w:p>
    <w:p w:rsidR="007D4408" w:rsidRDefault="00ED2AA6" w:rsidP="00430901">
      <w:r>
        <w:tab/>
        <w:t xml:space="preserve">Certains types de </w:t>
      </w:r>
      <w:r w:rsidR="002E357A">
        <w:t>capteur</w:t>
      </w:r>
      <w:r>
        <w:t xml:space="preserve"> peuvent éteindre leur radio afin de réduire la consommation d’énergie</w:t>
      </w:r>
      <w:r w:rsidR="002E357A">
        <w:t>.</w:t>
      </w:r>
    </w:p>
    <w:p w:rsidR="00A90884" w:rsidRDefault="00ED2AA6" w:rsidP="00430901">
      <w:r>
        <w:t xml:space="preserve">    </w:t>
      </w:r>
    </w:p>
    <w:p w:rsidR="002E357A" w:rsidRDefault="002E357A" w:rsidP="002E357A">
      <w:pPr>
        <w:pStyle w:val="Titre1"/>
      </w:pPr>
      <w:r>
        <w:t>Regroupement des algorithmes</w:t>
      </w:r>
    </w:p>
    <w:p w:rsidR="00430901" w:rsidRDefault="00430901" w:rsidP="00430901">
      <w:r>
        <w:t>Dans ce rapport, l’objectif est de étudier les diffèrent algorithmes de minimisation d’énergie dans les Réseaux de capteur sans fil (WSN)</w:t>
      </w:r>
      <w:r w:rsidR="005B2C89">
        <w:t>.</w:t>
      </w:r>
      <w:r>
        <w:t xml:space="preserve"> </w:t>
      </w:r>
    </w:p>
    <w:p w:rsidR="00430901" w:rsidRDefault="00430901" w:rsidP="00430901">
      <w:pPr>
        <w:pStyle w:val="Titre2"/>
      </w:pPr>
      <w:r>
        <w:t>Difficulté </w:t>
      </w:r>
    </w:p>
    <w:p w:rsidR="00FE0188" w:rsidRDefault="00430901" w:rsidP="00FE0188">
      <w:r>
        <w:tab/>
        <w:t xml:space="preserve">Afin d’aboutir à effectuer cette tâche, nous avons rencontré  plusieurs difficulté, les principaux sont Que plusieurs les articles ne </w:t>
      </w:r>
      <w:r w:rsidR="00FE0188">
        <w:t>donnent</w:t>
      </w:r>
      <w:r>
        <w:t xml:space="preserve"> pas de suffisant de détails</w:t>
      </w:r>
      <w:r w:rsidR="00FE0188">
        <w:t xml:space="preserve"> essentiels tel que :</w:t>
      </w:r>
    </w:p>
    <w:p w:rsidR="00FE0188" w:rsidRDefault="00FE0188" w:rsidP="00FE0188">
      <w:pPr>
        <w:pStyle w:val="Paragraphedeliste"/>
        <w:numPr>
          <w:ilvl w:val="1"/>
          <w:numId w:val="1"/>
        </w:numPr>
      </w:pPr>
      <w:r>
        <w:lastRenderedPageBreak/>
        <w:t>Topologie utilisé.</w:t>
      </w:r>
    </w:p>
    <w:p w:rsidR="00FE0188" w:rsidRDefault="00FE0188" w:rsidP="00FE0188">
      <w:pPr>
        <w:pStyle w:val="Paragraphedeliste"/>
        <w:numPr>
          <w:ilvl w:val="1"/>
          <w:numId w:val="1"/>
        </w:numPr>
      </w:pPr>
      <w:r>
        <w:t>La connaissance ou non-connaissance de réseau global.</w:t>
      </w:r>
    </w:p>
    <w:p w:rsidR="00FE0188" w:rsidRDefault="005B2C89" w:rsidP="00FE0188">
      <w:pPr>
        <w:pStyle w:val="Paragraphedeliste"/>
        <w:numPr>
          <w:ilvl w:val="1"/>
          <w:numId w:val="1"/>
        </w:numPr>
      </w:pPr>
      <w:r>
        <w:t>Etape d’initialisation ou pas</w:t>
      </w:r>
      <w:r w:rsidR="00FE0188">
        <w:t>…</w:t>
      </w:r>
    </w:p>
    <w:p w:rsidR="00FE0188" w:rsidRDefault="00FE0188" w:rsidP="00FE0188">
      <w:pPr>
        <w:ind w:left="708"/>
      </w:pPr>
      <w:r>
        <w:t>………………………</w:t>
      </w:r>
    </w:p>
    <w:p w:rsidR="00C01EC2" w:rsidRDefault="00AF2239" w:rsidP="009737D0">
      <w:pPr>
        <w:pStyle w:val="Titre1"/>
      </w:pPr>
      <w:r>
        <w:t>Prétraitement</w:t>
      </w:r>
      <w:r w:rsidR="00C01EC2">
        <w:t> :</w:t>
      </w:r>
    </w:p>
    <w:p w:rsidR="002E357A" w:rsidRPr="002E357A" w:rsidRDefault="002E357A" w:rsidP="002E357A">
      <w:r>
        <w:t>……..Sofiane</w:t>
      </w:r>
    </w:p>
    <w:p w:rsidR="00C01EC2" w:rsidRDefault="00C01EC2" w:rsidP="009737D0">
      <w:pPr>
        <w:pStyle w:val="Titre2"/>
      </w:pPr>
      <w:r>
        <w:t>RNG</w:t>
      </w:r>
    </w:p>
    <w:p w:rsidR="00C01EC2" w:rsidRPr="00C01EC2" w:rsidRDefault="00C01EC2" w:rsidP="00C01EC2">
      <w:r>
        <w:tab/>
        <w:t>…</w:t>
      </w:r>
    </w:p>
    <w:p w:rsidR="00345E97" w:rsidRDefault="00C01EC2" w:rsidP="009737D0">
      <w:pPr>
        <w:pStyle w:val="Titre2"/>
      </w:pPr>
      <w:r>
        <w:t>LMST</w:t>
      </w:r>
      <w:r w:rsidR="00345E97">
        <w:t xml:space="preserve"> et MST</w:t>
      </w:r>
    </w:p>
    <w:p w:rsidR="00C01EC2" w:rsidRPr="00C01EC2" w:rsidRDefault="00345E97" w:rsidP="00345E97">
      <w:pPr>
        <w:pStyle w:val="Titre5"/>
      </w:pPr>
      <w:r>
        <w:tab/>
        <w:t>…. </w:t>
      </w:r>
    </w:p>
    <w:p w:rsidR="00C01EC2" w:rsidRDefault="00C01EC2" w:rsidP="00C01EC2"/>
    <w:p w:rsidR="002E357A" w:rsidRDefault="002E357A" w:rsidP="00C01EC2"/>
    <w:p w:rsidR="00FE0188" w:rsidRDefault="00FE0188" w:rsidP="00B844EF">
      <w:pPr>
        <w:pStyle w:val="Titre1"/>
      </w:pPr>
      <w:r>
        <w:t>Basé broadcast</w:t>
      </w:r>
    </w:p>
    <w:p w:rsidR="007C76DE" w:rsidRDefault="00FE0188" w:rsidP="00C01EC2">
      <w:r>
        <w:tab/>
        <w:t xml:space="preserve">Dans cette partie, on s’intéresse ou algorithme qui utilise le broadcast(en général </w:t>
      </w:r>
      <w:r w:rsidR="00892D2A">
        <w:t>le</w:t>
      </w:r>
      <w:r>
        <w:t xml:space="preserve"> non reconnaissance de réseaux), on peut</w:t>
      </w:r>
      <w:r w:rsidR="00C01EC2">
        <w:t xml:space="preserve"> les diviser à</w:t>
      </w:r>
      <w:r>
        <w:t xml:space="preserve"> deux catégorie</w:t>
      </w:r>
      <w:r w:rsidR="00892D2A">
        <w:t>s</w:t>
      </w:r>
      <w:r>
        <w:t> :</w:t>
      </w:r>
    </w:p>
    <w:p w:rsidR="00C01EC2" w:rsidRDefault="007C76DE" w:rsidP="007C76DE">
      <w:pPr>
        <w:pStyle w:val="Titre2"/>
      </w:pPr>
      <w:r>
        <w:t>Sans ajustement de portée</w:t>
      </w:r>
      <w:r w:rsidR="00C01EC2">
        <w:tab/>
      </w:r>
    </w:p>
    <w:p w:rsidR="00C01EC2" w:rsidRDefault="00C01EC2" w:rsidP="00B844EF">
      <w:pPr>
        <w:pStyle w:val="Titre3"/>
      </w:pPr>
      <w:r>
        <w:t xml:space="preserve">   </w:t>
      </w:r>
      <w:r>
        <w:tab/>
      </w:r>
      <w:r w:rsidR="00345E97" w:rsidRPr="00345E97">
        <w:t xml:space="preserve"> </w:t>
      </w:r>
      <w:r w:rsidR="00345E97">
        <w:t>Neighbor Elimination Scheme (NES)</w:t>
      </w:r>
    </w:p>
    <w:p w:rsidR="00525C0A" w:rsidRDefault="00345E97" w:rsidP="002A25E3">
      <w:r>
        <w:tab/>
      </w:r>
      <w:r>
        <w:tab/>
        <w:t xml:space="preserve">L’algorithme de NES </w:t>
      </w:r>
      <w:r w:rsidR="00525C0A">
        <w:t>est une heuristique</w:t>
      </w:r>
      <w:r w:rsidR="002A25E3">
        <w:t>,</w:t>
      </w:r>
      <w:r w:rsidR="00525C0A">
        <w:t xml:space="preserve"> </w:t>
      </w:r>
      <w:r w:rsidR="002A25E3">
        <w:t>le but de NES est qu’un nœud n’a pas besoin de rebroadcasté  le message si tous ces voisins sont couverts par la précédente transmissions</w:t>
      </w:r>
      <w:r w:rsidR="00E83F13">
        <w:t xml:space="preserve"> </w:t>
      </w:r>
      <w:r w:rsidR="00E83F13">
        <w:rPr>
          <w:rFonts w:eastAsiaTheme="minorEastAsia"/>
        </w:rPr>
        <w:t>[broad-tpds] [LBIP][</w:t>
      </w:r>
      <w:r w:rsidR="00E83F13" w:rsidRPr="005B2C89">
        <w:rPr>
          <w:rFonts w:eastAsiaTheme="minorEastAsia"/>
        </w:rPr>
        <w:t>rmwn-Ingelrest</w:t>
      </w:r>
      <w:r w:rsidR="00E83F13">
        <w:rPr>
          <w:rFonts w:eastAsiaTheme="minorEastAsia"/>
        </w:rPr>
        <w:t>]</w:t>
      </w:r>
      <w:r w:rsidR="002A25E3">
        <w:t xml:space="preserve">. </w:t>
      </w:r>
    </w:p>
    <w:p w:rsidR="00525C0A" w:rsidRDefault="002A25E3" w:rsidP="00345E97">
      <w:r>
        <w:tab/>
        <w:t xml:space="preserve">Plusieurs solutions sont proposées, </w:t>
      </w:r>
      <w:r w:rsidR="00E7525D">
        <w:t xml:space="preserve">une </w:t>
      </w:r>
      <w:r>
        <w:t>parmi elles :</w:t>
      </w:r>
    </w:p>
    <w:p w:rsidR="00E7525D" w:rsidRDefault="00E7525D" w:rsidP="00345E97">
      <w:r>
        <w:t xml:space="preserve">Message </w:t>
      </w:r>
      <m:oMath>
        <m:r>
          <m:rPr>
            <m:sty m:val="bi"/>
          </m:rPr>
          <w:rPr>
            <w:rFonts w:ascii="Cambria Math" w:hAnsi="Cambria Math"/>
          </w:rPr>
          <m:t>m</m:t>
        </m:r>
      </m:oMath>
      <w:r>
        <w:t xml:space="preserve"> transmis de </w:t>
      </w:r>
      <m:oMath>
        <m:r>
          <m:rPr>
            <m:sty m:val="bi"/>
          </m:rPr>
          <w:rPr>
            <w:rFonts w:ascii="Cambria Math" w:hAnsi="Cambria Math"/>
          </w:rPr>
          <m:t>v</m:t>
        </m:r>
      </m:oMath>
      <w:r>
        <w:t xml:space="preserve"> pour </w:t>
      </w:r>
      <m:oMath>
        <m:r>
          <m:rPr>
            <m:sty m:val="bi"/>
          </m:rPr>
          <w:rPr>
            <w:rFonts w:ascii="Cambria Math" w:hAnsi="Cambria Math"/>
          </w:rPr>
          <m:t>u</m:t>
        </m:r>
      </m:oMath>
      <w:r>
        <w:rPr>
          <w:rFonts w:eastAsiaTheme="minorEastAsia"/>
          <w:b/>
        </w:rPr>
        <w:t> :</w:t>
      </w:r>
      <w:r>
        <w:t xml:space="preserve"> </w:t>
      </w:r>
      <m:oMath>
        <m:r>
          <m:rPr>
            <m:sty m:val="bi"/>
          </m:rPr>
          <w:rPr>
            <w:rFonts w:ascii="Cambria Math" w:hAnsi="Cambria Math"/>
          </w:rPr>
          <m:t>recever(u, m, v)</m:t>
        </m:r>
      </m:oMath>
      <w:r>
        <w:t>.</w:t>
      </w:r>
    </w:p>
    <w:p w:rsidR="003A42E2" w:rsidRDefault="00E7525D" w:rsidP="005003E9">
      <w:pPr>
        <w:ind w:firstLine="708"/>
        <w:rPr>
          <w:rFonts w:eastAsiaTheme="minorEastAsia"/>
          <w:b/>
        </w:rPr>
      </w:pPr>
      <w:r>
        <w:t xml:space="preserve">On notera </w:t>
      </w:r>
      <m:oMath>
        <m:r>
          <m:rPr>
            <m:sty m:val="bi"/>
          </m:rPr>
          <w:rPr>
            <w:rFonts w:ascii="Cambria Math" w:hAnsi="Cambria Math"/>
          </w:rPr>
          <m:t>N(x)</m:t>
        </m:r>
      </m:oMath>
      <w:r>
        <w:rPr>
          <w:rFonts w:eastAsiaTheme="minorEastAsia"/>
          <w:b/>
        </w:rPr>
        <w:t xml:space="preserve"> </w:t>
      </w:r>
      <w:r>
        <w:rPr>
          <w:rFonts w:eastAsiaTheme="minorEastAsia"/>
        </w:rPr>
        <w:t xml:space="preserve">les voisins de nœud </w:t>
      </w:r>
      <m:oMath>
        <m:r>
          <m:rPr>
            <m:sty m:val="bi"/>
          </m:rPr>
          <w:rPr>
            <w:rFonts w:ascii="Cambria Math" w:eastAsiaTheme="minorEastAsia" w:hAnsi="Cambria Math"/>
          </w:rPr>
          <m:t>x</m:t>
        </m:r>
      </m:oMath>
      <w:r w:rsidR="009C13F1">
        <w:rPr>
          <w:rFonts w:eastAsiaTheme="minorEastAsia"/>
          <w:b/>
        </w:rPr>
        <w:t xml:space="preserve"> </w:t>
      </w:r>
      <w:r w:rsidR="009C13F1">
        <w:rPr>
          <w:rFonts w:eastAsiaTheme="minorEastAsia"/>
        </w:rPr>
        <w:t xml:space="preserve">et </w:t>
      </w:r>
      <m:oMath>
        <m:r>
          <m:rPr>
            <m:sty m:val="bi"/>
          </m:rPr>
          <w:rPr>
            <w:rFonts w:ascii="Cambria Math" w:eastAsiaTheme="minorEastAsia" w:hAnsi="Cambria Math"/>
          </w:rPr>
          <m:t>NE(x)</m:t>
        </m:r>
      </m:oMath>
      <w:r w:rsidR="009C13F1">
        <w:rPr>
          <w:rFonts w:eastAsiaTheme="minorEastAsia"/>
        </w:rPr>
        <w:t xml:space="preserve"> c’est les voisins de </w:t>
      </w:r>
      <m:oMath>
        <m:r>
          <m:rPr>
            <m:sty m:val="bi"/>
          </m:rPr>
          <w:rPr>
            <w:rFonts w:ascii="Cambria Math" w:eastAsiaTheme="minorEastAsia" w:hAnsi="Cambria Math"/>
          </w:rPr>
          <m:t>x</m:t>
        </m:r>
      </m:oMath>
      <w:r w:rsidR="009C13F1">
        <w:rPr>
          <w:rFonts w:eastAsiaTheme="minorEastAsia"/>
        </w:rPr>
        <w:t xml:space="preserve"> qu’ils n’ont pas reçu</w:t>
      </w:r>
      <w:r w:rsidR="00B844EF">
        <w:rPr>
          <w:rFonts w:eastAsiaTheme="minorEastAsia"/>
        </w:rPr>
        <w:t xml:space="preserve"> le </w:t>
      </w:r>
      <w:r w:rsidR="009C13F1">
        <w:rPr>
          <w:rFonts w:eastAsiaTheme="minorEastAsia"/>
        </w:rPr>
        <w:t>message</w:t>
      </w:r>
      <w:r w:rsidR="00B844EF">
        <w:rPr>
          <w:rFonts w:eastAsiaTheme="minorEastAsia"/>
        </w:rPr>
        <w:t xml:space="preserve"> et</w:t>
      </w:r>
      <m:oMath>
        <m:r>
          <w:rPr>
            <w:rFonts w:ascii="Cambria Math" w:eastAsiaTheme="minorEastAsia" w:hAnsi="Cambria Math"/>
          </w:rPr>
          <m:t xml:space="preserve"> </m:t>
        </m:r>
        <m:r>
          <m:rPr>
            <m:sty m:val="bi"/>
          </m:rPr>
          <w:rPr>
            <w:rFonts w:ascii="Cambria Math" w:eastAsiaTheme="minorEastAsia" w:hAnsi="Cambria Math"/>
          </w:rPr>
          <m:t>d(x,y)</m:t>
        </m:r>
      </m:oMath>
      <w:r w:rsidR="00B844EF">
        <w:rPr>
          <w:rFonts w:eastAsiaTheme="minorEastAsia"/>
          <w:b/>
        </w:rPr>
        <w:t xml:space="preserve"> </w:t>
      </w:r>
      <w:r w:rsidR="00B844EF">
        <w:rPr>
          <w:rFonts w:eastAsiaTheme="minorEastAsia"/>
        </w:rPr>
        <w:t xml:space="preserve">est la distance euclidienne entre </w:t>
      </w:r>
      <m:oMath>
        <m:r>
          <m:rPr>
            <m:sty m:val="bi"/>
          </m:rPr>
          <w:rPr>
            <w:rFonts w:ascii="Cambria Math" w:eastAsiaTheme="minorEastAsia" w:hAnsi="Cambria Math"/>
          </w:rPr>
          <m:t>x</m:t>
        </m:r>
      </m:oMath>
      <w:r w:rsidR="00B844EF">
        <w:rPr>
          <w:rFonts w:eastAsiaTheme="minorEastAsia"/>
        </w:rPr>
        <w:t xml:space="preserve"> et </w:t>
      </w:r>
      <w:r w:rsidR="003A42E2">
        <w:rPr>
          <w:rFonts w:eastAsiaTheme="minorEastAsia"/>
          <w:b/>
        </w:rPr>
        <w:t xml:space="preserve"> </w:t>
      </w:r>
      <w:r w:rsidR="00E83F13">
        <w:rPr>
          <w:rFonts w:eastAsiaTheme="minorEastAsia"/>
        </w:rPr>
        <w:t>.</w:t>
      </w:r>
    </w:p>
    <w:p w:rsidR="00E7525D" w:rsidRPr="00B844EF" w:rsidRDefault="00B844EF" w:rsidP="00B844EF">
      <w:pPr>
        <w:spacing w:after="0"/>
        <w:jc w:val="both"/>
        <w:rPr>
          <w:rFonts w:eastAsiaTheme="minorEastAsia"/>
          <w:b/>
        </w:rPr>
      </w:pPr>
      <m:oMathPara>
        <m:oMathParaPr>
          <m:jc m:val="left"/>
        </m:oMathParaPr>
        <m:oMath>
          <m:r>
            <m:rPr>
              <m:sty m:val="bi"/>
            </m:rPr>
            <w:rPr>
              <w:rFonts w:ascii="Cambria Math" w:eastAsiaTheme="minorEastAsia" w:hAnsi="Cambria Math"/>
            </w:rPr>
            <m:t>recever</m:t>
          </m:r>
          <m:d>
            <m:dPr>
              <m:ctrlPr>
                <w:rPr>
                  <w:rFonts w:ascii="Cambria Math" w:eastAsiaTheme="minorEastAsia" w:hAnsi="Cambria Math"/>
                  <w:b/>
                  <w:i/>
                </w:rPr>
              </m:ctrlPr>
            </m:dPr>
            <m:e>
              <m:r>
                <m:rPr>
                  <m:sty m:val="bi"/>
                </m:rPr>
                <w:rPr>
                  <w:rFonts w:ascii="Cambria Math" w:eastAsiaTheme="minorEastAsia" w:hAnsi="Cambria Math"/>
                </w:rPr>
                <m:t>u,m,v</m:t>
              </m:r>
            </m:e>
          </m:d>
          <m:r>
            <m:rPr>
              <m:sty m:val="bi"/>
            </m:rPr>
            <w:rPr>
              <w:rFonts w:ascii="Cambria Math" w:eastAsiaTheme="minorEastAsia" w:hAnsi="Cambria Math"/>
            </w:rPr>
            <m:t xml:space="preserve"> </m:t>
          </m:r>
        </m:oMath>
      </m:oMathPara>
    </w:p>
    <w:p w:rsidR="00B844EF" w:rsidRPr="00B844EF" w:rsidRDefault="00B844EF" w:rsidP="00B844EF">
      <w:pPr>
        <w:spacing w:after="0"/>
        <w:ind w:left="708" w:firstLine="708"/>
        <w:jc w:val="both"/>
        <w:rPr>
          <w:rFonts w:eastAsiaTheme="minorEastAsia"/>
          <w:b/>
        </w:rPr>
      </w:pPr>
      <m:oMathPara>
        <m:oMathParaPr>
          <m:jc m:val="left"/>
        </m:oMathParaPr>
        <m:oMath>
          <m:r>
            <m:rPr>
              <m:sty m:val="bi"/>
            </m:rPr>
            <w:rPr>
              <w:rFonts w:ascii="Cambria Math" w:eastAsiaTheme="minorEastAsia" w:hAnsi="Cambria Math"/>
            </w:rPr>
            <m:t xml:space="preserve">si premiere fois </m:t>
          </m:r>
          <m:d>
            <m:dPr>
              <m:ctrlPr>
                <w:rPr>
                  <w:rFonts w:ascii="Cambria Math" w:eastAsiaTheme="minorEastAsia" w:hAnsi="Cambria Math"/>
                  <w:b/>
                  <w:i/>
                </w:rPr>
              </m:ctrlPr>
            </m:dPr>
            <m:e>
              <m:r>
                <m:rPr>
                  <m:sty m:val="bi"/>
                </m:rPr>
                <w:rPr>
                  <w:rFonts w:ascii="Cambria Math" w:eastAsiaTheme="minorEastAsia" w:hAnsi="Cambria Math"/>
                </w:rPr>
                <m:t>m</m:t>
              </m:r>
            </m:e>
          </m:d>
          <m:r>
            <m:rPr>
              <m:sty m:val="bi"/>
            </m:rPr>
            <w:rPr>
              <w:rFonts w:ascii="Cambria Math" w:eastAsiaTheme="minorEastAsia" w:hAnsi="Cambria Math"/>
            </w:rPr>
            <m:t xml:space="preserve"> faire</m:t>
          </m:r>
        </m:oMath>
      </m:oMathPara>
    </w:p>
    <w:p w:rsidR="00E7525D" w:rsidRDefault="00B844EF" w:rsidP="003A42E2">
      <w:pPr>
        <w:spacing w:after="0"/>
        <w:jc w:val="both"/>
        <w:rPr>
          <w:rFonts w:eastAsiaTheme="minorEastAsia"/>
          <w:b/>
        </w:rPr>
      </w:pPr>
      <w:r>
        <w:rPr>
          <w:rFonts w:eastAsiaTheme="minorEastAsia"/>
          <w:b/>
        </w:rPr>
        <w:t xml:space="preserve">                       </w:t>
      </w:r>
      <w:r>
        <w:rPr>
          <w:rFonts w:eastAsiaTheme="minorEastAsia"/>
          <w:b/>
        </w:rPr>
        <w:tab/>
      </w:r>
      <m:oMath>
        <m:r>
          <m:rPr>
            <m:sty m:val="bi"/>
          </m:rPr>
          <w:rPr>
            <w:rFonts w:ascii="Cambria Math" w:eastAsiaTheme="minorEastAsia" w:hAnsi="Cambria Math"/>
          </w:rPr>
          <m:t>NE</m:t>
        </m:r>
        <m:d>
          <m:dPr>
            <m:ctrlPr>
              <w:rPr>
                <w:rFonts w:ascii="Cambria Math" w:eastAsiaTheme="minorEastAsia" w:hAnsi="Cambria Math"/>
                <w:b/>
                <w:i/>
              </w:rPr>
            </m:ctrlPr>
          </m:dPr>
          <m:e>
            <m:r>
              <m:rPr>
                <m:sty m:val="bi"/>
              </m:rPr>
              <w:rPr>
                <w:rFonts w:ascii="Cambria Math" w:eastAsiaTheme="minorEastAsia" w:hAnsi="Cambria Math"/>
              </w:rPr>
              <m:t>u</m:t>
            </m:r>
          </m:e>
        </m:d>
        <m:r>
          <m:rPr>
            <m:sty m:val="bi"/>
          </m:rPr>
          <w:rPr>
            <w:rFonts w:ascii="Cambria Math" w:eastAsiaTheme="minorEastAsia" w:hAnsi="Cambria Math"/>
          </w:rPr>
          <m:t>=N</m:t>
        </m:r>
        <m:d>
          <m:dPr>
            <m:ctrlPr>
              <w:rPr>
                <w:rFonts w:ascii="Cambria Math" w:eastAsiaTheme="minorEastAsia" w:hAnsi="Cambria Math"/>
                <w:b/>
                <w:i/>
              </w:rPr>
            </m:ctrlPr>
          </m:dPr>
          <m:e>
            <m:r>
              <m:rPr>
                <m:sty m:val="bi"/>
              </m:rPr>
              <w:rPr>
                <w:rFonts w:ascii="Cambria Math" w:eastAsiaTheme="minorEastAsia" w:hAnsi="Cambria Math"/>
              </w:rPr>
              <m:t>u</m:t>
            </m:r>
          </m:e>
        </m:d>
        <m:r>
          <m:rPr>
            <m:sty m:val="bi"/>
          </m:rPr>
          <w:rPr>
            <w:rFonts w:ascii="Cambria Math" w:eastAsiaTheme="minorEastAsia" w:hAnsi="Cambria Math"/>
          </w:rPr>
          <m:t xml:space="preserve">. </m:t>
        </m:r>
      </m:oMath>
    </w:p>
    <w:p w:rsidR="00E83F13" w:rsidRPr="00B844EF" w:rsidRDefault="00E83F13" w:rsidP="00E83F13">
      <w:pPr>
        <w:spacing w:after="0"/>
        <w:ind w:left="1416" w:firstLine="708"/>
        <w:jc w:val="both"/>
        <w:rPr>
          <w:rFonts w:eastAsiaTheme="minorEastAsia"/>
          <w:b/>
        </w:rPr>
      </w:pPr>
      <m:oMathPara>
        <m:oMathParaPr>
          <m:jc m:val="left"/>
        </m:oMathParaPr>
        <m:oMath>
          <m:r>
            <m:rPr>
              <m:sty m:val="bi"/>
            </m:rPr>
            <w:rPr>
              <w:rFonts w:ascii="Cambria Math" w:eastAsiaTheme="minorEastAsia" w:hAnsi="Cambria Math"/>
            </w:rPr>
            <m:t xml:space="preserve">le rebroadcast apres un timeout </m:t>
          </m:r>
        </m:oMath>
      </m:oMathPara>
    </w:p>
    <w:p w:rsidR="00B844EF" w:rsidRPr="003A42E2" w:rsidRDefault="00E83F13" w:rsidP="00E83F13">
      <w:pPr>
        <w:spacing w:after="0"/>
        <w:jc w:val="both"/>
        <w:rPr>
          <w:rFonts w:eastAsiaTheme="minorEastAsia"/>
          <w:b/>
        </w:rPr>
      </w:pPr>
      <w:r>
        <w:rPr>
          <w:rFonts w:eastAsiaTheme="minorEastAsia"/>
        </w:rPr>
        <w:t xml:space="preserve">  </w:t>
      </w:r>
      <w:r>
        <w:rPr>
          <w:rFonts w:eastAsiaTheme="minorEastAsia"/>
        </w:rPr>
        <w:tab/>
      </w:r>
      <m:oMath>
        <m:r>
          <m:rPr>
            <m:sty m:val="bi"/>
          </m:rPr>
          <w:rPr>
            <w:rFonts w:ascii="Cambria Math" w:eastAsiaTheme="minorEastAsia" w:hAnsi="Cambria Math"/>
          </w:rPr>
          <m:t xml:space="preserve"> fin si</m:t>
        </m:r>
      </m:oMath>
    </w:p>
    <w:p w:rsidR="002C1812" w:rsidRDefault="002C1812" w:rsidP="003A42E2">
      <w:pPr>
        <w:spacing w:after="0"/>
        <w:jc w:val="both"/>
        <w:rPr>
          <w:rFonts w:eastAsiaTheme="minorEastAsia"/>
        </w:rPr>
        <w:sectPr w:rsidR="002C1812">
          <w:pgSz w:w="11906" w:h="16838"/>
          <w:pgMar w:top="1417" w:right="1417" w:bottom="1417" w:left="1417" w:header="708" w:footer="708" w:gutter="0"/>
          <w:cols w:space="708"/>
          <w:docGrid w:linePitch="360"/>
        </w:sectPr>
      </w:pPr>
    </w:p>
    <w:p w:rsidR="00B844EF" w:rsidRPr="00B844EF" w:rsidRDefault="00B844EF" w:rsidP="003A42E2">
      <w:pPr>
        <w:spacing w:after="0"/>
        <w:ind w:left="708" w:firstLine="708"/>
        <w:jc w:val="both"/>
        <w:rPr>
          <w:rFonts w:eastAsiaTheme="minorEastAsia"/>
          <w:b/>
        </w:rPr>
      </w:pPr>
      <m:oMathPara>
        <m:oMathParaPr>
          <m:jc m:val="left"/>
        </m:oMathParaPr>
        <m:oMath>
          <m:r>
            <m:rPr>
              <m:sty m:val="bi"/>
            </m:rPr>
            <w:rPr>
              <w:rFonts w:ascii="Cambria Math" w:eastAsiaTheme="minorEastAsia" w:hAnsi="Cambria Math"/>
            </w:rPr>
            <m:t>pour chaque w de N</m:t>
          </m:r>
          <m:d>
            <m:dPr>
              <m:ctrlPr>
                <w:rPr>
                  <w:rFonts w:ascii="Cambria Math" w:eastAsiaTheme="minorEastAsia" w:hAnsi="Cambria Math"/>
                  <w:b/>
                  <w:i/>
                </w:rPr>
              </m:ctrlPr>
            </m:dPr>
            <m:e>
              <m:r>
                <m:rPr>
                  <m:sty m:val="bi"/>
                </m:rPr>
                <w:rPr>
                  <w:rFonts w:ascii="Cambria Math" w:eastAsiaTheme="minorEastAsia" w:hAnsi="Cambria Math"/>
                </w:rPr>
                <m:t>v</m:t>
              </m:r>
            </m:e>
          </m:d>
          <m:r>
            <m:rPr>
              <m:sty m:val="bi"/>
            </m:rPr>
            <w:rPr>
              <w:rFonts w:ascii="Cambria Math" w:eastAsiaTheme="minorEastAsia" w:hAnsi="Cambria Math"/>
            </w:rPr>
            <m:t xml:space="preserve"> faire </m:t>
          </m:r>
        </m:oMath>
      </m:oMathPara>
    </w:p>
    <w:p w:rsidR="003A42E2" w:rsidRPr="00B844EF" w:rsidRDefault="003A42E2" w:rsidP="003A42E2">
      <w:pPr>
        <w:spacing w:after="0"/>
        <w:ind w:left="1416" w:firstLine="708"/>
        <w:jc w:val="both"/>
        <w:rPr>
          <w:rFonts w:eastAsiaTheme="minorEastAsia"/>
          <w:b/>
        </w:rPr>
      </w:pPr>
      <m:oMathPara>
        <m:oMathParaPr>
          <m:jc m:val="left"/>
        </m:oMathParaPr>
        <m:oMath>
          <m:r>
            <m:rPr>
              <m:sty m:val="bi"/>
            </m:rPr>
            <w:rPr>
              <w:rFonts w:ascii="Cambria Math" w:eastAsiaTheme="minorEastAsia" w:hAnsi="Cambria Math"/>
            </w:rPr>
            <m:t>si w ∈NE(u) faire</m:t>
          </m:r>
        </m:oMath>
      </m:oMathPara>
    </w:p>
    <w:p w:rsidR="003A42E2" w:rsidRPr="00B844EF" w:rsidRDefault="003A42E2" w:rsidP="003A42E2">
      <w:pPr>
        <w:spacing w:after="0"/>
        <w:jc w:val="both"/>
        <w:rPr>
          <w:rFonts w:eastAsiaTheme="minorEastAsia"/>
          <w:b/>
        </w:rPr>
      </w:pPr>
      <w:r>
        <w:rPr>
          <w:rFonts w:eastAsiaTheme="minorEastAsia"/>
          <w:b/>
        </w:rPr>
        <w:t xml:space="preserve">                       </w:t>
      </w:r>
      <w:r>
        <w:rPr>
          <w:rFonts w:eastAsiaTheme="minorEastAsia"/>
          <w:b/>
        </w:rPr>
        <w:tab/>
      </w:r>
      <m:oMath>
        <m:r>
          <m:rPr>
            <m:sty m:val="bi"/>
          </m:rPr>
          <w:rPr>
            <w:rFonts w:ascii="Cambria Math" w:eastAsiaTheme="minorEastAsia" w:hAnsi="Cambria Math"/>
          </w:rPr>
          <m:t>NE</m:t>
        </m:r>
        <m:d>
          <m:dPr>
            <m:ctrlPr>
              <w:rPr>
                <w:rFonts w:ascii="Cambria Math" w:eastAsiaTheme="minorEastAsia" w:hAnsi="Cambria Math"/>
                <w:b/>
                <w:i/>
              </w:rPr>
            </m:ctrlPr>
          </m:dPr>
          <m:e>
            <m:r>
              <m:rPr>
                <m:sty m:val="bi"/>
              </m:rPr>
              <w:rPr>
                <w:rFonts w:ascii="Cambria Math" w:eastAsiaTheme="minorEastAsia" w:hAnsi="Cambria Math"/>
              </w:rPr>
              <m:t>u</m:t>
            </m:r>
          </m:e>
        </m:d>
        <m:r>
          <m:rPr>
            <m:sty m:val="bi"/>
          </m:rPr>
          <w:rPr>
            <w:rFonts w:ascii="Cambria Math" w:eastAsiaTheme="minorEastAsia" w:hAnsi="Cambria Math"/>
          </w:rPr>
          <m:t>=NE</m:t>
        </m:r>
        <m:d>
          <m:dPr>
            <m:ctrlPr>
              <w:rPr>
                <w:rFonts w:ascii="Cambria Math" w:eastAsiaTheme="minorEastAsia" w:hAnsi="Cambria Math"/>
                <w:b/>
                <w:i/>
              </w:rPr>
            </m:ctrlPr>
          </m:dPr>
          <m:e>
            <m:r>
              <m:rPr>
                <m:sty m:val="bi"/>
              </m:rPr>
              <w:rPr>
                <w:rFonts w:ascii="Cambria Math" w:eastAsiaTheme="minorEastAsia" w:hAnsi="Cambria Math"/>
              </w:rPr>
              <m:t>u</m:t>
            </m:r>
          </m:e>
        </m:d>
        <m:r>
          <m:rPr>
            <m:sty m:val="bi"/>
          </m:rPr>
          <w:rPr>
            <w:rFonts w:ascii="Cambria Math" w:eastAsiaTheme="minorEastAsia" w:hAnsi="Cambria Math"/>
          </w:rPr>
          <m:t xml:space="preserve">-w. </m:t>
        </m:r>
      </m:oMath>
    </w:p>
    <w:p w:rsidR="003A42E2" w:rsidRPr="00B844EF" w:rsidRDefault="003A42E2" w:rsidP="002C1812">
      <w:pPr>
        <w:spacing w:after="0"/>
        <w:ind w:left="1416" w:firstLine="708"/>
        <w:jc w:val="both"/>
        <w:rPr>
          <w:rFonts w:eastAsiaTheme="minorEastAsia"/>
          <w:b/>
        </w:rPr>
      </w:pPr>
      <m:oMathPara>
        <m:oMathParaPr>
          <m:jc m:val="left"/>
        </m:oMathParaPr>
        <m:oMath>
          <m:r>
            <m:rPr>
              <m:sty m:val="bi"/>
            </m:rPr>
            <w:rPr>
              <w:rFonts w:ascii="Cambria Math" w:eastAsiaTheme="minorEastAsia" w:hAnsi="Cambria Math"/>
            </w:rPr>
            <m:t xml:space="preserve"> fin si</m:t>
          </m:r>
        </m:oMath>
      </m:oMathPara>
    </w:p>
    <w:p w:rsidR="003A42E2" w:rsidRPr="002C1812" w:rsidRDefault="002C1812" w:rsidP="00B844EF">
      <w:pPr>
        <w:jc w:val="both"/>
        <w:rPr>
          <w:rFonts w:eastAsiaTheme="minorEastAsia"/>
          <w:b/>
        </w:rPr>
      </w:pPr>
      <w:r>
        <w:rPr>
          <w:rFonts w:eastAsiaTheme="minorEastAsia"/>
        </w:rPr>
        <w:tab/>
      </w:r>
      <m:oMath>
        <m:r>
          <m:rPr>
            <m:sty m:val="bi"/>
          </m:rPr>
          <w:rPr>
            <w:rFonts w:ascii="Cambria Math" w:eastAsiaTheme="minorEastAsia" w:hAnsi="Cambria Math"/>
          </w:rPr>
          <m:t>fin pour.</m:t>
        </m:r>
      </m:oMath>
      <w:r w:rsidRPr="002C1812">
        <w:rPr>
          <w:rFonts w:eastAsiaTheme="minorEastAsia"/>
          <w:b/>
        </w:rPr>
        <w:tab/>
      </w:r>
    </w:p>
    <w:p w:rsidR="003A42E2" w:rsidRPr="00E7525D" w:rsidRDefault="002C1812" w:rsidP="00E83F13">
      <w:pPr>
        <w:jc w:val="both"/>
        <w:rPr>
          <w:rFonts w:eastAsiaTheme="minorEastAsia"/>
        </w:rPr>
      </w:pPr>
      <w:r>
        <w:rPr>
          <w:rFonts w:eastAsiaTheme="minorEastAsia"/>
        </w:rPr>
        <w:lastRenderedPageBreak/>
        <w:tab/>
      </w:r>
    </w:p>
    <w:p w:rsidR="002A25E3" w:rsidRDefault="00E7525D" w:rsidP="00345E97">
      <w:r>
        <w:t xml:space="preserve"> </w:t>
      </w:r>
      <w:r w:rsidR="00CE0596">
        <w:tab/>
        <w:t>D’après ce que je vois</w:t>
      </w:r>
      <w:r w:rsidR="00D32968">
        <w:t> :</w:t>
      </w:r>
      <w:r w:rsidR="00CE0596">
        <w:t xml:space="preserve"> le problème c’est la durée de timeout parce que si tous les nœuds on le même timeout, alors en fonction de réception de </w:t>
      </w:r>
      <w:r w:rsidR="00D32968">
        <w:t>message (le plus cité dans les articles), l’algorithme de NES</w:t>
      </w:r>
      <w:r w:rsidR="00CE0596">
        <w:t xml:space="preserve"> </w:t>
      </w:r>
      <w:r w:rsidR="00D32968">
        <w:t>n’</w:t>
      </w:r>
      <w:r w:rsidR="00CE0596">
        <w:t>aura aucune effe</w:t>
      </w:r>
      <w:r w:rsidR="00D32968">
        <w:t>t</w:t>
      </w:r>
      <w:r w:rsidR="00CE0596">
        <w:t xml:space="preserve">.   </w:t>
      </w:r>
    </w:p>
    <w:p w:rsidR="00525C0A" w:rsidRDefault="00D32968" w:rsidP="00D32968">
      <w:pPr>
        <w:pStyle w:val="Titre3"/>
      </w:pPr>
      <w:r w:rsidRPr="00D32968">
        <w:t>Border Node Retransmission Based Probabilistic Broadcast</w:t>
      </w:r>
    </w:p>
    <w:p w:rsidR="00472494" w:rsidRPr="00472494" w:rsidRDefault="00D32968" w:rsidP="00472494">
      <w:pPr>
        <w:rPr>
          <w:rFonts w:eastAsiaTheme="minorEastAsia"/>
        </w:rPr>
      </w:pPr>
      <w:r>
        <w:tab/>
      </w:r>
      <w:r w:rsidR="00472494">
        <w:t xml:space="preserve">Dans l’approche probabiliste, les messages sont rebroadcasté avec une probabilité </w:t>
      </w:r>
      <m:oMath>
        <m:r>
          <m:rPr>
            <m:sty m:val="bi"/>
          </m:rPr>
          <w:rPr>
            <w:rFonts w:ascii="Cambria Math" w:hAnsi="Cambria Math"/>
          </w:rPr>
          <m:t>p</m:t>
        </m:r>
      </m:oMath>
      <w:r w:rsidR="00472494">
        <w:rPr>
          <w:rFonts w:eastAsiaTheme="minorEastAsia"/>
          <w:b/>
        </w:rPr>
        <w:t xml:space="preserve"> </w:t>
      </w:r>
      <w:r w:rsidR="00472494">
        <w:rPr>
          <w:rFonts w:eastAsiaTheme="minorEastAsia"/>
        </w:rPr>
        <w:t xml:space="preserve">qui peut être fixe pour chaque nœud ou calculé par des paramètres de nœud lui-même (son énergie par exemple) ou celles de  son voisinage ou les deux en même </w:t>
      </w:r>
      <w:r w:rsidR="00C03B02">
        <w:rPr>
          <w:rFonts w:eastAsiaTheme="minorEastAsia"/>
        </w:rPr>
        <w:t>temps [</w:t>
      </w:r>
      <w:r w:rsidR="00472494" w:rsidRPr="005B2C89">
        <w:rPr>
          <w:rFonts w:eastAsiaTheme="minorEastAsia"/>
        </w:rPr>
        <w:t>rmwn-Ingelrest</w:t>
      </w:r>
      <w:r w:rsidR="00472494">
        <w:rPr>
          <w:rFonts w:eastAsiaTheme="minorEastAsia"/>
        </w:rPr>
        <w:t xml:space="preserve">]. </w:t>
      </w:r>
    </w:p>
    <w:p w:rsidR="00286FC3" w:rsidRDefault="00472494" w:rsidP="00345E97">
      <w:r>
        <w:tab/>
        <w:t>BNP</w:t>
      </w:r>
      <w:r w:rsidR="00525C0A">
        <w:t xml:space="preserve">  </w:t>
      </w:r>
      <w:r>
        <w:t>(</w:t>
      </w:r>
      <w:r w:rsidRPr="00D32968">
        <w:t>Border Node Retransmission</w:t>
      </w:r>
      <w:r>
        <w:t xml:space="preserve">) </w:t>
      </w:r>
      <w:r w:rsidR="00E83F13">
        <w:t>est un protocole proposé par [</w:t>
      </w:r>
      <w:r w:rsidR="00E83F13" w:rsidRPr="00472494">
        <w:t>CS03b</w:t>
      </w:r>
      <w:r w:rsidR="00E83F13">
        <w:t xml:space="preserve">], où le calcule de probabilité </w:t>
      </w:r>
      <m:oMath>
        <m:r>
          <m:rPr>
            <m:sty m:val="bi"/>
          </m:rPr>
          <w:rPr>
            <w:rFonts w:ascii="Cambria Math" w:hAnsi="Cambria Math"/>
          </w:rPr>
          <m:t>p</m:t>
        </m:r>
      </m:oMath>
      <w:r w:rsidR="00286FC3">
        <w:t xml:space="preserve"> est basé sur la densité local de chaque nœud, la distance par apport à la source. Dans cette article [</w:t>
      </w:r>
      <w:r w:rsidR="00286FC3" w:rsidRPr="00472494">
        <w:t>CS03b</w:t>
      </w:r>
      <w:r w:rsidR="00286FC3">
        <w:t xml:space="preserve">] plusieurs fonctions de calcule de </w:t>
      </w:r>
      <m:oMath>
        <m:r>
          <m:rPr>
            <m:sty m:val="bi"/>
          </m:rPr>
          <w:rPr>
            <w:rFonts w:ascii="Cambria Math" w:hAnsi="Cambria Math"/>
          </w:rPr>
          <m:t>p</m:t>
        </m:r>
      </m:oMath>
      <w:r w:rsidR="00286FC3">
        <w:t xml:space="preserve"> sont proposées.</w:t>
      </w:r>
    </w:p>
    <w:p w:rsidR="00C03B02" w:rsidRPr="00C03B02" w:rsidRDefault="00286FC3" w:rsidP="00C03B02">
      <w:pPr>
        <w:spacing w:after="0"/>
        <w:jc w:val="both"/>
        <w:rPr>
          <w:rFonts w:eastAsiaTheme="minorEastAsia"/>
          <w:b/>
        </w:rPr>
      </w:pPr>
      <w:r>
        <w:t xml:space="preserve"> </w:t>
      </w:r>
      <w:r w:rsidR="00C03B02">
        <w:tab/>
      </w:r>
      <m:oMath>
        <m:r>
          <m:rPr>
            <m:sty m:val="p"/>
          </m:rPr>
          <w:rPr>
            <w:rFonts w:ascii="Cambria Math" w:eastAsiaTheme="minorEastAsia" w:hAnsi="Cambria Math"/>
          </w:rPr>
          <w:br/>
        </m:r>
      </m:oMath>
      <m:oMathPara>
        <m:oMathParaPr>
          <m:jc m:val="left"/>
        </m:oMathParaPr>
        <m:oMath>
          <m:r>
            <m:rPr>
              <m:sty m:val="bi"/>
            </m:rPr>
            <w:rPr>
              <w:rFonts w:ascii="Cambria Math" w:eastAsiaTheme="minorEastAsia" w:hAnsi="Cambria Math"/>
            </w:rPr>
            <m:t>recever</m:t>
          </m:r>
          <m:d>
            <m:dPr>
              <m:ctrlPr>
                <w:rPr>
                  <w:rFonts w:ascii="Cambria Math" w:eastAsiaTheme="minorEastAsia" w:hAnsi="Cambria Math"/>
                  <w:b/>
                  <w:i/>
                </w:rPr>
              </m:ctrlPr>
            </m:dPr>
            <m:e>
              <m:r>
                <m:rPr>
                  <m:sty m:val="bi"/>
                </m:rPr>
                <w:rPr>
                  <w:rFonts w:ascii="Cambria Math" w:eastAsiaTheme="minorEastAsia" w:hAnsi="Cambria Math"/>
                </w:rPr>
                <m:t>u,m,v</m:t>
              </m:r>
            </m:e>
          </m:d>
        </m:oMath>
      </m:oMathPara>
    </w:p>
    <w:p w:rsidR="00C03B02" w:rsidRPr="00C03B02" w:rsidRDefault="00C03B02" w:rsidP="00C03B02">
      <w:pPr>
        <w:spacing w:after="0"/>
        <w:ind w:left="708" w:firstLine="708"/>
        <w:jc w:val="both"/>
        <w:rPr>
          <w:rFonts w:eastAsiaTheme="minorEastAsia"/>
          <w:b/>
        </w:rPr>
      </w:pPr>
      <m:oMathPara>
        <m:oMathParaPr>
          <m:jc m:val="left"/>
        </m:oMathParaPr>
        <m:oMath>
          <m:r>
            <m:rPr>
              <m:sty m:val="bi"/>
            </m:rPr>
            <w:rPr>
              <w:rFonts w:ascii="Cambria Math" w:eastAsiaTheme="minorEastAsia" w:hAnsi="Cambria Math"/>
            </w:rPr>
            <m:t xml:space="preserve"> p=calcule(m)</m:t>
          </m:r>
        </m:oMath>
      </m:oMathPara>
    </w:p>
    <w:p w:rsidR="00C03B02" w:rsidRPr="00C03B02" w:rsidRDefault="00C03B02" w:rsidP="00C03B02">
      <w:pPr>
        <w:spacing w:after="0"/>
        <w:ind w:left="708" w:firstLine="708"/>
        <w:jc w:val="both"/>
        <w:rPr>
          <w:rFonts w:eastAsiaTheme="minorEastAsia"/>
          <w:b/>
        </w:rPr>
      </w:pPr>
      <m:oMathPara>
        <m:oMathParaPr>
          <m:jc m:val="left"/>
        </m:oMathParaPr>
        <m:oMath>
          <m:r>
            <m:rPr>
              <m:sty m:val="bi"/>
            </m:rPr>
            <w:rPr>
              <w:rFonts w:ascii="Cambria Math" w:eastAsiaTheme="minorEastAsia" w:hAnsi="Cambria Math"/>
            </w:rPr>
            <m:t>x=random</m:t>
          </m:r>
          <m:d>
            <m:dPr>
              <m:ctrlPr>
                <w:rPr>
                  <w:rFonts w:ascii="Cambria Math" w:eastAsiaTheme="minorEastAsia" w:hAnsi="Cambria Math"/>
                  <w:b/>
                  <w:i/>
                </w:rPr>
              </m:ctrlPr>
            </m:dPr>
            <m:e>
              <m:r>
                <m:rPr>
                  <m:sty m:val="bi"/>
                </m:rPr>
                <w:rPr>
                  <w:rFonts w:ascii="Cambria Math" w:eastAsiaTheme="minorEastAsia" w:hAnsi="Cambria Math"/>
                </w:rPr>
                <m:t>0,1</m:t>
              </m:r>
            </m:e>
          </m:d>
        </m:oMath>
      </m:oMathPara>
    </w:p>
    <w:p w:rsidR="00C03B02" w:rsidRPr="00B844EF" w:rsidRDefault="00C03B02" w:rsidP="00C03B02">
      <w:pPr>
        <w:spacing w:after="0"/>
        <w:ind w:left="708" w:firstLine="708"/>
        <w:jc w:val="both"/>
        <w:rPr>
          <w:rFonts w:eastAsiaTheme="minorEastAsia"/>
          <w:b/>
        </w:rPr>
      </w:pPr>
      <m:oMathPara>
        <m:oMathParaPr>
          <m:jc m:val="left"/>
        </m:oMathParaPr>
        <m:oMath>
          <m:r>
            <m:rPr>
              <m:sty m:val="bi"/>
            </m:rPr>
            <w:rPr>
              <w:rFonts w:ascii="Cambria Math" w:eastAsiaTheme="minorEastAsia" w:hAnsi="Cambria Math"/>
            </w:rPr>
            <m:t>si x&lt;p faire</m:t>
          </m:r>
        </m:oMath>
      </m:oMathPara>
    </w:p>
    <w:p w:rsidR="00C03B02" w:rsidRPr="00C03B02" w:rsidRDefault="00C03B02" w:rsidP="00C03B02">
      <w:pPr>
        <w:spacing w:after="0"/>
        <w:jc w:val="both"/>
        <w:rPr>
          <w:rFonts w:eastAsiaTheme="minorEastAsia"/>
          <w:b/>
        </w:rPr>
      </w:pPr>
      <w:r>
        <w:rPr>
          <w:rFonts w:eastAsiaTheme="minorEastAsia"/>
          <w:b/>
        </w:rPr>
        <w:t xml:space="preserve">                       </w:t>
      </w:r>
      <w:r>
        <w:rPr>
          <w:rFonts w:eastAsiaTheme="minorEastAsia"/>
          <w:b/>
        </w:rPr>
        <w:tab/>
      </w:r>
      <m:oMath>
        <m:r>
          <m:rPr>
            <m:sty m:val="bi"/>
          </m:rPr>
          <w:rPr>
            <w:rFonts w:ascii="Cambria Math" w:eastAsiaTheme="minorEastAsia" w:hAnsi="Cambria Math"/>
          </w:rPr>
          <m:t xml:space="preserve">rebroadcast(m)  </m:t>
        </m:r>
      </m:oMath>
    </w:p>
    <w:p w:rsidR="00C03B02" w:rsidRPr="003A42E2" w:rsidRDefault="00C03B02" w:rsidP="00C03B02">
      <w:pPr>
        <w:spacing w:after="0"/>
        <w:jc w:val="both"/>
        <w:rPr>
          <w:rFonts w:eastAsiaTheme="minorEastAsia"/>
          <w:b/>
        </w:rPr>
      </w:pPr>
      <w:r>
        <w:rPr>
          <w:rFonts w:eastAsiaTheme="minorEastAsia"/>
        </w:rPr>
        <w:t xml:space="preserve">  </w:t>
      </w:r>
      <w:r>
        <w:rPr>
          <w:rFonts w:eastAsiaTheme="minorEastAsia"/>
        </w:rPr>
        <w:tab/>
      </w:r>
      <m:oMath>
        <m:r>
          <m:rPr>
            <m:sty m:val="bi"/>
          </m:rPr>
          <w:rPr>
            <w:rFonts w:ascii="Cambria Math" w:eastAsiaTheme="minorEastAsia" w:hAnsi="Cambria Math"/>
          </w:rPr>
          <m:t xml:space="preserve"> fin si</m:t>
        </m:r>
      </m:oMath>
    </w:p>
    <w:p w:rsidR="00C03B02" w:rsidRDefault="00C03B02" w:rsidP="00C03B02">
      <w:pPr>
        <w:spacing w:after="0"/>
        <w:jc w:val="both"/>
        <w:rPr>
          <w:rFonts w:eastAsiaTheme="minorEastAsia"/>
        </w:rPr>
        <w:sectPr w:rsidR="00C03B02" w:rsidSect="00C03B02">
          <w:type w:val="continuous"/>
          <w:pgSz w:w="11906" w:h="16838"/>
          <w:pgMar w:top="1417" w:right="1417" w:bottom="1417" w:left="1417" w:header="708" w:footer="708" w:gutter="0"/>
          <w:cols w:space="708"/>
          <w:docGrid w:linePitch="360"/>
        </w:sectPr>
      </w:pPr>
    </w:p>
    <w:p w:rsidR="00C03B02" w:rsidRDefault="00C03B02" w:rsidP="00C03B02">
      <w:pPr>
        <w:jc w:val="both"/>
        <w:rPr>
          <w:rFonts w:eastAsiaTheme="minorEastAsia"/>
        </w:rPr>
      </w:pPr>
    </w:p>
    <w:p w:rsidR="00C03B02" w:rsidRDefault="00C03B02" w:rsidP="00C03B02">
      <w:pPr>
        <w:jc w:val="both"/>
        <w:rPr>
          <w:rFonts w:eastAsiaTheme="minorEastAsia"/>
        </w:rPr>
      </w:pPr>
      <w:r>
        <w:rPr>
          <w:rFonts w:eastAsiaTheme="minorEastAsia"/>
        </w:rPr>
        <w:t xml:space="preserve">Où </w:t>
      </w:r>
      <m:oMath>
        <m:r>
          <m:rPr>
            <m:sty m:val="bi"/>
          </m:rPr>
          <w:rPr>
            <w:rFonts w:ascii="Cambria Math" w:eastAsiaTheme="minorEastAsia" w:hAnsi="Cambria Math"/>
          </w:rPr>
          <m:t>calcul (m)</m:t>
        </m:r>
      </m:oMath>
      <w:r>
        <w:rPr>
          <w:rFonts w:eastAsiaTheme="minorEastAsia"/>
        </w:rPr>
        <w:t xml:space="preserve"> c’est une des fonctions suivantes : </w:t>
      </w:r>
    </w:p>
    <w:p w:rsidR="00C03B02" w:rsidRPr="00C03B02" w:rsidRDefault="00C03B02" w:rsidP="00C03B02">
      <w:pPr>
        <w:pStyle w:val="Paragraphedeliste"/>
        <w:numPr>
          <w:ilvl w:val="0"/>
          <w:numId w:val="2"/>
        </w:numPr>
        <w:jc w:val="both"/>
        <w:rPr>
          <w:rFonts w:eastAsiaTheme="minorEastAsia"/>
          <w:b/>
        </w:rPr>
      </w:pPr>
      <w:r>
        <w:rPr>
          <w:rFonts w:eastAsiaTheme="minorEastAsia"/>
        </w:rPr>
        <w:t xml:space="preserve">Le paramètre  </w:t>
      </w:r>
      <m:oMath>
        <m:r>
          <m:rPr>
            <m:sty m:val="bi"/>
          </m:rPr>
          <w:rPr>
            <w:rFonts w:ascii="Cambria Math" w:eastAsiaTheme="minorEastAsia" w:hAnsi="Cambria Math"/>
          </w:rPr>
          <m:t>p</m:t>
        </m:r>
      </m:oMath>
      <w:r>
        <w:rPr>
          <w:rFonts w:eastAsiaTheme="minorEastAsia"/>
        </w:rPr>
        <w:t xml:space="preserve"> est fixe pour tous les nœuds.</w:t>
      </w:r>
    </w:p>
    <w:p w:rsidR="00152F00" w:rsidRPr="00152F00" w:rsidRDefault="00C03B02" w:rsidP="00152F00">
      <w:pPr>
        <w:pStyle w:val="Paragraphedeliste"/>
        <w:numPr>
          <w:ilvl w:val="0"/>
          <w:numId w:val="2"/>
        </w:numPr>
        <w:spacing w:after="0"/>
        <w:jc w:val="both"/>
        <w:rPr>
          <w:rFonts w:eastAsiaTheme="minorEastAsia"/>
          <w:b/>
        </w:rPr>
      </w:pPr>
      <w:r>
        <w:rPr>
          <w:rFonts w:eastAsiaTheme="minorEastAsia"/>
        </w:rPr>
        <w:t xml:space="preserve">Le paramètre  </w:t>
      </w:r>
      <m:oMath>
        <m:r>
          <m:rPr>
            <m:sty m:val="bi"/>
          </m:rPr>
          <w:rPr>
            <w:rFonts w:ascii="Cambria Math" w:eastAsiaTheme="minorEastAsia" w:hAnsi="Cambria Math"/>
          </w:rPr>
          <m:t>p</m:t>
        </m:r>
      </m:oMath>
      <w:r>
        <w:rPr>
          <w:rFonts w:eastAsiaTheme="minorEastAsia"/>
        </w:rPr>
        <w:t xml:space="preserve">  est calculé à partir de la densité locale de chaque nœud </w:t>
      </w:r>
    </w:p>
    <w:p w:rsidR="00152F00" w:rsidRPr="00152F00" w:rsidRDefault="00C03B02" w:rsidP="00152F00">
      <w:pPr>
        <w:pStyle w:val="Paragraphedeliste"/>
        <w:spacing w:after="0"/>
        <w:ind w:left="1065"/>
        <w:jc w:val="both"/>
        <w:rPr>
          <w:rFonts w:eastAsiaTheme="minorEastAsia"/>
          <w:b/>
        </w:rPr>
      </w:pPr>
      <m:oMathPara>
        <m:oMath>
          <m:r>
            <m:rPr>
              <m:sty m:val="bi"/>
            </m:rPr>
            <w:rPr>
              <w:rFonts w:ascii="Cambria Math" w:eastAsiaTheme="minorEastAsia" w:hAnsi="Cambria Math"/>
              <w:sz w:val="24"/>
            </w:rPr>
            <m:t>calcul</m:t>
          </m:r>
          <m:d>
            <m:dPr>
              <m:ctrlPr>
                <w:rPr>
                  <w:rFonts w:ascii="Cambria Math" w:eastAsiaTheme="minorEastAsia" w:hAnsi="Cambria Math"/>
                  <w:b/>
                  <w:i/>
                  <w:sz w:val="24"/>
                </w:rPr>
              </m:ctrlPr>
            </m:dPr>
            <m:e>
              <m:r>
                <m:rPr>
                  <m:sty m:val="bi"/>
                </m:rPr>
                <w:rPr>
                  <w:rFonts w:ascii="Cambria Math" w:eastAsiaTheme="minorEastAsia" w:hAnsi="Cambria Math"/>
                  <w:sz w:val="24"/>
                </w:rPr>
                <m:t>m</m:t>
              </m:r>
            </m:e>
          </m:d>
          <m:r>
            <m:rPr>
              <m:sty m:val="bi"/>
            </m:rPr>
            <w:rPr>
              <w:rFonts w:ascii="Cambria Math" w:eastAsiaTheme="minorEastAsia" w:hAnsi="Cambria Math"/>
              <w:sz w:val="24"/>
            </w:rPr>
            <m:t xml:space="preserve">= </m:t>
          </m:r>
          <m:f>
            <m:fPr>
              <m:ctrlPr>
                <w:rPr>
                  <w:rFonts w:ascii="Cambria Math" w:eastAsiaTheme="minorEastAsia" w:hAnsi="Cambria Math"/>
                  <w:b/>
                  <w:i/>
                  <w:sz w:val="24"/>
                </w:rPr>
              </m:ctrlPr>
            </m:fPr>
            <m:num>
              <m:r>
                <m:rPr>
                  <m:sty m:val="bi"/>
                </m:rPr>
                <w:rPr>
                  <w:rFonts w:ascii="Cambria Math" w:eastAsiaTheme="minorEastAsia" w:hAnsi="Cambria Math"/>
                  <w:sz w:val="24"/>
                </w:rPr>
                <m:t>k</m:t>
              </m:r>
            </m:num>
            <m:den>
              <m:r>
                <m:rPr>
                  <m:sty m:val="bi"/>
                </m:rPr>
                <w:rPr>
                  <w:rFonts w:ascii="Cambria Math" w:eastAsiaTheme="minorEastAsia" w:hAnsi="Cambria Math"/>
                  <w:sz w:val="24"/>
                </w:rPr>
                <m:t>n</m:t>
              </m:r>
            </m:den>
          </m:f>
        </m:oMath>
      </m:oMathPara>
    </w:p>
    <w:p w:rsidR="009737D0" w:rsidRPr="00292A7E" w:rsidRDefault="009737D0" w:rsidP="00152F00">
      <w:pPr>
        <w:spacing w:after="0"/>
        <w:rPr>
          <w:rFonts w:eastAsiaTheme="minorEastAsia"/>
        </w:rPr>
      </w:pPr>
      <w:r>
        <w:rPr>
          <w:rFonts w:eastAsiaTheme="minorEastAsia"/>
        </w:rPr>
        <w:t xml:space="preserve">Où </w:t>
      </w:r>
      <m:oMath>
        <m:r>
          <m:rPr>
            <m:sty m:val="bi"/>
          </m:rPr>
          <w:rPr>
            <w:rFonts w:ascii="Cambria Math" w:eastAsiaTheme="minorEastAsia" w:hAnsi="Cambria Math"/>
          </w:rPr>
          <m:t>n</m:t>
        </m:r>
      </m:oMath>
      <w:r>
        <w:rPr>
          <w:rFonts w:eastAsiaTheme="minorEastAsia"/>
        </w:rPr>
        <w:t xml:space="preserve"> est le nombre de ses voisins et </w:t>
      </w:r>
      <m:oMath>
        <m:r>
          <m:rPr>
            <m:sty m:val="bi"/>
          </m:rPr>
          <w:rPr>
            <w:rFonts w:ascii="Cambria Math" w:eastAsiaTheme="minorEastAsia" w:hAnsi="Cambria Math"/>
            <w:sz w:val="24"/>
          </w:rPr>
          <m:t>k</m:t>
        </m:r>
      </m:oMath>
      <w:r>
        <w:rPr>
          <w:rFonts w:eastAsiaTheme="minorEastAsia"/>
          <w:b/>
          <w:sz w:val="24"/>
        </w:rPr>
        <w:t xml:space="preserve"> </w:t>
      </w:r>
      <w:r w:rsidRPr="009737D0">
        <w:rPr>
          <w:rFonts w:eastAsiaTheme="minorEastAsia"/>
          <w:sz w:val="24"/>
        </w:rPr>
        <w:t>est</w:t>
      </w:r>
      <w:r w:rsidR="00AF2239">
        <w:rPr>
          <w:rFonts w:eastAsiaTheme="minorEastAsia"/>
          <w:sz w:val="24"/>
        </w:rPr>
        <w:t xml:space="preserve"> </w:t>
      </w:r>
      <w:r>
        <w:rPr>
          <w:rFonts w:eastAsiaTheme="minorEastAsia"/>
          <w:b/>
          <w:sz w:val="24"/>
        </w:rPr>
        <w:t xml:space="preserve"> </w:t>
      </w:r>
      <w:r w:rsidR="00292A7E">
        <w:rPr>
          <w:rFonts w:eastAsiaTheme="minorEastAsia"/>
          <w:sz w:val="24"/>
        </w:rPr>
        <w:t xml:space="preserve">le rendement d’atteingabilité de l’émission </w:t>
      </w:r>
    </w:p>
    <w:p w:rsidR="009737D0" w:rsidRPr="009737D0" w:rsidRDefault="009737D0" w:rsidP="009737D0">
      <w:pPr>
        <w:pStyle w:val="Paragraphedeliste"/>
        <w:numPr>
          <w:ilvl w:val="0"/>
          <w:numId w:val="2"/>
        </w:numPr>
        <w:spacing w:after="0"/>
        <w:jc w:val="both"/>
        <w:rPr>
          <w:rFonts w:eastAsiaTheme="minorEastAsia"/>
        </w:rPr>
      </w:pPr>
      <w:r>
        <w:rPr>
          <w:rFonts w:eastAsiaTheme="minorEastAsia"/>
        </w:rPr>
        <w:t xml:space="preserve">Le paramètre  </w:t>
      </w:r>
      <m:oMath>
        <m:r>
          <m:rPr>
            <m:sty m:val="bi"/>
          </m:rPr>
          <w:rPr>
            <w:rFonts w:ascii="Cambria Math" w:eastAsiaTheme="minorEastAsia" w:hAnsi="Cambria Math"/>
          </w:rPr>
          <m:t>p</m:t>
        </m:r>
      </m:oMath>
      <w:r>
        <w:rPr>
          <w:rFonts w:eastAsiaTheme="minorEastAsia"/>
        </w:rPr>
        <w:t xml:space="preserve">  est calculé à partir de</w:t>
      </w:r>
      <w:r w:rsidR="00664DAC">
        <w:rPr>
          <w:rFonts w:eastAsiaTheme="minorEastAsia"/>
        </w:rPr>
        <w:t xml:space="preserve"> plusieurs </w:t>
      </w:r>
      <w:r w:rsidR="00E166F9">
        <w:rPr>
          <w:rFonts w:eastAsiaTheme="minorEastAsia"/>
        </w:rPr>
        <w:t>paramètres</w:t>
      </w:r>
      <w:r w:rsidR="00664DAC">
        <w:rPr>
          <w:rFonts w:eastAsiaTheme="minorEastAsia"/>
        </w:rPr>
        <w:t xml:space="preserve"> </w:t>
      </w:r>
      <w:r w:rsidRPr="009737D0">
        <w:rPr>
          <w:rFonts w:eastAsiaTheme="minorEastAsia"/>
        </w:rPr>
        <w:tab/>
      </w:r>
    </w:p>
    <w:p w:rsidR="00C03B02" w:rsidRPr="00152F00" w:rsidRDefault="00152F00" w:rsidP="00152F00">
      <w:pPr>
        <w:jc w:val="center"/>
        <w:rPr>
          <w:rFonts w:eastAsiaTheme="minorEastAsia"/>
          <w:b/>
          <w:sz w:val="24"/>
        </w:rPr>
      </w:pPr>
      <m:oMathPara>
        <m:oMath>
          <m:r>
            <m:rPr>
              <m:sty m:val="bi"/>
            </m:rPr>
            <w:rPr>
              <w:rFonts w:ascii="Cambria Math" w:eastAsiaTheme="minorEastAsia" w:hAnsi="Cambria Math"/>
              <w:sz w:val="24"/>
            </w:rPr>
            <m:t>calcul</m:t>
          </m:r>
          <m:d>
            <m:dPr>
              <m:ctrlPr>
                <w:rPr>
                  <w:rFonts w:ascii="Cambria Math" w:eastAsiaTheme="minorEastAsia" w:hAnsi="Cambria Math"/>
                  <w:b/>
                  <w:i/>
                  <w:sz w:val="24"/>
                </w:rPr>
              </m:ctrlPr>
            </m:dPr>
            <m:e>
              <m:r>
                <m:rPr>
                  <m:sty m:val="bi"/>
                </m:rPr>
                <w:rPr>
                  <w:rFonts w:ascii="Cambria Math" w:eastAsiaTheme="minorEastAsia" w:hAnsi="Cambria Math"/>
                  <w:sz w:val="24"/>
                </w:rPr>
                <m:t>m</m:t>
              </m:r>
            </m:e>
          </m:d>
          <m:r>
            <m:rPr>
              <m:sty m:val="bi"/>
            </m:rPr>
            <w:rPr>
              <w:rFonts w:ascii="Cambria Math" w:eastAsiaTheme="minorEastAsia" w:hAnsi="Cambria Math"/>
              <w:sz w:val="24"/>
            </w:rPr>
            <m:t xml:space="preserve">= </m:t>
          </m:r>
          <m:f>
            <m:fPr>
              <m:ctrlPr>
                <w:rPr>
                  <w:rFonts w:ascii="Cambria Math" w:eastAsiaTheme="minorEastAsia" w:hAnsi="Cambria Math"/>
                  <w:b/>
                  <w:i/>
                  <w:sz w:val="24"/>
                </w:rPr>
              </m:ctrlPr>
            </m:fPr>
            <m:num>
              <m:r>
                <m:rPr>
                  <m:sty m:val="bi"/>
                </m:rPr>
                <w:rPr>
                  <w:rFonts w:ascii="Cambria Math" w:eastAsiaTheme="minorEastAsia" w:hAnsi="Cambria Math"/>
                  <w:sz w:val="24"/>
                </w:rPr>
                <m:t>A-α</m:t>
              </m:r>
            </m:num>
            <m:den>
              <m:sSup>
                <m:sSupPr>
                  <m:ctrlPr>
                    <w:rPr>
                      <w:rFonts w:ascii="Cambria Math" w:eastAsiaTheme="minorEastAsia" w:hAnsi="Cambria Math"/>
                      <w:b/>
                      <w:i/>
                      <w:sz w:val="24"/>
                    </w:rPr>
                  </m:ctrlPr>
                </m:sSupPr>
                <m:e>
                  <m:r>
                    <m:rPr>
                      <m:sty m:val="bi"/>
                    </m:rPr>
                    <w:rPr>
                      <w:rFonts w:ascii="Cambria Math" w:eastAsiaTheme="minorEastAsia" w:hAnsi="Cambria Math"/>
                      <w:sz w:val="24"/>
                    </w:rPr>
                    <m:t>M</m:t>
                  </m:r>
                </m:e>
                <m:sup>
                  <m:r>
                    <m:rPr>
                      <m:sty m:val="bi"/>
                    </m:rPr>
                    <w:rPr>
                      <w:rFonts w:ascii="Cambria Math" w:eastAsiaTheme="minorEastAsia" w:hAnsi="Cambria Math"/>
                      <w:sz w:val="24"/>
                    </w:rPr>
                    <m:t>σ</m:t>
                  </m:r>
                </m:sup>
              </m:sSup>
            </m:den>
          </m:f>
          <m:sSup>
            <m:sSupPr>
              <m:ctrlPr>
                <w:rPr>
                  <w:rFonts w:ascii="Cambria Math" w:eastAsiaTheme="minorEastAsia" w:hAnsi="Cambria Math"/>
                  <w:b/>
                  <w:i/>
                  <w:sz w:val="24"/>
                </w:rPr>
              </m:ctrlPr>
            </m:sSupPr>
            <m:e>
              <m:r>
                <m:rPr>
                  <m:sty m:val="bi"/>
                </m:rPr>
                <w:rPr>
                  <w:rFonts w:ascii="Cambria Math" w:eastAsiaTheme="minorEastAsia" w:hAnsi="Cambria Math"/>
                  <w:sz w:val="24"/>
                </w:rPr>
                <m:t>μ</m:t>
              </m:r>
            </m:e>
            <m:sup>
              <m:r>
                <m:rPr>
                  <m:sty m:val="bi"/>
                </m:rPr>
                <w:rPr>
                  <w:rFonts w:ascii="Cambria Math" w:eastAsiaTheme="minorEastAsia" w:hAnsi="Cambria Math"/>
                  <w:sz w:val="24"/>
                </w:rPr>
                <m:t>σ</m:t>
              </m:r>
            </m:sup>
          </m:sSup>
          <m:r>
            <m:rPr>
              <m:sty m:val="bi"/>
            </m:rPr>
            <w:rPr>
              <w:rFonts w:ascii="Cambria Math" w:eastAsiaTheme="minorEastAsia" w:hAnsi="Cambria Math"/>
              <w:sz w:val="24"/>
            </w:rPr>
            <m:t>+α</m:t>
          </m:r>
        </m:oMath>
      </m:oMathPara>
    </w:p>
    <w:p w:rsidR="00E166F9" w:rsidRDefault="00E166F9" w:rsidP="00152F00">
      <w:pPr>
        <w:rPr>
          <w:rFonts w:eastAsiaTheme="minorEastAsia"/>
          <w:sz w:val="24"/>
        </w:rPr>
      </w:pPr>
    </w:p>
    <w:p w:rsidR="00152F00" w:rsidRDefault="00152F00" w:rsidP="009B24D8">
      <w:pPr>
        <w:spacing w:after="0"/>
        <w:rPr>
          <w:rFonts w:eastAsiaTheme="minorEastAsia"/>
          <w:sz w:val="24"/>
        </w:rPr>
      </w:pPr>
      <w:r>
        <w:rPr>
          <w:rFonts w:eastAsiaTheme="minorEastAsia"/>
          <w:sz w:val="24"/>
        </w:rPr>
        <w:t>Où</w:t>
      </w:r>
      <w:r w:rsidR="00E166F9">
        <w:rPr>
          <w:rFonts w:eastAsiaTheme="minorEastAsia"/>
          <w:sz w:val="24"/>
        </w:rPr>
        <w:t> :</w:t>
      </w:r>
      <w:r w:rsidR="00E166F9">
        <w:rPr>
          <w:rFonts w:eastAsiaTheme="minorEastAsia"/>
          <w:sz w:val="24"/>
        </w:rPr>
        <w:tab/>
      </w:r>
      <w:r>
        <w:rPr>
          <w:rFonts w:eastAsiaTheme="minorEastAsia"/>
          <w:sz w:val="24"/>
        </w:rPr>
        <w:t xml:space="preserve"> </w:t>
      </w:r>
      <m:oMath>
        <m:r>
          <m:rPr>
            <m:sty m:val="bi"/>
          </m:rPr>
          <w:rPr>
            <w:rFonts w:ascii="Cambria Math" w:eastAsiaTheme="minorEastAsia" w:hAnsi="Cambria Math"/>
            <w:sz w:val="24"/>
          </w:rPr>
          <m:t>A</m:t>
        </m:r>
      </m:oMath>
      <w:r w:rsidR="00E166F9">
        <w:rPr>
          <w:rFonts w:eastAsiaTheme="minorEastAsia"/>
          <w:sz w:val="24"/>
        </w:rPr>
        <w:t xml:space="preserve"> est la probabilité minimale (dans l’article c’est 0),</w:t>
      </w:r>
    </w:p>
    <w:p w:rsidR="00E166F9" w:rsidRDefault="00E166F9" w:rsidP="009B24D8">
      <w:pPr>
        <w:spacing w:after="0"/>
        <w:rPr>
          <w:rFonts w:eastAsiaTheme="minorEastAsia"/>
          <w:sz w:val="24"/>
        </w:rPr>
      </w:pPr>
      <w:r>
        <w:rPr>
          <w:rFonts w:eastAsiaTheme="minorEastAsia"/>
          <w:sz w:val="24"/>
        </w:rPr>
        <w:tab/>
      </w:r>
      <m:oMath>
        <m:r>
          <m:rPr>
            <m:sty m:val="bi"/>
          </m:rPr>
          <w:rPr>
            <w:rFonts w:ascii="Cambria Math" w:eastAsiaTheme="minorEastAsia" w:hAnsi="Cambria Math"/>
            <w:sz w:val="24"/>
          </w:rPr>
          <m:t>α</m:t>
        </m:r>
      </m:oMath>
      <w:r>
        <w:rPr>
          <w:rFonts w:eastAsiaTheme="minorEastAsia"/>
          <w:b/>
          <w:sz w:val="24"/>
        </w:rPr>
        <w:t xml:space="preserve"> </w:t>
      </w:r>
      <w:r>
        <w:rPr>
          <w:rFonts w:eastAsiaTheme="minorEastAsia"/>
          <w:sz w:val="24"/>
        </w:rPr>
        <w:t>est la probabilité maximale (dans l’article c’est 1)</w:t>
      </w:r>
    </w:p>
    <w:p w:rsidR="00AA382A" w:rsidRDefault="00E166F9" w:rsidP="009B24D8">
      <w:pPr>
        <w:spacing w:after="0"/>
        <w:rPr>
          <w:rFonts w:eastAsiaTheme="minorEastAsia"/>
          <w:sz w:val="24"/>
        </w:rPr>
      </w:pPr>
      <w:r>
        <w:rPr>
          <w:rFonts w:eastAsiaTheme="minorEastAsia"/>
          <w:sz w:val="24"/>
        </w:rPr>
        <w:tab/>
      </w:r>
      <m:oMath>
        <m:r>
          <m:rPr>
            <m:sty m:val="bi"/>
          </m:rPr>
          <w:rPr>
            <w:rFonts w:ascii="Cambria Math" w:eastAsiaTheme="minorEastAsia" w:hAnsi="Cambria Math"/>
            <w:sz w:val="24"/>
          </w:rPr>
          <m:t xml:space="preserve">σ </m:t>
        </m:r>
      </m:oMath>
      <w:r w:rsidR="00AA382A">
        <w:rPr>
          <w:rFonts w:eastAsiaTheme="minorEastAsia"/>
          <w:sz w:val="24"/>
        </w:rPr>
        <w:t>est le coefficient  de convexité</w:t>
      </w:r>
    </w:p>
    <w:p w:rsidR="009B24D8" w:rsidRDefault="00AA382A" w:rsidP="009B24D8">
      <w:pPr>
        <w:spacing w:after="0"/>
        <w:rPr>
          <w:rFonts w:eastAsiaTheme="minorEastAsia"/>
          <w:sz w:val="24"/>
        </w:rPr>
      </w:pPr>
      <w:r>
        <w:rPr>
          <w:rFonts w:eastAsiaTheme="minorEastAsia"/>
          <w:sz w:val="24"/>
        </w:rPr>
        <w:t xml:space="preserve"> </w:t>
      </w:r>
      <w:r w:rsidR="006F6AD1">
        <w:rPr>
          <w:rFonts w:eastAsiaTheme="minorEastAsia"/>
          <w:sz w:val="24"/>
        </w:rPr>
        <w:tab/>
        <w:t xml:space="preserve">Et </w:t>
      </w:r>
    </w:p>
    <w:p w:rsidR="00AA382A" w:rsidRPr="009B24D8" w:rsidRDefault="009B24D8" w:rsidP="009B24D8">
      <w:pPr>
        <w:spacing w:after="0"/>
        <w:rPr>
          <w:rFonts w:eastAsiaTheme="minorEastAsia"/>
          <w:b/>
          <w:sz w:val="24"/>
        </w:rPr>
      </w:pPr>
      <m:oMathPara>
        <m:oMath>
          <m:r>
            <m:rPr>
              <m:sty m:val="bi"/>
            </m:rPr>
            <w:rPr>
              <w:rFonts w:ascii="Cambria Math" w:eastAsiaTheme="minorEastAsia" w:hAnsi="Cambria Math"/>
              <w:sz w:val="24"/>
            </w:rPr>
            <m:t>u=</m:t>
          </m:r>
          <m:f>
            <m:fPr>
              <m:ctrlPr>
                <w:rPr>
                  <w:rFonts w:ascii="Cambria Math" w:eastAsiaTheme="minorEastAsia" w:hAnsi="Cambria Math"/>
                  <w:b/>
                  <w:i/>
                  <w:sz w:val="24"/>
                </w:rPr>
              </m:ctrlPr>
            </m:fPr>
            <m:num>
              <m:sSub>
                <m:sSubPr>
                  <m:ctrlPr>
                    <w:rPr>
                      <w:rFonts w:ascii="Cambria Math" w:eastAsiaTheme="minorEastAsia" w:hAnsi="Cambria Math"/>
                      <w:b/>
                      <w:i/>
                      <w:sz w:val="24"/>
                    </w:rPr>
                  </m:ctrlPr>
                </m:sSubPr>
                <m:e>
                  <m:r>
                    <m:rPr>
                      <m:sty m:val="bi"/>
                    </m:rPr>
                    <w:rPr>
                      <w:rFonts w:ascii="Cambria Math" w:eastAsiaTheme="minorEastAsia" w:hAnsi="Cambria Math"/>
                      <w:sz w:val="24"/>
                    </w:rPr>
                    <m:t>N</m:t>
                  </m:r>
                </m:e>
                <m:sub>
                  <m:r>
                    <m:rPr>
                      <m:sty m:val="bi"/>
                    </m:rPr>
                    <w:rPr>
                      <w:rFonts w:ascii="Cambria Math" w:eastAsiaTheme="minorEastAsia" w:hAnsi="Cambria Math"/>
                      <w:sz w:val="24"/>
                    </w:rPr>
                    <m:t>b</m:t>
                  </m:r>
                </m:sub>
              </m:sSub>
            </m:num>
            <m:den>
              <m:sSub>
                <m:sSubPr>
                  <m:ctrlPr>
                    <w:rPr>
                      <w:rFonts w:ascii="Cambria Math" w:eastAsiaTheme="minorEastAsia" w:hAnsi="Cambria Math"/>
                      <w:b/>
                      <w:i/>
                      <w:sz w:val="24"/>
                    </w:rPr>
                  </m:ctrlPr>
                </m:sSubPr>
                <m:e>
                  <m:r>
                    <m:rPr>
                      <m:sty m:val="bi"/>
                    </m:rPr>
                    <w:rPr>
                      <w:rFonts w:ascii="Cambria Math" w:eastAsiaTheme="minorEastAsia" w:hAnsi="Cambria Math"/>
                      <w:sz w:val="24"/>
                    </w:rPr>
                    <m:t>N</m:t>
                  </m:r>
                </m:e>
                <m:sub>
                  <m:r>
                    <m:rPr>
                      <m:sty m:val="bi"/>
                    </m:rPr>
                    <w:rPr>
                      <w:rFonts w:ascii="Cambria Math" w:eastAsiaTheme="minorEastAsia" w:hAnsi="Cambria Math"/>
                      <w:sz w:val="24"/>
                    </w:rPr>
                    <m:t>a</m:t>
                  </m:r>
                </m:sub>
              </m:sSub>
              <m:r>
                <m:rPr>
                  <m:sty m:val="bi"/>
                </m:rPr>
                <w:rPr>
                  <w:rFonts w:ascii="Cambria Math" w:eastAsiaTheme="minorEastAsia" w:hAnsi="Cambria Math"/>
                  <w:sz w:val="24"/>
                </w:rPr>
                <m:t>+</m:t>
              </m:r>
              <m:sSub>
                <m:sSubPr>
                  <m:ctrlPr>
                    <w:rPr>
                      <w:rFonts w:ascii="Cambria Math" w:eastAsiaTheme="minorEastAsia" w:hAnsi="Cambria Math"/>
                      <w:b/>
                      <w:i/>
                      <w:sz w:val="24"/>
                    </w:rPr>
                  </m:ctrlPr>
                </m:sSubPr>
                <m:e>
                  <m:r>
                    <m:rPr>
                      <m:sty m:val="bi"/>
                    </m:rPr>
                    <w:rPr>
                      <w:rFonts w:ascii="Cambria Math" w:eastAsiaTheme="minorEastAsia" w:hAnsi="Cambria Math"/>
                      <w:sz w:val="24"/>
                    </w:rPr>
                    <m:t>N</m:t>
                  </m:r>
                </m:e>
                <m:sub>
                  <m:r>
                    <m:rPr>
                      <m:sty m:val="bi"/>
                    </m:rPr>
                    <w:rPr>
                      <w:rFonts w:ascii="Cambria Math" w:eastAsiaTheme="minorEastAsia" w:hAnsi="Cambria Math"/>
                      <w:sz w:val="24"/>
                    </w:rPr>
                    <m:t>c</m:t>
                  </m:r>
                </m:sub>
              </m:sSub>
            </m:den>
          </m:f>
        </m:oMath>
      </m:oMathPara>
    </w:p>
    <w:p w:rsidR="00BE3096" w:rsidRPr="00BE3096" w:rsidRDefault="00FA0D57" w:rsidP="009B24D8">
      <w:pPr>
        <w:spacing w:after="0"/>
        <w:ind w:firstLine="708"/>
        <w:rPr>
          <w:rFonts w:eastAsiaTheme="minorEastAsia"/>
          <w:sz w:val="24"/>
        </w:rPr>
      </w:pPr>
      <m:oMath>
        <m:sSub>
          <m:sSubPr>
            <m:ctrlPr>
              <w:rPr>
                <w:rFonts w:ascii="Cambria Math" w:eastAsiaTheme="minorEastAsia" w:hAnsi="Cambria Math"/>
                <w:b/>
                <w:i/>
                <w:sz w:val="24"/>
              </w:rPr>
            </m:ctrlPr>
          </m:sSubPr>
          <m:e>
            <m:r>
              <m:rPr>
                <m:sty m:val="bi"/>
              </m:rPr>
              <w:rPr>
                <w:rFonts w:ascii="Cambria Math" w:eastAsiaTheme="minorEastAsia" w:hAnsi="Cambria Math"/>
                <w:sz w:val="24"/>
              </w:rPr>
              <m:t>N</m:t>
            </m:r>
          </m:e>
          <m:sub>
            <m:r>
              <m:rPr>
                <m:sty m:val="bi"/>
              </m:rPr>
              <w:rPr>
                <w:rFonts w:ascii="Cambria Math" w:eastAsiaTheme="minorEastAsia" w:hAnsi="Cambria Math"/>
                <w:sz w:val="24"/>
              </w:rPr>
              <m:t>a</m:t>
            </m:r>
          </m:sub>
        </m:sSub>
      </m:oMath>
      <w:r w:rsidR="00BE3096">
        <w:rPr>
          <w:rFonts w:eastAsiaTheme="minorEastAsia"/>
          <w:sz w:val="24"/>
        </w:rPr>
        <w:t>C’est les nœuds atteignent seulement par la source</w:t>
      </w:r>
      <w:r w:rsidR="009B24D8">
        <w:rPr>
          <w:rFonts w:eastAsiaTheme="minorEastAsia"/>
          <w:sz w:val="24"/>
        </w:rPr>
        <w:t xml:space="preserve"> (nombre des nœuds dans </w:t>
      </w:r>
      <m:oMath>
        <m:sSub>
          <m:sSubPr>
            <m:ctrlPr>
              <w:rPr>
                <w:rFonts w:ascii="Cambria Math" w:eastAsiaTheme="minorEastAsia" w:hAnsi="Cambria Math"/>
                <w:b/>
                <w:i/>
                <w:sz w:val="24"/>
              </w:rPr>
            </m:ctrlPr>
          </m:sSubPr>
          <m:e>
            <m:r>
              <m:rPr>
                <m:sty m:val="bi"/>
              </m:rPr>
              <w:rPr>
                <w:rFonts w:ascii="Cambria Math" w:eastAsiaTheme="minorEastAsia" w:hAnsi="Cambria Math"/>
                <w:sz w:val="24"/>
              </w:rPr>
              <m:t>Z</m:t>
            </m:r>
          </m:e>
          <m:sub>
            <m:r>
              <m:rPr>
                <m:sty m:val="bi"/>
              </m:rPr>
              <w:rPr>
                <w:rFonts w:ascii="Cambria Math" w:eastAsiaTheme="minorEastAsia" w:hAnsi="Cambria Math"/>
                <w:sz w:val="24"/>
              </w:rPr>
              <m:t>a</m:t>
            </m:r>
          </m:sub>
        </m:sSub>
      </m:oMath>
      <w:r w:rsidR="009B24D8" w:rsidRPr="009B24D8">
        <w:rPr>
          <w:rFonts w:eastAsiaTheme="minorEastAsia"/>
          <w:sz w:val="24"/>
        </w:rPr>
        <w:t>)</w:t>
      </w:r>
    </w:p>
    <w:p w:rsidR="00BE3096" w:rsidRPr="00BE3096" w:rsidRDefault="00FA0D57" w:rsidP="009B24D8">
      <w:pPr>
        <w:spacing w:after="0"/>
        <w:ind w:firstLine="708"/>
        <w:rPr>
          <w:rFonts w:eastAsiaTheme="minorEastAsia"/>
          <w:sz w:val="24"/>
        </w:rPr>
      </w:pPr>
      <m:oMath>
        <m:sSub>
          <m:sSubPr>
            <m:ctrlPr>
              <w:rPr>
                <w:rFonts w:ascii="Cambria Math" w:eastAsiaTheme="minorEastAsia" w:hAnsi="Cambria Math"/>
                <w:b/>
                <w:i/>
                <w:sz w:val="24"/>
              </w:rPr>
            </m:ctrlPr>
          </m:sSubPr>
          <m:e>
            <m:r>
              <m:rPr>
                <m:sty m:val="bi"/>
              </m:rPr>
              <w:rPr>
                <w:rFonts w:ascii="Cambria Math" w:eastAsiaTheme="minorEastAsia" w:hAnsi="Cambria Math"/>
                <w:sz w:val="24"/>
              </w:rPr>
              <m:t>N</m:t>
            </m:r>
          </m:e>
          <m:sub>
            <m:r>
              <m:rPr>
                <m:sty m:val="bi"/>
              </m:rPr>
              <w:rPr>
                <w:rFonts w:ascii="Cambria Math" w:eastAsiaTheme="minorEastAsia" w:hAnsi="Cambria Math"/>
                <w:sz w:val="24"/>
              </w:rPr>
              <m:t>b</m:t>
            </m:r>
          </m:sub>
        </m:sSub>
      </m:oMath>
      <w:r w:rsidR="00BE3096">
        <w:rPr>
          <w:rFonts w:eastAsiaTheme="minorEastAsia"/>
          <w:sz w:val="24"/>
        </w:rPr>
        <w:t>C’est les nœuds atteignent seulement par la destination</w:t>
      </w:r>
      <w:r w:rsidR="009B24D8">
        <w:rPr>
          <w:rFonts w:eastAsiaTheme="minorEastAsia"/>
          <w:sz w:val="24"/>
        </w:rPr>
        <w:t xml:space="preserve"> (nombre des nœuds dans </w:t>
      </w:r>
      <m:oMath>
        <m:sSub>
          <m:sSubPr>
            <m:ctrlPr>
              <w:rPr>
                <w:rFonts w:ascii="Cambria Math" w:eastAsiaTheme="minorEastAsia" w:hAnsi="Cambria Math"/>
                <w:b/>
                <w:i/>
                <w:sz w:val="24"/>
              </w:rPr>
            </m:ctrlPr>
          </m:sSubPr>
          <m:e>
            <m:r>
              <m:rPr>
                <m:sty m:val="bi"/>
              </m:rPr>
              <w:rPr>
                <w:rFonts w:ascii="Cambria Math" w:eastAsiaTheme="minorEastAsia" w:hAnsi="Cambria Math"/>
                <w:sz w:val="24"/>
              </w:rPr>
              <m:t>Z</m:t>
            </m:r>
          </m:e>
          <m:sub>
            <m:r>
              <m:rPr>
                <m:sty m:val="bi"/>
              </m:rPr>
              <w:rPr>
                <w:rFonts w:ascii="Cambria Math" w:eastAsiaTheme="minorEastAsia" w:hAnsi="Cambria Math"/>
                <w:sz w:val="24"/>
              </w:rPr>
              <m:t>a</m:t>
            </m:r>
          </m:sub>
        </m:sSub>
      </m:oMath>
      <w:r w:rsidR="009B24D8" w:rsidRPr="009B24D8">
        <w:rPr>
          <w:rFonts w:eastAsiaTheme="minorEastAsia"/>
          <w:sz w:val="24"/>
        </w:rPr>
        <w:t>)</w:t>
      </w:r>
    </w:p>
    <w:p w:rsidR="00BE3096" w:rsidRDefault="00FA0D57" w:rsidP="009B24D8">
      <w:pPr>
        <w:spacing w:after="0"/>
        <w:ind w:firstLine="708"/>
        <w:rPr>
          <w:rFonts w:eastAsiaTheme="minorEastAsia"/>
          <w:sz w:val="24"/>
        </w:rPr>
      </w:pPr>
      <m:oMath>
        <m:sSub>
          <m:sSubPr>
            <m:ctrlPr>
              <w:rPr>
                <w:rFonts w:ascii="Cambria Math" w:eastAsiaTheme="minorEastAsia" w:hAnsi="Cambria Math"/>
                <w:b/>
                <w:i/>
                <w:sz w:val="24"/>
              </w:rPr>
            </m:ctrlPr>
          </m:sSubPr>
          <m:e>
            <m:r>
              <m:rPr>
                <m:sty m:val="bi"/>
              </m:rPr>
              <w:rPr>
                <w:rFonts w:ascii="Cambria Math" w:eastAsiaTheme="minorEastAsia" w:hAnsi="Cambria Math"/>
                <w:sz w:val="24"/>
              </w:rPr>
              <m:t>N</m:t>
            </m:r>
          </m:e>
          <m:sub>
            <m:r>
              <m:rPr>
                <m:sty m:val="bi"/>
              </m:rPr>
              <w:rPr>
                <w:rFonts w:ascii="Cambria Math" w:eastAsiaTheme="minorEastAsia" w:hAnsi="Cambria Math"/>
                <w:sz w:val="24"/>
              </w:rPr>
              <m:t>c</m:t>
            </m:r>
          </m:sub>
        </m:sSub>
      </m:oMath>
      <w:r w:rsidR="00BE3096">
        <w:rPr>
          <w:rFonts w:eastAsiaTheme="minorEastAsia"/>
          <w:sz w:val="24"/>
        </w:rPr>
        <w:t>C’est les nœuds de l’intersection de source avec la destination</w:t>
      </w:r>
      <w:r w:rsidR="009B24D8">
        <w:rPr>
          <w:rFonts w:eastAsiaTheme="minorEastAsia"/>
          <w:sz w:val="24"/>
        </w:rPr>
        <w:t xml:space="preserve"> (nombre des nœuds dans </w:t>
      </w:r>
      <m:oMath>
        <m:sSub>
          <m:sSubPr>
            <m:ctrlPr>
              <w:rPr>
                <w:rFonts w:ascii="Cambria Math" w:eastAsiaTheme="minorEastAsia" w:hAnsi="Cambria Math"/>
                <w:b/>
                <w:i/>
                <w:sz w:val="24"/>
              </w:rPr>
            </m:ctrlPr>
          </m:sSubPr>
          <m:e>
            <m:r>
              <m:rPr>
                <m:sty m:val="bi"/>
              </m:rPr>
              <w:rPr>
                <w:rFonts w:ascii="Cambria Math" w:eastAsiaTheme="minorEastAsia" w:hAnsi="Cambria Math"/>
                <w:sz w:val="24"/>
              </w:rPr>
              <m:t>Z</m:t>
            </m:r>
          </m:e>
          <m:sub>
            <m:r>
              <m:rPr>
                <m:sty m:val="bi"/>
              </m:rPr>
              <w:rPr>
                <w:rFonts w:ascii="Cambria Math" w:eastAsiaTheme="minorEastAsia" w:hAnsi="Cambria Math"/>
                <w:sz w:val="24"/>
              </w:rPr>
              <m:t>a</m:t>
            </m:r>
          </m:sub>
        </m:sSub>
      </m:oMath>
      <w:r w:rsidR="009B24D8" w:rsidRPr="009B24D8">
        <w:rPr>
          <w:rFonts w:eastAsiaTheme="minorEastAsia"/>
          <w:sz w:val="24"/>
        </w:rPr>
        <w:t>)</w:t>
      </w:r>
    </w:p>
    <w:p w:rsidR="009B24D8" w:rsidRDefault="009B24D8" w:rsidP="009B24D8">
      <w:pPr>
        <w:spacing w:after="0"/>
        <w:ind w:firstLine="708"/>
        <w:rPr>
          <w:rFonts w:eastAsiaTheme="minorEastAsia"/>
          <w:sz w:val="24"/>
        </w:rPr>
      </w:pPr>
      <w:r>
        <w:rPr>
          <w:rFonts w:eastAsiaTheme="minorEastAsia"/>
          <w:sz w:val="24"/>
        </w:rPr>
        <w:t xml:space="preserve">Et </w:t>
      </w:r>
      <m:oMath>
        <m:r>
          <m:rPr>
            <m:sty m:val="bi"/>
          </m:rPr>
          <w:rPr>
            <w:rFonts w:ascii="Cambria Math" w:eastAsiaTheme="minorEastAsia" w:hAnsi="Cambria Math"/>
            <w:sz w:val="24"/>
          </w:rPr>
          <m:t>M</m:t>
        </m:r>
      </m:oMath>
      <w:r>
        <w:rPr>
          <w:rFonts w:eastAsiaTheme="minorEastAsia"/>
          <w:sz w:val="24"/>
        </w:rPr>
        <w:t xml:space="preserve"> c’est la valeur maximale de </w:t>
      </w:r>
      <m:oMath>
        <m:r>
          <m:rPr>
            <m:sty m:val="bi"/>
          </m:rPr>
          <w:rPr>
            <w:rFonts w:ascii="Cambria Math" w:eastAsiaTheme="minorEastAsia" w:hAnsi="Cambria Math"/>
            <w:sz w:val="24"/>
          </w:rPr>
          <m:t>u</m:t>
        </m:r>
      </m:oMath>
      <w:r>
        <w:rPr>
          <w:rFonts w:eastAsiaTheme="minorEastAsia"/>
          <w:b/>
          <w:sz w:val="24"/>
        </w:rPr>
        <w:t xml:space="preserve"> </w:t>
      </w:r>
      <w:r>
        <w:rPr>
          <w:rFonts w:eastAsiaTheme="minorEastAsia"/>
          <w:sz w:val="24"/>
        </w:rPr>
        <w:t xml:space="preserve">qui représente le cas où la distance entre la source et la destination égal à la portée de Transmission, et donné par </w:t>
      </w:r>
    </w:p>
    <w:p w:rsidR="009B24D8" w:rsidRPr="009B24D8" w:rsidRDefault="009B24D8" w:rsidP="009B24D8">
      <w:pPr>
        <w:spacing w:after="0"/>
        <w:ind w:firstLine="708"/>
        <w:jc w:val="center"/>
        <w:rPr>
          <w:rFonts w:eastAsiaTheme="minorEastAsia"/>
          <w:b/>
          <w:sz w:val="24"/>
        </w:rPr>
      </w:pPr>
      <m:oMathPara>
        <m:oMath>
          <m:r>
            <m:rPr>
              <m:sty m:val="bi"/>
            </m:rPr>
            <w:rPr>
              <w:rFonts w:ascii="Cambria Math" w:eastAsiaTheme="minorEastAsia" w:hAnsi="Cambria Math"/>
              <w:sz w:val="24"/>
            </w:rPr>
            <m:t>M=</m:t>
          </m:r>
          <m:f>
            <m:fPr>
              <m:ctrlPr>
                <w:rPr>
                  <w:rFonts w:ascii="Cambria Math" w:eastAsiaTheme="minorEastAsia" w:hAnsi="Cambria Math"/>
                  <w:b/>
                  <w:i/>
                  <w:sz w:val="24"/>
                </w:rPr>
              </m:ctrlPr>
            </m:fPr>
            <m:num>
              <m:r>
                <m:rPr>
                  <m:sty m:val="bi"/>
                </m:rPr>
                <w:rPr>
                  <w:rFonts w:ascii="Cambria Math" w:eastAsiaTheme="minorEastAsia" w:hAnsi="Cambria Math"/>
                  <w:sz w:val="24"/>
                </w:rPr>
                <m:t>1</m:t>
              </m:r>
            </m:num>
            <m:den>
              <m:r>
                <m:rPr>
                  <m:sty m:val="bi"/>
                </m:rPr>
                <w:rPr>
                  <w:rFonts w:ascii="Cambria Math" w:eastAsiaTheme="minorEastAsia" w:hAnsi="Cambria Math"/>
                  <w:sz w:val="24"/>
                </w:rPr>
                <m:t>3</m:t>
              </m:r>
            </m:den>
          </m:f>
          <m:r>
            <m:rPr>
              <m:sty m:val="bi"/>
            </m:rPr>
            <w:rPr>
              <w:rFonts w:ascii="Cambria Math" w:eastAsiaTheme="minorEastAsia" w:hAnsi="Cambria Math"/>
              <w:sz w:val="24"/>
            </w:rPr>
            <m:t xml:space="preserve">+ </m:t>
          </m:r>
          <m:f>
            <m:fPr>
              <m:ctrlPr>
                <w:rPr>
                  <w:rFonts w:ascii="Cambria Math" w:eastAsiaTheme="minorEastAsia" w:hAnsi="Cambria Math"/>
                  <w:b/>
                  <w:i/>
                  <w:sz w:val="24"/>
                </w:rPr>
              </m:ctrlPr>
            </m:fPr>
            <m:num>
              <m:rad>
                <m:radPr>
                  <m:degHide m:val="1"/>
                  <m:ctrlPr>
                    <w:rPr>
                      <w:rFonts w:ascii="Cambria Math" w:eastAsiaTheme="minorEastAsia" w:hAnsi="Cambria Math"/>
                      <w:b/>
                      <w:i/>
                      <w:sz w:val="24"/>
                    </w:rPr>
                  </m:ctrlPr>
                </m:radPr>
                <m:deg/>
                <m:e>
                  <m:r>
                    <m:rPr>
                      <m:sty m:val="bi"/>
                    </m:rPr>
                    <w:rPr>
                      <w:rFonts w:ascii="Cambria Math" w:eastAsiaTheme="minorEastAsia" w:hAnsi="Cambria Math"/>
                      <w:sz w:val="24"/>
                    </w:rPr>
                    <m:t>3</m:t>
                  </m:r>
                </m:e>
              </m:rad>
            </m:num>
            <m:den>
              <m:r>
                <m:rPr>
                  <m:sty m:val="bi"/>
                </m:rPr>
                <w:rPr>
                  <w:rFonts w:ascii="Cambria Math" w:eastAsiaTheme="minorEastAsia" w:hAnsi="Cambria Math"/>
                  <w:sz w:val="24"/>
                </w:rPr>
                <m:t>2</m:t>
              </m:r>
              <m:r>
                <m:rPr>
                  <m:sty m:val="bi"/>
                </m:rPr>
                <w:rPr>
                  <w:rFonts w:ascii="Cambria Math" w:eastAsiaTheme="minorEastAsia" w:hAnsi="Cambria Math"/>
                  <w:sz w:val="24"/>
                </w:rPr>
                <m:t>π</m:t>
              </m:r>
            </m:den>
          </m:f>
        </m:oMath>
      </m:oMathPara>
    </w:p>
    <w:p w:rsidR="00E166F9" w:rsidRDefault="006F6AD1" w:rsidP="00152F00">
      <w:pPr>
        <w:rPr>
          <w:rFonts w:eastAsiaTheme="minorEastAsia"/>
        </w:rPr>
      </w:pPr>
      <w:r>
        <w:rPr>
          <w:rFonts w:eastAsiaTheme="minorEastAsia"/>
        </w:rPr>
        <w:tab/>
      </w:r>
      <w:r w:rsidR="00BE3096">
        <w:rPr>
          <w:noProof/>
          <w:lang w:eastAsia="fr-FR"/>
        </w:rPr>
        <w:drawing>
          <wp:inline distT="0" distB="0" distL="0" distR="0" wp14:anchorId="41F9E0A3" wp14:editId="2A2BADB9">
            <wp:extent cx="3886200" cy="18192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86200" cy="1819275"/>
                    </a:xfrm>
                    <a:prstGeom prst="rect">
                      <a:avLst/>
                    </a:prstGeom>
                  </pic:spPr>
                </pic:pic>
              </a:graphicData>
            </a:graphic>
          </wp:inline>
        </w:drawing>
      </w:r>
    </w:p>
    <w:p w:rsidR="00152F00" w:rsidRDefault="00664DAC" w:rsidP="00152F00">
      <w:pPr>
        <w:pStyle w:val="Paragraphedeliste"/>
        <w:numPr>
          <w:ilvl w:val="0"/>
          <w:numId w:val="2"/>
        </w:numPr>
        <w:jc w:val="both"/>
      </w:pPr>
      <w:r>
        <w:rPr>
          <w:rFonts w:eastAsiaTheme="minorEastAsia"/>
        </w:rPr>
        <w:t xml:space="preserve">Le paramètre  </w:t>
      </w:r>
      <m:oMath>
        <m:r>
          <m:rPr>
            <m:sty m:val="bi"/>
          </m:rPr>
          <w:rPr>
            <w:rFonts w:ascii="Cambria Math" w:eastAsiaTheme="minorEastAsia" w:hAnsi="Cambria Math"/>
          </w:rPr>
          <m:t xml:space="preserve">p </m:t>
        </m:r>
      </m:oMath>
      <w:r>
        <w:rPr>
          <w:rFonts w:eastAsiaTheme="minorEastAsia"/>
        </w:rPr>
        <w:t>est calculer en fonction des deux précédentes en replaçant A par la fonction cité dans (2.) :</w:t>
      </w:r>
    </w:p>
    <w:p w:rsidR="00A90884" w:rsidRPr="00A90884" w:rsidRDefault="00152F00" w:rsidP="00A90884">
      <w:pPr>
        <w:pStyle w:val="Paragraphedeliste"/>
        <w:ind w:left="1065"/>
        <w:jc w:val="center"/>
        <w:rPr>
          <w:rFonts w:eastAsiaTheme="minorEastAsia"/>
          <w:b/>
          <w:sz w:val="24"/>
        </w:rPr>
      </w:pPr>
      <m:oMathPara>
        <m:oMath>
          <m:r>
            <m:rPr>
              <m:sty m:val="bi"/>
            </m:rPr>
            <w:rPr>
              <w:rFonts w:ascii="Cambria Math" w:eastAsiaTheme="minorEastAsia" w:hAnsi="Cambria Math"/>
              <w:sz w:val="24"/>
            </w:rPr>
            <m:t>cal</m:t>
          </m:r>
          <m:r>
            <m:rPr>
              <m:sty m:val="bi"/>
            </m:rPr>
            <w:rPr>
              <w:rFonts w:ascii="Cambria Math" w:eastAsiaTheme="minorEastAsia" w:hAnsi="Cambria Math"/>
              <w:sz w:val="24"/>
            </w:rPr>
            <m:t>cul</m:t>
          </m:r>
          <m:d>
            <m:dPr>
              <m:ctrlPr>
                <w:rPr>
                  <w:rFonts w:ascii="Cambria Math" w:eastAsiaTheme="minorEastAsia" w:hAnsi="Cambria Math"/>
                  <w:b/>
                  <w:i/>
                  <w:sz w:val="24"/>
                </w:rPr>
              </m:ctrlPr>
            </m:dPr>
            <m:e>
              <m:r>
                <m:rPr>
                  <m:sty m:val="bi"/>
                </m:rPr>
                <w:rPr>
                  <w:rFonts w:ascii="Cambria Math" w:eastAsiaTheme="minorEastAsia" w:hAnsi="Cambria Math"/>
                  <w:sz w:val="24"/>
                </w:rPr>
                <m:t>m</m:t>
              </m:r>
            </m:e>
          </m:d>
          <m:r>
            <m:rPr>
              <m:sty m:val="bi"/>
            </m:rPr>
            <w:rPr>
              <w:rFonts w:ascii="Cambria Math" w:eastAsiaTheme="minorEastAsia" w:hAnsi="Cambria Math"/>
              <w:sz w:val="24"/>
            </w:rPr>
            <m:t xml:space="preserve">= </m:t>
          </m:r>
          <m:f>
            <m:fPr>
              <m:ctrlPr>
                <w:rPr>
                  <w:rFonts w:ascii="Cambria Math" w:eastAsiaTheme="minorEastAsia" w:hAnsi="Cambria Math"/>
                  <w:b/>
                  <w:i/>
                  <w:sz w:val="24"/>
                </w:rPr>
              </m:ctrlPr>
            </m:fPr>
            <m:num>
              <m:f>
                <m:fPr>
                  <m:ctrlPr>
                    <w:rPr>
                      <w:rFonts w:ascii="Cambria Math" w:eastAsiaTheme="minorEastAsia" w:hAnsi="Cambria Math"/>
                      <w:b/>
                      <w:i/>
                      <w:sz w:val="24"/>
                    </w:rPr>
                  </m:ctrlPr>
                </m:fPr>
                <m:num>
                  <m:r>
                    <m:rPr>
                      <m:sty m:val="bi"/>
                    </m:rPr>
                    <w:rPr>
                      <w:rFonts w:ascii="Cambria Math" w:eastAsiaTheme="minorEastAsia" w:hAnsi="Cambria Math"/>
                      <w:sz w:val="24"/>
                    </w:rPr>
                    <m:t>k</m:t>
                  </m:r>
                </m:num>
                <m:den>
                  <m:r>
                    <m:rPr>
                      <m:sty m:val="bi"/>
                    </m:rPr>
                    <w:rPr>
                      <w:rFonts w:ascii="Cambria Math" w:eastAsiaTheme="minorEastAsia" w:hAnsi="Cambria Math"/>
                      <w:sz w:val="24"/>
                    </w:rPr>
                    <m:t>n</m:t>
                  </m:r>
                </m:den>
              </m:f>
              <m:r>
                <m:rPr>
                  <m:sty m:val="bi"/>
                </m:rPr>
                <w:rPr>
                  <w:rFonts w:ascii="Cambria Math" w:eastAsiaTheme="minorEastAsia" w:hAnsi="Cambria Math"/>
                  <w:sz w:val="24"/>
                </w:rPr>
                <m:t>-α</m:t>
              </m:r>
            </m:num>
            <m:den>
              <m:sSup>
                <m:sSupPr>
                  <m:ctrlPr>
                    <w:rPr>
                      <w:rFonts w:ascii="Cambria Math" w:eastAsiaTheme="minorEastAsia" w:hAnsi="Cambria Math"/>
                      <w:b/>
                      <w:i/>
                      <w:sz w:val="24"/>
                    </w:rPr>
                  </m:ctrlPr>
                </m:sSupPr>
                <m:e>
                  <m:r>
                    <m:rPr>
                      <m:sty m:val="bi"/>
                    </m:rPr>
                    <w:rPr>
                      <w:rFonts w:ascii="Cambria Math" w:eastAsiaTheme="minorEastAsia" w:hAnsi="Cambria Math"/>
                      <w:sz w:val="24"/>
                    </w:rPr>
                    <m:t>M</m:t>
                  </m:r>
                </m:e>
                <m:sup>
                  <m:r>
                    <m:rPr>
                      <m:sty m:val="bi"/>
                    </m:rPr>
                    <w:rPr>
                      <w:rFonts w:ascii="Cambria Math" w:eastAsiaTheme="minorEastAsia" w:hAnsi="Cambria Math"/>
                      <w:sz w:val="24"/>
                    </w:rPr>
                    <m:t>σ</m:t>
                  </m:r>
                </m:sup>
              </m:sSup>
            </m:den>
          </m:f>
          <m:sSup>
            <m:sSupPr>
              <m:ctrlPr>
                <w:rPr>
                  <w:rFonts w:ascii="Cambria Math" w:eastAsiaTheme="minorEastAsia" w:hAnsi="Cambria Math"/>
                  <w:b/>
                  <w:i/>
                  <w:sz w:val="24"/>
                </w:rPr>
              </m:ctrlPr>
            </m:sSupPr>
            <m:e>
              <m:r>
                <m:rPr>
                  <m:sty m:val="bi"/>
                </m:rPr>
                <w:rPr>
                  <w:rFonts w:ascii="Cambria Math" w:eastAsiaTheme="minorEastAsia" w:hAnsi="Cambria Math"/>
                  <w:sz w:val="24"/>
                </w:rPr>
                <m:t>μ</m:t>
              </m:r>
            </m:e>
            <m:sup>
              <m:r>
                <m:rPr>
                  <m:sty m:val="bi"/>
                </m:rPr>
                <w:rPr>
                  <w:rFonts w:ascii="Cambria Math" w:eastAsiaTheme="minorEastAsia" w:hAnsi="Cambria Math"/>
                  <w:sz w:val="24"/>
                </w:rPr>
                <m:t>σ</m:t>
              </m:r>
            </m:sup>
          </m:sSup>
          <m:r>
            <m:rPr>
              <m:sty m:val="bi"/>
            </m:rPr>
            <w:rPr>
              <w:rFonts w:ascii="Cambria Math" w:eastAsiaTheme="minorEastAsia" w:hAnsi="Cambria Math"/>
              <w:sz w:val="24"/>
            </w:rPr>
            <m:t>+α</m:t>
          </m:r>
        </m:oMath>
      </m:oMathPara>
    </w:p>
    <w:p w:rsidR="00152F00" w:rsidRDefault="005003E9" w:rsidP="005003E9">
      <w:pPr>
        <w:pStyle w:val="Titre2"/>
      </w:pPr>
      <w:r>
        <w:t>Multi-Point Relay</w:t>
      </w:r>
    </w:p>
    <w:p w:rsidR="00A90884" w:rsidRDefault="005003E9" w:rsidP="00A90884">
      <w:r>
        <w:t>[crisostomo-2008-iccsc-ncflooding][10.1.1.120.8515]</w:t>
      </w:r>
      <w:r>
        <w:tab/>
      </w:r>
    </w:p>
    <w:p w:rsidR="005003E9" w:rsidRDefault="005003E9" w:rsidP="005003E9">
      <w:pPr>
        <w:pStyle w:val="Titre4"/>
      </w:pPr>
      <w:r>
        <w:t>Initialisation 2-hops</w:t>
      </w:r>
    </w:p>
    <w:p w:rsidR="008260DD" w:rsidRDefault="005003E9" w:rsidP="008260DD">
      <w:pPr>
        <w:rPr>
          <w:rFonts w:eastAsiaTheme="minorEastAsia"/>
        </w:rPr>
      </w:pPr>
      <w:r>
        <w:t xml:space="preserve">Prenons </w:t>
      </w:r>
      <m:oMath>
        <m:r>
          <m:rPr>
            <m:sty m:val="bi"/>
          </m:rPr>
          <w:rPr>
            <w:rFonts w:ascii="Cambria Math" w:hAnsi="Cambria Math"/>
          </w:rPr>
          <m:t>N(u)</m:t>
        </m:r>
      </m:oMath>
      <w:r>
        <w:rPr>
          <w:rFonts w:eastAsiaTheme="minorEastAsia"/>
          <w:b/>
        </w:rPr>
        <w:t xml:space="preserve"> </w:t>
      </w:r>
      <w:r>
        <w:rPr>
          <w:rFonts w:eastAsiaTheme="minorEastAsia"/>
        </w:rPr>
        <w:t xml:space="preserve">l’ensemble de voisinage de </w:t>
      </w:r>
      <m:oMath>
        <m:r>
          <m:rPr>
            <m:sty m:val="bi"/>
          </m:rPr>
          <w:rPr>
            <w:rFonts w:ascii="Cambria Math" w:eastAsiaTheme="minorEastAsia" w:hAnsi="Cambria Math"/>
          </w:rPr>
          <m:t>u</m:t>
        </m:r>
      </m:oMath>
      <w:r>
        <w:rPr>
          <w:rFonts w:eastAsiaTheme="minorEastAsia"/>
          <w:b/>
        </w:rPr>
        <w:t xml:space="preserve"> </w:t>
      </w:r>
      <w:r>
        <w:rPr>
          <w:rFonts w:eastAsiaTheme="minorEastAsia"/>
        </w:rPr>
        <w:t xml:space="preserve">a 1-saut et </w:t>
      </w:r>
      <m:oMath>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(u)</m:t>
        </m:r>
      </m:oMath>
      <w:r>
        <w:rPr>
          <w:rFonts w:eastAsiaTheme="minorEastAsia"/>
          <w:b/>
        </w:rPr>
        <w:t xml:space="preserve"> </w:t>
      </w:r>
      <w:r>
        <w:rPr>
          <w:rFonts w:eastAsiaTheme="minorEastAsia"/>
        </w:rPr>
        <w:t xml:space="preserve">celle de 2-saut, et </w:t>
      </w:r>
      <m:oMath>
        <m:r>
          <m:rPr>
            <m:sty m:val="bi"/>
          </m:rPr>
          <w:rPr>
            <w:rFonts w:ascii="Cambria Math" w:eastAsiaTheme="minorEastAsia" w:hAnsi="Cambria Math"/>
          </w:rPr>
          <m:t>MPR(u)</m:t>
        </m:r>
      </m:oMath>
      <w:r>
        <w:rPr>
          <w:rFonts w:eastAsiaTheme="minorEastAsia"/>
          <w:b/>
        </w:rPr>
        <w:t xml:space="preserve"> </w:t>
      </w:r>
      <w:r>
        <w:rPr>
          <w:rFonts w:eastAsiaTheme="minorEastAsia"/>
        </w:rPr>
        <w:t>est l’ensemble des points de Relie.</w:t>
      </w:r>
    </w:p>
    <w:p w:rsidR="008260DD" w:rsidRDefault="008260DD" w:rsidP="008260DD">
      <w:pPr>
        <w:pStyle w:val="Paragraphedeliste"/>
        <w:numPr>
          <w:ilvl w:val="0"/>
          <w:numId w:val="4"/>
        </w:numPr>
        <w:spacing w:after="0"/>
        <w:rPr>
          <w:rFonts w:eastAsiaTheme="minorEastAsia"/>
        </w:rPr>
      </w:pPr>
      <w:r>
        <w:rPr>
          <w:rFonts w:eastAsiaTheme="minorEastAsia"/>
        </w:rPr>
        <w:t>Initialement l’ensemble des points de relie est vide</w:t>
      </w:r>
    </w:p>
    <w:p w:rsidR="005003E9" w:rsidRPr="008260DD" w:rsidRDefault="005003E9" w:rsidP="008260DD">
      <w:pPr>
        <w:spacing w:after="0"/>
        <w:ind w:left="720"/>
        <w:jc w:val="center"/>
        <w:rPr>
          <w:rFonts w:eastAsiaTheme="minorEastAsia"/>
        </w:rPr>
      </w:pPr>
      <m:oMathPara>
        <m:oMath>
          <m:r>
            <m:rPr>
              <m:sty m:val="bi"/>
            </m:rPr>
            <w:rPr>
              <w:rFonts w:ascii="Cambria Math" w:eastAsiaTheme="minorEastAsia" w:hAnsi="Cambria Math"/>
            </w:rPr>
            <m:t>MPR(u)=∅</m:t>
          </m:r>
        </m:oMath>
      </m:oMathPara>
    </w:p>
    <w:p w:rsidR="008260DD" w:rsidRPr="008260DD" w:rsidRDefault="008260DD" w:rsidP="008260DD">
      <w:pPr>
        <w:pStyle w:val="Paragraphedeliste"/>
        <w:numPr>
          <w:ilvl w:val="0"/>
          <w:numId w:val="4"/>
        </w:numPr>
      </w:pPr>
      <w:r>
        <w:t xml:space="preserve">Soit </w:t>
      </w:r>
      <m:oMath>
        <m:r>
          <m:rPr>
            <m:sty m:val="bi"/>
          </m:rPr>
          <w:rPr>
            <w:rFonts w:ascii="Cambria Math" w:hAnsi="Cambria Math"/>
          </w:rPr>
          <m:t>w</m:t>
        </m:r>
        <m:r>
          <m:rPr>
            <m:sty m:val="bi"/>
          </m:rPr>
          <w:rPr>
            <w:rFonts w:ascii="Cambria Math" w:eastAsiaTheme="minorEastAsia" w:hAnsi="Cambria Math"/>
          </w:rPr>
          <m:t xml:space="preserve"> ∈ </m:t>
        </m:r>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(u)</m:t>
        </m:r>
      </m:oMath>
      <w:r>
        <w:rPr>
          <w:rFonts w:eastAsiaTheme="minorEastAsia"/>
          <w:b/>
        </w:rPr>
        <w:t xml:space="preserve"> </w:t>
      </w:r>
      <w:r>
        <w:rPr>
          <w:rFonts w:eastAsiaTheme="minorEastAsia"/>
        </w:rPr>
        <w:t xml:space="preserve">et </w:t>
      </w:r>
      <m:oMath>
        <m:r>
          <m:rPr>
            <m:sty m:val="bi"/>
          </m:rPr>
          <w:rPr>
            <w:rFonts w:ascii="Cambria Math" w:eastAsiaTheme="minorEastAsia" w:hAnsi="Cambria Math"/>
          </w:rPr>
          <m:t>v ∈ N(u)</m:t>
        </m:r>
      </m:oMath>
      <w:r>
        <w:rPr>
          <w:rFonts w:eastAsiaTheme="minorEastAsia"/>
          <w:b/>
        </w:rPr>
        <w:t xml:space="preserve">   </w:t>
      </w:r>
      <w:r>
        <w:rPr>
          <w:rFonts w:eastAsiaTheme="minorEastAsia"/>
        </w:rPr>
        <w:t>tel que :</w:t>
      </w:r>
    </w:p>
    <w:p w:rsidR="008260DD" w:rsidRPr="008260DD" w:rsidRDefault="008260DD" w:rsidP="008260DD">
      <w:pPr>
        <w:pStyle w:val="Paragraphedeliste"/>
        <w:ind w:left="1416"/>
        <w:rPr>
          <w:rFonts w:eastAsiaTheme="minorEastAsia"/>
          <w:b/>
        </w:rPr>
      </w:pPr>
      <m:oMathPara>
        <m:oMath>
          <m:r>
            <m:rPr>
              <m:sty m:val="bi"/>
            </m:rPr>
            <w:rPr>
              <w:rFonts w:ascii="Cambria Math" w:eastAsiaTheme="minorEastAsia" w:hAnsi="Cambria Math"/>
            </w:rPr>
            <m:t>v est le seul unique parent de w</m:t>
          </m:r>
        </m:oMath>
      </m:oMathPara>
    </w:p>
    <w:p w:rsidR="00016015" w:rsidRPr="00016015" w:rsidRDefault="008260DD" w:rsidP="008260DD">
      <w:pPr>
        <w:pStyle w:val="Paragraphedeliste"/>
        <w:ind w:left="1416"/>
        <w:rPr>
          <w:rFonts w:eastAsiaTheme="minorEastAsia"/>
          <w:b/>
        </w:rPr>
      </w:pPr>
      <m:oMathPara>
        <m:oMath>
          <m:r>
            <m:rPr>
              <m:sty m:val="bi"/>
            </m:rPr>
            <w:rPr>
              <w:rFonts w:ascii="Cambria Math" w:eastAsiaTheme="minorEastAsia" w:hAnsi="Cambria Math"/>
            </w:rPr>
            <m:t>alors MPR</m:t>
          </m:r>
          <m:d>
            <m:dPr>
              <m:ctrlPr>
                <w:rPr>
                  <w:rFonts w:ascii="Cambria Math" w:eastAsiaTheme="minorEastAsia" w:hAnsi="Cambria Math"/>
                  <w:b/>
                  <w:i/>
                </w:rPr>
              </m:ctrlPr>
            </m:dPr>
            <m:e>
              <m:r>
                <m:rPr>
                  <m:sty m:val="bi"/>
                </m:rPr>
                <w:rPr>
                  <w:rFonts w:ascii="Cambria Math" w:eastAsiaTheme="minorEastAsia" w:hAnsi="Cambria Math"/>
                </w:rPr>
                <m:t>u</m:t>
              </m:r>
            </m:e>
          </m:d>
          <m:r>
            <m:rPr>
              <m:sty m:val="bi"/>
            </m:rPr>
            <w:rPr>
              <w:rFonts w:ascii="Cambria Math" w:eastAsiaTheme="minorEastAsia" w:hAnsi="Cambria Math"/>
            </w:rPr>
            <m:t>=MPR</m:t>
          </m:r>
          <m:d>
            <m:dPr>
              <m:ctrlPr>
                <w:rPr>
                  <w:rFonts w:ascii="Cambria Math" w:eastAsiaTheme="minorEastAsia" w:hAnsi="Cambria Math"/>
                  <w:b/>
                  <w:i/>
                </w:rPr>
              </m:ctrlPr>
            </m:dPr>
            <m:e>
              <m:r>
                <m:rPr>
                  <m:sty m:val="bi"/>
                </m:rPr>
                <w:rPr>
                  <w:rFonts w:ascii="Cambria Math" w:eastAsiaTheme="minorEastAsia" w:hAnsi="Cambria Math"/>
                </w:rPr>
                <m:t>u</m:t>
              </m:r>
            </m:e>
          </m:d>
          <m:r>
            <m:rPr>
              <m:sty m:val="bi"/>
            </m:rPr>
            <w:rPr>
              <w:rFonts w:ascii="Cambria Math" w:eastAsiaTheme="minorEastAsia" w:hAnsi="Cambria Math"/>
            </w:rPr>
            <m:t>+v</m:t>
          </m:r>
        </m:oMath>
      </m:oMathPara>
    </w:p>
    <w:p w:rsidR="008260DD" w:rsidRDefault="00016015" w:rsidP="008260DD">
      <w:pPr>
        <w:pStyle w:val="Paragraphedeliste"/>
        <w:ind w:left="1416"/>
        <w:rPr>
          <w:rFonts w:eastAsiaTheme="minorEastAsia"/>
          <w:b/>
        </w:rPr>
      </w:pPr>
      <m:oMathPara>
        <m:oMath>
          <m:r>
            <m:rPr>
              <m:sty m:val="bi"/>
            </m:rPr>
            <w:rPr>
              <w:rFonts w:ascii="Cambria Math" w:eastAsiaTheme="minorEastAsia" w:hAnsi="Cambria Math"/>
            </w:rPr>
            <m:t xml:space="preserve">enlever tout les w fils de v </m:t>
          </m:r>
        </m:oMath>
      </m:oMathPara>
    </w:p>
    <w:p w:rsidR="007A6181" w:rsidRPr="007A6181" w:rsidRDefault="007A6181" w:rsidP="008260DD">
      <w:pPr>
        <w:pStyle w:val="Paragraphedeliste"/>
        <w:numPr>
          <w:ilvl w:val="0"/>
          <w:numId w:val="4"/>
        </w:numPr>
      </w:pPr>
      <w:r>
        <w:t xml:space="preserve">Soit </w:t>
      </w:r>
    </w:p>
    <w:p w:rsidR="00016015" w:rsidRPr="00016015" w:rsidRDefault="00016015" w:rsidP="00016015">
      <w:pPr>
        <w:pStyle w:val="Paragraphedeliste"/>
        <w:spacing w:after="0"/>
        <w:ind w:firstLine="696"/>
        <w:rPr>
          <w:rFonts w:ascii="Cambria Math" w:eastAsiaTheme="minorEastAsia" w:hAnsi="Cambria Math"/>
          <w:oMath/>
        </w:rPr>
      </w:pPr>
      <m:oMathPara>
        <m:oMathParaPr>
          <m:jc m:val="left"/>
        </m:oMathParaPr>
        <m:oMath>
          <m:r>
            <m:rPr>
              <m:sty m:val="bi"/>
            </m:rPr>
            <w:rPr>
              <w:rFonts w:ascii="Cambria Math" w:eastAsiaTheme="minorEastAsia" w:hAnsi="Cambria Math"/>
            </w:rPr>
            <m:t>pour chaque</m:t>
          </m:r>
          <m:r>
            <w:rPr>
              <w:rFonts w:ascii="Cambria Math" w:eastAsiaTheme="minorEastAsia" w:hAnsi="Cambria Math"/>
            </w:rPr>
            <m:t xml:space="preserve"> </m:t>
          </m:r>
          <m:r>
            <m:rPr>
              <m:sty m:val="bi"/>
            </m:rPr>
            <w:rPr>
              <w:rFonts w:ascii="Cambria Math" w:eastAsiaTheme="minorEastAsia" w:hAnsi="Cambria Math"/>
            </w:rPr>
            <m:t xml:space="preserve">w </m:t>
          </m:r>
          <m:r>
            <m:rPr>
              <m:sty m:val="bi"/>
            </m:rPr>
            <w:rPr>
              <w:rFonts w:ascii="Cambria Math" w:eastAsiaTheme="minorEastAsia" w:hAnsi="Cambria Math" w:cs="Cambria Math"/>
            </w:rPr>
            <m:t>∈</m:t>
          </m:r>
          <m:r>
            <m:rPr>
              <m:sty m:val="bi"/>
            </m:rPr>
            <w:rPr>
              <w:rFonts w:ascii="Cambria Math" w:eastAsiaTheme="minorEastAsia" w:hAnsi="Cambria Math"/>
            </w:rPr>
            <m:t xml:space="preserve"> N^2 (u)&amp; not covered</m:t>
          </m:r>
        </m:oMath>
      </m:oMathPara>
    </w:p>
    <w:p w:rsidR="007A6181" w:rsidRPr="00016015" w:rsidRDefault="00016015" w:rsidP="00016015">
      <w:pPr>
        <w:pStyle w:val="Paragraphedeliste"/>
        <w:spacing w:after="0"/>
        <w:ind w:left="1428" w:firstLine="696"/>
        <w:rPr>
          <w:rFonts w:ascii="Cambria Math" w:eastAsiaTheme="minorEastAsia" w:hAnsi="Cambria Math"/>
          <w:oMath/>
        </w:rPr>
      </w:pPr>
      <m:oMathPara>
        <m:oMathParaPr>
          <m:jc m:val="left"/>
        </m:oMathParaPr>
        <m:oMath>
          <m:r>
            <m:rPr>
              <m:sty m:val="bi"/>
            </m:rPr>
            <w:rPr>
              <w:rFonts w:ascii="Cambria Math" w:eastAsiaTheme="minorEastAsia" w:hAnsi="Cambria Math"/>
            </w:rPr>
            <m:t xml:space="preserve">pour chaque v </m:t>
          </m:r>
          <m:r>
            <m:rPr>
              <m:sty m:val="bi"/>
            </m:rPr>
            <w:rPr>
              <w:rFonts w:ascii="Cambria Math" w:eastAsiaTheme="minorEastAsia" w:hAnsi="Cambria Math" w:cs="Cambria Math"/>
            </w:rPr>
            <m:t>∈</m:t>
          </m:r>
          <m:r>
            <m:rPr>
              <m:sty m:val="bi"/>
            </m:rPr>
            <w:rPr>
              <w:rFonts w:ascii="Cambria Math" w:eastAsiaTheme="minorEastAsia" w:hAnsi="Cambria Math"/>
            </w:rPr>
            <m:t xml:space="preserve"> N(u)  pere de w</m:t>
          </m:r>
        </m:oMath>
      </m:oMathPara>
    </w:p>
    <w:p w:rsidR="00016015" w:rsidRPr="00016015" w:rsidRDefault="00016015" w:rsidP="00016015">
      <w:pPr>
        <w:pStyle w:val="Paragraphedeliste"/>
        <w:spacing w:after="0"/>
        <w:ind w:firstLine="696"/>
        <w:rPr>
          <w:rFonts w:eastAsiaTheme="minorEastAsia"/>
          <w:b/>
        </w:rPr>
      </w:pPr>
      <w:r>
        <w:rPr>
          <w:rFonts w:eastAsiaTheme="minorEastAsia"/>
          <w:b/>
        </w:rPr>
        <w:tab/>
      </w:r>
      <m:oMath>
        <m:r>
          <m:rPr>
            <m:sty m:val="bi"/>
          </m:rPr>
          <w:rPr>
            <w:rFonts w:ascii="Cambria Math" w:eastAsiaTheme="minorEastAsia" w:hAnsi="Cambria Math"/>
          </w:rPr>
          <m:t>calculer.neuds.couvert</m:t>
        </m:r>
        <m:d>
          <m:dPr>
            <m:ctrlPr>
              <w:rPr>
                <w:rFonts w:ascii="Cambria Math" w:eastAsiaTheme="minorEastAsia" w:hAnsi="Cambria Math"/>
                <w:b/>
                <w:i/>
              </w:rPr>
            </m:ctrlPr>
          </m:dPr>
          <m:e>
            <m:r>
              <m:rPr>
                <m:sty m:val="bi"/>
              </m:rPr>
              <w:rPr>
                <w:rFonts w:ascii="Cambria Math" w:eastAsiaTheme="minorEastAsia" w:hAnsi="Cambria Math"/>
              </w:rPr>
              <m:t xml:space="preserve">v, </m:t>
            </m:r>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d>
              <m:dPr>
                <m:ctrlPr>
                  <w:rPr>
                    <w:rFonts w:ascii="Cambria Math" w:eastAsiaTheme="minorEastAsia" w:hAnsi="Cambria Math"/>
                    <w:b/>
                    <w:i/>
                  </w:rPr>
                </m:ctrlPr>
              </m:dPr>
              <m:e>
                <m:r>
                  <m:rPr>
                    <m:sty m:val="bi"/>
                  </m:rPr>
                  <w:rPr>
                    <w:rFonts w:ascii="Cambria Math" w:eastAsiaTheme="minorEastAsia" w:hAnsi="Cambria Math"/>
                  </w:rPr>
                  <m:t>u</m:t>
                </m:r>
              </m:e>
            </m:d>
          </m:e>
        </m:d>
      </m:oMath>
    </w:p>
    <w:p w:rsidR="00016015" w:rsidRPr="00016015" w:rsidRDefault="00016015" w:rsidP="00016015">
      <w:pPr>
        <w:spacing w:after="0"/>
        <w:ind w:left="1416" w:firstLine="708"/>
        <w:rPr>
          <w:rFonts w:eastAsiaTheme="minorEastAsia"/>
          <w:b/>
        </w:rPr>
      </w:pPr>
      <m:oMathPara>
        <m:oMathParaPr>
          <m:jc m:val="left"/>
        </m:oMathParaPr>
        <m:oMath>
          <m:r>
            <m:rPr>
              <m:sty m:val="bi"/>
            </m:rPr>
            <w:rPr>
              <w:rFonts w:ascii="Cambria Math" w:eastAsiaTheme="minorEastAsia" w:hAnsi="Cambria Math"/>
            </w:rPr>
            <m:t>fin pour</m:t>
          </m:r>
        </m:oMath>
      </m:oMathPara>
    </w:p>
    <w:p w:rsidR="00016015" w:rsidRPr="00290D80" w:rsidRDefault="00290D80" w:rsidP="00290D80">
      <w:pPr>
        <w:spacing w:after="0"/>
        <w:ind w:left="1416" w:firstLine="708"/>
        <w:rPr>
          <w:rFonts w:eastAsiaTheme="minorEastAsia"/>
          <w:b/>
        </w:rPr>
      </w:pPr>
      <m:oMathPara>
        <m:oMathParaPr>
          <m:jc m:val="left"/>
        </m:oMathParaPr>
        <m:oMath>
          <m:r>
            <m:rPr>
              <m:sty m:val="bi"/>
            </m:rPr>
            <w:rPr>
              <w:rFonts w:ascii="Cambria Math" w:eastAsiaTheme="minorEastAsia" w:hAnsi="Cambria Math"/>
            </w:rPr>
            <m:t>MPR</m:t>
          </m:r>
          <m:d>
            <m:dPr>
              <m:ctrlPr>
                <w:rPr>
                  <w:rFonts w:ascii="Cambria Math" w:eastAsiaTheme="minorEastAsia" w:hAnsi="Cambria Math"/>
                  <w:b/>
                  <w:i/>
                </w:rPr>
              </m:ctrlPr>
            </m:dPr>
            <m:e>
              <m:r>
                <m:rPr>
                  <m:sty m:val="bi"/>
                </m:rPr>
                <w:rPr>
                  <w:rFonts w:ascii="Cambria Math" w:eastAsiaTheme="minorEastAsia" w:hAnsi="Cambria Math"/>
                </w:rPr>
                <m:t>u</m:t>
              </m:r>
            </m:e>
          </m:d>
          <m:r>
            <m:rPr>
              <m:sty m:val="bi"/>
            </m:rPr>
            <w:rPr>
              <w:rFonts w:ascii="Cambria Math" w:eastAsiaTheme="minorEastAsia" w:hAnsi="Cambria Math"/>
            </w:rPr>
            <m:t>=MPR</m:t>
          </m:r>
          <m:d>
            <m:dPr>
              <m:ctrlPr>
                <w:rPr>
                  <w:rFonts w:ascii="Cambria Math" w:eastAsiaTheme="minorEastAsia" w:hAnsi="Cambria Math"/>
                  <w:b/>
                  <w:i/>
                </w:rPr>
              </m:ctrlPr>
            </m:dPr>
            <m:e>
              <m:r>
                <m:rPr>
                  <m:sty m:val="bi"/>
                </m:rPr>
                <w:rPr>
                  <w:rFonts w:ascii="Cambria Math" w:eastAsiaTheme="minorEastAsia" w:hAnsi="Cambria Math"/>
                </w:rPr>
                <m:t>u</m:t>
              </m:r>
            </m:e>
          </m:d>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 xml:space="preserve"> tel que </m:t>
          </m:r>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est Max(calculer.noeud.couvert)</m:t>
          </m:r>
        </m:oMath>
      </m:oMathPara>
    </w:p>
    <w:p w:rsidR="00290D80" w:rsidRPr="00290D80" w:rsidRDefault="00290D80" w:rsidP="00290D80">
      <w:pPr>
        <w:spacing w:after="0"/>
        <w:ind w:left="1416" w:firstLine="708"/>
        <w:rPr>
          <w:rFonts w:eastAsiaTheme="minorEastAsia"/>
          <w:b/>
        </w:rPr>
      </w:pPr>
      <m:oMathPara>
        <m:oMathParaPr>
          <m:jc m:val="left"/>
        </m:oMathParaPr>
        <m:oMath>
          <m:r>
            <m:rPr>
              <m:sty m:val="bi"/>
            </m:rPr>
            <w:rPr>
              <w:rFonts w:ascii="Cambria Math" w:eastAsiaTheme="minorEastAsia" w:hAnsi="Cambria Math"/>
            </w:rPr>
            <m:t xml:space="preserve">enlever tout les w fils de </m:t>
          </m:r>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oMath>
      </m:oMathPara>
    </w:p>
    <w:p w:rsidR="00290D80" w:rsidRPr="00290D80" w:rsidRDefault="00290D80" w:rsidP="00290D80">
      <w:pPr>
        <w:spacing w:after="0"/>
        <w:ind w:left="708" w:firstLine="708"/>
        <w:rPr>
          <w:rFonts w:ascii="Cambria Math" w:eastAsiaTheme="minorEastAsia" w:hAnsi="Cambria Math"/>
          <w:oMath/>
        </w:rPr>
      </w:pPr>
      <m:oMathPara>
        <m:oMathParaPr>
          <m:jc m:val="left"/>
        </m:oMathParaPr>
        <m:oMath>
          <m:r>
            <m:rPr>
              <m:sty m:val="bi"/>
            </m:rPr>
            <w:rPr>
              <w:rFonts w:ascii="Cambria Math" w:eastAsiaTheme="minorEastAsia" w:hAnsi="Cambria Math"/>
            </w:rPr>
            <m:t>fin pour</m:t>
          </m:r>
        </m:oMath>
      </m:oMathPara>
    </w:p>
    <w:p w:rsidR="00016015" w:rsidRPr="00016015" w:rsidRDefault="00016015" w:rsidP="00016015">
      <w:pPr>
        <w:pStyle w:val="Paragraphedeliste"/>
        <w:ind w:firstLine="696"/>
        <w:rPr>
          <w:rFonts w:ascii="Cambria Math" w:eastAsiaTheme="minorEastAsia" w:hAnsi="Cambria Math"/>
          <w:oMath/>
        </w:rPr>
      </w:pPr>
    </w:p>
    <w:p w:rsidR="00016015" w:rsidRPr="002E357A" w:rsidRDefault="00016015" w:rsidP="00016015">
      <w:pPr>
        <w:pStyle w:val="Paragraphedeliste"/>
        <w:ind w:firstLine="696"/>
        <w:rPr>
          <w:rFonts w:eastAsiaTheme="minorEastAsia"/>
          <w:b/>
        </w:rPr>
      </w:pPr>
    </w:p>
    <w:p w:rsidR="002E357A" w:rsidRDefault="002E357A" w:rsidP="00016015">
      <w:pPr>
        <w:pStyle w:val="Paragraphedeliste"/>
        <w:ind w:firstLine="696"/>
        <w:rPr>
          <w:rFonts w:eastAsiaTheme="minorEastAsia"/>
          <w:b/>
        </w:rPr>
      </w:pPr>
    </w:p>
    <w:p w:rsidR="002E357A" w:rsidRPr="007C76DE" w:rsidRDefault="002E357A" w:rsidP="007C76DE">
      <w:pPr>
        <w:rPr>
          <w:rFonts w:eastAsiaTheme="minorEastAsia"/>
          <w:b/>
        </w:rPr>
      </w:pPr>
    </w:p>
    <w:p w:rsidR="005003E9" w:rsidRPr="005003E9" w:rsidRDefault="005003E9" w:rsidP="005003E9"/>
    <w:p w:rsidR="005003E9" w:rsidRDefault="005003E9" w:rsidP="00C03B02">
      <w:pPr>
        <w:jc w:val="both"/>
      </w:pPr>
    </w:p>
    <w:p w:rsidR="00FE0188" w:rsidRDefault="00FE0188" w:rsidP="00B844EF">
      <w:pPr>
        <w:pStyle w:val="Titre2"/>
      </w:pPr>
      <w:r>
        <w:t>Avec ajustement de portée :</w:t>
      </w:r>
    </w:p>
    <w:p w:rsidR="002E357A" w:rsidRPr="002E357A" w:rsidRDefault="002E357A" w:rsidP="002E357A">
      <w:r>
        <w:t xml:space="preserve">……. </w:t>
      </w:r>
    </w:p>
    <w:p w:rsidR="00B844EF" w:rsidRDefault="002E357A" w:rsidP="002E357A">
      <w:pPr>
        <w:pStyle w:val="Titre2"/>
      </w:pPr>
      <w:r>
        <w:t xml:space="preserve">BIP </w:t>
      </w:r>
    </w:p>
    <w:p w:rsidR="002E357A" w:rsidRDefault="002E357A" w:rsidP="002E357A">
      <w:pPr>
        <w:pStyle w:val="Titre2"/>
      </w:pPr>
      <w:r>
        <w:t>LBIP</w:t>
      </w:r>
    </w:p>
    <w:p w:rsidR="002E357A" w:rsidRDefault="002E357A" w:rsidP="002E357A">
      <w:pPr>
        <w:pStyle w:val="Titre2"/>
      </w:pPr>
      <w:r>
        <w:t>DLBIP</w:t>
      </w:r>
    </w:p>
    <w:p w:rsidR="002E357A" w:rsidRDefault="002E357A" w:rsidP="002E357A">
      <w:pPr>
        <w:pStyle w:val="Titre3"/>
      </w:pPr>
      <w:r>
        <w:t>LBOP et RBOP</w:t>
      </w:r>
    </w:p>
    <w:p w:rsidR="002E357A" w:rsidRPr="002E357A" w:rsidRDefault="002E357A" w:rsidP="002E357A">
      <w:pPr>
        <w:pStyle w:val="Titre3"/>
      </w:pPr>
      <w:r>
        <w:t>TR-LBOP</w:t>
      </w:r>
    </w:p>
    <w:p w:rsidR="00FE0188" w:rsidRPr="00FE0188" w:rsidRDefault="00FE0188" w:rsidP="00FE0188">
      <w:r>
        <w:t xml:space="preserve">  </w:t>
      </w:r>
    </w:p>
    <w:p w:rsidR="00430901" w:rsidRPr="00430901" w:rsidRDefault="00FE0188" w:rsidP="00B844EF">
      <w:pPr>
        <w:pStyle w:val="Titre1"/>
      </w:pPr>
      <w:r>
        <w:t>Basé routage</w:t>
      </w:r>
      <w:r w:rsidR="00430901">
        <w:t xml:space="preserve">   </w:t>
      </w:r>
    </w:p>
    <w:p w:rsidR="00430901" w:rsidRDefault="002E357A" w:rsidP="009737D0">
      <w:r>
        <w:t xml:space="preserve">……………chloé </w:t>
      </w:r>
    </w:p>
    <w:sectPr w:rsidR="00430901" w:rsidSect="002C1812">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D3BAE"/>
    <w:multiLevelType w:val="hybridMultilevel"/>
    <w:tmpl w:val="C54A62EC"/>
    <w:lvl w:ilvl="0" w:tplc="D426365C">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6B43AB6"/>
    <w:multiLevelType w:val="hybridMultilevel"/>
    <w:tmpl w:val="06EE4B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6761405"/>
    <w:multiLevelType w:val="hybridMultilevel"/>
    <w:tmpl w:val="B7887D66"/>
    <w:lvl w:ilvl="0" w:tplc="29A27110">
      <w:start w:val="1"/>
      <w:numFmt w:val="decimal"/>
      <w:lvlText w:val="%1."/>
      <w:lvlJc w:val="left"/>
      <w:pPr>
        <w:ind w:left="1065" w:hanging="360"/>
      </w:pPr>
      <w:rPr>
        <w:rFonts w:hint="default"/>
        <w:b w:val="0"/>
      </w:rPr>
    </w:lvl>
    <w:lvl w:ilvl="1" w:tplc="040C0019">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nsid w:val="36A21EEA"/>
    <w:multiLevelType w:val="hybridMultilevel"/>
    <w:tmpl w:val="6916F94E"/>
    <w:lvl w:ilvl="0" w:tplc="DFCE7FF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C724C1B"/>
    <w:multiLevelType w:val="hybridMultilevel"/>
    <w:tmpl w:val="CDFE324E"/>
    <w:lvl w:ilvl="0" w:tplc="214CC600">
      <w:start w:val="1"/>
      <w:numFmt w:val="bullet"/>
      <w:lvlText w:val="•"/>
      <w:lvlJc w:val="left"/>
      <w:pPr>
        <w:tabs>
          <w:tab w:val="num" w:pos="720"/>
        </w:tabs>
        <w:ind w:left="720" w:hanging="360"/>
      </w:pPr>
      <w:rPr>
        <w:rFonts w:ascii="Times New Roman" w:hAnsi="Times New Roman" w:hint="default"/>
      </w:rPr>
    </w:lvl>
    <w:lvl w:ilvl="1" w:tplc="6EFC278C" w:tentative="1">
      <w:start w:val="1"/>
      <w:numFmt w:val="bullet"/>
      <w:lvlText w:val="•"/>
      <w:lvlJc w:val="left"/>
      <w:pPr>
        <w:tabs>
          <w:tab w:val="num" w:pos="1440"/>
        </w:tabs>
        <w:ind w:left="1440" w:hanging="360"/>
      </w:pPr>
      <w:rPr>
        <w:rFonts w:ascii="Times New Roman" w:hAnsi="Times New Roman" w:hint="default"/>
      </w:rPr>
    </w:lvl>
    <w:lvl w:ilvl="2" w:tplc="8752E26A" w:tentative="1">
      <w:start w:val="1"/>
      <w:numFmt w:val="bullet"/>
      <w:lvlText w:val="•"/>
      <w:lvlJc w:val="left"/>
      <w:pPr>
        <w:tabs>
          <w:tab w:val="num" w:pos="2160"/>
        </w:tabs>
        <w:ind w:left="2160" w:hanging="360"/>
      </w:pPr>
      <w:rPr>
        <w:rFonts w:ascii="Times New Roman" w:hAnsi="Times New Roman" w:hint="default"/>
      </w:rPr>
    </w:lvl>
    <w:lvl w:ilvl="3" w:tplc="7EEE0BDC" w:tentative="1">
      <w:start w:val="1"/>
      <w:numFmt w:val="bullet"/>
      <w:lvlText w:val="•"/>
      <w:lvlJc w:val="left"/>
      <w:pPr>
        <w:tabs>
          <w:tab w:val="num" w:pos="2880"/>
        </w:tabs>
        <w:ind w:left="2880" w:hanging="360"/>
      </w:pPr>
      <w:rPr>
        <w:rFonts w:ascii="Times New Roman" w:hAnsi="Times New Roman" w:hint="default"/>
      </w:rPr>
    </w:lvl>
    <w:lvl w:ilvl="4" w:tplc="5060FA76" w:tentative="1">
      <w:start w:val="1"/>
      <w:numFmt w:val="bullet"/>
      <w:lvlText w:val="•"/>
      <w:lvlJc w:val="left"/>
      <w:pPr>
        <w:tabs>
          <w:tab w:val="num" w:pos="3600"/>
        </w:tabs>
        <w:ind w:left="3600" w:hanging="360"/>
      </w:pPr>
      <w:rPr>
        <w:rFonts w:ascii="Times New Roman" w:hAnsi="Times New Roman" w:hint="default"/>
      </w:rPr>
    </w:lvl>
    <w:lvl w:ilvl="5" w:tplc="3F3663E0" w:tentative="1">
      <w:start w:val="1"/>
      <w:numFmt w:val="bullet"/>
      <w:lvlText w:val="•"/>
      <w:lvlJc w:val="left"/>
      <w:pPr>
        <w:tabs>
          <w:tab w:val="num" w:pos="4320"/>
        </w:tabs>
        <w:ind w:left="4320" w:hanging="360"/>
      </w:pPr>
      <w:rPr>
        <w:rFonts w:ascii="Times New Roman" w:hAnsi="Times New Roman" w:hint="default"/>
      </w:rPr>
    </w:lvl>
    <w:lvl w:ilvl="6" w:tplc="F488B4AC" w:tentative="1">
      <w:start w:val="1"/>
      <w:numFmt w:val="bullet"/>
      <w:lvlText w:val="•"/>
      <w:lvlJc w:val="left"/>
      <w:pPr>
        <w:tabs>
          <w:tab w:val="num" w:pos="5040"/>
        </w:tabs>
        <w:ind w:left="5040" w:hanging="360"/>
      </w:pPr>
      <w:rPr>
        <w:rFonts w:ascii="Times New Roman" w:hAnsi="Times New Roman" w:hint="default"/>
      </w:rPr>
    </w:lvl>
    <w:lvl w:ilvl="7" w:tplc="C8308812" w:tentative="1">
      <w:start w:val="1"/>
      <w:numFmt w:val="bullet"/>
      <w:lvlText w:val="•"/>
      <w:lvlJc w:val="left"/>
      <w:pPr>
        <w:tabs>
          <w:tab w:val="num" w:pos="5760"/>
        </w:tabs>
        <w:ind w:left="5760" w:hanging="360"/>
      </w:pPr>
      <w:rPr>
        <w:rFonts w:ascii="Times New Roman" w:hAnsi="Times New Roman" w:hint="default"/>
      </w:rPr>
    </w:lvl>
    <w:lvl w:ilvl="8" w:tplc="88742C78" w:tentative="1">
      <w:start w:val="1"/>
      <w:numFmt w:val="bullet"/>
      <w:lvlText w:val="•"/>
      <w:lvlJc w:val="left"/>
      <w:pPr>
        <w:tabs>
          <w:tab w:val="num" w:pos="6480"/>
        </w:tabs>
        <w:ind w:left="6480" w:hanging="360"/>
      </w:pPr>
      <w:rPr>
        <w:rFonts w:ascii="Times New Roman" w:hAnsi="Times New Roman" w:hint="default"/>
      </w:rPr>
    </w:lvl>
  </w:abstractNum>
  <w:abstractNum w:abstractNumId="5">
    <w:nsid w:val="6B0D25E5"/>
    <w:multiLevelType w:val="hybridMultilevel"/>
    <w:tmpl w:val="C3180016"/>
    <w:lvl w:ilvl="0" w:tplc="985EE136">
      <w:start w:val="1"/>
      <w:numFmt w:val="decimal"/>
      <w:lvlText w:val="%1."/>
      <w:lvlJc w:val="left"/>
      <w:pPr>
        <w:ind w:left="720" w:hanging="360"/>
      </w:pPr>
      <w:rPr>
        <w:rFonts w:hint="default"/>
        <w:b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901"/>
    <w:rsid w:val="00016015"/>
    <w:rsid w:val="0008616F"/>
    <w:rsid w:val="000D4387"/>
    <w:rsid w:val="00152F00"/>
    <w:rsid w:val="001A3F51"/>
    <w:rsid w:val="001B21AF"/>
    <w:rsid w:val="00263710"/>
    <w:rsid w:val="00286FC3"/>
    <w:rsid w:val="00290D80"/>
    <w:rsid w:val="00292A7E"/>
    <w:rsid w:val="002A25E3"/>
    <w:rsid w:val="002C1812"/>
    <w:rsid w:val="002E357A"/>
    <w:rsid w:val="00345E97"/>
    <w:rsid w:val="003478EC"/>
    <w:rsid w:val="003A42E2"/>
    <w:rsid w:val="003F7EDD"/>
    <w:rsid w:val="00430901"/>
    <w:rsid w:val="00443A77"/>
    <w:rsid w:val="00472494"/>
    <w:rsid w:val="005003E9"/>
    <w:rsid w:val="00525C0A"/>
    <w:rsid w:val="005B2C89"/>
    <w:rsid w:val="00664DAC"/>
    <w:rsid w:val="006F6AD1"/>
    <w:rsid w:val="00702DAF"/>
    <w:rsid w:val="007A6181"/>
    <w:rsid w:val="007C76DE"/>
    <w:rsid w:val="007D4408"/>
    <w:rsid w:val="007E1600"/>
    <w:rsid w:val="008260DD"/>
    <w:rsid w:val="00892D2A"/>
    <w:rsid w:val="008A7BB7"/>
    <w:rsid w:val="009737D0"/>
    <w:rsid w:val="009B24D8"/>
    <w:rsid w:val="009C13F1"/>
    <w:rsid w:val="00A2650B"/>
    <w:rsid w:val="00A66369"/>
    <w:rsid w:val="00A90884"/>
    <w:rsid w:val="00AA382A"/>
    <w:rsid w:val="00AD5672"/>
    <w:rsid w:val="00AF2239"/>
    <w:rsid w:val="00B844EF"/>
    <w:rsid w:val="00B90256"/>
    <w:rsid w:val="00BE3096"/>
    <w:rsid w:val="00C01EC2"/>
    <w:rsid w:val="00C03B02"/>
    <w:rsid w:val="00CE0596"/>
    <w:rsid w:val="00D32968"/>
    <w:rsid w:val="00E166F9"/>
    <w:rsid w:val="00E30925"/>
    <w:rsid w:val="00E7525D"/>
    <w:rsid w:val="00E83F13"/>
    <w:rsid w:val="00E97D18"/>
    <w:rsid w:val="00ED2AA6"/>
    <w:rsid w:val="00FA0D57"/>
    <w:rsid w:val="00FE01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309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309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E018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345E97"/>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345E9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090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30901"/>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30901"/>
    <w:pPr>
      <w:ind w:left="720"/>
      <w:contextualSpacing/>
    </w:pPr>
  </w:style>
  <w:style w:type="character" w:customStyle="1" w:styleId="Titre3Car">
    <w:name w:val="Titre 3 Car"/>
    <w:basedOn w:val="Policepardfaut"/>
    <w:link w:val="Titre3"/>
    <w:uiPriority w:val="9"/>
    <w:rsid w:val="00FE0188"/>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345E97"/>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345E97"/>
    <w:rPr>
      <w:rFonts w:asciiTheme="majorHAnsi" w:eastAsiaTheme="majorEastAsia" w:hAnsiTheme="majorHAnsi" w:cstheme="majorBidi"/>
      <w:color w:val="243F60" w:themeColor="accent1" w:themeShade="7F"/>
    </w:rPr>
  </w:style>
  <w:style w:type="paragraph" w:styleId="Textedebulles">
    <w:name w:val="Balloon Text"/>
    <w:basedOn w:val="Normal"/>
    <w:link w:val="TextedebullesCar"/>
    <w:uiPriority w:val="99"/>
    <w:semiHidden/>
    <w:unhideWhenUsed/>
    <w:rsid w:val="00E7525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7525D"/>
    <w:rPr>
      <w:rFonts w:ascii="Tahoma" w:hAnsi="Tahoma" w:cs="Tahoma"/>
      <w:sz w:val="16"/>
      <w:szCs w:val="16"/>
    </w:rPr>
  </w:style>
  <w:style w:type="character" w:styleId="Textedelespacerserv">
    <w:name w:val="Placeholder Text"/>
    <w:basedOn w:val="Policepardfaut"/>
    <w:uiPriority w:val="99"/>
    <w:semiHidden/>
    <w:rsid w:val="00E7525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309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309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E018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345E97"/>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345E9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090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30901"/>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30901"/>
    <w:pPr>
      <w:ind w:left="720"/>
      <w:contextualSpacing/>
    </w:pPr>
  </w:style>
  <w:style w:type="character" w:customStyle="1" w:styleId="Titre3Car">
    <w:name w:val="Titre 3 Car"/>
    <w:basedOn w:val="Policepardfaut"/>
    <w:link w:val="Titre3"/>
    <w:uiPriority w:val="9"/>
    <w:rsid w:val="00FE0188"/>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345E97"/>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345E97"/>
    <w:rPr>
      <w:rFonts w:asciiTheme="majorHAnsi" w:eastAsiaTheme="majorEastAsia" w:hAnsiTheme="majorHAnsi" w:cstheme="majorBidi"/>
      <w:color w:val="243F60" w:themeColor="accent1" w:themeShade="7F"/>
    </w:rPr>
  </w:style>
  <w:style w:type="paragraph" w:styleId="Textedebulles">
    <w:name w:val="Balloon Text"/>
    <w:basedOn w:val="Normal"/>
    <w:link w:val="TextedebullesCar"/>
    <w:uiPriority w:val="99"/>
    <w:semiHidden/>
    <w:unhideWhenUsed/>
    <w:rsid w:val="00E7525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7525D"/>
    <w:rPr>
      <w:rFonts w:ascii="Tahoma" w:hAnsi="Tahoma" w:cs="Tahoma"/>
      <w:sz w:val="16"/>
      <w:szCs w:val="16"/>
    </w:rPr>
  </w:style>
  <w:style w:type="character" w:styleId="Textedelespacerserv">
    <w:name w:val="Placeholder Text"/>
    <w:basedOn w:val="Policepardfaut"/>
    <w:uiPriority w:val="99"/>
    <w:semiHidden/>
    <w:rsid w:val="00E752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735258">
      <w:bodyDiv w:val="1"/>
      <w:marLeft w:val="0"/>
      <w:marRight w:val="0"/>
      <w:marTop w:val="0"/>
      <w:marBottom w:val="0"/>
      <w:divBdr>
        <w:top w:val="none" w:sz="0" w:space="0" w:color="auto"/>
        <w:left w:val="none" w:sz="0" w:space="0" w:color="auto"/>
        <w:bottom w:val="none" w:sz="0" w:space="0" w:color="auto"/>
        <w:right w:val="none" w:sz="0" w:space="0" w:color="auto"/>
      </w:divBdr>
      <w:divsChild>
        <w:div w:id="2088652399">
          <w:marLeft w:val="547"/>
          <w:marRight w:val="0"/>
          <w:marTop w:val="0"/>
          <w:marBottom w:val="0"/>
          <w:divBdr>
            <w:top w:val="none" w:sz="0" w:space="0" w:color="auto"/>
            <w:left w:val="none" w:sz="0" w:space="0" w:color="auto"/>
            <w:bottom w:val="none" w:sz="0" w:space="0" w:color="auto"/>
            <w:right w:val="none" w:sz="0" w:space="0" w:color="auto"/>
          </w:divBdr>
        </w:div>
        <w:div w:id="1279531982">
          <w:marLeft w:val="547"/>
          <w:marRight w:val="0"/>
          <w:marTop w:val="0"/>
          <w:marBottom w:val="0"/>
          <w:divBdr>
            <w:top w:val="none" w:sz="0" w:space="0" w:color="auto"/>
            <w:left w:val="none" w:sz="0" w:space="0" w:color="auto"/>
            <w:bottom w:val="none" w:sz="0" w:space="0" w:color="auto"/>
            <w:right w:val="none" w:sz="0" w:space="0" w:color="auto"/>
          </w:divBdr>
        </w:div>
        <w:div w:id="1636325212">
          <w:marLeft w:val="547"/>
          <w:marRight w:val="0"/>
          <w:marTop w:val="0"/>
          <w:marBottom w:val="0"/>
          <w:divBdr>
            <w:top w:val="none" w:sz="0" w:space="0" w:color="auto"/>
            <w:left w:val="none" w:sz="0" w:space="0" w:color="auto"/>
            <w:bottom w:val="none" w:sz="0" w:space="0" w:color="auto"/>
            <w:right w:val="none" w:sz="0" w:space="0" w:color="auto"/>
          </w:divBdr>
        </w:div>
        <w:div w:id="2458422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1253</Words>
  <Characters>6895</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BIBOUH</dc:creator>
  <cp:lastModifiedBy>BIBOUH</cp:lastModifiedBy>
  <cp:revision>3</cp:revision>
  <dcterms:created xsi:type="dcterms:W3CDTF">2012-02-17T12:06:00Z</dcterms:created>
  <dcterms:modified xsi:type="dcterms:W3CDTF">2012-02-17T12:11:00Z</dcterms:modified>
</cp:coreProperties>
</file>