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108183517"/>
        <w:docPartObj>
          <w:docPartGallery w:val="Cover Pages"/>
          <w:docPartUnique/>
        </w:docPartObj>
      </w:sdtPr>
      <w:sdtEndPr/>
      <w:sdtContent>
        <w:p w14:paraId="394B4E13" w14:textId="51276F26" w:rsidR="009F30DC" w:rsidRPr="00F66BFF" w:rsidRDefault="00BA4205" w:rsidP="00F66BFF">
          <w:pPr>
            <w:tabs>
              <w:tab w:val="left" w:pos="709"/>
              <w:tab w:val="right" w:pos="8505"/>
            </w:tabs>
            <w:spacing w:after="0" w:line="480" w:lineRule="auto"/>
            <w:jc w:val="center"/>
            <w:rPr>
              <w:b/>
              <w:bCs/>
            </w:rPr>
          </w:pPr>
          <w:r>
            <w:rPr>
              <w:b/>
              <w:bCs/>
            </w:rPr>
            <w:t>ESCUELA DE EDUCACIÓN SUPERIOR</w:t>
          </w:r>
          <w:r w:rsidR="006C1B06" w:rsidRPr="00F66BFF">
            <w:rPr>
              <w:b/>
              <w:bCs/>
            </w:rPr>
            <w:t xml:space="preserve"> </w:t>
          </w:r>
          <w:r w:rsidR="009F30DC" w:rsidRPr="00F66BFF">
            <w:rPr>
              <w:b/>
              <w:bCs/>
            </w:rPr>
            <w:t>CIBERTEC</w:t>
          </w:r>
        </w:p>
        <w:p w14:paraId="2C655828" w14:textId="7F2CCB44" w:rsidR="009F30DC" w:rsidRPr="00F66BFF" w:rsidRDefault="00BA4205" w:rsidP="00F66BFF">
          <w:pPr>
            <w:tabs>
              <w:tab w:val="left" w:pos="709"/>
              <w:tab w:val="right" w:pos="8505"/>
            </w:tabs>
            <w:spacing w:after="0" w:line="480" w:lineRule="auto"/>
            <w:jc w:val="center"/>
            <w:rPr>
              <w:smallCaps/>
            </w:rPr>
          </w:pPr>
          <w:r>
            <w:rPr>
              <w:smallCaps/>
            </w:rPr>
            <w:t>Facultad de Tecnologías de la Información</w:t>
          </w:r>
        </w:p>
        <w:p w14:paraId="672A6659" w14:textId="77777777" w:rsidR="00E4333E" w:rsidRPr="00F66BFF" w:rsidRDefault="00E4333E" w:rsidP="00F66BFF">
          <w:pPr>
            <w:tabs>
              <w:tab w:val="left" w:pos="709"/>
              <w:tab w:val="right" w:pos="8505"/>
            </w:tabs>
            <w:spacing w:after="0" w:line="480" w:lineRule="auto"/>
            <w:jc w:val="center"/>
          </w:pPr>
        </w:p>
        <w:p w14:paraId="0A37501D" w14:textId="77777777" w:rsidR="009F30DC" w:rsidRPr="00F66BFF" w:rsidRDefault="006C1B06" w:rsidP="00F66BFF">
          <w:pPr>
            <w:tabs>
              <w:tab w:val="left" w:pos="709"/>
              <w:tab w:val="right" w:pos="8505"/>
            </w:tabs>
            <w:spacing w:after="0" w:line="480" w:lineRule="auto"/>
            <w:jc w:val="center"/>
          </w:pPr>
          <w:r w:rsidRPr="00F66BFF">
            <w:rPr>
              <w:noProof/>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DAB6C7B" w14:textId="77777777" w:rsidR="00E4333E" w:rsidRPr="00F66BFF" w:rsidRDefault="00E4333E" w:rsidP="00F66BFF">
          <w:pPr>
            <w:tabs>
              <w:tab w:val="left" w:pos="709"/>
              <w:tab w:val="right" w:pos="8505"/>
            </w:tabs>
            <w:spacing w:after="0" w:line="480" w:lineRule="auto"/>
            <w:jc w:val="center"/>
          </w:pPr>
        </w:p>
        <w:p w14:paraId="02EB378F" w14:textId="0CAE947E" w:rsidR="00E4333E" w:rsidRPr="00D07136" w:rsidRDefault="00D07136" w:rsidP="00D07136">
          <w:pPr>
            <w:tabs>
              <w:tab w:val="left" w:pos="709"/>
              <w:tab w:val="right" w:pos="8505"/>
            </w:tabs>
            <w:spacing w:after="0" w:line="480" w:lineRule="auto"/>
            <w:jc w:val="center"/>
            <w:rPr>
              <w:b/>
              <w:color w:val="0000CC"/>
              <w:sz w:val="32"/>
              <w:szCs w:val="32"/>
            </w:rPr>
          </w:pPr>
          <w:proofErr w:type="spellStart"/>
          <w:r w:rsidRPr="00D07136">
            <w:rPr>
              <w:b/>
              <w:color w:val="0000CC"/>
              <w:sz w:val="32"/>
              <w:szCs w:val="32"/>
            </w:rPr>
            <w:t>MyAttendanceApp</w:t>
          </w:r>
          <w:proofErr w:type="spellEnd"/>
        </w:p>
        <w:p w14:paraId="0D599B1D" w14:textId="31B261A1" w:rsidR="00EC13E1" w:rsidRDefault="00D07136" w:rsidP="00D07136">
          <w:pPr>
            <w:pStyle w:val="Textoindependiente3"/>
            <w:spacing w:line="240" w:lineRule="auto"/>
            <w:rPr>
              <w:rFonts w:ascii="Arial" w:hAnsi="Arial" w:cs="Arial"/>
              <w:b/>
              <w:sz w:val="22"/>
              <w:szCs w:val="22"/>
              <w:u w:val="single"/>
            </w:rPr>
          </w:pPr>
          <w:r w:rsidRPr="00D07136">
            <w:rPr>
              <w:rFonts w:ascii="Arial" w:hAnsi="Arial" w:cs="Arial"/>
              <w:b/>
              <w:sz w:val="22"/>
              <w:szCs w:val="22"/>
              <w:u w:val="single"/>
            </w:rPr>
            <w:t xml:space="preserve">DESARROLLO DE </w:t>
          </w:r>
          <w:r w:rsidRPr="00E018CC">
            <w:rPr>
              <w:rFonts w:ascii="Arial" w:hAnsi="Arial" w:cs="Arial"/>
              <w:b/>
              <w:sz w:val="22"/>
              <w:szCs w:val="22"/>
              <w:u w:val="single"/>
            </w:rPr>
            <w:t>APLICACI</w:t>
          </w:r>
          <w:r w:rsidR="007B7C12" w:rsidRPr="00E018CC">
            <w:rPr>
              <w:rFonts w:ascii="Arial" w:hAnsi="Arial" w:cs="Arial"/>
              <w:b/>
              <w:sz w:val="22"/>
              <w:szCs w:val="22"/>
              <w:u w:val="single"/>
            </w:rPr>
            <w:t>Ó</w:t>
          </w:r>
          <w:r w:rsidRPr="00E018CC">
            <w:rPr>
              <w:rFonts w:ascii="Arial" w:hAnsi="Arial" w:cs="Arial"/>
              <w:b/>
              <w:sz w:val="22"/>
              <w:szCs w:val="22"/>
              <w:u w:val="single"/>
            </w:rPr>
            <w:t>NES M</w:t>
          </w:r>
          <w:r w:rsidR="00E018CC" w:rsidRPr="00E018CC">
            <w:rPr>
              <w:rFonts w:ascii="Arial" w:hAnsi="Arial" w:cs="Arial"/>
              <w:b/>
              <w:sz w:val="22"/>
              <w:szCs w:val="22"/>
              <w:u w:val="single"/>
            </w:rPr>
            <w:t>Ó</w:t>
          </w:r>
          <w:r w:rsidRPr="00E018CC">
            <w:rPr>
              <w:rFonts w:ascii="Arial" w:hAnsi="Arial" w:cs="Arial"/>
              <w:b/>
              <w:sz w:val="22"/>
              <w:szCs w:val="22"/>
              <w:u w:val="single"/>
            </w:rPr>
            <w:t>VILES I</w:t>
          </w:r>
        </w:p>
        <w:p w14:paraId="768FFB74" w14:textId="77777777" w:rsidR="00D07136" w:rsidRPr="00D07136" w:rsidRDefault="00D07136" w:rsidP="00D07136">
          <w:pPr>
            <w:pStyle w:val="Textoindependiente3"/>
            <w:spacing w:line="240" w:lineRule="auto"/>
            <w:rPr>
              <w:rFonts w:ascii="Arial" w:hAnsi="Arial" w:cs="Arial"/>
              <w:b/>
              <w:sz w:val="22"/>
              <w:szCs w:val="22"/>
              <w:u w:val="single"/>
            </w:rPr>
          </w:pPr>
        </w:p>
        <w:p w14:paraId="0C496A78" w14:textId="20836949" w:rsidR="00D07136" w:rsidRDefault="00D07136" w:rsidP="00D07136">
          <w:pPr>
            <w:pStyle w:val="Textoindependiente3"/>
            <w:spacing w:line="240" w:lineRule="auto"/>
            <w:rPr>
              <w:rFonts w:ascii="Arial" w:hAnsi="Arial" w:cs="Arial"/>
              <w:b/>
              <w:sz w:val="22"/>
              <w:szCs w:val="22"/>
            </w:rPr>
          </w:pPr>
          <w:r w:rsidRPr="00D07136">
            <w:rPr>
              <w:rFonts w:ascii="Arial" w:hAnsi="Arial" w:cs="Arial"/>
              <w:b/>
              <w:sz w:val="22"/>
              <w:szCs w:val="22"/>
            </w:rPr>
            <w:t>POR:</w:t>
          </w:r>
        </w:p>
        <w:p w14:paraId="6C6AE23E" w14:textId="77777777" w:rsidR="00D07136" w:rsidRPr="00D07136" w:rsidRDefault="00D07136" w:rsidP="00D07136">
          <w:pPr>
            <w:pStyle w:val="Textoindependiente3"/>
            <w:spacing w:line="240" w:lineRule="auto"/>
            <w:rPr>
              <w:rFonts w:ascii="Arial" w:hAnsi="Arial" w:cs="Arial"/>
              <w:sz w:val="22"/>
              <w:szCs w:val="22"/>
            </w:rPr>
          </w:pPr>
        </w:p>
        <w:p w14:paraId="1AE75FC4" w14:textId="1A9F69C0" w:rsidR="00D07136" w:rsidRDefault="00D07136" w:rsidP="00D07136">
          <w:pPr>
            <w:pStyle w:val="Textoindependiente3"/>
            <w:spacing w:line="240" w:lineRule="auto"/>
            <w:rPr>
              <w:rFonts w:ascii="Arial" w:hAnsi="Arial" w:cs="Arial"/>
              <w:b/>
              <w:sz w:val="24"/>
            </w:rPr>
          </w:pPr>
          <w:r w:rsidRPr="00E018CC">
            <w:rPr>
              <w:rFonts w:ascii="Arial" w:hAnsi="Arial" w:cs="Arial"/>
              <w:b/>
              <w:sz w:val="24"/>
            </w:rPr>
            <w:t>ALVARO MAR</w:t>
          </w:r>
          <w:r w:rsidR="007B7C12" w:rsidRPr="00E018CC">
            <w:rPr>
              <w:rFonts w:ascii="Arial" w:hAnsi="Arial" w:cs="Arial"/>
              <w:b/>
              <w:sz w:val="24"/>
            </w:rPr>
            <w:t>TÍ</w:t>
          </w:r>
          <w:r w:rsidRPr="00E018CC">
            <w:rPr>
              <w:rFonts w:ascii="Arial" w:hAnsi="Arial" w:cs="Arial"/>
              <w:b/>
              <w:sz w:val="24"/>
            </w:rPr>
            <w:t>N COELLO D</w:t>
          </w:r>
          <w:r w:rsidR="00E018CC" w:rsidRPr="00E018CC">
            <w:rPr>
              <w:rFonts w:ascii="Arial" w:hAnsi="Arial" w:cs="Arial"/>
              <w:b/>
              <w:sz w:val="24"/>
            </w:rPr>
            <w:t>I</w:t>
          </w:r>
          <w:r w:rsidRPr="00E018CC">
            <w:rPr>
              <w:rFonts w:ascii="Arial" w:hAnsi="Arial" w:cs="Arial"/>
              <w:b/>
              <w:sz w:val="24"/>
            </w:rPr>
            <w:t>AZ</w:t>
          </w:r>
        </w:p>
        <w:p w14:paraId="560FB0C0" w14:textId="32FCA492" w:rsidR="00D07136" w:rsidRDefault="00D07136" w:rsidP="00D07136">
          <w:pPr>
            <w:pStyle w:val="Textoindependiente3"/>
            <w:spacing w:line="240" w:lineRule="auto"/>
            <w:rPr>
              <w:rFonts w:ascii="Arial" w:hAnsi="Arial" w:cs="Arial"/>
              <w:b/>
              <w:sz w:val="24"/>
            </w:rPr>
          </w:pPr>
        </w:p>
        <w:p w14:paraId="21424151" w14:textId="2DE3B93D" w:rsidR="00D07136" w:rsidRDefault="00D07136" w:rsidP="00D07136">
          <w:pPr>
            <w:pStyle w:val="Textoindependiente3"/>
            <w:spacing w:line="240" w:lineRule="auto"/>
            <w:rPr>
              <w:rFonts w:ascii="Arial" w:hAnsi="Arial" w:cs="Arial"/>
              <w:b/>
              <w:sz w:val="24"/>
            </w:rPr>
          </w:pPr>
          <w:r>
            <w:rPr>
              <w:rFonts w:ascii="Arial" w:hAnsi="Arial" w:cs="Arial"/>
              <w:b/>
              <w:sz w:val="24"/>
            </w:rPr>
            <w:t>5TO CICLO</w:t>
          </w:r>
        </w:p>
        <w:p w14:paraId="45C772BC" w14:textId="0F896B1E" w:rsidR="00D07136" w:rsidRDefault="00D07136" w:rsidP="00D07136">
          <w:pPr>
            <w:pStyle w:val="Textoindependiente3"/>
            <w:spacing w:line="240" w:lineRule="auto"/>
            <w:rPr>
              <w:rFonts w:ascii="Arial" w:hAnsi="Arial" w:cs="Arial"/>
              <w:b/>
              <w:sz w:val="24"/>
            </w:rPr>
          </w:pPr>
        </w:p>
        <w:p w14:paraId="25DF290E" w14:textId="77777777" w:rsidR="00D07136" w:rsidRDefault="00D07136" w:rsidP="00D07136">
          <w:pPr>
            <w:pStyle w:val="Textoindependiente3"/>
            <w:spacing w:line="240" w:lineRule="auto"/>
            <w:rPr>
              <w:rFonts w:ascii="Arial" w:hAnsi="Arial" w:cs="Arial"/>
              <w:b/>
              <w:sz w:val="24"/>
            </w:rPr>
          </w:pPr>
        </w:p>
        <w:p w14:paraId="40A93812" w14:textId="36D8EF18" w:rsidR="00D07136" w:rsidRDefault="00D07136" w:rsidP="00D07136">
          <w:pPr>
            <w:pStyle w:val="Textoindependiente3"/>
            <w:spacing w:line="240" w:lineRule="auto"/>
            <w:rPr>
              <w:rFonts w:ascii="Arial" w:hAnsi="Arial" w:cs="Arial"/>
              <w:b/>
              <w:sz w:val="24"/>
            </w:rPr>
          </w:pPr>
        </w:p>
        <w:p w14:paraId="68030551" w14:textId="56EFD4C8" w:rsidR="00D07136" w:rsidRDefault="00D07136" w:rsidP="00D07136">
          <w:pPr>
            <w:pStyle w:val="Textoindependiente3"/>
            <w:spacing w:line="240" w:lineRule="auto"/>
            <w:jc w:val="left"/>
            <w:rPr>
              <w:rFonts w:ascii="Arial" w:hAnsi="Arial" w:cs="Arial"/>
              <w:b/>
              <w:sz w:val="22"/>
              <w:szCs w:val="22"/>
            </w:rPr>
          </w:pPr>
          <w:r w:rsidRPr="00D07136">
            <w:rPr>
              <w:rFonts w:ascii="Arial" w:hAnsi="Arial" w:cs="Arial"/>
              <w:b/>
              <w:sz w:val="24"/>
              <w:u w:val="single"/>
            </w:rPr>
            <w:t>INTEGRANTES</w:t>
          </w:r>
          <w:r w:rsidRPr="00D07136">
            <w:rPr>
              <w:rFonts w:ascii="Arial" w:hAnsi="Arial" w:cs="Arial"/>
              <w:b/>
              <w:sz w:val="22"/>
              <w:szCs w:val="22"/>
            </w:rPr>
            <w:t>:</w:t>
          </w:r>
        </w:p>
        <w:p w14:paraId="15467C6A" w14:textId="77777777" w:rsidR="00D07136" w:rsidRPr="00D07136" w:rsidRDefault="00D07136" w:rsidP="00D07136">
          <w:pPr>
            <w:pStyle w:val="Textoindependiente3"/>
            <w:spacing w:line="240" w:lineRule="auto"/>
            <w:jc w:val="left"/>
            <w:rPr>
              <w:rFonts w:ascii="Arial" w:hAnsi="Arial" w:cs="Arial"/>
              <w:sz w:val="22"/>
              <w:szCs w:val="22"/>
            </w:rPr>
          </w:pPr>
        </w:p>
        <w:p w14:paraId="03FA5CD3" w14:textId="5D0D9B6B" w:rsidR="00813076" w:rsidRPr="00D07136" w:rsidRDefault="00D07136" w:rsidP="00D07136">
          <w:pPr>
            <w:spacing w:line="240" w:lineRule="auto"/>
            <w:jc w:val="left"/>
            <w:rPr>
              <w:b/>
              <w:color w:val="0000FF"/>
              <w:sz w:val="22"/>
              <w:szCs w:val="22"/>
            </w:rPr>
          </w:pPr>
          <w:r w:rsidRPr="00D07136">
            <w:rPr>
              <w:rFonts w:ascii="Helvetica" w:hAnsi="Helvetica" w:cs="Helvetica"/>
              <w:b/>
              <w:bCs/>
              <w:color w:val="262626"/>
              <w:sz w:val="22"/>
              <w:szCs w:val="22"/>
              <w:shd w:val="clear" w:color="auto" w:fill="FFFFFF"/>
            </w:rPr>
            <w:t>PATRIC AXEL GALLEGOS PEREZ</w:t>
          </w:r>
          <w:r w:rsidRPr="00D07136">
            <w:rPr>
              <w:b/>
              <w:color w:val="FF0000"/>
              <w:sz w:val="22"/>
              <w:szCs w:val="22"/>
            </w:rPr>
            <w:t xml:space="preserve"> </w:t>
          </w:r>
          <w:r>
            <w:rPr>
              <w:b/>
              <w:color w:val="FF0000"/>
              <w:sz w:val="22"/>
              <w:szCs w:val="22"/>
            </w:rPr>
            <w:t>(COORDINADOR)</w:t>
          </w:r>
        </w:p>
        <w:p w14:paraId="64F24CB5" w14:textId="34308873" w:rsidR="00813076" w:rsidRPr="00D07136" w:rsidRDefault="00D07136" w:rsidP="00D07136">
          <w:pPr>
            <w:spacing w:line="240" w:lineRule="auto"/>
            <w:jc w:val="left"/>
            <w:rPr>
              <w:b/>
              <w:color w:val="0000FF"/>
              <w:sz w:val="22"/>
              <w:szCs w:val="22"/>
            </w:rPr>
          </w:pPr>
          <w:r w:rsidRPr="00D07136">
            <w:rPr>
              <w:rFonts w:ascii="Helvetica" w:hAnsi="Helvetica" w:cs="Helvetica"/>
              <w:b/>
              <w:bCs/>
              <w:color w:val="262626"/>
              <w:sz w:val="22"/>
              <w:szCs w:val="22"/>
              <w:shd w:val="clear" w:color="auto" w:fill="FFFFFF"/>
            </w:rPr>
            <w:t>ALAN IGNACIO MARIANO GARCIA TRINIDAD</w:t>
          </w:r>
          <w:r w:rsidRPr="00D07136">
            <w:rPr>
              <w:b/>
              <w:color w:val="FF0000"/>
              <w:sz w:val="22"/>
              <w:szCs w:val="22"/>
            </w:rPr>
            <w:t xml:space="preserve"> </w:t>
          </w:r>
        </w:p>
        <w:p w14:paraId="30B83B9A" w14:textId="627B6DCF" w:rsidR="00813076" w:rsidRPr="00D07136" w:rsidRDefault="00D07136" w:rsidP="00D07136">
          <w:pPr>
            <w:spacing w:line="240" w:lineRule="auto"/>
            <w:jc w:val="left"/>
            <w:rPr>
              <w:b/>
              <w:color w:val="FF0000"/>
              <w:sz w:val="22"/>
              <w:szCs w:val="22"/>
            </w:rPr>
          </w:pPr>
          <w:r w:rsidRPr="00D07136">
            <w:rPr>
              <w:rFonts w:ascii="Helvetica" w:hAnsi="Helvetica" w:cs="Helvetica"/>
              <w:b/>
              <w:bCs/>
              <w:color w:val="262626"/>
              <w:sz w:val="22"/>
              <w:szCs w:val="22"/>
              <w:shd w:val="clear" w:color="auto" w:fill="FFFFFF"/>
            </w:rPr>
            <w:t>BRUNO VALENTINO SALINAS FARIAS</w:t>
          </w:r>
        </w:p>
        <w:p w14:paraId="2A415B74" w14:textId="710BEEAC" w:rsidR="00D07136" w:rsidRPr="00F66BFF" w:rsidRDefault="00D07136" w:rsidP="00D07136">
          <w:pPr>
            <w:spacing w:line="240" w:lineRule="auto"/>
            <w:jc w:val="left"/>
            <w:rPr>
              <w:b/>
              <w:color w:val="FF0000"/>
            </w:rPr>
          </w:pPr>
          <w:r w:rsidRPr="00D07136">
            <w:rPr>
              <w:rFonts w:ascii="Helvetica" w:hAnsi="Helvetica" w:cs="Helvetica"/>
              <w:b/>
              <w:bCs/>
              <w:color w:val="262626"/>
              <w:sz w:val="22"/>
              <w:szCs w:val="22"/>
              <w:shd w:val="clear" w:color="auto" w:fill="FFFFFF"/>
            </w:rPr>
            <w:t>JOSE RAUL SUYON SERVAN</w:t>
          </w:r>
          <w:r>
            <w:rPr>
              <w:rFonts w:ascii="Helvetica" w:hAnsi="Helvetica" w:cs="Helvetica"/>
              <w:b/>
              <w:bCs/>
              <w:color w:val="262626"/>
              <w:sz w:val="22"/>
              <w:szCs w:val="22"/>
              <w:shd w:val="clear" w:color="auto" w:fill="FFFFFF"/>
            </w:rPr>
            <w:t xml:space="preserve"> </w:t>
          </w:r>
        </w:p>
        <w:p w14:paraId="5A39BBE3" w14:textId="77777777" w:rsidR="005A45ED" w:rsidRPr="00F66BFF" w:rsidRDefault="005A45ED" w:rsidP="00D07136">
          <w:pPr>
            <w:tabs>
              <w:tab w:val="left" w:pos="709"/>
              <w:tab w:val="right" w:pos="8505"/>
            </w:tabs>
            <w:spacing w:after="0" w:line="240" w:lineRule="auto"/>
            <w:jc w:val="center"/>
          </w:pPr>
        </w:p>
        <w:p w14:paraId="0AE3A5BC" w14:textId="77777777" w:rsidR="00BA4205" w:rsidRPr="00BA4205" w:rsidRDefault="00BA4205" w:rsidP="00BA4205"/>
        <w:p w14:paraId="72A3D3EC" w14:textId="77777777" w:rsidR="006C1B06" w:rsidRPr="00F66BFF" w:rsidRDefault="006C1B06" w:rsidP="00F66BFF">
          <w:pPr>
            <w:spacing w:line="480" w:lineRule="auto"/>
            <w:rPr>
              <w:b/>
            </w:rPr>
          </w:pPr>
        </w:p>
        <w:p w14:paraId="0F7E45E3" w14:textId="77777777" w:rsidR="00DD66B9" w:rsidRPr="00E018CC" w:rsidRDefault="00664329" w:rsidP="00E018CC">
          <w:pPr>
            <w:pStyle w:val="TDC4"/>
          </w:pPr>
          <w:r w:rsidRPr="00E018CC">
            <w:t xml:space="preserve">Lima, </w:t>
          </w:r>
          <w:r w:rsidR="00F92D8C" w:rsidRPr="00E018CC">
            <w:t>mayo</w:t>
          </w:r>
          <w:r w:rsidR="00157F57" w:rsidRPr="00E018CC">
            <w:t xml:space="preserve"> de</w:t>
          </w:r>
          <w:r w:rsidR="00D07136" w:rsidRPr="00E018CC">
            <w:t>l</w:t>
          </w:r>
          <w:r w:rsidR="00157F57" w:rsidRPr="00E018CC">
            <w:t xml:space="preserve"> 2026</w:t>
          </w:r>
        </w:p>
        <w:p w14:paraId="4A48A1A0" w14:textId="77777777" w:rsidR="00DD66B9" w:rsidRDefault="00DD66B9" w:rsidP="00E018CC">
          <w:pPr>
            <w:pStyle w:val="TDC4"/>
          </w:pPr>
        </w:p>
        <w:p w14:paraId="6CCB9145" w14:textId="51E0B4F5" w:rsidR="009F30DC" w:rsidRPr="00DD66B9" w:rsidRDefault="009F30DC" w:rsidP="00E018CC">
          <w:pPr>
            <w:pStyle w:val="TDC4"/>
          </w:pPr>
          <w:r w:rsidRPr="00DD66B9">
            <w:br w:type="page"/>
          </w:r>
        </w:p>
        <w:p w14:paraId="018D1C8F" w14:textId="77777777" w:rsidR="00E4333E" w:rsidRPr="00D94203" w:rsidRDefault="00E4333E" w:rsidP="00F66BFF">
          <w:pPr>
            <w:tabs>
              <w:tab w:val="left" w:pos="709"/>
              <w:tab w:val="right" w:pos="8505"/>
            </w:tabs>
            <w:spacing w:after="0" w:line="480" w:lineRule="auto"/>
            <w:jc w:val="center"/>
            <w:rPr>
              <w:rFonts w:eastAsiaTheme="majorEastAsia"/>
              <w:b/>
              <w:bCs/>
              <w:sz w:val="32"/>
              <w:szCs w:val="32"/>
              <w:lang w:eastAsia="es-ES"/>
            </w:rPr>
          </w:pPr>
          <w:r w:rsidRPr="00D94203">
            <w:rPr>
              <w:rFonts w:eastAsiaTheme="majorEastAsia"/>
              <w:b/>
              <w:bCs/>
              <w:sz w:val="32"/>
              <w:szCs w:val="32"/>
              <w:lang w:eastAsia="es-ES"/>
            </w:rPr>
            <w:lastRenderedPageBreak/>
            <w:t>ÍNDICE</w:t>
          </w:r>
        </w:p>
        <w:p w14:paraId="19D9745F" w14:textId="38F9E00E" w:rsidR="00E4333E" w:rsidRPr="00F66BFF" w:rsidRDefault="00636A33" w:rsidP="00F66BFF">
          <w:pPr>
            <w:tabs>
              <w:tab w:val="left" w:pos="709"/>
              <w:tab w:val="right" w:pos="8505"/>
            </w:tabs>
            <w:spacing w:after="0" w:line="480" w:lineRule="auto"/>
            <w:jc w:val="left"/>
            <w:rPr>
              <w:rFonts w:eastAsiaTheme="majorEastAsia"/>
              <w:bCs/>
              <w:lang w:eastAsia="es-ES"/>
            </w:rPr>
          </w:pPr>
          <w:r w:rsidRPr="00F66BFF">
            <w:rPr>
              <w:rFonts w:eastAsiaTheme="majorEastAsia"/>
              <w:bCs/>
              <w:lang w:eastAsia="es-ES"/>
            </w:rPr>
            <w:tab/>
          </w:r>
        </w:p>
        <w:p w14:paraId="6C42CFB0" w14:textId="5AD503A6" w:rsidR="00BE3A5A" w:rsidRPr="00D07136" w:rsidRDefault="00487DB7" w:rsidP="007D5FE7">
          <w:pPr>
            <w:tabs>
              <w:tab w:val="left" w:pos="709"/>
              <w:tab w:val="right" w:pos="8505"/>
            </w:tabs>
            <w:spacing w:after="0" w:line="480" w:lineRule="auto"/>
            <w:jc w:val="left"/>
            <w:rPr>
              <w:rFonts w:eastAsiaTheme="majorEastAsia"/>
              <w:bCs/>
              <w:lang w:eastAsia="es-ES"/>
            </w:rPr>
          </w:pPr>
          <w:r w:rsidRPr="00F66BFF">
            <w:rPr>
              <w:rFonts w:eastAsiaTheme="majorEastAsia"/>
              <w:bCs/>
              <w:lang w:eastAsia="es-ES"/>
            </w:rPr>
            <w:tab/>
          </w:r>
          <w:r w:rsidR="00941248" w:rsidRPr="00F66BFF">
            <w:rPr>
              <w:rFonts w:eastAsiaTheme="majorEastAsia"/>
              <w:bCs/>
              <w:lang w:eastAsia="es-ES"/>
            </w:rPr>
            <w:tab/>
          </w:r>
        </w:p>
      </w:sdtContent>
    </w:sdt>
    <w:bookmarkStart w:id="0" w:name="_Toc460332920" w:displacedByCustomXml="prev"/>
    <w:p w14:paraId="7A28BEF1" w14:textId="2DA088E5" w:rsidR="00F92D8C" w:rsidRPr="007B7C12" w:rsidRDefault="00EA1EF3" w:rsidP="007B7C12">
      <w:pPr>
        <w:pStyle w:val="Ttulo"/>
        <w:spacing w:line="480" w:lineRule="auto"/>
        <w:contextualSpacing w:val="0"/>
        <w:jc w:val="both"/>
        <w:outlineLvl w:val="0"/>
        <w:rPr>
          <w:rFonts w:ascii="Arial" w:hAnsi="Arial" w:cs="Arial"/>
          <w:noProof/>
          <w:color w:val="FF0000"/>
          <w:spacing w:val="0"/>
          <w:sz w:val="24"/>
          <w:szCs w:val="24"/>
        </w:rPr>
      </w:pPr>
      <w:r>
        <w:rPr>
          <w:rFonts w:ascii="Arial" w:hAnsi="Arial" w:cs="Arial"/>
          <w:b/>
          <w:noProof/>
          <w:color w:val="auto"/>
          <w:spacing w:val="0"/>
          <w:sz w:val="24"/>
          <w:szCs w:val="24"/>
        </w:rPr>
        <w:t>RESUMEN</w:t>
      </w:r>
      <w:bookmarkStart w:id="1" w:name="_GoBack"/>
      <w:bookmarkEnd w:id="1"/>
    </w:p>
    <w:p w14:paraId="4972FF56" w14:textId="77777777" w:rsidR="00842959" w:rsidRPr="007B7C12" w:rsidRDefault="00842959" w:rsidP="007B7C12">
      <w:pPr>
        <w:spacing w:before="100" w:beforeAutospacing="1" w:after="100" w:afterAutospacing="1" w:line="240" w:lineRule="auto"/>
        <w:rPr>
          <w:sz w:val="22"/>
          <w:szCs w:val="22"/>
          <w:lang w:eastAsia="es-PE"/>
        </w:rPr>
      </w:pPr>
      <w:r w:rsidRPr="007B7C12">
        <w:rPr>
          <w:sz w:val="22"/>
          <w:szCs w:val="22"/>
          <w:lang w:eastAsia="es-PE"/>
        </w:rPr>
        <w:t xml:space="preserve">Este proyecto llamado </w:t>
      </w:r>
      <w:proofErr w:type="spellStart"/>
      <w:r w:rsidRPr="007B7C12">
        <w:rPr>
          <w:b/>
          <w:bCs/>
          <w:sz w:val="22"/>
          <w:szCs w:val="22"/>
          <w:lang w:eastAsia="es-PE"/>
        </w:rPr>
        <w:t>MyAttendanceApp</w:t>
      </w:r>
      <w:proofErr w:type="spellEnd"/>
      <w:r w:rsidRPr="007B7C12">
        <w:rPr>
          <w:sz w:val="22"/>
          <w:szCs w:val="22"/>
          <w:lang w:eastAsia="es-PE"/>
        </w:rPr>
        <w:t xml:space="preserve"> consiste en el desarrollo de una aplicación móvil y un portal web administrativo orientados al control y monitoreo de asistencia de trabajadores en modalidad remota.</w:t>
      </w:r>
    </w:p>
    <w:p w14:paraId="5BBA5F8E" w14:textId="77777777" w:rsidR="00842959" w:rsidRPr="007B7C12" w:rsidRDefault="00842959" w:rsidP="00842959">
      <w:pPr>
        <w:spacing w:before="100" w:beforeAutospacing="1" w:after="100" w:afterAutospacing="1" w:line="240" w:lineRule="auto"/>
        <w:jc w:val="left"/>
        <w:rPr>
          <w:sz w:val="22"/>
          <w:szCs w:val="22"/>
          <w:lang w:eastAsia="es-PE"/>
        </w:rPr>
      </w:pPr>
      <w:r w:rsidRPr="007B7C12">
        <w:rPr>
          <w:sz w:val="22"/>
          <w:szCs w:val="22"/>
          <w:lang w:eastAsia="es-PE"/>
        </w:rPr>
        <w:t>La solución propuesta permitirá registrar asistencias, geolocalización GPS, captura fotográfica y almacenamiento de información en tiempo real, garantizando la veracidad de los registros realizados por los trabajadores desde distintas ubicaciones.</w:t>
      </w:r>
    </w:p>
    <w:p w14:paraId="521A5297" w14:textId="77777777" w:rsidR="00842959" w:rsidRPr="007B7C12" w:rsidRDefault="00842959" w:rsidP="00842959">
      <w:pPr>
        <w:spacing w:before="100" w:beforeAutospacing="1" w:after="100" w:afterAutospacing="1" w:line="240" w:lineRule="auto"/>
        <w:jc w:val="left"/>
        <w:rPr>
          <w:sz w:val="22"/>
          <w:szCs w:val="22"/>
          <w:lang w:eastAsia="es-PE"/>
        </w:rPr>
      </w:pPr>
      <w:r w:rsidRPr="007B7C12">
        <w:rPr>
          <w:sz w:val="22"/>
          <w:szCs w:val="22"/>
          <w:lang w:eastAsia="es-PE"/>
        </w:rPr>
        <w:t>Asimismo, el sistema contará con un panel web administrativo que permitirá gestionar usuarios, visualizar historiales de asistencia, generar reportes y realizar operaciones CRUD sobre la información almacenada.</w:t>
      </w:r>
    </w:p>
    <w:p w14:paraId="21A29D64" w14:textId="08D79922" w:rsidR="00F92D8C" w:rsidRPr="007B7C12" w:rsidRDefault="00F92D8C" w:rsidP="00842959">
      <w:pPr>
        <w:spacing w:before="100" w:beforeAutospacing="1" w:after="100" w:afterAutospacing="1" w:line="240" w:lineRule="auto"/>
        <w:jc w:val="left"/>
        <w:rPr>
          <w:rFonts w:eastAsia="Times New Roman"/>
          <w:sz w:val="22"/>
          <w:szCs w:val="22"/>
          <w:lang w:eastAsia="es-PE"/>
        </w:rPr>
      </w:pPr>
      <w:r w:rsidRPr="007B7C12">
        <w:rPr>
          <w:rFonts w:eastAsia="Times New Roman"/>
          <w:sz w:val="22"/>
          <w:szCs w:val="22"/>
          <w:lang w:eastAsia="es-PE"/>
        </w:rPr>
        <w:t>El alcance del proyecto comprende el diseño y desarrollo de:</w:t>
      </w:r>
    </w:p>
    <w:p w14:paraId="767CD8A5" w14:textId="7503B4AF" w:rsidR="00F92D8C" w:rsidRPr="007B7C12" w:rsidRDefault="00F92D8C" w:rsidP="00ED7613">
      <w:pPr>
        <w:pStyle w:val="Prrafodelista"/>
        <w:numPr>
          <w:ilvl w:val="0"/>
          <w:numId w:val="1"/>
        </w:numPr>
        <w:spacing w:before="100" w:beforeAutospacing="1" w:after="100" w:afterAutospacing="1" w:line="240" w:lineRule="auto"/>
        <w:jc w:val="left"/>
        <w:rPr>
          <w:rFonts w:eastAsia="Times New Roman"/>
          <w:b/>
          <w:bCs/>
          <w:sz w:val="32"/>
          <w:szCs w:val="32"/>
          <w:lang w:eastAsia="es-PE"/>
        </w:rPr>
      </w:pPr>
      <w:r w:rsidRPr="007B7C12">
        <w:rPr>
          <w:rFonts w:eastAsia="Times New Roman"/>
          <w:b/>
          <w:bCs/>
          <w:sz w:val="32"/>
          <w:szCs w:val="32"/>
          <w:lang w:eastAsia="es-PE"/>
        </w:rPr>
        <w:t>Aplicación móvil Android.</w:t>
      </w:r>
    </w:p>
    <w:p w14:paraId="2A37A1C0" w14:textId="3E311362" w:rsidR="00EA1EF3" w:rsidRPr="007B7C12" w:rsidRDefault="00EA1EF3" w:rsidP="00ED7613">
      <w:pPr>
        <w:pStyle w:val="Prrafodelista"/>
        <w:numPr>
          <w:ilvl w:val="0"/>
          <w:numId w:val="1"/>
        </w:numPr>
        <w:spacing w:before="100" w:beforeAutospacing="1" w:after="100" w:afterAutospacing="1" w:line="240" w:lineRule="auto"/>
        <w:jc w:val="left"/>
        <w:rPr>
          <w:rFonts w:eastAsia="Times New Roman"/>
          <w:b/>
          <w:bCs/>
          <w:sz w:val="32"/>
          <w:szCs w:val="32"/>
          <w:lang w:eastAsia="es-PE"/>
        </w:rPr>
      </w:pPr>
      <w:r w:rsidRPr="007B7C12">
        <w:rPr>
          <w:rFonts w:eastAsia="Times New Roman"/>
          <w:b/>
          <w:bCs/>
          <w:sz w:val="32"/>
          <w:szCs w:val="32"/>
          <w:lang w:eastAsia="es-PE"/>
        </w:rPr>
        <w:t>Desarrollado en el lenguaje KOTLIN</w:t>
      </w:r>
    </w:p>
    <w:p w14:paraId="2E90318C" w14:textId="77777777" w:rsidR="00F92D8C" w:rsidRPr="007B7C12" w:rsidRDefault="00F92D8C" w:rsidP="00ED7613">
      <w:pPr>
        <w:pStyle w:val="Prrafodelista"/>
        <w:numPr>
          <w:ilvl w:val="0"/>
          <w:numId w:val="1"/>
        </w:numPr>
        <w:spacing w:before="100" w:beforeAutospacing="1" w:after="100" w:afterAutospacing="1" w:line="240" w:lineRule="auto"/>
        <w:jc w:val="left"/>
        <w:rPr>
          <w:rFonts w:eastAsia="Times New Roman"/>
          <w:b/>
          <w:bCs/>
          <w:sz w:val="32"/>
          <w:szCs w:val="32"/>
          <w:lang w:eastAsia="es-PE"/>
        </w:rPr>
      </w:pPr>
      <w:r w:rsidRPr="007B7C12">
        <w:rPr>
          <w:rFonts w:eastAsia="Times New Roman"/>
          <w:b/>
          <w:bCs/>
          <w:sz w:val="32"/>
          <w:szCs w:val="32"/>
          <w:lang w:eastAsia="es-PE"/>
        </w:rPr>
        <w:t>API REST desarrollada en Spring Boot.</w:t>
      </w:r>
    </w:p>
    <w:p w14:paraId="6CC98838" w14:textId="77777777" w:rsidR="00F92D8C" w:rsidRPr="007B7C12" w:rsidRDefault="00F92D8C" w:rsidP="00ED7613">
      <w:pPr>
        <w:pStyle w:val="Prrafodelista"/>
        <w:numPr>
          <w:ilvl w:val="0"/>
          <w:numId w:val="1"/>
        </w:numPr>
        <w:spacing w:before="100" w:beforeAutospacing="1" w:after="100" w:afterAutospacing="1" w:line="240" w:lineRule="auto"/>
        <w:jc w:val="left"/>
        <w:rPr>
          <w:rFonts w:eastAsia="Times New Roman"/>
          <w:b/>
          <w:bCs/>
          <w:sz w:val="32"/>
          <w:szCs w:val="32"/>
          <w:lang w:eastAsia="es-PE"/>
        </w:rPr>
      </w:pPr>
      <w:r w:rsidRPr="007B7C12">
        <w:rPr>
          <w:rFonts w:eastAsia="Times New Roman"/>
          <w:b/>
          <w:bCs/>
          <w:sz w:val="32"/>
          <w:szCs w:val="32"/>
          <w:lang w:eastAsia="es-PE"/>
        </w:rPr>
        <w:t>Base de datos MySQL.</w:t>
      </w:r>
    </w:p>
    <w:p w14:paraId="0A7BCDAC" w14:textId="77777777" w:rsidR="00F92D8C" w:rsidRPr="007B7C12" w:rsidRDefault="00F92D8C" w:rsidP="00ED7613">
      <w:pPr>
        <w:pStyle w:val="Prrafodelista"/>
        <w:numPr>
          <w:ilvl w:val="0"/>
          <w:numId w:val="1"/>
        </w:numPr>
        <w:spacing w:before="100" w:beforeAutospacing="1" w:after="100" w:afterAutospacing="1" w:line="240" w:lineRule="auto"/>
        <w:jc w:val="left"/>
        <w:rPr>
          <w:rFonts w:eastAsia="Times New Roman"/>
          <w:b/>
          <w:bCs/>
          <w:sz w:val="32"/>
          <w:szCs w:val="32"/>
          <w:lang w:eastAsia="es-PE"/>
        </w:rPr>
      </w:pPr>
      <w:r w:rsidRPr="007B7C12">
        <w:rPr>
          <w:rFonts w:eastAsia="Times New Roman"/>
          <w:b/>
          <w:bCs/>
          <w:sz w:val="32"/>
          <w:szCs w:val="32"/>
          <w:lang w:eastAsia="es-PE"/>
        </w:rPr>
        <w:t>Panel web administrativo.</w:t>
      </w:r>
    </w:p>
    <w:p w14:paraId="4A8E06BE" w14:textId="377F3D82" w:rsidR="00F92D8C" w:rsidRPr="007B7C12" w:rsidRDefault="00F92D8C" w:rsidP="00ED7613">
      <w:pPr>
        <w:pStyle w:val="Prrafodelista"/>
        <w:numPr>
          <w:ilvl w:val="0"/>
          <w:numId w:val="1"/>
        </w:numPr>
        <w:spacing w:before="100" w:beforeAutospacing="1" w:after="100" w:afterAutospacing="1" w:line="240" w:lineRule="auto"/>
        <w:jc w:val="left"/>
        <w:rPr>
          <w:rFonts w:eastAsia="Times New Roman"/>
          <w:b/>
          <w:bCs/>
          <w:sz w:val="32"/>
          <w:szCs w:val="32"/>
          <w:lang w:eastAsia="es-PE"/>
        </w:rPr>
      </w:pPr>
      <w:r w:rsidRPr="007B7C12">
        <w:rPr>
          <w:rFonts w:eastAsia="Times New Roman"/>
          <w:b/>
          <w:bCs/>
          <w:sz w:val="32"/>
          <w:szCs w:val="32"/>
          <w:lang w:eastAsia="es-PE"/>
        </w:rPr>
        <w:t>Módulo control de asistencia.</w:t>
      </w:r>
    </w:p>
    <w:p w14:paraId="45A576E6" w14:textId="77777777" w:rsidR="00F92D8C" w:rsidRPr="007B7C12" w:rsidRDefault="00F92D8C" w:rsidP="00ED7613">
      <w:pPr>
        <w:pStyle w:val="Prrafodelista"/>
        <w:numPr>
          <w:ilvl w:val="0"/>
          <w:numId w:val="1"/>
        </w:numPr>
        <w:spacing w:before="100" w:beforeAutospacing="1" w:after="100" w:afterAutospacing="1" w:line="240" w:lineRule="auto"/>
        <w:jc w:val="left"/>
        <w:rPr>
          <w:rFonts w:eastAsia="Times New Roman"/>
          <w:sz w:val="32"/>
          <w:szCs w:val="32"/>
          <w:lang w:eastAsia="es-PE"/>
        </w:rPr>
      </w:pPr>
      <w:r w:rsidRPr="007B7C12">
        <w:rPr>
          <w:rFonts w:eastAsia="Times New Roman"/>
          <w:b/>
          <w:bCs/>
          <w:sz w:val="32"/>
          <w:szCs w:val="32"/>
          <w:lang w:eastAsia="es-PE"/>
        </w:rPr>
        <w:t>Generación de reportes de asistencia.</w:t>
      </w:r>
    </w:p>
    <w:p w14:paraId="6E092D63" w14:textId="1D41CAB6" w:rsidR="00BE3A5A" w:rsidRPr="00E02D6B" w:rsidRDefault="00BE3A5A" w:rsidP="00BE3A5A">
      <w:pPr>
        <w:spacing w:after="0" w:line="480" w:lineRule="auto"/>
        <w:ind w:firstLine="708"/>
      </w:pPr>
    </w:p>
    <w:p w14:paraId="000A785F" w14:textId="2CB8763B" w:rsidR="004B0BAE" w:rsidRPr="00E02D6B" w:rsidRDefault="004B0BAE" w:rsidP="00BE3A5A">
      <w:pPr>
        <w:spacing w:after="0" w:line="480" w:lineRule="auto"/>
        <w:ind w:firstLine="708"/>
      </w:pPr>
    </w:p>
    <w:p w14:paraId="3B9C853C" w14:textId="7EB02111" w:rsidR="004B0BAE" w:rsidRPr="00E02D6B" w:rsidRDefault="004B0BAE" w:rsidP="00BE3A5A">
      <w:pPr>
        <w:spacing w:after="0" w:line="480" w:lineRule="auto"/>
        <w:ind w:firstLine="708"/>
      </w:pPr>
    </w:p>
    <w:p w14:paraId="45F173F3" w14:textId="5AFA04F9" w:rsidR="004B0BAE" w:rsidRPr="00E02D6B" w:rsidRDefault="004B0BAE" w:rsidP="00BE3A5A">
      <w:pPr>
        <w:spacing w:after="0" w:line="480" w:lineRule="auto"/>
        <w:ind w:firstLine="708"/>
      </w:pPr>
    </w:p>
    <w:p w14:paraId="449D9A2D" w14:textId="77777777" w:rsidR="004B0BAE" w:rsidRPr="00E02D6B" w:rsidRDefault="004B0BAE" w:rsidP="00BE3A5A">
      <w:pPr>
        <w:spacing w:after="0" w:line="480" w:lineRule="auto"/>
        <w:ind w:firstLine="708"/>
      </w:pPr>
    </w:p>
    <w:p w14:paraId="711F30BD" w14:textId="77777777" w:rsidR="00BE3A5A" w:rsidRPr="00E02D6B" w:rsidRDefault="00BE3A5A" w:rsidP="00BE3A5A">
      <w:pPr>
        <w:spacing w:after="0" w:line="480" w:lineRule="auto"/>
        <w:ind w:firstLine="708"/>
      </w:pPr>
    </w:p>
    <w:p w14:paraId="549DB393" w14:textId="77777777" w:rsidR="00BE3A5A" w:rsidRPr="00E02D6B" w:rsidRDefault="00BE3A5A" w:rsidP="00BE3A5A">
      <w:pPr>
        <w:spacing w:after="0" w:line="480" w:lineRule="auto"/>
        <w:ind w:firstLine="708"/>
      </w:pPr>
    </w:p>
    <w:p w14:paraId="40FF046A" w14:textId="77777777" w:rsidR="00BE3A5A" w:rsidRPr="00E02D6B" w:rsidRDefault="00BE3A5A" w:rsidP="00BE3A5A">
      <w:pPr>
        <w:spacing w:after="0" w:line="480" w:lineRule="auto"/>
        <w:ind w:firstLine="708"/>
      </w:pPr>
    </w:p>
    <w:p w14:paraId="12593392" w14:textId="77777777" w:rsidR="00BE3A5A" w:rsidRPr="00E02D6B" w:rsidRDefault="00BE3A5A" w:rsidP="00BE3A5A">
      <w:pPr>
        <w:spacing w:after="0" w:line="480" w:lineRule="auto"/>
        <w:ind w:firstLine="708"/>
      </w:pPr>
    </w:p>
    <w:p w14:paraId="74E23505" w14:textId="7798AC9C" w:rsidR="00EA1EF3" w:rsidRPr="00E02D6B" w:rsidRDefault="000C0C15" w:rsidP="00DA0065">
      <w:pPr>
        <w:pStyle w:val="Ttulo1"/>
        <w:spacing w:before="0" w:line="240" w:lineRule="auto"/>
        <w:rPr>
          <w:noProof/>
        </w:rPr>
      </w:pPr>
      <w:r w:rsidRPr="00E02D6B">
        <w:rPr>
          <w:noProof/>
        </w:rPr>
        <w:lastRenderedPageBreak/>
        <w:t>1.</w:t>
      </w:r>
      <w:r w:rsidR="00EA1EF3" w:rsidRPr="00A30489">
        <w:rPr>
          <w:noProof/>
        </w:rPr>
        <w:t>Descripci</w:t>
      </w:r>
      <w:r w:rsidR="00A30489" w:rsidRPr="00A30489">
        <w:rPr>
          <w:noProof/>
        </w:rPr>
        <w:t>ó</w:t>
      </w:r>
      <w:r w:rsidR="00EA1EF3" w:rsidRPr="00A30489">
        <w:rPr>
          <w:noProof/>
        </w:rPr>
        <w:t>n</w:t>
      </w:r>
    </w:p>
    <w:p w14:paraId="712245B3" w14:textId="77777777" w:rsidR="00842959" w:rsidRPr="00842959" w:rsidRDefault="00842959" w:rsidP="0058661D">
      <w:pPr>
        <w:spacing w:after="0" w:line="240" w:lineRule="auto"/>
        <w:rPr>
          <w:sz w:val="22"/>
          <w:szCs w:val="22"/>
        </w:rPr>
      </w:pPr>
      <w:r w:rsidRPr="00842959">
        <w:rPr>
          <w:sz w:val="22"/>
          <w:szCs w:val="22"/>
        </w:rPr>
        <w:t>En la actualidad, muchas empresas han adoptado la modalidad de trabajo remoto, situación que se incrementó significativamente después de la pandemia ocurrida en el año 2019.</w:t>
      </w:r>
    </w:p>
    <w:p w14:paraId="4AD8DC83" w14:textId="77777777" w:rsidR="00842959" w:rsidRPr="00842959" w:rsidRDefault="00842959" w:rsidP="0058661D">
      <w:pPr>
        <w:spacing w:after="0" w:line="240" w:lineRule="auto"/>
        <w:rPr>
          <w:sz w:val="22"/>
          <w:szCs w:val="22"/>
        </w:rPr>
      </w:pPr>
      <w:r w:rsidRPr="00842959">
        <w:rPr>
          <w:sz w:val="22"/>
          <w:szCs w:val="22"/>
        </w:rPr>
        <w:t>Esta nueva modalidad laboral permitió mejorar la comodidad y el bienestar de muchos trabajadores; sin embargo, también generó dificultades relacionadas con el control y monitoreo de asistencia por parte de las empresas.</w:t>
      </w:r>
    </w:p>
    <w:p w14:paraId="7C906A6C" w14:textId="77777777" w:rsidR="00842959" w:rsidRPr="00842959" w:rsidRDefault="00842959" w:rsidP="0058661D">
      <w:pPr>
        <w:spacing w:after="0" w:line="240" w:lineRule="auto"/>
        <w:rPr>
          <w:sz w:val="22"/>
          <w:szCs w:val="22"/>
        </w:rPr>
      </w:pPr>
    </w:p>
    <w:p w14:paraId="4B4FB376" w14:textId="77777777" w:rsidR="00842959" w:rsidRPr="00842959" w:rsidRDefault="00842959" w:rsidP="0058661D">
      <w:pPr>
        <w:spacing w:after="0" w:line="240" w:lineRule="auto"/>
        <w:rPr>
          <w:sz w:val="22"/>
          <w:szCs w:val="22"/>
        </w:rPr>
      </w:pPr>
      <w:r w:rsidRPr="00842959">
        <w:rPr>
          <w:sz w:val="22"/>
          <w:szCs w:val="22"/>
        </w:rPr>
        <w:t>Debido a ello, surge la necesidad de implementar una solución tecnológica que permita registrar y validar la asistencia de los trabajadores remotos de manera segura y confiable.</w:t>
      </w:r>
    </w:p>
    <w:p w14:paraId="4BA48404" w14:textId="77777777" w:rsidR="00842959" w:rsidRPr="00842959" w:rsidRDefault="00842959" w:rsidP="0058661D">
      <w:pPr>
        <w:spacing w:after="0" w:line="240" w:lineRule="auto"/>
        <w:rPr>
          <w:sz w:val="22"/>
          <w:szCs w:val="22"/>
        </w:rPr>
      </w:pPr>
      <w:r w:rsidRPr="00842959">
        <w:rPr>
          <w:sz w:val="22"/>
          <w:szCs w:val="22"/>
        </w:rPr>
        <w:t xml:space="preserve">El presente proyecto denominado </w:t>
      </w:r>
      <w:proofErr w:type="spellStart"/>
      <w:r w:rsidRPr="00842959">
        <w:rPr>
          <w:b/>
          <w:bCs/>
          <w:sz w:val="22"/>
          <w:szCs w:val="22"/>
        </w:rPr>
        <w:t>MyAttendanceApp</w:t>
      </w:r>
      <w:proofErr w:type="spellEnd"/>
      <w:r w:rsidRPr="00842959">
        <w:rPr>
          <w:sz w:val="22"/>
          <w:szCs w:val="22"/>
        </w:rPr>
        <w:t xml:space="preserve"> consiste en el desarrollo de una aplicación móvil de control de asistencia para trabajadores remotos.</w:t>
      </w:r>
    </w:p>
    <w:p w14:paraId="0169789B" w14:textId="77777777" w:rsidR="00842959" w:rsidRPr="00842959" w:rsidRDefault="00842959" w:rsidP="0058661D">
      <w:pPr>
        <w:spacing w:after="0" w:line="240" w:lineRule="auto"/>
        <w:rPr>
          <w:sz w:val="22"/>
          <w:szCs w:val="22"/>
        </w:rPr>
      </w:pPr>
    </w:p>
    <w:p w14:paraId="46447C0B" w14:textId="77777777" w:rsidR="00842959" w:rsidRPr="00842959" w:rsidRDefault="00842959" w:rsidP="0058661D">
      <w:pPr>
        <w:spacing w:after="0" w:line="240" w:lineRule="auto"/>
        <w:rPr>
          <w:sz w:val="22"/>
          <w:szCs w:val="22"/>
        </w:rPr>
      </w:pPr>
      <w:r w:rsidRPr="00842959">
        <w:rPr>
          <w:sz w:val="22"/>
          <w:szCs w:val="22"/>
        </w:rPr>
        <w:t>La aplicación permitirá registrar la asistencia en tiempo real mediante geolocalización GPS, captura fotográfica y almacenamiento de datos, garantizando que el trabajador se encuentre en el lugar indicado y validando su identidad al momento del registro.</w:t>
      </w:r>
    </w:p>
    <w:p w14:paraId="6C4B3088" w14:textId="0AE10809" w:rsidR="000C0C15" w:rsidRPr="00E02D6B" w:rsidRDefault="00842959" w:rsidP="007B7C12">
      <w:pPr>
        <w:spacing w:after="0" w:line="240" w:lineRule="auto"/>
        <w:rPr>
          <w:sz w:val="22"/>
          <w:szCs w:val="22"/>
        </w:rPr>
      </w:pPr>
      <w:r w:rsidRPr="00842959">
        <w:rPr>
          <w:sz w:val="22"/>
          <w:szCs w:val="22"/>
        </w:rPr>
        <w:t>Además, el sistema contará con un portal web administrativo que permitirá gestionar la información de asistencias, visualizar reportes y realizar operaciones CRUD sobre los registros almacenados.</w:t>
      </w:r>
    </w:p>
    <w:p w14:paraId="42C74F24" w14:textId="7333FF54" w:rsidR="000C0C15" w:rsidRPr="00E02D6B" w:rsidRDefault="000C0C15" w:rsidP="005C70E5">
      <w:pPr>
        <w:spacing w:after="0" w:line="240" w:lineRule="auto"/>
        <w:jc w:val="left"/>
        <w:rPr>
          <w:sz w:val="22"/>
          <w:szCs w:val="22"/>
        </w:rPr>
      </w:pPr>
    </w:p>
    <w:p w14:paraId="46C879FF" w14:textId="77777777" w:rsidR="00EA1EF3" w:rsidRPr="00E02D6B" w:rsidRDefault="00EA1EF3" w:rsidP="00EA1EF3">
      <w:pPr>
        <w:pStyle w:val="Prrafodelista"/>
        <w:spacing w:after="0" w:line="240" w:lineRule="auto"/>
        <w:ind w:left="708" w:firstLine="1"/>
        <w:contextualSpacing w:val="0"/>
        <w:jc w:val="left"/>
        <w:rPr>
          <w:sz w:val="22"/>
          <w:szCs w:val="22"/>
        </w:rPr>
      </w:pPr>
    </w:p>
    <w:p w14:paraId="392422E2" w14:textId="03328E37" w:rsidR="00EA1EF3" w:rsidRPr="00E02D6B" w:rsidRDefault="000C0C15" w:rsidP="00DA0065">
      <w:pPr>
        <w:pStyle w:val="Ttulo1"/>
        <w:spacing w:before="0" w:line="240" w:lineRule="auto"/>
        <w:rPr>
          <w:noProof/>
        </w:rPr>
      </w:pPr>
      <w:r w:rsidRPr="00A30489">
        <w:rPr>
          <w:noProof/>
        </w:rPr>
        <w:t>2.</w:t>
      </w:r>
      <w:r w:rsidR="00EA1EF3" w:rsidRPr="00A30489">
        <w:rPr>
          <w:noProof/>
        </w:rPr>
        <w:t>Diagn</w:t>
      </w:r>
      <w:r w:rsidR="007B7C12" w:rsidRPr="00A30489">
        <w:rPr>
          <w:noProof/>
        </w:rPr>
        <w:t>ó</w:t>
      </w:r>
      <w:r w:rsidR="00EA1EF3" w:rsidRPr="00A30489">
        <w:rPr>
          <w:noProof/>
        </w:rPr>
        <w:t>stico</w:t>
      </w:r>
    </w:p>
    <w:p w14:paraId="1E842666" w14:textId="77777777" w:rsidR="007B7C12" w:rsidRDefault="007B7C12" w:rsidP="007B7C12">
      <w:pPr>
        <w:rPr>
          <w:rFonts w:eastAsia="Times New Roman"/>
          <w:sz w:val="22"/>
          <w:szCs w:val="22"/>
          <w:lang w:eastAsia="es-PE"/>
        </w:rPr>
      </w:pPr>
      <w:r w:rsidRPr="007B7C12">
        <w:rPr>
          <w:rFonts w:eastAsia="Times New Roman"/>
          <w:sz w:val="22"/>
          <w:szCs w:val="22"/>
          <w:lang w:eastAsia="es-PE"/>
        </w:rPr>
        <w:t>Actualmente, el crecimiento del trabajo remoto ha generado nuevos desafíos para las empresas en cuanto al control y supervisión de sus trabajadores. Muchas organizaciones aún utilizan métodos manuales o poco eficientes para registrar asistencias, lo que puede ocasionar errores, dificultades en la validación de la información y retrasos en los procesos administrativos.</w:t>
      </w:r>
    </w:p>
    <w:p w14:paraId="37DB6A3C" w14:textId="77777777" w:rsidR="007B7C12" w:rsidRPr="007B7C12" w:rsidRDefault="007B7C12" w:rsidP="007B7C12">
      <w:pPr>
        <w:rPr>
          <w:rFonts w:eastAsia="Times New Roman"/>
          <w:sz w:val="22"/>
          <w:szCs w:val="22"/>
          <w:lang w:eastAsia="es-PE"/>
        </w:rPr>
      </w:pPr>
    </w:p>
    <w:p w14:paraId="4EC1E7D4" w14:textId="77777777" w:rsidR="007B7C12" w:rsidRDefault="007B7C12" w:rsidP="007B7C12">
      <w:pPr>
        <w:rPr>
          <w:rFonts w:eastAsia="Times New Roman"/>
          <w:sz w:val="22"/>
          <w:szCs w:val="22"/>
          <w:lang w:eastAsia="es-PE"/>
        </w:rPr>
      </w:pPr>
      <w:r w:rsidRPr="007B7C12">
        <w:rPr>
          <w:rFonts w:eastAsia="Times New Roman"/>
          <w:sz w:val="22"/>
          <w:szCs w:val="22"/>
          <w:lang w:eastAsia="es-PE"/>
        </w:rPr>
        <w:t>Para identificar esta problemática y determinar oportunidades de mejora, se realizó un análisis SEPTE considerando las variables Social, Tecnológica, Económica y Ecológica.</w:t>
      </w:r>
    </w:p>
    <w:p w14:paraId="1B02DC5E" w14:textId="77777777" w:rsidR="007B7C12" w:rsidRPr="007B7C12" w:rsidRDefault="007B7C12" w:rsidP="007B7C12">
      <w:pPr>
        <w:rPr>
          <w:rFonts w:eastAsia="Times New Roman"/>
          <w:sz w:val="22"/>
          <w:szCs w:val="22"/>
          <w:lang w:eastAsia="es-PE"/>
        </w:rPr>
      </w:pPr>
    </w:p>
    <w:p w14:paraId="2A814DB5" w14:textId="79BDF714" w:rsidR="005C70E5" w:rsidRPr="00E02D6B" w:rsidRDefault="000C0C15" w:rsidP="000C0C15">
      <w:pPr>
        <w:rPr>
          <w:b/>
          <w:bCs/>
          <w:sz w:val="22"/>
          <w:szCs w:val="22"/>
        </w:rPr>
      </w:pPr>
      <w:r w:rsidRPr="00E02D6B">
        <w:rPr>
          <w:b/>
          <w:bCs/>
          <w:sz w:val="22"/>
          <w:szCs w:val="22"/>
        </w:rPr>
        <w:t xml:space="preserve">2.1 </w:t>
      </w:r>
      <w:r w:rsidR="005C70E5" w:rsidRPr="00E02D6B">
        <w:rPr>
          <w:b/>
          <w:bCs/>
          <w:sz w:val="22"/>
          <w:szCs w:val="22"/>
        </w:rPr>
        <w:t>Variable Social</w:t>
      </w:r>
    </w:p>
    <w:p w14:paraId="3465ECB1" w14:textId="77777777" w:rsidR="007B7C12" w:rsidRDefault="007B7C12" w:rsidP="007B7C12">
      <w:pPr>
        <w:rPr>
          <w:rFonts w:eastAsia="Times New Roman"/>
          <w:sz w:val="22"/>
          <w:szCs w:val="22"/>
          <w:lang w:eastAsia="es-PE"/>
        </w:rPr>
      </w:pPr>
      <w:r w:rsidRPr="007B7C12">
        <w:rPr>
          <w:rFonts w:eastAsia="Times New Roman"/>
          <w:sz w:val="22"/>
          <w:szCs w:val="22"/>
          <w:lang w:eastAsia="es-PE"/>
        </w:rPr>
        <w:t>El trabajo remoto ha modificado la dinámica laboral de muchas empresas, permitiendo mayor flexibilidad y comodidad para los trabajadores. Sin embargo, también ha generado dificultades relacionadas con la supervisión y el control del cumplimiento de horarios, lo que puede dificultar el seguimiento de las actividades laborales.</w:t>
      </w:r>
    </w:p>
    <w:p w14:paraId="66E72430" w14:textId="77777777" w:rsidR="007B7C12" w:rsidRPr="007B7C12" w:rsidRDefault="007B7C12" w:rsidP="007B7C12">
      <w:pPr>
        <w:rPr>
          <w:rFonts w:eastAsia="Times New Roman"/>
          <w:sz w:val="22"/>
          <w:szCs w:val="22"/>
          <w:lang w:eastAsia="es-PE"/>
        </w:rPr>
      </w:pPr>
    </w:p>
    <w:p w14:paraId="4536226F" w14:textId="77777777" w:rsidR="007B7C12" w:rsidRDefault="007B7C12" w:rsidP="007B7C12">
      <w:pPr>
        <w:rPr>
          <w:rFonts w:eastAsia="Times New Roman"/>
          <w:sz w:val="22"/>
          <w:szCs w:val="22"/>
          <w:lang w:eastAsia="es-PE"/>
        </w:rPr>
      </w:pPr>
      <w:r w:rsidRPr="007B7C12">
        <w:rPr>
          <w:rFonts w:eastAsia="Times New Roman"/>
          <w:sz w:val="22"/>
          <w:szCs w:val="22"/>
          <w:lang w:eastAsia="es-PE"/>
        </w:rPr>
        <w:t>Asimismo, la ausencia de mecanismos confiables de validación de asistencia puede generar inconvenientes en la gestión del personal y en el registro de la información.</w:t>
      </w:r>
    </w:p>
    <w:p w14:paraId="398C2765" w14:textId="77777777" w:rsidR="007B7C12" w:rsidRPr="007B7C12" w:rsidRDefault="007B7C12" w:rsidP="007B7C12">
      <w:pPr>
        <w:rPr>
          <w:rFonts w:eastAsia="Times New Roman"/>
          <w:sz w:val="22"/>
          <w:szCs w:val="22"/>
          <w:lang w:eastAsia="es-PE"/>
        </w:rPr>
      </w:pPr>
    </w:p>
    <w:p w14:paraId="0C0CF73D" w14:textId="6FAF4E0A" w:rsidR="005C70E5" w:rsidRPr="00E02D6B" w:rsidRDefault="000C0C15" w:rsidP="000C0C15">
      <w:pPr>
        <w:rPr>
          <w:b/>
          <w:bCs/>
          <w:sz w:val="22"/>
          <w:szCs w:val="22"/>
        </w:rPr>
      </w:pPr>
      <w:r w:rsidRPr="00E02D6B">
        <w:rPr>
          <w:b/>
          <w:bCs/>
          <w:sz w:val="22"/>
          <w:szCs w:val="22"/>
        </w:rPr>
        <w:t xml:space="preserve">2.2 </w:t>
      </w:r>
      <w:r w:rsidR="005C70E5" w:rsidRPr="00E02D6B">
        <w:rPr>
          <w:b/>
          <w:bCs/>
          <w:sz w:val="22"/>
          <w:szCs w:val="22"/>
        </w:rPr>
        <w:t>Variable Tecnológica</w:t>
      </w:r>
    </w:p>
    <w:p w14:paraId="19889D3B" w14:textId="77777777" w:rsidR="007B7C12" w:rsidRPr="007B7C12" w:rsidRDefault="007B7C12" w:rsidP="007B7C12">
      <w:pPr>
        <w:rPr>
          <w:rFonts w:eastAsia="Times New Roman"/>
          <w:sz w:val="22"/>
          <w:szCs w:val="22"/>
          <w:lang w:eastAsia="es-PE"/>
        </w:rPr>
      </w:pPr>
      <w:r w:rsidRPr="007B7C12">
        <w:rPr>
          <w:rFonts w:eastAsia="Times New Roman"/>
          <w:sz w:val="22"/>
          <w:szCs w:val="22"/>
          <w:lang w:eastAsia="es-PE"/>
        </w:rPr>
        <w:t>Actualmente existen tecnologías móviles como GPS, cámaras integradas y servicios en la nube que permiten desarrollar soluciones para el control de asistencia en tiempo real.</w:t>
      </w:r>
    </w:p>
    <w:p w14:paraId="29048DFE" w14:textId="77777777" w:rsidR="007B7C12" w:rsidRDefault="007B7C12" w:rsidP="007B7C12">
      <w:pPr>
        <w:rPr>
          <w:rFonts w:eastAsia="Times New Roman"/>
          <w:sz w:val="22"/>
          <w:szCs w:val="22"/>
          <w:lang w:eastAsia="es-PE"/>
        </w:rPr>
      </w:pPr>
      <w:r w:rsidRPr="007B7C12">
        <w:rPr>
          <w:rFonts w:eastAsia="Times New Roman"/>
          <w:sz w:val="22"/>
          <w:szCs w:val="22"/>
          <w:lang w:eastAsia="es-PE"/>
        </w:rPr>
        <w:t xml:space="preserve">El uso de aplicaciones móviles, </w:t>
      </w:r>
      <w:proofErr w:type="spellStart"/>
      <w:r w:rsidRPr="007B7C12">
        <w:rPr>
          <w:rFonts w:eastAsia="Times New Roman"/>
          <w:sz w:val="22"/>
          <w:szCs w:val="22"/>
          <w:lang w:eastAsia="es-PE"/>
        </w:rPr>
        <w:t>APIs</w:t>
      </w:r>
      <w:proofErr w:type="spellEnd"/>
      <w:r w:rsidRPr="007B7C12">
        <w:rPr>
          <w:rFonts w:eastAsia="Times New Roman"/>
          <w:sz w:val="22"/>
          <w:szCs w:val="22"/>
          <w:lang w:eastAsia="es-PE"/>
        </w:rPr>
        <w:t xml:space="preserve"> REST y bases de datos centralizadas brinda la posibilidad de automatizar registros, centralizar la información y facilitar el acceso a reportes relacionados con la asistencia de los trabajadores.</w:t>
      </w:r>
    </w:p>
    <w:p w14:paraId="44F46556" w14:textId="77777777" w:rsidR="007B7C12" w:rsidRPr="007B7C12" w:rsidRDefault="007B7C12" w:rsidP="007B7C12">
      <w:pPr>
        <w:rPr>
          <w:rFonts w:eastAsia="Times New Roman"/>
          <w:sz w:val="22"/>
          <w:szCs w:val="22"/>
          <w:lang w:eastAsia="es-PE"/>
        </w:rPr>
      </w:pPr>
    </w:p>
    <w:p w14:paraId="787C8900" w14:textId="77777777" w:rsidR="007B7C12" w:rsidRDefault="000C0C15" w:rsidP="007B7C12">
      <w:pPr>
        <w:rPr>
          <w:b/>
          <w:bCs/>
          <w:sz w:val="22"/>
          <w:szCs w:val="22"/>
        </w:rPr>
      </w:pPr>
      <w:r w:rsidRPr="00E02D6B">
        <w:rPr>
          <w:b/>
          <w:bCs/>
          <w:sz w:val="22"/>
          <w:szCs w:val="22"/>
        </w:rPr>
        <w:t xml:space="preserve">2.3 </w:t>
      </w:r>
      <w:r w:rsidR="005C70E5" w:rsidRPr="00E02D6B">
        <w:rPr>
          <w:b/>
          <w:bCs/>
          <w:sz w:val="22"/>
          <w:szCs w:val="22"/>
        </w:rPr>
        <w:t>Variable Económica</w:t>
      </w:r>
    </w:p>
    <w:p w14:paraId="63AB2B2D" w14:textId="195F4F93" w:rsidR="007B7C12" w:rsidRPr="007B7C12" w:rsidRDefault="007B7C12" w:rsidP="007B7C12">
      <w:pPr>
        <w:rPr>
          <w:sz w:val="22"/>
          <w:szCs w:val="22"/>
        </w:rPr>
      </w:pPr>
      <w:r w:rsidRPr="007B7C12">
        <w:rPr>
          <w:sz w:val="22"/>
          <w:szCs w:val="22"/>
        </w:rPr>
        <w:t>Las empresas que utilizan métodos manuales o procesos tradicionales para el control de asistencia deben destinar tiempo a actividades de registro, validación y elaboración de reportes.</w:t>
      </w:r>
    </w:p>
    <w:p w14:paraId="38A44520" w14:textId="77777777" w:rsidR="007B7C12" w:rsidRPr="007B7C12" w:rsidRDefault="007B7C12" w:rsidP="007B7C12">
      <w:pPr>
        <w:rPr>
          <w:sz w:val="22"/>
          <w:szCs w:val="22"/>
        </w:rPr>
      </w:pPr>
      <w:r w:rsidRPr="007B7C12">
        <w:rPr>
          <w:sz w:val="22"/>
          <w:szCs w:val="22"/>
        </w:rPr>
        <w:t>La implementación de una solución digital permitiría optimizar estos procesos administrativos mediante la automatización de tareas y la disponibilidad de información en tiempo real para la gestión del personal remoto.</w:t>
      </w:r>
    </w:p>
    <w:p w14:paraId="10FCA60F" w14:textId="77777777" w:rsidR="007B7C12" w:rsidRPr="007B7C12" w:rsidRDefault="007B7C12" w:rsidP="007B7C12">
      <w:pPr>
        <w:rPr>
          <w:sz w:val="22"/>
          <w:szCs w:val="22"/>
        </w:rPr>
      </w:pPr>
      <w:r w:rsidRPr="007B7C12">
        <w:rPr>
          <w:sz w:val="22"/>
          <w:szCs w:val="22"/>
        </w:rPr>
        <w:t>En consecuencia, se identifica la necesidad de implementar una solución tecnológica que permita registrar asistencias de manera segura, automatizada y verificable.</w:t>
      </w:r>
    </w:p>
    <w:p w14:paraId="6F2560D5" w14:textId="477B4139" w:rsidR="000C0C15" w:rsidRPr="00E02D6B" w:rsidRDefault="000C0C15" w:rsidP="007B7C12">
      <w:pPr>
        <w:rPr>
          <w:b/>
          <w:bCs/>
          <w:sz w:val="22"/>
          <w:szCs w:val="22"/>
        </w:rPr>
      </w:pPr>
      <w:r w:rsidRPr="00E02D6B">
        <w:rPr>
          <w:b/>
          <w:bCs/>
          <w:sz w:val="22"/>
          <w:szCs w:val="22"/>
        </w:rPr>
        <w:t xml:space="preserve">2.4 </w:t>
      </w:r>
      <w:r w:rsidR="005C70E5" w:rsidRPr="00E02D6B">
        <w:rPr>
          <w:b/>
          <w:bCs/>
          <w:sz w:val="22"/>
          <w:szCs w:val="22"/>
        </w:rPr>
        <w:t>Variable Ecológica</w:t>
      </w:r>
    </w:p>
    <w:p w14:paraId="219FB436" w14:textId="77777777" w:rsidR="007B7C12" w:rsidRPr="007B7C12" w:rsidRDefault="007B7C12" w:rsidP="007B7C12">
      <w:pPr>
        <w:rPr>
          <w:sz w:val="22"/>
          <w:szCs w:val="22"/>
          <w:lang w:eastAsia="es-PE"/>
        </w:rPr>
      </w:pPr>
      <w:r w:rsidRPr="007B7C12">
        <w:rPr>
          <w:sz w:val="22"/>
          <w:szCs w:val="22"/>
          <w:lang w:eastAsia="es-PE"/>
        </w:rPr>
        <w:t>La modalidad de trabajo remoto también genera un impacto favorable en el aspecto ambiental. Al reducir la necesidad de desplazamiento diario de los trabajadores hacia los centros laborales, disminuye el uso de medios de transporte.</w:t>
      </w:r>
    </w:p>
    <w:p w14:paraId="06D14859" w14:textId="77777777" w:rsidR="007B7C12" w:rsidRPr="007B7C12" w:rsidRDefault="007B7C12" w:rsidP="007B7C12">
      <w:pPr>
        <w:rPr>
          <w:sz w:val="22"/>
          <w:szCs w:val="22"/>
          <w:lang w:eastAsia="es-PE"/>
        </w:rPr>
      </w:pPr>
      <w:r w:rsidRPr="007B7C12">
        <w:rPr>
          <w:sz w:val="22"/>
          <w:szCs w:val="22"/>
          <w:lang w:eastAsia="es-PE"/>
        </w:rPr>
        <w:t>Asimismo, la permanencia de los colaboradores en sus hogares reduce la utilización de recursos dentro de las oficinas, como papel y otros materiales empleados en procesos administrativos relacionados con el control de asistencia.</w:t>
      </w:r>
    </w:p>
    <w:p w14:paraId="25A58A1A" w14:textId="77777777" w:rsidR="000C0C15" w:rsidRPr="00E02D6B" w:rsidRDefault="000C0C15" w:rsidP="00782D51">
      <w:pPr>
        <w:rPr>
          <w:rFonts w:eastAsia="Times New Roman"/>
          <w:sz w:val="22"/>
          <w:szCs w:val="22"/>
          <w:lang w:eastAsia="es-PE"/>
        </w:rPr>
      </w:pPr>
    </w:p>
    <w:p w14:paraId="54A73403" w14:textId="637DA4FB" w:rsidR="007874A0" w:rsidRDefault="000C0C15" w:rsidP="00DA0065">
      <w:pPr>
        <w:pStyle w:val="Ttulo1"/>
        <w:spacing w:before="0" w:line="240" w:lineRule="auto"/>
        <w:rPr>
          <w:noProof/>
        </w:rPr>
      </w:pPr>
      <w:r w:rsidRPr="00E02D6B">
        <w:rPr>
          <w:noProof/>
        </w:rPr>
        <w:t>3.</w:t>
      </w:r>
      <w:r w:rsidR="00782D51" w:rsidRPr="00E02D6B">
        <w:rPr>
          <w:noProof/>
        </w:rPr>
        <w:t>Objetivos</w:t>
      </w:r>
    </w:p>
    <w:p w14:paraId="46B6BAAB" w14:textId="25699C58" w:rsidR="00782D51" w:rsidRPr="00E02D6B" w:rsidRDefault="000C0C15" w:rsidP="00782D51">
      <w:pPr>
        <w:rPr>
          <w:b/>
          <w:bCs/>
          <w:sz w:val="22"/>
          <w:szCs w:val="22"/>
        </w:rPr>
      </w:pPr>
      <w:r w:rsidRPr="00E02D6B">
        <w:rPr>
          <w:b/>
          <w:bCs/>
          <w:sz w:val="22"/>
          <w:szCs w:val="22"/>
        </w:rPr>
        <w:t xml:space="preserve">3.1 </w:t>
      </w:r>
      <w:r w:rsidR="00782D51" w:rsidRPr="00E02D6B">
        <w:rPr>
          <w:b/>
          <w:bCs/>
          <w:sz w:val="22"/>
          <w:szCs w:val="22"/>
        </w:rPr>
        <w:t>OBJ 1 – Gestión y Control de Asistencia</w:t>
      </w:r>
    </w:p>
    <w:p w14:paraId="3B9FBF40" w14:textId="02F80301" w:rsidR="00A30489" w:rsidRPr="00A30489" w:rsidRDefault="00A30489" w:rsidP="00E018CC">
      <w:pPr>
        <w:rPr>
          <w:sz w:val="22"/>
          <w:szCs w:val="22"/>
        </w:rPr>
      </w:pPr>
      <w:r w:rsidRPr="00A30489">
        <w:rPr>
          <w:sz w:val="22"/>
          <w:szCs w:val="22"/>
        </w:rPr>
        <w:t>Problema identificado:</w:t>
      </w:r>
      <w:r w:rsidRPr="00A30489">
        <w:rPr>
          <w:sz w:val="22"/>
          <w:szCs w:val="22"/>
        </w:rPr>
        <w:br/>
        <w:t xml:space="preserve">La empresa presenta dificultades para registrar y verificar de manera eficiente </w:t>
      </w:r>
      <w:r w:rsidR="00E018CC">
        <w:rPr>
          <w:sz w:val="22"/>
          <w:szCs w:val="22"/>
        </w:rPr>
        <w:t xml:space="preserve">y veraz </w:t>
      </w:r>
      <w:r w:rsidRPr="00A30489">
        <w:rPr>
          <w:sz w:val="22"/>
          <w:szCs w:val="22"/>
        </w:rPr>
        <w:t>la asistencia de los trabajadores remotos, debido a la dependencia de procesos manuales y mecanismos de control limitados.</w:t>
      </w:r>
    </w:p>
    <w:p w14:paraId="7A78E026" w14:textId="597AD5A6" w:rsidR="00A30489" w:rsidRPr="00A30489" w:rsidRDefault="00A30489" w:rsidP="00A30489">
      <w:pPr>
        <w:rPr>
          <w:sz w:val="22"/>
          <w:szCs w:val="22"/>
        </w:rPr>
      </w:pPr>
      <w:r w:rsidRPr="00A30489">
        <w:rPr>
          <w:sz w:val="22"/>
          <w:szCs w:val="22"/>
        </w:rPr>
        <w:t>Objetivo:</w:t>
      </w:r>
      <w:r w:rsidRPr="00A30489">
        <w:rPr>
          <w:sz w:val="22"/>
          <w:szCs w:val="22"/>
        </w:rPr>
        <w:br/>
      </w:r>
      <w:r w:rsidR="00D86603">
        <w:rPr>
          <w:sz w:val="22"/>
          <w:szCs w:val="22"/>
        </w:rPr>
        <w:t>Lograr</w:t>
      </w:r>
      <w:r w:rsidRPr="00A30489">
        <w:rPr>
          <w:sz w:val="22"/>
          <w:szCs w:val="22"/>
        </w:rPr>
        <w:t xml:space="preserve"> el control de asistencia de los trabajadores remotos mediante el registro automatizado de ingresos y salidas con geolocalización</w:t>
      </w:r>
      <w:r w:rsidR="00D86603">
        <w:rPr>
          <w:sz w:val="22"/>
          <w:szCs w:val="22"/>
        </w:rPr>
        <w:t xml:space="preserve"> y capturas faciales</w:t>
      </w:r>
      <w:r w:rsidRPr="00A30489">
        <w:rPr>
          <w:sz w:val="22"/>
          <w:szCs w:val="22"/>
        </w:rPr>
        <w:t>, reduciendo errores en el registro y garantizando la disponibilidad de información en tiempo real.</w:t>
      </w:r>
    </w:p>
    <w:p w14:paraId="65690A79" w14:textId="6E2CF6E0" w:rsidR="00782D51" w:rsidRPr="00E02D6B" w:rsidRDefault="00782D51" w:rsidP="00782D51">
      <w:pPr>
        <w:rPr>
          <w:sz w:val="22"/>
          <w:szCs w:val="22"/>
        </w:rPr>
      </w:pPr>
    </w:p>
    <w:p w14:paraId="7C3A5187" w14:textId="389AE8A6" w:rsidR="00782D51" w:rsidRPr="0088753C" w:rsidRDefault="000C0C15" w:rsidP="00782D51">
      <w:pPr>
        <w:rPr>
          <w:b/>
          <w:bCs/>
          <w:sz w:val="22"/>
          <w:szCs w:val="22"/>
        </w:rPr>
      </w:pPr>
      <w:r w:rsidRPr="00E02D6B">
        <w:rPr>
          <w:b/>
          <w:bCs/>
          <w:sz w:val="22"/>
          <w:szCs w:val="22"/>
        </w:rPr>
        <w:t xml:space="preserve">3.2 </w:t>
      </w:r>
      <w:r w:rsidR="00782D51" w:rsidRPr="00E02D6B">
        <w:rPr>
          <w:b/>
          <w:bCs/>
          <w:sz w:val="22"/>
          <w:szCs w:val="22"/>
        </w:rPr>
        <w:t>OBJ 2 – Monitoreo y Gestión Administrativa</w:t>
      </w:r>
    </w:p>
    <w:p w14:paraId="32C092C9" w14:textId="77777777" w:rsidR="00A30489" w:rsidRPr="00E018CC" w:rsidRDefault="00A30489" w:rsidP="00E018CC">
      <w:pPr>
        <w:rPr>
          <w:sz w:val="22"/>
          <w:szCs w:val="22"/>
        </w:rPr>
      </w:pPr>
      <w:r w:rsidRPr="00E018CC">
        <w:rPr>
          <w:sz w:val="22"/>
          <w:szCs w:val="22"/>
        </w:rPr>
        <w:t>Problema identificado:</w:t>
      </w:r>
      <w:r w:rsidRPr="00E018CC">
        <w:rPr>
          <w:sz w:val="22"/>
          <w:szCs w:val="22"/>
        </w:rPr>
        <w:br/>
        <w:t>El seguimiento de la asistencia y la elaboración de reportes requieren procesos administrativos que demandan tiempo y dificultan la disponibilidad inmediata de información para la toma de decisiones.</w:t>
      </w:r>
    </w:p>
    <w:p w14:paraId="20CBEE08" w14:textId="6F22A06E" w:rsidR="00A30489" w:rsidRDefault="00A30489" w:rsidP="00E018CC">
      <w:pPr>
        <w:rPr>
          <w:sz w:val="22"/>
          <w:szCs w:val="22"/>
        </w:rPr>
      </w:pPr>
      <w:r w:rsidRPr="00E018CC">
        <w:rPr>
          <w:sz w:val="22"/>
          <w:szCs w:val="22"/>
        </w:rPr>
        <w:t>Objetivo:</w:t>
      </w:r>
      <w:r w:rsidRPr="00E018CC">
        <w:rPr>
          <w:sz w:val="22"/>
          <w:szCs w:val="22"/>
        </w:rPr>
        <w:br/>
      </w:r>
      <w:r w:rsidR="00D86603">
        <w:rPr>
          <w:sz w:val="22"/>
          <w:szCs w:val="22"/>
        </w:rPr>
        <w:t xml:space="preserve">Se espera que a al primer mes del funcionamiento, el sistema permita dar </w:t>
      </w:r>
      <w:r w:rsidRPr="00E018CC">
        <w:rPr>
          <w:sz w:val="22"/>
          <w:szCs w:val="22"/>
        </w:rPr>
        <w:t>el seguimiento</w:t>
      </w:r>
      <w:r w:rsidR="00D86603">
        <w:rPr>
          <w:sz w:val="22"/>
          <w:szCs w:val="22"/>
        </w:rPr>
        <w:t xml:space="preserve"> y monitoreo de trabajadores remotos con una precisión del 99%</w:t>
      </w:r>
    </w:p>
    <w:p w14:paraId="4C6DEF4A" w14:textId="77777777" w:rsidR="00D86603" w:rsidRPr="00E018CC" w:rsidRDefault="00D86603" w:rsidP="00E018CC">
      <w:pPr>
        <w:rPr>
          <w:sz w:val="22"/>
          <w:szCs w:val="22"/>
        </w:rPr>
      </w:pPr>
    </w:p>
    <w:p w14:paraId="1EB76250" w14:textId="0D173B2A" w:rsidR="00F34576" w:rsidRDefault="00F34576" w:rsidP="00782D51">
      <w:pPr>
        <w:pStyle w:val="Prrafodelista"/>
        <w:rPr>
          <w:sz w:val="22"/>
          <w:szCs w:val="22"/>
        </w:rPr>
      </w:pPr>
    </w:p>
    <w:p w14:paraId="4F4561BF" w14:textId="1E719D84" w:rsidR="00D86603" w:rsidRDefault="00D86603" w:rsidP="00782D51">
      <w:pPr>
        <w:pStyle w:val="Prrafodelista"/>
        <w:rPr>
          <w:sz w:val="22"/>
          <w:szCs w:val="22"/>
        </w:rPr>
      </w:pPr>
    </w:p>
    <w:p w14:paraId="07B486AE" w14:textId="77777777" w:rsidR="00D86603" w:rsidRDefault="00D86603" w:rsidP="00782D51">
      <w:pPr>
        <w:pStyle w:val="Prrafodelista"/>
        <w:rPr>
          <w:sz w:val="22"/>
          <w:szCs w:val="22"/>
        </w:rPr>
      </w:pPr>
    </w:p>
    <w:p w14:paraId="207E7F4C" w14:textId="6EC3617D" w:rsidR="009C035C" w:rsidRDefault="00E02D6B" w:rsidP="00DA0065">
      <w:pPr>
        <w:pStyle w:val="Ttulo1"/>
        <w:spacing w:before="0" w:line="240" w:lineRule="auto"/>
        <w:rPr>
          <w:noProof/>
        </w:rPr>
      </w:pPr>
      <w:r w:rsidRPr="00E02D6B">
        <w:rPr>
          <w:noProof/>
        </w:rPr>
        <w:lastRenderedPageBreak/>
        <w:t>4.</w:t>
      </w:r>
      <w:r w:rsidR="009C035C" w:rsidRPr="00E02D6B">
        <w:rPr>
          <w:noProof/>
        </w:rPr>
        <w:t xml:space="preserve">Justificacion y </w:t>
      </w:r>
      <w:r w:rsidR="000C0C15" w:rsidRPr="00E02D6B">
        <w:rPr>
          <w:noProof/>
        </w:rPr>
        <w:t>del proyecto</w:t>
      </w:r>
    </w:p>
    <w:p w14:paraId="7CB9BD8B" w14:textId="77777777" w:rsidR="00752E54" w:rsidRDefault="00752E54" w:rsidP="00752E54"/>
    <w:p w14:paraId="4FF1A324" w14:textId="77777777" w:rsidR="00077E55" w:rsidRDefault="00077E55" w:rsidP="00D86603">
      <w:pPr>
        <w:spacing w:after="0" w:line="240" w:lineRule="auto"/>
      </w:pPr>
      <w:r w:rsidRPr="00D86603">
        <w:rPr>
          <w:sz w:val="22"/>
          <w:szCs w:val="22"/>
        </w:rPr>
        <w:t>Actualmente, muchas empresas que cuentan con trabajadores bajo la modalidad remota presentan dificultades para realizar un control adecuado de la asistencia y el cumplimiento de horarios. En algunos casos, los registros se realizan mediante procedimientos manuales o herramientas que no permiten verificar de manera confiable la ubicación o identidad del trabajador al momento de registrar su asistencia</w:t>
      </w:r>
      <w:r w:rsidRPr="00077E55">
        <w:t>.</w:t>
      </w:r>
    </w:p>
    <w:p w14:paraId="341C0E92" w14:textId="77777777" w:rsidR="00077E55" w:rsidRPr="00077E55" w:rsidRDefault="00077E55" w:rsidP="00077E55">
      <w:pPr>
        <w:spacing w:after="0" w:line="240" w:lineRule="auto"/>
        <w:jc w:val="left"/>
      </w:pPr>
    </w:p>
    <w:p w14:paraId="040C7F23" w14:textId="19B494F9" w:rsidR="00077E55" w:rsidRDefault="00077E55" w:rsidP="00D86603">
      <w:pPr>
        <w:spacing w:after="0" w:line="240" w:lineRule="auto"/>
        <w:rPr>
          <w:sz w:val="22"/>
          <w:szCs w:val="22"/>
        </w:rPr>
      </w:pPr>
      <w:r w:rsidRPr="00D86603">
        <w:rPr>
          <w:sz w:val="22"/>
          <w:szCs w:val="22"/>
        </w:rPr>
        <w:t>Esta situación puede generar inconvenientes en la gestión de la información, dificultades en el seguimiento del personal y una mayor carga administrativa para los responsables del control de asistencia</w:t>
      </w:r>
      <w:r w:rsidR="00D86603">
        <w:rPr>
          <w:sz w:val="22"/>
          <w:szCs w:val="22"/>
        </w:rPr>
        <w:t>, llámese personal de RRHH o jefatura directa</w:t>
      </w:r>
      <w:r w:rsidRPr="00D86603">
        <w:rPr>
          <w:sz w:val="22"/>
          <w:szCs w:val="22"/>
        </w:rPr>
        <w:t>.</w:t>
      </w:r>
    </w:p>
    <w:p w14:paraId="3FC3D0ED" w14:textId="77777777" w:rsidR="00D86603" w:rsidRPr="00D86603" w:rsidRDefault="00D86603" w:rsidP="00D86603">
      <w:pPr>
        <w:spacing w:after="0" w:line="240" w:lineRule="auto"/>
        <w:rPr>
          <w:sz w:val="22"/>
          <w:szCs w:val="22"/>
        </w:rPr>
      </w:pPr>
    </w:p>
    <w:p w14:paraId="6E761A22" w14:textId="77777777" w:rsidR="00077E55" w:rsidRDefault="00077E55" w:rsidP="00D86603">
      <w:pPr>
        <w:spacing w:after="0" w:line="240" w:lineRule="auto"/>
      </w:pPr>
      <w:r w:rsidRPr="00D86603">
        <w:rPr>
          <w:sz w:val="22"/>
          <w:szCs w:val="22"/>
        </w:rPr>
        <w:t xml:space="preserve">Frente a esta problemática, se propone el desarrollo de </w:t>
      </w:r>
      <w:proofErr w:type="spellStart"/>
      <w:r w:rsidRPr="00D86603">
        <w:rPr>
          <w:sz w:val="22"/>
          <w:szCs w:val="22"/>
        </w:rPr>
        <w:t>MyAttendanceApp</w:t>
      </w:r>
      <w:proofErr w:type="spellEnd"/>
      <w:r w:rsidRPr="00D86603">
        <w:rPr>
          <w:sz w:val="22"/>
          <w:szCs w:val="22"/>
        </w:rPr>
        <w:t>, una aplicación móvil orientada al registro y monitoreo de asistencia de trabajadores remotos. La solución permitirá registrar asistencias mediante el uso de geolocalización y validación fotográfica, facilitando el almacenamiento y consulta de la información de manera centralizada</w:t>
      </w:r>
      <w:r w:rsidRPr="00077E55">
        <w:t>.</w:t>
      </w:r>
    </w:p>
    <w:p w14:paraId="31ED2C17" w14:textId="77777777" w:rsidR="00077E55" w:rsidRPr="00077E55" w:rsidRDefault="00077E55" w:rsidP="00077E55">
      <w:pPr>
        <w:spacing w:after="0" w:line="240" w:lineRule="auto"/>
        <w:jc w:val="left"/>
      </w:pPr>
    </w:p>
    <w:p w14:paraId="43D581F0" w14:textId="77777777" w:rsidR="00077E55" w:rsidRPr="00D86603" w:rsidRDefault="00077E55" w:rsidP="00D86603">
      <w:pPr>
        <w:spacing w:after="0" w:line="240" w:lineRule="auto"/>
        <w:rPr>
          <w:sz w:val="22"/>
          <w:szCs w:val="22"/>
        </w:rPr>
      </w:pPr>
      <w:r w:rsidRPr="00D86603">
        <w:rPr>
          <w:sz w:val="22"/>
          <w:szCs w:val="22"/>
        </w:rPr>
        <w:t>Asimismo, el sistema proporcionará herramientas para el monitoreo de asistencias y la generación de reportes, contribuyendo a una mejor organización de la información y al apoyo de las actividades administrativas relacionadas con la gestión del personal.</w:t>
      </w:r>
    </w:p>
    <w:p w14:paraId="7B8B5CE0" w14:textId="77777777" w:rsidR="00077E55" w:rsidRPr="00D86603" w:rsidRDefault="00077E55" w:rsidP="00D86603">
      <w:pPr>
        <w:spacing w:after="0" w:line="240" w:lineRule="auto"/>
        <w:rPr>
          <w:sz w:val="22"/>
          <w:szCs w:val="22"/>
        </w:rPr>
      </w:pPr>
    </w:p>
    <w:p w14:paraId="70E6AA21" w14:textId="77777777" w:rsidR="00077E55" w:rsidRPr="00077E55" w:rsidRDefault="00077E55" w:rsidP="00D86603">
      <w:pPr>
        <w:spacing w:after="0" w:line="240" w:lineRule="auto"/>
      </w:pPr>
      <w:r w:rsidRPr="00D86603">
        <w:rPr>
          <w:sz w:val="22"/>
          <w:szCs w:val="22"/>
        </w:rPr>
        <w:t xml:space="preserve">Finalmente, el proyecto permitirá aplicar e integrar conocimientos adquiridos en desarrollo móvil, bases de datos, </w:t>
      </w:r>
      <w:proofErr w:type="spellStart"/>
      <w:r w:rsidRPr="00D86603">
        <w:rPr>
          <w:sz w:val="22"/>
          <w:szCs w:val="22"/>
        </w:rPr>
        <w:t>APIs</w:t>
      </w:r>
      <w:proofErr w:type="spellEnd"/>
      <w:r w:rsidRPr="00D86603">
        <w:rPr>
          <w:sz w:val="22"/>
          <w:szCs w:val="22"/>
        </w:rPr>
        <w:t xml:space="preserve"> REST y desarrollo web, desarrollando una solución tecnológica alineada con las necesidades actuales de las organizaciones que utilizan el trabajo remoto</w:t>
      </w:r>
      <w:r w:rsidRPr="00077E55">
        <w:t>.</w:t>
      </w:r>
    </w:p>
    <w:p w14:paraId="3581781C" w14:textId="42E99074" w:rsidR="00E02D6B" w:rsidRPr="00E02D6B" w:rsidRDefault="00E02D6B" w:rsidP="007874A0">
      <w:pPr>
        <w:spacing w:after="0" w:line="240" w:lineRule="auto"/>
        <w:jc w:val="left"/>
        <w:rPr>
          <w:rFonts w:eastAsia="Times New Roman"/>
          <w:sz w:val="22"/>
          <w:szCs w:val="22"/>
          <w:lang w:eastAsia="es-PE"/>
        </w:rPr>
      </w:pPr>
    </w:p>
    <w:p w14:paraId="15579A85" w14:textId="77777777" w:rsidR="00E02D6B" w:rsidRPr="00E02D6B" w:rsidRDefault="00E02D6B" w:rsidP="007874A0">
      <w:pPr>
        <w:spacing w:after="0" w:line="240" w:lineRule="auto"/>
        <w:jc w:val="left"/>
        <w:rPr>
          <w:rFonts w:eastAsia="Times New Roman"/>
          <w:sz w:val="22"/>
          <w:szCs w:val="22"/>
          <w:lang w:eastAsia="es-PE"/>
        </w:rPr>
      </w:pPr>
    </w:p>
    <w:p w14:paraId="1A95B4B8" w14:textId="31C0ECA5" w:rsidR="007874A0" w:rsidRPr="00E02D6B" w:rsidRDefault="00E02D6B" w:rsidP="000C0C15">
      <w:pPr>
        <w:rPr>
          <w:rFonts w:eastAsia="Times New Roman"/>
          <w:b/>
          <w:bCs/>
          <w:sz w:val="72"/>
          <w:szCs w:val="72"/>
          <w:lang w:eastAsia="es-PE"/>
        </w:rPr>
      </w:pPr>
      <w:r w:rsidRPr="00E02D6B">
        <w:rPr>
          <w:b/>
          <w:bCs/>
          <w:sz w:val="28"/>
          <w:szCs w:val="28"/>
        </w:rPr>
        <w:t xml:space="preserve">4.1 </w:t>
      </w:r>
      <w:r w:rsidR="007874A0" w:rsidRPr="00E02D6B">
        <w:rPr>
          <w:b/>
          <w:bCs/>
          <w:sz w:val="28"/>
          <w:szCs w:val="28"/>
        </w:rPr>
        <w:t>Impacto del Proyecto</w:t>
      </w:r>
    </w:p>
    <w:p w14:paraId="4A867FFA" w14:textId="35D55392" w:rsidR="00782D51" w:rsidRPr="00E02D6B" w:rsidRDefault="00782D51" w:rsidP="00782D51">
      <w:pPr>
        <w:spacing w:before="100" w:beforeAutospacing="1" w:after="100" w:afterAutospacing="1" w:line="240" w:lineRule="auto"/>
        <w:jc w:val="left"/>
        <w:rPr>
          <w:b/>
          <w:bCs/>
          <w:sz w:val="22"/>
          <w:szCs w:val="22"/>
        </w:rPr>
      </w:pPr>
      <w:r w:rsidRPr="00E02D6B">
        <w:rPr>
          <w:b/>
          <w:bCs/>
          <w:sz w:val="22"/>
          <w:szCs w:val="22"/>
        </w:rPr>
        <w:t>Dentro de la Empresa</w:t>
      </w:r>
    </w:p>
    <w:p w14:paraId="5A651F51" w14:textId="77777777" w:rsidR="00782D51" w:rsidRPr="00E02D6B" w:rsidRDefault="00782D51" w:rsidP="00ED7613">
      <w:pPr>
        <w:pStyle w:val="Prrafodelista"/>
        <w:numPr>
          <w:ilvl w:val="0"/>
          <w:numId w:val="2"/>
        </w:numPr>
        <w:spacing w:before="100" w:beforeAutospacing="1" w:after="100" w:afterAutospacing="1" w:line="240" w:lineRule="auto"/>
        <w:rPr>
          <w:sz w:val="22"/>
          <w:szCs w:val="22"/>
        </w:rPr>
      </w:pPr>
      <w:r w:rsidRPr="00E02D6B">
        <w:rPr>
          <w:sz w:val="22"/>
          <w:szCs w:val="22"/>
        </w:rPr>
        <w:t>Mejora el control y monitoreo de asistencia de trabajadores remotos.</w:t>
      </w:r>
    </w:p>
    <w:p w14:paraId="00A76C64" w14:textId="77777777" w:rsidR="00782D51" w:rsidRPr="00E02D6B" w:rsidRDefault="00782D51" w:rsidP="00ED7613">
      <w:pPr>
        <w:pStyle w:val="Prrafodelista"/>
        <w:numPr>
          <w:ilvl w:val="0"/>
          <w:numId w:val="2"/>
        </w:numPr>
        <w:spacing w:before="100" w:beforeAutospacing="1" w:after="100" w:afterAutospacing="1" w:line="240" w:lineRule="auto"/>
        <w:rPr>
          <w:sz w:val="22"/>
          <w:szCs w:val="22"/>
        </w:rPr>
      </w:pPr>
      <w:r w:rsidRPr="00E02D6B">
        <w:rPr>
          <w:sz w:val="22"/>
          <w:szCs w:val="22"/>
        </w:rPr>
        <w:t>Optimiza procesos administrativos y reduce tiempos de gestión.</w:t>
      </w:r>
    </w:p>
    <w:p w14:paraId="53F3E7F2" w14:textId="504BA28A" w:rsidR="00782D51" w:rsidRPr="00E02D6B" w:rsidRDefault="00782D51" w:rsidP="00ED7613">
      <w:pPr>
        <w:pStyle w:val="Prrafodelista"/>
        <w:numPr>
          <w:ilvl w:val="0"/>
          <w:numId w:val="2"/>
        </w:numPr>
        <w:spacing w:before="100" w:beforeAutospacing="1" w:after="100" w:afterAutospacing="1" w:line="240" w:lineRule="auto"/>
        <w:rPr>
          <w:sz w:val="22"/>
          <w:szCs w:val="22"/>
        </w:rPr>
      </w:pPr>
      <w:r w:rsidRPr="00E02D6B">
        <w:rPr>
          <w:sz w:val="22"/>
          <w:szCs w:val="22"/>
        </w:rPr>
        <w:t>Facilita el acceso y organización de la información registrada.</w:t>
      </w:r>
    </w:p>
    <w:p w14:paraId="71665B0B" w14:textId="77777777" w:rsidR="00782D51" w:rsidRPr="00E02D6B" w:rsidRDefault="00782D51" w:rsidP="00782D51">
      <w:pPr>
        <w:spacing w:before="100" w:beforeAutospacing="1" w:after="100" w:afterAutospacing="1" w:line="240" w:lineRule="auto"/>
        <w:jc w:val="left"/>
        <w:rPr>
          <w:b/>
          <w:bCs/>
          <w:sz w:val="22"/>
          <w:szCs w:val="22"/>
        </w:rPr>
      </w:pPr>
      <w:r w:rsidRPr="00E02D6B">
        <w:rPr>
          <w:b/>
          <w:bCs/>
          <w:sz w:val="22"/>
          <w:szCs w:val="22"/>
        </w:rPr>
        <w:t>En los trabajadores</w:t>
      </w:r>
    </w:p>
    <w:p w14:paraId="2342C6AC" w14:textId="27D2A37F" w:rsidR="00782D51" w:rsidRPr="00E02D6B" w:rsidRDefault="00782D51" w:rsidP="00ED7613">
      <w:pPr>
        <w:pStyle w:val="Prrafodelista"/>
        <w:numPr>
          <w:ilvl w:val="0"/>
          <w:numId w:val="3"/>
        </w:numPr>
        <w:spacing w:before="100" w:beforeAutospacing="1" w:after="100" w:afterAutospacing="1" w:line="240" w:lineRule="auto"/>
        <w:jc w:val="left"/>
        <w:rPr>
          <w:b/>
          <w:bCs/>
          <w:sz w:val="22"/>
          <w:szCs w:val="22"/>
        </w:rPr>
      </w:pPr>
      <w:r w:rsidRPr="00E02D6B">
        <w:rPr>
          <w:sz w:val="22"/>
          <w:szCs w:val="22"/>
        </w:rPr>
        <w:t>Permite registrar asistencia de manera rápida y sencilla.</w:t>
      </w:r>
    </w:p>
    <w:p w14:paraId="53CC8B1A" w14:textId="122E5FCB" w:rsidR="00782D51" w:rsidRPr="00E02D6B" w:rsidRDefault="00782D51" w:rsidP="00ED7613">
      <w:pPr>
        <w:pStyle w:val="Prrafodelista"/>
        <w:numPr>
          <w:ilvl w:val="0"/>
          <w:numId w:val="3"/>
        </w:numPr>
        <w:spacing w:before="100" w:beforeAutospacing="1" w:after="100" w:afterAutospacing="1" w:line="240" w:lineRule="auto"/>
        <w:jc w:val="left"/>
        <w:rPr>
          <w:sz w:val="22"/>
          <w:szCs w:val="22"/>
        </w:rPr>
      </w:pPr>
      <w:r w:rsidRPr="00E02D6B">
        <w:rPr>
          <w:sz w:val="22"/>
          <w:szCs w:val="22"/>
        </w:rPr>
        <w:t>Brinda mayor transparencia y seguridad en los registros realizados.</w:t>
      </w:r>
    </w:p>
    <w:p w14:paraId="14AF2952" w14:textId="106337E7" w:rsidR="00782D51" w:rsidRPr="00E02D6B" w:rsidRDefault="00782D51" w:rsidP="00ED7613">
      <w:pPr>
        <w:pStyle w:val="Prrafodelista"/>
        <w:numPr>
          <w:ilvl w:val="0"/>
          <w:numId w:val="3"/>
        </w:numPr>
        <w:spacing w:before="100" w:beforeAutospacing="1" w:after="100" w:afterAutospacing="1" w:line="240" w:lineRule="auto"/>
        <w:jc w:val="left"/>
        <w:rPr>
          <w:sz w:val="22"/>
          <w:szCs w:val="22"/>
        </w:rPr>
      </w:pPr>
      <w:r w:rsidRPr="00E02D6B">
        <w:rPr>
          <w:sz w:val="22"/>
          <w:szCs w:val="22"/>
        </w:rPr>
        <w:t>Mejora la comunicación y seguimiento de actividades laborales.</w:t>
      </w:r>
    </w:p>
    <w:p w14:paraId="49644DAB" w14:textId="3669EECF" w:rsidR="00782D51" w:rsidRPr="00E02D6B" w:rsidRDefault="00782D51" w:rsidP="00782D51">
      <w:pPr>
        <w:spacing w:before="100" w:beforeAutospacing="1" w:after="100" w:afterAutospacing="1" w:line="240" w:lineRule="auto"/>
        <w:jc w:val="left"/>
        <w:rPr>
          <w:b/>
          <w:bCs/>
          <w:sz w:val="22"/>
          <w:szCs w:val="22"/>
        </w:rPr>
      </w:pPr>
      <w:r w:rsidRPr="00E02D6B">
        <w:rPr>
          <w:b/>
          <w:bCs/>
          <w:sz w:val="22"/>
          <w:szCs w:val="22"/>
        </w:rPr>
        <w:t>En el entorno Tecnológico</w:t>
      </w:r>
    </w:p>
    <w:p w14:paraId="7A6FC46A" w14:textId="3516C077" w:rsidR="00782D51" w:rsidRPr="00842959" w:rsidRDefault="00782D51" w:rsidP="00ED7613">
      <w:pPr>
        <w:pStyle w:val="Prrafodelista"/>
        <w:numPr>
          <w:ilvl w:val="0"/>
          <w:numId w:val="7"/>
        </w:numPr>
        <w:spacing w:before="100" w:beforeAutospacing="1" w:after="100" w:afterAutospacing="1" w:line="240" w:lineRule="auto"/>
        <w:jc w:val="left"/>
        <w:rPr>
          <w:sz w:val="22"/>
          <w:szCs w:val="22"/>
        </w:rPr>
      </w:pPr>
      <w:r w:rsidRPr="00842959">
        <w:rPr>
          <w:sz w:val="22"/>
          <w:szCs w:val="22"/>
        </w:rPr>
        <w:t>Promueve el uso de herramientas digitales para optimizar procesos empresariales.</w:t>
      </w:r>
    </w:p>
    <w:p w14:paraId="18FB5710" w14:textId="1022EA32" w:rsidR="00782D51" w:rsidRPr="00842959" w:rsidRDefault="00782D51" w:rsidP="00ED7613">
      <w:pPr>
        <w:pStyle w:val="Prrafodelista"/>
        <w:numPr>
          <w:ilvl w:val="0"/>
          <w:numId w:val="7"/>
        </w:numPr>
        <w:spacing w:before="100" w:beforeAutospacing="1" w:after="100" w:afterAutospacing="1" w:line="240" w:lineRule="auto"/>
        <w:jc w:val="left"/>
        <w:rPr>
          <w:sz w:val="22"/>
          <w:szCs w:val="22"/>
        </w:rPr>
      </w:pPr>
      <w:r w:rsidRPr="00842959">
        <w:rPr>
          <w:sz w:val="22"/>
          <w:szCs w:val="22"/>
        </w:rPr>
        <w:t>Incentiva la modernización de sistemas de control y gestión administrativa.</w:t>
      </w:r>
    </w:p>
    <w:p w14:paraId="5942B395" w14:textId="2EF6CF70" w:rsidR="00782D51" w:rsidRDefault="00782D51" w:rsidP="00782D51">
      <w:pPr>
        <w:spacing w:before="100" w:beforeAutospacing="1" w:after="100" w:afterAutospacing="1" w:line="240" w:lineRule="auto"/>
        <w:jc w:val="left"/>
      </w:pPr>
    </w:p>
    <w:p w14:paraId="4D80C5DE" w14:textId="77777777" w:rsidR="00D94203" w:rsidRPr="00E02D6B" w:rsidRDefault="00D94203" w:rsidP="00782D51">
      <w:pPr>
        <w:spacing w:before="100" w:beforeAutospacing="1" w:after="100" w:afterAutospacing="1" w:line="240" w:lineRule="auto"/>
        <w:jc w:val="left"/>
      </w:pPr>
    </w:p>
    <w:p w14:paraId="341A1F51" w14:textId="52341F2D" w:rsidR="007874A0" w:rsidRPr="00E02D6B" w:rsidRDefault="00E02D6B" w:rsidP="000C0C15">
      <w:pPr>
        <w:rPr>
          <w:b/>
          <w:bCs/>
          <w:sz w:val="22"/>
          <w:szCs w:val="22"/>
        </w:rPr>
      </w:pPr>
      <w:r w:rsidRPr="00E02D6B">
        <w:rPr>
          <w:b/>
          <w:bCs/>
          <w:sz w:val="22"/>
          <w:szCs w:val="22"/>
        </w:rPr>
        <w:lastRenderedPageBreak/>
        <w:t xml:space="preserve">4.2 </w:t>
      </w:r>
      <w:r w:rsidR="007874A0" w:rsidRPr="00E02D6B">
        <w:rPr>
          <w:b/>
          <w:bCs/>
          <w:sz w:val="22"/>
          <w:szCs w:val="22"/>
        </w:rPr>
        <w:t>Beneficiarios Directos</w:t>
      </w:r>
    </w:p>
    <w:p w14:paraId="75154E8E" w14:textId="77777777" w:rsidR="00077E55" w:rsidRPr="00D94203" w:rsidRDefault="00077E55" w:rsidP="00D94203">
      <w:pPr>
        <w:rPr>
          <w:rFonts w:eastAsia="Times New Roman"/>
          <w:sz w:val="22"/>
          <w:szCs w:val="22"/>
          <w:lang w:eastAsia="es-PE"/>
        </w:rPr>
      </w:pPr>
      <w:r w:rsidRPr="00D94203">
        <w:rPr>
          <w:rFonts w:eastAsia="Times New Roman"/>
          <w:sz w:val="22"/>
          <w:szCs w:val="22"/>
          <w:lang w:eastAsia="es-PE"/>
        </w:rPr>
        <w:t>Los beneficiarios directos del proyecto son las personas que interactuarán de manera cotidiana con el sistema:</w:t>
      </w:r>
    </w:p>
    <w:p w14:paraId="4D738A02" w14:textId="77777777" w:rsidR="00077E55" w:rsidRPr="00D94203" w:rsidRDefault="00077E55" w:rsidP="00ED7613">
      <w:pPr>
        <w:pStyle w:val="Prrafodelista"/>
        <w:numPr>
          <w:ilvl w:val="0"/>
          <w:numId w:val="9"/>
        </w:numPr>
        <w:rPr>
          <w:rFonts w:eastAsia="Times New Roman"/>
          <w:sz w:val="22"/>
          <w:szCs w:val="22"/>
          <w:lang w:eastAsia="es-PE"/>
        </w:rPr>
      </w:pPr>
      <w:r w:rsidRPr="00D94203">
        <w:rPr>
          <w:rFonts w:eastAsia="Times New Roman"/>
          <w:sz w:val="22"/>
          <w:szCs w:val="22"/>
          <w:lang w:eastAsia="es-PE"/>
        </w:rPr>
        <w:t>Jefatura del Área de Recursos Humanos, encargada de supervisar y gestionar la asistencia de los trabajadores.</w:t>
      </w:r>
    </w:p>
    <w:p w14:paraId="64824245" w14:textId="77777777" w:rsidR="00077E55" w:rsidRPr="00D94203" w:rsidRDefault="00077E55" w:rsidP="00ED7613">
      <w:pPr>
        <w:pStyle w:val="Prrafodelista"/>
        <w:numPr>
          <w:ilvl w:val="0"/>
          <w:numId w:val="9"/>
        </w:numPr>
        <w:rPr>
          <w:rFonts w:eastAsia="Times New Roman"/>
          <w:sz w:val="22"/>
          <w:szCs w:val="22"/>
          <w:lang w:eastAsia="es-PE"/>
        </w:rPr>
      </w:pPr>
      <w:r w:rsidRPr="00D94203">
        <w:rPr>
          <w:rFonts w:eastAsia="Times New Roman"/>
          <w:sz w:val="22"/>
          <w:szCs w:val="22"/>
          <w:lang w:eastAsia="es-PE"/>
        </w:rPr>
        <w:t>Analistas y asistentes de Recursos Humanos, quienes realizarán el seguimiento y control de los registros de asistencia.</w:t>
      </w:r>
    </w:p>
    <w:p w14:paraId="74353F35" w14:textId="77777777" w:rsidR="00077E55" w:rsidRPr="00D94203" w:rsidRDefault="00077E55" w:rsidP="00ED7613">
      <w:pPr>
        <w:pStyle w:val="Prrafodelista"/>
        <w:numPr>
          <w:ilvl w:val="0"/>
          <w:numId w:val="9"/>
        </w:numPr>
        <w:rPr>
          <w:rFonts w:eastAsia="Times New Roman"/>
          <w:sz w:val="22"/>
          <w:szCs w:val="22"/>
          <w:lang w:eastAsia="es-PE"/>
        </w:rPr>
      </w:pPr>
      <w:r w:rsidRPr="00D94203">
        <w:rPr>
          <w:rFonts w:eastAsia="Times New Roman"/>
          <w:sz w:val="22"/>
          <w:szCs w:val="22"/>
          <w:lang w:eastAsia="es-PE"/>
        </w:rPr>
        <w:t>Supervisores o coordinadores de equipos remotos, responsables de monitorear el cumplimiento de horarios de los colaboradores.</w:t>
      </w:r>
    </w:p>
    <w:p w14:paraId="39C6D4E8" w14:textId="77777777" w:rsidR="00077E55" w:rsidRPr="00D94203" w:rsidRDefault="00077E55" w:rsidP="00ED7613">
      <w:pPr>
        <w:pStyle w:val="Prrafodelista"/>
        <w:numPr>
          <w:ilvl w:val="0"/>
          <w:numId w:val="9"/>
        </w:numPr>
        <w:rPr>
          <w:rFonts w:eastAsia="Times New Roman"/>
          <w:sz w:val="22"/>
          <w:szCs w:val="22"/>
          <w:lang w:eastAsia="es-PE"/>
        </w:rPr>
      </w:pPr>
      <w:r w:rsidRPr="00D94203">
        <w:rPr>
          <w:rFonts w:eastAsia="Times New Roman"/>
          <w:sz w:val="22"/>
          <w:szCs w:val="22"/>
          <w:lang w:eastAsia="es-PE"/>
        </w:rPr>
        <w:t>Trabajadores remotos, quienes podrán registrar su asistencia mediante una aplicación móvil y consultar su información cuando sea necesario.</w:t>
      </w:r>
    </w:p>
    <w:p w14:paraId="574E8FED" w14:textId="5CCF94C4" w:rsidR="007874A0" w:rsidRPr="00D94203" w:rsidRDefault="007874A0" w:rsidP="007874A0">
      <w:pPr>
        <w:rPr>
          <w:sz w:val="22"/>
          <w:szCs w:val="22"/>
        </w:rPr>
      </w:pPr>
    </w:p>
    <w:p w14:paraId="7BF459A0" w14:textId="3BAA412E" w:rsidR="007874A0" w:rsidRPr="00D94203" w:rsidRDefault="00E02D6B" w:rsidP="000C0C15">
      <w:pPr>
        <w:rPr>
          <w:b/>
          <w:bCs/>
          <w:sz w:val="22"/>
          <w:szCs w:val="22"/>
        </w:rPr>
      </w:pPr>
      <w:r w:rsidRPr="00D94203">
        <w:rPr>
          <w:b/>
          <w:bCs/>
          <w:sz w:val="22"/>
          <w:szCs w:val="22"/>
        </w:rPr>
        <w:t xml:space="preserve">4.3 </w:t>
      </w:r>
      <w:r w:rsidR="007874A0" w:rsidRPr="00D94203">
        <w:rPr>
          <w:b/>
          <w:bCs/>
          <w:sz w:val="22"/>
          <w:szCs w:val="22"/>
        </w:rPr>
        <w:t>Beneficiarios Indirectos</w:t>
      </w:r>
    </w:p>
    <w:bookmarkEnd w:id="0"/>
    <w:p w14:paraId="61319203" w14:textId="77777777" w:rsidR="00077E55" w:rsidRPr="00D94203" w:rsidRDefault="00077E55" w:rsidP="00077E55">
      <w:pPr>
        <w:pStyle w:val="NormalWeb"/>
        <w:rPr>
          <w:rFonts w:ascii="Arial" w:hAnsi="Arial" w:cs="Arial"/>
          <w:sz w:val="22"/>
          <w:szCs w:val="22"/>
        </w:rPr>
      </w:pPr>
      <w:r w:rsidRPr="00D94203">
        <w:rPr>
          <w:rFonts w:ascii="Arial" w:hAnsi="Arial" w:cs="Arial"/>
          <w:sz w:val="22"/>
          <w:szCs w:val="22"/>
        </w:rPr>
        <w:t>Los beneficiarios indirectos son aquellas personas o áreas que obtendrán ventajas derivadas del uso de la solución tecnológica:</w:t>
      </w:r>
    </w:p>
    <w:p w14:paraId="45BB768C" w14:textId="77777777" w:rsidR="00077E55" w:rsidRPr="00D94203" w:rsidRDefault="00077E55" w:rsidP="00ED7613">
      <w:pPr>
        <w:pStyle w:val="NormalWeb"/>
        <w:numPr>
          <w:ilvl w:val="0"/>
          <w:numId w:val="10"/>
        </w:numPr>
        <w:jc w:val="both"/>
        <w:rPr>
          <w:rFonts w:ascii="Arial" w:hAnsi="Arial" w:cs="Arial"/>
          <w:sz w:val="22"/>
          <w:szCs w:val="22"/>
        </w:rPr>
      </w:pPr>
      <w:r w:rsidRPr="00D94203">
        <w:rPr>
          <w:rFonts w:ascii="Arial" w:hAnsi="Arial" w:cs="Arial"/>
          <w:sz w:val="22"/>
          <w:szCs w:val="22"/>
        </w:rPr>
        <w:t>Gerencia de la empresa, al contar con información organizada para apoyar la toma de decisiones relacionadas con la gestión del personal.</w:t>
      </w:r>
    </w:p>
    <w:p w14:paraId="2EBE119A" w14:textId="77777777" w:rsidR="00077E55" w:rsidRPr="00D94203" w:rsidRDefault="00077E55" w:rsidP="00ED7613">
      <w:pPr>
        <w:pStyle w:val="NormalWeb"/>
        <w:numPr>
          <w:ilvl w:val="0"/>
          <w:numId w:val="10"/>
        </w:numPr>
        <w:jc w:val="both"/>
        <w:rPr>
          <w:rFonts w:ascii="Arial" w:hAnsi="Arial" w:cs="Arial"/>
          <w:sz w:val="22"/>
          <w:szCs w:val="22"/>
        </w:rPr>
      </w:pPr>
      <w:r w:rsidRPr="00D94203">
        <w:rPr>
          <w:rFonts w:ascii="Arial" w:hAnsi="Arial" w:cs="Arial"/>
          <w:sz w:val="22"/>
          <w:szCs w:val="22"/>
        </w:rPr>
        <w:t>Área de Tecnologías de la Información (TI), al participar en la implementación y mantenimiento de una solución tecnológica alineada con los procesos organizacionales.</w:t>
      </w:r>
    </w:p>
    <w:p w14:paraId="29D46D1F" w14:textId="66A064FE" w:rsidR="00102BA2" w:rsidRPr="00D94203" w:rsidRDefault="00077E55" w:rsidP="00ED7613">
      <w:pPr>
        <w:pStyle w:val="NormalWeb"/>
        <w:numPr>
          <w:ilvl w:val="0"/>
          <w:numId w:val="10"/>
        </w:numPr>
        <w:jc w:val="both"/>
        <w:rPr>
          <w:rFonts w:ascii="Arial" w:hAnsi="Arial" w:cs="Arial"/>
          <w:sz w:val="22"/>
          <w:szCs w:val="22"/>
        </w:rPr>
      </w:pPr>
      <w:r w:rsidRPr="00D94203">
        <w:rPr>
          <w:rFonts w:ascii="Arial" w:hAnsi="Arial" w:cs="Arial"/>
          <w:sz w:val="22"/>
          <w:szCs w:val="22"/>
        </w:rPr>
        <w:t>La organización en general, al fortalecer sus procesos de digitalización y gestión de información relacionados con el trabajo remoto.</w:t>
      </w:r>
    </w:p>
    <w:p w14:paraId="2EFDB8E7" w14:textId="0D017719" w:rsidR="00E02D6B" w:rsidRPr="00E02D6B" w:rsidRDefault="00E02D6B" w:rsidP="00DA0065">
      <w:pPr>
        <w:pStyle w:val="Ttulo1"/>
        <w:spacing w:before="0" w:line="240" w:lineRule="auto"/>
      </w:pPr>
      <w:r w:rsidRPr="00E02D6B">
        <w:t>5.D</w:t>
      </w:r>
      <w:r w:rsidR="002403AF">
        <w:t>efinicion y alcance</w:t>
      </w:r>
    </w:p>
    <w:p w14:paraId="3DC87A62" w14:textId="1235E6EC" w:rsidR="00E02D6B" w:rsidRPr="00E02D6B" w:rsidRDefault="00E02D6B" w:rsidP="00E02D6B">
      <w:pPr>
        <w:rPr>
          <w:rFonts w:eastAsia="Times New Roman"/>
          <w:b/>
          <w:bCs/>
          <w:sz w:val="52"/>
          <w:szCs w:val="52"/>
          <w:lang w:eastAsia="es-PE"/>
        </w:rPr>
      </w:pPr>
      <w:r w:rsidRPr="00E02D6B">
        <w:rPr>
          <w:b/>
          <w:bCs/>
          <w:sz w:val="22"/>
          <w:szCs w:val="22"/>
        </w:rPr>
        <w:t>5.1 Alcance del Proyecto</w:t>
      </w:r>
    </w:p>
    <w:p w14:paraId="4F0BC7A9" w14:textId="77777777" w:rsidR="00E02D6B" w:rsidRPr="00E02D6B" w:rsidRDefault="00E02D6B" w:rsidP="00E02D6B">
      <w:pPr>
        <w:pStyle w:val="isselectedend"/>
        <w:rPr>
          <w:rFonts w:ascii="Arial" w:hAnsi="Arial" w:cs="Arial"/>
          <w:sz w:val="22"/>
          <w:szCs w:val="22"/>
        </w:rPr>
      </w:pPr>
      <w:r w:rsidRPr="00E02D6B">
        <w:rPr>
          <w:rFonts w:ascii="Arial" w:hAnsi="Arial" w:cs="Arial"/>
          <w:sz w:val="22"/>
          <w:szCs w:val="22"/>
        </w:rPr>
        <w:t>El alcance del proyecto comprende:</w:t>
      </w:r>
    </w:p>
    <w:p w14:paraId="11F771DE" w14:textId="77777777" w:rsidR="00E02D6B" w:rsidRPr="00E02D6B" w:rsidRDefault="00E02D6B" w:rsidP="00ED7613">
      <w:pPr>
        <w:numPr>
          <w:ilvl w:val="0"/>
          <w:numId w:val="4"/>
        </w:numPr>
        <w:spacing w:before="100" w:beforeAutospacing="1" w:after="100" w:afterAutospacing="1" w:line="240" w:lineRule="auto"/>
        <w:jc w:val="left"/>
        <w:rPr>
          <w:sz w:val="22"/>
          <w:szCs w:val="22"/>
        </w:rPr>
      </w:pPr>
      <w:r w:rsidRPr="00E02D6B">
        <w:rPr>
          <w:sz w:val="22"/>
          <w:szCs w:val="22"/>
        </w:rPr>
        <w:t>Desarrollo de una aplicación móvil Android funcional.</w:t>
      </w:r>
    </w:p>
    <w:p w14:paraId="5CD81276" w14:textId="77777777" w:rsidR="00E02D6B" w:rsidRPr="00E02D6B" w:rsidRDefault="00E02D6B" w:rsidP="00ED7613">
      <w:pPr>
        <w:numPr>
          <w:ilvl w:val="0"/>
          <w:numId w:val="4"/>
        </w:numPr>
        <w:spacing w:before="100" w:beforeAutospacing="1" w:after="100" w:afterAutospacing="1" w:line="240" w:lineRule="auto"/>
        <w:jc w:val="left"/>
        <w:rPr>
          <w:sz w:val="22"/>
          <w:szCs w:val="22"/>
        </w:rPr>
      </w:pPr>
      <w:r w:rsidRPr="00E02D6B">
        <w:rPr>
          <w:sz w:val="22"/>
          <w:szCs w:val="22"/>
        </w:rPr>
        <w:t>Implementación de una API REST para comunicación entre cliente y servidor.</w:t>
      </w:r>
    </w:p>
    <w:p w14:paraId="68491746" w14:textId="77777777" w:rsidR="00E02D6B" w:rsidRPr="00E02D6B" w:rsidRDefault="00E02D6B" w:rsidP="00ED7613">
      <w:pPr>
        <w:numPr>
          <w:ilvl w:val="0"/>
          <w:numId w:val="4"/>
        </w:numPr>
        <w:spacing w:before="100" w:beforeAutospacing="1" w:after="100" w:afterAutospacing="1" w:line="240" w:lineRule="auto"/>
        <w:jc w:val="left"/>
        <w:rPr>
          <w:sz w:val="22"/>
          <w:szCs w:val="22"/>
        </w:rPr>
      </w:pPr>
      <w:r w:rsidRPr="00E02D6B">
        <w:rPr>
          <w:sz w:val="22"/>
          <w:szCs w:val="22"/>
        </w:rPr>
        <w:t>Diseño y creación de una base de datos relacional en MySQL.</w:t>
      </w:r>
    </w:p>
    <w:p w14:paraId="570ED389" w14:textId="77777777" w:rsidR="00E02D6B" w:rsidRPr="00E02D6B" w:rsidRDefault="00E02D6B" w:rsidP="00ED7613">
      <w:pPr>
        <w:numPr>
          <w:ilvl w:val="0"/>
          <w:numId w:val="4"/>
        </w:numPr>
        <w:spacing w:before="100" w:beforeAutospacing="1" w:after="100" w:afterAutospacing="1" w:line="240" w:lineRule="auto"/>
        <w:jc w:val="left"/>
        <w:rPr>
          <w:sz w:val="22"/>
          <w:szCs w:val="22"/>
        </w:rPr>
      </w:pPr>
      <w:r w:rsidRPr="00E02D6B">
        <w:rPr>
          <w:sz w:val="22"/>
          <w:szCs w:val="22"/>
        </w:rPr>
        <w:t>Desarrollo de un portal web administrativo.</w:t>
      </w:r>
    </w:p>
    <w:p w14:paraId="6ED61951" w14:textId="77777777" w:rsidR="00E02D6B" w:rsidRPr="00E02D6B" w:rsidRDefault="00E02D6B" w:rsidP="00ED7613">
      <w:pPr>
        <w:numPr>
          <w:ilvl w:val="0"/>
          <w:numId w:val="4"/>
        </w:numPr>
        <w:spacing w:before="100" w:beforeAutospacing="1" w:after="100" w:afterAutospacing="1" w:line="240" w:lineRule="auto"/>
        <w:jc w:val="left"/>
        <w:rPr>
          <w:sz w:val="22"/>
          <w:szCs w:val="22"/>
        </w:rPr>
      </w:pPr>
      <w:r w:rsidRPr="00E02D6B">
        <w:rPr>
          <w:sz w:val="22"/>
          <w:szCs w:val="22"/>
        </w:rPr>
        <w:t>Registro de asistencia mediante GPS y fotografía.</w:t>
      </w:r>
    </w:p>
    <w:p w14:paraId="26961D82" w14:textId="77777777" w:rsidR="00E02D6B" w:rsidRPr="00E02D6B" w:rsidRDefault="00E02D6B" w:rsidP="00ED7613">
      <w:pPr>
        <w:numPr>
          <w:ilvl w:val="0"/>
          <w:numId w:val="4"/>
        </w:numPr>
        <w:spacing w:before="100" w:beforeAutospacing="1" w:after="100" w:afterAutospacing="1" w:line="240" w:lineRule="auto"/>
        <w:jc w:val="left"/>
        <w:rPr>
          <w:sz w:val="22"/>
          <w:szCs w:val="22"/>
        </w:rPr>
      </w:pPr>
      <w:r w:rsidRPr="00E02D6B">
        <w:rPr>
          <w:sz w:val="22"/>
          <w:szCs w:val="22"/>
        </w:rPr>
        <w:t>Gestión de usuarios y asistencias.</w:t>
      </w:r>
    </w:p>
    <w:p w14:paraId="67F6B90D" w14:textId="77777777" w:rsidR="00E02D6B" w:rsidRPr="00E02D6B" w:rsidRDefault="00E02D6B" w:rsidP="00ED7613">
      <w:pPr>
        <w:numPr>
          <w:ilvl w:val="0"/>
          <w:numId w:val="4"/>
        </w:numPr>
        <w:spacing w:before="100" w:beforeAutospacing="1" w:after="100" w:afterAutospacing="1" w:line="240" w:lineRule="auto"/>
        <w:jc w:val="left"/>
        <w:rPr>
          <w:sz w:val="22"/>
          <w:szCs w:val="22"/>
        </w:rPr>
      </w:pPr>
      <w:r w:rsidRPr="00E02D6B">
        <w:rPr>
          <w:sz w:val="22"/>
          <w:szCs w:val="22"/>
        </w:rPr>
        <w:t>Visualización de historial y reportes básicos.</w:t>
      </w:r>
    </w:p>
    <w:p w14:paraId="7F2603BB" w14:textId="77777777" w:rsidR="00E02D6B" w:rsidRPr="00E02D6B" w:rsidRDefault="00E02D6B" w:rsidP="00E02D6B">
      <w:pPr>
        <w:pStyle w:val="isselectedend"/>
        <w:rPr>
          <w:rFonts w:ascii="Arial" w:hAnsi="Arial" w:cs="Arial"/>
          <w:sz w:val="22"/>
          <w:szCs w:val="22"/>
        </w:rPr>
      </w:pPr>
      <w:r w:rsidRPr="00E02D6B">
        <w:rPr>
          <w:rFonts w:ascii="Arial" w:hAnsi="Arial" w:cs="Arial"/>
          <w:sz w:val="22"/>
          <w:szCs w:val="22"/>
        </w:rPr>
        <w:t>El proyecto no contempla:</w:t>
      </w:r>
    </w:p>
    <w:p w14:paraId="706A1F3B" w14:textId="77777777" w:rsidR="00E02D6B" w:rsidRPr="00E02D6B" w:rsidRDefault="00E02D6B" w:rsidP="00ED7613">
      <w:pPr>
        <w:numPr>
          <w:ilvl w:val="0"/>
          <w:numId w:val="5"/>
        </w:numPr>
        <w:spacing w:before="100" w:beforeAutospacing="1" w:after="100" w:afterAutospacing="1" w:line="240" w:lineRule="auto"/>
        <w:jc w:val="left"/>
        <w:rPr>
          <w:sz w:val="22"/>
          <w:szCs w:val="22"/>
        </w:rPr>
      </w:pPr>
      <w:r w:rsidRPr="00E02D6B">
        <w:rPr>
          <w:sz w:val="22"/>
          <w:szCs w:val="22"/>
        </w:rPr>
        <w:t>Integración con sistemas de planilla empresarial.</w:t>
      </w:r>
    </w:p>
    <w:p w14:paraId="323D15D7" w14:textId="77777777" w:rsidR="00E02D6B" w:rsidRPr="00E02D6B" w:rsidRDefault="00E02D6B" w:rsidP="00ED7613">
      <w:pPr>
        <w:numPr>
          <w:ilvl w:val="0"/>
          <w:numId w:val="5"/>
        </w:numPr>
        <w:spacing w:before="100" w:beforeAutospacing="1" w:after="100" w:afterAutospacing="1" w:line="240" w:lineRule="auto"/>
        <w:jc w:val="left"/>
        <w:rPr>
          <w:sz w:val="22"/>
          <w:szCs w:val="22"/>
        </w:rPr>
      </w:pPr>
      <w:r w:rsidRPr="00E02D6B">
        <w:rPr>
          <w:sz w:val="22"/>
          <w:szCs w:val="22"/>
        </w:rPr>
        <w:t>Reconocimiento facial avanzado.</w:t>
      </w:r>
    </w:p>
    <w:p w14:paraId="6C7BB93C" w14:textId="77777777" w:rsidR="00E02D6B" w:rsidRPr="00E02D6B" w:rsidRDefault="00E02D6B" w:rsidP="00ED7613">
      <w:pPr>
        <w:numPr>
          <w:ilvl w:val="0"/>
          <w:numId w:val="5"/>
        </w:numPr>
        <w:spacing w:before="100" w:beforeAutospacing="1" w:after="100" w:afterAutospacing="1" w:line="240" w:lineRule="auto"/>
        <w:jc w:val="left"/>
        <w:rPr>
          <w:sz w:val="22"/>
          <w:szCs w:val="22"/>
        </w:rPr>
      </w:pPr>
      <w:r w:rsidRPr="00E02D6B">
        <w:rPr>
          <w:sz w:val="22"/>
          <w:szCs w:val="22"/>
        </w:rPr>
        <w:t>Aplicaciones para iOS.</w:t>
      </w:r>
    </w:p>
    <w:p w14:paraId="617E34B9" w14:textId="77777777" w:rsidR="00E02D6B" w:rsidRPr="00E02D6B" w:rsidRDefault="00E02D6B" w:rsidP="00ED7613">
      <w:pPr>
        <w:numPr>
          <w:ilvl w:val="0"/>
          <w:numId w:val="5"/>
        </w:numPr>
        <w:spacing w:before="100" w:beforeAutospacing="1" w:after="100" w:afterAutospacing="1" w:line="240" w:lineRule="auto"/>
        <w:jc w:val="left"/>
        <w:rPr>
          <w:sz w:val="22"/>
          <w:szCs w:val="22"/>
        </w:rPr>
      </w:pPr>
      <w:r w:rsidRPr="00E02D6B">
        <w:rPr>
          <w:sz w:val="22"/>
          <w:szCs w:val="22"/>
        </w:rPr>
        <w:t>Notificaciones en tiempo real.</w:t>
      </w:r>
    </w:p>
    <w:p w14:paraId="41B975D9" w14:textId="17521B0C" w:rsidR="00E02D6B" w:rsidRPr="00D94203" w:rsidRDefault="00E02D6B" w:rsidP="00ED7613">
      <w:pPr>
        <w:numPr>
          <w:ilvl w:val="0"/>
          <w:numId w:val="5"/>
        </w:numPr>
        <w:spacing w:before="100" w:beforeAutospacing="1" w:after="100" w:afterAutospacing="1" w:line="240" w:lineRule="auto"/>
        <w:jc w:val="left"/>
      </w:pPr>
      <w:r w:rsidRPr="00E02D6B">
        <w:rPr>
          <w:sz w:val="22"/>
          <w:szCs w:val="22"/>
        </w:rPr>
        <w:t>Integración con servicios biométricos externos.</w:t>
      </w:r>
    </w:p>
    <w:p w14:paraId="43E44877" w14:textId="27BCE469" w:rsidR="00D94203" w:rsidRDefault="00D94203" w:rsidP="00D94203">
      <w:pPr>
        <w:spacing w:before="100" w:beforeAutospacing="1" w:after="100" w:afterAutospacing="1" w:line="240" w:lineRule="auto"/>
        <w:jc w:val="left"/>
        <w:rPr>
          <w:sz w:val="22"/>
          <w:szCs w:val="22"/>
        </w:rPr>
      </w:pPr>
    </w:p>
    <w:p w14:paraId="14934832" w14:textId="77777777" w:rsidR="00D94203" w:rsidRPr="00E02D6B" w:rsidRDefault="00D94203" w:rsidP="00D94203">
      <w:pPr>
        <w:spacing w:before="100" w:beforeAutospacing="1" w:after="100" w:afterAutospacing="1" w:line="240" w:lineRule="auto"/>
        <w:jc w:val="left"/>
      </w:pPr>
    </w:p>
    <w:p w14:paraId="02EADB1B" w14:textId="572DFB10" w:rsidR="00E02D6B" w:rsidRPr="00E02D6B" w:rsidRDefault="00E02D6B" w:rsidP="00E02D6B">
      <w:pPr>
        <w:spacing w:after="0"/>
      </w:pPr>
    </w:p>
    <w:p w14:paraId="1ECE029C" w14:textId="06927F3D" w:rsidR="00E02D6B" w:rsidRPr="00E02D6B" w:rsidRDefault="00E02D6B" w:rsidP="00E02D6B">
      <w:pPr>
        <w:rPr>
          <w:rFonts w:eastAsia="Times New Roman"/>
          <w:b/>
          <w:bCs/>
          <w:sz w:val="52"/>
          <w:szCs w:val="52"/>
          <w:lang w:eastAsia="es-PE"/>
        </w:rPr>
      </w:pPr>
      <w:r w:rsidRPr="00E02D6B">
        <w:rPr>
          <w:b/>
          <w:bCs/>
          <w:sz w:val="22"/>
          <w:szCs w:val="22"/>
        </w:rPr>
        <w:t>5.2 Lógica del Proyecto</w:t>
      </w:r>
    </w:p>
    <w:p w14:paraId="6046DCD5" w14:textId="77777777" w:rsidR="00E02D6B" w:rsidRPr="00E02D6B" w:rsidRDefault="00E02D6B" w:rsidP="00E02D6B">
      <w:pPr>
        <w:pStyle w:val="isselectedend"/>
        <w:rPr>
          <w:rFonts w:ascii="Arial" w:hAnsi="Arial" w:cs="Arial"/>
          <w:sz w:val="22"/>
          <w:szCs w:val="22"/>
        </w:rPr>
      </w:pPr>
      <w:r w:rsidRPr="00E02D6B">
        <w:rPr>
          <w:rFonts w:ascii="Arial" w:hAnsi="Arial" w:cs="Arial"/>
          <w:sz w:val="22"/>
          <w:szCs w:val="22"/>
        </w:rPr>
        <w:t>La lógica principal del sistema se basa en el control de asistencia diaria mediante una única asistencia por usuario y por fecha.</w:t>
      </w:r>
    </w:p>
    <w:p w14:paraId="1992C022" w14:textId="77777777" w:rsidR="00E02D6B" w:rsidRPr="00E02D6B" w:rsidRDefault="00E02D6B" w:rsidP="00E02D6B">
      <w:pPr>
        <w:pStyle w:val="isselectedend"/>
        <w:rPr>
          <w:rFonts w:ascii="Arial" w:hAnsi="Arial" w:cs="Arial"/>
          <w:sz w:val="22"/>
          <w:szCs w:val="22"/>
        </w:rPr>
      </w:pPr>
      <w:r w:rsidRPr="00E02D6B">
        <w:rPr>
          <w:rFonts w:ascii="Arial" w:hAnsi="Arial" w:cs="Arial"/>
          <w:sz w:val="22"/>
          <w:szCs w:val="22"/>
        </w:rPr>
        <w:t>El proceso considera las siguientes reglas de negocio:</w:t>
      </w:r>
    </w:p>
    <w:p w14:paraId="2DE18948" w14:textId="77777777" w:rsidR="00E02D6B" w:rsidRPr="00E02D6B" w:rsidRDefault="00E02D6B" w:rsidP="00ED7613">
      <w:pPr>
        <w:numPr>
          <w:ilvl w:val="0"/>
          <w:numId w:val="6"/>
        </w:numPr>
        <w:spacing w:before="100" w:beforeAutospacing="1" w:after="100" w:afterAutospacing="1" w:line="240" w:lineRule="auto"/>
        <w:jc w:val="left"/>
        <w:rPr>
          <w:sz w:val="22"/>
          <w:szCs w:val="22"/>
        </w:rPr>
      </w:pPr>
      <w:r w:rsidRPr="00E02D6B">
        <w:rPr>
          <w:sz w:val="22"/>
          <w:szCs w:val="22"/>
        </w:rPr>
        <w:t>Un trabajador solo podrá registrar una asistencia por día.</w:t>
      </w:r>
    </w:p>
    <w:p w14:paraId="405C5A16" w14:textId="77777777" w:rsidR="00E02D6B" w:rsidRPr="00E02D6B" w:rsidRDefault="00E02D6B" w:rsidP="00ED7613">
      <w:pPr>
        <w:numPr>
          <w:ilvl w:val="0"/>
          <w:numId w:val="6"/>
        </w:numPr>
        <w:spacing w:before="100" w:beforeAutospacing="1" w:after="100" w:afterAutospacing="1" w:line="240" w:lineRule="auto"/>
        <w:jc w:val="left"/>
        <w:rPr>
          <w:sz w:val="22"/>
          <w:szCs w:val="22"/>
        </w:rPr>
      </w:pPr>
      <w:r w:rsidRPr="00E02D6B">
        <w:rPr>
          <w:sz w:val="22"/>
          <w:szCs w:val="22"/>
        </w:rPr>
        <w:t>No se podrá registrar salida sin haber registrado previamente una entrada.</w:t>
      </w:r>
    </w:p>
    <w:p w14:paraId="31F8CA0C" w14:textId="77777777" w:rsidR="00E02D6B" w:rsidRPr="00E02D6B" w:rsidRDefault="00E02D6B" w:rsidP="00ED7613">
      <w:pPr>
        <w:numPr>
          <w:ilvl w:val="0"/>
          <w:numId w:val="6"/>
        </w:numPr>
        <w:spacing w:before="100" w:beforeAutospacing="1" w:after="100" w:afterAutospacing="1" w:line="240" w:lineRule="auto"/>
        <w:jc w:val="left"/>
        <w:rPr>
          <w:sz w:val="22"/>
          <w:szCs w:val="22"/>
        </w:rPr>
      </w:pPr>
      <w:r w:rsidRPr="00E02D6B">
        <w:rPr>
          <w:sz w:val="22"/>
          <w:szCs w:val="22"/>
        </w:rPr>
        <w:t>El sistema almacenará coordenadas GPS tanto de entrada como de salida.</w:t>
      </w:r>
    </w:p>
    <w:p w14:paraId="306BEFD9" w14:textId="77777777" w:rsidR="00E02D6B" w:rsidRPr="00E02D6B" w:rsidRDefault="00E02D6B" w:rsidP="00ED7613">
      <w:pPr>
        <w:numPr>
          <w:ilvl w:val="0"/>
          <w:numId w:val="6"/>
        </w:numPr>
        <w:spacing w:before="100" w:beforeAutospacing="1" w:after="100" w:afterAutospacing="1" w:line="240" w:lineRule="auto"/>
        <w:jc w:val="left"/>
        <w:rPr>
          <w:sz w:val="22"/>
          <w:szCs w:val="22"/>
        </w:rPr>
      </w:pPr>
      <w:r w:rsidRPr="00E02D6B">
        <w:rPr>
          <w:sz w:val="22"/>
          <w:szCs w:val="22"/>
        </w:rPr>
        <w:t>La aplicación solicitará captura fotográfica para validar identidad.</w:t>
      </w:r>
    </w:p>
    <w:p w14:paraId="37DD283B" w14:textId="77777777" w:rsidR="00E02D6B" w:rsidRPr="00E02D6B" w:rsidRDefault="00E02D6B" w:rsidP="00ED7613">
      <w:pPr>
        <w:numPr>
          <w:ilvl w:val="0"/>
          <w:numId w:val="6"/>
        </w:numPr>
        <w:spacing w:before="100" w:beforeAutospacing="1" w:after="100" w:afterAutospacing="1" w:line="240" w:lineRule="auto"/>
        <w:jc w:val="left"/>
        <w:rPr>
          <w:sz w:val="22"/>
          <w:szCs w:val="22"/>
        </w:rPr>
      </w:pPr>
      <w:r w:rsidRPr="00E02D6B">
        <w:rPr>
          <w:sz w:val="22"/>
          <w:szCs w:val="22"/>
        </w:rPr>
        <w:t xml:space="preserve">Las horas trabajadas serán calculadas automáticamente por el </w:t>
      </w:r>
      <w:proofErr w:type="spellStart"/>
      <w:r w:rsidRPr="00E02D6B">
        <w:rPr>
          <w:sz w:val="22"/>
          <w:szCs w:val="22"/>
        </w:rPr>
        <w:t>backend</w:t>
      </w:r>
      <w:proofErr w:type="spellEnd"/>
      <w:r w:rsidRPr="00E02D6B">
        <w:rPr>
          <w:sz w:val="22"/>
          <w:szCs w:val="22"/>
        </w:rPr>
        <w:t>.</w:t>
      </w:r>
    </w:p>
    <w:p w14:paraId="3A5D3574" w14:textId="59F5E13C" w:rsidR="00E02D6B" w:rsidRPr="00E02D6B" w:rsidRDefault="00E02D6B" w:rsidP="00ED7613">
      <w:pPr>
        <w:numPr>
          <w:ilvl w:val="0"/>
          <w:numId w:val="6"/>
        </w:numPr>
        <w:spacing w:before="100" w:beforeAutospacing="1" w:after="100" w:afterAutospacing="1" w:line="240" w:lineRule="auto"/>
        <w:jc w:val="left"/>
        <w:rPr>
          <w:sz w:val="22"/>
          <w:szCs w:val="22"/>
        </w:rPr>
      </w:pPr>
      <w:r w:rsidRPr="00E02D6B">
        <w:rPr>
          <w:sz w:val="22"/>
          <w:szCs w:val="22"/>
        </w:rPr>
        <w:t>El sistema permitirá consultar historiales de asistencia mediante filtros por fecha.</w:t>
      </w:r>
    </w:p>
    <w:p w14:paraId="48CEA472" w14:textId="3A878799" w:rsidR="00E02D6B" w:rsidRDefault="00E02D6B" w:rsidP="00E02D6B">
      <w:pPr>
        <w:spacing w:before="100" w:beforeAutospacing="1" w:after="100" w:afterAutospacing="1" w:line="240" w:lineRule="auto"/>
        <w:jc w:val="left"/>
        <w:rPr>
          <w:sz w:val="22"/>
          <w:szCs w:val="22"/>
        </w:rPr>
      </w:pPr>
    </w:p>
    <w:p w14:paraId="7C69DEC8" w14:textId="226F6252" w:rsidR="00E02D6B" w:rsidRPr="00E02D6B" w:rsidRDefault="00E02D6B" w:rsidP="00DA0065">
      <w:pPr>
        <w:pStyle w:val="Ttulo1"/>
        <w:spacing w:before="0" w:line="240" w:lineRule="auto"/>
      </w:pPr>
      <w:r w:rsidRPr="00E02D6B">
        <w:t>6.</w:t>
      </w:r>
      <w:r w:rsidR="002403AF">
        <w:t>Conclusiones</w:t>
      </w:r>
    </w:p>
    <w:p w14:paraId="449BE07E" w14:textId="77777777" w:rsidR="00E02D6B" w:rsidRPr="00E02D6B" w:rsidRDefault="00E02D6B" w:rsidP="009C035C">
      <w:pPr>
        <w:pStyle w:val="NormalWeb"/>
        <w:rPr>
          <w:rFonts w:ascii="Arial" w:hAnsi="Arial" w:cs="Arial"/>
        </w:rPr>
      </w:pPr>
      <w:r w:rsidRPr="00E02D6B">
        <w:rPr>
          <w:rFonts w:ascii="Arial" w:hAnsi="Arial" w:cs="Arial"/>
        </w:rPr>
        <w:t xml:space="preserve">// SE </w:t>
      </w:r>
      <w:proofErr w:type="gramStart"/>
      <w:r w:rsidRPr="00E02D6B">
        <w:rPr>
          <w:rFonts w:ascii="Arial" w:hAnsi="Arial" w:cs="Arial"/>
        </w:rPr>
        <w:t>COLOCARA</w:t>
      </w:r>
      <w:proofErr w:type="gramEnd"/>
      <w:r w:rsidRPr="00E02D6B">
        <w:rPr>
          <w:rFonts w:ascii="Arial" w:hAnsi="Arial" w:cs="Arial"/>
        </w:rPr>
        <w:t xml:space="preserve"> AL FINAL DEL PROYECTO </w:t>
      </w:r>
    </w:p>
    <w:p w14:paraId="66597CCC" w14:textId="605256EF" w:rsidR="000C0C15" w:rsidRDefault="00E02D6B" w:rsidP="009C035C">
      <w:pPr>
        <w:pStyle w:val="NormalWeb"/>
        <w:rPr>
          <w:rFonts w:ascii="Arial" w:hAnsi="Arial" w:cs="Arial"/>
        </w:rPr>
      </w:pPr>
      <w:r w:rsidRPr="00E02D6B">
        <w:rPr>
          <w:rFonts w:ascii="Arial" w:hAnsi="Arial" w:cs="Arial"/>
        </w:rPr>
        <w:t>//1 POR CADA COMPAÑERO</w:t>
      </w:r>
    </w:p>
    <w:p w14:paraId="71BD3FAC" w14:textId="01571848" w:rsidR="00E02D6B" w:rsidRDefault="00E02D6B" w:rsidP="00D94203">
      <w:pPr>
        <w:pStyle w:val="Ttulo1"/>
      </w:pPr>
      <w:r>
        <w:t>7</w:t>
      </w:r>
      <w:r w:rsidRPr="00E02D6B">
        <w:t>.</w:t>
      </w:r>
      <w:r>
        <w:t>Recomendaciones</w:t>
      </w:r>
    </w:p>
    <w:p w14:paraId="6868437B" w14:textId="77777777" w:rsidR="00D94203" w:rsidRPr="00E02D6B" w:rsidRDefault="00D94203" w:rsidP="00D94203">
      <w:pPr>
        <w:pStyle w:val="NormalWeb"/>
        <w:rPr>
          <w:rFonts w:ascii="Arial" w:hAnsi="Arial" w:cs="Arial"/>
        </w:rPr>
      </w:pPr>
      <w:r w:rsidRPr="00E02D6B">
        <w:rPr>
          <w:rFonts w:ascii="Arial" w:hAnsi="Arial" w:cs="Arial"/>
        </w:rPr>
        <w:t xml:space="preserve">// SE </w:t>
      </w:r>
      <w:proofErr w:type="gramStart"/>
      <w:r w:rsidRPr="00E02D6B">
        <w:rPr>
          <w:rFonts w:ascii="Arial" w:hAnsi="Arial" w:cs="Arial"/>
        </w:rPr>
        <w:t>COLOCARA</w:t>
      </w:r>
      <w:proofErr w:type="gramEnd"/>
      <w:r w:rsidRPr="00E02D6B">
        <w:rPr>
          <w:rFonts w:ascii="Arial" w:hAnsi="Arial" w:cs="Arial"/>
        </w:rPr>
        <w:t xml:space="preserve"> AL FINAL DEL PROYECTO </w:t>
      </w:r>
    </w:p>
    <w:p w14:paraId="054B3CAE" w14:textId="0C1F96BB" w:rsidR="00D94203" w:rsidRPr="00D94203" w:rsidRDefault="00D94203" w:rsidP="00D94203">
      <w:pPr>
        <w:pStyle w:val="NormalWeb"/>
        <w:rPr>
          <w:rFonts w:ascii="Arial" w:hAnsi="Arial" w:cs="Arial"/>
        </w:rPr>
      </w:pPr>
      <w:r w:rsidRPr="00E02D6B">
        <w:rPr>
          <w:rFonts w:ascii="Arial" w:hAnsi="Arial" w:cs="Arial"/>
        </w:rPr>
        <w:t>//1 POR CADA COMPAÑERO</w:t>
      </w:r>
    </w:p>
    <w:p w14:paraId="04408CD8" w14:textId="5849E5BE" w:rsidR="00E02D6B" w:rsidRDefault="00E02D6B" w:rsidP="00D94203">
      <w:pPr>
        <w:pStyle w:val="Ttulo1"/>
      </w:pPr>
      <w:r>
        <w:t>8</w:t>
      </w:r>
      <w:r w:rsidRPr="00E02D6B">
        <w:t>.</w:t>
      </w:r>
      <w:r>
        <w:t>Glosario</w:t>
      </w:r>
    </w:p>
    <w:p w14:paraId="0D933790" w14:textId="77777777" w:rsidR="00077E55" w:rsidRPr="00077E55" w:rsidRDefault="00077E55" w:rsidP="00D94203">
      <w:pPr>
        <w:spacing w:before="100" w:beforeAutospacing="1" w:after="100" w:afterAutospacing="1" w:line="240" w:lineRule="auto"/>
        <w:rPr>
          <w:sz w:val="22"/>
          <w:szCs w:val="22"/>
        </w:rPr>
      </w:pPr>
      <w:r w:rsidRPr="00077E55">
        <w:rPr>
          <w:sz w:val="22"/>
          <w:szCs w:val="22"/>
        </w:rPr>
        <w:t>API REST: Arquitectura utilizada para la comunicación entre aplicaciones mediante servicios web.</w:t>
      </w:r>
    </w:p>
    <w:p w14:paraId="63C752AC" w14:textId="77777777" w:rsidR="00077E55" w:rsidRPr="00077E55" w:rsidRDefault="00077E55" w:rsidP="00D94203">
      <w:pPr>
        <w:spacing w:before="100" w:beforeAutospacing="1" w:after="100" w:afterAutospacing="1" w:line="240" w:lineRule="auto"/>
        <w:rPr>
          <w:sz w:val="22"/>
          <w:szCs w:val="22"/>
        </w:rPr>
      </w:pPr>
      <w:r w:rsidRPr="00077E55">
        <w:rPr>
          <w:sz w:val="22"/>
          <w:szCs w:val="22"/>
        </w:rPr>
        <w:t>Base de Datos: Sistema que permite almacenar, organizar y administrar información de forma estructurada.</w:t>
      </w:r>
    </w:p>
    <w:p w14:paraId="70BB75A3" w14:textId="77777777" w:rsidR="00077E55" w:rsidRPr="00077E55" w:rsidRDefault="00077E55" w:rsidP="00D94203">
      <w:pPr>
        <w:spacing w:before="100" w:beforeAutospacing="1" w:after="100" w:afterAutospacing="1" w:line="240" w:lineRule="auto"/>
        <w:rPr>
          <w:sz w:val="22"/>
          <w:szCs w:val="22"/>
        </w:rPr>
      </w:pPr>
      <w:r w:rsidRPr="00077E55">
        <w:rPr>
          <w:sz w:val="22"/>
          <w:szCs w:val="22"/>
        </w:rPr>
        <w:t>Geolocalización: Tecnología que permite determinar la ubicación geográfica de un dispositivo móvil.</w:t>
      </w:r>
    </w:p>
    <w:p w14:paraId="629CD04B" w14:textId="77777777" w:rsidR="00077E55" w:rsidRPr="00077E55" w:rsidRDefault="00077E55" w:rsidP="00D94203">
      <w:pPr>
        <w:spacing w:before="100" w:beforeAutospacing="1" w:after="100" w:afterAutospacing="1" w:line="240" w:lineRule="auto"/>
        <w:rPr>
          <w:sz w:val="22"/>
          <w:szCs w:val="22"/>
        </w:rPr>
      </w:pPr>
      <w:r w:rsidRPr="00077E55">
        <w:rPr>
          <w:sz w:val="22"/>
          <w:szCs w:val="22"/>
        </w:rPr>
        <w:t>GPS: Sistema de posicionamiento global utilizado para obtener coordenadas de ubicación.</w:t>
      </w:r>
    </w:p>
    <w:p w14:paraId="34EFC49C" w14:textId="77777777" w:rsidR="00077E55" w:rsidRPr="00077E55" w:rsidRDefault="00077E55" w:rsidP="00D94203">
      <w:pPr>
        <w:spacing w:before="100" w:beforeAutospacing="1" w:after="100" w:afterAutospacing="1" w:line="240" w:lineRule="auto"/>
        <w:rPr>
          <w:sz w:val="22"/>
          <w:szCs w:val="22"/>
        </w:rPr>
      </w:pPr>
      <w:r w:rsidRPr="00077E55">
        <w:rPr>
          <w:sz w:val="22"/>
          <w:szCs w:val="22"/>
        </w:rPr>
        <w:t>Trabajo Remoto: Modalidad laboral en la que las actividades se realizan fuera de las instalaciones de la empresa mediante el uso de tecnologías de la información.</w:t>
      </w:r>
    </w:p>
    <w:p w14:paraId="6D5655B5" w14:textId="77777777" w:rsidR="00077E55" w:rsidRPr="00077E55" w:rsidRDefault="00077E55" w:rsidP="00D94203">
      <w:pPr>
        <w:spacing w:before="100" w:beforeAutospacing="1" w:after="100" w:afterAutospacing="1" w:line="240" w:lineRule="auto"/>
        <w:rPr>
          <w:sz w:val="22"/>
          <w:szCs w:val="22"/>
        </w:rPr>
      </w:pPr>
      <w:r w:rsidRPr="00077E55">
        <w:rPr>
          <w:sz w:val="22"/>
          <w:szCs w:val="22"/>
        </w:rPr>
        <w:t>Aplicación Móvil: Software diseñado para ejecutarse en dispositivos móviles como teléfonos inteligentes y tabletas.</w:t>
      </w:r>
    </w:p>
    <w:p w14:paraId="2422F412" w14:textId="77777777" w:rsidR="00077E55" w:rsidRDefault="00077E55" w:rsidP="00D94203">
      <w:pPr>
        <w:spacing w:before="100" w:beforeAutospacing="1" w:after="100" w:afterAutospacing="1" w:line="240" w:lineRule="auto"/>
        <w:rPr>
          <w:sz w:val="22"/>
          <w:szCs w:val="22"/>
        </w:rPr>
      </w:pPr>
      <w:r w:rsidRPr="00077E55">
        <w:rPr>
          <w:sz w:val="22"/>
          <w:szCs w:val="22"/>
        </w:rPr>
        <w:lastRenderedPageBreak/>
        <w:t>Validación Fotográfica: Mecanismo utilizado para verificar la identidad del trabajador mediante el registro de una fotografía.</w:t>
      </w:r>
    </w:p>
    <w:p w14:paraId="2AB1AF49" w14:textId="77777777" w:rsidR="00A30489" w:rsidRPr="00077E55" w:rsidRDefault="00A30489" w:rsidP="00077E55">
      <w:pPr>
        <w:spacing w:before="100" w:beforeAutospacing="1" w:after="100" w:afterAutospacing="1" w:line="240" w:lineRule="auto"/>
        <w:jc w:val="left"/>
        <w:rPr>
          <w:sz w:val="22"/>
          <w:szCs w:val="22"/>
        </w:rPr>
      </w:pPr>
    </w:p>
    <w:p w14:paraId="1100814F" w14:textId="77777777" w:rsidR="00077E55" w:rsidRPr="00E02D6B" w:rsidRDefault="00077E55" w:rsidP="00E02D6B">
      <w:pPr>
        <w:spacing w:before="100" w:beforeAutospacing="1" w:after="100" w:afterAutospacing="1" w:line="240" w:lineRule="auto"/>
        <w:jc w:val="left"/>
        <w:rPr>
          <w:b/>
          <w:bCs/>
          <w:sz w:val="36"/>
          <w:szCs w:val="36"/>
        </w:rPr>
      </w:pPr>
    </w:p>
    <w:p w14:paraId="08366207" w14:textId="295B64F6" w:rsidR="00077E55" w:rsidRDefault="00E02D6B" w:rsidP="007D5FE7">
      <w:pPr>
        <w:pStyle w:val="Ttulo1"/>
      </w:pPr>
      <w:r>
        <w:t>9</w:t>
      </w:r>
      <w:r w:rsidRPr="00E02D6B">
        <w:t>.</w:t>
      </w:r>
      <w:r>
        <w:t>Bibliografia</w:t>
      </w:r>
    </w:p>
    <w:p w14:paraId="4DBAD97B" w14:textId="1C31A67E" w:rsidR="00077E55" w:rsidRPr="00077E55" w:rsidRDefault="00077E55" w:rsidP="00ED7613">
      <w:pPr>
        <w:pStyle w:val="Prrafodelista"/>
        <w:numPr>
          <w:ilvl w:val="0"/>
          <w:numId w:val="8"/>
        </w:numPr>
        <w:spacing w:before="100" w:beforeAutospacing="1" w:after="100" w:afterAutospacing="1" w:line="240" w:lineRule="auto"/>
        <w:jc w:val="left"/>
        <w:rPr>
          <w:sz w:val="22"/>
          <w:szCs w:val="22"/>
        </w:rPr>
      </w:pPr>
      <w:r w:rsidRPr="00077E55">
        <w:rPr>
          <w:sz w:val="22"/>
          <w:szCs w:val="22"/>
          <w:lang w:val="en-US"/>
        </w:rPr>
        <w:t xml:space="preserve">Android Developers. Android Developer Documentation. </w:t>
      </w:r>
      <w:r w:rsidRPr="00077E55">
        <w:rPr>
          <w:sz w:val="22"/>
          <w:szCs w:val="22"/>
        </w:rPr>
        <w:t xml:space="preserve">Disponible en: </w:t>
      </w:r>
      <w:hyperlink r:id="rId10" w:history="1">
        <w:r w:rsidRPr="00077E55">
          <w:rPr>
            <w:rStyle w:val="Hipervnculo"/>
            <w:sz w:val="22"/>
            <w:szCs w:val="22"/>
          </w:rPr>
          <w:t>https://developer.android.com/docs</w:t>
        </w:r>
      </w:hyperlink>
    </w:p>
    <w:p w14:paraId="14361AE7" w14:textId="5CFED08D" w:rsidR="00077E55" w:rsidRPr="00077E55" w:rsidRDefault="00077E55" w:rsidP="00ED7613">
      <w:pPr>
        <w:pStyle w:val="Prrafodelista"/>
        <w:numPr>
          <w:ilvl w:val="0"/>
          <w:numId w:val="8"/>
        </w:numPr>
        <w:spacing w:before="100" w:beforeAutospacing="1" w:after="100" w:afterAutospacing="1" w:line="240" w:lineRule="auto"/>
        <w:jc w:val="left"/>
        <w:rPr>
          <w:sz w:val="22"/>
          <w:szCs w:val="22"/>
          <w:lang w:val="en-US"/>
        </w:rPr>
      </w:pPr>
      <w:r w:rsidRPr="00077E55">
        <w:rPr>
          <w:sz w:val="22"/>
          <w:szCs w:val="22"/>
          <w:lang w:val="en-US"/>
        </w:rPr>
        <w:t xml:space="preserve">Spring Framework. Spring Documentation. Disponible </w:t>
      </w:r>
      <w:proofErr w:type="spellStart"/>
      <w:r w:rsidRPr="00077E55">
        <w:rPr>
          <w:sz w:val="22"/>
          <w:szCs w:val="22"/>
          <w:lang w:val="en-US"/>
        </w:rPr>
        <w:t>en</w:t>
      </w:r>
      <w:proofErr w:type="spellEnd"/>
      <w:r w:rsidRPr="00077E55">
        <w:rPr>
          <w:sz w:val="22"/>
          <w:szCs w:val="22"/>
          <w:lang w:val="en-US"/>
        </w:rPr>
        <w:t xml:space="preserve">: </w:t>
      </w:r>
      <w:hyperlink r:id="rId11" w:history="1">
        <w:r w:rsidRPr="00077E55">
          <w:rPr>
            <w:rStyle w:val="Hipervnculo"/>
            <w:sz w:val="22"/>
            <w:szCs w:val="22"/>
            <w:lang w:val="en-US"/>
          </w:rPr>
          <w:t>https://docs.spring.io/spring-framework/reference/</w:t>
        </w:r>
      </w:hyperlink>
    </w:p>
    <w:p w14:paraId="7AB2D3E0" w14:textId="06A31821" w:rsidR="00077E55" w:rsidRPr="00A30489" w:rsidRDefault="00077E55" w:rsidP="00ED7613">
      <w:pPr>
        <w:pStyle w:val="Prrafodelista"/>
        <w:numPr>
          <w:ilvl w:val="0"/>
          <w:numId w:val="8"/>
        </w:numPr>
        <w:spacing w:before="100" w:beforeAutospacing="1" w:after="100" w:afterAutospacing="1" w:line="240" w:lineRule="auto"/>
        <w:jc w:val="left"/>
        <w:rPr>
          <w:sz w:val="22"/>
          <w:szCs w:val="22"/>
        </w:rPr>
      </w:pPr>
      <w:r w:rsidRPr="00077E55">
        <w:rPr>
          <w:sz w:val="22"/>
          <w:szCs w:val="22"/>
          <w:lang w:val="en-US"/>
        </w:rPr>
        <w:t xml:space="preserve">PostgreSQL Global Development Group. PostgreSQL Documentation. </w:t>
      </w:r>
      <w:r w:rsidRPr="00A30489">
        <w:rPr>
          <w:sz w:val="22"/>
          <w:szCs w:val="22"/>
        </w:rPr>
        <w:t xml:space="preserve">Disponible en: </w:t>
      </w:r>
      <w:hyperlink r:id="rId12" w:history="1">
        <w:r w:rsidRPr="00A30489">
          <w:rPr>
            <w:rStyle w:val="Hipervnculo"/>
            <w:sz w:val="22"/>
            <w:szCs w:val="22"/>
          </w:rPr>
          <w:t>https://www.postgresql.org/docs/</w:t>
        </w:r>
      </w:hyperlink>
    </w:p>
    <w:p w14:paraId="39772EEA" w14:textId="2841E727" w:rsidR="00077E55" w:rsidRPr="00077E55" w:rsidRDefault="00077E55" w:rsidP="00ED7613">
      <w:pPr>
        <w:pStyle w:val="Prrafodelista"/>
        <w:numPr>
          <w:ilvl w:val="0"/>
          <w:numId w:val="8"/>
        </w:numPr>
        <w:spacing w:before="100" w:beforeAutospacing="1" w:after="100" w:afterAutospacing="1" w:line="240" w:lineRule="auto"/>
        <w:jc w:val="left"/>
        <w:rPr>
          <w:sz w:val="22"/>
          <w:szCs w:val="22"/>
        </w:rPr>
      </w:pPr>
      <w:r w:rsidRPr="00077E55">
        <w:rPr>
          <w:sz w:val="22"/>
          <w:szCs w:val="22"/>
          <w:lang w:val="en-US"/>
        </w:rPr>
        <w:t xml:space="preserve">Mozilla Developer Network (MDN). HTTP Overview. </w:t>
      </w:r>
      <w:r w:rsidRPr="00077E55">
        <w:rPr>
          <w:sz w:val="22"/>
          <w:szCs w:val="22"/>
        </w:rPr>
        <w:t xml:space="preserve">Disponible en: </w:t>
      </w:r>
      <w:hyperlink r:id="rId13" w:history="1">
        <w:r w:rsidRPr="00077E55">
          <w:rPr>
            <w:rStyle w:val="Hipervnculo"/>
            <w:sz w:val="22"/>
            <w:szCs w:val="22"/>
          </w:rPr>
          <w:t>https://developer.mozilla.org/en-US/docs/Web/HTTP/Overview</w:t>
        </w:r>
      </w:hyperlink>
    </w:p>
    <w:p w14:paraId="2C4F8846" w14:textId="1D24CC78" w:rsidR="00077E55" w:rsidRPr="00077E55" w:rsidRDefault="00077E55" w:rsidP="00ED7613">
      <w:pPr>
        <w:pStyle w:val="Prrafodelista"/>
        <w:numPr>
          <w:ilvl w:val="0"/>
          <w:numId w:val="8"/>
        </w:numPr>
        <w:spacing w:before="100" w:beforeAutospacing="1" w:after="100" w:afterAutospacing="1" w:line="240" w:lineRule="auto"/>
        <w:jc w:val="left"/>
        <w:rPr>
          <w:sz w:val="22"/>
          <w:szCs w:val="22"/>
        </w:rPr>
      </w:pPr>
      <w:r w:rsidRPr="00077E55">
        <w:rPr>
          <w:sz w:val="22"/>
          <w:szCs w:val="22"/>
        </w:rPr>
        <w:t xml:space="preserve">Quispe </w:t>
      </w:r>
      <w:proofErr w:type="spellStart"/>
      <w:r w:rsidRPr="00077E55">
        <w:rPr>
          <w:sz w:val="22"/>
          <w:szCs w:val="22"/>
        </w:rPr>
        <w:t>Quispe</w:t>
      </w:r>
      <w:proofErr w:type="spellEnd"/>
      <w:r w:rsidRPr="00077E55">
        <w:rPr>
          <w:sz w:val="22"/>
          <w:szCs w:val="22"/>
        </w:rPr>
        <w:t xml:space="preserve">, A. y Quispe Fernández, G. (2021). Teletrabajo en las entidades públicas, una necesidad y prioridad en la actualidad. Disponible en: </w:t>
      </w:r>
      <w:hyperlink r:id="rId14" w:history="1">
        <w:r w:rsidRPr="00077E55">
          <w:rPr>
            <w:rStyle w:val="Hipervnculo"/>
            <w:sz w:val="22"/>
            <w:szCs w:val="22"/>
          </w:rPr>
          <w:t>https://ciencialatina.org/index.php/cienciala/article/view/547</w:t>
        </w:r>
      </w:hyperlink>
    </w:p>
    <w:p w14:paraId="022BA0ED" w14:textId="41E221B0" w:rsidR="00077E55" w:rsidRPr="00077E55" w:rsidRDefault="00077E55" w:rsidP="00ED7613">
      <w:pPr>
        <w:pStyle w:val="Prrafodelista"/>
        <w:numPr>
          <w:ilvl w:val="0"/>
          <w:numId w:val="8"/>
        </w:numPr>
        <w:spacing w:before="100" w:beforeAutospacing="1" w:after="100" w:afterAutospacing="1" w:line="240" w:lineRule="auto"/>
        <w:jc w:val="left"/>
        <w:rPr>
          <w:sz w:val="22"/>
          <w:szCs w:val="22"/>
        </w:rPr>
      </w:pPr>
      <w:r w:rsidRPr="00077E55">
        <w:rPr>
          <w:sz w:val="22"/>
          <w:szCs w:val="22"/>
        </w:rPr>
        <w:t xml:space="preserve">Ricaldi Rivera, R. y colaboradores (2021). El trabajo remoto y teletrabajo en tiempo de </w:t>
      </w:r>
      <w:proofErr w:type="spellStart"/>
      <w:r w:rsidRPr="00077E55">
        <w:rPr>
          <w:sz w:val="22"/>
          <w:szCs w:val="22"/>
        </w:rPr>
        <w:t>Post-pandemia</w:t>
      </w:r>
      <w:proofErr w:type="spellEnd"/>
      <w:r w:rsidRPr="00077E55">
        <w:rPr>
          <w:sz w:val="22"/>
          <w:szCs w:val="22"/>
        </w:rPr>
        <w:t xml:space="preserve"> COVID-19 en la Ciudad de Lima. Disponible en: </w:t>
      </w:r>
      <w:hyperlink r:id="rId15" w:history="1">
        <w:r w:rsidRPr="00077E55">
          <w:rPr>
            <w:rStyle w:val="Hipervnculo"/>
            <w:sz w:val="22"/>
            <w:szCs w:val="22"/>
          </w:rPr>
          <w:t>https://revistas.uniscjsa.edu.pe/index.php/Yotantsipanko/article/view/2</w:t>
        </w:r>
      </w:hyperlink>
    </w:p>
    <w:p w14:paraId="5EC9601D" w14:textId="1380B4CF" w:rsidR="00077E55" w:rsidRPr="00077E55" w:rsidRDefault="00077E55" w:rsidP="00ED7613">
      <w:pPr>
        <w:pStyle w:val="Prrafodelista"/>
        <w:numPr>
          <w:ilvl w:val="0"/>
          <w:numId w:val="8"/>
        </w:numPr>
        <w:spacing w:before="100" w:beforeAutospacing="1" w:after="100" w:afterAutospacing="1" w:line="240" w:lineRule="auto"/>
        <w:jc w:val="left"/>
        <w:rPr>
          <w:sz w:val="22"/>
          <w:szCs w:val="22"/>
        </w:rPr>
      </w:pPr>
      <w:r w:rsidRPr="00077E55">
        <w:rPr>
          <w:sz w:val="22"/>
          <w:szCs w:val="22"/>
        </w:rPr>
        <w:t xml:space="preserve">Organización Internacional del Trabajo (OIT). El teletrabajo durante la pandemia de COVID-19 y después de ella. Disponible en: </w:t>
      </w:r>
      <w:hyperlink r:id="rId16" w:history="1">
        <w:r w:rsidRPr="00077E55">
          <w:rPr>
            <w:rStyle w:val="Hipervnculo"/>
            <w:sz w:val="22"/>
            <w:szCs w:val="22"/>
          </w:rPr>
          <w:t>https://www.ilo.org/global/topics/non-standard-employment/publications/WCMS_758007/lang--es/index.htm</w:t>
        </w:r>
      </w:hyperlink>
    </w:p>
    <w:p w14:paraId="66E74FD6" w14:textId="0F2869F6" w:rsidR="00077E55" w:rsidRPr="00077E55" w:rsidRDefault="00077E55" w:rsidP="00ED7613">
      <w:pPr>
        <w:pStyle w:val="Prrafodelista"/>
        <w:numPr>
          <w:ilvl w:val="0"/>
          <w:numId w:val="8"/>
        </w:numPr>
        <w:spacing w:before="100" w:beforeAutospacing="1" w:after="100" w:afterAutospacing="1" w:line="240" w:lineRule="auto"/>
        <w:jc w:val="left"/>
        <w:rPr>
          <w:sz w:val="22"/>
          <w:szCs w:val="22"/>
        </w:rPr>
      </w:pPr>
      <w:r w:rsidRPr="00077E55">
        <w:rPr>
          <w:sz w:val="22"/>
          <w:szCs w:val="22"/>
        </w:rPr>
        <w:t xml:space="preserve">Organización Mundial de la Salud (OMS). COVID-19: Cronología de la respuesta de la OMS. Disponible en: </w:t>
      </w:r>
      <w:hyperlink r:id="rId17" w:history="1">
        <w:r w:rsidRPr="00077E55">
          <w:rPr>
            <w:rStyle w:val="Hipervnculo"/>
            <w:sz w:val="22"/>
            <w:szCs w:val="22"/>
          </w:rPr>
          <w:t>https://www.who.int/es</w:t>
        </w:r>
      </w:hyperlink>
    </w:p>
    <w:p w14:paraId="33D03500" w14:textId="77777777" w:rsidR="00077E55" w:rsidRDefault="00077E55" w:rsidP="00E02D6B">
      <w:pPr>
        <w:spacing w:before="100" w:beforeAutospacing="1" w:after="100" w:afterAutospacing="1" w:line="240" w:lineRule="auto"/>
        <w:jc w:val="left"/>
        <w:rPr>
          <w:b/>
          <w:bCs/>
          <w:sz w:val="36"/>
          <w:szCs w:val="36"/>
        </w:rPr>
      </w:pPr>
    </w:p>
    <w:p w14:paraId="10090EAC" w14:textId="0EE64ACC" w:rsidR="00E02D6B" w:rsidRDefault="00E02D6B" w:rsidP="00D94203">
      <w:pPr>
        <w:pStyle w:val="Ttulo1"/>
      </w:pPr>
      <w:r>
        <w:t>10</w:t>
      </w:r>
      <w:r w:rsidRPr="00E02D6B">
        <w:t>.</w:t>
      </w:r>
      <w:r>
        <w:t>Anexos</w:t>
      </w:r>
    </w:p>
    <w:p w14:paraId="43A36A13" w14:textId="1D689136" w:rsidR="00077E55" w:rsidRDefault="00077E55" w:rsidP="00E02D6B">
      <w:pPr>
        <w:spacing w:before="100" w:beforeAutospacing="1" w:after="100" w:afterAutospacing="1" w:line="240" w:lineRule="auto"/>
        <w:jc w:val="left"/>
        <w:rPr>
          <w:b/>
          <w:bCs/>
          <w:sz w:val="36"/>
          <w:szCs w:val="36"/>
        </w:rPr>
      </w:pPr>
    </w:p>
    <w:p w14:paraId="03C6E14A" w14:textId="77777777" w:rsidR="00077E55" w:rsidRDefault="00077E55" w:rsidP="00E02D6B">
      <w:pPr>
        <w:spacing w:before="100" w:beforeAutospacing="1" w:after="100" w:afterAutospacing="1" w:line="240" w:lineRule="auto"/>
        <w:jc w:val="left"/>
        <w:rPr>
          <w:b/>
          <w:bCs/>
          <w:sz w:val="36"/>
          <w:szCs w:val="36"/>
        </w:rPr>
      </w:pPr>
    </w:p>
    <w:p w14:paraId="1F404A5A" w14:textId="77777777" w:rsidR="00E02D6B" w:rsidRPr="00E02D6B" w:rsidRDefault="00E02D6B" w:rsidP="00E02D6B">
      <w:pPr>
        <w:spacing w:before="100" w:beforeAutospacing="1" w:after="100" w:afterAutospacing="1" w:line="240" w:lineRule="auto"/>
        <w:jc w:val="left"/>
        <w:rPr>
          <w:b/>
          <w:bCs/>
          <w:sz w:val="36"/>
          <w:szCs w:val="36"/>
        </w:rPr>
      </w:pPr>
    </w:p>
    <w:p w14:paraId="51DDEE22" w14:textId="4A0580FE" w:rsidR="00E02D6B" w:rsidRDefault="00E02D6B" w:rsidP="009C035C">
      <w:pPr>
        <w:pStyle w:val="NormalWeb"/>
        <w:rPr>
          <w:rFonts w:ascii="Arial" w:hAnsi="Arial" w:cs="Arial"/>
        </w:rPr>
      </w:pPr>
    </w:p>
    <w:p w14:paraId="503266AA" w14:textId="77777777" w:rsidR="00E02D6B" w:rsidRPr="00E02D6B" w:rsidRDefault="00E02D6B" w:rsidP="009C035C">
      <w:pPr>
        <w:pStyle w:val="NormalWeb"/>
        <w:rPr>
          <w:rFonts w:ascii="Arial" w:hAnsi="Arial" w:cs="Arial"/>
        </w:rPr>
      </w:pPr>
    </w:p>
    <w:sectPr w:rsidR="00E02D6B" w:rsidRPr="00E02D6B" w:rsidSect="00BE3A5A">
      <w:headerReference w:type="default" r:id="rId18"/>
      <w:footerReference w:type="even" r:id="rId19"/>
      <w:footerReference w:type="default" r:id="rId20"/>
      <w:footerReference w:type="first" r:id="rId21"/>
      <w:pgSz w:w="11907"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9D561C" w14:textId="77777777" w:rsidR="00375C70" w:rsidRDefault="00375C70" w:rsidP="006D707B">
      <w:pPr>
        <w:spacing w:after="0" w:line="240" w:lineRule="auto"/>
      </w:pPr>
      <w:r>
        <w:separator/>
      </w:r>
    </w:p>
  </w:endnote>
  <w:endnote w:type="continuationSeparator" w:id="0">
    <w:p w14:paraId="27FC130D" w14:textId="77777777" w:rsidR="00375C70" w:rsidRDefault="00375C70"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8A598" w14:textId="77777777" w:rsidR="00BE3A5A" w:rsidRDefault="00BE3A5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859762" w14:textId="77777777" w:rsidR="00BE3A5A" w:rsidRDefault="00BE3A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42430" w14:textId="4F792AA4" w:rsidR="00BE3A5A" w:rsidRPr="00976820" w:rsidRDefault="00BE3A5A" w:rsidP="00D164A6">
    <w:pPr>
      <w:pStyle w:val="Piedepgina"/>
      <w:pBdr>
        <w:top w:val="single" w:sz="4" w:space="1" w:color="auto"/>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Pr>
        <w:rFonts w:ascii="Arial" w:hAnsi="Arial" w:cs="Arial"/>
        <w:noProof/>
        <w:sz w:val="18"/>
        <w:szCs w:val="18"/>
      </w:rPr>
      <w:t>22</w:t>
    </w:r>
    <w:r w:rsidRPr="00976820">
      <w:rPr>
        <w:rFonts w:ascii="Arial" w:hAnsi="Arial" w:cs="Arial"/>
        <w:sz w:val="18"/>
        <w:szCs w:val="18"/>
      </w:rPr>
      <w:fldChar w:fldCharType="end"/>
    </w:r>
  </w:p>
  <w:p w14:paraId="7BDD1FB9" w14:textId="77777777" w:rsidR="00BE3A5A" w:rsidRPr="00D164A6" w:rsidRDefault="00BE3A5A" w:rsidP="00D164A6">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2901F7" w14:textId="77777777" w:rsidR="00BE3A5A" w:rsidRPr="003F09F2" w:rsidRDefault="00BE3A5A">
    <w:pPr>
      <w:pStyle w:val="Piedepgina"/>
      <w:jc w:val="center"/>
      <w:rPr>
        <w:rFonts w:ascii="Arial" w:hAnsi="Arial" w:cs="Arial"/>
        <w:i/>
        <w:sz w:val="22"/>
        <w:szCs w:val="22"/>
      </w:rPr>
    </w:pPr>
  </w:p>
  <w:p w14:paraId="313D3148" w14:textId="77777777" w:rsidR="00BE3A5A" w:rsidRDefault="00BE3A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BB395F" w14:textId="77777777" w:rsidR="00375C70" w:rsidRDefault="00375C70" w:rsidP="006D707B">
      <w:pPr>
        <w:spacing w:after="0" w:line="240" w:lineRule="auto"/>
      </w:pPr>
      <w:r>
        <w:separator/>
      </w:r>
    </w:p>
  </w:footnote>
  <w:footnote w:type="continuationSeparator" w:id="0">
    <w:p w14:paraId="10D79513" w14:textId="77777777" w:rsidR="00375C70" w:rsidRDefault="00375C70" w:rsidP="006D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BC3159" w14:textId="6C950116" w:rsidR="00BE3A5A" w:rsidRPr="00976820" w:rsidRDefault="00BE3A5A" w:rsidP="00D164A6">
    <w:pPr>
      <w:pStyle w:val="Encabezado"/>
      <w:pBdr>
        <w:bottom w:val="single" w:sz="4" w:space="1" w:color="auto"/>
      </w:pBdr>
      <w:rPr>
        <w:sz w:val="18"/>
        <w:szCs w:val="18"/>
      </w:rPr>
    </w:pPr>
    <w:r w:rsidRPr="00976820">
      <w:rPr>
        <w:sz w:val="18"/>
        <w:szCs w:val="18"/>
      </w:rPr>
      <w:t>Informe de Proyecto</w:t>
    </w:r>
    <w:r w:rsidRPr="00976820">
      <w:rPr>
        <w:sz w:val="18"/>
        <w:szCs w:val="18"/>
      </w:rPr>
      <w:tab/>
    </w:r>
    <w:r w:rsidR="00D07136">
      <w:rPr>
        <w:sz w:val="18"/>
        <w:szCs w:val="18"/>
      </w:rPr>
      <w:t xml:space="preserve"> </w:t>
    </w:r>
    <w:r w:rsidRPr="00976820">
      <w:rPr>
        <w:sz w:val="18"/>
        <w:szCs w:val="18"/>
      </w:rPr>
      <w:tab/>
    </w:r>
    <w:r w:rsidR="00D07136">
      <w:rPr>
        <w:sz w:val="18"/>
        <w:szCs w:val="18"/>
      </w:rPr>
      <w:t xml:space="preserve">   DAMI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74602"/>
    <w:multiLevelType w:val="hybridMultilevel"/>
    <w:tmpl w:val="2362D28C"/>
    <w:lvl w:ilvl="0" w:tplc="EF0E872E">
      <w:start w:val="1"/>
      <w:numFmt w:val="decimal"/>
      <w:lvlText w:val="%1."/>
      <w:lvlJc w:val="left"/>
      <w:pPr>
        <w:ind w:left="1494" w:hanging="360"/>
      </w:pPr>
      <w:rPr>
        <w:b/>
        <w:bCs/>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282C5914"/>
    <w:multiLevelType w:val="hybridMultilevel"/>
    <w:tmpl w:val="1FECFE2A"/>
    <w:lvl w:ilvl="0" w:tplc="95985988">
      <w:numFmt w:val="bullet"/>
      <w:lvlText w:val=""/>
      <w:lvlJc w:val="left"/>
      <w:pPr>
        <w:ind w:left="720" w:hanging="360"/>
      </w:pPr>
      <w:rPr>
        <w:rFonts w:ascii="Symbol" w:eastAsiaTheme="minorEastAsia"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2C744C7"/>
    <w:multiLevelType w:val="hybridMultilevel"/>
    <w:tmpl w:val="A7E47812"/>
    <w:lvl w:ilvl="0" w:tplc="95985988">
      <w:numFmt w:val="bullet"/>
      <w:lvlText w:val=""/>
      <w:lvlJc w:val="left"/>
      <w:pPr>
        <w:ind w:left="720" w:hanging="360"/>
      </w:pPr>
      <w:rPr>
        <w:rFonts w:ascii="Symbol" w:eastAsiaTheme="minorEastAsia"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7993752"/>
    <w:multiLevelType w:val="hybridMultilevel"/>
    <w:tmpl w:val="EB525C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3F2B1D4F"/>
    <w:multiLevelType w:val="multilevel"/>
    <w:tmpl w:val="4E32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203BE"/>
    <w:multiLevelType w:val="hybridMultilevel"/>
    <w:tmpl w:val="8E889B86"/>
    <w:lvl w:ilvl="0" w:tplc="280A0001">
      <w:start w:val="1"/>
      <w:numFmt w:val="bullet"/>
      <w:lvlText w:val=""/>
      <w:lvlJc w:val="left"/>
      <w:pPr>
        <w:ind w:left="842" w:hanging="360"/>
      </w:pPr>
      <w:rPr>
        <w:rFonts w:ascii="Symbol" w:hAnsi="Symbol" w:hint="default"/>
      </w:rPr>
    </w:lvl>
    <w:lvl w:ilvl="1" w:tplc="280A0003" w:tentative="1">
      <w:start w:val="1"/>
      <w:numFmt w:val="bullet"/>
      <w:lvlText w:val="o"/>
      <w:lvlJc w:val="left"/>
      <w:pPr>
        <w:ind w:left="1562" w:hanging="360"/>
      </w:pPr>
      <w:rPr>
        <w:rFonts w:ascii="Courier New" w:hAnsi="Courier New" w:cs="Courier New" w:hint="default"/>
      </w:rPr>
    </w:lvl>
    <w:lvl w:ilvl="2" w:tplc="280A0005" w:tentative="1">
      <w:start w:val="1"/>
      <w:numFmt w:val="bullet"/>
      <w:lvlText w:val=""/>
      <w:lvlJc w:val="left"/>
      <w:pPr>
        <w:ind w:left="2282" w:hanging="360"/>
      </w:pPr>
      <w:rPr>
        <w:rFonts w:ascii="Wingdings" w:hAnsi="Wingdings" w:hint="default"/>
      </w:rPr>
    </w:lvl>
    <w:lvl w:ilvl="3" w:tplc="280A0001" w:tentative="1">
      <w:start w:val="1"/>
      <w:numFmt w:val="bullet"/>
      <w:lvlText w:val=""/>
      <w:lvlJc w:val="left"/>
      <w:pPr>
        <w:ind w:left="3002" w:hanging="360"/>
      </w:pPr>
      <w:rPr>
        <w:rFonts w:ascii="Symbol" w:hAnsi="Symbol" w:hint="default"/>
      </w:rPr>
    </w:lvl>
    <w:lvl w:ilvl="4" w:tplc="280A0003" w:tentative="1">
      <w:start w:val="1"/>
      <w:numFmt w:val="bullet"/>
      <w:lvlText w:val="o"/>
      <w:lvlJc w:val="left"/>
      <w:pPr>
        <w:ind w:left="3722" w:hanging="360"/>
      </w:pPr>
      <w:rPr>
        <w:rFonts w:ascii="Courier New" w:hAnsi="Courier New" w:cs="Courier New" w:hint="default"/>
      </w:rPr>
    </w:lvl>
    <w:lvl w:ilvl="5" w:tplc="280A0005" w:tentative="1">
      <w:start w:val="1"/>
      <w:numFmt w:val="bullet"/>
      <w:lvlText w:val=""/>
      <w:lvlJc w:val="left"/>
      <w:pPr>
        <w:ind w:left="4442" w:hanging="360"/>
      </w:pPr>
      <w:rPr>
        <w:rFonts w:ascii="Wingdings" w:hAnsi="Wingdings" w:hint="default"/>
      </w:rPr>
    </w:lvl>
    <w:lvl w:ilvl="6" w:tplc="280A0001" w:tentative="1">
      <w:start w:val="1"/>
      <w:numFmt w:val="bullet"/>
      <w:lvlText w:val=""/>
      <w:lvlJc w:val="left"/>
      <w:pPr>
        <w:ind w:left="5162" w:hanging="360"/>
      </w:pPr>
      <w:rPr>
        <w:rFonts w:ascii="Symbol" w:hAnsi="Symbol" w:hint="default"/>
      </w:rPr>
    </w:lvl>
    <w:lvl w:ilvl="7" w:tplc="280A0003" w:tentative="1">
      <w:start w:val="1"/>
      <w:numFmt w:val="bullet"/>
      <w:lvlText w:val="o"/>
      <w:lvlJc w:val="left"/>
      <w:pPr>
        <w:ind w:left="5882" w:hanging="360"/>
      </w:pPr>
      <w:rPr>
        <w:rFonts w:ascii="Courier New" w:hAnsi="Courier New" w:cs="Courier New" w:hint="default"/>
      </w:rPr>
    </w:lvl>
    <w:lvl w:ilvl="8" w:tplc="280A0005" w:tentative="1">
      <w:start w:val="1"/>
      <w:numFmt w:val="bullet"/>
      <w:lvlText w:val=""/>
      <w:lvlJc w:val="left"/>
      <w:pPr>
        <w:ind w:left="6602" w:hanging="360"/>
      </w:pPr>
      <w:rPr>
        <w:rFonts w:ascii="Wingdings" w:hAnsi="Wingdings" w:hint="default"/>
      </w:rPr>
    </w:lvl>
  </w:abstractNum>
  <w:abstractNum w:abstractNumId="6" w15:restartNumberingAfterBreak="0">
    <w:nsid w:val="48E703A6"/>
    <w:multiLevelType w:val="multilevel"/>
    <w:tmpl w:val="6AD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F3C15"/>
    <w:multiLevelType w:val="hybridMultilevel"/>
    <w:tmpl w:val="86C6D8F0"/>
    <w:lvl w:ilvl="0" w:tplc="95985988">
      <w:numFmt w:val="bullet"/>
      <w:lvlText w:val=""/>
      <w:lvlJc w:val="left"/>
      <w:pPr>
        <w:ind w:left="720" w:hanging="360"/>
      </w:pPr>
      <w:rPr>
        <w:rFonts w:ascii="Symbol" w:eastAsiaTheme="minorEastAsia"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03238DC"/>
    <w:multiLevelType w:val="hybridMultilevel"/>
    <w:tmpl w:val="42F4DEF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6D0F3226"/>
    <w:multiLevelType w:val="multilevel"/>
    <w:tmpl w:val="3CD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7"/>
  </w:num>
  <w:num w:numId="4">
    <w:abstractNumId w:val="4"/>
  </w:num>
  <w:num w:numId="5">
    <w:abstractNumId w:val="9"/>
  </w:num>
  <w:num w:numId="6">
    <w:abstractNumId w:val="6"/>
  </w:num>
  <w:num w:numId="7">
    <w:abstractNumId w:val="2"/>
  </w:num>
  <w:num w:numId="8">
    <w:abstractNumId w:val="5"/>
  </w:num>
  <w:num w:numId="9">
    <w:abstractNumId w:val="8"/>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306"/>
    <w:rsid w:val="00064B88"/>
    <w:rsid w:val="00066BD4"/>
    <w:rsid w:val="0007271A"/>
    <w:rsid w:val="00077E55"/>
    <w:rsid w:val="000874E3"/>
    <w:rsid w:val="00087F9E"/>
    <w:rsid w:val="000918AB"/>
    <w:rsid w:val="00093528"/>
    <w:rsid w:val="00094667"/>
    <w:rsid w:val="000B37CA"/>
    <w:rsid w:val="000B6BEC"/>
    <w:rsid w:val="000C0C15"/>
    <w:rsid w:val="000C2B41"/>
    <w:rsid w:val="000C2B51"/>
    <w:rsid w:val="000C3AEF"/>
    <w:rsid w:val="000C505D"/>
    <w:rsid w:val="000C7C3D"/>
    <w:rsid w:val="000D08D0"/>
    <w:rsid w:val="000D10F7"/>
    <w:rsid w:val="000D6293"/>
    <w:rsid w:val="000D7554"/>
    <w:rsid w:val="000F6F1C"/>
    <w:rsid w:val="00102BA2"/>
    <w:rsid w:val="00112BC0"/>
    <w:rsid w:val="001136F3"/>
    <w:rsid w:val="001147D9"/>
    <w:rsid w:val="00115CCB"/>
    <w:rsid w:val="00117C81"/>
    <w:rsid w:val="001223DB"/>
    <w:rsid w:val="00125667"/>
    <w:rsid w:val="00141409"/>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7901"/>
    <w:rsid w:val="00233575"/>
    <w:rsid w:val="00237A5E"/>
    <w:rsid w:val="002403AF"/>
    <w:rsid w:val="002464C6"/>
    <w:rsid w:val="00252B13"/>
    <w:rsid w:val="00254291"/>
    <w:rsid w:val="0027086F"/>
    <w:rsid w:val="00271C35"/>
    <w:rsid w:val="002872FD"/>
    <w:rsid w:val="00291736"/>
    <w:rsid w:val="002A52F6"/>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94C"/>
    <w:rsid w:val="00336FC0"/>
    <w:rsid w:val="00341FCE"/>
    <w:rsid w:val="003472B6"/>
    <w:rsid w:val="00355BCC"/>
    <w:rsid w:val="00362EC1"/>
    <w:rsid w:val="00363130"/>
    <w:rsid w:val="00363166"/>
    <w:rsid w:val="003639CD"/>
    <w:rsid w:val="003673EA"/>
    <w:rsid w:val="00371826"/>
    <w:rsid w:val="0037351B"/>
    <w:rsid w:val="00375C70"/>
    <w:rsid w:val="00380B05"/>
    <w:rsid w:val="00382B59"/>
    <w:rsid w:val="003C65C3"/>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870B4"/>
    <w:rsid w:val="00487DB7"/>
    <w:rsid w:val="00493271"/>
    <w:rsid w:val="0049583B"/>
    <w:rsid w:val="0049695C"/>
    <w:rsid w:val="00496BF5"/>
    <w:rsid w:val="004A15FB"/>
    <w:rsid w:val="004B0BAE"/>
    <w:rsid w:val="004B1609"/>
    <w:rsid w:val="004B3704"/>
    <w:rsid w:val="004C0831"/>
    <w:rsid w:val="004C6AD3"/>
    <w:rsid w:val="004D2572"/>
    <w:rsid w:val="004D2E05"/>
    <w:rsid w:val="004D4844"/>
    <w:rsid w:val="004D4A65"/>
    <w:rsid w:val="004E0D9E"/>
    <w:rsid w:val="004E1123"/>
    <w:rsid w:val="004E4EAE"/>
    <w:rsid w:val="004F02F0"/>
    <w:rsid w:val="004F615A"/>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61D"/>
    <w:rsid w:val="00586931"/>
    <w:rsid w:val="005A015B"/>
    <w:rsid w:val="005A27E9"/>
    <w:rsid w:val="005A45ED"/>
    <w:rsid w:val="005B1135"/>
    <w:rsid w:val="005B1649"/>
    <w:rsid w:val="005B35C8"/>
    <w:rsid w:val="005B53D9"/>
    <w:rsid w:val="005C033B"/>
    <w:rsid w:val="005C2C39"/>
    <w:rsid w:val="005C70E5"/>
    <w:rsid w:val="005D04F8"/>
    <w:rsid w:val="005E0A4E"/>
    <w:rsid w:val="005E16D8"/>
    <w:rsid w:val="005F5E56"/>
    <w:rsid w:val="0060137D"/>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7A36"/>
    <w:rsid w:val="006535BE"/>
    <w:rsid w:val="00662197"/>
    <w:rsid w:val="00664329"/>
    <w:rsid w:val="006656A1"/>
    <w:rsid w:val="0068459F"/>
    <w:rsid w:val="006925AF"/>
    <w:rsid w:val="0069407D"/>
    <w:rsid w:val="006943AF"/>
    <w:rsid w:val="00694961"/>
    <w:rsid w:val="006968E6"/>
    <w:rsid w:val="006978C2"/>
    <w:rsid w:val="006A0B9B"/>
    <w:rsid w:val="006A0BA0"/>
    <w:rsid w:val="006B08CD"/>
    <w:rsid w:val="006B4BFA"/>
    <w:rsid w:val="006C04A8"/>
    <w:rsid w:val="006C0F70"/>
    <w:rsid w:val="006C10CA"/>
    <w:rsid w:val="006C1B06"/>
    <w:rsid w:val="006C3409"/>
    <w:rsid w:val="006D149B"/>
    <w:rsid w:val="006D19C3"/>
    <w:rsid w:val="006D3205"/>
    <w:rsid w:val="006D39F4"/>
    <w:rsid w:val="006D707B"/>
    <w:rsid w:val="006E5FCF"/>
    <w:rsid w:val="006F43B4"/>
    <w:rsid w:val="006F718F"/>
    <w:rsid w:val="007006A8"/>
    <w:rsid w:val="00704397"/>
    <w:rsid w:val="007113B5"/>
    <w:rsid w:val="007152D4"/>
    <w:rsid w:val="00717E70"/>
    <w:rsid w:val="0072247B"/>
    <w:rsid w:val="00725DC1"/>
    <w:rsid w:val="007320E1"/>
    <w:rsid w:val="00736A61"/>
    <w:rsid w:val="00752E54"/>
    <w:rsid w:val="0075369F"/>
    <w:rsid w:val="00753911"/>
    <w:rsid w:val="00760BB6"/>
    <w:rsid w:val="00761F83"/>
    <w:rsid w:val="007624B8"/>
    <w:rsid w:val="00762C78"/>
    <w:rsid w:val="00765095"/>
    <w:rsid w:val="0076666B"/>
    <w:rsid w:val="007713C2"/>
    <w:rsid w:val="00774F00"/>
    <w:rsid w:val="00782D51"/>
    <w:rsid w:val="00784299"/>
    <w:rsid w:val="0078519E"/>
    <w:rsid w:val="007874A0"/>
    <w:rsid w:val="007B1A92"/>
    <w:rsid w:val="007B2E7F"/>
    <w:rsid w:val="007B3A28"/>
    <w:rsid w:val="007B7C12"/>
    <w:rsid w:val="007C0FE9"/>
    <w:rsid w:val="007C14DE"/>
    <w:rsid w:val="007C549E"/>
    <w:rsid w:val="007C63D6"/>
    <w:rsid w:val="007C7D29"/>
    <w:rsid w:val="007D14EB"/>
    <w:rsid w:val="007D5194"/>
    <w:rsid w:val="007D5693"/>
    <w:rsid w:val="007D5FE7"/>
    <w:rsid w:val="007E0468"/>
    <w:rsid w:val="007E2FBF"/>
    <w:rsid w:val="007E61E4"/>
    <w:rsid w:val="007F0EA3"/>
    <w:rsid w:val="007F7740"/>
    <w:rsid w:val="00804FA1"/>
    <w:rsid w:val="008112ED"/>
    <w:rsid w:val="00813076"/>
    <w:rsid w:val="008171E1"/>
    <w:rsid w:val="00835F39"/>
    <w:rsid w:val="00842959"/>
    <w:rsid w:val="00846684"/>
    <w:rsid w:val="00862438"/>
    <w:rsid w:val="00867F30"/>
    <w:rsid w:val="00872299"/>
    <w:rsid w:val="0087526E"/>
    <w:rsid w:val="0088753C"/>
    <w:rsid w:val="008A212E"/>
    <w:rsid w:val="008A5EE5"/>
    <w:rsid w:val="008A6A90"/>
    <w:rsid w:val="008B38F3"/>
    <w:rsid w:val="008B5D98"/>
    <w:rsid w:val="008C5B77"/>
    <w:rsid w:val="008C7E14"/>
    <w:rsid w:val="008D23D0"/>
    <w:rsid w:val="008D2497"/>
    <w:rsid w:val="008D4425"/>
    <w:rsid w:val="008D4FB9"/>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80ABF"/>
    <w:rsid w:val="009850A2"/>
    <w:rsid w:val="0099227F"/>
    <w:rsid w:val="00992BF0"/>
    <w:rsid w:val="009A0980"/>
    <w:rsid w:val="009C035C"/>
    <w:rsid w:val="009C0E8C"/>
    <w:rsid w:val="009C193E"/>
    <w:rsid w:val="009C2608"/>
    <w:rsid w:val="009C66E2"/>
    <w:rsid w:val="009D0C43"/>
    <w:rsid w:val="009D1555"/>
    <w:rsid w:val="009D3716"/>
    <w:rsid w:val="009D7DE6"/>
    <w:rsid w:val="009E2507"/>
    <w:rsid w:val="009E3AC2"/>
    <w:rsid w:val="009E78B1"/>
    <w:rsid w:val="009E7BEB"/>
    <w:rsid w:val="009F2AC4"/>
    <w:rsid w:val="009F30DC"/>
    <w:rsid w:val="009F3CE6"/>
    <w:rsid w:val="00A000FD"/>
    <w:rsid w:val="00A00C66"/>
    <w:rsid w:val="00A023B5"/>
    <w:rsid w:val="00A07011"/>
    <w:rsid w:val="00A160B2"/>
    <w:rsid w:val="00A165BF"/>
    <w:rsid w:val="00A169F9"/>
    <w:rsid w:val="00A30453"/>
    <w:rsid w:val="00A30489"/>
    <w:rsid w:val="00A3136B"/>
    <w:rsid w:val="00A31772"/>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4B09"/>
    <w:rsid w:val="00AE54E1"/>
    <w:rsid w:val="00AE79AA"/>
    <w:rsid w:val="00B001C8"/>
    <w:rsid w:val="00B12121"/>
    <w:rsid w:val="00B134FD"/>
    <w:rsid w:val="00B163A3"/>
    <w:rsid w:val="00B165A6"/>
    <w:rsid w:val="00B2036D"/>
    <w:rsid w:val="00B35C37"/>
    <w:rsid w:val="00B4394A"/>
    <w:rsid w:val="00B4465D"/>
    <w:rsid w:val="00B46D88"/>
    <w:rsid w:val="00B67625"/>
    <w:rsid w:val="00B72630"/>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3A5A"/>
    <w:rsid w:val="00BE4F4F"/>
    <w:rsid w:val="00BE5D59"/>
    <w:rsid w:val="00BF7B3E"/>
    <w:rsid w:val="00BF7FF9"/>
    <w:rsid w:val="00C018C4"/>
    <w:rsid w:val="00C06341"/>
    <w:rsid w:val="00C074D7"/>
    <w:rsid w:val="00C155C4"/>
    <w:rsid w:val="00C26CD2"/>
    <w:rsid w:val="00C27B4E"/>
    <w:rsid w:val="00C4046C"/>
    <w:rsid w:val="00C469AA"/>
    <w:rsid w:val="00C671A5"/>
    <w:rsid w:val="00C7158B"/>
    <w:rsid w:val="00C75218"/>
    <w:rsid w:val="00C75701"/>
    <w:rsid w:val="00C85EA6"/>
    <w:rsid w:val="00C91BE1"/>
    <w:rsid w:val="00C91D42"/>
    <w:rsid w:val="00C91E7E"/>
    <w:rsid w:val="00C9237E"/>
    <w:rsid w:val="00C957F7"/>
    <w:rsid w:val="00CA136E"/>
    <w:rsid w:val="00CB379B"/>
    <w:rsid w:val="00CB3E07"/>
    <w:rsid w:val="00CC3E4F"/>
    <w:rsid w:val="00CC55E9"/>
    <w:rsid w:val="00CD17E1"/>
    <w:rsid w:val="00CD4258"/>
    <w:rsid w:val="00CE558F"/>
    <w:rsid w:val="00CE69E1"/>
    <w:rsid w:val="00CF1A6E"/>
    <w:rsid w:val="00CF763E"/>
    <w:rsid w:val="00D06899"/>
    <w:rsid w:val="00D07136"/>
    <w:rsid w:val="00D0790F"/>
    <w:rsid w:val="00D164A6"/>
    <w:rsid w:val="00D17D22"/>
    <w:rsid w:val="00D2160C"/>
    <w:rsid w:val="00D249DA"/>
    <w:rsid w:val="00D26D00"/>
    <w:rsid w:val="00D26ECA"/>
    <w:rsid w:val="00D30644"/>
    <w:rsid w:val="00D313A1"/>
    <w:rsid w:val="00D4343A"/>
    <w:rsid w:val="00D466FA"/>
    <w:rsid w:val="00D50025"/>
    <w:rsid w:val="00D53C26"/>
    <w:rsid w:val="00D70D71"/>
    <w:rsid w:val="00D72E15"/>
    <w:rsid w:val="00D83193"/>
    <w:rsid w:val="00D86603"/>
    <w:rsid w:val="00D90DB4"/>
    <w:rsid w:val="00D916F6"/>
    <w:rsid w:val="00D94203"/>
    <w:rsid w:val="00D959D7"/>
    <w:rsid w:val="00DA0065"/>
    <w:rsid w:val="00DA4A5A"/>
    <w:rsid w:val="00DA5AB7"/>
    <w:rsid w:val="00DB1EA6"/>
    <w:rsid w:val="00DB57DC"/>
    <w:rsid w:val="00DB70BA"/>
    <w:rsid w:val="00DC3388"/>
    <w:rsid w:val="00DD1435"/>
    <w:rsid w:val="00DD2CBE"/>
    <w:rsid w:val="00DD66B9"/>
    <w:rsid w:val="00DD76F2"/>
    <w:rsid w:val="00DE215E"/>
    <w:rsid w:val="00DF26CE"/>
    <w:rsid w:val="00E018CC"/>
    <w:rsid w:val="00E01EAD"/>
    <w:rsid w:val="00E02D6B"/>
    <w:rsid w:val="00E0674D"/>
    <w:rsid w:val="00E10161"/>
    <w:rsid w:val="00E1174E"/>
    <w:rsid w:val="00E11946"/>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1EF3"/>
    <w:rsid w:val="00EA627C"/>
    <w:rsid w:val="00EB0154"/>
    <w:rsid w:val="00EB3067"/>
    <w:rsid w:val="00EC13E1"/>
    <w:rsid w:val="00EC1ABD"/>
    <w:rsid w:val="00EC3BCD"/>
    <w:rsid w:val="00ED49A7"/>
    <w:rsid w:val="00ED7613"/>
    <w:rsid w:val="00EF028D"/>
    <w:rsid w:val="00EF7305"/>
    <w:rsid w:val="00F06FE1"/>
    <w:rsid w:val="00F10ED5"/>
    <w:rsid w:val="00F2260D"/>
    <w:rsid w:val="00F24914"/>
    <w:rsid w:val="00F34576"/>
    <w:rsid w:val="00F4350B"/>
    <w:rsid w:val="00F44AA6"/>
    <w:rsid w:val="00F500B3"/>
    <w:rsid w:val="00F5129F"/>
    <w:rsid w:val="00F53C75"/>
    <w:rsid w:val="00F56FC2"/>
    <w:rsid w:val="00F66BFF"/>
    <w:rsid w:val="00F67A6F"/>
    <w:rsid w:val="00F84239"/>
    <w:rsid w:val="00F8536F"/>
    <w:rsid w:val="00F92D8C"/>
    <w:rsid w:val="00F9433F"/>
    <w:rsid w:val="00F96FEF"/>
    <w:rsid w:val="00F97130"/>
    <w:rsid w:val="00FA1666"/>
    <w:rsid w:val="00FB5B40"/>
    <w:rsid w:val="00FB6044"/>
    <w:rsid w:val="00FC0E65"/>
    <w:rsid w:val="00FC134E"/>
    <w:rsid w:val="00FC6F9D"/>
    <w:rsid w:val="00FD0185"/>
    <w:rsid w:val="00FD2D3D"/>
    <w:rsid w:val="00FE7E28"/>
    <w:rsid w:val="00FF434C"/>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95C85"/>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sz w:val="24"/>
        <w:szCs w:val="24"/>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jc w:val="both"/>
    </w:p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C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tuloCar">
    <w:name w:val="Título Car"/>
    <w:basedOn w:val="Fuentedeprrafopredeter"/>
    <w:link w:val="Ttulo"/>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Textoennegrita">
    <w:name w:val="Strong"/>
    <w:basedOn w:val="Fuentedeprrafopredeter"/>
    <w:uiPriority w:val="22"/>
    <w:qFormat/>
    <w:rsid w:val="00F5129F"/>
    <w:rPr>
      <w:b/>
      <w:bCs/>
    </w:rPr>
  </w:style>
  <w:style w:type="character" w:customStyle="1" w:styleId="Ttulo1Car">
    <w:name w:val="Título 1 Car"/>
    <w:basedOn w:val="Fuentedeprrafopredeter"/>
    <w:link w:val="Ttulo1"/>
    <w:uiPriority w:val="9"/>
    <w:rsid w:val="00A30453"/>
    <w:rPr>
      <w:rFonts w:asciiTheme="majorHAnsi" w:eastAsiaTheme="majorEastAsia" w:hAnsiTheme="majorHAnsi"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rsid w:val="004C0831"/>
    <w:rPr>
      <w:rFonts w:asciiTheme="majorHAnsi" w:eastAsiaTheme="majorEastAsia" w:hAnsiTheme="majorHAnsi"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eastAsia="Times New Roman" w:hAnsi="Times New Roman" w:cs="Times New Roman"/>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semiHidden/>
    <w:rsid w:val="00604104"/>
    <w:rPr>
      <w:rFonts w:asciiTheme="majorHAnsi" w:eastAsiaTheme="majorEastAsia" w:hAnsiTheme="majorHAnsi"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E018CC"/>
    <w:pPr>
      <w:tabs>
        <w:tab w:val="left" w:pos="709"/>
        <w:tab w:val="right" w:pos="8505"/>
      </w:tabs>
      <w:spacing w:after="0" w:line="480" w:lineRule="auto"/>
      <w:jc w:val="center"/>
    </w:pPr>
    <w:rPr>
      <w:b/>
      <w:color w:val="000000" w:themeColor="text1"/>
    </w:rPr>
  </w:style>
  <w:style w:type="paragraph" w:styleId="Textoindependiente">
    <w:name w:val="Body Text"/>
    <w:basedOn w:val="Normal"/>
    <w:link w:val="TextoindependienteCar"/>
    <w:rsid w:val="009F30DC"/>
    <w:pPr>
      <w:spacing w:after="0" w:line="480" w:lineRule="auto"/>
      <w:jc w:val="center"/>
    </w:pPr>
    <w:rPr>
      <w:rFonts w:eastAsia="Times New Roman"/>
      <w:sz w:val="32"/>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paragraph" w:customStyle="1" w:styleId="paragraph">
    <w:name w:val="paragraph"/>
    <w:basedOn w:val="Normal"/>
    <w:rsid w:val="00EB0154"/>
    <w:pPr>
      <w:spacing w:before="100" w:beforeAutospacing="1" w:after="100" w:afterAutospacing="1" w:line="240" w:lineRule="auto"/>
      <w:jc w:val="left"/>
    </w:pPr>
    <w:rPr>
      <w:rFonts w:ascii="Times New Roman" w:eastAsia="Times New Roman" w:hAnsi="Times New Roman" w:cs="Times New Roman"/>
      <w:lang w:eastAsia="es-PE"/>
    </w:rPr>
  </w:style>
  <w:style w:type="character" w:customStyle="1" w:styleId="normaltextrun">
    <w:name w:val="normaltextrun"/>
    <w:basedOn w:val="Fuentedeprrafopredeter"/>
    <w:rsid w:val="00EB0154"/>
  </w:style>
  <w:style w:type="character" w:customStyle="1" w:styleId="eop">
    <w:name w:val="eop"/>
    <w:basedOn w:val="Fuentedeprrafopredeter"/>
    <w:rsid w:val="00EB0154"/>
  </w:style>
  <w:style w:type="paragraph" w:customStyle="1" w:styleId="isselectedend">
    <w:name w:val="isselectedend"/>
    <w:basedOn w:val="Normal"/>
    <w:rsid w:val="00F92D8C"/>
    <w:pPr>
      <w:spacing w:before="100" w:beforeAutospacing="1" w:after="100" w:afterAutospacing="1" w:line="240" w:lineRule="auto"/>
      <w:jc w:val="left"/>
    </w:pPr>
    <w:rPr>
      <w:rFonts w:ascii="Times New Roman" w:eastAsia="Times New Roman" w:hAnsi="Times New Roman" w:cs="Times New Roman"/>
      <w:lang w:eastAsia="es-PE"/>
    </w:rPr>
  </w:style>
  <w:style w:type="paragraph" w:styleId="NormalWeb">
    <w:name w:val="Normal (Web)"/>
    <w:basedOn w:val="Normal"/>
    <w:uiPriority w:val="99"/>
    <w:unhideWhenUsed/>
    <w:rsid w:val="00F92D8C"/>
    <w:pPr>
      <w:spacing w:before="100" w:beforeAutospacing="1" w:after="100" w:afterAutospacing="1" w:line="240" w:lineRule="auto"/>
      <w:jc w:val="left"/>
    </w:pPr>
    <w:rPr>
      <w:rFonts w:ascii="Times New Roman" w:eastAsia="Times New Roman" w:hAnsi="Times New Roman" w:cs="Times New Roman"/>
      <w:lang w:eastAsia="es-PE"/>
    </w:rPr>
  </w:style>
  <w:style w:type="character" w:styleId="Mencinsinresolver">
    <w:name w:val="Unresolved Mention"/>
    <w:basedOn w:val="Fuentedeprrafopredeter"/>
    <w:uiPriority w:val="99"/>
    <w:semiHidden/>
    <w:unhideWhenUsed/>
    <w:rsid w:val="00077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56823047">
      <w:bodyDiv w:val="1"/>
      <w:marLeft w:val="0"/>
      <w:marRight w:val="0"/>
      <w:marTop w:val="0"/>
      <w:marBottom w:val="0"/>
      <w:divBdr>
        <w:top w:val="none" w:sz="0" w:space="0" w:color="auto"/>
        <w:left w:val="none" w:sz="0" w:space="0" w:color="auto"/>
        <w:bottom w:val="none" w:sz="0" w:space="0" w:color="auto"/>
        <w:right w:val="none" w:sz="0" w:space="0" w:color="auto"/>
      </w:divBdr>
      <w:divsChild>
        <w:div w:id="584150444">
          <w:marLeft w:val="0"/>
          <w:marRight w:val="0"/>
          <w:marTop w:val="0"/>
          <w:marBottom w:val="0"/>
          <w:divBdr>
            <w:top w:val="none" w:sz="0" w:space="0" w:color="auto"/>
            <w:left w:val="none" w:sz="0" w:space="0" w:color="auto"/>
            <w:bottom w:val="none" w:sz="0" w:space="0" w:color="auto"/>
            <w:right w:val="none" w:sz="0" w:space="0" w:color="auto"/>
          </w:divBdr>
          <w:divsChild>
            <w:div w:id="46607934">
              <w:marLeft w:val="0"/>
              <w:marRight w:val="0"/>
              <w:marTop w:val="0"/>
              <w:marBottom w:val="0"/>
              <w:divBdr>
                <w:top w:val="none" w:sz="0" w:space="0" w:color="auto"/>
                <w:left w:val="none" w:sz="0" w:space="0" w:color="auto"/>
                <w:bottom w:val="none" w:sz="0" w:space="0" w:color="auto"/>
                <w:right w:val="none" w:sz="0" w:space="0" w:color="auto"/>
              </w:divBdr>
            </w:div>
            <w:div w:id="407464705">
              <w:marLeft w:val="0"/>
              <w:marRight w:val="0"/>
              <w:marTop w:val="0"/>
              <w:marBottom w:val="0"/>
              <w:divBdr>
                <w:top w:val="none" w:sz="0" w:space="0" w:color="auto"/>
                <w:left w:val="none" w:sz="0" w:space="0" w:color="auto"/>
                <w:bottom w:val="none" w:sz="0" w:space="0" w:color="auto"/>
                <w:right w:val="none" w:sz="0" w:space="0" w:color="auto"/>
              </w:divBdr>
            </w:div>
            <w:div w:id="1818297601">
              <w:marLeft w:val="0"/>
              <w:marRight w:val="0"/>
              <w:marTop w:val="0"/>
              <w:marBottom w:val="0"/>
              <w:divBdr>
                <w:top w:val="none" w:sz="0" w:space="0" w:color="auto"/>
                <w:left w:val="none" w:sz="0" w:space="0" w:color="auto"/>
                <w:bottom w:val="none" w:sz="0" w:space="0" w:color="auto"/>
                <w:right w:val="none" w:sz="0" w:space="0" w:color="auto"/>
              </w:divBdr>
            </w:div>
            <w:div w:id="1395273372">
              <w:marLeft w:val="0"/>
              <w:marRight w:val="0"/>
              <w:marTop w:val="0"/>
              <w:marBottom w:val="0"/>
              <w:divBdr>
                <w:top w:val="none" w:sz="0" w:space="0" w:color="auto"/>
                <w:left w:val="none" w:sz="0" w:space="0" w:color="auto"/>
                <w:bottom w:val="none" w:sz="0" w:space="0" w:color="auto"/>
                <w:right w:val="none" w:sz="0" w:space="0" w:color="auto"/>
              </w:divBdr>
            </w:div>
            <w:div w:id="1896745109">
              <w:marLeft w:val="0"/>
              <w:marRight w:val="0"/>
              <w:marTop w:val="0"/>
              <w:marBottom w:val="0"/>
              <w:divBdr>
                <w:top w:val="none" w:sz="0" w:space="0" w:color="auto"/>
                <w:left w:val="none" w:sz="0" w:space="0" w:color="auto"/>
                <w:bottom w:val="none" w:sz="0" w:space="0" w:color="auto"/>
                <w:right w:val="none" w:sz="0" w:space="0" w:color="auto"/>
              </w:divBdr>
            </w:div>
            <w:div w:id="1730499142">
              <w:marLeft w:val="0"/>
              <w:marRight w:val="0"/>
              <w:marTop w:val="0"/>
              <w:marBottom w:val="0"/>
              <w:divBdr>
                <w:top w:val="none" w:sz="0" w:space="0" w:color="auto"/>
                <w:left w:val="none" w:sz="0" w:space="0" w:color="auto"/>
                <w:bottom w:val="none" w:sz="0" w:space="0" w:color="auto"/>
                <w:right w:val="none" w:sz="0" w:space="0" w:color="auto"/>
              </w:divBdr>
            </w:div>
            <w:div w:id="1908102432">
              <w:marLeft w:val="0"/>
              <w:marRight w:val="0"/>
              <w:marTop w:val="0"/>
              <w:marBottom w:val="0"/>
              <w:divBdr>
                <w:top w:val="none" w:sz="0" w:space="0" w:color="auto"/>
                <w:left w:val="none" w:sz="0" w:space="0" w:color="auto"/>
                <w:bottom w:val="none" w:sz="0" w:space="0" w:color="auto"/>
                <w:right w:val="none" w:sz="0" w:space="0" w:color="auto"/>
              </w:divBdr>
            </w:div>
            <w:div w:id="1325477956">
              <w:marLeft w:val="0"/>
              <w:marRight w:val="0"/>
              <w:marTop w:val="0"/>
              <w:marBottom w:val="0"/>
              <w:divBdr>
                <w:top w:val="none" w:sz="0" w:space="0" w:color="auto"/>
                <w:left w:val="none" w:sz="0" w:space="0" w:color="auto"/>
                <w:bottom w:val="none" w:sz="0" w:space="0" w:color="auto"/>
                <w:right w:val="none" w:sz="0" w:space="0" w:color="auto"/>
              </w:divBdr>
            </w:div>
            <w:div w:id="1132989083">
              <w:marLeft w:val="0"/>
              <w:marRight w:val="0"/>
              <w:marTop w:val="0"/>
              <w:marBottom w:val="0"/>
              <w:divBdr>
                <w:top w:val="none" w:sz="0" w:space="0" w:color="auto"/>
                <w:left w:val="none" w:sz="0" w:space="0" w:color="auto"/>
                <w:bottom w:val="none" w:sz="0" w:space="0" w:color="auto"/>
                <w:right w:val="none" w:sz="0" w:space="0" w:color="auto"/>
              </w:divBdr>
            </w:div>
            <w:div w:id="89664192">
              <w:marLeft w:val="0"/>
              <w:marRight w:val="0"/>
              <w:marTop w:val="0"/>
              <w:marBottom w:val="0"/>
              <w:divBdr>
                <w:top w:val="none" w:sz="0" w:space="0" w:color="auto"/>
                <w:left w:val="none" w:sz="0" w:space="0" w:color="auto"/>
                <w:bottom w:val="none" w:sz="0" w:space="0" w:color="auto"/>
                <w:right w:val="none" w:sz="0" w:space="0" w:color="auto"/>
              </w:divBdr>
            </w:div>
          </w:divsChild>
        </w:div>
        <w:div w:id="1668628207">
          <w:marLeft w:val="0"/>
          <w:marRight w:val="0"/>
          <w:marTop w:val="0"/>
          <w:marBottom w:val="0"/>
          <w:divBdr>
            <w:top w:val="none" w:sz="0" w:space="0" w:color="auto"/>
            <w:left w:val="none" w:sz="0" w:space="0" w:color="auto"/>
            <w:bottom w:val="none" w:sz="0" w:space="0" w:color="auto"/>
            <w:right w:val="none" w:sz="0" w:space="0" w:color="auto"/>
          </w:divBdr>
          <w:divsChild>
            <w:div w:id="1890022546">
              <w:marLeft w:val="0"/>
              <w:marRight w:val="0"/>
              <w:marTop w:val="0"/>
              <w:marBottom w:val="0"/>
              <w:divBdr>
                <w:top w:val="none" w:sz="0" w:space="0" w:color="auto"/>
                <w:left w:val="none" w:sz="0" w:space="0" w:color="auto"/>
                <w:bottom w:val="none" w:sz="0" w:space="0" w:color="auto"/>
                <w:right w:val="none" w:sz="0" w:space="0" w:color="auto"/>
              </w:divBdr>
            </w:div>
            <w:div w:id="152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227964600">
      <w:bodyDiv w:val="1"/>
      <w:marLeft w:val="0"/>
      <w:marRight w:val="0"/>
      <w:marTop w:val="0"/>
      <w:marBottom w:val="0"/>
      <w:divBdr>
        <w:top w:val="none" w:sz="0" w:space="0" w:color="auto"/>
        <w:left w:val="none" w:sz="0" w:space="0" w:color="auto"/>
        <w:bottom w:val="none" w:sz="0" w:space="0" w:color="auto"/>
        <w:right w:val="none" w:sz="0" w:space="0" w:color="auto"/>
      </w:divBdr>
      <w:divsChild>
        <w:div w:id="75136302">
          <w:marLeft w:val="0"/>
          <w:marRight w:val="0"/>
          <w:marTop w:val="0"/>
          <w:marBottom w:val="0"/>
          <w:divBdr>
            <w:top w:val="none" w:sz="0" w:space="0" w:color="auto"/>
            <w:left w:val="none" w:sz="0" w:space="0" w:color="auto"/>
            <w:bottom w:val="none" w:sz="0" w:space="0" w:color="auto"/>
            <w:right w:val="none" w:sz="0" w:space="0" w:color="auto"/>
          </w:divBdr>
        </w:div>
      </w:divsChild>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17418517">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47811836">
      <w:bodyDiv w:val="1"/>
      <w:marLeft w:val="0"/>
      <w:marRight w:val="0"/>
      <w:marTop w:val="0"/>
      <w:marBottom w:val="0"/>
      <w:divBdr>
        <w:top w:val="none" w:sz="0" w:space="0" w:color="auto"/>
        <w:left w:val="none" w:sz="0" w:space="0" w:color="auto"/>
        <w:bottom w:val="none" w:sz="0" w:space="0" w:color="auto"/>
        <w:right w:val="none" w:sz="0" w:space="0" w:color="auto"/>
      </w:divBdr>
      <w:divsChild>
        <w:div w:id="1702128231">
          <w:marLeft w:val="0"/>
          <w:marRight w:val="0"/>
          <w:marTop w:val="0"/>
          <w:marBottom w:val="0"/>
          <w:divBdr>
            <w:top w:val="none" w:sz="0" w:space="0" w:color="auto"/>
            <w:left w:val="none" w:sz="0" w:space="0" w:color="auto"/>
            <w:bottom w:val="none" w:sz="0" w:space="0" w:color="auto"/>
            <w:right w:val="none" w:sz="0" w:space="0" w:color="auto"/>
          </w:divBdr>
        </w:div>
        <w:div w:id="269050975">
          <w:marLeft w:val="0"/>
          <w:marRight w:val="0"/>
          <w:marTop w:val="0"/>
          <w:marBottom w:val="0"/>
          <w:divBdr>
            <w:top w:val="none" w:sz="0" w:space="0" w:color="auto"/>
            <w:left w:val="none" w:sz="0" w:space="0" w:color="auto"/>
            <w:bottom w:val="none" w:sz="0" w:space="0" w:color="auto"/>
            <w:right w:val="none" w:sz="0" w:space="0" w:color="auto"/>
          </w:divBdr>
        </w:div>
      </w:divsChild>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984235332">
      <w:bodyDiv w:val="1"/>
      <w:marLeft w:val="0"/>
      <w:marRight w:val="0"/>
      <w:marTop w:val="0"/>
      <w:marBottom w:val="0"/>
      <w:divBdr>
        <w:top w:val="none" w:sz="0" w:space="0" w:color="auto"/>
        <w:left w:val="none" w:sz="0" w:space="0" w:color="auto"/>
        <w:bottom w:val="none" w:sz="0" w:space="0" w:color="auto"/>
        <w:right w:val="none" w:sz="0" w:space="0" w:color="auto"/>
      </w:divBdr>
      <w:divsChild>
        <w:div w:id="148599477">
          <w:marLeft w:val="0"/>
          <w:marRight w:val="0"/>
          <w:marTop w:val="0"/>
          <w:marBottom w:val="0"/>
          <w:divBdr>
            <w:top w:val="none" w:sz="0" w:space="0" w:color="auto"/>
            <w:left w:val="none" w:sz="0" w:space="0" w:color="auto"/>
            <w:bottom w:val="none" w:sz="0" w:space="0" w:color="auto"/>
            <w:right w:val="none" w:sz="0" w:space="0" w:color="auto"/>
          </w:divBdr>
        </w:div>
      </w:divsChild>
    </w:div>
    <w:div w:id="1006516445">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497309329">
      <w:bodyDiv w:val="1"/>
      <w:marLeft w:val="0"/>
      <w:marRight w:val="0"/>
      <w:marTop w:val="0"/>
      <w:marBottom w:val="0"/>
      <w:divBdr>
        <w:top w:val="none" w:sz="0" w:space="0" w:color="auto"/>
        <w:left w:val="none" w:sz="0" w:space="0" w:color="auto"/>
        <w:bottom w:val="none" w:sz="0" w:space="0" w:color="auto"/>
        <w:right w:val="none" w:sz="0" w:space="0" w:color="auto"/>
      </w:divBdr>
      <w:divsChild>
        <w:div w:id="1854997810">
          <w:marLeft w:val="0"/>
          <w:marRight w:val="0"/>
          <w:marTop w:val="0"/>
          <w:marBottom w:val="0"/>
          <w:divBdr>
            <w:top w:val="none" w:sz="0" w:space="0" w:color="auto"/>
            <w:left w:val="none" w:sz="0" w:space="0" w:color="auto"/>
            <w:bottom w:val="none" w:sz="0" w:space="0" w:color="auto"/>
            <w:right w:val="none" w:sz="0" w:space="0" w:color="auto"/>
          </w:divBdr>
        </w:div>
      </w:divsChild>
    </w:div>
    <w:div w:id="1551459802">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674651469">
      <w:bodyDiv w:val="1"/>
      <w:marLeft w:val="0"/>
      <w:marRight w:val="0"/>
      <w:marTop w:val="0"/>
      <w:marBottom w:val="0"/>
      <w:divBdr>
        <w:top w:val="none" w:sz="0" w:space="0" w:color="auto"/>
        <w:left w:val="none" w:sz="0" w:space="0" w:color="auto"/>
        <w:bottom w:val="none" w:sz="0" w:space="0" w:color="auto"/>
        <w:right w:val="none" w:sz="0" w:space="0" w:color="auto"/>
      </w:divBdr>
    </w:div>
    <w:div w:id="1693218915">
      <w:bodyDiv w:val="1"/>
      <w:marLeft w:val="0"/>
      <w:marRight w:val="0"/>
      <w:marTop w:val="0"/>
      <w:marBottom w:val="0"/>
      <w:divBdr>
        <w:top w:val="none" w:sz="0" w:space="0" w:color="auto"/>
        <w:left w:val="none" w:sz="0" w:space="0" w:color="auto"/>
        <w:bottom w:val="none" w:sz="0" w:space="0" w:color="auto"/>
        <w:right w:val="none" w:sz="0" w:space="0" w:color="auto"/>
      </w:divBdr>
    </w:div>
    <w:div w:id="1748725317">
      <w:bodyDiv w:val="1"/>
      <w:marLeft w:val="0"/>
      <w:marRight w:val="0"/>
      <w:marTop w:val="0"/>
      <w:marBottom w:val="0"/>
      <w:divBdr>
        <w:top w:val="none" w:sz="0" w:space="0" w:color="auto"/>
        <w:left w:val="none" w:sz="0" w:space="0" w:color="auto"/>
        <w:bottom w:val="none" w:sz="0" w:space="0" w:color="auto"/>
        <w:right w:val="none" w:sz="0" w:space="0" w:color="auto"/>
      </w:divBdr>
      <w:divsChild>
        <w:div w:id="1801528710">
          <w:marLeft w:val="0"/>
          <w:marRight w:val="0"/>
          <w:marTop w:val="0"/>
          <w:marBottom w:val="0"/>
          <w:divBdr>
            <w:top w:val="none" w:sz="0" w:space="0" w:color="auto"/>
            <w:left w:val="none" w:sz="0" w:space="0" w:color="auto"/>
            <w:bottom w:val="none" w:sz="0" w:space="0" w:color="auto"/>
            <w:right w:val="none" w:sz="0" w:space="0" w:color="auto"/>
          </w:divBdr>
          <w:divsChild>
            <w:div w:id="114637498">
              <w:marLeft w:val="0"/>
              <w:marRight w:val="0"/>
              <w:marTop w:val="0"/>
              <w:marBottom w:val="0"/>
              <w:divBdr>
                <w:top w:val="none" w:sz="0" w:space="0" w:color="auto"/>
                <w:left w:val="none" w:sz="0" w:space="0" w:color="auto"/>
                <w:bottom w:val="none" w:sz="0" w:space="0" w:color="auto"/>
                <w:right w:val="none" w:sz="0" w:space="0" w:color="auto"/>
              </w:divBdr>
            </w:div>
            <w:div w:id="2063941034">
              <w:marLeft w:val="0"/>
              <w:marRight w:val="0"/>
              <w:marTop w:val="0"/>
              <w:marBottom w:val="0"/>
              <w:divBdr>
                <w:top w:val="none" w:sz="0" w:space="0" w:color="auto"/>
                <w:left w:val="none" w:sz="0" w:space="0" w:color="auto"/>
                <w:bottom w:val="none" w:sz="0" w:space="0" w:color="auto"/>
                <w:right w:val="none" w:sz="0" w:space="0" w:color="auto"/>
              </w:divBdr>
            </w:div>
            <w:div w:id="710303398">
              <w:marLeft w:val="0"/>
              <w:marRight w:val="0"/>
              <w:marTop w:val="0"/>
              <w:marBottom w:val="0"/>
              <w:divBdr>
                <w:top w:val="none" w:sz="0" w:space="0" w:color="auto"/>
                <w:left w:val="none" w:sz="0" w:space="0" w:color="auto"/>
                <w:bottom w:val="none" w:sz="0" w:space="0" w:color="auto"/>
                <w:right w:val="none" w:sz="0" w:space="0" w:color="auto"/>
              </w:divBdr>
            </w:div>
            <w:div w:id="452671058">
              <w:marLeft w:val="0"/>
              <w:marRight w:val="0"/>
              <w:marTop w:val="0"/>
              <w:marBottom w:val="0"/>
              <w:divBdr>
                <w:top w:val="none" w:sz="0" w:space="0" w:color="auto"/>
                <w:left w:val="none" w:sz="0" w:space="0" w:color="auto"/>
                <w:bottom w:val="none" w:sz="0" w:space="0" w:color="auto"/>
                <w:right w:val="none" w:sz="0" w:space="0" w:color="auto"/>
              </w:divBdr>
            </w:div>
            <w:div w:id="1822307398">
              <w:marLeft w:val="0"/>
              <w:marRight w:val="0"/>
              <w:marTop w:val="0"/>
              <w:marBottom w:val="0"/>
              <w:divBdr>
                <w:top w:val="none" w:sz="0" w:space="0" w:color="auto"/>
                <w:left w:val="none" w:sz="0" w:space="0" w:color="auto"/>
                <w:bottom w:val="none" w:sz="0" w:space="0" w:color="auto"/>
                <w:right w:val="none" w:sz="0" w:space="0" w:color="auto"/>
              </w:divBdr>
            </w:div>
            <w:div w:id="2077126733">
              <w:marLeft w:val="0"/>
              <w:marRight w:val="0"/>
              <w:marTop w:val="0"/>
              <w:marBottom w:val="0"/>
              <w:divBdr>
                <w:top w:val="none" w:sz="0" w:space="0" w:color="auto"/>
                <w:left w:val="none" w:sz="0" w:space="0" w:color="auto"/>
                <w:bottom w:val="none" w:sz="0" w:space="0" w:color="auto"/>
                <w:right w:val="none" w:sz="0" w:space="0" w:color="auto"/>
              </w:divBdr>
            </w:div>
            <w:div w:id="1828786759">
              <w:marLeft w:val="0"/>
              <w:marRight w:val="0"/>
              <w:marTop w:val="0"/>
              <w:marBottom w:val="0"/>
              <w:divBdr>
                <w:top w:val="none" w:sz="0" w:space="0" w:color="auto"/>
                <w:left w:val="none" w:sz="0" w:space="0" w:color="auto"/>
                <w:bottom w:val="none" w:sz="0" w:space="0" w:color="auto"/>
                <w:right w:val="none" w:sz="0" w:space="0" w:color="auto"/>
              </w:divBdr>
            </w:div>
            <w:div w:id="1109815374">
              <w:marLeft w:val="0"/>
              <w:marRight w:val="0"/>
              <w:marTop w:val="0"/>
              <w:marBottom w:val="0"/>
              <w:divBdr>
                <w:top w:val="none" w:sz="0" w:space="0" w:color="auto"/>
                <w:left w:val="none" w:sz="0" w:space="0" w:color="auto"/>
                <w:bottom w:val="none" w:sz="0" w:space="0" w:color="auto"/>
                <w:right w:val="none" w:sz="0" w:space="0" w:color="auto"/>
              </w:divBdr>
            </w:div>
            <w:div w:id="311325374">
              <w:marLeft w:val="0"/>
              <w:marRight w:val="0"/>
              <w:marTop w:val="0"/>
              <w:marBottom w:val="0"/>
              <w:divBdr>
                <w:top w:val="none" w:sz="0" w:space="0" w:color="auto"/>
                <w:left w:val="none" w:sz="0" w:space="0" w:color="auto"/>
                <w:bottom w:val="none" w:sz="0" w:space="0" w:color="auto"/>
                <w:right w:val="none" w:sz="0" w:space="0" w:color="auto"/>
              </w:divBdr>
            </w:div>
            <w:div w:id="424764178">
              <w:marLeft w:val="0"/>
              <w:marRight w:val="0"/>
              <w:marTop w:val="0"/>
              <w:marBottom w:val="0"/>
              <w:divBdr>
                <w:top w:val="none" w:sz="0" w:space="0" w:color="auto"/>
                <w:left w:val="none" w:sz="0" w:space="0" w:color="auto"/>
                <w:bottom w:val="none" w:sz="0" w:space="0" w:color="auto"/>
                <w:right w:val="none" w:sz="0" w:space="0" w:color="auto"/>
              </w:divBdr>
            </w:div>
            <w:div w:id="1276205661">
              <w:marLeft w:val="0"/>
              <w:marRight w:val="0"/>
              <w:marTop w:val="0"/>
              <w:marBottom w:val="0"/>
              <w:divBdr>
                <w:top w:val="none" w:sz="0" w:space="0" w:color="auto"/>
                <w:left w:val="none" w:sz="0" w:space="0" w:color="auto"/>
                <w:bottom w:val="none" w:sz="0" w:space="0" w:color="auto"/>
                <w:right w:val="none" w:sz="0" w:space="0" w:color="auto"/>
              </w:divBdr>
            </w:div>
            <w:div w:id="2077163923">
              <w:marLeft w:val="0"/>
              <w:marRight w:val="0"/>
              <w:marTop w:val="0"/>
              <w:marBottom w:val="0"/>
              <w:divBdr>
                <w:top w:val="none" w:sz="0" w:space="0" w:color="auto"/>
                <w:left w:val="none" w:sz="0" w:space="0" w:color="auto"/>
                <w:bottom w:val="none" w:sz="0" w:space="0" w:color="auto"/>
                <w:right w:val="none" w:sz="0" w:space="0" w:color="auto"/>
              </w:divBdr>
            </w:div>
            <w:div w:id="1998655869">
              <w:marLeft w:val="0"/>
              <w:marRight w:val="0"/>
              <w:marTop w:val="0"/>
              <w:marBottom w:val="0"/>
              <w:divBdr>
                <w:top w:val="none" w:sz="0" w:space="0" w:color="auto"/>
                <w:left w:val="none" w:sz="0" w:space="0" w:color="auto"/>
                <w:bottom w:val="none" w:sz="0" w:space="0" w:color="auto"/>
                <w:right w:val="none" w:sz="0" w:space="0" w:color="auto"/>
              </w:divBdr>
            </w:div>
            <w:div w:id="232158213">
              <w:marLeft w:val="0"/>
              <w:marRight w:val="0"/>
              <w:marTop w:val="0"/>
              <w:marBottom w:val="0"/>
              <w:divBdr>
                <w:top w:val="none" w:sz="0" w:space="0" w:color="auto"/>
                <w:left w:val="none" w:sz="0" w:space="0" w:color="auto"/>
                <w:bottom w:val="none" w:sz="0" w:space="0" w:color="auto"/>
                <w:right w:val="none" w:sz="0" w:space="0" w:color="auto"/>
              </w:divBdr>
            </w:div>
            <w:div w:id="1556354468">
              <w:marLeft w:val="0"/>
              <w:marRight w:val="0"/>
              <w:marTop w:val="0"/>
              <w:marBottom w:val="0"/>
              <w:divBdr>
                <w:top w:val="none" w:sz="0" w:space="0" w:color="auto"/>
                <w:left w:val="none" w:sz="0" w:space="0" w:color="auto"/>
                <w:bottom w:val="none" w:sz="0" w:space="0" w:color="auto"/>
                <w:right w:val="none" w:sz="0" w:space="0" w:color="auto"/>
              </w:divBdr>
            </w:div>
            <w:div w:id="1121270405">
              <w:marLeft w:val="0"/>
              <w:marRight w:val="0"/>
              <w:marTop w:val="0"/>
              <w:marBottom w:val="0"/>
              <w:divBdr>
                <w:top w:val="none" w:sz="0" w:space="0" w:color="auto"/>
                <w:left w:val="none" w:sz="0" w:space="0" w:color="auto"/>
                <w:bottom w:val="none" w:sz="0" w:space="0" w:color="auto"/>
                <w:right w:val="none" w:sz="0" w:space="0" w:color="auto"/>
              </w:divBdr>
            </w:div>
            <w:div w:id="369036713">
              <w:marLeft w:val="0"/>
              <w:marRight w:val="0"/>
              <w:marTop w:val="0"/>
              <w:marBottom w:val="0"/>
              <w:divBdr>
                <w:top w:val="none" w:sz="0" w:space="0" w:color="auto"/>
                <w:left w:val="none" w:sz="0" w:space="0" w:color="auto"/>
                <w:bottom w:val="none" w:sz="0" w:space="0" w:color="auto"/>
                <w:right w:val="none" w:sz="0" w:space="0" w:color="auto"/>
              </w:divBdr>
            </w:div>
            <w:div w:id="592858928">
              <w:marLeft w:val="0"/>
              <w:marRight w:val="0"/>
              <w:marTop w:val="0"/>
              <w:marBottom w:val="0"/>
              <w:divBdr>
                <w:top w:val="none" w:sz="0" w:space="0" w:color="auto"/>
                <w:left w:val="none" w:sz="0" w:space="0" w:color="auto"/>
                <w:bottom w:val="none" w:sz="0" w:space="0" w:color="auto"/>
                <w:right w:val="none" w:sz="0" w:space="0" w:color="auto"/>
              </w:divBdr>
            </w:div>
            <w:div w:id="1467548214">
              <w:marLeft w:val="0"/>
              <w:marRight w:val="0"/>
              <w:marTop w:val="0"/>
              <w:marBottom w:val="0"/>
              <w:divBdr>
                <w:top w:val="none" w:sz="0" w:space="0" w:color="auto"/>
                <w:left w:val="none" w:sz="0" w:space="0" w:color="auto"/>
                <w:bottom w:val="none" w:sz="0" w:space="0" w:color="auto"/>
                <w:right w:val="none" w:sz="0" w:space="0" w:color="auto"/>
              </w:divBdr>
            </w:div>
          </w:divsChild>
        </w:div>
        <w:div w:id="2143646714">
          <w:marLeft w:val="0"/>
          <w:marRight w:val="0"/>
          <w:marTop w:val="0"/>
          <w:marBottom w:val="0"/>
          <w:divBdr>
            <w:top w:val="none" w:sz="0" w:space="0" w:color="auto"/>
            <w:left w:val="none" w:sz="0" w:space="0" w:color="auto"/>
            <w:bottom w:val="none" w:sz="0" w:space="0" w:color="auto"/>
            <w:right w:val="none" w:sz="0" w:space="0" w:color="auto"/>
          </w:divBdr>
          <w:divsChild>
            <w:div w:id="1175727732">
              <w:marLeft w:val="0"/>
              <w:marRight w:val="0"/>
              <w:marTop w:val="0"/>
              <w:marBottom w:val="0"/>
              <w:divBdr>
                <w:top w:val="none" w:sz="0" w:space="0" w:color="auto"/>
                <w:left w:val="none" w:sz="0" w:space="0" w:color="auto"/>
                <w:bottom w:val="none" w:sz="0" w:space="0" w:color="auto"/>
                <w:right w:val="none" w:sz="0" w:space="0" w:color="auto"/>
              </w:divBdr>
            </w:div>
            <w:div w:id="441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584">
      <w:bodyDiv w:val="1"/>
      <w:marLeft w:val="0"/>
      <w:marRight w:val="0"/>
      <w:marTop w:val="0"/>
      <w:marBottom w:val="0"/>
      <w:divBdr>
        <w:top w:val="none" w:sz="0" w:space="0" w:color="auto"/>
        <w:left w:val="none" w:sz="0" w:space="0" w:color="auto"/>
        <w:bottom w:val="none" w:sz="0" w:space="0" w:color="auto"/>
        <w:right w:val="none" w:sz="0" w:space="0" w:color="auto"/>
      </w:divBdr>
      <w:divsChild>
        <w:div w:id="2114011413">
          <w:marLeft w:val="0"/>
          <w:marRight w:val="0"/>
          <w:marTop w:val="0"/>
          <w:marBottom w:val="0"/>
          <w:divBdr>
            <w:top w:val="none" w:sz="0" w:space="0" w:color="auto"/>
            <w:left w:val="none" w:sz="0" w:space="0" w:color="auto"/>
            <w:bottom w:val="none" w:sz="0" w:space="0" w:color="auto"/>
            <w:right w:val="none" w:sz="0" w:space="0" w:color="auto"/>
          </w:divBdr>
          <w:divsChild>
            <w:div w:id="1758939180">
              <w:marLeft w:val="0"/>
              <w:marRight w:val="0"/>
              <w:marTop w:val="0"/>
              <w:marBottom w:val="0"/>
              <w:divBdr>
                <w:top w:val="none" w:sz="0" w:space="0" w:color="auto"/>
                <w:left w:val="none" w:sz="0" w:space="0" w:color="auto"/>
                <w:bottom w:val="none" w:sz="0" w:space="0" w:color="auto"/>
                <w:right w:val="none" w:sz="0" w:space="0" w:color="auto"/>
              </w:divBdr>
            </w:div>
            <w:div w:id="1641106930">
              <w:marLeft w:val="0"/>
              <w:marRight w:val="0"/>
              <w:marTop w:val="0"/>
              <w:marBottom w:val="0"/>
              <w:divBdr>
                <w:top w:val="none" w:sz="0" w:space="0" w:color="auto"/>
                <w:left w:val="none" w:sz="0" w:space="0" w:color="auto"/>
                <w:bottom w:val="none" w:sz="0" w:space="0" w:color="auto"/>
                <w:right w:val="none" w:sz="0" w:space="0" w:color="auto"/>
              </w:divBdr>
            </w:div>
            <w:div w:id="1663503498">
              <w:marLeft w:val="0"/>
              <w:marRight w:val="0"/>
              <w:marTop w:val="0"/>
              <w:marBottom w:val="0"/>
              <w:divBdr>
                <w:top w:val="none" w:sz="0" w:space="0" w:color="auto"/>
                <w:left w:val="none" w:sz="0" w:space="0" w:color="auto"/>
                <w:bottom w:val="none" w:sz="0" w:space="0" w:color="auto"/>
                <w:right w:val="none" w:sz="0" w:space="0" w:color="auto"/>
              </w:divBdr>
            </w:div>
            <w:div w:id="104622533">
              <w:marLeft w:val="0"/>
              <w:marRight w:val="0"/>
              <w:marTop w:val="0"/>
              <w:marBottom w:val="0"/>
              <w:divBdr>
                <w:top w:val="none" w:sz="0" w:space="0" w:color="auto"/>
                <w:left w:val="none" w:sz="0" w:space="0" w:color="auto"/>
                <w:bottom w:val="none" w:sz="0" w:space="0" w:color="auto"/>
                <w:right w:val="none" w:sz="0" w:space="0" w:color="auto"/>
              </w:divBdr>
            </w:div>
            <w:div w:id="1369332321">
              <w:marLeft w:val="0"/>
              <w:marRight w:val="0"/>
              <w:marTop w:val="0"/>
              <w:marBottom w:val="0"/>
              <w:divBdr>
                <w:top w:val="none" w:sz="0" w:space="0" w:color="auto"/>
                <w:left w:val="none" w:sz="0" w:space="0" w:color="auto"/>
                <w:bottom w:val="none" w:sz="0" w:space="0" w:color="auto"/>
                <w:right w:val="none" w:sz="0" w:space="0" w:color="auto"/>
              </w:divBdr>
            </w:div>
            <w:div w:id="869296783">
              <w:marLeft w:val="0"/>
              <w:marRight w:val="0"/>
              <w:marTop w:val="0"/>
              <w:marBottom w:val="0"/>
              <w:divBdr>
                <w:top w:val="none" w:sz="0" w:space="0" w:color="auto"/>
                <w:left w:val="none" w:sz="0" w:space="0" w:color="auto"/>
                <w:bottom w:val="none" w:sz="0" w:space="0" w:color="auto"/>
                <w:right w:val="none" w:sz="0" w:space="0" w:color="auto"/>
              </w:divBdr>
            </w:div>
            <w:div w:id="681854614">
              <w:marLeft w:val="0"/>
              <w:marRight w:val="0"/>
              <w:marTop w:val="0"/>
              <w:marBottom w:val="0"/>
              <w:divBdr>
                <w:top w:val="none" w:sz="0" w:space="0" w:color="auto"/>
                <w:left w:val="none" w:sz="0" w:space="0" w:color="auto"/>
                <w:bottom w:val="none" w:sz="0" w:space="0" w:color="auto"/>
                <w:right w:val="none" w:sz="0" w:space="0" w:color="auto"/>
              </w:divBdr>
            </w:div>
            <w:div w:id="2079326237">
              <w:marLeft w:val="0"/>
              <w:marRight w:val="0"/>
              <w:marTop w:val="0"/>
              <w:marBottom w:val="0"/>
              <w:divBdr>
                <w:top w:val="none" w:sz="0" w:space="0" w:color="auto"/>
                <w:left w:val="none" w:sz="0" w:space="0" w:color="auto"/>
                <w:bottom w:val="none" w:sz="0" w:space="0" w:color="auto"/>
                <w:right w:val="none" w:sz="0" w:space="0" w:color="auto"/>
              </w:divBdr>
            </w:div>
            <w:div w:id="1808473632">
              <w:marLeft w:val="0"/>
              <w:marRight w:val="0"/>
              <w:marTop w:val="0"/>
              <w:marBottom w:val="0"/>
              <w:divBdr>
                <w:top w:val="none" w:sz="0" w:space="0" w:color="auto"/>
                <w:left w:val="none" w:sz="0" w:space="0" w:color="auto"/>
                <w:bottom w:val="none" w:sz="0" w:space="0" w:color="auto"/>
                <w:right w:val="none" w:sz="0" w:space="0" w:color="auto"/>
              </w:divBdr>
            </w:div>
            <w:div w:id="925505375">
              <w:marLeft w:val="0"/>
              <w:marRight w:val="0"/>
              <w:marTop w:val="0"/>
              <w:marBottom w:val="0"/>
              <w:divBdr>
                <w:top w:val="none" w:sz="0" w:space="0" w:color="auto"/>
                <w:left w:val="none" w:sz="0" w:space="0" w:color="auto"/>
                <w:bottom w:val="none" w:sz="0" w:space="0" w:color="auto"/>
                <w:right w:val="none" w:sz="0" w:space="0" w:color="auto"/>
              </w:divBdr>
            </w:div>
            <w:div w:id="839739180">
              <w:marLeft w:val="0"/>
              <w:marRight w:val="0"/>
              <w:marTop w:val="0"/>
              <w:marBottom w:val="0"/>
              <w:divBdr>
                <w:top w:val="none" w:sz="0" w:space="0" w:color="auto"/>
                <w:left w:val="none" w:sz="0" w:space="0" w:color="auto"/>
                <w:bottom w:val="none" w:sz="0" w:space="0" w:color="auto"/>
                <w:right w:val="none" w:sz="0" w:space="0" w:color="auto"/>
              </w:divBdr>
            </w:div>
            <w:div w:id="300965398">
              <w:marLeft w:val="0"/>
              <w:marRight w:val="0"/>
              <w:marTop w:val="0"/>
              <w:marBottom w:val="0"/>
              <w:divBdr>
                <w:top w:val="none" w:sz="0" w:space="0" w:color="auto"/>
                <w:left w:val="none" w:sz="0" w:space="0" w:color="auto"/>
                <w:bottom w:val="none" w:sz="0" w:space="0" w:color="auto"/>
                <w:right w:val="none" w:sz="0" w:space="0" w:color="auto"/>
              </w:divBdr>
            </w:div>
            <w:div w:id="1759869315">
              <w:marLeft w:val="0"/>
              <w:marRight w:val="0"/>
              <w:marTop w:val="0"/>
              <w:marBottom w:val="0"/>
              <w:divBdr>
                <w:top w:val="none" w:sz="0" w:space="0" w:color="auto"/>
                <w:left w:val="none" w:sz="0" w:space="0" w:color="auto"/>
                <w:bottom w:val="none" w:sz="0" w:space="0" w:color="auto"/>
                <w:right w:val="none" w:sz="0" w:space="0" w:color="auto"/>
              </w:divBdr>
            </w:div>
            <w:div w:id="1646660462">
              <w:marLeft w:val="0"/>
              <w:marRight w:val="0"/>
              <w:marTop w:val="0"/>
              <w:marBottom w:val="0"/>
              <w:divBdr>
                <w:top w:val="none" w:sz="0" w:space="0" w:color="auto"/>
                <w:left w:val="none" w:sz="0" w:space="0" w:color="auto"/>
                <w:bottom w:val="none" w:sz="0" w:space="0" w:color="auto"/>
                <w:right w:val="none" w:sz="0" w:space="0" w:color="auto"/>
              </w:divBdr>
            </w:div>
            <w:div w:id="1218474497">
              <w:marLeft w:val="0"/>
              <w:marRight w:val="0"/>
              <w:marTop w:val="0"/>
              <w:marBottom w:val="0"/>
              <w:divBdr>
                <w:top w:val="none" w:sz="0" w:space="0" w:color="auto"/>
                <w:left w:val="none" w:sz="0" w:space="0" w:color="auto"/>
                <w:bottom w:val="none" w:sz="0" w:space="0" w:color="auto"/>
                <w:right w:val="none" w:sz="0" w:space="0" w:color="auto"/>
              </w:divBdr>
            </w:div>
            <w:div w:id="844828917">
              <w:marLeft w:val="0"/>
              <w:marRight w:val="0"/>
              <w:marTop w:val="0"/>
              <w:marBottom w:val="0"/>
              <w:divBdr>
                <w:top w:val="none" w:sz="0" w:space="0" w:color="auto"/>
                <w:left w:val="none" w:sz="0" w:space="0" w:color="auto"/>
                <w:bottom w:val="none" w:sz="0" w:space="0" w:color="auto"/>
                <w:right w:val="none" w:sz="0" w:space="0" w:color="auto"/>
              </w:divBdr>
            </w:div>
            <w:div w:id="527375631">
              <w:marLeft w:val="0"/>
              <w:marRight w:val="0"/>
              <w:marTop w:val="0"/>
              <w:marBottom w:val="0"/>
              <w:divBdr>
                <w:top w:val="none" w:sz="0" w:space="0" w:color="auto"/>
                <w:left w:val="none" w:sz="0" w:space="0" w:color="auto"/>
                <w:bottom w:val="none" w:sz="0" w:space="0" w:color="auto"/>
                <w:right w:val="none" w:sz="0" w:space="0" w:color="auto"/>
              </w:divBdr>
            </w:div>
            <w:div w:id="1566453785">
              <w:marLeft w:val="0"/>
              <w:marRight w:val="0"/>
              <w:marTop w:val="0"/>
              <w:marBottom w:val="0"/>
              <w:divBdr>
                <w:top w:val="none" w:sz="0" w:space="0" w:color="auto"/>
                <w:left w:val="none" w:sz="0" w:space="0" w:color="auto"/>
                <w:bottom w:val="none" w:sz="0" w:space="0" w:color="auto"/>
                <w:right w:val="none" w:sz="0" w:space="0" w:color="auto"/>
              </w:divBdr>
            </w:div>
            <w:div w:id="760374816">
              <w:marLeft w:val="0"/>
              <w:marRight w:val="0"/>
              <w:marTop w:val="0"/>
              <w:marBottom w:val="0"/>
              <w:divBdr>
                <w:top w:val="none" w:sz="0" w:space="0" w:color="auto"/>
                <w:left w:val="none" w:sz="0" w:space="0" w:color="auto"/>
                <w:bottom w:val="none" w:sz="0" w:space="0" w:color="auto"/>
                <w:right w:val="none" w:sz="0" w:space="0" w:color="auto"/>
              </w:divBdr>
            </w:div>
          </w:divsChild>
        </w:div>
        <w:div w:id="1095247861">
          <w:marLeft w:val="0"/>
          <w:marRight w:val="0"/>
          <w:marTop w:val="0"/>
          <w:marBottom w:val="0"/>
          <w:divBdr>
            <w:top w:val="none" w:sz="0" w:space="0" w:color="auto"/>
            <w:left w:val="none" w:sz="0" w:space="0" w:color="auto"/>
            <w:bottom w:val="none" w:sz="0" w:space="0" w:color="auto"/>
            <w:right w:val="none" w:sz="0" w:space="0" w:color="auto"/>
          </w:divBdr>
          <w:divsChild>
            <w:div w:id="54017083">
              <w:marLeft w:val="0"/>
              <w:marRight w:val="0"/>
              <w:marTop w:val="0"/>
              <w:marBottom w:val="0"/>
              <w:divBdr>
                <w:top w:val="none" w:sz="0" w:space="0" w:color="auto"/>
                <w:left w:val="none" w:sz="0" w:space="0" w:color="auto"/>
                <w:bottom w:val="none" w:sz="0" w:space="0" w:color="auto"/>
                <w:right w:val="none" w:sz="0" w:space="0" w:color="auto"/>
              </w:divBdr>
            </w:div>
            <w:div w:id="1013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 w:id="212529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mozilla.org/en-US/docs/Web/HTTP/Overview"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www.postgresql.org/docs/" TargetMode="External"/><Relationship Id="rId17" Type="http://schemas.openxmlformats.org/officeDocument/2006/relationships/hyperlink" Target="https://www.who.int/es" TargetMode="External"/><Relationship Id="rId2" Type="http://schemas.openxmlformats.org/officeDocument/2006/relationships/customXml" Target="../customXml/item2.xml"/><Relationship Id="rId16" Type="http://schemas.openxmlformats.org/officeDocument/2006/relationships/hyperlink" Target="https://www.ilo.org/global/topics/non-standard-employment/publications/WCMS_758007/lang--es/index.ht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spring.io/spring-framework/reference/" TargetMode="External"/><Relationship Id="rId5" Type="http://schemas.openxmlformats.org/officeDocument/2006/relationships/settings" Target="settings.xml"/><Relationship Id="rId15" Type="http://schemas.openxmlformats.org/officeDocument/2006/relationships/hyperlink" Target="https://revistas.uniscjsa.edu.pe/index.php/Yotantsipanko/article/view/2" TargetMode="External"/><Relationship Id="rId23" Type="http://schemas.openxmlformats.org/officeDocument/2006/relationships/theme" Target="theme/theme1.xml"/><Relationship Id="rId10" Type="http://schemas.openxmlformats.org/officeDocument/2006/relationships/hyperlink" Target="https://developer.android.com/docs"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iencialatina.org/index.php/cienciala/article/view/547"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9E0DC9-8A5B-4857-9854-329330BD9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2096</Words>
  <Characters>11528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ANÁLISIS E IMPLEMENTACIÓN DE UN SISTEMA UTM EN UNA EMPRESA HOTELERA</vt:lpstr>
    </vt:vector>
  </TitlesOfParts>
  <Company>Instituto tecnológico CIBERTEC</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Aplicacion Móviles I</dc:title>
  <dc:subject/>
  <dc:creator>Patric Axel Gallegos Perez</dc:creator>
  <cp:lastModifiedBy>I202114773 (Gallegos Pérez,Patric Axel)</cp:lastModifiedBy>
  <cp:revision>5</cp:revision>
  <cp:lastPrinted>2018-03-21T20:03:00Z</cp:lastPrinted>
  <dcterms:created xsi:type="dcterms:W3CDTF">2026-06-01T04:15:00Z</dcterms:created>
  <dcterms:modified xsi:type="dcterms:W3CDTF">2026-06-01T17:45:00Z</dcterms:modified>
</cp:coreProperties>
</file>