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9819" w14:textId="3BCAC487" w:rsidR="00C23819" w:rsidRDefault="00C23819">
      <w:pPr>
        <w:spacing w:line="360" w:lineRule="auto"/>
        <w:jc w:val="both"/>
      </w:pPr>
    </w:p>
    <w:p w14:paraId="432CDFD6" w14:textId="77777777" w:rsidR="00C23819" w:rsidRDefault="00C23819">
      <w:pPr>
        <w:spacing w:line="360" w:lineRule="auto"/>
      </w:pPr>
    </w:p>
    <w:p w14:paraId="2B93DCC0" w14:textId="77777777" w:rsidR="00C23819" w:rsidRDefault="00C23819">
      <w:pPr>
        <w:spacing w:line="360" w:lineRule="auto"/>
      </w:pPr>
    </w:p>
    <w:p w14:paraId="62887A94" w14:textId="77777777" w:rsidR="00C23819" w:rsidRDefault="00C23819">
      <w:pPr>
        <w:spacing w:line="360" w:lineRule="auto"/>
      </w:pPr>
    </w:p>
    <w:p w14:paraId="28D36EE3" w14:textId="77777777" w:rsidR="00C23819" w:rsidRDefault="00C23819">
      <w:pPr>
        <w:spacing w:line="360" w:lineRule="auto"/>
      </w:pPr>
    </w:p>
    <w:p w14:paraId="5251BC40" w14:textId="23E7C6F9" w:rsidR="00C23819" w:rsidRPr="00235383" w:rsidRDefault="002946DA">
      <w:pPr>
        <w:spacing w:line="360" w:lineRule="auto"/>
        <w:rPr>
          <w:sz w:val="28"/>
          <w:szCs w:val="28"/>
        </w:rPr>
      </w:pPr>
      <w:r w:rsidRPr="00235383">
        <w:rPr>
          <w:b/>
          <w:sz w:val="28"/>
          <w:szCs w:val="28"/>
        </w:rPr>
        <w:t xml:space="preserve">Land use Landcover Change Detection Analysis </w:t>
      </w:r>
      <w:r w:rsidR="00235383" w:rsidRPr="00235383">
        <w:rPr>
          <w:b/>
          <w:sz w:val="28"/>
          <w:szCs w:val="28"/>
        </w:rPr>
        <w:t>for</w:t>
      </w:r>
      <w:r w:rsidRPr="00235383">
        <w:rPr>
          <w:b/>
          <w:sz w:val="28"/>
          <w:szCs w:val="28"/>
        </w:rPr>
        <w:t xml:space="preserve"> Kericho County (2014-2023). </w:t>
      </w:r>
    </w:p>
    <w:p w14:paraId="2282C05B" w14:textId="6F10FCBC" w:rsidR="00C23819" w:rsidRPr="00235383" w:rsidRDefault="00235383">
      <w:pPr>
        <w:spacing w:line="360" w:lineRule="auto"/>
        <w:rPr>
          <w:b/>
          <w:bCs/>
          <w:sz w:val="24"/>
          <w:szCs w:val="24"/>
        </w:rPr>
      </w:pPr>
      <w:r>
        <w:rPr>
          <w:b/>
          <w:bCs/>
          <w:sz w:val="28"/>
          <w:szCs w:val="28"/>
        </w:rPr>
        <w:t xml:space="preserve">                                                             </w:t>
      </w:r>
      <w:r w:rsidR="002946DA" w:rsidRPr="00235383">
        <w:rPr>
          <w:b/>
          <w:bCs/>
          <w:sz w:val="24"/>
          <w:szCs w:val="24"/>
        </w:rPr>
        <w:t>Abstract</w:t>
      </w:r>
    </w:p>
    <w:p w14:paraId="0D1A1A22" w14:textId="77777777" w:rsidR="00C23819" w:rsidRDefault="002946DA">
      <w:pPr>
        <w:spacing w:line="360" w:lineRule="auto"/>
        <w:rPr>
          <w:sz w:val="24"/>
          <w:szCs w:val="24"/>
        </w:rPr>
      </w:pPr>
      <w:r>
        <w:rPr>
          <w:sz w:val="24"/>
          <w:szCs w:val="24"/>
        </w:rPr>
        <w:t>Land use and land cover change detection analysis is the process of studying and mapping the changes in the way land is being used and the vegetation cover over a specific area over a period of time. In the case of Kericho County from 2014 to 2023, this analysis would involve examining how the land in the county has been utilized and how the vegetation cover has changed over this 10-year period. To conduct this analysis, satellite images and remote sensing data would be used to compare the land use and land cover of Kericho County in 2014 with that of 2023. Various techniques and algorithms would be applied to detect and map the changes that have taken place. This could include the detection of deforestation, urban expansion, agricultural expansion, and changes in natural vegetation cover. The results of this analysis can provide valuable insights into the trends and patterns of land use and land cover change in Kericho County over the past decade. It can help in understanding the impact of human activities and natural processes on the county's environment and natural resources. This information is crucial for making informed decisions about land management, conservation, and sustainable development in the region. In conclusion, the land use and land cover change detection analysis for Kericho County from 2014 to 2023 is an important tool for monitoring and understanding the dynamics of the county's landscape. By analyzing the changes in land use and vegetation cover, this study can contribute to informed decision-making and planning for the sustainable management of the county's resources and environment.</w:t>
      </w:r>
    </w:p>
    <w:p w14:paraId="3D69513C" w14:textId="77777777" w:rsidR="00C23819" w:rsidRDefault="00C23819">
      <w:pPr>
        <w:spacing w:line="360" w:lineRule="auto"/>
        <w:rPr>
          <w:sz w:val="28"/>
          <w:szCs w:val="28"/>
        </w:rPr>
      </w:pPr>
    </w:p>
    <w:p w14:paraId="0C5E3E32" w14:textId="77777777" w:rsidR="00C23819" w:rsidRDefault="002946DA">
      <w:pPr>
        <w:spacing w:line="360" w:lineRule="auto"/>
        <w:rPr>
          <w:sz w:val="28"/>
          <w:szCs w:val="28"/>
        </w:rPr>
      </w:pPr>
      <w:r>
        <w:rPr>
          <w:sz w:val="28"/>
          <w:szCs w:val="28"/>
        </w:rPr>
        <w:lastRenderedPageBreak/>
        <w:t xml:space="preserve"> </w:t>
      </w:r>
    </w:p>
    <w:p w14:paraId="1684BE03" w14:textId="77777777" w:rsidR="00C23819" w:rsidRDefault="00C23819">
      <w:pPr>
        <w:spacing w:line="360" w:lineRule="auto"/>
        <w:rPr>
          <w:b/>
          <w:bCs/>
          <w:sz w:val="28"/>
          <w:szCs w:val="28"/>
        </w:rPr>
      </w:pPr>
    </w:p>
    <w:p w14:paraId="7D7A3541" w14:textId="77777777" w:rsidR="00C23819" w:rsidRDefault="00C23819">
      <w:pPr>
        <w:spacing w:line="360" w:lineRule="auto"/>
        <w:rPr>
          <w:b/>
          <w:bCs/>
          <w:sz w:val="28"/>
          <w:szCs w:val="28"/>
        </w:rPr>
      </w:pPr>
    </w:p>
    <w:p w14:paraId="5459F958" w14:textId="77777777" w:rsidR="00C23819" w:rsidRDefault="00C23819">
      <w:pPr>
        <w:spacing w:line="360" w:lineRule="auto"/>
        <w:rPr>
          <w:b/>
          <w:bCs/>
          <w:sz w:val="28"/>
          <w:szCs w:val="28"/>
        </w:rPr>
      </w:pPr>
    </w:p>
    <w:p w14:paraId="1ABF9331" w14:textId="77777777" w:rsidR="00C23819" w:rsidRDefault="00C23819">
      <w:pPr>
        <w:spacing w:line="360" w:lineRule="auto"/>
        <w:rPr>
          <w:b/>
          <w:bCs/>
          <w:sz w:val="28"/>
          <w:szCs w:val="28"/>
        </w:rPr>
      </w:pPr>
    </w:p>
    <w:p w14:paraId="427E79B2" w14:textId="77777777" w:rsidR="00C23819" w:rsidRDefault="00C23819">
      <w:pPr>
        <w:spacing w:line="360" w:lineRule="auto"/>
        <w:rPr>
          <w:b/>
          <w:bCs/>
          <w:sz w:val="28"/>
          <w:szCs w:val="28"/>
        </w:rPr>
      </w:pPr>
    </w:p>
    <w:p w14:paraId="090F72AA" w14:textId="77777777" w:rsidR="00C23819" w:rsidRDefault="002946DA">
      <w:pPr>
        <w:spacing w:line="360" w:lineRule="auto"/>
        <w:jc w:val="center"/>
        <w:rPr>
          <w:b/>
          <w:bCs/>
          <w:sz w:val="28"/>
          <w:szCs w:val="28"/>
        </w:rPr>
      </w:pPr>
      <w:r>
        <w:rPr>
          <w:b/>
          <w:bCs/>
          <w:sz w:val="28"/>
          <w:szCs w:val="28"/>
        </w:rPr>
        <w:t xml:space="preserve">CHAPTER ONE </w:t>
      </w:r>
    </w:p>
    <w:p w14:paraId="30AEA4CC" w14:textId="77777777" w:rsidR="00C23819" w:rsidRDefault="002946DA">
      <w:pPr>
        <w:spacing w:line="360" w:lineRule="auto"/>
        <w:rPr>
          <w:b/>
          <w:bCs/>
          <w:sz w:val="28"/>
          <w:szCs w:val="28"/>
        </w:rPr>
      </w:pPr>
      <w:r>
        <w:rPr>
          <w:b/>
          <w:bCs/>
          <w:sz w:val="28"/>
          <w:szCs w:val="28"/>
        </w:rPr>
        <w:t>1.1 Introduction</w:t>
      </w:r>
    </w:p>
    <w:p w14:paraId="36F4F310" w14:textId="77777777" w:rsidR="00C23819" w:rsidRDefault="002946DA">
      <w:pPr>
        <w:spacing w:line="360" w:lineRule="auto"/>
        <w:rPr>
          <w:sz w:val="24"/>
          <w:szCs w:val="24"/>
        </w:rPr>
      </w:pPr>
      <w:r>
        <w:rPr>
          <w:sz w:val="24"/>
          <w:szCs w:val="24"/>
        </w:rPr>
        <w:t xml:space="preserve">Land use refers to the human activities and purposes for which land is utilized , such as agriculture ,urban </w:t>
      </w:r>
      <w:proofErr w:type="spellStart"/>
      <w:r>
        <w:rPr>
          <w:sz w:val="24"/>
          <w:szCs w:val="24"/>
        </w:rPr>
        <w:t>development,foresty</w:t>
      </w:r>
      <w:proofErr w:type="spellEnd"/>
      <w:r>
        <w:rPr>
          <w:sz w:val="24"/>
          <w:szCs w:val="24"/>
        </w:rPr>
        <w:t xml:space="preserve"> or transportation. On the other hand, landcover pertains to the physical characteristics on the </w:t>
      </w:r>
      <w:proofErr w:type="spellStart"/>
      <w:r>
        <w:rPr>
          <w:sz w:val="24"/>
          <w:szCs w:val="24"/>
        </w:rPr>
        <w:t>earths</w:t>
      </w:r>
      <w:proofErr w:type="spellEnd"/>
      <w:r>
        <w:rPr>
          <w:sz w:val="24"/>
          <w:szCs w:val="24"/>
        </w:rPr>
        <w:t xml:space="preserve"> surface including natural features like forest, waterbodies and bare land.</w:t>
      </w:r>
    </w:p>
    <w:p w14:paraId="6E1D7531" w14:textId="77777777" w:rsidR="00C23819" w:rsidRDefault="002946DA">
      <w:pPr>
        <w:spacing w:line="360" w:lineRule="auto"/>
        <w:rPr>
          <w:sz w:val="24"/>
          <w:szCs w:val="24"/>
        </w:rPr>
      </w:pPr>
      <w:r>
        <w:rPr>
          <w:sz w:val="24"/>
          <w:szCs w:val="24"/>
        </w:rPr>
        <w:t xml:space="preserve">Land use and landcover classification involves categorizing different types of land based on the </w:t>
      </w:r>
      <w:proofErr w:type="spellStart"/>
      <w:r>
        <w:rPr>
          <w:sz w:val="24"/>
          <w:szCs w:val="24"/>
        </w:rPr>
        <w:t>attributes.This</w:t>
      </w:r>
      <w:proofErr w:type="spellEnd"/>
      <w:r>
        <w:rPr>
          <w:sz w:val="24"/>
          <w:szCs w:val="24"/>
        </w:rPr>
        <w:t xml:space="preserve"> process help us understand the spatial distribution of land </w:t>
      </w:r>
      <w:proofErr w:type="spellStart"/>
      <w:r>
        <w:rPr>
          <w:sz w:val="24"/>
          <w:szCs w:val="24"/>
        </w:rPr>
        <w:t>features,monitor</w:t>
      </w:r>
      <w:proofErr w:type="spellEnd"/>
      <w:r>
        <w:rPr>
          <w:sz w:val="24"/>
          <w:szCs w:val="24"/>
        </w:rPr>
        <w:t xml:space="preserve"> changes over time ,and make informed decision for sustainable land management.</w:t>
      </w:r>
    </w:p>
    <w:p w14:paraId="7B25C478" w14:textId="77777777" w:rsidR="00C23819" w:rsidRDefault="00C23819">
      <w:pPr>
        <w:spacing w:line="360" w:lineRule="auto"/>
        <w:rPr>
          <w:b/>
          <w:bCs/>
          <w:sz w:val="28"/>
          <w:szCs w:val="28"/>
        </w:rPr>
      </w:pPr>
    </w:p>
    <w:p w14:paraId="72EF308B" w14:textId="77777777" w:rsidR="00C23819" w:rsidRDefault="00C23819">
      <w:pPr>
        <w:spacing w:line="360" w:lineRule="auto"/>
        <w:rPr>
          <w:b/>
          <w:bCs/>
          <w:sz w:val="28"/>
          <w:szCs w:val="28"/>
        </w:rPr>
      </w:pPr>
    </w:p>
    <w:p w14:paraId="5D263590" w14:textId="77777777" w:rsidR="00C23819" w:rsidRDefault="002946DA">
      <w:pPr>
        <w:spacing w:line="360" w:lineRule="auto"/>
        <w:rPr>
          <w:b/>
          <w:bCs/>
          <w:sz w:val="28"/>
          <w:szCs w:val="28"/>
        </w:rPr>
      </w:pPr>
      <w:r>
        <w:rPr>
          <w:b/>
          <w:bCs/>
          <w:sz w:val="28"/>
          <w:szCs w:val="28"/>
        </w:rPr>
        <w:t xml:space="preserve">1.1.1 Background of the study area </w:t>
      </w:r>
    </w:p>
    <w:p w14:paraId="1DE1B2E6" w14:textId="77777777" w:rsidR="00C23819" w:rsidRDefault="002946DA">
      <w:pPr>
        <w:spacing w:line="360" w:lineRule="auto"/>
        <w:rPr>
          <w:sz w:val="24"/>
          <w:szCs w:val="24"/>
        </w:rPr>
      </w:pPr>
      <w:r>
        <w:rPr>
          <w:sz w:val="24"/>
          <w:szCs w:val="24"/>
        </w:rPr>
        <w:t xml:space="preserve">Kericho County is located in the Rift Valley region of Kenya and has a rich historical background. The area was originally inhabited by the Kipsigis people, who are known for their expertise in agriculture and their unique traditional practices and customs. During the colonial period, the British first arrived in the area in the late 19th century. They were attracted by the fertile soil and favorable climate for tea farming. Subsequently, the British established large tea </w:t>
      </w:r>
      <w:r>
        <w:rPr>
          <w:sz w:val="24"/>
          <w:szCs w:val="24"/>
        </w:rPr>
        <w:lastRenderedPageBreak/>
        <w:t xml:space="preserve">plantations in Kericho, which significantly altered the landscape and economy of the region. The economic boom that came with the tea industry also led to the construction of the Kenya-Uganda Railway, which passed through the county. This connection to the railway system brought further development and growth to Kericho. In the post-independence era, Kericho continued to be a major hub for tea production and was recognized as one of the leading tea-growing regions in the world. </w:t>
      </w:r>
    </w:p>
    <w:p w14:paraId="7698F65F" w14:textId="77777777" w:rsidR="00C23819" w:rsidRDefault="00C23819">
      <w:pPr>
        <w:spacing w:line="360" w:lineRule="auto"/>
        <w:rPr>
          <w:sz w:val="24"/>
          <w:szCs w:val="24"/>
        </w:rPr>
      </w:pPr>
    </w:p>
    <w:p w14:paraId="65308C07" w14:textId="77777777" w:rsidR="00C23819" w:rsidRDefault="00C23819">
      <w:pPr>
        <w:spacing w:line="360" w:lineRule="auto"/>
        <w:rPr>
          <w:sz w:val="24"/>
          <w:szCs w:val="24"/>
        </w:rPr>
      </w:pPr>
    </w:p>
    <w:p w14:paraId="1278C994" w14:textId="77777777" w:rsidR="00C23819" w:rsidRDefault="00C23819">
      <w:pPr>
        <w:spacing w:line="360" w:lineRule="auto"/>
        <w:rPr>
          <w:b/>
          <w:bCs/>
          <w:sz w:val="28"/>
          <w:szCs w:val="28"/>
        </w:rPr>
      </w:pPr>
    </w:p>
    <w:p w14:paraId="3ED9EEDC" w14:textId="77777777" w:rsidR="00C23819" w:rsidRDefault="002946DA">
      <w:pPr>
        <w:spacing w:line="360" w:lineRule="auto"/>
        <w:rPr>
          <w:b/>
          <w:bCs/>
          <w:sz w:val="28"/>
          <w:szCs w:val="28"/>
        </w:rPr>
      </w:pPr>
      <w:r>
        <w:rPr>
          <w:b/>
          <w:bCs/>
          <w:sz w:val="28"/>
          <w:szCs w:val="28"/>
        </w:rPr>
        <w:t>1.1.2 Location of   Study Area</w:t>
      </w:r>
    </w:p>
    <w:p w14:paraId="49AD3B53" w14:textId="77777777" w:rsidR="00C23819" w:rsidRDefault="002946DA">
      <w:pPr>
        <w:spacing w:line="360" w:lineRule="auto"/>
        <w:rPr>
          <w:sz w:val="24"/>
          <w:szCs w:val="24"/>
        </w:rPr>
      </w:pPr>
      <w:r>
        <w:rPr>
          <w:sz w:val="24"/>
          <w:szCs w:val="24"/>
        </w:rPr>
        <w:t xml:space="preserve">Kericho County is located in the Rift Valley region of Kenya. It is situated in the highlands and is known for its picturesque tea plantations and cool climate. The county is bordered by </w:t>
      </w:r>
      <w:proofErr w:type="spellStart"/>
      <w:r>
        <w:rPr>
          <w:sz w:val="24"/>
          <w:szCs w:val="24"/>
        </w:rPr>
        <w:t>Bomet</w:t>
      </w:r>
      <w:proofErr w:type="spellEnd"/>
      <w:r>
        <w:rPr>
          <w:sz w:val="24"/>
          <w:szCs w:val="24"/>
        </w:rPr>
        <w:t xml:space="preserve"> County to the north, Nakuru County to the east, Kisumu County to the west, and Nandi and Narok counties to the south. The county is predominantly rural, with agriculture, particularly tea farming, being the main economic activity. The major town in Kericho County is Kericho town, which serves as the administrative and commercial center of the county.</w:t>
      </w:r>
    </w:p>
    <w:p w14:paraId="15C9AAFC" w14:textId="77777777" w:rsidR="00C23819" w:rsidRDefault="00C23819">
      <w:pPr>
        <w:spacing w:line="360" w:lineRule="auto"/>
        <w:rPr>
          <w:b/>
          <w:bCs/>
          <w:sz w:val="28"/>
          <w:szCs w:val="28"/>
        </w:rPr>
      </w:pPr>
    </w:p>
    <w:p w14:paraId="74B13220" w14:textId="5440C8BE" w:rsidR="00C23819" w:rsidRDefault="00D35E86">
      <w:pPr>
        <w:spacing w:line="360" w:lineRule="auto"/>
        <w:rPr>
          <w:b/>
          <w:bCs/>
          <w:sz w:val="28"/>
          <w:szCs w:val="28"/>
        </w:rPr>
      </w:pPr>
      <w:r>
        <w:rPr>
          <w:b/>
          <w:bCs/>
          <w:noProof/>
          <w:sz w:val="28"/>
          <w:szCs w:val="28"/>
        </w:rPr>
        <w:lastRenderedPageBreak/>
        <w:drawing>
          <wp:inline distT="0" distB="0" distL="0" distR="0" wp14:anchorId="54620EB8" wp14:editId="1239CFA7">
            <wp:extent cx="5943600" cy="411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14:paraId="4CDCF8C0" w14:textId="77777777" w:rsidR="00C23819" w:rsidRDefault="00C23819">
      <w:pPr>
        <w:spacing w:line="360" w:lineRule="auto"/>
        <w:rPr>
          <w:sz w:val="24"/>
          <w:szCs w:val="24"/>
        </w:rPr>
      </w:pPr>
    </w:p>
    <w:p w14:paraId="543FB2CB" w14:textId="77777777" w:rsidR="00C23819" w:rsidRDefault="002946DA">
      <w:pPr>
        <w:spacing w:line="360" w:lineRule="auto"/>
        <w:rPr>
          <w:b/>
          <w:bCs/>
          <w:sz w:val="28"/>
          <w:szCs w:val="28"/>
        </w:rPr>
      </w:pPr>
      <w:r>
        <w:rPr>
          <w:b/>
          <w:bCs/>
          <w:sz w:val="28"/>
          <w:szCs w:val="28"/>
        </w:rPr>
        <w:t xml:space="preserve">1.1.3 Significance of the study </w:t>
      </w:r>
    </w:p>
    <w:p w14:paraId="2ABAF5CE" w14:textId="77777777" w:rsidR="00C23819" w:rsidRDefault="002946DA">
      <w:pPr>
        <w:spacing w:line="360" w:lineRule="auto"/>
        <w:rPr>
          <w:sz w:val="24"/>
          <w:szCs w:val="24"/>
        </w:rPr>
      </w:pPr>
      <w:r>
        <w:rPr>
          <w:sz w:val="24"/>
          <w:szCs w:val="24"/>
        </w:rPr>
        <w:t xml:space="preserve">Studying land use and land cover change detection analysis for Kericho County using supervised classification helps to understand the dynamics of the landscape in terms of changes in land cover and land use over time. This information is crucial for making informed decisions related to urban planning, resource management, and environmental conservation. </w:t>
      </w:r>
    </w:p>
    <w:p w14:paraId="6174B46E" w14:textId="77777777" w:rsidR="00C23819" w:rsidRDefault="002946DA">
      <w:pPr>
        <w:spacing w:line="360" w:lineRule="auto"/>
        <w:rPr>
          <w:sz w:val="24"/>
          <w:szCs w:val="24"/>
        </w:rPr>
      </w:pPr>
      <w:r>
        <w:rPr>
          <w:sz w:val="24"/>
          <w:szCs w:val="24"/>
        </w:rPr>
        <w:t>Conducting this type of analysis allows us to monitor the impacts of human activities on the natural environment. By identifying trends in land use and cover change, we can assess the level of deforestation, urbanization, agricultural expansion, and other factors that may be contributing to environmental degradation.</w:t>
      </w:r>
    </w:p>
    <w:p w14:paraId="553ABC92" w14:textId="77777777" w:rsidR="00C23819" w:rsidRDefault="002946DA">
      <w:pPr>
        <w:spacing w:line="360" w:lineRule="auto"/>
        <w:rPr>
          <w:sz w:val="24"/>
          <w:szCs w:val="24"/>
        </w:rPr>
      </w:pPr>
      <w:r>
        <w:rPr>
          <w:sz w:val="24"/>
          <w:szCs w:val="24"/>
        </w:rPr>
        <w:t xml:space="preserve"> </w:t>
      </w:r>
    </w:p>
    <w:p w14:paraId="49611A5C" w14:textId="77777777" w:rsidR="00C23819" w:rsidRDefault="002946DA">
      <w:pPr>
        <w:spacing w:line="360" w:lineRule="auto"/>
        <w:rPr>
          <w:sz w:val="24"/>
          <w:szCs w:val="24"/>
        </w:rPr>
      </w:pPr>
      <w:r>
        <w:rPr>
          <w:sz w:val="24"/>
          <w:szCs w:val="24"/>
        </w:rPr>
        <w:lastRenderedPageBreak/>
        <w:t xml:space="preserve"> Studying land use and land cover change detection analysis using supervised classification for Kericho County is significant because it enables us to promote sustainable development, preserve natural habitats, and make informed decisions about the management of land and resources in the region. </w:t>
      </w:r>
    </w:p>
    <w:p w14:paraId="2D3D15C9" w14:textId="77777777" w:rsidR="00C23819" w:rsidRDefault="002946DA">
      <w:pPr>
        <w:spacing w:line="360" w:lineRule="auto"/>
        <w:rPr>
          <w:sz w:val="24"/>
          <w:szCs w:val="24"/>
        </w:rPr>
      </w:pPr>
      <w:r>
        <w:rPr>
          <w:sz w:val="24"/>
          <w:szCs w:val="24"/>
        </w:rPr>
        <w:t>It also provides a basis for implementing effective land use policies and interventions to mitigate the negative impacts of land cover and land use changes on the environment and society.</w:t>
      </w:r>
    </w:p>
    <w:p w14:paraId="1B799C1C" w14:textId="77777777" w:rsidR="00C23819" w:rsidRDefault="002946DA">
      <w:pPr>
        <w:spacing w:line="360" w:lineRule="auto"/>
        <w:rPr>
          <w:b/>
          <w:bCs/>
          <w:sz w:val="28"/>
          <w:szCs w:val="28"/>
          <w:u w:val="single"/>
        </w:rPr>
      </w:pPr>
      <w:r>
        <w:rPr>
          <w:b/>
          <w:bCs/>
          <w:sz w:val="28"/>
          <w:szCs w:val="28"/>
        </w:rPr>
        <w:t xml:space="preserve">1.1.4 </w:t>
      </w:r>
      <w:r>
        <w:rPr>
          <w:sz w:val="28"/>
          <w:szCs w:val="28"/>
        </w:rPr>
        <w:t xml:space="preserve">  </w:t>
      </w:r>
      <w:r>
        <w:rPr>
          <w:b/>
          <w:bCs/>
          <w:sz w:val="28"/>
          <w:szCs w:val="28"/>
        </w:rPr>
        <w:t>Objectives</w:t>
      </w:r>
    </w:p>
    <w:p w14:paraId="23669AB7" w14:textId="77777777" w:rsidR="00C23819" w:rsidRDefault="002946DA">
      <w:pPr>
        <w:spacing w:line="360" w:lineRule="auto"/>
        <w:rPr>
          <w:sz w:val="24"/>
          <w:szCs w:val="24"/>
        </w:rPr>
      </w:pPr>
      <w:r>
        <w:rPr>
          <w:sz w:val="24"/>
          <w:szCs w:val="24"/>
        </w:rPr>
        <w:t>1.To perform Change Detection  techniques on Kericho County and extract results.</w:t>
      </w:r>
    </w:p>
    <w:p w14:paraId="324A2F54" w14:textId="77777777" w:rsidR="00C23819" w:rsidRDefault="002946DA">
      <w:pPr>
        <w:spacing w:line="360" w:lineRule="auto"/>
        <w:rPr>
          <w:sz w:val="24"/>
          <w:szCs w:val="24"/>
        </w:rPr>
      </w:pPr>
      <w:r>
        <w:rPr>
          <w:sz w:val="24"/>
          <w:szCs w:val="24"/>
        </w:rPr>
        <w:t>2.To perform classification(Supervised Classification) and get the results for the Analysis.</w:t>
      </w:r>
    </w:p>
    <w:p w14:paraId="630682FA" w14:textId="77777777" w:rsidR="00C23819" w:rsidRDefault="002946DA">
      <w:pPr>
        <w:spacing w:line="360" w:lineRule="auto"/>
        <w:rPr>
          <w:sz w:val="24"/>
          <w:szCs w:val="24"/>
        </w:rPr>
      </w:pPr>
      <w:r>
        <w:rPr>
          <w:sz w:val="24"/>
          <w:szCs w:val="24"/>
        </w:rPr>
        <w:t xml:space="preserve"> 3.To assess the Accuracy  of the Supervised Classification for the two years that will be used for determining the changes.</w:t>
      </w:r>
    </w:p>
    <w:p w14:paraId="0BDBAC61" w14:textId="06575261" w:rsidR="00C23819" w:rsidRDefault="002946DA">
      <w:pPr>
        <w:spacing w:line="360" w:lineRule="auto"/>
        <w:rPr>
          <w:sz w:val="24"/>
          <w:szCs w:val="24"/>
        </w:rPr>
      </w:pPr>
      <w:r>
        <w:rPr>
          <w:sz w:val="24"/>
          <w:szCs w:val="24"/>
        </w:rPr>
        <w:t xml:space="preserve">4.To compose </w:t>
      </w:r>
      <w:r w:rsidR="0002348B">
        <w:rPr>
          <w:sz w:val="24"/>
          <w:szCs w:val="24"/>
        </w:rPr>
        <w:t>Maps, Graphs</w:t>
      </w:r>
      <w:r>
        <w:rPr>
          <w:sz w:val="24"/>
          <w:szCs w:val="24"/>
        </w:rPr>
        <w:t xml:space="preserve"> ,Histograms, Tables important for Analysis.</w:t>
      </w:r>
    </w:p>
    <w:p w14:paraId="0570CCE0" w14:textId="77777777" w:rsidR="00C23819" w:rsidRDefault="002946DA">
      <w:pPr>
        <w:spacing w:line="360" w:lineRule="auto"/>
        <w:rPr>
          <w:sz w:val="24"/>
          <w:szCs w:val="24"/>
        </w:rPr>
      </w:pPr>
      <w:r>
        <w:rPr>
          <w:sz w:val="24"/>
          <w:szCs w:val="24"/>
        </w:rPr>
        <w:t>5.To deduce results from the classified graphs.</w:t>
      </w:r>
    </w:p>
    <w:p w14:paraId="5370535D" w14:textId="77777777" w:rsidR="00C23819" w:rsidRDefault="002946DA">
      <w:pPr>
        <w:spacing w:line="360" w:lineRule="auto"/>
        <w:rPr>
          <w:sz w:val="24"/>
          <w:szCs w:val="24"/>
        </w:rPr>
      </w:pPr>
      <w:r>
        <w:rPr>
          <w:sz w:val="24"/>
          <w:szCs w:val="24"/>
        </w:rPr>
        <w:t>6.To recommend some actions that need to be undertaken regarding the land use change that has occurred.</w:t>
      </w:r>
    </w:p>
    <w:p w14:paraId="173AF426" w14:textId="77777777" w:rsidR="00C23819" w:rsidRDefault="002946DA">
      <w:pPr>
        <w:spacing w:line="360" w:lineRule="auto"/>
        <w:jc w:val="center"/>
        <w:rPr>
          <w:b/>
          <w:bCs/>
          <w:sz w:val="36"/>
          <w:szCs w:val="36"/>
        </w:rPr>
      </w:pPr>
      <w:r>
        <w:rPr>
          <w:b/>
          <w:bCs/>
          <w:sz w:val="36"/>
          <w:szCs w:val="36"/>
        </w:rPr>
        <w:t xml:space="preserve">2.0 CHAPTER TWO </w:t>
      </w:r>
    </w:p>
    <w:p w14:paraId="4BB515B8" w14:textId="77777777" w:rsidR="00C23819" w:rsidRDefault="002946DA">
      <w:pPr>
        <w:spacing w:line="360" w:lineRule="auto"/>
        <w:rPr>
          <w:b/>
          <w:bCs/>
          <w:sz w:val="28"/>
          <w:szCs w:val="28"/>
          <w:u w:val="single"/>
        </w:rPr>
      </w:pPr>
      <w:r>
        <w:rPr>
          <w:b/>
          <w:bCs/>
          <w:sz w:val="28"/>
          <w:szCs w:val="28"/>
        </w:rPr>
        <w:t>2.1</w:t>
      </w:r>
      <w:r>
        <w:rPr>
          <w:sz w:val="24"/>
          <w:szCs w:val="24"/>
        </w:rPr>
        <w:t xml:space="preserve"> </w:t>
      </w:r>
      <w:r>
        <w:rPr>
          <w:b/>
          <w:bCs/>
          <w:sz w:val="28"/>
          <w:szCs w:val="28"/>
        </w:rPr>
        <w:t xml:space="preserve">Data </w:t>
      </w:r>
    </w:p>
    <w:p w14:paraId="7D0F0B5B" w14:textId="77777777" w:rsidR="00C23819" w:rsidRDefault="002946DA">
      <w:pPr>
        <w:spacing w:line="360" w:lineRule="auto"/>
        <w:rPr>
          <w:b/>
          <w:bCs/>
          <w:sz w:val="28"/>
          <w:szCs w:val="28"/>
          <w:u w:val="single"/>
        </w:rPr>
      </w:pPr>
      <w:r>
        <w:rPr>
          <w:b/>
          <w:bCs/>
          <w:sz w:val="28"/>
          <w:szCs w:val="28"/>
          <w:u w:val="single"/>
        </w:rPr>
        <w:t xml:space="preserve">Secondary  data </w:t>
      </w:r>
    </w:p>
    <w:p w14:paraId="4533A841" w14:textId="77777777" w:rsidR="00C23819" w:rsidRDefault="002946DA">
      <w:pPr>
        <w:spacing w:line="360" w:lineRule="auto"/>
        <w:rPr>
          <w:sz w:val="24"/>
          <w:szCs w:val="24"/>
        </w:rPr>
      </w:pPr>
      <w:r>
        <w:rPr>
          <w:sz w:val="24"/>
          <w:szCs w:val="24"/>
        </w:rPr>
        <w:t>Landsat image:2014</w:t>
      </w:r>
    </w:p>
    <w:p w14:paraId="69CAABBD" w14:textId="77777777" w:rsidR="00C23819" w:rsidRDefault="002946DA">
      <w:pPr>
        <w:spacing w:line="360" w:lineRule="auto"/>
        <w:rPr>
          <w:sz w:val="24"/>
          <w:szCs w:val="24"/>
        </w:rPr>
      </w:pPr>
      <w:r>
        <w:rPr>
          <w:sz w:val="24"/>
          <w:szCs w:val="24"/>
        </w:rPr>
        <w:t>Landsat image:2023</w:t>
      </w:r>
    </w:p>
    <w:p w14:paraId="74277F89" w14:textId="77777777" w:rsidR="00663410" w:rsidRDefault="00663410">
      <w:pPr>
        <w:spacing w:line="360" w:lineRule="auto"/>
        <w:rPr>
          <w:b/>
          <w:bCs/>
          <w:sz w:val="24"/>
          <w:szCs w:val="24"/>
        </w:rPr>
      </w:pPr>
    </w:p>
    <w:p w14:paraId="0CDF67D4" w14:textId="77777777" w:rsidR="00663410" w:rsidRDefault="00663410">
      <w:pPr>
        <w:spacing w:line="360" w:lineRule="auto"/>
        <w:rPr>
          <w:b/>
          <w:bCs/>
          <w:sz w:val="24"/>
          <w:szCs w:val="24"/>
        </w:rPr>
      </w:pPr>
    </w:p>
    <w:p w14:paraId="1F2B619B" w14:textId="3F00D12F" w:rsidR="00C23819" w:rsidRDefault="00663410">
      <w:pPr>
        <w:spacing w:line="360" w:lineRule="auto"/>
        <w:rPr>
          <w:b/>
          <w:bCs/>
          <w:sz w:val="28"/>
          <w:szCs w:val="28"/>
        </w:rPr>
      </w:pPr>
      <w:r>
        <w:rPr>
          <w:b/>
          <w:bCs/>
          <w:sz w:val="24"/>
          <w:szCs w:val="24"/>
        </w:rPr>
        <w:lastRenderedPageBreak/>
        <w:t xml:space="preserve">                                               </w:t>
      </w:r>
      <w:r w:rsidR="002946DA">
        <w:rPr>
          <w:b/>
          <w:bCs/>
          <w:sz w:val="24"/>
          <w:szCs w:val="24"/>
        </w:rPr>
        <w:t xml:space="preserve">2.2    </w:t>
      </w:r>
      <w:r w:rsidR="002946DA">
        <w:rPr>
          <w:sz w:val="24"/>
          <w:szCs w:val="24"/>
        </w:rPr>
        <w:t xml:space="preserve"> </w:t>
      </w:r>
      <w:r w:rsidR="002946DA">
        <w:rPr>
          <w:b/>
          <w:bCs/>
          <w:sz w:val="28"/>
          <w:szCs w:val="28"/>
        </w:rPr>
        <w:t>Method</w:t>
      </w:r>
    </w:p>
    <w:p w14:paraId="5E4C3905" w14:textId="77777777" w:rsidR="00C23819" w:rsidRDefault="002946DA">
      <w:pPr>
        <w:pStyle w:val="ListParagraph"/>
        <w:numPr>
          <w:ilvl w:val="0"/>
          <w:numId w:val="1"/>
        </w:numPr>
        <w:spacing w:line="360" w:lineRule="auto"/>
        <w:rPr>
          <w:sz w:val="24"/>
          <w:szCs w:val="24"/>
        </w:rPr>
      </w:pPr>
      <w:r>
        <w:rPr>
          <w:sz w:val="24"/>
          <w:szCs w:val="24"/>
        </w:rPr>
        <w:t>Image Acquisition; acquisition of the Landsat  images from the Earth Explorer geoportal.</w:t>
      </w:r>
    </w:p>
    <w:p w14:paraId="2D345A1F" w14:textId="77777777" w:rsidR="00C23819" w:rsidRDefault="002946DA">
      <w:pPr>
        <w:pStyle w:val="ListParagraph"/>
        <w:numPr>
          <w:ilvl w:val="0"/>
          <w:numId w:val="1"/>
        </w:numPr>
        <w:spacing w:line="360" w:lineRule="auto"/>
        <w:rPr>
          <w:sz w:val="24"/>
          <w:szCs w:val="24"/>
        </w:rPr>
      </w:pPr>
      <w:r>
        <w:rPr>
          <w:sz w:val="24"/>
          <w:szCs w:val="24"/>
        </w:rPr>
        <w:t>Subset Kericho county and clipping the Imagery using the Kericho county shapefile for each year(2014 &amp;2023).</w:t>
      </w:r>
    </w:p>
    <w:p w14:paraId="4C7220EA" w14:textId="77777777" w:rsidR="00C23819" w:rsidRDefault="002946DA">
      <w:pPr>
        <w:pStyle w:val="ListParagraph"/>
        <w:numPr>
          <w:ilvl w:val="0"/>
          <w:numId w:val="1"/>
        </w:numPr>
        <w:spacing w:line="360" w:lineRule="auto"/>
        <w:rPr>
          <w:sz w:val="24"/>
          <w:szCs w:val="24"/>
        </w:rPr>
      </w:pPr>
      <w:r>
        <w:rPr>
          <w:sz w:val="24"/>
          <w:szCs w:val="24"/>
        </w:rPr>
        <w:t xml:space="preserve">Use different band combination  to  help come up with Training samples for Different Land use classes example  the agricultural </w:t>
      </w:r>
      <w:proofErr w:type="spellStart"/>
      <w:r>
        <w:rPr>
          <w:sz w:val="24"/>
          <w:szCs w:val="24"/>
        </w:rPr>
        <w:t>land,water,</w:t>
      </w:r>
      <w:proofErr w:type="gramStart"/>
      <w:r>
        <w:rPr>
          <w:sz w:val="24"/>
          <w:szCs w:val="24"/>
        </w:rPr>
        <w:t>Built</w:t>
      </w:r>
      <w:proofErr w:type="spellEnd"/>
      <w:proofErr w:type="gramEnd"/>
      <w:r>
        <w:rPr>
          <w:sz w:val="24"/>
          <w:szCs w:val="24"/>
        </w:rPr>
        <w:t xml:space="preserve"> up </w:t>
      </w:r>
      <w:proofErr w:type="spellStart"/>
      <w:r>
        <w:rPr>
          <w:sz w:val="24"/>
          <w:szCs w:val="24"/>
        </w:rPr>
        <w:t>Areas,Forests</w:t>
      </w:r>
      <w:proofErr w:type="spellEnd"/>
      <w:r>
        <w:rPr>
          <w:sz w:val="24"/>
          <w:szCs w:val="24"/>
        </w:rPr>
        <w:t>.</w:t>
      </w:r>
    </w:p>
    <w:p w14:paraId="5165A00D" w14:textId="77777777" w:rsidR="00C23819" w:rsidRDefault="002946DA">
      <w:pPr>
        <w:pStyle w:val="ListParagraph"/>
        <w:numPr>
          <w:ilvl w:val="0"/>
          <w:numId w:val="1"/>
        </w:numPr>
        <w:spacing w:line="360" w:lineRule="auto"/>
        <w:rPr>
          <w:sz w:val="24"/>
          <w:szCs w:val="24"/>
        </w:rPr>
      </w:pPr>
      <w:r>
        <w:rPr>
          <w:sz w:val="24"/>
          <w:szCs w:val="24"/>
        </w:rPr>
        <w:t>Performing Supervised classification</w:t>
      </w:r>
    </w:p>
    <w:p w14:paraId="42B9F3E8" w14:textId="77777777" w:rsidR="00C23819" w:rsidRDefault="002946DA">
      <w:pPr>
        <w:pStyle w:val="ListParagraph"/>
        <w:numPr>
          <w:ilvl w:val="0"/>
          <w:numId w:val="1"/>
        </w:numPr>
        <w:spacing w:line="360" w:lineRule="auto"/>
        <w:rPr>
          <w:sz w:val="24"/>
          <w:szCs w:val="24"/>
        </w:rPr>
      </w:pPr>
      <w:r>
        <w:rPr>
          <w:sz w:val="24"/>
          <w:szCs w:val="24"/>
        </w:rPr>
        <w:t xml:space="preserve">Ground Truthing  with the help of Google Earth to access the Accuracy and Kapa </w:t>
      </w:r>
      <w:proofErr w:type="spellStart"/>
      <w:r>
        <w:rPr>
          <w:sz w:val="24"/>
          <w:szCs w:val="24"/>
        </w:rPr>
        <w:t>coeficicient</w:t>
      </w:r>
      <w:proofErr w:type="spellEnd"/>
      <w:r>
        <w:rPr>
          <w:sz w:val="24"/>
          <w:szCs w:val="24"/>
        </w:rPr>
        <w:t xml:space="preserve"> of the Supervised Classification. </w:t>
      </w:r>
    </w:p>
    <w:p w14:paraId="72CED54F" w14:textId="77777777" w:rsidR="00C23819" w:rsidRDefault="002946DA">
      <w:pPr>
        <w:pStyle w:val="ListParagraph"/>
        <w:numPr>
          <w:ilvl w:val="0"/>
          <w:numId w:val="1"/>
        </w:numPr>
        <w:spacing w:line="360" w:lineRule="auto"/>
        <w:rPr>
          <w:sz w:val="24"/>
          <w:szCs w:val="24"/>
        </w:rPr>
      </w:pPr>
      <w:r>
        <w:rPr>
          <w:sz w:val="24"/>
          <w:szCs w:val="24"/>
        </w:rPr>
        <w:t>Prepare Land use landcover map(Map Composition)</w:t>
      </w:r>
    </w:p>
    <w:p w14:paraId="03DA233A" w14:textId="77777777" w:rsidR="00C23819" w:rsidRDefault="002946DA">
      <w:pPr>
        <w:pStyle w:val="ListParagraph"/>
        <w:numPr>
          <w:ilvl w:val="0"/>
          <w:numId w:val="1"/>
        </w:numPr>
        <w:spacing w:line="360" w:lineRule="auto"/>
        <w:rPr>
          <w:sz w:val="24"/>
          <w:szCs w:val="24"/>
        </w:rPr>
      </w:pPr>
      <w:r>
        <w:rPr>
          <w:sz w:val="24"/>
          <w:szCs w:val="24"/>
        </w:rPr>
        <w:t xml:space="preserve">Perform Raster to vector Conversion on  each of the classified LULC map followed by Change detection by including </w:t>
      </w:r>
      <w:proofErr w:type="spellStart"/>
      <w:r>
        <w:rPr>
          <w:sz w:val="24"/>
          <w:szCs w:val="24"/>
        </w:rPr>
        <w:t>area,change</w:t>
      </w:r>
      <w:proofErr w:type="spellEnd"/>
      <w:r>
        <w:rPr>
          <w:sz w:val="24"/>
          <w:szCs w:val="24"/>
        </w:rPr>
        <w:t xml:space="preserve"> and percentages fields</w:t>
      </w:r>
    </w:p>
    <w:p w14:paraId="62860E5B" w14:textId="77777777" w:rsidR="00C23819" w:rsidRDefault="002946DA">
      <w:pPr>
        <w:pStyle w:val="ListParagraph"/>
        <w:numPr>
          <w:ilvl w:val="0"/>
          <w:numId w:val="1"/>
        </w:numPr>
        <w:spacing w:line="360" w:lineRule="auto"/>
        <w:rPr>
          <w:sz w:val="24"/>
          <w:szCs w:val="24"/>
        </w:rPr>
      </w:pPr>
      <w:r>
        <w:rPr>
          <w:sz w:val="24"/>
          <w:szCs w:val="24"/>
        </w:rPr>
        <w:t>Interpret  and Perform Analysis on the Results.</w:t>
      </w:r>
    </w:p>
    <w:p w14:paraId="4BE1B24B" w14:textId="77777777" w:rsidR="00C23819" w:rsidRDefault="002946DA">
      <w:pPr>
        <w:pStyle w:val="ListParagraph"/>
        <w:numPr>
          <w:ilvl w:val="0"/>
          <w:numId w:val="1"/>
        </w:numPr>
        <w:spacing w:line="360" w:lineRule="auto"/>
        <w:rPr>
          <w:sz w:val="24"/>
          <w:szCs w:val="24"/>
        </w:rPr>
      </w:pPr>
      <w:r>
        <w:rPr>
          <w:sz w:val="24"/>
          <w:szCs w:val="24"/>
        </w:rPr>
        <w:t>Prepare  land use /Landcover Change  Detection Map.</w:t>
      </w:r>
    </w:p>
    <w:p w14:paraId="2C81BD0A" w14:textId="77777777" w:rsidR="00C23819" w:rsidRDefault="00C23819">
      <w:pPr>
        <w:pStyle w:val="ListParagraph"/>
        <w:spacing w:line="360" w:lineRule="auto"/>
        <w:ind w:left="840"/>
        <w:jc w:val="center"/>
        <w:rPr>
          <w:b/>
          <w:bCs/>
          <w:sz w:val="36"/>
          <w:szCs w:val="36"/>
        </w:rPr>
      </w:pPr>
    </w:p>
    <w:p w14:paraId="1AEBA8ED" w14:textId="77777777" w:rsidR="007E39EA" w:rsidRDefault="002946DA" w:rsidP="007E39EA">
      <w:pPr>
        <w:pStyle w:val="ListParagraph"/>
        <w:spacing w:line="360" w:lineRule="auto"/>
        <w:ind w:left="840"/>
        <w:jc w:val="center"/>
        <w:rPr>
          <w:b/>
          <w:bCs/>
          <w:sz w:val="36"/>
          <w:szCs w:val="36"/>
        </w:rPr>
      </w:pPr>
      <w:r>
        <w:rPr>
          <w:b/>
          <w:bCs/>
          <w:sz w:val="36"/>
          <w:szCs w:val="36"/>
        </w:rPr>
        <w:t>3.0 CHAPTER THREE</w:t>
      </w:r>
    </w:p>
    <w:p w14:paraId="0E984615" w14:textId="1606B8C9" w:rsidR="00C23819" w:rsidRPr="007E39EA" w:rsidRDefault="002946DA" w:rsidP="007E39EA">
      <w:pPr>
        <w:pStyle w:val="ListParagraph"/>
        <w:spacing w:line="360" w:lineRule="auto"/>
        <w:ind w:left="840"/>
        <w:jc w:val="center"/>
        <w:rPr>
          <w:b/>
          <w:bCs/>
          <w:sz w:val="36"/>
          <w:szCs w:val="36"/>
        </w:rPr>
      </w:pPr>
      <w:r>
        <w:rPr>
          <w:b/>
          <w:bCs/>
          <w:sz w:val="36"/>
          <w:szCs w:val="36"/>
        </w:rPr>
        <w:t xml:space="preserve">3.1Results </w:t>
      </w:r>
    </w:p>
    <w:p w14:paraId="02C55DBD" w14:textId="77777777" w:rsidR="00C23819" w:rsidRDefault="002946DA">
      <w:pPr>
        <w:spacing w:line="360" w:lineRule="auto"/>
        <w:rPr>
          <w:b/>
          <w:bCs/>
          <w:sz w:val="28"/>
          <w:szCs w:val="28"/>
          <w:u w:val="single"/>
        </w:rPr>
      </w:pPr>
      <w:r>
        <w:rPr>
          <w:sz w:val="28"/>
          <w:szCs w:val="28"/>
        </w:rPr>
        <w:t xml:space="preserve">  </w:t>
      </w:r>
      <w:r>
        <w:rPr>
          <w:b/>
          <w:bCs/>
          <w:sz w:val="28"/>
          <w:szCs w:val="28"/>
        </w:rPr>
        <w:t>Scatterplots</w:t>
      </w:r>
    </w:p>
    <w:p w14:paraId="68A9C16C" w14:textId="77777777" w:rsidR="00C23819" w:rsidRDefault="002946DA">
      <w:pPr>
        <w:spacing w:line="360" w:lineRule="auto"/>
        <w:rPr>
          <w:sz w:val="24"/>
          <w:szCs w:val="24"/>
        </w:rPr>
      </w:pPr>
      <w:r>
        <w:rPr>
          <w:sz w:val="24"/>
          <w:szCs w:val="24"/>
        </w:rPr>
        <w:t>The scatter plot showed well separated clusters for water and built-up areas land use classes indicating all the seven bands  indicating good separability hence high level of classification accuracy.</w:t>
      </w:r>
    </w:p>
    <w:p w14:paraId="536E3B0E" w14:textId="77777777" w:rsidR="00C23819" w:rsidRDefault="002946DA">
      <w:pPr>
        <w:spacing w:line="360" w:lineRule="auto"/>
        <w:rPr>
          <w:sz w:val="24"/>
          <w:szCs w:val="24"/>
        </w:rPr>
      </w:pPr>
      <w:r>
        <w:rPr>
          <w:sz w:val="24"/>
          <w:szCs w:val="24"/>
        </w:rPr>
        <w:t>The scatterplots for Forest and agricultural land land use classes showed partial overlap of the classes</w:t>
      </w:r>
    </w:p>
    <w:p w14:paraId="46DC6B5E" w14:textId="77777777" w:rsidR="00C23819" w:rsidRDefault="002946DA">
      <w:pPr>
        <w:spacing w:line="360" w:lineRule="auto"/>
        <w:ind w:left="480"/>
        <w:rPr>
          <w:sz w:val="24"/>
          <w:szCs w:val="24"/>
        </w:rPr>
      </w:pPr>
      <w:r>
        <w:rPr>
          <w:sz w:val="24"/>
          <w:szCs w:val="24"/>
        </w:rPr>
        <w:t xml:space="preserve">                   </w:t>
      </w:r>
      <w:r>
        <w:rPr>
          <w:sz w:val="24"/>
          <w:szCs w:val="24"/>
        </w:rPr>
        <w:tab/>
      </w:r>
    </w:p>
    <w:p w14:paraId="110FC27A" w14:textId="77777777" w:rsidR="00C23819" w:rsidRDefault="002946DA">
      <w:pPr>
        <w:spacing w:line="360" w:lineRule="auto"/>
        <w:rPr>
          <w:b/>
          <w:bCs/>
          <w:sz w:val="28"/>
          <w:szCs w:val="28"/>
          <w:u w:val="single"/>
        </w:rPr>
      </w:pPr>
      <w:r>
        <w:rPr>
          <w:b/>
          <w:bCs/>
          <w:sz w:val="28"/>
          <w:szCs w:val="28"/>
        </w:rPr>
        <w:lastRenderedPageBreak/>
        <w:t xml:space="preserve">Impact Of Cloud  </w:t>
      </w:r>
      <w:proofErr w:type="gramStart"/>
      <w:r>
        <w:rPr>
          <w:b/>
          <w:bCs/>
          <w:sz w:val="28"/>
          <w:szCs w:val="28"/>
        </w:rPr>
        <w:t>On</w:t>
      </w:r>
      <w:proofErr w:type="gramEnd"/>
      <w:r>
        <w:rPr>
          <w:b/>
          <w:bCs/>
          <w:sz w:val="28"/>
          <w:szCs w:val="28"/>
        </w:rPr>
        <w:t xml:space="preserve"> The Classification</w:t>
      </w:r>
    </w:p>
    <w:p w14:paraId="24A4872E" w14:textId="62E89841" w:rsidR="00C23819" w:rsidRDefault="002946DA">
      <w:pPr>
        <w:spacing w:line="360" w:lineRule="auto"/>
        <w:rPr>
          <w:sz w:val="24"/>
          <w:szCs w:val="24"/>
        </w:rPr>
      </w:pPr>
      <w:r>
        <w:rPr>
          <w:sz w:val="24"/>
          <w:szCs w:val="24"/>
        </w:rPr>
        <w:t xml:space="preserve"> We didn't capture any clouds and </w:t>
      </w:r>
      <w:r w:rsidR="004A72D8">
        <w:rPr>
          <w:sz w:val="24"/>
          <w:szCs w:val="24"/>
        </w:rPr>
        <w:t>cloud cover</w:t>
      </w:r>
      <w:r>
        <w:rPr>
          <w:sz w:val="24"/>
          <w:szCs w:val="24"/>
        </w:rPr>
        <w:t xml:space="preserve"> during supervise classification and the following are impacts of clouds on classification. </w:t>
      </w:r>
    </w:p>
    <w:p w14:paraId="56E2C6C7" w14:textId="603BA8A9" w:rsidR="00C23819" w:rsidRDefault="002946DA">
      <w:pPr>
        <w:spacing w:line="360" w:lineRule="auto"/>
        <w:rPr>
          <w:sz w:val="24"/>
          <w:szCs w:val="24"/>
        </w:rPr>
      </w:pPr>
      <w:r>
        <w:rPr>
          <w:b/>
          <w:bCs/>
          <w:sz w:val="24"/>
          <w:szCs w:val="24"/>
        </w:rPr>
        <w:t xml:space="preserve">Clouds obstruct the </w:t>
      </w:r>
      <w:proofErr w:type="spellStart"/>
      <w:r>
        <w:rPr>
          <w:b/>
          <w:bCs/>
          <w:sz w:val="24"/>
          <w:szCs w:val="24"/>
        </w:rPr>
        <w:t>view</w:t>
      </w:r>
      <w:r>
        <w:rPr>
          <w:sz w:val="24"/>
          <w:szCs w:val="24"/>
        </w:rPr>
        <w:t>:When</w:t>
      </w:r>
      <w:proofErr w:type="spellEnd"/>
      <w:r>
        <w:rPr>
          <w:sz w:val="24"/>
          <w:szCs w:val="24"/>
        </w:rPr>
        <w:t xml:space="preserve"> optical satellite imagery is affected by cloud cover, it results in missing or distorted information about the land </w:t>
      </w:r>
      <w:r w:rsidR="00AA3B09">
        <w:rPr>
          <w:sz w:val="24"/>
          <w:szCs w:val="24"/>
        </w:rPr>
        <w:t>surface. This</w:t>
      </w:r>
      <w:r>
        <w:rPr>
          <w:sz w:val="24"/>
          <w:szCs w:val="24"/>
        </w:rPr>
        <w:t xml:space="preserve"> may lead to misclassifications  during supervised classification</w:t>
      </w:r>
    </w:p>
    <w:p w14:paraId="55860E99" w14:textId="1025D79F" w:rsidR="00C23819" w:rsidRPr="004A72D8" w:rsidRDefault="002946DA">
      <w:pPr>
        <w:spacing w:line="360" w:lineRule="auto"/>
        <w:rPr>
          <w:sz w:val="24"/>
          <w:szCs w:val="24"/>
        </w:rPr>
      </w:pPr>
      <w:r>
        <w:rPr>
          <w:sz w:val="24"/>
          <w:szCs w:val="24"/>
        </w:rPr>
        <w:t xml:space="preserve"> </w:t>
      </w:r>
      <w:r>
        <w:rPr>
          <w:b/>
          <w:bCs/>
          <w:sz w:val="24"/>
          <w:szCs w:val="24"/>
        </w:rPr>
        <w:t xml:space="preserve">Reduced Spectral </w:t>
      </w:r>
      <w:r w:rsidR="00AA3B09">
        <w:rPr>
          <w:b/>
          <w:bCs/>
          <w:sz w:val="24"/>
          <w:szCs w:val="24"/>
        </w:rPr>
        <w:t>information:</w:t>
      </w:r>
      <w:r w:rsidR="00AA3B09">
        <w:rPr>
          <w:sz w:val="24"/>
          <w:szCs w:val="24"/>
        </w:rPr>
        <w:t xml:space="preserve"> Clouds</w:t>
      </w:r>
      <w:r>
        <w:rPr>
          <w:sz w:val="24"/>
          <w:szCs w:val="24"/>
        </w:rPr>
        <w:t xml:space="preserve"> block sunlight affecting the spectral reflectance patterns captured by </w:t>
      </w:r>
      <w:r w:rsidR="00AA3B09">
        <w:rPr>
          <w:sz w:val="24"/>
          <w:szCs w:val="24"/>
        </w:rPr>
        <w:t>sensors. As</w:t>
      </w:r>
      <w:r>
        <w:rPr>
          <w:sz w:val="24"/>
          <w:szCs w:val="24"/>
        </w:rPr>
        <w:t xml:space="preserve"> a </w:t>
      </w:r>
      <w:proofErr w:type="gramStart"/>
      <w:r>
        <w:rPr>
          <w:sz w:val="24"/>
          <w:szCs w:val="24"/>
        </w:rPr>
        <w:t>result</w:t>
      </w:r>
      <w:proofErr w:type="gramEnd"/>
      <w:r>
        <w:rPr>
          <w:sz w:val="24"/>
          <w:szCs w:val="24"/>
        </w:rPr>
        <w:t xml:space="preserve"> the ability to differentiate landcover classes diminishes.</w:t>
      </w:r>
    </w:p>
    <w:p w14:paraId="12EAE7FD" w14:textId="77777777" w:rsidR="00C23819" w:rsidRDefault="002946DA">
      <w:pPr>
        <w:spacing w:line="360" w:lineRule="auto"/>
        <w:rPr>
          <w:sz w:val="28"/>
          <w:szCs w:val="28"/>
          <w:u w:val="single"/>
        </w:rPr>
      </w:pPr>
      <w:r>
        <w:rPr>
          <w:sz w:val="28"/>
          <w:szCs w:val="28"/>
          <w:u w:val="single"/>
        </w:rPr>
        <w:t>Results: Accuracy Assessment for Kericho Supervised Classification 2014</w:t>
      </w:r>
    </w:p>
    <w:tbl>
      <w:tblPr>
        <w:tblStyle w:val="TableGrid"/>
        <w:tblW w:w="0" w:type="auto"/>
        <w:tblLook w:val="04A0" w:firstRow="1" w:lastRow="0" w:firstColumn="1" w:lastColumn="0" w:noHBand="0" w:noVBand="1"/>
      </w:tblPr>
      <w:tblGrid>
        <w:gridCol w:w="1573"/>
        <w:gridCol w:w="1237"/>
        <w:gridCol w:w="1350"/>
        <w:gridCol w:w="1444"/>
        <w:gridCol w:w="1215"/>
        <w:gridCol w:w="1047"/>
        <w:gridCol w:w="1484"/>
      </w:tblGrid>
      <w:tr w:rsidR="00C23819" w14:paraId="7849B6D6" w14:textId="77777777">
        <w:tc>
          <w:tcPr>
            <w:tcW w:w="1577" w:type="dxa"/>
          </w:tcPr>
          <w:p w14:paraId="58D297AC" w14:textId="77777777" w:rsidR="00C23819" w:rsidRDefault="00C23819">
            <w:pPr>
              <w:spacing w:after="0" w:line="360" w:lineRule="auto"/>
              <w:rPr>
                <w:b/>
                <w:bCs/>
                <w:sz w:val="24"/>
                <w:szCs w:val="24"/>
                <w:u w:val="single"/>
              </w:rPr>
            </w:pPr>
          </w:p>
        </w:tc>
        <w:tc>
          <w:tcPr>
            <w:tcW w:w="1243" w:type="dxa"/>
          </w:tcPr>
          <w:p w14:paraId="22117542" w14:textId="77777777" w:rsidR="00C23819" w:rsidRDefault="002946DA">
            <w:pPr>
              <w:spacing w:after="0" w:line="360" w:lineRule="auto"/>
              <w:rPr>
                <w:sz w:val="24"/>
                <w:szCs w:val="24"/>
              </w:rPr>
            </w:pPr>
            <w:r>
              <w:rPr>
                <w:sz w:val="24"/>
                <w:szCs w:val="24"/>
              </w:rPr>
              <w:t>Forest</w:t>
            </w:r>
          </w:p>
        </w:tc>
        <w:tc>
          <w:tcPr>
            <w:tcW w:w="1315" w:type="dxa"/>
          </w:tcPr>
          <w:p w14:paraId="12CC1B4D" w14:textId="77777777" w:rsidR="00C23819" w:rsidRDefault="002946DA">
            <w:pPr>
              <w:spacing w:after="0" w:line="360" w:lineRule="auto"/>
              <w:rPr>
                <w:sz w:val="24"/>
                <w:szCs w:val="24"/>
              </w:rPr>
            </w:pPr>
            <w:r>
              <w:rPr>
                <w:sz w:val="24"/>
                <w:szCs w:val="24"/>
              </w:rPr>
              <w:t>Agricultural land</w:t>
            </w:r>
          </w:p>
        </w:tc>
        <w:tc>
          <w:tcPr>
            <w:tcW w:w="1454" w:type="dxa"/>
          </w:tcPr>
          <w:p w14:paraId="3B4026E6" w14:textId="77777777" w:rsidR="00C23819" w:rsidRDefault="002946DA">
            <w:pPr>
              <w:spacing w:after="0" w:line="360" w:lineRule="auto"/>
              <w:rPr>
                <w:sz w:val="24"/>
                <w:szCs w:val="24"/>
              </w:rPr>
            </w:pPr>
            <w:r>
              <w:rPr>
                <w:sz w:val="24"/>
                <w:szCs w:val="24"/>
              </w:rPr>
              <w:t>Built up areas</w:t>
            </w:r>
          </w:p>
        </w:tc>
        <w:tc>
          <w:tcPr>
            <w:tcW w:w="1221" w:type="dxa"/>
          </w:tcPr>
          <w:p w14:paraId="27211BCD" w14:textId="77777777" w:rsidR="00C23819" w:rsidRDefault="002946DA">
            <w:pPr>
              <w:spacing w:after="0" w:line="360" w:lineRule="auto"/>
              <w:rPr>
                <w:sz w:val="24"/>
                <w:szCs w:val="24"/>
              </w:rPr>
            </w:pPr>
            <w:r>
              <w:rPr>
                <w:sz w:val="24"/>
                <w:szCs w:val="24"/>
              </w:rPr>
              <w:t>water</w:t>
            </w:r>
          </w:p>
        </w:tc>
        <w:tc>
          <w:tcPr>
            <w:tcW w:w="1053" w:type="dxa"/>
          </w:tcPr>
          <w:p w14:paraId="3C343D92" w14:textId="77777777" w:rsidR="00C23819" w:rsidRDefault="002946DA">
            <w:pPr>
              <w:spacing w:after="0" w:line="360" w:lineRule="auto"/>
              <w:rPr>
                <w:sz w:val="24"/>
                <w:szCs w:val="24"/>
              </w:rPr>
            </w:pPr>
            <w:r>
              <w:rPr>
                <w:sz w:val="24"/>
                <w:szCs w:val="24"/>
              </w:rPr>
              <w:t>Bare land</w:t>
            </w:r>
          </w:p>
        </w:tc>
        <w:tc>
          <w:tcPr>
            <w:tcW w:w="1487" w:type="dxa"/>
          </w:tcPr>
          <w:p w14:paraId="3B2AE96C" w14:textId="77777777" w:rsidR="00C23819" w:rsidRDefault="002946DA">
            <w:pPr>
              <w:spacing w:after="0" w:line="360" w:lineRule="auto"/>
              <w:rPr>
                <w:sz w:val="24"/>
                <w:szCs w:val="24"/>
              </w:rPr>
            </w:pPr>
            <w:r>
              <w:rPr>
                <w:sz w:val="24"/>
                <w:szCs w:val="24"/>
              </w:rPr>
              <w:t>Total(user)</w:t>
            </w:r>
          </w:p>
        </w:tc>
      </w:tr>
      <w:tr w:rsidR="00C23819" w14:paraId="31D8852C" w14:textId="77777777">
        <w:tc>
          <w:tcPr>
            <w:tcW w:w="1577" w:type="dxa"/>
          </w:tcPr>
          <w:p w14:paraId="3EF83172" w14:textId="77777777" w:rsidR="00C23819" w:rsidRDefault="002946DA">
            <w:pPr>
              <w:spacing w:after="0" w:line="360" w:lineRule="auto"/>
              <w:rPr>
                <w:sz w:val="24"/>
                <w:szCs w:val="24"/>
              </w:rPr>
            </w:pPr>
            <w:r>
              <w:rPr>
                <w:sz w:val="24"/>
                <w:szCs w:val="24"/>
              </w:rPr>
              <w:t>Forest</w:t>
            </w:r>
          </w:p>
        </w:tc>
        <w:tc>
          <w:tcPr>
            <w:tcW w:w="1243" w:type="dxa"/>
          </w:tcPr>
          <w:p w14:paraId="528DA613" w14:textId="77777777" w:rsidR="00C23819" w:rsidRDefault="002946DA">
            <w:pPr>
              <w:spacing w:after="0" w:line="360" w:lineRule="auto"/>
              <w:rPr>
                <w:sz w:val="24"/>
                <w:szCs w:val="24"/>
              </w:rPr>
            </w:pPr>
            <w:r>
              <w:rPr>
                <w:sz w:val="24"/>
                <w:szCs w:val="24"/>
              </w:rPr>
              <w:t>15</w:t>
            </w:r>
          </w:p>
        </w:tc>
        <w:tc>
          <w:tcPr>
            <w:tcW w:w="1315" w:type="dxa"/>
          </w:tcPr>
          <w:p w14:paraId="1F290191" w14:textId="77777777" w:rsidR="00C23819" w:rsidRDefault="002946DA">
            <w:pPr>
              <w:spacing w:after="0" w:line="360" w:lineRule="auto"/>
              <w:rPr>
                <w:sz w:val="24"/>
                <w:szCs w:val="24"/>
              </w:rPr>
            </w:pPr>
            <w:r>
              <w:rPr>
                <w:sz w:val="24"/>
                <w:szCs w:val="24"/>
              </w:rPr>
              <w:t>0</w:t>
            </w:r>
          </w:p>
        </w:tc>
        <w:tc>
          <w:tcPr>
            <w:tcW w:w="1454" w:type="dxa"/>
          </w:tcPr>
          <w:p w14:paraId="032DE947" w14:textId="77777777" w:rsidR="00C23819" w:rsidRDefault="002946DA">
            <w:pPr>
              <w:spacing w:after="0" w:line="360" w:lineRule="auto"/>
              <w:rPr>
                <w:sz w:val="24"/>
                <w:szCs w:val="24"/>
              </w:rPr>
            </w:pPr>
            <w:r>
              <w:rPr>
                <w:sz w:val="24"/>
                <w:szCs w:val="24"/>
              </w:rPr>
              <w:t>0</w:t>
            </w:r>
          </w:p>
        </w:tc>
        <w:tc>
          <w:tcPr>
            <w:tcW w:w="1221" w:type="dxa"/>
          </w:tcPr>
          <w:p w14:paraId="135AF4DB" w14:textId="77777777" w:rsidR="00C23819" w:rsidRDefault="002946DA">
            <w:pPr>
              <w:spacing w:after="0" w:line="360" w:lineRule="auto"/>
              <w:rPr>
                <w:sz w:val="24"/>
                <w:szCs w:val="24"/>
              </w:rPr>
            </w:pPr>
            <w:r>
              <w:rPr>
                <w:sz w:val="24"/>
                <w:szCs w:val="24"/>
              </w:rPr>
              <w:t>0</w:t>
            </w:r>
          </w:p>
        </w:tc>
        <w:tc>
          <w:tcPr>
            <w:tcW w:w="1053" w:type="dxa"/>
          </w:tcPr>
          <w:p w14:paraId="2370218C" w14:textId="77777777" w:rsidR="00C23819" w:rsidRDefault="002946DA">
            <w:pPr>
              <w:spacing w:after="0" w:line="360" w:lineRule="auto"/>
              <w:rPr>
                <w:sz w:val="24"/>
                <w:szCs w:val="24"/>
              </w:rPr>
            </w:pPr>
            <w:r>
              <w:rPr>
                <w:sz w:val="24"/>
                <w:szCs w:val="24"/>
              </w:rPr>
              <w:t>0</w:t>
            </w:r>
          </w:p>
        </w:tc>
        <w:tc>
          <w:tcPr>
            <w:tcW w:w="1487" w:type="dxa"/>
          </w:tcPr>
          <w:p w14:paraId="1FC3B3E1" w14:textId="77777777" w:rsidR="00C23819" w:rsidRDefault="002946DA">
            <w:pPr>
              <w:spacing w:after="0" w:line="360" w:lineRule="auto"/>
              <w:rPr>
                <w:sz w:val="24"/>
                <w:szCs w:val="24"/>
              </w:rPr>
            </w:pPr>
            <w:r>
              <w:rPr>
                <w:sz w:val="24"/>
                <w:szCs w:val="24"/>
              </w:rPr>
              <w:t>15</w:t>
            </w:r>
          </w:p>
        </w:tc>
      </w:tr>
      <w:tr w:rsidR="00C23819" w14:paraId="47BD85C1" w14:textId="77777777">
        <w:tc>
          <w:tcPr>
            <w:tcW w:w="1577" w:type="dxa"/>
          </w:tcPr>
          <w:p w14:paraId="5A79B8EE" w14:textId="77777777" w:rsidR="00C23819" w:rsidRDefault="002946DA">
            <w:pPr>
              <w:spacing w:after="0" w:line="360" w:lineRule="auto"/>
              <w:rPr>
                <w:sz w:val="24"/>
                <w:szCs w:val="24"/>
              </w:rPr>
            </w:pPr>
            <w:r>
              <w:rPr>
                <w:sz w:val="24"/>
                <w:szCs w:val="24"/>
              </w:rPr>
              <w:t>Agricultural land</w:t>
            </w:r>
          </w:p>
        </w:tc>
        <w:tc>
          <w:tcPr>
            <w:tcW w:w="1243" w:type="dxa"/>
          </w:tcPr>
          <w:p w14:paraId="0AB87B66" w14:textId="77777777" w:rsidR="00C23819" w:rsidRDefault="002946DA">
            <w:pPr>
              <w:spacing w:after="0" w:line="360" w:lineRule="auto"/>
              <w:rPr>
                <w:sz w:val="24"/>
                <w:szCs w:val="24"/>
              </w:rPr>
            </w:pPr>
            <w:r>
              <w:rPr>
                <w:sz w:val="24"/>
                <w:szCs w:val="24"/>
              </w:rPr>
              <w:t>0</w:t>
            </w:r>
          </w:p>
        </w:tc>
        <w:tc>
          <w:tcPr>
            <w:tcW w:w="1315" w:type="dxa"/>
          </w:tcPr>
          <w:p w14:paraId="6262B1F9" w14:textId="77777777" w:rsidR="00C23819" w:rsidRDefault="002946DA">
            <w:pPr>
              <w:spacing w:after="0" w:line="360" w:lineRule="auto"/>
              <w:rPr>
                <w:sz w:val="24"/>
                <w:szCs w:val="24"/>
              </w:rPr>
            </w:pPr>
            <w:r>
              <w:rPr>
                <w:sz w:val="24"/>
                <w:szCs w:val="24"/>
              </w:rPr>
              <w:t>23</w:t>
            </w:r>
          </w:p>
        </w:tc>
        <w:tc>
          <w:tcPr>
            <w:tcW w:w="1454" w:type="dxa"/>
          </w:tcPr>
          <w:p w14:paraId="7F5286F4" w14:textId="77777777" w:rsidR="00C23819" w:rsidRDefault="002946DA">
            <w:pPr>
              <w:spacing w:after="0" w:line="360" w:lineRule="auto"/>
              <w:rPr>
                <w:sz w:val="24"/>
                <w:szCs w:val="24"/>
              </w:rPr>
            </w:pPr>
            <w:r>
              <w:rPr>
                <w:sz w:val="24"/>
                <w:szCs w:val="24"/>
              </w:rPr>
              <w:t>0</w:t>
            </w:r>
          </w:p>
        </w:tc>
        <w:tc>
          <w:tcPr>
            <w:tcW w:w="1221" w:type="dxa"/>
          </w:tcPr>
          <w:p w14:paraId="1C103541" w14:textId="77777777" w:rsidR="00C23819" w:rsidRDefault="002946DA">
            <w:pPr>
              <w:spacing w:after="0" w:line="360" w:lineRule="auto"/>
              <w:rPr>
                <w:sz w:val="24"/>
                <w:szCs w:val="24"/>
              </w:rPr>
            </w:pPr>
            <w:r>
              <w:rPr>
                <w:sz w:val="24"/>
                <w:szCs w:val="24"/>
              </w:rPr>
              <w:t>0</w:t>
            </w:r>
          </w:p>
        </w:tc>
        <w:tc>
          <w:tcPr>
            <w:tcW w:w="1053" w:type="dxa"/>
          </w:tcPr>
          <w:p w14:paraId="34D7C6C5" w14:textId="77777777" w:rsidR="00C23819" w:rsidRDefault="002946DA">
            <w:pPr>
              <w:spacing w:after="0" w:line="360" w:lineRule="auto"/>
              <w:rPr>
                <w:sz w:val="24"/>
                <w:szCs w:val="24"/>
              </w:rPr>
            </w:pPr>
            <w:r>
              <w:rPr>
                <w:sz w:val="24"/>
                <w:szCs w:val="24"/>
              </w:rPr>
              <w:t>1</w:t>
            </w:r>
          </w:p>
        </w:tc>
        <w:tc>
          <w:tcPr>
            <w:tcW w:w="1487" w:type="dxa"/>
          </w:tcPr>
          <w:p w14:paraId="54F14A55" w14:textId="77777777" w:rsidR="00C23819" w:rsidRDefault="002946DA">
            <w:pPr>
              <w:spacing w:after="0" w:line="360" w:lineRule="auto"/>
              <w:rPr>
                <w:sz w:val="24"/>
                <w:szCs w:val="24"/>
              </w:rPr>
            </w:pPr>
            <w:r>
              <w:rPr>
                <w:sz w:val="24"/>
                <w:szCs w:val="24"/>
              </w:rPr>
              <w:t>24</w:t>
            </w:r>
          </w:p>
        </w:tc>
      </w:tr>
      <w:tr w:rsidR="00C23819" w14:paraId="469C813E" w14:textId="77777777">
        <w:trPr>
          <w:trHeight w:val="782"/>
        </w:trPr>
        <w:tc>
          <w:tcPr>
            <w:tcW w:w="1577" w:type="dxa"/>
          </w:tcPr>
          <w:p w14:paraId="4CC12603" w14:textId="77777777" w:rsidR="00C23819" w:rsidRDefault="002946DA">
            <w:pPr>
              <w:spacing w:after="0" w:line="360" w:lineRule="auto"/>
              <w:rPr>
                <w:sz w:val="24"/>
                <w:szCs w:val="24"/>
              </w:rPr>
            </w:pPr>
            <w:r>
              <w:rPr>
                <w:sz w:val="24"/>
                <w:szCs w:val="24"/>
              </w:rPr>
              <w:t>Built up areas</w:t>
            </w:r>
          </w:p>
          <w:p w14:paraId="28DC2652" w14:textId="77777777" w:rsidR="00C23819" w:rsidRDefault="00C23819">
            <w:pPr>
              <w:spacing w:after="0" w:line="360" w:lineRule="auto"/>
              <w:rPr>
                <w:b/>
                <w:bCs/>
                <w:sz w:val="24"/>
                <w:szCs w:val="24"/>
                <w:u w:val="single"/>
              </w:rPr>
            </w:pPr>
          </w:p>
        </w:tc>
        <w:tc>
          <w:tcPr>
            <w:tcW w:w="1243" w:type="dxa"/>
          </w:tcPr>
          <w:p w14:paraId="20B6DA7A" w14:textId="77777777" w:rsidR="00C23819" w:rsidRDefault="002946DA">
            <w:pPr>
              <w:spacing w:after="0" w:line="360" w:lineRule="auto"/>
              <w:rPr>
                <w:sz w:val="24"/>
                <w:szCs w:val="24"/>
              </w:rPr>
            </w:pPr>
            <w:r>
              <w:rPr>
                <w:sz w:val="24"/>
                <w:szCs w:val="24"/>
              </w:rPr>
              <w:t>1</w:t>
            </w:r>
          </w:p>
        </w:tc>
        <w:tc>
          <w:tcPr>
            <w:tcW w:w="1315" w:type="dxa"/>
          </w:tcPr>
          <w:p w14:paraId="21E84720" w14:textId="77777777" w:rsidR="00C23819" w:rsidRDefault="002946DA">
            <w:pPr>
              <w:spacing w:after="0" w:line="360" w:lineRule="auto"/>
              <w:rPr>
                <w:sz w:val="24"/>
                <w:szCs w:val="24"/>
              </w:rPr>
            </w:pPr>
            <w:r>
              <w:rPr>
                <w:sz w:val="24"/>
                <w:szCs w:val="24"/>
              </w:rPr>
              <w:t>4</w:t>
            </w:r>
          </w:p>
        </w:tc>
        <w:tc>
          <w:tcPr>
            <w:tcW w:w="1454" w:type="dxa"/>
          </w:tcPr>
          <w:p w14:paraId="66FD5111" w14:textId="77777777" w:rsidR="00C23819" w:rsidRDefault="002946DA">
            <w:pPr>
              <w:spacing w:after="0" w:line="360" w:lineRule="auto"/>
              <w:rPr>
                <w:sz w:val="24"/>
                <w:szCs w:val="24"/>
              </w:rPr>
            </w:pPr>
            <w:r>
              <w:rPr>
                <w:sz w:val="24"/>
                <w:szCs w:val="24"/>
              </w:rPr>
              <w:t>6</w:t>
            </w:r>
          </w:p>
        </w:tc>
        <w:tc>
          <w:tcPr>
            <w:tcW w:w="1221" w:type="dxa"/>
          </w:tcPr>
          <w:p w14:paraId="1F1BED18" w14:textId="77777777" w:rsidR="00C23819" w:rsidRDefault="002946DA">
            <w:pPr>
              <w:spacing w:after="0" w:line="360" w:lineRule="auto"/>
              <w:rPr>
                <w:sz w:val="24"/>
                <w:szCs w:val="24"/>
              </w:rPr>
            </w:pPr>
            <w:r>
              <w:rPr>
                <w:sz w:val="24"/>
                <w:szCs w:val="24"/>
              </w:rPr>
              <w:t>0</w:t>
            </w:r>
          </w:p>
        </w:tc>
        <w:tc>
          <w:tcPr>
            <w:tcW w:w="1053" w:type="dxa"/>
          </w:tcPr>
          <w:p w14:paraId="0D63651F" w14:textId="77777777" w:rsidR="00C23819" w:rsidRDefault="002946DA">
            <w:pPr>
              <w:spacing w:after="0" w:line="360" w:lineRule="auto"/>
              <w:rPr>
                <w:sz w:val="24"/>
                <w:szCs w:val="24"/>
              </w:rPr>
            </w:pPr>
            <w:r>
              <w:rPr>
                <w:sz w:val="24"/>
                <w:szCs w:val="24"/>
              </w:rPr>
              <w:t>0</w:t>
            </w:r>
          </w:p>
        </w:tc>
        <w:tc>
          <w:tcPr>
            <w:tcW w:w="1487" w:type="dxa"/>
          </w:tcPr>
          <w:p w14:paraId="392B20F7" w14:textId="77777777" w:rsidR="00C23819" w:rsidRDefault="002946DA">
            <w:pPr>
              <w:spacing w:after="0" w:line="360" w:lineRule="auto"/>
              <w:rPr>
                <w:sz w:val="24"/>
                <w:szCs w:val="24"/>
              </w:rPr>
            </w:pPr>
            <w:r>
              <w:rPr>
                <w:sz w:val="24"/>
                <w:szCs w:val="24"/>
              </w:rPr>
              <w:t>11</w:t>
            </w:r>
          </w:p>
        </w:tc>
      </w:tr>
      <w:tr w:rsidR="00C23819" w14:paraId="7AAC96B8" w14:textId="77777777">
        <w:tc>
          <w:tcPr>
            <w:tcW w:w="1577" w:type="dxa"/>
          </w:tcPr>
          <w:p w14:paraId="7D16F55F" w14:textId="77777777" w:rsidR="00C23819" w:rsidRDefault="002946DA">
            <w:pPr>
              <w:spacing w:after="0" w:line="360" w:lineRule="auto"/>
              <w:rPr>
                <w:sz w:val="24"/>
                <w:szCs w:val="24"/>
              </w:rPr>
            </w:pPr>
            <w:r>
              <w:rPr>
                <w:sz w:val="24"/>
                <w:szCs w:val="24"/>
              </w:rPr>
              <w:t>Water</w:t>
            </w:r>
          </w:p>
        </w:tc>
        <w:tc>
          <w:tcPr>
            <w:tcW w:w="1243" w:type="dxa"/>
          </w:tcPr>
          <w:p w14:paraId="74D03325" w14:textId="77777777" w:rsidR="00C23819" w:rsidRDefault="002946DA">
            <w:pPr>
              <w:spacing w:after="0" w:line="360" w:lineRule="auto"/>
              <w:rPr>
                <w:sz w:val="24"/>
                <w:szCs w:val="24"/>
              </w:rPr>
            </w:pPr>
            <w:r>
              <w:rPr>
                <w:sz w:val="24"/>
                <w:szCs w:val="24"/>
              </w:rPr>
              <w:t>0</w:t>
            </w:r>
          </w:p>
        </w:tc>
        <w:tc>
          <w:tcPr>
            <w:tcW w:w="1315" w:type="dxa"/>
          </w:tcPr>
          <w:p w14:paraId="72471989" w14:textId="77777777" w:rsidR="00C23819" w:rsidRDefault="002946DA">
            <w:pPr>
              <w:spacing w:after="0" w:line="360" w:lineRule="auto"/>
              <w:rPr>
                <w:sz w:val="24"/>
                <w:szCs w:val="24"/>
              </w:rPr>
            </w:pPr>
            <w:r>
              <w:rPr>
                <w:sz w:val="24"/>
                <w:szCs w:val="24"/>
              </w:rPr>
              <w:t>1</w:t>
            </w:r>
          </w:p>
        </w:tc>
        <w:tc>
          <w:tcPr>
            <w:tcW w:w="1454" w:type="dxa"/>
          </w:tcPr>
          <w:p w14:paraId="2CAB89CB" w14:textId="77777777" w:rsidR="00C23819" w:rsidRDefault="002946DA">
            <w:pPr>
              <w:spacing w:after="0" w:line="360" w:lineRule="auto"/>
              <w:rPr>
                <w:sz w:val="24"/>
                <w:szCs w:val="24"/>
              </w:rPr>
            </w:pPr>
            <w:r>
              <w:rPr>
                <w:sz w:val="24"/>
                <w:szCs w:val="24"/>
              </w:rPr>
              <w:t>0</w:t>
            </w:r>
          </w:p>
        </w:tc>
        <w:tc>
          <w:tcPr>
            <w:tcW w:w="1221" w:type="dxa"/>
          </w:tcPr>
          <w:p w14:paraId="4BD1EF50" w14:textId="77777777" w:rsidR="00C23819" w:rsidRDefault="002946DA">
            <w:pPr>
              <w:spacing w:after="0" w:line="360" w:lineRule="auto"/>
              <w:rPr>
                <w:sz w:val="24"/>
                <w:szCs w:val="24"/>
              </w:rPr>
            </w:pPr>
            <w:r>
              <w:rPr>
                <w:sz w:val="24"/>
                <w:szCs w:val="24"/>
              </w:rPr>
              <w:t>3</w:t>
            </w:r>
          </w:p>
        </w:tc>
        <w:tc>
          <w:tcPr>
            <w:tcW w:w="1053" w:type="dxa"/>
          </w:tcPr>
          <w:p w14:paraId="4FD69D3D" w14:textId="77777777" w:rsidR="00C23819" w:rsidRDefault="002946DA">
            <w:pPr>
              <w:spacing w:after="0" w:line="360" w:lineRule="auto"/>
              <w:rPr>
                <w:sz w:val="24"/>
                <w:szCs w:val="24"/>
              </w:rPr>
            </w:pPr>
            <w:r>
              <w:rPr>
                <w:sz w:val="24"/>
                <w:szCs w:val="24"/>
              </w:rPr>
              <w:t>1</w:t>
            </w:r>
          </w:p>
        </w:tc>
        <w:tc>
          <w:tcPr>
            <w:tcW w:w="1487" w:type="dxa"/>
          </w:tcPr>
          <w:p w14:paraId="775B0A71" w14:textId="77777777" w:rsidR="00C23819" w:rsidRDefault="002946DA">
            <w:pPr>
              <w:spacing w:after="0" w:line="360" w:lineRule="auto"/>
              <w:rPr>
                <w:sz w:val="24"/>
                <w:szCs w:val="24"/>
              </w:rPr>
            </w:pPr>
            <w:r>
              <w:rPr>
                <w:sz w:val="24"/>
                <w:szCs w:val="24"/>
              </w:rPr>
              <w:t>5</w:t>
            </w:r>
          </w:p>
        </w:tc>
      </w:tr>
      <w:tr w:rsidR="00C23819" w14:paraId="7B4C3DB2" w14:textId="77777777">
        <w:tc>
          <w:tcPr>
            <w:tcW w:w="1577" w:type="dxa"/>
          </w:tcPr>
          <w:p w14:paraId="4A1F12D8" w14:textId="77777777" w:rsidR="00C23819" w:rsidRDefault="002946DA">
            <w:pPr>
              <w:spacing w:after="0" w:line="360" w:lineRule="auto"/>
              <w:rPr>
                <w:sz w:val="24"/>
                <w:szCs w:val="24"/>
              </w:rPr>
            </w:pPr>
            <w:r>
              <w:rPr>
                <w:sz w:val="24"/>
                <w:szCs w:val="24"/>
              </w:rPr>
              <w:t>Bare land</w:t>
            </w:r>
          </w:p>
        </w:tc>
        <w:tc>
          <w:tcPr>
            <w:tcW w:w="1243" w:type="dxa"/>
          </w:tcPr>
          <w:p w14:paraId="2522C801" w14:textId="77777777" w:rsidR="00C23819" w:rsidRDefault="002946DA">
            <w:pPr>
              <w:spacing w:after="0" w:line="360" w:lineRule="auto"/>
              <w:rPr>
                <w:sz w:val="24"/>
                <w:szCs w:val="24"/>
              </w:rPr>
            </w:pPr>
            <w:r>
              <w:rPr>
                <w:sz w:val="24"/>
                <w:szCs w:val="24"/>
              </w:rPr>
              <w:t>0</w:t>
            </w:r>
          </w:p>
        </w:tc>
        <w:tc>
          <w:tcPr>
            <w:tcW w:w="1315" w:type="dxa"/>
          </w:tcPr>
          <w:p w14:paraId="425F988B" w14:textId="77777777" w:rsidR="00C23819" w:rsidRDefault="002946DA">
            <w:pPr>
              <w:spacing w:after="0" w:line="360" w:lineRule="auto"/>
              <w:rPr>
                <w:sz w:val="24"/>
                <w:szCs w:val="24"/>
              </w:rPr>
            </w:pPr>
            <w:r>
              <w:rPr>
                <w:sz w:val="24"/>
                <w:szCs w:val="24"/>
              </w:rPr>
              <w:t>4</w:t>
            </w:r>
          </w:p>
        </w:tc>
        <w:tc>
          <w:tcPr>
            <w:tcW w:w="1454" w:type="dxa"/>
          </w:tcPr>
          <w:p w14:paraId="686BDF97" w14:textId="77777777" w:rsidR="00C23819" w:rsidRDefault="002946DA">
            <w:pPr>
              <w:spacing w:after="0" w:line="360" w:lineRule="auto"/>
              <w:rPr>
                <w:sz w:val="24"/>
                <w:szCs w:val="24"/>
              </w:rPr>
            </w:pPr>
            <w:r>
              <w:rPr>
                <w:sz w:val="24"/>
                <w:szCs w:val="24"/>
              </w:rPr>
              <w:t>0</w:t>
            </w:r>
          </w:p>
        </w:tc>
        <w:tc>
          <w:tcPr>
            <w:tcW w:w="1221" w:type="dxa"/>
          </w:tcPr>
          <w:p w14:paraId="0D6D8E8F" w14:textId="77777777" w:rsidR="00C23819" w:rsidRDefault="002946DA">
            <w:pPr>
              <w:spacing w:after="0" w:line="360" w:lineRule="auto"/>
              <w:rPr>
                <w:sz w:val="24"/>
                <w:szCs w:val="24"/>
              </w:rPr>
            </w:pPr>
            <w:r>
              <w:rPr>
                <w:sz w:val="24"/>
                <w:szCs w:val="24"/>
              </w:rPr>
              <w:t>0</w:t>
            </w:r>
          </w:p>
        </w:tc>
        <w:tc>
          <w:tcPr>
            <w:tcW w:w="1053" w:type="dxa"/>
          </w:tcPr>
          <w:p w14:paraId="3F02AA3D" w14:textId="77777777" w:rsidR="00C23819" w:rsidRDefault="002946DA">
            <w:pPr>
              <w:spacing w:after="0" w:line="360" w:lineRule="auto"/>
              <w:rPr>
                <w:sz w:val="24"/>
                <w:szCs w:val="24"/>
              </w:rPr>
            </w:pPr>
            <w:r>
              <w:rPr>
                <w:sz w:val="24"/>
                <w:szCs w:val="24"/>
              </w:rPr>
              <w:t>15</w:t>
            </w:r>
          </w:p>
        </w:tc>
        <w:tc>
          <w:tcPr>
            <w:tcW w:w="1487" w:type="dxa"/>
          </w:tcPr>
          <w:p w14:paraId="6449B907" w14:textId="77777777" w:rsidR="00C23819" w:rsidRDefault="002946DA">
            <w:pPr>
              <w:spacing w:after="0" w:line="360" w:lineRule="auto"/>
              <w:rPr>
                <w:sz w:val="24"/>
                <w:szCs w:val="24"/>
              </w:rPr>
            </w:pPr>
            <w:r>
              <w:rPr>
                <w:sz w:val="24"/>
                <w:szCs w:val="24"/>
              </w:rPr>
              <w:t>19</w:t>
            </w:r>
          </w:p>
        </w:tc>
      </w:tr>
      <w:tr w:rsidR="00C23819" w14:paraId="368C5B26" w14:textId="77777777">
        <w:tc>
          <w:tcPr>
            <w:tcW w:w="1577" w:type="dxa"/>
          </w:tcPr>
          <w:p w14:paraId="36E7D50B" w14:textId="77777777" w:rsidR="00C23819" w:rsidRDefault="002946DA">
            <w:pPr>
              <w:spacing w:after="0" w:line="360" w:lineRule="auto"/>
              <w:rPr>
                <w:sz w:val="24"/>
                <w:szCs w:val="24"/>
              </w:rPr>
            </w:pPr>
            <w:r>
              <w:rPr>
                <w:sz w:val="24"/>
                <w:szCs w:val="24"/>
              </w:rPr>
              <w:t>Total (producer)</w:t>
            </w:r>
          </w:p>
        </w:tc>
        <w:tc>
          <w:tcPr>
            <w:tcW w:w="1243" w:type="dxa"/>
          </w:tcPr>
          <w:p w14:paraId="76E4D8BD" w14:textId="77777777" w:rsidR="00C23819" w:rsidRDefault="002946DA">
            <w:pPr>
              <w:spacing w:after="0" w:line="360" w:lineRule="auto"/>
              <w:rPr>
                <w:sz w:val="24"/>
                <w:szCs w:val="24"/>
              </w:rPr>
            </w:pPr>
            <w:r>
              <w:rPr>
                <w:sz w:val="24"/>
                <w:szCs w:val="24"/>
              </w:rPr>
              <w:t>16</w:t>
            </w:r>
          </w:p>
        </w:tc>
        <w:tc>
          <w:tcPr>
            <w:tcW w:w="1315" w:type="dxa"/>
          </w:tcPr>
          <w:p w14:paraId="445BD162" w14:textId="77777777" w:rsidR="00C23819" w:rsidRDefault="002946DA">
            <w:pPr>
              <w:spacing w:after="0" w:line="360" w:lineRule="auto"/>
              <w:rPr>
                <w:sz w:val="24"/>
                <w:szCs w:val="24"/>
              </w:rPr>
            </w:pPr>
            <w:r>
              <w:rPr>
                <w:sz w:val="24"/>
                <w:szCs w:val="24"/>
              </w:rPr>
              <w:t>32</w:t>
            </w:r>
          </w:p>
        </w:tc>
        <w:tc>
          <w:tcPr>
            <w:tcW w:w="1454" w:type="dxa"/>
          </w:tcPr>
          <w:p w14:paraId="117C66DC" w14:textId="77777777" w:rsidR="00C23819" w:rsidRDefault="002946DA">
            <w:pPr>
              <w:spacing w:after="0" w:line="360" w:lineRule="auto"/>
              <w:rPr>
                <w:sz w:val="24"/>
                <w:szCs w:val="24"/>
              </w:rPr>
            </w:pPr>
            <w:r>
              <w:rPr>
                <w:sz w:val="24"/>
                <w:szCs w:val="24"/>
              </w:rPr>
              <w:t>6</w:t>
            </w:r>
          </w:p>
        </w:tc>
        <w:tc>
          <w:tcPr>
            <w:tcW w:w="1221" w:type="dxa"/>
          </w:tcPr>
          <w:p w14:paraId="6C82B99F" w14:textId="77777777" w:rsidR="00C23819" w:rsidRDefault="002946DA">
            <w:pPr>
              <w:spacing w:after="0" w:line="360" w:lineRule="auto"/>
              <w:rPr>
                <w:sz w:val="24"/>
                <w:szCs w:val="24"/>
              </w:rPr>
            </w:pPr>
            <w:r>
              <w:rPr>
                <w:sz w:val="24"/>
                <w:szCs w:val="24"/>
              </w:rPr>
              <w:t>3</w:t>
            </w:r>
          </w:p>
        </w:tc>
        <w:tc>
          <w:tcPr>
            <w:tcW w:w="1053" w:type="dxa"/>
          </w:tcPr>
          <w:p w14:paraId="6E17EF56" w14:textId="77777777" w:rsidR="00C23819" w:rsidRDefault="002946DA">
            <w:pPr>
              <w:spacing w:after="0" w:line="360" w:lineRule="auto"/>
              <w:rPr>
                <w:sz w:val="24"/>
                <w:szCs w:val="24"/>
              </w:rPr>
            </w:pPr>
            <w:r>
              <w:rPr>
                <w:sz w:val="24"/>
                <w:szCs w:val="24"/>
              </w:rPr>
              <w:t>17</w:t>
            </w:r>
          </w:p>
        </w:tc>
        <w:tc>
          <w:tcPr>
            <w:tcW w:w="1487" w:type="dxa"/>
          </w:tcPr>
          <w:p w14:paraId="2745A9B5" w14:textId="77777777" w:rsidR="00C23819" w:rsidRDefault="002946DA">
            <w:pPr>
              <w:spacing w:after="0" w:line="360" w:lineRule="auto"/>
              <w:rPr>
                <w:sz w:val="24"/>
                <w:szCs w:val="24"/>
              </w:rPr>
            </w:pPr>
            <w:r>
              <w:rPr>
                <w:sz w:val="24"/>
                <w:szCs w:val="24"/>
              </w:rPr>
              <w:t>74</w:t>
            </w:r>
          </w:p>
        </w:tc>
      </w:tr>
    </w:tbl>
    <w:p w14:paraId="419184D7" w14:textId="77777777" w:rsidR="00C23819" w:rsidRDefault="002946DA">
      <w:pPr>
        <w:spacing w:line="360" w:lineRule="auto"/>
        <w:rPr>
          <w:sz w:val="24"/>
          <w:szCs w:val="24"/>
          <w:u w:val="single"/>
        </w:rPr>
      </w:pPr>
      <w:r>
        <w:rPr>
          <w:b/>
          <w:bCs/>
          <w:sz w:val="24"/>
          <w:szCs w:val="24"/>
        </w:rPr>
        <w:t>Overall Accuracy</w:t>
      </w:r>
      <w:r>
        <w:rPr>
          <w:sz w:val="24"/>
          <w:szCs w:val="24"/>
        </w:rPr>
        <w:t xml:space="preserve">= </w:t>
      </w:r>
      <w:r>
        <w:rPr>
          <w:sz w:val="24"/>
          <w:szCs w:val="24"/>
          <w:u w:val="single"/>
        </w:rPr>
        <w:t>Total Number of Correctly classified pixels (Diagonal)</w:t>
      </w:r>
    </w:p>
    <w:p w14:paraId="06A20340" w14:textId="77777777" w:rsidR="00C23819" w:rsidRDefault="002946DA">
      <w:pPr>
        <w:spacing w:line="360" w:lineRule="auto"/>
        <w:rPr>
          <w:sz w:val="24"/>
          <w:szCs w:val="24"/>
        </w:rPr>
      </w:pPr>
      <w:r>
        <w:rPr>
          <w:sz w:val="24"/>
          <w:szCs w:val="24"/>
        </w:rPr>
        <w:t xml:space="preserve">                                    Total number of Reference Pixels</w:t>
      </w:r>
    </w:p>
    <w:p w14:paraId="10636B3F" w14:textId="77777777" w:rsidR="00C23819" w:rsidRDefault="002946DA">
      <w:pPr>
        <w:spacing w:line="360" w:lineRule="auto"/>
        <w:rPr>
          <w:sz w:val="24"/>
          <w:szCs w:val="24"/>
        </w:rPr>
      </w:pPr>
      <w:r>
        <w:rPr>
          <w:sz w:val="24"/>
          <w:szCs w:val="24"/>
        </w:rPr>
        <w:t xml:space="preserve">                        62/74*100%=83.7837</w:t>
      </w:r>
    </w:p>
    <w:p w14:paraId="5115FDD1" w14:textId="77777777" w:rsidR="00C23819" w:rsidRDefault="002946DA">
      <w:pPr>
        <w:spacing w:line="360" w:lineRule="auto"/>
        <w:rPr>
          <w:sz w:val="24"/>
          <w:szCs w:val="24"/>
        </w:rPr>
      </w:pPr>
      <w:r>
        <w:rPr>
          <w:sz w:val="24"/>
          <w:szCs w:val="24"/>
        </w:rPr>
        <w:t xml:space="preserve">                      =83.78%</w:t>
      </w:r>
    </w:p>
    <w:p w14:paraId="53B72207" w14:textId="77777777" w:rsidR="00C23819" w:rsidRDefault="002946DA">
      <w:pPr>
        <w:spacing w:line="360" w:lineRule="auto"/>
        <w:rPr>
          <w:sz w:val="24"/>
          <w:szCs w:val="24"/>
          <w:u w:val="single"/>
        </w:rPr>
      </w:pPr>
      <w:r>
        <w:rPr>
          <w:b/>
          <w:bCs/>
          <w:sz w:val="24"/>
          <w:szCs w:val="24"/>
        </w:rPr>
        <w:t>User Accuracy</w:t>
      </w:r>
      <w:r>
        <w:rPr>
          <w:sz w:val="24"/>
          <w:szCs w:val="24"/>
        </w:rPr>
        <w:t xml:space="preserve">= </w:t>
      </w:r>
      <w:r>
        <w:rPr>
          <w:sz w:val="24"/>
          <w:szCs w:val="24"/>
          <w:u w:val="single"/>
        </w:rPr>
        <w:t>Number of correctly Classified pixels in Each Category</w:t>
      </w:r>
    </w:p>
    <w:p w14:paraId="33A13DFC" w14:textId="77777777" w:rsidR="00C23819" w:rsidRDefault="002946DA">
      <w:pPr>
        <w:spacing w:line="360" w:lineRule="auto"/>
        <w:ind w:left="6600" w:hangingChars="2750" w:hanging="6600"/>
        <w:rPr>
          <w:sz w:val="24"/>
          <w:szCs w:val="24"/>
        </w:rPr>
      </w:pPr>
      <w:r>
        <w:rPr>
          <w:sz w:val="24"/>
          <w:szCs w:val="24"/>
        </w:rPr>
        <w:lastRenderedPageBreak/>
        <w:t xml:space="preserve">              Total Number of correctly classified pixels (row total) </w:t>
      </w:r>
    </w:p>
    <w:p w14:paraId="4BD3C569" w14:textId="77777777" w:rsidR="00C23819" w:rsidRDefault="002946DA">
      <w:pPr>
        <w:spacing w:line="360" w:lineRule="auto"/>
        <w:ind w:left="6626" w:hangingChars="2750" w:hanging="6626"/>
        <w:rPr>
          <w:b/>
          <w:bCs/>
          <w:sz w:val="24"/>
          <w:szCs w:val="24"/>
          <w:u w:val="single"/>
        </w:rPr>
      </w:pPr>
      <w:r>
        <w:rPr>
          <w:b/>
          <w:bCs/>
          <w:sz w:val="24"/>
          <w:szCs w:val="24"/>
        </w:rPr>
        <w:t xml:space="preserve">  </w:t>
      </w:r>
      <w:r>
        <w:rPr>
          <w:b/>
          <w:bCs/>
          <w:sz w:val="24"/>
          <w:szCs w:val="24"/>
          <w:u w:val="single"/>
        </w:rPr>
        <w:t xml:space="preserve">User </w:t>
      </w:r>
      <w:proofErr w:type="spellStart"/>
      <w:r>
        <w:rPr>
          <w:b/>
          <w:bCs/>
          <w:sz w:val="24"/>
          <w:szCs w:val="24"/>
          <w:u w:val="single"/>
        </w:rPr>
        <w:t>Acurracy</w:t>
      </w:r>
      <w:proofErr w:type="spellEnd"/>
    </w:p>
    <w:p w14:paraId="16493752" w14:textId="77777777" w:rsidR="00C23819" w:rsidRDefault="002946DA">
      <w:pPr>
        <w:spacing w:line="360" w:lineRule="auto"/>
        <w:rPr>
          <w:sz w:val="24"/>
          <w:szCs w:val="24"/>
        </w:rPr>
      </w:pPr>
      <w:r>
        <w:rPr>
          <w:sz w:val="24"/>
          <w:szCs w:val="24"/>
        </w:rPr>
        <w:t xml:space="preserve">   Forest=15/15*100=100%</w:t>
      </w:r>
    </w:p>
    <w:p w14:paraId="11DC0707" w14:textId="77777777" w:rsidR="00C23819" w:rsidRDefault="002946DA">
      <w:pPr>
        <w:spacing w:line="360" w:lineRule="auto"/>
        <w:rPr>
          <w:sz w:val="24"/>
          <w:szCs w:val="24"/>
        </w:rPr>
      </w:pPr>
      <w:r>
        <w:rPr>
          <w:sz w:val="24"/>
          <w:szCs w:val="24"/>
        </w:rPr>
        <w:t xml:space="preserve">   Agricultural Land=23/24*100=95.83%</w:t>
      </w:r>
    </w:p>
    <w:p w14:paraId="410660E6" w14:textId="77777777" w:rsidR="00C23819" w:rsidRDefault="002946DA">
      <w:pPr>
        <w:spacing w:line="360" w:lineRule="auto"/>
        <w:rPr>
          <w:sz w:val="24"/>
          <w:szCs w:val="24"/>
        </w:rPr>
      </w:pPr>
      <w:r>
        <w:rPr>
          <w:sz w:val="24"/>
          <w:szCs w:val="24"/>
        </w:rPr>
        <w:t xml:space="preserve">    Built up areas=6/11*100=54.55%</w:t>
      </w:r>
    </w:p>
    <w:p w14:paraId="2CC02ABA" w14:textId="77777777" w:rsidR="00C23819" w:rsidRDefault="002946DA">
      <w:pPr>
        <w:spacing w:line="360" w:lineRule="auto"/>
        <w:rPr>
          <w:sz w:val="24"/>
          <w:szCs w:val="24"/>
        </w:rPr>
      </w:pPr>
      <w:r>
        <w:rPr>
          <w:sz w:val="24"/>
          <w:szCs w:val="24"/>
        </w:rPr>
        <w:t xml:space="preserve">    Water=3/5*100=60%</w:t>
      </w:r>
    </w:p>
    <w:p w14:paraId="6333ECDF" w14:textId="77777777" w:rsidR="00C23819" w:rsidRDefault="002946DA">
      <w:pPr>
        <w:spacing w:line="360" w:lineRule="auto"/>
        <w:rPr>
          <w:sz w:val="24"/>
          <w:szCs w:val="24"/>
        </w:rPr>
      </w:pPr>
      <w:r>
        <w:rPr>
          <w:sz w:val="24"/>
          <w:szCs w:val="24"/>
        </w:rPr>
        <w:t xml:space="preserve">    Bare land=15/19*100=78.95%</w:t>
      </w:r>
    </w:p>
    <w:p w14:paraId="5A1315E8" w14:textId="77777777" w:rsidR="00C23819" w:rsidRDefault="002946DA">
      <w:pPr>
        <w:spacing w:line="360" w:lineRule="auto"/>
        <w:rPr>
          <w:b/>
          <w:bCs/>
          <w:sz w:val="24"/>
          <w:szCs w:val="24"/>
          <w:u w:val="single"/>
        </w:rPr>
      </w:pPr>
      <w:r>
        <w:rPr>
          <w:b/>
          <w:bCs/>
          <w:sz w:val="24"/>
          <w:szCs w:val="24"/>
          <w:u w:val="single"/>
        </w:rPr>
        <w:t>Producer Accuracy</w:t>
      </w:r>
    </w:p>
    <w:p w14:paraId="293C3887" w14:textId="77777777" w:rsidR="00C23819" w:rsidRDefault="002946DA">
      <w:pPr>
        <w:spacing w:line="360" w:lineRule="auto"/>
        <w:rPr>
          <w:sz w:val="24"/>
          <w:szCs w:val="24"/>
        </w:rPr>
      </w:pPr>
      <w:r>
        <w:rPr>
          <w:b/>
          <w:bCs/>
          <w:sz w:val="24"/>
          <w:szCs w:val="24"/>
        </w:rPr>
        <w:t xml:space="preserve">  </w:t>
      </w:r>
      <w:r>
        <w:rPr>
          <w:sz w:val="24"/>
          <w:szCs w:val="24"/>
        </w:rPr>
        <w:t>Forest=15/16*100=</w:t>
      </w:r>
    </w:p>
    <w:p w14:paraId="06516551" w14:textId="77777777" w:rsidR="00C23819" w:rsidRDefault="002946DA">
      <w:pPr>
        <w:spacing w:line="360" w:lineRule="auto"/>
        <w:rPr>
          <w:sz w:val="24"/>
          <w:szCs w:val="24"/>
        </w:rPr>
      </w:pPr>
      <w:r>
        <w:rPr>
          <w:b/>
          <w:bCs/>
          <w:sz w:val="24"/>
          <w:szCs w:val="24"/>
        </w:rPr>
        <w:t xml:space="preserve">  </w:t>
      </w:r>
      <w:r>
        <w:rPr>
          <w:sz w:val="24"/>
          <w:szCs w:val="24"/>
        </w:rPr>
        <w:t>Agricultural Land=23/32*100=71.88%</w:t>
      </w:r>
    </w:p>
    <w:p w14:paraId="7BA898D5" w14:textId="77777777" w:rsidR="00C23819" w:rsidRDefault="002946DA">
      <w:pPr>
        <w:spacing w:line="360" w:lineRule="auto"/>
        <w:rPr>
          <w:sz w:val="24"/>
          <w:szCs w:val="24"/>
        </w:rPr>
      </w:pPr>
      <w:r>
        <w:rPr>
          <w:b/>
          <w:bCs/>
          <w:sz w:val="24"/>
          <w:szCs w:val="24"/>
        </w:rPr>
        <w:t xml:space="preserve">   </w:t>
      </w:r>
      <w:r>
        <w:rPr>
          <w:sz w:val="24"/>
          <w:szCs w:val="24"/>
        </w:rPr>
        <w:t>Built up areas=6/6*100=100%</w:t>
      </w:r>
    </w:p>
    <w:p w14:paraId="0DFC1D5E" w14:textId="77777777" w:rsidR="00C23819" w:rsidRDefault="002946DA">
      <w:pPr>
        <w:spacing w:line="360" w:lineRule="auto"/>
        <w:rPr>
          <w:sz w:val="24"/>
          <w:szCs w:val="24"/>
        </w:rPr>
      </w:pPr>
      <w:r>
        <w:rPr>
          <w:sz w:val="24"/>
          <w:szCs w:val="24"/>
        </w:rPr>
        <w:t xml:space="preserve">    Water=3/3*100=100%</w:t>
      </w:r>
    </w:p>
    <w:p w14:paraId="1BFF478A" w14:textId="77777777" w:rsidR="00C23819" w:rsidRDefault="002946DA">
      <w:pPr>
        <w:spacing w:line="360" w:lineRule="auto"/>
        <w:rPr>
          <w:sz w:val="24"/>
          <w:szCs w:val="24"/>
        </w:rPr>
      </w:pPr>
      <w:r>
        <w:rPr>
          <w:b/>
          <w:bCs/>
          <w:sz w:val="24"/>
          <w:szCs w:val="24"/>
        </w:rPr>
        <w:t xml:space="preserve">   </w:t>
      </w:r>
      <w:r>
        <w:rPr>
          <w:sz w:val="24"/>
          <w:szCs w:val="24"/>
        </w:rPr>
        <w:t>Bare Land=15/17=88.24%</w:t>
      </w:r>
    </w:p>
    <w:p w14:paraId="2B6828F0" w14:textId="77777777" w:rsidR="00C23819" w:rsidRDefault="002946DA">
      <w:pPr>
        <w:spacing w:line="360" w:lineRule="auto"/>
        <w:rPr>
          <w:b/>
          <w:bCs/>
          <w:sz w:val="24"/>
          <w:szCs w:val="24"/>
          <w:u w:val="single"/>
        </w:rPr>
      </w:pPr>
      <w:r>
        <w:rPr>
          <w:sz w:val="24"/>
          <w:szCs w:val="24"/>
        </w:rPr>
        <w:t xml:space="preserve">   </w:t>
      </w:r>
      <w:r>
        <w:rPr>
          <w:b/>
          <w:bCs/>
          <w:sz w:val="24"/>
          <w:szCs w:val="24"/>
          <w:u w:val="single"/>
        </w:rPr>
        <w:t xml:space="preserve"> Kappa</w:t>
      </w:r>
    </w:p>
    <w:p w14:paraId="55F754AE" w14:textId="77777777" w:rsidR="00C23819" w:rsidRDefault="002946DA">
      <w:pPr>
        <w:spacing w:line="360" w:lineRule="auto"/>
        <w:rPr>
          <w:sz w:val="24"/>
          <w:szCs w:val="24"/>
          <w:u w:val="single"/>
        </w:rPr>
      </w:pPr>
      <w:r>
        <w:rPr>
          <w:sz w:val="24"/>
          <w:szCs w:val="24"/>
          <w:u w:val="single"/>
        </w:rPr>
        <w:t xml:space="preserve">TS*TCS-sum(column Total*Row Total) </w:t>
      </w:r>
      <w:r>
        <w:rPr>
          <w:sz w:val="24"/>
          <w:szCs w:val="24"/>
        </w:rPr>
        <w:t>X100</w:t>
      </w:r>
    </w:p>
    <w:p w14:paraId="0C787AB8" w14:textId="77777777" w:rsidR="00C23819" w:rsidRDefault="002946DA">
      <w:pPr>
        <w:spacing w:line="360" w:lineRule="auto"/>
        <w:rPr>
          <w:sz w:val="24"/>
          <w:szCs w:val="24"/>
        </w:rPr>
      </w:pPr>
      <w:r>
        <w:rPr>
          <w:sz w:val="24"/>
          <w:szCs w:val="24"/>
        </w:rPr>
        <w:t xml:space="preserve">   TS(TS)-sum(Column Total*Row Total)</w:t>
      </w:r>
    </w:p>
    <w:p w14:paraId="0508A0B7" w14:textId="77777777" w:rsidR="00C23819" w:rsidRDefault="002946DA">
      <w:pPr>
        <w:spacing w:line="360" w:lineRule="auto"/>
        <w:rPr>
          <w:sz w:val="24"/>
          <w:szCs w:val="24"/>
          <w:u w:val="single"/>
        </w:rPr>
      </w:pPr>
      <w:r>
        <w:rPr>
          <w:sz w:val="24"/>
          <w:szCs w:val="24"/>
          <w:u w:val="single"/>
        </w:rPr>
        <w:t>(62*74)-((15*16)+(23*32)+(6*6)+(3*3)+(15*17))  X   100</w:t>
      </w:r>
    </w:p>
    <w:p w14:paraId="370A44FA" w14:textId="77777777" w:rsidR="00C23819" w:rsidRDefault="002946DA">
      <w:pPr>
        <w:spacing w:line="360" w:lineRule="auto"/>
        <w:rPr>
          <w:sz w:val="24"/>
          <w:szCs w:val="24"/>
        </w:rPr>
      </w:pPr>
      <w:r>
        <w:rPr>
          <w:sz w:val="24"/>
          <w:szCs w:val="24"/>
        </w:rPr>
        <w:t>5476-((16*15)+(32*24)+(6*11)+(3*5)+(17*19)</w:t>
      </w:r>
    </w:p>
    <w:p w14:paraId="20050303" w14:textId="77777777" w:rsidR="00C23819" w:rsidRDefault="002946DA">
      <w:pPr>
        <w:spacing w:line="360" w:lineRule="auto"/>
        <w:rPr>
          <w:sz w:val="24"/>
          <w:szCs w:val="24"/>
          <w:u w:val="single"/>
        </w:rPr>
      </w:pPr>
      <w:r>
        <w:rPr>
          <w:sz w:val="24"/>
          <w:szCs w:val="24"/>
        </w:rPr>
        <w:t xml:space="preserve">                  =81.50%</w:t>
      </w:r>
    </w:p>
    <w:p w14:paraId="7B515BE9" w14:textId="77777777" w:rsidR="00C23819" w:rsidRDefault="002946DA">
      <w:pPr>
        <w:spacing w:line="360" w:lineRule="auto"/>
        <w:rPr>
          <w:sz w:val="28"/>
          <w:szCs w:val="28"/>
        </w:rPr>
      </w:pPr>
      <w:r>
        <w:rPr>
          <w:sz w:val="28"/>
          <w:szCs w:val="28"/>
        </w:rPr>
        <w:lastRenderedPageBreak/>
        <w:t xml:space="preserve">     </w:t>
      </w:r>
      <w:r>
        <w:rPr>
          <w:noProof/>
          <w:sz w:val="28"/>
          <w:szCs w:val="28"/>
        </w:rPr>
        <w:drawing>
          <wp:inline distT="0" distB="0" distL="0" distR="0" wp14:anchorId="128339E5" wp14:editId="4F50B2EC">
            <wp:extent cx="5943600" cy="4364355"/>
            <wp:effectExtent l="0" t="0" r="0" b="0"/>
            <wp:docPr id="1028" name="Picture 7"/>
            <wp:cNvGraphicFramePr/>
            <a:graphic xmlns:a="http://schemas.openxmlformats.org/drawingml/2006/main">
              <a:graphicData uri="http://schemas.openxmlformats.org/drawingml/2006/picture">
                <pic:pic xmlns:pic="http://schemas.openxmlformats.org/drawingml/2006/picture">
                  <pic:nvPicPr>
                    <pic:cNvPr id="1028" name="Picture 7"/>
                    <pic:cNvPicPr/>
                  </pic:nvPicPr>
                  <pic:blipFill>
                    <a:blip r:embed="rId8" cstate="print"/>
                    <a:srcRect/>
                    <a:stretch>
                      <a:fillRect/>
                    </a:stretch>
                  </pic:blipFill>
                  <pic:spPr>
                    <a:xfrm>
                      <a:off x="0" y="0"/>
                      <a:ext cx="5943600" cy="4364355"/>
                    </a:xfrm>
                    <a:prstGeom prst="rect">
                      <a:avLst/>
                    </a:prstGeom>
                  </pic:spPr>
                </pic:pic>
              </a:graphicData>
            </a:graphic>
          </wp:inline>
        </w:drawing>
      </w:r>
    </w:p>
    <w:p w14:paraId="7B3FE0F8" w14:textId="77777777" w:rsidR="00C23819" w:rsidRDefault="00C23819">
      <w:pPr>
        <w:spacing w:line="360" w:lineRule="auto"/>
        <w:rPr>
          <w:sz w:val="28"/>
          <w:szCs w:val="28"/>
        </w:rPr>
      </w:pPr>
    </w:p>
    <w:p w14:paraId="5CA67683" w14:textId="77777777" w:rsidR="00C23819" w:rsidRDefault="00C23819">
      <w:pPr>
        <w:spacing w:line="360" w:lineRule="auto"/>
        <w:rPr>
          <w:sz w:val="28"/>
          <w:szCs w:val="28"/>
        </w:rPr>
      </w:pPr>
    </w:p>
    <w:p w14:paraId="791D797F" w14:textId="77777777" w:rsidR="00C23819" w:rsidRDefault="00C23819">
      <w:pPr>
        <w:spacing w:line="360" w:lineRule="auto"/>
        <w:rPr>
          <w:sz w:val="28"/>
          <w:szCs w:val="28"/>
        </w:rPr>
      </w:pPr>
    </w:p>
    <w:p w14:paraId="7ACAEB47" w14:textId="77777777" w:rsidR="00C23819" w:rsidRDefault="00C23819">
      <w:pPr>
        <w:spacing w:line="360" w:lineRule="auto"/>
        <w:rPr>
          <w:sz w:val="28"/>
          <w:szCs w:val="28"/>
        </w:rPr>
      </w:pPr>
    </w:p>
    <w:p w14:paraId="55B10398" w14:textId="77777777" w:rsidR="00C23819" w:rsidRDefault="00C23819">
      <w:pPr>
        <w:spacing w:line="360" w:lineRule="auto"/>
        <w:rPr>
          <w:sz w:val="28"/>
          <w:szCs w:val="28"/>
        </w:rPr>
      </w:pPr>
    </w:p>
    <w:p w14:paraId="02E3C15A" w14:textId="77777777" w:rsidR="00C23819" w:rsidRDefault="00C23819">
      <w:pPr>
        <w:spacing w:line="360" w:lineRule="auto"/>
        <w:rPr>
          <w:sz w:val="28"/>
          <w:szCs w:val="28"/>
        </w:rPr>
      </w:pPr>
    </w:p>
    <w:p w14:paraId="767D5915" w14:textId="77777777" w:rsidR="00C23819" w:rsidRDefault="00C23819">
      <w:pPr>
        <w:spacing w:line="360" w:lineRule="auto"/>
        <w:rPr>
          <w:sz w:val="28"/>
          <w:szCs w:val="28"/>
        </w:rPr>
      </w:pPr>
    </w:p>
    <w:p w14:paraId="41CF6E19" w14:textId="77777777" w:rsidR="00C23819" w:rsidRDefault="00C23819">
      <w:pPr>
        <w:spacing w:line="360" w:lineRule="auto"/>
        <w:rPr>
          <w:sz w:val="28"/>
          <w:szCs w:val="28"/>
        </w:rPr>
      </w:pPr>
    </w:p>
    <w:tbl>
      <w:tblPr>
        <w:tblW w:w="0" w:type="auto"/>
        <w:tblLook w:val="04A0" w:firstRow="1" w:lastRow="0" w:firstColumn="1" w:lastColumn="0" w:noHBand="0" w:noVBand="1"/>
      </w:tblPr>
      <w:tblGrid>
        <w:gridCol w:w="3116"/>
        <w:gridCol w:w="3117"/>
        <w:gridCol w:w="1668"/>
      </w:tblGrid>
      <w:tr w:rsidR="00C23819" w14:paraId="1FF8731D"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BF7C0A" w14:textId="77777777" w:rsidR="00C23819" w:rsidRDefault="002946DA">
            <w:pPr>
              <w:rPr>
                <w:sz w:val="28"/>
                <w:szCs w:val="28"/>
              </w:rPr>
            </w:pPr>
            <w:r>
              <w:lastRenderedPageBreak/>
              <w:t xml:space="preserve"> Classes</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0665FF" w14:textId="77777777" w:rsidR="00C23819" w:rsidRDefault="002946DA">
            <w:pPr>
              <w:rPr>
                <w:sz w:val="28"/>
                <w:szCs w:val="28"/>
              </w:rPr>
            </w:pPr>
            <w:r>
              <w:t xml:space="preserve">Area_2014_in </w:t>
            </w:r>
            <w:proofErr w:type="gramStart"/>
            <w:r>
              <w:t>Square</w:t>
            </w:r>
            <w:proofErr w:type="gramEnd"/>
            <w:r>
              <w:t xml:space="preserve"> meters</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83C3B8" w14:textId="77777777" w:rsidR="00C23819" w:rsidRDefault="002946DA">
            <w:pPr>
              <w:rPr>
                <w:sz w:val="28"/>
                <w:szCs w:val="28"/>
              </w:rPr>
            </w:pPr>
            <w:r>
              <w:t>Percentage(%)</w:t>
            </w:r>
          </w:p>
        </w:tc>
      </w:tr>
      <w:tr w:rsidR="00C23819" w14:paraId="36538225"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64F063" w14:textId="77777777" w:rsidR="00C23819" w:rsidRDefault="002946DA">
            <w:pPr>
              <w:rPr>
                <w:sz w:val="28"/>
                <w:szCs w:val="28"/>
              </w:rPr>
            </w:pPr>
            <w:r>
              <w:rPr>
                <w:rFonts w:ascii="Arial" w:eastAsia="Times New Roman" w:hAnsi="Arial" w:cs="Arial"/>
                <w:sz w:val="20"/>
                <w:szCs w:val="20"/>
              </w:rPr>
              <w:t>Forest</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066B911" w14:textId="77777777" w:rsidR="00C23819" w:rsidRDefault="002946DA">
            <w:pPr>
              <w:rPr>
                <w:sz w:val="28"/>
                <w:szCs w:val="28"/>
              </w:rPr>
            </w:pPr>
            <w:r>
              <w:rPr>
                <w:rFonts w:ascii="Arial" w:eastAsia="Times New Roman" w:hAnsi="Arial" w:cs="Arial"/>
                <w:sz w:val="20"/>
                <w:szCs w:val="20"/>
              </w:rPr>
              <w:t>334783326.3</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FD6965F" w14:textId="77777777" w:rsidR="00C23819" w:rsidRDefault="002946DA">
            <w:pPr>
              <w:rPr>
                <w:sz w:val="28"/>
                <w:szCs w:val="28"/>
              </w:rPr>
            </w:pPr>
            <w:r>
              <w:rPr>
                <w:rFonts w:ascii="Arial" w:eastAsia="Times New Roman" w:hAnsi="Arial" w:cs="Arial"/>
                <w:sz w:val="20"/>
                <w:szCs w:val="20"/>
              </w:rPr>
              <w:t>15.91861106</w:t>
            </w:r>
          </w:p>
        </w:tc>
      </w:tr>
      <w:tr w:rsidR="00C23819" w14:paraId="78D43395"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B491CB" w14:textId="77777777" w:rsidR="00C23819" w:rsidRDefault="002946DA">
            <w:pPr>
              <w:rPr>
                <w:sz w:val="28"/>
                <w:szCs w:val="28"/>
              </w:rPr>
            </w:pPr>
            <w:r>
              <w:rPr>
                <w:rFonts w:ascii="Arial" w:eastAsia="Times New Roman" w:hAnsi="Arial" w:cs="Arial"/>
                <w:sz w:val="20"/>
                <w:szCs w:val="20"/>
              </w:rPr>
              <w:t>Agricultural Land</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649F61B" w14:textId="77777777" w:rsidR="00C23819" w:rsidRDefault="002946DA">
            <w:pPr>
              <w:rPr>
                <w:sz w:val="28"/>
                <w:szCs w:val="28"/>
              </w:rPr>
            </w:pPr>
            <w:r>
              <w:rPr>
                <w:rFonts w:ascii="Arial" w:eastAsia="Times New Roman" w:hAnsi="Arial" w:cs="Arial"/>
                <w:sz w:val="20"/>
                <w:szCs w:val="20"/>
              </w:rPr>
              <w:t>985389061.4</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E735017" w14:textId="77777777" w:rsidR="00C23819" w:rsidRDefault="002946DA">
            <w:pPr>
              <w:rPr>
                <w:sz w:val="28"/>
                <w:szCs w:val="28"/>
              </w:rPr>
            </w:pPr>
            <w:r>
              <w:rPr>
                <w:rFonts w:ascii="Arial" w:eastAsia="Times New Roman" w:hAnsi="Arial" w:cs="Arial"/>
                <w:sz w:val="20"/>
                <w:szCs w:val="20"/>
              </w:rPr>
              <w:t>46.85426058</w:t>
            </w:r>
          </w:p>
        </w:tc>
      </w:tr>
      <w:tr w:rsidR="00C23819" w14:paraId="7D869764"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FCBC1ED" w14:textId="77777777" w:rsidR="00C23819" w:rsidRDefault="002946DA">
            <w:pPr>
              <w:rPr>
                <w:sz w:val="28"/>
                <w:szCs w:val="28"/>
              </w:rPr>
            </w:pPr>
            <w:r>
              <w:rPr>
                <w:rFonts w:ascii="Arial" w:eastAsia="Times New Roman" w:hAnsi="Arial" w:cs="Arial"/>
                <w:sz w:val="20"/>
                <w:szCs w:val="20"/>
              </w:rPr>
              <w:t>Built up Areas</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DBA964" w14:textId="77777777" w:rsidR="00C23819" w:rsidRDefault="002946DA">
            <w:pPr>
              <w:rPr>
                <w:sz w:val="28"/>
                <w:szCs w:val="28"/>
              </w:rPr>
            </w:pPr>
            <w:r>
              <w:rPr>
                <w:rFonts w:ascii="Arial" w:eastAsia="Times New Roman" w:hAnsi="Arial" w:cs="Arial"/>
                <w:sz w:val="20"/>
                <w:szCs w:val="20"/>
              </w:rPr>
              <w:t>86753061.13</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3FE4AC0" w14:textId="77777777" w:rsidR="00C23819" w:rsidRDefault="002946DA">
            <w:pPr>
              <w:rPr>
                <w:sz w:val="28"/>
                <w:szCs w:val="28"/>
              </w:rPr>
            </w:pPr>
            <w:r>
              <w:rPr>
                <w:rFonts w:ascii="Arial" w:eastAsia="Times New Roman" w:hAnsi="Arial" w:cs="Arial"/>
                <w:sz w:val="20"/>
                <w:szCs w:val="20"/>
              </w:rPr>
              <w:t>4.125020961</w:t>
            </w:r>
          </w:p>
        </w:tc>
      </w:tr>
      <w:tr w:rsidR="00C23819" w14:paraId="5D5BB6A6"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6ACA0B" w14:textId="77777777" w:rsidR="00C23819" w:rsidRDefault="002946DA">
            <w:pPr>
              <w:rPr>
                <w:sz w:val="28"/>
                <w:szCs w:val="28"/>
              </w:rPr>
            </w:pPr>
            <w:r>
              <w:rPr>
                <w:rFonts w:ascii="Arial" w:eastAsia="Times New Roman" w:hAnsi="Arial" w:cs="Arial"/>
                <w:sz w:val="20"/>
                <w:szCs w:val="20"/>
              </w:rPr>
              <w:t>Water</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2ED5E56F" w14:textId="77777777" w:rsidR="00C23819" w:rsidRDefault="002946DA">
            <w:pPr>
              <w:rPr>
                <w:sz w:val="28"/>
                <w:szCs w:val="28"/>
              </w:rPr>
            </w:pPr>
            <w:r>
              <w:rPr>
                <w:rFonts w:ascii="Arial" w:eastAsia="Times New Roman" w:hAnsi="Arial" w:cs="Arial"/>
                <w:sz w:val="20"/>
                <w:szCs w:val="20"/>
              </w:rPr>
              <w:t>10549794.74</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ECF9A34" w14:textId="77777777" w:rsidR="00C23819" w:rsidRDefault="002946DA">
            <w:pPr>
              <w:rPr>
                <w:sz w:val="28"/>
                <w:szCs w:val="28"/>
              </w:rPr>
            </w:pPr>
            <w:r>
              <w:rPr>
                <w:rFonts w:ascii="Arial" w:eastAsia="Times New Roman" w:hAnsi="Arial" w:cs="Arial"/>
                <w:sz w:val="20"/>
                <w:szCs w:val="20"/>
              </w:rPr>
              <w:t>0.501632148</w:t>
            </w:r>
          </w:p>
        </w:tc>
      </w:tr>
      <w:tr w:rsidR="00C23819" w14:paraId="7645FD8E" w14:textId="77777777">
        <w:trPr>
          <w:trHeight w:val="98"/>
        </w:trPr>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7ADE84" w14:textId="77777777" w:rsidR="00C23819" w:rsidRDefault="002946DA">
            <w:pPr>
              <w:rPr>
                <w:sz w:val="28"/>
                <w:szCs w:val="28"/>
              </w:rPr>
            </w:pPr>
            <w:r>
              <w:rPr>
                <w:rFonts w:ascii="Arial" w:eastAsia="Times New Roman" w:hAnsi="Arial" w:cs="Arial"/>
                <w:sz w:val="20"/>
                <w:szCs w:val="20"/>
              </w:rPr>
              <w:t>Bare land</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EB72A1E" w14:textId="77777777" w:rsidR="00C23819" w:rsidRDefault="002946DA">
            <w:pPr>
              <w:rPr>
                <w:sz w:val="28"/>
                <w:szCs w:val="28"/>
              </w:rPr>
            </w:pPr>
            <w:r>
              <w:rPr>
                <w:rFonts w:ascii="Arial" w:eastAsia="Times New Roman" w:hAnsi="Arial" w:cs="Arial"/>
                <w:sz w:val="20"/>
                <w:szCs w:val="20"/>
              </w:rPr>
              <w:t>685618582.1</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3D7BBA2" w14:textId="77777777" w:rsidR="00C23819" w:rsidRDefault="002946DA">
            <w:pPr>
              <w:rPr>
                <w:sz w:val="28"/>
                <w:szCs w:val="28"/>
              </w:rPr>
            </w:pPr>
            <w:r>
              <w:rPr>
                <w:rFonts w:ascii="Arial" w:eastAsia="Times New Roman" w:hAnsi="Arial" w:cs="Arial"/>
                <w:sz w:val="20"/>
                <w:szCs w:val="20"/>
              </w:rPr>
              <w:t>32.60047525</w:t>
            </w:r>
          </w:p>
        </w:tc>
      </w:tr>
    </w:tbl>
    <w:p w14:paraId="761D2A44" w14:textId="77777777" w:rsidR="00C23819" w:rsidRDefault="00C23819">
      <w:pPr>
        <w:spacing w:line="360" w:lineRule="auto"/>
        <w:rPr>
          <w:sz w:val="28"/>
          <w:szCs w:val="28"/>
        </w:rPr>
      </w:pPr>
    </w:p>
    <w:p w14:paraId="57EB724E" w14:textId="77777777" w:rsidR="00C23819" w:rsidRDefault="002946DA">
      <w:pPr>
        <w:spacing w:line="360" w:lineRule="auto"/>
        <w:rPr>
          <w:sz w:val="28"/>
          <w:szCs w:val="28"/>
        </w:rPr>
      </w:pPr>
      <w:r>
        <w:rPr>
          <w:noProof/>
          <w:sz w:val="28"/>
          <w:szCs w:val="28"/>
        </w:rPr>
        <w:drawing>
          <wp:inline distT="0" distB="0" distL="0" distR="0" wp14:anchorId="65ECF26E" wp14:editId="4E1D58FA">
            <wp:extent cx="5943600" cy="3437255"/>
            <wp:effectExtent l="0" t="0" r="0" b="0"/>
            <wp:docPr id="1029" name="Picture 2"/>
            <wp:cNvGraphicFramePr/>
            <a:graphic xmlns:a="http://schemas.openxmlformats.org/drawingml/2006/main">
              <a:graphicData uri="http://schemas.openxmlformats.org/drawingml/2006/picture">
                <pic:pic xmlns:pic="http://schemas.openxmlformats.org/drawingml/2006/picture">
                  <pic:nvPicPr>
                    <pic:cNvPr id="1029" name="Picture 2"/>
                    <pic:cNvPicPr/>
                  </pic:nvPicPr>
                  <pic:blipFill>
                    <a:blip r:embed="rId9" cstate="print"/>
                    <a:srcRect/>
                    <a:stretch>
                      <a:fillRect/>
                    </a:stretch>
                  </pic:blipFill>
                  <pic:spPr>
                    <a:xfrm>
                      <a:off x="0" y="0"/>
                      <a:ext cx="5943600" cy="3437255"/>
                    </a:xfrm>
                    <a:prstGeom prst="rect">
                      <a:avLst/>
                    </a:prstGeom>
                  </pic:spPr>
                </pic:pic>
              </a:graphicData>
            </a:graphic>
          </wp:inline>
        </w:drawing>
      </w:r>
    </w:p>
    <w:p w14:paraId="7E8D010F" w14:textId="77777777" w:rsidR="00C23819" w:rsidRDefault="00C23819">
      <w:pPr>
        <w:spacing w:line="360" w:lineRule="auto"/>
        <w:ind w:left="6626" w:hangingChars="2750" w:hanging="6626"/>
        <w:rPr>
          <w:b/>
          <w:bCs/>
          <w:i/>
          <w:iCs/>
          <w:sz w:val="24"/>
          <w:szCs w:val="24"/>
          <w:u w:val="single"/>
        </w:rPr>
      </w:pPr>
    </w:p>
    <w:p w14:paraId="026E9DC8" w14:textId="77777777" w:rsidR="00C23819" w:rsidRDefault="00C23819">
      <w:pPr>
        <w:spacing w:line="360" w:lineRule="auto"/>
        <w:ind w:left="6626" w:hangingChars="2750" w:hanging="6626"/>
        <w:rPr>
          <w:b/>
          <w:bCs/>
          <w:i/>
          <w:iCs/>
          <w:sz w:val="24"/>
          <w:szCs w:val="24"/>
          <w:u w:val="single"/>
        </w:rPr>
      </w:pPr>
    </w:p>
    <w:p w14:paraId="68A7A28C" w14:textId="77777777" w:rsidR="00C23819" w:rsidRDefault="00C23819">
      <w:pPr>
        <w:spacing w:line="360" w:lineRule="auto"/>
        <w:ind w:left="6626" w:hangingChars="2750" w:hanging="6626"/>
        <w:rPr>
          <w:b/>
          <w:bCs/>
          <w:i/>
          <w:iCs/>
          <w:sz w:val="24"/>
          <w:szCs w:val="24"/>
          <w:u w:val="single"/>
        </w:rPr>
      </w:pPr>
    </w:p>
    <w:p w14:paraId="0213CB1A" w14:textId="77777777" w:rsidR="00C23819" w:rsidRDefault="00C23819">
      <w:pPr>
        <w:spacing w:line="360" w:lineRule="auto"/>
        <w:ind w:left="6626" w:hangingChars="2750" w:hanging="6626"/>
        <w:rPr>
          <w:b/>
          <w:bCs/>
          <w:i/>
          <w:iCs/>
          <w:sz w:val="24"/>
          <w:szCs w:val="24"/>
          <w:u w:val="single"/>
        </w:rPr>
      </w:pPr>
    </w:p>
    <w:p w14:paraId="4C6360B0" w14:textId="77777777" w:rsidR="00C23819" w:rsidRDefault="00C23819">
      <w:pPr>
        <w:spacing w:line="360" w:lineRule="auto"/>
        <w:ind w:left="6626" w:hangingChars="2750" w:hanging="6626"/>
        <w:rPr>
          <w:b/>
          <w:bCs/>
          <w:i/>
          <w:iCs/>
          <w:sz w:val="24"/>
          <w:szCs w:val="24"/>
          <w:u w:val="single"/>
        </w:rPr>
      </w:pPr>
    </w:p>
    <w:p w14:paraId="1B811B48" w14:textId="77777777" w:rsidR="00C23819" w:rsidRDefault="00C23819">
      <w:pPr>
        <w:spacing w:line="360" w:lineRule="auto"/>
        <w:ind w:left="6626" w:hangingChars="2750" w:hanging="6626"/>
        <w:rPr>
          <w:b/>
          <w:bCs/>
          <w:i/>
          <w:iCs/>
          <w:sz w:val="24"/>
          <w:szCs w:val="24"/>
          <w:u w:val="single"/>
        </w:rPr>
      </w:pPr>
    </w:p>
    <w:p w14:paraId="43004D62" w14:textId="77777777" w:rsidR="00C23819" w:rsidRDefault="00C23819">
      <w:pPr>
        <w:spacing w:line="360" w:lineRule="auto"/>
        <w:ind w:left="6626" w:hangingChars="2750" w:hanging="6626"/>
        <w:rPr>
          <w:b/>
          <w:bCs/>
          <w:i/>
          <w:iCs/>
          <w:sz w:val="24"/>
          <w:szCs w:val="24"/>
          <w:u w:val="single"/>
        </w:rPr>
      </w:pPr>
    </w:p>
    <w:p w14:paraId="7DA5733A" w14:textId="77777777" w:rsidR="00C23819" w:rsidRDefault="002946DA">
      <w:pPr>
        <w:spacing w:line="360" w:lineRule="auto"/>
        <w:ind w:left="6626" w:hangingChars="2750" w:hanging="6626"/>
        <w:rPr>
          <w:b/>
          <w:bCs/>
          <w:sz w:val="24"/>
          <w:szCs w:val="24"/>
        </w:rPr>
      </w:pPr>
      <w:r>
        <w:rPr>
          <w:b/>
          <w:bCs/>
          <w:i/>
          <w:iCs/>
          <w:sz w:val="24"/>
          <w:szCs w:val="24"/>
          <w:u w:val="single"/>
        </w:rPr>
        <w:lastRenderedPageBreak/>
        <w:t xml:space="preserve">     Results</w:t>
      </w:r>
      <w:r>
        <w:rPr>
          <w:i/>
          <w:iCs/>
          <w:sz w:val="24"/>
          <w:szCs w:val="24"/>
          <w:u w:val="single"/>
        </w:rPr>
        <w:t xml:space="preserve">: </w:t>
      </w:r>
      <w:r>
        <w:rPr>
          <w:b/>
          <w:bCs/>
          <w:i/>
          <w:iCs/>
          <w:sz w:val="24"/>
          <w:szCs w:val="24"/>
          <w:u w:val="single"/>
        </w:rPr>
        <w:t xml:space="preserve"> Kericho 2023 Supervised Classification (Accuracy&amp; Kappa Coefficient)</w:t>
      </w:r>
    </w:p>
    <w:p w14:paraId="4F4274FA" w14:textId="77777777" w:rsidR="00C23819" w:rsidRDefault="002946DA">
      <w:pPr>
        <w:spacing w:line="360" w:lineRule="auto"/>
        <w:ind w:left="6626" w:hangingChars="2750" w:hanging="6626"/>
        <w:rPr>
          <w:b/>
          <w:bCs/>
          <w:sz w:val="24"/>
          <w:szCs w:val="24"/>
        </w:rPr>
      </w:pPr>
      <w:r>
        <w:rPr>
          <w:b/>
          <w:bCs/>
          <w:sz w:val="24"/>
          <w:szCs w:val="24"/>
        </w:rPr>
        <w:t xml:space="preserve"> </w:t>
      </w:r>
    </w:p>
    <w:tbl>
      <w:tblPr>
        <w:tblStyle w:val="TableGrid"/>
        <w:tblW w:w="0" w:type="auto"/>
        <w:tblLook w:val="04A0" w:firstRow="1" w:lastRow="0" w:firstColumn="1" w:lastColumn="0" w:noHBand="0" w:noVBand="1"/>
      </w:tblPr>
      <w:tblGrid>
        <w:gridCol w:w="2005"/>
        <w:gridCol w:w="1420"/>
        <w:gridCol w:w="1420"/>
        <w:gridCol w:w="1420"/>
        <w:gridCol w:w="1421"/>
        <w:gridCol w:w="1489"/>
      </w:tblGrid>
      <w:tr w:rsidR="00C23819" w14:paraId="4AE4ACB0" w14:textId="77777777">
        <w:tc>
          <w:tcPr>
            <w:tcW w:w="2005" w:type="dxa"/>
            <w:tcBorders>
              <w:top w:val="single" w:sz="4" w:space="0" w:color="auto"/>
              <w:left w:val="single" w:sz="4" w:space="0" w:color="auto"/>
              <w:bottom w:val="single" w:sz="4" w:space="0" w:color="auto"/>
              <w:right w:val="single" w:sz="4" w:space="0" w:color="auto"/>
            </w:tcBorders>
          </w:tcPr>
          <w:p w14:paraId="438E6CDE" w14:textId="77777777" w:rsidR="00C23819" w:rsidRDefault="00C23819">
            <w:pPr>
              <w:widowControl w:val="0"/>
              <w:spacing w:after="0" w:line="360" w:lineRule="auto"/>
              <w:jc w:val="both"/>
              <w:rPr>
                <w:sz w:val="24"/>
                <w:szCs w:val="24"/>
              </w:rPr>
            </w:pPr>
          </w:p>
        </w:tc>
        <w:tc>
          <w:tcPr>
            <w:tcW w:w="1420" w:type="dxa"/>
            <w:tcBorders>
              <w:top w:val="single" w:sz="4" w:space="0" w:color="auto"/>
              <w:left w:val="single" w:sz="4" w:space="0" w:color="auto"/>
              <w:bottom w:val="single" w:sz="4" w:space="0" w:color="auto"/>
              <w:right w:val="single" w:sz="4" w:space="0" w:color="auto"/>
            </w:tcBorders>
          </w:tcPr>
          <w:p w14:paraId="49F35684" w14:textId="77777777" w:rsidR="00C23819" w:rsidRDefault="002946DA">
            <w:pPr>
              <w:spacing w:after="0" w:line="360" w:lineRule="auto"/>
              <w:rPr>
                <w:sz w:val="24"/>
                <w:szCs w:val="24"/>
              </w:rPr>
            </w:pPr>
            <w:r>
              <w:rPr>
                <w:sz w:val="24"/>
                <w:szCs w:val="24"/>
              </w:rPr>
              <w:t>Forest</w:t>
            </w:r>
          </w:p>
        </w:tc>
        <w:tc>
          <w:tcPr>
            <w:tcW w:w="1420" w:type="dxa"/>
            <w:tcBorders>
              <w:top w:val="single" w:sz="4" w:space="0" w:color="auto"/>
              <w:left w:val="single" w:sz="4" w:space="0" w:color="auto"/>
              <w:bottom w:val="single" w:sz="4" w:space="0" w:color="auto"/>
              <w:right w:val="single" w:sz="4" w:space="0" w:color="auto"/>
            </w:tcBorders>
          </w:tcPr>
          <w:p w14:paraId="174AE5F0" w14:textId="77777777" w:rsidR="00C23819" w:rsidRDefault="002946DA">
            <w:pPr>
              <w:spacing w:after="0" w:line="360" w:lineRule="auto"/>
              <w:rPr>
                <w:sz w:val="24"/>
                <w:szCs w:val="24"/>
              </w:rPr>
            </w:pPr>
            <w:r>
              <w:rPr>
                <w:sz w:val="24"/>
                <w:szCs w:val="24"/>
              </w:rPr>
              <w:t>Tea</w:t>
            </w:r>
          </w:p>
        </w:tc>
        <w:tc>
          <w:tcPr>
            <w:tcW w:w="1420" w:type="dxa"/>
            <w:tcBorders>
              <w:top w:val="single" w:sz="4" w:space="0" w:color="auto"/>
              <w:left w:val="single" w:sz="4" w:space="0" w:color="auto"/>
              <w:bottom w:val="single" w:sz="4" w:space="0" w:color="auto"/>
              <w:right w:val="single" w:sz="4" w:space="0" w:color="auto"/>
            </w:tcBorders>
          </w:tcPr>
          <w:p w14:paraId="2F63F5D1" w14:textId="77777777" w:rsidR="00C23819" w:rsidRDefault="002946DA">
            <w:pPr>
              <w:spacing w:after="0" w:line="360" w:lineRule="auto"/>
              <w:rPr>
                <w:sz w:val="24"/>
                <w:szCs w:val="24"/>
              </w:rPr>
            </w:pPr>
            <w:r>
              <w:rPr>
                <w:sz w:val="24"/>
                <w:szCs w:val="24"/>
              </w:rPr>
              <w:t>Built up</w:t>
            </w:r>
          </w:p>
        </w:tc>
        <w:tc>
          <w:tcPr>
            <w:tcW w:w="1421" w:type="dxa"/>
            <w:tcBorders>
              <w:top w:val="single" w:sz="4" w:space="0" w:color="auto"/>
              <w:left w:val="single" w:sz="4" w:space="0" w:color="auto"/>
              <w:bottom w:val="single" w:sz="4" w:space="0" w:color="auto"/>
              <w:right w:val="single" w:sz="4" w:space="0" w:color="auto"/>
            </w:tcBorders>
          </w:tcPr>
          <w:p w14:paraId="28DA0D4C" w14:textId="77777777" w:rsidR="00C23819" w:rsidRDefault="002946DA">
            <w:pPr>
              <w:spacing w:after="0" w:line="360" w:lineRule="auto"/>
              <w:rPr>
                <w:sz w:val="24"/>
                <w:szCs w:val="24"/>
              </w:rPr>
            </w:pPr>
            <w:r>
              <w:rPr>
                <w:sz w:val="24"/>
                <w:szCs w:val="24"/>
              </w:rPr>
              <w:t>Water</w:t>
            </w:r>
          </w:p>
        </w:tc>
        <w:tc>
          <w:tcPr>
            <w:tcW w:w="1489" w:type="dxa"/>
            <w:tcBorders>
              <w:top w:val="single" w:sz="4" w:space="0" w:color="auto"/>
              <w:left w:val="single" w:sz="4" w:space="0" w:color="auto"/>
              <w:bottom w:val="single" w:sz="4" w:space="0" w:color="auto"/>
              <w:right w:val="single" w:sz="4" w:space="0" w:color="auto"/>
            </w:tcBorders>
          </w:tcPr>
          <w:p w14:paraId="503CE331" w14:textId="77777777" w:rsidR="00C23819" w:rsidRDefault="002946DA">
            <w:pPr>
              <w:spacing w:after="0" w:line="360" w:lineRule="auto"/>
              <w:rPr>
                <w:sz w:val="24"/>
                <w:szCs w:val="24"/>
              </w:rPr>
            </w:pPr>
            <w:r>
              <w:rPr>
                <w:sz w:val="24"/>
                <w:szCs w:val="24"/>
              </w:rPr>
              <w:t>Total(User)</w:t>
            </w:r>
          </w:p>
        </w:tc>
      </w:tr>
      <w:tr w:rsidR="00C23819" w14:paraId="7A0B18B4" w14:textId="77777777">
        <w:tc>
          <w:tcPr>
            <w:tcW w:w="2005" w:type="dxa"/>
            <w:tcBorders>
              <w:top w:val="single" w:sz="4" w:space="0" w:color="auto"/>
              <w:left w:val="single" w:sz="4" w:space="0" w:color="auto"/>
              <w:bottom w:val="single" w:sz="4" w:space="0" w:color="auto"/>
              <w:right w:val="single" w:sz="4" w:space="0" w:color="auto"/>
            </w:tcBorders>
          </w:tcPr>
          <w:p w14:paraId="41C1A644" w14:textId="77777777" w:rsidR="00C23819" w:rsidRDefault="002946DA">
            <w:pPr>
              <w:spacing w:after="0" w:line="360" w:lineRule="auto"/>
              <w:rPr>
                <w:sz w:val="24"/>
                <w:szCs w:val="24"/>
              </w:rPr>
            </w:pPr>
            <w:r>
              <w:rPr>
                <w:sz w:val="24"/>
                <w:szCs w:val="24"/>
              </w:rPr>
              <w:t>Forest</w:t>
            </w:r>
          </w:p>
        </w:tc>
        <w:tc>
          <w:tcPr>
            <w:tcW w:w="1420" w:type="dxa"/>
            <w:tcBorders>
              <w:top w:val="single" w:sz="4" w:space="0" w:color="auto"/>
              <w:left w:val="single" w:sz="4" w:space="0" w:color="auto"/>
              <w:bottom w:val="single" w:sz="4" w:space="0" w:color="auto"/>
              <w:right w:val="single" w:sz="4" w:space="0" w:color="auto"/>
            </w:tcBorders>
          </w:tcPr>
          <w:p w14:paraId="3D145FBC" w14:textId="77777777" w:rsidR="00C23819" w:rsidRDefault="002946DA">
            <w:pPr>
              <w:spacing w:after="0" w:line="360" w:lineRule="auto"/>
              <w:rPr>
                <w:sz w:val="24"/>
                <w:szCs w:val="24"/>
              </w:rPr>
            </w:pPr>
            <w:r>
              <w:rPr>
                <w:sz w:val="24"/>
                <w:szCs w:val="24"/>
              </w:rPr>
              <w:t>11</w:t>
            </w:r>
          </w:p>
        </w:tc>
        <w:tc>
          <w:tcPr>
            <w:tcW w:w="1420" w:type="dxa"/>
            <w:tcBorders>
              <w:top w:val="single" w:sz="4" w:space="0" w:color="auto"/>
              <w:left w:val="single" w:sz="4" w:space="0" w:color="auto"/>
              <w:bottom w:val="single" w:sz="4" w:space="0" w:color="auto"/>
              <w:right w:val="single" w:sz="4" w:space="0" w:color="auto"/>
            </w:tcBorders>
          </w:tcPr>
          <w:p w14:paraId="51A991C0" w14:textId="77777777" w:rsidR="00C23819" w:rsidRDefault="002946DA">
            <w:pPr>
              <w:spacing w:after="0" w:line="360" w:lineRule="auto"/>
              <w:rPr>
                <w:sz w:val="24"/>
                <w:szCs w:val="24"/>
              </w:rPr>
            </w:pPr>
            <w:r>
              <w:rPr>
                <w:sz w:val="24"/>
                <w:szCs w:val="24"/>
              </w:rPr>
              <w:t>0</w:t>
            </w:r>
          </w:p>
        </w:tc>
        <w:tc>
          <w:tcPr>
            <w:tcW w:w="1420" w:type="dxa"/>
            <w:tcBorders>
              <w:top w:val="single" w:sz="4" w:space="0" w:color="auto"/>
              <w:left w:val="single" w:sz="4" w:space="0" w:color="auto"/>
              <w:bottom w:val="single" w:sz="4" w:space="0" w:color="auto"/>
              <w:right w:val="single" w:sz="4" w:space="0" w:color="auto"/>
            </w:tcBorders>
          </w:tcPr>
          <w:p w14:paraId="71496683" w14:textId="77777777" w:rsidR="00C23819" w:rsidRDefault="002946DA">
            <w:pPr>
              <w:spacing w:after="0" w:line="360" w:lineRule="auto"/>
              <w:rPr>
                <w:sz w:val="24"/>
                <w:szCs w:val="24"/>
              </w:rPr>
            </w:pPr>
            <w:r>
              <w:rPr>
                <w:sz w:val="24"/>
                <w:szCs w:val="24"/>
              </w:rPr>
              <w:t>0</w:t>
            </w:r>
          </w:p>
        </w:tc>
        <w:tc>
          <w:tcPr>
            <w:tcW w:w="1421" w:type="dxa"/>
            <w:tcBorders>
              <w:top w:val="single" w:sz="4" w:space="0" w:color="auto"/>
              <w:left w:val="single" w:sz="4" w:space="0" w:color="auto"/>
              <w:bottom w:val="single" w:sz="4" w:space="0" w:color="auto"/>
              <w:right w:val="single" w:sz="4" w:space="0" w:color="auto"/>
            </w:tcBorders>
          </w:tcPr>
          <w:p w14:paraId="27EEA1C8" w14:textId="77777777" w:rsidR="00C23819" w:rsidRDefault="002946DA">
            <w:pPr>
              <w:spacing w:after="0" w:line="360" w:lineRule="auto"/>
              <w:rPr>
                <w:sz w:val="24"/>
                <w:szCs w:val="24"/>
              </w:rPr>
            </w:pPr>
            <w:r>
              <w:rPr>
                <w:sz w:val="24"/>
                <w:szCs w:val="24"/>
              </w:rPr>
              <w:t>0</w:t>
            </w:r>
          </w:p>
        </w:tc>
        <w:tc>
          <w:tcPr>
            <w:tcW w:w="1489" w:type="dxa"/>
            <w:tcBorders>
              <w:top w:val="single" w:sz="4" w:space="0" w:color="auto"/>
              <w:left w:val="single" w:sz="4" w:space="0" w:color="auto"/>
              <w:bottom w:val="single" w:sz="4" w:space="0" w:color="auto"/>
              <w:right w:val="single" w:sz="4" w:space="0" w:color="auto"/>
            </w:tcBorders>
          </w:tcPr>
          <w:p w14:paraId="08C1489B" w14:textId="77777777" w:rsidR="00C23819" w:rsidRDefault="002946DA">
            <w:pPr>
              <w:spacing w:after="0" w:line="360" w:lineRule="auto"/>
              <w:rPr>
                <w:sz w:val="24"/>
                <w:szCs w:val="24"/>
              </w:rPr>
            </w:pPr>
            <w:r>
              <w:rPr>
                <w:sz w:val="24"/>
                <w:szCs w:val="24"/>
              </w:rPr>
              <w:t>11</w:t>
            </w:r>
          </w:p>
        </w:tc>
      </w:tr>
      <w:tr w:rsidR="00C23819" w14:paraId="15DB98CE" w14:textId="77777777">
        <w:tc>
          <w:tcPr>
            <w:tcW w:w="2005" w:type="dxa"/>
            <w:tcBorders>
              <w:top w:val="single" w:sz="4" w:space="0" w:color="auto"/>
              <w:left w:val="single" w:sz="4" w:space="0" w:color="auto"/>
              <w:bottom w:val="single" w:sz="4" w:space="0" w:color="auto"/>
              <w:right w:val="single" w:sz="4" w:space="0" w:color="auto"/>
            </w:tcBorders>
          </w:tcPr>
          <w:p w14:paraId="16BFACA7" w14:textId="77777777" w:rsidR="00C23819" w:rsidRDefault="002946DA">
            <w:pPr>
              <w:spacing w:after="0" w:line="360" w:lineRule="auto"/>
              <w:rPr>
                <w:sz w:val="24"/>
                <w:szCs w:val="24"/>
              </w:rPr>
            </w:pPr>
            <w:r>
              <w:rPr>
                <w:sz w:val="24"/>
                <w:szCs w:val="24"/>
              </w:rPr>
              <w:t>Agricultural land</w:t>
            </w:r>
          </w:p>
        </w:tc>
        <w:tc>
          <w:tcPr>
            <w:tcW w:w="1420" w:type="dxa"/>
            <w:tcBorders>
              <w:top w:val="single" w:sz="4" w:space="0" w:color="auto"/>
              <w:left w:val="single" w:sz="4" w:space="0" w:color="auto"/>
              <w:bottom w:val="single" w:sz="4" w:space="0" w:color="auto"/>
              <w:right w:val="single" w:sz="4" w:space="0" w:color="auto"/>
            </w:tcBorders>
          </w:tcPr>
          <w:p w14:paraId="524F2E80" w14:textId="77777777" w:rsidR="00C23819" w:rsidRDefault="002946DA">
            <w:pPr>
              <w:spacing w:after="0" w:line="360" w:lineRule="auto"/>
              <w:rPr>
                <w:sz w:val="24"/>
                <w:szCs w:val="24"/>
              </w:rPr>
            </w:pPr>
            <w:r>
              <w:rPr>
                <w:sz w:val="24"/>
                <w:szCs w:val="24"/>
              </w:rPr>
              <w:t>0</w:t>
            </w:r>
          </w:p>
        </w:tc>
        <w:tc>
          <w:tcPr>
            <w:tcW w:w="1420" w:type="dxa"/>
            <w:tcBorders>
              <w:top w:val="single" w:sz="4" w:space="0" w:color="auto"/>
              <w:left w:val="single" w:sz="4" w:space="0" w:color="auto"/>
              <w:bottom w:val="single" w:sz="4" w:space="0" w:color="auto"/>
              <w:right w:val="single" w:sz="4" w:space="0" w:color="auto"/>
            </w:tcBorders>
          </w:tcPr>
          <w:p w14:paraId="42B7C84E" w14:textId="77777777" w:rsidR="00C23819" w:rsidRDefault="002946DA">
            <w:pPr>
              <w:spacing w:after="0" w:line="360" w:lineRule="auto"/>
              <w:rPr>
                <w:sz w:val="24"/>
                <w:szCs w:val="24"/>
              </w:rPr>
            </w:pPr>
            <w:r>
              <w:rPr>
                <w:sz w:val="24"/>
                <w:szCs w:val="24"/>
              </w:rPr>
              <w:t>7</w:t>
            </w:r>
          </w:p>
        </w:tc>
        <w:tc>
          <w:tcPr>
            <w:tcW w:w="1420" w:type="dxa"/>
            <w:tcBorders>
              <w:top w:val="single" w:sz="4" w:space="0" w:color="auto"/>
              <w:left w:val="single" w:sz="4" w:space="0" w:color="auto"/>
              <w:bottom w:val="single" w:sz="4" w:space="0" w:color="auto"/>
              <w:right w:val="single" w:sz="4" w:space="0" w:color="auto"/>
            </w:tcBorders>
          </w:tcPr>
          <w:p w14:paraId="1F8C3014" w14:textId="77777777" w:rsidR="00C23819" w:rsidRDefault="002946DA">
            <w:pPr>
              <w:spacing w:after="0" w:line="360" w:lineRule="auto"/>
              <w:rPr>
                <w:sz w:val="24"/>
                <w:szCs w:val="24"/>
              </w:rPr>
            </w:pPr>
            <w:r>
              <w:rPr>
                <w:sz w:val="24"/>
                <w:szCs w:val="24"/>
              </w:rPr>
              <w:t>0</w:t>
            </w:r>
          </w:p>
        </w:tc>
        <w:tc>
          <w:tcPr>
            <w:tcW w:w="1421" w:type="dxa"/>
            <w:tcBorders>
              <w:top w:val="single" w:sz="4" w:space="0" w:color="auto"/>
              <w:left w:val="single" w:sz="4" w:space="0" w:color="auto"/>
              <w:bottom w:val="single" w:sz="4" w:space="0" w:color="auto"/>
              <w:right w:val="single" w:sz="4" w:space="0" w:color="auto"/>
            </w:tcBorders>
          </w:tcPr>
          <w:p w14:paraId="601D3DA4" w14:textId="77777777" w:rsidR="00C23819" w:rsidRDefault="002946DA">
            <w:pPr>
              <w:spacing w:after="0" w:line="360" w:lineRule="auto"/>
              <w:rPr>
                <w:sz w:val="24"/>
                <w:szCs w:val="24"/>
              </w:rPr>
            </w:pPr>
            <w:r>
              <w:rPr>
                <w:sz w:val="24"/>
                <w:szCs w:val="24"/>
              </w:rPr>
              <w:t>0</w:t>
            </w:r>
          </w:p>
        </w:tc>
        <w:tc>
          <w:tcPr>
            <w:tcW w:w="1489" w:type="dxa"/>
            <w:tcBorders>
              <w:top w:val="single" w:sz="4" w:space="0" w:color="auto"/>
              <w:left w:val="single" w:sz="4" w:space="0" w:color="auto"/>
              <w:bottom w:val="single" w:sz="4" w:space="0" w:color="auto"/>
              <w:right w:val="single" w:sz="4" w:space="0" w:color="auto"/>
            </w:tcBorders>
          </w:tcPr>
          <w:p w14:paraId="5CD29644" w14:textId="77777777" w:rsidR="00C23819" w:rsidRDefault="002946DA">
            <w:pPr>
              <w:spacing w:after="0" w:line="360" w:lineRule="auto"/>
              <w:rPr>
                <w:sz w:val="24"/>
                <w:szCs w:val="24"/>
              </w:rPr>
            </w:pPr>
            <w:r>
              <w:rPr>
                <w:sz w:val="24"/>
                <w:szCs w:val="24"/>
              </w:rPr>
              <w:t>7</w:t>
            </w:r>
          </w:p>
        </w:tc>
      </w:tr>
      <w:tr w:rsidR="00C23819" w14:paraId="0CDEDA20" w14:textId="77777777">
        <w:tc>
          <w:tcPr>
            <w:tcW w:w="2005" w:type="dxa"/>
            <w:tcBorders>
              <w:top w:val="single" w:sz="4" w:space="0" w:color="auto"/>
              <w:left w:val="single" w:sz="4" w:space="0" w:color="auto"/>
              <w:bottom w:val="single" w:sz="4" w:space="0" w:color="auto"/>
              <w:right w:val="single" w:sz="4" w:space="0" w:color="auto"/>
            </w:tcBorders>
          </w:tcPr>
          <w:p w14:paraId="2481D21B" w14:textId="77777777" w:rsidR="00C23819" w:rsidRDefault="002946DA">
            <w:pPr>
              <w:spacing w:after="0" w:line="360" w:lineRule="auto"/>
              <w:rPr>
                <w:sz w:val="24"/>
                <w:szCs w:val="24"/>
              </w:rPr>
            </w:pPr>
            <w:r>
              <w:rPr>
                <w:sz w:val="24"/>
                <w:szCs w:val="24"/>
              </w:rPr>
              <w:t>Built up</w:t>
            </w:r>
          </w:p>
        </w:tc>
        <w:tc>
          <w:tcPr>
            <w:tcW w:w="1420" w:type="dxa"/>
            <w:tcBorders>
              <w:top w:val="single" w:sz="4" w:space="0" w:color="auto"/>
              <w:left w:val="single" w:sz="4" w:space="0" w:color="auto"/>
              <w:bottom w:val="single" w:sz="4" w:space="0" w:color="auto"/>
              <w:right w:val="single" w:sz="4" w:space="0" w:color="auto"/>
            </w:tcBorders>
          </w:tcPr>
          <w:p w14:paraId="23662349" w14:textId="77777777" w:rsidR="00C23819" w:rsidRDefault="002946DA">
            <w:pPr>
              <w:spacing w:after="0" w:line="360" w:lineRule="auto"/>
              <w:rPr>
                <w:sz w:val="24"/>
                <w:szCs w:val="24"/>
              </w:rPr>
            </w:pPr>
            <w:r>
              <w:rPr>
                <w:sz w:val="24"/>
                <w:szCs w:val="24"/>
              </w:rPr>
              <w:t>1</w:t>
            </w:r>
          </w:p>
        </w:tc>
        <w:tc>
          <w:tcPr>
            <w:tcW w:w="1420" w:type="dxa"/>
            <w:tcBorders>
              <w:top w:val="single" w:sz="4" w:space="0" w:color="auto"/>
              <w:left w:val="single" w:sz="4" w:space="0" w:color="auto"/>
              <w:bottom w:val="single" w:sz="4" w:space="0" w:color="auto"/>
              <w:right w:val="single" w:sz="4" w:space="0" w:color="auto"/>
            </w:tcBorders>
          </w:tcPr>
          <w:p w14:paraId="20647A51" w14:textId="77777777" w:rsidR="00C23819" w:rsidRDefault="002946DA">
            <w:pPr>
              <w:spacing w:after="0" w:line="360" w:lineRule="auto"/>
              <w:rPr>
                <w:sz w:val="24"/>
                <w:szCs w:val="24"/>
              </w:rPr>
            </w:pPr>
            <w:r>
              <w:rPr>
                <w:sz w:val="24"/>
                <w:szCs w:val="24"/>
              </w:rPr>
              <w:t>2</w:t>
            </w:r>
          </w:p>
        </w:tc>
        <w:tc>
          <w:tcPr>
            <w:tcW w:w="1420" w:type="dxa"/>
            <w:tcBorders>
              <w:top w:val="single" w:sz="4" w:space="0" w:color="auto"/>
              <w:left w:val="single" w:sz="4" w:space="0" w:color="auto"/>
              <w:bottom w:val="single" w:sz="4" w:space="0" w:color="auto"/>
              <w:right w:val="single" w:sz="4" w:space="0" w:color="auto"/>
            </w:tcBorders>
          </w:tcPr>
          <w:p w14:paraId="49B54440" w14:textId="77777777" w:rsidR="00C23819" w:rsidRDefault="002946DA">
            <w:pPr>
              <w:spacing w:after="0" w:line="360" w:lineRule="auto"/>
              <w:rPr>
                <w:sz w:val="24"/>
                <w:szCs w:val="24"/>
              </w:rPr>
            </w:pPr>
            <w:r>
              <w:rPr>
                <w:sz w:val="24"/>
                <w:szCs w:val="24"/>
              </w:rPr>
              <w:t>9</w:t>
            </w:r>
          </w:p>
        </w:tc>
        <w:tc>
          <w:tcPr>
            <w:tcW w:w="1421" w:type="dxa"/>
            <w:tcBorders>
              <w:top w:val="single" w:sz="4" w:space="0" w:color="auto"/>
              <w:left w:val="single" w:sz="4" w:space="0" w:color="auto"/>
              <w:bottom w:val="single" w:sz="4" w:space="0" w:color="auto"/>
              <w:right w:val="single" w:sz="4" w:space="0" w:color="auto"/>
            </w:tcBorders>
          </w:tcPr>
          <w:p w14:paraId="4A082863" w14:textId="77777777" w:rsidR="00C23819" w:rsidRDefault="002946DA">
            <w:pPr>
              <w:spacing w:after="0" w:line="360" w:lineRule="auto"/>
              <w:rPr>
                <w:sz w:val="24"/>
                <w:szCs w:val="24"/>
              </w:rPr>
            </w:pPr>
            <w:r>
              <w:rPr>
                <w:sz w:val="24"/>
                <w:szCs w:val="24"/>
              </w:rPr>
              <w:t>0</w:t>
            </w:r>
          </w:p>
        </w:tc>
        <w:tc>
          <w:tcPr>
            <w:tcW w:w="1489" w:type="dxa"/>
            <w:tcBorders>
              <w:top w:val="single" w:sz="4" w:space="0" w:color="auto"/>
              <w:left w:val="single" w:sz="4" w:space="0" w:color="auto"/>
              <w:bottom w:val="single" w:sz="4" w:space="0" w:color="auto"/>
              <w:right w:val="single" w:sz="4" w:space="0" w:color="auto"/>
            </w:tcBorders>
          </w:tcPr>
          <w:p w14:paraId="36022F57" w14:textId="77777777" w:rsidR="00C23819" w:rsidRDefault="002946DA">
            <w:pPr>
              <w:spacing w:after="0" w:line="360" w:lineRule="auto"/>
              <w:rPr>
                <w:sz w:val="24"/>
                <w:szCs w:val="24"/>
              </w:rPr>
            </w:pPr>
            <w:r>
              <w:rPr>
                <w:sz w:val="24"/>
                <w:szCs w:val="24"/>
              </w:rPr>
              <w:t>12</w:t>
            </w:r>
          </w:p>
        </w:tc>
      </w:tr>
      <w:tr w:rsidR="00C23819" w14:paraId="5C223DD3" w14:textId="77777777">
        <w:tc>
          <w:tcPr>
            <w:tcW w:w="2005" w:type="dxa"/>
            <w:tcBorders>
              <w:top w:val="single" w:sz="4" w:space="0" w:color="auto"/>
              <w:left w:val="single" w:sz="4" w:space="0" w:color="auto"/>
              <w:bottom w:val="single" w:sz="4" w:space="0" w:color="auto"/>
              <w:right w:val="single" w:sz="4" w:space="0" w:color="auto"/>
            </w:tcBorders>
          </w:tcPr>
          <w:p w14:paraId="5C62B5F8" w14:textId="77777777" w:rsidR="00C23819" w:rsidRDefault="002946DA">
            <w:pPr>
              <w:spacing w:after="0" w:line="360" w:lineRule="auto"/>
              <w:rPr>
                <w:sz w:val="24"/>
                <w:szCs w:val="24"/>
              </w:rPr>
            </w:pPr>
            <w:r>
              <w:rPr>
                <w:sz w:val="24"/>
                <w:szCs w:val="24"/>
              </w:rPr>
              <w:t>Water</w:t>
            </w:r>
          </w:p>
        </w:tc>
        <w:tc>
          <w:tcPr>
            <w:tcW w:w="1420" w:type="dxa"/>
            <w:tcBorders>
              <w:top w:val="single" w:sz="4" w:space="0" w:color="auto"/>
              <w:left w:val="single" w:sz="4" w:space="0" w:color="auto"/>
              <w:bottom w:val="single" w:sz="4" w:space="0" w:color="auto"/>
              <w:right w:val="single" w:sz="4" w:space="0" w:color="auto"/>
            </w:tcBorders>
          </w:tcPr>
          <w:p w14:paraId="51EBDBB6" w14:textId="77777777" w:rsidR="00C23819" w:rsidRDefault="002946DA">
            <w:pPr>
              <w:spacing w:after="0" w:line="360" w:lineRule="auto"/>
              <w:rPr>
                <w:sz w:val="24"/>
                <w:szCs w:val="24"/>
              </w:rPr>
            </w:pPr>
            <w:r>
              <w:rPr>
                <w:sz w:val="24"/>
                <w:szCs w:val="24"/>
              </w:rPr>
              <w:t>0</w:t>
            </w:r>
          </w:p>
        </w:tc>
        <w:tc>
          <w:tcPr>
            <w:tcW w:w="1420" w:type="dxa"/>
            <w:tcBorders>
              <w:top w:val="single" w:sz="4" w:space="0" w:color="auto"/>
              <w:left w:val="single" w:sz="4" w:space="0" w:color="auto"/>
              <w:bottom w:val="single" w:sz="4" w:space="0" w:color="auto"/>
              <w:right w:val="single" w:sz="4" w:space="0" w:color="auto"/>
            </w:tcBorders>
          </w:tcPr>
          <w:p w14:paraId="6058AF2E" w14:textId="77777777" w:rsidR="00C23819" w:rsidRDefault="002946DA">
            <w:pPr>
              <w:spacing w:after="0" w:line="360" w:lineRule="auto"/>
              <w:rPr>
                <w:sz w:val="24"/>
                <w:szCs w:val="24"/>
              </w:rPr>
            </w:pPr>
            <w:r>
              <w:rPr>
                <w:sz w:val="24"/>
                <w:szCs w:val="24"/>
              </w:rPr>
              <w:t>0</w:t>
            </w:r>
          </w:p>
        </w:tc>
        <w:tc>
          <w:tcPr>
            <w:tcW w:w="1420" w:type="dxa"/>
            <w:tcBorders>
              <w:top w:val="single" w:sz="4" w:space="0" w:color="auto"/>
              <w:left w:val="single" w:sz="4" w:space="0" w:color="auto"/>
              <w:bottom w:val="single" w:sz="4" w:space="0" w:color="auto"/>
              <w:right w:val="single" w:sz="4" w:space="0" w:color="auto"/>
            </w:tcBorders>
          </w:tcPr>
          <w:p w14:paraId="45455E4A" w14:textId="77777777" w:rsidR="00C23819" w:rsidRDefault="002946DA">
            <w:pPr>
              <w:spacing w:after="0" w:line="360" w:lineRule="auto"/>
              <w:rPr>
                <w:sz w:val="24"/>
                <w:szCs w:val="24"/>
              </w:rPr>
            </w:pPr>
            <w:r>
              <w:rPr>
                <w:sz w:val="24"/>
                <w:szCs w:val="24"/>
              </w:rPr>
              <w:t>0</w:t>
            </w:r>
          </w:p>
        </w:tc>
        <w:tc>
          <w:tcPr>
            <w:tcW w:w="1421" w:type="dxa"/>
            <w:tcBorders>
              <w:top w:val="single" w:sz="4" w:space="0" w:color="auto"/>
              <w:left w:val="single" w:sz="4" w:space="0" w:color="auto"/>
              <w:bottom w:val="single" w:sz="4" w:space="0" w:color="auto"/>
              <w:right w:val="single" w:sz="4" w:space="0" w:color="auto"/>
            </w:tcBorders>
          </w:tcPr>
          <w:p w14:paraId="113F09EA" w14:textId="77777777" w:rsidR="00C23819" w:rsidRDefault="002946DA">
            <w:pPr>
              <w:spacing w:after="0" w:line="360" w:lineRule="auto"/>
              <w:rPr>
                <w:sz w:val="24"/>
                <w:szCs w:val="24"/>
              </w:rPr>
            </w:pPr>
            <w:r>
              <w:rPr>
                <w:sz w:val="24"/>
                <w:szCs w:val="24"/>
              </w:rPr>
              <w:t>1</w:t>
            </w:r>
          </w:p>
        </w:tc>
        <w:tc>
          <w:tcPr>
            <w:tcW w:w="1489" w:type="dxa"/>
            <w:tcBorders>
              <w:top w:val="single" w:sz="4" w:space="0" w:color="auto"/>
              <w:left w:val="single" w:sz="4" w:space="0" w:color="auto"/>
              <w:bottom w:val="single" w:sz="4" w:space="0" w:color="auto"/>
              <w:right w:val="single" w:sz="4" w:space="0" w:color="auto"/>
            </w:tcBorders>
          </w:tcPr>
          <w:p w14:paraId="3A6BFEFF" w14:textId="77777777" w:rsidR="00C23819" w:rsidRDefault="002946DA">
            <w:pPr>
              <w:spacing w:after="0" w:line="360" w:lineRule="auto"/>
              <w:rPr>
                <w:sz w:val="24"/>
                <w:szCs w:val="24"/>
              </w:rPr>
            </w:pPr>
            <w:r>
              <w:rPr>
                <w:sz w:val="24"/>
                <w:szCs w:val="24"/>
              </w:rPr>
              <w:t>1</w:t>
            </w:r>
          </w:p>
        </w:tc>
      </w:tr>
      <w:tr w:rsidR="00C23819" w14:paraId="514BAFB6" w14:textId="77777777">
        <w:tc>
          <w:tcPr>
            <w:tcW w:w="2005" w:type="dxa"/>
            <w:tcBorders>
              <w:top w:val="single" w:sz="4" w:space="0" w:color="auto"/>
              <w:left w:val="single" w:sz="4" w:space="0" w:color="auto"/>
              <w:bottom w:val="single" w:sz="4" w:space="0" w:color="auto"/>
              <w:right w:val="single" w:sz="4" w:space="0" w:color="auto"/>
            </w:tcBorders>
          </w:tcPr>
          <w:p w14:paraId="28AAA28B" w14:textId="77777777" w:rsidR="00C23819" w:rsidRDefault="002946DA">
            <w:pPr>
              <w:spacing w:after="0" w:line="360" w:lineRule="auto"/>
              <w:rPr>
                <w:sz w:val="24"/>
                <w:szCs w:val="24"/>
              </w:rPr>
            </w:pPr>
            <w:r>
              <w:rPr>
                <w:sz w:val="24"/>
                <w:szCs w:val="24"/>
              </w:rPr>
              <w:t>Total(producer)</w:t>
            </w:r>
          </w:p>
        </w:tc>
        <w:tc>
          <w:tcPr>
            <w:tcW w:w="1420" w:type="dxa"/>
            <w:tcBorders>
              <w:top w:val="single" w:sz="4" w:space="0" w:color="auto"/>
              <w:left w:val="single" w:sz="4" w:space="0" w:color="auto"/>
              <w:bottom w:val="single" w:sz="4" w:space="0" w:color="auto"/>
              <w:right w:val="single" w:sz="4" w:space="0" w:color="auto"/>
            </w:tcBorders>
          </w:tcPr>
          <w:p w14:paraId="352A6EA3" w14:textId="77777777" w:rsidR="00C23819" w:rsidRDefault="002946DA">
            <w:pPr>
              <w:spacing w:after="0" w:line="360" w:lineRule="auto"/>
              <w:rPr>
                <w:sz w:val="24"/>
                <w:szCs w:val="24"/>
              </w:rPr>
            </w:pPr>
            <w:r>
              <w:rPr>
                <w:sz w:val="24"/>
                <w:szCs w:val="24"/>
              </w:rPr>
              <w:t>12</w:t>
            </w:r>
          </w:p>
        </w:tc>
        <w:tc>
          <w:tcPr>
            <w:tcW w:w="1420" w:type="dxa"/>
            <w:tcBorders>
              <w:top w:val="single" w:sz="4" w:space="0" w:color="auto"/>
              <w:left w:val="single" w:sz="4" w:space="0" w:color="auto"/>
              <w:bottom w:val="single" w:sz="4" w:space="0" w:color="auto"/>
              <w:right w:val="single" w:sz="4" w:space="0" w:color="auto"/>
            </w:tcBorders>
          </w:tcPr>
          <w:p w14:paraId="37E32946" w14:textId="77777777" w:rsidR="00C23819" w:rsidRDefault="002946DA">
            <w:pPr>
              <w:spacing w:after="0" w:line="360" w:lineRule="auto"/>
              <w:rPr>
                <w:sz w:val="24"/>
                <w:szCs w:val="24"/>
              </w:rPr>
            </w:pPr>
            <w:r>
              <w:rPr>
                <w:sz w:val="24"/>
                <w:szCs w:val="24"/>
              </w:rPr>
              <w:t>9</w:t>
            </w:r>
          </w:p>
        </w:tc>
        <w:tc>
          <w:tcPr>
            <w:tcW w:w="1420" w:type="dxa"/>
            <w:tcBorders>
              <w:top w:val="single" w:sz="4" w:space="0" w:color="auto"/>
              <w:left w:val="single" w:sz="4" w:space="0" w:color="auto"/>
              <w:bottom w:val="single" w:sz="4" w:space="0" w:color="auto"/>
              <w:right w:val="single" w:sz="4" w:space="0" w:color="auto"/>
            </w:tcBorders>
          </w:tcPr>
          <w:p w14:paraId="20B335E7" w14:textId="77777777" w:rsidR="00C23819" w:rsidRDefault="002946DA">
            <w:pPr>
              <w:spacing w:after="0" w:line="360" w:lineRule="auto"/>
              <w:rPr>
                <w:sz w:val="24"/>
                <w:szCs w:val="24"/>
              </w:rPr>
            </w:pPr>
            <w:r>
              <w:rPr>
                <w:sz w:val="24"/>
                <w:szCs w:val="24"/>
              </w:rPr>
              <w:t>9</w:t>
            </w:r>
          </w:p>
        </w:tc>
        <w:tc>
          <w:tcPr>
            <w:tcW w:w="1421" w:type="dxa"/>
            <w:tcBorders>
              <w:top w:val="single" w:sz="4" w:space="0" w:color="auto"/>
              <w:left w:val="single" w:sz="4" w:space="0" w:color="auto"/>
              <w:bottom w:val="single" w:sz="4" w:space="0" w:color="auto"/>
              <w:right w:val="single" w:sz="4" w:space="0" w:color="auto"/>
            </w:tcBorders>
          </w:tcPr>
          <w:p w14:paraId="16279FBC" w14:textId="77777777" w:rsidR="00C23819" w:rsidRDefault="002946DA">
            <w:pPr>
              <w:spacing w:after="0" w:line="360" w:lineRule="auto"/>
              <w:rPr>
                <w:sz w:val="24"/>
                <w:szCs w:val="24"/>
              </w:rPr>
            </w:pPr>
            <w:r>
              <w:rPr>
                <w:sz w:val="24"/>
                <w:szCs w:val="24"/>
              </w:rPr>
              <w:t>1</w:t>
            </w:r>
          </w:p>
        </w:tc>
        <w:tc>
          <w:tcPr>
            <w:tcW w:w="1489" w:type="dxa"/>
            <w:tcBorders>
              <w:top w:val="single" w:sz="4" w:space="0" w:color="auto"/>
              <w:left w:val="single" w:sz="4" w:space="0" w:color="auto"/>
              <w:bottom w:val="single" w:sz="4" w:space="0" w:color="auto"/>
              <w:right w:val="single" w:sz="4" w:space="0" w:color="auto"/>
            </w:tcBorders>
          </w:tcPr>
          <w:p w14:paraId="0927A759" w14:textId="77777777" w:rsidR="00C23819" w:rsidRDefault="002946DA">
            <w:pPr>
              <w:spacing w:after="0" w:line="360" w:lineRule="auto"/>
              <w:rPr>
                <w:sz w:val="24"/>
                <w:szCs w:val="24"/>
              </w:rPr>
            </w:pPr>
            <w:r>
              <w:rPr>
                <w:sz w:val="24"/>
                <w:szCs w:val="24"/>
              </w:rPr>
              <w:t>31</w:t>
            </w:r>
          </w:p>
        </w:tc>
      </w:tr>
    </w:tbl>
    <w:p w14:paraId="5FA0C3AA" w14:textId="77777777" w:rsidR="00C23819" w:rsidRDefault="002946DA">
      <w:pPr>
        <w:spacing w:line="360" w:lineRule="auto"/>
        <w:ind w:left="6600" w:hangingChars="2750" w:hanging="6600"/>
        <w:rPr>
          <w:sz w:val="24"/>
          <w:szCs w:val="24"/>
        </w:rPr>
      </w:pPr>
      <w:r>
        <w:rPr>
          <w:sz w:val="24"/>
          <w:szCs w:val="24"/>
        </w:rPr>
        <w:t>Overall Accuracy=29/31*100=93%</w:t>
      </w:r>
    </w:p>
    <w:p w14:paraId="357F35D6" w14:textId="77777777" w:rsidR="00C23819" w:rsidRDefault="002946DA">
      <w:pPr>
        <w:tabs>
          <w:tab w:val="left" w:pos="3690"/>
        </w:tabs>
        <w:spacing w:line="360" w:lineRule="auto"/>
        <w:ind w:left="6600" w:hangingChars="2750" w:hanging="6600"/>
        <w:rPr>
          <w:sz w:val="24"/>
          <w:szCs w:val="24"/>
        </w:rPr>
      </w:pPr>
      <w:r>
        <w:rPr>
          <w:sz w:val="24"/>
          <w:szCs w:val="24"/>
        </w:rPr>
        <w:t xml:space="preserve">            </w:t>
      </w:r>
      <w:r>
        <w:rPr>
          <w:sz w:val="24"/>
          <w:szCs w:val="24"/>
          <w:u w:val="single"/>
        </w:rPr>
        <w:t>User Accuracy</w:t>
      </w:r>
      <w:r>
        <w:rPr>
          <w:sz w:val="24"/>
          <w:szCs w:val="24"/>
          <w:u w:val="single"/>
        </w:rPr>
        <w:tab/>
      </w:r>
    </w:p>
    <w:p w14:paraId="6C412DDA" w14:textId="77777777" w:rsidR="00C23819" w:rsidRDefault="002946DA">
      <w:pPr>
        <w:spacing w:line="360" w:lineRule="auto"/>
        <w:ind w:left="6600" w:hangingChars="2750" w:hanging="6600"/>
        <w:rPr>
          <w:sz w:val="24"/>
          <w:szCs w:val="24"/>
        </w:rPr>
      </w:pPr>
      <w:r>
        <w:rPr>
          <w:sz w:val="24"/>
          <w:szCs w:val="24"/>
        </w:rPr>
        <w:t>Forest=11/11*100=100%</w:t>
      </w:r>
    </w:p>
    <w:p w14:paraId="1B88FF9B" w14:textId="77777777" w:rsidR="00C23819" w:rsidRDefault="002946DA">
      <w:pPr>
        <w:spacing w:line="360" w:lineRule="auto"/>
        <w:ind w:left="6600" w:hangingChars="2750" w:hanging="6600"/>
        <w:rPr>
          <w:sz w:val="24"/>
          <w:szCs w:val="24"/>
        </w:rPr>
      </w:pPr>
      <w:r>
        <w:rPr>
          <w:sz w:val="24"/>
          <w:szCs w:val="24"/>
        </w:rPr>
        <w:t>Agricultural land=7/7*100=100%</w:t>
      </w:r>
    </w:p>
    <w:p w14:paraId="71C29713" w14:textId="77777777" w:rsidR="00C23819" w:rsidRDefault="002946DA">
      <w:pPr>
        <w:spacing w:line="360" w:lineRule="auto"/>
        <w:ind w:left="6600" w:hangingChars="2750" w:hanging="6600"/>
        <w:rPr>
          <w:sz w:val="24"/>
          <w:szCs w:val="24"/>
        </w:rPr>
      </w:pPr>
      <w:r>
        <w:rPr>
          <w:sz w:val="24"/>
          <w:szCs w:val="24"/>
        </w:rPr>
        <w:t>Built up=9/12*100=75%</w:t>
      </w:r>
    </w:p>
    <w:p w14:paraId="512AB5D4" w14:textId="77777777" w:rsidR="00C23819" w:rsidRDefault="002946DA">
      <w:pPr>
        <w:spacing w:line="360" w:lineRule="auto"/>
        <w:ind w:left="6600" w:hangingChars="2750" w:hanging="6600"/>
        <w:rPr>
          <w:sz w:val="24"/>
          <w:szCs w:val="24"/>
        </w:rPr>
      </w:pPr>
      <w:r>
        <w:rPr>
          <w:sz w:val="24"/>
          <w:szCs w:val="24"/>
        </w:rPr>
        <w:t>Water=1/1*100=100%</w:t>
      </w:r>
    </w:p>
    <w:p w14:paraId="6E8E5EA7" w14:textId="77777777" w:rsidR="00C23819" w:rsidRDefault="002946DA">
      <w:pPr>
        <w:spacing w:line="360" w:lineRule="auto"/>
        <w:ind w:left="7730" w:hangingChars="2750" w:hanging="7730"/>
        <w:rPr>
          <w:sz w:val="24"/>
          <w:szCs w:val="24"/>
        </w:rPr>
      </w:pPr>
      <w:r>
        <w:rPr>
          <w:b/>
          <w:bCs/>
          <w:sz w:val="28"/>
          <w:szCs w:val="28"/>
        </w:rPr>
        <w:t xml:space="preserve"> </w:t>
      </w:r>
      <w:r>
        <w:rPr>
          <w:sz w:val="24"/>
          <w:szCs w:val="24"/>
          <w:u w:val="single"/>
        </w:rPr>
        <w:t>Producer Accuracy</w:t>
      </w:r>
    </w:p>
    <w:p w14:paraId="66D2284C" w14:textId="77777777" w:rsidR="00C23819" w:rsidRDefault="002946DA">
      <w:pPr>
        <w:spacing w:line="360" w:lineRule="auto"/>
        <w:ind w:left="6600" w:hangingChars="2750" w:hanging="6600"/>
        <w:rPr>
          <w:b/>
          <w:bCs/>
          <w:sz w:val="24"/>
          <w:szCs w:val="24"/>
        </w:rPr>
      </w:pPr>
      <w:r>
        <w:rPr>
          <w:sz w:val="24"/>
          <w:szCs w:val="24"/>
        </w:rPr>
        <w:t>Forest=11/12*100=91.66%</w:t>
      </w:r>
    </w:p>
    <w:p w14:paraId="2760E0B9" w14:textId="77777777" w:rsidR="00C23819" w:rsidRDefault="002946DA">
      <w:pPr>
        <w:spacing w:line="360" w:lineRule="auto"/>
        <w:rPr>
          <w:sz w:val="24"/>
          <w:szCs w:val="24"/>
        </w:rPr>
      </w:pPr>
      <w:r>
        <w:rPr>
          <w:sz w:val="24"/>
          <w:szCs w:val="24"/>
        </w:rPr>
        <w:t>Agricultural land=7/9*100=77.77%</w:t>
      </w:r>
    </w:p>
    <w:p w14:paraId="4A99EF60" w14:textId="77777777" w:rsidR="00C23819" w:rsidRDefault="002946DA">
      <w:pPr>
        <w:spacing w:line="360" w:lineRule="auto"/>
        <w:rPr>
          <w:sz w:val="24"/>
          <w:szCs w:val="24"/>
        </w:rPr>
      </w:pPr>
      <w:r>
        <w:rPr>
          <w:sz w:val="24"/>
          <w:szCs w:val="24"/>
        </w:rPr>
        <w:t>Built up=9/9*100=100%</w:t>
      </w:r>
    </w:p>
    <w:p w14:paraId="0E810B5F" w14:textId="77777777" w:rsidR="00C23819" w:rsidRDefault="002946DA">
      <w:pPr>
        <w:spacing w:line="360" w:lineRule="auto"/>
        <w:rPr>
          <w:sz w:val="24"/>
          <w:szCs w:val="24"/>
        </w:rPr>
      </w:pPr>
      <w:r>
        <w:rPr>
          <w:sz w:val="24"/>
          <w:szCs w:val="24"/>
        </w:rPr>
        <w:t>Water=1/1*100=100%</w:t>
      </w:r>
    </w:p>
    <w:p w14:paraId="079DF8A8" w14:textId="77777777" w:rsidR="00C23819" w:rsidRDefault="002946DA">
      <w:pPr>
        <w:spacing w:line="360" w:lineRule="auto"/>
        <w:rPr>
          <w:sz w:val="24"/>
          <w:szCs w:val="24"/>
          <w:u w:val="single"/>
        </w:rPr>
      </w:pPr>
      <w:r>
        <w:rPr>
          <w:sz w:val="24"/>
          <w:szCs w:val="24"/>
        </w:rPr>
        <w:t xml:space="preserve">  </w:t>
      </w:r>
      <w:r>
        <w:rPr>
          <w:sz w:val="24"/>
          <w:szCs w:val="24"/>
          <w:u w:val="single"/>
        </w:rPr>
        <w:t>Kappa coefficient</w:t>
      </w:r>
    </w:p>
    <w:p w14:paraId="525900E6" w14:textId="77777777" w:rsidR="00C23819" w:rsidRDefault="002946DA">
      <w:pPr>
        <w:spacing w:line="360" w:lineRule="auto"/>
        <w:rPr>
          <w:sz w:val="24"/>
          <w:szCs w:val="24"/>
          <w:u w:val="single"/>
        </w:rPr>
      </w:pPr>
      <w:r>
        <w:rPr>
          <w:sz w:val="24"/>
          <w:szCs w:val="24"/>
          <w:u w:val="single"/>
        </w:rPr>
        <w:t xml:space="preserve">TS*TCS-sum(column Total*Row Total) </w:t>
      </w:r>
      <w:r>
        <w:rPr>
          <w:sz w:val="24"/>
          <w:szCs w:val="24"/>
        </w:rPr>
        <w:t>X100</w:t>
      </w:r>
    </w:p>
    <w:p w14:paraId="3B84566A" w14:textId="77777777" w:rsidR="00C23819" w:rsidRDefault="002946DA">
      <w:pPr>
        <w:spacing w:line="360" w:lineRule="auto"/>
        <w:rPr>
          <w:sz w:val="24"/>
          <w:szCs w:val="24"/>
        </w:rPr>
      </w:pPr>
      <w:r>
        <w:rPr>
          <w:sz w:val="24"/>
          <w:szCs w:val="24"/>
        </w:rPr>
        <w:t xml:space="preserve">   TS(TS)-sum(Colum Total*Row Total)</w:t>
      </w:r>
    </w:p>
    <w:p w14:paraId="5EF3F8B2" w14:textId="77777777" w:rsidR="00C23819" w:rsidRDefault="00C23819">
      <w:pPr>
        <w:spacing w:line="360" w:lineRule="auto"/>
        <w:rPr>
          <w:sz w:val="24"/>
          <w:szCs w:val="24"/>
          <w:u w:val="single"/>
        </w:rPr>
      </w:pPr>
    </w:p>
    <w:p w14:paraId="5098BCD9" w14:textId="77777777" w:rsidR="00C23819" w:rsidRDefault="002946DA">
      <w:pPr>
        <w:spacing w:line="360" w:lineRule="auto"/>
        <w:rPr>
          <w:sz w:val="24"/>
          <w:szCs w:val="24"/>
        </w:rPr>
      </w:pPr>
      <w:r>
        <w:rPr>
          <w:sz w:val="24"/>
          <w:szCs w:val="24"/>
          <w:u w:val="single"/>
        </w:rPr>
        <w:lastRenderedPageBreak/>
        <w:t xml:space="preserve">(28X31)-((11x11)+(7X7)+(9X12)+(1X1) </w:t>
      </w:r>
      <w:r>
        <w:rPr>
          <w:sz w:val="24"/>
          <w:szCs w:val="24"/>
        </w:rPr>
        <w:t xml:space="preserve"> X100</w:t>
      </w:r>
    </w:p>
    <w:p w14:paraId="0E91B829" w14:textId="77777777" w:rsidR="00C23819" w:rsidRDefault="002946DA">
      <w:pPr>
        <w:numPr>
          <w:ilvl w:val="0"/>
          <w:numId w:val="2"/>
        </w:numPr>
        <w:spacing w:after="0" w:line="360" w:lineRule="auto"/>
        <w:rPr>
          <w:sz w:val="24"/>
          <w:szCs w:val="24"/>
        </w:rPr>
      </w:pPr>
      <w:r>
        <w:rPr>
          <w:sz w:val="24"/>
          <w:szCs w:val="24"/>
        </w:rPr>
        <w:t>((12X11)+(9X7)+(9X12)+(1X1)</w:t>
      </w:r>
    </w:p>
    <w:p w14:paraId="0752C2E2" w14:textId="77777777" w:rsidR="00C23819" w:rsidRDefault="002946DA">
      <w:pPr>
        <w:spacing w:line="360" w:lineRule="auto"/>
        <w:rPr>
          <w:sz w:val="24"/>
          <w:szCs w:val="24"/>
        </w:rPr>
      </w:pPr>
      <w:r>
        <w:rPr>
          <w:sz w:val="24"/>
          <w:szCs w:val="24"/>
        </w:rPr>
        <w:t xml:space="preserve">   589/657*100=89.6499%</w:t>
      </w:r>
    </w:p>
    <w:p w14:paraId="0D0AFE3E" w14:textId="77777777" w:rsidR="00C23819" w:rsidRDefault="002946DA">
      <w:pPr>
        <w:spacing w:line="360" w:lineRule="auto"/>
        <w:rPr>
          <w:sz w:val="24"/>
          <w:szCs w:val="24"/>
        </w:rPr>
      </w:pPr>
      <w:r>
        <w:rPr>
          <w:sz w:val="24"/>
          <w:szCs w:val="24"/>
        </w:rPr>
        <w:t xml:space="preserve">            =89%</w:t>
      </w:r>
    </w:p>
    <w:p w14:paraId="79C85574" w14:textId="77777777" w:rsidR="00C23819" w:rsidRDefault="002946DA">
      <w:pPr>
        <w:spacing w:line="360" w:lineRule="auto"/>
        <w:ind w:left="7730" w:hangingChars="2750" w:hanging="7730"/>
        <w:rPr>
          <w:b/>
          <w:bCs/>
          <w:sz w:val="28"/>
          <w:szCs w:val="28"/>
        </w:rPr>
      </w:pPr>
      <w:r>
        <w:rPr>
          <w:b/>
          <w:bCs/>
          <w:sz w:val="28"/>
          <w:szCs w:val="28"/>
        </w:rPr>
        <w:t xml:space="preserve"> </w:t>
      </w:r>
    </w:p>
    <w:p w14:paraId="1583478B" w14:textId="77777777" w:rsidR="00C23819" w:rsidRDefault="002946DA">
      <w:pPr>
        <w:spacing w:line="360" w:lineRule="auto"/>
        <w:ind w:left="7700" w:hangingChars="2750" w:hanging="7700"/>
        <w:rPr>
          <w:b/>
          <w:bCs/>
          <w:sz w:val="28"/>
          <w:szCs w:val="28"/>
        </w:rPr>
      </w:pPr>
      <w:r>
        <w:rPr>
          <w:noProof/>
          <w:sz w:val="28"/>
          <w:szCs w:val="28"/>
        </w:rPr>
        <w:drawing>
          <wp:inline distT="0" distB="0" distL="0" distR="0" wp14:anchorId="56EB41B1" wp14:editId="1A43F919">
            <wp:extent cx="5943600" cy="4471670"/>
            <wp:effectExtent l="0" t="0" r="0" b="5080"/>
            <wp:docPr id="1030" name="Picture 8"/>
            <wp:cNvGraphicFramePr/>
            <a:graphic xmlns:a="http://schemas.openxmlformats.org/drawingml/2006/main">
              <a:graphicData uri="http://schemas.openxmlformats.org/drawingml/2006/picture">
                <pic:pic xmlns:pic="http://schemas.openxmlformats.org/drawingml/2006/picture">
                  <pic:nvPicPr>
                    <pic:cNvPr id="1030" name="Picture 8"/>
                    <pic:cNvPicPr/>
                  </pic:nvPicPr>
                  <pic:blipFill>
                    <a:blip r:embed="rId10" cstate="print"/>
                    <a:srcRect/>
                    <a:stretch>
                      <a:fillRect/>
                    </a:stretch>
                  </pic:blipFill>
                  <pic:spPr>
                    <a:xfrm>
                      <a:off x="0" y="0"/>
                      <a:ext cx="5943600" cy="4471670"/>
                    </a:xfrm>
                    <a:prstGeom prst="rect">
                      <a:avLst/>
                    </a:prstGeom>
                  </pic:spPr>
                </pic:pic>
              </a:graphicData>
            </a:graphic>
          </wp:inline>
        </w:drawing>
      </w:r>
    </w:p>
    <w:tbl>
      <w:tblPr>
        <w:tblW w:w="0" w:type="auto"/>
        <w:tblLook w:val="04A0" w:firstRow="1" w:lastRow="0" w:firstColumn="1" w:lastColumn="0" w:noHBand="0" w:noVBand="1"/>
      </w:tblPr>
      <w:tblGrid>
        <w:gridCol w:w="3116"/>
        <w:gridCol w:w="3117"/>
        <w:gridCol w:w="1668"/>
      </w:tblGrid>
      <w:tr w:rsidR="00C23819" w14:paraId="4E121E68"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5C5179" w14:textId="77777777" w:rsidR="00C23819" w:rsidRDefault="002946DA">
            <w:pPr>
              <w:rPr>
                <w:b/>
                <w:bCs/>
                <w:sz w:val="28"/>
                <w:szCs w:val="28"/>
              </w:rPr>
            </w:pPr>
            <w:r>
              <w:t xml:space="preserve">    Classes</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AE6EB7" w14:textId="77777777" w:rsidR="00C23819" w:rsidRDefault="002946DA">
            <w:pPr>
              <w:rPr>
                <w:b/>
                <w:bCs/>
                <w:sz w:val="28"/>
                <w:szCs w:val="28"/>
              </w:rPr>
            </w:pPr>
            <w:r>
              <w:t xml:space="preserve">Area_2023_in </w:t>
            </w:r>
            <w:proofErr w:type="gramStart"/>
            <w:r>
              <w:t>Square</w:t>
            </w:r>
            <w:proofErr w:type="gramEnd"/>
            <w:r>
              <w:t xml:space="preserve"> meters</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DA4191" w14:textId="77777777" w:rsidR="00C23819" w:rsidRDefault="002946DA">
            <w:pPr>
              <w:rPr>
                <w:b/>
                <w:bCs/>
                <w:sz w:val="28"/>
                <w:szCs w:val="28"/>
              </w:rPr>
            </w:pPr>
            <w:r>
              <w:t>Percentage(%)</w:t>
            </w:r>
          </w:p>
        </w:tc>
      </w:tr>
      <w:tr w:rsidR="00C23819" w14:paraId="6764505E"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25679B" w14:textId="77777777" w:rsidR="00C23819" w:rsidRDefault="002946DA">
            <w:pPr>
              <w:rPr>
                <w:b/>
                <w:bCs/>
                <w:sz w:val="28"/>
                <w:szCs w:val="28"/>
              </w:rPr>
            </w:pPr>
            <w:r>
              <w:rPr>
                <w:rFonts w:ascii="Arial" w:eastAsia="Times New Roman" w:hAnsi="Arial" w:cs="Arial"/>
                <w:sz w:val="20"/>
                <w:szCs w:val="20"/>
              </w:rPr>
              <w:t>Forest</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3E046765" w14:textId="77777777" w:rsidR="00C23819" w:rsidRDefault="002946DA">
            <w:pPr>
              <w:rPr>
                <w:b/>
                <w:bCs/>
                <w:sz w:val="28"/>
                <w:szCs w:val="28"/>
              </w:rPr>
            </w:pPr>
            <w:r>
              <w:rPr>
                <w:rFonts w:ascii="Arial" w:eastAsia="Times New Roman" w:hAnsi="Arial" w:cs="Arial"/>
                <w:sz w:val="20"/>
                <w:szCs w:val="20"/>
              </w:rPr>
              <w:t>263242509.2</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9FF6F79" w14:textId="77777777" w:rsidR="00C23819" w:rsidRDefault="002946DA">
            <w:pPr>
              <w:rPr>
                <w:b/>
                <w:bCs/>
                <w:sz w:val="28"/>
                <w:szCs w:val="28"/>
              </w:rPr>
            </w:pPr>
            <w:r>
              <w:rPr>
                <w:rFonts w:ascii="Arial" w:eastAsia="Times New Roman" w:hAnsi="Arial" w:cs="Arial"/>
                <w:sz w:val="20"/>
                <w:szCs w:val="20"/>
              </w:rPr>
              <w:t>12.51690215</w:t>
            </w:r>
          </w:p>
        </w:tc>
      </w:tr>
      <w:tr w:rsidR="00C23819" w14:paraId="4F9E61FE"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6C1712" w14:textId="77777777" w:rsidR="00C23819" w:rsidRDefault="002946DA">
            <w:pPr>
              <w:rPr>
                <w:b/>
                <w:bCs/>
                <w:sz w:val="28"/>
                <w:szCs w:val="28"/>
              </w:rPr>
            </w:pPr>
            <w:r>
              <w:rPr>
                <w:rFonts w:ascii="Arial" w:eastAsia="Times New Roman" w:hAnsi="Arial" w:cs="Arial"/>
                <w:sz w:val="20"/>
                <w:szCs w:val="20"/>
              </w:rPr>
              <w:t>Agricultural Land</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63BDB6BF" w14:textId="77777777" w:rsidR="00C23819" w:rsidRDefault="002946DA">
            <w:pPr>
              <w:rPr>
                <w:b/>
                <w:bCs/>
                <w:sz w:val="28"/>
                <w:szCs w:val="28"/>
              </w:rPr>
            </w:pPr>
            <w:r>
              <w:rPr>
                <w:rFonts w:ascii="Arial" w:eastAsia="Times New Roman" w:hAnsi="Arial" w:cs="Arial"/>
                <w:sz w:val="20"/>
                <w:szCs w:val="20"/>
              </w:rPr>
              <w:t>1616320767</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018B9D9" w14:textId="77777777" w:rsidR="00C23819" w:rsidRDefault="002946DA">
            <w:pPr>
              <w:rPr>
                <w:b/>
                <w:bCs/>
                <w:sz w:val="28"/>
                <w:szCs w:val="28"/>
              </w:rPr>
            </w:pPr>
            <w:r>
              <w:rPr>
                <w:rFonts w:ascii="Arial" w:eastAsia="Times New Roman" w:hAnsi="Arial" w:cs="Arial"/>
                <w:sz w:val="20"/>
                <w:szCs w:val="20"/>
              </w:rPr>
              <w:t>76.85433843</w:t>
            </w:r>
          </w:p>
        </w:tc>
      </w:tr>
      <w:tr w:rsidR="00C23819" w14:paraId="15369494"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2234E7" w14:textId="77777777" w:rsidR="00C23819" w:rsidRDefault="002946DA">
            <w:pPr>
              <w:rPr>
                <w:b/>
                <w:bCs/>
                <w:sz w:val="28"/>
                <w:szCs w:val="28"/>
              </w:rPr>
            </w:pPr>
            <w:r>
              <w:rPr>
                <w:rFonts w:ascii="Arial" w:eastAsia="Times New Roman" w:hAnsi="Arial" w:cs="Arial"/>
                <w:sz w:val="20"/>
                <w:szCs w:val="20"/>
              </w:rPr>
              <w:t>Built up Areas</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5D544B0C" w14:textId="77777777" w:rsidR="00C23819" w:rsidRDefault="002946DA">
            <w:pPr>
              <w:rPr>
                <w:b/>
                <w:bCs/>
                <w:sz w:val="28"/>
                <w:szCs w:val="28"/>
              </w:rPr>
            </w:pPr>
            <w:r>
              <w:rPr>
                <w:rFonts w:ascii="Arial" w:eastAsia="Times New Roman" w:hAnsi="Arial" w:cs="Arial"/>
                <w:sz w:val="20"/>
                <w:szCs w:val="20"/>
              </w:rPr>
              <w:t>144844029.9</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5CFEFFE" w14:textId="77777777" w:rsidR="00C23819" w:rsidRDefault="002946DA">
            <w:pPr>
              <w:rPr>
                <w:b/>
                <w:bCs/>
                <w:sz w:val="28"/>
                <w:szCs w:val="28"/>
              </w:rPr>
            </w:pPr>
            <w:r>
              <w:rPr>
                <w:rFonts w:ascii="Arial" w:eastAsia="Times New Roman" w:hAnsi="Arial" w:cs="Arial"/>
                <w:sz w:val="20"/>
                <w:szCs w:val="20"/>
              </w:rPr>
              <w:t>6.887180023</w:t>
            </w:r>
          </w:p>
        </w:tc>
      </w:tr>
      <w:tr w:rsidR="00C23819" w14:paraId="60543BBF"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EEB92C" w14:textId="77777777" w:rsidR="00C23819" w:rsidRDefault="002946DA">
            <w:pPr>
              <w:rPr>
                <w:b/>
                <w:bCs/>
                <w:sz w:val="28"/>
                <w:szCs w:val="28"/>
              </w:rPr>
            </w:pPr>
            <w:r>
              <w:rPr>
                <w:rFonts w:ascii="Arial" w:eastAsia="Times New Roman" w:hAnsi="Arial" w:cs="Arial"/>
                <w:sz w:val="20"/>
                <w:szCs w:val="20"/>
              </w:rPr>
              <w:t>Water</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642AACC" w14:textId="77777777" w:rsidR="00C23819" w:rsidRDefault="002946DA">
            <w:pPr>
              <w:rPr>
                <w:b/>
                <w:bCs/>
                <w:sz w:val="28"/>
                <w:szCs w:val="28"/>
              </w:rPr>
            </w:pPr>
            <w:r>
              <w:rPr>
                <w:rFonts w:ascii="Arial" w:eastAsia="Times New Roman" w:hAnsi="Arial" w:cs="Arial"/>
                <w:sz w:val="20"/>
                <w:szCs w:val="20"/>
              </w:rPr>
              <w:t>66942.0026</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469F1778" w14:textId="77777777" w:rsidR="00C23819" w:rsidRDefault="002946DA">
            <w:pPr>
              <w:rPr>
                <w:b/>
                <w:bCs/>
                <w:sz w:val="28"/>
                <w:szCs w:val="28"/>
              </w:rPr>
            </w:pPr>
            <w:r>
              <w:rPr>
                <w:rFonts w:ascii="Arial" w:eastAsia="Times New Roman" w:hAnsi="Arial" w:cs="Arial"/>
                <w:sz w:val="20"/>
                <w:szCs w:val="20"/>
              </w:rPr>
              <w:t>0.003183021</w:t>
            </w:r>
          </w:p>
        </w:tc>
      </w:tr>
      <w:tr w:rsidR="00C23819" w14:paraId="3ACB8B1D" w14:textId="77777777">
        <w:tc>
          <w:tcPr>
            <w:tcW w:w="311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84F078" w14:textId="77777777" w:rsidR="00C23819" w:rsidRDefault="002946DA">
            <w:pPr>
              <w:rPr>
                <w:b/>
                <w:bCs/>
                <w:sz w:val="28"/>
                <w:szCs w:val="28"/>
              </w:rPr>
            </w:pPr>
            <w:r>
              <w:rPr>
                <w:rFonts w:ascii="Arial" w:eastAsia="Times New Roman" w:hAnsi="Arial" w:cs="Arial"/>
                <w:sz w:val="20"/>
                <w:szCs w:val="20"/>
              </w:rPr>
              <w:t>Bare land</w:t>
            </w:r>
          </w:p>
        </w:tc>
        <w:tc>
          <w:tcPr>
            <w:tcW w:w="31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7909FC83" w14:textId="77777777" w:rsidR="00C23819" w:rsidRDefault="002946DA">
            <w:pPr>
              <w:rPr>
                <w:b/>
                <w:bCs/>
                <w:sz w:val="28"/>
                <w:szCs w:val="28"/>
              </w:rPr>
            </w:pPr>
            <w:r>
              <w:rPr>
                <w:rFonts w:ascii="Arial" w:eastAsia="Times New Roman" w:hAnsi="Arial" w:cs="Arial"/>
                <w:sz w:val="20"/>
                <w:szCs w:val="20"/>
              </w:rPr>
              <w:t>78622076.63</w:t>
            </w:r>
          </w:p>
        </w:tc>
        <w:tc>
          <w:tcPr>
            <w:tcW w:w="16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bottom"/>
          </w:tcPr>
          <w:p w14:paraId="0F293464" w14:textId="77777777" w:rsidR="00C23819" w:rsidRDefault="002946DA">
            <w:pPr>
              <w:rPr>
                <w:b/>
                <w:bCs/>
                <w:sz w:val="28"/>
                <w:szCs w:val="28"/>
              </w:rPr>
            </w:pPr>
            <w:r>
              <w:rPr>
                <w:rFonts w:ascii="Arial" w:eastAsia="Times New Roman" w:hAnsi="Arial" w:cs="Arial"/>
                <w:sz w:val="20"/>
                <w:szCs w:val="20"/>
              </w:rPr>
              <w:t>3.738396369</w:t>
            </w:r>
          </w:p>
        </w:tc>
      </w:tr>
    </w:tbl>
    <w:p w14:paraId="2DA4A683" w14:textId="77777777" w:rsidR="00C23819" w:rsidRDefault="00C23819">
      <w:pPr>
        <w:spacing w:line="360" w:lineRule="auto"/>
        <w:ind w:left="7730" w:hangingChars="2750" w:hanging="7730"/>
        <w:rPr>
          <w:b/>
          <w:bCs/>
          <w:sz w:val="28"/>
          <w:szCs w:val="28"/>
        </w:rPr>
      </w:pPr>
    </w:p>
    <w:p w14:paraId="2094B44D" w14:textId="77777777" w:rsidR="00C23819" w:rsidRDefault="002946DA">
      <w:pPr>
        <w:spacing w:line="360" w:lineRule="auto"/>
        <w:rPr>
          <w:sz w:val="28"/>
          <w:szCs w:val="28"/>
        </w:rPr>
      </w:pPr>
      <w:r>
        <w:rPr>
          <w:sz w:val="28"/>
          <w:szCs w:val="28"/>
        </w:rPr>
        <w:t xml:space="preserve">        </w:t>
      </w:r>
      <w:r>
        <w:rPr>
          <w:noProof/>
          <w:sz w:val="28"/>
          <w:szCs w:val="28"/>
        </w:rPr>
        <w:drawing>
          <wp:inline distT="0" distB="0" distL="0" distR="0" wp14:anchorId="3CB7E6BC" wp14:editId="761B8C0A">
            <wp:extent cx="5943600" cy="3969385"/>
            <wp:effectExtent l="0" t="0" r="0" b="0"/>
            <wp:docPr id="1031" name="Picture 3"/>
            <wp:cNvGraphicFramePr/>
            <a:graphic xmlns:a="http://schemas.openxmlformats.org/drawingml/2006/main">
              <a:graphicData uri="http://schemas.openxmlformats.org/drawingml/2006/picture">
                <pic:pic xmlns:pic="http://schemas.openxmlformats.org/drawingml/2006/picture">
                  <pic:nvPicPr>
                    <pic:cNvPr id="1031" name="Picture 3"/>
                    <pic:cNvPicPr/>
                  </pic:nvPicPr>
                  <pic:blipFill>
                    <a:blip r:embed="rId11" cstate="print"/>
                    <a:srcRect/>
                    <a:stretch>
                      <a:fillRect/>
                    </a:stretch>
                  </pic:blipFill>
                  <pic:spPr>
                    <a:xfrm>
                      <a:off x="0" y="0"/>
                      <a:ext cx="5943600" cy="3969385"/>
                    </a:xfrm>
                    <a:prstGeom prst="rect">
                      <a:avLst/>
                    </a:prstGeom>
                  </pic:spPr>
                </pic:pic>
              </a:graphicData>
            </a:graphic>
          </wp:inline>
        </w:drawing>
      </w:r>
    </w:p>
    <w:p w14:paraId="03D5B71B" w14:textId="77777777" w:rsidR="00C23819" w:rsidRDefault="002946DA">
      <w:pPr>
        <w:spacing w:line="360" w:lineRule="auto"/>
        <w:rPr>
          <w:b/>
          <w:bCs/>
          <w:sz w:val="28"/>
          <w:szCs w:val="28"/>
        </w:rPr>
      </w:pPr>
      <w:r>
        <w:rPr>
          <w:b/>
          <w:bCs/>
          <w:sz w:val="28"/>
          <w:szCs w:val="28"/>
        </w:rPr>
        <w:t xml:space="preserve">                      </w:t>
      </w:r>
    </w:p>
    <w:p w14:paraId="38DE4513" w14:textId="77777777" w:rsidR="00C23819" w:rsidRDefault="00C23819">
      <w:pPr>
        <w:spacing w:line="360" w:lineRule="auto"/>
        <w:rPr>
          <w:b/>
          <w:bCs/>
          <w:sz w:val="28"/>
          <w:szCs w:val="28"/>
        </w:rPr>
      </w:pPr>
    </w:p>
    <w:p w14:paraId="420CC192" w14:textId="77777777" w:rsidR="00C23819" w:rsidRDefault="00C23819">
      <w:pPr>
        <w:spacing w:line="360" w:lineRule="auto"/>
        <w:rPr>
          <w:b/>
          <w:bCs/>
          <w:sz w:val="28"/>
          <w:szCs w:val="28"/>
        </w:rPr>
      </w:pPr>
    </w:p>
    <w:p w14:paraId="7E6AC571" w14:textId="77777777" w:rsidR="00C23819" w:rsidRDefault="00C23819">
      <w:pPr>
        <w:spacing w:line="360" w:lineRule="auto"/>
        <w:rPr>
          <w:b/>
          <w:bCs/>
          <w:sz w:val="28"/>
          <w:szCs w:val="28"/>
        </w:rPr>
      </w:pPr>
    </w:p>
    <w:p w14:paraId="61258439" w14:textId="77777777" w:rsidR="00C23819" w:rsidRDefault="00C23819">
      <w:pPr>
        <w:spacing w:line="360" w:lineRule="auto"/>
        <w:rPr>
          <w:b/>
          <w:bCs/>
          <w:sz w:val="28"/>
          <w:szCs w:val="28"/>
        </w:rPr>
      </w:pPr>
    </w:p>
    <w:p w14:paraId="774E686E" w14:textId="77777777" w:rsidR="00C23819" w:rsidRDefault="00C23819">
      <w:pPr>
        <w:spacing w:line="360" w:lineRule="auto"/>
        <w:rPr>
          <w:b/>
          <w:bCs/>
          <w:sz w:val="28"/>
          <w:szCs w:val="28"/>
        </w:rPr>
      </w:pPr>
    </w:p>
    <w:p w14:paraId="1609291E" w14:textId="77777777" w:rsidR="00C23819" w:rsidRDefault="00C23819">
      <w:pPr>
        <w:spacing w:line="360" w:lineRule="auto"/>
        <w:rPr>
          <w:b/>
          <w:bCs/>
          <w:sz w:val="28"/>
          <w:szCs w:val="28"/>
        </w:rPr>
      </w:pPr>
    </w:p>
    <w:p w14:paraId="787B1FC3" w14:textId="77777777" w:rsidR="00C23819" w:rsidRDefault="00C23819">
      <w:pPr>
        <w:spacing w:line="360" w:lineRule="auto"/>
        <w:rPr>
          <w:b/>
          <w:bCs/>
          <w:sz w:val="28"/>
          <w:szCs w:val="28"/>
        </w:rPr>
      </w:pPr>
    </w:p>
    <w:p w14:paraId="267E8110" w14:textId="77777777" w:rsidR="00C23819" w:rsidRDefault="002946DA">
      <w:pPr>
        <w:spacing w:line="360" w:lineRule="auto"/>
        <w:rPr>
          <w:b/>
          <w:bCs/>
          <w:sz w:val="28"/>
          <w:szCs w:val="28"/>
        </w:rPr>
      </w:pPr>
      <w:r>
        <w:rPr>
          <w:b/>
          <w:bCs/>
          <w:noProof/>
          <w:sz w:val="28"/>
          <w:szCs w:val="28"/>
        </w:rPr>
        <w:lastRenderedPageBreak/>
        <w:drawing>
          <wp:inline distT="0" distB="0" distL="114300" distR="114300" wp14:anchorId="19D8625B" wp14:editId="1D420751">
            <wp:extent cx="5940425" cy="3860165"/>
            <wp:effectExtent l="0" t="0" r="3175" b="6985"/>
            <wp:docPr id="1" name="Picture 1" descr="fffin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ffinale"/>
                    <pic:cNvPicPr>
                      <a:picLocks noChangeAspect="1"/>
                    </pic:cNvPicPr>
                  </pic:nvPicPr>
                  <pic:blipFill>
                    <a:blip r:embed="rId12"/>
                    <a:stretch>
                      <a:fillRect/>
                    </a:stretch>
                  </pic:blipFill>
                  <pic:spPr>
                    <a:xfrm>
                      <a:off x="0" y="0"/>
                      <a:ext cx="5940425" cy="3860165"/>
                    </a:xfrm>
                    <a:prstGeom prst="rect">
                      <a:avLst/>
                    </a:prstGeom>
                  </pic:spPr>
                </pic:pic>
              </a:graphicData>
            </a:graphic>
          </wp:inline>
        </w:drawing>
      </w:r>
    </w:p>
    <w:p w14:paraId="5E2A1B27" w14:textId="77777777" w:rsidR="00C23819" w:rsidRDefault="002946DA">
      <w:pPr>
        <w:spacing w:line="360" w:lineRule="auto"/>
        <w:ind w:firstLineChars="750" w:firstLine="2108"/>
        <w:rPr>
          <w:sz w:val="28"/>
          <w:szCs w:val="28"/>
        </w:rPr>
      </w:pPr>
      <w:r>
        <w:rPr>
          <w:b/>
          <w:bCs/>
          <w:sz w:val="28"/>
          <w:szCs w:val="28"/>
        </w:rPr>
        <w:t xml:space="preserve">  Land Use Land Cover Change(2014-2023)</w:t>
      </w:r>
    </w:p>
    <w:p w14:paraId="106086EE" w14:textId="77777777" w:rsidR="00C23819" w:rsidRDefault="00C23819">
      <w:pPr>
        <w:spacing w:line="360" w:lineRule="auto"/>
        <w:rPr>
          <w:b/>
          <w:bCs/>
          <w:sz w:val="28"/>
          <w:szCs w:val="28"/>
          <w:u w:val="single"/>
        </w:rPr>
      </w:pPr>
    </w:p>
    <w:p w14:paraId="6225112E" w14:textId="77777777" w:rsidR="00C23819" w:rsidRDefault="002946DA">
      <w:pPr>
        <w:spacing w:line="360" w:lineRule="auto"/>
        <w:rPr>
          <w:b/>
          <w:bCs/>
          <w:sz w:val="28"/>
          <w:szCs w:val="28"/>
        </w:rPr>
      </w:pPr>
      <w:r>
        <w:rPr>
          <w:b/>
          <w:bCs/>
          <w:sz w:val="28"/>
          <w:szCs w:val="28"/>
        </w:rPr>
        <w:t xml:space="preserve">                              </w:t>
      </w:r>
    </w:p>
    <w:p w14:paraId="4310FECF" w14:textId="77777777" w:rsidR="00C23819" w:rsidRDefault="00C23819">
      <w:pPr>
        <w:spacing w:line="360" w:lineRule="auto"/>
        <w:rPr>
          <w:b/>
          <w:bCs/>
          <w:sz w:val="28"/>
          <w:szCs w:val="28"/>
        </w:rPr>
      </w:pPr>
    </w:p>
    <w:p w14:paraId="7E0C10A7" w14:textId="77777777" w:rsidR="00C23819" w:rsidRDefault="002946DA">
      <w:pPr>
        <w:spacing w:line="360" w:lineRule="auto"/>
        <w:rPr>
          <w:b/>
          <w:bCs/>
          <w:sz w:val="28"/>
          <w:szCs w:val="28"/>
        </w:rPr>
      </w:pPr>
      <w:r>
        <w:rPr>
          <w:b/>
          <w:bCs/>
          <w:sz w:val="28"/>
          <w:szCs w:val="28"/>
        </w:rPr>
        <w:lastRenderedPageBreak/>
        <w:t xml:space="preserve">  </w:t>
      </w:r>
      <w:r>
        <w:rPr>
          <w:noProof/>
          <w:sz w:val="24"/>
          <w:szCs w:val="24"/>
        </w:rPr>
        <w:drawing>
          <wp:inline distT="0" distB="0" distL="0" distR="0" wp14:anchorId="091F6221" wp14:editId="14044C34">
            <wp:extent cx="5943600" cy="2807970"/>
            <wp:effectExtent l="0" t="0" r="0" b="0"/>
            <wp:docPr id="1034" name="Picture 10"/>
            <wp:cNvGraphicFramePr/>
            <a:graphic xmlns:a="http://schemas.openxmlformats.org/drawingml/2006/main">
              <a:graphicData uri="http://schemas.openxmlformats.org/drawingml/2006/picture">
                <pic:pic xmlns:pic="http://schemas.openxmlformats.org/drawingml/2006/picture">
                  <pic:nvPicPr>
                    <pic:cNvPr id="1034" name="Picture 10"/>
                    <pic:cNvPicPr/>
                  </pic:nvPicPr>
                  <pic:blipFill>
                    <a:blip r:embed="rId13" cstate="print"/>
                    <a:srcRect/>
                    <a:stretch>
                      <a:fillRect/>
                    </a:stretch>
                  </pic:blipFill>
                  <pic:spPr>
                    <a:xfrm>
                      <a:off x="0" y="0"/>
                      <a:ext cx="5943600" cy="2807970"/>
                    </a:xfrm>
                    <a:prstGeom prst="rect">
                      <a:avLst/>
                    </a:prstGeom>
                  </pic:spPr>
                </pic:pic>
              </a:graphicData>
            </a:graphic>
          </wp:inline>
        </w:drawing>
      </w:r>
      <w:r>
        <w:rPr>
          <w:b/>
          <w:bCs/>
          <w:sz w:val="28"/>
          <w:szCs w:val="28"/>
        </w:rPr>
        <w:t xml:space="preserve">                    </w:t>
      </w:r>
    </w:p>
    <w:p w14:paraId="2FE7E57C" w14:textId="77777777" w:rsidR="00C23819" w:rsidRDefault="00C23819">
      <w:pPr>
        <w:spacing w:line="360" w:lineRule="auto"/>
        <w:ind w:left="480"/>
        <w:rPr>
          <w:sz w:val="28"/>
          <w:szCs w:val="28"/>
        </w:rPr>
      </w:pPr>
    </w:p>
    <w:p w14:paraId="6E5B819D" w14:textId="77777777" w:rsidR="00C23819" w:rsidRDefault="00C23819">
      <w:pPr>
        <w:spacing w:line="360" w:lineRule="auto"/>
        <w:ind w:left="480"/>
        <w:rPr>
          <w:sz w:val="28"/>
          <w:szCs w:val="28"/>
        </w:rPr>
      </w:pPr>
    </w:p>
    <w:p w14:paraId="47884D62" w14:textId="77777777" w:rsidR="00C23819" w:rsidRDefault="00C23819">
      <w:pPr>
        <w:spacing w:line="360" w:lineRule="auto"/>
        <w:ind w:left="480"/>
        <w:rPr>
          <w:sz w:val="28"/>
          <w:szCs w:val="28"/>
        </w:rPr>
      </w:pPr>
    </w:p>
    <w:p w14:paraId="530D916D" w14:textId="77777777" w:rsidR="00C23819" w:rsidRDefault="00C23819">
      <w:pPr>
        <w:spacing w:line="360" w:lineRule="auto"/>
        <w:ind w:left="480"/>
        <w:rPr>
          <w:sz w:val="28"/>
          <w:szCs w:val="28"/>
        </w:rPr>
      </w:pPr>
    </w:p>
    <w:p w14:paraId="4A90E0DB" w14:textId="77777777" w:rsidR="00C23819" w:rsidRDefault="00C23819">
      <w:pPr>
        <w:spacing w:line="360" w:lineRule="auto"/>
        <w:ind w:left="480"/>
        <w:rPr>
          <w:sz w:val="28"/>
          <w:szCs w:val="28"/>
        </w:rPr>
      </w:pPr>
    </w:p>
    <w:tbl>
      <w:tblPr>
        <w:tblpPr w:leftFromText="180" w:rightFromText="180" w:vertAnchor="text" w:tblpY="1"/>
        <w:tblOverlap w:val="never"/>
        <w:tblW w:w="7620" w:type="dxa"/>
        <w:tblLook w:val="04A0" w:firstRow="1" w:lastRow="0" w:firstColumn="1" w:lastColumn="0" w:noHBand="0" w:noVBand="1"/>
      </w:tblPr>
      <w:tblGrid>
        <w:gridCol w:w="5260"/>
        <w:gridCol w:w="2360"/>
      </w:tblGrid>
      <w:tr w:rsidR="00C23819" w14:paraId="2A1F85C1" w14:textId="77777777">
        <w:trPr>
          <w:trHeight w:val="255"/>
        </w:trPr>
        <w:tc>
          <w:tcPr>
            <w:tcW w:w="5260" w:type="dxa"/>
            <w:tcBorders>
              <w:top w:val="nil"/>
              <w:left w:val="nil"/>
              <w:bottom w:val="nil"/>
              <w:right w:val="nil"/>
            </w:tcBorders>
            <w:shd w:val="clear" w:color="000000" w:fill="C0C0C0"/>
            <w:noWrap/>
            <w:vAlign w:val="bottom"/>
          </w:tcPr>
          <w:p w14:paraId="330F1EBB" w14:textId="77777777" w:rsidR="00C23819" w:rsidRDefault="002946DA">
            <w:pPr>
              <w:spacing w:after="0" w:line="360" w:lineRule="auto"/>
              <w:jc w:val="center"/>
              <w:rPr>
                <w:rFonts w:ascii="Arial" w:eastAsia="Times New Roman" w:hAnsi="Arial" w:cs="Arial"/>
                <w:b/>
                <w:bCs/>
                <w:sz w:val="20"/>
                <w:szCs w:val="20"/>
              </w:rPr>
            </w:pPr>
            <w:r>
              <w:rPr>
                <w:rFonts w:ascii="Arial" w:eastAsia="Times New Roman" w:hAnsi="Arial" w:cs="Arial"/>
                <w:b/>
                <w:bCs/>
                <w:sz w:val="20"/>
                <w:szCs w:val="20"/>
              </w:rPr>
              <w:t>Change</w:t>
            </w:r>
          </w:p>
        </w:tc>
        <w:tc>
          <w:tcPr>
            <w:tcW w:w="2360" w:type="dxa"/>
            <w:tcBorders>
              <w:top w:val="nil"/>
              <w:left w:val="nil"/>
              <w:bottom w:val="nil"/>
              <w:right w:val="nil"/>
            </w:tcBorders>
            <w:shd w:val="clear" w:color="000000" w:fill="C0C0C0"/>
            <w:noWrap/>
            <w:vAlign w:val="bottom"/>
          </w:tcPr>
          <w:p w14:paraId="661AB85C" w14:textId="77777777" w:rsidR="00C23819" w:rsidRDefault="002946DA">
            <w:pPr>
              <w:spacing w:after="0" w:line="360" w:lineRule="auto"/>
              <w:jc w:val="center"/>
              <w:rPr>
                <w:rFonts w:ascii="Arial" w:eastAsia="Times New Roman" w:hAnsi="Arial" w:cs="Arial"/>
                <w:b/>
                <w:bCs/>
                <w:sz w:val="20"/>
                <w:szCs w:val="20"/>
              </w:rPr>
            </w:pPr>
            <w:r>
              <w:rPr>
                <w:rFonts w:ascii="Arial" w:eastAsia="Times New Roman" w:hAnsi="Arial" w:cs="Arial"/>
                <w:b/>
                <w:bCs/>
                <w:sz w:val="20"/>
                <w:szCs w:val="20"/>
              </w:rPr>
              <w:t xml:space="preserve"> Area_ meters square</w:t>
            </w:r>
          </w:p>
        </w:tc>
      </w:tr>
      <w:tr w:rsidR="00C23819" w14:paraId="4B0BD84C" w14:textId="77777777">
        <w:trPr>
          <w:trHeight w:val="255"/>
        </w:trPr>
        <w:tc>
          <w:tcPr>
            <w:tcW w:w="5260" w:type="dxa"/>
            <w:tcBorders>
              <w:top w:val="nil"/>
              <w:left w:val="nil"/>
              <w:bottom w:val="nil"/>
              <w:right w:val="nil"/>
            </w:tcBorders>
            <w:shd w:val="clear" w:color="auto" w:fill="auto"/>
            <w:noWrap/>
            <w:vAlign w:val="bottom"/>
          </w:tcPr>
          <w:p w14:paraId="165AF8E9"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Forest-Forest</w:t>
            </w:r>
          </w:p>
        </w:tc>
        <w:tc>
          <w:tcPr>
            <w:tcW w:w="2360" w:type="dxa"/>
            <w:tcBorders>
              <w:top w:val="nil"/>
              <w:left w:val="nil"/>
              <w:bottom w:val="nil"/>
              <w:right w:val="nil"/>
            </w:tcBorders>
            <w:shd w:val="clear" w:color="auto" w:fill="auto"/>
            <w:noWrap/>
            <w:vAlign w:val="bottom"/>
          </w:tcPr>
          <w:p w14:paraId="3B0BB42C"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208982961.3</w:t>
            </w:r>
          </w:p>
        </w:tc>
      </w:tr>
      <w:tr w:rsidR="00C23819" w14:paraId="1A34976A" w14:textId="77777777">
        <w:trPr>
          <w:trHeight w:val="255"/>
        </w:trPr>
        <w:tc>
          <w:tcPr>
            <w:tcW w:w="5260" w:type="dxa"/>
            <w:tcBorders>
              <w:top w:val="nil"/>
              <w:left w:val="nil"/>
              <w:bottom w:val="nil"/>
              <w:right w:val="nil"/>
            </w:tcBorders>
            <w:shd w:val="clear" w:color="auto" w:fill="auto"/>
            <w:noWrap/>
            <w:vAlign w:val="bottom"/>
          </w:tcPr>
          <w:p w14:paraId="2075AD0F"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Forest-Agricultural Land</w:t>
            </w:r>
          </w:p>
        </w:tc>
        <w:tc>
          <w:tcPr>
            <w:tcW w:w="2360" w:type="dxa"/>
            <w:tcBorders>
              <w:top w:val="nil"/>
              <w:left w:val="nil"/>
              <w:bottom w:val="nil"/>
              <w:right w:val="nil"/>
            </w:tcBorders>
            <w:shd w:val="clear" w:color="auto" w:fill="auto"/>
            <w:noWrap/>
            <w:vAlign w:val="bottom"/>
          </w:tcPr>
          <w:p w14:paraId="5D7CDCEF"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41450448.95</w:t>
            </w:r>
          </w:p>
        </w:tc>
      </w:tr>
      <w:tr w:rsidR="00C23819" w14:paraId="36021F06" w14:textId="77777777">
        <w:trPr>
          <w:trHeight w:val="255"/>
        </w:trPr>
        <w:tc>
          <w:tcPr>
            <w:tcW w:w="5260" w:type="dxa"/>
            <w:tcBorders>
              <w:top w:val="nil"/>
              <w:left w:val="nil"/>
              <w:bottom w:val="nil"/>
              <w:right w:val="nil"/>
            </w:tcBorders>
            <w:shd w:val="clear" w:color="auto" w:fill="auto"/>
            <w:noWrap/>
            <w:vAlign w:val="bottom"/>
          </w:tcPr>
          <w:p w14:paraId="6EA1882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Forest-Built up Areas</w:t>
            </w:r>
          </w:p>
        </w:tc>
        <w:tc>
          <w:tcPr>
            <w:tcW w:w="2360" w:type="dxa"/>
            <w:tcBorders>
              <w:top w:val="nil"/>
              <w:left w:val="nil"/>
              <w:bottom w:val="nil"/>
              <w:right w:val="nil"/>
            </w:tcBorders>
            <w:shd w:val="clear" w:color="auto" w:fill="auto"/>
            <w:noWrap/>
            <w:vAlign w:val="bottom"/>
          </w:tcPr>
          <w:p w14:paraId="45F07D42"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1526245.417</w:t>
            </w:r>
          </w:p>
        </w:tc>
      </w:tr>
      <w:tr w:rsidR="00C23819" w14:paraId="05CDB099" w14:textId="77777777">
        <w:trPr>
          <w:trHeight w:val="255"/>
        </w:trPr>
        <w:tc>
          <w:tcPr>
            <w:tcW w:w="5260" w:type="dxa"/>
            <w:tcBorders>
              <w:top w:val="nil"/>
              <w:left w:val="nil"/>
              <w:bottom w:val="nil"/>
              <w:right w:val="nil"/>
            </w:tcBorders>
            <w:shd w:val="clear" w:color="auto" w:fill="auto"/>
            <w:noWrap/>
            <w:vAlign w:val="bottom"/>
          </w:tcPr>
          <w:p w14:paraId="0A6CFF0D"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Forest-Water</w:t>
            </w:r>
          </w:p>
        </w:tc>
        <w:tc>
          <w:tcPr>
            <w:tcW w:w="2360" w:type="dxa"/>
            <w:tcBorders>
              <w:top w:val="nil"/>
              <w:left w:val="nil"/>
              <w:bottom w:val="nil"/>
              <w:right w:val="nil"/>
            </w:tcBorders>
            <w:shd w:val="clear" w:color="auto" w:fill="auto"/>
            <w:noWrap/>
            <w:vAlign w:val="bottom"/>
          </w:tcPr>
          <w:p w14:paraId="12814F58"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539685.3684</w:t>
            </w:r>
          </w:p>
        </w:tc>
      </w:tr>
      <w:tr w:rsidR="00C23819" w14:paraId="67B99297" w14:textId="77777777">
        <w:trPr>
          <w:trHeight w:val="255"/>
        </w:trPr>
        <w:tc>
          <w:tcPr>
            <w:tcW w:w="5260" w:type="dxa"/>
            <w:tcBorders>
              <w:top w:val="nil"/>
              <w:left w:val="nil"/>
              <w:bottom w:val="nil"/>
              <w:right w:val="nil"/>
            </w:tcBorders>
            <w:shd w:val="clear" w:color="auto" w:fill="auto"/>
            <w:noWrap/>
            <w:vAlign w:val="bottom"/>
          </w:tcPr>
          <w:p w14:paraId="3EFC97F4"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Forest-Bare land</w:t>
            </w:r>
          </w:p>
        </w:tc>
        <w:tc>
          <w:tcPr>
            <w:tcW w:w="2360" w:type="dxa"/>
            <w:tcBorders>
              <w:top w:val="nil"/>
              <w:left w:val="nil"/>
              <w:bottom w:val="nil"/>
              <w:right w:val="nil"/>
            </w:tcBorders>
            <w:shd w:val="clear" w:color="auto" w:fill="auto"/>
            <w:noWrap/>
            <w:vAlign w:val="bottom"/>
          </w:tcPr>
          <w:p w14:paraId="7B5E3238"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10673402.65</w:t>
            </w:r>
          </w:p>
        </w:tc>
      </w:tr>
      <w:tr w:rsidR="00C23819" w14:paraId="01EDB92E" w14:textId="77777777">
        <w:trPr>
          <w:trHeight w:val="255"/>
        </w:trPr>
        <w:tc>
          <w:tcPr>
            <w:tcW w:w="5260" w:type="dxa"/>
            <w:tcBorders>
              <w:top w:val="nil"/>
              <w:left w:val="nil"/>
              <w:bottom w:val="nil"/>
              <w:right w:val="nil"/>
            </w:tcBorders>
            <w:shd w:val="clear" w:color="auto" w:fill="auto"/>
            <w:noWrap/>
            <w:vAlign w:val="bottom"/>
          </w:tcPr>
          <w:p w14:paraId="55399B9F"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land-Forest</w:t>
            </w:r>
          </w:p>
        </w:tc>
        <w:tc>
          <w:tcPr>
            <w:tcW w:w="2360" w:type="dxa"/>
            <w:tcBorders>
              <w:top w:val="nil"/>
              <w:left w:val="nil"/>
              <w:bottom w:val="nil"/>
              <w:right w:val="nil"/>
            </w:tcBorders>
            <w:shd w:val="clear" w:color="auto" w:fill="auto"/>
            <w:noWrap/>
            <w:vAlign w:val="bottom"/>
          </w:tcPr>
          <w:p w14:paraId="1E140AC4"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114976438</w:t>
            </w:r>
          </w:p>
        </w:tc>
      </w:tr>
      <w:tr w:rsidR="00C23819" w14:paraId="6E46962A" w14:textId="77777777">
        <w:trPr>
          <w:trHeight w:val="255"/>
        </w:trPr>
        <w:tc>
          <w:tcPr>
            <w:tcW w:w="5260" w:type="dxa"/>
            <w:tcBorders>
              <w:top w:val="nil"/>
              <w:left w:val="nil"/>
              <w:bottom w:val="nil"/>
              <w:right w:val="nil"/>
            </w:tcBorders>
            <w:shd w:val="clear" w:color="auto" w:fill="auto"/>
            <w:noWrap/>
            <w:vAlign w:val="bottom"/>
          </w:tcPr>
          <w:p w14:paraId="17E5C120"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land-Agricultural Land</w:t>
            </w:r>
          </w:p>
        </w:tc>
        <w:tc>
          <w:tcPr>
            <w:tcW w:w="2360" w:type="dxa"/>
            <w:tcBorders>
              <w:top w:val="nil"/>
              <w:left w:val="nil"/>
              <w:bottom w:val="nil"/>
              <w:right w:val="nil"/>
            </w:tcBorders>
            <w:shd w:val="clear" w:color="auto" w:fill="auto"/>
            <w:noWrap/>
            <w:vAlign w:val="bottom"/>
          </w:tcPr>
          <w:p w14:paraId="642EB0EE"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887397597.3</w:t>
            </w:r>
          </w:p>
        </w:tc>
      </w:tr>
      <w:tr w:rsidR="00C23819" w14:paraId="52A4047F" w14:textId="77777777">
        <w:trPr>
          <w:trHeight w:val="255"/>
        </w:trPr>
        <w:tc>
          <w:tcPr>
            <w:tcW w:w="5260" w:type="dxa"/>
            <w:tcBorders>
              <w:top w:val="nil"/>
              <w:left w:val="nil"/>
              <w:bottom w:val="nil"/>
              <w:right w:val="nil"/>
            </w:tcBorders>
            <w:shd w:val="clear" w:color="auto" w:fill="auto"/>
            <w:noWrap/>
            <w:vAlign w:val="bottom"/>
          </w:tcPr>
          <w:p w14:paraId="24FBC531"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land-Built up Areas</w:t>
            </w:r>
          </w:p>
        </w:tc>
        <w:tc>
          <w:tcPr>
            <w:tcW w:w="2360" w:type="dxa"/>
            <w:tcBorders>
              <w:top w:val="nil"/>
              <w:left w:val="nil"/>
              <w:bottom w:val="nil"/>
              <w:right w:val="nil"/>
            </w:tcBorders>
            <w:shd w:val="clear" w:color="auto" w:fill="auto"/>
            <w:noWrap/>
            <w:vAlign w:val="bottom"/>
          </w:tcPr>
          <w:p w14:paraId="69C8AD0F"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68194397.9</w:t>
            </w:r>
          </w:p>
        </w:tc>
      </w:tr>
      <w:tr w:rsidR="00C23819" w14:paraId="5518E851" w14:textId="77777777">
        <w:trPr>
          <w:trHeight w:val="255"/>
        </w:trPr>
        <w:tc>
          <w:tcPr>
            <w:tcW w:w="5260" w:type="dxa"/>
            <w:tcBorders>
              <w:top w:val="nil"/>
              <w:left w:val="nil"/>
              <w:bottom w:val="nil"/>
              <w:right w:val="nil"/>
            </w:tcBorders>
            <w:shd w:val="clear" w:color="auto" w:fill="auto"/>
            <w:noWrap/>
            <w:vAlign w:val="bottom"/>
          </w:tcPr>
          <w:p w14:paraId="794D5320"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land-Water</w:t>
            </w:r>
          </w:p>
        </w:tc>
        <w:tc>
          <w:tcPr>
            <w:tcW w:w="2360" w:type="dxa"/>
            <w:tcBorders>
              <w:top w:val="nil"/>
              <w:left w:val="nil"/>
              <w:bottom w:val="nil"/>
              <w:right w:val="nil"/>
            </w:tcBorders>
            <w:shd w:val="clear" w:color="auto" w:fill="auto"/>
            <w:noWrap/>
            <w:vAlign w:val="bottom"/>
          </w:tcPr>
          <w:p w14:paraId="267AEE69"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6112174.417</w:t>
            </w:r>
          </w:p>
        </w:tc>
      </w:tr>
      <w:tr w:rsidR="00C23819" w14:paraId="1FD63702" w14:textId="77777777">
        <w:trPr>
          <w:trHeight w:val="255"/>
        </w:trPr>
        <w:tc>
          <w:tcPr>
            <w:tcW w:w="5260" w:type="dxa"/>
            <w:tcBorders>
              <w:top w:val="nil"/>
              <w:left w:val="nil"/>
              <w:bottom w:val="nil"/>
              <w:right w:val="nil"/>
            </w:tcBorders>
            <w:shd w:val="clear" w:color="auto" w:fill="auto"/>
            <w:noWrap/>
            <w:vAlign w:val="bottom"/>
          </w:tcPr>
          <w:p w14:paraId="379551C7"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Agricultural land-Bare land</w:t>
            </w:r>
          </w:p>
        </w:tc>
        <w:tc>
          <w:tcPr>
            <w:tcW w:w="2360" w:type="dxa"/>
            <w:tcBorders>
              <w:top w:val="nil"/>
              <w:left w:val="nil"/>
              <w:bottom w:val="nil"/>
              <w:right w:val="nil"/>
            </w:tcBorders>
            <w:shd w:val="clear" w:color="auto" w:fill="auto"/>
            <w:noWrap/>
            <w:vAlign w:val="bottom"/>
          </w:tcPr>
          <w:p w14:paraId="766F1DC6"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539146217.2</w:t>
            </w:r>
          </w:p>
        </w:tc>
      </w:tr>
      <w:tr w:rsidR="00C23819" w14:paraId="0458AA7D" w14:textId="77777777">
        <w:trPr>
          <w:trHeight w:val="255"/>
        </w:trPr>
        <w:tc>
          <w:tcPr>
            <w:tcW w:w="5260" w:type="dxa"/>
            <w:tcBorders>
              <w:top w:val="nil"/>
              <w:left w:val="nil"/>
              <w:bottom w:val="nil"/>
              <w:right w:val="nil"/>
            </w:tcBorders>
            <w:shd w:val="clear" w:color="auto" w:fill="auto"/>
            <w:noWrap/>
            <w:vAlign w:val="bottom"/>
          </w:tcPr>
          <w:p w14:paraId="780907CA"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Built up area-Forest</w:t>
            </w:r>
          </w:p>
        </w:tc>
        <w:tc>
          <w:tcPr>
            <w:tcW w:w="2360" w:type="dxa"/>
            <w:tcBorders>
              <w:top w:val="nil"/>
              <w:left w:val="nil"/>
              <w:bottom w:val="nil"/>
              <w:right w:val="nil"/>
            </w:tcBorders>
            <w:shd w:val="clear" w:color="auto" w:fill="auto"/>
            <w:noWrap/>
            <w:vAlign w:val="bottom"/>
          </w:tcPr>
          <w:p w14:paraId="0D7CB5D7"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9033670.484</w:t>
            </w:r>
          </w:p>
        </w:tc>
      </w:tr>
      <w:tr w:rsidR="00C23819" w14:paraId="11333CD6" w14:textId="77777777">
        <w:trPr>
          <w:trHeight w:val="255"/>
        </w:trPr>
        <w:tc>
          <w:tcPr>
            <w:tcW w:w="5260" w:type="dxa"/>
            <w:tcBorders>
              <w:top w:val="nil"/>
              <w:left w:val="nil"/>
              <w:bottom w:val="nil"/>
              <w:right w:val="nil"/>
            </w:tcBorders>
            <w:shd w:val="clear" w:color="auto" w:fill="auto"/>
            <w:noWrap/>
            <w:vAlign w:val="bottom"/>
          </w:tcPr>
          <w:p w14:paraId="5891256C"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lastRenderedPageBreak/>
              <w:t>Built up area-Agricultural Land</w:t>
            </w:r>
          </w:p>
        </w:tc>
        <w:tc>
          <w:tcPr>
            <w:tcW w:w="2360" w:type="dxa"/>
            <w:tcBorders>
              <w:top w:val="nil"/>
              <w:left w:val="nil"/>
              <w:bottom w:val="nil"/>
              <w:right w:val="nil"/>
            </w:tcBorders>
            <w:shd w:val="clear" w:color="auto" w:fill="auto"/>
            <w:noWrap/>
            <w:vAlign w:val="bottom"/>
          </w:tcPr>
          <w:p w14:paraId="535579EC"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43930835.19</w:t>
            </w:r>
          </w:p>
        </w:tc>
      </w:tr>
      <w:tr w:rsidR="00C23819" w14:paraId="13D8EEA0" w14:textId="77777777">
        <w:trPr>
          <w:trHeight w:val="255"/>
        </w:trPr>
        <w:tc>
          <w:tcPr>
            <w:tcW w:w="5260" w:type="dxa"/>
            <w:tcBorders>
              <w:top w:val="nil"/>
              <w:left w:val="nil"/>
              <w:bottom w:val="nil"/>
              <w:right w:val="nil"/>
            </w:tcBorders>
            <w:shd w:val="clear" w:color="auto" w:fill="auto"/>
            <w:noWrap/>
            <w:vAlign w:val="bottom"/>
          </w:tcPr>
          <w:p w14:paraId="75B1990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Built up area-Built up Areas</w:t>
            </w:r>
          </w:p>
        </w:tc>
        <w:tc>
          <w:tcPr>
            <w:tcW w:w="2360" w:type="dxa"/>
            <w:tcBorders>
              <w:top w:val="nil"/>
              <w:left w:val="nil"/>
              <w:bottom w:val="nil"/>
              <w:right w:val="nil"/>
            </w:tcBorders>
            <w:shd w:val="clear" w:color="auto" w:fill="auto"/>
            <w:noWrap/>
            <w:vAlign w:val="bottom"/>
          </w:tcPr>
          <w:p w14:paraId="3947D591"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13384009.99</w:t>
            </w:r>
          </w:p>
        </w:tc>
      </w:tr>
      <w:tr w:rsidR="00C23819" w14:paraId="15985487" w14:textId="77777777">
        <w:trPr>
          <w:trHeight w:val="255"/>
        </w:trPr>
        <w:tc>
          <w:tcPr>
            <w:tcW w:w="5260" w:type="dxa"/>
            <w:tcBorders>
              <w:top w:val="nil"/>
              <w:left w:val="nil"/>
              <w:bottom w:val="nil"/>
              <w:right w:val="nil"/>
            </w:tcBorders>
            <w:shd w:val="clear" w:color="auto" w:fill="auto"/>
            <w:noWrap/>
            <w:vAlign w:val="bottom"/>
          </w:tcPr>
          <w:p w14:paraId="04472687"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Built up area-Water</w:t>
            </w:r>
          </w:p>
        </w:tc>
        <w:tc>
          <w:tcPr>
            <w:tcW w:w="2360" w:type="dxa"/>
            <w:tcBorders>
              <w:top w:val="nil"/>
              <w:left w:val="nil"/>
              <w:bottom w:val="nil"/>
              <w:right w:val="nil"/>
            </w:tcBorders>
            <w:shd w:val="clear" w:color="auto" w:fill="auto"/>
            <w:noWrap/>
            <w:vAlign w:val="bottom"/>
          </w:tcPr>
          <w:p w14:paraId="389DB793"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3567750.081</w:t>
            </w:r>
          </w:p>
        </w:tc>
      </w:tr>
      <w:tr w:rsidR="00C23819" w14:paraId="659D33ED" w14:textId="77777777">
        <w:trPr>
          <w:trHeight w:val="255"/>
        </w:trPr>
        <w:tc>
          <w:tcPr>
            <w:tcW w:w="5260" w:type="dxa"/>
            <w:tcBorders>
              <w:top w:val="nil"/>
              <w:left w:val="nil"/>
              <w:bottom w:val="nil"/>
              <w:right w:val="nil"/>
            </w:tcBorders>
            <w:shd w:val="clear" w:color="auto" w:fill="auto"/>
            <w:noWrap/>
            <w:vAlign w:val="bottom"/>
          </w:tcPr>
          <w:p w14:paraId="0FEF7585"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Built up area-Bare land</w:t>
            </w:r>
          </w:p>
        </w:tc>
        <w:tc>
          <w:tcPr>
            <w:tcW w:w="2360" w:type="dxa"/>
            <w:tcBorders>
              <w:top w:val="nil"/>
              <w:left w:val="nil"/>
              <w:bottom w:val="nil"/>
              <w:right w:val="nil"/>
            </w:tcBorders>
            <w:shd w:val="clear" w:color="auto" w:fill="auto"/>
            <w:noWrap/>
            <w:vAlign w:val="bottom"/>
          </w:tcPr>
          <w:p w14:paraId="707C24D0"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74835750.44</w:t>
            </w:r>
          </w:p>
        </w:tc>
      </w:tr>
      <w:tr w:rsidR="00C23819" w14:paraId="4FC98448" w14:textId="77777777">
        <w:trPr>
          <w:trHeight w:val="255"/>
        </w:trPr>
        <w:tc>
          <w:tcPr>
            <w:tcW w:w="5260" w:type="dxa"/>
            <w:tcBorders>
              <w:top w:val="nil"/>
              <w:left w:val="nil"/>
              <w:bottom w:val="nil"/>
              <w:right w:val="nil"/>
            </w:tcBorders>
            <w:shd w:val="clear" w:color="auto" w:fill="auto"/>
            <w:noWrap/>
            <w:vAlign w:val="bottom"/>
          </w:tcPr>
          <w:p w14:paraId="5ADDE86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Water-Forest</w:t>
            </w:r>
          </w:p>
        </w:tc>
        <w:tc>
          <w:tcPr>
            <w:tcW w:w="2360" w:type="dxa"/>
            <w:tcBorders>
              <w:top w:val="nil"/>
              <w:left w:val="nil"/>
              <w:bottom w:val="nil"/>
              <w:right w:val="nil"/>
            </w:tcBorders>
            <w:shd w:val="clear" w:color="auto" w:fill="auto"/>
            <w:noWrap/>
            <w:vAlign w:val="bottom"/>
          </w:tcPr>
          <w:p w14:paraId="0E28D6EA"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734.8240145</w:t>
            </w:r>
          </w:p>
        </w:tc>
      </w:tr>
      <w:tr w:rsidR="00C23819" w14:paraId="7E692CE3" w14:textId="77777777">
        <w:trPr>
          <w:trHeight w:val="255"/>
        </w:trPr>
        <w:tc>
          <w:tcPr>
            <w:tcW w:w="5260" w:type="dxa"/>
            <w:tcBorders>
              <w:top w:val="nil"/>
              <w:left w:val="nil"/>
              <w:bottom w:val="nil"/>
              <w:right w:val="nil"/>
            </w:tcBorders>
            <w:shd w:val="clear" w:color="auto" w:fill="auto"/>
            <w:noWrap/>
            <w:vAlign w:val="bottom"/>
          </w:tcPr>
          <w:p w14:paraId="00E49D9E"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Water-Water</w:t>
            </w:r>
          </w:p>
        </w:tc>
        <w:tc>
          <w:tcPr>
            <w:tcW w:w="2360" w:type="dxa"/>
            <w:tcBorders>
              <w:top w:val="nil"/>
              <w:left w:val="nil"/>
              <w:bottom w:val="nil"/>
              <w:right w:val="nil"/>
            </w:tcBorders>
            <w:shd w:val="clear" w:color="auto" w:fill="auto"/>
            <w:noWrap/>
            <w:vAlign w:val="bottom"/>
          </w:tcPr>
          <w:p w14:paraId="5D7F799C"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62253.94845</w:t>
            </w:r>
          </w:p>
        </w:tc>
      </w:tr>
      <w:tr w:rsidR="00C23819" w14:paraId="3CF8D355" w14:textId="77777777">
        <w:trPr>
          <w:trHeight w:val="255"/>
        </w:trPr>
        <w:tc>
          <w:tcPr>
            <w:tcW w:w="5260" w:type="dxa"/>
            <w:tcBorders>
              <w:top w:val="nil"/>
              <w:left w:val="nil"/>
              <w:bottom w:val="nil"/>
              <w:right w:val="nil"/>
            </w:tcBorders>
            <w:shd w:val="clear" w:color="auto" w:fill="auto"/>
            <w:noWrap/>
            <w:vAlign w:val="bottom"/>
          </w:tcPr>
          <w:p w14:paraId="23EBF641"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Water-Bare land</w:t>
            </w:r>
          </w:p>
        </w:tc>
        <w:tc>
          <w:tcPr>
            <w:tcW w:w="2360" w:type="dxa"/>
            <w:tcBorders>
              <w:top w:val="nil"/>
              <w:left w:val="nil"/>
              <w:bottom w:val="nil"/>
              <w:right w:val="nil"/>
            </w:tcBorders>
            <w:shd w:val="clear" w:color="auto" w:fill="auto"/>
            <w:noWrap/>
            <w:vAlign w:val="bottom"/>
          </w:tcPr>
          <w:p w14:paraId="2E52E3C5"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3953.230137</w:t>
            </w:r>
          </w:p>
        </w:tc>
      </w:tr>
      <w:tr w:rsidR="00C23819" w14:paraId="7F09D350" w14:textId="77777777">
        <w:trPr>
          <w:trHeight w:val="255"/>
        </w:trPr>
        <w:tc>
          <w:tcPr>
            <w:tcW w:w="5260" w:type="dxa"/>
            <w:tcBorders>
              <w:top w:val="nil"/>
              <w:left w:val="nil"/>
              <w:bottom w:val="nil"/>
              <w:right w:val="nil"/>
            </w:tcBorders>
            <w:shd w:val="clear" w:color="auto" w:fill="auto"/>
            <w:noWrap/>
            <w:vAlign w:val="bottom"/>
          </w:tcPr>
          <w:p w14:paraId="30D04AC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land-Forest</w:t>
            </w:r>
          </w:p>
        </w:tc>
        <w:tc>
          <w:tcPr>
            <w:tcW w:w="2360" w:type="dxa"/>
            <w:tcBorders>
              <w:top w:val="nil"/>
              <w:left w:val="nil"/>
              <w:bottom w:val="nil"/>
              <w:right w:val="nil"/>
            </w:tcBorders>
            <w:shd w:val="clear" w:color="auto" w:fill="auto"/>
            <w:noWrap/>
            <w:vAlign w:val="bottom"/>
          </w:tcPr>
          <w:p w14:paraId="41D0B703"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1698593.943</w:t>
            </w:r>
          </w:p>
        </w:tc>
      </w:tr>
      <w:tr w:rsidR="00C23819" w14:paraId="5C0F71CF" w14:textId="77777777">
        <w:trPr>
          <w:trHeight w:val="255"/>
        </w:trPr>
        <w:tc>
          <w:tcPr>
            <w:tcW w:w="5260" w:type="dxa"/>
            <w:tcBorders>
              <w:top w:val="nil"/>
              <w:left w:val="nil"/>
              <w:bottom w:val="nil"/>
              <w:right w:val="nil"/>
            </w:tcBorders>
            <w:shd w:val="clear" w:color="auto" w:fill="auto"/>
            <w:noWrap/>
            <w:vAlign w:val="bottom"/>
          </w:tcPr>
          <w:p w14:paraId="36FCB37A"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land-Agricultural Land</w:t>
            </w:r>
          </w:p>
        </w:tc>
        <w:tc>
          <w:tcPr>
            <w:tcW w:w="2360" w:type="dxa"/>
            <w:tcBorders>
              <w:top w:val="nil"/>
              <w:left w:val="nil"/>
              <w:bottom w:val="nil"/>
              <w:right w:val="nil"/>
            </w:tcBorders>
            <w:shd w:val="clear" w:color="auto" w:fill="auto"/>
            <w:noWrap/>
            <w:vAlign w:val="bottom"/>
          </w:tcPr>
          <w:p w14:paraId="177E1C46"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12328484.23</w:t>
            </w:r>
          </w:p>
        </w:tc>
      </w:tr>
      <w:tr w:rsidR="00C23819" w14:paraId="2E72B4B4" w14:textId="77777777">
        <w:trPr>
          <w:trHeight w:val="255"/>
        </w:trPr>
        <w:tc>
          <w:tcPr>
            <w:tcW w:w="5260" w:type="dxa"/>
            <w:tcBorders>
              <w:top w:val="nil"/>
              <w:left w:val="nil"/>
              <w:bottom w:val="nil"/>
              <w:right w:val="nil"/>
            </w:tcBorders>
            <w:shd w:val="clear" w:color="auto" w:fill="auto"/>
            <w:noWrap/>
            <w:vAlign w:val="bottom"/>
          </w:tcPr>
          <w:p w14:paraId="578DFDDF"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land-Built up Areas</w:t>
            </w:r>
          </w:p>
        </w:tc>
        <w:tc>
          <w:tcPr>
            <w:tcW w:w="2360" w:type="dxa"/>
            <w:tcBorders>
              <w:top w:val="nil"/>
              <w:left w:val="nil"/>
              <w:bottom w:val="nil"/>
              <w:right w:val="nil"/>
            </w:tcBorders>
            <w:shd w:val="clear" w:color="auto" w:fill="auto"/>
            <w:noWrap/>
            <w:vAlign w:val="bottom"/>
          </w:tcPr>
          <w:p w14:paraId="7D512E86"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3593747.59</w:t>
            </w:r>
          </w:p>
        </w:tc>
      </w:tr>
      <w:tr w:rsidR="00C23819" w14:paraId="5B3B6FE3" w14:textId="77777777">
        <w:trPr>
          <w:trHeight w:val="255"/>
        </w:trPr>
        <w:tc>
          <w:tcPr>
            <w:tcW w:w="5260" w:type="dxa"/>
            <w:tcBorders>
              <w:top w:val="nil"/>
              <w:left w:val="nil"/>
              <w:bottom w:val="nil"/>
              <w:right w:val="nil"/>
            </w:tcBorders>
            <w:shd w:val="clear" w:color="auto" w:fill="auto"/>
            <w:noWrap/>
            <w:vAlign w:val="bottom"/>
          </w:tcPr>
          <w:p w14:paraId="018B3822"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land-Water</w:t>
            </w:r>
          </w:p>
        </w:tc>
        <w:tc>
          <w:tcPr>
            <w:tcW w:w="2360" w:type="dxa"/>
            <w:tcBorders>
              <w:top w:val="nil"/>
              <w:left w:val="nil"/>
              <w:bottom w:val="nil"/>
              <w:right w:val="nil"/>
            </w:tcBorders>
            <w:shd w:val="clear" w:color="auto" w:fill="auto"/>
            <w:noWrap/>
            <w:vAlign w:val="bottom"/>
          </w:tcPr>
          <w:p w14:paraId="54F5228D"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249831.3693</w:t>
            </w:r>
          </w:p>
        </w:tc>
      </w:tr>
      <w:tr w:rsidR="00C23819" w14:paraId="59C7D6C6" w14:textId="77777777">
        <w:trPr>
          <w:trHeight w:val="255"/>
        </w:trPr>
        <w:tc>
          <w:tcPr>
            <w:tcW w:w="5260" w:type="dxa"/>
            <w:tcBorders>
              <w:top w:val="nil"/>
              <w:left w:val="nil"/>
              <w:bottom w:val="nil"/>
              <w:right w:val="nil"/>
            </w:tcBorders>
            <w:shd w:val="clear" w:color="auto" w:fill="auto"/>
            <w:noWrap/>
            <w:vAlign w:val="bottom"/>
          </w:tcPr>
          <w:p w14:paraId="124035A7" w14:textId="77777777" w:rsidR="00C23819" w:rsidRDefault="002946DA">
            <w:pPr>
              <w:spacing w:after="0" w:line="360" w:lineRule="auto"/>
              <w:rPr>
                <w:rFonts w:ascii="Arial" w:eastAsia="Times New Roman" w:hAnsi="Arial" w:cs="Arial"/>
                <w:sz w:val="20"/>
                <w:szCs w:val="20"/>
              </w:rPr>
            </w:pPr>
            <w:r>
              <w:rPr>
                <w:rFonts w:ascii="Arial" w:eastAsia="Times New Roman" w:hAnsi="Arial" w:cs="Arial"/>
                <w:sz w:val="20"/>
                <w:szCs w:val="20"/>
              </w:rPr>
              <w:t>Bare land-Bare land</w:t>
            </w:r>
          </w:p>
        </w:tc>
        <w:tc>
          <w:tcPr>
            <w:tcW w:w="2360" w:type="dxa"/>
            <w:tcBorders>
              <w:top w:val="nil"/>
              <w:left w:val="nil"/>
              <w:bottom w:val="nil"/>
              <w:right w:val="nil"/>
            </w:tcBorders>
            <w:shd w:val="clear" w:color="auto" w:fill="auto"/>
            <w:noWrap/>
            <w:vAlign w:val="bottom"/>
          </w:tcPr>
          <w:p w14:paraId="44570782" w14:textId="77777777" w:rsidR="00C23819" w:rsidRDefault="002946DA">
            <w:pPr>
              <w:spacing w:after="0" w:line="360" w:lineRule="auto"/>
              <w:jc w:val="right"/>
              <w:rPr>
                <w:rFonts w:ascii="Arial" w:eastAsia="Times New Roman" w:hAnsi="Arial" w:cs="Arial"/>
                <w:sz w:val="20"/>
                <w:szCs w:val="20"/>
              </w:rPr>
            </w:pPr>
            <w:r>
              <w:rPr>
                <w:rFonts w:ascii="Arial" w:eastAsia="Times New Roman" w:hAnsi="Arial" w:cs="Arial"/>
                <w:sz w:val="20"/>
                <w:szCs w:val="20"/>
              </w:rPr>
              <w:t>60710250.6</w:t>
            </w:r>
          </w:p>
        </w:tc>
      </w:tr>
    </w:tbl>
    <w:p w14:paraId="62874DE2" w14:textId="77777777" w:rsidR="00C23819" w:rsidRDefault="00C23819">
      <w:pPr>
        <w:spacing w:line="360" w:lineRule="auto"/>
        <w:rPr>
          <w:sz w:val="28"/>
          <w:szCs w:val="28"/>
        </w:rPr>
      </w:pPr>
    </w:p>
    <w:p w14:paraId="7BC3BCC7" w14:textId="77777777" w:rsidR="00C23819" w:rsidRDefault="00C23819">
      <w:pPr>
        <w:spacing w:line="360" w:lineRule="auto"/>
        <w:rPr>
          <w:sz w:val="28"/>
          <w:szCs w:val="28"/>
        </w:rPr>
      </w:pPr>
    </w:p>
    <w:p w14:paraId="1F2E0ACB" w14:textId="77777777" w:rsidR="00C23819" w:rsidRDefault="00C23819">
      <w:pPr>
        <w:spacing w:line="360" w:lineRule="auto"/>
        <w:rPr>
          <w:sz w:val="28"/>
          <w:szCs w:val="28"/>
        </w:rPr>
      </w:pPr>
    </w:p>
    <w:p w14:paraId="4460C1D2" w14:textId="77777777" w:rsidR="00C23819" w:rsidRDefault="002946DA">
      <w:pPr>
        <w:spacing w:line="360" w:lineRule="auto"/>
        <w:rPr>
          <w:sz w:val="28"/>
          <w:szCs w:val="28"/>
        </w:rPr>
      </w:pPr>
      <w:r>
        <w:rPr>
          <w:sz w:val="28"/>
          <w:szCs w:val="28"/>
        </w:rPr>
        <w:br w:type="textWrapping" w:clear="all"/>
      </w:r>
    </w:p>
    <w:p w14:paraId="4EF87858" w14:textId="77777777" w:rsidR="00C23819" w:rsidRDefault="002946DA">
      <w:pPr>
        <w:spacing w:line="360" w:lineRule="auto"/>
        <w:ind w:left="480"/>
        <w:rPr>
          <w:b/>
          <w:bCs/>
          <w:sz w:val="28"/>
          <w:szCs w:val="28"/>
          <w:u w:val="single"/>
        </w:rPr>
      </w:pPr>
      <w:r>
        <w:rPr>
          <w:sz w:val="28"/>
          <w:szCs w:val="28"/>
        </w:rPr>
        <w:t xml:space="preserve">                             </w:t>
      </w:r>
    </w:p>
    <w:p w14:paraId="2D2DA6C1" w14:textId="77777777" w:rsidR="00C23819" w:rsidRDefault="002946DA">
      <w:pPr>
        <w:spacing w:line="360" w:lineRule="auto"/>
        <w:ind w:left="480"/>
        <w:rPr>
          <w:sz w:val="24"/>
          <w:szCs w:val="24"/>
        </w:rPr>
      </w:pPr>
      <w:r>
        <w:rPr>
          <w:sz w:val="28"/>
          <w:szCs w:val="28"/>
        </w:rPr>
        <w:t xml:space="preserve">                                                 </w:t>
      </w:r>
      <w:r>
        <w:rPr>
          <w:sz w:val="24"/>
          <w:szCs w:val="24"/>
        </w:rPr>
        <w:t xml:space="preserve"> </w:t>
      </w:r>
    </w:p>
    <w:p w14:paraId="4B630B56" w14:textId="77777777" w:rsidR="00C23819" w:rsidRDefault="00C23819">
      <w:pPr>
        <w:spacing w:line="360" w:lineRule="auto"/>
        <w:ind w:left="480"/>
        <w:rPr>
          <w:sz w:val="24"/>
          <w:szCs w:val="24"/>
          <w:u w:val="single"/>
        </w:rPr>
      </w:pPr>
    </w:p>
    <w:p w14:paraId="31B6B830" w14:textId="77777777" w:rsidR="00C23819" w:rsidRDefault="00C23819">
      <w:pPr>
        <w:spacing w:line="360" w:lineRule="auto"/>
        <w:ind w:left="480"/>
        <w:rPr>
          <w:sz w:val="24"/>
          <w:szCs w:val="24"/>
          <w:u w:val="single"/>
        </w:rPr>
      </w:pPr>
    </w:p>
    <w:p w14:paraId="49C4CA07" w14:textId="77777777" w:rsidR="00C23819" w:rsidRDefault="00C23819">
      <w:pPr>
        <w:spacing w:line="360" w:lineRule="auto"/>
        <w:ind w:left="480"/>
        <w:rPr>
          <w:sz w:val="24"/>
          <w:szCs w:val="24"/>
          <w:u w:val="single"/>
        </w:rPr>
      </w:pPr>
    </w:p>
    <w:p w14:paraId="1D87380D" w14:textId="77777777" w:rsidR="00C23819" w:rsidRDefault="00C23819">
      <w:pPr>
        <w:spacing w:line="360" w:lineRule="auto"/>
        <w:ind w:left="480"/>
        <w:rPr>
          <w:sz w:val="24"/>
          <w:szCs w:val="24"/>
          <w:u w:val="single"/>
        </w:rPr>
      </w:pPr>
    </w:p>
    <w:p w14:paraId="677E0577" w14:textId="77777777" w:rsidR="00C23819" w:rsidRDefault="00C23819">
      <w:pPr>
        <w:spacing w:line="360" w:lineRule="auto"/>
        <w:ind w:left="480"/>
        <w:rPr>
          <w:sz w:val="24"/>
          <w:szCs w:val="24"/>
          <w:u w:val="single"/>
        </w:rPr>
      </w:pPr>
    </w:p>
    <w:p w14:paraId="68A48FA7" w14:textId="77777777" w:rsidR="00C23819" w:rsidRDefault="00C23819">
      <w:pPr>
        <w:spacing w:line="360" w:lineRule="auto"/>
        <w:ind w:left="480"/>
        <w:rPr>
          <w:sz w:val="24"/>
          <w:szCs w:val="24"/>
          <w:u w:val="single"/>
        </w:rPr>
      </w:pPr>
    </w:p>
    <w:p w14:paraId="0C27E951" w14:textId="77777777" w:rsidR="00C23819" w:rsidRDefault="00C23819">
      <w:pPr>
        <w:spacing w:line="360" w:lineRule="auto"/>
        <w:ind w:left="480"/>
        <w:rPr>
          <w:sz w:val="24"/>
          <w:szCs w:val="24"/>
          <w:u w:val="single"/>
        </w:rPr>
      </w:pPr>
    </w:p>
    <w:p w14:paraId="722E6E43" w14:textId="77777777" w:rsidR="00C23819" w:rsidRDefault="00C23819">
      <w:pPr>
        <w:spacing w:line="360" w:lineRule="auto"/>
        <w:rPr>
          <w:b/>
          <w:bCs/>
          <w:sz w:val="28"/>
          <w:szCs w:val="28"/>
        </w:rPr>
      </w:pPr>
    </w:p>
    <w:p w14:paraId="7A48F620" w14:textId="77777777" w:rsidR="00C23819" w:rsidRDefault="00C23819">
      <w:pPr>
        <w:spacing w:line="360" w:lineRule="auto"/>
        <w:rPr>
          <w:b/>
          <w:bCs/>
          <w:sz w:val="28"/>
          <w:szCs w:val="28"/>
        </w:rPr>
      </w:pPr>
    </w:p>
    <w:p w14:paraId="5C171825" w14:textId="77777777" w:rsidR="00C23819" w:rsidRDefault="00C23819">
      <w:pPr>
        <w:spacing w:line="360" w:lineRule="auto"/>
        <w:rPr>
          <w:b/>
          <w:bCs/>
          <w:sz w:val="28"/>
          <w:szCs w:val="28"/>
        </w:rPr>
      </w:pPr>
    </w:p>
    <w:p w14:paraId="7D061A48" w14:textId="77777777" w:rsidR="00C23819" w:rsidRDefault="00C23819">
      <w:pPr>
        <w:spacing w:line="360" w:lineRule="auto"/>
        <w:rPr>
          <w:b/>
          <w:bCs/>
          <w:sz w:val="28"/>
          <w:szCs w:val="28"/>
        </w:rPr>
      </w:pPr>
    </w:p>
    <w:p w14:paraId="6E2B2A00" w14:textId="77777777" w:rsidR="00C23819" w:rsidRDefault="00C23819">
      <w:pPr>
        <w:spacing w:line="360" w:lineRule="auto"/>
        <w:rPr>
          <w:b/>
          <w:bCs/>
          <w:sz w:val="28"/>
          <w:szCs w:val="28"/>
        </w:rPr>
      </w:pPr>
    </w:p>
    <w:p w14:paraId="08F726EF" w14:textId="77777777" w:rsidR="00C23819" w:rsidRDefault="00C23819">
      <w:pPr>
        <w:spacing w:line="360" w:lineRule="auto"/>
        <w:rPr>
          <w:b/>
          <w:bCs/>
          <w:sz w:val="28"/>
          <w:szCs w:val="28"/>
        </w:rPr>
      </w:pPr>
    </w:p>
    <w:p w14:paraId="0C9D45B7" w14:textId="77777777" w:rsidR="00C23819" w:rsidRDefault="00C23819">
      <w:pPr>
        <w:spacing w:line="360" w:lineRule="auto"/>
        <w:rPr>
          <w:b/>
          <w:bCs/>
          <w:sz w:val="28"/>
          <w:szCs w:val="28"/>
        </w:rPr>
      </w:pPr>
    </w:p>
    <w:p w14:paraId="08883B60" w14:textId="77777777" w:rsidR="00C23819" w:rsidRDefault="002946DA">
      <w:pPr>
        <w:spacing w:line="360" w:lineRule="auto"/>
        <w:jc w:val="center"/>
        <w:rPr>
          <w:b/>
          <w:bCs/>
          <w:sz w:val="28"/>
          <w:szCs w:val="28"/>
        </w:rPr>
      </w:pPr>
      <w:r>
        <w:rPr>
          <w:b/>
          <w:bCs/>
          <w:sz w:val="28"/>
          <w:szCs w:val="28"/>
        </w:rPr>
        <w:t xml:space="preserve">4.0 CHAPTER FOUR </w:t>
      </w:r>
    </w:p>
    <w:p w14:paraId="6D5A86B2" w14:textId="77777777" w:rsidR="00C23819" w:rsidRDefault="00C23819">
      <w:pPr>
        <w:spacing w:line="360" w:lineRule="auto"/>
        <w:rPr>
          <w:b/>
          <w:bCs/>
          <w:sz w:val="28"/>
          <w:szCs w:val="28"/>
        </w:rPr>
      </w:pPr>
    </w:p>
    <w:p w14:paraId="44EE5D0A" w14:textId="77777777" w:rsidR="00C23819" w:rsidRDefault="002946DA">
      <w:pPr>
        <w:spacing w:line="360" w:lineRule="auto"/>
        <w:rPr>
          <w:b/>
          <w:bCs/>
          <w:sz w:val="28"/>
          <w:szCs w:val="28"/>
        </w:rPr>
      </w:pPr>
      <w:r>
        <w:rPr>
          <w:b/>
          <w:bCs/>
          <w:sz w:val="28"/>
          <w:szCs w:val="28"/>
        </w:rPr>
        <w:t>4.1   Conclusion</w:t>
      </w:r>
    </w:p>
    <w:p w14:paraId="07742493" w14:textId="77777777" w:rsidR="00C23819" w:rsidRDefault="002946DA">
      <w:pPr>
        <w:spacing w:line="360" w:lineRule="auto"/>
        <w:rPr>
          <w:sz w:val="24"/>
          <w:szCs w:val="24"/>
        </w:rPr>
      </w:pPr>
      <w:r>
        <w:rPr>
          <w:sz w:val="24"/>
          <w:szCs w:val="24"/>
        </w:rPr>
        <w:t xml:space="preserve">Land use land cover change detection analysis for Kericho County between 2014 and 2023 reveals significant changes in the landscape and the way the land is being utilized. The analysis shows that there has been a considerable expansion of agricultural land in the county, particularly in the form of tea plantations. This change is a result of the county's prime agricultural conditions and the increasing demand for tea as a cash crop. </w:t>
      </w:r>
    </w:p>
    <w:p w14:paraId="0DABCA03" w14:textId="77777777" w:rsidR="00C23819" w:rsidRDefault="002946DA">
      <w:pPr>
        <w:spacing w:line="360" w:lineRule="auto"/>
        <w:rPr>
          <w:sz w:val="24"/>
          <w:szCs w:val="24"/>
        </w:rPr>
      </w:pPr>
      <w:r>
        <w:rPr>
          <w:sz w:val="24"/>
          <w:szCs w:val="24"/>
        </w:rPr>
        <w:t xml:space="preserve">There has been a noticeable decrease in forest cover and natural vegetation, mainly due to expansion of agricultural activities. This has led to environmental concerns such as habitat loss, soil erosion, and decreased biodiversity, which can have long-term impacts on the ecosystem and the local communities. </w:t>
      </w:r>
    </w:p>
    <w:p w14:paraId="127187D2" w14:textId="4A24224A" w:rsidR="00C23819" w:rsidRDefault="002946DA">
      <w:pPr>
        <w:spacing w:line="360" w:lineRule="auto"/>
        <w:rPr>
          <w:sz w:val="24"/>
          <w:szCs w:val="24"/>
        </w:rPr>
      </w:pPr>
      <w:r>
        <w:rPr>
          <w:sz w:val="24"/>
          <w:szCs w:val="24"/>
        </w:rPr>
        <w:t>The results also indicate a shift in land use from bare land  to agriculture , indicating the county's growing economy in</w:t>
      </w:r>
      <w:r w:rsidR="002D3F86">
        <w:rPr>
          <w:sz w:val="24"/>
          <w:szCs w:val="24"/>
        </w:rPr>
        <w:t xml:space="preserve"> </w:t>
      </w:r>
      <w:r>
        <w:rPr>
          <w:sz w:val="24"/>
          <w:szCs w:val="24"/>
        </w:rPr>
        <w:t xml:space="preserve">terms agricultural extensive. This trend is accompanied by an increase in infrastructure and residential developments, as well as commercial activities, reflecting population growth and economic expansion in the region. </w:t>
      </w:r>
    </w:p>
    <w:p w14:paraId="287435A5" w14:textId="77777777" w:rsidR="00C23819" w:rsidRDefault="00C23819">
      <w:pPr>
        <w:spacing w:line="360" w:lineRule="auto"/>
        <w:rPr>
          <w:sz w:val="24"/>
          <w:szCs w:val="24"/>
        </w:rPr>
      </w:pPr>
    </w:p>
    <w:p w14:paraId="39FFA9B5" w14:textId="77777777" w:rsidR="00C23819" w:rsidRDefault="00C23819">
      <w:pPr>
        <w:spacing w:line="360" w:lineRule="auto"/>
        <w:ind w:left="480"/>
        <w:rPr>
          <w:b/>
          <w:bCs/>
          <w:sz w:val="28"/>
          <w:szCs w:val="28"/>
          <w:u w:val="single"/>
        </w:rPr>
      </w:pPr>
    </w:p>
    <w:p w14:paraId="201E462B" w14:textId="77777777" w:rsidR="00C23819" w:rsidRDefault="002946DA">
      <w:pPr>
        <w:spacing w:line="360" w:lineRule="auto"/>
        <w:ind w:left="480"/>
        <w:rPr>
          <w:b/>
          <w:bCs/>
          <w:sz w:val="28"/>
          <w:szCs w:val="28"/>
        </w:rPr>
      </w:pPr>
      <w:r>
        <w:rPr>
          <w:b/>
          <w:bCs/>
          <w:sz w:val="28"/>
          <w:szCs w:val="28"/>
        </w:rPr>
        <w:t xml:space="preserve">                                   </w:t>
      </w:r>
    </w:p>
    <w:p w14:paraId="4476A90D" w14:textId="77777777" w:rsidR="00C23819" w:rsidRDefault="00C23819">
      <w:pPr>
        <w:spacing w:line="360" w:lineRule="auto"/>
        <w:ind w:left="480"/>
        <w:rPr>
          <w:b/>
          <w:bCs/>
          <w:sz w:val="28"/>
          <w:szCs w:val="28"/>
        </w:rPr>
      </w:pPr>
    </w:p>
    <w:p w14:paraId="174031DD" w14:textId="77777777" w:rsidR="00C23819" w:rsidRDefault="00C23819">
      <w:pPr>
        <w:spacing w:line="360" w:lineRule="auto"/>
        <w:ind w:left="480"/>
        <w:rPr>
          <w:b/>
          <w:bCs/>
          <w:sz w:val="28"/>
          <w:szCs w:val="28"/>
        </w:rPr>
      </w:pPr>
    </w:p>
    <w:p w14:paraId="14C5B278" w14:textId="77777777" w:rsidR="00C23819" w:rsidRDefault="00C23819">
      <w:pPr>
        <w:spacing w:line="360" w:lineRule="auto"/>
        <w:ind w:left="480"/>
        <w:rPr>
          <w:b/>
          <w:bCs/>
          <w:sz w:val="28"/>
          <w:szCs w:val="28"/>
        </w:rPr>
      </w:pPr>
    </w:p>
    <w:p w14:paraId="7F5C6E7F" w14:textId="77777777" w:rsidR="00C23819" w:rsidRDefault="002946DA">
      <w:pPr>
        <w:spacing w:line="360" w:lineRule="auto"/>
        <w:ind w:left="480"/>
        <w:rPr>
          <w:b/>
          <w:bCs/>
          <w:sz w:val="28"/>
          <w:szCs w:val="28"/>
          <w:u w:val="single"/>
        </w:rPr>
      </w:pPr>
      <w:r>
        <w:rPr>
          <w:b/>
          <w:bCs/>
          <w:sz w:val="28"/>
          <w:szCs w:val="28"/>
        </w:rPr>
        <w:t xml:space="preserve">                </w:t>
      </w:r>
    </w:p>
    <w:p w14:paraId="1807F43A" w14:textId="77777777" w:rsidR="00C23819" w:rsidRDefault="00C23819">
      <w:pPr>
        <w:spacing w:line="360" w:lineRule="auto"/>
        <w:ind w:left="480"/>
        <w:rPr>
          <w:b/>
          <w:bCs/>
          <w:sz w:val="28"/>
          <w:szCs w:val="28"/>
          <w:u w:val="single"/>
        </w:rPr>
      </w:pPr>
    </w:p>
    <w:p w14:paraId="043112BE" w14:textId="77777777" w:rsidR="00C23819" w:rsidRDefault="002946DA">
      <w:pPr>
        <w:spacing w:line="360" w:lineRule="auto"/>
        <w:ind w:left="480"/>
        <w:rPr>
          <w:b/>
          <w:bCs/>
          <w:sz w:val="28"/>
          <w:szCs w:val="28"/>
        </w:rPr>
      </w:pPr>
      <w:r>
        <w:rPr>
          <w:b/>
          <w:bCs/>
          <w:sz w:val="28"/>
          <w:szCs w:val="28"/>
        </w:rPr>
        <w:t xml:space="preserve">          </w:t>
      </w:r>
    </w:p>
    <w:sectPr w:rsidR="00C238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09E9C" w14:textId="77777777" w:rsidR="00992FB5" w:rsidRDefault="00992FB5">
      <w:pPr>
        <w:spacing w:line="240" w:lineRule="auto"/>
      </w:pPr>
      <w:r>
        <w:separator/>
      </w:r>
    </w:p>
  </w:endnote>
  <w:endnote w:type="continuationSeparator" w:id="0">
    <w:p w14:paraId="51F7002D" w14:textId="77777777" w:rsidR="00992FB5" w:rsidRDefault="00992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884CD" w14:textId="77777777" w:rsidR="00992FB5" w:rsidRDefault="00992FB5">
      <w:pPr>
        <w:spacing w:after="0"/>
      </w:pPr>
      <w:r>
        <w:separator/>
      </w:r>
    </w:p>
  </w:footnote>
  <w:footnote w:type="continuationSeparator" w:id="0">
    <w:p w14:paraId="7653BC03" w14:textId="77777777" w:rsidR="00992FB5" w:rsidRDefault="00992F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ind w:left="840" w:hanging="360"/>
      </w:pPr>
      <w:rPr>
        <w:rFonts w:ascii="Symbol" w:hAnsi="Symbol" w:hint="default"/>
      </w:rPr>
    </w:lvl>
    <w:lvl w:ilvl="1">
      <w:start w:val="1"/>
      <w:numFmt w:val="bullet"/>
      <w:lvlText w:val="o"/>
      <w:lvlJc w:val="left"/>
      <w:pPr>
        <w:ind w:left="1560" w:hanging="360"/>
      </w:pPr>
      <w:rPr>
        <w:rFonts w:ascii="Courier New" w:hAnsi="Courier New" w:cs="Courier New" w:hint="default"/>
      </w:rPr>
    </w:lvl>
    <w:lvl w:ilvl="2">
      <w:start w:val="1"/>
      <w:numFmt w:val="bullet"/>
      <w:lvlText w:val=""/>
      <w:lvlJc w:val="left"/>
      <w:pPr>
        <w:ind w:left="2280" w:hanging="360"/>
      </w:pPr>
      <w:rPr>
        <w:rFonts w:ascii="Wingdings" w:hAnsi="Wingdings" w:hint="default"/>
      </w:rPr>
    </w:lvl>
    <w:lvl w:ilvl="3">
      <w:start w:val="1"/>
      <w:numFmt w:val="bullet"/>
      <w:lvlText w:val=""/>
      <w:lvlJc w:val="left"/>
      <w:pPr>
        <w:ind w:left="3000" w:hanging="360"/>
      </w:pPr>
      <w:rPr>
        <w:rFonts w:ascii="Symbol" w:hAnsi="Symbol" w:hint="default"/>
      </w:rPr>
    </w:lvl>
    <w:lvl w:ilvl="4">
      <w:start w:val="1"/>
      <w:numFmt w:val="bullet"/>
      <w:lvlText w:val="o"/>
      <w:lvlJc w:val="left"/>
      <w:pPr>
        <w:ind w:left="3720" w:hanging="360"/>
      </w:pPr>
      <w:rPr>
        <w:rFonts w:ascii="Courier New" w:hAnsi="Courier New" w:cs="Courier New" w:hint="default"/>
      </w:rPr>
    </w:lvl>
    <w:lvl w:ilvl="5">
      <w:start w:val="1"/>
      <w:numFmt w:val="bullet"/>
      <w:lvlText w:val=""/>
      <w:lvlJc w:val="left"/>
      <w:pPr>
        <w:ind w:left="4440" w:hanging="360"/>
      </w:pPr>
      <w:rPr>
        <w:rFonts w:ascii="Wingdings" w:hAnsi="Wingdings" w:hint="default"/>
      </w:rPr>
    </w:lvl>
    <w:lvl w:ilvl="6">
      <w:start w:val="1"/>
      <w:numFmt w:val="bullet"/>
      <w:lvlText w:val=""/>
      <w:lvlJc w:val="left"/>
      <w:pPr>
        <w:ind w:left="5160" w:hanging="360"/>
      </w:pPr>
      <w:rPr>
        <w:rFonts w:ascii="Symbol" w:hAnsi="Symbol" w:hint="default"/>
      </w:rPr>
    </w:lvl>
    <w:lvl w:ilvl="7">
      <w:start w:val="1"/>
      <w:numFmt w:val="bullet"/>
      <w:lvlText w:val="o"/>
      <w:lvlJc w:val="left"/>
      <w:pPr>
        <w:ind w:left="5880" w:hanging="360"/>
      </w:pPr>
      <w:rPr>
        <w:rFonts w:ascii="Courier New" w:hAnsi="Courier New" w:cs="Courier New" w:hint="default"/>
      </w:rPr>
    </w:lvl>
    <w:lvl w:ilvl="8">
      <w:start w:val="1"/>
      <w:numFmt w:val="bullet"/>
      <w:lvlText w:val=""/>
      <w:lvlJc w:val="left"/>
      <w:pPr>
        <w:ind w:left="6600" w:hanging="360"/>
      </w:pPr>
      <w:rPr>
        <w:rFonts w:ascii="Wingdings" w:hAnsi="Wingdings" w:hint="default"/>
      </w:rPr>
    </w:lvl>
  </w:abstractNum>
  <w:abstractNum w:abstractNumId="1" w15:restartNumberingAfterBreak="0">
    <w:nsid w:val="32DC672B"/>
    <w:multiLevelType w:val="multilevel"/>
    <w:tmpl w:val="00000000"/>
    <w:lvl w:ilvl="0">
      <w:start w:val="96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1"/>
    <w:lvlOverride w:ilvl="0">
      <w:startOverride w:val="96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819"/>
    <w:rsid w:val="0002348B"/>
    <w:rsid w:val="00235383"/>
    <w:rsid w:val="002946DA"/>
    <w:rsid w:val="002D3F86"/>
    <w:rsid w:val="004A72D8"/>
    <w:rsid w:val="00525165"/>
    <w:rsid w:val="00663410"/>
    <w:rsid w:val="007E39EA"/>
    <w:rsid w:val="008809B0"/>
    <w:rsid w:val="00992FB5"/>
    <w:rsid w:val="00A43B9C"/>
    <w:rsid w:val="00AA3B09"/>
    <w:rsid w:val="00AC76A4"/>
    <w:rsid w:val="00B964BA"/>
    <w:rsid w:val="00C23819"/>
    <w:rsid w:val="00D35E86"/>
    <w:rsid w:val="257A33DD"/>
    <w:rsid w:val="5F02199B"/>
    <w:rsid w:val="6A52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73170"/>
  <w15:docId w15:val="{EF690048-48B8-44F2-91A0-C9478852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after="0" w:line="240" w:lineRule="auto"/>
    </w:pPr>
  </w:style>
  <w:style w:type="paragraph" w:styleId="Header">
    <w:name w:val="header"/>
    <w:basedOn w:val="Normal"/>
    <w:link w:val="HeaderChar"/>
    <w:uiPriority w:val="99"/>
    <w:pPr>
      <w:tabs>
        <w:tab w:val="center" w:pos="4680"/>
        <w:tab w:val="right" w:pos="9360"/>
      </w:tabs>
      <w:spacing w:after="0" w:line="240" w:lineRule="auto"/>
    </w:p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18</Pages>
  <Words>1841</Words>
  <Characters>10495</Characters>
  <Application>Microsoft Office Word</Application>
  <DocSecurity>0</DocSecurity>
  <Lines>87</Lines>
  <Paragraphs>24</Paragraphs>
  <ScaleCrop>false</ScaleCrop>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sang</dc:creator>
  <cp:lastModifiedBy>USER</cp:lastModifiedBy>
  <cp:revision>35</cp:revision>
  <dcterms:created xsi:type="dcterms:W3CDTF">2024-04-03T08:51:00Z</dcterms:created>
  <dcterms:modified xsi:type="dcterms:W3CDTF">2024-12-19T16:17:00Z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126E66D3D74F4BD58858AD285EEFE278_13</vt:lpwstr>
  </property>
  <property fmtid="{D5CDD505-2E9C-101B-9397-08002B2CF9AE}" pid="3" name="KSOProductBuildVer">
    <vt:lpwstr>1033-12.2.0.13489</vt:lpwstr>
  </property>
</Properties>
</file>