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C18FC92">
      <w:r w:rsidR="7DCDCD63">
        <w:rPr/>
        <w:t>Resume for Patrice Adams</w:t>
      </w:r>
    </w:p>
    <w:p w:rsidR="7AAD7786" w:rsidRDefault="7AAD7786" w14:paraId="1E9CF097" w14:textId="6997C71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A3DEF5"/>
    <w:rsid w:val="2D1E5A93"/>
    <w:rsid w:val="5BA3DEF5"/>
    <w:rsid w:val="7AAD7786"/>
    <w:rsid w:val="7DCDC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DEF5"/>
  <w15:chartTrackingRefBased/>
  <w15:docId w15:val="{95A17933-DCF0-46C5-8B2C-D6E6C9137B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2026-02-20T09:32:44.4494865Z</dcterms:created>
  <dcterms:modified xsi:type="dcterms:W3CDTF">2026-02-20T09:35:14.0860922Z</dcterms:modified>
  <dc:creator>Adams, Patrice E.</dc:creator>
  <lastModifiedBy>Adams, Patrice E.</lastModifiedBy>
</coreProperties>
</file>