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705" w:rsidRDefault="00525705" w:rsidP="00525705">
      <w:pPr>
        <w:pStyle w:val="Ttulo1"/>
      </w:pPr>
      <w:bookmarkStart w:id="0" w:name="_Toc445388872"/>
      <w:r>
        <w:t>6. Recomendaciones</w:t>
      </w:r>
      <w:bookmarkStart w:id="1" w:name="_Toc445388873"/>
      <w:bookmarkEnd w:id="0"/>
    </w:p>
    <w:p w:rsidR="00525705" w:rsidRDefault="00525705" w:rsidP="00525705">
      <w:pPr>
        <w:pStyle w:val="Ttulo1"/>
      </w:pPr>
      <w:r>
        <w:t>6.1 Situación 1</w:t>
      </w:r>
      <w:bookmarkEnd w:id="1"/>
    </w:p>
    <w:p w:rsidR="00525705" w:rsidRDefault="00525705" w:rsidP="00525705">
      <w:pPr>
        <w:pStyle w:val="Ttulo3"/>
      </w:pPr>
      <w:bookmarkStart w:id="2" w:name="_Toc445388874"/>
      <w:r>
        <w:t>6.1.1 Descripción de la situación</w:t>
      </w:r>
      <w:bookmarkEnd w:id="2"/>
    </w:p>
    <w:p w:rsidR="00525705" w:rsidRPr="0013253C" w:rsidRDefault="00525705" w:rsidP="00525705">
      <w:r>
        <w:rPr>
          <w:i/>
        </w:rPr>
        <w:t>Un pequeño comercio de lavandería de un pueblo muy pequeño de Madrid  desarrolla una aplicación para avisar al cliente cuando está disponible su servicio completado. La dueña y a la vez la empleada</w:t>
      </w:r>
      <w:r w:rsidR="00305EB8">
        <w:rPr>
          <w:i/>
        </w:rPr>
        <w:t>,</w:t>
      </w:r>
      <w:r>
        <w:rPr>
          <w:i/>
        </w:rPr>
        <w:t xml:space="preserve"> carece de conocimientos en </w:t>
      </w:r>
      <w:r w:rsidR="00305EB8">
        <w:rPr>
          <w:i/>
        </w:rPr>
        <w:t>programación. Su pequeño comercio no obtiene muchos beneficios por lo que no se puede permitir desarrollar una aplicación gastándose mucho dinero y que no resulte eficaz. La aplicación que tiene pensada es muy sencilla en la que constara de pocas pestañas. Una estaña en la que el cliente podrá ver qué servicio ha solicitado, otra para ver el precio final y por ultimo una pestaña en la que el cliente recibirá una notificación avisándole de que el  servicio solicitado ha sido completado.</w:t>
      </w:r>
    </w:p>
    <w:p w:rsidR="00525705" w:rsidRDefault="00525705" w:rsidP="00525705">
      <w:pPr>
        <w:pStyle w:val="Ttulo3"/>
      </w:pPr>
      <w:bookmarkStart w:id="3" w:name="_Toc445388875"/>
      <w:r>
        <w:t>6.1.2 Recomendación de tecnología a utilizar</w:t>
      </w:r>
      <w:bookmarkEnd w:id="3"/>
    </w:p>
    <w:p w:rsidR="00305EB8" w:rsidRDefault="00C946CF" w:rsidP="00305EB8">
      <w:r>
        <w:t>Desde un punto de vista económico es recomendable que use la tecnología Android Studio ya que con un solo pago de 25 dólares podrá subirla al Play Store.</w:t>
      </w:r>
    </w:p>
    <w:p w:rsidR="00C946CF" w:rsidRPr="00305EB8" w:rsidRDefault="00C946CF" w:rsidP="00305EB8">
      <w:r>
        <w:t>Desde el punto de vista equipo, no necesita un equi</w:t>
      </w:r>
      <w:r w:rsidR="00C2324B">
        <w:t>p</w:t>
      </w:r>
      <w:r>
        <w:t>o en concreto para desarrollar l</w:t>
      </w:r>
      <w:r w:rsidR="005A4AD3">
        <w:t>a aplicación.</w:t>
      </w:r>
    </w:p>
    <w:p w:rsidR="00525705" w:rsidRDefault="00525705" w:rsidP="00525705">
      <w:r>
        <w:t xml:space="preserve"> </w:t>
      </w:r>
      <w:r w:rsidR="005A4AD3">
        <w:t>Estudios dicen que en España hay mayor porcentaje de teléfonos vendidos con sistema Android que en iOS.</w:t>
      </w:r>
    </w:p>
    <w:p w:rsidR="005A4AD3" w:rsidRDefault="005A4AD3" w:rsidP="00525705">
      <w:r>
        <w:t xml:space="preserve">Se ha realizado una encuesta a la población en la que se encuentra un 55% </w:t>
      </w:r>
      <w:r w:rsidR="00386BA5">
        <w:t>con dispositivos Android frente al 35 % que utilizan dispositivos iOS</w:t>
      </w:r>
    </w:p>
    <w:p w:rsidR="00386BA5" w:rsidRDefault="00386BA5" w:rsidP="00525705">
      <w:r>
        <w:t xml:space="preserve">En Play Store es un pago único mientras que en </w:t>
      </w:r>
      <w:proofErr w:type="spellStart"/>
      <w:r>
        <w:t>AppStore</w:t>
      </w:r>
      <w:proofErr w:type="spellEnd"/>
      <w:r>
        <w:t xml:space="preserve"> al año debe abonarse otra cantidad.</w:t>
      </w:r>
    </w:p>
    <w:tbl>
      <w:tblPr>
        <w:tblStyle w:val="Tablaconcuadrcula"/>
        <w:tblW w:w="0" w:type="auto"/>
        <w:tblLook w:val="04A0" w:firstRow="1" w:lastRow="0" w:firstColumn="1" w:lastColumn="0" w:noHBand="0" w:noVBand="1"/>
      </w:tblPr>
      <w:tblGrid>
        <w:gridCol w:w="2547"/>
        <w:gridCol w:w="3118"/>
        <w:gridCol w:w="2829"/>
      </w:tblGrid>
      <w:tr w:rsidR="00525705" w:rsidTr="007D2012">
        <w:tc>
          <w:tcPr>
            <w:tcW w:w="2547" w:type="dxa"/>
          </w:tcPr>
          <w:p w:rsidR="00525705" w:rsidRPr="005A4AD3" w:rsidRDefault="00525705" w:rsidP="005A4AD3">
            <w:pPr>
              <w:jc w:val="center"/>
              <w:rPr>
                <w:b/>
              </w:rPr>
            </w:pPr>
            <w:r w:rsidRPr="005A4AD3">
              <w:rPr>
                <w:b/>
              </w:rPr>
              <w:t>Criterios relevantes para la decisión</w:t>
            </w:r>
          </w:p>
        </w:tc>
        <w:tc>
          <w:tcPr>
            <w:tcW w:w="3118" w:type="dxa"/>
          </w:tcPr>
          <w:p w:rsidR="00525705" w:rsidRPr="005A4AD3" w:rsidRDefault="00C2324B" w:rsidP="005A4AD3">
            <w:pPr>
              <w:jc w:val="center"/>
              <w:rPr>
                <w:b/>
              </w:rPr>
            </w:pPr>
            <w:r w:rsidRPr="005A4AD3">
              <w:rPr>
                <w:b/>
              </w:rPr>
              <w:t>Android Studio</w:t>
            </w:r>
          </w:p>
        </w:tc>
        <w:tc>
          <w:tcPr>
            <w:tcW w:w="2829" w:type="dxa"/>
          </w:tcPr>
          <w:p w:rsidR="00525705" w:rsidRPr="005A4AD3" w:rsidRDefault="00C2324B" w:rsidP="005A4AD3">
            <w:pPr>
              <w:jc w:val="center"/>
              <w:rPr>
                <w:b/>
              </w:rPr>
            </w:pPr>
            <w:proofErr w:type="spellStart"/>
            <w:r w:rsidRPr="005A4AD3">
              <w:rPr>
                <w:b/>
              </w:rPr>
              <w:t>Xcode</w:t>
            </w:r>
            <w:proofErr w:type="spellEnd"/>
          </w:p>
        </w:tc>
      </w:tr>
      <w:tr w:rsidR="00525705" w:rsidTr="007D2012">
        <w:tc>
          <w:tcPr>
            <w:tcW w:w="2547" w:type="dxa"/>
          </w:tcPr>
          <w:p w:rsidR="00525705" w:rsidRDefault="00C946CF" w:rsidP="005A4AD3">
            <w:pPr>
              <w:jc w:val="center"/>
            </w:pPr>
            <w:r>
              <w:t>Económico</w:t>
            </w:r>
          </w:p>
        </w:tc>
        <w:tc>
          <w:tcPr>
            <w:tcW w:w="3118" w:type="dxa"/>
          </w:tcPr>
          <w:p w:rsidR="00525705" w:rsidRDefault="00C946CF" w:rsidP="005A4AD3">
            <w:pPr>
              <w:jc w:val="center"/>
            </w:pPr>
            <w:r>
              <w:t>X</w:t>
            </w:r>
          </w:p>
        </w:tc>
        <w:tc>
          <w:tcPr>
            <w:tcW w:w="2829" w:type="dxa"/>
          </w:tcPr>
          <w:p w:rsidR="00525705" w:rsidRDefault="00525705" w:rsidP="005A4AD3">
            <w:pPr>
              <w:jc w:val="center"/>
            </w:pPr>
          </w:p>
        </w:tc>
      </w:tr>
      <w:tr w:rsidR="00525705" w:rsidTr="007D2012">
        <w:tc>
          <w:tcPr>
            <w:tcW w:w="2547" w:type="dxa"/>
          </w:tcPr>
          <w:p w:rsidR="00525705" w:rsidRDefault="00C946CF" w:rsidP="005A4AD3">
            <w:pPr>
              <w:jc w:val="center"/>
            </w:pPr>
            <w:r>
              <w:t>Cualquier equipo</w:t>
            </w:r>
          </w:p>
        </w:tc>
        <w:tc>
          <w:tcPr>
            <w:tcW w:w="3118" w:type="dxa"/>
          </w:tcPr>
          <w:p w:rsidR="00525705" w:rsidRDefault="00C946CF" w:rsidP="005A4AD3">
            <w:pPr>
              <w:jc w:val="center"/>
            </w:pPr>
            <w:r>
              <w:t>X</w:t>
            </w:r>
          </w:p>
        </w:tc>
        <w:tc>
          <w:tcPr>
            <w:tcW w:w="2829" w:type="dxa"/>
          </w:tcPr>
          <w:p w:rsidR="00525705" w:rsidRDefault="00525705" w:rsidP="005A4AD3">
            <w:pPr>
              <w:jc w:val="center"/>
            </w:pPr>
          </w:p>
        </w:tc>
      </w:tr>
      <w:tr w:rsidR="00525705" w:rsidTr="007D2012">
        <w:tc>
          <w:tcPr>
            <w:tcW w:w="2547" w:type="dxa"/>
          </w:tcPr>
          <w:p w:rsidR="00525705" w:rsidRDefault="00C2324B" w:rsidP="005A4AD3">
            <w:pPr>
              <w:jc w:val="center"/>
            </w:pPr>
            <w:r>
              <w:t>Conocimientos Programación</w:t>
            </w:r>
          </w:p>
        </w:tc>
        <w:tc>
          <w:tcPr>
            <w:tcW w:w="3118" w:type="dxa"/>
          </w:tcPr>
          <w:p w:rsidR="00525705" w:rsidRDefault="00525705" w:rsidP="005A4AD3">
            <w:pPr>
              <w:jc w:val="center"/>
            </w:pPr>
          </w:p>
        </w:tc>
        <w:tc>
          <w:tcPr>
            <w:tcW w:w="2829" w:type="dxa"/>
          </w:tcPr>
          <w:p w:rsidR="00525705" w:rsidRDefault="00C2324B" w:rsidP="005A4AD3">
            <w:pPr>
              <w:jc w:val="center"/>
            </w:pPr>
            <w:r>
              <w:t>X</w:t>
            </w:r>
          </w:p>
        </w:tc>
      </w:tr>
      <w:tr w:rsidR="00525705" w:rsidTr="007D2012">
        <w:tc>
          <w:tcPr>
            <w:tcW w:w="2547" w:type="dxa"/>
          </w:tcPr>
          <w:p w:rsidR="00525705" w:rsidRDefault="00C2324B" w:rsidP="005A4AD3">
            <w:pPr>
              <w:jc w:val="center"/>
            </w:pPr>
            <w:r>
              <w:t>↑Dispositivos móviles</w:t>
            </w:r>
          </w:p>
        </w:tc>
        <w:tc>
          <w:tcPr>
            <w:tcW w:w="3118" w:type="dxa"/>
          </w:tcPr>
          <w:p w:rsidR="00525705" w:rsidRDefault="00C2324B" w:rsidP="005A4AD3">
            <w:pPr>
              <w:jc w:val="center"/>
            </w:pPr>
            <w:r>
              <w:t>X</w:t>
            </w:r>
          </w:p>
        </w:tc>
        <w:tc>
          <w:tcPr>
            <w:tcW w:w="2829" w:type="dxa"/>
          </w:tcPr>
          <w:p w:rsidR="00525705" w:rsidRDefault="00525705" w:rsidP="005A4AD3">
            <w:pPr>
              <w:jc w:val="center"/>
            </w:pPr>
          </w:p>
        </w:tc>
      </w:tr>
      <w:tr w:rsidR="005A4AD3" w:rsidTr="007D2012">
        <w:tc>
          <w:tcPr>
            <w:tcW w:w="2547" w:type="dxa"/>
          </w:tcPr>
          <w:p w:rsidR="005A4AD3" w:rsidRDefault="005A4AD3" w:rsidP="005A4AD3">
            <w:pPr>
              <w:jc w:val="center"/>
            </w:pPr>
            <w:r>
              <w:t>Encuesta de población</w:t>
            </w:r>
          </w:p>
        </w:tc>
        <w:tc>
          <w:tcPr>
            <w:tcW w:w="3118" w:type="dxa"/>
          </w:tcPr>
          <w:p w:rsidR="005A4AD3" w:rsidRDefault="005A4AD3" w:rsidP="005A4AD3">
            <w:pPr>
              <w:jc w:val="center"/>
            </w:pPr>
            <w:r>
              <w:t>X</w:t>
            </w:r>
          </w:p>
        </w:tc>
        <w:tc>
          <w:tcPr>
            <w:tcW w:w="2829" w:type="dxa"/>
          </w:tcPr>
          <w:p w:rsidR="005A4AD3" w:rsidRDefault="005A4AD3" w:rsidP="005A4AD3">
            <w:pPr>
              <w:jc w:val="center"/>
            </w:pPr>
          </w:p>
        </w:tc>
      </w:tr>
      <w:tr w:rsidR="005A4AD3" w:rsidTr="007D2012">
        <w:tc>
          <w:tcPr>
            <w:tcW w:w="2547" w:type="dxa"/>
          </w:tcPr>
          <w:p w:rsidR="005A4AD3" w:rsidRDefault="005A4AD3" w:rsidP="005A4AD3">
            <w:pPr>
              <w:jc w:val="center"/>
            </w:pPr>
            <w:r>
              <w:t>Periodicidad</w:t>
            </w:r>
          </w:p>
        </w:tc>
        <w:tc>
          <w:tcPr>
            <w:tcW w:w="3118" w:type="dxa"/>
          </w:tcPr>
          <w:p w:rsidR="005A4AD3" w:rsidRDefault="005A4AD3" w:rsidP="005A4AD3">
            <w:pPr>
              <w:jc w:val="center"/>
            </w:pPr>
            <w:r>
              <w:t>X</w:t>
            </w:r>
          </w:p>
        </w:tc>
        <w:tc>
          <w:tcPr>
            <w:tcW w:w="2829" w:type="dxa"/>
          </w:tcPr>
          <w:p w:rsidR="005A4AD3" w:rsidRDefault="005A4AD3" w:rsidP="005A4AD3">
            <w:pPr>
              <w:jc w:val="center"/>
            </w:pPr>
          </w:p>
        </w:tc>
      </w:tr>
    </w:tbl>
    <w:p w:rsidR="003F0947" w:rsidRDefault="00386BA5"/>
    <w:p w:rsidR="00386BA5" w:rsidRDefault="00386BA5">
      <w:r>
        <w:t>Debido al estudio desarrollado en este establecimiento para decidir que tecnología usar al final del proceso de recomendación, se llega a la conclusión de aconsejar que se utilice Android Studio debido a los factores expuestos anteriormente.</w:t>
      </w:r>
      <w:bookmarkStart w:id="4" w:name="_GoBack"/>
      <w:bookmarkEnd w:id="4"/>
    </w:p>
    <w:sectPr w:rsidR="00386B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705"/>
    <w:rsid w:val="002F2008"/>
    <w:rsid w:val="00305EB8"/>
    <w:rsid w:val="00386BA5"/>
    <w:rsid w:val="00525705"/>
    <w:rsid w:val="005A4AD3"/>
    <w:rsid w:val="00640260"/>
    <w:rsid w:val="00C2324B"/>
    <w:rsid w:val="00C946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C6ECC-8F67-4F1E-AEFB-5C0370DC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705"/>
    <w:pPr>
      <w:jc w:val="both"/>
    </w:pPr>
    <w:rPr>
      <w:rFonts w:ascii="Arial" w:hAnsi="Arial" w:cs="Arial"/>
    </w:rPr>
  </w:style>
  <w:style w:type="paragraph" w:styleId="Ttulo1">
    <w:name w:val="heading 1"/>
    <w:basedOn w:val="Normal"/>
    <w:next w:val="Normal"/>
    <w:link w:val="Ttulo1Car"/>
    <w:uiPriority w:val="9"/>
    <w:qFormat/>
    <w:rsid w:val="00525705"/>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525705"/>
    <w:pPr>
      <w:outlineLvl w:val="1"/>
    </w:pPr>
    <w:rPr>
      <w:sz w:val="24"/>
      <w:szCs w:val="24"/>
    </w:rPr>
  </w:style>
  <w:style w:type="paragraph" w:styleId="Ttulo3">
    <w:name w:val="heading 3"/>
    <w:basedOn w:val="Ttulo2"/>
    <w:next w:val="Normal"/>
    <w:link w:val="Ttulo3Car"/>
    <w:uiPriority w:val="9"/>
    <w:unhideWhenUsed/>
    <w:qFormat/>
    <w:rsid w:val="00525705"/>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5705"/>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525705"/>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525705"/>
    <w:rPr>
      <w:rFonts w:ascii="Arial" w:eastAsiaTheme="majorEastAsia" w:hAnsi="Arial" w:cs="Arial"/>
      <w:color w:val="000000" w:themeColor="text1"/>
      <w:sz w:val="24"/>
      <w:szCs w:val="24"/>
    </w:rPr>
  </w:style>
  <w:style w:type="table" w:styleId="Tablaconcuadrcula">
    <w:name w:val="Table Grid"/>
    <w:basedOn w:val="Tablanormal"/>
    <w:uiPriority w:val="39"/>
    <w:rsid w:val="00525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286</Words>
  <Characters>1576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melchor</dc:creator>
  <cp:keywords/>
  <dc:description/>
  <cp:lastModifiedBy>jesus melchor</cp:lastModifiedBy>
  <cp:revision>3</cp:revision>
  <dcterms:created xsi:type="dcterms:W3CDTF">2016-04-10T09:54:00Z</dcterms:created>
  <dcterms:modified xsi:type="dcterms:W3CDTF">2016-04-10T13:07:00Z</dcterms:modified>
</cp:coreProperties>
</file>