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F1" w:rsidRPr="00B47D6E" w:rsidRDefault="00844FF1" w:rsidP="00844FF1">
      <w:pPr>
        <w:pStyle w:val="Standard"/>
        <w:rPr>
          <w:lang w:val="es-MX"/>
        </w:rPr>
      </w:pPr>
      <w:r w:rsidRPr="00B47D6E">
        <w:rPr>
          <w:sz w:val="72"/>
          <w:szCs w:val="72"/>
          <w:lang w:val="es-MX"/>
        </w:rPr>
        <w:t>Laboratorios de comput</w:t>
      </w:r>
      <w:bookmarkStart w:id="0" w:name="_GoBack"/>
      <w:bookmarkEnd w:id="0"/>
      <w:r w:rsidRPr="00B47D6E">
        <w:rPr>
          <w:sz w:val="72"/>
          <w:szCs w:val="72"/>
          <w:lang w:val="es-MX"/>
        </w:rPr>
        <w:t>ación</w:t>
      </w:r>
    </w:p>
    <w:p w:rsidR="00844FF1" w:rsidRPr="00B47D6E" w:rsidRDefault="00844FF1" w:rsidP="00844FF1">
      <w:pPr>
        <w:pStyle w:val="Standard"/>
        <w:jc w:val="center"/>
        <w:rPr>
          <w:sz w:val="72"/>
          <w:szCs w:val="72"/>
          <w:lang w:val="es-MX"/>
        </w:rPr>
      </w:pPr>
      <w:proofErr w:type="gramStart"/>
      <w:r w:rsidRPr="00B47D6E">
        <w:rPr>
          <w:sz w:val="72"/>
          <w:szCs w:val="72"/>
          <w:lang w:val="es-MX"/>
        </w:rPr>
        <w:t>salas</w:t>
      </w:r>
      <w:proofErr w:type="gramEnd"/>
      <w:r w:rsidRPr="00B47D6E">
        <w:rPr>
          <w:sz w:val="72"/>
          <w:szCs w:val="72"/>
          <w:lang w:val="es-MX"/>
        </w:rPr>
        <w:t xml:space="preserve"> A y B</w:t>
      </w:r>
    </w:p>
    <w:p w:rsidR="00844FF1" w:rsidRPr="00CB7D5E" w:rsidRDefault="00844FF1" w:rsidP="00844FF1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418CF" wp14:editId="175893D2">
                <wp:simplePos x="0" y="0"/>
                <wp:positionH relativeFrom="column">
                  <wp:posOffset>-361315</wp:posOffset>
                </wp:positionH>
                <wp:positionV relativeFrom="paragraph">
                  <wp:posOffset>215900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3B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28.45pt;margin-top:17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p w:rsidR="00844FF1" w:rsidRDefault="00844FF1" w:rsidP="00844FF1"/>
    <w:p w:rsidR="00844FF1" w:rsidRDefault="00844FF1" w:rsidP="00844FF1"/>
    <w:p w:rsidR="00844FF1" w:rsidRPr="00B47D6E" w:rsidRDefault="00844FF1" w:rsidP="00844FF1">
      <w:pPr>
        <w:spacing w:line="720" w:lineRule="auto"/>
        <w:rPr>
          <w:rFonts w:ascii="Cambria" w:hAnsi="Cambria"/>
          <w:i/>
          <w:color w:val="000000"/>
          <w:sz w:val="30"/>
          <w:u w:val="single"/>
        </w:rPr>
      </w:pPr>
      <w:r>
        <w:rPr>
          <w:rFonts w:ascii="Cambria" w:hAnsi="Cambria"/>
          <w:i/>
          <w:color w:val="000000"/>
          <w:sz w:val="30"/>
        </w:rPr>
        <w:t xml:space="preserve">Profesor: </w:t>
      </w:r>
      <w:r w:rsidRPr="00B47D6E">
        <w:rPr>
          <w:rFonts w:ascii="Cambria" w:hAnsi="Cambria"/>
          <w:i/>
          <w:color w:val="000000"/>
          <w:sz w:val="30"/>
          <w:u w:val="single"/>
        </w:rPr>
        <w:t xml:space="preserve">Alejandro Esteban Pimentel </w:t>
      </w:r>
      <w:proofErr w:type="spellStart"/>
      <w:r w:rsidRPr="00B47D6E">
        <w:rPr>
          <w:rFonts w:ascii="Cambria" w:hAnsi="Cambria"/>
          <w:i/>
          <w:color w:val="000000"/>
          <w:sz w:val="30"/>
          <w:u w:val="single"/>
        </w:rPr>
        <w:t>Alarcon</w:t>
      </w:r>
      <w:proofErr w:type="spellEnd"/>
    </w:p>
    <w:p w:rsidR="00844FF1" w:rsidRPr="00B47D6E" w:rsidRDefault="00844FF1" w:rsidP="00844FF1">
      <w:pPr>
        <w:spacing w:line="72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</w:rPr>
        <w:t xml:space="preserve">Asignatura: </w:t>
      </w:r>
      <w:r w:rsidRPr="00B47D6E">
        <w:rPr>
          <w:i/>
          <w:sz w:val="30"/>
          <w:szCs w:val="30"/>
          <w:u w:val="single"/>
        </w:rPr>
        <w:t>Fundamentos de Programación</w:t>
      </w:r>
    </w:p>
    <w:p w:rsidR="00844FF1" w:rsidRDefault="00844FF1" w:rsidP="00844FF1">
      <w:pPr>
        <w:spacing w:line="72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Grupo: </w:t>
      </w:r>
      <w:r w:rsidRPr="00B47D6E">
        <w:rPr>
          <w:i/>
          <w:sz w:val="30"/>
          <w:szCs w:val="30"/>
          <w:u w:val="single"/>
        </w:rPr>
        <w:t>3</w:t>
      </w:r>
    </w:p>
    <w:p w:rsidR="00844FF1" w:rsidRPr="00B47D6E" w:rsidRDefault="00844FF1" w:rsidP="00844FF1">
      <w:pPr>
        <w:spacing w:line="72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</w:rPr>
        <w:t xml:space="preserve">Alumna: </w:t>
      </w:r>
      <w:r w:rsidRPr="00B47D6E">
        <w:rPr>
          <w:i/>
          <w:sz w:val="30"/>
          <w:szCs w:val="30"/>
          <w:u w:val="single"/>
        </w:rPr>
        <w:t>Aguilar Lara Alexa Patricia</w:t>
      </w:r>
    </w:p>
    <w:p w:rsidR="00844FF1" w:rsidRDefault="00844FF1" w:rsidP="00844FF1">
      <w:pPr>
        <w:spacing w:line="72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>No. de Equipo de cómputo empleado:</w:t>
      </w:r>
    </w:p>
    <w:p w:rsidR="00844FF1" w:rsidRDefault="00844FF1" w:rsidP="00844FF1">
      <w:pPr>
        <w:spacing w:line="72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No. de lista o Brigada: </w:t>
      </w:r>
      <w:r w:rsidRPr="00B47D6E">
        <w:rPr>
          <w:i/>
          <w:sz w:val="30"/>
          <w:szCs w:val="30"/>
          <w:u w:val="single"/>
        </w:rPr>
        <w:t>01</w:t>
      </w:r>
      <w:r>
        <w:rPr>
          <w:i/>
          <w:sz w:val="30"/>
          <w:szCs w:val="30"/>
        </w:rPr>
        <w:t xml:space="preserve"> </w:t>
      </w:r>
      <w:r>
        <w:rPr>
          <w:i/>
          <w:sz w:val="30"/>
          <w:szCs w:val="30"/>
        </w:rPr>
        <w:tab/>
      </w:r>
      <w:r>
        <w:rPr>
          <w:i/>
          <w:sz w:val="30"/>
          <w:szCs w:val="30"/>
        </w:rPr>
        <w:tab/>
        <w:t xml:space="preserve">No. de cuenta: </w:t>
      </w:r>
      <w:r w:rsidRPr="00B47D6E">
        <w:rPr>
          <w:i/>
          <w:sz w:val="30"/>
          <w:szCs w:val="30"/>
          <w:u w:val="single"/>
        </w:rPr>
        <w:t>316315515</w:t>
      </w:r>
    </w:p>
    <w:p w:rsidR="00844FF1" w:rsidRPr="00B47D6E" w:rsidRDefault="00844FF1" w:rsidP="00844FF1">
      <w:pPr>
        <w:spacing w:line="72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</w:rPr>
        <w:t xml:space="preserve">Fecha de entrega: </w:t>
      </w:r>
      <w:r>
        <w:rPr>
          <w:i/>
          <w:sz w:val="30"/>
          <w:szCs w:val="30"/>
          <w:u w:val="single"/>
        </w:rPr>
        <w:t>02/09</w:t>
      </w:r>
      <w:r w:rsidRPr="00B47D6E">
        <w:rPr>
          <w:i/>
          <w:sz w:val="30"/>
          <w:szCs w:val="30"/>
          <w:u w:val="single"/>
        </w:rPr>
        <w:t>/2019</w:t>
      </w:r>
    </w:p>
    <w:p w:rsidR="00844FF1" w:rsidRPr="00CB7D5E" w:rsidRDefault="00844FF1" w:rsidP="00844FF1">
      <w:pPr>
        <w:spacing w:line="720" w:lineRule="auto"/>
        <w:jc w:val="right"/>
        <w:rPr>
          <w:i/>
          <w:sz w:val="30"/>
          <w:szCs w:val="30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DF5F16" w:rsidRPr="00DF5F16" w:rsidRDefault="00844FF1" w:rsidP="00530DA8">
      <w:pPr>
        <w:rPr>
          <w:rFonts w:ascii="Arial" w:eastAsia="Arial" w:hAnsi="Arial" w:cs="Arial"/>
          <w:b/>
          <w:i/>
          <w:sz w:val="36"/>
          <w:szCs w:val="36"/>
          <w:lang w:eastAsia="es-MX"/>
        </w:rPr>
      </w:pPr>
      <w:r>
        <w:br w:type="page"/>
      </w:r>
      <w:r w:rsidR="00DF5F16" w:rsidRPr="00DF5F16">
        <w:rPr>
          <w:rFonts w:ascii="Arial" w:eastAsia="Arial" w:hAnsi="Arial" w:cs="Arial"/>
          <w:b/>
          <w:i/>
          <w:sz w:val="36"/>
          <w:szCs w:val="36"/>
          <w:lang w:eastAsia="es-MX"/>
        </w:rPr>
        <w:lastRenderedPageBreak/>
        <w:t>Solución de problemas y algoritmos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b/>
          <w:sz w:val="24"/>
          <w:szCs w:val="24"/>
          <w:lang w:eastAsia="es-MX"/>
        </w:rPr>
      </w:pPr>
      <w:r w:rsidRPr="00DF5F16">
        <w:rPr>
          <w:rFonts w:ascii="Arial" w:eastAsia="Arial" w:hAnsi="Arial" w:cs="Arial"/>
          <w:b/>
          <w:sz w:val="24"/>
          <w:szCs w:val="24"/>
          <w:lang w:eastAsia="es-MX"/>
        </w:rPr>
        <w:t>Objetivo: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sz w:val="24"/>
          <w:szCs w:val="24"/>
          <w:lang w:eastAsia="es-MX"/>
        </w:rPr>
      </w:pPr>
      <w:r w:rsidRPr="00DF5F16">
        <w:rPr>
          <w:rFonts w:ascii="Arial" w:eastAsia="Arial" w:hAnsi="Arial" w:cs="Arial"/>
          <w:sz w:val="24"/>
          <w:szCs w:val="24"/>
          <w:lang w:eastAsia="es-MX"/>
        </w:rPr>
        <w:t>Elaborar algoritmos correctos y eficientes en la solución de problemas siguiendo las etapas de Análisis y Diseño pertenecientes al Ciclo de vida del Software.</w:t>
      </w: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1" w:name="_90xbzoau2bw" w:colFirst="0" w:colLast="0"/>
      <w:bookmarkEnd w:id="1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Algoritmo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2" w:name="_97pj5aukls1b" w:colFirst="0" w:colLast="0"/>
      <w:bookmarkEnd w:id="2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Ciclo de vida del software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3" w:name="_uel4oyur07ua" w:colFirst="0" w:colLast="0"/>
      <w:bookmarkEnd w:id="3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1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Explicar las precondiciones y el conjunto de salidas de los algoritmos para:</w:t>
      </w:r>
    </w:p>
    <w:p w:rsidR="00DF5F16" w:rsidRPr="00DF5F16" w:rsidRDefault="00DF5F16" w:rsidP="00DF5F1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Pescar</w:t>
      </w:r>
      <w:r w:rsidRPr="00DF5F16">
        <w:rPr>
          <w:rFonts w:ascii="Arial" w:eastAsia="Arial" w:hAnsi="Arial" w:cs="Arial"/>
          <w:lang w:eastAsia="es-MX"/>
        </w:rPr>
        <w:tab/>
      </w:r>
    </w:p>
    <w:p w:rsidR="00DF5F16" w:rsidRPr="00DF5F16" w:rsidRDefault="00DF5F16" w:rsidP="00DF5F16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Caña de pescar en buen estado, carnada, señuelo de superficie, un bote, un lago.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Tomar la carnada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la carnada en la caña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Lanzar la punta de la caña al agua y dejar que se hunda un poco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Gracias al señuelo de superficie, parecerá que hay un pez herido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Permite que haya hondas en la superficie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Después de pasados 10 minutos hacer un leve movimiento que vuelva a generar ondas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Esperar a que un pez muerda la carnada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Soltar un poco la caña y tirar de ella para sacar al pez</w:t>
      </w:r>
    </w:p>
    <w:p w:rsidR="00DF5F16" w:rsidRPr="00DF5F16" w:rsidRDefault="00DF5F16" w:rsidP="00DF5F16">
      <w:pPr>
        <w:numPr>
          <w:ilvl w:val="3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Resultado: uno o varios peces</w:t>
      </w:r>
    </w:p>
    <w:p w:rsidR="00DF5F16" w:rsidRPr="00DF5F16" w:rsidRDefault="00DF5F16" w:rsidP="00DF5F1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Lavarse las manos</w:t>
      </w:r>
    </w:p>
    <w:p w:rsidR="00DF5F16" w:rsidRPr="00DF5F16" w:rsidRDefault="00DF5F16" w:rsidP="00DF5F16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proofErr w:type="spellStart"/>
      <w:r w:rsidRPr="00DF5F16">
        <w:rPr>
          <w:rFonts w:ascii="Arial" w:eastAsia="Arial" w:hAnsi="Arial" w:cs="Arial"/>
          <w:lang w:eastAsia="es-MX"/>
        </w:rPr>
        <w:t>Jabòn</w:t>
      </w:r>
      <w:proofErr w:type="spellEnd"/>
      <w:r w:rsidRPr="00DF5F16">
        <w:rPr>
          <w:rFonts w:ascii="Arial" w:eastAsia="Arial" w:hAnsi="Arial" w:cs="Arial"/>
          <w:lang w:eastAsia="es-MX"/>
        </w:rPr>
        <w:t xml:space="preserve"> y agua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En un baño, abrir la llave del lavamanos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Humedecer las manos y el jabón y cerrar la llave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Con movimientos envolventes limpiar todas las zonas de ambas manos, una con ayuda de la otra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Una vez que se haya concluido de limpiar y enjabonar abrir la llave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Enjuagar con abundante agua, hasta eliminar los restos de jabón</w:t>
      </w:r>
    </w:p>
    <w:p w:rsidR="00DF5F16" w:rsidRPr="00DF5F16" w:rsidRDefault="00DF5F16" w:rsidP="00DF5F16">
      <w:pPr>
        <w:numPr>
          <w:ilvl w:val="3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Resultado: manos limpias</w:t>
      </w:r>
    </w:p>
    <w:p w:rsidR="00DF5F16" w:rsidRPr="00DF5F16" w:rsidRDefault="00DF5F16" w:rsidP="00DF5F1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Cambiar una llanta</w:t>
      </w:r>
    </w:p>
    <w:p w:rsidR="00DF5F16" w:rsidRPr="00DF5F16" w:rsidRDefault="00DF5F16" w:rsidP="00DF5F16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Llanta en mal estado y una llanta de repuesto, una cuña, una llave de cruz.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el carro en un lugar seguro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Poner el freno de estacionamiento y colocar la cuña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Aflojar las tuercas con ayuda de la llave de cruz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 xml:space="preserve">Levantar el auto con ayuda de un gato </w:t>
      </w:r>
      <w:proofErr w:type="spellStart"/>
      <w:r w:rsidRPr="00DF5F16">
        <w:rPr>
          <w:rFonts w:ascii="Arial" w:eastAsia="Arial" w:hAnsi="Arial" w:cs="Arial"/>
          <w:lang w:eastAsia="es-MX"/>
        </w:rPr>
        <w:t>hidraúlico</w:t>
      </w:r>
      <w:proofErr w:type="spellEnd"/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Quitar las tuercas y las copas del automóvil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Retirar la llanta en mal estado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la llanta de repuesto</w:t>
      </w:r>
    </w:p>
    <w:p w:rsidR="00DF5F16" w:rsidRPr="00DF5F16" w:rsidRDefault="00DF5F16" w:rsidP="00DF5F16">
      <w:pPr>
        <w:numPr>
          <w:ilvl w:val="3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Resultado: auto con llanta en buen estado</w:t>
      </w:r>
    </w:p>
    <w:p w:rsidR="00DF5F16" w:rsidRPr="00DF5F16" w:rsidRDefault="00DF5F16" w:rsidP="00DF5F16">
      <w:pPr>
        <w:numPr>
          <w:ilvl w:val="0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 xml:space="preserve">Convertir un </w:t>
      </w:r>
      <w:proofErr w:type="spellStart"/>
      <w:r w:rsidRPr="00DF5F16">
        <w:rPr>
          <w:rFonts w:ascii="Arial" w:eastAsia="Arial" w:hAnsi="Arial" w:cs="Arial"/>
          <w:lang w:eastAsia="es-MX"/>
        </w:rPr>
        <w:t>nùmero</w:t>
      </w:r>
      <w:proofErr w:type="spellEnd"/>
      <w:r w:rsidRPr="00DF5F16">
        <w:rPr>
          <w:rFonts w:ascii="Arial" w:eastAsia="Arial" w:hAnsi="Arial" w:cs="Arial"/>
          <w:lang w:eastAsia="es-MX"/>
        </w:rPr>
        <w:t xml:space="preserve"> binario a decimal</w:t>
      </w:r>
    </w:p>
    <w:p w:rsidR="00DF5F16" w:rsidRPr="00DF5F16" w:rsidRDefault="00DF5F16" w:rsidP="00DF5F16">
      <w:pPr>
        <w:numPr>
          <w:ilvl w:val="1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Número binario a convertir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Tomar cada parte del número binario y separarlo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Elevar cada parte a la 2x10 a la potencia que le corresponda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es 1 el valor existe, si es 0 el valor no existe</w:t>
      </w:r>
    </w:p>
    <w:p w:rsidR="00DF5F16" w:rsidRPr="00DF5F16" w:rsidRDefault="00DF5F16" w:rsidP="00DF5F16">
      <w:pPr>
        <w:numPr>
          <w:ilvl w:val="2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sumar el resultado de cada número elevado a su respectiva potencia</w:t>
      </w:r>
    </w:p>
    <w:p w:rsidR="00DF5F16" w:rsidRPr="00DF5F16" w:rsidRDefault="00DF5F16" w:rsidP="00DF5F16">
      <w:pPr>
        <w:numPr>
          <w:ilvl w:val="3"/>
          <w:numId w:val="2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Resultado: Número binario en términos de un número decimal</w:t>
      </w: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4" w:name="_i4342tkgctgb" w:colFirst="0" w:colLast="0"/>
      <w:bookmarkEnd w:id="4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2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Desarrollar los algoritmos para:</w:t>
      </w:r>
    </w:p>
    <w:p w:rsidR="00DF5F16" w:rsidRPr="00DF5F16" w:rsidRDefault="00DF5F16" w:rsidP="00DF5F16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Determinar si un número es positivo o negativo</w:t>
      </w:r>
    </w:p>
    <w:p w:rsidR="00DF5F16" w:rsidRPr="00DF5F16" w:rsidRDefault="00DF5F16" w:rsidP="00DF5F16">
      <w:pPr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Datos de entrada: un número cualquiera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n &gt; 0 (excluimos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n &gt; -1 (incluimos el 0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 Unicode MS" w:eastAsia="Arial Unicode MS" w:hAnsi="Arial Unicode MS" w:cs="Arial Unicode MS"/>
          <w:lang w:eastAsia="es-MX"/>
        </w:rPr>
        <w:t>si n ≥ 1 (excluimos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n &lt; 0 (excluimos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 Unicode MS" w:eastAsia="Arial Unicode MS" w:hAnsi="Arial Unicode MS" w:cs="Arial Unicode MS"/>
          <w:lang w:eastAsia="es-MX"/>
        </w:rPr>
        <w:t>si n ≤ -1 (excluimos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si n &lt; 1 (incluimos el 0)</w:t>
      </w:r>
    </w:p>
    <w:p w:rsidR="00DF5F16" w:rsidRPr="00DF5F16" w:rsidRDefault="00DF5F16" w:rsidP="00DF5F16">
      <w:pPr>
        <w:numPr>
          <w:ilvl w:val="2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Validar si es positivo o negativo</w:t>
      </w:r>
    </w:p>
    <w:p w:rsidR="00DF5F16" w:rsidRPr="00DF5F16" w:rsidRDefault="00DF5F16" w:rsidP="00DF5F16">
      <w:pPr>
        <w:numPr>
          <w:ilvl w:val="3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Resultado/salida: mensaje que indica si es positivo o negativo</w:t>
      </w:r>
    </w:p>
    <w:p w:rsidR="00DF5F16" w:rsidRPr="00DF5F16" w:rsidRDefault="00DF5F16" w:rsidP="00DF5F16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Obtener el mayor de dos números diferentes</w:t>
      </w:r>
    </w:p>
    <w:p w:rsidR="00DF5F16" w:rsidRPr="00DF5F16" w:rsidRDefault="00DF5F16" w:rsidP="00DF5F16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Obtener el factorial de un número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5" w:name="_8rn5lczhgi7f" w:colFirst="0" w:colLast="0"/>
      <w:bookmarkEnd w:id="5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3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Verificar sus algoritmos anteriores, al “ejecutarlos” paso a paso con los siguientes valores</w:t>
      </w:r>
    </w:p>
    <w:p w:rsidR="00DF5F16" w:rsidRPr="00DF5F16" w:rsidRDefault="00DF5F16" w:rsidP="00DF5F16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54, -9, -14, 8, 0</w:t>
      </w:r>
    </w:p>
    <w:p w:rsidR="00DF5F16" w:rsidRPr="00DF5F16" w:rsidRDefault="00DF5F16" w:rsidP="00DF5F16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(4,5), (-9,16), (127, 8+4i), (7,m)</w:t>
      </w:r>
    </w:p>
    <w:p w:rsidR="00DF5F16" w:rsidRPr="00DF5F16" w:rsidRDefault="00DF5F16" w:rsidP="00DF5F16">
      <w:pPr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5, 9, 0, -3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DF5F16" w:rsidP="00DF5F16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6" w:name="_vzk8fdwi62eg" w:colFirst="0" w:colLast="0"/>
      <w:bookmarkEnd w:id="6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4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Desarrollar algoritmos propios de un procesador (asignando registros genéricos) para:</w:t>
      </w:r>
    </w:p>
    <w:p w:rsidR="00DF5F16" w:rsidRPr="00DF5F16" w:rsidRDefault="00DF5F16" w:rsidP="00DF5F16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Cambiar el signos de un número binario</w:t>
      </w:r>
    </w:p>
    <w:p w:rsidR="00DF5F16" w:rsidRPr="00DF5F16" w:rsidRDefault="00DF5F16" w:rsidP="00DF5F16">
      <w:pPr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Hacer una suma larga binaria</w:t>
      </w:r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DF5F16" w:rsidRPr="00DF5F16" w:rsidRDefault="00224B13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hyperlink r:id="rId7">
        <w:r w:rsidR="00DF5F16" w:rsidRPr="00DF5F16">
          <w:rPr>
            <w:rFonts w:ascii="Arial" w:eastAsia="Arial" w:hAnsi="Arial" w:cs="Arial"/>
            <w:color w:val="1155CC"/>
            <w:u w:val="single"/>
            <w:lang w:eastAsia="es-MX"/>
          </w:rPr>
          <w:t>https://uniwebsidad.com/libros/algoritmos-python/capitulo-10/pre-y-postcondiciones?from=librosweb</w:t>
        </w:r>
      </w:hyperlink>
    </w:p>
    <w:p w:rsidR="00DF5F16" w:rsidRPr="00DF5F16" w:rsidRDefault="00224B13" w:rsidP="00DF5F16">
      <w:pPr>
        <w:spacing w:after="0" w:line="276" w:lineRule="auto"/>
        <w:rPr>
          <w:rFonts w:ascii="Arial" w:eastAsia="Arial" w:hAnsi="Arial" w:cs="Arial"/>
          <w:lang w:eastAsia="es-MX"/>
        </w:rPr>
      </w:pPr>
      <w:hyperlink r:id="rId8">
        <w:r w:rsidR="00DF5F16" w:rsidRPr="00DF5F16">
          <w:rPr>
            <w:rFonts w:ascii="Arial" w:eastAsia="Arial" w:hAnsi="Arial" w:cs="Arial"/>
            <w:color w:val="1155CC"/>
            <w:u w:val="single"/>
            <w:lang w:eastAsia="es-MX"/>
          </w:rPr>
          <w:t>https://byspel.com/algoritmo-que-determina-si-un-numero-es-positivo-o-negativo-en-pseint/</w:t>
        </w:r>
      </w:hyperlink>
    </w:p>
    <w:p w:rsidR="00DF5F16" w:rsidRPr="00DF5F16" w:rsidRDefault="00DF5F16" w:rsidP="00DF5F16">
      <w:pPr>
        <w:spacing w:after="0" w:line="276" w:lineRule="auto"/>
        <w:rPr>
          <w:rFonts w:ascii="Arial" w:eastAsia="Arial" w:hAnsi="Arial" w:cs="Arial"/>
          <w:lang w:eastAsia="es-MX"/>
        </w:rPr>
      </w:pPr>
    </w:p>
    <w:p w:rsidR="00384CB0" w:rsidRDefault="00224B13"/>
    <w:sectPr w:rsidR="00384CB0" w:rsidSect="00844FF1"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B13" w:rsidRDefault="00224B13" w:rsidP="00844FF1">
      <w:pPr>
        <w:spacing w:after="0" w:line="240" w:lineRule="auto"/>
      </w:pPr>
      <w:r>
        <w:separator/>
      </w:r>
    </w:p>
  </w:endnote>
  <w:endnote w:type="continuationSeparator" w:id="0">
    <w:p w:rsidR="00224B13" w:rsidRDefault="00224B13" w:rsidP="0084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B13" w:rsidRDefault="00224B13" w:rsidP="00844FF1">
      <w:pPr>
        <w:spacing w:after="0" w:line="240" w:lineRule="auto"/>
      </w:pPr>
      <w:r>
        <w:separator/>
      </w:r>
    </w:p>
  </w:footnote>
  <w:footnote w:type="continuationSeparator" w:id="0">
    <w:p w:rsidR="00224B13" w:rsidRDefault="00224B13" w:rsidP="0084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844FF1" w:rsidRPr="00844FF1" w:rsidTr="00D95545"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44FF1" w:rsidRPr="00844FF1" w:rsidRDefault="00844FF1" w:rsidP="00844FF1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844FF1">
            <w:rPr>
              <w:rFonts w:ascii="Calibri" w:eastAsia="Calibri" w:hAnsi="Calibri" w:cs="Times New Roman"/>
              <w:noProof/>
              <w:sz w:val="12"/>
              <w:szCs w:val="12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084CB536" wp14:editId="01D07F22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0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844FF1" w:rsidRPr="00844FF1" w:rsidRDefault="00844FF1" w:rsidP="00844FF1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844FF1" w:rsidRPr="00844FF1" w:rsidRDefault="00844FF1" w:rsidP="00844FF1">
          <w:pPr>
            <w:autoSpaceDN w:val="0"/>
            <w:spacing w:after="0"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844FF1" w:rsidRPr="00844FF1" w:rsidRDefault="00844FF1" w:rsidP="00844FF1">
          <w:pPr>
            <w:autoSpaceDN w:val="0"/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32"/>
              <w:szCs w:val="32"/>
            </w:rPr>
          </w:pPr>
          <w:r w:rsidRPr="00844FF1">
            <w:rPr>
              <w:rFonts w:ascii="Arial" w:eastAsia="Times New Roman" w:hAnsi="Arial" w:cs="Arial"/>
              <w:b/>
              <w:i/>
              <w:sz w:val="32"/>
              <w:szCs w:val="32"/>
            </w:rPr>
            <w:t>Solución de problemas y algoritmos</w:t>
          </w:r>
        </w:p>
        <w:p w:rsidR="00844FF1" w:rsidRPr="00844FF1" w:rsidRDefault="00844FF1" w:rsidP="00844FF1">
          <w:pPr>
            <w:autoSpaceDN w:val="0"/>
            <w:spacing w:after="0"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844FF1" w:rsidRPr="00844FF1" w:rsidTr="00D95545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44FF1" w:rsidRPr="00844FF1" w:rsidRDefault="00844FF1" w:rsidP="00844FF1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0"/>
              <w:szCs w:val="20"/>
            </w:rPr>
          </w:pPr>
        </w:p>
        <w:p w:rsidR="00844FF1" w:rsidRPr="00844FF1" w:rsidRDefault="00844FF1" w:rsidP="00844FF1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844FF1">
            <w:rPr>
              <w:rFonts w:ascii="Arial" w:eastAsia="Calibri" w:hAnsi="Arial" w:cs="Times New Roman"/>
              <w:sz w:val="24"/>
              <w:szCs w:val="24"/>
            </w:rPr>
            <w:t>Facultad de Ingeniería</w:t>
          </w:r>
        </w:p>
        <w:p w:rsidR="00844FF1" w:rsidRPr="00844FF1" w:rsidRDefault="00844FF1" w:rsidP="00844FF1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44FF1" w:rsidRPr="00844FF1" w:rsidRDefault="00844FF1" w:rsidP="00844FF1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844FF1" w:rsidRPr="00844FF1" w:rsidRDefault="00844FF1" w:rsidP="00844FF1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844FF1">
            <w:rPr>
              <w:rFonts w:ascii="Arial" w:eastAsia="Calibri" w:hAnsi="Arial" w:cs="Times New Roman"/>
              <w:sz w:val="24"/>
              <w:szCs w:val="24"/>
            </w:rPr>
            <w:t>Laboratorio de docencia</w:t>
          </w:r>
        </w:p>
      </w:tc>
    </w:tr>
  </w:tbl>
  <w:p w:rsidR="00844FF1" w:rsidRDefault="00844FF1" w:rsidP="00844F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1491C"/>
    <w:multiLevelType w:val="multilevel"/>
    <w:tmpl w:val="10E8E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783508"/>
    <w:multiLevelType w:val="multilevel"/>
    <w:tmpl w:val="58B8D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880558"/>
    <w:multiLevelType w:val="multilevel"/>
    <w:tmpl w:val="7422B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767125"/>
    <w:multiLevelType w:val="multilevel"/>
    <w:tmpl w:val="D506F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32"/>
    <w:rsid w:val="00224B13"/>
    <w:rsid w:val="00530DA8"/>
    <w:rsid w:val="007C3797"/>
    <w:rsid w:val="00844FF1"/>
    <w:rsid w:val="009B2EB5"/>
    <w:rsid w:val="00C87C32"/>
    <w:rsid w:val="00D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2ED05-1C5F-4A88-98C6-084F8B2F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FF1"/>
  </w:style>
  <w:style w:type="paragraph" w:styleId="Piedepgina">
    <w:name w:val="footer"/>
    <w:basedOn w:val="Normal"/>
    <w:link w:val="PiedepginaCar"/>
    <w:uiPriority w:val="99"/>
    <w:unhideWhenUsed/>
    <w:rsid w:val="00844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FF1"/>
  </w:style>
  <w:style w:type="paragraph" w:customStyle="1" w:styleId="Standard">
    <w:name w:val="Standard"/>
    <w:rsid w:val="00844F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spel.com/algoritmo-que-determina-si-un-numero-es-positivo-o-negativo-en-psei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websidad.com/libros/algoritmos-python/capitulo-10/pre-y-postcondiciones?from=libros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2019-09-01T22:23:00Z</dcterms:created>
  <dcterms:modified xsi:type="dcterms:W3CDTF">2019-09-01T22:41:00Z</dcterms:modified>
</cp:coreProperties>
</file>