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40043D" w:rsidP="0040043D">
      <w:pPr>
        <w:pStyle w:val="Puesto"/>
        <w:rPr>
          <w:rStyle w:val="nfasissutil"/>
          <w:sz w:val="40"/>
        </w:rPr>
      </w:pPr>
    </w:p>
    <w:p w:rsidR="0040043D" w:rsidRPr="00E44CB0" w:rsidRDefault="0040043D" w:rsidP="0040043D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40043D" w:rsidRPr="00E44CB0" w:rsidRDefault="0040043D" w:rsidP="0040043D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40043D" w:rsidRPr="00E44CB0" w:rsidRDefault="0040043D" w:rsidP="0040043D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40043D" w:rsidRPr="00E44CB0" w:rsidRDefault="0040043D" w:rsidP="0040043D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40043D" w:rsidRPr="00E44CB0" w:rsidRDefault="0040043D" w:rsidP="0040043D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40043D" w:rsidRPr="00E44CB0" w:rsidRDefault="0040043D" w:rsidP="0040043D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03/10</w:t>
      </w:r>
      <w:r w:rsidRPr="00E44CB0">
        <w:rPr>
          <w:i/>
          <w:sz w:val="28"/>
          <w:szCs w:val="30"/>
          <w:u w:val="single"/>
        </w:rPr>
        <w:t>/2019</w:t>
      </w:r>
    </w:p>
    <w:p w:rsidR="0040043D" w:rsidRPr="00E44CB0" w:rsidRDefault="0040043D" w:rsidP="0040043D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40043D" w:rsidRPr="005454F5" w:rsidRDefault="0040043D" w:rsidP="0040043D">
      <w:pPr>
        <w:spacing w:line="720" w:lineRule="auto"/>
        <w:rPr>
          <w:rStyle w:val="nfasissutil"/>
          <w:iCs w:val="0"/>
          <w:color w:val="auto"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  <w:r>
        <w:rPr>
          <w:rStyle w:val="nfasissutil"/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br w:type="page"/>
      </w:r>
    </w:p>
    <w:p w:rsidR="0040043D" w:rsidRPr="00DD3BBF" w:rsidRDefault="0040043D" w:rsidP="0040043D">
      <w:pPr>
        <w:pStyle w:val="Puesto"/>
        <w:rPr>
          <w:rStyle w:val="nfasissutil"/>
          <w:sz w:val="40"/>
        </w:rPr>
      </w:pPr>
      <w:r>
        <w:rPr>
          <w:rStyle w:val="nfasissutil"/>
          <w:sz w:val="40"/>
        </w:rPr>
        <w:lastRenderedPageBreak/>
        <w:t>Tarea 2</w:t>
      </w:r>
    </w:p>
    <w:p w:rsidR="0040043D" w:rsidRDefault="0040043D" w:rsidP="004004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Recibir un </w:t>
      </w:r>
      <w:r>
        <w:rPr>
          <w:rFonts w:ascii="Arial" w:hAnsi="Arial" w:cs="Arial"/>
        </w:rPr>
        <w:t>argumento (número), imprimir 1 si es par y 0 si es non.</w:t>
      </w:r>
    </w:p>
    <w:p w:rsidR="0040043D" w:rsidRDefault="00BF6CD3" w:rsidP="0040043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4351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817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D3" w:rsidRDefault="00BF6CD3" w:rsidP="0040043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3836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849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D3" w:rsidRDefault="00BF6CD3" w:rsidP="0040043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3034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77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CB0" w:rsidRDefault="00407479"/>
    <w:sectPr w:rsidR="00384CB0" w:rsidSect="0040043D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79" w:rsidRDefault="00407479" w:rsidP="0040043D">
      <w:pPr>
        <w:spacing w:after="0" w:line="240" w:lineRule="auto"/>
      </w:pPr>
      <w:r>
        <w:separator/>
      </w:r>
    </w:p>
  </w:endnote>
  <w:endnote w:type="continuationSeparator" w:id="0">
    <w:p w:rsidR="00407479" w:rsidRDefault="00407479" w:rsidP="0040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79" w:rsidRDefault="00407479" w:rsidP="0040043D">
      <w:pPr>
        <w:spacing w:after="0" w:line="240" w:lineRule="auto"/>
      </w:pPr>
      <w:r>
        <w:separator/>
      </w:r>
    </w:p>
  </w:footnote>
  <w:footnote w:type="continuationSeparator" w:id="0">
    <w:p w:rsidR="00407479" w:rsidRDefault="00407479" w:rsidP="00400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40043D" w:rsidRPr="005454F5" w:rsidTr="00E3387E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5454F5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4C64419" wp14:editId="552F63D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1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0043D" w:rsidRPr="005454F5" w:rsidRDefault="0040043D" w:rsidP="0040043D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  <w:lang w:eastAsia="es-MX"/>
            </w:rPr>
          </w:pPr>
        </w:p>
        <w:p w:rsidR="0040043D" w:rsidRPr="005454F5" w:rsidRDefault="0040043D" w:rsidP="0040043D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  <w:lang w:eastAsia="es-MX"/>
            </w:rPr>
          </w:pPr>
          <w:r>
            <w:rPr>
              <w:rFonts w:ascii="Arial" w:eastAsia="Times New Roman" w:hAnsi="Arial" w:cs="Arial"/>
              <w:b/>
              <w:sz w:val="32"/>
              <w:szCs w:val="32"/>
              <w:lang w:eastAsia="es-MX"/>
            </w:rPr>
            <w:t>Tarea 2</w:t>
          </w:r>
          <w:r>
            <w:rPr>
              <w:rFonts w:ascii="Arial" w:eastAsia="Times New Roman" w:hAnsi="Arial" w:cs="Arial"/>
              <w:b/>
              <w:sz w:val="32"/>
              <w:szCs w:val="32"/>
              <w:lang w:eastAsia="es-MX"/>
            </w:rPr>
            <w:t>.</w:t>
          </w:r>
        </w:p>
        <w:p w:rsidR="0040043D" w:rsidRPr="005454F5" w:rsidRDefault="0040043D" w:rsidP="0040043D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  <w:lang w:eastAsia="es-MX"/>
            </w:rPr>
          </w:pPr>
        </w:p>
      </w:tc>
    </w:tr>
    <w:tr w:rsidR="0040043D" w:rsidRPr="005454F5" w:rsidTr="00E3387E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  <w:lang w:eastAsia="es-MX"/>
            </w:rPr>
          </w:pPr>
        </w:p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  <w:lang w:eastAsia="es-MX"/>
            </w:rPr>
          </w:pPr>
          <w:r w:rsidRPr="005454F5">
            <w:rPr>
              <w:rFonts w:ascii="Arial" w:eastAsia="Calibri" w:hAnsi="Arial" w:cs="Times New Roman"/>
              <w:sz w:val="24"/>
              <w:szCs w:val="24"/>
              <w:lang w:eastAsia="es-MX"/>
            </w:rPr>
            <w:t>Facultad de Ingeniería</w:t>
          </w:r>
        </w:p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s-MX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s-MX"/>
            </w:rPr>
          </w:pPr>
        </w:p>
        <w:p w:rsidR="0040043D" w:rsidRPr="005454F5" w:rsidRDefault="0040043D" w:rsidP="0040043D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  <w:lang w:eastAsia="es-MX"/>
            </w:rPr>
          </w:pPr>
          <w:r w:rsidRPr="005454F5">
            <w:rPr>
              <w:rFonts w:ascii="Arial" w:eastAsia="Calibri" w:hAnsi="Arial" w:cs="Times New Roman"/>
              <w:sz w:val="24"/>
              <w:szCs w:val="24"/>
              <w:lang w:eastAsia="es-MX"/>
            </w:rPr>
            <w:t>Laboratorio de docencia</w:t>
          </w:r>
        </w:p>
      </w:tc>
    </w:tr>
  </w:tbl>
  <w:p w:rsidR="0040043D" w:rsidRDefault="004004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6F"/>
    <w:rsid w:val="0040043D"/>
    <w:rsid w:val="00407479"/>
    <w:rsid w:val="007C3797"/>
    <w:rsid w:val="009B2EB5"/>
    <w:rsid w:val="00B42A6F"/>
    <w:rsid w:val="00B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C8831-DBDB-4AF3-8D6D-2DE27F33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4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0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0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40043D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400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43D"/>
  </w:style>
  <w:style w:type="paragraph" w:styleId="Piedepgina">
    <w:name w:val="footer"/>
    <w:basedOn w:val="Normal"/>
    <w:link w:val="PiedepginaCar"/>
    <w:uiPriority w:val="99"/>
    <w:unhideWhenUsed/>
    <w:rsid w:val="00400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286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2019-10-02T21:41:00Z</dcterms:created>
  <dcterms:modified xsi:type="dcterms:W3CDTF">2019-10-02T21:45:00Z</dcterms:modified>
</cp:coreProperties>
</file>