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108" w:tblpY="118"/>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3247"/>
        <w:gridCol w:w="1017"/>
        <w:gridCol w:w="1045"/>
        <w:gridCol w:w="1049"/>
        <w:gridCol w:w="843"/>
      </w:tblGrid>
      <w:tr w:rsidR="002210F7" w:rsidRPr="00AD7A63" w14:paraId="504E4585" w14:textId="77777777" w:rsidTr="00625706">
        <w:trPr>
          <w:trHeight w:val="300"/>
        </w:trPr>
        <w:tc>
          <w:tcPr>
            <w:tcW w:w="9039" w:type="dxa"/>
            <w:gridSpan w:val="6"/>
            <w:vAlign w:val="center"/>
          </w:tcPr>
          <w:p w14:paraId="46DBC8F2" w14:textId="77777777" w:rsidR="002210F7" w:rsidRPr="00AD7A63" w:rsidRDefault="002210F7" w:rsidP="00625706">
            <w:pPr>
              <w:pStyle w:val="BodyText"/>
              <w:rPr>
                <w:rFonts w:ascii="Cambria" w:hAnsi="Cambria"/>
                <w:bCs/>
                <w:szCs w:val="24"/>
                <w:lang w:val="ro-RO"/>
              </w:rPr>
            </w:pPr>
            <w:r w:rsidRPr="00AD7A63">
              <w:rPr>
                <w:rFonts w:ascii="Cambria" w:hAnsi="Cambria"/>
                <w:bCs/>
                <w:szCs w:val="24"/>
                <w:lang w:val="ro-RO"/>
              </w:rPr>
              <w:t>PROIECT INGINERIA REGLARII AUTOMATE II</w:t>
            </w:r>
          </w:p>
        </w:tc>
      </w:tr>
      <w:tr w:rsidR="002210F7" w:rsidRPr="00AD7A63" w14:paraId="6F1B59A1" w14:textId="77777777" w:rsidTr="00736B15">
        <w:trPr>
          <w:trHeight w:val="300"/>
        </w:trPr>
        <w:tc>
          <w:tcPr>
            <w:tcW w:w="1838" w:type="dxa"/>
            <w:vAlign w:val="center"/>
          </w:tcPr>
          <w:p w14:paraId="78E8B488" w14:textId="77777777" w:rsidR="002210F7" w:rsidRPr="00AD7A63" w:rsidRDefault="002210F7" w:rsidP="00625706">
            <w:pPr>
              <w:spacing w:after="0" w:line="240" w:lineRule="auto"/>
              <w:rPr>
                <w:rFonts w:ascii="Cambria" w:hAnsi="Cambria"/>
                <w:sz w:val="24"/>
                <w:szCs w:val="24"/>
                <w:lang w:val="ro-RO"/>
              </w:rPr>
            </w:pPr>
            <w:r w:rsidRPr="00AD7A63">
              <w:rPr>
                <w:rFonts w:ascii="Cambria" w:hAnsi="Cambria"/>
                <w:sz w:val="24"/>
                <w:szCs w:val="24"/>
                <w:lang w:val="ro-RO"/>
              </w:rPr>
              <w:t>NUME student</w:t>
            </w:r>
          </w:p>
        </w:tc>
        <w:tc>
          <w:tcPr>
            <w:tcW w:w="3247" w:type="dxa"/>
            <w:vAlign w:val="center"/>
          </w:tcPr>
          <w:p w14:paraId="672A6659" w14:textId="72ADCAA1" w:rsidR="002210F7" w:rsidRPr="00AD7A63" w:rsidRDefault="00681841" w:rsidP="00625706">
            <w:pPr>
              <w:spacing w:after="0" w:line="240" w:lineRule="auto"/>
              <w:rPr>
                <w:rFonts w:ascii="Cambria" w:hAnsi="Cambria"/>
                <w:sz w:val="24"/>
                <w:szCs w:val="24"/>
                <w:lang w:val="ro-RO"/>
              </w:rPr>
            </w:pPr>
            <w:r>
              <w:rPr>
                <w:rFonts w:ascii="Cambria" w:hAnsi="Cambria"/>
                <w:sz w:val="24"/>
                <w:szCs w:val="24"/>
                <w:lang w:val="ro-RO"/>
              </w:rPr>
              <w:t>Balea Patricia Teodora</w:t>
            </w:r>
          </w:p>
        </w:tc>
        <w:tc>
          <w:tcPr>
            <w:tcW w:w="1017" w:type="dxa"/>
            <w:vAlign w:val="center"/>
          </w:tcPr>
          <w:p w14:paraId="0371ABEB" w14:textId="77777777" w:rsidR="002210F7" w:rsidRPr="00AD7A63" w:rsidRDefault="002210F7" w:rsidP="00625706">
            <w:pPr>
              <w:spacing w:after="0" w:line="240" w:lineRule="auto"/>
              <w:rPr>
                <w:rFonts w:ascii="Cambria" w:hAnsi="Cambria"/>
                <w:iCs/>
                <w:sz w:val="24"/>
                <w:szCs w:val="24"/>
                <w:lang w:val="ro-RO"/>
              </w:rPr>
            </w:pPr>
            <w:r w:rsidRPr="00AD7A63">
              <w:rPr>
                <w:rFonts w:ascii="Cambria" w:hAnsi="Cambria"/>
                <w:iCs/>
                <w:sz w:val="24"/>
                <w:szCs w:val="24"/>
                <w:lang w:val="ro-RO"/>
              </w:rPr>
              <w:t xml:space="preserve">GRUPA: </w:t>
            </w:r>
          </w:p>
        </w:tc>
        <w:tc>
          <w:tcPr>
            <w:tcW w:w="1045" w:type="dxa"/>
            <w:vAlign w:val="center"/>
          </w:tcPr>
          <w:p w14:paraId="0A37501D" w14:textId="4ADAE450" w:rsidR="002210F7" w:rsidRPr="00AD7A63" w:rsidRDefault="00681841" w:rsidP="00625706">
            <w:pPr>
              <w:spacing w:after="0" w:line="240" w:lineRule="auto"/>
              <w:rPr>
                <w:rFonts w:ascii="Cambria" w:hAnsi="Cambria"/>
                <w:sz w:val="24"/>
                <w:szCs w:val="24"/>
                <w:lang w:val="ro-RO"/>
              </w:rPr>
            </w:pPr>
            <w:r>
              <w:rPr>
                <w:rFonts w:ascii="Cambria" w:hAnsi="Cambria"/>
                <w:sz w:val="24"/>
                <w:szCs w:val="24"/>
                <w:lang w:val="ro-RO"/>
              </w:rPr>
              <w:t>30131</w:t>
            </w:r>
          </w:p>
        </w:tc>
        <w:tc>
          <w:tcPr>
            <w:tcW w:w="1049" w:type="dxa"/>
            <w:vAlign w:val="center"/>
          </w:tcPr>
          <w:p w14:paraId="4317CA29" w14:textId="77777777" w:rsidR="002210F7" w:rsidRPr="00AD7A63" w:rsidRDefault="002210F7" w:rsidP="00625706">
            <w:pPr>
              <w:spacing w:after="0" w:line="240" w:lineRule="auto"/>
              <w:rPr>
                <w:rFonts w:ascii="Cambria" w:hAnsi="Cambria"/>
                <w:sz w:val="24"/>
                <w:szCs w:val="24"/>
                <w:lang w:val="ro-RO"/>
              </w:rPr>
            </w:pPr>
            <w:r w:rsidRPr="00AD7A63">
              <w:rPr>
                <w:rFonts w:ascii="Cambria" w:hAnsi="Cambria"/>
                <w:sz w:val="24"/>
                <w:szCs w:val="24"/>
                <w:lang w:val="ro-RO"/>
              </w:rPr>
              <w:t>Nota</w:t>
            </w:r>
          </w:p>
        </w:tc>
        <w:tc>
          <w:tcPr>
            <w:tcW w:w="843" w:type="dxa"/>
            <w:vAlign w:val="center"/>
          </w:tcPr>
          <w:p w14:paraId="5DAB6C7B" w14:textId="77777777" w:rsidR="002210F7" w:rsidRPr="00AD7A63" w:rsidRDefault="002210F7" w:rsidP="00625706">
            <w:pPr>
              <w:spacing w:after="0" w:line="240" w:lineRule="auto"/>
              <w:rPr>
                <w:rFonts w:ascii="Cambria" w:hAnsi="Cambria"/>
                <w:sz w:val="24"/>
                <w:szCs w:val="24"/>
                <w:lang w:val="ro-RO"/>
              </w:rPr>
            </w:pPr>
          </w:p>
        </w:tc>
      </w:tr>
    </w:tbl>
    <w:p w14:paraId="02EB378F" w14:textId="77777777" w:rsidR="00337928" w:rsidRPr="00AD7A63" w:rsidRDefault="00337928">
      <w:pPr>
        <w:rPr>
          <w:rFonts w:ascii="Cambria" w:hAnsi="Cambria"/>
        </w:rPr>
      </w:pPr>
    </w:p>
    <w:p w14:paraId="6A05A809" w14:textId="77777777" w:rsidR="005E67D9" w:rsidRPr="00AD7A63" w:rsidRDefault="005E67D9">
      <w:pPr>
        <w:rPr>
          <w:rFonts w:ascii="Cambria" w:hAnsi="Cambria"/>
        </w:rPr>
      </w:pPr>
    </w:p>
    <w:p w14:paraId="5A39BBE3" w14:textId="77777777" w:rsidR="005E67D9" w:rsidRPr="00AD7A63" w:rsidRDefault="005E67D9">
      <w:pPr>
        <w:rPr>
          <w:rFonts w:ascii="Cambria" w:hAnsi="Cambria"/>
        </w:rPr>
      </w:pPr>
    </w:p>
    <w:p w14:paraId="41C8F396" w14:textId="77777777" w:rsidR="005E67D9" w:rsidRPr="00AD7A63" w:rsidRDefault="005E67D9">
      <w:pPr>
        <w:rPr>
          <w:rFonts w:ascii="Cambria" w:hAnsi="Cambria"/>
        </w:rPr>
      </w:pPr>
    </w:p>
    <w:p w14:paraId="72A3D3EC" w14:textId="77777777" w:rsidR="005E67D9" w:rsidRPr="00AD7A63" w:rsidRDefault="005E67D9">
      <w:pPr>
        <w:rPr>
          <w:rFonts w:ascii="Cambria" w:hAnsi="Cambria"/>
        </w:rPr>
      </w:pPr>
    </w:p>
    <w:p w14:paraId="0D0B940D" w14:textId="77777777" w:rsidR="005E67D9" w:rsidRPr="00AD7A63" w:rsidRDefault="005E67D9">
      <w:pPr>
        <w:rPr>
          <w:rFonts w:ascii="Cambria" w:hAnsi="Cambria"/>
        </w:rPr>
      </w:pPr>
    </w:p>
    <w:p w14:paraId="0E27B00A" w14:textId="77777777" w:rsidR="005E67D9" w:rsidRPr="00AD7A63" w:rsidRDefault="005E67D9">
      <w:pPr>
        <w:rPr>
          <w:rFonts w:ascii="Cambria" w:hAnsi="Cambria"/>
        </w:rPr>
      </w:pPr>
    </w:p>
    <w:p w14:paraId="60061E4C" w14:textId="77777777" w:rsidR="005E67D9" w:rsidRPr="00AD7A63" w:rsidRDefault="005E67D9">
      <w:pPr>
        <w:rPr>
          <w:rFonts w:ascii="Cambria" w:hAnsi="Cambria"/>
        </w:rPr>
      </w:pPr>
    </w:p>
    <w:p w14:paraId="44EAFD9C" w14:textId="77777777" w:rsidR="005E67D9" w:rsidRPr="00AD7A63" w:rsidRDefault="005E67D9">
      <w:pPr>
        <w:rPr>
          <w:rFonts w:ascii="Cambria" w:hAnsi="Cambria"/>
        </w:rPr>
      </w:pPr>
    </w:p>
    <w:p w14:paraId="4B94D5A5" w14:textId="77777777" w:rsidR="005E67D9" w:rsidRPr="00AD7A63" w:rsidRDefault="005E67D9">
      <w:pPr>
        <w:rPr>
          <w:rFonts w:ascii="Cambria" w:hAnsi="Cambria"/>
        </w:rPr>
      </w:pPr>
    </w:p>
    <w:p w14:paraId="3DEEC669" w14:textId="503BD3B3" w:rsidR="005E67D9" w:rsidRPr="00AD7A63" w:rsidRDefault="00681841" w:rsidP="005E67D9">
      <w:pPr>
        <w:jc w:val="center"/>
        <w:rPr>
          <w:rFonts w:ascii="Cambria" w:hAnsi="Cambria"/>
          <w:b/>
          <w:sz w:val="48"/>
          <w:szCs w:val="48"/>
        </w:rPr>
      </w:pPr>
      <w:proofErr w:type="spellStart"/>
      <w:r>
        <w:rPr>
          <w:rFonts w:ascii="Cambria" w:hAnsi="Cambria"/>
          <w:b/>
          <w:sz w:val="48"/>
          <w:szCs w:val="48"/>
        </w:rPr>
        <w:t>Sistem</w:t>
      </w:r>
      <w:proofErr w:type="spellEnd"/>
      <w:r>
        <w:rPr>
          <w:rFonts w:ascii="Cambria" w:hAnsi="Cambria"/>
          <w:b/>
          <w:sz w:val="48"/>
          <w:szCs w:val="48"/>
        </w:rPr>
        <w:t xml:space="preserve"> de </w:t>
      </w:r>
      <w:proofErr w:type="spellStart"/>
      <w:r>
        <w:rPr>
          <w:rFonts w:ascii="Cambria" w:hAnsi="Cambria"/>
          <w:b/>
          <w:sz w:val="48"/>
          <w:szCs w:val="48"/>
        </w:rPr>
        <w:t>echilbrul</w:t>
      </w:r>
      <w:proofErr w:type="spellEnd"/>
      <w:r>
        <w:rPr>
          <w:rFonts w:ascii="Cambria" w:hAnsi="Cambria"/>
          <w:b/>
          <w:sz w:val="48"/>
          <w:szCs w:val="48"/>
        </w:rPr>
        <w:t xml:space="preserve"> al </w:t>
      </w:r>
      <w:proofErr w:type="spellStart"/>
      <w:r>
        <w:rPr>
          <w:rFonts w:ascii="Cambria" w:hAnsi="Cambria"/>
          <w:b/>
          <w:sz w:val="48"/>
          <w:szCs w:val="48"/>
        </w:rPr>
        <w:t>unei</w:t>
      </w:r>
      <w:proofErr w:type="spellEnd"/>
      <w:r>
        <w:rPr>
          <w:rFonts w:ascii="Cambria" w:hAnsi="Cambria"/>
          <w:b/>
          <w:sz w:val="48"/>
          <w:szCs w:val="48"/>
        </w:rPr>
        <w:t xml:space="preserve"> bile</w:t>
      </w:r>
    </w:p>
    <w:p w14:paraId="3656B9AB" w14:textId="77777777" w:rsidR="005E67D9" w:rsidRPr="00AD7A63" w:rsidRDefault="005E67D9" w:rsidP="005E67D9">
      <w:pPr>
        <w:jc w:val="center"/>
        <w:rPr>
          <w:rFonts w:ascii="Cambria" w:hAnsi="Cambria"/>
          <w:b/>
          <w:sz w:val="48"/>
          <w:szCs w:val="48"/>
        </w:rPr>
      </w:pPr>
    </w:p>
    <w:p w14:paraId="45FB0818" w14:textId="77777777" w:rsidR="005E67D9" w:rsidRPr="00AD7A63" w:rsidRDefault="005E67D9" w:rsidP="005E67D9">
      <w:pPr>
        <w:jc w:val="center"/>
        <w:rPr>
          <w:rFonts w:ascii="Cambria" w:hAnsi="Cambria"/>
          <w:b/>
          <w:sz w:val="48"/>
          <w:szCs w:val="48"/>
        </w:rPr>
      </w:pPr>
    </w:p>
    <w:p w14:paraId="0C44DB7C" w14:textId="4C304D6D" w:rsidR="005E67D9" w:rsidRPr="00AD7A63" w:rsidRDefault="00AD7A63" w:rsidP="00AD7A63">
      <w:pPr>
        <w:ind w:left="5760" w:firstLine="720"/>
        <w:rPr>
          <w:rFonts w:ascii="Cambria" w:hAnsi="Cambria"/>
          <w:sz w:val="24"/>
          <w:szCs w:val="24"/>
        </w:rPr>
      </w:pPr>
      <w:r w:rsidRPr="00AD7A63">
        <w:rPr>
          <w:rFonts w:ascii="Cambria" w:hAnsi="Cambria"/>
          <w:sz w:val="24"/>
          <w:szCs w:val="24"/>
        </w:rPr>
        <w:t xml:space="preserve">Autor: </w:t>
      </w:r>
      <w:r w:rsidR="00681841">
        <w:rPr>
          <w:rFonts w:ascii="Cambria" w:hAnsi="Cambria"/>
          <w:sz w:val="24"/>
          <w:szCs w:val="24"/>
        </w:rPr>
        <w:t>Balea Patricia</w:t>
      </w:r>
    </w:p>
    <w:p w14:paraId="0A74E4DB" w14:textId="5453A709" w:rsidR="00AD7A63" w:rsidRPr="00AD7A63" w:rsidRDefault="00AD7A63" w:rsidP="00AD7A63">
      <w:pPr>
        <w:ind w:left="5760" w:firstLine="720"/>
        <w:rPr>
          <w:rFonts w:ascii="Cambria" w:hAnsi="Cambria"/>
          <w:b/>
          <w:sz w:val="24"/>
          <w:szCs w:val="24"/>
        </w:rPr>
      </w:pPr>
      <w:r w:rsidRPr="00AD7A63">
        <w:rPr>
          <w:rFonts w:ascii="Cambria" w:hAnsi="Cambria"/>
          <w:sz w:val="24"/>
          <w:szCs w:val="24"/>
        </w:rPr>
        <w:t>Grupa</w:t>
      </w:r>
      <w:r w:rsidRPr="00AD7A63">
        <w:rPr>
          <w:rFonts w:ascii="Cambria" w:hAnsi="Cambria"/>
          <w:b/>
          <w:sz w:val="24"/>
          <w:szCs w:val="24"/>
        </w:rPr>
        <w:t>:</w:t>
      </w:r>
      <w:r w:rsidR="00D84FF7">
        <w:rPr>
          <w:rFonts w:ascii="Cambria" w:hAnsi="Cambria"/>
          <w:b/>
          <w:sz w:val="24"/>
          <w:szCs w:val="24"/>
        </w:rPr>
        <w:t>30131</w:t>
      </w:r>
    </w:p>
    <w:p w14:paraId="049F31CB" w14:textId="77777777" w:rsidR="005E67D9" w:rsidRPr="00AD7A63" w:rsidRDefault="005E67D9" w:rsidP="005E67D9">
      <w:pPr>
        <w:jc w:val="center"/>
        <w:rPr>
          <w:rFonts w:ascii="Cambria" w:hAnsi="Cambria"/>
          <w:b/>
          <w:sz w:val="48"/>
          <w:szCs w:val="48"/>
        </w:rPr>
      </w:pPr>
    </w:p>
    <w:p w14:paraId="53128261" w14:textId="77777777" w:rsidR="005E67D9" w:rsidRPr="00AD7A63" w:rsidRDefault="005E67D9" w:rsidP="005E67D9">
      <w:pPr>
        <w:jc w:val="center"/>
        <w:rPr>
          <w:rFonts w:ascii="Cambria" w:hAnsi="Cambria"/>
          <w:b/>
          <w:sz w:val="48"/>
          <w:szCs w:val="48"/>
        </w:rPr>
      </w:pPr>
    </w:p>
    <w:p w14:paraId="6D02B99F" w14:textId="49B7E541" w:rsidR="002210F7" w:rsidRPr="00AD7A63" w:rsidRDefault="002C3C6F" w:rsidP="0F65D774">
      <w:pPr>
        <w:jc w:val="center"/>
        <w:rPr>
          <w:rFonts w:ascii="Cambria" w:hAnsi="Cambria"/>
          <w:b/>
          <w:bCs/>
          <w:sz w:val="24"/>
          <w:szCs w:val="24"/>
        </w:rPr>
      </w:pPr>
      <w:r w:rsidRPr="0F65D774">
        <w:rPr>
          <w:rFonts w:ascii="Cambria" w:hAnsi="Cambria"/>
          <w:b/>
          <w:bCs/>
          <w:sz w:val="24"/>
          <w:szCs w:val="24"/>
        </w:rPr>
        <w:t>AN UNIVERSITAR: 202</w:t>
      </w:r>
      <w:r w:rsidR="0005310E">
        <w:rPr>
          <w:rFonts w:ascii="Cambria" w:hAnsi="Cambria"/>
          <w:b/>
          <w:bCs/>
          <w:sz w:val="24"/>
          <w:szCs w:val="24"/>
        </w:rPr>
        <w:t>3</w:t>
      </w:r>
      <w:r w:rsidR="002210F7" w:rsidRPr="0F65D774">
        <w:rPr>
          <w:rFonts w:ascii="Cambria" w:hAnsi="Cambria"/>
          <w:b/>
          <w:bCs/>
          <w:sz w:val="24"/>
          <w:szCs w:val="24"/>
        </w:rPr>
        <w:t>-202</w:t>
      </w:r>
      <w:r w:rsidR="0005310E">
        <w:rPr>
          <w:rFonts w:ascii="Cambria" w:hAnsi="Cambria"/>
          <w:b/>
          <w:bCs/>
          <w:sz w:val="24"/>
          <w:szCs w:val="24"/>
        </w:rPr>
        <w:t>4</w:t>
      </w:r>
    </w:p>
    <w:p w14:paraId="62486C05" w14:textId="77777777" w:rsidR="002210F7" w:rsidRPr="00AD7A63" w:rsidRDefault="002210F7">
      <w:pPr>
        <w:rPr>
          <w:rFonts w:ascii="Cambria" w:hAnsi="Cambria"/>
          <w:b/>
          <w:sz w:val="24"/>
          <w:szCs w:val="24"/>
        </w:rPr>
      </w:pPr>
      <w:r w:rsidRPr="00AD7A63">
        <w:rPr>
          <w:rFonts w:ascii="Cambria" w:hAnsi="Cambria"/>
          <w:b/>
          <w:sz w:val="24"/>
          <w:szCs w:val="24"/>
        </w:rPr>
        <w:br w:type="page"/>
      </w:r>
    </w:p>
    <w:p w14:paraId="4101652C" w14:textId="77777777" w:rsidR="002210F7" w:rsidRPr="00AD7A63" w:rsidRDefault="002210F7">
      <w:pPr>
        <w:rPr>
          <w:rFonts w:ascii="Cambria" w:hAnsi="Cambria"/>
          <w:b/>
          <w:sz w:val="24"/>
          <w:szCs w:val="24"/>
        </w:rPr>
      </w:pPr>
    </w:p>
    <w:p w14:paraId="4B99056E" w14:textId="77777777" w:rsidR="005E67D9" w:rsidRPr="00AD7A63" w:rsidRDefault="005E67D9" w:rsidP="005E67D9">
      <w:pPr>
        <w:jc w:val="center"/>
        <w:rPr>
          <w:rFonts w:ascii="Cambria" w:hAnsi="Cambria"/>
          <w:b/>
          <w:sz w:val="24"/>
          <w:szCs w:val="24"/>
        </w:rPr>
      </w:pPr>
    </w:p>
    <w:sdt>
      <w:sdtPr>
        <w:rPr>
          <w:rFonts w:asciiTheme="minorHAnsi" w:eastAsiaTheme="minorHAnsi" w:hAnsiTheme="minorHAnsi" w:cstheme="minorBidi"/>
          <w:color w:val="auto"/>
          <w:sz w:val="22"/>
          <w:szCs w:val="22"/>
        </w:rPr>
        <w:id w:val="-1158304003"/>
        <w:docPartObj>
          <w:docPartGallery w:val="Table of Contents"/>
          <w:docPartUnique/>
        </w:docPartObj>
      </w:sdtPr>
      <w:sdtEndPr>
        <w:rPr>
          <w:b/>
          <w:bCs/>
          <w:noProof/>
        </w:rPr>
      </w:sdtEndPr>
      <w:sdtContent>
        <w:p w14:paraId="4180EB0E" w14:textId="77777777" w:rsidR="009712D2" w:rsidRPr="009712D2" w:rsidRDefault="009712D2">
          <w:pPr>
            <w:pStyle w:val="TOCHeading"/>
            <w:rPr>
              <w:rFonts w:ascii="Cambria" w:eastAsiaTheme="minorHAnsi" w:hAnsi="Cambria" w:cstheme="minorBidi"/>
              <w:color w:val="auto"/>
              <w:sz w:val="48"/>
              <w:szCs w:val="48"/>
            </w:rPr>
          </w:pPr>
          <w:proofErr w:type="spellStart"/>
          <w:r w:rsidRPr="009712D2">
            <w:rPr>
              <w:rFonts w:ascii="Cambria" w:eastAsiaTheme="minorHAnsi" w:hAnsi="Cambria" w:cstheme="minorBidi"/>
              <w:color w:val="auto"/>
              <w:sz w:val="48"/>
              <w:szCs w:val="48"/>
            </w:rPr>
            <w:t>C</w:t>
          </w:r>
          <w:r>
            <w:rPr>
              <w:rFonts w:ascii="Cambria" w:eastAsiaTheme="minorHAnsi" w:hAnsi="Cambria" w:cstheme="minorBidi"/>
              <w:color w:val="auto"/>
              <w:sz w:val="48"/>
              <w:szCs w:val="48"/>
            </w:rPr>
            <w:t>uprins</w:t>
          </w:r>
          <w:proofErr w:type="spellEnd"/>
        </w:p>
        <w:p w14:paraId="7EA13A93" w14:textId="7B896293" w:rsidR="008C77D9" w:rsidRDefault="009712D2">
          <w:pPr>
            <w:pStyle w:val="TOC1"/>
            <w:tabs>
              <w:tab w:val="left" w:pos="440"/>
              <w:tab w:val="right" w:leader="dot" w:pos="9350"/>
            </w:tabs>
            <w:rPr>
              <w:rFonts w:eastAsiaTheme="minorEastAsia"/>
              <w:noProof/>
              <w:lang w:val="ro-RO" w:eastAsia="ro-RO"/>
            </w:rPr>
          </w:pPr>
          <w:r>
            <w:fldChar w:fldCharType="begin"/>
          </w:r>
          <w:r>
            <w:instrText xml:space="preserve"> TOC \o "1-3" \h \z \u </w:instrText>
          </w:r>
          <w:r>
            <w:fldChar w:fldCharType="separate"/>
          </w:r>
          <w:hyperlink w:anchor="_Toc97058316" w:history="1">
            <w:r w:rsidR="008C77D9" w:rsidRPr="0034409A">
              <w:rPr>
                <w:rStyle w:val="Hyperlink"/>
                <w:noProof/>
              </w:rPr>
              <w:t>1.</w:t>
            </w:r>
            <w:r w:rsidR="008C77D9">
              <w:rPr>
                <w:rFonts w:eastAsiaTheme="minorEastAsia"/>
                <w:noProof/>
                <w:lang w:val="ro-RO" w:eastAsia="ro-RO"/>
              </w:rPr>
              <w:tab/>
            </w:r>
            <w:r w:rsidR="008C77D9" w:rsidRPr="0034409A">
              <w:rPr>
                <w:rStyle w:val="Hyperlink"/>
                <w:noProof/>
              </w:rPr>
              <w:t>Scopul Proiectului</w:t>
            </w:r>
            <w:r w:rsidR="008C77D9">
              <w:rPr>
                <w:noProof/>
                <w:webHidden/>
              </w:rPr>
              <w:tab/>
            </w:r>
            <w:r w:rsidR="008C77D9">
              <w:rPr>
                <w:noProof/>
                <w:webHidden/>
              </w:rPr>
              <w:fldChar w:fldCharType="begin"/>
            </w:r>
            <w:r w:rsidR="008C77D9">
              <w:rPr>
                <w:noProof/>
                <w:webHidden/>
              </w:rPr>
              <w:instrText xml:space="preserve"> PAGEREF _Toc97058316 \h </w:instrText>
            </w:r>
            <w:r w:rsidR="008C77D9">
              <w:rPr>
                <w:noProof/>
                <w:webHidden/>
              </w:rPr>
            </w:r>
            <w:r w:rsidR="008C77D9">
              <w:rPr>
                <w:noProof/>
                <w:webHidden/>
              </w:rPr>
              <w:fldChar w:fldCharType="separate"/>
            </w:r>
            <w:r w:rsidR="008C77D9">
              <w:rPr>
                <w:noProof/>
                <w:webHidden/>
              </w:rPr>
              <w:t>3</w:t>
            </w:r>
            <w:r w:rsidR="008C77D9">
              <w:rPr>
                <w:noProof/>
                <w:webHidden/>
              </w:rPr>
              <w:fldChar w:fldCharType="end"/>
            </w:r>
          </w:hyperlink>
        </w:p>
        <w:p w14:paraId="0A511C28" w14:textId="046DB5DD" w:rsidR="008C77D9" w:rsidRDefault="00000000">
          <w:pPr>
            <w:pStyle w:val="TOC2"/>
            <w:tabs>
              <w:tab w:val="left" w:pos="660"/>
              <w:tab w:val="right" w:leader="dot" w:pos="9350"/>
            </w:tabs>
            <w:rPr>
              <w:rFonts w:eastAsiaTheme="minorEastAsia"/>
              <w:noProof/>
              <w:lang w:val="ro-RO" w:eastAsia="ro-RO"/>
            </w:rPr>
          </w:pPr>
          <w:hyperlink w:anchor="_Toc97058317" w:history="1">
            <w:r w:rsidR="008C77D9" w:rsidRPr="0034409A">
              <w:rPr>
                <w:rStyle w:val="Hyperlink"/>
                <w:noProof/>
              </w:rPr>
              <w:t>a.</w:t>
            </w:r>
            <w:r w:rsidR="008C77D9">
              <w:rPr>
                <w:rFonts w:eastAsiaTheme="minorEastAsia"/>
                <w:noProof/>
                <w:lang w:val="ro-RO" w:eastAsia="ro-RO"/>
              </w:rPr>
              <w:tab/>
            </w:r>
            <w:r w:rsidR="008C77D9" w:rsidRPr="0034409A">
              <w:rPr>
                <w:rStyle w:val="Hyperlink"/>
                <w:noProof/>
              </w:rPr>
              <w:t>Obiective</w:t>
            </w:r>
            <w:r w:rsidR="008C77D9">
              <w:rPr>
                <w:noProof/>
                <w:webHidden/>
              </w:rPr>
              <w:tab/>
            </w:r>
            <w:r w:rsidR="008C77D9">
              <w:rPr>
                <w:noProof/>
                <w:webHidden/>
              </w:rPr>
              <w:fldChar w:fldCharType="begin"/>
            </w:r>
            <w:r w:rsidR="008C77D9">
              <w:rPr>
                <w:noProof/>
                <w:webHidden/>
              </w:rPr>
              <w:instrText xml:space="preserve"> PAGEREF _Toc97058317 \h </w:instrText>
            </w:r>
            <w:r w:rsidR="008C77D9">
              <w:rPr>
                <w:noProof/>
                <w:webHidden/>
              </w:rPr>
            </w:r>
            <w:r w:rsidR="008C77D9">
              <w:rPr>
                <w:noProof/>
                <w:webHidden/>
              </w:rPr>
              <w:fldChar w:fldCharType="separate"/>
            </w:r>
            <w:r w:rsidR="008C77D9">
              <w:rPr>
                <w:noProof/>
                <w:webHidden/>
              </w:rPr>
              <w:t>3</w:t>
            </w:r>
            <w:r w:rsidR="008C77D9">
              <w:rPr>
                <w:noProof/>
                <w:webHidden/>
              </w:rPr>
              <w:fldChar w:fldCharType="end"/>
            </w:r>
          </w:hyperlink>
        </w:p>
        <w:p w14:paraId="64B1DCA8" w14:textId="74D136ED" w:rsidR="008C77D9" w:rsidRDefault="00000000">
          <w:pPr>
            <w:pStyle w:val="TOC2"/>
            <w:tabs>
              <w:tab w:val="left" w:pos="660"/>
              <w:tab w:val="right" w:leader="dot" w:pos="9350"/>
            </w:tabs>
            <w:rPr>
              <w:rFonts w:eastAsiaTheme="minorEastAsia"/>
              <w:noProof/>
              <w:lang w:val="ro-RO" w:eastAsia="ro-RO"/>
            </w:rPr>
          </w:pPr>
          <w:hyperlink w:anchor="_Toc97058318" w:history="1">
            <w:r w:rsidR="008C77D9" w:rsidRPr="0034409A">
              <w:rPr>
                <w:rStyle w:val="Hyperlink"/>
                <w:noProof/>
              </w:rPr>
              <w:t>b.</w:t>
            </w:r>
            <w:r w:rsidR="008C77D9">
              <w:rPr>
                <w:rFonts w:eastAsiaTheme="minorEastAsia"/>
                <w:noProof/>
                <w:lang w:val="ro-RO" w:eastAsia="ro-RO"/>
              </w:rPr>
              <w:tab/>
            </w:r>
            <w:r w:rsidR="008C77D9" w:rsidRPr="0034409A">
              <w:rPr>
                <w:rStyle w:val="Hyperlink"/>
                <w:noProof/>
              </w:rPr>
              <w:t>Specificații</w:t>
            </w:r>
            <w:r w:rsidR="008C77D9">
              <w:rPr>
                <w:noProof/>
                <w:webHidden/>
              </w:rPr>
              <w:tab/>
            </w:r>
            <w:r w:rsidR="008C77D9">
              <w:rPr>
                <w:noProof/>
                <w:webHidden/>
              </w:rPr>
              <w:fldChar w:fldCharType="begin"/>
            </w:r>
            <w:r w:rsidR="008C77D9">
              <w:rPr>
                <w:noProof/>
                <w:webHidden/>
              </w:rPr>
              <w:instrText xml:space="preserve"> PAGEREF _Toc97058318 \h </w:instrText>
            </w:r>
            <w:r w:rsidR="008C77D9">
              <w:rPr>
                <w:noProof/>
                <w:webHidden/>
              </w:rPr>
            </w:r>
            <w:r w:rsidR="008C77D9">
              <w:rPr>
                <w:noProof/>
                <w:webHidden/>
              </w:rPr>
              <w:fldChar w:fldCharType="separate"/>
            </w:r>
            <w:r w:rsidR="008C77D9">
              <w:rPr>
                <w:noProof/>
                <w:webHidden/>
              </w:rPr>
              <w:t>3</w:t>
            </w:r>
            <w:r w:rsidR="008C77D9">
              <w:rPr>
                <w:noProof/>
                <w:webHidden/>
              </w:rPr>
              <w:fldChar w:fldCharType="end"/>
            </w:r>
          </w:hyperlink>
        </w:p>
        <w:p w14:paraId="166B06BB" w14:textId="1EDAF02A" w:rsidR="008C77D9" w:rsidRDefault="00000000">
          <w:pPr>
            <w:pStyle w:val="TOC1"/>
            <w:tabs>
              <w:tab w:val="left" w:pos="440"/>
              <w:tab w:val="right" w:leader="dot" w:pos="9350"/>
            </w:tabs>
            <w:rPr>
              <w:rFonts w:eastAsiaTheme="minorEastAsia"/>
              <w:noProof/>
              <w:lang w:val="ro-RO" w:eastAsia="ro-RO"/>
            </w:rPr>
          </w:pPr>
          <w:hyperlink w:anchor="_Toc97058319" w:history="1">
            <w:r w:rsidR="008C77D9" w:rsidRPr="0034409A">
              <w:rPr>
                <w:rStyle w:val="Hyperlink"/>
                <w:noProof/>
              </w:rPr>
              <w:t>2.</w:t>
            </w:r>
            <w:r w:rsidR="008C77D9">
              <w:rPr>
                <w:rFonts w:eastAsiaTheme="minorEastAsia"/>
                <w:noProof/>
                <w:lang w:val="ro-RO" w:eastAsia="ro-RO"/>
              </w:rPr>
              <w:tab/>
            </w:r>
            <w:r w:rsidR="008C77D9" w:rsidRPr="0034409A">
              <w:rPr>
                <w:rStyle w:val="Hyperlink"/>
                <w:noProof/>
              </w:rPr>
              <w:t>Determinarea modelului matematic al sistemului</w:t>
            </w:r>
            <w:r w:rsidR="008C77D9">
              <w:rPr>
                <w:noProof/>
                <w:webHidden/>
              </w:rPr>
              <w:tab/>
            </w:r>
            <w:r w:rsidR="008C77D9">
              <w:rPr>
                <w:noProof/>
                <w:webHidden/>
              </w:rPr>
              <w:fldChar w:fldCharType="begin"/>
            </w:r>
            <w:r w:rsidR="008C77D9">
              <w:rPr>
                <w:noProof/>
                <w:webHidden/>
              </w:rPr>
              <w:instrText xml:space="preserve"> PAGEREF _Toc97058319 \h </w:instrText>
            </w:r>
            <w:r w:rsidR="008C77D9">
              <w:rPr>
                <w:noProof/>
                <w:webHidden/>
              </w:rPr>
            </w:r>
            <w:r w:rsidR="008C77D9">
              <w:rPr>
                <w:noProof/>
                <w:webHidden/>
              </w:rPr>
              <w:fldChar w:fldCharType="separate"/>
            </w:r>
            <w:r w:rsidR="008C77D9">
              <w:rPr>
                <w:noProof/>
                <w:webHidden/>
              </w:rPr>
              <w:t>4</w:t>
            </w:r>
            <w:r w:rsidR="008C77D9">
              <w:rPr>
                <w:noProof/>
                <w:webHidden/>
              </w:rPr>
              <w:fldChar w:fldCharType="end"/>
            </w:r>
          </w:hyperlink>
        </w:p>
        <w:p w14:paraId="22EDE46A" w14:textId="24C66872" w:rsidR="008C77D9" w:rsidRDefault="00000000">
          <w:pPr>
            <w:pStyle w:val="TOC2"/>
            <w:tabs>
              <w:tab w:val="left" w:pos="660"/>
              <w:tab w:val="right" w:leader="dot" w:pos="9350"/>
            </w:tabs>
            <w:rPr>
              <w:rFonts w:eastAsiaTheme="minorEastAsia"/>
              <w:noProof/>
              <w:lang w:val="ro-RO" w:eastAsia="ro-RO"/>
            </w:rPr>
          </w:pPr>
          <w:hyperlink w:anchor="_Toc97058320" w:history="1">
            <w:r w:rsidR="008C77D9" w:rsidRPr="0034409A">
              <w:rPr>
                <w:rStyle w:val="Hyperlink"/>
                <w:noProof/>
              </w:rPr>
              <w:t>a.</w:t>
            </w:r>
            <w:r w:rsidR="008C77D9">
              <w:rPr>
                <w:rFonts w:eastAsiaTheme="minorEastAsia"/>
                <w:noProof/>
                <w:lang w:val="ro-RO" w:eastAsia="ro-RO"/>
              </w:rPr>
              <w:tab/>
            </w:r>
            <w:r w:rsidR="008C77D9" w:rsidRPr="0034409A">
              <w:rPr>
                <w:rStyle w:val="Hyperlink"/>
                <w:noProof/>
              </w:rPr>
              <w:t>Analiza sistemului</w:t>
            </w:r>
            <w:r w:rsidR="008C77D9">
              <w:rPr>
                <w:noProof/>
                <w:webHidden/>
              </w:rPr>
              <w:tab/>
            </w:r>
            <w:r w:rsidR="008C77D9">
              <w:rPr>
                <w:noProof/>
                <w:webHidden/>
              </w:rPr>
              <w:fldChar w:fldCharType="begin"/>
            </w:r>
            <w:r w:rsidR="008C77D9">
              <w:rPr>
                <w:noProof/>
                <w:webHidden/>
              </w:rPr>
              <w:instrText xml:space="preserve"> PAGEREF _Toc97058320 \h </w:instrText>
            </w:r>
            <w:r w:rsidR="008C77D9">
              <w:rPr>
                <w:noProof/>
                <w:webHidden/>
              </w:rPr>
            </w:r>
            <w:r w:rsidR="008C77D9">
              <w:rPr>
                <w:noProof/>
                <w:webHidden/>
              </w:rPr>
              <w:fldChar w:fldCharType="separate"/>
            </w:r>
            <w:r w:rsidR="008C77D9">
              <w:rPr>
                <w:noProof/>
                <w:webHidden/>
              </w:rPr>
              <w:t>4</w:t>
            </w:r>
            <w:r w:rsidR="008C77D9">
              <w:rPr>
                <w:noProof/>
                <w:webHidden/>
              </w:rPr>
              <w:fldChar w:fldCharType="end"/>
            </w:r>
          </w:hyperlink>
        </w:p>
        <w:p w14:paraId="1B607DFE" w14:textId="304AA25C" w:rsidR="008C77D9" w:rsidRDefault="00000000">
          <w:pPr>
            <w:pStyle w:val="TOC2"/>
            <w:tabs>
              <w:tab w:val="left" w:pos="660"/>
              <w:tab w:val="right" w:leader="dot" w:pos="9350"/>
            </w:tabs>
            <w:rPr>
              <w:rFonts w:eastAsiaTheme="minorEastAsia"/>
              <w:noProof/>
              <w:lang w:val="ro-RO" w:eastAsia="ro-RO"/>
            </w:rPr>
          </w:pPr>
          <w:hyperlink w:anchor="_Toc97058321" w:history="1">
            <w:r w:rsidR="008C77D9" w:rsidRPr="0034409A">
              <w:rPr>
                <w:rStyle w:val="Hyperlink"/>
                <w:noProof/>
              </w:rPr>
              <w:t>b.</w:t>
            </w:r>
            <w:r w:rsidR="008C77D9">
              <w:rPr>
                <w:rFonts w:eastAsiaTheme="minorEastAsia"/>
                <w:noProof/>
                <w:lang w:val="ro-RO" w:eastAsia="ro-RO"/>
              </w:rPr>
              <w:tab/>
            </w:r>
            <w:r w:rsidR="008C77D9" w:rsidRPr="0034409A">
              <w:rPr>
                <w:rStyle w:val="Hyperlink"/>
                <w:noProof/>
              </w:rPr>
              <w:t>Achizitie semnale</w:t>
            </w:r>
            <w:r w:rsidR="008C77D9">
              <w:rPr>
                <w:noProof/>
                <w:webHidden/>
              </w:rPr>
              <w:tab/>
            </w:r>
            <w:r w:rsidR="008C77D9">
              <w:rPr>
                <w:noProof/>
                <w:webHidden/>
              </w:rPr>
              <w:fldChar w:fldCharType="begin"/>
            </w:r>
            <w:r w:rsidR="008C77D9">
              <w:rPr>
                <w:noProof/>
                <w:webHidden/>
              </w:rPr>
              <w:instrText xml:space="preserve"> PAGEREF _Toc97058321 \h </w:instrText>
            </w:r>
            <w:r w:rsidR="008C77D9">
              <w:rPr>
                <w:noProof/>
                <w:webHidden/>
              </w:rPr>
            </w:r>
            <w:r w:rsidR="008C77D9">
              <w:rPr>
                <w:noProof/>
                <w:webHidden/>
              </w:rPr>
              <w:fldChar w:fldCharType="separate"/>
            </w:r>
            <w:r w:rsidR="008C77D9">
              <w:rPr>
                <w:noProof/>
                <w:webHidden/>
              </w:rPr>
              <w:t>4</w:t>
            </w:r>
            <w:r w:rsidR="008C77D9">
              <w:rPr>
                <w:noProof/>
                <w:webHidden/>
              </w:rPr>
              <w:fldChar w:fldCharType="end"/>
            </w:r>
          </w:hyperlink>
        </w:p>
        <w:p w14:paraId="5FCE37B0" w14:textId="0A855A0A" w:rsidR="008C77D9" w:rsidRDefault="00000000">
          <w:pPr>
            <w:pStyle w:val="TOC2"/>
            <w:tabs>
              <w:tab w:val="left" w:pos="660"/>
              <w:tab w:val="right" w:leader="dot" w:pos="9350"/>
            </w:tabs>
            <w:rPr>
              <w:rFonts w:eastAsiaTheme="minorEastAsia"/>
              <w:noProof/>
              <w:lang w:val="ro-RO" w:eastAsia="ro-RO"/>
            </w:rPr>
          </w:pPr>
          <w:hyperlink w:anchor="_Toc97058322" w:history="1">
            <w:r w:rsidR="008C77D9" w:rsidRPr="0034409A">
              <w:rPr>
                <w:rStyle w:val="Hyperlink"/>
                <w:noProof/>
              </w:rPr>
              <w:t>c.</w:t>
            </w:r>
            <w:r w:rsidR="008C77D9">
              <w:rPr>
                <w:rFonts w:eastAsiaTheme="minorEastAsia"/>
                <w:noProof/>
                <w:lang w:val="ro-RO" w:eastAsia="ro-RO"/>
              </w:rPr>
              <w:tab/>
            </w:r>
            <w:r w:rsidR="008C77D9" w:rsidRPr="0034409A">
              <w:rPr>
                <w:rStyle w:val="Hyperlink"/>
                <w:noProof/>
              </w:rPr>
              <w:t>Identificare / Modelare analitica</w:t>
            </w:r>
            <w:r w:rsidR="008C77D9">
              <w:rPr>
                <w:noProof/>
                <w:webHidden/>
              </w:rPr>
              <w:tab/>
            </w:r>
            <w:r w:rsidR="008C77D9">
              <w:rPr>
                <w:noProof/>
                <w:webHidden/>
              </w:rPr>
              <w:fldChar w:fldCharType="begin"/>
            </w:r>
            <w:r w:rsidR="008C77D9">
              <w:rPr>
                <w:noProof/>
                <w:webHidden/>
              </w:rPr>
              <w:instrText xml:space="preserve"> PAGEREF _Toc97058322 \h </w:instrText>
            </w:r>
            <w:r w:rsidR="008C77D9">
              <w:rPr>
                <w:noProof/>
                <w:webHidden/>
              </w:rPr>
            </w:r>
            <w:r w:rsidR="008C77D9">
              <w:rPr>
                <w:noProof/>
                <w:webHidden/>
              </w:rPr>
              <w:fldChar w:fldCharType="separate"/>
            </w:r>
            <w:r w:rsidR="008C77D9">
              <w:rPr>
                <w:noProof/>
                <w:webHidden/>
              </w:rPr>
              <w:t>4</w:t>
            </w:r>
            <w:r w:rsidR="008C77D9">
              <w:rPr>
                <w:noProof/>
                <w:webHidden/>
              </w:rPr>
              <w:fldChar w:fldCharType="end"/>
            </w:r>
          </w:hyperlink>
        </w:p>
        <w:p w14:paraId="053B408B" w14:textId="46794A0C" w:rsidR="008C77D9" w:rsidRDefault="00000000">
          <w:pPr>
            <w:pStyle w:val="TOC1"/>
            <w:tabs>
              <w:tab w:val="left" w:pos="440"/>
              <w:tab w:val="right" w:leader="dot" w:pos="9350"/>
            </w:tabs>
            <w:rPr>
              <w:rFonts w:eastAsiaTheme="minorEastAsia"/>
              <w:noProof/>
              <w:lang w:val="ro-RO" w:eastAsia="ro-RO"/>
            </w:rPr>
          </w:pPr>
          <w:hyperlink w:anchor="_Toc97058323" w:history="1">
            <w:r w:rsidR="008C77D9" w:rsidRPr="0034409A">
              <w:rPr>
                <w:rStyle w:val="Hyperlink"/>
                <w:noProof/>
              </w:rPr>
              <w:t>3.</w:t>
            </w:r>
            <w:r w:rsidR="008C77D9">
              <w:rPr>
                <w:rFonts w:eastAsiaTheme="minorEastAsia"/>
                <w:noProof/>
                <w:lang w:val="ro-RO" w:eastAsia="ro-RO"/>
              </w:rPr>
              <w:tab/>
            </w:r>
            <w:r w:rsidR="008C77D9" w:rsidRPr="0034409A">
              <w:rPr>
                <w:rStyle w:val="Hyperlink"/>
                <w:noProof/>
              </w:rPr>
              <w:t>Proiectarea sistemului de control</w:t>
            </w:r>
            <w:r w:rsidR="008C77D9">
              <w:rPr>
                <w:noProof/>
                <w:webHidden/>
              </w:rPr>
              <w:tab/>
            </w:r>
            <w:r w:rsidR="008C77D9">
              <w:rPr>
                <w:noProof/>
                <w:webHidden/>
              </w:rPr>
              <w:fldChar w:fldCharType="begin"/>
            </w:r>
            <w:r w:rsidR="008C77D9">
              <w:rPr>
                <w:noProof/>
                <w:webHidden/>
              </w:rPr>
              <w:instrText xml:space="preserve"> PAGEREF _Toc97058323 \h </w:instrText>
            </w:r>
            <w:r w:rsidR="008C77D9">
              <w:rPr>
                <w:noProof/>
                <w:webHidden/>
              </w:rPr>
            </w:r>
            <w:r w:rsidR="008C77D9">
              <w:rPr>
                <w:noProof/>
                <w:webHidden/>
              </w:rPr>
              <w:fldChar w:fldCharType="separate"/>
            </w:r>
            <w:r w:rsidR="008C77D9">
              <w:rPr>
                <w:noProof/>
                <w:webHidden/>
              </w:rPr>
              <w:t>5</w:t>
            </w:r>
            <w:r w:rsidR="008C77D9">
              <w:rPr>
                <w:noProof/>
                <w:webHidden/>
              </w:rPr>
              <w:fldChar w:fldCharType="end"/>
            </w:r>
          </w:hyperlink>
        </w:p>
        <w:p w14:paraId="4D27D3A9" w14:textId="55078F42" w:rsidR="008C77D9" w:rsidRDefault="00000000">
          <w:pPr>
            <w:pStyle w:val="TOC1"/>
            <w:tabs>
              <w:tab w:val="left" w:pos="440"/>
              <w:tab w:val="right" w:leader="dot" w:pos="9350"/>
            </w:tabs>
            <w:rPr>
              <w:rFonts w:eastAsiaTheme="minorEastAsia"/>
              <w:noProof/>
              <w:lang w:val="ro-RO" w:eastAsia="ro-RO"/>
            </w:rPr>
          </w:pPr>
          <w:hyperlink w:anchor="_Toc97058324" w:history="1">
            <w:r w:rsidR="008C77D9" w:rsidRPr="0034409A">
              <w:rPr>
                <w:rStyle w:val="Hyperlink"/>
                <w:noProof/>
              </w:rPr>
              <w:t>4.</w:t>
            </w:r>
            <w:r w:rsidR="008C77D9">
              <w:rPr>
                <w:rFonts w:eastAsiaTheme="minorEastAsia"/>
                <w:noProof/>
                <w:lang w:val="ro-RO" w:eastAsia="ro-RO"/>
              </w:rPr>
              <w:tab/>
            </w:r>
            <w:r w:rsidR="008C77D9" w:rsidRPr="0034409A">
              <w:rPr>
                <w:rStyle w:val="Hyperlink"/>
                <w:noProof/>
              </w:rPr>
              <w:t>Implementarea sistemului de control</w:t>
            </w:r>
            <w:r w:rsidR="008C77D9">
              <w:rPr>
                <w:noProof/>
                <w:webHidden/>
              </w:rPr>
              <w:tab/>
            </w:r>
            <w:r w:rsidR="008C77D9">
              <w:rPr>
                <w:noProof/>
                <w:webHidden/>
              </w:rPr>
              <w:fldChar w:fldCharType="begin"/>
            </w:r>
            <w:r w:rsidR="008C77D9">
              <w:rPr>
                <w:noProof/>
                <w:webHidden/>
              </w:rPr>
              <w:instrText xml:space="preserve"> PAGEREF _Toc97058324 \h </w:instrText>
            </w:r>
            <w:r w:rsidR="008C77D9">
              <w:rPr>
                <w:noProof/>
                <w:webHidden/>
              </w:rPr>
            </w:r>
            <w:r w:rsidR="008C77D9">
              <w:rPr>
                <w:noProof/>
                <w:webHidden/>
              </w:rPr>
              <w:fldChar w:fldCharType="separate"/>
            </w:r>
            <w:r w:rsidR="008C77D9">
              <w:rPr>
                <w:noProof/>
                <w:webHidden/>
              </w:rPr>
              <w:t>6</w:t>
            </w:r>
            <w:r w:rsidR="008C77D9">
              <w:rPr>
                <w:noProof/>
                <w:webHidden/>
              </w:rPr>
              <w:fldChar w:fldCharType="end"/>
            </w:r>
          </w:hyperlink>
        </w:p>
        <w:p w14:paraId="0BEFD8F5" w14:textId="6CF446ED" w:rsidR="008C77D9" w:rsidRDefault="00000000">
          <w:pPr>
            <w:pStyle w:val="TOC1"/>
            <w:tabs>
              <w:tab w:val="left" w:pos="440"/>
              <w:tab w:val="right" w:leader="dot" w:pos="9350"/>
            </w:tabs>
            <w:rPr>
              <w:rFonts w:eastAsiaTheme="minorEastAsia"/>
              <w:noProof/>
              <w:lang w:val="ro-RO" w:eastAsia="ro-RO"/>
            </w:rPr>
          </w:pPr>
          <w:hyperlink w:anchor="_Toc97058325" w:history="1">
            <w:r w:rsidR="008C77D9" w:rsidRPr="0034409A">
              <w:rPr>
                <w:rStyle w:val="Hyperlink"/>
                <w:noProof/>
              </w:rPr>
              <w:t>5.</w:t>
            </w:r>
            <w:r w:rsidR="008C77D9">
              <w:rPr>
                <w:rFonts w:eastAsiaTheme="minorEastAsia"/>
                <w:noProof/>
                <w:lang w:val="ro-RO" w:eastAsia="ro-RO"/>
              </w:rPr>
              <w:tab/>
            </w:r>
            <w:r w:rsidR="008C77D9" w:rsidRPr="0034409A">
              <w:rPr>
                <w:rStyle w:val="Hyperlink"/>
                <w:noProof/>
              </w:rPr>
              <w:t>Testare și analiza rezultate</w:t>
            </w:r>
            <w:r w:rsidR="008C77D9">
              <w:rPr>
                <w:noProof/>
                <w:webHidden/>
              </w:rPr>
              <w:tab/>
            </w:r>
            <w:r w:rsidR="008C77D9">
              <w:rPr>
                <w:noProof/>
                <w:webHidden/>
              </w:rPr>
              <w:fldChar w:fldCharType="begin"/>
            </w:r>
            <w:r w:rsidR="008C77D9">
              <w:rPr>
                <w:noProof/>
                <w:webHidden/>
              </w:rPr>
              <w:instrText xml:space="preserve"> PAGEREF _Toc97058325 \h </w:instrText>
            </w:r>
            <w:r w:rsidR="008C77D9">
              <w:rPr>
                <w:noProof/>
                <w:webHidden/>
              </w:rPr>
            </w:r>
            <w:r w:rsidR="008C77D9">
              <w:rPr>
                <w:noProof/>
                <w:webHidden/>
              </w:rPr>
              <w:fldChar w:fldCharType="separate"/>
            </w:r>
            <w:r w:rsidR="008C77D9">
              <w:rPr>
                <w:noProof/>
                <w:webHidden/>
              </w:rPr>
              <w:t>7</w:t>
            </w:r>
            <w:r w:rsidR="008C77D9">
              <w:rPr>
                <w:noProof/>
                <w:webHidden/>
              </w:rPr>
              <w:fldChar w:fldCharType="end"/>
            </w:r>
          </w:hyperlink>
        </w:p>
        <w:p w14:paraId="0B62EB53" w14:textId="6ED38625" w:rsidR="008C77D9" w:rsidRDefault="00000000">
          <w:pPr>
            <w:pStyle w:val="TOC1"/>
            <w:tabs>
              <w:tab w:val="left" w:pos="440"/>
              <w:tab w:val="right" w:leader="dot" w:pos="9350"/>
            </w:tabs>
            <w:rPr>
              <w:rFonts w:eastAsiaTheme="minorEastAsia"/>
              <w:noProof/>
              <w:lang w:val="ro-RO" w:eastAsia="ro-RO"/>
            </w:rPr>
          </w:pPr>
          <w:hyperlink w:anchor="_Toc97058326" w:history="1">
            <w:r w:rsidR="008C77D9" w:rsidRPr="0034409A">
              <w:rPr>
                <w:rStyle w:val="Hyperlink"/>
                <w:noProof/>
              </w:rPr>
              <w:t>6.</w:t>
            </w:r>
            <w:r w:rsidR="008C77D9">
              <w:rPr>
                <w:rFonts w:eastAsiaTheme="minorEastAsia"/>
                <w:noProof/>
                <w:lang w:val="ro-RO" w:eastAsia="ro-RO"/>
              </w:rPr>
              <w:tab/>
            </w:r>
            <w:r w:rsidR="008C77D9" w:rsidRPr="0034409A">
              <w:rPr>
                <w:rStyle w:val="Hyperlink"/>
                <w:noProof/>
              </w:rPr>
              <w:t>Concluzii</w:t>
            </w:r>
            <w:r w:rsidR="008C77D9">
              <w:rPr>
                <w:noProof/>
                <w:webHidden/>
              </w:rPr>
              <w:tab/>
            </w:r>
            <w:r w:rsidR="008C77D9">
              <w:rPr>
                <w:noProof/>
                <w:webHidden/>
              </w:rPr>
              <w:fldChar w:fldCharType="begin"/>
            </w:r>
            <w:r w:rsidR="008C77D9">
              <w:rPr>
                <w:noProof/>
                <w:webHidden/>
              </w:rPr>
              <w:instrText xml:space="preserve"> PAGEREF _Toc97058326 \h </w:instrText>
            </w:r>
            <w:r w:rsidR="008C77D9">
              <w:rPr>
                <w:noProof/>
                <w:webHidden/>
              </w:rPr>
            </w:r>
            <w:r w:rsidR="008C77D9">
              <w:rPr>
                <w:noProof/>
                <w:webHidden/>
              </w:rPr>
              <w:fldChar w:fldCharType="separate"/>
            </w:r>
            <w:r w:rsidR="008C77D9">
              <w:rPr>
                <w:noProof/>
                <w:webHidden/>
              </w:rPr>
              <w:t>8</w:t>
            </w:r>
            <w:r w:rsidR="008C77D9">
              <w:rPr>
                <w:noProof/>
                <w:webHidden/>
              </w:rPr>
              <w:fldChar w:fldCharType="end"/>
            </w:r>
          </w:hyperlink>
        </w:p>
        <w:p w14:paraId="1299C43A" w14:textId="6CEA8B18" w:rsidR="009712D2" w:rsidRDefault="009712D2">
          <w:r>
            <w:rPr>
              <w:b/>
              <w:bCs/>
              <w:noProof/>
            </w:rPr>
            <w:fldChar w:fldCharType="end"/>
          </w:r>
        </w:p>
      </w:sdtContent>
    </w:sdt>
    <w:p w14:paraId="4DDBEF00" w14:textId="77777777" w:rsidR="00AD7A63" w:rsidRDefault="00AD7A63">
      <w:pPr>
        <w:rPr>
          <w:rFonts w:ascii="Cambria" w:hAnsi="Cambria"/>
          <w:b/>
          <w:sz w:val="24"/>
          <w:szCs w:val="24"/>
        </w:rPr>
      </w:pPr>
      <w:r>
        <w:rPr>
          <w:rFonts w:ascii="Cambria" w:hAnsi="Cambria"/>
          <w:b/>
          <w:sz w:val="24"/>
          <w:szCs w:val="24"/>
        </w:rPr>
        <w:br w:type="page"/>
      </w:r>
    </w:p>
    <w:p w14:paraId="41C4D478" w14:textId="77777777" w:rsidR="00AD7A63" w:rsidRDefault="00AD7A63" w:rsidP="0011380B">
      <w:pPr>
        <w:pStyle w:val="Heading1"/>
        <w:numPr>
          <w:ilvl w:val="0"/>
          <w:numId w:val="1"/>
        </w:numPr>
        <w:ind w:left="431" w:hanging="431"/>
      </w:pPr>
      <w:bookmarkStart w:id="0" w:name="_Toc97058316"/>
      <w:proofErr w:type="spellStart"/>
      <w:r w:rsidRPr="0011380B">
        <w:lastRenderedPageBreak/>
        <w:t>Scopul</w:t>
      </w:r>
      <w:proofErr w:type="spellEnd"/>
      <w:r w:rsidRPr="0011380B">
        <w:t xml:space="preserve"> </w:t>
      </w:r>
      <w:proofErr w:type="spellStart"/>
      <w:r w:rsidRPr="0011380B">
        <w:t>Proiectului</w:t>
      </w:r>
      <w:bookmarkEnd w:id="0"/>
      <w:proofErr w:type="spellEnd"/>
      <w:r w:rsidRPr="0011380B">
        <w:t xml:space="preserve"> </w:t>
      </w:r>
    </w:p>
    <w:p w14:paraId="4EF878CB" w14:textId="1CC8DF23" w:rsidR="00D84FF7" w:rsidRDefault="00D84FF7" w:rsidP="00D84FF7">
      <w:proofErr w:type="spellStart"/>
      <w:r w:rsidRPr="00D84FF7">
        <w:t>Scopul</w:t>
      </w:r>
      <w:proofErr w:type="spellEnd"/>
      <w:r w:rsidRPr="00D84FF7">
        <w:t xml:space="preserve"> </w:t>
      </w:r>
      <w:proofErr w:type="spellStart"/>
      <w:r w:rsidRPr="00D84FF7">
        <w:t>acestui</w:t>
      </w:r>
      <w:proofErr w:type="spellEnd"/>
      <w:r w:rsidRPr="00D84FF7">
        <w:t xml:space="preserve"> </w:t>
      </w:r>
      <w:proofErr w:type="spellStart"/>
      <w:r w:rsidRPr="00D84FF7">
        <w:t>proiect</w:t>
      </w:r>
      <w:proofErr w:type="spellEnd"/>
      <w:r w:rsidRPr="00D84FF7">
        <w:t xml:space="preserve"> </w:t>
      </w:r>
      <w:proofErr w:type="spellStart"/>
      <w:r w:rsidRPr="00D84FF7">
        <w:t>este</w:t>
      </w:r>
      <w:proofErr w:type="spellEnd"/>
      <w:r w:rsidRPr="00D84FF7">
        <w:t xml:space="preserve"> de a </w:t>
      </w:r>
      <w:proofErr w:type="spellStart"/>
      <w:r w:rsidRPr="00D84FF7">
        <w:t>dezvolta</w:t>
      </w:r>
      <w:proofErr w:type="spellEnd"/>
      <w:r w:rsidRPr="00D84FF7">
        <w:t xml:space="preserve"> </w:t>
      </w:r>
      <w:proofErr w:type="spellStart"/>
      <w:r w:rsidRPr="00D84FF7">
        <w:t>și</w:t>
      </w:r>
      <w:proofErr w:type="spellEnd"/>
      <w:r w:rsidRPr="00D84FF7">
        <w:t xml:space="preserve"> </w:t>
      </w:r>
      <w:proofErr w:type="spellStart"/>
      <w:r w:rsidRPr="00D84FF7">
        <w:t>implementa</w:t>
      </w:r>
      <w:proofErr w:type="spellEnd"/>
      <w:r w:rsidRPr="00D84FF7">
        <w:t xml:space="preserve"> un </w:t>
      </w:r>
      <w:proofErr w:type="spellStart"/>
      <w:r w:rsidRPr="00D84FF7">
        <w:t>sistem</w:t>
      </w:r>
      <w:proofErr w:type="spellEnd"/>
      <w:r w:rsidRPr="00D84FF7">
        <w:t xml:space="preserve"> de control PID (</w:t>
      </w:r>
      <w:proofErr w:type="spellStart"/>
      <w:r w:rsidRPr="00D84FF7">
        <w:t>Proporțional</w:t>
      </w:r>
      <w:proofErr w:type="spellEnd"/>
      <w:r w:rsidRPr="00D84FF7">
        <w:t>-Integral-</w:t>
      </w:r>
      <w:proofErr w:type="spellStart"/>
      <w:r w:rsidRPr="00D84FF7">
        <w:t>Derivat</w:t>
      </w:r>
      <w:proofErr w:type="spellEnd"/>
      <w:r w:rsidRPr="00D84FF7">
        <w:t xml:space="preserve">) </w:t>
      </w:r>
      <w:proofErr w:type="spellStart"/>
      <w:r w:rsidRPr="00D84FF7">
        <w:t>folosind</w:t>
      </w:r>
      <w:proofErr w:type="spellEnd"/>
      <w:r w:rsidRPr="00D84FF7">
        <w:t xml:space="preserve"> Arduino, </w:t>
      </w:r>
      <w:proofErr w:type="spellStart"/>
      <w:r w:rsidRPr="00D84FF7">
        <w:t>pentru</w:t>
      </w:r>
      <w:proofErr w:type="spellEnd"/>
      <w:r w:rsidRPr="00D84FF7">
        <w:t xml:space="preserve"> a </w:t>
      </w:r>
      <w:proofErr w:type="spellStart"/>
      <w:r w:rsidRPr="00D84FF7">
        <w:t>menține</w:t>
      </w:r>
      <w:proofErr w:type="spellEnd"/>
      <w:r w:rsidRPr="00D84FF7">
        <w:t xml:space="preserve"> </w:t>
      </w:r>
      <w:proofErr w:type="spellStart"/>
      <w:r w:rsidRPr="00D84FF7">
        <w:t>echilibrul</w:t>
      </w:r>
      <w:proofErr w:type="spellEnd"/>
      <w:r w:rsidRPr="00D84FF7">
        <w:t xml:space="preserve"> </w:t>
      </w:r>
      <w:proofErr w:type="spellStart"/>
      <w:r w:rsidRPr="00D84FF7">
        <w:t>unei</w:t>
      </w:r>
      <w:proofErr w:type="spellEnd"/>
      <w:r w:rsidRPr="00D84FF7">
        <w:t xml:space="preserve"> bile pe o </w:t>
      </w:r>
      <w:proofErr w:type="spellStart"/>
      <w:r w:rsidRPr="00D84FF7">
        <w:t>grindă</w:t>
      </w:r>
      <w:proofErr w:type="spellEnd"/>
      <w:r w:rsidRPr="00D84FF7">
        <w:t xml:space="preserve">. </w:t>
      </w:r>
      <w:proofErr w:type="spellStart"/>
      <w:r w:rsidRPr="00D84FF7">
        <w:t>Sistemul</w:t>
      </w:r>
      <w:proofErr w:type="spellEnd"/>
      <w:r w:rsidRPr="00D84FF7">
        <w:t xml:space="preserve"> </w:t>
      </w:r>
      <w:proofErr w:type="spellStart"/>
      <w:r w:rsidRPr="00D84FF7">
        <w:t>va</w:t>
      </w:r>
      <w:proofErr w:type="spellEnd"/>
      <w:r w:rsidRPr="00D84FF7">
        <w:t xml:space="preserve"> </w:t>
      </w:r>
      <w:proofErr w:type="spellStart"/>
      <w:r w:rsidRPr="00D84FF7">
        <w:t>folosi</w:t>
      </w:r>
      <w:proofErr w:type="spellEnd"/>
      <w:r w:rsidRPr="00D84FF7">
        <w:t xml:space="preserve"> un </w:t>
      </w:r>
      <w:proofErr w:type="spellStart"/>
      <w:r w:rsidRPr="00D84FF7">
        <w:t>senzor</w:t>
      </w:r>
      <w:proofErr w:type="spellEnd"/>
      <w:r w:rsidRPr="00D84FF7">
        <w:t xml:space="preserve"> ultrasonic </w:t>
      </w:r>
      <w:proofErr w:type="spellStart"/>
      <w:r w:rsidRPr="00D84FF7">
        <w:t>pentru</w:t>
      </w:r>
      <w:proofErr w:type="spellEnd"/>
      <w:r w:rsidRPr="00D84FF7">
        <w:t xml:space="preserve"> a </w:t>
      </w:r>
      <w:proofErr w:type="spellStart"/>
      <w:r w:rsidRPr="00D84FF7">
        <w:t>măsura</w:t>
      </w:r>
      <w:proofErr w:type="spellEnd"/>
      <w:r w:rsidRPr="00D84FF7">
        <w:t xml:space="preserve"> </w:t>
      </w:r>
      <w:proofErr w:type="spellStart"/>
      <w:r w:rsidRPr="00D84FF7">
        <w:t>poziția</w:t>
      </w:r>
      <w:proofErr w:type="spellEnd"/>
      <w:r w:rsidRPr="00D84FF7">
        <w:t xml:space="preserve"> </w:t>
      </w:r>
      <w:proofErr w:type="spellStart"/>
      <w:r w:rsidRPr="00D84FF7">
        <w:t>bilei</w:t>
      </w:r>
      <w:proofErr w:type="spellEnd"/>
      <w:r w:rsidRPr="00D84FF7">
        <w:t xml:space="preserve"> </w:t>
      </w:r>
      <w:proofErr w:type="spellStart"/>
      <w:r w:rsidRPr="00D84FF7">
        <w:t>și</w:t>
      </w:r>
      <w:proofErr w:type="spellEnd"/>
      <w:r w:rsidRPr="00D84FF7">
        <w:t xml:space="preserve"> un motor servo </w:t>
      </w:r>
      <w:proofErr w:type="spellStart"/>
      <w:r w:rsidRPr="00D84FF7">
        <w:t>pentru</w:t>
      </w:r>
      <w:proofErr w:type="spellEnd"/>
      <w:r w:rsidRPr="00D84FF7">
        <w:t xml:space="preserve"> </w:t>
      </w:r>
      <w:proofErr w:type="gramStart"/>
      <w:r w:rsidRPr="00D84FF7">
        <w:t>a</w:t>
      </w:r>
      <w:proofErr w:type="gramEnd"/>
      <w:r w:rsidRPr="00D84FF7">
        <w:t xml:space="preserve"> </w:t>
      </w:r>
      <w:proofErr w:type="spellStart"/>
      <w:r w:rsidRPr="00D84FF7">
        <w:t>ajusta</w:t>
      </w:r>
      <w:proofErr w:type="spellEnd"/>
      <w:r w:rsidRPr="00D84FF7">
        <w:t xml:space="preserve"> </w:t>
      </w:r>
      <w:proofErr w:type="spellStart"/>
      <w:r w:rsidRPr="00D84FF7">
        <w:t>unghiul</w:t>
      </w:r>
      <w:proofErr w:type="spellEnd"/>
      <w:r w:rsidRPr="00D84FF7">
        <w:t xml:space="preserve"> </w:t>
      </w:r>
      <w:proofErr w:type="spellStart"/>
      <w:r w:rsidRPr="00D84FF7">
        <w:t>grindei</w:t>
      </w:r>
      <w:proofErr w:type="spellEnd"/>
      <w:r w:rsidRPr="00D84FF7">
        <w:t xml:space="preserve">, </w:t>
      </w:r>
      <w:proofErr w:type="spellStart"/>
      <w:r w:rsidRPr="00D84FF7">
        <w:t>corectând</w:t>
      </w:r>
      <w:proofErr w:type="spellEnd"/>
      <w:r w:rsidRPr="00D84FF7">
        <w:t xml:space="preserve"> </w:t>
      </w:r>
      <w:proofErr w:type="spellStart"/>
      <w:r w:rsidRPr="00D84FF7">
        <w:t>astfel</w:t>
      </w:r>
      <w:proofErr w:type="spellEnd"/>
      <w:r w:rsidRPr="00D84FF7">
        <w:t xml:space="preserve"> </w:t>
      </w:r>
      <w:proofErr w:type="spellStart"/>
      <w:r w:rsidRPr="00D84FF7">
        <w:t>poziția</w:t>
      </w:r>
      <w:proofErr w:type="spellEnd"/>
      <w:r w:rsidRPr="00D84FF7">
        <w:t xml:space="preserve"> </w:t>
      </w:r>
      <w:proofErr w:type="spellStart"/>
      <w:r w:rsidRPr="00D84FF7">
        <w:t>bilei</w:t>
      </w:r>
      <w:proofErr w:type="spellEnd"/>
      <w:r w:rsidRPr="00D84FF7">
        <w:t>.</w:t>
      </w:r>
    </w:p>
    <w:p w14:paraId="2CB66059" w14:textId="77777777" w:rsidR="00D84FF7" w:rsidRPr="00D84FF7" w:rsidRDefault="00D84FF7" w:rsidP="00D84FF7">
      <w:pPr>
        <w:rPr>
          <w:lang w:val="en-RO"/>
        </w:rPr>
      </w:pPr>
      <w:r w:rsidRPr="00D84FF7">
        <w:rPr>
          <w:b/>
          <w:bCs/>
          <w:lang w:val="en-RO"/>
        </w:rPr>
        <w:t>Problemele de control</w:t>
      </w:r>
      <w:r w:rsidRPr="00D84FF7">
        <w:rPr>
          <w:lang w:val="en-RO"/>
        </w:rPr>
        <w:t> Problemele de control abordate includ:</w:t>
      </w:r>
    </w:p>
    <w:p w14:paraId="6B9AF4E5" w14:textId="77777777" w:rsidR="00D84FF7" w:rsidRPr="00D84FF7" w:rsidRDefault="00D84FF7" w:rsidP="00D84FF7">
      <w:pPr>
        <w:numPr>
          <w:ilvl w:val="0"/>
          <w:numId w:val="6"/>
        </w:numPr>
        <w:rPr>
          <w:lang w:val="en-RO"/>
        </w:rPr>
      </w:pPr>
      <w:r w:rsidRPr="00D84FF7">
        <w:rPr>
          <w:lang w:val="en-RO"/>
        </w:rPr>
        <w:t>Stabilizarea bilei în poziția dorită (setpoint).</w:t>
      </w:r>
    </w:p>
    <w:p w14:paraId="32B1E8BB" w14:textId="77777777" w:rsidR="00D84FF7" w:rsidRPr="00D84FF7" w:rsidRDefault="00D84FF7" w:rsidP="00D84FF7">
      <w:pPr>
        <w:numPr>
          <w:ilvl w:val="0"/>
          <w:numId w:val="6"/>
        </w:numPr>
        <w:rPr>
          <w:lang w:val="en-RO"/>
        </w:rPr>
      </w:pPr>
      <w:r w:rsidRPr="00D84FF7">
        <w:rPr>
          <w:lang w:val="en-RO"/>
        </w:rPr>
        <w:t>Corectarea erorilor de poziție cu un minim de supratensiune și erori de stare stabilă.</w:t>
      </w:r>
    </w:p>
    <w:p w14:paraId="6E3A2B38" w14:textId="77777777" w:rsidR="00D84FF7" w:rsidRPr="00D84FF7" w:rsidRDefault="00D84FF7" w:rsidP="00D84FF7">
      <w:pPr>
        <w:numPr>
          <w:ilvl w:val="0"/>
          <w:numId w:val="6"/>
        </w:numPr>
        <w:rPr>
          <w:lang w:val="en-RO"/>
        </w:rPr>
      </w:pPr>
      <w:r w:rsidRPr="00D84FF7">
        <w:rPr>
          <w:lang w:val="en-RO"/>
        </w:rPr>
        <w:t>Asigurarea unui răspuns rapid și precis la perturbări externe.</w:t>
      </w:r>
    </w:p>
    <w:p w14:paraId="4FBF30CC" w14:textId="77777777" w:rsidR="00D84FF7" w:rsidRPr="00D84FF7" w:rsidRDefault="00D84FF7" w:rsidP="00D84FF7"/>
    <w:p w14:paraId="23D7972C" w14:textId="77777777" w:rsidR="00A91F09" w:rsidRDefault="00A91F09" w:rsidP="0011380B">
      <w:pPr>
        <w:pStyle w:val="Heading2"/>
        <w:numPr>
          <w:ilvl w:val="1"/>
          <w:numId w:val="1"/>
        </w:numPr>
        <w:ind w:left="578" w:hanging="578"/>
      </w:pPr>
      <w:bookmarkStart w:id="1" w:name="_Toc97058317"/>
      <w:proofErr w:type="spellStart"/>
      <w:r w:rsidRPr="0011380B">
        <w:t>Obiective</w:t>
      </w:r>
      <w:bookmarkEnd w:id="1"/>
      <w:proofErr w:type="spellEnd"/>
      <w:r w:rsidRPr="0011380B">
        <w:t xml:space="preserve"> </w:t>
      </w:r>
    </w:p>
    <w:p w14:paraId="36E1E9C6" w14:textId="77777777" w:rsidR="00D84FF7" w:rsidRPr="00D84FF7" w:rsidRDefault="00D84FF7" w:rsidP="00D84FF7">
      <w:pPr>
        <w:spacing w:after="0" w:line="240" w:lineRule="auto"/>
        <w:rPr>
          <w:rFonts w:ascii="Times New Roman" w:eastAsia="Times New Roman" w:hAnsi="Times New Roman" w:cs="Times New Roman"/>
          <w:sz w:val="24"/>
          <w:szCs w:val="24"/>
          <w:lang w:val="en-RO"/>
        </w:rPr>
      </w:pPr>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Implementarea unui controler PID pentru sistemul de echilibrare a bilei.</w:t>
      </w:r>
    </w:p>
    <w:p w14:paraId="13D22F44" w14:textId="77777777" w:rsidR="00D84FF7" w:rsidRPr="00D84FF7" w:rsidRDefault="00D84FF7" w:rsidP="00D84FF7">
      <w:pPr>
        <w:spacing w:after="0" w:line="240" w:lineRule="auto"/>
        <w:rPr>
          <w:rFonts w:ascii="Times New Roman" w:eastAsia="Times New Roman" w:hAnsi="Times New Roman" w:cs="Times New Roman"/>
          <w:sz w:val="24"/>
          <w:szCs w:val="24"/>
          <w:lang w:val="en-RO"/>
        </w:rPr>
      </w:pPr>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Studierea și înțelegerea conceptelor fundamentale ale controlului PID.</w:t>
      </w:r>
    </w:p>
    <w:p w14:paraId="016C117C" w14:textId="77777777" w:rsidR="00D84FF7" w:rsidRPr="00D84FF7" w:rsidRDefault="00D84FF7" w:rsidP="00D84FF7">
      <w:pPr>
        <w:spacing w:after="0" w:line="240" w:lineRule="auto"/>
        <w:rPr>
          <w:rFonts w:ascii="Times New Roman" w:eastAsia="Times New Roman" w:hAnsi="Times New Roman" w:cs="Times New Roman"/>
          <w:sz w:val="24"/>
          <w:szCs w:val="24"/>
          <w:lang w:val="en-RO"/>
        </w:rPr>
      </w:pPr>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Stabilirea valorilor optime pentru constantele Kp, Ki și Kd pentru a asigura stabilitatea și performanța sistemului.</w:t>
      </w:r>
    </w:p>
    <w:p w14:paraId="29E763FE" w14:textId="38F7F782" w:rsidR="00D84FF7" w:rsidRPr="00D84FF7" w:rsidRDefault="00D84FF7" w:rsidP="00D84FF7">
      <w:pPr>
        <w:spacing w:after="0" w:line="240" w:lineRule="auto"/>
        <w:rPr>
          <w:rFonts w:ascii="Times New Roman" w:eastAsia="Times New Roman" w:hAnsi="Times New Roman" w:cs="Times New Roman"/>
          <w:sz w:val="24"/>
          <w:szCs w:val="24"/>
          <w:lang w:val="en-RO"/>
        </w:rPr>
      </w:pPr>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Evaluarea și ajustarea performanței sistemului prin testare și cali</w:t>
      </w:r>
      <w:r w:rsidR="00210573">
        <w:rPr>
          <w:rFonts w:ascii="Times New Roman" w:eastAsia="Times New Roman" w:hAnsi="Times New Roman" w:cs="Times New Roman"/>
          <w:sz w:val="24"/>
          <w:szCs w:val="24"/>
          <w:lang w:val="en-RO"/>
        </w:rPr>
        <w:t>brare</w:t>
      </w:r>
      <w:r w:rsidRPr="00D84FF7">
        <w:rPr>
          <w:rFonts w:ascii="Times New Roman" w:eastAsia="Times New Roman" w:hAnsi="Times New Roman" w:cs="Times New Roman"/>
          <w:sz w:val="24"/>
          <w:szCs w:val="24"/>
          <w:lang w:val="en-RO"/>
        </w:rPr>
        <w:t>.</w:t>
      </w:r>
    </w:p>
    <w:p w14:paraId="2CF3C59E" w14:textId="77777777" w:rsidR="00D84FF7" w:rsidRPr="00D84FF7" w:rsidRDefault="00D84FF7" w:rsidP="00D84FF7">
      <w:pPr>
        <w:spacing w:after="0" w:line="240" w:lineRule="auto"/>
        <w:rPr>
          <w:rFonts w:ascii="Times New Roman" w:eastAsia="Times New Roman" w:hAnsi="Times New Roman" w:cs="Times New Roman"/>
          <w:sz w:val="24"/>
          <w:szCs w:val="24"/>
          <w:lang w:val="en-RO"/>
        </w:rPr>
      </w:pPr>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Răspunsul la următoarele întrebări:</w:t>
      </w:r>
    </w:p>
    <w:p w14:paraId="1EF1022C" w14:textId="77777777" w:rsidR="00D84FF7" w:rsidRPr="00D84FF7" w:rsidRDefault="00D84FF7" w:rsidP="00D84FF7">
      <w:pPr>
        <w:numPr>
          <w:ilvl w:val="0"/>
          <w:numId w:val="7"/>
        </w:numPr>
        <w:spacing w:before="100" w:beforeAutospacing="1" w:after="100" w:afterAutospacing="1" w:line="240" w:lineRule="auto"/>
        <w:rPr>
          <w:rFonts w:ascii="Times New Roman" w:eastAsia="Times New Roman" w:hAnsi="Times New Roman" w:cs="Times New Roman"/>
          <w:sz w:val="24"/>
          <w:szCs w:val="24"/>
          <w:lang w:val="en-RO"/>
        </w:rPr>
      </w:pPr>
      <w:r w:rsidRPr="00D84FF7">
        <w:rPr>
          <w:rFonts w:ascii="Times New Roman" w:eastAsia="Times New Roman" w:hAnsi="Times New Roman" w:cs="Times New Roman"/>
          <w:sz w:val="24"/>
          <w:szCs w:val="24"/>
          <w:lang w:val="en-RO"/>
        </w:rPr>
        <w:t>Cum poate fi stabilizat sistemul utilizând un controler PID?</w:t>
      </w:r>
    </w:p>
    <w:p w14:paraId="1EED23EC" w14:textId="77777777" w:rsidR="00D84FF7" w:rsidRPr="00D84FF7" w:rsidRDefault="00D84FF7" w:rsidP="00D84FF7">
      <w:pPr>
        <w:numPr>
          <w:ilvl w:val="0"/>
          <w:numId w:val="7"/>
        </w:numPr>
        <w:spacing w:before="100" w:beforeAutospacing="1" w:after="100" w:afterAutospacing="1" w:line="240" w:lineRule="auto"/>
        <w:rPr>
          <w:rFonts w:ascii="Times New Roman" w:eastAsia="Times New Roman" w:hAnsi="Times New Roman" w:cs="Times New Roman"/>
          <w:sz w:val="24"/>
          <w:szCs w:val="24"/>
          <w:lang w:val="en-RO"/>
        </w:rPr>
      </w:pPr>
      <w:r w:rsidRPr="00D84FF7">
        <w:rPr>
          <w:rFonts w:ascii="Times New Roman" w:eastAsia="Times New Roman" w:hAnsi="Times New Roman" w:cs="Times New Roman"/>
          <w:sz w:val="24"/>
          <w:szCs w:val="24"/>
          <w:lang w:val="en-RO"/>
        </w:rPr>
        <w:t>Care sunt efectele variabilelor Kp, Ki și Kd asupra comportamentului sistemului?</w:t>
      </w:r>
    </w:p>
    <w:p w14:paraId="0A87CCF9" w14:textId="77777777" w:rsidR="00D84FF7" w:rsidRDefault="00D84FF7" w:rsidP="00D84FF7">
      <w:pPr>
        <w:numPr>
          <w:ilvl w:val="0"/>
          <w:numId w:val="7"/>
        </w:numPr>
        <w:spacing w:before="100" w:beforeAutospacing="1" w:after="100" w:afterAutospacing="1" w:line="240" w:lineRule="auto"/>
        <w:rPr>
          <w:rFonts w:ascii="Times New Roman" w:eastAsia="Times New Roman" w:hAnsi="Times New Roman" w:cs="Times New Roman"/>
          <w:sz w:val="24"/>
          <w:szCs w:val="24"/>
          <w:lang w:val="en-RO"/>
        </w:rPr>
      </w:pPr>
      <w:r w:rsidRPr="00D84FF7">
        <w:rPr>
          <w:rFonts w:ascii="Times New Roman" w:eastAsia="Times New Roman" w:hAnsi="Times New Roman" w:cs="Times New Roman"/>
          <w:sz w:val="24"/>
          <w:szCs w:val="24"/>
          <w:lang w:val="en-RO"/>
        </w:rPr>
        <w:t>Cum se poate minimiza eroarea de stare stabilă și supratensiunea?</w:t>
      </w:r>
    </w:p>
    <w:p w14:paraId="69A449F6" w14:textId="464C597E" w:rsidR="00D84FF7" w:rsidRPr="00D84FF7" w:rsidRDefault="00D84FF7" w:rsidP="00D84FF7">
      <w:pPr>
        <w:pStyle w:val="ListParagraph"/>
        <w:numPr>
          <w:ilvl w:val="1"/>
          <w:numId w:val="1"/>
        </w:numPr>
        <w:spacing w:before="100" w:beforeAutospacing="1" w:after="100" w:afterAutospacing="1" w:line="240" w:lineRule="auto"/>
        <w:rPr>
          <w:rFonts w:ascii="Times New Roman" w:eastAsia="Times New Roman" w:hAnsi="Times New Roman" w:cs="Times New Roman"/>
          <w:b/>
          <w:bCs/>
          <w:sz w:val="24"/>
          <w:szCs w:val="24"/>
          <w:lang w:val="en-RO"/>
        </w:rPr>
      </w:pPr>
      <w:proofErr w:type="spellStart"/>
      <w:r w:rsidRPr="00D84FF7">
        <w:rPr>
          <w:rFonts w:ascii="Times New Roman" w:eastAsia="Times New Roman" w:hAnsi="Times New Roman" w:cs="Times New Roman"/>
          <w:b/>
          <w:bCs/>
          <w:sz w:val="24"/>
          <w:szCs w:val="24"/>
        </w:rPr>
        <w:t>Specificații</w:t>
      </w:r>
      <w:proofErr w:type="spellEnd"/>
    </w:p>
    <w:p w14:paraId="36B5A4FE" w14:textId="77777777" w:rsidR="00D84FF7" w:rsidRPr="00D84FF7" w:rsidRDefault="00D84FF7" w:rsidP="00D84FF7">
      <w:pPr>
        <w:pStyle w:val="Heading2"/>
      </w:pPr>
      <w:bookmarkStart w:id="2" w:name="_Toc97058318"/>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w:t>
      </w:r>
      <w:r w:rsidRPr="00D84FF7">
        <w:rPr>
          <w:rFonts w:ascii="Times New Roman" w:eastAsia="Times New Roman" w:hAnsi="Times New Roman" w:cs="Times New Roman"/>
          <w:bCs/>
          <w:sz w:val="24"/>
          <w:szCs w:val="24"/>
          <w:lang w:val="en-RO"/>
        </w:rPr>
        <w:t>Cerințe de Performanță</w:t>
      </w:r>
      <w:r w:rsidRPr="00D84FF7">
        <w:rPr>
          <w:rFonts w:ascii="Times New Roman" w:eastAsia="Times New Roman" w:hAnsi="Times New Roman" w:cs="Times New Roman"/>
          <w:sz w:val="24"/>
          <w:szCs w:val="24"/>
          <w:lang w:val="en-RO"/>
        </w:rPr>
        <w:t>: Sistemul trebuie să mențină bila stabilă pe grindă, minimizând eroarea .</w:t>
      </w:r>
    </w:p>
    <w:p w14:paraId="71878634" w14:textId="77777777" w:rsidR="00D84FF7" w:rsidRPr="00D84FF7" w:rsidRDefault="00D84FF7" w:rsidP="00D84FF7">
      <w:pPr>
        <w:spacing w:after="0" w:line="240" w:lineRule="auto"/>
        <w:rPr>
          <w:rFonts w:ascii="Times New Roman" w:eastAsia="Times New Roman" w:hAnsi="Times New Roman" w:cs="Times New Roman"/>
          <w:sz w:val="24"/>
          <w:szCs w:val="24"/>
          <w:lang w:val="en-RO"/>
        </w:rPr>
      </w:pPr>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w:t>
      </w:r>
      <w:r w:rsidRPr="00D84FF7">
        <w:rPr>
          <w:rFonts w:ascii="Times New Roman" w:eastAsia="Times New Roman" w:hAnsi="Times New Roman" w:cs="Times New Roman"/>
          <w:b/>
          <w:bCs/>
          <w:sz w:val="24"/>
          <w:szCs w:val="24"/>
          <w:lang w:val="en-RO"/>
        </w:rPr>
        <w:t>Funcțiile Aplicației</w:t>
      </w:r>
      <w:r w:rsidRPr="00D84FF7">
        <w:rPr>
          <w:rFonts w:ascii="Times New Roman" w:eastAsia="Times New Roman" w:hAnsi="Times New Roman" w:cs="Times New Roman"/>
          <w:sz w:val="24"/>
          <w:szCs w:val="24"/>
          <w:lang w:val="en-RO"/>
        </w:rPr>
        <w:t>: Controlul poziției bilei prin ajustarea unghiului grindei utilizând un controler PID.</w:t>
      </w:r>
    </w:p>
    <w:p w14:paraId="7734623D" w14:textId="77777777" w:rsidR="00D84FF7" w:rsidRPr="00D84FF7" w:rsidRDefault="00D84FF7" w:rsidP="00D84FF7">
      <w:pPr>
        <w:spacing w:after="0" w:line="240" w:lineRule="auto"/>
        <w:rPr>
          <w:rFonts w:ascii="Times New Roman" w:eastAsia="Times New Roman" w:hAnsi="Times New Roman" w:cs="Times New Roman"/>
          <w:sz w:val="24"/>
          <w:szCs w:val="24"/>
          <w:lang w:val="en-RO"/>
        </w:rPr>
      </w:pPr>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w:t>
      </w:r>
      <w:r w:rsidRPr="00D84FF7">
        <w:rPr>
          <w:rFonts w:ascii="Times New Roman" w:eastAsia="Times New Roman" w:hAnsi="Times New Roman" w:cs="Times New Roman"/>
          <w:b/>
          <w:bCs/>
          <w:sz w:val="24"/>
          <w:szCs w:val="24"/>
          <w:lang w:val="en-RO"/>
        </w:rPr>
        <w:t>Interfață</w:t>
      </w:r>
      <w:r w:rsidRPr="00D84FF7">
        <w:rPr>
          <w:rFonts w:ascii="Times New Roman" w:eastAsia="Times New Roman" w:hAnsi="Times New Roman" w:cs="Times New Roman"/>
          <w:sz w:val="24"/>
          <w:szCs w:val="24"/>
          <w:lang w:val="en-RO"/>
        </w:rPr>
        <w:t>: Sistemul va include o interfață pentru setarea valorilor Kp, Ki și Kd și pentru monitorizarea poziției bilei în timp real.</w:t>
      </w:r>
    </w:p>
    <w:p w14:paraId="2FA9A6D6" w14:textId="77777777" w:rsidR="00D84FF7" w:rsidRPr="00D84FF7" w:rsidRDefault="00D84FF7" w:rsidP="00D84FF7">
      <w:pPr>
        <w:spacing w:after="0" w:line="240" w:lineRule="auto"/>
        <w:rPr>
          <w:rFonts w:ascii="Times New Roman" w:eastAsia="Times New Roman" w:hAnsi="Times New Roman" w:cs="Times New Roman"/>
          <w:sz w:val="24"/>
          <w:szCs w:val="24"/>
          <w:lang w:val="en-RO"/>
        </w:rPr>
      </w:pPr>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w:t>
      </w:r>
      <w:r w:rsidRPr="00D84FF7">
        <w:rPr>
          <w:rFonts w:ascii="Times New Roman" w:eastAsia="Times New Roman" w:hAnsi="Times New Roman" w:cs="Times New Roman"/>
          <w:b/>
          <w:bCs/>
          <w:sz w:val="24"/>
          <w:szCs w:val="24"/>
          <w:lang w:val="en-RO"/>
        </w:rPr>
        <w:t>Nivele de Performanță</w:t>
      </w:r>
      <w:r w:rsidRPr="00D84FF7">
        <w:rPr>
          <w:rFonts w:ascii="Times New Roman" w:eastAsia="Times New Roman" w:hAnsi="Times New Roman" w:cs="Times New Roman"/>
          <w:sz w:val="24"/>
          <w:szCs w:val="24"/>
          <w:lang w:val="en-RO"/>
        </w:rPr>
        <w:t>: Sistemul trebuie să răspundă rapid la schimbările de setpoint și să recupereze rapid din perturbări.</w:t>
      </w:r>
    </w:p>
    <w:p w14:paraId="1A723025" w14:textId="77777777" w:rsidR="00D84FF7" w:rsidRPr="00D84FF7" w:rsidRDefault="00D84FF7" w:rsidP="00D84FF7">
      <w:pPr>
        <w:spacing w:after="0" w:line="240" w:lineRule="auto"/>
        <w:rPr>
          <w:rFonts w:ascii="Times New Roman" w:eastAsia="Times New Roman" w:hAnsi="Times New Roman" w:cs="Times New Roman"/>
          <w:sz w:val="24"/>
          <w:szCs w:val="24"/>
          <w:lang w:val="en-RO"/>
        </w:rPr>
      </w:pPr>
      <w:r w:rsidRPr="00D84FF7">
        <w:rPr>
          <w:rFonts w:ascii="Times New Roman" w:eastAsia="Times New Roman" w:hAnsi="Symbol" w:cs="Times New Roman"/>
          <w:sz w:val="24"/>
          <w:szCs w:val="24"/>
          <w:lang w:val="en-RO"/>
        </w:rPr>
        <w:t></w:t>
      </w:r>
      <w:r w:rsidRPr="00D84FF7">
        <w:rPr>
          <w:rFonts w:ascii="Times New Roman" w:eastAsia="Times New Roman" w:hAnsi="Times New Roman" w:cs="Times New Roman"/>
          <w:sz w:val="24"/>
          <w:szCs w:val="24"/>
          <w:lang w:val="en-RO"/>
        </w:rPr>
        <w:t xml:space="preserve">  </w:t>
      </w:r>
      <w:r w:rsidRPr="00D84FF7">
        <w:rPr>
          <w:rFonts w:ascii="Times New Roman" w:eastAsia="Times New Roman" w:hAnsi="Times New Roman" w:cs="Times New Roman"/>
          <w:b/>
          <w:bCs/>
          <w:sz w:val="24"/>
          <w:szCs w:val="24"/>
          <w:lang w:val="en-RO"/>
        </w:rPr>
        <w:t>Calitate</w:t>
      </w:r>
      <w:r w:rsidRPr="00D84FF7">
        <w:rPr>
          <w:rFonts w:ascii="Times New Roman" w:eastAsia="Times New Roman" w:hAnsi="Times New Roman" w:cs="Times New Roman"/>
          <w:sz w:val="24"/>
          <w:szCs w:val="24"/>
          <w:lang w:val="en-RO"/>
        </w:rPr>
        <w:t>: Sistemul trebuie să fie robust și fiabil, asigurând un control precis al poziției bilei.</w:t>
      </w:r>
    </w:p>
    <w:p w14:paraId="29ADAB19" w14:textId="77777777" w:rsidR="00D84FF7" w:rsidRDefault="00D84FF7" w:rsidP="00D84FF7">
      <w:pPr>
        <w:spacing w:after="120" w:line="264" w:lineRule="auto"/>
        <w:ind w:firstLine="567"/>
        <w:jc w:val="both"/>
        <w:rPr>
          <w:rFonts w:ascii="Cambria" w:eastAsiaTheme="majorEastAsia" w:hAnsi="Cambria" w:cstheme="majorBidi"/>
          <w:sz w:val="48"/>
          <w:szCs w:val="48"/>
        </w:rPr>
      </w:pPr>
      <w:r w:rsidRPr="00D84FF7">
        <w:rPr>
          <w:rFonts w:ascii="Times New Roman" w:eastAsia="Times New Roman" w:hAnsi="Symbol" w:cs="Times New Roman"/>
          <w:sz w:val="24"/>
          <w:szCs w:val="24"/>
          <w:lang w:val="en-RO"/>
        </w:rPr>
        <w:lastRenderedPageBreak/>
        <w:t></w:t>
      </w:r>
      <w:r w:rsidRPr="00D84FF7">
        <w:rPr>
          <w:rFonts w:ascii="Times New Roman" w:eastAsia="Times New Roman" w:hAnsi="Times New Roman" w:cs="Times New Roman"/>
          <w:sz w:val="24"/>
          <w:szCs w:val="24"/>
          <w:lang w:val="en-RO"/>
        </w:rPr>
        <w:t xml:space="preserve">  </w:t>
      </w:r>
      <w:r w:rsidRPr="00D84FF7">
        <w:rPr>
          <w:rFonts w:ascii="Times New Roman" w:eastAsia="Times New Roman" w:hAnsi="Times New Roman" w:cs="Times New Roman"/>
          <w:b/>
          <w:bCs/>
          <w:sz w:val="24"/>
          <w:szCs w:val="24"/>
          <w:lang w:val="en-RO"/>
        </w:rPr>
        <w:t>Limitări</w:t>
      </w:r>
      <w:r w:rsidRPr="00D84FF7">
        <w:rPr>
          <w:rFonts w:ascii="Times New Roman" w:eastAsia="Times New Roman" w:hAnsi="Times New Roman" w:cs="Times New Roman"/>
          <w:sz w:val="24"/>
          <w:szCs w:val="24"/>
          <w:lang w:val="en-RO"/>
        </w:rPr>
        <w:t>: Limitările includ posibilele erori de măsurare și latențe în sistem, care pot afecta performanța controlerului PID.</w:t>
      </w:r>
    </w:p>
    <w:bookmarkEnd w:id="2"/>
    <w:p w14:paraId="0CC78960" w14:textId="1CECE2D4" w:rsidR="00D84FF7" w:rsidRDefault="0011380B" w:rsidP="00D84FF7">
      <w:pPr>
        <w:pStyle w:val="Heading2"/>
        <w:numPr>
          <w:ilvl w:val="1"/>
          <w:numId w:val="1"/>
        </w:numPr>
      </w:pPr>
      <w:r>
        <w:br w:type="page"/>
      </w:r>
    </w:p>
    <w:p w14:paraId="5A797AFD" w14:textId="4C0CB648" w:rsidR="00A91F09" w:rsidRDefault="00A91F09" w:rsidP="0011380B">
      <w:pPr>
        <w:pStyle w:val="Heading1"/>
        <w:numPr>
          <w:ilvl w:val="0"/>
          <w:numId w:val="1"/>
        </w:numPr>
        <w:ind w:left="431" w:hanging="431"/>
      </w:pPr>
      <w:bookmarkStart w:id="3" w:name="_Toc97058319"/>
      <w:proofErr w:type="spellStart"/>
      <w:r>
        <w:lastRenderedPageBreak/>
        <w:t>Determinarea</w:t>
      </w:r>
      <w:proofErr w:type="spellEnd"/>
      <w:r>
        <w:t xml:space="preserve"> </w:t>
      </w:r>
      <w:proofErr w:type="spellStart"/>
      <w:r>
        <w:t>modelului</w:t>
      </w:r>
      <w:proofErr w:type="spellEnd"/>
      <w:r>
        <w:t xml:space="preserve"> </w:t>
      </w:r>
      <w:proofErr w:type="spellStart"/>
      <w:r>
        <w:t>matematic</w:t>
      </w:r>
      <w:proofErr w:type="spellEnd"/>
      <w:r>
        <w:t xml:space="preserve"> al </w:t>
      </w:r>
      <w:proofErr w:type="spellStart"/>
      <w:r>
        <w:t>sistemului</w:t>
      </w:r>
      <w:bookmarkEnd w:id="3"/>
      <w:proofErr w:type="spellEnd"/>
    </w:p>
    <w:p w14:paraId="59F86C6D" w14:textId="6A6BEE7E" w:rsidR="00383286" w:rsidRPr="00383286" w:rsidRDefault="00383286" w:rsidP="00383286">
      <w:r>
        <w:rPr>
          <w:noProof/>
        </w:rPr>
        <w:drawing>
          <wp:inline distT="0" distB="0" distL="0" distR="0" wp14:anchorId="49A956A0" wp14:editId="22E487BB">
            <wp:extent cx="5486400" cy="4114800"/>
            <wp:effectExtent l="0" t="0" r="0" b="0"/>
            <wp:docPr id="1679536734" name="Picture 1" descr="A light bulb on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36734" name="Picture 1" descr="A light bulb on a white objec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1587" cy="4141190"/>
                    </a:xfrm>
                    <a:prstGeom prst="rect">
                      <a:avLst/>
                    </a:prstGeom>
                  </pic:spPr>
                </pic:pic>
              </a:graphicData>
            </a:graphic>
          </wp:inline>
        </w:drawing>
      </w:r>
    </w:p>
    <w:p w14:paraId="04FF49D0" w14:textId="77777777" w:rsidR="00383286" w:rsidRPr="00383286" w:rsidRDefault="00383286" w:rsidP="00383286">
      <w:pPr>
        <w:rPr>
          <w:rFonts w:ascii="Cambria" w:eastAsiaTheme="majorEastAsia" w:hAnsi="Cambria" w:cstheme="majorBidi"/>
          <w:b/>
          <w:bCs/>
          <w:sz w:val="28"/>
          <w:szCs w:val="28"/>
          <w:lang w:val="en-RO"/>
        </w:rPr>
      </w:pPr>
      <w:r w:rsidRPr="00383286">
        <w:rPr>
          <w:rFonts w:ascii="Cambria" w:eastAsiaTheme="majorEastAsia" w:hAnsi="Cambria" w:cstheme="majorBidi"/>
          <w:b/>
          <w:bCs/>
          <w:sz w:val="28"/>
          <w:szCs w:val="28"/>
          <w:lang w:val="en-RO"/>
        </w:rPr>
        <w:t>a. Analiza sistemului</w:t>
      </w:r>
    </w:p>
    <w:p w14:paraId="50BF508E" w14:textId="77777777" w:rsidR="00383286" w:rsidRPr="00383286" w:rsidRDefault="00383286" w:rsidP="00383286">
      <w:pPr>
        <w:numPr>
          <w:ilvl w:val="0"/>
          <w:numId w:val="8"/>
        </w:numPr>
        <w:rPr>
          <w:rFonts w:ascii="Cambria" w:eastAsiaTheme="majorEastAsia" w:hAnsi="Cambria" w:cstheme="majorBidi"/>
          <w:sz w:val="28"/>
          <w:szCs w:val="28"/>
          <w:lang w:val="en-RO"/>
        </w:rPr>
      </w:pPr>
      <w:r w:rsidRPr="00383286">
        <w:rPr>
          <w:rFonts w:ascii="Cambria" w:eastAsiaTheme="majorEastAsia" w:hAnsi="Cambria" w:cstheme="majorBidi"/>
          <w:sz w:val="28"/>
          <w:szCs w:val="28"/>
          <w:lang w:val="en-RO"/>
        </w:rPr>
        <w:t>Mărimi controlate: Poziția bilei pe grindă.</w:t>
      </w:r>
    </w:p>
    <w:p w14:paraId="568246EE" w14:textId="15B88797" w:rsidR="00383286" w:rsidRPr="00383286" w:rsidRDefault="00383286" w:rsidP="00383286">
      <w:pPr>
        <w:numPr>
          <w:ilvl w:val="0"/>
          <w:numId w:val="8"/>
        </w:numPr>
        <w:rPr>
          <w:rFonts w:ascii="Cambria" w:eastAsiaTheme="majorEastAsia" w:hAnsi="Cambria" w:cstheme="majorBidi"/>
          <w:sz w:val="28"/>
          <w:szCs w:val="28"/>
          <w:lang w:val="en-RO"/>
        </w:rPr>
      </w:pPr>
      <w:r w:rsidRPr="00383286">
        <w:rPr>
          <w:rFonts w:ascii="Cambria" w:eastAsiaTheme="majorEastAsia" w:hAnsi="Cambria" w:cstheme="majorBidi"/>
          <w:sz w:val="28"/>
          <w:szCs w:val="28"/>
          <w:lang w:val="en-RO"/>
        </w:rPr>
        <w:t xml:space="preserve">Mărimi manipulate: </w:t>
      </w:r>
      <w:r w:rsidR="00770F4B">
        <w:rPr>
          <w:rFonts w:ascii="Cambria" w:eastAsiaTheme="majorEastAsia" w:hAnsi="Cambria" w:cstheme="majorBidi"/>
          <w:sz w:val="28"/>
          <w:szCs w:val="28"/>
          <w:lang w:val="en-RO"/>
        </w:rPr>
        <w:t xml:space="preserve">Miscarea data </w:t>
      </w:r>
      <w:r w:rsidRPr="00383286">
        <w:rPr>
          <w:rFonts w:ascii="Cambria" w:eastAsiaTheme="majorEastAsia" w:hAnsi="Cambria" w:cstheme="majorBidi"/>
          <w:sz w:val="28"/>
          <w:szCs w:val="28"/>
          <w:lang w:val="en-RO"/>
        </w:rPr>
        <w:t>de motorul servo.</w:t>
      </w:r>
    </w:p>
    <w:p w14:paraId="22016E22" w14:textId="77777777" w:rsidR="00770F4B" w:rsidRDefault="00770F4B" w:rsidP="00383286">
      <w:pPr>
        <w:rPr>
          <w:rFonts w:ascii="Cambria" w:eastAsiaTheme="majorEastAsia" w:hAnsi="Cambria" w:cstheme="majorBidi"/>
          <w:b/>
          <w:bCs/>
          <w:sz w:val="28"/>
          <w:szCs w:val="28"/>
          <w:lang w:val="en-RO"/>
        </w:rPr>
      </w:pPr>
    </w:p>
    <w:p w14:paraId="6BD508C0" w14:textId="77777777" w:rsidR="00770F4B" w:rsidRDefault="00770F4B" w:rsidP="00383286">
      <w:pPr>
        <w:rPr>
          <w:rFonts w:ascii="Cambria" w:eastAsiaTheme="majorEastAsia" w:hAnsi="Cambria" w:cstheme="majorBidi"/>
          <w:b/>
          <w:bCs/>
          <w:sz w:val="28"/>
          <w:szCs w:val="28"/>
          <w:lang w:val="en-RO"/>
        </w:rPr>
      </w:pPr>
    </w:p>
    <w:p w14:paraId="11E4A823" w14:textId="77777777" w:rsidR="00770F4B" w:rsidRDefault="00770F4B" w:rsidP="00383286">
      <w:pPr>
        <w:rPr>
          <w:rFonts w:ascii="Cambria" w:eastAsiaTheme="majorEastAsia" w:hAnsi="Cambria" w:cstheme="majorBidi"/>
          <w:b/>
          <w:bCs/>
          <w:sz w:val="28"/>
          <w:szCs w:val="28"/>
          <w:lang w:val="en-RO"/>
        </w:rPr>
      </w:pPr>
    </w:p>
    <w:p w14:paraId="51064519" w14:textId="77777777" w:rsidR="00770F4B" w:rsidRDefault="00770F4B" w:rsidP="00383286">
      <w:pPr>
        <w:rPr>
          <w:rFonts w:ascii="Cambria" w:eastAsiaTheme="majorEastAsia" w:hAnsi="Cambria" w:cstheme="majorBidi"/>
          <w:b/>
          <w:bCs/>
          <w:sz w:val="28"/>
          <w:szCs w:val="28"/>
          <w:lang w:val="en-RO"/>
        </w:rPr>
      </w:pPr>
    </w:p>
    <w:p w14:paraId="22F799A3" w14:textId="77777777" w:rsidR="00770F4B" w:rsidRDefault="00770F4B" w:rsidP="00383286">
      <w:pPr>
        <w:rPr>
          <w:rFonts w:ascii="Cambria" w:eastAsiaTheme="majorEastAsia" w:hAnsi="Cambria" w:cstheme="majorBidi"/>
          <w:b/>
          <w:bCs/>
          <w:sz w:val="28"/>
          <w:szCs w:val="28"/>
          <w:lang w:val="en-RO"/>
        </w:rPr>
      </w:pPr>
    </w:p>
    <w:p w14:paraId="5EE7EF27" w14:textId="7895B96E" w:rsidR="00383286" w:rsidRDefault="00383286" w:rsidP="00383286">
      <w:pPr>
        <w:rPr>
          <w:rFonts w:ascii="Cambria" w:eastAsiaTheme="majorEastAsia" w:hAnsi="Cambria" w:cstheme="majorBidi"/>
          <w:b/>
          <w:bCs/>
          <w:sz w:val="28"/>
          <w:szCs w:val="28"/>
          <w:lang w:val="en-RO"/>
        </w:rPr>
      </w:pPr>
      <w:r w:rsidRPr="00383286">
        <w:rPr>
          <w:rFonts w:ascii="Cambria" w:eastAsiaTheme="majorEastAsia" w:hAnsi="Cambria" w:cstheme="majorBidi"/>
          <w:b/>
          <w:bCs/>
          <w:sz w:val="28"/>
          <w:szCs w:val="28"/>
          <w:lang w:val="en-RO"/>
        </w:rPr>
        <w:lastRenderedPageBreak/>
        <w:t>b. Achiziție semnale</w:t>
      </w:r>
    </w:p>
    <w:p w14:paraId="31AE3149" w14:textId="2ECF19FB" w:rsidR="00383286" w:rsidRPr="00383286" w:rsidRDefault="00383286" w:rsidP="00383286">
      <w:pPr>
        <w:rPr>
          <w:rFonts w:ascii="Cambria" w:eastAsiaTheme="majorEastAsia" w:hAnsi="Cambria" w:cstheme="majorBidi"/>
          <w:b/>
          <w:bCs/>
          <w:sz w:val="28"/>
          <w:szCs w:val="28"/>
          <w:lang w:val="en-RO"/>
        </w:rPr>
      </w:pPr>
      <w:r>
        <w:fldChar w:fldCharType="begin"/>
      </w:r>
      <w:r>
        <w:instrText xml:space="preserve"> INCLUDEPICTURE "https://i0.wp.com/srituhobby.com/wp-content/uploads/2021/06/circuit-1.jpg?resize=1024%2C788&amp;ssl=1" \* MERGEFORMATINET </w:instrText>
      </w:r>
      <w:r>
        <w:fldChar w:fldCharType="separate"/>
      </w:r>
      <w:r>
        <w:rPr>
          <w:noProof/>
        </w:rPr>
        <w:drawing>
          <wp:inline distT="0" distB="0" distL="0" distR="0" wp14:anchorId="12237605" wp14:editId="50C14E45">
            <wp:extent cx="3734602" cy="2874766"/>
            <wp:effectExtent l="0" t="0" r="0" b="0"/>
            <wp:docPr id="1986385375" name="Picture 2" descr="What is a PID controller and how does it work with 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ID controller and how does it work with an Arduin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9355" cy="2886122"/>
                    </a:xfrm>
                    <a:prstGeom prst="rect">
                      <a:avLst/>
                    </a:prstGeom>
                    <a:noFill/>
                    <a:ln>
                      <a:noFill/>
                    </a:ln>
                  </pic:spPr>
                </pic:pic>
              </a:graphicData>
            </a:graphic>
          </wp:inline>
        </w:drawing>
      </w:r>
      <w:r>
        <w:fldChar w:fldCharType="end"/>
      </w:r>
    </w:p>
    <w:p w14:paraId="02CE8B15" w14:textId="77777777" w:rsidR="00383286" w:rsidRPr="00383286" w:rsidRDefault="00383286" w:rsidP="00383286">
      <w:pPr>
        <w:numPr>
          <w:ilvl w:val="0"/>
          <w:numId w:val="9"/>
        </w:numPr>
        <w:rPr>
          <w:rFonts w:ascii="Cambria" w:eastAsiaTheme="majorEastAsia" w:hAnsi="Cambria" w:cstheme="majorBidi"/>
          <w:sz w:val="28"/>
          <w:szCs w:val="28"/>
          <w:lang w:val="en-RO"/>
        </w:rPr>
      </w:pPr>
      <w:r w:rsidRPr="00383286">
        <w:rPr>
          <w:rFonts w:ascii="Cambria" w:eastAsiaTheme="majorEastAsia" w:hAnsi="Cambria" w:cstheme="majorBidi"/>
          <w:sz w:val="28"/>
          <w:szCs w:val="28"/>
          <w:lang w:val="en-RO"/>
        </w:rPr>
        <w:t>Senzor ultrasonic: Utilizat pentru măsurarea distanței bilei față de senzor.</w:t>
      </w:r>
    </w:p>
    <w:p w14:paraId="48BA44EC" w14:textId="77777777" w:rsidR="00383286" w:rsidRPr="00383286" w:rsidRDefault="00383286" w:rsidP="00383286">
      <w:pPr>
        <w:numPr>
          <w:ilvl w:val="0"/>
          <w:numId w:val="9"/>
        </w:numPr>
        <w:rPr>
          <w:rFonts w:ascii="Cambria" w:eastAsiaTheme="majorEastAsia" w:hAnsi="Cambria" w:cstheme="majorBidi"/>
          <w:sz w:val="28"/>
          <w:szCs w:val="28"/>
          <w:lang w:val="en-RO"/>
        </w:rPr>
      </w:pPr>
      <w:r w:rsidRPr="00383286">
        <w:rPr>
          <w:rFonts w:ascii="Cambria" w:eastAsiaTheme="majorEastAsia" w:hAnsi="Cambria" w:cstheme="majorBidi"/>
          <w:sz w:val="28"/>
          <w:szCs w:val="28"/>
          <w:lang w:val="en-RO"/>
        </w:rPr>
        <w:t>Detalii tehnice: Senzorul este conectat la pinii 2 (trig) și 3 (echo) ai Arduino pentru a trimite și primi impulsuri ultrasonice.</w:t>
      </w:r>
    </w:p>
    <w:p w14:paraId="2CF2F697" w14:textId="77777777" w:rsidR="00383286" w:rsidRPr="00383286" w:rsidRDefault="00383286" w:rsidP="00383286">
      <w:pPr>
        <w:rPr>
          <w:rFonts w:ascii="Cambria" w:eastAsiaTheme="majorEastAsia" w:hAnsi="Cambria" w:cstheme="majorBidi"/>
          <w:b/>
          <w:bCs/>
          <w:sz w:val="28"/>
          <w:szCs w:val="28"/>
          <w:lang w:val="en-RO"/>
        </w:rPr>
      </w:pPr>
      <w:r w:rsidRPr="00383286">
        <w:rPr>
          <w:rFonts w:ascii="Cambria" w:eastAsiaTheme="majorEastAsia" w:hAnsi="Cambria" w:cstheme="majorBidi"/>
          <w:b/>
          <w:bCs/>
          <w:sz w:val="28"/>
          <w:szCs w:val="28"/>
          <w:lang w:val="en-RO"/>
        </w:rPr>
        <w:t>c. Identificare / Modelare analitică</w:t>
      </w:r>
    </w:p>
    <w:p w14:paraId="7FEADC10" w14:textId="733CC595" w:rsidR="00383286" w:rsidRPr="002C2CBC" w:rsidRDefault="00383286" w:rsidP="00383286">
      <w:pPr>
        <w:numPr>
          <w:ilvl w:val="0"/>
          <w:numId w:val="10"/>
        </w:numPr>
        <w:rPr>
          <w:rFonts w:ascii="Cambria" w:eastAsiaTheme="majorEastAsia" w:hAnsi="Cambria" w:cstheme="majorBidi"/>
          <w:b/>
          <w:sz w:val="28"/>
          <w:szCs w:val="28"/>
          <w:lang w:val="en-RO"/>
        </w:rPr>
      </w:pPr>
      <w:r w:rsidRPr="00383286">
        <w:rPr>
          <w:rFonts w:ascii="Cambria" w:eastAsiaTheme="majorEastAsia" w:hAnsi="Cambria" w:cstheme="majorBidi"/>
          <w:sz w:val="28"/>
          <w:szCs w:val="28"/>
          <w:lang w:val="en-RO"/>
        </w:rPr>
        <w:t>Metoda de identificare: Sistemul de echilibrare a bilei poate fi modelat ca un sistem de ordinul întâi. Modelul matematic al acestui sistem se bazează pe ecuațiile de mișcare ale bilei și grindei, ținând cont de forțele implicate și de dinamica sistemului</w:t>
      </w:r>
      <w:r w:rsidRPr="00383286">
        <w:rPr>
          <w:rFonts w:ascii="Cambria" w:eastAsiaTheme="majorEastAsia" w:hAnsi="Cambria" w:cstheme="majorBidi"/>
          <w:b/>
          <w:sz w:val="28"/>
          <w:szCs w:val="28"/>
          <w:lang w:val="en-RO"/>
        </w:rPr>
        <w:t>.</w:t>
      </w:r>
      <w:r w:rsidR="002F64F1">
        <w:rPr>
          <w:rFonts w:ascii="Cambria" w:eastAsiaTheme="majorEastAsia" w:hAnsi="Cambria" w:cstheme="majorBidi"/>
          <w:b/>
          <w:sz w:val="28"/>
          <w:szCs w:val="28"/>
          <w:lang w:val="en-RO"/>
        </w:rPr>
        <w:t xml:space="preserve"> </w:t>
      </w:r>
      <w:proofErr w:type="spellStart"/>
      <w:r w:rsidR="002F64F1">
        <w:rPr>
          <w:rFonts w:ascii="-webkit-standard" w:hAnsi="-webkit-standard"/>
          <w:color w:val="000000"/>
          <w:sz w:val="27"/>
          <w:szCs w:val="27"/>
        </w:rPr>
        <w:t>În</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cazul</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controlului</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unei</w:t>
      </w:r>
      <w:proofErr w:type="spellEnd"/>
      <w:r w:rsidR="002F64F1">
        <w:rPr>
          <w:rFonts w:ascii="-webkit-standard" w:hAnsi="-webkit-standard"/>
          <w:color w:val="000000"/>
          <w:sz w:val="27"/>
          <w:szCs w:val="27"/>
        </w:rPr>
        <w:t xml:space="preserve"> bile pe o </w:t>
      </w:r>
      <w:proofErr w:type="spellStart"/>
      <w:r w:rsidR="002F64F1">
        <w:rPr>
          <w:rFonts w:ascii="-webkit-standard" w:hAnsi="-webkit-standard"/>
          <w:color w:val="000000"/>
          <w:sz w:val="27"/>
          <w:szCs w:val="27"/>
        </w:rPr>
        <w:t>grindă</w:t>
      </w:r>
      <w:proofErr w:type="spellEnd"/>
      <w:r w:rsidR="002F64F1">
        <w:rPr>
          <w:rFonts w:ascii="-webkit-standard" w:hAnsi="-webkit-standard"/>
          <w:color w:val="000000"/>
          <w:sz w:val="27"/>
          <w:szCs w:val="27"/>
        </w:rPr>
        <w:t xml:space="preserve"> cu un motor servo, </w:t>
      </w:r>
      <w:proofErr w:type="spellStart"/>
      <w:r w:rsidR="002F64F1">
        <w:rPr>
          <w:rFonts w:ascii="-webkit-standard" w:hAnsi="-webkit-standard"/>
          <w:color w:val="000000"/>
          <w:sz w:val="27"/>
          <w:szCs w:val="27"/>
        </w:rPr>
        <w:t>intrarea</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sistemului</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este</w:t>
      </w:r>
      <w:proofErr w:type="spellEnd"/>
      <w:r w:rsidR="00770F4B">
        <w:rPr>
          <w:rFonts w:ascii="-webkit-standard" w:hAnsi="-webkit-standard"/>
          <w:color w:val="000000"/>
          <w:sz w:val="27"/>
          <w:szCs w:val="27"/>
        </w:rPr>
        <w:t xml:space="preserve"> </w:t>
      </w:r>
      <w:proofErr w:type="spellStart"/>
      <w:proofErr w:type="gramStart"/>
      <w:r w:rsidR="00770F4B">
        <w:rPr>
          <w:rFonts w:ascii="-webkit-standard" w:hAnsi="-webkit-standard"/>
          <w:color w:val="000000"/>
          <w:sz w:val="27"/>
          <w:szCs w:val="27"/>
        </w:rPr>
        <w:t>miscarea</w:t>
      </w:r>
      <w:proofErr w:type="spellEnd"/>
      <w:r w:rsidR="00770F4B">
        <w:rPr>
          <w:rFonts w:ascii="-webkit-standard" w:hAnsi="-webkit-standard"/>
          <w:color w:val="000000"/>
          <w:sz w:val="27"/>
          <w:szCs w:val="27"/>
        </w:rPr>
        <w:t xml:space="preserve"> </w:t>
      </w:r>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motorului</w:t>
      </w:r>
      <w:proofErr w:type="spellEnd"/>
      <w:proofErr w:type="gramEnd"/>
      <w:r w:rsidR="002F64F1">
        <w:rPr>
          <w:rFonts w:ascii="-webkit-standard" w:hAnsi="-webkit-standard"/>
          <w:color w:val="000000"/>
          <w:sz w:val="27"/>
          <w:szCs w:val="27"/>
        </w:rPr>
        <w:t xml:space="preserve"> servo, </w:t>
      </w:r>
      <w:proofErr w:type="spellStart"/>
      <w:r w:rsidR="002F64F1">
        <w:rPr>
          <w:rFonts w:ascii="-webkit-standard" w:hAnsi="-webkit-standard"/>
          <w:color w:val="000000"/>
          <w:sz w:val="27"/>
          <w:szCs w:val="27"/>
        </w:rPr>
        <w:t>iar</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ieșirea</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este</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poziția</w:t>
      </w:r>
      <w:proofErr w:type="spellEnd"/>
      <w:r w:rsidR="002F64F1">
        <w:rPr>
          <w:rFonts w:ascii="-webkit-standard" w:hAnsi="-webkit-standard"/>
          <w:color w:val="000000"/>
          <w:sz w:val="27"/>
          <w:szCs w:val="27"/>
        </w:rPr>
        <w:t xml:space="preserve"> data de </w:t>
      </w:r>
      <w:proofErr w:type="spellStart"/>
      <w:r w:rsidR="002F64F1">
        <w:rPr>
          <w:rFonts w:ascii="-webkit-standard" w:hAnsi="-webkit-standard"/>
          <w:color w:val="000000"/>
          <w:sz w:val="27"/>
          <w:szCs w:val="27"/>
        </w:rPr>
        <w:t>senzorul</w:t>
      </w:r>
      <w:proofErr w:type="spellEnd"/>
      <w:r w:rsidR="002F64F1">
        <w:rPr>
          <w:rFonts w:ascii="-webkit-standard" w:hAnsi="-webkit-standard"/>
          <w:color w:val="000000"/>
          <w:sz w:val="27"/>
          <w:szCs w:val="27"/>
        </w:rPr>
        <w:t xml:space="preserve"> ultrasonic. Cu </w:t>
      </w:r>
      <w:proofErr w:type="spellStart"/>
      <w:r w:rsidR="002F64F1">
        <w:rPr>
          <w:rFonts w:ascii="-webkit-standard" w:hAnsi="-webkit-standard"/>
          <w:color w:val="000000"/>
          <w:sz w:val="27"/>
          <w:szCs w:val="27"/>
        </w:rPr>
        <w:t>ajutorul</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datelor</w:t>
      </w:r>
      <w:proofErr w:type="spellEnd"/>
      <w:r w:rsidR="002F64F1">
        <w:rPr>
          <w:rFonts w:ascii="-webkit-standard" w:hAnsi="-webkit-standard"/>
          <w:color w:val="000000"/>
          <w:sz w:val="27"/>
          <w:szCs w:val="27"/>
        </w:rPr>
        <w:t xml:space="preserve"> generate in </w:t>
      </w:r>
      <w:proofErr w:type="spellStart"/>
      <w:r w:rsidR="002F64F1">
        <w:rPr>
          <w:rFonts w:ascii="-webkit-standard" w:hAnsi="-webkit-standard"/>
          <w:color w:val="000000"/>
          <w:sz w:val="27"/>
          <w:szCs w:val="27"/>
        </w:rPr>
        <w:t>codul</w:t>
      </w:r>
      <w:proofErr w:type="spellEnd"/>
      <w:r w:rsidR="002F64F1">
        <w:rPr>
          <w:rFonts w:ascii="-webkit-standard" w:hAnsi="-webkit-standard"/>
          <w:color w:val="000000"/>
          <w:sz w:val="27"/>
          <w:szCs w:val="27"/>
        </w:rPr>
        <w:t xml:space="preserve"> Arduino IDE am extras </w:t>
      </w:r>
      <w:proofErr w:type="spellStart"/>
      <w:r w:rsidR="002F64F1">
        <w:rPr>
          <w:rFonts w:ascii="-webkit-standard" w:hAnsi="-webkit-standard"/>
          <w:color w:val="000000"/>
          <w:sz w:val="27"/>
          <w:szCs w:val="27"/>
        </w:rPr>
        <w:t>aceste</w:t>
      </w:r>
      <w:proofErr w:type="spellEnd"/>
      <w:r w:rsidR="002F64F1">
        <w:rPr>
          <w:rFonts w:ascii="-webkit-standard" w:hAnsi="-webkit-standard"/>
          <w:color w:val="000000"/>
          <w:sz w:val="27"/>
          <w:szCs w:val="27"/>
        </w:rPr>
        <w:t xml:space="preserve"> date </w:t>
      </w:r>
      <w:proofErr w:type="spellStart"/>
      <w:r w:rsidR="002F64F1">
        <w:rPr>
          <w:rFonts w:ascii="-webkit-standard" w:hAnsi="-webkit-standard"/>
          <w:color w:val="000000"/>
          <w:sz w:val="27"/>
          <w:szCs w:val="27"/>
        </w:rPr>
        <w:t>si</w:t>
      </w:r>
      <w:proofErr w:type="spellEnd"/>
      <w:r w:rsidR="002F64F1">
        <w:rPr>
          <w:rFonts w:ascii="-webkit-standard" w:hAnsi="-webkit-standard"/>
          <w:color w:val="000000"/>
          <w:sz w:val="27"/>
          <w:szCs w:val="27"/>
        </w:rPr>
        <w:t xml:space="preserve"> am </w:t>
      </w:r>
      <w:proofErr w:type="spellStart"/>
      <w:r w:rsidR="002F64F1">
        <w:rPr>
          <w:rFonts w:ascii="-webkit-standard" w:hAnsi="-webkit-standard"/>
          <w:color w:val="000000"/>
          <w:sz w:val="27"/>
          <w:szCs w:val="27"/>
        </w:rPr>
        <w:t>folosit</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Matlab</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pentru</w:t>
      </w:r>
      <w:proofErr w:type="spellEnd"/>
      <w:r w:rsidR="002F64F1">
        <w:rPr>
          <w:rFonts w:ascii="-webkit-standard" w:hAnsi="-webkit-standard"/>
          <w:color w:val="000000"/>
          <w:sz w:val="27"/>
          <w:szCs w:val="27"/>
        </w:rPr>
        <w:t xml:space="preserve"> </w:t>
      </w:r>
      <w:proofErr w:type="gramStart"/>
      <w:r w:rsidR="002F64F1">
        <w:rPr>
          <w:rFonts w:ascii="-webkit-standard" w:hAnsi="-webkit-standard"/>
          <w:color w:val="000000"/>
          <w:sz w:val="27"/>
          <w:szCs w:val="27"/>
        </w:rPr>
        <w:t>a</w:t>
      </w:r>
      <w:proofErr w:type="gram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identifica</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functia</w:t>
      </w:r>
      <w:proofErr w:type="spellEnd"/>
      <w:r w:rsidR="002F64F1">
        <w:rPr>
          <w:rFonts w:ascii="-webkit-standard" w:hAnsi="-webkit-standard"/>
          <w:color w:val="000000"/>
          <w:sz w:val="27"/>
          <w:szCs w:val="27"/>
        </w:rPr>
        <w:t xml:space="preserve"> de transfer </w:t>
      </w:r>
      <w:proofErr w:type="spellStart"/>
      <w:r w:rsidR="002F64F1">
        <w:rPr>
          <w:rFonts w:ascii="-webkit-standard" w:hAnsi="-webkit-standard"/>
          <w:color w:val="000000"/>
          <w:sz w:val="27"/>
          <w:szCs w:val="27"/>
        </w:rPr>
        <w:t>si</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graficul</w:t>
      </w:r>
      <w:proofErr w:type="spellEnd"/>
      <w:r w:rsidR="002F64F1">
        <w:rPr>
          <w:rFonts w:ascii="-webkit-standard" w:hAnsi="-webkit-standard"/>
          <w:color w:val="000000"/>
          <w:sz w:val="27"/>
          <w:szCs w:val="27"/>
        </w:rPr>
        <w:t xml:space="preserve"> </w:t>
      </w:r>
      <w:proofErr w:type="spellStart"/>
      <w:r w:rsidR="002F64F1">
        <w:rPr>
          <w:rFonts w:ascii="-webkit-standard" w:hAnsi="-webkit-standard"/>
          <w:color w:val="000000"/>
          <w:sz w:val="27"/>
          <w:szCs w:val="27"/>
        </w:rPr>
        <w:t>rezultat</w:t>
      </w:r>
      <w:proofErr w:type="spellEnd"/>
      <w:r w:rsidR="002F64F1">
        <w:rPr>
          <w:rFonts w:ascii="-webkit-standard" w:hAnsi="-webkit-standard"/>
          <w:color w:val="000000"/>
          <w:sz w:val="27"/>
          <w:szCs w:val="27"/>
        </w:rPr>
        <w:t>.</w:t>
      </w:r>
    </w:p>
    <w:p w14:paraId="77AD4F59" w14:textId="5C94805F" w:rsidR="002C2CBC" w:rsidRPr="00383286" w:rsidRDefault="002C2CBC" w:rsidP="00383286">
      <w:pPr>
        <w:numPr>
          <w:ilvl w:val="0"/>
          <w:numId w:val="10"/>
        </w:numPr>
        <w:rPr>
          <w:rFonts w:ascii="Cambria" w:eastAsiaTheme="majorEastAsia" w:hAnsi="Cambria" w:cstheme="majorBidi"/>
          <w:b/>
          <w:sz w:val="28"/>
          <w:szCs w:val="28"/>
          <w:lang w:val="en-RO"/>
        </w:rPr>
      </w:pPr>
      <w:r>
        <w:rPr>
          <w:rFonts w:ascii="Cambria" w:eastAsiaTheme="majorEastAsia" w:hAnsi="Cambria" w:cstheme="majorBidi"/>
          <w:b/>
          <w:noProof/>
          <w:sz w:val="28"/>
          <w:szCs w:val="28"/>
          <w:lang w:val="en-RO"/>
        </w:rPr>
        <w:lastRenderedPageBreak/>
        <w:drawing>
          <wp:inline distT="0" distB="0" distL="0" distR="0" wp14:anchorId="1C8BA990" wp14:editId="344A81A9">
            <wp:extent cx="1049153" cy="1134993"/>
            <wp:effectExtent l="0" t="0" r="5080" b="0"/>
            <wp:docPr id="591555278" name="Picture 7" descr="A math equation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55278" name="Picture 7" descr="A math equation with numbers and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064351" cy="1151435"/>
                    </a:xfrm>
                    <a:prstGeom prst="rect">
                      <a:avLst/>
                    </a:prstGeom>
                  </pic:spPr>
                </pic:pic>
              </a:graphicData>
            </a:graphic>
          </wp:inline>
        </w:drawing>
      </w:r>
      <w:r w:rsidR="00770F4B">
        <w:rPr>
          <w:rFonts w:ascii="Cambria" w:eastAsiaTheme="majorEastAsia" w:hAnsi="Cambria" w:cstheme="majorBidi"/>
          <w:b/>
          <w:sz w:val="28"/>
          <w:szCs w:val="28"/>
          <w:lang w:val="en-RO"/>
        </w:rPr>
        <w:t xml:space="preserve">     </w:t>
      </w:r>
      <w:r w:rsidR="00770F4B">
        <w:rPr>
          <w:rFonts w:ascii="Cambria" w:eastAsiaTheme="majorEastAsia" w:hAnsi="Cambria" w:cstheme="majorBidi"/>
          <w:b/>
          <w:noProof/>
          <w:sz w:val="28"/>
          <w:szCs w:val="28"/>
          <w:lang w:val="en-RO"/>
        </w:rPr>
        <w:drawing>
          <wp:inline distT="0" distB="0" distL="0" distR="0" wp14:anchorId="480DA483" wp14:editId="4325361E">
            <wp:extent cx="3345289" cy="3036136"/>
            <wp:effectExtent l="0" t="0" r="0" b="0"/>
            <wp:docPr id="924512064"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12064" name="Picture 8" descr="A screen 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8154" cy="3056888"/>
                    </a:xfrm>
                    <a:prstGeom prst="rect">
                      <a:avLst/>
                    </a:prstGeom>
                  </pic:spPr>
                </pic:pic>
              </a:graphicData>
            </a:graphic>
          </wp:inline>
        </w:drawing>
      </w:r>
    </w:p>
    <w:p w14:paraId="3CF2D8B6" w14:textId="77777777" w:rsidR="0011380B" w:rsidRDefault="0011380B">
      <w:pPr>
        <w:rPr>
          <w:rFonts w:ascii="Cambria" w:eastAsiaTheme="majorEastAsia" w:hAnsi="Cambria" w:cstheme="majorBidi"/>
          <w:sz w:val="48"/>
          <w:szCs w:val="48"/>
        </w:rPr>
      </w:pPr>
      <w:r>
        <w:br w:type="page"/>
      </w:r>
    </w:p>
    <w:p w14:paraId="54BF94CE" w14:textId="77777777" w:rsidR="00A91F09" w:rsidRPr="0011380B" w:rsidRDefault="00A91F09" w:rsidP="0011380B">
      <w:pPr>
        <w:pStyle w:val="Heading1"/>
        <w:numPr>
          <w:ilvl w:val="0"/>
          <w:numId w:val="1"/>
        </w:numPr>
        <w:ind w:left="431" w:hanging="431"/>
      </w:pPr>
      <w:bookmarkStart w:id="4" w:name="_Toc97058323"/>
      <w:proofErr w:type="spellStart"/>
      <w:r w:rsidRPr="0011380B">
        <w:lastRenderedPageBreak/>
        <w:t>Proiectarea</w:t>
      </w:r>
      <w:proofErr w:type="spellEnd"/>
      <w:r w:rsidRPr="0011380B">
        <w:t xml:space="preserve"> </w:t>
      </w:r>
      <w:proofErr w:type="spellStart"/>
      <w:r w:rsidRPr="0011380B">
        <w:t>sistemului</w:t>
      </w:r>
      <w:proofErr w:type="spellEnd"/>
      <w:r w:rsidRPr="0011380B">
        <w:t xml:space="preserve"> de control</w:t>
      </w:r>
      <w:bookmarkEnd w:id="4"/>
    </w:p>
    <w:p w14:paraId="39575E2D" w14:textId="77777777" w:rsidR="00383286" w:rsidRDefault="00383286" w:rsidP="00383286">
      <w:proofErr w:type="gramStart"/>
      <w:r>
        <w:rPr>
          <w:rFonts w:hAnsi="Symbol"/>
        </w:rPr>
        <w:t></w:t>
      </w:r>
      <w:r>
        <w:t xml:space="preserve">  </w:t>
      </w:r>
      <w:proofErr w:type="spellStart"/>
      <w:r>
        <w:rPr>
          <w:rStyle w:val="Strong"/>
        </w:rPr>
        <w:t>Metode</w:t>
      </w:r>
      <w:proofErr w:type="spellEnd"/>
      <w:proofErr w:type="gramEnd"/>
      <w:r>
        <w:rPr>
          <w:rStyle w:val="Strong"/>
        </w:rPr>
        <w:t xml:space="preserve"> </w:t>
      </w:r>
      <w:proofErr w:type="spellStart"/>
      <w:r>
        <w:rPr>
          <w:rStyle w:val="Strong"/>
        </w:rPr>
        <w:t>aplicate</w:t>
      </w:r>
      <w:proofErr w:type="spellEnd"/>
      <w:r>
        <w:t xml:space="preserve">: </w:t>
      </w:r>
      <w:proofErr w:type="spellStart"/>
      <w:r>
        <w:t>Proiectarea</w:t>
      </w:r>
      <w:proofErr w:type="spellEnd"/>
      <w:r>
        <w:t xml:space="preserve"> </w:t>
      </w:r>
      <w:proofErr w:type="spellStart"/>
      <w:r>
        <w:t>controlerului</w:t>
      </w:r>
      <w:proofErr w:type="spellEnd"/>
      <w:r>
        <w:t xml:space="preserve"> PID </w:t>
      </w:r>
      <w:proofErr w:type="spellStart"/>
      <w:r>
        <w:t>prin</w:t>
      </w:r>
      <w:proofErr w:type="spellEnd"/>
      <w:r>
        <w:t xml:space="preserve"> tuning-</w:t>
      </w:r>
      <w:proofErr w:type="spellStart"/>
      <w:r>
        <w:t>ul</w:t>
      </w:r>
      <w:proofErr w:type="spellEnd"/>
      <w:r>
        <w:t xml:space="preserve"> </w:t>
      </w:r>
      <w:proofErr w:type="spellStart"/>
      <w:r>
        <w:t>constantelor</w:t>
      </w:r>
      <w:proofErr w:type="spellEnd"/>
      <w:r>
        <w:t xml:space="preserve"> </w:t>
      </w:r>
      <w:proofErr w:type="spellStart"/>
      <w:r>
        <w:t>Kp</w:t>
      </w:r>
      <w:proofErr w:type="spellEnd"/>
      <w:r>
        <w:t xml:space="preserve">, Ki </w:t>
      </w:r>
      <w:proofErr w:type="spellStart"/>
      <w:r>
        <w:t>și</w:t>
      </w:r>
      <w:proofErr w:type="spellEnd"/>
      <w:r>
        <w:t xml:space="preserve"> </w:t>
      </w:r>
      <w:proofErr w:type="spellStart"/>
      <w:r>
        <w:t>Kd</w:t>
      </w:r>
      <w:proofErr w:type="spellEnd"/>
      <w:r>
        <w:t xml:space="preserve"> </w:t>
      </w:r>
      <w:proofErr w:type="spellStart"/>
      <w:r>
        <w:t>folosind</w:t>
      </w:r>
      <w:proofErr w:type="spellEnd"/>
      <w:r>
        <w:t xml:space="preserve"> </w:t>
      </w:r>
      <w:proofErr w:type="spellStart"/>
      <w:r>
        <w:t>metode</w:t>
      </w:r>
      <w:proofErr w:type="spellEnd"/>
      <w:r>
        <w:t xml:space="preserve"> </w:t>
      </w:r>
      <w:proofErr w:type="spellStart"/>
      <w:r>
        <w:t>empirice</w:t>
      </w:r>
      <w:proofErr w:type="spellEnd"/>
      <w:r>
        <w:t xml:space="preserve"> </w:t>
      </w:r>
      <w:proofErr w:type="spellStart"/>
      <w:r>
        <w:t>și</w:t>
      </w:r>
      <w:proofErr w:type="spellEnd"/>
      <w:r>
        <w:t xml:space="preserve"> </w:t>
      </w:r>
      <w:proofErr w:type="spellStart"/>
      <w:r>
        <w:t>algoritmi</w:t>
      </w:r>
      <w:proofErr w:type="spellEnd"/>
      <w:r>
        <w:t xml:space="preserve"> de tuning.</w:t>
      </w:r>
    </w:p>
    <w:p w14:paraId="20AB8B87" w14:textId="1E7252BB" w:rsidR="00383286" w:rsidRDefault="00572706" w:rsidP="00383286">
      <w:proofErr w:type="spellStart"/>
      <w:r>
        <w:t>Pentru</w:t>
      </w:r>
      <w:proofErr w:type="spellEnd"/>
      <w:r>
        <w:t xml:space="preserve"> P - </w:t>
      </w:r>
      <w:proofErr w:type="spellStart"/>
      <w:r w:rsidR="00383286" w:rsidRPr="00383286">
        <w:t>oferă</w:t>
      </w:r>
      <w:proofErr w:type="spellEnd"/>
      <w:r w:rsidR="00383286" w:rsidRPr="00383286">
        <w:t xml:space="preserve"> un output </w:t>
      </w:r>
      <w:proofErr w:type="spellStart"/>
      <w:r w:rsidR="00383286" w:rsidRPr="00383286">
        <w:t>proporțional</w:t>
      </w:r>
      <w:proofErr w:type="spellEnd"/>
      <w:r w:rsidR="00383286" w:rsidRPr="00383286">
        <w:t xml:space="preserve"> cu </w:t>
      </w:r>
      <w:proofErr w:type="spellStart"/>
      <w:r w:rsidR="00383286" w:rsidRPr="00383286">
        <w:t>eroarea</w:t>
      </w:r>
      <w:proofErr w:type="spellEnd"/>
      <w:r w:rsidR="00383286" w:rsidRPr="00383286">
        <w:t xml:space="preserve">. </w:t>
      </w:r>
      <w:proofErr w:type="spellStart"/>
      <w:r w:rsidR="00383286" w:rsidRPr="00383286">
        <w:t>Pentru</w:t>
      </w:r>
      <w:proofErr w:type="spellEnd"/>
      <w:r w:rsidR="00383286" w:rsidRPr="00383286">
        <w:t xml:space="preserve"> </w:t>
      </w:r>
      <w:proofErr w:type="spellStart"/>
      <w:r w:rsidR="00383286" w:rsidRPr="00383286">
        <w:t>aceasta</w:t>
      </w:r>
      <w:proofErr w:type="spellEnd"/>
      <w:r w:rsidR="00383286" w:rsidRPr="00383286">
        <w:t xml:space="preserve">, </w:t>
      </w:r>
      <w:proofErr w:type="spellStart"/>
      <w:r w:rsidR="00383286" w:rsidRPr="00383286">
        <w:t>eroarea</w:t>
      </w:r>
      <w:proofErr w:type="spellEnd"/>
      <w:r w:rsidR="00383286" w:rsidRPr="00383286">
        <w:t xml:space="preserve"> </w:t>
      </w:r>
      <w:proofErr w:type="spellStart"/>
      <w:r w:rsidR="00383286" w:rsidRPr="00383286">
        <w:t>trebuie</w:t>
      </w:r>
      <w:proofErr w:type="spellEnd"/>
      <w:r w:rsidR="00383286" w:rsidRPr="00383286">
        <w:t xml:space="preserve"> </w:t>
      </w:r>
      <w:proofErr w:type="spellStart"/>
      <w:r w:rsidR="00383286" w:rsidRPr="00383286">
        <w:t>înmulțită</w:t>
      </w:r>
      <w:proofErr w:type="spellEnd"/>
      <w:r w:rsidR="00383286" w:rsidRPr="00383286">
        <w:t xml:space="preserve"> cu o </w:t>
      </w:r>
      <w:proofErr w:type="spellStart"/>
      <w:r w:rsidR="00383286" w:rsidRPr="00383286">
        <w:t>constantă</w:t>
      </w:r>
      <w:proofErr w:type="spellEnd"/>
      <w:r w:rsidR="00383286" w:rsidRPr="00383286">
        <w:t xml:space="preserve"> </w:t>
      </w:r>
      <w:proofErr w:type="spellStart"/>
      <w:r w:rsidR="00383286" w:rsidRPr="00383286">
        <w:t>numită</w:t>
      </w:r>
      <w:proofErr w:type="spellEnd"/>
      <w:r w:rsidR="00383286" w:rsidRPr="00383286">
        <w:t xml:space="preserve"> </w:t>
      </w:r>
      <w:proofErr w:type="spellStart"/>
      <w:r w:rsidR="00383286" w:rsidRPr="00383286">
        <w:t>kp</w:t>
      </w:r>
      <w:proofErr w:type="spellEnd"/>
      <w:r w:rsidR="00383286" w:rsidRPr="00383286">
        <w:t xml:space="preserve">. </w:t>
      </w:r>
      <w:proofErr w:type="spellStart"/>
      <w:r w:rsidR="00383286" w:rsidRPr="00383286">
        <w:t>Valoarea</w:t>
      </w:r>
      <w:proofErr w:type="spellEnd"/>
      <w:r w:rsidR="00383286" w:rsidRPr="00383286">
        <w:t xml:space="preserve"> </w:t>
      </w:r>
      <w:proofErr w:type="spellStart"/>
      <w:r w:rsidR="00383286" w:rsidRPr="00383286">
        <w:t>corectă</w:t>
      </w:r>
      <w:proofErr w:type="spellEnd"/>
      <w:r w:rsidR="00383286" w:rsidRPr="00383286">
        <w:t xml:space="preserve"> </w:t>
      </w:r>
      <w:proofErr w:type="spellStart"/>
      <w:r w:rsidR="00383286" w:rsidRPr="00383286">
        <w:t>ar</w:t>
      </w:r>
      <w:proofErr w:type="spellEnd"/>
      <w:r w:rsidR="00383286" w:rsidRPr="00383286">
        <w:t xml:space="preserve"> </w:t>
      </w:r>
      <w:proofErr w:type="spellStart"/>
      <w:r w:rsidR="00383286" w:rsidRPr="00383286">
        <w:t>trebui</w:t>
      </w:r>
      <w:proofErr w:type="spellEnd"/>
      <w:r w:rsidR="00383286" w:rsidRPr="00383286">
        <w:t xml:space="preserve"> </w:t>
      </w:r>
      <w:proofErr w:type="spellStart"/>
      <w:r w:rsidR="00383286" w:rsidRPr="00383286">
        <w:t>găsită</w:t>
      </w:r>
      <w:proofErr w:type="spellEnd"/>
      <w:r w:rsidR="00383286" w:rsidRPr="00383286">
        <w:t xml:space="preserve"> </w:t>
      </w:r>
      <w:proofErr w:type="spellStart"/>
      <w:r w:rsidR="00383286" w:rsidRPr="00383286">
        <w:t>prin</w:t>
      </w:r>
      <w:proofErr w:type="spellEnd"/>
      <w:r w:rsidR="00383286" w:rsidRPr="00383286">
        <w:t xml:space="preserve"> </w:t>
      </w:r>
      <w:proofErr w:type="spellStart"/>
      <w:r w:rsidR="00383286" w:rsidRPr="00383286">
        <w:t>introducerea</w:t>
      </w:r>
      <w:proofErr w:type="spellEnd"/>
      <w:r w:rsidR="00383286" w:rsidRPr="00383286">
        <w:t xml:space="preserve"> </w:t>
      </w:r>
      <w:proofErr w:type="spellStart"/>
      <w:r w:rsidR="00383286" w:rsidRPr="00383286">
        <w:t>diferitelor</w:t>
      </w:r>
      <w:proofErr w:type="spellEnd"/>
      <w:r w:rsidR="00383286" w:rsidRPr="00383286">
        <w:t xml:space="preserve"> </w:t>
      </w:r>
      <w:proofErr w:type="spellStart"/>
      <w:r w:rsidR="00383286" w:rsidRPr="00383286">
        <w:t>valori</w:t>
      </w:r>
      <w:proofErr w:type="spellEnd"/>
      <w:r w:rsidR="00383286" w:rsidRPr="00383286">
        <w:t xml:space="preserve"> </w:t>
      </w:r>
      <w:proofErr w:type="spellStart"/>
      <w:r w:rsidR="00383286" w:rsidRPr="00383286">
        <w:t>pentru</w:t>
      </w:r>
      <w:proofErr w:type="spellEnd"/>
      <w:r w:rsidR="00383286" w:rsidRPr="00383286">
        <w:t xml:space="preserve"> </w:t>
      </w:r>
      <w:proofErr w:type="spellStart"/>
      <w:r w:rsidR="00383286" w:rsidRPr="00383286">
        <w:t>constanta</w:t>
      </w:r>
      <w:proofErr w:type="spellEnd"/>
      <w:r w:rsidR="00383286" w:rsidRPr="00383286">
        <w:t xml:space="preserve"> </w:t>
      </w:r>
      <w:proofErr w:type="spellStart"/>
      <w:r w:rsidR="00383286" w:rsidRPr="00383286">
        <w:t>Kp</w:t>
      </w:r>
      <w:proofErr w:type="spellEnd"/>
      <w:r w:rsidR="00383286" w:rsidRPr="00383286">
        <w:t xml:space="preserve">. </w:t>
      </w:r>
      <w:proofErr w:type="spellStart"/>
      <w:r w:rsidR="00383286" w:rsidRPr="00383286">
        <w:t>Putem</w:t>
      </w:r>
      <w:proofErr w:type="spellEnd"/>
      <w:r w:rsidR="00383286" w:rsidRPr="00383286">
        <w:t xml:space="preserve"> </w:t>
      </w:r>
      <w:proofErr w:type="spellStart"/>
      <w:r w:rsidR="00383286" w:rsidRPr="00383286">
        <w:t>obține</w:t>
      </w:r>
      <w:proofErr w:type="spellEnd"/>
      <w:r w:rsidR="00383286" w:rsidRPr="00383286">
        <w:t xml:space="preserve"> </w:t>
      </w:r>
      <w:proofErr w:type="spellStart"/>
      <w:r w:rsidR="00383286" w:rsidRPr="00383286">
        <w:t>eroarea</w:t>
      </w:r>
      <w:proofErr w:type="spellEnd"/>
      <w:r w:rsidR="00383286" w:rsidRPr="00383286">
        <w:t xml:space="preserve"> </w:t>
      </w:r>
      <w:proofErr w:type="spellStart"/>
      <w:r w:rsidR="00383286" w:rsidRPr="00383286">
        <w:t>scăzând</w:t>
      </w:r>
      <w:proofErr w:type="spellEnd"/>
      <w:r w:rsidR="00383286" w:rsidRPr="00383286">
        <w:t xml:space="preserve"> </w:t>
      </w:r>
      <w:proofErr w:type="spellStart"/>
      <w:r w:rsidR="00383286" w:rsidRPr="00383286">
        <w:t>valoarea</w:t>
      </w:r>
      <w:proofErr w:type="spellEnd"/>
      <w:r w:rsidR="00383286" w:rsidRPr="00383286">
        <w:t xml:space="preserve"> </w:t>
      </w:r>
      <w:proofErr w:type="spellStart"/>
      <w:r w:rsidR="00383286" w:rsidRPr="00383286">
        <w:t>actuală</w:t>
      </w:r>
      <w:proofErr w:type="spellEnd"/>
      <w:r w:rsidR="00383286" w:rsidRPr="00383286">
        <w:t xml:space="preserve"> din </w:t>
      </w:r>
      <w:proofErr w:type="spellStart"/>
      <w:r w:rsidR="00383286" w:rsidRPr="00383286">
        <w:t>valoarea</w:t>
      </w:r>
      <w:proofErr w:type="spellEnd"/>
      <w:r w:rsidR="00383286" w:rsidRPr="00383286">
        <w:t xml:space="preserve"> de </w:t>
      </w:r>
      <w:proofErr w:type="spellStart"/>
      <w:r w:rsidR="00383286" w:rsidRPr="00383286">
        <w:t>referință</w:t>
      </w:r>
      <w:proofErr w:type="spellEnd"/>
      <w:r w:rsidR="00383286" w:rsidRPr="00383286">
        <w:t xml:space="preserve">. </w:t>
      </w:r>
      <w:proofErr w:type="spellStart"/>
      <w:r w:rsidR="00383286" w:rsidRPr="00383286">
        <w:t>Prin</w:t>
      </w:r>
      <w:proofErr w:type="spellEnd"/>
      <w:r w:rsidR="00383286" w:rsidRPr="00383286">
        <w:t xml:space="preserve"> </w:t>
      </w:r>
      <w:proofErr w:type="spellStart"/>
      <w:r w:rsidR="00383286" w:rsidRPr="00383286">
        <w:t>aceasta</w:t>
      </w:r>
      <w:proofErr w:type="spellEnd"/>
      <w:r w:rsidR="00383286" w:rsidRPr="00383286">
        <w:t xml:space="preserve">, </w:t>
      </w:r>
      <w:proofErr w:type="spellStart"/>
      <w:r w:rsidR="00383286" w:rsidRPr="00383286">
        <w:t>putem</w:t>
      </w:r>
      <w:proofErr w:type="spellEnd"/>
      <w:r w:rsidR="00383286" w:rsidRPr="00383286">
        <w:t xml:space="preserve"> </w:t>
      </w:r>
      <w:proofErr w:type="spellStart"/>
      <w:r w:rsidR="00383286" w:rsidRPr="00383286">
        <w:t>stabiliza</w:t>
      </w:r>
      <w:proofErr w:type="spellEnd"/>
      <w:r w:rsidR="00383286" w:rsidRPr="00383286">
        <w:t xml:space="preserve"> </w:t>
      </w:r>
      <w:proofErr w:type="spellStart"/>
      <w:r w:rsidR="00383286" w:rsidRPr="00383286">
        <w:t>sistemul</w:t>
      </w:r>
      <w:proofErr w:type="spellEnd"/>
      <w:r w:rsidR="00383286" w:rsidRPr="00383286">
        <w:t xml:space="preserve"> </w:t>
      </w:r>
      <w:proofErr w:type="spellStart"/>
      <w:r w:rsidR="00383286" w:rsidRPr="00383286">
        <w:t>într</w:t>
      </w:r>
      <w:proofErr w:type="spellEnd"/>
      <w:r w:rsidR="00383286" w:rsidRPr="00383286">
        <w:t xml:space="preserve">-o </w:t>
      </w:r>
      <w:proofErr w:type="spellStart"/>
      <w:r w:rsidR="00383286" w:rsidRPr="00383286">
        <w:t>anumită</w:t>
      </w:r>
      <w:proofErr w:type="spellEnd"/>
      <w:r w:rsidR="00383286" w:rsidRPr="00383286">
        <w:t xml:space="preserve"> </w:t>
      </w:r>
      <w:proofErr w:type="spellStart"/>
      <w:r w:rsidR="00383286" w:rsidRPr="00383286">
        <w:t>măsură</w:t>
      </w:r>
      <w:proofErr w:type="spellEnd"/>
      <w:r w:rsidR="00383286" w:rsidRPr="00383286">
        <w:t>.</w:t>
      </w:r>
    </w:p>
    <w:p w14:paraId="6C0E798C" w14:textId="62050322" w:rsidR="00572706" w:rsidRDefault="00572706" w:rsidP="00383286">
      <w:r>
        <w:fldChar w:fldCharType="begin"/>
      </w:r>
      <w:r>
        <w:instrText xml:space="preserve"> INCLUDEPICTURE "https://i0.wp.com/srituhobby.com/wp-content/uploads/2021/06/1-12.jpg?resize=700%2C393&amp;ssl=1" \* MERGEFORMATINET </w:instrText>
      </w:r>
      <w:r>
        <w:fldChar w:fldCharType="separate"/>
      </w:r>
      <w:r>
        <w:rPr>
          <w:noProof/>
        </w:rPr>
        <w:drawing>
          <wp:inline distT="0" distB="0" distL="0" distR="0" wp14:anchorId="28DEC1EA" wp14:editId="523F50A1">
            <wp:extent cx="5943600" cy="3331845"/>
            <wp:effectExtent l="0" t="0" r="0" b="0"/>
            <wp:docPr id="2094401633" name="Picture 3" descr="What is a PID controller and how does it work with 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PID controller and how does it work with an Ardui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r>
        <w:fldChar w:fldCharType="end"/>
      </w:r>
    </w:p>
    <w:p w14:paraId="02ADF754" w14:textId="17AD7900" w:rsidR="00572706" w:rsidRDefault="00572706" w:rsidP="00383286">
      <w:proofErr w:type="spellStart"/>
      <w:r>
        <w:t>Pentru</w:t>
      </w:r>
      <w:proofErr w:type="spellEnd"/>
      <w:r>
        <w:t xml:space="preserve"> I - </w:t>
      </w:r>
      <w:proofErr w:type="spellStart"/>
      <w:r w:rsidRPr="00572706">
        <w:t>Erorile</w:t>
      </w:r>
      <w:proofErr w:type="spellEnd"/>
      <w:r w:rsidRPr="00572706">
        <w:t xml:space="preserve"> </w:t>
      </w:r>
      <w:proofErr w:type="spellStart"/>
      <w:r w:rsidRPr="00572706">
        <w:t>în</w:t>
      </w:r>
      <w:proofErr w:type="spellEnd"/>
      <w:r w:rsidRPr="00572706">
        <w:t xml:space="preserve"> </w:t>
      </w:r>
      <w:proofErr w:type="spellStart"/>
      <w:r w:rsidRPr="00572706">
        <w:t>regim</w:t>
      </w:r>
      <w:proofErr w:type="spellEnd"/>
      <w:r w:rsidRPr="00572706">
        <w:t xml:space="preserve"> permanent pot fi </w:t>
      </w:r>
      <w:proofErr w:type="spellStart"/>
      <w:r w:rsidRPr="00572706">
        <w:t>detectate</w:t>
      </w:r>
      <w:proofErr w:type="spellEnd"/>
      <w:r w:rsidRPr="00572706">
        <w:t xml:space="preserve"> </w:t>
      </w:r>
      <w:proofErr w:type="spellStart"/>
      <w:r w:rsidRPr="00572706">
        <w:t>prin</w:t>
      </w:r>
      <w:proofErr w:type="spellEnd"/>
      <w:r w:rsidRPr="00572706">
        <w:t xml:space="preserve"> </w:t>
      </w:r>
      <w:proofErr w:type="spellStart"/>
      <w:r w:rsidRPr="00572706">
        <w:t>acest</w:t>
      </w:r>
      <w:proofErr w:type="spellEnd"/>
      <w:r w:rsidRPr="00572706">
        <w:t xml:space="preserve"> </w:t>
      </w:r>
      <w:proofErr w:type="spellStart"/>
      <w:r w:rsidRPr="00572706">
        <w:t>controler</w:t>
      </w:r>
      <w:proofErr w:type="spellEnd"/>
      <w:r w:rsidRPr="00572706">
        <w:t xml:space="preserve">. </w:t>
      </w:r>
      <w:proofErr w:type="spellStart"/>
      <w:r w:rsidRPr="00572706">
        <w:t>Pentru</w:t>
      </w:r>
      <w:proofErr w:type="spellEnd"/>
      <w:r w:rsidRPr="00572706">
        <w:t xml:space="preserve"> </w:t>
      </w:r>
      <w:proofErr w:type="spellStart"/>
      <w:r w:rsidRPr="00572706">
        <w:t>aceasta</w:t>
      </w:r>
      <w:proofErr w:type="spellEnd"/>
      <w:r w:rsidRPr="00572706">
        <w:t xml:space="preserve">, </w:t>
      </w:r>
      <w:proofErr w:type="spellStart"/>
      <w:r w:rsidRPr="00572706">
        <w:t>eroarea</w:t>
      </w:r>
      <w:proofErr w:type="spellEnd"/>
      <w:r w:rsidRPr="00572706">
        <w:t xml:space="preserve"> </w:t>
      </w:r>
      <w:proofErr w:type="spellStart"/>
      <w:r w:rsidRPr="00572706">
        <w:t>trebuie</w:t>
      </w:r>
      <w:proofErr w:type="spellEnd"/>
      <w:r w:rsidRPr="00572706">
        <w:t xml:space="preserve"> </w:t>
      </w:r>
      <w:proofErr w:type="spellStart"/>
      <w:r w:rsidRPr="00572706">
        <w:t>integrată</w:t>
      </w:r>
      <w:proofErr w:type="spellEnd"/>
      <w:r w:rsidRPr="00572706">
        <w:t xml:space="preserve">. </w:t>
      </w:r>
      <w:proofErr w:type="spellStart"/>
      <w:r w:rsidRPr="00572706">
        <w:t>Apoi</w:t>
      </w:r>
      <w:proofErr w:type="spellEnd"/>
      <w:r w:rsidRPr="00572706">
        <w:t xml:space="preserve">, </w:t>
      </w:r>
      <w:proofErr w:type="spellStart"/>
      <w:r w:rsidRPr="00572706">
        <w:t>acea</w:t>
      </w:r>
      <w:proofErr w:type="spellEnd"/>
      <w:r w:rsidRPr="00572706">
        <w:t xml:space="preserve"> </w:t>
      </w:r>
      <w:proofErr w:type="spellStart"/>
      <w:r w:rsidRPr="00572706">
        <w:t>valoare</w:t>
      </w:r>
      <w:proofErr w:type="spellEnd"/>
      <w:r w:rsidRPr="00572706">
        <w:t xml:space="preserve"> </w:t>
      </w:r>
      <w:proofErr w:type="spellStart"/>
      <w:r w:rsidRPr="00572706">
        <w:t>trebuie</w:t>
      </w:r>
      <w:proofErr w:type="spellEnd"/>
      <w:r w:rsidRPr="00572706">
        <w:t xml:space="preserve"> </w:t>
      </w:r>
      <w:proofErr w:type="spellStart"/>
      <w:r w:rsidRPr="00572706">
        <w:t>înmulțită</w:t>
      </w:r>
      <w:proofErr w:type="spellEnd"/>
      <w:r w:rsidRPr="00572706">
        <w:t xml:space="preserve"> cu o </w:t>
      </w:r>
      <w:proofErr w:type="spellStart"/>
      <w:r w:rsidRPr="00572706">
        <w:t>constantă</w:t>
      </w:r>
      <w:proofErr w:type="spellEnd"/>
      <w:r w:rsidRPr="00572706">
        <w:t xml:space="preserve"> </w:t>
      </w:r>
      <w:proofErr w:type="spellStart"/>
      <w:r w:rsidRPr="00572706">
        <w:t>numită</w:t>
      </w:r>
      <w:proofErr w:type="spellEnd"/>
      <w:r w:rsidRPr="00572706">
        <w:t xml:space="preserve"> ki. </w:t>
      </w:r>
      <w:proofErr w:type="spellStart"/>
      <w:r w:rsidRPr="00572706">
        <w:t>Valoarea</w:t>
      </w:r>
      <w:proofErr w:type="spellEnd"/>
      <w:r w:rsidRPr="00572706">
        <w:t xml:space="preserve"> </w:t>
      </w:r>
      <w:proofErr w:type="spellStart"/>
      <w:r w:rsidRPr="00572706">
        <w:t>corectă</w:t>
      </w:r>
      <w:proofErr w:type="spellEnd"/>
      <w:r w:rsidRPr="00572706">
        <w:t xml:space="preserve"> a </w:t>
      </w:r>
      <w:proofErr w:type="spellStart"/>
      <w:r w:rsidRPr="00572706">
        <w:t>constantei</w:t>
      </w:r>
      <w:proofErr w:type="spellEnd"/>
      <w:r w:rsidRPr="00572706">
        <w:t xml:space="preserve"> ki </w:t>
      </w:r>
      <w:proofErr w:type="spellStart"/>
      <w:r w:rsidRPr="00572706">
        <w:t>ar</w:t>
      </w:r>
      <w:proofErr w:type="spellEnd"/>
      <w:r w:rsidRPr="00572706">
        <w:t xml:space="preserve"> </w:t>
      </w:r>
      <w:proofErr w:type="spellStart"/>
      <w:r w:rsidRPr="00572706">
        <w:t>trebui</w:t>
      </w:r>
      <w:proofErr w:type="spellEnd"/>
      <w:r w:rsidRPr="00572706">
        <w:t xml:space="preserve"> </w:t>
      </w:r>
      <w:proofErr w:type="spellStart"/>
      <w:r w:rsidRPr="00572706">
        <w:t>găsită</w:t>
      </w:r>
      <w:proofErr w:type="spellEnd"/>
      <w:r w:rsidRPr="00572706">
        <w:t xml:space="preserve"> </w:t>
      </w:r>
      <w:proofErr w:type="spellStart"/>
      <w:r w:rsidRPr="00572706">
        <w:t>folosind</w:t>
      </w:r>
      <w:proofErr w:type="spellEnd"/>
      <w:r w:rsidRPr="00572706">
        <w:t xml:space="preserve"> </w:t>
      </w:r>
      <w:proofErr w:type="spellStart"/>
      <w:r w:rsidRPr="00572706">
        <w:t>diferite</w:t>
      </w:r>
      <w:proofErr w:type="spellEnd"/>
      <w:r w:rsidRPr="00572706">
        <w:t xml:space="preserve"> </w:t>
      </w:r>
      <w:proofErr w:type="spellStart"/>
      <w:r w:rsidRPr="00572706">
        <w:t>valori</w:t>
      </w:r>
      <w:proofErr w:type="spellEnd"/>
      <w:r w:rsidRPr="00572706">
        <w:t>.</w:t>
      </w:r>
    </w:p>
    <w:p w14:paraId="78ECF290" w14:textId="3C8CA71E" w:rsidR="00572706" w:rsidRDefault="00572706" w:rsidP="00383286">
      <w:r>
        <w:lastRenderedPageBreak/>
        <w:fldChar w:fldCharType="begin"/>
      </w:r>
      <w:r>
        <w:instrText xml:space="preserve"> INCLUDEPICTURE "https://i0.wp.com/srituhobby.com/wp-content/uploads/2021/06/3-10.jpg?resize=700%2C393&amp;ssl=1" \* MERGEFORMATINET </w:instrText>
      </w:r>
      <w:r>
        <w:fldChar w:fldCharType="separate"/>
      </w:r>
      <w:r>
        <w:rPr>
          <w:noProof/>
        </w:rPr>
        <w:drawing>
          <wp:inline distT="0" distB="0" distL="0" distR="0" wp14:anchorId="3C8BA913" wp14:editId="15E991D7">
            <wp:extent cx="5943600" cy="3331845"/>
            <wp:effectExtent l="0" t="0" r="0" b="0"/>
            <wp:docPr id="748034777" name="Picture 4" descr="What is a PID controller and how does it work with 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PID controller and how does it work with an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r>
        <w:fldChar w:fldCharType="end"/>
      </w:r>
    </w:p>
    <w:p w14:paraId="7E6599A6" w14:textId="45CCB915" w:rsidR="00572706" w:rsidRDefault="00572706" w:rsidP="00383286">
      <w:proofErr w:type="spellStart"/>
      <w:r>
        <w:t>Pentru</w:t>
      </w:r>
      <w:proofErr w:type="spellEnd"/>
      <w:r>
        <w:t xml:space="preserve"> D -</w:t>
      </w:r>
      <w:r w:rsidRPr="00572706">
        <w:rPr>
          <w:rFonts w:ascii="-webkit-standard" w:hAnsi="-webkit-standard"/>
          <w:color w:val="000000"/>
          <w:sz w:val="27"/>
          <w:szCs w:val="27"/>
        </w:rPr>
        <w:t xml:space="preserve"> </w:t>
      </w:r>
      <w:proofErr w:type="spellStart"/>
      <w:r w:rsidRPr="00572706">
        <w:t>elimină</w:t>
      </w:r>
      <w:proofErr w:type="spellEnd"/>
      <w:r w:rsidRPr="00572706">
        <w:t xml:space="preserve"> </w:t>
      </w:r>
      <w:proofErr w:type="spellStart"/>
      <w:r w:rsidRPr="00572706">
        <w:t>problema</w:t>
      </w:r>
      <w:proofErr w:type="spellEnd"/>
      <w:r w:rsidRPr="00572706">
        <w:t xml:space="preserve"> </w:t>
      </w:r>
      <w:proofErr w:type="spellStart"/>
      <w:r w:rsidRPr="00572706">
        <w:t>depășirii</w:t>
      </w:r>
      <w:proofErr w:type="spellEnd"/>
      <w:r w:rsidRPr="00572706">
        <w:t xml:space="preserve"> </w:t>
      </w:r>
      <w:proofErr w:type="spellStart"/>
      <w:r w:rsidRPr="00572706">
        <w:t>cauzate</w:t>
      </w:r>
      <w:proofErr w:type="spellEnd"/>
      <w:r w:rsidRPr="00572706">
        <w:t xml:space="preserve"> de </w:t>
      </w:r>
      <w:proofErr w:type="spellStart"/>
      <w:r w:rsidRPr="00572706">
        <w:t>controlerul</w:t>
      </w:r>
      <w:proofErr w:type="spellEnd"/>
      <w:r w:rsidRPr="00572706">
        <w:t xml:space="preserve"> </w:t>
      </w:r>
      <w:proofErr w:type="spellStart"/>
      <w:r w:rsidRPr="00572706">
        <w:t>proporțional</w:t>
      </w:r>
      <w:proofErr w:type="spellEnd"/>
      <w:r w:rsidRPr="00572706">
        <w:t xml:space="preserve">. </w:t>
      </w:r>
      <w:proofErr w:type="spellStart"/>
      <w:r w:rsidRPr="00572706">
        <w:t>Pentru</w:t>
      </w:r>
      <w:proofErr w:type="spellEnd"/>
      <w:r w:rsidRPr="00572706">
        <w:t xml:space="preserve"> </w:t>
      </w:r>
      <w:proofErr w:type="spellStart"/>
      <w:r w:rsidRPr="00572706">
        <w:t>aceasta</w:t>
      </w:r>
      <w:proofErr w:type="spellEnd"/>
      <w:r w:rsidRPr="00572706">
        <w:t xml:space="preserve">, </w:t>
      </w:r>
      <w:proofErr w:type="spellStart"/>
      <w:r w:rsidRPr="00572706">
        <w:t>eroarea</w:t>
      </w:r>
      <w:proofErr w:type="spellEnd"/>
      <w:r w:rsidRPr="00572706">
        <w:t xml:space="preserve"> </w:t>
      </w:r>
      <w:proofErr w:type="spellStart"/>
      <w:r w:rsidRPr="00572706">
        <w:t>trebuie</w:t>
      </w:r>
      <w:proofErr w:type="spellEnd"/>
      <w:r w:rsidRPr="00572706">
        <w:t xml:space="preserve"> </w:t>
      </w:r>
      <w:proofErr w:type="spellStart"/>
      <w:r w:rsidRPr="00572706">
        <w:t>derivată</w:t>
      </w:r>
      <w:proofErr w:type="spellEnd"/>
      <w:r w:rsidRPr="00572706">
        <w:t xml:space="preserve">. </w:t>
      </w:r>
      <w:proofErr w:type="spellStart"/>
      <w:r w:rsidRPr="00572706">
        <w:t>Apoi</w:t>
      </w:r>
      <w:proofErr w:type="spellEnd"/>
      <w:r w:rsidRPr="00572706">
        <w:t xml:space="preserve">, </w:t>
      </w:r>
      <w:proofErr w:type="spellStart"/>
      <w:r w:rsidRPr="00572706">
        <w:t>acea</w:t>
      </w:r>
      <w:proofErr w:type="spellEnd"/>
      <w:r w:rsidRPr="00572706">
        <w:t xml:space="preserve"> </w:t>
      </w:r>
      <w:proofErr w:type="spellStart"/>
      <w:r w:rsidRPr="00572706">
        <w:t>valoare</w:t>
      </w:r>
      <w:proofErr w:type="spellEnd"/>
      <w:r w:rsidRPr="00572706">
        <w:t xml:space="preserve"> </w:t>
      </w:r>
      <w:proofErr w:type="spellStart"/>
      <w:r w:rsidRPr="00572706">
        <w:t>trebuie</w:t>
      </w:r>
      <w:proofErr w:type="spellEnd"/>
      <w:r w:rsidRPr="00572706">
        <w:t xml:space="preserve"> </w:t>
      </w:r>
      <w:proofErr w:type="spellStart"/>
      <w:r w:rsidRPr="00572706">
        <w:t>înmulțită</w:t>
      </w:r>
      <w:proofErr w:type="spellEnd"/>
      <w:r w:rsidRPr="00572706">
        <w:t xml:space="preserve"> cu o </w:t>
      </w:r>
      <w:proofErr w:type="spellStart"/>
      <w:r w:rsidRPr="00572706">
        <w:t>constantă</w:t>
      </w:r>
      <w:proofErr w:type="spellEnd"/>
      <w:r w:rsidRPr="00572706">
        <w:t xml:space="preserve"> </w:t>
      </w:r>
      <w:proofErr w:type="spellStart"/>
      <w:r w:rsidRPr="00572706">
        <w:t>numită</w:t>
      </w:r>
      <w:proofErr w:type="spellEnd"/>
      <w:r w:rsidRPr="00572706">
        <w:t xml:space="preserve"> </w:t>
      </w:r>
      <w:proofErr w:type="spellStart"/>
      <w:r w:rsidRPr="00572706">
        <w:t>kd</w:t>
      </w:r>
      <w:proofErr w:type="spellEnd"/>
      <w:r w:rsidRPr="00572706">
        <w:t xml:space="preserve">. </w:t>
      </w:r>
      <w:proofErr w:type="spellStart"/>
      <w:r w:rsidRPr="00572706">
        <w:t>Valoarea</w:t>
      </w:r>
      <w:proofErr w:type="spellEnd"/>
      <w:r w:rsidRPr="00572706">
        <w:t xml:space="preserve"> </w:t>
      </w:r>
      <w:proofErr w:type="spellStart"/>
      <w:r w:rsidRPr="00572706">
        <w:t>corectă</w:t>
      </w:r>
      <w:proofErr w:type="spellEnd"/>
      <w:r w:rsidRPr="00572706">
        <w:t xml:space="preserve"> a </w:t>
      </w:r>
      <w:proofErr w:type="spellStart"/>
      <w:r w:rsidRPr="00572706">
        <w:t>constantei</w:t>
      </w:r>
      <w:proofErr w:type="spellEnd"/>
      <w:r w:rsidRPr="00572706">
        <w:t xml:space="preserve"> </w:t>
      </w:r>
      <w:proofErr w:type="spellStart"/>
      <w:r w:rsidRPr="00572706">
        <w:t>kd</w:t>
      </w:r>
      <w:proofErr w:type="spellEnd"/>
      <w:r w:rsidRPr="00572706">
        <w:t xml:space="preserve"> </w:t>
      </w:r>
      <w:proofErr w:type="spellStart"/>
      <w:r w:rsidRPr="00572706">
        <w:t>ar</w:t>
      </w:r>
      <w:proofErr w:type="spellEnd"/>
      <w:r w:rsidRPr="00572706">
        <w:t xml:space="preserve"> </w:t>
      </w:r>
      <w:proofErr w:type="spellStart"/>
      <w:r w:rsidRPr="00572706">
        <w:t>trebui</w:t>
      </w:r>
      <w:proofErr w:type="spellEnd"/>
      <w:r w:rsidRPr="00572706">
        <w:t xml:space="preserve"> </w:t>
      </w:r>
      <w:proofErr w:type="spellStart"/>
      <w:r w:rsidRPr="00572706">
        <w:t>găsită</w:t>
      </w:r>
      <w:proofErr w:type="spellEnd"/>
      <w:r w:rsidRPr="00572706">
        <w:t xml:space="preserve"> </w:t>
      </w:r>
      <w:proofErr w:type="spellStart"/>
      <w:r w:rsidRPr="00572706">
        <w:t>folosind</w:t>
      </w:r>
      <w:proofErr w:type="spellEnd"/>
      <w:r w:rsidRPr="00572706">
        <w:t xml:space="preserve"> </w:t>
      </w:r>
      <w:proofErr w:type="spellStart"/>
      <w:r w:rsidRPr="00572706">
        <w:t>diferite</w:t>
      </w:r>
      <w:proofErr w:type="spellEnd"/>
      <w:r w:rsidRPr="00572706">
        <w:t xml:space="preserve"> </w:t>
      </w:r>
      <w:proofErr w:type="spellStart"/>
      <w:r w:rsidRPr="00572706">
        <w:t>valori</w:t>
      </w:r>
      <w:proofErr w:type="spellEnd"/>
      <w:r w:rsidRPr="00572706">
        <w:t>.</w:t>
      </w:r>
    </w:p>
    <w:p w14:paraId="04225CDC" w14:textId="6BA8AAAA" w:rsidR="00572706" w:rsidRDefault="00572706" w:rsidP="00383286">
      <w:r>
        <w:fldChar w:fldCharType="begin"/>
      </w:r>
      <w:r>
        <w:instrText xml:space="preserve"> INCLUDEPICTURE "https://i0.wp.com/srituhobby.com/wp-content/uploads/2021/06/2-13.jpg?resize=700%2C393&amp;ssl=1" \* MERGEFORMATINET </w:instrText>
      </w:r>
      <w:r>
        <w:fldChar w:fldCharType="separate"/>
      </w:r>
      <w:r>
        <w:rPr>
          <w:noProof/>
        </w:rPr>
        <w:drawing>
          <wp:inline distT="0" distB="0" distL="0" distR="0" wp14:anchorId="622C3DFC" wp14:editId="2E00B190">
            <wp:extent cx="5943600" cy="3331845"/>
            <wp:effectExtent l="0" t="0" r="0" b="0"/>
            <wp:docPr id="2035030635" name="Picture 5" descr="What is a PID controller and how does it work with 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PID controller and how does it work with an Ardu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r>
        <w:fldChar w:fldCharType="end"/>
      </w:r>
    </w:p>
    <w:p w14:paraId="1011498D" w14:textId="264CCBAC" w:rsidR="00572706" w:rsidRDefault="00572706" w:rsidP="00383286">
      <w:proofErr w:type="spellStart"/>
      <w:r>
        <w:lastRenderedPageBreak/>
        <w:t>Adaugand</w:t>
      </w:r>
      <w:proofErr w:type="spellEnd"/>
      <w:r>
        <w:t xml:space="preserve"> </w:t>
      </w:r>
      <w:proofErr w:type="spellStart"/>
      <w:r>
        <w:t>toate</w:t>
      </w:r>
      <w:proofErr w:type="spellEnd"/>
      <w:r>
        <w:t xml:space="preserve"> </w:t>
      </w:r>
      <w:proofErr w:type="spellStart"/>
      <w:r>
        <w:t>trei</w:t>
      </w:r>
      <w:proofErr w:type="spellEnd"/>
      <w:r>
        <w:t xml:space="preserve"> </w:t>
      </w:r>
      <w:proofErr w:type="spellStart"/>
      <w:r>
        <w:t>obtinem</w:t>
      </w:r>
      <w:proofErr w:type="spellEnd"/>
      <w:r>
        <w:t xml:space="preserve"> un </w:t>
      </w:r>
      <w:proofErr w:type="gramStart"/>
      <w:r>
        <w:t>PID :</w:t>
      </w:r>
      <w:proofErr w:type="gramEnd"/>
    </w:p>
    <w:p w14:paraId="6809BE80" w14:textId="37993975" w:rsidR="00572706" w:rsidRDefault="00572706" w:rsidP="00383286">
      <w:r>
        <w:fldChar w:fldCharType="begin"/>
      </w:r>
      <w:r>
        <w:instrText xml:space="preserve"> INCLUDEPICTURE "https://i0.wp.com/srituhobby.com/wp-content/uploads/2021/06/4-10.jpg?resize=1024%2C298&amp;ssl=1" \* MERGEFORMATINET </w:instrText>
      </w:r>
      <w:r>
        <w:fldChar w:fldCharType="separate"/>
      </w:r>
      <w:r>
        <w:rPr>
          <w:noProof/>
        </w:rPr>
        <w:drawing>
          <wp:inline distT="0" distB="0" distL="0" distR="0" wp14:anchorId="253EEC2C" wp14:editId="016916B8">
            <wp:extent cx="5943600" cy="1729105"/>
            <wp:effectExtent l="0" t="0" r="0" b="0"/>
            <wp:docPr id="1861782147" name="Picture 6" descr="What is a PID controller and how does it work with 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 PID controller and how does it work with an Ardu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29105"/>
                    </a:xfrm>
                    <a:prstGeom prst="rect">
                      <a:avLst/>
                    </a:prstGeom>
                    <a:noFill/>
                    <a:ln>
                      <a:noFill/>
                    </a:ln>
                  </pic:spPr>
                </pic:pic>
              </a:graphicData>
            </a:graphic>
          </wp:inline>
        </w:drawing>
      </w:r>
      <w:r>
        <w:fldChar w:fldCharType="end"/>
      </w:r>
    </w:p>
    <w:p w14:paraId="65A4BD9C" w14:textId="5F38EE99" w:rsidR="00E654BE" w:rsidRDefault="00E654BE" w:rsidP="00E654BE">
      <w:pPr>
        <w:spacing w:before="100" w:beforeAutospacing="1" w:after="100" w:afterAutospacing="1" w:line="240" w:lineRule="auto"/>
        <w:ind w:left="720"/>
        <w:rPr>
          <w:rFonts w:ascii="Times New Roman" w:eastAsia="Times New Roman" w:hAnsi="Times New Roman" w:cs="Times New Roman"/>
          <w:color w:val="000000"/>
          <w:sz w:val="24"/>
          <w:szCs w:val="24"/>
          <w:lang w:val="en-RO"/>
        </w:rPr>
      </w:pPr>
    </w:p>
    <w:p w14:paraId="106FF2E0" w14:textId="77777777" w:rsidR="00E654BE" w:rsidRDefault="00E654BE" w:rsidP="00383286"/>
    <w:p w14:paraId="67C4B20C" w14:textId="38E51A34" w:rsidR="00383286" w:rsidRDefault="00383286" w:rsidP="00383286">
      <w:proofErr w:type="gramStart"/>
      <w:r>
        <w:rPr>
          <w:rFonts w:hAnsi="Symbol"/>
        </w:rPr>
        <w:t></w:t>
      </w:r>
      <w:r>
        <w:t xml:space="preserve">  </w:t>
      </w:r>
      <w:proofErr w:type="spellStart"/>
      <w:r>
        <w:rPr>
          <w:rStyle w:val="Strong"/>
        </w:rPr>
        <w:t>Materiale</w:t>
      </w:r>
      <w:proofErr w:type="spellEnd"/>
      <w:proofErr w:type="gramEnd"/>
      <w:r>
        <w:rPr>
          <w:rStyle w:val="Strong"/>
        </w:rPr>
        <w:t xml:space="preserve"> </w:t>
      </w:r>
      <w:proofErr w:type="spellStart"/>
      <w:r>
        <w:rPr>
          <w:rStyle w:val="Strong"/>
        </w:rPr>
        <w:t>și</w:t>
      </w:r>
      <w:proofErr w:type="spellEnd"/>
      <w:r>
        <w:rPr>
          <w:rStyle w:val="Strong"/>
        </w:rPr>
        <w:t xml:space="preserve"> </w:t>
      </w:r>
      <w:proofErr w:type="spellStart"/>
      <w:r>
        <w:rPr>
          <w:rStyle w:val="Strong"/>
        </w:rPr>
        <w:t>proceduri</w:t>
      </w:r>
      <w:proofErr w:type="spellEnd"/>
      <w:r>
        <w:t xml:space="preserve">: </w:t>
      </w:r>
      <w:proofErr w:type="spellStart"/>
      <w:r>
        <w:t>Utilizarea</w:t>
      </w:r>
      <w:proofErr w:type="spellEnd"/>
      <w:r>
        <w:t xml:space="preserve"> Arduino UNO, </w:t>
      </w:r>
      <w:proofErr w:type="spellStart"/>
      <w:r>
        <w:t>senzor</w:t>
      </w:r>
      <w:proofErr w:type="spellEnd"/>
      <w:r>
        <w:t xml:space="preserve"> ultrasonic, motor servo, fire jumper, </w:t>
      </w:r>
      <w:proofErr w:type="spellStart"/>
      <w:r>
        <w:t>și</w:t>
      </w:r>
      <w:proofErr w:type="spellEnd"/>
      <w:r>
        <w:t xml:space="preserve"> o </w:t>
      </w:r>
      <w:proofErr w:type="spellStart"/>
      <w:r>
        <w:t>platformă</w:t>
      </w:r>
      <w:proofErr w:type="spellEnd"/>
      <w:r>
        <w:t xml:space="preserve"> de </w:t>
      </w:r>
      <w:proofErr w:type="spellStart"/>
      <w:r>
        <w:t>echilibrare</w:t>
      </w:r>
      <w:proofErr w:type="spellEnd"/>
      <w:r>
        <w:t xml:space="preserve"> din carton </w:t>
      </w:r>
      <w:r w:rsidR="00572706">
        <w:t xml:space="preserve">, </w:t>
      </w:r>
      <w:proofErr w:type="spellStart"/>
      <w:r w:rsidR="00572706">
        <w:t>polistiren</w:t>
      </w:r>
      <w:proofErr w:type="spellEnd"/>
      <w:r w:rsidR="00572706">
        <w:t xml:space="preserve"> </w:t>
      </w:r>
      <w:proofErr w:type="spellStart"/>
      <w:r w:rsidR="00572706">
        <w:t>pentru</w:t>
      </w:r>
      <w:proofErr w:type="spellEnd"/>
      <w:r w:rsidR="00572706">
        <w:t xml:space="preserve"> </w:t>
      </w:r>
      <w:proofErr w:type="spellStart"/>
      <w:r w:rsidR="00572706">
        <w:t>sustinere</w:t>
      </w:r>
      <w:proofErr w:type="spellEnd"/>
      <w:r w:rsidR="00572706">
        <w:t xml:space="preserve"> </w:t>
      </w:r>
      <w:proofErr w:type="spellStart"/>
      <w:r w:rsidR="00572706">
        <w:t>si</w:t>
      </w:r>
      <w:proofErr w:type="spellEnd"/>
      <w:r w:rsidR="00572706">
        <w:t xml:space="preserve"> un glob in loc de </w:t>
      </w:r>
      <w:proofErr w:type="spellStart"/>
      <w:r w:rsidR="00572706">
        <w:t>bila</w:t>
      </w:r>
      <w:proofErr w:type="spellEnd"/>
      <w:r w:rsidR="00572706">
        <w:t xml:space="preserve"> , </w:t>
      </w:r>
      <w:proofErr w:type="spellStart"/>
      <w:r w:rsidR="00572706">
        <w:t>dupa</w:t>
      </w:r>
      <w:proofErr w:type="spellEnd"/>
      <w:r w:rsidR="00572706">
        <w:t xml:space="preserve"> cum se </w:t>
      </w:r>
      <w:proofErr w:type="spellStart"/>
      <w:r w:rsidR="00572706">
        <w:t>poate</w:t>
      </w:r>
      <w:proofErr w:type="spellEnd"/>
      <w:r w:rsidR="00572706">
        <w:t xml:space="preserve"> </w:t>
      </w:r>
      <w:proofErr w:type="spellStart"/>
      <w:r w:rsidR="00572706">
        <w:t>vedea</w:t>
      </w:r>
      <w:proofErr w:type="spellEnd"/>
      <w:r w:rsidR="00572706">
        <w:t xml:space="preserve"> in imagine.</w:t>
      </w:r>
    </w:p>
    <w:p w14:paraId="462D8C45" w14:textId="5C6B0EDA" w:rsidR="00572706" w:rsidRDefault="00572706" w:rsidP="00383286">
      <w:r>
        <w:rPr>
          <w:noProof/>
        </w:rPr>
        <w:drawing>
          <wp:inline distT="0" distB="0" distL="0" distR="0" wp14:anchorId="1225AE98" wp14:editId="07B93E6F">
            <wp:extent cx="2675823" cy="2006867"/>
            <wp:effectExtent l="0" t="0" r="4445" b="0"/>
            <wp:docPr id="727840669" name="Picture 1" descr="A light bulb on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36734" name="Picture 1" descr="A light bulb on a white objec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4309" cy="2028232"/>
                    </a:xfrm>
                    <a:prstGeom prst="rect">
                      <a:avLst/>
                    </a:prstGeom>
                  </pic:spPr>
                </pic:pic>
              </a:graphicData>
            </a:graphic>
          </wp:inline>
        </w:drawing>
      </w:r>
    </w:p>
    <w:p w14:paraId="01D65E6C" w14:textId="77777777" w:rsidR="00572706" w:rsidRDefault="00572706" w:rsidP="00383286"/>
    <w:p w14:paraId="6D10D367" w14:textId="6FDBEB3C" w:rsidR="002F64F1" w:rsidRDefault="00383286" w:rsidP="00383286">
      <w:proofErr w:type="gramStart"/>
      <w:r>
        <w:rPr>
          <w:rFonts w:hAnsi="Symbol"/>
        </w:rPr>
        <w:t></w:t>
      </w:r>
      <w:r>
        <w:t xml:space="preserve">  </w:t>
      </w:r>
      <w:proofErr w:type="spellStart"/>
      <w:r>
        <w:rPr>
          <w:rStyle w:val="Strong"/>
        </w:rPr>
        <w:t>Calcule</w:t>
      </w:r>
      <w:proofErr w:type="spellEnd"/>
      <w:proofErr w:type="gramEnd"/>
      <w:r>
        <w:rPr>
          <w:rStyle w:val="Strong"/>
        </w:rPr>
        <w:t xml:space="preserve"> </w:t>
      </w:r>
      <w:proofErr w:type="spellStart"/>
      <w:r>
        <w:rPr>
          <w:rStyle w:val="Strong"/>
        </w:rPr>
        <w:t>și</w:t>
      </w:r>
      <w:proofErr w:type="spellEnd"/>
      <w:r>
        <w:rPr>
          <w:rStyle w:val="Strong"/>
        </w:rPr>
        <w:t xml:space="preserve"> </w:t>
      </w:r>
      <w:proofErr w:type="spellStart"/>
      <w:r>
        <w:rPr>
          <w:rStyle w:val="Strong"/>
        </w:rPr>
        <w:t>tehnici</w:t>
      </w:r>
      <w:proofErr w:type="spellEnd"/>
      <w:r>
        <w:t xml:space="preserve">: </w:t>
      </w:r>
      <w:proofErr w:type="spellStart"/>
      <w:r>
        <w:t>Determinarea</w:t>
      </w:r>
      <w:proofErr w:type="spellEnd"/>
      <w:r>
        <w:t xml:space="preserve"> </w:t>
      </w:r>
      <w:proofErr w:type="spellStart"/>
      <w:r>
        <w:t>constantelor</w:t>
      </w:r>
      <w:proofErr w:type="spellEnd"/>
      <w:r>
        <w:t xml:space="preserve"> PID </w:t>
      </w:r>
      <w:proofErr w:type="spellStart"/>
      <w:r>
        <w:t>prin</w:t>
      </w:r>
      <w:proofErr w:type="spellEnd"/>
      <w:r>
        <w:t xml:space="preserve"> </w:t>
      </w:r>
      <w:proofErr w:type="spellStart"/>
      <w:r w:rsidR="002F64F1">
        <w:t>a</w:t>
      </w:r>
      <w:r w:rsidR="002F64F1" w:rsidRPr="002F64F1">
        <w:t>justarea</w:t>
      </w:r>
      <w:proofErr w:type="spellEnd"/>
      <w:r w:rsidR="002F64F1" w:rsidRPr="002F64F1">
        <w:t xml:space="preserve"> </w:t>
      </w:r>
      <w:proofErr w:type="spellStart"/>
      <w:r w:rsidR="002F64F1" w:rsidRPr="002F64F1">
        <w:t>manuală</w:t>
      </w:r>
      <w:proofErr w:type="spellEnd"/>
      <w:r w:rsidR="002F64F1" w:rsidRPr="002F64F1">
        <w:t xml:space="preserve"> a </w:t>
      </w:r>
      <w:proofErr w:type="spellStart"/>
      <w:r w:rsidR="002F64F1" w:rsidRPr="002F64F1">
        <w:t>valorilor</w:t>
      </w:r>
      <w:proofErr w:type="spellEnd"/>
      <w:r w:rsidR="002F64F1" w:rsidRPr="002F64F1">
        <w:t xml:space="preserve"> </w:t>
      </w:r>
      <w:proofErr w:type="spellStart"/>
      <w:r w:rsidR="002F64F1" w:rsidRPr="002F64F1">
        <w:t>pentru</w:t>
      </w:r>
      <w:proofErr w:type="spellEnd"/>
      <w:r w:rsidR="002F64F1" w:rsidRPr="002F64F1">
        <w:t xml:space="preserve"> </w:t>
      </w:r>
      <w:proofErr w:type="spellStart"/>
      <w:r w:rsidR="002F64F1" w:rsidRPr="002F64F1">
        <w:t>optimizarea</w:t>
      </w:r>
      <w:proofErr w:type="spellEnd"/>
      <w:r w:rsidR="002F64F1" w:rsidRPr="002F64F1">
        <w:t xml:space="preserve"> </w:t>
      </w:r>
      <w:proofErr w:type="spellStart"/>
      <w:r w:rsidR="002F64F1" w:rsidRPr="002F64F1">
        <w:t>performanței</w:t>
      </w:r>
      <w:proofErr w:type="spellEnd"/>
      <w:r w:rsidR="002F64F1" w:rsidRPr="002F64F1">
        <w:t xml:space="preserve"> </w:t>
      </w:r>
      <w:proofErr w:type="spellStart"/>
      <w:r w:rsidR="002F64F1" w:rsidRPr="002F64F1">
        <w:t>sistemului</w:t>
      </w:r>
      <w:proofErr w:type="spellEnd"/>
      <w:r w:rsidR="002F64F1">
        <w:t xml:space="preserve">. Am ales </w:t>
      </w:r>
      <w:proofErr w:type="spellStart"/>
      <w:r w:rsidR="002F64F1">
        <w:t>kp</w:t>
      </w:r>
      <w:proofErr w:type="spellEnd"/>
      <w:r w:rsidR="002F64F1">
        <w:t xml:space="preserve">, ki </w:t>
      </w:r>
      <w:proofErr w:type="spellStart"/>
      <w:r w:rsidR="002F64F1">
        <w:t>si</w:t>
      </w:r>
      <w:proofErr w:type="spellEnd"/>
      <w:r w:rsidR="002F64F1">
        <w:t xml:space="preserve"> </w:t>
      </w:r>
      <w:proofErr w:type="spellStart"/>
      <w:r w:rsidR="002F64F1">
        <w:t>kd</w:t>
      </w:r>
      <w:proofErr w:type="spellEnd"/>
      <w:r w:rsidR="002F64F1">
        <w:t xml:space="preserve"> in </w:t>
      </w:r>
      <w:proofErr w:type="spellStart"/>
      <w:r w:rsidR="002F64F1">
        <w:t>functie</w:t>
      </w:r>
      <w:proofErr w:type="spellEnd"/>
      <w:r w:rsidR="002F64F1">
        <w:t xml:space="preserve"> de cum se </w:t>
      </w:r>
      <w:proofErr w:type="spellStart"/>
      <w:r w:rsidR="002F64F1">
        <w:t>misca</w:t>
      </w:r>
      <w:proofErr w:type="spellEnd"/>
      <w:r w:rsidR="002F64F1">
        <w:t xml:space="preserve"> </w:t>
      </w:r>
      <w:proofErr w:type="spellStart"/>
      <w:r w:rsidR="002F64F1">
        <w:t>glocul</w:t>
      </w:r>
      <w:proofErr w:type="spellEnd"/>
      <w:r w:rsidR="002F64F1">
        <w:t xml:space="preserve"> pe </w:t>
      </w:r>
      <w:proofErr w:type="spellStart"/>
      <w:r w:rsidR="002F64F1">
        <w:t>suprafata</w:t>
      </w:r>
      <w:proofErr w:type="spellEnd"/>
      <w:r w:rsidR="002F64F1">
        <w:t xml:space="preserve"> de </w:t>
      </w:r>
      <w:proofErr w:type="gramStart"/>
      <w:r w:rsidR="002F64F1">
        <w:t>carton .</w:t>
      </w:r>
      <w:proofErr w:type="gramEnd"/>
    </w:p>
    <w:p w14:paraId="68BAE58D" w14:textId="77777777" w:rsidR="003B4EDF" w:rsidRDefault="003B4EDF" w:rsidP="00383286"/>
    <w:p w14:paraId="156221F7" w14:textId="77777777" w:rsidR="003B4EDF" w:rsidRDefault="003B4EDF" w:rsidP="00383286"/>
    <w:p w14:paraId="39E2197A" w14:textId="77777777" w:rsidR="003B4EDF" w:rsidRDefault="003B4EDF" w:rsidP="00383286"/>
    <w:p w14:paraId="3B513129" w14:textId="38FDE60F" w:rsidR="003B4EDF" w:rsidRDefault="00383286" w:rsidP="00383286">
      <w:proofErr w:type="gramStart"/>
      <w:r>
        <w:rPr>
          <w:rFonts w:hAnsi="Symbol"/>
        </w:rPr>
        <w:lastRenderedPageBreak/>
        <w:t></w:t>
      </w:r>
      <w:r>
        <w:t xml:space="preserve">  </w:t>
      </w:r>
      <w:proofErr w:type="spellStart"/>
      <w:r>
        <w:rPr>
          <w:rStyle w:val="Strong"/>
        </w:rPr>
        <w:t>Echipamente</w:t>
      </w:r>
      <w:proofErr w:type="spellEnd"/>
      <w:proofErr w:type="gramEnd"/>
      <w:r>
        <w:t xml:space="preserve">: Arduino UNO, </w:t>
      </w:r>
      <w:proofErr w:type="spellStart"/>
      <w:r>
        <w:t>senzor</w:t>
      </w:r>
      <w:proofErr w:type="spellEnd"/>
      <w:r>
        <w:t xml:space="preserve"> ultrasonic HC-SR04, motor servo, </w:t>
      </w:r>
      <w:proofErr w:type="spellStart"/>
      <w:r w:rsidR="003B4EDF">
        <w:t>polistiren,glob,carton</w:t>
      </w:r>
      <w:proofErr w:type="spellEnd"/>
      <w:r>
        <w:t xml:space="preserve">, </w:t>
      </w:r>
      <w:proofErr w:type="spellStart"/>
      <w:r>
        <w:t>și</w:t>
      </w:r>
      <w:proofErr w:type="spellEnd"/>
      <w:r>
        <w:t xml:space="preserve"> fire jumper.</w:t>
      </w:r>
      <w:r>
        <w:t xml:space="preserve"> </w:t>
      </w:r>
    </w:p>
    <w:p w14:paraId="0FB78278" w14:textId="12A93F5E" w:rsidR="0011380B" w:rsidRDefault="003B4EDF" w:rsidP="00383286">
      <w:pPr>
        <w:rPr>
          <w:rFonts w:ascii="Cambria" w:eastAsiaTheme="majorEastAsia" w:hAnsi="Cambria" w:cstheme="majorBidi"/>
          <w:sz w:val="48"/>
          <w:szCs w:val="48"/>
        </w:rPr>
      </w:pPr>
      <w:r>
        <w:fldChar w:fldCharType="begin"/>
      </w:r>
      <w:r>
        <w:instrText xml:space="preserve"> INCLUDEPICTURE "/Users/patriciabalea/Library/Group Containers/UBF8T346G9.ms/WebArchiveCopyPasteTempFiles/com.microsoft.Word/res_a2229dcb421a371d30a6b37d561260e1.jpg" \* MERGEFORMATINET </w:instrText>
      </w:r>
      <w:r>
        <w:fldChar w:fldCharType="separate"/>
      </w:r>
      <w:r>
        <w:rPr>
          <w:noProof/>
        </w:rPr>
        <w:drawing>
          <wp:inline distT="0" distB="0" distL="0" distR="0" wp14:anchorId="4FB46230" wp14:editId="7ACD63E7">
            <wp:extent cx="1925053" cy="1925053"/>
            <wp:effectExtent l="0" t="0" r="5715" b="5715"/>
            <wp:docPr id="1986422741" name="Picture 12" descr="Senzor ultrasonic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zor ultrasonic HC-SR0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5418" cy="1935418"/>
                    </a:xfrm>
                    <a:prstGeom prst="rect">
                      <a:avLst/>
                    </a:prstGeom>
                    <a:noFill/>
                    <a:ln>
                      <a:noFill/>
                    </a:ln>
                  </pic:spPr>
                </pic:pic>
              </a:graphicData>
            </a:graphic>
          </wp:inline>
        </w:drawing>
      </w:r>
      <w:r>
        <w:fldChar w:fldCharType="end"/>
      </w:r>
      <w:r>
        <w:fldChar w:fldCharType="begin"/>
      </w:r>
      <w:r>
        <w:instrText xml:space="preserve"> INCLUDEPICTURE "/Users/patriciabalea/Library/Group Containers/UBF8T346G9.ms/WebArchiveCopyPasteTempFiles/com.microsoft.Word/servomotor-sg90.jpg" \* MERGEFORMATINET </w:instrText>
      </w:r>
      <w:r>
        <w:fldChar w:fldCharType="separate"/>
      </w:r>
      <w:r>
        <w:rPr>
          <w:noProof/>
        </w:rPr>
        <w:drawing>
          <wp:inline distT="0" distB="0" distL="0" distR="0" wp14:anchorId="01F0A822" wp14:editId="7F6FB05A">
            <wp:extent cx="1694047" cy="1694047"/>
            <wp:effectExtent l="0" t="0" r="0" b="0"/>
            <wp:docPr id="1786576924" name="Picture 13" descr="Servomotor S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omotor SG9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1421" cy="1701421"/>
                    </a:xfrm>
                    <a:prstGeom prst="rect">
                      <a:avLst/>
                    </a:prstGeom>
                    <a:noFill/>
                    <a:ln>
                      <a:noFill/>
                    </a:ln>
                  </pic:spPr>
                </pic:pic>
              </a:graphicData>
            </a:graphic>
          </wp:inline>
        </w:drawing>
      </w:r>
      <w:r>
        <w:fldChar w:fldCharType="end"/>
      </w:r>
      <w:r>
        <w:fldChar w:fldCharType="begin"/>
      </w:r>
      <w:r>
        <w:instrText xml:space="preserve"> INCLUDEPICTURE "/Users/patriciabalea/Library/Group Containers/UBF8T346G9.ms/WebArchiveCopyPasteTempFiles/com.microsoft.Word/9k=" \* MERGEFORMATINET </w:instrText>
      </w:r>
      <w:r>
        <w:fldChar w:fldCharType="separate"/>
      </w:r>
      <w:r>
        <w:rPr>
          <w:noProof/>
        </w:rPr>
        <w:drawing>
          <wp:inline distT="0" distB="0" distL="0" distR="0" wp14:anchorId="4EFD6C49" wp14:editId="6B3005C2">
            <wp:extent cx="1925053" cy="1925053"/>
            <wp:effectExtent l="0" t="0" r="5715" b="5715"/>
            <wp:docPr id="244465913" name="Picture 11" descr="Fișier:Arduino Uno - R3.jp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305" descr="Fișier:Arduino Uno - R3.jpg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0878" cy="1930878"/>
                    </a:xfrm>
                    <a:prstGeom prst="rect">
                      <a:avLst/>
                    </a:prstGeom>
                    <a:noFill/>
                    <a:ln>
                      <a:noFill/>
                    </a:ln>
                  </pic:spPr>
                </pic:pic>
              </a:graphicData>
            </a:graphic>
          </wp:inline>
        </w:drawing>
      </w:r>
      <w:r>
        <w:fldChar w:fldCharType="end"/>
      </w:r>
      <w:r w:rsidR="0011380B">
        <w:br w:type="page"/>
      </w:r>
    </w:p>
    <w:p w14:paraId="46C158A5" w14:textId="1E680B42" w:rsidR="00A91F09" w:rsidRPr="0011380B" w:rsidRDefault="00383286" w:rsidP="00383286">
      <w:pPr>
        <w:pStyle w:val="Heading1"/>
        <w:ind w:left="360"/>
      </w:pPr>
      <w:bookmarkStart w:id="5" w:name="_Toc97058324"/>
      <w:r>
        <w:lastRenderedPageBreak/>
        <w:t>4.</w:t>
      </w:r>
      <w:r w:rsidR="00A91F09" w:rsidRPr="0011380B">
        <w:t xml:space="preserve">Implementarea </w:t>
      </w:r>
      <w:proofErr w:type="spellStart"/>
      <w:r w:rsidR="00A91F09" w:rsidRPr="0011380B">
        <w:t>sistemului</w:t>
      </w:r>
      <w:proofErr w:type="spellEnd"/>
      <w:r w:rsidR="00A91F09" w:rsidRPr="0011380B">
        <w:t xml:space="preserve"> de control</w:t>
      </w:r>
      <w:bookmarkEnd w:id="5"/>
    </w:p>
    <w:p w14:paraId="72217DC2" w14:textId="77777777" w:rsidR="00572706" w:rsidRPr="00572706" w:rsidRDefault="00572706" w:rsidP="00572706">
      <w:pPr>
        <w:spacing w:after="0" w:line="240" w:lineRule="auto"/>
        <w:rPr>
          <w:rFonts w:ascii="Times New Roman" w:eastAsia="Times New Roman" w:hAnsi="Times New Roman" w:cs="Times New Roman"/>
          <w:sz w:val="24"/>
          <w:szCs w:val="24"/>
          <w:lang w:val="en-RO"/>
        </w:rPr>
      </w:pPr>
      <w:r w:rsidRPr="00572706">
        <w:rPr>
          <w:rFonts w:ascii="Times New Roman" w:eastAsia="Times New Roman" w:hAnsi="Times New Roman" w:cs="Times New Roman"/>
          <w:b/>
          <w:bCs/>
          <w:color w:val="000000"/>
          <w:sz w:val="24"/>
          <w:szCs w:val="24"/>
          <w:lang w:val="en-RO"/>
        </w:rPr>
        <w:t>Detalii tehnice ale implementării</w:t>
      </w:r>
      <w:r w:rsidRPr="00572706">
        <w:rPr>
          <w:rFonts w:ascii="-webkit-standard" w:eastAsia="Times New Roman" w:hAnsi="-webkit-standard" w:cs="Times New Roman"/>
          <w:color w:val="000000"/>
          <w:sz w:val="27"/>
          <w:szCs w:val="27"/>
          <w:lang w:val="en-RO"/>
        </w:rPr>
        <w:t>:</w:t>
      </w:r>
    </w:p>
    <w:p w14:paraId="09E26AD3" w14:textId="77777777" w:rsidR="00572706" w:rsidRDefault="00572706" w:rsidP="00572706">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val="en-RO"/>
        </w:rPr>
      </w:pPr>
      <w:r w:rsidRPr="00572706">
        <w:rPr>
          <w:rFonts w:ascii="Times New Roman" w:eastAsia="Times New Roman" w:hAnsi="Times New Roman" w:cs="Times New Roman"/>
          <w:b/>
          <w:bCs/>
          <w:color w:val="000000"/>
          <w:sz w:val="24"/>
          <w:szCs w:val="24"/>
          <w:lang w:val="en-RO"/>
        </w:rPr>
        <w:t>Mediul de implementare</w:t>
      </w:r>
      <w:r w:rsidRPr="00572706">
        <w:rPr>
          <w:rFonts w:ascii="Times New Roman" w:eastAsia="Times New Roman" w:hAnsi="Times New Roman" w:cs="Times New Roman"/>
          <w:color w:val="000000"/>
          <w:sz w:val="24"/>
          <w:szCs w:val="24"/>
          <w:lang w:val="en-RO"/>
        </w:rPr>
        <w:t>: Arduino IDE pentru scrierea și încărcarea codului pe Arduino UNO.</w:t>
      </w:r>
    </w:p>
    <w:p w14:paraId="33422A24" w14:textId="3FD7DF26" w:rsidR="00E654BE" w:rsidRDefault="00E654BE" w:rsidP="00E654BE">
      <w:pPr>
        <w:spacing w:before="100" w:beforeAutospacing="1" w:after="100" w:afterAutospacing="1" w:line="240" w:lineRule="auto"/>
        <w:ind w:left="360"/>
        <w:rPr>
          <w:rFonts w:ascii="Times New Roman" w:eastAsia="Times New Roman" w:hAnsi="Times New Roman" w:cs="Times New Roman"/>
          <w:b/>
          <w:bCs/>
          <w:color w:val="000000"/>
          <w:sz w:val="24"/>
          <w:szCs w:val="24"/>
          <w:lang w:val="en-RO"/>
        </w:rPr>
      </w:pPr>
      <w:r>
        <w:rPr>
          <w:rFonts w:ascii="Times New Roman" w:eastAsia="Times New Roman" w:hAnsi="Times New Roman" w:cs="Times New Roman"/>
          <w:b/>
          <w:bCs/>
          <w:color w:val="000000"/>
          <w:sz w:val="24"/>
          <w:szCs w:val="24"/>
          <w:lang w:val="en-RO"/>
        </w:rPr>
        <w:t xml:space="preserve">Hardware  </w:t>
      </w:r>
    </w:p>
    <w:p w14:paraId="12AAECD2" w14:textId="7BCD9E9E" w:rsidR="00E654BE" w:rsidRDefault="00E654BE" w:rsidP="00E654BE">
      <w:pPr>
        <w:spacing w:before="100" w:beforeAutospacing="1" w:after="100" w:afterAutospacing="1" w:line="240" w:lineRule="auto"/>
        <w:ind w:left="360"/>
        <w:rPr>
          <w:rFonts w:ascii="Times New Roman" w:eastAsia="Times New Roman" w:hAnsi="Times New Roman" w:cs="Times New Roman"/>
          <w:color w:val="000000"/>
          <w:sz w:val="24"/>
          <w:szCs w:val="24"/>
          <w:lang w:val="en-RO"/>
        </w:rPr>
      </w:pPr>
      <w:r>
        <w:rPr>
          <w:rFonts w:ascii="Times New Roman" w:eastAsia="Times New Roman" w:hAnsi="Times New Roman" w:cs="Times New Roman"/>
          <w:noProof/>
          <w:color w:val="000000"/>
          <w:sz w:val="24"/>
          <w:szCs w:val="24"/>
          <w:lang w:val="en-RO"/>
        </w:rPr>
        <w:drawing>
          <wp:inline distT="0" distB="0" distL="0" distR="0" wp14:anchorId="1A4AFD80" wp14:editId="7902455A">
            <wp:extent cx="5111015" cy="3833261"/>
            <wp:effectExtent l="0" t="0" r="0" b="2540"/>
            <wp:docPr id="721616868" name="Picture 10" descr="A blue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6868" name="Picture 10" descr="A blue circuit board with wi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0800000">
                      <a:off x="0" y="0"/>
                      <a:ext cx="5122180" cy="3841635"/>
                    </a:xfrm>
                    <a:prstGeom prst="rect">
                      <a:avLst/>
                    </a:prstGeom>
                  </pic:spPr>
                </pic:pic>
              </a:graphicData>
            </a:graphic>
          </wp:inline>
        </w:drawing>
      </w:r>
    </w:p>
    <w:p w14:paraId="15CDBF69" w14:textId="3FCC03C6" w:rsidR="00E654BE" w:rsidRDefault="00E654BE" w:rsidP="00E654BE">
      <w:pPr>
        <w:spacing w:before="100" w:beforeAutospacing="1" w:after="100" w:afterAutospacing="1" w:line="240" w:lineRule="auto"/>
        <w:ind w:left="360"/>
        <w:rPr>
          <w:rFonts w:ascii="Times New Roman" w:eastAsia="Times New Roman" w:hAnsi="Times New Roman" w:cs="Times New Roman"/>
          <w:color w:val="000000"/>
          <w:sz w:val="24"/>
          <w:szCs w:val="24"/>
          <w:lang w:val="en-RO"/>
        </w:rPr>
      </w:pPr>
      <w:r w:rsidRPr="00E654BE">
        <w:rPr>
          <w:rFonts w:ascii="Times New Roman" w:eastAsia="Times New Roman" w:hAnsi="Times New Roman" w:cs="Times New Roman"/>
          <w:color w:val="000000"/>
          <w:sz w:val="24"/>
          <w:szCs w:val="24"/>
          <w:lang w:val="en-RO"/>
        </w:rPr>
        <w:t>Semnalele VCC și GND sunt introduse într-un breadboard la care sunt legate alimentările componentelor.</w:t>
      </w:r>
      <w:r>
        <w:rPr>
          <w:rFonts w:ascii="Times New Roman" w:eastAsia="Times New Roman" w:hAnsi="Times New Roman" w:cs="Times New Roman"/>
          <w:color w:val="000000"/>
          <w:sz w:val="24"/>
          <w:szCs w:val="24"/>
          <w:lang w:val="en-RO"/>
        </w:rPr>
        <w:t xml:space="preserve"> </w:t>
      </w:r>
      <w:r w:rsidRPr="00E654BE">
        <w:rPr>
          <w:rFonts w:ascii="Times New Roman" w:eastAsia="Times New Roman" w:hAnsi="Times New Roman" w:cs="Times New Roman"/>
          <w:color w:val="000000"/>
          <w:sz w:val="24"/>
          <w:szCs w:val="24"/>
          <w:lang w:val="en-RO"/>
        </w:rPr>
        <w:t>Ca și intrări digitale</w:t>
      </w:r>
      <w:r>
        <w:rPr>
          <w:rFonts w:ascii="Times New Roman" w:eastAsia="Times New Roman" w:hAnsi="Times New Roman" w:cs="Times New Roman"/>
          <w:color w:val="000000"/>
          <w:sz w:val="24"/>
          <w:szCs w:val="24"/>
          <w:lang w:val="en-RO"/>
        </w:rPr>
        <w:t xml:space="preserve"> trigger si echo de la senzorul ultrasonic</w:t>
      </w:r>
      <w:r w:rsidRPr="00E654BE">
        <w:rPr>
          <w:rFonts w:ascii="Times New Roman" w:eastAsia="Times New Roman" w:hAnsi="Times New Roman" w:cs="Times New Roman"/>
          <w:color w:val="000000"/>
          <w:sz w:val="24"/>
          <w:szCs w:val="24"/>
          <w:lang w:val="en-RO"/>
        </w:rPr>
        <w:t xml:space="preserve"> </w:t>
      </w:r>
      <w:r>
        <w:rPr>
          <w:rFonts w:ascii="Times New Roman" w:eastAsia="Times New Roman" w:hAnsi="Times New Roman" w:cs="Times New Roman"/>
          <w:color w:val="000000"/>
          <w:sz w:val="24"/>
          <w:szCs w:val="24"/>
          <w:lang w:val="en-RO"/>
        </w:rPr>
        <w:t>care sunt introduse in porturile  2 3 , iar servomotorul la portul 5</w:t>
      </w:r>
    </w:p>
    <w:p w14:paraId="420ED5A3" w14:textId="77777777" w:rsidR="00E654BE" w:rsidRPr="00E654BE" w:rsidRDefault="00E654BE" w:rsidP="00E654BE">
      <w:pPr>
        <w:spacing w:before="100" w:beforeAutospacing="1" w:after="100" w:afterAutospacing="1" w:line="240" w:lineRule="auto"/>
        <w:ind w:left="360"/>
        <w:rPr>
          <w:rFonts w:ascii="Times New Roman" w:eastAsia="Times New Roman" w:hAnsi="Times New Roman" w:cs="Times New Roman"/>
          <w:color w:val="000000"/>
          <w:sz w:val="24"/>
          <w:szCs w:val="24"/>
          <w:lang w:val="en-RO"/>
        </w:rPr>
      </w:pPr>
      <w:r w:rsidRPr="00E654BE">
        <w:rPr>
          <w:rFonts w:ascii="Times New Roman" w:eastAsia="Times New Roman" w:hAnsi="Times New Roman" w:cs="Times New Roman"/>
          <w:color w:val="000000"/>
          <w:sz w:val="24"/>
          <w:szCs w:val="24"/>
          <w:lang w:val="en-RO"/>
        </w:rPr>
        <w:t>Software</w:t>
      </w:r>
    </w:p>
    <w:p w14:paraId="7C15CDDB" w14:textId="47F9D777" w:rsidR="00E654BE" w:rsidRDefault="00E654BE" w:rsidP="00E654BE">
      <w:pPr>
        <w:spacing w:before="100" w:beforeAutospacing="1" w:after="100" w:afterAutospacing="1" w:line="240" w:lineRule="auto"/>
        <w:ind w:left="360"/>
        <w:rPr>
          <w:rFonts w:ascii="-webkit-standard" w:hAnsi="-webkit-standard"/>
          <w:color w:val="000000"/>
          <w:sz w:val="27"/>
          <w:szCs w:val="27"/>
        </w:rPr>
      </w:pPr>
      <w:r w:rsidRPr="00E654BE">
        <w:rPr>
          <w:rFonts w:ascii="Times New Roman" w:eastAsia="Times New Roman" w:hAnsi="Times New Roman" w:cs="Times New Roman"/>
          <w:color w:val="000000"/>
          <w:sz w:val="24"/>
          <w:szCs w:val="24"/>
          <w:lang w:val="en-RO"/>
        </w:rPr>
        <w:t xml:space="preserve">Mediul de implementare folosit la acest proiect este Arduino </w:t>
      </w:r>
      <w:r>
        <w:rPr>
          <w:rFonts w:ascii="Times New Roman" w:eastAsia="Times New Roman" w:hAnsi="Times New Roman" w:cs="Times New Roman"/>
          <w:color w:val="000000"/>
          <w:sz w:val="24"/>
          <w:szCs w:val="24"/>
          <w:lang w:val="en-RO"/>
        </w:rPr>
        <w:t>IDE</w:t>
      </w:r>
      <w:r w:rsidRPr="00E654BE">
        <w:rPr>
          <w:rFonts w:ascii="Times New Roman" w:eastAsia="Times New Roman" w:hAnsi="Times New Roman" w:cs="Times New Roman"/>
          <w:color w:val="000000"/>
          <w:sz w:val="24"/>
          <w:szCs w:val="24"/>
          <w:lang w:val="en-RO"/>
        </w:rPr>
        <w:t>.</w:t>
      </w:r>
      <w:r w:rsidRPr="00E654BE">
        <w:t xml:space="preserve"> </w:t>
      </w:r>
      <w:r>
        <w:rPr>
          <w:rFonts w:ascii="Times New Roman" w:eastAsia="Times New Roman" w:hAnsi="Times New Roman" w:cs="Times New Roman"/>
          <w:color w:val="000000"/>
          <w:sz w:val="24"/>
          <w:szCs w:val="24"/>
          <w:lang w:val="en-RO"/>
        </w:rPr>
        <w:t>Am</w:t>
      </w:r>
      <w:r w:rsidRPr="00E654BE">
        <w:rPr>
          <w:rFonts w:ascii="Times New Roman" w:eastAsia="Times New Roman" w:hAnsi="Times New Roman" w:cs="Times New Roman"/>
          <w:color w:val="000000"/>
          <w:sz w:val="24"/>
          <w:szCs w:val="24"/>
          <w:lang w:val="en-RO"/>
        </w:rPr>
        <w:t xml:space="preserve"> defin</w:t>
      </w:r>
      <w:r>
        <w:rPr>
          <w:rFonts w:ascii="Times New Roman" w:eastAsia="Times New Roman" w:hAnsi="Times New Roman" w:cs="Times New Roman"/>
          <w:color w:val="000000"/>
          <w:sz w:val="24"/>
          <w:szCs w:val="24"/>
          <w:lang w:val="en-RO"/>
        </w:rPr>
        <w:t xml:space="preserve">it </w:t>
      </w:r>
      <w:r w:rsidRPr="00E654BE">
        <w:rPr>
          <w:rFonts w:ascii="Times New Roman" w:eastAsia="Times New Roman" w:hAnsi="Times New Roman" w:cs="Times New Roman"/>
          <w:color w:val="000000"/>
          <w:sz w:val="24"/>
          <w:szCs w:val="24"/>
          <w:lang w:val="en-RO"/>
        </w:rPr>
        <w:t>pinii pentru trimiterea și recepționarea semnalului în cadrul senzorului ultrasonic (pinul trig pentru trimitere și pinul echo pentru recepție). De asemenea, se definesc constantele pentru termenii P, I și D ai controlerului PID (kp, ki și kd).</w:t>
      </w:r>
      <w:r w:rsidR="003B4EDF">
        <w:rPr>
          <w:rFonts w:ascii="Times New Roman" w:eastAsia="Times New Roman" w:hAnsi="Times New Roman" w:cs="Times New Roman"/>
          <w:color w:val="000000"/>
          <w:sz w:val="24"/>
          <w:szCs w:val="24"/>
          <w:lang w:val="en-RO"/>
        </w:rPr>
        <w:t xml:space="preserve"> Functia distance() </w:t>
      </w:r>
      <w:proofErr w:type="spellStart"/>
      <w:r w:rsidR="003B4EDF" w:rsidRPr="003B4EDF">
        <w:rPr>
          <w:rFonts w:ascii="-webkit-standard" w:hAnsi="-webkit-standard"/>
          <w:color w:val="000000"/>
          <w:sz w:val="24"/>
          <w:szCs w:val="24"/>
        </w:rPr>
        <w:t>măsoară</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distanța</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folosind</w:t>
      </w:r>
      <w:proofErr w:type="spellEnd"/>
      <w:r w:rsidR="003B4EDF" w:rsidRPr="003B4EDF">
        <w:rPr>
          <w:rFonts w:ascii="-webkit-standard" w:hAnsi="-webkit-standard"/>
          <w:color w:val="000000"/>
          <w:sz w:val="24"/>
          <w:szCs w:val="24"/>
        </w:rPr>
        <w:t xml:space="preserve"> un </w:t>
      </w:r>
      <w:proofErr w:type="spellStart"/>
      <w:r w:rsidR="003B4EDF" w:rsidRPr="003B4EDF">
        <w:rPr>
          <w:rFonts w:ascii="-webkit-standard" w:hAnsi="-webkit-standard"/>
          <w:color w:val="000000"/>
          <w:sz w:val="24"/>
          <w:szCs w:val="24"/>
        </w:rPr>
        <w:lastRenderedPageBreak/>
        <w:t>senzor</w:t>
      </w:r>
      <w:proofErr w:type="spellEnd"/>
      <w:r w:rsidR="003B4EDF" w:rsidRPr="003B4EDF">
        <w:rPr>
          <w:rFonts w:ascii="-webkit-standard" w:hAnsi="-webkit-standard"/>
          <w:color w:val="000000"/>
          <w:sz w:val="24"/>
          <w:szCs w:val="24"/>
        </w:rPr>
        <w:t xml:space="preserve"> ultrasonic. Mai </w:t>
      </w:r>
      <w:proofErr w:type="spellStart"/>
      <w:r w:rsidR="003B4EDF" w:rsidRPr="003B4EDF">
        <w:rPr>
          <w:rFonts w:ascii="-webkit-standard" w:hAnsi="-webkit-standard"/>
          <w:color w:val="000000"/>
          <w:sz w:val="24"/>
          <w:szCs w:val="24"/>
        </w:rPr>
        <w:t>întâi</w:t>
      </w:r>
      <w:proofErr w:type="spellEnd"/>
      <w:r w:rsidR="003B4EDF" w:rsidRPr="003B4EDF">
        <w:rPr>
          <w:rFonts w:ascii="-webkit-standard" w:hAnsi="-webkit-standard"/>
          <w:color w:val="000000"/>
          <w:sz w:val="24"/>
          <w:szCs w:val="24"/>
        </w:rPr>
        <w:t xml:space="preserve">, se </w:t>
      </w:r>
      <w:proofErr w:type="spellStart"/>
      <w:r w:rsidR="003B4EDF" w:rsidRPr="003B4EDF">
        <w:rPr>
          <w:rFonts w:ascii="-webkit-standard" w:hAnsi="-webkit-standard"/>
          <w:color w:val="000000"/>
          <w:sz w:val="24"/>
          <w:szCs w:val="24"/>
        </w:rPr>
        <w:t>trimite</w:t>
      </w:r>
      <w:proofErr w:type="spellEnd"/>
      <w:r w:rsidR="003B4EDF" w:rsidRPr="003B4EDF">
        <w:rPr>
          <w:rFonts w:ascii="-webkit-standard" w:hAnsi="-webkit-standard"/>
          <w:color w:val="000000"/>
          <w:sz w:val="24"/>
          <w:szCs w:val="24"/>
        </w:rPr>
        <w:t xml:space="preserve"> un </w:t>
      </w:r>
      <w:proofErr w:type="spellStart"/>
      <w:r w:rsidR="003B4EDF" w:rsidRPr="003B4EDF">
        <w:rPr>
          <w:rFonts w:ascii="-webkit-standard" w:hAnsi="-webkit-standard"/>
          <w:color w:val="000000"/>
          <w:sz w:val="24"/>
          <w:szCs w:val="24"/>
        </w:rPr>
        <w:t>impuls</w:t>
      </w:r>
      <w:proofErr w:type="spellEnd"/>
      <w:r w:rsidR="003B4EDF" w:rsidRPr="003B4EDF">
        <w:rPr>
          <w:rFonts w:ascii="-webkit-standard" w:hAnsi="-webkit-standard"/>
          <w:color w:val="000000"/>
          <w:sz w:val="24"/>
          <w:szCs w:val="24"/>
        </w:rPr>
        <w:t xml:space="preserve"> ultrasonic </w:t>
      </w:r>
      <w:proofErr w:type="spellStart"/>
      <w:r w:rsidR="003B4EDF" w:rsidRPr="003B4EDF">
        <w:rPr>
          <w:rFonts w:ascii="-webkit-standard" w:hAnsi="-webkit-standard"/>
          <w:color w:val="000000"/>
          <w:sz w:val="24"/>
          <w:szCs w:val="24"/>
        </w:rPr>
        <w:t>prin</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setarea</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pinului</w:t>
      </w:r>
      <w:proofErr w:type="spellEnd"/>
      <w:r w:rsidR="003B4EDF" w:rsidRPr="003B4EDF">
        <w:rPr>
          <w:rStyle w:val="apple-converted-space"/>
          <w:rFonts w:ascii="-webkit-standard" w:hAnsi="-webkit-standard"/>
          <w:color w:val="000000"/>
          <w:sz w:val="24"/>
          <w:szCs w:val="24"/>
        </w:rPr>
        <w:t> </w:t>
      </w:r>
      <w:r w:rsidR="003B4EDF" w:rsidRPr="003B4EDF">
        <w:rPr>
          <w:rStyle w:val="HTMLCode"/>
          <w:rFonts w:eastAsiaTheme="minorHAnsi"/>
          <w:color w:val="000000"/>
          <w:sz w:val="24"/>
          <w:szCs w:val="24"/>
        </w:rPr>
        <w:t>trig</w:t>
      </w:r>
      <w:r w:rsidR="003B4EDF" w:rsidRPr="003B4EDF">
        <w:rPr>
          <w:rStyle w:val="apple-converted-space"/>
          <w:rFonts w:ascii="-webkit-standard" w:hAnsi="-webkit-standard"/>
          <w:color w:val="000000"/>
          <w:sz w:val="24"/>
          <w:szCs w:val="24"/>
        </w:rPr>
        <w:t> </w:t>
      </w:r>
      <w:r w:rsidR="003B4EDF" w:rsidRPr="003B4EDF">
        <w:rPr>
          <w:rFonts w:ascii="-webkit-standard" w:hAnsi="-webkit-standard"/>
          <w:color w:val="000000"/>
          <w:sz w:val="24"/>
          <w:szCs w:val="24"/>
        </w:rPr>
        <w:t xml:space="preserve">la LOW, </w:t>
      </w:r>
      <w:proofErr w:type="spellStart"/>
      <w:r w:rsidR="003B4EDF" w:rsidRPr="003B4EDF">
        <w:rPr>
          <w:rFonts w:ascii="-webkit-standard" w:hAnsi="-webkit-standard"/>
          <w:color w:val="000000"/>
          <w:sz w:val="24"/>
          <w:szCs w:val="24"/>
        </w:rPr>
        <w:t>apoi</w:t>
      </w:r>
      <w:proofErr w:type="spellEnd"/>
      <w:r w:rsidR="003B4EDF" w:rsidRPr="003B4EDF">
        <w:rPr>
          <w:rFonts w:ascii="-webkit-standard" w:hAnsi="-webkit-standard"/>
          <w:color w:val="000000"/>
          <w:sz w:val="24"/>
          <w:szCs w:val="24"/>
        </w:rPr>
        <w:t xml:space="preserve"> la HIGH </w:t>
      </w:r>
      <w:proofErr w:type="spellStart"/>
      <w:r w:rsidR="003B4EDF" w:rsidRPr="003B4EDF">
        <w:rPr>
          <w:rFonts w:ascii="-webkit-standard" w:hAnsi="-webkit-standard"/>
          <w:color w:val="000000"/>
          <w:sz w:val="24"/>
          <w:szCs w:val="24"/>
        </w:rPr>
        <w:t>și</w:t>
      </w:r>
      <w:proofErr w:type="spellEnd"/>
      <w:r w:rsidR="003B4EDF" w:rsidRPr="003B4EDF">
        <w:rPr>
          <w:rFonts w:ascii="-webkit-standard" w:hAnsi="-webkit-standard"/>
          <w:color w:val="000000"/>
          <w:sz w:val="24"/>
          <w:szCs w:val="24"/>
        </w:rPr>
        <w:t xml:space="preserve"> din </w:t>
      </w:r>
      <w:proofErr w:type="spellStart"/>
      <w:r w:rsidR="003B4EDF" w:rsidRPr="003B4EDF">
        <w:rPr>
          <w:rFonts w:ascii="-webkit-standard" w:hAnsi="-webkit-standard"/>
          <w:color w:val="000000"/>
          <w:sz w:val="24"/>
          <w:szCs w:val="24"/>
        </w:rPr>
        <w:t>nou</w:t>
      </w:r>
      <w:proofErr w:type="spellEnd"/>
      <w:r w:rsidR="003B4EDF" w:rsidRPr="003B4EDF">
        <w:rPr>
          <w:rFonts w:ascii="-webkit-standard" w:hAnsi="-webkit-standard"/>
          <w:color w:val="000000"/>
          <w:sz w:val="24"/>
          <w:szCs w:val="24"/>
        </w:rPr>
        <w:t xml:space="preserve"> la LOW </w:t>
      </w:r>
      <w:proofErr w:type="spellStart"/>
      <w:r w:rsidR="003B4EDF" w:rsidRPr="003B4EDF">
        <w:rPr>
          <w:rFonts w:ascii="-webkit-standard" w:hAnsi="-webkit-standard"/>
          <w:color w:val="000000"/>
          <w:sz w:val="24"/>
          <w:szCs w:val="24"/>
        </w:rPr>
        <w:t>într</w:t>
      </w:r>
      <w:proofErr w:type="spellEnd"/>
      <w:r w:rsidR="003B4EDF" w:rsidRPr="003B4EDF">
        <w:rPr>
          <w:rFonts w:ascii="-webkit-standard" w:hAnsi="-webkit-standard"/>
          <w:color w:val="000000"/>
          <w:sz w:val="24"/>
          <w:szCs w:val="24"/>
        </w:rPr>
        <w:t xml:space="preserve">-un interval de </w:t>
      </w:r>
      <w:proofErr w:type="spellStart"/>
      <w:r w:rsidR="003B4EDF" w:rsidRPr="003B4EDF">
        <w:rPr>
          <w:rFonts w:ascii="-webkit-standard" w:hAnsi="-webkit-standard"/>
          <w:color w:val="000000"/>
          <w:sz w:val="24"/>
          <w:szCs w:val="24"/>
        </w:rPr>
        <w:t>timp</w:t>
      </w:r>
      <w:proofErr w:type="spellEnd"/>
      <w:r w:rsidR="003B4EDF" w:rsidRPr="003B4EDF">
        <w:rPr>
          <w:rFonts w:ascii="-webkit-standard" w:hAnsi="-webkit-standard"/>
          <w:color w:val="000000"/>
          <w:sz w:val="24"/>
          <w:szCs w:val="24"/>
        </w:rPr>
        <w:t xml:space="preserve"> specific. </w:t>
      </w:r>
      <w:proofErr w:type="spellStart"/>
      <w:r w:rsidR="003B4EDF" w:rsidRPr="003B4EDF">
        <w:rPr>
          <w:rFonts w:ascii="-webkit-standard" w:hAnsi="-webkit-standard"/>
          <w:color w:val="000000"/>
          <w:sz w:val="24"/>
          <w:szCs w:val="24"/>
        </w:rPr>
        <w:t>Timpul</w:t>
      </w:r>
      <w:proofErr w:type="spellEnd"/>
      <w:r w:rsidR="003B4EDF" w:rsidRPr="003B4EDF">
        <w:rPr>
          <w:rFonts w:ascii="-webkit-standard" w:hAnsi="-webkit-standard"/>
          <w:color w:val="000000"/>
          <w:sz w:val="24"/>
          <w:szCs w:val="24"/>
        </w:rPr>
        <w:t xml:space="preserve"> de </w:t>
      </w:r>
      <w:proofErr w:type="spellStart"/>
      <w:r w:rsidR="003B4EDF" w:rsidRPr="003B4EDF">
        <w:rPr>
          <w:rFonts w:ascii="-webkit-standard" w:hAnsi="-webkit-standard"/>
          <w:color w:val="000000"/>
          <w:sz w:val="24"/>
          <w:szCs w:val="24"/>
        </w:rPr>
        <w:t>întoarcere</w:t>
      </w:r>
      <w:proofErr w:type="spellEnd"/>
      <w:r w:rsidR="003B4EDF" w:rsidRPr="003B4EDF">
        <w:rPr>
          <w:rFonts w:ascii="-webkit-standard" w:hAnsi="-webkit-standard"/>
          <w:color w:val="000000"/>
          <w:sz w:val="24"/>
          <w:szCs w:val="24"/>
        </w:rPr>
        <w:t xml:space="preserve"> al </w:t>
      </w:r>
      <w:proofErr w:type="spellStart"/>
      <w:r w:rsidR="003B4EDF" w:rsidRPr="003B4EDF">
        <w:rPr>
          <w:rFonts w:ascii="-webkit-standard" w:hAnsi="-webkit-standard"/>
          <w:color w:val="000000"/>
          <w:sz w:val="24"/>
          <w:szCs w:val="24"/>
        </w:rPr>
        <w:t>semnalului</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este</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apoi</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măsurat</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folosind</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funcția</w:t>
      </w:r>
      <w:proofErr w:type="spellEnd"/>
      <w:r w:rsidR="003B4EDF" w:rsidRPr="003B4EDF">
        <w:rPr>
          <w:rStyle w:val="apple-converted-space"/>
          <w:rFonts w:ascii="-webkit-standard" w:hAnsi="-webkit-standard"/>
          <w:color w:val="000000"/>
          <w:sz w:val="24"/>
          <w:szCs w:val="24"/>
        </w:rPr>
        <w:t> </w:t>
      </w:r>
      <w:proofErr w:type="spellStart"/>
      <w:proofErr w:type="gramStart"/>
      <w:r w:rsidR="003B4EDF" w:rsidRPr="003B4EDF">
        <w:rPr>
          <w:rStyle w:val="HTMLCode"/>
          <w:rFonts w:eastAsiaTheme="minorHAnsi"/>
          <w:color w:val="000000"/>
          <w:sz w:val="24"/>
          <w:szCs w:val="24"/>
        </w:rPr>
        <w:t>pulseIn</w:t>
      </w:r>
      <w:proofErr w:type="spellEnd"/>
      <w:r w:rsidR="003B4EDF" w:rsidRPr="003B4EDF">
        <w:rPr>
          <w:rStyle w:val="HTMLCode"/>
          <w:rFonts w:eastAsiaTheme="minorHAnsi"/>
          <w:color w:val="000000"/>
          <w:sz w:val="24"/>
          <w:szCs w:val="24"/>
        </w:rPr>
        <w:t>(</w:t>
      </w:r>
      <w:proofErr w:type="gramEnd"/>
      <w:r w:rsidR="003B4EDF" w:rsidRPr="003B4EDF">
        <w:rPr>
          <w:rStyle w:val="HTMLCode"/>
          <w:rFonts w:eastAsiaTheme="minorHAnsi"/>
          <w:color w:val="000000"/>
          <w:sz w:val="24"/>
          <w:szCs w:val="24"/>
        </w:rPr>
        <w:t>)</w:t>
      </w:r>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Acest</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timp</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este</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convertit</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într</w:t>
      </w:r>
      <w:proofErr w:type="spellEnd"/>
      <w:r w:rsidR="003B4EDF" w:rsidRPr="003B4EDF">
        <w:rPr>
          <w:rFonts w:ascii="-webkit-standard" w:hAnsi="-webkit-standard"/>
          <w:color w:val="000000"/>
          <w:sz w:val="24"/>
          <w:szCs w:val="24"/>
        </w:rPr>
        <w:t xml:space="preserve">-o </w:t>
      </w:r>
      <w:proofErr w:type="spellStart"/>
      <w:r w:rsidR="003B4EDF" w:rsidRPr="003B4EDF">
        <w:rPr>
          <w:rFonts w:ascii="-webkit-standard" w:hAnsi="-webkit-standard"/>
          <w:color w:val="000000"/>
          <w:sz w:val="24"/>
          <w:szCs w:val="24"/>
        </w:rPr>
        <w:t>distanță</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în</w:t>
      </w:r>
      <w:proofErr w:type="spellEnd"/>
      <w:r w:rsidR="003B4EDF" w:rsidRPr="003B4EDF">
        <w:rPr>
          <w:rFonts w:ascii="-webkit-standard" w:hAnsi="-webkit-standard"/>
          <w:color w:val="000000"/>
          <w:sz w:val="24"/>
          <w:szCs w:val="24"/>
        </w:rPr>
        <w:t xml:space="preserve"> </w:t>
      </w:r>
      <w:proofErr w:type="spellStart"/>
      <w:r w:rsidR="003B4EDF" w:rsidRPr="003B4EDF">
        <w:rPr>
          <w:rFonts w:ascii="-webkit-standard" w:hAnsi="-webkit-standard"/>
          <w:color w:val="000000"/>
          <w:sz w:val="24"/>
          <w:szCs w:val="24"/>
        </w:rPr>
        <w:t>centimetri</w:t>
      </w:r>
      <w:proofErr w:type="spellEnd"/>
      <w:r w:rsidR="003B4EDF">
        <w:rPr>
          <w:rFonts w:ascii="-webkit-standard" w:hAnsi="-webkit-standard"/>
          <w:color w:val="000000"/>
          <w:sz w:val="27"/>
          <w:szCs w:val="27"/>
        </w:rPr>
        <w:t xml:space="preserve"> </w:t>
      </w:r>
      <w:proofErr w:type="spellStart"/>
      <w:r w:rsidR="003B4EDF">
        <w:rPr>
          <w:rFonts w:ascii="-webkit-standard" w:hAnsi="-webkit-standard"/>
          <w:color w:val="000000"/>
          <w:sz w:val="27"/>
          <w:szCs w:val="27"/>
        </w:rPr>
        <w:t>și</w:t>
      </w:r>
      <w:proofErr w:type="spellEnd"/>
      <w:r w:rsidR="003B4EDF">
        <w:rPr>
          <w:rFonts w:ascii="-webkit-standard" w:hAnsi="-webkit-standard"/>
          <w:color w:val="000000"/>
          <w:sz w:val="27"/>
          <w:szCs w:val="27"/>
        </w:rPr>
        <w:t xml:space="preserve"> </w:t>
      </w:r>
      <w:proofErr w:type="spellStart"/>
      <w:r w:rsidR="003B4EDF">
        <w:rPr>
          <w:rFonts w:ascii="-webkit-standard" w:hAnsi="-webkit-standard"/>
          <w:color w:val="000000"/>
          <w:sz w:val="27"/>
          <w:szCs w:val="27"/>
        </w:rPr>
        <w:t>returnat</w:t>
      </w:r>
      <w:proofErr w:type="spellEnd"/>
      <w:r w:rsidR="003B4EDF">
        <w:rPr>
          <w:rFonts w:ascii="-webkit-standard" w:hAnsi="-webkit-standard"/>
          <w:color w:val="000000"/>
          <w:sz w:val="27"/>
          <w:szCs w:val="27"/>
        </w:rPr>
        <w:t>.</w:t>
      </w:r>
    </w:p>
    <w:p w14:paraId="05F7C645" w14:textId="77777777" w:rsidR="003B4EDF" w:rsidRDefault="003B4EDF" w:rsidP="003B4EDF">
      <w:pPr>
        <w:spacing w:before="100" w:beforeAutospacing="1" w:after="100" w:afterAutospacing="1" w:line="240" w:lineRule="auto"/>
        <w:ind w:left="360"/>
        <w:rPr>
          <w:rFonts w:ascii="Times New Roman" w:eastAsia="Times New Roman" w:hAnsi="Times New Roman" w:cs="Times New Roman"/>
          <w:color w:val="000000"/>
          <w:sz w:val="24"/>
          <w:szCs w:val="24"/>
          <w:lang w:val="en-RO"/>
        </w:rPr>
      </w:pPr>
      <w:proofErr w:type="spellStart"/>
      <w:r>
        <w:rPr>
          <w:rFonts w:ascii="-webkit-standard" w:hAnsi="-webkit-standard"/>
          <w:color w:val="000000"/>
          <w:sz w:val="27"/>
          <w:szCs w:val="27"/>
        </w:rPr>
        <w:t>Functia</w:t>
      </w:r>
      <w:proofErr w:type="spellEnd"/>
      <w:r>
        <w:rPr>
          <w:rFonts w:ascii="-webkit-standard" w:hAnsi="-webkit-standard"/>
          <w:color w:val="000000"/>
          <w:sz w:val="27"/>
          <w:szCs w:val="27"/>
        </w:rPr>
        <w:t xml:space="preserve"> </w:t>
      </w:r>
      <w:proofErr w:type="gramStart"/>
      <w:r>
        <w:rPr>
          <w:rFonts w:ascii="-webkit-standard" w:hAnsi="-webkit-standard"/>
          <w:color w:val="000000"/>
          <w:sz w:val="27"/>
          <w:szCs w:val="27"/>
        </w:rPr>
        <w:t>PID(</w:t>
      </w:r>
      <w:proofErr w:type="gramEnd"/>
      <w:r>
        <w:rPr>
          <w:rFonts w:ascii="-webkit-standard" w:hAnsi="-webkit-standard"/>
          <w:color w:val="000000"/>
          <w:sz w:val="27"/>
          <w:szCs w:val="27"/>
        </w:rPr>
        <w:t xml:space="preserve">) </w:t>
      </w:r>
      <w:proofErr w:type="spellStart"/>
      <w:r>
        <w:rPr>
          <w:rFonts w:ascii="-webkit-standard" w:hAnsi="-webkit-standard"/>
          <w:color w:val="000000"/>
          <w:sz w:val="27"/>
          <w:szCs w:val="27"/>
        </w:rPr>
        <w:t>i</w:t>
      </w:r>
      <w:r>
        <w:rPr>
          <w:rFonts w:ascii="-webkit-standard" w:hAnsi="-webkit-standard"/>
          <w:color w:val="000000"/>
          <w:sz w:val="27"/>
          <w:szCs w:val="27"/>
        </w:rPr>
        <w:t>mplementează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controlerul</w:t>
      </w:r>
      <w:proofErr w:type="spellEnd"/>
      <w:r>
        <w:rPr>
          <w:rFonts w:ascii="-webkit-standard" w:hAnsi="-webkit-standard"/>
          <w:color w:val="000000"/>
          <w:sz w:val="27"/>
          <w:szCs w:val="27"/>
        </w:rPr>
        <w:t xml:space="preserve"> PID. Mai </w:t>
      </w:r>
      <w:proofErr w:type="spellStart"/>
      <w:r>
        <w:rPr>
          <w:rFonts w:ascii="-webkit-standard" w:hAnsi="-webkit-standard"/>
          <w:color w:val="000000"/>
          <w:sz w:val="27"/>
          <w:szCs w:val="27"/>
        </w:rPr>
        <w:t>întâi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este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măsurată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distanța</w:t>
      </w:r>
      <w:proofErr w:type="spellEnd"/>
      <w:r>
        <w:rPr>
          <w:rFonts w:ascii="-webkit-standard" w:hAnsi="-webkit-standard"/>
          <w:color w:val="000000"/>
          <w:sz w:val="27"/>
          <w:szCs w:val="27"/>
        </w:rPr>
        <w:t xml:space="preserve"> cu </w:t>
      </w:r>
      <w:proofErr w:type="spellStart"/>
      <w:r>
        <w:rPr>
          <w:rFonts w:ascii="-webkit-standard" w:hAnsi="-webkit-standard"/>
          <w:color w:val="000000"/>
          <w:sz w:val="27"/>
          <w:szCs w:val="27"/>
        </w:rPr>
        <w:t>ajutorul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funcției</w:t>
      </w:r>
      <w:proofErr w:type="spellEnd"/>
      <w:r>
        <w:rPr>
          <w:rStyle w:val="apple-converted-space"/>
          <w:rFonts w:ascii="-webkit-standard" w:hAnsi="-webkit-standard"/>
          <w:color w:val="000000"/>
          <w:sz w:val="27"/>
          <w:szCs w:val="27"/>
        </w:rPr>
        <w:t> </w:t>
      </w:r>
      <w:proofErr w:type="gramStart"/>
      <w:r>
        <w:rPr>
          <w:rStyle w:val="HTMLCode"/>
          <w:rFonts w:eastAsiaTheme="minorHAnsi"/>
          <w:color w:val="000000"/>
        </w:rPr>
        <w:t>distance(</w:t>
      </w:r>
      <w:proofErr w:type="gramEnd"/>
      <w:r>
        <w:rPr>
          <w:rStyle w:val="HTMLCode"/>
          <w:rFonts w:eastAsiaTheme="minorHAnsi"/>
          <w:color w:val="000000"/>
        </w:rPr>
        <w:t>)</w:t>
      </w:r>
      <w:r>
        <w:rPr>
          <w:rFonts w:ascii="-webkit-standard" w:hAnsi="-webkit-standard"/>
          <w:color w:val="000000"/>
          <w:sz w:val="27"/>
          <w:szCs w:val="27"/>
        </w:rPr>
        <w:t xml:space="preserve">. </w:t>
      </w:r>
      <w:proofErr w:type="spellStart"/>
      <w:r>
        <w:rPr>
          <w:rFonts w:ascii="-webkit-standard" w:hAnsi="-webkit-standard"/>
          <w:color w:val="000000"/>
          <w:sz w:val="27"/>
          <w:szCs w:val="27"/>
        </w:rPr>
        <w:t>Apoi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este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calculată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eroarea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dintre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distanța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setată</w:t>
      </w:r>
      <w:proofErr w:type="spellEnd"/>
      <w:r>
        <w:rPr>
          <w:rFonts w:ascii="-webkit-standard" w:hAnsi="-webkit-standard"/>
          <w:color w:val="000000"/>
          <w:sz w:val="27"/>
          <w:szCs w:val="27"/>
        </w:rPr>
        <w:t xml:space="preserve"> (</w:t>
      </w:r>
      <w:proofErr w:type="spellStart"/>
      <w:r>
        <w:rPr>
          <w:rStyle w:val="HTMLCode"/>
          <w:rFonts w:eastAsiaTheme="minorHAnsi"/>
          <w:color w:val="000000"/>
        </w:rPr>
        <w:t>setP</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distanța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măsurată</w:t>
      </w:r>
      <w:proofErr w:type="spellEnd"/>
      <w:r>
        <w:rPr>
          <w:rFonts w:ascii="-webkit-standard" w:hAnsi="-webkit-standard"/>
          <w:color w:val="000000"/>
          <w:sz w:val="27"/>
          <w:szCs w:val="27"/>
        </w:rPr>
        <w:t xml:space="preserve">. Se </w:t>
      </w:r>
      <w:proofErr w:type="spellStart"/>
      <w:r>
        <w:rPr>
          <w:rFonts w:ascii="-webkit-standard" w:hAnsi="-webkit-standard"/>
          <w:color w:val="000000"/>
          <w:sz w:val="27"/>
          <w:szCs w:val="27"/>
        </w:rPr>
        <w:t>calculează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termenii</w:t>
      </w:r>
      <w:proofErr w:type="spellEnd"/>
      <w:r>
        <w:rPr>
          <w:rFonts w:ascii="-webkit-standard" w:hAnsi="-webkit-standard"/>
          <w:color w:val="000000"/>
          <w:sz w:val="27"/>
          <w:szCs w:val="27"/>
        </w:rPr>
        <w:t xml:space="preserve"> P, I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D ai </w:t>
      </w:r>
      <w:proofErr w:type="spellStart"/>
      <w:r>
        <w:rPr>
          <w:rFonts w:ascii="-webkit-standard" w:hAnsi="-webkit-standard"/>
          <w:color w:val="000000"/>
          <w:sz w:val="27"/>
          <w:szCs w:val="27"/>
        </w:rPr>
        <w:t>controlerului</w:t>
      </w:r>
      <w:proofErr w:type="spellEnd"/>
      <w:r>
        <w:rPr>
          <w:rFonts w:ascii="-webkit-standard" w:hAnsi="-webkit-standard"/>
          <w:color w:val="000000"/>
          <w:sz w:val="27"/>
          <w:szCs w:val="27"/>
        </w:rPr>
        <w:t xml:space="preserve"> PID </w:t>
      </w:r>
      <w:proofErr w:type="spellStart"/>
      <w:r>
        <w:rPr>
          <w:rFonts w:ascii="-webkit-standard" w:hAnsi="-webkit-standard"/>
          <w:color w:val="000000"/>
          <w:sz w:val="27"/>
          <w:szCs w:val="27"/>
        </w:rPr>
        <w:t>folosind</w:t>
      </w:r>
      <w:proofErr w:type="spellEnd"/>
      <w:r>
        <w:rPr>
          <w:rFonts w:ascii="-webkit-standard" w:hAnsi="-webkit-standard"/>
          <w:color w:val="000000"/>
          <w:sz w:val="27"/>
          <w:szCs w:val="27"/>
        </w:rPr>
        <w:t xml:space="preserve"> formula PID </w:t>
      </w:r>
      <w:proofErr w:type="spellStart"/>
      <w:r>
        <w:rPr>
          <w:rFonts w:ascii="-webkit-standard" w:hAnsi="-webkit-standard"/>
          <w:color w:val="000000"/>
          <w:sz w:val="27"/>
          <w:szCs w:val="27"/>
        </w:rPr>
        <w:t>clasică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Integrala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erorii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este</w:t>
      </w:r>
      <w:proofErr w:type="spellEnd"/>
      <w:r>
        <w:rPr>
          <w:rFonts w:ascii="-webkit-standard" w:hAnsi="-webkit-standard"/>
          <w:color w:val="000000"/>
          <w:sz w:val="27"/>
          <w:szCs w:val="27"/>
        </w:rPr>
        <w:t xml:space="preserve">, de </w:t>
      </w:r>
      <w:proofErr w:type="spellStart"/>
      <w:r>
        <w:rPr>
          <w:rFonts w:ascii="-webkit-standard" w:hAnsi="-webkit-standard"/>
          <w:color w:val="000000"/>
          <w:sz w:val="27"/>
          <w:szCs w:val="27"/>
        </w:rPr>
        <w:t>asemenea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calculată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termenul</w:t>
      </w:r>
      <w:proofErr w:type="spellEnd"/>
      <w:r>
        <w:rPr>
          <w:rFonts w:ascii="-webkit-standard" w:hAnsi="-webkit-standard"/>
          <w:color w:val="000000"/>
          <w:sz w:val="27"/>
          <w:szCs w:val="27"/>
        </w:rPr>
        <w:t xml:space="preserve"> I. </w:t>
      </w:r>
      <w:proofErr w:type="spellStart"/>
      <w:r>
        <w:rPr>
          <w:rFonts w:ascii="-webkit-standard" w:hAnsi="-webkit-standard"/>
          <w:color w:val="000000"/>
          <w:sz w:val="27"/>
          <w:szCs w:val="27"/>
        </w:rPr>
        <w:t>Valorile</w:t>
      </w:r>
      <w:proofErr w:type="spellEnd"/>
      <w:r>
        <w:rPr>
          <w:rFonts w:ascii="-webkit-standard" w:hAnsi="-webkit-standard"/>
          <w:color w:val="000000"/>
          <w:sz w:val="27"/>
          <w:szCs w:val="27"/>
        </w:rPr>
        <w:t xml:space="preserve"> P, I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D sunt </w:t>
      </w:r>
      <w:proofErr w:type="spellStart"/>
      <w:r>
        <w:rPr>
          <w:rFonts w:ascii="-webkit-standard" w:hAnsi="-webkit-standard"/>
          <w:color w:val="000000"/>
          <w:sz w:val="27"/>
          <w:szCs w:val="27"/>
        </w:rPr>
        <w:t>apoi</w:t>
      </w:r>
      <w:proofErr w:type="spellEnd"/>
      <w:r>
        <w:rPr>
          <w:rFonts w:ascii="-webkit-standard" w:hAnsi="-webkit-standard"/>
          <w:color w:val="000000"/>
          <w:sz w:val="27"/>
          <w:szCs w:val="27"/>
        </w:rPr>
        <w:t xml:space="preserve"> combinate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w:t>
      </w:r>
      <w:proofErr w:type="gramStart"/>
      <w:r>
        <w:rPr>
          <w:rFonts w:ascii="-webkit-standard" w:hAnsi="-webkit-standard"/>
          <w:color w:val="000000"/>
          <w:sz w:val="27"/>
          <w:szCs w:val="27"/>
        </w:rPr>
        <w:t>a</w:t>
      </w:r>
      <w:proofErr w:type="gramEnd"/>
      <w:r>
        <w:rPr>
          <w:rFonts w:ascii="-webkit-standard" w:hAnsi="-webkit-standard"/>
          <w:color w:val="000000"/>
          <w:sz w:val="27"/>
          <w:szCs w:val="27"/>
        </w:rPr>
        <w:t xml:space="preserve"> </w:t>
      </w:r>
      <w:proofErr w:type="spellStart"/>
      <w:r>
        <w:rPr>
          <w:rFonts w:ascii="-webkit-standard" w:hAnsi="-webkit-standard"/>
          <w:color w:val="000000"/>
          <w:sz w:val="27"/>
          <w:szCs w:val="27"/>
        </w:rPr>
        <w:t>obține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valoarea</w:t>
      </w:r>
      <w:proofErr w:type="spellEnd"/>
      <w:r>
        <w:rPr>
          <w:rFonts w:ascii="-webkit-standard" w:hAnsi="-webkit-standard"/>
          <w:color w:val="000000"/>
          <w:sz w:val="27"/>
          <w:szCs w:val="27"/>
        </w:rPr>
        <w:t xml:space="preserve"> de control final,</w:t>
      </w:r>
      <w:r>
        <w:rPr>
          <w:rStyle w:val="apple-converted-space"/>
          <w:rFonts w:ascii="-webkit-standard" w:hAnsi="-webkit-standard"/>
          <w:color w:val="000000"/>
          <w:sz w:val="27"/>
          <w:szCs w:val="27"/>
        </w:rPr>
        <w:t> </w:t>
      </w:r>
      <w:proofErr w:type="spellStart"/>
      <w:r>
        <w:rPr>
          <w:rStyle w:val="HTMLCode"/>
          <w:rFonts w:eastAsiaTheme="minorHAnsi"/>
          <w:color w:val="000000"/>
        </w:rPr>
        <w:t>PIDvalue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Această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valoare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este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mapează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intervalul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acceptabil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servomotor (0-135 grade)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trimisă</w:t>
      </w:r>
      <w:proofErr w:type="spellEnd"/>
      <w:r>
        <w:rPr>
          <w:rFonts w:ascii="-webkit-standard" w:hAnsi="-webkit-standard"/>
          <w:color w:val="000000"/>
          <w:sz w:val="27"/>
          <w:szCs w:val="27"/>
        </w:rPr>
        <w:t xml:space="preserve"> la servomotor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a </w:t>
      </w:r>
      <w:proofErr w:type="spellStart"/>
      <w:r>
        <w:rPr>
          <w:rFonts w:ascii="-webkit-standard" w:hAnsi="-webkit-standard"/>
          <w:color w:val="000000"/>
          <w:sz w:val="27"/>
          <w:szCs w:val="27"/>
        </w:rPr>
        <w:t>regla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poziția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acestuia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final, </w:t>
      </w:r>
      <w:proofErr w:type="spellStart"/>
      <w:r>
        <w:rPr>
          <w:rFonts w:ascii="-webkit-standard" w:hAnsi="-webkit-standard"/>
          <w:color w:val="000000"/>
          <w:sz w:val="27"/>
          <w:szCs w:val="27"/>
        </w:rPr>
        <w:t>valorile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măsurate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cele</w:t>
      </w:r>
      <w:proofErr w:type="spellEnd"/>
      <w:r>
        <w:rPr>
          <w:rFonts w:ascii="-webkit-standard" w:hAnsi="-webkit-standard"/>
          <w:color w:val="000000"/>
          <w:sz w:val="27"/>
          <w:szCs w:val="27"/>
        </w:rPr>
        <w:t xml:space="preserve"> calculate sunt </w:t>
      </w:r>
      <w:proofErr w:type="spellStart"/>
      <w:r>
        <w:rPr>
          <w:rFonts w:ascii="-webkit-standard" w:hAnsi="-webkit-standard"/>
          <w:color w:val="000000"/>
          <w:sz w:val="27"/>
          <w:szCs w:val="27"/>
        </w:rPr>
        <w:t>afișate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prin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portul</w:t>
      </w:r>
      <w:proofErr w:type="spellEnd"/>
      <w:r>
        <w:rPr>
          <w:rFonts w:ascii="-webkit-standard" w:hAnsi="-webkit-standard"/>
          <w:color w:val="000000"/>
          <w:sz w:val="27"/>
          <w:szCs w:val="27"/>
        </w:rPr>
        <w:t xml:space="preserve"> serial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monitorizare</w:t>
      </w:r>
      <w:proofErr w:type="spellEnd"/>
      <w:r>
        <w:rPr>
          <w:rFonts w:ascii="-webkit-standard" w:hAnsi="-webkit-standard"/>
          <w:color w:val="000000"/>
          <w:sz w:val="27"/>
          <w:szCs w:val="27"/>
        </w:rPr>
        <w:t>.</w:t>
      </w:r>
      <w:r>
        <w:rPr>
          <w:rFonts w:ascii="Times New Roman" w:eastAsia="Times New Roman" w:hAnsi="Times New Roman" w:cs="Times New Roman"/>
          <w:color w:val="000000"/>
          <w:sz w:val="24"/>
          <w:szCs w:val="24"/>
          <w:lang w:val="en-RO"/>
        </w:rPr>
        <w:t xml:space="preserve"> </w:t>
      </w:r>
    </w:p>
    <w:p w14:paraId="3A38B76D" w14:textId="07FE7B38" w:rsidR="00770F4B" w:rsidRPr="00572706" w:rsidRDefault="00572706" w:rsidP="003B4EDF">
      <w:pPr>
        <w:spacing w:before="100" w:beforeAutospacing="1" w:after="100" w:afterAutospacing="1" w:line="240" w:lineRule="auto"/>
        <w:ind w:left="360"/>
        <w:rPr>
          <w:rFonts w:ascii="Times New Roman" w:eastAsia="Times New Roman" w:hAnsi="Times New Roman" w:cs="Times New Roman"/>
          <w:color w:val="000000"/>
          <w:sz w:val="24"/>
          <w:szCs w:val="24"/>
          <w:lang w:val="en-RO"/>
        </w:rPr>
      </w:pPr>
      <w:r w:rsidRPr="00572706">
        <w:rPr>
          <w:rFonts w:ascii="Times New Roman" w:eastAsia="Times New Roman" w:hAnsi="Times New Roman" w:cs="Times New Roman"/>
          <w:color w:val="000000"/>
          <w:sz w:val="24"/>
          <w:szCs w:val="24"/>
          <w:lang w:val="en-RO"/>
        </w:rPr>
        <w:t>Utilizatorul va putea modifica valorile Kp, Ki și Kd prin intermediul interfeței seriale și va putea observa răspunsul sistemului în timp real</w:t>
      </w:r>
      <w:r w:rsidR="003B4EDF">
        <w:rPr>
          <w:rFonts w:ascii="Times New Roman" w:eastAsia="Times New Roman" w:hAnsi="Times New Roman" w:cs="Times New Roman"/>
          <w:color w:val="000000"/>
          <w:sz w:val="24"/>
          <w:szCs w:val="24"/>
          <w:lang w:val="en-RO"/>
        </w:rPr>
        <w:t>, pentru diferite tipuri de bile .</w:t>
      </w:r>
    </w:p>
    <w:p w14:paraId="1FC39945" w14:textId="77777777" w:rsidR="0011380B" w:rsidRDefault="0011380B">
      <w:pPr>
        <w:rPr>
          <w:rFonts w:ascii="Cambria" w:eastAsiaTheme="majorEastAsia" w:hAnsi="Cambria" w:cstheme="majorBidi"/>
          <w:sz w:val="48"/>
          <w:szCs w:val="48"/>
        </w:rPr>
      </w:pPr>
      <w:r>
        <w:br w:type="page"/>
      </w:r>
    </w:p>
    <w:p w14:paraId="5F5C0915" w14:textId="0A3F4620" w:rsidR="00A91F09" w:rsidRPr="0011380B" w:rsidRDefault="00383286" w:rsidP="00383286">
      <w:pPr>
        <w:pStyle w:val="Heading1"/>
        <w:ind w:left="360"/>
      </w:pPr>
      <w:bookmarkStart w:id="6" w:name="_Toc97058325"/>
      <w:r>
        <w:lastRenderedPageBreak/>
        <w:t>5.</w:t>
      </w:r>
      <w:r w:rsidR="00A91F09" w:rsidRPr="0011380B">
        <w:t xml:space="preserve">Testare </w:t>
      </w:r>
      <w:proofErr w:type="spellStart"/>
      <w:r w:rsidR="00A91F09" w:rsidRPr="0011380B">
        <w:t>și</w:t>
      </w:r>
      <w:proofErr w:type="spellEnd"/>
      <w:r w:rsidR="00A91F09" w:rsidRPr="0011380B">
        <w:t xml:space="preserve"> </w:t>
      </w:r>
      <w:proofErr w:type="spellStart"/>
      <w:r w:rsidR="00A91F09" w:rsidRPr="0011380B">
        <w:t>analiza</w:t>
      </w:r>
      <w:proofErr w:type="spellEnd"/>
      <w:r w:rsidR="00A91F09" w:rsidRPr="0011380B">
        <w:t xml:space="preserve"> </w:t>
      </w:r>
      <w:proofErr w:type="spellStart"/>
      <w:r w:rsidR="00A91F09" w:rsidRPr="0011380B">
        <w:t>rezultate</w:t>
      </w:r>
      <w:bookmarkEnd w:id="6"/>
      <w:proofErr w:type="spellEnd"/>
    </w:p>
    <w:p w14:paraId="69C3367C" w14:textId="08CA7407" w:rsidR="003B4EDF" w:rsidRPr="00572706" w:rsidRDefault="003B4EDF" w:rsidP="003B4EDF">
      <w:pPr>
        <w:spacing w:after="0" w:line="240" w:lineRule="auto"/>
        <w:rPr>
          <w:rFonts w:ascii="Times New Roman" w:eastAsia="Times New Roman" w:hAnsi="Times New Roman" w:cs="Times New Roman"/>
          <w:sz w:val="24"/>
          <w:szCs w:val="24"/>
          <w:lang w:val="en-RO"/>
        </w:rPr>
      </w:pPr>
    </w:p>
    <w:p w14:paraId="3ABAE9CE" w14:textId="20DB1FFD" w:rsidR="003B4EDF" w:rsidRDefault="003B4EDF" w:rsidP="003B4EDF">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val="en-RO"/>
        </w:rPr>
      </w:pPr>
      <w:r w:rsidRPr="003B4EDF">
        <w:rPr>
          <w:rFonts w:ascii="Times New Roman" w:eastAsia="Times New Roman" w:hAnsi="Times New Roman" w:cs="Times New Roman"/>
          <w:sz w:val="24"/>
          <w:szCs w:val="24"/>
          <w:lang w:val="en-RO"/>
        </w:rPr>
        <w:t xml:space="preserve">Funcția de transfer este de tip integrator, ceea ce indică faptul că sistemul are o componentă integrativă puternică. </w:t>
      </w:r>
      <w:r w:rsidRPr="003B4EDF">
        <w:rPr>
          <w:rFonts w:ascii="Times New Roman" w:eastAsia="Times New Roman" w:hAnsi="Times New Roman" w:cs="Times New Roman"/>
          <w:sz w:val="24"/>
          <w:szCs w:val="24"/>
        </w:rPr>
        <w:t>Cu un pol la s=−0.5</w:t>
      </w:r>
      <w:r w:rsidR="00210573">
        <w:rPr>
          <w:rFonts w:ascii="Times New Roman" w:eastAsia="Times New Roman" w:hAnsi="Times New Roman" w:cs="Times New Roman"/>
          <w:sz w:val="24"/>
          <w:szCs w:val="24"/>
        </w:rPr>
        <w:t>,</w:t>
      </w:r>
      <w:r w:rsidRPr="003B4EDF">
        <w:rPr>
          <w:rFonts w:ascii="Times New Roman" w:eastAsia="Times New Roman" w:hAnsi="Times New Roman" w:cs="Times New Roman"/>
          <w:sz w:val="24"/>
          <w:szCs w:val="24"/>
        </w:rPr>
        <w:t xml:space="preserve"> </w:t>
      </w:r>
      <w:proofErr w:type="spellStart"/>
      <w:r w:rsidRPr="003B4EDF">
        <w:rPr>
          <w:rFonts w:ascii="Times New Roman" w:eastAsia="Times New Roman" w:hAnsi="Times New Roman" w:cs="Times New Roman"/>
          <w:sz w:val="24"/>
          <w:szCs w:val="24"/>
        </w:rPr>
        <w:t>sistemul</w:t>
      </w:r>
      <w:proofErr w:type="spellEnd"/>
      <w:r w:rsidRPr="003B4EDF">
        <w:rPr>
          <w:rFonts w:ascii="Times New Roman" w:eastAsia="Times New Roman" w:hAnsi="Times New Roman" w:cs="Times New Roman"/>
          <w:sz w:val="24"/>
          <w:szCs w:val="24"/>
        </w:rPr>
        <w:t xml:space="preserve"> </w:t>
      </w:r>
      <w:proofErr w:type="spellStart"/>
      <w:r w:rsidRPr="003B4EDF">
        <w:rPr>
          <w:rFonts w:ascii="Times New Roman" w:eastAsia="Times New Roman" w:hAnsi="Times New Roman" w:cs="Times New Roman"/>
          <w:sz w:val="24"/>
          <w:szCs w:val="24"/>
        </w:rPr>
        <w:t>ar</w:t>
      </w:r>
      <w:proofErr w:type="spellEnd"/>
      <w:r w:rsidRPr="003B4EDF">
        <w:rPr>
          <w:rFonts w:ascii="Times New Roman" w:eastAsia="Times New Roman" w:hAnsi="Times New Roman" w:cs="Times New Roman"/>
          <w:sz w:val="24"/>
          <w:szCs w:val="24"/>
        </w:rPr>
        <w:t xml:space="preserve"> </w:t>
      </w:r>
      <w:proofErr w:type="spellStart"/>
      <w:r w:rsidRPr="003B4EDF">
        <w:rPr>
          <w:rFonts w:ascii="Times New Roman" w:eastAsia="Times New Roman" w:hAnsi="Times New Roman" w:cs="Times New Roman"/>
          <w:sz w:val="24"/>
          <w:szCs w:val="24"/>
        </w:rPr>
        <w:t>trebui</w:t>
      </w:r>
      <w:proofErr w:type="spellEnd"/>
      <w:r w:rsidRPr="003B4EDF">
        <w:rPr>
          <w:rFonts w:ascii="Times New Roman" w:eastAsia="Times New Roman" w:hAnsi="Times New Roman" w:cs="Times New Roman"/>
          <w:sz w:val="24"/>
          <w:szCs w:val="24"/>
        </w:rPr>
        <w:t xml:space="preserve"> </w:t>
      </w:r>
      <w:proofErr w:type="spellStart"/>
      <w:r w:rsidRPr="003B4EDF">
        <w:rPr>
          <w:rFonts w:ascii="Times New Roman" w:eastAsia="Times New Roman" w:hAnsi="Times New Roman" w:cs="Times New Roman"/>
          <w:sz w:val="24"/>
          <w:szCs w:val="24"/>
        </w:rPr>
        <w:t>să</w:t>
      </w:r>
      <w:proofErr w:type="spellEnd"/>
      <w:r w:rsidRPr="003B4EDF">
        <w:rPr>
          <w:rFonts w:ascii="Times New Roman" w:eastAsia="Times New Roman" w:hAnsi="Times New Roman" w:cs="Times New Roman"/>
          <w:sz w:val="24"/>
          <w:szCs w:val="24"/>
        </w:rPr>
        <w:t xml:space="preserve"> </w:t>
      </w:r>
      <w:proofErr w:type="spellStart"/>
      <w:r w:rsidRPr="003B4EDF">
        <w:rPr>
          <w:rFonts w:ascii="Times New Roman" w:eastAsia="Times New Roman" w:hAnsi="Times New Roman" w:cs="Times New Roman"/>
          <w:sz w:val="24"/>
          <w:szCs w:val="24"/>
        </w:rPr>
        <w:t>aibă</w:t>
      </w:r>
      <w:proofErr w:type="spellEnd"/>
      <w:r w:rsidRPr="003B4EDF">
        <w:rPr>
          <w:rFonts w:ascii="Times New Roman" w:eastAsia="Times New Roman" w:hAnsi="Times New Roman" w:cs="Times New Roman"/>
          <w:sz w:val="24"/>
          <w:szCs w:val="24"/>
        </w:rPr>
        <w:t xml:space="preserve"> un </w:t>
      </w:r>
      <w:proofErr w:type="spellStart"/>
      <w:r w:rsidRPr="003B4EDF">
        <w:rPr>
          <w:rFonts w:ascii="Times New Roman" w:eastAsia="Times New Roman" w:hAnsi="Times New Roman" w:cs="Times New Roman"/>
          <w:sz w:val="24"/>
          <w:szCs w:val="24"/>
        </w:rPr>
        <w:t>timp</w:t>
      </w:r>
      <w:proofErr w:type="spellEnd"/>
      <w:r w:rsidRPr="003B4EDF">
        <w:rPr>
          <w:rFonts w:ascii="Times New Roman" w:eastAsia="Times New Roman" w:hAnsi="Times New Roman" w:cs="Times New Roman"/>
          <w:sz w:val="24"/>
          <w:szCs w:val="24"/>
        </w:rPr>
        <w:t xml:space="preserve"> de </w:t>
      </w:r>
      <w:proofErr w:type="spellStart"/>
      <w:r w:rsidRPr="003B4EDF">
        <w:rPr>
          <w:rFonts w:ascii="Times New Roman" w:eastAsia="Times New Roman" w:hAnsi="Times New Roman" w:cs="Times New Roman"/>
          <w:sz w:val="24"/>
          <w:szCs w:val="24"/>
        </w:rPr>
        <w:t>stabilizare</w:t>
      </w:r>
      <w:proofErr w:type="spellEnd"/>
      <w:r w:rsidRPr="003B4EDF">
        <w:rPr>
          <w:rFonts w:ascii="Times New Roman" w:eastAsia="Times New Roman" w:hAnsi="Times New Roman" w:cs="Times New Roman"/>
          <w:sz w:val="24"/>
          <w:szCs w:val="24"/>
        </w:rPr>
        <w:t xml:space="preserve"> </w:t>
      </w:r>
      <w:proofErr w:type="spellStart"/>
      <w:r w:rsidRPr="003B4EDF">
        <w:rPr>
          <w:rFonts w:ascii="Times New Roman" w:eastAsia="Times New Roman" w:hAnsi="Times New Roman" w:cs="Times New Roman"/>
          <w:sz w:val="24"/>
          <w:szCs w:val="24"/>
        </w:rPr>
        <w:t>destul</w:t>
      </w:r>
      <w:proofErr w:type="spellEnd"/>
      <w:r w:rsidRPr="003B4EDF">
        <w:rPr>
          <w:rFonts w:ascii="Times New Roman" w:eastAsia="Times New Roman" w:hAnsi="Times New Roman" w:cs="Times New Roman"/>
          <w:sz w:val="24"/>
          <w:szCs w:val="24"/>
        </w:rPr>
        <w:t xml:space="preserve"> de rapid.</w:t>
      </w:r>
      <w:r w:rsidRPr="003B4EDF">
        <w:rPr>
          <w:rFonts w:ascii="Times New Roman" w:eastAsia="Times New Roman" w:hAnsi="Times New Roman" w:cs="Times New Roman"/>
          <w:color w:val="000000"/>
          <w:sz w:val="24"/>
          <w:szCs w:val="24"/>
          <w:lang w:val="en-RO"/>
        </w:rPr>
        <w:t xml:space="preserve"> </w:t>
      </w:r>
      <w:r>
        <w:rPr>
          <w:rFonts w:ascii="Times New Roman" w:eastAsia="Times New Roman" w:hAnsi="Times New Roman" w:cs="Times New Roman"/>
          <w:color w:val="000000"/>
          <w:sz w:val="24"/>
          <w:szCs w:val="24"/>
          <w:lang w:val="en-RO"/>
        </w:rPr>
        <w:t>Iar pentru a vedea asta , dupa ce am identificat functia de transfer si am discretizat-o am folosit raspuns la treapta pentru a vedea eficienta PID-ului</w:t>
      </w:r>
    </w:p>
    <w:p w14:paraId="2390AF99" w14:textId="21431C3D" w:rsidR="003B4EDF" w:rsidRDefault="003B4EDF" w:rsidP="003B4EDF">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val="en-RO"/>
        </w:rPr>
      </w:pPr>
      <w:r>
        <w:rPr>
          <w:rFonts w:ascii="Times New Roman" w:eastAsia="Times New Roman" w:hAnsi="Times New Roman" w:cs="Times New Roman"/>
          <w:noProof/>
          <w:color w:val="000000"/>
          <w:sz w:val="24"/>
          <w:szCs w:val="24"/>
          <w:lang w:val="en-RO"/>
        </w:rPr>
        <w:drawing>
          <wp:inline distT="0" distB="0" distL="0" distR="0" wp14:anchorId="269F0C8B" wp14:editId="3EB10A86">
            <wp:extent cx="3665734" cy="3253339"/>
            <wp:effectExtent l="0" t="0" r="5080" b="0"/>
            <wp:docPr id="1762088298"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88298" name="Picture 9" descr="A screen 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5294" cy="3270698"/>
                    </a:xfrm>
                    <a:prstGeom prst="rect">
                      <a:avLst/>
                    </a:prstGeom>
                  </pic:spPr>
                </pic:pic>
              </a:graphicData>
            </a:graphic>
          </wp:inline>
        </w:drawing>
      </w:r>
    </w:p>
    <w:p w14:paraId="0562CB0E" w14:textId="2FA85BBA" w:rsidR="0011380B" w:rsidRDefault="0011380B" w:rsidP="003B4EDF">
      <w:pPr>
        <w:spacing w:after="120" w:line="264" w:lineRule="auto"/>
        <w:jc w:val="both"/>
        <w:rPr>
          <w:rFonts w:ascii="Cambria" w:eastAsiaTheme="majorEastAsia" w:hAnsi="Cambria" w:cstheme="majorBidi"/>
          <w:sz w:val="48"/>
          <w:szCs w:val="48"/>
        </w:rPr>
      </w:pPr>
      <w:r>
        <w:br w:type="page"/>
      </w:r>
    </w:p>
    <w:p w14:paraId="6976F9FC" w14:textId="77777777" w:rsidR="00A91F09" w:rsidRPr="0011380B" w:rsidRDefault="00A91F09" w:rsidP="0011380B">
      <w:pPr>
        <w:pStyle w:val="Heading1"/>
        <w:numPr>
          <w:ilvl w:val="0"/>
          <w:numId w:val="1"/>
        </w:numPr>
        <w:ind w:left="431" w:hanging="431"/>
      </w:pPr>
      <w:bookmarkStart w:id="7" w:name="_Toc97058326"/>
      <w:proofErr w:type="spellStart"/>
      <w:r w:rsidRPr="0011380B">
        <w:lastRenderedPageBreak/>
        <w:t>Concluzii</w:t>
      </w:r>
      <w:bookmarkEnd w:id="7"/>
      <w:proofErr w:type="spellEnd"/>
    </w:p>
    <w:p w14:paraId="2EF29A08" w14:textId="77777777" w:rsidR="00210573" w:rsidRDefault="00210573" w:rsidP="00210573">
      <w:pPr>
        <w:pStyle w:val="NormalWeb"/>
        <w:rPr>
          <w:color w:val="000000"/>
        </w:rPr>
      </w:pPr>
      <w:r>
        <w:rPr>
          <w:color w:val="000000"/>
        </w:rPr>
        <w:t>Proiectul de dezvoltare a unui sistem de control PID pentru echilibrarea unei bile pe o grindă folosind Arduino și un servo motor reprezintă o provocare tehnică captivantă și educativă. Implementarea și testarea acestui sistem au evidențiat mai multe aspecte importante:</w:t>
      </w:r>
    </w:p>
    <w:p w14:paraId="5F4AA452" w14:textId="089DB1B8" w:rsidR="00210573" w:rsidRDefault="00210573" w:rsidP="00210573">
      <w:pPr>
        <w:pStyle w:val="NormalWeb"/>
        <w:numPr>
          <w:ilvl w:val="0"/>
          <w:numId w:val="13"/>
        </w:numPr>
        <w:rPr>
          <w:color w:val="000000"/>
        </w:rPr>
      </w:pPr>
      <w:r>
        <w:rPr>
          <w:rStyle w:val="Strong"/>
          <w:color w:val="000000"/>
        </w:rPr>
        <w:t>Proiectarea și implementarea hardware-ului</w:t>
      </w:r>
      <w:r>
        <w:rPr>
          <w:color w:val="000000"/>
        </w:rPr>
        <w:t>: Selectarea și asamblarea componentelor hardware potrivite, cum ar fi Arduino, senzorul ultrasonic, motorul servo și platforma de echilibrare , au fost etape esențiale pentru crearea unui sistem funcțional.</w:t>
      </w:r>
    </w:p>
    <w:p w14:paraId="4D8ECE1B" w14:textId="24B7878F" w:rsidR="00210573" w:rsidRDefault="00210573" w:rsidP="00210573">
      <w:pPr>
        <w:pStyle w:val="NormalWeb"/>
        <w:numPr>
          <w:ilvl w:val="0"/>
          <w:numId w:val="13"/>
        </w:numPr>
        <w:rPr>
          <w:color w:val="000000"/>
        </w:rPr>
      </w:pPr>
      <w:r>
        <w:rPr>
          <w:rStyle w:val="Strong"/>
          <w:color w:val="000000"/>
        </w:rPr>
        <w:t>Implementarea controlerului PID</w:t>
      </w:r>
      <w:r>
        <w:rPr>
          <w:color w:val="000000"/>
        </w:rPr>
        <w:t xml:space="preserve">: Configurarea și ajustarea corectă a parametrilor PID (Kp, Ki și Kd) au fost esențiale pentru obținerea unui comportament stabil și precis al sistemului. </w:t>
      </w:r>
    </w:p>
    <w:p w14:paraId="7A85C65C" w14:textId="77777777" w:rsidR="00210573" w:rsidRDefault="00210573" w:rsidP="00210573">
      <w:pPr>
        <w:pStyle w:val="NormalWeb"/>
        <w:numPr>
          <w:ilvl w:val="0"/>
          <w:numId w:val="13"/>
        </w:numPr>
        <w:rPr>
          <w:color w:val="000000"/>
        </w:rPr>
      </w:pPr>
      <w:r>
        <w:rPr>
          <w:rStyle w:val="Strong"/>
          <w:color w:val="000000"/>
        </w:rPr>
        <w:t>Testarea și optimizarea sistemului</w:t>
      </w:r>
      <w:r>
        <w:rPr>
          <w:color w:val="000000"/>
        </w:rPr>
        <w:t>: Testarea sistematică a sistemului în diferite condiții și ajustarea continuă a parametrilor PID au fost necesare pentru a obține performanțe optime. Analiza rezultatelor testelor și interpretarea datelor obținute au furnizat feedback valoros pentru îmbunătățirea sistemului.</w:t>
      </w:r>
    </w:p>
    <w:p w14:paraId="7917AE7B" w14:textId="77777777" w:rsidR="00210573" w:rsidRDefault="00210573" w:rsidP="00210573">
      <w:pPr>
        <w:pStyle w:val="NormalWeb"/>
        <w:numPr>
          <w:ilvl w:val="0"/>
          <w:numId w:val="13"/>
        </w:numPr>
        <w:rPr>
          <w:color w:val="000000"/>
        </w:rPr>
      </w:pPr>
      <w:r>
        <w:rPr>
          <w:rStyle w:val="Strong"/>
          <w:color w:val="000000"/>
        </w:rPr>
        <w:t>Constrângeri și îmbunătățiri viitoare</w:t>
      </w:r>
      <w:r>
        <w:rPr>
          <w:color w:val="000000"/>
        </w:rPr>
        <w:t>: În timpul dezvoltării, am identificat și explorat diverse constrângeri tehnice și posibile îmbunătățiri viitoare, cum ar fi optimizarea algoritmului PID, adăugarea unui feedback vizual sau introducerea unor metode avansate de control.</w:t>
      </w:r>
    </w:p>
    <w:p w14:paraId="62EBF3C5" w14:textId="77777777" w:rsidR="002210F7" w:rsidRPr="00AD7A63" w:rsidRDefault="002210F7" w:rsidP="005E67D9">
      <w:pPr>
        <w:jc w:val="center"/>
        <w:rPr>
          <w:rFonts w:ascii="Cambria" w:hAnsi="Cambria"/>
          <w:b/>
          <w:sz w:val="24"/>
          <w:szCs w:val="24"/>
        </w:rPr>
      </w:pPr>
    </w:p>
    <w:p w14:paraId="6D98A12B" w14:textId="77777777" w:rsidR="002210F7" w:rsidRPr="00AD7A63" w:rsidRDefault="002210F7" w:rsidP="005E67D9">
      <w:pPr>
        <w:jc w:val="center"/>
        <w:rPr>
          <w:rFonts w:ascii="Cambria" w:hAnsi="Cambria"/>
          <w:b/>
          <w:sz w:val="24"/>
          <w:szCs w:val="24"/>
        </w:rPr>
      </w:pPr>
    </w:p>
    <w:p w14:paraId="2946DB82" w14:textId="77777777" w:rsidR="002210F7" w:rsidRPr="00AD7A63" w:rsidRDefault="002210F7" w:rsidP="005E67D9">
      <w:pPr>
        <w:jc w:val="center"/>
        <w:rPr>
          <w:rFonts w:ascii="Cambria" w:hAnsi="Cambria"/>
          <w:b/>
          <w:sz w:val="24"/>
          <w:szCs w:val="24"/>
        </w:rPr>
      </w:pPr>
    </w:p>
    <w:p w14:paraId="5997CC1D" w14:textId="77777777" w:rsidR="002210F7" w:rsidRPr="00AD7A63" w:rsidRDefault="002210F7" w:rsidP="005E67D9">
      <w:pPr>
        <w:jc w:val="center"/>
        <w:rPr>
          <w:rFonts w:ascii="Cambria" w:hAnsi="Cambria"/>
          <w:b/>
          <w:sz w:val="24"/>
          <w:szCs w:val="24"/>
        </w:rPr>
      </w:pPr>
    </w:p>
    <w:p w14:paraId="110FFD37" w14:textId="77777777" w:rsidR="002210F7" w:rsidRPr="00AD7A63" w:rsidRDefault="002210F7" w:rsidP="005E67D9">
      <w:pPr>
        <w:jc w:val="center"/>
        <w:rPr>
          <w:rFonts w:ascii="Cambria" w:hAnsi="Cambria"/>
          <w:b/>
          <w:sz w:val="24"/>
          <w:szCs w:val="24"/>
        </w:rPr>
      </w:pPr>
    </w:p>
    <w:p w14:paraId="6B699379" w14:textId="77777777" w:rsidR="002210F7" w:rsidRPr="00AD7A63" w:rsidRDefault="002210F7" w:rsidP="005E67D9">
      <w:pPr>
        <w:jc w:val="center"/>
        <w:rPr>
          <w:rFonts w:ascii="Cambria" w:hAnsi="Cambria"/>
          <w:b/>
          <w:sz w:val="24"/>
          <w:szCs w:val="24"/>
        </w:rPr>
      </w:pPr>
    </w:p>
    <w:p w14:paraId="3FE9F23F" w14:textId="77777777" w:rsidR="002210F7" w:rsidRPr="00AD7A63" w:rsidRDefault="002210F7" w:rsidP="005E67D9">
      <w:pPr>
        <w:jc w:val="center"/>
        <w:rPr>
          <w:rFonts w:ascii="Cambria" w:hAnsi="Cambria"/>
          <w:b/>
          <w:sz w:val="24"/>
          <w:szCs w:val="24"/>
        </w:rPr>
      </w:pPr>
    </w:p>
    <w:p w14:paraId="1F72F646" w14:textId="77777777" w:rsidR="002210F7" w:rsidRPr="00AD7A63" w:rsidRDefault="002210F7" w:rsidP="005E67D9">
      <w:pPr>
        <w:jc w:val="center"/>
        <w:rPr>
          <w:rFonts w:ascii="Cambria" w:hAnsi="Cambria"/>
          <w:b/>
          <w:sz w:val="24"/>
          <w:szCs w:val="24"/>
        </w:rPr>
      </w:pPr>
    </w:p>
    <w:p w14:paraId="08CE6F91" w14:textId="77777777" w:rsidR="002210F7" w:rsidRPr="00AD7A63" w:rsidRDefault="002210F7" w:rsidP="005E67D9">
      <w:pPr>
        <w:jc w:val="center"/>
        <w:rPr>
          <w:rFonts w:ascii="Cambria" w:hAnsi="Cambria"/>
          <w:b/>
          <w:sz w:val="24"/>
          <w:szCs w:val="24"/>
        </w:rPr>
      </w:pPr>
    </w:p>
    <w:p w14:paraId="61CDCEAD" w14:textId="77777777" w:rsidR="002210F7" w:rsidRPr="00AD7A63" w:rsidRDefault="002210F7" w:rsidP="005E67D9">
      <w:pPr>
        <w:jc w:val="center"/>
        <w:rPr>
          <w:rFonts w:ascii="Cambria" w:hAnsi="Cambria"/>
          <w:b/>
          <w:sz w:val="24"/>
          <w:szCs w:val="24"/>
        </w:rPr>
      </w:pPr>
    </w:p>
    <w:p w14:paraId="6BB9E253" w14:textId="77777777" w:rsidR="002210F7" w:rsidRPr="00AD7A63" w:rsidRDefault="002210F7" w:rsidP="005E67D9">
      <w:pPr>
        <w:jc w:val="center"/>
        <w:rPr>
          <w:rFonts w:ascii="Cambria" w:hAnsi="Cambria"/>
          <w:b/>
          <w:sz w:val="24"/>
          <w:szCs w:val="24"/>
        </w:rPr>
      </w:pPr>
    </w:p>
    <w:p w14:paraId="23DE523C" w14:textId="77777777" w:rsidR="002210F7" w:rsidRPr="00AD7A63" w:rsidRDefault="002210F7" w:rsidP="005E67D9">
      <w:pPr>
        <w:jc w:val="center"/>
        <w:rPr>
          <w:rFonts w:ascii="Cambria" w:hAnsi="Cambria"/>
          <w:b/>
          <w:sz w:val="24"/>
          <w:szCs w:val="24"/>
        </w:rPr>
      </w:pPr>
    </w:p>
    <w:p w14:paraId="52E56223" w14:textId="77777777" w:rsidR="002210F7" w:rsidRPr="00AD7A63" w:rsidRDefault="002210F7" w:rsidP="005E67D9">
      <w:pPr>
        <w:jc w:val="center"/>
        <w:rPr>
          <w:rFonts w:ascii="Cambria" w:hAnsi="Cambria"/>
          <w:b/>
          <w:sz w:val="24"/>
          <w:szCs w:val="24"/>
        </w:rPr>
      </w:pPr>
    </w:p>
    <w:p w14:paraId="07547A01" w14:textId="77777777" w:rsidR="002210F7" w:rsidRPr="00AD7A63" w:rsidRDefault="002210F7" w:rsidP="005E67D9">
      <w:pPr>
        <w:jc w:val="center"/>
        <w:rPr>
          <w:rFonts w:ascii="Cambria" w:hAnsi="Cambria"/>
          <w:b/>
          <w:sz w:val="24"/>
          <w:szCs w:val="24"/>
        </w:rPr>
      </w:pPr>
    </w:p>
    <w:p w14:paraId="5043CB0F" w14:textId="77777777" w:rsidR="002210F7" w:rsidRPr="00AD7A63" w:rsidRDefault="002210F7" w:rsidP="005E67D9">
      <w:pPr>
        <w:jc w:val="center"/>
        <w:rPr>
          <w:rFonts w:ascii="Cambria" w:hAnsi="Cambria"/>
          <w:b/>
          <w:sz w:val="24"/>
          <w:szCs w:val="24"/>
        </w:rPr>
      </w:pPr>
    </w:p>
    <w:p w14:paraId="07459315" w14:textId="77777777" w:rsidR="002210F7" w:rsidRPr="00AD7A63" w:rsidRDefault="002210F7" w:rsidP="005E67D9">
      <w:pPr>
        <w:jc w:val="center"/>
        <w:rPr>
          <w:rFonts w:ascii="Cambria" w:hAnsi="Cambria"/>
          <w:b/>
          <w:sz w:val="24"/>
          <w:szCs w:val="24"/>
        </w:rPr>
      </w:pPr>
    </w:p>
    <w:p w14:paraId="6537F28F" w14:textId="77777777" w:rsidR="002210F7" w:rsidRPr="00AD7A63" w:rsidRDefault="002210F7" w:rsidP="005E67D9">
      <w:pPr>
        <w:jc w:val="center"/>
        <w:rPr>
          <w:rFonts w:ascii="Cambria" w:hAnsi="Cambria"/>
          <w:b/>
          <w:sz w:val="24"/>
          <w:szCs w:val="24"/>
        </w:rPr>
      </w:pPr>
    </w:p>
    <w:p w14:paraId="6DFB9E20" w14:textId="77777777" w:rsidR="002210F7" w:rsidRPr="00AD7A63" w:rsidRDefault="002210F7" w:rsidP="005E67D9">
      <w:pPr>
        <w:jc w:val="center"/>
        <w:rPr>
          <w:rFonts w:ascii="Cambria" w:hAnsi="Cambria"/>
          <w:b/>
          <w:sz w:val="24"/>
          <w:szCs w:val="24"/>
        </w:rPr>
      </w:pPr>
    </w:p>
    <w:p w14:paraId="70DF9E56" w14:textId="77777777" w:rsidR="002210F7" w:rsidRPr="00AD7A63" w:rsidRDefault="002210F7" w:rsidP="005E67D9">
      <w:pPr>
        <w:jc w:val="center"/>
        <w:rPr>
          <w:rFonts w:ascii="Cambria" w:hAnsi="Cambria"/>
          <w:b/>
          <w:sz w:val="24"/>
          <w:szCs w:val="24"/>
        </w:rPr>
      </w:pPr>
    </w:p>
    <w:p w14:paraId="44E871BC" w14:textId="77777777" w:rsidR="002210F7" w:rsidRPr="00AD7A63" w:rsidRDefault="002210F7" w:rsidP="005E67D9">
      <w:pPr>
        <w:jc w:val="center"/>
        <w:rPr>
          <w:rFonts w:ascii="Cambria" w:hAnsi="Cambria"/>
          <w:b/>
          <w:sz w:val="24"/>
          <w:szCs w:val="24"/>
        </w:rPr>
      </w:pPr>
    </w:p>
    <w:p w14:paraId="144A5D23" w14:textId="77777777" w:rsidR="002210F7" w:rsidRPr="00AD7A63" w:rsidRDefault="002210F7" w:rsidP="002210F7">
      <w:pPr>
        <w:jc w:val="both"/>
        <w:rPr>
          <w:rFonts w:ascii="Cambria" w:hAnsi="Cambria"/>
          <w:b/>
          <w:sz w:val="24"/>
          <w:szCs w:val="24"/>
        </w:rPr>
      </w:pPr>
    </w:p>
    <w:sectPr w:rsidR="002210F7" w:rsidRPr="00AD7A63" w:rsidSect="002210F7">
      <w:headerReference w:type="default" r:id="rId25"/>
      <w:footerReference w:type="default" r:id="rId26"/>
      <w:headerReference w:type="firs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E2FBC" w14:textId="77777777" w:rsidR="009A4AE6" w:rsidRDefault="009A4AE6" w:rsidP="002210F7">
      <w:pPr>
        <w:spacing w:after="0" w:line="240" w:lineRule="auto"/>
      </w:pPr>
      <w:r>
        <w:separator/>
      </w:r>
    </w:p>
  </w:endnote>
  <w:endnote w:type="continuationSeparator" w:id="0">
    <w:p w14:paraId="6FC9B886" w14:textId="77777777" w:rsidR="009A4AE6" w:rsidRDefault="009A4AE6" w:rsidP="0022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348357"/>
      <w:docPartObj>
        <w:docPartGallery w:val="Page Numbers (Bottom of Page)"/>
        <w:docPartUnique/>
      </w:docPartObj>
    </w:sdtPr>
    <w:sdtEndPr>
      <w:rPr>
        <w:noProof/>
      </w:rPr>
    </w:sdtEndPr>
    <w:sdtContent>
      <w:p w14:paraId="559AE699" w14:textId="77777777" w:rsidR="002210F7" w:rsidRDefault="002210F7">
        <w:pPr>
          <w:pStyle w:val="Footer"/>
          <w:jc w:val="center"/>
        </w:pPr>
        <w:r>
          <w:fldChar w:fldCharType="begin"/>
        </w:r>
        <w:r>
          <w:instrText xml:space="preserve"> PAGE   \* MERGEFORMAT </w:instrText>
        </w:r>
        <w:r>
          <w:fldChar w:fldCharType="separate"/>
        </w:r>
        <w:r w:rsidR="002C3C6F">
          <w:rPr>
            <w:noProof/>
          </w:rPr>
          <w:t>5</w:t>
        </w:r>
        <w:r>
          <w:rPr>
            <w:noProof/>
          </w:rPr>
          <w:fldChar w:fldCharType="end"/>
        </w:r>
      </w:p>
    </w:sdtContent>
  </w:sdt>
  <w:p w14:paraId="2DBF0D7D" w14:textId="77777777" w:rsidR="002210F7" w:rsidRDefault="002210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7EFC4B" w14:paraId="3A6E9D8E" w14:textId="77777777" w:rsidTr="147EFC4B">
      <w:tc>
        <w:tcPr>
          <w:tcW w:w="3120" w:type="dxa"/>
        </w:tcPr>
        <w:p w14:paraId="6025AD8A" w14:textId="7438775C" w:rsidR="147EFC4B" w:rsidRDefault="147EFC4B" w:rsidP="147EFC4B">
          <w:pPr>
            <w:pStyle w:val="Header"/>
            <w:ind w:left="-115"/>
          </w:pPr>
        </w:p>
      </w:tc>
      <w:tc>
        <w:tcPr>
          <w:tcW w:w="3120" w:type="dxa"/>
        </w:tcPr>
        <w:p w14:paraId="1A8536FC" w14:textId="7A0B01E0" w:rsidR="147EFC4B" w:rsidRDefault="147EFC4B" w:rsidP="147EFC4B">
          <w:pPr>
            <w:pStyle w:val="Header"/>
            <w:jc w:val="center"/>
          </w:pPr>
        </w:p>
      </w:tc>
      <w:tc>
        <w:tcPr>
          <w:tcW w:w="3120" w:type="dxa"/>
        </w:tcPr>
        <w:p w14:paraId="0897F0C5" w14:textId="7E1556CC" w:rsidR="147EFC4B" w:rsidRDefault="147EFC4B" w:rsidP="147EFC4B">
          <w:pPr>
            <w:pStyle w:val="Header"/>
            <w:ind w:right="-115"/>
            <w:jc w:val="right"/>
          </w:pPr>
        </w:p>
      </w:tc>
    </w:tr>
  </w:tbl>
  <w:p w14:paraId="5F21B3F9" w14:textId="1C57780D" w:rsidR="147EFC4B" w:rsidRDefault="147EFC4B" w:rsidP="147EF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A2BE8" w14:textId="77777777" w:rsidR="009A4AE6" w:rsidRDefault="009A4AE6" w:rsidP="002210F7">
      <w:pPr>
        <w:spacing w:after="0" w:line="240" w:lineRule="auto"/>
      </w:pPr>
      <w:r>
        <w:separator/>
      </w:r>
    </w:p>
  </w:footnote>
  <w:footnote w:type="continuationSeparator" w:id="0">
    <w:p w14:paraId="01CF036E" w14:textId="77777777" w:rsidR="009A4AE6" w:rsidRDefault="009A4AE6" w:rsidP="00221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10EB" w14:textId="77777777" w:rsidR="002210F7" w:rsidRDefault="002210F7">
    <w:pPr>
      <w:pStyle w:val="Header"/>
    </w:pPr>
  </w:p>
  <w:tbl>
    <w:tblPr>
      <w:tblpPr w:leftFromText="180" w:rightFromText="180" w:vertAnchor="text" w:horzAnchor="margin" w:tblpX="108" w:tblpY="118"/>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3412"/>
      <w:gridCol w:w="983"/>
      <w:gridCol w:w="1050"/>
      <w:gridCol w:w="1051"/>
      <w:gridCol w:w="847"/>
    </w:tblGrid>
    <w:tr w:rsidR="002210F7" w:rsidRPr="00904641" w14:paraId="39526EC3" w14:textId="77777777" w:rsidTr="00625706">
      <w:trPr>
        <w:trHeight w:val="300"/>
      </w:trPr>
      <w:tc>
        <w:tcPr>
          <w:tcW w:w="9039" w:type="dxa"/>
          <w:gridSpan w:val="6"/>
          <w:vAlign w:val="center"/>
        </w:tcPr>
        <w:p w14:paraId="2A391617" w14:textId="77777777" w:rsidR="002210F7" w:rsidRPr="005E67D9" w:rsidRDefault="002210F7" w:rsidP="002210F7">
          <w:pPr>
            <w:pStyle w:val="BodyText"/>
            <w:rPr>
              <w:rFonts w:ascii="Calibri" w:hAnsi="Calibri"/>
              <w:bCs/>
              <w:szCs w:val="24"/>
              <w:lang w:val="ro-RO"/>
            </w:rPr>
          </w:pPr>
          <w:r w:rsidRPr="005E67D9">
            <w:rPr>
              <w:rFonts w:ascii="Calibri" w:hAnsi="Calibri"/>
              <w:bCs/>
              <w:szCs w:val="24"/>
              <w:lang w:val="ro-RO"/>
            </w:rPr>
            <w:t>PROIECT INGINERIA REGLARII AUTOMATE II</w:t>
          </w:r>
        </w:p>
      </w:tc>
    </w:tr>
    <w:tr w:rsidR="002210F7" w:rsidRPr="00904641" w14:paraId="562A2E4A" w14:textId="77777777" w:rsidTr="00625706">
      <w:trPr>
        <w:trHeight w:val="300"/>
      </w:trPr>
      <w:tc>
        <w:tcPr>
          <w:tcW w:w="1696" w:type="dxa"/>
          <w:vAlign w:val="center"/>
        </w:tcPr>
        <w:p w14:paraId="398EE468" w14:textId="77777777" w:rsidR="002210F7" w:rsidRPr="005E67D9" w:rsidRDefault="002210F7" w:rsidP="002210F7">
          <w:pPr>
            <w:spacing w:after="0" w:line="240" w:lineRule="auto"/>
            <w:rPr>
              <w:rFonts w:ascii="Calibri" w:hAnsi="Calibri"/>
              <w:sz w:val="24"/>
              <w:szCs w:val="24"/>
              <w:lang w:val="ro-RO"/>
            </w:rPr>
          </w:pPr>
          <w:r>
            <w:rPr>
              <w:rFonts w:ascii="Calibri" w:hAnsi="Calibri"/>
              <w:sz w:val="24"/>
              <w:szCs w:val="24"/>
              <w:lang w:val="ro-RO"/>
            </w:rPr>
            <w:t>NUME student</w:t>
          </w:r>
        </w:p>
      </w:tc>
      <w:tc>
        <w:tcPr>
          <w:tcW w:w="3412" w:type="dxa"/>
          <w:vAlign w:val="center"/>
        </w:tcPr>
        <w:p w14:paraId="637805D2" w14:textId="77777777" w:rsidR="002210F7" w:rsidRPr="005E67D9" w:rsidRDefault="002210F7" w:rsidP="002210F7">
          <w:pPr>
            <w:spacing w:after="0" w:line="240" w:lineRule="auto"/>
            <w:rPr>
              <w:rFonts w:ascii="Calibri" w:hAnsi="Calibri"/>
              <w:sz w:val="24"/>
              <w:szCs w:val="24"/>
              <w:lang w:val="ro-RO"/>
            </w:rPr>
          </w:pPr>
        </w:p>
      </w:tc>
      <w:tc>
        <w:tcPr>
          <w:tcW w:w="983" w:type="dxa"/>
          <w:vAlign w:val="center"/>
        </w:tcPr>
        <w:p w14:paraId="5B72E334" w14:textId="77777777" w:rsidR="002210F7" w:rsidRPr="005E67D9" w:rsidRDefault="002210F7" w:rsidP="002210F7">
          <w:pPr>
            <w:spacing w:after="0" w:line="240" w:lineRule="auto"/>
            <w:rPr>
              <w:rFonts w:ascii="Calibri" w:hAnsi="Calibri"/>
              <w:iCs/>
              <w:sz w:val="24"/>
              <w:szCs w:val="24"/>
              <w:lang w:val="ro-RO"/>
            </w:rPr>
          </w:pPr>
          <w:r>
            <w:rPr>
              <w:rFonts w:ascii="Calibri" w:hAnsi="Calibri"/>
              <w:iCs/>
              <w:sz w:val="24"/>
              <w:szCs w:val="24"/>
              <w:lang w:val="ro-RO"/>
            </w:rPr>
            <w:t xml:space="preserve">GRUPA: </w:t>
          </w:r>
        </w:p>
      </w:tc>
      <w:tc>
        <w:tcPr>
          <w:tcW w:w="1050" w:type="dxa"/>
          <w:vAlign w:val="center"/>
        </w:tcPr>
        <w:p w14:paraId="463F29E8" w14:textId="77777777" w:rsidR="002210F7" w:rsidRPr="005E67D9" w:rsidRDefault="002210F7" w:rsidP="002210F7">
          <w:pPr>
            <w:spacing w:after="0" w:line="240" w:lineRule="auto"/>
            <w:rPr>
              <w:rFonts w:ascii="Calibri" w:hAnsi="Calibri"/>
              <w:sz w:val="24"/>
              <w:szCs w:val="24"/>
              <w:lang w:val="ro-RO"/>
            </w:rPr>
          </w:pPr>
        </w:p>
      </w:tc>
      <w:tc>
        <w:tcPr>
          <w:tcW w:w="1051" w:type="dxa"/>
          <w:vAlign w:val="center"/>
        </w:tcPr>
        <w:p w14:paraId="5FF7A40B" w14:textId="77777777" w:rsidR="002210F7" w:rsidRPr="005E67D9" w:rsidRDefault="002210F7" w:rsidP="002210F7">
          <w:pPr>
            <w:spacing w:after="0" w:line="240" w:lineRule="auto"/>
            <w:rPr>
              <w:rFonts w:ascii="Calibri" w:hAnsi="Calibri"/>
              <w:sz w:val="24"/>
              <w:szCs w:val="24"/>
              <w:lang w:val="ro-RO"/>
            </w:rPr>
          </w:pPr>
          <w:r>
            <w:rPr>
              <w:rFonts w:ascii="Calibri" w:hAnsi="Calibri"/>
              <w:sz w:val="24"/>
              <w:szCs w:val="24"/>
              <w:lang w:val="ro-RO"/>
            </w:rPr>
            <w:t>Nota</w:t>
          </w:r>
        </w:p>
      </w:tc>
      <w:tc>
        <w:tcPr>
          <w:tcW w:w="847" w:type="dxa"/>
          <w:vAlign w:val="center"/>
        </w:tcPr>
        <w:p w14:paraId="3B7B4B86" w14:textId="77777777" w:rsidR="002210F7" w:rsidRPr="005E67D9" w:rsidRDefault="002210F7" w:rsidP="002210F7">
          <w:pPr>
            <w:spacing w:after="0" w:line="240" w:lineRule="auto"/>
            <w:rPr>
              <w:rFonts w:ascii="Calibri" w:hAnsi="Calibri"/>
              <w:sz w:val="24"/>
              <w:szCs w:val="24"/>
              <w:lang w:val="ro-RO"/>
            </w:rPr>
          </w:pPr>
        </w:p>
      </w:tc>
    </w:tr>
  </w:tbl>
  <w:p w14:paraId="3A0FF5F2" w14:textId="77777777" w:rsidR="002210F7" w:rsidRDefault="002210F7">
    <w:pPr>
      <w:pStyle w:val="Header"/>
    </w:pPr>
  </w:p>
  <w:p w14:paraId="5630AD66" w14:textId="77777777" w:rsidR="002210F7" w:rsidRDefault="002210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4FF1" w14:textId="77777777" w:rsidR="002210F7" w:rsidRDefault="147EFC4B">
    <w:pPr>
      <w:pStyle w:val="Header"/>
    </w:pPr>
    <w:r>
      <w:rPr>
        <w:noProof/>
      </w:rPr>
      <w:drawing>
        <wp:inline distT="0" distB="0" distL="0" distR="0" wp14:anchorId="2D15220E" wp14:editId="147EFC4B">
          <wp:extent cx="5760720" cy="932522"/>
          <wp:effectExtent l="0" t="0" r="0" b="127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5760720" cy="9325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2CD1"/>
    <w:multiLevelType w:val="multilevel"/>
    <w:tmpl w:val="1D5A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508CD"/>
    <w:multiLevelType w:val="multilevel"/>
    <w:tmpl w:val="ABD4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67B78"/>
    <w:multiLevelType w:val="hybridMultilevel"/>
    <w:tmpl w:val="02DAC09A"/>
    <w:lvl w:ilvl="0" w:tplc="6AF8283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4E18AF"/>
    <w:multiLevelType w:val="multilevel"/>
    <w:tmpl w:val="52D4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4ABD6C79"/>
    <w:multiLevelType w:val="multilevel"/>
    <w:tmpl w:val="5B84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AD3039"/>
    <w:multiLevelType w:val="multilevel"/>
    <w:tmpl w:val="70FA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66A21"/>
    <w:multiLevelType w:val="multilevel"/>
    <w:tmpl w:val="71C4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629362C"/>
    <w:multiLevelType w:val="multilevel"/>
    <w:tmpl w:val="CC3E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32C5789"/>
    <w:multiLevelType w:val="hybridMultilevel"/>
    <w:tmpl w:val="F784399E"/>
    <w:lvl w:ilvl="0" w:tplc="D2709440">
      <w:start w:val="1"/>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76F0232A"/>
    <w:multiLevelType w:val="multilevel"/>
    <w:tmpl w:val="94BA3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1074297">
    <w:abstractNumId w:val="2"/>
  </w:num>
  <w:num w:numId="2" w16cid:durableId="313871619">
    <w:abstractNumId w:val="10"/>
  </w:num>
  <w:num w:numId="3" w16cid:durableId="77488204">
    <w:abstractNumId w:val="8"/>
  </w:num>
  <w:num w:numId="4" w16cid:durableId="31077014">
    <w:abstractNumId w:val="4"/>
  </w:num>
  <w:num w:numId="5" w16cid:durableId="744377662">
    <w:abstractNumId w:val="11"/>
  </w:num>
  <w:num w:numId="6" w16cid:durableId="1177773312">
    <w:abstractNumId w:val="6"/>
  </w:num>
  <w:num w:numId="7" w16cid:durableId="559512939">
    <w:abstractNumId w:val="0"/>
  </w:num>
  <w:num w:numId="8" w16cid:durableId="373434048">
    <w:abstractNumId w:val="9"/>
  </w:num>
  <w:num w:numId="9" w16cid:durableId="1888176958">
    <w:abstractNumId w:val="5"/>
  </w:num>
  <w:num w:numId="10" w16cid:durableId="1294480230">
    <w:abstractNumId w:val="7"/>
  </w:num>
  <w:num w:numId="11" w16cid:durableId="474302472">
    <w:abstractNumId w:val="3"/>
  </w:num>
  <w:num w:numId="12" w16cid:durableId="376049649">
    <w:abstractNumId w:val="1"/>
  </w:num>
  <w:num w:numId="13" w16cid:durableId="8500233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ADF"/>
    <w:rsid w:val="0005310E"/>
    <w:rsid w:val="000B5329"/>
    <w:rsid w:val="0011380B"/>
    <w:rsid w:val="00210573"/>
    <w:rsid w:val="002210F7"/>
    <w:rsid w:val="00254859"/>
    <w:rsid w:val="002C2CBC"/>
    <w:rsid w:val="002C3C6F"/>
    <w:rsid w:val="002F64F1"/>
    <w:rsid w:val="00337928"/>
    <w:rsid w:val="00383286"/>
    <w:rsid w:val="003B4EDF"/>
    <w:rsid w:val="00572706"/>
    <w:rsid w:val="005E67D9"/>
    <w:rsid w:val="00681841"/>
    <w:rsid w:val="00736B15"/>
    <w:rsid w:val="00770F4B"/>
    <w:rsid w:val="00892ADF"/>
    <w:rsid w:val="008C77D9"/>
    <w:rsid w:val="009712D2"/>
    <w:rsid w:val="009A4AE6"/>
    <w:rsid w:val="00A91F09"/>
    <w:rsid w:val="00AC7653"/>
    <w:rsid w:val="00AD7A63"/>
    <w:rsid w:val="00AF2460"/>
    <w:rsid w:val="00B01322"/>
    <w:rsid w:val="00B20E78"/>
    <w:rsid w:val="00CD3F63"/>
    <w:rsid w:val="00D84FF7"/>
    <w:rsid w:val="00E654BE"/>
    <w:rsid w:val="0F65D774"/>
    <w:rsid w:val="147EFC4B"/>
    <w:rsid w:val="6AC2BCA1"/>
    <w:rsid w:val="718B31A5"/>
    <w:rsid w:val="73FD0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ACF205"/>
  <w15:chartTrackingRefBased/>
  <w15:docId w15:val="{7920777C-3C64-4EC5-9691-4216BA771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80B"/>
    <w:pPr>
      <w:keepNext/>
      <w:keepLines/>
      <w:spacing w:before="480" w:after="240" w:line="264" w:lineRule="auto"/>
      <w:jc w:val="both"/>
      <w:outlineLvl w:val="0"/>
    </w:pPr>
    <w:rPr>
      <w:rFonts w:ascii="Cambria" w:eastAsiaTheme="majorEastAsia" w:hAnsi="Cambria" w:cstheme="majorBidi"/>
      <w:sz w:val="48"/>
      <w:szCs w:val="48"/>
    </w:rPr>
  </w:style>
  <w:style w:type="paragraph" w:styleId="Heading2">
    <w:name w:val="heading 2"/>
    <w:basedOn w:val="Normal"/>
    <w:next w:val="Normal"/>
    <w:link w:val="Heading2Char"/>
    <w:uiPriority w:val="9"/>
    <w:unhideWhenUsed/>
    <w:qFormat/>
    <w:rsid w:val="0011380B"/>
    <w:pPr>
      <w:keepNext/>
      <w:keepLines/>
      <w:spacing w:before="360" w:after="240" w:line="264" w:lineRule="auto"/>
      <w:jc w:val="both"/>
      <w:outlineLvl w:val="1"/>
    </w:pPr>
    <w:rPr>
      <w:rFonts w:ascii="Cambria" w:eastAsiaTheme="majorEastAsia" w:hAnsi="Cambria" w:cstheme="majorBidi"/>
      <w:b/>
      <w:sz w:val="28"/>
      <w:szCs w:val="28"/>
    </w:rPr>
  </w:style>
  <w:style w:type="paragraph" w:styleId="Heading4">
    <w:name w:val="heading 4"/>
    <w:basedOn w:val="Normal"/>
    <w:next w:val="Normal"/>
    <w:link w:val="Heading4Char"/>
    <w:uiPriority w:val="9"/>
    <w:semiHidden/>
    <w:unhideWhenUsed/>
    <w:qFormat/>
    <w:rsid w:val="00D84F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E67D9"/>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5E67D9"/>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2210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0F7"/>
  </w:style>
  <w:style w:type="paragraph" w:styleId="Footer">
    <w:name w:val="footer"/>
    <w:basedOn w:val="Normal"/>
    <w:link w:val="FooterChar"/>
    <w:uiPriority w:val="99"/>
    <w:unhideWhenUsed/>
    <w:rsid w:val="002210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0F7"/>
  </w:style>
  <w:style w:type="paragraph" w:styleId="ListParagraph">
    <w:name w:val="List Paragraph"/>
    <w:basedOn w:val="Normal"/>
    <w:uiPriority w:val="34"/>
    <w:qFormat/>
    <w:rsid w:val="00A91F09"/>
    <w:pPr>
      <w:ind w:left="720"/>
      <w:contextualSpacing/>
    </w:pPr>
  </w:style>
  <w:style w:type="character" w:customStyle="1" w:styleId="Heading1Char">
    <w:name w:val="Heading 1 Char"/>
    <w:basedOn w:val="DefaultParagraphFont"/>
    <w:link w:val="Heading1"/>
    <w:uiPriority w:val="9"/>
    <w:rsid w:val="0011380B"/>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11380B"/>
    <w:rPr>
      <w:rFonts w:ascii="Cambria" w:eastAsiaTheme="majorEastAsia" w:hAnsi="Cambria" w:cstheme="majorBidi"/>
      <w:b/>
      <w:sz w:val="28"/>
      <w:szCs w:val="28"/>
    </w:rPr>
  </w:style>
  <w:style w:type="character" w:customStyle="1" w:styleId="apple-style-span">
    <w:name w:val="apple-style-span"/>
    <w:basedOn w:val="DefaultParagraphFont"/>
    <w:rsid w:val="0011380B"/>
  </w:style>
  <w:style w:type="paragraph" w:customStyle="1" w:styleId="list-para-next-level">
    <w:name w:val="list-para-next-level"/>
    <w:basedOn w:val="Normal"/>
    <w:rsid w:val="00AC7653"/>
    <w:pPr>
      <w:numPr>
        <w:ilvl w:val="2"/>
        <w:numId w:val="2"/>
      </w:numPr>
      <w:spacing w:after="120" w:line="264" w:lineRule="auto"/>
      <w:jc w:val="both"/>
    </w:pPr>
    <w:rPr>
      <w:rFonts w:ascii="Cambria" w:hAnsi="Cambria"/>
      <w:sz w:val="24"/>
      <w:szCs w:val="24"/>
    </w:rPr>
  </w:style>
  <w:style w:type="paragraph" w:styleId="TOCHeading">
    <w:name w:val="TOC Heading"/>
    <w:basedOn w:val="Heading1"/>
    <w:next w:val="Normal"/>
    <w:uiPriority w:val="39"/>
    <w:unhideWhenUsed/>
    <w:qFormat/>
    <w:rsid w:val="009712D2"/>
    <w:pPr>
      <w:spacing w:before="240" w:after="0" w:line="259" w:lineRule="auto"/>
      <w:jc w:val="left"/>
      <w:outlineLvl w:val="9"/>
    </w:pPr>
    <w:rPr>
      <w:rFonts w:asciiTheme="majorHAnsi" w:hAnsiTheme="majorHAnsi"/>
      <w:color w:val="2E74B5" w:themeColor="accent1" w:themeShade="BF"/>
      <w:sz w:val="32"/>
      <w:szCs w:val="32"/>
    </w:rPr>
  </w:style>
  <w:style w:type="paragraph" w:styleId="TOC1">
    <w:name w:val="toc 1"/>
    <w:basedOn w:val="Normal"/>
    <w:next w:val="Normal"/>
    <w:autoRedefine/>
    <w:uiPriority w:val="39"/>
    <w:unhideWhenUsed/>
    <w:rsid w:val="009712D2"/>
    <w:pPr>
      <w:spacing w:after="100"/>
    </w:pPr>
  </w:style>
  <w:style w:type="paragraph" w:styleId="TOC2">
    <w:name w:val="toc 2"/>
    <w:basedOn w:val="Normal"/>
    <w:next w:val="Normal"/>
    <w:autoRedefine/>
    <w:uiPriority w:val="39"/>
    <w:unhideWhenUsed/>
    <w:rsid w:val="009712D2"/>
    <w:pPr>
      <w:spacing w:after="100"/>
      <w:ind w:left="220"/>
    </w:pPr>
  </w:style>
  <w:style w:type="character" w:styleId="Hyperlink">
    <w:name w:val="Hyperlink"/>
    <w:basedOn w:val="DefaultParagraphFont"/>
    <w:uiPriority w:val="99"/>
    <w:unhideWhenUsed/>
    <w:rsid w:val="009712D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D84FF7"/>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D84FF7"/>
    <w:rPr>
      <w:b/>
      <w:bCs/>
    </w:rPr>
  </w:style>
  <w:style w:type="character" w:customStyle="1" w:styleId="apple-converted-space">
    <w:name w:val="apple-converted-space"/>
    <w:basedOn w:val="DefaultParagraphFont"/>
    <w:rsid w:val="003B4EDF"/>
  </w:style>
  <w:style w:type="character" w:styleId="HTMLCode">
    <w:name w:val="HTML Code"/>
    <w:basedOn w:val="DefaultParagraphFont"/>
    <w:uiPriority w:val="99"/>
    <w:semiHidden/>
    <w:unhideWhenUsed/>
    <w:rsid w:val="003B4EDF"/>
    <w:rPr>
      <w:rFonts w:ascii="Courier New" w:eastAsia="Times New Roman" w:hAnsi="Courier New" w:cs="Courier New"/>
      <w:sz w:val="20"/>
      <w:szCs w:val="20"/>
    </w:rPr>
  </w:style>
  <w:style w:type="paragraph" w:styleId="NormalWeb">
    <w:name w:val="Normal (Web)"/>
    <w:basedOn w:val="Normal"/>
    <w:uiPriority w:val="99"/>
    <w:semiHidden/>
    <w:unhideWhenUsed/>
    <w:rsid w:val="00210573"/>
    <w:pPr>
      <w:spacing w:before="100" w:beforeAutospacing="1" w:after="100" w:afterAutospacing="1" w:line="240" w:lineRule="auto"/>
    </w:pPr>
    <w:rPr>
      <w:rFonts w:ascii="Times New Roman" w:eastAsia="Times New Roman" w:hAnsi="Times New Roman" w:cs="Times New Roman"/>
      <w:sz w:val="24"/>
      <w:szCs w:val="24"/>
      <w:lang w:val="en-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498">
      <w:bodyDiv w:val="1"/>
      <w:marLeft w:val="0"/>
      <w:marRight w:val="0"/>
      <w:marTop w:val="0"/>
      <w:marBottom w:val="0"/>
      <w:divBdr>
        <w:top w:val="none" w:sz="0" w:space="0" w:color="auto"/>
        <w:left w:val="none" w:sz="0" w:space="0" w:color="auto"/>
        <w:bottom w:val="none" w:sz="0" w:space="0" w:color="auto"/>
        <w:right w:val="none" w:sz="0" w:space="0" w:color="auto"/>
      </w:divBdr>
    </w:div>
    <w:div w:id="40060341">
      <w:bodyDiv w:val="1"/>
      <w:marLeft w:val="0"/>
      <w:marRight w:val="0"/>
      <w:marTop w:val="0"/>
      <w:marBottom w:val="0"/>
      <w:divBdr>
        <w:top w:val="none" w:sz="0" w:space="0" w:color="auto"/>
        <w:left w:val="none" w:sz="0" w:space="0" w:color="auto"/>
        <w:bottom w:val="none" w:sz="0" w:space="0" w:color="auto"/>
        <w:right w:val="none" w:sz="0" w:space="0" w:color="auto"/>
      </w:divBdr>
    </w:div>
    <w:div w:id="67240786">
      <w:bodyDiv w:val="1"/>
      <w:marLeft w:val="0"/>
      <w:marRight w:val="0"/>
      <w:marTop w:val="0"/>
      <w:marBottom w:val="0"/>
      <w:divBdr>
        <w:top w:val="none" w:sz="0" w:space="0" w:color="auto"/>
        <w:left w:val="none" w:sz="0" w:space="0" w:color="auto"/>
        <w:bottom w:val="none" w:sz="0" w:space="0" w:color="auto"/>
        <w:right w:val="none" w:sz="0" w:space="0" w:color="auto"/>
      </w:divBdr>
    </w:div>
    <w:div w:id="141655626">
      <w:bodyDiv w:val="1"/>
      <w:marLeft w:val="0"/>
      <w:marRight w:val="0"/>
      <w:marTop w:val="0"/>
      <w:marBottom w:val="0"/>
      <w:divBdr>
        <w:top w:val="none" w:sz="0" w:space="0" w:color="auto"/>
        <w:left w:val="none" w:sz="0" w:space="0" w:color="auto"/>
        <w:bottom w:val="none" w:sz="0" w:space="0" w:color="auto"/>
        <w:right w:val="none" w:sz="0" w:space="0" w:color="auto"/>
      </w:divBdr>
    </w:div>
    <w:div w:id="151221533">
      <w:bodyDiv w:val="1"/>
      <w:marLeft w:val="0"/>
      <w:marRight w:val="0"/>
      <w:marTop w:val="0"/>
      <w:marBottom w:val="0"/>
      <w:divBdr>
        <w:top w:val="none" w:sz="0" w:space="0" w:color="auto"/>
        <w:left w:val="none" w:sz="0" w:space="0" w:color="auto"/>
        <w:bottom w:val="none" w:sz="0" w:space="0" w:color="auto"/>
        <w:right w:val="none" w:sz="0" w:space="0" w:color="auto"/>
      </w:divBdr>
    </w:div>
    <w:div w:id="254825887">
      <w:bodyDiv w:val="1"/>
      <w:marLeft w:val="0"/>
      <w:marRight w:val="0"/>
      <w:marTop w:val="0"/>
      <w:marBottom w:val="0"/>
      <w:divBdr>
        <w:top w:val="none" w:sz="0" w:space="0" w:color="auto"/>
        <w:left w:val="none" w:sz="0" w:space="0" w:color="auto"/>
        <w:bottom w:val="none" w:sz="0" w:space="0" w:color="auto"/>
        <w:right w:val="none" w:sz="0" w:space="0" w:color="auto"/>
      </w:divBdr>
    </w:div>
    <w:div w:id="400564363">
      <w:bodyDiv w:val="1"/>
      <w:marLeft w:val="0"/>
      <w:marRight w:val="0"/>
      <w:marTop w:val="0"/>
      <w:marBottom w:val="0"/>
      <w:divBdr>
        <w:top w:val="none" w:sz="0" w:space="0" w:color="auto"/>
        <w:left w:val="none" w:sz="0" w:space="0" w:color="auto"/>
        <w:bottom w:val="none" w:sz="0" w:space="0" w:color="auto"/>
        <w:right w:val="none" w:sz="0" w:space="0" w:color="auto"/>
      </w:divBdr>
    </w:div>
    <w:div w:id="411854352">
      <w:bodyDiv w:val="1"/>
      <w:marLeft w:val="0"/>
      <w:marRight w:val="0"/>
      <w:marTop w:val="0"/>
      <w:marBottom w:val="0"/>
      <w:divBdr>
        <w:top w:val="none" w:sz="0" w:space="0" w:color="auto"/>
        <w:left w:val="none" w:sz="0" w:space="0" w:color="auto"/>
        <w:bottom w:val="none" w:sz="0" w:space="0" w:color="auto"/>
        <w:right w:val="none" w:sz="0" w:space="0" w:color="auto"/>
      </w:divBdr>
    </w:div>
    <w:div w:id="422341888">
      <w:bodyDiv w:val="1"/>
      <w:marLeft w:val="0"/>
      <w:marRight w:val="0"/>
      <w:marTop w:val="0"/>
      <w:marBottom w:val="0"/>
      <w:divBdr>
        <w:top w:val="none" w:sz="0" w:space="0" w:color="auto"/>
        <w:left w:val="none" w:sz="0" w:space="0" w:color="auto"/>
        <w:bottom w:val="none" w:sz="0" w:space="0" w:color="auto"/>
        <w:right w:val="none" w:sz="0" w:space="0" w:color="auto"/>
      </w:divBdr>
    </w:div>
    <w:div w:id="446169551">
      <w:bodyDiv w:val="1"/>
      <w:marLeft w:val="0"/>
      <w:marRight w:val="0"/>
      <w:marTop w:val="0"/>
      <w:marBottom w:val="0"/>
      <w:divBdr>
        <w:top w:val="none" w:sz="0" w:space="0" w:color="auto"/>
        <w:left w:val="none" w:sz="0" w:space="0" w:color="auto"/>
        <w:bottom w:val="none" w:sz="0" w:space="0" w:color="auto"/>
        <w:right w:val="none" w:sz="0" w:space="0" w:color="auto"/>
      </w:divBdr>
    </w:div>
    <w:div w:id="446433139">
      <w:bodyDiv w:val="1"/>
      <w:marLeft w:val="0"/>
      <w:marRight w:val="0"/>
      <w:marTop w:val="0"/>
      <w:marBottom w:val="0"/>
      <w:divBdr>
        <w:top w:val="none" w:sz="0" w:space="0" w:color="auto"/>
        <w:left w:val="none" w:sz="0" w:space="0" w:color="auto"/>
        <w:bottom w:val="none" w:sz="0" w:space="0" w:color="auto"/>
        <w:right w:val="none" w:sz="0" w:space="0" w:color="auto"/>
      </w:divBdr>
    </w:div>
    <w:div w:id="529414415">
      <w:bodyDiv w:val="1"/>
      <w:marLeft w:val="0"/>
      <w:marRight w:val="0"/>
      <w:marTop w:val="0"/>
      <w:marBottom w:val="0"/>
      <w:divBdr>
        <w:top w:val="none" w:sz="0" w:space="0" w:color="auto"/>
        <w:left w:val="none" w:sz="0" w:space="0" w:color="auto"/>
        <w:bottom w:val="none" w:sz="0" w:space="0" w:color="auto"/>
        <w:right w:val="none" w:sz="0" w:space="0" w:color="auto"/>
      </w:divBdr>
    </w:div>
    <w:div w:id="571621985">
      <w:bodyDiv w:val="1"/>
      <w:marLeft w:val="0"/>
      <w:marRight w:val="0"/>
      <w:marTop w:val="0"/>
      <w:marBottom w:val="0"/>
      <w:divBdr>
        <w:top w:val="none" w:sz="0" w:space="0" w:color="auto"/>
        <w:left w:val="none" w:sz="0" w:space="0" w:color="auto"/>
        <w:bottom w:val="none" w:sz="0" w:space="0" w:color="auto"/>
        <w:right w:val="none" w:sz="0" w:space="0" w:color="auto"/>
      </w:divBdr>
    </w:div>
    <w:div w:id="739521413">
      <w:bodyDiv w:val="1"/>
      <w:marLeft w:val="0"/>
      <w:marRight w:val="0"/>
      <w:marTop w:val="0"/>
      <w:marBottom w:val="0"/>
      <w:divBdr>
        <w:top w:val="none" w:sz="0" w:space="0" w:color="auto"/>
        <w:left w:val="none" w:sz="0" w:space="0" w:color="auto"/>
        <w:bottom w:val="none" w:sz="0" w:space="0" w:color="auto"/>
        <w:right w:val="none" w:sz="0" w:space="0" w:color="auto"/>
      </w:divBdr>
    </w:div>
    <w:div w:id="923337967">
      <w:bodyDiv w:val="1"/>
      <w:marLeft w:val="0"/>
      <w:marRight w:val="0"/>
      <w:marTop w:val="0"/>
      <w:marBottom w:val="0"/>
      <w:divBdr>
        <w:top w:val="none" w:sz="0" w:space="0" w:color="auto"/>
        <w:left w:val="none" w:sz="0" w:space="0" w:color="auto"/>
        <w:bottom w:val="none" w:sz="0" w:space="0" w:color="auto"/>
        <w:right w:val="none" w:sz="0" w:space="0" w:color="auto"/>
      </w:divBdr>
    </w:div>
    <w:div w:id="937445514">
      <w:bodyDiv w:val="1"/>
      <w:marLeft w:val="0"/>
      <w:marRight w:val="0"/>
      <w:marTop w:val="0"/>
      <w:marBottom w:val="0"/>
      <w:divBdr>
        <w:top w:val="none" w:sz="0" w:space="0" w:color="auto"/>
        <w:left w:val="none" w:sz="0" w:space="0" w:color="auto"/>
        <w:bottom w:val="none" w:sz="0" w:space="0" w:color="auto"/>
        <w:right w:val="none" w:sz="0" w:space="0" w:color="auto"/>
      </w:divBdr>
    </w:div>
    <w:div w:id="1112214516">
      <w:bodyDiv w:val="1"/>
      <w:marLeft w:val="0"/>
      <w:marRight w:val="0"/>
      <w:marTop w:val="0"/>
      <w:marBottom w:val="0"/>
      <w:divBdr>
        <w:top w:val="none" w:sz="0" w:space="0" w:color="auto"/>
        <w:left w:val="none" w:sz="0" w:space="0" w:color="auto"/>
        <w:bottom w:val="none" w:sz="0" w:space="0" w:color="auto"/>
        <w:right w:val="none" w:sz="0" w:space="0" w:color="auto"/>
      </w:divBdr>
    </w:div>
    <w:div w:id="1126780478">
      <w:bodyDiv w:val="1"/>
      <w:marLeft w:val="0"/>
      <w:marRight w:val="0"/>
      <w:marTop w:val="0"/>
      <w:marBottom w:val="0"/>
      <w:divBdr>
        <w:top w:val="none" w:sz="0" w:space="0" w:color="auto"/>
        <w:left w:val="none" w:sz="0" w:space="0" w:color="auto"/>
        <w:bottom w:val="none" w:sz="0" w:space="0" w:color="auto"/>
        <w:right w:val="none" w:sz="0" w:space="0" w:color="auto"/>
      </w:divBdr>
    </w:div>
    <w:div w:id="1229027069">
      <w:bodyDiv w:val="1"/>
      <w:marLeft w:val="0"/>
      <w:marRight w:val="0"/>
      <w:marTop w:val="0"/>
      <w:marBottom w:val="0"/>
      <w:divBdr>
        <w:top w:val="none" w:sz="0" w:space="0" w:color="auto"/>
        <w:left w:val="none" w:sz="0" w:space="0" w:color="auto"/>
        <w:bottom w:val="none" w:sz="0" w:space="0" w:color="auto"/>
        <w:right w:val="none" w:sz="0" w:space="0" w:color="auto"/>
      </w:divBdr>
    </w:div>
    <w:div w:id="1403679512">
      <w:bodyDiv w:val="1"/>
      <w:marLeft w:val="0"/>
      <w:marRight w:val="0"/>
      <w:marTop w:val="0"/>
      <w:marBottom w:val="0"/>
      <w:divBdr>
        <w:top w:val="none" w:sz="0" w:space="0" w:color="auto"/>
        <w:left w:val="none" w:sz="0" w:space="0" w:color="auto"/>
        <w:bottom w:val="none" w:sz="0" w:space="0" w:color="auto"/>
        <w:right w:val="none" w:sz="0" w:space="0" w:color="auto"/>
      </w:divBdr>
    </w:div>
    <w:div w:id="1473716986">
      <w:bodyDiv w:val="1"/>
      <w:marLeft w:val="0"/>
      <w:marRight w:val="0"/>
      <w:marTop w:val="0"/>
      <w:marBottom w:val="0"/>
      <w:divBdr>
        <w:top w:val="none" w:sz="0" w:space="0" w:color="auto"/>
        <w:left w:val="none" w:sz="0" w:space="0" w:color="auto"/>
        <w:bottom w:val="none" w:sz="0" w:space="0" w:color="auto"/>
        <w:right w:val="none" w:sz="0" w:space="0" w:color="auto"/>
      </w:divBdr>
    </w:div>
    <w:div w:id="209199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91c9504a-7221-4460-96e2-5010a891b1c3" xsi:nil="true"/>
    <ReferenceId xmlns="91c9504a-7221-4460-96e2-5010a891b1c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949366E873CA94EBDDDBC323BB88D50" ma:contentTypeVersion="9" ma:contentTypeDescription="Create a new document." ma:contentTypeScope="" ma:versionID="469e554be91d6be320a4ffd3b4928aac">
  <xsd:schema xmlns:xsd="http://www.w3.org/2001/XMLSchema" xmlns:xs="http://www.w3.org/2001/XMLSchema" xmlns:p="http://schemas.microsoft.com/office/2006/metadata/properties" xmlns:ns2="91c9504a-7221-4460-96e2-5010a891b1c3" targetNamespace="http://schemas.microsoft.com/office/2006/metadata/properties" ma:root="true" ma:fieldsID="29fffed56e1a3420b6620693c0d94a81" ns2:_="">
    <xsd:import namespace="91c9504a-7221-4460-96e2-5010a891b1c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c9504a-7221-4460-96e2-5010a891b1c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635812-A2C1-4727-88DA-B9ACA78AFF3B}">
  <ds:schemaRefs>
    <ds:schemaRef ds:uri="http://schemas.microsoft.com/office/2006/metadata/properties"/>
    <ds:schemaRef ds:uri="http://schemas.microsoft.com/office/infopath/2007/PartnerControls"/>
    <ds:schemaRef ds:uri="694aedd6-b109-4679-8dab-c7f741816be3"/>
    <ds:schemaRef ds:uri="dd1bceb5-1059-4e59-a3a1-066888537546"/>
  </ds:schemaRefs>
</ds:datastoreItem>
</file>

<file path=customXml/itemProps2.xml><?xml version="1.0" encoding="utf-8"?>
<ds:datastoreItem xmlns:ds="http://schemas.openxmlformats.org/officeDocument/2006/customXml" ds:itemID="{EB29A25F-62CD-4367-8D20-A5F503B3BF07}">
  <ds:schemaRefs>
    <ds:schemaRef ds:uri="http://schemas.openxmlformats.org/officeDocument/2006/bibliography"/>
  </ds:schemaRefs>
</ds:datastoreItem>
</file>

<file path=customXml/itemProps3.xml><?xml version="1.0" encoding="utf-8"?>
<ds:datastoreItem xmlns:ds="http://schemas.openxmlformats.org/officeDocument/2006/customXml" ds:itemID="{A39884A1-0E97-4774-B9CD-EE466C01B335}"/>
</file>

<file path=customXml/itemProps4.xml><?xml version="1.0" encoding="utf-8"?>
<ds:datastoreItem xmlns:ds="http://schemas.openxmlformats.org/officeDocument/2006/customXml" ds:itemID="{F9F7CC84-51A4-4D6A-8B75-9DD4D1CBEF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1597</Words>
  <Characters>9107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Roxana Rusu-Both</dc:creator>
  <cp:keywords/>
  <dc:description/>
  <cp:lastModifiedBy>Patricia Teodora Balea</cp:lastModifiedBy>
  <cp:revision>2</cp:revision>
  <dcterms:created xsi:type="dcterms:W3CDTF">2024-06-03T16:49:00Z</dcterms:created>
  <dcterms:modified xsi:type="dcterms:W3CDTF">2024-06-03T16:49:00Z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0x010100C949366E873CA94EBDDDBC323BB88D50</vt:lpwstr>
  </property>
  <property fmtid="{D5CDD505-2E9C-101B-9397-08002B2CF9AE}" pid="3" name="GrammarlyDocumentId">
    <vt:lpwstr>b7c363a046dd63fcec82b7a63c36edc7f2b96ba9627922965d264f8df91175a2</vt:lpwstr>
  </property>
  <property fmtid="{D5CDD505-2E9C-101B-9397-08002B2CF9AE}" pid="4" name="MSIP_Label_5b58b62f-6f94-46bd-8089-18e64b0a9abb_Enabled">
    <vt:lpwstr>true</vt:lpwstr>
  </property>
  <property fmtid="{D5CDD505-2E9C-101B-9397-08002B2CF9AE}" pid="5" name="MSIP_Label_5b58b62f-6f94-46bd-8089-18e64b0a9abb_SetDate">
    <vt:lpwstr>2024-02-20T18:41:07Z</vt:lpwstr>
  </property>
  <property fmtid="{D5CDD505-2E9C-101B-9397-08002B2CF9AE}" pid="6" name="MSIP_Label_5b58b62f-6f94-46bd-8089-18e64b0a9abb_Method">
    <vt:lpwstr>Standard</vt:lpwstr>
  </property>
  <property fmtid="{D5CDD505-2E9C-101B-9397-08002B2CF9AE}" pid="7" name="MSIP_Label_5b58b62f-6f94-46bd-8089-18e64b0a9abb_Name">
    <vt:lpwstr>defa4170-0d19-0005-0004-bc88714345d2</vt:lpwstr>
  </property>
  <property fmtid="{D5CDD505-2E9C-101B-9397-08002B2CF9AE}" pid="8" name="MSIP_Label_5b58b62f-6f94-46bd-8089-18e64b0a9abb_SiteId">
    <vt:lpwstr>a6eb79fa-c4a9-4cce-818d-b85274d15305</vt:lpwstr>
  </property>
  <property fmtid="{D5CDD505-2E9C-101B-9397-08002B2CF9AE}" pid="9" name="MSIP_Label_5b58b62f-6f94-46bd-8089-18e64b0a9abb_ActionId">
    <vt:lpwstr>cf135184-4659-488c-bb2d-ca43f568812e</vt:lpwstr>
  </property>
  <property fmtid="{D5CDD505-2E9C-101B-9397-08002B2CF9AE}" pid="10" name="MSIP_Label_5b58b62f-6f94-46bd-8089-18e64b0a9abb_ContentBits">
    <vt:lpwstr>0</vt:lpwstr>
  </property>
  <property fmtid="{D5CDD505-2E9C-101B-9397-08002B2CF9AE}" pid="11" name="Order">
    <vt:r8>43484700</vt:r8>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_ExtendedDescription">
    <vt:lpwstr/>
  </property>
  <property fmtid="{D5CDD505-2E9C-101B-9397-08002B2CF9AE}" pid="16" name="TriggerFlowInfo">
    <vt:lpwstr/>
  </property>
</Properties>
</file>