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E7DF" w14:textId="02DDA354" w:rsidR="00E210A3" w:rsidRDefault="00E210A3" w:rsidP="00E210A3">
      <w:pPr>
        <w:ind w:left="720" w:hanging="360"/>
        <w:jc w:val="center"/>
      </w:pPr>
      <w:r w:rsidRPr="009645EB">
        <w:rPr>
          <w:rFonts w:ascii="Arial" w:hAnsi="Arial" w:cs="Arial"/>
          <w:b/>
          <w:bCs/>
          <w:sz w:val="30"/>
          <w:szCs w:val="30"/>
        </w:rPr>
        <w:t>Taller</w:t>
      </w:r>
      <w:r>
        <w:rPr>
          <w:rFonts w:ascii="Arial" w:hAnsi="Arial" w:cs="Arial"/>
          <w:b/>
          <w:bCs/>
          <w:sz w:val="30"/>
          <w:szCs w:val="30"/>
        </w:rPr>
        <w:t>4</w:t>
      </w:r>
    </w:p>
    <w:p w14:paraId="11A2C7E9" w14:textId="77777777" w:rsidR="00E210A3" w:rsidRDefault="00E210A3" w:rsidP="00E210A3">
      <w:pPr>
        <w:ind w:left="720" w:hanging="360"/>
      </w:pPr>
    </w:p>
    <w:p w14:paraId="468BDA58" w14:textId="77777777" w:rsidR="00E210A3" w:rsidRPr="00E210A3" w:rsidRDefault="00E210A3" w:rsidP="00E210A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Pregunto si quiere el huevo frito.</w:t>
      </w:r>
    </w:p>
    <w:p w14:paraId="7E44422C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 me dice que si, lo frio, si me dice que no, lo hago hervido.</w:t>
      </w:r>
    </w:p>
    <w:p w14:paraId="1BAB9AE2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 vez cocinado le pregunto si quiere sal en el huevo.</w:t>
      </w:r>
    </w:p>
    <w:p w14:paraId="21617E2F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 me dice que no lo sirvo en el Plato. Si me dice que si le hecho sal y después lo sirvo en el plato.</w:t>
      </w:r>
    </w:p>
    <w:p w14:paraId="6ED4E0D0" w14:textId="34136021" w:rsidR="00151E59" w:rsidRDefault="00151E59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45D5B2" w14:textId="0A58C16E" w:rsidR="0067098B" w:rsidRPr="00E210A3" w:rsidRDefault="0067098B" w:rsidP="00E210A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r w:rsidR="00E210A3">
        <w:rPr>
          <w:rFonts w:ascii="Arial" w:hAnsi="Arial" w:cs="Arial"/>
          <w:color w:val="000000" w:themeColor="text1"/>
          <w:sz w:val="24"/>
          <w:szCs w:val="24"/>
        </w:rPr>
        <w:t>usuarios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entran a una heladería a comprar un helado, pero hay un problema: los precios no están al lado de cada estante con su respectivo </w:t>
      </w:r>
      <w:r w:rsidR="00E210A3" w:rsidRPr="00E210A3">
        <w:rPr>
          <w:rFonts w:ascii="Arial" w:hAnsi="Arial" w:cs="Arial"/>
          <w:color w:val="000000" w:themeColor="text1"/>
          <w:sz w:val="24"/>
          <w:szCs w:val="24"/>
        </w:rPr>
        <w:t>helado. “Ellos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 xml:space="preserve"> quieren comprar el helado más caro que puedan con la plata que tienen.</w:t>
      </w:r>
    </w:p>
    <w:p w14:paraId="4A8E872E" w14:textId="3C248CEF" w:rsidR="0067098B" w:rsidRDefault="0067098B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Miguel</w:t>
      </w:r>
      <w:r w:rsidRPr="0067098B">
        <w:rPr>
          <w:rFonts w:ascii="Arial" w:hAnsi="Arial" w:cs="Arial"/>
          <w:color w:val="000000" w:themeColor="text1"/>
          <w:sz w:val="24"/>
          <w:szCs w:val="24"/>
        </w:rPr>
        <w:t xml:space="preserve"> tiene </w:t>
      </w:r>
      <w:r>
        <w:rPr>
          <w:rFonts w:ascii="Arial" w:hAnsi="Arial" w:cs="Arial"/>
          <w:color w:val="000000" w:themeColor="text1"/>
          <w:sz w:val="24"/>
          <w:szCs w:val="24"/>
        </w:rPr>
        <w:t>$1.000</w:t>
      </w:r>
      <w:r w:rsidRPr="00151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br/>
        <w:t>Carlos</w:t>
      </w:r>
      <w:r w:rsidRPr="0067098B">
        <w:rPr>
          <w:rFonts w:ascii="Arial" w:hAnsi="Arial" w:cs="Arial"/>
          <w:color w:val="000000" w:themeColor="text1"/>
          <w:sz w:val="24"/>
          <w:szCs w:val="24"/>
        </w:rPr>
        <w:t xml:space="preserve"> tiene </w:t>
      </w:r>
      <w:r>
        <w:rPr>
          <w:rFonts w:ascii="Arial" w:hAnsi="Arial" w:cs="Arial"/>
          <w:color w:val="000000" w:themeColor="text1"/>
          <w:sz w:val="24"/>
          <w:szCs w:val="24"/>
        </w:rPr>
        <w:t>$2.000</w:t>
      </w:r>
      <w:r w:rsidRPr="00151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Manuel </w:t>
      </w:r>
      <w:r w:rsidRPr="0067098B">
        <w:rPr>
          <w:rFonts w:ascii="Arial" w:hAnsi="Arial" w:cs="Arial"/>
          <w:color w:val="000000" w:themeColor="text1"/>
          <w:sz w:val="24"/>
          <w:szCs w:val="24"/>
        </w:rPr>
        <w:t xml:space="preserve">tiene </w:t>
      </w:r>
      <w:r>
        <w:rPr>
          <w:rFonts w:ascii="Arial" w:hAnsi="Arial" w:cs="Arial"/>
          <w:color w:val="000000" w:themeColor="text1"/>
          <w:sz w:val="24"/>
          <w:szCs w:val="24"/>
        </w:rPr>
        <w:t>$500</w:t>
      </w:r>
      <w:r w:rsidRPr="00151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CB9E095" w14:textId="77777777" w:rsidR="0067098B" w:rsidRDefault="00151E59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51E59">
        <w:rPr>
          <w:rFonts w:ascii="Arial" w:hAnsi="Arial" w:cs="Arial"/>
          <w:color w:val="000000" w:themeColor="text1"/>
          <w:sz w:val="24"/>
          <w:szCs w:val="24"/>
        </w:rPr>
        <w:t>Los precios de helados son los siguientes:</w:t>
      </w:r>
    </w:p>
    <w:p w14:paraId="71A78F44" w14:textId="188FBBDE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</w:t>
      </w:r>
      <w:r w:rsidRPr="00E210A3">
        <w:rPr>
          <w:rFonts w:ascii="Arial" w:hAnsi="Arial" w:cs="Arial"/>
          <w:color w:val="000000" w:themeColor="text1"/>
          <w:sz w:val="24"/>
          <w:szCs w:val="24"/>
        </w:rPr>
        <w:t>onais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$400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Palito de helado de agua: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$1.000</w:t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Palito de helado de crema: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$2.200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Bombón helado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con arequipe</w:t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$1.500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Bombón helado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con chispas de chocolate</w:t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$2.500</w:t>
      </w:r>
      <w:r w:rsidR="0067098B">
        <w:rPr>
          <w:rFonts w:ascii="Arial" w:hAnsi="Arial" w:cs="Arial"/>
          <w:color w:val="000000" w:themeColor="text1"/>
          <w:sz w:val="24"/>
          <w:szCs w:val="24"/>
        </w:rPr>
        <w:br/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Bombón helado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con fresas</w:t>
      </w:r>
      <w:r w:rsidR="00151E59" w:rsidRPr="00151E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7098B">
        <w:rPr>
          <w:rFonts w:ascii="Arial" w:hAnsi="Arial" w:cs="Arial"/>
          <w:color w:val="000000" w:themeColor="text1"/>
          <w:sz w:val="24"/>
          <w:szCs w:val="24"/>
        </w:rPr>
        <w:t>$2.800</w:t>
      </w:r>
      <w:r>
        <w:rPr>
          <w:rFonts w:ascii="Arial" w:hAnsi="Arial" w:cs="Arial"/>
          <w:color w:val="000000" w:themeColor="text1"/>
          <w:sz w:val="24"/>
          <w:szCs w:val="24"/>
        </w:rPr>
        <w:br/>
        <w:t>Medio litro de helado: $ 2.000</w:t>
      </w:r>
    </w:p>
    <w:p w14:paraId="6728CF55" w14:textId="77777777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2EABEAA" w14:textId="5AAE2E08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programa tiene que pedir el ingreso de su dinero y el nombre de cliente</w:t>
      </w:r>
    </w:p>
    <w:p w14:paraId="1D00C9B2" w14:textId="37103B4D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 hay más de un helado con el mismo precio o por de bajo de precio del usuario mostrar las opciones disponibles</w:t>
      </w:r>
    </w:p>
    <w:p w14:paraId="04BFBAC3" w14:textId="3AE1E901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programa también tiene que poder dar los vueltos de su compra con su factura</w:t>
      </w:r>
    </w:p>
    <w:p w14:paraId="03014653" w14:textId="77777777" w:rsidR="00E210A3" w:rsidRDefault="00E210A3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CCC552" w14:textId="4246613E" w:rsidR="00151E59" w:rsidRDefault="0067098B" w:rsidP="00151E5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7293E14" w14:textId="77777777" w:rsidR="0067098B" w:rsidRDefault="0067098B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02E328" w14:textId="77777777" w:rsidR="0067098B" w:rsidRPr="00151E59" w:rsidRDefault="0067098B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7098B" w:rsidRPr="00151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1621"/>
    <w:multiLevelType w:val="hybridMultilevel"/>
    <w:tmpl w:val="EFDC5A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D1A8A"/>
    <w:multiLevelType w:val="hybridMultilevel"/>
    <w:tmpl w:val="D1C8A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823716">
    <w:abstractNumId w:val="1"/>
  </w:num>
  <w:num w:numId="2" w16cid:durableId="107570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3"/>
    <w:rsid w:val="00091D5A"/>
    <w:rsid w:val="00151E59"/>
    <w:rsid w:val="0067098B"/>
    <w:rsid w:val="00945743"/>
    <w:rsid w:val="00A626C2"/>
    <w:rsid w:val="00E210A3"/>
    <w:rsid w:val="00E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2E62"/>
  <w15:chartTrackingRefBased/>
  <w15:docId w15:val="{CA9278C4-C506-49FB-9A46-EC0E841F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PatriciaGonzalez</cp:lastModifiedBy>
  <cp:revision>2</cp:revision>
  <dcterms:created xsi:type="dcterms:W3CDTF">2023-02-22T23:48:00Z</dcterms:created>
  <dcterms:modified xsi:type="dcterms:W3CDTF">2023-02-22T23:48:00Z</dcterms:modified>
</cp:coreProperties>
</file>