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AE153" w14:textId="77777777" w:rsidR="00822EBB" w:rsidRDefault="00822EBB" w:rsidP="00822EBB">
      <w:pPr>
        <w:spacing w:line="480" w:lineRule="auto"/>
        <w:jc w:val="center"/>
        <w:rPr>
          <w:rFonts w:ascii="Times New Roman" w:eastAsia="Times New Roman" w:hAnsi="Times New Roman"/>
          <w:b/>
          <w:bCs/>
          <w:kern w:val="0"/>
          <w14:ligatures w14:val="none"/>
        </w:rPr>
      </w:pPr>
    </w:p>
    <w:p w14:paraId="5492FFF2" w14:textId="77777777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b/>
          <w:bCs/>
          <w:kern w:val="0"/>
          <w14:ligatures w14:val="none"/>
        </w:rPr>
      </w:pPr>
    </w:p>
    <w:p w14:paraId="2671DC1B" w14:textId="77777777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b/>
          <w:bCs/>
          <w:kern w:val="0"/>
          <w14:ligatures w14:val="none"/>
        </w:rPr>
      </w:pPr>
    </w:p>
    <w:p w14:paraId="7915AE94" w14:textId="77777777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b/>
          <w:bCs/>
          <w:kern w:val="0"/>
          <w14:ligatures w14:val="none"/>
        </w:rPr>
      </w:pPr>
    </w:p>
    <w:p w14:paraId="4FD75B80" w14:textId="77777777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b/>
          <w:bCs/>
          <w:kern w:val="0"/>
          <w14:ligatures w14:val="none"/>
        </w:rPr>
      </w:pPr>
    </w:p>
    <w:p w14:paraId="13DE2188" w14:textId="77777777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b/>
          <w:bCs/>
          <w:kern w:val="0"/>
          <w14:ligatures w14:val="none"/>
        </w:rPr>
      </w:pPr>
    </w:p>
    <w:p w14:paraId="4BB924B0" w14:textId="77777777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b/>
          <w:bCs/>
          <w:kern w:val="0"/>
          <w14:ligatures w14:val="none"/>
        </w:rPr>
      </w:pPr>
    </w:p>
    <w:p w14:paraId="18C15C51" w14:textId="16AEA0C6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/>
          <w:b/>
          <w:bCs/>
          <w:kern w:val="0"/>
          <w14:ligatures w14:val="none"/>
        </w:rPr>
        <w:t>Unit 3 A</w:t>
      </w:r>
      <w:r>
        <w:rPr>
          <w:rFonts w:ascii="Times New Roman" w:eastAsia="Times New Roman" w:hAnsi="Times New Roman"/>
          <w:b/>
          <w:bCs/>
          <w:kern w:val="0"/>
          <w14:ligatures w14:val="none"/>
        </w:rPr>
        <w:t>lternative Seminar</w:t>
      </w:r>
    </w:p>
    <w:p w14:paraId="4CFF43E0" w14:textId="77777777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kern w:val="0"/>
          <w14:ligatures w14:val="none"/>
        </w:rPr>
      </w:pPr>
    </w:p>
    <w:p w14:paraId="77DBC7E8" w14:textId="77777777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>Patricia Dimaano</w:t>
      </w:r>
    </w:p>
    <w:p w14:paraId="4590FFD3" w14:textId="77777777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>Purdue University Global</w:t>
      </w:r>
    </w:p>
    <w:p w14:paraId="66B314E5" w14:textId="77777777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>IN451-01</w:t>
      </w:r>
    </w:p>
    <w:p w14:paraId="7F358DD3" w14:textId="77777777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>Prof. Matthew Garberding</w:t>
      </w:r>
    </w:p>
    <w:p w14:paraId="448EC26D" w14:textId="08B5FCB5" w:rsidR="00822EBB" w:rsidRDefault="00822EBB" w:rsidP="00822EBB">
      <w:pPr>
        <w:spacing w:line="480" w:lineRule="auto"/>
        <w:contextualSpacing/>
        <w:jc w:val="center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>20</w:t>
      </w:r>
      <w:r>
        <w:rPr>
          <w:rFonts w:ascii="Times New Roman" w:eastAsia="Times New Roman" w:hAnsi="Times New Roman"/>
          <w:kern w:val="0"/>
          <w14:ligatures w14:val="none"/>
        </w:rPr>
        <w:t xml:space="preserve"> June 2025</w:t>
      </w:r>
    </w:p>
    <w:p w14:paraId="75D8EC9D" w14:textId="48AC7422" w:rsidR="00822EBB" w:rsidRDefault="00822EBB">
      <w:pPr>
        <w:spacing w:line="278" w:lineRule="auto"/>
      </w:pPr>
      <w:r>
        <w:br w:type="page"/>
      </w:r>
    </w:p>
    <w:p w14:paraId="1AF02807" w14:textId="0A590D6D" w:rsidR="00A4058A" w:rsidRDefault="00822EBB">
      <w:pPr>
        <w:rPr>
          <w:rFonts w:ascii="Times New Roman" w:hAnsi="Times New Roman"/>
        </w:rPr>
      </w:pPr>
      <w:r w:rsidRPr="00822EBB">
        <w:rPr>
          <w:rFonts w:ascii="Times New Roman" w:hAnsi="Times New Roman"/>
        </w:rPr>
        <w:lastRenderedPageBreak/>
        <w:tab/>
        <w:t>In the Unit 3 seminar</w:t>
      </w:r>
      <w:r>
        <w:rPr>
          <w:rFonts w:ascii="Times New Roman" w:hAnsi="Times New Roman"/>
        </w:rPr>
        <w:t>, Prof. Garberding discussed what we should expect for this week. He first went over the required readings and the topic, which is part 2 of the n-tier software design. This topic is about securing data during the beginning phases of design, including giving users restrictions on database access. He also discussed the 7 layers of cybersecurity: human layer, perimeter security layer, network security layer, application security layer, endpoint security layer, data security layer, and mission-critical assets.</w:t>
      </w:r>
    </w:p>
    <w:p w14:paraId="582DC547" w14:textId="4DC8A9A7" w:rsidR="00822EBB" w:rsidRPr="00822EBB" w:rsidRDefault="00822EB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After that, he went over our discussion topic</w:t>
      </w:r>
      <w:r w:rsidR="00616C60">
        <w:rPr>
          <w:rFonts w:ascii="Times New Roman" w:hAnsi="Times New Roman"/>
        </w:rPr>
        <w:t xml:space="preserve"> for this unit, which is about database access roles and the importance of securing data at rest. He also went over the assignment, which is about creating an n-tier C# application similar to last week’s assignment. </w:t>
      </w:r>
      <w:r w:rsidR="00E170ED">
        <w:rPr>
          <w:rFonts w:ascii="Times New Roman" w:hAnsi="Times New Roman"/>
        </w:rPr>
        <w:t>The only</w:t>
      </w:r>
      <w:r w:rsidR="00616C60">
        <w:rPr>
          <w:rFonts w:ascii="Times New Roman" w:hAnsi="Times New Roman"/>
        </w:rPr>
        <w:t xml:space="preserve"> difference is, this time we are asked to create a login form before accessing the database view, and access roles and users should be created in the SSMS Northwind database to restrict viewing access on the application. </w:t>
      </w:r>
    </w:p>
    <w:sectPr w:rsidR="00822EBB" w:rsidRPr="0082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BB"/>
    <w:rsid w:val="00030DCC"/>
    <w:rsid w:val="001A7004"/>
    <w:rsid w:val="00580CD6"/>
    <w:rsid w:val="00616C60"/>
    <w:rsid w:val="00822EBB"/>
    <w:rsid w:val="00866B1F"/>
    <w:rsid w:val="00A4058A"/>
    <w:rsid w:val="00B777BF"/>
    <w:rsid w:val="00C61291"/>
    <w:rsid w:val="00E170ED"/>
    <w:rsid w:val="00E84B2B"/>
    <w:rsid w:val="00F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0A40"/>
  <w15:chartTrackingRefBased/>
  <w15:docId w15:val="{FDD17110-D82C-405B-A9BE-B0DFDE9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EBB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EB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EB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EB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EB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EB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EB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EB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EB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EB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EBB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EBB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EBB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822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Dimaano</dc:creator>
  <cp:keywords/>
  <dc:description/>
  <cp:lastModifiedBy>Patricia Dimaano</cp:lastModifiedBy>
  <cp:revision>2</cp:revision>
  <dcterms:created xsi:type="dcterms:W3CDTF">2025-06-21T02:56:00Z</dcterms:created>
  <dcterms:modified xsi:type="dcterms:W3CDTF">2025-06-21T03:15:00Z</dcterms:modified>
</cp:coreProperties>
</file>