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3DE" w:rsidRPr="00C768DE" w:rsidRDefault="00B238BE">
      <w:pPr>
        <w:pStyle w:val="Ttulo"/>
        <w:jc w:val="right"/>
      </w:pPr>
      <w:r>
        <w:t>Quiz</w:t>
      </w:r>
      <w:r w:rsidR="00DB47C9" w:rsidRPr="00C768DE">
        <w:t xml:space="preserve"> </w:t>
      </w:r>
      <w:r w:rsidR="005B086E">
        <w:t>para Crianças</w:t>
      </w:r>
    </w:p>
    <w:p w:rsidR="00CF33DE" w:rsidRPr="00C768DE" w:rsidRDefault="00510637">
      <w:pPr>
        <w:pStyle w:val="Ttulo"/>
        <w:jc w:val="right"/>
        <w:outlineLvl w:val="0"/>
      </w:pPr>
      <w:bookmarkStart w:id="0" w:name="_Toc515614783"/>
      <w:bookmarkStart w:id="1" w:name="_Toc515614859"/>
      <w:r>
        <w:t>Relatóri</w:t>
      </w:r>
      <w:r w:rsidR="001C4F66" w:rsidRPr="00C768DE">
        <w:t>o</w:t>
      </w:r>
      <w:bookmarkEnd w:id="0"/>
      <w:bookmarkEnd w:id="1"/>
      <w:r>
        <w:t xml:space="preserve"> de testes</w:t>
      </w:r>
    </w:p>
    <w:p w:rsidR="00CF33DE" w:rsidRPr="00C768DE" w:rsidRDefault="00D46D1C">
      <w:pPr>
        <w:pStyle w:val="Ttulo"/>
        <w:jc w:val="right"/>
        <w:rPr>
          <w:sz w:val="28"/>
          <w:szCs w:val="28"/>
        </w:rPr>
      </w:pPr>
      <w:r w:rsidRPr="00C768DE">
        <w:rPr>
          <w:sz w:val="28"/>
          <w:szCs w:val="28"/>
        </w:rPr>
        <w:t xml:space="preserve">Versão </w:t>
      </w:r>
      <w:r w:rsidR="001C63BC" w:rsidRPr="00C768DE">
        <w:rPr>
          <w:sz w:val="28"/>
          <w:szCs w:val="28"/>
        </w:rPr>
        <w:t>1.0.0</w:t>
      </w:r>
    </w:p>
    <w:p w:rsidR="00CF33DE" w:rsidRPr="00C768DE" w:rsidRDefault="00CF33DE">
      <w:pPr>
        <w:pStyle w:val="Ttulo"/>
        <w:rPr>
          <w:sz w:val="28"/>
          <w:szCs w:val="28"/>
        </w:rPr>
      </w:pPr>
    </w:p>
    <w:p w:rsidR="00CF33DE" w:rsidRPr="00C768DE" w:rsidRDefault="00D46D1C" w:rsidP="00063D96">
      <w:pPr>
        <w:pStyle w:val="InfoBlue"/>
        <w:sectPr w:rsidR="00CF33DE" w:rsidRPr="00C768DE">
          <w:headerReference w:type="default" r:id="rId8"/>
          <w:pgSz w:w="12240" w:h="15840" w:code="1"/>
          <w:pgMar w:top="1417" w:right="1440" w:bottom="1417" w:left="1440" w:header="720" w:footer="720" w:gutter="0"/>
          <w:cols w:space="720"/>
          <w:vAlign w:val="center"/>
        </w:sectPr>
      </w:pPr>
      <w:r w:rsidRPr="00C768DE">
        <w:t xml:space="preserve"> </w:t>
      </w:r>
    </w:p>
    <w:p w:rsidR="00282BF8" w:rsidRPr="00C768DE" w:rsidRDefault="00282BF8" w:rsidP="00E5106A">
      <w:pPr>
        <w:pStyle w:val="Ttulo"/>
        <w:jc w:val="left"/>
      </w:pPr>
      <w:r w:rsidRPr="00C768DE">
        <w:lastRenderedPageBreak/>
        <w:t>Prefácio</w:t>
      </w:r>
    </w:p>
    <w:p w:rsidR="00282BF8" w:rsidRPr="00C768DE" w:rsidRDefault="00282BF8" w:rsidP="00E5106A"/>
    <w:p w:rsidR="00282BF8" w:rsidRPr="00BE1E18" w:rsidRDefault="00282BF8" w:rsidP="00E5106A">
      <w:pPr>
        <w:jc w:val="both"/>
        <w:rPr>
          <w:rFonts w:ascii="Arial" w:hAnsi="Arial" w:cs="Arial"/>
        </w:rPr>
      </w:pPr>
      <w:r w:rsidRPr="00BE1E18">
        <w:rPr>
          <w:rFonts w:ascii="Arial" w:hAnsi="Arial" w:cs="Arial"/>
        </w:rPr>
        <w:t>Este documento se destina ao</w:t>
      </w:r>
      <w:r w:rsidR="008521F1" w:rsidRPr="00BE1E18">
        <w:rPr>
          <w:rFonts w:ascii="Arial" w:hAnsi="Arial" w:cs="Arial"/>
        </w:rPr>
        <w:t xml:space="preserve"> gerente de projeto</w:t>
      </w:r>
      <w:r w:rsidRPr="00BE1E18">
        <w:rPr>
          <w:rFonts w:ascii="Arial" w:hAnsi="Arial" w:cs="Arial"/>
        </w:rPr>
        <w:t xml:space="preserve"> e aos membros da equipe do projeto. O documento relata os </w:t>
      </w:r>
      <w:r w:rsidR="00FC2C28" w:rsidRPr="00BE1E18">
        <w:rPr>
          <w:rFonts w:ascii="Arial" w:hAnsi="Arial" w:cs="Arial"/>
        </w:rPr>
        <w:t>resultados e importância</w:t>
      </w:r>
      <w:r w:rsidRPr="00BE1E18">
        <w:rPr>
          <w:rFonts w:ascii="Arial" w:hAnsi="Arial" w:cs="Arial"/>
        </w:rPr>
        <w:t xml:space="preserve"> sobre </w:t>
      </w:r>
      <w:r w:rsidR="00FC2C28" w:rsidRPr="00BE1E18">
        <w:rPr>
          <w:rFonts w:ascii="Arial" w:hAnsi="Arial" w:cs="Arial"/>
        </w:rPr>
        <w:t>os testes realizados n</w:t>
      </w:r>
      <w:r w:rsidRPr="00BE1E18">
        <w:rPr>
          <w:rFonts w:ascii="Arial" w:hAnsi="Arial" w:cs="Arial"/>
        </w:rPr>
        <w:t xml:space="preserve">o projeto </w:t>
      </w:r>
      <w:r w:rsidR="00B238BE" w:rsidRPr="00BE1E18">
        <w:rPr>
          <w:rFonts w:ascii="Arial" w:hAnsi="Arial" w:cs="Arial"/>
        </w:rPr>
        <w:t>Quiz</w:t>
      </w:r>
      <w:r w:rsidR="00D5377D" w:rsidRPr="00BE1E18">
        <w:rPr>
          <w:rFonts w:ascii="Arial" w:hAnsi="Arial" w:cs="Arial"/>
        </w:rPr>
        <w:t xml:space="preserve"> para Crianças</w:t>
      </w:r>
      <w:r w:rsidR="00FC2C28" w:rsidRPr="00BE1E18">
        <w:rPr>
          <w:rFonts w:ascii="Arial" w:hAnsi="Arial" w:cs="Arial"/>
        </w:rPr>
        <w:t xml:space="preserve"> na versão 1.0.0</w:t>
      </w:r>
      <w:r w:rsidRPr="00BE1E18">
        <w:rPr>
          <w:rFonts w:ascii="Arial" w:hAnsi="Arial" w:cs="Arial"/>
        </w:rPr>
        <w:t xml:space="preserve">. </w:t>
      </w:r>
    </w:p>
    <w:p w:rsidR="00282BF8" w:rsidRPr="00BE1E18" w:rsidRDefault="00282BF8" w:rsidP="00E5106A">
      <w:pPr>
        <w:jc w:val="both"/>
        <w:rPr>
          <w:rFonts w:ascii="Arial" w:hAnsi="Arial" w:cs="Arial"/>
        </w:rPr>
      </w:pPr>
      <w:r w:rsidRPr="00BE1E18">
        <w:rPr>
          <w:rFonts w:ascii="Arial" w:hAnsi="Arial" w:cs="Arial"/>
        </w:rPr>
        <w:t xml:space="preserve">Na versão 1.0.0 é a primeira versão lançada do projeto </w:t>
      </w:r>
      <w:r w:rsidR="00B238BE" w:rsidRPr="00BE1E18">
        <w:rPr>
          <w:rFonts w:ascii="Arial" w:hAnsi="Arial" w:cs="Arial"/>
        </w:rPr>
        <w:t>Quiz</w:t>
      </w:r>
      <w:r w:rsidR="00D5377D" w:rsidRPr="00BE1E18">
        <w:rPr>
          <w:rFonts w:ascii="Arial" w:hAnsi="Arial" w:cs="Arial"/>
        </w:rPr>
        <w:t xml:space="preserve"> para Crianças</w:t>
      </w:r>
      <w:r w:rsidR="00E56EDC" w:rsidRPr="00BE1E18">
        <w:rPr>
          <w:rFonts w:ascii="Arial" w:hAnsi="Arial" w:cs="Arial"/>
        </w:rPr>
        <w:t>, contendo os requisito</w:t>
      </w:r>
      <w:r w:rsidRPr="00BE1E18">
        <w:rPr>
          <w:rFonts w:ascii="Arial" w:hAnsi="Arial" w:cs="Arial"/>
        </w:rPr>
        <w:t>s inicias e básicos do projeto.</w:t>
      </w:r>
    </w:p>
    <w:p w:rsidR="00282BF8" w:rsidRPr="00C768DE" w:rsidRDefault="00282BF8" w:rsidP="00282BF8"/>
    <w:p w:rsidR="00282BF8" w:rsidRPr="00C768DE" w:rsidRDefault="00282BF8" w:rsidP="00282BF8">
      <w:pPr>
        <w:rPr>
          <w:rFonts w:ascii="Arial" w:hAnsi="Arial"/>
          <w:sz w:val="36"/>
          <w:szCs w:val="36"/>
        </w:rPr>
      </w:pPr>
      <w:r w:rsidRPr="00C768DE">
        <w:br w:type="page"/>
      </w:r>
    </w:p>
    <w:sdt>
      <w:sdtPr>
        <w:rPr>
          <w:rFonts w:ascii="Times New Roman" w:eastAsia="Times New Roman" w:hAnsi="Times New Roman" w:cs="Times New Roman"/>
          <w:snapToGrid w:val="0"/>
          <w:color w:val="auto"/>
          <w:sz w:val="20"/>
          <w:szCs w:val="20"/>
          <w:lang w:eastAsia="en-US"/>
        </w:rPr>
        <w:id w:val="1040705093"/>
        <w:docPartObj>
          <w:docPartGallery w:val="Table of Contents"/>
          <w:docPartUnique/>
        </w:docPartObj>
      </w:sdtPr>
      <w:sdtEndPr>
        <w:rPr>
          <w:b/>
          <w:bCs/>
        </w:rPr>
      </w:sdtEndPr>
      <w:sdtContent>
        <w:p w:rsidR="00C768DE" w:rsidRPr="0014093D" w:rsidRDefault="00C768DE" w:rsidP="005963E1">
          <w:pPr>
            <w:pStyle w:val="CabealhodoSumrio"/>
            <w:spacing w:line="360" w:lineRule="auto"/>
            <w:rPr>
              <w:b/>
            </w:rPr>
          </w:pPr>
          <w:r>
            <w:t>Sumário</w:t>
          </w:r>
          <w:r w:rsidRPr="0014093D">
            <w:rPr>
              <w:b/>
            </w:rPr>
            <w:fldChar w:fldCharType="begin"/>
          </w:r>
          <w:r w:rsidRPr="0014093D">
            <w:rPr>
              <w:b/>
            </w:rPr>
            <w:instrText xml:space="preserve"> TOC \o "1-3" \h \z \u </w:instrText>
          </w:r>
          <w:r w:rsidRPr="0014093D">
            <w:rPr>
              <w:b/>
            </w:rPr>
            <w:fldChar w:fldCharType="separate"/>
          </w:r>
        </w:p>
        <w:p w:rsidR="00C768DE" w:rsidRPr="0014093D" w:rsidRDefault="00EE48A7" w:rsidP="005963E1">
          <w:pPr>
            <w:pStyle w:val="Sumrio1"/>
            <w:tabs>
              <w:tab w:val="left" w:pos="400"/>
              <w:tab w:val="right" w:leader="dot" w:pos="9350"/>
            </w:tabs>
            <w:spacing w:line="360" w:lineRule="auto"/>
            <w:rPr>
              <w:rFonts w:asciiTheme="minorHAnsi" w:eastAsiaTheme="minorEastAsia" w:hAnsiTheme="minorHAnsi" w:cstheme="minorBidi"/>
              <w:bCs w:val="0"/>
              <w:noProof/>
              <w:snapToGrid/>
              <w:sz w:val="22"/>
              <w:szCs w:val="22"/>
              <w:lang w:eastAsia="pt-BR"/>
            </w:rPr>
          </w:pPr>
          <w:hyperlink w:anchor="_Toc515614860" w:history="1">
            <w:r w:rsidR="00C768DE" w:rsidRPr="0014093D">
              <w:rPr>
                <w:rStyle w:val="Hyperlink"/>
                <w:noProof/>
              </w:rPr>
              <w:t>1.</w:t>
            </w:r>
            <w:r w:rsidR="00C768DE" w:rsidRPr="0014093D">
              <w:rPr>
                <w:rFonts w:asciiTheme="minorHAnsi" w:eastAsiaTheme="minorEastAsia" w:hAnsiTheme="minorHAnsi" w:cstheme="minorBidi"/>
                <w:bCs w:val="0"/>
                <w:noProof/>
                <w:snapToGrid/>
                <w:sz w:val="22"/>
                <w:szCs w:val="22"/>
                <w:lang w:eastAsia="pt-BR"/>
              </w:rPr>
              <w:tab/>
            </w:r>
            <w:r w:rsidR="008A4C93" w:rsidRPr="0014093D">
              <w:rPr>
                <w:rStyle w:val="Hyperlink"/>
                <w:noProof/>
              </w:rPr>
              <w:t>Objetivo</w:t>
            </w:r>
            <w:r w:rsidR="00C768DE" w:rsidRPr="0014093D">
              <w:rPr>
                <w:noProof/>
                <w:webHidden/>
              </w:rPr>
              <w:tab/>
            </w:r>
            <w:r w:rsidR="00C768DE" w:rsidRPr="0014093D">
              <w:rPr>
                <w:noProof/>
                <w:webHidden/>
              </w:rPr>
              <w:fldChar w:fldCharType="begin"/>
            </w:r>
            <w:r w:rsidR="00C768DE" w:rsidRPr="0014093D">
              <w:rPr>
                <w:noProof/>
                <w:webHidden/>
              </w:rPr>
              <w:instrText xml:space="preserve"> PAGEREF _Toc515614860 \h </w:instrText>
            </w:r>
            <w:r w:rsidR="00C768DE" w:rsidRPr="0014093D">
              <w:rPr>
                <w:noProof/>
                <w:webHidden/>
              </w:rPr>
            </w:r>
            <w:r w:rsidR="00C768DE" w:rsidRPr="0014093D">
              <w:rPr>
                <w:noProof/>
                <w:webHidden/>
              </w:rPr>
              <w:fldChar w:fldCharType="separate"/>
            </w:r>
            <w:r w:rsidR="00C768DE" w:rsidRPr="0014093D">
              <w:rPr>
                <w:noProof/>
                <w:webHidden/>
              </w:rPr>
              <w:t>4</w:t>
            </w:r>
            <w:r w:rsidR="00C768DE" w:rsidRPr="0014093D">
              <w:rPr>
                <w:noProof/>
                <w:webHidden/>
              </w:rPr>
              <w:fldChar w:fldCharType="end"/>
            </w:r>
          </w:hyperlink>
        </w:p>
        <w:p w:rsidR="005963E1" w:rsidRPr="005963E1" w:rsidRDefault="00EE48A7" w:rsidP="005963E1">
          <w:pPr>
            <w:pStyle w:val="Sumrio1"/>
            <w:tabs>
              <w:tab w:val="left" w:pos="400"/>
              <w:tab w:val="right" w:leader="dot" w:pos="9350"/>
            </w:tabs>
            <w:spacing w:line="360" w:lineRule="auto"/>
            <w:rPr>
              <w:noProof/>
            </w:rPr>
          </w:pPr>
          <w:hyperlink w:anchor="_Toc515614861" w:history="1">
            <w:r w:rsidR="00C768DE" w:rsidRPr="0014093D">
              <w:rPr>
                <w:rStyle w:val="Hyperlink"/>
                <w:noProof/>
              </w:rPr>
              <w:t>2.</w:t>
            </w:r>
            <w:r w:rsidR="00C768DE" w:rsidRPr="0014093D">
              <w:rPr>
                <w:rFonts w:asciiTheme="minorHAnsi" w:eastAsiaTheme="minorEastAsia" w:hAnsiTheme="minorHAnsi" w:cstheme="minorBidi"/>
                <w:bCs w:val="0"/>
                <w:noProof/>
                <w:snapToGrid/>
                <w:sz w:val="22"/>
                <w:szCs w:val="22"/>
                <w:lang w:eastAsia="pt-BR"/>
              </w:rPr>
              <w:tab/>
            </w:r>
            <w:r w:rsidR="00C768DE" w:rsidRPr="0014093D">
              <w:rPr>
                <w:rStyle w:val="Hyperlink"/>
                <w:noProof/>
              </w:rPr>
              <w:t>E</w:t>
            </w:r>
            <w:r w:rsidR="0014093D" w:rsidRPr="0014093D">
              <w:rPr>
                <w:rStyle w:val="Hyperlink"/>
                <w:noProof/>
              </w:rPr>
              <w:t>quipe de testes</w:t>
            </w:r>
            <w:r w:rsidR="00C768DE" w:rsidRPr="0014093D">
              <w:rPr>
                <w:noProof/>
                <w:webHidden/>
              </w:rPr>
              <w:tab/>
            </w:r>
            <w:r w:rsidR="00C768DE" w:rsidRPr="0014093D">
              <w:rPr>
                <w:noProof/>
                <w:webHidden/>
              </w:rPr>
              <w:fldChar w:fldCharType="begin"/>
            </w:r>
            <w:r w:rsidR="00C768DE" w:rsidRPr="0014093D">
              <w:rPr>
                <w:noProof/>
                <w:webHidden/>
              </w:rPr>
              <w:instrText xml:space="preserve"> PAGEREF _Toc515614861 \h </w:instrText>
            </w:r>
            <w:r w:rsidR="00C768DE" w:rsidRPr="0014093D">
              <w:rPr>
                <w:noProof/>
                <w:webHidden/>
              </w:rPr>
            </w:r>
            <w:r w:rsidR="00C768DE" w:rsidRPr="0014093D">
              <w:rPr>
                <w:noProof/>
                <w:webHidden/>
              </w:rPr>
              <w:fldChar w:fldCharType="separate"/>
            </w:r>
            <w:r w:rsidR="00C768DE" w:rsidRPr="0014093D">
              <w:rPr>
                <w:noProof/>
                <w:webHidden/>
              </w:rPr>
              <w:t>4</w:t>
            </w:r>
            <w:r w:rsidR="00C768DE" w:rsidRPr="0014093D">
              <w:rPr>
                <w:noProof/>
                <w:webHidden/>
              </w:rPr>
              <w:fldChar w:fldCharType="end"/>
            </w:r>
          </w:hyperlink>
        </w:p>
        <w:p w:rsidR="0014093D" w:rsidRPr="0014093D" w:rsidRDefault="0014093D" w:rsidP="005963E1">
          <w:pPr>
            <w:spacing w:line="360" w:lineRule="auto"/>
            <w:ind w:left="426" w:hanging="426"/>
            <w:rPr>
              <w:rFonts w:eastAsiaTheme="minorEastAsia"/>
              <w:b/>
            </w:rPr>
          </w:pPr>
          <w:r w:rsidRPr="0014093D">
            <w:rPr>
              <w:rFonts w:eastAsiaTheme="minorEastAsia"/>
              <w:b/>
            </w:rPr>
            <w:t>3.</w:t>
          </w:r>
          <w:r>
            <w:rPr>
              <w:rFonts w:eastAsiaTheme="minorEastAsia"/>
              <w:b/>
            </w:rPr>
            <w:t xml:space="preserve">     </w:t>
          </w:r>
          <w:r w:rsidRPr="0014093D">
            <w:rPr>
              <w:rFonts w:eastAsiaTheme="minorEastAsia"/>
              <w:b/>
            </w:rPr>
            <w:t xml:space="preserve">Teste de </w:t>
          </w:r>
          <w:r>
            <w:rPr>
              <w:rFonts w:eastAsiaTheme="minorEastAsia"/>
              <w:b/>
            </w:rPr>
            <w:t>unidade.................</w:t>
          </w:r>
          <w:r w:rsidRPr="0014093D">
            <w:rPr>
              <w:rFonts w:eastAsiaTheme="minorEastAsia"/>
              <w:b/>
            </w:rPr>
            <w:t>...................................................................................................................................4</w:t>
          </w:r>
        </w:p>
        <w:p w:rsidR="00C768DE" w:rsidRPr="0014093D" w:rsidRDefault="00C768DE" w:rsidP="005963E1">
          <w:pPr>
            <w:spacing w:line="360" w:lineRule="auto"/>
            <w:rPr>
              <w:b/>
            </w:rPr>
          </w:pPr>
          <w:r w:rsidRPr="0014093D">
            <w:rPr>
              <w:b/>
              <w:bCs/>
            </w:rPr>
            <w:fldChar w:fldCharType="end"/>
          </w:r>
          <w:r w:rsidR="005963E1">
            <w:rPr>
              <w:b/>
              <w:bCs/>
            </w:rPr>
            <w:t>4.     Conclusão...............................................................................................................................................................4</w:t>
          </w:r>
        </w:p>
      </w:sdtContent>
    </w:sdt>
    <w:p w:rsidR="00C768DE" w:rsidRPr="00C768DE" w:rsidRDefault="00C768DE" w:rsidP="00C768DE">
      <w:pPr>
        <w:pStyle w:val="Ttulo"/>
        <w:jc w:val="left"/>
        <w:rPr>
          <w:b w:val="0"/>
          <w:bCs w:val="0"/>
          <w:snapToGrid/>
          <w:sz w:val="24"/>
          <w:szCs w:val="24"/>
        </w:rPr>
      </w:pPr>
    </w:p>
    <w:p w:rsidR="002C4136" w:rsidRPr="00C768DE" w:rsidRDefault="002C4136" w:rsidP="002F1127">
      <w:pPr>
        <w:pStyle w:val="Sumrio1"/>
        <w:tabs>
          <w:tab w:val="left" w:pos="400"/>
          <w:tab w:val="right" w:pos="9350"/>
        </w:tabs>
        <w:rPr>
          <w:b w:val="0"/>
          <w:bCs w:val="0"/>
          <w:snapToGrid/>
          <w:sz w:val="24"/>
          <w:szCs w:val="24"/>
        </w:rPr>
      </w:pPr>
    </w:p>
    <w:p w:rsidR="002C4136" w:rsidRPr="00C768DE" w:rsidRDefault="002C4136" w:rsidP="002C4136">
      <w:pPr>
        <w:pStyle w:val="Ttulo"/>
        <w:jc w:val="left"/>
        <w:outlineLvl w:val="0"/>
      </w:pPr>
    </w:p>
    <w:p w:rsidR="002C4136" w:rsidRPr="00C768DE" w:rsidRDefault="002C4136" w:rsidP="002C4136">
      <w:pPr>
        <w:pStyle w:val="Ttulo"/>
        <w:jc w:val="left"/>
        <w:outlineLvl w:val="0"/>
      </w:pPr>
    </w:p>
    <w:p w:rsidR="00CF33DE" w:rsidRPr="00C768DE" w:rsidRDefault="002C4136" w:rsidP="002C4136">
      <w:pPr>
        <w:pStyle w:val="Ttulo"/>
        <w:jc w:val="left"/>
        <w:outlineLvl w:val="0"/>
      </w:pPr>
      <w:r w:rsidRPr="00C768DE">
        <w:t xml:space="preserve"> </w:t>
      </w:r>
    </w:p>
    <w:p w:rsidR="00CF33DE" w:rsidRPr="00C768DE" w:rsidRDefault="00CF33DE">
      <w:pPr>
        <w:pStyle w:val="Ttulo1"/>
        <w:numPr>
          <w:ilvl w:val="0"/>
          <w:numId w:val="0"/>
        </w:numPr>
        <w:rPr>
          <w:sz w:val="20"/>
          <w:szCs w:val="20"/>
        </w:rPr>
      </w:pPr>
      <w:bookmarkStart w:id="2" w:name="_Toc447095880"/>
    </w:p>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6E388A" w:rsidRPr="00C768DE" w:rsidRDefault="006E388A" w:rsidP="006E388A"/>
    <w:p w:rsidR="00A0284F" w:rsidRPr="00C768DE" w:rsidRDefault="004D082D" w:rsidP="00902679">
      <w:bookmarkStart w:id="3" w:name="_Toc456600917"/>
      <w:bookmarkStart w:id="4" w:name="_Toc456598586"/>
      <w:r w:rsidRPr="00C768DE">
        <w:br w:type="page"/>
      </w:r>
    </w:p>
    <w:bookmarkEnd w:id="2"/>
    <w:bookmarkEnd w:id="3"/>
    <w:bookmarkEnd w:id="4"/>
    <w:p w:rsidR="00C61C77" w:rsidRPr="00E44EF9" w:rsidRDefault="00C61C77" w:rsidP="00C61C77">
      <w:pPr>
        <w:spacing w:before="18"/>
        <w:ind w:left="102"/>
        <w:rPr>
          <w:rFonts w:ascii="Arial" w:hAnsi="Arial" w:cs="Arial"/>
        </w:rPr>
      </w:pPr>
      <w:r w:rsidRPr="00FD0FA6">
        <w:rPr>
          <w:b/>
          <w:w w:val="99"/>
        </w:rPr>
        <w:lastRenderedPageBreak/>
        <w:t>1.</w:t>
      </w:r>
      <w:r w:rsidRPr="00FD0FA6">
        <w:rPr>
          <w:b/>
        </w:rPr>
        <w:t xml:space="preserve"> </w:t>
      </w:r>
      <w:r w:rsidRPr="00E44EF9">
        <w:rPr>
          <w:rFonts w:ascii="Arial" w:hAnsi="Arial" w:cs="Arial"/>
          <w:b/>
          <w:w w:val="99"/>
        </w:rPr>
        <w:t>Objetivo</w:t>
      </w:r>
    </w:p>
    <w:p w:rsidR="00C61C77" w:rsidRPr="00E44EF9" w:rsidRDefault="00C61C77" w:rsidP="00C61C77">
      <w:pPr>
        <w:spacing w:before="2" w:line="180" w:lineRule="exact"/>
        <w:rPr>
          <w:rFonts w:ascii="Arial" w:hAnsi="Arial" w:cs="Arial"/>
        </w:rPr>
      </w:pPr>
    </w:p>
    <w:p w:rsidR="00C61C77" w:rsidRPr="00E44EF9" w:rsidRDefault="00C61C77" w:rsidP="00C61C77">
      <w:pPr>
        <w:spacing w:line="360" w:lineRule="auto"/>
        <w:ind w:left="385" w:right="63"/>
        <w:jc w:val="both"/>
        <w:rPr>
          <w:rFonts w:ascii="Arial" w:hAnsi="Arial" w:cs="Arial"/>
        </w:rPr>
      </w:pPr>
      <w:r w:rsidRPr="00E44EF9">
        <w:rPr>
          <w:rFonts w:ascii="Arial" w:hAnsi="Arial" w:cs="Arial"/>
        </w:rPr>
        <w:t>Este  documento  tem  por  objetivo  apresentar  os  resultados  obtidos  na  aplicação  de testes às funções do jogo Quiz para Crianças, bem como relatar quaisquer erros detectados, como foi feito seu diagnóstico e seu tratamento.</w:t>
      </w:r>
    </w:p>
    <w:p w:rsidR="00C61C77" w:rsidRPr="00E44EF9" w:rsidRDefault="00C61C77" w:rsidP="00C61C77">
      <w:pPr>
        <w:spacing w:line="360" w:lineRule="auto"/>
        <w:ind w:left="385" w:right="63"/>
        <w:jc w:val="both"/>
        <w:rPr>
          <w:rFonts w:ascii="Arial" w:hAnsi="Arial" w:cs="Arial"/>
        </w:rPr>
      </w:pPr>
    </w:p>
    <w:p w:rsidR="00C61C77" w:rsidRPr="00E44EF9" w:rsidRDefault="00C61C77" w:rsidP="002C738E">
      <w:pPr>
        <w:spacing w:before="6"/>
        <w:ind w:left="102"/>
        <w:rPr>
          <w:rFonts w:ascii="Arial" w:hAnsi="Arial" w:cs="Arial"/>
        </w:rPr>
      </w:pPr>
      <w:r w:rsidRPr="00E44EF9">
        <w:rPr>
          <w:rFonts w:ascii="Arial" w:hAnsi="Arial" w:cs="Arial"/>
          <w:b/>
          <w:w w:val="99"/>
        </w:rPr>
        <w:t>2.</w:t>
      </w:r>
      <w:r w:rsidRPr="00E44EF9">
        <w:rPr>
          <w:rFonts w:ascii="Arial" w:hAnsi="Arial" w:cs="Arial"/>
          <w:b/>
        </w:rPr>
        <w:t xml:space="preserve"> </w:t>
      </w:r>
      <w:r w:rsidRPr="00E44EF9">
        <w:rPr>
          <w:rFonts w:ascii="Arial" w:hAnsi="Arial" w:cs="Arial"/>
          <w:b/>
          <w:w w:val="99"/>
        </w:rPr>
        <w:t>Equipe</w:t>
      </w:r>
      <w:r w:rsidRPr="00E44EF9">
        <w:rPr>
          <w:rFonts w:ascii="Arial" w:hAnsi="Arial" w:cs="Arial"/>
          <w:b/>
        </w:rPr>
        <w:t xml:space="preserve"> </w:t>
      </w:r>
      <w:r w:rsidRPr="00E44EF9">
        <w:rPr>
          <w:rFonts w:ascii="Arial" w:hAnsi="Arial" w:cs="Arial"/>
          <w:b/>
          <w:w w:val="99"/>
        </w:rPr>
        <w:t>de</w:t>
      </w:r>
      <w:r w:rsidRPr="00E44EF9">
        <w:rPr>
          <w:rFonts w:ascii="Arial" w:hAnsi="Arial" w:cs="Arial"/>
          <w:b/>
        </w:rPr>
        <w:t xml:space="preserve"> </w:t>
      </w:r>
      <w:r w:rsidRPr="00E44EF9">
        <w:rPr>
          <w:rFonts w:ascii="Arial" w:hAnsi="Arial" w:cs="Arial"/>
          <w:b/>
          <w:w w:val="99"/>
        </w:rPr>
        <w:t>testes</w:t>
      </w:r>
    </w:p>
    <w:p w:rsidR="002C738E" w:rsidRPr="00E44EF9" w:rsidRDefault="002C738E" w:rsidP="002C738E">
      <w:pPr>
        <w:spacing w:before="6"/>
        <w:ind w:left="102"/>
        <w:rPr>
          <w:rFonts w:ascii="Arial" w:hAnsi="Arial" w:cs="Arial"/>
        </w:rPr>
      </w:pPr>
    </w:p>
    <w:p w:rsidR="00C61C77" w:rsidRPr="00E44EF9" w:rsidRDefault="00C61C77" w:rsidP="00C61C77">
      <w:pPr>
        <w:ind w:left="385" w:right="5885"/>
        <w:jc w:val="both"/>
        <w:rPr>
          <w:rFonts w:ascii="Arial" w:hAnsi="Arial" w:cs="Arial"/>
        </w:rPr>
      </w:pPr>
      <w:r w:rsidRPr="00E44EF9">
        <w:rPr>
          <w:rFonts w:ascii="Arial" w:hAnsi="Arial" w:cs="Arial"/>
        </w:rPr>
        <w:t>Patrícia Duarte da Silva</w:t>
      </w:r>
    </w:p>
    <w:p w:rsidR="00C61C77" w:rsidRPr="00E44EF9" w:rsidRDefault="00C61C77" w:rsidP="00C61C77">
      <w:pPr>
        <w:ind w:left="385" w:right="5885"/>
        <w:jc w:val="both"/>
        <w:rPr>
          <w:rFonts w:ascii="Arial" w:hAnsi="Arial" w:cs="Arial"/>
        </w:rPr>
      </w:pPr>
    </w:p>
    <w:p w:rsidR="00C61C77" w:rsidRPr="00E44EF9" w:rsidRDefault="00C61C77" w:rsidP="00C61C77">
      <w:pPr>
        <w:ind w:left="385" w:right="5885"/>
        <w:jc w:val="both"/>
        <w:rPr>
          <w:rFonts w:ascii="Arial" w:hAnsi="Arial" w:cs="Arial"/>
        </w:rPr>
      </w:pPr>
    </w:p>
    <w:p w:rsidR="00C61C77" w:rsidRPr="00E44EF9" w:rsidRDefault="00C61C77" w:rsidP="00C61C77">
      <w:pPr>
        <w:spacing w:before="9" w:line="120" w:lineRule="exact"/>
        <w:rPr>
          <w:rFonts w:ascii="Arial" w:hAnsi="Arial" w:cs="Arial"/>
        </w:rPr>
      </w:pPr>
    </w:p>
    <w:p w:rsidR="00C61C77" w:rsidRPr="00E44EF9" w:rsidRDefault="00C61C77" w:rsidP="00C61C77">
      <w:pPr>
        <w:ind w:left="102"/>
        <w:rPr>
          <w:rFonts w:ascii="Arial" w:hAnsi="Arial" w:cs="Arial"/>
        </w:rPr>
      </w:pPr>
      <w:r w:rsidRPr="00E44EF9">
        <w:rPr>
          <w:rFonts w:ascii="Arial" w:hAnsi="Arial" w:cs="Arial"/>
          <w:b/>
          <w:w w:val="99"/>
        </w:rPr>
        <w:t>3.</w:t>
      </w:r>
      <w:r w:rsidRPr="00E44EF9">
        <w:rPr>
          <w:rFonts w:ascii="Arial" w:hAnsi="Arial" w:cs="Arial"/>
          <w:b/>
        </w:rPr>
        <w:t xml:space="preserve"> </w:t>
      </w:r>
      <w:r w:rsidRPr="00E44EF9">
        <w:rPr>
          <w:rFonts w:ascii="Arial" w:hAnsi="Arial" w:cs="Arial"/>
          <w:b/>
          <w:w w:val="99"/>
        </w:rPr>
        <w:t>Teste</w:t>
      </w:r>
      <w:r w:rsidRPr="00E44EF9">
        <w:rPr>
          <w:rFonts w:ascii="Arial" w:hAnsi="Arial" w:cs="Arial"/>
          <w:b/>
        </w:rPr>
        <w:t xml:space="preserve"> </w:t>
      </w:r>
      <w:r w:rsidRPr="00E44EF9">
        <w:rPr>
          <w:rFonts w:ascii="Arial" w:hAnsi="Arial" w:cs="Arial"/>
          <w:b/>
          <w:w w:val="99"/>
        </w:rPr>
        <w:t>de</w:t>
      </w:r>
      <w:r w:rsidRPr="00E44EF9">
        <w:rPr>
          <w:rFonts w:ascii="Arial" w:hAnsi="Arial" w:cs="Arial"/>
          <w:b/>
        </w:rPr>
        <w:t xml:space="preserve"> </w:t>
      </w:r>
      <w:r w:rsidRPr="00E44EF9">
        <w:rPr>
          <w:rFonts w:ascii="Arial" w:hAnsi="Arial" w:cs="Arial"/>
          <w:b/>
          <w:w w:val="99"/>
        </w:rPr>
        <w:t>unidade</w:t>
      </w:r>
    </w:p>
    <w:p w:rsidR="00C61C77" w:rsidRPr="00E44EF9" w:rsidRDefault="00C61C77" w:rsidP="00C61C77">
      <w:pPr>
        <w:spacing w:before="3" w:line="180" w:lineRule="exact"/>
        <w:rPr>
          <w:rFonts w:ascii="Arial" w:hAnsi="Arial" w:cs="Arial"/>
        </w:rPr>
      </w:pPr>
    </w:p>
    <w:p w:rsidR="001F5760" w:rsidRPr="00E44EF9" w:rsidRDefault="00C61C77" w:rsidP="001F5760">
      <w:pPr>
        <w:ind w:left="102" w:right="85"/>
        <w:jc w:val="both"/>
        <w:rPr>
          <w:rFonts w:ascii="Arial" w:eastAsia="Arial" w:hAnsi="Arial" w:cs="Arial"/>
        </w:rPr>
      </w:pPr>
      <w:r w:rsidRPr="00E44EF9">
        <w:rPr>
          <w:rFonts w:ascii="Arial" w:hAnsi="Arial" w:cs="Arial"/>
        </w:rPr>
        <w:t xml:space="preserve">Este teste foi </w:t>
      </w:r>
      <w:r w:rsidR="0019317D" w:rsidRPr="00E44EF9">
        <w:rPr>
          <w:rFonts w:ascii="Arial" w:hAnsi="Arial" w:cs="Arial"/>
        </w:rPr>
        <w:t>realizado</w:t>
      </w:r>
      <w:r w:rsidR="0019317D" w:rsidRPr="00E44EF9">
        <w:rPr>
          <w:rFonts w:ascii="Arial" w:eastAsia="Arial" w:hAnsi="Arial" w:cs="Arial"/>
        </w:rPr>
        <w:t xml:space="preserve"> em computador desktop com sistema operacional windows 10, com memória de 8 gb de ram e com processador intel i5</w:t>
      </w:r>
      <w:r w:rsidR="00005285" w:rsidRPr="00E44EF9">
        <w:rPr>
          <w:rFonts w:ascii="Arial" w:eastAsia="Arial" w:hAnsi="Arial" w:cs="Arial"/>
        </w:rPr>
        <w:t>,</w:t>
      </w:r>
      <w:r w:rsidR="0019317D" w:rsidRPr="00E44EF9">
        <w:rPr>
          <w:rFonts w:ascii="Arial" w:eastAsia="Arial" w:hAnsi="Arial" w:cs="Arial"/>
        </w:rPr>
        <w:t xml:space="preserve"> e também, teve testes realizado</w:t>
      </w:r>
      <w:r w:rsidR="00005285" w:rsidRPr="00E44EF9">
        <w:rPr>
          <w:rFonts w:ascii="Arial" w:eastAsia="Arial" w:hAnsi="Arial" w:cs="Arial"/>
        </w:rPr>
        <w:t>s</w:t>
      </w:r>
      <w:r w:rsidR="0019317D" w:rsidRPr="00E44EF9">
        <w:rPr>
          <w:rFonts w:ascii="Arial" w:eastAsia="Arial" w:hAnsi="Arial" w:cs="Arial"/>
        </w:rPr>
        <w:t xml:space="preserve"> no dispo</w:t>
      </w:r>
      <w:r w:rsidR="00F438ED" w:rsidRPr="00E44EF9">
        <w:rPr>
          <w:rFonts w:ascii="Arial" w:eastAsia="Arial" w:hAnsi="Arial" w:cs="Arial"/>
        </w:rPr>
        <w:t xml:space="preserve">sitivo móvel, </w:t>
      </w:r>
      <w:r w:rsidR="0019317D" w:rsidRPr="00E44EF9">
        <w:rPr>
          <w:rFonts w:ascii="Arial" w:eastAsia="Arial" w:hAnsi="Arial" w:cs="Arial"/>
        </w:rPr>
        <w:t>com sistema operacional Android com a versão 6.0.1, com cpu de 1</w:t>
      </w:r>
      <w:r w:rsidR="00F438ED" w:rsidRPr="00E44EF9">
        <w:rPr>
          <w:rFonts w:ascii="Arial" w:eastAsia="Arial" w:hAnsi="Arial" w:cs="Arial"/>
        </w:rPr>
        <w:t>.0GHz e com memória ram de 2 gb, sendo assim, esses testes for</w:t>
      </w:r>
      <w:r w:rsidR="008B7048" w:rsidRPr="00E44EF9">
        <w:rPr>
          <w:rFonts w:ascii="Arial" w:eastAsia="Arial" w:hAnsi="Arial" w:cs="Arial"/>
        </w:rPr>
        <w:t>a</w:t>
      </w:r>
      <w:r w:rsidR="00F438ED" w:rsidRPr="00E44EF9">
        <w:rPr>
          <w:rFonts w:ascii="Arial" w:eastAsia="Arial" w:hAnsi="Arial" w:cs="Arial"/>
        </w:rPr>
        <w:t>m efetuados</w:t>
      </w:r>
      <w:r w:rsidRPr="00E44EF9">
        <w:rPr>
          <w:rFonts w:ascii="Arial" w:hAnsi="Arial" w:cs="Arial"/>
        </w:rPr>
        <w:t xml:space="preserve"> para</w:t>
      </w:r>
      <w:r w:rsidR="00A13FA1" w:rsidRPr="00E44EF9">
        <w:rPr>
          <w:rFonts w:ascii="Arial" w:hAnsi="Arial" w:cs="Arial"/>
        </w:rPr>
        <w:t xml:space="preserve"> a</w:t>
      </w:r>
      <w:r w:rsidRPr="00E44EF9">
        <w:rPr>
          <w:rFonts w:ascii="Arial" w:hAnsi="Arial" w:cs="Arial"/>
        </w:rPr>
        <w:t xml:space="preserve"> conferência dos acertos e erros das perguntas e o que </w:t>
      </w:r>
      <w:r w:rsidR="001F5760" w:rsidRPr="00E44EF9">
        <w:rPr>
          <w:rFonts w:ascii="Arial" w:hAnsi="Arial" w:cs="Arial"/>
        </w:rPr>
        <w:t xml:space="preserve">cada botão </w:t>
      </w:r>
      <w:r w:rsidR="00FC780B" w:rsidRPr="00E44EF9">
        <w:rPr>
          <w:rFonts w:ascii="Arial" w:hAnsi="Arial" w:cs="Arial"/>
        </w:rPr>
        <w:t>do jogo todo irá realizar.</w:t>
      </w:r>
    </w:p>
    <w:p w:rsidR="00C61C77" w:rsidRPr="00E44EF9" w:rsidRDefault="001F5760" w:rsidP="00C61C77">
      <w:pPr>
        <w:spacing w:line="360" w:lineRule="auto"/>
        <w:ind w:left="385" w:right="68"/>
        <w:jc w:val="both"/>
        <w:rPr>
          <w:rFonts w:ascii="Arial" w:hAnsi="Arial" w:cs="Arial"/>
        </w:rPr>
      </w:pPr>
      <w:r w:rsidRPr="00E44EF9">
        <w:rPr>
          <w:rFonts w:ascii="Arial" w:hAnsi="Arial" w:cs="Arial"/>
        </w:rPr>
        <w:t xml:space="preserve"> </w:t>
      </w:r>
    </w:p>
    <w:p w:rsidR="00C61C77" w:rsidRPr="00E44EF9" w:rsidRDefault="00C61C77" w:rsidP="00C61C77">
      <w:pPr>
        <w:pStyle w:val="PargrafodaLista"/>
        <w:widowControl/>
        <w:numPr>
          <w:ilvl w:val="0"/>
          <w:numId w:val="47"/>
        </w:numPr>
        <w:autoSpaceDE/>
        <w:autoSpaceDN/>
        <w:spacing w:line="360" w:lineRule="auto"/>
        <w:ind w:right="68"/>
        <w:jc w:val="both"/>
        <w:rPr>
          <w:rFonts w:ascii="Arial" w:hAnsi="Arial" w:cs="Arial"/>
        </w:rPr>
      </w:pPr>
      <w:r w:rsidRPr="00E44EF9">
        <w:rPr>
          <w:rFonts w:ascii="Arial" w:hAnsi="Arial" w:cs="Arial"/>
        </w:rPr>
        <w:t xml:space="preserve">Botões </w:t>
      </w:r>
      <w:r w:rsidR="004D6184">
        <w:rPr>
          <w:rFonts w:ascii="Arial" w:hAnsi="Arial" w:cs="Arial"/>
        </w:rPr>
        <w:t>do menu principal</w:t>
      </w:r>
      <w:r w:rsidRPr="00E44EF9">
        <w:rPr>
          <w:rFonts w:ascii="Arial" w:hAnsi="Arial" w:cs="Arial"/>
        </w:rPr>
        <w:t>: Nada foi detectado em relação à codificação de todos os botões.</w:t>
      </w:r>
    </w:p>
    <w:p w:rsidR="00C61C77" w:rsidRPr="00E44EF9" w:rsidRDefault="00693367" w:rsidP="00C61C77">
      <w:pPr>
        <w:pStyle w:val="PargrafodaLista"/>
        <w:widowControl/>
        <w:numPr>
          <w:ilvl w:val="0"/>
          <w:numId w:val="47"/>
        </w:numPr>
        <w:autoSpaceDE/>
        <w:autoSpaceDN/>
        <w:spacing w:line="360" w:lineRule="auto"/>
        <w:ind w:right="68"/>
        <w:jc w:val="both"/>
        <w:rPr>
          <w:rFonts w:ascii="Arial" w:hAnsi="Arial" w:cs="Arial"/>
        </w:rPr>
      </w:pPr>
      <w:r w:rsidRPr="00E44EF9">
        <w:rPr>
          <w:rFonts w:ascii="Arial" w:hAnsi="Arial" w:cs="Arial"/>
        </w:rPr>
        <w:t>Botões</w:t>
      </w:r>
      <w:r w:rsidR="00360AAE" w:rsidRPr="00E44EF9">
        <w:rPr>
          <w:rFonts w:ascii="Arial" w:hAnsi="Arial" w:cs="Arial"/>
        </w:rPr>
        <w:t xml:space="preserve"> da</w:t>
      </w:r>
      <w:r w:rsidR="004E6DEF" w:rsidRPr="00E44EF9">
        <w:rPr>
          <w:rFonts w:ascii="Arial" w:hAnsi="Arial" w:cs="Arial"/>
        </w:rPr>
        <w:t xml:space="preserve"> tela de instruções</w:t>
      </w:r>
      <w:r w:rsidR="00C61C77" w:rsidRPr="00E44EF9">
        <w:rPr>
          <w:rFonts w:ascii="Arial" w:hAnsi="Arial" w:cs="Arial"/>
        </w:rPr>
        <w:t xml:space="preserve">: Nada foi detectado em relação à codificação </w:t>
      </w:r>
      <w:r w:rsidR="00C442CD" w:rsidRPr="00E44EF9">
        <w:rPr>
          <w:rFonts w:ascii="Arial" w:hAnsi="Arial" w:cs="Arial"/>
        </w:rPr>
        <w:t>dos botões</w:t>
      </w:r>
      <w:r w:rsidR="00C61C77" w:rsidRPr="00E44EF9">
        <w:rPr>
          <w:rFonts w:ascii="Arial" w:hAnsi="Arial" w:cs="Arial"/>
        </w:rPr>
        <w:t>.</w:t>
      </w:r>
    </w:p>
    <w:p w:rsidR="00C61C77" w:rsidRPr="00E44EF9" w:rsidRDefault="00C61C77" w:rsidP="00C61C77">
      <w:pPr>
        <w:pStyle w:val="PargrafodaLista"/>
        <w:widowControl/>
        <w:numPr>
          <w:ilvl w:val="0"/>
          <w:numId w:val="47"/>
        </w:numPr>
        <w:autoSpaceDE/>
        <w:autoSpaceDN/>
        <w:spacing w:before="11" w:line="353" w:lineRule="auto"/>
        <w:ind w:right="61"/>
        <w:rPr>
          <w:rFonts w:ascii="Arial" w:hAnsi="Arial" w:cs="Arial"/>
        </w:rPr>
      </w:pPr>
      <w:r w:rsidRPr="00E44EF9">
        <w:rPr>
          <w:rFonts w:ascii="Arial" w:hAnsi="Arial" w:cs="Arial"/>
        </w:rPr>
        <w:t>Botões da tela dos temas: Nada foi detectado em relação à codificação de todos os botões.</w:t>
      </w:r>
    </w:p>
    <w:p w:rsidR="00795022" w:rsidRPr="00E44EF9" w:rsidRDefault="00795022" w:rsidP="00C61C77">
      <w:pPr>
        <w:pStyle w:val="PargrafodaLista"/>
        <w:widowControl/>
        <w:numPr>
          <w:ilvl w:val="0"/>
          <w:numId w:val="47"/>
        </w:numPr>
        <w:autoSpaceDE/>
        <w:autoSpaceDN/>
        <w:spacing w:before="11" w:line="353" w:lineRule="auto"/>
        <w:ind w:right="61"/>
        <w:rPr>
          <w:rFonts w:ascii="Arial" w:hAnsi="Arial" w:cs="Arial"/>
        </w:rPr>
      </w:pPr>
      <w:r w:rsidRPr="00E44EF9">
        <w:rPr>
          <w:rFonts w:ascii="Arial" w:hAnsi="Arial" w:cs="Arial"/>
        </w:rPr>
        <w:t>Botões da</w:t>
      </w:r>
      <w:r w:rsidR="003E1AC7">
        <w:rPr>
          <w:rFonts w:ascii="Arial" w:hAnsi="Arial" w:cs="Arial"/>
        </w:rPr>
        <w:t>s</w:t>
      </w:r>
      <w:r w:rsidRPr="00E44EF9">
        <w:rPr>
          <w:rFonts w:ascii="Arial" w:hAnsi="Arial" w:cs="Arial"/>
        </w:rPr>
        <w:t xml:space="preserve"> tela</w:t>
      </w:r>
      <w:r w:rsidR="003E1AC7">
        <w:rPr>
          <w:rFonts w:ascii="Arial" w:hAnsi="Arial" w:cs="Arial"/>
        </w:rPr>
        <w:t>s</w:t>
      </w:r>
      <w:r w:rsidRPr="00E44EF9">
        <w:rPr>
          <w:rFonts w:ascii="Arial" w:hAnsi="Arial" w:cs="Arial"/>
        </w:rPr>
        <w:t xml:space="preserve"> de </w:t>
      </w:r>
      <w:r w:rsidR="00421087" w:rsidRPr="00E44EF9">
        <w:rPr>
          <w:rFonts w:ascii="Arial" w:hAnsi="Arial" w:cs="Arial"/>
        </w:rPr>
        <w:t>pausa: Nada</w:t>
      </w:r>
      <w:r w:rsidR="00975BA0" w:rsidRPr="00E44EF9">
        <w:rPr>
          <w:rFonts w:ascii="Arial" w:hAnsi="Arial" w:cs="Arial"/>
        </w:rPr>
        <w:t xml:space="preserve"> foi detectado em relação à codificação de todos os botões.</w:t>
      </w:r>
    </w:p>
    <w:p w:rsidR="00C61C77" w:rsidRPr="00E44EF9" w:rsidRDefault="00C61C77" w:rsidP="00C61C77">
      <w:pPr>
        <w:pStyle w:val="PargrafodaLista"/>
        <w:widowControl/>
        <w:numPr>
          <w:ilvl w:val="0"/>
          <w:numId w:val="47"/>
        </w:numPr>
        <w:autoSpaceDE/>
        <w:autoSpaceDN/>
        <w:spacing w:before="11" w:line="353" w:lineRule="auto"/>
        <w:ind w:right="61"/>
        <w:rPr>
          <w:rFonts w:ascii="Arial" w:hAnsi="Arial" w:cs="Arial"/>
        </w:rPr>
      </w:pPr>
      <w:r w:rsidRPr="00E44EF9">
        <w:rPr>
          <w:rFonts w:ascii="Arial" w:hAnsi="Arial" w:cs="Arial"/>
        </w:rPr>
        <w:t>Botões das perguntas de todos os temas: Nada foi detectado em relação à codificação de todos os botões.</w:t>
      </w:r>
    </w:p>
    <w:p w:rsidR="00C61C77" w:rsidRPr="00E44EF9" w:rsidRDefault="00C61C77" w:rsidP="00B0510F">
      <w:pPr>
        <w:pStyle w:val="PargrafodaLista"/>
        <w:widowControl/>
        <w:numPr>
          <w:ilvl w:val="0"/>
          <w:numId w:val="47"/>
        </w:numPr>
        <w:autoSpaceDE/>
        <w:autoSpaceDN/>
        <w:spacing w:before="11" w:line="353" w:lineRule="auto"/>
        <w:ind w:left="426" w:right="61" w:hanging="48"/>
        <w:rPr>
          <w:rFonts w:ascii="Arial" w:hAnsi="Arial" w:cs="Arial"/>
        </w:rPr>
      </w:pPr>
      <w:r w:rsidRPr="00E44EF9">
        <w:rPr>
          <w:rFonts w:ascii="Arial" w:hAnsi="Arial" w:cs="Arial"/>
        </w:rPr>
        <w:t>Todas as perguntas estão retornando se o usuár</w:t>
      </w:r>
      <w:r w:rsidR="005F2B61">
        <w:rPr>
          <w:rFonts w:ascii="Arial" w:hAnsi="Arial" w:cs="Arial"/>
        </w:rPr>
        <w:t>io acertou ou não, e apresenta a tela dando a opção de</w:t>
      </w:r>
      <w:bookmarkStart w:id="5" w:name="_GoBack"/>
      <w:bookmarkEnd w:id="5"/>
      <w:r w:rsidRPr="00E44EF9">
        <w:rPr>
          <w:rFonts w:ascii="Arial" w:hAnsi="Arial" w:cs="Arial"/>
        </w:rPr>
        <w:t xml:space="preserve"> se o usuário quer continuar o jogo ou voltar para o menu principal.</w:t>
      </w:r>
    </w:p>
    <w:p w:rsidR="00C61C77" w:rsidRPr="00E44EF9" w:rsidRDefault="00C61C77" w:rsidP="00C61C77">
      <w:pPr>
        <w:spacing w:before="11" w:line="353" w:lineRule="auto"/>
        <w:ind w:left="426" w:right="61" w:hanging="48"/>
        <w:rPr>
          <w:rFonts w:ascii="Arial" w:hAnsi="Arial" w:cs="Arial"/>
        </w:rPr>
      </w:pPr>
    </w:p>
    <w:p w:rsidR="00C61C77" w:rsidRPr="00E44EF9" w:rsidRDefault="00C61C77" w:rsidP="00C61C77">
      <w:pPr>
        <w:spacing w:before="9"/>
        <w:ind w:left="102"/>
        <w:rPr>
          <w:rFonts w:ascii="Arial" w:hAnsi="Arial" w:cs="Arial"/>
        </w:rPr>
      </w:pPr>
      <w:r w:rsidRPr="00E44EF9">
        <w:rPr>
          <w:rFonts w:ascii="Arial" w:hAnsi="Arial" w:cs="Arial"/>
          <w:b/>
        </w:rPr>
        <w:t>4. Conclusão</w:t>
      </w:r>
    </w:p>
    <w:p w:rsidR="00C61C77" w:rsidRPr="00E44EF9" w:rsidRDefault="00C61C77" w:rsidP="00C61C77">
      <w:pPr>
        <w:spacing w:before="7" w:line="140" w:lineRule="exact"/>
        <w:rPr>
          <w:rFonts w:ascii="Arial" w:hAnsi="Arial" w:cs="Arial"/>
        </w:rPr>
      </w:pPr>
    </w:p>
    <w:p w:rsidR="00C61C77" w:rsidRPr="00E44EF9" w:rsidRDefault="00C61C77" w:rsidP="00C61C77">
      <w:pPr>
        <w:spacing w:line="360" w:lineRule="auto"/>
        <w:ind w:left="102" w:right="83" w:firstLine="283"/>
        <w:rPr>
          <w:rFonts w:ascii="Arial" w:hAnsi="Arial" w:cs="Arial"/>
        </w:rPr>
      </w:pPr>
      <w:r w:rsidRPr="00E44EF9">
        <w:rPr>
          <w:rFonts w:ascii="Arial" w:hAnsi="Arial" w:cs="Arial"/>
        </w:rPr>
        <w:t>Percebe-se  a  partir  dos  testes  realizados,  a  importância  da  realização  de  testes anteriormente à entrega do produto final ao cliente, pois assim erros que podem vir a prejudicar o funcionamento do sistema são detectados e solucionados a tempo, tendo-se então um produto mais confiável e eficiente para entrega.</w:t>
      </w:r>
    </w:p>
    <w:p w:rsidR="00C7066E" w:rsidRPr="00E44EF9" w:rsidRDefault="00C61C77" w:rsidP="00C51907">
      <w:pPr>
        <w:spacing w:before="6" w:line="359" w:lineRule="auto"/>
        <w:ind w:left="102" w:right="87" w:firstLine="283"/>
        <w:jc w:val="both"/>
        <w:rPr>
          <w:rFonts w:ascii="Arial" w:hAnsi="Arial" w:cs="Arial"/>
        </w:rPr>
      </w:pPr>
      <w:r w:rsidRPr="00E44EF9">
        <w:rPr>
          <w:rFonts w:ascii="Arial" w:hAnsi="Arial" w:cs="Arial"/>
        </w:rPr>
        <w:t>Esse documento facilita então a correção de erros, ao identificar onde eles estão, bem como ao dar sugestões de como corrigi-los.</w:t>
      </w:r>
    </w:p>
    <w:sectPr w:rsidR="00C7066E" w:rsidRPr="00E44EF9">
      <w:headerReference w:type="default" r:id="rId9"/>
      <w:footerReference w:type="default" r:id="rId10"/>
      <w:pgSz w:w="12240" w:h="15840" w:code="1"/>
      <w:pgMar w:top="1417" w:right="1440" w:bottom="1417"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48A7" w:rsidRDefault="00EE48A7">
      <w:pPr>
        <w:spacing w:line="240" w:lineRule="auto"/>
      </w:pPr>
      <w:r>
        <w:separator/>
      </w:r>
    </w:p>
  </w:endnote>
  <w:endnote w:type="continuationSeparator" w:id="0">
    <w:p w:rsidR="00EE48A7" w:rsidRDefault="00EE48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F33DE">
      <w:tc>
        <w:tcPr>
          <w:tcW w:w="3162" w:type="dxa"/>
          <w:tcBorders>
            <w:top w:val="nil"/>
            <w:left w:val="nil"/>
            <w:bottom w:val="nil"/>
            <w:right w:val="nil"/>
          </w:tcBorders>
        </w:tcPr>
        <w:p w:rsidR="00CF33DE" w:rsidRDefault="00D46D1C">
          <w:pPr>
            <w:ind w:right="360"/>
          </w:pPr>
          <w:r>
            <w:t>Confidencial</w:t>
          </w:r>
        </w:p>
      </w:tc>
      <w:tc>
        <w:tcPr>
          <w:tcW w:w="3162" w:type="dxa"/>
          <w:tcBorders>
            <w:top w:val="nil"/>
            <w:left w:val="nil"/>
            <w:bottom w:val="nil"/>
            <w:right w:val="nil"/>
          </w:tcBorders>
        </w:tcPr>
        <w:p w:rsidR="00CF33DE" w:rsidRDefault="00D46D1C" w:rsidP="008F4B3F">
          <w:pPr>
            <w:jc w:val="center"/>
          </w:pPr>
          <w:r>
            <w:sym w:font="Symbol" w:char="F0D3"/>
          </w:r>
          <w:r w:rsidR="008F4B3F">
            <w:t>ALPM Softwares</w:t>
          </w:r>
          <w:r>
            <w:t xml:space="preserve">, </w:t>
          </w:r>
          <w:r>
            <w:fldChar w:fldCharType="begin"/>
          </w:r>
          <w:r>
            <w:instrText xml:space="preserve"> DATE \@ "yyyy" </w:instrText>
          </w:r>
          <w:r>
            <w:fldChar w:fldCharType="separate"/>
          </w:r>
          <w:r w:rsidR="002C738E">
            <w:rPr>
              <w:noProof/>
            </w:rPr>
            <w:t>2018</w:t>
          </w:r>
          <w:r>
            <w:fldChar w:fldCharType="end"/>
          </w:r>
        </w:p>
      </w:tc>
      <w:tc>
        <w:tcPr>
          <w:tcW w:w="3162" w:type="dxa"/>
          <w:tcBorders>
            <w:top w:val="nil"/>
            <w:left w:val="nil"/>
            <w:bottom w:val="nil"/>
            <w:right w:val="nil"/>
          </w:tcBorders>
        </w:tcPr>
        <w:p w:rsidR="00CF33DE" w:rsidRDefault="00D46D1C">
          <w:pPr>
            <w:jc w:val="right"/>
          </w:pPr>
          <w:r>
            <w:t xml:space="preserve">Página </w:t>
          </w:r>
          <w:r>
            <w:rPr>
              <w:rStyle w:val="Nmerodepgina"/>
            </w:rPr>
            <w:fldChar w:fldCharType="begin"/>
          </w:r>
          <w:r>
            <w:rPr>
              <w:rStyle w:val="Nmerodepgina"/>
            </w:rPr>
            <w:instrText xml:space="preserve"> PAGE </w:instrText>
          </w:r>
          <w:r>
            <w:rPr>
              <w:rStyle w:val="Nmerodepgina"/>
            </w:rPr>
            <w:fldChar w:fldCharType="separate"/>
          </w:r>
          <w:r w:rsidR="005F2B61">
            <w:rPr>
              <w:rStyle w:val="Nmerodepgina"/>
              <w:noProof/>
            </w:rPr>
            <w:t>4</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 MERGEFORMAT </w:instrText>
          </w:r>
          <w:r>
            <w:rPr>
              <w:rStyle w:val="Nmerodepgina"/>
            </w:rPr>
            <w:fldChar w:fldCharType="separate"/>
          </w:r>
          <w:r w:rsidR="005F2B61">
            <w:rPr>
              <w:rStyle w:val="Nmerodepgina"/>
              <w:noProof/>
            </w:rPr>
            <w:t>4</w:t>
          </w:r>
          <w:r>
            <w:rPr>
              <w:rStyle w:val="Nmerodepgina"/>
            </w:rPr>
            <w:fldChar w:fldCharType="end"/>
          </w:r>
        </w:p>
      </w:tc>
    </w:tr>
  </w:tbl>
  <w:p w:rsidR="00CF33DE" w:rsidRDefault="00CF33DE">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48A7" w:rsidRDefault="00EE48A7">
      <w:pPr>
        <w:spacing w:line="240" w:lineRule="auto"/>
      </w:pPr>
      <w:r>
        <w:separator/>
      </w:r>
    </w:p>
  </w:footnote>
  <w:footnote w:type="continuationSeparator" w:id="0">
    <w:p w:rsidR="00EE48A7" w:rsidRDefault="00EE48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33DE" w:rsidRDefault="00CF33DE">
    <w:pPr>
      <w:rPr>
        <w:sz w:val="24"/>
        <w:szCs w:val="24"/>
      </w:rPr>
    </w:pPr>
  </w:p>
  <w:p w:rsidR="00CF33DE" w:rsidRDefault="00CF33DE">
    <w:pPr>
      <w:pBdr>
        <w:top w:val="single" w:sz="6" w:space="1" w:color="auto"/>
      </w:pBdr>
      <w:rPr>
        <w:sz w:val="24"/>
        <w:szCs w:val="24"/>
      </w:rPr>
    </w:pPr>
  </w:p>
  <w:p w:rsidR="00CF33DE" w:rsidRDefault="006329E4">
    <w:pPr>
      <w:pBdr>
        <w:bottom w:val="single" w:sz="6" w:space="1" w:color="auto"/>
      </w:pBdr>
      <w:jc w:val="right"/>
      <w:rPr>
        <w:rFonts w:ascii="Arial" w:hAnsi="Arial"/>
        <w:b/>
        <w:bCs/>
        <w:sz w:val="36"/>
        <w:szCs w:val="36"/>
      </w:rPr>
    </w:pPr>
    <w:r>
      <w:rPr>
        <w:rFonts w:ascii="Arial" w:hAnsi="Arial"/>
        <w:b/>
        <w:bCs/>
        <w:sz w:val="36"/>
        <w:szCs w:val="36"/>
      </w:rPr>
      <w:t>ALPM Softwares</w:t>
    </w:r>
  </w:p>
  <w:p w:rsidR="00CF33DE" w:rsidRDefault="00CF33DE">
    <w:pPr>
      <w:pBdr>
        <w:bottom w:val="single" w:sz="6" w:space="1" w:color="auto"/>
      </w:pBdr>
      <w:jc w:val="right"/>
      <w:rPr>
        <w:sz w:val="24"/>
        <w:szCs w:val="24"/>
      </w:rPr>
    </w:pPr>
  </w:p>
  <w:p w:rsidR="00CF33DE" w:rsidRDefault="00CF33DE">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F33DE">
      <w:tc>
        <w:tcPr>
          <w:tcW w:w="6379" w:type="dxa"/>
          <w:tcBorders>
            <w:top w:val="single" w:sz="6" w:space="0" w:color="auto"/>
            <w:left w:val="single" w:sz="6" w:space="0" w:color="auto"/>
            <w:bottom w:val="single" w:sz="6" w:space="0" w:color="auto"/>
            <w:right w:val="single" w:sz="6" w:space="0" w:color="auto"/>
          </w:tcBorders>
        </w:tcPr>
        <w:p w:rsidR="00CF33DE" w:rsidRDefault="00B238BE" w:rsidP="00142C73">
          <w:r>
            <w:t>Quiz</w:t>
          </w:r>
          <w:r w:rsidR="00AC0B90">
            <w:t xml:space="preserve"> para Criança</w:t>
          </w:r>
          <w:r w:rsidR="00142C73">
            <w:t>s</w:t>
          </w:r>
        </w:p>
      </w:tc>
      <w:tc>
        <w:tcPr>
          <w:tcW w:w="3179" w:type="dxa"/>
          <w:tcBorders>
            <w:top w:val="single" w:sz="6" w:space="0" w:color="auto"/>
            <w:left w:val="single" w:sz="6" w:space="0" w:color="auto"/>
            <w:bottom w:val="single" w:sz="6" w:space="0" w:color="auto"/>
            <w:right w:val="single" w:sz="6" w:space="0" w:color="auto"/>
          </w:tcBorders>
        </w:tcPr>
        <w:p w:rsidR="00CF33DE" w:rsidRDefault="00D46D1C" w:rsidP="00142C73">
          <w:pPr>
            <w:tabs>
              <w:tab w:val="left" w:pos="1135"/>
            </w:tabs>
            <w:spacing w:before="40"/>
            <w:ind w:right="68"/>
          </w:pPr>
          <w:r>
            <w:t xml:space="preserve"> Versão:          </w:t>
          </w:r>
          <w:r w:rsidR="00142C73">
            <w:t>1.0.0</w:t>
          </w:r>
        </w:p>
      </w:tc>
    </w:tr>
    <w:tr w:rsidR="00CF33DE">
      <w:tc>
        <w:tcPr>
          <w:tcW w:w="6379" w:type="dxa"/>
          <w:tcBorders>
            <w:top w:val="single" w:sz="6" w:space="0" w:color="auto"/>
            <w:left w:val="single" w:sz="6" w:space="0" w:color="auto"/>
            <w:bottom w:val="single" w:sz="6" w:space="0" w:color="auto"/>
            <w:right w:val="single" w:sz="6" w:space="0" w:color="auto"/>
          </w:tcBorders>
        </w:tcPr>
        <w:p w:rsidR="00CF33DE" w:rsidRDefault="00565DAF" w:rsidP="001C4F66">
          <w:r>
            <w:t>Relatório de testes</w:t>
          </w:r>
        </w:p>
      </w:tc>
      <w:tc>
        <w:tcPr>
          <w:tcW w:w="3179" w:type="dxa"/>
          <w:tcBorders>
            <w:top w:val="single" w:sz="6" w:space="0" w:color="auto"/>
            <w:left w:val="single" w:sz="6" w:space="0" w:color="auto"/>
            <w:bottom w:val="single" w:sz="6" w:space="0" w:color="auto"/>
            <w:right w:val="single" w:sz="6" w:space="0" w:color="auto"/>
          </w:tcBorders>
        </w:tcPr>
        <w:p w:rsidR="00CF33DE" w:rsidRDefault="00D46D1C" w:rsidP="00142C73">
          <w:r>
            <w:t xml:space="preserve">  </w:t>
          </w:r>
          <w:r w:rsidR="00142C73">
            <w:t xml:space="preserve">Data: </w:t>
          </w:r>
          <w:r w:rsidR="00B01C17">
            <w:t>18</w:t>
          </w:r>
          <w:r w:rsidR="00142C73">
            <w:t>/</w:t>
          </w:r>
          <w:r w:rsidR="00B01C17">
            <w:t>06</w:t>
          </w:r>
          <w:r w:rsidR="00BC4B3A">
            <w:t>/2018</w:t>
          </w:r>
        </w:p>
      </w:tc>
    </w:tr>
  </w:tbl>
  <w:p w:rsidR="00CF33DE" w:rsidRDefault="00CF33DE">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Ttulo1"/>
      <w:lvlText w:val="%1."/>
      <w:lvlJc w:val="left"/>
    </w:lvl>
    <w:lvl w:ilvl="1">
      <w:start w:val="1"/>
      <w:numFmt w:val="decimal"/>
      <w:pStyle w:val="Ttulo2"/>
      <w:lvlText w:val="%1.%2"/>
      <w:lvlJc w:val="left"/>
    </w:lvl>
    <w:lvl w:ilvl="2">
      <w:start w:val="1"/>
      <w:numFmt w:val="decimal"/>
      <w:pStyle w:val="Ttulo3"/>
      <w:lvlText w:val="%1.%2.%3"/>
      <w:lvlJc w:val="left"/>
    </w:lvl>
    <w:lvl w:ilvl="3">
      <w:start w:val="1"/>
      <w:numFmt w:val="decimal"/>
      <w:pStyle w:val="Ttulo4"/>
      <w:lvlText w:val="%1.%2.%3.%4"/>
      <w:lvlJc w:val="left"/>
    </w:lvl>
    <w:lvl w:ilvl="4">
      <w:start w:val="1"/>
      <w:numFmt w:val="decimal"/>
      <w:pStyle w:val="Ttulo5"/>
      <w:lvlText w:val="%1.%2.%3.%4.%5"/>
      <w:lvlJc w:val="left"/>
    </w:lvl>
    <w:lvl w:ilvl="5">
      <w:start w:val="1"/>
      <w:numFmt w:val="decimal"/>
      <w:pStyle w:val="Ttulo6"/>
      <w:lvlText w:val="%1.%2.%3.%4.%5.%6"/>
      <w:lvlJc w:val="left"/>
    </w:lvl>
    <w:lvl w:ilvl="6">
      <w:start w:val="1"/>
      <w:numFmt w:val="decimal"/>
      <w:pStyle w:val="Ttulo7"/>
      <w:lvlText w:val="%1.%2.%3.%4.%5.%6.%7"/>
      <w:lvlJc w:val="left"/>
    </w:lvl>
    <w:lvl w:ilvl="7">
      <w:start w:val="1"/>
      <w:numFmt w:val="decimal"/>
      <w:pStyle w:val="Ttulo8"/>
      <w:lvlText w:val="%1.%2.%3.%4.%5.%6.%7.%8"/>
      <w:lvlJc w:val="left"/>
    </w:lvl>
    <w:lvl w:ilvl="8">
      <w:start w:val="1"/>
      <w:numFmt w:val="decimal"/>
      <w:pStyle w:val="Ttulo9"/>
      <w:lvlText w:val="%1.%2.%3.%4.%5.%6.%7.%8.%9"/>
      <w:lvlJc w:val="left"/>
    </w:lvl>
  </w:abstractNum>
  <w:abstractNum w:abstractNumId="1" w15:restartNumberingAfterBreak="0">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6F48BB"/>
    <w:multiLevelType w:val="multilevel"/>
    <w:tmpl w:val="EB14F5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Times New Roman" w:hAnsi="Times New Roman"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Times New Roman" w:hAnsi="Times New Roman"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Times New Roman" w:hAnsi="Times New Roman" w:hint="default"/>
      </w:rPr>
    </w:lvl>
  </w:abstractNum>
  <w:abstractNum w:abstractNumId="4" w15:restartNumberingAfterBreak="0">
    <w:nsid w:val="0467048D"/>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AA30D3"/>
    <w:multiLevelType w:val="multilevel"/>
    <w:tmpl w:val="9FAC26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8F600D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15:restartNumberingAfterBreak="0">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B3D4AF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B504049"/>
    <w:multiLevelType w:val="multilevel"/>
    <w:tmpl w:val="EDA20CF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abstractNum w:abstractNumId="10" w15:restartNumberingAfterBreak="0">
    <w:nsid w:val="0C4A1508"/>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F653D7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7F3F2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EC4078A"/>
    <w:multiLevelType w:val="multilevel"/>
    <w:tmpl w:val="BEEE21A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abstractNum w:abstractNumId="15" w15:restartNumberingAfterBreak="0">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D51E21"/>
    <w:multiLevelType w:val="multilevel"/>
    <w:tmpl w:val="42D08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8F00EBD"/>
    <w:multiLevelType w:val="multilevel"/>
    <w:tmpl w:val="5BCAB1F8"/>
    <w:lvl w:ilvl="0">
      <w:start w:val="1"/>
      <w:numFmt w:val="none"/>
      <w:lvlText w:val="?"/>
      <w:lvlJc w:val="left"/>
      <w:pPr>
        <w:ind w:left="720" w:hanging="432"/>
      </w:pPr>
      <w:rPr>
        <w:rFonts w:ascii="Arial" w:hAnsi="Arial"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60203D5"/>
    <w:multiLevelType w:val="hybridMultilevel"/>
    <w:tmpl w:val="6EAC46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66C64DC"/>
    <w:multiLevelType w:val="multilevel"/>
    <w:tmpl w:val="3FEA44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C71487D"/>
    <w:multiLevelType w:val="multilevel"/>
    <w:tmpl w:val="5D74A4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34410AD"/>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B2D20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544278A"/>
    <w:multiLevelType w:val="multilevel"/>
    <w:tmpl w:val="4350CC8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Times New Roman" w:hAnsi="Times New Roman" w:hint="default"/>
        <w:sz w:val="20"/>
        <w:szCs w:val="20"/>
      </w:rPr>
    </w:lvl>
    <w:lvl w:ilvl="3">
      <w:start w:val="1"/>
      <w:numFmt w:val="bullet"/>
      <w:lvlText w:val=""/>
      <w:lvlJc w:val="left"/>
      <w:pPr>
        <w:tabs>
          <w:tab w:val="num" w:pos="2880"/>
        </w:tabs>
        <w:ind w:left="2880" w:hanging="360"/>
      </w:pPr>
      <w:rPr>
        <w:rFonts w:ascii="Times New Roman" w:hAnsi="Times New Roman" w:hint="default"/>
        <w:sz w:val="20"/>
        <w:szCs w:val="20"/>
      </w:rPr>
    </w:lvl>
    <w:lvl w:ilvl="4">
      <w:start w:val="1"/>
      <w:numFmt w:val="bullet"/>
      <w:lvlText w:val=""/>
      <w:lvlJc w:val="left"/>
      <w:pPr>
        <w:tabs>
          <w:tab w:val="num" w:pos="3600"/>
        </w:tabs>
        <w:ind w:left="3600" w:hanging="360"/>
      </w:pPr>
      <w:rPr>
        <w:rFonts w:ascii="Times New Roman" w:hAnsi="Times New Roman" w:hint="default"/>
        <w:sz w:val="20"/>
        <w:szCs w:val="20"/>
      </w:rPr>
    </w:lvl>
    <w:lvl w:ilvl="5">
      <w:start w:val="1"/>
      <w:numFmt w:val="bullet"/>
      <w:lvlText w:val=""/>
      <w:lvlJc w:val="left"/>
      <w:pPr>
        <w:tabs>
          <w:tab w:val="num" w:pos="4320"/>
        </w:tabs>
        <w:ind w:left="4320" w:hanging="360"/>
      </w:pPr>
      <w:rPr>
        <w:rFonts w:ascii="Times New Roman" w:hAnsi="Times New Roman" w:hint="default"/>
        <w:sz w:val="20"/>
        <w:szCs w:val="20"/>
      </w:rPr>
    </w:lvl>
    <w:lvl w:ilvl="6">
      <w:start w:val="1"/>
      <w:numFmt w:val="bullet"/>
      <w:lvlText w:val=""/>
      <w:lvlJc w:val="left"/>
      <w:pPr>
        <w:tabs>
          <w:tab w:val="num" w:pos="5040"/>
        </w:tabs>
        <w:ind w:left="5040" w:hanging="360"/>
      </w:pPr>
      <w:rPr>
        <w:rFonts w:ascii="Times New Roman" w:hAnsi="Times New Roman" w:hint="default"/>
        <w:sz w:val="20"/>
        <w:szCs w:val="20"/>
      </w:rPr>
    </w:lvl>
    <w:lvl w:ilvl="7">
      <w:start w:val="1"/>
      <w:numFmt w:val="bullet"/>
      <w:lvlText w:val=""/>
      <w:lvlJc w:val="left"/>
      <w:pPr>
        <w:tabs>
          <w:tab w:val="num" w:pos="5760"/>
        </w:tabs>
        <w:ind w:left="5760" w:hanging="360"/>
      </w:pPr>
      <w:rPr>
        <w:rFonts w:ascii="Times New Roman" w:hAnsi="Times New Roman" w:hint="default"/>
        <w:sz w:val="20"/>
        <w:szCs w:val="20"/>
      </w:rPr>
    </w:lvl>
    <w:lvl w:ilvl="8">
      <w:start w:val="1"/>
      <w:numFmt w:val="bullet"/>
      <w:lvlText w:val=""/>
      <w:lvlJc w:val="left"/>
      <w:pPr>
        <w:tabs>
          <w:tab w:val="num" w:pos="6480"/>
        </w:tabs>
        <w:ind w:left="6480" w:hanging="360"/>
      </w:pPr>
      <w:rPr>
        <w:rFonts w:ascii="Times New Roman" w:hAnsi="Times New Roman" w:hint="default"/>
        <w:sz w:val="20"/>
        <w:szCs w:val="20"/>
      </w:rPr>
    </w:lvl>
  </w:abstractNum>
  <w:abstractNum w:abstractNumId="33" w15:restartNumberingAfterBreak="0">
    <w:nsid w:val="66E9424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7493935"/>
    <w:multiLevelType w:val="multilevel"/>
    <w:tmpl w:val="D3286578"/>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Times New Roman" w:hAnsi="Times New Roman"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Times New Roman" w:hAnsi="Times New Roman"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Times New Roman" w:hAnsi="Times New Roman" w:hint="default"/>
      </w:rPr>
    </w:lvl>
  </w:abstractNum>
  <w:abstractNum w:abstractNumId="35" w15:restartNumberingAfterBreak="0">
    <w:nsid w:val="6A476929"/>
    <w:multiLevelType w:val="hybridMultilevel"/>
    <w:tmpl w:val="C038AAE6"/>
    <w:lvl w:ilvl="0" w:tplc="23E0CE5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F6B2ED8"/>
    <w:multiLevelType w:val="multilevel"/>
    <w:tmpl w:val="CE1A35A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8" w15:restartNumberingAfterBreak="0">
    <w:nsid w:val="7147134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9" w15:restartNumberingAfterBreak="0">
    <w:nsid w:val="71F21F2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64919C7"/>
    <w:multiLevelType w:val="multilevel"/>
    <w:tmpl w:val="5BCAB1F8"/>
    <w:lvl w:ilvl="0">
      <w:start w:val="1"/>
      <w:numFmt w:val="none"/>
      <w:lvlText w:val="?"/>
      <w:lvlJc w:val="left"/>
      <w:pPr>
        <w:ind w:left="720" w:hanging="432"/>
      </w:pPr>
      <w:rPr>
        <w:rFonts w:ascii="Arial" w:hAnsi="Arial"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CE52A2C"/>
    <w:multiLevelType w:val="multilevel"/>
    <w:tmpl w:val="495A61C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num w:numId="1">
    <w:abstractNumId w:val="0"/>
  </w:num>
  <w:num w:numId="2">
    <w:abstractNumId w:val="1"/>
    <w:lvlOverride w:ilvl="0">
      <w:lvl w:ilvl="0">
        <w:start w:val="1"/>
        <w:numFmt w:val="bullet"/>
        <w:lvlText w:val=""/>
        <w:lvlJc w:val="left"/>
        <w:pPr>
          <w:ind w:left="1080" w:hanging="360"/>
        </w:pPr>
        <w:rPr>
          <w:rFonts w:ascii="Symbol" w:hAnsi="Symbol" w:hint="default"/>
        </w:rPr>
      </w:lvl>
    </w:lvlOverride>
  </w:num>
  <w:num w:numId="3">
    <w:abstractNumId w:val="38"/>
  </w:num>
  <w:num w:numId="4">
    <w:abstractNumId w:val="6"/>
  </w:num>
  <w:num w:numId="5">
    <w:abstractNumId w:val="11"/>
  </w:num>
  <w:num w:numId="6">
    <w:abstractNumId w:val="30"/>
  </w:num>
  <w:num w:numId="7">
    <w:abstractNumId w:val="37"/>
  </w:num>
  <w:num w:numId="8">
    <w:abstractNumId w:val="1"/>
    <w:lvlOverride w:ilvl="0">
      <w:lvl w:ilvl="0">
        <w:numFmt w:val="bullet"/>
        <w:lvlText w:val=""/>
        <w:lvlJc w:val="left"/>
        <w:pPr>
          <w:ind w:left="1080" w:hanging="360"/>
        </w:pPr>
        <w:rPr>
          <w:rFonts w:ascii="Symbol" w:hAnsi="Symbol" w:hint="default"/>
        </w:rPr>
      </w:lvl>
    </w:lvlOverride>
  </w:num>
  <w:num w:numId="9">
    <w:abstractNumId w:val="33"/>
  </w:num>
  <w:num w:numId="10">
    <w:abstractNumId w:val="31"/>
  </w:num>
  <w:num w:numId="11">
    <w:abstractNumId w:val="4"/>
  </w:num>
  <w:num w:numId="12">
    <w:abstractNumId w:val="20"/>
  </w:num>
  <w:num w:numId="13">
    <w:abstractNumId w:val="43"/>
  </w:num>
  <w:num w:numId="14">
    <w:abstractNumId w:val="29"/>
  </w:num>
  <w:num w:numId="15">
    <w:abstractNumId w:val="28"/>
  </w:num>
  <w:num w:numId="16">
    <w:abstractNumId w:val="1"/>
    <w:lvlOverride w:ilvl="0">
      <w:lvl w:ilvl="0">
        <w:numFmt w:val="bullet"/>
        <w:lvlText w:val=""/>
        <w:lvlJc w:val="left"/>
        <w:pPr>
          <w:ind w:left="720" w:hanging="360"/>
        </w:pPr>
        <w:rPr>
          <w:rFonts w:ascii="Symbol" w:hAnsi="Symbol" w:hint="default"/>
        </w:rPr>
      </w:lvl>
    </w:lvlOverride>
  </w:num>
  <w:num w:numId="17">
    <w:abstractNumId w:val="2"/>
  </w:num>
  <w:num w:numId="18">
    <w:abstractNumId w:val="41"/>
  </w:num>
  <w:num w:numId="19">
    <w:abstractNumId w:val="7"/>
  </w:num>
  <w:num w:numId="20">
    <w:abstractNumId w:val="21"/>
  </w:num>
  <w:num w:numId="21">
    <w:abstractNumId w:val="19"/>
  </w:num>
  <w:num w:numId="22">
    <w:abstractNumId w:val="40"/>
  </w:num>
  <w:num w:numId="23">
    <w:abstractNumId w:val="18"/>
  </w:num>
  <w:num w:numId="24">
    <w:abstractNumId w:val="13"/>
  </w:num>
  <w:num w:numId="25">
    <w:abstractNumId w:val="39"/>
  </w:num>
  <w:num w:numId="26">
    <w:abstractNumId w:val="26"/>
  </w:num>
  <w:num w:numId="27">
    <w:abstractNumId w:val="15"/>
  </w:num>
  <w:num w:numId="28">
    <w:abstractNumId w:val="23"/>
  </w:num>
  <w:num w:numId="29">
    <w:abstractNumId w:val="17"/>
  </w:num>
  <w:num w:numId="30">
    <w:abstractNumId w:val="36"/>
  </w:num>
  <w:num w:numId="31">
    <w:abstractNumId w:val="12"/>
  </w:num>
  <w:num w:numId="32">
    <w:abstractNumId w:val="10"/>
  </w:num>
  <w:num w:numId="33">
    <w:abstractNumId w:val="8"/>
  </w:num>
  <w:num w:numId="34">
    <w:abstractNumId w:val="32"/>
  </w:num>
  <w:num w:numId="35">
    <w:abstractNumId w:val="16"/>
  </w:num>
  <w:num w:numId="36">
    <w:abstractNumId w:val="25"/>
  </w:num>
  <w:num w:numId="37">
    <w:abstractNumId w:val="5"/>
  </w:num>
  <w:num w:numId="38">
    <w:abstractNumId w:val="27"/>
  </w:num>
  <w:num w:numId="39">
    <w:abstractNumId w:val="14"/>
  </w:num>
  <w:num w:numId="40">
    <w:abstractNumId w:val="3"/>
  </w:num>
  <w:num w:numId="41">
    <w:abstractNumId w:val="34"/>
  </w:num>
  <w:num w:numId="42">
    <w:abstractNumId w:val="44"/>
  </w:num>
  <w:num w:numId="43">
    <w:abstractNumId w:val="22"/>
  </w:num>
  <w:num w:numId="44">
    <w:abstractNumId w:val="42"/>
  </w:num>
  <w:num w:numId="45">
    <w:abstractNumId w:val="9"/>
  </w:num>
  <w:num w:numId="46">
    <w:abstractNumId w:val="35"/>
  </w:num>
  <w:num w:numId="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66E"/>
    <w:rsid w:val="00005285"/>
    <w:rsid w:val="00015F20"/>
    <w:rsid w:val="0002279E"/>
    <w:rsid w:val="000554AC"/>
    <w:rsid w:val="00056E79"/>
    <w:rsid w:val="00063D96"/>
    <w:rsid w:val="000F7759"/>
    <w:rsid w:val="00135C0B"/>
    <w:rsid w:val="00136681"/>
    <w:rsid w:val="0014093D"/>
    <w:rsid w:val="00142C73"/>
    <w:rsid w:val="0018380A"/>
    <w:rsid w:val="00191DC4"/>
    <w:rsid w:val="0019317D"/>
    <w:rsid w:val="001B5EF1"/>
    <w:rsid w:val="001C4F66"/>
    <w:rsid w:val="001C63BC"/>
    <w:rsid w:val="001E4C6D"/>
    <w:rsid w:val="001F5760"/>
    <w:rsid w:val="002734AF"/>
    <w:rsid w:val="00282BF8"/>
    <w:rsid w:val="002A0300"/>
    <w:rsid w:val="002A5172"/>
    <w:rsid w:val="002C4136"/>
    <w:rsid w:val="002C738E"/>
    <w:rsid w:val="002D4F23"/>
    <w:rsid w:val="002F1127"/>
    <w:rsid w:val="003118BC"/>
    <w:rsid w:val="00316215"/>
    <w:rsid w:val="00323C7F"/>
    <w:rsid w:val="00360AAE"/>
    <w:rsid w:val="00367F09"/>
    <w:rsid w:val="003772ED"/>
    <w:rsid w:val="00393370"/>
    <w:rsid w:val="003A46F2"/>
    <w:rsid w:val="003D60B2"/>
    <w:rsid w:val="003E1AC7"/>
    <w:rsid w:val="004175D5"/>
    <w:rsid w:val="00421087"/>
    <w:rsid w:val="00475FE7"/>
    <w:rsid w:val="004D082D"/>
    <w:rsid w:val="004D6184"/>
    <w:rsid w:val="004D64C3"/>
    <w:rsid w:val="004E6DEF"/>
    <w:rsid w:val="00510637"/>
    <w:rsid w:val="00527DFB"/>
    <w:rsid w:val="00565DAF"/>
    <w:rsid w:val="00584675"/>
    <w:rsid w:val="00587A9E"/>
    <w:rsid w:val="005963E1"/>
    <w:rsid w:val="005B086E"/>
    <w:rsid w:val="005C54D3"/>
    <w:rsid w:val="005F2B61"/>
    <w:rsid w:val="006329E4"/>
    <w:rsid w:val="00651CFB"/>
    <w:rsid w:val="0069198D"/>
    <w:rsid w:val="00693367"/>
    <w:rsid w:val="006B30EF"/>
    <w:rsid w:val="006E0B8C"/>
    <w:rsid w:val="006E388A"/>
    <w:rsid w:val="006F5488"/>
    <w:rsid w:val="006F687E"/>
    <w:rsid w:val="00795022"/>
    <w:rsid w:val="007A2342"/>
    <w:rsid w:val="007B036C"/>
    <w:rsid w:val="007B1EC8"/>
    <w:rsid w:val="007C441B"/>
    <w:rsid w:val="007D3B43"/>
    <w:rsid w:val="007E1C9A"/>
    <w:rsid w:val="007F3A5A"/>
    <w:rsid w:val="008234F7"/>
    <w:rsid w:val="00826680"/>
    <w:rsid w:val="00836DFD"/>
    <w:rsid w:val="00840787"/>
    <w:rsid w:val="008464C4"/>
    <w:rsid w:val="00847160"/>
    <w:rsid w:val="008521F1"/>
    <w:rsid w:val="00876896"/>
    <w:rsid w:val="00885336"/>
    <w:rsid w:val="00893005"/>
    <w:rsid w:val="008A4C93"/>
    <w:rsid w:val="008B6CC7"/>
    <w:rsid w:val="008B7048"/>
    <w:rsid w:val="008C7921"/>
    <w:rsid w:val="008F4B3F"/>
    <w:rsid w:val="00902679"/>
    <w:rsid w:val="00975BA0"/>
    <w:rsid w:val="009828A3"/>
    <w:rsid w:val="009C6582"/>
    <w:rsid w:val="009E2434"/>
    <w:rsid w:val="00A0284F"/>
    <w:rsid w:val="00A13FA1"/>
    <w:rsid w:val="00A17DC5"/>
    <w:rsid w:val="00A951BD"/>
    <w:rsid w:val="00AC0B90"/>
    <w:rsid w:val="00AE7C93"/>
    <w:rsid w:val="00AF79FD"/>
    <w:rsid w:val="00B01C17"/>
    <w:rsid w:val="00B20EAC"/>
    <w:rsid w:val="00B238BE"/>
    <w:rsid w:val="00B37F3F"/>
    <w:rsid w:val="00B41536"/>
    <w:rsid w:val="00B619DF"/>
    <w:rsid w:val="00B652F0"/>
    <w:rsid w:val="00BC4B3A"/>
    <w:rsid w:val="00BD5B22"/>
    <w:rsid w:val="00BE1E18"/>
    <w:rsid w:val="00BF7F3A"/>
    <w:rsid w:val="00C442CD"/>
    <w:rsid w:val="00C51907"/>
    <w:rsid w:val="00C61C77"/>
    <w:rsid w:val="00C63558"/>
    <w:rsid w:val="00C7066E"/>
    <w:rsid w:val="00C768DE"/>
    <w:rsid w:val="00C9456F"/>
    <w:rsid w:val="00CA6BB3"/>
    <w:rsid w:val="00CD0485"/>
    <w:rsid w:val="00CD2F1B"/>
    <w:rsid w:val="00CE57DA"/>
    <w:rsid w:val="00CF33DE"/>
    <w:rsid w:val="00D46D1C"/>
    <w:rsid w:val="00D5377D"/>
    <w:rsid w:val="00D77C6D"/>
    <w:rsid w:val="00DB47C9"/>
    <w:rsid w:val="00DD3E48"/>
    <w:rsid w:val="00E349ED"/>
    <w:rsid w:val="00E42142"/>
    <w:rsid w:val="00E44EF9"/>
    <w:rsid w:val="00E5106A"/>
    <w:rsid w:val="00E53176"/>
    <w:rsid w:val="00E56EDC"/>
    <w:rsid w:val="00E6063C"/>
    <w:rsid w:val="00EA3957"/>
    <w:rsid w:val="00EE0424"/>
    <w:rsid w:val="00EE48A7"/>
    <w:rsid w:val="00EF37DE"/>
    <w:rsid w:val="00F15CB2"/>
    <w:rsid w:val="00F438ED"/>
    <w:rsid w:val="00F46A1C"/>
    <w:rsid w:val="00FC2C28"/>
    <w:rsid w:val="00FC4AEB"/>
    <w:rsid w:val="00FC780B"/>
    <w:rsid w:val="00FD0F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EB9FCC"/>
  <w15:docId w15:val="{4D80B00E-3D36-43E1-92CA-902BBBEC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spacing w:line="240" w:lineRule="atLeast"/>
    </w:pPr>
    <w:rPr>
      <w:snapToGrid w:val="0"/>
      <w:lang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bCs/>
      <w:sz w:val="24"/>
      <w:szCs w:val="24"/>
    </w:rPr>
  </w:style>
  <w:style w:type="paragraph" w:styleId="Ttulo2">
    <w:name w:val="heading 2"/>
    <w:basedOn w:val="Ttulo1"/>
    <w:next w:val="Normal"/>
    <w:qFormat/>
    <w:pPr>
      <w:numPr>
        <w:ilvl w:val="1"/>
      </w:numPr>
      <w:outlineLvl w:val="1"/>
    </w:pPr>
    <w:rPr>
      <w:sz w:val="20"/>
      <w:szCs w:val="20"/>
    </w:rPr>
  </w:style>
  <w:style w:type="paragraph" w:styleId="Ttulo3">
    <w:name w:val="heading 3"/>
    <w:basedOn w:val="Ttulo1"/>
    <w:next w:val="Normal"/>
    <w:qFormat/>
    <w:pPr>
      <w:numPr>
        <w:ilvl w:val="2"/>
      </w:numPr>
      <w:outlineLvl w:val="2"/>
    </w:pPr>
    <w:rPr>
      <w:b w:val="0"/>
      <w:bCs w:val="0"/>
      <w:i/>
      <w:iCs/>
      <w:sz w:val="20"/>
      <w:szCs w:val="20"/>
    </w:rPr>
  </w:style>
  <w:style w:type="paragraph" w:styleId="Ttulo4">
    <w:name w:val="heading 4"/>
    <w:basedOn w:val="Ttulo1"/>
    <w:next w:val="Normal"/>
    <w:qFormat/>
    <w:pPr>
      <w:numPr>
        <w:ilvl w:val="3"/>
      </w:numPr>
      <w:outlineLvl w:val="3"/>
    </w:pPr>
    <w:rPr>
      <w:b w:val="0"/>
      <w:bCs w:val="0"/>
      <w:sz w:val="20"/>
      <w:szCs w:val="20"/>
    </w:rPr>
  </w:style>
  <w:style w:type="paragraph" w:styleId="Ttulo5">
    <w:name w:val="heading 5"/>
    <w:basedOn w:val="Normal"/>
    <w:next w:val="Normal"/>
    <w:qFormat/>
    <w:pPr>
      <w:numPr>
        <w:ilvl w:val="4"/>
        <w:numId w:val="1"/>
      </w:numPr>
      <w:spacing w:before="240" w:after="60"/>
      <w:ind w:left="2880"/>
      <w:outlineLvl w:val="4"/>
    </w:pPr>
    <w:rPr>
      <w:sz w:val="22"/>
      <w:szCs w:val="22"/>
    </w:rPr>
  </w:style>
  <w:style w:type="paragraph" w:styleId="Ttulo6">
    <w:name w:val="heading 6"/>
    <w:basedOn w:val="Normal"/>
    <w:next w:val="Normal"/>
    <w:qFormat/>
    <w:pPr>
      <w:numPr>
        <w:ilvl w:val="5"/>
        <w:numId w:val="1"/>
      </w:numPr>
      <w:spacing w:before="240" w:after="60"/>
      <w:ind w:left="2880"/>
      <w:outlineLvl w:val="5"/>
    </w:pPr>
    <w:rPr>
      <w:i/>
      <w:iCs/>
      <w:sz w:val="22"/>
      <w:szCs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iCs/>
    </w:rPr>
  </w:style>
  <w:style w:type="paragraph" w:styleId="Ttulo9">
    <w:name w:val="heading 9"/>
    <w:basedOn w:val="Normal"/>
    <w:next w:val="Normal"/>
    <w:qFormat/>
    <w:pPr>
      <w:numPr>
        <w:ilvl w:val="8"/>
        <w:numId w:val="1"/>
      </w:numPr>
      <w:spacing w:before="240" w:after="60"/>
      <w:ind w:left="288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bCs/>
      <w:sz w:val="36"/>
      <w:szCs w:val="36"/>
    </w:rPr>
  </w:style>
  <w:style w:type="paragraph" w:styleId="Subttulo">
    <w:name w:val="Subtitle"/>
    <w:basedOn w:val="Normal"/>
    <w:qFormat/>
    <w:pPr>
      <w:spacing w:after="60"/>
      <w:jc w:val="center"/>
    </w:pPr>
    <w:rPr>
      <w:rFonts w:ascii="Arial" w:hAnsi="Arial"/>
      <w:i/>
      <w:iCs/>
      <w:sz w:val="36"/>
      <w:szCs w:val="36"/>
      <w:lang w:val="en-AU"/>
    </w:rPr>
  </w:style>
  <w:style w:type="paragraph" w:styleId="Recuonormal">
    <w:name w:val="Normal Indent"/>
    <w:basedOn w:val="Normal"/>
    <w:semiHidden/>
    <w:pPr>
      <w:ind w:left="900" w:hanging="900"/>
    </w:pPr>
  </w:style>
  <w:style w:type="paragraph" w:styleId="Sumrio1">
    <w:name w:val="toc 1"/>
    <w:basedOn w:val="Normal"/>
    <w:next w:val="Normal"/>
    <w:autoRedefine/>
    <w:uiPriority w:val="39"/>
    <w:pPr>
      <w:spacing w:before="240" w:after="120"/>
    </w:pPr>
    <w:rPr>
      <w:b/>
      <w:bCs/>
    </w:rPr>
  </w:style>
  <w:style w:type="paragraph" w:styleId="Sumrio2">
    <w:name w:val="toc 2"/>
    <w:basedOn w:val="Normal"/>
    <w:next w:val="Normal"/>
    <w:autoRedefine/>
    <w:semiHidden/>
    <w:pPr>
      <w:spacing w:before="120"/>
      <w:ind w:left="200"/>
    </w:pPr>
    <w:rPr>
      <w:i/>
      <w:iCs/>
    </w:rPr>
  </w:style>
  <w:style w:type="paragraph" w:styleId="Sumrio3">
    <w:name w:val="toc 3"/>
    <w:basedOn w:val="Normal"/>
    <w:next w:val="Normal"/>
    <w:autoRedefine/>
    <w:semiHidden/>
    <w:pPr>
      <w:ind w:left="400"/>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Tabletext">
    <w:name w:val="Tabletext"/>
    <w:basedOn w:val="Normal"/>
    <w:pPr>
      <w:keepLines/>
      <w:spacing w:after="120"/>
    </w:pPr>
  </w:style>
  <w:style w:type="paragraph" w:styleId="Corpodetexto">
    <w:name w:val="Body Text"/>
    <w:basedOn w:val="Normal"/>
    <w:link w:val="CorpodetextoChar"/>
    <w:semiHidden/>
    <w:pPr>
      <w:keepLines/>
      <w:spacing w:after="120"/>
      <w:ind w:left="720"/>
    </w:pPr>
  </w:style>
  <w:style w:type="paragraph" w:customStyle="1" w:styleId="Blockquote">
    <w:name w:val="Blockquote"/>
    <w:basedOn w:val="Normal"/>
    <w:pPr>
      <w:widowControl/>
      <w:spacing w:before="100" w:after="100" w:line="240" w:lineRule="auto"/>
      <w:ind w:left="360" w:right="360"/>
    </w:pPr>
    <w:rPr>
      <w:sz w:val="24"/>
      <w:szCs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MapadoDocumento">
    <w:name w:val="Document Map"/>
    <w:basedOn w:val="Normal"/>
    <w:semiHidden/>
    <w:pPr>
      <w:shd w:val="clear" w:color="auto" w:fill="000080"/>
    </w:pPr>
  </w:style>
  <w:style w:type="character" w:styleId="Refdenotaderodap">
    <w:name w:val="footnote reference"/>
    <w:basedOn w:val="Fontepargpadro"/>
    <w:semiHidden/>
    <w:rPr>
      <w:sz w:val="20"/>
      <w:szCs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pPr>
      <w:spacing w:before="480" w:after="60" w:line="240" w:lineRule="auto"/>
      <w:jc w:val="center"/>
    </w:pPr>
    <w:rPr>
      <w:rFonts w:ascii="Arial" w:hAnsi="Arial"/>
      <w:b/>
      <w:bCs/>
      <w:kern w:val="28"/>
      <w:sz w:val="32"/>
      <w:szCs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autoRedefine/>
    <w:semiHidden/>
    <w:pPr>
      <w:ind w:left="600"/>
    </w:pPr>
  </w:style>
  <w:style w:type="paragraph" w:styleId="Sumrio5">
    <w:name w:val="toc 5"/>
    <w:basedOn w:val="Normal"/>
    <w:next w:val="Normal"/>
    <w:autoRedefine/>
    <w:semiHidden/>
    <w:pPr>
      <w:ind w:left="800"/>
    </w:pPr>
  </w:style>
  <w:style w:type="paragraph" w:styleId="Sumrio6">
    <w:name w:val="toc 6"/>
    <w:basedOn w:val="Normal"/>
    <w:next w:val="Normal"/>
    <w:autoRedefine/>
    <w:semiHidden/>
    <w:pPr>
      <w:ind w:left="1000"/>
    </w:pPr>
  </w:style>
  <w:style w:type="paragraph" w:styleId="Sumrio7">
    <w:name w:val="toc 7"/>
    <w:basedOn w:val="Normal"/>
    <w:next w:val="Normal"/>
    <w:autoRedefine/>
    <w:semiHidden/>
    <w:pPr>
      <w:ind w:left="1200"/>
    </w:pPr>
  </w:style>
  <w:style w:type="paragraph" w:styleId="Sumrio8">
    <w:name w:val="toc 8"/>
    <w:basedOn w:val="Normal"/>
    <w:next w:val="Normal"/>
    <w:autoRedefine/>
    <w:semiHidden/>
    <w:pPr>
      <w:ind w:left="1400"/>
    </w:pPr>
  </w:style>
  <w:style w:type="paragraph" w:styleId="Sumrio9">
    <w:name w:val="toc 9"/>
    <w:basedOn w:val="Normal"/>
    <w:next w:val="Normal"/>
    <w:autoRedefine/>
    <w:semiHidden/>
    <w:pPr>
      <w:ind w:left="1600"/>
    </w:pPr>
  </w:style>
  <w:style w:type="paragraph" w:styleId="Recuodecorpodetexto">
    <w:name w:val="Body Text Indent"/>
    <w:basedOn w:val="Normal"/>
    <w:semiHidden/>
    <w:pPr>
      <w:ind w:left="720"/>
    </w:pPr>
    <w:rPr>
      <w:i/>
      <w:iCs/>
      <w:color w:val="0000FF"/>
      <w:u w:val="single"/>
    </w:rPr>
  </w:style>
  <w:style w:type="paragraph" w:customStyle="1" w:styleId="Body">
    <w:name w:val="Body"/>
    <w:basedOn w:val="Normal"/>
    <w:pPr>
      <w:widowControl/>
      <w:spacing w:before="120" w:line="240" w:lineRule="auto"/>
      <w:jc w:val="both"/>
    </w:pPr>
  </w:style>
  <w:style w:type="paragraph" w:customStyle="1" w:styleId="Bullet">
    <w:name w:val="Bullet"/>
    <w:basedOn w:val="Normal"/>
    <w:pPr>
      <w:widowControl/>
      <w:tabs>
        <w:tab w:val="num" w:pos="360"/>
        <w:tab w:val="left" w:pos="720"/>
      </w:tabs>
      <w:spacing w:before="120" w:line="240" w:lineRule="auto"/>
      <w:ind w:left="720" w:right="360"/>
      <w:jc w:val="both"/>
    </w:pPr>
  </w:style>
  <w:style w:type="paragraph" w:customStyle="1" w:styleId="InfoBlue">
    <w:name w:val="InfoBlue"/>
    <w:basedOn w:val="Normal"/>
    <w:next w:val="Corpodetexto"/>
    <w:autoRedefine/>
    <w:rsid w:val="00063D96"/>
    <w:pPr>
      <w:spacing w:after="120"/>
      <w:ind w:firstLine="709"/>
      <w:jc w:val="both"/>
    </w:pPr>
    <w:rPr>
      <w:iCs/>
    </w:rPr>
  </w:style>
  <w:style w:type="character" w:styleId="Hyperlink">
    <w:name w:val="Hyperlink"/>
    <w:basedOn w:val="Fontepargpadro"/>
    <w:uiPriority w:val="99"/>
    <w:rPr>
      <w:color w:val="0000FF"/>
      <w:u w:val="single"/>
    </w:rPr>
  </w:style>
  <w:style w:type="paragraph" w:styleId="NormalWeb">
    <w:name w:val="Normal (Web)"/>
    <w:basedOn w:val="Normal"/>
    <w:semiHidden/>
    <w:pPr>
      <w:widowControl/>
      <w:spacing w:before="100" w:after="100" w:line="240" w:lineRule="auto"/>
    </w:pPr>
    <w:rPr>
      <w:sz w:val="24"/>
      <w:szCs w:val="24"/>
    </w:rPr>
  </w:style>
  <w:style w:type="character" w:styleId="Forte">
    <w:name w:val="Strong"/>
    <w:basedOn w:val="Fontepargpadro"/>
    <w:qFormat/>
    <w:rPr>
      <w:b/>
      <w:bCs/>
    </w:rPr>
  </w:style>
  <w:style w:type="paragraph" w:customStyle="1" w:styleId="infoblue0">
    <w:name w:val="infoblue"/>
    <w:basedOn w:val="Normal"/>
    <w:pPr>
      <w:widowControl/>
      <w:spacing w:after="120"/>
      <w:ind w:left="720"/>
    </w:pPr>
    <w:rPr>
      <w:i/>
      <w:iCs/>
      <w:color w:val="0000FF"/>
    </w:rPr>
  </w:style>
  <w:style w:type="character" w:styleId="HiperlinkVisitado">
    <w:name w:val="FollowedHyperlink"/>
    <w:basedOn w:val="Fontepargpadro"/>
    <w:semiHidden/>
    <w:rPr>
      <w:color w:val="800080"/>
      <w:u w:val="single"/>
    </w:rPr>
  </w:style>
  <w:style w:type="character" w:customStyle="1" w:styleId="tw4winNone">
    <w:name w:val="tw4winNone"/>
    <w:basedOn w:val="Fontepargpadro"/>
  </w:style>
  <w:style w:type="character" w:customStyle="1" w:styleId="tw4winExternal">
    <w:name w:val="tw4winExternal"/>
    <w:basedOn w:val="Fontepargpadro"/>
    <w:rPr>
      <w:rFonts w:ascii="Courier New" w:hAnsi="Courier New"/>
      <w:noProof/>
      <w:color w:val="808080"/>
    </w:rPr>
  </w:style>
  <w:style w:type="character" w:customStyle="1" w:styleId="tw4winInternal">
    <w:name w:val="tw4winInternal"/>
    <w:basedOn w:val="Fontepargpadro"/>
    <w:rPr>
      <w:rFonts w:ascii="Courier New" w:hAnsi="Courier New"/>
      <w:noProof/>
      <w:color w:val="FF0000"/>
    </w:rPr>
  </w:style>
  <w:style w:type="character" w:customStyle="1" w:styleId="tw4winMark">
    <w:name w:val="tw4winMark"/>
    <w:rPr>
      <w:rFonts w:ascii="Courier New" w:hAnsi="Courier New"/>
      <w:vanish/>
      <w:color w:val="800080"/>
      <w:sz w:val="24"/>
      <w:szCs w:val="24"/>
      <w:vertAlign w:val="subscript"/>
    </w:rPr>
  </w:style>
  <w:style w:type="character" w:customStyle="1" w:styleId="tw4winError">
    <w:name w:val="tw4winError"/>
    <w:rPr>
      <w:rFonts w:ascii="Courier New" w:hAnsi="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noProof/>
      <w:color w:val="008000"/>
    </w:rPr>
  </w:style>
  <w:style w:type="character" w:customStyle="1" w:styleId="tw4winJump">
    <w:name w:val="tw4winJump"/>
    <w:rPr>
      <w:rFonts w:ascii="Courier New" w:hAnsi="Courier New"/>
      <w:noProof/>
      <w:color w:val="008080"/>
    </w:rPr>
  </w:style>
  <w:style w:type="character" w:customStyle="1" w:styleId="DONOTTRANSLATE">
    <w:name w:val="DO_NOT_TRANSLATE"/>
    <w:rPr>
      <w:rFonts w:ascii="Courier New" w:hAnsi="Courier New"/>
      <w:noProof/>
      <w:color w:val="800000"/>
    </w:rPr>
  </w:style>
  <w:style w:type="paragraph" w:styleId="Textodebalo">
    <w:name w:val="Balloon Text"/>
    <w:basedOn w:val="Normal"/>
    <w:link w:val="TextodebaloChar"/>
    <w:uiPriority w:val="99"/>
    <w:semiHidden/>
    <w:unhideWhenUsed/>
    <w:rsid w:val="008F4B3F"/>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F4B3F"/>
    <w:rPr>
      <w:rFonts w:ascii="Tahoma" w:hAnsi="Tahoma" w:cs="Tahoma"/>
      <w:snapToGrid w:val="0"/>
      <w:sz w:val="16"/>
      <w:szCs w:val="16"/>
      <w:lang w:val="en-US" w:eastAsia="en-US"/>
    </w:rPr>
  </w:style>
  <w:style w:type="character" w:customStyle="1" w:styleId="CorpodetextoChar">
    <w:name w:val="Corpo de texto Char"/>
    <w:basedOn w:val="Fontepargpadro"/>
    <w:link w:val="Corpodetexto"/>
    <w:semiHidden/>
    <w:rsid w:val="007B1EC8"/>
    <w:rPr>
      <w:snapToGrid w:val="0"/>
      <w:lang w:val="en-US" w:eastAsia="en-US"/>
    </w:rPr>
  </w:style>
  <w:style w:type="paragraph" w:styleId="Legenda">
    <w:name w:val="caption"/>
    <w:basedOn w:val="Normal"/>
    <w:next w:val="Normal"/>
    <w:uiPriority w:val="35"/>
    <w:unhideWhenUsed/>
    <w:qFormat/>
    <w:rsid w:val="007E1C9A"/>
    <w:pPr>
      <w:spacing w:after="200" w:line="240" w:lineRule="auto"/>
    </w:pPr>
    <w:rPr>
      <w:i/>
      <w:iCs/>
      <w:color w:val="1F497D" w:themeColor="text2"/>
      <w:sz w:val="18"/>
      <w:szCs w:val="18"/>
    </w:rPr>
  </w:style>
  <w:style w:type="paragraph" w:styleId="PargrafodaLista">
    <w:name w:val="List Paragraph"/>
    <w:basedOn w:val="Normal"/>
    <w:uiPriority w:val="34"/>
    <w:qFormat/>
    <w:rsid w:val="007E1C9A"/>
    <w:pPr>
      <w:ind w:left="720"/>
      <w:contextualSpacing/>
    </w:pPr>
  </w:style>
  <w:style w:type="paragraph" w:styleId="CabealhodoSumrio">
    <w:name w:val="TOC Heading"/>
    <w:basedOn w:val="Ttulo1"/>
    <w:next w:val="Normal"/>
    <w:uiPriority w:val="39"/>
    <w:unhideWhenUsed/>
    <w:qFormat/>
    <w:rsid w:val="00C768DE"/>
    <w:pPr>
      <w:keepLines/>
      <w:widowControl/>
      <w:numPr>
        <w:numId w:val="0"/>
      </w:numPr>
      <w:autoSpaceDE/>
      <w:autoSpaceDN/>
      <w:spacing w:before="240" w:after="0" w:line="259" w:lineRule="auto"/>
      <w:outlineLvl w:val="9"/>
    </w:pPr>
    <w:rPr>
      <w:rFonts w:asciiTheme="majorHAnsi" w:eastAsiaTheme="majorEastAsia" w:hAnsiTheme="majorHAnsi" w:cstheme="majorBidi"/>
      <w:b w:val="0"/>
      <w:bCs w:val="0"/>
      <w:snapToGrid/>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rissa\Dropbox\Faculdade%20-%20Particular\Engenharia%20de%20Software%201\Implementa&#231;&#227;o%20JOGO\rup_sdpln_sp.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C3CED-44B3-491D-9C15-7140CB376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rup_sdpln_sp</Template>
  <TotalTime>228</TotalTime>
  <Pages>4</Pages>
  <Words>440</Words>
  <Characters>2378</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Plano de Desenvolvimento de Software (Projeto Pequeno)</vt:lpstr>
      <vt:lpstr>Plano de Desenvolvimento de Software (Projeto Pequeno)</vt:lpstr>
    </vt:vector>
  </TitlesOfParts>
  <Company>&lt;Nome da Empresa&gt;</Company>
  <LinksUpToDate>false</LinksUpToDate>
  <CharactersWithSpaces>2813</CharactersWithSpaces>
  <SharedDoc>false</SharedDoc>
  <HLinks>
    <vt:vector size="336" baseType="variant">
      <vt:variant>
        <vt:i4>3014763</vt:i4>
      </vt:variant>
      <vt:variant>
        <vt:i4>252</vt:i4>
      </vt:variant>
      <vt:variant>
        <vt:i4>0</vt:i4>
      </vt:variant>
      <vt:variant>
        <vt:i4>5</vt:i4>
      </vt:variant>
      <vt:variant>
        <vt:lpwstr>..\..\..\process\modguide\md_metri.htm</vt:lpwstr>
      </vt:variant>
      <vt:variant>
        <vt:lpwstr/>
      </vt:variant>
      <vt:variant>
        <vt:i4>7602209</vt:i4>
      </vt:variant>
      <vt:variant>
        <vt:i4>249</vt:i4>
      </vt:variant>
      <vt:variant>
        <vt:i4>0</vt:i4>
      </vt:variant>
      <vt:variant>
        <vt:i4>5</vt:i4>
      </vt:variant>
      <vt:variant>
        <vt:lpwstr>..\..\..\process\workers\wk_any.htm</vt:lpwstr>
      </vt:variant>
      <vt:variant>
        <vt:lpwstr/>
      </vt:variant>
      <vt:variant>
        <vt:i4>917591</vt:i4>
      </vt:variant>
      <vt:variant>
        <vt:i4>246</vt:i4>
      </vt:variant>
      <vt:variant>
        <vt:i4>0</vt:i4>
      </vt:variant>
      <vt:variant>
        <vt:i4>5</vt:i4>
      </vt:variant>
      <vt:variant>
        <vt:lpwstr>..\..\..\process\workers\wk_tchwr.htm</vt:lpwstr>
      </vt:variant>
      <vt:variant>
        <vt:lpwstr/>
      </vt:variant>
      <vt:variant>
        <vt:i4>4456459</vt:i4>
      </vt:variant>
      <vt:variant>
        <vt:i4>243</vt:i4>
      </vt:variant>
      <vt:variant>
        <vt:i4>0</vt:i4>
      </vt:variant>
      <vt:variant>
        <vt:i4>5</vt:i4>
      </vt:variant>
      <vt:variant>
        <vt:lpwstr>..\..\..\process\workers\wk_tstr.htm</vt:lpwstr>
      </vt:variant>
      <vt:variant>
        <vt:lpwstr/>
      </vt:variant>
      <vt:variant>
        <vt:i4>852042</vt:i4>
      </vt:variant>
      <vt:variant>
        <vt:i4>240</vt:i4>
      </vt:variant>
      <vt:variant>
        <vt:i4>0</vt:i4>
      </vt:variant>
      <vt:variant>
        <vt:i4>5</vt:i4>
      </vt:variant>
      <vt:variant>
        <vt:lpwstr>..\..\..\process\workers\wk_tstds.htm</vt:lpwstr>
      </vt:variant>
      <vt:variant>
        <vt:lpwstr/>
      </vt:variant>
      <vt:variant>
        <vt:i4>852055</vt:i4>
      </vt:variant>
      <vt:variant>
        <vt:i4>237</vt:i4>
      </vt:variant>
      <vt:variant>
        <vt:i4>0</vt:i4>
      </vt:variant>
      <vt:variant>
        <vt:i4>5</vt:i4>
      </vt:variant>
      <vt:variant>
        <vt:lpwstr>..\..\..\process\workers\wk_syint.htm</vt:lpwstr>
      </vt:variant>
      <vt:variant>
        <vt:lpwstr/>
      </vt:variant>
      <vt:variant>
        <vt:i4>458824</vt:i4>
      </vt:variant>
      <vt:variant>
        <vt:i4>234</vt:i4>
      </vt:variant>
      <vt:variant>
        <vt:i4>0</vt:i4>
      </vt:variant>
      <vt:variant>
        <vt:i4>5</vt:i4>
      </vt:variant>
      <vt:variant>
        <vt:lpwstr>..\..\..\process\workers\wk_codrv.htm</vt:lpwstr>
      </vt:variant>
      <vt:variant>
        <vt:lpwstr/>
      </vt:variant>
      <vt:variant>
        <vt:i4>1769549</vt:i4>
      </vt:variant>
      <vt:variant>
        <vt:i4>231</vt:i4>
      </vt:variant>
      <vt:variant>
        <vt:i4>0</vt:i4>
      </vt:variant>
      <vt:variant>
        <vt:i4>5</vt:i4>
      </vt:variant>
      <vt:variant>
        <vt:lpwstr>..\..\..\process\workers\wk_implm.htm</vt:lpwstr>
      </vt:variant>
      <vt:variant>
        <vt:lpwstr/>
      </vt:variant>
      <vt:variant>
        <vt:i4>458824</vt:i4>
      </vt:variant>
      <vt:variant>
        <vt:i4>228</vt:i4>
      </vt:variant>
      <vt:variant>
        <vt:i4>0</vt:i4>
      </vt:variant>
      <vt:variant>
        <vt:i4>5</vt:i4>
      </vt:variant>
      <vt:variant>
        <vt:lpwstr>..\..\..\process\workers\wk_dsgnr.htm</vt:lpwstr>
      </vt:variant>
      <vt:variant>
        <vt:lpwstr/>
      </vt:variant>
      <vt:variant>
        <vt:i4>917591</vt:i4>
      </vt:variant>
      <vt:variant>
        <vt:i4>225</vt:i4>
      </vt:variant>
      <vt:variant>
        <vt:i4>0</vt:i4>
      </vt:variant>
      <vt:variant>
        <vt:i4>5</vt:i4>
      </vt:variant>
      <vt:variant>
        <vt:lpwstr>..\..\..\process\workers\wk_tchwr.htm</vt:lpwstr>
      </vt:variant>
      <vt:variant>
        <vt:lpwstr/>
      </vt:variant>
      <vt:variant>
        <vt:i4>4456459</vt:i4>
      </vt:variant>
      <vt:variant>
        <vt:i4>222</vt:i4>
      </vt:variant>
      <vt:variant>
        <vt:i4>0</vt:i4>
      </vt:variant>
      <vt:variant>
        <vt:i4>5</vt:i4>
      </vt:variant>
      <vt:variant>
        <vt:lpwstr>..\..\..\process\workers\wk_tstr.htm</vt:lpwstr>
      </vt:variant>
      <vt:variant>
        <vt:lpwstr/>
      </vt:variant>
      <vt:variant>
        <vt:i4>852042</vt:i4>
      </vt:variant>
      <vt:variant>
        <vt:i4>219</vt:i4>
      </vt:variant>
      <vt:variant>
        <vt:i4>0</vt:i4>
      </vt:variant>
      <vt:variant>
        <vt:i4>5</vt:i4>
      </vt:variant>
      <vt:variant>
        <vt:lpwstr>..\..\..\process\workers\wk_tstds.htm</vt:lpwstr>
      </vt:variant>
      <vt:variant>
        <vt:lpwstr/>
      </vt:variant>
      <vt:variant>
        <vt:i4>852055</vt:i4>
      </vt:variant>
      <vt:variant>
        <vt:i4>216</vt:i4>
      </vt:variant>
      <vt:variant>
        <vt:i4>0</vt:i4>
      </vt:variant>
      <vt:variant>
        <vt:i4>5</vt:i4>
      </vt:variant>
      <vt:variant>
        <vt:lpwstr>..\..\..\process\workers\wk_syint.htm</vt:lpwstr>
      </vt:variant>
      <vt:variant>
        <vt:lpwstr/>
      </vt:variant>
      <vt:variant>
        <vt:i4>458824</vt:i4>
      </vt:variant>
      <vt:variant>
        <vt:i4>213</vt:i4>
      </vt:variant>
      <vt:variant>
        <vt:i4>0</vt:i4>
      </vt:variant>
      <vt:variant>
        <vt:i4>5</vt:i4>
      </vt:variant>
      <vt:variant>
        <vt:lpwstr>..\..\..\process\workers\wk_codrv.htm</vt:lpwstr>
      </vt:variant>
      <vt:variant>
        <vt:lpwstr/>
      </vt:variant>
      <vt:variant>
        <vt:i4>1769549</vt:i4>
      </vt:variant>
      <vt:variant>
        <vt:i4>210</vt:i4>
      </vt:variant>
      <vt:variant>
        <vt:i4>0</vt:i4>
      </vt:variant>
      <vt:variant>
        <vt:i4>5</vt:i4>
      </vt:variant>
      <vt:variant>
        <vt:lpwstr>..\..\..\process\workers\wk_implm.htm</vt:lpwstr>
      </vt:variant>
      <vt:variant>
        <vt:lpwstr/>
      </vt:variant>
      <vt:variant>
        <vt:i4>458824</vt:i4>
      </vt:variant>
      <vt:variant>
        <vt:i4>207</vt:i4>
      </vt:variant>
      <vt:variant>
        <vt:i4>0</vt:i4>
      </vt:variant>
      <vt:variant>
        <vt:i4>5</vt:i4>
      </vt:variant>
      <vt:variant>
        <vt:lpwstr>..\..\..\process\workers\wk_dsgnr.htm</vt:lpwstr>
      </vt:variant>
      <vt:variant>
        <vt:lpwstr/>
      </vt:variant>
      <vt:variant>
        <vt:i4>3866725</vt:i4>
      </vt:variant>
      <vt:variant>
        <vt:i4>204</vt:i4>
      </vt:variant>
      <vt:variant>
        <vt:i4>0</vt:i4>
      </vt:variant>
      <vt:variant>
        <vt:i4>5</vt:i4>
      </vt:variant>
      <vt:variant>
        <vt:lpwstr>..\..\..\process\workers\wk_tstanl.htm</vt:lpwstr>
      </vt:variant>
      <vt:variant>
        <vt:lpwstr/>
      </vt:variant>
      <vt:variant>
        <vt:i4>3932261</vt:i4>
      </vt:variant>
      <vt:variant>
        <vt:i4>201</vt:i4>
      </vt:variant>
      <vt:variant>
        <vt:i4>0</vt:i4>
      </vt:variant>
      <vt:variant>
        <vt:i4>5</vt:i4>
      </vt:variant>
      <vt:variant>
        <vt:lpwstr>..\..\..\process\workers\wk_tstmng.htm</vt:lpwstr>
      </vt:variant>
      <vt:variant>
        <vt:lpwstr/>
      </vt:variant>
      <vt:variant>
        <vt:i4>852056</vt:i4>
      </vt:variant>
      <vt:variant>
        <vt:i4>198</vt:i4>
      </vt:variant>
      <vt:variant>
        <vt:i4>0</vt:i4>
      </vt:variant>
      <vt:variant>
        <vt:i4>5</vt:i4>
      </vt:variant>
      <vt:variant>
        <vt:lpwstr>..\..\..\process\workers\wk_desrv.htm</vt:lpwstr>
      </vt:variant>
      <vt:variant>
        <vt:lpwstr/>
      </vt:variant>
      <vt:variant>
        <vt:i4>79</vt:i4>
      </vt:variant>
      <vt:variant>
        <vt:i4>195</vt:i4>
      </vt:variant>
      <vt:variant>
        <vt:i4>0</vt:i4>
      </vt:variant>
      <vt:variant>
        <vt:i4>5</vt:i4>
      </vt:variant>
      <vt:variant>
        <vt:lpwstr>..\..\..\process\workers\wk_archt.htm</vt:lpwstr>
      </vt:variant>
      <vt:variant>
        <vt:lpwstr/>
      </vt:variant>
      <vt:variant>
        <vt:i4>1441883</vt:i4>
      </vt:variant>
      <vt:variant>
        <vt:i4>192</vt:i4>
      </vt:variant>
      <vt:variant>
        <vt:i4>0</vt:i4>
      </vt:variant>
      <vt:variant>
        <vt:i4>5</vt:i4>
      </vt:variant>
      <vt:variant>
        <vt:lpwstr>..\..\..\process\workers\wk_uides.htm</vt:lpwstr>
      </vt:variant>
      <vt:variant>
        <vt:lpwstr/>
      </vt:variant>
      <vt:variant>
        <vt:i4>786521</vt:i4>
      </vt:variant>
      <vt:variant>
        <vt:i4>189</vt:i4>
      </vt:variant>
      <vt:variant>
        <vt:i4>0</vt:i4>
      </vt:variant>
      <vt:variant>
        <vt:i4>5</vt:i4>
      </vt:variant>
      <vt:variant>
        <vt:lpwstr>..\..\..\process\workers\wk_ucaut.htm</vt:lpwstr>
      </vt:variant>
      <vt:variant>
        <vt:lpwstr/>
      </vt:variant>
      <vt:variant>
        <vt:i4>131159</vt:i4>
      </vt:variant>
      <vt:variant>
        <vt:i4>186</vt:i4>
      </vt:variant>
      <vt:variant>
        <vt:i4>0</vt:i4>
      </vt:variant>
      <vt:variant>
        <vt:i4>5</vt:i4>
      </vt:variant>
      <vt:variant>
        <vt:lpwstr>..\..\..\process\workers\wk_sysan.htm</vt:lpwstr>
      </vt:variant>
      <vt:variant>
        <vt:lpwstr/>
      </vt:variant>
      <vt:variant>
        <vt:i4>852044</vt:i4>
      </vt:variant>
      <vt:variant>
        <vt:i4>183</vt:i4>
      </vt:variant>
      <vt:variant>
        <vt:i4>0</vt:i4>
      </vt:variant>
      <vt:variant>
        <vt:i4>5</vt:i4>
      </vt:variant>
      <vt:variant>
        <vt:lpwstr>..\..\..\process\workers\wk_reqrv.htm</vt:lpwstr>
      </vt:variant>
      <vt:variant>
        <vt:lpwstr/>
      </vt:variant>
      <vt:variant>
        <vt:i4>852045</vt:i4>
      </vt:variant>
      <vt:variant>
        <vt:i4>180</vt:i4>
      </vt:variant>
      <vt:variant>
        <vt:i4>0</vt:i4>
      </vt:variant>
      <vt:variant>
        <vt:i4>5</vt:i4>
      </vt:variant>
      <vt:variant>
        <vt:lpwstr>..\..\..\process\workers\wk_prrev.htm</vt:lpwstr>
      </vt:variant>
      <vt:variant>
        <vt:lpwstr/>
      </vt:variant>
      <vt:variant>
        <vt:i4>1966149</vt:i4>
      </vt:variant>
      <vt:variant>
        <vt:i4>177</vt:i4>
      </vt:variant>
      <vt:variant>
        <vt:i4>0</vt:i4>
      </vt:variant>
      <vt:variant>
        <vt:i4>5</vt:i4>
      </vt:variant>
      <vt:variant>
        <vt:lpwstr>..\..\..\process\workers\wk_ccmgr.htm</vt:lpwstr>
      </vt:variant>
      <vt:variant>
        <vt:lpwstr/>
      </vt:variant>
      <vt:variant>
        <vt:i4>1048645</vt:i4>
      </vt:variant>
      <vt:variant>
        <vt:i4>174</vt:i4>
      </vt:variant>
      <vt:variant>
        <vt:i4>0</vt:i4>
      </vt:variant>
      <vt:variant>
        <vt:i4>5</vt:i4>
      </vt:variant>
      <vt:variant>
        <vt:lpwstr>..\..\..\process\workers\wk_cmmgr.htm</vt:lpwstr>
      </vt:variant>
      <vt:variant>
        <vt:lpwstr/>
      </vt:variant>
      <vt:variant>
        <vt:i4>2031708</vt:i4>
      </vt:variant>
      <vt:variant>
        <vt:i4>171</vt:i4>
      </vt:variant>
      <vt:variant>
        <vt:i4>0</vt:i4>
      </vt:variant>
      <vt:variant>
        <vt:i4>5</vt:i4>
      </vt:variant>
      <vt:variant>
        <vt:lpwstr>..\..\..\process\workers\wk_arvwr.htm</vt:lpwstr>
      </vt:variant>
      <vt:variant>
        <vt:lpwstr/>
      </vt:variant>
      <vt:variant>
        <vt:i4>852044</vt:i4>
      </vt:variant>
      <vt:variant>
        <vt:i4>168</vt:i4>
      </vt:variant>
      <vt:variant>
        <vt:i4>0</vt:i4>
      </vt:variant>
      <vt:variant>
        <vt:i4>5</vt:i4>
      </vt:variant>
      <vt:variant>
        <vt:lpwstr>..\..\..\process\workers\wk_reqrv.htm</vt:lpwstr>
      </vt:variant>
      <vt:variant>
        <vt:lpwstr/>
      </vt:variant>
      <vt:variant>
        <vt:i4>5046303</vt:i4>
      </vt:variant>
      <vt:variant>
        <vt:i4>165</vt:i4>
      </vt:variant>
      <vt:variant>
        <vt:i4>0</vt:i4>
      </vt:variant>
      <vt:variant>
        <vt:i4>5</vt:i4>
      </vt:variant>
      <vt:variant>
        <vt:lpwstr>..\..\..\process\workers\wk_depm.htm</vt:lpwstr>
      </vt:variant>
      <vt:variant>
        <vt:lpwstr/>
      </vt:variant>
      <vt:variant>
        <vt:i4>131147</vt:i4>
      </vt:variant>
      <vt:variant>
        <vt:i4>162</vt:i4>
      </vt:variant>
      <vt:variant>
        <vt:i4>0</vt:i4>
      </vt:variant>
      <vt:variant>
        <vt:i4>5</vt:i4>
      </vt:variant>
      <vt:variant>
        <vt:lpwstr>..\..\..\process\workers\wk_projm.htm</vt:lpwstr>
      </vt:variant>
      <vt:variant>
        <vt:lpwstr/>
      </vt:variant>
      <vt:variant>
        <vt:i4>1638460</vt:i4>
      </vt:variant>
      <vt:variant>
        <vt:i4>152</vt:i4>
      </vt:variant>
      <vt:variant>
        <vt:i4>0</vt:i4>
      </vt:variant>
      <vt:variant>
        <vt:i4>5</vt:i4>
      </vt:variant>
      <vt:variant>
        <vt:lpwstr/>
      </vt:variant>
      <vt:variant>
        <vt:lpwstr>_Toc18207482</vt:lpwstr>
      </vt:variant>
      <vt:variant>
        <vt:i4>1703996</vt:i4>
      </vt:variant>
      <vt:variant>
        <vt:i4>146</vt:i4>
      </vt:variant>
      <vt:variant>
        <vt:i4>0</vt:i4>
      </vt:variant>
      <vt:variant>
        <vt:i4>5</vt:i4>
      </vt:variant>
      <vt:variant>
        <vt:lpwstr/>
      </vt:variant>
      <vt:variant>
        <vt:lpwstr>_Toc18207481</vt:lpwstr>
      </vt:variant>
      <vt:variant>
        <vt:i4>1769532</vt:i4>
      </vt:variant>
      <vt:variant>
        <vt:i4>140</vt:i4>
      </vt:variant>
      <vt:variant>
        <vt:i4>0</vt:i4>
      </vt:variant>
      <vt:variant>
        <vt:i4>5</vt:i4>
      </vt:variant>
      <vt:variant>
        <vt:lpwstr/>
      </vt:variant>
      <vt:variant>
        <vt:lpwstr>_Toc18207480</vt:lpwstr>
      </vt:variant>
      <vt:variant>
        <vt:i4>1179699</vt:i4>
      </vt:variant>
      <vt:variant>
        <vt:i4>134</vt:i4>
      </vt:variant>
      <vt:variant>
        <vt:i4>0</vt:i4>
      </vt:variant>
      <vt:variant>
        <vt:i4>5</vt:i4>
      </vt:variant>
      <vt:variant>
        <vt:lpwstr/>
      </vt:variant>
      <vt:variant>
        <vt:lpwstr>_Toc18207479</vt:lpwstr>
      </vt:variant>
      <vt:variant>
        <vt:i4>1245235</vt:i4>
      </vt:variant>
      <vt:variant>
        <vt:i4>128</vt:i4>
      </vt:variant>
      <vt:variant>
        <vt:i4>0</vt:i4>
      </vt:variant>
      <vt:variant>
        <vt:i4>5</vt:i4>
      </vt:variant>
      <vt:variant>
        <vt:lpwstr/>
      </vt:variant>
      <vt:variant>
        <vt:lpwstr>_Toc18207478</vt:lpwstr>
      </vt:variant>
      <vt:variant>
        <vt:i4>1835059</vt:i4>
      </vt:variant>
      <vt:variant>
        <vt:i4>122</vt:i4>
      </vt:variant>
      <vt:variant>
        <vt:i4>0</vt:i4>
      </vt:variant>
      <vt:variant>
        <vt:i4>5</vt:i4>
      </vt:variant>
      <vt:variant>
        <vt:lpwstr/>
      </vt:variant>
      <vt:variant>
        <vt:lpwstr>_Toc18207477</vt:lpwstr>
      </vt:variant>
      <vt:variant>
        <vt:i4>1900595</vt:i4>
      </vt:variant>
      <vt:variant>
        <vt:i4>116</vt:i4>
      </vt:variant>
      <vt:variant>
        <vt:i4>0</vt:i4>
      </vt:variant>
      <vt:variant>
        <vt:i4>5</vt:i4>
      </vt:variant>
      <vt:variant>
        <vt:lpwstr/>
      </vt:variant>
      <vt:variant>
        <vt:lpwstr>_Toc18207476</vt:lpwstr>
      </vt:variant>
      <vt:variant>
        <vt:i4>1966131</vt:i4>
      </vt:variant>
      <vt:variant>
        <vt:i4>110</vt:i4>
      </vt:variant>
      <vt:variant>
        <vt:i4>0</vt:i4>
      </vt:variant>
      <vt:variant>
        <vt:i4>5</vt:i4>
      </vt:variant>
      <vt:variant>
        <vt:lpwstr/>
      </vt:variant>
      <vt:variant>
        <vt:lpwstr>_Toc18207475</vt:lpwstr>
      </vt:variant>
      <vt:variant>
        <vt:i4>2031667</vt:i4>
      </vt:variant>
      <vt:variant>
        <vt:i4>104</vt:i4>
      </vt:variant>
      <vt:variant>
        <vt:i4>0</vt:i4>
      </vt:variant>
      <vt:variant>
        <vt:i4>5</vt:i4>
      </vt:variant>
      <vt:variant>
        <vt:lpwstr/>
      </vt:variant>
      <vt:variant>
        <vt:lpwstr>_Toc18207474</vt:lpwstr>
      </vt:variant>
      <vt:variant>
        <vt:i4>1572915</vt:i4>
      </vt:variant>
      <vt:variant>
        <vt:i4>98</vt:i4>
      </vt:variant>
      <vt:variant>
        <vt:i4>0</vt:i4>
      </vt:variant>
      <vt:variant>
        <vt:i4>5</vt:i4>
      </vt:variant>
      <vt:variant>
        <vt:lpwstr/>
      </vt:variant>
      <vt:variant>
        <vt:lpwstr>_Toc18207473</vt:lpwstr>
      </vt:variant>
      <vt:variant>
        <vt:i4>1638451</vt:i4>
      </vt:variant>
      <vt:variant>
        <vt:i4>92</vt:i4>
      </vt:variant>
      <vt:variant>
        <vt:i4>0</vt:i4>
      </vt:variant>
      <vt:variant>
        <vt:i4>5</vt:i4>
      </vt:variant>
      <vt:variant>
        <vt:lpwstr/>
      </vt:variant>
      <vt:variant>
        <vt:lpwstr>_Toc18207472</vt:lpwstr>
      </vt:variant>
      <vt:variant>
        <vt:i4>1703987</vt:i4>
      </vt:variant>
      <vt:variant>
        <vt:i4>86</vt:i4>
      </vt:variant>
      <vt:variant>
        <vt:i4>0</vt:i4>
      </vt:variant>
      <vt:variant>
        <vt:i4>5</vt:i4>
      </vt:variant>
      <vt:variant>
        <vt:lpwstr/>
      </vt:variant>
      <vt:variant>
        <vt:lpwstr>_Toc18207471</vt:lpwstr>
      </vt:variant>
      <vt:variant>
        <vt:i4>1769523</vt:i4>
      </vt:variant>
      <vt:variant>
        <vt:i4>80</vt:i4>
      </vt:variant>
      <vt:variant>
        <vt:i4>0</vt:i4>
      </vt:variant>
      <vt:variant>
        <vt:i4>5</vt:i4>
      </vt:variant>
      <vt:variant>
        <vt:lpwstr/>
      </vt:variant>
      <vt:variant>
        <vt:lpwstr>_Toc18207470</vt:lpwstr>
      </vt:variant>
      <vt:variant>
        <vt:i4>1179698</vt:i4>
      </vt:variant>
      <vt:variant>
        <vt:i4>74</vt:i4>
      </vt:variant>
      <vt:variant>
        <vt:i4>0</vt:i4>
      </vt:variant>
      <vt:variant>
        <vt:i4>5</vt:i4>
      </vt:variant>
      <vt:variant>
        <vt:lpwstr/>
      </vt:variant>
      <vt:variant>
        <vt:lpwstr>_Toc18207469</vt:lpwstr>
      </vt:variant>
      <vt:variant>
        <vt:i4>1245234</vt:i4>
      </vt:variant>
      <vt:variant>
        <vt:i4>68</vt:i4>
      </vt:variant>
      <vt:variant>
        <vt:i4>0</vt:i4>
      </vt:variant>
      <vt:variant>
        <vt:i4>5</vt:i4>
      </vt:variant>
      <vt:variant>
        <vt:lpwstr/>
      </vt:variant>
      <vt:variant>
        <vt:lpwstr>_Toc18207468</vt:lpwstr>
      </vt:variant>
      <vt:variant>
        <vt:i4>1835058</vt:i4>
      </vt:variant>
      <vt:variant>
        <vt:i4>62</vt:i4>
      </vt:variant>
      <vt:variant>
        <vt:i4>0</vt:i4>
      </vt:variant>
      <vt:variant>
        <vt:i4>5</vt:i4>
      </vt:variant>
      <vt:variant>
        <vt:lpwstr/>
      </vt:variant>
      <vt:variant>
        <vt:lpwstr>_Toc18207467</vt:lpwstr>
      </vt:variant>
      <vt:variant>
        <vt:i4>1900594</vt:i4>
      </vt:variant>
      <vt:variant>
        <vt:i4>56</vt:i4>
      </vt:variant>
      <vt:variant>
        <vt:i4>0</vt:i4>
      </vt:variant>
      <vt:variant>
        <vt:i4>5</vt:i4>
      </vt:variant>
      <vt:variant>
        <vt:lpwstr/>
      </vt:variant>
      <vt:variant>
        <vt:lpwstr>_Toc18207466</vt:lpwstr>
      </vt:variant>
      <vt:variant>
        <vt:i4>1966130</vt:i4>
      </vt:variant>
      <vt:variant>
        <vt:i4>50</vt:i4>
      </vt:variant>
      <vt:variant>
        <vt:i4>0</vt:i4>
      </vt:variant>
      <vt:variant>
        <vt:i4>5</vt:i4>
      </vt:variant>
      <vt:variant>
        <vt:lpwstr/>
      </vt:variant>
      <vt:variant>
        <vt:lpwstr>_Toc18207465</vt:lpwstr>
      </vt:variant>
      <vt:variant>
        <vt:i4>2031666</vt:i4>
      </vt:variant>
      <vt:variant>
        <vt:i4>44</vt:i4>
      </vt:variant>
      <vt:variant>
        <vt:i4>0</vt:i4>
      </vt:variant>
      <vt:variant>
        <vt:i4>5</vt:i4>
      </vt:variant>
      <vt:variant>
        <vt:lpwstr/>
      </vt:variant>
      <vt:variant>
        <vt:lpwstr>_Toc18207464</vt:lpwstr>
      </vt:variant>
      <vt:variant>
        <vt:i4>1572914</vt:i4>
      </vt:variant>
      <vt:variant>
        <vt:i4>38</vt:i4>
      </vt:variant>
      <vt:variant>
        <vt:i4>0</vt:i4>
      </vt:variant>
      <vt:variant>
        <vt:i4>5</vt:i4>
      </vt:variant>
      <vt:variant>
        <vt:lpwstr/>
      </vt:variant>
      <vt:variant>
        <vt:lpwstr>_Toc18207463</vt:lpwstr>
      </vt:variant>
      <vt:variant>
        <vt:i4>1638450</vt:i4>
      </vt:variant>
      <vt:variant>
        <vt:i4>32</vt:i4>
      </vt:variant>
      <vt:variant>
        <vt:i4>0</vt:i4>
      </vt:variant>
      <vt:variant>
        <vt:i4>5</vt:i4>
      </vt:variant>
      <vt:variant>
        <vt:lpwstr/>
      </vt:variant>
      <vt:variant>
        <vt:lpwstr>_Toc18207462</vt:lpwstr>
      </vt:variant>
      <vt:variant>
        <vt:i4>1703986</vt:i4>
      </vt:variant>
      <vt:variant>
        <vt:i4>26</vt:i4>
      </vt:variant>
      <vt:variant>
        <vt:i4>0</vt:i4>
      </vt:variant>
      <vt:variant>
        <vt:i4>5</vt:i4>
      </vt:variant>
      <vt:variant>
        <vt:lpwstr/>
      </vt:variant>
      <vt:variant>
        <vt:lpwstr>_Toc18207461</vt:lpwstr>
      </vt:variant>
      <vt:variant>
        <vt:i4>1769522</vt:i4>
      </vt:variant>
      <vt:variant>
        <vt:i4>20</vt:i4>
      </vt:variant>
      <vt:variant>
        <vt:i4>0</vt:i4>
      </vt:variant>
      <vt:variant>
        <vt:i4>5</vt:i4>
      </vt:variant>
      <vt:variant>
        <vt:lpwstr/>
      </vt:variant>
      <vt:variant>
        <vt:lpwstr>_Toc18207460</vt:lpwstr>
      </vt:variant>
      <vt:variant>
        <vt:i4>1179697</vt:i4>
      </vt:variant>
      <vt:variant>
        <vt:i4>14</vt:i4>
      </vt:variant>
      <vt:variant>
        <vt:i4>0</vt:i4>
      </vt:variant>
      <vt:variant>
        <vt:i4>5</vt:i4>
      </vt:variant>
      <vt:variant>
        <vt:lpwstr/>
      </vt:variant>
      <vt:variant>
        <vt:lpwstr>_Toc18207459</vt:lpwstr>
      </vt:variant>
      <vt:variant>
        <vt:i4>1245233</vt:i4>
      </vt:variant>
      <vt:variant>
        <vt:i4>8</vt:i4>
      </vt:variant>
      <vt:variant>
        <vt:i4>0</vt:i4>
      </vt:variant>
      <vt:variant>
        <vt:i4>5</vt:i4>
      </vt:variant>
      <vt:variant>
        <vt:lpwstr/>
      </vt:variant>
      <vt:variant>
        <vt:lpwstr>_Toc18207458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Desenvolvimento de Software (Projeto Pequeno)</dc:title>
  <dc:subject>&lt;Nome do Projeto&gt;</dc:subject>
  <dc:creator>Larissa</dc:creator>
  <cp:lastModifiedBy>Patrícia Duarte</cp:lastModifiedBy>
  <cp:revision>80</cp:revision>
  <cp:lastPrinted>2017-03-26T22:20:00Z</cp:lastPrinted>
  <dcterms:created xsi:type="dcterms:W3CDTF">2017-03-26T22:23:00Z</dcterms:created>
  <dcterms:modified xsi:type="dcterms:W3CDTF">2018-06-17T20:07:00Z</dcterms:modified>
</cp:coreProperties>
</file>