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90DD2" w14:textId="3DB591AC" w:rsidR="00706336" w:rsidRPr="000C2AEA" w:rsidRDefault="000C2AEA">
      <w:r w:rsidRPr="000C2AEA">
        <w:t>Patricia Gonçalves Barros</w:t>
      </w:r>
    </w:p>
    <w:p w14:paraId="6437E6E8" w14:textId="77777777" w:rsidR="000C2AEA" w:rsidRPr="000C2AEA" w:rsidRDefault="000C2AEA"/>
    <w:p w14:paraId="529C3CE8" w14:textId="77777777" w:rsidR="000C2AEA" w:rsidRPr="000C2AEA" w:rsidRDefault="000C2AEA" w:rsidP="000C2AEA">
      <w:r w:rsidRPr="000C2AEA">
        <w:rPr>
          <w:b/>
          <w:bCs/>
        </w:rPr>
        <w:t>Final Project Idea – Recipe Web Application</w:t>
      </w:r>
    </w:p>
    <w:p w14:paraId="4ED97EBA" w14:textId="77777777" w:rsidR="000C2AEA" w:rsidRPr="000C2AEA" w:rsidRDefault="000C2AEA" w:rsidP="000C2AEA">
      <w:r w:rsidRPr="000C2AEA">
        <w:t xml:space="preserve">For my final project, I propose to develop a </w:t>
      </w:r>
      <w:r w:rsidRPr="000C2AEA">
        <w:rPr>
          <w:b/>
          <w:bCs/>
        </w:rPr>
        <w:t>web application focused on recipes</w:t>
      </w:r>
      <w:r w:rsidRPr="000C2AEA">
        <w:t>, integrating two APIs to provide a more interactive and useful experience for users.</w:t>
      </w:r>
    </w:p>
    <w:p w14:paraId="08DF755F" w14:textId="77777777" w:rsidR="000C2AEA" w:rsidRPr="000C2AEA" w:rsidRDefault="000C2AEA" w:rsidP="000C2AEA">
      <w:pPr>
        <w:numPr>
          <w:ilvl w:val="0"/>
          <w:numId w:val="1"/>
        </w:numPr>
      </w:pPr>
      <w:r w:rsidRPr="000C2AEA">
        <w:rPr>
          <w:b/>
          <w:bCs/>
        </w:rPr>
        <w:t>Food Unit of Measurement Converter</w:t>
      </w:r>
      <w:r w:rsidRPr="000C2AEA">
        <w:t>: This API allows the application to convert cooking units, such as cups, tablespoons, and grams, making it easier for users to adjust recipes to their preferred measurement system.</w:t>
      </w:r>
    </w:p>
    <w:p w14:paraId="7FA68224" w14:textId="77777777" w:rsidR="000C2AEA" w:rsidRPr="000C2AEA" w:rsidRDefault="000C2AEA" w:rsidP="000C2AEA">
      <w:pPr>
        <w:numPr>
          <w:ilvl w:val="0"/>
          <w:numId w:val="1"/>
        </w:numPr>
      </w:pPr>
      <w:proofErr w:type="spellStart"/>
      <w:r w:rsidRPr="000C2AEA">
        <w:rPr>
          <w:b/>
          <w:bCs/>
        </w:rPr>
        <w:t>Edamam</w:t>
      </w:r>
      <w:proofErr w:type="spellEnd"/>
      <w:r w:rsidRPr="000C2AEA">
        <w:rPr>
          <w:b/>
          <w:bCs/>
        </w:rPr>
        <w:t xml:space="preserve"> Nutrition Analysis</w:t>
      </w:r>
      <w:r w:rsidRPr="000C2AEA">
        <w:t xml:space="preserve">: This API provides detailed nutritional information for recipes, including calories, macronutrients, and dietary labels such as </w:t>
      </w:r>
      <w:r w:rsidRPr="000C2AEA">
        <w:rPr>
          <w:i/>
          <w:iCs/>
        </w:rPr>
        <w:t>vegan</w:t>
      </w:r>
      <w:r w:rsidRPr="000C2AEA">
        <w:t xml:space="preserve">, </w:t>
      </w:r>
      <w:r w:rsidRPr="000C2AEA">
        <w:rPr>
          <w:i/>
          <w:iCs/>
        </w:rPr>
        <w:t>gluten-free</w:t>
      </w:r>
      <w:r w:rsidRPr="000C2AEA">
        <w:t xml:space="preserve">, and </w:t>
      </w:r>
      <w:r w:rsidRPr="000C2AEA">
        <w:rPr>
          <w:i/>
          <w:iCs/>
        </w:rPr>
        <w:t>low-sodium</w:t>
      </w:r>
      <w:r w:rsidRPr="000C2AEA">
        <w:t>.</w:t>
      </w:r>
    </w:p>
    <w:p w14:paraId="31DBADF8" w14:textId="77777777" w:rsidR="000C2AEA" w:rsidRPr="000C2AEA" w:rsidRDefault="000C2AEA" w:rsidP="000C2AEA">
      <w:r w:rsidRPr="000C2AEA">
        <w:rPr>
          <w:b/>
          <w:bCs/>
        </w:rPr>
        <w:t>Main Features of the Application:</w:t>
      </w:r>
    </w:p>
    <w:p w14:paraId="53ADC58E" w14:textId="77777777" w:rsidR="000C2AEA" w:rsidRPr="000C2AEA" w:rsidRDefault="000C2AEA" w:rsidP="000C2AEA">
      <w:pPr>
        <w:numPr>
          <w:ilvl w:val="0"/>
          <w:numId w:val="2"/>
        </w:numPr>
      </w:pPr>
      <w:r w:rsidRPr="000C2AEA">
        <w:rPr>
          <w:b/>
          <w:bCs/>
        </w:rPr>
        <w:t>Unit Conversion</w:t>
      </w:r>
      <w:r w:rsidRPr="000C2AEA">
        <w:t>: Users can enter ingredients in different units and receive accurate conversions to their desired format.</w:t>
      </w:r>
    </w:p>
    <w:p w14:paraId="4C80B6D8" w14:textId="77777777" w:rsidR="000C2AEA" w:rsidRPr="000C2AEA" w:rsidRDefault="000C2AEA" w:rsidP="000C2AEA">
      <w:pPr>
        <w:numPr>
          <w:ilvl w:val="0"/>
          <w:numId w:val="2"/>
        </w:numPr>
      </w:pPr>
      <w:r w:rsidRPr="000C2AEA">
        <w:rPr>
          <w:b/>
          <w:bCs/>
        </w:rPr>
        <w:t>Nutritional Analysis</w:t>
      </w:r>
      <w:r w:rsidRPr="000C2AEA">
        <w:t>: The application analyzes recipes and shows nutritional values, helping users make healthier choices.</w:t>
      </w:r>
    </w:p>
    <w:p w14:paraId="00F369A5" w14:textId="77777777" w:rsidR="000C2AEA" w:rsidRPr="000C2AEA" w:rsidRDefault="000C2AEA" w:rsidP="000C2AEA">
      <w:pPr>
        <w:numPr>
          <w:ilvl w:val="0"/>
          <w:numId w:val="2"/>
        </w:numPr>
      </w:pPr>
      <w:r w:rsidRPr="000C2AEA">
        <w:rPr>
          <w:b/>
          <w:bCs/>
        </w:rPr>
        <w:t>Recipe Customization</w:t>
      </w:r>
      <w:r w:rsidRPr="000C2AEA">
        <w:t>: Based on user dietary preferences or restrictions, the app can suggest recipe adjustments.</w:t>
      </w:r>
    </w:p>
    <w:p w14:paraId="15288502" w14:textId="77777777" w:rsidR="000C2AEA" w:rsidRPr="000C2AEA" w:rsidRDefault="000C2AEA" w:rsidP="000C2AEA">
      <w:r w:rsidRPr="000C2AEA">
        <w:rPr>
          <w:b/>
          <w:bCs/>
        </w:rPr>
        <w:t>Project Goal:</w:t>
      </w:r>
      <w:r w:rsidRPr="000C2AEA">
        <w:br/>
        <w:t xml:space="preserve">The goal is to create an </w:t>
      </w:r>
      <w:r w:rsidRPr="000C2AEA">
        <w:rPr>
          <w:b/>
          <w:bCs/>
        </w:rPr>
        <w:t>intuitive and accessible tool</w:t>
      </w:r>
      <w:r w:rsidRPr="000C2AEA">
        <w:t xml:space="preserve"> that helps users prepare healthy and personalized meals while providing a clear understanding of the nutritional content of their recipes.</w:t>
      </w:r>
    </w:p>
    <w:p w14:paraId="1E12D573" w14:textId="77777777" w:rsidR="000C2AEA" w:rsidRPr="000C2AEA" w:rsidRDefault="000C2AEA"/>
    <w:sectPr w:rsidR="000C2AEA" w:rsidRPr="000C2AEA" w:rsidSect="00035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C446D"/>
    <w:multiLevelType w:val="multilevel"/>
    <w:tmpl w:val="BE66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7069D"/>
    <w:multiLevelType w:val="multilevel"/>
    <w:tmpl w:val="DDC4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227090">
    <w:abstractNumId w:val="0"/>
  </w:num>
  <w:num w:numId="2" w16cid:durableId="1539776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EA"/>
    <w:rsid w:val="0003559E"/>
    <w:rsid w:val="000C2AEA"/>
    <w:rsid w:val="00706336"/>
    <w:rsid w:val="007C5CB8"/>
    <w:rsid w:val="007E401C"/>
    <w:rsid w:val="008B4367"/>
    <w:rsid w:val="00E40108"/>
    <w:rsid w:val="00EE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0513"/>
  <w15:chartTrackingRefBased/>
  <w15:docId w15:val="{57D3D180-EA30-4734-B273-CCFF99B2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A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Duarte Barros</dc:creator>
  <cp:keywords/>
  <dc:description/>
  <cp:lastModifiedBy>Matheus Duarte Barros</cp:lastModifiedBy>
  <cp:revision>1</cp:revision>
  <dcterms:created xsi:type="dcterms:W3CDTF">2025-09-12T22:14:00Z</dcterms:created>
  <dcterms:modified xsi:type="dcterms:W3CDTF">2025-09-12T22:14:00Z</dcterms:modified>
</cp:coreProperties>
</file>