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E22D4C" w:rsidRPr="00E22D4C" w:rsidRDefault="00E22D4C" w:rsidP="00E22D4C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E22D4C">
        <w:rPr>
          <w:rFonts w:ascii="Georgia" w:eastAsia="Times New Roman" w:hAnsi="Georgia" w:cs="Arial"/>
          <w:color w:val="333333"/>
          <w:kern w:val="36"/>
          <w:sz w:val="36"/>
          <w:szCs w:val="36"/>
        </w:rPr>
        <w:t>Neural Networks: Representation</w:t>
      </w:r>
    </w:p>
    <w:p w:rsidR="00E22D4C" w:rsidRPr="00E22D4C" w:rsidRDefault="00E22D4C" w:rsidP="00E22D4C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E22D4C" w:rsidRPr="00E22D4C" w:rsidRDefault="00E22D4C" w:rsidP="00E22D4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22D4C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E22D4C" w:rsidRPr="00E22D4C" w:rsidRDefault="00E22D4C" w:rsidP="00E22D4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Check all that apply.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0.25pt;height:15.75pt" o:ole="">
            <v:imagedata r:id="rId4" o:title=""/>
          </v:shape>
          <w:control r:id="rId5" w:name="DefaultOcxName" w:shapeid="_x0000_i1085"/>
        </w:object>
      </w:r>
    </w:p>
    <w:p w:rsidR="00E22D4C" w:rsidRPr="00E22D4C" w:rsidRDefault="00E22D4C" w:rsidP="00E22D4C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Any logical function over binary-valued (0 or 1) inputs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can be (approximately) represented using some neural network.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6" type="#_x0000_t75" style="width:20.25pt;height:15.75pt" o:ole="">
            <v:imagedata r:id="rId4" o:title=""/>
          </v:shape>
          <w:control r:id="rId6" w:name="DefaultOcxName1" w:shapeid="_x0000_i1086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The activation values of the hidden units in a neural network, with the sigmoid activation function applied at every layer, are always in the range (0, 1).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2" type="#_x0000_t75" style="width:20.25pt;height:15.75pt" o:ole="">
            <v:imagedata r:id="rId7" o:title=""/>
          </v:shape>
          <w:control r:id="rId8" w:name="DefaultOcxName2" w:shapeid="_x0000_i1082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A two layer (one input layer, one output layer; no hidden layer) neural network can represent the XOR function.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7" type="#_x0000_t75" style="width:20.25pt;height:15.75pt" o:ole="">
            <v:imagedata r:id="rId7" o:title=""/>
          </v:shape>
          <w:control r:id="rId9" w:name="DefaultOcxName3" w:shapeid="_x0000_i1087"/>
        </w:object>
      </w:r>
    </w:p>
    <w:p w:rsidR="00E22D4C" w:rsidRPr="00E22D4C" w:rsidRDefault="00E22D4C" w:rsidP="00E22D4C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Suppose you have a multi-class classification problem with three classes, trained with a 3 layer network. Let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(3)1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=(</w:t>
      </w:r>
      <w:proofErr w:type="spell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))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be the activation of the first output unit, and similarly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(3)2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=(</w:t>
      </w:r>
      <w:proofErr w:type="spell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))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(3)3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=(</w:t>
      </w:r>
      <w:proofErr w:type="spell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))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. Then for any input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, it must be the case that </w:t>
      </w:r>
      <w:proofErr w:type="gram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3)1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(3)2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(3)3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22D4C" w:rsidRPr="00E22D4C" w:rsidRDefault="00E22D4C" w:rsidP="00E22D4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22D4C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Consider the following neural network which takes two binary-valued inputs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proofErr w:type="gramStart"/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proofErr w:type="gramEnd"/>
      <w:r w:rsidRPr="00E22D4C">
        <w:rPr>
          <w:rFonts w:ascii="宋体" w:eastAsia="宋体" w:hAnsi="宋体" w:cs="宋体" w:hint="eastAsia"/>
          <w:color w:val="333333"/>
          <w:sz w:val="26"/>
          <w:szCs w:val="26"/>
          <w:bdr w:val="none" w:sz="0" w:space="0" w:color="auto" w:frame="1"/>
        </w:rPr>
        <w:t>∈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{0,1}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and outputs </w:t>
      </w:r>
      <w:proofErr w:type="spell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. Which of the following logical functions does it (approximately) compute?</w:t>
      </w:r>
    </w:p>
    <w:p w:rsidR="00DD0B8B" w:rsidRPr="00E22D4C" w:rsidRDefault="00DD0B8B" w:rsidP="00E22D4C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pict>
          <v:shape id="_x0000_i1090" type="#_x0000_t75" style="width:255pt;height:109.5pt">
            <v:imagedata r:id="rId10" o:title="i6ah-L5yEeShsSIACwKbzw_Screen-Shot-2015-02-27-at-3.18.19-AM"/>
          </v:shape>
        </w:pict>
      </w:r>
    </w:p>
    <w:p w:rsidR="00E22D4C" w:rsidRPr="00E22D4C" w:rsidRDefault="00E22D4C" w:rsidP="00E22D4C">
      <w:pPr>
        <w:spacing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8" type="#_x0000_t75" style="width:20.25pt;height:15.75pt" o:ole="">
            <v:imagedata r:id="rId11" o:title=""/>
          </v:shape>
          <w:control r:id="rId12" w:name="DefaultOcxName4" w:shapeid="_x0000_i1088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lastRenderedPageBreak/>
        <w:t>OR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9" type="#_x0000_t75" style="width:20.25pt;height:15.75pt" o:ole="">
            <v:imagedata r:id="rId13" o:title=""/>
          </v:shape>
          <w:control r:id="rId14" w:name="DefaultOcxName5" w:shapeid="_x0000_i1079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AND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8" type="#_x0000_t75" style="width:20.25pt;height:15.75pt" o:ole="">
            <v:imagedata r:id="rId13" o:title=""/>
          </v:shape>
          <w:control r:id="rId15" w:name="DefaultOcxName6" w:shapeid="_x0000_i1078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NAND (meaning "NOT AND")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7" type="#_x0000_t75" style="width:20.25pt;height:15.75pt" o:ole="">
            <v:imagedata r:id="rId13" o:title=""/>
          </v:shape>
          <w:control r:id="rId16" w:name="DefaultOcxName7" w:shapeid="_x0000_i1077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XOR (exclusive OR)</w:t>
      </w:r>
    </w:p>
    <w:p w:rsidR="00E22D4C" w:rsidRPr="00E22D4C" w:rsidRDefault="00E22D4C" w:rsidP="00E22D4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22D4C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E22D4C" w:rsidRPr="00E22D4C" w:rsidRDefault="00E22D4C" w:rsidP="00E22D4C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Consider the neural network given below. Which of the following equations correctly computes the activation </w:t>
      </w:r>
      <w:proofErr w:type="gram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3)1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? Note: </w:t>
      </w:r>
      <w:proofErr w:type="gram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is the sigmoid activation function.</w:t>
      </w:r>
    </w:p>
    <w:p w:rsidR="00E22D4C" w:rsidRPr="00E22D4C" w:rsidRDefault="00DD0B8B" w:rsidP="00E22D4C">
      <w:pPr>
        <w:spacing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pict>
          <v:shape id="_x0000_i1097" type="#_x0000_t75" style="width:300pt;height:168pt">
            <v:imagedata r:id="rId17" o:title="FflwP750EeSGOCIAC3iXdw_Screen-Shot-2015-02-27-at-3.28.08-AM"/>
          </v:shape>
        </w:pic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9" type="#_x0000_t75" style="width:20.25pt;height:15.75pt" o:ole="">
            <v:imagedata r:id="rId11" o:title=""/>
          </v:shape>
          <w:control r:id="rId18" w:name="DefaultOcxName8" w:shapeid="_x0000_i1089"/>
        </w:object>
      </w:r>
    </w:p>
    <w:p w:rsidR="00E22D4C" w:rsidRPr="00E22D4C" w:rsidRDefault="00E22D4C" w:rsidP="00E22D4C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(3)1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(2)1,0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(2)0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(2)1,1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(2)1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(2)1,2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(2)2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5" type="#_x0000_t75" style="width:20.25pt;height:15.75pt" o:ole="">
            <v:imagedata r:id="rId13" o:title=""/>
          </v:shape>
          <w:control r:id="rId19" w:name="DefaultOcxName9" w:shapeid="_x0000_i1075"/>
        </w:object>
      </w:r>
    </w:p>
    <w:p w:rsidR="00E22D4C" w:rsidRPr="00E22D4C" w:rsidRDefault="00E22D4C" w:rsidP="00E22D4C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(3)1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(1)1,0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(1)0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(1)1,1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(1)1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(1)1,2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(1)2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4" type="#_x0000_t75" style="width:20.25pt;height:15.75pt" o:ole="">
            <v:imagedata r:id="rId13" o:title=""/>
          </v:shape>
          <w:control r:id="rId20" w:name="DefaultOcxName10" w:shapeid="_x0000_i1074"/>
        </w:object>
      </w:r>
    </w:p>
    <w:p w:rsidR="00E22D4C" w:rsidRPr="00E22D4C" w:rsidRDefault="00E22D4C" w:rsidP="00E22D4C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(3)1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(1)1,0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(2)0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(1)1,1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(2)1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(1)1,2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(2)2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3" type="#_x0000_t75" style="width:20.25pt;height:15.75pt" o:ole="">
            <v:imagedata r:id="rId13" o:title=""/>
          </v:shape>
          <w:control r:id="rId21" w:name="DefaultOcxName11" w:shapeid="_x0000_i1073"/>
        </w:object>
      </w:r>
    </w:p>
    <w:p w:rsidR="00E22D4C" w:rsidRPr="00E22D4C" w:rsidRDefault="00E22D4C" w:rsidP="00E22D4C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The activation </w:t>
      </w:r>
      <w:proofErr w:type="gram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3)1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is not present in this network.</w:t>
      </w:r>
    </w:p>
    <w:p w:rsidR="00E22D4C" w:rsidRPr="00E22D4C" w:rsidRDefault="00E22D4C" w:rsidP="00E22D4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22D4C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E22D4C" w:rsidRDefault="00E22D4C" w:rsidP="00E22D4C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You have the following neural network:</w:t>
      </w:r>
    </w:p>
    <w:p w:rsidR="00DD0B8B" w:rsidRPr="00E22D4C" w:rsidRDefault="00DD0B8B" w:rsidP="00E22D4C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pict>
          <v:shape id="_x0000_i1098" type="#_x0000_t75" style="width:294pt;height:163.5pt">
            <v:imagedata r:id="rId22" o:title="UHMdWb51EeSVRiIAC2sM-Q_Screen-Shot-2015-02-27-at-3.32.25-AM"/>
          </v:shape>
        </w:pic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You'd like to compute the activations of the hidden layer </w:t>
      </w:r>
      <w:proofErr w:type="gram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2)</w:t>
      </w:r>
      <w:r w:rsidRPr="00E22D4C">
        <w:rPr>
          <w:rFonts w:ascii="宋体" w:eastAsia="宋体" w:hAnsi="宋体" w:cs="宋体" w:hint="eastAsia"/>
          <w:color w:val="333333"/>
          <w:sz w:val="26"/>
          <w:szCs w:val="26"/>
          <w:bdr w:val="none" w:sz="0" w:space="0" w:color="auto" w:frame="1"/>
        </w:rPr>
        <w:t>∈</w:t>
      </w:r>
      <w:r w:rsidRPr="00E22D4C">
        <w:rPr>
          <w:rFonts w:ascii="MathJax_AMS" w:eastAsia="Times New Roman" w:hAnsi="MathJax_AMS" w:cs="Arial"/>
          <w:color w:val="333333"/>
          <w:sz w:val="26"/>
          <w:szCs w:val="26"/>
          <w:bdr w:val="none" w:sz="0" w:space="0" w:color="auto" w:frame="1"/>
        </w:rPr>
        <w:t>R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. One way to do so is the following Octave code:</w:t>
      </w:r>
    </w:p>
    <w:p w:rsidR="00E22D4C" w:rsidRPr="00E22D4C" w:rsidRDefault="00DD0B8B" w:rsidP="00E22D4C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pict>
          <v:shape id="_x0000_i1099" type="#_x0000_t75" style="width:431.25pt;height:176.25pt">
            <v:imagedata r:id="rId23" o:title="X3PAer51EeSVRiIAC2sM-Q_Screen-Shot-2015-02-27-at-3.32.38-AM"/>
          </v:shape>
        </w:pict>
      </w:r>
    </w:p>
    <w:p w:rsidR="00E22D4C" w:rsidRPr="00E22D4C" w:rsidRDefault="00E22D4C" w:rsidP="00E22D4C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 xml:space="preserve">You want to have a </w:t>
      </w:r>
      <w:proofErr w:type="spellStart"/>
      <w:r w:rsidRPr="00E22D4C">
        <w:rPr>
          <w:rFonts w:ascii="Arial" w:eastAsia="Times New Roman" w:hAnsi="Arial" w:cs="Arial"/>
          <w:color w:val="333333"/>
          <w:sz w:val="21"/>
          <w:szCs w:val="21"/>
        </w:rPr>
        <w:t>vectorized</w:t>
      </w:r>
      <w:proofErr w:type="spellEnd"/>
      <w:r w:rsidRPr="00E22D4C">
        <w:rPr>
          <w:rFonts w:ascii="Arial" w:eastAsia="Times New Roman" w:hAnsi="Arial" w:cs="Arial"/>
          <w:color w:val="333333"/>
          <w:sz w:val="21"/>
          <w:szCs w:val="21"/>
        </w:rPr>
        <w:t xml:space="preserve"> implementation of this (i.e., one that does not use for loops). Which of the following implementations correctly compute </w:t>
      </w:r>
      <w:proofErr w:type="gram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2)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? Check all that apply.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7" type="#_x0000_t75" style="width:20.25pt;height:15.75pt" o:ole="">
            <v:imagedata r:id="rId4" o:title=""/>
          </v:shape>
          <w:control r:id="rId24" w:name="DefaultOcxName12" w:shapeid="_x0000_i1107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z = Theta1 * x; a2 = sigmoid (z);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6" type="#_x0000_t75" style="width:20.25pt;height:15.75pt" o:ole="">
            <v:imagedata r:id="rId7" o:title=""/>
          </v:shape>
          <w:control r:id="rId25" w:name="DefaultOcxName13" w:shapeid="_x0000_i1106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a2 = sigmoid (x * Theta1);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0" type="#_x0000_t75" style="width:20.25pt;height:15.75pt" o:ole="">
            <v:imagedata r:id="rId7" o:title=""/>
          </v:shape>
          <w:control r:id="rId26" w:name="DefaultOcxName14" w:shapeid="_x0000_i1070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a2 = sigmoid (Theta2 * x);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9" type="#_x0000_t75" style="width:20.25pt;height:15.75pt" o:ole="">
            <v:imagedata r:id="rId7" o:title=""/>
          </v:shape>
          <w:control r:id="rId27" w:name="DefaultOcxName15" w:shapeid="_x0000_i1069"/>
        </w:object>
      </w:r>
    </w:p>
    <w:p w:rsid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z = sigmoid(x); a2 = sigmoid (Theta1 * z);</w:t>
      </w:r>
    </w:p>
    <w:p w:rsidR="00522470" w:rsidRPr="00522470" w:rsidRDefault="00522470" w:rsidP="005224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2470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</w:r>
      <w:r w:rsidRPr="0052247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5.75pt" o:ole="">
            <v:imagedata r:id="rId4" o:title=""/>
          </v:shape>
          <w:control r:id="rId28" w:name="DefaultOcxName20" w:shapeid="_x0000_i1126"/>
        </w:object>
      </w:r>
    </w:p>
    <w:p w:rsidR="00522470" w:rsidRPr="00522470" w:rsidRDefault="00522470" w:rsidP="0052247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2470">
        <w:rPr>
          <w:rFonts w:ascii="Arial" w:eastAsia="Times New Roman" w:hAnsi="Arial" w:cs="Arial"/>
          <w:color w:val="333333"/>
          <w:sz w:val="21"/>
          <w:szCs w:val="21"/>
        </w:rPr>
        <w:t>a2 = sigmoid (Theta1 * x);</w:t>
      </w:r>
    </w:p>
    <w:p w:rsidR="00522470" w:rsidRPr="00E22D4C" w:rsidRDefault="00522470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E22D4C" w:rsidRPr="00E22D4C" w:rsidRDefault="00E22D4C" w:rsidP="00E22D4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22D4C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You are using the neural network pictured below and have learned the parameters </w:t>
      </w:r>
      <w:proofErr w:type="gramStart"/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1)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E22D4C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112.10.61.3−1.2</w:t>
      </w:r>
      <w:r w:rsidRPr="00E22D4C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(used to compute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) and 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=[14.53.1]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(used to compute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} as a function of 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). Suppose you swap the parameters for the first hidden layer between its two units so </w:t>
      </w:r>
      <w:proofErr w:type="gramStart"/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1)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E22D4C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110.62.1−1.21.3</w:t>
      </w:r>
      <w:r w:rsidRPr="00E22D4C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 and also swap the output layer so 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Θ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=[13.14.5]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. How will this change the value of the output </w:t>
      </w:r>
      <w:proofErr w:type="spellStart"/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E22D4C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E22D4C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22D4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E22D4C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B55E78" w:rsidRPr="00E22D4C" w:rsidRDefault="00B55E78" w:rsidP="00E22D4C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pict>
          <v:shape id="_x0000_i1108" type="#_x0000_t75" style="width:389.25pt;height:169.5pt">
            <v:imagedata r:id="rId29" o:title="m4IXXr52EeSVRiIAC2sM-Q_Screen-Shot-2015-02-27-at-3.42.00-AM"/>
          </v:shape>
        </w:pict>
      </w:r>
    </w:p>
    <w:p w:rsidR="00E22D4C" w:rsidRPr="00E22D4C" w:rsidRDefault="00E22D4C" w:rsidP="00E22D4C">
      <w:pPr>
        <w:spacing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2" type="#_x0000_t75" style="width:20.25pt;height:15.75pt" o:ole="">
            <v:imagedata r:id="rId11" o:title=""/>
          </v:shape>
          <w:control r:id="rId30" w:name="DefaultOcxName16" w:shapeid="_x0000_i1112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It will stay the same.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7" type="#_x0000_t75" style="width:20.25pt;height:15.75pt" o:ole="">
            <v:imagedata r:id="rId13" o:title=""/>
          </v:shape>
          <w:control r:id="rId31" w:name="DefaultOcxName17" w:shapeid="_x0000_i1067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It will increase.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3" type="#_x0000_t75" style="width:20.25pt;height:15.75pt" o:ole="">
            <v:imagedata r:id="rId13" o:title=""/>
          </v:shape>
          <w:control r:id="rId32" w:name="DefaultOcxName18" w:shapeid="_x0000_i1103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It will decrease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22D4C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5.75pt" o:ole="">
            <v:imagedata r:id="rId13" o:title=""/>
          </v:shape>
          <w:control r:id="rId33" w:name="DefaultOcxName19" w:shapeid="_x0000_i1111"/>
        </w:object>
      </w:r>
    </w:p>
    <w:p w:rsidR="00E22D4C" w:rsidRPr="00E22D4C" w:rsidRDefault="00E22D4C" w:rsidP="00E22D4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Insufficient information to tell: it may increase or decrease.</w:t>
      </w:r>
    </w:p>
    <w:p w:rsidR="00E22D4C" w:rsidRPr="00E22D4C" w:rsidRDefault="00E22D4C" w:rsidP="00E22D4C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3 questions unanswered</w:t>
      </w:r>
    </w:p>
    <w:p w:rsidR="00E22D4C" w:rsidRPr="00E22D4C" w:rsidRDefault="00E22D4C" w:rsidP="00E22D4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2D4C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B33601" w:rsidRDefault="00B33601"/>
    <w:sectPr w:rsidR="00B336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4C"/>
    <w:rsid w:val="004B7EC0"/>
    <w:rsid w:val="00522470"/>
    <w:rsid w:val="006758E2"/>
    <w:rsid w:val="00B33601"/>
    <w:rsid w:val="00B55E78"/>
    <w:rsid w:val="00DD0B8B"/>
    <w:rsid w:val="00E2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34316-5EA0-4484-A3E8-6264EFE6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E22D4C"/>
  </w:style>
  <w:style w:type="paragraph" w:styleId="NormalWeb">
    <w:name w:val="Normal (Web)"/>
    <w:basedOn w:val="Normal"/>
    <w:uiPriority w:val="99"/>
    <w:semiHidden/>
    <w:unhideWhenUsed/>
    <w:rsid w:val="00E2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E22D4C"/>
  </w:style>
  <w:style w:type="character" w:customStyle="1" w:styleId="c-assess-question-title">
    <w:name w:val="c-assess-question-title"/>
    <w:basedOn w:val="DefaultParagraphFont"/>
    <w:rsid w:val="00E22D4C"/>
  </w:style>
  <w:style w:type="character" w:customStyle="1" w:styleId="apple-converted-space">
    <w:name w:val="apple-converted-space"/>
    <w:basedOn w:val="DefaultParagraphFont"/>
    <w:rsid w:val="00E22D4C"/>
  </w:style>
  <w:style w:type="character" w:customStyle="1" w:styleId="mi">
    <w:name w:val="mi"/>
    <w:basedOn w:val="DefaultParagraphFont"/>
    <w:rsid w:val="00E22D4C"/>
  </w:style>
  <w:style w:type="character" w:customStyle="1" w:styleId="mn">
    <w:name w:val="mn"/>
    <w:basedOn w:val="DefaultParagraphFont"/>
    <w:rsid w:val="00E22D4C"/>
  </w:style>
  <w:style w:type="character" w:customStyle="1" w:styleId="mo">
    <w:name w:val="mo"/>
    <w:basedOn w:val="DefaultParagraphFont"/>
    <w:rsid w:val="00E22D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0B8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B8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0B8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B8B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5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000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5950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3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825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86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20136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6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49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0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6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9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54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4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6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1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5499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558789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3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4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4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95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64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9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06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6201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704749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2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7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0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2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4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09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0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51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5615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30417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8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8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9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5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5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1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6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9658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182313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6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9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7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8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11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image" Target="media/image6.png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image" Target="media/image8.png"/><Relationship Id="rId28" Type="http://schemas.openxmlformats.org/officeDocument/2006/relationships/control" Target="activeX/activeX17.xml"/><Relationship Id="rId10" Type="http://schemas.openxmlformats.org/officeDocument/2006/relationships/image" Target="media/image3.png"/><Relationship Id="rId19" Type="http://schemas.openxmlformats.org/officeDocument/2006/relationships/control" Target="activeX/activeX10.xml"/><Relationship Id="rId31" Type="http://schemas.openxmlformats.org/officeDocument/2006/relationships/control" Target="activeX/activeX1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6.xml"/><Relationship Id="rId22" Type="http://schemas.openxmlformats.org/officeDocument/2006/relationships/image" Target="media/image7.png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6</cp:revision>
  <dcterms:created xsi:type="dcterms:W3CDTF">2016-03-18T18:29:00Z</dcterms:created>
  <dcterms:modified xsi:type="dcterms:W3CDTF">2016-03-20T12:34:00Z</dcterms:modified>
</cp:coreProperties>
</file>