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SPRINT 6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6th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u w:val="single"/>
          <w:rtl w:val="0"/>
        </w:rPr>
        <w:t xml:space="preserve">Requirements for functional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145"/>
        <w:gridCol w:w="3975"/>
        <w:tblGridChange w:id="0">
          <w:tblGrid>
            <w:gridCol w:w="2895"/>
            <w:gridCol w:w="214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Allocate papers to reviewers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Conference Chair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Conference chair can allocate paper automatically.</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user interfaces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hardware interfaces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software interfaces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website security and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Ensure the application user test conforms to functional requirements</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2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Design test case</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Carry out the test for sprint 4</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Evaluate test based on test result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4 use cases.</w:t>
      </w:r>
    </w:p>
    <w:p w:rsidR="00000000" w:rsidDel="00000000" w:rsidP="00000000" w:rsidRDefault="00000000" w:rsidRPr="00000000" w14:paraId="0000002E">
      <w:pPr>
        <w:numPr>
          <w:ilvl w:val="0"/>
          <w:numId w:val="7"/>
        </w:numPr>
        <w:ind w:left="720" w:hanging="360"/>
      </w:pPr>
      <w:r w:rsidDel="00000000" w:rsidR="00000000" w:rsidRPr="00000000">
        <w:rPr>
          <w:u w:val="single"/>
          <w:rtl w:val="0"/>
        </w:rPr>
        <w:t xml:space="preserve">Test acceptance and rejection criteria: </w:t>
      </w:r>
    </w:p>
    <w:p w:rsidR="00000000" w:rsidDel="00000000" w:rsidP="00000000" w:rsidRDefault="00000000" w:rsidRPr="00000000" w14:paraId="0000002F">
      <w:pPr>
        <w:numPr>
          <w:ilvl w:val="1"/>
          <w:numId w:val="7"/>
        </w:numPr>
        <w:ind w:left="1440" w:hanging="360"/>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Front-end: Chrome</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Test cases: Excel</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Code Integration: GitHub</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Code Programming framework: Django, BootStrap, Python, </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Database programming language : SQL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Before testing</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Generate test cases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Open all tools that is needed for testing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During testing</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Run test cases one by 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After testing</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Make a report on carried test cases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Name: Brandon Chew</w:t>
      </w:r>
    </w:p>
    <w:p w:rsidR="00000000" w:rsidDel="00000000" w:rsidP="00000000" w:rsidRDefault="00000000" w:rsidRPr="00000000" w14:paraId="0000004E">
      <w:pPr>
        <w:rPr/>
      </w:pPr>
      <w:r w:rsidDel="00000000" w:rsidR="00000000" w:rsidRPr="00000000">
        <w:rPr>
          <w:rtl w:val="0"/>
        </w:rPr>
        <w:t xml:space="preserve">Date: 13th November 2022</w:t>
      </w:r>
    </w:p>
    <w:p w:rsidR="00000000" w:rsidDel="00000000" w:rsidP="00000000" w:rsidRDefault="00000000" w:rsidRPr="00000000" w14:paraId="0000004F">
      <w:pPr>
        <w:rPr/>
      </w:pPr>
      <w:r w:rsidDel="00000000" w:rsidR="00000000" w:rsidRPr="00000000">
        <w:rPr>
          <w:rtl w:val="0"/>
        </w:rPr>
        <w:t xml:space="preserve">Role: Project Manager</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Name: Yechan Kim</w:t>
      </w:r>
    </w:p>
    <w:p w:rsidR="00000000" w:rsidDel="00000000" w:rsidP="00000000" w:rsidRDefault="00000000" w:rsidRPr="00000000" w14:paraId="00000052">
      <w:pPr>
        <w:rPr/>
      </w:pPr>
      <w:r w:rsidDel="00000000" w:rsidR="00000000" w:rsidRPr="00000000">
        <w:rPr>
          <w:rtl w:val="0"/>
        </w:rPr>
        <w:t xml:space="preserve">Date: 13th November 2022</w:t>
      </w:r>
    </w:p>
    <w:p w:rsidR="00000000" w:rsidDel="00000000" w:rsidP="00000000" w:rsidRDefault="00000000" w:rsidRPr="00000000" w14:paraId="00000053">
      <w:pPr>
        <w:rPr/>
      </w:pPr>
      <w:r w:rsidDel="00000000" w:rsidR="00000000" w:rsidRPr="00000000">
        <w:rPr>
          <w:rtl w:val="0"/>
        </w:rPr>
        <w:t xml:space="preserve">Role: Tester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