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before="120" w:line="360" w:lineRule="auto"/>
        <w:jc w:val="center"/>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2" name=""/>
                <a:graphic>
                  <a:graphicData uri="http://schemas.microsoft.com/office/word/2010/wordprocessingShape">
                    <wps:wsp>
                      <wps:cNvSpPr/>
                      <wps:cNvPr id="2" name="Shape 2"/>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170545" cy="8274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13"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1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15"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1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14"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1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8170545" cy="832485"/>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552450</wp:posOffset>
            </wp:positionH>
            <wp:positionV relativeFrom="paragraph">
              <wp:posOffset>0</wp:posOffset>
            </wp:positionV>
            <wp:extent cx="4976495" cy="1331595"/>
            <wp:effectExtent b="88900" l="88900" r="88900" t="88900"/>
            <wp:wrapSquare wrapText="bothSides" distB="0" distT="0" distL="114300" distR="114300"/>
            <wp:docPr descr="LOGO PRINCIPAL" id="16" name="image2.jpg"/>
            <a:graphic>
              <a:graphicData uri="http://schemas.openxmlformats.org/drawingml/2006/picture">
                <pic:pic>
                  <pic:nvPicPr>
                    <pic:cNvPr descr="LOGO PRINCIPAL" id="0" name="image2.jpg"/>
                    <pic:cNvPicPr preferRelativeResize="0"/>
                  </pic:nvPicPr>
                  <pic:blipFill>
                    <a:blip r:embed="rId11"/>
                    <a:srcRect b="-12066" l="0" r="0" t="1"/>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3">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7">
      <w:pPr>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after="0" w:before="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METODOLOGÍA DE DESARROLLO DE SOFTWARE</w:t>
      </w:r>
    </w:p>
    <w:p w:rsidR="00000000" w:rsidDel="00000000" w:rsidP="00000000" w:rsidRDefault="00000000" w:rsidRPr="00000000" w14:paraId="00000009">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B">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i w:val="1"/>
          <w:sz w:val="36"/>
          <w:szCs w:val="36"/>
        </w:rPr>
      </w:pPr>
      <w:r w:rsidDel="00000000" w:rsidR="00000000" w:rsidRPr="00000000">
        <w:rPr>
          <w:b w:val="1"/>
          <w:i w:val="1"/>
          <w:sz w:val="36"/>
          <w:szCs w:val="36"/>
          <w:rtl w:val="0"/>
        </w:rPr>
        <w:t xml:space="preserve">“CONTROL DE UBICACIÓN DE UN </w:t>
      </w:r>
    </w:p>
    <w:p w:rsidR="00000000" w:rsidDel="00000000" w:rsidP="00000000" w:rsidRDefault="00000000" w:rsidRPr="00000000" w14:paraId="0000000D">
      <w:pPr>
        <w:widowControl w:val="1"/>
        <w:spacing w:line="240" w:lineRule="auto"/>
        <w:jc w:val="center"/>
        <w:rPr>
          <w:b w:val="1"/>
          <w:i w:val="1"/>
          <w:sz w:val="36"/>
          <w:szCs w:val="36"/>
        </w:rPr>
      </w:pPr>
      <w:r w:rsidDel="00000000" w:rsidR="00000000" w:rsidRPr="00000000">
        <w:rPr>
          <w:b w:val="1"/>
          <w:i w:val="1"/>
          <w:sz w:val="36"/>
          <w:szCs w:val="36"/>
          <w:rtl w:val="0"/>
        </w:rPr>
        <w:t xml:space="preserve">TERRENO Y RECOMENDACIONES DE </w:t>
      </w:r>
    </w:p>
    <w:p w:rsidR="00000000" w:rsidDel="00000000" w:rsidP="00000000" w:rsidRDefault="00000000" w:rsidRPr="00000000" w14:paraId="0000000E">
      <w:pPr>
        <w:widowControl w:val="1"/>
        <w:spacing w:line="240" w:lineRule="auto"/>
        <w:jc w:val="center"/>
        <w:rPr>
          <w:b w:val="1"/>
        </w:rPr>
      </w:pPr>
      <w:r w:rsidDel="00000000" w:rsidR="00000000" w:rsidRPr="00000000">
        <w:rPr>
          <w:b w:val="1"/>
          <w:i w:val="1"/>
          <w:sz w:val="36"/>
          <w:szCs w:val="36"/>
          <w:rtl w:val="0"/>
        </w:rPr>
        <w:t xml:space="preserve">PRODUCCIÓN AGRÍCOLA”</w:t>
      </w:r>
      <w:r w:rsidDel="00000000" w:rsidR="00000000" w:rsidRPr="00000000">
        <w:rPr>
          <w:rtl w:val="0"/>
        </w:rPr>
      </w:r>
    </w:p>
    <w:p w:rsidR="00000000" w:rsidDel="00000000" w:rsidP="00000000" w:rsidRDefault="00000000" w:rsidRPr="00000000" w14:paraId="0000000F">
      <w:pPr>
        <w:pStyle w:val="Subtitle"/>
        <w:jc w:val="left"/>
        <w:rPr/>
      </w:pPr>
      <w:r w:rsidDel="00000000" w:rsidR="00000000" w:rsidRPr="00000000">
        <w:rPr>
          <w:rtl w:val="0"/>
        </w:rPr>
      </w:r>
    </w:p>
    <w:p w:rsidR="00000000" w:rsidDel="00000000" w:rsidP="00000000" w:rsidRDefault="00000000" w:rsidRPr="00000000" w14:paraId="00000010">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1">
      <w:pPr>
        <w:spacing w:line="360" w:lineRule="auto"/>
        <w:ind w:left="2160" w:firstLine="360"/>
        <w:jc w:val="both"/>
        <w:rPr>
          <w:b w:val="1"/>
          <w:sz w:val="22"/>
          <w:szCs w:val="22"/>
        </w:rPr>
      </w:pPr>
      <w:r w:rsidDel="00000000" w:rsidR="00000000" w:rsidRPr="00000000">
        <w:rPr>
          <w:sz w:val="22"/>
          <w:szCs w:val="22"/>
          <w:rtl w:val="0"/>
        </w:rPr>
        <w:t xml:space="preserve">INTEGRANTES:</w:t>
        <w:tab/>
      </w:r>
      <w:r w:rsidDel="00000000" w:rsidR="00000000" w:rsidRPr="00000000">
        <w:rPr>
          <w:b w:val="1"/>
          <w:sz w:val="22"/>
          <w:szCs w:val="22"/>
          <w:rtl w:val="0"/>
        </w:rPr>
        <w:t xml:space="preserve">WILMER ALQUINGA</w:t>
      </w:r>
    </w:p>
    <w:p w:rsidR="00000000" w:rsidDel="00000000" w:rsidP="00000000" w:rsidRDefault="00000000" w:rsidRPr="00000000" w14:paraId="00000012">
      <w:pPr>
        <w:spacing w:line="360" w:lineRule="auto"/>
        <w:ind w:left="2160" w:firstLine="360"/>
        <w:jc w:val="both"/>
        <w:rPr>
          <w:b w:val="1"/>
          <w:sz w:val="22"/>
          <w:szCs w:val="22"/>
        </w:rPr>
      </w:pPr>
      <w:r w:rsidDel="00000000" w:rsidR="00000000" w:rsidRPr="00000000">
        <w:rPr>
          <w:b w:val="1"/>
          <w:sz w:val="22"/>
          <w:szCs w:val="22"/>
          <w:rtl w:val="0"/>
        </w:rPr>
        <w:tab/>
        <w:tab/>
        <w:tab/>
        <w:t xml:space="preserve">PATRICIO BAZANTES</w:t>
      </w:r>
    </w:p>
    <w:p w:rsidR="00000000" w:rsidDel="00000000" w:rsidP="00000000" w:rsidRDefault="00000000" w:rsidRPr="00000000" w14:paraId="00000013">
      <w:pPr>
        <w:spacing w:line="360" w:lineRule="auto"/>
        <w:ind w:left="2160" w:firstLine="360"/>
        <w:jc w:val="both"/>
        <w:rPr>
          <w:b w:val="1"/>
          <w:sz w:val="22"/>
          <w:szCs w:val="22"/>
        </w:rPr>
      </w:pPr>
      <w:r w:rsidDel="00000000" w:rsidR="00000000" w:rsidRPr="00000000">
        <w:rPr>
          <w:b w:val="1"/>
          <w:sz w:val="22"/>
          <w:szCs w:val="22"/>
          <w:rtl w:val="0"/>
        </w:rPr>
        <w:tab/>
        <w:tab/>
        <w:tab/>
        <w:t xml:space="preserve">RICHARD CARAGUAY</w:t>
      </w:r>
    </w:p>
    <w:p w:rsidR="00000000" w:rsidDel="00000000" w:rsidP="00000000" w:rsidRDefault="00000000" w:rsidRPr="00000000" w14:paraId="00000014">
      <w:pPr>
        <w:spacing w:line="360" w:lineRule="auto"/>
        <w:ind w:firstLine="360"/>
        <w:jc w:val="both"/>
        <w:rPr/>
      </w:pPr>
      <w:r w:rsidDel="00000000" w:rsidR="00000000" w:rsidRPr="00000000">
        <w:rPr>
          <w:rtl w:val="0"/>
        </w:rPr>
      </w:r>
    </w:p>
    <w:p w:rsidR="00000000" w:rsidDel="00000000" w:rsidP="00000000" w:rsidRDefault="00000000" w:rsidRPr="00000000" w14:paraId="00000015">
      <w:pPr>
        <w:spacing w:line="360" w:lineRule="auto"/>
        <w:ind w:firstLine="360"/>
        <w:jc w:val="both"/>
        <w:rPr/>
      </w:pPr>
      <w:r w:rsidDel="00000000" w:rsidR="00000000" w:rsidRPr="00000000">
        <w:rPr>
          <w:rtl w:val="0"/>
        </w:rPr>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pPr>
      <w:r w:rsidDel="00000000" w:rsidR="00000000" w:rsidRPr="00000000">
        <w:rPr>
          <w:rtl w:val="0"/>
        </w:rPr>
        <w:t xml:space="preserve">Especificación de Requerimientos de Software</w:t>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pStyle w:val="Title"/>
        <w:jc w:val="right"/>
        <w:rPr/>
      </w:pPr>
      <w:r w:rsidDel="00000000" w:rsidR="00000000" w:rsidRPr="00000000">
        <w:rPr>
          <w:sz w:val="28"/>
          <w:szCs w:val="28"/>
          <w:rtl w:val="0"/>
        </w:rPr>
        <w:t xml:space="preserve">Versión 1.0</w:t>
      </w:r>
      <w:r w:rsidDel="00000000" w:rsidR="00000000" w:rsidRPr="00000000">
        <w:rPr>
          <w:rtl w:val="0"/>
        </w:rPr>
      </w:r>
    </w:p>
    <w:p w:rsidR="00000000" w:rsidDel="00000000" w:rsidP="00000000" w:rsidRDefault="00000000" w:rsidRPr="00000000" w14:paraId="0000001A">
      <w:pPr>
        <w:pStyle w:val="Title"/>
        <w:jc w:val="both"/>
        <w:rPr/>
      </w:pPr>
      <w:r w:rsidDel="00000000" w:rsidR="00000000" w:rsidRPr="00000000">
        <w:rPr>
          <w:rtl w:val="0"/>
        </w:rPr>
      </w:r>
    </w:p>
    <w:p w:rsidR="00000000" w:rsidDel="00000000" w:rsidP="00000000" w:rsidRDefault="00000000" w:rsidRPr="00000000" w14:paraId="0000001B">
      <w:pPr>
        <w:keepLines w:val="1"/>
        <w:spacing w:after="120" w:lineRule="auto"/>
        <w:ind w:left="0" w:firstLine="0"/>
        <w:jc w:val="both"/>
        <w:rPr/>
      </w:pPr>
      <w:r w:rsidDel="00000000" w:rsidR="00000000" w:rsidRPr="00000000">
        <w:rPr>
          <w:rtl w:val="0"/>
        </w:rPr>
      </w:r>
    </w:p>
    <w:p w:rsidR="00000000" w:rsidDel="00000000" w:rsidP="00000000" w:rsidRDefault="00000000" w:rsidRPr="00000000" w14:paraId="0000001C">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D">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E">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F">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20">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21">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22">
      <w:pPr>
        <w:pStyle w:val="Title"/>
        <w:rPr>
          <w:b w:val="1"/>
        </w:rPr>
      </w:pPr>
      <w:r w:rsidDel="00000000" w:rsidR="00000000" w:rsidRPr="00000000">
        <w:rPr>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tbl>
      <w:tblPr>
        <w:tblStyle w:val="Table1"/>
        <w:tblW w:w="9338.0" w:type="dxa"/>
        <w:jc w:val="left"/>
        <w:tblInd w:w="-104.0" w:type="dxa"/>
        <w:tblLayout w:type="fixed"/>
        <w:tblLook w:val="0400"/>
      </w:tblPr>
      <w:tblGrid>
        <w:gridCol w:w="1545"/>
        <w:gridCol w:w="1005"/>
        <w:gridCol w:w="4500"/>
        <w:gridCol w:w="2288"/>
        <w:tblGridChange w:id="0">
          <w:tblGrid>
            <w:gridCol w:w="1545"/>
            <w:gridCol w:w="1005"/>
            <w:gridCol w:w="4500"/>
            <w:gridCol w:w="22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numPr>
                <w:ilvl w:val="0"/>
                <w:numId w:val="4"/>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Wilmer Alquinga</w:t>
            </w:r>
          </w:p>
          <w:p w:rsidR="00000000" w:rsidDel="00000000" w:rsidP="00000000" w:rsidRDefault="00000000" w:rsidRPr="00000000" w14:paraId="0000002C">
            <w:pPr>
              <w:widowControl w:val="1"/>
              <w:numPr>
                <w:ilvl w:val="0"/>
                <w:numId w:val="4"/>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Patricio Bazantes</w:t>
            </w:r>
          </w:p>
          <w:p w:rsidR="00000000" w:rsidDel="00000000" w:rsidP="00000000" w:rsidRDefault="00000000" w:rsidRPr="00000000" w14:paraId="0000002D">
            <w:pPr>
              <w:widowControl w:val="1"/>
              <w:numPr>
                <w:ilvl w:val="0"/>
                <w:numId w:val="4"/>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Richard Caraguay</w:t>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Title"/>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Title"/>
        <w:jc w:val="both"/>
        <w:rPr/>
      </w:pPr>
      <w:r w:rsidDel="00000000" w:rsidR="00000000" w:rsidRPr="00000000">
        <w:rPr>
          <w:rtl w:val="0"/>
        </w:rPr>
      </w:r>
    </w:p>
    <w:p w:rsidR="00000000" w:rsidDel="00000000" w:rsidP="00000000" w:rsidRDefault="00000000" w:rsidRPr="00000000" w14:paraId="00000040">
      <w:pPr>
        <w:pStyle w:val="Title"/>
        <w:tabs>
          <w:tab w:val="left" w:pos="4124"/>
        </w:tabs>
        <w:jc w:val="both"/>
        <w:rPr/>
      </w:pPr>
      <w:r w:rsidDel="00000000" w:rsidR="00000000" w:rsidRPr="00000000">
        <w:rPr>
          <w:rtl w:val="0"/>
        </w:rPr>
        <w:tab/>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Title"/>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Title"/>
        <w:jc w:val="both"/>
        <w:rPr>
          <w:b w:val="1"/>
          <w:color w:val="000000"/>
          <w:sz w:val="40"/>
          <w:szCs w:val="40"/>
        </w:rPr>
      </w:pPr>
      <w:r w:rsidDel="00000000" w:rsidR="00000000" w:rsidRPr="00000000">
        <w:rPr>
          <w:b w:val="1"/>
          <w:color w:val="000000"/>
          <w:sz w:val="40"/>
          <w:szCs w:val="40"/>
          <w:rtl w:val="0"/>
        </w:rPr>
        <w:t xml:space="preserve">Tabla de Contenidos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61">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Style w:val="Heading1"/>
        <w:widowControl w:val="1"/>
        <w:numPr>
          <w:ilvl w:val="0"/>
          <w:numId w:val="16"/>
        </w:numPr>
        <w:spacing w:after="240" w:before="360" w:line="240" w:lineRule="auto"/>
        <w:ind w:left="720" w:hanging="360"/>
        <w:rPr>
          <w:b w:val="1"/>
        </w:rPr>
      </w:pPr>
      <w:bookmarkStart w:colFirst="0" w:colLast="0" w:name="_heading=h.gjdgxs" w:id="0"/>
      <w:bookmarkEnd w:id="0"/>
      <w:r w:rsidDel="00000000" w:rsidR="00000000" w:rsidRPr="00000000">
        <w:rPr>
          <w:b w:val="1"/>
          <w:rtl w:val="0"/>
        </w:rPr>
        <w:t xml:space="preserve">Introducción</w:t>
      </w:r>
    </w:p>
    <w:p w:rsidR="00000000" w:rsidDel="00000000" w:rsidP="00000000" w:rsidRDefault="00000000" w:rsidRPr="00000000" w14:paraId="00000067">
      <w:pPr>
        <w:pStyle w:val="Heading2"/>
        <w:widowControl w:val="1"/>
        <w:numPr>
          <w:ilvl w:val="1"/>
          <w:numId w:val="16"/>
        </w:numPr>
        <w:spacing w:after="120" w:before="360" w:line="240" w:lineRule="auto"/>
        <w:ind w:left="720" w:hanging="360"/>
        <w:rPr/>
      </w:pPr>
      <w:bookmarkStart w:colFirst="0" w:colLast="0" w:name="_heading=h.30j0zll" w:id="1"/>
      <w:bookmarkEnd w:id="1"/>
      <w:r w:rsidDel="00000000" w:rsidR="00000000" w:rsidRPr="00000000">
        <w:rPr>
          <w:b w:val="1"/>
          <w:rtl w:val="0"/>
        </w:rPr>
        <w:t xml:space="preserve">Propósito</w:t>
      </w:r>
      <w:r w:rsidDel="00000000" w:rsidR="00000000" w:rsidRPr="00000000">
        <w:rPr>
          <w:rtl w:val="0"/>
        </w:rPr>
      </w:r>
    </w:p>
    <w:p w:rsidR="00000000" w:rsidDel="00000000" w:rsidP="00000000" w:rsidRDefault="00000000" w:rsidRPr="00000000" w14:paraId="00000068">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objetivo detallar los requerimientos funcionales y no funcionales del aplicativo que permitirá conectarse a una base de datos con información sobre producción agrícola para obtener recomendaciones de producción según la ubicación del terreno del usuario que utilice el sistema.</w:t>
      </w:r>
    </w:p>
    <w:p w:rsidR="00000000" w:rsidDel="00000000" w:rsidP="00000000" w:rsidRDefault="00000000" w:rsidRPr="00000000" w14:paraId="00000069">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tanto del tutor académico como del tutor empresarial para lograr llegar a una aprobación final. Una vez aprobado servirá de base para el desarrollo del aplicativo que se propone y para posibles requerimientos futuros.</w:t>
      </w:r>
    </w:p>
    <w:p w:rsidR="00000000" w:rsidDel="00000000" w:rsidP="00000000" w:rsidRDefault="00000000" w:rsidRPr="00000000" w14:paraId="0000006A">
      <w:pPr>
        <w:pStyle w:val="Heading2"/>
        <w:widowControl w:val="1"/>
        <w:numPr>
          <w:ilvl w:val="1"/>
          <w:numId w:val="16"/>
        </w:numPr>
        <w:spacing w:after="120" w:before="360" w:line="240" w:lineRule="auto"/>
        <w:ind w:left="720" w:hanging="360"/>
        <w:rPr/>
      </w:pPr>
      <w:bookmarkStart w:colFirst="0" w:colLast="0" w:name="_heading=h.3znysh7" w:id="2"/>
      <w:bookmarkEnd w:id="2"/>
      <w:r w:rsidDel="00000000" w:rsidR="00000000" w:rsidRPr="00000000">
        <w:rPr>
          <w:b w:val="1"/>
          <w:rtl w:val="0"/>
        </w:rPr>
        <w:t xml:space="preserve">Alcance del Módulo</w:t>
      </w:r>
      <w:r w:rsidDel="00000000" w:rsidR="00000000" w:rsidRPr="00000000">
        <w:rPr>
          <w:rtl w:val="0"/>
        </w:rPr>
      </w:r>
    </w:p>
    <w:p w:rsidR="00000000" w:rsidDel="00000000" w:rsidP="00000000" w:rsidRDefault="00000000" w:rsidRPr="00000000" w14:paraId="0000006B">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se encargará de desarrollar e implementar una página web que permita obtener información de producción agrícola para una determinada ubicación.</w:t>
      </w:r>
    </w:p>
    <w:p w:rsidR="00000000" w:rsidDel="00000000" w:rsidP="00000000" w:rsidRDefault="00000000" w:rsidRPr="00000000" w14:paraId="0000006C">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propuesto trabaja de forma independiente, por lo cual no se necesita de la migración de datos o implementación sobre otra aplicación.</w:t>
      </w:r>
    </w:p>
    <w:p w:rsidR="00000000" w:rsidDel="00000000" w:rsidP="00000000" w:rsidRDefault="00000000" w:rsidRPr="00000000" w14:paraId="0000006E">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software a desarrollarse será un sistema que funcionará en un entorno web, es decir con la ayuda de un navegador, el mismo permitirá la consulta de recomendaciones sobre la producción agrícola de una ubicación específica. Esta aplicación dará soporte a los siguientes procesos: </w:t>
      </w:r>
    </w:p>
    <w:p w:rsidR="00000000" w:rsidDel="00000000" w:rsidP="00000000" w:rsidRDefault="00000000" w:rsidRPr="00000000" w14:paraId="00000070">
      <w:pPr>
        <w:widowControl w:val="1"/>
        <w:numPr>
          <w:ilvl w:val="0"/>
          <w:numId w:val="7"/>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usuarios del sistema</w:t>
      </w:r>
    </w:p>
    <w:p w:rsidR="00000000" w:rsidDel="00000000" w:rsidP="00000000" w:rsidRDefault="00000000" w:rsidRPr="00000000" w14:paraId="00000071">
      <w:pPr>
        <w:widowControl w:val="1"/>
        <w:numPr>
          <w:ilvl w:val="0"/>
          <w:numId w:val="7"/>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productos</w:t>
      </w:r>
    </w:p>
    <w:p w:rsidR="00000000" w:rsidDel="00000000" w:rsidP="00000000" w:rsidRDefault="00000000" w:rsidRPr="00000000" w14:paraId="00000072">
      <w:pPr>
        <w:widowControl w:val="1"/>
        <w:numPr>
          <w:ilvl w:val="0"/>
          <w:numId w:val="7"/>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y consulta de recomendaciones</w:t>
      </w:r>
    </w:p>
    <w:p w:rsidR="00000000" w:rsidDel="00000000" w:rsidP="00000000" w:rsidRDefault="00000000" w:rsidRPr="00000000" w14:paraId="00000073">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brindará una facilidad de manejo al momento de consultar las recomendaciones para cierta ubicación, además de que se puede incrementar la información en la base de datos.</w:t>
      </w:r>
    </w:p>
    <w:p w:rsidR="00000000" w:rsidDel="00000000" w:rsidP="00000000" w:rsidRDefault="00000000" w:rsidRPr="00000000" w14:paraId="00000074">
      <w:pPr>
        <w:widowControl w:val="1"/>
        <w:spacing w:after="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Se podrá obtener automáticamente la información de una ubicación específica.</w:t>
      </w:r>
      <w:r w:rsidDel="00000000" w:rsidR="00000000" w:rsidRPr="00000000">
        <w:rPr>
          <w:rtl w:val="0"/>
        </w:rPr>
      </w:r>
    </w:p>
    <w:p w:rsidR="00000000" w:rsidDel="00000000" w:rsidP="00000000" w:rsidRDefault="00000000" w:rsidRPr="00000000" w14:paraId="00000075">
      <w:pPr>
        <w:pStyle w:val="Heading2"/>
        <w:widowControl w:val="1"/>
        <w:numPr>
          <w:ilvl w:val="1"/>
          <w:numId w:val="16"/>
        </w:numPr>
        <w:spacing w:after="120" w:before="360" w:line="240" w:lineRule="auto"/>
        <w:ind w:left="720" w:hanging="360"/>
        <w:rPr/>
      </w:pPr>
      <w:bookmarkStart w:colFirst="0" w:colLast="0" w:name="_heading=h.2et92p0" w:id="3"/>
      <w:bookmarkEnd w:id="3"/>
      <w:r w:rsidDel="00000000" w:rsidR="00000000" w:rsidRPr="00000000">
        <w:rPr>
          <w:b w:val="1"/>
          <w:rtl w:val="0"/>
        </w:rPr>
        <w:t xml:space="preserve">Definiciones, Acrónimos y Abreviaturas</w:t>
      </w:r>
    </w:p>
    <w:p w:rsidR="00000000" w:rsidDel="00000000" w:rsidP="00000000" w:rsidRDefault="00000000" w:rsidRPr="00000000" w14:paraId="00000076">
      <w:pPr>
        <w:pStyle w:val="Heading3"/>
        <w:widowControl w:val="1"/>
        <w:numPr>
          <w:ilvl w:val="2"/>
          <w:numId w:val="16"/>
        </w:numPr>
        <w:spacing w:after="120" w:before="240" w:line="240" w:lineRule="auto"/>
        <w:ind w:left="1003" w:hanging="720"/>
        <w:rPr>
          <w:b w:val="1"/>
        </w:rPr>
      </w:pPr>
      <w:bookmarkStart w:colFirst="0" w:colLast="0" w:name="_heading=h.tyjcwt" w:id="4"/>
      <w:bookmarkEnd w:id="4"/>
      <w:r w:rsidDel="00000000" w:rsidR="00000000" w:rsidRPr="00000000">
        <w:rPr>
          <w:b w:val="1"/>
          <w:rtl w:val="0"/>
        </w:rPr>
        <w:t xml:space="preserve">Definiciones Clave</w:t>
      </w:r>
    </w:p>
    <w:p w:rsidR="00000000" w:rsidDel="00000000" w:rsidP="00000000" w:rsidRDefault="00000000" w:rsidRPr="00000000" w14:paraId="00000077">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78">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79">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7A">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de programas o servicios en el marco de la web en general.</w:t>
      </w:r>
      <w:r w:rsidDel="00000000" w:rsidR="00000000" w:rsidRPr="00000000">
        <w:rPr>
          <w:rtl w:val="0"/>
        </w:rPr>
      </w:r>
    </w:p>
    <w:p w:rsidR="00000000" w:rsidDel="00000000" w:rsidP="00000000" w:rsidRDefault="00000000" w:rsidRPr="00000000" w14:paraId="0000007B">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 capaz de ser integrado en el portal mi Espe.</w:t>
      </w:r>
    </w:p>
    <w:p w:rsidR="00000000" w:rsidDel="00000000" w:rsidP="00000000" w:rsidRDefault="00000000" w:rsidRPr="00000000" w14:paraId="0000007C">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Administrador:</w:t>
      </w:r>
      <w:r w:rsidDel="00000000" w:rsidR="00000000" w:rsidRPr="00000000">
        <w:rPr>
          <w:rFonts w:ascii="Arial" w:cs="Arial" w:eastAsia="Arial" w:hAnsi="Arial"/>
          <w:rtl w:val="0"/>
        </w:rPr>
        <w:t xml:space="preserve"> Usuario con permisos especiales habilitados capaz de administrar toda la aplicación web.</w:t>
      </w:r>
    </w:p>
    <w:p w:rsidR="00000000" w:rsidDel="00000000" w:rsidP="00000000" w:rsidRDefault="00000000" w:rsidRPr="00000000" w14:paraId="0000007D">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registrada dentro del sistema.</w:t>
      </w:r>
    </w:p>
    <w:p w:rsidR="00000000" w:rsidDel="00000000" w:rsidP="00000000" w:rsidRDefault="00000000" w:rsidRPr="00000000" w14:paraId="0000007E">
      <w:pPr>
        <w:pStyle w:val="Heading3"/>
        <w:widowControl w:val="1"/>
        <w:numPr>
          <w:ilvl w:val="2"/>
          <w:numId w:val="16"/>
        </w:numPr>
        <w:spacing w:after="120" w:before="240" w:line="240" w:lineRule="auto"/>
        <w:ind w:left="1003" w:hanging="720"/>
        <w:rPr>
          <w:b w:val="1"/>
        </w:rPr>
      </w:pPr>
      <w:bookmarkStart w:colFirst="0" w:colLast="0" w:name="_heading=h.3dy6vkm" w:id="5"/>
      <w:bookmarkEnd w:id="5"/>
      <w:r w:rsidDel="00000000" w:rsidR="00000000" w:rsidRPr="00000000">
        <w:rPr>
          <w:b w:val="1"/>
          <w:rtl w:val="0"/>
        </w:rPr>
        <w:t xml:space="preserve">Acrónimos y Abreviaturas</w:t>
      </w:r>
    </w:p>
    <w:p w:rsidR="00000000" w:rsidDel="00000000" w:rsidP="00000000" w:rsidRDefault="00000000" w:rsidRPr="00000000" w14:paraId="0000007F">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80">
            <w:pPr>
              <w:jc w:val="both"/>
              <w:rPr/>
            </w:pPr>
            <w:r w:rsidDel="00000000" w:rsidR="00000000" w:rsidRPr="00000000">
              <w:rPr>
                <w:rtl w:val="0"/>
              </w:rPr>
              <w:t xml:space="preserve">ERS</w:t>
            </w:r>
          </w:p>
          <w:p w:rsidR="00000000" w:rsidDel="00000000" w:rsidP="00000000" w:rsidRDefault="00000000" w:rsidRPr="00000000" w14:paraId="00000081">
            <w:pPr>
              <w:jc w:val="both"/>
              <w:rPr/>
            </w:pPr>
            <w:r w:rsidDel="00000000" w:rsidR="00000000" w:rsidRPr="00000000">
              <w:rPr>
                <w:rtl w:val="0"/>
              </w:rPr>
              <w:t xml:space="preserve">APROC</w:t>
            </w:r>
          </w:p>
        </w:tc>
        <w:tc>
          <w:tcPr/>
          <w:p w:rsidR="00000000" w:rsidDel="00000000" w:rsidP="00000000" w:rsidRDefault="00000000" w:rsidRPr="00000000" w14:paraId="00000082">
            <w:pPr>
              <w:jc w:val="both"/>
              <w:rPr/>
            </w:pPr>
            <w:r w:rsidDel="00000000" w:rsidR="00000000" w:rsidRPr="00000000">
              <w:rPr>
                <w:rtl w:val="0"/>
              </w:rPr>
              <w:t xml:space="preserve">Especificación de Requisitos de Software</w:t>
            </w:r>
          </w:p>
          <w:p w:rsidR="00000000" w:rsidDel="00000000" w:rsidP="00000000" w:rsidRDefault="00000000" w:rsidRPr="00000000" w14:paraId="00000083">
            <w:pPr>
              <w:jc w:val="both"/>
              <w:rPr/>
            </w:pPr>
            <w:r w:rsidDel="00000000" w:rsidR="00000000" w:rsidRPr="00000000">
              <w:rPr>
                <w:rtl w:val="0"/>
              </w:rPr>
              <w:t xml:space="preserve">Administración de Procesos</w:t>
            </w:r>
          </w:p>
          <w:p w:rsidR="00000000" w:rsidDel="00000000" w:rsidP="00000000" w:rsidRDefault="00000000" w:rsidRPr="00000000" w14:paraId="00000084">
            <w:pPr>
              <w:jc w:val="both"/>
              <w:rPr/>
            </w:pPr>
            <w:r w:rsidDel="00000000" w:rsidR="00000000" w:rsidRPr="00000000">
              <w:rPr>
                <w:rtl w:val="0"/>
              </w:rPr>
            </w:r>
          </w:p>
        </w:tc>
      </w:tr>
    </w:tbl>
    <w:p w:rsidR="00000000" w:rsidDel="00000000" w:rsidP="00000000" w:rsidRDefault="00000000" w:rsidRPr="00000000" w14:paraId="00000085">
      <w:pPr>
        <w:pStyle w:val="Heading2"/>
        <w:widowControl w:val="1"/>
        <w:numPr>
          <w:ilvl w:val="1"/>
          <w:numId w:val="16"/>
        </w:numPr>
        <w:spacing w:after="120" w:before="360" w:line="240" w:lineRule="auto"/>
        <w:ind w:left="720" w:hanging="360"/>
        <w:rPr/>
      </w:pPr>
      <w:bookmarkStart w:colFirst="0" w:colLast="0" w:name="_heading=h.1t3h5sf" w:id="6"/>
      <w:bookmarkEnd w:id="6"/>
      <w:r w:rsidDel="00000000" w:rsidR="00000000" w:rsidRPr="00000000">
        <w:rPr>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C">
      <w:pPr>
        <w:pStyle w:val="Heading2"/>
        <w:widowControl w:val="1"/>
        <w:numPr>
          <w:ilvl w:val="1"/>
          <w:numId w:val="16"/>
        </w:numPr>
        <w:spacing w:after="120" w:before="360" w:line="240" w:lineRule="auto"/>
        <w:ind w:left="720" w:hanging="360"/>
        <w:rPr/>
      </w:pPr>
      <w:bookmarkStart w:colFirst="0" w:colLast="0" w:name="_heading=h.4d34og8" w:id="7"/>
      <w:bookmarkEnd w:id="7"/>
      <w:r w:rsidDel="00000000" w:rsidR="00000000" w:rsidRPr="00000000">
        <w:rPr>
          <w:b w:val="1"/>
          <w:rtl w:val="0"/>
        </w:rPr>
        <w:t xml:space="preserve">Visión General</w:t>
      </w:r>
      <w:r w:rsidDel="00000000" w:rsidR="00000000" w:rsidRPr="00000000">
        <w:rPr>
          <w:rtl w:val="0"/>
        </w:rPr>
      </w:r>
    </w:p>
    <w:p w:rsidR="00000000" w:rsidDel="00000000" w:rsidP="00000000" w:rsidRDefault="00000000" w:rsidRPr="00000000" w14:paraId="0000008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8E">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8F">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0">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1">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2">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3">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4">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5">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6">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7">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8">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9">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A">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B">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C">
      <w:pPr>
        <w:pStyle w:val="Heading1"/>
        <w:widowControl w:val="1"/>
        <w:numPr>
          <w:ilvl w:val="0"/>
          <w:numId w:val="16"/>
        </w:numPr>
        <w:spacing w:after="240" w:before="360" w:line="240" w:lineRule="auto"/>
        <w:ind w:left="720" w:hanging="360"/>
        <w:rPr>
          <w:b w:val="1"/>
        </w:rPr>
      </w:pPr>
      <w:bookmarkStart w:colFirst="0" w:colLast="0" w:name="_heading=h.2s8eyo1" w:id="8"/>
      <w:bookmarkEnd w:id="8"/>
      <w:r w:rsidDel="00000000" w:rsidR="00000000" w:rsidRPr="00000000">
        <w:rPr>
          <w:b w:val="1"/>
          <w:rtl w:val="0"/>
        </w:rPr>
        <w:t xml:space="preserve">Descripción General</w:t>
      </w:r>
    </w:p>
    <w:p w:rsidR="00000000" w:rsidDel="00000000" w:rsidP="00000000" w:rsidRDefault="00000000" w:rsidRPr="00000000" w14:paraId="0000009D">
      <w:pPr>
        <w:pStyle w:val="Heading2"/>
        <w:widowControl w:val="1"/>
        <w:numPr>
          <w:ilvl w:val="1"/>
          <w:numId w:val="16"/>
        </w:numPr>
        <w:spacing w:after="120" w:before="360" w:line="240" w:lineRule="auto"/>
        <w:ind w:left="720" w:hanging="360"/>
        <w:rPr/>
      </w:pPr>
      <w:bookmarkStart w:colFirst="0" w:colLast="0" w:name="_heading=h.17dp8vu" w:id="9"/>
      <w:bookmarkEnd w:id="9"/>
      <w:r w:rsidDel="00000000" w:rsidR="00000000" w:rsidRPr="00000000">
        <w:rPr>
          <w:b w:val="1"/>
          <w:rtl w:val="0"/>
        </w:rPr>
        <w:t xml:space="preserve">Perspectiva del Producto  </w:t>
      </w:r>
    </w:p>
    <w:p w:rsidR="00000000" w:rsidDel="00000000" w:rsidP="00000000" w:rsidRDefault="00000000" w:rsidRPr="00000000" w14:paraId="0000009E">
      <w:pPr>
        <w:widowControl w:val="1"/>
        <w:spacing w:after="16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de software, el cual se lo desarrollara mediante una aplicación web nace debido a la necesidad de obtener un apoyo tecnológico que ayude a las personas que se dedican al área de la agricultura, ya que por el momento no se dispone de ninguna aplicación que ayude a esta área, la cual es una de las que mayor crecimiento ha obtenido en Ecuador en los últimos años. En consecuencia, se desarrollará un aplicativo que ayude a estos trabajadores con sus cultivos para que sean de mayor calidad producto de las recomendaciones que proveerá la aplicación dependiendo del producto con el que trabajen.</w:t>
      </w:r>
    </w:p>
    <w:p w:rsidR="00000000" w:rsidDel="00000000" w:rsidP="00000000" w:rsidRDefault="00000000" w:rsidRPr="00000000" w14:paraId="0000009F">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0">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1">
      <w:pPr>
        <w:pStyle w:val="Heading2"/>
        <w:widowControl w:val="1"/>
        <w:numPr>
          <w:ilvl w:val="1"/>
          <w:numId w:val="16"/>
        </w:numPr>
        <w:spacing w:after="120" w:before="360" w:line="240" w:lineRule="auto"/>
        <w:ind w:left="720" w:hanging="360"/>
        <w:rPr/>
      </w:pPr>
      <w:bookmarkStart w:colFirst="0" w:colLast="0" w:name="_heading=h.3rdcrjn" w:id="10"/>
      <w:bookmarkEnd w:id="10"/>
      <w:r w:rsidDel="00000000" w:rsidR="00000000" w:rsidRPr="00000000">
        <w:rPr>
          <w:b w:val="1"/>
          <w:rtl w:val="0"/>
        </w:rPr>
        <w:t xml:space="preserve">Funciones del Producto</w:t>
      </w:r>
    </w:p>
    <w:p w:rsidR="00000000" w:rsidDel="00000000" w:rsidP="00000000" w:rsidRDefault="00000000" w:rsidRPr="00000000" w14:paraId="000000A2">
      <w:pPr>
        <w:widowControl w:val="1"/>
        <w:spacing w:after="16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que se desarrollará realizará 6 procesos principales, los cuales son:</w:t>
      </w:r>
    </w:p>
    <w:p w:rsidR="00000000" w:rsidDel="00000000" w:rsidP="00000000" w:rsidRDefault="00000000" w:rsidRPr="00000000" w14:paraId="000000A3">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4">
      <w:pPr>
        <w:widowControl w:val="1"/>
        <w:numPr>
          <w:ilvl w:val="0"/>
          <w:numId w:val="6"/>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Registro de usuarios.</w:t>
      </w:r>
    </w:p>
    <w:p w:rsidR="00000000" w:rsidDel="00000000" w:rsidP="00000000" w:rsidRDefault="00000000" w:rsidRPr="00000000" w14:paraId="000000A5">
      <w:pPr>
        <w:widowControl w:val="1"/>
        <w:numPr>
          <w:ilvl w:val="0"/>
          <w:numId w:val="6"/>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Inicio y cierre de sesión.</w:t>
      </w:r>
    </w:p>
    <w:p w:rsidR="00000000" w:rsidDel="00000000" w:rsidP="00000000" w:rsidRDefault="00000000" w:rsidRPr="00000000" w14:paraId="000000A6">
      <w:pPr>
        <w:widowControl w:val="1"/>
        <w:numPr>
          <w:ilvl w:val="0"/>
          <w:numId w:val="6"/>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Determinar la ubicación del terreno.</w:t>
      </w:r>
    </w:p>
    <w:sdt>
      <w:sdtPr>
        <w:tag w:val="goog_rdk_0"/>
      </w:sdtPr>
      <w:sdtContent>
        <w:p w:rsidR="00000000" w:rsidDel="00000000" w:rsidP="00000000" w:rsidRDefault="00000000" w:rsidRPr="00000000" w14:paraId="000000A7">
          <w:pPr>
            <w:widowControl w:val="1"/>
            <w:numPr>
              <w:ilvl w:val="0"/>
              <w:numId w:val="6"/>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búsqueda.</w:t>
          </w:r>
        </w:p>
      </w:sdtContent>
    </w:sdt>
    <w:p w:rsidR="00000000" w:rsidDel="00000000" w:rsidP="00000000" w:rsidRDefault="00000000" w:rsidRPr="00000000" w14:paraId="000000A8">
      <w:pPr>
        <w:widowControl w:val="1"/>
        <w:numPr>
          <w:ilvl w:val="0"/>
          <w:numId w:val="6"/>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Proveer recomendaciones para mejora de cultivos.</w:t>
      </w:r>
    </w:p>
    <w:p w:rsidR="00000000" w:rsidDel="00000000" w:rsidP="00000000" w:rsidRDefault="00000000" w:rsidRPr="00000000" w14:paraId="000000A9">
      <w:pPr>
        <w:widowControl w:val="1"/>
        <w:numPr>
          <w:ilvl w:val="0"/>
          <w:numId w:val="6"/>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base de datos.</w:t>
      </w:r>
    </w:p>
    <w:p w:rsidR="00000000" w:rsidDel="00000000" w:rsidP="00000000" w:rsidRDefault="00000000" w:rsidRPr="00000000" w14:paraId="000000AA">
      <w:pPr>
        <w:widowControl w:val="1"/>
        <w:spacing w:after="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B">
      <w:pPr>
        <w:pStyle w:val="Heading2"/>
        <w:widowControl w:val="1"/>
        <w:numPr>
          <w:ilvl w:val="1"/>
          <w:numId w:val="16"/>
        </w:numPr>
        <w:spacing w:after="120" w:before="360" w:line="240" w:lineRule="auto"/>
        <w:ind w:left="720" w:hanging="360"/>
        <w:rPr/>
      </w:pPr>
      <w:bookmarkStart w:colFirst="0" w:colLast="0" w:name="_heading=h.26in1rg" w:id="11"/>
      <w:bookmarkEnd w:id="11"/>
      <w:r w:rsidDel="00000000" w:rsidR="00000000" w:rsidRPr="00000000">
        <w:rPr>
          <w:b w:val="1"/>
          <w:rtl w:val="0"/>
        </w:rPr>
        <w:t xml:space="preserve">Condiciones de Entorno</w:t>
      </w:r>
    </w:p>
    <w:p w:rsidR="00000000" w:rsidDel="00000000" w:rsidP="00000000" w:rsidRDefault="00000000" w:rsidRPr="00000000" w14:paraId="000000AC">
      <w:pPr>
        <w:widowControl w:val="1"/>
        <w:spacing w:after="16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Esta herramienta de aplicación web está destinada a servir como un apoyo tecnológico tanto a las personas que trabajan en el área de la agricultura como a las personas que utilicen esta actividad como un pasatiempo. De esta manera la herramienta generará recomendaciones sobre productos agrícolas para que estos sean de mayor calidad y al mismo tiempo el encargado adquiera mayor experiencia y altos conocimientos.</w:t>
      </w:r>
    </w:p>
    <w:p w:rsidR="00000000" w:rsidDel="00000000" w:rsidP="00000000" w:rsidRDefault="00000000" w:rsidRPr="00000000" w14:paraId="000000AD">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jc w:val="both"/>
        <w:rPr>
          <w:i w:val="1"/>
        </w:rPr>
      </w:pPr>
      <w:r w:rsidDel="00000000" w:rsidR="00000000" w:rsidRPr="00000000">
        <w:rPr>
          <w:rtl w:val="0"/>
        </w:rPr>
      </w:r>
    </w:p>
    <w:p w:rsidR="00000000" w:rsidDel="00000000" w:rsidP="00000000" w:rsidRDefault="00000000" w:rsidRPr="00000000" w14:paraId="000000AF">
      <w:pPr>
        <w:jc w:val="both"/>
        <w:rPr>
          <w:i w:val="1"/>
        </w:rPr>
      </w:pPr>
      <w:r w:rsidDel="00000000" w:rsidR="00000000" w:rsidRPr="00000000">
        <w:rPr>
          <w:rtl w:val="0"/>
        </w:rPr>
      </w:r>
    </w:p>
    <w:p w:rsidR="00000000" w:rsidDel="00000000" w:rsidP="00000000" w:rsidRDefault="00000000" w:rsidRPr="00000000" w14:paraId="000000B0">
      <w:pPr>
        <w:jc w:val="both"/>
        <w:rPr>
          <w:i w:val="1"/>
        </w:rPr>
      </w:pPr>
      <w:r w:rsidDel="00000000" w:rsidR="00000000" w:rsidRPr="00000000">
        <w:rPr>
          <w:rtl w:val="0"/>
        </w:rPr>
      </w:r>
    </w:p>
    <w:p w:rsidR="00000000" w:rsidDel="00000000" w:rsidP="00000000" w:rsidRDefault="00000000" w:rsidRPr="00000000" w14:paraId="000000B1">
      <w:pPr>
        <w:jc w:val="both"/>
        <w:rPr>
          <w:i w:val="1"/>
        </w:rPr>
      </w:pPr>
      <w:r w:rsidDel="00000000" w:rsidR="00000000" w:rsidRPr="00000000">
        <w:rPr>
          <w:rtl w:val="0"/>
        </w:rPr>
      </w:r>
    </w:p>
    <w:p w:rsidR="00000000" w:rsidDel="00000000" w:rsidP="00000000" w:rsidRDefault="00000000" w:rsidRPr="00000000" w14:paraId="000000B2">
      <w:pPr>
        <w:jc w:val="both"/>
        <w:rPr>
          <w:i w:val="1"/>
        </w:rPr>
      </w:pPr>
      <w:r w:rsidDel="00000000" w:rsidR="00000000" w:rsidRPr="00000000">
        <w:rPr>
          <w:rtl w:val="0"/>
        </w:rPr>
      </w:r>
    </w:p>
    <w:p w:rsidR="00000000" w:rsidDel="00000000" w:rsidP="00000000" w:rsidRDefault="00000000" w:rsidRPr="00000000" w14:paraId="000000B3">
      <w:pPr>
        <w:jc w:val="both"/>
        <w:rPr>
          <w:i w:val="1"/>
        </w:rPr>
      </w:pPr>
      <w:r w:rsidDel="00000000" w:rsidR="00000000" w:rsidRPr="00000000">
        <w:rPr>
          <w:rtl w:val="0"/>
        </w:rPr>
      </w:r>
    </w:p>
    <w:p w:rsidR="00000000" w:rsidDel="00000000" w:rsidP="00000000" w:rsidRDefault="00000000" w:rsidRPr="00000000" w14:paraId="000000B4">
      <w:pPr>
        <w:jc w:val="both"/>
        <w:rPr>
          <w:i w:val="1"/>
        </w:rPr>
      </w:pPr>
      <w:r w:rsidDel="00000000" w:rsidR="00000000" w:rsidRPr="00000000">
        <w:rPr>
          <w:rtl w:val="0"/>
        </w:rPr>
      </w:r>
    </w:p>
    <w:p w:rsidR="00000000" w:rsidDel="00000000" w:rsidP="00000000" w:rsidRDefault="00000000" w:rsidRPr="00000000" w14:paraId="000000B5">
      <w:pPr>
        <w:jc w:val="both"/>
        <w:rPr>
          <w:i w:val="1"/>
        </w:rPr>
      </w:pPr>
      <w:r w:rsidDel="00000000" w:rsidR="00000000" w:rsidRPr="00000000">
        <w:rPr>
          <w:rtl w:val="0"/>
        </w:rPr>
      </w:r>
    </w:p>
    <w:p w:rsidR="00000000" w:rsidDel="00000000" w:rsidP="00000000" w:rsidRDefault="00000000" w:rsidRPr="00000000" w14:paraId="000000B6">
      <w:pPr>
        <w:pStyle w:val="Heading2"/>
        <w:widowControl w:val="1"/>
        <w:numPr>
          <w:ilvl w:val="1"/>
          <w:numId w:val="16"/>
        </w:numPr>
        <w:spacing w:after="120" w:before="360" w:line="240" w:lineRule="auto"/>
        <w:ind w:left="720" w:hanging="360"/>
        <w:rPr/>
      </w:pPr>
      <w:bookmarkStart w:colFirst="0" w:colLast="0" w:name="_heading=h.lnxbz9" w:id="12"/>
      <w:bookmarkEnd w:id="12"/>
      <w:r w:rsidDel="00000000" w:rsidR="00000000" w:rsidRPr="00000000">
        <w:rPr>
          <w:b w:val="1"/>
          <w:rtl w:val="0"/>
        </w:rPr>
        <w:t xml:space="preserve">Características de los Usuarios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Conocimientos generales del control y manejo de la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cerrar,eliminar sesión de usuario.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 la aplicación web.</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del Sistema Gestor de Base de Datos</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Usuario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Solo requiere usuarios interesados en los beneficios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numPr>
                <w:ilvl w:val="0"/>
                <w:numId w:val="17"/>
              </w:numPr>
              <w:spacing w:after="0" w:afterAutospacing="0" w:before="240" w:line="240" w:lineRule="auto"/>
              <w:ind w:left="720" w:hanging="360"/>
              <w:jc w:val="both"/>
              <w:rPr>
                <w:u w:val="none"/>
              </w:rPr>
            </w:pPr>
            <w:r w:rsidDel="00000000" w:rsidR="00000000" w:rsidRPr="00000000">
              <w:rPr>
                <w:rtl w:val="0"/>
              </w:rPr>
              <w:t xml:space="preserve">Registrar cuenta</w:t>
            </w:r>
          </w:p>
          <w:p w:rsidR="00000000" w:rsidDel="00000000" w:rsidP="00000000" w:rsidRDefault="00000000" w:rsidRPr="00000000" w14:paraId="000000CC">
            <w:pPr>
              <w:numPr>
                <w:ilvl w:val="0"/>
                <w:numId w:val="17"/>
              </w:numPr>
              <w:spacing w:after="0" w:afterAutospacing="0" w:before="0" w:beforeAutospacing="0" w:line="240" w:lineRule="auto"/>
              <w:ind w:left="720" w:hanging="360"/>
              <w:jc w:val="both"/>
              <w:rPr>
                <w:u w:val="none"/>
              </w:rPr>
            </w:pPr>
            <w:r w:rsidDel="00000000" w:rsidR="00000000" w:rsidRPr="00000000">
              <w:rPr>
                <w:rtl w:val="0"/>
              </w:rPr>
              <w:t xml:space="preserve">Iniciar y cerrar sesión de usuario</w:t>
            </w:r>
          </w:p>
          <w:p w:rsidR="00000000" w:rsidDel="00000000" w:rsidP="00000000" w:rsidRDefault="00000000" w:rsidRPr="00000000" w14:paraId="000000CD">
            <w:pPr>
              <w:numPr>
                <w:ilvl w:val="0"/>
                <w:numId w:val="17"/>
              </w:numPr>
              <w:spacing w:after="0" w:afterAutospacing="0" w:before="0" w:beforeAutospacing="0" w:line="240" w:lineRule="auto"/>
              <w:ind w:left="720" w:hanging="360"/>
              <w:jc w:val="both"/>
              <w:rPr>
                <w:u w:val="none"/>
              </w:rPr>
            </w:pPr>
            <w:r w:rsidDel="00000000" w:rsidR="00000000" w:rsidRPr="00000000">
              <w:rPr>
                <w:rtl w:val="0"/>
              </w:rPr>
              <w:t xml:space="preserve">Buscar registros anteriores</w:t>
            </w:r>
          </w:p>
          <w:p w:rsidR="00000000" w:rsidDel="00000000" w:rsidP="00000000" w:rsidRDefault="00000000" w:rsidRPr="00000000" w14:paraId="000000CE">
            <w:pPr>
              <w:numPr>
                <w:ilvl w:val="0"/>
                <w:numId w:val="17"/>
              </w:numPr>
              <w:spacing w:line="240" w:lineRule="auto"/>
              <w:ind w:left="720" w:hanging="360"/>
              <w:rPr>
                <w:u w:val="none"/>
              </w:rPr>
            </w:pPr>
            <w:r w:rsidDel="00000000" w:rsidR="00000000" w:rsidRPr="00000000">
              <w:rPr>
                <w:rtl w:val="0"/>
              </w:rPr>
              <w:t xml:space="preserve">Determina de localización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Manejo de la aplicación web.</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widowControl w:val="1"/>
        <w:numPr>
          <w:ilvl w:val="1"/>
          <w:numId w:val="16"/>
        </w:numPr>
        <w:spacing w:after="120" w:before="360" w:line="240" w:lineRule="auto"/>
        <w:ind w:left="720" w:hanging="360"/>
        <w:rPr/>
      </w:pPr>
      <w:bookmarkStart w:colFirst="0" w:colLast="0" w:name="_heading=h.3x7yqncbr93h" w:id="13"/>
      <w:bookmarkEnd w:id="13"/>
      <w:r w:rsidDel="00000000" w:rsidR="00000000" w:rsidRPr="00000000">
        <w:rPr>
          <w:b w:val="1"/>
          <w:rtl w:val="0"/>
        </w:rPr>
        <w:t xml:space="preserve">Restricciones</w:t>
      </w:r>
    </w:p>
    <w:p w:rsidR="00000000" w:rsidDel="00000000" w:rsidP="00000000" w:rsidRDefault="00000000" w:rsidRPr="00000000" w14:paraId="000000D5">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rtl w:val="0"/>
        </w:rPr>
        <w:t xml:space="preserve">Softwa</w:t>
      </w:r>
      <w:r w:rsidDel="00000000" w:rsidR="00000000" w:rsidRPr="00000000">
        <w:rPr>
          <w:rFonts w:ascii="Arial" w:cs="Arial" w:eastAsia="Arial" w:hAnsi="Arial"/>
          <w:b w:val="1"/>
          <w:rtl w:val="0"/>
        </w:rPr>
        <w:t xml:space="preserve">re:</w:t>
      </w:r>
    </w:p>
    <w:p w:rsidR="00000000" w:rsidDel="00000000" w:rsidP="00000000" w:rsidRDefault="00000000" w:rsidRPr="00000000" w14:paraId="000000D6">
      <w:pPr>
        <w:widowControl w:val="1"/>
        <w:numPr>
          <w:ilvl w:val="0"/>
          <w:numId w:val="8"/>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Editor de código fuente: Microsoft Visual Studio Code</w:t>
      </w:r>
    </w:p>
    <w:p w:rsidR="00000000" w:rsidDel="00000000" w:rsidP="00000000" w:rsidRDefault="00000000" w:rsidRPr="00000000" w14:paraId="000000D7">
      <w:pPr>
        <w:widowControl w:val="1"/>
        <w:numPr>
          <w:ilvl w:val="0"/>
          <w:numId w:val="8"/>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Modelado de Base de datos: power designer.</w:t>
      </w:r>
    </w:p>
    <w:sdt>
      <w:sdtPr>
        <w:tag w:val="goog_rdk_1"/>
      </w:sdtPr>
      <w:sdtContent>
        <w:p w:rsidR="00000000" w:rsidDel="00000000" w:rsidP="00000000" w:rsidRDefault="00000000" w:rsidRPr="00000000" w14:paraId="000000D8">
          <w:pPr>
            <w:widowControl w:val="1"/>
            <w:numPr>
              <w:ilvl w:val="0"/>
              <w:numId w:val="8"/>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Gestor de base de datos: MYSQL, MYSQL Workbench.</w:t>
          </w:r>
        </w:p>
      </w:sdtContent>
    </w:sdt>
    <w:p w:rsidR="00000000" w:rsidDel="00000000" w:rsidP="00000000" w:rsidRDefault="00000000" w:rsidRPr="00000000" w14:paraId="000000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Lenguajes de programación en uso: PHP, HTML5, JavaScript</w:t>
      </w:r>
      <w:r w:rsidDel="00000000" w:rsidR="00000000" w:rsidRPr="00000000">
        <w:rPr>
          <w:rtl w:val="0"/>
        </w:rPr>
      </w:r>
    </w:p>
    <w:p w:rsidR="00000000" w:rsidDel="00000000" w:rsidP="00000000" w:rsidRDefault="00000000" w:rsidRPr="00000000" w14:paraId="000000DA">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B">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Computadoras </w:t>
      </w:r>
      <w:r w:rsidDel="00000000" w:rsidR="00000000" w:rsidRPr="00000000">
        <w:rPr>
          <w:rFonts w:ascii="Arial" w:cs="Arial" w:eastAsia="Arial" w:hAnsi="Arial"/>
          <w:rtl w:val="0"/>
        </w:rPr>
        <w:t xml:space="preserve">portátiles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E">
      <w:pPr>
        <w:pStyle w:val="Heading2"/>
        <w:widowControl w:val="1"/>
        <w:numPr>
          <w:ilvl w:val="1"/>
          <w:numId w:val="16"/>
        </w:numPr>
        <w:spacing w:after="120" w:before="360" w:line="240" w:lineRule="auto"/>
        <w:ind w:left="720" w:hanging="360"/>
        <w:rPr/>
      </w:pPr>
      <w:bookmarkStart w:colFirst="0" w:colLast="0" w:name="_heading=h.1ksv4uv" w:id="14"/>
      <w:bookmarkEnd w:id="14"/>
      <w:r w:rsidDel="00000000" w:rsidR="00000000" w:rsidRPr="00000000">
        <w:rPr>
          <w:b w:val="1"/>
          <w:rtl w:val="0"/>
        </w:rPr>
        <w:t xml:space="preserve">Suposiciones y Dependencias</w:t>
      </w:r>
    </w:p>
    <w:p w:rsidR="00000000" w:rsidDel="00000000" w:rsidP="00000000" w:rsidRDefault="00000000" w:rsidRPr="00000000" w14:paraId="000000DF">
      <w:pPr>
        <w:widowControl w:val="1"/>
        <w:spacing w:after="16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administrador para poder gestionar la base de datos tanto de usuarios clientes como de productos, debe iniciar sesión con los datos de su respectiva cuenta.</w:t>
      </w:r>
    </w:p>
    <w:p w:rsidR="00000000" w:rsidDel="00000000" w:rsidP="00000000" w:rsidRDefault="00000000" w:rsidRPr="00000000" w14:paraId="000000E0">
      <w:pPr>
        <w:widowControl w:val="1"/>
        <w:spacing w:after="16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1">
      <w:pPr>
        <w:widowControl w:val="1"/>
        <w:spacing w:after="16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usuario cliente para tener acceso a las funciones y beneficios de la aplicación web, deberá registrarse como usuario e iniciar sesión.</w:t>
      </w:r>
    </w:p>
    <w:p w:rsidR="00000000" w:rsidDel="00000000" w:rsidP="00000000" w:rsidRDefault="00000000" w:rsidRPr="00000000" w14:paraId="000000E2">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3">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4">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5">
      <w:pPr>
        <w:pStyle w:val="Heading1"/>
        <w:widowControl w:val="1"/>
        <w:numPr>
          <w:ilvl w:val="0"/>
          <w:numId w:val="16"/>
        </w:numPr>
        <w:spacing w:after="240" w:before="360" w:line="240" w:lineRule="auto"/>
        <w:ind w:left="720" w:hanging="360"/>
        <w:rPr>
          <w:b w:val="1"/>
        </w:rPr>
      </w:pPr>
      <w:bookmarkStart w:colFirst="0" w:colLast="0" w:name="_heading=h.44sinio" w:id="15"/>
      <w:bookmarkEnd w:id="15"/>
      <w:r w:rsidDel="00000000" w:rsidR="00000000" w:rsidRPr="00000000">
        <w:rPr>
          <w:b w:val="1"/>
          <w:rtl w:val="0"/>
        </w:rPr>
        <w:t xml:space="preserve">Requerimientos Específicos</w:t>
      </w:r>
    </w:p>
    <w:p w:rsidR="00000000" w:rsidDel="00000000" w:rsidP="00000000" w:rsidRDefault="00000000" w:rsidRPr="00000000" w14:paraId="000000E6">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la que sea desarrollado.</w:t>
      </w:r>
    </w:p>
    <w:p w:rsidR="00000000" w:rsidDel="00000000" w:rsidP="00000000" w:rsidRDefault="00000000" w:rsidRPr="00000000" w14:paraId="000000E7">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8">
      <w:pPr>
        <w:pStyle w:val="Heading2"/>
        <w:widowControl w:val="1"/>
        <w:numPr>
          <w:ilvl w:val="1"/>
          <w:numId w:val="16"/>
        </w:numPr>
        <w:spacing w:after="120" w:before="360" w:line="240" w:lineRule="auto"/>
        <w:ind w:left="720" w:hanging="360"/>
        <w:rPr/>
      </w:pPr>
      <w:bookmarkStart w:colFirst="0" w:colLast="0" w:name="_heading=h.2jxsxqh" w:id="16"/>
      <w:bookmarkEnd w:id="16"/>
      <w:r w:rsidDel="00000000" w:rsidR="00000000" w:rsidRPr="00000000">
        <w:rPr>
          <w:b w:val="1"/>
          <w:rtl w:val="0"/>
        </w:rPr>
        <w:t xml:space="preserve">Requerimientos de Interfaces Externas</w:t>
      </w:r>
    </w:p>
    <w:p w:rsidR="00000000" w:rsidDel="00000000" w:rsidP="00000000" w:rsidRDefault="00000000" w:rsidRPr="00000000" w14:paraId="000000E9">
      <w:pPr>
        <w:pStyle w:val="Heading3"/>
        <w:widowControl w:val="1"/>
        <w:numPr>
          <w:ilvl w:val="2"/>
          <w:numId w:val="16"/>
        </w:numPr>
        <w:spacing w:after="120" w:before="240" w:line="240" w:lineRule="auto"/>
        <w:ind w:left="1003" w:hanging="720"/>
        <w:rPr>
          <w:b w:val="1"/>
          <w:i w:val="0"/>
        </w:rPr>
      </w:pPr>
      <w:bookmarkStart w:colFirst="0" w:colLast="0" w:name="_heading=h.z337ya" w:id="17"/>
      <w:bookmarkEnd w:id="17"/>
      <w:r w:rsidDel="00000000" w:rsidR="00000000" w:rsidRPr="00000000">
        <w:rPr>
          <w:b w:val="1"/>
          <w:i w:val="0"/>
          <w:rtl w:val="0"/>
        </w:rPr>
        <w:t xml:space="preserve">Interfaces de Usuario</w:t>
      </w:r>
    </w:p>
    <w:p w:rsidR="00000000" w:rsidDel="00000000" w:rsidP="00000000" w:rsidRDefault="00000000" w:rsidRPr="00000000" w14:paraId="000000EA">
      <w:pPr>
        <w:widowControl w:val="1"/>
        <w:spacing w:after="160"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para que el usuario pueda manejar su información y mostrar la misma de forma clara.</w:t>
      </w:r>
    </w:p>
    <w:p w:rsidR="00000000" w:rsidDel="00000000" w:rsidP="00000000" w:rsidRDefault="00000000" w:rsidRPr="00000000" w14:paraId="000000EB">
      <w:pPr>
        <w:pStyle w:val="Heading3"/>
        <w:widowControl w:val="1"/>
        <w:numPr>
          <w:ilvl w:val="2"/>
          <w:numId w:val="16"/>
        </w:numPr>
        <w:spacing w:after="120" w:before="240" w:line="240" w:lineRule="auto"/>
        <w:ind w:left="1003" w:hanging="720"/>
        <w:rPr>
          <w:b w:val="1"/>
          <w:i w:val="0"/>
        </w:rPr>
      </w:pPr>
      <w:bookmarkStart w:colFirst="0" w:colLast="0" w:name="_heading=h.3j2qqm3" w:id="18"/>
      <w:bookmarkEnd w:id="18"/>
      <w:r w:rsidDel="00000000" w:rsidR="00000000" w:rsidRPr="00000000">
        <w:rPr>
          <w:b w:val="1"/>
          <w:i w:val="0"/>
          <w:rtl w:val="0"/>
        </w:rPr>
        <w:t xml:space="preserve">Hardware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E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2 GB de memoria RAM,  </w:t>
      </w:r>
      <w:r w:rsidDel="00000000" w:rsidR="00000000" w:rsidRPr="00000000">
        <w:rPr>
          <w:rFonts w:ascii="Arial" w:cs="Arial" w:eastAsia="Arial" w:hAnsi="Arial"/>
          <w:rtl w:val="0"/>
        </w:rPr>
        <w:t xml:space="preserve">250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disco duro.</w:t>
      </w:r>
    </w:p>
    <w:p w:rsidR="00000000" w:rsidDel="00000000" w:rsidP="00000000" w:rsidRDefault="00000000" w:rsidRPr="00000000" w14:paraId="000000E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F0">
      <w:pPr>
        <w:pStyle w:val="Heading3"/>
        <w:widowControl w:val="1"/>
        <w:numPr>
          <w:ilvl w:val="2"/>
          <w:numId w:val="16"/>
        </w:numPr>
        <w:spacing w:after="120" w:before="240" w:line="240" w:lineRule="auto"/>
        <w:ind w:left="1003" w:hanging="720"/>
        <w:rPr>
          <w:b w:val="1"/>
          <w:i w:val="0"/>
        </w:rPr>
      </w:pPr>
      <w:bookmarkStart w:colFirst="0" w:colLast="0" w:name="_heading=h.1y810tw" w:id="19"/>
      <w:bookmarkEnd w:id="19"/>
      <w:r w:rsidDel="00000000" w:rsidR="00000000" w:rsidRPr="00000000">
        <w:rPr>
          <w:b w:val="1"/>
          <w:i w:val="0"/>
          <w:rtl w:val="0"/>
        </w:rPr>
        <w:t xml:space="preserve">Software </w:t>
      </w:r>
    </w:p>
    <w:p w:rsidR="00000000" w:rsidDel="00000000" w:rsidP="00000000" w:rsidRDefault="00000000" w:rsidRPr="00000000" w14:paraId="000000F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especificación: 5.</w:t>
      </w:r>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7.33</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https://dev.mysql.com/downloads/mysql/5.7.html</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base de datos </w:t>
      </w:r>
      <w:r w:rsidDel="00000000" w:rsidR="00000000" w:rsidRPr="00000000">
        <w:rPr>
          <w:rFonts w:ascii="Arial" w:cs="Arial" w:eastAsia="Arial" w:hAnsi="Arial"/>
          <w:rtl w:val="0"/>
        </w:rPr>
        <w:t xml:space="preserve">portará la información sobre las características de las diferentes ubicaciones, además que guardará los datos y registros del usuario.</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base de datos </w:t>
      </w:r>
    </w:p>
    <w:p w:rsidR="00000000" w:rsidDel="00000000" w:rsidP="00000000" w:rsidRDefault="00000000" w:rsidRPr="00000000" w14:paraId="000000F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0F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5.2</w:t>
      </w:r>
    </w:p>
    <w:p w:rsidR="00000000" w:rsidDel="00000000" w:rsidP="00000000" w:rsidRDefault="00000000" w:rsidRPr="00000000" w14:paraId="000000F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5.2.24</w:t>
      </w:r>
    </w:p>
    <w:p w:rsidR="00000000" w:rsidDel="00000000" w:rsidP="00000000" w:rsidRDefault="00000000" w:rsidRPr="00000000" w14:paraId="000000F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https://www.oracle.com/downloads/index.html</w:t>
      </w:r>
    </w:p>
    <w:p w:rsidR="00000000" w:rsidDel="00000000" w:rsidP="00000000" w:rsidRDefault="00000000" w:rsidRPr="00000000" w14:paraId="000000F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el gestor que permite crear el modelo conceptual y físico de la base de datos en Oracle y gestionar la base de datos.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Navegador</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Chrome, Firefox, Opera, Edge, Brave, etc. </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Descargable 2021</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Páginas oficioales respectivas</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w:t>
      </w:r>
      <w:r w:rsidDel="00000000" w:rsidR="00000000" w:rsidRPr="00000000">
        <w:rPr>
          <w:rFonts w:ascii="Arial" w:cs="Arial" w:eastAsia="Arial" w:hAnsi="Arial"/>
          <w:rtl w:val="0"/>
        </w:rPr>
        <w:t xml:space="preserve">el medio por el cual se le permite al usuario interactuar con el aplicativo desarrollado.</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Microsofot Visual Studio</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Visual Studio </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w:t>
      </w:r>
      <w:r w:rsidDel="00000000" w:rsidR="00000000" w:rsidRPr="00000000">
        <w:rPr>
          <w:rFonts w:ascii="Arial" w:cs="Arial" w:eastAsia="Arial" w:hAnsi="Arial"/>
          <w:rtl w:val="0"/>
        </w:rPr>
        <w:t xml:space="preserve">2019</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1</w:t>
      </w:r>
      <w:r w:rsidDel="00000000" w:rsidR="00000000" w:rsidRPr="00000000">
        <w:rPr>
          <w:rFonts w:ascii="Arial" w:cs="Arial" w:eastAsia="Arial" w:hAnsi="Arial"/>
          <w:rtl w:val="0"/>
        </w:rPr>
        <w:t xml:space="preserve">6.8</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https://eclipse.org/downloads/</w:t>
      </w:r>
    </w:p>
    <w:p w:rsidR="00000000" w:rsidDel="00000000" w:rsidP="00000000" w:rsidRDefault="00000000" w:rsidRPr="00000000" w14:paraId="0000010B">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160" w:before="0" w:line="240" w:lineRule="auto"/>
        <w:ind w:left="28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herramienta que se va a utilizar para la creación de la aplicación para Windows.</w:t>
      </w:r>
    </w:p>
    <w:p w:rsidR="00000000" w:rsidDel="00000000" w:rsidP="00000000" w:rsidRDefault="00000000" w:rsidRPr="00000000" w14:paraId="0000010C">
      <w:pPr>
        <w:widowControl w:val="1"/>
        <w:numPr>
          <w:ilvl w:val="0"/>
          <w:numId w:val="22"/>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Modelado Base de Datos</w:t>
      </w:r>
    </w:p>
    <w:p w:rsidR="00000000" w:rsidDel="00000000" w:rsidP="00000000" w:rsidRDefault="00000000" w:rsidRPr="00000000" w14:paraId="0000010D">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E">
      <w:pPr>
        <w:widowControl w:val="1"/>
        <w:numPr>
          <w:ilvl w:val="0"/>
          <w:numId w:val="26"/>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Power designer</w:t>
      </w:r>
    </w:p>
    <w:p w:rsidR="00000000" w:rsidDel="00000000" w:rsidP="00000000" w:rsidRDefault="00000000" w:rsidRPr="00000000" w14:paraId="0000010F">
      <w:pPr>
        <w:widowControl w:val="1"/>
        <w:numPr>
          <w:ilvl w:val="0"/>
          <w:numId w:val="26"/>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16.6</w:t>
      </w:r>
    </w:p>
    <w:p w:rsidR="00000000" w:rsidDel="00000000" w:rsidP="00000000" w:rsidRDefault="00000000" w:rsidRPr="00000000" w14:paraId="00000110">
      <w:pPr>
        <w:widowControl w:val="1"/>
        <w:numPr>
          <w:ilvl w:val="0"/>
          <w:numId w:val="26"/>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16.6.1</w:t>
      </w:r>
    </w:p>
    <w:p w:rsidR="00000000" w:rsidDel="00000000" w:rsidP="00000000" w:rsidRDefault="00000000" w:rsidRPr="00000000" w14:paraId="00000111">
      <w:pPr>
        <w:widowControl w:val="1"/>
        <w:numPr>
          <w:ilvl w:val="0"/>
          <w:numId w:val="26"/>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https://sybase-powerdesigner.informer.com/Descargar-gratis/</w:t>
      </w:r>
    </w:p>
    <w:p w:rsidR="00000000" w:rsidDel="00000000" w:rsidP="00000000" w:rsidRDefault="00000000" w:rsidRPr="00000000" w14:paraId="00000112">
      <w:pPr>
        <w:widowControl w:val="1"/>
        <w:numPr>
          <w:ilvl w:val="0"/>
          <w:numId w:val="26"/>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Diseñar el modelado de la Base de datos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widowControl w:val="1"/>
        <w:numPr>
          <w:ilvl w:val="2"/>
          <w:numId w:val="16"/>
        </w:numPr>
        <w:spacing w:after="120" w:before="240" w:line="240" w:lineRule="auto"/>
        <w:ind w:left="1003" w:hanging="720"/>
        <w:rPr>
          <w:b w:val="1"/>
          <w:i w:val="0"/>
        </w:rPr>
      </w:pPr>
      <w:bookmarkStart w:colFirst="0" w:colLast="0" w:name="_heading=h.4i7ojhp" w:id="20"/>
      <w:bookmarkEnd w:id="20"/>
      <w:r w:rsidDel="00000000" w:rsidR="00000000" w:rsidRPr="00000000">
        <w:rPr>
          <w:b w:val="1"/>
          <w:i w:val="0"/>
          <w:rtl w:val="0"/>
        </w:rPr>
        <w:t xml:space="preserve">Comunicación</w:t>
      </w:r>
    </w:p>
    <w:p w:rsidR="00000000" w:rsidDel="00000000" w:rsidP="00000000" w:rsidRDefault="00000000" w:rsidRPr="00000000" w14:paraId="00000115">
      <w:pPr>
        <w:widowControl w:val="1"/>
        <w:numPr>
          <w:ilvl w:val="0"/>
          <w:numId w:val="14"/>
        </w:numPr>
        <w:spacing w:line="240" w:lineRule="auto"/>
        <w:ind w:left="720" w:hanging="360"/>
        <w:rPr/>
      </w:pPr>
      <w:bookmarkStart w:colFirst="0" w:colLast="0" w:name="_heading=h.2xcytpi" w:id="21"/>
      <w:bookmarkEnd w:id="21"/>
      <w:r w:rsidDel="00000000" w:rsidR="00000000" w:rsidRPr="00000000">
        <w:rPr>
          <w:rtl w:val="0"/>
        </w:rPr>
        <w:t xml:space="preserve">MySQL– Permite la conexión entre la base de datos y la página web.</w:t>
      </w:r>
    </w:p>
    <w:p w:rsidR="00000000" w:rsidDel="00000000" w:rsidP="00000000" w:rsidRDefault="00000000" w:rsidRPr="00000000" w14:paraId="00000116">
      <w:pPr>
        <w:pStyle w:val="Heading3"/>
        <w:widowControl w:val="1"/>
        <w:numPr>
          <w:ilvl w:val="2"/>
          <w:numId w:val="16"/>
        </w:numPr>
        <w:spacing w:after="120" w:before="240" w:line="240" w:lineRule="auto"/>
        <w:ind w:left="1003" w:hanging="720"/>
        <w:rPr>
          <w:b w:val="1"/>
          <w:i w:val="0"/>
        </w:rPr>
      </w:pPr>
      <w:bookmarkStart w:colFirst="0" w:colLast="0" w:name="_heading=h.1ci93xb" w:id="22"/>
      <w:bookmarkEnd w:id="22"/>
      <w:r w:rsidDel="00000000" w:rsidR="00000000" w:rsidRPr="00000000">
        <w:rPr>
          <w:b w:val="1"/>
          <w:i w:val="0"/>
          <w:rtl w:val="0"/>
        </w:rPr>
        <w:t xml:space="preserve">Base de Datos</w:t>
      </w:r>
    </w:p>
    <w:p w:rsidR="00000000" w:rsidDel="00000000" w:rsidP="00000000" w:rsidRDefault="00000000" w:rsidRPr="00000000" w14:paraId="0000011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base de datos es creada inicialmente mediante el modelo conceptual de la misma de acuerdo con los requerimientos del cliente.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4">
      <w:pPr>
        <w:pStyle w:val="Heading2"/>
        <w:widowControl w:val="1"/>
        <w:numPr>
          <w:ilvl w:val="1"/>
          <w:numId w:val="16"/>
        </w:numPr>
        <w:spacing w:after="120" w:before="360" w:line="240" w:lineRule="auto"/>
        <w:ind w:left="720" w:hanging="360"/>
        <w:rPr/>
      </w:pPr>
      <w:bookmarkStart w:colFirst="0" w:colLast="0" w:name="_heading=h.3whwml4" w:id="23"/>
      <w:bookmarkEnd w:id="23"/>
      <w:r w:rsidDel="00000000" w:rsidR="00000000" w:rsidRPr="00000000">
        <w:rPr>
          <w:b w:val="1"/>
          <w:rtl w:val="0"/>
        </w:rPr>
        <w:t xml:space="preserve">Requisitos Funcionales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-RF01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Registro de un nuevo usuario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podrá registrarse en el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Ingreso de los datos del usuario (nombre de usuario, nombres, apellidos, correo, contraseña)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w:t>
            </w:r>
            <w:r w:rsidDel="00000000" w:rsidR="00000000" w:rsidRPr="00000000">
              <w:rPr>
                <w:rFonts w:ascii="Calibri" w:cs="Calibri" w:eastAsia="Calibri" w:hAnsi="Calibri"/>
                <w:rtl w:val="0"/>
              </w:rPr>
              <w:t xml:space="preserve">de ingreso de un nuevo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Mensaje de confirmación del registro del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el link de </w:t>
            </w:r>
            <w:r w:rsidDel="00000000" w:rsidR="00000000" w:rsidRPr="00000000">
              <w:rPr>
                <w:rFonts w:ascii="Calibri" w:cs="Calibri" w:eastAsia="Calibri" w:hAnsi="Calibri"/>
                <w:sz w:val="22"/>
                <w:szCs w:val="22"/>
                <w:rtl w:val="0"/>
              </w:rPr>
              <w:t xml:space="preserve">registro de un nuevo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Ingreso de los campos requeridos.</w:t>
            </w:r>
          </w:p>
          <w:p w:rsidR="00000000" w:rsidDel="00000000" w:rsidP="00000000" w:rsidRDefault="00000000" w:rsidRPr="00000000" w14:paraId="000001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para enviar los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haber una conexión con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w:t>
            </w:r>
            <w:r w:rsidDel="00000000" w:rsidR="00000000" w:rsidRPr="00000000">
              <w:rPr>
                <w:rFonts w:ascii="Calibri" w:cs="Calibri" w:eastAsia="Calibri" w:hAnsi="Calibri"/>
                <w:sz w:val="22"/>
                <w:szCs w:val="22"/>
                <w:rtl w:val="0"/>
              </w:rPr>
              <w:t xml:space="preserve">os campos necesarios para el registro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esto no se puede </w:t>
            </w:r>
            <w:r w:rsidDel="00000000" w:rsidR="00000000" w:rsidRPr="00000000">
              <w:rPr>
                <w:rFonts w:ascii="Calibri" w:cs="Calibri" w:eastAsia="Calibri" w:hAnsi="Calibri"/>
                <w:sz w:val="22"/>
                <w:szCs w:val="22"/>
                <w:rtl w:val="0"/>
              </w:rPr>
              <w:t xml:space="preserve">crear un nuevo registro.</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ya existe y muestra un error al crear la cuenta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2.</w:t>
      </w:r>
    </w:p>
    <w:p w:rsidR="00000000" w:rsidDel="00000000" w:rsidP="00000000" w:rsidRDefault="00000000" w:rsidRPr="00000000" w14:paraId="00000151">
      <w:pPr>
        <w:rPr/>
      </w:pPr>
      <w:r w:rsidDel="00000000" w:rsidR="00000000" w:rsidRPr="00000000">
        <w:rPr>
          <w:rtl w:val="0"/>
        </w:rPr>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Ingresar al sistema</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w:t>
            </w:r>
            <w:r w:rsidDel="00000000" w:rsidR="00000000" w:rsidRPr="00000000">
              <w:rPr>
                <w:rFonts w:ascii="Calibri" w:cs="Calibri" w:eastAsia="Calibri" w:hAnsi="Calibri"/>
                <w:sz w:val="22"/>
                <w:szCs w:val="22"/>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formulario</w:t>
            </w:r>
            <w:r w:rsidDel="00000000" w:rsidR="00000000" w:rsidRPr="00000000">
              <w:rPr>
                <w:rFonts w:ascii="Calibri" w:cs="Calibri" w:eastAsia="Calibri" w:hAnsi="Calibri"/>
                <w:sz w:val="22"/>
                <w:szCs w:val="22"/>
                <w:rtl w:val="0"/>
              </w:rPr>
              <w:t xml:space="preserve">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Muestra la interfaz con el formulario de inicio de sesión mediante username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w:t>
            </w:r>
            <w:r w:rsidDel="00000000" w:rsidR="00000000" w:rsidRPr="00000000">
              <w:rPr>
                <w:rFonts w:ascii="Calibri" w:cs="Calibri" w:eastAsia="Calibri" w:hAnsi="Calibri"/>
                <w:sz w:val="22"/>
                <w:szCs w:val="22"/>
                <w:rtl w:val="0"/>
              </w:rPr>
              <w:t xml:space="preserve">l formulario</w:t>
            </w:r>
          </w:p>
          <w:p w:rsidR="00000000" w:rsidDel="00000000" w:rsidP="00000000" w:rsidRDefault="00000000" w:rsidRPr="00000000" w14:paraId="0000016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16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 la opción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w:t>
            </w:r>
            <w:r w:rsidDel="00000000" w:rsidR="00000000" w:rsidRPr="00000000">
              <w:rPr>
                <w:rFonts w:ascii="Calibri" w:cs="Calibri" w:eastAsia="Calibri" w:hAnsi="Calibri"/>
                <w:sz w:val="22"/>
                <w:szCs w:val="22"/>
                <w:rtl w:val="0"/>
              </w:rPr>
              <w:t xml:space="preserve"> debe estar registrado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 a al sistema para hacer uso de las funciones que ofrece el aplicativo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w:t>
            </w:r>
            <w:r w:rsidDel="00000000" w:rsidR="00000000" w:rsidRPr="00000000">
              <w:rPr>
                <w:rFonts w:ascii="Calibri" w:cs="Calibri" w:eastAsia="Calibri" w:hAnsi="Calibri"/>
                <w:sz w:val="22"/>
                <w:szCs w:val="22"/>
                <w:rtl w:val="0"/>
              </w:rPr>
              <w:t xml:space="preserve">y de esa manera no se puede acceder a la información de usuarios registrados.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3</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r w:rsidDel="00000000" w:rsidR="00000000" w:rsidRPr="00000000">
              <w:rPr>
                <w:rFonts w:ascii="Calibri" w:cs="Calibri" w:eastAsia="Calibri" w:hAnsi="Calibri"/>
                <w:sz w:val="22"/>
                <w:szCs w:val="22"/>
                <w:rtl w:val="0"/>
              </w:rPr>
              <w:t xml:space="preserve">odificar datos de usuario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w:t>
            </w:r>
            <w:r w:rsidDel="00000000" w:rsidR="00000000" w:rsidRPr="00000000">
              <w:rPr>
                <w:rFonts w:ascii="Calibri" w:cs="Calibri" w:eastAsia="Calibri" w:hAnsi="Calibri"/>
                <w:sz w:val="22"/>
                <w:szCs w:val="22"/>
                <w:rtl w:val="0"/>
              </w:rPr>
              <w:t xml:space="preserve">permite al usuario modificar sus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w:t>
            </w:r>
            <w:r w:rsidDel="00000000" w:rsidR="00000000" w:rsidRPr="00000000">
              <w:rPr>
                <w:rFonts w:ascii="Calibri" w:cs="Calibri" w:eastAsia="Calibri" w:hAnsi="Calibri"/>
                <w:sz w:val="22"/>
                <w:szCs w:val="22"/>
                <w:rtl w:val="0"/>
              </w:rPr>
              <w:t xml:space="preserve">los datos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Muestra los campos con los datos de usuario</w:t>
            </w:r>
          </w:p>
          <w:p w:rsidR="00000000" w:rsidDel="00000000" w:rsidP="00000000" w:rsidRDefault="00000000" w:rsidRPr="00000000" w14:paraId="000001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Permite modificar los campos.</w:t>
            </w:r>
          </w:p>
          <w:p w:rsidR="00000000" w:rsidDel="00000000" w:rsidP="00000000" w:rsidRDefault="00000000" w:rsidRPr="00000000" w14:paraId="000001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Muestra los datos modificados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w:t>
            </w:r>
            <w:r w:rsidDel="00000000" w:rsidR="00000000" w:rsidRPr="00000000">
              <w:rPr>
                <w:rFonts w:ascii="Calibri" w:cs="Calibri" w:eastAsia="Calibri" w:hAnsi="Calibri"/>
                <w:sz w:val="22"/>
                <w:szCs w:val="22"/>
                <w:rtl w:val="0"/>
              </w:rPr>
              <w:t xml:space="preserve">o</w:t>
            </w:r>
            <w:r w:rsidDel="00000000" w:rsidR="00000000" w:rsidRPr="00000000">
              <w:rPr>
                <w:rtl w:val="0"/>
              </w:rPr>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Modifica los datos </w:t>
            </w:r>
          </w:p>
          <w:p w:rsidR="00000000" w:rsidDel="00000000" w:rsidP="00000000" w:rsidRDefault="00000000" w:rsidRPr="00000000" w14:paraId="0000018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Pide al usuario una verificación (Ventana emergente)</w:t>
            </w:r>
          </w:p>
          <w:p w:rsidR="00000000" w:rsidDel="00000000" w:rsidP="00000000" w:rsidRDefault="00000000" w:rsidRPr="00000000" w14:paraId="0000018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Notifica que los datos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ya debe debe estar registrado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Regresa a la interfaz inicial</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Los datos no se guardan, notifica al usuario que los datos no se guardaron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4</w:t>
      </w:r>
    </w:p>
    <w:p w:rsidR="00000000" w:rsidDel="00000000" w:rsidP="00000000" w:rsidRDefault="00000000" w:rsidRPr="00000000" w14:paraId="000001AA">
      <w:pPr>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menu</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Sistema, 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w:t>
            </w:r>
            <w:r w:rsidDel="00000000" w:rsidR="00000000" w:rsidRPr="00000000">
              <w:rPr>
                <w:rFonts w:ascii="Calibri" w:cs="Calibri" w:eastAsia="Calibri" w:hAnsi="Calibri"/>
                <w:sz w:val="22"/>
                <w:szCs w:val="22"/>
                <w:rtl w:val="0"/>
              </w:rPr>
              <w:t xml:space="preserve">las opciones disponibles y el usuario elige con cual trabajar de acuerdo a sus objetivos.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redirigir a la siguiente interfaz o a una función.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Interfaz siguiente</w:t>
            </w:r>
          </w:p>
          <w:p w:rsidR="00000000" w:rsidDel="00000000" w:rsidP="00000000" w:rsidRDefault="00000000" w:rsidRPr="00000000" w14:paraId="000001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Función a usar.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al menú de opciones</w:t>
            </w:r>
          </w:p>
          <w:p w:rsidR="00000000" w:rsidDel="00000000" w:rsidP="00000000" w:rsidRDefault="00000000" w:rsidRPr="00000000" w14:paraId="000001B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Elegir la opción adecuada.</w:t>
            </w:r>
          </w:p>
          <w:p w:rsidR="00000000" w:rsidDel="00000000" w:rsidP="00000000" w:rsidRDefault="00000000" w:rsidRPr="00000000" w14:paraId="000001B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Dirigirse a la reacción de la opción.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Realizar una acción la cual hace dicha opción a elegir.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Pagina fuera de servicio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D4">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5</w:t>
      </w:r>
    </w:p>
    <w:p w:rsidR="00000000" w:rsidDel="00000000" w:rsidP="00000000" w:rsidRDefault="00000000" w:rsidRPr="00000000" w14:paraId="000001D5">
      <w:pPr>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Visualizar registros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selecciona el registro que desea visualizar, el cual se creó con anterioridad.</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Lista de registros guardados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1">
            <w:pPr>
              <w:widowControl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Información</w:t>
            </w:r>
            <w:r w:rsidDel="00000000" w:rsidR="00000000" w:rsidRPr="00000000">
              <w:rPr>
                <w:rFonts w:ascii="Calibri" w:cs="Calibri" w:eastAsia="Calibri" w:hAnsi="Calibri"/>
                <w:sz w:val="22"/>
                <w:szCs w:val="22"/>
                <w:rtl w:val="0"/>
              </w:rPr>
              <w:t xml:space="preserve"> del registro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Iniciar sesión</w:t>
            </w:r>
          </w:p>
          <w:p w:rsidR="00000000" w:rsidDel="00000000" w:rsidP="00000000" w:rsidRDefault="00000000" w:rsidRPr="00000000" w14:paraId="000001E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opción visualizar registros</w:t>
            </w:r>
          </w:p>
          <w:p w:rsidR="00000000" w:rsidDel="00000000" w:rsidP="00000000" w:rsidRDefault="00000000" w:rsidRPr="00000000" w14:paraId="000001E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Seleccionar uno de los registros existentes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w:t>
            </w:r>
            <w:r w:rsidDel="00000000" w:rsidR="00000000" w:rsidRPr="00000000">
              <w:rPr>
                <w:rFonts w:ascii="Calibri" w:cs="Calibri" w:eastAsia="Calibri" w:hAnsi="Calibri"/>
                <w:sz w:val="22"/>
                <w:szCs w:val="22"/>
                <w:rtl w:val="0"/>
              </w:rPr>
              <w:t xml:space="preserve">registros guardado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6</w:t>
      </w:r>
    </w:p>
    <w:p w:rsidR="00000000" w:rsidDel="00000000" w:rsidP="00000000" w:rsidRDefault="00000000" w:rsidRPr="00000000" w14:paraId="00000203">
      <w:pPr>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registro seleccionado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w:t>
            </w:r>
            <w:r w:rsidDel="00000000" w:rsidR="00000000" w:rsidRPr="00000000">
              <w:rPr>
                <w:rFonts w:ascii="Calibri" w:cs="Calibri" w:eastAsia="Calibri" w:hAnsi="Calibri"/>
                <w:sz w:val="22"/>
                <w:szCs w:val="22"/>
                <w:rtl w:val="0"/>
              </w:rPr>
              <w:t xml:space="preserve"> la información del registro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El registro seleccionado por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Muestra la información seleccionada en una ventana emergente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1)Accede al registro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Muestra la información del registro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existir al menos un registro.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información está disponible para el usuario.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1C">
      <w:pPr>
        <w:rPr>
          <w:rFonts w:ascii="Arial" w:cs="Arial" w:eastAsia="Arial" w:hAnsi="Arial"/>
        </w:rPr>
      </w:pPr>
      <w:r w:rsidDel="00000000" w:rsidR="00000000" w:rsidRPr="00000000">
        <w:rPr>
          <w:rtl w:val="0"/>
        </w:rPr>
      </w:r>
    </w:p>
    <w:p w:rsidR="00000000" w:rsidDel="00000000" w:rsidP="00000000" w:rsidRDefault="00000000" w:rsidRPr="00000000" w14:paraId="0000021D">
      <w:pPr>
        <w:rPr>
          <w:rFonts w:ascii="Arial" w:cs="Arial" w:eastAsia="Arial" w:hAnsi="Arial"/>
        </w:rPr>
      </w:pPr>
      <w:r w:rsidDel="00000000" w:rsidR="00000000" w:rsidRPr="00000000">
        <w:rPr>
          <w:rtl w:val="0"/>
        </w:rPr>
      </w:r>
    </w:p>
    <w:p w:rsidR="00000000" w:rsidDel="00000000" w:rsidP="00000000" w:rsidRDefault="00000000" w:rsidRPr="00000000" w14:paraId="0000021E">
      <w:pPr>
        <w:rPr>
          <w:rFonts w:ascii="Arial" w:cs="Arial" w:eastAsia="Arial" w:hAnsi="Arial"/>
        </w:rPr>
      </w:pPr>
      <w:r w:rsidDel="00000000" w:rsidR="00000000" w:rsidRPr="00000000">
        <w:rPr>
          <w:rtl w:val="0"/>
        </w:rPr>
      </w:r>
    </w:p>
    <w:p w:rsidR="00000000" w:rsidDel="00000000" w:rsidP="00000000" w:rsidRDefault="00000000" w:rsidRPr="00000000" w14:paraId="0000021F">
      <w:pPr>
        <w:rPr>
          <w:rFonts w:ascii="Arial" w:cs="Arial" w:eastAsia="Arial" w:hAnsi="Arial"/>
        </w:rPr>
      </w:pPr>
      <w:r w:rsidDel="00000000" w:rsidR="00000000" w:rsidRPr="00000000">
        <w:rPr>
          <w:rtl w:val="0"/>
        </w:rPr>
      </w:r>
    </w:p>
    <w:p w:rsidR="00000000" w:rsidDel="00000000" w:rsidP="00000000" w:rsidRDefault="00000000" w:rsidRPr="00000000" w14:paraId="00000220">
      <w:pPr>
        <w:rPr>
          <w:rFonts w:ascii="Arial" w:cs="Arial" w:eastAsia="Arial" w:hAnsi="Arial"/>
        </w:rPr>
      </w:pPr>
      <w:r w:rsidDel="00000000" w:rsidR="00000000" w:rsidRPr="00000000">
        <w:rPr>
          <w:rtl w:val="0"/>
        </w:rPr>
      </w:r>
    </w:p>
    <w:p w:rsidR="00000000" w:rsidDel="00000000" w:rsidP="00000000" w:rsidRDefault="00000000" w:rsidRPr="00000000" w14:paraId="00000221">
      <w:pPr>
        <w:rPr>
          <w:rFonts w:ascii="Arial" w:cs="Arial" w:eastAsia="Arial" w:hAnsi="Arial"/>
        </w:rPr>
      </w:pPr>
      <w:r w:rsidDel="00000000" w:rsidR="00000000" w:rsidRPr="00000000">
        <w:rPr>
          <w:rtl w:val="0"/>
        </w:rPr>
      </w:r>
    </w:p>
    <w:p w:rsidR="00000000" w:rsidDel="00000000" w:rsidP="00000000" w:rsidRDefault="00000000" w:rsidRPr="00000000" w14:paraId="00000222">
      <w:pPr>
        <w:rPr>
          <w:rFonts w:ascii="Arial" w:cs="Arial" w:eastAsia="Arial" w:hAnsi="Arial"/>
        </w:rPr>
      </w:pPr>
      <w:r w:rsidDel="00000000" w:rsidR="00000000" w:rsidRPr="00000000">
        <w:rPr>
          <w:rtl w:val="0"/>
        </w:rPr>
      </w:r>
    </w:p>
    <w:p w:rsidR="00000000" w:rsidDel="00000000" w:rsidP="00000000" w:rsidRDefault="00000000" w:rsidRPr="00000000" w14:paraId="00000223">
      <w:pPr>
        <w:rPr>
          <w:rFonts w:ascii="Arial" w:cs="Arial" w:eastAsia="Arial" w:hAnsi="Arial"/>
        </w:rPr>
      </w:pPr>
      <w:r w:rsidDel="00000000" w:rsidR="00000000" w:rsidRPr="00000000">
        <w:rPr>
          <w:rtl w:val="0"/>
        </w:rPr>
      </w:r>
    </w:p>
    <w:p w:rsidR="00000000" w:rsidDel="00000000" w:rsidP="00000000" w:rsidRDefault="00000000" w:rsidRPr="00000000" w14:paraId="00000224">
      <w:pPr>
        <w:rPr>
          <w:rFonts w:ascii="Arial" w:cs="Arial" w:eastAsia="Arial" w:hAnsi="Arial"/>
        </w:rPr>
      </w:pPr>
      <w:r w:rsidDel="00000000" w:rsidR="00000000" w:rsidRPr="00000000">
        <w:rPr>
          <w:rtl w:val="0"/>
        </w:rPr>
      </w:r>
    </w:p>
    <w:p w:rsidR="00000000" w:rsidDel="00000000" w:rsidP="00000000" w:rsidRDefault="00000000" w:rsidRPr="00000000" w14:paraId="00000225">
      <w:pPr>
        <w:rPr>
          <w:rFonts w:ascii="Arial" w:cs="Arial" w:eastAsia="Arial" w:hAnsi="Arial"/>
        </w:rPr>
      </w:pPr>
      <w:r w:rsidDel="00000000" w:rsidR="00000000" w:rsidRPr="00000000">
        <w:rPr>
          <w:rtl w:val="0"/>
        </w:rPr>
      </w:r>
    </w:p>
    <w:p w:rsidR="00000000" w:rsidDel="00000000" w:rsidP="00000000" w:rsidRDefault="00000000" w:rsidRPr="00000000" w14:paraId="00000226">
      <w:pPr>
        <w:rPr>
          <w:rFonts w:ascii="Arial" w:cs="Arial" w:eastAsia="Arial" w:hAnsi="Arial"/>
        </w:rPr>
      </w:pPr>
      <w:r w:rsidDel="00000000" w:rsidR="00000000" w:rsidRPr="00000000">
        <w:rPr>
          <w:rtl w:val="0"/>
        </w:rPr>
      </w:r>
    </w:p>
    <w:p w:rsidR="00000000" w:rsidDel="00000000" w:rsidP="00000000" w:rsidRDefault="00000000" w:rsidRPr="00000000" w14:paraId="00000227">
      <w:pPr>
        <w:rPr>
          <w:rFonts w:ascii="Arial" w:cs="Arial" w:eastAsia="Arial" w:hAnsi="Arial"/>
        </w:rPr>
      </w:pPr>
      <w:r w:rsidDel="00000000" w:rsidR="00000000" w:rsidRPr="00000000">
        <w:rPr>
          <w:rtl w:val="0"/>
        </w:rPr>
      </w:r>
    </w:p>
    <w:p w:rsidR="00000000" w:rsidDel="00000000" w:rsidP="00000000" w:rsidRDefault="00000000" w:rsidRPr="00000000" w14:paraId="00000228">
      <w:pPr>
        <w:rPr>
          <w:rFonts w:ascii="Arial" w:cs="Arial" w:eastAsia="Arial" w:hAnsi="Arial"/>
        </w:rPr>
      </w:pPr>
      <w:r w:rsidDel="00000000" w:rsidR="00000000" w:rsidRPr="00000000">
        <w:rPr>
          <w:rtl w:val="0"/>
        </w:rPr>
      </w:r>
    </w:p>
    <w:p w:rsidR="00000000" w:rsidDel="00000000" w:rsidP="00000000" w:rsidRDefault="00000000" w:rsidRPr="00000000" w14:paraId="00000229">
      <w:pPr>
        <w:rPr>
          <w:rFonts w:ascii="Arial" w:cs="Arial" w:eastAsia="Arial" w:hAnsi="Arial"/>
        </w:rPr>
      </w:pPr>
      <w:r w:rsidDel="00000000" w:rsidR="00000000" w:rsidRPr="00000000">
        <w:rPr>
          <w:rtl w:val="0"/>
        </w:rPr>
      </w:r>
    </w:p>
    <w:p w:rsidR="00000000" w:rsidDel="00000000" w:rsidP="00000000" w:rsidRDefault="00000000" w:rsidRPr="00000000" w14:paraId="0000022A">
      <w:pPr>
        <w:rPr>
          <w:rFonts w:ascii="Arial" w:cs="Arial" w:eastAsia="Arial" w:hAnsi="Arial"/>
        </w:rPr>
      </w:pPr>
      <w:r w:rsidDel="00000000" w:rsidR="00000000" w:rsidRPr="00000000">
        <w:rPr>
          <w:rtl w:val="0"/>
        </w:rPr>
      </w:r>
    </w:p>
    <w:p w:rsidR="00000000" w:rsidDel="00000000" w:rsidP="00000000" w:rsidRDefault="00000000" w:rsidRPr="00000000" w14:paraId="0000022B">
      <w:pPr>
        <w:rPr>
          <w:rFonts w:ascii="Arial" w:cs="Arial" w:eastAsia="Arial" w:hAnsi="Arial"/>
        </w:rPr>
      </w:pPr>
      <w:r w:rsidDel="00000000" w:rsidR="00000000" w:rsidRPr="00000000">
        <w:rPr>
          <w:rtl w:val="0"/>
        </w:rPr>
      </w:r>
    </w:p>
    <w:p w:rsidR="00000000" w:rsidDel="00000000" w:rsidP="00000000" w:rsidRDefault="00000000" w:rsidRPr="00000000" w14:paraId="0000022C">
      <w:pPr>
        <w:rPr>
          <w:rFonts w:ascii="Arial" w:cs="Arial" w:eastAsia="Arial" w:hAnsi="Arial"/>
        </w:rPr>
      </w:pPr>
      <w:r w:rsidDel="00000000" w:rsidR="00000000" w:rsidRPr="00000000">
        <w:rPr>
          <w:rtl w:val="0"/>
        </w:rPr>
      </w:r>
    </w:p>
    <w:p w:rsidR="00000000" w:rsidDel="00000000" w:rsidP="00000000" w:rsidRDefault="00000000" w:rsidRPr="00000000" w14:paraId="0000022D">
      <w:pPr>
        <w:rPr>
          <w:rFonts w:ascii="Arial" w:cs="Arial" w:eastAsia="Arial" w:hAnsi="Arial"/>
        </w:rPr>
      </w:pPr>
      <w:r w:rsidDel="00000000" w:rsidR="00000000" w:rsidRPr="00000000">
        <w:rPr>
          <w:rtl w:val="0"/>
        </w:rPr>
      </w:r>
    </w:p>
    <w:p w:rsidR="00000000" w:rsidDel="00000000" w:rsidP="00000000" w:rsidRDefault="00000000" w:rsidRPr="00000000" w14:paraId="0000022E">
      <w:pPr>
        <w:rPr>
          <w:rFonts w:ascii="Arial" w:cs="Arial" w:eastAsia="Arial" w:hAnsi="Arial"/>
        </w:rPr>
      </w:pPr>
      <w:r w:rsidDel="00000000" w:rsidR="00000000" w:rsidRPr="00000000">
        <w:rPr>
          <w:rtl w:val="0"/>
        </w:rPr>
      </w:r>
    </w:p>
    <w:p w:rsidR="00000000" w:rsidDel="00000000" w:rsidP="00000000" w:rsidRDefault="00000000" w:rsidRPr="00000000" w14:paraId="0000022F">
      <w:pPr>
        <w:rPr>
          <w:rFonts w:ascii="Arial" w:cs="Arial" w:eastAsia="Arial" w:hAnsi="Arial"/>
        </w:rPr>
      </w:pPr>
      <w:r w:rsidDel="00000000" w:rsidR="00000000" w:rsidRPr="00000000">
        <w:rPr>
          <w:rtl w:val="0"/>
        </w:rPr>
      </w:r>
    </w:p>
    <w:p w:rsidR="00000000" w:rsidDel="00000000" w:rsidP="00000000" w:rsidRDefault="00000000" w:rsidRPr="00000000" w14:paraId="00000230">
      <w:pPr>
        <w:rPr>
          <w:rFonts w:ascii="Arial" w:cs="Arial" w:eastAsia="Arial" w:hAnsi="Arial"/>
        </w:rPr>
      </w:pPr>
      <w:r w:rsidDel="00000000" w:rsidR="00000000" w:rsidRPr="00000000">
        <w:rPr>
          <w:rtl w:val="0"/>
        </w:rPr>
      </w:r>
    </w:p>
    <w:p w:rsidR="00000000" w:rsidDel="00000000" w:rsidP="00000000" w:rsidRDefault="00000000" w:rsidRPr="00000000" w14:paraId="00000231">
      <w:pPr>
        <w:rPr>
          <w:rFonts w:ascii="Arial" w:cs="Arial" w:eastAsia="Arial" w:hAnsi="Arial"/>
        </w:rPr>
      </w:pPr>
      <w:r w:rsidDel="00000000" w:rsidR="00000000" w:rsidRPr="00000000">
        <w:rPr>
          <w:rtl w:val="0"/>
        </w:rPr>
      </w:r>
    </w:p>
    <w:p w:rsidR="00000000" w:rsidDel="00000000" w:rsidP="00000000" w:rsidRDefault="00000000" w:rsidRPr="00000000" w14:paraId="00000232">
      <w:pPr>
        <w:rPr>
          <w:rFonts w:ascii="Arial" w:cs="Arial" w:eastAsia="Arial" w:hAnsi="Arial"/>
        </w:rPr>
      </w:pPr>
      <w:r w:rsidDel="00000000" w:rsidR="00000000" w:rsidRPr="00000000">
        <w:rPr>
          <w:rtl w:val="0"/>
        </w:rPr>
      </w:r>
    </w:p>
    <w:p w:rsidR="00000000" w:rsidDel="00000000" w:rsidP="00000000" w:rsidRDefault="00000000" w:rsidRPr="00000000" w14:paraId="00000233">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7</w:t>
      </w:r>
    </w:p>
    <w:p w:rsidR="00000000" w:rsidDel="00000000" w:rsidP="00000000" w:rsidRDefault="00000000" w:rsidRPr="00000000" w14:paraId="00000234">
      <w:pPr>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6">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CTR-RF007</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Obtener ubicación del terreno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va a obtener la ubicación de su terreno mediante una API de geolocalización.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determinar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0">
            <w:pPr>
              <w:widowControl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Ubicación del terreno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Selecciona la opción para determinar la ubicación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estar activo en el sistema.</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tener activado el GPS de su dispositivo.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la localización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una señal adecuada para que se determine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rFonts w:ascii="Arial" w:cs="Arial" w:eastAsia="Arial" w:hAnsi="Arial"/>
        </w:rPr>
      </w:pPr>
      <w:r w:rsidDel="00000000" w:rsidR="00000000" w:rsidRPr="00000000">
        <w:rPr>
          <w:rtl w:val="0"/>
        </w:rPr>
      </w:r>
    </w:p>
    <w:p w:rsidR="00000000" w:rsidDel="00000000" w:rsidP="00000000" w:rsidRDefault="00000000" w:rsidRPr="00000000" w14:paraId="0000024E">
      <w:pPr>
        <w:rPr>
          <w:rFonts w:ascii="Arial" w:cs="Arial" w:eastAsia="Arial" w:hAnsi="Arial"/>
        </w:rPr>
      </w:pPr>
      <w:r w:rsidDel="00000000" w:rsidR="00000000" w:rsidRPr="00000000">
        <w:rPr>
          <w:rtl w:val="0"/>
        </w:rPr>
      </w:r>
    </w:p>
    <w:p w:rsidR="00000000" w:rsidDel="00000000" w:rsidP="00000000" w:rsidRDefault="00000000" w:rsidRPr="00000000" w14:paraId="0000024F">
      <w:pPr>
        <w:rPr>
          <w:rFonts w:ascii="Arial" w:cs="Arial" w:eastAsia="Arial" w:hAnsi="Arial"/>
        </w:rPr>
      </w:pPr>
      <w:r w:rsidDel="00000000" w:rsidR="00000000" w:rsidRPr="00000000">
        <w:rPr>
          <w:rtl w:val="0"/>
        </w:rPr>
      </w:r>
    </w:p>
    <w:p w:rsidR="00000000" w:rsidDel="00000000" w:rsidP="00000000" w:rsidRDefault="00000000" w:rsidRPr="00000000" w14:paraId="00000250">
      <w:pPr>
        <w:rPr>
          <w:rFonts w:ascii="Arial" w:cs="Arial" w:eastAsia="Arial" w:hAnsi="Arial"/>
        </w:rPr>
      </w:pPr>
      <w:r w:rsidDel="00000000" w:rsidR="00000000" w:rsidRPr="00000000">
        <w:rPr>
          <w:rtl w:val="0"/>
        </w:rPr>
      </w:r>
    </w:p>
    <w:p w:rsidR="00000000" w:rsidDel="00000000" w:rsidP="00000000" w:rsidRDefault="00000000" w:rsidRPr="00000000" w14:paraId="00000251">
      <w:pPr>
        <w:rPr>
          <w:rFonts w:ascii="Arial" w:cs="Arial" w:eastAsia="Arial" w:hAnsi="Arial"/>
        </w:rPr>
      </w:pPr>
      <w:r w:rsidDel="00000000" w:rsidR="00000000" w:rsidRPr="00000000">
        <w:rPr>
          <w:rtl w:val="0"/>
        </w:rPr>
      </w:r>
    </w:p>
    <w:p w:rsidR="00000000" w:rsidDel="00000000" w:rsidP="00000000" w:rsidRDefault="00000000" w:rsidRPr="00000000" w14:paraId="00000252">
      <w:pPr>
        <w:rPr>
          <w:rFonts w:ascii="Arial" w:cs="Arial" w:eastAsia="Arial" w:hAnsi="Arial"/>
        </w:rPr>
      </w:pPr>
      <w:r w:rsidDel="00000000" w:rsidR="00000000" w:rsidRPr="00000000">
        <w:rPr>
          <w:rtl w:val="0"/>
        </w:rPr>
      </w:r>
    </w:p>
    <w:p w:rsidR="00000000" w:rsidDel="00000000" w:rsidP="00000000" w:rsidRDefault="00000000" w:rsidRPr="00000000" w14:paraId="00000253">
      <w:pPr>
        <w:rPr>
          <w:rFonts w:ascii="Arial" w:cs="Arial" w:eastAsia="Arial" w:hAnsi="Arial"/>
        </w:rPr>
      </w:pPr>
      <w:r w:rsidDel="00000000" w:rsidR="00000000" w:rsidRPr="00000000">
        <w:rPr>
          <w:rtl w:val="0"/>
        </w:rPr>
      </w:r>
    </w:p>
    <w:p w:rsidR="00000000" w:rsidDel="00000000" w:rsidP="00000000" w:rsidRDefault="00000000" w:rsidRPr="00000000" w14:paraId="00000254">
      <w:pPr>
        <w:rPr>
          <w:rFonts w:ascii="Arial" w:cs="Arial" w:eastAsia="Arial" w:hAnsi="Arial"/>
        </w:rPr>
      </w:pPr>
      <w:r w:rsidDel="00000000" w:rsidR="00000000" w:rsidRPr="00000000">
        <w:rPr>
          <w:rtl w:val="0"/>
        </w:rPr>
      </w:r>
    </w:p>
    <w:p w:rsidR="00000000" w:rsidDel="00000000" w:rsidP="00000000" w:rsidRDefault="00000000" w:rsidRPr="00000000" w14:paraId="00000255">
      <w:pPr>
        <w:rPr>
          <w:rFonts w:ascii="Arial" w:cs="Arial" w:eastAsia="Arial" w:hAnsi="Arial"/>
        </w:rPr>
      </w:pPr>
      <w:r w:rsidDel="00000000" w:rsidR="00000000" w:rsidRPr="00000000">
        <w:rPr>
          <w:rtl w:val="0"/>
        </w:rPr>
      </w:r>
    </w:p>
    <w:p w:rsidR="00000000" w:rsidDel="00000000" w:rsidP="00000000" w:rsidRDefault="00000000" w:rsidRPr="00000000" w14:paraId="00000256">
      <w:pPr>
        <w:rPr>
          <w:rFonts w:ascii="Arial" w:cs="Arial" w:eastAsia="Arial" w:hAnsi="Arial"/>
        </w:rPr>
      </w:pPr>
      <w:r w:rsidDel="00000000" w:rsidR="00000000" w:rsidRPr="00000000">
        <w:rPr>
          <w:rtl w:val="0"/>
        </w:rPr>
      </w:r>
    </w:p>
    <w:p w:rsidR="00000000" w:rsidDel="00000000" w:rsidP="00000000" w:rsidRDefault="00000000" w:rsidRPr="00000000" w14:paraId="00000257">
      <w:pPr>
        <w:rPr>
          <w:rFonts w:ascii="Arial" w:cs="Arial" w:eastAsia="Arial" w:hAnsi="Arial"/>
        </w:rPr>
      </w:pPr>
      <w:r w:rsidDel="00000000" w:rsidR="00000000" w:rsidRPr="00000000">
        <w:rPr>
          <w:rtl w:val="0"/>
        </w:rPr>
      </w:r>
    </w:p>
    <w:p w:rsidR="00000000" w:rsidDel="00000000" w:rsidP="00000000" w:rsidRDefault="00000000" w:rsidRPr="00000000" w14:paraId="00000258">
      <w:pPr>
        <w:rPr>
          <w:rFonts w:ascii="Arial" w:cs="Arial" w:eastAsia="Arial" w:hAnsi="Arial"/>
        </w:rPr>
      </w:pPr>
      <w:r w:rsidDel="00000000" w:rsidR="00000000" w:rsidRPr="00000000">
        <w:rPr>
          <w:rtl w:val="0"/>
        </w:rPr>
      </w:r>
    </w:p>
    <w:p w:rsidR="00000000" w:rsidDel="00000000" w:rsidP="00000000" w:rsidRDefault="00000000" w:rsidRPr="00000000" w14:paraId="00000259">
      <w:pPr>
        <w:rPr>
          <w:rFonts w:ascii="Arial" w:cs="Arial" w:eastAsia="Arial" w:hAnsi="Arial"/>
        </w:rPr>
      </w:pPr>
      <w:r w:rsidDel="00000000" w:rsidR="00000000" w:rsidRPr="00000000">
        <w:rPr>
          <w:rtl w:val="0"/>
        </w:rPr>
      </w:r>
    </w:p>
    <w:p w:rsidR="00000000" w:rsidDel="00000000" w:rsidP="00000000" w:rsidRDefault="00000000" w:rsidRPr="00000000" w14:paraId="0000025A">
      <w:pPr>
        <w:rPr>
          <w:rFonts w:ascii="Arial" w:cs="Arial" w:eastAsia="Arial" w:hAnsi="Arial"/>
        </w:rPr>
      </w:pPr>
      <w:r w:rsidDel="00000000" w:rsidR="00000000" w:rsidRPr="00000000">
        <w:rPr>
          <w:rtl w:val="0"/>
        </w:rPr>
      </w:r>
    </w:p>
    <w:p w:rsidR="00000000" w:rsidDel="00000000" w:rsidP="00000000" w:rsidRDefault="00000000" w:rsidRPr="00000000" w14:paraId="0000025B">
      <w:pPr>
        <w:rPr>
          <w:rFonts w:ascii="Arial" w:cs="Arial" w:eastAsia="Arial" w:hAnsi="Arial"/>
        </w:rPr>
      </w:pPr>
      <w:r w:rsidDel="00000000" w:rsidR="00000000" w:rsidRPr="00000000">
        <w:rPr>
          <w:rtl w:val="0"/>
        </w:rPr>
      </w:r>
    </w:p>
    <w:p w:rsidR="00000000" w:rsidDel="00000000" w:rsidP="00000000" w:rsidRDefault="00000000" w:rsidRPr="00000000" w14:paraId="0000025C">
      <w:pPr>
        <w:rPr>
          <w:rFonts w:ascii="Arial" w:cs="Arial" w:eastAsia="Arial" w:hAnsi="Arial"/>
        </w:rPr>
      </w:pPr>
      <w:r w:rsidDel="00000000" w:rsidR="00000000" w:rsidRPr="00000000">
        <w:rPr>
          <w:rtl w:val="0"/>
        </w:rPr>
      </w:r>
    </w:p>
    <w:p w:rsidR="00000000" w:rsidDel="00000000" w:rsidP="00000000" w:rsidRDefault="00000000" w:rsidRPr="00000000" w14:paraId="0000025D">
      <w:pPr>
        <w:rPr>
          <w:rFonts w:ascii="Arial" w:cs="Arial" w:eastAsia="Arial" w:hAnsi="Arial"/>
        </w:rPr>
      </w:pPr>
      <w:r w:rsidDel="00000000" w:rsidR="00000000" w:rsidRPr="00000000">
        <w:rPr>
          <w:rtl w:val="0"/>
        </w:rPr>
      </w:r>
    </w:p>
    <w:p w:rsidR="00000000" w:rsidDel="00000000" w:rsidP="00000000" w:rsidRDefault="00000000" w:rsidRPr="00000000" w14:paraId="0000025E">
      <w:pPr>
        <w:rPr>
          <w:rFonts w:ascii="Arial" w:cs="Arial" w:eastAsia="Arial" w:hAnsi="Arial"/>
        </w:rPr>
      </w:pPr>
      <w:r w:rsidDel="00000000" w:rsidR="00000000" w:rsidRPr="00000000">
        <w:rPr>
          <w:rtl w:val="0"/>
        </w:rPr>
      </w:r>
    </w:p>
    <w:p w:rsidR="00000000" w:rsidDel="00000000" w:rsidP="00000000" w:rsidRDefault="00000000" w:rsidRPr="00000000" w14:paraId="0000025F">
      <w:pPr>
        <w:rPr>
          <w:rFonts w:ascii="Arial" w:cs="Arial" w:eastAsia="Arial" w:hAnsi="Arial"/>
        </w:rPr>
      </w:pPr>
      <w:r w:rsidDel="00000000" w:rsidR="00000000" w:rsidRPr="00000000">
        <w:rPr>
          <w:rtl w:val="0"/>
        </w:rPr>
      </w:r>
    </w:p>
    <w:p w:rsidR="00000000" w:rsidDel="00000000" w:rsidP="00000000" w:rsidRDefault="00000000" w:rsidRPr="00000000" w14:paraId="00000260">
      <w:pPr>
        <w:rPr>
          <w:rFonts w:ascii="Arial" w:cs="Arial" w:eastAsia="Arial" w:hAnsi="Arial"/>
        </w:rPr>
      </w:pPr>
      <w:r w:rsidDel="00000000" w:rsidR="00000000" w:rsidRPr="00000000">
        <w:rPr>
          <w:rtl w:val="0"/>
        </w:rPr>
      </w:r>
    </w:p>
    <w:p w:rsidR="00000000" w:rsidDel="00000000" w:rsidP="00000000" w:rsidRDefault="00000000" w:rsidRPr="00000000" w14:paraId="00000261">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Funcional 8</w:t>
      </w: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Almacenar productos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Administrador</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administrador almacena datos sobre productos con su información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Ingreso de los datos requeridos por producto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sz w:val="22"/>
                <w:szCs w:val="22"/>
                <w:rtl w:val="0"/>
              </w:rPr>
              <w:t xml:space="preserve">Mensaje “Producto guardado”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7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27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al proceso elegido.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w:t>
            </w:r>
            <w:r w:rsidDel="00000000" w:rsidR="00000000" w:rsidRPr="00000000">
              <w:rPr>
                <w:rFonts w:ascii="Calibri" w:cs="Calibri" w:eastAsia="Calibri" w:hAnsi="Calibri"/>
                <w:sz w:val="22"/>
                <w:szCs w:val="22"/>
                <w:rtl w:val="0"/>
              </w:rPr>
              <w:t xml:space="preserve">el producto guardado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w:t>
            </w:r>
            <w:r w:rsidDel="00000000" w:rsidR="00000000" w:rsidRPr="00000000">
              <w:rPr>
                <w:rFonts w:ascii="Calibri" w:cs="Calibri" w:eastAsia="Calibri" w:hAnsi="Calibri"/>
                <w:sz w:val="22"/>
                <w:szCs w:val="22"/>
                <w:rtl w:val="0"/>
              </w:rPr>
              <w:t xml:space="preserve"> almacena el producto ingresado.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9</w:t>
      </w:r>
    </w:p>
    <w:p w:rsidR="00000000" w:rsidDel="00000000" w:rsidP="00000000" w:rsidRDefault="00000000" w:rsidRPr="00000000" w14:paraId="0000028E">
      <w:pPr>
        <w:rPr/>
      </w:pPr>
      <w:r w:rsidDel="00000000" w:rsidR="00000000" w:rsidRPr="00000000">
        <w:rPr>
          <w:rtl w:val="0"/>
        </w:rPr>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0">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CTR-RF009</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Filtrar BD</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programa filtra la información de la BD según la información del terreno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La ubicación del terreno.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información acorde a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Filtra la información de la base de datos </w:t>
            </w:r>
          </w:p>
          <w:p w:rsidR="00000000" w:rsidDel="00000000" w:rsidP="00000000" w:rsidRDefault="00000000" w:rsidRPr="00000000" w14:paraId="0000029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Muestra la información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debe seleccionar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w:t>
            </w:r>
            <w:r w:rsidDel="00000000" w:rsidR="00000000" w:rsidRPr="00000000">
              <w:rPr>
                <w:rFonts w:ascii="Calibri" w:cs="Calibri" w:eastAsia="Calibri" w:hAnsi="Calibri"/>
                <w:sz w:val="22"/>
                <w:szCs w:val="22"/>
                <w:rtl w:val="0"/>
              </w:rPr>
              <w:br w:type="textWrapping"/>
              <w:t xml:space="preserve">La información no ha sido filtrada correctamente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10</w:t>
      </w:r>
    </w:p>
    <w:p w:rsidR="00000000" w:rsidDel="00000000" w:rsidP="00000000" w:rsidRDefault="00000000" w:rsidRPr="00000000" w14:paraId="000002BC">
      <w:pPr>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E">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CTR-RF010</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Recomendaciones terreno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w:t>
            </w:r>
            <w:r w:rsidDel="00000000" w:rsidR="00000000" w:rsidRPr="00000000">
              <w:rPr>
                <w:rFonts w:ascii="Calibri" w:cs="Calibri" w:eastAsia="Calibri" w:hAnsi="Calibri"/>
                <w:sz w:val="22"/>
                <w:szCs w:val="22"/>
                <w:rtl w:val="0"/>
              </w:rPr>
              <w:t xml:space="preserve">muestra las recomendaciones de cultivo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Datos filtrados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8">
            <w:pPr>
              <w:widowControl w:val="1"/>
              <w:spacing w:after="200"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2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Muestra las recomendaciones específicas para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Recopila la información filtrada de la base de datos</w:t>
            </w:r>
          </w:p>
          <w:p w:rsidR="00000000" w:rsidDel="00000000" w:rsidP="00000000" w:rsidRDefault="00000000" w:rsidRPr="00000000" w14:paraId="000002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Muestra las recomendaciones a partir de los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Los datos filtrados, correspondientes al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recomendación obtenida es accesible para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w:t>
            </w:r>
            <w:r w:rsidDel="00000000" w:rsidR="00000000" w:rsidRPr="00000000">
              <w:rPr>
                <w:rFonts w:ascii="Calibri" w:cs="Calibri" w:eastAsia="Calibri" w:hAnsi="Calibri"/>
                <w:sz w:val="22"/>
                <w:szCs w:val="22"/>
                <w:rtl w:val="0"/>
              </w:rPr>
              <w:t xml:space="preserve">las recomendaciones no corresponden a la información del terreno del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11</w:t>
      </w:r>
    </w:p>
    <w:p w:rsidR="00000000" w:rsidDel="00000000" w:rsidP="00000000" w:rsidRDefault="00000000" w:rsidRPr="00000000" w14:paraId="000002E9">
      <w:pPr>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-RF011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Cerrar sesion de usuario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sz w:val="22"/>
                <w:szCs w:val="22"/>
                <w:rtl w:val="0"/>
              </w:rPr>
              <w:t xml:space="preserve">l usuario cierra sesión y vuelve a la pantalla principal del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Opcion cerrar sesion.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Pantalla principal del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usuario inicia sesión</w:t>
            </w:r>
          </w:p>
          <w:p w:rsidR="00000000" w:rsidDel="00000000" w:rsidP="00000000" w:rsidRDefault="00000000" w:rsidRPr="00000000" w14:paraId="000002F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 la opción cerrar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Dirige a la interfaz principal del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numPr>
          <w:ilvl w:val="2"/>
          <w:numId w:val="16"/>
        </w:numPr>
        <w:ind w:left="1003" w:hanging="720"/>
        <w:rPr>
          <w:rFonts w:ascii="Arial" w:cs="Arial" w:eastAsia="Arial" w:hAnsi="Arial"/>
        </w:rPr>
      </w:pPr>
      <w:r w:rsidDel="00000000" w:rsidR="00000000" w:rsidRPr="00000000">
        <w:rPr>
          <w:rFonts w:ascii="Arial" w:cs="Arial" w:eastAsia="Arial" w:hAnsi="Arial"/>
          <w:rtl w:val="0"/>
        </w:rPr>
        <w:t xml:space="preserve">Requisito Funcional 12</w:t>
      </w:r>
    </w:p>
    <w:p w:rsidR="00000000" w:rsidDel="00000000" w:rsidP="00000000" w:rsidRDefault="00000000" w:rsidRPr="00000000" w14:paraId="00000317">
      <w:pPr>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sistema por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la interfaz con el formulario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interfaz para ingresar username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3">
            <w:pPr>
              <w:widowControl w:val="1"/>
              <w:spacing w:after="200"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324">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6">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 al formulario</w:t>
            </w:r>
          </w:p>
          <w:p w:rsidR="00000000" w:rsidDel="00000000" w:rsidP="00000000" w:rsidRDefault="00000000" w:rsidRPr="00000000" w14:paraId="00000327">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328">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 la opción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registrado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sistema para hacer uso de los beneficios que ofrece el aplicativo.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acceder a la información de usuarios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numPr>
          <w:ilvl w:val="2"/>
          <w:numId w:val="16"/>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344">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usuarios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modificar usuarios y actualizar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Datos requeridos a modificar según sea el caso.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0">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Mensaje “usuario modificado”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2">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modificar usuarios</w:t>
            </w:r>
          </w:p>
          <w:p w:rsidR="00000000" w:rsidDel="00000000" w:rsidP="00000000" w:rsidRDefault="00000000" w:rsidRPr="00000000" w14:paraId="00000353">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354">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actualizar.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modificar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modificar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numPr>
          <w:ilvl w:val="2"/>
          <w:numId w:val="16"/>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371">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eliminar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eliminar cuenta.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D">
            <w:pPr>
              <w:widowControl w:val="1"/>
              <w:spacing w:after="200" w:lineRule="auto"/>
              <w:rPr>
                <w:rFonts w:ascii="Calibri" w:cs="Calibri" w:eastAsia="Calibri" w:hAnsi="Calibri"/>
              </w:rPr>
            </w:pPr>
            <w:r w:rsidDel="00000000" w:rsidR="00000000" w:rsidRPr="00000000">
              <w:rPr>
                <w:rFonts w:ascii="Calibri" w:cs="Calibri" w:eastAsia="Calibri" w:hAnsi="Calibri"/>
                <w:rtl w:val="0"/>
              </w:rPr>
              <w:t xml:space="preserve">Mensaje “usuario eliminado”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F">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modificar usuarios.</w:t>
            </w:r>
          </w:p>
          <w:p w:rsidR="00000000" w:rsidDel="00000000" w:rsidP="00000000" w:rsidRDefault="00000000" w:rsidRPr="00000000" w14:paraId="00000380">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381">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volver a crear otra cuenta.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modificar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Especificación de Casos de Uso</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USO DEL PROCESO DE IDENTIFICACIÓN DE LAS PERSONAS QUE TIENEN DE 13.99 PARA AUTOMATICAMENTE PASEN A 14.00</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jc w:val="center"/>
        <w:rPr/>
      </w:pPr>
      <w:r w:rsidDel="00000000" w:rsidR="00000000" w:rsidRPr="00000000">
        <w:rPr/>
        <w:drawing>
          <wp:inline distB="0" distT="0" distL="0" distR="0">
            <wp:extent cx="4373085" cy="3351923"/>
            <wp:effectExtent b="0" l="0" r="0" t="0"/>
            <wp:docPr id="18" name="image4.png"/>
            <a:graphic>
              <a:graphicData uri="http://schemas.openxmlformats.org/drawingml/2006/picture">
                <pic:pic>
                  <pic:nvPicPr>
                    <pic:cNvPr id="0" name="image4.png"/>
                    <pic:cNvPicPr preferRelativeResize="0"/>
                  </pic:nvPicPr>
                  <pic:blipFill>
                    <a:blip r:embed="rId12"/>
                    <a:srcRect b="24925" l="28512" r="26137" t="13276"/>
                    <a:stretch>
                      <a:fillRect/>
                    </a:stretch>
                  </pic:blipFill>
                  <pic:spPr>
                    <a:xfrm>
                      <a:off x="0" y="0"/>
                      <a:ext cx="4373085" cy="3351923"/>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USO DEL PROCESO DE GENERACIÓN DE IMPEDIMENTOS</w:t>
      </w:r>
    </w:p>
    <w:p w:rsidR="00000000" w:rsidDel="00000000" w:rsidP="00000000" w:rsidRDefault="00000000" w:rsidRPr="00000000" w14:paraId="0000039E">
      <w:pPr>
        <w:rPr>
          <w:rFonts w:ascii="Arial" w:cs="Arial" w:eastAsia="Arial" w:hAnsi="Arial"/>
        </w:rPr>
      </w:pPr>
      <w:r w:rsidDel="00000000" w:rsidR="00000000" w:rsidRPr="00000000">
        <w:rPr>
          <w:rtl w:val="0"/>
        </w:rPr>
      </w:r>
    </w:p>
    <w:p w:rsidR="00000000" w:rsidDel="00000000" w:rsidP="00000000" w:rsidRDefault="00000000" w:rsidRPr="00000000" w14:paraId="0000039F">
      <w:pPr>
        <w:jc w:val="center"/>
        <w:rPr/>
      </w:pPr>
      <w:r w:rsidDel="00000000" w:rsidR="00000000" w:rsidRPr="00000000">
        <w:rPr/>
        <w:drawing>
          <wp:inline distB="0" distT="0" distL="0" distR="0">
            <wp:extent cx="3499207" cy="2830690"/>
            <wp:effectExtent b="0" l="0" r="0" t="0"/>
            <wp:docPr id="17" name="image1.png"/>
            <a:graphic>
              <a:graphicData uri="http://schemas.openxmlformats.org/drawingml/2006/picture">
                <pic:pic>
                  <pic:nvPicPr>
                    <pic:cNvPr id="0" name="image1.png"/>
                    <pic:cNvPicPr preferRelativeResize="0"/>
                  </pic:nvPicPr>
                  <pic:blipFill>
                    <a:blip r:embed="rId13"/>
                    <a:srcRect b="19855" l="28786" r="25729" t="11105"/>
                    <a:stretch>
                      <a:fillRect/>
                    </a:stretch>
                  </pic:blipFill>
                  <pic:spPr>
                    <a:xfrm>
                      <a:off x="0" y="0"/>
                      <a:ext cx="3499207" cy="2830690"/>
                    </a:xfrm>
                    <a:prstGeom prst="rect"/>
                    <a:ln/>
                  </pic:spPr>
                </pic:pic>
              </a:graphicData>
            </a:graphic>
          </wp:inline>
        </w:drawing>
      </w:r>
      <w:r w:rsidDel="00000000" w:rsidR="00000000" w:rsidRPr="00000000">
        <w:rPr>
          <w:rtl w:val="0"/>
        </w:rPr>
      </w:r>
    </w:p>
    <w:p w:rsidR="00000000" w:rsidDel="00000000" w:rsidP="00000000" w:rsidRDefault="00000000" w:rsidRPr="00000000" w14:paraId="000003A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A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A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USO DEL PROCESO DE CARGO DE MATERIAS REPROBADAS</w:t>
      </w:r>
    </w:p>
    <w:p w:rsidR="00000000" w:rsidDel="00000000" w:rsidP="00000000" w:rsidRDefault="00000000" w:rsidRPr="00000000" w14:paraId="000003A3">
      <w:pPr>
        <w:jc w:val="center"/>
        <w:rPr/>
      </w:pPr>
      <w:r w:rsidDel="00000000" w:rsidR="00000000" w:rsidRPr="00000000">
        <w:rPr>
          <w:rtl w:val="0"/>
        </w:rPr>
      </w:r>
    </w:p>
    <w:p w:rsidR="00000000" w:rsidDel="00000000" w:rsidP="00000000" w:rsidRDefault="00000000" w:rsidRPr="00000000" w14:paraId="000003A4">
      <w:pPr>
        <w:jc w:val="center"/>
        <w:rPr/>
      </w:pPr>
      <w:r w:rsidDel="00000000" w:rsidR="00000000" w:rsidRPr="00000000">
        <w:rPr/>
        <w:drawing>
          <wp:inline distB="0" distT="0" distL="0" distR="0">
            <wp:extent cx="4076239" cy="3515862"/>
            <wp:effectExtent b="0" l="0" r="0" t="0"/>
            <wp:docPr id="19" name="image3.png"/>
            <a:graphic>
              <a:graphicData uri="http://schemas.openxmlformats.org/drawingml/2006/picture">
                <pic:pic>
                  <pic:nvPicPr>
                    <pic:cNvPr id="0" name="image3.png"/>
                    <pic:cNvPicPr preferRelativeResize="0"/>
                  </pic:nvPicPr>
                  <pic:blipFill>
                    <a:blip r:embed="rId14"/>
                    <a:srcRect b="18633" l="28785" r="25864" t="11829"/>
                    <a:stretch>
                      <a:fillRect/>
                    </a:stretch>
                  </pic:blipFill>
                  <pic:spPr>
                    <a:xfrm>
                      <a:off x="0" y="0"/>
                      <a:ext cx="4076239" cy="3515862"/>
                    </a:xfrm>
                    <a:prstGeom prst="rect"/>
                    <a:ln/>
                  </pic:spPr>
                </pic:pic>
              </a:graphicData>
            </a:graphic>
          </wp:inline>
        </w:drawing>
      </w: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F">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rPr/>
    </w:pPr>
    <w:r w:rsidDel="00000000" w:rsidR="00000000" w:rsidRPr="00000000">
      <w:rPr>
        <w:rtl w:val="0"/>
      </w:rPr>
    </w:r>
  </w:p>
  <w:tbl>
    <w:tblPr>
      <w:tblStyle w:val="Table20"/>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3A8">
          <w:pPr>
            <w:tabs>
              <w:tab w:val="center" w:pos="4320"/>
              <w:tab w:val="right" w:pos="8640"/>
            </w:tabs>
            <w:rPr>
              <w:highlight w:val="yellow"/>
            </w:rPr>
          </w:pPr>
          <w:r w:rsidDel="00000000" w:rsidR="00000000" w:rsidRPr="00000000">
            <w:rPr>
              <w:rtl w:val="0"/>
            </w:rPr>
            <w:t xml:space="preserve">“CONTROL DE UBICACIÓN DE UN TERRENO Y RECOMENDACIONES DE PRODUCCIÓN AGRÍCOLA”</w:t>
          </w:r>
          <w:r w:rsidDel="00000000" w:rsidR="00000000" w:rsidRPr="00000000">
            <w:rPr>
              <w:rtl w:val="0"/>
            </w:rPr>
          </w:r>
        </w:p>
      </w:tc>
      <w:tc>
        <w:tcPr/>
        <w:p w:rsidR="00000000" w:rsidDel="00000000" w:rsidP="00000000" w:rsidRDefault="00000000" w:rsidRPr="00000000" w14:paraId="000003A9">
          <w:pPr>
            <w:tabs>
              <w:tab w:val="left" w:pos="1135"/>
            </w:tabs>
            <w:spacing w:after="0" w:before="40" w:lineRule="auto"/>
            <w:ind w:right="68"/>
            <w:rPr/>
          </w:pPr>
          <w:r w:rsidDel="00000000" w:rsidR="00000000" w:rsidRPr="00000000">
            <w:rPr>
              <w:rtl w:val="0"/>
            </w:rPr>
            <w:t xml:space="preserve">  Versión:           1.0</w:t>
          </w:r>
        </w:p>
        <w:p w:rsidR="00000000" w:rsidDel="00000000" w:rsidP="00000000" w:rsidRDefault="00000000" w:rsidRPr="00000000" w14:paraId="000003AA">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3AB">
          <w:pPr>
            <w:rPr/>
          </w:pPr>
          <w:r w:rsidDel="00000000" w:rsidR="00000000" w:rsidRPr="00000000">
            <w:rPr>
              <w:rtl w:val="0"/>
            </w:rPr>
            <w:t xml:space="preserve">Especificación de Requerimientos de Software</w:t>
          </w:r>
        </w:p>
      </w:tc>
      <w:tc>
        <w:tcPr/>
        <w:p w:rsidR="00000000" w:rsidDel="00000000" w:rsidP="00000000" w:rsidRDefault="00000000" w:rsidRPr="00000000" w14:paraId="000003AC">
          <w:pPr>
            <w:rPr>
              <w:sz w:val="16"/>
              <w:szCs w:val="16"/>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05/02/2021</w:t>
          </w:r>
          <w:r w:rsidDel="00000000" w:rsidR="00000000" w:rsidRPr="00000000">
            <w:rPr>
              <w:rtl w:val="0"/>
            </w:rPr>
          </w:r>
        </w:p>
      </w:tc>
    </w:tr>
  </w:tbl>
  <w:p w:rsidR="00000000" w:rsidDel="00000000" w:rsidP="00000000" w:rsidRDefault="00000000" w:rsidRPr="00000000" w14:paraId="000003AD">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5">
    <w:lvl w:ilvl="0">
      <w:start w:val="1"/>
      <w:numFmt w:val="lowerLetter"/>
      <w:lvlText w:val="%1."/>
      <w:lvlJc w:val="left"/>
      <w:pPr>
        <w:ind w:left="1363" w:hanging="359.999999999999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decimal"/>
      <w:lvlText w:val="%1.%2."/>
      <w:lvlJc w:val="left"/>
      <w:pPr>
        <w:ind w:left="720" w:hanging="360"/>
      </w:pPr>
      <w:rPr>
        <w:rFonts w:ascii="Arial" w:cs="Arial" w:eastAsia="Arial" w:hAnsi="Arial"/>
        <w:b w:val="1"/>
        <w:u w:val="none"/>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rPr>
  </w:style>
  <w:style w:type="paragraph" w:styleId="Ttulo1">
    <w:name w:val="heading 1"/>
    <w:basedOn w:val="Normal"/>
    <w:next w:val="Normal"/>
    <w:link w:val="Ttulo1Car"/>
    <w:rsid w:val="00234500"/>
    <w:pPr>
      <w:spacing w:after="60" w:before="120"/>
      <w:outlineLvl w:val="0"/>
    </w:pPr>
    <w:rPr>
      <w:rFonts w:ascii="Arial" w:cs="Arial" w:eastAsia="Arial" w:hAnsi="Arial"/>
      <w:sz w:val="24"/>
    </w:rPr>
  </w:style>
  <w:style w:type="paragraph" w:styleId="Ttulo2">
    <w:name w:val="heading 2"/>
    <w:basedOn w:val="Normal"/>
    <w:next w:val="Normal"/>
    <w:link w:val="Ttulo2Car"/>
    <w:rsid w:val="00234500"/>
    <w:pPr>
      <w:spacing w:after="60" w:before="120"/>
      <w:outlineLvl w:val="1"/>
    </w:pPr>
    <w:rPr>
      <w:rFonts w:ascii="Arial" w:cs="Arial" w:eastAsia="Arial" w:hAnsi="Arial"/>
    </w:rPr>
  </w:style>
  <w:style w:type="paragraph" w:styleId="Ttulo3">
    <w:name w:val="heading 3"/>
    <w:basedOn w:val="Normal"/>
    <w:next w:val="Normal"/>
    <w:link w:val="Ttulo3Car"/>
    <w:rsid w:val="00234500"/>
    <w:pPr>
      <w:spacing w:after="60" w:before="120"/>
      <w:outlineLvl w:val="2"/>
    </w:pPr>
    <w:rPr>
      <w:rFonts w:ascii="Arial" w:cs="Arial" w:eastAsia="Arial" w:hAnsi="Arial"/>
      <w:i w:val="1"/>
    </w:rPr>
  </w:style>
  <w:style w:type="paragraph" w:styleId="Ttulo4">
    <w:name w:val="heading 4"/>
    <w:basedOn w:val="Normal"/>
    <w:next w:val="Normal"/>
    <w:link w:val="Ttulo4Car"/>
    <w:rsid w:val="00234500"/>
    <w:pPr>
      <w:spacing w:after="60" w:before="120"/>
      <w:outlineLvl w:val="3"/>
    </w:pPr>
    <w:rPr>
      <w:rFonts w:ascii="Arial" w:cs="Arial" w:eastAsia="Arial" w:hAnsi="Arial"/>
    </w:rPr>
  </w:style>
  <w:style w:type="paragraph" w:styleId="Ttulo5">
    <w:name w:val="heading 5"/>
    <w:basedOn w:val="Normal"/>
    <w:next w:val="Normal"/>
    <w:link w:val="Ttulo5Car"/>
    <w:rsid w:val="00234500"/>
    <w:pPr>
      <w:spacing w:after="60" w:before="240"/>
      <w:outlineLvl w:val="4"/>
    </w:pPr>
    <w:rPr>
      <w:sz w:val="22"/>
    </w:rPr>
  </w:style>
  <w:style w:type="paragraph" w:styleId="Ttulo6">
    <w:name w:val="heading 6"/>
    <w:basedOn w:val="Normal"/>
    <w:next w:val="Normal"/>
    <w:link w:val="Ttulo6Car"/>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 w:customStyle="1">
    <w:name w:val="Table Normal1"/>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Puesto">
    <w:name w:val="Title"/>
    <w:basedOn w:val="Normal"/>
    <w:next w:val="Normal"/>
    <w:link w:val="PuestoCar"/>
    <w:rsid w:val="00234500"/>
    <w:pPr>
      <w:spacing w:line="240" w:lineRule="auto"/>
      <w:jc w:val="center"/>
    </w:pPr>
    <w:rPr>
      <w:rFonts w:ascii="Arial" w:cs="Arial" w:eastAsia="Arial" w:hAnsi="Arial"/>
      <w:sz w:val="36"/>
    </w:rPr>
  </w:style>
  <w:style w:type="character" w:styleId="PuestoCar" w:customStyle="1">
    <w:name w:val="Puesto Car"/>
    <w:basedOn w:val="Fuentedeprrafopredeter"/>
    <w:link w:val="Puesto"/>
    <w:rsid w:val="00234500"/>
    <w:rPr>
      <w:rFonts w:ascii="Arial" w:cs="Arial" w:eastAsia="Arial" w:hAnsi="Arial"/>
      <w:color w:val="000000"/>
      <w:sz w:val="36"/>
      <w:szCs w:val="20"/>
      <w:lang w:eastAsia="es-ES"/>
    </w:rPr>
  </w:style>
  <w:style w:type="paragraph" w:styleId="Subttulo">
    <w:name w:val="Subtitle"/>
    <w:basedOn w:val="Normal"/>
    <w:next w:val="Normal"/>
    <w:link w:val="SubttuloCar"/>
    <w:rsid w:val="00234500"/>
    <w:pPr>
      <w:spacing w:after="60"/>
      <w:jc w:val="center"/>
    </w:pPr>
    <w:rPr>
      <w:rFonts w:ascii="Arial" w:cs="Arial" w:eastAsia="Arial" w:hAnsi="Arial"/>
      <w:sz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after="0"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de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 w:customStyle="1">
    <w:name w:val="Table 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npjiyLNQTYqbZi8k9nddpoRAA==">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