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AED" w:rsidRDefault="0025164C" w:rsidP="008E08D5">
      <w:pPr>
        <w:pStyle w:val="Ttulo"/>
        <w:jc w:val="center"/>
      </w:pPr>
      <w:bookmarkStart w:id="0" w:name="_Hlk508376780"/>
      <w:bookmarkEnd w:id="0"/>
      <w:r>
        <w:t>Manual Aplicación Reportes</w:t>
      </w:r>
    </w:p>
    <w:p w:rsidR="0025164C" w:rsidRDefault="0025164C" w:rsidP="008E08D5">
      <w:pPr>
        <w:pStyle w:val="Ttulo"/>
        <w:jc w:val="center"/>
        <w:rPr>
          <w:color w:val="5DC7F8" w:themeColor="text2" w:themeTint="99"/>
          <w:sz w:val="40"/>
          <w:szCs w:val="40"/>
        </w:rPr>
      </w:pPr>
      <w:r>
        <w:rPr>
          <w:color w:val="5DC7F8" w:themeColor="text2" w:themeTint="99"/>
          <w:sz w:val="40"/>
          <w:szCs w:val="40"/>
        </w:rPr>
        <w:t>FAQ y LINKS</w:t>
      </w:r>
    </w:p>
    <w:p w:rsidR="00C03F38" w:rsidRDefault="00C03F38" w:rsidP="008E08D5">
      <w:pPr>
        <w:pStyle w:val="Ttulo"/>
        <w:jc w:val="center"/>
        <w:rPr>
          <w:color w:val="5DC7F8" w:themeColor="text2" w:themeTint="99"/>
          <w:sz w:val="40"/>
          <w:szCs w:val="40"/>
        </w:rPr>
      </w:pPr>
    </w:p>
    <w:sdt>
      <w:sdtPr>
        <w:rPr>
          <w:rFonts w:asciiTheme="minorHAnsi" w:eastAsiaTheme="minorEastAsia" w:hAnsiTheme="minorHAnsi" w:cstheme="minorBidi"/>
          <w:caps w:val="0"/>
          <w:color w:val="auto"/>
          <w:spacing w:val="0"/>
        </w:rPr>
        <w:id w:val="207925941"/>
        <w:docPartObj>
          <w:docPartGallery w:val="Table of Contents"/>
          <w:docPartUnique/>
        </w:docPartObj>
      </w:sdtPr>
      <w:sdtEndPr>
        <w:rPr>
          <w:b/>
          <w:bCs/>
        </w:rPr>
      </w:sdtEndPr>
      <w:sdtContent>
        <w:p w:rsidR="00D14459" w:rsidRDefault="00D14459">
          <w:pPr>
            <w:pStyle w:val="TtuloTDC"/>
          </w:pPr>
          <w:r>
            <w:t>Contenido</w:t>
          </w:r>
        </w:p>
        <w:p w:rsidR="00283FBF" w:rsidRDefault="00D14459">
          <w:pPr>
            <w:pStyle w:val="TDC1"/>
            <w:tabs>
              <w:tab w:val="right" w:leader="dot" w:pos="9017"/>
            </w:tabs>
            <w:rPr>
              <w:noProof/>
              <w:lang w:val="es-CL" w:eastAsia="es-CL"/>
            </w:rPr>
          </w:pPr>
          <w:r>
            <w:fldChar w:fldCharType="begin"/>
          </w:r>
          <w:r>
            <w:instrText xml:space="preserve"> TOC \o "1-3" \h \z \u </w:instrText>
          </w:r>
          <w:r>
            <w:fldChar w:fldCharType="separate"/>
          </w:r>
          <w:hyperlink w:anchor="_Toc508378203" w:history="1">
            <w:r w:rsidR="00283FBF" w:rsidRPr="00AC2BEF">
              <w:rPr>
                <w:rStyle w:val="Hipervnculo"/>
                <w:noProof/>
              </w:rPr>
              <w:t>1 Uso general de aplicación</w:t>
            </w:r>
            <w:r w:rsidR="00283FBF">
              <w:rPr>
                <w:noProof/>
                <w:webHidden/>
              </w:rPr>
              <w:tab/>
            </w:r>
            <w:r w:rsidR="00283FBF">
              <w:rPr>
                <w:noProof/>
                <w:webHidden/>
              </w:rPr>
              <w:fldChar w:fldCharType="begin"/>
            </w:r>
            <w:r w:rsidR="00283FBF">
              <w:rPr>
                <w:noProof/>
                <w:webHidden/>
              </w:rPr>
              <w:instrText xml:space="preserve"> PAGEREF _Toc508378203 \h </w:instrText>
            </w:r>
            <w:r w:rsidR="00283FBF">
              <w:rPr>
                <w:noProof/>
                <w:webHidden/>
              </w:rPr>
            </w:r>
            <w:r w:rsidR="00283FBF">
              <w:rPr>
                <w:noProof/>
                <w:webHidden/>
              </w:rPr>
              <w:fldChar w:fldCharType="separate"/>
            </w:r>
            <w:r w:rsidR="00283FBF">
              <w:rPr>
                <w:noProof/>
                <w:webHidden/>
              </w:rPr>
              <w:t>1</w:t>
            </w:r>
            <w:r w:rsidR="00283FBF">
              <w:rPr>
                <w:noProof/>
                <w:webHidden/>
              </w:rPr>
              <w:fldChar w:fldCharType="end"/>
            </w:r>
          </w:hyperlink>
        </w:p>
        <w:p w:rsidR="00283FBF" w:rsidRDefault="001B1FE2">
          <w:pPr>
            <w:pStyle w:val="TDC2"/>
            <w:tabs>
              <w:tab w:val="right" w:leader="dot" w:pos="9017"/>
            </w:tabs>
            <w:rPr>
              <w:noProof/>
              <w:lang w:val="es-CL" w:eastAsia="es-CL"/>
            </w:rPr>
          </w:pPr>
          <w:hyperlink w:anchor="_Toc508378204" w:history="1">
            <w:r w:rsidR="00283FBF" w:rsidRPr="00AC2BEF">
              <w:rPr>
                <w:rStyle w:val="Hipervnculo"/>
                <w:noProof/>
              </w:rPr>
              <w:t>1.1 Requerimientos del Sistema</w:t>
            </w:r>
            <w:r w:rsidR="00283FBF">
              <w:rPr>
                <w:noProof/>
                <w:webHidden/>
              </w:rPr>
              <w:tab/>
            </w:r>
            <w:r w:rsidR="00283FBF">
              <w:rPr>
                <w:noProof/>
                <w:webHidden/>
              </w:rPr>
              <w:fldChar w:fldCharType="begin"/>
            </w:r>
            <w:r w:rsidR="00283FBF">
              <w:rPr>
                <w:noProof/>
                <w:webHidden/>
              </w:rPr>
              <w:instrText xml:space="preserve"> PAGEREF _Toc508378204 \h </w:instrText>
            </w:r>
            <w:r w:rsidR="00283FBF">
              <w:rPr>
                <w:noProof/>
                <w:webHidden/>
              </w:rPr>
            </w:r>
            <w:r w:rsidR="00283FBF">
              <w:rPr>
                <w:noProof/>
                <w:webHidden/>
              </w:rPr>
              <w:fldChar w:fldCharType="separate"/>
            </w:r>
            <w:r w:rsidR="00283FBF">
              <w:rPr>
                <w:noProof/>
                <w:webHidden/>
              </w:rPr>
              <w:t>1</w:t>
            </w:r>
            <w:r w:rsidR="00283FBF">
              <w:rPr>
                <w:noProof/>
                <w:webHidden/>
              </w:rPr>
              <w:fldChar w:fldCharType="end"/>
            </w:r>
          </w:hyperlink>
        </w:p>
        <w:p w:rsidR="00283FBF" w:rsidRDefault="001B1FE2">
          <w:pPr>
            <w:pStyle w:val="TDC2"/>
            <w:tabs>
              <w:tab w:val="right" w:leader="dot" w:pos="9017"/>
            </w:tabs>
            <w:rPr>
              <w:noProof/>
              <w:lang w:val="es-CL" w:eastAsia="es-CL"/>
            </w:rPr>
          </w:pPr>
          <w:hyperlink w:anchor="_Toc508378205" w:history="1">
            <w:r w:rsidR="00283FBF" w:rsidRPr="00AC2BEF">
              <w:rPr>
                <w:rStyle w:val="Hipervnculo"/>
                <w:noProof/>
              </w:rPr>
              <w:t>1.2 Configuración de conexión a base de datos</w:t>
            </w:r>
            <w:r w:rsidR="00283FBF">
              <w:rPr>
                <w:noProof/>
                <w:webHidden/>
              </w:rPr>
              <w:tab/>
            </w:r>
            <w:r w:rsidR="00283FBF">
              <w:rPr>
                <w:noProof/>
                <w:webHidden/>
              </w:rPr>
              <w:fldChar w:fldCharType="begin"/>
            </w:r>
            <w:r w:rsidR="00283FBF">
              <w:rPr>
                <w:noProof/>
                <w:webHidden/>
              </w:rPr>
              <w:instrText xml:space="preserve"> PAGEREF _Toc508378205 \h </w:instrText>
            </w:r>
            <w:r w:rsidR="00283FBF">
              <w:rPr>
                <w:noProof/>
                <w:webHidden/>
              </w:rPr>
            </w:r>
            <w:r w:rsidR="00283FBF">
              <w:rPr>
                <w:noProof/>
                <w:webHidden/>
              </w:rPr>
              <w:fldChar w:fldCharType="separate"/>
            </w:r>
            <w:r w:rsidR="00283FBF">
              <w:rPr>
                <w:noProof/>
                <w:webHidden/>
              </w:rPr>
              <w:t>1</w:t>
            </w:r>
            <w:r w:rsidR="00283FBF">
              <w:rPr>
                <w:noProof/>
                <w:webHidden/>
              </w:rPr>
              <w:fldChar w:fldCharType="end"/>
            </w:r>
          </w:hyperlink>
        </w:p>
        <w:p w:rsidR="00283FBF" w:rsidRDefault="001B1FE2">
          <w:pPr>
            <w:pStyle w:val="TDC2"/>
            <w:tabs>
              <w:tab w:val="right" w:leader="dot" w:pos="9017"/>
            </w:tabs>
            <w:rPr>
              <w:noProof/>
              <w:lang w:val="es-CL" w:eastAsia="es-CL"/>
            </w:rPr>
          </w:pPr>
          <w:hyperlink w:anchor="_Toc508378206" w:history="1">
            <w:r w:rsidR="00283FBF" w:rsidRPr="00AC2BEF">
              <w:rPr>
                <w:rStyle w:val="Hipervnculo"/>
                <w:noProof/>
              </w:rPr>
              <w:t>1.3 Carga de Archivos CSV desde aplicación</w:t>
            </w:r>
            <w:r w:rsidR="00283FBF">
              <w:rPr>
                <w:noProof/>
                <w:webHidden/>
              </w:rPr>
              <w:tab/>
            </w:r>
            <w:r w:rsidR="00283FBF">
              <w:rPr>
                <w:noProof/>
                <w:webHidden/>
              </w:rPr>
              <w:fldChar w:fldCharType="begin"/>
            </w:r>
            <w:r w:rsidR="00283FBF">
              <w:rPr>
                <w:noProof/>
                <w:webHidden/>
              </w:rPr>
              <w:instrText xml:space="preserve"> PAGEREF _Toc508378206 \h </w:instrText>
            </w:r>
            <w:r w:rsidR="00283FBF">
              <w:rPr>
                <w:noProof/>
                <w:webHidden/>
              </w:rPr>
            </w:r>
            <w:r w:rsidR="00283FBF">
              <w:rPr>
                <w:noProof/>
                <w:webHidden/>
              </w:rPr>
              <w:fldChar w:fldCharType="separate"/>
            </w:r>
            <w:r w:rsidR="00283FBF">
              <w:rPr>
                <w:noProof/>
                <w:webHidden/>
              </w:rPr>
              <w:t>3</w:t>
            </w:r>
            <w:r w:rsidR="00283FBF">
              <w:rPr>
                <w:noProof/>
                <w:webHidden/>
              </w:rPr>
              <w:fldChar w:fldCharType="end"/>
            </w:r>
          </w:hyperlink>
        </w:p>
        <w:p w:rsidR="00283FBF" w:rsidRDefault="001B1FE2">
          <w:pPr>
            <w:pStyle w:val="TDC3"/>
            <w:tabs>
              <w:tab w:val="left" w:pos="880"/>
              <w:tab w:val="right" w:leader="dot" w:pos="9017"/>
            </w:tabs>
            <w:rPr>
              <w:noProof/>
              <w:lang w:val="es-CL" w:eastAsia="es-CL"/>
            </w:rPr>
          </w:pPr>
          <w:hyperlink w:anchor="_Toc508378207" w:history="1">
            <w:r w:rsidR="00283FBF" w:rsidRPr="00AC2BEF">
              <w:rPr>
                <w:rStyle w:val="Hipervnculo"/>
                <w:noProof/>
              </w:rPr>
              <w:t>1.</w:t>
            </w:r>
            <w:r w:rsidR="00283FBF">
              <w:rPr>
                <w:noProof/>
                <w:lang w:val="es-CL" w:eastAsia="es-CL"/>
              </w:rPr>
              <w:tab/>
            </w:r>
            <w:r w:rsidR="00283FBF" w:rsidRPr="00AC2BEF">
              <w:rPr>
                <w:rStyle w:val="Hipervnculo"/>
                <w:noProof/>
              </w:rPr>
              <w:t>Carga de un archivo CSV a una tabla en especifico</w:t>
            </w:r>
            <w:r w:rsidR="00283FBF">
              <w:rPr>
                <w:noProof/>
                <w:webHidden/>
              </w:rPr>
              <w:tab/>
            </w:r>
            <w:r w:rsidR="00283FBF">
              <w:rPr>
                <w:noProof/>
                <w:webHidden/>
              </w:rPr>
              <w:fldChar w:fldCharType="begin"/>
            </w:r>
            <w:r w:rsidR="00283FBF">
              <w:rPr>
                <w:noProof/>
                <w:webHidden/>
              </w:rPr>
              <w:instrText xml:space="preserve"> PAGEREF _Toc508378207 \h </w:instrText>
            </w:r>
            <w:r w:rsidR="00283FBF">
              <w:rPr>
                <w:noProof/>
                <w:webHidden/>
              </w:rPr>
            </w:r>
            <w:r w:rsidR="00283FBF">
              <w:rPr>
                <w:noProof/>
                <w:webHidden/>
              </w:rPr>
              <w:fldChar w:fldCharType="separate"/>
            </w:r>
            <w:r w:rsidR="00283FBF">
              <w:rPr>
                <w:noProof/>
                <w:webHidden/>
              </w:rPr>
              <w:t>3</w:t>
            </w:r>
            <w:r w:rsidR="00283FBF">
              <w:rPr>
                <w:noProof/>
                <w:webHidden/>
              </w:rPr>
              <w:fldChar w:fldCharType="end"/>
            </w:r>
          </w:hyperlink>
        </w:p>
        <w:p w:rsidR="00283FBF" w:rsidRDefault="001B1FE2">
          <w:pPr>
            <w:pStyle w:val="TDC3"/>
            <w:tabs>
              <w:tab w:val="left" w:pos="880"/>
              <w:tab w:val="right" w:leader="dot" w:pos="9017"/>
            </w:tabs>
            <w:rPr>
              <w:noProof/>
              <w:lang w:val="es-CL" w:eastAsia="es-CL"/>
            </w:rPr>
          </w:pPr>
          <w:hyperlink w:anchor="_Toc508378208" w:history="1">
            <w:r w:rsidR="00283FBF" w:rsidRPr="00AC2BEF">
              <w:rPr>
                <w:rStyle w:val="Hipervnculo"/>
                <w:noProof/>
              </w:rPr>
              <w:t>2.</w:t>
            </w:r>
            <w:r w:rsidR="00283FBF">
              <w:rPr>
                <w:noProof/>
                <w:lang w:val="es-CL" w:eastAsia="es-CL"/>
              </w:rPr>
              <w:tab/>
            </w:r>
            <w:r w:rsidR="00283FBF" w:rsidRPr="00AC2BEF">
              <w:rPr>
                <w:rStyle w:val="Hipervnculo"/>
                <w:noProof/>
              </w:rPr>
              <w:t>Carga masiva de archivos CSV a la base de datos</w:t>
            </w:r>
            <w:r w:rsidR="00283FBF">
              <w:rPr>
                <w:noProof/>
                <w:webHidden/>
              </w:rPr>
              <w:tab/>
            </w:r>
            <w:r w:rsidR="00283FBF">
              <w:rPr>
                <w:noProof/>
                <w:webHidden/>
              </w:rPr>
              <w:fldChar w:fldCharType="begin"/>
            </w:r>
            <w:r w:rsidR="00283FBF">
              <w:rPr>
                <w:noProof/>
                <w:webHidden/>
              </w:rPr>
              <w:instrText xml:space="preserve"> PAGEREF _Toc508378208 \h </w:instrText>
            </w:r>
            <w:r w:rsidR="00283FBF">
              <w:rPr>
                <w:noProof/>
                <w:webHidden/>
              </w:rPr>
            </w:r>
            <w:r w:rsidR="00283FBF">
              <w:rPr>
                <w:noProof/>
                <w:webHidden/>
              </w:rPr>
              <w:fldChar w:fldCharType="separate"/>
            </w:r>
            <w:r w:rsidR="00283FBF">
              <w:rPr>
                <w:noProof/>
                <w:webHidden/>
              </w:rPr>
              <w:t>3</w:t>
            </w:r>
            <w:r w:rsidR="00283FBF">
              <w:rPr>
                <w:noProof/>
                <w:webHidden/>
              </w:rPr>
              <w:fldChar w:fldCharType="end"/>
            </w:r>
          </w:hyperlink>
        </w:p>
        <w:p w:rsidR="00283FBF" w:rsidRDefault="001B1FE2">
          <w:pPr>
            <w:pStyle w:val="TDC2"/>
            <w:tabs>
              <w:tab w:val="right" w:leader="dot" w:pos="9017"/>
            </w:tabs>
            <w:rPr>
              <w:noProof/>
              <w:lang w:val="es-CL" w:eastAsia="es-CL"/>
            </w:rPr>
          </w:pPr>
          <w:hyperlink w:anchor="_Toc508378209" w:history="1">
            <w:r w:rsidR="00283FBF" w:rsidRPr="00AC2BEF">
              <w:rPr>
                <w:rStyle w:val="Hipervnculo"/>
                <w:noProof/>
              </w:rPr>
              <w:t>1.4 Generando un reporte</w:t>
            </w:r>
            <w:r w:rsidR="00283FBF">
              <w:rPr>
                <w:noProof/>
                <w:webHidden/>
              </w:rPr>
              <w:tab/>
            </w:r>
            <w:r w:rsidR="00283FBF">
              <w:rPr>
                <w:noProof/>
                <w:webHidden/>
              </w:rPr>
              <w:fldChar w:fldCharType="begin"/>
            </w:r>
            <w:r w:rsidR="00283FBF">
              <w:rPr>
                <w:noProof/>
                <w:webHidden/>
              </w:rPr>
              <w:instrText xml:space="preserve"> PAGEREF _Toc508378209 \h </w:instrText>
            </w:r>
            <w:r w:rsidR="00283FBF">
              <w:rPr>
                <w:noProof/>
                <w:webHidden/>
              </w:rPr>
            </w:r>
            <w:r w:rsidR="00283FBF">
              <w:rPr>
                <w:noProof/>
                <w:webHidden/>
              </w:rPr>
              <w:fldChar w:fldCharType="separate"/>
            </w:r>
            <w:r w:rsidR="00283FBF">
              <w:rPr>
                <w:noProof/>
                <w:webHidden/>
              </w:rPr>
              <w:t>4</w:t>
            </w:r>
            <w:r w:rsidR="00283FBF">
              <w:rPr>
                <w:noProof/>
                <w:webHidden/>
              </w:rPr>
              <w:fldChar w:fldCharType="end"/>
            </w:r>
          </w:hyperlink>
        </w:p>
        <w:p w:rsidR="00283FBF" w:rsidRDefault="001B1FE2">
          <w:pPr>
            <w:pStyle w:val="TDC1"/>
            <w:tabs>
              <w:tab w:val="right" w:leader="dot" w:pos="9017"/>
            </w:tabs>
            <w:rPr>
              <w:noProof/>
              <w:lang w:val="es-CL" w:eastAsia="es-CL"/>
            </w:rPr>
          </w:pPr>
          <w:hyperlink w:anchor="_Toc508378210" w:history="1">
            <w:r w:rsidR="00283FBF" w:rsidRPr="00AC2BEF">
              <w:rPr>
                <w:rStyle w:val="Hipervnculo"/>
                <w:noProof/>
              </w:rPr>
              <w:t>2 Dependencia de Tablas</w:t>
            </w:r>
            <w:r w:rsidR="00283FBF">
              <w:rPr>
                <w:noProof/>
                <w:webHidden/>
              </w:rPr>
              <w:tab/>
            </w:r>
            <w:r w:rsidR="00283FBF">
              <w:rPr>
                <w:noProof/>
                <w:webHidden/>
              </w:rPr>
              <w:fldChar w:fldCharType="begin"/>
            </w:r>
            <w:r w:rsidR="00283FBF">
              <w:rPr>
                <w:noProof/>
                <w:webHidden/>
              </w:rPr>
              <w:instrText xml:space="preserve"> PAGEREF _Toc508378210 \h </w:instrText>
            </w:r>
            <w:r w:rsidR="00283FBF">
              <w:rPr>
                <w:noProof/>
                <w:webHidden/>
              </w:rPr>
            </w:r>
            <w:r w:rsidR="00283FBF">
              <w:rPr>
                <w:noProof/>
                <w:webHidden/>
              </w:rPr>
              <w:fldChar w:fldCharType="separate"/>
            </w:r>
            <w:r w:rsidR="00283FBF">
              <w:rPr>
                <w:noProof/>
                <w:webHidden/>
              </w:rPr>
              <w:t>6</w:t>
            </w:r>
            <w:r w:rsidR="00283FBF">
              <w:rPr>
                <w:noProof/>
                <w:webHidden/>
              </w:rPr>
              <w:fldChar w:fldCharType="end"/>
            </w:r>
          </w:hyperlink>
        </w:p>
        <w:p w:rsidR="00283FBF" w:rsidRDefault="001B1FE2">
          <w:pPr>
            <w:pStyle w:val="TDC1"/>
            <w:tabs>
              <w:tab w:val="right" w:leader="dot" w:pos="9017"/>
            </w:tabs>
            <w:rPr>
              <w:noProof/>
              <w:lang w:val="es-CL" w:eastAsia="es-CL"/>
            </w:rPr>
          </w:pPr>
          <w:hyperlink w:anchor="_Toc508378211" w:history="1">
            <w:r w:rsidR="00283FBF" w:rsidRPr="00AC2BEF">
              <w:rPr>
                <w:rStyle w:val="Hipervnculo"/>
                <w:noProof/>
              </w:rPr>
              <w:t>3 Links para descarga de archivos</w:t>
            </w:r>
            <w:r w:rsidR="00283FBF">
              <w:rPr>
                <w:noProof/>
                <w:webHidden/>
              </w:rPr>
              <w:tab/>
            </w:r>
            <w:r w:rsidR="00283FBF">
              <w:rPr>
                <w:noProof/>
                <w:webHidden/>
              </w:rPr>
              <w:fldChar w:fldCharType="begin"/>
            </w:r>
            <w:r w:rsidR="00283FBF">
              <w:rPr>
                <w:noProof/>
                <w:webHidden/>
              </w:rPr>
              <w:instrText xml:space="preserve"> PAGEREF _Toc508378211 \h </w:instrText>
            </w:r>
            <w:r w:rsidR="00283FBF">
              <w:rPr>
                <w:noProof/>
                <w:webHidden/>
              </w:rPr>
            </w:r>
            <w:r w:rsidR="00283FBF">
              <w:rPr>
                <w:noProof/>
                <w:webHidden/>
              </w:rPr>
              <w:fldChar w:fldCharType="separate"/>
            </w:r>
            <w:r w:rsidR="00283FBF">
              <w:rPr>
                <w:noProof/>
                <w:webHidden/>
              </w:rPr>
              <w:t>7</w:t>
            </w:r>
            <w:r w:rsidR="00283FBF">
              <w:rPr>
                <w:noProof/>
                <w:webHidden/>
              </w:rPr>
              <w:fldChar w:fldCharType="end"/>
            </w:r>
          </w:hyperlink>
        </w:p>
        <w:p w:rsidR="00283FBF" w:rsidRDefault="001B1FE2">
          <w:pPr>
            <w:pStyle w:val="TDC1"/>
            <w:tabs>
              <w:tab w:val="right" w:leader="dot" w:pos="9017"/>
            </w:tabs>
            <w:rPr>
              <w:noProof/>
              <w:lang w:val="es-CL" w:eastAsia="es-CL"/>
            </w:rPr>
          </w:pPr>
          <w:hyperlink w:anchor="_Toc508378212" w:history="1">
            <w:r w:rsidR="00283FBF" w:rsidRPr="00AC2BEF">
              <w:rPr>
                <w:rStyle w:val="Hipervnculo"/>
                <w:noProof/>
              </w:rPr>
              <w:t>4 Preguntas Frecuentes (FAQ)</w:t>
            </w:r>
            <w:r w:rsidR="00283FBF">
              <w:rPr>
                <w:noProof/>
                <w:webHidden/>
              </w:rPr>
              <w:tab/>
            </w:r>
            <w:r w:rsidR="00283FBF">
              <w:rPr>
                <w:noProof/>
                <w:webHidden/>
              </w:rPr>
              <w:fldChar w:fldCharType="begin"/>
            </w:r>
            <w:r w:rsidR="00283FBF">
              <w:rPr>
                <w:noProof/>
                <w:webHidden/>
              </w:rPr>
              <w:instrText xml:space="preserve"> PAGEREF _Toc508378212 \h </w:instrText>
            </w:r>
            <w:r w:rsidR="00283FBF">
              <w:rPr>
                <w:noProof/>
                <w:webHidden/>
              </w:rPr>
            </w:r>
            <w:r w:rsidR="00283FBF">
              <w:rPr>
                <w:noProof/>
                <w:webHidden/>
              </w:rPr>
              <w:fldChar w:fldCharType="separate"/>
            </w:r>
            <w:r w:rsidR="00283FBF">
              <w:rPr>
                <w:noProof/>
                <w:webHidden/>
              </w:rPr>
              <w:t>11</w:t>
            </w:r>
            <w:r w:rsidR="00283FBF">
              <w:rPr>
                <w:noProof/>
                <w:webHidden/>
              </w:rPr>
              <w:fldChar w:fldCharType="end"/>
            </w:r>
          </w:hyperlink>
        </w:p>
        <w:p w:rsidR="00D14459" w:rsidRDefault="00D14459">
          <w:r>
            <w:rPr>
              <w:b/>
              <w:bCs/>
            </w:rPr>
            <w:fldChar w:fldCharType="end"/>
          </w:r>
        </w:p>
      </w:sdtContent>
    </w:sdt>
    <w:p w:rsidR="00D14459" w:rsidRPr="0025164C" w:rsidRDefault="00D14459" w:rsidP="008E08D5">
      <w:pPr>
        <w:pStyle w:val="Ttulo"/>
        <w:jc w:val="center"/>
        <w:rPr>
          <w:color w:val="5DC7F8" w:themeColor="text2" w:themeTint="99"/>
          <w:sz w:val="40"/>
          <w:szCs w:val="40"/>
        </w:rPr>
      </w:pPr>
    </w:p>
    <w:p w:rsidR="007003D0" w:rsidRDefault="00C661B7" w:rsidP="007003D0">
      <w:pPr>
        <w:pStyle w:val="Ttulo1"/>
      </w:pPr>
      <w:bookmarkStart w:id="1" w:name="_Toc508378203"/>
      <w:r>
        <w:t xml:space="preserve">1 </w:t>
      </w:r>
      <w:r w:rsidR="00AE6A0B">
        <w:t>Uso general de aplicación</w:t>
      </w:r>
      <w:bookmarkEnd w:id="1"/>
    </w:p>
    <w:p w:rsidR="00834388" w:rsidRDefault="00C661B7" w:rsidP="00834388">
      <w:pPr>
        <w:pStyle w:val="Ttulo2"/>
      </w:pPr>
      <w:bookmarkStart w:id="2" w:name="_Toc508378204"/>
      <w:r>
        <w:t xml:space="preserve">1.1 </w:t>
      </w:r>
      <w:r w:rsidR="00834388">
        <w:t>Requerimientos del Sistema</w:t>
      </w:r>
      <w:bookmarkEnd w:id="2"/>
    </w:p>
    <w:p w:rsidR="00616611" w:rsidRDefault="007C33FE" w:rsidP="00834388">
      <w:r>
        <w:t xml:space="preserve">La aplicación de generación de reportes fue construida en lenguaje Java con apoyo de </w:t>
      </w:r>
      <w:r w:rsidR="006D4242">
        <w:t>Java FX</w:t>
      </w:r>
      <w:r>
        <w:t xml:space="preserve">, por lo </w:t>
      </w:r>
      <w:r w:rsidR="00DD5F43">
        <w:t>cual</w:t>
      </w:r>
      <w:r>
        <w:t xml:space="preserve"> es necesario que los equipos que deseen utilizar dicha aplicación deben tener Java instalado y </w:t>
      </w:r>
      <w:r w:rsidR="006D4242">
        <w:t>actualizado</w:t>
      </w:r>
      <w:r>
        <w:t xml:space="preserve"> en sus equipos. </w:t>
      </w:r>
      <w:r w:rsidR="00DD5F43">
        <w:t>En caso de que</w:t>
      </w:r>
      <w:r>
        <w:t xml:space="preserve"> el equipo no pose java se puede descargar desde el siguiente link: </w:t>
      </w:r>
      <w:hyperlink r:id="rId11" w:history="1">
        <w:r w:rsidR="00616611" w:rsidRPr="00F158F3">
          <w:rPr>
            <w:rStyle w:val="Hipervnculo"/>
          </w:rPr>
          <w:t>https://www.java.com/es/download/</w:t>
        </w:r>
      </w:hyperlink>
    </w:p>
    <w:p w:rsidR="007003D0" w:rsidRDefault="00C661B7" w:rsidP="00815B9D">
      <w:pPr>
        <w:pStyle w:val="Ttulo2"/>
      </w:pPr>
      <w:bookmarkStart w:id="3" w:name="_Toc508378205"/>
      <w:r>
        <w:t xml:space="preserve">1.2 </w:t>
      </w:r>
      <w:r w:rsidR="00815B9D">
        <w:t>Configuración de conexión a base de datos</w:t>
      </w:r>
      <w:bookmarkEnd w:id="3"/>
    </w:p>
    <w:p w:rsidR="00815B9D" w:rsidRDefault="00815B9D" w:rsidP="00815B9D">
      <w:r>
        <w:t>La aplicación funciona en base a una conexión a la base de datos que maneja la información para la generación de reportes; si tal conexión no se produce no existe fuente alguna de información para que la aplicación trabaje.</w:t>
      </w:r>
    </w:p>
    <w:p w:rsidR="006D7878" w:rsidRDefault="006D7878" w:rsidP="006D7878">
      <w:pPr>
        <w:jc w:val="center"/>
      </w:pPr>
      <w:r>
        <w:rPr>
          <w:noProof/>
        </w:rPr>
        <w:lastRenderedPageBreak/>
        <w:drawing>
          <wp:inline distT="0" distB="0" distL="0" distR="0" wp14:anchorId="251ED14D" wp14:editId="2A503BFC">
            <wp:extent cx="2488017" cy="1403498"/>
            <wp:effectExtent l="0" t="0" r="7620" b="6350"/>
            <wp:docPr id="5" name="Imagen 5" descr="C:\Users\Informatica\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formatica\Documents\Lightshot\Screenshot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9374" cy="1415545"/>
                    </a:xfrm>
                    <a:prstGeom prst="rect">
                      <a:avLst/>
                    </a:prstGeom>
                    <a:noFill/>
                    <a:ln>
                      <a:noFill/>
                    </a:ln>
                  </pic:spPr>
                </pic:pic>
              </a:graphicData>
            </a:graphic>
          </wp:inline>
        </w:drawing>
      </w:r>
    </w:p>
    <w:p w:rsidR="006D7878" w:rsidRPr="006D7878" w:rsidRDefault="006D7878" w:rsidP="006D7878">
      <w:pPr>
        <w:jc w:val="center"/>
        <w:rPr>
          <w:i/>
          <w:sz w:val="20"/>
          <w:szCs w:val="20"/>
        </w:rPr>
      </w:pPr>
      <w:r>
        <w:rPr>
          <w:i/>
          <w:sz w:val="20"/>
          <w:szCs w:val="20"/>
        </w:rPr>
        <w:t>Ventana de información que notifica que no se ha podido realizar conexión con la base de datos.</w:t>
      </w:r>
    </w:p>
    <w:p w:rsidR="00815B9D" w:rsidRDefault="00815B9D" w:rsidP="00815B9D">
      <w:r>
        <w:t>Inicialmente puede ocurrir que no se produzca la conexión y aparezca un mensaje de error: esto significa que debemos verificar los datos de conexión:</w:t>
      </w:r>
    </w:p>
    <w:p w:rsidR="000F7E3F" w:rsidRDefault="000F7E3F" w:rsidP="000F7E3F">
      <w:pPr>
        <w:pStyle w:val="Prrafodelista"/>
        <w:numPr>
          <w:ilvl w:val="0"/>
          <w:numId w:val="22"/>
        </w:numPr>
      </w:pPr>
      <w:r>
        <w:t xml:space="preserve">Desde el menú principal accedemos a </w:t>
      </w:r>
      <w:r w:rsidR="00026518">
        <w:t>Base de Datos &gt; Configuración de conexión…</w:t>
      </w:r>
    </w:p>
    <w:p w:rsidR="00026518" w:rsidRDefault="00026518" w:rsidP="000F7E3F">
      <w:pPr>
        <w:pStyle w:val="Prrafodelista"/>
        <w:numPr>
          <w:ilvl w:val="0"/>
          <w:numId w:val="22"/>
        </w:numPr>
      </w:pPr>
      <w:r>
        <w:t>Verificamos la información ingresada con la información real: dirección IP y puerto de equipo donde se ubica la base de datos (puerto 3306 por defecto), nombre de base de datos (éste no se modifica a menos que vuelvan a crear la base de datos), usuario, contraseña</w:t>
      </w:r>
      <w:r w:rsidR="0000533D">
        <w:t>.</w:t>
      </w:r>
    </w:p>
    <w:p w:rsidR="00815B9D" w:rsidRDefault="00E03EDB" w:rsidP="006D7878">
      <w:pPr>
        <w:pStyle w:val="Prrafodelista"/>
        <w:numPr>
          <w:ilvl w:val="0"/>
          <w:numId w:val="22"/>
        </w:numPr>
      </w:pPr>
      <w:r>
        <w:t xml:space="preserve">Le damos a aceptar: si la información está correcta y no hay problemas externos, aparecerá un mensaje notificando que la conexión se ha producido, </w:t>
      </w:r>
      <w:r w:rsidR="00716E9C">
        <w:t>en caso de que</w:t>
      </w:r>
      <w:r>
        <w:t xml:space="preserve"> esto no ocurra deberá corroborar la información ingresada o ver si no son problemas externos.</w:t>
      </w:r>
      <w:r w:rsidR="006D7878">
        <w:t xml:space="preserve"> </w:t>
      </w:r>
    </w:p>
    <w:p w:rsidR="00815B9D" w:rsidRDefault="006D7878" w:rsidP="00815B9D">
      <w:pPr>
        <w:jc w:val="center"/>
      </w:pPr>
      <w:r>
        <w:rPr>
          <w:noProof/>
        </w:rPr>
        <w:drawing>
          <wp:inline distT="0" distB="0" distL="0" distR="0">
            <wp:extent cx="3264195" cy="2499762"/>
            <wp:effectExtent l="0" t="0" r="0" b="0"/>
            <wp:docPr id="7" name="Imagen 7" descr="C:\Users\Informatica\Documents\Lightshot\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formatica\Documents\Lightshot\Screenshot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393" cy="2516762"/>
                    </a:xfrm>
                    <a:prstGeom prst="rect">
                      <a:avLst/>
                    </a:prstGeom>
                    <a:noFill/>
                    <a:ln>
                      <a:noFill/>
                    </a:ln>
                  </pic:spPr>
                </pic:pic>
              </a:graphicData>
            </a:graphic>
          </wp:inline>
        </w:drawing>
      </w:r>
    </w:p>
    <w:p w:rsidR="006D7878" w:rsidRPr="006D7878" w:rsidRDefault="006D7878" w:rsidP="006D7878">
      <w:pPr>
        <w:jc w:val="center"/>
        <w:rPr>
          <w:i/>
          <w:sz w:val="20"/>
          <w:szCs w:val="20"/>
        </w:rPr>
      </w:pPr>
      <w:r>
        <w:rPr>
          <w:i/>
          <w:sz w:val="20"/>
          <w:szCs w:val="20"/>
        </w:rPr>
        <w:t>Ventana donde se muestra una conexión exitosa a la base de datos.</w:t>
      </w:r>
    </w:p>
    <w:p w:rsidR="00815B9D" w:rsidRDefault="00AB63BE" w:rsidP="00B00EFC">
      <w:pPr>
        <w:pStyle w:val="Prrafodelista"/>
        <w:numPr>
          <w:ilvl w:val="0"/>
          <w:numId w:val="22"/>
        </w:numPr>
      </w:pPr>
      <w:r>
        <w:t>En caso de que</w:t>
      </w:r>
      <w:r w:rsidR="00B00EFC">
        <w:t xml:space="preserve"> la información sea la correcta y aún no logre conectar con la base de datos:</w:t>
      </w:r>
    </w:p>
    <w:p w:rsidR="00B00EFC" w:rsidRDefault="00B00EFC" w:rsidP="00B00EFC">
      <w:pPr>
        <w:pStyle w:val="Prrafodelista"/>
        <w:numPr>
          <w:ilvl w:val="1"/>
          <w:numId w:val="22"/>
        </w:numPr>
      </w:pPr>
      <w:r>
        <w:t>Verifique estar conectado en la misma red que la base de datos (recomendable: conexión por cable Ethernet).</w:t>
      </w:r>
    </w:p>
    <w:p w:rsidR="00B00EFC" w:rsidRDefault="00B00EFC" w:rsidP="00B00EFC">
      <w:pPr>
        <w:pStyle w:val="Prrafodelista"/>
        <w:numPr>
          <w:ilvl w:val="1"/>
          <w:numId w:val="22"/>
        </w:numPr>
      </w:pPr>
      <w:r>
        <w:t>Verifique que pueda realizar ping al computador donde se aloja la base de datos</w:t>
      </w:r>
      <w:r w:rsidR="001C199F">
        <w:t>:</w:t>
      </w:r>
    </w:p>
    <w:p w:rsidR="001C199F" w:rsidRDefault="001C199F" w:rsidP="001C199F">
      <w:pPr>
        <w:pStyle w:val="Prrafodelista"/>
        <w:numPr>
          <w:ilvl w:val="2"/>
          <w:numId w:val="22"/>
        </w:numPr>
      </w:pPr>
      <w:r>
        <w:t>Inicio Windows -&gt; escribir y abrir “</w:t>
      </w:r>
      <w:proofErr w:type="spellStart"/>
      <w:r>
        <w:t>cmd</w:t>
      </w:r>
      <w:proofErr w:type="spellEnd"/>
      <w:r>
        <w:t>”</w:t>
      </w:r>
    </w:p>
    <w:p w:rsidR="001C199F" w:rsidRDefault="001C199F" w:rsidP="001C199F">
      <w:pPr>
        <w:pStyle w:val="Prrafodelista"/>
        <w:numPr>
          <w:ilvl w:val="2"/>
          <w:numId w:val="22"/>
        </w:numPr>
      </w:pPr>
      <w:r>
        <w:t>Dentro de la consola abierta, escribir “ping IP”, donde IP corresponde a la IP del equipo a conectar (</w:t>
      </w:r>
      <w:r w:rsidR="00347F23">
        <w:t>Ej.</w:t>
      </w:r>
      <w:r>
        <w:t>: ping 192.168.40.120)</w:t>
      </w:r>
      <w:r w:rsidR="00DC25FE">
        <w:t xml:space="preserve">: si </w:t>
      </w:r>
      <w:r w:rsidR="006810DE">
        <w:t>no se envían paquetes es porque o el computador está en una red Internet distinta o está el puerto bloqueado.</w:t>
      </w:r>
    </w:p>
    <w:p w:rsidR="00283FBF" w:rsidRDefault="00283FBF" w:rsidP="00283FBF">
      <w:pPr>
        <w:pStyle w:val="Prrafodelista"/>
        <w:ind w:left="2160"/>
      </w:pPr>
    </w:p>
    <w:p w:rsidR="00815B9D" w:rsidRDefault="00C661B7" w:rsidP="00AB63BE">
      <w:pPr>
        <w:pStyle w:val="Ttulo2"/>
      </w:pPr>
      <w:bookmarkStart w:id="4" w:name="_Toc508378206"/>
      <w:r>
        <w:lastRenderedPageBreak/>
        <w:t xml:space="preserve">1.3 </w:t>
      </w:r>
      <w:r w:rsidR="00AB63BE">
        <w:t xml:space="preserve">Carga de Archivos CSV </w:t>
      </w:r>
      <w:r w:rsidR="001027D3">
        <w:t>desde</w:t>
      </w:r>
      <w:r w:rsidR="00AB63BE">
        <w:t xml:space="preserve"> aplicación</w:t>
      </w:r>
      <w:bookmarkEnd w:id="4"/>
    </w:p>
    <w:p w:rsidR="00815B9D" w:rsidRDefault="002F70BA" w:rsidP="00815B9D">
      <w:r>
        <w:t xml:space="preserve">La aplicación necesita de información para generar los reportes, los cuales se encuentran en la base de datos. Afortunadamente la aplicación tiene opciones para poblar nuestra base de datos en base a archivos CSV obtenidos de la plataforma </w:t>
      </w:r>
      <w:proofErr w:type="spellStart"/>
      <w:r>
        <w:t>Bw</w:t>
      </w:r>
      <w:proofErr w:type="spellEnd"/>
      <w:r>
        <w:t xml:space="preserve">. Actualmente existen dos métodos de carga: una carga manual de </w:t>
      </w:r>
      <w:r w:rsidR="00D56265">
        <w:t>archivos una</w:t>
      </w:r>
      <w:r>
        <w:t xml:space="preserve"> carga masiva automatizada.</w:t>
      </w:r>
    </w:p>
    <w:p w:rsidR="002F70BA" w:rsidRDefault="002F70BA" w:rsidP="002F70BA">
      <w:pPr>
        <w:pStyle w:val="Ttulo3"/>
        <w:numPr>
          <w:ilvl w:val="0"/>
          <w:numId w:val="25"/>
        </w:numPr>
      </w:pPr>
      <w:bookmarkStart w:id="5" w:name="_Toc508378207"/>
      <w:r>
        <w:t>Carga de un archivo CSV a una tabla en especifico</w:t>
      </w:r>
      <w:bookmarkEnd w:id="5"/>
    </w:p>
    <w:p w:rsidR="005B4E14" w:rsidRPr="005B4E14" w:rsidRDefault="005B4E14" w:rsidP="005B4E14">
      <w:pPr>
        <w:ind w:firstLine="720"/>
      </w:pPr>
      <w:r>
        <w:t>Esta opción permite que realice la carga de un archivo CSV en una tabla en específico. Esta opción es recomendada cuando necesita agregar nuevos registros a tablas en específico, pero tener cuidado en cargar archivos correspondientes a las tablas que seleccione.</w:t>
      </w:r>
    </w:p>
    <w:p w:rsidR="002F70BA" w:rsidRDefault="00867F30" w:rsidP="00867F30">
      <w:pPr>
        <w:pStyle w:val="Prrafodelista"/>
        <w:numPr>
          <w:ilvl w:val="1"/>
          <w:numId w:val="25"/>
        </w:numPr>
      </w:pPr>
      <w:r>
        <w:t>En la ventana principal de la aplicación, accedemos a: Base de Datos &gt; Importar CSV a tabla…</w:t>
      </w:r>
    </w:p>
    <w:p w:rsidR="00867F30" w:rsidRDefault="00867F30" w:rsidP="00867F30">
      <w:pPr>
        <w:pStyle w:val="Prrafodelista"/>
        <w:numPr>
          <w:ilvl w:val="1"/>
          <w:numId w:val="25"/>
        </w:numPr>
      </w:pPr>
      <w:r>
        <w:t xml:space="preserve">En “Archivo CSV Origen” seleccionamos el archivo CSV a cargar (botón “…”). Asegúrese de elegir un archivo que haya obtenido de la plataforma </w:t>
      </w:r>
      <w:proofErr w:type="spellStart"/>
      <w:r>
        <w:t>Bw</w:t>
      </w:r>
      <w:proofErr w:type="spellEnd"/>
      <w:r>
        <w:t xml:space="preserve"> sin modificar su contenido</w:t>
      </w:r>
    </w:p>
    <w:p w:rsidR="00867F30" w:rsidRDefault="00867F30" w:rsidP="00867F30">
      <w:pPr>
        <w:pStyle w:val="Prrafodelista"/>
        <w:numPr>
          <w:ilvl w:val="1"/>
          <w:numId w:val="25"/>
        </w:numPr>
      </w:pPr>
      <w:r>
        <w:t>En “Tabla DB Destino” seleccionar la tabla en la que cargará a información del archivo CSV previamente seleccionado. Tener cuidado de escoger la tabla correspondiente al archivo CSV a cargar.</w:t>
      </w:r>
    </w:p>
    <w:p w:rsidR="00867F30" w:rsidRDefault="00867F30" w:rsidP="00867F30">
      <w:pPr>
        <w:pStyle w:val="Prrafodelista"/>
        <w:numPr>
          <w:ilvl w:val="1"/>
          <w:numId w:val="25"/>
        </w:numPr>
      </w:pPr>
      <w:r>
        <w:t>Una vez todos los campos anteriores estén completados seleccionar el botón “Comenzar Importación”. La aplicación mostrará un mensaje que bloqueará la aplicación, debe dejar a que la operación finalice y el sistema le estará informando del estado del proceso.</w:t>
      </w:r>
    </w:p>
    <w:p w:rsidR="00804454" w:rsidRDefault="00804454" w:rsidP="00804454">
      <w:pPr>
        <w:sectPr w:rsidR="00804454" w:rsidSect="00E16A74">
          <w:footerReference w:type="default" r:id="rId14"/>
          <w:type w:val="continuous"/>
          <w:pgSz w:w="11907" w:h="16839" w:code="9"/>
          <w:pgMar w:top="1440" w:right="1440" w:bottom="1440" w:left="1440" w:header="720" w:footer="720" w:gutter="0"/>
          <w:cols w:space="720"/>
          <w:titlePg/>
          <w:docGrid w:linePitch="299"/>
        </w:sectPr>
      </w:pPr>
    </w:p>
    <w:p w:rsidR="00804454" w:rsidRDefault="00804454" w:rsidP="00804454">
      <w:r>
        <w:rPr>
          <w:noProof/>
        </w:rPr>
        <w:drawing>
          <wp:inline distT="0" distB="0" distL="0" distR="0">
            <wp:extent cx="2873832" cy="1796903"/>
            <wp:effectExtent l="0" t="0" r="3175" b="0"/>
            <wp:docPr id="1" name="Imagen 1" descr="C:\Users\Informatica\Documents\Lightshot\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ocuments\Lightshot\Screenshot_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7377" cy="1811625"/>
                    </a:xfrm>
                    <a:prstGeom prst="rect">
                      <a:avLst/>
                    </a:prstGeom>
                    <a:noFill/>
                    <a:ln>
                      <a:noFill/>
                    </a:ln>
                  </pic:spPr>
                </pic:pic>
              </a:graphicData>
            </a:graphic>
          </wp:inline>
        </w:drawing>
      </w:r>
    </w:p>
    <w:p w:rsidR="00804454" w:rsidRDefault="00804454" w:rsidP="00804454">
      <w:pPr>
        <w:sectPr w:rsidR="00804454" w:rsidSect="00804454">
          <w:type w:val="continuous"/>
          <w:pgSz w:w="11907" w:h="16839" w:code="9"/>
          <w:pgMar w:top="1440" w:right="1440" w:bottom="1440" w:left="1440" w:header="720" w:footer="720" w:gutter="0"/>
          <w:cols w:num="2" w:space="720"/>
          <w:titlePg/>
          <w:docGrid w:linePitch="299"/>
        </w:sectPr>
      </w:pPr>
      <w:r>
        <w:rPr>
          <w:noProof/>
        </w:rPr>
        <w:drawing>
          <wp:inline distT="0" distB="0" distL="0" distR="0">
            <wp:extent cx="2872090" cy="1802001"/>
            <wp:effectExtent l="0" t="0" r="5080" b="8255"/>
            <wp:docPr id="2" name="Imagen 2" descr="C:\Users\Informatica\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ocuments\Lightshot\Screenshot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7152" cy="1830274"/>
                    </a:xfrm>
                    <a:prstGeom prst="rect">
                      <a:avLst/>
                    </a:prstGeom>
                    <a:noFill/>
                    <a:ln>
                      <a:noFill/>
                    </a:ln>
                  </pic:spPr>
                </pic:pic>
              </a:graphicData>
            </a:graphic>
          </wp:inline>
        </w:drawing>
      </w:r>
    </w:p>
    <w:p w:rsidR="00804454" w:rsidRPr="006A714F" w:rsidRDefault="006A714F" w:rsidP="006A714F">
      <w:pPr>
        <w:jc w:val="center"/>
        <w:rPr>
          <w:i/>
          <w:sz w:val="20"/>
          <w:szCs w:val="20"/>
        </w:rPr>
      </w:pPr>
      <w:r>
        <w:rPr>
          <w:i/>
          <w:sz w:val="20"/>
          <w:szCs w:val="20"/>
        </w:rPr>
        <w:t>Ventanas donde se muestra la opción de Importación de archivo CSV.</w:t>
      </w:r>
    </w:p>
    <w:p w:rsidR="002F70BA" w:rsidRDefault="002F70BA" w:rsidP="002F70BA">
      <w:pPr>
        <w:pStyle w:val="Ttulo3"/>
        <w:numPr>
          <w:ilvl w:val="0"/>
          <w:numId w:val="25"/>
        </w:numPr>
      </w:pPr>
      <w:bookmarkStart w:id="6" w:name="_Toc508378208"/>
      <w:r>
        <w:t xml:space="preserve">Carga masiva de archivos CSV </w:t>
      </w:r>
      <w:r w:rsidR="00C2495B">
        <w:t>a la base de datos</w:t>
      </w:r>
      <w:bookmarkEnd w:id="6"/>
    </w:p>
    <w:p w:rsidR="005B4E14" w:rsidRPr="005B4E14" w:rsidRDefault="005B4E14" w:rsidP="005B4E14">
      <w:pPr>
        <w:ind w:firstLine="720"/>
      </w:pPr>
      <w:r w:rsidRPr="005B4E14">
        <w:t xml:space="preserve">Esta opción permite que realice </w:t>
      </w:r>
      <w:r w:rsidR="006A186E">
        <w:t xml:space="preserve">una carga masiva y automatizada de muchos archivos CSV. Debes tener cuidado en que los archivos a cargar tengan el formato especificado para esta opción (nombres de archivos </w:t>
      </w:r>
      <w:r w:rsidR="004B5AA6">
        <w:t>de acuerdo con</w:t>
      </w:r>
      <w:r w:rsidR="006A186E">
        <w:t xml:space="preserve"> tablas a cargar) para que así la aplicación reconozca los archivos y los procese.</w:t>
      </w:r>
    </w:p>
    <w:p w:rsidR="00F405EB" w:rsidRDefault="00F405EB" w:rsidP="00F405EB">
      <w:pPr>
        <w:pStyle w:val="Prrafodelista"/>
        <w:numPr>
          <w:ilvl w:val="1"/>
          <w:numId w:val="25"/>
        </w:numPr>
      </w:pPr>
      <w:r>
        <w:t>En la ventana principal de la aplicación, accedemos a: Base de Datos &gt; Importación Múltiple de Datos…</w:t>
      </w:r>
    </w:p>
    <w:p w:rsidR="00F405EB" w:rsidRDefault="00F405EB" w:rsidP="00F405EB">
      <w:pPr>
        <w:pStyle w:val="Prrafodelista"/>
        <w:numPr>
          <w:ilvl w:val="1"/>
          <w:numId w:val="25"/>
        </w:numPr>
      </w:pPr>
      <w:r>
        <w:lastRenderedPageBreak/>
        <w:t xml:space="preserve">En “Carpeta Contenedora de Archivos” seleccionamos la carpeta que contiene nuestros archivos CSV a cargar (botón “…”). Asegúrese de elegir una carpeta que contenga los archivos CSV a cargar, que </w:t>
      </w:r>
      <w:r w:rsidR="0037036F">
        <w:t>estos</w:t>
      </w:r>
      <w:r>
        <w:t xml:space="preserve"> archivos tengan el formato adecuado y el nombre de tales archivos correspondan al formato que la aplicación necesita. (Revise la sección </w:t>
      </w:r>
      <w:r w:rsidR="00E83F34">
        <w:t xml:space="preserve">3 </w:t>
      </w:r>
      <w:r>
        <w:t>“Links para descarga de Archivos”, ahí aparece en paréntesis el nombre que debe darle a los archivos CSV para la carga múltiple. Debe respetar las minúsculas y el uso de guion bajo “_” para que la aplicación reconozca los archivos).</w:t>
      </w:r>
    </w:p>
    <w:p w:rsidR="00801662" w:rsidRDefault="00F405EB" w:rsidP="00815B9D">
      <w:pPr>
        <w:pStyle w:val="Prrafodelista"/>
        <w:numPr>
          <w:ilvl w:val="1"/>
          <w:numId w:val="25"/>
        </w:numPr>
      </w:pPr>
      <w:r>
        <w:t>Una vez todos los campos anteriores estén completados seleccionar el botón “Comenzar Importación”. La aplicación mostrará un mensaje que bloqueará la aplicación, debe dejar a que la operación finalice y el sistema le estará informando del estado del proceso.</w:t>
      </w:r>
    </w:p>
    <w:p w:rsidR="00CA3601" w:rsidRDefault="00CA3601" w:rsidP="00CA3601">
      <w:pPr>
        <w:sectPr w:rsidR="00CA3601" w:rsidSect="00E16A74">
          <w:type w:val="continuous"/>
          <w:pgSz w:w="11907" w:h="16839" w:code="9"/>
          <w:pgMar w:top="1440" w:right="1440" w:bottom="1440" w:left="1440" w:header="720" w:footer="720" w:gutter="0"/>
          <w:cols w:space="720"/>
          <w:titlePg/>
          <w:docGrid w:linePitch="299"/>
        </w:sectPr>
      </w:pPr>
    </w:p>
    <w:p w:rsidR="00CA3601" w:rsidRDefault="00CA3601" w:rsidP="00CA3601">
      <w:r>
        <w:rPr>
          <w:noProof/>
        </w:rPr>
        <w:drawing>
          <wp:inline distT="0" distB="0" distL="0" distR="0">
            <wp:extent cx="2590318" cy="1605280"/>
            <wp:effectExtent l="0" t="0" r="635" b="0"/>
            <wp:docPr id="3" name="Imagen 3" descr="C:\Users\Informatica\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Documents\Lightshot\Screenshot_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3852" cy="1650851"/>
                    </a:xfrm>
                    <a:prstGeom prst="rect">
                      <a:avLst/>
                    </a:prstGeom>
                    <a:noFill/>
                    <a:ln>
                      <a:noFill/>
                    </a:ln>
                  </pic:spPr>
                </pic:pic>
              </a:graphicData>
            </a:graphic>
          </wp:inline>
        </w:drawing>
      </w:r>
    </w:p>
    <w:p w:rsidR="00CA3601" w:rsidRDefault="00CA3601" w:rsidP="00CA3601">
      <w:r>
        <w:rPr>
          <w:noProof/>
        </w:rPr>
        <w:drawing>
          <wp:inline distT="0" distB="0" distL="0" distR="0">
            <wp:extent cx="2583310" cy="1605516"/>
            <wp:effectExtent l="0" t="0" r="7620" b="0"/>
            <wp:docPr id="4" name="Imagen 4" descr="C:\Users\Informatica\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formatica\Documents\Lightshot\Screenshot_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8072" cy="1633335"/>
                    </a:xfrm>
                    <a:prstGeom prst="rect">
                      <a:avLst/>
                    </a:prstGeom>
                    <a:noFill/>
                    <a:ln>
                      <a:noFill/>
                    </a:ln>
                  </pic:spPr>
                </pic:pic>
              </a:graphicData>
            </a:graphic>
          </wp:inline>
        </w:drawing>
      </w:r>
    </w:p>
    <w:p w:rsidR="00CA3601" w:rsidRDefault="00CA3601" w:rsidP="00CA3601">
      <w:pPr>
        <w:sectPr w:rsidR="00CA3601" w:rsidSect="00CA3601">
          <w:type w:val="continuous"/>
          <w:pgSz w:w="11907" w:h="16839" w:code="9"/>
          <w:pgMar w:top="1440" w:right="1440" w:bottom="1440" w:left="1440" w:header="720" w:footer="720" w:gutter="0"/>
          <w:cols w:num="2" w:space="720"/>
          <w:titlePg/>
          <w:docGrid w:linePitch="299"/>
        </w:sectPr>
      </w:pPr>
    </w:p>
    <w:p w:rsidR="00CA3601" w:rsidRDefault="006A714F" w:rsidP="006A714F">
      <w:pPr>
        <w:jc w:val="center"/>
        <w:rPr>
          <w:i/>
          <w:sz w:val="20"/>
          <w:szCs w:val="20"/>
        </w:rPr>
      </w:pPr>
      <w:r>
        <w:rPr>
          <w:i/>
          <w:sz w:val="20"/>
          <w:szCs w:val="20"/>
        </w:rPr>
        <w:t>Ventanas donde se muestra la opción de Importación múltiple de archivos CSV.</w:t>
      </w:r>
    </w:p>
    <w:p w:rsidR="00801662" w:rsidRDefault="00C661B7" w:rsidP="00801662">
      <w:pPr>
        <w:pStyle w:val="Ttulo2"/>
      </w:pPr>
      <w:bookmarkStart w:id="7" w:name="_Toc508378209"/>
      <w:r>
        <w:t xml:space="preserve">1.4 </w:t>
      </w:r>
      <w:r w:rsidR="00801662">
        <w:t>Generando un reporte</w:t>
      </w:r>
      <w:bookmarkEnd w:id="7"/>
    </w:p>
    <w:p w:rsidR="000E4698" w:rsidRDefault="00327932" w:rsidP="000E4698">
      <w:r>
        <w:t>El proceso de generación del reporte se realiza a través de pasos, y mientras no complete algún paso, la aplicación no le podrá permitir continuar. La aplicación posee una barra de progreso en la parte inferior de ésta para saber en qué paso se encuentra configurando elementos.</w:t>
      </w:r>
    </w:p>
    <w:p w:rsidR="00772015" w:rsidRDefault="00772015" w:rsidP="00772015">
      <w:pPr>
        <w:pStyle w:val="Prrafodelista"/>
        <w:numPr>
          <w:ilvl w:val="0"/>
          <w:numId w:val="24"/>
        </w:numPr>
      </w:pPr>
      <w:r>
        <w:t>Seleccionar un reporte</w:t>
      </w:r>
      <w:r w:rsidR="001871B3">
        <w:t xml:space="preserve"> del listado.</w:t>
      </w:r>
    </w:p>
    <w:p w:rsidR="00AB63BE" w:rsidRDefault="00801662" w:rsidP="00801662">
      <w:pPr>
        <w:jc w:val="center"/>
      </w:pPr>
      <w:r>
        <w:rPr>
          <w:noProof/>
        </w:rPr>
        <w:drawing>
          <wp:inline distT="0" distB="0" distL="0" distR="0">
            <wp:extent cx="3147237" cy="1985288"/>
            <wp:effectExtent l="0" t="0" r="0" b="0"/>
            <wp:docPr id="8" name="Imagen 8" descr="C:\Users\Informatica\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formatica\Documents\Lightshot\Screenshot_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0675" cy="2000073"/>
                    </a:xfrm>
                    <a:prstGeom prst="rect">
                      <a:avLst/>
                    </a:prstGeom>
                    <a:noFill/>
                    <a:ln>
                      <a:noFill/>
                    </a:ln>
                  </pic:spPr>
                </pic:pic>
              </a:graphicData>
            </a:graphic>
          </wp:inline>
        </w:drawing>
      </w:r>
    </w:p>
    <w:p w:rsidR="00283FBF" w:rsidRDefault="00283FBF" w:rsidP="00801662">
      <w:pPr>
        <w:jc w:val="center"/>
      </w:pPr>
    </w:p>
    <w:p w:rsidR="00283FBF" w:rsidRDefault="00283FBF" w:rsidP="00801662">
      <w:pPr>
        <w:jc w:val="center"/>
      </w:pPr>
    </w:p>
    <w:p w:rsidR="00283FBF" w:rsidRDefault="00283FBF" w:rsidP="00801662">
      <w:pPr>
        <w:jc w:val="center"/>
      </w:pPr>
    </w:p>
    <w:p w:rsidR="00283FBF" w:rsidRDefault="00283FBF" w:rsidP="00801662">
      <w:pPr>
        <w:jc w:val="center"/>
      </w:pPr>
    </w:p>
    <w:p w:rsidR="00772015" w:rsidRDefault="00772015" w:rsidP="00772015">
      <w:pPr>
        <w:pStyle w:val="Prrafodelista"/>
        <w:numPr>
          <w:ilvl w:val="0"/>
          <w:numId w:val="24"/>
        </w:numPr>
      </w:pPr>
      <w:r>
        <w:lastRenderedPageBreak/>
        <w:t>Seleccionar datos de filtro</w:t>
      </w:r>
      <w:r w:rsidR="001871B3">
        <w:t xml:space="preserve"> (en este caso filtro fecha).</w:t>
      </w:r>
    </w:p>
    <w:p w:rsidR="00772015" w:rsidRDefault="00C56AF3" w:rsidP="00A16260">
      <w:pPr>
        <w:jc w:val="center"/>
      </w:pPr>
      <w:r>
        <w:rPr>
          <w:noProof/>
        </w:rPr>
        <w:drawing>
          <wp:inline distT="0" distB="0" distL="0" distR="0">
            <wp:extent cx="3146762" cy="1967555"/>
            <wp:effectExtent l="0" t="0" r="0" b="0"/>
            <wp:docPr id="9" name="Imagen 9" descr="C:\Users\Informatica\Documents\Lightshot\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formatica\Documents\Lightshot\Screenshot_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7716" cy="1986909"/>
                    </a:xfrm>
                    <a:prstGeom prst="rect">
                      <a:avLst/>
                    </a:prstGeom>
                    <a:noFill/>
                    <a:ln>
                      <a:noFill/>
                    </a:ln>
                  </pic:spPr>
                </pic:pic>
              </a:graphicData>
            </a:graphic>
          </wp:inline>
        </w:drawing>
      </w:r>
    </w:p>
    <w:p w:rsidR="00772015" w:rsidRDefault="00772015" w:rsidP="00772015">
      <w:pPr>
        <w:pStyle w:val="Prrafodelista"/>
        <w:numPr>
          <w:ilvl w:val="0"/>
          <w:numId w:val="24"/>
        </w:numPr>
      </w:pPr>
      <w:r>
        <w:t xml:space="preserve">Puede cambiar la ubicación donde se generará el </w:t>
      </w:r>
      <w:r w:rsidR="00DC5AE0">
        <w:t>archivo (</w:t>
      </w:r>
      <w:r w:rsidR="001871B3">
        <w:t>por defecto se genera en el Escritorio)</w:t>
      </w:r>
      <w:r>
        <w:t xml:space="preserve">, y finalmente dar </w:t>
      </w:r>
      <w:r w:rsidR="00DC5AE0">
        <w:t>clic</w:t>
      </w:r>
      <w:r>
        <w:t xml:space="preserve"> en “Generar Reporte”</w:t>
      </w:r>
      <w:r w:rsidR="001871B3">
        <w:t>.</w:t>
      </w:r>
    </w:p>
    <w:p w:rsidR="00B46653" w:rsidRDefault="00B46653" w:rsidP="00AE32BF">
      <w:pPr>
        <w:jc w:val="center"/>
        <w:sectPr w:rsidR="00B46653" w:rsidSect="00E16A74">
          <w:type w:val="continuous"/>
          <w:pgSz w:w="11907" w:h="16839" w:code="9"/>
          <w:pgMar w:top="1440" w:right="1440" w:bottom="1440" w:left="1440" w:header="720" w:footer="720" w:gutter="0"/>
          <w:cols w:space="720"/>
          <w:titlePg/>
          <w:docGrid w:linePitch="299"/>
        </w:sectPr>
      </w:pPr>
    </w:p>
    <w:p w:rsidR="00B46653" w:rsidRDefault="00C56AF3" w:rsidP="00AE32BF">
      <w:pPr>
        <w:jc w:val="center"/>
      </w:pPr>
      <w:r>
        <w:rPr>
          <w:noProof/>
        </w:rPr>
        <w:drawing>
          <wp:inline distT="0" distB="0" distL="0" distR="0">
            <wp:extent cx="2856829" cy="1786269"/>
            <wp:effectExtent l="0" t="0" r="1270" b="4445"/>
            <wp:docPr id="10" name="Imagen 10" descr="C:\Users\Informatica\Documents\Lightshot\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rmatica\Documents\Lightshot\Screenshot_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0758" cy="1838746"/>
                    </a:xfrm>
                    <a:prstGeom prst="rect">
                      <a:avLst/>
                    </a:prstGeom>
                    <a:noFill/>
                    <a:ln>
                      <a:noFill/>
                    </a:ln>
                  </pic:spPr>
                </pic:pic>
              </a:graphicData>
            </a:graphic>
          </wp:inline>
        </w:drawing>
      </w:r>
    </w:p>
    <w:p w:rsidR="00B46653" w:rsidRDefault="00B46653" w:rsidP="00AE32BF">
      <w:pPr>
        <w:jc w:val="center"/>
        <w:sectPr w:rsidR="00B46653" w:rsidSect="00B46653">
          <w:type w:val="continuous"/>
          <w:pgSz w:w="11907" w:h="16839" w:code="9"/>
          <w:pgMar w:top="1440" w:right="1440" w:bottom="1440" w:left="1440" w:header="720" w:footer="720" w:gutter="0"/>
          <w:cols w:num="2" w:space="720"/>
          <w:titlePg/>
          <w:docGrid w:linePitch="299"/>
        </w:sectPr>
      </w:pPr>
      <w:r>
        <w:rPr>
          <w:noProof/>
        </w:rPr>
        <w:drawing>
          <wp:inline distT="0" distB="0" distL="0" distR="0">
            <wp:extent cx="2892056" cy="1743456"/>
            <wp:effectExtent l="0" t="0" r="3810" b="9525"/>
            <wp:docPr id="11" name="Imagen 11" descr="C:\Users\Informatica\Documents\Lightshot\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formatica\Documents\Lightshot\Screenshot_1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7693"/>
                    <a:stretch/>
                  </pic:blipFill>
                  <pic:spPr bwMode="auto">
                    <a:xfrm>
                      <a:off x="0" y="0"/>
                      <a:ext cx="2981009" cy="1797081"/>
                    </a:xfrm>
                    <a:prstGeom prst="rect">
                      <a:avLst/>
                    </a:prstGeom>
                    <a:noFill/>
                    <a:ln>
                      <a:noFill/>
                    </a:ln>
                    <a:extLst>
                      <a:ext uri="{53640926-AAD7-44D8-BBD7-CCE9431645EC}">
                        <a14:shadowObscured xmlns:a14="http://schemas.microsoft.com/office/drawing/2010/main"/>
                      </a:ext>
                    </a:extLst>
                  </pic:spPr>
                </pic:pic>
              </a:graphicData>
            </a:graphic>
          </wp:inline>
        </w:drawing>
      </w:r>
    </w:p>
    <w:p w:rsidR="00801662" w:rsidRDefault="00801662" w:rsidP="00815B9D"/>
    <w:p w:rsidR="00283FBF" w:rsidRDefault="00283FBF" w:rsidP="00815B9D"/>
    <w:p w:rsidR="00283FBF" w:rsidRDefault="00283FBF" w:rsidP="00815B9D"/>
    <w:p w:rsidR="00283FBF" w:rsidRDefault="00283FBF" w:rsidP="00815B9D"/>
    <w:p w:rsidR="00283FBF" w:rsidRDefault="00283FBF" w:rsidP="00815B9D"/>
    <w:p w:rsidR="00283FBF" w:rsidRDefault="00283FBF" w:rsidP="00815B9D"/>
    <w:p w:rsidR="00283FBF" w:rsidRDefault="00283FBF" w:rsidP="00815B9D"/>
    <w:p w:rsidR="00283FBF" w:rsidRDefault="00283FBF" w:rsidP="00815B9D"/>
    <w:p w:rsidR="00283FBF" w:rsidRDefault="00283FBF" w:rsidP="00815B9D"/>
    <w:p w:rsidR="00283FBF" w:rsidRDefault="00283FBF" w:rsidP="00815B9D"/>
    <w:p w:rsidR="00283FBF" w:rsidRDefault="00283FBF" w:rsidP="00815B9D"/>
    <w:p w:rsidR="00283FBF" w:rsidRPr="00815B9D" w:rsidRDefault="00283FBF" w:rsidP="00815B9D"/>
    <w:p w:rsidR="00E16A74" w:rsidRDefault="00C661B7" w:rsidP="00E16A74">
      <w:pPr>
        <w:pStyle w:val="Ttulo1"/>
      </w:pPr>
      <w:bookmarkStart w:id="8" w:name="_Toc508378210"/>
      <w:r>
        <w:lastRenderedPageBreak/>
        <w:t xml:space="preserve">2 </w:t>
      </w:r>
      <w:r w:rsidR="00E16A74">
        <w:t>Dependencia de Tablas</w:t>
      </w:r>
      <w:bookmarkEnd w:id="8"/>
    </w:p>
    <w:p w:rsidR="003B78B3" w:rsidRDefault="003B78B3" w:rsidP="003B78B3">
      <w:r>
        <w:t>Cada tabla posee elementos que manejan un código que los identifica de manera única. Si bien es una buena manera de prevenir la duplicación de datos, existe la limitante de las dependencias que provocan entre tablas: si cargas un elemento con un código de un elemento de otra tabla y dicho elemento no existe, el elemento inicial no será cargado. Para prevenir este tipo de cosas es recomendable cargar datos de tablas de acuerdo con prioridad.</w:t>
      </w:r>
    </w:p>
    <w:p w:rsidR="00E16A74" w:rsidRDefault="00E16A74" w:rsidP="00E16A74">
      <w:pPr>
        <w:sectPr w:rsidR="00E16A74" w:rsidSect="00E16A74">
          <w:type w:val="continuous"/>
          <w:pgSz w:w="11907" w:h="16839" w:code="9"/>
          <w:pgMar w:top="1440" w:right="1440" w:bottom="1440" w:left="1440" w:header="720" w:footer="720" w:gutter="0"/>
          <w:cols w:space="720"/>
          <w:titlePg/>
          <w:docGrid w:linePitch="299"/>
        </w:sectPr>
      </w:pPr>
    </w:p>
    <w:p w:rsidR="00E16A74" w:rsidRDefault="00E16A74" w:rsidP="00E16A74">
      <w:pPr>
        <w:sectPr w:rsidR="00E16A74" w:rsidSect="00CD23D6">
          <w:type w:val="continuous"/>
          <w:pgSz w:w="11907" w:h="16839" w:code="9"/>
          <w:pgMar w:top="1440" w:right="1440" w:bottom="1440" w:left="1440" w:header="720" w:footer="720" w:gutter="0"/>
          <w:cols w:space="720"/>
          <w:titlePg/>
          <w:docGrid w:linePitch="299"/>
        </w:sectPr>
      </w:pPr>
      <w:r>
        <w:t>A continuación, dejo niveles de dependencia de datos, en donde los de nivel 0 pueden ser cargados sin problemas, y los subsiguientes dependen de los datos de tablas de niveles anteriores (tablas nivel 2 necesitan de información de tablas nivel 1).</w:t>
      </w:r>
    </w:p>
    <w:p w:rsidR="006A37FA" w:rsidRDefault="006A37FA" w:rsidP="00E16A74">
      <w:pPr>
        <w:rPr>
          <w:b/>
          <w:sz w:val="28"/>
          <w:szCs w:val="28"/>
        </w:rPr>
      </w:pPr>
    </w:p>
    <w:p w:rsidR="00E16A74" w:rsidRPr="000014F0" w:rsidRDefault="00E16A74" w:rsidP="00E16A74">
      <w:pPr>
        <w:rPr>
          <w:b/>
          <w:sz w:val="28"/>
          <w:szCs w:val="28"/>
        </w:rPr>
      </w:pPr>
      <w:r>
        <w:rPr>
          <w:b/>
          <w:sz w:val="28"/>
          <w:szCs w:val="28"/>
        </w:rPr>
        <w:t xml:space="preserve">Nivel </w:t>
      </w:r>
      <w:r w:rsidRPr="000014F0">
        <w:rPr>
          <w:b/>
          <w:sz w:val="28"/>
          <w:szCs w:val="28"/>
        </w:rPr>
        <w:t>0)</w:t>
      </w:r>
    </w:p>
    <w:p w:rsidR="00E16A74" w:rsidRDefault="00E16A74" w:rsidP="00E16A74">
      <w:pPr>
        <w:pStyle w:val="Prrafodelista"/>
        <w:numPr>
          <w:ilvl w:val="0"/>
          <w:numId w:val="19"/>
        </w:numPr>
      </w:pPr>
      <w:r>
        <w:t>Región</w:t>
      </w:r>
      <w:r w:rsidRPr="00D74BD7">
        <w:t xml:space="preserve"> </w:t>
      </w:r>
    </w:p>
    <w:p w:rsidR="00E16A74" w:rsidRDefault="00E16A74" w:rsidP="00E16A74">
      <w:pPr>
        <w:pStyle w:val="Prrafodelista"/>
        <w:numPr>
          <w:ilvl w:val="0"/>
          <w:numId w:val="19"/>
        </w:numPr>
      </w:pPr>
      <w:r>
        <w:t>Marca</w:t>
      </w:r>
    </w:p>
    <w:p w:rsidR="00E16A74" w:rsidRDefault="00E16A74" w:rsidP="00E16A74">
      <w:pPr>
        <w:pStyle w:val="Prrafodelista"/>
        <w:numPr>
          <w:ilvl w:val="0"/>
          <w:numId w:val="19"/>
        </w:numPr>
      </w:pPr>
      <w:r>
        <w:t>Tipo Envasado</w:t>
      </w:r>
    </w:p>
    <w:p w:rsidR="00E16A74" w:rsidRDefault="00E16A74" w:rsidP="00E16A74">
      <w:pPr>
        <w:pStyle w:val="Prrafodelista"/>
        <w:numPr>
          <w:ilvl w:val="0"/>
          <w:numId w:val="19"/>
        </w:numPr>
      </w:pPr>
      <w:r>
        <w:t>Estado Refrigerado</w:t>
      </w:r>
      <w:r w:rsidRPr="00227C76">
        <w:t xml:space="preserve"> </w:t>
      </w:r>
    </w:p>
    <w:p w:rsidR="00E16A74" w:rsidRDefault="00E16A74" w:rsidP="00E16A74">
      <w:pPr>
        <w:pStyle w:val="Prrafodelista"/>
        <w:numPr>
          <w:ilvl w:val="0"/>
          <w:numId w:val="19"/>
        </w:numPr>
      </w:pPr>
      <w:r>
        <w:t>Tipo Cliente</w:t>
      </w:r>
    </w:p>
    <w:p w:rsidR="00E16A74" w:rsidRDefault="00E16A74" w:rsidP="00E16A74">
      <w:pPr>
        <w:pStyle w:val="Prrafodelista"/>
        <w:numPr>
          <w:ilvl w:val="0"/>
          <w:numId w:val="19"/>
        </w:numPr>
      </w:pPr>
      <w:r>
        <w:t>Zona Ventas</w:t>
      </w:r>
    </w:p>
    <w:p w:rsidR="00E16A74" w:rsidRDefault="00E16A74" w:rsidP="00E16A74">
      <w:pPr>
        <w:pStyle w:val="Prrafodelista"/>
        <w:numPr>
          <w:ilvl w:val="0"/>
          <w:numId w:val="19"/>
        </w:numPr>
      </w:pPr>
      <w:r>
        <w:t>Sector</w:t>
      </w:r>
      <w:r w:rsidRPr="0097352D">
        <w:t xml:space="preserve"> </w:t>
      </w:r>
    </w:p>
    <w:p w:rsidR="00E16A74" w:rsidRPr="000014F0" w:rsidRDefault="00E16A74" w:rsidP="00E16A74">
      <w:pPr>
        <w:rPr>
          <w:b/>
          <w:sz w:val="28"/>
          <w:szCs w:val="28"/>
        </w:rPr>
      </w:pPr>
      <w:r>
        <w:rPr>
          <w:b/>
          <w:sz w:val="28"/>
          <w:szCs w:val="28"/>
        </w:rPr>
        <w:t xml:space="preserve">Nivel </w:t>
      </w:r>
      <w:r w:rsidRPr="000014F0">
        <w:rPr>
          <w:b/>
          <w:sz w:val="28"/>
          <w:szCs w:val="28"/>
        </w:rPr>
        <w:t>1)</w:t>
      </w:r>
    </w:p>
    <w:p w:rsidR="00E16A74" w:rsidRDefault="00E16A74" w:rsidP="00E16A74">
      <w:pPr>
        <w:pStyle w:val="Prrafodelista"/>
        <w:numPr>
          <w:ilvl w:val="0"/>
          <w:numId w:val="19"/>
        </w:numPr>
      </w:pPr>
      <w:r>
        <w:t>Centro</w:t>
      </w:r>
      <w:r w:rsidRPr="00D74BD7">
        <w:t xml:space="preserve"> </w:t>
      </w:r>
    </w:p>
    <w:p w:rsidR="00E16A74" w:rsidRDefault="00E16A74" w:rsidP="00E16A74">
      <w:pPr>
        <w:pStyle w:val="Prrafodelista"/>
        <w:numPr>
          <w:ilvl w:val="0"/>
          <w:numId w:val="19"/>
        </w:numPr>
      </w:pPr>
      <w:r>
        <w:t>N2</w:t>
      </w:r>
    </w:p>
    <w:p w:rsidR="00E16A74" w:rsidRDefault="00E16A74" w:rsidP="00E16A74">
      <w:pPr>
        <w:pStyle w:val="Prrafodelista"/>
        <w:numPr>
          <w:ilvl w:val="0"/>
          <w:numId w:val="19"/>
        </w:numPr>
      </w:pPr>
      <w:r>
        <w:t>Cliente</w:t>
      </w:r>
    </w:p>
    <w:p w:rsidR="00E16A74" w:rsidRDefault="00E16A74" w:rsidP="00E16A74">
      <w:pPr>
        <w:pStyle w:val="Prrafodelista"/>
        <w:numPr>
          <w:ilvl w:val="0"/>
          <w:numId w:val="19"/>
        </w:numPr>
      </w:pPr>
      <w:r>
        <w:t>Categoría Cliente</w:t>
      </w:r>
    </w:p>
    <w:p w:rsidR="00E16A74" w:rsidRDefault="00E16A74" w:rsidP="00E16A74">
      <w:pPr>
        <w:pStyle w:val="Prrafodelista"/>
        <w:numPr>
          <w:ilvl w:val="0"/>
          <w:numId w:val="19"/>
        </w:numPr>
      </w:pPr>
      <w:r>
        <w:t>Oficina ventas</w:t>
      </w:r>
    </w:p>
    <w:p w:rsidR="00E16A74" w:rsidRDefault="00E16A74" w:rsidP="00E16A74"/>
    <w:p w:rsidR="00E16A74" w:rsidRPr="000014F0" w:rsidRDefault="00E16A74" w:rsidP="00E16A74">
      <w:pPr>
        <w:rPr>
          <w:b/>
          <w:sz w:val="28"/>
          <w:szCs w:val="28"/>
        </w:rPr>
      </w:pPr>
      <w:r>
        <w:rPr>
          <w:b/>
          <w:sz w:val="28"/>
          <w:szCs w:val="28"/>
        </w:rPr>
        <w:t xml:space="preserve">Nivel </w:t>
      </w:r>
      <w:r w:rsidRPr="000014F0">
        <w:rPr>
          <w:b/>
          <w:sz w:val="28"/>
          <w:szCs w:val="28"/>
        </w:rPr>
        <w:t>2)</w:t>
      </w:r>
    </w:p>
    <w:p w:rsidR="00E16A74" w:rsidRDefault="00E16A74" w:rsidP="00E16A74">
      <w:pPr>
        <w:pStyle w:val="Prrafodelista"/>
        <w:numPr>
          <w:ilvl w:val="0"/>
          <w:numId w:val="19"/>
        </w:numPr>
      </w:pPr>
      <w:r>
        <w:t>N3</w:t>
      </w:r>
    </w:p>
    <w:p w:rsidR="00E16A74" w:rsidRDefault="00E16A74" w:rsidP="00E16A74">
      <w:pPr>
        <w:pStyle w:val="Prrafodelista"/>
        <w:numPr>
          <w:ilvl w:val="0"/>
          <w:numId w:val="19"/>
        </w:numPr>
      </w:pPr>
      <w:r>
        <w:t>Pedido</w:t>
      </w:r>
    </w:p>
    <w:p w:rsidR="00E16A74" w:rsidRDefault="00E16A74" w:rsidP="00E16A74">
      <w:pPr>
        <w:pStyle w:val="Prrafodelista"/>
        <w:numPr>
          <w:ilvl w:val="0"/>
          <w:numId w:val="19"/>
        </w:numPr>
      </w:pPr>
      <w:r>
        <w:t>Subcategoría Cliente</w:t>
      </w:r>
    </w:p>
    <w:p w:rsidR="00E16A74" w:rsidRDefault="00E16A74" w:rsidP="00E16A74">
      <w:pPr>
        <w:pStyle w:val="Prrafodelista"/>
        <w:numPr>
          <w:ilvl w:val="0"/>
          <w:numId w:val="19"/>
        </w:numPr>
      </w:pPr>
      <w:r>
        <w:t>Agrupado</w:t>
      </w:r>
    </w:p>
    <w:p w:rsidR="00E16A74" w:rsidRPr="000014F0" w:rsidRDefault="00E16A74" w:rsidP="00E16A74">
      <w:pPr>
        <w:rPr>
          <w:b/>
          <w:sz w:val="28"/>
          <w:szCs w:val="28"/>
        </w:rPr>
      </w:pPr>
      <w:r>
        <w:rPr>
          <w:b/>
          <w:sz w:val="28"/>
          <w:szCs w:val="28"/>
        </w:rPr>
        <w:t xml:space="preserve">Nivel </w:t>
      </w:r>
      <w:r w:rsidRPr="000014F0">
        <w:rPr>
          <w:b/>
          <w:sz w:val="28"/>
          <w:szCs w:val="28"/>
        </w:rPr>
        <w:t>3)</w:t>
      </w:r>
    </w:p>
    <w:p w:rsidR="00E16A74" w:rsidRDefault="00E16A74" w:rsidP="00E16A74">
      <w:pPr>
        <w:pStyle w:val="Prrafodelista"/>
        <w:numPr>
          <w:ilvl w:val="0"/>
          <w:numId w:val="19"/>
        </w:numPr>
      </w:pPr>
      <w:r>
        <w:t>N4</w:t>
      </w:r>
    </w:p>
    <w:p w:rsidR="00E16A74" w:rsidRDefault="00E16A74" w:rsidP="00E16A74">
      <w:pPr>
        <w:pStyle w:val="Prrafodelista"/>
        <w:numPr>
          <w:ilvl w:val="0"/>
          <w:numId w:val="19"/>
        </w:numPr>
      </w:pPr>
      <w:r>
        <w:t>NS Cliente</w:t>
      </w:r>
    </w:p>
    <w:p w:rsidR="00E16A74" w:rsidRDefault="00E16A74" w:rsidP="00E16A74">
      <w:pPr>
        <w:pStyle w:val="Prrafodelista"/>
        <w:numPr>
          <w:ilvl w:val="0"/>
          <w:numId w:val="19"/>
        </w:numPr>
      </w:pPr>
      <w:r>
        <w:t>Cliente Local</w:t>
      </w:r>
    </w:p>
    <w:p w:rsidR="00E16A74" w:rsidRPr="000014F0" w:rsidRDefault="00E16A74" w:rsidP="00E16A74">
      <w:pPr>
        <w:rPr>
          <w:b/>
          <w:sz w:val="28"/>
          <w:szCs w:val="28"/>
        </w:rPr>
      </w:pPr>
      <w:r>
        <w:rPr>
          <w:b/>
          <w:sz w:val="28"/>
          <w:szCs w:val="28"/>
        </w:rPr>
        <w:t xml:space="preserve">Nivel </w:t>
      </w:r>
      <w:r w:rsidRPr="000014F0">
        <w:rPr>
          <w:b/>
          <w:sz w:val="28"/>
          <w:szCs w:val="28"/>
        </w:rPr>
        <w:t>4)</w:t>
      </w:r>
    </w:p>
    <w:p w:rsidR="00E16A74" w:rsidRDefault="00E16A74" w:rsidP="00E16A74">
      <w:pPr>
        <w:pStyle w:val="Prrafodelista"/>
        <w:numPr>
          <w:ilvl w:val="0"/>
          <w:numId w:val="19"/>
        </w:numPr>
      </w:pPr>
      <w:r>
        <w:t>Material</w:t>
      </w:r>
    </w:p>
    <w:p w:rsidR="00E16A74" w:rsidRPr="000014F0" w:rsidRDefault="00E16A74" w:rsidP="00E16A74">
      <w:pPr>
        <w:rPr>
          <w:b/>
          <w:sz w:val="28"/>
          <w:szCs w:val="28"/>
        </w:rPr>
      </w:pPr>
      <w:r>
        <w:rPr>
          <w:b/>
          <w:sz w:val="28"/>
          <w:szCs w:val="28"/>
        </w:rPr>
        <w:t xml:space="preserve">Nivel </w:t>
      </w:r>
      <w:r w:rsidRPr="000014F0">
        <w:rPr>
          <w:b/>
          <w:sz w:val="28"/>
          <w:szCs w:val="28"/>
        </w:rPr>
        <w:t>5)</w:t>
      </w:r>
    </w:p>
    <w:p w:rsidR="00E16A74" w:rsidRDefault="00E16A74" w:rsidP="00E16A74">
      <w:pPr>
        <w:pStyle w:val="Prrafodelista"/>
        <w:numPr>
          <w:ilvl w:val="0"/>
          <w:numId w:val="19"/>
        </w:numPr>
      </w:pPr>
      <w:r>
        <w:t>Despacho-Faltante</w:t>
      </w:r>
    </w:p>
    <w:p w:rsidR="00E16A74" w:rsidRDefault="00E16A74" w:rsidP="00E16A74">
      <w:pPr>
        <w:pStyle w:val="Prrafodelista"/>
        <w:numPr>
          <w:ilvl w:val="0"/>
          <w:numId w:val="19"/>
        </w:numPr>
      </w:pPr>
      <w:r>
        <w:t>Pedido-Material</w:t>
      </w:r>
    </w:p>
    <w:p w:rsidR="00E16A74" w:rsidRDefault="005B7094" w:rsidP="00E16A74">
      <w:pPr>
        <w:pStyle w:val="Prrafodelista"/>
        <w:numPr>
          <w:ilvl w:val="0"/>
          <w:numId w:val="19"/>
        </w:numPr>
        <w:sectPr w:rsidR="00E16A74" w:rsidSect="0032426F">
          <w:type w:val="continuous"/>
          <w:pgSz w:w="11907" w:h="16839" w:code="9"/>
          <w:pgMar w:top="1440" w:right="1440" w:bottom="1440" w:left="1440" w:header="720" w:footer="720" w:gutter="0"/>
          <w:cols w:num="2" w:space="720"/>
          <w:titlePg/>
          <w:docGrid w:linePitch="299"/>
        </w:sectPr>
      </w:pPr>
      <w:r>
        <w:t>Stock</w:t>
      </w:r>
    </w:p>
    <w:p w:rsidR="00E16A74" w:rsidRDefault="005013DC" w:rsidP="00E16A74">
      <w:r w:rsidRPr="005013DC">
        <w:rPr>
          <w:b/>
        </w:rPr>
        <w:t>(*)</w:t>
      </w:r>
      <w:r>
        <w:t xml:space="preserve"> </w:t>
      </w:r>
      <w:r w:rsidR="00E16A74">
        <w:t>Se recomienda poblar la base de datos en este orden:</w:t>
      </w:r>
    </w:p>
    <w:p w:rsidR="00E16A74" w:rsidRDefault="00E16A74" w:rsidP="00E16A74">
      <w:pPr>
        <w:pStyle w:val="Prrafodelista"/>
        <w:numPr>
          <w:ilvl w:val="0"/>
          <w:numId w:val="19"/>
        </w:numPr>
        <w:sectPr w:rsidR="00E16A74" w:rsidSect="0032426F">
          <w:type w:val="continuous"/>
          <w:pgSz w:w="11907" w:h="16839" w:code="9"/>
          <w:pgMar w:top="1440" w:right="1440" w:bottom="1440" w:left="1440" w:header="720" w:footer="720" w:gutter="0"/>
          <w:cols w:space="720"/>
          <w:titlePg/>
          <w:docGrid w:linePitch="299"/>
        </w:sectPr>
      </w:pPr>
    </w:p>
    <w:p w:rsidR="00E16A74" w:rsidRDefault="00E16A74" w:rsidP="00E16A74">
      <w:pPr>
        <w:pStyle w:val="Prrafodelista"/>
        <w:numPr>
          <w:ilvl w:val="0"/>
          <w:numId w:val="20"/>
        </w:numPr>
      </w:pPr>
      <w:r>
        <w:t>Región</w:t>
      </w:r>
      <w:r w:rsidRPr="00D74BD7">
        <w:t xml:space="preserve"> </w:t>
      </w:r>
    </w:p>
    <w:p w:rsidR="00E16A74" w:rsidRDefault="00E16A74" w:rsidP="00E16A74">
      <w:pPr>
        <w:pStyle w:val="Prrafodelista"/>
        <w:numPr>
          <w:ilvl w:val="0"/>
          <w:numId w:val="20"/>
        </w:numPr>
      </w:pPr>
      <w:r>
        <w:t>Marca</w:t>
      </w:r>
    </w:p>
    <w:p w:rsidR="00E16A74" w:rsidRDefault="00E16A74" w:rsidP="00E16A74">
      <w:pPr>
        <w:pStyle w:val="Prrafodelista"/>
        <w:numPr>
          <w:ilvl w:val="0"/>
          <w:numId w:val="20"/>
        </w:numPr>
      </w:pPr>
      <w:r>
        <w:t>Tipo Envasado</w:t>
      </w:r>
    </w:p>
    <w:p w:rsidR="00E16A74" w:rsidRDefault="00E16A74" w:rsidP="00E16A74">
      <w:pPr>
        <w:pStyle w:val="Prrafodelista"/>
        <w:numPr>
          <w:ilvl w:val="0"/>
          <w:numId w:val="20"/>
        </w:numPr>
      </w:pPr>
      <w:r>
        <w:t>Estado Refrigerado</w:t>
      </w:r>
      <w:r w:rsidRPr="00227C76">
        <w:t xml:space="preserve"> </w:t>
      </w:r>
    </w:p>
    <w:p w:rsidR="00E16A74" w:rsidRDefault="00E16A74" w:rsidP="00E16A74">
      <w:pPr>
        <w:pStyle w:val="Prrafodelista"/>
        <w:numPr>
          <w:ilvl w:val="0"/>
          <w:numId w:val="20"/>
        </w:numPr>
      </w:pPr>
      <w:r>
        <w:t>Tipo Cliente</w:t>
      </w:r>
    </w:p>
    <w:p w:rsidR="00E16A74" w:rsidRDefault="00E16A74" w:rsidP="00E16A74">
      <w:pPr>
        <w:pStyle w:val="Prrafodelista"/>
        <w:numPr>
          <w:ilvl w:val="0"/>
          <w:numId w:val="20"/>
        </w:numPr>
      </w:pPr>
      <w:r>
        <w:t>Zona Ventas</w:t>
      </w:r>
    </w:p>
    <w:p w:rsidR="00E16A74" w:rsidRDefault="00E16A74" w:rsidP="00E16A74">
      <w:pPr>
        <w:pStyle w:val="Prrafodelista"/>
        <w:numPr>
          <w:ilvl w:val="0"/>
          <w:numId w:val="20"/>
        </w:numPr>
      </w:pPr>
      <w:r>
        <w:t>Sector</w:t>
      </w:r>
      <w:r w:rsidRPr="0097352D">
        <w:t xml:space="preserve"> </w:t>
      </w:r>
    </w:p>
    <w:p w:rsidR="00E16A74" w:rsidRDefault="00E16A74" w:rsidP="00E16A74">
      <w:pPr>
        <w:pStyle w:val="Prrafodelista"/>
        <w:numPr>
          <w:ilvl w:val="0"/>
          <w:numId w:val="20"/>
        </w:numPr>
      </w:pPr>
      <w:r>
        <w:t>Centro</w:t>
      </w:r>
      <w:r w:rsidRPr="00D74BD7">
        <w:t xml:space="preserve"> </w:t>
      </w:r>
    </w:p>
    <w:p w:rsidR="00E16A74" w:rsidRDefault="00E16A74" w:rsidP="00E16A74">
      <w:pPr>
        <w:pStyle w:val="Prrafodelista"/>
        <w:numPr>
          <w:ilvl w:val="0"/>
          <w:numId w:val="20"/>
        </w:numPr>
      </w:pPr>
      <w:r>
        <w:t>N2</w:t>
      </w:r>
    </w:p>
    <w:p w:rsidR="00E16A74" w:rsidRDefault="00E16A74" w:rsidP="00E16A74">
      <w:pPr>
        <w:pStyle w:val="Prrafodelista"/>
        <w:numPr>
          <w:ilvl w:val="0"/>
          <w:numId w:val="20"/>
        </w:numPr>
      </w:pPr>
      <w:r>
        <w:t>N3</w:t>
      </w:r>
    </w:p>
    <w:p w:rsidR="00E16A74" w:rsidRDefault="00E16A74" w:rsidP="00E16A74">
      <w:pPr>
        <w:pStyle w:val="Prrafodelista"/>
        <w:numPr>
          <w:ilvl w:val="0"/>
          <w:numId w:val="20"/>
        </w:numPr>
      </w:pPr>
      <w:r>
        <w:t>N4</w:t>
      </w:r>
    </w:p>
    <w:p w:rsidR="00E16A74" w:rsidRDefault="00E16A74" w:rsidP="00E16A74">
      <w:pPr>
        <w:pStyle w:val="Prrafodelista"/>
        <w:numPr>
          <w:ilvl w:val="0"/>
          <w:numId w:val="20"/>
        </w:numPr>
      </w:pPr>
      <w:r>
        <w:t>Categoría Cliente</w:t>
      </w:r>
    </w:p>
    <w:p w:rsidR="00E16A74" w:rsidRDefault="00E16A74" w:rsidP="00E16A74">
      <w:pPr>
        <w:pStyle w:val="Prrafodelista"/>
        <w:numPr>
          <w:ilvl w:val="0"/>
          <w:numId w:val="20"/>
        </w:numPr>
      </w:pPr>
      <w:r>
        <w:t>Subcategoría Cliente</w:t>
      </w:r>
    </w:p>
    <w:p w:rsidR="00E16A74" w:rsidRDefault="00E16A74" w:rsidP="00E16A74">
      <w:pPr>
        <w:pStyle w:val="Prrafodelista"/>
        <w:numPr>
          <w:ilvl w:val="0"/>
          <w:numId w:val="20"/>
        </w:numPr>
      </w:pPr>
      <w:r>
        <w:t>Oficina Ventas</w:t>
      </w:r>
      <w:r w:rsidRPr="00C22E30">
        <w:t xml:space="preserve"> </w:t>
      </w:r>
    </w:p>
    <w:p w:rsidR="00E16A74" w:rsidRDefault="00E16A74" w:rsidP="00E16A74">
      <w:pPr>
        <w:pStyle w:val="Prrafodelista"/>
        <w:numPr>
          <w:ilvl w:val="0"/>
          <w:numId w:val="20"/>
        </w:numPr>
      </w:pPr>
      <w:r>
        <w:t>Agrupado</w:t>
      </w:r>
    </w:p>
    <w:p w:rsidR="00E16A74" w:rsidRDefault="00E16A74" w:rsidP="00E16A74">
      <w:pPr>
        <w:pStyle w:val="Prrafodelista"/>
        <w:numPr>
          <w:ilvl w:val="0"/>
          <w:numId w:val="20"/>
        </w:numPr>
      </w:pPr>
      <w:r>
        <w:t>Material</w:t>
      </w:r>
    </w:p>
    <w:p w:rsidR="00E16A74" w:rsidRDefault="00E16A74" w:rsidP="00E16A74">
      <w:pPr>
        <w:pStyle w:val="Prrafodelista"/>
        <w:numPr>
          <w:ilvl w:val="0"/>
          <w:numId w:val="20"/>
        </w:numPr>
      </w:pPr>
      <w:r>
        <w:t>Cliente</w:t>
      </w:r>
    </w:p>
    <w:p w:rsidR="00E16A74" w:rsidRDefault="00E16A74" w:rsidP="00E16A74">
      <w:pPr>
        <w:pStyle w:val="Prrafodelista"/>
        <w:numPr>
          <w:ilvl w:val="0"/>
          <w:numId w:val="20"/>
        </w:numPr>
      </w:pPr>
      <w:r>
        <w:t>Cliente Local</w:t>
      </w:r>
    </w:p>
    <w:p w:rsidR="00E16A74" w:rsidRDefault="00E16A74" w:rsidP="00E16A74">
      <w:pPr>
        <w:pStyle w:val="Prrafodelista"/>
        <w:numPr>
          <w:ilvl w:val="0"/>
          <w:numId w:val="20"/>
        </w:numPr>
      </w:pPr>
      <w:r>
        <w:t>Pedido</w:t>
      </w:r>
    </w:p>
    <w:p w:rsidR="00E16A74" w:rsidRDefault="00E16A74" w:rsidP="00E16A74">
      <w:pPr>
        <w:pStyle w:val="Prrafodelista"/>
        <w:numPr>
          <w:ilvl w:val="0"/>
          <w:numId w:val="20"/>
        </w:numPr>
      </w:pPr>
      <w:r>
        <w:t>Pedido-Material</w:t>
      </w:r>
    </w:p>
    <w:p w:rsidR="00E16A74" w:rsidRDefault="00E16A74" w:rsidP="00E16A74">
      <w:pPr>
        <w:pStyle w:val="Prrafodelista"/>
        <w:numPr>
          <w:ilvl w:val="0"/>
          <w:numId w:val="20"/>
        </w:numPr>
      </w:pPr>
      <w:r>
        <w:t>Stock</w:t>
      </w:r>
    </w:p>
    <w:p w:rsidR="00E16A74" w:rsidRDefault="00E16A74" w:rsidP="00E16A74">
      <w:pPr>
        <w:pStyle w:val="Prrafodelista"/>
        <w:numPr>
          <w:ilvl w:val="0"/>
          <w:numId w:val="20"/>
        </w:numPr>
      </w:pPr>
      <w:r>
        <w:t>Despacho-Faltante</w:t>
      </w:r>
    </w:p>
    <w:p w:rsidR="00E16A74" w:rsidRDefault="00E16A74" w:rsidP="00E16A74">
      <w:pPr>
        <w:pStyle w:val="Prrafodelista"/>
        <w:numPr>
          <w:ilvl w:val="0"/>
          <w:numId w:val="20"/>
        </w:numPr>
        <w:sectPr w:rsidR="00E16A74" w:rsidSect="00AB7513">
          <w:type w:val="continuous"/>
          <w:pgSz w:w="11907" w:h="16839" w:code="9"/>
          <w:pgMar w:top="1440" w:right="1440" w:bottom="1440" w:left="1440" w:header="720" w:footer="720" w:gutter="0"/>
          <w:cols w:num="2" w:space="720"/>
          <w:titlePg/>
          <w:docGrid w:linePitch="299"/>
        </w:sectPr>
      </w:pPr>
      <w:r>
        <w:t>NS Cliente</w:t>
      </w:r>
    </w:p>
    <w:p w:rsidR="00E16A74" w:rsidRDefault="00C661B7" w:rsidP="00E16A74">
      <w:pPr>
        <w:pStyle w:val="Ttulo1"/>
      </w:pPr>
      <w:bookmarkStart w:id="9" w:name="_Toc508378211"/>
      <w:r>
        <w:lastRenderedPageBreak/>
        <w:t xml:space="preserve">3 </w:t>
      </w:r>
      <w:r w:rsidR="00E16A74">
        <w:t>Links para descarga de archivos</w:t>
      </w:r>
      <w:bookmarkEnd w:id="9"/>
    </w:p>
    <w:p w:rsidR="0063699E" w:rsidRDefault="0063699E" w:rsidP="00E16A74">
      <w:r>
        <w:t xml:space="preserve">A </w:t>
      </w:r>
      <w:r w:rsidR="00B851D3">
        <w:t>continuación,</w:t>
      </w:r>
      <w:r>
        <w:t xml:space="preserve"> se encuentran los links para la descarga de archivos de la plataforma </w:t>
      </w:r>
      <w:proofErr w:type="spellStart"/>
      <w:r>
        <w:t>Bw</w:t>
      </w:r>
      <w:proofErr w:type="spellEnd"/>
      <w:r>
        <w:t xml:space="preserve">, el </w:t>
      </w:r>
      <w:r w:rsidR="00C9245E">
        <w:t>cual</w:t>
      </w:r>
      <w:r>
        <w:t xml:space="preserve"> deben ser descargados como archivos CSV para que la aplicación los pueda procesar.</w:t>
      </w:r>
    </w:p>
    <w:p w:rsidR="0063699E" w:rsidRDefault="0063699E" w:rsidP="0063699E">
      <w:pPr>
        <w:pStyle w:val="Prrafodelista"/>
        <w:numPr>
          <w:ilvl w:val="0"/>
          <w:numId w:val="19"/>
        </w:numPr>
      </w:pPr>
      <w:r>
        <w:t>Copiar y pegar el link de la tabla a descargar en su navegador (Internet Explorer, Chrome, etc.)</w:t>
      </w:r>
      <w:r w:rsidR="005C1DDC">
        <w:t>.</w:t>
      </w:r>
    </w:p>
    <w:p w:rsidR="0063699E" w:rsidRDefault="0063699E" w:rsidP="0063699E">
      <w:pPr>
        <w:pStyle w:val="Prrafodelista"/>
        <w:numPr>
          <w:ilvl w:val="0"/>
          <w:numId w:val="19"/>
        </w:numPr>
      </w:pPr>
      <w:r>
        <w:t>Modificar el período de fecha a descargar</w:t>
      </w:r>
      <w:r w:rsidR="005C1DDC">
        <w:t>.</w:t>
      </w:r>
    </w:p>
    <w:p w:rsidR="0063699E" w:rsidRDefault="0063699E" w:rsidP="0063699E">
      <w:pPr>
        <w:pStyle w:val="Prrafodelista"/>
        <w:numPr>
          <w:ilvl w:val="0"/>
          <w:numId w:val="19"/>
        </w:numPr>
      </w:pPr>
      <w:r>
        <w:t xml:space="preserve">Una vez cargada la tabla para el período seleccionado, seleccionar la opción </w:t>
      </w:r>
      <w:r w:rsidR="005C1DDC">
        <w:t>“</w:t>
      </w:r>
      <w:proofErr w:type="spellStart"/>
      <w:r w:rsidR="005C1DDC">
        <w:t>Export</w:t>
      </w:r>
      <w:proofErr w:type="spellEnd"/>
      <w:r w:rsidR="005C1DDC">
        <w:t xml:space="preserve"> a CSV” y esperar a la descarga del archivo.</w:t>
      </w:r>
    </w:p>
    <w:p w:rsidR="005C1DDC" w:rsidRDefault="005C1DDC" w:rsidP="0063699E">
      <w:pPr>
        <w:pStyle w:val="Prrafodelista"/>
        <w:numPr>
          <w:ilvl w:val="0"/>
          <w:numId w:val="19"/>
        </w:numPr>
      </w:pPr>
      <w:r>
        <w:t>Cambiar el nombre del archivo de acuerdo con la tabla a la que corresponde (Ej.: si el archivo corresponde a la taba Material, el archivo por recomendación debería llamarse “material.csv”).</w:t>
      </w:r>
    </w:p>
    <w:p w:rsidR="004A081B" w:rsidRDefault="004A081B" w:rsidP="004A081B">
      <w:pPr>
        <w:jc w:val="center"/>
      </w:pPr>
      <w:r>
        <w:rPr>
          <w:noProof/>
        </w:rPr>
        <w:drawing>
          <wp:inline distT="0" distB="0" distL="0" distR="0">
            <wp:extent cx="5720080" cy="1371600"/>
            <wp:effectExtent l="0" t="0" r="0" b="0"/>
            <wp:docPr id="6" name="Imagen 6" descr="C:\Users\Informatica\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rmatica\Documents\Lightshot\Screenshot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080" cy="1371600"/>
                    </a:xfrm>
                    <a:prstGeom prst="rect">
                      <a:avLst/>
                    </a:prstGeom>
                    <a:noFill/>
                    <a:ln>
                      <a:noFill/>
                    </a:ln>
                  </pic:spPr>
                </pic:pic>
              </a:graphicData>
            </a:graphic>
          </wp:inline>
        </w:drawing>
      </w:r>
    </w:p>
    <w:p w:rsidR="004A081B" w:rsidRPr="004A081B" w:rsidRDefault="004A081B" w:rsidP="004A081B">
      <w:pPr>
        <w:jc w:val="center"/>
        <w:rPr>
          <w:i/>
          <w:sz w:val="20"/>
          <w:szCs w:val="20"/>
        </w:rPr>
      </w:pPr>
      <w:r>
        <w:rPr>
          <w:i/>
          <w:sz w:val="20"/>
          <w:szCs w:val="20"/>
        </w:rPr>
        <w:t xml:space="preserve">Ventanas de uno de los links para extraer información de la tabla Material de la plataforma </w:t>
      </w:r>
      <w:proofErr w:type="spellStart"/>
      <w:r>
        <w:rPr>
          <w:i/>
          <w:sz w:val="20"/>
          <w:szCs w:val="20"/>
        </w:rPr>
        <w:t>Bw</w:t>
      </w:r>
      <w:proofErr w:type="spellEnd"/>
      <w:r>
        <w:rPr>
          <w:i/>
          <w:sz w:val="20"/>
          <w:szCs w:val="20"/>
        </w:rPr>
        <w:t>.</w:t>
      </w:r>
    </w:p>
    <w:p w:rsidR="00701EE8" w:rsidRDefault="0063699E" w:rsidP="00701EE8">
      <w:r w:rsidRPr="006751F2">
        <w:rPr>
          <w:b/>
        </w:rPr>
        <w:t>AVISO:</w:t>
      </w:r>
      <w:r w:rsidR="00E240B2">
        <w:t xml:space="preserve"> La información a descargar para las tablas de la base de datos se extraen de reportes de </w:t>
      </w:r>
      <w:proofErr w:type="spellStart"/>
      <w:r w:rsidR="00E240B2">
        <w:t>Bw</w:t>
      </w:r>
      <w:proofErr w:type="spellEnd"/>
      <w:r w:rsidR="00E240B2">
        <w:t>.</w:t>
      </w:r>
      <w:r>
        <w:t xml:space="preserve"> Necesita tener acceso a la plataforma </w:t>
      </w:r>
      <w:proofErr w:type="spellStart"/>
      <w:r>
        <w:t>Bw</w:t>
      </w:r>
      <w:proofErr w:type="spellEnd"/>
      <w:r>
        <w:t xml:space="preserve"> a través de una cuenta que permita acceder a tales reportes.</w:t>
      </w:r>
    </w:p>
    <w:p w:rsidR="00701EE8" w:rsidRDefault="00701EE8" w:rsidP="00701EE8">
      <w:r>
        <w:t>A continuación, les dejo los links de descargas para cada tabla. El nombre que está en paréntesis es el nombre que deben darle a los archivos CSV una vez descargados, así la aplicación los reconocerá para la importación múltiple y sabrán a qué tabla corresponden.</w:t>
      </w:r>
    </w:p>
    <w:p w:rsidR="00E16A74" w:rsidRPr="00122193" w:rsidRDefault="00E16A74" w:rsidP="00E16A74">
      <w:pPr>
        <w:rPr>
          <w:b/>
        </w:rPr>
      </w:pPr>
      <w:r w:rsidRPr="00122193">
        <w:rPr>
          <w:b/>
        </w:rPr>
        <w:t>Materiales (material)</w:t>
      </w:r>
    </w:p>
    <w:p w:rsidR="00E16A74" w:rsidRDefault="00E16A74" w:rsidP="00E16A74">
      <w:r>
        <w:t>https://gestion.agrosuper.cl/irj/servlet/prt/portal/prtroot/pcd!3aportal_content!2fcom.sap.pct!2fplatform_add_ons!2fcom.sap.ip.bi!2fiViews!2fcom.sap.ip.bi.bex?BOOKMARK=4V7XT6V546W513IKGLIYBI70K</w:t>
      </w:r>
    </w:p>
    <w:p w:rsidR="00E16A74" w:rsidRPr="00122193" w:rsidRDefault="00E16A74" w:rsidP="00E16A74">
      <w:pPr>
        <w:rPr>
          <w:b/>
        </w:rPr>
      </w:pPr>
      <w:r w:rsidRPr="00122193">
        <w:rPr>
          <w:b/>
        </w:rPr>
        <w:t>Agrupados (agrupado)</w:t>
      </w:r>
    </w:p>
    <w:p w:rsidR="00E16A74" w:rsidRDefault="00E16A74" w:rsidP="00E16A74">
      <w:r>
        <w:t>https://gestion.agrosuper.cl/irj/servlet/prt/portal/prtroot/pcd!3aportal_content!2fcom.sap.pct!2fplatform_add_ons!2fcom.sap.ip.bi!2fiViews!2fcom.sap.ip.bi.bex?BOOKMARK=4V7XT6V546W6RE2PFSKHXVGZT</w:t>
      </w:r>
    </w:p>
    <w:p w:rsidR="00E16A74" w:rsidRPr="00122193" w:rsidRDefault="00E16A74" w:rsidP="00E16A74">
      <w:pPr>
        <w:rPr>
          <w:b/>
        </w:rPr>
      </w:pPr>
      <w:r w:rsidRPr="00122193">
        <w:rPr>
          <w:b/>
        </w:rPr>
        <w:t>Tipos Clientes / Canales (</w:t>
      </w:r>
      <w:proofErr w:type="spellStart"/>
      <w:r w:rsidRPr="00122193">
        <w:rPr>
          <w:b/>
        </w:rPr>
        <w:t>tipocliente</w:t>
      </w:r>
      <w:proofErr w:type="spellEnd"/>
      <w:r w:rsidRPr="00122193">
        <w:rPr>
          <w:b/>
        </w:rPr>
        <w:t>)</w:t>
      </w:r>
    </w:p>
    <w:p w:rsidR="00E16A74" w:rsidRDefault="00E16A74" w:rsidP="00E16A74">
      <w:r>
        <w:t>https://gestion.agrosuper.cl/irj/servlet/prt/portal/prtroot/pcd!3aportal_content!2fcom.sap.pct!2fplatform_add_ons!2fcom.sap.ip.bi!2fiViews!2fcom.sap.ip.bi.bex?BOOKMARK=4V7XT6V546W6RDWM0OR9J0A53</w:t>
      </w:r>
    </w:p>
    <w:p w:rsidR="00E16A74" w:rsidRPr="00122193" w:rsidRDefault="00E16A74" w:rsidP="00E16A74">
      <w:pPr>
        <w:rPr>
          <w:b/>
        </w:rPr>
      </w:pPr>
      <w:r w:rsidRPr="00122193">
        <w:rPr>
          <w:b/>
        </w:rPr>
        <w:lastRenderedPageBreak/>
        <w:t>Clientes (cliente)</w:t>
      </w:r>
    </w:p>
    <w:p w:rsidR="00E16A74" w:rsidRDefault="00E16A74" w:rsidP="00E16A74">
      <w:r>
        <w:t>https://gestion.agrosuper.cl/irj/servlet/prt/portal/prtroot/pcd!3aportal_content!2fcom.sap.pct!2fplatform_add_ons!2fcom.sap.ip.bi!2fiViews!2fcom.sap.ip.bi.bex?BOOKMARK=4V7XT6V546W512HX4JYHRU051</w:t>
      </w:r>
    </w:p>
    <w:p w:rsidR="00E16A74" w:rsidRPr="00122193" w:rsidRDefault="00E16A74" w:rsidP="00E16A74">
      <w:pPr>
        <w:rPr>
          <w:b/>
        </w:rPr>
      </w:pPr>
      <w:r w:rsidRPr="00122193">
        <w:rPr>
          <w:b/>
        </w:rPr>
        <w:t>Cliente Local (</w:t>
      </w:r>
      <w:proofErr w:type="spellStart"/>
      <w:r w:rsidRPr="00122193">
        <w:rPr>
          <w:b/>
        </w:rPr>
        <w:t>clientelocal</w:t>
      </w:r>
      <w:proofErr w:type="spellEnd"/>
      <w:r w:rsidRPr="00122193">
        <w:rPr>
          <w:b/>
        </w:rPr>
        <w:t>)</w:t>
      </w:r>
    </w:p>
    <w:p w:rsidR="00E16A74" w:rsidRDefault="00E16A74" w:rsidP="00E16A74">
      <w:r>
        <w:t>https://gestion.agrosuper.cl/irj/servlet/prt/portal/prtroot/pcd!3aportal_content!2fcom.sap.pct!2fplatform_add_ons!2fcom.sap.ip.bi!2fiViews!2fcom.sap.ip.bi.bex?BOOKMARK=4V7XT6V546W512HXM38MCO6R7</w:t>
      </w:r>
    </w:p>
    <w:p w:rsidR="00E16A74" w:rsidRPr="00122193" w:rsidRDefault="00E16A74" w:rsidP="00E16A74">
      <w:pPr>
        <w:rPr>
          <w:b/>
        </w:rPr>
      </w:pPr>
      <w:r w:rsidRPr="00122193">
        <w:rPr>
          <w:b/>
        </w:rPr>
        <w:t>Oficina de Ventas (</w:t>
      </w:r>
      <w:proofErr w:type="spellStart"/>
      <w:r w:rsidRPr="00122193">
        <w:rPr>
          <w:b/>
        </w:rPr>
        <w:t>oficinaventas</w:t>
      </w:r>
      <w:proofErr w:type="spellEnd"/>
      <w:r w:rsidRPr="00122193">
        <w:rPr>
          <w:b/>
        </w:rPr>
        <w:t>)</w:t>
      </w:r>
    </w:p>
    <w:p w:rsidR="00E16A74" w:rsidRDefault="00E16A74" w:rsidP="00E16A74">
      <w:r>
        <w:t>https://gestion.agrosuper.cl/irj/servlet/prt/portal/prtroot/pcd!3aportal_content!2fcom.sap.pct!2fplatform_add_ons!2fcom.sap.ip.bi!2fiViews!2fcom.sap.ip.bi.bex?BOOKMARK=4V7XT6V546W6RDWM537E49K6D</w:t>
      </w:r>
    </w:p>
    <w:p w:rsidR="00E16A74" w:rsidRPr="00122193" w:rsidRDefault="00E16A74" w:rsidP="00E16A74">
      <w:pPr>
        <w:rPr>
          <w:b/>
        </w:rPr>
      </w:pPr>
      <w:r w:rsidRPr="00122193">
        <w:rPr>
          <w:b/>
        </w:rPr>
        <w:t>Zona de Ventas (</w:t>
      </w:r>
      <w:proofErr w:type="spellStart"/>
      <w:r w:rsidRPr="00122193">
        <w:rPr>
          <w:b/>
        </w:rPr>
        <w:t>zonaventas</w:t>
      </w:r>
      <w:proofErr w:type="spellEnd"/>
      <w:r w:rsidRPr="00122193">
        <w:rPr>
          <w:b/>
        </w:rPr>
        <w:t>)</w:t>
      </w:r>
    </w:p>
    <w:p w:rsidR="00E16A74" w:rsidRDefault="00E16A74" w:rsidP="00E16A74">
      <w:r>
        <w:t>https://gestion.agrosuper.cl/irj/servlet/prt/portal/prtroot/pcd!3aportal_content!2fcom.sap.pct!2fplatform_add_ons!2fcom.sap.ip.bi!2fiViews!2fcom.sap.ip.bi.bex?BOOKMARK=4V7XT6V546W6RDWM8ILWFO154</w:t>
      </w:r>
    </w:p>
    <w:p w:rsidR="00E16A74" w:rsidRPr="00122193" w:rsidRDefault="00E16A74" w:rsidP="00E16A74">
      <w:pPr>
        <w:rPr>
          <w:b/>
        </w:rPr>
      </w:pPr>
      <w:r w:rsidRPr="00122193">
        <w:rPr>
          <w:b/>
        </w:rPr>
        <w:t>Estado Refrigerado (</w:t>
      </w:r>
      <w:proofErr w:type="spellStart"/>
      <w:r w:rsidRPr="00122193">
        <w:rPr>
          <w:b/>
        </w:rPr>
        <w:t>estadorefrigerado</w:t>
      </w:r>
      <w:proofErr w:type="spellEnd"/>
      <w:r w:rsidRPr="00122193">
        <w:rPr>
          <w:b/>
        </w:rPr>
        <w:t>)</w:t>
      </w:r>
    </w:p>
    <w:p w:rsidR="00E16A74" w:rsidRDefault="00E16A74" w:rsidP="00E16A74">
      <w:r>
        <w:t>https://gestion.agrosuper.cl/irj/servlet/prt/portal/prtroot/pcd!3aportal_content!2fcom.sap.pct!2fplatform_add_ons!2fcom.sap.ip.bi!2fiViews!2fcom.sap.ip.bi.bex?BOOKMARK=4V7XT6V546W510X9EYICKH5WT</w:t>
      </w:r>
    </w:p>
    <w:p w:rsidR="00E16A74" w:rsidRPr="00122193" w:rsidRDefault="00E16A74" w:rsidP="00E16A74">
      <w:pPr>
        <w:rPr>
          <w:b/>
        </w:rPr>
      </w:pPr>
      <w:r w:rsidRPr="00122193">
        <w:rPr>
          <w:b/>
        </w:rPr>
        <w:t>Tipo de Envasado (</w:t>
      </w:r>
      <w:proofErr w:type="spellStart"/>
      <w:r w:rsidRPr="00122193">
        <w:rPr>
          <w:b/>
        </w:rPr>
        <w:t>tipoenvasado</w:t>
      </w:r>
      <w:proofErr w:type="spellEnd"/>
      <w:r w:rsidRPr="00122193">
        <w:rPr>
          <w:b/>
        </w:rPr>
        <w:t>)</w:t>
      </w:r>
    </w:p>
    <w:p w:rsidR="00E16A74" w:rsidRDefault="00E16A74" w:rsidP="00E16A74">
      <w:r>
        <w:t>https://gestion.agrosuper.cl/irj/servlet/prt/portal/prtroot/pcd!3aportal_content!2fcom.sap.pct!2fplatform_add_ons!2fcom.sap.ip.bi!2fiViews!2fcom.sap.ip.bi.bex?BOOKMARK=4V7XT6V546W513IJYTI21JNDX</w:t>
      </w:r>
    </w:p>
    <w:p w:rsidR="00E16A74" w:rsidRPr="00122193" w:rsidRDefault="00E16A74" w:rsidP="00E16A74">
      <w:pPr>
        <w:rPr>
          <w:b/>
        </w:rPr>
      </w:pPr>
      <w:r w:rsidRPr="00122193">
        <w:rPr>
          <w:b/>
        </w:rPr>
        <w:t>Marcas (marca)</w:t>
      </w:r>
    </w:p>
    <w:p w:rsidR="00E16A74" w:rsidRDefault="00E16A74" w:rsidP="00E16A74">
      <w:r>
        <w:t>https://gestion.agrosuper.cl/irj/servlet/prt/portal/prtroot/pcd!3aportal_content!2fcom.sap.pct!2fplatform_add_ons!2fcom.sap.ip.bi!2fiViews!2fcom.sap.ip.bi.bex?BOOKMARK=4V7XT6V546W6RDWLYWCOPH7PV</w:t>
      </w:r>
    </w:p>
    <w:p w:rsidR="00E16A74" w:rsidRPr="00122193" w:rsidRDefault="00E16A74" w:rsidP="00E16A74">
      <w:pPr>
        <w:rPr>
          <w:b/>
        </w:rPr>
      </w:pPr>
      <w:r w:rsidRPr="00122193">
        <w:rPr>
          <w:b/>
        </w:rPr>
        <w:t>Sectores (sector)</w:t>
      </w:r>
    </w:p>
    <w:p w:rsidR="00A522D7" w:rsidRDefault="00E16A74" w:rsidP="00E16A74">
      <w:r>
        <w:t>https://gestion.agrosuper.cl/irj/servlet/prt/portal/prtroot/pcd!3aportal_content!2fcom.sap.pct!2fplatform_add_ons!2fcom.sap.ip.bi!2fiViews!2fcom.sap.ip.bi.bex?BOOKMARK=4V7XT6V546W6REKHVBJ5LPUQS</w:t>
      </w:r>
    </w:p>
    <w:p w:rsidR="00A522D7" w:rsidRDefault="00A522D7" w:rsidP="00E16A74">
      <w:pPr>
        <w:rPr>
          <w:b/>
        </w:rPr>
      </w:pPr>
    </w:p>
    <w:p w:rsidR="00A522D7" w:rsidRDefault="00A522D7" w:rsidP="00E16A74">
      <w:pPr>
        <w:rPr>
          <w:b/>
        </w:rPr>
      </w:pPr>
    </w:p>
    <w:p w:rsidR="00A522D7" w:rsidRDefault="00A522D7" w:rsidP="00E16A74">
      <w:pPr>
        <w:rPr>
          <w:b/>
        </w:rPr>
      </w:pPr>
    </w:p>
    <w:p w:rsidR="00E16A74" w:rsidRPr="00122193" w:rsidRDefault="00E16A74" w:rsidP="00E16A74">
      <w:pPr>
        <w:rPr>
          <w:b/>
        </w:rPr>
      </w:pPr>
      <w:r w:rsidRPr="00122193">
        <w:rPr>
          <w:b/>
        </w:rPr>
        <w:lastRenderedPageBreak/>
        <w:t>Nivel 2 (n2)</w:t>
      </w:r>
    </w:p>
    <w:p w:rsidR="00E16A74" w:rsidRDefault="00E16A74" w:rsidP="00E16A74">
      <w:r>
        <w:t>https://gestion.agrosuper.cl/irj/servlet/prt/portal/prtroot/pcd!3aportal_content!2fcom.sap.pct!2fplatform_add_ons!2fcom.sap.ip.bi!2fiViews!2fcom.sap.ip.bi.bex?BOOKMARK=4V7XT6V546W6RCS200CTU3DJR</w:t>
      </w:r>
    </w:p>
    <w:p w:rsidR="00E16A74" w:rsidRPr="00122193" w:rsidRDefault="00E16A74" w:rsidP="00E16A74">
      <w:pPr>
        <w:rPr>
          <w:b/>
        </w:rPr>
      </w:pPr>
      <w:r w:rsidRPr="00122193">
        <w:rPr>
          <w:b/>
        </w:rPr>
        <w:t>Nivel 3 (n3)</w:t>
      </w:r>
    </w:p>
    <w:p w:rsidR="00E16A74" w:rsidRDefault="00E16A74" w:rsidP="00E16A74">
      <w:r>
        <w:t>https://gestion.agrosuper.cl/irj/servlet/prt/portal/prtroot/pcd!3aportal_content!2fcom.sap.pct!2fplatform_add_ons!2fcom.sap.ip.bi!2fiViews!2fcom.sap.ip.bi.bex?BOOKMARK=4V7XT6V546W6RCS21XHW8244A</w:t>
      </w:r>
    </w:p>
    <w:p w:rsidR="00E16A74" w:rsidRPr="00122193" w:rsidRDefault="00E16A74" w:rsidP="00E16A74">
      <w:pPr>
        <w:rPr>
          <w:b/>
        </w:rPr>
      </w:pPr>
      <w:r w:rsidRPr="00122193">
        <w:rPr>
          <w:b/>
        </w:rPr>
        <w:t>Nivel 4 (n4)</w:t>
      </w:r>
    </w:p>
    <w:p w:rsidR="00E16A74" w:rsidRDefault="00E16A74" w:rsidP="00E16A74">
      <w:r>
        <w:t>https://gestion.agrosuper.cl/irj/servlet/prt/portal/prtroot/pcd!3aportal_content!2fcom.sap.pct!2fplatform_add_ons!2fcom.sap.ip.bi!2fiViews!2fcom.sap.ip.bi.bex?BOOKMARK=4V7XT6V546W6RCS238WOYOCWS</w:t>
      </w:r>
    </w:p>
    <w:p w:rsidR="00E16A74" w:rsidRPr="00122193" w:rsidRDefault="00E16A74" w:rsidP="00E16A74">
      <w:pPr>
        <w:rPr>
          <w:b/>
        </w:rPr>
      </w:pPr>
      <w:r w:rsidRPr="00122193">
        <w:rPr>
          <w:b/>
        </w:rPr>
        <w:t>Centros (centro)</w:t>
      </w:r>
    </w:p>
    <w:p w:rsidR="00E16A74" w:rsidRDefault="00E16A74" w:rsidP="00E16A74">
      <w:r>
        <w:t>https://gestion.agrosuper.cl/irj/servlet/prt/portal/prtroot/pcd!3aportal_content!2fcom.sap.pct!2fplatform_add_ons!2fcom.sap.ip.bi!2fiViews!2fcom.sap.ip.bi.bex?BOOKMARK=4V7XT6V546W513ILC6TADOFD3</w:t>
      </w:r>
    </w:p>
    <w:p w:rsidR="00E16A74" w:rsidRPr="00122193" w:rsidRDefault="00E16A74" w:rsidP="00E16A74">
      <w:pPr>
        <w:rPr>
          <w:b/>
        </w:rPr>
      </w:pPr>
      <w:r w:rsidRPr="00122193">
        <w:rPr>
          <w:b/>
        </w:rPr>
        <w:t>Pedidos (pedido)</w:t>
      </w:r>
    </w:p>
    <w:p w:rsidR="00E16A74" w:rsidRDefault="00E16A74" w:rsidP="00E16A74">
      <w:r>
        <w:t>https://gestion.agrosuper.cl/irj/servlet/prt/portal/prtroot/pcd!3aportal_content!2fcom.sap.pct!2fplatform_add_ons!2fcom.sap.ip.bi!2fiViews!2fcom.sap.ip.bi.bex?BOOKMARK=4V7XT6V541FBONHH7OYXXF9RX</w:t>
      </w:r>
    </w:p>
    <w:p w:rsidR="00E16A74" w:rsidRPr="00122193" w:rsidRDefault="00E16A74" w:rsidP="00E16A74">
      <w:pPr>
        <w:rPr>
          <w:b/>
        </w:rPr>
      </w:pPr>
      <w:r w:rsidRPr="00122193">
        <w:rPr>
          <w:b/>
        </w:rPr>
        <w:t>Pedidos-Material (</w:t>
      </w:r>
      <w:proofErr w:type="spellStart"/>
      <w:r w:rsidRPr="00122193">
        <w:rPr>
          <w:b/>
        </w:rPr>
        <w:t>pedido_material</w:t>
      </w:r>
      <w:proofErr w:type="spellEnd"/>
      <w:r w:rsidRPr="00122193">
        <w:rPr>
          <w:b/>
        </w:rPr>
        <w:t>)</w:t>
      </w:r>
    </w:p>
    <w:p w:rsidR="00E16A74" w:rsidRDefault="00E16A74" w:rsidP="00E16A74">
      <w:r>
        <w:t>https://gestion.agrosuper.cl/irj/servlet/prt/portal/prtroot/pcd!3aportal_content!2fcom.sap.pct!2fplatform_add_ons!2fcom.sap.ip.bi!2fiViews!2fcom.sap.ip.bi.bex?BOOKMARK=4V7XT6V541FBONHH752UZJPRW</w:t>
      </w:r>
    </w:p>
    <w:p w:rsidR="00E16A74" w:rsidRPr="00122193" w:rsidRDefault="00E16A74" w:rsidP="00E16A74">
      <w:pPr>
        <w:rPr>
          <w:b/>
          <w:lang w:val="en-US"/>
        </w:rPr>
      </w:pPr>
      <w:r w:rsidRPr="00122193">
        <w:rPr>
          <w:b/>
          <w:lang w:val="en-US"/>
        </w:rPr>
        <w:t>Stock (stock)</w:t>
      </w:r>
    </w:p>
    <w:p w:rsidR="00E16A74" w:rsidRPr="00716E9C" w:rsidRDefault="00E16A74" w:rsidP="00E16A74">
      <w:pPr>
        <w:rPr>
          <w:lang w:val="en-US"/>
        </w:rPr>
      </w:pPr>
      <w:r w:rsidRPr="00716E9C">
        <w:rPr>
          <w:lang w:val="en-US"/>
        </w:rPr>
        <w:t>https://gestion.agrosuper.cl/irj/servlet/prt/portal/prtroot/pcd!3aportal_content!2fcom.sap.pct!2fplatform_add_ons!2fcom.sap.ip.bi!2fiViews!2fcom.sap.ip.bi.bex?BOOKMARK=4V7XT6V546W511W0IXPXBAQV7</w:t>
      </w:r>
    </w:p>
    <w:p w:rsidR="00E16A74" w:rsidRPr="00122193" w:rsidRDefault="00E16A74" w:rsidP="00E16A74">
      <w:pPr>
        <w:rPr>
          <w:b/>
        </w:rPr>
      </w:pPr>
      <w:r w:rsidRPr="00122193">
        <w:rPr>
          <w:b/>
        </w:rPr>
        <w:t>Despacho/Faltantes (</w:t>
      </w:r>
      <w:proofErr w:type="spellStart"/>
      <w:r w:rsidRPr="00122193">
        <w:rPr>
          <w:b/>
        </w:rPr>
        <w:t>despacho_faltantes</w:t>
      </w:r>
      <w:proofErr w:type="spellEnd"/>
      <w:r w:rsidRPr="00122193">
        <w:rPr>
          <w:b/>
        </w:rPr>
        <w:t>)</w:t>
      </w:r>
    </w:p>
    <w:p w:rsidR="00E16A74" w:rsidRDefault="00E16A74" w:rsidP="00E16A74">
      <w:r>
        <w:t>https://gestion.agrosuper.cl/irj/servlet/prt/portal/prtroot/pcd!3aportal_content!2fcom.sap.pct!2fplatform_add_ons!2fcom.sap.ip.bi!2fiViews!2fcom.sap.ip.bi.bex?BOOKMARK=4V7XT6V541FBONJEF9JEQGX6H</w:t>
      </w:r>
    </w:p>
    <w:p w:rsidR="00A522D7" w:rsidRDefault="00A522D7" w:rsidP="00E16A74">
      <w:pPr>
        <w:rPr>
          <w:b/>
        </w:rPr>
      </w:pPr>
    </w:p>
    <w:p w:rsidR="00A522D7" w:rsidRDefault="00A522D7" w:rsidP="00E16A74">
      <w:pPr>
        <w:rPr>
          <w:b/>
        </w:rPr>
      </w:pPr>
    </w:p>
    <w:p w:rsidR="00A522D7" w:rsidRDefault="00A522D7" w:rsidP="00E16A74">
      <w:pPr>
        <w:rPr>
          <w:b/>
        </w:rPr>
      </w:pPr>
    </w:p>
    <w:p w:rsidR="00E16A74" w:rsidRPr="00122193" w:rsidRDefault="00E16A74" w:rsidP="00E16A74">
      <w:pPr>
        <w:rPr>
          <w:b/>
        </w:rPr>
      </w:pPr>
      <w:r w:rsidRPr="00122193">
        <w:rPr>
          <w:b/>
        </w:rPr>
        <w:lastRenderedPageBreak/>
        <w:t>Nivel Servicio Clientes (</w:t>
      </w:r>
      <w:proofErr w:type="spellStart"/>
      <w:r w:rsidRPr="00122193">
        <w:rPr>
          <w:b/>
        </w:rPr>
        <w:t>ns_cliente</w:t>
      </w:r>
      <w:proofErr w:type="spellEnd"/>
      <w:r w:rsidRPr="00122193">
        <w:rPr>
          <w:b/>
        </w:rPr>
        <w:t>)</w:t>
      </w:r>
    </w:p>
    <w:p w:rsidR="00E16A74" w:rsidRDefault="00E16A74" w:rsidP="00E16A74">
      <w:r w:rsidRPr="005D2A75">
        <w:t>https://gestion.agrosuper.cl/irj/servlet/prt/portal/prtroot/pcd!3aportal_content!2fcom.sap.pct!2fplatform_add_ons!2fcom.sap.ip.bi!2fiViews!2fcom.sap.ip.bi.bex?BOO</w:t>
      </w:r>
      <w:r>
        <w:t>KMARK=4V7XT6V546W513H2359FWVPGU</w:t>
      </w:r>
    </w:p>
    <w:p w:rsidR="00E16A74" w:rsidRPr="00122193" w:rsidRDefault="00E16A74" w:rsidP="00E16A74">
      <w:pPr>
        <w:rPr>
          <w:b/>
        </w:rPr>
      </w:pPr>
      <w:r w:rsidRPr="00122193">
        <w:rPr>
          <w:b/>
        </w:rPr>
        <w:t>Categoría Clientes (</w:t>
      </w:r>
      <w:proofErr w:type="spellStart"/>
      <w:r w:rsidRPr="00122193">
        <w:rPr>
          <w:b/>
        </w:rPr>
        <w:t>categoriacliente</w:t>
      </w:r>
      <w:proofErr w:type="spellEnd"/>
      <w:r w:rsidRPr="00122193">
        <w:rPr>
          <w:b/>
        </w:rPr>
        <w:t>)</w:t>
      </w:r>
    </w:p>
    <w:p w:rsidR="00E16A74" w:rsidRDefault="00E16A74" w:rsidP="00E16A74">
      <w:r>
        <w:t>https://gestion.agrosuper.cl/irj/servlet/prt/portal/prtroot/pcd!3aportal_content!2fcom.sap.pct!2fplatform_add_ons!2fcom.sap.ip.bi!2fiViews!2fcom.sap.ip.bi.bex?BOOKMARK=4V7XT6V546W513ILRHFA6M0ET</w:t>
      </w:r>
    </w:p>
    <w:p w:rsidR="00E16A74" w:rsidRPr="00122193" w:rsidRDefault="00E16A74" w:rsidP="00E16A74">
      <w:pPr>
        <w:rPr>
          <w:b/>
        </w:rPr>
      </w:pPr>
      <w:r w:rsidRPr="00122193">
        <w:rPr>
          <w:b/>
        </w:rPr>
        <w:t>Subcategoría Clientes (</w:t>
      </w:r>
      <w:proofErr w:type="spellStart"/>
      <w:r w:rsidRPr="00122193">
        <w:rPr>
          <w:b/>
        </w:rPr>
        <w:t>subcategoriacliente</w:t>
      </w:r>
      <w:proofErr w:type="spellEnd"/>
      <w:r w:rsidRPr="00122193">
        <w:rPr>
          <w:b/>
        </w:rPr>
        <w:t>)</w:t>
      </w:r>
    </w:p>
    <w:p w:rsidR="00E16A74" w:rsidRDefault="00E16A74" w:rsidP="00E16A74">
      <w:r>
        <w:t>https://gestion.agrosuper.cl/irj/servlet/prt/portal/prtroot/pcd!3aportal_content!2fcom.sap.pct!2fplatform_add_ons!2fcom.sap.ip.bi!2fiViews!2fcom.sap.ip.bi.bex?BOOKMARK=4V7XT6V546W513ILLMHZW90YW</w:t>
      </w:r>
    </w:p>
    <w:p w:rsidR="00E16A74" w:rsidRDefault="00E16A74" w:rsidP="00E16A74"/>
    <w:p w:rsidR="00283FBF" w:rsidRDefault="00283FBF" w:rsidP="00E16A74"/>
    <w:p w:rsidR="00283FBF" w:rsidRDefault="00283FBF" w:rsidP="00E16A74"/>
    <w:p w:rsidR="00283FBF" w:rsidRDefault="00283FBF" w:rsidP="00E16A74"/>
    <w:p w:rsidR="00283FBF" w:rsidRDefault="00283FBF" w:rsidP="00E16A74"/>
    <w:p w:rsidR="00283FBF" w:rsidRDefault="00283FBF" w:rsidP="00E16A74"/>
    <w:p w:rsidR="00283FBF" w:rsidRDefault="00283FBF" w:rsidP="00E16A74"/>
    <w:p w:rsidR="00283FBF" w:rsidRDefault="00283FBF" w:rsidP="00E16A74"/>
    <w:p w:rsidR="00283FBF" w:rsidRDefault="00283FBF" w:rsidP="00E16A74"/>
    <w:p w:rsidR="00283FBF" w:rsidRDefault="00283FBF" w:rsidP="00E16A74"/>
    <w:p w:rsidR="00283FBF" w:rsidRDefault="00283FBF" w:rsidP="00E16A74"/>
    <w:p w:rsidR="00283FBF" w:rsidRDefault="00283FBF" w:rsidP="00E16A74"/>
    <w:p w:rsidR="00283FBF" w:rsidRDefault="00283FBF" w:rsidP="00E16A74"/>
    <w:p w:rsidR="00283FBF" w:rsidRDefault="00283FBF" w:rsidP="00E16A74"/>
    <w:p w:rsidR="00283FBF" w:rsidRDefault="00283FBF" w:rsidP="00E16A74"/>
    <w:p w:rsidR="00283FBF" w:rsidRDefault="00283FBF" w:rsidP="00E16A74"/>
    <w:p w:rsidR="00283FBF" w:rsidRDefault="00283FBF" w:rsidP="00E16A74"/>
    <w:p w:rsidR="00283FBF" w:rsidRPr="004431E0" w:rsidRDefault="00283FBF" w:rsidP="00E16A74"/>
    <w:p w:rsidR="007003D0" w:rsidRDefault="00C661B7" w:rsidP="007003D0">
      <w:pPr>
        <w:pStyle w:val="Ttulo1"/>
      </w:pPr>
      <w:bookmarkStart w:id="10" w:name="_Toc508378212"/>
      <w:r>
        <w:lastRenderedPageBreak/>
        <w:t xml:space="preserve">4 </w:t>
      </w:r>
      <w:r w:rsidR="007003D0">
        <w:t>Preguntas Frecuentes (FAQ)</w:t>
      </w:r>
      <w:bookmarkEnd w:id="10"/>
    </w:p>
    <w:p w:rsidR="007003D0" w:rsidRDefault="00905ECA" w:rsidP="007003D0">
      <w:pPr>
        <w:pStyle w:val="Ttulo5"/>
        <w:numPr>
          <w:ilvl w:val="0"/>
          <w:numId w:val="21"/>
        </w:numPr>
      </w:pPr>
      <w:r>
        <w:t xml:space="preserve">La aplicación al momento de generar reporte se pega </w:t>
      </w:r>
      <w:r w:rsidR="00630AE2">
        <w:t>¿</w:t>
      </w:r>
      <w:r>
        <w:t>qué hacer</w:t>
      </w:r>
      <w:r w:rsidR="00630AE2">
        <w:t>?</w:t>
      </w:r>
    </w:p>
    <w:p w:rsidR="007003D0" w:rsidRDefault="00905ECA" w:rsidP="007003D0">
      <w:pPr>
        <w:ind w:left="720"/>
      </w:pPr>
      <w:r>
        <w:t>No hacer nada. La aplicación se bloquea mientras está en proceso de generar el archivo. Debes dejar a que la aplicación termine de generar el reporte. Por mientras puedes seguir trabajando en otras cosas.</w:t>
      </w:r>
    </w:p>
    <w:p w:rsidR="00283FBF" w:rsidRDefault="00283FBF" w:rsidP="007003D0">
      <w:pPr>
        <w:ind w:left="720"/>
      </w:pPr>
    </w:p>
    <w:p w:rsidR="007003D0" w:rsidRDefault="00D06A9D" w:rsidP="007003D0">
      <w:pPr>
        <w:pStyle w:val="Ttulo5"/>
        <w:numPr>
          <w:ilvl w:val="0"/>
          <w:numId w:val="21"/>
        </w:numPr>
      </w:pPr>
      <w:r>
        <w:t>¿De donde descargo los archivos para extraer la información?</w:t>
      </w:r>
    </w:p>
    <w:p w:rsidR="007003D0" w:rsidRDefault="00D06A9D" w:rsidP="007003D0">
      <w:pPr>
        <w:ind w:left="720"/>
      </w:pPr>
      <w:r>
        <w:t>En este documento</w:t>
      </w:r>
      <w:r w:rsidR="000429F6">
        <w:t>,</w:t>
      </w:r>
      <w:r>
        <w:t xml:space="preserve"> en la sección</w:t>
      </w:r>
      <w:r w:rsidR="000429F6">
        <w:t xml:space="preserve"> 3</w:t>
      </w:r>
      <w:r>
        <w:t xml:space="preserve"> “Links para descarga de archivos”</w:t>
      </w:r>
      <w:r w:rsidR="000429F6">
        <w:t>,</w:t>
      </w:r>
      <w:r>
        <w:t xml:space="preserve"> se encuentran los links para la descarga de los archivos necesarios para completar con información la base de datos.</w:t>
      </w:r>
    </w:p>
    <w:p w:rsidR="00283FBF" w:rsidRDefault="00283FBF" w:rsidP="007003D0">
      <w:pPr>
        <w:ind w:left="720"/>
      </w:pPr>
    </w:p>
    <w:p w:rsidR="007003D0" w:rsidRDefault="00F5795E" w:rsidP="007003D0">
      <w:pPr>
        <w:pStyle w:val="Ttulo5"/>
        <w:numPr>
          <w:ilvl w:val="0"/>
          <w:numId w:val="21"/>
        </w:numPr>
      </w:pPr>
      <w:r>
        <w:t>D</w:t>
      </w:r>
      <w:r w:rsidR="00AD1564">
        <w:t>e</w:t>
      </w:r>
      <w:r w:rsidR="00D06A9D">
        <w:t>bo generar un reporte en particular</w:t>
      </w:r>
      <w:r w:rsidR="00C853E1">
        <w:t>, ¿Qué archivos debo cargar a la aplicación?</w:t>
      </w:r>
    </w:p>
    <w:p w:rsidR="007003D0" w:rsidRDefault="00C853E1" w:rsidP="007003D0">
      <w:pPr>
        <w:ind w:left="720"/>
      </w:pPr>
      <w:r>
        <w:t>Para la generación de reportes necesitamos tener información en la base de datos. Inicialmente existe información base de períodos anteriores (febrero 2018</w:t>
      </w:r>
      <w:proofErr w:type="gramStart"/>
      <w:r>
        <w:t>),por</w:t>
      </w:r>
      <w:proofErr w:type="gramEnd"/>
      <w:r>
        <w:t xml:space="preserve"> lo cual es recomendable que una vez a la semana se complete la información con información referente a esa semana. Por ejemplo, el lunes se descarga y carga la información correspondiente a la semana pasada (lunes a domingo), así podrás generar reportes con información de esa semana y lo que ya exista en la base de datos. Siempre tener cuidado con el formato de los archivos.</w:t>
      </w:r>
    </w:p>
    <w:p w:rsidR="00283FBF" w:rsidRDefault="00283FBF" w:rsidP="007003D0">
      <w:pPr>
        <w:ind w:left="720"/>
      </w:pPr>
    </w:p>
    <w:p w:rsidR="007003D0" w:rsidRDefault="00C853E1" w:rsidP="007003D0">
      <w:pPr>
        <w:pStyle w:val="Ttulo5"/>
        <w:numPr>
          <w:ilvl w:val="0"/>
          <w:numId w:val="21"/>
        </w:numPr>
      </w:pPr>
      <w:r>
        <w:t>¿Qué hacer cuando la base de datos presenta información errónea?</w:t>
      </w:r>
    </w:p>
    <w:p w:rsidR="00757CA8" w:rsidRDefault="00C853E1" w:rsidP="00AA449E">
      <w:pPr>
        <w:ind w:left="720"/>
      </w:pPr>
      <w:r>
        <w:t xml:space="preserve">Actualmente no existe una opción para eliminar información errónea desde la aplicación. Lo que se puede hacer es realizar toda modificación desde la base de datos misma accediendo a la aplicación “MySQL </w:t>
      </w:r>
      <w:proofErr w:type="spellStart"/>
      <w:r>
        <w:t>Workbench</w:t>
      </w:r>
      <w:proofErr w:type="spellEnd"/>
      <w:r>
        <w:t xml:space="preserve">” del equipo que almacena la base de datos. En este caso recordar que, dependiendo del nivel de dependencia de la tabla a modificar (ver sección </w:t>
      </w:r>
      <w:r w:rsidR="000429F6">
        <w:t xml:space="preserve">2 </w:t>
      </w:r>
      <w:r>
        <w:t>“Dependencia de Tablas”), es posible que deba eliminar información en otras tablas. Por ese motivo es imperativo revise los archivos de información antes de cargarlos a la base de datos.</w:t>
      </w:r>
      <w:r w:rsidR="00757CA8" w:rsidRPr="00757CA8">
        <w:t xml:space="preserve"> </w:t>
      </w:r>
    </w:p>
    <w:p w:rsidR="00283FBF" w:rsidRDefault="00283FBF" w:rsidP="00AA449E">
      <w:pPr>
        <w:ind w:left="720"/>
      </w:pPr>
    </w:p>
    <w:p w:rsidR="00757CA8" w:rsidRDefault="00757CA8" w:rsidP="00757CA8">
      <w:pPr>
        <w:pStyle w:val="Ttulo5"/>
        <w:numPr>
          <w:ilvl w:val="0"/>
          <w:numId w:val="21"/>
        </w:numPr>
      </w:pPr>
      <w:r>
        <w:t>¿</w:t>
      </w:r>
      <w:r w:rsidR="00B72475">
        <w:t>Puedo modificar la manera en como se genera un reporte en específico</w:t>
      </w:r>
      <w:r>
        <w:t>?</w:t>
      </w:r>
    </w:p>
    <w:p w:rsidR="00757CA8" w:rsidRDefault="00B72475" w:rsidP="00757CA8">
      <w:pPr>
        <w:ind w:left="720"/>
      </w:pPr>
      <w:r>
        <w:t xml:space="preserve">Se puede hasta cierto punto: si hablamos del procedimiento para llegar al reporte final, eso se puede hacer modificando el procedimiento almacenado que se encarga de tal reporte. Dentro de los archivos del proyecto existirá una carpeta “Base de Datos”, dentro </w:t>
      </w:r>
      <w:r w:rsidR="00112432">
        <w:t>habrá</w:t>
      </w:r>
      <w:r>
        <w:t xml:space="preserve"> archivos con nombre “</w:t>
      </w:r>
      <w:proofErr w:type="spellStart"/>
      <w:r>
        <w:t>SP_</w:t>
      </w:r>
      <w:r w:rsidR="00006D11">
        <w:t>XXX</w:t>
      </w:r>
      <w:r>
        <w:t>.sql</w:t>
      </w:r>
      <w:proofErr w:type="spellEnd"/>
      <w:r>
        <w:t xml:space="preserve">” los cuáles contienen los procedimientos almacenados que realizan la búsqueda de datos para el reporte que deben generar. Si reconocen un error </w:t>
      </w:r>
      <w:r>
        <w:lastRenderedPageBreak/>
        <w:t xml:space="preserve">al generar un reporte, pueden modificar tal procedimiento almacenado con conocimientos en SQL y con la ayuda de la aplicación “MySQL </w:t>
      </w:r>
      <w:proofErr w:type="spellStart"/>
      <w:r>
        <w:t>Workbench</w:t>
      </w:r>
      <w:proofErr w:type="spellEnd"/>
      <w:r>
        <w:t>”. Estos son los pasos para cargar tales modificaciones:</w:t>
      </w:r>
    </w:p>
    <w:p w:rsidR="00B72475" w:rsidRDefault="001B06CE" w:rsidP="00B72475">
      <w:pPr>
        <w:pStyle w:val="Prrafodelista"/>
        <w:numPr>
          <w:ilvl w:val="1"/>
          <w:numId w:val="21"/>
        </w:numPr>
      </w:pPr>
      <w:r>
        <w:t xml:space="preserve">Abrir MySQL </w:t>
      </w:r>
      <w:proofErr w:type="spellStart"/>
      <w:r>
        <w:t>Workbench</w:t>
      </w:r>
      <w:proofErr w:type="spellEnd"/>
      <w:r>
        <w:t>, y acceder a la base de datos con contraseña “12345678”</w:t>
      </w:r>
      <w:r w:rsidR="003A7D43">
        <w:t xml:space="preserve"> (</w:t>
      </w:r>
      <w:r w:rsidR="00112432">
        <w:t>En caso de que</w:t>
      </w:r>
      <w:r w:rsidR="003A7D43">
        <w:t xml:space="preserve"> alguien modifique la contraseña notificar al equipo)</w:t>
      </w:r>
      <w:r>
        <w:t>.</w:t>
      </w:r>
    </w:p>
    <w:p w:rsidR="003A7D43" w:rsidRDefault="003A7D43" w:rsidP="00D23383">
      <w:pPr>
        <w:ind w:left="360" w:firstLine="720"/>
        <w:jc w:val="center"/>
      </w:pPr>
      <w:r>
        <w:rPr>
          <w:noProof/>
        </w:rPr>
        <w:drawing>
          <wp:inline distT="0" distB="0" distL="0" distR="0">
            <wp:extent cx="4593265" cy="2036814"/>
            <wp:effectExtent l="0" t="0" r="0" b="1905"/>
            <wp:docPr id="12" name="Imagen 12" descr="C:\Users\Informatica\Documents\Lightshot\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formatica\Documents\Lightshot\Screenshot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7821" cy="2038834"/>
                    </a:xfrm>
                    <a:prstGeom prst="rect">
                      <a:avLst/>
                    </a:prstGeom>
                    <a:noFill/>
                    <a:ln>
                      <a:noFill/>
                    </a:ln>
                  </pic:spPr>
                </pic:pic>
              </a:graphicData>
            </a:graphic>
          </wp:inline>
        </w:drawing>
      </w:r>
    </w:p>
    <w:p w:rsidR="001B06CE" w:rsidRDefault="003A7D43" w:rsidP="00B72475">
      <w:pPr>
        <w:pStyle w:val="Prrafodelista"/>
        <w:numPr>
          <w:ilvl w:val="1"/>
          <w:numId w:val="21"/>
        </w:numPr>
      </w:pPr>
      <w:r>
        <w:t xml:space="preserve">Hacer </w:t>
      </w:r>
      <w:r w:rsidR="00FE7B3D">
        <w:t>doble</w:t>
      </w:r>
      <w:r>
        <w:t xml:space="preserve"> </w:t>
      </w:r>
      <w:proofErr w:type="spellStart"/>
      <w:r>
        <w:t>click</w:t>
      </w:r>
      <w:proofErr w:type="spellEnd"/>
      <w:r>
        <w:t xml:space="preserve"> en la base de datos (por defecto se llama “</w:t>
      </w:r>
      <w:proofErr w:type="spellStart"/>
      <w:r>
        <w:t>db_gestionventas</w:t>
      </w:r>
      <w:proofErr w:type="spellEnd"/>
      <w:r>
        <w:t>”)</w:t>
      </w:r>
    </w:p>
    <w:p w:rsidR="00D23383" w:rsidRDefault="00D23383" w:rsidP="00D23383">
      <w:pPr>
        <w:pStyle w:val="Prrafodelista"/>
        <w:ind w:left="1440"/>
        <w:jc w:val="center"/>
      </w:pPr>
      <w:r>
        <w:rPr>
          <w:noProof/>
        </w:rPr>
        <w:drawing>
          <wp:inline distT="0" distB="0" distL="0" distR="0">
            <wp:extent cx="2352089" cy="2732567"/>
            <wp:effectExtent l="0" t="0" r="0" b="0"/>
            <wp:docPr id="13" name="Imagen 13" descr="C:\Users\Informatica\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formatica\Documents\Lightshot\Screenshot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8523" cy="2774895"/>
                    </a:xfrm>
                    <a:prstGeom prst="rect">
                      <a:avLst/>
                    </a:prstGeom>
                    <a:noFill/>
                    <a:ln>
                      <a:noFill/>
                    </a:ln>
                  </pic:spPr>
                </pic:pic>
              </a:graphicData>
            </a:graphic>
          </wp:inline>
        </w:drawing>
      </w:r>
    </w:p>
    <w:p w:rsidR="00D23383" w:rsidRDefault="00D23383" w:rsidP="00D23383">
      <w:pPr>
        <w:pStyle w:val="Prrafodelista"/>
        <w:ind w:left="1440"/>
      </w:pPr>
    </w:p>
    <w:p w:rsidR="00D23383" w:rsidRDefault="00D23383" w:rsidP="00D23383">
      <w:pPr>
        <w:pStyle w:val="Prrafodelista"/>
        <w:ind w:left="1440"/>
      </w:pPr>
    </w:p>
    <w:p w:rsidR="00D23383" w:rsidRDefault="00D23383" w:rsidP="00B72475">
      <w:pPr>
        <w:pStyle w:val="Prrafodelista"/>
        <w:numPr>
          <w:ilvl w:val="1"/>
          <w:numId w:val="21"/>
        </w:numPr>
      </w:pPr>
      <w:r>
        <w:t xml:space="preserve">Abrir un archivo SQL correspondiente al que contiene el procedimiento almacenado a </w:t>
      </w:r>
      <w:r w:rsidR="00112432">
        <w:t>modificar (</w:t>
      </w:r>
      <w:r w:rsidR="002E4074">
        <w:t xml:space="preserve">Es recomendable realizar una copia del archivo que desean modificar cosa que, </w:t>
      </w:r>
      <w:r w:rsidR="00B340BA">
        <w:t>en caso de que</w:t>
      </w:r>
      <w:r w:rsidR="002E4074">
        <w:t xml:space="preserve"> necesiten reponer la base de datos con el procedimiento almacenado ya existente, vuelven a cargar el archivo anterior con el rayito que aparece en pantalla).</w:t>
      </w:r>
    </w:p>
    <w:p w:rsidR="00D23383" w:rsidRDefault="00D23383" w:rsidP="00D23383">
      <w:pPr>
        <w:ind w:left="360" w:firstLine="720"/>
        <w:jc w:val="center"/>
      </w:pPr>
      <w:r>
        <w:rPr>
          <w:noProof/>
        </w:rPr>
        <w:lastRenderedPageBreak/>
        <w:drawing>
          <wp:inline distT="0" distB="0" distL="0" distR="0">
            <wp:extent cx="4125432" cy="1694468"/>
            <wp:effectExtent l="0" t="0" r="8890" b="1270"/>
            <wp:docPr id="14" name="Imagen 14" descr="C:\Users\Informatica\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formatica\Documents\Lightshot\Screenshot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8069" cy="1695551"/>
                    </a:xfrm>
                    <a:prstGeom prst="rect">
                      <a:avLst/>
                    </a:prstGeom>
                    <a:noFill/>
                    <a:ln>
                      <a:noFill/>
                    </a:ln>
                  </pic:spPr>
                </pic:pic>
              </a:graphicData>
            </a:graphic>
          </wp:inline>
        </w:drawing>
      </w:r>
    </w:p>
    <w:p w:rsidR="002F546A" w:rsidRDefault="002F546A" w:rsidP="002F546A">
      <w:pPr>
        <w:pStyle w:val="Prrafodelista"/>
        <w:numPr>
          <w:ilvl w:val="1"/>
          <w:numId w:val="21"/>
        </w:numPr>
      </w:pPr>
      <w:r>
        <w:t>Una vez modificado el procedimiento almacenado, se presiona el rayito que aparece en pantalla. Dicho botón lo que hace es cargar el archivo en la base de datos previamente seleccionada, y en caso de que el procedimiento esté correcto, abajo en un panel de estado aparecerá que fue exitoso. Si por algún motivo el procedimiento almacenado está incorrecto no se modificará porcel existente.</w:t>
      </w:r>
    </w:p>
    <w:p w:rsidR="002F546A" w:rsidRDefault="00A90946" w:rsidP="00D0026B">
      <w:pPr>
        <w:ind w:firstLine="720"/>
        <w:jc w:val="center"/>
      </w:pPr>
      <w:r>
        <w:rPr>
          <w:noProof/>
        </w:rPr>
        <w:drawing>
          <wp:inline distT="0" distB="0" distL="0" distR="0">
            <wp:extent cx="5730875" cy="3540760"/>
            <wp:effectExtent l="0" t="0" r="3175" b="2540"/>
            <wp:docPr id="16" name="Imagen 16" descr="C:\Users\Informatica\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formatica\Documents\Lightshot\Screenshot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noFill/>
                    </a:ln>
                  </pic:spPr>
                </pic:pic>
              </a:graphicData>
            </a:graphic>
          </wp:inline>
        </w:drawing>
      </w:r>
    </w:p>
    <w:p w:rsidR="00D45949" w:rsidRDefault="007B2E80" w:rsidP="00D45949">
      <w:pPr>
        <w:pStyle w:val="Prrafodelista"/>
        <w:numPr>
          <w:ilvl w:val="1"/>
          <w:numId w:val="21"/>
        </w:numPr>
      </w:pPr>
      <w:r>
        <w:t>Finalmente, en la aplicación deberían poder generar tal reporte sin problemas. Al momento de la modificación del procedimiento almacenado, no modificar la cantidad de columnas de la tabla a devolver, solamente el cómo se calcula cada elemento. En caso de necesitar agregar nuevas columnas al reporte, se deberá modificar tanto a nivel de base de datos como de aplicación, y necesitarán de alguien con conocimientos en el área.</w:t>
      </w:r>
    </w:p>
    <w:p w:rsidR="00283FBF" w:rsidRDefault="00283FBF" w:rsidP="00283FBF"/>
    <w:p w:rsidR="00283FBF" w:rsidRDefault="00283FBF" w:rsidP="00283FBF"/>
    <w:p w:rsidR="00283FBF" w:rsidRDefault="00283FBF" w:rsidP="00283FBF"/>
    <w:p w:rsidR="00D45949" w:rsidRDefault="00D45949" w:rsidP="00D45949">
      <w:pPr>
        <w:pStyle w:val="Ttulo5"/>
        <w:numPr>
          <w:ilvl w:val="0"/>
          <w:numId w:val="21"/>
        </w:numPr>
      </w:pPr>
      <w:r>
        <w:lastRenderedPageBreak/>
        <w:t>¿Cómo puedo modificar la aplicación para gregar/ modificar funcionalidades?</w:t>
      </w:r>
    </w:p>
    <w:p w:rsidR="00D45949" w:rsidRDefault="00D45949" w:rsidP="00D45949">
      <w:pPr>
        <w:ind w:left="720"/>
      </w:pPr>
      <w:r>
        <w:t>Es recomendable que alguien con conocimientos en el lenguaje de programación Java realice tal cosa. El código fuente estará dentro de los archivos entregados. Algunas recomendaciones:</w:t>
      </w:r>
    </w:p>
    <w:p w:rsidR="00D45949" w:rsidRDefault="00D45949" w:rsidP="00D45949">
      <w:pPr>
        <w:pStyle w:val="Prrafodelista"/>
        <w:numPr>
          <w:ilvl w:val="0"/>
          <w:numId w:val="26"/>
        </w:numPr>
      </w:pPr>
      <w:r>
        <w:t>La aplicación está programada con la versión Java JDK 8.0_131, Java</w:t>
      </w:r>
      <w:r w:rsidR="000666D0">
        <w:t xml:space="preserve"> </w:t>
      </w:r>
      <w:r>
        <w:t>FX versión 8.0.111</w:t>
      </w:r>
    </w:p>
    <w:p w:rsidR="00D45949" w:rsidRDefault="00D45949" w:rsidP="00D45949">
      <w:pPr>
        <w:pStyle w:val="Prrafodelista"/>
        <w:numPr>
          <w:ilvl w:val="0"/>
          <w:numId w:val="26"/>
        </w:numPr>
      </w:pPr>
      <w:r>
        <w:t xml:space="preserve">La aplicación fue desarrollada con ayuda del IDE </w:t>
      </w:r>
      <w:r w:rsidR="000666D0">
        <w:t>NetBeans</w:t>
      </w:r>
      <w:r>
        <w:t xml:space="preserve"> 8.2, apoyado de </w:t>
      </w:r>
      <w:proofErr w:type="spellStart"/>
      <w:r>
        <w:t>SceneBuilder</w:t>
      </w:r>
      <w:proofErr w:type="spellEnd"/>
      <w:r>
        <w:t xml:space="preserve"> 8.3</w:t>
      </w:r>
    </w:p>
    <w:p w:rsidR="00703524" w:rsidRDefault="00D45949" w:rsidP="00703524">
      <w:pPr>
        <w:pStyle w:val="Prrafodelista"/>
        <w:numPr>
          <w:ilvl w:val="0"/>
          <w:numId w:val="26"/>
        </w:numPr>
      </w:pPr>
      <w:r>
        <w:t xml:space="preserve">La aplicación posee </w:t>
      </w:r>
      <w:proofErr w:type="spellStart"/>
      <w:r>
        <w:t>JavaDoc</w:t>
      </w:r>
      <w:proofErr w:type="spellEnd"/>
      <w:r>
        <w:t xml:space="preserve"> para consultas respecto a código ya implementado</w:t>
      </w:r>
      <w:r w:rsidR="00283FBF">
        <w:t>.</w:t>
      </w:r>
    </w:p>
    <w:p w:rsidR="00283FBF" w:rsidRDefault="00283FBF" w:rsidP="00283FBF">
      <w:pPr>
        <w:pStyle w:val="Prrafodelista"/>
        <w:ind w:left="1800"/>
      </w:pPr>
    </w:p>
    <w:p w:rsidR="00AA449E" w:rsidRDefault="00AA449E" w:rsidP="00AA449E">
      <w:pPr>
        <w:pStyle w:val="Ttulo5"/>
        <w:numPr>
          <w:ilvl w:val="0"/>
          <w:numId w:val="21"/>
        </w:numPr>
      </w:pPr>
      <w:r>
        <w:t>¿Existe una forma de inicializar la base de datos con la información inicialmente por defecto?</w:t>
      </w:r>
    </w:p>
    <w:p w:rsidR="00AA449E" w:rsidRDefault="00A041AB" w:rsidP="00AA449E">
      <w:pPr>
        <w:ind w:left="720"/>
      </w:pPr>
      <w:r>
        <w:t xml:space="preserve">En caso de problemas con la base de datos, lo que se </w:t>
      </w:r>
      <w:r w:rsidR="000666D0">
        <w:t>puede</w:t>
      </w:r>
      <w:r>
        <w:t xml:space="preserve"> hacer es la eliminación y creación de una nueva base de datos:</w:t>
      </w:r>
    </w:p>
    <w:p w:rsidR="00A041AB" w:rsidRDefault="00A041AB" w:rsidP="00AA449E">
      <w:pPr>
        <w:ind w:left="720"/>
      </w:pPr>
      <w:r>
        <w:t>Para eliminar la base de datos actual:</w:t>
      </w:r>
    </w:p>
    <w:p w:rsidR="0017543F" w:rsidRDefault="0017543F" w:rsidP="0017543F">
      <w:pPr>
        <w:pStyle w:val="Prrafodelista"/>
        <w:numPr>
          <w:ilvl w:val="1"/>
          <w:numId w:val="21"/>
        </w:numPr>
      </w:pPr>
      <w:r>
        <w:t xml:space="preserve">Abrir MySQL </w:t>
      </w:r>
      <w:proofErr w:type="spellStart"/>
      <w:r>
        <w:t>Workbench</w:t>
      </w:r>
      <w:proofErr w:type="spellEnd"/>
      <w:r>
        <w:t>, y acceder a la base de datos con contraseña “12345678” (En caso de que alguien modifique la contraseña notificar al equipo).</w:t>
      </w:r>
    </w:p>
    <w:p w:rsidR="00A07300" w:rsidRDefault="00A07300" w:rsidP="0017543F">
      <w:pPr>
        <w:pStyle w:val="Prrafodelista"/>
        <w:numPr>
          <w:ilvl w:val="1"/>
          <w:numId w:val="21"/>
        </w:numPr>
      </w:pPr>
      <w:proofErr w:type="spellStart"/>
      <w:r>
        <w:t>Click</w:t>
      </w:r>
      <w:proofErr w:type="spellEnd"/>
      <w:r>
        <w:t xml:space="preserve"> derecho en la base de datos &gt; </w:t>
      </w:r>
      <w:proofErr w:type="spellStart"/>
      <w:r>
        <w:t>Drop</w:t>
      </w:r>
      <w:proofErr w:type="spellEnd"/>
      <w:r>
        <w:t xml:space="preserve"> </w:t>
      </w:r>
      <w:proofErr w:type="spellStart"/>
      <w:r>
        <w:t>Schema</w:t>
      </w:r>
      <w:proofErr w:type="spellEnd"/>
      <w:r>
        <w:t>…</w:t>
      </w:r>
    </w:p>
    <w:p w:rsidR="00A07300" w:rsidRDefault="00A07300" w:rsidP="0017543F">
      <w:pPr>
        <w:pStyle w:val="Prrafodelista"/>
        <w:numPr>
          <w:ilvl w:val="1"/>
          <w:numId w:val="21"/>
        </w:numPr>
      </w:pPr>
      <w:r>
        <w:t>Confirma</w:t>
      </w:r>
      <w:r w:rsidR="00CB1AEE">
        <w:t xml:space="preserve">r haciendo </w:t>
      </w:r>
      <w:proofErr w:type="spellStart"/>
      <w:proofErr w:type="gramStart"/>
      <w:r w:rsidR="00CB1AEE">
        <w:t>click</w:t>
      </w:r>
      <w:proofErr w:type="spellEnd"/>
      <w:r w:rsidR="00CB1AEE">
        <w:t xml:space="preserve"> </w:t>
      </w:r>
      <w:r>
        <w:t xml:space="preserve"> en</w:t>
      </w:r>
      <w:proofErr w:type="gramEnd"/>
      <w:r>
        <w:t xml:space="preserve"> “</w:t>
      </w:r>
      <w:proofErr w:type="spellStart"/>
      <w:r>
        <w:t>Drop</w:t>
      </w:r>
      <w:proofErr w:type="spellEnd"/>
      <w:r w:rsidR="000F1A59">
        <w:t xml:space="preserve"> </w:t>
      </w:r>
      <w:proofErr w:type="spellStart"/>
      <w:r w:rsidR="000F1A59">
        <w:t>Now</w:t>
      </w:r>
      <w:proofErr w:type="spellEnd"/>
      <w:r>
        <w:t>”</w:t>
      </w:r>
      <w:r w:rsidR="000F1A59">
        <w:t xml:space="preserve"> y esperar a que el proceso finalice.</w:t>
      </w:r>
    </w:p>
    <w:p w:rsidR="00A07300" w:rsidRDefault="00A07300" w:rsidP="00AA449E">
      <w:pPr>
        <w:ind w:left="720"/>
        <w:sectPr w:rsidR="00A07300" w:rsidSect="0032426F">
          <w:footerReference w:type="default" r:id="rId28"/>
          <w:type w:val="continuous"/>
          <w:pgSz w:w="11907" w:h="16839" w:code="9"/>
          <w:pgMar w:top="1440" w:right="1440" w:bottom="1440" w:left="1440" w:header="720" w:footer="720" w:gutter="0"/>
          <w:cols w:space="720"/>
          <w:titlePg/>
          <w:docGrid w:linePitch="299"/>
        </w:sectPr>
      </w:pPr>
    </w:p>
    <w:p w:rsidR="00A041AB" w:rsidRDefault="00A07300" w:rsidP="00112935">
      <w:r>
        <w:rPr>
          <w:noProof/>
        </w:rPr>
        <w:drawing>
          <wp:inline distT="0" distB="0" distL="0" distR="0" wp14:anchorId="221BCE5C" wp14:editId="1FC85F57">
            <wp:extent cx="2955851" cy="3202615"/>
            <wp:effectExtent l="0" t="0" r="0" b="0"/>
            <wp:docPr id="15" name="Imagen 15" descr="C:\Users\Informatica\Documents\Lightshot\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ocuments\Lightshot\Screenshot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4531" cy="3277029"/>
                    </a:xfrm>
                    <a:prstGeom prst="rect">
                      <a:avLst/>
                    </a:prstGeom>
                    <a:noFill/>
                    <a:ln>
                      <a:noFill/>
                    </a:ln>
                  </pic:spPr>
                </pic:pic>
              </a:graphicData>
            </a:graphic>
          </wp:inline>
        </w:drawing>
      </w:r>
    </w:p>
    <w:p w:rsidR="00A07300" w:rsidRDefault="00A07300" w:rsidP="00112935">
      <w:r>
        <w:rPr>
          <w:noProof/>
        </w:rPr>
        <w:drawing>
          <wp:inline distT="0" distB="0" distL="0" distR="0">
            <wp:extent cx="2643007" cy="1839433"/>
            <wp:effectExtent l="0" t="0" r="5080" b="8890"/>
            <wp:docPr id="17" name="Imagen 17" descr="C:\Users\Informatica\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ocuments\Lightshot\Screenshot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0324" cy="1886283"/>
                    </a:xfrm>
                    <a:prstGeom prst="rect">
                      <a:avLst/>
                    </a:prstGeom>
                    <a:noFill/>
                    <a:ln>
                      <a:noFill/>
                    </a:ln>
                  </pic:spPr>
                </pic:pic>
              </a:graphicData>
            </a:graphic>
          </wp:inline>
        </w:drawing>
      </w:r>
    </w:p>
    <w:p w:rsidR="00A07300" w:rsidRDefault="00A07300" w:rsidP="00112935">
      <w:pPr>
        <w:sectPr w:rsidR="00A07300" w:rsidSect="00A07300">
          <w:type w:val="continuous"/>
          <w:pgSz w:w="11907" w:h="16839" w:code="9"/>
          <w:pgMar w:top="1440" w:right="1440" w:bottom="1440" w:left="1440" w:header="720" w:footer="720" w:gutter="0"/>
          <w:cols w:num="2" w:space="720"/>
          <w:titlePg/>
          <w:docGrid w:linePitch="299"/>
        </w:sectPr>
      </w:pPr>
      <w:r>
        <w:rPr>
          <w:noProof/>
        </w:rPr>
        <w:drawing>
          <wp:inline distT="0" distB="0" distL="0" distR="0">
            <wp:extent cx="2637155" cy="499745"/>
            <wp:effectExtent l="0" t="0" r="0" b="0"/>
            <wp:docPr id="19" name="Imagen 19" descr="C:\Users\Informatica\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formatica\Documents\Lightshot\Screenshot_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7155" cy="499745"/>
                    </a:xfrm>
                    <a:prstGeom prst="rect">
                      <a:avLst/>
                    </a:prstGeom>
                    <a:noFill/>
                    <a:ln>
                      <a:noFill/>
                    </a:ln>
                  </pic:spPr>
                </pic:pic>
              </a:graphicData>
            </a:graphic>
          </wp:inline>
        </w:drawing>
      </w:r>
    </w:p>
    <w:p w:rsidR="006D0B53" w:rsidRDefault="006D0B53" w:rsidP="00AA449E">
      <w:pPr>
        <w:ind w:left="720"/>
      </w:pPr>
    </w:p>
    <w:p w:rsidR="006D0B53" w:rsidRDefault="006D0B53" w:rsidP="00AA449E">
      <w:pPr>
        <w:ind w:left="720"/>
      </w:pPr>
    </w:p>
    <w:p w:rsidR="001F506E" w:rsidRDefault="001F506E" w:rsidP="00AA449E">
      <w:pPr>
        <w:ind w:left="720"/>
      </w:pPr>
    </w:p>
    <w:p w:rsidR="00A041AB" w:rsidRDefault="00A041AB" w:rsidP="00AA449E">
      <w:pPr>
        <w:ind w:left="720"/>
      </w:pPr>
      <w:r>
        <w:t>Para crear la base de datos inicial:</w:t>
      </w:r>
    </w:p>
    <w:p w:rsidR="0017543F" w:rsidRDefault="0017543F" w:rsidP="00FF4183">
      <w:pPr>
        <w:pStyle w:val="Prrafodelista"/>
        <w:numPr>
          <w:ilvl w:val="0"/>
          <w:numId w:val="27"/>
        </w:numPr>
      </w:pPr>
      <w:r>
        <w:t xml:space="preserve">Abrir MySQL </w:t>
      </w:r>
      <w:proofErr w:type="spellStart"/>
      <w:r>
        <w:t>Workbench</w:t>
      </w:r>
      <w:proofErr w:type="spellEnd"/>
      <w:r>
        <w:t>, y acceder a la base de datos con contraseña “12345678” (En caso de que alguien modifique la contraseña notificar al equipo).</w:t>
      </w:r>
    </w:p>
    <w:p w:rsidR="00FF4183" w:rsidRDefault="00FF4183" w:rsidP="00FF4183">
      <w:pPr>
        <w:pStyle w:val="Prrafodelista"/>
        <w:numPr>
          <w:ilvl w:val="0"/>
          <w:numId w:val="27"/>
        </w:numPr>
      </w:pPr>
      <w:r>
        <w:t>Seleccionar el ícono de una base de datos (</w:t>
      </w:r>
      <w:r>
        <w:rPr>
          <w:noProof/>
        </w:rPr>
        <w:drawing>
          <wp:inline distT="0" distB="0" distL="0" distR="0">
            <wp:extent cx="287020" cy="266065"/>
            <wp:effectExtent l="0" t="0" r="0" b="635"/>
            <wp:docPr id="20" name="Imagen 20" descr="C:\Users\Informatica\Documents\Lightshot\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rmatica\Documents\Lightshot\Screenshot_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20" cy="266065"/>
                    </a:xfrm>
                    <a:prstGeom prst="rect">
                      <a:avLst/>
                    </a:prstGeom>
                    <a:noFill/>
                    <a:ln>
                      <a:noFill/>
                    </a:ln>
                  </pic:spPr>
                </pic:pic>
              </a:graphicData>
            </a:graphic>
          </wp:inline>
        </w:drawing>
      </w:r>
      <w:r>
        <w:t xml:space="preserve">), escriba </w:t>
      </w:r>
      <w:r w:rsidR="000429F6">
        <w:t>un nombre</w:t>
      </w:r>
      <w:r>
        <w:t xml:space="preserve"> a la nueva </w:t>
      </w:r>
      <w:r w:rsidR="000429F6">
        <w:t xml:space="preserve">base de datos y haga </w:t>
      </w:r>
      <w:proofErr w:type="spellStart"/>
      <w:r w:rsidR="000429F6">
        <w:t>click</w:t>
      </w:r>
      <w:proofErr w:type="spellEnd"/>
      <w:r w:rsidR="000429F6">
        <w:t xml:space="preserve"> en “</w:t>
      </w:r>
      <w:proofErr w:type="spellStart"/>
      <w:r w:rsidR="000429F6">
        <w:t>A</w:t>
      </w:r>
      <w:r>
        <w:t>pply</w:t>
      </w:r>
      <w:proofErr w:type="spellEnd"/>
      <w:r>
        <w:t>”</w:t>
      </w:r>
      <w:r w:rsidR="000429F6">
        <w:t>.</w:t>
      </w:r>
    </w:p>
    <w:p w:rsidR="00B1436D" w:rsidRDefault="00B1436D" w:rsidP="00B1436D">
      <w:pPr>
        <w:jc w:val="center"/>
      </w:pPr>
      <w:r>
        <w:rPr>
          <w:noProof/>
        </w:rPr>
        <w:drawing>
          <wp:inline distT="0" distB="0" distL="0" distR="0" wp14:anchorId="1D1E1AAB" wp14:editId="26F1C7FF">
            <wp:extent cx="3710940" cy="1467485"/>
            <wp:effectExtent l="0" t="0" r="3810" b="0"/>
            <wp:docPr id="21" name="Imagen 21" descr="C:\Users\Informatica\Documents\Lightshot\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formatica\Documents\Lightshot\Screenshot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0940" cy="1467485"/>
                    </a:xfrm>
                    <a:prstGeom prst="rect">
                      <a:avLst/>
                    </a:prstGeom>
                    <a:noFill/>
                    <a:ln>
                      <a:noFill/>
                    </a:ln>
                  </pic:spPr>
                </pic:pic>
              </a:graphicData>
            </a:graphic>
          </wp:inline>
        </w:drawing>
      </w:r>
    </w:p>
    <w:p w:rsidR="00B1436D" w:rsidRDefault="00B1436D" w:rsidP="00B1436D">
      <w:pPr>
        <w:jc w:val="center"/>
      </w:pPr>
      <w:r>
        <w:rPr>
          <w:noProof/>
        </w:rPr>
        <w:drawing>
          <wp:inline distT="0" distB="0" distL="0" distR="0" wp14:anchorId="1BDB38CB" wp14:editId="441E81DD">
            <wp:extent cx="5167423" cy="2271948"/>
            <wp:effectExtent l="0" t="0" r="0" b="0"/>
            <wp:docPr id="24" name="Imagen 24" descr="C:\Users\Informatica\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rmatica\Documents\Lightshot\Screenshot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5084" cy="2279713"/>
                    </a:xfrm>
                    <a:prstGeom prst="rect">
                      <a:avLst/>
                    </a:prstGeom>
                    <a:noFill/>
                    <a:ln>
                      <a:noFill/>
                    </a:ln>
                  </pic:spPr>
                </pic:pic>
              </a:graphicData>
            </a:graphic>
          </wp:inline>
        </w:drawing>
      </w:r>
    </w:p>
    <w:p w:rsidR="00FF4183" w:rsidRDefault="00FF4183" w:rsidP="00390802">
      <w:pPr>
        <w:pStyle w:val="Prrafodelista"/>
        <w:numPr>
          <w:ilvl w:val="0"/>
          <w:numId w:val="27"/>
        </w:numPr>
        <w:jc w:val="center"/>
      </w:pPr>
      <w:r>
        <w:t xml:space="preserve">Cuando finalice el proceso, apretar </w:t>
      </w:r>
      <w:r w:rsidR="00B1436D">
        <w:t>“</w:t>
      </w:r>
      <w:proofErr w:type="spellStart"/>
      <w:r w:rsidR="00B1436D">
        <w:t>Finish</w:t>
      </w:r>
      <w:proofErr w:type="spellEnd"/>
      <w:r w:rsidR="00B1436D">
        <w:t>”</w:t>
      </w:r>
      <w:r>
        <w:t xml:space="preserve"> y verificar que la base de datos ha sido creada. (Recuerde </w:t>
      </w:r>
      <w:r w:rsidR="000429F6">
        <w:t>que,</w:t>
      </w:r>
      <w:r>
        <w:t xml:space="preserve"> para la carga de elementos en esa base de datos, debe seleccionarla haciendo doble </w:t>
      </w:r>
      <w:proofErr w:type="spellStart"/>
      <w:r>
        <w:t>click</w:t>
      </w:r>
      <w:proofErr w:type="spellEnd"/>
      <w:r>
        <w:t xml:space="preserve"> encima de la base de datos).</w:t>
      </w:r>
    </w:p>
    <w:p w:rsidR="00FF4183" w:rsidRDefault="00FF4183" w:rsidP="00FF4183">
      <w:pPr>
        <w:jc w:val="center"/>
      </w:pPr>
      <w:r>
        <w:rPr>
          <w:noProof/>
        </w:rPr>
        <w:drawing>
          <wp:inline distT="0" distB="0" distL="0" distR="0">
            <wp:extent cx="5679726" cy="2328531"/>
            <wp:effectExtent l="0" t="0" r="0" b="0"/>
            <wp:docPr id="25" name="Imagen 25" descr="C:\Users\Informatica\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formatica\Documents\Lightshot\Screenshot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028" cy="2345464"/>
                    </a:xfrm>
                    <a:prstGeom prst="rect">
                      <a:avLst/>
                    </a:prstGeom>
                    <a:noFill/>
                    <a:ln>
                      <a:noFill/>
                    </a:ln>
                  </pic:spPr>
                </pic:pic>
              </a:graphicData>
            </a:graphic>
          </wp:inline>
        </w:drawing>
      </w:r>
    </w:p>
    <w:p w:rsidR="00FF4183" w:rsidRDefault="00FF4183" w:rsidP="00FF4183">
      <w:pPr>
        <w:jc w:val="center"/>
      </w:pPr>
      <w:r>
        <w:rPr>
          <w:noProof/>
        </w:rPr>
        <w:lastRenderedPageBreak/>
        <w:drawing>
          <wp:inline distT="0" distB="0" distL="0" distR="0">
            <wp:extent cx="4880344" cy="2055422"/>
            <wp:effectExtent l="0" t="0" r="0" b="2540"/>
            <wp:docPr id="26" name="Imagen 26" descr="C:\Users\Informatica\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formatica\Documents\Lightshot\Screenshot_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0965" cy="2059895"/>
                    </a:xfrm>
                    <a:prstGeom prst="rect">
                      <a:avLst/>
                    </a:prstGeom>
                    <a:noFill/>
                    <a:ln>
                      <a:noFill/>
                    </a:ln>
                  </pic:spPr>
                </pic:pic>
              </a:graphicData>
            </a:graphic>
          </wp:inline>
        </w:drawing>
      </w:r>
    </w:p>
    <w:p w:rsidR="00FF4183" w:rsidRDefault="00FF4183" w:rsidP="00FF4183">
      <w:pPr>
        <w:jc w:val="center"/>
      </w:pPr>
      <w:r>
        <w:rPr>
          <w:noProof/>
        </w:rPr>
        <w:drawing>
          <wp:inline distT="0" distB="0" distL="0" distR="0">
            <wp:extent cx="1998920" cy="1946783"/>
            <wp:effectExtent l="0" t="0" r="1905" b="0"/>
            <wp:docPr id="27" name="Imagen 27" descr="C:\Users\Informatica\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formatica\Documents\Lightshot\Screenshot_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4222" cy="1951946"/>
                    </a:xfrm>
                    <a:prstGeom prst="rect">
                      <a:avLst/>
                    </a:prstGeom>
                    <a:noFill/>
                    <a:ln>
                      <a:noFill/>
                    </a:ln>
                  </pic:spPr>
                </pic:pic>
              </a:graphicData>
            </a:graphic>
          </wp:inline>
        </w:drawing>
      </w:r>
    </w:p>
    <w:p w:rsidR="00637CBA" w:rsidRDefault="00637CBA" w:rsidP="00637CBA">
      <w:pPr>
        <w:pStyle w:val="Prrafodelista"/>
        <w:numPr>
          <w:ilvl w:val="0"/>
          <w:numId w:val="27"/>
        </w:numPr>
      </w:pPr>
      <w:r>
        <w:t>Una vez creada y seleccionada la base de datos, abrir los archivos SQL que están en la carpeta Base de Datos del proyecto. Primero, abrir y cargar CREATE_TABLES y luego SP_REPORTES.</w:t>
      </w:r>
      <w:r w:rsidR="00FF3928">
        <w:t xml:space="preserve"> Para cargar presionar en el rayito (</w:t>
      </w:r>
      <w:r w:rsidR="00FF3928">
        <w:rPr>
          <w:noProof/>
        </w:rPr>
        <w:drawing>
          <wp:inline distT="0" distB="0" distL="0" distR="0">
            <wp:extent cx="233680" cy="244475"/>
            <wp:effectExtent l="0" t="0" r="0" b="3175"/>
            <wp:docPr id="29" name="Imagen 29" descr="C:\Users\Informatica\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formatica\Documents\Lightshot\Screenshot_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680" cy="244475"/>
                    </a:xfrm>
                    <a:prstGeom prst="rect">
                      <a:avLst/>
                    </a:prstGeom>
                    <a:noFill/>
                    <a:ln>
                      <a:noFill/>
                    </a:ln>
                  </pic:spPr>
                </pic:pic>
              </a:graphicData>
            </a:graphic>
          </wp:inline>
        </w:drawing>
      </w:r>
      <w:r w:rsidR="00FF3928">
        <w:t>).</w:t>
      </w:r>
    </w:p>
    <w:p w:rsidR="00637CBA" w:rsidRDefault="00FF3928" w:rsidP="00FF3928">
      <w:pPr>
        <w:jc w:val="center"/>
      </w:pPr>
      <w:bookmarkStart w:id="11" w:name="_GoBack"/>
      <w:r>
        <w:rPr>
          <w:noProof/>
        </w:rPr>
        <w:drawing>
          <wp:inline distT="0" distB="0" distL="0" distR="0" wp14:anchorId="1E62B974" wp14:editId="4C716BE2">
            <wp:extent cx="3733591" cy="1533525"/>
            <wp:effectExtent l="0" t="0" r="635" b="0"/>
            <wp:docPr id="28" name="Imagen 28" descr="C:\Users\Informatica\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formatica\Documents\Lightshot\Screenshot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2096" cy="1541126"/>
                    </a:xfrm>
                    <a:prstGeom prst="rect">
                      <a:avLst/>
                    </a:prstGeom>
                    <a:noFill/>
                    <a:ln>
                      <a:noFill/>
                    </a:ln>
                  </pic:spPr>
                </pic:pic>
              </a:graphicData>
            </a:graphic>
          </wp:inline>
        </w:drawing>
      </w:r>
      <w:bookmarkEnd w:id="11"/>
    </w:p>
    <w:p w:rsidR="00D45949" w:rsidRDefault="00336A2E" w:rsidP="00D45949">
      <w:pPr>
        <w:pStyle w:val="Prrafodelista"/>
        <w:numPr>
          <w:ilvl w:val="0"/>
          <w:numId w:val="27"/>
        </w:numPr>
      </w:pPr>
      <w:r>
        <w:t>Cuando ya hemos creado las tablas y los procedimientos almacenados, procedemos a realizar la importación múltiple de datos desde la aplicación</w:t>
      </w:r>
      <w:r w:rsidR="00D308D3">
        <w:t xml:space="preserve"> </w:t>
      </w:r>
      <w:r>
        <w:t xml:space="preserve">(véase la sección </w:t>
      </w:r>
      <w:r w:rsidR="00D308D3">
        <w:t xml:space="preserve">1.3.2 </w:t>
      </w:r>
      <w:r>
        <w:t>“Carga Masiva de Archivos CSV a la Base de Datos”)</w:t>
      </w:r>
      <w:r w:rsidR="009848AB">
        <w:t>. En la carpeta “Base de Datos” del proyecto existen archivos CSV de la semana 9. Para cargarlos primero hacer carga masiva a la carpeta “Etapa 1” y luego a la carpeta “Etapa 2”.</w:t>
      </w:r>
    </w:p>
    <w:p w:rsidR="00283FBF" w:rsidRDefault="00283FBF" w:rsidP="00283FBF">
      <w:pPr>
        <w:pStyle w:val="Prrafodelista"/>
        <w:ind w:left="1440"/>
      </w:pPr>
    </w:p>
    <w:p w:rsidR="00D45949" w:rsidRDefault="00D45949" w:rsidP="00D45949">
      <w:pPr>
        <w:pStyle w:val="Ttulo5"/>
        <w:numPr>
          <w:ilvl w:val="0"/>
          <w:numId w:val="21"/>
        </w:numPr>
      </w:pPr>
      <w:r>
        <w:t>¿Qué hacer si tengo una duda y no puedo resolverla con este manual?</w:t>
      </w:r>
    </w:p>
    <w:p w:rsidR="007003D0" w:rsidRDefault="00D45949" w:rsidP="00D308D3">
      <w:pPr>
        <w:ind w:firstLine="720"/>
      </w:pPr>
      <w:r>
        <w:t>En este caso ponerse en contacto con un informático que pueda ayudarles o si es posible con el creador del proyecto.</w:t>
      </w:r>
    </w:p>
    <w:sectPr w:rsidR="007003D0" w:rsidSect="0032426F">
      <w:type w:val="continuous"/>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0802" w:rsidRDefault="00390802">
      <w:pPr>
        <w:spacing w:after="0" w:line="240" w:lineRule="auto"/>
      </w:pPr>
      <w:r>
        <w:separator/>
      </w:r>
    </w:p>
  </w:endnote>
  <w:endnote w:type="continuationSeparator" w:id="0">
    <w:p w:rsidR="00390802" w:rsidRDefault="00390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1105832"/>
      <w:docPartObj>
        <w:docPartGallery w:val="Page Numbers (Bottom of Page)"/>
        <w:docPartUnique/>
      </w:docPartObj>
    </w:sdtPr>
    <w:sdtEndPr>
      <w:rPr>
        <w:noProof/>
      </w:rPr>
    </w:sdtEndPr>
    <w:sdtContent>
      <w:p w:rsidR="00390802" w:rsidRDefault="00390802">
        <w:pPr>
          <w:pStyle w:val="Piedepgina"/>
        </w:pPr>
        <w:r>
          <w:rPr>
            <w:lang w:bidi="es-ES"/>
          </w:rPr>
          <w:fldChar w:fldCharType="begin"/>
        </w:r>
        <w:r>
          <w:rPr>
            <w:lang w:bidi="es-ES"/>
          </w:rPr>
          <w:instrText xml:space="preserve"> PAGE   \* MERGEFORMAT </w:instrText>
        </w:r>
        <w:r>
          <w:rPr>
            <w:lang w:bidi="es-ES"/>
          </w:rPr>
          <w:fldChar w:fldCharType="separate"/>
        </w:r>
        <w:r w:rsidR="001B1FE2">
          <w:rPr>
            <w:noProof/>
            <w:lang w:bidi="es-ES"/>
          </w:rPr>
          <w:t>6</w:t>
        </w:r>
        <w:r>
          <w:rPr>
            <w:noProof/>
            <w:lang w:bidi="es-ES"/>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rsidR="00390802" w:rsidRDefault="00390802">
        <w:pPr>
          <w:pStyle w:val="Piedepgina"/>
        </w:pPr>
        <w:r>
          <w:rPr>
            <w:lang w:bidi="es-ES"/>
          </w:rPr>
          <w:fldChar w:fldCharType="begin"/>
        </w:r>
        <w:r>
          <w:rPr>
            <w:lang w:bidi="es-ES"/>
          </w:rPr>
          <w:instrText xml:space="preserve"> PAGE   \* MERGEFORMAT </w:instrText>
        </w:r>
        <w:r>
          <w:rPr>
            <w:lang w:bidi="es-ES"/>
          </w:rPr>
          <w:fldChar w:fldCharType="separate"/>
        </w:r>
        <w:r w:rsidR="001B1FE2">
          <w:rPr>
            <w:noProof/>
            <w:lang w:bidi="es-ES"/>
          </w:rPr>
          <w:t>16</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0802" w:rsidRDefault="00390802">
      <w:pPr>
        <w:spacing w:after="0" w:line="240" w:lineRule="auto"/>
      </w:pPr>
      <w:r>
        <w:separator/>
      </w:r>
    </w:p>
  </w:footnote>
  <w:footnote w:type="continuationSeparator" w:id="0">
    <w:p w:rsidR="00390802" w:rsidRDefault="003908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B41BEE"/>
    <w:multiLevelType w:val="hybridMultilevel"/>
    <w:tmpl w:val="5AA02330"/>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0CD038D8"/>
    <w:multiLevelType w:val="hybridMultilevel"/>
    <w:tmpl w:val="2E0C0C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19400FF"/>
    <w:multiLevelType w:val="hybridMultilevel"/>
    <w:tmpl w:val="D4B6DF80"/>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1BF95974"/>
    <w:multiLevelType w:val="hybridMultilevel"/>
    <w:tmpl w:val="9CB66E26"/>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1CC01F9E"/>
    <w:multiLevelType w:val="hybridMultilevel"/>
    <w:tmpl w:val="2CA05DD6"/>
    <w:lvl w:ilvl="0" w:tplc="340A0019">
      <w:start w:val="1"/>
      <w:numFmt w:val="lowerLetter"/>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5"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245BB2"/>
    <w:multiLevelType w:val="hybridMultilevel"/>
    <w:tmpl w:val="08EA73C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370C54"/>
    <w:multiLevelType w:val="hybridMultilevel"/>
    <w:tmpl w:val="5B401E96"/>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9" w15:restartNumberingAfterBreak="0">
    <w:nsid w:val="3A6742DE"/>
    <w:multiLevelType w:val="hybridMultilevel"/>
    <w:tmpl w:val="DC60041A"/>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44963AB"/>
    <w:multiLevelType w:val="hybridMultilevel"/>
    <w:tmpl w:val="632AA800"/>
    <w:lvl w:ilvl="0" w:tplc="340A0019">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1"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75279E"/>
    <w:multiLevelType w:val="hybridMultilevel"/>
    <w:tmpl w:val="CEC63C00"/>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6F7950F2"/>
    <w:multiLevelType w:val="hybridMultilevel"/>
    <w:tmpl w:val="D72C6DF4"/>
    <w:lvl w:ilvl="0" w:tplc="340A0019">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5"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5"/>
  </w:num>
  <w:num w:numId="3">
    <w:abstractNumId w:val="21"/>
  </w:num>
  <w:num w:numId="4">
    <w:abstractNumId w:val="17"/>
  </w:num>
  <w:num w:numId="5">
    <w:abstractNumId w:val="26"/>
  </w:num>
  <w:num w:numId="6">
    <w:abstractNumId w:val="27"/>
  </w:num>
  <w:num w:numId="7">
    <w:abstractNumId w:val="25"/>
  </w:num>
  <w:num w:numId="8">
    <w:abstractNumId w:val="28"/>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9"/>
  </w:num>
  <w:num w:numId="21">
    <w:abstractNumId w:val="13"/>
  </w:num>
  <w:num w:numId="22">
    <w:abstractNumId w:val="12"/>
  </w:num>
  <w:num w:numId="23">
    <w:abstractNumId w:val="16"/>
  </w:num>
  <w:num w:numId="24">
    <w:abstractNumId w:val="23"/>
  </w:num>
  <w:num w:numId="25">
    <w:abstractNumId w:val="10"/>
  </w:num>
  <w:num w:numId="26">
    <w:abstractNumId w:val="18"/>
  </w:num>
  <w:num w:numId="27">
    <w:abstractNumId w:val="24"/>
  </w:num>
  <w:num w:numId="28">
    <w:abstractNumId w:val="14"/>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1E0"/>
    <w:rsid w:val="000014F0"/>
    <w:rsid w:val="0000533D"/>
    <w:rsid w:val="00006D11"/>
    <w:rsid w:val="00026518"/>
    <w:rsid w:val="000429F6"/>
    <w:rsid w:val="000666D0"/>
    <w:rsid w:val="00080263"/>
    <w:rsid w:val="00086FBB"/>
    <w:rsid w:val="000A45AA"/>
    <w:rsid w:val="000A5ED3"/>
    <w:rsid w:val="000E4698"/>
    <w:rsid w:val="000F1A59"/>
    <w:rsid w:val="000F1F1F"/>
    <w:rsid w:val="000F7E3F"/>
    <w:rsid w:val="001027D3"/>
    <w:rsid w:val="00112432"/>
    <w:rsid w:val="00112935"/>
    <w:rsid w:val="00117503"/>
    <w:rsid w:val="00122193"/>
    <w:rsid w:val="0017543F"/>
    <w:rsid w:val="001871B3"/>
    <w:rsid w:val="00194DF6"/>
    <w:rsid w:val="001B06CE"/>
    <w:rsid w:val="001B1FE2"/>
    <w:rsid w:val="001C199F"/>
    <w:rsid w:val="001C4DCC"/>
    <w:rsid w:val="001F506E"/>
    <w:rsid w:val="0020127B"/>
    <w:rsid w:val="00227C76"/>
    <w:rsid w:val="002324E1"/>
    <w:rsid w:val="0024454C"/>
    <w:rsid w:val="0025164C"/>
    <w:rsid w:val="00274885"/>
    <w:rsid w:val="00283FBF"/>
    <w:rsid w:val="00287835"/>
    <w:rsid w:val="002E4074"/>
    <w:rsid w:val="002F546A"/>
    <w:rsid w:val="002F6269"/>
    <w:rsid w:val="002F70BA"/>
    <w:rsid w:val="00305C2B"/>
    <w:rsid w:val="0032426F"/>
    <w:rsid w:val="00327932"/>
    <w:rsid w:val="00336A2E"/>
    <w:rsid w:val="00347F23"/>
    <w:rsid w:val="0037036F"/>
    <w:rsid w:val="00390802"/>
    <w:rsid w:val="003A7D43"/>
    <w:rsid w:val="003B78B3"/>
    <w:rsid w:val="003E5852"/>
    <w:rsid w:val="003F77D4"/>
    <w:rsid w:val="00427BA4"/>
    <w:rsid w:val="004431E0"/>
    <w:rsid w:val="00444FA1"/>
    <w:rsid w:val="00470D4E"/>
    <w:rsid w:val="004A081B"/>
    <w:rsid w:val="004A6B7D"/>
    <w:rsid w:val="004B5AA6"/>
    <w:rsid w:val="004D40D9"/>
    <w:rsid w:val="004E1AED"/>
    <w:rsid w:val="004F0384"/>
    <w:rsid w:val="005013DC"/>
    <w:rsid w:val="00550EC1"/>
    <w:rsid w:val="005B4E14"/>
    <w:rsid w:val="005B7094"/>
    <w:rsid w:val="005C12A5"/>
    <w:rsid w:val="005C1DDC"/>
    <w:rsid w:val="005D2A75"/>
    <w:rsid w:val="00616611"/>
    <w:rsid w:val="00630AE2"/>
    <w:rsid w:val="0063699E"/>
    <w:rsid w:val="00637CBA"/>
    <w:rsid w:val="00664D1F"/>
    <w:rsid w:val="006751F2"/>
    <w:rsid w:val="006810DE"/>
    <w:rsid w:val="006A186E"/>
    <w:rsid w:val="006A37FA"/>
    <w:rsid w:val="006A714F"/>
    <w:rsid w:val="006B368C"/>
    <w:rsid w:val="006B5935"/>
    <w:rsid w:val="006D0B53"/>
    <w:rsid w:val="006D4242"/>
    <w:rsid w:val="006D7878"/>
    <w:rsid w:val="007003D0"/>
    <w:rsid w:val="00701EE8"/>
    <w:rsid w:val="00703524"/>
    <w:rsid w:val="00711FB3"/>
    <w:rsid w:val="00716E9C"/>
    <w:rsid w:val="00757CA8"/>
    <w:rsid w:val="00772015"/>
    <w:rsid w:val="007B2E80"/>
    <w:rsid w:val="007C24A0"/>
    <w:rsid w:val="007C33FE"/>
    <w:rsid w:val="007E3DE9"/>
    <w:rsid w:val="007F468D"/>
    <w:rsid w:val="00801662"/>
    <w:rsid w:val="00804454"/>
    <w:rsid w:val="008128A6"/>
    <w:rsid w:val="00815B9D"/>
    <w:rsid w:val="00834388"/>
    <w:rsid w:val="008561CE"/>
    <w:rsid w:val="0086527A"/>
    <w:rsid w:val="00867F30"/>
    <w:rsid w:val="00874F77"/>
    <w:rsid w:val="008C7A8F"/>
    <w:rsid w:val="008E08D5"/>
    <w:rsid w:val="008E455B"/>
    <w:rsid w:val="00905ECA"/>
    <w:rsid w:val="00943503"/>
    <w:rsid w:val="0096375F"/>
    <w:rsid w:val="0097352D"/>
    <w:rsid w:val="009848AB"/>
    <w:rsid w:val="009A49D4"/>
    <w:rsid w:val="009B4826"/>
    <w:rsid w:val="009F180F"/>
    <w:rsid w:val="00A041AB"/>
    <w:rsid w:val="00A07300"/>
    <w:rsid w:val="00A1310C"/>
    <w:rsid w:val="00A16260"/>
    <w:rsid w:val="00A522D7"/>
    <w:rsid w:val="00A70146"/>
    <w:rsid w:val="00A90946"/>
    <w:rsid w:val="00AA449E"/>
    <w:rsid w:val="00AB1D32"/>
    <w:rsid w:val="00AB63BE"/>
    <w:rsid w:val="00AB7513"/>
    <w:rsid w:val="00AD1564"/>
    <w:rsid w:val="00AD7680"/>
    <w:rsid w:val="00AE32BF"/>
    <w:rsid w:val="00AE6A0B"/>
    <w:rsid w:val="00B00EFC"/>
    <w:rsid w:val="00B1299D"/>
    <w:rsid w:val="00B1436D"/>
    <w:rsid w:val="00B340BA"/>
    <w:rsid w:val="00B46653"/>
    <w:rsid w:val="00B72475"/>
    <w:rsid w:val="00B7450A"/>
    <w:rsid w:val="00B851D3"/>
    <w:rsid w:val="00B93921"/>
    <w:rsid w:val="00B9757F"/>
    <w:rsid w:val="00BE2320"/>
    <w:rsid w:val="00C03F38"/>
    <w:rsid w:val="00C134B0"/>
    <w:rsid w:val="00C22E30"/>
    <w:rsid w:val="00C2495B"/>
    <w:rsid w:val="00C50CDE"/>
    <w:rsid w:val="00C56AF3"/>
    <w:rsid w:val="00C65585"/>
    <w:rsid w:val="00C661B7"/>
    <w:rsid w:val="00C853E1"/>
    <w:rsid w:val="00C9245E"/>
    <w:rsid w:val="00C95708"/>
    <w:rsid w:val="00CA3601"/>
    <w:rsid w:val="00CB1AEE"/>
    <w:rsid w:val="00CC6D38"/>
    <w:rsid w:val="00CD23D6"/>
    <w:rsid w:val="00CD5916"/>
    <w:rsid w:val="00CE1A16"/>
    <w:rsid w:val="00D0026B"/>
    <w:rsid w:val="00D06A9D"/>
    <w:rsid w:val="00D14459"/>
    <w:rsid w:val="00D23383"/>
    <w:rsid w:val="00D308D3"/>
    <w:rsid w:val="00D403CB"/>
    <w:rsid w:val="00D45949"/>
    <w:rsid w:val="00D47A97"/>
    <w:rsid w:val="00D55757"/>
    <w:rsid w:val="00D56265"/>
    <w:rsid w:val="00D63CD3"/>
    <w:rsid w:val="00D74BD7"/>
    <w:rsid w:val="00DC25FE"/>
    <w:rsid w:val="00DC5AE0"/>
    <w:rsid w:val="00DD5F43"/>
    <w:rsid w:val="00E00652"/>
    <w:rsid w:val="00E03EDB"/>
    <w:rsid w:val="00E16A74"/>
    <w:rsid w:val="00E240B2"/>
    <w:rsid w:val="00E34B25"/>
    <w:rsid w:val="00E408AD"/>
    <w:rsid w:val="00E83F34"/>
    <w:rsid w:val="00EE408C"/>
    <w:rsid w:val="00F0091B"/>
    <w:rsid w:val="00F00FA7"/>
    <w:rsid w:val="00F129B7"/>
    <w:rsid w:val="00F3534A"/>
    <w:rsid w:val="00F405EB"/>
    <w:rsid w:val="00F4491B"/>
    <w:rsid w:val="00F5795E"/>
    <w:rsid w:val="00F6604D"/>
    <w:rsid w:val="00F84DF4"/>
    <w:rsid w:val="00FA202E"/>
    <w:rsid w:val="00FE7B3D"/>
    <w:rsid w:val="00FF3928"/>
    <w:rsid w:val="00FF418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C03F8"/>
  <w15:docId w15:val="{6C7F8182-614C-48AC-8A1C-5AA8A27D0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character" w:styleId="Hipervnculo">
    <w:name w:val="Hyperlink"/>
    <w:basedOn w:val="Fuentedeprrafopredeter"/>
    <w:uiPriority w:val="99"/>
    <w:unhideWhenUsed/>
    <w:rsid w:val="004431E0"/>
    <w:rPr>
      <w:color w:val="005DBA" w:themeColor="hyperlink"/>
      <w:u w:val="single"/>
    </w:rPr>
  </w:style>
  <w:style w:type="character" w:styleId="Mencinsinresolver">
    <w:name w:val="Unresolved Mention"/>
    <w:basedOn w:val="Fuentedeprrafopredeter"/>
    <w:uiPriority w:val="99"/>
    <w:semiHidden/>
    <w:unhideWhenUsed/>
    <w:rsid w:val="004431E0"/>
    <w:rPr>
      <w:color w:val="808080"/>
      <w:shd w:val="clear" w:color="auto" w:fill="E6E6E6"/>
    </w:rPr>
  </w:style>
  <w:style w:type="paragraph" w:styleId="Prrafodelista">
    <w:name w:val="List Paragraph"/>
    <w:basedOn w:val="Normal"/>
    <w:uiPriority w:val="34"/>
    <w:unhideWhenUsed/>
    <w:qFormat/>
    <w:rsid w:val="00E00652"/>
    <w:pPr>
      <w:ind w:left="720"/>
      <w:contextualSpacing/>
    </w:pPr>
  </w:style>
  <w:style w:type="paragraph" w:styleId="TDC1">
    <w:name w:val="toc 1"/>
    <w:basedOn w:val="Normal"/>
    <w:next w:val="Normal"/>
    <w:autoRedefine/>
    <w:uiPriority w:val="39"/>
    <w:unhideWhenUsed/>
    <w:rsid w:val="00D14459"/>
    <w:pPr>
      <w:spacing w:after="100"/>
    </w:pPr>
  </w:style>
  <w:style w:type="paragraph" w:styleId="TDC2">
    <w:name w:val="toc 2"/>
    <w:basedOn w:val="Normal"/>
    <w:next w:val="Normal"/>
    <w:autoRedefine/>
    <w:uiPriority w:val="39"/>
    <w:unhideWhenUsed/>
    <w:rsid w:val="00D14459"/>
    <w:pPr>
      <w:spacing w:after="100"/>
      <w:ind w:left="220"/>
    </w:pPr>
  </w:style>
  <w:style w:type="paragraph" w:styleId="TDC3">
    <w:name w:val="toc 3"/>
    <w:basedOn w:val="Normal"/>
    <w:next w:val="Normal"/>
    <w:autoRedefine/>
    <w:uiPriority w:val="39"/>
    <w:unhideWhenUsed/>
    <w:rsid w:val="00D144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java.com/es/download/"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formatica\AppData\Roaming\Microsoft\Template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purl.org/dc/elements/1.1/"/>
    <ds:schemaRef ds:uri="http://purl.org/dc/dcmitype/"/>
    <ds:schemaRef ds:uri="http://schemas.microsoft.com/office/2006/documentManagement/types"/>
    <ds:schemaRef ds:uri="4873beb7-5857-4685-be1f-d57550cc96cc"/>
    <ds:schemaRef ds:uri="http://www.w3.org/XML/1998/namespace"/>
    <ds:schemaRef ds:uri="http://purl.org/dc/terms/"/>
    <ds:schemaRef ds:uri="http://schemas.microsoft.com/office/2006/metadata/properties"/>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772A0B-B402-46D5-AF57-47904DE41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2</TotalTime>
  <Pages>16</Pages>
  <Words>3147</Words>
  <Characters>17314</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Informatica</dc:creator>
  <cp:lastModifiedBy>Patricio Esteban Castro Rojas</cp:lastModifiedBy>
  <cp:revision>4</cp:revision>
  <dcterms:created xsi:type="dcterms:W3CDTF">2018-03-09T20:01:00Z</dcterms:created>
  <dcterms:modified xsi:type="dcterms:W3CDTF">2018-03-09T20:14:00Z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