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CF9FB" w14:textId="77777777" w:rsidR="00A53956" w:rsidRDefault="00D005FE">
      <w:r w:rsidRPr="00286DE2">
        <w:rPr>
          <w:u w:val="single"/>
        </w:rPr>
        <w:t>Imposibilidad de</w:t>
      </w:r>
      <w:r w:rsidR="00B80E35">
        <w:rPr>
          <w:u w:val="single"/>
        </w:rPr>
        <w:t>l modelo</w:t>
      </w:r>
      <w:r w:rsidRPr="00286DE2">
        <w:rPr>
          <w:u w:val="single"/>
        </w:rPr>
        <w:t xml:space="preserve"> estructur</w:t>
      </w:r>
      <w:r w:rsidR="00B80E35">
        <w:rPr>
          <w:u w:val="single"/>
        </w:rPr>
        <w:t>ado</w:t>
      </w:r>
      <w:r w:rsidRPr="00286DE2">
        <w:rPr>
          <w:u w:val="single"/>
        </w:rPr>
        <w:t>:</w:t>
      </w:r>
      <w:r w:rsidR="00C45ED1">
        <w:t xml:space="preserve"> </w:t>
      </w:r>
    </w:p>
    <w:p w14:paraId="006DA8A0" w14:textId="77777777" w:rsidR="00A53956" w:rsidRDefault="00C45ED1" w:rsidP="00A53956">
      <w:pPr>
        <w:pStyle w:val="Prrafodelista"/>
        <w:numPr>
          <w:ilvl w:val="0"/>
          <w:numId w:val="9"/>
        </w:numPr>
      </w:pPr>
      <w:r>
        <w:t>Hacer sistemas realmente complejos.</w:t>
      </w:r>
    </w:p>
    <w:p w14:paraId="4DDFD708" w14:textId="77777777" w:rsidR="00A53956" w:rsidRDefault="00C45ED1" w:rsidP="00A53956">
      <w:pPr>
        <w:pStyle w:val="Prrafodelista"/>
        <w:numPr>
          <w:ilvl w:val="0"/>
          <w:numId w:val="9"/>
        </w:numPr>
      </w:pPr>
      <w:r>
        <w:t>Es difícil agregar o quitar cosas</w:t>
      </w:r>
      <w:r w:rsidR="005C3CED">
        <w:t>.</w:t>
      </w:r>
    </w:p>
    <w:p w14:paraId="58D97739" w14:textId="77777777" w:rsidR="00A53956" w:rsidRDefault="00C45ED1" w:rsidP="00A53956">
      <w:pPr>
        <w:pStyle w:val="Prrafodelista"/>
        <w:numPr>
          <w:ilvl w:val="0"/>
          <w:numId w:val="9"/>
        </w:numPr>
      </w:pPr>
      <w:r>
        <w:t>Problema de tiempo y costos.</w:t>
      </w:r>
      <w:r w:rsidR="00286DE2">
        <w:t xml:space="preserve"> </w:t>
      </w:r>
    </w:p>
    <w:p w14:paraId="69EF133C" w14:textId="29BFB25B" w:rsidR="00F8040A" w:rsidRDefault="00286DE2" w:rsidP="00A53956">
      <w:pPr>
        <w:pStyle w:val="Prrafodelista"/>
        <w:numPr>
          <w:ilvl w:val="0"/>
          <w:numId w:val="9"/>
        </w:numPr>
      </w:pPr>
      <w:r>
        <w:t xml:space="preserve">Prácticamente </w:t>
      </w:r>
      <w:r w:rsidRPr="00A53956">
        <w:rPr>
          <w:u w:val="single"/>
        </w:rPr>
        <w:t>son inútiles en un entorno grupal</w:t>
      </w:r>
      <w:r>
        <w:t xml:space="preserve"> (relación con complejidad)</w:t>
      </w:r>
    </w:p>
    <w:p w14:paraId="13C1C768" w14:textId="0B387BA4" w:rsidR="00F8040A" w:rsidRPr="005C3CED" w:rsidRDefault="00BD0D40">
      <w:pPr>
        <w:rPr>
          <w:b/>
          <w:u w:val="single"/>
        </w:rPr>
      </w:pPr>
      <w:r w:rsidRPr="005C3CED">
        <w:rPr>
          <w:b/>
          <w:u w:val="single"/>
        </w:rPr>
        <w:t>Beneficios de POO:</w:t>
      </w:r>
    </w:p>
    <w:p w14:paraId="0C0B95C2" w14:textId="77777777" w:rsidR="00F8040A" w:rsidRDefault="00F8040A" w:rsidP="00F8040A">
      <w:pPr>
        <w:pStyle w:val="Prrafodelista"/>
        <w:numPr>
          <w:ilvl w:val="0"/>
          <w:numId w:val="1"/>
        </w:numPr>
      </w:pPr>
      <w:r>
        <w:t>Crecimiento de los sistemas</w:t>
      </w:r>
      <w:r w:rsidR="0089603C">
        <w:t>.</w:t>
      </w:r>
    </w:p>
    <w:p w14:paraId="337CF710" w14:textId="77777777" w:rsidR="00F8040A" w:rsidRDefault="00F8040A" w:rsidP="00F8040A">
      <w:pPr>
        <w:pStyle w:val="Prrafodelista"/>
        <w:numPr>
          <w:ilvl w:val="0"/>
          <w:numId w:val="1"/>
        </w:numPr>
      </w:pPr>
      <w:r>
        <w:t>Sistemas más complejos</w:t>
      </w:r>
      <w:r w:rsidR="0089603C">
        <w:t>.</w:t>
      </w:r>
    </w:p>
    <w:p w14:paraId="5C1EF482" w14:textId="77777777" w:rsidR="0089603C" w:rsidRDefault="00F8040A" w:rsidP="0089603C">
      <w:pPr>
        <w:pStyle w:val="Prrafodelista"/>
        <w:numPr>
          <w:ilvl w:val="0"/>
          <w:numId w:val="1"/>
        </w:numPr>
      </w:pPr>
      <w:r>
        <w:t>Realidad cambiante</w:t>
      </w:r>
      <w:r w:rsidR="0089603C">
        <w:t xml:space="preserve"> (cambio constante).</w:t>
      </w:r>
    </w:p>
    <w:p w14:paraId="2A96F4F2" w14:textId="77777777" w:rsidR="00F8040A" w:rsidRDefault="00F8040A" w:rsidP="00F8040A">
      <w:pPr>
        <w:pStyle w:val="Prrafodelista"/>
        <w:numPr>
          <w:ilvl w:val="0"/>
          <w:numId w:val="1"/>
        </w:numPr>
      </w:pPr>
      <w:r>
        <w:t>Requisitos altamente dinámicos</w:t>
      </w:r>
      <w:r w:rsidR="0089603C">
        <w:t>.</w:t>
      </w:r>
    </w:p>
    <w:p w14:paraId="7C3FB9F5" w14:textId="77777777" w:rsidR="00F8040A" w:rsidRDefault="00F8040A" w:rsidP="00F8040A">
      <w:pPr>
        <w:pStyle w:val="Prrafodelista"/>
        <w:numPr>
          <w:ilvl w:val="0"/>
          <w:numId w:val="1"/>
        </w:numPr>
      </w:pPr>
      <w:r>
        <w:t>Problemas de mantenimiento</w:t>
      </w:r>
      <w:r w:rsidR="0089603C">
        <w:t>.</w:t>
      </w:r>
    </w:p>
    <w:p w14:paraId="33CDE83C" w14:textId="77777777" w:rsidR="00F8040A" w:rsidRDefault="00F8040A" w:rsidP="00F8040A">
      <w:pPr>
        <w:pStyle w:val="Prrafodelista"/>
        <w:numPr>
          <w:ilvl w:val="0"/>
          <w:numId w:val="1"/>
        </w:numPr>
      </w:pPr>
      <w:r>
        <w:t>Equipos de trabajos numerosos</w:t>
      </w:r>
      <w:r w:rsidR="0089603C">
        <w:t>.</w:t>
      </w:r>
    </w:p>
    <w:p w14:paraId="79E2F705" w14:textId="5BA94238" w:rsidR="00F8040A" w:rsidRDefault="00F8040A" w:rsidP="0068333F">
      <w:pPr>
        <w:pStyle w:val="Prrafodelista"/>
        <w:numPr>
          <w:ilvl w:val="0"/>
          <w:numId w:val="1"/>
        </w:numPr>
      </w:pPr>
      <w:r>
        <w:t>Arquitecturas complejas</w:t>
      </w:r>
      <w:r w:rsidR="0089603C">
        <w:t>.</w:t>
      </w:r>
    </w:p>
    <w:p w14:paraId="7A22166B" w14:textId="2E11BC28" w:rsidR="0089603C" w:rsidRDefault="004F13FF" w:rsidP="00F8040A">
      <w:pPr>
        <w:pStyle w:val="Prrafodelista"/>
        <w:numPr>
          <w:ilvl w:val="0"/>
          <w:numId w:val="1"/>
        </w:numPr>
      </w:pPr>
      <w:r>
        <w:t>Reducción de errores</w:t>
      </w:r>
      <w:r w:rsidR="00B33ECE">
        <w:t>. (Si algo nuevo no funciona no hay que modificar todo el código</w:t>
      </w:r>
      <w:r w:rsidR="00BD0D40">
        <w:t>)</w:t>
      </w:r>
    </w:p>
    <w:p w14:paraId="39B19B28" w14:textId="7F47F6AD" w:rsidR="007110BA" w:rsidRDefault="00DA0EE2" w:rsidP="00F8040A">
      <w:r>
        <w:t>O</w:t>
      </w:r>
      <w:r w:rsidR="007110BA">
        <w:t>bjetos interconectados, pero no son vitales en su mayoría para el sistema.</w:t>
      </w:r>
    </w:p>
    <w:p w14:paraId="6D9A0D5E" w14:textId="77777777" w:rsidR="007110BA" w:rsidRDefault="007110BA" w:rsidP="00F8040A">
      <w:r w:rsidRPr="005C3CED">
        <w:rPr>
          <w:u w:val="single"/>
        </w:rPr>
        <w:t>Rol del observador</w:t>
      </w:r>
      <w:r>
        <w:t>:</w:t>
      </w:r>
    </w:p>
    <w:p w14:paraId="49FFC60F" w14:textId="77777777" w:rsidR="007110BA" w:rsidRDefault="007110BA" w:rsidP="007110BA">
      <w:pPr>
        <w:pStyle w:val="Prrafodelista"/>
        <w:numPr>
          <w:ilvl w:val="0"/>
          <w:numId w:val="1"/>
        </w:numPr>
      </w:pPr>
      <w:r>
        <w:t xml:space="preserve">Determinar </w:t>
      </w:r>
      <w:r w:rsidRPr="00DA5B8A">
        <w:rPr>
          <w:u w:val="single"/>
        </w:rPr>
        <w:t>dominio del problema</w:t>
      </w:r>
    </w:p>
    <w:p w14:paraId="745E117A" w14:textId="77777777" w:rsidR="007110BA" w:rsidRDefault="007110BA" w:rsidP="007110BA">
      <w:pPr>
        <w:pStyle w:val="Prrafodelista"/>
        <w:numPr>
          <w:ilvl w:val="0"/>
          <w:numId w:val="1"/>
        </w:numPr>
      </w:pPr>
      <w:r>
        <w:t>Observar OBJETIVAMENTE</w:t>
      </w:r>
    </w:p>
    <w:p w14:paraId="57D161F7" w14:textId="77777777" w:rsidR="007110BA" w:rsidRDefault="007110BA" w:rsidP="007110BA">
      <w:pPr>
        <w:pStyle w:val="Prrafodelista"/>
        <w:numPr>
          <w:ilvl w:val="0"/>
          <w:numId w:val="1"/>
        </w:numPr>
      </w:pPr>
      <w:r>
        <w:t>Abstraer y establecer modelos simplificados</w:t>
      </w:r>
    </w:p>
    <w:p w14:paraId="16A82942" w14:textId="77777777" w:rsidR="007110BA" w:rsidRDefault="007110BA" w:rsidP="007110BA">
      <w:pPr>
        <w:pStyle w:val="Prrafodelista"/>
        <w:numPr>
          <w:ilvl w:val="0"/>
          <w:numId w:val="1"/>
        </w:numPr>
      </w:pPr>
      <w:r>
        <w:t>Modelos sustentados en características y comportamientos.</w:t>
      </w:r>
    </w:p>
    <w:p w14:paraId="16088B26" w14:textId="5EDE5799" w:rsidR="00DA5B8A" w:rsidRDefault="0067140D" w:rsidP="009D31CF">
      <w:r>
        <w:t>El resultado es afectado por la perspectiva del observador.</w:t>
      </w:r>
    </w:p>
    <w:p w14:paraId="344FE5C4" w14:textId="16DDD558" w:rsidR="00AA0FA1" w:rsidRDefault="00307438" w:rsidP="005C3CED">
      <w:r w:rsidRPr="00360ABE">
        <w:rPr>
          <w:b/>
          <w:u w:val="single"/>
        </w:rPr>
        <w:t>3 pilares de POO</w:t>
      </w:r>
      <w:r w:rsidR="00DF345E">
        <w:t>: A</w:t>
      </w:r>
      <w:r w:rsidR="00D563FA">
        <w:t>nálisis, diseño y programación orientada a objetos.</w:t>
      </w:r>
    </w:p>
    <w:p w14:paraId="574E4CFC" w14:textId="2BFD24F5" w:rsidR="00E21526" w:rsidRDefault="00E21526" w:rsidP="005C3CED">
      <w:r w:rsidRPr="00235E58">
        <w:rPr>
          <w:b/>
          <w:i/>
          <w:u w:val="single"/>
        </w:rPr>
        <w:t>Polimorfismo</w:t>
      </w:r>
      <w:r>
        <w:t xml:space="preserve">: </w:t>
      </w:r>
      <w:r w:rsidR="002551DD">
        <w:t xml:space="preserve">El método heredado </w:t>
      </w:r>
      <w:r w:rsidR="00F8438A">
        <w:t xml:space="preserve">desde una superclase por dos o más subclases y cada subclase implementa un comportamiento distinto para él. </w:t>
      </w:r>
    </w:p>
    <w:p w14:paraId="297F9FAD" w14:textId="133715E8" w:rsidR="00CB64BB" w:rsidRPr="00CB64BB" w:rsidRDefault="00CB64BB" w:rsidP="005C3CED">
      <w:pPr>
        <w:rPr>
          <w:rFonts w:cstheme="minorHAnsi"/>
        </w:rPr>
      </w:pPr>
      <w:r w:rsidRPr="00CB64BB">
        <w:rPr>
          <w:rFonts w:cstheme="minorHAnsi"/>
          <w:b/>
          <w:i/>
          <w:color w:val="000000"/>
          <w:u w:val="single"/>
        </w:rPr>
        <w:t>Sobrecarga</w:t>
      </w:r>
      <w:r>
        <w:rPr>
          <w:rFonts w:cstheme="minorHAnsi"/>
          <w:color w:val="000000"/>
        </w:rPr>
        <w:t>:</w:t>
      </w:r>
      <w:r w:rsidRPr="00CB64BB">
        <w:rPr>
          <w:rFonts w:cstheme="minorHAnsi"/>
          <w:color w:val="000000"/>
        </w:rPr>
        <w:t xml:space="preserve"> cuando tenemos varios métodos con igual nombre y distinta firma.</w:t>
      </w:r>
    </w:p>
    <w:p w14:paraId="4E6A0336" w14:textId="736D7790" w:rsidR="00696858" w:rsidRPr="002166E4" w:rsidRDefault="00AA0FA1" w:rsidP="007110BA">
      <w:pPr>
        <w:rPr>
          <w:b/>
          <w:sz w:val="16"/>
        </w:rPr>
      </w:pPr>
      <w:r w:rsidRPr="002166E4">
        <w:rPr>
          <w:b/>
          <w:sz w:val="24"/>
          <w:szCs w:val="36"/>
          <w:u w:val="single"/>
        </w:rPr>
        <w:t>TEORIA DE OBJETOS</w:t>
      </w:r>
    </w:p>
    <w:p w14:paraId="67153F49" w14:textId="1262784F" w:rsidR="00D8431F" w:rsidRDefault="00D8431F" w:rsidP="007110BA">
      <w:r>
        <w:t>Acciones</w:t>
      </w:r>
      <w:r w:rsidR="00613790">
        <w:t xml:space="preserve"> (Métodos)</w:t>
      </w:r>
      <w:r>
        <w:t xml:space="preserve"> vs reacciones</w:t>
      </w:r>
      <w:r w:rsidR="00613790">
        <w:t xml:space="preserve"> (Eventos)</w:t>
      </w:r>
      <w:r>
        <w:t xml:space="preserve">: en la </w:t>
      </w:r>
      <w:r w:rsidRPr="00D8431F">
        <w:rPr>
          <w:u w:val="single"/>
        </w:rPr>
        <w:t>acción</w:t>
      </w:r>
      <w:r>
        <w:t xml:space="preserve"> “le solicito” al objeto que haga algo, mientras que en la </w:t>
      </w:r>
      <w:r w:rsidRPr="00D8431F">
        <w:rPr>
          <w:u w:val="single"/>
        </w:rPr>
        <w:t>reacción</w:t>
      </w:r>
      <w:r>
        <w:t xml:space="preserve"> es cuando algo externo produce un cambio en él.</w:t>
      </w:r>
    </w:p>
    <w:p w14:paraId="3529B8D3" w14:textId="67268A33" w:rsidR="00AA0FA1" w:rsidRPr="005C3CED" w:rsidRDefault="003F6C79" w:rsidP="007110BA">
      <w:pPr>
        <w:rPr>
          <w:b/>
          <w:u w:val="single"/>
        </w:rPr>
      </w:pPr>
      <w:r>
        <w:rPr>
          <w:b/>
          <w:u w:val="single"/>
        </w:rPr>
        <w:t>Características</w:t>
      </w:r>
      <w:r w:rsidR="005C3CED" w:rsidRPr="005C3CED">
        <w:rPr>
          <w:b/>
          <w:u w:val="single"/>
        </w:rPr>
        <w:t xml:space="preserve"> de</w:t>
      </w:r>
      <w:r>
        <w:rPr>
          <w:b/>
          <w:u w:val="single"/>
        </w:rPr>
        <w:t>l</w:t>
      </w:r>
      <w:r w:rsidR="005C3CED" w:rsidRPr="005C3CED">
        <w:rPr>
          <w:b/>
          <w:u w:val="single"/>
        </w:rPr>
        <w:t xml:space="preserve"> </w:t>
      </w:r>
      <w:r>
        <w:rPr>
          <w:b/>
          <w:u w:val="single"/>
        </w:rPr>
        <w:t>Modelo O.O</w:t>
      </w:r>
      <w:r w:rsidR="00AA0FA1" w:rsidRPr="005C3CED">
        <w:rPr>
          <w:b/>
          <w:u w:val="single"/>
        </w:rPr>
        <w:t>:</w:t>
      </w:r>
    </w:p>
    <w:p w14:paraId="1CA4404F" w14:textId="4C90C322" w:rsidR="00AA0FA1" w:rsidRDefault="002166E4" w:rsidP="00AA0FA1">
      <w:pPr>
        <w:pStyle w:val="Prrafodelista"/>
        <w:numPr>
          <w:ilvl w:val="0"/>
          <w:numId w:val="1"/>
        </w:numPr>
      </w:pPr>
      <w:r>
        <w:rPr>
          <w:b/>
          <w:noProof/>
          <w:u w:val="single"/>
          <w:lang w:val="es-AR" w:eastAsia="ja-JP"/>
        </w:rPr>
        <mc:AlternateContent>
          <mc:Choice Requires="wps">
            <w:drawing>
              <wp:anchor distT="0" distB="0" distL="114300" distR="114300" simplePos="0" relativeHeight="251659264" behindDoc="0" locked="0" layoutInCell="1" allowOverlap="1" wp14:anchorId="3C4DEC48" wp14:editId="2317E4B8">
                <wp:simplePos x="0" y="0"/>
                <wp:positionH relativeFrom="column">
                  <wp:posOffset>-428625</wp:posOffset>
                </wp:positionH>
                <wp:positionV relativeFrom="paragraph">
                  <wp:posOffset>188595</wp:posOffset>
                </wp:positionV>
                <wp:extent cx="666750" cy="52197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66750" cy="5219700"/>
                        </a:xfrm>
                        <a:prstGeom prst="rect">
                          <a:avLst/>
                        </a:prstGeom>
                        <a:solidFill>
                          <a:schemeClr val="lt1"/>
                        </a:solidFill>
                        <a:ln w="6350">
                          <a:solidFill>
                            <a:prstClr val="black"/>
                          </a:solidFill>
                        </a:ln>
                      </wps:spPr>
                      <wps:txbx>
                        <w:txbxContent>
                          <w:p w14:paraId="305FA6F4" w14:textId="4DF09925" w:rsidR="00C64262" w:rsidRPr="00762113" w:rsidRDefault="0038489E" w:rsidP="00EF7A4C">
                            <w:pPr>
                              <w:ind w:left="2124" w:firstLine="708"/>
                              <w:rPr>
                                <w:sz w:val="56"/>
                                <w:szCs w:val="56"/>
                                <w:lang w:val="es-AR"/>
                              </w:rPr>
                            </w:pPr>
                            <w:r>
                              <w:rPr>
                                <w:sz w:val="56"/>
                                <w:szCs w:val="56"/>
                                <w:lang w:val="es-AR"/>
                              </w:rPr>
                              <w:t xml:space="preserve">   </w:t>
                            </w:r>
                            <w:r w:rsidR="00762113">
                              <w:rPr>
                                <w:sz w:val="56"/>
                                <w:szCs w:val="56"/>
                                <w:lang w:val="es-AR"/>
                              </w:rPr>
                              <w:t>F</w:t>
                            </w:r>
                            <w:r w:rsidR="00762113" w:rsidRPr="00762113">
                              <w:rPr>
                                <w:sz w:val="56"/>
                                <w:szCs w:val="56"/>
                                <w:lang w:val="es-AR"/>
                              </w:rPr>
                              <w:t>undamen</w:t>
                            </w:r>
                            <w:r w:rsidR="00762113">
                              <w:rPr>
                                <w:sz w:val="56"/>
                                <w:szCs w:val="56"/>
                                <w:lang w:val="es-AR"/>
                              </w:rPr>
                              <w:t>t</w:t>
                            </w:r>
                            <w:r w:rsidR="00762113" w:rsidRPr="00762113">
                              <w:rPr>
                                <w:sz w:val="56"/>
                                <w:szCs w:val="56"/>
                                <w:lang w:val="es-AR"/>
                              </w:rPr>
                              <w:t>ales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C4DEC48" id="_x0000_t202" coordsize="21600,21600" o:spt="202" path="m,l,21600r21600,l21600,xe">
                <v:stroke joinstyle="miter"/>
                <v:path gradientshapeok="t" o:connecttype="rect"/>
              </v:shapetype>
              <v:shape id="Text Box 1" o:spid="_x0000_s1026" type="#_x0000_t202" style="position:absolute;left:0;text-align:left;margin-left:-33.75pt;margin-top:14.85pt;width:52.5pt;height:41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" fillcolor="white [3201]" strokeweight=".5pt">
                <v:textbox style="layout-flow:vertical;mso-layout-flow-alt:bottom-to-top">
                  <w:txbxContent>
                    <w:p w14:paraId="305FA6F4" w14:textId="4DF09925" w:rsidR="00C64262" w:rsidRPr="00762113" w:rsidRDefault="0038489E" w:rsidP="00EF7A4C">
                      <w:pPr>
                        <w:ind w:left="2124" w:firstLine="708"/>
                        <w:rPr>
                          <w:sz w:val="56"/>
                          <w:szCs w:val="56"/>
                          <w:lang w:val="es-AR"/>
                        </w:rPr>
                      </w:pPr>
                      <w:r>
                        <w:rPr>
                          <w:sz w:val="56"/>
                          <w:szCs w:val="56"/>
                          <w:lang w:val="es-AR"/>
                        </w:rPr>
                        <w:t xml:space="preserve">   </w:t>
                      </w:r>
                      <w:r w:rsidR="00762113">
                        <w:rPr>
                          <w:sz w:val="56"/>
                          <w:szCs w:val="56"/>
                          <w:lang w:val="es-AR"/>
                        </w:rPr>
                        <w:t>F</w:t>
                      </w:r>
                      <w:r w:rsidR="00762113" w:rsidRPr="00762113">
                        <w:rPr>
                          <w:sz w:val="56"/>
                          <w:szCs w:val="56"/>
                          <w:lang w:val="es-AR"/>
                        </w:rPr>
                        <w:t>undamen</w:t>
                      </w:r>
                      <w:r w:rsidR="00762113">
                        <w:rPr>
                          <w:sz w:val="56"/>
                          <w:szCs w:val="56"/>
                          <w:lang w:val="es-AR"/>
                        </w:rPr>
                        <w:t>t</w:t>
                      </w:r>
                      <w:r w:rsidR="00762113" w:rsidRPr="00762113">
                        <w:rPr>
                          <w:sz w:val="56"/>
                          <w:szCs w:val="56"/>
                          <w:lang w:val="es-AR"/>
                        </w:rPr>
                        <w:t>ales</w:t>
                      </w:r>
                    </w:p>
                  </w:txbxContent>
                </v:textbox>
              </v:shape>
            </w:pict>
          </mc:Fallback>
        </mc:AlternateContent>
      </w:r>
      <w:r w:rsidR="00AA0FA1" w:rsidRPr="007D2921">
        <w:rPr>
          <w:u w:val="single"/>
        </w:rPr>
        <w:t>Abstracción</w:t>
      </w:r>
      <w:r w:rsidR="00AA0FA1">
        <w:t>:</w:t>
      </w:r>
    </w:p>
    <w:p w14:paraId="6443DF61" w14:textId="0444496D" w:rsidR="00DA5B8A" w:rsidRDefault="004574D4" w:rsidP="00AA0FA1">
      <w:pPr>
        <w:pStyle w:val="Prrafodelista"/>
        <w:numPr>
          <w:ilvl w:val="1"/>
          <w:numId w:val="1"/>
        </w:numPr>
      </w:pPr>
      <w:r>
        <w:t>Mecanismo que d</w:t>
      </w:r>
      <w:r w:rsidR="007D2921">
        <w:t xml:space="preserve">efine las </w:t>
      </w:r>
      <w:r w:rsidR="007D2921" w:rsidRPr="00DA5B8A">
        <w:rPr>
          <w:u w:val="single"/>
        </w:rPr>
        <w:t>características esenciales de un objeto</w:t>
      </w:r>
      <w:r w:rsidR="007D2921">
        <w:t xml:space="preserve"> que lo distingue de los otros</w:t>
      </w:r>
      <w:r w:rsidR="00EE579C">
        <w:t>, rescatamos</w:t>
      </w:r>
      <w:r w:rsidR="009D0F62">
        <w:t xml:space="preserve"> los aspectos relevantes.</w:t>
      </w:r>
      <w:r w:rsidR="007D2921">
        <w:t xml:space="preserve"> </w:t>
      </w:r>
    </w:p>
    <w:p w14:paraId="4DA0A9CF" w14:textId="77777777" w:rsidR="00764278" w:rsidRDefault="00DA5B8A" w:rsidP="00AA0FA1">
      <w:pPr>
        <w:pStyle w:val="Prrafodelista"/>
        <w:numPr>
          <w:ilvl w:val="1"/>
          <w:numId w:val="1"/>
        </w:numPr>
      </w:pPr>
      <w:r>
        <w:t>Separar una porción de la realidad perteneciente al dominio de un problema.</w:t>
      </w:r>
    </w:p>
    <w:p w14:paraId="24ACA726" w14:textId="77777777" w:rsidR="00764278" w:rsidRDefault="00764278" w:rsidP="00AA0FA1">
      <w:pPr>
        <w:pStyle w:val="Prrafodelista"/>
        <w:numPr>
          <w:ilvl w:val="1"/>
          <w:numId w:val="1"/>
        </w:numPr>
      </w:pPr>
      <w:r>
        <w:t>Métricas:</w:t>
      </w:r>
    </w:p>
    <w:p w14:paraId="264A65DC" w14:textId="67ADE2D0" w:rsidR="002B14DC" w:rsidRDefault="00764278" w:rsidP="00764278">
      <w:pPr>
        <w:pStyle w:val="Prrafodelista"/>
        <w:numPr>
          <w:ilvl w:val="2"/>
          <w:numId w:val="1"/>
        </w:numPr>
      </w:pPr>
      <w:r>
        <w:t>Acoplamiento: que tan interrelacionada está una abstracción respecto a otras.</w:t>
      </w:r>
      <w:r w:rsidR="002B14DC">
        <w:t xml:space="preserve"> (débil)</w:t>
      </w:r>
    </w:p>
    <w:p w14:paraId="1CA2628A" w14:textId="77777777" w:rsidR="007070CE" w:rsidRDefault="002B14DC" w:rsidP="00764278">
      <w:pPr>
        <w:pStyle w:val="Prrafodelista"/>
        <w:numPr>
          <w:ilvl w:val="2"/>
          <w:numId w:val="1"/>
        </w:numPr>
      </w:pPr>
      <w:r>
        <w:t>Cohesión:</w:t>
      </w:r>
      <w:r w:rsidR="007070CE">
        <w:t xml:space="preserve"> grado de conectividad y consistencia de los elementos dentro de una abstracción. (alto)</w:t>
      </w:r>
    </w:p>
    <w:p w14:paraId="3AA2D64F" w14:textId="77777777" w:rsidR="007070CE" w:rsidRDefault="007070CE" w:rsidP="00764278">
      <w:pPr>
        <w:pStyle w:val="Prrafodelista"/>
        <w:numPr>
          <w:ilvl w:val="2"/>
          <w:numId w:val="1"/>
        </w:numPr>
      </w:pPr>
      <w:r>
        <w:t xml:space="preserve">Suficiencia: la abstracción captura </w:t>
      </w:r>
      <w:r w:rsidRPr="007070CE">
        <w:rPr>
          <w:b/>
        </w:rPr>
        <w:t>suficientes</w:t>
      </w:r>
      <w:r>
        <w:t xml:space="preserve"> características y comportamientos para una interacción significativa y eficaz.</w:t>
      </w:r>
    </w:p>
    <w:p w14:paraId="0C041683" w14:textId="77777777" w:rsidR="009623A1" w:rsidRDefault="007070CE" w:rsidP="00764278">
      <w:pPr>
        <w:pStyle w:val="Prrafodelista"/>
        <w:numPr>
          <w:ilvl w:val="2"/>
          <w:numId w:val="1"/>
        </w:numPr>
      </w:pPr>
      <w:r>
        <w:t xml:space="preserve">Compleción: </w:t>
      </w:r>
      <w:r w:rsidR="009D0FB5">
        <w:t xml:space="preserve">la abstracción captura </w:t>
      </w:r>
      <w:r w:rsidR="009D0FB5" w:rsidRPr="009D0FB5">
        <w:rPr>
          <w:b/>
        </w:rPr>
        <w:t>todas</w:t>
      </w:r>
      <w:r w:rsidR="009D0FB5">
        <w:t xml:space="preserve"> las características y comportamientos para una interacción significativa y eficaz.</w:t>
      </w:r>
    </w:p>
    <w:p w14:paraId="1ADD6D6C" w14:textId="184EA624" w:rsidR="00AA0FA1" w:rsidRDefault="009623A1" w:rsidP="00764278">
      <w:pPr>
        <w:pStyle w:val="Prrafodelista"/>
        <w:numPr>
          <w:ilvl w:val="2"/>
          <w:numId w:val="1"/>
        </w:numPr>
      </w:pPr>
      <w:r>
        <w:t xml:space="preserve">Ser primitivo: </w:t>
      </w:r>
      <w:r w:rsidR="00E53C15">
        <w:t>Refiere a las operaciones de la abstracción. Una operación es primitiva cuando su implementación es representada por la forma más simple posible</w:t>
      </w:r>
      <w:r w:rsidR="006D162A">
        <w:t>, sin perder la naturaleza de lo que hace.</w:t>
      </w:r>
      <w:r w:rsidR="007D2921">
        <w:br/>
      </w:r>
    </w:p>
    <w:p w14:paraId="1C48723F" w14:textId="77777777" w:rsidR="006D162A" w:rsidRDefault="006D162A" w:rsidP="006D162A"/>
    <w:p w14:paraId="3BBB9244" w14:textId="77777777" w:rsidR="00AA0FA1" w:rsidRDefault="00AA0FA1" w:rsidP="00AA0FA1">
      <w:pPr>
        <w:pStyle w:val="Prrafodelista"/>
        <w:numPr>
          <w:ilvl w:val="0"/>
          <w:numId w:val="1"/>
        </w:numPr>
      </w:pPr>
      <w:r w:rsidRPr="007D2921">
        <w:rPr>
          <w:u w:val="single"/>
        </w:rPr>
        <w:t>Encapsulamiento</w:t>
      </w:r>
      <w:r w:rsidR="007D2921">
        <w:t>:</w:t>
      </w:r>
    </w:p>
    <w:p w14:paraId="25E6FFDD" w14:textId="01AE353E" w:rsidR="007D2921" w:rsidRDefault="00503799" w:rsidP="007D2921">
      <w:pPr>
        <w:pStyle w:val="Prrafodelista"/>
        <w:numPr>
          <w:ilvl w:val="1"/>
          <w:numId w:val="1"/>
        </w:numPr>
      </w:pPr>
      <w:r>
        <w:t>“Oculta”</w:t>
      </w:r>
      <w:r w:rsidR="00364A1E">
        <w:t xml:space="preserve"> </w:t>
      </w:r>
      <w:r>
        <w:t>los detalles de implementación del objeto</w:t>
      </w:r>
      <w:r w:rsidR="00DA5B8A">
        <w:t xml:space="preserve">, </w:t>
      </w:r>
      <w:r w:rsidR="00364A1E">
        <w:t>estableciendo</w:t>
      </w:r>
      <w:r w:rsidR="00DA5B8A">
        <w:t xml:space="preserve"> barreras </w:t>
      </w:r>
      <w:r w:rsidR="00494FB1">
        <w:t>para distinguir</w:t>
      </w:r>
      <w:r w:rsidR="00364A1E">
        <w:t xml:space="preserve"> el alcance de la abstracción.</w:t>
      </w:r>
      <w:r w:rsidR="003B3EE6" w:rsidRPr="003B3EE6">
        <w:t xml:space="preserve"> </w:t>
      </w:r>
      <w:r w:rsidR="003B3EE6">
        <w:t>(no confundir con “No utilizar”)</w:t>
      </w:r>
    </w:p>
    <w:p w14:paraId="29F28DDD" w14:textId="06C646D1" w:rsidR="00503799" w:rsidRDefault="00503799" w:rsidP="007D2921">
      <w:pPr>
        <w:pStyle w:val="Prrafodelista"/>
        <w:numPr>
          <w:ilvl w:val="1"/>
          <w:numId w:val="1"/>
        </w:numPr>
      </w:pPr>
      <w:r>
        <w:t>Respetar el encapsulamiento es respetar el contacto entre objetos.</w:t>
      </w:r>
    </w:p>
    <w:p w14:paraId="59392330" w14:textId="362F501A" w:rsidR="00DA5B8A" w:rsidRDefault="00503799" w:rsidP="007B0FEE">
      <w:pPr>
        <w:pStyle w:val="Prrafodelista"/>
        <w:numPr>
          <w:ilvl w:val="1"/>
          <w:numId w:val="1"/>
        </w:numPr>
      </w:pPr>
      <w:r>
        <w:t>Separa la interfaz de una abstracción con la implementación</w:t>
      </w:r>
      <w:r w:rsidR="007B0FEE">
        <w:t>.</w:t>
      </w:r>
    </w:p>
    <w:p w14:paraId="0007C25B" w14:textId="77777777" w:rsidR="00DA5B8A" w:rsidRDefault="00DA5B8A" w:rsidP="00DA5B8A">
      <w:pPr>
        <w:pStyle w:val="Prrafodelista"/>
        <w:numPr>
          <w:ilvl w:val="1"/>
          <w:numId w:val="1"/>
        </w:numPr>
      </w:pPr>
      <w:r>
        <w:t>Interfaz:</w:t>
      </w:r>
    </w:p>
    <w:p w14:paraId="44B7CF56" w14:textId="77777777" w:rsidR="00364A1E" w:rsidRDefault="00DA5B8A" w:rsidP="00DA5B8A">
      <w:pPr>
        <w:pStyle w:val="Prrafodelista"/>
        <w:numPr>
          <w:ilvl w:val="2"/>
          <w:numId w:val="1"/>
        </w:numPr>
      </w:pPr>
      <w:r>
        <w:t>Elemento constituyente de un objeto que representa su visión externa.</w:t>
      </w:r>
    </w:p>
    <w:p w14:paraId="5A99EB83" w14:textId="0402CB6A" w:rsidR="007B0FEE" w:rsidRDefault="00364A1E" w:rsidP="00DA5B8A">
      <w:pPr>
        <w:pStyle w:val="Prrafodelista"/>
        <w:numPr>
          <w:ilvl w:val="2"/>
          <w:numId w:val="1"/>
        </w:numPr>
      </w:pPr>
      <w:r>
        <w:t>Contraposición del encapsulamiento (visión interna vs visión externa).</w:t>
      </w:r>
      <w:r w:rsidR="007B0FEE">
        <w:br/>
      </w:r>
    </w:p>
    <w:p w14:paraId="5DECDCD3" w14:textId="11BDF1BC" w:rsidR="007B0FEE" w:rsidRDefault="007B0FEE" w:rsidP="007B0FEE">
      <w:pPr>
        <w:pStyle w:val="Prrafodelista"/>
        <w:numPr>
          <w:ilvl w:val="0"/>
          <w:numId w:val="1"/>
        </w:numPr>
      </w:pPr>
      <w:r w:rsidRPr="007B0FEE">
        <w:rPr>
          <w:u w:val="single"/>
        </w:rPr>
        <w:t>Modularidad</w:t>
      </w:r>
      <w:r>
        <w:t>:</w:t>
      </w:r>
    </w:p>
    <w:p w14:paraId="62E07B7E" w14:textId="3602A8B2" w:rsidR="007B0FEE" w:rsidRDefault="002166E4" w:rsidP="00A81C0B">
      <w:pPr>
        <w:pStyle w:val="Prrafodelista"/>
        <w:numPr>
          <w:ilvl w:val="1"/>
          <w:numId w:val="1"/>
        </w:numPr>
      </w:pPr>
      <w:r>
        <w:rPr>
          <w:b/>
          <w:noProof/>
          <w:u w:val="single"/>
          <w:lang w:val="es-AR" w:eastAsia="ja-JP"/>
        </w:rPr>
        <mc:AlternateContent>
          <mc:Choice Requires="wps">
            <w:drawing>
              <wp:anchor distT="0" distB="0" distL="114300" distR="114300" simplePos="0" relativeHeight="251661312" behindDoc="0" locked="0" layoutInCell="1" allowOverlap="1" wp14:anchorId="1EDD4DC2" wp14:editId="2723FC6A">
                <wp:simplePos x="0" y="0"/>
                <wp:positionH relativeFrom="page">
                  <wp:posOffset>28575</wp:posOffset>
                </wp:positionH>
                <wp:positionV relativeFrom="paragraph">
                  <wp:posOffset>-3849370</wp:posOffset>
                </wp:positionV>
                <wp:extent cx="666750" cy="5219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66750" cy="5219700"/>
                        </a:xfrm>
                        <a:prstGeom prst="rect">
                          <a:avLst/>
                        </a:prstGeom>
                        <a:solidFill>
                          <a:schemeClr val="lt1"/>
                        </a:solidFill>
                        <a:ln w="6350">
                          <a:solidFill>
                            <a:prstClr val="black"/>
                          </a:solidFill>
                        </a:ln>
                      </wps:spPr>
                      <wps:txbx>
                        <w:txbxContent>
                          <w:p w14:paraId="4A8CA5B3" w14:textId="0041F481" w:rsidR="00762113" w:rsidRPr="00762113" w:rsidRDefault="00762113" w:rsidP="00762113">
                            <w:pPr>
                              <w:jc w:val="center"/>
                              <w:rPr>
                                <w:sz w:val="56"/>
                                <w:szCs w:val="56"/>
                                <w:lang w:val="es-AR"/>
                              </w:rPr>
                            </w:pPr>
                            <w:r w:rsidRPr="00762113">
                              <w:rPr>
                                <w:sz w:val="56"/>
                                <w:szCs w:val="56"/>
                                <w:lang w:val="es-AR"/>
                              </w:rPr>
                              <w:t>Ele</w:t>
                            </w:r>
                            <w:r w:rsidR="009A191F">
                              <w:rPr>
                                <w:sz w:val="56"/>
                                <w:szCs w:val="56"/>
                                <w:lang w:val="es-AR"/>
                              </w:rPr>
                              <w:t>mentos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DD4DC2" id="Text Box 2" o:spid="_x0000_s1027" type="#_x0000_t202" style="position:absolute;left:0;text-align:left;margin-left:2.25pt;margin-top:-303.1pt;width:52.5pt;height:411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" fillcolor="white [3201]" strokeweight=".5pt">
                <v:textbox style="layout-flow:vertical;mso-layout-flow-alt:bottom-to-top">
                  <w:txbxContent>
                    <w:p w14:paraId="4A8CA5B3" w14:textId="0041F481" w:rsidR="00762113" w:rsidRPr="00762113" w:rsidRDefault="00762113" w:rsidP="00762113">
                      <w:pPr>
                        <w:jc w:val="center"/>
                        <w:rPr>
                          <w:sz w:val="56"/>
                          <w:szCs w:val="56"/>
                          <w:lang w:val="es-AR"/>
                        </w:rPr>
                      </w:pPr>
                      <w:r w:rsidRPr="00762113">
                        <w:rPr>
                          <w:sz w:val="56"/>
                          <w:szCs w:val="56"/>
                          <w:lang w:val="es-AR"/>
                        </w:rPr>
                        <w:t>Ele</w:t>
                      </w:r>
                      <w:r w:rsidR="009A191F">
                        <w:rPr>
                          <w:sz w:val="56"/>
                          <w:szCs w:val="56"/>
                          <w:lang w:val="es-AR"/>
                        </w:rPr>
                        <w:t>mentos</w:t>
                      </w:r>
                    </w:p>
                  </w:txbxContent>
                </v:textbox>
                <w10:wrap anchorx="page"/>
              </v:shape>
            </w:pict>
          </mc:Fallback>
        </mc:AlternateContent>
      </w:r>
      <w:r w:rsidR="007B0FEE">
        <w:t>Propiedad de un sistema que ha sido descompuesto en un conjunto de módulos cohesivos y débilmente acoplados</w:t>
      </w:r>
      <w:r w:rsidR="00894658">
        <w:t xml:space="preserve"> c</w:t>
      </w:r>
      <w:r w:rsidR="00FC4923">
        <w:t>on el objetivo de poder administrarlos de forma más eficiente.</w:t>
      </w:r>
      <w:r w:rsidR="00A81C0B">
        <w:br/>
      </w:r>
    </w:p>
    <w:p w14:paraId="58EE7FBE" w14:textId="77777777" w:rsidR="00A81C0B" w:rsidRDefault="00A81C0B" w:rsidP="00A81C0B">
      <w:pPr>
        <w:pStyle w:val="Prrafodelista"/>
        <w:numPr>
          <w:ilvl w:val="0"/>
          <w:numId w:val="1"/>
        </w:numPr>
      </w:pPr>
      <w:r w:rsidRPr="00A81C0B">
        <w:rPr>
          <w:u w:val="single"/>
        </w:rPr>
        <w:t>Jerarquía</w:t>
      </w:r>
      <w:r>
        <w:t>:</w:t>
      </w:r>
    </w:p>
    <w:p w14:paraId="50A7763D" w14:textId="77777777" w:rsidR="00364A1E" w:rsidRDefault="00A81C0B" w:rsidP="00A81C0B">
      <w:pPr>
        <w:pStyle w:val="Prrafodelista"/>
        <w:numPr>
          <w:ilvl w:val="1"/>
          <w:numId w:val="1"/>
        </w:numPr>
      </w:pPr>
      <w:r>
        <w:t>Clasificación u ordenación de abstracciones</w:t>
      </w:r>
    </w:p>
    <w:p w14:paraId="436FD04F" w14:textId="77777777" w:rsidR="00364A1E" w:rsidRDefault="00364A1E" w:rsidP="00A81C0B">
      <w:pPr>
        <w:pStyle w:val="Prrafodelista"/>
        <w:numPr>
          <w:ilvl w:val="1"/>
          <w:numId w:val="1"/>
        </w:numPr>
      </w:pPr>
      <w:r>
        <w:t>Tipos de jerarquía</w:t>
      </w:r>
    </w:p>
    <w:p w14:paraId="339751D9" w14:textId="13A402C4" w:rsidR="00364A1E" w:rsidRDefault="00364A1E" w:rsidP="00364A1E">
      <w:pPr>
        <w:pStyle w:val="Prrafodelista"/>
        <w:numPr>
          <w:ilvl w:val="2"/>
          <w:numId w:val="1"/>
        </w:numPr>
      </w:pPr>
      <w:r w:rsidRPr="00801E50">
        <w:rPr>
          <w:b/>
        </w:rPr>
        <w:t>Herencia</w:t>
      </w:r>
      <w:r>
        <w:t xml:space="preserve"> (“es-un”)</w:t>
      </w:r>
      <w:r w:rsidR="00C55C8D">
        <w:t xml:space="preserve">: </w:t>
      </w:r>
      <w:r>
        <w:t>el elemento más generalizado posee una jerarquía superior al más especializado.</w:t>
      </w:r>
      <w:r w:rsidR="00C55C8D">
        <w:t xml:space="preserve"> S</w:t>
      </w:r>
      <w:r w:rsidR="00383A9E">
        <w:t xml:space="preserve">e establece por la naturaleza de las cosas. </w:t>
      </w:r>
      <w:r w:rsidR="00A42102">
        <w:t>(</w:t>
      </w:r>
      <w:r w:rsidR="008620FD">
        <w:t>Águila “es un “ave</w:t>
      </w:r>
      <w:r w:rsidR="00A42102">
        <w:t>)</w:t>
      </w:r>
      <w:r w:rsidR="008620FD">
        <w:t>.</w:t>
      </w:r>
    </w:p>
    <w:p w14:paraId="0ABFF255" w14:textId="5C532B06" w:rsidR="00BE731E" w:rsidRDefault="00364A1E" w:rsidP="00364A1E">
      <w:pPr>
        <w:pStyle w:val="Prrafodelista"/>
        <w:numPr>
          <w:ilvl w:val="2"/>
          <w:numId w:val="1"/>
        </w:numPr>
      </w:pPr>
      <w:r w:rsidRPr="00801E50">
        <w:rPr>
          <w:b/>
        </w:rPr>
        <w:t>Agregación</w:t>
      </w:r>
      <w:r>
        <w:t xml:space="preserve"> (“todo-parte”)</w:t>
      </w:r>
      <w:r w:rsidR="008A3B34">
        <w:t xml:space="preserve">: </w:t>
      </w:r>
      <w:r w:rsidRPr="00364A1E">
        <w:t>el todo posee una jerarquía superior a las partes.</w:t>
      </w:r>
      <w:r w:rsidR="00A42102">
        <w:t xml:space="preserve"> </w:t>
      </w:r>
      <w:r w:rsidR="00801E50">
        <w:t>(Una rueda es parte de un Auto)</w:t>
      </w:r>
    </w:p>
    <w:p w14:paraId="4F2BC1EE" w14:textId="478D5FED" w:rsidR="00A81C0B" w:rsidRDefault="00762113" w:rsidP="00364A1E">
      <w:pPr>
        <w:pStyle w:val="Prrafodelista"/>
        <w:numPr>
          <w:ilvl w:val="2"/>
          <w:numId w:val="1"/>
        </w:numPr>
      </w:pPr>
      <w:r>
        <w:rPr>
          <w:b/>
          <w:noProof/>
          <w:u w:val="single"/>
          <w:lang w:val="es-AR" w:eastAsia="ja-JP"/>
        </w:rPr>
        <mc:AlternateContent>
          <mc:Choice Requires="wps">
            <w:drawing>
              <wp:anchor distT="0" distB="0" distL="114300" distR="114300" simplePos="0" relativeHeight="251663360" behindDoc="0" locked="0" layoutInCell="1" allowOverlap="1" wp14:anchorId="2EF2E18D" wp14:editId="57E344B0">
                <wp:simplePos x="0" y="0"/>
                <wp:positionH relativeFrom="margin">
                  <wp:posOffset>-390525</wp:posOffset>
                </wp:positionH>
                <wp:positionV relativeFrom="paragraph">
                  <wp:posOffset>311785</wp:posOffset>
                </wp:positionV>
                <wp:extent cx="666750" cy="35909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666750" cy="3590925"/>
                        </a:xfrm>
                        <a:prstGeom prst="rect">
                          <a:avLst/>
                        </a:prstGeom>
                        <a:solidFill>
                          <a:schemeClr val="lt1"/>
                        </a:solidFill>
                        <a:ln w="6350">
                          <a:solidFill>
                            <a:prstClr val="black"/>
                          </a:solidFill>
                        </a:ln>
                      </wps:spPr>
                      <wps:txbx>
                        <w:txbxContent>
                          <w:p w14:paraId="7E70D004" w14:textId="31770B11" w:rsidR="00762113" w:rsidRPr="00762113" w:rsidRDefault="00762113" w:rsidP="00762113">
                            <w:pPr>
                              <w:jc w:val="center"/>
                              <w:rPr>
                                <w:sz w:val="56"/>
                                <w:szCs w:val="56"/>
                                <w:lang w:val="es-AR"/>
                              </w:rPr>
                            </w:pPr>
                            <w:r w:rsidRPr="00762113">
                              <w:rPr>
                                <w:sz w:val="56"/>
                                <w:szCs w:val="56"/>
                                <w:lang w:val="es-AR"/>
                              </w:rPr>
                              <w:t xml:space="preserve">Elementos </w:t>
                            </w:r>
                            <w:r>
                              <w:rPr>
                                <w:sz w:val="56"/>
                                <w:szCs w:val="56"/>
                                <w:lang w:val="es-AR"/>
                              </w:rPr>
                              <w:t>Secundarios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F2E18D" id="Text Box 3" o:spid="_x0000_s1028" type="#_x0000_t202" style="position:absolute;left:0;text-align:left;margin-left:-30.75pt;margin-top:24.55pt;width:52.5pt;height:28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" fillcolor="white [3201]" strokeweight=".5pt">
                <v:textbox style="layout-flow:vertical;mso-layout-flow-alt:bottom-to-top">
                  <w:txbxContent>
                    <w:p w14:paraId="7E70D004" w14:textId="31770B11" w:rsidR="00762113" w:rsidRPr="00762113" w:rsidRDefault="00762113" w:rsidP="00762113">
                      <w:pPr>
                        <w:jc w:val="center"/>
                        <w:rPr>
                          <w:sz w:val="56"/>
                          <w:szCs w:val="56"/>
                          <w:lang w:val="es-AR"/>
                        </w:rPr>
                      </w:pPr>
                      <w:r w:rsidRPr="00762113">
                        <w:rPr>
                          <w:sz w:val="56"/>
                          <w:szCs w:val="56"/>
                          <w:lang w:val="es-AR"/>
                        </w:rPr>
                        <w:t xml:space="preserve">Elementos </w:t>
                      </w:r>
                      <w:r>
                        <w:rPr>
                          <w:sz w:val="56"/>
                          <w:szCs w:val="56"/>
                          <w:lang w:val="es-AR"/>
                        </w:rPr>
                        <w:t>Secundarios</w:t>
                      </w:r>
                    </w:p>
                  </w:txbxContent>
                </v:textbox>
                <w10:wrap anchorx="margin"/>
              </v:shape>
            </w:pict>
          </mc:Fallback>
        </mc:AlternateContent>
      </w:r>
      <w:r w:rsidR="00AD1457">
        <w:t xml:space="preserve">Debido a la </w:t>
      </w:r>
      <w:r w:rsidR="00AD1457" w:rsidRPr="00775861">
        <w:rPr>
          <w:b/>
        </w:rPr>
        <w:t>Jerarquía de tipos</w:t>
      </w:r>
      <w:r w:rsidR="00AD1457">
        <w:t xml:space="preserve"> (“es-un”) todo objeto se corresponderá con una clase y las clases debido a la </w:t>
      </w:r>
      <w:r w:rsidR="00AD1457" w:rsidRPr="00775861">
        <w:rPr>
          <w:b/>
        </w:rPr>
        <w:t>Jerarquía estructural</w:t>
      </w:r>
      <w:r w:rsidR="00AD1457">
        <w:t xml:space="preserve"> (“todo-parte”) estarán ordenadas jerárquicamente</w:t>
      </w:r>
      <w:r w:rsidR="00775861">
        <w:t>.</w:t>
      </w:r>
    </w:p>
    <w:p w14:paraId="5CBBA7F8" w14:textId="420D17A8" w:rsidR="00A81C0B" w:rsidRDefault="00A81C0B" w:rsidP="00A81C0B">
      <w:pPr>
        <w:pStyle w:val="Prrafodelista"/>
        <w:numPr>
          <w:ilvl w:val="0"/>
          <w:numId w:val="1"/>
        </w:numPr>
      </w:pPr>
      <w:r w:rsidRPr="00A81C0B">
        <w:rPr>
          <w:u w:val="single"/>
        </w:rPr>
        <w:t>Tipos</w:t>
      </w:r>
      <w:r>
        <w:t>:</w:t>
      </w:r>
    </w:p>
    <w:p w14:paraId="2627AD23" w14:textId="2561AB28" w:rsidR="00A81C0B" w:rsidRDefault="00A81C0B" w:rsidP="008F7557">
      <w:pPr>
        <w:pStyle w:val="Prrafodelista"/>
        <w:numPr>
          <w:ilvl w:val="1"/>
          <w:numId w:val="1"/>
        </w:numPr>
      </w:pPr>
      <w:r>
        <w:t xml:space="preserve">Los tipos son la puesta en vigor de la clase de los objetos, de modo que los objetos de tipos distintos no pueden intercambiarse o, como mucho, pueden intercambiarse solo de formas muy </w:t>
      </w:r>
      <w:r w:rsidR="007C63F7">
        <w:t>restringidas. Un objeto podrá adoptar distintos tipos dependiendo de las definiciones realizadas en la clase que le dio origen.</w:t>
      </w:r>
    </w:p>
    <w:p w14:paraId="523EC0A7" w14:textId="069AE705" w:rsidR="00135AC7" w:rsidRPr="00AA0FA1" w:rsidRDefault="00135AC7" w:rsidP="008375F4">
      <w:pPr>
        <w:pStyle w:val="Prrafodelista"/>
        <w:numPr>
          <w:ilvl w:val="1"/>
          <w:numId w:val="1"/>
        </w:numPr>
      </w:pPr>
      <w:r>
        <w:t xml:space="preserve">Una clase </w:t>
      </w:r>
      <w:r w:rsidR="00762113">
        <w:t>está</w:t>
      </w:r>
      <w:r>
        <w:t xml:space="preserve"> formada de varios tipos, pero un tipo está formado de una clase.</w:t>
      </w:r>
    </w:p>
    <w:p w14:paraId="5B29DB99" w14:textId="105DD187" w:rsidR="00A81C0B" w:rsidRDefault="00A81C0B" w:rsidP="008F7557">
      <w:pPr>
        <w:pStyle w:val="Prrafodelista"/>
        <w:numPr>
          <w:ilvl w:val="1"/>
          <w:numId w:val="1"/>
        </w:numPr>
      </w:pPr>
      <w:r>
        <w:t xml:space="preserve">Ligaduras: </w:t>
      </w:r>
    </w:p>
    <w:p w14:paraId="6FDA6C26" w14:textId="6831CE80" w:rsidR="00A81C0B" w:rsidRDefault="00A81C0B" w:rsidP="00A81C0B">
      <w:pPr>
        <w:pStyle w:val="Prrafodelista"/>
        <w:numPr>
          <w:ilvl w:val="2"/>
          <w:numId w:val="1"/>
        </w:numPr>
      </w:pPr>
      <w:r>
        <w:t>Estática</w:t>
      </w:r>
      <w:r w:rsidR="001C22D4">
        <w:t>: se fijan</w:t>
      </w:r>
      <w:r w:rsidR="00E150A2">
        <w:t xml:space="preserve"> los tipos de todas las variables y expresiones en tiempo de compilación.</w:t>
      </w:r>
    </w:p>
    <w:p w14:paraId="2973D967" w14:textId="6553B753" w:rsidR="00A81C0B" w:rsidRDefault="00A81C0B" w:rsidP="00A81C0B">
      <w:pPr>
        <w:pStyle w:val="Prrafodelista"/>
        <w:numPr>
          <w:ilvl w:val="2"/>
          <w:numId w:val="1"/>
        </w:numPr>
      </w:pPr>
      <w:r>
        <w:t>Dinámica</w:t>
      </w:r>
      <w:r w:rsidR="008D6AE7">
        <w:t>: los tipos de variables y expresiones no se conocen hasta el momento de ejecución.</w:t>
      </w:r>
    </w:p>
    <w:p w14:paraId="5C6817F6" w14:textId="77777777" w:rsidR="00A81C0B" w:rsidRDefault="00C46630" w:rsidP="00A81C0B">
      <w:pPr>
        <w:pStyle w:val="Prrafodelista"/>
        <w:numPr>
          <w:ilvl w:val="0"/>
          <w:numId w:val="1"/>
        </w:numPr>
      </w:pPr>
      <w:r w:rsidRPr="00C46630">
        <w:rPr>
          <w:u w:val="single"/>
        </w:rPr>
        <w:t>Persistencia</w:t>
      </w:r>
      <w:r>
        <w:t>:</w:t>
      </w:r>
    </w:p>
    <w:p w14:paraId="206C2684" w14:textId="685B37B6" w:rsidR="00C46630" w:rsidRDefault="00C46630" w:rsidP="00C46630">
      <w:pPr>
        <w:pStyle w:val="Prrafodelista"/>
        <w:numPr>
          <w:ilvl w:val="1"/>
          <w:numId w:val="1"/>
        </w:numPr>
      </w:pPr>
      <w:r>
        <w:t xml:space="preserve">Define que todo </w:t>
      </w:r>
      <w:r w:rsidR="00FA264B">
        <w:t xml:space="preserve">estado de un </w:t>
      </w:r>
      <w:r>
        <w:t xml:space="preserve">objeto va a </w:t>
      </w:r>
      <w:r w:rsidR="0034186F">
        <w:t>perdurar</w:t>
      </w:r>
      <w:r>
        <w:t xml:space="preserve"> en el tiempo y el espacio con independencia de quien lo creo.</w:t>
      </w:r>
      <w:r w:rsidR="0027528E">
        <w:t xml:space="preserve"> El c</w:t>
      </w:r>
      <w:r w:rsidR="00216F35">
        <w:t>iclo de vida del objeto</w:t>
      </w:r>
      <w:r w:rsidR="0027528E">
        <w:t xml:space="preserve"> </w:t>
      </w:r>
      <w:r w:rsidR="00D5363A">
        <w:t xml:space="preserve">queda establecido desde que el objeto es creado hasta que el objeto es matado. </w:t>
      </w:r>
      <w:r>
        <w:br/>
      </w:r>
    </w:p>
    <w:p w14:paraId="700E49E0" w14:textId="77777777" w:rsidR="00C46630" w:rsidRDefault="00C46630" w:rsidP="00C46630">
      <w:pPr>
        <w:pStyle w:val="Prrafodelista"/>
        <w:numPr>
          <w:ilvl w:val="0"/>
          <w:numId w:val="1"/>
        </w:numPr>
      </w:pPr>
      <w:r w:rsidRPr="00C46630">
        <w:rPr>
          <w:u w:val="single"/>
        </w:rPr>
        <w:t>Concurrencia</w:t>
      </w:r>
      <w:r>
        <w:t xml:space="preserve">: </w:t>
      </w:r>
    </w:p>
    <w:p w14:paraId="6F3511DB" w14:textId="6F7939AE" w:rsidR="00704229" w:rsidRDefault="00FD1520" w:rsidP="00C46630">
      <w:pPr>
        <w:pStyle w:val="Prrafodelista"/>
        <w:numPr>
          <w:ilvl w:val="1"/>
          <w:numId w:val="1"/>
        </w:numPr>
      </w:pPr>
      <w:r>
        <w:t>Varios</w:t>
      </w:r>
      <w:r w:rsidR="00C46630">
        <w:t xml:space="preserve"> objetos pueden ejecut</w:t>
      </w:r>
      <w:r w:rsidR="003350F6">
        <w:t>arse</w:t>
      </w:r>
      <w:r w:rsidR="00C46630">
        <w:t xml:space="preserve"> simultáneamente.</w:t>
      </w:r>
    </w:p>
    <w:p w14:paraId="61FAE595" w14:textId="77777777" w:rsidR="00704229" w:rsidRDefault="00704229" w:rsidP="00C46630">
      <w:pPr>
        <w:pStyle w:val="Prrafodelista"/>
        <w:numPr>
          <w:ilvl w:val="1"/>
          <w:numId w:val="1"/>
        </w:numPr>
      </w:pPr>
      <w:r>
        <w:t>Tipos:</w:t>
      </w:r>
    </w:p>
    <w:p w14:paraId="71467C0A" w14:textId="5358E23D" w:rsidR="00704229" w:rsidRDefault="003350F6" w:rsidP="00704229">
      <w:pPr>
        <w:pStyle w:val="Prrafodelista"/>
        <w:numPr>
          <w:ilvl w:val="2"/>
          <w:numId w:val="1"/>
        </w:numPr>
      </w:pPr>
      <w:r>
        <w:rPr>
          <w:u w:val="single"/>
        </w:rPr>
        <w:t>C</w:t>
      </w:r>
      <w:r w:rsidR="00704229" w:rsidRPr="00704229">
        <w:rPr>
          <w:u w:val="single"/>
        </w:rPr>
        <w:t>oncurrencia pesada</w:t>
      </w:r>
      <w:r>
        <w:rPr>
          <w:u w:val="single"/>
        </w:rPr>
        <w:t>:</w:t>
      </w:r>
      <w:r w:rsidR="00704229">
        <w:t xml:space="preserve"> un </w:t>
      </w:r>
      <w:r w:rsidR="00704229" w:rsidRPr="00216F35">
        <w:rPr>
          <w:u w:val="single"/>
        </w:rPr>
        <w:t>proceso</w:t>
      </w:r>
      <w:r w:rsidR="00704229">
        <w:t xml:space="preserve"> del </w:t>
      </w:r>
      <w:r>
        <w:t>S.O</w:t>
      </w:r>
      <w:r w:rsidR="00704229">
        <w:t xml:space="preserve"> </w:t>
      </w:r>
      <w:r w:rsidR="00704229" w:rsidRPr="00216F35">
        <w:t xml:space="preserve">está </w:t>
      </w:r>
      <w:r w:rsidR="00704229" w:rsidRPr="00216F35">
        <w:rPr>
          <w:u w:val="single"/>
        </w:rPr>
        <w:t>ejecutando solo un elemento</w:t>
      </w:r>
      <w:r w:rsidR="00704229">
        <w:t xml:space="preserve"> del sistema en una porción propia de memoria.</w:t>
      </w:r>
      <w:r w:rsidR="00F06C40">
        <w:t xml:space="preserve"> Prioriza la seguridad e independencia de los procesos.</w:t>
      </w:r>
    </w:p>
    <w:p w14:paraId="6E50DE1E" w14:textId="0D65D55C" w:rsidR="00704229" w:rsidRDefault="00704229" w:rsidP="00135AC7">
      <w:pPr>
        <w:pStyle w:val="Prrafodelista"/>
        <w:numPr>
          <w:ilvl w:val="2"/>
          <w:numId w:val="1"/>
        </w:numPr>
      </w:pPr>
      <w:r>
        <w:t xml:space="preserve"> </w:t>
      </w:r>
      <w:r w:rsidR="00222B73">
        <w:t>C</w:t>
      </w:r>
      <w:r w:rsidRPr="00704229">
        <w:rPr>
          <w:u w:val="single"/>
        </w:rPr>
        <w:t>oncurrencia liviana</w:t>
      </w:r>
      <w:r w:rsidR="00814471">
        <w:rPr>
          <w:u w:val="single"/>
        </w:rPr>
        <w:t>:</w:t>
      </w:r>
      <w:r>
        <w:t xml:space="preserve"> un proceso del </w:t>
      </w:r>
      <w:r w:rsidR="00814471">
        <w:t>S.O</w:t>
      </w:r>
      <w:r>
        <w:t xml:space="preserve"> está </w:t>
      </w:r>
      <w:r w:rsidRPr="00216F35">
        <w:rPr>
          <w:u w:val="single"/>
        </w:rPr>
        <w:t>ejecutando varios elementos</w:t>
      </w:r>
      <w:r>
        <w:t xml:space="preserve"> del sistema, compartiendo una porción de memoria. Para el intercambio de datos la concurrencia liviana es más indicada.</w:t>
      </w:r>
    </w:p>
    <w:p w14:paraId="40F17AA8" w14:textId="77777777" w:rsidR="00B94BEA" w:rsidRPr="00B94BEA" w:rsidRDefault="00EC6B7B" w:rsidP="00A47A14">
      <w:pPr>
        <w:autoSpaceDE w:val="0"/>
        <w:autoSpaceDN w:val="0"/>
        <w:adjustRightInd w:val="0"/>
        <w:spacing w:after="0" w:line="240" w:lineRule="auto"/>
        <w:rPr>
          <w:sz w:val="24"/>
        </w:rPr>
      </w:pPr>
      <w:r w:rsidRPr="00B94BEA">
        <w:rPr>
          <w:b/>
          <w:sz w:val="24"/>
          <w:u w:val="single"/>
        </w:rPr>
        <w:t>Objeto</w:t>
      </w:r>
      <w:r w:rsidRPr="00B94BEA">
        <w:rPr>
          <w:sz w:val="24"/>
        </w:rPr>
        <w:t xml:space="preserve">: </w:t>
      </w:r>
    </w:p>
    <w:p w14:paraId="16B6D582" w14:textId="7AF916ED" w:rsidR="00EC6B7B" w:rsidRDefault="00A47A14" w:rsidP="00A47A14">
      <w:pPr>
        <w:autoSpaceDE w:val="0"/>
        <w:autoSpaceDN w:val="0"/>
        <w:adjustRightInd w:val="0"/>
        <w:spacing w:after="0" w:line="240" w:lineRule="auto"/>
        <w:rPr>
          <w:rFonts w:ascii="Calibri" w:hAnsi="Calibri" w:cs="Calibri"/>
          <w:lang w:val="es-AR"/>
        </w:rPr>
      </w:pPr>
      <w:r w:rsidRPr="00A47A14">
        <w:rPr>
          <w:rFonts w:ascii="Calibri" w:hAnsi="Calibri" w:cs="Calibri"/>
          <w:lang w:val="es-AR"/>
        </w:rPr>
        <w:t>Cualquier</w:t>
      </w:r>
      <w:r>
        <w:rPr>
          <w:rFonts w:ascii="Calibri" w:hAnsi="Calibri" w:cs="Calibri"/>
          <w:lang w:val="es-AR"/>
        </w:rPr>
        <w:t xml:space="preserve"> cosa real o abstracta sobre la cual se posee una comprensión intelectual. </w:t>
      </w:r>
      <w:r w:rsidR="00C10AC7">
        <w:rPr>
          <w:rFonts w:ascii="Calibri" w:hAnsi="Calibri" w:cs="Calibri"/>
          <w:lang w:val="es-AR"/>
        </w:rPr>
        <w:t>Posee:</w:t>
      </w:r>
    </w:p>
    <w:p w14:paraId="11B9F885" w14:textId="17E77CD4" w:rsidR="00C10AC7" w:rsidRDefault="00C10AC7" w:rsidP="00C10AC7">
      <w:pPr>
        <w:pStyle w:val="Prrafodelista"/>
        <w:numPr>
          <w:ilvl w:val="0"/>
          <w:numId w:val="2"/>
        </w:numPr>
        <w:autoSpaceDE w:val="0"/>
        <w:autoSpaceDN w:val="0"/>
        <w:adjustRightInd w:val="0"/>
        <w:spacing w:after="0" w:line="240" w:lineRule="auto"/>
        <w:rPr>
          <w:rFonts w:ascii="Calibri" w:hAnsi="Calibri" w:cs="Calibri"/>
          <w:lang w:val="es-AR"/>
        </w:rPr>
      </w:pPr>
      <w:r w:rsidRPr="0040232B">
        <w:rPr>
          <w:rFonts w:ascii="Calibri" w:hAnsi="Calibri" w:cs="Calibri"/>
          <w:i/>
          <w:lang w:val="es-AR"/>
        </w:rPr>
        <w:t>Estado:</w:t>
      </w:r>
      <w:r>
        <w:rPr>
          <w:rFonts w:ascii="Calibri" w:hAnsi="Calibri" w:cs="Calibri"/>
          <w:lang w:val="es-AR"/>
        </w:rPr>
        <w:t xml:space="preserve"> </w:t>
      </w:r>
      <w:r w:rsidR="00D20BCC">
        <w:rPr>
          <w:rFonts w:ascii="Calibri" w:hAnsi="Calibri" w:cs="Calibri"/>
          <w:lang w:val="es-AR"/>
        </w:rPr>
        <w:t>Conjunto de características y propiedades, junto con sus valores actuales.</w:t>
      </w:r>
    </w:p>
    <w:p w14:paraId="26AC9427" w14:textId="5ECE96BD" w:rsidR="00D20BCC" w:rsidRDefault="00D20BCC" w:rsidP="00C10AC7">
      <w:pPr>
        <w:pStyle w:val="Prrafodelista"/>
        <w:numPr>
          <w:ilvl w:val="0"/>
          <w:numId w:val="2"/>
        </w:numPr>
        <w:autoSpaceDE w:val="0"/>
        <w:autoSpaceDN w:val="0"/>
        <w:adjustRightInd w:val="0"/>
        <w:spacing w:after="0" w:line="240" w:lineRule="auto"/>
        <w:rPr>
          <w:rFonts w:ascii="Calibri" w:hAnsi="Calibri" w:cs="Calibri"/>
          <w:lang w:val="es-AR"/>
        </w:rPr>
      </w:pPr>
      <w:r w:rsidRPr="0040232B">
        <w:rPr>
          <w:rFonts w:ascii="Calibri" w:hAnsi="Calibri" w:cs="Calibri"/>
          <w:i/>
          <w:lang w:val="es-AR"/>
        </w:rPr>
        <w:t>Comportamiento</w:t>
      </w:r>
      <w:r>
        <w:rPr>
          <w:rFonts w:ascii="Calibri" w:hAnsi="Calibri" w:cs="Calibri"/>
          <w:lang w:val="es-AR"/>
        </w:rPr>
        <w:t xml:space="preserve">: </w:t>
      </w:r>
      <w:r w:rsidR="005A3DCB">
        <w:rPr>
          <w:rFonts w:ascii="Calibri" w:hAnsi="Calibri" w:cs="Calibri"/>
          <w:lang w:val="es-AR"/>
        </w:rPr>
        <w:t>Conjunto de acciones y reacciones del objeto.</w:t>
      </w:r>
    </w:p>
    <w:p w14:paraId="3679B045" w14:textId="49245FCD" w:rsidR="005A3DCB" w:rsidRDefault="005A3DCB" w:rsidP="00C10AC7">
      <w:pPr>
        <w:pStyle w:val="Prrafodelista"/>
        <w:numPr>
          <w:ilvl w:val="0"/>
          <w:numId w:val="2"/>
        </w:numPr>
        <w:autoSpaceDE w:val="0"/>
        <w:autoSpaceDN w:val="0"/>
        <w:adjustRightInd w:val="0"/>
        <w:spacing w:after="0" w:line="240" w:lineRule="auto"/>
        <w:rPr>
          <w:rFonts w:ascii="Calibri" w:hAnsi="Calibri" w:cs="Calibri"/>
          <w:lang w:val="es-AR"/>
        </w:rPr>
      </w:pPr>
      <w:r w:rsidRPr="0040232B">
        <w:rPr>
          <w:rFonts w:ascii="Calibri" w:hAnsi="Calibri" w:cs="Calibri"/>
          <w:i/>
          <w:lang w:val="es-AR"/>
        </w:rPr>
        <w:t>Identidad:</w:t>
      </w:r>
      <w:r>
        <w:rPr>
          <w:rFonts w:ascii="Calibri" w:hAnsi="Calibri" w:cs="Calibri"/>
          <w:lang w:val="es-AR"/>
        </w:rPr>
        <w:t xml:space="preserve"> Lo que distingue el objeto de los demás.</w:t>
      </w:r>
    </w:p>
    <w:p w14:paraId="137C2952" w14:textId="0AF17273" w:rsidR="00590FF8" w:rsidRDefault="00590FF8" w:rsidP="00C10AC7">
      <w:pPr>
        <w:pStyle w:val="Prrafodelista"/>
        <w:numPr>
          <w:ilvl w:val="0"/>
          <w:numId w:val="2"/>
        </w:numPr>
        <w:autoSpaceDE w:val="0"/>
        <w:autoSpaceDN w:val="0"/>
        <w:adjustRightInd w:val="0"/>
        <w:spacing w:after="0" w:line="240" w:lineRule="auto"/>
        <w:rPr>
          <w:rFonts w:ascii="Calibri" w:hAnsi="Calibri" w:cs="Calibri"/>
          <w:lang w:val="es-AR"/>
        </w:rPr>
      </w:pPr>
      <w:r w:rsidRPr="0040232B">
        <w:rPr>
          <w:rFonts w:ascii="Calibri" w:hAnsi="Calibri" w:cs="Calibri"/>
          <w:i/>
          <w:lang w:val="es-AR"/>
        </w:rPr>
        <w:t>Tipos de relaciones</w:t>
      </w:r>
      <w:r>
        <w:rPr>
          <w:rFonts w:ascii="Calibri" w:hAnsi="Calibri" w:cs="Calibri"/>
          <w:lang w:val="es-AR"/>
        </w:rPr>
        <w:t xml:space="preserve"> entre objetos:</w:t>
      </w:r>
    </w:p>
    <w:p w14:paraId="6BC05667" w14:textId="1197B5D3" w:rsidR="00590FF8" w:rsidRDefault="00590FF8" w:rsidP="00590FF8">
      <w:pPr>
        <w:pStyle w:val="Prrafodelista"/>
        <w:numPr>
          <w:ilvl w:val="1"/>
          <w:numId w:val="2"/>
        </w:numPr>
        <w:autoSpaceDE w:val="0"/>
        <w:autoSpaceDN w:val="0"/>
        <w:adjustRightInd w:val="0"/>
        <w:spacing w:after="0" w:line="240" w:lineRule="auto"/>
        <w:rPr>
          <w:rFonts w:ascii="Calibri" w:hAnsi="Calibri" w:cs="Calibri"/>
          <w:lang w:val="es-AR"/>
        </w:rPr>
      </w:pPr>
      <w:r w:rsidRPr="0040232B">
        <w:rPr>
          <w:rFonts w:ascii="Calibri" w:hAnsi="Calibri" w:cs="Calibri"/>
          <w:u w:val="single"/>
          <w:lang w:val="es-AR"/>
        </w:rPr>
        <w:lastRenderedPageBreak/>
        <w:t>Enlace</w:t>
      </w:r>
      <w:r>
        <w:rPr>
          <w:rFonts w:ascii="Calibri" w:hAnsi="Calibri" w:cs="Calibri"/>
          <w:lang w:val="es-AR"/>
        </w:rPr>
        <w:t xml:space="preserve">: </w:t>
      </w:r>
      <w:r w:rsidR="00C04DE0">
        <w:rPr>
          <w:rFonts w:ascii="Calibri" w:hAnsi="Calibri" w:cs="Calibri"/>
          <w:lang w:val="es-AR"/>
        </w:rPr>
        <w:t>conexión física o conceptual, denota una relación de igual a igual.</w:t>
      </w:r>
      <w:r w:rsidR="00277075">
        <w:rPr>
          <w:rFonts w:ascii="Calibri" w:hAnsi="Calibri" w:cs="Calibri"/>
          <w:lang w:val="es-AR"/>
        </w:rPr>
        <w:t xml:space="preserve"> Se envían mensajes.</w:t>
      </w:r>
    </w:p>
    <w:p w14:paraId="63FCBFE7" w14:textId="20B4D6A0" w:rsidR="00C04DE0" w:rsidRDefault="00C04DE0" w:rsidP="00590FF8">
      <w:pPr>
        <w:pStyle w:val="Prrafodelista"/>
        <w:numPr>
          <w:ilvl w:val="1"/>
          <w:numId w:val="2"/>
        </w:numPr>
        <w:autoSpaceDE w:val="0"/>
        <w:autoSpaceDN w:val="0"/>
        <w:adjustRightInd w:val="0"/>
        <w:spacing w:after="0" w:line="240" w:lineRule="auto"/>
        <w:rPr>
          <w:rFonts w:ascii="Calibri" w:hAnsi="Calibri" w:cs="Calibri"/>
          <w:lang w:val="es-AR"/>
        </w:rPr>
      </w:pPr>
      <w:r w:rsidRPr="0040232B">
        <w:rPr>
          <w:rFonts w:ascii="Calibri" w:hAnsi="Calibri" w:cs="Calibri"/>
          <w:u w:val="single"/>
          <w:lang w:val="es-AR"/>
        </w:rPr>
        <w:t>Agregación</w:t>
      </w:r>
      <w:r>
        <w:rPr>
          <w:rFonts w:ascii="Calibri" w:hAnsi="Calibri" w:cs="Calibri"/>
          <w:lang w:val="es-AR"/>
        </w:rPr>
        <w:t xml:space="preserve">: </w:t>
      </w:r>
      <w:r w:rsidR="006F301A">
        <w:rPr>
          <w:rFonts w:ascii="Calibri" w:hAnsi="Calibri" w:cs="Calibri"/>
          <w:lang w:val="es-AR"/>
        </w:rPr>
        <w:t>denota una relación jerárquica del tipo “Todo-parte”.</w:t>
      </w:r>
    </w:p>
    <w:p w14:paraId="549A8526" w14:textId="1EC52A30" w:rsidR="007C6CCB" w:rsidRDefault="007C6CCB" w:rsidP="007C6CCB">
      <w:pPr>
        <w:pStyle w:val="Prrafodelista"/>
        <w:numPr>
          <w:ilvl w:val="2"/>
          <w:numId w:val="2"/>
        </w:numPr>
        <w:autoSpaceDE w:val="0"/>
        <w:autoSpaceDN w:val="0"/>
        <w:adjustRightInd w:val="0"/>
        <w:spacing w:after="0" w:line="240" w:lineRule="auto"/>
        <w:rPr>
          <w:rFonts w:ascii="Calibri" w:hAnsi="Calibri" w:cs="Calibri"/>
          <w:lang w:val="es-AR"/>
        </w:rPr>
      </w:pPr>
      <w:r>
        <w:rPr>
          <w:rFonts w:ascii="Calibri" w:hAnsi="Calibri" w:cs="Calibri"/>
          <w:lang w:val="es-AR"/>
        </w:rPr>
        <w:t>Agregación con contención física (</w:t>
      </w:r>
      <w:r w:rsidR="00B94D75">
        <w:rPr>
          <w:rFonts w:ascii="Calibri" w:hAnsi="Calibri" w:cs="Calibri"/>
          <w:lang w:val="es-AR"/>
        </w:rPr>
        <w:t>composición</w:t>
      </w:r>
      <w:r>
        <w:rPr>
          <w:rFonts w:ascii="Calibri" w:hAnsi="Calibri" w:cs="Calibri"/>
          <w:lang w:val="es-AR"/>
        </w:rPr>
        <w:t>)</w:t>
      </w:r>
      <w:r w:rsidR="00B94D75">
        <w:rPr>
          <w:rFonts w:ascii="Calibri" w:hAnsi="Calibri" w:cs="Calibri"/>
          <w:lang w:val="es-AR"/>
        </w:rPr>
        <w:t xml:space="preserve">. </w:t>
      </w:r>
      <w:r w:rsidR="00343DC1">
        <w:rPr>
          <w:rFonts w:ascii="Calibri" w:hAnsi="Calibri" w:cs="Calibri"/>
          <w:lang w:val="es-AR"/>
        </w:rPr>
        <w:t>Los ciclos de vida del “Todo” y las “Partes” están íntimamente relacionado y no hay existencia de las “Partes” sin un todo.</w:t>
      </w:r>
    </w:p>
    <w:p w14:paraId="30443ED4" w14:textId="5B132645" w:rsidR="00343DC1" w:rsidRDefault="00D436D5" w:rsidP="007C6CCB">
      <w:pPr>
        <w:pStyle w:val="Prrafodelista"/>
        <w:numPr>
          <w:ilvl w:val="2"/>
          <w:numId w:val="2"/>
        </w:numPr>
        <w:autoSpaceDE w:val="0"/>
        <w:autoSpaceDN w:val="0"/>
        <w:adjustRightInd w:val="0"/>
        <w:spacing w:after="0" w:line="240" w:lineRule="auto"/>
        <w:rPr>
          <w:rFonts w:ascii="Calibri" w:hAnsi="Calibri" w:cs="Calibri"/>
          <w:lang w:val="es-AR"/>
        </w:rPr>
      </w:pPr>
      <w:r>
        <w:rPr>
          <w:rFonts w:ascii="Calibri" w:hAnsi="Calibri" w:cs="Calibri"/>
          <w:lang w:val="es-AR"/>
        </w:rPr>
        <w:t>Agregación sin contención física. Las “Partes” tiene existencia independientemente de la existencia del “Todo”.</w:t>
      </w:r>
    </w:p>
    <w:p w14:paraId="40AC6D86" w14:textId="7623626C" w:rsidR="000A7B00" w:rsidRDefault="000A7B00" w:rsidP="000A7B00">
      <w:pPr>
        <w:autoSpaceDE w:val="0"/>
        <w:autoSpaceDN w:val="0"/>
        <w:adjustRightInd w:val="0"/>
        <w:spacing w:after="0" w:line="240" w:lineRule="auto"/>
        <w:rPr>
          <w:rFonts w:ascii="Calibri" w:hAnsi="Calibri" w:cs="Calibri"/>
          <w:lang w:val="es-AR"/>
        </w:rPr>
      </w:pPr>
      <w:r w:rsidRPr="004A5B81">
        <w:rPr>
          <w:rFonts w:ascii="Calibri" w:hAnsi="Calibri" w:cs="Calibri"/>
          <w:b/>
          <w:u w:val="single"/>
          <w:lang w:val="es-AR"/>
        </w:rPr>
        <w:t>Mensajes entre objetos:</w:t>
      </w:r>
      <w:r>
        <w:rPr>
          <w:rFonts w:ascii="Calibri" w:hAnsi="Calibri" w:cs="Calibri"/>
          <w:lang w:val="es-AR"/>
        </w:rPr>
        <w:t xml:space="preserve"> </w:t>
      </w:r>
      <w:r w:rsidR="00277075">
        <w:rPr>
          <w:rFonts w:ascii="Calibri" w:hAnsi="Calibri" w:cs="Calibri"/>
          <w:lang w:val="es-AR"/>
        </w:rPr>
        <w:t xml:space="preserve">Utilizados para colaborar entre sí a través de los enlaces. </w:t>
      </w:r>
      <w:r w:rsidR="00656246">
        <w:rPr>
          <w:rFonts w:ascii="Calibri" w:hAnsi="Calibri" w:cs="Calibri"/>
          <w:lang w:val="es-AR"/>
        </w:rPr>
        <w:t>Típicamente son unidireccionales.</w:t>
      </w:r>
      <w:r w:rsidR="004A5B81">
        <w:rPr>
          <w:rFonts w:ascii="Calibri" w:hAnsi="Calibri" w:cs="Calibri"/>
          <w:lang w:val="es-AR"/>
        </w:rPr>
        <w:t xml:space="preserve"> </w:t>
      </w:r>
      <w:r w:rsidR="000C15FE">
        <w:rPr>
          <w:rFonts w:ascii="Calibri" w:hAnsi="Calibri" w:cs="Calibri"/>
          <w:lang w:val="es-AR"/>
        </w:rPr>
        <w:t>Poseen roles:</w:t>
      </w:r>
    </w:p>
    <w:p w14:paraId="4683CB3C" w14:textId="1DC420EB" w:rsidR="000C15FE" w:rsidRDefault="000C15FE" w:rsidP="000C15FE">
      <w:pPr>
        <w:pStyle w:val="Prrafodelista"/>
        <w:numPr>
          <w:ilvl w:val="0"/>
          <w:numId w:val="3"/>
        </w:numPr>
        <w:autoSpaceDE w:val="0"/>
        <w:autoSpaceDN w:val="0"/>
        <w:adjustRightInd w:val="0"/>
        <w:spacing w:after="0" w:line="240" w:lineRule="auto"/>
        <w:rPr>
          <w:rFonts w:ascii="Calibri" w:hAnsi="Calibri" w:cs="Calibri"/>
          <w:lang w:val="es-AR"/>
        </w:rPr>
      </w:pPr>
      <w:r>
        <w:rPr>
          <w:rFonts w:ascii="Calibri" w:hAnsi="Calibri" w:cs="Calibri"/>
          <w:lang w:val="es-AR"/>
        </w:rPr>
        <w:t>Cliente/Actor: Puede enviarles mensajes a otros objetos</w:t>
      </w:r>
      <w:r w:rsidR="00E37D63">
        <w:rPr>
          <w:rFonts w:ascii="Calibri" w:hAnsi="Calibri" w:cs="Calibri"/>
          <w:lang w:val="es-AR"/>
        </w:rPr>
        <w:t>,</w:t>
      </w:r>
      <w:r>
        <w:rPr>
          <w:rFonts w:ascii="Calibri" w:hAnsi="Calibri" w:cs="Calibri"/>
          <w:lang w:val="es-AR"/>
        </w:rPr>
        <w:t xml:space="preserve"> pero los demás no pueden enviarle mensajes a él.</w:t>
      </w:r>
    </w:p>
    <w:p w14:paraId="3D21C1C3" w14:textId="176D3793" w:rsidR="000C15FE" w:rsidRDefault="00E37D63" w:rsidP="000C15FE">
      <w:pPr>
        <w:pStyle w:val="Prrafodelista"/>
        <w:numPr>
          <w:ilvl w:val="0"/>
          <w:numId w:val="3"/>
        </w:numPr>
        <w:autoSpaceDE w:val="0"/>
        <w:autoSpaceDN w:val="0"/>
        <w:adjustRightInd w:val="0"/>
        <w:spacing w:after="0" w:line="240" w:lineRule="auto"/>
        <w:rPr>
          <w:rFonts w:ascii="Calibri" w:hAnsi="Calibri" w:cs="Calibri"/>
          <w:lang w:val="es-AR"/>
        </w:rPr>
      </w:pPr>
      <w:r>
        <w:rPr>
          <w:rFonts w:ascii="Calibri" w:hAnsi="Calibri" w:cs="Calibri"/>
          <w:lang w:val="es-AR"/>
        </w:rPr>
        <w:t>Servidor: Puede recibir mensajes de otros objetos, pero no puede enviar mensajes.</w:t>
      </w:r>
    </w:p>
    <w:p w14:paraId="53F9C96F" w14:textId="7922CA12" w:rsidR="00E37D63" w:rsidRDefault="00E37D63" w:rsidP="000C15FE">
      <w:pPr>
        <w:pStyle w:val="Prrafodelista"/>
        <w:numPr>
          <w:ilvl w:val="0"/>
          <w:numId w:val="3"/>
        </w:numPr>
        <w:autoSpaceDE w:val="0"/>
        <w:autoSpaceDN w:val="0"/>
        <w:adjustRightInd w:val="0"/>
        <w:spacing w:after="0" w:line="240" w:lineRule="auto"/>
        <w:rPr>
          <w:rFonts w:ascii="Calibri" w:hAnsi="Calibri" w:cs="Calibri"/>
          <w:lang w:val="es-AR"/>
        </w:rPr>
      </w:pPr>
      <w:r>
        <w:rPr>
          <w:rFonts w:ascii="Calibri" w:hAnsi="Calibri" w:cs="Calibri"/>
          <w:lang w:val="es-AR"/>
        </w:rPr>
        <w:t>Agente: puede actuar como actor o servidor.</w:t>
      </w:r>
    </w:p>
    <w:p w14:paraId="46AF0289" w14:textId="7BBEB44B" w:rsidR="00E37D63" w:rsidRDefault="00E37D63" w:rsidP="00E37D63">
      <w:pPr>
        <w:autoSpaceDE w:val="0"/>
        <w:autoSpaceDN w:val="0"/>
        <w:adjustRightInd w:val="0"/>
        <w:spacing w:after="0" w:line="240" w:lineRule="auto"/>
        <w:rPr>
          <w:rFonts w:ascii="Calibri" w:hAnsi="Calibri" w:cs="Calibri"/>
          <w:lang w:val="es-AR"/>
        </w:rPr>
      </w:pPr>
      <w:r>
        <w:rPr>
          <w:rFonts w:ascii="Calibri" w:hAnsi="Calibri" w:cs="Calibri"/>
          <w:lang w:val="es-AR"/>
        </w:rPr>
        <w:t>Deben estar sincronizados para poder comunicarse:</w:t>
      </w:r>
    </w:p>
    <w:p w14:paraId="5E17A2B8" w14:textId="1233DDA1" w:rsidR="00E37D63" w:rsidRDefault="000732A3" w:rsidP="000732A3">
      <w:pPr>
        <w:pStyle w:val="Prrafodelista"/>
        <w:numPr>
          <w:ilvl w:val="0"/>
          <w:numId w:val="4"/>
        </w:numPr>
        <w:autoSpaceDE w:val="0"/>
        <w:autoSpaceDN w:val="0"/>
        <w:adjustRightInd w:val="0"/>
        <w:spacing w:after="0" w:line="240" w:lineRule="auto"/>
        <w:rPr>
          <w:rFonts w:ascii="Calibri" w:hAnsi="Calibri" w:cs="Calibri"/>
          <w:lang w:val="es-AR"/>
        </w:rPr>
      </w:pPr>
      <w:r>
        <w:rPr>
          <w:rFonts w:ascii="Calibri" w:hAnsi="Calibri" w:cs="Calibri"/>
          <w:lang w:val="es-AR"/>
        </w:rPr>
        <w:t>Secuencial: El</w:t>
      </w:r>
      <w:r w:rsidR="00DC6B11">
        <w:rPr>
          <w:rFonts w:ascii="Calibri" w:hAnsi="Calibri" w:cs="Calibri"/>
          <w:lang w:val="es-AR"/>
        </w:rPr>
        <w:t xml:space="preserve"> buen funcionamiento del</w:t>
      </w:r>
      <w:r>
        <w:rPr>
          <w:rFonts w:ascii="Calibri" w:hAnsi="Calibri" w:cs="Calibri"/>
          <w:lang w:val="es-AR"/>
        </w:rPr>
        <w:t xml:space="preserve"> objeto pasivo (servidor) está garantizada por la presencia de un único objeto activo (cliente).</w:t>
      </w:r>
    </w:p>
    <w:p w14:paraId="1DC0461A" w14:textId="002246AD" w:rsidR="00DC6B11" w:rsidRDefault="00DC6B11" w:rsidP="000732A3">
      <w:pPr>
        <w:pStyle w:val="Prrafodelista"/>
        <w:numPr>
          <w:ilvl w:val="0"/>
          <w:numId w:val="4"/>
        </w:numPr>
        <w:autoSpaceDE w:val="0"/>
        <w:autoSpaceDN w:val="0"/>
        <w:adjustRightInd w:val="0"/>
        <w:spacing w:after="0" w:line="240" w:lineRule="auto"/>
        <w:rPr>
          <w:rFonts w:ascii="Calibri" w:hAnsi="Calibri" w:cs="Calibri"/>
          <w:lang w:val="es-AR"/>
        </w:rPr>
      </w:pPr>
      <w:r>
        <w:rPr>
          <w:rFonts w:ascii="Calibri" w:hAnsi="Calibri" w:cs="Calibri"/>
          <w:lang w:val="es-AR"/>
        </w:rPr>
        <w:t xml:space="preserve">Vigilada: El buen funcionamiento del objeto pasivo está garantizada por la presencia de múltiples hilos de control, los objetos activos colaboran para lograr la exclusión mutua. </w:t>
      </w:r>
    </w:p>
    <w:p w14:paraId="3DFE1A2A" w14:textId="427F177C" w:rsidR="00DC6B11" w:rsidRPr="000732A3" w:rsidRDefault="00744BDC" w:rsidP="000732A3">
      <w:pPr>
        <w:pStyle w:val="Prrafodelista"/>
        <w:numPr>
          <w:ilvl w:val="0"/>
          <w:numId w:val="4"/>
        </w:numPr>
        <w:autoSpaceDE w:val="0"/>
        <w:autoSpaceDN w:val="0"/>
        <w:adjustRightInd w:val="0"/>
        <w:spacing w:after="0" w:line="240" w:lineRule="auto"/>
        <w:rPr>
          <w:rFonts w:ascii="Calibri" w:hAnsi="Calibri" w:cs="Calibri"/>
          <w:lang w:val="es-AR"/>
        </w:rPr>
      </w:pPr>
      <w:r>
        <w:rPr>
          <w:rFonts w:ascii="Calibri" w:hAnsi="Calibri" w:cs="Calibri"/>
          <w:lang w:val="es-AR"/>
        </w:rPr>
        <w:t>Síncrona: El buen funcionamiento del objeto pasivo está garantizada por la presencia de múltiples hilos de control, el servidor es quien administra la</w:t>
      </w:r>
      <w:r w:rsidR="007C6CCB">
        <w:rPr>
          <w:rFonts w:ascii="Calibri" w:hAnsi="Calibri" w:cs="Calibri"/>
          <w:lang w:val="es-AR"/>
        </w:rPr>
        <w:t xml:space="preserve"> exclusión mutua. </w:t>
      </w:r>
    </w:p>
    <w:p w14:paraId="052A3E80" w14:textId="77777777" w:rsidR="000A7B00" w:rsidRDefault="000A7B00" w:rsidP="008233D4">
      <w:pPr>
        <w:autoSpaceDE w:val="0"/>
        <w:autoSpaceDN w:val="0"/>
        <w:adjustRightInd w:val="0"/>
        <w:spacing w:after="0" w:line="240" w:lineRule="auto"/>
        <w:rPr>
          <w:rFonts w:ascii="Calibri" w:hAnsi="Calibri" w:cs="Calibri"/>
          <w:b/>
          <w:u w:val="single"/>
          <w:lang w:val="es-AR"/>
        </w:rPr>
      </w:pPr>
    </w:p>
    <w:p w14:paraId="5A2FE88C" w14:textId="77777777" w:rsidR="00B94BEA" w:rsidRPr="00B94BEA" w:rsidRDefault="004D05CB" w:rsidP="000A7B00">
      <w:pPr>
        <w:autoSpaceDE w:val="0"/>
        <w:autoSpaceDN w:val="0"/>
        <w:adjustRightInd w:val="0"/>
        <w:spacing w:after="0" w:line="240" w:lineRule="auto"/>
        <w:rPr>
          <w:rFonts w:ascii="Calibri" w:hAnsi="Calibri" w:cs="Calibri"/>
          <w:sz w:val="24"/>
          <w:lang w:val="es-AR"/>
        </w:rPr>
      </w:pPr>
      <w:r w:rsidRPr="00B94BEA">
        <w:rPr>
          <w:rFonts w:ascii="Calibri" w:hAnsi="Calibri" w:cs="Calibri"/>
          <w:b/>
          <w:sz w:val="24"/>
          <w:u w:val="single"/>
          <w:lang w:val="es-AR"/>
        </w:rPr>
        <w:t>Clase</w:t>
      </w:r>
      <w:r w:rsidRPr="00B94BEA">
        <w:rPr>
          <w:rFonts w:ascii="Calibri" w:hAnsi="Calibri" w:cs="Calibri"/>
          <w:sz w:val="24"/>
          <w:lang w:val="es-AR"/>
        </w:rPr>
        <w:t xml:space="preserve">: </w:t>
      </w:r>
    </w:p>
    <w:p w14:paraId="0C0957FF" w14:textId="31927219" w:rsidR="00232278" w:rsidRDefault="00406F51" w:rsidP="000A7B00">
      <w:pPr>
        <w:autoSpaceDE w:val="0"/>
        <w:autoSpaceDN w:val="0"/>
        <w:adjustRightInd w:val="0"/>
        <w:spacing w:after="0" w:line="240" w:lineRule="auto"/>
        <w:rPr>
          <w:rFonts w:ascii="Calibri" w:hAnsi="Calibri" w:cs="Calibri"/>
          <w:lang w:val="es-AR"/>
        </w:rPr>
      </w:pPr>
      <w:r>
        <w:rPr>
          <w:rFonts w:ascii="Calibri" w:hAnsi="Calibri" w:cs="Calibri"/>
          <w:lang w:val="es-AR"/>
        </w:rPr>
        <w:t xml:space="preserve">Especificación que representa a un conjunto de objetos reales que comparten una estructura y un comportamiento en común. </w:t>
      </w:r>
      <w:r w:rsidR="00232278">
        <w:rPr>
          <w:rFonts w:ascii="Calibri" w:hAnsi="Calibri" w:cs="Calibri"/>
          <w:lang w:val="es-AR"/>
        </w:rPr>
        <w:t>Podemos identificar dos partes:</w:t>
      </w:r>
    </w:p>
    <w:p w14:paraId="7CE146A8" w14:textId="3FE7BA0F" w:rsidR="00B35D88" w:rsidRDefault="00B35D88" w:rsidP="00B35D88">
      <w:pPr>
        <w:pStyle w:val="Prrafodelista"/>
        <w:numPr>
          <w:ilvl w:val="0"/>
          <w:numId w:val="6"/>
        </w:numPr>
        <w:autoSpaceDE w:val="0"/>
        <w:autoSpaceDN w:val="0"/>
        <w:adjustRightInd w:val="0"/>
        <w:spacing w:after="0" w:line="240" w:lineRule="auto"/>
        <w:rPr>
          <w:rFonts w:ascii="Calibri" w:hAnsi="Calibri" w:cs="Calibri"/>
          <w:lang w:val="es-AR"/>
        </w:rPr>
      </w:pPr>
      <w:r>
        <w:rPr>
          <w:rFonts w:ascii="Calibri" w:hAnsi="Calibri" w:cs="Calibri"/>
          <w:lang w:val="es-AR"/>
        </w:rPr>
        <w:t>Interfaz: Proporciona una visión externa. Enfatiza la abstracción</w:t>
      </w:r>
      <w:r w:rsidR="00C76897">
        <w:rPr>
          <w:rFonts w:ascii="Calibri" w:hAnsi="Calibri" w:cs="Calibri"/>
          <w:lang w:val="es-AR"/>
        </w:rPr>
        <w:t xml:space="preserve"> y oculta los detalles de la implementación.</w:t>
      </w:r>
    </w:p>
    <w:p w14:paraId="68393171" w14:textId="024EDE0D" w:rsidR="004770A7" w:rsidRPr="00065295" w:rsidRDefault="00B35D88" w:rsidP="00065295">
      <w:pPr>
        <w:pStyle w:val="Prrafodelista"/>
        <w:numPr>
          <w:ilvl w:val="0"/>
          <w:numId w:val="6"/>
        </w:numPr>
        <w:autoSpaceDE w:val="0"/>
        <w:autoSpaceDN w:val="0"/>
        <w:adjustRightInd w:val="0"/>
        <w:spacing w:after="0" w:line="240" w:lineRule="auto"/>
        <w:rPr>
          <w:rFonts w:ascii="Calibri" w:hAnsi="Calibri" w:cs="Calibri"/>
          <w:lang w:val="es-AR"/>
        </w:rPr>
      </w:pPr>
      <w:r>
        <w:rPr>
          <w:rFonts w:ascii="Calibri" w:hAnsi="Calibri" w:cs="Calibri"/>
          <w:lang w:val="es-AR"/>
        </w:rPr>
        <w:t>Implementación: Proporciona una visión interna. Enfatiza el encapsulado.</w:t>
      </w:r>
    </w:p>
    <w:p w14:paraId="0E5807AE" w14:textId="45E51642" w:rsidR="00404D3E" w:rsidRDefault="00404D3E" w:rsidP="00404D3E">
      <w:pPr>
        <w:pStyle w:val="Prrafodelista"/>
        <w:numPr>
          <w:ilvl w:val="0"/>
          <w:numId w:val="7"/>
        </w:numPr>
        <w:autoSpaceDE w:val="0"/>
        <w:autoSpaceDN w:val="0"/>
        <w:adjustRightInd w:val="0"/>
        <w:spacing w:after="0" w:line="240" w:lineRule="auto"/>
        <w:rPr>
          <w:rFonts w:ascii="Calibri" w:hAnsi="Calibri" w:cs="Calibri"/>
          <w:lang w:val="es-AR"/>
        </w:rPr>
      </w:pPr>
      <w:r>
        <w:rPr>
          <w:rFonts w:ascii="Calibri" w:hAnsi="Calibri" w:cs="Calibri"/>
          <w:lang w:val="es-AR"/>
        </w:rPr>
        <w:t>Tipos de relaciones entre clases:</w:t>
      </w:r>
    </w:p>
    <w:p w14:paraId="0093AF15" w14:textId="47CFF8F1" w:rsidR="00404D3E" w:rsidRDefault="00404D3E" w:rsidP="00404D3E">
      <w:pPr>
        <w:pStyle w:val="Prrafodelista"/>
        <w:numPr>
          <w:ilvl w:val="1"/>
          <w:numId w:val="7"/>
        </w:numPr>
        <w:autoSpaceDE w:val="0"/>
        <w:autoSpaceDN w:val="0"/>
        <w:adjustRightInd w:val="0"/>
        <w:spacing w:after="0" w:line="240" w:lineRule="auto"/>
        <w:rPr>
          <w:rFonts w:ascii="Calibri" w:hAnsi="Calibri" w:cs="Calibri"/>
          <w:lang w:val="es-AR"/>
        </w:rPr>
      </w:pPr>
      <w:r w:rsidRPr="00F205FF">
        <w:rPr>
          <w:rFonts w:ascii="Calibri" w:hAnsi="Calibri" w:cs="Calibri"/>
          <w:b/>
          <w:u w:val="single"/>
          <w:lang w:val="es-AR"/>
        </w:rPr>
        <w:t>Asociación</w:t>
      </w:r>
      <w:r>
        <w:rPr>
          <w:rFonts w:ascii="Calibri" w:hAnsi="Calibri" w:cs="Calibri"/>
          <w:lang w:val="es-AR"/>
        </w:rPr>
        <w:t xml:space="preserve">: </w:t>
      </w:r>
      <w:r w:rsidR="002C0B6D">
        <w:rPr>
          <w:rFonts w:ascii="Calibri" w:hAnsi="Calibri" w:cs="Calibri"/>
          <w:lang w:val="es-AR"/>
        </w:rPr>
        <w:t xml:space="preserve">Relación bidireccional entre dos clases. Posee cardinalidad, </w:t>
      </w:r>
      <w:r w:rsidR="003C4970">
        <w:rPr>
          <w:rFonts w:ascii="Calibri" w:hAnsi="Calibri" w:cs="Calibri"/>
          <w:lang w:val="es-AR"/>
        </w:rPr>
        <w:t>la cual establece la cantidad de elementos de un tipo que se relacionan con elementos de otro tipo. Cardinalidades: uno a uno, uno a muchos y muchos a muchos.</w:t>
      </w:r>
      <w:r w:rsidR="009E72BB">
        <w:rPr>
          <w:rFonts w:ascii="Calibri" w:hAnsi="Calibri" w:cs="Calibri"/>
          <w:lang w:val="es-AR"/>
        </w:rPr>
        <w:t xml:space="preserve"> </w:t>
      </w:r>
      <w:r w:rsidR="001F0343">
        <w:rPr>
          <w:rFonts w:ascii="Calibri" w:hAnsi="Calibri" w:cs="Calibri"/>
          <w:lang w:val="es-AR"/>
        </w:rPr>
        <w:t>Se da cuando las clases se conectan en forma conceptual.</w:t>
      </w:r>
      <w:r w:rsidR="00375205">
        <w:rPr>
          <w:rFonts w:ascii="Calibri" w:hAnsi="Calibri" w:cs="Calibri"/>
          <w:lang w:val="es-AR"/>
        </w:rPr>
        <w:br/>
      </w:r>
      <w:r w:rsidR="00375205">
        <w:rPr>
          <w:noProof/>
          <w:lang w:val="es-AR" w:eastAsia="ja-JP"/>
        </w:rPr>
        <w:drawing>
          <wp:inline distT="0" distB="0" distL="0" distR="0" wp14:anchorId="108E1ED4" wp14:editId="7226A396">
            <wp:extent cx="4381500" cy="946576"/>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5075" cy="962471"/>
                    </a:xfrm>
                    <a:prstGeom prst="rect">
                      <a:avLst/>
                    </a:prstGeom>
                  </pic:spPr>
                </pic:pic>
              </a:graphicData>
            </a:graphic>
          </wp:inline>
        </w:drawing>
      </w:r>
    </w:p>
    <w:p w14:paraId="689C3573" w14:textId="308BCCE8" w:rsidR="003C4970" w:rsidRDefault="003C4970" w:rsidP="00404D3E">
      <w:pPr>
        <w:pStyle w:val="Prrafodelista"/>
        <w:numPr>
          <w:ilvl w:val="1"/>
          <w:numId w:val="7"/>
        </w:numPr>
        <w:autoSpaceDE w:val="0"/>
        <w:autoSpaceDN w:val="0"/>
        <w:adjustRightInd w:val="0"/>
        <w:spacing w:after="0" w:line="240" w:lineRule="auto"/>
        <w:rPr>
          <w:rFonts w:ascii="Calibri" w:hAnsi="Calibri" w:cs="Calibri"/>
          <w:lang w:val="es-AR"/>
        </w:rPr>
      </w:pPr>
      <w:r w:rsidRPr="00F205FF">
        <w:rPr>
          <w:rFonts w:ascii="Calibri" w:hAnsi="Calibri" w:cs="Calibri"/>
          <w:b/>
          <w:u w:val="single"/>
          <w:lang w:val="es-AR"/>
        </w:rPr>
        <w:t>Herencia</w:t>
      </w:r>
      <w:r w:rsidR="00945D4D" w:rsidRPr="00F205FF">
        <w:rPr>
          <w:rFonts w:ascii="Calibri" w:hAnsi="Calibri" w:cs="Calibri"/>
          <w:b/>
          <w:u w:val="single"/>
          <w:lang w:val="es-AR"/>
        </w:rPr>
        <w:t xml:space="preserve"> </w:t>
      </w:r>
      <w:r w:rsidR="00945D4D">
        <w:rPr>
          <w:rFonts w:ascii="Calibri" w:hAnsi="Calibri" w:cs="Calibri"/>
          <w:lang w:val="es-AR"/>
        </w:rPr>
        <w:t>(“es-un”)</w:t>
      </w:r>
      <w:r>
        <w:rPr>
          <w:rFonts w:ascii="Calibri" w:hAnsi="Calibri" w:cs="Calibri"/>
          <w:lang w:val="es-AR"/>
        </w:rPr>
        <w:t xml:space="preserve">: </w:t>
      </w:r>
      <w:r w:rsidR="00D62EA0">
        <w:rPr>
          <w:rFonts w:ascii="Calibri" w:hAnsi="Calibri" w:cs="Calibri"/>
          <w:lang w:val="es-AR"/>
        </w:rPr>
        <w:t>Relación en donde una o más subclases pueden heredar la estructura y comportamiento de una o más superclases</w:t>
      </w:r>
      <w:r w:rsidR="002D02AC">
        <w:rPr>
          <w:rFonts w:ascii="Calibri" w:hAnsi="Calibri" w:cs="Calibri"/>
          <w:lang w:val="es-AR"/>
        </w:rPr>
        <w:t>.</w:t>
      </w:r>
      <w:r w:rsidR="0028353A">
        <w:rPr>
          <w:rFonts w:ascii="Calibri" w:hAnsi="Calibri" w:cs="Calibri"/>
          <w:lang w:val="es-AR"/>
        </w:rPr>
        <w:t xml:space="preserve"> </w:t>
      </w:r>
    </w:p>
    <w:p w14:paraId="732FDF3F" w14:textId="3A81D00F" w:rsidR="00491BA0" w:rsidRDefault="00491BA0" w:rsidP="00491BA0">
      <w:pPr>
        <w:pStyle w:val="Prrafodelista"/>
        <w:numPr>
          <w:ilvl w:val="2"/>
          <w:numId w:val="7"/>
        </w:numPr>
        <w:autoSpaceDE w:val="0"/>
        <w:autoSpaceDN w:val="0"/>
        <w:adjustRightInd w:val="0"/>
        <w:spacing w:after="0" w:line="240" w:lineRule="auto"/>
        <w:rPr>
          <w:rFonts w:ascii="Calibri" w:hAnsi="Calibri" w:cs="Calibri"/>
          <w:lang w:val="es-AR"/>
        </w:rPr>
      </w:pPr>
      <w:r w:rsidRPr="00F205FF">
        <w:rPr>
          <w:rFonts w:ascii="Calibri" w:hAnsi="Calibri" w:cs="Calibri"/>
          <w:u w:val="single"/>
          <w:lang w:val="es-AR"/>
        </w:rPr>
        <w:t>Herencia Simple</w:t>
      </w:r>
      <w:r>
        <w:rPr>
          <w:rFonts w:ascii="Calibri" w:hAnsi="Calibri" w:cs="Calibri"/>
          <w:lang w:val="es-AR"/>
        </w:rPr>
        <w:t>: dos o más subclases heredan la estructura y el comportamiento de una superclase.</w:t>
      </w:r>
    </w:p>
    <w:p w14:paraId="21179DFA" w14:textId="445C6043" w:rsidR="00491BA0" w:rsidRDefault="00491BA0" w:rsidP="00491BA0">
      <w:pPr>
        <w:pStyle w:val="Prrafodelista"/>
        <w:numPr>
          <w:ilvl w:val="2"/>
          <w:numId w:val="7"/>
        </w:numPr>
        <w:autoSpaceDE w:val="0"/>
        <w:autoSpaceDN w:val="0"/>
        <w:adjustRightInd w:val="0"/>
        <w:spacing w:after="0" w:line="240" w:lineRule="auto"/>
        <w:rPr>
          <w:rFonts w:ascii="Calibri" w:hAnsi="Calibri" w:cs="Calibri"/>
          <w:lang w:val="es-AR"/>
        </w:rPr>
      </w:pPr>
      <w:r w:rsidRPr="00F205FF">
        <w:rPr>
          <w:rFonts w:ascii="Calibri" w:hAnsi="Calibri" w:cs="Calibri"/>
          <w:u w:val="single"/>
          <w:lang w:val="es-AR"/>
        </w:rPr>
        <w:t>Herencia Múltiple</w:t>
      </w:r>
      <w:r>
        <w:rPr>
          <w:rFonts w:ascii="Calibri" w:hAnsi="Calibri" w:cs="Calibri"/>
          <w:lang w:val="es-AR"/>
        </w:rPr>
        <w:t>: dos o más subclases heredan la estructura y el comportamiento de dos o más superclases.</w:t>
      </w:r>
    </w:p>
    <w:p w14:paraId="26E5B7D1" w14:textId="347C4230" w:rsidR="00F205FF" w:rsidRPr="00F205FF" w:rsidRDefault="00F205FF" w:rsidP="00F205FF">
      <w:pPr>
        <w:autoSpaceDE w:val="0"/>
        <w:autoSpaceDN w:val="0"/>
        <w:adjustRightInd w:val="0"/>
        <w:spacing w:after="0" w:line="240" w:lineRule="auto"/>
        <w:ind w:left="1416"/>
        <w:rPr>
          <w:rFonts w:cstheme="minorHAnsi"/>
          <w:lang w:val="es-AR"/>
        </w:rPr>
      </w:pPr>
      <w:r w:rsidRPr="00F205FF">
        <w:rPr>
          <w:rFonts w:cstheme="minorHAnsi"/>
          <w:i/>
          <w:u w:val="single"/>
          <w:lang w:val="es-AR"/>
        </w:rPr>
        <w:t>Miembros que no se heredan</w:t>
      </w:r>
      <w:r w:rsidRPr="00F205FF">
        <w:rPr>
          <w:rFonts w:cstheme="minorHAnsi"/>
          <w:lang w:val="es-AR"/>
        </w:rPr>
        <w:t>:</w:t>
      </w:r>
    </w:p>
    <w:p w14:paraId="29B77E97" w14:textId="1480F217" w:rsidR="00734ED8" w:rsidRPr="00F205FF" w:rsidRDefault="00734ED8" w:rsidP="00F205FF">
      <w:pPr>
        <w:pStyle w:val="Prrafodelista"/>
        <w:numPr>
          <w:ilvl w:val="0"/>
          <w:numId w:val="10"/>
        </w:numPr>
        <w:autoSpaceDE w:val="0"/>
        <w:autoSpaceDN w:val="0"/>
        <w:adjustRightInd w:val="0"/>
        <w:spacing w:after="0" w:line="240" w:lineRule="auto"/>
        <w:rPr>
          <w:rFonts w:cstheme="minorHAnsi"/>
          <w:i/>
          <w:lang w:val="es-AR"/>
        </w:rPr>
      </w:pPr>
      <w:r w:rsidRPr="00F205FF">
        <w:rPr>
          <w:rFonts w:cstheme="minorHAnsi"/>
          <w:i/>
          <w:lang w:val="es-AR"/>
        </w:rPr>
        <w:t>Los miembros privados solo son visible</w:t>
      </w:r>
      <w:r w:rsidR="00F205FF" w:rsidRPr="00F205FF">
        <w:rPr>
          <w:rFonts w:cstheme="minorHAnsi"/>
          <w:i/>
          <w:lang w:val="es-AR"/>
        </w:rPr>
        <w:t>s</w:t>
      </w:r>
      <w:r w:rsidRPr="00F205FF">
        <w:rPr>
          <w:rFonts w:cstheme="minorHAnsi"/>
          <w:i/>
          <w:lang w:val="es-AR"/>
        </w:rPr>
        <w:t xml:space="preserve"> en las clases derivadas que están</w:t>
      </w:r>
      <w:r w:rsidR="006171D6" w:rsidRPr="00F205FF">
        <w:rPr>
          <w:rFonts w:cstheme="minorHAnsi"/>
          <w:i/>
          <w:lang w:val="es-AR"/>
        </w:rPr>
        <w:t xml:space="preserve"> </w:t>
      </w:r>
      <w:r w:rsidRPr="00F205FF">
        <w:rPr>
          <w:rFonts w:cstheme="minorHAnsi"/>
          <w:i/>
          <w:lang w:val="es-AR"/>
        </w:rPr>
        <w:t>anidadas en su clase base</w:t>
      </w:r>
      <w:r w:rsidR="00F205FF" w:rsidRPr="00F205FF">
        <w:rPr>
          <w:rFonts w:cstheme="minorHAnsi"/>
          <w:i/>
          <w:lang w:val="es-AR"/>
        </w:rPr>
        <w:t>.</w:t>
      </w:r>
    </w:p>
    <w:p w14:paraId="7F803CCB" w14:textId="03FAF935" w:rsidR="00734ED8" w:rsidRPr="00F205FF" w:rsidRDefault="00734ED8" w:rsidP="00F205FF">
      <w:pPr>
        <w:pStyle w:val="Prrafodelista"/>
        <w:numPr>
          <w:ilvl w:val="0"/>
          <w:numId w:val="10"/>
        </w:numPr>
        <w:autoSpaceDE w:val="0"/>
        <w:autoSpaceDN w:val="0"/>
        <w:adjustRightInd w:val="0"/>
        <w:spacing w:after="0" w:line="240" w:lineRule="auto"/>
        <w:rPr>
          <w:rFonts w:cstheme="minorHAnsi"/>
          <w:i/>
          <w:lang w:val="es-AR"/>
        </w:rPr>
      </w:pPr>
      <w:r w:rsidRPr="00F205FF">
        <w:rPr>
          <w:rFonts w:cstheme="minorHAnsi"/>
          <w:i/>
          <w:lang w:val="es-AR"/>
        </w:rPr>
        <w:t>Los miembros protegidos solo son visibles en las clases derivadas.</w:t>
      </w:r>
    </w:p>
    <w:p w14:paraId="7534B28E" w14:textId="31D40DBC" w:rsidR="00734ED8" w:rsidRPr="00F205FF" w:rsidRDefault="00734ED8" w:rsidP="00F205FF">
      <w:pPr>
        <w:pStyle w:val="Prrafodelista"/>
        <w:numPr>
          <w:ilvl w:val="0"/>
          <w:numId w:val="10"/>
        </w:numPr>
        <w:autoSpaceDE w:val="0"/>
        <w:autoSpaceDN w:val="0"/>
        <w:adjustRightInd w:val="0"/>
        <w:spacing w:after="0" w:line="240" w:lineRule="auto"/>
        <w:rPr>
          <w:rFonts w:cstheme="minorHAnsi"/>
          <w:i/>
          <w:lang w:val="es-AR"/>
        </w:rPr>
      </w:pPr>
      <w:r w:rsidRPr="00F205FF">
        <w:rPr>
          <w:rFonts w:cstheme="minorHAnsi"/>
          <w:i/>
          <w:lang w:val="es-AR"/>
        </w:rPr>
        <w:t>Los miembros internos solo son visibles en las clases derivadas que se</w:t>
      </w:r>
      <w:r w:rsidR="006171D6" w:rsidRPr="00F205FF">
        <w:rPr>
          <w:rFonts w:cstheme="minorHAnsi"/>
          <w:i/>
          <w:lang w:val="es-AR"/>
        </w:rPr>
        <w:t xml:space="preserve"> </w:t>
      </w:r>
      <w:r w:rsidRPr="00F205FF">
        <w:rPr>
          <w:rFonts w:cstheme="minorHAnsi"/>
          <w:i/>
          <w:lang w:val="es-AR"/>
        </w:rPr>
        <w:t xml:space="preserve">encuentran en el mismo ensamblado que la clase base. </w:t>
      </w:r>
    </w:p>
    <w:p w14:paraId="182F8DB0" w14:textId="2F1FB3AC" w:rsidR="00734ED8" w:rsidRPr="00F205FF" w:rsidRDefault="00734ED8" w:rsidP="00F205FF">
      <w:pPr>
        <w:pStyle w:val="Prrafodelista"/>
        <w:numPr>
          <w:ilvl w:val="0"/>
          <w:numId w:val="10"/>
        </w:numPr>
        <w:autoSpaceDE w:val="0"/>
        <w:autoSpaceDN w:val="0"/>
        <w:adjustRightInd w:val="0"/>
        <w:spacing w:after="0" w:line="240" w:lineRule="auto"/>
        <w:rPr>
          <w:rFonts w:cstheme="minorHAnsi"/>
          <w:lang w:val="es-AR"/>
        </w:rPr>
      </w:pPr>
      <w:r w:rsidRPr="00F205FF">
        <w:rPr>
          <w:rFonts w:cstheme="minorHAnsi"/>
          <w:i/>
          <w:lang w:val="es-AR"/>
        </w:rPr>
        <w:t>Los miembros públicos son visibles</w:t>
      </w:r>
      <w:r w:rsidRPr="00F205FF">
        <w:rPr>
          <w:rFonts w:cstheme="minorHAnsi"/>
          <w:lang w:val="es-AR"/>
        </w:rPr>
        <w:t xml:space="preserve"> en las clases derivadas y forman</w:t>
      </w:r>
      <w:r w:rsidR="006171D6" w:rsidRPr="00F205FF">
        <w:rPr>
          <w:rFonts w:cstheme="minorHAnsi"/>
          <w:lang w:val="es-AR"/>
        </w:rPr>
        <w:t xml:space="preserve"> </w:t>
      </w:r>
      <w:r w:rsidRPr="00F205FF">
        <w:rPr>
          <w:rFonts w:cstheme="minorHAnsi"/>
          <w:lang w:val="es-AR"/>
        </w:rPr>
        <w:t xml:space="preserve">parte de la interfaz pública de dichas clases. </w:t>
      </w:r>
    </w:p>
    <w:p w14:paraId="75B80A12" w14:textId="45448E60" w:rsidR="00002C2D" w:rsidRDefault="00945D4D" w:rsidP="008D75B5">
      <w:pPr>
        <w:pStyle w:val="Prrafodelista"/>
        <w:numPr>
          <w:ilvl w:val="1"/>
          <w:numId w:val="2"/>
        </w:numPr>
        <w:autoSpaceDE w:val="0"/>
        <w:autoSpaceDN w:val="0"/>
        <w:adjustRightInd w:val="0"/>
        <w:spacing w:after="0" w:line="240" w:lineRule="auto"/>
        <w:rPr>
          <w:rFonts w:ascii="Calibri" w:hAnsi="Calibri" w:cs="Calibri"/>
          <w:lang w:val="es-AR"/>
        </w:rPr>
      </w:pPr>
      <w:r w:rsidRPr="00F205FF">
        <w:rPr>
          <w:rFonts w:ascii="Calibri" w:hAnsi="Calibri" w:cs="Calibri"/>
          <w:b/>
          <w:u w:val="single"/>
          <w:lang w:val="es-AR"/>
        </w:rPr>
        <w:t>Agregación:</w:t>
      </w:r>
      <w:r>
        <w:rPr>
          <w:rFonts w:ascii="Calibri" w:hAnsi="Calibri" w:cs="Calibri"/>
          <w:lang w:val="es-AR"/>
        </w:rPr>
        <w:t xml:space="preserve"> </w:t>
      </w:r>
      <w:r w:rsidR="008D75B5">
        <w:rPr>
          <w:rFonts w:ascii="Calibri" w:hAnsi="Calibri" w:cs="Calibri"/>
          <w:lang w:val="es-AR"/>
        </w:rPr>
        <w:t xml:space="preserve">Denota una relación jerárquica del tipo “Todo-parte”. </w:t>
      </w:r>
      <w:r w:rsidRPr="008D75B5">
        <w:rPr>
          <w:rFonts w:ascii="Calibri" w:hAnsi="Calibri" w:cs="Calibri"/>
          <w:lang w:val="es-AR"/>
        </w:rPr>
        <w:t>Mantiene un paralelismo con</w:t>
      </w:r>
      <w:r w:rsidR="008D75B5">
        <w:rPr>
          <w:rFonts w:ascii="Calibri" w:hAnsi="Calibri" w:cs="Calibri"/>
          <w:lang w:val="es-AR"/>
        </w:rPr>
        <w:t xml:space="preserve"> </w:t>
      </w:r>
      <w:r w:rsidR="00261045">
        <w:rPr>
          <w:rFonts w:ascii="Calibri" w:hAnsi="Calibri" w:cs="Calibri"/>
          <w:lang w:val="es-AR"/>
        </w:rPr>
        <w:t xml:space="preserve">el mismo concepto tratado para los objetos. </w:t>
      </w:r>
    </w:p>
    <w:p w14:paraId="7216E2AC" w14:textId="265B547C" w:rsidR="006D5053" w:rsidRDefault="006D5053" w:rsidP="006D5053">
      <w:pPr>
        <w:pStyle w:val="Prrafodelista"/>
        <w:numPr>
          <w:ilvl w:val="2"/>
          <w:numId w:val="2"/>
        </w:numPr>
        <w:autoSpaceDE w:val="0"/>
        <w:autoSpaceDN w:val="0"/>
        <w:adjustRightInd w:val="0"/>
        <w:spacing w:after="0" w:line="240" w:lineRule="auto"/>
        <w:rPr>
          <w:rFonts w:ascii="Calibri" w:hAnsi="Calibri" w:cs="Calibri"/>
          <w:lang w:val="es-AR"/>
        </w:rPr>
      </w:pPr>
      <w:r>
        <w:rPr>
          <w:rFonts w:ascii="Calibri" w:hAnsi="Calibri" w:cs="Calibri"/>
          <w:lang w:val="es-AR"/>
        </w:rPr>
        <w:t>Por valor: Los ciclos de vida están relacionado y el todo es encargado de crearlos y destruir las partes.</w:t>
      </w:r>
    </w:p>
    <w:p w14:paraId="18C4D059" w14:textId="571FB1E4" w:rsidR="006D5053" w:rsidRDefault="006D5053" w:rsidP="006D5053">
      <w:pPr>
        <w:pStyle w:val="Prrafodelista"/>
        <w:numPr>
          <w:ilvl w:val="2"/>
          <w:numId w:val="2"/>
        </w:numPr>
        <w:autoSpaceDE w:val="0"/>
        <w:autoSpaceDN w:val="0"/>
        <w:adjustRightInd w:val="0"/>
        <w:spacing w:after="0" w:line="240" w:lineRule="auto"/>
        <w:rPr>
          <w:rFonts w:ascii="Calibri" w:hAnsi="Calibri" w:cs="Calibri"/>
          <w:lang w:val="es-AR"/>
        </w:rPr>
      </w:pPr>
      <w:r>
        <w:rPr>
          <w:rFonts w:ascii="Calibri" w:hAnsi="Calibri" w:cs="Calibri"/>
          <w:lang w:val="es-AR"/>
        </w:rPr>
        <w:t>Por referencia: Las partes son independientes del todo.</w:t>
      </w:r>
    </w:p>
    <w:p w14:paraId="75F86046" w14:textId="4F433355" w:rsidR="006D5053" w:rsidRDefault="006D5053" w:rsidP="006D5053">
      <w:pPr>
        <w:pStyle w:val="Prrafodelista"/>
        <w:numPr>
          <w:ilvl w:val="1"/>
          <w:numId w:val="2"/>
        </w:numPr>
        <w:autoSpaceDE w:val="0"/>
        <w:autoSpaceDN w:val="0"/>
        <w:adjustRightInd w:val="0"/>
        <w:spacing w:after="0" w:line="240" w:lineRule="auto"/>
        <w:rPr>
          <w:rFonts w:ascii="Calibri" w:hAnsi="Calibri" w:cs="Calibri"/>
          <w:lang w:val="es-AR"/>
        </w:rPr>
      </w:pPr>
      <w:r w:rsidRPr="00F205FF">
        <w:rPr>
          <w:rFonts w:ascii="Calibri" w:hAnsi="Calibri" w:cs="Calibri"/>
          <w:b/>
          <w:u w:val="single"/>
          <w:lang w:val="es-AR"/>
        </w:rPr>
        <w:lastRenderedPageBreak/>
        <w:t>Uso</w:t>
      </w:r>
      <w:r>
        <w:rPr>
          <w:rFonts w:ascii="Calibri" w:hAnsi="Calibri" w:cs="Calibri"/>
          <w:lang w:val="es-AR"/>
        </w:rPr>
        <w:t xml:space="preserve">: </w:t>
      </w:r>
      <w:r w:rsidR="00945AAF">
        <w:rPr>
          <w:rFonts w:ascii="Calibri" w:hAnsi="Calibri" w:cs="Calibri"/>
          <w:lang w:val="es-AR"/>
        </w:rPr>
        <w:t xml:space="preserve">Asociación refinada donde se establece quien opera como cliente y quien opera como servidor. </w:t>
      </w:r>
      <w:r w:rsidR="00110FFD">
        <w:rPr>
          <w:rFonts w:ascii="Calibri" w:hAnsi="Calibri" w:cs="Calibri"/>
          <w:lang w:val="es-AR"/>
        </w:rPr>
        <w:t>Se establece quien va a hacer uso de quien.</w:t>
      </w:r>
      <w:r w:rsidR="005D2AEF">
        <w:rPr>
          <w:rFonts w:ascii="Calibri" w:hAnsi="Calibri" w:cs="Calibri"/>
          <w:lang w:val="es-AR"/>
        </w:rPr>
        <w:br/>
      </w:r>
      <w:r w:rsidR="005D2AEF">
        <w:rPr>
          <w:noProof/>
          <w:lang w:val="es-AR" w:eastAsia="ja-JP"/>
        </w:rPr>
        <w:drawing>
          <wp:inline distT="0" distB="0" distL="0" distR="0" wp14:anchorId="6015170C" wp14:editId="24221907">
            <wp:extent cx="4600575" cy="981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981075"/>
                    </a:xfrm>
                    <a:prstGeom prst="rect">
                      <a:avLst/>
                    </a:prstGeom>
                  </pic:spPr>
                </pic:pic>
              </a:graphicData>
            </a:graphic>
          </wp:inline>
        </w:drawing>
      </w:r>
    </w:p>
    <w:p w14:paraId="0F90F874" w14:textId="77777777" w:rsidR="00B76F77" w:rsidRPr="00B76F77" w:rsidRDefault="00B76F77" w:rsidP="00B76F77">
      <w:pPr>
        <w:autoSpaceDE w:val="0"/>
        <w:autoSpaceDN w:val="0"/>
        <w:adjustRightInd w:val="0"/>
        <w:spacing w:after="0" w:line="240" w:lineRule="auto"/>
        <w:rPr>
          <w:rFonts w:ascii="Calibri" w:hAnsi="Calibri" w:cs="Calibri"/>
          <w:lang w:val="es-AR"/>
        </w:rPr>
      </w:pPr>
    </w:p>
    <w:p w14:paraId="3CEBC918" w14:textId="77777777" w:rsidR="008F5C99" w:rsidRDefault="008F5C99" w:rsidP="000A7B00">
      <w:pPr>
        <w:autoSpaceDE w:val="0"/>
        <w:autoSpaceDN w:val="0"/>
        <w:adjustRightInd w:val="0"/>
        <w:spacing w:after="0" w:line="240" w:lineRule="auto"/>
        <w:rPr>
          <w:rFonts w:ascii="Calibri" w:hAnsi="Calibri" w:cs="Calibri"/>
          <w:lang w:val="es-AR"/>
        </w:rPr>
      </w:pPr>
      <w:r>
        <w:rPr>
          <w:rFonts w:ascii="Calibri" w:hAnsi="Calibri" w:cs="Calibri"/>
          <w:lang w:val="es-AR"/>
        </w:rPr>
        <w:t>Una clase también es una construcción que permite obtener y representar las representaciones que se necesitan en una solución orientada a objetos. Podrá contener:</w:t>
      </w:r>
    </w:p>
    <w:p w14:paraId="440037F6" w14:textId="30771E8A" w:rsidR="008F5C99" w:rsidRDefault="008F5C99" w:rsidP="008F5C99">
      <w:pPr>
        <w:pStyle w:val="Prrafodelista"/>
        <w:numPr>
          <w:ilvl w:val="0"/>
          <w:numId w:val="8"/>
        </w:numPr>
        <w:autoSpaceDE w:val="0"/>
        <w:autoSpaceDN w:val="0"/>
        <w:adjustRightInd w:val="0"/>
        <w:spacing w:after="0" w:line="240" w:lineRule="auto"/>
        <w:rPr>
          <w:rFonts w:ascii="Calibri" w:hAnsi="Calibri" w:cs="Calibri"/>
          <w:lang w:val="es-AR"/>
        </w:rPr>
      </w:pPr>
      <w:r>
        <w:rPr>
          <w:rFonts w:ascii="Calibri" w:hAnsi="Calibri" w:cs="Calibri"/>
          <w:lang w:val="es-AR"/>
        </w:rPr>
        <w:t>C</w:t>
      </w:r>
      <w:r w:rsidRPr="008F5C99">
        <w:rPr>
          <w:rFonts w:ascii="Calibri" w:hAnsi="Calibri" w:cs="Calibri"/>
          <w:lang w:val="es-AR"/>
        </w:rPr>
        <w:t>ampos</w:t>
      </w:r>
      <w:r w:rsidR="00273C59">
        <w:rPr>
          <w:rFonts w:ascii="Calibri" w:hAnsi="Calibri" w:cs="Calibri"/>
          <w:lang w:val="es-AR"/>
        </w:rPr>
        <w:t>: V</w:t>
      </w:r>
      <w:r>
        <w:rPr>
          <w:rFonts w:ascii="Calibri" w:hAnsi="Calibri" w:cs="Calibri"/>
          <w:lang w:val="es-AR"/>
        </w:rPr>
        <w:t>ariable de cualquier tipo que se declara en una clase.</w:t>
      </w:r>
    </w:p>
    <w:p w14:paraId="27374889" w14:textId="0443442A" w:rsidR="008F5C99" w:rsidRDefault="0037469E" w:rsidP="008F5C99">
      <w:pPr>
        <w:pStyle w:val="Prrafodelista"/>
        <w:numPr>
          <w:ilvl w:val="0"/>
          <w:numId w:val="8"/>
        </w:numPr>
        <w:autoSpaceDE w:val="0"/>
        <w:autoSpaceDN w:val="0"/>
        <w:adjustRightInd w:val="0"/>
        <w:spacing w:after="0" w:line="240" w:lineRule="auto"/>
        <w:rPr>
          <w:rFonts w:ascii="Calibri" w:hAnsi="Calibri" w:cs="Calibri"/>
          <w:lang w:val="es-AR"/>
        </w:rPr>
      </w:pPr>
      <w:r>
        <w:rPr>
          <w:rFonts w:ascii="Calibri" w:hAnsi="Calibri" w:cs="Calibri"/>
          <w:noProof/>
          <w:lang w:val="es-AR" w:eastAsia="ja-JP"/>
        </w:rPr>
        <mc:AlternateContent>
          <mc:Choice Requires="wps">
            <w:drawing>
              <wp:anchor distT="0" distB="0" distL="114300" distR="114300" simplePos="0" relativeHeight="251665408" behindDoc="0" locked="0" layoutInCell="1" allowOverlap="1" wp14:anchorId="5855E486" wp14:editId="7763FCDB">
                <wp:simplePos x="0" y="0"/>
                <wp:positionH relativeFrom="column">
                  <wp:posOffset>5324475</wp:posOffset>
                </wp:positionH>
                <wp:positionV relativeFrom="paragraph">
                  <wp:posOffset>1076325</wp:posOffset>
                </wp:positionV>
                <wp:extent cx="962025" cy="295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962025" cy="295275"/>
                        </a:xfrm>
                        <a:prstGeom prst="rect">
                          <a:avLst/>
                        </a:prstGeom>
                        <a:solidFill>
                          <a:schemeClr val="lt1"/>
                        </a:solidFill>
                        <a:ln w="6350">
                          <a:solidFill>
                            <a:prstClr val="black"/>
                          </a:solidFill>
                        </a:ln>
                      </wps:spPr>
                      <wps:txbx>
                        <w:txbxContent>
                          <w:p w14:paraId="28A7876F" w14:textId="2F5BA703" w:rsidR="0037469E" w:rsidRPr="0037469E" w:rsidRDefault="0037469E">
                            <w:pPr>
                              <w:rPr>
                                <w:lang w:val="es-AR"/>
                              </w:rPr>
                            </w:pPr>
                            <w:r>
                              <w:rPr>
                                <w:lang w:val="es-AR"/>
                              </w:rPr>
                              <w:t>Propiedades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55E486" id="Text Box 9" o:spid="_x0000_s1029" type="#_x0000_t202" style="position:absolute;left:0;text-align:left;margin-left:419.25pt;margin-top:84.75pt;width:75.75pt;height:23.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" fillcolor="white [3201]" strokeweight=".5pt">
                <v:textbox>
                  <w:txbxContent>
                    <w:p w14:paraId="28A7876F" w14:textId="2F5BA703" w:rsidR="0037469E" w:rsidRPr="0037469E" w:rsidRDefault="0037469E">
                      <w:pPr>
                        <w:rPr>
                          <w:lang w:val="es-AR"/>
                        </w:rPr>
                      </w:pPr>
                      <w:r>
                        <w:rPr>
                          <w:lang w:val="es-AR"/>
                        </w:rPr>
                        <w:t>Propiedades</w:t>
                      </w:r>
                    </w:p>
                  </w:txbxContent>
                </v:textbox>
              </v:shape>
            </w:pict>
          </mc:Fallback>
        </mc:AlternateContent>
      </w:r>
      <w:r>
        <w:rPr>
          <w:rFonts w:ascii="Calibri" w:hAnsi="Calibri" w:cs="Calibri"/>
          <w:noProof/>
          <w:lang w:val="es-AR" w:eastAsia="ja-JP"/>
        </w:rPr>
        <mc:AlternateContent>
          <mc:Choice Requires="wps">
            <w:drawing>
              <wp:anchor distT="0" distB="0" distL="114300" distR="114300" simplePos="0" relativeHeight="251664384" behindDoc="0" locked="0" layoutInCell="1" allowOverlap="1" wp14:anchorId="229E962E" wp14:editId="334415D2">
                <wp:simplePos x="0" y="0"/>
                <wp:positionH relativeFrom="column">
                  <wp:posOffset>2238375</wp:posOffset>
                </wp:positionH>
                <wp:positionV relativeFrom="paragraph">
                  <wp:posOffset>685800</wp:posOffset>
                </wp:positionV>
                <wp:extent cx="77152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771525" cy="247650"/>
                        </a:xfrm>
                        <a:prstGeom prst="rect">
                          <a:avLst/>
                        </a:prstGeom>
                        <a:solidFill>
                          <a:schemeClr val="lt1"/>
                        </a:solidFill>
                        <a:ln w="6350">
                          <a:solidFill>
                            <a:prstClr val="black"/>
                          </a:solidFill>
                        </a:ln>
                      </wps:spPr>
                      <wps:txbx>
                        <w:txbxContent>
                          <w:p w14:paraId="58A3379B" w14:textId="40EE7586" w:rsidR="0037469E" w:rsidRPr="0037469E" w:rsidRDefault="0037469E">
                            <w:pPr>
                              <w:rPr>
                                <w:lang w:val="es-AR"/>
                              </w:rPr>
                            </w:pPr>
                            <w:r>
                              <w:rPr>
                                <w:lang w:val="es-AR"/>
                              </w:rPr>
                              <w:t>Campos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E962E" id="Text Box 8" o:spid="_x0000_s1030" type="#_x0000_t202" style="position:absolute;left:0;text-align:left;margin-left:176.25pt;margin-top:54pt;width:60.7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" fillcolor="white [3201]" strokeweight=".5pt">
                <v:textbox>
                  <w:txbxContent>
                    <w:p w14:paraId="58A3379B" w14:textId="40EE7586" w:rsidR="0037469E" w:rsidRPr="0037469E" w:rsidRDefault="0037469E">
                      <w:pPr>
                        <w:rPr>
                          <w:lang w:val="es-AR"/>
                        </w:rPr>
                      </w:pPr>
                      <w:r>
                        <w:rPr>
                          <w:lang w:val="es-AR"/>
                        </w:rPr>
                        <w:t>Campos</w:t>
                      </w:r>
                    </w:p>
                  </w:txbxContent>
                </v:textbox>
              </v:shape>
            </w:pict>
          </mc:Fallback>
        </mc:AlternateContent>
      </w:r>
      <w:r w:rsidR="008F5C99" w:rsidRPr="008F5C99">
        <w:rPr>
          <w:rFonts w:ascii="Calibri" w:hAnsi="Calibri" w:cs="Calibri"/>
          <w:lang w:val="es-AR"/>
        </w:rPr>
        <w:t>Propiedades</w:t>
      </w:r>
      <w:r w:rsidR="008F5C99">
        <w:rPr>
          <w:rFonts w:ascii="Calibri" w:hAnsi="Calibri" w:cs="Calibri"/>
          <w:lang w:val="es-AR"/>
        </w:rPr>
        <w:t xml:space="preserve">: </w:t>
      </w:r>
      <w:r w:rsidR="00B77290">
        <w:rPr>
          <w:rFonts w:ascii="Calibri" w:hAnsi="Calibri" w:cs="Calibri"/>
          <w:lang w:val="es-AR"/>
        </w:rPr>
        <w:t>Miembro que proporciona un mecanismo flexible para leer, escribir o calcular el valor de un</w:t>
      </w:r>
      <w:r w:rsidR="00586FA7">
        <w:rPr>
          <w:rFonts w:ascii="Calibri" w:hAnsi="Calibri" w:cs="Calibri"/>
          <w:lang w:val="es-AR"/>
        </w:rPr>
        <w:t xml:space="preserve"> campo privado, es decir, para acceder a ellos. </w:t>
      </w:r>
      <w:r w:rsidR="00586FA7" w:rsidRPr="00586FA7">
        <w:rPr>
          <w:rFonts w:ascii="Calibri" w:hAnsi="Calibri" w:cs="Calibri"/>
          <w:b/>
          <w:i/>
          <w:u w:val="single"/>
          <w:lang w:val="es-AR"/>
        </w:rPr>
        <w:t>Ge</w:t>
      </w:r>
      <w:r w:rsidR="00586FA7">
        <w:rPr>
          <w:rFonts w:ascii="Calibri" w:hAnsi="Calibri" w:cs="Calibri"/>
          <w:b/>
          <w:i/>
          <w:u w:val="single"/>
          <w:lang w:val="es-AR"/>
        </w:rPr>
        <w:t>t</w:t>
      </w:r>
      <w:r w:rsidR="00586FA7">
        <w:rPr>
          <w:rFonts w:ascii="Calibri" w:hAnsi="Calibri" w:cs="Calibri"/>
          <w:lang w:val="es-AR"/>
        </w:rPr>
        <w:t xml:space="preserve">: devolver valor. </w:t>
      </w:r>
      <w:r w:rsidR="00586FA7" w:rsidRPr="00586FA7">
        <w:rPr>
          <w:rFonts w:ascii="Calibri" w:hAnsi="Calibri" w:cs="Calibri"/>
          <w:b/>
          <w:i/>
          <w:u w:val="single"/>
          <w:lang w:val="es-AR"/>
        </w:rPr>
        <w:t>Set</w:t>
      </w:r>
      <w:r w:rsidR="00586FA7">
        <w:rPr>
          <w:rFonts w:ascii="Calibri" w:hAnsi="Calibri" w:cs="Calibri"/>
          <w:lang w:val="es-AR"/>
        </w:rPr>
        <w:t>: asignar valor.</w:t>
      </w:r>
      <w:r>
        <w:rPr>
          <w:rFonts w:ascii="Calibri" w:hAnsi="Calibri" w:cs="Calibri"/>
          <w:lang w:val="es-AR"/>
        </w:rPr>
        <w:br/>
      </w:r>
      <w:r>
        <w:rPr>
          <w:noProof/>
          <w:lang w:val="es-AR" w:eastAsia="ja-JP"/>
        </w:rPr>
        <w:drawing>
          <wp:inline distT="0" distB="0" distL="0" distR="0" wp14:anchorId="53689E53" wp14:editId="6F8EB3F6">
            <wp:extent cx="481965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1314450"/>
                    </a:xfrm>
                    <a:prstGeom prst="rect">
                      <a:avLst/>
                    </a:prstGeom>
                  </pic:spPr>
                </pic:pic>
              </a:graphicData>
            </a:graphic>
          </wp:inline>
        </w:drawing>
      </w:r>
    </w:p>
    <w:p w14:paraId="239AB00A" w14:textId="7765AA72" w:rsidR="00FC39E3" w:rsidRDefault="00FC39E3" w:rsidP="00FC39E3">
      <w:pPr>
        <w:pStyle w:val="Prrafodelista"/>
        <w:autoSpaceDE w:val="0"/>
        <w:autoSpaceDN w:val="0"/>
        <w:adjustRightInd w:val="0"/>
        <w:spacing w:after="0" w:line="240" w:lineRule="auto"/>
        <w:ind w:left="765"/>
        <w:rPr>
          <w:rFonts w:ascii="Calibri" w:hAnsi="Calibri" w:cs="Calibri"/>
          <w:lang w:val="es-AR"/>
        </w:rPr>
      </w:pPr>
      <w:r>
        <w:rPr>
          <w:noProof/>
          <w:lang w:val="es-AR" w:eastAsia="ja-JP"/>
        </w:rPr>
        <w:drawing>
          <wp:inline distT="0" distB="0" distL="0" distR="0" wp14:anchorId="1248D5BF" wp14:editId="3A2FCE55">
            <wp:extent cx="3528060" cy="16414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7840" cy="1659983"/>
                    </a:xfrm>
                    <a:prstGeom prst="rect">
                      <a:avLst/>
                    </a:prstGeom>
                  </pic:spPr>
                </pic:pic>
              </a:graphicData>
            </a:graphic>
          </wp:inline>
        </w:drawing>
      </w:r>
    </w:p>
    <w:p w14:paraId="164FE1E3" w14:textId="087BCD7E" w:rsidR="008F5C99" w:rsidRDefault="008F5C99" w:rsidP="008F5C99">
      <w:pPr>
        <w:pStyle w:val="Prrafodelista"/>
        <w:numPr>
          <w:ilvl w:val="0"/>
          <w:numId w:val="8"/>
        </w:numPr>
        <w:autoSpaceDE w:val="0"/>
        <w:autoSpaceDN w:val="0"/>
        <w:adjustRightInd w:val="0"/>
        <w:spacing w:after="0" w:line="240" w:lineRule="auto"/>
        <w:rPr>
          <w:rFonts w:ascii="Calibri" w:hAnsi="Calibri" w:cs="Calibri"/>
          <w:lang w:val="es-AR"/>
        </w:rPr>
      </w:pPr>
      <w:r w:rsidRPr="008F5C99">
        <w:rPr>
          <w:rFonts w:ascii="Calibri" w:hAnsi="Calibri" w:cs="Calibri"/>
          <w:lang w:val="es-AR"/>
        </w:rPr>
        <w:t>Métodos</w:t>
      </w:r>
      <w:r w:rsidR="00586FA7">
        <w:rPr>
          <w:rFonts w:ascii="Calibri" w:hAnsi="Calibri" w:cs="Calibri"/>
          <w:lang w:val="es-AR"/>
        </w:rPr>
        <w:t xml:space="preserve">: </w:t>
      </w:r>
      <w:r w:rsidR="002C6696">
        <w:rPr>
          <w:rFonts w:ascii="Calibri" w:hAnsi="Calibri" w:cs="Calibri"/>
          <w:lang w:val="es-AR"/>
        </w:rPr>
        <w:t>Bloque de código que tiene una serie de instrucciones</w:t>
      </w:r>
      <w:r w:rsidR="006708B2">
        <w:rPr>
          <w:rFonts w:ascii="Calibri" w:hAnsi="Calibri" w:cs="Calibri"/>
          <w:lang w:val="es-AR"/>
        </w:rPr>
        <w:t xml:space="preserve">. Tiene un nombre, </w:t>
      </w:r>
      <w:r w:rsidR="006708B2" w:rsidRPr="00922B67">
        <w:rPr>
          <w:rFonts w:ascii="Calibri" w:hAnsi="Calibri" w:cs="Calibri"/>
          <w:b/>
          <w:lang w:val="es-AR"/>
        </w:rPr>
        <w:t>una firma</w:t>
      </w:r>
      <w:r w:rsidR="006708B2">
        <w:rPr>
          <w:rFonts w:ascii="Calibri" w:hAnsi="Calibri" w:cs="Calibri"/>
          <w:lang w:val="es-AR"/>
        </w:rPr>
        <w:t xml:space="preserve"> (nivel de acceso</w:t>
      </w:r>
      <w:r w:rsidR="00922B67">
        <w:rPr>
          <w:rFonts w:ascii="Calibri" w:hAnsi="Calibri" w:cs="Calibri"/>
          <w:lang w:val="es-AR"/>
        </w:rPr>
        <w:t>, valor de retorno, nombre del método y parámetros</w:t>
      </w:r>
      <w:r w:rsidR="006708B2">
        <w:rPr>
          <w:rFonts w:ascii="Calibri" w:hAnsi="Calibri" w:cs="Calibri"/>
          <w:lang w:val="es-AR"/>
        </w:rPr>
        <w:t>)</w:t>
      </w:r>
      <w:r w:rsidR="00922B67">
        <w:rPr>
          <w:rFonts w:ascii="Calibri" w:hAnsi="Calibri" w:cs="Calibri"/>
          <w:lang w:val="es-AR"/>
        </w:rPr>
        <w:t>.</w:t>
      </w:r>
      <w:r w:rsidR="00394141">
        <w:rPr>
          <w:rFonts w:ascii="Calibri" w:hAnsi="Calibri" w:cs="Calibri"/>
          <w:lang w:val="es-AR"/>
        </w:rPr>
        <w:t xml:space="preserve"> </w:t>
      </w:r>
      <w:r w:rsidR="00394141">
        <w:rPr>
          <w:rFonts w:ascii="Calibri" w:hAnsi="Calibri" w:cs="Calibri"/>
          <w:lang w:val="es-AR"/>
        </w:rPr>
        <w:br/>
        <w:t>Parámetros por Valor (</w:t>
      </w:r>
      <w:r w:rsidR="00850C1E">
        <w:rPr>
          <w:rFonts w:ascii="Calibri" w:hAnsi="Calibri" w:cs="Calibri"/>
          <w:lang w:val="es-AR"/>
        </w:rPr>
        <w:t>Copia de los datos</w:t>
      </w:r>
      <w:r w:rsidR="00394141">
        <w:rPr>
          <w:rFonts w:ascii="Calibri" w:hAnsi="Calibri" w:cs="Calibri"/>
          <w:lang w:val="es-AR"/>
        </w:rPr>
        <w:t>)</w:t>
      </w:r>
      <w:r w:rsidR="00B07CD6">
        <w:rPr>
          <w:rFonts w:ascii="Calibri" w:hAnsi="Calibri" w:cs="Calibri"/>
          <w:lang w:val="es-AR"/>
        </w:rPr>
        <w:t>. Parámetros por referencia (</w:t>
      </w:r>
      <w:r w:rsidR="00850C1E">
        <w:rPr>
          <w:rFonts w:ascii="Calibri" w:hAnsi="Calibri" w:cs="Calibri"/>
          <w:lang w:val="es-AR"/>
        </w:rPr>
        <w:t>Posición de memoria de los datos</w:t>
      </w:r>
      <w:r w:rsidR="00B07CD6">
        <w:rPr>
          <w:rFonts w:ascii="Calibri" w:hAnsi="Calibri" w:cs="Calibri"/>
          <w:lang w:val="es-AR"/>
        </w:rPr>
        <w:t>)</w:t>
      </w:r>
    </w:p>
    <w:p w14:paraId="09FA9A26" w14:textId="3CE2333D" w:rsidR="00D34EF2" w:rsidRDefault="008F5C99" w:rsidP="008F5C99">
      <w:pPr>
        <w:pStyle w:val="Prrafodelista"/>
        <w:numPr>
          <w:ilvl w:val="0"/>
          <w:numId w:val="8"/>
        </w:numPr>
        <w:autoSpaceDE w:val="0"/>
        <w:autoSpaceDN w:val="0"/>
        <w:adjustRightInd w:val="0"/>
        <w:spacing w:after="0" w:line="240" w:lineRule="auto"/>
        <w:rPr>
          <w:rFonts w:ascii="Calibri" w:hAnsi="Calibri" w:cs="Calibri"/>
          <w:lang w:val="es-AR"/>
        </w:rPr>
      </w:pPr>
      <w:r>
        <w:rPr>
          <w:rFonts w:ascii="Calibri" w:hAnsi="Calibri" w:cs="Calibri"/>
          <w:lang w:val="es-AR"/>
        </w:rPr>
        <w:t>E</w:t>
      </w:r>
      <w:r w:rsidRPr="008F5C99">
        <w:rPr>
          <w:rFonts w:ascii="Calibri" w:hAnsi="Calibri" w:cs="Calibri"/>
          <w:lang w:val="es-AR"/>
        </w:rPr>
        <w:t>ventos</w:t>
      </w:r>
      <w:r w:rsidR="009A191F">
        <w:rPr>
          <w:rFonts w:ascii="Calibri" w:hAnsi="Calibri" w:cs="Calibri"/>
          <w:lang w:val="es-AR"/>
        </w:rPr>
        <w:t xml:space="preserve">: </w:t>
      </w:r>
      <w:r w:rsidR="00F844DF">
        <w:rPr>
          <w:rFonts w:ascii="Calibri" w:hAnsi="Calibri" w:cs="Calibri"/>
          <w:lang w:val="es-AR"/>
        </w:rPr>
        <w:t xml:space="preserve">Mecanismos que permiten que un objeto reaccione ante un estímulo externo. </w:t>
      </w:r>
    </w:p>
    <w:p w14:paraId="6C89C897" w14:textId="4BFBAD9A" w:rsidR="00B35D88" w:rsidRDefault="00D34EF2" w:rsidP="00D34EF2">
      <w:pPr>
        <w:autoSpaceDE w:val="0"/>
        <w:autoSpaceDN w:val="0"/>
        <w:adjustRightInd w:val="0"/>
        <w:spacing w:after="0" w:line="240" w:lineRule="auto"/>
        <w:rPr>
          <w:rFonts w:ascii="Calibri" w:hAnsi="Calibri" w:cs="Calibri"/>
          <w:lang w:val="es-AR"/>
        </w:rPr>
      </w:pPr>
      <w:r w:rsidRPr="00FD0BD0">
        <w:rPr>
          <w:rFonts w:ascii="Calibri" w:hAnsi="Calibri" w:cs="Calibri"/>
          <w:b/>
          <w:u w:val="single"/>
          <w:lang w:val="es-AR"/>
        </w:rPr>
        <w:t>Clases Anidadas:</w:t>
      </w:r>
      <w:r>
        <w:rPr>
          <w:rFonts w:ascii="Calibri" w:hAnsi="Calibri" w:cs="Calibri"/>
          <w:lang w:val="es-AR"/>
        </w:rPr>
        <w:t xml:space="preserve"> </w:t>
      </w:r>
      <w:r w:rsidR="008A6C46" w:rsidRPr="00D34EF2">
        <w:rPr>
          <w:rFonts w:ascii="Calibri" w:hAnsi="Calibri" w:cs="Calibri"/>
          <w:lang w:val="es-AR"/>
        </w:rPr>
        <w:t xml:space="preserve"> </w:t>
      </w:r>
      <w:r w:rsidR="00C208F5">
        <w:rPr>
          <w:rFonts w:ascii="Calibri" w:hAnsi="Calibri" w:cs="Calibri"/>
          <w:lang w:val="es-AR"/>
        </w:rPr>
        <w:t>Clase definida dentro de otra clase</w:t>
      </w:r>
      <w:r w:rsidR="003A416B">
        <w:rPr>
          <w:rFonts w:ascii="Calibri" w:hAnsi="Calibri" w:cs="Calibri"/>
          <w:lang w:val="es-AR"/>
        </w:rPr>
        <w:t>. Sirve para organizar clases que en general se crean con el objetivo de darle servicios a quien la contiene.</w:t>
      </w:r>
      <w:r w:rsidR="008F5C99" w:rsidRPr="00D34EF2">
        <w:rPr>
          <w:rFonts w:ascii="Calibri" w:hAnsi="Calibri" w:cs="Calibri"/>
          <w:lang w:val="es-AR"/>
        </w:rPr>
        <w:t xml:space="preserve"> </w:t>
      </w:r>
    </w:p>
    <w:p w14:paraId="5E5D2141" w14:textId="3066F2E9" w:rsidR="00DC27C7" w:rsidRPr="00DC27C7" w:rsidRDefault="0038343D" w:rsidP="00DC27C7">
      <w:pPr>
        <w:autoSpaceDE w:val="0"/>
        <w:autoSpaceDN w:val="0"/>
        <w:adjustRightInd w:val="0"/>
        <w:spacing w:after="0" w:line="240" w:lineRule="auto"/>
        <w:rPr>
          <w:rFonts w:ascii="Verdana" w:hAnsi="Verdana" w:cs="Verdana"/>
          <w:sz w:val="20"/>
          <w:szCs w:val="20"/>
          <w:lang w:val="es-AR"/>
        </w:rPr>
      </w:pPr>
      <w:r w:rsidRPr="007A08EF">
        <w:rPr>
          <w:rFonts w:ascii="Calibri" w:hAnsi="Calibri" w:cs="Calibri"/>
          <w:b/>
          <w:u w:val="single"/>
          <w:lang w:val="es-AR"/>
        </w:rPr>
        <w:t>Clases Abstractas</w:t>
      </w:r>
      <w:r>
        <w:rPr>
          <w:rFonts w:ascii="Calibri" w:hAnsi="Calibri" w:cs="Calibri"/>
          <w:lang w:val="es-AR"/>
        </w:rPr>
        <w:t xml:space="preserve">: </w:t>
      </w:r>
      <w:r w:rsidR="007A08EF" w:rsidRPr="0040428C">
        <w:rPr>
          <w:rFonts w:cstheme="minorHAnsi"/>
          <w:szCs w:val="20"/>
          <w:lang w:val="es-AR"/>
        </w:rPr>
        <w:t>Indica que a lo que se le esté aplicando carece de una implementación o bien la implementación es incompleta</w:t>
      </w:r>
      <w:r w:rsidR="007A08EF" w:rsidRPr="00FC70AC">
        <w:rPr>
          <w:rFonts w:cstheme="minorHAnsi"/>
          <w:lang w:val="es-AR"/>
        </w:rPr>
        <w:t xml:space="preserve">. </w:t>
      </w:r>
      <w:r w:rsidR="005A7904" w:rsidRPr="00FC70AC">
        <w:rPr>
          <w:rFonts w:cstheme="minorHAnsi"/>
          <w:lang w:val="es-AR"/>
        </w:rPr>
        <w:t>Se utiliza para indicar que una clase solo pretende ser una clase base de otras clases.</w:t>
      </w:r>
      <w:r w:rsidR="005A7904">
        <w:rPr>
          <w:rFonts w:ascii="Verdana" w:hAnsi="Verdana" w:cs="Verdana"/>
          <w:sz w:val="20"/>
          <w:szCs w:val="20"/>
          <w:lang w:val="es-AR"/>
        </w:rPr>
        <w:t xml:space="preserve"> </w:t>
      </w:r>
      <w:r w:rsidR="00DC27C7">
        <w:rPr>
          <w:rFonts w:ascii="Verdana" w:hAnsi="Verdana" w:cs="Verdana"/>
          <w:sz w:val="20"/>
          <w:szCs w:val="20"/>
          <w:lang w:val="es-AR"/>
        </w:rPr>
        <w:t xml:space="preserve"> </w:t>
      </w:r>
      <w:r w:rsidR="00DC27C7" w:rsidRPr="00DC27C7">
        <w:rPr>
          <w:rFonts w:cstheme="minorHAnsi"/>
          <w:lang w:val="es-AR"/>
        </w:rPr>
        <w:t>Las clases abstractas tienen las siguientes características:</w:t>
      </w:r>
    </w:p>
    <w:p w14:paraId="35D1B652" w14:textId="05EF2A32" w:rsidR="00DC27C7" w:rsidRPr="00DC27C7" w:rsidRDefault="00DC27C7" w:rsidP="00DC27C7">
      <w:pPr>
        <w:autoSpaceDE w:val="0"/>
        <w:autoSpaceDN w:val="0"/>
        <w:adjustRightInd w:val="0"/>
        <w:spacing w:after="0" w:line="240" w:lineRule="auto"/>
        <w:ind w:left="708"/>
        <w:rPr>
          <w:rFonts w:cstheme="minorHAnsi"/>
          <w:lang w:val="es-AR"/>
        </w:rPr>
      </w:pPr>
      <w:r w:rsidRPr="00DC27C7">
        <w:rPr>
          <w:rFonts w:cstheme="minorHAnsi"/>
          <w:lang w:val="es-AR"/>
        </w:rPr>
        <w:t xml:space="preserve">• </w:t>
      </w:r>
      <w:r>
        <w:rPr>
          <w:rFonts w:cstheme="minorHAnsi"/>
          <w:lang w:val="es-AR"/>
        </w:rPr>
        <w:t>N</w:t>
      </w:r>
      <w:r w:rsidRPr="00DC27C7">
        <w:rPr>
          <w:rFonts w:cstheme="minorHAnsi"/>
          <w:lang w:val="es-AR"/>
        </w:rPr>
        <w:t>o puede ser instanciada.</w:t>
      </w:r>
    </w:p>
    <w:p w14:paraId="494C3D5B" w14:textId="246C88DC" w:rsidR="00DC27C7" w:rsidRPr="00DC27C7" w:rsidRDefault="00DC27C7" w:rsidP="00DC27C7">
      <w:pPr>
        <w:autoSpaceDE w:val="0"/>
        <w:autoSpaceDN w:val="0"/>
        <w:adjustRightInd w:val="0"/>
        <w:spacing w:after="0" w:line="240" w:lineRule="auto"/>
        <w:ind w:left="708"/>
        <w:rPr>
          <w:rFonts w:cstheme="minorHAnsi"/>
          <w:lang w:val="es-AR"/>
        </w:rPr>
      </w:pPr>
      <w:r w:rsidRPr="00DC27C7">
        <w:rPr>
          <w:rFonts w:cstheme="minorHAnsi"/>
          <w:lang w:val="es-AR"/>
        </w:rPr>
        <w:t xml:space="preserve">• </w:t>
      </w:r>
      <w:r>
        <w:rPr>
          <w:rFonts w:cstheme="minorHAnsi"/>
          <w:lang w:val="es-AR"/>
        </w:rPr>
        <w:t>P</w:t>
      </w:r>
      <w:r w:rsidRPr="00DC27C7">
        <w:rPr>
          <w:rFonts w:cstheme="minorHAnsi"/>
          <w:lang w:val="es-AR"/>
        </w:rPr>
        <w:t>uede contener métodos abstractos.</w:t>
      </w:r>
    </w:p>
    <w:p w14:paraId="48CDB61B" w14:textId="79460F24" w:rsidR="00DC27C7" w:rsidRPr="00DC27C7" w:rsidRDefault="00DC27C7" w:rsidP="00DC27C7">
      <w:pPr>
        <w:autoSpaceDE w:val="0"/>
        <w:autoSpaceDN w:val="0"/>
        <w:adjustRightInd w:val="0"/>
        <w:spacing w:after="0" w:line="240" w:lineRule="auto"/>
        <w:ind w:left="708"/>
        <w:rPr>
          <w:rFonts w:cstheme="minorHAnsi"/>
          <w:lang w:val="es-AR"/>
        </w:rPr>
      </w:pPr>
      <w:r w:rsidRPr="00DC27C7">
        <w:rPr>
          <w:rFonts w:cstheme="minorHAnsi"/>
          <w:lang w:val="es-AR"/>
        </w:rPr>
        <w:t xml:space="preserve">• No es posible tener una clase </w:t>
      </w:r>
      <w:r w:rsidRPr="00DC27C7">
        <w:rPr>
          <w:rFonts w:cstheme="minorHAnsi"/>
          <w:b/>
          <w:bCs/>
          <w:lang w:val="es-AR"/>
        </w:rPr>
        <w:t xml:space="preserve">abstracta </w:t>
      </w:r>
      <w:r w:rsidRPr="00DC27C7">
        <w:rPr>
          <w:rFonts w:cstheme="minorHAnsi"/>
          <w:lang w:val="es-AR"/>
        </w:rPr>
        <w:t>y a la vez sellada</w:t>
      </w:r>
      <w:r w:rsidR="0069343B">
        <w:rPr>
          <w:rFonts w:cstheme="minorHAnsi"/>
          <w:lang w:val="es-AR"/>
        </w:rPr>
        <w:t>. El</w:t>
      </w:r>
      <w:r w:rsidRPr="00DC27C7">
        <w:rPr>
          <w:rFonts w:cstheme="minorHAnsi"/>
          <w:lang w:val="es-AR"/>
        </w:rPr>
        <w:t xml:space="preserve"> modificador </w:t>
      </w:r>
      <w:proofErr w:type="spellStart"/>
      <w:r w:rsidRPr="00DC27C7">
        <w:rPr>
          <w:rFonts w:cstheme="minorHAnsi"/>
          <w:b/>
          <w:bCs/>
          <w:lang w:val="es-AR"/>
        </w:rPr>
        <w:t>sealed</w:t>
      </w:r>
      <w:proofErr w:type="spellEnd"/>
      <w:r w:rsidRPr="00DC27C7">
        <w:rPr>
          <w:rFonts w:cstheme="minorHAnsi"/>
          <w:lang w:val="es-AR"/>
        </w:rPr>
        <w:t xml:space="preserve"> evita que una clase se herede y el modificador </w:t>
      </w:r>
      <w:proofErr w:type="spellStart"/>
      <w:r w:rsidRPr="00DC27C7">
        <w:rPr>
          <w:rFonts w:cstheme="minorHAnsi"/>
          <w:b/>
          <w:bCs/>
          <w:lang w:val="es-AR"/>
        </w:rPr>
        <w:t>abstract</w:t>
      </w:r>
      <w:proofErr w:type="spellEnd"/>
      <w:r w:rsidRPr="00DC27C7">
        <w:rPr>
          <w:rFonts w:cstheme="minorHAnsi"/>
          <w:b/>
          <w:bCs/>
          <w:lang w:val="es-AR"/>
        </w:rPr>
        <w:t xml:space="preserve"> </w:t>
      </w:r>
      <w:r w:rsidRPr="00DC27C7">
        <w:rPr>
          <w:rFonts w:cstheme="minorHAnsi"/>
          <w:lang w:val="es-AR"/>
        </w:rPr>
        <w:t>requiere que una clase se herede.</w:t>
      </w:r>
    </w:p>
    <w:p w14:paraId="0A1BFFAC" w14:textId="663E7AF7" w:rsidR="00D76452" w:rsidRPr="00DC27C7" w:rsidRDefault="00DC27C7" w:rsidP="00DC27C7">
      <w:pPr>
        <w:autoSpaceDE w:val="0"/>
        <w:autoSpaceDN w:val="0"/>
        <w:adjustRightInd w:val="0"/>
        <w:spacing w:after="0" w:line="240" w:lineRule="auto"/>
        <w:ind w:left="708"/>
        <w:rPr>
          <w:rFonts w:cstheme="minorHAnsi"/>
          <w:lang w:val="es-AR"/>
        </w:rPr>
      </w:pPr>
      <w:r w:rsidRPr="00DC27C7">
        <w:rPr>
          <w:rFonts w:cstheme="minorHAnsi"/>
          <w:lang w:val="es-AR"/>
        </w:rPr>
        <w:t>• Una clase no abstracta derivada de una clase abstracta debe implementar todos los métodos abstractos heredados.</w:t>
      </w:r>
    </w:p>
    <w:p w14:paraId="0B6DDCD9" w14:textId="568D99FC" w:rsidR="003A416B" w:rsidRDefault="00C35219" w:rsidP="00D34EF2">
      <w:pPr>
        <w:autoSpaceDE w:val="0"/>
        <w:autoSpaceDN w:val="0"/>
        <w:adjustRightInd w:val="0"/>
        <w:spacing w:after="0" w:line="240" w:lineRule="auto"/>
        <w:rPr>
          <w:rFonts w:ascii="Calibri" w:hAnsi="Calibri" w:cs="Calibri"/>
          <w:lang w:val="es-AR"/>
        </w:rPr>
      </w:pPr>
      <w:r w:rsidRPr="00D76452">
        <w:rPr>
          <w:rFonts w:ascii="Calibri" w:hAnsi="Calibri" w:cs="Calibri"/>
          <w:b/>
          <w:u w:val="single"/>
          <w:lang w:val="es-AR"/>
        </w:rPr>
        <w:t>Constructores:</w:t>
      </w:r>
      <w:r>
        <w:rPr>
          <w:rFonts w:ascii="Calibri" w:hAnsi="Calibri" w:cs="Calibri"/>
          <w:lang w:val="es-AR"/>
        </w:rPr>
        <w:t xml:space="preserve"> </w:t>
      </w:r>
      <w:r w:rsidR="008510FB">
        <w:rPr>
          <w:rFonts w:ascii="Calibri" w:hAnsi="Calibri" w:cs="Calibri"/>
          <w:lang w:val="es-AR"/>
        </w:rPr>
        <w:t>Permiten establecer valores predeterminados, inicializar valores del objeto</w:t>
      </w:r>
      <w:r w:rsidR="00732F6B">
        <w:rPr>
          <w:rFonts w:ascii="Calibri" w:hAnsi="Calibri" w:cs="Calibri"/>
          <w:lang w:val="es-AR"/>
        </w:rPr>
        <w:t xml:space="preserve"> y escribir un código flexible y fácil de leer. Pueden existir varios constructores con diferente firma.</w:t>
      </w:r>
    </w:p>
    <w:p w14:paraId="72E41859" w14:textId="0B1CB951" w:rsidR="00732F6B" w:rsidRDefault="00531E48" w:rsidP="00D34EF2">
      <w:pPr>
        <w:autoSpaceDE w:val="0"/>
        <w:autoSpaceDN w:val="0"/>
        <w:adjustRightInd w:val="0"/>
        <w:spacing w:after="0" w:line="240" w:lineRule="auto"/>
        <w:rPr>
          <w:rFonts w:ascii="Calibri" w:hAnsi="Calibri" w:cs="Calibri"/>
          <w:lang w:val="es-AR"/>
        </w:rPr>
      </w:pPr>
      <w:r w:rsidRPr="002328D1">
        <w:rPr>
          <w:rFonts w:ascii="Calibri" w:hAnsi="Calibri" w:cs="Calibri"/>
          <w:b/>
          <w:u w:val="single"/>
          <w:lang w:val="es-AR"/>
        </w:rPr>
        <w:t>Destructores</w:t>
      </w:r>
      <w:r>
        <w:rPr>
          <w:rFonts w:ascii="Calibri" w:hAnsi="Calibri" w:cs="Calibri"/>
          <w:lang w:val="es-AR"/>
        </w:rPr>
        <w:t xml:space="preserve">: </w:t>
      </w:r>
      <w:r w:rsidR="002328D1">
        <w:rPr>
          <w:rFonts w:ascii="Calibri" w:hAnsi="Calibri" w:cs="Calibri"/>
          <w:lang w:val="es-AR"/>
        </w:rPr>
        <w:t xml:space="preserve">Se utilizan para destruir instancias de clases.  No permite modificadores ni parámetros. </w:t>
      </w:r>
    </w:p>
    <w:p w14:paraId="116489D5" w14:textId="77777777" w:rsidR="000E649C" w:rsidRPr="00D34EF2" w:rsidRDefault="000E649C" w:rsidP="00D34EF2">
      <w:pPr>
        <w:autoSpaceDE w:val="0"/>
        <w:autoSpaceDN w:val="0"/>
        <w:adjustRightInd w:val="0"/>
        <w:spacing w:after="0" w:line="240" w:lineRule="auto"/>
        <w:rPr>
          <w:rFonts w:ascii="Calibri" w:hAnsi="Calibri" w:cs="Calibri"/>
          <w:lang w:val="es-AR"/>
        </w:rPr>
      </w:pPr>
    </w:p>
    <w:p w14:paraId="690E635A" w14:textId="77777777" w:rsidR="00B94BEA" w:rsidRPr="00B94BEA" w:rsidRDefault="005D2B5C" w:rsidP="00BC3A9C">
      <w:pPr>
        <w:autoSpaceDE w:val="0"/>
        <w:autoSpaceDN w:val="0"/>
        <w:adjustRightInd w:val="0"/>
        <w:spacing w:after="0" w:line="240" w:lineRule="auto"/>
        <w:rPr>
          <w:rFonts w:ascii="Calibri" w:hAnsi="Calibri" w:cs="Calibri"/>
          <w:sz w:val="24"/>
          <w:lang w:val="es-AR"/>
        </w:rPr>
      </w:pPr>
      <w:r w:rsidRPr="00B94BEA">
        <w:rPr>
          <w:rFonts w:ascii="Calibri" w:hAnsi="Calibri" w:cs="Calibri"/>
          <w:b/>
          <w:i/>
          <w:sz w:val="24"/>
          <w:u w:val="single"/>
          <w:lang w:val="es-AR"/>
        </w:rPr>
        <w:t>Eventos</w:t>
      </w:r>
      <w:r w:rsidRPr="00B94BEA">
        <w:rPr>
          <w:rFonts w:ascii="Calibri" w:hAnsi="Calibri" w:cs="Calibri"/>
          <w:sz w:val="24"/>
          <w:lang w:val="es-AR"/>
        </w:rPr>
        <w:t xml:space="preserve">: </w:t>
      </w:r>
    </w:p>
    <w:p w14:paraId="71C3D14B" w14:textId="0AFB62EA" w:rsidR="000A7B00" w:rsidRDefault="005D2B5C" w:rsidP="00BC3A9C">
      <w:pPr>
        <w:autoSpaceDE w:val="0"/>
        <w:autoSpaceDN w:val="0"/>
        <w:adjustRightInd w:val="0"/>
        <w:spacing w:after="0" w:line="240" w:lineRule="auto"/>
        <w:rPr>
          <w:rFonts w:cstheme="minorHAnsi"/>
          <w:szCs w:val="20"/>
          <w:lang w:val="es-AR"/>
        </w:rPr>
      </w:pPr>
      <w:r w:rsidRPr="00BD3786">
        <w:rPr>
          <w:rFonts w:cstheme="minorHAnsi"/>
          <w:szCs w:val="20"/>
          <w:lang w:val="es-AR"/>
        </w:rPr>
        <w:t>Mecanismo de enlace tardío</w:t>
      </w:r>
      <w:r>
        <w:rPr>
          <w:rFonts w:ascii="Verdana" w:hAnsi="Verdana" w:cs="Verdana"/>
          <w:sz w:val="20"/>
          <w:szCs w:val="20"/>
          <w:lang w:val="es-AR"/>
        </w:rPr>
        <w:t xml:space="preserve">, </w:t>
      </w:r>
      <w:r>
        <w:rPr>
          <w:rFonts w:ascii="Calibri" w:hAnsi="Calibri" w:cs="Calibri"/>
          <w:lang w:val="es-AR"/>
        </w:rPr>
        <w:t xml:space="preserve">permiten que un objeto reaccione ante un estímulo externo. </w:t>
      </w:r>
      <w:r w:rsidR="00BC3A9C" w:rsidRPr="00BC3A9C">
        <w:rPr>
          <w:rFonts w:cstheme="minorHAnsi"/>
          <w:szCs w:val="20"/>
          <w:lang w:val="es-AR"/>
        </w:rPr>
        <w:t>Los objetos pueden suscribirse a un evento y ser notificados cuando se produce el mismo.</w:t>
      </w:r>
      <w:r w:rsidR="008E3914">
        <w:rPr>
          <w:rFonts w:cstheme="minorHAnsi"/>
          <w:szCs w:val="20"/>
          <w:lang w:val="es-AR"/>
        </w:rPr>
        <w:t xml:space="preserve"> </w:t>
      </w:r>
      <w:r w:rsidR="00EA77E6" w:rsidRPr="00EA77E6">
        <w:rPr>
          <w:rFonts w:cstheme="minorHAnsi"/>
          <w:szCs w:val="20"/>
          <w:lang w:val="es-AR"/>
        </w:rPr>
        <w:t>La suscripción a un evento también crea un acoplamiento entre los dos objetos</w:t>
      </w:r>
      <w:r w:rsidR="00EA77E6">
        <w:rPr>
          <w:rFonts w:cstheme="minorHAnsi"/>
          <w:szCs w:val="20"/>
          <w:lang w:val="es-AR"/>
        </w:rPr>
        <w:t xml:space="preserve">. </w:t>
      </w:r>
    </w:p>
    <w:p w14:paraId="7039D20A" w14:textId="45FF7DAE" w:rsidR="00CB1C9C" w:rsidRDefault="00CB1C9C" w:rsidP="00080A15">
      <w:pPr>
        <w:autoSpaceDE w:val="0"/>
        <w:autoSpaceDN w:val="0"/>
        <w:adjustRightInd w:val="0"/>
        <w:spacing w:after="0" w:line="240" w:lineRule="auto"/>
        <w:ind w:left="708"/>
        <w:rPr>
          <w:rFonts w:cstheme="minorHAnsi"/>
          <w:szCs w:val="20"/>
          <w:lang w:val="es-AR"/>
        </w:rPr>
      </w:pPr>
      <w:r w:rsidRPr="00080A15">
        <w:rPr>
          <w:rFonts w:cstheme="minorHAnsi"/>
          <w:b/>
          <w:szCs w:val="20"/>
          <w:u w:val="single"/>
          <w:lang w:val="es-AR"/>
        </w:rPr>
        <w:lastRenderedPageBreak/>
        <w:t>Definición:</w:t>
      </w:r>
      <w:r w:rsidR="000052E4">
        <w:rPr>
          <w:rFonts w:cstheme="minorHAnsi"/>
          <w:szCs w:val="20"/>
          <w:lang w:val="es-AR"/>
        </w:rPr>
        <w:br/>
      </w:r>
      <w:r>
        <w:rPr>
          <w:rFonts w:cstheme="minorHAnsi"/>
          <w:szCs w:val="20"/>
          <w:lang w:val="es-AR"/>
        </w:rPr>
        <w:t xml:space="preserve"> </w:t>
      </w:r>
      <w:r w:rsidR="000052E4">
        <w:rPr>
          <w:noProof/>
          <w:lang w:val="es-AR" w:eastAsia="ja-JP"/>
        </w:rPr>
        <w:drawing>
          <wp:inline distT="0" distB="0" distL="0" distR="0" wp14:anchorId="5E5B87A1" wp14:editId="786F0BB1">
            <wp:extent cx="37052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352425"/>
                    </a:xfrm>
                    <a:prstGeom prst="rect">
                      <a:avLst/>
                    </a:prstGeom>
                  </pic:spPr>
                </pic:pic>
              </a:graphicData>
            </a:graphic>
          </wp:inline>
        </w:drawing>
      </w:r>
    </w:p>
    <w:p w14:paraId="7585676E" w14:textId="5F7C180B" w:rsidR="00507A51" w:rsidRPr="00BA5170" w:rsidRDefault="00507A51" w:rsidP="00BA5170">
      <w:pPr>
        <w:autoSpaceDE w:val="0"/>
        <w:autoSpaceDN w:val="0"/>
        <w:adjustRightInd w:val="0"/>
        <w:spacing w:after="0" w:line="240" w:lineRule="auto"/>
        <w:ind w:left="708"/>
        <w:rPr>
          <w:rFonts w:ascii="Verdana" w:hAnsi="Verdana" w:cs="Verdana"/>
          <w:sz w:val="20"/>
          <w:szCs w:val="20"/>
          <w:lang w:val="es-AR"/>
        </w:rPr>
      </w:pPr>
      <w:r w:rsidRPr="00FF7733">
        <w:rPr>
          <w:rFonts w:cstheme="minorHAnsi"/>
          <w:b/>
          <w:szCs w:val="20"/>
          <w:u w:val="single"/>
          <w:lang w:val="es-AR"/>
        </w:rPr>
        <w:t>Suscripción de un evento:</w:t>
      </w:r>
      <w:r>
        <w:rPr>
          <w:rFonts w:cstheme="minorHAnsi"/>
          <w:szCs w:val="20"/>
          <w:lang w:val="es-AR"/>
        </w:rPr>
        <w:t xml:space="preserve"> </w:t>
      </w:r>
      <w:r w:rsidR="00BA5170" w:rsidRPr="00BA5170">
        <w:rPr>
          <w:rFonts w:cstheme="minorHAnsi"/>
          <w:lang w:val="es-AR"/>
        </w:rPr>
        <w:t xml:space="preserve">Se </w:t>
      </w:r>
      <w:r w:rsidR="00BA5170" w:rsidRPr="00BA5170">
        <w:rPr>
          <w:rFonts w:cstheme="minorHAnsi"/>
          <w:b/>
          <w:bCs/>
          <w:lang w:val="es-AR"/>
        </w:rPr>
        <w:t xml:space="preserve">suscribe </w:t>
      </w:r>
      <w:r w:rsidR="00BA5170" w:rsidRPr="00BA5170">
        <w:rPr>
          <w:rFonts w:cstheme="minorHAnsi"/>
          <w:lang w:val="es-AR"/>
        </w:rPr>
        <w:t xml:space="preserve">en </w:t>
      </w:r>
      <w:r w:rsidR="00BA5170" w:rsidRPr="00BA5170">
        <w:rPr>
          <w:rFonts w:cstheme="minorHAnsi"/>
          <w:b/>
          <w:bCs/>
          <w:lang w:val="es-AR"/>
        </w:rPr>
        <w:t xml:space="preserve">Form1_Load </w:t>
      </w:r>
      <w:r w:rsidR="00BA5170" w:rsidRPr="00BA5170">
        <w:rPr>
          <w:rFonts w:cstheme="minorHAnsi"/>
          <w:lang w:val="es-AR"/>
        </w:rPr>
        <w:t xml:space="preserve">al </w:t>
      </w:r>
      <w:r w:rsidR="00BA5170" w:rsidRPr="00BA5170">
        <w:rPr>
          <w:rFonts w:cstheme="minorHAnsi"/>
          <w:b/>
          <w:bCs/>
          <w:lang w:val="es-AR"/>
        </w:rPr>
        <w:t xml:space="preserve">evento </w:t>
      </w:r>
      <w:r w:rsidR="00BA5170" w:rsidRPr="00BA5170">
        <w:rPr>
          <w:rFonts w:cstheme="minorHAnsi"/>
          <w:lang w:val="es-AR"/>
        </w:rPr>
        <w:t xml:space="preserve">del objeto, indicando que función se ejecutará cuando se desencadene el </w:t>
      </w:r>
      <w:r w:rsidR="00BA5170" w:rsidRPr="00BA5170">
        <w:rPr>
          <w:rFonts w:cstheme="minorHAnsi"/>
          <w:bCs/>
          <w:lang w:val="es-AR"/>
        </w:rPr>
        <w:t>evento</w:t>
      </w:r>
      <w:r w:rsidR="00BA5170" w:rsidRPr="00BA5170">
        <w:rPr>
          <w:rFonts w:cstheme="minorHAnsi"/>
          <w:lang w:val="es-AR"/>
        </w:rPr>
        <w:t xml:space="preserve">. </w:t>
      </w:r>
      <w:r w:rsidR="00BA5170">
        <w:rPr>
          <w:rFonts w:cstheme="minorHAnsi"/>
          <w:lang w:val="es-AR"/>
        </w:rPr>
        <w:t>(</w:t>
      </w:r>
      <w:r w:rsidRPr="00BA5170">
        <w:rPr>
          <w:rFonts w:cstheme="minorHAnsi"/>
          <w:lang w:val="es-AR"/>
        </w:rPr>
        <w:t>Tengo que llamar al evento y crear una función que se va a suscribir al evento</w:t>
      </w:r>
      <w:r w:rsidR="00205F06" w:rsidRPr="00BA5170">
        <w:rPr>
          <w:rFonts w:cstheme="minorHAnsi"/>
          <w:lang w:val="es-AR"/>
        </w:rPr>
        <w:t xml:space="preserve"> para ejecutarlo</w:t>
      </w:r>
      <w:r w:rsidR="00BA5170">
        <w:rPr>
          <w:rFonts w:cstheme="minorHAnsi"/>
          <w:lang w:val="es-AR"/>
        </w:rPr>
        <w:t>)</w:t>
      </w:r>
      <w:r w:rsidR="00205F06" w:rsidRPr="00BA5170">
        <w:rPr>
          <w:rFonts w:cstheme="minorHAnsi"/>
          <w:lang w:val="es-AR"/>
        </w:rPr>
        <w:t>.</w:t>
      </w:r>
    </w:p>
    <w:p w14:paraId="507DC569" w14:textId="1E7DA894" w:rsidR="00205F06" w:rsidRDefault="00BA5170" w:rsidP="00080A15">
      <w:pPr>
        <w:autoSpaceDE w:val="0"/>
        <w:autoSpaceDN w:val="0"/>
        <w:adjustRightInd w:val="0"/>
        <w:spacing w:after="0" w:line="240" w:lineRule="auto"/>
        <w:ind w:left="708"/>
        <w:rPr>
          <w:rFonts w:cstheme="minorHAnsi"/>
          <w:szCs w:val="20"/>
          <w:lang w:val="es-AR"/>
        </w:rPr>
      </w:pPr>
      <w:r>
        <w:rPr>
          <w:rFonts w:cstheme="minorHAnsi"/>
          <w:szCs w:val="20"/>
          <w:lang w:val="es-AR"/>
        </w:rPr>
        <w:t>1)</w:t>
      </w:r>
      <w:r>
        <w:rPr>
          <w:rFonts w:cstheme="minorHAnsi"/>
          <w:szCs w:val="20"/>
          <w:lang w:val="es-AR"/>
        </w:rPr>
        <w:br/>
      </w:r>
      <w:r w:rsidR="00151A8B">
        <w:rPr>
          <w:noProof/>
          <w:lang w:val="es-AR" w:eastAsia="ja-JP"/>
        </w:rPr>
        <w:drawing>
          <wp:inline distT="0" distB="0" distL="0" distR="0" wp14:anchorId="55B90A22" wp14:editId="1E40F7BB">
            <wp:extent cx="2974882" cy="352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8910" cy="355272"/>
                    </a:xfrm>
                    <a:prstGeom prst="rect">
                      <a:avLst/>
                    </a:prstGeom>
                  </pic:spPr>
                </pic:pic>
              </a:graphicData>
            </a:graphic>
          </wp:inline>
        </w:drawing>
      </w:r>
      <w:r w:rsidR="00FF7733">
        <w:rPr>
          <w:rFonts w:cstheme="minorHAnsi"/>
          <w:szCs w:val="20"/>
          <w:lang w:val="es-AR"/>
        </w:rPr>
        <w:br/>
      </w:r>
      <w:r>
        <w:rPr>
          <w:rFonts w:cstheme="minorHAnsi"/>
          <w:szCs w:val="20"/>
          <w:lang w:val="es-AR"/>
        </w:rPr>
        <w:t>2)</w:t>
      </w:r>
      <w:r>
        <w:rPr>
          <w:rFonts w:cstheme="minorHAnsi"/>
          <w:szCs w:val="20"/>
          <w:lang w:val="es-AR"/>
        </w:rPr>
        <w:br/>
      </w:r>
      <w:r w:rsidR="00FF7733">
        <w:rPr>
          <w:noProof/>
          <w:lang w:val="es-AR" w:eastAsia="ja-JP"/>
        </w:rPr>
        <w:drawing>
          <wp:inline distT="0" distB="0" distL="0" distR="0" wp14:anchorId="0C9D2D5B" wp14:editId="15F69E47">
            <wp:extent cx="4413845" cy="5619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0833" cy="562865"/>
                    </a:xfrm>
                    <a:prstGeom prst="rect">
                      <a:avLst/>
                    </a:prstGeom>
                  </pic:spPr>
                </pic:pic>
              </a:graphicData>
            </a:graphic>
          </wp:inline>
        </w:drawing>
      </w:r>
    </w:p>
    <w:p w14:paraId="3DCD99CE" w14:textId="74B2D4FF" w:rsidR="00080A15" w:rsidRDefault="00232671" w:rsidP="00EA40E0">
      <w:pPr>
        <w:autoSpaceDE w:val="0"/>
        <w:autoSpaceDN w:val="0"/>
        <w:adjustRightInd w:val="0"/>
        <w:spacing w:after="0" w:line="240" w:lineRule="auto"/>
        <w:ind w:left="708"/>
        <w:rPr>
          <w:rFonts w:cstheme="minorHAnsi"/>
          <w:color w:val="000000"/>
          <w:szCs w:val="20"/>
          <w:lang w:val="es-AR"/>
        </w:rPr>
      </w:pPr>
      <w:r w:rsidRPr="00EA40E0">
        <w:rPr>
          <w:rFonts w:cstheme="minorHAnsi"/>
          <w:b/>
          <w:szCs w:val="20"/>
          <w:u w:val="single"/>
          <w:lang w:val="es-AR"/>
        </w:rPr>
        <w:t>Desencadenamiento</w:t>
      </w:r>
      <w:r w:rsidRPr="00EA40E0">
        <w:rPr>
          <w:rFonts w:cstheme="minorHAnsi"/>
          <w:szCs w:val="20"/>
          <w:lang w:val="es-AR"/>
        </w:rPr>
        <w:t xml:space="preserve">: </w:t>
      </w:r>
      <w:r w:rsidR="00080A15" w:rsidRPr="00EA40E0">
        <w:rPr>
          <w:rFonts w:cstheme="minorHAnsi"/>
          <w:szCs w:val="20"/>
          <w:lang w:val="es-AR"/>
        </w:rPr>
        <w:t>se puede observar que posee dos parámetros</w:t>
      </w:r>
      <w:r w:rsidR="00EA40E0" w:rsidRPr="00EA40E0">
        <w:rPr>
          <w:rFonts w:cstheme="minorHAnsi"/>
          <w:szCs w:val="20"/>
          <w:lang w:val="es-AR"/>
        </w:rPr>
        <w:t xml:space="preserve">. </w:t>
      </w:r>
      <w:r w:rsidR="00EA40E0" w:rsidRPr="00EA40E0">
        <w:rPr>
          <w:rFonts w:cstheme="minorHAnsi"/>
          <w:color w:val="000000"/>
          <w:szCs w:val="20"/>
          <w:lang w:val="es-AR"/>
        </w:rPr>
        <w:t xml:space="preserve">El primero es de tipo </w:t>
      </w:r>
      <w:proofErr w:type="spellStart"/>
      <w:r w:rsidR="00EA40E0" w:rsidRPr="00EA40E0">
        <w:rPr>
          <w:rFonts w:cstheme="minorHAnsi"/>
          <w:b/>
          <w:bCs/>
          <w:color w:val="000000"/>
          <w:szCs w:val="20"/>
          <w:lang w:val="es-AR"/>
        </w:rPr>
        <w:t>object</w:t>
      </w:r>
      <w:proofErr w:type="spellEnd"/>
      <w:r w:rsidR="00EA40E0" w:rsidRPr="00EA40E0">
        <w:rPr>
          <w:rFonts w:cstheme="minorHAnsi"/>
          <w:b/>
          <w:bCs/>
          <w:color w:val="000000"/>
          <w:szCs w:val="20"/>
          <w:lang w:val="es-AR"/>
        </w:rPr>
        <w:t xml:space="preserve"> </w:t>
      </w:r>
      <w:r w:rsidR="00EA40E0" w:rsidRPr="00EA40E0">
        <w:rPr>
          <w:rFonts w:cstheme="minorHAnsi"/>
          <w:color w:val="000000"/>
          <w:szCs w:val="20"/>
          <w:lang w:val="es-AR"/>
        </w:rPr>
        <w:t xml:space="preserve">y se denomina </w:t>
      </w:r>
      <w:proofErr w:type="spellStart"/>
      <w:r w:rsidR="00EA40E0" w:rsidRPr="00EA40E0">
        <w:rPr>
          <w:rFonts w:cstheme="minorHAnsi"/>
          <w:b/>
          <w:bCs/>
          <w:color w:val="000000"/>
          <w:szCs w:val="20"/>
          <w:lang w:val="es-AR"/>
        </w:rPr>
        <w:t>sender</w:t>
      </w:r>
      <w:proofErr w:type="spellEnd"/>
      <w:r w:rsidR="00EA40E0" w:rsidRPr="00EA40E0">
        <w:rPr>
          <w:rFonts w:cstheme="minorHAnsi"/>
          <w:b/>
          <w:bCs/>
          <w:color w:val="000000"/>
          <w:szCs w:val="20"/>
          <w:lang w:val="es-AR"/>
        </w:rPr>
        <w:t xml:space="preserve"> </w:t>
      </w:r>
      <w:r w:rsidR="00EA40E0" w:rsidRPr="00EA40E0">
        <w:rPr>
          <w:rFonts w:cstheme="minorHAnsi"/>
          <w:color w:val="000000"/>
          <w:szCs w:val="20"/>
          <w:lang w:val="es-AR"/>
        </w:rPr>
        <w:t xml:space="preserve">y el segundo es del tipo </w:t>
      </w:r>
      <w:proofErr w:type="spellStart"/>
      <w:r w:rsidR="00EA40E0" w:rsidRPr="00EA40E0">
        <w:rPr>
          <w:rFonts w:cstheme="minorHAnsi"/>
          <w:b/>
          <w:bCs/>
          <w:color w:val="000000"/>
          <w:szCs w:val="20"/>
          <w:lang w:val="es-AR"/>
        </w:rPr>
        <w:t>EventArgs</w:t>
      </w:r>
      <w:proofErr w:type="spellEnd"/>
      <w:r w:rsidR="00EA40E0" w:rsidRPr="00EA40E0">
        <w:rPr>
          <w:rFonts w:cstheme="minorHAnsi"/>
          <w:b/>
          <w:bCs/>
          <w:color w:val="000000"/>
          <w:szCs w:val="20"/>
          <w:lang w:val="es-AR"/>
        </w:rPr>
        <w:t xml:space="preserve"> </w:t>
      </w:r>
      <w:r w:rsidR="00EA40E0" w:rsidRPr="00EA40E0">
        <w:rPr>
          <w:rFonts w:cstheme="minorHAnsi"/>
          <w:color w:val="000000"/>
          <w:szCs w:val="20"/>
          <w:lang w:val="es-AR"/>
        </w:rPr>
        <w:t xml:space="preserve">o algún subtipo derivado de él, cuyo nombre es </w:t>
      </w:r>
      <w:r w:rsidR="00EA40E0" w:rsidRPr="00EA40E0">
        <w:rPr>
          <w:rFonts w:cstheme="minorHAnsi"/>
          <w:b/>
          <w:bCs/>
          <w:color w:val="000000"/>
          <w:szCs w:val="20"/>
          <w:lang w:val="es-AR"/>
        </w:rPr>
        <w:t xml:space="preserve">e. </w:t>
      </w:r>
      <w:r w:rsidR="00EA40E0" w:rsidRPr="00EA40E0">
        <w:rPr>
          <w:rFonts w:cstheme="minorHAnsi"/>
          <w:color w:val="000000"/>
          <w:szCs w:val="20"/>
          <w:lang w:val="es-AR"/>
        </w:rPr>
        <w:t>El primero lleva una referencia al objeto que ha provocado que el evento se desencadene</w:t>
      </w:r>
      <w:r w:rsidR="00EA40E0" w:rsidRPr="00EA40E0">
        <w:rPr>
          <w:rFonts w:cstheme="minorHAnsi"/>
          <w:b/>
          <w:bCs/>
          <w:color w:val="000000"/>
          <w:szCs w:val="20"/>
          <w:lang w:val="es-AR"/>
        </w:rPr>
        <w:t xml:space="preserve">. </w:t>
      </w:r>
      <w:r w:rsidR="00EA40E0" w:rsidRPr="00EA40E0">
        <w:rPr>
          <w:rFonts w:cstheme="minorHAnsi"/>
          <w:color w:val="000000"/>
          <w:szCs w:val="20"/>
          <w:lang w:val="es-AR"/>
        </w:rPr>
        <w:t>El segundo debería llevar toda la información asociada al evento.</w:t>
      </w:r>
    </w:p>
    <w:p w14:paraId="0BA23C7E" w14:textId="21BD3A7F" w:rsidR="00A21E2A" w:rsidRDefault="00A21E2A" w:rsidP="00EA40E0">
      <w:pPr>
        <w:autoSpaceDE w:val="0"/>
        <w:autoSpaceDN w:val="0"/>
        <w:adjustRightInd w:val="0"/>
        <w:spacing w:after="0" w:line="240" w:lineRule="auto"/>
        <w:ind w:left="708"/>
        <w:rPr>
          <w:rFonts w:cstheme="minorHAnsi"/>
          <w:color w:val="000000"/>
          <w:szCs w:val="20"/>
          <w:lang w:val="es-AR"/>
        </w:rPr>
      </w:pPr>
      <w:r>
        <w:rPr>
          <w:noProof/>
          <w:lang w:val="es-AR" w:eastAsia="ja-JP"/>
        </w:rPr>
        <w:drawing>
          <wp:inline distT="0" distB="0" distL="0" distR="0" wp14:anchorId="64022FE9" wp14:editId="42F4F4A2">
            <wp:extent cx="2762250" cy="257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257175"/>
                    </a:xfrm>
                    <a:prstGeom prst="rect">
                      <a:avLst/>
                    </a:prstGeom>
                  </pic:spPr>
                </pic:pic>
              </a:graphicData>
            </a:graphic>
          </wp:inline>
        </w:drawing>
      </w:r>
      <w:r w:rsidR="006E1418" w:rsidRPr="006E1418">
        <w:rPr>
          <w:rFonts w:cstheme="minorHAnsi"/>
          <w:color w:val="000000"/>
          <w:szCs w:val="20"/>
          <w:lang w:val="es-AR"/>
        </w:rPr>
        <w:sym w:font="Wingdings" w:char="F0E0"/>
      </w:r>
      <w:r w:rsidR="006E1418">
        <w:rPr>
          <w:rFonts w:cstheme="minorHAnsi"/>
          <w:color w:val="000000"/>
          <w:szCs w:val="20"/>
          <w:lang w:val="es-AR"/>
        </w:rPr>
        <w:t xml:space="preserve"> Lo ejecuta si se puede</w:t>
      </w:r>
    </w:p>
    <w:p w14:paraId="7379D328" w14:textId="20D2271C" w:rsidR="006E1418" w:rsidRDefault="006E1418" w:rsidP="00EA40E0">
      <w:pPr>
        <w:autoSpaceDE w:val="0"/>
        <w:autoSpaceDN w:val="0"/>
        <w:adjustRightInd w:val="0"/>
        <w:spacing w:after="0" w:line="240" w:lineRule="auto"/>
        <w:ind w:left="708"/>
        <w:rPr>
          <w:rFonts w:cstheme="minorHAnsi"/>
          <w:color w:val="000000"/>
          <w:szCs w:val="20"/>
          <w:lang w:val="es-AR"/>
        </w:rPr>
      </w:pPr>
      <w:r>
        <w:rPr>
          <w:noProof/>
          <w:lang w:val="es-AR" w:eastAsia="ja-JP"/>
        </w:rPr>
        <w:drawing>
          <wp:inline distT="0" distB="0" distL="0" distR="0" wp14:anchorId="5C90F95A" wp14:editId="63FCE023">
            <wp:extent cx="2254827" cy="295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1200" cy="296110"/>
                    </a:xfrm>
                    <a:prstGeom prst="rect">
                      <a:avLst/>
                    </a:prstGeom>
                  </pic:spPr>
                </pic:pic>
              </a:graphicData>
            </a:graphic>
          </wp:inline>
        </w:drawing>
      </w:r>
      <w:r w:rsidRPr="006E1418">
        <w:rPr>
          <w:rFonts w:cstheme="minorHAnsi"/>
          <w:color w:val="000000"/>
          <w:szCs w:val="20"/>
          <w:lang w:val="es-AR"/>
        </w:rPr>
        <w:sym w:font="Wingdings" w:char="F0E0"/>
      </w:r>
      <w:r>
        <w:rPr>
          <w:rFonts w:cstheme="minorHAnsi"/>
          <w:color w:val="000000"/>
          <w:szCs w:val="20"/>
          <w:lang w:val="es-AR"/>
        </w:rPr>
        <w:t xml:space="preserve">Lo </w:t>
      </w:r>
      <w:r w:rsidR="006050FA">
        <w:rPr>
          <w:rFonts w:cstheme="minorHAnsi"/>
          <w:color w:val="000000"/>
          <w:szCs w:val="20"/>
          <w:lang w:val="es-AR"/>
        </w:rPr>
        <w:t>ejecuta,</w:t>
      </w:r>
      <w:r>
        <w:rPr>
          <w:rFonts w:cstheme="minorHAnsi"/>
          <w:color w:val="000000"/>
          <w:szCs w:val="20"/>
          <w:lang w:val="es-AR"/>
        </w:rPr>
        <w:t xml:space="preserve"> aunque de error.</w:t>
      </w:r>
    </w:p>
    <w:p w14:paraId="46CA5B02" w14:textId="12921392" w:rsidR="00EA40E0" w:rsidRPr="00802C31" w:rsidRDefault="00151A8B" w:rsidP="00EA40E0">
      <w:pPr>
        <w:autoSpaceDE w:val="0"/>
        <w:autoSpaceDN w:val="0"/>
        <w:adjustRightInd w:val="0"/>
        <w:spacing w:after="0" w:line="240" w:lineRule="auto"/>
        <w:ind w:left="708"/>
        <w:rPr>
          <w:rFonts w:cstheme="minorHAnsi"/>
          <w:b/>
          <w:color w:val="000000"/>
          <w:szCs w:val="20"/>
          <w:u w:val="single"/>
          <w:lang w:val="es-AR"/>
        </w:rPr>
      </w:pPr>
      <w:r w:rsidRPr="00802C31">
        <w:rPr>
          <w:rFonts w:cstheme="minorHAnsi"/>
          <w:b/>
          <w:color w:val="000000"/>
          <w:szCs w:val="20"/>
          <w:u w:val="single"/>
          <w:lang w:val="es-AR"/>
        </w:rPr>
        <w:t xml:space="preserve">Cancelación de la Suscripción: </w:t>
      </w:r>
    </w:p>
    <w:p w14:paraId="1D27ACC8" w14:textId="3EEA03AD" w:rsidR="006D7C67" w:rsidRDefault="00802C31" w:rsidP="00065295">
      <w:pPr>
        <w:autoSpaceDE w:val="0"/>
        <w:autoSpaceDN w:val="0"/>
        <w:adjustRightInd w:val="0"/>
        <w:spacing w:after="0" w:line="240" w:lineRule="auto"/>
        <w:ind w:left="708"/>
        <w:rPr>
          <w:rFonts w:cstheme="minorHAnsi"/>
          <w:color w:val="000000"/>
          <w:szCs w:val="20"/>
          <w:lang w:val="es-AR"/>
        </w:rPr>
      </w:pPr>
      <w:r>
        <w:rPr>
          <w:noProof/>
          <w:lang w:val="es-AR" w:eastAsia="ja-JP"/>
        </w:rPr>
        <w:drawing>
          <wp:inline distT="0" distB="0" distL="0" distR="0" wp14:anchorId="6A13D3D9" wp14:editId="15B31EED">
            <wp:extent cx="268605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352425"/>
                    </a:xfrm>
                    <a:prstGeom prst="rect">
                      <a:avLst/>
                    </a:prstGeom>
                  </pic:spPr>
                </pic:pic>
              </a:graphicData>
            </a:graphic>
          </wp:inline>
        </w:drawing>
      </w:r>
    </w:p>
    <w:p w14:paraId="063A1C74" w14:textId="77777777" w:rsidR="006D7C67" w:rsidRDefault="006D7C67" w:rsidP="003E7C68">
      <w:pPr>
        <w:autoSpaceDE w:val="0"/>
        <w:autoSpaceDN w:val="0"/>
        <w:adjustRightInd w:val="0"/>
        <w:spacing w:after="0" w:line="240" w:lineRule="auto"/>
        <w:rPr>
          <w:rFonts w:cstheme="minorHAnsi"/>
          <w:color w:val="000000"/>
          <w:szCs w:val="20"/>
          <w:lang w:val="es-AR"/>
        </w:rPr>
      </w:pPr>
    </w:p>
    <w:p w14:paraId="28814ACB" w14:textId="35C3C5D1" w:rsidR="00B90CDF" w:rsidRPr="003E17E4" w:rsidRDefault="00AD3D49" w:rsidP="00EA40E0">
      <w:pPr>
        <w:autoSpaceDE w:val="0"/>
        <w:autoSpaceDN w:val="0"/>
        <w:adjustRightInd w:val="0"/>
        <w:spacing w:after="0" w:line="240" w:lineRule="auto"/>
        <w:ind w:left="708"/>
        <w:rPr>
          <w:rFonts w:cstheme="minorHAnsi"/>
          <w:color w:val="000000"/>
          <w:szCs w:val="20"/>
          <w:lang w:val="es-AR"/>
        </w:rPr>
      </w:pPr>
      <w:r w:rsidRPr="0073672A">
        <w:rPr>
          <w:rFonts w:cstheme="minorHAnsi"/>
          <w:b/>
          <w:color w:val="000000"/>
          <w:szCs w:val="20"/>
          <w:u w:val="single"/>
          <w:lang w:val="es-AR"/>
        </w:rPr>
        <w:t>Evento Personalizado:</w:t>
      </w:r>
      <w:r w:rsidR="003E17E4">
        <w:rPr>
          <w:rFonts w:cstheme="minorHAnsi"/>
          <w:b/>
          <w:color w:val="000000"/>
          <w:szCs w:val="20"/>
          <w:u w:val="single"/>
          <w:lang w:val="es-AR"/>
        </w:rPr>
        <w:t xml:space="preserve"> </w:t>
      </w:r>
      <w:r w:rsidR="003E17E4">
        <w:rPr>
          <w:rFonts w:cstheme="minorHAnsi"/>
          <w:color w:val="000000"/>
          <w:szCs w:val="20"/>
          <w:lang w:val="es-AR"/>
        </w:rPr>
        <w:br/>
        <w:t>Creación del evento personalizado:</w:t>
      </w:r>
    </w:p>
    <w:p w14:paraId="1F344D8F" w14:textId="7AE916ED" w:rsidR="00AD3D49" w:rsidRDefault="00AD3D49" w:rsidP="00EA40E0">
      <w:pPr>
        <w:autoSpaceDE w:val="0"/>
        <w:autoSpaceDN w:val="0"/>
        <w:adjustRightInd w:val="0"/>
        <w:spacing w:after="0" w:line="240" w:lineRule="auto"/>
        <w:ind w:left="708"/>
        <w:rPr>
          <w:rFonts w:cstheme="minorHAnsi"/>
          <w:color w:val="000000"/>
          <w:szCs w:val="20"/>
          <w:lang w:val="es-AR"/>
        </w:rPr>
      </w:pPr>
      <w:r>
        <w:rPr>
          <w:noProof/>
          <w:lang w:val="es-AR" w:eastAsia="ja-JP"/>
        </w:rPr>
        <w:drawing>
          <wp:inline distT="0" distB="0" distL="0" distR="0" wp14:anchorId="76BBC69F" wp14:editId="331109D3">
            <wp:extent cx="3924300" cy="2105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2105025"/>
                    </a:xfrm>
                    <a:prstGeom prst="rect">
                      <a:avLst/>
                    </a:prstGeom>
                  </pic:spPr>
                </pic:pic>
              </a:graphicData>
            </a:graphic>
          </wp:inline>
        </w:drawing>
      </w:r>
    </w:p>
    <w:p w14:paraId="5B217BB4" w14:textId="7EFA7549" w:rsidR="0073672A" w:rsidRDefault="003E17E4" w:rsidP="00EA40E0">
      <w:pPr>
        <w:autoSpaceDE w:val="0"/>
        <w:autoSpaceDN w:val="0"/>
        <w:adjustRightInd w:val="0"/>
        <w:spacing w:after="0" w:line="240" w:lineRule="auto"/>
        <w:ind w:left="708"/>
        <w:rPr>
          <w:rFonts w:cstheme="minorHAnsi"/>
          <w:color w:val="000000"/>
          <w:szCs w:val="20"/>
          <w:lang w:val="es-AR"/>
        </w:rPr>
      </w:pPr>
      <w:r>
        <w:rPr>
          <w:rFonts w:cstheme="minorHAnsi"/>
          <w:color w:val="000000"/>
          <w:szCs w:val="20"/>
          <w:lang w:val="es-AR"/>
        </w:rPr>
        <w:t>Definición del evento:</w:t>
      </w:r>
      <w:r>
        <w:rPr>
          <w:rFonts w:cstheme="minorHAnsi"/>
          <w:color w:val="000000"/>
          <w:szCs w:val="20"/>
          <w:lang w:val="es-AR"/>
        </w:rPr>
        <w:br/>
      </w:r>
      <w:r>
        <w:rPr>
          <w:noProof/>
          <w:lang w:val="es-AR" w:eastAsia="ja-JP"/>
        </w:rPr>
        <w:drawing>
          <wp:inline distT="0" distB="0" distL="0" distR="0" wp14:anchorId="072D64A2" wp14:editId="737A5717">
            <wp:extent cx="4829175" cy="200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00025"/>
                    </a:xfrm>
                    <a:prstGeom prst="rect">
                      <a:avLst/>
                    </a:prstGeom>
                  </pic:spPr>
                </pic:pic>
              </a:graphicData>
            </a:graphic>
          </wp:inline>
        </w:drawing>
      </w:r>
      <w:r>
        <w:rPr>
          <w:rFonts w:cstheme="minorHAnsi"/>
          <w:color w:val="000000"/>
          <w:szCs w:val="20"/>
          <w:lang w:val="es-AR"/>
        </w:rPr>
        <w:br/>
      </w:r>
      <w:r w:rsidR="003C3B29">
        <w:rPr>
          <w:rFonts w:cstheme="minorHAnsi"/>
          <w:color w:val="000000"/>
          <w:szCs w:val="20"/>
          <w:lang w:val="es-AR"/>
        </w:rPr>
        <w:t>Desencadenamiento:</w:t>
      </w:r>
      <w:r w:rsidR="003C3B29">
        <w:rPr>
          <w:rFonts w:cstheme="minorHAnsi"/>
          <w:color w:val="000000"/>
          <w:szCs w:val="20"/>
          <w:lang w:val="es-AR"/>
        </w:rPr>
        <w:br/>
      </w:r>
      <w:r w:rsidR="00857678">
        <w:rPr>
          <w:noProof/>
          <w:lang w:val="es-AR" w:eastAsia="ja-JP"/>
        </w:rPr>
        <w:drawing>
          <wp:inline distT="0" distB="0" distL="0" distR="0" wp14:anchorId="2AD000E7" wp14:editId="08BF5DE9">
            <wp:extent cx="5067300" cy="24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247650"/>
                    </a:xfrm>
                    <a:prstGeom prst="rect">
                      <a:avLst/>
                    </a:prstGeom>
                  </pic:spPr>
                </pic:pic>
              </a:graphicData>
            </a:graphic>
          </wp:inline>
        </w:drawing>
      </w:r>
      <w:r w:rsidR="00857678">
        <w:rPr>
          <w:rFonts w:cstheme="minorHAnsi"/>
          <w:color w:val="000000"/>
          <w:szCs w:val="20"/>
          <w:lang w:val="es-AR"/>
        </w:rPr>
        <w:br/>
        <w:t>Suscripción:</w:t>
      </w:r>
      <w:r w:rsidR="00857678">
        <w:rPr>
          <w:rFonts w:cstheme="minorHAnsi"/>
          <w:color w:val="000000"/>
          <w:szCs w:val="20"/>
          <w:lang w:val="es-AR"/>
        </w:rPr>
        <w:br/>
      </w:r>
      <w:r w:rsidR="00BD5E97">
        <w:rPr>
          <w:rFonts w:cstheme="minorHAnsi"/>
          <w:color w:val="000000"/>
          <w:szCs w:val="20"/>
          <w:lang w:val="es-AR"/>
        </w:rPr>
        <w:t xml:space="preserve">1) </w:t>
      </w:r>
      <w:r w:rsidR="00BD5E97">
        <w:rPr>
          <w:rFonts w:cstheme="minorHAnsi"/>
          <w:color w:val="000000"/>
          <w:szCs w:val="20"/>
          <w:lang w:val="es-AR"/>
        </w:rPr>
        <w:br/>
      </w:r>
      <w:r w:rsidR="00BD5E97">
        <w:rPr>
          <w:noProof/>
          <w:lang w:val="es-AR" w:eastAsia="ja-JP"/>
        </w:rPr>
        <w:drawing>
          <wp:inline distT="0" distB="0" distL="0" distR="0" wp14:anchorId="75C7BBFE" wp14:editId="0A83E661">
            <wp:extent cx="2974882" cy="352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8910" cy="355272"/>
                    </a:xfrm>
                    <a:prstGeom prst="rect">
                      <a:avLst/>
                    </a:prstGeom>
                  </pic:spPr>
                </pic:pic>
              </a:graphicData>
            </a:graphic>
          </wp:inline>
        </w:drawing>
      </w:r>
      <w:r w:rsidR="00BD5E97">
        <w:rPr>
          <w:rFonts w:cstheme="minorHAnsi"/>
          <w:color w:val="000000"/>
          <w:szCs w:val="20"/>
          <w:lang w:val="es-AR"/>
        </w:rPr>
        <w:br/>
        <w:t>2)</w:t>
      </w:r>
      <w:r w:rsidR="00BD5E97">
        <w:rPr>
          <w:rFonts w:cstheme="minorHAnsi"/>
          <w:color w:val="000000"/>
          <w:szCs w:val="20"/>
          <w:lang w:val="es-AR"/>
        </w:rPr>
        <w:br/>
      </w:r>
      <w:r w:rsidR="003E51F6">
        <w:rPr>
          <w:noProof/>
          <w:lang w:val="es-AR" w:eastAsia="ja-JP"/>
        </w:rPr>
        <w:drawing>
          <wp:inline distT="0" distB="0" distL="0" distR="0" wp14:anchorId="6DAA1A19" wp14:editId="31B81B42">
            <wp:extent cx="5743575" cy="781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781050"/>
                    </a:xfrm>
                    <a:prstGeom prst="rect">
                      <a:avLst/>
                    </a:prstGeom>
                  </pic:spPr>
                </pic:pic>
              </a:graphicData>
            </a:graphic>
          </wp:inline>
        </w:drawing>
      </w:r>
    </w:p>
    <w:p w14:paraId="5FBDE403" w14:textId="12E13277" w:rsidR="003E51F6" w:rsidRDefault="003E51F6" w:rsidP="00052A4B">
      <w:pPr>
        <w:autoSpaceDE w:val="0"/>
        <w:autoSpaceDN w:val="0"/>
        <w:adjustRightInd w:val="0"/>
        <w:spacing w:after="0" w:line="240" w:lineRule="auto"/>
        <w:rPr>
          <w:rFonts w:cstheme="minorHAnsi"/>
          <w:color w:val="000000"/>
          <w:szCs w:val="20"/>
          <w:lang w:val="es-AR"/>
        </w:rPr>
      </w:pPr>
    </w:p>
    <w:p w14:paraId="6459BDDE" w14:textId="6CF7DE75" w:rsidR="003E51F6" w:rsidRDefault="003E51F6" w:rsidP="00B518B5">
      <w:pPr>
        <w:autoSpaceDE w:val="0"/>
        <w:autoSpaceDN w:val="0"/>
        <w:adjustRightInd w:val="0"/>
        <w:spacing w:after="0" w:line="240" w:lineRule="auto"/>
        <w:rPr>
          <w:rFonts w:cstheme="minorHAnsi"/>
          <w:lang w:val="es-AR"/>
        </w:rPr>
      </w:pPr>
      <w:r w:rsidRPr="00B518B5">
        <w:rPr>
          <w:rFonts w:cstheme="minorHAnsi"/>
          <w:b/>
          <w:color w:val="000000"/>
          <w:u w:val="single"/>
          <w:lang w:val="es-AR"/>
        </w:rPr>
        <w:t>Modificadores de Acceso:</w:t>
      </w:r>
      <w:r w:rsidRPr="00B518B5">
        <w:rPr>
          <w:rFonts w:cstheme="minorHAnsi"/>
          <w:color w:val="000000"/>
          <w:lang w:val="es-AR"/>
        </w:rPr>
        <w:t xml:space="preserve"> </w:t>
      </w:r>
      <w:r w:rsidR="00B518B5" w:rsidRPr="00B518B5">
        <w:rPr>
          <w:rFonts w:cstheme="minorHAnsi"/>
          <w:lang w:val="es-AR"/>
        </w:rPr>
        <w:t>son palabras clave utilizadas para especificar la accesibilidad declarada de un miembro o un tipo.</w:t>
      </w:r>
    </w:p>
    <w:p w14:paraId="7C1E2CC1" w14:textId="5C085CF1" w:rsidR="00B518B5" w:rsidRPr="00B518B5" w:rsidRDefault="00B518B5" w:rsidP="00E36FC0">
      <w:pPr>
        <w:autoSpaceDE w:val="0"/>
        <w:autoSpaceDN w:val="0"/>
        <w:adjustRightInd w:val="0"/>
        <w:spacing w:after="0" w:line="240" w:lineRule="auto"/>
        <w:jc w:val="center"/>
        <w:rPr>
          <w:rFonts w:cstheme="minorHAnsi"/>
          <w:lang w:val="es-AR"/>
        </w:rPr>
      </w:pPr>
    </w:p>
    <w:p w14:paraId="4C996213" w14:textId="0B2D79CB" w:rsidR="00802C31" w:rsidRDefault="0034730C" w:rsidP="00EA40E0">
      <w:pPr>
        <w:autoSpaceDE w:val="0"/>
        <w:autoSpaceDN w:val="0"/>
        <w:adjustRightInd w:val="0"/>
        <w:spacing w:after="0" w:line="240" w:lineRule="auto"/>
        <w:ind w:left="708"/>
        <w:rPr>
          <w:rFonts w:cstheme="minorHAnsi"/>
          <w:color w:val="000000"/>
          <w:szCs w:val="20"/>
          <w:lang w:val="es-AR"/>
        </w:rPr>
      </w:pPr>
      <w:r>
        <w:rPr>
          <w:noProof/>
          <w:lang w:val="es-AR" w:eastAsia="ja-JP"/>
        </w:rPr>
        <w:drawing>
          <wp:inline distT="0" distB="0" distL="0" distR="0" wp14:anchorId="7C17A414" wp14:editId="493B4FCB">
            <wp:extent cx="4743450" cy="21424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4678" cy="2161067"/>
                    </a:xfrm>
                    <a:prstGeom prst="rect">
                      <a:avLst/>
                    </a:prstGeom>
                  </pic:spPr>
                </pic:pic>
              </a:graphicData>
            </a:graphic>
          </wp:inline>
        </w:drawing>
      </w:r>
    </w:p>
    <w:p w14:paraId="6AA6236E" w14:textId="7E758246" w:rsidR="0034730C" w:rsidRDefault="0034730C" w:rsidP="0034730C">
      <w:pPr>
        <w:autoSpaceDE w:val="0"/>
        <w:autoSpaceDN w:val="0"/>
        <w:adjustRightInd w:val="0"/>
        <w:spacing w:after="0" w:line="240" w:lineRule="auto"/>
        <w:rPr>
          <w:rFonts w:cstheme="minorHAnsi"/>
          <w:color w:val="000000"/>
          <w:szCs w:val="20"/>
          <w:lang w:val="es-AR"/>
        </w:rPr>
      </w:pPr>
    </w:p>
    <w:p w14:paraId="7D13B754" w14:textId="2D6D8A15" w:rsidR="00B57CE0" w:rsidRDefault="00B57CE0" w:rsidP="001326F3">
      <w:pPr>
        <w:autoSpaceDE w:val="0"/>
        <w:autoSpaceDN w:val="0"/>
        <w:adjustRightInd w:val="0"/>
        <w:spacing w:after="0" w:line="240" w:lineRule="auto"/>
        <w:rPr>
          <w:rFonts w:cstheme="minorHAnsi"/>
          <w:lang w:val="es-AR"/>
        </w:rPr>
      </w:pPr>
      <w:r w:rsidRPr="001326F3">
        <w:rPr>
          <w:rFonts w:cstheme="minorHAnsi"/>
          <w:b/>
          <w:i/>
          <w:color w:val="000000"/>
          <w:u w:val="single"/>
          <w:lang w:val="es-AR"/>
        </w:rPr>
        <w:t>Sobreescritura:</w:t>
      </w:r>
      <w:r w:rsidRPr="001326F3">
        <w:rPr>
          <w:rFonts w:cstheme="minorHAnsi"/>
          <w:color w:val="000000"/>
          <w:lang w:val="es-AR"/>
        </w:rPr>
        <w:t xml:space="preserve"> </w:t>
      </w:r>
      <w:r w:rsidR="001326F3" w:rsidRPr="001326F3">
        <w:rPr>
          <w:rFonts w:cstheme="minorHAnsi"/>
          <w:lang w:val="es-AR"/>
        </w:rPr>
        <w:t xml:space="preserve">se utiliza para modificar la implementación abstracta o virtual de un método, propiedad, indizador o evento heredado. El modificador que se utiliza para lograrlo es </w:t>
      </w:r>
      <w:r w:rsidR="001326F3" w:rsidRPr="001326F3">
        <w:rPr>
          <w:rFonts w:cstheme="minorHAnsi"/>
          <w:b/>
          <w:bCs/>
          <w:lang w:val="es-AR"/>
        </w:rPr>
        <w:t>override.</w:t>
      </w:r>
      <w:r w:rsidR="001326F3" w:rsidRPr="001326F3">
        <w:rPr>
          <w:rFonts w:cstheme="minorHAnsi"/>
          <w:lang w:val="es-AR"/>
        </w:rPr>
        <w:t xml:space="preserve"> Un método afectado con el modificador </w:t>
      </w:r>
      <w:r w:rsidR="001326F3" w:rsidRPr="001326F3">
        <w:rPr>
          <w:rFonts w:cstheme="minorHAnsi"/>
          <w:b/>
          <w:bCs/>
          <w:lang w:val="es-AR"/>
        </w:rPr>
        <w:t xml:space="preserve">override </w:t>
      </w:r>
      <w:r w:rsidR="001326F3" w:rsidRPr="001326F3">
        <w:rPr>
          <w:rFonts w:cstheme="minorHAnsi"/>
          <w:lang w:val="es-AR"/>
        </w:rPr>
        <w:t>proporciona una nueva implementación de un miembro que se hereda de una clase base</w:t>
      </w:r>
      <w:r w:rsidR="00222B2D">
        <w:rPr>
          <w:rFonts w:cstheme="minorHAnsi"/>
          <w:lang w:val="es-AR"/>
        </w:rPr>
        <w:t>.</w:t>
      </w:r>
    </w:p>
    <w:p w14:paraId="5E570D03" w14:textId="4C9B0D92" w:rsidR="0010084D" w:rsidRDefault="0010084D" w:rsidP="001326F3">
      <w:pPr>
        <w:autoSpaceDE w:val="0"/>
        <w:autoSpaceDN w:val="0"/>
        <w:adjustRightInd w:val="0"/>
        <w:spacing w:after="0" w:line="240" w:lineRule="auto"/>
        <w:rPr>
          <w:rFonts w:cstheme="minorHAnsi"/>
          <w:lang w:val="es-AR"/>
        </w:rPr>
      </w:pPr>
    </w:p>
    <w:p w14:paraId="73647FF0" w14:textId="54FD7A01" w:rsidR="0010084D" w:rsidRDefault="0010084D" w:rsidP="001326F3">
      <w:pPr>
        <w:autoSpaceDE w:val="0"/>
        <w:autoSpaceDN w:val="0"/>
        <w:adjustRightInd w:val="0"/>
        <w:spacing w:after="0" w:line="240" w:lineRule="auto"/>
        <w:rPr>
          <w:rFonts w:cstheme="minorHAnsi"/>
          <w:b/>
          <w:i/>
          <w:u w:val="single"/>
          <w:lang w:val="es-AR"/>
        </w:rPr>
      </w:pPr>
      <w:r w:rsidRPr="0010084D">
        <w:rPr>
          <w:rFonts w:cstheme="minorHAnsi"/>
          <w:b/>
          <w:i/>
          <w:u w:val="single"/>
          <w:lang w:val="es-AR"/>
        </w:rPr>
        <w:t>Datagrid:</w:t>
      </w:r>
      <w:r>
        <w:rPr>
          <w:rFonts w:cstheme="minorHAnsi"/>
          <w:lang w:val="es-AR"/>
        </w:rPr>
        <w:br/>
      </w:r>
      <w:r>
        <w:rPr>
          <w:noProof/>
          <w:lang w:val="es-AR" w:eastAsia="ja-JP"/>
        </w:rPr>
        <w:drawing>
          <wp:inline distT="0" distB="0" distL="0" distR="0" wp14:anchorId="43930BD0" wp14:editId="7B39018D">
            <wp:extent cx="5543550" cy="68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685800"/>
                    </a:xfrm>
                    <a:prstGeom prst="rect">
                      <a:avLst/>
                    </a:prstGeom>
                  </pic:spPr>
                </pic:pic>
              </a:graphicData>
            </a:graphic>
          </wp:inline>
        </w:drawing>
      </w:r>
    </w:p>
    <w:p w14:paraId="1B3E54E7" w14:textId="6806644F" w:rsidR="0010084D" w:rsidRDefault="0010084D" w:rsidP="001326F3">
      <w:pPr>
        <w:autoSpaceDE w:val="0"/>
        <w:autoSpaceDN w:val="0"/>
        <w:adjustRightInd w:val="0"/>
        <w:spacing w:after="0" w:line="240" w:lineRule="auto"/>
        <w:rPr>
          <w:rFonts w:cstheme="minorHAnsi"/>
          <w:lang w:val="es-AR"/>
        </w:rPr>
      </w:pPr>
    </w:p>
    <w:p w14:paraId="58432B20" w14:textId="66812847" w:rsidR="00B94BEA" w:rsidRPr="00AF1040" w:rsidRDefault="00AF1040" w:rsidP="001326F3">
      <w:pPr>
        <w:autoSpaceDE w:val="0"/>
        <w:autoSpaceDN w:val="0"/>
        <w:adjustRightInd w:val="0"/>
        <w:spacing w:after="0" w:line="240" w:lineRule="auto"/>
        <w:rPr>
          <w:rFonts w:cstheme="minorHAnsi"/>
          <w:b/>
          <w:sz w:val="24"/>
          <w:u w:val="single"/>
          <w:lang w:val="es-AR"/>
        </w:rPr>
      </w:pPr>
      <w:r w:rsidRPr="00AF1040">
        <w:rPr>
          <w:rFonts w:cstheme="minorHAnsi"/>
          <w:b/>
          <w:sz w:val="24"/>
          <w:u w:val="single"/>
          <w:lang w:val="es-AR"/>
        </w:rPr>
        <w:t xml:space="preserve">Excepciones: </w:t>
      </w:r>
    </w:p>
    <w:p w14:paraId="7E71FF8A" w14:textId="2997CAF9" w:rsidR="00C1615C" w:rsidRDefault="00AF1040" w:rsidP="007F0A40">
      <w:pPr>
        <w:autoSpaceDE w:val="0"/>
        <w:autoSpaceDN w:val="0"/>
        <w:adjustRightInd w:val="0"/>
        <w:spacing w:after="0" w:line="240" w:lineRule="auto"/>
        <w:rPr>
          <w:rFonts w:cstheme="minorHAnsi"/>
          <w:b/>
          <w:bCs/>
          <w:lang w:val="es-AR"/>
        </w:rPr>
      </w:pPr>
      <w:r w:rsidRPr="00F03898">
        <w:rPr>
          <w:rFonts w:cstheme="minorHAnsi"/>
          <w:lang w:val="es-AR"/>
        </w:rPr>
        <w:t>Son maneras de afrontar situaciones inesperadas o no deseadas</w:t>
      </w:r>
      <w:r w:rsidR="00C1615C" w:rsidRPr="00F03898">
        <w:rPr>
          <w:rFonts w:cstheme="minorHAnsi"/>
          <w:lang w:val="es-AR"/>
        </w:rPr>
        <w:t xml:space="preserve"> utilizando: try, catch, finally</w:t>
      </w:r>
      <w:r w:rsidR="00982B3C" w:rsidRPr="00F03898">
        <w:rPr>
          <w:rFonts w:cstheme="minorHAnsi"/>
          <w:lang w:val="es-AR"/>
        </w:rPr>
        <w:t xml:space="preserve"> </w:t>
      </w:r>
      <w:r w:rsidR="000D17B6">
        <w:rPr>
          <w:rFonts w:cstheme="minorHAnsi"/>
          <w:lang w:val="es-AR"/>
        </w:rPr>
        <w:t xml:space="preserve">(se utiliza siempre al final de la ejecución del try-catch, suceda </w:t>
      </w:r>
      <w:r w:rsidR="00982B3C" w:rsidRPr="00F03898">
        <w:rPr>
          <w:rFonts w:cstheme="minorHAnsi"/>
          <w:lang w:val="es-AR"/>
        </w:rPr>
        <w:t>una excepción</w:t>
      </w:r>
      <w:r w:rsidR="000D17B6">
        <w:rPr>
          <w:rFonts w:cstheme="minorHAnsi"/>
          <w:lang w:val="es-AR"/>
        </w:rPr>
        <w:t xml:space="preserve"> o no</w:t>
      </w:r>
      <w:r w:rsidR="00982B3C" w:rsidRPr="00F03898">
        <w:rPr>
          <w:rFonts w:cstheme="minorHAnsi"/>
          <w:lang w:val="es-AR"/>
        </w:rPr>
        <w:t>)</w:t>
      </w:r>
      <w:r w:rsidR="00C1615C" w:rsidRPr="00F03898">
        <w:rPr>
          <w:rFonts w:cstheme="minorHAnsi"/>
          <w:lang w:val="es-AR"/>
        </w:rPr>
        <w:t xml:space="preserve">, </w:t>
      </w:r>
      <w:proofErr w:type="spellStart"/>
      <w:r w:rsidR="00C1615C" w:rsidRPr="00F03898">
        <w:rPr>
          <w:rFonts w:cstheme="minorHAnsi"/>
          <w:lang w:val="es-AR"/>
        </w:rPr>
        <w:t>when</w:t>
      </w:r>
      <w:proofErr w:type="spellEnd"/>
      <w:r w:rsidR="00F03898" w:rsidRPr="00F03898">
        <w:rPr>
          <w:rFonts w:cstheme="minorHAnsi"/>
          <w:lang w:val="es-AR"/>
        </w:rPr>
        <w:t xml:space="preserve"> </w:t>
      </w:r>
      <w:r w:rsidR="007F0A40" w:rsidRPr="00F03898">
        <w:rPr>
          <w:rFonts w:cstheme="minorHAnsi"/>
          <w:lang w:val="es-AR"/>
        </w:rPr>
        <w:t xml:space="preserve">(permite tener más de un </w:t>
      </w:r>
      <w:r w:rsidR="007F0A40" w:rsidRPr="00F03898">
        <w:rPr>
          <w:rFonts w:cstheme="minorHAnsi"/>
          <w:bCs/>
          <w:lang w:val="es-AR"/>
        </w:rPr>
        <w:t>catch</w:t>
      </w:r>
      <w:r w:rsidR="007F0A40" w:rsidRPr="00F03898">
        <w:rPr>
          <w:rFonts w:cstheme="minorHAnsi"/>
          <w:b/>
          <w:bCs/>
          <w:lang w:val="es-AR"/>
        </w:rPr>
        <w:t xml:space="preserve"> </w:t>
      </w:r>
      <w:r w:rsidR="007F0A40" w:rsidRPr="00F03898">
        <w:rPr>
          <w:rFonts w:cstheme="minorHAnsi"/>
          <w:lang w:val="es-AR"/>
        </w:rPr>
        <w:t xml:space="preserve">del mismo </w:t>
      </w:r>
      <w:r w:rsidR="00F03898" w:rsidRPr="00F03898">
        <w:rPr>
          <w:rFonts w:cstheme="minorHAnsi"/>
          <w:lang w:val="es-AR"/>
        </w:rPr>
        <w:t>tipo</w:t>
      </w:r>
      <w:r w:rsidR="007F0A40" w:rsidRPr="00F03898">
        <w:rPr>
          <w:rFonts w:cstheme="minorHAnsi"/>
          <w:lang w:val="es-AR"/>
        </w:rPr>
        <w:t>, pero discrimina</w:t>
      </w:r>
      <w:r w:rsidR="00F03898" w:rsidRPr="00F03898">
        <w:rPr>
          <w:rFonts w:cstheme="minorHAnsi"/>
          <w:lang w:val="es-AR"/>
        </w:rPr>
        <w:t xml:space="preserve"> </w:t>
      </w:r>
      <w:r w:rsidR="007F0A40" w:rsidRPr="00F03898">
        <w:rPr>
          <w:rFonts w:cstheme="minorHAnsi"/>
          <w:lang w:val="es-AR"/>
        </w:rPr>
        <w:t xml:space="preserve">que se </w:t>
      </w:r>
      <w:r w:rsidR="00F03898" w:rsidRPr="00F03898">
        <w:rPr>
          <w:rFonts w:cstheme="minorHAnsi"/>
          <w:lang w:val="es-AR"/>
        </w:rPr>
        <w:t>h</w:t>
      </w:r>
      <w:r w:rsidR="007F0A40" w:rsidRPr="00F03898">
        <w:rPr>
          <w:rFonts w:cstheme="minorHAnsi"/>
          <w:lang w:val="es-AR"/>
        </w:rPr>
        <w:t>ará dependiendo de las condicione</w:t>
      </w:r>
      <w:r w:rsidR="00F03898" w:rsidRPr="00F03898">
        <w:rPr>
          <w:rFonts w:cstheme="minorHAnsi"/>
          <w:lang w:val="es-AR"/>
        </w:rPr>
        <w:t>s</w:t>
      </w:r>
      <w:r w:rsidR="007F0A40" w:rsidRPr="00F03898">
        <w:rPr>
          <w:rFonts w:cstheme="minorHAnsi"/>
          <w:lang w:val="es-AR"/>
        </w:rPr>
        <w:t>)</w:t>
      </w:r>
      <w:r w:rsidR="00C1615C" w:rsidRPr="00F03898">
        <w:rPr>
          <w:rFonts w:cstheme="minorHAnsi"/>
          <w:lang w:val="es-AR"/>
        </w:rPr>
        <w:t xml:space="preserve">. Las excepciones se crean mediante la palabra clave </w:t>
      </w:r>
      <w:r w:rsidR="00C1615C" w:rsidRPr="00F03898">
        <w:rPr>
          <w:rFonts w:cstheme="minorHAnsi"/>
          <w:b/>
          <w:bCs/>
          <w:lang w:val="es-AR"/>
        </w:rPr>
        <w:t>throw.</w:t>
      </w:r>
    </w:p>
    <w:p w14:paraId="0CF443D6" w14:textId="6D6E93D0" w:rsidR="007E79B3" w:rsidRDefault="007E79B3" w:rsidP="007F0A40">
      <w:pPr>
        <w:autoSpaceDE w:val="0"/>
        <w:autoSpaceDN w:val="0"/>
        <w:adjustRightInd w:val="0"/>
        <w:spacing w:after="0" w:line="240" w:lineRule="auto"/>
        <w:rPr>
          <w:rFonts w:cstheme="minorHAnsi"/>
          <w:bCs/>
          <w:lang w:val="es-AR"/>
        </w:rPr>
      </w:pPr>
      <w:r>
        <w:rPr>
          <w:rFonts w:cstheme="minorHAnsi"/>
          <w:b/>
          <w:bCs/>
          <w:lang w:val="es-AR"/>
        </w:rPr>
        <w:t xml:space="preserve">Excepciones Personalizadas: </w:t>
      </w:r>
      <w:r>
        <w:rPr>
          <w:rFonts w:cstheme="minorHAnsi"/>
          <w:bCs/>
          <w:lang w:val="es-AR"/>
        </w:rPr>
        <w:t xml:space="preserve">Debo crear una clase que termine en </w:t>
      </w:r>
      <w:proofErr w:type="spellStart"/>
      <w:r>
        <w:rPr>
          <w:rFonts w:cstheme="minorHAnsi"/>
          <w:bCs/>
          <w:lang w:val="es-AR"/>
        </w:rPr>
        <w:t>Exception</w:t>
      </w:r>
      <w:proofErr w:type="spellEnd"/>
      <w:r>
        <w:rPr>
          <w:rFonts w:cstheme="minorHAnsi"/>
          <w:bCs/>
          <w:lang w:val="es-AR"/>
        </w:rPr>
        <w:t xml:space="preserve"> que </w:t>
      </w:r>
      <w:r w:rsidRPr="007E79B3">
        <w:rPr>
          <w:rFonts w:cstheme="minorHAnsi"/>
          <w:b/>
          <w:bCs/>
          <w:i/>
          <w:lang w:val="es-AR"/>
        </w:rPr>
        <w:t xml:space="preserve">herede de </w:t>
      </w:r>
      <w:proofErr w:type="spellStart"/>
      <w:r w:rsidRPr="007E79B3">
        <w:rPr>
          <w:rFonts w:cstheme="minorHAnsi"/>
          <w:b/>
          <w:bCs/>
          <w:i/>
          <w:lang w:val="es-AR"/>
        </w:rPr>
        <w:t>Exception</w:t>
      </w:r>
      <w:proofErr w:type="spellEnd"/>
      <w:r>
        <w:rPr>
          <w:rFonts w:cstheme="minorHAnsi"/>
          <w:bCs/>
          <w:lang w:val="es-AR"/>
        </w:rPr>
        <w:t>, ahí defino lo que quiero que diga y porque va a tirar la excepción. Una vez lista, la “arrojo” como una excepción normal.</w:t>
      </w:r>
    </w:p>
    <w:p w14:paraId="7FAC74DB" w14:textId="2749B39E" w:rsidR="00AC6CB7" w:rsidRDefault="004603F2" w:rsidP="007F0A40">
      <w:pPr>
        <w:autoSpaceDE w:val="0"/>
        <w:autoSpaceDN w:val="0"/>
        <w:adjustRightInd w:val="0"/>
        <w:spacing w:after="0" w:line="240" w:lineRule="auto"/>
        <w:rPr>
          <w:rFonts w:cstheme="minorHAnsi"/>
          <w:lang w:val="es-AR"/>
        </w:rPr>
      </w:pPr>
      <w:r>
        <w:rPr>
          <w:noProof/>
          <w:lang w:val="es-AR" w:eastAsia="ja-JP"/>
        </w:rPr>
        <mc:AlternateContent>
          <mc:Choice Requires="wps">
            <w:drawing>
              <wp:anchor distT="0" distB="0" distL="114300" distR="114300" simplePos="0" relativeHeight="251668480" behindDoc="0" locked="0" layoutInCell="1" allowOverlap="1" wp14:anchorId="20F0C296" wp14:editId="0464AB83">
                <wp:simplePos x="0" y="0"/>
                <wp:positionH relativeFrom="column">
                  <wp:posOffset>3114675</wp:posOffset>
                </wp:positionH>
                <wp:positionV relativeFrom="paragraph">
                  <wp:posOffset>1931035</wp:posOffset>
                </wp:positionV>
                <wp:extent cx="1876425" cy="2667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876425" cy="266700"/>
                        </a:xfrm>
                        <a:prstGeom prst="rect">
                          <a:avLst/>
                        </a:prstGeom>
                        <a:solidFill>
                          <a:schemeClr val="lt1"/>
                        </a:solidFill>
                        <a:ln w="6350">
                          <a:solidFill>
                            <a:prstClr val="black"/>
                          </a:solidFill>
                        </a:ln>
                      </wps:spPr>
                      <wps:txbx>
                        <w:txbxContent>
                          <w:p w14:paraId="694515AD" w14:textId="25558D62" w:rsidR="004603F2" w:rsidRPr="00AC6CB7" w:rsidRDefault="00AC6CB7">
                            <w:pPr>
                              <w:rPr>
                                <w:lang w:val="es-AR"/>
                              </w:rPr>
                            </w:pPr>
                            <w:r>
                              <w:rPr>
                                <w:lang w:val="es-AR"/>
                              </w:rPr>
                              <w:t>Llamarla y que se muestre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0C296" id="_x0000_t202" coordsize="21600,21600" o:spt="202" path="m,l,21600r21600,l21600,xe">
                <v:stroke joinstyle="miter"/>
                <v:path gradientshapeok="t" o:connecttype="rect"/>
              </v:shapetype>
              <v:shape id="Text Box 27" o:spid="_x0000_s1031" type="#_x0000_t202" style="position:absolute;margin-left:245.25pt;margin-top:152.05pt;width:147.7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" fillcolor="white [3201]" strokeweight=".5pt">
                <v:textbox>
                  <w:txbxContent>
                    <w:p w14:paraId="694515AD" w14:textId="25558D62" w:rsidR="004603F2" w:rsidRPr="00AC6CB7" w:rsidRDefault="00AC6CB7">
                      <w:pPr>
                        <w:rPr>
                          <w:lang w:val="es-AR"/>
                        </w:rPr>
                      </w:pPr>
                      <w:r>
                        <w:rPr>
                          <w:lang w:val="es-AR"/>
                        </w:rPr>
                        <w:t>Llamarla y que se muestre</w:t>
                      </w:r>
                    </w:p>
                  </w:txbxContent>
                </v:textbox>
              </v:shape>
            </w:pict>
          </mc:Fallback>
        </mc:AlternateContent>
      </w:r>
      <w:r w:rsidR="00DF474C">
        <w:rPr>
          <w:noProof/>
          <w:lang w:val="es-AR" w:eastAsia="ja-JP"/>
        </w:rPr>
        <mc:AlternateContent>
          <mc:Choice Requires="wps">
            <w:drawing>
              <wp:anchor distT="0" distB="0" distL="114300" distR="114300" simplePos="0" relativeHeight="251667456" behindDoc="0" locked="0" layoutInCell="1" allowOverlap="1" wp14:anchorId="68A4AAF5" wp14:editId="7765A355">
                <wp:simplePos x="0" y="0"/>
                <wp:positionH relativeFrom="column">
                  <wp:posOffset>3333750</wp:posOffset>
                </wp:positionH>
                <wp:positionV relativeFrom="paragraph">
                  <wp:posOffset>1597660</wp:posOffset>
                </wp:positionV>
                <wp:extent cx="1276350" cy="2476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276350" cy="247650"/>
                        </a:xfrm>
                        <a:prstGeom prst="rect">
                          <a:avLst/>
                        </a:prstGeom>
                        <a:solidFill>
                          <a:schemeClr val="lt1"/>
                        </a:solidFill>
                        <a:ln w="6350">
                          <a:solidFill>
                            <a:prstClr val="black"/>
                          </a:solidFill>
                        </a:ln>
                      </wps:spPr>
                      <wps:txbx>
                        <w:txbxContent>
                          <w:p w14:paraId="487CE67B" w14:textId="202B89F7" w:rsidR="00DF474C" w:rsidRPr="00DF474C" w:rsidRDefault="00DF474C">
                            <w:pPr>
                              <w:rPr>
                                <w:lang w:val="es-AR"/>
                              </w:rPr>
                            </w:pPr>
                            <w:r>
                              <w:rPr>
                                <w:lang w:val="es-AR"/>
                              </w:rPr>
                              <w:t xml:space="preserve">Arrojar </w:t>
                            </w:r>
                            <w:r w:rsidR="00AC6CB7">
                              <w:rPr>
                                <w:lang w:val="es-AR"/>
                              </w:rPr>
                              <w:t>excepción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A4AAF5" id="Text Box 24" o:spid="_x0000_s1032" type="#_x0000_t202" style="position:absolute;margin-left:262.5pt;margin-top:125.8pt;width:100.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" fillcolor="white [3201]" strokeweight=".5pt">
                <v:textbox>
                  <w:txbxContent>
                    <w:p w14:paraId="487CE67B" w14:textId="202B89F7" w:rsidR="00DF474C" w:rsidRPr="00DF474C" w:rsidRDefault="00DF474C">
                      <w:pPr>
                        <w:rPr>
                          <w:lang w:val="es-AR"/>
                        </w:rPr>
                      </w:pPr>
                      <w:r>
                        <w:rPr>
                          <w:lang w:val="es-AR"/>
                        </w:rPr>
                        <w:t xml:space="preserve">Arrojar </w:t>
                      </w:r>
                      <w:r w:rsidR="00AC6CB7">
                        <w:rPr>
                          <w:lang w:val="es-AR"/>
                        </w:rPr>
                        <w:t>excepción</w:t>
                      </w:r>
                    </w:p>
                  </w:txbxContent>
                </v:textbox>
              </v:shape>
            </w:pict>
          </mc:Fallback>
        </mc:AlternateContent>
      </w:r>
      <w:r w:rsidR="00DF474C">
        <w:rPr>
          <w:noProof/>
          <w:lang w:val="es-AR" w:eastAsia="ja-JP"/>
        </w:rPr>
        <mc:AlternateContent>
          <mc:Choice Requires="wps">
            <w:drawing>
              <wp:anchor distT="0" distB="0" distL="114300" distR="114300" simplePos="0" relativeHeight="251666432" behindDoc="0" locked="0" layoutInCell="1" allowOverlap="1" wp14:anchorId="25C9E088" wp14:editId="44766796">
                <wp:simplePos x="0" y="0"/>
                <wp:positionH relativeFrom="column">
                  <wp:posOffset>3514725</wp:posOffset>
                </wp:positionH>
                <wp:positionV relativeFrom="paragraph">
                  <wp:posOffset>387985</wp:posOffset>
                </wp:positionV>
                <wp:extent cx="1095375" cy="27622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prstClr val="black"/>
                          </a:solidFill>
                        </a:ln>
                      </wps:spPr>
                      <wps:txbx>
                        <w:txbxContent>
                          <w:p w14:paraId="4A547332" w14:textId="4178AD61" w:rsidR="00DF474C" w:rsidRPr="00DF474C" w:rsidRDefault="00DF474C">
                            <w:pPr>
                              <w:rPr>
                                <w:lang w:val="es-AR"/>
                              </w:rPr>
                            </w:pPr>
                            <w:r>
                              <w:rPr>
                                <w:lang w:val="es-AR"/>
                              </w:rPr>
                              <w:t>Creación clase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C9E088" id="Text Box 21" o:spid="_x0000_s1033" type="#_x0000_t202" style="position:absolute;margin-left:276.75pt;margin-top:30.55pt;width:86.25pt;height:2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" fillcolor="white [3201]" strokeweight=".5pt">
                <v:textbox>
                  <w:txbxContent>
                    <w:p w14:paraId="4A547332" w14:textId="4178AD61" w:rsidR="00DF474C" w:rsidRPr="00DF474C" w:rsidRDefault="00DF474C">
                      <w:pPr>
                        <w:rPr>
                          <w:lang w:val="es-AR"/>
                        </w:rPr>
                      </w:pPr>
                      <w:r>
                        <w:rPr>
                          <w:lang w:val="es-AR"/>
                        </w:rPr>
                        <w:t>Creación clase</w:t>
                      </w:r>
                    </w:p>
                  </w:txbxContent>
                </v:textbox>
              </v:shape>
            </w:pict>
          </mc:Fallback>
        </mc:AlternateContent>
      </w:r>
      <w:r w:rsidR="006F0815">
        <w:rPr>
          <w:noProof/>
          <w:lang w:val="es-AR" w:eastAsia="ja-JP"/>
        </w:rPr>
        <w:drawing>
          <wp:inline distT="0" distB="0" distL="0" distR="0" wp14:anchorId="0078CC83" wp14:editId="4F327383">
            <wp:extent cx="4924425" cy="1510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2083" cy="1525525"/>
                    </a:xfrm>
                    <a:prstGeom prst="rect">
                      <a:avLst/>
                    </a:prstGeom>
                  </pic:spPr>
                </pic:pic>
              </a:graphicData>
            </a:graphic>
          </wp:inline>
        </w:drawing>
      </w:r>
      <w:r w:rsidR="00DF474C">
        <w:rPr>
          <w:rFonts w:cstheme="minorHAnsi"/>
          <w:lang w:val="es-AR"/>
        </w:rPr>
        <w:br/>
      </w:r>
      <w:r w:rsidR="00DF474C">
        <w:rPr>
          <w:noProof/>
          <w:lang w:val="es-AR" w:eastAsia="ja-JP"/>
        </w:rPr>
        <w:drawing>
          <wp:inline distT="0" distB="0" distL="0" distR="0" wp14:anchorId="0741B6D6" wp14:editId="7F0FE9A9">
            <wp:extent cx="3409950" cy="409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950" cy="409575"/>
                    </a:xfrm>
                    <a:prstGeom prst="rect">
                      <a:avLst/>
                    </a:prstGeom>
                  </pic:spPr>
                </pic:pic>
              </a:graphicData>
            </a:graphic>
          </wp:inline>
        </w:drawing>
      </w:r>
      <w:r w:rsidR="00DF474C">
        <w:rPr>
          <w:rFonts w:cstheme="minorHAnsi"/>
          <w:lang w:val="es-AR"/>
        </w:rPr>
        <w:br/>
      </w:r>
      <w:r>
        <w:rPr>
          <w:noProof/>
          <w:lang w:val="es-AR" w:eastAsia="ja-JP"/>
        </w:rPr>
        <w:drawing>
          <wp:inline distT="0" distB="0" distL="0" distR="0" wp14:anchorId="09AE11D3" wp14:editId="68D06931">
            <wp:extent cx="3076575" cy="23622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1464" b="18048"/>
                    <a:stretch/>
                  </pic:blipFill>
                  <pic:spPr bwMode="auto">
                    <a:xfrm>
                      <a:off x="0" y="0"/>
                      <a:ext cx="3076575" cy="236220"/>
                    </a:xfrm>
                    <a:prstGeom prst="rect">
                      <a:avLst/>
                    </a:prstGeom>
                    <a:ln>
                      <a:noFill/>
                    </a:ln>
                    <a:extLst>
                      <a:ext uri="{53640926-AAD7-44D8-BBD7-CCE9431645EC}">
                        <a14:shadowObscured xmlns:a14="http://schemas.microsoft.com/office/drawing/2010/main"/>
                      </a:ext>
                    </a:extLst>
                  </pic:spPr>
                </pic:pic>
              </a:graphicData>
            </a:graphic>
          </wp:inline>
        </w:drawing>
      </w:r>
    </w:p>
    <w:p w14:paraId="517C69AC" w14:textId="77777777" w:rsidR="000D17B6" w:rsidRDefault="000D17B6" w:rsidP="007F0A40">
      <w:pPr>
        <w:autoSpaceDE w:val="0"/>
        <w:autoSpaceDN w:val="0"/>
        <w:adjustRightInd w:val="0"/>
        <w:spacing w:after="0" w:line="240" w:lineRule="auto"/>
        <w:rPr>
          <w:rFonts w:cstheme="minorHAnsi"/>
          <w:lang w:val="es-AR"/>
        </w:rPr>
      </w:pPr>
    </w:p>
    <w:p w14:paraId="1FB18DB4" w14:textId="0881EE53" w:rsidR="00A645C4" w:rsidRPr="00A645C4" w:rsidRDefault="00A645C4" w:rsidP="00A645C4">
      <w:pPr>
        <w:autoSpaceDE w:val="0"/>
        <w:autoSpaceDN w:val="0"/>
        <w:adjustRightInd w:val="0"/>
        <w:spacing w:after="0" w:line="240" w:lineRule="auto"/>
        <w:rPr>
          <w:rFonts w:cstheme="minorHAnsi"/>
          <w:b/>
          <w:sz w:val="24"/>
          <w:szCs w:val="24"/>
          <w:u w:val="single"/>
          <w:lang w:val="es-AR"/>
        </w:rPr>
      </w:pPr>
      <w:proofErr w:type="spellStart"/>
      <w:r w:rsidRPr="00A645C4">
        <w:rPr>
          <w:rFonts w:cstheme="minorHAnsi"/>
          <w:b/>
          <w:sz w:val="24"/>
          <w:szCs w:val="24"/>
          <w:u w:val="single"/>
          <w:lang w:val="es-AR"/>
        </w:rPr>
        <w:t>Linq</w:t>
      </w:r>
      <w:proofErr w:type="spellEnd"/>
      <w:r w:rsidRPr="00A645C4">
        <w:rPr>
          <w:rFonts w:cstheme="minorHAnsi"/>
          <w:b/>
          <w:sz w:val="24"/>
          <w:szCs w:val="24"/>
          <w:u w:val="single"/>
          <w:lang w:val="es-AR"/>
        </w:rPr>
        <w:t>: (</w:t>
      </w:r>
      <w:proofErr w:type="spellStart"/>
      <w:r w:rsidRPr="00A645C4">
        <w:rPr>
          <w:rFonts w:cstheme="minorHAnsi"/>
          <w:b/>
          <w:sz w:val="24"/>
          <w:szCs w:val="24"/>
          <w:u w:val="single"/>
          <w:lang w:val="es-AR"/>
        </w:rPr>
        <w:t>Language</w:t>
      </w:r>
      <w:proofErr w:type="spellEnd"/>
      <w:r w:rsidRPr="00A645C4">
        <w:rPr>
          <w:rFonts w:cstheme="minorHAnsi"/>
          <w:b/>
          <w:sz w:val="24"/>
          <w:szCs w:val="24"/>
          <w:u w:val="single"/>
          <w:lang w:val="es-AR"/>
        </w:rPr>
        <w:t xml:space="preserve"> </w:t>
      </w:r>
      <w:r w:rsidR="00CA7A14" w:rsidRPr="00A645C4">
        <w:rPr>
          <w:rFonts w:cstheme="minorHAnsi"/>
          <w:b/>
          <w:sz w:val="24"/>
          <w:szCs w:val="24"/>
          <w:u w:val="single"/>
          <w:lang w:val="es-AR"/>
        </w:rPr>
        <w:t>Intégrate</w:t>
      </w:r>
      <w:r w:rsidRPr="00A645C4">
        <w:rPr>
          <w:rFonts w:cstheme="minorHAnsi"/>
          <w:b/>
          <w:sz w:val="24"/>
          <w:szCs w:val="24"/>
          <w:u w:val="single"/>
          <w:lang w:val="es-AR"/>
        </w:rPr>
        <w:t xml:space="preserve"> </w:t>
      </w:r>
      <w:proofErr w:type="spellStart"/>
      <w:r w:rsidRPr="00A645C4">
        <w:rPr>
          <w:rFonts w:cstheme="minorHAnsi"/>
          <w:b/>
          <w:sz w:val="24"/>
          <w:szCs w:val="24"/>
          <w:u w:val="single"/>
          <w:lang w:val="es-AR"/>
        </w:rPr>
        <w:t>Query</w:t>
      </w:r>
      <w:proofErr w:type="spellEnd"/>
      <w:r w:rsidRPr="00A645C4">
        <w:rPr>
          <w:rFonts w:cstheme="minorHAnsi"/>
          <w:b/>
          <w:sz w:val="24"/>
          <w:szCs w:val="24"/>
          <w:u w:val="single"/>
          <w:lang w:val="es-AR"/>
        </w:rPr>
        <w:t>)</w:t>
      </w:r>
    </w:p>
    <w:p w14:paraId="50229CDF" w14:textId="77777777" w:rsidR="00997942" w:rsidRPr="0045127D" w:rsidRDefault="00A645C4" w:rsidP="00997942">
      <w:pPr>
        <w:autoSpaceDE w:val="0"/>
        <w:autoSpaceDN w:val="0"/>
        <w:adjustRightInd w:val="0"/>
        <w:spacing w:after="0" w:line="240" w:lineRule="auto"/>
        <w:rPr>
          <w:rFonts w:cstheme="minorHAnsi"/>
          <w:szCs w:val="20"/>
          <w:lang w:val="es-AR"/>
        </w:rPr>
      </w:pPr>
      <w:r w:rsidRPr="0045127D">
        <w:rPr>
          <w:rFonts w:cstheme="minorHAnsi"/>
          <w:szCs w:val="20"/>
          <w:lang w:val="es-AR"/>
        </w:rPr>
        <w:t>Conjunto de herramientas para</w:t>
      </w:r>
      <w:r w:rsidRPr="0045127D">
        <w:rPr>
          <w:rFonts w:cstheme="minorHAnsi"/>
          <w:sz w:val="24"/>
          <w:lang w:val="es-AR"/>
        </w:rPr>
        <w:t xml:space="preserve"> </w:t>
      </w:r>
      <w:r w:rsidRPr="0045127D">
        <w:rPr>
          <w:rFonts w:cstheme="minorHAnsi"/>
          <w:szCs w:val="20"/>
          <w:lang w:val="es-AR"/>
        </w:rPr>
        <w:t>realizar consultas a distintas fuentes de datos.</w:t>
      </w:r>
      <w:r w:rsidR="00997942" w:rsidRPr="0045127D">
        <w:rPr>
          <w:rFonts w:cstheme="minorHAnsi"/>
          <w:szCs w:val="20"/>
          <w:lang w:val="es-AR"/>
        </w:rPr>
        <w:t xml:space="preserve"> Las tres partes básicas de una expresión de consulta </w:t>
      </w:r>
      <w:r w:rsidR="00997942" w:rsidRPr="0045127D">
        <w:rPr>
          <w:rFonts w:cstheme="minorHAnsi"/>
          <w:b/>
          <w:bCs/>
          <w:szCs w:val="20"/>
          <w:lang w:val="es-AR"/>
        </w:rPr>
        <w:t xml:space="preserve">LinQ </w:t>
      </w:r>
      <w:r w:rsidR="00997942" w:rsidRPr="0045127D">
        <w:rPr>
          <w:rFonts w:cstheme="minorHAnsi"/>
          <w:szCs w:val="20"/>
          <w:lang w:val="es-AR"/>
        </w:rPr>
        <w:t>son:</w:t>
      </w:r>
    </w:p>
    <w:p w14:paraId="5AE906A7" w14:textId="77777777" w:rsidR="00997942" w:rsidRPr="0045127D" w:rsidRDefault="00997942" w:rsidP="00997942">
      <w:pPr>
        <w:autoSpaceDE w:val="0"/>
        <w:autoSpaceDN w:val="0"/>
        <w:adjustRightInd w:val="0"/>
        <w:spacing w:after="0" w:line="240" w:lineRule="auto"/>
        <w:rPr>
          <w:rFonts w:cstheme="minorHAnsi"/>
          <w:szCs w:val="20"/>
          <w:lang w:val="es-AR"/>
        </w:rPr>
      </w:pPr>
      <w:r w:rsidRPr="0045127D">
        <w:rPr>
          <w:rFonts w:cstheme="minorHAnsi"/>
          <w:szCs w:val="20"/>
          <w:lang w:val="es-AR"/>
        </w:rPr>
        <w:t>1. Obtener el origen de datos.</w:t>
      </w:r>
    </w:p>
    <w:p w14:paraId="38B1273C" w14:textId="77777777" w:rsidR="00997942" w:rsidRPr="0045127D" w:rsidRDefault="00997942" w:rsidP="00997942">
      <w:pPr>
        <w:autoSpaceDE w:val="0"/>
        <w:autoSpaceDN w:val="0"/>
        <w:adjustRightInd w:val="0"/>
        <w:spacing w:after="0" w:line="240" w:lineRule="auto"/>
        <w:rPr>
          <w:rFonts w:cstheme="minorHAnsi"/>
          <w:szCs w:val="20"/>
          <w:lang w:val="es-AR"/>
        </w:rPr>
      </w:pPr>
      <w:r w:rsidRPr="0045127D">
        <w:rPr>
          <w:rFonts w:cstheme="minorHAnsi"/>
          <w:szCs w:val="20"/>
          <w:lang w:val="es-AR"/>
        </w:rPr>
        <w:t>2. Crear la consulta.</w:t>
      </w:r>
    </w:p>
    <w:p w14:paraId="1BE13365" w14:textId="7FC91BEE" w:rsidR="00A645C4" w:rsidRPr="0045127D" w:rsidRDefault="00997942" w:rsidP="00997942">
      <w:pPr>
        <w:autoSpaceDE w:val="0"/>
        <w:autoSpaceDN w:val="0"/>
        <w:adjustRightInd w:val="0"/>
        <w:spacing w:after="0" w:line="240" w:lineRule="auto"/>
        <w:rPr>
          <w:rFonts w:cstheme="minorHAnsi"/>
          <w:szCs w:val="20"/>
          <w:lang w:val="es-AR"/>
        </w:rPr>
      </w:pPr>
      <w:r w:rsidRPr="0045127D">
        <w:rPr>
          <w:rFonts w:cstheme="minorHAnsi"/>
          <w:szCs w:val="20"/>
          <w:lang w:val="es-AR"/>
        </w:rPr>
        <w:t>3. Ejecutar la consulta.</w:t>
      </w:r>
    </w:p>
    <w:p w14:paraId="614188A6" w14:textId="4679E6C5" w:rsidR="00625E7C" w:rsidRDefault="00C26B6C" w:rsidP="00997942">
      <w:pPr>
        <w:autoSpaceDE w:val="0"/>
        <w:autoSpaceDN w:val="0"/>
        <w:adjustRightInd w:val="0"/>
        <w:spacing w:after="0" w:line="240" w:lineRule="auto"/>
        <w:rPr>
          <w:rFonts w:cstheme="minorHAnsi"/>
          <w:lang w:val="es-AR"/>
        </w:rPr>
      </w:pPr>
      <w:r>
        <w:rPr>
          <w:noProof/>
          <w:lang w:val="es-AR" w:eastAsia="ja-JP"/>
        </w:rPr>
        <w:lastRenderedPageBreak/>
        <w:drawing>
          <wp:inline distT="0" distB="0" distL="0" distR="0" wp14:anchorId="6FCA0A06" wp14:editId="59A70D45">
            <wp:extent cx="2552700" cy="12230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179" b="-1"/>
                    <a:stretch/>
                  </pic:blipFill>
                  <pic:spPr bwMode="auto">
                    <a:xfrm>
                      <a:off x="0" y="0"/>
                      <a:ext cx="2552700" cy="1223010"/>
                    </a:xfrm>
                    <a:prstGeom prst="rect">
                      <a:avLst/>
                    </a:prstGeom>
                    <a:ln>
                      <a:noFill/>
                    </a:ln>
                    <a:extLst>
                      <a:ext uri="{53640926-AAD7-44D8-BBD7-CCE9431645EC}">
                        <a14:shadowObscured xmlns:a14="http://schemas.microsoft.com/office/drawing/2010/main"/>
                      </a:ext>
                    </a:extLst>
                  </pic:spPr>
                </pic:pic>
              </a:graphicData>
            </a:graphic>
          </wp:inline>
        </w:drawing>
      </w:r>
      <w:r w:rsidR="00B925A8">
        <w:rPr>
          <w:rFonts w:cstheme="minorHAnsi"/>
          <w:lang w:val="es-AR"/>
        </w:rPr>
        <w:br/>
      </w:r>
      <w:r w:rsidR="00B925A8">
        <w:rPr>
          <w:noProof/>
          <w:lang w:val="es-AR" w:eastAsia="ja-JP"/>
        </w:rPr>
        <w:drawing>
          <wp:inline distT="0" distB="0" distL="0" distR="0" wp14:anchorId="6F652DFD" wp14:editId="17A23FE5">
            <wp:extent cx="2390775" cy="1085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0775" cy="1085850"/>
                    </a:xfrm>
                    <a:prstGeom prst="rect">
                      <a:avLst/>
                    </a:prstGeom>
                  </pic:spPr>
                </pic:pic>
              </a:graphicData>
            </a:graphic>
          </wp:inline>
        </w:drawing>
      </w:r>
    </w:p>
    <w:p w14:paraId="4D96DE58" w14:textId="564A2450" w:rsidR="00B925A8" w:rsidRDefault="0045127D" w:rsidP="0045127D">
      <w:pPr>
        <w:autoSpaceDE w:val="0"/>
        <w:autoSpaceDN w:val="0"/>
        <w:adjustRightInd w:val="0"/>
        <w:spacing w:after="0" w:line="240" w:lineRule="auto"/>
        <w:rPr>
          <w:rFonts w:cstheme="minorHAnsi"/>
          <w:szCs w:val="20"/>
          <w:lang w:val="es-AR"/>
        </w:rPr>
      </w:pPr>
      <w:r w:rsidRPr="003D7C3C">
        <w:rPr>
          <w:rFonts w:cstheme="minorHAnsi"/>
          <w:szCs w:val="20"/>
          <w:lang w:val="es-AR"/>
        </w:rPr>
        <w:t xml:space="preserve">La cláusula </w:t>
      </w:r>
      <w:proofErr w:type="spellStart"/>
      <w:r w:rsidRPr="003D7C3C">
        <w:rPr>
          <w:rFonts w:cstheme="minorHAnsi"/>
          <w:b/>
          <w:bCs/>
          <w:szCs w:val="20"/>
          <w:lang w:val="es-AR"/>
        </w:rPr>
        <w:t>from</w:t>
      </w:r>
      <w:proofErr w:type="spellEnd"/>
      <w:r w:rsidRPr="003D7C3C">
        <w:rPr>
          <w:rFonts w:cstheme="minorHAnsi"/>
          <w:b/>
          <w:bCs/>
          <w:szCs w:val="20"/>
          <w:lang w:val="es-AR"/>
        </w:rPr>
        <w:t xml:space="preserve"> </w:t>
      </w:r>
      <w:r w:rsidRPr="003D7C3C">
        <w:rPr>
          <w:rFonts w:cstheme="minorHAnsi"/>
          <w:szCs w:val="20"/>
          <w:lang w:val="es-AR"/>
        </w:rPr>
        <w:t xml:space="preserve">especifica la fuente de datos, la cláusula </w:t>
      </w:r>
      <w:proofErr w:type="spellStart"/>
      <w:r w:rsidRPr="003D7C3C">
        <w:rPr>
          <w:rFonts w:cstheme="minorHAnsi"/>
          <w:b/>
          <w:bCs/>
          <w:szCs w:val="20"/>
          <w:lang w:val="es-AR"/>
        </w:rPr>
        <w:t>where</w:t>
      </w:r>
      <w:proofErr w:type="spellEnd"/>
      <w:r w:rsidRPr="003D7C3C">
        <w:rPr>
          <w:rFonts w:cstheme="minorHAnsi"/>
          <w:b/>
          <w:bCs/>
          <w:szCs w:val="20"/>
          <w:lang w:val="es-AR"/>
        </w:rPr>
        <w:t xml:space="preserve"> </w:t>
      </w:r>
      <w:r w:rsidRPr="003D7C3C">
        <w:rPr>
          <w:rFonts w:cstheme="minorHAnsi"/>
          <w:szCs w:val="20"/>
          <w:lang w:val="es-AR"/>
        </w:rPr>
        <w:t xml:space="preserve">aplica el filtro y la cláusula </w:t>
      </w:r>
      <w:proofErr w:type="spellStart"/>
      <w:r w:rsidRPr="003D7C3C">
        <w:rPr>
          <w:rFonts w:cstheme="minorHAnsi"/>
          <w:b/>
          <w:bCs/>
          <w:szCs w:val="20"/>
          <w:lang w:val="es-AR"/>
        </w:rPr>
        <w:t>select</w:t>
      </w:r>
      <w:proofErr w:type="spellEnd"/>
      <w:r w:rsidRPr="003D7C3C">
        <w:rPr>
          <w:rFonts w:cstheme="minorHAnsi"/>
          <w:b/>
          <w:bCs/>
          <w:szCs w:val="20"/>
          <w:lang w:val="es-AR"/>
        </w:rPr>
        <w:t xml:space="preserve"> </w:t>
      </w:r>
      <w:r w:rsidRPr="003D7C3C">
        <w:rPr>
          <w:rFonts w:cstheme="minorHAnsi"/>
          <w:szCs w:val="20"/>
          <w:lang w:val="es-AR"/>
        </w:rPr>
        <w:t>especifica el tipo de los elementos devueltos.</w:t>
      </w:r>
      <w:r w:rsidR="006D0033">
        <w:rPr>
          <w:rFonts w:cstheme="minorHAnsi"/>
          <w:szCs w:val="20"/>
          <w:lang w:val="es-AR"/>
        </w:rPr>
        <w:t xml:space="preserve"> </w:t>
      </w:r>
    </w:p>
    <w:p w14:paraId="17779820" w14:textId="0EBCAAF5" w:rsidR="00C56F07" w:rsidRDefault="00F435FC" w:rsidP="0045127D">
      <w:pPr>
        <w:autoSpaceDE w:val="0"/>
        <w:autoSpaceDN w:val="0"/>
        <w:adjustRightInd w:val="0"/>
        <w:spacing w:after="0" w:line="240" w:lineRule="auto"/>
        <w:rPr>
          <w:rFonts w:cstheme="minorHAnsi"/>
          <w:szCs w:val="20"/>
          <w:lang w:val="es-AR"/>
        </w:rPr>
      </w:pPr>
      <w:r>
        <w:rPr>
          <w:noProof/>
          <w:lang w:val="es-AR" w:eastAsia="ja-JP"/>
        </w:rPr>
        <w:drawing>
          <wp:inline distT="0" distB="0" distL="0" distR="0" wp14:anchorId="50A08019" wp14:editId="4A9A3739">
            <wp:extent cx="3219450" cy="1314377"/>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4856" cy="1324749"/>
                    </a:xfrm>
                    <a:prstGeom prst="rect">
                      <a:avLst/>
                    </a:prstGeom>
                  </pic:spPr>
                </pic:pic>
              </a:graphicData>
            </a:graphic>
          </wp:inline>
        </w:drawing>
      </w:r>
      <w:r w:rsidR="00C56F07">
        <w:rPr>
          <w:noProof/>
          <w:lang w:val="es-AR" w:eastAsia="ja-JP"/>
        </w:rPr>
        <w:drawing>
          <wp:inline distT="0" distB="0" distL="0" distR="0" wp14:anchorId="286F6017" wp14:editId="7F53485E">
            <wp:extent cx="2886075" cy="101346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4121" cy="1026820"/>
                    </a:xfrm>
                    <a:prstGeom prst="rect">
                      <a:avLst/>
                    </a:prstGeom>
                  </pic:spPr>
                </pic:pic>
              </a:graphicData>
            </a:graphic>
          </wp:inline>
        </w:drawing>
      </w:r>
      <w:bookmarkStart w:id="0" w:name="_GoBack"/>
      <w:bookmarkEnd w:id="0"/>
    </w:p>
    <w:p w14:paraId="436F130A" w14:textId="173A48B7" w:rsidR="004C4709" w:rsidRDefault="004C4709" w:rsidP="0045127D">
      <w:pPr>
        <w:autoSpaceDE w:val="0"/>
        <w:autoSpaceDN w:val="0"/>
        <w:adjustRightInd w:val="0"/>
        <w:spacing w:after="0" w:line="240" w:lineRule="auto"/>
        <w:rPr>
          <w:rFonts w:cstheme="minorHAnsi"/>
          <w:szCs w:val="20"/>
          <w:lang w:val="es-AR"/>
        </w:rPr>
      </w:pPr>
    </w:p>
    <w:p w14:paraId="32046567" w14:textId="562ACCA4" w:rsidR="004C4709" w:rsidRPr="00F06C40" w:rsidRDefault="004C4709" w:rsidP="00EF7600">
      <w:pPr>
        <w:autoSpaceDE w:val="0"/>
        <w:autoSpaceDN w:val="0"/>
        <w:adjustRightInd w:val="0"/>
        <w:spacing w:after="0" w:line="240" w:lineRule="auto"/>
        <w:rPr>
          <w:rFonts w:cstheme="minorHAnsi"/>
          <w:lang w:val="es-AR"/>
        </w:rPr>
      </w:pPr>
      <w:r w:rsidRPr="00F06C40">
        <w:rPr>
          <w:rFonts w:cstheme="minorHAnsi"/>
          <w:b/>
          <w:bCs/>
          <w:sz w:val="24"/>
          <w:u w:val="single"/>
          <w:lang w:val="es-AR"/>
        </w:rPr>
        <w:t>Expresión lambda</w:t>
      </w:r>
      <w:r w:rsidRPr="00F06C40">
        <w:rPr>
          <w:rFonts w:cstheme="minorHAnsi"/>
          <w:b/>
          <w:bCs/>
          <w:sz w:val="24"/>
          <w:lang w:val="es-AR"/>
        </w:rPr>
        <w:t xml:space="preserve">: </w:t>
      </w:r>
      <w:r w:rsidRPr="00F06C40">
        <w:rPr>
          <w:rFonts w:cstheme="minorHAnsi"/>
          <w:lang w:val="es-AR"/>
        </w:rPr>
        <w:t xml:space="preserve">función anónima que se puede usar para crear delegados. </w:t>
      </w:r>
      <w:r w:rsidR="000245A7" w:rsidRPr="00F06C40">
        <w:rPr>
          <w:rFonts w:cstheme="minorHAnsi"/>
          <w:lang w:val="es-AR"/>
        </w:rPr>
        <w:t>Permite</w:t>
      </w:r>
      <w:r w:rsidRPr="00F06C40">
        <w:rPr>
          <w:rFonts w:cstheme="minorHAnsi"/>
          <w:lang w:val="es-AR"/>
        </w:rPr>
        <w:t xml:space="preserve"> escribir funciones locales que se pueden pasar como argumentos, o devolver el valor de las llamadas a funciones.</w:t>
      </w:r>
      <w:r w:rsidR="00EF7600" w:rsidRPr="00F06C40">
        <w:rPr>
          <w:rFonts w:cstheme="minorHAnsi"/>
          <w:b/>
          <w:lang w:val="es-AR"/>
        </w:rPr>
        <w:t xml:space="preserve"> Crearla</w:t>
      </w:r>
      <w:r w:rsidR="00EF7600" w:rsidRPr="00F06C40">
        <w:rPr>
          <w:rFonts w:cstheme="minorHAnsi"/>
          <w:lang w:val="es-AR"/>
        </w:rPr>
        <w:t xml:space="preserve">: </w:t>
      </w:r>
      <w:r w:rsidR="000245A7" w:rsidRPr="00F06C40">
        <w:rPr>
          <w:rFonts w:cstheme="minorHAnsi"/>
          <w:lang w:val="es-AR"/>
        </w:rPr>
        <w:t>e</w:t>
      </w:r>
      <w:r w:rsidR="00EF7600" w:rsidRPr="00F06C40">
        <w:rPr>
          <w:rFonts w:cstheme="minorHAnsi"/>
          <w:lang w:val="es-AR"/>
        </w:rPr>
        <w:t xml:space="preserve">specifique los </w:t>
      </w:r>
      <w:r w:rsidR="00EF7600" w:rsidRPr="00F06C40">
        <w:rPr>
          <w:rFonts w:cstheme="minorHAnsi"/>
          <w:b/>
          <w:lang w:val="es-AR"/>
        </w:rPr>
        <w:t>parámetros</w:t>
      </w:r>
      <w:r w:rsidR="00EF7600" w:rsidRPr="00F06C40">
        <w:rPr>
          <w:rFonts w:cstheme="minorHAnsi"/>
          <w:lang w:val="es-AR"/>
        </w:rPr>
        <w:t xml:space="preserve"> de entrada en el lado izquierdo del operador lambda =&gt;,</w:t>
      </w:r>
      <w:r w:rsidR="000245A7" w:rsidRPr="00F06C40">
        <w:rPr>
          <w:rFonts w:cstheme="minorHAnsi"/>
          <w:lang w:val="es-AR"/>
        </w:rPr>
        <w:t xml:space="preserve"> </w:t>
      </w:r>
      <w:r w:rsidR="00EF7600" w:rsidRPr="00F06C40">
        <w:rPr>
          <w:rFonts w:cstheme="minorHAnsi"/>
          <w:lang w:val="es-AR"/>
        </w:rPr>
        <w:t xml:space="preserve">y coloque la </w:t>
      </w:r>
      <w:r w:rsidR="00EF7600" w:rsidRPr="00F06C40">
        <w:rPr>
          <w:rFonts w:cstheme="minorHAnsi"/>
          <w:b/>
          <w:bCs/>
          <w:lang w:val="es-AR"/>
        </w:rPr>
        <w:t xml:space="preserve">expresión o el bloque de instrucciones </w:t>
      </w:r>
      <w:r w:rsidR="00EF7600" w:rsidRPr="00F06C40">
        <w:rPr>
          <w:rFonts w:cstheme="minorHAnsi"/>
          <w:lang w:val="es-AR"/>
        </w:rPr>
        <w:t>en el otro</w:t>
      </w:r>
      <w:r w:rsidR="000245A7" w:rsidRPr="00F06C40">
        <w:rPr>
          <w:rFonts w:cstheme="minorHAnsi"/>
          <w:lang w:val="es-AR"/>
        </w:rPr>
        <w:t xml:space="preserve"> </w:t>
      </w:r>
      <w:r w:rsidR="00EF7600" w:rsidRPr="00F06C40">
        <w:rPr>
          <w:rFonts w:cstheme="minorHAnsi"/>
          <w:lang w:val="es-AR"/>
        </w:rPr>
        <w:t>lado.</w:t>
      </w:r>
    </w:p>
    <w:p w14:paraId="42F99901" w14:textId="0024AE17" w:rsidR="009E5660" w:rsidRDefault="009E5660" w:rsidP="00EF7600">
      <w:pPr>
        <w:autoSpaceDE w:val="0"/>
        <w:autoSpaceDN w:val="0"/>
        <w:adjustRightInd w:val="0"/>
        <w:spacing w:after="0" w:line="240" w:lineRule="auto"/>
        <w:rPr>
          <w:rFonts w:ascii="Verdana" w:hAnsi="Verdana" w:cs="Verdana"/>
          <w:sz w:val="20"/>
          <w:szCs w:val="20"/>
          <w:lang w:val="es-AR"/>
        </w:rPr>
      </w:pPr>
      <w:r>
        <w:rPr>
          <w:noProof/>
          <w:lang w:val="es-AR" w:eastAsia="ja-JP"/>
        </w:rPr>
        <w:drawing>
          <wp:inline distT="0" distB="0" distL="0" distR="0" wp14:anchorId="20C93F4A" wp14:editId="638DB573">
            <wp:extent cx="4448175" cy="209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8175" cy="209550"/>
                    </a:xfrm>
                    <a:prstGeom prst="rect">
                      <a:avLst/>
                    </a:prstGeom>
                  </pic:spPr>
                </pic:pic>
              </a:graphicData>
            </a:graphic>
          </wp:inline>
        </w:drawing>
      </w:r>
      <w:r>
        <w:rPr>
          <w:rFonts w:ascii="Verdana" w:hAnsi="Verdana" w:cs="Verdana"/>
          <w:sz w:val="20"/>
          <w:szCs w:val="20"/>
          <w:lang w:val="es-AR"/>
        </w:rPr>
        <w:br/>
      </w:r>
      <w:r w:rsidR="006D0033">
        <w:rPr>
          <w:noProof/>
          <w:lang w:val="es-AR" w:eastAsia="ja-JP"/>
        </w:rPr>
        <w:drawing>
          <wp:inline distT="0" distB="0" distL="0" distR="0" wp14:anchorId="56860B53" wp14:editId="5B1FFF2D">
            <wp:extent cx="4276725" cy="280441"/>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67779" cy="292969"/>
                    </a:xfrm>
                    <a:prstGeom prst="rect">
                      <a:avLst/>
                    </a:prstGeom>
                  </pic:spPr>
                </pic:pic>
              </a:graphicData>
            </a:graphic>
          </wp:inline>
        </w:drawing>
      </w:r>
    </w:p>
    <w:p w14:paraId="1A374D5F" w14:textId="56A00503" w:rsidR="003240A3" w:rsidRDefault="003240A3" w:rsidP="00EF7600">
      <w:pPr>
        <w:autoSpaceDE w:val="0"/>
        <w:autoSpaceDN w:val="0"/>
        <w:adjustRightInd w:val="0"/>
        <w:spacing w:after="0" w:line="240" w:lineRule="auto"/>
        <w:rPr>
          <w:rFonts w:ascii="Verdana" w:hAnsi="Verdana" w:cs="Verdana"/>
          <w:sz w:val="20"/>
          <w:szCs w:val="20"/>
          <w:lang w:val="es-AR"/>
        </w:rPr>
      </w:pPr>
    </w:p>
    <w:p w14:paraId="53ED2195" w14:textId="31BF677C" w:rsidR="003240A3" w:rsidRPr="00F06C40" w:rsidRDefault="003240A3" w:rsidP="00EF7600">
      <w:pPr>
        <w:autoSpaceDE w:val="0"/>
        <w:autoSpaceDN w:val="0"/>
        <w:adjustRightInd w:val="0"/>
        <w:spacing w:after="0" w:line="240" w:lineRule="auto"/>
        <w:rPr>
          <w:rFonts w:cstheme="minorHAnsi"/>
          <w:b/>
          <w:u w:val="single"/>
          <w:lang w:val="es-AR"/>
        </w:rPr>
      </w:pPr>
      <w:r w:rsidRPr="00F06C40">
        <w:rPr>
          <w:rFonts w:cstheme="minorHAnsi"/>
          <w:b/>
          <w:u w:val="single"/>
          <w:lang w:val="es-AR"/>
        </w:rPr>
        <w:t>Interfaces:</w:t>
      </w:r>
    </w:p>
    <w:p w14:paraId="664B62BD" w14:textId="77777777" w:rsidR="00FC38AB" w:rsidRPr="00F06C40" w:rsidRDefault="003F7CCB" w:rsidP="00585C63">
      <w:pPr>
        <w:autoSpaceDE w:val="0"/>
        <w:autoSpaceDN w:val="0"/>
        <w:adjustRightInd w:val="0"/>
        <w:spacing w:after="0" w:line="240" w:lineRule="auto"/>
        <w:rPr>
          <w:rFonts w:cstheme="minorHAnsi"/>
          <w:lang w:val="es-AR"/>
        </w:rPr>
      </w:pPr>
      <w:r w:rsidRPr="00F06C40">
        <w:rPr>
          <w:rFonts w:cstheme="minorHAnsi"/>
          <w:lang w:val="es-AR"/>
        </w:rPr>
        <w:t>Se utilizan para poder definir propiedades, métodos y eventos que luego deberán implementar aquellas clases que implementen la interfaz</w:t>
      </w:r>
      <w:r w:rsidR="00796F63" w:rsidRPr="00F06C40">
        <w:rPr>
          <w:rFonts w:cstheme="minorHAnsi"/>
          <w:lang w:val="es-AR"/>
        </w:rPr>
        <w:t>.</w:t>
      </w:r>
      <w:r w:rsidR="00560C4D" w:rsidRPr="00F06C40">
        <w:rPr>
          <w:rFonts w:cstheme="minorHAnsi"/>
          <w:lang w:val="es-AR"/>
        </w:rPr>
        <w:br/>
      </w:r>
      <w:r w:rsidR="00560C4D" w:rsidRPr="00F06C40">
        <w:rPr>
          <w:rFonts w:cstheme="minorHAnsi"/>
          <w:i/>
          <w:lang w:val="es-AR"/>
        </w:rPr>
        <w:t>Capacidad del uso de interfaces:</w:t>
      </w:r>
    </w:p>
    <w:p w14:paraId="376F8D45" w14:textId="77777777" w:rsidR="00FC38AB" w:rsidRPr="00F06C40" w:rsidRDefault="00773BF2" w:rsidP="00FC38AB">
      <w:pPr>
        <w:pStyle w:val="Prrafodelista"/>
        <w:numPr>
          <w:ilvl w:val="0"/>
          <w:numId w:val="12"/>
        </w:numPr>
        <w:autoSpaceDE w:val="0"/>
        <w:autoSpaceDN w:val="0"/>
        <w:adjustRightInd w:val="0"/>
        <w:spacing w:after="0" w:line="240" w:lineRule="auto"/>
        <w:rPr>
          <w:rFonts w:cstheme="minorHAnsi"/>
          <w:lang w:val="es-AR"/>
        </w:rPr>
      </w:pPr>
      <w:r w:rsidRPr="00F06C40">
        <w:rPr>
          <w:rFonts w:cstheme="minorHAnsi"/>
          <w:lang w:val="es-AR"/>
        </w:rPr>
        <w:t xml:space="preserve">Las interfaces tipan, es decir, </w:t>
      </w:r>
      <w:r w:rsidR="00585C63" w:rsidRPr="00F06C40">
        <w:rPr>
          <w:rFonts w:cstheme="minorHAnsi"/>
          <w:lang w:val="es-AR"/>
        </w:rPr>
        <w:t xml:space="preserve">cuando una clase implementa una interfaz también adquiere un nuevo </w:t>
      </w:r>
      <w:r w:rsidR="00585C63" w:rsidRPr="00F06C40">
        <w:rPr>
          <w:rFonts w:cstheme="minorHAnsi"/>
          <w:b/>
          <w:bCs/>
          <w:lang w:val="es-AR"/>
        </w:rPr>
        <w:t>tipo</w:t>
      </w:r>
      <w:r w:rsidR="00585C63" w:rsidRPr="00F06C40">
        <w:rPr>
          <w:rFonts w:cstheme="minorHAnsi"/>
          <w:lang w:val="es-AR"/>
        </w:rPr>
        <w:t xml:space="preserve">, que es el </w:t>
      </w:r>
      <w:r w:rsidR="00585C63" w:rsidRPr="00F06C40">
        <w:rPr>
          <w:rFonts w:cstheme="minorHAnsi"/>
          <w:b/>
          <w:bCs/>
          <w:lang w:val="es-AR"/>
        </w:rPr>
        <w:t xml:space="preserve">tipo </w:t>
      </w:r>
      <w:r w:rsidR="00585C63" w:rsidRPr="00F06C40">
        <w:rPr>
          <w:rFonts w:cstheme="minorHAnsi"/>
          <w:lang w:val="es-AR"/>
        </w:rPr>
        <w:t>de la interfaz</w:t>
      </w:r>
      <w:r w:rsidR="001C1517" w:rsidRPr="00F06C40">
        <w:rPr>
          <w:rFonts w:cstheme="minorHAnsi"/>
          <w:lang w:val="es-AR"/>
        </w:rPr>
        <w:t>.</w:t>
      </w:r>
      <w:r w:rsidR="00BC5EDA" w:rsidRPr="00F06C40">
        <w:rPr>
          <w:rFonts w:cstheme="minorHAnsi"/>
          <w:lang w:val="es-AR"/>
        </w:rPr>
        <w:t xml:space="preserve"> </w:t>
      </w:r>
    </w:p>
    <w:p w14:paraId="2D67DC95" w14:textId="77777777" w:rsidR="00FC38AB" w:rsidRPr="00F06C40" w:rsidRDefault="003E03E5" w:rsidP="00FC38AB">
      <w:pPr>
        <w:pStyle w:val="Prrafodelista"/>
        <w:numPr>
          <w:ilvl w:val="0"/>
          <w:numId w:val="12"/>
        </w:numPr>
        <w:autoSpaceDE w:val="0"/>
        <w:autoSpaceDN w:val="0"/>
        <w:adjustRightInd w:val="0"/>
        <w:spacing w:after="0" w:line="240" w:lineRule="auto"/>
        <w:rPr>
          <w:rFonts w:cstheme="minorHAnsi"/>
          <w:lang w:val="es-AR"/>
        </w:rPr>
      </w:pPr>
      <w:r w:rsidRPr="00F06C40">
        <w:rPr>
          <w:rFonts w:cstheme="minorHAnsi"/>
          <w:lang w:val="es-AR"/>
        </w:rPr>
        <w:t>Permiten que la programación actual pueda interactuar con piezas de código del futuro.</w:t>
      </w:r>
    </w:p>
    <w:p w14:paraId="50970A29" w14:textId="79250BE2" w:rsidR="00560C4D" w:rsidRPr="00F06C40" w:rsidRDefault="00FC38AB" w:rsidP="00585C63">
      <w:pPr>
        <w:pStyle w:val="Prrafodelista"/>
        <w:numPr>
          <w:ilvl w:val="0"/>
          <w:numId w:val="12"/>
        </w:numPr>
        <w:autoSpaceDE w:val="0"/>
        <w:autoSpaceDN w:val="0"/>
        <w:adjustRightInd w:val="0"/>
        <w:spacing w:after="0" w:line="240" w:lineRule="auto"/>
        <w:rPr>
          <w:rFonts w:cstheme="minorHAnsi"/>
          <w:lang w:val="es-AR"/>
        </w:rPr>
      </w:pPr>
      <w:r w:rsidRPr="00F06C40">
        <w:rPr>
          <w:rFonts w:cstheme="minorHAnsi"/>
          <w:lang w:val="es-AR"/>
        </w:rPr>
        <w:t>Pueden crear polimorfismo.</w:t>
      </w:r>
    </w:p>
    <w:p w14:paraId="3D5D1E5F" w14:textId="76F73ED6" w:rsidR="00C15B6D" w:rsidRDefault="00BC5EDA" w:rsidP="00585C63">
      <w:pPr>
        <w:autoSpaceDE w:val="0"/>
        <w:autoSpaceDN w:val="0"/>
        <w:adjustRightInd w:val="0"/>
        <w:spacing w:after="0" w:line="240" w:lineRule="auto"/>
        <w:rPr>
          <w:rFonts w:cstheme="minorHAnsi"/>
          <w:lang w:val="es-AR"/>
        </w:rPr>
      </w:pPr>
      <w:r w:rsidRPr="00F06C40">
        <w:rPr>
          <w:rFonts w:cstheme="minorHAnsi"/>
          <w:lang w:val="es-AR"/>
        </w:rPr>
        <w:t>Utilizamos cinco interfaces:</w:t>
      </w:r>
    </w:p>
    <w:p w14:paraId="06327CAD" w14:textId="77777777" w:rsidR="00F06C40" w:rsidRPr="00F06C40" w:rsidRDefault="00F06C40" w:rsidP="00585C63">
      <w:pPr>
        <w:autoSpaceDE w:val="0"/>
        <w:autoSpaceDN w:val="0"/>
        <w:adjustRightInd w:val="0"/>
        <w:spacing w:after="0" w:line="240" w:lineRule="auto"/>
        <w:rPr>
          <w:rFonts w:cstheme="minorHAnsi"/>
          <w:lang w:val="es-AR"/>
        </w:rPr>
      </w:pPr>
    </w:p>
    <w:p w14:paraId="34956C5C" w14:textId="577AC86E" w:rsidR="0021659C" w:rsidRPr="00F06C40" w:rsidRDefault="001F5C52" w:rsidP="000F47DC">
      <w:pPr>
        <w:autoSpaceDE w:val="0"/>
        <w:autoSpaceDN w:val="0"/>
        <w:adjustRightInd w:val="0"/>
        <w:spacing w:after="0" w:line="240" w:lineRule="auto"/>
        <w:rPr>
          <w:rFonts w:cstheme="minorHAnsi"/>
          <w:lang w:val="es-AR"/>
        </w:rPr>
      </w:pPr>
      <w:r w:rsidRPr="00F06C40">
        <w:rPr>
          <w:rFonts w:cstheme="minorHAnsi"/>
          <w:b/>
          <w:bCs/>
          <w:noProof/>
          <w:lang w:val="es-AR" w:eastAsia="ja-JP"/>
        </w:rPr>
        <mc:AlternateContent>
          <mc:Choice Requires="wps">
            <w:drawing>
              <wp:anchor distT="0" distB="0" distL="114300" distR="114300" simplePos="0" relativeHeight="251669504" behindDoc="0" locked="0" layoutInCell="1" allowOverlap="1" wp14:anchorId="79D2D5CB" wp14:editId="2AED7EB2">
                <wp:simplePos x="0" y="0"/>
                <wp:positionH relativeFrom="column">
                  <wp:posOffset>866775</wp:posOffset>
                </wp:positionH>
                <wp:positionV relativeFrom="paragraph">
                  <wp:posOffset>287655</wp:posOffset>
                </wp:positionV>
                <wp:extent cx="1590675" cy="247650"/>
                <wp:effectExtent l="0" t="0" r="28575" b="19050"/>
                <wp:wrapNone/>
                <wp:docPr id="36" name="Oval 36"/>
                <wp:cNvGraphicFramePr/>
                <a:graphic xmlns:a="http://schemas.openxmlformats.org/drawingml/2006/main">
                  <a:graphicData uri="http://schemas.microsoft.com/office/word/2010/wordprocessingShape">
                    <wps:wsp>
                      <wps:cNvSpPr/>
                      <wps:spPr>
                        <a:xfrm>
                          <a:off x="0" y="0"/>
                          <a:ext cx="1590675" cy="247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2BE5F0A" id="Oval 36" o:spid="_x0000_s1026" style="position:absolute;margin-left:68.25pt;margin-top:22.65pt;width:125.25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" filled="f" strokecolor="red" strokeweight="1pt">
                <v:stroke joinstyle="miter"/>
              </v:oval>
            </w:pict>
          </mc:Fallback>
        </mc:AlternateContent>
      </w:r>
      <w:r w:rsidR="00BC5EDA" w:rsidRPr="00F06C40">
        <w:rPr>
          <w:rFonts w:cstheme="minorHAnsi"/>
          <w:b/>
          <w:bCs/>
          <w:lang w:val="es-AR"/>
        </w:rPr>
        <w:t>I</w:t>
      </w:r>
      <w:r w:rsidR="006B320F" w:rsidRPr="00F06C40">
        <w:rPr>
          <w:rFonts w:cstheme="minorHAnsi"/>
          <w:b/>
          <w:bCs/>
          <w:lang w:val="es-AR"/>
        </w:rPr>
        <w:t>C</w:t>
      </w:r>
      <w:r w:rsidR="00BC5EDA" w:rsidRPr="00F06C40">
        <w:rPr>
          <w:rFonts w:cstheme="minorHAnsi"/>
          <w:b/>
          <w:bCs/>
          <w:lang w:val="es-AR"/>
        </w:rPr>
        <w:t xml:space="preserve">omparable: </w:t>
      </w:r>
      <w:r w:rsidR="000F47DC" w:rsidRPr="00F06C40">
        <w:rPr>
          <w:rFonts w:cstheme="minorHAnsi"/>
          <w:lang w:val="es-AR"/>
        </w:rPr>
        <w:t xml:space="preserve">se utiliza para poder interactuar con el método </w:t>
      </w:r>
      <w:r w:rsidR="000F47DC" w:rsidRPr="00F06C40">
        <w:rPr>
          <w:rFonts w:cstheme="minorHAnsi"/>
          <w:b/>
          <w:bCs/>
          <w:lang w:val="es-AR"/>
        </w:rPr>
        <w:t>“</w:t>
      </w:r>
      <w:proofErr w:type="spellStart"/>
      <w:r w:rsidR="000F47DC" w:rsidRPr="00F06C40">
        <w:rPr>
          <w:rFonts w:cstheme="minorHAnsi"/>
          <w:b/>
          <w:bCs/>
          <w:lang w:val="es-AR"/>
        </w:rPr>
        <w:t>Sort</w:t>
      </w:r>
      <w:proofErr w:type="spellEnd"/>
      <w:r w:rsidR="000F47DC" w:rsidRPr="00F06C40">
        <w:rPr>
          <w:rFonts w:cstheme="minorHAnsi"/>
          <w:b/>
          <w:bCs/>
          <w:lang w:val="es-AR"/>
        </w:rPr>
        <w:t xml:space="preserve">” </w:t>
      </w:r>
      <w:r w:rsidR="000F47DC" w:rsidRPr="00F06C40">
        <w:rPr>
          <w:rFonts w:cstheme="minorHAnsi"/>
          <w:lang w:val="es-AR"/>
        </w:rPr>
        <w:t xml:space="preserve">de la clase </w:t>
      </w:r>
      <w:r w:rsidR="000F47DC" w:rsidRPr="00F06C40">
        <w:rPr>
          <w:rFonts w:cstheme="minorHAnsi"/>
          <w:b/>
          <w:bCs/>
          <w:lang w:val="es-AR"/>
        </w:rPr>
        <w:t xml:space="preserve">“Array” </w:t>
      </w:r>
      <w:r w:rsidR="000F47DC" w:rsidRPr="00F06C40">
        <w:rPr>
          <w:rFonts w:cstheme="minorHAnsi"/>
          <w:lang w:val="es-AR"/>
        </w:rPr>
        <w:t xml:space="preserve">y lograr que un </w:t>
      </w:r>
      <w:r w:rsidR="000F47DC" w:rsidRPr="00F06C40">
        <w:rPr>
          <w:rFonts w:cstheme="minorHAnsi"/>
          <w:b/>
          <w:bCs/>
          <w:lang w:val="es-AR"/>
        </w:rPr>
        <w:t xml:space="preserve">“Array” </w:t>
      </w:r>
      <w:r w:rsidR="000F47DC" w:rsidRPr="00F06C40">
        <w:rPr>
          <w:rFonts w:cstheme="minorHAnsi"/>
          <w:lang w:val="es-AR"/>
        </w:rPr>
        <w:t xml:space="preserve">de un determinado tipo pueda ser ordenado por </w:t>
      </w:r>
      <w:r w:rsidR="000F47DC" w:rsidRPr="00F06C40">
        <w:rPr>
          <w:rFonts w:cstheme="minorHAnsi"/>
          <w:b/>
          <w:lang w:val="es-AR"/>
        </w:rPr>
        <w:t>un</w:t>
      </w:r>
      <w:r w:rsidR="000F47DC" w:rsidRPr="00F06C40">
        <w:rPr>
          <w:rFonts w:cstheme="minorHAnsi"/>
          <w:lang w:val="es-AR"/>
        </w:rPr>
        <w:t xml:space="preserve"> criterio peculiar.</w:t>
      </w:r>
    </w:p>
    <w:p w14:paraId="29C43B7C" w14:textId="39BCB201" w:rsidR="001F5C52" w:rsidRDefault="00F06C40" w:rsidP="000F47DC">
      <w:pPr>
        <w:autoSpaceDE w:val="0"/>
        <w:autoSpaceDN w:val="0"/>
        <w:adjustRightInd w:val="0"/>
        <w:spacing w:after="0" w:line="240" w:lineRule="auto"/>
        <w:rPr>
          <w:rFonts w:ascii="Verdana" w:hAnsi="Verdana" w:cs="Verdana"/>
          <w:sz w:val="19"/>
          <w:szCs w:val="19"/>
          <w:lang w:val="es-AR"/>
        </w:rPr>
      </w:pPr>
      <w:r>
        <w:rPr>
          <w:rFonts w:ascii="Verdana-Bold" w:hAnsi="Verdana-Bold" w:cs="Verdana-Bold"/>
          <w:b/>
          <w:bCs/>
          <w:noProof/>
          <w:sz w:val="19"/>
          <w:szCs w:val="19"/>
          <w:lang w:val="es-AR" w:eastAsia="ja-JP"/>
        </w:rPr>
        <mc:AlternateContent>
          <mc:Choice Requires="wps">
            <w:drawing>
              <wp:anchor distT="0" distB="0" distL="114300" distR="114300" simplePos="0" relativeHeight="251671552" behindDoc="0" locked="0" layoutInCell="1" allowOverlap="1" wp14:anchorId="04357DBF" wp14:editId="48591ACA">
                <wp:simplePos x="0" y="0"/>
                <wp:positionH relativeFrom="column">
                  <wp:posOffset>1019175</wp:posOffset>
                </wp:positionH>
                <wp:positionV relativeFrom="paragraph">
                  <wp:posOffset>842010</wp:posOffset>
                </wp:positionV>
                <wp:extent cx="1590675" cy="247650"/>
                <wp:effectExtent l="0" t="0" r="28575" b="19050"/>
                <wp:wrapNone/>
                <wp:docPr id="37" name="Oval 37"/>
                <wp:cNvGraphicFramePr/>
                <a:graphic xmlns:a="http://schemas.openxmlformats.org/drawingml/2006/main">
                  <a:graphicData uri="http://schemas.microsoft.com/office/word/2010/wordprocessingShape">
                    <wps:wsp>
                      <wps:cNvSpPr/>
                      <wps:spPr>
                        <a:xfrm>
                          <a:off x="0" y="0"/>
                          <a:ext cx="1590675" cy="247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018CE50" id="Oval 37" o:spid="_x0000_s1026" style="position:absolute;margin-left:80.25pt;margin-top:66.3pt;width:125.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" filled="f" strokecolor="red" strokeweight="1pt">
                <v:stroke joinstyle="miter"/>
              </v:oval>
            </w:pict>
          </mc:Fallback>
        </mc:AlternateContent>
      </w:r>
      <w:r w:rsidR="0095725D">
        <w:rPr>
          <w:noProof/>
          <w:lang w:val="es-AR" w:eastAsia="ja-JP"/>
        </w:rPr>
        <mc:AlternateContent>
          <mc:Choice Requires="wps">
            <w:drawing>
              <wp:anchor distT="0" distB="0" distL="114300" distR="114300" simplePos="0" relativeHeight="251678720" behindDoc="0" locked="0" layoutInCell="1" allowOverlap="1" wp14:anchorId="4B2F918F" wp14:editId="28340439">
                <wp:simplePos x="0" y="0"/>
                <wp:positionH relativeFrom="column">
                  <wp:posOffset>3248025</wp:posOffset>
                </wp:positionH>
                <wp:positionV relativeFrom="paragraph">
                  <wp:posOffset>1676400</wp:posOffset>
                </wp:positionV>
                <wp:extent cx="1057275" cy="26670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1057275" cy="266700"/>
                        </a:xfrm>
                        <a:prstGeom prst="rect">
                          <a:avLst/>
                        </a:prstGeom>
                        <a:solidFill>
                          <a:schemeClr val="lt1"/>
                        </a:solidFill>
                        <a:ln w="6350">
                          <a:solidFill>
                            <a:prstClr val="black"/>
                          </a:solidFill>
                        </a:ln>
                      </wps:spPr>
                      <wps:txbx>
                        <w:txbxContent>
                          <w:p w14:paraId="5D180B8E" w14:textId="77777777" w:rsidR="00B87B3B" w:rsidRPr="004E32A1" w:rsidRDefault="00B87B3B" w:rsidP="00B87B3B">
                            <w:pPr>
                              <w:rPr>
                                <w:lang w:val="es-AR"/>
                              </w:rPr>
                            </w:pPr>
                            <w:r>
                              <w:rPr>
                                <w:lang w:val="es-AR"/>
                              </w:rPr>
                              <w:t>La ejecuto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2F918F" id="Text Box 49" o:spid="_x0000_s1034" type="#_x0000_t202" style="position:absolute;margin-left:255.75pt;margin-top:132pt;width:83.2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" fillcolor="white [3201]" strokeweight=".5pt">
                <v:textbox>
                  <w:txbxContent>
                    <w:p w14:paraId="5D180B8E" w14:textId="77777777" w:rsidR="00B87B3B" w:rsidRPr="004E32A1" w:rsidRDefault="00B87B3B" w:rsidP="00B87B3B">
                      <w:pPr>
                        <w:rPr>
                          <w:lang w:val="es-AR"/>
                        </w:rPr>
                      </w:pPr>
                      <w:r>
                        <w:rPr>
                          <w:lang w:val="es-AR"/>
                        </w:rPr>
                        <w:t>La ejecuto</w:t>
                      </w:r>
                    </w:p>
                  </w:txbxContent>
                </v:textbox>
              </v:shape>
            </w:pict>
          </mc:Fallback>
        </mc:AlternateContent>
      </w:r>
      <w:r w:rsidR="0095725D">
        <w:rPr>
          <w:rFonts w:ascii="Verdana-Bold" w:hAnsi="Verdana-Bold" w:cs="Verdana-Bold"/>
          <w:b/>
          <w:bCs/>
          <w:noProof/>
          <w:sz w:val="19"/>
          <w:szCs w:val="19"/>
          <w:lang w:val="es-AR" w:eastAsia="ja-JP"/>
        </w:rPr>
        <mc:AlternateContent>
          <mc:Choice Requires="wps">
            <w:drawing>
              <wp:anchor distT="0" distB="0" distL="114300" distR="114300" simplePos="0" relativeHeight="251672576" behindDoc="0" locked="0" layoutInCell="1" allowOverlap="1" wp14:anchorId="10EE6AEF" wp14:editId="33B54CE1">
                <wp:simplePos x="0" y="0"/>
                <wp:positionH relativeFrom="column">
                  <wp:posOffset>2752725</wp:posOffset>
                </wp:positionH>
                <wp:positionV relativeFrom="paragraph">
                  <wp:posOffset>50800</wp:posOffset>
                </wp:positionV>
                <wp:extent cx="1676400" cy="2571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1676400" cy="257175"/>
                        </a:xfrm>
                        <a:prstGeom prst="rect">
                          <a:avLst/>
                        </a:prstGeom>
                        <a:solidFill>
                          <a:schemeClr val="lt1"/>
                        </a:solidFill>
                        <a:ln w="6350">
                          <a:solidFill>
                            <a:prstClr val="black"/>
                          </a:solidFill>
                        </a:ln>
                      </wps:spPr>
                      <wps:txbx>
                        <w:txbxContent>
                          <w:p w14:paraId="25F5E065" w14:textId="3E6D05CA" w:rsidR="001F5C52" w:rsidRPr="002853C5" w:rsidRDefault="002853C5">
                            <w:pPr>
                              <w:rPr>
                                <w:lang w:val="es-AR"/>
                              </w:rPr>
                            </w:pPr>
                            <w:r>
                              <w:rPr>
                                <w:lang w:val="es-AR"/>
                              </w:rPr>
                              <w:t>Implementa la interfaz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EE6AEF" id="Text Box 38" o:spid="_x0000_s1035" type="#_x0000_t202" style="position:absolute;margin-left:216.75pt;margin-top:4pt;width:132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" fillcolor="white [3201]" strokeweight=".5pt">
                <v:textbox>
                  <w:txbxContent>
                    <w:p w14:paraId="25F5E065" w14:textId="3E6D05CA" w:rsidR="001F5C52" w:rsidRPr="002853C5" w:rsidRDefault="002853C5">
                      <w:pPr>
                        <w:rPr>
                          <w:lang w:val="es-AR"/>
                        </w:rPr>
                      </w:pPr>
                      <w:r>
                        <w:rPr>
                          <w:lang w:val="es-AR"/>
                        </w:rPr>
                        <w:t>Implementa la interfaz</w:t>
                      </w:r>
                    </w:p>
                  </w:txbxContent>
                </v:textbox>
              </v:shape>
            </w:pict>
          </mc:Fallback>
        </mc:AlternateContent>
      </w:r>
      <w:r w:rsidR="0095725D">
        <w:rPr>
          <w:rFonts w:ascii="Verdana-Bold" w:hAnsi="Verdana-Bold" w:cs="Verdana-Bold"/>
          <w:b/>
          <w:bCs/>
          <w:noProof/>
          <w:sz w:val="19"/>
          <w:szCs w:val="19"/>
          <w:lang w:val="es-AR" w:eastAsia="ja-JP"/>
        </w:rPr>
        <mc:AlternateContent>
          <mc:Choice Requires="wps">
            <w:drawing>
              <wp:anchor distT="0" distB="0" distL="114300" distR="114300" simplePos="0" relativeHeight="251673600" behindDoc="0" locked="0" layoutInCell="1" allowOverlap="1" wp14:anchorId="50ABB5DC" wp14:editId="4F22B3B5">
                <wp:simplePos x="0" y="0"/>
                <wp:positionH relativeFrom="column">
                  <wp:posOffset>2771140</wp:posOffset>
                </wp:positionH>
                <wp:positionV relativeFrom="paragraph">
                  <wp:posOffset>803910</wp:posOffset>
                </wp:positionV>
                <wp:extent cx="2428875" cy="32385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2428875" cy="323850"/>
                        </a:xfrm>
                        <a:prstGeom prst="rect">
                          <a:avLst/>
                        </a:prstGeom>
                        <a:solidFill>
                          <a:schemeClr val="lt1"/>
                        </a:solidFill>
                        <a:ln w="6350">
                          <a:solidFill>
                            <a:prstClr val="black"/>
                          </a:solidFill>
                        </a:ln>
                      </wps:spPr>
                      <wps:txbx>
                        <w:txbxContent>
                          <w:p w14:paraId="343C13F6" w14:textId="5E3BA079" w:rsidR="002853C5" w:rsidRPr="002853C5" w:rsidRDefault="002853C5">
                            <w:pPr>
                              <w:rPr>
                                <w:lang w:val="es-AR"/>
                              </w:rPr>
                            </w:pPr>
                            <w:r>
                              <w:rPr>
                                <w:lang w:val="es-AR"/>
                              </w:rPr>
                              <w:t>Implementa lo que posee la interfaz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ABB5DC" id="Text Box 39" o:spid="_x0000_s1036" type="#_x0000_t202" style="position:absolute;margin-left:218.2pt;margin-top:63.3pt;width:191.2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" fillcolor="white [3201]" strokeweight=".5pt">
                <v:textbox>
                  <w:txbxContent>
                    <w:p w14:paraId="343C13F6" w14:textId="5E3BA079" w:rsidR="002853C5" w:rsidRPr="002853C5" w:rsidRDefault="002853C5">
                      <w:pPr>
                        <w:rPr>
                          <w:lang w:val="es-AR"/>
                        </w:rPr>
                      </w:pPr>
                      <w:r>
                        <w:rPr>
                          <w:lang w:val="es-AR"/>
                        </w:rPr>
                        <w:t>Implementa lo que posee la interfaz</w:t>
                      </w:r>
                    </w:p>
                  </w:txbxContent>
                </v:textbox>
              </v:shape>
            </w:pict>
          </mc:Fallback>
        </mc:AlternateContent>
      </w:r>
      <w:r w:rsidR="001F5C52">
        <w:rPr>
          <w:noProof/>
          <w:lang w:val="es-AR" w:eastAsia="ja-JP"/>
        </w:rPr>
        <w:drawing>
          <wp:inline distT="0" distB="0" distL="0" distR="0" wp14:anchorId="4AA919A5" wp14:editId="613771DA">
            <wp:extent cx="4638675" cy="149172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2757" cy="1505898"/>
                    </a:xfrm>
                    <a:prstGeom prst="rect">
                      <a:avLst/>
                    </a:prstGeom>
                  </pic:spPr>
                </pic:pic>
              </a:graphicData>
            </a:graphic>
          </wp:inline>
        </w:drawing>
      </w:r>
      <w:r w:rsidR="00B87B3B">
        <w:rPr>
          <w:rFonts w:ascii="Verdana" w:hAnsi="Verdana" w:cs="Verdana"/>
          <w:sz w:val="19"/>
          <w:szCs w:val="19"/>
          <w:lang w:val="es-AR"/>
        </w:rPr>
        <w:br/>
      </w:r>
      <w:r w:rsidR="00B87B3B">
        <w:rPr>
          <w:noProof/>
          <w:lang w:val="es-AR" w:eastAsia="ja-JP"/>
        </w:rPr>
        <w:drawing>
          <wp:inline distT="0" distB="0" distL="0" distR="0" wp14:anchorId="5B3A4D5D" wp14:editId="66B6D3DB">
            <wp:extent cx="3228975" cy="6477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8975" cy="647700"/>
                    </a:xfrm>
                    <a:prstGeom prst="rect">
                      <a:avLst/>
                    </a:prstGeom>
                  </pic:spPr>
                </pic:pic>
              </a:graphicData>
            </a:graphic>
          </wp:inline>
        </w:drawing>
      </w:r>
    </w:p>
    <w:p w14:paraId="5D18CC4A" w14:textId="1EA74EF9" w:rsidR="0021659C" w:rsidRPr="000F47DC" w:rsidRDefault="0021659C" w:rsidP="000F47DC">
      <w:pPr>
        <w:autoSpaceDE w:val="0"/>
        <w:autoSpaceDN w:val="0"/>
        <w:adjustRightInd w:val="0"/>
        <w:spacing w:after="0" w:line="240" w:lineRule="auto"/>
        <w:rPr>
          <w:rFonts w:ascii="Verdana" w:hAnsi="Verdana" w:cs="Verdana"/>
          <w:sz w:val="19"/>
          <w:szCs w:val="19"/>
          <w:lang w:val="es-AR"/>
        </w:rPr>
      </w:pPr>
      <w:r>
        <w:rPr>
          <w:noProof/>
          <w:lang w:val="es-AR" w:eastAsia="ja-JP"/>
        </w:rPr>
        <w:lastRenderedPageBreak/>
        <w:drawing>
          <wp:inline distT="0" distB="0" distL="0" distR="0" wp14:anchorId="138D683F" wp14:editId="32E4FECC">
            <wp:extent cx="5895975" cy="143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5975" cy="1438275"/>
                    </a:xfrm>
                    <a:prstGeom prst="rect">
                      <a:avLst/>
                    </a:prstGeom>
                  </pic:spPr>
                </pic:pic>
              </a:graphicData>
            </a:graphic>
          </wp:inline>
        </w:drawing>
      </w:r>
    </w:p>
    <w:p w14:paraId="11422264" w14:textId="7C3817CF" w:rsidR="00BC5EDA" w:rsidRPr="007D71D6" w:rsidRDefault="00BC5EDA" w:rsidP="00C15B6D">
      <w:pPr>
        <w:autoSpaceDE w:val="0"/>
        <w:autoSpaceDN w:val="0"/>
        <w:adjustRightInd w:val="0"/>
        <w:spacing w:after="0" w:line="240" w:lineRule="auto"/>
        <w:rPr>
          <w:rFonts w:cstheme="minorHAnsi"/>
          <w:b/>
          <w:bCs/>
          <w:lang w:val="es-AR"/>
        </w:rPr>
      </w:pPr>
      <w:r w:rsidRPr="007D71D6">
        <w:rPr>
          <w:rFonts w:cstheme="minorHAnsi"/>
          <w:b/>
          <w:bCs/>
          <w:sz w:val="24"/>
          <w:lang w:val="es-AR"/>
        </w:rPr>
        <w:t>I</w:t>
      </w:r>
      <w:r w:rsidR="006B320F" w:rsidRPr="007D71D6">
        <w:rPr>
          <w:rFonts w:cstheme="minorHAnsi"/>
          <w:b/>
          <w:bCs/>
          <w:sz w:val="24"/>
          <w:lang w:val="es-AR"/>
        </w:rPr>
        <w:t>C</w:t>
      </w:r>
      <w:r w:rsidRPr="007D71D6">
        <w:rPr>
          <w:rFonts w:cstheme="minorHAnsi"/>
          <w:b/>
          <w:bCs/>
          <w:sz w:val="24"/>
          <w:lang w:val="es-AR"/>
        </w:rPr>
        <w:t>omparer</w:t>
      </w:r>
      <w:r w:rsidR="006B320F" w:rsidRPr="007D71D6">
        <w:rPr>
          <w:rFonts w:cstheme="minorHAnsi"/>
          <w:b/>
          <w:bCs/>
          <w:sz w:val="24"/>
          <w:lang w:val="es-AR"/>
        </w:rPr>
        <w:t xml:space="preserve">: </w:t>
      </w:r>
      <w:r w:rsidR="00C15B6D" w:rsidRPr="007D71D6">
        <w:rPr>
          <w:rFonts w:cstheme="minorHAnsi"/>
          <w:lang w:val="es-AR"/>
        </w:rPr>
        <w:t>Deseamos ordenar por más de un criterio a la vez.</w:t>
      </w:r>
      <w:r w:rsidR="00303B41" w:rsidRPr="007D71D6">
        <w:rPr>
          <w:rFonts w:cstheme="minorHAnsi"/>
          <w:lang w:val="es-AR"/>
        </w:rPr>
        <w:t xml:space="preserve"> Debe utilizarse con clases anidadas (clase dentro de otra clase).</w:t>
      </w:r>
      <w:r w:rsidR="00C15B6D" w:rsidRPr="007D71D6">
        <w:rPr>
          <w:rFonts w:cstheme="minorHAnsi"/>
          <w:lang w:val="es-AR"/>
        </w:rPr>
        <w:t xml:space="preserve"> </w:t>
      </w:r>
      <w:r w:rsidR="0080086D" w:rsidRPr="007D71D6">
        <w:rPr>
          <w:rFonts w:cstheme="minorHAnsi"/>
          <w:lang w:val="es-AR"/>
        </w:rPr>
        <w:t xml:space="preserve">Esta interfaz define el método </w:t>
      </w:r>
      <w:r w:rsidR="0080086D" w:rsidRPr="007D71D6">
        <w:rPr>
          <w:rFonts w:cstheme="minorHAnsi"/>
          <w:b/>
          <w:bCs/>
          <w:lang w:val="es-AR"/>
        </w:rPr>
        <w:t xml:space="preserve">Compare, </w:t>
      </w:r>
      <w:r w:rsidR="0080086D" w:rsidRPr="007D71D6">
        <w:rPr>
          <w:rFonts w:cstheme="minorHAnsi"/>
          <w:lang w:val="es-AR"/>
        </w:rPr>
        <w:t xml:space="preserve">el cual posee dos parámetros </w:t>
      </w:r>
      <w:r w:rsidR="0080086D" w:rsidRPr="007D71D6">
        <w:rPr>
          <w:rFonts w:cstheme="minorHAnsi"/>
          <w:b/>
          <w:bCs/>
          <w:lang w:val="es-AR"/>
        </w:rPr>
        <w:t xml:space="preserve">X </w:t>
      </w:r>
      <w:r w:rsidR="0080086D" w:rsidRPr="007D71D6">
        <w:rPr>
          <w:rFonts w:cstheme="minorHAnsi"/>
          <w:lang w:val="es-AR"/>
        </w:rPr>
        <w:t xml:space="preserve">e </w:t>
      </w:r>
      <w:r w:rsidR="0080086D" w:rsidRPr="007D71D6">
        <w:rPr>
          <w:rFonts w:cstheme="minorHAnsi"/>
          <w:b/>
          <w:bCs/>
          <w:lang w:val="es-AR"/>
        </w:rPr>
        <w:t xml:space="preserve">Y. </w:t>
      </w:r>
    </w:p>
    <w:p w14:paraId="66D10F99" w14:textId="7A3A6D94" w:rsidR="00016F5E" w:rsidRDefault="00016F5E" w:rsidP="00C15B6D">
      <w:pPr>
        <w:autoSpaceDE w:val="0"/>
        <w:autoSpaceDN w:val="0"/>
        <w:adjustRightInd w:val="0"/>
        <w:spacing w:after="0" w:line="240" w:lineRule="auto"/>
        <w:rPr>
          <w:rFonts w:ascii="Verdana" w:hAnsi="Verdana" w:cs="Verdana"/>
          <w:sz w:val="19"/>
          <w:szCs w:val="19"/>
          <w:lang w:val="es-AR"/>
        </w:rPr>
      </w:pPr>
      <w:r>
        <w:rPr>
          <w:noProof/>
          <w:lang w:val="es-AR" w:eastAsia="ja-JP"/>
        </w:rPr>
        <w:drawing>
          <wp:inline distT="0" distB="0" distL="0" distR="0" wp14:anchorId="400945F8" wp14:editId="2BEE17CA">
            <wp:extent cx="4467225" cy="7048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7225" cy="704850"/>
                    </a:xfrm>
                    <a:prstGeom prst="rect">
                      <a:avLst/>
                    </a:prstGeom>
                  </pic:spPr>
                </pic:pic>
              </a:graphicData>
            </a:graphic>
          </wp:inline>
        </w:drawing>
      </w:r>
    </w:p>
    <w:p w14:paraId="2E8AB06A" w14:textId="6BF7A1B5" w:rsidR="00E803B2" w:rsidRDefault="004E32A1" w:rsidP="00C15B6D">
      <w:pPr>
        <w:autoSpaceDE w:val="0"/>
        <w:autoSpaceDN w:val="0"/>
        <w:adjustRightInd w:val="0"/>
        <w:spacing w:after="0" w:line="240" w:lineRule="auto"/>
        <w:rPr>
          <w:rFonts w:ascii="Verdana" w:hAnsi="Verdana" w:cs="Verdana"/>
          <w:sz w:val="19"/>
          <w:szCs w:val="19"/>
          <w:lang w:val="es-AR"/>
        </w:rPr>
      </w:pPr>
      <w:r>
        <w:rPr>
          <w:noProof/>
          <w:lang w:val="es-AR" w:eastAsia="ja-JP"/>
        </w:rPr>
        <mc:AlternateContent>
          <mc:Choice Requires="wps">
            <w:drawing>
              <wp:anchor distT="0" distB="0" distL="114300" distR="114300" simplePos="0" relativeHeight="251675648" behindDoc="0" locked="0" layoutInCell="1" allowOverlap="1" wp14:anchorId="16039218" wp14:editId="350D3E63">
                <wp:simplePos x="0" y="0"/>
                <wp:positionH relativeFrom="column">
                  <wp:posOffset>2962275</wp:posOffset>
                </wp:positionH>
                <wp:positionV relativeFrom="paragraph">
                  <wp:posOffset>363855</wp:posOffset>
                </wp:positionV>
                <wp:extent cx="1638300" cy="23812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1638300" cy="238125"/>
                        </a:xfrm>
                        <a:prstGeom prst="rect">
                          <a:avLst/>
                        </a:prstGeom>
                        <a:solidFill>
                          <a:schemeClr val="lt1"/>
                        </a:solidFill>
                        <a:ln w="6350">
                          <a:solidFill>
                            <a:prstClr val="black"/>
                          </a:solidFill>
                        </a:ln>
                      </wps:spPr>
                      <wps:txbx>
                        <w:txbxContent>
                          <w:p w14:paraId="6F211AC3" w14:textId="317CE3E0" w:rsidR="004E32A1" w:rsidRPr="004E32A1" w:rsidRDefault="004E32A1">
                            <w:pPr>
                              <w:rPr>
                                <w:lang w:val="es-AR"/>
                              </w:rPr>
                            </w:pPr>
                            <w:r>
                              <w:rPr>
                                <w:lang w:val="es-AR"/>
                              </w:rPr>
                              <w:t>Implemento lo que 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039218" id="Text Box 46" o:spid="_x0000_s1037" type="#_x0000_t202" style="position:absolute;margin-left:233.25pt;margin-top:28.65pt;width:129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7FXTwIAAKs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" fillcolor="white [3201]" strokeweight=".5pt">
                <v:textbox>
                  <w:txbxContent>
                    <w:p w14:paraId="6F211AC3" w14:textId="317CE3E0" w:rsidR="004E32A1" w:rsidRPr="004E32A1" w:rsidRDefault="004E32A1">
                      <w:pPr>
                        <w:rPr>
                          <w:lang w:val="es-AR"/>
                        </w:rPr>
                      </w:pPr>
                      <w:r>
                        <w:rPr>
                          <w:lang w:val="es-AR"/>
                        </w:rPr>
                        <w:t>Implemento lo que tiene</w:t>
                      </w:r>
                    </w:p>
                  </w:txbxContent>
                </v:textbox>
              </v:shape>
            </w:pict>
          </mc:Fallback>
        </mc:AlternateContent>
      </w:r>
      <w:r>
        <w:rPr>
          <w:noProof/>
          <w:lang w:val="es-AR" w:eastAsia="ja-JP"/>
        </w:rPr>
        <mc:AlternateContent>
          <mc:Choice Requires="wps">
            <w:drawing>
              <wp:anchor distT="0" distB="0" distL="114300" distR="114300" simplePos="0" relativeHeight="251674624" behindDoc="0" locked="0" layoutInCell="1" allowOverlap="1" wp14:anchorId="298E1E7E" wp14:editId="7315C5E5">
                <wp:simplePos x="0" y="0"/>
                <wp:positionH relativeFrom="column">
                  <wp:posOffset>3343275</wp:posOffset>
                </wp:positionH>
                <wp:positionV relativeFrom="paragraph">
                  <wp:posOffset>11430</wp:posOffset>
                </wp:positionV>
                <wp:extent cx="1323975" cy="2476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323975" cy="247650"/>
                        </a:xfrm>
                        <a:prstGeom prst="rect">
                          <a:avLst/>
                        </a:prstGeom>
                        <a:solidFill>
                          <a:schemeClr val="lt1"/>
                        </a:solidFill>
                        <a:ln w="6350">
                          <a:solidFill>
                            <a:prstClr val="black"/>
                          </a:solidFill>
                        </a:ln>
                      </wps:spPr>
                      <wps:txbx>
                        <w:txbxContent>
                          <w:p w14:paraId="43C44B16" w14:textId="46EADC25" w:rsidR="004E32A1" w:rsidRPr="004E32A1" w:rsidRDefault="004E32A1">
                            <w:pPr>
                              <w:rPr>
                                <w:lang w:val="es-AR"/>
                              </w:rPr>
                            </w:pPr>
                            <w:r>
                              <w:rPr>
                                <w:lang w:val="es-AR"/>
                              </w:rPr>
                              <w:t>Creo la interfaz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8E1E7E" id="Text Box 45" o:spid="_x0000_s1038" type="#_x0000_t202" style="position:absolute;margin-left:263.25pt;margin-top:.9pt;width:104.25pt;height:1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" fillcolor="white [3201]" strokeweight=".5pt">
                <v:textbox>
                  <w:txbxContent>
                    <w:p w14:paraId="43C44B16" w14:textId="46EADC25" w:rsidR="004E32A1" w:rsidRPr="004E32A1" w:rsidRDefault="004E32A1">
                      <w:pPr>
                        <w:rPr>
                          <w:lang w:val="es-AR"/>
                        </w:rPr>
                      </w:pPr>
                      <w:r>
                        <w:rPr>
                          <w:lang w:val="es-AR"/>
                        </w:rPr>
                        <w:t>Creo la interfaz</w:t>
                      </w:r>
                    </w:p>
                  </w:txbxContent>
                </v:textbox>
              </v:shape>
            </w:pict>
          </mc:Fallback>
        </mc:AlternateContent>
      </w:r>
      <w:r w:rsidR="00E803B2">
        <w:rPr>
          <w:noProof/>
          <w:lang w:val="es-AR" w:eastAsia="ja-JP"/>
        </w:rPr>
        <w:drawing>
          <wp:inline distT="0" distB="0" distL="0" distR="0" wp14:anchorId="0AA3C911" wp14:editId="48655117">
            <wp:extent cx="4629150" cy="2371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29150" cy="2371725"/>
                    </a:xfrm>
                    <a:prstGeom prst="rect">
                      <a:avLst/>
                    </a:prstGeom>
                  </pic:spPr>
                </pic:pic>
              </a:graphicData>
            </a:graphic>
          </wp:inline>
        </w:drawing>
      </w:r>
    </w:p>
    <w:p w14:paraId="414C0ACE" w14:textId="75D5DC1F" w:rsidR="004E32A1" w:rsidRDefault="004E32A1" w:rsidP="00C15B6D">
      <w:pPr>
        <w:autoSpaceDE w:val="0"/>
        <w:autoSpaceDN w:val="0"/>
        <w:adjustRightInd w:val="0"/>
        <w:spacing w:after="0" w:line="240" w:lineRule="auto"/>
        <w:rPr>
          <w:rFonts w:ascii="Verdana" w:hAnsi="Verdana" w:cs="Verdana"/>
          <w:sz w:val="19"/>
          <w:szCs w:val="19"/>
          <w:lang w:val="es-AR"/>
        </w:rPr>
      </w:pPr>
      <w:r>
        <w:rPr>
          <w:noProof/>
          <w:lang w:val="es-AR" w:eastAsia="ja-JP"/>
        </w:rPr>
        <mc:AlternateContent>
          <mc:Choice Requires="wps">
            <w:drawing>
              <wp:anchor distT="0" distB="0" distL="114300" distR="114300" simplePos="0" relativeHeight="251676672" behindDoc="0" locked="0" layoutInCell="1" allowOverlap="1" wp14:anchorId="286A979C" wp14:editId="016BE2F6">
                <wp:simplePos x="0" y="0"/>
                <wp:positionH relativeFrom="column">
                  <wp:posOffset>3276600</wp:posOffset>
                </wp:positionH>
                <wp:positionV relativeFrom="paragraph">
                  <wp:posOffset>306705</wp:posOffset>
                </wp:positionV>
                <wp:extent cx="1057275" cy="2667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057275" cy="266700"/>
                        </a:xfrm>
                        <a:prstGeom prst="rect">
                          <a:avLst/>
                        </a:prstGeom>
                        <a:solidFill>
                          <a:schemeClr val="lt1"/>
                        </a:solidFill>
                        <a:ln w="6350">
                          <a:solidFill>
                            <a:prstClr val="black"/>
                          </a:solidFill>
                        </a:ln>
                      </wps:spPr>
                      <wps:txbx>
                        <w:txbxContent>
                          <w:p w14:paraId="57B42571" w14:textId="44B52159" w:rsidR="004E32A1" w:rsidRPr="004E32A1" w:rsidRDefault="004E32A1">
                            <w:pPr>
                              <w:rPr>
                                <w:lang w:val="es-AR"/>
                              </w:rPr>
                            </w:pPr>
                            <w:r>
                              <w:rPr>
                                <w:lang w:val="es-AR"/>
                              </w:rPr>
                              <w:t>La ejecuto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6A979C" id="Text Box 47" o:spid="_x0000_s1039" type="#_x0000_t202" style="position:absolute;margin-left:258pt;margin-top:24.15pt;width:83.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" fillcolor="white [3201]" strokeweight=".5pt">
                <v:textbox>
                  <w:txbxContent>
                    <w:p w14:paraId="57B42571" w14:textId="44B52159" w:rsidR="004E32A1" w:rsidRPr="004E32A1" w:rsidRDefault="004E32A1">
                      <w:pPr>
                        <w:rPr>
                          <w:lang w:val="es-AR"/>
                        </w:rPr>
                      </w:pPr>
                      <w:r>
                        <w:rPr>
                          <w:lang w:val="es-AR"/>
                        </w:rPr>
                        <w:t>La ejecuto</w:t>
                      </w:r>
                    </w:p>
                  </w:txbxContent>
                </v:textbox>
              </v:shape>
            </w:pict>
          </mc:Fallback>
        </mc:AlternateContent>
      </w:r>
      <w:r>
        <w:rPr>
          <w:noProof/>
          <w:lang w:val="es-AR" w:eastAsia="ja-JP"/>
        </w:rPr>
        <w:drawing>
          <wp:inline distT="0" distB="0" distL="0" distR="0" wp14:anchorId="79AB7C72" wp14:editId="42D20C90">
            <wp:extent cx="322897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8975" cy="647700"/>
                    </a:xfrm>
                    <a:prstGeom prst="rect">
                      <a:avLst/>
                    </a:prstGeom>
                  </pic:spPr>
                </pic:pic>
              </a:graphicData>
            </a:graphic>
          </wp:inline>
        </w:drawing>
      </w:r>
    </w:p>
    <w:p w14:paraId="4EB7A935" w14:textId="77777777" w:rsidR="00016F5E" w:rsidRPr="00C15B6D" w:rsidRDefault="00016F5E" w:rsidP="00C15B6D">
      <w:pPr>
        <w:autoSpaceDE w:val="0"/>
        <w:autoSpaceDN w:val="0"/>
        <w:adjustRightInd w:val="0"/>
        <w:spacing w:after="0" w:line="240" w:lineRule="auto"/>
        <w:rPr>
          <w:rFonts w:ascii="Verdana" w:hAnsi="Verdana" w:cs="Verdana"/>
          <w:sz w:val="19"/>
          <w:szCs w:val="19"/>
          <w:lang w:val="es-AR"/>
        </w:rPr>
      </w:pPr>
    </w:p>
    <w:p w14:paraId="28B15480" w14:textId="6F5CDB71" w:rsidR="00E9384B" w:rsidRPr="007D71D6" w:rsidRDefault="00BC5EDA" w:rsidP="00E9384B">
      <w:pPr>
        <w:autoSpaceDE w:val="0"/>
        <w:autoSpaceDN w:val="0"/>
        <w:adjustRightInd w:val="0"/>
        <w:spacing w:after="0" w:line="240" w:lineRule="auto"/>
        <w:rPr>
          <w:rFonts w:cstheme="minorHAnsi"/>
          <w:b/>
          <w:bCs/>
          <w:lang w:val="es-AR"/>
        </w:rPr>
      </w:pPr>
      <w:r w:rsidRPr="007D71D6">
        <w:rPr>
          <w:rFonts w:cstheme="minorHAnsi"/>
          <w:b/>
          <w:bCs/>
          <w:sz w:val="24"/>
          <w:lang w:val="es-AR"/>
        </w:rPr>
        <w:t>IClonable</w:t>
      </w:r>
      <w:r w:rsidR="0095725D" w:rsidRPr="007D71D6">
        <w:rPr>
          <w:rFonts w:cstheme="minorHAnsi"/>
          <w:b/>
          <w:bCs/>
          <w:sz w:val="24"/>
          <w:lang w:val="es-AR"/>
        </w:rPr>
        <w:t xml:space="preserve">: </w:t>
      </w:r>
      <w:r w:rsidR="007D71D6" w:rsidRPr="007D71D6">
        <w:rPr>
          <w:rFonts w:cstheme="minorHAnsi"/>
          <w:b/>
          <w:bCs/>
          <w:sz w:val="24"/>
          <w:lang w:val="es-AR"/>
        </w:rPr>
        <w:t xml:space="preserve"> </w:t>
      </w:r>
      <w:r w:rsidR="00F14807" w:rsidRPr="007D71D6">
        <w:rPr>
          <w:rFonts w:cstheme="minorHAnsi"/>
          <w:lang w:val="es-AR"/>
        </w:rPr>
        <w:t xml:space="preserve">Permite realizar la clonación de objetos. Crea una nueva instancia de una clase con el mismo estado de una instancia existente. Contiene el método </w:t>
      </w:r>
      <w:r w:rsidR="00F14807" w:rsidRPr="007D71D6">
        <w:rPr>
          <w:rFonts w:cstheme="minorHAnsi"/>
          <w:b/>
          <w:bCs/>
          <w:lang w:val="es-AR"/>
        </w:rPr>
        <w:t>Clone</w:t>
      </w:r>
      <w:r w:rsidR="00F14807" w:rsidRPr="007D71D6">
        <w:rPr>
          <w:rFonts w:cstheme="minorHAnsi"/>
          <w:lang w:val="es-AR"/>
        </w:rPr>
        <w:t>. La clonación se puede realiza</w:t>
      </w:r>
      <w:r w:rsidR="00E9384B" w:rsidRPr="007D71D6">
        <w:rPr>
          <w:rFonts w:cstheme="minorHAnsi"/>
          <w:lang w:val="es-AR"/>
        </w:rPr>
        <w:t>r:</w:t>
      </w:r>
    </w:p>
    <w:p w14:paraId="16CBC3AA" w14:textId="497CE42F" w:rsidR="00383C51" w:rsidRPr="00685B05" w:rsidRDefault="00E9384B" w:rsidP="00383C51">
      <w:pPr>
        <w:pStyle w:val="Prrafodelista"/>
        <w:numPr>
          <w:ilvl w:val="0"/>
          <w:numId w:val="13"/>
        </w:numPr>
        <w:autoSpaceDE w:val="0"/>
        <w:autoSpaceDN w:val="0"/>
        <w:adjustRightInd w:val="0"/>
        <w:spacing w:after="0" w:line="240" w:lineRule="auto"/>
        <w:rPr>
          <w:rFonts w:cstheme="minorHAnsi"/>
          <w:b/>
          <w:bCs/>
          <w:lang w:val="es-AR"/>
        </w:rPr>
      </w:pPr>
      <w:r w:rsidRPr="007D71D6">
        <w:rPr>
          <w:rFonts w:cstheme="minorHAnsi"/>
          <w:b/>
          <w:bCs/>
          <w:lang w:val="es-AR"/>
        </w:rPr>
        <w:t>C</w:t>
      </w:r>
      <w:r w:rsidR="00F14807" w:rsidRPr="007D71D6">
        <w:rPr>
          <w:rFonts w:cstheme="minorHAnsi"/>
          <w:b/>
          <w:bCs/>
          <w:lang w:val="es-AR"/>
        </w:rPr>
        <w:t>lonación superficial</w:t>
      </w:r>
      <w:r w:rsidR="006D760C" w:rsidRPr="007D71D6">
        <w:rPr>
          <w:rFonts w:cstheme="minorHAnsi"/>
          <w:b/>
          <w:bCs/>
          <w:lang w:val="es-AR"/>
        </w:rPr>
        <w:t xml:space="preserve">: </w:t>
      </w:r>
      <w:r w:rsidR="006D760C" w:rsidRPr="007D71D6">
        <w:rPr>
          <w:rFonts w:cstheme="minorHAnsi"/>
          <w:b/>
          <w:i/>
          <w:lang w:val="es-AR"/>
        </w:rPr>
        <w:t>MemberwiseClone</w:t>
      </w:r>
      <w:r w:rsidR="006D760C" w:rsidRPr="007D71D6">
        <w:rPr>
          <w:rFonts w:cstheme="minorHAnsi"/>
          <w:lang w:val="es-AR"/>
        </w:rPr>
        <w:t xml:space="preserve"> crea una copia superficial, crea un nuevo objeto y copia los valores de los campos no estáticos del objeto</w:t>
      </w:r>
      <w:r w:rsidR="004176D2" w:rsidRPr="007D71D6">
        <w:rPr>
          <w:rFonts w:cstheme="minorHAnsi"/>
          <w:lang w:val="es-AR"/>
        </w:rPr>
        <w:t xml:space="preserve"> </w:t>
      </w:r>
      <w:r w:rsidR="006D760C" w:rsidRPr="007D71D6">
        <w:rPr>
          <w:rFonts w:cstheme="minorHAnsi"/>
          <w:lang w:val="es-AR"/>
        </w:rPr>
        <w:t>actual al nuevo objeto.</w:t>
      </w:r>
      <w:r w:rsidR="00383C51" w:rsidRPr="007D71D6">
        <w:rPr>
          <w:rFonts w:cstheme="minorHAnsi"/>
          <w:lang w:val="es-AR"/>
        </w:rPr>
        <w:t xml:space="preserve"> Si un campo es un tipo </w:t>
      </w:r>
      <w:r w:rsidR="00383C51" w:rsidRPr="007D71D6">
        <w:rPr>
          <w:rFonts w:cstheme="minorHAnsi"/>
          <w:b/>
          <w:lang w:val="es-AR"/>
        </w:rPr>
        <w:t>por valor</w:t>
      </w:r>
      <w:r w:rsidR="00383C51" w:rsidRPr="007D71D6">
        <w:rPr>
          <w:rFonts w:cstheme="minorHAnsi"/>
          <w:lang w:val="es-AR"/>
        </w:rPr>
        <w:t xml:space="preserve"> se realiza una copia del campo. Si un campo es un tipo </w:t>
      </w:r>
      <w:r w:rsidR="00383C51" w:rsidRPr="007D71D6">
        <w:rPr>
          <w:rFonts w:cstheme="minorHAnsi"/>
          <w:b/>
          <w:lang w:val="es-AR"/>
        </w:rPr>
        <w:t>por referencia</w:t>
      </w:r>
      <w:r w:rsidR="00383C51" w:rsidRPr="007D71D6">
        <w:rPr>
          <w:rFonts w:cstheme="minorHAnsi"/>
          <w:lang w:val="es-AR"/>
        </w:rPr>
        <w:t>, la referencia se copia, pero el objeto al que se hace referencia no.</w:t>
      </w:r>
      <w:r w:rsidR="003F3E95">
        <w:rPr>
          <w:rFonts w:cstheme="minorHAnsi"/>
          <w:lang w:val="es-AR"/>
        </w:rPr>
        <w:br/>
      </w:r>
      <w:r w:rsidR="003F3E95">
        <w:rPr>
          <w:noProof/>
          <w:lang w:val="es-AR" w:eastAsia="ja-JP"/>
        </w:rPr>
        <w:drawing>
          <wp:inline distT="0" distB="0" distL="0" distR="0" wp14:anchorId="5F62087B" wp14:editId="1FCC9F73">
            <wp:extent cx="2409825" cy="15716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24398" cy="1581129"/>
                    </a:xfrm>
                    <a:prstGeom prst="rect">
                      <a:avLst/>
                    </a:prstGeom>
                  </pic:spPr>
                </pic:pic>
              </a:graphicData>
            </a:graphic>
          </wp:inline>
        </w:drawing>
      </w:r>
      <w:r w:rsidR="00BA6A65">
        <w:rPr>
          <w:noProof/>
          <w:lang w:val="es-AR" w:eastAsia="ja-JP"/>
        </w:rPr>
        <w:drawing>
          <wp:inline distT="0" distB="0" distL="0" distR="0" wp14:anchorId="058A8A70" wp14:editId="2EEDAD9A">
            <wp:extent cx="2914650" cy="19716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4650" cy="1971675"/>
                    </a:xfrm>
                    <a:prstGeom prst="rect">
                      <a:avLst/>
                    </a:prstGeom>
                  </pic:spPr>
                </pic:pic>
              </a:graphicData>
            </a:graphic>
          </wp:inline>
        </w:drawing>
      </w:r>
    </w:p>
    <w:p w14:paraId="574AB983" w14:textId="4A953855" w:rsidR="00685B05" w:rsidRDefault="00685B05" w:rsidP="00685B05">
      <w:pPr>
        <w:autoSpaceDE w:val="0"/>
        <w:autoSpaceDN w:val="0"/>
        <w:adjustRightInd w:val="0"/>
        <w:spacing w:after="0" w:line="240" w:lineRule="auto"/>
        <w:rPr>
          <w:rFonts w:cstheme="minorHAnsi"/>
          <w:b/>
          <w:bCs/>
          <w:lang w:val="es-AR"/>
        </w:rPr>
      </w:pPr>
    </w:p>
    <w:p w14:paraId="599EF5FC" w14:textId="424FADF9" w:rsidR="00685B05" w:rsidRDefault="00685B05" w:rsidP="00685B05">
      <w:pPr>
        <w:autoSpaceDE w:val="0"/>
        <w:autoSpaceDN w:val="0"/>
        <w:adjustRightInd w:val="0"/>
        <w:spacing w:after="0" w:line="240" w:lineRule="auto"/>
        <w:rPr>
          <w:rFonts w:cstheme="minorHAnsi"/>
          <w:b/>
          <w:bCs/>
          <w:lang w:val="es-AR"/>
        </w:rPr>
      </w:pPr>
    </w:p>
    <w:p w14:paraId="05D1F2BE" w14:textId="625A08DC" w:rsidR="00685B05" w:rsidRDefault="00685B05" w:rsidP="00685B05">
      <w:pPr>
        <w:autoSpaceDE w:val="0"/>
        <w:autoSpaceDN w:val="0"/>
        <w:adjustRightInd w:val="0"/>
        <w:spacing w:after="0" w:line="240" w:lineRule="auto"/>
        <w:rPr>
          <w:rFonts w:cstheme="minorHAnsi"/>
          <w:b/>
          <w:bCs/>
          <w:lang w:val="es-AR"/>
        </w:rPr>
      </w:pPr>
    </w:p>
    <w:p w14:paraId="3312D5B6" w14:textId="749D6F45" w:rsidR="00685B05" w:rsidRDefault="00685B05" w:rsidP="00685B05">
      <w:pPr>
        <w:autoSpaceDE w:val="0"/>
        <w:autoSpaceDN w:val="0"/>
        <w:adjustRightInd w:val="0"/>
        <w:spacing w:after="0" w:line="240" w:lineRule="auto"/>
        <w:rPr>
          <w:rFonts w:cstheme="minorHAnsi"/>
          <w:b/>
          <w:bCs/>
          <w:lang w:val="es-AR"/>
        </w:rPr>
      </w:pPr>
    </w:p>
    <w:p w14:paraId="56C2A732" w14:textId="04951032" w:rsidR="00685B05" w:rsidRDefault="00685B05" w:rsidP="00685B05">
      <w:pPr>
        <w:autoSpaceDE w:val="0"/>
        <w:autoSpaceDN w:val="0"/>
        <w:adjustRightInd w:val="0"/>
        <w:spacing w:after="0" w:line="240" w:lineRule="auto"/>
        <w:rPr>
          <w:rFonts w:cstheme="minorHAnsi"/>
          <w:b/>
          <w:bCs/>
          <w:lang w:val="es-AR"/>
        </w:rPr>
      </w:pPr>
    </w:p>
    <w:p w14:paraId="659AF846" w14:textId="77777777" w:rsidR="00685B05" w:rsidRPr="00685B05" w:rsidRDefault="00685B05" w:rsidP="00685B05">
      <w:pPr>
        <w:autoSpaceDE w:val="0"/>
        <w:autoSpaceDN w:val="0"/>
        <w:adjustRightInd w:val="0"/>
        <w:spacing w:after="0" w:line="240" w:lineRule="auto"/>
        <w:rPr>
          <w:rFonts w:cstheme="minorHAnsi"/>
          <w:b/>
          <w:bCs/>
          <w:lang w:val="es-AR"/>
        </w:rPr>
      </w:pPr>
    </w:p>
    <w:p w14:paraId="7CB910DE" w14:textId="3EA9C41F" w:rsidR="00A52A9A" w:rsidRPr="00A52A9A" w:rsidRDefault="00E9384B" w:rsidP="00A52A9A">
      <w:pPr>
        <w:pStyle w:val="Prrafodelista"/>
        <w:numPr>
          <w:ilvl w:val="0"/>
          <w:numId w:val="13"/>
        </w:numPr>
        <w:autoSpaceDE w:val="0"/>
        <w:autoSpaceDN w:val="0"/>
        <w:adjustRightInd w:val="0"/>
        <w:spacing w:after="0" w:line="240" w:lineRule="auto"/>
        <w:rPr>
          <w:rFonts w:cstheme="minorHAnsi"/>
          <w:b/>
          <w:bCs/>
          <w:lang w:val="es-AR"/>
        </w:rPr>
      </w:pPr>
      <w:r w:rsidRPr="007D71D6">
        <w:rPr>
          <w:rFonts w:cstheme="minorHAnsi"/>
          <w:b/>
          <w:bCs/>
          <w:lang w:val="es-AR"/>
        </w:rPr>
        <w:lastRenderedPageBreak/>
        <w:t>C</w:t>
      </w:r>
      <w:r w:rsidR="00F14807" w:rsidRPr="007D71D6">
        <w:rPr>
          <w:rFonts w:cstheme="minorHAnsi"/>
          <w:b/>
          <w:bCs/>
          <w:lang w:val="es-AR"/>
        </w:rPr>
        <w:t>lonación</w:t>
      </w:r>
      <w:r w:rsidRPr="007D71D6">
        <w:rPr>
          <w:rFonts w:cstheme="minorHAnsi"/>
          <w:b/>
          <w:bCs/>
          <w:lang w:val="es-AR"/>
        </w:rPr>
        <w:t xml:space="preserve"> </w:t>
      </w:r>
      <w:r w:rsidR="00F14807" w:rsidRPr="007D71D6">
        <w:rPr>
          <w:rFonts w:cstheme="minorHAnsi"/>
          <w:b/>
          <w:bCs/>
          <w:lang w:val="es-AR"/>
        </w:rPr>
        <w:t>profunda</w:t>
      </w:r>
      <w:r w:rsidR="007D71D6">
        <w:rPr>
          <w:rFonts w:cstheme="minorHAnsi"/>
          <w:b/>
          <w:bCs/>
          <w:lang w:val="es-AR"/>
        </w:rPr>
        <w:t xml:space="preserve">: </w:t>
      </w:r>
      <w:r w:rsidR="00A52A9A" w:rsidRPr="00A52A9A">
        <w:rPr>
          <w:rFonts w:cstheme="minorHAnsi"/>
          <w:bCs/>
          <w:lang w:val="es-AR"/>
        </w:rPr>
        <w:t>Es el</w:t>
      </w:r>
      <w:r w:rsidR="00A52A9A">
        <w:rPr>
          <w:rFonts w:cstheme="minorHAnsi"/>
          <w:b/>
          <w:bCs/>
          <w:lang w:val="es-AR"/>
        </w:rPr>
        <w:t xml:space="preserve"> </w:t>
      </w:r>
      <w:r w:rsidR="00A52A9A" w:rsidRPr="00A52A9A">
        <w:rPr>
          <w:rFonts w:ascii="Verdana" w:hAnsi="Verdana" w:cs="Verdana"/>
          <w:sz w:val="19"/>
          <w:szCs w:val="19"/>
          <w:lang w:val="es-AR"/>
        </w:rPr>
        <w:t>resultado de realizar una clonación superficial y sobre esa copia, buscar</w:t>
      </w:r>
    </w:p>
    <w:p w14:paraId="451BCC93" w14:textId="74D84FB8" w:rsidR="00A52A9A" w:rsidRPr="00A52A9A" w:rsidRDefault="00A52A9A" w:rsidP="00A52A9A">
      <w:pPr>
        <w:autoSpaceDE w:val="0"/>
        <w:autoSpaceDN w:val="0"/>
        <w:adjustRightInd w:val="0"/>
        <w:spacing w:after="0" w:line="240" w:lineRule="auto"/>
        <w:rPr>
          <w:rFonts w:ascii="Verdana" w:hAnsi="Verdana" w:cs="Verdana"/>
          <w:sz w:val="19"/>
          <w:szCs w:val="19"/>
          <w:lang w:val="es-AR"/>
        </w:rPr>
      </w:pPr>
      <w:r>
        <w:rPr>
          <w:rFonts w:ascii="Verdana" w:hAnsi="Verdana" w:cs="Verdana"/>
          <w:sz w:val="19"/>
          <w:szCs w:val="19"/>
          <w:lang w:val="es-AR"/>
        </w:rPr>
        <w:t xml:space="preserve">todas las referencias, para en cada una de ellas clonarlas recursivamente. </w:t>
      </w:r>
      <w:r w:rsidRPr="00A52A9A">
        <w:rPr>
          <w:rFonts w:ascii="Verdana" w:hAnsi="Verdana" w:cs="Verdana"/>
          <w:sz w:val="19"/>
          <w:szCs w:val="19"/>
          <w:lang w:val="es-AR"/>
        </w:rPr>
        <w:t>Con esta técnica se logrará clonar todo el grafo de objetos</w:t>
      </w:r>
      <w:r w:rsidR="00685B05">
        <w:rPr>
          <w:rFonts w:ascii="Verdana" w:hAnsi="Verdana" w:cs="Verdana"/>
          <w:sz w:val="19"/>
          <w:szCs w:val="19"/>
          <w:lang w:val="es-AR"/>
        </w:rPr>
        <w:br/>
      </w:r>
      <w:r w:rsidR="00685B05">
        <w:rPr>
          <w:noProof/>
          <w:lang w:val="es-AR" w:eastAsia="ja-JP"/>
        </w:rPr>
        <w:drawing>
          <wp:inline distT="0" distB="0" distL="0" distR="0" wp14:anchorId="29772AA0" wp14:editId="6D21149A">
            <wp:extent cx="4543425" cy="2031984"/>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6004" cy="2046554"/>
                    </a:xfrm>
                    <a:prstGeom prst="rect">
                      <a:avLst/>
                    </a:prstGeom>
                  </pic:spPr>
                </pic:pic>
              </a:graphicData>
            </a:graphic>
          </wp:inline>
        </w:drawing>
      </w:r>
    </w:p>
    <w:p w14:paraId="51880F7C" w14:textId="37FCF2FA" w:rsidR="00BC5EDA" w:rsidRPr="007D71D6" w:rsidRDefault="00BC5EDA" w:rsidP="0026772C">
      <w:pPr>
        <w:autoSpaceDE w:val="0"/>
        <w:autoSpaceDN w:val="0"/>
        <w:adjustRightInd w:val="0"/>
        <w:spacing w:after="0" w:line="240" w:lineRule="auto"/>
        <w:rPr>
          <w:rFonts w:cstheme="minorHAnsi"/>
          <w:lang w:val="es-AR"/>
        </w:rPr>
      </w:pPr>
      <w:r w:rsidRPr="007D71D6">
        <w:rPr>
          <w:rFonts w:cstheme="minorHAnsi"/>
          <w:b/>
          <w:bCs/>
          <w:sz w:val="24"/>
          <w:lang w:val="es-AR"/>
        </w:rPr>
        <w:t>I</w:t>
      </w:r>
      <w:r w:rsidR="0026772C" w:rsidRPr="007D71D6">
        <w:rPr>
          <w:rFonts w:cstheme="minorHAnsi"/>
          <w:b/>
          <w:bCs/>
          <w:sz w:val="24"/>
          <w:lang w:val="es-AR"/>
        </w:rPr>
        <w:t>E</w:t>
      </w:r>
      <w:r w:rsidRPr="007D71D6">
        <w:rPr>
          <w:rFonts w:cstheme="minorHAnsi"/>
          <w:b/>
          <w:bCs/>
          <w:sz w:val="24"/>
          <w:lang w:val="es-AR"/>
        </w:rPr>
        <w:t>numerable</w:t>
      </w:r>
      <w:r w:rsidR="0026772C" w:rsidRPr="007D71D6">
        <w:rPr>
          <w:rFonts w:cstheme="minorHAnsi"/>
          <w:b/>
          <w:bCs/>
          <w:sz w:val="24"/>
          <w:lang w:val="es-AR"/>
        </w:rPr>
        <w:t xml:space="preserve">: </w:t>
      </w:r>
      <w:r w:rsidR="0026772C" w:rsidRPr="007D71D6">
        <w:rPr>
          <w:rFonts w:cstheme="minorHAnsi"/>
          <w:lang w:val="es-AR"/>
        </w:rPr>
        <w:t>expone un enumerador, que admite</w:t>
      </w:r>
      <w:r w:rsidR="00DD4C6A">
        <w:rPr>
          <w:rFonts w:cstheme="minorHAnsi"/>
          <w:lang w:val="es-AR"/>
        </w:rPr>
        <w:t xml:space="preserve"> enumerar</w:t>
      </w:r>
      <w:r w:rsidR="0026772C" w:rsidRPr="007D71D6">
        <w:rPr>
          <w:rFonts w:cstheme="minorHAnsi"/>
          <w:lang w:val="es-AR"/>
        </w:rPr>
        <w:t xml:space="preserve"> itera</w:t>
      </w:r>
      <w:r w:rsidR="00DD4C6A">
        <w:rPr>
          <w:rFonts w:cstheme="minorHAnsi"/>
          <w:lang w:val="es-AR"/>
        </w:rPr>
        <w:t>tivamente</w:t>
      </w:r>
      <w:r w:rsidR="0026772C" w:rsidRPr="007D71D6">
        <w:rPr>
          <w:rFonts w:cstheme="minorHAnsi"/>
          <w:lang w:val="es-AR"/>
        </w:rPr>
        <w:t xml:space="preserve"> una colección</w:t>
      </w:r>
      <w:r w:rsidR="00DD4C6A">
        <w:rPr>
          <w:rFonts w:cstheme="minorHAnsi"/>
          <w:lang w:val="es-AR"/>
        </w:rPr>
        <w:t xml:space="preserve"> de elementos secuenciales</w:t>
      </w:r>
      <w:r w:rsidR="0026772C" w:rsidRPr="007D71D6">
        <w:rPr>
          <w:rFonts w:cstheme="minorHAnsi"/>
          <w:lang w:val="es-AR"/>
        </w:rPr>
        <w:t>.</w:t>
      </w:r>
      <w:r w:rsidR="00424E38">
        <w:rPr>
          <w:rFonts w:cstheme="minorHAnsi"/>
          <w:lang w:val="es-AR"/>
        </w:rPr>
        <w:t xml:space="preserve"> </w:t>
      </w:r>
    </w:p>
    <w:p w14:paraId="764EED00" w14:textId="76E4E1C9" w:rsidR="00BC5EDA" w:rsidRPr="007D71D6" w:rsidRDefault="00BC5EDA" w:rsidP="006D1C27">
      <w:pPr>
        <w:autoSpaceDE w:val="0"/>
        <w:autoSpaceDN w:val="0"/>
        <w:adjustRightInd w:val="0"/>
        <w:spacing w:after="0" w:line="240" w:lineRule="auto"/>
        <w:rPr>
          <w:rFonts w:cstheme="minorHAnsi"/>
          <w:lang w:val="es-AR"/>
        </w:rPr>
      </w:pPr>
      <w:r w:rsidRPr="007D71D6">
        <w:rPr>
          <w:rFonts w:cstheme="minorHAnsi"/>
          <w:b/>
          <w:bCs/>
          <w:sz w:val="24"/>
          <w:lang w:val="es-AR"/>
        </w:rPr>
        <w:t>I</w:t>
      </w:r>
      <w:r w:rsidR="0026772C" w:rsidRPr="007D71D6">
        <w:rPr>
          <w:rFonts w:cstheme="minorHAnsi"/>
          <w:b/>
          <w:bCs/>
          <w:sz w:val="24"/>
          <w:lang w:val="es-AR"/>
        </w:rPr>
        <w:t>E</w:t>
      </w:r>
      <w:r w:rsidRPr="007D71D6">
        <w:rPr>
          <w:rFonts w:cstheme="minorHAnsi"/>
          <w:b/>
          <w:bCs/>
          <w:sz w:val="24"/>
          <w:lang w:val="es-AR"/>
        </w:rPr>
        <w:t>numerator</w:t>
      </w:r>
      <w:r w:rsidR="0026772C" w:rsidRPr="007D71D6">
        <w:rPr>
          <w:rFonts w:cstheme="minorHAnsi"/>
          <w:b/>
          <w:bCs/>
          <w:lang w:val="es-AR"/>
        </w:rPr>
        <w:t xml:space="preserve">: </w:t>
      </w:r>
      <w:r w:rsidR="006D1C27" w:rsidRPr="007D71D6">
        <w:rPr>
          <w:rFonts w:cstheme="minorHAnsi"/>
          <w:lang w:val="es-AR"/>
        </w:rPr>
        <w:t>obliga a implementar en la clase que la implementa, la siguiente propiedad y los dos métodos que a continuación se exponen:</w:t>
      </w:r>
    </w:p>
    <w:p w14:paraId="45B6D2A2" w14:textId="42FFB078" w:rsidR="006D1C27" w:rsidRDefault="006D1C27" w:rsidP="006D1C27">
      <w:pPr>
        <w:autoSpaceDE w:val="0"/>
        <w:autoSpaceDN w:val="0"/>
        <w:adjustRightInd w:val="0"/>
        <w:spacing w:after="0" w:line="240" w:lineRule="auto"/>
        <w:rPr>
          <w:rFonts w:ascii="Verdana" w:hAnsi="Verdana" w:cs="Verdana"/>
          <w:sz w:val="19"/>
          <w:szCs w:val="19"/>
          <w:lang w:val="es-AR"/>
        </w:rPr>
      </w:pPr>
      <w:r>
        <w:rPr>
          <w:noProof/>
          <w:lang w:val="es-AR" w:eastAsia="ja-JP"/>
        </w:rPr>
        <w:drawing>
          <wp:inline distT="0" distB="0" distL="0" distR="0" wp14:anchorId="47D35D74" wp14:editId="34134695">
            <wp:extent cx="4429125" cy="117009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5939" cy="1182460"/>
                    </a:xfrm>
                    <a:prstGeom prst="rect">
                      <a:avLst/>
                    </a:prstGeom>
                  </pic:spPr>
                </pic:pic>
              </a:graphicData>
            </a:graphic>
          </wp:inline>
        </w:drawing>
      </w:r>
    </w:p>
    <w:p w14:paraId="6621C535" w14:textId="518D45C4" w:rsidR="0095448E" w:rsidRDefault="0095448E" w:rsidP="006D1C27">
      <w:pPr>
        <w:autoSpaceDE w:val="0"/>
        <w:autoSpaceDN w:val="0"/>
        <w:adjustRightInd w:val="0"/>
        <w:spacing w:after="0" w:line="240" w:lineRule="auto"/>
        <w:rPr>
          <w:rFonts w:ascii="Verdana" w:hAnsi="Verdana" w:cs="Verdana"/>
          <w:sz w:val="19"/>
          <w:szCs w:val="19"/>
          <w:lang w:val="es-AR"/>
        </w:rPr>
      </w:pPr>
      <w:r>
        <w:rPr>
          <w:noProof/>
          <w:lang w:val="es-AR" w:eastAsia="ja-JP"/>
        </w:rPr>
        <w:drawing>
          <wp:inline distT="0" distB="0" distL="0" distR="0" wp14:anchorId="1244D564" wp14:editId="523A7BB2">
            <wp:extent cx="3267075" cy="409575"/>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67075" cy="409575"/>
                    </a:xfrm>
                    <a:prstGeom prst="rect">
                      <a:avLst/>
                    </a:prstGeom>
                  </pic:spPr>
                </pic:pic>
              </a:graphicData>
            </a:graphic>
          </wp:inline>
        </w:drawing>
      </w:r>
      <w:r>
        <w:rPr>
          <w:rFonts w:ascii="Verdana" w:hAnsi="Verdana" w:cs="Verdana"/>
          <w:sz w:val="19"/>
          <w:szCs w:val="19"/>
          <w:lang w:val="es-AR"/>
        </w:rPr>
        <w:br/>
      </w:r>
      <w:r w:rsidR="00F61BE5">
        <w:rPr>
          <w:noProof/>
          <w:lang w:val="es-AR" w:eastAsia="ja-JP"/>
        </w:rPr>
        <w:drawing>
          <wp:inline distT="0" distB="0" distL="0" distR="0" wp14:anchorId="33BA5BBA" wp14:editId="583BE5FB">
            <wp:extent cx="5667375" cy="24669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67375" cy="2466975"/>
                    </a:xfrm>
                    <a:prstGeom prst="rect">
                      <a:avLst/>
                    </a:prstGeom>
                  </pic:spPr>
                </pic:pic>
              </a:graphicData>
            </a:graphic>
          </wp:inline>
        </w:drawing>
      </w:r>
    </w:p>
    <w:p w14:paraId="040A9237" w14:textId="77777777" w:rsidR="006D1C27" w:rsidRPr="003F7CCB" w:rsidRDefault="006D1C27" w:rsidP="006D1C27">
      <w:pPr>
        <w:autoSpaceDE w:val="0"/>
        <w:autoSpaceDN w:val="0"/>
        <w:adjustRightInd w:val="0"/>
        <w:spacing w:after="0" w:line="240" w:lineRule="auto"/>
        <w:rPr>
          <w:rFonts w:ascii="Verdana" w:hAnsi="Verdana" w:cs="Verdana"/>
          <w:sz w:val="19"/>
          <w:szCs w:val="19"/>
          <w:lang w:val="es-AR"/>
        </w:rPr>
      </w:pPr>
    </w:p>
    <w:sectPr w:rsidR="006D1C27" w:rsidRPr="003F7CCB" w:rsidSect="00B279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erdana-Bold">
    <w:altName w:val="Verdana"/>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11C1"/>
    <w:multiLevelType w:val="hybridMultilevel"/>
    <w:tmpl w:val="80DCFA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5074389"/>
    <w:multiLevelType w:val="hybridMultilevel"/>
    <w:tmpl w:val="23501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7F0CA8"/>
    <w:multiLevelType w:val="hybridMultilevel"/>
    <w:tmpl w:val="755232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9185031"/>
    <w:multiLevelType w:val="hybridMultilevel"/>
    <w:tmpl w:val="61BA8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5C1185B"/>
    <w:multiLevelType w:val="hybridMultilevel"/>
    <w:tmpl w:val="EDA42F80"/>
    <w:lvl w:ilvl="0" w:tplc="515A4EC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21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8B47E5"/>
    <w:multiLevelType w:val="hybridMultilevel"/>
    <w:tmpl w:val="1570C5C8"/>
    <w:lvl w:ilvl="0" w:tplc="155CDEA6">
      <w:numFmt w:val="bullet"/>
      <w:lvlText w:val="•"/>
      <w:lvlJc w:val="left"/>
      <w:pPr>
        <w:ind w:left="1776" w:hanging="360"/>
      </w:pPr>
      <w:rPr>
        <w:rFonts w:ascii="SymbolMT" w:eastAsiaTheme="minorHAnsi" w:hAnsi="SymbolMT" w:cs="SymbolMT"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6" w15:restartNumberingAfterBreak="0">
    <w:nsid w:val="5D1B13F9"/>
    <w:multiLevelType w:val="hybridMultilevel"/>
    <w:tmpl w:val="E4BA47DE"/>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D804AD0"/>
    <w:multiLevelType w:val="hybridMultilevel"/>
    <w:tmpl w:val="B6BE28B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15:restartNumberingAfterBreak="0">
    <w:nsid w:val="615F3879"/>
    <w:multiLevelType w:val="hybridMultilevel"/>
    <w:tmpl w:val="8E002560"/>
    <w:lvl w:ilvl="0" w:tplc="515A4EC2">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9" w15:restartNumberingAfterBreak="0">
    <w:nsid w:val="622A3217"/>
    <w:multiLevelType w:val="hybridMultilevel"/>
    <w:tmpl w:val="AAC2784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7DE008C"/>
    <w:multiLevelType w:val="hybridMultilevel"/>
    <w:tmpl w:val="5DEA41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8A42F3E"/>
    <w:multiLevelType w:val="hybridMultilevel"/>
    <w:tmpl w:val="0DDC331C"/>
    <w:lvl w:ilvl="0" w:tplc="2C0A000B">
      <w:start w:val="1"/>
      <w:numFmt w:val="bullet"/>
      <w:lvlText w:val=""/>
      <w:lvlJc w:val="left"/>
      <w:pPr>
        <w:ind w:left="765" w:hanging="360"/>
      </w:pPr>
      <w:rPr>
        <w:rFonts w:ascii="Wingdings" w:hAnsi="Wingdings"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15:restartNumberingAfterBreak="0">
    <w:nsid w:val="75162CF2"/>
    <w:multiLevelType w:val="hybridMultilevel"/>
    <w:tmpl w:val="042670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7"/>
  </w:num>
  <w:num w:numId="6">
    <w:abstractNumId w:val="6"/>
  </w:num>
  <w:num w:numId="7">
    <w:abstractNumId w:val="9"/>
  </w:num>
  <w:num w:numId="8">
    <w:abstractNumId w:val="11"/>
  </w:num>
  <w:num w:numId="9">
    <w:abstractNumId w:val="10"/>
  </w:num>
  <w:num w:numId="10">
    <w:abstractNumId w:val="8"/>
  </w:num>
  <w:num w:numId="11">
    <w:abstractNumId w:val="5"/>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5FE"/>
    <w:rsid w:val="00002C2D"/>
    <w:rsid w:val="000052E4"/>
    <w:rsid w:val="00016F5E"/>
    <w:rsid w:val="000245A7"/>
    <w:rsid w:val="00052A4B"/>
    <w:rsid w:val="00065295"/>
    <w:rsid w:val="000732A3"/>
    <w:rsid w:val="00080A15"/>
    <w:rsid w:val="000A7B00"/>
    <w:rsid w:val="000C15FE"/>
    <w:rsid w:val="000D17B6"/>
    <w:rsid w:val="000D2E04"/>
    <w:rsid w:val="000E649C"/>
    <w:rsid w:val="000F47DC"/>
    <w:rsid w:val="0010084D"/>
    <w:rsid w:val="00110FFD"/>
    <w:rsid w:val="001326F3"/>
    <w:rsid w:val="0013525D"/>
    <w:rsid w:val="00135AC7"/>
    <w:rsid w:val="00151A8B"/>
    <w:rsid w:val="001C1517"/>
    <w:rsid w:val="001C22D4"/>
    <w:rsid w:val="001C69AC"/>
    <w:rsid w:val="001F0343"/>
    <w:rsid w:val="001F5C52"/>
    <w:rsid w:val="00205F06"/>
    <w:rsid w:val="0021659C"/>
    <w:rsid w:val="002166E4"/>
    <w:rsid w:val="00216F35"/>
    <w:rsid w:val="00222B2D"/>
    <w:rsid w:val="00222B73"/>
    <w:rsid w:val="00232278"/>
    <w:rsid w:val="00232671"/>
    <w:rsid w:val="002328D1"/>
    <w:rsid w:val="00235E58"/>
    <w:rsid w:val="002551DD"/>
    <w:rsid w:val="00261045"/>
    <w:rsid w:val="0026772C"/>
    <w:rsid w:val="00273C59"/>
    <w:rsid w:val="0027528E"/>
    <w:rsid w:val="00276A91"/>
    <w:rsid w:val="00277075"/>
    <w:rsid w:val="0028353A"/>
    <w:rsid w:val="002853C5"/>
    <w:rsid w:val="00286DE2"/>
    <w:rsid w:val="002B14DC"/>
    <w:rsid w:val="002C0B6D"/>
    <w:rsid w:val="002C6696"/>
    <w:rsid w:val="002D02AC"/>
    <w:rsid w:val="00303B41"/>
    <w:rsid w:val="00304FFF"/>
    <w:rsid w:val="00307438"/>
    <w:rsid w:val="003240A3"/>
    <w:rsid w:val="003350F6"/>
    <w:rsid w:val="0034186F"/>
    <w:rsid w:val="00343DC1"/>
    <w:rsid w:val="0034730C"/>
    <w:rsid w:val="00360ABE"/>
    <w:rsid w:val="00364A1E"/>
    <w:rsid w:val="0037469E"/>
    <w:rsid w:val="00375205"/>
    <w:rsid w:val="00376E08"/>
    <w:rsid w:val="0038343D"/>
    <w:rsid w:val="00383A9E"/>
    <w:rsid w:val="00383C51"/>
    <w:rsid w:val="0038489E"/>
    <w:rsid w:val="00394141"/>
    <w:rsid w:val="003A416B"/>
    <w:rsid w:val="003B3EE6"/>
    <w:rsid w:val="003C3B29"/>
    <w:rsid w:val="003C4970"/>
    <w:rsid w:val="003D7C3C"/>
    <w:rsid w:val="003E03E5"/>
    <w:rsid w:val="003E17E4"/>
    <w:rsid w:val="003E51F6"/>
    <w:rsid w:val="003E7C68"/>
    <w:rsid w:val="003F3E95"/>
    <w:rsid w:val="003F6C79"/>
    <w:rsid w:val="003F7CCB"/>
    <w:rsid w:val="0040232B"/>
    <w:rsid w:val="0040428C"/>
    <w:rsid w:val="00404D3E"/>
    <w:rsid w:val="00406F51"/>
    <w:rsid w:val="004175CF"/>
    <w:rsid w:val="004176D2"/>
    <w:rsid w:val="00424E38"/>
    <w:rsid w:val="0045127D"/>
    <w:rsid w:val="004574D4"/>
    <w:rsid w:val="004603F2"/>
    <w:rsid w:val="004770A7"/>
    <w:rsid w:val="00491BA0"/>
    <w:rsid w:val="00494FB1"/>
    <w:rsid w:val="004A2436"/>
    <w:rsid w:val="004A4E10"/>
    <w:rsid w:val="004A5B81"/>
    <w:rsid w:val="004B5354"/>
    <w:rsid w:val="004C4000"/>
    <w:rsid w:val="004C4709"/>
    <w:rsid w:val="004D05CB"/>
    <w:rsid w:val="004E32A1"/>
    <w:rsid w:val="004F13FF"/>
    <w:rsid w:val="00503799"/>
    <w:rsid w:val="00507A51"/>
    <w:rsid w:val="00531E48"/>
    <w:rsid w:val="00560C4D"/>
    <w:rsid w:val="00585C63"/>
    <w:rsid w:val="00586FA7"/>
    <w:rsid w:val="00590FF8"/>
    <w:rsid w:val="005A199A"/>
    <w:rsid w:val="005A3DCB"/>
    <w:rsid w:val="005A7904"/>
    <w:rsid w:val="005C3CED"/>
    <w:rsid w:val="005D2AEF"/>
    <w:rsid w:val="005D2B5C"/>
    <w:rsid w:val="005F4621"/>
    <w:rsid w:val="006050FA"/>
    <w:rsid w:val="00613790"/>
    <w:rsid w:val="006171D6"/>
    <w:rsid w:val="00625E7C"/>
    <w:rsid w:val="00630969"/>
    <w:rsid w:val="00656246"/>
    <w:rsid w:val="006708B2"/>
    <w:rsid w:val="0067140D"/>
    <w:rsid w:val="0068333F"/>
    <w:rsid w:val="00685B05"/>
    <w:rsid w:val="0069343B"/>
    <w:rsid w:val="00696858"/>
    <w:rsid w:val="006B320F"/>
    <w:rsid w:val="006D0033"/>
    <w:rsid w:val="006D162A"/>
    <w:rsid w:val="006D1C27"/>
    <w:rsid w:val="006D5053"/>
    <w:rsid w:val="006D760C"/>
    <w:rsid w:val="006D7C67"/>
    <w:rsid w:val="006E1418"/>
    <w:rsid w:val="006F0815"/>
    <w:rsid w:val="006F301A"/>
    <w:rsid w:val="00704229"/>
    <w:rsid w:val="007070CE"/>
    <w:rsid w:val="007110BA"/>
    <w:rsid w:val="00732F6B"/>
    <w:rsid w:val="00734ED8"/>
    <w:rsid w:val="0073672A"/>
    <w:rsid w:val="00744BDC"/>
    <w:rsid w:val="00762113"/>
    <w:rsid w:val="00764278"/>
    <w:rsid w:val="00773BF2"/>
    <w:rsid w:val="00775861"/>
    <w:rsid w:val="00796F63"/>
    <w:rsid w:val="007A08EF"/>
    <w:rsid w:val="007B011E"/>
    <w:rsid w:val="007B0FEE"/>
    <w:rsid w:val="007C63F7"/>
    <w:rsid w:val="007C6CCB"/>
    <w:rsid w:val="007D2921"/>
    <w:rsid w:val="007D71D6"/>
    <w:rsid w:val="007E79B3"/>
    <w:rsid w:val="007F0A40"/>
    <w:rsid w:val="0080086D"/>
    <w:rsid w:val="00801E50"/>
    <w:rsid w:val="00802C31"/>
    <w:rsid w:val="00814471"/>
    <w:rsid w:val="008233D4"/>
    <w:rsid w:val="00836BB3"/>
    <w:rsid w:val="00843365"/>
    <w:rsid w:val="00850C1E"/>
    <w:rsid w:val="008510FB"/>
    <w:rsid w:val="00857678"/>
    <w:rsid w:val="008620FD"/>
    <w:rsid w:val="0087064C"/>
    <w:rsid w:val="00894658"/>
    <w:rsid w:val="0089603C"/>
    <w:rsid w:val="008A3B34"/>
    <w:rsid w:val="008A6C46"/>
    <w:rsid w:val="008C1CD8"/>
    <w:rsid w:val="008D0409"/>
    <w:rsid w:val="008D2787"/>
    <w:rsid w:val="008D6AE7"/>
    <w:rsid w:val="008D75B5"/>
    <w:rsid w:val="008E3914"/>
    <w:rsid w:val="008F5C99"/>
    <w:rsid w:val="00922B67"/>
    <w:rsid w:val="00945AAF"/>
    <w:rsid w:val="00945D4D"/>
    <w:rsid w:val="0095448E"/>
    <w:rsid w:val="0095725D"/>
    <w:rsid w:val="009623A1"/>
    <w:rsid w:val="00982B3C"/>
    <w:rsid w:val="00997942"/>
    <w:rsid w:val="009A191F"/>
    <w:rsid w:val="009D0F62"/>
    <w:rsid w:val="009D0FB5"/>
    <w:rsid w:val="009D31CF"/>
    <w:rsid w:val="009E5660"/>
    <w:rsid w:val="009E72BB"/>
    <w:rsid w:val="00A013A1"/>
    <w:rsid w:val="00A21E2A"/>
    <w:rsid w:val="00A42102"/>
    <w:rsid w:val="00A47A14"/>
    <w:rsid w:val="00A52A9A"/>
    <w:rsid w:val="00A53956"/>
    <w:rsid w:val="00A645C4"/>
    <w:rsid w:val="00A81C0B"/>
    <w:rsid w:val="00AA0FA1"/>
    <w:rsid w:val="00AC34BF"/>
    <w:rsid w:val="00AC6CB7"/>
    <w:rsid w:val="00AD1457"/>
    <w:rsid w:val="00AD3D49"/>
    <w:rsid w:val="00AE2239"/>
    <w:rsid w:val="00AF1040"/>
    <w:rsid w:val="00B07CD6"/>
    <w:rsid w:val="00B27922"/>
    <w:rsid w:val="00B33ECE"/>
    <w:rsid w:val="00B35D88"/>
    <w:rsid w:val="00B518B5"/>
    <w:rsid w:val="00B54A35"/>
    <w:rsid w:val="00B57CE0"/>
    <w:rsid w:val="00B76F77"/>
    <w:rsid w:val="00B77290"/>
    <w:rsid w:val="00B80E35"/>
    <w:rsid w:val="00B86DDA"/>
    <w:rsid w:val="00B87B3B"/>
    <w:rsid w:val="00B90CDF"/>
    <w:rsid w:val="00B925A8"/>
    <w:rsid w:val="00B94BEA"/>
    <w:rsid w:val="00B94D75"/>
    <w:rsid w:val="00BA5170"/>
    <w:rsid w:val="00BA6A65"/>
    <w:rsid w:val="00BB3189"/>
    <w:rsid w:val="00BC3A9C"/>
    <w:rsid w:val="00BC5EDA"/>
    <w:rsid w:val="00BD0D40"/>
    <w:rsid w:val="00BD3786"/>
    <w:rsid w:val="00BD5E97"/>
    <w:rsid w:val="00BE731E"/>
    <w:rsid w:val="00C04DE0"/>
    <w:rsid w:val="00C10AC7"/>
    <w:rsid w:val="00C15B6D"/>
    <w:rsid w:val="00C1615C"/>
    <w:rsid w:val="00C208F5"/>
    <w:rsid w:val="00C26B6C"/>
    <w:rsid w:val="00C35219"/>
    <w:rsid w:val="00C43C69"/>
    <w:rsid w:val="00C45ED1"/>
    <w:rsid w:val="00C46630"/>
    <w:rsid w:val="00C55C8D"/>
    <w:rsid w:val="00C56F07"/>
    <w:rsid w:val="00C64262"/>
    <w:rsid w:val="00C76897"/>
    <w:rsid w:val="00CA4858"/>
    <w:rsid w:val="00CA7A14"/>
    <w:rsid w:val="00CB1C9C"/>
    <w:rsid w:val="00CB64BB"/>
    <w:rsid w:val="00D005FE"/>
    <w:rsid w:val="00D20BCC"/>
    <w:rsid w:val="00D34EF2"/>
    <w:rsid w:val="00D436D5"/>
    <w:rsid w:val="00D5363A"/>
    <w:rsid w:val="00D563FA"/>
    <w:rsid w:val="00D62EA0"/>
    <w:rsid w:val="00D76452"/>
    <w:rsid w:val="00D8431F"/>
    <w:rsid w:val="00DA0EE2"/>
    <w:rsid w:val="00DA5B8A"/>
    <w:rsid w:val="00DC27C7"/>
    <w:rsid w:val="00DC6B11"/>
    <w:rsid w:val="00DD4C6A"/>
    <w:rsid w:val="00DF345E"/>
    <w:rsid w:val="00DF474C"/>
    <w:rsid w:val="00E150A2"/>
    <w:rsid w:val="00E21526"/>
    <w:rsid w:val="00E24646"/>
    <w:rsid w:val="00E36FC0"/>
    <w:rsid w:val="00E37D63"/>
    <w:rsid w:val="00E40C48"/>
    <w:rsid w:val="00E53C15"/>
    <w:rsid w:val="00E803B2"/>
    <w:rsid w:val="00E9384B"/>
    <w:rsid w:val="00EA40E0"/>
    <w:rsid w:val="00EA77E6"/>
    <w:rsid w:val="00EB06DB"/>
    <w:rsid w:val="00EC6B7B"/>
    <w:rsid w:val="00EE579C"/>
    <w:rsid w:val="00EF7600"/>
    <w:rsid w:val="00EF7A4C"/>
    <w:rsid w:val="00F03898"/>
    <w:rsid w:val="00F06C40"/>
    <w:rsid w:val="00F14807"/>
    <w:rsid w:val="00F205FF"/>
    <w:rsid w:val="00F40718"/>
    <w:rsid w:val="00F435FC"/>
    <w:rsid w:val="00F556D4"/>
    <w:rsid w:val="00F61BE5"/>
    <w:rsid w:val="00F8040A"/>
    <w:rsid w:val="00F8438A"/>
    <w:rsid w:val="00F844DF"/>
    <w:rsid w:val="00FA264B"/>
    <w:rsid w:val="00FC38AB"/>
    <w:rsid w:val="00FC39E3"/>
    <w:rsid w:val="00FC4923"/>
    <w:rsid w:val="00FC70AC"/>
    <w:rsid w:val="00FD0BD0"/>
    <w:rsid w:val="00FD1520"/>
    <w:rsid w:val="00FF773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9913"/>
  <w15:chartTrackingRefBased/>
  <w15:docId w15:val="{FB6689D8-F542-45DC-B2D1-C9ABEC54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0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2301</Words>
  <Characters>12657</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navegador</dc:creator>
  <cp:keywords/>
  <dc:description/>
  <cp:lastModifiedBy>Pato</cp:lastModifiedBy>
  <cp:revision>275</cp:revision>
  <dcterms:created xsi:type="dcterms:W3CDTF">2019-05-30T12:46:00Z</dcterms:created>
  <dcterms:modified xsi:type="dcterms:W3CDTF">2019-05-31T23:59:00Z</dcterms:modified>
</cp:coreProperties>
</file>