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78622408"/>
        <w:docPartObj>
          <w:docPartGallery w:val="Cover Pages"/>
          <w:docPartUnique/>
        </w:docPartObj>
      </w:sdtPr>
      <w:sdtEndPr>
        <w:rPr>
          <w:rFonts w:eastAsiaTheme="minorEastAsia"/>
          <w:lang w:val="en-US" w:eastAsia="ja-JP"/>
        </w:rPr>
      </w:sdtEndPr>
      <w:sdtContent>
        <w:p w:rsidR="007E704D" w:rsidRDefault="007E704D"/>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4416"/>
          </w:tblGrid>
          <w:tr w:rsidR="007E704D">
            <w:sdt>
              <w:sdtPr>
                <w:rPr>
                  <w:rFonts w:asciiTheme="majorHAnsi" w:eastAsiaTheme="majorEastAsia" w:hAnsiTheme="majorHAnsi" w:cstheme="majorBidi"/>
                  <w:sz w:val="72"/>
                  <w:szCs w:val="72"/>
                </w:rPr>
                <w:alias w:val="Title"/>
                <w:id w:val="13553149"/>
                <w:placeholder>
                  <w:docPart w:val="7B0760B7AA28498BBF60820DFE5FFD3F"/>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7E704D" w:rsidRDefault="007E704D" w:rsidP="007E704D">
                    <w:pPr>
                      <w:pStyle w:val="NoSpacing"/>
                      <w:rPr>
                        <w:rFonts w:asciiTheme="majorHAnsi" w:eastAsiaTheme="majorEastAsia" w:hAnsiTheme="majorHAnsi" w:cstheme="majorBidi"/>
                        <w:sz w:val="72"/>
                        <w:szCs w:val="72"/>
                      </w:rPr>
                    </w:pPr>
                    <w:proofErr w:type="spellStart"/>
                    <w:r>
                      <w:rPr>
                        <w:rFonts w:asciiTheme="majorHAnsi" w:eastAsiaTheme="majorEastAsia" w:hAnsiTheme="majorHAnsi" w:cstheme="majorBidi"/>
                        <w:sz w:val="72"/>
                        <w:szCs w:val="72"/>
                      </w:rPr>
                      <w:t>Signaalbereik</w:t>
                    </w:r>
                    <w:proofErr w:type="spellEnd"/>
                    <w:r>
                      <w:rPr>
                        <w:rFonts w:asciiTheme="majorHAnsi" w:eastAsiaTheme="majorEastAsia" w:hAnsiTheme="majorHAnsi" w:cstheme="majorBidi"/>
                        <w:sz w:val="72"/>
                        <w:szCs w:val="72"/>
                      </w:rPr>
                      <w:t xml:space="preserve"> Wii-mote </w:t>
                    </w:r>
                    <w:proofErr w:type="spellStart"/>
                    <w:r>
                      <w:rPr>
                        <w:rFonts w:asciiTheme="majorHAnsi" w:eastAsiaTheme="majorEastAsia" w:hAnsiTheme="majorHAnsi" w:cstheme="majorBidi"/>
                        <w:sz w:val="72"/>
                        <w:szCs w:val="72"/>
                      </w:rPr>
                      <w:t>Verslag</w:t>
                    </w:r>
                    <w:proofErr w:type="spellEnd"/>
                  </w:p>
                </w:tc>
              </w:sdtContent>
            </w:sdt>
          </w:tr>
          <w:tr w:rsidR="007E704D">
            <w:sdt>
              <w:sdtPr>
                <w:rPr>
                  <w:sz w:val="40"/>
                  <w:szCs w:val="40"/>
                </w:rPr>
                <w:alias w:val="Subtitle"/>
                <w:id w:val="13553153"/>
                <w:placeholder>
                  <w:docPart w:val="DA4A9D5C19B04BF0B267972592A5171C"/>
                </w:placeholder>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7E704D" w:rsidRDefault="007E704D" w:rsidP="007E704D">
                    <w:pPr>
                      <w:pStyle w:val="NoSpacing"/>
                      <w:rPr>
                        <w:sz w:val="40"/>
                        <w:szCs w:val="40"/>
                      </w:rPr>
                    </w:pPr>
                    <w:r>
                      <w:rPr>
                        <w:sz w:val="40"/>
                        <w:szCs w:val="40"/>
                      </w:rPr>
                      <w:t>Project Asteroids</w:t>
                    </w:r>
                  </w:p>
                </w:tc>
              </w:sdtContent>
            </w:sdt>
          </w:tr>
          <w:tr w:rsidR="007E704D">
            <w:sdt>
              <w:sdtPr>
                <w:rPr>
                  <w:sz w:val="28"/>
                  <w:szCs w:val="28"/>
                  <w:lang w:val="nl-NL"/>
                </w:rPr>
                <w:alias w:val="Author"/>
                <w:id w:val="13553158"/>
                <w:placeholder>
                  <w:docPart w:val="06565480B4F944E7B0F6CA0584114B7E"/>
                </w:placeholder>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7E704D" w:rsidRPr="007E704D" w:rsidRDefault="007E704D">
                    <w:pPr>
                      <w:pStyle w:val="NoSpacing"/>
                      <w:rPr>
                        <w:sz w:val="28"/>
                        <w:szCs w:val="28"/>
                        <w:lang w:val="nl-NL"/>
                      </w:rPr>
                    </w:pPr>
                    <w:r w:rsidRPr="007E704D">
                      <w:rPr>
                        <w:sz w:val="28"/>
                        <w:szCs w:val="28"/>
                        <w:lang w:val="nl-NL"/>
                      </w:rPr>
                      <w:t xml:space="preserve">Yannick van </w:t>
                    </w:r>
                    <w:proofErr w:type="spellStart"/>
                    <w:r w:rsidRPr="007E704D">
                      <w:rPr>
                        <w:sz w:val="28"/>
                        <w:szCs w:val="28"/>
                        <w:lang w:val="nl-NL"/>
                      </w:rPr>
                      <w:t>Dolenn</w:t>
                    </w:r>
                    <w:proofErr w:type="spellEnd"/>
                    <w:r w:rsidRPr="007E704D">
                      <w:rPr>
                        <w:sz w:val="28"/>
                        <w:szCs w:val="28"/>
                        <w:lang w:val="nl-NL"/>
                      </w:rPr>
                      <w:t>, Kees Elsman</w:t>
                    </w:r>
                  </w:p>
                </w:tc>
              </w:sdtContent>
            </w:sdt>
          </w:tr>
        </w:tbl>
        <w:p w:rsidR="007E704D" w:rsidRDefault="007E704D"/>
        <w:p w:rsidR="007E704D" w:rsidRDefault="007E704D">
          <w:pPr>
            <w:rPr>
              <w:rFonts w:eastAsiaTheme="minorEastAsia"/>
              <w:lang w:val="en-US" w:eastAsia="ja-JP"/>
            </w:rPr>
          </w:pPr>
          <w:r w:rsidRPr="007E704D">
            <w:rPr>
              <w:rFonts w:eastAsiaTheme="minorEastAsia"/>
              <w:lang w:eastAsia="ja-JP"/>
            </w:rPr>
            <w:br w:type="page"/>
          </w:r>
        </w:p>
      </w:sdtContent>
    </w:sdt>
    <w:sdt>
      <w:sdtPr>
        <w:id w:val="-1413547754"/>
        <w:docPartObj>
          <w:docPartGallery w:val="Table of Contents"/>
          <w:docPartUnique/>
        </w:docPartObj>
      </w:sdtPr>
      <w:sdtEndPr>
        <w:rPr>
          <w:rFonts w:asciiTheme="minorHAnsi" w:eastAsiaTheme="minorHAnsi" w:hAnsiTheme="minorHAnsi" w:cstheme="minorBidi"/>
          <w:noProof/>
          <w:color w:val="auto"/>
          <w:sz w:val="22"/>
          <w:szCs w:val="22"/>
          <w:lang w:val="nl-NL" w:eastAsia="en-US"/>
        </w:rPr>
      </w:sdtEndPr>
      <w:sdtContent>
        <w:p w:rsidR="007E704D" w:rsidRDefault="007E704D">
          <w:pPr>
            <w:pStyle w:val="TOCHeading"/>
          </w:pPr>
          <w:r>
            <w:t>Contents</w:t>
          </w:r>
        </w:p>
        <w:p w:rsidR="00905028" w:rsidRDefault="007E704D">
          <w:pPr>
            <w:pStyle w:val="TOC1"/>
            <w:tabs>
              <w:tab w:val="right" w:leader="dot" w:pos="9062"/>
            </w:tabs>
            <w:rPr>
              <w:rFonts w:eastAsiaTheme="minorEastAsia"/>
              <w:noProof/>
              <w:lang w:eastAsia="nl-NL"/>
            </w:rPr>
          </w:pPr>
          <w:r>
            <w:fldChar w:fldCharType="begin"/>
          </w:r>
          <w:r w:rsidRPr="007E704D">
            <w:rPr>
              <w:lang w:val="en-US"/>
            </w:rPr>
            <w:instrText xml:space="preserve"> TOC \o "1-3" \h \z \u </w:instrText>
          </w:r>
          <w:r>
            <w:fldChar w:fldCharType="separate"/>
          </w:r>
          <w:bookmarkStart w:id="0" w:name="_GoBack"/>
          <w:bookmarkEnd w:id="0"/>
          <w:r w:rsidR="00905028" w:rsidRPr="00A75EE1">
            <w:rPr>
              <w:rStyle w:val="Hyperlink"/>
              <w:noProof/>
            </w:rPr>
            <w:fldChar w:fldCharType="begin"/>
          </w:r>
          <w:r w:rsidR="00905028" w:rsidRPr="00A75EE1">
            <w:rPr>
              <w:rStyle w:val="Hyperlink"/>
              <w:noProof/>
            </w:rPr>
            <w:instrText xml:space="preserve"> </w:instrText>
          </w:r>
          <w:r w:rsidR="00905028">
            <w:rPr>
              <w:noProof/>
            </w:rPr>
            <w:instrText>HYPERLINK \l "_Toc437250571"</w:instrText>
          </w:r>
          <w:r w:rsidR="00905028" w:rsidRPr="00A75EE1">
            <w:rPr>
              <w:rStyle w:val="Hyperlink"/>
              <w:noProof/>
            </w:rPr>
            <w:instrText xml:space="preserve"> </w:instrText>
          </w:r>
          <w:r w:rsidR="00905028" w:rsidRPr="00A75EE1">
            <w:rPr>
              <w:rStyle w:val="Hyperlink"/>
              <w:noProof/>
            </w:rPr>
          </w:r>
          <w:r w:rsidR="00905028" w:rsidRPr="00A75EE1">
            <w:rPr>
              <w:rStyle w:val="Hyperlink"/>
              <w:noProof/>
            </w:rPr>
            <w:fldChar w:fldCharType="separate"/>
          </w:r>
          <w:r w:rsidR="00905028" w:rsidRPr="00A75EE1">
            <w:rPr>
              <w:rStyle w:val="Hyperlink"/>
              <w:noProof/>
            </w:rPr>
            <w:t>Doel van de Test</w:t>
          </w:r>
          <w:r w:rsidR="00905028">
            <w:rPr>
              <w:noProof/>
              <w:webHidden/>
            </w:rPr>
            <w:tab/>
          </w:r>
          <w:r w:rsidR="00905028">
            <w:rPr>
              <w:noProof/>
              <w:webHidden/>
            </w:rPr>
            <w:fldChar w:fldCharType="begin"/>
          </w:r>
          <w:r w:rsidR="00905028">
            <w:rPr>
              <w:noProof/>
              <w:webHidden/>
            </w:rPr>
            <w:instrText xml:space="preserve"> PAGEREF _Toc437250571 \h </w:instrText>
          </w:r>
          <w:r w:rsidR="00905028">
            <w:rPr>
              <w:noProof/>
              <w:webHidden/>
            </w:rPr>
          </w:r>
          <w:r w:rsidR="00905028">
            <w:rPr>
              <w:noProof/>
              <w:webHidden/>
            </w:rPr>
            <w:fldChar w:fldCharType="separate"/>
          </w:r>
          <w:r w:rsidR="00905028">
            <w:rPr>
              <w:noProof/>
              <w:webHidden/>
            </w:rPr>
            <w:t>2</w:t>
          </w:r>
          <w:r w:rsidR="00905028">
            <w:rPr>
              <w:noProof/>
              <w:webHidden/>
            </w:rPr>
            <w:fldChar w:fldCharType="end"/>
          </w:r>
          <w:r w:rsidR="00905028" w:rsidRPr="00A75EE1">
            <w:rPr>
              <w:rStyle w:val="Hyperlink"/>
              <w:noProof/>
            </w:rPr>
            <w:fldChar w:fldCharType="end"/>
          </w:r>
        </w:p>
        <w:p w:rsidR="00905028" w:rsidRDefault="00905028">
          <w:pPr>
            <w:pStyle w:val="TOC2"/>
            <w:tabs>
              <w:tab w:val="right" w:leader="dot" w:pos="9062"/>
            </w:tabs>
            <w:rPr>
              <w:rFonts w:eastAsiaTheme="minorEastAsia"/>
              <w:noProof/>
              <w:lang w:eastAsia="nl-NL"/>
            </w:rPr>
          </w:pPr>
          <w:hyperlink w:anchor="_Toc437250572" w:history="1">
            <w:r w:rsidRPr="00A75EE1">
              <w:rPr>
                <w:rStyle w:val="Hyperlink"/>
                <w:noProof/>
              </w:rPr>
              <w:t>Wat heb je gedaan en hoe deed je dat?</w:t>
            </w:r>
            <w:r>
              <w:rPr>
                <w:noProof/>
                <w:webHidden/>
              </w:rPr>
              <w:tab/>
            </w:r>
            <w:r>
              <w:rPr>
                <w:noProof/>
                <w:webHidden/>
              </w:rPr>
              <w:fldChar w:fldCharType="begin"/>
            </w:r>
            <w:r>
              <w:rPr>
                <w:noProof/>
                <w:webHidden/>
              </w:rPr>
              <w:instrText xml:space="preserve"> PAGEREF _Toc437250572 \h </w:instrText>
            </w:r>
            <w:r>
              <w:rPr>
                <w:noProof/>
                <w:webHidden/>
              </w:rPr>
            </w:r>
            <w:r>
              <w:rPr>
                <w:noProof/>
                <w:webHidden/>
              </w:rPr>
              <w:fldChar w:fldCharType="separate"/>
            </w:r>
            <w:r>
              <w:rPr>
                <w:noProof/>
                <w:webHidden/>
              </w:rPr>
              <w:t>2</w:t>
            </w:r>
            <w:r>
              <w:rPr>
                <w:noProof/>
                <w:webHidden/>
              </w:rPr>
              <w:fldChar w:fldCharType="end"/>
            </w:r>
          </w:hyperlink>
        </w:p>
        <w:p w:rsidR="00905028" w:rsidRDefault="00905028">
          <w:pPr>
            <w:pStyle w:val="TOC2"/>
            <w:tabs>
              <w:tab w:val="right" w:leader="dot" w:pos="9062"/>
            </w:tabs>
            <w:rPr>
              <w:rFonts w:eastAsiaTheme="minorEastAsia"/>
              <w:noProof/>
              <w:lang w:eastAsia="nl-NL"/>
            </w:rPr>
          </w:pPr>
          <w:hyperlink w:anchor="_Toc437250573" w:history="1">
            <w:r w:rsidRPr="00A75EE1">
              <w:rPr>
                <w:rStyle w:val="Hyperlink"/>
                <w:noProof/>
              </w:rPr>
              <w:t>Benodigdheden</w:t>
            </w:r>
            <w:r>
              <w:rPr>
                <w:noProof/>
                <w:webHidden/>
              </w:rPr>
              <w:tab/>
            </w:r>
            <w:r>
              <w:rPr>
                <w:noProof/>
                <w:webHidden/>
              </w:rPr>
              <w:fldChar w:fldCharType="begin"/>
            </w:r>
            <w:r>
              <w:rPr>
                <w:noProof/>
                <w:webHidden/>
              </w:rPr>
              <w:instrText xml:space="preserve"> PAGEREF _Toc437250573 \h </w:instrText>
            </w:r>
            <w:r>
              <w:rPr>
                <w:noProof/>
                <w:webHidden/>
              </w:rPr>
            </w:r>
            <w:r>
              <w:rPr>
                <w:noProof/>
                <w:webHidden/>
              </w:rPr>
              <w:fldChar w:fldCharType="separate"/>
            </w:r>
            <w:r>
              <w:rPr>
                <w:noProof/>
                <w:webHidden/>
              </w:rPr>
              <w:t>2</w:t>
            </w:r>
            <w:r>
              <w:rPr>
                <w:noProof/>
                <w:webHidden/>
              </w:rPr>
              <w:fldChar w:fldCharType="end"/>
            </w:r>
          </w:hyperlink>
        </w:p>
        <w:p w:rsidR="00905028" w:rsidRDefault="00905028">
          <w:pPr>
            <w:pStyle w:val="TOC1"/>
            <w:tabs>
              <w:tab w:val="right" w:leader="dot" w:pos="9062"/>
            </w:tabs>
            <w:rPr>
              <w:rFonts w:eastAsiaTheme="minorEastAsia"/>
              <w:noProof/>
              <w:lang w:eastAsia="nl-NL"/>
            </w:rPr>
          </w:pPr>
          <w:hyperlink w:anchor="_Toc437250574" w:history="1">
            <w:r w:rsidRPr="00A75EE1">
              <w:rPr>
                <w:rStyle w:val="Hyperlink"/>
                <w:noProof/>
              </w:rPr>
              <w:t>Proefopstelling</w:t>
            </w:r>
            <w:r>
              <w:rPr>
                <w:noProof/>
                <w:webHidden/>
              </w:rPr>
              <w:tab/>
            </w:r>
            <w:r>
              <w:rPr>
                <w:noProof/>
                <w:webHidden/>
              </w:rPr>
              <w:fldChar w:fldCharType="begin"/>
            </w:r>
            <w:r>
              <w:rPr>
                <w:noProof/>
                <w:webHidden/>
              </w:rPr>
              <w:instrText xml:space="preserve"> PAGEREF _Toc437250574 \h </w:instrText>
            </w:r>
            <w:r>
              <w:rPr>
                <w:noProof/>
                <w:webHidden/>
              </w:rPr>
            </w:r>
            <w:r>
              <w:rPr>
                <w:noProof/>
                <w:webHidden/>
              </w:rPr>
              <w:fldChar w:fldCharType="separate"/>
            </w:r>
            <w:r>
              <w:rPr>
                <w:noProof/>
                <w:webHidden/>
              </w:rPr>
              <w:t>3</w:t>
            </w:r>
            <w:r>
              <w:rPr>
                <w:noProof/>
                <w:webHidden/>
              </w:rPr>
              <w:fldChar w:fldCharType="end"/>
            </w:r>
          </w:hyperlink>
        </w:p>
        <w:p w:rsidR="00905028" w:rsidRDefault="00905028">
          <w:pPr>
            <w:pStyle w:val="TOC1"/>
            <w:tabs>
              <w:tab w:val="right" w:leader="dot" w:pos="9062"/>
            </w:tabs>
            <w:rPr>
              <w:rFonts w:eastAsiaTheme="minorEastAsia"/>
              <w:noProof/>
              <w:lang w:eastAsia="nl-NL"/>
            </w:rPr>
          </w:pPr>
          <w:hyperlink w:anchor="_Toc437250575" w:history="1">
            <w:r w:rsidRPr="00A75EE1">
              <w:rPr>
                <w:rStyle w:val="Hyperlink"/>
                <w:noProof/>
              </w:rPr>
              <w:t>Uitslag</w:t>
            </w:r>
            <w:r>
              <w:rPr>
                <w:noProof/>
                <w:webHidden/>
              </w:rPr>
              <w:tab/>
            </w:r>
            <w:r>
              <w:rPr>
                <w:noProof/>
                <w:webHidden/>
              </w:rPr>
              <w:fldChar w:fldCharType="begin"/>
            </w:r>
            <w:r>
              <w:rPr>
                <w:noProof/>
                <w:webHidden/>
              </w:rPr>
              <w:instrText xml:space="preserve"> PAGEREF _Toc437250575 \h </w:instrText>
            </w:r>
            <w:r>
              <w:rPr>
                <w:noProof/>
                <w:webHidden/>
              </w:rPr>
            </w:r>
            <w:r>
              <w:rPr>
                <w:noProof/>
                <w:webHidden/>
              </w:rPr>
              <w:fldChar w:fldCharType="separate"/>
            </w:r>
            <w:r>
              <w:rPr>
                <w:noProof/>
                <w:webHidden/>
              </w:rPr>
              <w:t>3</w:t>
            </w:r>
            <w:r>
              <w:rPr>
                <w:noProof/>
                <w:webHidden/>
              </w:rPr>
              <w:fldChar w:fldCharType="end"/>
            </w:r>
          </w:hyperlink>
        </w:p>
        <w:p w:rsidR="007E704D" w:rsidRPr="007E704D" w:rsidRDefault="007E704D">
          <w:pPr>
            <w:rPr>
              <w:lang w:val="en-US"/>
            </w:rPr>
          </w:pPr>
          <w:r>
            <w:rPr>
              <w:b/>
              <w:bCs/>
              <w:noProof/>
            </w:rPr>
            <w:fldChar w:fldCharType="end"/>
          </w:r>
        </w:p>
      </w:sdtContent>
    </w:sdt>
    <w:p w:rsidR="00232EEC" w:rsidRPr="007E704D" w:rsidRDefault="00232EEC" w:rsidP="00232EEC">
      <w:pPr>
        <w:pStyle w:val="Heading1"/>
        <w:rPr>
          <w:lang w:val="en-US"/>
        </w:rPr>
      </w:pPr>
    </w:p>
    <w:p w:rsidR="007E704D" w:rsidRDefault="007E704D">
      <w:pPr>
        <w:rPr>
          <w:rFonts w:eastAsiaTheme="minorEastAsia"/>
          <w:lang w:val="en-US" w:eastAsia="ja-JP"/>
        </w:rPr>
      </w:pPr>
      <w:r>
        <w:br w:type="page"/>
      </w:r>
    </w:p>
    <w:p w:rsidR="00232EEC" w:rsidRDefault="007E704D" w:rsidP="007E704D">
      <w:pPr>
        <w:pStyle w:val="Heading1"/>
      </w:pPr>
      <w:bookmarkStart w:id="1" w:name="_Toc437250571"/>
      <w:r>
        <w:lastRenderedPageBreak/>
        <w:t>Doel van de Test</w:t>
      </w:r>
      <w:bookmarkEnd w:id="1"/>
    </w:p>
    <w:p w:rsidR="007E704D" w:rsidRDefault="007E704D" w:rsidP="007E704D">
      <w:pPr>
        <w:pStyle w:val="Heading2"/>
      </w:pPr>
      <w:bookmarkStart w:id="2" w:name="_Toc437250572"/>
      <w:r>
        <w:t>Wat heb je gedaan en hoe deed je dat?</w:t>
      </w:r>
      <w:bookmarkEnd w:id="2"/>
    </w:p>
    <w:p w:rsidR="007E704D" w:rsidRDefault="007E704D" w:rsidP="007E704D">
      <w:r>
        <w:t>We hebben getest wat het bereik was van een Wii-Mote tot een laptop waar het desbetreffende Asteroids Game draaide. Dit hebben we gedaan door de laptop aan de ene kant van de gang van de school neer te zetten en de speler met de Wii-Mote steeds verder ervan af te lopen en steeds opnieuw testte of de Wii-Mote nog connectie had met de Laptop.</w:t>
      </w:r>
    </w:p>
    <w:p w:rsidR="007E704D" w:rsidRDefault="007E704D" w:rsidP="007E704D">
      <w:pPr>
        <w:pStyle w:val="Heading2"/>
      </w:pPr>
      <w:bookmarkStart w:id="3" w:name="_Toc437250573"/>
      <w:r>
        <w:t>Benodigdheden</w:t>
      </w:r>
      <w:bookmarkEnd w:id="3"/>
    </w:p>
    <w:p w:rsidR="007E704D" w:rsidRDefault="007E704D" w:rsidP="007E704D">
      <w:r>
        <w:t>Wat heb je nodig om de proef te doen:</w:t>
      </w:r>
    </w:p>
    <w:p w:rsidR="007E704D" w:rsidRDefault="007E704D" w:rsidP="007E704D">
      <w:pPr>
        <w:pStyle w:val="ListParagraph"/>
        <w:numPr>
          <w:ilvl w:val="0"/>
          <w:numId w:val="1"/>
        </w:numPr>
      </w:pPr>
      <w:r>
        <w:t>Wii-Mote</w:t>
      </w:r>
    </w:p>
    <w:p w:rsidR="007E704D" w:rsidRDefault="007E704D" w:rsidP="007E704D">
      <w:pPr>
        <w:pStyle w:val="ListParagraph"/>
        <w:numPr>
          <w:ilvl w:val="0"/>
          <w:numId w:val="1"/>
        </w:numPr>
      </w:pPr>
      <w:r>
        <w:t>Laptop met Asteroids draaiend</w:t>
      </w:r>
    </w:p>
    <w:p w:rsidR="007E704D" w:rsidRDefault="007E704D">
      <w:r>
        <w:br w:type="page"/>
      </w:r>
    </w:p>
    <w:p w:rsidR="007E704D" w:rsidRDefault="007E704D" w:rsidP="00014044">
      <w:pPr>
        <w:pStyle w:val="Heading1"/>
      </w:pPr>
      <w:bookmarkStart w:id="4" w:name="_Toc437250574"/>
      <w:r>
        <w:lastRenderedPageBreak/>
        <w:t>Proefopstelling</w:t>
      </w:r>
      <w:bookmarkEnd w:id="4"/>
    </w:p>
    <w:p w:rsidR="007E704D" w:rsidRDefault="007E704D" w:rsidP="007E704D">
      <w:r>
        <w:t>Maak een grove schets van de situatie:</w:t>
      </w:r>
    </w:p>
    <w:p w:rsidR="007E704D" w:rsidRPr="007E704D" w:rsidRDefault="00905028" w:rsidP="007E704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254.8pt">
            <v:imagedata r:id="rId7" o:title="Untitled-1"/>
          </v:shape>
        </w:pict>
      </w:r>
    </w:p>
    <w:p w:rsidR="0053374C" w:rsidRDefault="0053374C" w:rsidP="0053374C">
      <w:pPr>
        <w:pStyle w:val="Heading1"/>
      </w:pPr>
      <w:bookmarkStart w:id="5" w:name="_Toc437250575"/>
      <w:r>
        <w:t>Uitslag</w:t>
      </w:r>
      <w:bookmarkEnd w:id="5"/>
    </w:p>
    <w:p w:rsidR="0053374C" w:rsidRDefault="0053374C" w:rsidP="0053374C">
      <w:pPr>
        <w:pStyle w:val="NoSpacing"/>
      </w:pPr>
      <w:r>
        <w:t>De uitslag van de test is dat het maximale bereik van de Wii-Mote is +/- 45 meter.</w:t>
      </w:r>
    </w:p>
    <w:p w:rsidR="0053374C" w:rsidRPr="0053374C" w:rsidRDefault="0053374C" w:rsidP="0053374C">
      <w:pPr>
        <w:pStyle w:val="NoSpacing"/>
        <w:rPr>
          <w:lang w:val="nl-NL"/>
        </w:rPr>
      </w:pPr>
      <w:r w:rsidRPr="0053374C">
        <w:rPr>
          <w:lang w:val="nl-NL"/>
        </w:rPr>
        <w:t xml:space="preserve">Je kunt met de Wii-Mote niet naar andere verdiepingen toe zonder </w:t>
      </w:r>
      <w:r w:rsidR="00CE2285">
        <w:rPr>
          <w:lang w:val="nl-NL"/>
        </w:rPr>
        <w:t>connecti</w:t>
      </w:r>
      <w:r w:rsidRPr="0053374C">
        <w:rPr>
          <w:lang w:val="nl-NL"/>
        </w:rPr>
        <w:t>e te verliezen.</w:t>
      </w:r>
    </w:p>
    <w:sectPr w:rsidR="0053374C" w:rsidRPr="0053374C" w:rsidSect="007E704D">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493DF7"/>
    <w:multiLevelType w:val="hybridMultilevel"/>
    <w:tmpl w:val="EB0E25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1A72"/>
    <w:rsid w:val="00014044"/>
    <w:rsid w:val="00232EEC"/>
    <w:rsid w:val="00261A72"/>
    <w:rsid w:val="0053374C"/>
    <w:rsid w:val="006A3A46"/>
    <w:rsid w:val="006C348E"/>
    <w:rsid w:val="007E704D"/>
    <w:rsid w:val="00905028"/>
    <w:rsid w:val="00A52087"/>
    <w:rsid w:val="00CE2285"/>
    <w:rsid w:val="00FA56B0"/>
    <w:rsid w:val="00FF442B"/>
    <w:rsid w:val="00FF6A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2E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704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5208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52087"/>
    <w:rPr>
      <w:rFonts w:eastAsiaTheme="minorEastAsia"/>
      <w:lang w:val="en-US" w:eastAsia="ja-JP"/>
    </w:rPr>
  </w:style>
  <w:style w:type="paragraph" w:styleId="BalloonText">
    <w:name w:val="Balloon Text"/>
    <w:basedOn w:val="Normal"/>
    <w:link w:val="BalloonTextChar"/>
    <w:uiPriority w:val="99"/>
    <w:semiHidden/>
    <w:unhideWhenUsed/>
    <w:rsid w:val="00261A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A72"/>
    <w:rPr>
      <w:rFonts w:ascii="Tahoma" w:hAnsi="Tahoma" w:cs="Tahoma"/>
      <w:sz w:val="16"/>
      <w:szCs w:val="16"/>
    </w:rPr>
  </w:style>
  <w:style w:type="character" w:customStyle="1" w:styleId="Heading1Char">
    <w:name w:val="Heading 1 Char"/>
    <w:basedOn w:val="DefaultParagraphFont"/>
    <w:link w:val="Heading1"/>
    <w:uiPriority w:val="9"/>
    <w:rsid w:val="00232EE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32EE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2EEC"/>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7E704D"/>
    <w:pPr>
      <w:outlineLvl w:val="9"/>
    </w:pPr>
    <w:rPr>
      <w:lang w:val="en-US" w:eastAsia="ja-JP"/>
    </w:rPr>
  </w:style>
  <w:style w:type="character" w:customStyle="1" w:styleId="Heading2Char">
    <w:name w:val="Heading 2 Char"/>
    <w:basedOn w:val="DefaultParagraphFont"/>
    <w:link w:val="Heading2"/>
    <w:uiPriority w:val="9"/>
    <w:rsid w:val="007E704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E704D"/>
    <w:pPr>
      <w:ind w:left="720"/>
      <w:contextualSpacing/>
    </w:pPr>
  </w:style>
  <w:style w:type="paragraph" w:styleId="TOC1">
    <w:name w:val="toc 1"/>
    <w:basedOn w:val="Normal"/>
    <w:next w:val="Normal"/>
    <w:autoRedefine/>
    <w:uiPriority w:val="39"/>
    <w:unhideWhenUsed/>
    <w:rsid w:val="00014044"/>
    <w:pPr>
      <w:spacing w:after="100"/>
    </w:pPr>
  </w:style>
  <w:style w:type="paragraph" w:styleId="TOC2">
    <w:name w:val="toc 2"/>
    <w:basedOn w:val="Normal"/>
    <w:next w:val="Normal"/>
    <w:autoRedefine/>
    <w:uiPriority w:val="39"/>
    <w:unhideWhenUsed/>
    <w:rsid w:val="00014044"/>
    <w:pPr>
      <w:spacing w:after="100"/>
      <w:ind w:left="220"/>
    </w:pPr>
  </w:style>
  <w:style w:type="character" w:styleId="Hyperlink">
    <w:name w:val="Hyperlink"/>
    <w:basedOn w:val="DefaultParagraphFont"/>
    <w:uiPriority w:val="99"/>
    <w:unhideWhenUsed/>
    <w:rsid w:val="0001404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2E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704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5208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52087"/>
    <w:rPr>
      <w:rFonts w:eastAsiaTheme="minorEastAsia"/>
      <w:lang w:val="en-US" w:eastAsia="ja-JP"/>
    </w:rPr>
  </w:style>
  <w:style w:type="paragraph" w:styleId="BalloonText">
    <w:name w:val="Balloon Text"/>
    <w:basedOn w:val="Normal"/>
    <w:link w:val="BalloonTextChar"/>
    <w:uiPriority w:val="99"/>
    <w:semiHidden/>
    <w:unhideWhenUsed/>
    <w:rsid w:val="00261A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A72"/>
    <w:rPr>
      <w:rFonts w:ascii="Tahoma" w:hAnsi="Tahoma" w:cs="Tahoma"/>
      <w:sz w:val="16"/>
      <w:szCs w:val="16"/>
    </w:rPr>
  </w:style>
  <w:style w:type="character" w:customStyle="1" w:styleId="Heading1Char">
    <w:name w:val="Heading 1 Char"/>
    <w:basedOn w:val="DefaultParagraphFont"/>
    <w:link w:val="Heading1"/>
    <w:uiPriority w:val="9"/>
    <w:rsid w:val="00232EE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32EE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2EEC"/>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7E704D"/>
    <w:pPr>
      <w:outlineLvl w:val="9"/>
    </w:pPr>
    <w:rPr>
      <w:lang w:val="en-US" w:eastAsia="ja-JP"/>
    </w:rPr>
  </w:style>
  <w:style w:type="character" w:customStyle="1" w:styleId="Heading2Char">
    <w:name w:val="Heading 2 Char"/>
    <w:basedOn w:val="DefaultParagraphFont"/>
    <w:link w:val="Heading2"/>
    <w:uiPriority w:val="9"/>
    <w:rsid w:val="007E704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E704D"/>
    <w:pPr>
      <w:ind w:left="720"/>
      <w:contextualSpacing/>
    </w:pPr>
  </w:style>
  <w:style w:type="paragraph" w:styleId="TOC1">
    <w:name w:val="toc 1"/>
    <w:basedOn w:val="Normal"/>
    <w:next w:val="Normal"/>
    <w:autoRedefine/>
    <w:uiPriority w:val="39"/>
    <w:unhideWhenUsed/>
    <w:rsid w:val="00014044"/>
    <w:pPr>
      <w:spacing w:after="100"/>
    </w:pPr>
  </w:style>
  <w:style w:type="paragraph" w:styleId="TOC2">
    <w:name w:val="toc 2"/>
    <w:basedOn w:val="Normal"/>
    <w:next w:val="Normal"/>
    <w:autoRedefine/>
    <w:uiPriority w:val="39"/>
    <w:unhideWhenUsed/>
    <w:rsid w:val="00014044"/>
    <w:pPr>
      <w:spacing w:after="100"/>
      <w:ind w:left="220"/>
    </w:pPr>
  </w:style>
  <w:style w:type="character" w:styleId="Hyperlink">
    <w:name w:val="Hyperlink"/>
    <w:basedOn w:val="DefaultParagraphFont"/>
    <w:uiPriority w:val="99"/>
    <w:unhideWhenUsed/>
    <w:rsid w:val="0001404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B0760B7AA28498BBF60820DFE5FFD3F"/>
        <w:category>
          <w:name w:val="General"/>
          <w:gallery w:val="placeholder"/>
        </w:category>
        <w:types>
          <w:type w:val="bbPlcHdr"/>
        </w:types>
        <w:behaviors>
          <w:behavior w:val="content"/>
        </w:behaviors>
        <w:guid w:val="{E3E7FBC6-9092-4E79-9342-779865BAA69B}"/>
      </w:docPartPr>
      <w:docPartBody>
        <w:p w:rsidR="00000000" w:rsidRDefault="00D37CCA" w:rsidP="00D37CCA">
          <w:pPr>
            <w:pStyle w:val="7B0760B7AA28498BBF60820DFE5FFD3F"/>
          </w:pPr>
          <w:r>
            <w:rPr>
              <w:rFonts w:asciiTheme="majorHAnsi" w:eastAsiaTheme="majorEastAsia" w:hAnsiTheme="majorHAnsi" w:cstheme="majorBidi"/>
              <w:sz w:val="72"/>
              <w:szCs w:val="72"/>
            </w:rPr>
            <w:t>[Type the document title]</w:t>
          </w:r>
        </w:p>
      </w:docPartBody>
    </w:docPart>
    <w:docPart>
      <w:docPartPr>
        <w:name w:val="DA4A9D5C19B04BF0B267972592A5171C"/>
        <w:category>
          <w:name w:val="General"/>
          <w:gallery w:val="placeholder"/>
        </w:category>
        <w:types>
          <w:type w:val="bbPlcHdr"/>
        </w:types>
        <w:behaviors>
          <w:behavior w:val="content"/>
        </w:behaviors>
        <w:guid w:val="{BC1533B1-BF2F-47F1-97EE-DD77735E0764}"/>
      </w:docPartPr>
      <w:docPartBody>
        <w:p w:rsidR="00000000" w:rsidRDefault="00D37CCA" w:rsidP="00D37CCA">
          <w:pPr>
            <w:pStyle w:val="DA4A9D5C19B04BF0B267972592A5171C"/>
          </w:pPr>
          <w:r>
            <w:rPr>
              <w:sz w:val="40"/>
              <w:szCs w:val="40"/>
            </w:rPr>
            <w:t>[Type the document subtitle]</w:t>
          </w:r>
        </w:p>
      </w:docPartBody>
    </w:docPart>
    <w:docPart>
      <w:docPartPr>
        <w:name w:val="06565480B4F944E7B0F6CA0584114B7E"/>
        <w:category>
          <w:name w:val="General"/>
          <w:gallery w:val="placeholder"/>
        </w:category>
        <w:types>
          <w:type w:val="bbPlcHdr"/>
        </w:types>
        <w:behaviors>
          <w:behavior w:val="content"/>
        </w:behaviors>
        <w:guid w:val="{F8AC71D9-EFBE-402B-ACC8-582DABAA777C}"/>
      </w:docPartPr>
      <w:docPartBody>
        <w:p w:rsidR="00000000" w:rsidRDefault="00D37CCA" w:rsidP="00D37CCA">
          <w:pPr>
            <w:pStyle w:val="06565480B4F944E7B0F6CA0584114B7E"/>
          </w:pPr>
          <w:r>
            <w:rPr>
              <w:sz w:val="28"/>
              <w:szCs w:val="28"/>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CCA"/>
    <w:rsid w:val="00D37CCA"/>
    <w:rsid w:val="00F402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0760B7AA28498BBF60820DFE5FFD3F">
    <w:name w:val="7B0760B7AA28498BBF60820DFE5FFD3F"/>
    <w:rsid w:val="00D37CCA"/>
  </w:style>
  <w:style w:type="paragraph" w:customStyle="1" w:styleId="DA4A9D5C19B04BF0B267972592A5171C">
    <w:name w:val="DA4A9D5C19B04BF0B267972592A5171C"/>
    <w:rsid w:val="00D37CCA"/>
  </w:style>
  <w:style w:type="paragraph" w:customStyle="1" w:styleId="06565480B4F944E7B0F6CA0584114B7E">
    <w:name w:val="06565480B4F944E7B0F6CA0584114B7E"/>
    <w:rsid w:val="00D37C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0760B7AA28498BBF60820DFE5FFD3F">
    <w:name w:val="7B0760B7AA28498BBF60820DFE5FFD3F"/>
    <w:rsid w:val="00D37CCA"/>
  </w:style>
  <w:style w:type="paragraph" w:customStyle="1" w:styleId="DA4A9D5C19B04BF0B267972592A5171C">
    <w:name w:val="DA4A9D5C19B04BF0B267972592A5171C"/>
    <w:rsid w:val="00D37CCA"/>
  </w:style>
  <w:style w:type="paragraph" w:customStyle="1" w:styleId="06565480B4F944E7B0F6CA0584114B7E">
    <w:name w:val="06565480B4F944E7B0F6CA0584114B7E"/>
    <w:rsid w:val="00D37C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05EA39-BA9B-4961-8C2A-F2835C555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198</Words>
  <Characters>1090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Signaalbereik Wii-mote Verslag</vt:lpstr>
    </vt:vector>
  </TitlesOfParts>
  <Company>Hewlett-Packard</Company>
  <LinksUpToDate>false</LinksUpToDate>
  <CharactersWithSpaces>1286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Signaalbereik Wii-mote Verslag</dc:title>
  <dc:subject>Project Asteroids</dc:subject>
  <dc:creator>Yannick van Dolenn, Kees Elsman</dc:creator>
  <cp:lastModifiedBy>kees elsman</cp:lastModifiedBy>
  <cp:revision>2</cp:revision>
  <dcterms:created xsi:type="dcterms:W3CDTF">2015-12-07T10:40:00Z</dcterms:created>
  <dcterms:modified xsi:type="dcterms:W3CDTF">2015-12-07T10:40:00Z</dcterms:modified>
</cp:coreProperties>
</file>