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0E603A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0E603A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947F0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0E603A" w:rsidRPr="002C1872" w:rsidRDefault="000E60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947F0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0E603A" w:rsidRPr="002C1872" w:rsidRDefault="000E60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0E603A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95725" cy="1754909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17549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8A51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A51A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Prototype toelichting volgordelijkheid</w:t>
                                    </w:r>
                                  </w:sdtContent>
                                </w:sdt>
                              </w:p>
                              <w:p w:rsidR="002C1872" w:rsidRDefault="00947F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03A" w:rsidRPr="000E603A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n-US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06.75pt;height:138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" filled="f" stroked="f" strokeweight=".5pt">
                    <v:textbox inset="0,0,0,0">
                      <w:txbxContent>
                        <w:p w:rsidR="002C1872" w:rsidRDefault="008A51A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A51A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Prototype toelichting volgordelijkheid</w:t>
                              </w:r>
                            </w:sdtContent>
                          </w:sdt>
                        </w:p>
                        <w:p w:rsidR="002C1872" w:rsidRDefault="00947F0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04040" w:themeColor="text1" w:themeTint="BF"/>
                                <w:sz w:val="36"/>
                                <w:szCs w:val="36"/>
                                <w:lang w:eastAsia="en-US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603A" w:rsidRPr="000E603A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eastAsia="en-US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8A51AA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7327" w:history="1">
            <w:r w:rsidR="008A51AA" w:rsidRPr="00D259FE">
              <w:rPr>
                <w:rStyle w:val="Hyperlink"/>
                <w:noProof/>
              </w:rPr>
              <w:t>Inleiding</w:t>
            </w:r>
            <w:r w:rsidR="008A51AA">
              <w:rPr>
                <w:noProof/>
                <w:webHidden/>
              </w:rPr>
              <w:tab/>
            </w:r>
            <w:r w:rsidR="008A51AA">
              <w:rPr>
                <w:noProof/>
                <w:webHidden/>
              </w:rPr>
              <w:fldChar w:fldCharType="begin"/>
            </w:r>
            <w:r w:rsidR="008A51AA">
              <w:rPr>
                <w:noProof/>
                <w:webHidden/>
              </w:rPr>
              <w:instrText xml:space="preserve"> PAGEREF _Toc475527327 \h </w:instrText>
            </w:r>
            <w:r w:rsidR="008A51AA">
              <w:rPr>
                <w:noProof/>
                <w:webHidden/>
              </w:rPr>
            </w:r>
            <w:r w:rsidR="008A51AA">
              <w:rPr>
                <w:noProof/>
                <w:webHidden/>
              </w:rPr>
              <w:fldChar w:fldCharType="separate"/>
            </w:r>
            <w:r w:rsidR="008A51AA">
              <w:rPr>
                <w:noProof/>
                <w:webHidden/>
              </w:rPr>
              <w:t>2</w:t>
            </w:r>
            <w:r w:rsidR="008A51AA"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28" w:history="1">
            <w:r w:rsidRPr="00D259FE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29" w:history="1">
            <w:r w:rsidRPr="00D259FE">
              <w:rPr>
                <w:rStyle w:val="Hyperlink"/>
                <w:noProof/>
              </w:rPr>
              <w:t>Startscherm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30" w:history="1">
            <w:r w:rsidRPr="00D259FE">
              <w:rPr>
                <w:rStyle w:val="Hyperlink"/>
                <w:noProof/>
              </w:rPr>
              <w:t>Registratiescherm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31" w:history="1">
            <w:r w:rsidRPr="00D259FE">
              <w:rPr>
                <w:rStyle w:val="Hyperlink"/>
                <w:noProof/>
              </w:rPr>
              <w:t>Inlogscherm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32" w:history="1">
            <w:r w:rsidRPr="00D259FE">
              <w:rPr>
                <w:rStyle w:val="Hyperlink"/>
                <w:noProof/>
              </w:rPr>
              <w:t>Hoofdscherm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33" w:history="1">
            <w:r w:rsidRPr="00D259FE">
              <w:rPr>
                <w:rStyle w:val="Hyperlink"/>
                <w:noProof/>
              </w:rPr>
              <w:t>Taak Toevoegen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34" w:history="1">
            <w:r w:rsidRPr="00D259FE">
              <w:rPr>
                <w:rStyle w:val="Hyperlink"/>
                <w:noProof/>
              </w:rPr>
              <w:t>Taak bekijken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35" w:history="1">
            <w:r w:rsidRPr="00D259FE">
              <w:rPr>
                <w:rStyle w:val="Hyperlink"/>
                <w:noProof/>
              </w:rPr>
              <w:t>Taak wijzingen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36" w:history="1">
            <w:r w:rsidRPr="00D259FE">
              <w:rPr>
                <w:rStyle w:val="Hyperlink"/>
                <w:noProof/>
              </w:rPr>
              <w:t>Taak verwijderen pop-upscherm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1AA" w:rsidRDefault="008A51AA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7337" w:history="1">
            <w:r w:rsidRPr="00D259FE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4E1CBE">
      <w:pPr>
        <w:pStyle w:val="Heading1"/>
      </w:pPr>
      <w:bookmarkStart w:id="0" w:name="_Toc475527327"/>
      <w:r>
        <w:lastRenderedPageBreak/>
        <w:t>Inleiding</w:t>
      </w:r>
      <w:bookmarkEnd w:id="0"/>
    </w:p>
    <w:p w:rsidR="00C95785" w:rsidRDefault="002C1872" w:rsidP="004E1CBE">
      <w:pPr>
        <w:pStyle w:val="NoSpacing"/>
      </w:pPr>
      <w:r>
        <w:t xml:space="preserve">Het doel van dit document is om de </w:t>
      </w:r>
      <w:r w:rsidR="008A51AA">
        <w:t xml:space="preserve">diverse interacties </w:t>
      </w:r>
      <w:r w:rsidR="00F02367">
        <w:t>van de app</w:t>
      </w:r>
      <w:r>
        <w:t xml:space="preserve"> in beeld te brengen</w:t>
      </w:r>
      <w:r w:rsidR="00F02367">
        <w:t>, en de activiteiten en diverse interacties uitleggen die gebruikers kunnen verrichten.</w:t>
      </w:r>
      <w:r>
        <w:t xml:space="preserve"> </w:t>
      </w:r>
    </w:p>
    <w:p w:rsidR="00721327" w:rsidRDefault="00721327" w:rsidP="004E1CBE">
      <w:pPr>
        <w:pStyle w:val="NoSpacing"/>
      </w:pPr>
    </w:p>
    <w:p w:rsidR="00721327" w:rsidRDefault="00721327" w:rsidP="004E1CBE">
      <w:pPr>
        <w:pStyle w:val="Heading1"/>
      </w:pPr>
      <w:bookmarkStart w:id="1" w:name="_Toc475527328"/>
      <w:r>
        <w:t>Prototype</w:t>
      </w:r>
      <w:bookmarkEnd w:id="1"/>
    </w:p>
    <w:p w:rsidR="00721327" w:rsidRDefault="00414DBF" w:rsidP="004E1CBE">
      <w:pPr>
        <w:pStyle w:val="NoSpacing"/>
      </w:pPr>
      <w:r>
        <w:t xml:space="preserve">Hier onder zijn prototypes van de schermen te zien </w:t>
      </w:r>
      <w:r w:rsidR="00EB3B34">
        <w:t>die gebruikers kunnen verkennen, daarna volgen de interacties.</w:t>
      </w:r>
    </w:p>
    <w:p w:rsidR="00A313C0" w:rsidRDefault="00A313C0" w:rsidP="004E1CBE">
      <w:pPr>
        <w:pStyle w:val="NoSpacing"/>
      </w:pPr>
    </w:p>
    <w:p w:rsidR="00D33D42" w:rsidRDefault="00A4508A" w:rsidP="004E1CBE">
      <w:pPr>
        <w:pStyle w:val="NoSpacing"/>
      </w:pPr>
      <w:r>
        <w:rPr>
          <w:noProof/>
          <w:lang w:eastAsia="nl-NL"/>
        </w:rPr>
        <w:drawing>
          <wp:inline distT="0" distB="0" distL="0" distR="0">
            <wp:extent cx="5760720" cy="691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totype_schermen_sch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BE" w:rsidRDefault="004E1CBE">
      <w:r>
        <w:br w:type="page"/>
      </w:r>
    </w:p>
    <w:p w:rsidR="00414DBF" w:rsidRDefault="00414DBF" w:rsidP="004E1CBE">
      <w:pPr>
        <w:pStyle w:val="Heading2"/>
      </w:pPr>
      <w:bookmarkStart w:id="2" w:name="_Toc475527329"/>
      <w:r>
        <w:lastRenderedPageBreak/>
        <w:t>Startscherm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14DBF" w:rsidRPr="00414DBF" w:rsidTr="00414DBF">
        <w:tc>
          <w:tcPr>
            <w:tcW w:w="4531" w:type="dxa"/>
          </w:tcPr>
          <w:p w:rsidR="00414DBF" w:rsidRPr="00414DBF" w:rsidRDefault="00414DBF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531" w:type="dxa"/>
          </w:tcPr>
          <w:p w:rsidR="00414DBF" w:rsidRPr="00414DBF" w:rsidRDefault="00414DBF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14DBF" w:rsidTr="00414DBF">
        <w:tc>
          <w:tcPr>
            <w:tcW w:w="4531" w:type="dxa"/>
          </w:tcPr>
          <w:p w:rsidR="00414DBF" w:rsidRDefault="00587CEC" w:rsidP="004E1CBE">
            <w:pPr>
              <w:pStyle w:val="NoSpacing"/>
            </w:pPr>
            <w:r>
              <w:t>De g</w:t>
            </w:r>
            <w:r w:rsidR="00414DBF">
              <w:t>ebruiker drukt op de knop “registreren”.</w:t>
            </w:r>
          </w:p>
          <w:p w:rsidR="00414DBF" w:rsidRDefault="00414DBF" w:rsidP="004E1CBE">
            <w:pPr>
              <w:pStyle w:val="NoSpacing"/>
            </w:pPr>
          </w:p>
          <w:p w:rsidR="00414DBF" w:rsidRDefault="00414DBF" w:rsidP="004E1CBE">
            <w:pPr>
              <w:pStyle w:val="NoSpacing"/>
            </w:pPr>
          </w:p>
        </w:tc>
        <w:tc>
          <w:tcPr>
            <w:tcW w:w="4531" w:type="dxa"/>
          </w:tcPr>
          <w:p w:rsidR="00414DBF" w:rsidRDefault="00587CEC" w:rsidP="004E1CBE">
            <w:pPr>
              <w:pStyle w:val="NoSpacing"/>
            </w:pPr>
            <w:r>
              <w:t>De g</w:t>
            </w:r>
            <w:r w:rsidR="00414DBF">
              <w:t xml:space="preserve">ebruiker wordt doorverwezen </w:t>
            </w:r>
            <w:r>
              <w:t xml:space="preserve">het </w:t>
            </w:r>
            <w:r w:rsidR="004E09F6">
              <w:t>naar R</w:t>
            </w:r>
            <w:r w:rsidR="00414DBF">
              <w:t>egistratiescherm.</w:t>
            </w:r>
          </w:p>
          <w:p w:rsidR="00414DBF" w:rsidRDefault="00414DBF" w:rsidP="004E1CBE">
            <w:pPr>
              <w:pStyle w:val="NoSpacing"/>
            </w:pPr>
          </w:p>
        </w:tc>
      </w:tr>
      <w:tr w:rsidR="00414DBF" w:rsidTr="00414DBF">
        <w:tc>
          <w:tcPr>
            <w:tcW w:w="4531" w:type="dxa"/>
          </w:tcPr>
          <w:p w:rsidR="00414DBF" w:rsidRDefault="00587CEC" w:rsidP="004E1CBE">
            <w:pPr>
              <w:pStyle w:val="NoSpacing"/>
            </w:pPr>
            <w:r>
              <w:t>De g</w:t>
            </w:r>
            <w:r w:rsidR="00414DBF">
              <w:t>ebruiker drukt op de knop “inloggen”.</w:t>
            </w:r>
          </w:p>
        </w:tc>
        <w:tc>
          <w:tcPr>
            <w:tcW w:w="4531" w:type="dxa"/>
          </w:tcPr>
          <w:p w:rsidR="00414DBF" w:rsidRDefault="00587CEC" w:rsidP="004E1CBE">
            <w:pPr>
              <w:pStyle w:val="NoSpacing"/>
            </w:pPr>
            <w:r>
              <w:t>De g</w:t>
            </w:r>
            <w:r w:rsidR="00414DBF">
              <w:t>ebruiker wordt doorverwezen naar</w:t>
            </w:r>
            <w:r>
              <w:t xml:space="preserve"> het</w:t>
            </w:r>
            <w:r w:rsidR="00414DBF">
              <w:t xml:space="preserve"> </w:t>
            </w:r>
            <w:r w:rsidR="004E09F6">
              <w:t>I</w:t>
            </w:r>
            <w:r w:rsidR="00414DBF">
              <w:t>nlogscherm.</w:t>
            </w:r>
          </w:p>
        </w:tc>
      </w:tr>
    </w:tbl>
    <w:p w:rsidR="002E5EFC" w:rsidRDefault="002E5EFC" w:rsidP="004E1CBE">
      <w:pPr>
        <w:pStyle w:val="NoSpacing"/>
      </w:pPr>
    </w:p>
    <w:p w:rsidR="00414DBF" w:rsidRDefault="00414DBF" w:rsidP="004E1CBE">
      <w:pPr>
        <w:pStyle w:val="Heading2"/>
      </w:pPr>
      <w:bookmarkStart w:id="3" w:name="_Toc475527330"/>
      <w:r>
        <w:t>Registratiescherm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14DBF" w:rsidRPr="00414DBF" w:rsidTr="00587CEC">
        <w:tc>
          <w:tcPr>
            <w:tcW w:w="4531" w:type="dxa"/>
          </w:tcPr>
          <w:p w:rsidR="00414DBF" w:rsidRPr="00414DBF" w:rsidRDefault="00414DBF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531" w:type="dxa"/>
          </w:tcPr>
          <w:p w:rsidR="00414DBF" w:rsidRPr="00414DBF" w:rsidRDefault="00414DBF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14DBF" w:rsidTr="00587CEC">
        <w:tc>
          <w:tcPr>
            <w:tcW w:w="4531" w:type="dxa"/>
          </w:tcPr>
          <w:p w:rsidR="00414DBF" w:rsidRDefault="00587CEC" w:rsidP="004E1CBE">
            <w:pPr>
              <w:pStyle w:val="NoSpacing"/>
            </w:pPr>
            <w:r>
              <w:t>De gebruiker vult de verplichte velden in en drukt op de knop  “</w:t>
            </w:r>
            <w:r w:rsidR="004E09F6">
              <w:t>R</w:t>
            </w:r>
            <w:r>
              <w:t>egistreer”.</w:t>
            </w:r>
          </w:p>
        </w:tc>
        <w:tc>
          <w:tcPr>
            <w:tcW w:w="4531" w:type="dxa"/>
          </w:tcPr>
          <w:p w:rsidR="00414DBF" w:rsidRDefault="00587CEC" w:rsidP="004E1CBE">
            <w:pPr>
              <w:pStyle w:val="NoSpacing"/>
            </w:pPr>
            <w:r>
              <w:t xml:space="preserve">De ingevulde gegevens worden gevalideerd en na het registratieproces wordt de gebruiker doorverwezen naar het </w:t>
            </w:r>
            <w:r w:rsidR="004E09F6">
              <w:t>S</w:t>
            </w:r>
            <w:r>
              <w:t>tartscherm.</w:t>
            </w:r>
          </w:p>
        </w:tc>
      </w:tr>
    </w:tbl>
    <w:p w:rsidR="002E5EFC" w:rsidRDefault="002E5EFC" w:rsidP="004E1CBE">
      <w:pPr>
        <w:pStyle w:val="NoSpacing"/>
      </w:pPr>
    </w:p>
    <w:p w:rsidR="00414DBF" w:rsidRDefault="00414DBF" w:rsidP="004E1CBE">
      <w:pPr>
        <w:pStyle w:val="Heading2"/>
      </w:pPr>
      <w:bookmarkStart w:id="4" w:name="_Toc475527331"/>
      <w:r>
        <w:t>Inlogscherm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14DBF" w:rsidRPr="00414DBF" w:rsidTr="004E09F6">
        <w:tc>
          <w:tcPr>
            <w:tcW w:w="4531" w:type="dxa"/>
          </w:tcPr>
          <w:p w:rsidR="00414DBF" w:rsidRPr="00414DBF" w:rsidRDefault="00414DBF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531" w:type="dxa"/>
          </w:tcPr>
          <w:p w:rsidR="00414DBF" w:rsidRPr="00414DBF" w:rsidRDefault="00414DBF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14DBF" w:rsidTr="004E09F6">
        <w:tc>
          <w:tcPr>
            <w:tcW w:w="4531" w:type="dxa"/>
          </w:tcPr>
          <w:p w:rsidR="00414DBF" w:rsidRDefault="00587CEC" w:rsidP="004E1CBE">
            <w:pPr>
              <w:pStyle w:val="NoSpacing"/>
            </w:pPr>
            <w:r>
              <w:t>De gebruiker vult zijn correcte inlog gegevens in en drukt op de knop “</w:t>
            </w:r>
            <w:r w:rsidR="004E09F6">
              <w:t>I</w:t>
            </w:r>
            <w:r>
              <w:t>nloggen”.</w:t>
            </w:r>
          </w:p>
        </w:tc>
        <w:tc>
          <w:tcPr>
            <w:tcW w:w="4531" w:type="dxa"/>
          </w:tcPr>
          <w:p w:rsidR="00414DBF" w:rsidRDefault="004E09F6" w:rsidP="004E1CBE">
            <w:pPr>
              <w:pStyle w:val="NoSpacing"/>
            </w:pPr>
            <w:r>
              <w:t>De inlog gegevens worden gevalideerd en de gebruiker wordt hierna doorverwezen naar het Hoofdscherm.</w:t>
            </w:r>
          </w:p>
        </w:tc>
      </w:tr>
    </w:tbl>
    <w:p w:rsidR="002E5EFC" w:rsidRDefault="002E5EFC" w:rsidP="004E1CBE">
      <w:pPr>
        <w:pStyle w:val="NoSpacing"/>
      </w:pPr>
    </w:p>
    <w:p w:rsidR="004E09F6" w:rsidRDefault="004E09F6" w:rsidP="004E1CBE">
      <w:pPr>
        <w:pStyle w:val="Heading2"/>
      </w:pPr>
      <w:bookmarkStart w:id="5" w:name="_Toc475527332"/>
      <w:r>
        <w:t>Hoofdscherm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09F6" w:rsidRPr="00414DBF" w:rsidTr="004E09F6">
        <w:tc>
          <w:tcPr>
            <w:tcW w:w="4531" w:type="dxa"/>
          </w:tcPr>
          <w:p w:rsidR="004E09F6" w:rsidRPr="00414DBF" w:rsidRDefault="004E09F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531" w:type="dxa"/>
          </w:tcPr>
          <w:p w:rsidR="004E09F6" w:rsidRPr="00414DBF" w:rsidRDefault="004E09F6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4E09F6" w:rsidTr="004E09F6">
        <w:tc>
          <w:tcPr>
            <w:tcW w:w="4531" w:type="dxa"/>
          </w:tcPr>
          <w:p w:rsidR="004E09F6" w:rsidRDefault="004E09F6" w:rsidP="004E1CBE">
            <w:pPr>
              <w:pStyle w:val="NoSpacing"/>
            </w:pPr>
            <w:r>
              <w:t>De gebruiker klikt op een van zijn taken/activiteiten in de lijst indien aanwezig.</w:t>
            </w:r>
          </w:p>
          <w:p w:rsidR="004E09F6" w:rsidRDefault="004E09F6" w:rsidP="004E1CBE">
            <w:pPr>
              <w:pStyle w:val="NoSpacing"/>
            </w:pPr>
          </w:p>
        </w:tc>
        <w:tc>
          <w:tcPr>
            <w:tcW w:w="4531" w:type="dxa"/>
          </w:tcPr>
          <w:p w:rsidR="004E09F6" w:rsidRDefault="004E09F6" w:rsidP="004E1CBE">
            <w:pPr>
              <w:pStyle w:val="NoSpacing"/>
            </w:pPr>
            <w:r>
              <w:t>De gebruiker wordt doorverwezen naar het taak bekijken scherm en ziet meer details.</w:t>
            </w:r>
          </w:p>
          <w:p w:rsidR="004E09F6" w:rsidRDefault="004E09F6" w:rsidP="004E1CBE">
            <w:pPr>
              <w:pStyle w:val="NoSpacing"/>
            </w:pPr>
          </w:p>
        </w:tc>
      </w:tr>
      <w:tr w:rsidR="004E09F6" w:rsidTr="004E09F6">
        <w:tc>
          <w:tcPr>
            <w:tcW w:w="4531" w:type="dxa"/>
          </w:tcPr>
          <w:p w:rsidR="004E09F6" w:rsidRDefault="004E09F6" w:rsidP="004E1CBE">
            <w:pPr>
              <w:pStyle w:val="NoSpacing"/>
            </w:pPr>
            <w:r>
              <w:t>De gebruiker drukt op de knop  “Uitloggen”.</w:t>
            </w:r>
          </w:p>
          <w:p w:rsidR="004E09F6" w:rsidRDefault="004E09F6" w:rsidP="004E1CBE">
            <w:pPr>
              <w:pStyle w:val="NoSpacing"/>
            </w:pPr>
          </w:p>
          <w:p w:rsidR="004E09F6" w:rsidRDefault="004E09F6" w:rsidP="004E1CBE">
            <w:pPr>
              <w:pStyle w:val="NoSpacing"/>
            </w:pPr>
          </w:p>
        </w:tc>
        <w:tc>
          <w:tcPr>
            <w:tcW w:w="4531" w:type="dxa"/>
          </w:tcPr>
          <w:p w:rsidR="004E09F6" w:rsidRDefault="004E09F6" w:rsidP="004E1CBE">
            <w:pPr>
              <w:pStyle w:val="NoSpacing"/>
            </w:pPr>
            <w:r>
              <w:t>De gebruiker wordt doorverwezen naar het Startscherm en is uit gelogd.</w:t>
            </w:r>
          </w:p>
          <w:p w:rsidR="004E09F6" w:rsidRDefault="004E09F6" w:rsidP="004E1CBE">
            <w:pPr>
              <w:pStyle w:val="NoSpacing"/>
            </w:pPr>
          </w:p>
        </w:tc>
      </w:tr>
      <w:tr w:rsidR="004E09F6" w:rsidTr="004E09F6">
        <w:tc>
          <w:tcPr>
            <w:tcW w:w="4531" w:type="dxa"/>
          </w:tcPr>
          <w:p w:rsidR="004E09F6" w:rsidRDefault="004E09F6" w:rsidP="004E1CBE">
            <w:pPr>
              <w:pStyle w:val="NoSpacing"/>
            </w:pPr>
            <w:r>
              <w:t>De gebruiker drukt op de knop  “+”.</w:t>
            </w:r>
          </w:p>
        </w:tc>
        <w:tc>
          <w:tcPr>
            <w:tcW w:w="4531" w:type="dxa"/>
          </w:tcPr>
          <w:p w:rsidR="002E5EFC" w:rsidRDefault="004E09F6" w:rsidP="004E1CBE">
            <w:pPr>
              <w:pStyle w:val="NoSpacing"/>
            </w:pPr>
            <w:r>
              <w:t>De gebruiker wordt doorverwezen naar het Taak toevoegen scherm.</w:t>
            </w:r>
          </w:p>
        </w:tc>
      </w:tr>
    </w:tbl>
    <w:p w:rsidR="004E09F6" w:rsidRDefault="004E09F6" w:rsidP="004E1CBE">
      <w:pPr>
        <w:pStyle w:val="NoSpacing"/>
      </w:pPr>
    </w:p>
    <w:p w:rsidR="002E5EFC" w:rsidRDefault="002E5EFC" w:rsidP="004E1CBE">
      <w:pPr>
        <w:pStyle w:val="Heading2"/>
      </w:pPr>
      <w:bookmarkStart w:id="6" w:name="_Toc475527333"/>
      <w:r>
        <w:t>Taak Toevoegen scherm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E5EFC" w:rsidRPr="00414DBF" w:rsidTr="00D50B9B">
        <w:tc>
          <w:tcPr>
            <w:tcW w:w="4531" w:type="dxa"/>
          </w:tcPr>
          <w:p w:rsidR="002E5EFC" w:rsidRPr="00414DBF" w:rsidRDefault="002E5EFC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531" w:type="dxa"/>
          </w:tcPr>
          <w:p w:rsidR="002E5EFC" w:rsidRPr="00414DBF" w:rsidRDefault="002E5EFC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2E5EFC" w:rsidTr="002E5EFC">
        <w:tc>
          <w:tcPr>
            <w:tcW w:w="4531" w:type="dxa"/>
          </w:tcPr>
          <w:p w:rsidR="002E5EFC" w:rsidRDefault="002E5EFC" w:rsidP="004E1CBE">
            <w:pPr>
              <w:pStyle w:val="NoSpacing"/>
            </w:pPr>
            <w:r>
              <w:t>De gebruiker vult de benodigde gegevens in en drukt op de knop “Opslaan”.</w:t>
            </w:r>
          </w:p>
          <w:p w:rsidR="002E5EFC" w:rsidRDefault="002E5EFC" w:rsidP="004E1CBE">
            <w:pPr>
              <w:pStyle w:val="NoSpacing"/>
            </w:pPr>
          </w:p>
        </w:tc>
        <w:tc>
          <w:tcPr>
            <w:tcW w:w="4531" w:type="dxa"/>
          </w:tcPr>
          <w:p w:rsidR="002E5EFC" w:rsidRDefault="002E5EFC" w:rsidP="004E1CBE">
            <w:pPr>
              <w:pStyle w:val="NoSpacing"/>
            </w:pPr>
            <w:r>
              <w:t>De gebruiker wordt doorverwezen naar het Hoofdscherm met de nieuwe toegevoegde taak.</w:t>
            </w:r>
          </w:p>
          <w:p w:rsidR="002E5EFC" w:rsidRDefault="002E5EFC" w:rsidP="004E1CBE">
            <w:pPr>
              <w:pStyle w:val="NoSpacing"/>
            </w:pPr>
          </w:p>
        </w:tc>
      </w:tr>
      <w:tr w:rsidR="002E5EFC" w:rsidTr="002E5EFC">
        <w:tc>
          <w:tcPr>
            <w:tcW w:w="4531" w:type="dxa"/>
          </w:tcPr>
          <w:p w:rsidR="002E5EFC" w:rsidRDefault="002E5EFC" w:rsidP="004E1CBE">
            <w:pPr>
              <w:pStyle w:val="NoSpacing"/>
            </w:pPr>
            <w:r>
              <w:t>De gebruiker drukt op de knop “Annuleer”.</w:t>
            </w:r>
          </w:p>
        </w:tc>
        <w:tc>
          <w:tcPr>
            <w:tcW w:w="4531" w:type="dxa"/>
          </w:tcPr>
          <w:p w:rsidR="002E5EFC" w:rsidRDefault="002E5EFC" w:rsidP="004E1CBE">
            <w:pPr>
              <w:pStyle w:val="NoSpacing"/>
            </w:pPr>
            <w:r>
              <w:t>De gebruiker wordt doorverwezen naar het Hoofdscherm en nieuwe taak toevoegen is geannuleerd.</w:t>
            </w:r>
          </w:p>
        </w:tc>
      </w:tr>
    </w:tbl>
    <w:p w:rsidR="002E5EFC" w:rsidRDefault="002E5EFC" w:rsidP="004E1CBE">
      <w:pPr>
        <w:pStyle w:val="NoSpacing"/>
      </w:pPr>
    </w:p>
    <w:p w:rsidR="002E5EFC" w:rsidRDefault="002E5EFC" w:rsidP="004E1CBE">
      <w:pPr>
        <w:pStyle w:val="Heading1"/>
      </w:pPr>
      <w:bookmarkStart w:id="7" w:name="_Toc475527334"/>
      <w:r>
        <w:t>Taak bekijken scherm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B47FE" w:rsidRPr="00414DBF" w:rsidTr="00D50B9B">
        <w:tc>
          <w:tcPr>
            <w:tcW w:w="4531" w:type="dxa"/>
          </w:tcPr>
          <w:p w:rsidR="008B47FE" w:rsidRPr="00414DBF" w:rsidRDefault="008B47FE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531" w:type="dxa"/>
          </w:tcPr>
          <w:p w:rsidR="008B47FE" w:rsidRPr="00414DBF" w:rsidRDefault="008B47FE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8B47FE" w:rsidTr="00D50B9B">
        <w:tc>
          <w:tcPr>
            <w:tcW w:w="4531" w:type="dxa"/>
          </w:tcPr>
          <w:p w:rsidR="008B47FE" w:rsidRDefault="008B47FE" w:rsidP="004E1CBE">
            <w:pPr>
              <w:pStyle w:val="NoSpacing"/>
            </w:pPr>
            <w:r>
              <w:t>De gebruiker drukt op de knop “Wijzigen”.</w:t>
            </w:r>
          </w:p>
        </w:tc>
        <w:tc>
          <w:tcPr>
            <w:tcW w:w="4531" w:type="dxa"/>
          </w:tcPr>
          <w:p w:rsidR="008B47FE" w:rsidRDefault="008B47FE" w:rsidP="004E1CBE">
            <w:pPr>
              <w:pStyle w:val="NoSpacing"/>
            </w:pPr>
            <w:r>
              <w:t>De gebruiker wordt doorverwezen naar het Taak wijzigen scherm van de huidige taak.</w:t>
            </w:r>
          </w:p>
          <w:p w:rsidR="008B47FE" w:rsidRDefault="008B47FE" w:rsidP="004E1CBE">
            <w:pPr>
              <w:pStyle w:val="NoSpacing"/>
            </w:pPr>
          </w:p>
        </w:tc>
      </w:tr>
      <w:tr w:rsidR="008B47FE" w:rsidTr="00D50B9B">
        <w:tc>
          <w:tcPr>
            <w:tcW w:w="4531" w:type="dxa"/>
          </w:tcPr>
          <w:p w:rsidR="008B47FE" w:rsidRDefault="008B47FE" w:rsidP="004E1CBE">
            <w:pPr>
              <w:pStyle w:val="NoSpacing"/>
            </w:pPr>
            <w:r>
              <w:t>De gebruiker drukt op de knop “Verwijderen”.</w:t>
            </w:r>
          </w:p>
        </w:tc>
        <w:tc>
          <w:tcPr>
            <w:tcW w:w="4531" w:type="dxa"/>
          </w:tcPr>
          <w:p w:rsidR="008B47FE" w:rsidRDefault="008B47FE" w:rsidP="004E1CBE">
            <w:pPr>
              <w:pStyle w:val="NoSpacing"/>
            </w:pPr>
            <w:r>
              <w:t>De gebruiker wordt doorverwezen naar het Taak verwijderen pop-upscherm.</w:t>
            </w:r>
          </w:p>
        </w:tc>
      </w:tr>
    </w:tbl>
    <w:p w:rsidR="004E1CBE" w:rsidRDefault="004E1CBE" w:rsidP="004E1CBE">
      <w:pPr>
        <w:pStyle w:val="NoSpacing"/>
      </w:pPr>
    </w:p>
    <w:p w:rsidR="002E5EFC" w:rsidRDefault="002E5EFC" w:rsidP="004E1CBE">
      <w:pPr>
        <w:pStyle w:val="Heading2"/>
      </w:pPr>
      <w:bookmarkStart w:id="8" w:name="_Toc475527335"/>
      <w:r>
        <w:lastRenderedPageBreak/>
        <w:t>Taak wijzingen scherm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E5EFC" w:rsidRPr="00414DBF" w:rsidTr="00D50B9B">
        <w:tc>
          <w:tcPr>
            <w:tcW w:w="4531" w:type="dxa"/>
          </w:tcPr>
          <w:p w:rsidR="002E5EFC" w:rsidRPr="00414DBF" w:rsidRDefault="002E5EFC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531" w:type="dxa"/>
          </w:tcPr>
          <w:p w:rsidR="002E5EFC" w:rsidRPr="00414DBF" w:rsidRDefault="002E5EFC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2E5EFC" w:rsidTr="00D50B9B">
        <w:tc>
          <w:tcPr>
            <w:tcW w:w="4531" w:type="dxa"/>
          </w:tcPr>
          <w:p w:rsidR="002E5EFC" w:rsidRDefault="002E5EFC" w:rsidP="004E1CBE">
            <w:pPr>
              <w:pStyle w:val="NoSpacing"/>
            </w:pPr>
            <w:r>
              <w:t>De gebruiker vult de benodigde gegevens in en drukt op de knop “Opslaan”.</w:t>
            </w:r>
          </w:p>
          <w:p w:rsidR="002E5EFC" w:rsidRDefault="002E5EFC" w:rsidP="004E1CBE">
            <w:pPr>
              <w:pStyle w:val="NoSpacing"/>
            </w:pPr>
          </w:p>
        </w:tc>
        <w:tc>
          <w:tcPr>
            <w:tcW w:w="4531" w:type="dxa"/>
          </w:tcPr>
          <w:p w:rsidR="002E5EFC" w:rsidRDefault="002E5EFC" w:rsidP="004E1CBE">
            <w:pPr>
              <w:pStyle w:val="NoSpacing"/>
            </w:pPr>
            <w:r>
              <w:t>De gebruiker wordt doorverwezen naar het Hoofdscherm met de nieuwe toegevoegde taak.</w:t>
            </w:r>
          </w:p>
          <w:p w:rsidR="002E5EFC" w:rsidRDefault="002E5EFC" w:rsidP="004E1CBE">
            <w:pPr>
              <w:pStyle w:val="NoSpacing"/>
            </w:pPr>
          </w:p>
        </w:tc>
      </w:tr>
      <w:tr w:rsidR="002E5EFC" w:rsidTr="00D50B9B">
        <w:tc>
          <w:tcPr>
            <w:tcW w:w="4531" w:type="dxa"/>
          </w:tcPr>
          <w:p w:rsidR="002E5EFC" w:rsidRDefault="002E5EFC" w:rsidP="004E1CBE">
            <w:pPr>
              <w:pStyle w:val="NoSpacing"/>
            </w:pPr>
            <w:r>
              <w:t>De gebruiker drukt op de knop “Annuleer”.</w:t>
            </w:r>
          </w:p>
        </w:tc>
        <w:tc>
          <w:tcPr>
            <w:tcW w:w="4531" w:type="dxa"/>
          </w:tcPr>
          <w:p w:rsidR="002E5EFC" w:rsidRDefault="002E5EFC" w:rsidP="004E1CBE">
            <w:pPr>
              <w:pStyle w:val="NoSpacing"/>
            </w:pPr>
            <w:r>
              <w:t>De gebruiker wordt doorverwezen naar het Hoofdscherm en taak wijzigen is geannuleerd.</w:t>
            </w:r>
          </w:p>
        </w:tc>
      </w:tr>
    </w:tbl>
    <w:p w:rsidR="002E5EFC" w:rsidRPr="002E5EFC" w:rsidRDefault="002E5EFC" w:rsidP="004E1CBE">
      <w:pPr>
        <w:pStyle w:val="NoSpacing"/>
      </w:pPr>
    </w:p>
    <w:p w:rsidR="002E5EFC" w:rsidRPr="002E5EFC" w:rsidRDefault="002E5EFC" w:rsidP="004E1CBE">
      <w:pPr>
        <w:pStyle w:val="Heading2"/>
      </w:pPr>
      <w:bookmarkStart w:id="9" w:name="_Toc475527336"/>
      <w:r>
        <w:t xml:space="preserve">Taak </w:t>
      </w:r>
      <w:r w:rsidR="008B47FE">
        <w:t>verwijderen</w:t>
      </w:r>
      <w:r>
        <w:t xml:space="preserve"> pop-upscherm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13C0" w:rsidRPr="00414DBF" w:rsidTr="00D50B9B">
        <w:tc>
          <w:tcPr>
            <w:tcW w:w="4531" w:type="dxa"/>
          </w:tcPr>
          <w:p w:rsidR="00A313C0" w:rsidRPr="00414DBF" w:rsidRDefault="00A313C0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Interactie</w:t>
            </w:r>
          </w:p>
        </w:tc>
        <w:tc>
          <w:tcPr>
            <w:tcW w:w="4531" w:type="dxa"/>
          </w:tcPr>
          <w:p w:rsidR="00A313C0" w:rsidRPr="00414DBF" w:rsidRDefault="00A313C0" w:rsidP="004E1CBE">
            <w:pPr>
              <w:pStyle w:val="NoSpacing"/>
              <w:rPr>
                <w:b/>
              </w:rPr>
            </w:pPr>
            <w:r w:rsidRPr="00414DBF">
              <w:rPr>
                <w:b/>
              </w:rPr>
              <w:t>Resultaat</w:t>
            </w:r>
          </w:p>
        </w:tc>
      </w:tr>
      <w:tr w:rsidR="00A313C0" w:rsidTr="00D50B9B">
        <w:tc>
          <w:tcPr>
            <w:tcW w:w="4531" w:type="dxa"/>
          </w:tcPr>
          <w:p w:rsidR="00A313C0" w:rsidRDefault="00A313C0" w:rsidP="004E1CBE">
            <w:pPr>
              <w:pStyle w:val="NoSpacing"/>
            </w:pPr>
            <w:r>
              <w:t>De gebruiker drukt op de knop “Ja”.</w:t>
            </w:r>
          </w:p>
        </w:tc>
        <w:tc>
          <w:tcPr>
            <w:tcW w:w="4531" w:type="dxa"/>
          </w:tcPr>
          <w:p w:rsidR="00A313C0" w:rsidRDefault="00A313C0" w:rsidP="004E1CBE">
            <w:pPr>
              <w:pStyle w:val="NoSpacing"/>
            </w:pPr>
            <w:r>
              <w:t>De gebruiker wordt doorverwezen naar het Hoofdscherm en de huidige taak wordt verwijderd.</w:t>
            </w:r>
          </w:p>
          <w:p w:rsidR="00A313C0" w:rsidRDefault="00A313C0" w:rsidP="004E1CBE">
            <w:pPr>
              <w:pStyle w:val="NoSpacing"/>
            </w:pPr>
          </w:p>
        </w:tc>
      </w:tr>
      <w:tr w:rsidR="00A313C0" w:rsidTr="00D50B9B">
        <w:tc>
          <w:tcPr>
            <w:tcW w:w="4531" w:type="dxa"/>
          </w:tcPr>
          <w:p w:rsidR="00A313C0" w:rsidRDefault="00A313C0" w:rsidP="004E1CBE">
            <w:pPr>
              <w:pStyle w:val="NoSpacing"/>
            </w:pPr>
            <w:r>
              <w:t>De gebruiker drukt op de knop “Nee”.</w:t>
            </w:r>
          </w:p>
        </w:tc>
        <w:tc>
          <w:tcPr>
            <w:tcW w:w="4531" w:type="dxa"/>
          </w:tcPr>
          <w:p w:rsidR="00A313C0" w:rsidRDefault="00A313C0" w:rsidP="004E1CBE">
            <w:pPr>
              <w:pStyle w:val="NoSpacing"/>
            </w:pPr>
            <w:r>
              <w:t>De gebruiker wordt doorverwezen naar het Taak bekijken scherm van de huidige taak.</w:t>
            </w:r>
          </w:p>
        </w:tc>
      </w:tr>
    </w:tbl>
    <w:p w:rsidR="00C20302" w:rsidRDefault="00C20302" w:rsidP="008A51AA">
      <w:bookmarkStart w:id="10" w:name="_GoBack"/>
      <w:bookmarkEnd w:id="10"/>
    </w:p>
    <w:p w:rsidR="00C20302" w:rsidRDefault="00C20302" w:rsidP="005C1A82">
      <w:pPr>
        <w:pStyle w:val="Heading1"/>
      </w:pPr>
      <w:bookmarkStart w:id="11" w:name="_Toc473285962"/>
      <w:bookmarkStart w:id="12" w:name="_Toc475527337"/>
      <w:r>
        <w:t>Revisies</w:t>
      </w:r>
      <w:bookmarkEnd w:id="11"/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C20302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20302" w:rsidRDefault="00C20302" w:rsidP="00D259D2">
            <w:r>
              <w:t>Datum</w:t>
            </w:r>
          </w:p>
        </w:tc>
        <w:tc>
          <w:tcPr>
            <w:tcW w:w="6095" w:type="dxa"/>
          </w:tcPr>
          <w:p w:rsidR="00C20302" w:rsidRDefault="00C20302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20302" w:rsidRDefault="00C20302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C20302" w:rsidRDefault="00C20302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C20302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20302" w:rsidRPr="00C12C55" w:rsidRDefault="008A51AA" w:rsidP="00D259D2">
            <w:pPr>
              <w:pStyle w:val="NoSpacing"/>
            </w:pPr>
            <w:r>
              <w:t>16</w:t>
            </w:r>
            <w:r w:rsidR="00C20302">
              <w:t>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620059968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b/>
                  </w:rPr>
                  <w:id w:val="-1509588975"/>
                  <w:docPartObj>
                    <w:docPartGallery w:val="Page Numbers (Top of Page)"/>
                    <w:docPartUnique/>
                  </w:docPartObj>
                </w:sdtPr>
                <w:sdtContent>
                  <w:p w:rsidR="008A51AA" w:rsidRPr="008A51AA" w:rsidRDefault="008A51AA" w:rsidP="008A51AA">
                    <w:pPr>
                      <w:pStyle w:val="Foo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b/>
                      </w:rPr>
                    </w:pPr>
                    <w:r w:rsidRPr="008A51AA">
                      <w:rPr>
                        <w:b/>
                      </w:rPr>
                      <w:t>Prototype toelichting volgordelijkheid</w:t>
                    </w:r>
                  </w:p>
                </w:sdtContent>
              </w:sdt>
            </w:sdtContent>
          </w:sdt>
          <w:p w:rsidR="00C20302" w:rsidRDefault="008A51AA" w:rsidP="008A5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C20302" w:rsidRPr="005C1A82" w:rsidRDefault="008A51AA" w:rsidP="008A51AA">
            <w:pPr>
              <w:pStyle w:val="Foo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205985676"/>
                <w:docPartObj>
                  <w:docPartGallery w:val="Page Numbers (Top of Page)"/>
                  <w:docPartUnique/>
                </w:docPartObj>
              </w:sdtPr>
              <w:sdtContent>
                <w:r w:rsidRPr="008A51AA">
                  <w:t>Protot</w:t>
                </w:r>
                <w:r>
                  <w:t>ype toelichting volgordelijkheid</w:t>
                </w:r>
              </w:sdtContent>
            </w:sdt>
            <w:r>
              <w:t xml:space="preserve"> i</w:t>
            </w:r>
            <w:r w:rsidR="005C1A82" w:rsidRPr="008A51AA">
              <w:t>s afgewerkt</w:t>
            </w:r>
            <w:r>
              <w:t>.</w:t>
            </w:r>
          </w:p>
        </w:tc>
        <w:tc>
          <w:tcPr>
            <w:tcW w:w="851" w:type="dxa"/>
          </w:tcPr>
          <w:p w:rsidR="00C20302" w:rsidRDefault="00C20302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20302" w:rsidRDefault="008A51AA" w:rsidP="00C20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33D42" w:rsidRDefault="00D33D42" w:rsidP="004E1CBE">
      <w:pPr>
        <w:pStyle w:val="NoSpacing"/>
      </w:pPr>
    </w:p>
    <w:p w:rsidR="00414DBF" w:rsidRPr="00414DBF" w:rsidRDefault="00414DBF" w:rsidP="004E1CBE">
      <w:pPr>
        <w:pStyle w:val="NoSpacing"/>
      </w:pPr>
    </w:p>
    <w:p w:rsidR="00721327" w:rsidRDefault="00721327" w:rsidP="004E1CBE">
      <w:pPr>
        <w:pStyle w:val="NoSpacing"/>
      </w:pPr>
    </w:p>
    <w:p w:rsidR="00721327" w:rsidRDefault="00721327" w:rsidP="004E1CBE">
      <w:pPr>
        <w:pStyle w:val="NoSpacing"/>
      </w:pPr>
    </w:p>
    <w:p w:rsidR="00721327" w:rsidRDefault="00721327" w:rsidP="004E1CBE">
      <w:pPr>
        <w:pStyle w:val="NoSpacing"/>
      </w:pPr>
    </w:p>
    <w:sectPr w:rsidR="00721327" w:rsidSect="002C187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F02" w:rsidRDefault="00947F02" w:rsidP="002C1872">
      <w:pPr>
        <w:spacing w:after="0" w:line="240" w:lineRule="auto"/>
      </w:pPr>
      <w:r>
        <w:separator/>
      </w:r>
    </w:p>
  </w:endnote>
  <w:endnote w:type="continuationSeparator" w:id="0">
    <w:p w:rsidR="00947F02" w:rsidRDefault="00947F02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8A51AA" w:rsidP="008E03CA">
            <w:pPr>
              <w:pStyle w:val="Footer"/>
            </w:pPr>
            <w:r w:rsidRPr="008A51AA">
              <w:t>Prototype toelichting volgordelijkheid</w:t>
            </w:r>
          </w:p>
        </w:sdtContent>
      </w:sdt>
    </w:sdtContent>
  </w:sdt>
  <w:p w:rsidR="002936DF" w:rsidRDefault="002936DF" w:rsidP="002936DF">
    <w:pPr>
      <w:pStyle w:val="Footer"/>
    </w:pPr>
    <w:r>
      <w:t>Groep: RIO4A-APO3A</w:t>
    </w:r>
  </w:p>
  <w:p w:rsidR="002936DF" w:rsidRDefault="002936DF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627AB7">
      <w:tab/>
    </w:r>
    <w:r w:rsidR="00627AB7">
      <w:tab/>
      <w:t xml:space="preserve">Pagina </w:t>
    </w:r>
    <w:r w:rsidR="00627AB7">
      <w:rPr>
        <w:b/>
        <w:bCs/>
        <w:sz w:val="24"/>
        <w:szCs w:val="24"/>
      </w:rPr>
      <w:fldChar w:fldCharType="begin"/>
    </w:r>
    <w:r w:rsidR="00627AB7">
      <w:rPr>
        <w:b/>
        <w:bCs/>
      </w:rPr>
      <w:instrText>PAGE</w:instrText>
    </w:r>
    <w:r w:rsidR="00627AB7">
      <w:rPr>
        <w:b/>
        <w:bCs/>
        <w:sz w:val="24"/>
        <w:szCs w:val="24"/>
      </w:rPr>
      <w:fldChar w:fldCharType="separate"/>
    </w:r>
    <w:r w:rsidR="008A51AA">
      <w:rPr>
        <w:b/>
        <w:bCs/>
        <w:noProof/>
      </w:rPr>
      <w:t>4</w:t>
    </w:r>
    <w:r w:rsidR="00627AB7">
      <w:rPr>
        <w:b/>
        <w:bCs/>
        <w:sz w:val="24"/>
        <w:szCs w:val="24"/>
      </w:rPr>
      <w:fldChar w:fldCharType="end"/>
    </w:r>
    <w:r w:rsidR="00627AB7">
      <w:t xml:space="preserve"> van </w:t>
    </w:r>
    <w:r w:rsidR="00627AB7">
      <w:rPr>
        <w:b/>
        <w:bCs/>
        <w:sz w:val="24"/>
        <w:szCs w:val="24"/>
      </w:rPr>
      <w:fldChar w:fldCharType="begin"/>
    </w:r>
    <w:r w:rsidR="00627AB7">
      <w:rPr>
        <w:b/>
        <w:bCs/>
      </w:rPr>
      <w:instrText>NUMPAGES</w:instrText>
    </w:r>
    <w:r w:rsidR="00627AB7">
      <w:rPr>
        <w:b/>
        <w:bCs/>
        <w:sz w:val="24"/>
        <w:szCs w:val="24"/>
      </w:rPr>
      <w:fldChar w:fldCharType="separate"/>
    </w:r>
    <w:r w:rsidR="008A51AA">
      <w:rPr>
        <w:b/>
        <w:bCs/>
        <w:noProof/>
      </w:rPr>
      <w:t>4</w:t>
    </w:r>
    <w:r w:rsidR="00627AB7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F02" w:rsidRDefault="00947F02" w:rsidP="002C1872">
      <w:pPr>
        <w:spacing w:after="0" w:line="240" w:lineRule="auto"/>
      </w:pPr>
      <w:r>
        <w:separator/>
      </w:r>
    </w:p>
  </w:footnote>
  <w:footnote w:type="continuationSeparator" w:id="0">
    <w:p w:rsidR="00947F02" w:rsidRDefault="00947F02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0B0501"/>
    <w:rsid w:val="000E603A"/>
    <w:rsid w:val="00107055"/>
    <w:rsid w:val="00164282"/>
    <w:rsid w:val="001B5D8D"/>
    <w:rsid w:val="00201F59"/>
    <w:rsid w:val="00225B70"/>
    <w:rsid w:val="002936DF"/>
    <w:rsid w:val="002A674C"/>
    <w:rsid w:val="002C1872"/>
    <w:rsid w:val="002D1C7D"/>
    <w:rsid w:val="002E5EFC"/>
    <w:rsid w:val="00354C69"/>
    <w:rsid w:val="00373CAE"/>
    <w:rsid w:val="003B197A"/>
    <w:rsid w:val="00414DBF"/>
    <w:rsid w:val="004404CF"/>
    <w:rsid w:val="004467C1"/>
    <w:rsid w:val="00461CA2"/>
    <w:rsid w:val="004E09F6"/>
    <w:rsid w:val="004E1CBE"/>
    <w:rsid w:val="00547209"/>
    <w:rsid w:val="00563A56"/>
    <w:rsid w:val="00574357"/>
    <w:rsid w:val="00576D3C"/>
    <w:rsid w:val="0058503A"/>
    <w:rsid w:val="00587CEC"/>
    <w:rsid w:val="005C1A82"/>
    <w:rsid w:val="005C208F"/>
    <w:rsid w:val="00627AB7"/>
    <w:rsid w:val="0063703E"/>
    <w:rsid w:val="00721327"/>
    <w:rsid w:val="00731C7F"/>
    <w:rsid w:val="0076098C"/>
    <w:rsid w:val="007A64E7"/>
    <w:rsid w:val="007D3238"/>
    <w:rsid w:val="00822321"/>
    <w:rsid w:val="008A51AA"/>
    <w:rsid w:val="008B47FE"/>
    <w:rsid w:val="008E03CA"/>
    <w:rsid w:val="008F29C7"/>
    <w:rsid w:val="00947F02"/>
    <w:rsid w:val="00952F24"/>
    <w:rsid w:val="009706FC"/>
    <w:rsid w:val="00980117"/>
    <w:rsid w:val="00A24405"/>
    <w:rsid w:val="00A313C0"/>
    <w:rsid w:val="00A4508A"/>
    <w:rsid w:val="00A8086E"/>
    <w:rsid w:val="00A959AA"/>
    <w:rsid w:val="00B82D3E"/>
    <w:rsid w:val="00BF4320"/>
    <w:rsid w:val="00C031A3"/>
    <w:rsid w:val="00C07DC6"/>
    <w:rsid w:val="00C20302"/>
    <w:rsid w:val="00C22B83"/>
    <w:rsid w:val="00C949CF"/>
    <w:rsid w:val="00C95785"/>
    <w:rsid w:val="00D33D42"/>
    <w:rsid w:val="00DB3024"/>
    <w:rsid w:val="00E12E2B"/>
    <w:rsid w:val="00E31595"/>
    <w:rsid w:val="00E31FA0"/>
    <w:rsid w:val="00EB3B34"/>
    <w:rsid w:val="00ED55AC"/>
    <w:rsid w:val="00F02367"/>
    <w:rsid w:val="00F32AAB"/>
    <w:rsid w:val="00F715B2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D33D4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4ADD7-0C36-4E14-89D8-7A5F01F1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589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toelichting volgordelijkheid</dc:title>
  <dc:subject>Windows Phone App</dc:subject>
  <dc:creator>Patrick van Batenburg</dc:creator>
  <cp:keywords/>
  <dc:description/>
  <cp:lastModifiedBy>Patrick van Batenburg</cp:lastModifiedBy>
  <cp:revision>30</cp:revision>
  <dcterms:created xsi:type="dcterms:W3CDTF">2016-10-02T18:11:00Z</dcterms:created>
  <dcterms:modified xsi:type="dcterms:W3CDTF">2017-02-22T10:46:00Z</dcterms:modified>
</cp:coreProperties>
</file>