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lang w:eastAsia="en-US"/>
        </w:rPr>
        <w:id w:val="1566382572"/>
        <w:docPartObj>
          <w:docPartGallery w:val="Cover Pages"/>
          <w:docPartUnique/>
        </w:docPartObj>
      </w:sdtPr>
      <w:sdtEndPr/>
      <w:sdtContent>
        <w:p w:rsidR="00DA7555" w:rsidRDefault="00DA7555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3-2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A7555" w:rsidRDefault="0037373B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24-3-2017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3-2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A7555" w:rsidRDefault="0037373B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24-3-2017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7555" w:rsidRDefault="00FA2B25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A755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DA7555" w:rsidRDefault="00DA7555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DA7555" w:rsidRDefault="00A55509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A7555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DA7555" w:rsidRDefault="00DA755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7555" w:rsidRDefault="00FA2B25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5312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Technische </w:t>
                                    </w:r>
                                    <w:r w:rsidR="00F5312A" w:rsidRPr="00F5312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Test</w:t>
                                    </w:r>
                                  </w:sdtContent>
                                </w:sdt>
                              </w:p>
                              <w:p w:rsidR="00DA7555" w:rsidRDefault="00FA2B2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F07F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Medex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DA7555" w:rsidRDefault="00FA2B25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5312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Technische </w:t>
                              </w:r>
                              <w:r w:rsidR="00F5312A" w:rsidRPr="00F5312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Test</w:t>
                              </w:r>
                            </w:sdtContent>
                          </w:sdt>
                        </w:p>
                        <w:p w:rsidR="00DA7555" w:rsidRDefault="00FA2B2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8F07F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Medex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A7555" w:rsidRDefault="00DA7555"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8578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7555" w:rsidRDefault="00DA7555">
          <w:pPr>
            <w:pStyle w:val="Kopvaninhoudsopgave"/>
          </w:pPr>
          <w:r>
            <w:t>Inhoudsopgave</w:t>
          </w:r>
        </w:p>
        <w:p w:rsidR="002F76F0" w:rsidRDefault="00DA755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745575" w:history="1">
            <w:r w:rsidR="002F76F0" w:rsidRPr="00156868">
              <w:rPr>
                <w:rStyle w:val="Hyperlink"/>
                <w:noProof/>
              </w:rPr>
              <w:t>Technisch</w:t>
            </w:r>
            <w:r w:rsidR="002F76F0">
              <w:rPr>
                <w:noProof/>
                <w:webHidden/>
              </w:rPr>
              <w:tab/>
            </w:r>
            <w:r w:rsidR="002F76F0">
              <w:rPr>
                <w:noProof/>
                <w:webHidden/>
              </w:rPr>
              <w:fldChar w:fldCharType="begin"/>
            </w:r>
            <w:r w:rsidR="002F76F0">
              <w:rPr>
                <w:noProof/>
                <w:webHidden/>
              </w:rPr>
              <w:instrText xml:space="preserve"> PAGEREF _Toc474745575 \h </w:instrText>
            </w:r>
            <w:r w:rsidR="002F76F0">
              <w:rPr>
                <w:noProof/>
                <w:webHidden/>
              </w:rPr>
            </w:r>
            <w:r w:rsidR="002F76F0">
              <w:rPr>
                <w:noProof/>
                <w:webHidden/>
              </w:rPr>
              <w:fldChar w:fldCharType="separate"/>
            </w:r>
            <w:r w:rsidR="002F76F0">
              <w:rPr>
                <w:noProof/>
                <w:webHidden/>
              </w:rPr>
              <w:t>2</w:t>
            </w:r>
            <w:r w:rsidR="002F76F0">
              <w:rPr>
                <w:noProof/>
                <w:webHidden/>
              </w:rPr>
              <w:fldChar w:fldCharType="end"/>
            </w:r>
          </w:hyperlink>
        </w:p>
        <w:p w:rsidR="00DA7555" w:rsidRDefault="00DA7555">
          <w:r>
            <w:rPr>
              <w:b/>
              <w:bCs/>
            </w:rPr>
            <w:fldChar w:fldCharType="end"/>
          </w:r>
        </w:p>
      </w:sdtContent>
    </w:sdt>
    <w:p w:rsidR="00DA7555" w:rsidRDefault="00DA7555">
      <w:r>
        <w:br/>
      </w:r>
    </w:p>
    <w:p w:rsidR="00DA7555" w:rsidRDefault="00DA7555">
      <w:r>
        <w:br w:type="page"/>
      </w:r>
    </w:p>
    <w:p w:rsidR="00DA7555" w:rsidRDefault="00F5312A" w:rsidP="00DA7555">
      <w:pPr>
        <w:pStyle w:val="Kop1"/>
      </w:pPr>
      <w:bookmarkStart w:id="1" w:name="_Toc474745575"/>
      <w:r>
        <w:lastRenderedPageBreak/>
        <w:t>Technisch</w:t>
      </w:r>
      <w:bookmarkEnd w:id="1"/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8359"/>
        <w:gridCol w:w="703"/>
      </w:tblGrid>
      <w:tr w:rsidR="00DA7555" w:rsidTr="00DA7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Default="00DA7555" w:rsidP="00F5312A">
            <w:pPr>
              <w:pStyle w:val="Geenafstand"/>
              <w:rPr>
                <w:rFonts w:ascii="Calibri" w:hAnsi="Calibri" w:cs="Mangal"/>
                <w:kern w:val="3"/>
                <w:lang w:eastAsia="zh-CN" w:bidi="hi-IN"/>
              </w:rPr>
            </w:pPr>
            <w:r>
              <w:rPr>
                <w:rFonts w:ascii="Calibri" w:hAnsi="Calibri"/>
              </w:rPr>
              <w:t>Fun</w:t>
            </w:r>
            <w:r w:rsidR="00F5312A">
              <w:rPr>
                <w:rFonts w:ascii="Calibri" w:hAnsi="Calibri"/>
              </w:rPr>
              <w:t>ctie</w:t>
            </w:r>
          </w:p>
        </w:tc>
        <w:tc>
          <w:tcPr>
            <w:tcW w:w="703" w:type="dxa"/>
          </w:tcPr>
          <w:p w:rsidR="00DA7555" w:rsidRPr="00DA7555" w:rsidRDefault="00DA7555" w:rsidP="00DA755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  <w:r w:rsidRPr="00DA7555">
              <w:rPr>
                <w:rFonts w:ascii="Segoe UI Symbol" w:eastAsia="Segoe UI Symbol" w:hAnsi="Segoe UI Symbol" w:cs="Segoe UI Symbol"/>
              </w:rPr>
              <w:t>✔</w:t>
            </w:r>
            <w:r w:rsidRPr="00DA7555">
              <w:rPr>
                <w:rFonts w:ascii="Calibri" w:eastAsia="Segoe UI Symbol" w:hAnsi="Calibri" w:cs="Segoe UI Symbol"/>
              </w:rPr>
              <w:t>/</w:t>
            </w:r>
            <w:r w:rsidRPr="00DA7555">
              <w:rPr>
                <w:rFonts w:ascii="Segoe UI Symbol" w:eastAsia="Segoe UI Symbol" w:hAnsi="Segoe UI Symbol" w:cs="Segoe UI Symbol"/>
              </w:rPr>
              <w:t>✘</w:t>
            </w:r>
          </w:p>
        </w:tc>
      </w:tr>
      <w:tr w:rsidR="00DA7555" w:rsidRPr="009B0B91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9B0B91" w:rsidRPr="009B0B91" w:rsidRDefault="009B0B91" w:rsidP="00FB222A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 w:rsidRPr="009B0B91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De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code ziet er </w:t>
            </w:r>
            <w:r w:rsidR="00FB222A">
              <w:rPr>
                <w:rFonts w:ascii="Calibri" w:hAnsi="Calibri" w:cs="Mangal"/>
                <w:b w:val="0"/>
                <w:kern w:val="3"/>
                <w:lang w:eastAsia="zh-CN" w:bidi="hi-IN"/>
              </w:rPr>
              <w:t>overzichtelijk en netjes uit.</w:t>
            </w:r>
          </w:p>
        </w:tc>
        <w:tc>
          <w:tcPr>
            <w:tcW w:w="703" w:type="dxa"/>
          </w:tcPr>
          <w:p w:rsidR="00DA7555" w:rsidRPr="009B0B91" w:rsidRDefault="00DA7555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RPr="009B0B91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9B0B91" w:rsidRDefault="009B0B91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 w:rsidRPr="009B0B91">
              <w:rPr>
                <w:rFonts w:ascii="Calibri" w:hAnsi="Calibri" w:cs="Mangal"/>
                <w:b w:val="0"/>
                <w:kern w:val="3"/>
                <w:lang w:eastAsia="zh-CN" w:bidi="hi-IN"/>
              </w:rPr>
              <w:t>De code heeft een juist gebruik gemaakt van naamgeving</w:t>
            </w:r>
          </w:p>
        </w:tc>
        <w:tc>
          <w:tcPr>
            <w:tcW w:w="703" w:type="dxa"/>
          </w:tcPr>
          <w:p w:rsidR="00DA7555" w:rsidRPr="009B0B91" w:rsidRDefault="00DA7555" w:rsidP="00DA75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RPr="009B0B91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9B0B91" w:rsidRDefault="009B0B91" w:rsidP="009B0B91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Alle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methods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worden gebruikt in de applicatie</w:t>
            </w:r>
          </w:p>
        </w:tc>
        <w:tc>
          <w:tcPr>
            <w:tcW w:w="703" w:type="dxa"/>
          </w:tcPr>
          <w:p w:rsidR="00DA7555" w:rsidRPr="009B0B91" w:rsidRDefault="00DA7555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RPr="009B0B91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9B0B91" w:rsidRDefault="009B0B91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Er is commentaar bij de methodes zodat het duidelijk is wat de code doet</w:t>
            </w:r>
          </w:p>
        </w:tc>
        <w:tc>
          <w:tcPr>
            <w:tcW w:w="703" w:type="dxa"/>
          </w:tcPr>
          <w:p w:rsidR="00DA7555" w:rsidRPr="009B0B91" w:rsidRDefault="00DA7555" w:rsidP="00DA75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RPr="009B0B91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9B0B91" w:rsidRDefault="009B0B91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Er is gebruik gemaakt van een lokale database om de data op te slaan.</w:t>
            </w:r>
          </w:p>
        </w:tc>
        <w:tc>
          <w:tcPr>
            <w:tcW w:w="703" w:type="dxa"/>
          </w:tcPr>
          <w:p w:rsidR="00DA7555" w:rsidRPr="009B0B91" w:rsidRDefault="00DA7555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E975F3" w:rsidRPr="009B0B91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E975F3" w:rsidRDefault="00E975F3" w:rsidP="0032422E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Gebruik gemaakt van de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viewmodels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klassen voor de model klassen </w:t>
            </w:r>
          </w:p>
          <w:p w:rsidR="00E975F3" w:rsidRDefault="00E975F3" w:rsidP="0032422E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(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Tasks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, users, usermeta)</w:t>
            </w:r>
          </w:p>
        </w:tc>
        <w:tc>
          <w:tcPr>
            <w:tcW w:w="703" w:type="dxa"/>
          </w:tcPr>
          <w:p w:rsidR="00E975F3" w:rsidRPr="009B0B91" w:rsidRDefault="00E975F3" w:rsidP="00DA75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RPr="009B0B91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Default="009B0B91" w:rsidP="0032422E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Het navigeren  van de code moet logisch zijn</w:t>
            </w:r>
            <w:r w:rsidR="00E931FD">
              <w:rPr>
                <w:rFonts w:ascii="Calibri" w:hAnsi="Calibri" w:cs="Mangal"/>
                <w:b w:val="0"/>
                <w:kern w:val="3"/>
                <w:lang w:eastAsia="zh-CN" w:bidi="hi-IN"/>
              </w:rPr>
              <w:t>, gebruik gemaakt van de model</w:t>
            </w:r>
            <w:r w:rsidR="00E975F3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klassen</w:t>
            </w:r>
          </w:p>
          <w:p w:rsidR="00E931FD" w:rsidRPr="009B0B91" w:rsidRDefault="00E931FD" w:rsidP="0032422E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(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Tasks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, users, usermeta)</w:t>
            </w:r>
          </w:p>
        </w:tc>
        <w:tc>
          <w:tcPr>
            <w:tcW w:w="703" w:type="dxa"/>
          </w:tcPr>
          <w:p w:rsidR="00DA7555" w:rsidRPr="009B0B91" w:rsidRDefault="00DA7555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RPr="009B0B91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9B0B91" w:rsidRDefault="009B0B91" w:rsidP="00FB222A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 w:rsidRPr="009B0B91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Er is weinig/geen gebruik gemaakt </w:t>
            </w:r>
            <w:r w:rsidR="00FB222A">
              <w:rPr>
                <w:rFonts w:ascii="Calibri" w:hAnsi="Calibri" w:cs="Mangal"/>
                <w:b w:val="0"/>
                <w:kern w:val="3"/>
                <w:lang w:eastAsia="zh-CN" w:bidi="hi-IN"/>
              </w:rPr>
              <w:t>van herhalende code.</w:t>
            </w:r>
          </w:p>
        </w:tc>
        <w:tc>
          <w:tcPr>
            <w:tcW w:w="703" w:type="dxa"/>
          </w:tcPr>
          <w:p w:rsidR="00DA7555" w:rsidRPr="009B0B91" w:rsidRDefault="00DA7555" w:rsidP="00DA75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9B0B91" w:rsidRPr="009B0B91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9B0B91" w:rsidRPr="009B0B91" w:rsidRDefault="009B0B91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De opmaak in de designer is netjes ingedeeld in &lt;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grids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&gt;</w:t>
            </w:r>
          </w:p>
        </w:tc>
        <w:tc>
          <w:tcPr>
            <w:tcW w:w="703" w:type="dxa"/>
          </w:tcPr>
          <w:p w:rsidR="009B0B91" w:rsidRPr="009B0B91" w:rsidRDefault="009B0B91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9B0B91" w:rsidRPr="009B0B91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9B0B91" w:rsidRPr="009B0B91" w:rsidRDefault="00563B7C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methods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hebben geen onnodige parameters die worden meegegeven</w:t>
            </w:r>
          </w:p>
        </w:tc>
        <w:tc>
          <w:tcPr>
            <w:tcW w:w="703" w:type="dxa"/>
          </w:tcPr>
          <w:p w:rsidR="009B0B91" w:rsidRPr="009B0B91" w:rsidRDefault="009B0B91" w:rsidP="00DA75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9B0B91" w:rsidRPr="009B0B91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563B7C" w:rsidRPr="009B0B91" w:rsidRDefault="00563B7C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De opmaak in de designer heeft geen onnodige data</w:t>
            </w:r>
          </w:p>
        </w:tc>
        <w:tc>
          <w:tcPr>
            <w:tcW w:w="703" w:type="dxa"/>
          </w:tcPr>
          <w:p w:rsidR="009B0B91" w:rsidRPr="009B0B91" w:rsidRDefault="009B0B91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9B0B91" w:rsidRPr="009B0B91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9B0B91" w:rsidRPr="009B0B91" w:rsidRDefault="00563B7C" w:rsidP="00563B7C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Er word gebruik gemaakt van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dialogboxes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wanneer nodig, maar niet overbodig.</w:t>
            </w:r>
          </w:p>
        </w:tc>
        <w:tc>
          <w:tcPr>
            <w:tcW w:w="703" w:type="dxa"/>
          </w:tcPr>
          <w:p w:rsidR="009B0B91" w:rsidRPr="009B0B91" w:rsidRDefault="009B0B91" w:rsidP="00DA75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</w:tbl>
    <w:p w:rsidR="00DA7555" w:rsidRDefault="00DA7555" w:rsidP="00DA7555">
      <w:pPr>
        <w:pStyle w:val="Geenafstand"/>
        <w:rPr>
          <w:rFonts w:ascii="Calibri" w:hAnsi="Calibri" w:cs="Mangal"/>
          <w:kern w:val="3"/>
          <w:lang w:eastAsia="zh-CN" w:bidi="hi-IN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Opmerkingen over de functionaliteit van het programma: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Times New Roman" w:hAnsi="Times New Roman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Beschrijving gevonden bugs/fouten bij de functionaliteit: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Times New Roman" w:hAnsi="Times New Roman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A7555" w:rsidRPr="00DA7555" w:rsidTr="00DA7555">
        <w:tc>
          <w:tcPr>
            <w:tcW w:w="4531" w:type="dxa"/>
          </w:tcPr>
          <w:p w:rsidR="00DA7555" w:rsidRDefault="00DA7555" w:rsidP="00DA7555">
            <w:pPr>
              <w:pStyle w:val="Geenafstand"/>
              <w:rPr>
                <w:rFonts w:ascii="Calibri" w:hAnsi="Calibri"/>
                <w:b/>
              </w:rPr>
            </w:pPr>
            <w:r w:rsidRPr="00DA7555">
              <w:rPr>
                <w:rFonts w:ascii="Calibri" w:hAnsi="Calibri"/>
                <w:b/>
              </w:rPr>
              <w:lastRenderedPageBreak/>
              <w:t>Projectgroepsnummer tester:</w:t>
            </w:r>
          </w:p>
          <w:p w:rsidR="00DA7555" w:rsidRDefault="00DA7555" w:rsidP="00DA7555">
            <w:pPr>
              <w:pStyle w:val="Geenafstand"/>
              <w:rPr>
                <w:rFonts w:ascii="Calibri" w:hAnsi="Calibri"/>
                <w:b/>
              </w:rPr>
            </w:pPr>
          </w:p>
          <w:p w:rsidR="00DA7555" w:rsidRPr="00DA7555" w:rsidRDefault="00DA7555" w:rsidP="00DA7555">
            <w:pPr>
              <w:pStyle w:val="Geenafstand"/>
              <w:rPr>
                <w:rFonts w:ascii="Calibri" w:hAnsi="Calibri"/>
                <w:b/>
              </w:rPr>
            </w:pPr>
          </w:p>
        </w:tc>
        <w:tc>
          <w:tcPr>
            <w:tcW w:w="4531" w:type="dxa"/>
          </w:tcPr>
          <w:p w:rsidR="00DA7555" w:rsidRDefault="00DA7555" w:rsidP="00DA7555">
            <w:pPr>
              <w:pStyle w:val="Geenafstand"/>
              <w:rPr>
                <w:rFonts w:ascii="Calibri" w:hAnsi="Calibri"/>
                <w:b/>
                <w:bCs/>
              </w:rPr>
            </w:pPr>
            <w:r w:rsidRPr="00DA7555">
              <w:rPr>
                <w:rFonts w:ascii="Calibri" w:hAnsi="Calibri"/>
                <w:b/>
                <w:bCs/>
              </w:rPr>
              <w:t>Naam tester:</w:t>
            </w:r>
          </w:p>
          <w:p w:rsidR="00DA7555" w:rsidRDefault="00DA7555" w:rsidP="00DA7555">
            <w:pPr>
              <w:pStyle w:val="Geenafstand"/>
              <w:rPr>
                <w:rFonts w:ascii="Calibri" w:hAnsi="Calibri"/>
                <w:b/>
                <w:bCs/>
              </w:rPr>
            </w:pPr>
          </w:p>
          <w:p w:rsidR="00DA7555" w:rsidRPr="00DA7555" w:rsidRDefault="00DA7555" w:rsidP="00DA7555">
            <w:pPr>
              <w:pStyle w:val="Geenafstand"/>
              <w:rPr>
                <w:rFonts w:ascii="Calibri" w:hAnsi="Calibri"/>
                <w:b/>
              </w:rPr>
            </w:pPr>
          </w:p>
        </w:tc>
      </w:tr>
      <w:tr w:rsidR="00DA7555" w:rsidRPr="00DA7555" w:rsidTr="00DA7555">
        <w:tc>
          <w:tcPr>
            <w:tcW w:w="4531" w:type="dxa"/>
          </w:tcPr>
          <w:p w:rsidR="00DA7555" w:rsidRPr="00DA7555" w:rsidRDefault="00DA7555" w:rsidP="00DA7555">
            <w:pPr>
              <w:pStyle w:val="Geenafstand"/>
              <w:rPr>
                <w:rFonts w:ascii="Calibri" w:hAnsi="Calibri"/>
                <w:b/>
              </w:rPr>
            </w:pPr>
            <w:r w:rsidRPr="00DA7555">
              <w:rPr>
                <w:rFonts w:ascii="Calibri" w:hAnsi="Calibri"/>
                <w:b/>
                <w:bCs/>
              </w:rPr>
              <w:t>Handtekening tester:</w:t>
            </w:r>
          </w:p>
        </w:tc>
        <w:tc>
          <w:tcPr>
            <w:tcW w:w="4531" w:type="dxa"/>
          </w:tcPr>
          <w:p w:rsidR="00DA7555" w:rsidRPr="00DA7555" w:rsidRDefault="00DA7555" w:rsidP="00DA7555">
            <w:pPr>
              <w:pStyle w:val="Geenafstand"/>
              <w:rPr>
                <w:rFonts w:ascii="Calibri" w:hAnsi="Calibri"/>
                <w:b/>
              </w:rPr>
            </w:pPr>
            <w:r w:rsidRPr="00DA7555">
              <w:rPr>
                <w:rFonts w:ascii="Calibri" w:hAnsi="Calibri"/>
                <w:b/>
                <w:bCs/>
              </w:rPr>
              <w:t>Goedgekeurd:</w:t>
            </w:r>
            <w:r w:rsidRPr="00DA7555">
              <w:rPr>
                <w:rFonts w:ascii="Calibri" w:hAnsi="Calibri"/>
                <w:b/>
              </w:rPr>
              <w:t xml:space="preserve"> </w:t>
            </w:r>
            <w:r w:rsidRPr="00DA7555">
              <w:rPr>
                <w:rFonts w:ascii="Segoe UI Symbol" w:eastAsia="Segoe UI Symbol" w:hAnsi="Segoe UI Symbol" w:cs="Segoe UI Symbol"/>
                <w:b/>
                <w:color w:val="000000"/>
              </w:rPr>
              <w:t>✔</w:t>
            </w:r>
            <w:r w:rsidRPr="00DA7555">
              <w:rPr>
                <w:rFonts w:ascii="Calibri" w:eastAsia="Segoe UI Symbol" w:hAnsi="Calibri" w:cs="Segoe UI Symbol"/>
                <w:b/>
                <w:color w:val="000000"/>
              </w:rPr>
              <w:t>/</w:t>
            </w:r>
            <w:r w:rsidRPr="00DA7555">
              <w:rPr>
                <w:rFonts w:ascii="Segoe UI Symbol" w:eastAsia="Segoe UI Symbol" w:hAnsi="Segoe UI Symbol" w:cs="Segoe UI Symbol"/>
                <w:b/>
                <w:color w:val="000000"/>
              </w:rPr>
              <w:t>✘</w:t>
            </w:r>
          </w:p>
        </w:tc>
      </w:tr>
    </w:tbl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br/>
      </w:r>
    </w:p>
    <w:sectPr w:rsidR="00DA7555" w:rsidSect="00DA7555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B25" w:rsidRDefault="00FA2B25" w:rsidP="00DA7555">
      <w:pPr>
        <w:spacing w:after="0" w:line="240" w:lineRule="auto"/>
      </w:pPr>
      <w:r>
        <w:separator/>
      </w:r>
    </w:p>
  </w:endnote>
  <w:endnote w:type="continuationSeparator" w:id="0">
    <w:p w:rsidR="00FA2B25" w:rsidRDefault="00FA2B25" w:rsidP="00DA7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526882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A7555" w:rsidRDefault="00DA7555">
            <w:pPr>
              <w:pStyle w:val="Voettekst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07F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07F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A7555" w:rsidRDefault="00DA7555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B25" w:rsidRDefault="00FA2B25" w:rsidP="00DA7555">
      <w:pPr>
        <w:spacing w:after="0" w:line="240" w:lineRule="auto"/>
      </w:pPr>
      <w:r>
        <w:separator/>
      </w:r>
    </w:p>
  </w:footnote>
  <w:footnote w:type="continuationSeparator" w:id="0">
    <w:p w:rsidR="00FA2B25" w:rsidRDefault="00FA2B25" w:rsidP="00DA7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22757F"/>
    <w:multiLevelType w:val="multilevel"/>
    <w:tmpl w:val="93EAEC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75A"/>
    <w:rsid w:val="000022C2"/>
    <w:rsid w:val="000979BB"/>
    <w:rsid w:val="000E30D3"/>
    <w:rsid w:val="000E3704"/>
    <w:rsid w:val="000F4AB6"/>
    <w:rsid w:val="00164872"/>
    <w:rsid w:val="001D65C1"/>
    <w:rsid w:val="002168FA"/>
    <w:rsid w:val="002277C0"/>
    <w:rsid w:val="002700FE"/>
    <w:rsid w:val="00272E50"/>
    <w:rsid w:val="0027429A"/>
    <w:rsid w:val="002F2E13"/>
    <w:rsid w:val="002F76F0"/>
    <w:rsid w:val="00320E26"/>
    <w:rsid w:val="0032422E"/>
    <w:rsid w:val="0037373B"/>
    <w:rsid w:val="003B5BE6"/>
    <w:rsid w:val="003E064D"/>
    <w:rsid w:val="00402403"/>
    <w:rsid w:val="00533857"/>
    <w:rsid w:val="00563B7C"/>
    <w:rsid w:val="005C13A9"/>
    <w:rsid w:val="00640B46"/>
    <w:rsid w:val="00640CCB"/>
    <w:rsid w:val="00697098"/>
    <w:rsid w:val="006C1543"/>
    <w:rsid w:val="007264A4"/>
    <w:rsid w:val="00726828"/>
    <w:rsid w:val="0073207E"/>
    <w:rsid w:val="00767576"/>
    <w:rsid w:val="00773727"/>
    <w:rsid w:val="0078215D"/>
    <w:rsid w:val="00790D85"/>
    <w:rsid w:val="00841FCF"/>
    <w:rsid w:val="008D459E"/>
    <w:rsid w:val="008F07FF"/>
    <w:rsid w:val="008F37C6"/>
    <w:rsid w:val="0097022C"/>
    <w:rsid w:val="009B0B91"/>
    <w:rsid w:val="00A26286"/>
    <w:rsid w:val="00A55509"/>
    <w:rsid w:val="00A72D87"/>
    <w:rsid w:val="00B02BE0"/>
    <w:rsid w:val="00B25A45"/>
    <w:rsid w:val="00B3635C"/>
    <w:rsid w:val="00B911D4"/>
    <w:rsid w:val="00B95336"/>
    <w:rsid w:val="00BC19D1"/>
    <w:rsid w:val="00BD0183"/>
    <w:rsid w:val="00BD326F"/>
    <w:rsid w:val="00BD44E5"/>
    <w:rsid w:val="00BE799F"/>
    <w:rsid w:val="00C44491"/>
    <w:rsid w:val="00C527C6"/>
    <w:rsid w:val="00C65BCC"/>
    <w:rsid w:val="00CE170F"/>
    <w:rsid w:val="00D06858"/>
    <w:rsid w:val="00D3271B"/>
    <w:rsid w:val="00D44949"/>
    <w:rsid w:val="00D56015"/>
    <w:rsid w:val="00DA7555"/>
    <w:rsid w:val="00E1055C"/>
    <w:rsid w:val="00E30A85"/>
    <w:rsid w:val="00E339E8"/>
    <w:rsid w:val="00E45B9E"/>
    <w:rsid w:val="00E46179"/>
    <w:rsid w:val="00E6583C"/>
    <w:rsid w:val="00E931FD"/>
    <w:rsid w:val="00E975F3"/>
    <w:rsid w:val="00EA13EA"/>
    <w:rsid w:val="00EB5A7C"/>
    <w:rsid w:val="00EF175A"/>
    <w:rsid w:val="00F5312A"/>
    <w:rsid w:val="00F670E7"/>
    <w:rsid w:val="00FA2B25"/>
    <w:rsid w:val="00FB222A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qFormat/>
    <w:rsid w:val="00DA75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DA7555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A7555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DA7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A7555"/>
  </w:style>
  <w:style w:type="paragraph" w:styleId="Voettekst">
    <w:name w:val="footer"/>
    <w:basedOn w:val="Standaard"/>
    <w:link w:val="VoettekstChar"/>
    <w:uiPriority w:val="99"/>
    <w:unhideWhenUsed/>
    <w:rsid w:val="00DA7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A7555"/>
  </w:style>
  <w:style w:type="character" w:customStyle="1" w:styleId="Kop1Char">
    <w:name w:val="Kop 1 Char"/>
    <w:basedOn w:val="Standaardalinea-lettertype"/>
    <w:link w:val="Kop1"/>
    <w:rsid w:val="00DA75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A7555"/>
    <w:pPr>
      <w:outlineLvl w:val="9"/>
    </w:pPr>
    <w:rPr>
      <w:lang w:eastAsia="nl-NL"/>
    </w:rPr>
  </w:style>
  <w:style w:type="paragraph" w:customStyle="1" w:styleId="Standard">
    <w:name w:val="Standard"/>
    <w:rsid w:val="00DA7555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DA7555"/>
    <w:pPr>
      <w:suppressLineNumbers/>
    </w:pPr>
  </w:style>
  <w:style w:type="table" w:styleId="Tabelraster">
    <w:name w:val="Table Grid"/>
    <w:basedOn w:val="Standaardtabel"/>
    <w:uiPriority w:val="39"/>
    <w:rsid w:val="00DA7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Standaardtabel"/>
    <w:uiPriority w:val="49"/>
    <w:rsid w:val="00DA755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E4617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46179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27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277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qFormat/>
    <w:rsid w:val="00DA75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DA7555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A7555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DA7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A7555"/>
  </w:style>
  <w:style w:type="paragraph" w:styleId="Voettekst">
    <w:name w:val="footer"/>
    <w:basedOn w:val="Standaard"/>
    <w:link w:val="VoettekstChar"/>
    <w:uiPriority w:val="99"/>
    <w:unhideWhenUsed/>
    <w:rsid w:val="00DA7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A7555"/>
  </w:style>
  <w:style w:type="character" w:customStyle="1" w:styleId="Kop1Char">
    <w:name w:val="Kop 1 Char"/>
    <w:basedOn w:val="Standaardalinea-lettertype"/>
    <w:link w:val="Kop1"/>
    <w:rsid w:val="00DA75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A7555"/>
    <w:pPr>
      <w:outlineLvl w:val="9"/>
    </w:pPr>
    <w:rPr>
      <w:lang w:eastAsia="nl-NL"/>
    </w:rPr>
  </w:style>
  <w:style w:type="paragraph" w:customStyle="1" w:styleId="Standard">
    <w:name w:val="Standard"/>
    <w:rsid w:val="00DA7555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DA7555"/>
    <w:pPr>
      <w:suppressLineNumbers/>
    </w:pPr>
  </w:style>
  <w:style w:type="table" w:styleId="Tabelraster">
    <w:name w:val="Table Grid"/>
    <w:basedOn w:val="Standaardtabel"/>
    <w:uiPriority w:val="39"/>
    <w:rsid w:val="00DA7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Standaardtabel"/>
    <w:uiPriority w:val="49"/>
    <w:rsid w:val="00DA755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E4617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46179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27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277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9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50A130-44E7-44FD-96C0-EC36DABA8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307</Words>
  <Characters>1692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Technische Test</vt:lpstr>
      <vt:lpstr/>
    </vt:vector>
  </TitlesOfParts>
  <Company/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Test</dc:title>
  <dc:subject>Medex</dc:subject>
  <dc:creator>Patrick van Batenburg</dc:creator>
  <cp:keywords/>
  <dc:description/>
  <cp:lastModifiedBy>Steven Logghe</cp:lastModifiedBy>
  <cp:revision>15</cp:revision>
  <dcterms:created xsi:type="dcterms:W3CDTF">2017-02-13T09:22:00Z</dcterms:created>
  <dcterms:modified xsi:type="dcterms:W3CDTF">2017-03-27T06:57:00Z</dcterms:modified>
</cp:coreProperties>
</file>