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5A649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5A649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C5188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C5188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C5188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0114" w:rsidRPr="00F7011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Weekplanning rooster Agenda</w:t>
                                    </w:r>
                                  </w:sdtContent>
                                </w:sdt>
                              </w:p>
                              <w:p w:rsidR="005A6492" w:rsidRDefault="00C5188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01A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Interview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C5188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70114" w:rsidRPr="00F7011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Weekplanning rooster Agenda</w:t>
                              </w:r>
                            </w:sdtContent>
                          </w:sdt>
                        </w:p>
                        <w:p w:rsidR="005A6492" w:rsidRDefault="00C5188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001A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Interview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DE36A4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87209" w:history="1">
            <w:r w:rsidR="00DE36A4" w:rsidRPr="00237674">
              <w:rPr>
                <w:rStyle w:val="Hyperlink"/>
                <w:noProof/>
              </w:rPr>
              <w:t>Inleiding</w:t>
            </w:r>
            <w:r w:rsidR="00DE36A4">
              <w:rPr>
                <w:noProof/>
                <w:webHidden/>
              </w:rPr>
              <w:tab/>
            </w:r>
            <w:r w:rsidR="00DE36A4">
              <w:rPr>
                <w:noProof/>
                <w:webHidden/>
              </w:rPr>
              <w:fldChar w:fldCharType="begin"/>
            </w:r>
            <w:r w:rsidR="00DE36A4">
              <w:rPr>
                <w:noProof/>
                <w:webHidden/>
              </w:rPr>
              <w:instrText xml:space="preserve"> PAGEREF _Toc479887209 \h </w:instrText>
            </w:r>
            <w:r w:rsidR="00DE36A4">
              <w:rPr>
                <w:noProof/>
                <w:webHidden/>
              </w:rPr>
            </w:r>
            <w:r w:rsidR="00DE36A4">
              <w:rPr>
                <w:noProof/>
                <w:webHidden/>
              </w:rPr>
              <w:fldChar w:fldCharType="separate"/>
            </w:r>
            <w:r w:rsidR="00DE36A4">
              <w:rPr>
                <w:noProof/>
                <w:webHidden/>
              </w:rPr>
              <w:t>2</w:t>
            </w:r>
            <w:r w:rsidR="00DE36A4">
              <w:rPr>
                <w:noProof/>
                <w:webHidden/>
              </w:rPr>
              <w:fldChar w:fldCharType="end"/>
            </w:r>
          </w:hyperlink>
        </w:p>
        <w:p w:rsidR="00DE36A4" w:rsidRDefault="00DE36A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7210" w:history="1">
            <w:r w:rsidRPr="00237674">
              <w:rPr>
                <w:rStyle w:val="Hyperlink"/>
                <w:noProof/>
              </w:rPr>
              <w:t>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_Toc479887210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6A4" w:rsidRDefault="00DE36A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7211" w:history="1">
            <w:r w:rsidRPr="00237674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_Toc479887211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  <w:bookmarkStart w:id="0" w:name="_GoBack"/>
      <w:bookmarkEnd w:id="0"/>
    </w:p>
    <w:p w:rsidR="00F001A9" w:rsidRPr="00DE36A4" w:rsidRDefault="00F001A9" w:rsidP="00DE36A4">
      <w:pPr>
        <w:pStyle w:val="Heading1"/>
      </w:pPr>
      <w:bookmarkStart w:id="1" w:name="_Toc475453082"/>
      <w:bookmarkStart w:id="2" w:name="_Toc479887209"/>
      <w:r w:rsidRPr="00DE36A4">
        <w:lastRenderedPageBreak/>
        <w:t>Inleiding</w:t>
      </w:r>
      <w:bookmarkEnd w:id="1"/>
      <w:bookmarkEnd w:id="2"/>
    </w:p>
    <w:p w:rsidR="00F001A9" w:rsidRPr="00DE36A4" w:rsidRDefault="00F001A9" w:rsidP="00DE36A4">
      <w:pPr>
        <w:pStyle w:val="NoSpacing"/>
      </w:pPr>
      <w:r w:rsidRPr="00DE36A4">
        <w:t>In dit documenten wordt er antwoord gegeven op de</w:t>
      </w:r>
      <w:r w:rsidR="00905BE9" w:rsidRPr="00DE36A4">
        <w:t xml:space="preserve"> vastgelegde</w:t>
      </w:r>
      <w:r w:rsidRPr="00DE36A4">
        <w:t xml:space="preserve"> vragen die van te voren waren voorbereid</w:t>
      </w:r>
      <w:r w:rsidR="00905BE9" w:rsidRPr="00DE36A4">
        <w:t>. Er kan een mogelijk zijn dat bepaalde vragen kunnen afwijken of dat er andere vragen voorkomen in het interview.</w:t>
      </w:r>
    </w:p>
    <w:p w:rsidR="00F001A9" w:rsidRPr="00DE36A4" w:rsidRDefault="00F001A9" w:rsidP="00DE36A4">
      <w:pPr>
        <w:pStyle w:val="NoSpacing"/>
      </w:pPr>
    </w:p>
    <w:p w:rsidR="00F001A9" w:rsidRPr="00DE36A4" w:rsidRDefault="00F001A9" w:rsidP="00DE36A4">
      <w:pPr>
        <w:pStyle w:val="NoSpacing"/>
      </w:pPr>
    </w:p>
    <w:p w:rsidR="00F001A9" w:rsidRPr="00DE36A4" w:rsidRDefault="00F001A9" w:rsidP="00DE36A4">
      <w:pPr>
        <w:pStyle w:val="Heading1"/>
      </w:pPr>
      <w:bookmarkStart w:id="3" w:name="_Toc475436310"/>
      <w:bookmarkStart w:id="4" w:name="_Toc479317016"/>
      <w:bookmarkStart w:id="5" w:name="_Toc479887210"/>
      <w:r w:rsidRPr="00DE36A4">
        <w:t>Vragen</w:t>
      </w:r>
      <w:bookmarkEnd w:id="3"/>
      <w:bookmarkEnd w:id="4"/>
      <w:bookmarkEnd w:id="5"/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bookmarkStart w:id="6" w:name="_Toc475434523"/>
      <w:bookmarkStart w:id="7" w:name="_Toc475436311"/>
      <w:bookmarkStart w:id="8" w:name="_Toc479241091"/>
      <w:r w:rsidRPr="00DE36A4">
        <w:rPr>
          <w:b/>
        </w:rPr>
        <w:t>Hoe moet de applicatie heten of mogen wij met een voorstel komen als u het nog niet zeker weet?</w:t>
      </w:r>
      <w:r>
        <w:rPr>
          <w:b/>
        </w:rPr>
        <w:br/>
      </w:r>
      <w:r w:rsidRPr="00DE36A4">
        <w:t>Samen Sterk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Waarom wilt u deze applicatie en waarvoor wilt u deze applicatie gaan gebruiken?</w:t>
      </w:r>
      <w:r>
        <w:rPr>
          <w:b/>
        </w:rPr>
        <w:br/>
      </w:r>
      <w:r w:rsidRPr="00DE36A4">
        <w:t xml:space="preserve">Janneke gebruikt normaal een weekrooster als een geprint papiertje om een week voort te plannen. </w:t>
      </w:r>
      <w:r w:rsidRPr="00DE36A4">
        <w:br/>
        <w:t>Maar het uitschrijven op een papier is ouderwets, en wilt ze een digitale vervanging ervoor hebben om zo makkelijker en sneller te werken, en daarmee papier te sparen.</w:t>
      </w:r>
      <w:r w:rsidRPr="00DE36A4">
        <w:br/>
        <w:t>Apart tabblad met belangrijke afspraken. En mogelijkheid om vaste afspraken wekelijks te laten terugkomen.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 er een inlog- en registratiesysteem aanwezig zijn of kan iedereen zomaar gebruik maken van de applicatie?</w:t>
      </w:r>
      <w:r>
        <w:rPr>
          <w:b/>
        </w:rPr>
        <w:br/>
      </w:r>
      <w:r w:rsidRPr="00DE36A4">
        <w:t xml:space="preserve">Ja, elke </w:t>
      </w:r>
      <w:proofErr w:type="spellStart"/>
      <w:r w:rsidRPr="00DE36A4">
        <w:t>client</w:t>
      </w:r>
      <w:proofErr w:type="spellEnd"/>
      <w:r w:rsidRPr="00DE36A4">
        <w:t xml:space="preserve"> kan zijn eigen rooster in de gaten houden. En Janneke kan bij iedereen kijken. (Must have)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 xml:space="preserve">Zo ja moeten er gebruikersrollen aanwezig zijn? (gebruikersaccount, </w:t>
      </w:r>
      <w:proofErr w:type="spellStart"/>
      <w:r w:rsidRPr="00DE36A4">
        <w:rPr>
          <w:b/>
        </w:rPr>
        <w:t>admin</w:t>
      </w:r>
      <w:proofErr w:type="spellEnd"/>
      <w:r w:rsidRPr="00DE36A4">
        <w:rPr>
          <w:b/>
        </w:rPr>
        <w:t xml:space="preserve"> account)</w:t>
      </w:r>
      <w:r>
        <w:rPr>
          <w:b/>
        </w:rPr>
        <w:br/>
      </w:r>
      <w:r w:rsidRPr="00DE36A4">
        <w:t xml:space="preserve">Ja, Janneke krijgt toegang om bij iedereen te kijken, waarvoor de </w:t>
      </w:r>
      <w:proofErr w:type="spellStart"/>
      <w:r w:rsidRPr="00DE36A4">
        <w:t>client</w:t>
      </w:r>
      <w:proofErr w:type="spellEnd"/>
      <w:r w:rsidRPr="00DE36A4">
        <w:t xml:space="preserve"> alleen bij zijn eigen rooster kan komen.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 er een specifieke database gebruikt worden of ligt die keuze aan ons?</w:t>
      </w:r>
      <w:r>
        <w:rPr>
          <w:b/>
        </w:rPr>
        <w:br/>
      </w:r>
      <w:r w:rsidRPr="00DE36A4">
        <w:t>Een online database, mag ook aan haar website (</w:t>
      </w:r>
      <w:hyperlink r:id="rId8" w:history="1">
        <w:r w:rsidRPr="00DE36A4">
          <w:rPr>
            <w:rStyle w:val="Hyperlink"/>
          </w:rPr>
          <w:t>www.gezins-begeleiding.nl</w:t>
        </w:r>
      </w:hyperlink>
      <w:r w:rsidRPr="00DE36A4">
        <w:t xml:space="preserve">) </w:t>
      </w:r>
      <w:proofErr w:type="spellStart"/>
      <w:r w:rsidRPr="00DE36A4">
        <w:t>gekoppelt</w:t>
      </w:r>
      <w:proofErr w:type="spellEnd"/>
      <w:r w:rsidRPr="00DE36A4">
        <w:t xml:space="preserve"> worden / een link ernaartoe hebben. (</w:t>
      </w:r>
      <w:proofErr w:type="spellStart"/>
      <w:r w:rsidRPr="00DE36A4">
        <w:t>could</w:t>
      </w:r>
      <w:proofErr w:type="spellEnd"/>
      <w:r w:rsidRPr="00DE36A4">
        <w:t xml:space="preserve"> have)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Moeten weekenden ook voorkomen in de planning?</w:t>
      </w:r>
      <w:r>
        <w:rPr>
          <w:b/>
        </w:rPr>
        <w:br/>
      </w:r>
      <w:r w:rsidRPr="00DE36A4">
        <w:t>Ja.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Voor hoeveel dagen kan ik vooruit plannen? Bijvoorbeeld: 5 dagen, precies een week of twee weken?</w:t>
      </w:r>
      <w:r>
        <w:rPr>
          <w:b/>
        </w:rPr>
        <w:br/>
      </w:r>
      <w:r w:rsidRPr="00DE36A4">
        <w:t>Ja, je mag verder dan 1 week vooruit plannen.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Moeten de geplande week ergens opgeslagen/gearchiveerd worden om te kunnen inzien of hoef dit niet en moeten ze bij een nieuwe dag verwijderd worden?</w:t>
      </w:r>
      <w:r>
        <w:rPr>
          <w:b/>
        </w:rPr>
        <w:br/>
      </w:r>
      <w:r w:rsidRPr="00DE36A4">
        <w:t>Een gebruikte week mag nog tot maximum 1 week later zichtbaar blijven, daarna is het niet meer van toepassing om bewaard te blijven.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Bij wat voor tijd moet de planning beginnen te tellen? Bijvoorbeeld: van 0:00 tot 24:00</w:t>
      </w:r>
      <w:r>
        <w:rPr>
          <w:b/>
        </w:rPr>
        <w:br/>
      </w:r>
      <w:r w:rsidRPr="00DE36A4">
        <w:t>Van 7:00 tot 23:00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Hoeveel moet de tussentijd zijn? Bijvoorbeeld: 0:00, 1:00, 2:00 ect.. of 0:00 2:00, 4:00 ect</w:t>
      </w:r>
      <w:r>
        <w:rPr>
          <w:b/>
        </w:rPr>
        <w:br/>
      </w:r>
      <w:r w:rsidRPr="00DE36A4">
        <w:t xml:space="preserve">1 uur tussentijd. 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Voor welke doelgroep is de applicatie bedoeld?</w:t>
      </w:r>
      <w:r w:rsidRPr="00DE36A4">
        <w:rPr>
          <w:b/>
        </w:rPr>
        <w:br/>
      </w:r>
      <w:r w:rsidRPr="00DE36A4">
        <w:t>Kinderen, Jongeren en jongvolwassenen.</w:t>
      </w:r>
      <w:r w:rsidRPr="00DE36A4">
        <w:rPr>
          <w:b/>
        </w:rPr>
        <w:br/>
      </w: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Wat is de weergavetaal van de applicatie?</w:t>
      </w:r>
      <w:r w:rsidRPr="00DE36A4">
        <w:rPr>
          <w:b/>
        </w:rPr>
        <w:br/>
      </w:r>
      <w:r w:rsidRPr="00DE36A4">
        <w:t>Nederlands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</w:pPr>
      <w:r w:rsidRPr="00DE36A4">
        <w:br w:type="page"/>
      </w:r>
    </w:p>
    <w:p w:rsid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lastRenderedPageBreak/>
        <w:t>Moet er de mogelijk zijn om een kleurcode toe te kennen aan een label of is alleen tekst voldoende?</w:t>
      </w:r>
    </w:p>
    <w:p w:rsidR="00DE36A4" w:rsidRPr="00DE36A4" w:rsidRDefault="00DE36A4" w:rsidP="00DE36A4">
      <w:pPr>
        <w:pStyle w:val="NoSpacing"/>
        <w:rPr>
          <w:b/>
        </w:rPr>
      </w:pPr>
    </w:p>
    <w:p w:rsidR="00DE36A4" w:rsidRPr="00DE36A4" w:rsidRDefault="00DE36A4" w:rsidP="00DE36A4">
      <w:pPr>
        <w:pStyle w:val="NoSpacing"/>
        <w:rPr>
          <w:b/>
        </w:rPr>
      </w:pPr>
    </w:p>
    <w:p w:rsid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 er bij het tabblad (school)cijfers alleen velden zijn voor cijfers invullen of moet er nog extra velden zijn om meer informatie te gegeven?</w:t>
      </w:r>
    </w:p>
    <w:p w:rsidR="00DE36A4" w:rsidRPr="00DE36A4" w:rsidRDefault="00DE36A4" w:rsidP="00DE36A4">
      <w:pPr>
        <w:pStyle w:val="NoSpacing"/>
        <w:rPr>
          <w:b/>
        </w:rPr>
      </w:pP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Hoe moet de vormgeving er uit komen te zien van het icoon van de applicatie?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 xml:space="preserve">Moet de applicatie alleen gebouwd worden voor Windows desktop platvormen? </w:t>
      </w:r>
      <w:r w:rsidRPr="00DE36A4">
        <w:rPr>
          <w:b/>
        </w:rPr>
        <w:br/>
        <w:t>(desktop, laptops)</w:t>
      </w:r>
    </w:p>
    <w:p w:rsidR="00DE36A4" w:rsidRPr="00DE36A4" w:rsidRDefault="00DE36A4" w:rsidP="00DE36A4">
      <w:pPr>
        <w:pStyle w:val="NoSpacing"/>
        <w:rPr>
          <w:b/>
        </w:rPr>
      </w:pPr>
    </w:p>
    <w:p w:rsidR="00DE36A4" w:rsidRPr="00DE36A4" w:rsidRDefault="00DE36A4" w:rsidP="00DE36A4">
      <w:pPr>
        <w:pStyle w:val="NoSpacing"/>
        <w:rPr>
          <w:b/>
        </w:rPr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Heeft u een voorkeur voor wat voor lettertype(s) er gebruikt moet gaan worden en verschillen ze voor titels, eventuele kopteksten en teksten of blijft dit lettertype hetzelfde voor alle teksten?</w:t>
      </w:r>
    </w:p>
    <w:p w:rsidR="00DE36A4" w:rsidRPr="00DE36A4" w:rsidRDefault="00DE36A4" w:rsidP="00DE36A4">
      <w:pPr>
        <w:pStyle w:val="NoSpacing"/>
        <w:rPr>
          <w:b/>
        </w:rPr>
      </w:pPr>
    </w:p>
    <w:p w:rsidR="00DE36A4" w:rsidRPr="00DE36A4" w:rsidRDefault="00DE36A4" w:rsidP="00DE36A4">
      <w:pPr>
        <w:pStyle w:val="NoSpacing"/>
        <w:rPr>
          <w:b/>
        </w:rPr>
      </w:pPr>
    </w:p>
    <w:p w:rsidR="00DE36A4" w:rsidRPr="00DE36A4" w:rsidRDefault="00DE36A4" w:rsidP="00DE36A4">
      <w:pPr>
        <w:pStyle w:val="NoSpacing"/>
        <w:rPr>
          <w:b/>
        </w:rPr>
      </w:pPr>
      <w:r w:rsidRPr="00DE36A4">
        <w:rPr>
          <w:b/>
        </w:rPr>
        <w:br w:type="page"/>
      </w: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lastRenderedPageBreak/>
        <w:t>Wat voor styling moet de applicatie hebben? Kies hieronder voor een of meerdere kleuren en accenten per componenten bijvoorbeeld voor: knoppen, achtergrond, tabellen, links en tekst, tenzij u al een patroon/textuur in gedachten had voor deze componenten.</w:t>
      </w:r>
    </w:p>
    <w:p w:rsidR="00DE36A4" w:rsidRPr="00DE36A4" w:rsidRDefault="00DE36A4" w:rsidP="00DE36A4">
      <w:pPr>
        <w:pStyle w:val="NoSpacing"/>
      </w:pPr>
      <w:r w:rsidRPr="00DE36A4">
        <w:rPr>
          <w:noProof/>
          <w:lang w:eastAsia="nl-NL"/>
        </w:rPr>
        <w:drawing>
          <wp:inline distT="0" distB="0" distL="0" distR="0" wp14:anchorId="7D846683" wp14:editId="5B5DB9E8">
            <wp:extent cx="5762625" cy="7743825"/>
            <wp:effectExtent l="0" t="0" r="9525" b="9525"/>
            <wp:docPr id="35" name="Picture 35" descr="m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d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A4" w:rsidRPr="00DE36A4" w:rsidRDefault="00DE36A4" w:rsidP="00DE36A4">
      <w:pPr>
        <w:pStyle w:val="NoSpacing"/>
      </w:pPr>
      <w:r w:rsidRPr="00DE36A4">
        <w:rPr>
          <w:noProof/>
          <w:lang w:eastAsia="nl-NL"/>
        </w:rPr>
        <w:lastRenderedPageBreak/>
        <w:drawing>
          <wp:inline distT="0" distB="0" distL="0" distR="0" wp14:anchorId="35B1DF1C" wp14:editId="03C9093F">
            <wp:extent cx="5762625" cy="7743825"/>
            <wp:effectExtent l="0" t="0" r="9525" b="9525"/>
            <wp:docPr id="34" name="Picture 34" descr="m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d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A4" w:rsidRPr="00DE36A4" w:rsidRDefault="00DE36A4" w:rsidP="00DE36A4">
      <w:pPr>
        <w:pStyle w:val="NoSpacing"/>
      </w:pPr>
      <w:r w:rsidRPr="00DE36A4">
        <w:br w:type="page"/>
      </w:r>
    </w:p>
    <w:p w:rsidR="00DE36A4" w:rsidRPr="00DE36A4" w:rsidRDefault="00DE36A4" w:rsidP="00DE36A4">
      <w:pPr>
        <w:pStyle w:val="NoSpacing"/>
      </w:pPr>
      <w:r w:rsidRPr="00DE36A4">
        <w:rPr>
          <w:noProof/>
          <w:lang w:eastAsia="nl-NL"/>
        </w:rPr>
        <w:lastRenderedPageBreak/>
        <w:drawing>
          <wp:inline distT="0" distB="0" distL="0" distR="0" wp14:anchorId="527461B8" wp14:editId="55D5B3A6">
            <wp:extent cx="5762625" cy="7743825"/>
            <wp:effectExtent l="0" t="0" r="9525" b="9525"/>
            <wp:docPr id="33" name="Picture 33" descr="m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d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A4" w:rsidRPr="00DE36A4" w:rsidRDefault="00DE36A4" w:rsidP="00DE36A4">
      <w:pPr>
        <w:pStyle w:val="NoSpacing"/>
      </w:pPr>
      <w:r w:rsidRPr="00DE36A4">
        <w:br w:type="page"/>
      </w:r>
    </w:p>
    <w:p w:rsidR="00DE36A4" w:rsidRPr="00DE36A4" w:rsidRDefault="00DE36A4" w:rsidP="00DE36A4">
      <w:pPr>
        <w:pStyle w:val="NoSpacing"/>
      </w:pPr>
      <w:r w:rsidRPr="00DE36A4">
        <w:rPr>
          <w:noProof/>
          <w:lang w:eastAsia="nl-NL"/>
        </w:rPr>
        <w:lastRenderedPageBreak/>
        <w:drawing>
          <wp:inline distT="0" distB="0" distL="0" distR="0" wp14:anchorId="0259BF0D" wp14:editId="4802FDBC">
            <wp:extent cx="5753100" cy="4362450"/>
            <wp:effectExtent l="0" t="0" r="0" b="0"/>
            <wp:docPr id="11" name="Picture 11" descr="m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d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3"/>
        <w:gridCol w:w="7639"/>
      </w:tblGrid>
      <w:tr w:rsidR="00DE36A4" w:rsidRPr="00DE36A4" w:rsidTr="0005499E">
        <w:tc>
          <w:tcPr>
            <w:tcW w:w="1423" w:type="dxa"/>
          </w:tcPr>
          <w:p w:rsidR="00DE36A4" w:rsidRPr="00DE36A4" w:rsidRDefault="00DE36A4" w:rsidP="00DE36A4">
            <w:pPr>
              <w:pStyle w:val="NoSpacing"/>
              <w:rPr>
                <w:b/>
              </w:rPr>
            </w:pPr>
            <w:r w:rsidRPr="00DE36A4">
              <w:rPr>
                <w:b/>
              </w:rPr>
              <w:t>Knoppen:</w:t>
            </w:r>
          </w:p>
        </w:tc>
        <w:tc>
          <w:tcPr>
            <w:tcW w:w="7639" w:type="dxa"/>
          </w:tcPr>
          <w:p w:rsidR="00DE36A4" w:rsidRPr="00DE36A4" w:rsidRDefault="00DE36A4" w:rsidP="00DE36A4">
            <w:pPr>
              <w:pStyle w:val="NoSpacing"/>
            </w:pPr>
            <w:proofErr w:type="spellStart"/>
            <w:r w:rsidRPr="00DE36A4">
              <w:t>Hex</w:t>
            </w:r>
            <w:proofErr w:type="spellEnd"/>
            <w:r w:rsidRPr="00DE36A4">
              <w:t xml:space="preserve"> code: #</w:t>
            </w:r>
          </w:p>
          <w:p w:rsidR="00DE36A4" w:rsidRPr="00DE36A4" w:rsidRDefault="00DE36A4" w:rsidP="00DE36A4">
            <w:pPr>
              <w:pStyle w:val="NoSpacing"/>
            </w:pPr>
          </w:p>
        </w:tc>
      </w:tr>
      <w:tr w:rsidR="00DE36A4" w:rsidRPr="00DE36A4" w:rsidTr="0005499E">
        <w:tc>
          <w:tcPr>
            <w:tcW w:w="1423" w:type="dxa"/>
          </w:tcPr>
          <w:p w:rsidR="00DE36A4" w:rsidRPr="00DE36A4" w:rsidRDefault="00DE36A4" w:rsidP="00DE36A4">
            <w:pPr>
              <w:pStyle w:val="NoSpacing"/>
              <w:rPr>
                <w:b/>
              </w:rPr>
            </w:pPr>
            <w:r w:rsidRPr="00DE36A4">
              <w:rPr>
                <w:b/>
              </w:rPr>
              <w:t xml:space="preserve">Ingedrukte knoppen: </w:t>
            </w:r>
          </w:p>
          <w:p w:rsidR="00DE36A4" w:rsidRPr="00DE36A4" w:rsidRDefault="00DE36A4" w:rsidP="00DE36A4">
            <w:pPr>
              <w:pStyle w:val="NoSpacing"/>
              <w:rPr>
                <w:b/>
              </w:rPr>
            </w:pPr>
          </w:p>
        </w:tc>
        <w:tc>
          <w:tcPr>
            <w:tcW w:w="7639" w:type="dxa"/>
          </w:tcPr>
          <w:p w:rsidR="00DE36A4" w:rsidRPr="00DE36A4" w:rsidRDefault="00DE36A4" w:rsidP="00DE36A4">
            <w:pPr>
              <w:pStyle w:val="NoSpacing"/>
            </w:pPr>
            <w:proofErr w:type="spellStart"/>
            <w:r w:rsidRPr="00DE36A4">
              <w:t>Hex</w:t>
            </w:r>
            <w:proofErr w:type="spellEnd"/>
            <w:r w:rsidRPr="00DE36A4">
              <w:t xml:space="preserve"> code: #</w:t>
            </w:r>
          </w:p>
          <w:p w:rsidR="00DE36A4" w:rsidRPr="00DE36A4" w:rsidRDefault="00DE36A4" w:rsidP="00DE36A4">
            <w:pPr>
              <w:pStyle w:val="NoSpacing"/>
            </w:pPr>
          </w:p>
        </w:tc>
      </w:tr>
      <w:tr w:rsidR="00DE36A4" w:rsidRPr="00DE36A4" w:rsidTr="0005499E">
        <w:tc>
          <w:tcPr>
            <w:tcW w:w="1423" w:type="dxa"/>
          </w:tcPr>
          <w:p w:rsidR="00DE36A4" w:rsidRPr="00DE36A4" w:rsidRDefault="00DE36A4" w:rsidP="00DE36A4">
            <w:pPr>
              <w:pStyle w:val="NoSpacing"/>
              <w:rPr>
                <w:b/>
              </w:rPr>
            </w:pPr>
            <w:r w:rsidRPr="00DE36A4">
              <w:rPr>
                <w:b/>
              </w:rPr>
              <w:t>Achtergrond:</w:t>
            </w:r>
          </w:p>
        </w:tc>
        <w:tc>
          <w:tcPr>
            <w:tcW w:w="7639" w:type="dxa"/>
          </w:tcPr>
          <w:p w:rsidR="00DE36A4" w:rsidRPr="00DE36A4" w:rsidRDefault="00DE36A4" w:rsidP="00DE36A4">
            <w:pPr>
              <w:pStyle w:val="NoSpacing"/>
            </w:pPr>
            <w:proofErr w:type="spellStart"/>
            <w:r w:rsidRPr="00DE36A4">
              <w:t>Hex</w:t>
            </w:r>
            <w:proofErr w:type="spellEnd"/>
            <w:r w:rsidRPr="00DE36A4">
              <w:t xml:space="preserve"> code: #</w:t>
            </w:r>
          </w:p>
          <w:p w:rsidR="00DE36A4" w:rsidRPr="00DE36A4" w:rsidRDefault="00DE36A4" w:rsidP="00DE36A4">
            <w:pPr>
              <w:pStyle w:val="NoSpacing"/>
            </w:pPr>
          </w:p>
          <w:p w:rsidR="00DE36A4" w:rsidRPr="00DE36A4" w:rsidRDefault="00DE36A4" w:rsidP="00DE36A4">
            <w:pPr>
              <w:pStyle w:val="NoSpacing"/>
            </w:pPr>
          </w:p>
        </w:tc>
      </w:tr>
      <w:tr w:rsidR="00DE36A4" w:rsidRPr="00DE36A4" w:rsidTr="0005499E">
        <w:tc>
          <w:tcPr>
            <w:tcW w:w="1423" w:type="dxa"/>
          </w:tcPr>
          <w:p w:rsidR="00DE36A4" w:rsidRPr="00DE36A4" w:rsidRDefault="00DE36A4" w:rsidP="00DE36A4">
            <w:pPr>
              <w:pStyle w:val="NoSpacing"/>
              <w:rPr>
                <w:b/>
              </w:rPr>
            </w:pPr>
            <w:r w:rsidRPr="00DE36A4">
              <w:rPr>
                <w:b/>
              </w:rPr>
              <w:t>Tabellen:</w:t>
            </w:r>
          </w:p>
        </w:tc>
        <w:tc>
          <w:tcPr>
            <w:tcW w:w="7639" w:type="dxa"/>
          </w:tcPr>
          <w:p w:rsidR="00DE36A4" w:rsidRPr="00DE36A4" w:rsidRDefault="00DE36A4" w:rsidP="00DE36A4">
            <w:pPr>
              <w:pStyle w:val="NoSpacing"/>
            </w:pPr>
            <w:proofErr w:type="spellStart"/>
            <w:r w:rsidRPr="00DE36A4">
              <w:t>Hex</w:t>
            </w:r>
            <w:proofErr w:type="spellEnd"/>
            <w:r w:rsidRPr="00DE36A4">
              <w:t xml:space="preserve"> code: #</w:t>
            </w:r>
          </w:p>
          <w:p w:rsidR="00DE36A4" w:rsidRPr="00DE36A4" w:rsidRDefault="00DE36A4" w:rsidP="00DE36A4">
            <w:pPr>
              <w:pStyle w:val="NoSpacing"/>
            </w:pPr>
          </w:p>
          <w:p w:rsidR="00DE36A4" w:rsidRPr="00DE36A4" w:rsidRDefault="00DE36A4" w:rsidP="00DE36A4">
            <w:pPr>
              <w:pStyle w:val="NoSpacing"/>
            </w:pPr>
          </w:p>
        </w:tc>
      </w:tr>
      <w:tr w:rsidR="00DE36A4" w:rsidRPr="00DE36A4" w:rsidTr="0005499E">
        <w:tc>
          <w:tcPr>
            <w:tcW w:w="1423" w:type="dxa"/>
          </w:tcPr>
          <w:p w:rsidR="00DE36A4" w:rsidRPr="00DE36A4" w:rsidRDefault="00DE36A4" w:rsidP="00DE36A4">
            <w:pPr>
              <w:pStyle w:val="NoSpacing"/>
              <w:rPr>
                <w:b/>
              </w:rPr>
            </w:pPr>
            <w:r w:rsidRPr="00DE36A4">
              <w:rPr>
                <w:b/>
              </w:rPr>
              <w:t>Links:</w:t>
            </w:r>
          </w:p>
        </w:tc>
        <w:tc>
          <w:tcPr>
            <w:tcW w:w="7639" w:type="dxa"/>
          </w:tcPr>
          <w:p w:rsidR="00DE36A4" w:rsidRPr="00DE36A4" w:rsidRDefault="00DE36A4" w:rsidP="00DE36A4">
            <w:pPr>
              <w:pStyle w:val="NoSpacing"/>
            </w:pPr>
            <w:proofErr w:type="spellStart"/>
            <w:r w:rsidRPr="00DE36A4">
              <w:t>Hex</w:t>
            </w:r>
            <w:proofErr w:type="spellEnd"/>
            <w:r w:rsidRPr="00DE36A4">
              <w:t xml:space="preserve"> code: #</w:t>
            </w:r>
          </w:p>
          <w:p w:rsidR="00DE36A4" w:rsidRPr="00DE36A4" w:rsidRDefault="00DE36A4" w:rsidP="00DE36A4">
            <w:pPr>
              <w:pStyle w:val="NoSpacing"/>
            </w:pPr>
          </w:p>
          <w:p w:rsidR="00DE36A4" w:rsidRPr="00DE36A4" w:rsidRDefault="00DE36A4" w:rsidP="00DE36A4">
            <w:pPr>
              <w:pStyle w:val="NoSpacing"/>
            </w:pPr>
          </w:p>
        </w:tc>
      </w:tr>
      <w:tr w:rsidR="00DE36A4" w:rsidRPr="00DE36A4" w:rsidTr="0005499E">
        <w:tc>
          <w:tcPr>
            <w:tcW w:w="1423" w:type="dxa"/>
          </w:tcPr>
          <w:p w:rsidR="00DE36A4" w:rsidRPr="00DE36A4" w:rsidRDefault="00DE36A4" w:rsidP="00DE36A4">
            <w:pPr>
              <w:pStyle w:val="NoSpacing"/>
              <w:rPr>
                <w:b/>
              </w:rPr>
            </w:pPr>
            <w:r w:rsidRPr="00DE36A4">
              <w:rPr>
                <w:b/>
              </w:rPr>
              <w:t>Teksten:</w:t>
            </w:r>
          </w:p>
        </w:tc>
        <w:tc>
          <w:tcPr>
            <w:tcW w:w="7639" w:type="dxa"/>
          </w:tcPr>
          <w:p w:rsidR="00DE36A4" w:rsidRPr="00DE36A4" w:rsidRDefault="00DE36A4" w:rsidP="00DE36A4">
            <w:pPr>
              <w:pStyle w:val="NoSpacing"/>
            </w:pPr>
            <w:proofErr w:type="spellStart"/>
            <w:r w:rsidRPr="00DE36A4">
              <w:t>Hex</w:t>
            </w:r>
            <w:proofErr w:type="spellEnd"/>
            <w:r w:rsidRPr="00DE36A4">
              <w:t xml:space="preserve"> code: #</w:t>
            </w:r>
          </w:p>
          <w:p w:rsidR="00DE36A4" w:rsidRPr="00DE36A4" w:rsidRDefault="00DE36A4" w:rsidP="00DE36A4">
            <w:pPr>
              <w:pStyle w:val="NoSpacing"/>
            </w:pPr>
          </w:p>
          <w:p w:rsidR="00DE36A4" w:rsidRPr="00DE36A4" w:rsidRDefault="00DE36A4" w:rsidP="00DE36A4">
            <w:pPr>
              <w:pStyle w:val="NoSpacing"/>
            </w:pPr>
          </w:p>
        </w:tc>
      </w:tr>
      <w:tr w:rsidR="00DE36A4" w:rsidRPr="00DE36A4" w:rsidTr="0005499E">
        <w:tc>
          <w:tcPr>
            <w:tcW w:w="1423" w:type="dxa"/>
          </w:tcPr>
          <w:p w:rsidR="00DE36A4" w:rsidRPr="00DE36A4" w:rsidRDefault="00DE36A4" w:rsidP="00DE36A4">
            <w:pPr>
              <w:pStyle w:val="NoSpacing"/>
              <w:rPr>
                <w:b/>
              </w:rPr>
            </w:pPr>
            <w:r w:rsidRPr="00DE36A4">
              <w:rPr>
                <w:b/>
              </w:rPr>
              <w:t>Tabbladen:</w:t>
            </w:r>
          </w:p>
        </w:tc>
        <w:tc>
          <w:tcPr>
            <w:tcW w:w="7639" w:type="dxa"/>
          </w:tcPr>
          <w:p w:rsidR="00DE36A4" w:rsidRPr="00DE36A4" w:rsidRDefault="00DE36A4" w:rsidP="00DE36A4">
            <w:pPr>
              <w:pStyle w:val="NoSpacing"/>
            </w:pPr>
            <w:proofErr w:type="spellStart"/>
            <w:r w:rsidRPr="00DE36A4">
              <w:t>Hex</w:t>
            </w:r>
            <w:proofErr w:type="spellEnd"/>
            <w:r w:rsidRPr="00DE36A4">
              <w:t xml:space="preserve"> code: #</w:t>
            </w:r>
          </w:p>
          <w:p w:rsidR="00DE36A4" w:rsidRPr="00DE36A4" w:rsidRDefault="00DE36A4" w:rsidP="00DE36A4">
            <w:pPr>
              <w:pStyle w:val="NoSpacing"/>
            </w:pPr>
          </w:p>
          <w:p w:rsidR="00DE36A4" w:rsidRPr="00DE36A4" w:rsidRDefault="00DE36A4" w:rsidP="00DE36A4">
            <w:pPr>
              <w:pStyle w:val="NoSpacing"/>
            </w:pPr>
          </w:p>
        </w:tc>
      </w:tr>
      <w:tr w:rsidR="00DE36A4" w:rsidRPr="00DE36A4" w:rsidTr="0005499E">
        <w:tc>
          <w:tcPr>
            <w:tcW w:w="1423" w:type="dxa"/>
          </w:tcPr>
          <w:p w:rsidR="00DE36A4" w:rsidRPr="00DE36A4" w:rsidRDefault="00DE36A4" w:rsidP="00DE36A4">
            <w:pPr>
              <w:pStyle w:val="NoSpacing"/>
              <w:rPr>
                <w:b/>
              </w:rPr>
            </w:pPr>
            <w:r w:rsidRPr="00DE36A4">
              <w:rPr>
                <w:b/>
              </w:rPr>
              <w:t>Velden:</w:t>
            </w:r>
          </w:p>
        </w:tc>
        <w:tc>
          <w:tcPr>
            <w:tcW w:w="7639" w:type="dxa"/>
          </w:tcPr>
          <w:p w:rsidR="00DE36A4" w:rsidRPr="00DE36A4" w:rsidRDefault="00DE36A4" w:rsidP="00DE36A4">
            <w:pPr>
              <w:pStyle w:val="NoSpacing"/>
            </w:pPr>
            <w:proofErr w:type="spellStart"/>
            <w:r w:rsidRPr="00DE36A4">
              <w:t>Hex</w:t>
            </w:r>
            <w:proofErr w:type="spellEnd"/>
            <w:r w:rsidRPr="00DE36A4">
              <w:t xml:space="preserve"> code: #</w:t>
            </w:r>
          </w:p>
          <w:p w:rsidR="00DE36A4" w:rsidRPr="00DE36A4" w:rsidRDefault="00DE36A4" w:rsidP="00DE36A4">
            <w:pPr>
              <w:pStyle w:val="NoSpacing"/>
            </w:pPr>
          </w:p>
          <w:p w:rsidR="00DE36A4" w:rsidRPr="00DE36A4" w:rsidRDefault="00DE36A4" w:rsidP="00DE36A4">
            <w:pPr>
              <w:pStyle w:val="NoSpacing"/>
            </w:pPr>
          </w:p>
        </w:tc>
      </w:tr>
    </w:tbl>
    <w:p w:rsidR="000D5DA0" w:rsidRPr="00DE36A4" w:rsidRDefault="000D5DA0" w:rsidP="00DE36A4">
      <w:pPr>
        <w:pStyle w:val="NoSpacing"/>
      </w:pPr>
      <w:r w:rsidRPr="00DE36A4">
        <w:br w:type="page"/>
      </w:r>
    </w:p>
    <w:p w:rsidR="00F001A9" w:rsidRPr="00DE36A4" w:rsidRDefault="00F001A9" w:rsidP="00DE36A4">
      <w:pPr>
        <w:pStyle w:val="Heading1"/>
      </w:pPr>
      <w:bookmarkStart w:id="9" w:name="_Toc479887211"/>
      <w:r w:rsidRPr="00DE36A4">
        <w:lastRenderedPageBreak/>
        <w:t>Revisies</w:t>
      </w:r>
      <w:bookmarkEnd w:id="6"/>
      <w:bookmarkEnd w:id="7"/>
      <w:bookmarkEnd w:id="8"/>
      <w:bookmarkEnd w:id="9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001A9" w:rsidRPr="00DE36A4" w:rsidTr="00D7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Pr="00DE36A4" w:rsidRDefault="00F001A9" w:rsidP="00DE36A4">
            <w:pPr>
              <w:pStyle w:val="NoSpacing"/>
            </w:pPr>
            <w:r w:rsidRPr="00DE36A4">
              <w:t>Datum</w:t>
            </w: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6A4">
              <w:t>Wat</w:t>
            </w: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6A4">
              <w:t>Wie</w:t>
            </w:r>
          </w:p>
        </w:tc>
      </w:tr>
      <w:tr w:rsidR="00F001A9" w:rsidRPr="00DE36A4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Pr="00DE36A4" w:rsidRDefault="00F001A9" w:rsidP="00DE36A4">
            <w:pPr>
              <w:pStyle w:val="NoSpacing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1A9" w:rsidRPr="00DE36A4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Pr="00DE36A4" w:rsidRDefault="00F001A9" w:rsidP="00DE36A4">
            <w:pPr>
              <w:pStyle w:val="NoSpacing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1A9" w:rsidRPr="00DE36A4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Pr="00DE36A4" w:rsidRDefault="00F001A9" w:rsidP="00DE36A4">
            <w:pPr>
              <w:pStyle w:val="NoSpacing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1A9" w:rsidRPr="00DE36A4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Pr="00DE36A4" w:rsidRDefault="00F001A9" w:rsidP="00DE36A4">
            <w:pPr>
              <w:pStyle w:val="NoSpacing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01A9" w:rsidRDefault="00F001A9" w:rsidP="005A6492">
      <w:pPr>
        <w:pStyle w:val="NoSpacing"/>
      </w:pPr>
    </w:p>
    <w:sectPr w:rsidR="00F001A9" w:rsidSect="005A6492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88A" w:rsidRDefault="00C5188A" w:rsidP="005A6492">
      <w:pPr>
        <w:spacing w:after="0" w:line="240" w:lineRule="auto"/>
      </w:pPr>
      <w:r>
        <w:separator/>
      </w:r>
    </w:p>
  </w:endnote>
  <w:endnote w:type="continuationSeparator" w:id="0">
    <w:p w:rsidR="00C5188A" w:rsidRDefault="00C5188A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6492" w:rsidRDefault="00F001A9" w:rsidP="005A6492">
            <w:pPr>
              <w:pStyle w:val="Footer"/>
            </w:pPr>
            <w:r w:rsidRPr="00F001A9">
              <w:t>ad.1.2_Interview.docx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</w:p>
          <w:p w:rsidR="005A6492" w:rsidRDefault="005A6492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36A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36A4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88A" w:rsidRDefault="00C5188A" w:rsidP="005A6492">
      <w:pPr>
        <w:spacing w:after="0" w:line="240" w:lineRule="auto"/>
      </w:pPr>
      <w:r>
        <w:separator/>
      </w:r>
    </w:p>
  </w:footnote>
  <w:footnote w:type="continuationSeparator" w:id="0">
    <w:p w:rsidR="00C5188A" w:rsidRDefault="00C5188A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C4B64"/>
    <w:multiLevelType w:val="hybridMultilevel"/>
    <w:tmpl w:val="619E7A1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6611A"/>
    <w:multiLevelType w:val="hybridMultilevel"/>
    <w:tmpl w:val="9AF880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94"/>
    <w:rsid w:val="000022C2"/>
    <w:rsid w:val="000724DE"/>
    <w:rsid w:val="00073EF7"/>
    <w:rsid w:val="000920DB"/>
    <w:rsid w:val="000979BB"/>
    <w:rsid w:val="000B471E"/>
    <w:rsid w:val="000C0A62"/>
    <w:rsid w:val="000C2B9C"/>
    <w:rsid w:val="000C3CE0"/>
    <w:rsid w:val="000D5DA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C13A9"/>
    <w:rsid w:val="005F7297"/>
    <w:rsid w:val="006042C4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05BE9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504EE"/>
    <w:rsid w:val="00C5188A"/>
    <w:rsid w:val="00C527C6"/>
    <w:rsid w:val="00C578AE"/>
    <w:rsid w:val="00C65BCC"/>
    <w:rsid w:val="00C70715"/>
    <w:rsid w:val="00C77D72"/>
    <w:rsid w:val="00CC31C1"/>
    <w:rsid w:val="00CD01C0"/>
    <w:rsid w:val="00CE3A35"/>
    <w:rsid w:val="00D06858"/>
    <w:rsid w:val="00D1059D"/>
    <w:rsid w:val="00D27CE6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E36A4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01A9"/>
    <w:rsid w:val="00F06858"/>
    <w:rsid w:val="00F35B85"/>
    <w:rsid w:val="00F467A4"/>
    <w:rsid w:val="00F670E7"/>
    <w:rsid w:val="00F70114"/>
    <w:rsid w:val="00F93F1B"/>
    <w:rsid w:val="00F94DA9"/>
    <w:rsid w:val="00FB1FA4"/>
    <w:rsid w:val="00FB2A2B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F1A50D-7A66-47F6-A432-93A7B8CC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F001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F0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zins-begeleiding.n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E9A0F-0CFB-4273-9508-B74E36C2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575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Weekplanning rooster Agenda</vt:lpstr>
    </vt:vector>
  </TitlesOfParts>
  <Company/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Weekplanning rooster Agenda</dc:title>
  <dc:subject>Interview</dc:subject>
  <dc:creator>Patrick van Batenburg,</dc:creator>
  <cp:keywords/>
  <dc:description/>
  <cp:lastModifiedBy>Patrick van Batenburg</cp:lastModifiedBy>
  <cp:revision>8</cp:revision>
  <dcterms:created xsi:type="dcterms:W3CDTF">2017-04-06T07:11:00Z</dcterms:created>
  <dcterms:modified xsi:type="dcterms:W3CDTF">2017-04-13T20:51:00Z</dcterms:modified>
</cp:coreProperties>
</file>