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Geenafstand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21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C333F6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21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C333F6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B93FF8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321DE5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B93FF8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B93FF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C333F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</w:t>
                                    </w:r>
                                    <w:proofErr w:type="spellEnd"/>
                                    <w:r w:rsidR="00C333F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Case Templates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321DE5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321DE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333F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</w:t>
                              </w:r>
                              <w:proofErr w:type="spellEnd"/>
                              <w:r w:rsidR="00C333F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Case Templates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Kopvaninhoudsopgave"/>
          </w:pPr>
          <w:r>
            <w:t>Inhoudsopgave</w:t>
          </w:r>
        </w:p>
        <w:p w:rsidR="00B021FD" w:rsidRDefault="005A649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539092" w:history="1">
            <w:r w:rsidR="00B021FD" w:rsidRPr="00DA2720">
              <w:rPr>
                <w:rStyle w:val="Hyperlink"/>
                <w:noProof/>
              </w:rPr>
              <w:t>Inleiding</w:t>
            </w:r>
            <w:r w:rsidR="00B021FD">
              <w:rPr>
                <w:noProof/>
                <w:webHidden/>
              </w:rPr>
              <w:tab/>
            </w:r>
            <w:r w:rsidR="00B021FD">
              <w:rPr>
                <w:noProof/>
                <w:webHidden/>
              </w:rPr>
              <w:fldChar w:fldCharType="begin"/>
            </w:r>
            <w:r w:rsidR="00B021FD">
              <w:rPr>
                <w:noProof/>
                <w:webHidden/>
              </w:rPr>
              <w:instrText xml:space="preserve"> PAGEREF _Toc480539092 \h </w:instrText>
            </w:r>
            <w:r w:rsidR="00B021FD">
              <w:rPr>
                <w:noProof/>
                <w:webHidden/>
              </w:rPr>
            </w:r>
            <w:r w:rsidR="00B021FD">
              <w:rPr>
                <w:noProof/>
                <w:webHidden/>
              </w:rPr>
              <w:fldChar w:fldCharType="separate"/>
            </w:r>
            <w:r w:rsidR="00B021FD">
              <w:rPr>
                <w:noProof/>
                <w:webHidden/>
              </w:rPr>
              <w:t>2</w:t>
            </w:r>
            <w:r w:rsidR="00B021FD">
              <w:rPr>
                <w:noProof/>
                <w:webHidden/>
              </w:rPr>
              <w:fldChar w:fldCharType="end"/>
            </w:r>
          </w:hyperlink>
        </w:p>
        <w:p w:rsidR="00B021FD" w:rsidRDefault="00B93FF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539093" w:history="1">
            <w:r w:rsidR="00B021FD" w:rsidRPr="00DA2720">
              <w:rPr>
                <w:rStyle w:val="Hyperlink"/>
                <w:noProof/>
              </w:rPr>
              <w:t>Inloggen</w:t>
            </w:r>
            <w:r w:rsidR="00B021FD">
              <w:rPr>
                <w:noProof/>
                <w:webHidden/>
              </w:rPr>
              <w:tab/>
            </w:r>
            <w:r w:rsidR="00B021FD">
              <w:rPr>
                <w:noProof/>
                <w:webHidden/>
              </w:rPr>
              <w:fldChar w:fldCharType="begin"/>
            </w:r>
            <w:r w:rsidR="00B021FD">
              <w:rPr>
                <w:noProof/>
                <w:webHidden/>
              </w:rPr>
              <w:instrText xml:space="preserve"> PAGEREF _Toc480539093 \h </w:instrText>
            </w:r>
            <w:r w:rsidR="00B021FD">
              <w:rPr>
                <w:noProof/>
                <w:webHidden/>
              </w:rPr>
            </w:r>
            <w:r w:rsidR="00B021FD">
              <w:rPr>
                <w:noProof/>
                <w:webHidden/>
              </w:rPr>
              <w:fldChar w:fldCharType="separate"/>
            </w:r>
            <w:r w:rsidR="00B021FD">
              <w:rPr>
                <w:noProof/>
                <w:webHidden/>
              </w:rPr>
              <w:t>2</w:t>
            </w:r>
            <w:r w:rsidR="00B021FD">
              <w:rPr>
                <w:noProof/>
                <w:webHidden/>
              </w:rPr>
              <w:fldChar w:fldCharType="end"/>
            </w:r>
          </w:hyperlink>
        </w:p>
        <w:p w:rsidR="00B021FD" w:rsidRDefault="00B93FF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539094" w:history="1">
            <w:r w:rsidR="00B021FD" w:rsidRPr="00DA2720">
              <w:rPr>
                <w:rStyle w:val="Hyperlink"/>
                <w:noProof/>
              </w:rPr>
              <w:t>Bekijken  Gebruiker</w:t>
            </w:r>
            <w:r w:rsidR="00B021FD">
              <w:rPr>
                <w:noProof/>
                <w:webHidden/>
              </w:rPr>
              <w:tab/>
            </w:r>
            <w:r w:rsidR="00B021FD">
              <w:rPr>
                <w:noProof/>
                <w:webHidden/>
              </w:rPr>
              <w:fldChar w:fldCharType="begin"/>
            </w:r>
            <w:r w:rsidR="00B021FD">
              <w:rPr>
                <w:noProof/>
                <w:webHidden/>
              </w:rPr>
              <w:instrText xml:space="preserve"> PAGEREF _Toc480539094 \h </w:instrText>
            </w:r>
            <w:r w:rsidR="00B021FD">
              <w:rPr>
                <w:noProof/>
                <w:webHidden/>
              </w:rPr>
            </w:r>
            <w:r w:rsidR="00B021FD">
              <w:rPr>
                <w:noProof/>
                <w:webHidden/>
              </w:rPr>
              <w:fldChar w:fldCharType="separate"/>
            </w:r>
            <w:r w:rsidR="00B021FD">
              <w:rPr>
                <w:noProof/>
                <w:webHidden/>
              </w:rPr>
              <w:t>2</w:t>
            </w:r>
            <w:r w:rsidR="00B021FD">
              <w:rPr>
                <w:noProof/>
                <w:webHidden/>
              </w:rPr>
              <w:fldChar w:fldCharType="end"/>
            </w:r>
          </w:hyperlink>
        </w:p>
        <w:p w:rsidR="00B021FD" w:rsidRDefault="00B93FF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539095" w:history="1">
            <w:r w:rsidR="00B021FD" w:rsidRPr="00DA2720">
              <w:rPr>
                <w:rStyle w:val="Hyperlink"/>
                <w:noProof/>
              </w:rPr>
              <w:t>Taken Toevoegen</w:t>
            </w:r>
            <w:r w:rsidR="00B021FD">
              <w:rPr>
                <w:noProof/>
                <w:webHidden/>
              </w:rPr>
              <w:tab/>
            </w:r>
            <w:r w:rsidR="00B021FD">
              <w:rPr>
                <w:noProof/>
                <w:webHidden/>
              </w:rPr>
              <w:fldChar w:fldCharType="begin"/>
            </w:r>
            <w:r w:rsidR="00B021FD">
              <w:rPr>
                <w:noProof/>
                <w:webHidden/>
              </w:rPr>
              <w:instrText xml:space="preserve"> PAGEREF _Toc480539095 \h </w:instrText>
            </w:r>
            <w:r w:rsidR="00B021FD">
              <w:rPr>
                <w:noProof/>
                <w:webHidden/>
              </w:rPr>
            </w:r>
            <w:r w:rsidR="00B021FD">
              <w:rPr>
                <w:noProof/>
                <w:webHidden/>
              </w:rPr>
              <w:fldChar w:fldCharType="separate"/>
            </w:r>
            <w:r w:rsidR="00B021FD">
              <w:rPr>
                <w:noProof/>
                <w:webHidden/>
              </w:rPr>
              <w:t>3</w:t>
            </w:r>
            <w:r w:rsidR="00B021FD">
              <w:rPr>
                <w:noProof/>
                <w:webHidden/>
              </w:rPr>
              <w:fldChar w:fldCharType="end"/>
            </w:r>
          </w:hyperlink>
        </w:p>
        <w:p w:rsidR="00B021FD" w:rsidRDefault="00B93FF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539096" w:history="1">
            <w:r w:rsidR="00B021FD" w:rsidRPr="00DA2720">
              <w:rPr>
                <w:rStyle w:val="Hyperlink"/>
                <w:noProof/>
              </w:rPr>
              <w:t>Taken Wijzigen</w:t>
            </w:r>
            <w:r w:rsidR="00B021FD">
              <w:rPr>
                <w:noProof/>
                <w:webHidden/>
              </w:rPr>
              <w:tab/>
            </w:r>
            <w:r w:rsidR="00B021FD">
              <w:rPr>
                <w:noProof/>
                <w:webHidden/>
              </w:rPr>
              <w:fldChar w:fldCharType="begin"/>
            </w:r>
            <w:r w:rsidR="00B021FD">
              <w:rPr>
                <w:noProof/>
                <w:webHidden/>
              </w:rPr>
              <w:instrText xml:space="preserve"> PAGEREF _Toc480539096 \h </w:instrText>
            </w:r>
            <w:r w:rsidR="00B021FD">
              <w:rPr>
                <w:noProof/>
                <w:webHidden/>
              </w:rPr>
            </w:r>
            <w:r w:rsidR="00B021FD">
              <w:rPr>
                <w:noProof/>
                <w:webHidden/>
              </w:rPr>
              <w:fldChar w:fldCharType="separate"/>
            </w:r>
            <w:r w:rsidR="00B021FD">
              <w:rPr>
                <w:noProof/>
                <w:webHidden/>
              </w:rPr>
              <w:t>3</w:t>
            </w:r>
            <w:r w:rsidR="00B021FD">
              <w:rPr>
                <w:noProof/>
                <w:webHidden/>
              </w:rPr>
              <w:fldChar w:fldCharType="end"/>
            </w:r>
          </w:hyperlink>
        </w:p>
        <w:p w:rsidR="00B021FD" w:rsidRDefault="00B93FF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539097" w:history="1">
            <w:r w:rsidR="00B021FD" w:rsidRPr="00DA2720">
              <w:rPr>
                <w:rStyle w:val="Hyperlink"/>
                <w:noProof/>
              </w:rPr>
              <w:t>Taken Verwijderen</w:t>
            </w:r>
            <w:r w:rsidR="00B021FD">
              <w:rPr>
                <w:noProof/>
                <w:webHidden/>
              </w:rPr>
              <w:tab/>
            </w:r>
            <w:r w:rsidR="00B021FD">
              <w:rPr>
                <w:noProof/>
                <w:webHidden/>
              </w:rPr>
              <w:fldChar w:fldCharType="begin"/>
            </w:r>
            <w:r w:rsidR="00B021FD">
              <w:rPr>
                <w:noProof/>
                <w:webHidden/>
              </w:rPr>
              <w:instrText xml:space="preserve"> PAGEREF _Toc480539097 \h </w:instrText>
            </w:r>
            <w:r w:rsidR="00B021FD">
              <w:rPr>
                <w:noProof/>
                <w:webHidden/>
              </w:rPr>
            </w:r>
            <w:r w:rsidR="00B021FD">
              <w:rPr>
                <w:noProof/>
                <w:webHidden/>
              </w:rPr>
              <w:fldChar w:fldCharType="separate"/>
            </w:r>
            <w:r w:rsidR="00B021FD">
              <w:rPr>
                <w:noProof/>
                <w:webHidden/>
              </w:rPr>
              <w:t>3</w:t>
            </w:r>
            <w:r w:rsidR="00B021FD">
              <w:rPr>
                <w:noProof/>
                <w:webHidden/>
              </w:rPr>
              <w:fldChar w:fldCharType="end"/>
            </w:r>
          </w:hyperlink>
        </w:p>
        <w:p w:rsidR="00B021FD" w:rsidRDefault="00B93FF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539098" w:history="1">
            <w:r w:rsidR="00B021FD" w:rsidRPr="00DA2720">
              <w:rPr>
                <w:rStyle w:val="Hyperlink"/>
                <w:noProof/>
              </w:rPr>
              <w:t>Uitloggen</w:t>
            </w:r>
            <w:r w:rsidR="00B021FD">
              <w:rPr>
                <w:noProof/>
                <w:webHidden/>
              </w:rPr>
              <w:tab/>
            </w:r>
            <w:r w:rsidR="00B021FD">
              <w:rPr>
                <w:noProof/>
                <w:webHidden/>
              </w:rPr>
              <w:fldChar w:fldCharType="begin"/>
            </w:r>
            <w:r w:rsidR="00B021FD">
              <w:rPr>
                <w:noProof/>
                <w:webHidden/>
              </w:rPr>
              <w:instrText xml:space="preserve"> PAGEREF _Toc480539098 \h </w:instrText>
            </w:r>
            <w:r w:rsidR="00B021FD">
              <w:rPr>
                <w:noProof/>
                <w:webHidden/>
              </w:rPr>
            </w:r>
            <w:r w:rsidR="00B021FD">
              <w:rPr>
                <w:noProof/>
                <w:webHidden/>
              </w:rPr>
              <w:fldChar w:fldCharType="separate"/>
            </w:r>
            <w:r w:rsidR="00B021FD">
              <w:rPr>
                <w:noProof/>
                <w:webHidden/>
              </w:rPr>
              <w:t>4</w:t>
            </w:r>
            <w:r w:rsidR="00B021FD">
              <w:rPr>
                <w:noProof/>
                <w:webHidden/>
              </w:rPr>
              <w:fldChar w:fldCharType="end"/>
            </w:r>
          </w:hyperlink>
        </w:p>
        <w:p w:rsidR="00B021FD" w:rsidRDefault="00B93FF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539099" w:history="1">
            <w:r w:rsidR="00B021FD" w:rsidRPr="00DA2720">
              <w:rPr>
                <w:rStyle w:val="Hyperlink"/>
                <w:noProof/>
              </w:rPr>
              <w:t>Revisies</w:t>
            </w:r>
            <w:r w:rsidR="00B021FD">
              <w:rPr>
                <w:noProof/>
                <w:webHidden/>
              </w:rPr>
              <w:tab/>
            </w:r>
            <w:r w:rsidR="00B021FD">
              <w:rPr>
                <w:noProof/>
                <w:webHidden/>
              </w:rPr>
              <w:fldChar w:fldCharType="begin"/>
            </w:r>
            <w:r w:rsidR="00B021FD">
              <w:rPr>
                <w:noProof/>
                <w:webHidden/>
              </w:rPr>
              <w:instrText xml:space="preserve"> PAGEREF _Toc480539099 \h </w:instrText>
            </w:r>
            <w:r w:rsidR="00B021FD">
              <w:rPr>
                <w:noProof/>
                <w:webHidden/>
              </w:rPr>
            </w:r>
            <w:r w:rsidR="00B021FD">
              <w:rPr>
                <w:noProof/>
                <w:webHidden/>
              </w:rPr>
              <w:fldChar w:fldCharType="separate"/>
            </w:r>
            <w:r w:rsidR="00B021FD">
              <w:rPr>
                <w:noProof/>
                <w:webHidden/>
              </w:rPr>
              <w:t>5</w:t>
            </w:r>
            <w:r w:rsidR="00B021FD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Geenafstand"/>
      </w:pPr>
      <w:r>
        <w:br w:type="page"/>
      </w:r>
    </w:p>
    <w:p w:rsidR="005A6492" w:rsidRDefault="00022D52" w:rsidP="005A6492">
      <w:pPr>
        <w:pStyle w:val="Kop1"/>
      </w:pPr>
      <w:bookmarkStart w:id="0" w:name="_Toc480539092"/>
      <w:r>
        <w:lastRenderedPageBreak/>
        <w:t>Inleiding</w:t>
      </w:r>
      <w:bookmarkEnd w:id="0"/>
    </w:p>
    <w:p w:rsidR="00F37188" w:rsidRDefault="0052025A" w:rsidP="00C333F6">
      <w:r>
        <w:t xml:space="preserve">Bij een </w:t>
      </w:r>
      <w:proofErr w:type="spellStart"/>
      <w:r>
        <w:t>Use</w:t>
      </w:r>
      <w:proofErr w:type="spellEnd"/>
      <w:r>
        <w:t xml:space="preserve"> Case Diagram horen ook </w:t>
      </w:r>
      <w:proofErr w:type="spellStart"/>
      <w:r>
        <w:t>Use</w:t>
      </w:r>
      <w:proofErr w:type="spellEnd"/>
      <w:r>
        <w:t xml:space="preserve"> Case Templates, hieronder zijn alle </w:t>
      </w:r>
      <w:proofErr w:type="spellStart"/>
      <w:r>
        <w:t>Use</w:t>
      </w:r>
      <w:proofErr w:type="spellEnd"/>
      <w:r>
        <w:t xml:space="preserve"> Cases omschreven van de </w:t>
      </w:r>
      <w:proofErr w:type="spellStart"/>
      <w:r>
        <w:t>Use</w:t>
      </w:r>
      <w:proofErr w:type="spellEnd"/>
      <w:r>
        <w:t xml:space="preserve"> Case Diagram:</w:t>
      </w:r>
    </w:p>
    <w:p w:rsidR="00F37188" w:rsidRPr="00C333F6" w:rsidRDefault="0052025A" w:rsidP="0052025A">
      <w:pPr>
        <w:pStyle w:val="Kop1"/>
      </w:pPr>
      <w:bookmarkStart w:id="1" w:name="_Toc480539093"/>
      <w:r>
        <w:t>Inloggen</w:t>
      </w:r>
      <w:bookmarkEnd w:id="1"/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2244"/>
        <w:gridCol w:w="7044"/>
      </w:tblGrid>
      <w:tr w:rsidR="00B021FD" w:rsidRPr="00C333F6" w:rsidTr="00B02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noWrap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proofErr w:type="spellStart"/>
            <w:r w:rsidRPr="00B021FD">
              <w:rPr>
                <w:rFonts w:ascii="Calibri" w:hAnsi="Calibri"/>
              </w:rPr>
              <w:t>Use</w:t>
            </w:r>
            <w:proofErr w:type="spellEnd"/>
            <w:r w:rsidRPr="00B021FD">
              <w:rPr>
                <w:rFonts w:ascii="Calibri" w:hAnsi="Calibri"/>
              </w:rPr>
              <w:t xml:space="preserve"> Case</w:t>
            </w:r>
          </w:p>
        </w:tc>
        <w:tc>
          <w:tcPr>
            <w:tcW w:w="7044" w:type="dxa"/>
            <w:noWrap/>
          </w:tcPr>
          <w:p w:rsidR="00B021FD" w:rsidRDefault="00B021FD" w:rsidP="00B02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B021FD" w:rsidRPr="00C333F6" w:rsidTr="00B0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noWrap/>
            <w:hideMark/>
          </w:tcPr>
          <w:p w:rsidR="00B021FD" w:rsidRPr="00C333F6" w:rsidRDefault="00B021FD" w:rsidP="00B021FD">
            <w:pPr>
              <w:pStyle w:val="Geenafstand"/>
            </w:pPr>
            <w:r w:rsidRPr="00C333F6">
              <w:t>Naam</w:t>
            </w:r>
          </w:p>
        </w:tc>
        <w:tc>
          <w:tcPr>
            <w:tcW w:w="7044" w:type="dxa"/>
            <w:noWrap/>
            <w:hideMark/>
          </w:tcPr>
          <w:p w:rsidR="00B021FD" w:rsidRPr="00C333F6" w:rsidRDefault="00B021FD" w:rsidP="00B021F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3F6">
              <w:t>Inloggen</w:t>
            </w:r>
          </w:p>
        </w:tc>
      </w:tr>
      <w:tr w:rsidR="00B021FD" w:rsidRPr="00C333F6" w:rsidTr="00B021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noWrap/>
            <w:hideMark/>
          </w:tcPr>
          <w:p w:rsidR="00B021FD" w:rsidRPr="00C333F6" w:rsidRDefault="00B021FD" w:rsidP="00B021FD">
            <w:pPr>
              <w:pStyle w:val="Geenafstand"/>
            </w:pPr>
            <w:r w:rsidRPr="00C333F6">
              <w:t>versie</w:t>
            </w:r>
          </w:p>
        </w:tc>
        <w:tc>
          <w:tcPr>
            <w:tcW w:w="7044" w:type="dxa"/>
            <w:noWrap/>
            <w:hideMark/>
          </w:tcPr>
          <w:p w:rsidR="00B021FD" w:rsidRPr="00C333F6" w:rsidRDefault="00B021FD" w:rsidP="00B021F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F6">
              <w:t>1.0</w:t>
            </w:r>
          </w:p>
        </w:tc>
      </w:tr>
      <w:tr w:rsidR="00B021FD" w:rsidRPr="00C333F6" w:rsidTr="00B0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noWrap/>
            <w:hideMark/>
          </w:tcPr>
          <w:p w:rsidR="00B021FD" w:rsidRPr="00C333F6" w:rsidRDefault="00B021FD" w:rsidP="00B021FD">
            <w:pPr>
              <w:pStyle w:val="Geenafstand"/>
            </w:pPr>
            <w:r w:rsidRPr="00C333F6">
              <w:t>Actor</w:t>
            </w:r>
          </w:p>
        </w:tc>
        <w:tc>
          <w:tcPr>
            <w:tcW w:w="7044" w:type="dxa"/>
            <w:noWrap/>
            <w:hideMark/>
          </w:tcPr>
          <w:p w:rsidR="00B021FD" w:rsidRPr="00C333F6" w:rsidRDefault="00B021FD" w:rsidP="00B021F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333F6">
              <w:t>Admin</w:t>
            </w:r>
            <w:proofErr w:type="spellEnd"/>
            <w:r w:rsidRPr="00C333F6">
              <w:t>, gebruiker, database</w:t>
            </w:r>
          </w:p>
        </w:tc>
      </w:tr>
      <w:tr w:rsidR="00B021FD" w:rsidRPr="00C333F6" w:rsidTr="00B021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noWrap/>
            <w:hideMark/>
          </w:tcPr>
          <w:p w:rsidR="00B021FD" w:rsidRPr="00C333F6" w:rsidRDefault="00B021FD" w:rsidP="00B021FD">
            <w:pPr>
              <w:pStyle w:val="Geenafstand"/>
            </w:pPr>
            <w:r w:rsidRPr="00C333F6">
              <w:t>Pre-Conditie</w:t>
            </w:r>
          </w:p>
        </w:tc>
        <w:tc>
          <w:tcPr>
            <w:tcW w:w="7044" w:type="dxa"/>
            <w:noWrap/>
            <w:hideMark/>
          </w:tcPr>
          <w:p w:rsidR="00B021FD" w:rsidRPr="00C333F6" w:rsidRDefault="00B021FD" w:rsidP="00B021F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F6">
              <w:t xml:space="preserve">De applicatie is </w:t>
            </w:r>
            <w:proofErr w:type="spellStart"/>
            <w:r w:rsidRPr="00C333F6">
              <w:t>geopent</w:t>
            </w:r>
            <w:proofErr w:type="spellEnd"/>
            <w:r w:rsidRPr="00C333F6">
              <w:t xml:space="preserve"> en start bij het inlogscherm. </w:t>
            </w:r>
          </w:p>
        </w:tc>
      </w:tr>
      <w:tr w:rsidR="00B021FD" w:rsidRPr="00C333F6" w:rsidTr="00B0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noWrap/>
            <w:hideMark/>
          </w:tcPr>
          <w:p w:rsidR="00B021FD" w:rsidRPr="00C333F6" w:rsidRDefault="00B021FD" w:rsidP="00B021FD">
            <w:pPr>
              <w:pStyle w:val="Geenafstand"/>
            </w:pPr>
            <w:r w:rsidRPr="00C333F6">
              <w:t>Beschrijving</w:t>
            </w:r>
          </w:p>
        </w:tc>
        <w:tc>
          <w:tcPr>
            <w:tcW w:w="7044" w:type="dxa"/>
            <w:hideMark/>
          </w:tcPr>
          <w:p w:rsidR="00B021FD" w:rsidRPr="00C333F6" w:rsidRDefault="00B021FD" w:rsidP="00B021F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3F6">
              <w:t>De gebruiker logt in met hun gebruikersnaam en wachtwoord en drukt op Enter.</w:t>
            </w:r>
            <w:r w:rsidRPr="00C333F6">
              <w:br/>
              <w:t>Mocht de gebruiker nog geen account hebben, dan kunnen ze op registreren klikken en daarmee een nieuw account aanmaken.</w:t>
            </w:r>
          </w:p>
        </w:tc>
      </w:tr>
      <w:tr w:rsidR="00B021FD" w:rsidRPr="00C333F6" w:rsidTr="00B021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noWrap/>
            <w:hideMark/>
          </w:tcPr>
          <w:p w:rsidR="00B021FD" w:rsidRPr="00C333F6" w:rsidRDefault="00B021FD" w:rsidP="00B021FD">
            <w:pPr>
              <w:pStyle w:val="Geenafstand"/>
            </w:pPr>
            <w:r w:rsidRPr="00C333F6">
              <w:t>Uitzonderingen</w:t>
            </w:r>
          </w:p>
        </w:tc>
        <w:tc>
          <w:tcPr>
            <w:tcW w:w="7044" w:type="dxa"/>
            <w:noWrap/>
            <w:hideMark/>
          </w:tcPr>
          <w:p w:rsidR="00B021FD" w:rsidRPr="00C333F6" w:rsidRDefault="00B021FD" w:rsidP="00B021F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F6">
              <w:t>De gebruiker heeft geen account.</w:t>
            </w:r>
            <w:r w:rsidR="0041531E">
              <w:t xml:space="preserve"> Er is geen internetverbinding</w:t>
            </w:r>
          </w:p>
        </w:tc>
      </w:tr>
      <w:tr w:rsidR="00B021FD" w:rsidRPr="00C333F6" w:rsidTr="00B0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noWrap/>
            <w:hideMark/>
          </w:tcPr>
          <w:p w:rsidR="00B021FD" w:rsidRPr="00C333F6" w:rsidRDefault="00B021FD" w:rsidP="00B021FD">
            <w:pPr>
              <w:pStyle w:val="Geenafstand"/>
            </w:pPr>
            <w:r w:rsidRPr="00C333F6">
              <w:t>Non-functionele eisen</w:t>
            </w:r>
          </w:p>
        </w:tc>
        <w:tc>
          <w:tcPr>
            <w:tcW w:w="7044" w:type="dxa"/>
            <w:noWrap/>
            <w:hideMark/>
          </w:tcPr>
          <w:p w:rsidR="00B021FD" w:rsidRPr="00C333F6" w:rsidRDefault="00B021FD" w:rsidP="00B021F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3F6">
              <w:t>-</w:t>
            </w:r>
          </w:p>
        </w:tc>
      </w:tr>
      <w:tr w:rsidR="00B021FD" w:rsidRPr="00C333F6" w:rsidTr="00B021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noWrap/>
            <w:hideMark/>
          </w:tcPr>
          <w:p w:rsidR="00B021FD" w:rsidRPr="00C333F6" w:rsidRDefault="00B021FD" w:rsidP="00B021FD">
            <w:pPr>
              <w:pStyle w:val="Geenafstand"/>
            </w:pPr>
            <w:r w:rsidRPr="00C333F6">
              <w:t>Postconditie</w:t>
            </w:r>
          </w:p>
        </w:tc>
        <w:tc>
          <w:tcPr>
            <w:tcW w:w="7044" w:type="dxa"/>
            <w:noWrap/>
            <w:hideMark/>
          </w:tcPr>
          <w:p w:rsidR="00B021FD" w:rsidRPr="00C333F6" w:rsidRDefault="00B021FD" w:rsidP="00B021F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F6">
              <w:t>De gebruiker is ingelogd.</w:t>
            </w:r>
          </w:p>
        </w:tc>
      </w:tr>
    </w:tbl>
    <w:p w:rsidR="005B59C2" w:rsidRPr="00F37188" w:rsidRDefault="0052025A" w:rsidP="0052025A">
      <w:pPr>
        <w:pStyle w:val="Kop1"/>
        <w:rPr>
          <w:b/>
        </w:rPr>
      </w:pPr>
      <w:bookmarkStart w:id="2" w:name="_Toc480539094"/>
      <w:r>
        <w:t>Bekijken  Gebruiker</w:t>
      </w:r>
      <w:bookmarkEnd w:id="2"/>
    </w:p>
    <w:tbl>
      <w:tblPr>
        <w:tblStyle w:val="GridTable4Accent5"/>
        <w:tblpPr w:leftFromText="141" w:rightFromText="141" w:vertAnchor="text" w:horzAnchor="margin" w:tblpY="107"/>
        <w:tblW w:w="9322" w:type="dxa"/>
        <w:tblLook w:val="04A0" w:firstRow="1" w:lastRow="0" w:firstColumn="1" w:lastColumn="0" w:noHBand="0" w:noVBand="1"/>
      </w:tblPr>
      <w:tblGrid>
        <w:gridCol w:w="2920"/>
        <w:gridCol w:w="6402"/>
      </w:tblGrid>
      <w:tr w:rsidR="00B021FD" w:rsidRPr="00C333F6" w:rsidTr="00B02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proofErr w:type="spellStart"/>
            <w:r w:rsidRPr="00B021FD">
              <w:rPr>
                <w:rFonts w:ascii="Calibri" w:hAnsi="Calibri"/>
              </w:rPr>
              <w:t>Use</w:t>
            </w:r>
            <w:proofErr w:type="spellEnd"/>
            <w:r w:rsidRPr="00B021FD">
              <w:rPr>
                <w:rFonts w:ascii="Calibri" w:hAnsi="Calibri"/>
              </w:rPr>
              <w:t xml:space="preserve"> Case</w:t>
            </w:r>
          </w:p>
        </w:tc>
        <w:tc>
          <w:tcPr>
            <w:tcW w:w="6402" w:type="dxa"/>
            <w:noWrap/>
          </w:tcPr>
          <w:p w:rsidR="00B021FD" w:rsidRDefault="00B021FD" w:rsidP="00B02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B021FD" w:rsidRPr="00C333F6" w:rsidTr="00B0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C333F6" w:rsidRDefault="00B021FD" w:rsidP="00B021FD">
            <w:r w:rsidRPr="00C333F6">
              <w:t>Naam</w:t>
            </w:r>
          </w:p>
        </w:tc>
        <w:tc>
          <w:tcPr>
            <w:tcW w:w="6402" w:type="dxa"/>
            <w:noWrap/>
            <w:hideMark/>
          </w:tcPr>
          <w:p w:rsidR="00B021FD" w:rsidRPr="00C333F6" w:rsidRDefault="00B021FD" w:rsidP="00B02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3F6">
              <w:t>Bekijken Gebruiker</w:t>
            </w:r>
          </w:p>
        </w:tc>
      </w:tr>
      <w:tr w:rsidR="00B021FD" w:rsidRPr="00C333F6" w:rsidTr="00B021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C333F6" w:rsidRDefault="00B021FD" w:rsidP="00B021FD">
            <w:r w:rsidRPr="00C333F6">
              <w:t>versie</w:t>
            </w:r>
          </w:p>
        </w:tc>
        <w:tc>
          <w:tcPr>
            <w:tcW w:w="6402" w:type="dxa"/>
            <w:noWrap/>
            <w:hideMark/>
          </w:tcPr>
          <w:p w:rsidR="00B021FD" w:rsidRPr="00C333F6" w:rsidRDefault="00B021FD" w:rsidP="00B0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F6">
              <w:t>1.0</w:t>
            </w:r>
          </w:p>
        </w:tc>
      </w:tr>
      <w:tr w:rsidR="00B021FD" w:rsidRPr="00C333F6" w:rsidTr="00B0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C333F6" w:rsidRDefault="00B021FD" w:rsidP="00B021FD">
            <w:r w:rsidRPr="00C333F6">
              <w:t>Actor</w:t>
            </w:r>
          </w:p>
        </w:tc>
        <w:tc>
          <w:tcPr>
            <w:tcW w:w="6402" w:type="dxa"/>
            <w:noWrap/>
            <w:hideMark/>
          </w:tcPr>
          <w:p w:rsidR="00B021FD" w:rsidRPr="00C333F6" w:rsidRDefault="00B021FD" w:rsidP="00B02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333F6">
              <w:t>Admin</w:t>
            </w:r>
            <w:proofErr w:type="spellEnd"/>
            <w:r w:rsidRPr="00C333F6">
              <w:t>, database</w:t>
            </w:r>
          </w:p>
        </w:tc>
      </w:tr>
      <w:tr w:rsidR="00B021FD" w:rsidRPr="00C333F6" w:rsidTr="00B021FD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C333F6" w:rsidRDefault="00B021FD" w:rsidP="00B021FD">
            <w:r w:rsidRPr="00C333F6">
              <w:t>Pre-Conditie</w:t>
            </w:r>
          </w:p>
        </w:tc>
        <w:tc>
          <w:tcPr>
            <w:tcW w:w="6402" w:type="dxa"/>
            <w:hideMark/>
          </w:tcPr>
          <w:p w:rsidR="00B021FD" w:rsidRPr="00C333F6" w:rsidRDefault="00B021FD" w:rsidP="00B0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F6">
              <w:t xml:space="preserve">De </w:t>
            </w:r>
            <w:proofErr w:type="spellStart"/>
            <w:r w:rsidRPr="00C333F6">
              <w:t>admin</w:t>
            </w:r>
            <w:proofErr w:type="spellEnd"/>
            <w:r w:rsidRPr="00C333F6">
              <w:t xml:space="preserve"> is ingelogd in het systeem, en er zijn meerdere gebruikers in de database geregistreerd. </w:t>
            </w:r>
            <w:r w:rsidRPr="00C333F6">
              <w:br/>
              <w:t>De gebruikers hebben ook al verschillende taken al staan in hun database.</w:t>
            </w:r>
          </w:p>
        </w:tc>
      </w:tr>
      <w:tr w:rsidR="00B021FD" w:rsidRPr="00C333F6" w:rsidTr="00B0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C333F6" w:rsidRDefault="00B021FD" w:rsidP="00B021FD">
            <w:r w:rsidRPr="00C333F6">
              <w:t>Beschrijving</w:t>
            </w:r>
          </w:p>
        </w:tc>
        <w:tc>
          <w:tcPr>
            <w:tcW w:w="6402" w:type="dxa"/>
            <w:hideMark/>
          </w:tcPr>
          <w:p w:rsidR="00B021FD" w:rsidRPr="00C333F6" w:rsidRDefault="00B021FD" w:rsidP="00B02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3F6">
              <w:t xml:space="preserve">De </w:t>
            </w:r>
            <w:proofErr w:type="spellStart"/>
            <w:r w:rsidRPr="00C333F6">
              <w:t>Admin</w:t>
            </w:r>
            <w:proofErr w:type="spellEnd"/>
            <w:r w:rsidRPr="00C333F6">
              <w:t xml:space="preserve"> heeft toegang tot de gehele database van alle gebruikers, </w:t>
            </w:r>
            <w:r w:rsidRPr="00C333F6">
              <w:br/>
              <w:t xml:space="preserve">Hiermee kan de </w:t>
            </w:r>
            <w:proofErr w:type="spellStart"/>
            <w:r w:rsidRPr="00C333F6">
              <w:t>admin</w:t>
            </w:r>
            <w:proofErr w:type="spellEnd"/>
            <w:r w:rsidRPr="00C333F6">
              <w:t xml:space="preserve"> naar een gebruiker zoeken en daarmee de taken bekijken.</w:t>
            </w:r>
          </w:p>
        </w:tc>
      </w:tr>
      <w:tr w:rsidR="00B021FD" w:rsidRPr="00C333F6" w:rsidTr="00B021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C333F6" w:rsidRDefault="00B021FD" w:rsidP="00B021FD">
            <w:r w:rsidRPr="00C333F6">
              <w:t>Uitzonderingen</w:t>
            </w:r>
          </w:p>
        </w:tc>
        <w:tc>
          <w:tcPr>
            <w:tcW w:w="6402" w:type="dxa"/>
            <w:noWrap/>
            <w:hideMark/>
          </w:tcPr>
          <w:p w:rsidR="00B021FD" w:rsidRPr="00C333F6" w:rsidRDefault="00B021FD" w:rsidP="00B0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F6">
              <w:t>De gebruikers hebben geen taken toegevoegd in de database.</w:t>
            </w:r>
            <w:r w:rsidR="0041531E">
              <w:t xml:space="preserve"> Er is geen internetverbinding</w:t>
            </w:r>
          </w:p>
        </w:tc>
      </w:tr>
      <w:tr w:rsidR="00B021FD" w:rsidRPr="00C333F6" w:rsidTr="00B0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C333F6" w:rsidRDefault="00B021FD" w:rsidP="00B021FD">
            <w:r w:rsidRPr="00C333F6">
              <w:t>Non-functionele eisen</w:t>
            </w:r>
          </w:p>
        </w:tc>
        <w:tc>
          <w:tcPr>
            <w:tcW w:w="6402" w:type="dxa"/>
            <w:noWrap/>
            <w:hideMark/>
          </w:tcPr>
          <w:p w:rsidR="00B021FD" w:rsidRPr="00C333F6" w:rsidRDefault="00B021FD" w:rsidP="00B02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3F6">
              <w:t>-</w:t>
            </w:r>
          </w:p>
        </w:tc>
      </w:tr>
      <w:tr w:rsidR="00B021FD" w:rsidRPr="00C333F6" w:rsidTr="00B021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C333F6" w:rsidRDefault="00B021FD" w:rsidP="00B021FD">
            <w:r w:rsidRPr="00C333F6">
              <w:t>Postconditie</w:t>
            </w:r>
          </w:p>
        </w:tc>
        <w:tc>
          <w:tcPr>
            <w:tcW w:w="6402" w:type="dxa"/>
            <w:noWrap/>
            <w:hideMark/>
          </w:tcPr>
          <w:p w:rsidR="00B021FD" w:rsidRPr="00C333F6" w:rsidRDefault="00B021FD" w:rsidP="00B0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F6">
              <w:t xml:space="preserve">De </w:t>
            </w:r>
            <w:proofErr w:type="spellStart"/>
            <w:r w:rsidRPr="00C333F6">
              <w:t>Admin</w:t>
            </w:r>
            <w:proofErr w:type="spellEnd"/>
            <w:r w:rsidRPr="00C333F6">
              <w:t xml:space="preserve"> heeft de nodige informatie gekeken en weet nu wat de voortgang is van de gebruiker.</w:t>
            </w:r>
          </w:p>
        </w:tc>
      </w:tr>
    </w:tbl>
    <w:p w:rsidR="00C333F6" w:rsidRDefault="00C333F6" w:rsidP="005A6492">
      <w:pPr>
        <w:pStyle w:val="Geenafstand"/>
      </w:pPr>
    </w:p>
    <w:p w:rsidR="00C333F6" w:rsidRDefault="00C333F6">
      <w:r>
        <w:t xml:space="preserve"> </w:t>
      </w:r>
    </w:p>
    <w:p w:rsidR="008F14CF" w:rsidRDefault="008F14CF"/>
    <w:p w:rsidR="0052025A" w:rsidRDefault="0052025A"/>
    <w:p w:rsidR="0052025A" w:rsidRDefault="0052025A"/>
    <w:p w:rsidR="0052025A" w:rsidRDefault="0052025A"/>
    <w:p w:rsidR="0052025A" w:rsidRDefault="0052025A"/>
    <w:p w:rsidR="008F14CF" w:rsidRDefault="008F14CF"/>
    <w:p w:rsidR="008F14CF" w:rsidRDefault="0052025A" w:rsidP="0052025A">
      <w:pPr>
        <w:pStyle w:val="Kop1"/>
      </w:pPr>
      <w:bookmarkStart w:id="3" w:name="_Toc480539095"/>
      <w:r>
        <w:lastRenderedPageBreak/>
        <w:t>Taken Toevoegen</w:t>
      </w:r>
      <w:bookmarkEnd w:id="3"/>
    </w:p>
    <w:tbl>
      <w:tblPr>
        <w:tblStyle w:val="GridTable4Accent5"/>
        <w:tblpPr w:leftFromText="141" w:rightFromText="141" w:vertAnchor="text" w:horzAnchor="margin" w:tblpY="107"/>
        <w:tblW w:w="9322" w:type="dxa"/>
        <w:tblLook w:val="04A0" w:firstRow="1" w:lastRow="0" w:firstColumn="1" w:lastColumn="0" w:noHBand="0" w:noVBand="1"/>
      </w:tblPr>
      <w:tblGrid>
        <w:gridCol w:w="2920"/>
        <w:gridCol w:w="6402"/>
      </w:tblGrid>
      <w:tr w:rsidR="00B021FD" w:rsidRPr="00C333F6" w:rsidTr="00B02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</w:tcPr>
          <w:p w:rsidR="00B021FD" w:rsidRPr="00F37188" w:rsidRDefault="00B021FD" w:rsidP="00C333F6">
            <w:pPr>
              <w:rPr>
                <w:rFonts w:ascii="Calibri" w:hAnsi="Calibri"/>
                <w:color w:val="000000"/>
              </w:rPr>
            </w:pPr>
            <w:proofErr w:type="spellStart"/>
            <w:r w:rsidRPr="00B021FD">
              <w:rPr>
                <w:rFonts w:ascii="Calibri" w:hAnsi="Calibri"/>
              </w:rPr>
              <w:t>Use</w:t>
            </w:r>
            <w:proofErr w:type="spellEnd"/>
            <w:r w:rsidRPr="00B021FD">
              <w:rPr>
                <w:rFonts w:ascii="Calibri" w:hAnsi="Calibri"/>
              </w:rPr>
              <w:t xml:space="preserve"> Case</w:t>
            </w:r>
          </w:p>
        </w:tc>
        <w:tc>
          <w:tcPr>
            <w:tcW w:w="6402" w:type="dxa"/>
            <w:noWrap/>
          </w:tcPr>
          <w:p w:rsidR="00B021FD" w:rsidRDefault="00B021FD" w:rsidP="00C333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C333F6" w:rsidRPr="00C333F6" w:rsidTr="00B0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Pr="00F37188" w:rsidRDefault="00C333F6" w:rsidP="00C333F6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Naam</w:t>
            </w:r>
          </w:p>
        </w:tc>
        <w:tc>
          <w:tcPr>
            <w:tcW w:w="6402" w:type="dxa"/>
            <w:noWrap/>
            <w:hideMark/>
          </w:tcPr>
          <w:p w:rsidR="00C333F6" w:rsidRDefault="00C333F6" w:rsidP="00C33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Taken Toevoegen</w:t>
            </w:r>
          </w:p>
        </w:tc>
      </w:tr>
      <w:tr w:rsidR="00C333F6" w:rsidRPr="00C333F6" w:rsidTr="00B021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Pr="00F37188" w:rsidRDefault="00C333F6" w:rsidP="00C333F6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versie</w:t>
            </w:r>
          </w:p>
        </w:tc>
        <w:tc>
          <w:tcPr>
            <w:tcW w:w="6402" w:type="dxa"/>
            <w:noWrap/>
            <w:hideMark/>
          </w:tcPr>
          <w:p w:rsidR="00C333F6" w:rsidRDefault="00C333F6" w:rsidP="00C3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</w:tr>
      <w:tr w:rsidR="00C333F6" w:rsidRPr="00C333F6" w:rsidTr="00B0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Pr="00F37188" w:rsidRDefault="00C333F6" w:rsidP="00C333F6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Actor</w:t>
            </w:r>
          </w:p>
        </w:tc>
        <w:tc>
          <w:tcPr>
            <w:tcW w:w="6402" w:type="dxa"/>
            <w:noWrap/>
            <w:hideMark/>
          </w:tcPr>
          <w:p w:rsidR="00C333F6" w:rsidRDefault="00C333F6" w:rsidP="00C33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Admin</w:t>
            </w:r>
            <w:proofErr w:type="spellEnd"/>
            <w:r>
              <w:rPr>
                <w:rFonts w:ascii="Calibri" w:hAnsi="Calibri"/>
                <w:color w:val="000000"/>
              </w:rPr>
              <w:t>, gebruiker, database</w:t>
            </w:r>
          </w:p>
        </w:tc>
      </w:tr>
      <w:tr w:rsidR="00C333F6" w:rsidRPr="00C333F6" w:rsidTr="00B021FD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Pr="00F37188" w:rsidRDefault="00C333F6" w:rsidP="00C333F6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Pre-Conditie</w:t>
            </w:r>
          </w:p>
        </w:tc>
        <w:tc>
          <w:tcPr>
            <w:tcW w:w="6402" w:type="dxa"/>
            <w:hideMark/>
          </w:tcPr>
          <w:p w:rsidR="00C333F6" w:rsidRDefault="00C333F6" w:rsidP="00C3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gebruiker is ingelogd op zijn bestaande account in de applicatie. </w:t>
            </w:r>
            <w:r>
              <w:rPr>
                <w:rFonts w:ascii="Calibri" w:hAnsi="Calibri"/>
                <w:color w:val="000000"/>
              </w:rPr>
              <w:br/>
              <w:t>En voor hem staat de wekelijkse tabel.</w:t>
            </w:r>
          </w:p>
        </w:tc>
      </w:tr>
      <w:tr w:rsidR="00C333F6" w:rsidRPr="00C333F6" w:rsidTr="00B0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Pr="00F37188" w:rsidRDefault="00C333F6" w:rsidP="00C333F6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Beschrijving</w:t>
            </w:r>
          </w:p>
        </w:tc>
        <w:tc>
          <w:tcPr>
            <w:tcW w:w="6402" w:type="dxa"/>
            <w:hideMark/>
          </w:tcPr>
          <w:p w:rsidR="00C333F6" w:rsidRDefault="00C333F6" w:rsidP="00C33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gebruiker klikt op een cel in de diagram, een </w:t>
            </w:r>
            <w:proofErr w:type="spellStart"/>
            <w:r>
              <w:rPr>
                <w:rFonts w:ascii="Calibri" w:hAnsi="Calibri"/>
                <w:color w:val="000000"/>
              </w:rPr>
              <w:t>popup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verschijnt </w:t>
            </w:r>
            <w:r>
              <w:rPr>
                <w:rFonts w:ascii="Calibri" w:hAnsi="Calibri"/>
                <w:color w:val="000000"/>
              </w:rPr>
              <w:br/>
              <w:t>waarin je de titel en duur van de taak kan invoeren.</w:t>
            </w:r>
          </w:p>
        </w:tc>
      </w:tr>
      <w:tr w:rsidR="00C333F6" w:rsidRPr="00C333F6" w:rsidTr="00B021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Pr="00F37188" w:rsidRDefault="00C333F6" w:rsidP="00C333F6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Uitzonderingen</w:t>
            </w:r>
          </w:p>
        </w:tc>
        <w:tc>
          <w:tcPr>
            <w:tcW w:w="6402" w:type="dxa"/>
            <w:noWrap/>
            <w:hideMark/>
          </w:tcPr>
          <w:p w:rsidR="00C333F6" w:rsidRDefault="0041531E" w:rsidP="00C3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t>Er is geen internetverbinding</w:t>
            </w:r>
          </w:p>
        </w:tc>
      </w:tr>
      <w:tr w:rsidR="00C333F6" w:rsidRPr="00C333F6" w:rsidTr="00B0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Pr="00F37188" w:rsidRDefault="00C333F6" w:rsidP="00C333F6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Non-functionele eisen</w:t>
            </w:r>
          </w:p>
        </w:tc>
        <w:tc>
          <w:tcPr>
            <w:tcW w:w="6402" w:type="dxa"/>
            <w:noWrap/>
            <w:hideMark/>
          </w:tcPr>
          <w:p w:rsidR="00C333F6" w:rsidRDefault="00C333F6" w:rsidP="00C33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</w:tr>
      <w:tr w:rsidR="00C333F6" w:rsidRPr="00C333F6" w:rsidTr="00B021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Pr="00F37188" w:rsidRDefault="00C333F6" w:rsidP="00C333F6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Postconditie</w:t>
            </w:r>
          </w:p>
        </w:tc>
        <w:tc>
          <w:tcPr>
            <w:tcW w:w="6402" w:type="dxa"/>
            <w:noWrap/>
            <w:hideMark/>
          </w:tcPr>
          <w:p w:rsidR="00C333F6" w:rsidRDefault="00C333F6" w:rsidP="00C3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cel word van kleur veranderd en verschijnt de taak in de tabel, </w:t>
            </w:r>
            <w:r>
              <w:rPr>
                <w:rFonts w:ascii="Calibri" w:hAnsi="Calibri"/>
                <w:color w:val="000000"/>
              </w:rPr>
              <w:br/>
              <w:t>de taak is toegevoegd.</w:t>
            </w:r>
          </w:p>
        </w:tc>
      </w:tr>
    </w:tbl>
    <w:p w:rsidR="00C333F6" w:rsidRPr="00F37188" w:rsidRDefault="0052025A" w:rsidP="0052025A">
      <w:pPr>
        <w:pStyle w:val="Kop1"/>
      </w:pPr>
      <w:bookmarkStart w:id="4" w:name="_Toc480539096"/>
      <w:r>
        <w:t>Taken Wijzigen</w:t>
      </w:r>
      <w:bookmarkEnd w:id="4"/>
    </w:p>
    <w:tbl>
      <w:tblPr>
        <w:tblStyle w:val="GridTable4Accent5"/>
        <w:tblpPr w:leftFromText="141" w:rightFromText="141" w:vertAnchor="text" w:horzAnchor="margin" w:tblpY="107"/>
        <w:tblW w:w="9322" w:type="dxa"/>
        <w:tblLook w:val="04A0" w:firstRow="1" w:lastRow="0" w:firstColumn="1" w:lastColumn="0" w:noHBand="0" w:noVBand="1"/>
      </w:tblPr>
      <w:tblGrid>
        <w:gridCol w:w="2920"/>
        <w:gridCol w:w="6402"/>
      </w:tblGrid>
      <w:tr w:rsidR="00B021FD" w:rsidTr="00B02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proofErr w:type="spellStart"/>
            <w:r w:rsidRPr="00B021FD">
              <w:rPr>
                <w:rFonts w:ascii="Calibri" w:hAnsi="Calibri"/>
              </w:rPr>
              <w:t>Use</w:t>
            </w:r>
            <w:proofErr w:type="spellEnd"/>
            <w:r w:rsidRPr="00B021FD">
              <w:rPr>
                <w:rFonts w:ascii="Calibri" w:hAnsi="Calibri"/>
              </w:rPr>
              <w:t xml:space="preserve"> Case</w:t>
            </w:r>
          </w:p>
        </w:tc>
        <w:tc>
          <w:tcPr>
            <w:tcW w:w="6402" w:type="dxa"/>
            <w:noWrap/>
          </w:tcPr>
          <w:p w:rsidR="00B021FD" w:rsidRDefault="00B021FD" w:rsidP="00B02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B021FD" w:rsidTr="00B0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Naam</w:t>
            </w:r>
          </w:p>
        </w:tc>
        <w:tc>
          <w:tcPr>
            <w:tcW w:w="6402" w:type="dxa"/>
            <w:noWrap/>
            <w:hideMark/>
          </w:tcPr>
          <w:p w:rsidR="00B021FD" w:rsidRDefault="00B021FD" w:rsidP="00B02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Taken Wijzigen</w:t>
            </w:r>
          </w:p>
        </w:tc>
      </w:tr>
      <w:tr w:rsidR="00B021FD" w:rsidTr="00B021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versie</w:t>
            </w:r>
          </w:p>
        </w:tc>
        <w:tc>
          <w:tcPr>
            <w:tcW w:w="6402" w:type="dxa"/>
            <w:noWrap/>
            <w:hideMark/>
          </w:tcPr>
          <w:p w:rsidR="00B021FD" w:rsidRDefault="00B021FD" w:rsidP="00B0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</w:tr>
      <w:tr w:rsidR="00B021FD" w:rsidTr="00B0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Actor</w:t>
            </w:r>
          </w:p>
        </w:tc>
        <w:tc>
          <w:tcPr>
            <w:tcW w:w="6402" w:type="dxa"/>
            <w:noWrap/>
            <w:hideMark/>
          </w:tcPr>
          <w:p w:rsidR="00B021FD" w:rsidRDefault="00B021FD" w:rsidP="00B02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Admin</w:t>
            </w:r>
            <w:proofErr w:type="spellEnd"/>
            <w:r>
              <w:rPr>
                <w:rFonts w:ascii="Calibri" w:hAnsi="Calibri"/>
                <w:color w:val="000000"/>
              </w:rPr>
              <w:t>, gebruiker, database</w:t>
            </w:r>
          </w:p>
        </w:tc>
      </w:tr>
      <w:tr w:rsidR="00B021FD" w:rsidTr="00B021FD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Pre-Conditie</w:t>
            </w:r>
          </w:p>
        </w:tc>
        <w:tc>
          <w:tcPr>
            <w:tcW w:w="6402" w:type="dxa"/>
            <w:hideMark/>
          </w:tcPr>
          <w:p w:rsidR="00B021FD" w:rsidRDefault="00B021FD" w:rsidP="00B0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gebruiker is ingelogd op zijn bestaande account in de applicatie, </w:t>
            </w:r>
            <w:r>
              <w:rPr>
                <w:rFonts w:ascii="Calibri" w:hAnsi="Calibri"/>
                <w:color w:val="000000"/>
              </w:rPr>
              <w:br/>
              <w:t>en in de tabel zijn taken aanwezig.</w:t>
            </w:r>
          </w:p>
        </w:tc>
      </w:tr>
      <w:tr w:rsidR="00B021FD" w:rsidTr="00B0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Beschrijving</w:t>
            </w:r>
          </w:p>
        </w:tc>
        <w:tc>
          <w:tcPr>
            <w:tcW w:w="6402" w:type="dxa"/>
            <w:hideMark/>
          </w:tcPr>
          <w:p w:rsidR="00B021FD" w:rsidRDefault="00B021FD" w:rsidP="00B02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gebruiker klikt op een cel in de diagram, een </w:t>
            </w:r>
            <w:proofErr w:type="spellStart"/>
            <w:r>
              <w:rPr>
                <w:rFonts w:ascii="Calibri" w:hAnsi="Calibri"/>
                <w:color w:val="000000"/>
              </w:rPr>
              <w:t>popup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verschijnt waarin je de titel en duur van de taak kan wijzigen, de naam en duur van de tabel staan nog steeds aanwezig.</w:t>
            </w:r>
          </w:p>
        </w:tc>
      </w:tr>
      <w:tr w:rsidR="00B021FD" w:rsidTr="00B021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Uitzonderingen</w:t>
            </w:r>
          </w:p>
        </w:tc>
        <w:tc>
          <w:tcPr>
            <w:tcW w:w="6402" w:type="dxa"/>
            <w:noWrap/>
            <w:hideMark/>
          </w:tcPr>
          <w:p w:rsidR="00B021FD" w:rsidRDefault="00B021FD" w:rsidP="00B0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 bestaat geen taak</w:t>
            </w:r>
            <w:r w:rsidR="0041531E">
              <w:rPr>
                <w:rFonts w:ascii="Calibri" w:hAnsi="Calibri"/>
                <w:color w:val="000000"/>
              </w:rPr>
              <w:t xml:space="preserve">. </w:t>
            </w:r>
            <w:r w:rsidR="0041531E">
              <w:t xml:space="preserve"> Er is geen internetverbinding</w:t>
            </w:r>
          </w:p>
        </w:tc>
      </w:tr>
      <w:tr w:rsidR="00B021FD" w:rsidTr="00B0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Non-functionele eisen</w:t>
            </w:r>
          </w:p>
        </w:tc>
        <w:tc>
          <w:tcPr>
            <w:tcW w:w="6402" w:type="dxa"/>
            <w:noWrap/>
            <w:hideMark/>
          </w:tcPr>
          <w:p w:rsidR="00B021FD" w:rsidRDefault="00B021FD" w:rsidP="00B02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</w:tr>
      <w:tr w:rsidR="00B021FD" w:rsidTr="00B021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Postconditie</w:t>
            </w:r>
          </w:p>
        </w:tc>
        <w:tc>
          <w:tcPr>
            <w:tcW w:w="6402" w:type="dxa"/>
            <w:noWrap/>
            <w:hideMark/>
          </w:tcPr>
          <w:p w:rsidR="00B021FD" w:rsidRDefault="00B021FD" w:rsidP="00B0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</w:t>
            </w:r>
            <w:proofErr w:type="spellStart"/>
            <w:r>
              <w:rPr>
                <w:rFonts w:ascii="Calibri" w:hAnsi="Calibri"/>
                <w:color w:val="000000"/>
              </w:rPr>
              <w:t>popup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is gesloten en de taak is </w:t>
            </w:r>
            <w:proofErr w:type="spellStart"/>
            <w:r>
              <w:rPr>
                <w:rFonts w:ascii="Calibri" w:hAnsi="Calibri"/>
                <w:color w:val="000000"/>
              </w:rPr>
              <w:t>gewijzigt</w:t>
            </w:r>
            <w:proofErr w:type="spellEnd"/>
            <w:r>
              <w:rPr>
                <w:rFonts w:ascii="Calibri" w:hAnsi="Calibri"/>
                <w:color w:val="000000"/>
              </w:rPr>
              <w:t>.</w:t>
            </w:r>
          </w:p>
        </w:tc>
      </w:tr>
    </w:tbl>
    <w:p w:rsidR="00205C40" w:rsidRPr="00F37188" w:rsidRDefault="0052025A" w:rsidP="0052025A">
      <w:pPr>
        <w:pStyle w:val="Kop1"/>
      </w:pPr>
      <w:bookmarkStart w:id="5" w:name="_Toc480539097"/>
      <w:r>
        <w:t>Taken Verwijderen</w:t>
      </w:r>
      <w:bookmarkEnd w:id="5"/>
    </w:p>
    <w:tbl>
      <w:tblPr>
        <w:tblStyle w:val="GridTable4Accent5"/>
        <w:tblpPr w:leftFromText="141" w:rightFromText="141" w:vertAnchor="text" w:horzAnchor="margin" w:tblpY="62"/>
        <w:tblW w:w="9322" w:type="dxa"/>
        <w:tblLook w:val="04A0" w:firstRow="1" w:lastRow="0" w:firstColumn="1" w:lastColumn="0" w:noHBand="0" w:noVBand="1"/>
      </w:tblPr>
      <w:tblGrid>
        <w:gridCol w:w="2920"/>
        <w:gridCol w:w="6402"/>
      </w:tblGrid>
      <w:tr w:rsidR="00B021FD" w:rsidTr="00B02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proofErr w:type="spellStart"/>
            <w:r w:rsidRPr="00B021FD">
              <w:rPr>
                <w:rFonts w:ascii="Calibri" w:hAnsi="Calibri"/>
              </w:rPr>
              <w:t>Use</w:t>
            </w:r>
            <w:proofErr w:type="spellEnd"/>
            <w:r w:rsidRPr="00B021FD">
              <w:rPr>
                <w:rFonts w:ascii="Calibri" w:hAnsi="Calibri"/>
              </w:rPr>
              <w:t xml:space="preserve"> Case</w:t>
            </w:r>
          </w:p>
        </w:tc>
        <w:tc>
          <w:tcPr>
            <w:tcW w:w="6402" w:type="dxa"/>
            <w:noWrap/>
          </w:tcPr>
          <w:p w:rsidR="00B021FD" w:rsidRDefault="00B021FD" w:rsidP="00B02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B021FD" w:rsidTr="00B0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Naam</w:t>
            </w:r>
          </w:p>
        </w:tc>
        <w:tc>
          <w:tcPr>
            <w:tcW w:w="6402" w:type="dxa"/>
            <w:noWrap/>
            <w:hideMark/>
          </w:tcPr>
          <w:p w:rsidR="00B021FD" w:rsidRDefault="00B021FD" w:rsidP="00B02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Taak verwijderen.</w:t>
            </w:r>
          </w:p>
        </w:tc>
      </w:tr>
      <w:tr w:rsidR="00B021FD" w:rsidTr="00B021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versie</w:t>
            </w:r>
          </w:p>
        </w:tc>
        <w:tc>
          <w:tcPr>
            <w:tcW w:w="6402" w:type="dxa"/>
            <w:noWrap/>
            <w:hideMark/>
          </w:tcPr>
          <w:p w:rsidR="00B021FD" w:rsidRDefault="00B021FD" w:rsidP="00B0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</w:tr>
      <w:tr w:rsidR="00B021FD" w:rsidTr="00B0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Actor</w:t>
            </w:r>
          </w:p>
        </w:tc>
        <w:tc>
          <w:tcPr>
            <w:tcW w:w="6402" w:type="dxa"/>
            <w:noWrap/>
            <w:hideMark/>
          </w:tcPr>
          <w:p w:rsidR="00B021FD" w:rsidRDefault="00B021FD" w:rsidP="00B02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Admin</w:t>
            </w:r>
            <w:proofErr w:type="spellEnd"/>
            <w:r>
              <w:rPr>
                <w:rFonts w:ascii="Calibri" w:hAnsi="Calibri"/>
                <w:color w:val="000000"/>
              </w:rPr>
              <w:t>, gebruiker, database.</w:t>
            </w:r>
          </w:p>
        </w:tc>
      </w:tr>
      <w:tr w:rsidR="00B021FD" w:rsidTr="00B021FD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Pre-Conditie</w:t>
            </w:r>
          </w:p>
        </w:tc>
        <w:tc>
          <w:tcPr>
            <w:tcW w:w="6402" w:type="dxa"/>
            <w:hideMark/>
          </w:tcPr>
          <w:p w:rsidR="00B021FD" w:rsidRDefault="00B021FD" w:rsidP="00B0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gebruiker is ingelogd op zijn bestaande account in de applicatie, </w:t>
            </w:r>
            <w:r>
              <w:rPr>
                <w:rFonts w:ascii="Calibri" w:hAnsi="Calibri"/>
                <w:color w:val="000000"/>
              </w:rPr>
              <w:br/>
              <w:t>en in de tabel zijn taken aanwezig.</w:t>
            </w:r>
          </w:p>
        </w:tc>
      </w:tr>
      <w:tr w:rsidR="00B021FD" w:rsidTr="00B0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Beschrijving</w:t>
            </w:r>
          </w:p>
        </w:tc>
        <w:tc>
          <w:tcPr>
            <w:tcW w:w="6402" w:type="dxa"/>
            <w:hideMark/>
          </w:tcPr>
          <w:p w:rsidR="00B021FD" w:rsidRDefault="00B021FD" w:rsidP="00B02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gebruiker klikt op een taak, een </w:t>
            </w:r>
            <w:proofErr w:type="spellStart"/>
            <w:r>
              <w:rPr>
                <w:rFonts w:ascii="Calibri" w:hAnsi="Calibri"/>
                <w:color w:val="000000"/>
              </w:rPr>
              <w:t>popup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verschijnt waar je normaal de taak kan wijzigen, </w:t>
            </w:r>
            <w:r>
              <w:rPr>
                <w:rFonts w:ascii="Calibri" w:hAnsi="Calibri"/>
                <w:color w:val="000000"/>
              </w:rPr>
              <w:br/>
              <w:t>de gebruiker klikt op de rode knop om de taak te verwijderen.</w:t>
            </w:r>
          </w:p>
        </w:tc>
      </w:tr>
      <w:tr w:rsidR="00B021FD" w:rsidTr="00B021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Uitzonderingen</w:t>
            </w:r>
          </w:p>
        </w:tc>
        <w:tc>
          <w:tcPr>
            <w:tcW w:w="6402" w:type="dxa"/>
            <w:noWrap/>
            <w:hideMark/>
          </w:tcPr>
          <w:p w:rsidR="00B021FD" w:rsidRDefault="00B021FD" w:rsidP="00B0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 bestaat geen taak</w:t>
            </w:r>
            <w:r w:rsidR="0041531E">
              <w:rPr>
                <w:rFonts w:ascii="Calibri" w:hAnsi="Calibri"/>
                <w:color w:val="000000"/>
              </w:rPr>
              <w:t xml:space="preserve">. </w:t>
            </w:r>
            <w:r w:rsidR="0041531E">
              <w:t xml:space="preserve"> Er is geen internetverbinding</w:t>
            </w:r>
          </w:p>
        </w:tc>
      </w:tr>
      <w:tr w:rsidR="00B021FD" w:rsidTr="00B0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Non-functionele eisen</w:t>
            </w:r>
          </w:p>
        </w:tc>
        <w:tc>
          <w:tcPr>
            <w:tcW w:w="6402" w:type="dxa"/>
            <w:noWrap/>
            <w:hideMark/>
          </w:tcPr>
          <w:p w:rsidR="00B021FD" w:rsidRDefault="00B021FD" w:rsidP="00B02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</w:tr>
      <w:tr w:rsidR="00B021FD" w:rsidTr="00B021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Postconditie</w:t>
            </w:r>
          </w:p>
        </w:tc>
        <w:tc>
          <w:tcPr>
            <w:tcW w:w="6402" w:type="dxa"/>
            <w:noWrap/>
            <w:hideMark/>
          </w:tcPr>
          <w:p w:rsidR="00B021FD" w:rsidRDefault="00B021FD" w:rsidP="00B0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 pop-up is gesloten en de taak is verwijderd.</w:t>
            </w:r>
          </w:p>
        </w:tc>
      </w:tr>
    </w:tbl>
    <w:p w:rsidR="0052025A" w:rsidRDefault="0052025A" w:rsidP="0052025A">
      <w:pPr>
        <w:pStyle w:val="Kop1"/>
      </w:pPr>
      <w:bookmarkStart w:id="6" w:name="_Toc480539098"/>
      <w:r>
        <w:lastRenderedPageBreak/>
        <w:t>Uitloggen</w:t>
      </w:r>
      <w:bookmarkEnd w:id="6"/>
    </w:p>
    <w:tbl>
      <w:tblPr>
        <w:tblStyle w:val="GridTable4Accent5"/>
        <w:tblpPr w:leftFromText="141" w:rightFromText="141" w:vertAnchor="text" w:horzAnchor="margin" w:tblpY="62"/>
        <w:tblW w:w="9322" w:type="dxa"/>
        <w:tblLook w:val="04A0" w:firstRow="1" w:lastRow="0" w:firstColumn="1" w:lastColumn="0" w:noHBand="0" w:noVBand="1"/>
      </w:tblPr>
      <w:tblGrid>
        <w:gridCol w:w="2920"/>
        <w:gridCol w:w="6402"/>
      </w:tblGrid>
      <w:tr w:rsidR="00B021FD" w:rsidTr="00B02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proofErr w:type="spellStart"/>
            <w:r w:rsidRPr="00B021FD">
              <w:rPr>
                <w:rFonts w:ascii="Calibri" w:hAnsi="Calibri"/>
              </w:rPr>
              <w:t>Use</w:t>
            </w:r>
            <w:proofErr w:type="spellEnd"/>
            <w:r w:rsidRPr="00B021FD">
              <w:rPr>
                <w:rFonts w:ascii="Calibri" w:hAnsi="Calibri"/>
              </w:rPr>
              <w:t xml:space="preserve"> Case</w:t>
            </w:r>
          </w:p>
        </w:tc>
        <w:tc>
          <w:tcPr>
            <w:tcW w:w="6402" w:type="dxa"/>
            <w:noWrap/>
          </w:tcPr>
          <w:p w:rsidR="00B021FD" w:rsidRDefault="00B021FD" w:rsidP="00B02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B021FD" w:rsidTr="00B0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Naam</w:t>
            </w:r>
          </w:p>
        </w:tc>
        <w:tc>
          <w:tcPr>
            <w:tcW w:w="6402" w:type="dxa"/>
            <w:noWrap/>
            <w:hideMark/>
          </w:tcPr>
          <w:p w:rsidR="00B021FD" w:rsidRDefault="00B021FD" w:rsidP="00B02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Uitloggen</w:t>
            </w:r>
          </w:p>
        </w:tc>
      </w:tr>
      <w:tr w:rsidR="00B021FD" w:rsidTr="00B021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versie</w:t>
            </w:r>
          </w:p>
        </w:tc>
        <w:tc>
          <w:tcPr>
            <w:tcW w:w="6402" w:type="dxa"/>
            <w:noWrap/>
            <w:hideMark/>
          </w:tcPr>
          <w:p w:rsidR="00B021FD" w:rsidRDefault="00B021FD" w:rsidP="00B0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</w:tr>
      <w:tr w:rsidR="00B021FD" w:rsidTr="00B0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Actor</w:t>
            </w:r>
          </w:p>
        </w:tc>
        <w:tc>
          <w:tcPr>
            <w:tcW w:w="6402" w:type="dxa"/>
            <w:noWrap/>
            <w:hideMark/>
          </w:tcPr>
          <w:p w:rsidR="00B021FD" w:rsidRDefault="00B021FD" w:rsidP="00B02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Admin</w:t>
            </w:r>
            <w:proofErr w:type="spellEnd"/>
            <w:r>
              <w:rPr>
                <w:rFonts w:ascii="Calibri" w:hAnsi="Calibri"/>
                <w:color w:val="000000"/>
              </w:rPr>
              <w:t>, Gebruiker, Database</w:t>
            </w:r>
          </w:p>
        </w:tc>
      </w:tr>
      <w:tr w:rsidR="00B021FD" w:rsidTr="00B021F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Pre-Conditie</w:t>
            </w:r>
          </w:p>
        </w:tc>
        <w:tc>
          <w:tcPr>
            <w:tcW w:w="6402" w:type="dxa"/>
            <w:hideMark/>
          </w:tcPr>
          <w:p w:rsidR="00B021FD" w:rsidRDefault="00B021FD" w:rsidP="00B0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 gebruiker is ingelogd op zijn bestaande account.</w:t>
            </w:r>
          </w:p>
        </w:tc>
      </w:tr>
      <w:tr w:rsidR="00B021FD" w:rsidTr="00B0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Beschrijving</w:t>
            </w:r>
          </w:p>
        </w:tc>
        <w:tc>
          <w:tcPr>
            <w:tcW w:w="6402" w:type="dxa"/>
            <w:hideMark/>
          </w:tcPr>
          <w:p w:rsidR="00B021FD" w:rsidRDefault="00B021FD" w:rsidP="00B02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 gebruiker klikt op de uitlog knop nadat hij klaar is met zijn bezigheden.</w:t>
            </w:r>
          </w:p>
        </w:tc>
      </w:tr>
      <w:tr w:rsidR="00B021FD" w:rsidTr="00B021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Uitzonderingen</w:t>
            </w:r>
          </w:p>
        </w:tc>
        <w:tc>
          <w:tcPr>
            <w:tcW w:w="6402" w:type="dxa"/>
            <w:noWrap/>
            <w:hideMark/>
          </w:tcPr>
          <w:p w:rsidR="00B021FD" w:rsidRDefault="00B021FD" w:rsidP="00B0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geen</w:t>
            </w:r>
          </w:p>
        </w:tc>
      </w:tr>
      <w:tr w:rsidR="00B021FD" w:rsidTr="00B0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Non-functionele eisen</w:t>
            </w:r>
          </w:p>
        </w:tc>
        <w:tc>
          <w:tcPr>
            <w:tcW w:w="6402" w:type="dxa"/>
            <w:noWrap/>
            <w:hideMark/>
          </w:tcPr>
          <w:p w:rsidR="00B021FD" w:rsidRDefault="00B021FD" w:rsidP="00B02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</w:tr>
      <w:tr w:rsidR="00B021FD" w:rsidTr="00B021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Postconditie</w:t>
            </w:r>
          </w:p>
        </w:tc>
        <w:tc>
          <w:tcPr>
            <w:tcW w:w="6402" w:type="dxa"/>
            <w:noWrap/>
            <w:hideMark/>
          </w:tcPr>
          <w:p w:rsidR="00B021FD" w:rsidRDefault="00B021FD" w:rsidP="00B0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 gebruiker is uitgelogd.</w:t>
            </w:r>
          </w:p>
        </w:tc>
      </w:tr>
    </w:tbl>
    <w:p w:rsidR="0052025A" w:rsidRDefault="0052025A"/>
    <w:p w:rsidR="00C333F6" w:rsidRDefault="00C333F6">
      <w:r>
        <w:br w:type="page"/>
      </w:r>
    </w:p>
    <w:p w:rsidR="00C333F6" w:rsidRDefault="00C333F6" w:rsidP="005A6492">
      <w:pPr>
        <w:pStyle w:val="Geenafstand"/>
      </w:pPr>
    </w:p>
    <w:p w:rsidR="005B59C2" w:rsidRDefault="005B59C2" w:rsidP="005A6492">
      <w:pPr>
        <w:pStyle w:val="Geenafstand"/>
      </w:pPr>
    </w:p>
    <w:p w:rsidR="005B59C2" w:rsidRDefault="005B59C2" w:rsidP="005B59C2">
      <w:pPr>
        <w:pStyle w:val="Kop1"/>
      </w:pPr>
      <w:bookmarkStart w:id="7" w:name="_Toc475434523"/>
      <w:bookmarkStart w:id="8" w:name="_Toc475436311"/>
      <w:bookmarkStart w:id="9" w:name="_Toc479241091"/>
      <w:bookmarkStart w:id="10" w:name="_Toc480539099"/>
      <w:r w:rsidRPr="006D17C6">
        <w:t>Revisies</w:t>
      </w:r>
      <w:bookmarkEnd w:id="7"/>
      <w:bookmarkEnd w:id="8"/>
      <w:bookmarkEnd w:id="9"/>
      <w:bookmarkEnd w:id="10"/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B59C2" w:rsidTr="00D70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Geenafstand"/>
            </w:pPr>
            <w:r>
              <w:t>Datum</w:t>
            </w: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</w:tr>
      <w:tr w:rsidR="00FD0291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D0291" w:rsidRDefault="00FD0291" w:rsidP="00FD0291">
            <w:pPr>
              <w:pStyle w:val="Geenafstand"/>
            </w:pPr>
            <w:r>
              <w:t>20-4-2017</w:t>
            </w:r>
            <w:r w:rsidR="00B4275A">
              <w:br/>
              <w:t>13:24 CE</w:t>
            </w:r>
            <w:r w:rsidR="006E6894">
              <w:t>S</w:t>
            </w:r>
            <w:r w:rsidR="00B4275A">
              <w:t>T</w:t>
            </w:r>
          </w:p>
        </w:tc>
        <w:tc>
          <w:tcPr>
            <w:tcW w:w="3021" w:type="dxa"/>
          </w:tcPr>
          <w:p w:rsidR="00FD0291" w:rsidRDefault="00FD0291" w:rsidP="00D701C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Eerste revisie</w:t>
            </w:r>
          </w:p>
        </w:tc>
        <w:tc>
          <w:tcPr>
            <w:tcW w:w="3021" w:type="dxa"/>
          </w:tcPr>
          <w:p w:rsidR="00FD0291" w:rsidRDefault="00FD0291" w:rsidP="00D701C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Steven Logghe</w:t>
            </w:r>
          </w:p>
        </w:tc>
      </w:tr>
      <w:tr w:rsidR="005B59C2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FD0291" w:rsidP="00D701C4">
            <w:pPr>
              <w:pStyle w:val="Geenafstand"/>
            </w:pPr>
            <w:r>
              <w:t>1-5-2017</w:t>
            </w:r>
          </w:p>
          <w:p w:rsidR="00FD0291" w:rsidRDefault="00B4275A" w:rsidP="00D701C4">
            <w:pPr>
              <w:pStyle w:val="Geenafstand"/>
            </w:pPr>
            <w:r>
              <w:t>10:40 CE</w:t>
            </w:r>
            <w:r w:rsidR="006E6894">
              <w:t>S</w:t>
            </w:r>
            <w:bookmarkStart w:id="11" w:name="_GoBack"/>
            <w:bookmarkEnd w:id="11"/>
            <w:r>
              <w:t>T</w:t>
            </w:r>
          </w:p>
        </w:tc>
        <w:tc>
          <w:tcPr>
            <w:tcW w:w="3021" w:type="dxa"/>
          </w:tcPr>
          <w:p w:rsidR="005B59C2" w:rsidRDefault="00CB7465" w:rsidP="00D701C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FD0291">
              <w:t>Er is geen internetverbinding</w:t>
            </w:r>
            <w:r>
              <w:t>”</w:t>
            </w:r>
            <w:r w:rsidR="00FD0291">
              <w:t xml:space="preserve"> uitzondering</w:t>
            </w:r>
          </w:p>
        </w:tc>
        <w:tc>
          <w:tcPr>
            <w:tcW w:w="3021" w:type="dxa"/>
          </w:tcPr>
          <w:p w:rsidR="005B59C2" w:rsidRDefault="00FD0291" w:rsidP="00D701C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Steven Logghe</w:t>
            </w:r>
          </w:p>
        </w:tc>
      </w:tr>
      <w:tr w:rsidR="005B59C2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Geenafstand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59C2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Geenafstand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59C2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Geenafstand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B59C2" w:rsidRDefault="005B59C2" w:rsidP="005A6492">
      <w:pPr>
        <w:pStyle w:val="Geenafstand"/>
      </w:pPr>
    </w:p>
    <w:sectPr w:rsidR="005B59C2" w:rsidSect="005A649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FF8" w:rsidRDefault="00B93FF8" w:rsidP="005A6492">
      <w:pPr>
        <w:spacing w:after="0" w:line="240" w:lineRule="auto"/>
      </w:pPr>
      <w:r>
        <w:separator/>
      </w:r>
    </w:p>
  </w:endnote>
  <w:endnote w:type="continuationSeparator" w:id="0">
    <w:p w:rsidR="00B93FF8" w:rsidRDefault="00B93FF8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00DD1" w:rsidRDefault="00400DD1" w:rsidP="005A6492">
            <w:pPr>
              <w:pStyle w:val="Voettekst"/>
              <w:rPr>
                <w:lang w:val="en-US"/>
              </w:rPr>
            </w:pPr>
            <w:r w:rsidRPr="0052025A">
              <w:rPr>
                <w:lang w:val="en-US"/>
              </w:rPr>
              <w:t xml:space="preserve">ad.8_Use_Case_Templates.docx </w:t>
            </w:r>
          </w:p>
          <w:p w:rsidR="00400DD1" w:rsidRPr="0052025A" w:rsidRDefault="00A6328F" w:rsidP="005A6492">
            <w:pPr>
              <w:pStyle w:val="Voettekst"/>
              <w:rPr>
                <w:lang w:val="en-US"/>
              </w:rPr>
            </w:pPr>
            <w:proofErr w:type="spellStart"/>
            <w:r w:rsidRPr="0052025A">
              <w:rPr>
                <w:lang w:val="en-US"/>
              </w:rPr>
              <w:t>Casusnummer</w:t>
            </w:r>
            <w:proofErr w:type="spellEnd"/>
            <w:r w:rsidRPr="0052025A">
              <w:rPr>
                <w:lang w:val="en-US"/>
              </w:rPr>
              <w:t xml:space="preserve">: </w:t>
            </w:r>
            <w:r w:rsidR="00400DD1">
              <w:rPr>
                <w:lang w:val="en-US"/>
              </w:rPr>
              <w:t>KT1_2</w:t>
            </w:r>
          </w:p>
          <w:p w:rsidR="005A6492" w:rsidRDefault="005A6492" w:rsidP="005A6492">
            <w:pPr>
              <w:pStyle w:val="Voettekst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E689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E689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FF8" w:rsidRDefault="00B93FF8" w:rsidP="005A6492">
      <w:pPr>
        <w:spacing w:after="0" w:line="240" w:lineRule="auto"/>
      </w:pPr>
      <w:r>
        <w:separator/>
      </w:r>
    </w:p>
  </w:footnote>
  <w:footnote w:type="continuationSeparator" w:id="0">
    <w:p w:rsidR="00B93FF8" w:rsidRDefault="00B93FF8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787F"/>
    <w:rsid w:val="00205C40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05292"/>
    <w:rsid w:val="0032044D"/>
    <w:rsid w:val="00321DE5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0DD1"/>
    <w:rsid w:val="00402403"/>
    <w:rsid w:val="00404D5F"/>
    <w:rsid w:val="0041531E"/>
    <w:rsid w:val="0043085A"/>
    <w:rsid w:val="00433FDA"/>
    <w:rsid w:val="00437DD3"/>
    <w:rsid w:val="0044018E"/>
    <w:rsid w:val="00460AE8"/>
    <w:rsid w:val="00471F7F"/>
    <w:rsid w:val="00497C1B"/>
    <w:rsid w:val="004C61B3"/>
    <w:rsid w:val="00501838"/>
    <w:rsid w:val="00504D16"/>
    <w:rsid w:val="005154A7"/>
    <w:rsid w:val="0052025A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6E6894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A3AA1"/>
    <w:rsid w:val="008D459E"/>
    <w:rsid w:val="008F14CF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1FD"/>
    <w:rsid w:val="00B02BE0"/>
    <w:rsid w:val="00B04718"/>
    <w:rsid w:val="00B06483"/>
    <w:rsid w:val="00B130FA"/>
    <w:rsid w:val="00B25A45"/>
    <w:rsid w:val="00B3605B"/>
    <w:rsid w:val="00B3635C"/>
    <w:rsid w:val="00B4275A"/>
    <w:rsid w:val="00B6388C"/>
    <w:rsid w:val="00B63B6D"/>
    <w:rsid w:val="00B911D4"/>
    <w:rsid w:val="00B93FF8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333F6"/>
    <w:rsid w:val="00C4534D"/>
    <w:rsid w:val="00C504EE"/>
    <w:rsid w:val="00C527C6"/>
    <w:rsid w:val="00C578AE"/>
    <w:rsid w:val="00C65BCC"/>
    <w:rsid w:val="00C77D72"/>
    <w:rsid w:val="00CB7465"/>
    <w:rsid w:val="00CC31C1"/>
    <w:rsid w:val="00CD01C0"/>
    <w:rsid w:val="00CE05FA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953B6"/>
    <w:rsid w:val="00DB09B4"/>
    <w:rsid w:val="00DC4F2F"/>
    <w:rsid w:val="00DC52D1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4803"/>
    <w:rsid w:val="00F06858"/>
    <w:rsid w:val="00F35B85"/>
    <w:rsid w:val="00F37188"/>
    <w:rsid w:val="00F467A4"/>
    <w:rsid w:val="00F670E7"/>
    <w:rsid w:val="00F70114"/>
    <w:rsid w:val="00F93F1B"/>
    <w:rsid w:val="00F94DA9"/>
    <w:rsid w:val="00FB1FA4"/>
    <w:rsid w:val="00FD0291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20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Accent5">
    <w:name w:val="Grid Table 4 Accent 5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C33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52025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20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Accent5">
    <w:name w:val="Grid Table 4 Accent 5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C33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52025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5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546037-4647-4898-A681-3FD6BF4D7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635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Use Case Templates</dc:subject>
  <dc:creator>Patrick van Batenburg,</dc:creator>
  <cp:lastModifiedBy>Steven Logghe</cp:lastModifiedBy>
  <cp:revision>10</cp:revision>
  <dcterms:created xsi:type="dcterms:W3CDTF">2017-04-21T09:40:00Z</dcterms:created>
  <dcterms:modified xsi:type="dcterms:W3CDTF">2017-05-01T08:45:00Z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-1851060223</vt:i4>
  </property>
</Properties>
</file>