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F712B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F712B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F712B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F712B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267C" w:rsidRPr="00A8267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Acceptatietest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F712B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F712B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8267C" w:rsidRPr="00A8267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Acceptatietest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5A6492" w:rsidRDefault="005A649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r>
        <w:lastRenderedPageBreak/>
        <w:t>Inleiding</w:t>
      </w:r>
    </w:p>
    <w:p w:rsidR="00C65BCC" w:rsidRDefault="00687F59" w:rsidP="005A6492">
      <w:pPr>
        <w:pStyle w:val="NoSpacing"/>
      </w:pPr>
      <w:r>
        <w:t xml:space="preserve">In deze test wordt er gekeken of dat het systeem voldoet aan de eisen van de opdrachtgever </w:t>
      </w:r>
    </w:p>
    <w:p w:rsidR="00687F59" w:rsidRDefault="00687F59" w:rsidP="005A6492">
      <w:pPr>
        <w:pStyle w:val="NoSpacing"/>
      </w:pPr>
    </w:p>
    <w:p w:rsidR="00687F59" w:rsidRDefault="00687F59" w:rsidP="00687F59">
      <w:pPr>
        <w:pStyle w:val="Heading1"/>
      </w:pPr>
      <w:bookmarkStart w:id="0" w:name="_Toc478639009"/>
      <w:bookmarkStart w:id="1" w:name="_Toc479018237"/>
      <w:r>
        <w:t>Informatie</w:t>
      </w:r>
      <w:bookmarkEnd w:id="0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87F59" w:rsidTr="00B916D5">
        <w:tc>
          <w:tcPr>
            <w:tcW w:w="4531" w:type="dxa"/>
            <w:hideMark/>
          </w:tcPr>
          <w:p w:rsidR="00687F59" w:rsidRDefault="00687F59" w:rsidP="00B916D5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Naam uitvoerder:</w:t>
            </w:r>
          </w:p>
        </w:tc>
        <w:tc>
          <w:tcPr>
            <w:tcW w:w="4531" w:type="dxa"/>
            <w:hideMark/>
          </w:tcPr>
          <w:p w:rsidR="00687F59" w:rsidRDefault="00687F59" w:rsidP="00B916D5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Datum:</w:t>
            </w:r>
          </w:p>
        </w:tc>
      </w:tr>
      <w:tr w:rsidR="00687F59" w:rsidTr="00B916D5">
        <w:tc>
          <w:tcPr>
            <w:tcW w:w="4531" w:type="dxa"/>
            <w:hideMark/>
          </w:tcPr>
          <w:p w:rsidR="00687F59" w:rsidRDefault="00687F59" w:rsidP="00B916D5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Functie uitvoerder:</w:t>
            </w:r>
          </w:p>
        </w:tc>
        <w:tc>
          <w:tcPr>
            <w:tcW w:w="4531" w:type="dxa"/>
            <w:hideMark/>
          </w:tcPr>
          <w:p w:rsidR="00687F59" w:rsidRDefault="00687F59" w:rsidP="00B916D5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Tijdspanne:</w:t>
            </w:r>
          </w:p>
        </w:tc>
      </w:tr>
    </w:tbl>
    <w:p w:rsidR="00687F59" w:rsidRDefault="00687F59" w:rsidP="00687F59">
      <w:pPr>
        <w:pStyle w:val="NoSpacing"/>
      </w:pPr>
    </w:p>
    <w:p w:rsidR="00687F59" w:rsidRDefault="00687F59" w:rsidP="00687F59">
      <w:pPr>
        <w:pStyle w:val="Heading1"/>
      </w:pPr>
      <w:bookmarkStart w:id="2" w:name="_Toc478639010"/>
      <w:bookmarkStart w:id="3" w:name="_Toc479018238"/>
      <w:r>
        <w:t>Tests</w:t>
      </w:r>
      <w:bookmarkEnd w:id="2"/>
      <w:bookmarkEnd w:id="3"/>
    </w:p>
    <w:p w:rsidR="00687F59" w:rsidRDefault="00687F59" w:rsidP="00687F59">
      <w:pPr>
        <w:pStyle w:val="Heading2"/>
      </w:pPr>
      <w:bookmarkStart w:id="4" w:name="_Toc478639011"/>
      <w:bookmarkStart w:id="5" w:name="_Toc479018239"/>
      <w:r>
        <w:t>Uitleg</w:t>
      </w:r>
      <w:bookmarkEnd w:id="4"/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515"/>
      </w:tblGrid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NoSpacing"/>
              <w:rPr>
                <w:b/>
              </w:rPr>
            </w:pPr>
            <w:r>
              <w:rPr>
                <w:b/>
              </w:rPr>
              <w:t>Beginsituatie: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Beginsituatie waarin de gebruiker zich bevindt.</w:t>
            </w:r>
          </w:p>
          <w:p w:rsidR="00687F59" w:rsidRDefault="00687F59" w:rsidP="00B916D5">
            <w:pPr>
              <w:pStyle w:val="NoSpacing"/>
              <w:rPr>
                <w:lang w:val="en-US"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NoSpacing"/>
              <w:rPr>
                <w:b/>
                <w:lang w:eastAsia="ko-KR"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Het resultaat dat de gebruiker verwacht.</w:t>
            </w:r>
          </w:p>
          <w:p w:rsidR="00687F59" w:rsidRDefault="00687F59" w:rsidP="00B916D5">
            <w:pPr>
              <w:pStyle w:val="NoSpacing"/>
              <w:rPr>
                <w:lang w:val="en-US"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NoSpacing"/>
              <w:rPr>
                <w:b/>
                <w:lang w:eastAsia="ko-KR"/>
              </w:rPr>
            </w:pPr>
            <w:r>
              <w:rPr>
                <w:b/>
              </w:rPr>
              <w:t>Actie en resultaat: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Welke interacties de gebruiker heeft gedaan en wat het resultaat is.</w:t>
            </w:r>
          </w:p>
          <w:p w:rsidR="00687F59" w:rsidRDefault="00687F59" w:rsidP="00B916D5">
            <w:pPr>
              <w:pStyle w:val="NoSpacing"/>
              <w:rPr>
                <w:lang w:val="en-US"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NoSpacing"/>
              <w:rPr>
                <w:b/>
                <w:lang w:eastAsia="ko-KR"/>
              </w:rPr>
            </w:pPr>
            <w:r>
              <w:rPr>
                <w:b/>
              </w:rPr>
              <w:t>Vraag: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De vraag stellen of dat een eis/de verwachting van de klant in het programma zit.</w:t>
            </w:r>
          </w:p>
          <w:p w:rsidR="00687F59" w:rsidRDefault="00687F59" w:rsidP="00B916D5">
            <w:pPr>
              <w:pStyle w:val="NoSpacing"/>
              <w:rPr>
                <w:lang w:val="en-US"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NoSpacing"/>
              <w:rPr>
                <w:b/>
                <w:lang w:eastAsia="ko-KR"/>
              </w:rPr>
            </w:pPr>
            <w:r>
              <w:rPr>
                <w:b/>
              </w:rPr>
              <w:t>Antwoord of opmerking:</w:t>
            </w:r>
          </w:p>
        </w:tc>
        <w:tc>
          <w:tcPr>
            <w:tcW w:w="6515" w:type="dxa"/>
            <w:hideMark/>
          </w:tcPr>
          <w:p w:rsidR="00687F59" w:rsidRDefault="00687F59" w:rsidP="00B916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Bevindingen van de gebruiker en/of enkele opmerkingen.</w:t>
            </w:r>
          </w:p>
        </w:tc>
      </w:tr>
    </w:tbl>
    <w:p w:rsidR="005B59C2" w:rsidRDefault="005B59C2" w:rsidP="005A6492">
      <w:pPr>
        <w:pStyle w:val="NoSpacing"/>
      </w:pPr>
    </w:p>
    <w:p w:rsidR="00B65D3A" w:rsidRDefault="00687F59" w:rsidP="00B65D3A">
      <w:pPr>
        <w:pStyle w:val="NoSpacing"/>
        <w:sectPr w:rsidR="00B65D3A" w:rsidSect="00B65D3A">
          <w:footerReference w:type="default" r:id="rId7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:rsidR="00E56194" w:rsidRDefault="00E56194" w:rsidP="00E56194">
      <w:pPr>
        <w:pStyle w:val="Heading2"/>
      </w:pPr>
      <w:r>
        <w:lastRenderedPageBreak/>
        <w:t>Inlogscherm</w:t>
      </w:r>
    </w:p>
    <w:tbl>
      <w:tblPr>
        <w:tblStyle w:val="GridTable4-Accent5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E56194" w:rsidTr="00F9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E56194" w:rsidRDefault="00E56194" w:rsidP="00B916D5">
            <w:pPr>
              <w:pStyle w:val="NoSpacing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E56194" w:rsidRDefault="00E56194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E56194" w:rsidRDefault="00E56194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E56194" w:rsidRDefault="00E56194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E56194" w:rsidRDefault="00E56194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E56194" w:rsidTr="00F9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E56194" w:rsidP="00F949EB">
            <w:pPr>
              <w:pStyle w:val="NoSpacing"/>
            </w:pPr>
            <w:r>
              <w:t xml:space="preserve">De applicatie is opgestart en het </w:t>
            </w:r>
            <w:r w:rsidR="00F949EB">
              <w:t>inlogscherm</w:t>
            </w:r>
            <w:r>
              <w:t xml:space="preserve"> wordt getoond.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7F7D3A" w:rsidP="00F949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inlogscherm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D519B" w:rsidRDefault="008D519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vult zijn correcte inloggegevens in de velden.</w:t>
            </w:r>
          </w:p>
          <w:p w:rsidR="00E56194" w:rsidRDefault="00E56194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de inlog knop.</w:t>
            </w:r>
          </w:p>
          <w:p w:rsidR="00E56194" w:rsidRDefault="00E56194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navigeert nu naar </w:t>
            </w:r>
            <w:r w:rsidR="00F949EB">
              <w:t>het</w:t>
            </w:r>
            <w:r>
              <w:t xml:space="preserve"> </w:t>
            </w:r>
            <w:r w:rsidR="00F949EB">
              <w:t>Tabblad roosterscherm</w:t>
            </w:r>
            <w:r>
              <w:t>.</w:t>
            </w:r>
          </w:p>
          <w:p w:rsidR="007F7D3A" w:rsidRDefault="007F7D3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6194" w:rsidRDefault="00E56194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bevindt zich nu op </w:t>
            </w:r>
            <w:r w:rsidR="00F949EB">
              <w:t>Tabblad roosterscherm</w:t>
            </w:r>
            <w:r>
              <w:t>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er een inlogsysteem aanwezig?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194" w:rsidTr="00F9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F949EB" w:rsidP="00B916D5">
            <w:pPr>
              <w:pStyle w:val="NoSpacing"/>
            </w:pPr>
            <w:r>
              <w:t>De applicatie is opgestart en het inlogscherm wordt getoond.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7F7D3A" w:rsidP="00F949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inlogscherm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klikt op de </w:t>
            </w:r>
            <w:r w:rsidR="00F949EB">
              <w:t>Re</w:t>
            </w:r>
            <w:r>
              <w:t xml:space="preserve">gistreer </w:t>
            </w:r>
            <w:r w:rsidR="00F949EB">
              <w:t>link</w:t>
            </w:r>
            <w:r>
              <w:t>.</w:t>
            </w:r>
          </w:p>
          <w:p w:rsidR="00E56194" w:rsidRDefault="00E56194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navigeert nu naar het registratiescherm.</w:t>
            </w:r>
          </w:p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6194" w:rsidRDefault="00E56194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bevindt zich nu op het registratiescherm.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949EB" w:rsidRDefault="00F949EB" w:rsidP="00E56194">
      <w:pPr>
        <w:pStyle w:val="NoSpacing"/>
      </w:pPr>
    </w:p>
    <w:p w:rsidR="00F949EB" w:rsidRDefault="00F949EB"/>
    <w:p w:rsidR="00E56194" w:rsidRDefault="00E56194" w:rsidP="00F949EB">
      <w:pPr>
        <w:pStyle w:val="Heading2"/>
      </w:pPr>
      <w:r>
        <w:t>Registratiescherm</w:t>
      </w:r>
    </w:p>
    <w:tbl>
      <w:tblPr>
        <w:tblStyle w:val="GridTable4-Accent5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F949EB" w:rsidTr="00B91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F949EB" w:rsidRDefault="00F949EB" w:rsidP="00B916D5">
            <w:pPr>
              <w:pStyle w:val="NoSpacing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F949EB" w:rsidRDefault="00F949EB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F949EB" w:rsidRDefault="00F949EB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F949EB" w:rsidRDefault="00F949EB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F949EB" w:rsidRDefault="00F949EB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F949EB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F949EB" w:rsidP="00F949EB">
            <w:pPr>
              <w:pStyle w:val="NoSpacing"/>
            </w:pPr>
            <w:r>
              <w:t>De gebruiker is van het inlogscherm naar het registratiescherm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FA22F3" w:rsidP="007F7D3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registratiescherm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D519B" w:rsidRDefault="00F949E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</w:t>
            </w:r>
            <w:r w:rsidR="008D519B">
              <w:t xml:space="preserve"> vult een unieke gebruikersnaam en wachtwoord in de bijbehorende velden.</w:t>
            </w:r>
          </w:p>
          <w:p w:rsidR="008D519B" w:rsidRDefault="008D519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</w:t>
            </w:r>
            <w:r w:rsidR="00F949EB">
              <w:t xml:space="preserve">klikt op de </w:t>
            </w:r>
            <w:r>
              <w:t>registreer</w:t>
            </w:r>
            <w:r w:rsidR="00F949EB">
              <w:t xml:space="preserve"> knop.</w:t>
            </w:r>
          </w:p>
          <w:p w:rsidR="00F949EB" w:rsidRDefault="00F949E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navigeert nu naar het Tabblad roosterscherm.</w:t>
            </w:r>
          </w:p>
          <w:p w:rsidR="007F7D3A" w:rsidRDefault="007F7D3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949EB" w:rsidRDefault="00F949E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bevindt zich nu op Tabblad roosterscherm.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er een inlogsysteem aanwezig?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49EB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F949EB" w:rsidP="00B916D5">
            <w:pPr>
              <w:pStyle w:val="NoSpacing"/>
            </w:pPr>
            <w:r>
              <w:t>De gebruiker is van het inlogscherm naar het registratiescherm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7F7D3A" w:rsidP="007F7D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registratiescherm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F7D3A">
              <w:t>e gebruiker klikt</w:t>
            </w:r>
            <w:r>
              <w:t xml:space="preserve"> </w:t>
            </w:r>
            <w:r w:rsidR="007F7D3A">
              <w:t>op de terug knop.</w:t>
            </w:r>
          </w:p>
          <w:p w:rsidR="00F949EB" w:rsidRDefault="00F949EB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navigeert nu naar het </w:t>
            </w:r>
            <w:r w:rsidR="007F7D3A">
              <w:t>inlog</w:t>
            </w:r>
            <w:r>
              <w:t>scherm.</w:t>
            </w:r>
          </w:p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949EB" w:rsidRDefault="00F949EB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bevindt zich nu op het </w:t>
            </w:r>
            <w:r w:rsidR="007F7D3A">
              <w:t>inlogscherm</w:t>
            </w:r>
            <w:r>
              <w:t>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7D3A" w:rsidRDefault="007F7D3A" w:rsidP="00E56194">
      <w:pPr>
        <w:pStyle w:val="NoSpacing"/>
      </w:pPr>
    </w:p>
    <w:p w:rsidR="007F7D3A" w:rsidRDefault="007F7D3A">
      <w:r>
        <w:br w:type="page"/>
      </w:r>
    </w:p>
    <w:p w:rsidR="00E56194" w:rsidRDefault="00E56194" w:rsidP="007F7D3A">
      <w:pPr>
        <w:pStyle w:val="Heading2"/>
      </w:pPr>
      <w:r>
        <w:lastRenderedPageBreak/>
        <w:t>Tabblad roosterscherm</w:t>
      </w:r>
    </w:p>
    <w:tbl>
      <w:tblPr>
        <w:tblStyle w:val="GridTable4-Accent5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7F7D3A" w:rsidTr="00B91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7F7D3A" w:rsidRDefault="007F7D3A" w:rsidP="00B916D5">
            <w:pPr>
              <w:pStyle w:val="NoSpacing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7F7D3A" w:rsidRDefault="007F7D3A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7F7D3A" w:rsidRDefault="007F7D3A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7F7D3A" w:rsidRDefault="007F7D3A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7F7D3A" w:rsidRDefault="007F7D3A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7F7D3A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7F7D3A" w:rsidP="007F7D3A">
            <w:pPr>
              <w:pStyle w:val="NoSpacing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 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7F7D3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6D02B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</w:t>
            </w:r>
            <w:r w:rsidR="006D02B2">
              <w:t>dubbelklikt op de hoofd cel van het rooster.</w:t>
            </w:r>
          </w:p>
          <w:p w:rsidR="007F7D3A" w:rsidRDefault="006D02B2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verschijnt een pop-up om de datum te wijzigen.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D3A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6D02B2" w:rsidP="00B916D5">
            <w:pPr>
              <w:pStyle w:val="NoSpacing"/>
            </w:pPr>
            <w:r>
              <w:t>De gebruiker is van het inlogscherm naar het t</w:t>
            </w:r>
            <w:r w:rsidRPr="007F7D3A">
              <w:t>abblad roosterscherm</w:t>
            </w:r>
            <w:r>
              <w:t xml:space="preserve">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6D02B2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terug knop.</w:t>
            </w:r>
          </w:p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navigeert nu naar het inlogscherm.</w:t>
            </w:r>
          </w:p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bevindt zich nu op het inlogscherm.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7D3A" w:rsidRDefault="007F7D3A" w:rsidP="00E56194">
      <w:pPr>
        <w:pStyle w:val="NoSpacing"/>
      </w:pPr>
    </w:p>
    <w:p w:rsidR="007F7D3A" w:rsidRDefault="007F7D3A" w:rsidP="00E56194">
      <w:pPr>
        <w:pStyle w:val="NoSpacing"/>
      </w:pPr>
    </w:p>
    <w:p w:rsidR="007F7D3A" w:rsidRDefault="007F7D3A" w:rsidP="00E56194">
      <w:pPr>
        <w:pStyle w:val="NoSpacing"/>
      </w:pPr>
    </w:p>
    <w:p w:rsidR="007F7D3A" w:rsidRDefault="007F7D3A" w:rsidP="00E56194">
      <w:pPr>
        <w:pStyle w:val="NoSpacing"/>
      </w:pPr>
    </w:p>
    <w:p w:rsidR="007F7D3A" w:rsidRDefault="007F7D3A" w:rsidP="00E56194">
      <w:pPr>
        <w:pStyle w:val="NoSpacing"/>
      </w:pPr>
    </w:p>
    <w:p w:rsidR="00E56194" w:rsidRDefault="00E56194" w:rsidP="006D02B2">
      <w:pPr>
        <w:pStyle w:val="Heading2"/>
      </w:pPr>
      <w:r>
        <w:t>Taak toevoegen scherm</w:t>
      </w:r>
    </w:p>
    <w:p w:rsidR="006D02B2" w:rsidRDefault="006D02B2" w:rsidP="00E56194">
      <w:pPr>
        <w:pStyle w:val="NoSpacing"/>
      </w:pPr>
    </w:p>
    <w:p w:rsidR="006D02B2" w:rsidRDefault="006D02B2" w:rsidP="006D02B2">
      <w:pPr>
        <w:pStyle w:val="NoSpacing"/>
      </w:pPr>
    </w:p>
    <w:p w:rsidR="00E56194" w:rsidRDefault="00E56194" w:rsidP="006D02B2">
      <w:pPr>
        <w:pStyle w:val="Heading2"/>
      </w:pPr>
      <w:r>
        <w:t>Taak wijzigen scherm</w:t>
      </w:r>
    </w:p>
    <w:p w:rsidR="006D02B2" w:rsidRDefault="006D02B2" w:rsidP="00E56194">
      <w:pPr>
        <w:pStyle w:val="NoSpacing"/>
      </w:pPr>
    </w:p>
    <w:p w:rsidR="006D02B2" w:rsidRDefault="006D02B2" w:rsidP="00E56194">
      <w:pPr>
        <w:pStyle w:val="NoSpacing"/>
      </w:pPr>
    </w:p>
    <w:p w:rsidR="00E56194" w:rsidRDefault="00E56194" w:rsidP="006D02B2">
      <w:pPr>
        <w:pStyle w:val="Heading2"/>
      </w:pPr>
      <w:r>
        <w:t>Tabblad (school)cijfers scherm</w:t>
      </w:r>
    </w:p>
    <w:p w:rsidR="006D02B2" w:rsidRDefault="006D02B2" w:rsidP="00E56194">
      <w:pPr>
        <w:pStyle w:val="NoSpacing"/>
      </w:pPr>
    </w:p>
    <w:p w:rsidR="006D02B2" w:rsidRDefault="006D02B2" w:rsidP="00E56194">
      <w:pPr>
        <w:pStyle w:val="NoSpacing"/>
      </w:pPr>
    </w:p>
    <w:p w:rsidR="00E56194" w:rsidRDefault="00E56194" w:rsidP="006D02B2">
      <w:pPr>
        <w:pStyle w:val="Heading2"/>
      </w:pPr>
      <w:r>
        <w:t>Tabblad belangrijke afspraken scherm</w:t>
      </w:r>
    </w:p>
    <w:p w:rsidR="006D02B2" w:rsidRDefault="006D02B2" w:rsidP="00E56194">
      <w:pPr>
        <w:pStyle w:val="NoSpacing"/>
      </w:pPr>
    </w:p>
    <w:p w:rsidR="006D02B2" w:rsidRDefault="006D02B2">
      <w:r>
        <w:br w:type="page"/>
      </w:r>
    </w:p>
    <w:p w:rsidR="006D02B2" w:rsidRDefault="006D02B2" w:rsidP="006D02B2">
      <w:pPr>
        <w:pStyle w:val="Heading1"/>
      </w:pPr>
      <w:bookmarkStart w:id="6" w:name="_Toc484682347"/>
      <w:r>
        <w:lastRenderedPageBreak/>
        <w:t>Afronding</w:t>
      </w:r>
      <w:bookmarkEnd w:id="6"/>
    </w:p>
    <w:p w:rsidR="006D02B2" w:rsidRPr="000B46E5" w:rsidRDefault="006D02B2" w:rsidP="006D02B2">
      <w:pPr>
        <w:pStyle w:val="NoSpacing"/>
      </w:pPr>
      <w:r>
        <w:t>Als u vind dat de acceptatietest geslaagd heeft,</w:t>
      </w:r>
      <w:r w:rsidRPr="00166FE0">
        <w:t xml:space="preserve"> dan kunt u deze ondertekenen en dateren.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6D02B2" w:rsidRPr="007C26D2" w:rsidTr="00A336CA">
        <w:tc>
          <w:tcPr>
            <w:tcW w:w="5038" w:type="dxa"/>
          </w:tcPr>
          <w:p w:rsidR="006D02B2" w:rsidRPr="007C26D2" w:rsidRDefault="006D02B2" w:rsidP="00A336CA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6D02B2" w:rsidRPr="007C26D2" w:rsidRDefault="006D02B2" w:rsidP="00A336CA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6D02B2" w:rsidTr="00A336CA">
        <w:tc>
          <w:tcPr>
            <w:tcW w:w="5038" w:type="dxa"/>
          </w:tcPr>
          <w:p w:rsidR="006D02B2" w:rsidRDefault="006D02B2" w:rsidP="00A336CA">
            <w:pPr>
              <w:pStyle w:val="NoSpacing"/>
            </w:pPr>
          </w:p>
          <w:p w:rsidR="006D02B2" w:rsidRDefault="006D02B2" w:rsidP="00A336CA">
            <w:pPr>
              <w:pStyle w:val="NoSpacing"/>
            </w:pPr>
          </w:p>
          <w:p w:rsidR="006D02B2" w:rsidRDefault="006D02B2" w:rsidP="00A336CA">
            <w:pPr>
              <w:pStyle w:val="NoSpacing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6D02B2" w:rsidRDefault="006D02B2" w:rsidP="00A336CA">
            <w:pPr>
              <w:pStyle w:val="NoSpacing"/>
            </w:pPr>
          </w:p>
        </w:tc>
      </w:tr>
    </w:tbl>
    <w:p w:rsidR="00E56194" w:rsidRDefault="00E56194" w:rsidP="00B65D3A">
      <w:pPr>
        <w:pStyle w:val="NoSpacing"/>
      </w:pPr>
      <w:bookmarkStart w:id="7" w:name="_GoBack"/>
      <w:bookmarkEnd w:id="7"/>
    </w:p>
    <w:p w:rsidR="00B65D3A" w:rsidRDefault="00B65D3A" w:rsidP="00B65D3A">
      <w:pPr>
        <w:pStyle w:val="NoSpacing"/>
      </w:pPr>
      <w:r>
        <w:br w:type="page"/>
      </w:r>
    </w:p>
    <w:p w:rsidR="00B65D3A" w:rsidRDefault="00B65D3A" w:rsidP="005B59C2">
      <w:pPr>
        <w:pStyle w:val="Heading1"/>
        <w:sectPr w:rsidR="00B65D3A" w:rsidSect="00B65D3A">
          <w:footerReference w:type="default" r:id="rId8"/>
          <w:footerReference w:type="first" r:id="rId9"/>
          <w:pgSz w:w="16838" w:h="11906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  <w:bookmarkStart w:id="8" w:name="_Toc475434523"/>
      <w:bookmarkStart w:id="9" w:name="_Toc475436311"/>
      <w:bookmarkStart w:id="10" w:name="_Toc479241091"/>
    </w:p>
    <w:p w:rsidR="005B59C2" w:rsidRDefault="005B59C2" w:rsidP="005B59C2">
      <w:pPr>
        <w:pStyle w:val="Heading1"/>
      </w:pPr>
      <w:r w:rsidRPr="006D17C6">
        <w:lastRenderedPageBreak/>
        <w:t>Revisies</w:t>
      </w:r>
      <w:bookmarkEnd w:id="8"/>
      <w:bookmarkEnd w:id="9"/>
      <w:bookmarkEnd w:id="10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</w:pPr>
            <w:r>
              <w:t>01-01-0001</w:t>
            </w:r>
          </w:p>
          <w:p w:rsidR="00293A97" w:rsidRDefault="00293A97" w:rsidP="00293A97">
            <w:pPr>
              <w:pStyle w:val="NoSpacing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B65D3A"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2B9" w:rsidRDefault="00F712B9" w:rsidP="005A6492">
      <w:pPr>
        <w:spacing w:after="0" w:line="240" w:lineRule="auto"/>
      </w:pPr>
      <w:r>
        <w:separator/>
      </w:r>
    </w:p>
  </w:endnote>
  <w:endnote w:type="continuationSeparator" w:id="0">
    <w:p w:rsidR="00F712B9" w:rsidRDefault="00F712B9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8267C" w:rsidRDefault="00A8267C" w:rsidP="005A6492">
            <w:pPr>
              <w:pStyle w:val="Footer"/>
            </w:pPr>
            <w:r w:rsidRPr="00A8267C">
              <w:t>ad.2_Acceptatietest.docx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A8267C">
              <w:t>KT3</w:t>
            </w:r>
            <w:r w:rsidR="0087173B">
              <w:t>_</w:t>
            </w:r>
            <w:r w:rsidR="00F63726">
              <w:t>0</w:t>
            </w:r>
            <w:r w:rsidR="002E2443">
              <w:t>2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02B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02B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1559255"/>
      <w:docPartObj>
        <w:docPartGallery w:val="Page Numbers (Bottom of Page)"/>
        <w:docPartUnique/>
      </w:docPartObj>
    </w:sdtPr>
    <w:sdtContent>
      <w:sdt>
        <w:sdtPr>
          <w:id w:val="826862662"/>
          <w:docPartObj>
            <w:docPartGallery w:val="Page Numbers (Top of Page)"/>
            <w:docPartUnique/>
          </w:docPartObj>
        </w:sdtPr>
        <w:sdtContent>
          <w:p w:rsidR="006D02B2" w:rsidRDefault="006D02B2" w:rsidP="005A6492">
            <w:pPr>
              <w:pStyle w:val="Footer"/>
            </w:pPr>
            <w:r w:rsidRPr="00A8267C">
              <w:t>ad.2_Acceptatietest.docx</w:t>
            </w:r>
          </w:p>
          <w:p w:rsidR="006D02B2" w:rsidRDefault="006D02B2" w:rsidP="005A6492">
            <w:pPr>
              <w:pStyle w:val="Footer"/>
            </w:pPr>
            <w:r>
              <w:t>Casusnummer: KT3_02</w:t>
            </w:r>
          </w:p>
          <w:p w:rsidR="006D02B2" w:rsidRDefault="006D02B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3FC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3FC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8550013"/>
      <w:docPartObj>
        <w:docPartGallery w:val="Page Numbers (Top of Page)"/>
        <w:docPartUnique/>
      </w:docPartObj>
    </w:sdtPr>
    <w:sdtEndPr/>
    <w:sdtContent>
      <w:p w:rsidR="00B65D3A" w:rsidRDefault="00B65D3A" w:rsidP="00B65D3A">
        <w:pPr>
          <w:pStyle w:val="Footer"/>
        </w:pPr>
        <w:r w:rsidRPr="00A8267C">
          <w:t>ad.2_Acceptatietest.docx</w:t>
        </w:r>
      </w:p>
      <w:p w:rsidR="00B65D3A" w:rsidRDefault="00B65D3A" w:rsidP="00B65D3A">
        <w:pPr>
          <w:pStyle w:val="Footer"/>
        </w:pPr>
        <w:r>
          <w:t>Casusnummer: KT3_02</w:t>
        </w:r>
      </w:p>
      <w:p w:rsidR="00B65D3A" w:rsidRDefault="00B65D3A">
        <w:pPr>
          <w:pStyle w:val="Footer"/>
        </w:pPr>
        <w:r>
          <w:t xml:space="preserve">Patrick van Batenburg, Steven </w:t>
        </w:r>
        <w:proofErr w:type="spellStart"/>
        <w:r>
          <w:t>Logghe</w:t>
        </w:r>
        <w:proofErr w:type="spellEnd"/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 xml:space="preserve">Pagina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6D02B2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van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6D02B2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1089247"/>
      <w:docPartObj>
        <w:docPartGallery w:val="Page Numbers (Top of Page)"/>
        <w:docPartUnique/>
      </w:docPartObj>
    </w:sdtPr>
    <w:sdtEndPr/>
    <w:sdtContent>
      <w:p w:rsidR="00B65D3A" w:rsidRDefault="00B65D3A" w:rsidP="00B65D3A">
        <w:pPr>
          <w:pStyle w:val="Footer"/>
        </w:pPr>
        <w:r w:rsidRPr="00A8267C">
          <w:t>ad.2_Acceptatietest.docx</w:t>
        </w:r>
      </w:p>
      <w:p w:rsidR="00B65D3A" w:rsidRDefault="00B65D3A" w:rsidP="00B65D3A">
        <w:pPr>
          <w:pStyle w:val="Footer"/>
        </w:pPr>
        <w:r>
          <w:t>Casusnummer: KT3_02</w:t>
        </w:r>
      </w:p>
      <w:p w:rsidR="00B65D3A" w:rsidRDefault="00B65D3A">
        <w:pPr>
          <w:pStyle w:val="Footer"/>
        </w:pPr>
        <w:r>
          <w:t xml:space="preserve">Patrick van Batenburg, Steven </w:t>
        </w:r>
        <w:proofErr w:type="spellStart"/>
        <w:r>
          <w:t>Logghe</w:t>
        </w:r>
        <w:proofErr w:type="spellEnd"/>
        <w:r>
          <w:tab/>
        </w:r>
        <w:r>
          <w:tab/>
          <w:t xml:space="preserve">Pagina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6D02B2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van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6D02B2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2B9" w:rsidRDefault="00F712B9" w:rsidP="005A6492">
      <w:pPr>
        <w:spacing w:after="0" w:line="240" w:lineRule="auto"/>
      </w:pPr>
      <w:r>
        <w:separator/>
      </w:r>
    </w:p>
  </w:footnote>
  <w:footnote w:type="continuationSeparator" w:id="0">
    <w:p w:rsidR="00F712B9" w:rsidRDefault="00F712B9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2319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38ED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A09A9"/>
    <w:rsid w:val="002C0181"/>
    <w:rsid w:val="002D282D"/>
    <w:rsid w:val="002D375E"/>
    <w:rsid w:val="002E2443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16C06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87F59"/>
    <w:rsid w:val="00697098"/>
    <w:rsid w:val="006C1543"/>
    <w:rsid w:val="006D02B2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7F7D3A"/>
    <w:rsid w:val="00806405"/>
    <w:rsid w:val="008247CD"/>
    <w:rsid w:val="00832201"/>
    <w:rsid w:val="00841FCF"/>
    <w:rsid w:val="00845A61"/>
    <w:rsid w:val="00863BDC"/>
    <w:rsid w:val="0087173B"/>
    <w:rsid w:val="008A3AA1"/>
    <w:rsid w:val="008D459E"/>
    <w:rsid w:val="008D519B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8267C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65D3A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3FC2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00E6"/>
    <w:rsid w:val="00E45AC9"/>
    <w:rsid w:val="00E45B9E"/>
    <w:rsid w:val="00E56194"/>
    <w:rsid w:val="00E6583C"/>
    <w:rsid w:val="00E75F15"/>
    <w:rsid w:val="00E82616"/>
    <w:rsid w:val="00EA13EA"/>
    <w:rsid w:val="00EA6721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3726"/>
    <w:rsid w:val="00F670E7"/>
    <w:rsid w:val="00F70114"/>
    <w:rsid w:val="00F712B9"/>
    <w:rsid w:val="00F93F1B"/>
    <w:rsid w:val="00F949EB"/>
    <w:rsid w:val="00F94DA9"/>
    <w:rsid w:val="00FA22F3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C28914-5D46-4C8D-9816-F27F2C17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87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87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561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8FDB0-3962-4B62-8761-FD44D21CC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Acceptatietest</dc:subject>
  <dc:creator>Patrick van Batenburg,</dc:creator>
  <cp:keywords/>
  <dc:description/>
  <cp:lastModifiedBy>Patrick van Batenburg</cp:lastModifiedBy>
  <cp:revision>16</cp:revision>
  <dcterms:created xsi:type="dcterms:W3CDTF">2017-04-06T07:11:00Z</dcterms:created>
  <dcterms:modified xsi:type="dcterms:W3CDTF">2017-06-09T10:13:00Z</dcterms:modified>
</cp:coreProperties>
</file>