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0E603A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0E603A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4B75E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0E603A" w:rsidRPr="002C1872" w:rsidRDefault="000E60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FD1AC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0E603A" w:rsidRPr="002C1872" w:rsidRDefault="000E60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0E603A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95725" cy="1754909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17549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4B75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11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Prototype </w:t>
                                    </w:r>
                                    <w:r w:rsidR="00801138" w:rsidRPr="008011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gebaseerd op Interview</w:t>
                                    </w:r>
                                  </w:sdtContent>
                                </w:sdt>
                              </w:p>
                              <w:p w:rsidR="002C1872" w:rsidRDefault="004B75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03A" w:rsidRPr="000E603A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n-US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06.75pt;height:138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" filled="f" stroked="f" strokeweight=".5pt">
                    <v:textbox inset="0,0,0,0">
                      <w:txbxContent>
                        <w:p w:rsidR="002C1872" w:rsidRDefault="008011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Prototype </w:t>
                              </w:r>
                              <w:r w:rsidRPr="008011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gebaseerd op Interview</w:t>
                              </w:r>
                            </w:sdtContent>
                          </w:sdt>
                        </w:p>
                        <w:p w:rsidR="002C1872" w:rsidRDefault="00FD1A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04040" w:themeColor="text1" w:themeTint="BF"/>
                                <w:sz w:val="36"/>
                                <w:szCs w:val="36"/>
                                <w:lang w:eastAsia="en-US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603A" w:rsidRPr="000E603A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eastAsia="en-US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0D4FEC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56353" w:history="1">
            <w:r w:rsidR="000D4FEC" w:rsidRPr="009D32A5">
              <w:rPr>
                <w:rStyle w:val="Hyperlink"/>
                <w:noProof/>
              </w:rPr>
              <w:t>Inleiding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_Toc475556353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2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54" w:history="1">
            <w:r w:rsidR="000D4FEC" w:rsidRPr="009D32A5">
              <w:rPr>
                <w:rStyle w:val="Hyperlink"/>
                <w:noProof/>
              </w:rPr>
              <w:t>Prototypes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_Toc475556354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2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55" w:history="1">
            <w:r w:rsidR="000D4FEC" w:rsidRPr="009D32A5">
              <w:rPr>
                <w:rStyle w:val="Hyperlink"/>
                <w:noProof/>
              </w:rPr>
              <w:t>Scherm 1 &amp; 2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_Toc475556355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2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56" w:history="1">
            <w:r w:rsidR="000D4FEC" w:rsidRPr="009D32A5">
              <w:rPr>
                <w:rStyle w:val="Hyperlink"/>
                <w:noProof/>
              </w:rPr>
              <w:t>Startscherm – scherm 1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_Toc475556356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2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57" w:history="1">
            <w:r w:rsidR="000D4FEC" w:rsidRPr="009D32A5">
              <w:rPr>
                <w:rStyle w:val="Hyperlink"/>
                <w:noProof/>
              </w:rPr>
              <w:t>Registratiescherm – scherm 2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_Toc475556357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3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58" w:history="1">
            <w:r w:rsidR="000D4FEC" w:rsidRPr="009D32A5">
              <w:rPr>
                <w:rStyle w:val="Hyperlink"/>
                <w:noProof/>
              </w:rPr>
              <w:t>Scherm 3 &amp; 4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_Toc475556358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3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59" w:history="1">
            <w:r w:rsidR="000D4FEC" w:rsidRPr="009D32A5">
              <w:rPr>
                <w:rStyle w:val="Hyperlink"/>
                <w:noProof/>
              </w:rPr>
              <w:t>Inlogscherm – scherm 3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_Toc475556359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3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60" w:history="1">
            <w:r w:rsidR="000D4FEC" w:rsidRPr="009D32A5">
              <w:rPr>
                <w:rStyle w:val="Hyperlink"/>
                <w:noProof/>
              </w:rPr>
              <w:t>Hoofdscherm – scherm 4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_Toc475556360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3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61" w:history="1">
            <w:r w:rsidR="000D4FEC" w:rsidRPr="009D32A5">
              <w:rPr>
                <w:rStyle w:val="Hyperlink"/>
                <w:noProof/>
              </w:rPr>
              <w:t>Scherm 5 &amp; 6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_Toc475556361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4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62" w:history="1">
            <w:r w:rsidR="000D4FEC" w:rsidRPr="009D32A5">
              <w:rPr>
                <w:rStyle w:val="Hyperlink"/>
                <w:noProof/>
              </w:rPr>
              <w:t>Taak Toevoegen – scherm 5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_Toc475556362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4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63" w:history="1">
            <w:r w:rsidR="000D4FEC" w:rsidRPr="009D32A5">
              <w:rPr>
                <w:rStyle w:val="Hyperlink"/>
                <w:noProof/>
              </w:rPr>
              <w:t>Taak bekijken – scherm 6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_Toc475556363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4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64" w:history="1">
            <w:r w:rsidR="000D4FEC" w:rsidRPr="009D32A5">
              <w:rPr>
                <w:rStyle w:val="Hyperlink"/>
                <w:noProof/>
              </w:rPr>
              <w:t>Scherm 7 &amp; 8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_Toc475556364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5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65" w:history="1">
            <w:r w:rsidR="000D4FEC" w:rsidRPr="009D32A5">
              <w:rPr>
                <w:rStyle w:val="Hyperlink"/>
                <w:noProof/>
              </w:rPr>
              <w:t>Taak wijzingen – scherm 7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_Toc475556365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5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66" w:history="1">
            <w:r w:rsidR="000D4FEC" w:rsidRPr="009D32A5">
              <w:rPr>
                <w:rStyle w:val="Hyperlink"/>
                <w:noProof/>
              </w:rPr>
              <w:t>Taak verwijderen – pop-upscherm 8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_Toc475556366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5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67" w:history="1">
            <w:r w:rsidR="000D4FEC" w:rsidRPr="009D32A5">
              <w:rPr>
                <w:rStyle w:val="Hyperlink"/>
                <w:noProof/>
              </w:rPr>
              <w:t>Afsluiting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_Toc475556367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6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0D4FEC" w:rsidRDefault="004B75EA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68" w:history="1">
            <w:r w:rsidR="000D4FEC" w:rsidRPr="009D32A5">
              <w:rPr>
                <w:rStyle w:val="Hyperlink"/>
                <w:noProof/>
              </w:rPr>
              <w:t>Revisies</w:t>
            </w:r>
            <w:r w:rsidR="000D4FEC">
              <w:rPr>
                <w:noProof/>
                <w:webHidden/>
              </w:rPr>
              <w:tab/>
            </w:r>
            <w:r w:rsidR="000D4FEC">
              <w:rPr>
                <w:noProof/>
                <w:webHidden/>
              </w:rPr>
              <w:fldChar w:fldCharType="begin"/>
            </w:r>
            <w:r w:rsidR="000D4FEC">
              <w:rPr>
                <w:noProof/>
                <w:webHidden/>
              </w:rPr>
              <w:instrText xml:space="preserve"> PAGEREF _Toc475556368 \h </w:instrText>
            </w:r>
            <w:r w:rsidR="000D4FEC">
              <w:rPr>
                <w:noProof/>
                <w:webHidden/>
              </w:rPr>
            </w:r>
            <w:r w:rsidR="000D4FEC">
              <w:rPr>
                <w:noProof/>
                <w:webHidden/>
              </w:rPr>
              <w:fldChar w:fldCharType="separate"/>
            </w:r>
            <w:r w:rsidR="001238D8">
              <w:rPr>
                <w:noProof/>
                <w:webHidden/>
              </w:rPr>
              <w:t>6</w:t>
            </w:r>
            <w:r w:rsidR="000D4FEC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bookmarkStart w:id="0" w:name="_GoBack"/>
      <w:bookmarkEnd w:id="0"/>
      <w:r>
        <w:br w:type="page"/>
      </w:r>
    </w:p>
    <w:p w:rsidR="002C1872" w:rsidRDefault="002C1872" w:rsidP="004E1CBE">
      <w:pPr>
        <w:pStyle w:val="Heading1"/>
      </w:pPr>
      <w:bookmarkStart w:id="1" w:name="_Toc475556353"/>
      <w:r>
        <w:lastRenderedPageBreak/>
        <w:t>Inleiding</w:t>
      </w:r>
      <w:bookmarkEnd w:id="1"/>
    </w:p>
    <w:p w:rsidR="004B45D6" w:rsidRDefault="002C1872" w:rsidP="004E1CBE">
      <w:pPr>
        <w:pStyle w:val="NoSpacing"/>
      </w:pPr>
      <w:r>
        <w:t xml:space="preserve">Het doel van dit document is om de </w:t>
      </w:r>
      <w:r w:rsidR="008A51AA">
        <w:t xml:space="preserve">diverse interacties </w:t>
      </w:r>
      <w:r w:rsidR="00F02367">
        <w:t>van de app</w:t>
      </w:r>
      <w:r>
        <w:t xml:space="preserve"> in beeld te brengen</w:t>
      </w:r>
      <w:r w:rsidR="00F02367">
        <w:t>, en de activiteiten en diverse interacties uitleggen die gebruikers kunnen verrichten.</w:t>
      </w:r>
      <w:r>
        <w:t xml:space="preserve"> </w:t>
      </w:r>
      <w:r w:rsidR="00414DBF">
        <w:t xml:space="preserve">Hier onder zijn prototypes van de schermen te zien </w:t>
      </w:r>
      <w:r w:rsidR="00EB3B34">
        <w:t>die gebruikers kunnen verkennen, daarna volgen de interacties.</w:t>
      </w:r>
    </w:p>
    <w:p w:rsidR="00FF499A" w:rsidRDefault="00FF499A" w:rsidP="004E1CBE">
      <w:pPr>
        <w:pStyle w:val="NoSpacing"/>
      </w:pPr>
    </w:p>
    <w:p w:rsidR="004B45D6" w:rsidRDefault="004B45D6" w:rsidP="004B45D6">
      <w:pPr>
        <w:pStyle w:val="Heading1"/>
      </w:pPr>
      <w:bookmarkStart w:id="2" w:name="_Toc475556354"/>
      <w:r>
        <w:t>Prototypes</w:t>
      </w:r>
      <w:bookmarkEnd w:id="2"/>
    </w:p>
    <w:p w:rsidR="004B45D6" w:rsidRPr="004B45D6" w:rsidRDefault="004B45D6" w:rsidP="004B45D6">
      <w:pPr>
        <w:pStyle w:val="Heading2"/>
      </w:pPr>
      <w:bookmarkStart w:id="3" w:name="_Toc475556355"/>
      <w:r>
        <w:t>Scherm 1 &amp; 2</w:t>
      </w:r>
      <w:bookmarkEnd w:id="3"/>
    </w:p>
    <w:p w:rsidR="004B45D6" w:rsidRPr="004B45D6" w:rsidRDefault="004B45D6" w:rsidP="004B45D6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41821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her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F" w:rsidRDefault="00414DBF" w:rsidP="004B45D6">
      <w:pPr>
        <w:pStyle w:val="Heading3"/>
      </w:pPr>
      <w:bookmarkStart w:id="4" w:name="_Toc475556356"/>
      <w:r>
        <w:t>Startscherm</w:t>
      </w:r>
      <w:r w:rsidR="004B45D6">
        <w:t xml:space="preserve"> – scherm 1</w:t>
      </w:r>
      <w:bookmarkEnd w:id="4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22"/>
        <w:gridCol w:w="4247"/>
      </w:tblGrid>
      <w:tr w:rsidR="004B45D6" w:rsidRPr="00414DBF" w:rsidTr="00CA5A5E">
        <w:tc>
          <w:tcPr>
            <w:tcW w:w="498" w:type="dxa"/>
          </w:tcPr>
          <w:p w:rsidR="004B45D6" w:rsidRPr="00414DBF" w:rsidRDefault="004B45D6" w:rsidP="004B45D6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22" w:type="dxa"/>
          </w:tcPr>
          <w:p w:rsidR="004B45D6" w:rsidRPr="00414DBF" w:rsidRDefault="004B45D6" w:rsidP="004B45D6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47" w:type="dxa"/>
          </w:tcPr>
          <w:p w:rsidR="004B45D6" w:rsidRPr="00414DBF" w:rsidRDefault="004B45D6" w:rsidP="004B45D6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CA5A5E" w:rsidTr="00CA5A5E">
        <w:tc>
          <w:tcPr>
            <w:tcW w:w="498" w:type="dxa"/>
          </w:tcPr>
          <w:p w:rsidR="00CA5A5E" w:rsidRPr="004B45D6" w:rsidRDefault="00CA5A5E" w:rsidP="00CA5A5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1.1</w:t>
            </w:r>
          </w:p>
          <w:p w:rsidR="00CA5A5E" w:rsidRPr="004B45D6" w:rsidRDefault="00CA5A5E" w:rsidP="00CA5A5E">
            <w:pPr>
              <w:pStyle w:val="NoSpacing"/>
              <w:rPr>
                <w:b/>
              </w:rPr>
            </w:pPr>
          </w:p>
          <w:p w:rsidR="00CA5A5E" w:rsidRPr="004B45D6" w:rsidRDefault="00CA5A5E" w:rsidP="00CA5A5E">
            <w:pPr>
              <w:pStyle w:val="NoSpacing"/>
              <w:rPr>
                <w:b/>
              </w:rPr>
            </w:pPr>
          </w:p>
        </w:tc>
        <w:tc>
          <w:tcPr>
            <w:tcW w:w="4322" w:type="dxa"/>
          </w:tcPr>
          <w:p w:rsidR="00CA5A5E" w:rsidRDefault="00CA5A5E" w:rsidP="00CA5A5E">
            <w:pPr>
              <w:pStyle w:val="NoSpacing"/>
            </w:pPr>
            <w:r>
              <w:t>De gebruiker drukt op de knop “inloggen”.</w:t>
            </w:r>
          </w:p>
        </w:tc>
        <w:tc>
          <w:tcPr>
            <w:tcW w:w="4247" w:type="dxa"/>
          </w:tcPr>
          <w:p w:rsidR="00CA5A5E" w:rsidRDefault="00CA5A5E" w:rsidP="00CA5A5E">
            <w:pPr>
              <w:pStyle w:val="NoSpacing"/>
            </w:pPr>
            <w:r>
              <w:t>De gebruiker wordt doorverwezen naar het Inlogscherm.</w:t>
            </w:r>
          </w:p>
        </w:tc>
      </w:tr>
      <w:tr w:rsidR="00CA5A5E" w:rsidTr="00CA5A5E">
        <w:tc>
          <w:tcPr>
            <w:tcW w:w="498" w:type="dxa"/>
          </w:tcPr>
          <w:p w:rsidR="00CA5A5E" w:rsidRPr="004B45D6" w:rsidRDefault="00CA5A5E" w:rsidP="00CA5A5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1.2</w:t>
            </w:r>
          </w:p>
        </w:tc>
        <w:tc>
          <w:tcPr>
            <w:tcW w:w="4322" w:type="dxa"/>
          </w:tcPr>
          <w:p w:rsidR="00CA5A5E" w:rsidRDefault="00CA5A5E" w:rsidP="00CA5A5E">
            <w:pPr>
              <w:pStyle w:val="NoSpacing"/>
            </w:pPr>
            <w:r>
              <w:t>De gebruiker drukt op de knop “registreren”.</w:t>
            </w:r>
          </w:p>
          <w:p w:rsidR="00CA5A5E" w:rsidRDefault="00CA5A5E" w:rsidP="00CA5A5E">
            <w:pPr>
              <w:pStyle w:val="NoSpacing"/>
            </w:pPr>
          </w:p>
          <w:p w:rsidR="00CA5A5E" w:rsidRDefault="00CA5A5E" w:rsidP="00CA5A5E">
            <w:pPr>
              <w:pStyle w:val="NoSpacing"/>
            </w:pPr>
          </w:p>
        </w:tc>
        <w:tc>
          <w:tcPr>
            <w:tcW w:w="4247" w:type="dxa"/>
          </w:tcPr>
          <w:p w:rsidR="00CA5A5E" w:rsidRDefault="00CA5A5E" w:rsidP="00CA5A5E">
            <w:pPr>
              <w:pStyle w:val="NoSpacing"/>
            </w:pPr>
            <w:r>
              <w:t>De gebruiker wordt doorverwezen het naar Registratiescherm.</w:t>
            </w:r>
          </w:p>
          <w:p w:rsidR="00CA5A5E" w:rsidRDefault="00CA5A5E" w:rsidP="00CA5A5E">
            <w:pPr>
              <w:pStyle w:val="NoSpacing"/>
            </w:pPr>
          </w:p>
        </w:tc>
      </w:tr>
    </w:tbl>
    <w:p w:rsidR="004B45D6" w:rsidRDefault="004B45D6" w:rsidP="004E1CBE">
      <w:pPr>
        <w:pStyle w:val="NoSpacing"/>
      </w:pPr>
    </w:p>
    <w:p w:rsidR="004B45D6" w:rsidRDefault="004B45D6">
      <w:r>
        <w:br w:type="page"/>
      </w:r>
    </w:p>
    <w:p w:rsidR="00414DBF" w:rsidRDefault="00414DBF" w:rsidP="004B45D6">
      <w:pPr>
        <w:pStyle w:val="Heading3"/>
      </w:pPr>
      <w:bookmarkStart w:id="5" w:name="_Toc475556357"/>
      <w:r>
        <w:lastRenderedPageBreak/>
        <w:t>Registratiescherm</w:t>
      </w:r>
      <w:r w:rsidR="004B45D6">
        <w:t xml:space="preserve"> – scherm 2</w:t>
      </w:r>
      <w:bookmarkEnd w:id="5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22"/>
        <w:gridCol w:w="4247"/>
      </w:tblGrid>
      <w:tr w:rsidR="004B45D6" w:rsidRPr="00414DBF" w:rsidTr="00CA5A5E">
        <w:tc>
          <w:tcPr>
            <w:tcW w:w="498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22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47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B45D6" w:rsidTr="00CA5A5E">
        <w:tc>
          <w:tcPr>
            <w:tcW w:w="498" w:type="dxa"/>
          </w:tcPr>
          <w:p w:rsidR="004B45D6" w:rsidRPr="004B45D6" w:rsidRDefault="004B45D6" w:rsidP="004E1CB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2.1</w:t>
            </w:r>
          </w:p>
        </w:tc>
        <w:tc>
          <w:tcPr>
            <w:tcW w:w="4322" w:type="dxa"/>
          </w:tcPr>
          <w:p w:rsidR="004B45D6" w:rsidRDefault="004B45D6" w:rsidP="004E1CBE">
            <w:pPr>
              <w:pStyle w:val="NoSpacing"/>
            </w:pPr>
            <w:r>
              <w:t>De gebruiker vult de verplichte velden in en drukt op de knop  “Registreer”.</w:t>
            </w:r>
          </w:p>
        </w:tc>
        <w:tc>
          <w:tcPr>
            <w:tcW w:w="4247" w:type="dxa"/>
          </w:tcPr>
          <w:p w:rsidR="004B45D6" w:rsidRDefault="004B45D6" w:rsidP="004E1CBE">
            <w:pPr>
              <w:pStyle w:val="NoSpacing"/>
            </w:pPr>
            <w:r>
              <w:t>De ingevulde gegevens worden gevalideerd en na het registratieproces wordt de gebruiker doorverwezen naar het Startscherm.</w:t>
            </w:r>
          </w:p>
        </w:tc>
      </w:tr>
    </w:tbl>
    <w:p w:rsidR="002E5EFC" w:rsidRDefault="002E5EFC" w:rsidP="004E1CBE">
      <w:pPr>
        <w:pStyle w:val="NoSpacing"/>
      </w:pPr>
    </w:p>
    <w:p w:rsidR="004B45D6" w:rsidRPr="004B45D6" w:rsidRDefault="004B45D6" w:rsidP="004B45D6">
      <w:pPr>
        <w:pStyle w:val="Heading2"/>
      </w:pPr>
      <w:bookmarkStart w:id="6" w:name="_Toc475556358"/>
      <w:r>
        <w:t>Scherm 3 &amp; 4</w:t>
      </w:r>
      <w:bookmarkEnd w:id="6"/>
    </w:p>
    <w:p w:rsidR="004B45D6" w:rsidRDefault="004B45D6" w:rsidP="004E1CBE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41821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herm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D6" w:rsidRDefault="004B45D6" w:rsidP="004E1CBE">
      <w:pPr>
        <w:pStyle w:val="NoSpacing"/>
      </w:pPr>
    </w:p>
    <w:p w:rsidR="00414DBF" w:rsidRDefault="00414DBF" w:rsidP="004B45D6">
      <w:pPr>
        <w:pStyle w:val="Heading3"/>
      </w:pPr>
      <w:bookmarkStart w:id="7" w:name="_Toc475556359"/>
      <w:r>
        <w:t>Inlogscherm</w:t>
      </w:r>
      <w:r w:rsidR="00D11ED5">
        <w:t xml:space="preserve"> – </w:t>
      </w:r>
      <w:r w:rsidR="004B45D6">
        <w:t>scherm 3</w:t>
      </w:r>
      <w:bookmarkEnd w:id="7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22"/>
        <w:gridCol w:w="4247"/>
      </w:tblGrid>
      <w:tr w:rsidR="004B45D6" w:rsidRPr="00414DBF" w:rsidTr="00EC42A5">
        <w:tc>
          <w:tcPr>
            <w:tcW w:w="498" w:type="dxa"/>
          </w:tcPr>
          <w:p w:rsidR="004B45D6" w:rsidRPr="004B45D6" w:rsidRDefault="004B45D6" w:rsidP="004E1CB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#</w:t>
            </w:r>
          </w:p>
        </w:tc>
        <w:tc>
          <w:tcPr>
            <w:tcW w:w="4322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47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B45D6" w:rsidTr="00EC42A5">
        <w:tc>
          <w:tcPr>
            <w:tcW w:w="498" w:type="dxa"/>
          </w:tcPr>
          <w:p w:rsidR="004B45D6" w:rsidRPr="004B45D6" w:rsidRDefault="004B45D6" w:rsidP="004E1CB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3.1</w:t>
            </w:r>
          </w:p>
        </w:tc>
        <w:tc>
          <w:tcPr>
            <w:tcW w:w="4322" w:type="dxa"/>
          </w:tcPr>
          <w:p w:rsidR="004B45D6" w:rsidRDefault="004B45D6" w:rsidP="004E1CBE">
            <w:pPr>
              <w:pStyle w:val="NoSpacing"/>
            </w:pPr>
            <w:r>
              <w:t>De gebruiker vult zijn correcte inlog gegevens in en drukt op de knop “Inloggen”.</w:t>
            </w:r>
          </w:p>
        </w:tc>
        <w:tc>
          <w:tcPr>
            <w:tcW w:w="4247" w:type="dxa"/>
          </w:tcPr>
          <w:p w:rsidR="004B45D6" w:rsidRDefault="004B45D6" w:rsidP="004E1CBE">
            <w:pPr>
              <w:pStyle w:val="NoSpacing"/>
            </w:pPr>
            <w:r>
              <w:t>De inlog gegevens worden gevalideerd en de gebruiker wordt hierna doorverwezen naar het Hoofdscherm.</w:t>
            </w:r>
          </w:p>
        </w:tc>
      </w:tr>
    </w:tbl>
    <w:p w:rsidR="002E5EFC" w:rsidRDefault="002E5EFC" w:rsidP="004E1CBE">
      <w:pPr>
        <w:pStyle w:val="NoSpacing"/>
      </w:pPr>
    </w:p>
    <w:p w:rsidR="004E09F6" w:rsidRDefault="004E09F6" w:rsidP="004B45D6">
      <w:pPr>
        <w:pStyle w:val="Heading3"/>
      </w:pPr>
      <w:bookmarkStart w:id="8" w:name="_Toc475556360"/>
      <w:r>
        <w:t>Hoofdscherm</w:t>
      </w:r>
      <w:r w:rsidR="00D11ED5">
        <w:t xml:space="preserve"> – </w:t>
      </w:r>
      <w:r w:rsidR="00CA5A5E">
        <w:t>scherm 4</w:t>
      </w:r>
      <w:bookmarkEnd w:id="8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17"/>
        <w:gridCol w:w="4252"/>
      </w:tblGrid>
      <w:tr w:rsidR="004B45D6" w:rsidRPr="00414DBF" w:rsidTr="00EC42A5">
        <w:tc>
          <w:tcPr>
            <w:tcW w:w="498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17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B45D6" w:rsidTr="00EC42A5">
        <w:tc>
          <w:tcPr>
            <w:tcW w:w="498" w:type="dxa"/>
          </w:tcPr>
          <w:p w:rsidR="004B45D6" w:rsidRPr="004B45D6" w:rsidRDefault="004B45D6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4317" w:type="dxa"/>
          </w:tcPr>
          <w:p w:rsidR="004B45D6" w:rsidRDefault="004B45D6" w:rsidP="004E1CBE">
            <w:pPr>
              <w:pStyle w:val="NoSpacing"/>
            </w:pPr>
            <w:r>
              <w:t>De gebruiker drukt op de knop  “Uitloggen”.</w:t>
            </w:r>
          </w:p>
          <w:p w:rsidR="004B45D6" w:rsidRDefault="004B45D6" w:rsidP="004E1CBE">
            <w:pPr>
              <w:pStyle w:val="NoSpacing"/>
            </w:pPr>
          </w:p>
          <w:p w:rsidR="004B45D6" w:rsidRDefault="004B45D6" w:rsidP="004E1CBE">
            <w:pPr>
              <w:pStyle w:val="NoSpacing"/>
            </w:pPr>
          </w:p>
        </w:tc>
        <w:tc>
          <w:tcPr>
            <w:tcW w:w="4252" w:type="dxa"/>
          </w:tcPr>
          <w:p w:rsidR="004B45D6" w:rsidRDefault="004B45D6" w:rsidP="004E1CBE">
            <w:pPr>
              <w:pStyle w:val="NoSpacing"/>
            </w:pPr>
            <w:r>
              <w:t>De gebruiker wordt doorverwezen naar het Startscherm en is uit gelogd.</w:t>
            </w:r>
          </w:p>
          <w:p w:rsidR="004B45D6" w:rsidRDefault="004B45D6" w:rsidP="004E1CBE">
            <w:pPr>
              <w:pStyle w:val="NoSpacing"/>
            </w:pPr>
          </w:p>
        </w:tc>
      </w:tr>
      <w:tr w:rsidR="00CA5A5E" w:rsidTr="00EC42A5">
        <w:tc>
          <w:tcPr>
            <w:tcW w:w="498" w:type="dxa"/>
          </w:tcPr>
          <w:p w:rsidR="00CA5A5E" w:rsidRPr="00CA5A5E" w:rsidRDefault="00CA5A5E" w:rsidP="004E1CBE">
            <w:pPr>
              <w:pStyle w:val="NoSpacing"/>
              <w:rPr>
                <w:b/>
              </w:rPr>
            </w:pPr>
            <w:r w:rsidRPr="00CA5A5E">
              <w:rPr>
                <w:b/>
              </w:rPr>
              <w:t>4.2</w:t>
            </w:r>
          </w:p>
        </w:tc>
        <w:tc>
          <w:tcPr>
            <w:tcW w:w="4317" w:type="dxa"/>
          </w:tcPr>
          <w:p w:rsidR="00CA5A5E" w:rsidRDefault="00CA5A5E" w:rsidP="004E1CBE">
            <w:pPr>
              <w:pStyle w:val="NoSpacing"/>
            </w:pPr>
            <w:r>
              <w:t>De gebruiker drukt op de knop  “+”.</w:t>
            </w:r>
          </w:p>
        </w:tc>
        <w:tc>
          <w:tcPr>
            <w:tcW w:w="4252" w:type="dxa"/>
          </w:tcPr>
          <w:p w:rsidR="00CA5A5E" w:rsidRDefault="00CA5A5E" w:rsidP="004E1CBE">
            <w:pPr>
              <w:pStyle w:val="NoSpacing"/>
            </w:pPr>
            <w:r>
              <w:t>De gebruiker wordt doorverwezen naar het Taak toevoegen scherm.</w:t>
            </w:r>
          </w:p>
        </w:tc>
      </w:tr>
      <w:tr w:rsidR="00CA5A5E" w:rsidTr="00EC42A5">
        <w:tc>
          <w:tcPr>
            <w:tcW w:w="498" w:type="dxa"/>
          </w:tcPr>
          <w:p w:rsidR="00CA5A5E" w:rsidRPr="004B45D6" w:rsidRDefault="00CA5A5E" w:rsidP="00CA5A5E">
            <w:pPr>
              <w:pStyle w:val="NoSpacing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4317" w:type="dxa"/>
          </w:tcPr>
          <w:p w:rsidR="00CA5A5E" w:rsidRDefault="00CA5A5E" w:rsidP="00CA5A5E">
            <w:pPr>
              <w:pStyle w:val="NoSpacing"/>
            </w:pPr>
            <w:r>
              <w:t>De gebruiker klikt op een van zijn taken/activiteiten in de lijst indien aanwezig.</w:t>
            </w:r>
          </w:p>
          <w:p w:rsidR="00CA5A5E" w:rsidRDefault="00CA5A5E" w:rsidP="00CA5A5E">
            <w:pPr>
              <w:pStyle w:val="NoSpacing"/>
            </w:pPr>
          </w:p>
        </w:tc>
        <w:tc>
          <w:tcPr>
            <w:tcW w:w="4252" w:type="dxa"/>
          </w:tcPr>
          <w:p w:rsidR="00CA5A5E" w:rsidRDefault="00CA5A5E" w:rsidP="00CA5A5E">
            <w:pPr>
              <w:pStyle w:val="NoSpacing"/>
            </w:pPr>
            <w:r>
              <w:t>De gebruiker wordt doorverwezen naar het taak bekijken scherm en ziet meer details.</w:t>
            </w:r>
          </w:p>
          <w:p w:rsidR="00CA5A5E" w:rsidRDefault="00CA5A5E" w:rsidP="00CA5A5E">
            <w:pPr>
              <w:pStyle w:val="NoSpacing"/>
            </w:pPr>
          </w:p>
        </w:tc>
      </w:tr>
    </w:tbl>
    <w:p w:rsidR="00CA5A5E" w:rsidRPr="004B45D6" w:rsidRDefault="00CA5A5E" w:rsidP="00CA5A5E">
      <w:pPr>
        <w:pStyle w:val="Heading2"/>
      </w:pPr>
      <w:bookmarkStart w:id="9" w:name="_Toc475556361"/>
      <w:r>
        <w:lastRenderedPageBreak/>
        <w:t>Scherm 5 &amp; 6</w:t>
      </w:r>
      <w:bookmarkEnd w:id="9"/>
    </w:p>
    <w:p w:rsidR="004E09F6" w:rsidRDefault="00EC42A5" w:rsidP="004E1CBE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41821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herm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C" w:rsidRDefault="002E5EFC" w:rsidP="00CA5A5E">
      <w:pPr>
        <w:pStyle w:val="Heading3"/>
      </w:pPr>
      <w:bookmarkStart w:id="10" w:name="_Toc475556362"/>
      <w:r>
        <w:t>Taak Toevoegen</w:t>
      </w:r>
      <w:r w:rsidR="00D11ED5">
        <w:t xml:space="preserve"> – </w:t>
      </w:r>
      <w:r>
        <w:t>scherm</w:t>
      </w:r>
      <w:r w:rsidR="00EC42A5">
        <w:t xml:space="preserve"> 5</w:t>
      </w:r>
      <w:bookmarkEnd w:id="10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4252"/>
      </w:tblGrid>
      <w:tr w:rsidR="00EC42A5" w:rsidRPr="00414DBF" w:rsidTr="00EC42A5">
        <w:tc>
          <w:tcPr>
            <w:tcW w:w="56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53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5.1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vult de benodigde gegevens in en drukt op de knop “Opslaan”.</w:t>
            </w:r>
          </w:p>
          <w:p w:rsidR="00EC42A5" w:rsidRDefault="00EC42A5" w:rsidP="004E1CBE">
            <w:pPr>
              <w:pStyle w:val="NoSpacing"/>
            </w:pP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met de nieuwe toegevoegde taak.</w:t>
            </w:r>
          </w:p>
          <w:p w:rsidR="00EC42A5" w:rsidRDefault="00EC42A5" w:rsidP="004E1CBE">
            <w:pPr>
              <w:pStyle w:val="NoSpacing"/>
            </w:pP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5.2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“Annuleer”.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en nieuwe taak toevoegen is geannuleerd.</w:t>
            </w:r>
          </w:p>
        </w:tc>
      </w:tr>
    </w:tbl>
    <w:p w:rsidR="002E5EFC" w:rsidRDefault="002E5EFC" w:rsidP="004E1CBE">
      <w:pPr>
        <w:pStyle w:val="NoSpacing"/>
      </w:pPr>
    </w:p>
    <w:p w:rsidR="002E5EFC" w:rsidRDefault="002E5EFC" w:rsidP="00CA5A5E">
      <w:pPr>
        <w:pStyle w:val="Heading3"/>
      </w:pPr>
      <w:bookmarkStart w:id="11" w:name="_Toc475556363"/>
      <w:r>
        <w:t>Taak bekijken</w:t>
      </w:r>
      <w:r w:rsidR="00D11ED5">
        <w:t xml:space="preserve"> – </w:t>
      </w:r>
      <w:r>
        <w:t>scherm</w:t>
      </w:r>
      <w:r w:rsidR="00EC42A5">
        <w:t xml:space="preserve"> 6</w:t>
      </w:r>
      <w:bookmarkEnd w:id="11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4252"/>
      </w:tblGrid>
      <w:tr w:rsidR="00EC42A5" w:rsidRPr="00414DBF" w:rsidTr="00EC42A5">
        <w:tc>
          <w:tcPr>
            <w:tcW w:w="56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53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6.1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“Wijzigen”.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Taak wijzigen scherm van de huidige taak.</w:t>
            </w:r>
          </w:p>
          <w:p w:rsidR="00EC42A5" w:rsidRDefault="00EC42A5" w:rsidP="004E1CBE">
            <w:pPr>
              <w:pStyle w:val="NoSpacing"/>
            </w:pP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6.2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“Verwijderen”.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Taak verwijderen pop-upscherm.</w:t>
            </w:r>
          </w:p>
        </w:tc>
      </w:tr>
    </w:tbl>
    <w:p w:rsidR="004E1CBE" w:rsidRDefault="004E1CBE" w:rsidP="004E1CBE">
      <w:pPr>
        <w:pStyle w:val="NoSpacing"/>
      </w:pPr>
    </w:p>
    <w:p w:rsidR="00EC42A5" w:rsidRDefault="00EC42A5">
      <w:r>
        <w:br w:type="page"/>
      </w:r>
    </w:p>
    <w:p w:rsidR="00EC42A5" w:rsidRDefault="00EC42A5" w:rsidP="00EC42A5">
      <w:pPr>
        <w:pStyle w:val="Heading2"/>
      </w:pPr>
      <w:bookmarkStart w:id="12" w:name="_Toc475556364"/>
      <w:r>
        <w:lastRenderedPageBreak/>
        <w:t>Scherm 7 &amp; 8</w:t>
      </w:r>
      <w:bookmarkEnd w:id="12"/>
    </w:p>
    <w:p w:rsidR="00EC42A5" w:rsidRPr="00EC42A5" w:rsidRDefault="00EC42A5" w:rsidP="00EC42A5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41821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herm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C" w:rsidRDefault="002E5EFC" w:rsidP="00CA5A5E">
      <w:pPr>
        <w:pStyle w:val="Heading3"/>
      </w:pPr>
      <w:bookmarkStart w:id="13" w:name="_Toc475556365"/>
      <w:r>
        <w:t>Taak wijzingen</w:t>
      </w:r>
      <w:r w:rsidR="00D11ED5">
        <w:t xml:space="preserve"> – </w:t>
      </w:r>
      <w:r>
        <w:t>scherm</w:t>
      </w:r>
      <w:r w:rsidR="00EC42A5">
        <w:t xml:space="preserve"> 7</w:t>
      </w:r>
      <w:bookmarkEnd w:id="13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4252"/>
      </w:tblGrid>
      <w:tr w:rsidR="00EC42A5" w:rsidRPr="00414DBF" w:rsidTr="00EC42A5">
        <w:tc>
          <w:tcPr>
            <w:tcW w:w="56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53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7.1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vult de benodigde gegevens in en drukt op de knop “Opslaan”.</w:t>
            </w:r>
          </w:p>
          <w:p w:rsidR="00EC42A5" w:rsidRDefault="00EC42A5" w:rsidP="004E1CBE">
            <w:pPr>
              <w:pStyle w:val="NoSpacing"/>
            </w:pP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met de nieuwe toegevoegde taak.</w:t>
            </w:r>
          </w:p>
          <w:p w:rsidR="00EC42A5" w:rsidRDefault="00EC42A5" w:rsidP="004E1CBE">
            <w:pPr>
              <w:pStyle w:val="NoSpacing"/>
            </w:pP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7.2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“Annuleer”.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en taak wijzigen is geannuleerd.</w:t>
            </w:r>
          </w:p>
        </w:tc>
      </w:tr>
    </w:tbl>
    <w:p w:rsidR="002E5EFC" w:rsidRPr="002E5EFC" w:rsidRDefault="002E5EFC" w:rsidP="004E1CBE">
      <w:pPr>
        <w:pStyle w:val="NoSpacing"/>
      </w:pPr>
    </w:p>
    <w:p w:rsidR="002E5EFC" w:rsidRPr="002E5EFC" w:rsidRDefault="002E5EFC" w:rsidP="00CA5A5E">
      <w:pPr>
        <w:pStyle w:val="Heading3"/>
      </w:pPr>
      <w:bookmarkStart w:id="14" w:name="_Toc475556366"/>
      <w:r>
        <w:t xml:space="preserve">Taak </w:t>
      </w:r>
      <w:r w:rsidR="008B47FE">
        <w:t>verwijderen</w:t>
      </w:r>
      <w:r w:rsidR="00D11ED5">
        <w:t xml:space="preserve"> – </w:t>
      </w:r>
      <w:r>
        <w:t>pop-upscherm</w:t>
      </w:r>
      <w:r w:rsidR="00EC42A5">
        <w:t xml:space="preserve"> 8</w:t>
      </w:r>
      <w:bookmarkEnd w:id="14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4252"/>
      </w:tblGrid>
      <w:tr w:rsidR="00EC42A5" w:rsidRPr="00414DBF" w:rsidTr="00EC42A5">
        <w:tc>
          <w:tcPr>
            <w:tcW w:w="56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53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8.1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“Ja”.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en de huidige taak wordt verwijderd.</w:t>
            </w:r>
          </w:p>
          <w:p w:rsidR="00EC42A5" w:rsidRDefault="00EC42A5" w:rsidP="004E1CBE">
            <w:pPr>
              <w:pStyle w:val="NoSpacing"/>
            </w:pP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8.2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“Nee”.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Taak bekijken scherm van de huidige taak.</w:t>
            </w:r>
          </w:p>
        </w:tc>
      </w:tr>
    </w:tbl>
    <w:p w:rsidR="00EC42A5" w:rsidRDefault="00EC42A5" w:rsidP="008A51AA"/>
    <w:p w:rsidR="007C26B8" w:rsidRDefault="007C26B8">
      <w:r>
        <w:br w:type="page"/>
      </w:r>
    </w:p>
    <w:p w:rsidR="007C26B8" w:rsidRPr="00C12C55" w:rsidRDefault="007C26B8" w:rsidP="007C26B8">
      <w:pPr>
        <w:pStyle w:val="Heading1"/>
      </w:pPr>
      <w:bookmarkStart w:id="15" w:name="_Toc474741020"/>
      <w:bookmarkStart w:id="16" w:name="_Toc474741199"/>
      <w:bookmarkStart w:id="17" w:name="_Toc475436899"/>
      <w:bookmarkStart w:id="18" w:name="_Toc475529146"/>
      <w:bookmarkStart w:id="19" w:name="_Toc475556367"/>
      <w:r w:rsidRPr="00C12C55">
        <w:lastRenderedPageBreak/>
        <w:t>Afsluiting</w:t>
      </w:r>
      <w:bookmarkEnd w:id="15"/>
      <w:bookmarkEnd w:id="16"/>
      <w:bookmarkEnd w:id="17"/>
      <w:bookmarkEnd w:id="18"/>
      <w:bookmarkEnd w:id="19"/>
    </w:p>
    <w:p w:rsidR="007C26B8" w:rsidRPr="0025336B" w:rsidRDefault="007C26B8" w:rsidP="007C26B8">
      <w:pPr>
        <w:pStyle w:val="NoSpacing"/>
      </w:pPr>
      <w:r w:rsidRPr="0025336B">
        <w:t>Graag zien wij door onze oplossing uw werk situatie verbeteren.</w:t>
      </w:r>
    </w:p>
    <w:p w:rsidR="007C26B8" w:rsidRPr="0025336B" w:rsidRDefault="007C26B8" w:rsidP="007C26B8">
      <w:pPr>
        <w:pStyle w:val="NoSpacing"/>
        <w:rPr>
          <w:rStyle w:val="Hyperlink"/>
          <w:color w:val="auto"/>
          <w:u w:val="none"/>
        </w:rPr>
      </w:pPr>
      <w:r w:rsidRPr="0025336B">
        <w:t xml:space="preserve">Wij zien uw reactie graag tegemoet. Heeft u nog vragen of opmerkingen, kunt u ons bereiken op: </w:t>
      </w:r>
      <w:hyperlink r:id="rId13" w:history="1">
        <w:r w:rsidRPr="00207FB5">
          <w:rPr>
            <w:rStyle w:val="Hyperlink"/>
          </w:rPr>
          <w:t>D182909@rocwb.nl</w:t>
        </w:r>
      </w:hyperlink>
    </w:p>
    <w:p w:rsidR="007C26B8" w:rsidRPr="0025336B" w:rsidRDefault="007C26B8" w:rsidP="007C26B8">
      <w:pPr>
        <w:pStyle w:val="NoSpacing"/>
        <w:rPr>
          <w:rStyle w:val="Hyperlink"/>
          <w:color w:val="auto"/>
          <w:u w:val="none"/>
        </w:rPr>
      </w:pPr>
    </w:p>
    <w:p w:rsidR="007C26B8" w:rsidRPr="0025336B" w:rsidRDefault="007C26B8" w:rsidP="007C26B8">
      <w:pPr>
        <w:pStyle w:val="NoSpacing"/>
        <w:rPr>
          <w:rStyle w:val="Hyperlink"/>
          <w:color w:val="auto"/>
          <w:u w:val="none"/>
        </w:rPr>
      </w:pPr>
      <w:r w:rsidRPr="0025336B">
        <w:rPr>
          <w:rStyle w:val="Hyperlink"/>
          <w:color w:val="auto"/>
          <w:u w:val="none"/>
        </w:rPr>
        <w:t xml:space="preserve">Mocht u akkoord willen gaan met </w:t>
      </w:r>
      <w:r>
        <w:rPr>
          <w:rStyle w:val="Hyperlink"/>
          <w:color w:val="auto"/>
          <w:u w:val="none"/>
        </w:rPr>
        <w:t xml:space="preserve">de </w:t>
      </w:r>
      <w:r w:rsidR="00801138">
        <w:rPr>
          <w:rStyle w:val="Hyperlink"/>
          <w:color w:val="auto"/>
          <w:u w:val="none"/>
        </w:rPr>
        <w:t>prototypes</w:t>
      </w:r>
      <w:r w:rsidRPr="0025336B">
        <w:rPr>
          <w:rStyle w:val="Hyperlink"/>
          <w:color w:val="auto"/>
          <w:u w:val="none"/>
        </w:rPr>
        <w:t>, dan kunt u deze ondertekenen en dateren.</w:t>
      </w:r>
    </w:p>
    <w:p w:rsidR="007C26B8" w:rsidRPr="0025336B" w:rsidRDefault="007C26B8" w:rsidP="007C26B8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26B8" w:rsidRPr="0025336B" w:rsidTr="00EC6B63">
        <w:tc>
          <w:tcPr>
            <w:tcW w:w="9062" w:type="dxa"/>
          </w:tcPr>
          <w:p w:rsidR="007C26B8" w:rsidRPr="0025336B" w:rsidRDefault="007C26B8" w:rsidP="00EC6B63">
            <w:pPr>
              <w:pStyle w:val="NoSpacing"/>
            </w:pPr>
            <w:r w:rsidRPr="0025336B">
              <w:t>Datum:</w:t>
            </w:r>
          </w:p>
          <w:p w:rsidR="007C26B8" w:rsidRPr="0025336B" w:rsidRDefault="007C26B8" w:rsidP="00EC6B63">
            <w:pPr>
              <w:pStyle w:val="NoSpacing"/>
            </w:pPr>
          </w:p>
          <w:p w:rsidR="007C26B8" w:rsidRPr="0025336B" w:rsidRDefault="007C26B8" w:rsidP="00EC6B63">
            <w:pPr>
              <w:pStyle w:val="NoSpacing"/>
            </w:pPr>
          </w:p>
        </w:tc>
      </w:tr>
      <w:tr w:rsidR="007C26B8" w:rsidRPr="0025336B" w:rsidTr="00EC6B63">
        <w:tc>
          <w:tcPr>
            <w:tcW w:w="9062" w:type="dxa"/>
          </w:tcPr>
          <w:p w:rsidR="007C26B8" w:rsidRPr="0025336B" w:rsidRDefault="007C26B8" w:rsidP="00EC6B63">
            <w:pPr>
              <w:pStyle w:val="NoSpacing"/>
            </w:pPr>
            <w:r w:rsidRPr="0025336B">
              <w:t>___________________________________</w:t>
            </w:r>
          </w:p>
        </w:tc>
      </w:tr>
    </w:tbl>
    <w:p w:rsidR="007C26B8" w:rsidRDefault="007C26B8" w:rsidP="007C26B8"/>
    <w:p w:rsidR="007C26B8" w:rsidRDefault="007C26B8" w:rsidP="007C26B8">
      <w:pPr>
        <w:pStyle w:val="Heading1"/>
      </w:pPr>
      <w:bookmarkStart w:id="20" w:name="_Toc475529147"/>
      <w:bookmarkStart w:id="21" w:name="_Toc475556368"/>
      <w:r>
        <w:t>Revisies</w:t>
      </w:r>
      <w:bookmarkEnd w:id="20"/>
      <w:bookmarkEnd w:id="2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7C26B8" w:rsidTr="00EC6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C26B8" w:rsidRDefault="007C26B8" w:rsidP="00EC6B63">
            <w:r>
              <w:t>Datum</w:t>
            </w:r>
          </w:p>
        </w:tc>
        <w:tc>
          <w:tcPr>
            <w:tcW w:w="6095" w:type="dxa"/>
          </w:tcPr>
          <w:p w:rsidR="007C26B8" w:rsidRDefault="007C26B8" w:rsidP="00EC6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7C26B8" w:rsidRDefault="007C26B8" w:rsidP="00EC6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7C26B8" w:rsidRDefault="007C26B8" w:rsidP="00EC6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7C26B8" w:rsidTr="00EC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C26B8" w:rsidRPr="00C12C55" w:rsidRDefault="007C26B8" w:rsidP="00EC6B63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7C26B8" w:rsidRPr="00F42AB9" w:rsidRDefault="007C26B8" w:rsidP="00EC6B63"/>
        </w:tc>
        <w:tc>
          <w:tcPr>
            <w:tcW w:w="6095" w:type="dxa"/>
          </w:tcPr>
          <w:sdt>
            <w:sdtPr>
              <w:rPr>
                <w:b/>
              </w:rPr>
              <w:id w:val="-1780104889"/>
              <w:docPartObj>
                <w:docPartGallery w:val="Page Numbers (Top of Page)"/>
                <w:docPartUnique/>
              </w:docPartObj>
            </w:sdtPr>
            <w:sdtEndPr>
              <w:rPr>
                <w:b w:val="0"/>
              </w:rPr>
            </w:sdtEndPr>
            <w:sdtContent>
              <w:p w:rsidR="007C26B8" w:rsidRDefault="007C26B8" w:rsidP="00EC6B63">
                <w:pPr>
                  <w:pStyle w:val="Foo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5336B">
                  <w:rPr>
                    <w:b/>
                  </w:rPr>
                  <w:t>Prototype gebaseerd op Interview</w:t>
                </w:r>
              </w:p>
            </w:sdtContent>
          </w:sdt>
          <w:p w:rsidR="007C26B8" w:rsidRDefault="007C26B8" w:rsidP="00EC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7C26B8" w:rsidRPr="00A90D73" w:rsidRDefault="007C26B8" w:rsidP="00EC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</w:t>
            </w:r>
          </w:p>
        </w:tc>
        <w:tc>
          <w:tcPr>
            <w:tcW w:w="851" w:type="dxa"/>
          </w:tcPr>
          <w:p w:rsidR="007C26B8" w:rsidRPr="00A90D73" w:rsidRDefault="007C26B8" w:rsidP="00EC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7C26B8" w:rsidRPr="00A90D73" w:rsidRDefault="007C26B8" w:rsidP="00EC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7C26B8" w:rsidTr="00EC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C26B8" w:rsidRPr="00C12C55" w:rsidRDefault="007C26B8" w:rsidP="007C26B8">
            <w:pPr>
              <w:pStyle w:val="NoSpacing"/>
            </w:pPr>
            <w:r>
              <w:t>22-02-2017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819880746"/>
              <w:docPartObj>
                <w:docPartGallery w:val="Page Numbers (Top of Page)"/>
                <w:docPartUnique/>
              </w:docPartObj>
            </w:sdtPr>
            <w:sdtEndPr>
              <w:rPr>
                <w:b w:val="0"/>
              </w:rPr>
            </w:sdtEndPr>
            <w:sdtContent>
              <w:p w:rsidR="007C26B8" w:rsidRPr="007C26B8" w:rsidRDefault="007C26B8" w:rsidP="007C26B8">
                <w:pPr>
                  <w:pStyle w:val="Foo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5336B">
                  <w:rPr>
                    <w:b/>
                  </w:rPr>
                  <w:t>Prototype gebaseerd op Interview</w:t>
                </w:r>
              </w:p>
            </w:sdtContent>
          </w:sdt>
          <w:p w:rsidR="007C26B8" w:rsidRDefault="007C26B8" w:rsidP="007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7C26B8" w:rsidRPr="005C1A82" w:rsidRDefault="004B75EA" w:rsidP="007C26B8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35931122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7C26B8">
                  <w:t>P</w:t>
                </w:r>
                <w:r w:rsidR="007C26B8" w:rsidRPr="008A51AA">
                  <w:t>rotot</w:t>
                </w:r>
                <w:r w:rsidR="007C26B8">
                  <w:t>ype</w:t>
                </w:r>
              </w:sdtContent>
            </w:sdt>
            <w:r w:rsidR="007C26B8">
              <w:t xml:space="preserve"> schetsen gebruikt in plaats van digitale schets.</w:t>
            </w:r>
          </w:p>
        </w:tc>
        <w:tc>
          <w:tcPr>
            <w:tcW w:w="851" w:type="dxa"/>
          </w:tcPr>
          <w:p w:rsidR="007C26B8" w:rsidRDefault="007C26B8" w:rsidP="007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7C26B8" w:rsidRDefault="007C26B8" w:rsidP="007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</w:tr>
    </w:tbl>
    <w:p w:rsidR="007C26B8" w:rsidRDefault="007C26B8" w:rsidP="007C26B8">
      <w:pPr>
        <w:pStyle w:val="NoSpacing"/>
      </w:pPr>
    </w:p>
    <w:sectPr w:rsidR="007C26B8" w:rsidSect="002C187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5EA" w:rsidRDefault="004B75EA" w:rsidP="002C1872">
      <w:pPr>
        <w:spacing w:after="0" w:line="240" w:lineRule="auto"/>
      </w:pPr>
      <w:r>
        <w:separator/>
      </w:r>
    </w:p>
  </w:endnote>
  <w:endnote w:type="continuationSeparator" w:id="0">
    <w:p w:rsidR="004B75EA" w:rsidRDefault="004B75EA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1238D8" w:rsidP="008E03CA">
            <w:pPr>
              <w:pStyle w:val="Footer"/>
            </w:pPr>
            <w:r w:rsidRPr="001238D8">
              <w:t>Prototype gebaseerd op Interview</w:t>
            </w:r>
          </w:p>
        </w:sdtContent>
      </w:sdt>
    </w:sdtContent>
  </w:sdt>
  <w:p w:rsidR="002936DF" w:rsidRDefault="002936DF" w:rsidP="002936DF">
    <w:pPr>
      <w:pStyle w:val="Footer"/>
    </w:pPr>
    <w:r>
      <w:t>Groep: RIO4A-APO3A</w:t>
    </w:r>
  </w:p>
  <w:p w:rsidR="002936DF" w:rsidRDefault="002936DF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627AB7">
      <w:tab/>
    </w:r>
    <w:r w:rsidR="00627AB7">
      <w:tab/>
      <w:t xml:space="preserve">Pagina </w:t>
    </w:r>
    <w:r w:rsidR="00627AB7">
      <w:rPr>
        <w:b/>
        <w:bCs/>
        <w:sz w:val="24"/>
        <w:szCs w:val="24"/>
      </w:rPr>
      <w:fldChar w:fldCharType="begin"/>
    </w:r>
    <w:r w:rsidR="00627AB7">
      <w:rPr>
        <w:b/>
        <w:bCs/>
      </w:rPr>
      <w:instrText>PAGE</w:instrText>
    </w:r>
    <w:r w:rsidR="00627AB7">
      <w:rPr>
        <w:b/>
        <w:bCs/>
        <w:sz w:val="24"/>
        <w:szCs w:val="24"/>
      </w:rPr>
      <w:fldChar w:fldCharType="separate"/>
    </w:r>
    <w:r w:rsidR="001238D8">
      <w:rPr>
        <w:b/>
        <w:bCs/>
        <w:noProof/>
      </w:rPr>
      <w:t>6</w:t>
    </w:r>
    <w:r w:rsidR="00627AB7">
      <w:rPr>
        <w:b/>
        <w:bCs/>
        <w:sz w:val="24"/>
        <w:szCs w:val="24"/>
      </w:rPr>
      <w:fldChar w:fldCharType="end"/>
    </w:r>
    <w:r w:rsidR="00627AB7">
      <w:t xml:space="preserve"> van </w:t>
    </w:r>
    <w:r w:rsidR="00627AB7">
      <w:rPr>
        <w:b/>
        <w:bCs/>
        <w:sz w:val="24"/>
        <w:szCs w:val="24"/>
      </w:rPr>
      <w:fldChar w:fldCharType="begin"/>
    </w:r>
    <w:r w:rsidR="00627AB7">
      <w:rPr>
        <w:b/>
        <w:bCs/>
      </w:rPr>
      <w:instrText>NUMPAGES</w:instrText>
    </w:r>
    <w:r w:rsidR="00627AB7">
      <w:rPr>
        <w:b/>
        <w:bCs/>
        <w:sz w:val="24"/>
        <w:szCs w:val="24"/>
      </w:rPr>
      <w:fldChar w:fldCharType="separate"/>
    </w:r>
    <w:r w:rsidR="001238D8">
      <w:rPr>
        <w:b/>
        <w:bCs/>
        <w:noProof/>
      </w:rPr>
      <w:t>6</w:t>
    </w:r>
    <w:r w:rsidR="00627AB7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5EA" w:rsidRDefault="004B75EA" w:rsidP="002C1872">
      <w:pPr>
        <w:spacing w:after="0" w:line="240" w:lineRule="auto"/>
      </w:pPr>
      <w:r>
        <w:separator/>
      </w:r>
    </w:p>
  </w:footnote>
  <w:footnote w:type="continuationSeparator" w:id="0">
    <w:p w:rsidR="004B75EA" w:rsidRDefault="004B75EA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0B0501"/>
    <w:rsid w:val="000D4FEC"/>
    <w:rsid w:val="000E603A"/>
    <w:rsid w:val="00107055"/>
    <w:rsid w:val="001238D8"/>
    <w:rsid w:val="00164282"/>
    <w:rsid w:val="001B5D8D"/>
    <w:rsid w:val="00201F59"/>
    <w:rsid w:val="00225B70"/>
    <w:rsid w:val="002936DF"/>
    <w:rsid w:val="002A674C"/>
    <w:rsid w:val="002C1872"/>
    <w:rsid w:val="002D1C7D"/>
    <w:rsid w:val="002E5EFC"/>
    <w:rsid w:val="00354C69"/>
    <w:rsid w:val="00373CAE"/>
    <w:rsid w:val="003B197A"/>
    <w:rsid w:val="00414DBF"/>
    <w:rsid w:val="004404CF"/>
    <w:rsid w:val="004467C1"/>
    <w:rsid w:val="00461CA2"/>
    <w:rsid w:val="004B45D6"/>
    <w:rsid w:val="004B75EA"/>
    <w:rsid w:val="004E09F6"/>
    <w:rsid w:val="004E1CBE"/>
    <w:rsid w:val="00547209"/>
    <w:rsid w:val="00563A56"/>
    <w:rsid w:val="00574357"/>
    <w:rsid w:val="00576D3C"/>
    <w:rsid w:val="0058503A"/>
    <w:rsid w:val="00587CEC"/>
    <w:rsid w:val="005C1A82"/>
    <w:rsid w:val="005C208F"/>
    <w:rsid w:val="00627AB7"/>
    <w:rsid w:val="0063703E"/>
    <w:rsid w:val="00721327"/>
    <w:rsid w:val="00731C7F"/>
    <w:rsid w:val="0076098C"/>
    <w:rsid w:val="007A64E7"/>
    <w:rsid w:val="007C26B8"/>
    <w:rsid w:val="007D3238"/>
    <w:rsid w:val="00801138"/>
    <w:rsid w:val="00822321"/>
    <w:rsid w:val="008A51AA"/>
    <w:rsid w:val="008B47FE"/>
    <w:rsid w:val="008E03CA"/>
    <w:rsid w:val="008F29C7"/>
    <w:rsid w:val="00914291"/>
    <w:rsid w:val="00947F02"/>
    <w:rsid w:val="00952F24"/>
    <w:rsid w:val="009706FC"/>
    <w:rsid w:val="00980117"/>
    <w:rsid w:val="00A24405"/>
    <w:rsid w:val="00A313C0"/>
    <w:rsid w:val="00A4508A"/>
    <w:rsid w:val="00A8086E"/>
    <w:rsid w:val="00A959AA"/>
    <w:rsid w:val="00B82D3E"/>
    <w:rsid w:val="00BF4320"/>
    <w:rsid w:val="00C031A3"/>
    <w:rsid w:val="00C07DC6"/>
    <w:rsid w:val="00C20302"/>
    <w:rsid w:val="00C22B83"/>
    <w:rsid w:val="00C949CF"/>
    <w:rsid w:val="00C95785"/>
    <w:rsid w:val="00CA5A5E"/>
    <w:rsid w:val="00D11ED5"/>
    <w:rsid w:val="00D33D42"/>
    <w:rsid w:val="00DB3024"/>
    <w:rsid w:val="00E12E2B"/>
    <w:rsid w:val="00E31595"/>
    <w:rsid w:val="00E31FA0"/>
    <w:rsid w:val="00EB3B34"/>
    <w:rsid w:val="00EC42A5"/>
    <w:rsid w:val="00ED55AC"/>
    <w:rsid w:val="00F02367"/>
    <w:rsid w:val="00F32AAB"/>
    <w:rsid w:val="00F715B2"/>
    <w:rsid w:val="00FD1ACB"/>
    <w:rsid w:val="00FE3206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D33D4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B4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42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182909@rocwb.n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F9F8AB-7615-4785-96BB-FBE7D2B7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756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Prototype gebaseerd op Interview</vt:lpstr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gebaseerd op Interview</dc:title>
  <dc:subject>Windows Phone App</dc:subject>
  <dc:creator>Patrick van Batenburg</dc:creator>
  <cp:keywords/>
  <dc:description/>
  <cp:lastModifiedBy>Patrick van Batenburg</cp:lastModifiedBy>
  <cp:revision>6</cp:revision>
  <cp:lastPrinted>2017-02-22T18:51:00Z</cp:lastPrinted>
  <dcterms:created xsi:type="dcterms:W3CDTF">2017-02-22T18:49:00Z</dcterms:created>
  <dcterms:modified xsi:type="dcterms:W3CDTF">2017-02-22T18:52:00Z</dcterms:modified>
</cp:coreProperties>
</file>