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04BCE" w14:textId="337E96A9" w:rsidR="00A57BEC" w:rsidRPr="00A57BEC" w:rsidRDefault="00A57BEC">
      <w:pPr>
        <w:rPr>
          <w:b/>
          <w:bCs/>
          <w:u w:val="single"/>
        </w:rPr>
      </w:pPr>
      <w:r w:rsidRPr="00A57BEC">
        <w:rPr>
          <w:b/>
          <w:bCs/>
          <w:u w:val="single"/>
        </w:rPr>
        <w:t>What are webhooks?</w:t>
      </w:r>
    </w:p>
    <w:p w14:paraId="625D21A6" w14:textId="640BD616" w:rsidR="00945F2F" w:rsidRDefault="00945F2F"/>
    <w:p w14:paraId="35210387" w14:textId="3B618277" w:rsidR="00945F2F" w:rsidRDefault="00945F2F">
      <w:r>
        <w:t xml:space="preserve">A </w:t>
      </w:r>
      <w:r w:rsidRPr="0023713C">
        <w:rPr>
          <w:b/>
          <w:bCs/>
          <w:color w:val="FF0000"/>
        </w:rPr>
        <w:t xml:space="preserve">webhook </w:t>
      </w:r>
      <w:r>
        <w:t xml:space="preserve">is a user-defined HTTP callback. </w:t>
      </w:r>
    </w:p>
    <w:p w14:paraId="301FA7DD" w14:textId="77777777" w:rsidR="00945F2F" w:rsidRDefault="00945F2F"/>
    <w:p w14:paraId="77BC2F07" w14:textId="3A4EC6C5" w:rsidR="00A57BEC" w:rsidRDefault="00713B4D" w:rsidP="00713B4D">
      <w:pPr>
        <w:pStyle w:val="ListParagraph"/>
        <w:numPr>
          <w:ilvl w:val="0"/>
          <w:numId w:val="1"/>
        </w:numPr>
      </w:pPr>
      <w:r>
        <w:t xml:space="preserve">In our projects, we used webhooks and the Python Ngrok library. </w:t>
      </w:r>
    </w:p>
    <w:p w14:paraId="7B2C5784" w14:textId="0FC8A114" w:rsidR="00713B4D" w:rsidRDefault="00713B4D" w:rsidP="00713B4D">
      <w:pPr>
        <w:pStyle w:val="ListParagraph"/>
        <w:numPr>
          <w:ilvl w:val="0"/>
          <w:numId w:val="1"/>
        </w:numPr>
      </w:pPr>
      <w:r>
        <w:t>I used this when needing to receive messages back from people when I messaged them on my twilio number (since this was all written in a Python script, it makes sense for us to need a place for the replies of messages to come in)- and we use webhooks and Ngrok to be able to …HAVEN’T WATCHED THE REST OF THE VIDEO</w:t>
      </w:r>
    </w:p>
    <w:p w14:paraId="4EA0F7CE" w14:textId="103FCDA2" w:rsidR="00713B4D" w:rsidRDefault="00713B4D" w:rsidP="00713B4D"/>
    <w:p w14:paraId="60550099" w14:textId="717312DD" w:rsidR="00D449EF" w:rsidRDefault="00713B4D" w:rsidP="00D449EF">
      <w:pPr>
        <w:pStyle w:val="ListParagraph"/>
        <w:numPr>
          <w:ilvl w:val="0"/>
          <w:numId w:val="1"/>
        </w:numPr>
      </w:pPr>
      <w:r>
        <w:t xml:space="preserve">So basically, in previous projects, whenever I did flask run or “python + file name”, what I got in response is a URL that I can then post into the web browser, and it displays the result of the python script. </w:t>
      </w:r>
    </w:p>
    <w:p w14:paraId="31C45296" w14:textId="4D63FDDF" w:rsidR="00D449EF" w:rsidRDefault="00D449EF" w:rsidP="00D449EF">
      <w:pPr>
        <w:pStyle w:val="ListParagraph"/>
        <w:numPr>
          <w:ilvl w:val="0"/>
          <w:numId w:val="1"/>
        </w:numPr>
      </w:pPr>
      <w:r>
        <w:t xml:space="preserve">With Ngrok and webhooks, basically you are using them to connect your URL or “web Server” with Twilio, so that when you get a response from the other person to your Twilio number, you can access the message from here and reply to it! </w:t>
      </w:r>
    </w:p>
    <w:p w14:paraId="100F241D" w14:textId="2FE926AE" w:rsidR="00954817" w:rsidRPr="00954817" w:rsidRDefault="00954817" w:rsidP="00954817"/>
    <w:p w14:paraId="1E7DB941" w14:textId="5838B67F" w:rsidR="00954817" w:rsidRPr="00954817" w:rsidRDefault="00954817" w:rsidP="00954817"/>
    <w:p w14:paraId="12BE15B5" w14:textId="215385FD" w:rsidR="00954817" w:rsidRDefault="00954817" w:rsidP="00954817"/>
    <w:p w14:paraId="1C480E75" w14:textId="30FC5A76" w:rsidR="00954817" w:rsidRDefault="00954817" w:rsidP="00954817">
      <w:r>
        <w:t xml:space="preserve">This is a good explanation of what is happening: </w:t>
      </w:r>
    </w:p>
    <w:p w14:paraId="5D35E0D7" w14:textId="76FF7D7B" w:rsidR="00954817" w:rsidRDefault="00954817" w:rsidP="00954817"/>
    <w:p w14:paraId="427DCEAB" w14:textId="346FA151" w:rsidR="00954817" w:rsidRDefault="00954817" w:rsidP="00954817">
      <w:r w:rsidRPr="00954817">
        <w:rPr>
          <w:noProof/>
        </w:rPr>
        <w:drawing>
          <wp:inline distT="0" distB="0" distL="0" distR="0" wp14:anchorId="0DE3E919" wp14:editId="5FB1475D">
            <wp:extent cx="5731510" cy="1567180"/>
            <wp:effectExtent l="0" t="0" r="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80C9" w14:textId="5E35691F" w:rsidR="00954817" w:rsidRDefault="00954817" w:rsidP="00954817"/>
    <w:p w14:paraId="420EBCC1" w14:textId="4E691327" w:rsidR="00954817" w:rsidRDefault="00954817" w:rsidP="00954817">
      <w:pPr>
        <w:pStyle w:val="ListParagraph"/>
        <w:numPr>
          <w:ilvl w:val="0"/>
          <w:numId w:val="1"/>
        </w:numPr>
      </w:pPr>
      <w:r>
        <w:t>When someone sends a message to your twilio account/phone number, twilio then sends a webhook http request to your web server (the one you specified for incoming text messages</w:t>
      </w:r>
      <w:r w:rsidR="00710E4E">
        <w:t>; i.e. our Python script</w:t>
      </w:r>
      <w:r>
        <w:t xml:space="preserve">). </w:t>
      </w:r>
    </w:p>
    <w:p w14:paraId="46463120" w14:textId="0DD772EB" w:rsidR="00954817" w:rsidRDefault="00954817" w:rsidP="00954817"/>
    <w:p w14:paraId="1D605021" w14:textId="3E6F4D4C" w:rsidR="00954817" w:rsidRDefault="00954817" w:rsidP="00954817">
      <w:r w:rsidRPr="00954817">
        <w:rPr>
          <w:noProof/>
        </w:rPr>
        <w:drawing>
          <wp:anchor distT="0" distB="0" distL="114300" distR="114300" simplePos="0" relativeHeight="251658240" behindDoc="0" locked="0" layoutInCell="1" allowOverlap="1" wp14:anchorId="65A69867" wp14:editId="55ED3538">
            <wp:simplePos x="914400" y="7502769"/>
            <wp:positionH relativeFrom="column">
              <wp:align>left</wp:align>
            </wp:positionH>
            <wp:positionV relativeFrom="paragraph">
              <wp:align>top</wp:align>
            </wp:positionV>
            <wp:extent cx="3923323" cy="2162044"/>
            <wp:effectExtent l="0" t="0" r="127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323" cy="216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PTO</w:t>
      </w:r>
    </w:p>
    <w:p w14:paraId="37E11C7B" w14:textId="613618C7" w:rsidR="00954817" w:rsidRDefault="00954817" w:rsidP="00954817">
      <w:pPr>
        <w:pStyle w:val="ListParagraph"/>
        <w:numPr>
          <w:ilvl w:val="0"/>
          <w:numId w:val="1"/>
        </w:numPr>
      </w:pPr>
      <w:r>
        <w:lastRenderedPageBreak/>
        <w:t xml:space="preserve">Twilio will </w:t>
      </w:r>
      <w:r w:rsidR="00B92E30">
        <w:t>pass in parameters about the message that was sent, including the From phone number and the body of the message</w:t>
      </w:r>
      <w:r w:rsidR="00766895">
        <w:t xml:space="preserve"> (i.e. what the person texted to you) </w:t>
      </w:r>
    </w:p>
    <w:p w14:paraId="7361754A" w14:textId="7CDD8068" w:rsidR="00DD4F1D" w:rsidRDefault="00DD4F1D" w:rsidP="00DD4F1D"/>
    <w:p w14:paraId="5893FE9B" w14:textId="5CEA2193" w:rsidR="00DD4F1D" w:rsidRDefault="00DD4F1D" w:rsidP="00DD4F1D">
      <w:pPr>
        <w:pStyle w:val="ListParagraph"/>
        <w:numPr>
          <w:ilvl w:val="0"/>
          <w:numId w:val="1"/>
        </w:numPr>
      </w:pPr>
      <w:r>
        <w:t xml:space="preserve">Then whatever you specified as the ‘reply’ message will be sent to the user! </w:t>
      </w:r>
    </w:p>
    <w:p w14:paraId="15104541" w14:textId="77777777" w:rsidR="00740005" w:rsidRDefault="00740005" w:rsidP="00740005">
      <w:pPr>
        <w:pStyle w:val="ListParagraph"/>
      </w:pPr>
    </w:p>
    <w:p w14:paraId="1D16F70C" w14:textId="54A09D40" w:rsidR="00740005" w:rsidRDefault="00740005" w:rsidP="00740005"/>
    <w:p w14:paraId="30BD8747" w14:textId="7447FF4B" w:rsidR="00740005" w:rsidRDefault="00740005" w:rsidP="00740005">
      <w:r w:rsidRPr="00740005">
        <w:drawing>
          <wp:inline distT="0" distB="0" distL="0" distR="0" wp14:anchorId="62431146" wp14:editId="6BE2BBB5">
            <wp:extent cx="4626708" cy="311454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996" cy="31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D9DC" w14:textId="3FC778E8" w:rsidR="00740005" w:rsidRDefault="00740005" w:rsidP="00740005"/>
    <w:p w14:paraId="627627A8" w14:textId="524CAC47" w:rsidR="00740005" w:rsidRPr="00740005" w:rsidRDefault="00740005" w:rsidP="00740005">
      <w:pPr>
        <w:pStyle w:val="ListParagraph"/>
        <w:numPr>
          <w:ilvl w:val="0"/>
          <w:numId w:val="1"/>
        </w:numPr>
      </w:pPr>
      <w:r>
        <w:t>In our case the response message is “The robots are coming! Head for the hills!”</w:t>
      </w:r>
    </w:p>
    <w:sectPr w:rsidR="00740005" w:rsidRPr="00740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5F12"/>
    <w:multiLevelType w:val="hybridMultilevel"/>
    <w:tmpl w:val="9EA4990E"/>
    <w:lvl w:ilvl="0" w:tplc="69740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95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EC"/>
    <w:rsid w:val="0023713C"/>
    <w:rsid w:val="00710E4E"/>
    <w:rsid w:val="00713B4D"/>
    <w:rsid w:val="00740005"/>
    <w:rsid w:val="00766895"/>
    <w:rsid w:val="00945F2F"/>
    <w:rsid w:val="00954817"/>
    <w:rsid w:val="00A57BEC"/>
    <w:rsid w:val="00B92E30"/>
    <w:rsid w:val="00D449EF"/>
    <w:rsid w:val="00DD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26F1E"/>
  <w15:chartTrackingRefBased/>
  <w15:docId w15:val="{CF8A563B-9EDB-EE4F-ABC8-1C09F380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Chong</dc:creator>
  <cp:keywords/>
  <dc:description/>
  <cp:lastModifiedBy>Patrick Chong</cp:lastModifiedBy>
  <cp:revision>11</cp:revision>
  <dcterms:created xsi:type="dcterms:W3CDTF">2022-06-01T14:02:00Z</dcterms:created>
  <dcterms:modified xsi:type="dcterms:W3CDTF">2022-06-07T07:56:00Z</dcterms:modified>
</cp:coreProperties>
</file>