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rPr>
          <w:rFonts w:ascii="Myriad Pro Semibold"/>
          <w:sz w:val="54"/>
          <w:szCs w:val="54"/>
        </w:rPr>
      </w:pPr>
    </w:p>
    <w:p>
      <w:pPr>
        <w:pStyle w:val="Text"/>
        <w:rPr>
          <w:rFonts w:ascii="Myriad Pro Semibold" w:cs="Myriad Pro Semibold" w:hAnsi="Myriad Pro Semibold" w:eastAsia="Myriad Pro Semibold"/>
          <w:color w:val="578625"/>
          <w:sz w:val="82"/>
          <w:szCs w:val="82"/>
        </w:rPr>
      </w:pPr>
      <w:r>
        <w:rPr>
          <w:rFonts w:ascii="Myriad Pro Semibold"/>
          <w:color w:val="578625"/>
          <w:sz w:val="82"/>
          <w:szCs w:val="82"/>
          <w:rtl w:val="0"/>
          <w:lang w:val="de-DE"/>
        </w:rPr>
        <w:t xml:space="preserve">Coaching vom </w:t>
      </w:r>
      <w:r>
        <w:rPr>
          <w:rFonts w:ascii="Myriad Pro Semibold"/>
          <w:color w:val="578625"/>
          <w:sz w:val="82"/>
          <w:szCs w:val="82"/>
          <w:rtl w:val="0"/>
        </w:rPr>
        <w:t>27.05.15</w:t>
      </w:r>
    </w:p>
    <w:p>
      <w:pPr>
        <w:pStyle w:val="Text"/>
      </w:pPr>
    </w:p>
    <w:p>
      <w:pPr>
        <w:pStyle w:val="Text"/>
      </w:pPr>
    </w:p>
    <w:p>
      <w:pPr>
        <w:pStyle w:val="Text"/>
        <w:rPr>
          <w:rFonts w:ascii="Myriad Pro Semibold" w:cs="Myriad Pro Semibold" w:hAnsi="Myriad Pro Semibold" w:eastAsia="Myriad Pro Semibold"/>
        </w:rPr>
      </w:pPr>
    </w:p>
    <w:p>
      <w:pPr>
        <w:pStyle w:val="Text"/>
        <w:rPr>
          <w:rFonts w:ascii="Myriad Pro Semibold" w:cs="Myriad Pro Semibold" w:hAnsi="Myriad Pro Semibold" w:eastAsia="Myriad Pro Semibold"/>
        </w:rPr>
      </w:pPr>
    </w:p>
    <w:p>
      <w:pPr>
        <w:pStyle w:val="Beschriftung"/>
        <w:bidi w:val="0"/>
      </w:pPr>
      <w:r>
        <w:rPr>
          <w:rFonts w:ascii="Myriad Pro Semibold" w:cs="Arial Unicode MS" w:hAnsi="Arial Unicode MS" w:eastAsia="Arial Unicode MS"/>
          <w:rtl w:val="0"/>
        </w:rPr>
        <w:t>Feedback Pr</w:t>
      </w:r>
      <w:r>
        <w:rPr>
          <w:rFonts w:ascii="Arial Unicode MS" w:cs="Arial Unicode MS" w:hAnsi="Myriad Pro Semibold" w:eastAsia="Arial Unicode MS" w:hint="default"/>
          <w:rtl w:val="0"/>
        </w:rPr>
        <w:t>ä</w:t>
      </w:r>
      <w:r>
        <w:rPr>
          <w:rFonts w:ascii="Myriad Pro Semibold" w:cs="Arial Unicode MS" w:hAnsi="Arial Unicode MS" w:eastAsia="Arial Unicode MS"/>
          <w:rtl w:val="0"/>
        </w:rPr>
        <w:t>sentation</w:t>
      </w:r>
    </w:p>
    <w:p>
      <w:pPr>
        <w:pStyle w:val="Text"/>
        <w:rPr>
          <w:sz w:val="26"/>
          <w:szCs w:val="26"/>
        </w:rPr>
      </w:pPr>
    </w:p>
    <w:p>
      <w:pPr>
        <w:pStyle w:val="Text"/>
        <w:numPr>
          <w:ilvl w:val="0"/>
          <w:numId w:val="2"/>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Die Bildauswahl wurde gelobt!</w:t>
      </w:r>
    </w:p>
    <w:p>
      <w:pPr>
        <w:pStyle w:val="Text"/>
        <w:numPr>
          <w:ilvl w:val="0"/>
          <w:numId w:val="3"/>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 xml:space="preserve">Ein guter Gesamteindruck was </w:t>
      </w:r>
    </w:p>
    <w:p>
      <w:pPr>
        <w:pStyle w:val="Text"/>
        <w:numPr>
          <w:ilvl w:val="0"/>
          <w:numId w:val="4"/>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die Aufmachung betrifft. Der Kern der Sache kam gut zur Geltung.</w:t>
      </w:r>
    </w:p>
    <w:p>
      <w:pPr>
        <w:pStyle w:val="Text"/>
        <w:numPr>
          <w:ilvl w:val="0"/>
          <w:numId w:val="5"/>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Die Mission h</w:t>
      </w:r>
      <w:r>
        <w:rPr>
          <w:rFonts w:ascii="Arial Unicode MS" w:cs="Arial Unicode MS" w:hAnsi="Myriad Pro" w:eastAsia="Arial Unicode MS" w:hint="default"/>
          <w:rtl w:val="0"/>
          <w:lang w:val="de-DE"/>
        </w:rPr>
        <w:t>ä</w:t>
      </w:r>
      <w:r>
        <w:rPr>
          <w:rFonts w:ascii="Myriad Pro" w:cs="Arial Unicode MS" w:hAnsi="Arial Unicode MS" w:eastAsia="Arial Unicode MS"/>
          <w:rtl w:val="0"/>
          <w:lang w:val="de-DE"/>
        </w:rPr>
        <w:t>tte etwas k</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rzer und knackiger sein k</w:t>
      </w:r>
      <w:r>
        <w:rPr>
          <w:rFonts w:ascii="Arial Unicode MS" w:cs="Arial Unicode MS" w:hAnsi="Myriad Pro" w:eastAsia="Arial Unicode MS" w:hint="default"/>
          <w:rtl w:val="0"/>
          <w:lang w:val="de-DE"/>
        </w:rPr>
        <w:t>ö</w:t>
      </w:r>
      <w:r>
        <w:rPr>
          <w:rFonts w:ascii="Myriad Pro" w:cs="Arial Unicode MS" w:hAnsi="Arial Unicode MS" w:eastAsia="Arial Unicode MS"/>
          <w:rtl w:val="0"/>
          <w:lang w:val="de-DE"/>
        </w:rPr>
        <w:t>nnen.</w:t>
      </w:r>
    </w:p>
    <w:p>
      <w:pPr>
        <w:pStyle w:val="Text"/>
        <w:numPr>
          <w:ilvl w:val="0"/>
          <w:numId w:val="6"/>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Das Dosentelefon wurde nicht ausf</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hrlich genug erkl</w:t>
      </w:r>
      <w:r>
        <w:rPr>
          <w:rFonts w:ascii="Arial Unicode MS" w:cs="Arial Unicode MS" w:hAnsi="Myriad Pro" w:eastAsia="Arial Unicode MS" w:hint="default"/>
          <w:rtl w:val="0"/>
          <w:lang w:val="de-DE"/>
        </w:rPr>
        <w:t>ä</w:t>
      </w:r>
      <w:r>
        <w:rPr>
          <w:rFonts w:ascii="Myriad Pro" w:cs="Arial Unicode MS" w:hAnsi="Arial Unicode MS" w:eastAsia="Arial Unicode MS"/>
          <w:rtl w:val="0"/>
          <w:lang w:val="de-DE"/>
        </w:rPr>
        <w:t>rt und lie</w:t>
      </w:r>
      <w:r>
        <w:rPr>
          <w:rFonts w:ascii="Arial Unicode MS" w:cs="Arial Unicode MS" w:hAnsi="Myriad Pro" w:eastAsia="Arial Unicode MS" w:hint="default"/>
          <w:rtl w:val="0"/>
          <w:lang w:val="de-DE"/>
        </w:rPr>
        <w:t xml:space="preserve">ß </w:t>
      </w:r>
      <w:r>
        <w:rPr>
          <w:rFonts w:ascii="Myriad Pro" w:cs="Arial Unicode MS" w:hAnsi="Arial Unicode MS" w:eastAsia="Arial Unicode MS"/>
          <w:rtl w:val="0"/>
          <w:lang w:val="de-DE"/>
        </w:rPr>
        <w:t>so falsche Annahmen aufkommen</w:t>
      </w:r>
    </w:p>
    <w:p>
      <w:pPr>
        <w:pStyle w:val="Text"/>
        <w:numPr>
          <w:ilvl w:val="0"/>
          <w:numId w:val="7"/>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Das Zeitmanagement sollten wir beim n</w:t>
      </w:r>
      <w:r>
        <w:rPr>
          <w:rFonts w:ascii="Arial Unicode MS" w:cs="Arial Unicode MS" w:hAnsi="Myriad Pro" w:eastAsia="Arial Unicode MS" w:hint="default"/>
          <w:rtl w:val="0"/>
          <w:lang w:val="de-DE"/>
        </w:rPr>
        <w:t>ä</w:t>
      </w:r>
      <w:r>
        <w:rPr>
          <w:rFonts w:ascii="Myriad Pro" w:cs="Arial Unicode MS" w:hAnsi="Arial Unicode MS" w:eastAsia="Arial Unicode MS"/>
          <w:rtl w:val="0"/>
          <w:lang w:val="de-DE"/>
        </w:rPr>
        <w:t>chsten mal beachten. Der Schlussteil mit den Fragen war zu lang.</w:t>
      </w:r>
    </w:p>
    <w:p>
      <w:pPr>
        <w:pStyle w:val="Text"/>
        <w:numPr>
          <w:ilvl w:val="0"/>
          <w:numId w:val="8"/>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Auf einen guten  Denkansto</w:t>
      </w:r>
      <w:r>
        <w:rPr>
          <w:rFonts w:ascii="Arial Unicode MS" w:cs="Arial Unicode MS" w:hAnsi="Myriad Pro" w:eastAsia="Arial Unicode MS" w:hint="default"/>
          <w:rtl w:val="0"/>
          <w:lang w:val="de-DE"/>
        </w:rPr>
        <w:t xml:space="preserve">ß </w:t>
      </w:r>
      <w:r>
        <w:rPr>
          <w:rFonts w:ascii="Myriad Pro" w:cs="Arial Unicode MS" w:hAnsi="Arial Unicode MS" w:eastAsia="Arial Unicode MS"/>
          <w:rtl w:val="0"/>
          <w:lang w:val="de-DE"/>
        </w:rPr>
        <w:t>aus den Reihen der Zuh</w:t>
      </w:r>
      <w:r>
        <w:rPr>
          <w:rFonts w:ascii="Arial Unicode MS" w:cs="Arial Unicode MS" w:hAnsi="Myriad Pro" w:eastAsia="Arial Unicode MS" w:hint="default"/>
          <w:rtl w:val="0"/>
          <w:lang w:val="de-DE"/>
        </w:rPr>
        <w:t>ö</w:t>
      </w:r>
      <w:r>
        <w:rPr>
          <w:rFonts w:ascii="Myriad Pro" w:cs="Arial Unicode MS" w:hAnsi="Arial Unicode MS" w:eastAsia="Arial Unicode MS"/>
          <w:rtl w:val="0"/>
          <w:lang w:val="de-DE"/>
        </w:rPr>
        <w:t>rerschaft wurde hingewiesen:</w:t>
      </w:r>
    </w:p>
    <w:p>
      <w:pPr>
        <w:pStyle w:val="Text"/>
        <w:numPr>
          <w:ilvl w:val="0"/>
          <w:numId w:val="9"/>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Das Organisation-Problem des K</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hlschrankes</w:t>
      </w:r>
      <w:r>
        <w:rPr>
          <w:rFonts w:ascii="Arial Unicode MS" w:cs="Arial Unicode MS" w:hAnsi="Myriad Pro" w:eastAsia="Arial Unicode MS" w:hint="default"/>
          <w:rtl w:val="0"/>
          <w:lang w:val="de-DE"/>
        </w:rPr>
        <w:t xml:space="preserve">… </w:t>
      </w:r>
      <w:r>
        <w:rPr>
          <w:rFonts w:ascii="Myriad Pro" w:cs="Arial Unicode MS" w:hAnsi="Arial Unicode MS" w:eastAsia="Arial Unicode MS"/>
          <w:rtl w:val="0"/>
          <w:lang w:val="de-DE"/>
        </w:rPr>
        <w:t>also der Konflikt zwischen dem Wunsch Aufteilung nach WG Anspr</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chen (Gem</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 xml:space="preserve">sefach=Kai) und der </w:t>
      </w:r>
      <w:r>
        <w:rPr>
          <w:rFonts w:ascii="Arial Unicode MS" w:cs="Arial Unicode MS" w:hAnsi="Myriad Pro" w:eastAsia="Arial Unicode MS" w:hint="default"/>
          <w:rtl w:val="0"/>
          <w:lang w:val="de-DE"/>
        </w:rPr>
        <w:t>„</w:t>
      </w:r>
      <w:r>
        <w:rPr>
          <w:rFonts w:ascii="Myriad Pro" w:cs="Arial Unicode MS" w:hAnsi="Arial Unicode MS" w:eastAsia="Arial Unicode MS"/>
          <w:rtl w:val="0"/>
          <w:lang w:val="de-DE"/>
        </w:rPr>
        <w:t>vorgesehenen Aufteilung (Gem</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sefach=Gem</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se)</w:t>
      </w:r>
      <w:r>
        <w:rPr>
          <w:rFonts w:ascii="Arial Unicode MS" w:cs="Arial Unicode MS" w:hAnsi="Myriad Pro" w:eastAsia="Arial Unicode MS" w:hint="default"/>
          <w:rtl w:val="0"/>
          <w:lang w:val="de-DE"/>
        </w:rPr>
        <w:t xml:space="preserve">“ </w:t>
      </w:r>
      <w:r>
        <w:rPr>
          <w:rFonts w:ascii="Myriad Pro" w:cs="Arial Unicode MS" w:hAnsi="Arial Unicode MS" w:eastAsia="Arial Unicode MS"/>
          <w:rtl w:val="0"/>
          <w:lang w:val="de-DE"/>
        </w:rPr>
        <w:t>nach Anspr</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chen des jeweiligen Lebensmittels.</w:t>
      </w:r>
    </w:p>
    <w:p>
      <w:pPr>
        <w:pStyle w:val="Text"/>
        <w:numPr>
          <w:ilvl w:val="0"/>
          <w:numId w:val="10"/>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 xml:space="preserve">Die Mission sollte nochmal </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berdacht werden. Eventuell fehlt da noch der soziale Aspekt der ja nun im Vordergrund steht.</w:t>
      </w:r>
    </w:p>
    <w:p>
      <w:pPr>
        <w:pStyle w:val="Text"/>
        <w:numPr>
          <w:ilvl w:val="0"/>
          <w:numId w:val="11"/>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Im gro</w:t>
      </w:r>
      <w:r>
        <w:rPr>
          <w:rFonts w:ascii="Arial Unicode MS" w:cs="Arial Unicode MS" w:hAnsi="Myriad Pro" w:eastAsia="Arial Unicode MS" w:hint="default"/>
          <w:rtl w:val="0"/>
          <w:lang w:val="de-DE"/>
        </w:rPr>
        <w:t>ß</w:t>
      </w:r>
      <w:r>
        <w:rPr>
          <w:rFonts w:ascii="Myriad Pro" w:cs="Arial Unicode MS" w:hAnsi="Arial Unicode MS" w:eastAsia="Arial Unicode MS"/>
          <w:rtl w:val="0"/>
          <w:lang w:val="de-DE"/>
        </w:rPr>
        <w:t>en und ganzen war das Feedback doch Positiv.</w:t>
      </w:r>
    </w:p>
    <w:p>
      <w:pPr>
        <w:pStyle w:val="Text"/>
      </w:pPr>
    </w:p>
    <w:p>
      <w:pPr>
        <w:pStyle w:val="Text"/>
      </w:pPr>
    </w:p>
    <w:p>
      <w:pPr>
        <w:pStyle w:val="Beschriftung"/>
        <w:bidi w:val="0"/>
      </w:pPr>
      <w:r>
        <w:rPr>
          <w:rFonts w:ascii="Myriad Pro Semibold" w:cs="Arial Unicode MS" w:hAnsi="Arial Unicode MS" w:eastAsia="Arial Unicode MS"/>
          <w:rtl w:val="0"/>
        </w:rPr>
        <w:t>Weiter Gedankeng</w:t>
      </w:r>
      <w:r>
        <w:rPr>
          <w:rFonts w:ascii="Arial Unicode MS" w:cs="Arial Unicode MS" w:hAnsi="Myriad Pro Semibold" w:eastAsia="Arial Unicode MS" w:hint="default"/>
          <w:rtl w:val="0"/>
        </w:rPr>
        <w:t>ä</w:t>
      </w:r>
      <w:r>
        <w:rPr>
          <w:rFonts w:ascii="Myriad Pro Semibold" w:cs="Arial Unicode MS" w:hAnsi="Arial Unicode MS" w:eastAsia="Arial Unicode MS"/>
          <w:rtl w:val="0"/>
        </w:rPr>
        <w:t>nge aus dem Coaching</w:t>
      </w:r>
    </w:p>
    <w:p>
      <w:pPr>
        <w:pStyle w:val="Text"/>
      </w:pPr>
    </w:p>
    <w:p>
      <w:pPr>
        <w:pStyle w:val="Text"/>
        <w:numPr>
          <w:ilvl w:val="0"/>
          <w:numId w:val="12"/>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 xml:space="preserve">Bei der </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berlegung wie die Kommunikation stattfinden k</w:t>
      </w:r>
      <w:r>
        <w:rPr>
          <w:rFonts w:ascii="Arial Unicode MS" w:cs="Arial Unicode MS" w:hAnsi="Myriad Pro" w:eastAsia="Arial Unicode MS" w:hint="default"/>
          <w:rtl w:val="0"/>
          <w:lang w:val="de-DE"/>
        </w:rPr>
        <w:t>ö</w:t>
      </w:r>
      <w:r>
        <w:rPr>
          <w:rFonts w:ascii="Myriad Pro" w:cs="Arial Unicode MS" w:hAnsi="Arial Unicode MS" w:eastAsia="Arial Unicode MS"/>
          <w:rtl w:val="0"/>
          <w:lang w:val="de-DE"/>
        </w:rPr>
        <w:t>nnte  kamen wir  auf den Ausrufer im Mittelalter. Dieser stand auf dem Marktplatz und verk</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ndete die aktuellen Beschl</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sse. Eventuell kann man den Gedanken irgendwo wieder aufgreifen? Dann schallt es vielleicht in Zukunft in den Hausg</w:t>
      </w:r>
      <w:r>
        <w:rPr>
          <w:rFonts w:ascii="Arial Unicode MS" w:cs="Arial Unicode MS" w:hAnsi="Myriad Pro" w:eastAsia="Arial Unicode MS" w:hint="default"/>
          <w:rtl w:val="0"/>
          <w:lang w:val="de-DE"/>
        </w:rPr>
        <w:t>ä</w:t>
      </w:r>
      <w:r>
        <w:rPr>
          <w:rFonts w:ascii="Myriad Pro" w:cs="Arial Unicode MS" w:hAnsi="Arial Unicode MS" w:eastAsia="Arial Unicode MS"/>
          <w:rtl w:val="0"/>
          <w:lang w:val="de-DE"/>
        </w:rPr>
        <w:t xml:space="preserve">ngen </w:t>
      </w:r>
      <w:r>
        <w:rPr>
          <w:rFonts w:ascii="Arial Unicode MS" w:cs="Arial Unicode MS" w:hAnsi="Myriad Pro" w:eastAsia="Arial Unicode MS" w:hint="default"/>
          <w:rtl w:val="0"/>
          <w:lang w:val="de-DE"/>
        </w:rPr>
        <w:t>„</w:t>
      </w:r>
      <w:r>
        <w:rPr>
          <w:rFonts w:ascii="Myriad Pro" w:cs="Arial Unicode MS" w:hAnsi="Arial Unicode MS" w:eastAsia="Arial Unicode MS"/>
          <w:rtl w:val="0"/>
          <w:lang w:val="de-DE"/>
        </w:rPr>
        <w:t>3 Kartoffeln bei Herr M</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ller, 200g Hack bei Frau Schmidt</w:t>
      </w:r>
      <w:r>
        <w:rPr>
          <w:rFonts w:ascii="Arial Unicode MS" w:cs="Arial Unicode MS" w:hAnsi="Myriad Pro" w:eastAsia="Arial Unicode MS" w:hint="default"/>
          <w:rtl w:val="0"/>
          <w:lang w:val="de-DE"/>
        </w:rPr>
        <w:t xml:space="preserve">“ </w:t>
      </w:r>
      <w:r>
        <w:rPr>
          <w:rFonts w:ascii="Myriad Pro" w:cs="Arial Unicode MS" w:hAnsi="Arial Unicode MS" w:eastAsia="Arial Unicode MS"/>
          <w:rtl w:val="0"/>
          <w:lang w:val="de-DE"/>
        </w:rPr>
        <w:t>:D Irgendwie ne witzige Vorstellung, da l</w:t>
      </w:r>
      <w:r>
        <w:rPr>
          <w:rFonts w:ascii="Arial Unicode MS" w:cs="Arial Unicode MS" w:hAnsi="Myriad Pro" w:eastAsia="Arial Unicode MS" w:hint="default"/>
          <w:rtl w:val="0"/>
          <w:lang w:val="de-DE"/>
        </w:rPr>
        <w:t>ä</w:t>
      </w:r>
      <w:r>
        <w:rPr>
          <w:rFonts w:ascii="Myriad Pro" w:cs="Arial Unicode MS" w:hAnsi="Arial Unicode MS" w:eastAsia="Arial Unicode MS"/>
          <w:rtl w:val="0"/>
          <w:lang w:val="de-DE"/>
        </w:rPr>
        <w:t>uft man dann hoch und h</w:t>
      </w:r>
      <w:r>
        <w:rPr>
          <w:rFonts w:ascii="Arial Unicode MS" w:cs="Arial Unicode MS" w:hAnsi="Myriad Pro" w:eastAsia="Arial Unicode MS" w:hint="default"/>
          <w:rtl w:val="0"/>
          <w:lang w:val="de-DE"/>
        </w:rPr>
        <w:t>ö</w:t>
      </w:r>
      <w:r>
        <w:rPr>
          <w:rFonts w:ascii="Myriad Pro" w:cs="Arial Unicode MS" w:hAnsi="Arial Unicode MS" w:eastAsia="Arial Unicode MS"/>
          <w:rtl w:val="0"/>
          <w:lang w:val="de-DE"/>
        </w:rPr>
        <w:t>rt was die anderen so haben und bis man oben bist wiederholt sich das eventuell auch schon.</w:t>
      </w:r>
    </w:p>
    <w:p>
      <w:pPr>
        <w:pStyle w:val="Text"/>
        <w:bidi w:val="0"/>
      </w:pPr>
    </w:p>
    <w:p>
      <w:pPr>
        <w:pStyle w:val="Text"/>
        <w:numPr>
          <w:ilvl w:val="0"/>
          <w:numId w:val="13"/>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Weiterer wichtiger Gedanke wenn man beim Thema Sharing ist: Wertvorstellungen unterscheiden sich.</w:t>
      </w:r>
    </w:p>
    <w:p>
      <w:pPr>
        <w:pStyle w:val="Text"/>
        <w:bidi w:val="0"/>
      </w:pPr>
    </w:p>
    <w:p>
      <w:pPr>
        <w:pStyle w:val="Text"/>
        <w:numPr>
          <w:ilvl w:val="0"/>
          <w:numId w:val="14"/>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Das kann bedeuten das es da zu Konflikten kommen kann. Hier jedoch nochmal ein Hinwei</w:t>
      </w:r>
      <w:r>
        <w:rPr>
          <w:rFonts w:ascii="Arial Unicode MS" w:cs="Arial Unicode MS" w:hAnsi="Myriad Pro" w:eastAsia="Arial Unicode MS" w:hint="default"/>
          <w:rtl w:val="0"/>
          <w:lang w:val="de-DE"/>
        </w:rPr>
        <w:t xml:space="preserve">ß </w:t>
      </w:r>
      <w:r>
        <w:rPr>
          <w:rFonts w:ascii="Myriad Pro" w:cs="Arial Unicode MS" w:hAnsi="Arial Unicode MS" w:eastAsia="Arial Unicode MS"/>
          <w:rtl w:val="0"/>
          <w:lang w:val="de-DE"/>
        </w:rPr>
        <w:t>darauf: Wir haben im weiteren Verlauf des Gespr</w:t>
      </w:r>
      <w:r>
        <w:rPr>
          <w:rFonts w:ascii="Arial Unicode MS" w:cs="Arial Unicode MS" w:hAnsi="Myriad Pro" w:eastAsia="Arial Unicode MS" w:hint="default"/>
          <w:rtl w:val="0"/>
          <w:lang w:val="de-DE"/>
        </w:rPr>
        <w:t>ä</w:t>
      </w:r>
      <w:r>
        <w:rPr>
          <w:rFonts w:ascii="Myriad Pro" w:cs="Arial Unicode MS" w:hAnsi="Arial Unicode MS" w:eastAsia="Arial Unicode MS"/>
          <w:rtl w:val="0"/>
          <w:lang w:val="de-DE"/>
        </w:rPr>
        <w:t>ches festgestellt das unsere Zielgruppe aus Zwei Gruppen bestehen muss damit das ganze funktioniert. Einmal die sogenannten Geber/Spender, dies sind wie der Name bereits Impliziert diejenigen die eh schon bereit sind mal was abzugeben und irgendwo zu inserieren. Die Gruppe ist wichtig, denn es sind genau die Menschen die das System am laufen halten, sie erwarten absolut keine Gegenleistung, h</w:t>
      </w:r>
      <w:r>
        <w:rPr>
          <w:rFonts w:ascii="Arial Unicode MS" w:cs="Arial Unicode MS" w:hAnsi="Myriad Pro" w:eastAsia="Arial Unicode MS" w:hint="default"/>
          <w:rtl w:val="0"/>
          <w:lang w:val="de-DE"/>
        </w:rPr>
        <w:t>ö</w:t>
      </w:r>
      <w:r>
        <w:rPr>
          <w:rFonts w:ascii="Myriad Pro" w:cs="Arial Unicode MS" w:hAnsi="Arial Unicode MS" w:eastAsia="Arial Unicode MS"/>
          <w:rtl w:val="0"/>
          <w:lang w:val="de-DE"/>
        </w:rPr>
        <w:t>chstens ein Danke und etwas Manieren. Auf der anderen Seite stehen die Verwerter diese Gruppe unter diesen Nutzern wird es auch die geben die nie was inserieren werden. Ob wir dies mit einem Satz im Kodex verhindern k</w:t>
      </w:r>
      <w:r>
        <w:rPr>
          <w:rFonts w:ascii="Arial Unicode MS" w:cs="Arial Unicode MS" w:hAnsi="Myriad Pro" w:eastAsia="Arial Unicode MS" w:hint="default"/>
          <w:rtl w:val="0"/>
          <w:lang w:val="de-DE"/>
        </w:rPr>
        <w:t>ö</w:t>
      </w:r>
      <w:r>
        <w:rPr>
          <w:rFonts w:ascii="Myriad Pro" w:cs="Arial Unicode MS" w:hAnsi="Arial Unicode MS" w:eastAsia="Arial Unicode MS"/>
          <w:rtl w:val="0"/>
          <w:lang w:val="de-DE"/>
        </w:rPr>
        <w:t>nnen ist fraglich. So gesehen m</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ssen wir uns fragen ob wir das Regulieren m</w:t>
      </w:r>
      <w:r>
        <w:rPr>
          <w:rFonts w:ascii="Arial Unicode MS" w:cs="Arial Unicode MS" w:hAnsi="Myriad Pro" w:eastAsia="Arial Unicode MS" w:hint="default"/>
          <w:rtl w:val="0"/>
          <w:lang w:val="de-DE"/>
        </w:rPr>
        <w:t>ö</w:t>
      </w:r>
      <w:r>
        <w:rPr>
          <w:rFonts w:ascii="Myriad Pro" w:cs="Arial Unicode MS" w:hAnsi="Arial Unicode MS" w:eastAsia="Arial Unicode MS"/>
          <w:rtl w:val="0"/>
          <w:lang w:val="de-DE"/>
        </w:rPr>
        <w:t>chten. Auch andere Dinge. Allerdings wollen wir ja das Soziale miteinander st</w:t>
      </w:r>
      <w:r>
        <w:rPr>
          <w:rFonts w:ascii="Arial Unicode MS" w:cs="Arial Unicode MS" w:hAnsi="Myriad Pro" w:eastAsia="Arial Unicode MS" w:hint="default"/>
          <w:rtl w:val="0"/>
          <w:lang w:val="de-DE"/>
        </w:rPr>
        <w:t>ä</w:t>
      </w:r>
      <w:r>
        <w:rPr>
          <w:rFonts w:ascii="Myriad Pro" w:cs="Arial Unicode MS" w:hAnsi="Arial Unicode MS" w:eastAsia="Arial Unicode MS"/>
          <w:rtl w:val="0"/>
          <w:lang w:val="de-DE"/>
        </w:rPr>
        <w:t>rken und da kann es eventuell besser sein ohne. Eine weiter offene Frage.</w:t>
      </w:r>
    </w:p>
    <w:p>
      <w:pPr>
        <w:pStyle w:val="Text"/>
        <w:bidi w:val="0"/>
      </w:pPr>
    </w:p>
    <w:p>
      <w:pPr>
        <w:pStyle w:val="Text"/>
        <w:numPr>
          <w:ilvl w:val="0"/>
          <w:numId w:val="15"/>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Was auch zu beachten ist: Der aufwand darf nicht zu gro</w:t>
      </w:r>
      <w:r>
        <w:rPr>
          <w:rFonts w:ascii="Arial Unicode MS" w:cs="Arial Unicode MS" w:hAnsi="Myriad Pro" w:eastAsia="Arial Unicode MS" w:hint="default"/>
          <w:rtl w:val="0"/>
          <w:lang w:val="de-DE"/>
        </w:rPr>
        <w:t xml:space="preserve">ß </w:t>
      </w:r>
      <w:r>
        <w:rPr>
          <w:rFonts w:ascii="Myriad Pro" w:cs="Arial Unicode MS" w:hAnsi="Arial Unicode MS" w:eastAsia="Arial Unicode MS"/>
          <w:rtl w:val="0"/>
          <w:lang w:val="de-DE"/>
        </w:rPr>
        <w:t>sein.  Besonders nicht f</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r den Spender. Der bekommt ja eh nichts au</w:t>
      </w:r>
      <w:r>
        <w:rPr>
          <w:rFonts w:ascii="Arial Unicode MS" w:cs="Arial Unicode MS" w:hAnsi="Myriad Pro" w:eastAsia="Arial Unicode MS" w:hint="default"/>
          <w:rtl w:val="0"/>
          <w:lang w:val="de-DE"/>
        </w:rPr>
        <w:t>ß</w:t>
      </w:r>
      <w:r>
        <w:rPr>
          <w:rFonts w:ascii="Myriad Pro" w:cs="Arial Unicode MS" w:hAnsi="Arial Unicode MS" w:eastAsia="Arial Unicode MS"/>
          <w:rtl w:val="0"/>
          <w:lang w:val="de-DE"/>
        </w:rPr>
        <w:t>er ein gutes Gef</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hl im Bauch und ein Danke. Also ist f</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r Ihn der Anreiz nicht so gro</w:t>
      </w:r>
      <w:r>
        <w:rPr>
          <w:rFonts w:ascii="Arial Unicode MS" w:cs="Arial Unicode MS" w:hAnsi="Myriad Pro" w:eastAsia="Arial Unicode MS" w:hint="default"/>
          <w:rtl w:val="0"/>
          <w:lang w:val="de-DE"/>
        </w:rPr>
        <w:t xml:space="preserve">ß </w:t>
      </w:r>
      <w:r>
        <w:rPr>
          <w:rFonts w:ascii="Myriad Pro" w:cs="Arial Unicode MS" w:hAnsi="Arial Unicode MS" w:eastAsia="Arial Unicode MS"/>
          <w:rtl w:val="0"/>
          <w:lang w:val="de-DE"/>
        </w:rPr>
        <w:t>einen riesigen aufwand zu betreiben. Der Verwerter hat jedoch einen hohen Anreiz.</w:t>
      </w:r>
    </w:p>
    <w:p>
      <w:pPr>
        <w:pStyle w:val="Text"/>
        <w:bidi w:val="0"/>
      </w:pPr>
    </w:p>
    <w:p>
      <w:pPr>
        <w:pStyle w:val="Text"/>
        <w:numPr>
          <w:ilvl w:val="0"/>
          <w:numId w:val="16"/>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Wir sollen uns das Businesscanvas zu Gem</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te f</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hren und die Verschiedenen Szenerien durchspielen.</w:t>
      </w:r>
    </w:p>
    <w:p>
      <w:pPr>
        <w:pStyle w:val="Text"/>
        <w:bidi w:val="0"/>
      </w:pPr>
    </w:p>
    <w:p>
      <w:pPr>
        <w:pStyle w:val="Text"/>
        <w:numPr>
          <w:ilvl w:val="0"/>
          <w:numId w:val="17"/>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 xml:space="preserve">Um das Konzept zu vereinfachen werden wir das Modell zuerst auf ein Haus mit seinen Parteien </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berlegen und noch nicht in Wohnblocks oder ganzen Stra</w:t>
      </w:r>
      <w:r>
        <w:rPr>
          <w:rFonts w:ascii="Arial Unicode MS" w:cs="Arial Unicode MS" w:hAnsi="Myriad Pro" w:eastAsia="Arial Unicode MS" w:hint="default"/>
          <w:rtl w:val="0"/>
          <w:lang w:val="de-DE"/>
        </w:rPr>
        <w:t>ß</w:t>
      </w:r>
      <w:r>
        <w:rPr>
          <w:rFonts w:ascii="Myriad Pro" w:cs="Arial Unicode MS" w:hAnsi="Arial Unicode MS" w:eastAsia="Arial Unicode MS"/>
          <w:rtl w:val="0"/>
          <w:lang w:val="de-DE"/>
        </w:rPr>
        <w:t>enz</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gen</w:t>
      </w:r>
    </w:p>
    <w:p>
      <w:pPr>
        <w:pStyle w:val="Text"/>
        <w:bidi w:val="0"/>
      </w:pPr>
    </w:p>
    <w:p>
      <w:pPr>
        <w:pStyle w:val="Text"/>
        <w:numPr>
          <w:ilvl w:val="0"/>
          <w:numId w:val="18"/>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Ein Satz von einem Designer der bei Philips gearbeitet hat: man ben</w:t>
      </w:r>
      <w:r>
        <w:rPr>
          <w:rFonts w:ascii="Arial Unicode MS" w:cs="Arial Unicode MS" w:hAnsi="Myriad Pro" w:eastAsia="Arial Unicode MS" w:hint="default"/>
          <w:rtl w:val="0"/>
          <w:lang w:val="de-DE"/>
        </w:rPr>
        <w:t>ö</w:t>
      </w:r>
      <w:r>
        <w:rPr>
          <w:rFonts w:ascii="Myriad Pro" w:cs="Arial Unicode MS" w:hAnsi="Arial Unicode MS" w:eastAsia="Arial Unicode MS"/>
          <w:rtl w:val="0"/>
          <w:lang w:val="de-DE"/>
        </w:rPr>
        <w:t>tigt sein ganzes leben nur 7 Kisten.</w:t>
      </w:r>
    </w:p>
    <w:p>
      <w:pPr>
        <w:pStyle w:val="Text"/>
        <w:bidi w:val="0"/>
      </w:pPr>
    </w:p>
    <w:p>
      <w:pPr>
        <w:pStyle w:val="Text"/>
        <w:numPr>
          <w:ilvl w:val="0"/>
          <w:numId w:val="19"/>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Ich hatte beim Thema vergiftetes Essen noch das Bild mit Schneewittchen im Kopf wie Sie an der T</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 xml:space="preserve">rschwelle einen vergifteten Apfel </w:t>
      </w:r>
      <w:r>
        <w:rPr>
          <w:rFonts w:ascii="Arial Unicode MS" w:cs="Arial Unicode MS" w:hAnsi="Myriad Pro" w:eastAsia="Arial Unicode MS" w:hint="default"/>
          <w:rtl w:val="0"/>
          <w:lang w:val="de-DE"/>
        </w:rPr>
        <w:t>ü</w:t>
      </w:r>
      <w:r>
        <w:rPr>
          <w:rFonts w:ascii="Myriad Pro" w:cs="Arial Unicode MS" w:hAnsi="Arial Unicode MS" w:eastAsia="Arial Unicode MS"/>
          <w:rtl w:val="0"/>
          <w:lang w:val="de-DE"/>
        </w:rPr>
        <w:t>berreicht bekommt. Vlt. kann man das ja als kurzes Intro in die Final Presentation reinbringen</w:t>
      </w:r>
      <w:r>
        <w:rPr>
          <w:rFonts w:ascii="Arial Unicode MS" w:cs="Arial Unicode MS" w:hAnsi="Myriad Pro" w:eastAsia="Arial Unicode MS" w:hint="default"/>
          <w:rtl w:val="0"/>
          <w:lang w:val="de-DE"/>
        </w:rPr>
        <w:t xml:space="preserve">… </w:t>
      </w:r>
      <w:r>
        <w:rPr>
          <w:rFonts w:ascii="Myriad Pro" w:cs="Arial Unicode MS" w:hAnsi="Arial Unicode MS" w:eastAsia="Arial Unicode MS"/>
          <w:rtl w:val="0"/>
          <w:lang w:val="de-DE"/>
        </w:rPr>
        <w:t xml:space="preserve">Schneewittchen ist ja auch ne Mitessern bei den Zwergen. Unser Slogan: </w:t>
      </w:r>
      <w:r>
        <w:rPr>
          <w:rFonts w:ascii="Arial Unicode MS" w:cs="Arial Unicode MS" w:hAnsi="Myriad Pro" w:eastAsia="Arial Unicode MS" w:hint="default"/>
          <w:rtl w:val="0"/>
          <w:lang w:val="de-DE"/>
        </w:rPr>
        <w:t>„</w:t>
      </w:r>
      <w:r>
        <w:rPr>
          <w:rFonts w:ascii="Myriad Pro Semibold"/>
          <w:rtl w:val="0"/>
          <w:lang w:val="de-DE"/>
        </w:rPr>
        <w:t>Wir lieben Mitesser</w:t>
      </w:r>
      <w:r>
        <w:rPr>
          <w:rFonts w:ascii="Arial Unicode MS" w:cs="Arial Unicode MS" w:hAnsi="Myriad Pro" w:eastAsia="Arial Unicode MS" w:hint="default"/>
          <w:rtl w:val="0"/>
          <w:lang w:val="de-DE"/>
        </w:rPr>
        <w:t>“</w:t>
      </w:r>
      <w:r>
        <w:rPr>
          <w:rFonts w:ascii="Myriad Pro" w:cs="Arial Unicode MS" w:hAnsi="Arial Unicode MS" w:eastAsia="Arial Unicode MS"/>
          <w:rtl w:val="0"/>
          <w:lang w:val="de-DE"/>
        </w:rPr>
        <w:t xml:space="preserve">? :) </w:t>
      </w:r>
    </w:p>
    <w:p>
      <w:pPr>
        <w:pStyle w:val="Text"/>
      </w:pPr>
    </w:p>
    <w:p>
      <w:pPr>
        <w:pStyle w:val="Text"/>
      </w:pPr>
    </w:p>
    <w:p>
      <w:pPr>
        <w:pStyle w:val="Beschriftung"/>
        <w:bidi w:val="0"/>
      </w:pPr>
      <w:r>
        <w:rPr>
          <w:rFonts w:ascii="Myriad Pro Semibold" w:cs="Arial Unicode MS" w:hAnsi="Arial Unicode MS" w:eastAsia="Arial Unicode MS"/>
          <w:rtl w:val="0"/>
        </w:rPr>
        <w:t>Weitere wichtige Fragen:</w:t>
      </w:r>
    </w:p>
    <w:p>
      <w:pPr>
        <w:pStyle w:val="Text"/>
      </w:pPr>
    </w:p>
    <w:p>
      <w:pPr>
        <w:pStyle w:val="Text"/>
        <w:numPr>
          <w:ilvl w:val="0"/>
          <w:numId w:val="20"/>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Welchen Erwartungshorizont haben die Nutzer?</w:t>
      </w:r>
    </w:p>
    <w:p>
      <w:pPr>
        <w:pStyle w:val="Text"/>
        <w:numPr>
          <w:ilvl w:val="0"/>
          <w:numId w:val="21"/>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p>
    <w:p>
      <w:pPr>
        <w:pStyle w:val="Text"/>
        <w:numPr>
          <w:ilvl w:val="0"/>
          <w:numId w:val="22"/>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Wie w</w:t>
      </w:r>
      <w:r>
        <w:rPr>
          <w:rFonts w:ascii="Arial Unicode MS" w:cs="Arial Unicode MS" w:hAnsi="Myriad Pro" w:eastAsia="Arial Unicode MS" w:hint="default"/>
          <w:rtl w:val="0"/>
          <w:lang w:val="de-DE"/>
        </w:rPr>
        <w:t>ä</w:t>
      </w:r>
      <w:r>
        <w:rPr>
          <w:rFonts w:ascii="Myriad Pro" w:cs="Arial Unicode MS" w:hAnsi="Arial Unicode MS" w:eastAsia="Arial Unicode MS"/>
          <w:rtl w:val="0"/>
          <w:lang w:val="de-DE"/>
        </w:rPr>
        <w:t>re es wenn jeder Schenkungsvorgang ein Gesch</w:t>
      </w:r>
      <w:r>
        <w:rPr>
          <w:rFonts w:ascii="Arial Unicode MS" w:cs="Arial Unicode MS" w:hAnsi="Myriad Pro" w:eastAsia="Arial Unicode MS" w:hint="default"/>
          <w:rtl w:val="0"/>
          <w:lang w:val="de-DE"/>
        </w:rPr>
        <w:t>ä</w:t>
      </w:r>
      <w:r>
        <w:rPr>
          <w:rFonts w:ascii="Myriad Pro" w:cs="Arial Unicode MS" w:hAnsi="Arial Unicode MS" w:eastAsia="Arial Unicode MS"/>
          <w:rtl w:val="0"/>
          <w:lang w:val="de-DE"/>
        </w:rPr>
        <w:t>ftsvorgang ist?</w:t>
      </w:r>
    </w:p>
    <w:p>
      <w:pPr>
        <w:pStyle w:val="Text"/>
        <w:numPr>
          <w:ilvl w:val="0"/>
          <w:numId w:val="23"/>
        </w:numPr>
        <w:bidi w:val="0"/>
        <w:ind w:left="213"/>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pPr>
      <w:r>
        <w:rPr>
          <w:rFonts w:ascii="Myriad Pro" w:cs="Arial Unicode MS" w:hAnsi="Arial Unicode MS" w:eastAsia="Arial Unicode MS"/>
          <w:rtl w:val="0"/>
          <w:lang w:val="de-DE"/>
        </w:rPr>
        <w:t xml:space="preserve">Kunden Lieferanten-Beziehung </w:t>
      </w:r>
    </w:p>
    <w:p>
      <w:pPr>
        <w:pStyle w:val="Text"/>
      </w:pPr>
    </w:p>
    <w:p>
      <w:pPr>
        <w:pStyle w:val="Text"/>
      </w:pPr>
    </w:p>
    <w:p>
      <w:pPr>
        <w:pStyle w:val="Text"/>
      </w:pPr>
    </w:p>
    <w:p>
      <w:pPr>
        <w:pStyle w:val="Text"/>
        <w:rPr>
          <w:rFonts w:ascii="Myriad Pro Semibold" w:cs="Myriad Pro Semibold" w:hAnsi="Myriad Pro Semibold" w:eastAsia="Myriad Pro Semibold"/>
          <w:color w:val="578625"/>
          <w:sz w:val="82"/>
          <w:szCs w:val="82"/>
        </w:rPr>
      </w:pPr>
    </w:p>
    <w:p>
      <w:pPr>
        <w:pStyle w:val="Text"/>
        <w:rPr>
          <w:rFonts w:ascii="Myriad Pro Semibold" w:cs="Myriad Pro Semibold" w:hAnsi="Myriad Pro Semibold" w:eastAsia="Myriad Pro Semibold"/>
          <w:color w:val="578625"/>
          <w:sz w:val="82"/>
          <w:szCs w:val="82"/>
        </w:rPr>
      </w:pPr>
      <w:r>
        <w:rPr>
          <w:rFonts w:ascii="Myriad Pro Semibold"/>
          <w:color w:val="578625"/>
          <w:sz w:val="82"/>
          <w:szCs w:val="82"/>
          <w:rtl w:val="0"/>
          <w:lang w:val="de-DE"/>
        </w:rPr>
        <w:t xml:space="preserve">Coaching vom </w:t>
      </w:r>
      <w:r>
        <w:rPr>
          <w:rFonts w:ascii="Myriad Pro Semibold"/>
          <w:color w:val="578625"/>
          <w:sz w:val="82"/>
          <w:szCs w:val="82"/>
          <w:rtl w:val="0"/>
        </w:rPr>
        <w:t>27.05.15</w:t>
      </w:r>
    </w:p>
    <w:p>
      <w:pPr>
        <w:pStyle w:val="Text"/>
        <w:bidi w:val="0"/>
      </w:pPr>
    </w:p>
    <w:p>
      <w:pPr>
        <w:pStyle w:val="Text"/>
        <w:bidi w:val="0"/>
      </w:pPr>
      <w:r>
        <w:rPr>
          <w:rFonts w:ascii="Myriad Pro" w:cs="Arial Unicode MS" w:hAnsi="Arial Unicode MS" w:eastAsia="Arial Unicode MS"/>
          <w:rtl w:val="0"/>
          <w:lang w:val="de-DE"/>
        </w:rPr>
        <w:t>Wollen wir alles automatisieren? Wo bleibt die Menschlichkeit?</w:t>
      </w:r>
    </w:p>
    <w:p>
      <w:pPr>
        <w:pStyle w:val="Text"/>
        <w:bidi w:val="0"/>
      </w:pPr>
    </w:p>
    <w:p>
      <w:pPr>
        <w:pStyle w:val="Text"/>
        <w:bidi w:val="0"/>
      </w:pPr>
      <w:r>
        <w:rPr>
          <w:rFonts w:ascii="Myriad Pro" w:cs="Arial Unicode MS" w:hAnsi="Arial Unicode MS" w:eastAsia="Arial Unicode MS"/>
          <w:rtl w:val="0"/>
          <w:lang w:val="de-DE"/>
        </w:rPr>
        <w:t>Wichtig ist auch das wir uns immer wieder daran erinnern was unsere Grundideen sind. Wir k</w:t>
      </w:r>
      <w:r>
        <w:rPr>
          <w:rFonts w:ascii="Arial Unicode MS" w:cs="Arial Unicode MS" w:hAnsi="Myriad Pro" w:eastAsia="Arial Unicode MS" w:hint="default"/>
          <w:rtl w:val="0"/>
          <w:lang w:val="de-DE"/>
        </w:rPr>
        <w:t>ö</w:t>
      </w:r>
      <w:r>
        <w:rPr>
          <w:rFonts w:ascii="Myriad Pro" w:cs="Arial Unicode MS" w:hAnsi="Arial Unicode MS" w:eastAsia="Arial Unicode MS"/>
          <w:rtl w:val="0"/>
          <w:lang w:val="de-DE"/>
        </w:rPr>
        <w:t>nnen die Infos nicht einfach ad acta legen. Das muss vermerkt werden und immer aktualisiert und gepflegt.</w:t>
      </w:r>
    </w:p>
    <w:p>
      <w:pPr>
        <w:pStyle w:val="Text"/>
        <w:bidi w:val="0"/>
      </w:pPr>
    </w:p>
    <w:p>
      <w:pPr>
        <w:pStyle w:val="Text"/>
        <w:bidi w:val="0"/>
      </w:pPr>
    </w:p>
    <w:p>
      <w:pPr>
        <w:pStyle w:val="Text"/>
        <w:rPr>
          <w:rFonts w:ascii="Myriad Pro Semibold" w:cs="Myriad Pro Semibold" w:hAnsi="Myriad Pro Semibold" w:eastAsia="Myriad Pro Semibold"/>
          <w:color w:val="ce222b"/>
        </w:rPr>
      </w:pPr>
      <w:r>
        <w:rPr>
          <w:rFonts w:ascii="Myriad Pro Semibold"/>
          <w:color w:val="ce222b"/>
          <w:rtl w:val="0"/>
          <w:lang w:val="de-DE"/>
        </w:rPr>
        <w:t>Hausarbeit bis n</w:t>
      </w:r>
      <w:r>
        <w:rPr>
          <w:rFonts w:hAnsi="Myriad Pro Semibold" w:hint="default"/>
          <w:color w:val="ce222b"/>
          <w:rtl w:val="0"/>
          <w:lang w:val="de-DE"/>
        </w:rPr>
        <w:t>ä</w:t>
      </w:r>
      <w:r>
        <w:rPr>
          <w:rFonts w:ascii="Myriad Pro Semibold"/>
          <w:color w:val="ce222b"/>
          <w:rtl w:val="0"/>
          <w:lang w:val="de-DE"/>
        </w:rPr>
        <w:t>chste Woche Donnerstag:</w:t>
      </w:r>
    </w:p>
    <w:p>
      <w:pPr>
        <w:pStyle w:val="Text"/>
        <w:rPr>
          <w:rFonts w:ascii="Myriad Pro Semibold" w:cs="Myriad Pro Semibold" w:hAnsi="Myriad Pro Semibold" w:eastAsia="Myriad Pro Semibold"/>
          <w:color w:val="ce222b"/>
        </w:rPr>
      </w:pPr>
    </w:p>
    <w:p>
      <w:pPr>
        <w:pStyle w:val="Text"/>
        <w:rPr>
          <w:rFonts w:ascii="Myriad Pro Semibold" w:cs="Myriad Pro Semibold" w:hAnsi="Myriad Pro Semibold" w:eastAsia="Myriad Pro Semibold"/>
          <w:color w:val="ce222b"/>
        </w:rPr>
      </w:pPr>
      <w:r>
        <w:rPr>
          <w:rFonts w:ascii="Myriad Pro Semibold"/>
          <w:color w:val="ce222b"/>
          <w:rtl w:val="0"/>
          <w:lang w:val="de-DE"/>
        </w:rPr>
        <w:t>Requirements/Anforderung: Also was muss das ding alles an Auftr</w:t>
      </w:r>
      <w:r>
        <w:rPr>
          <w:rFonts w:hAnsi="Myriad Pro Semibold" w:hint="default"/>
          <w:color w:val="ce222b"/>
          <w:rtl w:val="0"/>
          <w:lang w:val="de-DE"/>
        </w:rPr>
        <w:t>ä</w:t>
      </w:r>
      <w:r>
        <w:rPr>
          <w:rFonts w:ascii="Myriad Pro Semibold"/>
          <w:color w:val="ce222b"/>
          <w:rtl w:val="0"/>
          <w:lang w:val="de-DE"/>
        </w:rPr>
        <w:t>gen erf</w:t>
      </w:r>
      <w:r>
        <w:rPr>
          <w:rFonts w:hAnsi="Myriad Pro Semibold" w:hint="default"/>
          <w:color w:val="ce222b"/>
          <w:rtl w:val="0"/>
          <w:lang w:val="de-DE"/>
        </w:rPr>
        <w:t>ü</w:t>
      </w:r>
      <w:r>
        <w:rPr>
          <w:rFonts w:ascii="Myriad Pro Semibold"/>
          <w:color w:val="ce222b"/>
          <w:rtl w:val="0"/>
          <w:lang w:val="de-DE"/>
        </w:rPr>
        <w:t>llen?</w:t>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pPr>
    </w:p>
    <w:p>
      <w:pPr>
        <w:pStyle w:val="Text"/>
      </w:pPr>
    </w:p>
    <w:p>
      <w:pPr>
        <w:pStyle w:val="Text"/>
      </w:pPr>
    </w:p>
    <w:p>
      <w:pPr>
        <w:pStyle w:val="Text"/>
      </w:pPr>
    </w:p>
    <w:p>
      <w:pPr>
        <w:pStyle w:val="Text"/>
      </w:pPr>
    </w:p>
    <w:p>
      <w:pPr>
        <w:pStyle w:val="Text"/>
      </w:pPr>
    </w:p>
    <w:p>
      <w:pPr>
        <w:pStyle w:val="Text"/>
      </w:pPr>
    </w:p>
    <w:p>
      <w:pPr>
        <w:pStyle w:val="Text"/>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Myriad Pro">
    <w:charset w:val="00"/>
    <w:family w:val="roman"/>
    <w:pitch w:val="default"/>
  </w:font>
  <w:font w:name="Myriad Pro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1">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2">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3">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4">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5">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6">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7">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8">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9">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10">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11">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12">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13">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14">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15">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16">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17">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18">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19">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20">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21">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abstractNum w:abstractNumId="22">
    <w:multiLevelType w:val="multilevel"/>
    <w:styleLink w:val="Punkt"/>
    <w:lvl w:ilvl="0">
      <w:start w:val="0"/>
      <w:numFmt w:val="bullet"/>
      <w:suff w:val="tab"/>
      <w:lvlText w:val="•"/>
      <w:lvlJc w:val="left"/>
      <w:pPr>
        <w:tabs>
          <w:tab w:val="num" w:pos="213"/>
          <w:tab w:val="clear" w:pos="0"/>
        </w:tabs>
        <w:ind w:left="2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1">
      <w:start w:val="1"/>
      <w:numFmt w:val="bullet"/>
      <w:suff w:val="tab"/>
      <w:lvlText w:val="•"/>
      <w:lvlJc w:val="left"/>
      <w:pPr>
        <w:tabs>
          <w:tab w:val="num" w:pos="393"/>
          <w:tab w:val="clear" w:pos="0"/>
        </w:tabs>
        <w:ind w:left="3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2">
      <w:start w:val="1"/>
      <w:numFmt w:val="bullet"/>
      <w:suff w:val="tab"/>
      <w:lvlText w:val="•"/>
      <w:lvlJc w:val="left"/>
      <w:pPr>
        <w:tabs>
          <w:tab w:val="num" w:pos="573"/>
          <w:tab w:val="clear" w:pos="0"/>
        </w:tabs>
        <w:ind w:left="5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3">
      <w:start w:val="1"/>
      <w:numFmt w:val="bullet"/>
      <w:suff w:val="tab"/>
      <w:lvlText w:val="•"/>
      <w:lvlJc w:val="left"/>
      <w:pPr>
        <w:tabs>
          <w:tab w:val="num" w:pos="753"/>
          <w:tab w:val="clear" w:pos="0"/>
        </w:tabs>
        <w:ind w:left="7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4">
      <w:start w:val="1"/>
      <w:numFmt w:val="bullet"/>
      <w:suff w:val="tab"/>
      <w:lvlText w:val="•"/>
      <w:lvlJc w:val="left"/>
      <w:pPr>
        <w:tabs>
          <w:tab w:val="num" w:pos="933"/>
          <w:tab w:val="clear" w:pos="0"/>
        </w:tabs>
        <w:ind w:left="93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5">
      <w:start w:val="1"/>
      <w:numFmt w:val="bullet"/>
      <w:suff w:val="tab"/>
      <w:lvlText w:val="•"/>
      <w:lvlJc w:val="left"/>
      <w:pPr>
        <w:tabs>
          <w:tab w:val="num" w:pos="1113"/>
          <w:tab w:val="clear" w:pos="0"/>
        </w:tabs>
        <w:ind w:left="111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6">
      <w:start w:val="1"/>
      <w:numFmt w:val="bullet"/>
      <w:suff w:val="tab"/>
      <w:lvlText w:val="•"/>
      <w:lvlJc w:val="left"/>
      <w:pPr>
        <w:tabs>
          <w:tab w:val="num" w:pos="1293"/>
          <w:tab w:val="clear" w:pos="0"/>
        </w:tabs>
        <w:ind w:left="129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7">
      <w:start w:val="1"/>
      <w:numFmt w:val="bullet"/>
      <w:suff w:val="tab"/>
      <w:lvlText w:val="•"/>
      <w:lvlJc w:val="left"/>
      <w:pPr>
        <w:tabs>
          <w:tab w:val="num" w:pos="1473"/>
          <w:tab w:val="clear" w:pos="0"/>
        </w:tabs>
        <w:ind w:left="147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lvl w:ilvl="8">
      <w:start w:val="1"/>
      <w:numFmt w:val="bullet"/>
      <w:suff w:val="tab"/>
      <w:lvlText w:val="•"/>
      <w:lvlJc w:val="left"/>
      <w:pPr>
        <w:tabs>
          <w:tab w:val="num" w:pos="1653"/>
          <w:tab w:val="clear" w:pos="0"/>
        </w:tabs>
        <w:ind w:left="1653" w:hanging="213"/>
      </w:pPr>
      <w:rPr>
        <w:rFonts w:ascii="Myriad Pro" w:cs="Myriad Pro" w:hAnsi="Myriad Pro" w:eastAsia="Myriad Pro"/>
        <w:b w:val="0"/>
        <w:bCs w:val="0"/>
        <w:i w:val="0"/>
        <w:iCs w:val="0"/>
        <w:caps w:val="0"/>
        <w:smallCaps w:val="0"/>
        <w:strike w:val="0"/>
        <w:dstrike w:val="0"/>
        <w:outline w:val="0"/>
        <w:color w:val="000000"/>
        <w:spacing w:val="0"/>
        <w:kern w:val="0"/>
        <w:position w:val="-2"/>
        <w:sz w:val="26"/>
        <w:szCs w:val="26"/>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Myriad Pro"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vertAlign w:val="baseline"/>
    </w:rPr>
  </w:style>
  <w:style w:type="paragraph" w:styleId="Beschriftung">
    <w:name w:val="Beschriftung"/>
    <w:next w:val="Beschriftu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Myriad Pro Semibold" w:cs="Arial Unicode MS" w:hAnsi="Arial Unicode MS" w:eastAsia="Arial Unicode MS"/>
      <w:b w:val="0"/>
      <w:bCs w:val="0"/>
      <w:i w:val="0"/>
      <w:iCs w:val="0"/>
      <w:caps w:val="0"/>
      <w:smallCaps w:val="0"/>
      <w:strike w:val="0"/>
      <w:dstrike w:val="0"/>
      <w:outline w:val="0"/>
      <w:color w:val="79ae3d"/>
      <w:spacing w:val="0"/>
      <w:kern w:val="0"/>
      <w:position w:val="0"/>
      <w:sz w:val="42"/>
      <w:szCs w:val="42"/>
      <w:u w:val="none"/>
      <w:vertAlign w:val="baseline"/>
      <w:lang w:val="de-DE"/>
    </w:rPr>
  </w:style>
  <w:style w:type="numbering" w:styleId="Punkt">
    <w:name w:val="Punkt"/>
    <w:next w:val="Punk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2100" u="none" kumimoji="0" normalizeH="0">
            <a:ln>
              <a:noFill/>
            </a:ln>
            <a:solidFill>
              <a:srgbClr val="79AE3D"/>
            </a:solidFill>
            <a:effectLst/>
            <a:uFillTx/>
            <a:latin typeface="Myriad Pro Semibold"/>
            <a:ea typeface="Myriad Pro Semibold"/>
            <a:cs typeface="Myriad Pro Semibold"/>
            <a:sym typeface="Myriad Pro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Myriad Pro"/>
            <a:ea typeface="Myriad Pro"/>
            <a:cs typeface="Myriad Pro"/>
            <a:sym typeface="Myriad Pr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