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CB2F0" w14:textId="77777777" w:rsidR="00E13B0A" w:rsidRDefault="00E13B0A" w:rsidP="00E13B0A">
      <w:pPr>
        <w:spacing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AF61C4">
        <w:rPr>
          <w:rFonts w:ascii="Times New Roman" w:hAnsi="Times New Roman" w:cs="Times New Roman"/>
          <w:b/>
          <w:bCs/>
          <w:noProof/>
          <w:sz w:val="28"/>
          <w:szCs w:val="28"/>
          <w:highlight w:val="lightGray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FF7AEC" wp14:editId="621B5BA4">
                <wp:simplePos x="0" y="0"/>
                <wp:positionH relativeFrom="page">
                  <wp:posOffset>509459</wp:posOffset>
                </wp:positionH>
                <wp:positionV relativeFrom="paragraph">
                  <wp:posOffset>276860</wp:posOffset>
                </wp:positionV>
                <wp:extent cx="1524000" cy="15811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638CF" w14:textId="77777777" w:rsidR="00E13B0A" w:rsidRDefault="00E13B0A" w:rsidP="00E13B0A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DB4889D" wp14:editId="21E9C44E">
                                  <wp:extent cx="1400175" cy="1400175"/>
                                  <wp:effectExtent l="0" t="0" r="0" b="9525"/>
                                  <wp:docPr id="1957827050" name="Picture 19578270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00187" cy="14001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F7A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.1pt;margin-top:21.8pt;width:120pt;height:12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" strokecolor="white [3212]">
                <v:textbox>
                  <w:txbxContent>
                    <w:p w14:paraId="728638CF" w14:textId="77777777" w:rsidR="00E13B0A" w:rsidRDefault="00E13B0A" w:rsidP="00E13B0A"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4DB4889D" wp14:editId="21E9C44E">
                            <wp:extent cx="1400175" cy="1400175"/>
                            <wp:effectExtent l="0" t="0" r="0" b="9525"/>
                            <wp:docPr id="1957827050" name="Picture 19578270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00187" cy="14001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_Hlk138235765"/>
    </w:p>
    <w:p w14:paraId="0809696C" w14:textId="77777777" w:rsidR="00E13B0A" w:rsidRPr="00942E89" w:rsidRDefault="00E13B0A" w:rsidP="00E13B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1C4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THE WOODFOREST SCHOOLS NANYUKI</w:t>
      </w:r>
    </w:p>
    <w:p w14:paraId="6C1E0B9B" w14:textId="77777777" w:rsidR="00E13B0A" w:rsidRPr="00942E89" w:rsidRDefault="00E13B0A" w:rsidP="00E13B0A">
      <w:pPr>
        <w:spacing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42E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Let Children Be</w:t>
      </w:r>
    </w:p>
    <w:p w14:paraId="57B01C10" w14:textId="77777777" w:rsidR="00E13B0A" w:rsidRPr="00942E89" w:rsidRDefault="00E13B0A" w:rsidP="00E13B0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2E89">
        <w:rPr>
          <w:rFonts w:ascii="Times New Roman" w:hAnsi="Times New Roman" w:cs="Times New Roman"/>
          <w:color w:val="000000" w:themeColor="text1"/>
          <w:sz w:val="24"/>
          <w:szCs w:val="24"/>
        </w:rPr>
        <w:t>P.O</w:t>
      </w:r>
      <w:proofErr w:type="spellEnd"/>
      <w:r w:rsidRPr="00942E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BOX 2029-10400</w:t>
      </w:r>
    </w:p>
    <w:p w14:paraId="1A317B3D" w14:textId="77777777" w:rsidR="00E13B0A" w:rsidRPr="00942E89" w:rsidRDefault="00E13B0A" w:rsidP="00E13B0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E89">
        <w:rPr>
          <w:rFonts w:ascii="Times New Roman" w:hAnsi="Times New Roman" w:cs="Times New Roman"/>
          <w:color w:val="000000" w:themeColor="text1"/>
          <w:sz w:val="24"/>
          <w:szCs w:val="24"/>
        </w:rPr>
        <w:t>Off Mt. Kenya Rd, Nanyuki.</w:t>
      </w:r>
    </w:p>
    <w:p w14:paraId="77519C70" w14:textId="77777777" w:rsidR="00E13B0A" w:rsidRPr="00942E89" w:rsidRDefault="00E13B0A" w:rsidP="00E13B0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E89">
        <w:rPr>
          <w:rFonts w:ascii="Times New Roman" w:hAnsi="Times New Roman" w:cs="Times New Roman"/>
          <w:color w:val="000000" w:themeColor="text1"/>
          <w:sz w:val="24"/>
          <w:szCs w:val="24"/>
        </w:rPr>
        <w:t>Tel: 07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96 333555</w:t>
      </w:r>
      <w:r w:rsidRPr="00942E8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0EB6742" w14:textId="77777777" w:rsidR="00E13B0A" w:rsidRDefault="00E13B0A" w:rsidP="00E13B0A">
      <w:pPr>
        <w:spacing w:line="240" w:lineRule="auto"/>
        <w:jc w:val="center"/>
        <w:rPr>
          <w:rStyle w:val="Hyperlink"/>
          <w:rFonts w:ascii="Times New Roman" w:hAnsi="Times New Roman" w:cs="Times New Roman"/>
          <w:i/>
          <w:iCs/>
          <w:sz w:val="24"/>
          <w:szCs w:val="24"/>
        </w:rPr>
      </w:pPr>
      <w:r w:rsidRPr="00942E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e-mail: </w:t>
      </w:r>
      <w:hyperlink r:id="rId5" w:history="1">
        <w:r w:rsidRPr="000478AB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info@thewoodforestschools.com</w:t>
        </w:r>
      </w:hyperlink>
      <w:bookmarkEnd w:id="0"/>
    </w:p>
    <w:p w14:paraId="31E4F81D" w14:textId="77777777" w:rsidR="00E13B0A" w:rsidRPr="00820D9A" w:rsidRDefault="00E13B0A" w:rsidP="00E13B0A">
      <w:pPr>
        <w:spacing w:line="240" w:lineRule="auto"/>
        <w:jc w:val="center"/>
        <w:rPr>
          <w:rFonts w:ascii="Times New Roman" w:hAnsi="Times New Roman" w:cs="Times New Roman"/>
          <w:i/>
          <w:iCs/>
          <w:color w:val="0563C1" w:themeColor="hyperlink"/>
          <w:sz w:val="24"/>
          <w:szCs w:val="24"/>
          <w:u w:val="single"/>
        </w:rPr>
      </w:pPr>
    </w:p>
    <w:p w14:paraId="380F3FA9" w14:textId="77777777" w:rsidR="00E13B0A" w:rsidRPr="00963FF1" w:rsidRDefault="00E13B0A" w:rsidP="00E13B0A">
      <w:pPr>
        <w:tabs>
          <w:tab w:val="left" w:pos="3522"/>
        </w:tabs>
        <w:jc w:val="center"/>
        <w:rPr>
          <w:rFonts w:ascii="Copperplate Gothic Bold" w:hAnsi="Copperplate Gothic Bold"/>
          <w:b/>
          <w:bCs/>
          <w:color w:val="00B0F0"/>
          <w:sz w:val="32"/>
          <w:szCs w:val="32"/>
          <w:u w:val="thick"/>
        </w:rPr>
      </w:pPr>
      <w:r w:rsidRPr="00963FF1">
        <w:rPr>
          <w:rFonts w:ascii="Copperplate Gothic Bold" w:hAnsi="Copperplate Gothic Bold"/>
          <w:b/>
          <w:bCs/>
          <w:color w:val="00B0F0"/>
          <w:sz w:val="32"/>
          <w:szCs w:val="32"/>
          <w:u w:val="thick"/>
        </w:rPr>
        <w:t xml:space="preserve">TERM </w:t>
      </w:r>
      <w:proofErr w:type="gramStart"/>
      <w:r>
        <w:rPr>
          <w:rFonts w:ascii="Copperplate Gothic Bold" w:hAnsi="Copperplate Gothic Bold"/>
          <w:b/>
          <w:bCs/>
          <w:color w:val="00B0F0"/>
          <w:sz w:val="32"/>
          <w:szCs w:val="32"/>
          <w:u w:val="thick"/>
        </w:rPr>
        <w:t>1</w:t>
      </w:r>
      <w:r w:rsidRPr="00963FF1">
        <w:rPr>
          <w:rFonts w:ascii="Copperplate Gothic Bold" w:hAnsi="Copperplate Gothic Bold"/>
          <w:b/>
          <w:bCs/>
          <w:color w:val="00B0F0"/>
          <w:sz w:val="32"/>
          <w:szCs w:val="32"/>
          <w:u w:val="thick"/>
        </w:rPr>
        <w:t xml:space="preserve"> </w:t>
      </w:r>
      <w:r>
        <w:rPr>
          <w:rFonts w:ascii="Copperplate Gothic Bold" w:hAnsi="Copperplate Gothic Bold"/>
          <w:b/>
          <w:bCs/>
          <w:color w:val="00B0F0"/>
          <w:sz w:val="32"/>
          <w:szCs w:val="32"/>
          <w:u w:val="thick"/>
        </w:rPr>
        <w:t>,</w:t>
      </w:r>
      <w:proofErr w:type="gramEnd"/>
      <w:r>
        <w:rPr>
          <w:rFonts w:ascii="Copperplate Gothic Bold" w:hAnsi="Copperplate Gothic Bold"/>
          <w:b/>
          <w:bCs/>
          <w:color w:val="00B0F0"/>
          <w:sz w:val="32"/>
          <w:szCs w:val="32"/>
          <w:u w:val="thick"/>
        </w:rPr>
        <w:t xml:space="preserve"> </w:t>
      </w:r>
      <w:r w:rsidRPr="00963FF1">
        <w:rPr>
          <w:rFonts w:ascii="Copperplate Gothic Bold" w:hAnsi="Copperplate Gothic Bold"/>
          <w:b/>
          <w:bCs/>
          <w:color w:val="00B0F0"/>
          <w:sz w:val="32"/>
          <w:szCs w:val="32"/>
          <w:u w:val="thick"/>
        </w:rPr>
        <w:t>TERM DATES 202</w:t>
      </w:r>
      <w:r>
        <w:rPr>
          <w:rFonts w:ascii="Copperplate Gothic Bold" w:hAnsi="Copperplate Gothic Bold"/>
          <w:b/>
          <w:bCs/>
          <w:color w:val="00B0F0"/>
          <w:sz w:val="32"/>
          <w:szCs w:val="32"/>
          <w:u w:val="thick"/>
        </w:rPr>
        <w:t>4</w:t>
      </w:r>
    </w:p>
    <w:p w14:paraId="3C0A090A" w14:textId="77777777" w:rsidR="00E13B0A" w:rsidRPr="00B2059C" w:rsidRDefault="00E13B0A" w:rsidP="00E13B0A">
      <w:pPr>
        <w:tabs>
          <w:tab w:val="left" w:pos="3522"/>
        </w:tabs>
        <w:jc w:val="center"/>
        <w:rPr>
          <w:rFonts w:ascii="Algerian" w:hAnsi="Algerian"/>
          <w:b/>
          <w:bCs/>
          <w:sz w:val="32"/>
          <w:szCs w:val="32"/>
          <w:u w:val="single"/>
        </w:rPr>
      </w:pPr>
    </w:p>
    <w:tbl>
      <w:tblPr>
        <w:tblStyle w:val="TableGrid"/>
        <w:tblW w:w="10460" w:type="dxa"/>
        <w:tblInd w:w="-522" w:type="dxa"/>
        <w:tblLook w:val="04A0" w:firstRow="1" w:lastRow="0" w:firstColumn="1" w:lastColumn="0" w:noHBand="0" w:noVBand="1"/>
      </w:tblPr>
      <w:tblGrid>
        <w:gridCol w:w="4486"/>
        <w:gridCol w:w="5974"/>
      </w:tblGrid>
      <w:tr w:rsidR="00E13B0A" w14:paraId="53E4594E" w14:textId="77777777" w:rsidTr="003D7A4C">
        <w:trPr>
          <w:trHeight w:val="952"/>
        </w:trPr>
        <w:tc>
          <w:tcPr>
            <w:tcW w:w="4486" w:type="dxa"/>
          </w:tcPr>
          <w:p w14:paraId="6809ABE2" w14:textId="77777777" w:rsidR="00E13B0A" w:rsidRPr="00963FF1" w:rsidRDefault="00E13B0A" w:rsidP="003D7A4C">
            <w:pPr>
              <w:tabs>
                <w:tab w:val="left" w:pos="3522"/>
              </w:tabs>
              <w:spacing w:line="480" w:lineRule="auto"/>
              <w:rPr>
                <w:rFonts w:ascii="Algerian" w:hAnsi="Algerian"/>
                <w:b/>
                <w:bCs/>
                <w:color w:val="FF0000"/>
                <w:sz w:val="36"/>
                <w:szCs w:val="36"/>
                <w:u w:val="thick"/>
              </w:rPr>
            </w:pPr>
            <w:r w:rsidRPr="00963FF1">
              <w:rPr>
                <w:rFonts w:ascii="Algerian" w:hAnsi="Algerian"/>
                <w:b/>
                <w:bCs/>
                <w:color w:val="FF0000"/>
                <w:sz w:val="36"/>
                <w:szCs w:val="36"/>
                <w:u w:val="thick"/>
              </w:rPr>
              <w:t>DATE</w:t>
            </w:r>
          </w:p>
        </w:tc>
        <w:tc>
          <w:tcPr>
            <w:tcW w:w="5974" w:type="dxa"/>
          </w:tcPr>
          <w:p w14:paraId="5613E27B" w14:textId="77777777" w:rsidR="00E13B0A" w:rsidRPr="00963FF1" w:rsidRDefault="00E13B0A" w:rsidP="003D7A4C">
            <w:pPr>
              <w:tabs>
                <w:tab w:val="left" w:pos="3522"/>
              </w:tabs>
              <w:rPr>
                <w:rFonts w:ascii="Algerian" w:hAnsi="Algerian"/>
                <w:b/>
                <w:bCs/>
                <w:color w:val="FF0000"/>
                <w:sz w:val="36"/>
                <w:szCs w:val="36"/>
                <w:u w:val="thick"/>
              </w:rPr>
            </w:pPr>
            <w:r w:rsidRPr="00963FF1">
              <w:rPr>
                <w:rFonts w:ascii="Algerian" w:hAnsi="Algerian"/>
                <w:b/>
                <w:bCs/>
                <w:color w:val="FF0000"/>
                <w:sz w:val="36"/>
                <w:szCs w:val="36"/>
                <w:u w:val="thick"/>
              </w:rPr>
              <w:t>EVENT</w:t>
            </w:r>
          </w:p>
        </w:tc>
      </w:tr>
      <w:tr w:rsidR="00E13B0A" w14:paraId="4D634F6D" w14:textId="77777777" w:rsidTr="003D7A4C">
        <w:trPr>
          <w:trHeight w:val="539"/>
        </w:trPr>
        <w:tc>
          <w:tcPr>
            <w:tcW w:w="4486" w:type="dxa"/>
          </w:tcPr>
          <w:p w14:paraId="7A42F041" w14:textId="77777777" w:rsidR="00E13B0A" w:rsidRPr="00B2059C" w:rsidRDefault="00E13B0A" w:rsidP="003D7A4C">
            <w:pPr>
              <w:tabs>
                <w:tab w:val="left" w:pos="352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B2059C">
              <w:rPr>
                <w:rFonts w:ascii="Times New Roman" w:hAnsi="Times New Roman" w:cs="Times New Roman"/>
                <w:sz w:val="32"/>
                <w:szCs w:val="32"/>
              </w:rPr>
              <w:t xml:space="preserve">0th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January</w:t>
            </w:r>
            <w:r w:rsidRPr="00B2059C">
              <w:rPr>
                <w:rFonts w:ascii="Times New Roman" w:hAnsi="Times New Roman" w:cs="Times New Roman"/>
                <w:sz w:val="32"/>
                <w:szCs w:val="32"/>
              </w:rPr>
              <w:t xml:space="preserve"> 202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974" w:type="dxa"/>
          </w:tcPr>
          <w:p w14:paraId="7507F588" w14:textId="77777777" w:rsidR="00E13B0A" w:rsidRPr="00B2059C" w:rsidRDefault="00E13B0A" w:rsidP="003D7A4C">
            <w:pPr>
              <w:tabs>
                <w:tab w:val="left" w:pos="352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B2059C">
              <w:rPr>
                <w:rFonts w:ascii="Times New Roman" w:hAnsi="Times New Roman" w:cs="Times New Roman"/>
                <w:sz w:val="32"/>
                <w:szCs w:val="32"/>
              </w:rPr>
              <w:t xml:space="preserve">Opening Day </w:t>
            </w:r>
          </w:p>
        </w:tc>
      </w:tr>
      <w:tr w:rsidR="00E13B0A" w14:paraId="36B23EC8" w14:textId="77777777" w:rsidTr="003D7A4C">
        <w:trPr>
          <w:trHeight w:val="560"/>
        </w:trPr>
        <w:tc>
          <w:tcPr>
            <w:tcW w:w="4486" w:type="dxa"/>
          </w:tcPr>
          <w:p w14:paraId="75EAED86" w14:textId="77777777" w:rsidR="00E13B0A" w:rsidRPr="00B2059C" w:rsidRDefault="00E13B0A" w:rsidP="003D7A4C">
            <w:pPr>
              <w:tabs>
                <w:tab w:val="left" w:pos="352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Pr="002E5646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to 19</w:t>
            </w:r>
            <w:r w:rsidRPr="002E5646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January</w:t>
            </w:r>
            <w:r w:rsidRPr="00B2059C">
              <w:rPr>
                <w:rFonts w:ascii="Times New Roman" w:hAnsi="Times New Roman" w:cs="Times New Roman"/>
                <w:sz w:val="32"/>
                <w:szCs w:val="32"/>
              </w:rPr>
              <w:t xml:space="preserve"> 202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974" w:type="dxa"/>
          </w:tcPr>
          <w:p w14:paraId="50A72138" w14:textId="77777777" w:rsidR="00E13B0A" w:rsidRPr="00B2059C" w:rsidRDefault="00E13B0A" w:rsidP="003D7A4C">
            <w:pPr>
              <w:tabs>
                <w:tab w:val="left" w:pos="352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Settling in</w:t>
            </w:r>
          </w:p>
        </w:tc>
      </w:tr>
      <w:tr w:rsidR="00E13B0A" w14:paraId="3FF12553" w14:textId="77777777" w:rsidTr="003D7A4C">
        <w:trPr>
          <w:trHeight w:val="554"/>
        </w:trPr>
        <w:tc>
          <w:tcPr>
            <w:tcW w:w="4486" w:type="dxa"/>
          </w:tcPr>
          <w:p w14:paraId="6F1F4589" w14:textId="77777777" w:rsidR="00E13B0A" w:rsidRPr="00B2059C" w:rsidRDefault="00E13B0A" w:rsidP="003D7A4C">
            <w:pPr>
              <w:tabs>
                <w:tab w:val="left" w:pos="352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</w:t>
            </w:r>
            <w:r w:rsidRPr="00B2059C">
              <w:rPr>
                <w:rFonts w:ascii="Times New Roman" w:hAnsi="Times New Roman" w:cs="Times New Roman"/>
                <w:sz w:val="32"/>
                <w:szCs w:val="32"/>
              </w:rPr>
              <w:t xml:space="preserve">th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January</w:t>
            </w:r>
            <w:r w:rsidRPr="00B2059C">
              <w:rPr>
                <w:rFonts w:ascii="Times New Roman" w:hAnsi="Times New Roman" w:cs="Times New Roman"/>
                <w:sz w:val="32"/>
                <w:szCs w:val="32"/>
              </w:rPr>
              <w:t xml:space="preserve"> 202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974" w:type="dxa"/>
          </w:tcPr>
          <w:p w14:paraId="1DBB9288" w14:textId="77777777" w:rsidR="00E13B0A" w:rsidRPr="00B2059C" w:rsidRDefault="00E13B0A" w:rsidP="003D7A4C">
            <w:pPr>
              <w:tabs>
                <w:tab w:val="left" w:pos="352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B2059C">
              <w:rPr>
                <w:rFonts w:ascii="Times New Roman" w:hAnsi="Times New Roman" w:cs="Times New Roman"/>
                <w:sz w:val="32"/>
                <w:szCs w:val="32"/>
              </w:rPr>
              <w:t>Swimming Day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(Grade 1 &amp; PP2)</w:t>
            </w:r>
          </w:p>
        </w:tc>
      </w:tr>
      <w:tr w:rsidR="00E13B0A" w14:paraId="1DEC5774" w14:textId="77777777" w:rsidTr="003D7A4C">
        <w:trPr>
          <w:trHeight w:val="562"/>
        </w:trPr>
        <w:tc>
          <w:tcPr>
            <w:tcW w:w="4486" w:type="dxa"/>
          </w:tcPr>
          <w:p w14:paraId="2131CAA7" w14:textId="77777777" w:rsidR="00E13B0A" w:rsidRPr="00B2059C" w:rsidRDefault="00E13B0A" w:rsidP="003D7A4C">
            <w:pPr>
              <w:tabs>
                <w:tab w:val="left" w:pos="352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2E5646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February 2024</w:t>
            </w:r>
          </w:p>
        </w:tc>
        <w:tc>
          <w:tcPr>
            <w:tcW w:w="5974" w:type="dxa"/>
          </w:tcPr>
          <w:p w14:paraId="0E3838EB" w14:textId="77777777" w:rsidR="00E13B0A" w:rsidRPr="00B2059C" w:rsidRDefault="00E13B0A" w:rsidP="003D7A4C">
            <w:pPr>
              <w:tabs>
                <w:tab w:val="left" w:pos="352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B2059C">
              <w:rPr>
                <w:rFonts w:ascii="Times New Roman" w:hAnsi="Times New Roman" w:cs="Times New Roman"/>
                <w:sz w:val="32"/>
                <w:szCs w:val="32"/>
              </w:rPr>
              <w:t>Swimming Day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(PP1&amp; Play Group)</w:t>
            </w:r>
          </w:p>
        </w:tc>
      </w:tr>
      <w:tr w:rsidR="00E13B0A" w14:paraId="4FD93999" w14:textId="77777777" w:rsidTr="003D7A4C">
        <w:trPr>
          <w:trHeight w:val="556"/>
        </w:trPr>
        <w:tc>
          <w:tcPr>
            <w:tcW w:w="4486" w:type="dxa"/>
          </w:tcPr>
          <w:p w14:paraId="0EE3CCF1" w14:textId="77777777" w:rsidR="00E13B0A" w:rsidRPr="00B2059C" w:rsidRDefault="00E13B0A" w:rsidP="003D7A4C">
            <w:pPr>
              <w:tabs>
                <w:tab w:val="left" w:pos="352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B2059C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  <w:r w:rsidRPr="00B2059C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Pr="00B2059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February 2024</w:t>
            </w:r>
          </w:p>
        </w:tc>
        <w:tc>
          <w:tcPr>
            <w:tcW w:w="5974" w:type="dxa"/>
          </w:tcPr>
          <w:p w14:paraId="5439FE2F" w14:textId="77777777" w:rsidR="00E13B0A" w:rsidRPr="00B2059C" w:rsidRDefault="00E13B0A" w:rsidP="003D7A4C">
            <w:pPr>
              <w:tabs>
                <w:tab w:val="left" w:pos="352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Environmental Activities around the school</w:t>
            </w:r>
            <w:r w:rsidRPr="00B2059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E13B0A" w14:paraId="6C3D49E9" w14:textId="77777777" w:rsidTr="003D7A4C">
        <w:trPr>
          <w:trHeight w:val="550"/>
        </w:trPr>
        <w:tc>
          <w:tcPr>
            <w:tcW w:w="4486" w:type="dxa"/>
          </w:tcPr>
          <w:p w14:paraId="5B838B55" w14:textId="77777777" w:rsidR="00E13B0A" w:rsidRPr="00B2059C" w:rsidRDefault="00E13B0A" w:rsidP="003D7A4C">
            <w:pPr>
              <w:tabs>
                <w:tab w:val="left" w:pos="352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B2059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Pr="00B2059C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Pr="00B2059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to 23</w:t>
            </w:r>
            <w:r w:rsidRPr="002E5646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February 2024</w:t>
            </w:r>
          </w:p>
        </w:tc>
        <w:tc>
          <w:tcPr>
            <w:tcW w:w="5974" w:type="dxa"/>
          </w:tcPr>
          <w:p w14:paraId="6085132B" w14:textId="77777777" w:rsidR="00E13B0A" w:rsidRDefault="00E13B0A" w:rsidP="003D7A4C">
            <w:pPr>
              <w:tabs>
                <w:tab w:val="left" w:pos="352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Assessment</w:t>
            </w:r>
          </w:p>
        </w:tc>
      </w:tr>
      <w:tr w:rsidR="00E13B0A" w14:paraId="6A5E573D" w14:textId="77777777" w:rsidTr="003D7A4C">
        <w:trPr>
          <w:trHeight w:val="558"/>
        </w:trPr>
        <w:tc>
          <w:tcPr>
            <w:tcW w:w="4486" w:type="dxa"/>
          </w:tcPr>
          <w:p w14:paraId="06496210" w14:textId="77777777" w:rsidR="00E13B0A" w:rsidRPr="00B2059C" w:rsidRDefault="00E13B0A" w:rsidP="003D7A4C">
            <w:pPr>
              <w:tabs>
                <w:tab w:val="left" w:pos="352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</w:t>
            </w:r>
            <w:r w:rsidRPr="00B2059C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Pr="00B2059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February 2024</w:t>
            </w:r>
          </w:p>
        </w:tc>
        <w:tc>
          <w:tcPr>
            <w:tcW w:w="5974" w:type="dxa"/>
          </w:tcPr>
          <w:p w14:paraId="4843C160" w14:textId="77777777" w:rsidR="00E13B0A" w:rsidRDefault="00E13B0A" w:rsidP="003D7A4C">
            <w:pPr>
              <w:tabs>
                <w:tab w:val="left" w:pos="352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Mid-term Break /clinic day</w:t>
            </w:r>
          </w:p>
        </w:tc>
      </w:tr>
      <w:tr w:rsidR="00E13B0A" w14:paraId="391A9D7C" w14:textId="77777777" w:rsidTr="003D7A4C">
        <w:trPr>
          <w:trHeight w:val="566"/>
        </w:trPr>
        <w:tc>
          <w:tcPr>
            <w:tcW w:w="4486" w:type="dxa"/>
          </w:tcPr>
          <w:p w14:paraId="4045B76C" w14:textId="77777777" w:rsidR="00E13B0A" w:rsidRPr="00B2059C" w:rsidRDefault="00E13B0A" w:rsidP="003D7A4C">
            <w:pPr>
              <w:tabs>
                <w:tab w:val="left" w:pos="352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Pr="002E5646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March 2024</w:t>
            </w:r>
          </w:p>
        </w:tc>
        <w:tc>
          <w:tcPr>
            <w:tcW w:w="5974" w:type="dxa"/>
          </w:tcPr>
          <w:p w14:paraId="4D9A722A" w14:textId="77777777" w:rsidR="00E13B0A" w:rsidRDefault="00E13B0A" w:rsidP="003D7A4C">
            <w:pPr>
              <w:tabs>
                <w:tab w:val="left" w:pos="352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Resuming back from mid term</w:t>
            </w:r>
          </w:p>
        </w:tc>
      </w:tr>
      <w:tr w:rsidR="00E13B0A" w14:paraId="4A54B605" w14:textId="77777777" w:rsidTr="003D7A4C">
        <w:trPr>
          <w:trHeight w:val="547"/>
        </w:trPr>
        <w:tc>
          <w:tcPr>
            <w:tcW w:w="4486" w:type="dxa"/>
          </w:tcPr>
          <w:p w14:paraId="4D186AEC" w14:textId="77777777" w:rsidR="00E13B0A" w:rsidRPr="00B2059C" w:rsidRDefault="00E13B0A" w:rsidP="003D7A4C">
            <w:pPr>
              <w:tabs>
                <w:tab w:val="left" w:pos="352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Pr="0075713A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March 2024</w:t>
            </w:r>
          </w:p>
        </w:tc>
        <w:tc>
          <w:tcPr>
            <w:tcW w:w="5974" w:type="dxa"/>
          </w:tcPr>
          <w:p w14:paraId="3CCAC783" w14:textId="77777777" w:rsidR="00E13B0A" w:rsidRDefault="00E13B0A" w:rsidP="003D7A4C">
            <w:pPr>
              <w:tabs>
                <w:tab w:val="left" w:pos="352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B2059C">
              <w:rPr>
                <w:rFonts w:ascii="Times New Roman" w:hAnsi="Times New Roman" w:cs="Times New Roman"/>
                <w:sz w:val="32"/>
                <w:szCs w:val="32"/>
              </w:rPr>
              <w:t>Swimming Day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(Grade 1 &amp; PP2)</w:t>
            </w:r>
          </w:p>
        </w:tc>
      </w:tr>
      <w:tr w:rsidR="00E13B0A" w14:paraId="673C6F57" w14:textId="77777777" w:rsidTr="003D7A4C">
        <w:trPr>
          <w:trHeight w:val="554"/>
        </w:trPr>
        <w:tc>
          <w:tcPr>
            <w:tcW w:w="4486" w:type="dxa"/>
          </w:tcPr>
          <w:p w14:paraId="2ED7B7F5" w14:textId="77777777" w:rsidR="00E13B0A" w:rsidRPr="0075713A" w:rsidRDefault="00E13B0A" w:rsidP="003D7A4C">
            <w:pPr>
              <w:tabs>
                <w:tab w:val="left" w:pos="352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  <w:r w:rsidRPr="0075713A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75713A">
              <w:rPr>
                <w:rFonts w:ascii="Times New Roman" w:hAnsi="Times New Roman" w:cs="Times New Roman"/>
                <w:sz w:val="32"/>
                <w:szCs w:val="32"/>
              </w:rPr>
              <w:t>March 2024</w:t>
            </w:r>
          </w:p>
        </w:tc>
        <w:tc>
          <w:tcPr>
            <w:tcW w:w="5974" w:type="dxa"/>
          </w:tcPr>
          <w:p w14:paraId="24B8F930" w14:textId="77777777" w:rsidR="00E13B0A" w:rsidRDefault="00E13B0A" w:rsidP="003D7A4C">
            <w:pPr>
              <w:tabs>
                <w:tab w:val="left" w:pos="352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B2059C">
              <w:rPr>
                <w:rFonts w:ascii="Times New Roman" w:hAnsi="Times New Roman" w:cs="Times New Roman"/>
                <w:sz w:val="32"/>
                <w:szCs w:val="32"/>
              </w:rPr>
              <w:t>Swimming Day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(PP1&amp; Play Group)</w:t>
            </w:r>
          </w:p>
        </w:tc>
      </w:tr>
      <w:tr w:rsidR="00E13B0A" w14:paraId="43B96729" w14:textId="77777777" w:rsidTr="003D7A4C">
        <w:trPr>
          <w:trHeight w:val="563"/>
        </w:trPr>
        <w:tc>
          <w:tcPr>
            <w:tcW w:w="4486" w:type="dxa"/>
          </w:tcPr>
          <w:p w14:paraId="148852B2" w14:textId="77777777" w:rsidR="00E13B0A" w:rsidRPr="00B2059C" w:rsidRDefault="00E13B0A" w:rsidP="003D7A4C">
            <w:pPr>
              <w:tabs>
                <w:tab w:val="left" w:pos="352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</w:t>
            </w:r>
            <w:r w:rsidRPr="0075713A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-28</w:t>
            </w:r>
            <w:r w:rsidRPr="0075713A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March 2024</w:t>
            </w:r>
          </w:p>
        </w:tc>
        <w:tc>
          <w:tcPr>
            <w:tcW w:w="5974" w:type="dxa"/>
          </w:tcPr>
          <w:p w14:paraId="4CD93454" w14:textId="77777777" w:rsidR="00E13B0A" w:rsidRDefault="00E13B0A" w:rsidP="003D7A4C">
            <w:pPr>
              <w:tabs>
                <w:tab w:val="left" w:pos="352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End of term 1 Assessment</w:t>
            </w:r>
          </w:p>
        </w:tc>
      </w:tr>
      <w:tr w:rsidR="00E13B0A" w14:paraId="79869C45" w14:textId="77777777" w:rsidTr="003D7A4C">
        <w:trPr>
          <w:trHeight w:val="556"/>
        </w:trPr>
        <w:tc>
          <w:tcPr>
            <w:tcW w:w="4486" w:type="dxa"/>
          </w:tcPr>
          <w:p w14:paraId="3AB77845" w14:textId="77777777" w:rsidR="00E13B0A" w:rsidRPr="00B2059C" w:rsidRDefault="00E13B0A" w:rsidP="003D7A4C">
            <w:pPr>
              <w:tabs>
                <w:tab w:val="left" w:pos="352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75713A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April 2024</w:t>
            </w:r>
          </w:p>
        </w:tc>
        <w:tc>
          <w:tcPr>
            <w:tcW w:w="5974" w:type="dxa"/>
          </w:tcPr>
          <w:p w14:paraId="2B8DC9E2" w14:textId="77777777" w:rsidR="00E13B0A" w:rsidRDefault="00E13B0A" w:rsidP="003D7A4C">
            <w:pPr>
              <w:tabs>
                <w:tab w:val="left" w:pos="352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Closing/Cultural/Talent Day</w:t>
            </w:r>
          </w:p>
        </w:tc>
      </w:tr>
    </w:tbl>
    <w:p w14:paraId="3C25F39C" w14:textId="77777777" w:rsidR="00E13B0A" w:rsidRPr="00B2059C" w:rsidRDefault="00E13B0A" w:rsidP="00E13B0A">
      <w:pPr>
        <w:tabs>
          <w:tab w:val="left" w:pos="3522"/>
        </w:tabs>
        <w:rPr>
          <w:rFonts w:ascii="Algerian" w:hAnsi="Algerian"/>
          <w:b/>
          <w:bCs/>
          <w:sz w:val="32"/>
          <w:szCs w:val="32"/>
          <w:u w:val="single"/>
        </w:rPr>
      </w:pPr>
    </w:p>
    <w:p w14:paraId="650B7070" w14:textId="77777777" w:rsidR="006C4C6C" w:rsidRDefault="006C4C6C"/>
    <w:sectPr w:rsidR="006C4C6C" w:rsidSect="0075713A">
      <w:pgSz w:w="11906" w:h="16838"/>
      <w:pgMar w:top="1440" w:right="1440" w:bottom="3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0A"/>
    <w:rsid w:val="006C4C6C"/>
    <w:rsid w:val="00E1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D4B4"/>
  <w15:chartTrackingRefBased/>
  <w15:docId w15:val="{B84E3DD6-F478-4492-A310-86E90E42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B0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B0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3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thewoodforestschool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2024-01-13T20:20:00Z</dcterms:created>
  <dcterms:modified xsi:type="dcterms:W3CDTF">2024-01-13T20:21:00Z</dcterms:modified>
</cp:coreProperties>
</file>