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9D3" w:rsidRDefault="00F579D3" w:rsidP="00F579D3">
      <w:pPr>
        <w:ind w:left="420" w:hanging="420"/>
        <w:jc w:val="center"/>
        <w:rPr>
          <w:rFonts w:ascii="华文楷体" w:eastAsia="华文楷体" w:hAnsi="华文楷体" w:cs="Times New Roman"/>
          <w:b/>
          <w:sz w:val="48"/>
          <w:szCs w:val="44"/>
        </w:rPr>
      </w:pPr>
    </w:p>
    <w:p w:rsidR="00F579D3" w:rsidRDefault="00F579D3" w:rsidP="00F579D3">
      <w:pPr>
        <w:ind w:left="420" w:hanging="420"/>
        <w:jc w:val="center"/>
        <w:rPr>
          <w:rFonts w:ascii="华文楷体" w:eastAsia="华文楷体" w:hAnsi="华文楷体" w:cs="Times New Roman"/>
          <w:b/>
          <w:sz w:val="48"/>
          <w:szCs w:val="44"/>
        </w:rPr>
      </w:pPr>
    </w:p>
    <w:p w:rsidR="00F579D3" w:rsidRDefault="00F579D3" w:rsidP="00F579D3">
      <w:pPr>
        <w:ind w:left="420" w:hanging="420"/>
        <w:jc w:val="center"/>
        <w:rPr>
          <w:rFonts w:ascii="华文楷体" w:eastAsia="华文楷体" w:hAnsi="华文楷体" w:cs="Times New Roman"/>
          <w:b/>
          <w:sz w:val="48"/>
          <w:szCs w:val="44"/>
        </w:rPr>
      </w:pPr>
    </w:p>
    <w:p w:rsidR="00F579D3" w:rsidRDefault="00F579D3" w:rsidP="00F579D3">
      <w:pPr>
        <w:ind w:left="420" w:hanging="420"/>
        <w:jc w:val="center"/>
        <w:rPr>
          <w:rFonts w:ascii="华文楷体" w:eastAsia="华文楷体" w:hAnsi="华文楷体" w:cs="Times New Roman"/>
          <w:b/>
          <w:sz w:val="48"/>
          <w:szCs w:val="44"/>
        </w:rPr>
      </w:pPr>
    </w:p>
    <w:p w:rsidR="00F579D3" w:rsidRDefault="00F579D3" w:rsidP="00F579D3">
      <w:pPr>
        <w:ind w:left="420" w:hanging="420"/>
        <w:jc w:val="center"/>
        <w:rPr>
          <w:rFonts w:ascii="华文楷体" w:eastAsia="华文楷体" w:hAnsi="华文楷体" w:cs="Times New Roman"/>
          <w:b/>
          <w:sz w:val="48"/>
          <w:szCs w:val="44"/>
        </w:rPr>
      </w:pPr>
      <w:r>
        <w:rPr>
          <w:rFonts w:ascii="华文楷体" w:eastAsia="华文楷体" w:hAnsi="华文楷体" w:cs="Times New Roman" w:hint="eastAsia"/>
          <w:b/>
          <w:sz w:val="48"/>
          <w:szCs w:val="44"/>
        </w:rPr>
        <w:t>催收管控</w:t>
      </w:r>
      <w:r w:rsidRPr="00230452">
        <w:rPr>
          <w:rFonts w:ascii="华文楷体" w:eastAsia="华文楷体" w:hAnsi="华文楷体" w:cs="Times New Roman"/>
          <w:b/>
          <w:sz w:val="48"/>
          <w:szCs w:val="44"/>
        </w:rPr>
        <w:t>平台项目方案</w:t>
      </w:r>
    </w:p>
    <w:p w:rsidR="00F579D3" w:rsidRDefault="00F579D3" w:rsidP="00F579D3">
      <w:pPr>
        <w:ind w:left="420" w:hanging="420"/>
        <w:jc w:val="center"/>
        <w:rPr>
          <w:rFonts w:ascii="华文楷体" w:eastAsia="华文楷体" w:hAnsi="华文楷体" w:cs="Times New Roman"/>
          <w:b/>
          <w:sz w:val="48"/>
          <w:szCs w:val="44"/>
        </w:rPr>
      </w:pPr>
    </w:p>
    <w:p w:rsidR="00291859" w:rsidRDefault="00291859" w:rsidP="00F579D3">
      <w:pPr>
        <w:ind w:left="420" w:hanging="420"/>
        <w:jc w:val="center"/>
        <w:rPr>
          <w:rFonts w:ascii="华文楷体" w:eastAsia="华文楷体" w:hAnsi="华文楷体" w:cs="Times New Roman"/>
          <w:b/>
          <w:sz w:val="48"/>
          <w:szCs w:val="44"/>
        </w:rPr>
      </w:pPr>
    </w:p>
    <w:p w:rsidR="00291859" w:rsidRDefault="00291859" w:rsidP="00F579D3">
      <w:pPr>
        <w:ind w:left="420" w:hanging="420"/>
        <w:jc w:val="center"/>
        <w:rPr>
          <w:rFonts w:ascii="华文楷体" w:eastAsia="华文楷体" w:hAnsi="华文楷体" w:cs="Times New Roman"/>
          <w:b/>
          <w:sz w:val="48"/>
          <w:szCs w:val="44"/>
        </w:rPr>
      </w:pPr>
    </w:p>
    <w:p w:rsidR="00F579D3" w:rsidRDefault="00F579D3" w:rsidP="00F579D3">
      <w:pPr>
        <w:ind w:left="420" w:hanging="420"/>
        <w:jc w:val="center"/>
        <w:rPr>
          <w:rFonts w:ascii="华文楷体" w:eastAsia="华文楷体" w:hAnsi="华文楷体" w:cs="Times New Roman"/>
          <w:b/>
          <w:sz w:val="48"/>
          <w:szCs w:val="44"/>
        </w:rPr>
      </w:pPr>
    </w:p>
    <w:p w:rsidR="00F579D3" w:rsidRDefault="00F579D3" w:rsidP="00F579D3">
      <w:pPr>
        <w:ind w:left="420" w:hanging="420"/>
        <w:jc w:val="center"/>
        <w:rPr>
          <w:rFonts w:ascii="华文楷体" w:eastAsia="华文楷体" w:hAnsi="华文楷体" w:cs="Times New Roman"/>
          <w:b/>
          <w:sz w:val="48"/>
          <w:szCs w:val="44"/>
        </w:rPr>
      </w:pPr>
    </w:p>
    <w:p w:rsidR="00F579D3" w:rsidRDefault="00F579D3" w:rsidP="00F579D3">
      <w:pPr>
        <w:ind w:left="420" w:hanging="420"/>
        <w:jc w:val="center"/>
        <w:rPr>
          <w:rFonts w:ascii="华文楷体" w:eastAsia="华文楷体" w:hAnsi="华文楷体" w:cs="Times New Roman"/>
          <w:b/>
          <w:sz w:val="48"/>
          <w:szCs w:val="44"/>
        </w:rPr>
      </w:pPr>
    </w:p>
    <w:p w:rsidR="00F579D3" w:rsidRDefault="00F579D3" w:rsidP="00F579D3">
      <w:pPr>
        <w:ind w:left="420" w:hanging="420"/>
        <w:jc w:val="center"/>
        <w:rPr>
          <w:rFonts w:ascii="华文楷体" w:eastAsia="华文楷体" w:hAnsi="华文楷体" w:cs="Times New Roman"/>
          <w:b/>
          <w:sz w:val="48"/>
          <w:szCs w:val="44"/>
        </w:rPr>
      </w:pPr>
    </w:p>
    <w:p w:rsidR="00D66736" w:rsidRDefault="00D66736" w:rsidP="00F579D3">
      <w:pPr>
        <w:ind w:left="420" w:hanging="420"/>
        <w:jc w:val="center"/>
        <w:rPr>
          <w:rFonts w:ascii="华文楷体" w:eastAsia="华文楷体" w:hAnsi="华文楷体" w:cs="Times New Roman"/>
          <w:b/>
          <w:sz w:val="48"/>
          <w:szCs w:val="44"/>
        </w:rPr>
      </w:pPr>
    </w:p>
    <w:p w:rsidR="001F33B6" w:rsidRDefault="001F33B6" w:rsidP="00F9139C">
      <w:pPr>
        <w:ind w:left="1680"/>
        <w:jc w:val="left"/>
        <w:rPr>
          <w:rFonts w:ascii="华文楷体" w:eastAsia="华文楷体" w:hAnsi="华文楷体"/>
          <w:sz w:val="28"/>
        </w:rPr>
      </w:pPr>
      <w:r>
        <w:rPr>
          <w:rFonts w:ascii="华文楷体" w:eastAsia="华文楷体" w:hAnsi="华文楷体" w:hint="eastAsia"/>
          <w:sz w:val="28"/>
        </w:rPr>
        <w:t>建设方</w:t>
      </w:r>
      <w:r>
        <w:rPr>
          <w:rFonts w:ascii="华文楷体" w:eastAsia="华文楷体" w:hAnsi="华文楷体"/>
          <w:sz w:val="28"/>
        </w:rPr>
        <w:t>：</w:t>
      </w:r>
      <w:r w:rsidRPr="001F33B6">
        <w:rPr>
          <w:rFonts w:ascii="华文楷体" w:eastAsia="华文楷体" w:hAnsi="华文楷体" w:hint="eastAsia"/>
          <w:sz w:val="28"/>
        </w:rPr>
        <w:t>沈阳</w:t>
      </w:r>
      <w:proofErr w:type="gramStart"/>
      <w:r w:rsidRPr="001F33B6">
        <w:rPr>
          <w:rFonts w:ascii="华文楷体" w:eastAsia="华文楷体" w:hAnsi="华文楷体" w:hint="eastAsia"/>
          <w:sz w:val="28"/>
        </w:rPr>
        <w:t>鑫久利</w:t>
      </w:r>
      <w:proofErr w:type="gramEnd"/>
      <w:r w:rsidRPr="001F33B6">
        <w:rPr>
          <w:rFonts w:ascii="华文楷体" w:eastAsia="华文楷体" w:hAnsi="华文楷体" w:hint="eastAsia"/>
          <w:sz w:val="28"/>
        </w:rPr>
        <w:t>商务代理服务有限公司</w:t>
      </w:r>
    </w:p>
    <w:p w:rsidR="00F579D3" w:rsidRPr="00230452" w:rsidRDefault="001F33B6" w:rsidP="00F9139C">
      <w:pPr>
        <w:ind w:left="1260" w:firstLine="420"/>
        <w:jc w:val="left"/>
        <w:rPr>
          <w:rFonts w:ascii="华文楷体" w:eastAsia="华文楷体" w:hAnsi="华文楷体"/>
          <w:sz w:val="28"/>
        </w:rPr>
      </w:pPr>
      <w:r>
        <w:rPr>
          <w:rFonts w:ascii="华文楷体" w:eastAsia="华文楷体" w:hAnsi="华文楷体" w:hint="eastAsia"/>
          <w:sz w:val="28"/>
        </w:rPr>
        <w:t>实施方</w:t>
      </w:r>
      <w:r>
        <w:rPr>
          <w:rFonts w:ascii="华文楷体" w:eastAsia="华文楷体" w:hAnsi="华文楷体"/>
          <w:sz w:val="28"/>
        </w:rPr>
        <w:t>：</w:t>
      </w:r>
      <w:r w:rsidR="00F579D3" w:rsidRPr="00230452">
        <w:rPr>
          <w:rFonts w:ascii="华文楷体" w:eastAsia="华文楷体" w:hAnsi="华文楷体" w:hint="eastAsia"/>
          <w:sz w:val="28"/>
        </w:rPr>
        <w:t>沈阳智远荣创</w:t>
      </w:r>
      <w:r w:rsidR="00F579D3" w:rsidRPr="00230452">
        <w:rPr>
          <w:rFonts w:ascii="华文楷体" w:eastAsia="华文楷体" w:hAnsi="华文楷体"/>
          <w:sz w:val="28"/>
        </w:rPr>
        <w:t>科技有限公司</w:t>
      </w:r>
    </w:p>
    <w:p w:rsidR="00F579D3" w:rsidRDefault="00F579D3" w:rsidP="00F579D3">
      <w:pPr>
        <w:jc w:val="center"/>
        <w:rPr>
          <w:sz w:val="24"/>
        </w:rPr>
      </w:pPr>
    </w:p>
    <w:p w:rsidR="00F579D3" w:rsidRPr="0042238F" w:rsidRDefault="003F10F8" w:rsidP="0042238F">
      <w:pPr>
        <w:pStyle w:val="1"/>
        <w:numPr>
          <w:ilvl w:val="0"/>
          <w:numId w:val="1"/>
        </w:numPr>
        <w:ind w:left="425" w:hanging="425"/>
      </w:pPr>
      <w:r>
        <w:rPr>
          <w:rFonts w:hint="eastAsia"/>
        </w:rPr>
        <w:lastRenderedPageBreak/>
        <w:t>实施方</w:t>
      </w:r>
      <w:r w:rsidR="00F579D3" w:rsidRPr="0042238F">
        <w:t>简介</w:t>
      </w:r>
    </w:p>
    <w:p w:rsidR="0042238F" w:rsidRPr="0042238F" w:rsidRDefault="0042238F" w:rsidP="0042238F">
      <w:pPr>
        <w:ind w:firstLine="420"/>
        <w:rPr>
          <w:rFonts w:asciiTheme="minorEastAsia" w:hAnsiTheme="minorEastAsia"/>
          <w:sz w:val="28"/>
        </w:rPr>
      </w:pPr>
      <w:r w:rsidRPr="0042238F">
        <w:rPr>
          <w:rFonts w:asciiTheme="minorEastAsia" w:hAnsiTheme="minorEastAsia" w:hint="eastAsia"/>
          <w:sz w:val="28"/>
        </w:rPr>
        <w:t>沈阳智远荣创科技有限公司成立于2015年初，注册资金100万元，是一家以商业智能化数据分析报表平台产品及软件服务外包为主的初创软件企业。公司现有员工10人，其中大部分技术人员来自于东软集团股份有限公司，均具备丰富的商业智能类产品研发经验及Web、移动端、客户端类产品的技术开发经验。</w:t>
      </w:r>
    </w:p>
    <w:p w:rsidR="0042238F" w:rsidRPr="00C440FE" w:rsidRDefault="0042238F" w:rsidP="00C440FE">
      <w:pPr>
        <w:ind w:firstLine="420"/>
        <w:rPr>
          <w:rFonts w:asciiTheme="minorEastAsia" w:hAnsiTheme="minorEastAsia"/>
          <w:sz w:val="28"/>
        </w:rPr>
      </w:pPr>
      <w:r w:rsidRPr="0042238F">
        <w:rPr>
          <w:rFonts w:asciiTheme="minorEastAsia" w:hAnsiTheme="minorEastAsia" w:hint="eastAsia"/>
          <w:sz w:val="28"/>
        </w:rPr>
        <w:t>公司成立近两年来，始终秉承“技术创新、用心服务”的宗旨，先后同多家企业进行合作：自主研发的智能数据分析报表平台产品成功应用在一家中国500强企业；软件服务外包业务也完成与多家中小企业的合作，其中包括一家沈阳市百强企业。优质、用心的服务赢得了合作企业的信赖和好评，我们相信，通过我们不断的努力与追求，用我们专业的技术实力，一定能够实现与中小企业的互利共赢。</w:t>
      </w:r>
    </w:p>
    <w:p w:rsidR="00F579D3" w:rsidRPr="0042238F" w:rsidRDefault="00897F03" w:rsidP="0042238F">
      <w:pPr>
        <w:pStyle w:val="1"/>
        <w:numPr>
          <w:ilvl w:val="0"/>
          <w:numId w:val="1"/>
        </w:numPr>
        <w:ind w:left="425" w:hanging="425"/>
      </w:pPr>
      <w:r>
        <w:rPr>
          <w:rFonts w:hint="eastAsia"/>
        </w:rPr>
        <w:t>系统</w:t>
      </w:r>
      <w:r w:rsidR="00394C20" w:rsidRPr="0042238F">
        <w:rPr>
          <w:rFonts w:hint="eastAsia"/>
        </w:rPr>
        <w:t>方案说明</w:t>
      </w:r>
    </w:p>
    <w:p w:rsidR="006C52ED" w:rsidRPr="0042238F" w:rsidRDefault="00C84D18" w:rsidP="0042238F">
      <w:pPr>
        <w:ind w:firstLine="420"/>
        <w:rPr>
          <w:rFonts w:asciiTheme="minorEastAsia" w:hAnsiTheme="minorEastAsia"/>
          <w:sz w:val="28"/>
        </w:rPr>
      </w:pPr>
      <w:r w:rsidRPr="0042238F">
        <w:rPr>
          <w:rFonts w:asciiTheme="minorEastAsia" w:hAnsiTheme="minorEastAsia" w:hint="eastAsia"/>
          <w:sz w:val="28"/>
        </w:rPr>
        <w:t>本系统固化</w:t>
      </w:r>
      <w:r w:rsidRPr="0042238F">
        <w:rPr>
          <w:rFonts w:asciiTheme="minorEastAsia" w:hAnsiTheme="minorEastAsia"/>
          <w:sz w:val="28"/>
        </w:rPr>
        <w:t>了催收</w:t>
      </w:r>
      <w:r w:rsidR="001258E3" w:rsidRPr="0042238F">
        <w:rPr>
          <w:rFonts w:asciiTheme="minorEastAsia" w:hAnsiTheme="minorEastAsia" w:hint="eastAsia"/>
          <w:sz w:val="28"/>
        </w:rPr>
        <w:t>相关的</w:t>
      </w:r>
      <w:proofErr w:type="gramStart"/>
      <w:r w:rsidRPr="0042238F">
        <w:rPr>
          <w:rFonts w:asciiTheme="minorEastAsia" w:hAnsiTheme="minorEastAsia"/>
          <w:sz w:val="28"/>
        </w:rPr>
        <w:t>全业务链</w:t>
      </w:r>
      <w:proofErr w:type="gramEnd"/>
      <w:r w:rsidRPr="0042238F">
        <w:rPr>
          <w:rFonts w:asciiTheme="minorEastAsia" w:hAnsiTheme="minorEastAsia"/>
          <w:sz w:val="28"/>
        </w:rPr>
        <w:t>的管理，包括</w:t>
      </w:r>
      <w:r w:rsidR="001258E3" w:rsidRPr="0042238F">
        <w:rPr>
          <w:rFonts w:asciiTheme="minorEastAsia" w:hAnsiTheme="minorEastAsia" w:hint="eastAsia"/>
          <w:sz w:val="28"/>
        </w:rPr>
        <w:t>工单</w:t>
      </w:r>
      <w:r w:rsidR="001258E3" w:rsidRPr="0042238F">
        <w:rPr>
          <w:rFonts w:asciiTheme="minorEastAsia" w:hAnsiTheme="minorEastAsia"/>
          <w:sz w:val="28"/>
        </w:rPr>
        <w:t>导入、</w:t>
      </w:r>
      <w:r w:rsidRPr="0042238F">
        <w:rPr>
          <w:rFonts w:asciiTheme="minorEastAsia" w:hAnsiTheme="minorEastAsia"/>
          <w:sz w:val="28"/>
        </w:rPr>
        <w:t>任务分工、工作汇报、进度跟踪</w:t>
      </w:r>
      <w:r w:rsidR="001258E3" w:rsidRPr="0042238F">
        <w:rPr>
          <w:rFonts w:asciiTheme="minorEastAsia" w:hAnsiTheme="minorEastAsia" w:hint="eastAsia"/>
          <w:sz w:val="28"/>
        </w:rPr>
        <w:t>等，</w:t>
      </w:r>
      <w:r w:rsidR="002377BF" w:rsidRPr="0042238F">
        <w:rPr>
          <w:rFonts w:asciiTheme="minorEastAsia" w:hAnsiTheme="minorEastAsia" w:hint="eastAsia"/>
          <w:sz w:val="28"/>
        </w:rPr>
        <w:t>同时保证</w:t>
      </w:r>
      <w:r w:rsidR="002377BF" w:rsidRPr="0042238F">
        <w:rPr>
          <w:rFonts w:asciiTheme="minorEastAsia" w:hAnsiTheme="minorEastAsia"/>
          <w:sz w:val="28"/>
        </w:rPr>
        <w:t>数据安全、稳定的</w:t>
      </w:r>
      <w:r w:rsidR="002377BF" w:rsidRPr="0042238F">
        <w:rPr>
          <w:rFonts w:asciiTheme="minorEastAsia" w:hAnsiTheme="minorEastAsia" w:hint="eastAsia"/>
          <w:sz w:val="28"/>
        </w:rPr>
        <w:t>得到</w:t>
      </w:r>
      <w:r w:rsidR="002377BF" w:rsidRPr="0042238F">
        <w:rPr>
          <w:rFonts w:asciiTheme="minorEastAsia" w:hAnsiTheme="minorEastAsia"/>
          <w:sz w:val="28"/>
        </w:rPr>
        <w:t>保存</w:t>
      </w:r>
      <w:r w:rsidR="002377BF" w:rsidRPr="0042238F">
        <w:rPr>
          <w:rFonts w:asciiTheme="minorEastAsia" w:hAnsiTheme="minorEastAsia" w:hint="eastAsia"/>
          <w:sz w:val="28"/>
        </w:rPr>
        <w:t>。</w:t>
      </w:r>
    </w:p>
    <w:p w:rsidR="000931C5" w:rsidRDefault="000931C5" w:rsidP="00394C20">
      <w:pPr>
        <w:pStyle w:val="a5"/>
        <w:numPr>
          <w:ilvl w:val="0"/>
          <w:numId w:val="4"/>
        </w:numPr>
        <w:ind w:firstLineChars="0"/>
        <w:rPr>
          <w:rFonts w:asciiTheme="minorEastAsia" w:hAnsiTheme="minorEastAsia"/>
          <w:sz w:val="28"/>
          <w:szCs w:val="28"/>
        </w:rPr>
      </w:pPr>
      <w:r w:rsidRPr="0042238F">
        <w:rPr>
          <w:rFonts w:asciiTheme="minorEastAsia" w:hAnsiTheme="minorEastAsia" w:hint="eastAsia"/>
          <w:sz w:val="28"/>
          <w:szCs w:val="28"/>
        </w:rPr>
        <w:t>角色</w:t>
      </w:r>
      <w:r w:rsidRPr="0042238F">
        <w:rPr>
          <w:rFonts w:asciiTheme="minorEastAsia" w:hAnsiTheme="minorEastAsia"/>
          <w:sz w:val="28"/>
          <w:szCs w:val="28"/>
        </w:rPr>
        <w:t>职能：</w:t>
      </w:r>
    </w:p>
    <w:p w:rsidR="00563357" w:rsidRPr="00563357" w:rsidRDefault="00563357" w:rsidP="00563357">
      <w:pPr>
        <w:ind w:firstLine="420"/>
        <w:rPr>
          <w:rFonts w:asciiTheme="minorEastAsia" w:hAnsiTheme="minorEastAsia"/>
          <w:sz w:val="28"/>
        </w:rPr>
      </w:pPr>
      <w:r w:rsidRPr="0042238F">
        <w:rPr>
          <w:rFonts w:asciiTheme="minorEastAsia" w:hAnsiTheme="minorEastAsia" w:hint="eastAsia"/>
          <w:sz w:val="28"/>
        </w:rPr>
        <w:t>系统</w:t>
      </w:r>
      <w:r w:rsidRPr="0042238F">
        <w:rPr>
          <w:rFonts w:asciiTheme="minorEastAsia" w:hAnsiTheme="minorEastAsia"/>
          <w:sz w:val="28"/>
        </w:rPr>
        <w:t>角色</w:t>
      </w:r>
      <w:r w:rsidRPr="0042238F">
        <w:rPr>
          <w:rFonts w:asciiTheme="minorEastAsia" w:hAnsiTheme="minorEastAsia" w:hint="eastAsia"/>
          <w:sz w:val="28"/>
        </w:rPr>
        <w:t>主要包括</w:t>
      </w:r>
      <w:r w:rsidRPr="0042238F">
        <w:rPr>
          <w:rFonts w:asciiTheme="minorEastAsia" w:hAnsiTheme="minorEastAsia"/>
          <w:sz w:val="28"/>
        </w:rPr>
        <w:t>：</w:t>
      </w:r>
      <w:r w:rsidRPr="0042238F">
        <w:rPr>
          <w:rFonts w:asciiTheme="minorEastAsia" w:hAnsiTheme="minorEastAsia" w:hint="eastAsia"/>
          <w:sz w:val="28"/>
        </w:rPr>
        <w:t>内勤人员、催收</w:t>
      </w:r>
      <w:r w:rsidRPr="0042238F">
        <w:rPr>
          <w:rFonts w:asciiTheme="minorEastAsia" w:hAnsiTheme="minorEastAsia"/>
          <w:sz w:val="28"/>
        </w:rPr>
        <w:t>业务员</w:t>
      </w:r>
      <w:r w:rsidR="000B5F17">
        <w:rPr>
          <w:rFonts w:asciiTheme="minorEastAsia" w:hAnsiTheme="minorEastAsia" w:hint="eastAsia"/>
          <w:sz w:val="28"/>
        </w:rPr>
        <w:t>（电话</w:t>
      </w:r>
      <w:r w:rsidR="000B5F17">
        <w:rPr>
          <w:rFonts w:asciiTheme="minorEastAsia" w:hAnsiTheme="minorEastAsia"/>
          <w:sz w:val="28"/>
        </w:rPr>
        <w:t>催收</w:t>
      </w:r>
      <w:r w:rsidR="000B5F17">
        <w:rPr>
          <w:rFonts w:asciiTheme="minorEastAsia" w:hAnsiTheme="minorEastAsia" w:hint="eastAsia"/>
          <w:sz w:val="28"/>
        </w:rPr>
        <w:t>业务员</w:t>
      </w:r>
      <w:r w:rsidR="000B5F17">
        <w:rPr>
          <w:rFonts w:asciiTheme="minorEastAsia" w:hAnsiTheme="minorEastAsia"/>
          <w:sz w:val="28"/>
        </w:rPr>
        <w:t>和现场催收业务员</w:t>
      </w:r>
      <w:r w:rsidR="000B5F17">
        <w:rPr>
          <w:rFonts w:asciiTheme="minorEastAsia" w:hAnsiTheme="minorEastAsia" w:hint="eastAsia"/>
          <w:sz w:val="28"/>
        </w:rPr>
        <w:t>）</w:t>
      </w:r>
      <w:r w:rsidRPr="0042238F">
        <w:rPr>
          <w:rFonts w:asciiTheme="minorEastAsia" w:hAnsiTheme="minorEastAsia" w:hint="eastAsia"/>
          <w:sz w:val="28"/>
        </w:rPr>
        <w:t>、</w:t>
      </w:r>
      <w:r w:rsidRPr="0042238F">
        <w:rPr>
          <w:rFonts w:asciiTheme="minorEastAsia" w:hAnsiTheme="minorEastAsia"/>
          <w:sz w:val="28"/>
        </w:rPr>
        <w:t>管理人员、系统管理员</w:t>
      </w:r>
      <w:r>
        <w:rPr>
          <w:rFonts w:asciiTheme="minorEastAsia" w:hAnsiTheme="minorEastAsia" w:hint="eastAsia"/>
          <w:sz w:val="28"/>
        </w:rPr>
        <w:t>。</w:t>
      </w:r>
    </w:p>
    <w:p w:rsidR="000931C5" w:rsidRPr="0042238F" w:rsidRDefault="000931C5" w:rsidP="0042238F">
      <w:pPr>
        <w:pStyle w:val="a5"/>
        <w:numPr>
          <w:ilvl w:val="0"/>
          <w:numId w:val="8"/>
        </w:numPr>
        <w:ind w:firstLineChars="0"/>
        <w:rPr>
          <w:rFonts w:asciiTheme="minorEastAsia" w:hAnsiTheme="minorEastAsia"/>
          <w:sz w:val="28"/>
          <w:szCs w:val="28"/>
        </w:rPr>
      </w:pPr>
      <w:r w:rsidRPr="0042238F">
        <w:rPr>
          <w:rFonts w:asciiTheme="minorEastAsia" w:hAnsiTheme="minorEastAsia" w:hint="eastAsia"/>
          <w:sz w:val="28"/>
          <w:szCs w:val="28"/>
        </w:rPr>
        <w:t>内勤</w:t>
      </w:r>
      <w:r w:rsidRPr="0042238F">
        <w:rPr>
          <w:rFonts w:asciiTheme="minorEastAsia" w:hAnsiTheme="minorEastAsia"/>
          <w:sz w:val="28"/>
          <w:szCs w:val="28"/>
        </w:rPr>
        <w:t>人员：</w:t>
      </w:r>
    </w:p>
    <w:p w:rsidR="000931C5" w:rsidRPr="0042238F" w:rsidRDefault="000931C5" w:rsidP="0042238F">
      <w:pPr>
        <w:pStyle w:val="a5"/>
        <w:numPr>
          <w:ilvl w:val="0"/>
          <w:numId w:val="3"/>
        </w:numPr>
        <w:ind w:left="720" w:firstLineChars="0"/>
        <w:rPr>
          <w:rFonts w:asciiTheme="minorEastAsia" w:hAnsiTheme="minorEastAsia"/>
          <w:sz w:val="28"/>
          <w:szCs w:val="28"/>
        </w:rPr>
      </w:pPr>
      <w:r w:rsidRPr="0042238F">
        <w:rPr>
          <w:rFonts w:asciiTheme="minorEastAsia" w:hAnsiTheme="minorEastAsia"/>
          <w:sz w:val="28"/>
          <w:szCs w:val="28"/>
        </w:rPr>
        <w:t>负责接收来自合作银行的待催收客户数据，数据以excel表格形式提供</w:t>
      </w:r>
      <w:r w:rsidRPr="0042238F">
        <w:rPr>
          <w:rFonts w:asciiTheme="minorEastAsia" w:hAnsiTheme="minorEastAsia" w:hint="eastAsia"/>
          <w:sz w:val="28"/>
          <w:szCs w:val="28"/>
        </w:rPr>
        <w:t>；</w:t>
      </w:r>
      <w:r w:rsidR="005821EC">
        <w:rPr>
          <w:rFonts w:asciiTheme="minorEastAsia" w:hAnsiTheme="minorEastAsia" w:hint="eastAsia"/>
          <w:sz w:val="28"/>
          <w:szCs w:val="28"/>
        </w:rPr>
        <w:t>（系统外</w:t>
      </w:r>
      <w:r w:rsidR="005821EC">
        <w:rPr>
          <w:rFonts w:asciiTheme="minorEastAsia" w:hAnsiTheme="minorEastAsia"/>
          <w:sz w:val="28"/>
          <w:szCs w:val="28"/>
        </w:rPr>
        <w:t>操作</w:t>
      </w:r>
      <w:r w:rsidR="005821EC">
        <w:rPr>
          <w:rFonts w:asciiTheme="minorEastAsia" w:hAnsiTheme="minorEastAsia" w:hint="eastAsia"/>
          <w:sz w:val="28"/>
          <w:szCs w:val="28"/>
        </w:rPr>
        <w:t>）</w:t>
      </w:r>
    </w:p>
    <w:p w:rsidR="005821EC" w:rsidRPr="0042238F" w:rsidRDefault="000931C5" w:rsidP="005821EC">
      <w:pPr>
        <w:pStyle w:val="a5"/>
        <w:numPr>
          <w:ilvl w:val="0"/>
          <w:numId w:val="3"/>
        </w:numPr>
        <w:ind w:left="720" w:firstLineChars="0"/>
        <w:rPr>
          <w:rFonts w:asciiTheme="minorEastAsia" w:hAnsiTheme="minorEastAsia"/>
          <w:sz w:val="28"/>
          <w:szCs w:val="28"/>
        </w:rPr>
      </w:pPr>
      <w:r w:rsidRPr="0042238F">
        <w:rPr>
          <w:rFonts w:asciiTheme="minorEastAsia" w:hAnsiTheme="minorEastAsia"/>
          <w:sz w:val="28"/>
          <w:szCs w:val="28"/>
        </w:rPr>
        <w:lastRenderedPageBreak/>
        <w:t>内勤人员负责将银行发送的excel表格内容</w:t>
      </w:r>
      <w:r w:rsidRPr="0042238F">
        <w:rPr>
          <w:rFonts w:asciiTheme="minorEastAsia" w:hAnsiTheme="minorEastAsia" w:hint="eastAsia"/>
          <w:sz w:val="28"/>
          <w:szCs w:val="28"/>
        </w:rPr>
        <w:t>、格式</w:t>
      </w:r>
      <w:r w:rsidRPr="0042238F">
        <w:rPr>
          <w:rFonts w:asciiTheme="minorEastAsia" w:hAnsiTheme="minorEastAsia"/>
          <w:sz w:val="28"/>
          <w:szCs w:val="28"/>
        </w:rPr>
        <w:t>转换为系统预定义的标准模板格式</w:t>
      </w:r>
      <w:r w:rsidRPr="0042238F">
        <w:rPr>
          <w:rFonts w:asciiTheme="minorEastAsia" w:hAnsiTheme="minorEastAsia" w:hint="eastAsia"/>
          <w:sz w:val="28"/>
          <w:szCs w:val="28"/>
        </w:rPr>
        <w:t>；</w:t>
      </w:r>
      <w:r w:rsidR="005821EC">
        <w:rPr>
          <w:rFonts w:asciiTheme="minorEastAsia" w:hAnsiTheme="minorEastAsia" w:hint="eastAsia"/>
          <w:sz w:val="28"/>
          <w:szCs w:val="28"/>
        </w:rPr>
        <w:t>（系统外</w:t>
      </w:r>
      <w:r w:rsidR="005821EC">
        <w:rPr>
          <w:rFonts w:asciiTheme="minorEastAsia" w:hAnsiTheme="minorEastAsia"/>
          <w:sz w:val="28"/>
          <w:szCs w:val="28"/>
        </w:rPr>
        <w:t>操作</w:t>
      </w:r>
      <w:r w:rsidR="005821EC">
        <w:rPr>
          <w:rFonts w:asciiTheme="minorEastAsia" w:hAnsiTheme="minorEastAsia" w:hint="eastAsia"/>
          <w:sz w:val="28"/>
          <w:szCs w:val="28"/>
        </w:rPr>
        <w:t>）</w:t>
      </w:r>
    </w:p>
    <w:p w:rsidR="005821EC" w:rsidRPr="005821EC" w:rsidRDefault="000931C5" w:rsidP="00FA5F51">
      <w:pPr>
        <w:pStyle w:val="a5"/>
        <w:numPr>
          <w:ilvl w:val="0"/>
          <w:numId w:val="3"/>
        </w:numPr>
        <w:ind w:left="720" w:firstLineChars="0"/>
        <w:rPr>
          <w:rFonts w:asciiTheme="minorEastAsia" w:hAnsiTheme="minorEastAsia"/>
          <w:sz w:val="28"/>
          <w:szCs w:val="28"/>
        </w:rPr>
      </w:pPr>
      <w:r w:rsidRPr="005821EC">
        <w:rPr>
          <w:rFonts w:asciiTheme="minorEastAsia" w:hAnsiTheme="minorEastAsia"/>
          <w:sz w:val="28"/>
          <w:szCs w:val="28"/>
        </w:rPr>
        <w:t>通过</w:t>
      </w:r>
      <w:r w:rsidR="00310CED" w:rsidRPr="005821EC">
        <w:rPr>
          <w:rFonts w:asciiTheme="minorEastAsia" w:hAnsiTheme="minorEastAsia" w:hint="eastAsia"/>
          <w:sz w:val="28"/>
          <w:szCs w:val="28"/>
        </w:rPr>
        <w:t>系统的</w:t>
      </w:r>
      <w:r w:rsidRPr="005821EC">
        <w:rPr>
          <w:rFonts w:asciiTheme="minorEastAsia" w:hAnsiTheme="minorEastAsia"/>
          <w:sz w:val="28"/>
          <w:szCs w:val="28"/>
        </w:rPr>
        <w:t>数据导入页面，</w:t>
      </w:r>
      <w:r w:rsidR="00310CED" w:rsidRPr="005821EC">
        <w:rPr>
          <w:rFonts w:asciiTheme="minorEastAsia" w:hAnsiTheme="minorEastAsia" w:hint="eastAsia"/>
          <w:sz w:val="28"/>
          <w:szCs w:val="28"/>
        </w:rPr>
        <w:t>内勤</w:t>
      </w:r>
      <w:r w:rsidR="00310CED" w:rsidRPr="005821EC">
        <w:rPr>
          <w:rFonts w:asciiTheme="minorEastAsia" w:hAnsiTheme="minorEastAsia"/>
          <w:sz w:val="28"/>
          <w:szCs w:val="28"/>
        </w:rPr>
        <w:t>人员</w:t>
      </w:r>
      <w:r w:rsidRPr="005821EC">
        <w:rPr>
          <w:rFonts w:asciiTheme="minorEastAsia" w:hAnsiTheme="minorEastAsia"/>
          <w:sz w:val="28"/>
          <w:szCs w:val="28"/>
        </w:rPr>
        <w:t>将</w:t>
      </w:r>
      <w:r w:rsidRPr="005821EC">
        <w:rPr>
          <w:rFonts w:asciiTheme="minorEastAsia" w:hAnsiTheme="minorEastAsia" w:hint="eastAsia"/>
          <w:sz w:val="28"/>
          <w:szCs w:val="28"/>
        </w:rPr>
        <w:t>来自</w:t>
      </w:r>
      <w:r w:rsidRPr="005821EC">
        <w:rPr>
          <w:rFonts w:asciiTheme="minorEastAsia" w:hAnsiTheme="minorEastAsia"/>
          <w:sz w:val="28"/>
          <w:szCs w:val="28"/>
        </w:rPr>
        <w:t>银行的数据</w:t>
      </w:r>
      <w:r w:rsidR="00310CED" w:rsidRPr="005821EC">
        <w:rPr>
          <w:rFonts w:asciiTheme="minorEastAsia" w:hAnsiTheme="minorEastAsia" w:hint="eastAsia"/>
          <w:sz w:val="28"/>
          <w:szCs w:val="28"/>
        </w:rPr>
        <w:t>（转换</w:t>
      </w:r>
      <w:r w:rsidR="00310CED" w:rsidRPr="005821EC">
        <w:rPr>
          <w:rFonts w:asciiTheme="minorEastAsia" w:hAnsiTheme="minorEastAsia"/>
          <w:sz w:val="28"/>
          <w:szCs w:val="28"/>
        </w:rPr>
        <w:t>为标准模板</w:t>
      </w:r>
      <w:r w:rsidR="00310CED" w:rsidRPr="005821EC">
        <w:rPr>
          <w:rFonts w:asciiTheme="minorEastAsia" w:hAnsiTheme="minorEastAsia" w:hint="eastAsia"/>
          <w:sz w:val="28"/>
          <w:szCs w:val="28"/>
        </w:rPr>
        <w:t>后）</w:t>
      </w:r>
      <w:r w:rsidRPr="005821EC">
        <w:rPr>
          <w:rFonts w:asciiTheme="minorEastAsia" w:hAnsiTheme="minorEastAsia"/>
          <w:sz w:val="28"/>
          <w:szCs w:val="28"/>
        </w:rPr>
        <w:t>导入到系统中</w:t>
      </w:r>
      <w:r w:rsidRPr="005821EC">
        <w:rPr>
          <w:rFonts w:asciiTheme="minorEastAsia" w:hAnsiTheme="minorEastAsia" w:hint="eastAsia"/>
          <w:sz w:val="28"/>
          <w:szCs w:val="28"/>
        </w:rPr>
        <w:t>；</w:t>
      </w:r>
      <w:r w:rsidR="00073B41">
        <w:rPr>
          <w:rFonts w:asciiTheme="minorEastAsia" w:hAnsiTheme="minorEastAsia" w:hint="eastAsia"/>
          <w:sz w:val="28"/>
          <w:szCs w:val="28"/>
        </w:rPr>
        <w:t>（导入</w:t>
      </w:r>
      <w:r w:rsidR="00073B41">
        <w:rPr>
          <w:rFonts w:asciiTheme="minorEastAsia" w:hAnsiTheme="minorEastAsia"/>
          <w:sz w:val="28"/>
          <w:szCs w:val="28"/>
        </w:rPr>
        <w:t>时需要记录批次</w:t>
      </w:r>
      <w:r w:rsidR="00050BAE">
        <w:rPr>
          <w:rFonts w:asciiTheme="minorEastAsia" w:hAnsiTheme="minorEastAsia" w:hint="eastAsia"/>
          <w:sz w:val="28"/>
          <w:szCs w:val="28"/>
        </w:rPr>
        <w:t>，</w:t>
      </w:r>
      <w:r w:rsidR="00050BAE">
        <w:rPr>
          <w:rFonts w:asciiTheme="minorEastAsia" w:hAnsiTheme="minorEastAsia"/>
          <w:sz w:val="28"/>
          <w:szCs w:val="28"/>
        </w:rPr>
        <w:t>先选择客户，</w:t>
      </w:r>
      <w:r w:rsidR="00040CC4">
        <w:rPr>
          <w:rFonts w:asciiTheme="minorEastAsia" w:hAnsiTheme="minorEastAsia" w:hint="eastAsia"/>
          <w:sz w:val="28"/>
          <w:szCs w:val="28"/>
        </w:rPr>
        <w:t>导入时候</w:t>
      </w:r>
      <w:proofErr w:type="gramStart"/>
      <w:r w:rsidR="00040CC4">
        <w:rPr>
          <w:rFonts w:asciiTheme="minorEastAsia" w:hAnsiTheme="minorEastAsia"/>
          <w:sz w:val="28"/>
          <w:szCs w:val="28"/>
        </w:rPr>
        <w:t>批次号</w:t>
      </w:r>
      <w:proofErr w:type="gramEnd"/>
      <w:r w:rsidR="00040CC4">
        <w:rPr>
          <w:rFonts w:asciiTheme="minorEastAsia" w:hAnsiTheme="minorEastAsia"/>
          <w:sz w:val="28"/>
          <w:szCs w:val="28"/>
        </w:rPr>
        <w:t>在excel中，系统自动读取</w:t>
      </w:r>
      <w:r w:rsidR="00073B41">
        <w:rPr>
          <w:rFonts w:asciiTheme="minorEastAsia" w:hAnsiTheme="minorEastAsia" w:hint="eastAsia"/>
          <w:sz w:val="28"/>
          <w:szCs w:val="28"/>
        </w:rPr>
        <w:t>）</w:t>
      </w:r>
    </w:p>
    <w:p w:rsidR="00A703A9" w:rsidRDefault="005821EC" w:rsidP="005821EC">
      <w:pPr>
        <w:pStyle w:val="a5"/>
        <w:numPr>
          <w:ilvl w:val="0"/>
          <w:numId w:val="3"/>
        </w:numPr>
        <w:ind w:left="720" w:firstLineChars="0"/>
        <w:rPr>
          <w:rFonts w:asciiTheme="minorEastAsia" w:hAnsiTheme="minorEastAsia"/>
          <w:sz w:val="28"/>
          <w:szCs w:val="28"/>
        </w:rPr>
      </w:pPr>
      <w:r>
        <w:rPr>
          <w:rFonts w:asciiTheme="minorEastAsia" w:hAnsiTheme="minorEastAsia" w:hint="eastAsia"/>
          <w:sz w:val="28"/>
          <w:szCs w:val="28"/>
        </w:rPr>
        <w:t>核对</w:t>
      </w:r>
      <w:r w:rsidR="00A703A9">
        <w:rPr>
          <w:rFonts w:asciiTheme="minorEastAsia" w:hAnsiTheme="minorEastAsia" w:hint="eastAsia"/>
          <w:sz w:val="28"/>
          <w:szCs w:val="28"/>
        </w:rPr>
        <w:t>全部</w:t>
      </w:r>
      <w:r>
        <w:rPr>
          <w:rFonts w:asciiTheme="minorEastAsia" w:hAnsiTheme="minorEastAsia" w:hint="eastAsia"/>
          <w:sz w:val="28"/>
          <w:szCs w:val="28"/>
        </w:rPr>
        <w:t>导入</w:t>
      </w:r>
      <w:proofErr w:type="gramStart"/>
      <w:r w:rsidR="00A703A9">
        <w:rPr>
          <w:rFonts w:asciiTheme="minorEastAsia" w:hAnsiTheme="minorEastAsia" w:hint="eastAsia"/>
          <w:sz w:val="28"/>
          <w:szCs w:val="28"/>
        </w:rPr>
        <w:t>的</w:t>
      </w:r>
      <w:r>
        <w:rPr>
          <w:rFonts w:asciiTheme="minorEastAsia" w:hAnsiTheme="minorEastAsia" w:hint="eastAsia"/>
          <w:sz w:val="28"/>
          <w:szCs w:val="28"/>
        </w:rPr>
        <w:t>来</w:t>
      </w:r>
      <w:r>
        <w:rPr>
          <w:rFonts w:asciiTheme="minorEastAsia" w:hAnsiTheme="minorEastAsia"/>
          <w:sz w:val="28"/>
          <w:szCs w:val="28"/>
        </w:rPr>
        <w:t>案总</w:t>
      </w:r>
      <w:proofErr w:type="gramEnd"/>
      <w:r>
        <w:rPr>
          <w:rFonts w:asciiTheme="minorEastAsia" w:hAnsiTheme="minorEastAsia"/>
          <w:sz w:val="28"/>
          <w:szCs w:val="28"/>
        </w:rPr>
        <w:t>金额</w:t>
      </w:r>
      <w:r>
        <w:rPr>
          <w:rFonts w:asciiTheme="minorEastAsia" w:hAnsiTheme="minorEastAsia" w:hint="eastAsia"/>
          <w:sz w:val="28"/>
          <w:szCs w:val="28"/>
        </w:rPr>
        <w:t>；</w:t>
      </w:r>
      <w:r w:rsidR="008C2C90">
        <w:rPr>
          <w:rFonts w:asciiTheme="minorEastAsia" w:hAnsiTheme="minorEastAsia" w:hint="eastAsia"/>
          <w:sz w:val="28"/>
          <w:szCs w:val="28"/>
        </w:rPr>
        <w:t>（系统</w:t>
      </w:r>
      <w:r w:rsidR="008C2C90">
        <w:rPr>
          <w:rFonts w:asciiTheme="minorEastAsia" w:hAnsiTheme="minorEastAsia"/>
          <w:sz w:val="28"/>
          <w:szCs w:val="28"/>
        </w:rPr>
        <w:t>自动加和，不需要内勤确认</w:t>
      </w:r>
      <w:r w:rsidR="008C2C90">
        <w:rPr>
          <w:rFonts w:asciiTheme="minorEastAsia" w:hAnsiTheme="minorEastAsia" w:hint="eastAsia"/>
          <w:sz w:val="28"/>
          <w:szCs w:val="28"/>
        </w:rPr>
        <w:t>）</w:t>
      </w:r>
    </w:p>
    <w:p w:rsidR="000931C5" w:rsidRPr="0042238F" w:rsidRDefault="000931C5" w:rsidP="0042238F">
      <w:pPr>
        <w:pStyle w:val="a5"/>
        <w:numPr>
          <w:ilvl w:val="0"/>
          <w:numId w:val="3"/>
        </w:numPr>
        <w:ind w:left="720" w:firstLineChars="0"/>
        <w:rPr>
          <w:rFonts w:asciiTheme="minorEastAsia" w:hAnsiTheme="minorEastAsia"/>
          <w:sz w:val="28"/>
          <w:szCs w:val="28"/>
        </w:rPr>
      </w:pPr>
      <w:r w:rsidRPr="0042238F">
        <w:rPr>
          <w:rFonts w:asciiTheme="minorEastAsia" w:hAnsiTheme="minorEastAsia" w:hint="eastAsia"/>
          <w:sz w:val="28"/>
          <w:szCs w:val="28"/>
        </w:rPr>
        <w:t>导入成功</w:t>
      </w:r>
      <w:r w:rsidRPr="0042238F">
        <w:rPr>
          <w:rFonts w:asciiTheme="minorEastAsia" w:hAnsiTheme="minorEastAsia"/>
          <w:sz w:val="28"/>
          <w:szCs w:val="28"/>
        </w:rPr>
        <w:t>后，</w:t>
      </w:r>
      <w:r w:rsidRPr="0042238F">
        <w:rPr>
          <w:rFonts w:asciiTheme="minorEastAsia" w:hAnsiTheme="minorEastAsia" w:hint="eastAsia"/>
          <w:sz w:val="28"/>
          <w:szCs w:val="28"/>
        </w:rPr>
        <w:t>根据</w:t>
      </w:r>
      <w:r w:rsidRPr="0042238F">
        <w:rPr>
          <w:rFonts w:asciiTheme="minorEastAsia" w:hAnsiTheme="minorEastAsia"/>
          <w:sz w:val="28"/>
          <w:szCs w:val="28"/>
        </w:rPr>
        <w:t>业务需要</w:t>
      </w:r>
      <w:r w:rsidRPr="0042238F">
        <w:rPr>
          <w:rFonts w:asciiTheme="minorEastAsia" w:hAnsiTheme="minorEastAsia" w:hint="eastAsia"/>
          <w:sz w:val="28"/>
          <w:szCs w:val="28"/>
        </w:rPr>
        <w:t>对催收</w:t>
      </w:r>
      <w:r w:rsidR="009630CF" w:rsidRPr="0042238F">
        <w:rPr>
          <w:rFonts w:asciiTheme="minorEastAsia" w:hAnsiTheme="minorEastAsia" w:hint="eastAsia"/>
          <w:sz w:val="28"/>
          <w:szCs w:val="28"/>
        </w:rPr>
        <w:t>业务单</w:t>
      </w:r>
      <w:r w:rsidRPr="0042238F">
        <w:rPr>
          <w:rFonts w:asciiTheme="minorEastAsia" w:hAnsiTheme="minorEastAsia" w:hint="eastAsia"/>
          <w:sz w:val="28"/>
          <w:szCs w:val="28"/>
        </w:rPr>
        <w:t>进行</w:t>
      </w:r>
      <w:r w:rsidRPr="0042238F">
        <w:rPr>
          <w:rFonts w:asciiTheme="minorEastAsia" w:hAnsiTheme="minorEastAsia"/>
          <w:sz w:val="28"/>
          <w:szCs w:val="28"/>
        </w:rPr>
        <w:t>分工，</w:t>
      </w:r>
      <w:r w:rsidRPr="0042238F">
        <w:rPr>
          <w:rFonts w:asciiTheme="minorEastAsia" w:hAnsiTheme="minorEastAsia" w:hint="eastAsia"/>
          <w:sz w:val="28"/>
          <w:szCs w:val="28"/>
        </w:rPr>
        <w:t>分配</w:t>
      </w:r>
      <w:r w:rsidR="00310CED" w:rsidRPr="0042238F">
        <w:rPr>
          <w:rFonts w:asciiTheme="minorEastAsia" w:hAnsiTheme="minorEastAsia" w:hint="eastAsia"/>
          <w:sz w:val="28"/>
          <w:szCs w:val="28"/>
        </w:rPr>
        <w:t>指定</w:t>
      </w:r>
      <w:r w:rsidRPr="0042238F">
        <w:rPr>
          <w:rFonts w:asciiTheme="minorEastAsia" w:hAnsiTheme="minorEastAsia"/>
          <w:sz w:val="28"/>
          <w:szCs w:val="28"/>
        </w:rPr>
        <w:t>催收业务员处理</w:t>
      </w:r>
      <w:r w:rsidR="00310CED" w:rsidRPr="0042238F">
        <w:rPr>
          <w:rFonts w:asciiTheme="minorEastAsia" w:hAnsiTheme="minorEastAsia" w:hint="eastAsia"/>
          <w:sz w:val="28"/>
          <w:szCs w:val="28"/>
        </w:rPr>
        <w:t>；</w:t>
      </w:r>
      <w:r w:rsidR="000E30CB" w:rsidDel="000E30CB">
        <w:rPr>
          <w:rFonts w:asciiTheme="minorEastAsia" w:hAnsiTheme="minorEastAsia" w:hint="eastAsia"/>
          <w:sz w:val="28"/>
          <w:szCs w:val="28"/>
        </w:rPr>
        <w:t xml:space="preserve"> </w:t>
      </w:r>
      <w:r w:rsidR="000E30CB">
        <w:rPr>
          <w:rFonts w:asciiTheme="minorEastAsia" w:hAnsiTheme="minorEastAsia" w:hint="eastAsia"/>
          <w:sz w:val="28"/>
          <w:szCs w:val="28"/>
        </w:rPr>
        <w:t>（进行</w:t>
      </w:r>
      <w:r w:rsidR="000E30CB">
        <w:rPr>
          <w:rFonts w:asciiTheme="minorEastAsia" w:hAnsiTheme="minorEastAsia"/>
          <w:sz w:val="28"/>
          <w:szCs w:val="28"/>
        </w:rPr>
        <w:t>手动分配</w:t>
      </w:r>
      <w:r w:rsidR="000E30CB">
        <w:rPr>
          <w:rFonts w:asciiTheme="minorEastAsia" w:hAnsiTheme="minorEastAsia" w:hint="eastAsia"/>
          <w:sz w:val="28"/>
          <w:szCs w:val="28"/>
        </w:rPr>
        <w:t>，</w:t>
      </w:r>
      <w:r w:rsidR="000E30CB">
        <w:rPr>
          <w:rFonts w:asciiTheme="minorEastAsia" w:hAnsiTheme="minorEastAsia"/>
          <w:sz w:val="28"/>
          <w:szCs w:val="28"/>
        </w:rPr>
        <w:t>根据</w:t>
      </w:r>
      <w:r w:rsidR="000E30CB">
        <w:rPr>
          <w:rFonts w:asciiTheme="minorEastAsia" w:hAnsiTheme="minorEastAsia" w:hint="eastAsia"/>
          <w:sz w:val="28"/>
          <w:szCs w:val="28"/>
        </w:rPr>
        <w:t>筛选</w:t>
      </w:r>
      <w:r w:rsidR="000E30CB">
        <w:rPr>
          <w:rFonts w:asciiTheme="minorEastAsia" w:hAnsiTheme="minorEastAsia"/>
          <w:sz w:val="28"/>
          <w:szCs w:val="28"/>
        </w:rPr>
        <w:t>结果，区域、时间、金额</w:t>
      </w:r>
      <w:r w:rsidR="00716246">
        <w:rPr>
          <w:rFonts w:asciiTheme="minorEastAsia" w:hAnsiTheme="minorEastAsia" w:hint="eastAsia"/>
          <w:sz w:val="28"/>
          <w:szCs w:val="28"/>
        </w:rPr>
        <w:t>，</w:t>
      </w:r>
      <w:r w:rsidR="00716246">
        <w:rPr>
          <w:rFonts w:asciiTheme="minorEastAsia" w:hAnsiTheme="minorEastAsia"/>
          <w:sz w:val="28"/>
          <w:szCs w:val="28"/>
        </w:rPr>
        <w:t>人员需要细分到分公司、部门</w:t>
      </w:r>
      <w:r w:rsidR="000E30CB">
        <w:rPr>
          <w:rFonts w:asciiTheme="minorEastAsia" w:hAnsiTheme="minorEastAsia" w:hint="eastAsia"/>
          <w:sz w:val="28"/>
          <w:szCs w:val="28"/>
        </w:rPr>
        <w:t>）</w:t>
      </w:r>
    </w:p>
    <w:p w:rsidR="0031134C" w:rsidRDefault="007B131C" w:rsidP="0042238F">
      <w:pPr>
        <w:pStyle w:val="a5"/>
        <w:numPr>
          <w:ilvl w:val="0"/>
          <w:numId w:val="3"/>
        </w:numPr>
        <w:ind w:left="720" w:firstLineChars="0"/>
        <w:rPr>
          <w:rFonts w:asciiTheme="minorEastAsia" w:hAnsiTheme="minorEastAsia"/>
          <w:sz w:val="28"/>
          <w:szCs w:val="28"/>
        </w:rPr>
      </w:pPr>
      <w:r w:rsidRPr="0042238F">
        <w:rPr>
          <w:rFonts w:asciiTheme="minorEastAsia" w:hAnsiTheme="minorEastAsia" w:hint="eastAsia"/>
          <w:sz w:val="28"/>
          <w:szCs w:val="28"/>
        </w:rPr>
        <w:t>通过</w:t>
      </w:r>
      <w:r w:rsidRPr="0042238F">
        <w:rPr>
          <w:rFonts w:asciiTheme="minorEastAsia" w:hAnsiTheme="minorEastAsia"/>
          <w:sz w:val="28"/>
          <w:szCs w:val="28"/>
        </w:rPr>
        <w:t>系统的</w:t>
      </w:r>
      <w:r w:rsidRPr="0042238F">
        <w:rPr>
          <w:rFonts w:asciiTheme="minorEastAsia" w:hAnsiTheme="minorEastAsia" w:hint="eastAsia"/>
          <w:sz w:val="28"/>
          <w:szCs w:val="28"/>
        </w:rPr>
        <w:t>催收</w:t>
      </w:r>
      <w:r w:rsidRPr="0042238F">
        <w:rPr>
          <w:rFonts w:asciiTheme="minorEastAsia" w:hAnsiTheme="minorEastAsia"/>
          <w:sz w:val="28"/>
          <w:szCs w:val="28"/>
        </w:rPr>
        <w:t>分工页面，调整不同业务人员的</w:t>
      </w:r>
      <w:r w:rsidR="0031134C" w:rsidRPr="0042238F">
        <w:rPr>
          <w:rFonts w:asciiTheme="minorEastAsia" w:hAnsiTheme="minorEastAsia" w:hint="eastAsia"/>
          <w:sz w:val="28"/>
          <w:szCs w:val="28"/>
        </w:rPr>
        <w:t>业务</w:t>
      </w:r>
      <w:r w:rsidR="0031134C" w:rsidRPr="0042238F">
        <w:rPr>
          <w:rFonts w:asciiTheme="minorEastAsia" w:hAnsiTheme="minorEastAsia"/>
          <w:sz w:val="28"/>
          <w:szCs w:val="28"/>
        </w:rPr>
        <w:t>分配，其中包括不同业务员之间的业务单调整、互换，离职员工未完成</w:t>
      </w:r>
      <w:r w:rsidR="0031134C" w:rsidRPr="0042238F">
        <w:rPr>
          <w:rFonts w:asciiTheme="minorEastAsia" w:hAnsiTheme="minorEastAsia" w:hint="eastAsia"/>
          <w:sz w:val="28"/>
          <w:szCs w:val="28"/>
        </w:rPr>
        <w:t>业务单</w:t>
      </w:r>
      <w:r w:rsidR="0031134C" w:rsidRPr="0042238F">
        <w:rPr>
          <w:rFonts w:asciiTheme="minorEastAsia" w:hAnsiTheme="minorEastAsia"/>
          <w:sz w:val="28"/>
          <w:szCs w:val="28"/>
        </w:rPr>
        <w:t>的重新分配等</w:t>
      </w:r>
      <w:r w:rsidR="00A703A9">
        <w:rPr>
          <w:rFonts w:asciiTheme="minorEastAsia" w:hAnsiTheme="minorEastAsia" w:hint="eastAsia"/>
          <w:sz w:val="28"/>
          <w:szCs w:val="28"/>
        </w:rPr>
        <w:t>；</w:t>
      </w:r>
    </w:p>
    <w:p w:rsidR="00A703A9" w:rsidRDefault="00407994" w:rsidP="0075673F">
      <w:pPr>
        <w:pStyle w:val="a5"/>
        <w:numPr>
          <w:ilvl w:val="0"/>
          <w:numId w:val="3"/>
        </w:numPr>
        <w:ind w:left="720" w:firstLineChars="0"/>
        <w:rPr>
          <w:rFonts w:asciiTheme="minorEastAsia" w:hAnsiTheme="minorEastAsia"/>
          <w:sz w:val="28"/>
          <w:szCs w:val="28"/>
        </w:rPr>
      </w:pPr>
      <w:r>
        <w:rPr>
          <w:rFonts w:asciiTheme="minorEastAsia" w:hAnsiTheme="minorEastAsia" w:hint="eastAsia"/>
          <w:sz w:val="28"/>
          <w:szCs w:val="28"/>
        </w:rPr>
        <w:t>内勤</w:t>
      </w:r>
      <w:r w:rsidR="006B7EAA">
        <w:rPr>
          <w:rFonts w:asciiTheme="minorEastAsia" w:hAnsiTheme="minorEastAsia"/>
          <w:sz w:val="28"/>
          <w:szCs w:val="28"/>
        </w:rPr>
        <w:t>需要与合作商联络提醒进行扣款</w:t>
      </w:r>
      <w:r w:rsidR="006B7EAA">
        <w:rPr>
          <w:rFonts w:asciiTheme="minorEastAsia" w:hAnsiTheme="minorEastAsia" w:hint="eastAsia"/>
          <w:sz w:val="28"/>
          <w:szCs w:val="28"/>
        </w:rPr>
        <w:t>及</w:t>
      </w:r>
      <w:r w:rsidR="006B7EAA">
        <w:rPr>
          <w:rFonts w:asciiTheme="minorEastAsia" w:hAnsiTheme="minorEastAsia"/>
          <w:sz w:val="28"/>
          <w:szCs w:val="28"/>
        </w:rPr>
        <w:t>回款确认（</w:t>
      </w:r>
      <w:r w:rsidR="006B7EAA">
        <w:rPr>
          <w:rFonts w:asciiTheme="minorEastAsia" w:hAnsiTheme="minorEastAsia" w:hint="eastAsia"/>
          <w:sz w:val="28"/>
          <w:szCs w:val="28"/>
        </w:rPr>
        <w:t>系统外</w:t>
      </w:r>
      <w:r w:rsidR="006B7EAA">
        <w:rPr>
          <w:rFonts w:asciiTheme="minorEastAsia" w:hAnsiTheme="minorEastAsia"/>
          <w:sz w:val="28"/>
          <w:szCs w:val="28"/>
        </w:rPr>
        <w:t>进行）</w:t>
      </w:r>
      <w:r>
        <w:rPr>
          <w:rFonts w:asciiTheme="minorEastAsia" w:hAnsiTheme="minorEastAsia" w:hint="eastAsia"/>
          <w:sz w:val="28"/>
          <w:szCs w:val="28"/>
        </w:rPr>
        <w:t>，</w:t>
      </w:r>
      <w:r>
        <w:rPr>
          <w:rFonts w:asciiTheme="minorEastAsia" w:hAnsiTheme="minorEastAsia"/>
          <w:sz w:val="28"/>
          <w:szCs w:val="28"/>
        </w:rPr>
        <w:t>确认回款后，银行给内勤正式的通知，内勤负责在系统内录入已</w:t>
      </w:r>
      <w:r>
        <w:rPr>
          <w:rFonts w:asciiTheme="minorEastAsia" w:hAnsiTheme="minorEastAsia" w:hint="eastAsia"/>
          <w:sz w:val="28"/>
          <w:szCs w:val="28"/>
        </w:rPr>
        <w:t>回款</w:t>
      </w:r>
      <w:r>
        <w:rPr>
          <w:rFonts w:asciiTheme="minorEastAsia" w:hAnsiTheme="minorEastAsia"/>
          <w:sz w:val="28"/>
          <w:szCs w:val="28"/>
        </w:rPr>
        <w:t>的数额</w:t>
      </w:r>
      <w:r w:rsidR="004E5C71">
        <w:rPr>
          <w:rFonts w:asciiTheme="minorEastAsia" w:hAnsiTheme="minorEastAsia" w:hint="eastAsia"/>
          <w:sz w:val="28"/>
          <w:szCs w:val="28"/>
        </w:rPr>
        <w:t>（系统内</w:t>
      </w:r>
      <w:r w:rsidR="004E5C71">
        <w:rPr>
          <w:rFonts w:asciiTheme="minorEastAsia" w:hAnsiTheme="minorEastAsia"/>
          <w:sz w:val="28"/>
          <w:szCs w:val="28"/>
        </w:rPr>
        <w:t>进行</w:t>
      </w:r>
      <w:r w:rsidR="004E5C71">
        <w:rPr>
          <w:rFonts w:asciiTheme="minorEastAsia" w:hAnsiTheme="minorEastAsia" w:hint="eastAsia"/>
          <w:sz w:val="28"/>
          <w:szCs w:val="28"/>
        </w:rPr>
        <w:t>）</w:t>
      </w:r>
      <w:r w:rsidR="006D2A7B">
        <w:rPr>
          <w:rFonts w:asciiTheme="minorEastAsia" w:hAnsiTheme="minorEastAsia" w:hint="eastAsia"/>
          <w:sz w:val="28"/>
          <w:szCs w:val="28"/>
        </w:rPr>
        <w:t>；</w:t>
      </w:r>
    </w:p>
    <w:p w:rsidR="00626FB9" w:rsidRDefault="00626FB9" w:rsidP="0075673F">
      <w:pPr>
        <w:pStyle w:val="a5"/>
        <w:numPr>
          <w:ilvl w:val="0"/>
          <w:numId w:val="3"/>
        </w:numPr>
        <w:ind w:left="720" w:firstLineChars="0"/>
        <w:rPr>
          <w:rFonts w:asciiTheme="minorEastAsia" w:hAnsiTheme="minorEastAsia"/>
          <w:sz w:val="28"/>
          <w:szCs w:val="28"/>
        </w:rPr>
      </w:pPr>
      <w:r>
        <w:rPr>
          <w:rFonts w:asciiTheme="minorEastAsia" w:hAnsiTheme="minorEastAsia" w:hint="eastAsia"/>
          <w:sz w:val="28"/>
          <w:szCs w:val="28"/>
        </w:rPr>
        <w:t>内勤分配</w:t>
      </w:r>
      <w:r>
        <w:rPr>
          <w:rFonts w:asciiTheme="minorEastAsia" w:hAnsiTheme="minorEastAsia"/>
          <w:sz w:val="28"/>
          <w:szCs w:val="28"/>
        </w:rPr>
        <w:t>的单子，后续完全由这个内勤负责</w:t>
      </w:r>
      <w:r w:rsidR="003D270F">
        <w:rPr>
          <w:rFonts w:asciiTheme="minorEastAsia" w:hAnsiTheme="minorEastAsia" w:hint="eastAsia"/>
          <w:sz w:val="28"/>
          <w:szCs w:val="28"/>
        </w:rPr>
        <w:t>，</w:t>
      </w:r>
      <w:r w:rsidR="003D270F">
        <w:rPr>
          <w:rFonts w:asciiTheme="minorEastAsia" w:hAnsiTheme="minorEastAsia"/>
          <w:sz w:val="28"/>
          <w:szCs w:val="28"/>
        </w:rPr>
        <w:t>业务员有问题直接</w:t>
      </w:r>
      <w:proofErr w:type="gramStart"/>
      <w:r w:rsidR="003D270F">
        <w:rPr>
          <w:rFonts w:asciiTheme="minorEastAsia" w:hAnsiTheme="minorEastAsia"/>
          <w:sz w:val="28"/>
          <w:szCs w:val="28"/>
        </w:rPr>
        <w:t>找分配</w:t>
      </w:r>
      <w:proofErr w:type="gramEnd"/>
      <w:r w:rsidR="003D270F">
        <w:rPr>
          <w:rFonts w:asciiTheme="minorEastAsia" w:hAnsiTheme="minorEastAsia"/>
          <w:sz w:val="28"/>
          <w:szCs w:val="28"/>
        </w:rPr>
        <w:t>这个单子的内勤；</w:t>
      </w:r>
    </w:p>
    <w:p w:rsidR="00A13FC7" w:rsidRDefault="00A13FC7" w:rsidP="0075673F">
      <w:pPr>
        <w:pStyle w:val="a5"/>
        <w:numPr>
          <w:ilvl w:val="0"/>
          <w:numId w:val="3"/>
        </w:numPr>
        <w:ind w:left="720" w:firstLineChars="0"/>
        <w:rPr>
          <w:rFonts w:asciiTheme="minorEastAsia" w:hAnsiTheme="minorEastAsia"/>
          <w:sz w:val="28"/>
          <w:szCs w:val="28"/>
        </w:rPr>
      </w:pPr>
      <w:r>
        <w:rPr>
          <w:rFonts w:asciiTheme="minorEastAsia" w:hAnsiTheme="minorEastAsia" w:hint="eastAsia"/>
          <w:sz w:val="28"/>
          <w:szCs w:val="28"/>
        </w:rPr>
        <w:t>还需要有</w:t>
      </w:r>
      <w:r>
        <w:rPr>
          <w:rFonts w:asciiTheme="minorEastAsia" w:hAnsiTheme="minorEastAsia"/>
          <w:sz w:val="28"/>
          <w:szCs w:val="28"/>
        </w:rPr>
        <w:t>管理员能够管理内勤的调配，同时管理员还可以给不同的用户分配不同的权限，例如控制某一个内勤只能负责几个客户，需要通过系统页面进行分配</w:t>
      </w:r>
      <w:r>
        <w:rPr>
          <w:rFonts w:asciiTheme="minorEastAsia" w:hAnsiTheme="minorEastAsia" w:hint="eastAsia"/>
          <w:sz w:val="28"/>
          <w:szCs w:val="28"/>
        </w:rPr>
        <w:t>；</w:t>
      </w:r>
    </w:p>
    <w:p w:rsidR="00AD74CC" w:rsidRDefault="00AD74CC" w:rsidP="0075673F">
      <w:pPr>
        <w:pStyle w:val="a5"/>
        <w:numPr>
          <w:ilvl w:val="0"/>
          <w:numId w:val="3"/>
        </w:numPr>
        <w:ind w:left="720" w:firstLineChars="0"/>
        <w:rPr>
          <w:rFonts w:asciiTheme="minorEastAsia" w:hAnsiTheme="minorEastAsia"/>
          <w:sz w:val="28"/>
          <w:szCs w:val="28"/>
        </w:rPr>
      </w:pPr>
      <w:r>
        <w:rPr>
          <w:rFonts w:asciiTheme="minorEastAsia" w:hAnsiTheme="minorEastAsia" w:hint="eastAsia"/>
          <w:sz w:val="28"/>
          <w:szCs w:val="28"/>
        </w:rPr>
        <w:t>根据</w:t>
      </w:r>
      <w:r>
        <w:rPr>
          <w:rFonts w:asciiTheme="minorEastAsia" w:hAnsiTheme="minorEastAsia"/>
          <w:sz w:val="28"/>
          <w:szCs w:val="28"/>
        </w:rPr>
        <w:t>业务人员在系统内提出的</w:t>
      </w:r>
      <w:r w:rsidR="00312FC9">
        <w:rPr>
          <w:rFonts w:asciiTheme="minorEastAsia" w:hAnsiTheme="minorEastAsia" w:hint="eastAsia"/>
          <w:sz w:val="28"/>
          <w:szCs w:val="28"/>
        </w:rPr>
        <w:t>客户资料</w:t>
      </w:r>
      <w:r>
        <w:rPr>
          <w:rFonts w:asciiTheme="minorEastAsia" w:hAnsiTheme="minorEastAsia"/>
          <w:sz w:val="28"/>
          <w:szCs w:val="28"/>
        </w:rPr>
        <w:t>调取</w:t>
      </w:r>
      <w:r w:rsidR="00312FC9">
        <w:rPr>
          <w:rFonts w:asciiTheme="minorEastAsia" w:hAnsiTheme="minorEastAsia" w:hint="eastAsia"/>
          <w:sz w:val="28"/>
          <w:szCs w:val="28"/>
        </w:rPr>
        <w:t>请求</w:t>
      </w:r>
      <w:r>
        <w:rPr>
          <w:rFonts w:asciiTheme="minorEastAsia" w:hAnsiTheme="minorEastAsia" w:hint="eastAsia"/>
          <w:sz w:val="28"/>
          <w:szCs w:val="28"/>
        </w:rPr>
        <w:t>，</w:t>
      </w:r>
      <w:r>
        <w:rPr>
          <w:rFonts w:asciiTheme="minorEastAsia" w:hAnsiTheme="minorEastAsia"/>
          <w:sz w:val="28"/>
          <w:szCs w:val="28"/>
        </w:rPr>
        <w:t>同合作商</w:t>
      </w:r>
      <w:r>
        <w:rPr>
          <w:rFonts w:asciiTheme="minorEastAsia" w:hAnsiTheme="minorEastAsia" w:hint="eastAsia"/>
          <w:sz w:val="28"/>
          <w:szCs w:val="28"/>
        </w:rPr>
        <w:t>联络</w:t>
      </w:r>
      <w:r>
        <w:rPr>
          <w:rFonts w:asciiTheme="minorEastAsia" w:hAnsiTheme="minorEastAsia"/>
          <w:sz w:val="28"/>
          <w:szCs w:val="28"/>
        </w:rPr>
        <w:t>调取</w:t>
      </w:r>
      <w:r w:rsidR="00927F22">
        <w:rPr>
          <w:rFonts w:asciiTheme="minorEastAsia" w:hAnsiTheme="minorEastAsia" w:hint="eastAsia"/>
          <w:sz w:val="28"/>
          <w:szCs w:val="28"/>
        </w:rPr>
        <w:t>相关的</w:t>
      </w:r>
      <w:r>
        <w:rPr>
          <w:rFonts w:asciiTheme="minorEastAsia" w:hAnsiTheme="minorEastAsia" w:hint="eastAsia"/>
          <w:sz w:val="28"/>
          <w:szCs w:val="28"/>
        </w:rPr>
        <w:t>客户资料</w:t>
      </w:r>
      <w:r>
        <w:rPr>
          <w:rFonts w:asciiTheme="minorEastAsia" w:hAnsiTheme="minorEastAsia"/>
          <w:sz w:val="28"/>
          <w:szCs w:val="28"/>
        </w:rPr>
        <w:t>，并通过系统</w:t>
      </w:r>
      <w:r w:rsidR="00282D2C">
        <w:rPr>
          <w:rFonts w:asciiTheme="minorEastAsia" w:hAnsiTheme="minorEastAsia" w:hint="eastAsia"/>
          <w:sz w:val="28"/>
          <w:szCs w:val="28"/>
        </w:rPr>
        <w:t>对催收</w:t>
      </w:r>
      <w:r w:rsidR="00282D2C">
        <w:rPr>
          <w:rFonts w:asciiTheme="minorEastAsia" w:hAnsiTheme="minorEastAsia"/>
          <w:sz w:val="28"/>
          <w:szCs w:val="28"/>
        </w:rPr>
        <w:t>业务人员</w:t>
      </w:r>
      <w:r>
        <w:rPr>
          <w:rFonts w:asciiTheme="minorEastAsia" w:hAnsiTheme="minorEastAsia"/>
          <w:sz w:val="28"/>
          <w:szCs w:val="28"/>
        </w:rPr>
        <w:t>予以答复</w:t>
      </w:r>
      <w:r w:rsidR="00563815">
        <w:rPr>
          <w:rFonts w:asciiTheme="minorEastAsia" w:hAnsiTheme="minorEastAsia" w:hint="eastAsia"/>
          <w:sz w:val="28"/>
          <w:szCs w:val="28"/>
        </w:rPr>
        <w:t>；</w:t>
      </w:r>
    </w:p>
    <w:p w:rsidR="00563815" w:rsidRDefault="00563815" w:rsidP="0075673F">
      <w:pPr>
        <w:pStyle w:val="a5"/>
        <w:numPr>
          <w:ilvl w:val="0"/>
          <w:numId w:val="3"/>
        </w:numPr>
        <w:ind w:left="720" w:firstLineChars="0"/>
        <w:rPr>
          <w:rFonts w:asciiTheme="minorEastAsia" w:hAnsiTheme="minorEastAsia"/>
          <w:sz w:val="28"/>
          <w:szCs w:val="28"/>
        </w:rPr>
      </w:pPr>
      <w:r>
        <w:rPr>
          <w:rFonts w:asciiTheme="minorEastAsia" w:hAnsiTheme="minorEastAsia" w:hint="eastAsia"/>
          <w:sz w:val="28"/>
          <w:szCs w:val="28"/>
        </w:rPr>
        <w:lastRenderedPageBreak/>
        <w:t>核对</w:t>
      </w:r>
      <w:r>
        <w:rPr>
          <w:rFonts w:asciiTheme="minorEastAsia" w:hAnsiTheme="minorEastAsia"/>
          <w:sz w:val="28"/>
          <w:szCs w:val="28"/>
        </w:rPr>
        <w:t>到期委案</w:t>
      </w:r>
      <w:r>
        <w:rPr>
          <w:rFonts w:asciiTheme="minorEastAsia" w:hAnsiTheme="minorEastAsia" w:hint="eastAsia"/>
          <w:sz w:val="28"/>
          <w:szCs w:val="28"/>
        </w:rPr>
        <w:t>，</w:t>
      </w:r>
      <w:r>
        <w:rPr>
          <w:rFonts w:asciiTheme="minorEastAsia" w:hAnsiTheme="minorEastAsia"/>
          <w:sz w:val="28"/>
          <w:szCs w:val="28"/>
        </w:rPr>
        <w:t>通过系统进行退案操作</w:t>
      </w:r>
      <w:r>
        <w:rPr>
          <w:rFonts w:asciiTheme="minorEastAsia" w:hAnsiTheme="minorEastAsia" w:hint="eastAsia"/>
          <w:sz w:val="28"/>
          <w:szCs w:val="28"/>
        </w:rPr>
        <w:t>（系统</w:t>
      </w:r>
      <w:r>
        <w:rPr>
          <w:rFonts w:asciiTheme="minorEastAsia" w:hAnsiTheme="minorEastAsia"/>
          <w:sz w:val="28"/>
          <w:szCs w:val="28"/>
        </w:rPr>
        <w:t>内对需要进行退案</w:t>
      </w:r>
      <w:proofErr w:type="gramStart"/>
      <w:r>
        <w:rPr>
          <w:rFonts w:asciiTheme="minorEastAsia" w:hAnsiTheme="minorEastAsia"/>
          <w:sz w:val="28"/>
          <w:szCs w:val="28"/>
        </w:rPr>
        <w:t>的委案进行</w:t>
      </w:r>
      <w:proofErr w:type="gramEnd"/>
      <w:r>
        <w:rPr>
          <w:rFonts w:asciiTheme="minorEastAsia" w:hAnsiTheme="minorEastAsia" w:hint="eastAsia"/>
          <w:sz w:val="28"/>
          <w:szCs w:val="28"/>
        </w:rPr>
        <w:t>核对</w:t>
      </w:r>
      <w:r>
        <w:rPr>
          <w:rFonts w:asciiTheme="minorEastAsia" w:hAnsiTheme="minorEastAsia"/>
          <w:sz w:val="28"/>
          <w:szCs w:val="28"/>
        </w:rPr>
        <w:t>确认</w:t>
      </w:r>
      <w:r>
        <w:rPr>
          <w:rFonts w:asciiTheme="minorEastAsia" w:hAnsiTheme="minorEastAsia" w:hint="eastAsia"/>
          <w:sz w:val="28"/>
          <w:szCs w:val="28"/>
        </w:rPr>
        <w:t>），</w:t>
      </w:r>
      <w:r>
        <w:rPr>
          <w:rFonts w:asciiTheme="minorEastAsia" w:hAnsiTheme="minorEastAsia"/>
          <w:sz w:val="28"/>
          <w:szCs w:val="28"/>
        </w:rPr>
        <w:t>并同合作商</w:t>
      </w:r>
      <w:r>
        <w:rPr>
          <w:rFonts w:asciiTheme="minorEastAsia" w:hAnsiTheme="minorEastAsia" w:hint="eastAsia"/>
          <w:sz w:val="28"/>
          <w:szCs w:val="28"/>
        </w:rPr>
        <w:t>对接</w:t>
      </w:r>
      <w:r>
        <w:rPr>
          <w:rFonts w:asciiTheme="minorEastAsia" w:hAnsiTheme="minorEastAsia"/>
          <w:sz w:val="28"/>
          <w:szCs w:val="28"/>
        </w:rPr>
        <w:t>进行正式退案（</w:t>
      </w:r>
      <w:r>
        <w:rPr>
          <w:rFonts w:asciiTheme="minorEastAsia" w:hAnsiTheme="minorEastAsia" w:hint="eastAsia"/>
          <w:sz w:val="28"/>
          <w:szCs w:val="28"/>
        </w:rPr>
        <w:t>系统</w:t>
      </w:r>
      <w:r>
        <w:rPr>
          <w:rFonts w:asciiTheme="minorEastAsia" w:hAnsiTheme="minorEastAsia"/>
          <w:sz w:val="28"/>
          <w:szCs w:val="28"/>
        </w:rPr>
        <w:t>外进行）</w:t>
      </w:r>
      <w:r>
        <w:rPr>
          <w:rFonts w:asciiTheme="minorEastAsia" w:hAnsiTheme="minorEastAsia" w:hint="eastAsia"/>
          <w:sz w:val="28"/>
          <w:szCs w:val="28"/>
        </w:rPr>
        <w:t>；</w:t>
      </w:r>
      <w:r>
        <w:rPr>
          <w:rFonts w:asciiTheme="minorEastAsia" w:hAnsiTheme="minorEastAsia"/>
          <w:sz w:val="28"/>
          <w:szCs w:val="28"/>
        </w:rPr>
        <w:t>对于需要</w:t>
      </w:r>
      <w:r>
        <w:rPr>
          <w:rFonts w:asciiTheme="minorEastAsia" w:hAnsiTheme="minorEastAsia" w:hint="eastAsia"/>
          <w:sz w:val="28"/>
          <w:szCs w:val="28"/>
        </w:rPr>
        <w:t>到期留案</w:t>
      </w:r>
      <w:r>
        <w:rPr>
          <w:rFonts w:asciiTheme="minorEastAsia" w:hAnsiTheme="minorEastAsia"/>
          <w:sz w:val="28"/>
          <w:szCs w:val="28"/>
        </w:rPr>
        <w:t>的委案，</w:t>
      </w:r>
      <w:r>
        <w:rPr>
          <w:rFonts w:asciiTheme="minorEastAsia" w:hAnsiTheme="minorEastAsia" w:hint="eastAsia"/>
          <w:sz w:val="28"/>
          <w:szCs w:val="28"/>
        </w:rPr>
        <w:t>同</w:t>
      </w:r>
      <w:r>
        <w:rPr>
          <w:rFonts w:asciiTheme="minorEastAsia" w:hAnsiTheme="minorEastAsia"/>
          <w:sz w:val="28"/>
          <w:szCs w:val="28"/>
        </w:rPr>
        <w:t>合作商确认后</w:t>
      </w:r>
      <w:r>
        <w:rPr>
          <w:rFonts w:asciiTheme="minorEastAsia" w:hAnsiTheme="minorEastAsia" w:hint="eastAsia"/>
          <w:sz w:val="28"/>
          <w:szCs w:val="28"/>
        </w:rPr>
        <w:t>（系统</w:t>
      </w:r>
      <w:r>
        <w:rPr>
          <w:rFonts w:asciiTheme="minorEastAsia" w:hAnsiTheme="minorEastAsia"/>
          <w:sz w:val="28"/>
          <w:szCs w:val="28"/>
        </w:rPr>
        <w:t>外进行</w:t>
      </w:r>
      <w:r>
        <w:rPr>
          <w:rFonts w:asciiTheme="minorEastAsia" w:hAnsiTheme="minorEastAsia" w:hint="eastAsia"/>
          <w:sz w:val="28"/>
          <w:szCs w:val="28"/>
        </w:rPr>
        <w:t>）</w:t>
      </w:r>
      <w:r>
        <w:rPr>
          <w:rFonts w:asciiTheme="minorEastAsia" w:hAnsiTheme="minorEastAsia"/>
          <w:sz w:val="28"/>
          <w:szCs w:val="28"/>
        </w:rPr>
        <w:t>，通过系统进行留案操作（</w:t>
      </w:r>
      <w:r>
        <w:rPr>
          <w:rFonts w:asciiTheme="minorEastAsia" w:hAnsiTheme="minorEastAsia" w:hint="eastAsia"/>
          <w:sz w:val="28"/>
          <w:szCs w:val="28"/>
        </w:rPr>
        <w:t>系统</w:t>
      </w:r>
      <w:r>
        <w:rPr>
          <w:rFonts w:asciiTheme="minorEastAsia" w:hAnsiTheme="minorEastAsia"/>
          <w:sz w:val="28"/>
          <w:szCs w:val="28"/>
        </w:rPr>
        <w:t>内对需要进行留案</w:t>
      </w:r>
      <w:proofErr w:type="gramStart"/>
      <w:r>
        <w:rPr>
          <w:rFonts w:asciiTheme="minorEastAsia" w:hAnsiTheme="minorEastAsia"/>
          <w:sz w:val="28"/>
          <w:szCs w:val="28"/>
        </w:rPr>
        <w:t>的委案进行</w:t>
      </w:r>
      <w:proofErr w:type="gramEnd"/>
      <w:r>
        <w:rPr>
          <w:rFonts w:asciiTheme="minorEastAsia" w:hAnsiTheme="minorEastAsia" w:hint="eastAsia"/>
          <w:sz w:val="28"/>
          <w:szCs w:val="28"/>
        </w:rPr>
        <w:t>核对</w:t>
      </w:r>
      <w:r>
        <w:rPr>
          <w:rFonts w:asciiTheme="minorEastAsia" w:hAnsiTheme="minorEastAsia"/>
          <w:sz w:val="28"/>
          <w:szCs w:val="28"/>
        </w:rPr>
        <w:t>确认）</w:t>
      </w:r>
      <w:r w:rsidR="004B36A3">
        <w:rPr>
          <w:rFonts w:asciiTheme="minorEastAsia" w:hAnsiTheme="minorEastAsia" w:hint="eastAsia"/>
          <w:sz w:val="28"/>
          <w:szCs w:val="28"/>
        </w:rPr>
        <w:t>；</w:t>
      </w:r>
      <w:r w:rsidR="00BE43FC">
        <w:rPr>
          <w:rFonts w:asciiTheme="minorEastAsia" w:hAnsiTheme="minorEastAsia" w:hint="eastAsia"/>
          <w:sz w:val="28"/>
          <w:szCs w:val="28"/>
        </w:rPr>
        <w:t>如果</w:t>
      </w:r>
      <w:r w:rsidR="00BE43FC">
        <w:rPr>
          <w:rFonts w:asciiTheme="minorEastAsia" w:hAnsiTheme="minorEastAsia"/>
          <w:sz w:val="28"/>
          <w:szCs w:val="28"/>
        </w:rPr>
        <w:t>银行</w:t>
      </w:r>
      <w:r w:rsidR="00BE43FC">
        <w:rPr>
          <w:rFonts w:asciiTheme="minorEastAsia" w:hAnsiTheme="minorEastAsia" w:hint="eastAsia"/>
          <w:sz w:val="28"/>
          <w:szCs w:val="28"/>
        </w:rPr>
        <w:t>同意</w:t>
      </w:r>
      <w:proofErr w:type="gramStart"/>
      <w:r w:rsidR="00BE43FC">
        <w:rPr>
          <w:rFonts w:asciiTheme="minorEastAsia" w:hAnsiTheme="minorEastAsia" w:hint="eastAsia"/>
          <w:sz w:val="28"/>
          <w:szCs w:val="28"/>
        </w:rPr>
        <w:t>留案</w:t>
      </w:r>
      <w:r w:rsidR="00BE43FC">
        <w:rPr>
          <w:rFonts w:asciiTheme="minorEastAsia" w:hAnsiTheme="minorEastAsia"/>
          <w:sz w:val="28"/>
          <w:szCs w:val="28"/>
        </w:rPr>
        <w:t>但需要</w:t>
      </w:r>
      <w:proofErr w:type="gramEnd"/>
      <w:r w:rsidR="00BE43FC">
        <w:rPr>
          <w:rFonts w:asciiTheme="minorEastAsia" w:hAnsiTheme="minorEastAsia"/>
          <w:sz w:val="28"/>
          <w:szCs w:val="28"/>
        </w:rPr>
        <w:t>更换批次号，那么需要重新导入，作为新</w:t>
      </w:r>
      <w:proofErr w:type="gramStart"/>
      <w:r w:rsidR="00BE43FC">
        <w:rPr>
          <w:rFonts w:asciiTheme="minorEastAsia" w:hAnsiTheme="minorEastAsia"/>
          <w:sz w:val="28"/>
          <w:szCs w:val="28"/>
        </w:rPr>
        <w:t>的委案进行</w:t>
      </w:r>
      <w:proofErr w:type="gramEnd"/>
      <w:r w:rsidR="00BE43FC">
        <w:rPr>
          <w:rFonts w:asciiTheme="minorEastAsia" w:hAnsiTheme="minorEastAsia"/>
          <w:sz w:val="28"/>
          <w:szCs w:val="28"/>
        </w:rPr>
        <w:t>管理，只是有效期只有一个月；</w:t>
      </w:r>
    </w:p>
    <w:p w:rsidR="003F37EE" w:rsidRDefault="003F37EE" w:rsidP="0075673F">
      <w:pPr>
        <w:pStyle w:val="a5"/>
        <w:numPr>
          <w:ilvl w:val="0"/>
          <w:numId w:val="3"/>
        </w:numPr>
        <w:ind w:left="720" w:firstLineChars="0"/>
        <w:rPr>
          <w:rFonts w:asciiTheme="minorEastAsia" w:hAnsiTheme="minorEastAsia"/>
          <w:sz w:val="28"/>
          <w:szCs w:val="28"/>
        </w:rPr>
      </w:pPr>
      <w:r>
        <w:rPr>
          <w:rFonts w:asciiTheme="minorEastAsia" w:hAnsiTheme="minorEastAsia" w:hint="eastAsia"/>
          <w:sz w:val="28"/>
          <w:szCs w:val="28"/>
        </w:rPr>
        <w:t>申请留案</w:t>
      </w:r>
      <w:r>
        <w:rPr>
          <w:rFonts w:asciiTheme="minorEastAsia" w:hAnsiTheme="minorEastAsia"/>
          <w:sz w:val="28"/>
          <w:szCs w:val="28"/>
        </w:rPr>
        <w:t>由业务员在系统外通知内勤</w:t>
      </w:r>
      <w:r w:rsidR="00BE43FC">
        <w:rPr>
          <w:rFonts w:asciiTheme="minorEastAsia" w:hAnsiTheme="minorEastAsia" w:hint="eastAsia"/>
          <w:sz w:val="28"/>
          <w:szCs w:val="28"/>
        </w:rPr>
        <w:t>，</w:t>
      </w:r>
    </w:p>
    <w:p w:rsidR="002A43DC" w:rsidRDefault="002A43DC" w:rsidP="0075673F">
      <w:pPr>
        <w:pStyle w:val="a5"/>
        <w:numPr>
          <w:ilvl w:val="0"/>
          <w:numId w:val="3"/>
        </w:numPr>
        <w:ind w:left="720" w:firstLineChars="0"/>
        <w:rPr>
          <w:rFonts w:asciiTheme="minorEastAsia" w:hAnsiTheme="minorEastAsia"/>
          <w:sz w:val="28"/>
          <w:szCs w:val="28"/>
        </w:rPr>
      </w:pPr>
      <w:r>
        <w:rPr>
          <w:rFonts w:asciiTheme="minorEastAsia" w:hAnsiTheme="minorEastAsia" w:hint="eastAsia"/>
          <w:sz w:val="28"/>
          <w:szCs w:val="28"/>
        </w:rPr>
        <w:t>退案日期</w:t>
      </w:r>
      <w:r>
        <w:rPr>
          <w:rFonts w:asciiTheme="minorEastAsia" w:hAnsiTheme="minorEastAsia"/>
          <w:sz w:val="28"/>
          <w:szCs w:val="28"/>
        </w:rPr>
        <w:t>包含在excel中，系统自动导入</w:t>
      </w:r>
      <w:r>
        <w:rPr>
          <w:rFonts w:asciiTheme="minorEastAsia" w:hAnsiTheme="minorEastAsia" w:hint="eastAsia"/>
          <w:sz w:val="28"/>
          <w:szCs w:val="28"/>
        </w:rPr>
        <w:t>，</w:t>
      </w:r>
      <w:r>
        <w:rPr>
          <w:rFonts w:asciiTheme="minorEastAsia" w:hAnsiTheme="minorEastAsia"/>
          <w:sz w:val="28"/>
          <w:szCs w:val="28"/>
        </w:rPr>
        <w:t>根据日期进行提醒；</w:t>
      </w:r>
    </w:p>
    <w:p w:rsidR="00D40C10" w:rsidRDefault="00D40C10" w:rsidP="0075673F">
      <w:pPr>
        <w:pStyle w:val="a5"/>
        <w:numPr>
          <w:ilvl w:val="0"/>
          <w:numId w:val="3"/>
        </w:numPr>
        <w:ind w:left="720" w:firstLineChars="0"/>
        <w:rPr>
          <w:rFonts w:asciiTheme="minorEastAsia" w:hAnsiTheme="minorEastAsia"/>
          <w:sz w:val="28"/>
          <w:szCs w:val="28"/>
        </w:rPr>
      </w:pPr>
      <w:r>
        <w:rPr>
          <w:rFonts w:asciiTheme="minorEastAsia" w:hAnsiTheme="minorEastAsia" w:hint="eastAsia"/>
          <w:sz w:val="28"/>
          <w:szCs w:val="28"/>
        </w:rPr>
        <w:t>提醒功能业务员</w:t>
      </w:r>
      <w:r>
        <w:rPr>
          <w:rFonts w:asciiTheme="minorEastAsia" w:hAnsiTheme="minorEastAsia"/>
          <w:sz w:val="28"/>
          <w:szCs w:val="28"/>
        </w:rPr>
        <w:t>和内勤都应该</w:t>
      </w:r>
      <w:r>
        <w:rPr>
          <w:rFonts w:asciiTheme="minorEastAsia" w:hAnsiTheme="minorEastAsia" w:hint="eastAsia"/>
          <w:sz w:val="28"/>
          <w:szCs w:val="28"/>
        </w:rPr>
        <w:t>收到</w:t>
      </w:r>
      <w:r>
        <w:rPr>
          <w:rFonts w:asciiTheme="minorEastAsia" w:hAnsiTheme="minorEastAsia"/>
          <w:sz w:val="28"/>
          <w:szCs w:val="28"/>
        </w:rPr>
        <w:t>；</w:t>
      </w:r>
    </w:p>
    <w:p w:rsidR="00E1074B" w:rsidRDefault="00DE5E0D" w:rsidP="00E1074B">
      <w:pPr>
        <w:pStyle w:val="a5"/>
        <w:numPr>
          <w:ilvl w:val="0"/>
          <w:numId w:val="3"/>
        </w:numPr>
        <w:ind w:left="720" w:firstLineChars="0"/>
        <w:rPr>
          <w:rFonts w:asciiTheme="minorEastAsia" w:hAnsiTheme="minorEastAsia"/>
          <w:sz w:val="28"/>
          <w:szCs w:val="28"/>
        </w:rPr>
      </w:pPr>
      <w:r>
        <w:rPr>
          <w:rFonts w:asciiTheme="minorEastAsia" w:hAnsiTheme="minorEastAsia"/>
          <w:sz w:val="28"/>
          <w:szCs w:val="28"/>
        </w:rPr>
        <w:t>报表</w:t>
      </w:r>
      <w:r w:rsidR="00211D68">
        <w:rPr>
          <w:rFonts w:asciiTheme="minorEastAsia" w:hAnsiTheme="minorEastAsia" w:hint="eastAsia"/>
          <w:sz w:val="28"/>
          <w:szCs w:val="28"/>
        </w:rPr>
        <w:t>【只需要表格】</w:t>
      </w:r>
      <w:r>
        <w:rPr>
          <w:rFonts w:asciiTheme="minorEastAsia" w:hAnsiTheme="minorEastAsia"/>
          <w:sz w:val="28"/>
          <w:szCs w:val="28"/>
        </w:rPr>
        <w:t>包含：</w:t>
      </w:r>
      <w:r w:rsidR="00751AF8">
        <w:rPr>
          <w:rFonts w:hint="eastAsia"/>
          <w:sz w:val="28"/>
          <w:szCs w:val="28"/>
        </w:rPr>
        <w:t>日回款、月回款、年报的汇总</w:t>
      </w:r>
      <w:r w:rsidR="00751AF8">
        <w:rPr>
          <w:rFonts w:hint="eastAsia"/>
          <w:sz w:val="28"/>
          <w:szCs w:val="28"/>
        </w:rPr>
        <w:t>-</w:t>
      </w:r>
      <w:r w:rsidR="00751AF8">
        <w:rPr>
          <w:rFonts w:hint="eastAsia"/>
          <w:sz w:val="28"/>
          <w:szCs w:val="28"/>
        </w:rPr>
        <w:t>按</w:t>
      </w:r>
      <w:proofErr w:type="gramStart"/>
      <w:r w:rsidR="00751AF8">
        <w:rPr>
          <w:rFonts w:hint="eastAsia"/>
          <w:sz w:val="28"/>
          <w:szCs w:val="28"/>
        </w:rPr>
        <w:t>委案批次</w:t>
      </w:r>
      <w:proofErr w:type="gramEnd"/>
      <w:r w:rsidR="00751AF8">
        <w:rPr>
          <w:rFonts w:hint="eastAsia"/>
          <w:sz w:val="28"/>
          <w:szCs w:val="28"/>
        </w:rPr>
        <w:t>、佣金比例</w:t>
      </w:r>
      <w:r w:rsidR="00993D68">
        <w:rPr>
          <w:rFonts w:hint="eastAsia"/>
          <w:sz w:val="28"/>
          <w:szCs w:val="28"/>
        </w:rPr>
        <w:t>【</w:t>
      </w:r>
      <w:r w:rsidR="00993D68">
        <w:rPr>
          <w:rFonts w:hint="eastAsia"/>
          <w:sz w:val="28"/>
          <w:szCs w:val="28"/>
        </w:rPr>
        <w:t>excel</w:t>
      </w:r>
      <w:r w:rsidR="00993D68">
        <w:rPr>
          <w:sz w:val="28"/>
          <w:szCs w:val="28"/>
        </w:rPr>
        <w:t>里面</w:t>
      </w:r>
      <w:r w:rsidR="00993D68">
        <w:rPr>
          <w:rFonts w:hint="eastAsia"/>
          <w:sz w:val="28"/>
          <w:szCs w:val="28"/>
        </w:rPr>
        <w:t>提供】</w:t>
      </w:r>
      <w:r w:rsidR="00751AF8">
        <w:rPr>
          <w:rFonts w:hint="eastAsia"/>
          <w:sz w:val="28"/>
          <w:szCs w:val="28"/>
        </w:rPr>
        <w:t>分别汇总</w:t>
      </w:r>
      <w:r>
        <w:rPr>
          <w:rFonts w:hint="eastAsia"/>
          <w:sz w:val="28"/>
          <w:szCs w:val="28"/>
        </w:rPr>
        <w:t>；</w:t>
      </w:r>
      <w:proofErr w:type="gramStart"/>
      <w:r>
        <w:rPr>
          <w:rFonts w:hint="eastAsia"/>
          <w:sz w:val="28"/>
          <w:szCs w:val="28"/>
        </w:rPr>
        <w:t>委案工作</w:t>
      </w:r>
      <w:proofErr w:type="gramEnd"/>
      <w:r>
        <w:rPr>
          <w:rFonts w:hint="eastAsia"/>
          <w:sz w:val="28"/>
          <w:szCs w:val="28"/>
        </w:rPr>
        <w:t>进度汇总；投诉</w:t>
      </w:r>
      <w:r w:rsidR="008A6FBC">
        <w:rPr>
          <w:rFonts w:asciiTheme="minorEastAsia" w:hAnsiTheme="minorEastAsia" w:hint="eastAsia"/>
          <w:sz w:val="28"/>
          <w:szCs w:val="28"/>
        </w:rPr>
        <w:t>）</w:t>
      </w:r>
      <w:r w:rsidR="00E1074B">
        <w:rPr>
          <w:rFonts w:asciiTheme="minorEastAsia" w:hAnsiTheme="minorEastAsia" w:hint="eastAsia"/>
          <w:sz w:val="28"/>
          <w:szCs w:val="28"/>
        </w:rPr>
        <w:t>；</w:t>
      </w:r>
    </w:p>
    <w:p w:rsidR="001028CA" w:rsidRDefault="001028CA" w:rsidP="00E1074B">
      <w:pPr>
        <w:pStyle w:val="a5"/>
        <w:numPr>
          <w:ilvl w:val="0"/>
          <w:numId w:val="3"/>
        </w:numPr>
        <w:ind w:left="720" w:firstLineChars="0"/>
        <w:rPr>
          <w:rFonts w:asciiTheme="minorEastAsia" w:hAnsiTheme="minorEastAsia"/>
          <w:sz w:val="28"/>
          <w:szCs w:val="28"/>
        </w:rPr>
      </w:pPr>
      <w:r>
        <w:rPr>
          <w:rFonts w:asciiTheme="minorEastAsia" w:hAnsiTheme="minorEastAsia" w:hint="eastAsia"/>
          <w:sz w:val="28"/>
          <w:szCs w:val="28"/>
        </w:rPr>
        <w:t>内勤需要录入</w:t>
      </w:r>
      <w:r>
        <w:rPr>
          <w:rFonts w:asciiTheme="minorEastAsia" w:hAnsiTheme="minorEastAsia"/>
          <w:sz w:val="28"/>
          <w:szCs w:val="28"/>
        </w:rPr>
        <w:t>投诉信息，在</w:t>
      </w:r>
      <w:proofErr w:type="gramStart"/>
      <w:r>
        <w:rPr>
          <w:rFonts w:asciiTheme="minorEastAsia" w:hAnsiTheme="minorEastAsia"/>
          <w:sz w:val="28"/>
          <w:szCs w:val="28"/>
        </w:rPr>
        <w:t>某条委案上</w:t>
      </w:r>
      <w:proofErr w:type="gramEnd"/>
      <w:r>
        <w:rPr>
          <w:rFonts w:asciiTheme="minorEastAsia" w:hAnsiTheme="minorEastAsia"/>
          <w:sz w:val="28"/>
          <w:szCs w:val="28"/>
        </w:rPr>
        <w:t>进行记录，包括投诉内容、原因、被投诉业务员</w:t>
      </w:r>
      <w:r w:rsidR="00B01CBE">
        <w:rPr>
          <w:rFonts w:asciiTheme="minorEastAsia" w:hAnsiTheme="minorEastAsia" w:hint="eastAsia"/>
          <w:sz w:val="28"/>
          <w:szCs w:val="28"/>
        </w:rPr>
        <w:t>；</w:t>
      </w:r>
    </w:p>
    <w:p w:rsidR="00E1074B" w:rsidRDefault="00B037C0" w:rsidP="00E1074B">
      <w:pPr>
        <w:pStyle w:val="a5"/>
        <w:numPr>
          <w:ilvl w:val="0"/>
          <w:numId w:val="3"/>
        </w:numPr>
        <w:ind w:left="720" w:firstLineChars="0"/>
        <w:rPr>
          <w:rFonts w:asciiTheme="minorEastAsia" w:hAnsiTheme="minorEastAsia"/>
          <w:sz w:val="28"/>
          <w:szCs w:val="28"/>
        </w:rPr>
      </w:pPr>
      <w:r>
        <w:rPr>
          <w:rFonts w:asciiTheme="minorEastAsia" w:hAnsiTheme="minorEastAsia" w:hint="eastAsia"/>
          <w:sz w:val="28"/>
          <w:szCs w:val="28"/>
        </w:rPr>
        <w:t>内勤</w:t>
      </w:r>
      <w:r w:rsidR="00E1074B" w:rsidRPr="00E1074B">
        <w:rPr>
          <w:rFonts w:asciiTheme="minorEastAsia" w:hAnsiTheme="minorEastAsia" w:hint="eastAsia"/>
          <w:sz w:val="28"/>
          <w:szCs w:val="28"/>
        </w:rPr>
        <w:t>人员</w:t>
      </w:r>
      <w:r w:rsidR="00E1074B" w:rsidRPr="00E1074B">
        <w:rPr>
          <w:rFonts w:asciiTheme="minorEastAsia" w:hAnsiTheme="minorEastAsia"/>
          <w:sz w:val="28"/>
          <w:szCs w:val="28"/>
        </w:rPr>
        <w:t>可随时在系统中</w:t>
      </w:r>
      <w:proofErr w:type="gramStart"/>
      <w:r w:rsidR="00E1074B" w:rsidRPr="00E1074B">
        <w:rPr>
          <w:rFonts w:asciiTheme="minorEastAsia" w:hAnsiTheme="minorEastAsia"/>
          <w:sz w:val="28"/>
          <w:szCs w:val="28"/>
        </w:rPr>
        <w:t>下载委案</w:t>
      </w:r>
      <w:proofErr w:type="gramEnd"/>
      <w:r w:rsidR="00E1074B" w:rsidRPr="00E1074B">
        <w:rPr>
          <w:rFonts w:asciiTheme="minorEastAsia" w:hAnsiTheme="minorEastAsia"/>
          <w:sz w:val="28"/>
          <w:szCs w:val="28"/>
        </w:rPr>
        <w:t>的信息，包括工作记录、已上传的录音</w:t>
      </w:r>
      <w:r w:rsidR="00F363E8">
        <w:rPr>
          <w:rFonts w:asciiTheme="minorEastAsia" w:hAnsiTheme="minorEastAsia" w:hint="eastAsia"/>
          <w:sz w:val="28"/>
          <w:szCs w:val="28"/>
        </w:rPr>
        <w:t>（压缩包）</w:t>
      </w:r>
      <w:r w:rsidR="00E1074B" w:rsidRPr="00E1074B">
        <w:rPr>
          <w:rFonts w:asciiTheme="minorEastAsia" w:hAnsiTheme="minorEastAsia"/>
          <w:sz w:val="28"/>
          <w:szCs w:val="28"/>
        </w:rPr>
        <w:t>、</w:t>
      </w:r>
      <w:r w:rsidR="00E1074B" w:rsidRPr="00E1074B">
        <w:rPr>
          <w:rFonts w:asciiTheme="minorEastAsia" w:hAnsiTheme="minorEastAsia" w:hint="eastAsia"/>
          <w:sz w:val="28"/>
          <w:szCs w:val="28"/>
        </w:rPr>
        <w:t>外访表</w:t>
      </w:r>
      <w:r w:rsidR="0004193F">
        <w:rPr>
          <w:rFonts w:asciiTheme="minorEastAsia" w:hAnsiTheme="minorEastAsia" w:hint="eastAsia"/>
          <w:sz w:val="28"/>
          <w:szCs w:val="28"/>
        </w:rPr>
        <w:t>、</w:t>
      </w:r>
      <w:r w:rsidR="0004193F">
        <w:rPr>
          <w:rFonts w:asciiTheme="minorEastAsia" w:hAnsiTheme="minorEastAsia"/>
          <w:sz w:val="28"/>
          <w:szCs w:val="28"/>
        </w:rPr>
        <w:t>外访照片</w:t>
      </w:r>
      <w:r w:rsidR="00E1074B" w:rsidRPr="00E1074B">
        <w:rPr>
          <w:rFonts w:asciiTheme="minorEastAsia" w:hAnsiTheme="minorEastAsia"/>
          <w:sz w:val="28"/>
          <w:szCs w:val="28"/>
        </w:rPr>
        <w:t>等。</w:t>
      </w:r>
    </w:p>
    <w:p w:rsidR="00A27C71" w:rsidRPr="00E1074B" w:rsidRDefault="00A27C71" w:rsidP="00E1074B">
      <w:pPr>
        <w:pStyle w:val="a5"/>
        <w:numPr>
          <w:ilvl w:val="0"/>
          <w:numId w:val="3"/>
        </w:numPr>
        <w:ind w:left="720" w:firstLineChars="0"/>
        <w:rPr>
          <w:rFonts w:asciiTheme="minorEastAsia" w:hAnsiTheme="minorEastAsia"/>
          <w:sz w:val="28"/>
          <w:szCs w:val="28"/>
        </w:rPr>
      </w:pPr>
      <w:r>
        <w:rPr>
          <w:rFonts w:asciiTheme="minorEastAsia" w:hAnsiTheme="minorEastAsia" w:hint="eastAsia"/>
          <w:sz w:val="28"/>
          <w:szCs w:val="28"/>
        </w:rPr>
        <w:t>管理员</w:t>
      </w:r>
      <w:r>
        <w:rPr>
          <w:rFonts w:asciiTheme="minorEastAsia" w:hAnsiTheme="minorEastAsia"/>
          <w:sz w:val="28"/>
          <w:szCs w:val="28"/>
        </w:rPr>
        <w:t>可以进行删除已经上传的内容和工作记录等。</w:t>
      </w:r>
    </w:p>
    <w:p w:rsidR="009630CF" w:rsidRPr="0042238F" w:rsidRDefault="009630CF" w:rsidP="0042238F">
      <w:pPr>
        <w:pStyle w:val="a5"/>
        <w:numPr>
          <w:ilvl w:val="0"/>
          <w:numId w:val="9"/>
        </w:numPr>
        <w:ind w:firstLineChars="0"/>
        <w:rPr>
          <w:rFonts w:asciiTheme="minorEastAsia" w:hAnsiTheme="minorEastAsia"/>
          <w:sz w:val="28"/>
          <w:szCs w:val="28"/>
        </w:rPr>
      </w:pPr>
      <w:r w:rsidRPr="0042238F">
        <w:rPr>
          <w:rFonts w:asciiTheme="minorEastAsia" w:hAnsiTheme="minorEastAsia" w:hint="eastAsia"/>
          <w:sz w:val="28"/>
          <w:szCs w:val="28"/>
        </w:rPr>
        <w:t>业务</w:t>
      </w:r>
      <w:r w:rsidRPr="0042238F">
        <w:rPr>
          <w:rFonts w:asciiTheme="minorEastAsia" w:hAnsiTheme="minorEastAsia"/>
          <w:sz w:val="28"/>
          <w:szCs w:val="28"/>
        </w:rPr>
        <w:t>人员：</w:t>
      </w:r>
    </w:p>
    <w:p w:rsidR="009630CF" w:rsidRDefault="009630CF" w:rsidP="0042238F">
      <w:pPr>
        <w:pStyle w:val="a5"/>
        <w:numPr>
          <w:ilvl w:val="0"/>
          <w:numId w:val="12"/>
        </w:numPr>
        <w:ind w:firstLineChars="0"/>
        <w:rPr>
          <w:rFonts w:asciiTheme="minorEastAsia" w:hAnsiTheme="minorEastAsia"/>
          <w:sz w:val="28"/>
          <w:szCs w:val="28"/>
        </w:rPr>
      </w:pPr>
      <w:r w:rsidRPr="0042238F">
        <w:rPr>
          <w:rFonts w:asciiTheme="minorEastAsia" w:hAnsiTheme="minorEastAsia" w:hint="eastAsia"/>
          <w:sz w:val="28"/>
          <w:szCs w:val="28"/>
        </w:rPr>
        <w:t>负责</w:t>
      </w:r>
      <w:r w:rsidRPr="0042238F">
        <w:rPr>
          <w:rFonts w:asciiTheme="minorEastAsia" w:hAnsiTheme="minorEastAsia"/>
          <w:sz w:val="28"/>
          <w:szCs w:val="28"/>
        </w:rPr>
        <w:t>执行</w:t>
      </w:r>
      <w:r w:rsidRPr="0042238F">
        <w:rPr>
          <w:rFonts w:asciiTheme="minorEastAsia" w:hAnsiTheme="minorEastAsia" w:hint="eastAsia"/>
          <w:sz w:val="28"/>
          <w:szCs w:val="28"/>
        </w:rPr>
        <w:t>已</w:t>
      </w:r>
      <w:r w:rsidRPr="0042238F">
        <w:rPr>
          <w:rFonts w:asciiTheme="minorEastAsia" w:hAnsiTheme="minorEastAsia"/>
          <w:sz w:val="28"/>
          <w:szCs w:val="28"/>
        </w:rPr>
        <w:t>分配</w:t>
      </w:r>
      <w:r w:rsidRPr="0042238F">
        <w:rPr>
          <w:rFonts w:asciiTheme="minorEastAsia" w:hAnsiTheme="minorEastAsia" w:hint="eastAsia"/>
          <w:sz w:val="28"/>
          <w:szCs w:val="28"/>
        </w:rPr>
        <w:t>的</w:t>
      </w:r>
      <w:r w:rsidRPr="0042238F">
        <w:rPr>
          <w:rFonts w:asciiTheme="minorEastAsia" w:hAnsiTheme="minorEastAsia"/>
          <w:sz w:val="28"/>
          <w:szCs w:val="28"/>
        </w:rPr>
        <w:t>催收业务单</w:t>
      </w:r>
      <w:r w:rsidR="0029500E" w:rsidRPr="0042238F">
        <w:rPr>
          <w:rFonts w:asciiTheme="minorEastAsia" w:hAnsiTheme="minorEastAsia" w:hint="eastAsia"/>
          <w:sz w:val="28"/>
          <w:szCs w:val="28"/>
        </w:rPr>
        <w:t>；</w:t>
      </w:r>
    </w:p>
    <w:p w:rsidR="00030FCD" w:rsidRDefault="00030FCD" w:rsidP="0042238F">
      <w:pPr>
        <w:pStyle w:val="a5"/>
        <w:numPr>
          <w:ilvl w:val="0"/>
          <w:numId w:val="12"/>
        </w:numPr>
        <w:ind w:firstLineChars="0"/>
        <w:rPr>
          <w:rFonts w:asciiTheme="minorEastAsia" w:hAnsiTheme="minorEastAsia"/>
          <w:sz w:val="28"/>
          <w:szCs w:val="28"/>
        </w:rPr>
      </w:pPr>
      <w:r>
        <w:rPr>
          <w:rFonts w:asciiTheme="minorEastAsia" w:hAnsiTheme="minorEastAsia" w:hint="eastAsia"/>
          <w:sz w:val="28"/>
          <w:szCs w:val="28"/>
        </w:rPr>
        <w:t>通过系统查看</w:t>
      </w:r>
      <w:r>
        <w:rPr>
          <w:rFonts w:asciiTheme="minorEastAsia" w:hAnsiTheme="minorEastAsia"/>
          <w:sz w:val="28"/>
          <w:szCs w:val="28"/>
        </w:rPr>
        <w:t>所有分配到自己的委案，</w:t>
      </w:r>
      <w:r w:rsidR="0038085A">
        <w:rPr>
          <w:rFonts w:asciiTheme="minorEastAsia" w:hAnsiTheme="minorEastAsia" w:hint="eastAsia"/>
          <w:sz w:val="28"/>
          <w:szCs w:val="28"/>
        </w:rPr>
        <w:t>可根据</w:t>
      </w:r>
      <w:r w:rsidR="0038085A">
        <w:rPr>
          <w:rFonts w:asciiTheme="minorEastAsia" w:hAnsiTheme="minorEastAsia"/>
          <w:sz w:val="28"/>
          <w:szCs w:val="28"/>
        </w:rPr>
        <w:t>不同规则进行排序和查询</w:t>
      </w:r>
      <w:r w:rsidR="0038085A">
        <w:rPr>
          <w:rFonts w:asciiTheme="minorEastAsia" w:hAnsiTheme="minorEastAsia" w:hint="eastAsia"/>
          <w:sz w:val="28"/>
          <w:szCs w:val="28"/>
        </w:rPr>
        <w:t>；</w:t>
      </w:r>
      <w:r>
        <w:rPr>
          <w:rFonts w:asciiTheme="minorEastAsia" w:hAnsiTheme="minorEastAsia"/>
          <w:sz w:val="28"/>
          <w:szCs w:val="28"/>
        </w:rPr>
        <w:t>根据规则，系统划分出</w:t>
      </w:r>
      <w:r>
        <w:rPr>
          <w:rFonts w:asciiTheme="minorEastAsia" w:hAnsiTheme="minorEastAsia" w:hint="eastAsia"/>
          <w:sz w:val="28"/>
          <w:szCs w:val="28"/>
        </w:rPr>
        <w:t>需要</w:t>
      </w:r>
      <w:r>
        <w:rPr>
          <w:rFonts w:asciiTheme="minorEastAsia" w:hAnsiTheme="minorEastAsia"/>
          <w:sz w:val="28"/>
          <w:szCs w:val="28"/>
        </w:rPr>
        <w:t>紧急处理的委案</w:t>
      </w:r>
      <w:r>
        <w:rPr>
          <w:rFonts w:asciiTheme="minorEastAsia" w:hAnsiTheme="minorEastAsia" w:hint="eastAsia"/>
          <w:sz w:val="28"/>
          <w:szCs w:val="28"/>
        </w:rPr>
        <w:t>（按照</w:t>
      </w:r>
      <w:r>
        <w:rPr>
          <w:rFonts w:asciiTheme="minorEastAsia" w:hAnsiTheme="minorEastAsia"/>
          <w:sz w:val="28"/>
          <w:szCs w:val="28"/>
        </w:rPr>
        <w:t>后面章节给出的</w:t>
      </w:r>
      <w:r>
        <w:rPr>
          <w:rFonts w:asciiTheme="minorEastAsia" w:hAnsiTheme="minorEastAsia" w:hint="eastAsia"/>
          <w:sz w:val="28"/>
          <w:szCs w:val="28"/>
        </w:rPr>
        <w:t>规则进行</w:t>
      </w:r>
      <w:r>
        <w:rPr>
          <w:rFonts w:asciiTheme="minorEastAsia" w:hAnsiTheme="minorEastAsia"/>
          <w:sz w:val="28"/>
          <w:szCs w:val="28"/>
        </w:rPr>
        <w:t>提醒</w:t>
      </w:r>
      <w:r>
        <w:rPr>
          <w:rFonts w:asciiTheme="minorEastAsia" w:hAnsiTheme="minorEastAsia" w:hint="eastAsia"/>
          <w:sz w:val="28"/>
          <w:szCs w:val="28"/>
        </w:rPr>
        <w:t>：</w:t>
      </w:r>
      <w:r>
        <w:rPr>
          <w:rFonts w:hint="eastAsia"/>
          <w:sz w:val="28"/>
          <w:szCs w:val="28"/>
        </w:rPr>
        <w:t>个案到期前</w:t>
      </w:r>
      <w:r>
        <w:rPr>
          <w:rFonts w:hint="eastAsia"/>
          <w:sz w:val="28"/>
          <w:szCs w:val="28"/>
        </w:rPr>
        <w:t>30</w:t>
      </w:r>
      <w:r>
        <w:rPr>
          <w:rFonts w:hint="eastAsia"/>
          <w:sz w:val="28"/>
          <w:szCs w:val="28"/>
        </w:rPr>
        <w:t>天、</w:t>
      </w:r>
      <w:r>
        <w:rPr>
          <w:rFonts w:hint="eastAsia"/>
          <w:sz w:val="28"/>
          <w:szCs w:val="28"/>
        </w:rPr>
        <w:t>15</w:t>
      </w:r>
      <w:r>
        <w:rPr>
          <w:rFonts w:hint="eastAsia"/>
          <w:sz w:val="28"/>
          <w:szCs w:val="28"/>
        </w:rPr>
        <w:t>天、</w:t>
      </w:r>
      <w:r>
        <w:rPr>
          <w:rFonts w:hint="eastAsia"/>
          <w:sz w:val="28"/>
          <w:szCs w:val="28"/>
        </w:rPr>
        <w:t>7</w:t>
      </w:r>
      <w:r>
        <w:rPr>
          <w:rFonts w:hint="eastAsia"/>
          <w:sz w:val="28"/>
          <w:szCs w:val="28"/>
        </w:rPr>
        <w:t>天、</w:t>
      </w:r>
      <w:r>
        <w:rPr>
          <w:rFonts w:hint="eastAsia"/>
          <w:sz w:val="28"/>
          <w:szCs w:val="28"/>
        </w:rPr>
        <w:lastRenderedPageBreak/>
        <w:t>3</w:t>
      </w:r>
      <w:r>
        <w:rPr>
          <w:rFonts w:hint="eastAsia"/>
          <w:sz w:val="28"/>
          <w:szCs w:val="28"/>
        </w:rPr>
        <w:t>天这四个时间段内进行提醒，提醒内容为此案件还有</w:t>
      </w:r>
      <w:r>
        <w:rPr>
          <w:rFonts w:hint="eastAsia"/>
          <w:sz w:val="28"/>
          <w:szCs w:val="28"/>
        </w:rPr>
        <w:t>**</w:t>
      </w:r>
      <w:r>
        <w:rPr>
          <w:rFonts w:hint="eastAsia"/>
          <w:sz w:val="28"/>
          <w:szCs w:val="28"/>
        </w:rPr>
        <w:t>天到期，请抓紧进行工作</w:t>
      </w:r>
      <w:r>
        <w:rPr>
          <w:rFonts w:asciiTheme="minorEastAsia" w:hAnsiTheme="minorEastAsia" w:hint="eastAsia"/>
          <w:sz w:val="28"/>
          <w:szCs w:val="28"/>
        </w:rPr>
        <w:t>）</w:t>
      </w:r>
      <w:r w:rsidR="006258E8">
        <w:rPr>
          <w:rFonts w:asciiTheme="minorEastAsia" w:hAnsiTheme="minorEastAsia" w:hint="eastAsia"/>
          <w:sz w:val="28"/>
          <w:szCs w:val="28"/>
        </w:rPr>
        <w:t>；</w:t>
      </w:r>
    </w:p>
    <w:p w:rsidR="006258E8" w:rsidRDefault="006258E8" w:rsidP="0042238F">
      <w:pPr>
        <w:pStyle w:val="a5"/>
        <w:numPr>
          <w:ilvl w:val="0"/>
          <w:numId w:val="12"/>
        </w:numPr>
        <w:ind w:firstLineChars="0"/>
        <w:rPr>
          <w:rFonts w:asciiTheme="minorEastAsia" w:hAnsiTheme="minorEastAsia"/>
          <w:sz w:val="28"/>
          <w:szCs w:val="28"/>
        </w:rPr>
      </w:pPr>
      <w:r>
        <w:rPr>
          <w:rFonts w:asciiTheme="minorEastAsia" w:hAnsiTheme="minorEastAsia" w:hint="eastAsia"/>
          <w:sz w:val="28"/>
          <w:szCs w:val="28"/>
        </w:rPr>
        <w:t>系统自动</w:t>
      </w:r>
      <w:r>
        <w:rPr>
          <w:rFonts w:asciiTheme="minorEastAsia" w:hAnsiTheme="minorEastAsia"/>
          <w:sz w:val="28"/>
          <w:szCs w:val="28"/>
        </w:rPr>
        <w:t>追踪已</w:t>
      </w:r>
      <w:proofErr w:type="gramStart"/>
      <w:r>
        <w:rPr>
          <w:rFonts w:asciiTheme="minorEastAsia" w:hAnsiTheme="minorEastAsia"/>
          <w:sz w:val="28"/>
          <w:szCs w:val="28"/>
        </w:rPr>
        <w:t>分配委案的</w:t>
      </w:r>
      <w:proofErr w:type="gramEnd"/>
      <w:r>
        <w:rPr>
          <w:rFonts w:asciiTheme="minorEastAsia" w:hAnsiTheme="minorEastAsia"/>
          <w:sz w:val="28"/>
          <w:szCs w:val="28"/>
        </w:rPr>
        <w:t>待处理情况，</w:t>
      </w:r>
      <w:r>
        <w:rPr>
          <w:rFonts w:asciiTheme="minorEastAsia" w:hAnsiTheme="minorEastAsia" w:hint="eastAsia"/>
          <w:sz w:val="28"/>
          <w:szCs w:val="28"/>
        </w:rPr>
        <w:t>根据</w:t>
      </w:r>
      <w:r>
        <w:rPr>
          <w:rFonts w:asciiTheme="minorEastAsia" w:hAnsiTheme="minorEastAsia"/>
          <w:sz w:val="28"/>
          <w:szCs w:val="28"/>
        </w:rPr>
        <w:t>规则展示未按要求处理的委案（</w:t>
      </w:r>
      <w:r>
        <w:rPr>
          <w:rFonts w:hint="eastAsia"/>
          <w:sz w:val="28"/>
          <w:szCs w:val="28"/>
        </w:rPr>
        <w:t>催收员</w:t>
      </w:r>
      <w:r>
        <w:rPr>
          <w:rFonts w:hint="eastAsia"/>
          <w:sz w:val="28"/>
          <w:szCs w:val="28"/>
        </w:rPr>
        <w:t>3</w:t>
      </w:r>
      <w:r>
        <w:rPr>
          <w:rFonts w:hint="eastAsia"/>
          <w:sz w:val="28"/>
          <w:szCs w:val="28"/>
        </w:rPr>
        <w:t>个工作日内对</w:t>
      </w:r>
      <w:proofErr w:type="gramStart"/>
      <w:r>
        <w:rPr>
          <w:rFonts w:hint="eastAsia"/>
          <w:sz w:val="28"/>
          <w:szCs w:val="28"/>
        </w:rPr>
        <w:t>新来委案进行</w:t>
      </w:r>
      <w:proofErr w:type="gramEnd"/>
      <w:r>
        <w:rPr>
          <w:rFonts w:hint="eastAsia"/>
          <w:sz w:val="28"/>
          <w:szCs w:val="28"/>
        </w:rPr>
        <w:t>第一次电话催收，未完成的需要系统进行提醒；</w:t>
      </w:r>
      <w:r>
        <w:rPr>
          <w:rFonts w:hint="eastAsia"/>
          <w:sz w:val="28"/>
          <w:szCs w:val="28"/>
        </w:rPr>
        <w:t>7</w:t>
      </w:r>
      <w:r>
        <w:rPr>
          <w:rFonts w:hint="eastAsia"/>
          <w:sz w:val="28"/>
          <w:szCs w:val="28"/>
        </w:rPr>
        <w:t>天内进行外访工作，未完成系统进行提醒</w:t>
      </w:r>
      <w:r>
        <w:rPr>
          <w:rFonts w:asciiTheme="minorEastAsia" w:hAnsiTheme="minorEastAsia"/>
          <w:sz w:val="28"/>
          <w:szCs w:val="28"/>
        </w:rPr>
        <w:t>）</w:t>
      </w:r>
      <w:r>
        <w:rPr>
          <w:rFonts w:asciiTheme="minorEastAsia" w:hAnsiTheme="minorEastAsia" w:hint="eastAsia"/>
          <w:sz w:val="28"/>
          <w:szCs w:val="28"/>
        </w:rPr>
        <w:t>；</w:t>
      </w:r>
    </w:p>
    <w:p w:rsidR="0029500E" w:rsidRDefault="0029500E" w:rsidP="0042238F">
      <w:pPr>
        <w:pStyle w:val="a5"/>
        <w:numPr>
          <w:ilvl w:val="0"/>
          <w:numId w:val="12"/>
        </w:numPr>
        <w:ind w:firstLineChars="0"/>
        <w:rPr>
          <w:rFonts w:asciiTheme="minorEastAsia" w:hAnsiTheme="minorEastAsia"/>
          <w:sz w:val="28"/>
          <w:szCs w:val="28"/>
        </w:rPr>
      </w:pPr>
      <w:r w:rsidRPr="0042238F">
        <w:rPr>
          <w:rFonts w:asciiTheme="minorEastAsia" w:hAnsiTheme="minorEastAsia" w:hint="eastAsia"/>
          <w:sz w:val="28"/>
          <w:szCs w:val="28"/>
        </w:rPr>
        <w:t>执行</w:t>
      </w:r>
      <w:r w:rsidR="00030FCD">
        <w:rPr>
          <w:rFonts w:asciiTheme="minorEastAsia" w:hAnsiTheme="minorEastAsia"/>
          <w:sz w:val="28"/>
          <w:szCs w:val="28"/>
        </w:rPr>
        <w:t>催收业务过程中</w:t>
      </w:r>
      <w:r w:rsidR="00030FCD">
        <w:rPr>
          <w:rFonts w:asciiTheme="minorEastAsia" w:hAnsiTheme="minorEastAsia" w:hint="eastAsia"/>
          <w:sz w:val="28"/>
          <w:szCs w:val="28"/>
        </w:rPr>
        <w:t>，</w:t>
      </w:r>
      <w:r w:rsidR="00030FCD">
        <w:rPr>
          <w:rFonts w:hint="eastAsia"/>
          <w:sz w:val="28"/>
          <w:szCs w:val="28"/>
        </w:rPr>
        <w:t>在系统中对</w:t>
      </w:r>
      <w:proofErr w:type="gramStart"/>
      <w:r w:rsidR="00030FCD">
        <w:rPr>
          <w:rFonts w:hint="eastAsia"/>
          <w:sz w:val="28"/>
          <w:szCs w:val="28"/>
        </w:rPr>
        <w:t>每个委案</w:t>
      </w:r>
      <w:proofErr w:type="gramEnd"/>
      <w:r w:rsidR="00030FCD">
        <w:rPr>
          <w:rFonts w:hint="eastAsia"/>
          <w:sz w:val="28"/>
          <w:szCs w:val="28"/>
        </w:rPr>
        <w:t>工作情况进行第一时间录入，包括：电话催收内容录入（通过</w:t>
      </w:r>
      <w:r w:rsidR="00030FCD">
        <w:rPr>
          <w:sz w:val="28"/>
          <w:szCs w:val="28"/>
        </w:rPr>
        <w:t>系统拨号的</w:t>
      </w:r>
      <w:r w:rsidR="00030FCD">
        <w:rPr>
          <w:rFonts w:hint="eastAsia"/>
          <w:sz w:val="28"/>
          <w:szCs w:val="28"/>
        </w:rPr>
        <w:t>系统自动录入保存）；外访工作内容录入（外访人员提供资料</w:t>
      </w:r>
      <w:r w:rsidR="00527DE3">
        <w:rPr>
          <w:rFonts w:hint="eastAsia"/>
          <w:sz w:val="28"/>
          <w:szCs w:val="28"/>
        </w:rPr>
        <w:t>、</w:t>
      </w:r>
      <w:r w:rsidR="00030FCD">
        <w:rPr>
          <w:rFonts w:hint="eastAsia"/>
          <w:sz w:val="28"/>
          <w:szCs w:val="28"/>
        </w:rPr>
        <w:t>文字及照片以</w:t>
      </w:r>
      <w:r w:rsidR="00030FCD">
        <w:rPr>
          <w:rFonts w:hint="eastAsia"/>
          <w:sz w:val="28"/>
          <w:szCs w:val="28"/>
        </w:rPr>
        <w:t>PDF</w:t>
      </w:r>
      <w:r w:rsidR="00973121">
        <w:rPr>
          <w:rFonts w:hint="eastAsia"/>
          <w:sz w:val="28"/>
          <w:szCs w:val="28"/>
        </w:rPr>
        <w:t>文件的形式由</w:t>
      </w:r>
      <w:r w:rsidR="00973121">
        <w:rPr>
          <w:sz w:val="28"/>
          <w:szCs w:val="28"/>
        </w:rPr>
        <w:t>业务人员上传</w:t>
      </w:r>
      <w:r w:rsidR="00030FCD">
        <w:rPr>
          <w:rFonts w:hint="eastAsia"/>
          <w:sz w:val="28"/>
          <w:szCs w:val="28"/>
        </w:rPr>
        <w:t>到系统</w:t>
      </w:r>
      <w:r w:rsidR="008E4D20">
        <w:rPr>
          <w:rFonts w:hint="eastAsia"/>
          <w:sz w:val="28"/>
          <w:szCs w:val="28"/>
        </w:rPr>
        <w:t>中</w:t>
      </w:r>
      <w:r w:rsidR="00030FCD">
        <w:rPr>
          <w:rFonts w:hint="eastAsia"/>
          <w:sz w:val="28"/>
          <w:szCs w:val="28"/>
        </w:rPr>
        <w:t>）</w:t>
      </w:r>
      <w:r w:rsidRPr="0042238F">
        <w:rPr>
          <w:rFonts w:asciiTheme="minorEastAsia" w:hAnsiTheme="minorEastAsia"/>
          <w:sz w:val="28"/>
          <w:szCs w:val="28"/>
        </w:rPr>
        <w:t>；</w:t>
      </w:r>
    </w:p>
    <w:p w:rsidR="00B82FD8" w:rsidRPr="003B16F4" w:rsidRDefault="00B82FD8" w:rsidP="00B82FD8">
      <w:pPr>
        <w:pStyle w:val="a5"/>
        <w:numPr>
          <w:ilvl w:val="0"/>
          <w:numId w:val="12"/>
        </w:numPr>
        <w:ind w:firstLineChars="0"/>
        <w:rPr>
          <w:rFonts w:asciiTheme="minorEastAsia" w:hAnsiTheme="minorEastAsia"/>
          <w:sz w:val="28"/>
          <w:szCs w:val="28"/>
        </w:rPr>
      </w:pPr>
      <w:r>
        <w:rPr>
          <w:rFonts w:hint="eastAsia"/>
          <w:sz w:val="28"/>
          <w:szCs w:val="28"/>
        </w:rPr>
        <w:t>电话催收</w:t>
      </w:r>
      <w:r>
        <w:rPr>
          <w:sz w:val="28"/>
          <w:szCs w:val="28"/>
        </w:rPr>
        <w:t>业务员可以通过系统</w:t>
      </w:r>
      <w:r>
        <w:rPr>
          <w:rFonts w:hint="eastAsia"/>
          <w:sz w:val="28"/>
          <w:szCs w:val="28"/>
        </w:rPr>
        <w:t>在</w:t>
      </w:r>
      <w:proofErr w:type="gramStart"/>
      <w:r>
        <w:rPr>
          <w:sz w:val="28"/>
          <w:szCs w:val="28"/>
        </w:rPr>
        <w:t>某条委案上</w:t>
      </w:r>
      <w:proofErr w:type="gramEnd"/>
      <w:r>
        <w:rPr>
          <w:sz w:val="28"/>
          <w:szCs w:val="28"/>
        </w:rPr>
        <w:t>导出</w:t>
      </w:r>
      <w:r>
        <w:rPr>
          <w:rFonts w:hint="eastAsia"/>
          <w:sz w:val="28"/>
          <w:szCs w:val="28"/>
        </w:rPr>
        <w:t>外访记录表</w:t>
      </w:r>
      <w:r>
        <w:rPr>
          <w:sz w:val="28"/>
          <w:szCs w:val="28"/>
        </w:rPr>
        <w:t>（</w:t>
      </w:r>
      <w:r>
        <w:rPr>
          <w:rFonts w:hint="eastAsia"/>
          <w:sz w:val="28"/>
          <w:szCs w:val="28"/>
        </w:rPr>
        <w:t>Word</w:t>
      </w:r>
      <w:r>
        <w:rPr>
          <w:sz w:val="28"/>
          <w:szCs w:val="28"/>
        </w:rPr>
        <w:t>格式</w:t>
      </w:r>
      <w:r>
        <w:rPr>
          <w:rFonts w:hint="eastAsia"/>
          <w:sz w:val="28"/>
          <w:szCs w:val="28"/>
        </w:rPr>
        <w:t>，</w:t>
      </w:r>
      <w:r>
        <w:rPr>
          <w:sz w:val="28"/>
          <w:szCs w:val="28"/>
        </w:rPr>
        <w:t>固定格式</w:t>
      </w:r>
      <w:r>
        <w:rPr>
          <w:rFonts w:hint="eastAsia"/>
          <w:sz w:val="28"/>
          <w:szCs w:val="28"/>
        </w:rPr>
        <w:t>）</w:t>
      </w:r>
      <w:r>
        <w:rPr>
          <w:sz w:val="28"/>
          <w:szCs w:val="28"/>
        </w:rPr>
        <w:t>。该</w:t>
      </w:r>
      <w:r>
        <w:rPr>
          <w:rFonts w:hint="eastAsia"/>
          <w:sz w:val="28"/>
          <w:szCs w:val="28"/>
        </w:rPr>
        <w:t>表格</w:t>
      </w:r>
      <w:r>
        <w:rPr>
          <w:sz w:val="28"/>
          <w:szCs w:val="28"/>
        </w:rPr>
        <w:t>需要体现出</w:t>
      </w:r>
      <w:r>
        <w:rPr>
          <w:rFonts w:hint="eastAsia"/>
          <w:sz w:val="28"/>
          <w:szCs w:val="28"/>
        </w:rPr>
        <w:t>前期电</w:t>
      </w:r>
      <w:proofErr w:type="gramStart"/>
      <w:r>
        <w:rPr>
          <w:rFonts w:hint="eastAsia"/>
          <w:sz w:val="28"/>
          <w:szCs w:val="28"/>
        </w:rPr>
        <w:t>催工作</w:t>
      </w:r>
      <w:proofErr w:type="gramEnd"/>
      <w:r>
        <w:rPr>
          <w:rFonts w:hint="eastAsia"/>
          <w:sz w:val="28"/>
          <w:szCs w:val="28"/>
        </w:rPr>
        <w:t>的</w:t>
      </w:r>
      <w:r>
        <w:rPr>
          <w:sz w:val="28"/>
          <w:szCs w:val="28"/>
        </w:rPr>
        <w:t>记录</w:t>
      </w:r>
      <w:r>
        <w:rPr>
          <w:rFonts w:hint="eastAsia"/>
          <w:sz w:val="28"/>
          <w:szCs w:val="28"/>
        </w:rPr>
        <w:t>及客户相关信息。外访</w:t>
      </w:r>
      <w:r>
        <w:rPr>
          <w:sz w:val="28"/>
          <w:szCs w:val="28"/>
        </w:rPr>
        <w:t>催收业务员完成外访后，</w:t>
      </w:r>
      <w:r>
        <w:rPr>
          <w:rFonts w:hint="eastAsia"/>
          <w:sz w:val="28"/>
          <w:szCs w:val="28"/>
        </w:rPr>
        <w:t>需要</w:t>
      </w:r>
      <w:r>
        <w:rPr>
          <w:sz w:val="28"/>
          <w:szCs w:val="28"/>
        </w:rPr>
        <w:t>与电话催收业务员沟通，由电催业务员将相关外访记录录入系统，并将</w:t>
      </w:r>
      <w:r>
        <w:rPr>
          <w:rFonts w:hint="eastAsia"/>
          <w:sz w:val="28"/>
          <w:szCs w:val="28"/>
        </w:rPr>
        <w:t>外访</w:t>
      </w:r>
      <w:r>
        <w:rPr>
          <w:sz w:val="28"/>
          <w:szCs w:val="28"/>
        </w:rPr>
        <w:t>录音</w:t>
      </w:r>
      <w:r>
        <w:rPr>
          <w:rFonts w:hint="eastAsia"/>
          <w:sz w:val="28"/>
          <w:szCs w:val="28"/>
        </w:rPr>
        <w:t>和外访记录表</w:t>
      </w:r>
      <w:r>
        <w:rPr>
          <w:sz w:val="28"/>
          <w:szCs w:val="28"/>
        </w:rPr>
        <w:t>（</w:t>
      </w:r>
      <w:r>
        <w:rPr>
          <w:rFonts w:hint="eastAsia"/>
          <w:sz w:val="28"/>
          <w:szCs w:val="28"/>
        </w:rPr>
        <w:t>转为</w:t>
      </w:r>
      <w:r>
        <w:rPr>
          <w:sz w:val="28"/>
          <w:szCs w:val="28"/>
        </w:rPr>
        <w:t>pdf</w:t>
      </w:r>
      <w:r>
        <w:rPr>
          <w:sz w:val="28"/>
          <w:szCs w:val="28"/>
        </w:rPr>
        <w:t>格式）上传在系统内</w:t>
      </w:r>
      <w:r>
        <w:rPr>
          <w:rFonts w:hint="eastAsia"/>
          <w:sz w:val="28"/>
          <w:szCs w:val="28"/>
        </w:rPr>
        <w:t>；</w:t>
      </w:r>
    </w:p>
    <w:p w:rsidR="003B16F4" w:rsidRPr="0042238F" w:rsidRDefault="003B16F4" w:rsidP="00B82FD8">
      <w:pPr>
        <w:pStyle w:val="a5"/>
        <w:numPr>
          <w:ilvl w:val="0"/>
          <w:numId w:val="12"/>
        </w:numPr>
        <w:ind w:firstLineChars="0"/>
        <w:rPr>
          <w:rFonts w:asciiTheme="minorEastAsia" w:hAnsiTheme="minorEastAsia"/>
          <w:sz w:val="28"/>
          <w:szCs w:val="28"/>
        </w:rPr>
      </w:pPr>
      <w:r>
        <w:rPr>
          <w:rFonts w:hint="eastAsia"/>
          <w:sz w:val="28"/>
          <w:szCs w:val="28"/>
        </w:rPr>
        <w:t>需要确认拨打电话</w:t>
      </w:r>
      <w:r>
        <w:rPr>
          <w:sz w:val="28"/>
          <w:szCs w:val="28"/>
        </w:rPr>
        <w:t>的硬件需要几个电话号</w:t>
      </w:r>
      <w:r w:rsidR="00137866">
        <w:rPr>
          <w:rFonts w:hint="eastAsia"/>
          <w:sz w:val="28"/>
          <w:szCs w:val="28"/>
        </w:rPr>
        <w:t>？</w:t>
      </w:r>
      <w:r w:rsidR="006350B8">
        <w:rPr>
          <w:rFonts w:hint="eastAsia"/>
          <w:sz w:val="28"/>
          <w:szCs w:val="28"/>
        </w:rPr>
        <w:t>6</w:t>
      </w:r>
      <w:r w:rsidR="006350B8">
        <w:rPr>
          <w:rFonts w:hint="eastAsia"/>
          <w:sz w:val="28"/>
          <w:szCs w:val="28"/>
        </w:rPr>
        <w:t>、</w:t>
      </w:r>
      <w:r w:rsidR="006350B8">
        <w:rPr>
          <w:rFonts w:hint="eastAsia"/>
          <w:sz w:val="28"/>
          <w:szCs w:val="28"/>
        </w:rPr>
        <w:t>8</w:t>
      </w:r>
      <w:r w:rsidR="006350B8">
        <w:rPr>
          <w:rFonts w:hint="eastAsia"/>
          <w:sz w:val="28"/>
          <w:szCs w:val="28"/>
        </w:rPr>
        <w:t>、</w:t>
      </w:r>
      <w:r w:rsidR="006350B8">
        <w:rPr>
          <w:rFonts w:hint="eastAsia"/>
          <w:sz w:val="28"/>
          <w:szCs w:val="28"/>
        </w:rPr>
        <w:t>10</w:t>
      </w:r>
      <w:r w:rsidR="006350B8">
        <w:rPr>
          <w:rFonts w:hint="eastAsia"/>
          <w:sz w:val="28"/>
          <w:szCs w:val="28"/>
        </w:rPr>
        <w:t>条</w:t>
      </w:r>
      <w:r w:rsidR="006350B8">
        <w:rPr>
          <w:sz w:val="28"/>
          <w:szCs w:val="28"/>
        </w:rPr>
        <w:t>线的</w:t>
      </w:r>
      <w:r w:rsidR="006350B8">
        <w:rPr>
          <w:rFonts w:hint="eastAsia"/>
          <w:sz w:val="28"/>
          <w:szCs w:val="28"/>
        </w:rPr>
        <w:t>估价</w:t>
      </w:r>
      <w:r w:rsidR="006350B8">
        <w:rPr>
          <w:sz w:val="28"/>
          <w:szCs w:val="28"/>
        </w:rPr>
        <w:t>，</w:t>
      </w:r>
      <w:r w:rsidR="003C592C">
        <w:rPr>
          <w:rFonts w:hint="eastAsia"/>
          <w:sz w:val="28"/>
          <w:szCs w:val="28"/>
        </w:rPr>
        <w:t>呼出</w:t>
      </w:r>
      <w:r w:rsidR="003C592C">
        <w:rPr>
          <w:sz w:val="28"/>
          <w:szCs w:val="28"/>
        </w:rPr>
        <w:t>直接通过系统，并自动录音上传，如果呼入，自动录音记录，业务员在系统中可以查看所有未匹配</w:t>
      </w:r>
      <w:proofErr w:type="gramStart"/>
      <w:r w:rsidR="003C592C">
        <w:rPr>
          <w:sz w:val="28"/>
          <w:szCs w:val="28"/>
        </w:rPr>
        <w:t>到委案的</w:t>
      </w:r>
      <w:proofErr w:type="gramEnd"/>
      <w:r w:rsidR="003C592C">
        <w:rPr>
          <w:sz w:val="28"/>
          <w:szCs w:val="28"/>
        </w:rPr>
        <w:t>录音，进行客户匹配，匹配</w:t>
      </w:r>
      <w:proofErr w:type="gramStart"/>
      <w:r w:rsidR="003C592C">
        <w:rPr>
          <w:sz w:val="28"/>
          <w:szCs w:val="28"/>
        </w:rPr>
        <w:t>后记录</w:t>
      </w:r>
      <w:proofErr w:type="gramEnd"/>
      <w:r w:rsidR="003C592C">
        <w:rPr>
          <w:sz w:val="28"/>
          <w:szCs w:val="28"/>
        </w:rPr>
        <w:t>不再显示；</w:t>
      </w:r>
    </w:p>
    <w:p w:rsidR="00B82FD8" w:rsidRPr="0042238F" w:rsidRDefault="00B82FD8" w:rsidP="00B82FD8">
      <w:pPr>
        <w:pStyle w:val="a5"/>
        <w:numPr>
          <w:ilvl w:val="0"/>
          <w:numId w:val="12"/>
        </w:numPr>
        <w:ind w:firstLineChars="0"/>
        <w:rPr>
          <w:rFonts w:asciiTheme="minorEastAsia" w:hAnsiTheme="minorEastAsia"/>
          <w:sz w:val="28"/>
          <w:szCs w:val="28"/>
        </w:rPr>
      </w:pPr>
      <w:r>
        <w:rPr>
          <w:rFonts w:asciiTheme="minorEastAsia" w:hAnsiTheme="minorEastAsia" w:hint="eastAsia"/>
          <w:sz w:val="28"/>
          <w:szCs w:val="28"/>
        </w:rPr>
        <w:t>系统对</w:t>
      </w:r>
      <w:r>
        <w:rPr>
          <w:rFonts w:asciiTheme="minorEastAsia" w:hAnsiTheme="minorEastAsia"/>
          <w:sz w:val="28"/>
          <w:szCs w:val="28"/>
        </w:rPr>
        <w:t>业务人员分配查看</w:t>
      </w:r>
      <w:proofErr w:type="gramStart"/>
      <w:r>
        <w:rPr>
          <w:rFonts w:asciiTheme="minorEastAsia" w:hAnsiTheme="minorEastAsia" w:hint="eastAsia"/>
          <w:sz w:val="28"/>
          <w:szCs w:val="28"/>
        </w:rPr>
        <w:t>委案</w:t>
      </w:r>
      <w:r>
        <w:rPr>
          <w:rFonts w:asciiTheme="minorEastAsia" w:hAnsiTheme="minorEastAsia"/>
          <w:sz w:val="28"/>
          <w:szCs w:val="28"/>
        </w:rPr>
        <w:t>信息</w:t>
      </w:r>
      <w:proofErr w:type="gramEnd"/>
      <w:r>
        <w:rPr>
          <w:rFonts w:asciiTheme="minorEastAsia" w:hAnsiTheme="minorEastAsia"/>
          <w:sz w:val="28"/>
          <w:szCs w:val="28"/>
        </w:rPr>
        <w:t>权限，</w:t>
      </w:r>
      <w:r>
        <w:rPr>
          <w:rFonts w:hint="eastAsia"/>
          <w:sz w:val="28"/>
          <w:szCs w:val="28"/>
        </w:rPr>
        <w:t>保证</w:t>
      </w:r>
      <w:r>
        <w:rPr>
          <w:sz w:val="28"/>
          <w:szCs w:val="28"/>
        </w:rPr>
        <w:t>业务员</w:t>
      </w:r>
      <w:r>
        <w:rPr>
          <w:rFonts w:hint="eastAsia"/>
          <w:sz w:val="28"/>
          <w:szCs w:val="28"/>
        </w:rPr>
        <w:t>只可以看到客户的逾期欠款总金额，已还款金额及余额（未还部分，还清显示</w:t>
      </w:r>
      <w:r>
        <w:rPr>
          <w:rFonts w:hint="eastAsia"/>
          <w:sz w:val="28"/>
          <w:szCs w:val="28"/>
        </w:rPr>
        <w:t>0</w:t>
      </w:r>
      <w:r>
        <w:rPr>
          <w:rFonts w:hint="eastAsia"/>
          <w:sz w:val="28"/>
          <w:szCs w:val="28"/>
        </w:rPr>
        <w:t>，但是不显示佣金比例）；</w:t>
      </w:r>
    </w:p>
    <w:p w:rsidR="00667737" w:rsidRDefault="00667737" w:rsidP="0042238F">
      <w:pPr>
        <w:pStyle w:val="a5"/>
        <w:numPr>
          <w:ilvl w:val="0"/>
          <w:numId w:val="12"/>
        </w:numPr>
        <w:ind w:firstLineChars="0"/>
        <w:rPr>
          <w:rFonts w:asciiTheme="minorEastAsia" w:hAnsiTheme="minorEastAsia"/>
          <w:sz w:val="28"/>
          <w:szCs w:val="28"/>
        </w:rPr>
      </w:pPr>
      <w:proofErr w:type="gramStart"/>
      <w:r>
        <w:rPr>
          <w:rFonts w:asciiTheme="minorEastAsia" w:hAnsiTheme="minorEastAsia" w:hint="eastAsia"/>
          <w:sz w:val="28"/>
          <w:szCs w:val="28"/>
        </w:rPr>
        <w:lastRenderedPageBreak/>
        <w:t>委案回款</w:t>
      </w:r>
      <w:proofErr w:type="gramEnd"/>
      <w:r>
        <w:rPr>
          <w:rFonts w:asciiTheme="minorEastAsia" w:hAnsiTheme="minorEastAsia"/>
          <w:sz w:val="28"/>
          <w:szCs w:val="28"/>
        </w:rPr>
        <w:t>后，</w:t>
      </w:r>
      <w:r>
        <w:rPr>
          <w:rFonts w:asciiTheme="minorEastAsia" w:hAnsiTheme="minorEastAsia" w:hint="eastAsia"/>
          <w:sz w:val="28"/>
          <w:szCs w:val="28"/>
        </w:rPr>
        <w:t>第一时间</w:t>
      </w:r>
      <w:r w:rsidR="001E05CA">
        <w:rPr>
          <w:rFonts w:asciiTheme="minorEastAsia" w:hAnsiTheme="minorEastAsia" w:hint="eastAsia"/>
          <w:sz w:val="28"/>
          <w:szCs w:val="28"/>
        </w:rPr>
        <w:t>通过线下</w:t>
      </w:r>
      <w:r w:rsidR="001E05CA">
        <w:rPr>
          <w:rFonts w:asciiTheme="minorEastAsia" w:hAnsiTheme="minorEastAsia"/>
          <w:sz w:val="28"/>
          <w:szCs w:val="28"/>
        </w:rPr>
        <w:t>与内勤进行对接</w:t>
      </w:r>
      <w:r>
        <w:rPr>
          <w:rFonts w:asciiTheme="minorEastAsia" w:hAnsiTheme="minorEastAsia"/>
          <w:sz w:val="28"/>
          <w:szCs w:val="28"/>
        </w:rPr>
        <w:t>；</w:t>
      </w:r>
    </w:p>
    <w:p w:rsidR="0029500E" w:rsidRDefault="000A1FE4" w:rsidP="00667737">
      <w:pPr>
        <w:pStyle w:val="a5"/>
        <w:numPr>
          <w:ilvl w:val="0"/>
          <w:numId w:val="12"/>
        </w:numPr>
        <w:ind w:firstLineChars="0"/>
        <w:rPr>
          <w:rFonts w:asciiTheme="minorEastAsia" w:hAnsiTheme="minorEastAsia"/>
          <w:sz w:val="28"/>
          <w:szCs w:val="28"/>
        </w:rPr>
      </w:pPr>
      <w:r>
        <w:rPr>
          <w:rFonts w:asciiTheme="minorEastAsia" w:hAnsiTheme="minorEastAsia" w:hint="eastAsia"/>
          <w:sz w:val="28"/>
          <w:szCs w:val="28"/>
        </w:rPr>
        <w:t>催收过程中</w:t>
      </w:r>
      <w:r>
        <w:rPr>
          <w:rFonts w:asciiTheme="minorEastAsia" w:hAnsiTheme="minorEastAsia"/>
          <w:sz w:val="28"/>
          <w:szCs w:val="28"/>
        </w:rPr>
        <w:t>遇到资料信息缺失，可通过系统与内勤人员直接沟通，索要</w:t>
      </w:r>
      <w:r>
        <w:rPr>
          <w:rFonts w:asciiTheme="minorEastAsia" w:hAnsiTheme="minorEastAsia" w:hint="eastAsia"/>
          <w:sz w:val="28"/>
          <w:szCs w:val="28"/>
        </w:rPr>
        <w:t>客户</w:t>
      </w:r>
      <w:r>
        <w:rPr>
          <w:rFonts w:asciiTheme="minorEastAsia" w:hAnsiTheme="minorEastAsia"/>
          <w:sz w:val="28"/>
          <w:szCs w:val="28"/>
        </w:rPr>
        <w:t>相关资料文件</w:t>
      </w:r>
      <w:r>
        <w:rPr>
          <w:rFonts w:asciiTheme="minorEastAsia" w:hAnsiTheme="minorEastAsia" w:hint="eastAsia"/>
          <w:sz w:val="28"/>
          <w:szCs w:val="28"/>
        </w:rPr>
        <w:t>，</w:t>
      </w:r>
      <w:r>
        <w:rPr>
          <w:rFonts w:asciiTheme="minorEastAsia" w:hAnsiTheme="minorEastAsia"/>
          <w:sz w:val="28"/>
          <w:szCs w:val="28"/>
        </w:rPr>
        <w:t>通过系统的相应表单填写需要明确的客户资料和信息，同时说明索要该资料的缘由</w:t>
      </w:r>
      <w:r>
        <w:rPr>
          <w:rFonts w:asciiTheme="minorEastAsia" w:hAnsiTheme="minorEastAsia" w:hint="eastAsia"/>
          <w:sz w:val="28"/>
          <w:szCs w:val="28"/>
        </w:rPr>
        <w:t>；</w:t>
      </w:r>
    </w:p>
    <w:p w:rsidR="006258E8" w:rsidRPr="002D63BE" w:rsidRDefault="006258E8" w:rsidP="00667737">
      <w:pPr>
        <w:pStyle w:val="a5"/>
        <w:numPr>
          <w:ilvl w:val="0"/>
          <w:numId w:val="12"/>
        </w:numPr>
        <w:ind w:firstLineChars="0"/>
        <w:rPr>
          <w:rFonts w:asciiTheme="minorEastAsia" w:hAnsiTheme="minorEastAsia"/>
          <w:sz w:val="28"/>
          <w:szCs w:val="28"/>
        </w:rPr>
      </w:pPr>
      <w:r>
        <w:rPr>
          <w:rFonts w:asciiTheme="minorEastAsia" w:hAnsiTheme="minorEastAsia" w:hint="eastAsia"/>
          <w:sz w:val="28"/>
          <w:szCs w:val="28"/>
        </w:rPr>
        <w:t>对于</w:t>
      </w:r>
      <w:r>
        <w:rPr>
          <w:rFonts w:asciiTheme="minorEastAsia" w:hAnsiTheme="minorEastAsia"/>
          <w:sz w:val="28"/>
          <w:szCs w:val="28"/>
        </w:rPr>
        <w:t>过期委案，业务人员可通过系统进行延期</w:t>
      </w:r>
      <w:r w:rsidR="00B822F1">
        <w:rPr>
          <w:rFonts w:asciiTheme="minorEastAsia" w:hAnsiTheme="minorEastAsia" w:hint="eastAsia"/>
          <w:sz w:val="28"/>
          <w:szCs w:val="28"/>
        </w:rPr>
        <w:t>留案</w:t>
      </w:r>
      <w:r>
        <w:rPr>
          <w:rFonts w:asciiTheme="minorEastAsia" w:hAnsiTheme="minorEastAsia"/>
          <w:sz w:val="28"/>
          <w:szCs w:val="28"/>
        </w:rPr>
        <w:t>，具体延期的规则：</w:t>
      </w:r>
      <w:r w:rsidR="00706DA8">
        <w:rPr>
          <w:rFonts w:hint="eastAsia"/>
          <w:sz w:val="28"/>
          <w:szCs w:val="28"/>
        </w:rPr>
        <w:t>合作商</w:t>
      </w:r>
      <w:proofErr w:type="gramStart"/>
      <w:r w:rsidR="00706DA8">
        <w:rPr>
          <w:rFonts w:hint="eastAsia"/>
          <w:sz w:val="28"/>
          <w:szCs w:val="28"/>
        </w:rPr>
        <w:t>每期委案以</w:t>
      </w:r>
      <w:proofErr w:type="gramEnd"/>
      <w:r w:rsidR="00706DA8">
        <w:rPr>
          <w:rFonts w:hint="eastAsia"/>
          <w:sz w:val="28"/>
          <w:szCs w:val="28"/>
        </w:rPr>
        <w:t>三个月为合作周期，到期合作商将</w:t>
      </w:r>
      <w:proofErr w:type="gramStart"/>
      <w:r w:rsidR="00706DA8">
        <w:rPr>
          <w:rFonts w:hint="eastAsia"/>
          <w:sz w:val="28"/>
          <w:szCs w:val="28"/>
        </w:rPr>
        <w:t>委案收回</w:t>
      </w:r>
      <w:proofErr w:type="gramEnd"/>
      <w:r w:rsidR="00706DA8">
        <w:rPr>
          <w:rFonts w:hint="eastAsia"/>
          <w:sz w:val="28"/>
          <w:szCs w:val="28"/>
        </w:rPr>
        <w:t>停止我司工作</w:t>
      </w:r>
      <w:r w:rsidR="00C52D04">
        <w:rPr>
          <w:rFonts w:hint="eastAsia"/>
          <w:sz w:val="28"/>
          <w:szCs w:val="28"/>
        </w:rPr>
        <w:t>；</w:t>
      </w:r>
      <w:r w:rsidR="00701B5F">
        <w:rPr>
          <w:rFonts w:hint="eastAsia"/>
          <w:sz w:val="28"/>
          <w:szCs w:val="28"/>
        </w:rPr>
        <w:t>可以根据实际情况申请将一些个案留下继续工作，留案继续工作的以一个月为工作期限，到期合作商收回，工作人员则可以根据情况继续申请留案，以此类推</w:t>
      </w:r>
      <w:r w:rsidR="002D63BE">
        <w:rPr>
          <w:rFonts w:hint="eastAsia"/>
          <w:sz w:val="28"/>
          <w:szCs w:val="28"/>
        </w:rPr>
        <w:t>；</w:t>
      </w:r>
    </w:p>
    <w:p w:rsidR="002D63BE" w:rsidRDefault="002D63BE" w:rsidP="00667737">
      <w:pPr>
        <w:pStyle w:val="a5"/>
        <w:numPr>
          <w:ilvl w:val="0"/>
          <w:numId w:val="12"/>
        </w:numPr>
        <w:ind w:firstLineChars="0"/>
        <w:rPr>
          <w:rFonts w:asciiTheme="minorEastAsia" w:hAnsiTheme="minorEastAsia"/>
          <w:sz w:val="28"/>
          <w:szCs w:val="28"/>
        </w:rPr>
      </w:pPr>
      <w:r>
        <w:rPr>
          <w:rFonts w:asciiTheme="minorEastAsia" w:hAnsiTheme="minorEastAsia" w:hint="eastAsia"/>
          <w:sz w:val="28"/>
          <w:szCs w:val="28"/>
        </w:rPr>
        <w:t>系统</w:t>
      </w:r>
      <w:r>
        <w:rPr>
          <w:rFonts w:asciiTheme="minorEastAsia" w:hAnsiTheme="minorEastAsia"/>
          <w:sz w:val="28"/>
          <w:szCs w:val="28"/>
        </w:rPr>
        <w:t>需提供模板下载页面，</w:t>
      </w:r>
      <w:r>
        <w:rPr>
          <w:rFonts w:asciiTheme="minorEastAsia" w:hAnsiTheme="minorEastAsia" w:hint="eastAsia"/>
          <w:sz w:val="28"/>
          <w:szCs w:val="28"/>
        </w:rPr>
        <w:t>供</w:t>
      </w:r>
      <w:r>
        <w:rPr>
          <w:rFonts w:asciiTheme="minorEastAsia" w:hAnsiTheme="minorEastAsia"/>
          <w:sz w:val="28"/>
          <w:szCs w:val="28"/>
        </w:rPr>
        <w:t>业务员下载需要使用的模板</w:t>
      </w:r>
      <w:r w:rsidR="005B2567">
        <w:rPr>
          <w:rFonts w:asciiTheme="minorEastAsia" w:hAnsiTheme="minorEastAsia" w:hint="eastAsia"/>
          <w:sz w:val="28"/>
          <w:szCs w:val="28"/>
        </w:rPr>
        <w:t>；</w:t>
      </w:r>
    </w:p>
    <w:p w:rsidR="005B2567" w:rsidRDefault="005B2567" w:rsidP="00667737">
      <w:pPr>
        <w:pStyle w:val="a5"/>
        <w:numPr>
          <w:ilvl w:val="0"/>
          <w:numId w:val="12"/>
        </w:numPr>
        <w:ind w:firstLineChars="0"/>
        <w:rPr>
          <w:rFonts w:asciiTheme="minorEastAsia" w:hAnsiTheme="minorEastAsia"/>
          <w:sz w:val="28"/>
          <w:szCs w:val="28"/>
        </w:rPr>
      </w:pPr>
      <w:r>
        <w:rPr>
          <w:rFonts w:asciiTheme="minorEastAsia" w:hAnsiTheme="minorEastAsia" w:hint="eastAsia"/>
          <w:sz w:val="28"/>
          <w:szCs w:val="28"/>
        </w:rPr>
        <w:t>业务人员</w:t>
      </w:r>
      <w:r>
        <w:rPr>
          <w:rFonts w:asciiTheme="minorEastAsia" w:hAnsiTheme="minorEastAsia"/>
          <w:sz w:val="28"/>
          <w:szCs w:val="28"/>
        </w:rPr>
        <w:t>可随时在系统中</w:t>
      </w:r>
      <w:proofErr w:type="gramStart"/>
      <w:r>
        <w:rPr>
          <w:rFonts w:asciiTheme="minorEastAsia" w:hAnsiTheme="minorEastAsia"/>
          <w:sz w:val="28"/>
          <w:szCs w:val="28"/>
        </w:rPr>
        <w:t>下载委案</w:t>
      </w:r>
      <w:proofErr w:type="gramEnd"/>
      <w:r>
        <w:rPr>
          <w:rFonts w:asciiTheme="minorEastAsia" w:hAnsiTheme="minorEastAsia"/>
          <w:sz w:val="28"/>
          <w:szCs w:val="28"/>
        </w:rPr>
        <w:t>的信息，包括工作记录、已上传的录音、</w:t>
      </w:r>
      <w:r>
        <w:rPr>
          <w:rFonts w:asciiTheme="minorEastAsia" w:hAnsiTheme="minorEastAsia" w:hint="eastAsia"/>
          <w:sz w:val="28"/>
          <w:szCs w:val="28"/>
        </w:rPr>
        <w:t>外访表</w:t>
      </w:r>
      <w:r>
        <w:rPr>
          <w:rFonts w:asciiTheme="minorEastAsia" w:hAnsiTheme="minorEastAsia"/>
          <w:sz w:val="28"/>
          <w:szCs w:val="28"/>
        </w:rPr>
        <w:t>等。</w:t>
      </w:r>
    </w:p>
    <w:p w:rsidR="00B77707" w:rsidRDefault="00B77707" w:rsidP="00667737">
      <w:pPr>
        <w:pStyle w:val="a5"/>
        <w:numPr>
          <w:ilvl w:val="0"/>
          <w:numId w:val="12"/>
        </w:numPr>
        <w:ind w:firstLineChars="0"/>
        <w:rPr>
          <w:rFonts w:asciiTheme="minorEastAsia" w:hAnsiTheme="minorEastAsia"/>
          <w:sz w:val="28"/>
          <w:szCs w:val="28"/>
        </w:rPr>
      </w:pPr>
      <w:r>
        <w:rPr>
          <w:rFonts w:asciiTheme="minorEastAsia" w:hAnsiTheme="minorEastAsia" w:hint="eastAsia"/>
          <w:sz w:val="28"/>
          <w:szCs w:val="28"/>
        </w:rPr>
        <w:t>通过</w:t>
      </w:r>
      <w:r>
        <w:rPr>
          <w:rFonts w:asciiTheme="minorEastAsia" w:hAnsiTheme="minorEastAsia"/>
          <w:sz w:val="28"/>
          <w:szCs w:val="28"/>
        </w:rPr>
        <w:t>系统拨</w:t>
      </w:r>
      <w:r>
        <w:rPr>
          <w:rFonts w:asciiTheme="minorEastAsia" w:hAnsiTheme="minorEastAsia" w:hint="eastAsia"/>
          <w:sz w:val="28"/>
          <w:szCs w:val="28"/>
        </w:rPr>
        <w:t>打电话</w:t>
      </w:r>
      <w:r>
        <w:rPr>
          <w:rFonts w:asciiTheme="minorEastAsia" w:hAnsiTheme="minorEastAsia"/>
          <w:sz w:val="28"/>
          <w:szCs w:val="28"/>
        </w:rPr>
        <w:t>需要拨打前可以编辑号码。</w:t>
      </w:r>
    </w:p>
    <w:p w:rsidR="00A81068" w:rsidRPr="00667737" w:rsidRDefault="00A81068" w:rsidP="00667737">
      <w:pPr>
        <w:pStyle w:val="a5"/>
        <w:numPr>
          <w:ilvl w:val="0"/>
          <w:numId w:val="12"/>
        </w:numPr>
        <w:ind w:firstLineChars="0"/>
        <w:rPr>
          <w:rFonts w:asciiTheme="minorEastAsia" w:hAnsiTheme="minorEastAsia"/>
          <w:sz w:val="28"/>
          <w:szCs w:val="28"/>
        </w:rPr>
      </w:pPr>
      <w:r>
        <w:rPr>
          <w:rFonts w:asciiTheme="minorEastAsia" w:hAnsiTheme="minorEastAsia" w:hint="eastAsia"/>
          <w:sz w:val="28"/>
          <w:szCs w:val="28"/>
        </w:rPr>
        <w:t>模板</w:t>
      </w:r>
      <w:r>
        <w:rPr>
          <w:rFonts w:asciiTheme="minorEastAsia" w:hAnsiTheme="minorEastAsia"/>
          <w:sz w:val="28"/>
          <w:szCs w:val="28"/>
        </w:rPr>
        <w:t>是区分</w:t>
      </w:r>
      <w:r>
        <w:rPr>
          <w:rFonts w:asciiTheme="minorEastAsia" w:hAnsiTheme="minorEastAsia" w:hint="eastAsia"/>
          <w:sz w:val="28"/>
          <w:szCs w:val="28"/>
        </w:rPr>
        <w:t>不同</w:t>
      </w:r>
      <w:r>
        <w:rPr>
          <w:rFonts w:asciiTheme="minorEastAsia" w:hAnsiTheme="minorEastAsia"/>
          <w:sz w:val="28"/>
          <w:szCs w:val="28"/>
        </w:rPr>
        <w:t>银行客户的</w:t>
      </w:r>
      <w:r w:rsidR="00732D0E">
        <w:rPr>
          <w:rFonts w:asciiTheme="minorEastAsia" w:hAnsiTheme="minorEastAsia" w:hint="eastAsia"/>
          <w:sz w:val="28"/>
          <w:szCs w:val="28"/>
        </w:rPr>
        <w:t>，</w:t>
      </w:r>
      <w:r w:rsidR="00732D0E">
        <w:rPr>
          <w:rFonts w:asciiTheme="minorEastAsia" w:hAnsiTheme="minorEastAsia"/>
          <w:sz w:val="28"/>
          <w:szCs w:val="28"/>
        </w:rPr>
        <w:t>由内勤人员上传到系统内</w:t>
      </w:r>
      <w:r>
        <w:rPr>
          <w:rFonts w:asciiTheme="minorEastAsia" w:hAnsiTheme="minorEastAsia"/>
          <w:sz w:val="28"/>
          <w:szCs w:val="28"/>
        </w:rPr>
        <w:t>。</w:t>
      </w:r>
    </w:p>
    <w:p w:rsidR="00A0388D" w:rsidRPr="0042238F" w:rsidRDefault="00A0388D" w:rsidP="0042238F">
      <w:pPr>
        <w:pStyle w:val="a5"/>
        <w:numPr>
          <w:ilvl w:val="0"/>
          <w:numId w:val="10"/>
        </w:numPr>
        <w:ind w:firstLineChars="0"/>
        <w:rPr>
          <w:rFonts w:asciiTheme="minorEastAsia" w:hAnsiTheme="minorEastAsia"/>
          <w:sz w:val="28"/>
          <w:szCs w:val="28"/>
        </w:rPr>
      </w:pPr>
      <w:r w:rsidRPr="0042238F">
        <w:rPr>
          <w:rFonts w:asciiTheme="minorEastAsia" w:hAnsiTheme="minorEastAsia" w:hint="eastAsia"/>
          <w:sz w:val="28"/>
          <w:szCs w:val="28"/>
        </w:rPr>
        <w:t>管理</w:t>
      </w:r>
      <w:r w:rsidRPr="0042238F">
        <w:rPr>
          <w:rFonts w:asciiTheme="minorEastAsia" w:hAnsiTheme="minorEastAsia"/>
          <w:sz w:val="28"/>
          <w:szCs w:val="28"/>
        </w:rPr>
        <w:t>人员：</w:t>
      </w:r>
    </w:p>
    <w:p w:rsidR="00A0388D" w:rsidRPr="0042238F" w:rsidRDefault="00A0388D" w:rsidP="0042238F">
      <w:pPr>
        <w:pStyle w:val="a5"/>
        <w:numPr>
          <w:ilvl w:val="0"/>
          <w:numId w:val="13"/>
        </w:numPr>
        <w:ind w:firstLineChars="0"/>
        <w:rPr>
          <w:rFonts w:asciiTheme="minorEastAsia" w:hAnsiTheme="minorEastAsia"/>
          <w:sz w:val="28"/>
          <w:szCs w:val="28"/>
        </w:rPr>
      </w:pPr>
      <w:r w:rsidRPr="0042238F">
        <w:rPr>
          <w:rFonts w:asciiTheme="minorEastAsia" w:hAnsiTheme="minorEastAsia" w:hint="eastAsia"/>
          <w:sz w:val="28"/>
          <w:szCs w:val="28"/>
        </w:rPr>
        <w:t>查看</w:t>
      </w:r>
      <w:r w:rsidRPr="0042238F">
        <w:rPr>
          <w:rFonts w:asciiTheme="minorEastAsia" w:hAnsiTheme="minorEastAsia"/>
          <w:sz w:val="28"/>
          <w:szCs w:val="28"/>
        </w:rPr>
        <w:t>所有全部催收业务单</w:t>
      </w:r>
      <w:r w:rsidRPr="0042238F">
        <w:rPr>
          <w:rFonts w:asciiTheme="minorEastAsia" w:hAnsiTheme="minorEastAsia" w:hint="eastAsia"/>
          <w:sz w:val="28"/>
          <w:szCs w:val="28"/>
        </w:rPr>
        <w:t>，</w:t>
      </w:r>
      <w:r w:rsidRPr="0042238F">
        <w:rPr>
          <w:rFonts w:asciiTheme="minorEastAsia" w:hAnsiTheme="minorEastAsia"/>
          <w:sz w:val="28"/>
          <w:szCs w:val="28"/>
        </w:rPr>
        <w:t>包括已完成、未开始和正在进行的业务单</w:t>
      </w:r>
      <w:r w:rsidRPr="0042238F">
        <w:rPr>
          <w:rFonts w:asciiTheme="minorEastAsia" w:hAnsiTheme="minorEastAsia" w:hint="eastAsia"/>
          <w:sz w:val="28"/>
          <w:szCs w:val="28"/>
        </w:rPr>
        <w:t>；</w:t>
      </w:r>
    </w:p>
    <w:p w:rsidR="00A0388D" w:rsidRPr="0042238F" w:rsidRDefault="00A0388D" w:rsidP="0042238F">
      <w:pPr>
        <w:pStyle w:val="a5"/>
        <w:numPr>
          <w:ilvl w:val="0"/>
          <w:numId w:val="13"/>
        </w:numPr>
        <w:ind w:firstLineChars="0"/>
        <w:rPr>
          <w:rFonts w:asciiTheme="minorEastAsia" w:hAnsiTheme="minorEastAsia"/>
          <w:sz w:val="28"/>
          <w:szCs w:val="28"/>
        </w:rPr>
      </w:pPr>
      <w:r w:rsidRPr="0042238F">
        <w:rPr>
          <w:rFonts w:asciiTheme="minorEastAsia" w:hAnsiTheme="minorEastAsia"/>
          <w:sz w:val="28"/>
          <w:szCs w:val="28"/>
        </w:rPr>
        <w:t>可根据不同的筛选条件进行</w:t>
      </w:r>
      <w:r w:rsidRPr="0042238F">
        <w:rPr>
          <w:rFonts w:asciiTheme="minorEastAsia" w:hAnsiTheme="minorEastAsia" w:hint="eastAsia"/>
          <w:sz w:val="28"/>
          <w:szCs w:val="28"/>
        </w:rPr>
        <w:t>搜索</w:t>
      </w:r>
      <w:r w:rsidRPr="0042238F">
        <w:rPr>
          <w:rFonts w:asciiTheme="minorEastAsia" w:hAnsiTheme="minorEastAsia"/>
          <w:sz w:val="28"/>
          <w:szCs w:val="28"/>
        </w:rPr>
        <w:t>；</w:t>
      </w:r>
    </w:p>
    <w:p w:rsidR="00A0388D" w:rsidRPr="0042238F" w:rsidRDefault="00A0388D" w:rsidP="0042238F">
      <w:pPr>
        <w:pStyle w:val="a5"/>
        <w:numPr>
          <w:ilvl w:val="0"/>
          <w:numId w:val="13"/>
        </w:numPr>
        <w:ind w:firstLineChars="0"/>
        <w:rPr>
          <w:rFonts w:asciiTheme="minorEastAsia" w:hAnsiTheme="minorEastAsia"/>
          <w:sz w:val="28"/>
          <w:szCs w:val="28"/>
        </w:rPr>
      </w:pPr>
      <w:r w:rsidRPr="0042238F">
        <w:rPr>
          <w:rFonts w:asciiTheme="minorEastAsia" w:hAnsiTheme="minorEastAsia" w:hint="eastAsia"/>
          <w:sz w:val="28"/>
          <w:szCs w:val="28"/>
        </w:rPr>
        <w:t>可查看</w:t>
      </w:r>
      <w:r w:rsidRPr="0042238F">
        <w:rPr>
          <w:rFonts w:asciiTheme="minorEastAsia" w:hAnsiTheme="minorEastAsia"/>
          <w:sz w:val="28"/>
          <w:szCs w:val="28"/>
        </w:rPr>
        <w:t>不同业务人员的业务单及相关的全部工作记录</w:t>
      </w:r>
      <w:r w:rsidRPr="0042238F">
        <w:rPr>
          <w:rFonts w:asciiTheme="minorEastAsia" w:hAnsiTheme="minorEastAsia" w:hint="eastAsia"/>
          <w:sz w:val="28"/>
          <w:szCs w:val="28"/>
        </w:rPr>
        <w:t>；</w:t>
      </w:r>
    </w:p>
    <w:p w:rsidR="00A0388D" w:rsidRPr="0042238F" w:rsidRDefault="00A0388D" w:rsidP="0042238F">
      <w:pPr>
        <w:pStyle w:val="a5"/>
        <w:numPr>
          <w:ilvl w:val="0"/>
          <w:numId w:val="13"/>
        </w:numPr>
        <w:ind w:firstLineChars="0"/>
        <w:rPr>
          <w:rFonts w:asciiTheme="minorEastAsia" w:hAnsiTheme="minorEastAsia"/>
          <w:sz w:val="28"/>
          <w:szCs w:val="28"/>
        </w:rPr>
      </w:pPr>
      <w:r w:rsidRPr="0042238F">
        <w:rPr>
          <w:rFonts w:asciiTheme="minorEastAsia" w:hAnsiTheme="minorEastAsia" w:hint="eastAsia"/>
          <w:sz w:val="28"/>
          <w:szCs w:val="28"/>
        </w:rPr>
        <w:t>导出</w:t>
      </w:r>
      <w:r w:rsidRPr="0042238F">
        <w:rPr>
          <w:rFonts w:asciiTheme="minorEastAsia" w:hAnsiTheme="minorEastAsia"/>
          <w:sz w:val="28"/>
          <w:szCs w:val="28"/>
        </w:rPr>
        <w:t>全部业务单；</w:t>
      </w:r>
    </w:p>
    <w:p w:rsidR="00A0388D" w:rsidRDefault="00A0388D" w:rsidP="0042238F">
      <w:pPr>
        <w:pStyle w:val="a5"/>
        <w:numPr>
          <w:ilvl w:val="0"/>
          <w:numId w:val="13"/>
        </w:numPr>
        <w:ind w:firstLineChars="0"/>
        <w:rPr>
          <w:rFonts w:asciiTheme="minorEastAsia" w:hAnsiTheme="minorEastAsia"/>
          <w:sz w:val="28"/>
          <w:szCs w:val="28"/>
        </w:rPr>
      </w:pPr>
      <w:r w:rsidRPr="0042238F">
        <w:rPr>
          <w:rFonts w:asciiTheme="minorEastAsia" w:hAnsiTheme="minorEastAsia" w:hint="eastAsia"/>
          <w:sz w:val="28"/>
          <w:szCs w:val="28"/>
        </w:rPr>
        <w:t>导出</w:t>
      </w:r>
      <w:r w:rsidRPr="0042238F">
        <w:rPr>
          <w:rFonts w:asciiTheme="minorEastAsia" w:hAnsiTheme="minorEastAsia"/>
          <w:sz w:val="28"/>
          <w:szCs w:val="28"/>
        </w:rPr>
        <w:t>全部业务数据</w:t>
      </w:r>
      <w:r w:rsidRPr="0042238F">
        <w:rPr>
          <w:rFonts w:asciiTheme="minorEastAsia" w:hAnsiTheme="minorEastAsia" w:hint="eastAsia"/>
          <w:sz w:val="28"/>
          <w:szCs w:val="28"/>
        </w:rPr>
        <w:t>，</w:t>
      </w:r>
      <w:r w:rsidRPr="0042238F">
        <w:rPr>
          <w:rFonts w:asciiTheme="minorEastAsia" w:hAnsiTheme="minorEastAsia"/>
          <w:sz w:val="28"/>
          <w:szCs w:val="28"/>
        </w:rPr>
        <w:t>包含图片、电话</w:t>
      </w:r>
      <w:r w:rsidRPr="0042238F">
        <w:rPr>
          <w:rFonts w:asciiTheme="minorEastAsia" w:hAnsiTheme="minorEastAsia" w:hint="eastAsia"/>
          <w:sz w:val="28"/>
          <w:szCs w:val="28"/>
        </w:rPr>
        <w:t>录音</w:t>
      </w:r>
      <w:r w:rsidR="00DE344B">
        <w:rPr>
          <w:rFonts w:asciiTheme="minorEastAsia" w:hAnsiTheme="minorEastAsia"/>
          <w:sz w:val="28"/>
          <w:szCs w:val="28"/>
        </w:rPr>
        <w:t>等</w:t>
      </w:r>
      <w:r w:rsidR="00DE344B">
        <w:rPr>
          <w:rFonts w:asciiTheme="minorEastAsia" w:hAnsiTheme="minorEastAsia" w:hint="eastAsia"/>
          <w:sz w:val="28"/>
          <w:szCs w:val="28"/>
        </w:rPr>
        <w:t>；</w:t>
      </w:r>
    </w:p>
    <w:p w:rsidR="00DE344B" w:rsidRPr="0042238F" w:rsidRDefault="00DE344B" w:rsidP="0042238F">
      <w:pPr>
        <w:pStyle w:val="a5"/>
        <w:numPr>
          <w:ilvl w:val="0"/>
          <w:numId w:val="13"/>
        </w:numPr>
        <w:ind w:firstLineChars="0"/>
        <w:rPr>
          <w:rFonts w:asciiTheme="minorEastAsia" w:hAnsiTheme="minorEastAsia"/>
          <w:sz w:val="28"/>
          <w:szCs w:val="28"/>
        </w:rPr>
      </w:pPr>
      <w:r>
        <w:rPr>
          <w:rFonts w:asciiTheme="minorEastAsia" w:hAnsiTheme="minorEastAsia" w:hint="eastAsia"/>
          <w:sz w:val="28"/>
          <w:szCs w:val="28"/>
        </w:rPr>
        <w:t>系统</w:t>
      </w:r>
      <w:r>
        <w:rPr>
          <w:rFonts w:asciiTheme="minorEastAsia" w:hAnsiTheme="minorEastAsia"/>
          <w:sz w:val="28"/>
          <w:szCs w:val="28"/>
        </w:rPr>
        <w:t>提供</w:t>
      </w:r>
      <w:r>
        <w:rPr>
          <w:rFonts w:asciiTheme="minorEastAsia" w:hAnsiTheme="minorEastAsia" w:hint="eastAsia"/>
          <w:sz w:val="28"/>
          <w:szCs w:val="28"/>
        </w:rPr>
        <w:t>专门</w:t>
      </w:r>
      <w:r>
        <w:rPr>
          <w:rFonts w:asciiTheme="minorEastAsia" w:hAnsiTheme="minorEastAsia"/>
          <w:sz w:val="28"/>
          <w:szCs w:val="28"/>
        </w:rPr>
        <w:t>的报表页面，展示催收工作的整体情况分析：</w:t>
      </w:r>
      <w:proofErr w:type="gramStart"/>
      <w:r>
        <w:rPr>
          <w:rFonts w:hint="eastAsia"/>
          <w:sz w:val="28"/>
          <w:szCs w:val="28"/>
        </w:rPr>
        <w:t>统</w:t>
      </w:r>
      <w:r>
        <w:rPr>
          <w:rFonts w:hint="eastAsia"/>
          <w:sz w:val="28"/>
          <w:szCs w:val="28"/>
        </w:rPr>
        <w:lastRenderedPageBreak/>
        <w:t>计日</w:t>
      </w:r>
      <w:proofErr w:type="gramEnd"/>
      <w:r>
        <w:rPr>
          <w:rFonts w:hint="eastAsia"/>
          <w:sz w:val="28"/>
          <w:szCs w:val="28"/>
        </w:rPr>
        <w:t>还款总额、月还款总额、</w:t>
      </w:r>
      <w:r w:rsidR="00C677AF">
        <w:rPr>
          <w:rFonts w:hint="eastAsia"/>
          <w:sz w:val="28"/>
          <w:szCs w:val="28"/>
        </w:rPr>
        <w:t>年报表、</w:t>
      </w:r>
      <w:r>
        <w:rPr>
          <w:rFonts w:hint="eastAsia"/>
          <w:sz w:val="28"/>
          <w:szCs w:val="28"/>
        </w:rPr>
        <w:t>按各批次计算回款额，按佣金比例计算出佣金</w:t>
      </w:r>
      <w:r w:rsidR="00D668ED">
        <w:rPr>
          <w:rFonts w:hint="eastAsia"/>
          <w:sz w:val="28"/>
          <w:szCs w:val="28"/>
        </w:rPr>
        <w:t>（其中信用卡回款需要计算出各批次的回款百分比）</w:t>
      </w:r>
      <w:r w:rsidR="00CB77B1">
        <w:rPr>
          <w:rFonts w:hint="eastAsia"/>
          <w:sz w:val="28"/>
          <w:szCs w:val="28"/>
        </w:rPr>
        <w:t>；</w:t>
      </w:r>
    </w:p>
    <w:p w:rsidR="00A0388D" w:rsidRPr="0042238F" w:rsidRDefault="00A0388D" w:rsidP="0042238F">
      <w:pPr>
        <w:pStyle w:val="a5"/>
        <w:numPr>
          <w:ilvl w:val="0"/>
          <w:numId w:val="11"/>
        </w:numPr>
        <w:ind w:firstLineChars="0"/>
        <w:rPr>
          <w:rFonts w:asciiTheme="minorEastAsia" w:hAnsiTheme="minorEastAsia"/>
          <w:sz w:val="28"/>
          <w:szCs w:val="28"/>
        </w:rPr>
      </w:pPr>
      <w:r w:rsidRPr="0042238F">
        <w:rPr>
          <w:rFonts w:asciiTheme="minorEastAsia" w:hAnsiTheme="minorEastAsia" w:hint="eastAsia"/>
          <w:sz w:val="28"/>
          <w:szCs w:val="28"/>
        </w:rPr>
        <w:t>系统</w:t>
      </w:r>
      <w:r w:rsidRPr="0042238F">
        <w:rPr>
          <w:rFonts w:asciiTheme="minorEastAsia" w:hAnsiTheme="minorEastAsia"/>
          <w:sz w:val="28"/>
          <w:szCs w:val="28"/>
        </w:rPr>
        <w:t>管理员：</w:t>
      </w:r>
    </w:p>
    <w:p w:rsidR="00A0388D" w:rsidRPr="0042238F" w:rsidRDefault="00A0388D" w:rsidP="0042238F">
      <w:pPr>
        <w:pStyle w:val="a5"/>
        <w:numPr>
          <w:ilvl w:val="0"/>
          <w:numId w:val="14"/>
        </w:numPr>
        <w:ind w:firstLineChars="0"/>
        <w:rPr>
          <w:rFonts w:asciiTheme="minorEastAsia" w:hAnsiTheme="minorEastAsia"/>
          <w:sz w:val="28"/>
          <w:szCs w:val="28"/>
        </w:rPr>
      </w:pPr>
      <w:r w:rsidRPr="0042238F">
        <w:rPr>
          <w:rFonts w:asciiTheme="minorEastAsia" w:hAnsiTheme="minorEastAsia" w:hint="eastAsia"/>
          <w:sz w:val="28"/>
          <w:szCs w:val="28"/>
        </w:rPr>
        <w:t>维护系统</w:t>
      </w:r>
      <w:r w:rsidRPr="0042238F">
        <w:rPr>
          <w:rFonts w:asciiTheme="minorEastAsia" w:hAnsiTheme="minorEastAsia"/>
          <w:sz w:val="28"/>
          <w:szCs w:val="28"/>
        </w:rPr>
        <w:t>人员权限、账号</w:t>
      </w:r>
      <w:r w:rsidRPr="0042238F">
        <w:rPr>
          <w:rFonts w:asciiTheme="minorEastAsia" w:hAnsiTheme="minorEastAsia" w:hint="eastAsia"/>
          <w:sz w:val="28"/>
          <w:szCs w:val="28"/>
        </w:rPr>
        <w:t>、</w:t>
      </w:r>
      <w:r w:rsidRPr="0042238F">
        <w:rPr>
          <w:rFonts w:asciiTheme="minorEastAsia" w:hAnsiTheme="minorEastAsia"/>
          <w:sz w:val="28"/>
          <w:szCs w:val="28"/>
        </w:rPr>
        <w:t>密码</w:t>
      </w:r>
      <w:r w:rsidRPr="0042238F">
        <w:rPr>
          <w:rFonts w:asciiTheme="minorEastAsia" w:hAnsiTheme="minorEastAsia" w:hint="eastAsia"/>
          <w:sz w:val="28"/>
          <w:szCs w:val="28"/>
        </w:rPr>
        <w:t>；</w:t>
      </w:r>
    </w:p>
    <w:p w:rsidR="00A0388D" w:rsidRPr="0042238F" w:rsidRDefault="00A0388D" w:rsidP="0042238F">
      <w:pPr>
        <w:pStyle w:val="a5"/>
        <w:numPr>
          <w:ilvl w:val="0"/>
          <w:numId w:val="14"/>
        </w:numPr>
        <w:ind w:firstLineChars="0"/>
        <w:rPr>
          <w:rFonts w:asciiTheme="minorEastAsia" w:hAnsiTheme="minorEastAsia"/>
          <w:sz w:val="28"/>
          <w:szCs w:val="28"/>
        </w:rPr>
      </w:pPr>
      <w:r w:rsidRPr="0042238F">
        <w:rPr>
          <w:rFonts w:asciiTheme="minorEastAsia" w:hAnsiTheme="minorEastAsia" w:hint="eastAsia"/>
          <w:sz w:val="28"/>
          <w:szCs w:val="28"/>
        </w:rPr>
        <w:t>维护</w:t>
      </w:r>
      <w:r w:rsidRPr="0042238F">
        <w:rPr>
          <w:rFonts w:asciiTheme="minorEastAsia" w:hAnsiTheme="minorEastAsia"/>
          <w:sz w:val="28"/>
          <w:szCs w:val="28"/>
        </w:rPr>
        <w:t>VPN服务器</w:t>
      </w:r>
      <w:r w:rsidRPr="0042238F">
        <w:rPr>
          <w:rFonts w:asciiTheme="minorEastAsia" w:hAnsiTheme="minorEastAsia" w:hint="eastAsia"/>
          <w:sz w:val="28"/>
          <w:szCs w:val="28"/>
        </w:rPr>
        <w:t>访问</w:t>
      </w:r>
      <w:r w:rsidRPr="0042238F">
        <w:rPr>
          <w:rFonts w:asciiTheme="minorEastAsia" w:hAnsiTheme="minorEastAsia"/>
          <w:sz w:val="28"/>
          <w:szCs w:val="28"/>
        </w:rPr>
        <w:t>的账号和密码；</w:t>
      </w:r>
    </w:p>
    <w:p w:rsidR="00A0388D" w:rsidRPr="0042238F" w:rsidRDefault="00A0388D" w:rsidP="0042238F">
      <w:pPr>
        <w:pStyle w:val="a5"/>
        <w:numPr>
          <w:ilvl w:val="0"/>
          <w:numId w:val="14"/>
        </w:numPr>
        <w:ind w:firstLineChars="0"/>
        <w:rPr>
          <w:rFonts w:asciiTheme="minorEastAsia" w:hAnsiTheme="minorEastAsia"/>
          <w:sz w:val="28"/>
          <w:szCs w:val="28"/>
        </w:rPr>
      </w:pPr>
      <w:r w:rsidRPr="0042238F">
        <w:rPr>
          <w:rFonts w:asciiTheme="minorEastAsia" w:hAnsiTheme="minorEastAsia" w:hint="eastAsia"/>
          <w:sz w:val="28"/>
          <w:szCs w:val="28"/>
        </w:rPr>
        <w:t>定期</w:t>
      </w:r>
      <w:r w:rsidRPr="0042238F">
        <w:rPr>
          <w:rFonts w:asciiTheme="minorEastAsia" w:hAnsiTheme="minorEastAsia"/>
          <w:sz w:val="28"/>
          <w:szCs w:val="28"/>
        </w:rPr>
        <w:t>进行数据的备份；</w:t>
      </w:r>
    </w:p>
    <w:p w:rsidR="00A0388D" w:rsidRPr="0042238F" w:rsidRDefault="00A0388D" w:rsidP="0042238F">
      <w:pPr>
        <w:pStyle w:val="a5"/>
        <w:numPr>
          <w:ilvl w:val="0"/>
          <w:numId w:val="14"/>
        </w:numPr>
        <w:ind w:firstLineChars="0"/>
        <w:rPr>
          <w:rFonts w:asciiTheme="minorEastAsia" w:hAnsiTheme="minorEastAsia"/>
          <w:sz w:val="28"/>
          <w:szCs w:val="28"/>
        </w:rPr>
      </w:pPr>
      <w:r w:rsidRPr="0042238F">
        <w:rPr>
          <w:rFonts w:asciiTheme="minorEastAsia" w:hAnsiTheme="minorEastAsia" w:hint="eastAsia"/>
          <w:sz w:val="28"/>
          <w:szCs w:val="28"/>
        </w:rPr>
        <w:t>保障</w:t>
      </w:r>
      <w:r w:rsidRPr="0042238F">
        <w:rPr>
          <w:rFonts w:asciiTheme="minorEastAsia" w:hAnsiTheme="minorEastAsia"/>
          <w:sz w:val="28"/>
          <w:szCs w:val="28"/>
        </w:rPr>
        <w:t>服务器的运行。</w:t>
      </w:r>
    </w:p>
    <w:p w:rsidR="000931C5" w:rsidRDefault="000931C5" w:rsidP="006C52ED"/>
    <w:p w:rsidR="00BB7A9D" w:rsidRDefault="00BB7A9D" w:rsidP="006C52ED">
      <w:r>
        <w:rPr>
          <w:rFonts w:hint="eastAsia"/>
        </w:rPr>
        <w:t>增加</w:t>
      </w:r>
      <w:r>
        <w:t>贷前评估</w:t>
      </w:r>
      <w:r>
        <w:rPr>
          <w:rFonts w:hint="eastAsia"/>
        </w:rPr>
        <w:t>系统</w:t>
      </w:r>
    </w:p>
    <w:p w:rsidR="00394C20" w:rsidRPr="00A0388D" w:rsidRDefault="00394C20" w:rsidP="006C52ED">
      <w:r>
        <w:object w:dxaOrig="13200" w:dyaOrig="12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01.25pt" o:ole="">
            <v:imagedata r:id="rId7" o:title=""/>
          </v:shape>
          <o:OLEObject Type="Embed" ProgID="Visio.Drawing.15" ShapeID="_x0000_i1025" DrawAspect="Content" ObjectID="_1552313645" r:id="rId8"/>
        </w:object>
      </w:r>
    </w:p>
    <w:p w:rsidR="006C52ED" w:rsidRPr="00753483" w:rsidRDefault="000931C5" w:rsidP="00753483">
      <w:pPr>
        <w:jc w:val="center"/>
        <w:rPr>
          <w:rFonts w:asciiTheme="minorEastAsia" w:hAnsiTheme="minorEastAsia"/>
          <w:sz w:val="24"/>
          <w:szCs w:val="28"/>
        </w:rPr>
      </w:pPr>
      <w:r w:rsidRPr="009E3F0E">
        <w:rPr>
          <w:rFonts w:asciiTheme="minorEastAsia" w:hAnsiTheme="minorEastAsia" w:hint="eastAsia"/>
          <w:sz w:val="24"/>
          <w:szCs w:val="28"/>
        </w:rPr>
        <w:t>图1：</w:t>
      </w:r>
      <w:r w:rsidRPr="009E3F0E">
        <w:rPr>
          <w:rFonts w:asciiTheme="minorEastAsia" w:hAnsiTheme="minorEastAsia"/>
          <w:sz w:val="24"/>
          <w:szCs w:val="28"/>
        </w:rPr>
        <w:t>催收</w:t>
      </w:r>
      <w:r w:rsidR="0091686E" w:rsidRPr="009E3F0E">
        <w:rPr>
          <w:rFonts w:asciiTheme="minorEastAsia" w:hAnsiTheme="minorEastAsia" w:hint="eastAsia"/>
          <w:sz w:val="24"/>
          <w:szCs w:val="28"/>
        </w:rPr>
        <w:t>系统</w:t>
      </w:r>
      <w:r w:rsidR="0091686E" w:rsidRPr="009E3F0E">
        <w:rPr>
          <w:rFonts w:asciiTheme="minorEastAsia" w:hAnsiTheme="minorEastAsia"/>
          <w:sz w:val="24"/>
          <w:szCs w:val="28"/>
        </w:rPr>
        <w:t>交互图</w:t>
      </w:r>
    </w:p>
    <w:p w:rsidR="00F579D3" w:rsidRDefault="00F579D3" w:rsidP="0042238F">
      <w:pPr>
        <w:pStyle w:val="a5"/>
        <w:numPr>
          <w:ilvl w:val="0"/>
          <w:numId w:val="4"/>
        </w:numPr>
        <w:ind w:firstLineChars="0"/>
        <w:rPr>
          <w:rFonts w:asciiTheme="minorEastAsia" w:hAnsiTheme="minorEastAsia"/>
          <w:sz w:val="28"/>
          <w:szCs w:val="28"/>
        </w:rPr>
      </w:pPr>
      <w:r w:rsidRPr="0042238F">
        <w:rPr>
          <w:rFonts w:asciiTheme="minorEastAsia" w:hAnsiTheme="minorEastAsia" w:hint="eastAsia"/>
          <w:sz w:val="28"/>
          <w:szCs w:val="28"/>
        </w:rPr>
        <w:t>工作</w:t>
      </w:r>
      <w:r w:rsidRPr="0042238F">
        <w:rPr>
          <w:rFonts w:asciiTheme="minorEastAsia" w:hAnsiTheme="minorEastAsia"/>
          <w:sz w:val="28"/>
          <w:szCs w:val="28"/>
        </w:rPr>
        <w:t>流程说明</w:t>
      </w:r>
    </w:p>
    <w:p w:rsidR="00A5361A" w:rsidRPr="008572B1" w:rsidRDefault="00A5361A" w:rsidP="00A5361A">
      <w:pPr>
        <w:ind w:firstLine="360"/>
        <w:rPr>
          <w:rFonts w:asciiTheme="minorEastAsia" w:hAnsiTheme="minorEastAsia"/>
          <w:sz w:val="28"/>
        </w:rPr>
      </w:pPr>
      <w:r w:rsidRPr="008572B1">
        <w:rPr>
          <w:rFonts w:asciiTheme="minorEastAsia" w:hAnsiTheme="minorEastAsia" w:hint="eastAsia"/>
          <w:sz w:val="28"/>
        </w:rPr>
        <w:t>本节针对</w:t>
      </w:r>
      <w:r w:rsidRPr="008572B1">
        <w:rPr>
          <w:rFonts w:asciiTheme="minorEastAsia" w:hAnsiTheme="minorEastAsia"/>
          <w:sz w:val="28"/>
        </w:rPr>
        <w:t>图</w:t>
      </w:r>
      <w:r w:rsidRPr="008572B1">
        <w:rPr>
          <w:rFonts w:asciiTheme="minorEastAsia" w:hAnsiTheme="minorEastAsia" w:hint="eastAsia"/>
          <w:sz w:val="28"/>
        </w:rPr>
        <w:t>1中</w:t>
      </w:r>
      <w:r w:rsidRPr="008572B1">
        <w:rPr>
          <w:rFonts w:asciiTheme="minorEastAsia" w:hAnsiTheme="minorEastAsia"/>
          <w:sz w:val="28"/>
        </w:rPr>
        <w:t>的交互图进行细化说明，结合关键</w:t>
      </w:r>
      <w:r w:rsidRPr="008572B1">
        <w:rPr>
          <w:rFonts w:asciiTheme="minorEastAsia" w:hAnsiTheme="minorEastAsia" w:hint="eastAsia"/>
          <w:sz w:val="28"/>
        </w:rPr>
        <w:t>业务</w:t>
      </w:r>
      <w:r w:rsidRPr="008572B1">
        <w:rPr>
          <w:rFonts w:asciiTheme="minorEastAsia" w:hAnsiTheme="minorEastAsia"/>
          <w:sz w:val="28"/>
        </w:rPr>
        <w:t>节点逐条进行细化。</w:t>
      </w:r>
    </w:p>
    <w:p w:rsidR="00394C20" w:rsidRPr="00A5361A" w:rsidRDefault="00A5361A" w:rsidP="00A5361A">
      <w:pPr>
        <w:pStyle w:val="a5"/>
        <w:numPr>
          <w:ilvl w:val="0"/>
          <w:numId w:val="15"/>
        </w:numPr>
        <w:ind w:firstLineChars="0"/>
        <w:rPr>
          <w:rFonts w:asciiTheme="minorEastAsia" w:hAnsiTheme="minorEastAsia"/>
          <w:sz w:val="28"/>
          <w:szCs w:val="28"/>
        </w:rPr>
      </w:pPr>
      <w:r w:rsidRPr="00A5361A">
        <w:rPr>
          <w:rFonts w:asciiTheme="minorEastAsia" w:hAnsiTheme="minorEastAsia" w:hint="eastAsia"/>
          <w:sz w:val="28"/>
          <w:szCs w:val="28"/>
        </w:rPr>
        <w:t>内勤人员分配催收业务单到业务员流程</w:t>
      </w:r>
      <w:r w:rsidRPr="00A5361A">
        <w:rPr>
          <w:rFonts w:asciiTheme="minorEastAsia" w:hAnsiTheme="minorEastAsia"/>
          <w:sz w:val="28"/>
          <w:szCs w:val="28"/>
        </w:rPr>
        <w:t>说明</w:t>
      </w:r>
      <w:r w:rsidR="00F341B5">
        <w:rPr>
          <w:rFonts w:asciiTheme="minorEastAsia" w:hAnsiTheme="minorEastAsia" w:hint="eastAsia"/>
          <w:sz w:val="28"/>
          <w:szCs w:val="28"/>
        </w:rPr>
        <w:t>：</w:t>
      </w:r>
    </w:p>
    <w:p w:rsidR="00C87C7F" w:rsidRDefault="00C87C7F" w:rsidP="00C87C7F">
      <w:pPr>
        <w:jc w:val="center"/>
      </w:pPr>
      <w:r>
        <w:object w:dxaOrig="9105" w:dyaOrig="9495">
          <v:shape id="_x0000_i1026" type="#_x0000_t75" style="width:415.5pt;height:432.75pt" o:ole="">
            <v:imagedata r:id="rId9" o:title=""/>
          </v:shape>
          <o:OLEObject Type="Embed" ProgID="Visio.Drawing.15" ShapeID="_x0000_i1026" DrawAspect="Content" ObjectID="_1552313646" r:id="rId10"/>
        </w:object>
      </w:r>
    </w:p>
    <w:p w:rsidR="00187BFD" w:rsidRDefault="00187BFD" w:rsidP="00C87C7F">
      <w:pPr>
        <w:jc w:val="center"/>
      </w:pPr>
      <w:r>
        <w:rPr>
          <w:rFonts w:hint="eastAsia"/>
        </w:rPr>
        <w:t>图</w:t>
      </w:r>
      <w:r>
        <w:rPr>
          <w:rFonts w:hint="eastAsia"/>
        </w:rPr>
        <w:t>2</w:t>
      </w:r>
      <w:r>
        <w:rPr>
          <w:rFonts w:hint="eastAsia"/>
        </w:rPr>
        <w:t>：内勤</w:t>
      </w:r>
      <w:r>
        <w:t>---</w:t>
      </w:r>
      <w:r w:rsidRPr="00187BFD">
        <w:rPr>
          <w:rFonts w:hint="eastAsia"/>
        </w:rPr>
        <w:t>分配催收业务单到业务员</w:t>
      </w:r>
    </w:p>
    <w:p w:rsidR="00042873" w:rsidRDefault="00042873" w:rsidP="00F341B5">
      <w:pPr>
        <w:jc w:val="left"/>
      </w:pPr>
    </w:p>
    <w:p w:rsidR="00187BFD" w:rsidRPr="00F341B5" w:rsidRDefault="00F341B5" w:rsidP="00F341B5">
      <w:pPr>
        <w:pStyle w:val="a5"/>
        <w:numPr>
          <w:ilvl w:val="0"/>
          <w:numId w:val="15"/>
        </w:numPr>
        <w:ind w:firstLineChars="0"/>
        <w:rPr>
          <w:rFonts w:asciiTheme="minorEastAsia" w:hAnsiTheme="minorEastAsia"/>
          <w:sz w:val="28"/>
          <w:szCs w:val="28"/>
        </w:rPr>
      </w:pPr>
      <w:r w:rsidRPr="00F341B5">
        <w:rPr>
          <w:rFonts w:asciiTheme="minorEastAsia" w:hAnsiTheme="minorEastAsia" w:hint="eastAsia"/>
          <w:sz w:val="28"/>
          <w:szCs w:val="28"/>
        </w:rPr>
        <w:t>内勤</w:t>
      </w:r>
      <w:r w:rsidRPr="00F341B5">
        <w:rPr>
          <w:rFonts w:asciiTheme="minorEastAsia" w:hAnsiTheme="minorEastAsia"/>
          <w:sz w:val="28"/>
          <w:szCs w:val="28"/>
        </w:rPr>
        <w:t>人员调整已经分配的业务单</w:t>
      </w:r>
      <w:r w:rsidRPr="00F341B5">
        <w:rPr>
          <w:rFonts w:asciiTheme="minorEastAsia" w:hAnsiTheme="minorEastAsia" w:hint="eastAsia"/>
          <w:sz w:val="28"/>
          <w:szCs w:val="28"/>
        </w:rPr>
        <w:t>流程说明</w:t>
      </w:r>
      <w:r>
        <w:rPr>
          <w:rFonts w:asciiTheme="minorEastAsia" w:hAnsiTheme="minorEastAsia" w:hint="eastAsia"/>
          <w:sz w:val="28"/>
          <w:szCs w:val="28"/>
        </w:rPr>
        <w:t>：</w:t>
      </w:r>
    </w:p>
    <w:p w:rsidR="00187BFD" w:rsidRDefault="00C87C7F" w:rsidP="00C87C7F">
      <w:pPr>
        <w:jc w:val="center"/>
      </w:pPr>
      <w:r>
        <w:object w:dxaOrig="5596" w:dyaOrig="5071">
          <v:shape id="_x0000_i1027" type="#_x0000_t75" style="width:279.75pt;height:253.5pt" o:ole="">
            <v:imagedata r:id="rId11" o:title=""/>
          </v:shape>
          <o:OLEObject Type="Embed" ProgID="Visio.Drawing.15" ShapeID="_x0000_i1027" DrawAspect="Content" ObjectID="_1552313647" r:id="rId12"/>
        </w:object>
      </w:r>
    </w:p>
    <w:p w:rsidR="00187BFD" w:rsidRDefault="00187BFD" w:rsidP="00C87C7F">
      <w:pPr>
        <w:jc w:val="center"/>
      </w:pPr>
      <w:r>
        <w:rPr>
          <w:rFonts w:hint="eastAsia"/>
        </w:rPr>
        <w:t>图</w:t>
      </w:r>
      <w:r>
        <w:rPr>
          <w:rFonts w:hint="eastAsia"/>
        </w:rPr>
        <w:t>3</w:t>
      </w:r>
      <w:r>
        <w:rPr>
          <w:rFonts w:hint="eastAsia"/>
        </w:rPr>
        <w:t>：内勤</w:t>
      </w:r>
      <w:r>
        <w:t>---</w:t>
      </w:r>
      <w:r>
        <w:t>调整</w:t>
      </w:r>
      <w:r>
        <w:rPr>
          <w:rFonts w:hint="eastAsia"/>
        </w:rPr>
        <w:t>业务员</w:t>
      </w:r>
      <w:r>
        <w:t>分配的</w:t>
      </w:r>
      <w:r>
        <w:rPr>
          <w:rFonts w:hint="eastAsia"/>
        </w:rPr>
        <w:t>业务单</w:t>
      </w:r>
    </w:p>
    <w:p w:rsidR="00187BFD" w:rsidRDefault="00187BFD" w:rsidP="00C87C7F">
      <w:pPr>
        <w:jc w:val="center"/>
      </w:pPr>
    </w:p>
    <w:p w:rsidR="00042873" w:rsidRDefault="00042873">
      <w:pPr>
        <w:widowControl/>
        <w:jc w:val="left"/>
        <w:rPr>
          <w:rFonts w:asciiTheme="minorEastAsia" w:hAnsiTheme="minorEastAsia"/>
          <w:sz w:val="28"/>
          <w:szCs w:val="28"/>
        </w:rPr>
      </w:pPr>
      <w:r>
        <w:rPr>
          <w:rFonts w:asciiTheme="minorEastAsia" w:hAnsiTheme="minorEastAsia"/>
          <w:sz w:val="28"/>
          <w:szCs w:val="28"/>
        </w:rPr>
        <w:br w:type="page"/>
      </w:r>
    </w:p>
    <w:p w:rsidR="00F341B5" w:rsidRPr="00F341B5" w:rsidRDefault="00F341B5" w:rsidP="00F341B5">
      <w:pPr>
        <w:pStyle w:val="a5"/>
        <w:numPr>
          <w:ilvl w:val="0"/>
          <w:numId w:val="15"/>
        </w:numPr>
        <w:ind w:firstLineChars="0"/>
        <w:rPr>
          <w:rFonts w:asciiTheme="minorEastAsia" w:hAnsiTheme="minorEastAsia"/>
          <w:sz w:val="28"/>
          <w:szCs w:val="28"/>
        </w:rPr>
      </w:pPr>
      <w:r w:rsidRPr="00F341B5">
        <w:rPr>
          <w:rFonts w:asciiTheme="minorEastAsia" w:hAnsiTheme="minorEastAsia" w:hint="eastAsia"/>
          <w:sz w:val="28"/>
          <w:szCs w:val="28"/>
        </w:rPr>
        <w:lastRenderedPageBreak/>
        <w:t>业务人员</w:t>
      </w:r>
      <w:r w:rsidRPr="00F341B5">
        <w:rPr>
          <w:rFonts w:asciiTheme="minorEastAsia" w:hAnsiTheme="minorEastAsia"/>
          <w:sz w:val="28"/>
          <w:szCs w:val="28"/>
        </w:rPr>
        <w:t>执行催收业务单的流程说明</w:t>
      </w:r>
      <w:r>
        <w:rPr>
          <w:rFonts w:asciiTheme="minorEastAsia" w:hAnsiTheme="minorEastAsia" w:hint="eastAsia"/>
          <w:sz w:val="28"/>
          <w:szCs w:val="28"/>
        </w:rPr>
        <w:t>：</w:t>
      </w:r>
    </w:p>
    <w:p w:rsidR="00187BFD" w:rsidRDefault="00C87C7F" w:rsidP="00C87C7F">
      <w:pPr>
        <w:jc w:val="center"/>
      </w:pPr>
      <w:r>
        <w:object w:dxaOrig="9600" w:dyaOrig="11491">
          <v:shape id="_x0000_i1028" type="#_x0000_t75" style="width:415.5pt;height:497.25pt" o:ole="">
            <v:imagedata r:id="rId13" o:title=""/>
          </v:shape>
          <o:OLEObject Type="Embed" ProgID="Visio.Drawing.15" ShapeID="_x0000_i1028" DrawAspect="Content" ObjectID="_1552313648" r:id="rId14"/>
        </w:object>
      </w:r>
    </w:p>
    <w:p w:rsidR="00187BFD" w:rsidRPr="00187BFD" w:rsidRDefault="00187BFD" w:rsidP="00C87C7F">
      <w:pPr>
        <w:jc w:val="center"/>
      </w:pPr>
      <w:r>
        <w:rPr>
          <w:rFonts w:hint="eastAsia"/>
        </w:rPr>
        <w:t>图</w:t>
      </w:r>
      <w:r>
        <w:rPr>
          <w:rFonts w:hint="eastAsia"/>
        </w:rPr>
        <w:t>4</w:t>
      </w:r>
      <w:r>
        <w:rPr>
          <w:rFonts w:hint="eastAsia"/>
        </w:rPr>
        <w:t>：</w:t>
      </w:r>
      <w:r>
        <w:t>业务员</w:t>
      </w:r>
      <w:r>
        <w:t>---</w:t>
      </w:r>
      <w:r>
        <w:t>执行</w:t>
      </w:r>
      <w:r>
        <w:rPr>
          <w:rFonts w:hint="eastAsia"/>
        </w:rPr>
        <w:t>催收</w:t>
      </w:r>
      <w:r>
        <w:t>业务单</w:t>
      </w:r>
    </w:p>
    <w:p w:rsidR="00187BFD" w:rsidRDefault="00187BFD" w:rsidP="00C87C7F">
      <w:pPr>
        <w:jc w:val="center"/>
      </w:pPr>
    </w:p>
    <w:p w:rsidR="00042873" w:rsidRDefault="00042873">
      <w:pPr>
        <w:widowControl/>
        <w:jc w:val="left"/>
        <w:rPr>
          <w:rFonts w:asciiTheme="minorEastAsia" w:hAnsiTheme="minorEastAsia"/>
          <w:sz w:val="28"/>
          <w:szCs w:val="28"/>
        </w:rPr>
      </w:pPr>
      <w:r>
        <w:rPr>
          <w:rFonts w:asciiTheme="minorEastAsia" w:hAnsiTheme="minorEastAsia"/>
          <w:sz w:val="28"/>
          <w:szCs w:val="28"/>
        </w:rPr>
        <w:br w:type="page"/>
      </w:r>
    </w:p>
    <w:p w:rsidR="00F341B5" w:rsidRPr="00F341B5" w:rsidRDefault="00F341B5" w:rsidP="00F341B5">
      <w:pPr>
        <w:pStyle w:val="a5"/>
        <w:numPr>
          <w:ilvl w:val="0"/>
          <w:numId w:val="15"/>
        </w:numPr>
        <w:ind w:firstLineChars="0"/>
        <w:rPr>
          <w:rFonts w:asciiTheme="minorEastAsia" w:hAnsiTheme="minorEastAsia"/>
          <w:sz w:val="28"/>
          <w:szCs w:val="28"/>
        </w:rPr>
      </w:pPr>
      <w:r w:rsidRPr="00F341B5">
        <w:rPr>
          <w:rFonts w:asciiTheme="minorEastAsia" w:hAnsiTheme="minorEastAsia" w:hint="eastAsia"/>
          <w:sz w:val="28"/>
          <w:szCs w:val="28"/>
        </w:rPr>
        <w:lastRenderedPageBreak/>
        <w:t>管理</w:t>
      </w:r>
      <w:r w:rsidRPr="00F341B5">
        <w:rPr>
          <w:rFonts w:asciiTheme="minorEastAsia" w:hAnsiTheme="minorEastAsia"/>
          <w:sz w:val="28"/>
          <w:szCs w:val="28"/>
        </w:rPr>
        <w:t>人员查看业务单及监控业务员执行进度流程说明</w:t>
      </w:r>
      <w:r>
        <w:rPr>
          <w:rFonts w:asciiTheme="minorEastAsia" w:hAnsiTheme="minorEastAsia" w:hint="eastAsia"/>
          <w:sz w:val="28"/>
          <w:szCs w:val="28"/>
        </w:rPr>
        <w:t>：</w:t>
      </w:r>
    </w:p>
    <w:p w:rsidR="00187BFD" w:rsidRDefault="00C87C7F" w:rsidP="00C87C7F">
      <w:pPr>
        <w:jc w:val="center"/>
      </w:pPr>
      <w:r>
        <w:object w:dxaOrig="6420" w:dyaOrig="7710">
          <v:shape id="_x0000_i1029" type="#_x0000_t75" style="width:321pt;height:385.5pt" o:ole="">
            <v:imagedata r:id="rId15" o:title=""/>
          </v:shape>
          <o:OLEObject Type="Embed" ProgID="Visio.Drawing.15" ShapeID="_x0000_i1029" DrawAspect="Content" ObjectID="_1552313649" r:id="rId16"/>
        </w:object>
      </w:r>
    </w:p>
    <w:p w:rsidR="00187BFD" w:rsidRPr="00187BFD" w:rsidRDefault="00187BFD" w:rsidP="00C87C7F">
      <w:pPr>
        <w:jc w:val="center"/>
      </w:pPr>
      <w:r>
        <w:rPr>
          <w:rFonts w:hint="eastAsia"/>
        </w:rPr>
        <w:t>图</w:t>
      </w:r>
      <w:r>
        <w:rPr>
          <w:rFonts w:hint="eastAsia"/>
        </w:rPr>
        <w:t>5</w:t>
      </w:r>
      <w:r>
        <w:rPr>
          <w:rFonts w:hint="eastAsia"/>
        </w:rPr>
        <w:t>：</w:t>
      </w:r>
      <w:r>
        <w:t>管理</w:t>
      </w:r>
      <w:r>
        <w:rPr>
          <w:rFonts w:hint="eastAsia"/>
        </w:rPr>
        <w:t>人员</w:t>
      </w:r>
      <w:r>
        <w:t>---</w:t>
      </w:r>
      <w:r w:rsidRPr="00187BFD">
        <w:rPr>
          <w:rFonts w:hint="eastAsia"/>
        </w:rPr>
        <w:t>查看全部催收业务单及状态</w:t>
      </w:r>
    </w:p>
    <w:p w:rsidR="00187BFD" w:rsidRDefault="00187BFD" w:rsidP="00394C20"/>
    <w:p w:rsidR="006C52ED" w:rsidRPr="0042238F" w:rsidRDefault="000931C5" w:rsidP="0042238F">
      <w:pPr>
        <w:pStyle w:val="a5"/>
        <w:numPr>
          <w:ilvl w:val="0"/>
          <w:numId w:val="4"/>
        </w:numPr>
        <w:ind w:firstLineChars="0"/>
        <w:rPr>
          <w:rFonts w:asciiTheme="minorEastAsia" w:hAnsiTheme="minorEastAsia"/>
          <w:sz w:val="28"/>
          <w:szCs w:val="28"/>
        </w:rPr>
      </w:pPr>
      <w:r w:rsidRPr="0042238F">
        <w:rPr>
          <w:rFonts w:asciiTheme="minorEastAsia" w:hAnsiTheme="minorEastAsia" w:hint="eastAsia"/>
          <w:sz w:val="28"/>
          <w:szCs w:val="28"/>
        </w:rPr>
        <w:t>系统</w:t>
      </w:r>
      <w:r w:rsidRPr="0042238F">
        <w:rPr>
          <w:rFonts w:asciiTheme="minorEastAsia" w:hAnsiTheme="minorEastAsia"/>
          <w:sz w:val="28"/>
          <w:szCs w:val="28"/>
        </w:rPr>
        <w:t>业务表单说明</w:t>
      </w:r>
    </w:p>
    <w:p w:rsidR="00394C20" w:rsidRDefault="00191EED" w:rsidP="00394C20">
      <w:r>
        <w:rPr>
          <w:rFonts w:hint="eastAsia"/>
        </w:rPr>
        <w:t>TB</w:t>
      </w:r>
      <w:r w:rsidR="003D0A4D">
        <w:t>C</w:t>
      </w:r>
    </w:p>
    <w:p w:rsidR="00F27D26" w:rsidRDefault="00F27D26" w:rsidP="00F27D26">
      <w:pPr>
        <w:pStyle w:val="1"/>
        <w:numPr>
          <w:ilvl w:val="0"/>
          <w:numId w:val="1"/>
        </w:numPr>
        <w:ind w:left="425" w:hanging="425"/>
      </w:pPr>
      <w:r>
        <w:rPr>
          <w:rFonts w:hint="eastAsia"/>
        </w:rPr>
        <w:t>外呼系统</w:t>
      </w:r>
      <w:r>
        <w:t>方案</w:t>
      </w:r>
    </w:p>
    <w:p w:rsidR="00F27D26" w:rsidRPr="00191EED" w:rsidRDefault="00F27D26" w:rsidP="00F27D26">
      <w:r>
        <w:rPr>
          <w:rFonts w:hint="eastAsia"/>
        </w:rPr>
        <w:t>参见</w:t>
      </w:r>
      <w:r>
        <w:t>附件</w:t>
      </w:r>
      <w:r>
        <w:t>1</w:t>
      </w:r>
      <w:r>
        <w:t>：</w:t>
      </w:r>
      <w:r>
        <w:rPr>
          <w:rFonts w:hint="eastAsia"/>
        </w:rPr>
        <w:t>外呼系统</w:t>
      </w:r>
      <w:r>
        <w:t>方案</w:t>
      </w:r>
      <w:r>
        <w:rPr>
          <w:rFonts w:hint="eastAsia"/>
        </w:rPr>
        <w:t>.</w:t>
      </w:r>
      <w:proofErr w:type="gramStart"/>
      <w:r>
        <w:rPr>
          <w:rFonts w:hint="eastAsia"/>
        </w:rPr>
        <w:t>pdf</w:t>
      </w:r>
      <w:proofErr w:type="gramEnd"/>
    </w:p>
    <w:p w:rsidR="00F579D3" w:rsidRDefault="00F579D3" w:rsidP="0042238F">
      <w:pPr>
        <w:pStyle w:val="1"/>
        <w:numPr>
          <w:ilvl w:val="0"/>
          <w:numId w:val="1"/>
        </w:numPr>
        <w:ind w:left="425" w:hanging="425"/>
      </w:pPr>
      <w:r w:rsidRPr="0042238F">
        <w:rPr>
          <w:rFonts w:hint="eastAsia"/>
        </w:rPr>
        <w:t>进度</w:t>
      </w:r>
      <w:r w:rsidRPr="0042238F">
        <w:t>计划</w:t>
      </w:r>
    </w:p>
    <w:p w:rsidR="00191EED" w:rsidRPr="00191EED" w:rsidRDefault="00A76670" w:rsidP="00191EED">
      <w:r>
        <w:rPr>
          <w:rFonts w:hint="eastAsia"/>
        </w:rPr>
        <w:t>参见</w:t>
      </w:r>
      <w:r>
        <w:t>附件</w:t>
      </w:r>
      <w:r w:rsidR="008356E0">
        <w:t>2</w:t>
      </w:r>
      <w:r>
        <w:t>：</w:t>
      </w:r>
      <w:r>
        <w:rPr>
          <w:rFonts w:hint="eastAsia"/>
        </w:rPr>
        <w:t>进度计划</w:t>
      </w:r>
      <w:r>
        <w:rPr>
          <w:rFonts w:hint="eastAsia"/>
        </w:rPr>
        <w:t>.</w:t>
      </w:r>
      <w:proofErr w:type="gramStart"/>
      <w:r>
        <w:rPr>
          <w:rFonts w:hint="eastAsia"/>
        </w:rPr>
        <w:t>pdf</w:t>
      </w:r>
      <w:proofErr w:type="gramEnd"/>
    </w:p>
    <w:p w:rsidR="00191EED" w:rsidRDefault="00F579D3" w:rsidP="00191EED">
      <w:pPr>
        <w:pStyle w:val="1"/>
        <w:numPr>
          <w:ilvl w:val="0"/>
          <w:numId w:val="1"/>
        </w:numPr>
        <w:ind w:left="425" w:hanging="425"/>
      </w:pPr>
      <w:r w:rsidRPr="0042238F">
        <w:rPr>
          <w:rFonts w:hint="eastAsia"/>
        </w:rPr>
        <w:lastRenderedPageBreak/>
        <w:t>系统</w:t>
      </w:r>
      <w:r w:rsidRPr="0042238F">
        <w:t>报价</w:t>
      </w:r>
      <w:r w:rsidRPr="0042238F">
        <w:rPr>
          <w:rFonts w:hint="eastAsia"/>
        </w:rPr>
        <w:t xml:space="preserve"> </w:t>
      </w:r>
    </w:p>
    <w:p w:rsidR="00191EED" w:rsidRPr="00191EED" w:rsidRDefault="0079055B" w:rsidP="00191EED">
      <w:r>
        <w:rPr>
          <w:rFonts w:hint="eastAsia"/>
        </w:rPr>
        <w:t>参见</w:t>
      </w:r>
      <w:r>
        <w:t>附件</w:t>
      </w:r>
      <w:r w:rsidR="008356E0">
        <w:rPr>
          <w:rFonts w:hint="eastAsia"/>
        </w:rPr>
        <w:t>3</w:t>
      </w:r>
      <w:bookmarkStart w:id="0" w:name="_GoBack"/>
      <w:bookmarkEnd w:id="0"/>
      <w:r>
        <w:t>：</w:t>
      </w:r>
      <w:r w:rsidRPr="0079055B">
        <w:rPr>
          <w:rFonts w:hint="eastAsia"/>
        </w:rPr>
        <w:t>系统报价单</w:t>
      </w:r>
      <w:r>
        <w:rPr>
          <w:rFonts w:hint="eastAsia"/>
        </w:rPr>
        <w:t>.pdf</w:t>
      </w:r>
    </w:p>
    <w:p w:rsidR="00F579D3" w:rsidRPr="006C52ED" w:rsidRDefault="00F579D3" w:rsidP="006C52ED">
      <w:pPr>
        <w:jc w:val="center"/>
      </w:pPr>
    </w:p>
    <w:sectPr w:rsidR="00F579D3" w:rsidRPr="006C52ED" w:rsidSect="006C52ED">
      <w:headerReference w:type="default" r:id="rId17"/>
      <w:footerReference w:type="default" r:id="rId1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F5B" w:rsidRDefault="00160F5B" w:rsidP="006C52ED">
      <w:r>
        <w:separator/>
      </w:r>
    </w:p>
  </w:endnote>
  <w:endnote w:type="continuationSeparator" w:id="0">
    <w:p w:rsidR="00160F5B" w:rsidRDefault="00160F5B" w:rsidP="006C5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2ED" w:rsidRPr="006C52ED" w:rsidRDefault="006C52ED" w:rsidP="006C52ED">
    <w:pPr>
      <w:tabs>
        <w:tab w:val="center" w:pos="4153"/>
        <w:tab w:val="right" w:pos="8306"/>
      </w:tabs>
      <w:snapToGrid w:val="0"/>
      <w:ind w:firstLine="420"/>
      <w:jc w:val="center"/>
      <w:rPr>
        <w:rFonts w:asciiTheme="minorEastAsia" w:hAnsiTheme="minorEastAsia" w:cs="Times New Roman"/>
        <w:sz w:val="18"/>
        <w:szCs w:val="18"/>
      </w:rPr>
    </w:pPr>
    <w:r w:rsidRPr="006C52ED">
      <w:rPr>
        <w:rFonts w:asciiTheme="minorEastAsia" w:hAnsiTheme="minorEastAsia" w:cs="Times New Roman"/>
        <w:sz w:val="18"/>
        <w:szCs w:val="18"/>
      </w:rPr>
      <w:t>第</w:t>
    </w:r>
    <w:r w:rsidRPr="006C52ED">
      <w:rPr>
        <w:rFonts w:asciiTheme="minorEastAsia" w:hAnsiTheme="minorEastAsia" w:cs="Times New Roman"/>
        <w:sz w:val="18"/>
        <w:szCs w:val="18"/>
      </w:rPr>
      <w:fldChar w:fldCharType="begin"/>
    </w:r>
    <w:r w:rsidRPr="006C52ED">
      <w:rPr>
        <w:rFonts w:asciiTheme="minorEastAsia" w:hAnsiTheme="minorEastAsia" w:cs="Times New Roman"/>
        <w:sz w:val="18"/>
        <w:szCs w:val="18"/>
      </w:rPr>
      <w:instrText xml:space="preserve"> PAGE </w:instrText>
    </w:r>
    <w:r w:rsidRPr="006C52ED">
      <w:rPr>
        <w:rFonts w:asciiTheme="minorEastAsia" w:hAnsiTheme="minorEastAsia" w:cs="Times New Roman"/>
        <w:sz w:val="18"/>
        <w:szCs w:val="18"/>
      </w:rPr>
      <w:fldChar w:fldCharType="separate"/>
    </w:r>
    <w:r w:rsidR="00A01D8D">
      <w:rPr>
        <w:rFonts w:asciiTheme="minorEastAsia" w:hAnsiTheme="minorEastAsia" w:cs="Times New Roman"/>
        <w:noProof/>
        <w:sz w:val="18"/>
        <w:szCs w:val="18"/>
      </w:rPr>
      <w:t>12</w:t>
    </w:r>
    <w:r w:rsidRPr="006C52ED">
      <w:rPr>
        <w:rFonts w:asciiTheme="minorEastAsia" w:hAnsiTheme="minorEastAsia" w:cs="Times New Roman"/>
        <w:sz w:val="18"/>
        <w:szCs w:val="18"/>
      </w:rPr>
      <w:fldChar w:fldCharType="end"/>
    </w:r>
    <w:r w:rsidRPr="006C52ED">
      <w:rPr>
        <w:rFonts w:asciiTheme="minorEastAsia" w:hAnsiTheme="minorEastAsia" w:cs="Times New Roman"/>
        <w:sz w:val="18"/>
        <w:szCs w:val="18"/>
      </w:rPr>
      <w:t>页　共</w:t>
    </w:r>
    <w:r w:rsidRPr="006C52ED">
      <w:rPr>
        <w:rFonts w:asciiTheme="minorEastAsia" w:hAnsiTheme="minorEastAsia" w:cs="Times New Roman"/>
        <w:sz w:val="18"/>
        <w:szCs w:val="18"/>
      </w:rPr>
      <w:fldChar w:fldCharType="begin"/>
    </w:r>
    <w:r w:rsidRPr="006C52ED">
      <w:rPr>
        <w:rFonts w:asciiTheme="minorEastAsia" w:hAnsiTheme="minorEastAsia" w:cs="Times New Roman"/>
        <w:sz w:val="18"/>
        <w:szCs w:val="18"/>
      </w:rPr>
      <w:instrText xml:space="preserve"> NUMPAGES </w:instrText>
    </w:r>
    <w:r w:rsidRPr="006C52ED">
      <w:rPr>
        <w:rFonts w:asciiTheme="minorEastAsia" w:hAnsiTheme="minorEastAsia" w:cs="Times New Roman"/>
        <w:sz w:val="18"/>
        <w:szCs w:val="18"/>
      </w:rPr>
      <w:fldChar w:fldCharType="separate"/>
    </w:r>
    <w:r w:rsidR="00A01D8D">
      <w:rPr>
        <w:rFonts w:asciiTheme="minorEastAsia" w:hAnsiTheme="minorEastAsia" w:cs="Times New Roman"/>
        <w:noProof/>
        <w:sz w:val="18"/>
        <w:szCs w:val="18"/>
      </w:rPr>
      <w:t>12</w:t>
    </w:r>
    <w:r w:rsidRPr="006C52ED">
      <w:rPr>
        <w:rFonts w:asciiTheme="minorEastAsia" w:hAnsiTheme="minorEastAsia" w:cs="Times New Roman"/>
        <w:sz w:val="18"/>
        <w:szCs w:val="18"/>
      </w:rPr>
      <w:fldChar w:fldCharType="end"/>
    </w:r>
    <w:r w:rsidRPr="006C52ED">
      <w:rPr>
        <w:rFonts w:asciiTheme="minorEastAsia" w:hAnsiTheme="minorEastAsia" w:cs="Times New Roman"/>
        <w:sz w:val="18"/>
        <w:szCs w:val="18"/>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F5B" w:rsidRDefault="00160F5B" w:rsidP="006C52ED">
      <w:r>
        <w:separator/>
      </w:r>
    </w:p>
  </w:footnote>
  <w:footnote w:type="continuationSeparator" w:id="0">
    <w:p w:rsidR="00160F5B" w:rsidRDefault="00160F5B" w:rsidP="006C52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2ED" w:rsidRPr="006C52ED" w:rsidRDefault="001F33B6" w:rsidP="001F33B6">
    <w:pPr>
      <w:pStyle w:val="a6"/>
      <w:wordWrap w:val="0"/>
      <w:ind w:right="360"/>
      <w:jc w:val="right"/>
      <w:rPr>
        <w:rFonts w:asciiTheme="minorEastAsia" w:hAnsiTheme="minorEastAsia"/>
      </w:rPr>
    </w:pPr>
    <w:r>
      <w:rPr>
        <w:rFonts w:asciiTheme="minorEastAsia" w:hAnsiTheme="minorEastAsia" w:hint="eastAsia"/>
      </w:rPr>
      <w:t>沈阳</w:t>
    </w:r>
    <w:proofErr w:type="gramStart"/>
    <w:r>
      <w:rPr>
        <w:rFonts w:asciiTheme="minorEastAsia" w:hAnsiTheme="minorEastAsia"/>
      </w:rPr>
      <w:t>鑫久利</w:t>
    </w:r>
    <w:proofErr w:type="gramEnd"/>
    <w:r>
      <w:rPr>
        <w:rFonts w:asciiTheme="minorEastAsia" w:hAnsiTheme="minorEastAsia"/>
      </w:rPr>
      <w:t>商务代理服务有限公司</w:t>
    </w:r>
    <w:r>
      <w:rPr>
        <w:rFonts w:asciiTheme="minorEastAsia" w:hAnsiTheme="minorEastAsia" w:hint="eastAsia"/>
      </w:rPr>
      <w:t xml:space="preserve">  </w:t>
    </w:r>
    <w:r>
      <w:rPr>
        <w:rFonts w:asciiTheme="minorEastAsia" w:hAnsiTheme="minorEastAsia"/>
      </w:rPr>
      <w:t xml:space="preserve">                                </w:t>
    </w:r>
    <w:r w:rsidR="006C52ED" w:rsidRPr="006C52ED">
      <w:rPr>
        <w:rFonts w:asciiTheme="minorEastAsia" w:hAnsiTheme="minorEastAsia" w:hint="eastAsia"/>
      </w:rPr>
      <w:t>沈阳</w:t>
    </w:r>
    <w:r w:rsidR="006C52ED" w:rsidRPr="006C52ED">
      <w:rPr>
        <w:rFonts w:asciiTheme="minorEastAsia" w:hAnsiTheme="minorEastAsia"/>
      </w:rPr>
      <w:t>智远荣创科技有限公司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1D68"/>
    <w:multiLevelType w:val="hybridMultilevel"/>
    <w:tmpl w:val="AE4AF20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F44C53"/>
    <w:multiLevelType w:val="hybridMultilevel"/>
    <w:tmpl w:val="BB064376"/>
    <w:lvl w:ilvl="0" w:tplc="96B8AD1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CA238E"/>
    <w:multiLevelType w:val="hybridMultilevel"/>
    <w:tmpl w:val="94540106"/>
    <w:lvl w:ilvl="0" w:tplc="04090001">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07489E"/>
    <w:multiLevelType w:val="hybridMultilevel"/>
    <w:tmpl w:val="2D905A18"/>
    <w:lvl w:ilvl="0" w:tplc="2E3E7F0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793C93"/>
    <w:multiLevelType w:val="hybridMultilevel"/>
    <w:tmpl w:val="D6F8974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85374F"/>
    <w:multiLevelType w:val="hybridMultilevel"/>
    <w:tmpl w:val="2D50B5FE"/>
    <w:lvl w:ilvl="0" w:tplc="04090001">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8E57AD"/>
    <w:multiLevelType w:val="hybridMultilevel"/>
    <w:tmpl w:val="F236B1DC"/>
    <w:lvl w:ilvl="0" w:tplc="2F32E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DF1FC4"/>
    <w:multiLevelType w:val="hybridMultilevel"/>
    <w:tmpl w:val="BD00545E"/>
    <w:lvl w:ilvl="0" w:tplc="04090001">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CF6456"/>
    <w:multiLevelType w:val="hybridMultilevel"/>
    <w:tmpl w:val="C1486BFC"/>
    <w:lvl w:ilvl="0" w:tplc="96B8AD1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6437B3"/>
    <w:multiLevelType w:val="hybridMultilevel"/>
    <w:tmpl w:val="2D905A18"/>
    <w:lvl w:ilvl="0" w:tplc="2E3E7F0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5F4C40AF"/>
    <w:multiLevelType w:val="hybridMultilevel"/>
    <w:tmpl w:val="E3A00BEE"/>
    <w:lvl w:ilvl="0" w:tplc="2E3E7F0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403D27"/>
    <w:multiLevelType w:val="hybridMultilevel"/>
    <w:tmpl w:val="2D905A18"/>
    <w:lvl w:ilvl="0" w:tplc="2E3E7F0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66B85D1D"/>
    <w:multiLevelType w:val="hybridMultilevel"/>
    <w:tmpl w:val="B5DEB90A"/>
    <w:lvl w:ilvl="0" w:tplc="04090001">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CA259A8"/>
    <w:multiLevelType w:val="hybridMultilevel"/>
    <w:tmpl w:val="83D85DD8"/>
    <w:lvl w:ilvl="0" w:tplc="96B8AD1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1C3A38"/>
    <w:multiLevelType w:val="hybridMultilevel"/>
    <w:tmpl w:val="2D905A18"/>
    <w:lvl w:ilvl="0" w:tplc="2E3E7F0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6"/>
  </w:num>
  <w:num w:numId="3">
    <w:abstractNumId w:val="3"/>
  </w:num>
  <w:num w:numId="4">
    <w:abstractNumId w:val="4"/>
  </w:num>
  <w:num w:numId="5">
    <w:abstractNumId w:val="1"/>
  </w:num>
  <w:num w:numId="6">
    <w:abstractNumId w:val="13"/>
  </w:num>
  <w:num w:numId="7">
    <w:abstractNumId w:val="0"/>
  </w:num>
  <w:num w:numId="8">
    <w:abstractNumId w:val="12"/>
  </w:num>
  <w:num w:numId="9">
    <w:abstractNumId w:val="5"/>
  </w:num>
  <w:num w:numId="10">
    <w:abstractNumId w:val="7"/>
  </w:num>
  <w:num w:numId="11">
    <w:abstractNumId w:val="2"/>
  </w:num>
  <w:num w:numId="12">
    <w:abstractNumId w:val="11"/>
  </w:num>
  <w:num w:numId="13">
    <w:abstractNumId w:val="14"/>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247"/>
    <w:rsid w:val="00030FCD"/>
    <w:rsid w:val="00040CC4"/>
    <w:rsid w:val="0004193F"/>
    <w:rsid w:val="00042873"/>
    <w:rsid w:val="00050910"/>
    <w:rsid w:val="00050BAE"/>
    <w:rsid w:val="00073B41"/>
    <w:rsid w:val="000931C5"/>
    <w:rsid w:val="000976DC"/>
    <w:rsid w:val="000A1FE4"/>
    <w:rsid w:val="000B5F17"/>
    <w:rsid w:val="000E30CB"/>
    <w:rsid w:val="001028CA"/>
    <w:rsid w:val="001258E3"/>
    <w:rsid w:val="00137866"/>
    <w:rsid w:val="00160F5B"/>
    <w:rsid w:val="0018164E"/>
    <w:rsid w:val="00187BFD"/>
    <w:rsid w:val="00191EED"/>
    <w:rsid w:val="00197788"/>
    <w:rsid w:val="001A4FA3"/>
    <w:rsid w:val="001E05CA"/>
    <w:rsid w:val="001E6BE5"/>
    <w:rsid w:val="001F33B6"/>
    <w:rsid w:val="00211D68"/>
    <w:rsid w:val="002377BF"/>
    <w:rsid w:val="002553BD"/>
    <w:rsid w:val="00282D2C"/>
    <w:rsid w:val="00291859"/>
    <w:rsid w:val="0029500E"/>
    <w:rsid w:val="002A43DC"/>
    <w:rsid w:val="002B725B"/>
    <w:rsid w:val="002D63BE"/>
    <w:rsid w:val="00300020"/>
    <w:rsid w:val="003007C7"/>
    <w:rsid w:val="00310CED"/>
    <w:rsid w:val="0031134C"/>
    <w:rsid w:val="00312FC9"/>
    <w:rsid w:val="003216A5"/>
    <w:rsid w:val="003220BF"/>
    <w:rsid w:val="00326F32"/>
    <w:rsid w:val="00352D1F"/>
    <w:rsid w:val="0038085A"/>
    <w:rsid w:val="00383189"/>
    <w:rsid w:val="00394C20"/>
    <w:rsid w:val="003B16F4"/>
    <w:rsid w:val="003C592C"/>
    <w:rsid w:val="003C74AA"/>
    <w:rsid w:val="003D0A4D"/>
    <w:rsid w:val="003D270F"/>
    <w:rsid w:val="003D5BA9"/>
    <w:rsid w:val="003F10F8"/>
    <w:rsid w:val="003F37EE"/>
    <w:rsid w:val="00407994"/>
    <w:rsid w:val="0042238F"/>
    <w:rsid w:val="004B36A3"/>
    <w:rsid w:val="004E49D4"/>
    <w:rsid w:val="004E5C71"/>
    <w:rsid w:val="004F7CEB"/>
    <w:rsid w:val="00527107"/>
    <w:rsid w:val="00527DE3"/>
    <w:rsid w:val="00563357"/>
    <w:rsid w:val="00563815"/>
    <w:rsid w:val="005821EC"/>
    <w:rsid w:val="00586CF3"/>
    <w:rsid w:val="005A05DF"/>
    <w:rsid w:val="005B2567"/>
    <w:rsid w:val="005F50B9"/>
    <w:rsid w:val="006258E8"/>
    <w:rsid w:val="00626FB9"/>
    <w:rsid w:val="006350B8"/>
    <w:rsid w:val="00667737"/>
    <w:rsid w:val="006A379A"/>
    <w:rsid w:val="006B7EAA"/>
    <w:rsid w:val="006C52ED"/>
    <w:rsid w:val="006D2A7B"/>
    <w:rsid w:val="00701B5F"/>
    <w:rsid w:val="00706DA8"/>
    <w:rsid w:val="00716246"/>
    <w:rsid w:val="00732D0E"/>
    <w:rsid w:val="00751AF8"/>
    <w:rsid w:val="00753483"/>
    <w:rsid w:val="0079055B"/>
    <w:rsid w:val="00796F34"/>
    <w:rsid w:val="007B131C"/>
    <w:rsid w:val="007D58FC"/>
    <w:rsid w:val="007F3247"/>
    <w:rsid w:val="00824391"/>
    <w:rsid w:val="008356E0"/>
    <w:rsid w:val="008572B1"/>
    <w:rsid w:val="0086142D"/>
    <w:rsid w:val="00897F03"/>
    <w:rsid w:val="008A6FBC"/>
    <w:rsid w:val="008C2C90"/>
    <w:rsid w:val="008E4D20"/>
    <w:rsid w:val="0091686E"/>
    <w:rsid w:val="00925747"/>
    <w:rsid w:val="00927F22"/>
    <w:rsid w:val="009630CF"/>
    <w:rsid w:val="00973121"/>
    <w:rsid w:val="00993D68"/>
    <w:rsid w:val="00996B34"/>
    <w:rsid w:val="009E3F0E"/>
    <w:rsid w:val="009E5BF6"/>
    <w:rsid w:val="00A01D8D"/>
    <w:rsid w:val="00A0388D"/>
    <w:rsid w:val="00A13FC7"/>
    <w:rsid w:val="00A2422F"/>
    <w:rsid w:val="00A27C71"/>
    <w:rsid w:val="00A5361A"/>
    <w:rsid w:val="00A703A9"/>
    <w:rsid w:val="00A76670"/>
    <w:rsid w:val="00A81068"/>
    <w:rsid w:val="00AD74CC"/>
    <w:rsid w:val="00B01CBE"/>
    <w:rsid w:val="00B037C0"/>
    <w:rsid w:val="00B77707"/>
    <w:rsid w:val="00B822F1"/>
    <w:rsid w:val="00B82FD8"/>
    <w:rsid w:val="00B935D8"/>
    <w:rsid w:val="00BB7A9D"/>
    <w:rsid w:val="00BD6D7C"/>
    <w:rsid w:val="00BE0005"/>
    <w:rsid w:val="00BE43FC"/>
    <w:rsid w:val="00BF1B0A"/>
    <w:rsid w:val="00C440FE"/>
    <w:rsid w:val="00C52D04"/>
    <w:rsid w:val="00C677AF"/>
    <w:rsid w:val="00C72264"/>
    <w:rsid w:val="00C84D18"/>
    <w:rsid w:val="00C87C7F"/>
    <w:rsid w:val="00CB77B1"/>
    <w:rsid w:val="00CD4D2A"/>
    <w:rsid w:val="00D40C10"/>
    <w:rsid w:val="00D4686D"/>
    <w:rsid w:val="00D66736"/>
    <w:rsid w:val="00D668ED"/>
    <w:rsid w:val="00DC0C89"/>
    <w:rsid w:val="00DE344B"/>
    <w:rsid w:val="00DE5E0D"/>
    <w:rsid w:val="00DF3487"/>
    <w:rsid w:val="00E1074B"/>
    <w:rsid w:val="00E81EF8"/>
    <w:rsid w:val="00E83C5D"/>
    <w:rsid w:val="00EC4E61"/>
    <w:rsid w:val="00F27D26"/>
    <w:rsid w:val="00F341B5"/>
    <w:rsid w:val="00F363E8"/>
    <w:rsid w:val="00F54A82"/>
    <w:rsid w:val="00F579D3"/>
    <w:rsid w:val="00F9139C"/>
    <w:rsid w:val="00FC3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DF54E3-990B-4DE6-A97E-A0CCA7E8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42238F"/>
    <w:pPr>
      <w:keepNext/>
      <w:keepLines/>
      <w:spacing w:before="100" w:beforeAutospacing="1" w:after="100" w:afterAutospacing="1"/>
      <w:ind w:firstLine="420"/>
      <w:outlineLvl w:val="0"/>
    </w:pPr>
    <w:rPr>
      <w:rFonts w:ascii="Times New Roman" w:eastAsia="宋体" w:hAnsi="Times New Roman" w:cs="Times New Roman"/>
      <w:b/>
      <w:bCs/>
      <w:kern w:val="44"/>
      <w:sz w:val="4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579D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579D3"/>
    <w:rPr>
      <w:rFonts w:asciiTheme="majorHAnsi" w:eastAsia="宋体" w:hAnsiTheme="majorHAnsi" w:cstheme="majorBidi"/>
      <w:b/>
      <w:bCs/>
      <w:sz w:val="32"/>
      <w:szCs w:val="32"/>
    </w:rPr>
  </w:style>
  <w:style w:type="paragraph" w:styleId="a4">
    <w:name w:val="Date"/>
    <w:basedOn w:val="a"/>
    <w:next w:val="a"/>
    <w:link w:val="Char0"/>
    <w:uiPriority w:val="99"/>
    <w:semiHidden/>
    <w:unhideWhenUsed/>
    <w:rsid w:val="00F579D3"/>
    <w:pPr>
      <w:ind w:leftChars="2500" w:left="100"/>
    </w:pPr>
  </w:style>
  <w:style w:type="character" w:customStyle="1" w:styleId="Char0">
    <w:name w:val="日期 Char"/>
    <w:basedOn w:val="a0"/>
    <w:link w:val="a4"/>
    <w:uiPriority w:val="99"/>
    <w:semiHidden/>
    <w:rsid w:val="00F579D3"/>
  </w:style>
  <w:style w:type="paragraph" w:styleId="a5">
    <w:name w:val="List Paragraph"/>
    <w:basedOn w:val="a"/>
    <w:uiPriority w:val="34"/>
    <w:qFormat/>
    <w:rsid w:val="00F579D3"/>
    <w:pPr>
      <w:ind w:firstLineChars="200" w:firstLine="420"/>
    </w:pPr>
  </w:style>
  <w:style w:type="paragraph" w:styleId="a6">
    <w:name w:val="header"/>
    <w:basedOn w:val="a"/>
    <w:link w:val="Char1"/>
    <w:uiPriority w:val="99"/>
    <w:unhideWhenUsed/>
    <w:rsid w:val="006C52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C52ED"/>
    <w:rPr>
      <w:sz w:val="18"/>
      <w:szCs w:val="18"/>
    </w:rPr>
  </w:style>
  <w:style w:type="paragraph" w:styleId="a7">
    <w:name w:val="footer"/>
    <w:basedOn w:val="a"/>
    <w:link w:val="Char2"/>
    <w:uiPriority w:val="99"/>
    <w:unhideWhenUsed/>
    <w:rsid w:val="006C52ED"/>
    <w:pPr>
      <w:tabs>
        <w:tab w:val="center" w:pos="4153"/>
        <w:tab w:val="right" w:pos="8306"/>
      </w:tabs>
      <w:snapToGrid w:val="0"/>
      <w:jc w:val="left"/>
    </w:pPr>
    <w:rPr>
      <w:sz w:val="18"/>
      <w:szCs w:val="18"/>
    </w:rPr>
  </w:style>
  <w:style w:type="character" w:customStyle="1" w:styleId="Char2">
    <w:name w:val="页脚 Char"/>
    <w:basedOn w:val="a0"/>
    <w:link w:val="a7"/>
    <w:uiPriority w:val="99"/>
    <w:rsid w:val="006C52ED"/>
    <w:rPr>
      <w:sz w:val="18"/>
      <w:szCs w:val="18"/>
    </w:rPr>
  </w:style>
  <w:style w:type="character" w:customStyle="1" w:styleId="1Char">
    <w:name w:val="标题 1 Char"/>
    <w:basedOn w:val="a0"/>
    <w:link w:val="1"/>
    <w:rsid w:val="0042238F"/>
    <w:rPr>
      <w:rFonts w:ascii="Times New Roman" w:eastAsia="宋体" w:hAnsi="Times New Roman" w:cs="Times New Roman"/>
      <w:b/>
      <w:bCs/>
      <w:kern w:val="44"/>
      <w:sz w:val="40"/>
      <w:szCs w:val="44"/>
    </w:rPr>
  </w:style>
  <w:style w:type="character" w:styleId="a8">
    <w:name w:val="annotation reference"/>
    <w:rsid w:val="00DE5E0D"/>
    <w:rPr>
      <w:sz w:val="21"/>
      <w:szCs w:val="21"/>
    </w:rPr>
  </w:style>
  <w:style w:type="paragraph" w:styleId="a9">
    <w:name w:val="annotation text"/>
    <w:basedOn w:val="a"/>
    <w:link w:val="Char3"/>
    <w:rsid w:val="00DE5E0D"/>
    <w:pPr>
      <w:jc w:val="left"/>
    </w:pPr>
    <w:rPr>
      <w:rFonts w:ascii="Calibri" w:eastAsia="宋体" w:hAnsi="Calibri" w:cs="Times New Roman"/>
      <w:szCs w:val="24"/>
    </w:rPr>
  </w:style>
  <w:style w:type="character" w:customStyle="1" w:styleId="Char3">
    <w:name w:val="批注文字 Char"/>
    <w:basedOn w:val="a0"/>
    <w:link w:val="a9"/>
    <w:rsid w:val="00DE5E0D"/>
    <w:rPr>
      <w:rFonts w:ascii="Calibri" w:eastAsia="宋体" w:hAnsi="Calibri" w:cs="Times New Roman"/>
      <w:szCs w:val="24"/>
    </w:rPr>
  </w:style>
  <w:style w:type="paragraph" w:styleId="aa">
    <w:name w:val="Balloon Text"/>
    <w:basedOn w:val="a"/>
    <w:link w:val="Char4"/>
    <w:uiPriority w:val="99"/>
    <w:semiHidden/>
    <w:unhideWhenUsed/>
    <w:rsid w:val="00DE5E0D"/>
    <w:rPr>
      <w:sz w:val="18"/>
      <w:szCs w:val="18"/>
    </w:rPr>
  </w:style>
  <w:style w:type="character" w:customStyle="1" w:styleId="Char4">
    <w:name w:val="批注框文本 Char"/>
    <w:basedOn w:val="a0"/>
    <w:link w:val="aa"/>
    <w:uiPriority w:val="99"/>
    <w:semiHidden/>
    <w:rsid w:val="00DE5E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__2.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3282</TotalTime>
  <Pages>1</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148</cp:revision>
  <cp:lastPrinted>2017-03-29T09:27:00Z</cp:lastPrinted>
  <dcterms:created xsi:type="dcterms:W3CDTF">2017-01-10T03:09:00Z</dcterms:created>
  <dcterms:modified xsi:type="dcterms:W3CDTF">2017-03-29T09:27:00Z</dcterms:modified>
</cp:coreProperties>
</file>