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70F61" w:rsidRPr="00380AAA" w:rsidTr="00224857">
        <w:tc>
          <w:tcPr>
            <w:tcW w:w="1612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公司编号</w:t>
            </w:r>
          </w:p>
        </w:tc>
        <w:tc>
          <w:tcPr>
            <w:tcW w:w="1414" w:type="dxa"/>
            <w:shd w:val="clear" w:color="auto" w:fill="auto"/>
          </w:tcPr>
          <w:p w:rsidR="00370F61" w:rsidRPr="00370F61" w:rsidRDefault="00370F61" w:rsidP="003632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370F61">
              <w:rPr>
                <w:rFonts w:asciiTheme="minorEastAsia" w:hAnsiTheme="minorEastAsia" w:hint="eastAsia"/>
                <w:color w:val="FF0000"/>
                <w:szCs w:val="21"/>
              </w:rPr>
              <w:t>gsbh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70F61" w:rsidRPr="00380AAA" w:rsidRDefault="00370F6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963E4" w:rsidRPr="00380AAA" w:rsidTr="001B34EC">
        <w:tc>
          <w:tcPr>
            <w:tcW w:w="1612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F963E4" w:rsidRPr="00380AAA" w:rsidRDefault="00F963E4" w:rsidP="001B34EC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F963E4" w:rsidRPr="00380AAA" w:rsidRDefault="00F963E4" w:rsidP="001B34E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Default="00895587">
      <w:pPr>
        <w:rPr>
          <w:rFonts w:asciiTheme="minorEastAsia" w:hAnsiTheme="minorEastAsia"/>
          <w:szCs w:val="21"/>
        </w:rPr>
      </w:pPr>
    </w:p>
    <w:p w:rsidR="00F963E4" w:rsidRPr="00380AAA" w:rsidRDefault="00F963E4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保理合同到期情况汇总表</w:t>
      </w:r>
      <w:r w:rsidR="00CB4C60">
        <w:rPr>
          <w:rFonts w:asciiTheme="minorEastAsia" w:hAnsiTheme="minorEastAsia" w:hint="eastAsia"/>
          <w:b/>
          <w:szCs w:val="21"/>
        </w:rPr>
        <w:t>（更新）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896"/>
        <w:gridCol w:w="2173"/>
        <w:gridCol w:w="1051"/>
        <w:gridCol w:w="1848"/>
      </w:tblGrid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/>
                <w:szCs w:val="21"/>
                <w:highlight w:val="yellow"/>
              </w:rPr>
              <w:t>blhtdqqkhzb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968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属性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173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客户付息式保理余额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500074">
        <w:tc>
          <w:tcPr>
            <w:tcW w:w="1554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到期客户付息式保理份数</w:t>
            </w:r>
          </w:p>
        </w:tc>
        <w:tc>
          <w:tcPr>
            <w:tcW w:w="1896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500074">
        <w:tc>
          <w:tcPr>
            <w:tcW w:w="1554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</w:p>
        </w:tc>
        <w:tc>
          <w:tcPr>
            <w:tcW w:w="1896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500074">
        <w:tc>
          <w:tcPr>
            <w:tcW w:w="1554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896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1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8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 xml:space="preserve">年度逾期款趋势变化表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yqkqsbhb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5F75AF" w:rsidRDefault="005F75AF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yszkjgqkb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B41D5" w:rsidRPr="00380AAA" w:rsidTr="00363237">
        <w:tc>
          <w:tcPr>
            <w:tcW w:w="1612" w:type="dxa"/>
            <w:shd w:val="clear" w:color="auto" w:fill="auto"/>
            <w:vAlign w:val="center"/>
          </w:tcPr>
          <w:p w:rsidR="001B41D5" w:rsidRDefault="001B41D5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B41D5" w:rsidRDefault="001B41D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B41D5" w:rsidRPr="00380AAA" w:rsidRDefault="001B41D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B41D5" w:rsidRPr="00380AAA" w:rsidRDefault="001B41D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B41D5" w:rsidRPr="00B90E49" w:rsidRDefault="001B41D5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  <w:bookmarkStart w:id="0" w:name="_GoBack"/>
            <w:bookmarkEnd w:id="0"/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yq1yyn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yq1_3y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yq3_6y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yq6_12y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F75AF" w:rsidRPr="00380AAA" w:rsidTr="00363237">
        <w:tc>
          <w:tcPr>
            <w:tcW w:w="1612" w:type="dxa"/>
            <w:shd w:val="clear" w:color="auto" w:fill="auto"/>
            <w:vAlign w:val="center"/>
          </w:tcPr>
          <w:p w:rsidR="005F75AF" w:rsidRPr="00A40B89" w:rsidRDefault="005F75AF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F75AF" w:rsidRPr="005F75AF" w:rsidRDefault="005F75AF" w:rsidP="003626C2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yq1nys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F75AF" w:rsidRPr="00380AAA" w:rsidRDefault="005F75AF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未到期款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Ysfl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lastRenderedPageBreak/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76"/>
        <w:gridCol w:w="2266"/>
        <w:gridCol w:w="1084"/>
        <w:gridCol w:w="1924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本月保理控制余额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去年同期保理余额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账面应收占收入比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保理较去年同期增长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实际应收较去年同期增长比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5F75AF" w:rsidP="00363237">
            <w:pPr>
              <w:rPr>
                <w:rFonts w:asciiTheme="minorEastAsia" w:hAnsiTheme="minorEastAsia"/>
                <w:szCs w:val="21"/>
              </w:rPr>
            </w:pPr>
            <w:r w:rsidRPr="005F75AF">
              <w:rPr>
                <w:rFonts w:asciiTheme="minorEastAsia" w:hAnsiTheme="minorEastAsia" w:hint="eastAsia"/>
                <w:szCs w:val="21"/>
                <w:highlight w:val="yellow"/>
              </w:rPr>
              <w:t>cqk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lastRenderedPageBreak/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A7E1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417F7" w:rsidRPr="003C3CBB" w:rsidTr="00363237">
        <w:tc>
          <w:tcPr>
            <w:tcW w:w="1613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417F7" w:rsidRPr="003C3CBB" w:rsidRDefault="005417F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5417F7" w:rsidRDefault="005417F7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3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r>
              <w:rPr>
                <w:rFonts w:asciiTheme="minorEastAsia" w:hAnsiTheme="minorEastAsia"/>
                <w:szCs w:val="21"/>
              </w:rPr>
              <w:t>及之前</w:t>
            </w:r>
          </w:p>
        </w:tc>
        <w:tc>
          <w:tcPr>
            <w:tcW w:w="1409" w:type="dxa"/>
            <w:shd w:val="clear" w:color="auto" w:fill="auto"/>
          </w:tcPr>
          <w:p w:rsidR="009F5B38" w:rsidRPr="001C2C49" w:rsidRDefault="001C2C49" w:rsidP="00363237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1C2C49"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  <w:r w:rsidR="009F5B38" w:rsidRPr="001C2C49">
              <w:rPr>
                <w:rFonts w:asciiTheme="minorEastAsia" w:hAnsiTheme="minorEastAsia" w:hint="eastAsia"/>
                <w:szCs w:val="21"/>
                <w:highlight w:val="yellow"/>
              </w:rPr>
              <w:t>njzq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476"/>
        <w:gridCol w:w="2229"/>
        <w:gridCol w:w="942"/>
        <w:gridCol w:w="2057"/>
      </w:tblGrid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70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29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476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CE2282">
        <w:tc>
          <w:tcPr>
            <w:tcW w:w="1818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CE2282">
        <w:tc>
          <w:tcPr>
            <w:tcW w:w="1818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yjqyjhwcl</w:t>
            </w:r>
          </w:p>
        </w:tc>
        <w:tc>
          <w:tcPr>
            <w:tcW w:w="2229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7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/>
          <w:szCs w:val="21"/>
        </w:rPr>
      </w:pPr>
      <w:r>
        <w:rPr>
          <w:rFonts w:ascii="仿宋_GB2312" w:hAnsi="华文仿宋" w:hint="eastAsia"/>
        </w:rPr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FF" w:rsidRDefault="00C741FF" w:rsidP="00F963E4">
      <w:r>
        <w:separator/>
      </w:r>
    </w:p>
  </w:endnote>
  <w:endnote w:type="continuationSeparator" w:id="0">
    <w:p w:rsidR="00C741FF" w:rsidRDefault="00C741FF" w:rsidP="00F9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FF" w:rsidRDefault="00C741FF" w:rsidP="00F963E4">
      <w:r>
        <w:separator/>
      </w:r>
    </w:p>
  </w:footnote>
  <w:footnote w:type="continuationSeparator" w:id="0">
    <w:p w:rsidR="00C741FF" w:rsidRDefault="00C741FF" w:rsidP="00F96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42"/>
    <w:rsid w:val="00041F6A"/>
    <w:rsid w:val="0006548F"/>
    <w:rsid w:val="000C3842"/>
    <w:rsid w:val="0016010A"/>
    <w:rsid w:val="001B41D5"/>
    <w:rsid w:val="001C2C49"/>
    <w:rsid w:val="001C4BE1"/>
    <w:rsid w:val="00200F3E"/>
    <w:rsid w:val="002054C5"/>
    <w:rsid w:val="00224857"/>
    <w:rsid w:val="00240937"/>
    <w:rsid w:val="002F601B"/>
    <w:rsid w:val="0032799F"/>
    <w:rsid w:val="00370F61"/>
    <w:rsid w:val="00372856"/>
    <w:rsid w:val="00380AAA"/>
    <w:rsid w:val="0039651B"/>
    <w:rsid w:val="003A4A54"/>
    <w:rsid w:val="003C3CBB"/>
    <w:rsid w:val="00405076"/>
    <w:rsid w:val="00444921"/>
    <w:rsid w:val="00463B34"/>
    <w:rsid w:val="004D37CD"/>
    <w:rsid w:val="00500074"/>
    <w:rsid w:val="005040E1"/>
    <w:rsid w:val="005417F7"/>
    <w:rsid w:val="00563FD3"/>
    <w:rsid w:val="0059392F"/>
    <w:rsid w:val="00595118"/>
    <w:rsid w:val="005D12FB"/>
    <w:rsid w:val="005E46FA"/>
    <w:rsid w:val="005F75AF"/>
    <w:rsid w:val="00657D40"/>
    <w:rsid w:val="0066751E"/>
    <w:rsid w:val="00736D43"/>
    <w:rsid w:val="007A11C2"/>
    <w:rsid w:val="00845A6C"/>
    <w:rsid w:val="0085133D"/>
    <w:rsid w:val="00895587"/>
    <w:rsid w:val="0095603C"/>
    <w:rsid w:val="009A7E12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C741FF"/>
    <w:rsid w:val="00CB4C60"/>
    <w:rsid w:val="00CE2282"/>
    <w:rsid w:val="00D265F2"/>
    <w:rsid w:val="00D30704"/>
    <w:rsid w:val="00D9311A"/>
    <w:rsid w:val="00DA2A99"/>
    <w:rsid w:val="00DF7278"/>
    <w:rsid w:val="00E3407F"/>
    <w:rsid w:val="00E366BA"/>
    <w:rsid w:val="00E46145"/>
    <w:rsid w:val="00E7304C"/>
    <w:rsid w:val="00EC6AB5"/>
    <w:rsid w:val="00EF670D"/>
    <w:rsid w:val="00F44F66"/>
    <w:rsid w:val="00F61650"/>
    <w:rsid w:val="00F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0B241-4EC9-4799-B5E7-236B331E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65</cp:revision>
  <dcterms:created xsi:type="dcterms:W3CDTF">2014-10-24T03:27:00Z</dcterms:created>
  <dcterms:modified xsi:type="dcterms:W3CDTF">2014-10-30T03:25:00Z</dcterms:modified>
</cp:coreProperties>
</file>