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020" w:rsidRDefault="00B43834" w:rsidP="00F72020">
      <w:pPr>
        <w:pStyle w:val="a5"/>
        <w:spacing w:line="480" w:lineRule="auto"/>
        <w:ind w:firstLineChars="0" w:firstLine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>经营管控平台</w:t>
      </w:r>
      <w:r>
        <w:rPr>
          <w:rFonts w:ascii="Arial" w:hAnsi="Arial" w:cs="Arial"/>
          <w:b/>
          <w:color w:val="000000"/>
          <w:sz w:val="36"/>
          <w:szCs w:val="36"/>
        </w:rPr>
        <w:t>Webservice</w:t>
      </w:r>
      <w:r w:rsidR="008B69DD" w:rsidRPr="00531E5F">
        <w:rPr>
          <w:rFonts w:ascii="Arial" w:hAnsi="Arial" w:cs="Arial"/>
          <w:b/>
          <w:color w:val="000000"/>
          <w:sz w:val="36"/>
          <w:szCs w:val="36"/>
        </w:rPr>
        <w:t>接口说明文档</w:t>
      </w:r>
    </w:p>
    <w:p w:rsidR="00B43834" w:rsidRPr="00F72020" w:rsidRDefault="00F72020" w:rsidP="00F72020">
      <w:pPr>
        <w:pStyle w:val="a5"/>
        <w:spacing w:line="480" w:lineRule="auto"/>
        <w:ind w:firstLineChars="0" w:firstLine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宋体" w:hAnsi="宋体" w:hint="eastAsia"/>
          <w:b/>
          <w:sz w:val="32"/>
          <w:szCs w:val="32"/>
        </w:rPr>
        <w:t>（</w:t>
      </w:r>
      <w:r w:rsidR="00B43834" w:rsidRPr="00F72020">
        <w:rPr>
          <w:rFonts w:ascii="宋体" w:hAnsi="宋体" w:hint="eastAsia"/>
          <w:b/>
          <w:sz w:val="32"/>
          <w:szCs w:val="32"/>
        </w:rPr>
        <w:t>利润、销售计划指标</w:t>
      </w:r>
      <w:r>
        <w:rPr>
          <w:rFonts w:ascii="宋体" w:hAnsi="宋体" w:hint="eastAsia"/>
          <w:b/>
          <w:sz w:val="32"/>
          <w:szCs w:val="32"/>
        </w:rPr>
        <w:t>）</w:t>
      </w:r>
    </w:p>
    <w:p w:rsidR="008B69DD" w:rsidRPr="00E838FF" w:rsidRDefault="00F72020" w:rsidP="008B69DD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WSDL</w:t>
      </w:r>
      <w:r w:rsidR="008B69DD" w:rsidRPr="00E838FF">
        <w:rPr>
          <w:rFonts w:ascii="宋体" w:hAnsi="宋体" w:hint="eastAsia"/>
          <w:b/>
          <w:sz w:val="24"/>
          <w:szCs w:val="24"/>
        </w:rPr>
        <w:t>地址</w:t>
      </w:r>
    </w:p>
    <w:p w:rsidR="008B69DD" w:rsidRPr="008B69DD" w:rsidRDefault="00CF6E63" w:rsidP="008B69DD">
      <w:pPr>
        <w:pStyle w:val="a5"/>
        <w:ind w:left="420" w:firstLineChars="0"/>
        <w:rPr>
          <w:rFonts w:ascii="宋体" w:hAnsi="宋体"/>
          <w:sz w:val="18"/>
          <w:szCs w:val="18"/>
        </w:rPr>
      </w:pPr>
      <w:r w:rsidRPr="00CF6E63">
        <w:rPr>
          <w:rFonts w:ascii="宋体" w:hAnsi="宋体"/>
          <w:sz w:val="18"/>
          <w:szCs w:val="18"/>
        </w:rPr>
        <w:t>http://192.168.7.22/</w:t>
      </w:r>
      <w:bookmarkStart w:id="0" w:name="_GoBack"/>
      <w:bookmarkEnd w:id="0"/>
      <w:r w:rsidR="008B69DD" w:rsidRPr="008B69DD">
        <w:rPr>
          <w:rFonts w:ascii="宋体" w:hAnsi="宋体"/>
          <w:sz w:val="18"/>
          <w:szCs w:val="18"/>
        </w:rPr>
        <w:t>BusinessManagement/webservice/provider/indicators/plan?wsdl</w:t>
      </w:r>
      <w:hyperlink r:id="rId7" w:history="1"/>
    </w:p>
    <w:p w:rsidR="008B69DD" w:rsidRDefault="008B69DD" w:rsidP="008B69DD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宋体" w:hAnsi="宋体"/>
          <w:b/>
          <w:sz w:val="24"/>
          <w:szCs w:val="24"/>
        </w:rPr>
      </w:pPr>
      <w:r w:rsidRPr="003103A5">
        <w:rPr>
          <w:rFonts w:ascii="宋体" w:hAnsi="宋体" w:hint="eastAsia"/>
          <w:b/>
          <w:sz w:val="24"/>
          <w:szCs w:val="24"/>
        </w:rPr>
        <w:t>接口定义</w:t>
      </w:r>
    </w:p>
    <w:p w:rsidR="008B69DD" w:rsidRDefault="008B69DD" w:rsidP="008B69DD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szCs w:val="21"/>
        </w:rPr>
      </w:pPr>
      <w:r w:rsidRPr="00554A8E">
        <w:rPr>
          <w:rFonts w:ascii="宋体" w:hAnsi="宋体"/>
          <w:b/>
          <w:szCs w:val="21"/>
        </w:rPr>
        <w:t>getYearPlan</w:t>
      </w:r>
      <w:r w:rsidRPr="003103A5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获取年计划值</w:t>
      </w:r>
    </w:p>
    <w:p w:rsidR="008B69DD" w:rsidRPr="003103A5" w:rsidRDefault="008B69DD" w:rsidP="008B69DD">
      <w:pPr>
        <w:pStyle w:val="a5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 w:rsidRPr="003103A5">
        <w:rPr>
          <w:rFonts w:ascii="宋体" w:hAnsi="宋体" w:hint="eastAsia"/>
          <w:szCs w:val="21"/>
        </w:rPr>
        <w:t>定义</w:t>
      </w:r>
    </w:p>
    <w:p w:rsidR="008B69DD" w:rsidRPr="00554A8E" w:rsidRDefault="008B69DD" w:rsidP="008B69DD">
      <w:pPr>
        <w:pStyle w:val="a5"/>
        <w:ind w:left="1140" w:firstLineChars="0" w:firstLine="0"/>
        <w:rPr>
          <w:rFonts w:ascii="宋体" w:hAnsi="宋体"/>
          <w:szCs w:val="21"/>
        </w:rPr>
      </w:pPr>
      <w:r w:rsidRPr="00554A8E">
        <w:rPr>
          <w:rFonts w:ascii="新宋体" w:eastAsia="新宋体" w:hAnsi="Times New Roman"/>
          <w:noProof/>
          <w:kern w:val="0"/>
          <w:sz w:val="18"/>
          <w:szCs w:val="18"/>
        </w:rPr>
        <w:t>public List&lt;CompanyIndicator&gt; getYearPlan(String appId, List&lt;Integer&gt; companyIds, int year)</w:t>
      </w:r>
    </w:p>
    <w:p w:rsidR="008B69DD" w:rsidRPr="00055E95" w:rsidRDefault="008B69DD" w:rsidP="008B69DD">
      <w:pPr>
        <w:pStyle w:val="a5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 w:rsidRPr="003103A5">
        <w:rPr>
          <w:rFonts w:ascii="新宋体" w:eastAsia="新宋体" w:hAnsi="Times New Roman" w:hint="eastAsia"/>
          <w:noProof/>
          <w:kern w:val="0"/>
          <w:szCs w:val="21"/>
        </w:rPr>
        <w:t>参数</w:t>
      </w:r>
    </w:p>
    <w:tbl>
      <w:tblPr>
        <w:tblW w:w="6905" w:type="dxa"/>
        <w:tblInd w:w="1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6"/>
        <w:gridCol w:w="3969"/>
      </w:tblGrid>
      <w:tr w:rsidR="008B69DD" w:rsidRPr="009D0534" w:rsidTr="004814BE">
        <w:tc>
          <w:tcPr>
            <w:tcW w:w="2936" w:type="dxa"/>
            <w:shd w:val="clear" w:color="auto" w:fill="D9D9D9"/>
          </w:tcPr>
          <w:p w:rsidR="008B69DD" w:rsidRPr="009D0534" w:rsidRDefault="008B69DD" w:rsidP="004814BE">
            <w:pPr>
              <w:pStyle w:val="a5"/>
              <w:ind w:firstLineChars="0" w:firstLine="0"/>
              <w:rPr>
                <w:rFonts w:ascii="宋体" w:hAnsi="宋体"/>
                <w:b/>
                <w:szCs w:val="21"/>
              </w:rPr>
            </w:pPr>
            <w:r w:rsidRPr="009D0534">
              <w:rPr>
                <w:rFonts w:ascii="宋体" w:hAnsi="宋体" w:hint="eastAsia"/>
                <w:b/>
                <w:szCs w:val="21"/>
              </w:rPr>
              <w:t>参数</w:t>
            </w:r>
          </w:p>
        </w:tc>
        <w:tc>
          <w:tcPr>
            <w:tcW w:w="3969" w:type="dxa"/>
            <w:shd w:val="clear" w:color="auto" w:fill="D9D9D9"/>
          </w:tcPr>
          <w:p w:rsidR="008B69DD" w:rsidRPr="009D0534" w:rsidRDefault="008B69DD" w:rsidP="004814BE">
            <w:pPr>
              <w:pStyle w:val="a5"/>
              <w:ind w:firstLineChars="0" w:firstLine="0"/>
              <w:rPr>
                <w:rFonts w:ascii="宋体" w:hAnsi="宋体"/>
                <w:b/>
                <w:szCs w:val="21"/>
              </w:rPr>
            </w:pPr>
            <w:r w:rsidRPr="009D0534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8B69DD" w:rsidRPr="009D0534" w:rsidTr="004814BE">
        <w:tc>
          <w:tcPr>
            <w:tcW w:w="2936" w:type="dxa"/>
          </w:tcPr>
          <w:p w:rsidR="008B69DD" w:rsidRPr="009D0534" w:rsidRDefault="008B69DD" w:rsidP="004814BE">
            <w:pPr>
              <w:pStyle w:val="a5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appId</w:t>
            </w:r>
          </w:p>
        </w:tc>
        <w:tc>
          <w:tcPr>
            <w:tcW w:w="3969" w:type="dxa"/>
          </w:tcPr>
          <w:p w:rsidR="008B69DD" w:rsidRPr="009D0534" w:rsidRDefault="008B69DD" w:rsidP="004814BE">
            <w:pPr>
              <w:pStyle w:val="a5"/>
              <w:ind w:firstLineChars="0" w:firstLine="0"/>
              <w:rPr>
                <w:rFonts w:ascii="宋体" w:hAnsi="宋体"/>
                <w:szCs w:val="21"/>
              </w:rPr>
            </w:pPr>
            <w:r w:rsidRPr="009D0534">
              <w:rPr>
                <w:rFonts w:ascii="宋体" w:hAnsi="宋体" w:hint="eastAsia"/>
                <w:szCs w:val="21"/>
              </w:rPr>
              <w:t>所分配的</w:t>
            </w:r>
            <w:r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/>
                <w:szCs w:val="21"/>
              </w:rPr>
              <w:t>ppId</w:t>
            </w:r>
            <w:r w:rsidR="00C05782">
              <w:rPr>
                <w:rFonts w:ascii="宋体" w:hAnsi="宋体" w:hint="eastAsia"/>
                <w:szCs w:val="21"/>
              </w:rPr>
              <w:t>(参见补充</w:t>
            </w:r>
            <w:r w:rsidR="00C05782">
              <w:rPr>
                <w:rFonts w:ascii="宋体" w:hAnsi="宋体"/>
                <w:szCs w:val="21"/>
              </w:rPr>
              <w:t>说明</w:t>
            </w:r>
            <w:r w:rsidR="00C05782">
              <w:rPr>
                <w:rFonts w:ascii="宋体" w:hAnsi="宋体" w:hint="eastAsia"/>
                <w:szCs w:val="21"/>
              </w:rPr>
              <w:t>)</w:t>
            </w:r>
          </w:p>
        </w:tc>
      </w:tr>
      <w:tr w:rsidR="008B69DD" w:rsidRPr="009D0534" w:rsidTr="004814BE">
        <w:tc>
          <w:tcPr>
            <w:tcW w:w="2936" w:type="dxa"/>
          </w:tcPr>
          <w:p w:rsidR="008B69DD" w:rsidRPr="009D0534" w:rsidRDefault="008B69DD" w:rsidP="004814BE">
            <w:pPr>
              <w:pStyle w:val="a5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companyIds</w:t>
            </w:r>
          </w:p>
        </w:tc>
        <w:tc>
          <w:tcPr>
            <w:tcW w:w="3969" w:type="dxa"/>
          </w:tcPr>
          <w:p w:rsidR="008B69DD" w:rsidRPr="009D0534" w:rsidRDefault="008B69DD" w:rsidP="004814BE">
            <w:pPr>
              <w:pStyle w:val="a5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</w:t>
            </w:r>
            <w:r w:rsidRPr="00554A8E">
              <w:rPr>
                <w:rFonts w:ascii="宋体" w:hAnsi="宋体"/>
                <w:szCs w:val="21"/>
              </w:rPr>
              <w:t>编码</w:t>
            </w:r>
            <w:r>
              <w:rPr>
                <w:rFonts w:ascii="宋体" w:hAnsi="宋体" w:hint="eastAsia"/>
                <w:szCs w:val="21"/>
              </w:rPr>
              <w:t>列表</w:t>
            </w:r>
            <w:r w:rsidR="00C05782">
              <w:rPr>
                <w:rFonts w:ascii="宋体" w:hAnsi="宋体" w:hint="eastAsia"/>
                <w:szCs w:val="21"/>
              </w:rPr>
              <w:t>（参见</w:t>
            </w:r>
            <w:r w:rsidR="00C05782">
              <w:rPr>
                <w:rFonts w:ascii="宋体" w:hAnsi="宋体"/>
                <w:szCs w:val="21"/>
              </w:rPr>
              <w:t>补充说明）</w:t>
            </w:r>
          </w:p>
        </w:tc>
      </w:tr>
      <w:tr w:rsidR="008B69DD" w:rsidRPr="009D0534" w:rsidTr="004814BE">
        <w:tc>
          <w:tcPr>
            <w:tcW w:w="2936" w:type="dxa"/>
          </w:tcPr>
          <w:p w:rsidR="008B69DD" w:rsidRPr="009D0534" w:rsidRDefault="008B69DD" w:rsidP="004814BE">
            <w:pPr>
              <w:pStyle w:val="a5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year</w:t>
            </w:r>
          </w:p>
        </w:tc>
        <w:tc>
          <w:tcPr>
            <w:tcW w:w="3969" w:type="dxa"/>
          </w:tcPr>
          <w:p w:rsidR="008B69DD" w:rsidRPr="009D0534" w:rsidRDefault="008B69DD" w:rsidP="004814BE">
            <w:pPr>
              <w:pStyle w:val="a5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指定年计划的年份</w:t>
            </w:r>
          </w:p>
        </w:tc>
      </w:tr>
    </w:tbl>
    <w:p w:rsidR="008B69DD" w:rsidRPr="00554A8E" w:rsidRDefault="008B69DD" w:rsidP="008B69DD">
      <w:pPr>
        <w:pStyle w:val="a5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 w:rsidRPr="004E157E">
        <w:rPr>
          <w:rFonts w:ascii="新宋体" w:eastAsia="新宋体" w:hAnsi="Times New Roman" w:hint="eastAsia"/>
          <w:noProof/>
          <w:kern w:val="0"/>
          <w:szCs w:val="21"/>
        </w:rPr>
        <w:t>返回值</w:t>
      </w:r>
    </w:p>
    <w:p w:rsidR="008B69DD" w:rsidRDefault="008B69DD" w:rsidP="008B69DD">
      <w:pPr>
        <w:pStyle w:val="a5"/>
        <w:ind w:left="1140" w:firstLineChars="0" w:firstLine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Cs w:val="21"/>
        </w:rPr>
        <w:t>AppId校验通过后会返回</w:t>
      </w:r>
      <w:r w:rsidRPr="00554A8E">
        <w:rPr>
          <w:rFonts w:ascii="新宋体" w:eastAsia="新宋体" w:hAnsi="Times New Roman"/>
          <w:noProof/>
          <w:kern w:val="0"/>
          <w:sz w:val="18"/>
          <w:szCs w:val="18"/>
        </w:rPr>
        <w:t>List&lt;CompanyIndicator&gt;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，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否则返回null</w:t>
      </w:r>
    </w:p>
    <w:p w:rsidR="008B69DD" w:rsidRDefault="008B69DD" w:rsidP="008B69DD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getMonth</w:t>
      </w:r>
      <w:r w:rsidRPr="00554A8E">
        <w:rPr>
          <w:rFonts w:ascii="宋体" w:hAnsi="宋体"/>
          <w:b/>
          <w:szCs w:val="21"/>
        </w:rPr>
        <w:t>Plan</w:t>
      </w:r>
      <w:r w:rsidRPr="003103A5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获取月计划值</w:t>
      </w:r>
    </w:p>
    <w:p w:rsidR="008B69DD" w:rsidRPr="003103A5" w:rsidRDefault="008B69DD" w:rsidP="008B69DD">
      <w:pPr>
        <w:pStyle w:val="a5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 w:rsidRPr="003103A5">
        <w:rPr>
          <w:rFonts w:ascii="宋体" w:hAnsi="宋体" w:hint="eastAsia"/>
          <w:szCs w:val="21"/>
        </w:rPr>
        <w:t>定义</w:t>
      </w:r>
    </w:p>
    <w:p w:rsidR="008B69DD" w:rsidRPr="00554A8E" w:rsidRDefault="008B69DD" w:rsidP="008B69DD">
      <w:pPr>
        <w:pStyle w:val="a5"/>
        <w:ind w:left="1140" w:firstLineChars="0" w:firstLine="0"/>
        <w:rPr>
          <w:rFonts w:ascii="宋体" w:hAnsi="宋体"/>
          <w:szCs w:val="21"/>
        </w:rPr>
      </w:pPr>
      <w:r w:rsidRPr="00554A8E">
        <w:rPr>
          <w:rFonts w:ascii="新宋体" w:eastAsia="新宋体" w:hAnsi="Times New Roman"/>
          <w:noProof/>
          <w:kern w:val="0"/>
          <w:sz w:val="18"/>
          <w:szCs w:val="18"/>
        </w:rPr>
        <w:t xml:space="preserve">public List&lt;CompanyIndicator&gt; 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getMonth</w:t>
      </w:r>
      <w:r w:rsidRPr="00554A8E">
        <w:rPr>
          <w:rFonts w:ascii="新宋体" w:eastAsia="新宋体" w:hAnsi="Times New Roman"/>
          <w:noProof/>
          <w:kern w:val="0"/>
          <w:sz w:val="18"/>
          <w:szCs w:val="18"/>
        </w:rPr>
        <w:t>Plan(String appId, List&lt;Integer&gt; companyIds, int year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, int month</w:t>
      </w:r>
      <w:r w:rsidRPr="00554A8E">
        <w:rPr>
          <w:rFonts w:ascii="新宋体" w:eastAsia="新宋体" w:hAnsi="Times New Roman"/>
          <w:noProof/>
          <w:kern w:val="0"/>
          <w:sz w:val="18"/>
          <w:szCs w:val="18"/>
        </w:rPr>
        <w:t>)</w:t>
      </w:r>
    </w:p>
    <w:p w:rsidR="008B69DD" w:rsidRPr="00055E95" w:rsidRDefault="008B69DD" w:rsidP="008B69DD">
      <w:pPr>
        <w:pStyle w:val="a5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 w:rsidRPr="003103A5">
        <w:rPr>
          <w:rFonts w:ascii="新宋体" w:eastAsia="新宋体" w:hAnsi="Times New Roman" w:hint="eastAsia"/>
          <w:noProof/>
          <w:kern w:val="0"/>
          <w:szCs w:val="21"/>
        </w:rPr>
        <w:t>参数</w:t>
      </w:r>
    </w:p>
    <w:tbl>
      <w:tblPr>
        <w:tblW w:w="6905" w:type="dxa"/>
        <w:tblInd w:w="1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6"/>
        <w:gridCol w:w="3969"/>
      </w:tblGrid>
      <w:tr w:rsidR="008B69DD" w:rsidRPr="009D0534" w:rsidTr="004814BE">
        <w:tc>
          <w:tcPr>
            <w:tcW w:w="2936" w:type="dxa"/>
            <w:shd w:val="clear" w:color="auto" w:fill="D9D9D9"/>
          </w:tcPr>
          <w:p w:rsidR="008B69DD" w:rsidRPr="009D0534" w:rsidRDefault="008B69DD" w:rsidP="004814BE">
            <w:pPr>
              <w:pStyle w:val="a5"/>
              <w:ind w:firstLineChars="0" w:firstLine="0"/>
              <w:rPr>
                <w:rFonts w:ascii="宋体" w:hAnsi="宋体"/>
                <w:b/>
                <w:szCs w:val="21"/>
              </w:rPr>
            </w:pPr>
            <w:r w:rsidRPr="009D0534">
              <w:rPr>
                <w:rFonts w:ascii="宋体" w:hAnsi="宋体" w:hint="eastAsia"/>
                <w:b/>
                <w:szCs w:val="21"/>
              </w:rPr>
              <w:t>参数</w:t>
            </w:r>
          </w:p>
        </w:tc>
        <w:tc>
          <w:tcPr>
            <w:tcW w:w="3969" w:type="dxa"/>
            <w:shd w:val="clear" w:color="auto" w:fill="D9D9D9"/>
          </w:tcPr>
          <w:p w:rsidR="008B69DD" w:rsidRPr="009D0534" w:rsidRDefault="008B69DD" w:rsidP="004814BE">
            <w:pPr>
              <w:pStyle w:val="a5"/>
              <w:ind w:firstLineChars="0" w:firstLine="0"/>
              <w:rPr>
                <w:rFonts w:ascii="宋体" w:hAnsi="宋体"/>
                <w:b/>
                <w:szCs w:val="21"/>
              </w:rPr>
            </w:pPr>
            <w:r w:rsidRPr="009D0534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8B69DD" w:rsidRPr="009D0534" w:rsidTr="004814BE">
        <w:tc>
          <w:tcPr>
            <w:tcW w:w="2936" w:type="dxa"/>
          </w:tcPr>
          <w:p w:rsidR="008B69DD" w:rsidRPr="009D0534" w:rsidRDefault="008B69DD" w:rsidP="004814BE">
            <w:pPr>
              <w:pStyle w:val="a5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appId</w:t>
            </w:r>
          </w:p>
        </w:tc>
        <w:tc>
          <w:tcPr>
            <w:tcW w:w="3969" w:type="dxa"/>
          </w:tcPr>
          <w:p w:rsidR="008B69DD" w:rsidRPr="009D0534" w:rsidRDefault="008B69DD" w:rsidP="004814BE">
            <w:pPr>
              <w:pStyle w:val="a5"/>
              <w:ind w:firstLineChars="0" w:firstLine="0"/>
              <w:rPr>
                <w:rFonts w:ascii="宋体" w:hAnsi="宋体"/>
                <w:szCs w:val="21"/>
              </w:rPr>
            </w:pPr>
            <w:r w:rsidRPr="009D0534">
              <w:rPr>
                <w:rFonts w:ascii="宋体" w:hAnsi="宋体" w:hint="eastAsia"/>
                <w:szCs w:val="21"/>
              </w:rPr>
              <w:t>所分配的</w:t>
            </w:r>
            <w:r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/>
                <w:szCs w:val="21"/>
              </w:rPr>
              <w:t>ppId</w:t>
            </w:r>
          </w:p>
        </w:tc>
      </w:tr>
      <w:tr w:rsidR="008B69DD" w:rsidRPr="009D0534" w:rsidTr="004814BE">
        <w:tc>
          <w:tcPr>
            <w:tcW w:w="2936" w:type="dxa"/>
          </w:tcPr>
          <w:p w:rsidR="008B69DD" w:rsidRPr="009D0534" w:rsidRDefault="008B69DD" w:rsidP="004814BE">
            <w:pPr>
              <w:pStyle w:val="a5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companyIds</w:t>
            </w:r>
          </w:p>
        </w:tc>
        <w:tc>
          <w:tcPr>
            <w:tcW w:w="3969" w:type="dxa"/>
          </w:tcPr>
          <w:p w:rsidR="008B69DD" w:rsidRPr="009D0534" w:rsidRDefault="008B69DD" w:rsidP="004814BE">
            <w:pPr>
              <w:pStyle w:val="a5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</w:t>
            </w:r>
            <w:r w:rsidRPr="00554A8E">
              <w:rPr>
                <w:rFonts w:ascii="宋体" w:hAnsi="宋体"/>
                <w:szCs w:val="21"/>
              </w:rPr>
              <w:t>编码</w:t>
            </w:r>
            <w:r>
              <w:rPr>
                <w:rFonts w:ascii="宋体" w:hAnsi="宋体" w:hint="eastAsia"/>
                <w:szCs w:val="21"/>
              </w:rPr>
              <w:t>列表</w:t>
            </w:r>
          </w:p>
        </w:tc>
      </w:tr>
      <w:tr w:rsidR="008B69DD" w:rsidRPr="009D0534" w:rsidTr="004814BE">
        <w:tc>
          <w:tcPr>
            <w:tcW w:w="2936" w:type="dxa"/>
          </w:tcPr>
          <w:p w:rsidR="008B69DD" w:rsidRPr="009D0534" w:rsidRDefault="008B69DD" w:rsidP="004814BE">
            <w:pPr>
              <w:pStyle w:val="a5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year</w:t>
            </w:r>
          </w:p>
        </w:tc>
        <w:tc>
          <w:tcPr>
            <w:tcW w:w="3969" w:type="dxa"/>
          </w:tcPr>
          <w:p w:rsidR="008B69DD" w:rsidRPr="009D0534" w:rsidRDefault="008B69DD" w:rsidP="004814BE">
            <w:pPr>
              <w:pStyle w:val="a5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指定月计划的年份</w:t>
            </w:r>
          </w:p>
        </w:tc>
      </w:tr>
      <w:tr w:rsidR="008B69DD" w:rsidRPr="009D0534" w:rsidTr="004814BE">
        <w:tc>
          <w:tcPr>
            <w:tcW w:w="2936" w:type="dxa"/>
          </w:tcPr>
          <w:p w:rsidR="008B69DD" w:rsidRDefault="008B69DD" w:rsidP="004814BE">
            <w:pPr>
              <w:pStyle w:val="a5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month</w:t>
            </w:r>
          </w:p>
        </w:tc>
        <w:tc>
          <w:tcPr>
            <w:tcW w:w="3969" w:type="dxa"/>
          </w:tcPr>
          <w:p w:rsidR="008B69DD" w:rsidRDefault="008B69DD" w:rsidP="004814BE">
            <w:pPr>
              <w:pStyle w:val="a5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指定月计划的月份</w:t>
            </w:r>
          </w:p>
        </w:tc>
      </w:tr>
    </w:tbl>
    <w:p w:rsidR="008B69DD" w:rsidRPr="00554A8E" w:rsidRDefault="008B69DD" w:rsidP="008B69DD">
      <w:pPr>
        <w:pStyle w:val="a5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 w:rsidRPr="004E157E">
        <w:rPr>
          <w:rFonts w:ascii="新宋体" w:eastAsia="新宋体" w:hAnsi="Times New Roman" w:hint="eastAsia"/>
          <w:noProof/>
          <w:kern w:val="0"/>
          <w:szCs w:val="21"/>
        </w:rPr>
        <w:t>返回值</w:t>
      </w:r>
    </w:p>
    <w:p w:rsidR="008B69DD" w:rsidRPr="00F72020" w:rsidRDefault="008B69DD" w:rsidP="00F72020">
      <w:pPr>
        <w:pStyle w:val="a5"/>
        <w:ind w:left="1140" w:firstLineChars="0" w:firstLine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Cs w:val="21"/>
        </w:rPr>
        <w:t>AppId校验通过后会返回</w:t>
      </w:r>
      <w:r w:rsidRPr="00554A8E">
        <w:rPr>
          <w:rFonts w:ascii="新宋体" w:eastAsia="新宋体" w:hAnsi="Times New Roman"/>
          <w:noProof/>
          <w:kern w:val="0"/>
          <w:sz w:val="18"/>
          <w:szCs w:val="18"/>
        </w:rPr>
        <w:t>List&lt;CompanyIndicator&gt;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，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否则返回null</w:t>
      </w:r>
    </w:p>
    <w:p w:rsidR="008B69DD" w:rsidRPr="00554A8E" w:rsidRDefault="008B69DD" w:rsidP="008B69DD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szCs w:val="21"/>
        </w:rPr>
      </w:pPr>
      <w:r w:rsidRPr="00554A8E">
        <w:rPr>
          <w:rFonts w:ascii="宋体" w:hAnsi="宋体"/>
          <w:b/>
          <w:szCs w:val="21"/>
        </w:rPr>
        <w:t>CompanyIndicator 结构</w:t>
      </w:r>
    </w:p>
    <w:p w:rsidR="008B69DD" w:rsidRDefault="008B69DD" w:rsidP="008B69DD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4E157E">
        <w:rPr>
          <w:rFonts w:ascii="新宋体" w:eastAsia="新宋体"/>
          <w:noProof/>
          <w:kern w:val="0"/>
          <w:sz w:val="18"/>
          <w:szCs w:val="18"/>
        </w:rPr>
        <w:t xml:space="preserve">public class </w:t>
      </w:r>
      <w:r w:rsidRPr="00554A8E">
        <w:rPr>
          <w:rFonts w:ascii="新宋体" w:eastAsia="新宋体"/>
          <w:noProof/>
          <w:kern w:val="0"/>
          <w:sz w:val="18"/>
          <w:szCs w:val="18"/>
        </w:rPr>
        <w:t>CompanyIndicator</w:t>
      </w:r>
      <w:r w:rsidR="00F72020"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4E157E">
        <w:rPr>
          <w:rFonts w:ascii="新宋体" w:eastAsia="新宋体"/>
          <w:noProof/>
          <w:kern w:val="0"/>
          <w:sz w:val="18"/>
          <w:szCs w:val="18"/>
        </w:rPr>
        <w:t>{</w:t>
      </w:r>
    </w:p>
    <w:p w:rsidR="008B69DD" w:rsidRPr="004E157E" w:rsidRDefault="008B69DD" w:rsidP="008B69DD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 xml:space="preserve">  //公司编码</w:t>
      </w:r>
    </w:p>
    <w:p w:rsidR="008B69DD" w:rsidRDefault="008B69DD" w:rsidP="008B69DD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4E157E"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 xml:space="preserve">  </w:t>
      </w:r>
      <w:r w:rsidRPr="00554A8E">
        <w:rPr>
          <w:rFonts w:ascii="新宋体" w:eastAsia="新宋体"/>
          <w:noProof/>
          <w:kern w:val="0"/>
          <w:sz w:val="18"/>
          <w:szCs w:val="18"/>
        </w:rPr>
        <w:t>Integer companyId;</w:t>
      </w:r>
    </w:p>
    <w:p w:rsidR="008B69DD" w:rsidRDefault="008B69DD" w:rsidP="008B69DD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8B69DD" w:rsidRPr="00554A8E" w:rsidRDefault="008B69DD" w:rsidP="008B69DD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int="eastAsia"/>
          <w:noProof/>
          <w:kern w:val="0"/>
          <w:sz w:val="18"/>
          <w:szCs w:val="18"/>
        </w:rPr>
        <w:t>//销售收入</w:t>
      </w:r>
    </w:p>
    <w:p w:rsidR="008B69DD" w:rsidRDefault="008B69DD" w:rsidP="008B69DD">
      <w:pPr>
        <w:autoSpaceDE w:val="0"/>
        <w:autoSpaceDN w:val="0"/>
        <w:adjustRightInd w:val="0"/>
        <w:ind w:leftChars="500" w:left="1050" w:firstLine="36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554A8E">
        <w:rPr>
          <w:rFonts w:ascii="新宋体" w:eastAsia="新宋体"/>
          <w:noProof/>
          <w:kern w:val="0"/>
          <w:sz w:val="18"/>
          <w:szCs w:val="18"/>
        </w:rPr>
        <w:t>Double salesIncome;</w:t>
      </w:r>
    </w:p>
    <w:p w:rsidR="008B69DD" w:rsidRDefault="008B69DD" w:rsidP="008B69DD">
      <w:pPr>
        <w:autoSpaceDE w:val="0"/>
        <w:autoSpaceDN w:val="0"/>
        <w:adjustRightInd w:val="0"/>
        <w:ind w:leftChars="500" w:left="1050" w:firstLine="36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8B69DD" w:rsidRPr="00554A8E" w:rsidRDefault="008B69DD" w:rsidP="008B69DD">
      <w:pPr>
        <w:autoSpaceDE w:val="0"/>
        <w:autoSpaceDN w:val="0"/>
        <w:adjustRightInd w:val="0"/>
        <w:ind w:leftChars="500" w:left="1050" w:firstLine="36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 w:hint="eastAsia"/>
          <w:noProof/>
          <w:kern w:val="0"/>
          <w:sz w:val="18"/>
          <w:szCs w:val="18"/>
        </w:rPr>
        <w:t>//利润总额</w:t>
      </w:r>
    </w:p>
    <w:p w:rsidR="008B69DD" w:rsidRPr="004E157E" w:rsidRDefault="008B69DD" w:rsidP="008B69DD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 </w:t>
      </w:r>
      <w:r w:rsidRPr="00554A8E">
        <w:rPr>
          <w:rFonts w:ascii="新宋体" w:eastAsia="新宋体"/>
          <w:noProof/>
          <w:kern w:val="0"/>
          <w:sz w:val="18"/>
          <w:szCs w:val="18"/>
        </w:rPr>
        <w:t>Double totalProfit;</w:t>
      </w:r>
    </w:p>
    <w:p w:rsidR="00EA12E3" w:rsidRDefault="008B69DD" w:rsidP="00F72020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4E157E">
        <w:rPr>
          <w:rFonts w:ascii="新宋体" w:eastAsia="新宋体"/>
          <w:noProof/>
          <w:kern w:val="0"/>
          <w:sz w:val="18"/>
          <w:szCs w:val="18"/>
        </w:rPr>
        <w:t>}</w:t>
      </w:r>
    </w:p>
    <w:p w:rsidR="00C05782" w:rsidRDefault="00C05782" w:rsidP="00C05782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/>
          <w:noProof/>
          <w:kern w:val="0"/>
          <w:sz w:val="28"/>
          <w:szCs w:val="28"/>
        </w:rPr>
      </w:pPr>
      <w:r w:rsidRPr="00C05782">
        <w:rPr>
          <w:rFonts w:ascii="新宋体" w:eastAsia="新宋体" w:hint="eastAsia"/>
          <w:noProof/>
          <w:kern w:val="0"/>
          <w:sz w:val="28"/>
          <w:szCs w:val="28"/>
        </w:rPr>
        <w:lastRenderedPageBreak/>
        <w:t>补充</w:t>
      </w:r>
      <w:r w:rsidRPr="00C05782">
        <w:rPr>
          <w:rFonts w:ascii="新宋体" w:eastAsia="新宋体"/>
          <w:noProof/>
          <w:kern w:val="0"/>
          <w:sz w:val="28"/>
          <w:szCs w:val="28"/>
        </w:rPr>
        <w:t>说明:</w:t>
      </w:r>
    </w:p>
    <w:p w:rsidR="00C05782" w:rsidRDefault="00C05782" w:rsidP="00C05782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/>
          <w:noProof/>
          <w:kern w:val="0"/>
          <w:sz w:val="28"/>
          <w:szCs w:val="28"/>
        </w:rPr>
      </w:pPr>
      <w:r>
        <w:rPr>
          <w:rFonts w:ascii="新宋体" w:eastAsia="新宋体"/>
          <w:noProof/>
          <w:kern w:val="0"/>
          <w:sz w:val="28"/>
          <w:szCs w:val="28"/>
        </w:rPr>
        <w:t>1</w:t>
      </w:r>
      <w:r>
        <w:rPr>
          <w:rFonts w:ascii="新宋体" w:eastAsia="新宋体" w:hint="eastAsia"/>
          <w:noProof/>
          <w:kern w:val="0"/>
          <w:sz w:val="28"/>
          <w:szCs w:val="28"/>
        </w:rPr>
        <w:t>、APP</w:t>
      </w:r>
      <w:r>
        <w:rPr>
          <w:rFonts w:ascii="新宋体" w:eastAsia="新宋体"/>
          <w:noProof/>
          <w:kern w:val="0"/>
          <w:sz w:val="28"/>
          <w:szCs w:val="28"/>
        </w:rPr>
        <w:t>ID</w:t>
      </w:r>
    </w:p>
    <w:tbl>
      <w:tblPr>
        <w:tblStyle w:val="a6"/>
        <w:tblW w:w="0" w:type="auto"/>
        <w:tblInd w:w="1050" w:type="dxa"/>
        <w:tblLook w:val="04A0" w:firstRow="1" w:lastRow="0" w:firstColumn="1" w:lastColumn="0" w:noHBand="0" w:noVBand="1"/>
      </w:tblPr>
      <w:tblGrid>
        <w:gridCol w:w="3134"/>
        <w:gridCol w:w="4112"/>
      </w:tblGrid>
      <w:tr w:rsidR="00C05782" w:rsidTr="00C05782">
        <w:tc>
          <w:tcPr>
            <w:tcW w:w="4148" w:type="dxa"/>
            <w:vAlign w:val="center"/>
          </w:tcPr>
          <w:p w:rsidR="00C05782" w:rsidRPr="00C05782" w:rsidRDefault="00C05782" w:rsidP="00C05782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kern w:val="0"/>
                <w:szCs w:val="21"/>
              </w:rPr>
            </w:pPr>
            <w:r w:rsidRPr="00C05782">
              <w:rPr>
                <w:rFonts w:ascii="新宋体" w:eastAsia="新宋体" w:hint="eastAsia"/>
                <w:noProof/>
                <w:kern w:val="0"/>
                <w:szCs w:val="21"/>
              </w:rPr>
              <w:t>程序</w:t>
            </w:r>
            <w:r w:rsidRPr="00C05782">
              <w:rPr>
                <w:rFonts w:ascii="新宋体" w:eastAsia="新宋体"/>
                <w:noProof/>
                <w:kern w:val="0"/>
                <w:szCs w:val="21"/>
              </w:rPr>
              <w:t>名称</w:t>
            </w:r>
          </w:p>
        </w:tc>
        <w:tc>
          <w:tcPr>
            <w:tcW w:w="4148" w:type="dxa"/>
            <w:vAlign w:val="center"/>
          </w:tcPr>
          <w:p w:rsidR="00C05782" w:rsidRPr="00C05782" w:rsidRDefault="00C05782" w:rsidP="00C05782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kern w:val="0"/>
                <w:szCs w:val="21"/>
              </w:rPr>
            </w:pPr>
            <w:r w:rsidRPr="00C05782">
              <w:rPr>
                <w:rFonts w:ascii="新宋体" w:eastAsia="新宋体" w:hint="eastAsia"/>
                <w:noProof/>
                <w:kern w:val="0"/>
                <w:szCs w:val="21"/>
              </w:rPr>
              <w:t>APPID</w:t>
            </w:r>
          </w:p>
        </w:tc>
      </w:tr>
      <w:tr w:rsidR="00C05782" w:rsidTr="00C05782">
        <w:tc>
          <w:tcPr>
            <w:tcW w:w="4148" w:type="dxa"/>
            <w:vAlign w:val="center"/>
          </w:tcPr>
          <w:p w:rsidR="00C05782" w:rsidRPr="00C05782" w:rsidRDefault="00C05782" w:rsidP="00C05782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kern w:val="0"/>
                <w:szCs w:val="21"/>
              </w:rPr>
            </w:pPr>
            <w:r w:rsidRPr="00C05782">
              <w:rPr>
                <w:rFonts w:ascii="新宋体" w:eastAsia="新宋体" w:hint="eastAsia"/>
                <w:noProof/>
                <w:kern w:val="0"/>
                <w:szCs w:val="21"/>
              </w:rPr>
              <w:t>审计部</w:t>
            </w:r>
            <w:r w:rsidRPr="00C05782">
              <w:rPr>
                <w:rFonts w:ascii="新宋体" w:eastAsia="新宋体"/>
                <w:noProof/>
                <w:kern w:val="0"/>
                <w:szCs w:val="21"/>
              </w:rPr>
              <w:t>风控程序</w:t>
            </w:r>
          </w:p>
        </w:tc>
        <w:tc>
          <w:tcPr>
            <w:tcW w:w="4148" w:type="dxa"/>
            <w:vAlign w:val="center"/>
          </w:tcPr>
          <w:p w:rsidR="00C05782" w:rsidRPr="00C05782" w:rsidRDefault="00C05782" w:rsidP="00C057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05782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03365721fe543f89032486fd9e90eb42</w:t>
            </w:r>
          </w:p>
        </w:tc>
      </w:tr>
    </w:tbl>
    <w:p w:rsidR="00C05782" w:rsidRPr="00C05782" w:rsidRDefault="00C05782" w:rsidP="00C05782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/>
          <w:noProof/>
          <w:kern w:val="0"/>
          <w:sz w:val="28"/>
          <w:szCs w:val="28"/>
        </w:rPr>
      </w:pPr>
    </w:p>
    <w:p w:rsidR="00C05782" w:rsidRDefault="00C05782" w:rsidP="00C05782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/>
          <w:noProof/>
          <w:kern w:val="0"/>
          <w:sz w:val="28"/>
          <w:szCs w:val="28"/>
        </w:rPr>
      </w:pPr>
      <w:r w:rsidRPr="00C05782">
        <w:rPr>
          <w:rFonts w:ascii="新宋体" w:eastAsia="新宋体" w:hint="eastAsia"/>
          <w:noProof/>
          <w:kern w:val="0"/>
          <w:sz w:val="28"/>
          <w:szCs w:val="28"/>
        </w:rPr>
        <w:t>2、</w:t>
      </w:r>
      <w:r w:rsidRPr="00C05782">
        <w:rPr>
          <w:rFonts w:ascii="新宋体" w:eastAsia="新宋体"/>
          <w:noProof/>
          <w:kern w:val="0"/>
          <w:sz w:val="28"/>
          <w:szCs w:val="28"/>
        </w:rPr>
        <w:t>单位公司</w:t>
      </w:r>
      <w:r w:rsidRPr="00C05782">
        <w:rPr>
          <w:rFonts w:ascii="新宋体" w:eastAsia="新宋体" w:hint="eastAsia"/>
          <w:noProof/>
          <w:kern w:val="0"/>
          <w:sz w:val="28"/>
          <w:szCs w:val="28"/>
        </w:rPr>
        <w:t>编码列表</w:t>
      </w:r>
    </w:p>
    <w:tbl>
      <w:tblPr>
        <w:tblStyle w:val="a6"/>
        <w:tblW w:w="0" w:type="auto"/>
        <w:tblInd w:w="1050" w:type="dxa"/>
        <w:tblLook w:val="04A0" w:firstRow="1" w:lastRow="0" w:firstColumn="1" w:lastColumn="0" w:noHBand="0" w:noVBand="1"/>
      </w:tblPr>
      <w:tblGrid>
        <w:gridCol w:w="3907"/>
        <w:gridCol w:w="3339"/>
      </w:tblGrid>
      <w:tr w:rsidR="00C05782" w:rsidTr="00C05782">
        <w:trPr>
          <w:trHeight w:val="469"/>
        </w:trPr>
        <w:tc>
          <w:tcPr>
            <w:tcW w:w="3907" w:type="dxa"/>
            <w:vAlign w:val="center"/>
          </w:tcPr>
          <w:p w:rsidR="00C05782" w:rsidRPr="00C05782" w:rsidRDefault="00C05782" w:rsidP="00C05782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kern w:val="0"/>
                <w:szCs w:val="21"/>
              </w:rPr>
            </w:pPr>
            <w:r w:rsidRPr="00C05782">
              <w:rPr>
                <w:rFonts w:ascii="新宋体" w:eastAsia="新宋体" w:hint="eastAsia"/>
                <w:noProof/>
                <w:kern w:val="0"/>
                <w:szCs w:val="21"/>
              </w:rPr>
              <w:t>公司</w:t>
            </w:r>
            <w:r w:rsidRPr="00C05782">
              <w:rPr>
                <w:rFonts w:ascii="新宋体" w:eastAsia="新宋体"/>
                <w:noProof/>
                <w:kern w:val="0"/>
                <w:szCs w:val="21"/>
              </w:rPr>
              <w:t>名称</w:t>
            </w:r>
          </w:p>
        </w:tc>
        <w:tc>
          <w:tcPr>
            <w:tcW w:w="3339" w:type="dxa"/>
            <w:vAlign w:val="center"/>
          </w:tcPr>
          <w:p w:rsidR="00C05782" w:rsidRPr="00C05782" w:rsidRDefault="00C05782" w:rsidP="00C05782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kern w:val="0"/>
                <w:szCs w:val="21"/>
              </w:rPr>
            </w:pPr>
            <w:r w:rsidRPr="00C05782">
              <w:rPr>
                <w:rFonts w:ascii="新宋体" w:eastAsia="新宋体" w:hint="eastAsia"/>
                <w:noProof/>
                <w:kern w:val="0"/>
                <w:szCs w:val="21"/>
              </w:rPr>
              <w:t>公司</w:t>
            </w:r>
            <w:r w:rsidRPr="00C05782">
              <w:rPr>
                <w:rFonts w:ascii="新宋体" w:eastAsia="新宋体"/>
                <w:noProof/>
                <w:kern w:val="0"/>
                <w:szCs w:val="21"/>
              </w:rPr>
              <w:t>编码</w:t>
            </w:r>
          </w:p>
        </w:tc>
      </w:tr>
      <w:tr w:rsidR="00C05782" w:rsidTr="00C05782">
        <w:tc>
          <w:tcPr>
            <w:tcW w:w="3907" w:type="dxa"/>
          </w:tcPr>
          <w:p w:rsidR="00C05782" w:rsidRPr="00C05782" w:rsidRDefault="00C05782" w:rsidP="00C05782">
            <w:pPr>
              <w:rPr>
                <w:szCs w:val="21"/>
              </w:rPr>
            </w:pPr>
            <w:r w:rsidRPr="00C05782">
              <w:rPr>
                <w:rFonts w:hint="eastAsia"/>
                <w:szCs w:val="21"/>
              </w:rPr>
              <w:t>特变电工沈阳变压器集团有限公司</w:t>
            </w:r>
          </w:p>
        </w:tc>
        <w:tc>
          <w:tcPr>
            <w:tcW w:w="3339" w:type="dxa"/>
            <w:vAlign w:val="center"/>
          </w:tcPr>
          <w:p w:rsidR="00C05782" w:rsidRPr="00C05782" w:rsidRDefault="00C05782" w:rsidP="00C05782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kern w:val="0"/>
                <w:szCs w:val="21"/>
              </w:rPr>
            </w:pPr>
            <w:r w:rsidRPr="00C05782">
              <w:rPr>
                <w:rFonts w:ascii="新宋体" w:eastAsia="新宋体" w:hint="eastAsia"/>
                <w:noProof/>
                <w:kern w:val="0"/>
                <w:szCs w:val="21"/>
              </w:rPr>
              <w:t>1</w:t>
            </w:r>
          </w:p>
        </w:tc>
      </w:tr>
      <w:tr w:rsidR="00C05782" w:rsidTr="00C05782">
        <w:tc>
          <w:tcPr>
            <w:tcW w:w="3907" w:type="dxa"/>
          </w:tcPr>
          <w:p w:rsidR="00C05782" w:rsidRPr="00C05782" w:rsidRDefault="00C05782" w:rsidP="00C05782">
            <w:pPr>
              <w:rPr>
                <w:szCs w:val="21"/>
              </w:rPr>
            </w:pPr>
            <w:r w:rsidRPr="00C05782">
              <w:rPr>
                <w:rFonts w:hint="eastAsia"/>
                <w:szCs w:val="21"/>
              </w:rPr>
              <w:t>特变电工衡阳变压器有限公司</w:t>
            </w:r>
          </w:p>
        </w:tc>
        <w:tc>
          <w:tcPr>
            <w:tcW w:w="3339" w:type="dxa"/>
            <w:vAlign w:val="center"/>
          </w:tcPr>
          <w:p w:rsidR="00C05782" w:rsidRPr="00C05782" w:rsidRDefault="00C05782" w:rsidP="00C05782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kern w:val="0"/>
                <w:szCs w:val="21"/>
              </w:rPr>
            </w:pPr>
            <w:r w:rsidRPr="00C05782">
              <w:rPr>
                <w:rFonts w:ascii="新宋体" w:eastAsia="新宋体" w:hint="eastAsia"/>
                <w:noProof/>
                <w:kern w:val="0"/>
                <w:szCs w:val="21"/>
              </w:rPr>
              <w:t>2</w:t>
            </w:r>
          </w:p>
        </w:tc>
      </w:tr>
      <w:tr w:rsidR="00C05782" w:rsidTr="00C05782">
        <w:tc>
          <w:tcPr>
            <w:tcW w:w="3907" w:type="dxa"/>
          </w:tcPr>
          <w:p w:rsidR="00C05782" w:rsidRPr="00C05782" w:rsidRDefault="00C05782" w:rsidP="00C05782">
            <w:pPr>
              <w:rPr>
                <w:szCs w:val="21"/>
              </w:rPr>
            </w:pPr>
            <w:r w:rsidRPr="00C05782">
              <w:rPr>
                <w:rFonts w:hint="eastAsia"/>
                <w:szCs w:val="21"/>
              </w:rPr>
              <w:t>特变电工股份有限公司新疆变压器厂</w:t>
            </w:r>
          </w:p>
        </w:tc>
        <w:tc>
          <w:tcPr>
            <w:tcW w:w="3339" w:type="dxa"/>
            <w:vAlign w:val="center"/>
          </w:tcPr>
          <w:p w:rsidR="00C05782" w:rsidRPr="00C05782" w:rsidRDefault="00C05782" w:rsidP="00C05782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kern w:val="0"/>
                <w:szCs w:val="21"/>
              </w:rPr>
            </w:pPr>
            <w:r w:rsidRPr="00C05782">
              <w:rPr>
                <w:rFonts w:ascii="新宋体" w:eastAsia="新宋体" w:hint="eastAsia"/>
                <w:noProof/>
                <w:kern w:val="0"/>
                <w:szCs w:val="21"/>
              </w:rPr>
              <w:t>3</w:t>
            </w:r>
          </w:p>
        </w:tc>
      </w:tr>
      <w:tr w:rsidR="00C05782" w:rsidTr="00C05782">
        <w:tc>
          <w:tcPr>
            <w:tcW w:w="3907" w:type="dxa"/>
          </w:tcPr>
          <w:p w:rsidR="00C05782" w:rsidRPr="00C05782" w:rsidRDefault="00C05782" w:rsidP="00C05782">
            <w:pPr>
              <w:rPr>
                <w:szCs w:val="21"/>
              </w:rPr>
            </w:pPr>
            <w:r w:rsidRPr="00C05782">
              <w:rPr>
                <w:rFonts w:hint="eastAsia"/>
                <w:szCs w:val="21"/>
              </w:rPr>
              <w:t>天津市特变电工变压器有限公司</w:t>
            </w:r>
          </w:p>
        </w:tc>
        <w:tc>
          <w:tcPr>
            <w:tcW w:w="3339" w:type="dxa"/>
            <w:vAlign w:val="center"/>
          </w:tcPr>
          <w:p w:rsidR="00C05782" w:rsidRPr="00C05782" w:rsidRDefault="00C05782" w:rsidP="00C05782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kern w:val="0"/>
                <w:szCs w:val="21"/>
              </w:rPr>
            </w:pPr>
            <w:r w:rsidRPr="00C05782">
              <w:rPr>
                <w:rFonts w:ascii="新宋体" w:eastAsia="新宋体" w:hint="eastAsia"/>
                <w:noProof/>
                <w:kern w:val="0"/>
                <w:szCs w:val="21"/>
              </w:rPr>
              <w:t>301</w:t>
            </w:r>
          </w:p>
        </w:tc>
      </w:tr>
      <w:tr w:rsidR="00C05782" w:rsidTr="00C05782">
        <w:tc>
          <w:tcPr>
            <w:tcW w:w="3907" w:type="dxa"/>
          </w:tcPr>
          <w:p w:rsidR="00C05782" w:rsidRPr="00C05782" w:rsidRDefault="00C05782" w:rsidP="00C05782">
            <w:pPr>
              <w:rPr>
                <w:szCs w:val="21"/>
              </w:rPr>
            </w:pPr>
            <w:r w:rsidRPr="00C05782">
              <w:rPr>
                <w:rFonts w:hint="eastAsia"/>
                <w:szCs w:val="21"/>
              </w:rPr>
              <w:t>特变电工山东鲁能泰山电缆有限公司</w:t>
            </w:r>
          </w:p>
        </w:tc>
        <w:tc>
          <w:tcPr>
            <w:tcW w:w="3339" w:type="dxa"/>
            <w:vAlign w:val="center"/>
          </w:tcPr>
          <w:p w:rsidR="00C05782" w:rsidRPr="00C05782" w:rsidRDefault="00C05782" w:rsidP="00C05782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kern w:val="0"/>
                <w:szCs w:val="21"/>
              </w:rPr>
            </w:pPr>
            <w:r w:rsidRPr="00C05782">
              <w:rPr>
                <w:rFonts w:ascii="新宋体" w:eastAsia="新宋体" w:hint="eastAsia"/>
                <w:noProof/>
                <w:kern w:val="0"/>
                <w:szCs w:val="21"/>
              </w:rPr>
              <w:t>4</w:t>
            </w:r>
          </w:p>
        </w:tc>
      </w:tr>
      <w:tr w:rsidR="00C05782" w:rsidTr="00C05782">
        <w:tc>
          <w:tcPr>
            <w:tcW w:w="3907" w:type="dxa"/>
          </w:tcPr>
          <w:p w:rsidR="00C05782" w:rsidRPr="00C05782" w:rsidRDefault="00C05782" w:rsidP="00C05782">
            <w:pPr>
              <w:rPr>
                <w:szCs w:val="21"/>
              </w:rPr>
            </w:pPr>
            <w:r w:rsidRPr="00C05782">
              <w:rPr>
                <w:rFonts w:hint="eastAsia"/>
                <w:szCs w:val="21"/>
              </w:rPr>
              <w:t>特变电工股份有限公司新疆线缆厂</w:t>
            </w:r>
          </w:p>
        </w:tc>
        <w:tc>
          <w:tcPr>
            <w:tcW w:w="3339" w:type="dxa"/>
            <w:vAlign w:val="center"/>
          </w:tcPr>
          <w:p w:rsidR="00C05782" w:rsidRPr="00C05782" w:rsidRDefault="00C05782" w:rsidP="00C05782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kern w:val="0"/>
                <w:szCs w:val="21"/>
              </w:rPr>
            </w:pPr>
            <w:r w:rsidRPr="00C05782">
              <w:rPr>
                <w:rFonts w:ascii="新宋体" w:eastAsia="新宋体" w:hint="eastAsia"/>
                <w:noProof/>
                <w:kern w:val="0"/>
                <w:szCs w:val="21"/>
              </w:rPr>
              <w:t>5</w:t>
            </w:r>
          </w:p>
        </w:tc>
      </w:tr>
      <w:tr w:rsidR="00C05782" w:rsidTr="00C05782">
        <w:tc>
          <w:tcPr>
            <w:tcW w:w="3907" w:type="dxa"/>
          </w:tcPr>
          <w:p w:rsidR="00C05782" w:rsidRPr="00C05782" w:rsidRDefault="00C05782" w:rsidP="00C05782">
            <w:pPr>
              <w:rPr>
                <w:szCs w:val="21"/>
              </w:rPr>
            </w:pPr>
            <w:r w:rsidRPr="00C05782">
              <w:rPr>
                <w:rFonts w:hint="eastAsia"/>
                <w:szCs w:val="21"/>
              </w:rPr>
              <w:t>特变电工（德阳）电缆股份有限公司</w:t>
            </w:r>
          </w:p>
        </w:tc>
        <w:tc>
          <w:tcPr>
            <w:tcW w:w="3339" w:type="dxa"/>
            <w:vAlign w:val="center"/>
          </w:tcPr>
          <w:p w:rsidR="00C05782" w:rsidRPr="00C05782" w:rsidRDefault="00C05782" w:rsidP="00C05782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kern w:val="0"/>
                <w:szCs w:val="21"/>
              </w:rPr>
            </w:pPr>
            <w:r w:rsidRPr="00C05782">
              <w:rPr>
                <w:rFonts w:ascii="新宋体" w:eastAsia="新宋体" w:hint="eastAsia"/>
                <w:noProof/>
                <w:kern w:val="0"/>
                <w:szCs w:val="21"/>
              </w:rPr>
              <w:t>6</w:t>
            </w:r>
          </w:p>
        </w:tc>
      </w:tr>
      <w:tr w:rsidR="00C05782" w:rsidTr="00C05782">
        <w:tc>
          <w:tcPr>
            <w:tcW w:w="3907" w:type="dxa"/>
          </w:tcPr>
          <w:p w:rsidR="00C05782" w:rsidRPr="00C05782" w:rsidRDefault="00C05782" w:rsidP="00C05782">
            <w:pPr>
              <w:rPr>
                <w:szCs w:val="21"/>
              </w:rPr>
            </w:pPr>
            <w:r w:rsidRPr="00C05782">
              <w:rPr>
                <w:rFonts w:hint="eastAsia"/>
                <w:szCs w:val="21"/>
              </w:rPr>
              <w:t>新疆天池能源有限责任公司</w:t>
            </w:r>
          </w:p>
        </w:tc>
        <w:tc>
          <w:tcPr>
            <w:tcW w:w="3339" w:type="dxa"/>
          </w:tcPr>
          <w:p w:rsidR="00C05782" w:rsidRPr="00C05782" w:rsidRDefault="00C05782" w:rsidP="00C05782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Cs w:val="21"/>
              </w:rPr>
            </w:pPr>
            <w:r w:rsidRPr="00C05782">
              <w:rPr>
                <w:rFonts w:ascii="新宋体" w:eastAsia="新宋体" w:hint="eastAsia"/>
                <w:noProof/>
                <w:kern w:val="0"/>
                <w:szCs w:val="21"/>
              </w:rPr>
              <w:t>7</w:t>
            </w:r>
          </w:p>
        </w:tc>
      </w:tr>
      <w:tr w:rsidR="00C05782" w:rsidTr="00C05782">
        <w:tc>
          <w:tcPr>
            <w:tcW w:w="3907" w:type="dxa"/>
          </w:tcPr>
          <w:p w:rsidR="00C05782" w:rsidRPr="00C05782" w:rsidRDefault="00C05782" w:rsidP="00C05782">
            <w:pPr>
              <w:rPr>
                <w:szCs w:val="21"/>
              </w:rPr>
            </w:pPr>
            <w:r w:rsidRPr="00C05782">
              <w:rPr>
                <w:rFonts w:hint="eastAsia"/>
                <w:szCs w:val="21"/>
              </w:rPr>
              <w:t>特变电工股份有限公司能源动力分公司</w:t>
            </w:r>
          </w:p>
        </w:tc>
        <w:tc>
          <w:tcPr>
            <w:tcW w:w="3339" w:type="dxa"/>
          </w:tcPr>
          <w:p w:rsidR="00C05782" w:rsidRPr="00C05782" w:rsidRDefault="00C05782" w:rsidP="00C05782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Cs w:val="21"/>
              </w:rPr>
            </w:pPr>
            <w:r w:rsidRPr="00C05782">
              <w:rPr>
                <w:rFonts w:ascii="新宋体" w:eastAsia="新宋体" w:hint="eastAsia"/>
                <w:noProof/>
                <w:kern w:val="0"/>
                <w:szCs w:val="21"/>
              </w:rPr>
              <w:t>8</w:t>
            </w:r>
          </w:p>
        </w:tc>
      </w:tr>
      <w:tr w:rsidR="00C05782" w:rsidTr="00C05782">
        <w:tc>
          <w:tcPr>
            <w:tcW w:w="3907" w:type="dxa"/>
          </w:tcPr>
          <w:p w:rsidR="00C05782" w:rsidRPr="00C05782" w:rsidRDefault="00C05782" w:rsidP="00C05782">
            <w:pPr>
              <w:rPr>
                <w:szCs w:val="21"/>
              </w:rPr>
            </w:pPr>
            <w:r w:rsidRPr="00C05782">
              <w:rPr>
                <w:rFonts w:hint="eastAsia"/>
                <w:szCs w:val="21"/>
              </w:rPr>
              <w:t>特变电工新疆新能源股份有限公司</w:t>
            </w:r>
          </w:p>
        </w:tc>
        <w:tc>
          <w:tcPr>
            <w:tcW w:w="3339" w:type="dxa"/>
          </w:tcPr>
          <w:p w:rsidR="00C05782" w:rsidRPr="00C05782" w:rsidRDefault="00C05782" w:rsidP="00C05782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Cs w:val="21"/>
              </w:rPr>
            </w:pPr>
            <w:r w:rsidRPr="00C05782">
              <w:rPr>
                <w:rFonts w:ascii="新宋体" w:eastAsia="新宋体" w:hint="eastAsia"/>
                <w:noProof/>
                <w:kern w:val="0"/>
                <w:szCs w:val="21"/>
              </w:rPr>
              <w:t>9</w:t>
            </w:r>
          </w:p>
        </w:tc>
      </w:tr>
      <w:tr w:rsidR="00C05782" w:rsidTr="00C05782">
        <w:tc>
          <w:tcPr>
            <w:tcW w:w="3907" w:type="dxa"/>
          </w:tcPr>
          <w:p w:rsidR="00C05782" w:rsidRPr="00C05782" w:rsidRDefault="00C05782" w:rsidP="00C05782">
            <w:pPr>
              <w:rPr>
                <w:szCs w:val="21"/>
              </w:rPr>
            </w:pPr>
            <w:r w:rsidRPr="00C05782">
              <w:rPr>
                <w:rFonts w:hint="eastAsia"/>
                <w:szCs w:val="21"/>
              </w:rPr>
              <w:t>新特能源股份有限公司</w:t>
            </w:r>
          </w:p>
        </w:tc>
        <w:tc>
          <w:tcPr>
            <w:tcW w:w="3339" w:type="dxa"/>
          </w:tcPr>
          <w:p w:rsidR="00C05782" w:rsidRPr="00C05782" w:rsidRDefault="00C05782" w:rsidP="00C05782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Cs w:val="21"/>
              </w:rPr>
            </w:pPr>
            <w:r w:rsidRPr="00C05782">
              <w:rPr>
                <w:rFonts w:ascii="新宋体" w:eastAsia="新宋体" w:hint="eastAsia"/>
                <w:noProof/>
                <w:kern w:val="0"/>
                <w:szCs w:val="21"/>
              </w:rPr>
              <w:t>10</w:t>
            </w:r>
          </w:p>
        </w:tc>
      </w:tr>
      <w:tr w:rsidR="00C05782" w:rsidTr="00C05782">
        <w:tc>
          <w:tcPr>
            <w:tcW w:w="3907" w:type="dxa"/>
          </w:tcPr>
          <w:p w:rsidR="00C05782" w:rsidRPr="00C05782" w:rsidRDefault="00C05782" w:rsidP="00C05782">
            <w:pPr>
              <w:rPr>
                <w:szCs w:val="21"/>
              </w:rPr>
            </w:pPr>
            <w:r w:rsidRPr="00C05782">
              <w:rPr>
                <w:rFonts w:hint="eastAsia"/>
                <w:szCs w:val="21"/>
              </w:rPr>
              <w:t>特变电工股份有限公司进出口公司</w:t>
            </w:r>
          </w:p>
        </w:tc>
        <w:tc>
          <w:tcPr>
            <w:tcW w:w="3339" w:type="dxa"/>
          </w:tcPr>
          <w:p w:rsidR="00C05782" w:rsidRPr="00C05782" w:rsidRDefault="00C05782" w:rsidP="00C05782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Cs w:val="21"/>
              </w:rPr>
            </w:pPr>
            <w:r w:rsidRPr="00C05782">
              <w:rPr>
                <w:rFonts w:ascii="新宋体" w:eastAsia="新宋体" w:hint="eastAsia"/>
                <w:noProof/>
                <w:kern w:val="0"/>
                <w:szCs w:val="21"/>
              </w:rPr>
              <w:t>11</w:t>
            </w:r>
          </w:p>
        </w:tc>
      </w:tr>
      <w:tr w:rsidR="00C05782" w:rsidTr="00C05782">
        <w:tc>
          <w:tcPr>
            <w:tcW w:w="3907" w:type="dxa"/>
          </w:tcPr>
          <w:p w:rsidR="00C05782" w:rsidRPr="00C05782" w:rsidRDefault="00C05782" w:rsidP="00C05782">
            <w:pPr>
              <w:rPr>
                <w:szCs w:val="21"/>
              </w:rPr>
            </w:pPr>
            <w:r w:rsidRPr="00C05782">
              <w:rPr>
                <w:rFonts w:hint="eastAsia"/>
                <w:szCs w:val="21"/>
              </w:rPr>
              <w:t>特变电工国际工程有限公司</w:t>
            </w:r>
          </w:p>
        </w:tc>
        <w:tc>
          <w:tcPr>
            <w:tcW w:w="3339" w:type="dxa"/>
          </w:tcPr>
          <w:p w:rsidR="00C05782" w:rsidRPr="00C05782" w:rsidRDefault="00C05782" w:rsidP="00C05782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Cs w:val="21"/>
              </w:rPr>
            </w:pPr>
            <w:r w:rsidRPr="00C05782">
              <w:rPr>
                <w:rFonts w:ascii="新宋体" w:eastAsia="新宋体" w:hint="eastAsia"/>
                <w:noProof/>
                <w:kern w:val="0"/>
                <w:szCs w:val="21"/>
              </w:rPr>
              <w:t>12</w:t>
            </w:r>
          </w:p>
        </w:tc>
      </w:tr>
      <w:tr w:rsidR="00C05782" w:rsidTr="00C05782">
        <w:tc>
          <w:tcPr>
            <w:tcW w:w="3907" w:type="dxa"/>
          </w:tcPr>
          <w:p w:rsidR="00C05782" w:rsidRPr="00C05782" w:rsidRDefault="00C05782" w:rsidP="00C05782">
            <w:pPr>
              <w:rPr>
                <w:szCs w:val="21"/>
              </w:rPr>
            </w:pPr>
            <w:r w:rsidRPr="00C05782">
              <w:rPr>
                <w:rFonts w:hint="eastAsia"/>
                <w:szCs w:val="21"/>
              </w:rPr>
              <w:t>众和公司</w:t>
            </w:r>
          </w:p>
        </w:tc>
        <w:tc>
          <w:tcPr>
            <w:tcW w:w="3339" w:type="dxa"/>
          </w:tcPr>
          <w:p w:rsidR="00C05782" w:rsidRPr="00C05782" w:rsidRDefault="00C05782" w:rsidP="00C05782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Cs w:val="21"/>
              </w:rPr>
            </w:pPr>
            <w:r w:rsidRPr="00C05782">
              <w:rPr>
                <w:rFonts w:ascii="新宋体" w:eastAsia="新宋体" w:hint="eastAsia"/>
                <w:noProof/>
                <w:kern w:val="0"/>
                <w:szCs w:val="21"/>
              </w:rPr>
              <w:t>13</w:t>
            </w:r>
          </w:p>
        </w:tc>
      </w:tr>
    </w:tbl>
    <w:p w:rsidR="00C05782" w:rsidRPr="00C05782" w:rsidRDefault="00C05782" w:rsidP="00C05782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/>
          <w:noProof/>
          <w:kern w:val="0"/>
          <w:sz w:val="28"/>
          <w:szCs w:val="28"/>
        </w:rPr>
      </w:pPr>
    </w:p>
    <w:sectPr w:rsidR="00C05782" w:rsidRPr="00C05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390" w:rsidRDefault="00FB7390" w:rsidP="008B69DD">
      <w:r>
        <w:separator/>
      </w:r>
    </w:p>
  </w:endnote>
  <w:endnote w:type="continuationSeparator" w:id="0">
    <w:p w:rsidR="00FB7390" w:rsidRDefault="00FB7390" w:rsidP="008B6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390" w:rsidRDefault="00FB7390" w:rsidP="008B69DD">
      <w:r>
        <w:separator/>
      </w:r>
    </w:p>
  </w:footnote>
  <w:footnote w:type="continuationSeparator" w:id="0">
    <w:p w:rsidR="00FB7390" w:rsidRDefault="00FB7390" w:rsidP="008B6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75EEC"/>
    <w:multiLevelType w:val="hybridMultilevel"/>
    <w:tmpl w:val="263C352A"/>
    <w:lvl w:ilvl="0" w:tplc="AC7447F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8927D1A"/>
    <w:multiLevelType w:val="hybridMultilevel"/>
    <w:tmpl w:val="E02ED942"/>
    <w:lvl w:ilvl="0" w:tplc="5B66E20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57692334"/>
    <w:multiLevelType w:val="hybridMultilevel"/>
    <w:tmpl w:val="7C66E3E0"/>
    <w:lvl w:ilvl="0" w:tplc="BECE6FD4">
      <w:start w:val="2"/>
      <w:numFmt w:val="bullet"/>
      <w:lvlText w:val="—"/>
      <w:lvlJc w:val="left"/>
      <w:pPr>
        <w:ind w:left="4912" w:hanging="6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50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6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32" w:hanging="420"/>
      </w:pPr>
      <w:rPr>
        <w:rFonts w:ascii="Wingdings" w:hAnsi="Wingdings" w:hint="default"/>
      </w:rPr>
    </w:lvl>
  </w:abstractNum>
  <w:abstractNum w:abstractNumId="3" w15:restartNumberingAfterBreak="0">
    <w:nsid w:val="745F2307"/>
    <w:multiLevelType w:val="hybridMultilevel"/>
    <w:tmpl w:val="92F0804C"/>
    <w:lvl w:ilvl="0" w:tplc="A0102B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DF07A4"/>
    <w:multiLevelType w:val="hybridMultilevel"/>
    <w:tmpl w:val="C12AFE46"/>
    <w:lvl w:ilvl="0" w:tplc="25301AE8">
      <w:start w:val="2"/>
      <w:numFmt w:val="bullet"/>
      <w:lvlText w:val=""/>
      <w:lvlJc w:val="left"/>
      <w:pPr>
        <w:ind w:left="4912" w:hanging="6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50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6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32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92"/>
    <w:rsid w:val="00133695"/>
    <w:rsid w:val="004F5F81"/>
    <w:rsid w:val="00775F7F"/>
    <w:rsid w:val="00826117"/>
    <w:rsid w:val="008B69DD"/>
    <w:rsid w:val="00A63065"/>
    <w:rsid w:val="00B43834"/>
    <w:rsid w:val="00C01BFF"/>
    <w:rsid w:val="00C05782"/>
    <w:rsid w:val="00CF6E63"/>
    <w:rsid w:val="00E53C92"/>
    <w:rsid w:val="00F72020"/>
    <w:rsid w:val="00FB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FAE1F0-5674-4ABE-A937-5AD36EE5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9D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9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9DD"/>
    <w:rPr>
      <w:sz w:val="18"/>
      <w:szCs w:val="18"/>
    </w:rPr>
  </w:style>
  <w:style w:type="paragraph" w:customStyle="1" w:styleId="Char1">
    <w:name w:val="Char"/>
    <w:basedOn w:val="a"/>
    <w:autoRedefine/>
    <w:semiHidden/>
    <w:rsid w:val="008B69DD"/>
    <w:pPr>
      <w:tabs>
        <w:tab w:val="num" w:pos="840"/>
        <w:tab w:val="num" w:pos="1695"/>
      </w:tabs>
      <w:ind w:left="840" w:hanging="990"/>
    </w:pPr>
    <w:rPr>
      <w:sz w:val="24"/>
      <w:szCs w:val="24"/>
    </w:rPr>
  </w:style>
  <w:style w:type="paragraph" w:styleId="a5">
    <w:name w:val="List Paragraph"/>
    <w:basedOn w:val="a"/>
    <w:qFormat/>
    <w:rsid w:val="008B69DD"/>
    <w:pPr>
      <w:ind w:firstLineChars="200" w:firstLine="420"/>
    </w:pPr>
    <w:rPr>
      <w:rFonts w:ascii="Calibri" w:hAnsi="Calibri"/>
      <w:szCs w:val="22"/>
    </w:rPr>
  </w:style>
  <w:style w:type="table" w:styleId="a6">
    <w:name w:val="Table Grid"/>
    <w:basedOn w:val="a1"/>
    <w:uiPriority w:val="39"/>
    <w:rsid w:val="00C057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C057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0578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61.236.127.167/sms/smsservice.asmx?wsd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Floyd</dc:creator>
  <cp:keywords/>
  <dc:description/>
  <cp:lastModifiedBy>安丰凌</cp:lastModifiedBy>
  <cp:revision>8</cp:revision>
  <dcterms:created xsi:type="dcterms:W3CDTF">2017-09-08T02:25:00Z</dcterms:created>
  <dcterms:modified xsi:type="dcterms:W3CDTF">2017-09-12T04:03:00Z</dcterms:modified>
</cp:coreProperties>
</file>