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D6" w:rsidRDefault="00B733D6" w:rsidP="00B733D6">
      <w:pPr>
        <w:pStyle w:val="1"/>
        <w:jc w:val="center"/>
      </w:pPr>
      <w:r w:rsidRPr="00B733D6">
        <w:rPr>
          <w:rFonts w:hint="eastAsia"/>
        </w:rPr>
        <w:t>经营管控平台</w:t>
      </w:r>
      <w:r w:rsidR="0096185B">
        <w:rPr>
          <w:rFonts w:hint="eastAsia"/>
        </w:rPr>
        <w:t>开发</w:t>
      </w:r>
      <w:r w:rsidRPr="00B733D6">
        <w:rPr>
          <w:rFonts w:hint="eastAsia"/>
        </w:rPr>
        <w:t>补充说明</w:t>
      </w:r>
      <w:r w:rsidR="00D01E10">
        <w:rPr>
          <w:rFonts w:hint="eastAsia"/>
        </w:rPr>
        <w:t>V1</w:t>
      </w:r>
      <w:bookmarkStart w:id="0" w:name="_GoBack"/>
      <w:bookmarkEnd w:id="0"/>
    </w:p>
    <w:p w:rsidR="001E7BE5" w:rsidRDefault="001E7BE5" w:rsidP="001E7BE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每日回款</w:t>
      </w:r>
    </w:p>
    <w:p w:rsidR="00BF1F0C" w:rsidRPr="00BF1F0C" w:rsidRDefault="00BF1F0C" w:rsidP="00BF1F0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之前第一期做的经营数据收集中</w:t>
      </w:r>
      <w:r w:rsidRPr="00BF1F0C">
        <w:rPr>
          <w:rFonts w:ascii="仿宋" w:eastAsia="仿宋" w:hAnsi="仿宋" w:hint="eastAsia"/>
          <w:sz w:val="32"/>
          <w:szCs w:val="32"/>
        </w:rPr>
        <w:t>每日回款信息表保留不做任何更改</w:t>
      </w:r>
      <w:r>
        <w:rPr>
          <w:rFonts w:ascii="仿宋" w:eastAsia="仿宋" w:hAnsi="仿宋" w:hint="eastAsia"/>
          <w:sz w:val="32"/>
          <w:szCs w:val="32"/>
        </w:rPr>
        <w:t>。</w:t>
      </w:r>
      <w:r w:rsidRPr="00B5601D">
        <w:rPr>
          <w:rFonts w:ascii="仿宋" w:eastAsia="仿宋" w:hAnsi="仿宋" w:hint="eastAsia"/>
          <w:color w:val="FF0000"/>
          <w:sz w:val="32"/>
          <w:szCs w:val="32"/>
        </w:rPr>
        <w:t>增加每日汇款信息汇总表</w:t>
      </w:r>
      <w:r w:rsidR="00AD72C9" w:rsidRPr="00B5601D">
        <w:rPr>
          <w:rFonts w:ascii="仿宋" w:eastAsia="仿宋" w:hAnsi="仿宋" w:hint="eastAsia"/>
          <w:color w:val="FF0000"/>
          <w:sz w:val="32"/>
          <w:szCs w:val="32"/>
        </w:rPr>
        <w:t>。</w:t>
      </w:r>
    </w:p>
    <w:p w:rsidR="00BF1F0C" w:rsidRPr="00C611DA" w:rsidRDefault="00BF1F0C" w:rsidP="00BF1F0C">
      <w:pPr>
        <w:pStyle w:val="3"/>
        <w:tabs>
          <w:tab w:val="num" w:pos="1260"/>
        </w:tabs>
        <w:spacing w:line="360" w:lineRule="auto"/>
        <w:rPr>
          <w:rFonts w:ascii="仿宋_GB2312" w:hAnsi="华文仿宋"/>
        </w:rPr>
      </w:pPr>
      <w:bookmarkStart w:id="1" w:name="_Toc402286340"/>
      <w:r w:rsidRPr="00C611DA">
        <w:rPr>
          <w:rFonts w:ascii="仿宋_GB2312" w:hAnsi="华文仿宋" w:hint="eastAsia"/>
        </w:rPr>
        <w:t>每日回款信息</w:t>
      </w:r>
      <w:r>
        <w:rPr>
          <w:rFonts w:ascii="仿宋_GB2312" w:hAnsi="华文仿宋" w:hint="eastAsia"/>
        </w:rPr>
        <w:t>（保留</w:t>
      </w:r>
      <w:r>
        <w:rPr>
          <w:rFonts w:ascii="仿宋_GB2312" w:hAnsi="华文仿宋"/>
        </w:rP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615"/>
        <w:gridCol w:w="2188"/>
        <w:gridCol w:w="947"/>
        <w:gridCol w:w="1988"/>
      </w:tblGrid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742" w:type="dxa"/>
            <w:gridSpan w:val="4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682368">
              <w:rPr>
                <w:sz w:val="24"/>
              </w:rPr>
              <w:t>yszk_</w:t>
            </w:r>
            <w:r w:rsidRPr="00682368">
              <w:rPr>
                <w:rFonts w:hint="eastAsia"/>
                <w:sz w:val="24"/>
              </w:rPr>
              <w:t>zj</w:t>
            </w:r>
            <w:r w:rsidRPr="00682368">
              <w:rPr>
                <w:sz w:val="24"/>
              </w:rPr>
              <w:t>_</w:t>
            </w:r>
            <w:r>
              <w:rPr>
                <w:sz w:val="24"/>
              </w:rPr>
              <w:t>mrhk</w:t>
            </w:r>
            <w:r>
              <w:rPr>
                <w:rFonts w:hint="eastAsia"/>
                <w:sz w:val="24"/>
              </w:rPr>
              <w:t xml:space="preserve">  (web service</w:t>
            </w:r>
            <w:r>
              <w:rPr>
                <w:rFonts w:hint="eastAsia"/>
                <w:sz w:val="24"/>
              </w:rPr>
              <w:t>提供数据方式接口名称不变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742" w:type="dxa"/>
            <w:gridSpan w:val="4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每日更新当日回款</w:t>
            </w:r>
          </w:p>
        </w:tc>
      </w:tr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61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190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ID</w:t>
            </w:r>
          </w:p>
        </w:tc>
        <w:tc>
          <w:tcPr>
            <w:tcW w:w="161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ID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sz w:val="24"/>
              </w:rPr>
              <w:t>整型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</w:tr>
      <w:tr w:rsidR="00BF1F0C" w:rsidRPr="00C611DA" w:rsidTr="00DF32BC">
        <w:tc>
          <w:tcPr>
            <w:tcW w:w="1786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更新</w:t>
            </w:r>
            <w:r w:rsidRPr="00C611DA">
              <w:rPr>
                <w:sz w:val="24"/>
              </w:rPr>
              <w:t>日期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gxrq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日期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</w:tr>
      <w:tr w:rsidR="00BF1F0C" w:rsidRPr="000B4CF8" w:rsidTr="00DF32BC">
        <w:tc>
          <w:tcPr>
            <w:tcW w:w="1786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 w:rsidRPr="00682368">
              <w:rPr>
                <w:rFonts w:hint="eastAsia"/>
                <w:color w:val="000000"/>
                <w:sz w:val="24"/>
              </w:rPr>
              <w:t>项目公司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 w:rsidRPr="00682368">
              <w:rPr>
                <w:color w:val="000000"/>
                <w:sz w:val="24"/>
              </w:rPr>
              <w:t>X</w:t>
            </w:r>
            <w:r w:rsidRPr="00682368">
              <w:rPr>
                <w:rFonts w:hint="eastAsia"/>
                <w:color w:val="000000"/>
                <w:sz w:val="24"/>
              </w:rPr>
              <w:t>mgs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 w:rsidRPr="00682368">
              <w:rPr>
                <w:rFonts w:hint="eastAsia"/>
                <w:color w:val="000000"/>
                <w:sz w:val="24"/>
              </w:rPr>
              <w:t>字符</w:t>
            </w:r>
            <w:r w:rsidRPr="00682368">
              <w:rPr>
                <w:color w:val="000000"/>
                <w:sz w:val="24"/>
              </w:rPr>
              <w:t>型</w:t>
            </w:r>
          </w:p>
        </w:tc>
        <w:tc>
          <w:tcPr>
            <w:tcW w:w="947" w:type="dxa"/>
            <w:shd w:val="clear" w:color="auto" w:fill="auto"/>
          </w:tcPr>
          <w:p w:rsidR="00BF1F0C" w:rsidRPr="00682368" w:rsidRDefault="00BF1F0C" w:rsidP="00DF32BC">
            <w:pPr>
              <w:rPr>
                <w:sz w:val="24"/>
              </w:rPr>
            </w:pPr>
            <w:r w:rsidRPr="00682368">
              <w:rPr>
                <w:rFonts w:hint="eastAsia"/>
                <w:sz w:val="24"/>
              </w:rPr>
              <w:t>50</w:t>
            </w:r>
          </w:p>
        </w:tc>
        <w:tc>
          <w:tcPr>
            <w:tcW w:w="1989" w:type="dxa"/>
            <w:shd w:val="clear" w:color="auto" w:fill="auto"/>
          </w:tcPr>
          <w:p w:rsidR="00BF1F0C" w:rsidRPr="00682368" w:rsidRDefault="00BF1F0C" w:rsidP="00DF32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指本企业二级单位本部</w:t>
            </w:r>
          </w:p>
        </w:tc>
      </w:tr>
      <w:tr w:rsidR="00BF1F0C" w:rsidRPr="00C611DA" w:rsidTr="00DF32BC">
        <w:tc>
          <w:tcPr>
            <w:tcW w:w="1786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 w:rsidRPr="00682368">
              <w:rPr>
                <w:rFonts w:hint="eastAsia"/>
                <w:color w:val="000000"/>
                <w:sz w:val="24"/>
              </w:rPr>
              <w:t>回款性质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 w:rsidRPr="00682368">
              <w:rPr>
                <w:color w:val="000000"/>
                <w:sz w:val="24"/>
              </w:rPr>
              <w:t>H</w:t>
            </w:r>
            <w:r w:rsidRPr="00682368">
              <w:rPr>
                <w:rFonts w:hint="eastAsia"/>
                <w:color w:val="000000"/>
                <w:sz w:val="24"/>
              </w:rPr>
              <w:t>kxz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682368" w:rsidRDefault="00BF1F0C" w:rsidP="00DF32B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字符</w:t>
            </w:r>
          </w:p>
        </w:tc>
        <w:tc>
          <w:tcPr>
            <w:tcW w:w="947" w:type="dxa"/>
            <w:shd w:val="clear" w:color="auto" w:fill="auto"/>
          </w:tcPr>
          <w:p w:rsidR="00BF1F0C" w:rsidRPr="00682368" w:rsidRDefault="00BF1F0C" w:rsidP="00DF32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89" w:type="dxa"/>
            <w:shd w:val="clear" w:color="auto" w:fill="auto"/>
          </w:tcPr>
          <w:p w:rsidR="00BF1F0C" w:rsidRPr="00682368" w:rsidRDefault="00BF1F0C" w:rsidP="00DF32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回款性质</w:t>
            </w:r>
            <w:r w:rsidRPr="00682368">
              <w:rPr>
                <w:rFonts w:hint="eastAsia"/>
                <w:sz w:val="24"/>
              </w:rPr>
              <w:t>对应的</w:t>
            </w:r>
            <w:r w:rsidRPr="00682368"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，参见</w:t>
            </w:r>
            <w:r>
              <w:rPr>
                <w:rFonts w:hint="eastAsia"/>
                <w:sz w:val="24"/>
              </w:rPr>
              <w:t>96</w:t>
            </w:r>
            <w:r>
              <w:rPr>
                <w:rFonts w:hint="eastAsia"/>
                <w:sz w:val="24"/>
              </w:rPr>
              <w:t>号文件附表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jc w:val="left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回款日期</w:t>
            </w:r>
          </w:p>
        </w:tc>
        <w:tc>
          <w:tcPr>
            <w:tcW w:w="1616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hkrq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日期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</w:tr>
      <w:tr w:rsidR="00BF1F0C" w:rsidRPr="00C611DA" w:rsidTr="00DF32BC">
        <w:tc>
          <w:tcPr>
            <w:tcW w:w="1786" w:type="dxa"/>
            <w:shd w:val="clear" w:color="auto" w:fill="auto"/>
          </w:tcPr>
          <w:p w:rsidR="00BF1F0C" w:rsidRPr="00C611DA" w:rsidRDefault="00BF1F0C" w:rsidP="00DF32BC">
            <w:pPr>
              <w:jc w:val="left"/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回款金额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hkje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16.4</w:t>
            </w: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</w:p>
        </w:tc>
      </w:tr>
      <w:tr w:rsidR="00BF1F0C" w:rsidRPr="00C611DA" w:rsidTr="00DF32BC">
        <w:tc>
          <w:tcPr>
            <w:tcW w:w="1786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是否导入完成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sfdrwc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947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9" w:type="dxa"/>
            <w:shd w:val="clear" w:color="auto" w:fill="auto"/>
          </w:tcPr>
          <w:p w:rsidR="00BF1F0C" w:rsidRPr="00C611DA" w:rsidRDefault="00BF1F0C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</w:tbl>
    <w:p w:rsidR="00BF1F0C" w:rsidRPr="00B5601D" w:rsidRDefault="00BF1F0C" w:rsidP="00BF1F0C">
      <w:pPr>
        <w:pStyle w:val="3"/>
        <w:tabs>
          <w:tab w:val="num" w:pos="1260"/>
        </w:tabs>
        <w:spacing w:line="360" w:lineRule="auto"/>
        <w:rPr>
          <w:rFonts w:ascii="仿宋_GB2312" w:hAnsi="华文仿宋"/>
          <w:color w:val="FF0000"/>
        </w:rPr>
      </w:pPr>
      <w:r w:rsidRPr="00B5601D">
        <w:rPr>
          <w:rFonts w:ascii="仿宋_GB2312" w:hAnsi="华文仿宋" w:hint="eastAsia"/>
          <w:color w:val="FF0000"/>
        </w:rPr>
        <w:t>每日回款信息汇总（新增</w:t>
      </w:r>
      <w:r w:rsidRPr="00B5601D">
        <w:rPr>
          <w:rFonts w:ascii="仿宋_GB2312" w:hAnsi="华文仿宋"/>
          <w:color w:val="FF000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616"/>
        <w:gridCol w:w="2188"/>
        <w:gridCol w:w="947"/>
        <w:gridCol w:w="1987"/>
      </w:tblGrid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表名</w:t>
            </w:r>
          </w:p>
        </w:tc>
        <w:tc>
          <w:tcPr>
            <w:tcW w:w="6738" w:type="dxa"/>
            <w:gridSpan w:val="4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yszk_</w:t>
            </w:r>
            <w:r w:rsidRPr="00B5601D">
              <w:rPr>
                <w:rFonts w:hint="eastAsia"/>
                <w:color w:val="FF0000"/>
                <w:sz w:val="24"/>
              </w:rPr>
              <w:t>zj</w:t>
            </w:r>
            <w:r w:rsidRPr="00B5601D">
              <w:rPr>
                <w:color w:val="FF0000"/>
                <w:sz w:val="24"/>
              </w:rPr>
              <w:t>_mrhkhz</w:t>
            </w:r>
            <w:r w:rsidRPr="00B5601D">
              <w:rPr>
                <w:rFonts w:hint="eastAsia"/>
                <w:color w:val="FF0000"/>
                <w:sz w:val="24"/>
              </w:rPr>
              <w:t>(web service</w:t>
            </w:r>
            <w:r w:rsidRPr="00B5601D">
              <w:rPr>
                <w:rFonts w:hint="eastAsia"/>
                <w:color w:val="FF0000"/>
                <w:sz w:val="24"/>
              </w:rPr>
              <w:t>接口：</w:t>
            </w:r>
            <w:r w:rsidRPr="00B5601D">
              <w:rPr>
                <w:color w:val="FF0000"/>
                <w:sz w:val="24"/>
              </w:rPr>
              <w:t>yszk_</w:t>
            </w:r>
            <w:r w:rsidRPr="00B5601D">
              <w:rPr>
                <w:rFonts w:hint="eastAsia"/>
                <w:color w:val="FF0000"/>
                <w:sz w:val="24"/>
              </w:rPr>
              <w:t>ws</w:t>
            </w:r>
            <w:r w:rsidRPr="00B5601D">
              <w:rPr>
                <w:color w:val="FF0000"/>
                <w:sz w:val="24"/>
              </w:rPr>
              <w:t>_ mrhkhz</w:t>
            </w:r>
            <w:r w:rsidRPr="00B5601D">
              <w:rPr>
                <w:rFonts w:hint="eastAsia"/>
                <w:color w:val="FF0000"/>
                <w:sz w:val="24"/>
              </w:rPr>
              <w:t>)</w:t>
            </w: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说明</w:t>
            </w:r>
          </w:p>
        </w:tc>
        <w:tc>
          <w:tcPr>
            <w:tcW w:w="6738" w:type="dxa"/>
            <w:gridSpan w:val="4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每日更新当日回款汇总内容，以经营单位为单位进行填写</w:t>
            </w: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属性</w:t>
            </w:r>
          </w:p>
        </w:tc>
        <w:tc>
          <w:tcPr>
            <w:tcW w:w="1616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字段名</w:t>
            </w:r>
          </w:p>
        </w:tc>
        <w:tc>
          <w:tcPr>
            <w:tcW w:w="2188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类型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精度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说明</w:t>
            </w: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ID</w:t>
            </w:r>
          </w:p>
        </w:tc>
        <w:tc>
          <w:tcPr>
            <w:tcW w:w="1616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ID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整型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更新</w:t>
            </w:r>
            <w:r w:rsidRPr="00B5601D">
              <w:rPr>
                <w:color w:val="FF0000"/>
                <w:sz w:val="24"/>
              </w:rPr>
              <w:t>日期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gxrq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日期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回款日期</w:t>
            </w:r>
          </w:p>
        </w:tc>
        <w:tc>
          <w:tcPr>
            <w:tcW w:w="1616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hkrq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日期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回款金额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hkje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单位：万元</w:t>
            </w: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其中确保办出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qzqbbc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其中争取办出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qzzqbc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已回款中可降应收的回款金额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yhkzkjysdhkje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截止月底应收</w:t>
            </w:r>
            <w:r w:rsidRPr="00B5601D">
              <w:rPr>
                <w:rFonts w:hint="eastAsia"/>
                <w:color w:val="FF0000"/>
                <w:sz w:val="24"/>
              </w:rPr>
              <w:lastRenderedPageBreak/>
              <w:t>账款账面余额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lastRenderedPageBreak/>
              <w:t>jzydyszkzmye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lastRenderedPageBreak/>
              <w:t>集团下达月度资金回笼指标</w:t>
            </w:r>
          </w:p>
        </w:tc>
        <w:tc>
          <w:tcPr>
            <w:tcW w:w="1616" w:type="dxa"/>
            <w:shd w:val="clear" w:color="auto" w:fill="auto"/>
          </w:tcPr>
          <w:p w:rsidR="00BF1F0C" w:rsidRPr="00B5601D" w:rsidRDefault="00BF1F0C" w:rsidP="00DF32BC">
            <w:pPr>
              <w:jc w:val="left"/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jtxdydzjhlzb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color w:val="FF0000"/>
                <w:sz w:val="24"/>
              </w:rPr>
              <w:t>浮点型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16.4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</w:p>
        </w:tc>
      </w:tr>
      <w:tr w:rsidR="00B5601D" w:rsidRPr="00B5601D" w:rsidTr="009C761C">
        <w:tc>
          <w:tcPr>
            <w:tcW w:w="1784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是否导入完成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sfdrwc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字符</w:t>
            </w:r>
          </w:p>
        </w:tc>
        <w:tc>
          <w:tcPr>
            <w:tcW w:w="94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1987" w:type="dxa"/>
            <w:shd w:val="clear" w:color="auto" w:fill="auto"/>
          </w:tcPr>
          <w:p w:rsidR="00BF1F0C" w:rsidRPr="00B5601D" w:rsidRDefault="00BF1F0C" w:rsidP="00DF32BC">
            <w:pPr>
              <w:rPr>
                <w:color w:val="FF0000"/>
                <w:sz w:val="24"/>
              </w:rPr>
            </w:pPr>
            <w:r w:rsidRPr="00B5601D">
              <w:rPr>
                <w:rFonts w:hint="eastAsia"/>
                <w:color w:val="FF0000"/>
                <w:sz w:val="24"/>
              </w:rPr>
              <w:t>N</w:t>
            </w:r>
            <w:r w:rsidRPr="00B5601D">
              <w:rPr>
                <w:rFonts w:hint="eastAsia"/>
                <w:color w:val="FF0000"/>
                <w:sz w:val="24"/>
              </w:rPr>
              <w:t>否</w:t>
            </w:r>
            <w:r w:rsidRPr="00B5601D">
              <w:rPr>
                <w:rFonts w:hint="eastAsia"/>
                <w:color w:val="FF0000"/>
                <w:sz w:val="24"/>
              </w:rPr>
              <w:t>Y</w:t>
            </w:r>
            <w:r w:rsidRPr="00B5601D">
              <w:rPr>
                <w:rFonts w:hint="eastAsia"/>
                <w:color w:val="FF0000"/>
                <w:sz w:val="24"/>
              </w:rPr>
              <w:t>是</w:t>
            </w:r>
          </w:p>
        </w:tc>
      </w:tr>
    </w:tbl>
    <w:p w:rsidR="009C761C" w:rsidRDefault="009C761C" w:rsidP="009C761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字段名称更改</w:t>
      </w:r>
    </w:p>
    <w:p w:rsidR="009C761C" w:rsidRPr="00E625A7" w:rsidRDefault="009C761C" w:rsidP="00533C98">
      <w:pPr>
        <w:pStyle w:val="a3"/>
        <w:ind w:firstLine="640"/>
        <w:rPr>
          <w:rFonts w:ascii="仿宋" w:eastAsia="仿宋" w:hAnsi="仿宋"/>
          <w:sz w:val="32"/>
          <w:szCs w:val="32"/>
        </w:rPr>
      </w:pPr>
      <w:r w:rsidRPr="00E625A7">
        <w:rPr>
          <w:rFonts w:ascii="仿宋" w:eastAsia="仿宋" w:hAnsi="仿宋" w:hint="eastAsia"/>
          <w:sz w:val="32"/>
          <w:szCs w:val="32"/>
        </w:rPr>
        <w:t>以下几个</w:t>
      </w:r>
      <w:r w:rsidR="00B92D28">
        <w:rPr>
          <w:rFonts w:ascii="仿宋" w:eastAsia="仿宋" w:hAnsi="仿宋" w:hint="eastAsia"/>
          <w:sz w:val="32"/>
          <w:szCs w:val="32"/>
        </w:rPr>
        <w:t>中间</w:t>
      </w:r>
      <w:r w:rsidRPr="00E625A7">
        <w:rPr>
          <w:rFonts w:ascii="仿宋" w:eastAsia="仿宋" w:hAnsi="仿宋" w:hint="eastAsia"/>
          <w:sz w:val="32"/>
          <w:szCs w:val="32"/>
        </w:rPr>
        <w:t>表中名称出现拼写错误，</w:t>
      </w:r>
      <w:r w:rsidR="001B5328">
        <w:rPr>
          <w:rFonts w:ascii="仿宋" w:eastAsia="仿宋" w:hAnsi="仿宋" w:hint="eastAsia"/>
          <w:sz w:val="32"/>
          <w:szCs w:val="32"/>
        </w:rPr>
        <w:t>请</w:t>
      </w:r>
      <w:r w:rsidRPr="00E625A7">
        <w:rPr>
          <w:rFonts w:ascii="仿宋" w:eastAsia="仿宋" w:hAnsi="仿宋" w:hint="eastAsia"/>
          <w:sz w:val="32"/>
          <w:szCs w:val="32"/>
        </w:rPr>
        <w:t>进行修改</w:t>
      </w:r>
      <w:r w:rsidR="001B5328">
        <w:rPr>
          <w:rFonts w:ascii="仿宋" w:eastAsia="仿宋" w:hAnsi="仿宋" w:hint="eastAsia"/>
          <w:sz w:val="32"/>
          <w:szCs w:val="32"/>
        </w:rPr>
        <w:t>。</w:t>
      </w:r>
      <w:r w:rsidR="00B92D28">
        <w:rPr>
          <w:rFonts w:ascii="仿宋" w:eastAsia="仿宋" w:hAnsi="仿宋" w:hint="eastAsia"/>
          <w:sz w:val="32"/>
          <w:szCs w:val="32"/>
        </w:rPr>
        <w:t>同理以webservice方式提供接口也需要进行相应的修改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sz w:val="28"/>
          <w:szCs w:val="28"/>
        </w:rPr>
        <w:t>yszk_</w:t>
      </w:r>
      <w:r w:rsidRPr="00533C98">
        <w:rPr>
          <w:rFonts w:hint="eastAsia"/>
          <w:sz w:val="28"/>
          <w:szCs w:val="28"/>
        </w:rPr>
        <w:t>zj</w:t>
      </w:r>
      <w:r w:rsidRPr="00533C98">
        <w:rPr>
          <w:sz w:val="28"/>
          <w:szCs w:val="28"/>
        </w:rPr>
        <w:t>_h</w:t>
      </w:r>
      <w:r w:rsidRPr="00533C98">
        <w:rPr>
          <w:rFonts w:hint="eastAsia"/>
          <w:sz w:val="28"/>
          <w:szCs w:val="28"/>
        </w:rPr>
        <w:t>tfkfstj_xl_fdw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yfuxybfzshtbs(</w:t>
      </w:r>
      <w:r w:rsidRPr="00533C98">
        <w:rPr>
          <w:rFonts w:hint="eastAsia"/>
          <w:sz w:val="28"/>
          <w:szCs w:val="28"/>
        </w:rPr>
        <w:t>预付款</w:t>
      </w:r>
      <w:r w:rsidRPr="00533C98">
        <w:rPr>
          <w:rFonts w:hint="eastAsia"/>
          <w:sz w:val="28"/>
          <w:szCs w:val="28"/>
        </w:rPr>
        <w:t>&lt;10%</w:t>
      </w:r>
      <w:r w:rsidRPr="00533C98">
        <w:rPr>
          <w:rFonts w:hint="eastAsia"/>
          <w:sz w:val="28"/>
          <w:szCs w:val="28"/>
        </w:rPr>
        <w:t>合同笔数</w:t>
      </w:r>
      <w:r w:rsidRPr="00533C98">
        <w:rPr>
          <w:rFonts w:hint="eastAsia"/>
          <w:sz w:val="28"/>
          <w:szCs w:val="28"/>
        </w:rPr>
        <w:t>)</w:t>
      </w:r>
      <w:r w:rsidRPr="00533C98">
        <w:rPr>
          <w:rFonts w:hint="eastAsia"/>
          <w:sz w:val="28"/>
          <w:szCs w:val="28"/>
        </w:rPr>
        <w:t>应改</w:t>
      </w:r>
      <w:r w:rsidRPr="00533C98">
        <w:rPr>
          <w:sz w:val="28"/>
          <w:szCs w:val="28"/>
        </w:rPr>
        <w:t>为</w:t>
      </w:r>
      <w:r w:rsidRPr="00533C98">
        <w:rPr>
          <w:rFonts w:hint="eastAsia"/>
          <w:sz w:val="28"/>
          <w:szCs w:val="28"/>
        </w:rPr>
        <w:t>yf</w:t>
      </w:r>
      <w:r w:rsidRPr="00533C98">
        <w:rPr>
          <w:sz w:val="28"/>
          <w:szCs w:val="28"/>
        </w:rPr>
        <w:t>k</w:t>
      </w:r>
      <w:r w:rsidRPr="00533C98">
        <w:rPr>
          <w:rFonts w:hint="eastAsia"/>
          <w:sz w:val="28"/>
          <w:szCs w:val="28"/>
        </w:rPr>
        <w:t>xybfzshtbs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sz w:val="28"/>
          <w:szCs w:val="28"/>
        </w:rPr>
        <w:t>yszk_</w:t>
      </w:r>
      <w:r w:rsidRPr="00533C98">
        <w:rPr>
          <w:rFonts w:hint="eastAsia"/>
          <w:sz w:val="28"/>
          <w:szCs w:val="28"/>
        </w:rPr>
        <w:t>zj</w:t>
      </w:r>
      <w:r w:rsidRPr="00533C98">
        <w:rPr>
          <w:sz w:val="28"/>
          <w:szCs w:val="28"/>
        </w:rPr>
        <w:t>_h</w:t>
      </w:r>
      <w:r w:rsidRPr="00533C98">
        <w:rPr>
          <w:rFonts w:hint="eastAsia"/>
          <w:sz w:val="28"/>
          <w:szCs w:val="28"/>
        </w:rPr>
        <w:t>tfkfstj_xl_fdw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yfuxybfzshtje(</w:t>
      </w:r>
      <w:r w:rsidRPr="00533C98">
        <w:rPr>
          <w:rFonts w:hint="eastAsia"/>
          <w:sz w:val="28"/>
          <w:szCs w:val="28"/>
        </w:rPr>
        <w:t>预付款</w:t>
      </w:r>
      <w:r w:rsidRPr="00533C98">
        <w:rPr>
          <w:rFonts w:hint="eastAsia"/>
          <w:sz w:val="28"/>
          <w:szCs w:val="28"/>
        </w:rPr>
        <w:t>&lt;10%</w:t>
      </w:r>
      <w:r w:rsidRPr="00533C98">
        <w:rPr>
          <w:rFonts w:hint="eastAsia"/>
          <w:sz w:val="28"/>
          <w:szCs w:val="28"/>
        </w:rPr>
        <w:t>合同金额</w:t>
      </w:r>
      <w:r w:rsidRPr="00533C98">
        <w:rPr>
          <w:rFonts w:hint="eastAsia"/>
          <w:sz w:val="28"/>
          <w:szCs w:val="28"/>
        </w:rPr>
        <w:t>)</w:t>
      </w:r>
      <w:r w:rsidRPr="00533C98">
        <w:rPr>
          <w:rFonts w:hint="eastAsia"/>
          <w:sz w:val="28"/>
          <w:szCs w:val="28"/>
        </w:rPr>
        <w:t>应改为</w:t>
      </w:r>
      <w:r w:rsidRPr="00533C98">
        <w:rPr>
          <w:rFonts w:hint="eastAsia"/>
          <w:sz w:val="28"/>
          <w:szCs w:val="28"/>
        </w:rPr>
        <w:t>yf</w:t>
      </w:r>
      <w:r w:rsidRPr="00533C98">
        <w:rPr>
          <w:sz w:val="28"/>
          <w:szCs w:val="28"/>
        </w:rPr>
        <w:t>k</w:t>
      </w:r>
      <w:r w:rsidRPr="00533C98">
        <w:rPr>
          <w:rFonts w:hint="eastAsia"/>
          <w:sz w:val="28"/>
          <w:szCs w:val="28"/>
        </w:rPr>
        <w:t>xybfzshtje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 xml:space="preserve">cb_zj_xltb 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byqydj(</w:t>
      </w:r>
      <w:r w:rsidRPr="00533C98">
        <w:rPr>
          <w:rFonts w:hint="eastAsia"/>
          <w:sz w:val="28"/>
          <w:szCs w:val="28"/>
        </w:rPr>
        <w:t>投标铝单价</w:t>
      </w:r>
      <w:r w:rsidRPr="00533C98">
        <w:rPr>
          <w:rFonts w:hint="eastAsia"/>
          <w:sz w:val="28"/>
          <w:szCs w:val="28"/>
        </w:rPr>
        <w:t>)</w:t>
      </w:r>
      <w:r w:rsidRPr="00533C98">
        <w:rPr>
          <w:rFonts w:hint="eastAsia"/>
          <w:sz w:val="28"/>
          <w:szCs w:val="28"/>
        </w:rPr>
        <w:t>改为</w:t>
      </w:r>
      <w:r w:rsidRPr="00533C98">
        <w:rPr>
          <w:rFonts w:hint="eastAsia"/>
          <w:sz w:val="28"/>
          <w:szCs w:val="28"/>
        </w:rPr>
        <w:t>tblvdj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cb_zj_xlzx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byqydj(</w:t>
      </w:r>
      <w:r w:rsidRPr="00533C98">
        <w:rPr>
          <w:rFonts w:hint="eastAsia"/>
          <w:sz w:val="28"/>
          <w:szCs w:val="28"/>
        </w:rPr>
        <w:t>铝单价</w:t>
      </w:r>
      <w:r w:rsidRPr="00533C98">
        <w:rPr>
          <w:rFonts w:hint="eastAsia"/>
          <w:sz w:val="28"/>
          <w:szCs w:val="28"/>
        </w:rPr>
        <w:t xml:space="preserve">) </w:t>
      </w:r>
      <w:r w:rsidRPr="00533C98">
        <w:rPr>
          <w:rFonts w:hint="eastAsia"/>
          <w:sz w:val="28"/>
          <w:szCs w:val="28"/>
        </w:rPr>
        <w:t>应改为</w:t>
      </w:r>
      <w:r w:rsidRPr="00533C98">
        <w:rPr>
          <w:rFonts w:hint="eastAsia"/>
          <w:sz w:val="28"/>
          <w:szCs w:val="28"/>
        </w:rPr>
        <w:t>zxlvdj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cb_zj_xlwg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byqydj(</w:t>
      </w:r>
      <w:r w:rsidRPr="00533C98">
        <w:rPr>
          <w:rFonts w:hint="eastAsia"/>
          <w:sz w:val="28"/>
          <w:szCs w:val="28"/>
        </w:rPr>
        <w:t>实际铝单价</w:t>
      </w:r>
      <w:r w:rsidRPr="00533C98">
        <w:rPr>
          <w:rFonts w:hint="eastAsia"/>
          <w:sz w:val="28"/>
          <w:szCs w:val="28"/>
        </w:rPr>
        <w:t>)</w:t>
      </w:r>
      <w:r w:rsidRPr="00533C98">
        <w:rPr>
          <w:rFonts w:hint="eastAsia"/>
          <w:sz w:val="28"/>
          <w:szCs w:val="28"/>
        </w:rPr>
        <w:t>应改为</w:t>
      </w:r>
      <w:r w:rsidRPr="00533C98">
        <w:rPr>
          <w:rFonts w:hint="eastAsia"/>
          <w:sz w:val="28"/>
          <w:szCs w:val="28"/>
        </w:rPr>
        <w:t>sjlvdj</w:t>
      </w:r>
    </w:p>
    <w:p w:rsidR="009C761C" w:rsidRPr="00533C98" w:rsidRDefault="009C761C" w:rsidP="009C761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</w:t>
      </w:r>
      <w:r w:rsidRPr="00533C98">
        <w:rPr>
          <w:sz w:val="28"/>
          <w:szCs w:val="28"/>
        </w:rPr>
        <w:t>xm</w:t>
      </w:r>
      <w:r w:rsidRPr="00533C98">
        <w:rPr>
          <w:rFonts w:hint="eastAsia"/>
          <w:sz w:val="28"/>
          <w:szCs w:val="28"/>
        </w:rPr>
        <w:t>中</w:t>
      </w:r>
      <w:r w:rsidRPr="00533C98">
        <w:rPr>
          <w:rFonts w:hint="eastAsia"/>
          <w:sz w:val="28"/>
          <w:szCs w:val="28"/>
        </w:rPr>
        <w:t>xxmc(</w:t>
      </w:r>
      <w:r w:rsidRPr="00533C98">
        <w:rPr>
          <w:rFonts w:hint="eastAsia"/>
          <w:sz w:val="28"/>
          <w:szCs w:val="28"/>
        </w:rPr>
        <w:t>项目名称</w:t>
      </w:r>
      <w:r w:rsidRPr="00533C98">
        <w:rPr>
          <w:rFonts w:hint="eastAsia"/>
          <w:sz w:val="28"/>
          <w:szCs w:val="28"/>
        </w:rPr>
        <w:t>)</w:t>
      </w:r>
      <w:r w:rsidRPr="00533C98">
        <w:rPr>
          <w:rFonts w:hint="eastAsia"/>
          <w:sz w:val="28"/>
          <w:szCs w:val="28"/>
        </w:rPr>
        <w:t>应改为</w:t>
      </w:r>
      <w:r w:rsidRPr="00533C98">
        <w:rPr>
          <w:rFonts w:hint="eastAsia"/>
          <w:sz w:val="28"/>
          <w:szCs w:val="28"/>
        </w:rPr>
        <w:t>xmmc</w:t>
      </w:r>
    </w:p>
    <w:p w:rsidR="009C761C" w:rsidRDefault="009C761C" w:rsidP="009C761C"/>
    <w:p w:rsidR="009C761C" w:rsidRDefault="009C761C" w:rsidP="009C761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增加字段</w:t>
      </w:r>
    </w:p>
    <w:p w:rsidR="00B92D28" w:rsidRPr="00E625A7" w:rsidRDefault="009C761C" w:rsidP="00533C98">
      <w:pPr>
        <w:pStyle w:val="a3"/>
        <w:ind w:firstLineChars="230" w:firstLine="736"/>
        <w:rPr>
          <w:rFonts w:ascii="仿宋" w:eastAsia="仿宋" w:hAnsi="仿宋"/>
          <w:sz w:val="32"/>
          <w:szCs w:val="32"/>
        </w:rPr>
      </w:pPr>
      <w:r w:rsidRPr="009C761C">
        <w:rPr>
          <w:rFonts w:ascii="仿宋" w:eastAsia="仿宋" w:hAnsi="仿宋" w:hint="eastAsia"/>
          <w:sz w:val="32"/>
          <w:szCs w:val="32"/>
        </w:rPr>
        <w:t>跟企管部门对接讨论之后，以下</w:t>
      </w:r>
      <w:r w:rsidR="00B92D28">
        <w:rPr>
          <w:rFonts w:ascii="仿宋" w:eastAsia="仿宋" w:hAnsi="仿宋" w:hint="eastAsia"/>
          <w:sz w:val="32"/>
          <w:szCs w:val="32"/>
        </w:rPr>
        <w:t>中间</w:t>
      </w:r>
      <w:r w:rsidRPr="009C761C">
        <w:rPr>
          <w:rFonts w:ascii="仿宋" w:eastAsia="仿宋" w:hAnsi="仿宋" w:hint="eastAsia"/>
          <w:sz w:val="32"/>
          <w:szCs w:val="32"/>
        </w:rPr>
        <w:t>表中需要增加一个</w:t>
      </w:r>
      <w:r>
        <w:rPr>
          <w:rFonts w:ascii="仿宋" w:eastAsia="仿宋" w:hAnsi="仿宋" w:hint="eastAsia"/>
          <w:sz w:val="32"/>
          <w:szCs w:val="32"/>
        </w:rPr>
        <w:t>字段</w:t>
      </w:r>
      <w:r w:rsidRPr="009C761C">
        <w:rPr>
          <w:rFonts w:ascii="仿宋" w:eastAsia="仿宋" w:hAnsi="仿宋" w:hint="eastAsia"/>
          <w:sz w:val="32"/>
          <w:szCs w:val="32"/>
        </w:rPr>
        <w:t>（更新日期）</w:t>
      </w:r>
      <w:r w:rsidR="00533C98">
        <w:rPr>
          <w:rFonts w:ascii="仿宋" w:eastAsia="仿宋" w:hAnsi="仿宋" w:hint="eastAsia"/>
          <w:sz w:val="32"/>
          <w:szCs w:val="32"/>
        </w:rPr>
        <w:t>，</w:t>
      </w:r>
      <w:r w:rsidR="00B92D28">
        <w:rPr>
          <w:rFonts w:ascii="仿宋" w:eastAsia="仿宋" w:hAnsi="仿宋" w:hint="eastAsia"/>
          <w:sz w:val="32"/>
          <w:szCs w:val="32"/>
        </w:rPr>
        <w:t>同理以webservice方式提供接口也需要进行相应的修改</w:t>
      </w:r>
      <w:r w:rsidR="00533C98">
        <w:rPr>
          <w:rFonts w:ascii="仿宋" w:eastAsia="仿宋" w:hAnsi="仿宋" w:hint="eastAsia"/>
          <w:sz w:val="32"/>
          <w:szCs w:val="32"/>
        </w:rPr>
        <w:t>。</w:t>
      </w:r>
    </w:p>
    <w:p w:rsidR="00B92D28" w:rsidRPr="00533C98" w:rsidRDefault="00B92D28" w:rsidP="00533C98">
      <w:pPr>
        <w:rPr>
          <w:rFonts w:ascii="仿宋" w:eastAsia="仿宋" w:hAnsi="仿宋"/>
          <w:sz w:val="32"/>
          <w:szCs w:val="32"/>
        </w:rPr>
      </w:pPr>
      <w:r w:rsidRPr="00533C98">
        <w:rPr>
          <w:rFonts w:ascii="仿宋" w:eastAsia="仿宋" w:hAnsi="仿宋" w:hint="eastAsia"/>
          <w:sz w:val="32"/>
          <w:szCs w:val="32"/>
        </w:rPr>
        <w:t>字段细节：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1615"/>
        <w:gridCol w:w="2188"/>
        <w:gridCol w:w="946"/>
        <w:gridCol w:w="1795"/>
      </w:tblGrid>
      <w:tr w:rsidR="00B92D28" w:rsidRPr="00C611DA" w:rsidTr="00533C98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B92D28" w:rsidRPr="00C611DA" w:rsidTr="00533C98">
        <w:tc>
          <w:tcPr>
            <w:tcW w:w="1678" w:type="dxa"/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更新</w:t>
            </w:r>
            <w:r w:rsidRPr="00C611DA">
              <w:rPr>
                <w:sz w:val="24"/>
              </w:rPr>
              <w:t>日期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gxrq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B92D28" w:rsidRPr="00C611DA" w:rsidRDefault="00B92D28" w:rsidP="00DF32BC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日期</w:t>
            </w:r>
          </w:p>
        </w:tc>
        <w:tc>
          <w:tcPr>
            <w:tcW w:w="946" w:type="dxa"/>
            <w:shd w:val="clear" w:color="auto" w:fill="auto"/>
          </w:tcPr>
          <w:p w:rsidR="00B92D28" w:rsidRPr="00C611DA" w:rsidRDefault="00B92D28" w:rsidP="00DF32BC">
            <w:pPr>
              <w:rPr>
                <w:sz w:val="24"/>
              </w:rPr>
            </w:pPr>
          </w:p>
        </w:tc>
        <w:tc>
          <w:tcPr>
            <w:tcW w:w="1795" w:type="dxa"/>
            <w:shd w:val="clear" w:color="auto" w:fill="auto"/>
          </w:tcPr>
          <w:p w:rsidR="00B92D28" w:rsidRPr="00C611DA" w:rsidRDefault="00B92D28" w:rsidP="00DF32BC">
            <w:pPr>
              <w:rPr>
                <w:sz w:val="24"/>
              </w:rPr>
            </w:pPr>
          </w:p>
        </w:tc>
      </w:tr>
    </w:tbl>
    <w:p w:rsidR="00533C98" w:rsidRPr="00533C98" w:rsidRDefault="00533C98" w:rsidP="00533C98">
      <w:pPr>
        <w:rPr>
          <w:sz w:val="24"/>
        </w:rPr>
      </w:pPr>
      <w:r>
        <w:rPr>
          <w:rFonts w:ascii="仿宋" w:eastAsia="仿宋" w:hAnsi="仿宋" w:hint="eastAsia"/>
          <w:sz w:val="32"/>
          <w:szCs w:val="32"/>
        </w:rPr>
        <w:t>需要增加</w:t>
      </w:r>
      <w:r w:rsidRPr="00533C98">
        <w:rPr>
          <w:rFonts w:ascii="仿宋" w:eastAsia="仿宋" w:hAnsi="仿宋" w:hint="eastAsia"/>
          <w:sz w:val="32"/>
          <w:szCs w:val="32"/>
        </w:rPr>
        <w:t>字段的中间表：</w:t>
      </w:r>
    </w:p>
    <w:p w:rsidR="00B92D28" w:rsidRPr="00533C98" w:rsidRDefault="00B92D28" w:rsidP="00533C98">
      <w:pPr>
        <w:ind w:leftChars="200" w:left="420"/>
        <w:rPr>
          <w:sz w:val="28"/>
          <w:szCs w:val="28"/>
        </w:rPr>
      </w:pPr>
      <w:r w:rsidRPr="00533C98">
        <w:rPr>
          <w:sz w:val="28"/>
          <w:szCs w:val="28"/>
        </w:rPr>
        <w:t>yszk_zj_yszkpzgh</w:t>
      </w:r>
      <w:r w:rsidRPr="00533C98">
        <w:rPr>
          <w:rFonts w:hint="eastAsia"/>
          <w:sz w:val="28"/>
          <w:szCs w:val="28"/>
        </w:rPr>
        <w:t>(</w:t>
      </w:r>
      <w:r w:rsidRPr="00533C98">
        <w:rPr>
          <w:rFonts w:hint="eastAsia"/>
          <w:sz w:val="28"/>
          <w:szCs w:val="28"/>
        </w:rPr>
        <w:t>应收账款盘子规划</w:t>
      </w:r>
      <w:r w:rsidRPr="00533C98">
        <w:rPr>
          <w:rFonts w:hint="eastAsia"/>
          <w:sz w:val="28"/>
          <w:szCs w:val="28"/>
        </w:rPr>
        <w:t>)</w:t>
      </w:r>
    </w:p>
    <w:p w:rsidR="00B92D28" w:rsidRPr="00533C98" w:rsidRDefault="007109CA" w:rsidP="00533C98">
      <w:pPr>
        <w:ind w:leftChars="200" w:left="42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lastRenderedPageBreak/>
        <w:t>cb_zj_</w:t>
      </w:r>
      <w:r w:rsidRPr="00533C98">
        <w:rPr>
          <w:sz w:val="28"/>
          <w:szCs w:val="28"/>
        </w:rPr>
        <w:t>xm</w:t>
      </w:r>
      <w:r w:rsidRPr="00533C98">
        <w:rPr>
          <w:rFonts w:hint="eastAsia"/>
          <w:sz w:val="28"/>
          <w:szCs w:val="28"/>
        </w:rPr>
        <w:t>(</w:t>
      </w:r>
      <w:bookmarkStart w:id="2" w:name="_Toc399834881"/>
      <w:r w:rsidRPr="00533C98">
        <w:rPr>
          <w:rFonts w:hint="eastAsia"/>
          <w:sz w:val="28"/>
          <w:szCs w:val="28"/>
        </w:rPr>
        <w:t>项目信息</w:t>
      </w:r>
      <w:bookmarkEnd w:id="2"/>
      <w:r w:rsidRPr="00533C98">
        <w:rPr>
          <w:rFonts w:hint="eastAsia"/>
          <w:sz w:val="28"/>
          <w:szCs w:val="28"/>
        </w:rPr>
        <w:t>)</w:t>
      </w:r>
    </w:p>
    <w:p w:rsidR="007109CA" w:rsidRPr="00533C98" w:rsidRDefault="007109CA" w:rsidP="00533C98">
      <w:pPr>
        <w:ind w:leftChars="200" w:left="42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cb_zj_byqtb</w:t>
      </w:r>
      <w:r w:rsidRPr="00533C98">
        <w:rPr>
          <w:rFonts w:hint="eastAsia"/>
          <w:sz w:val="28"/>
          <w:szCs w:val="28"/>
        </w:rPr>
        <w:tab/>
        <w:t>(</w:t>
      </w:r>
      <w:bookmarkStart w:id="3" w:name="_Toc399834882"/>
      <w:r w:rsidRPr="00533C98">
        <w:rPr>
          <w:rFonts w:hint="eastAsia"/>
          <w:sz w:val="28"/>
          <w:szCs w:val="28"/>
        </w:rPr>
        <w:t>变压器投标订单</w:t>
      </w:r>
      <w:bookmarkEnd w:id="3"/>
      <w:r w:rsidRPr="00533C98">
        <w:rPr>
          <w:rFonts w:hint="eastAsia"/>
          <w:sz w:val="28"/>
          <w:szCs w:val="28"/>
        </w:rPr>
        <w:t>)</w:t>
      </w:r>
    </w:p>
    <w:p w:rsidR="007109CA" w:rsidRPr="00533C98" w:rsidRDefault="007109CA" w:rsidP="00533C98">
      <w:pPr>
        <w:ind w:leftChars="200" w:left="420"/>
        <w:rPr>
          <w:sz w:val="28"/>
          <w:szCs w:val="28"/>
        </w:rPr>
      </w:pPr>
      <w:r w:rsidRPr="00533C98">
        <w:rPr>
          <w:sz w:val="28"/>
          <w:szCs w:val="28"/>
        </w:rPr>
        <w:t>cb_zj_</w:t>
      </w:r>
      <w:r w:rsidRPr="00533C98">
        <w:rPr>
          <w:rFonts w:hint="eastAsia"/>
          <w:sz w:val="28"/>
          <w:szCs w:val="28"/>
        </w:rPr>
        <w:t>byqzx(</w:t>
      </w:r>
      <w:bookmarkStart w:id="4" w:name="_Toc399834884"/>
      <w:r w:rsidRPr="00533C98">
        <w:rPr>
          <w:rFonts w:hint="eastAsia"/>
          <w:sz w:val="28"/>
          <w:szCs w:val="28"/>
        </w:rPr>
        <w:t>变压器执行订单</w:t>
      </w:r>
      <w:bookmarkEnd w:id="4"/>
      <w:r w:rsidRPr="00533C98">
        <w:rPr>
          <w:rFonts w:hint="eastAsia"/>
          <w:sz w:val="28"/>
          <w:szCs w:val="28"/>
        </w:rPr>
        <w:t>)</w:t>
      </w:r>
    </w:p>
    <w:p w:rsidR="00533C98" w:rsidRPr="00533C98" w:rsidRDefault="00533C98" w:rsidP="00533C98">
      <w:pPr>
        <w:ind w:leftChars="200" w:left="42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cb_zj_byqwg(</w:t>
      </w:r>
      <w:bookmarkStart w:id="5" w:name="_Toc399834885"/>
      <w:r w:rsidRPr="00533C98">
        <w:rPr>
          <w:rFonts w:hint="eastAsia"/>
          <w:sz w:val="28"/>
          <w:szCs w:val="28"/>
        </w:rPr>
        <w:t>变压器完工订单</w:t>
      </w:r>
      <w:bookmarkEnd w:id="5"/>
      <w:r w:rsidRPr="00533C98">
        <w:rPr>
          <w:rFonts w:hint="eastAsia"/>
          <w:sz w:val="28"/>
          <w:szCs w:val="28"/>
        </w:rPr>
        <w:t>)</w:t>
      </w:r>
    </w:p>
    <w:p w:rsidR="00533C98" w:rsidRPr="00533C98" w:rsidRDefault="00533C98" w:rsidP="00533C98">
      <w:pPr>
        <w:ind w:leftChars="200" w:left="42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cb_zj_xltb(</w:t>
      </w:r>
      <w:bookmarkStart w:id="6" w:name="_Toc399834886"/>
      <w:r w:rsidRPr="00533C98">
        <w:rPr>
          <w:rFonts w:hint="eastAsia"/>
          <w:sz w:val="28"/>
          <w:szCs w:val="28"/>
        </w:rPr>
        <w:t>线缆投标订单</w:t>
      </w:r>
      <w:bookmarkEnd w:id="6"/>
      <w:r w:rsidRPr="00533C98">
        <w:rPr>
          <w:rFonts w:hint="eastAsia"/>
          <w:sz w:val="28"/>
          <w:szCs w:val="28"/>
        </w:rPr>
        <w:t>)</w:t>
      </w:r>
    </w:p>
    <w:p w:rsidR="00533C98" w:rsidRPr="00533C98" w:rsidRDefault="00533C98" w:rsidP="00533C98">
      <w:pPr>
        <w:ind w:leftChars="200" w:left="420"/>
        <w:rPr>
          <w:sz w:val="28"/>
          <w:szCs w:val="28"/>
        </w:rPr>
      </w:pPr>
      <w:r w:rsidRPr="00533C98">
        <w:rPr>
          <w:rFonts w:hint="eastAsia"/>
          <w:sz w:val="28"/>
          <w:szCs w:val="28"/>
        </w:rPr>
        <w:t>cb_zj_xlzx(</w:t>
      </w:r>
      <w:bookmarkStart w:id="7" w:name="_Toc399834888"/>
      <w:r w:rsidRPr="00533C98">
        <w:rPr>
          <w:rFonts w:hint="eastAsia"/>
          <w:sz w:val="28"/>
          <w:szCs w:val="28"/>
        </w:rPr>
        <w:t>线缆执行订单</w:t>
      </w:r>
      <w:bookmarkEnd w:id="7"/>
      <w:r w:rsidRPr="00533C98">
        <w:rPr>
          <w:rFonts w:hint="eastAsia"/>
          <w:sz w:val="28"/>
          <w:szCs w:val="28"/>
        </w:rPr>
        <w:t>)</w:t>
      </w:r>
    </w:p>
    <w:p w:rsidR="00533C98" w:rsidRPr="00533C98" w:rsidRDefault="00533C98" w:rsidP="00533C98">
      <w:pPr>
        <w:ind w:leftChars="200" w:left="420"/>
        <w:rPr>
          <w:rFonts w:ascii="仿宋" w:eastAsia="仿宋" w:hAnsi="仿宋"/>
          <w:sz w:val="28"/>
          <w:szCs w:val="28"/>
        </w:rPr>
      </w:pPr>
      <w:r w:rsidRPr="00533C98">
        <w:rPr>
          <w:rFonts w:hint="eastAsia"/>
          <w:sz w:val="28"/>
          <w:szCs w:val="28"/>
        </w:rPr>
        <w:t>cb_zj_xlwg(</w:t>
      </w:r>
      <w:bookmarkStart w:id="8" w:name="_Toc399834889"/>
      <w:r w:rsidRPr="00533C98">
        <w:rPr>
          <w:rFonts w:hint="eastAsia"/>
          <w:sz w:val="28"/>
          <w:szCs w:val="28"/>
        </w:rPr>
        <w:t>线缆完工订单</w:t>
      </w:r>
      <w:bookmarkEnd w:id="8"/>
      <w:r w:rsidRPr="00533C98">
        <w:rPr>
          <w:rFonts w:hint="eastAsia"/>
          <w:sz w:val="28"/>
          <w:szCs w:val="28"/>
        </w:rPr>
        <w:t>)</w:t>
      </w:r>
    </w:p>
    <w:sectPr w:rsidR="00533C98" w:rsidRPr="0053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C5" w:rsidRDefault="00033BC5" w:rsidP="00497198">
      <w:r>
        <w:separator/>
      </w:r>
    </w:p>
  </w:endnote>
  <w:endnote w:type="continuationSeparator" w:id="0">
    <w:p w:rsidR="00033BC5" w:rsidRDefault="00033BC5" w:rsidP="0049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C5" w:rsidRDefault="00033BC5" w:rsidP="00497198">
      <w:r>
        <w:separator/>
      </w:r>
    </w:p>
  </w:footnote>
  <w:footnote w:type="continuationSeparator" w:id="0">
    <w:p w:rsidR="00033BC5" w:rsidRDefault="00033BC5" w:rsidP="0049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0F6"/>
    <w:multiLevelType w:val="hybridMultilevel"/>
    <w:tmpl w:val="65609B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0624B"/>
    <w:multiLevelType w:val="hybridMultilevel"/>
    <w:tmpl w:val="8C32C25E"/>
    <w:lvl w:ilvl="0" w:tplc="615ED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744764"/>
    <w:multiLevelType w:val="hybridMultilevel"/>
    <w:tmpl w:val="FF12DAB0"/>
    <w:lvl w:ilvl="0" w:tplc="215AED88">
      <w:start w:val="1"/>
      <w:numFmt w:val="decimal"/>
      <w:lvlText w:val="%1、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47"/>
    <w:rsid w:val="00033BC5"/>
    <w:rsid w:val="00035DED"/>
    <w:rsid w:val="000462C0"/>
    <w:rsid w:val="00076F06"/>
    <w:rsid w:val="00093723"/>
    <w:rsid w:val="000A5911"/>
    <w:rsid w:val="00175584"/>
    <w:rsid w:val="001B5328"/>
    <w:rsid w:val="001D3C8F"/>
    <w:rsid w:val="001E1EE9"/>
    <w:rsid w:val="001E7BE5"/>
    <w:rsid w:val="001F1E5C"/>
    <w:rsid w:val="001F395F"/>
    <w:rsid w:val="0022399E"/>
    <w:rsid w:val="00262F9B"/>
    <w:rsid w:val="00290EE7"/>
    <w:rsid w:val="002A1B9C"/>
    <w:rsid w:val="002D0652"/>
    <w:rsid w:val="00342F94"/>
    <w:rsid w:val="00345225"/>
    <w:rsid w:val="003B2C1B"/>
    <w:rsid w:val="003C59B3"/>
    <w:rsid w:val="003F69B9"/>
    <w:rsid w:val="00434ADF"/>
    <w:rsid w:val="004400A5"/>
    <w:rsid w:val="004532AB"/>
    <w:rsid w:val="00455AB3"/>
    <w:rsid w:val="00456C9D"/>
    <w:rsid w:val="0046774A"/>
    <w:rsid w:val="00473B37"/>
    <w:rsid w:val="004805BD"/>
    <w:rsid w:val="00497198"/>
    <w:rsid w:val="004A4215"/>
    <w:rsid w:val="004C1BBF"/>
    <w:rsid w:val="00533C98"/>
    <w:rsid w:val="005936D4"/>
    <w:rsid w:val="0061569B"/>
    <w:rsid w:val="006216F2"/>
    <w:rsid w:val="006303E0"/>
    <w:rsid w:val="006863A6"/>
    <w:rsid w:val="006B25D2"/>
    <w:rsid w:val="006D319D"/>
    <w:rsid w:val="007109CA"/>
    <w:rsid w:val="0073528A"/>
    <w:rsid w:val="00782EC6"/>
    <w:rsid w:val="007959D4"/>
    <w:rsid w:val="007C0393"/>
    <w:rsid w:val="00806AD6"/>
    <w:rsid w:val="008077E4"/>
    <w:rsid w:val="0086020E"/>
    <w:rsid w:val="008D3BEC"/>
    <w:rsid w:val="0096185B"/>
    <w:rsid w:val="00976D82"/>
    <w:rsid w:val="009A0FEF"/>
    <w:rsid w:val="009C761C"/>
    <w:rsid w:val="009D4CE0"/>
    <w:rsid w:val="009F3D0D"/>
    <w:rsid w:val="00A06B2E"/>
    <w:rsid w:val="00A804DF"/>
    <w:rsid w:val="00AD599F"/>
    <w:rsid w:val="00AD72C9"/>
    <w:rsid w:val="00AE6C18"/>
    <w:rsid w:val="00AF36EE"/>
    <w:rsid w:val="00B5601D"/>
    <w:rsid w:val="00B733D6"/>
    <w:rsid w:val="00B92D28"/>
    <w:rsid w:val="00BB47BF"/>
    <w:rsid w:val="00BE4446"/>
    <w:rsid w:val="00BF1F0C"/>
    <w:rsid w:val="00BF430C"/>
    <w:rsid w:val="00C531AC"/>
    <w:rsid w:val="00CA0CCA"/>
    <w:rsid w:val="00CC17FC"/>
    <w:rsid w:val="00CC65BB"/>
    <w:rsid w:val="00D01E10"/>
    <w:rsid w:val="00D37CE2"/>
    <w:rsid w:val="00D74EA3"/>
    <w:rsid w:val="00E13547"/>
    <w:rsid w:val="00E170FB"/>
    <w:rsid w:val="00E641AC"/>
    <w:rsid w:val="00E71075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BF1F0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BF1F0C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BF1F0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3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C1B"/>
    <w:pPr>
      <w:ind w:firstLineChars="200" w:firstLine="420"/>
    </w:pPr>
  </w:style>
  <w:style w:type="table" w:styleId="a4">
    <w:name w:val="Table Grid"/>
    <w:basedOn w:val="a1"/>
    <w:uiPriority w:val="59"/>
    <w:rsid w:val="00E64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9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71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7198"/>
    <w:rPr>
      <w:sz w:val="18"/>
      <w:szCs w:val="18"/>
    </w:rPr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BF1F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Anfengling</dc:creator>
  <cp:lastModifiedBy>EdwardAn</cp:lastModifiedBy>
  <cp:revision>5</cp:revision>
  <dcterms:created xsi:type="dcterms:W3CDTF">2014-11-21T10:16:00Z</dcterms:created>
  <dcterms:modified xsi:type="dcterms:W3CDTF">2014-11-21T11:02:00Z</dcterms:modified>
</cp:coreProperties>
</file>