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3DA" w:rsidRPr="00BB767C" w:rsidRDefault="00D50B43" w:rsidP="003D13DA">
      <w:pPr>
        <w:spacing w:line="560" w:lineRule="exact"/>
        <w:jc w:val="center"/>
        <w:rPr>
          <w:rFonts w:ascii="方正小标宋简体" w:eastAsia="方正小标宋简体"/>
          <w:sz w:val="44"/>
          <w:szCs w:val="44"/>
        </w:rPr>
      </w:pPr>
      <w:r>
        <w:rPr>
          <w:rFonts w:ascii="方正小标宋简体" w:eastAsia="方正小标宋简体"/>
          <w:sz w:val="44"/>
          <w:szCs w:val="44"/>
        </w:rPr>
        <w:fldChar w:fldCharType="begin">
          <w:ffData>
            <w:name w:val="文字1"/>
            <w:enabled/>
            <w:calcOnExit w:val="0"/>
            <w:textInput>
              <w:default w:val="${dwmc}"/>
            </w:textInput>
          </w:ffData>
        </w:fldChar>
      </w:r>
      <w:bookmarkStart w:id="0" w:name="文字1"/>
      <w:r>
        <w:rPr>
          <w:rFonts w:ascii="方正小标宋简体" w:eastAsia="方正小标宋简体"/>
          <w:sz w:val="44"/>
          <w:szCs w:val="44"/>
        </w:rPr>
        <w:instrText xml:space="preserve"> FORMTEXT </w:instrText>
      </w:r>
      <w:r>
        <w:rPr>
          <w:rFonts w:ascii="方正小标宋简体" w:eastAsia="方正小标宋简体"/>
          <w:sz w:val="44"/>
          <w:szCs w:val="44"/>
        </w:rPr>
      </w:r>
      <w:r>
        <w:rPr>
          <w:rFonts w:ascii="方正小标宋简体" w:eastAsia="方正小标宋简体"/>
          <w:sz w:val="44"/>
          <w:szCs w:val="44"/>
        </w:rPr>
        <w:fldChar w:fldCharType="separate"/>
      </w:r>
      <w:r>
        <w:rPr>
          <w:rFonts w:ascii="方正小标宋简体" w:eastAsia="方正小标宋简体"/>
          <w:noProof/>
          <w:sz w:val="44"/>
          <w:szCs w:val="44"/>
        </w:rPr>
        <w:t>${dwmc}</w:t>
      </w:r>
      <w:r>
        <w:rPr>
          <w:rFonts w:ascii="方正小标宋简体" w:eastAsia="方正小标宋简体"/>
          <w:sz w:val="44"/>
          <w:szCs w:val="44"/>
        </w:rPr>
        <w:fldChar w:fldCharType="end"/>
      </w:r>
      <w:bookmarkEnd w:id="0"/>
      <w:r>
        <w:rPr>
          <w:rFonts w:ascii="方正小标宋简体" w:eastAsia="方正小标宋简体"/>
          <w:sz w:val="44"/>
          <w:szCs w:val="44"/>
        </w:rPr>
        <w:fldChar w:fldCharType="begin">
          <w:ffData>
            <w:name w:val="文字2"/>
            <w:enabled/>
            <w:calcOnExit w:val="0"/>
            <w:textInput>
              <w:default w:val="${cal.year}"/>
            </w:textInput>
          </w:ffData>
        </w:fldChar>
      </w:r>
      <w:bookmarkStart w:id="1" w:name="文字2"/>
      <w:r>
        <w:rPr>
          <w:rFonts w:ascii="方正小标宋简体" w:eastAsia="方正小标宋简体"/>
          <w:sz w:val="44"/>
          <w:szCs w:val="44"/>
        </w:rPr>
        <w:instrText xml:space="preserve"> FORMTEXT </w:instrText>
      </w:r>
      <w:r>
        <w:rPr>
          <w:rFonts w:ascii="方正小标宋简体" w:eastAsia="方正小标宋简体"/>
          <w:sz w:val="44"/>
          <w:szCs w:val="44"/>
        </w:rPr>
      </w:r>
      <w:r>
        <w:rPr>
          <w:rFonts w:ascii="方正小标宋简体" w:eastAsia="方正小标宋简体"/>
          <w:sz w:val="44"/>
          <w:szCs w:val="44"/>
        </w:rPr>
        <w:fldChar w:fldCharType="separate"/>
      </w:r>
      <w:r>
        <w:rPr>
          <w:rFonts w:ascii="方正小标宋简体" w:eastAsia="方正小标宋简体"/>
          <w:noProof/>
          <w:sz w:val="44"/>
          <w:szCs w:val="44"/>
        </w:rPr>
        <w:t>${cal.year}</w:t>
      </w:r>
      <w:r>
        <w:rPr>
          <w:rFonts w:ascii="方正小标宋简体" w:eastAsia="方正小标宋简体"/>
          <w:sz w:val="44"/>
          <w:szCs w:val="44"/>
        </w:rPr>
        <w:fldChar w:fldCharType="end"/>
      </w:r>
      <w:bookmarkEnd w:id="1"/>
      <w:r w:rsidRPr="00AD1919">
        <w:rPr>
          <w:rFonts w:ascii="方正小标宋简体" w:eastAsia="方正小标宋简体" w:hint="eastAsia"/>
          <w:sz w:val="44"/>
          <w:szCs w:val="44"/>
        </w:rPr>
        <w:t>年</w:t>
      </w:r>
      <w:r>
        <w:rPr>
          <w:rFonts w:ascii="方正小标宋简体" w:eastAsia="方正小标宋简体"/>
          <w:sz w:val="44"/>
          <w:szCs w:val="44"/>
        </w:rPr>
        <w:fldChar w:fldCharType="begin">
          <w:ffData>
            <w:name w:val="文字3"/>
            <w:enabled/>
            <w:calcOnExit w:val="0"/>
            <w:textInput>
              <w:default w:val="${cal.month}"/>
            </w:textInput>
          </w:ffData>
        </w:fldChar>
      </w:r>
      <w:bookmarkStart w:id="2" w:name="文字3"/>
      <w:r>
        <w:rPr>
          <w:rFonts w:ascii="方正小标宋简体" w:eastAsia="方正小标宋简体"/>
          <w:sz w:val="44"/>
          <w:szCs w:val="44"/>
        </w:rPr>
        <w:instrText xml:space="preserve"> FORMTEXT </w:instrText>
      </w:r>
      <w:r>
        <w:rPr>
          <w:rFonts w:ascii="方正小标宋简体" w:eastAsia="方正小标宋简体"/>
          <w:sz w:val="44"/>
          <w:szCs w:val="44"/>
        </w:rPr>
      </w:r>
      <w:r>
        <w:rPr>
          <w:rFonts w:ascii="方正小标宋简体" w:eastAsia="方正小标宋简体"/>
          <w:sz w:val="44"/>
          <w:szCs w:val="44"/>
        </w:rPr>
        <w:fldChar w:fldCharType="separate"/>
      </w:r>
      <w:r>
        <w:rPr>
          <w:rFonts w:ascii="方正小标宋简体" w:eastAsia="方正小标宋简体"/>
          <w:noProof/>
          <w:sz w:val="44"/>
          <w:szCs w:val="44"/>
        </w:rPr>
        <w:t>${cal.month}</w:t>
      </w:r>
      <w:r>
        <w:rPr>
          <w:rFonts w:ascii="方正小标宋简体" w:eastAsia="方正小标宋简体"/>
          <w:sz w:val="44"/>
          <w:szCs w:val="44"/>
        </w:rPr>
        <w:fldChar w:fldCharType="end"/>
      </w:r>
      <w:bookmarkEnd w:id="2"/>
      <w:r w:rsidR="003D13DA">
        <w:rPr>
          <w:rFonts w:ascii="方正小标宋简体" w:eastAsia="方正小标宋简体" w:hint="eastAsia"/>
          <w:sz w:val="44"/>
          <w:szCs w:val="44"/>
        </w:rPr>
        <w:t>月</w:t>
      </w:r>
      <w:r w:rsidR="003D13DA" w:rsidRPr="00C63556">
        <w:rPr>
          <w:rFonts w:ascii="方正小标宋简体" w:eastAsia="方正小标宋简体" w:hint="eastAsia"/>
          <w:sz w:val="44"/>
          <w:szCs w:val="44"/>
        </w:rPr>
        <w:t>经营工作分析</w:t>
      </w:r>
      <w:r w:rsidR="004205C7">
        <w:rPr>
          <w:rFonts w:ascii="方正小标宋简体" w:eastAsia="方正小标宋简体" w:hint="eastAsia"/>
          <w:sz w:val="44"/>
          <w:szCs w:val="44"/>
        </w:rPr>
        <w:t>报表</w:t>
      </w:r>
    </w:p>
    <w:p w:rsidR="00DF233A" w:rsidRDefault="003D13DA">
      <w:pPr>
        <w:pStyle w:val="1"/>
        <w:spacing w:before="0" w:after="0" w:line="560" w:lineRule="exact"/>
        <w:ind w:firstLineChars="200" w:firstLine="640"/>
        <w:rPr>
          <w:rFonts w:ascii="黑体" w:eastAsia="黑体" w:hAnsi="黑体"/>
          <w:b w:val="0"/>
          <w:sz w:val="32"/>
          <w:szCs w:val="32"/>
        </w:rPr>
      </w:pPr>
      <w:r>
        <w:rPr>
          <w:rFonts w:ascii="黑体" w:eastAsia="黑体" w:hAnsi="黑体" w:hint="eastAsia"/>
          <w:b w:val="0"/>
          <w:sz w:val="32"/>
          <w:szCs w:val="32"/>
        </w:rPr>
        <w:t>一、经营指标完成情况</w:t>
      </w:r>
    </w:p>
    <w:p w:rsidR="00DF233A" w:rsidRDefault="003D13DA">
      <w:pPr>
        <w:pStyle w:val="2"/>
        <w:spacing w:before="0" w:after="0" w:line="560" w:lineRule="exact"/>
        <w:ind w:firstLineChars="200" w:firstLine="643"/>
        <w:rPr>
          <w:rFonts w:ascii="宋体" w:hAnsi="宋体" w:cs="宋体"/>
          <w:b w:val="0"/>
          <w:bCs w:val="0"/>
          <w:kern w:val="0"/>
          <w:sz w:val="20"/>
          <w:szCs w:val="20"/>
        </w:rPr>
      </w:pPr>
      <w:r>
        <w:rPr>
          <w:rFonts w:ascii="楷体_GB2312" w:eastAsia="楷体_GB2312" w:hAnsi="黑体" w:hint="eastAsia"/>
        </w:rPr>
        <w:t>（一）经营单位整体情况</w:t>
      </w:r>
    </w:p>
    <w:p w:rsidR="00DF233A" w:rsidRDefault="003D13DA">
      <w:pPr>
        <w:jc w:val="right"/>
        <w:rPr>
          <w:rFonts w:ascii="楷体_GB2312" w:eastAsia="楷体_GB2312" w:hAnsi="黑体"/>
        </w:rPr>
      </w:pPr>
      <w:r>
        <w:rPr>
          <w:rFonts w:ascii="宋体" w:hAnsi="宋体" w:cs="宋体" w:hint="eastAsia"/>
          <w:bCs/>
          <w:kern w:val="0"/>
          <w:sz w:val="20"/>
          <w:szCs w:val="20"/>
        </w:rPr>
        <w:t>单位：万元/万美元</w:t>
      </w:r>
    </w:p>
    <w:tbl>
      <w:tblPr>
        <w:tblW w:w="14626" w:type="dxa"/>
        <w:tblLayout w:type="fixed"/>
        <w:tblCellMar>
          <w:top w:w="28" w:type="dxa"/>
          <w:left w:w="28" w:type="dxa"/>
          <w:bottom w:w="28" w:type="dxa"/>
          <w:right w:w="28" w:type="dxa"/>
        </w:tblCellMar>
        <w:tblLook w:val="04A0" w:firstRow="1" w:lastRow="0" w:firstColumn="1" w:lastColumn="0" w:noHBand="0" w:noVBand="1"/>
      </w:tblPr>
      <w:tblGrid>
        <w:gridCol w:w="1899"/>
        <w:gridCol w:w="872"/>
        <w:gridCol w:w="857"/>
        <w:gridCol w:w="857"/>
        <w:gridCol w:w="756"/>
        <w:gridCol w:w="857"/>
        <w:gridCol w:w="857"/>
        <w:gridCol w:w="872"/>
        <w:gridCol w:w="872"/>
        <w:gridCol w:w="761"/>
        <w:gridCol w:w="857"/>
        <w:gridCol w:w="863"/>
        <w:gridCol w:w="872"/>
        <w:gridCol w:w="825"/>
        <w:gridCol w:w="889"/>
        <w:gridCol w:w="860"/>
      </w:tblGrid>
      <w:tr w:rsidR="00DF233A" w:rsidTr="003D13DA">
        <w:trPr>
          <w:trHeight w:val="255"/>
          <w:tblHeader/>
        </w:trPr>
        <w:tc>
          <w:tcPr>
            <w:tcW w:w="189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DF233A" w:rsidRPr="005D18A7" w:rsidRDefault="003D13DA" w:rsidP="003D13DA">
            <w:pPr>
              <w:widowControl/>
              <w:spacing w:line="240" w:lineRule="exact"/>
              <w:jc w:val="center"/>
              <w:rPr>
                <w:rFonts w:ascii="宋体" w:hAnsi="宋体" w:cs="宋体"/>
                <w:b/>
                <w:bCs/>
                <w:kern w:val="0"/>
                <w:sz w:val="20"/>
                <w:szCs w:val="20"/>
              </w:rPr>
            </w:pPr>
            <w:r w:rsidRPr="005D18A7">
              <w:rPr>
                <w:rFonts w:ascii="宋体" w:hAnsi="宋体" w:cs="宋体" w:hint="eastAsia"/>
                <w:b/>
                <w:bCs/>
                <w:kern w:val="0"/>
                <w:sz w:val="20"/>
                <w:szCs w:val="20"/>
              </w:rPr>
              <w:t>指标</w:t>
            </w:r>
          </w:p>
        </w:tc>
        <w:tc>
          <w:tcPr>
            <w:tcW w:w="872"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DF233A" w:rsidRPr="005D18A7" w:rsidRDefault="003D13DA" w:rsidP="003D13DA">
            <w:pPr>
              <w:widowControl/>
              <w:spacing w:line="240" w:lineRule="exact"/>
              <w:jc w:val="center"/>
              <w:rPr>
                <w:rFonts w:ascii="宋体" w:hAnsi="宋体" w:cs="宋体"/>
                <w:b/>
                <w:bCs/>
                <w:kern w:val="0"/>
                <w:sz w:val="20"/>
                <w:szCs w:val="20"/>
              </w:rPr>
            </w:pPr>
            <w:r w:rsidRPr="005D18A7">
              <w:rPr>
                <w:rFonts w:ascii="宋体" w:hAnsi="宋体" w:cs="宋体" w:hint="eastAsia"/>
                <w:b/>
                <w:bCs/>
                <w:kern w:val="0"/>
                <w:sz w:val="20"/>
                <w:szCs w:val="20"/>
              </w:rPr>
              <w:t>全年</w:t>
            </w:r>
          </w:p>
          <w:p w:rsidR="00DF233A" w:rsidRPr="005D18A7" w:rsidRDefault="003D13DA" w:rsidP="003D13DA">
            <w:pPr>
              <w:widowControl/>
              <w:spacing w:line="240" w:lineRule="exact"/>
              <w:jc w:val="center"/>
              <w:rPr>
                <w:rFonts w:ascii="宋体" w:hAnsi="宋体" w:cs="宋体"/>
                <w:b/>
                <w:bCs/>
                <w:kern w:val="0"/>
                <w:sz w:val="20"/>
                <w:szCs w:val="20"/>
              </w:rPr>
            </w:pPr>
            <w:r w:rsidRPr="005D18A7">
              <w:rPr>
                <w:rFonts w:ascii="宋体" w:hAnsi="宋体" w:cs="宋体" w:hint="eastAsia"/>
                <w:b/>
                <w:bCs/>
                <w:kern w:val="0"/>
                <w:sz w:val="20"/>
                <w:szCs w:val="20"/>
              </w:rPr>
              <w:t>计划</w:t>
            </w:r>
          </w:p>
        </w:tc>
        <w:tc>
          <w:tcPr>
            <w:tcW w:w="4184" w:type="dxa"/>
            <w:gridSpan w:val="5"/>
            <w:tcBorders>
              <w:top w:val="single" w:sz="4" w:space="0" w:color="auto"/>
              <w:left w:val="nil"/>
              <w:bottom w:val="single" w:sz="4" w:space="0" w:color="auto"/>
              <w:right w:val="single" w:sz="4" w:space="0" w:color="auto"/>
            </w:tcBorders>
            <w:shd w:val="clear" w:color="auto" w:fill="auto"/>
            <w:vAlign w:val="center"/>
          </w:tcPr>
          <w:p w:rsidR="00DF233A" w:rsidRPr="005D18A7" w:rsidRDefault="003D13DA" w:rsidP="003D13DA">
            <w:pPr>
              <w:widowControl/>
              <w:spacing w:line="240" w:lineRule="exact"/>
              <w:jc w:val="center"/>
              <w:rPr>
                <w:rFonts w:ascii="宋体" w:hAnsi="宋体" w:cs="宋体"/>
                <w:b/>
                <w:bCs/>
                <w:kern w:val="0"/>
                <w:sz w:val="20"/>
                <w:szCs w:val="20"/>
              </w:rPr>
            </w:pPr>
            <w:r w:rsidRPr="005D18A7">
              <w:rPr>
                <w:rFonts w:ascii="宋体" w:hAnsi="宋体" w:cs="宋体" w:hint="eastAsia"/>
                <w:b/>
                <w:bCs/>
                <w:kern w:val="0"/>
                <w:sz w:val="20"/>
                <w:szCs w:val="20"/>
              </w:rPr>
              <w:t>月度</w:t>
            </w:r>
          </w:p>
        </w:tc>
        <w:tc>
          <w:tcPr>
            <w:tcW w:w="4225" w:type="dxa"/>
            <w:gridSpan w:val="5"/>
            <w:tcBorders>
              <w:top w:val="single" w:sz="4" w:space="0" w:color="auto"/>
              <w:left w:val="nil"/>
              <w:bottom w:val="single" w:sz="4" w:space="0" w:color="auto"/>
              <w:right w:val="single" w:sz="4" w:space="0" w:color="auto"/>
            </w:tcBorders>
            <w:shd w:val="clear" w:color="auto" w:fill="auto"/>
            <w:vAlign w:val="center"/>
          </w:tcPr>
          <w:p w:rsidR="00DF233A" w:rsidRPr="005D18A7" w:rsidRDefault="003D13DA" w:rsidP="003D13DA">
            <w:pPr>
              <w:widowControl/>
              <w:spacing w:line="240" w:lineRule="exact"/>
              <w:jc w:val="center"/>
              <w:rPr>
                <w:rFonts w:ascii="宋体" w:hAnsi="宋体" w:cs="宋体"/>
                <w:b/>
                <w:bCs/>
                <w:kern w:val="0"/>
                <w:sz w:val="20"/>
                <w:szCs w:val="20"/>
              </w:rPr>
            </w:pPr>
            <w:r w:rsidRPr="005D18A7">
              <w:rPr>
                <w:rFonts w:ascii="宋体" w:hAnsi="宋体" w:cs="宋体" w:hint="eastAsia"/>
                <w:b/>
                <w:bCs/>
                <w:kern w:val="0"/>
                <w:sz w:val="20"/>
                <w:szCs w:val="20"/>
              </w:rPr>
              <w:t>季度</w:t>
            </w:r>
          </w:p>
        </w:tc>
        <w:tc>
          <w:tcPr>
            <w:tcW w:w="3446" w:type="dxa"/>
            <w:gridSpan w:val="4"/>
            <w:tcBorders>
              <w:top w:val="single" w:sz="4" w:space="0" w:color="auto"/>
              <w:left w:val="nil"/>
              <w:bottom w:val="single" w:sz="4" w:space="0" w:color="auto"/>
              <w:right w:val="single" w:sz="4" w:space="0" w:color="auto"/>
            </w:tcBorders>
            <w:shd w:val="clear" w:color="auto" w:fill="auto"/>
            <w:vAlign w:val="center"/>
          </w:tcPr>
          <w:p w:rsidR="00DF233A" w:rsidRPr="005D18A7" w:rsidRDefault="003D13DA" w:rsidP="003D13DA">
            <w:pPr>
              <w:widowControl/>
              <w:spacing w:line="240" w:lineRule="exact"/>
              <w:jc w:val="center"/>
              <w:rPr>
                <w:rFonts w:ascii="宋体" w:hAnsi="宋体" w:cs="宋体"/>
                <w:b/>
                <w:bCs/>
                <w:kern w:val="0"/>
                <w:sz w:val="20"/>
                <w:szCs w:val="20"/>
              </w:rPr>
            </w:pPr>
            <w:r w:rsidRPr="005D18A7">
              <w:rPr>
                <w:rFonts w:ascii="宋体" w:hAnsi="宋体" w:cs="宋体" w:hint="eastAsia"/>
                <w:b/>
                <w:bCs/>
                <w:kern w:val="0"/>
                <w:sz w:val="20"/>
                <w:szCs w:val="20"/>
              </w:rPr>
              <w:t>年度</w:t>
            </w:r>
          </w:p>
        </w:tc>
      </w:tr>
      <w:tr w:rsidR="00DF233A" w:rsidTr="003D13DA">
        <w:trPr>
          <w:trHeight w:val="255"/>
          <w:tblHeader/>
        </w:trPr>
        <w:tc>
          <w:tcPr>
            <w:tcW w:w="1899" w:type="dxa"/>
            <w:vMerge/>
            <w:tcBorders>
              <w:top w:val="single" w:sz="4" w:space="0" w:color="auto"/>
              <w:left w:val="single" w:sz="4" w:space="0" w:color="auto"/>
              <w:bottom w:val="single" w:sz="4" w:space="0" w:color="auto"/>
              <w:right w:val="single" w:sz="4" w:space="0" w:color="auto"/>
            </w:tcBorders>
            <w:shd w:val="clear" w:color="auto" w:fill="auto"/>
            <w:vAlign w:val="center"/>
          </w:tcPr>
          <w:p w:rsidR="00DF233A" w:rsidRPr="005D18A7" w:rsidRDefault="00DF233A" w:rsidP="003D13DA">
            <w:pPr>
              <w:widowControl/>
              <w:spacing w:line="240" w:lineRule="exact"/>
              <w:jc w:val="left"/>
              <w:rPr>
                <w:rFonts w:ascii="宋体" w:hAnsi="宋体" w:cs="宋体"/>
                <w:b/>
                <w:bCs/>
                <w:kern w:val="0"/>
                <w:sz w:val="20"/>
                <w:szCs w:val="20"/>
              </w:rPr>
            </w:pPr>
          </w:p>
        </w:tc>
        <w:tc>
          <w:tcPr>
            <w:tcW w:w="872" w:type="dxa"/>
            <w:vMerge/>
            <w:tcBorders>
              <w:top w:val="single" w:sz="4" w:space="0" w:color="auto"/>
              <w:left w:val="single" w:sz="4" w:space="0" w:color="auto"/>
              <w:bottom w:val="single" w:sz="4" w:space="0" w:color="auto"/>
              <w:right w:val="single" w:sz="4" w:space="0" w:color="auto"/>
            </w:tcBorders>
            <w:shd w:val="clear" w:color="auto" w:fill="auto"/>
            <w:vAlign w:val="center"/>
          </w:tcPr>
          <w:p w:rsidR="00DF233A" w:rsidRPr="005D18A7" w:rsidRDefault="00DF233A" w:rsidP="003D13DA">
            <w:pPr>
              <w:widowControl/>
              <w:spacing w:line="240" w:lineRule="exact"/>
              <w:jc w:val="left"/>
              <w:rPr>
                <w:rFonts w:ascii="宋体" w:hAnsi="宋体" w:cs="宋体"/>
                <w:b/>
                <w:bCs/>
                <w:kern w:val="0"/>
                <w:sz w:val="20"/>
                <w:szCs w:val="20"/>
              </w:rPr>
            </w:pPr>
          </w:p>
        </w:tc>
        <w:tc>
          <w:tcPr>
            <w:tcW w:w="857" w:type="dxa"/>
            <w:tcBorders>
              <w:top w:val="nil"/>
              <w:left w:val="nil"/>
              <w:bottom w:val="single" w:sz="4" w:space="0" w:color="auto"/>
              <w:right w:val="single" w:sz="4" w:space="0" w:color="auto"/>
            </w:tcBorders>
            <w:shd w:val="clear" w:color="auto" w:fill="auto"/>
            <w:vAlign w:val="center"/>
          </w:tcPr>
          <w:p w:rsidR="00DF233A" w:rsidRPr="005D18A7" w:rsidRDefault="003D13DA" w:rsidP="003D13DA">
            <w:pPr>
              <w:widowControl/>
              <w:spacing w:line="240" w:lineRule="exact"/>
              <w:jc w:val="center"/>
              <w:rPr>
                <w:rFonts w:ascii="宋体" w:hAnsi="宋体" w:cs="宋体"/>
                <w:b/>
                <w:bCs/>
                <w:kern w:val="0"/>
                <w:sz w:val="20"/>
                <w:szCs w:val="20"/>
              </w:rPr>
            </w:pPr>
            <w:r w:rsidRPr="005D18A7">
              <w:rPr>
                <w:rFonts w:ascii="宋体" w:hAnsi="宋体" w:cs="宋体" w:hint="eastAsia"/>
                <w:b/>
                <w:bCs/>
                <w:kern w:val="0"/>
                <w:sz w:val="20"/>
                <w:szCs w:val="20"/>
              </w:rPr>
              <w:t>当月</w:t>
            </w:r>
          </w:p>
          <w:p w:rsidR="00DF233A" w:rsidRPr="005D18A7" w:rsidRDefault="003D13DA" w:rsidP="003D13DA">
            <w:pPr>
              <w:widowControl/>
              <w:spacing w:line="240" w:lineRule="exact"/>
              <w:jc w:val="center"/>
              <w:rPr>
                <w:rFonts w:ascii="宋体" w:hAnsi="宋体" w:cs="宋体"/>
                <w:b/>
                <w:bCs/>
                <w:kern w:val="0"/>
                <w:sz w:val="20"/>
                <w:szCs w:val="20"/>
              </w:rPr>
            </w:pPr>
            <w:r w:rsidRPr="005D18A7">
              <w:rPr>
                <w:rFonts w:ascii="宋体" w:hAnsi="宋体" w:cs="宋体" w:hint="eastAsia"/>
                <w:b/>
                <w:bCs/>
                <w:kern w:val="0"/>
                <w:sz w:val="20"/>
                <w:szCs w:val="20"/>
              </w:rPr>
              <w:t>计划</w:t>
            </w:r>
          </w:p>
        </w:tc>
        <w:tc>
          <w:tcPr>
            <w:tcW w:w="857" w:type="dxa"/>
            <w:tcBorders>
              <w:top w:val="nil"/>
              <w:left w:val="nil"/>
              <w:bottom w:val="single" w:sz="4" w:space="0" w:color="auto"/>
              <w:right w:val="single" w:sz="4" w:space="0" w:color="auto"/>
            </w:tcBorders>
            <w:shd w:val="clear" w:color="auto" w:fill="auto"/>
            <w:vAlign w:val="center"/>
          </w:tcPr>
          <w:p w:rsidR="00DF233A" w:rsidRPr="005D18A7" w:rsidRDefault="003D13DA" w:rsidP="003D13DA">
            <w:pPr>
              <w:widowControl/>
              <w:spacing w:line="240" w:lineRule="exact"/>
              <w:jc w:val="center"/>
              <w:rPr>
                <w:rFonts w:ascii="宋体" w:hAnsi="宋体" w:cs="宋体"/>
                <w:b/>
                <w:bCs/>
                <w:kern w:val="0"/>
                <w:sz w:val="20"/>
                <w:szCs w:val="20"/>
              </w:rPr>
            </w:pPr>
            <w:r w:rsidRPr="005D18A7">
              <w:rPr>
                <w:rFonts w:ascii="宋体" w:hAnsi="宋体" w:cs="宋体" w:hint="eastAsia"/>
                <w:b/>
                <w:bCs/>
                <w:kern w:val="0"/>
                <w:sz w:val="20"/>
                <w:szCs w:val="20"/>
              </w:rPr>
              <w:t>当月</w:t>
            </w:r>
          </w:p>
          <w:p w:rsidR="00DF233A" w:rsidRPr="005D18A7" w:rsidRDefault="003D13DA" w:rsidP="003D13DA">
            <w:pPr>
              <w:widowControl/>
              <w:spacing w:line="240" w:lineRule="exact"/>
              <w:jc w:val="center"/>
              <w:rPr>
                <w:rFonts w:ascii="宋体" w:hAnsi="宋体" w:cs="宋体"/>
                <w:b/>
                <w:bCs/>
                <w:kern w:val="0"/>
                <w:sz w:val="20"/>
                <w:szCs w:val="20"/>
              </w:rPr>
            </w:pPr>
            <w:r w:rsidRPr="005D18A7">
              <w:rPr>
                <w:rFonts w:ascii="宋体" w:hAnsi="宋体" w:cs="宋体" w:hint="eastAsia"/>
                <w:b/>
                <w:bCs/>
                <w:kern w:val="0"/>
                <w:sz w:val="20"/>
                <w:szCs w:val="20"/>
              </w:rPr>
              <w:t>实际</w:t>
            </w:r>
          </w:p>
        </w:tc>
        <w:tc>
          <w:tcPr>
            <w:tcW w:w="756" w:type="dxa"/>
            <w:tcBorders>
              <w:top w:val="nil"/>
              <w:left w:val="nil"/>
              <w:bottom w:val="single" w:sz="4" w:space="0" w:color="auto"/>
              <w:right w:val="single" w:sz="4" w:space="0" w:color="auto"/>
            </w:tcBorders>
            <w:shd w:val="clear" w:color="auto" w:fill="auto"/>
            <w:vAlign w:val="center"/>
          </w:tcPr>
          <w:p w:rsidR="00DF233A" w:rsidRPr="005D18A7" w:rsidRDefault="003D13DA" w:rsidP="003D13DA">
            <w:pPr>
              <w:widowControl/>
              <w:spacing w:line="240" w:lineRule="exact"/>
              <w:jc w:val="center"/>
              <w:rPr>
                <w:rFonts w:ascii="宋体" w:hAnsi="宋体" w:cs="宋体"/>
                <w:b/>
                <w:bCs/>
                <w:kern w:val="0"/>
                <w:sz w:val="20"/>
                <w:szCs w:val="20"/>
              </w:rPr>
            </w:pPr>
            <w:r w:rsidRPr="005D18A7">
              <w:rPr>
                <w:rFonts w:ascii="宋体" w:hAnsi="宋体" w:cs="宋体" w:hint="eastAsia"/>
                <w:b/>
                <w:bCs/>
                <w:kern w:val="0"/>
                <w:sz w:val="20"/>
                <w:szCs w:val="20"/>
              </w:rPr>
              <w:t>完成率</w:t>
            </w:r>
          </w:p>
        </w:tc>
        <w:tc>
          <w:tcPr>
            <w:tcW w:w="857" w:type="dxa"/>
            <w:tcBorders>
              <w:top w:val="nil"/>
              <w:left w:val="nil"/>
              <w:bottom w:val="single" w:sz="4" w:space="0" w:color="auto"/>
              <w:right w:val="single" w:sz="4" w:space="0" w:color="auto"/>
            </w:tcBorders>
            <w:shd w:val="clear" w:color="auto" w:fill="auto"/>
            <w:vAlign w:val="center"/>
          </w:tcPr>
          <w:p w:rsidR="00DF233A" w:rsidRPr="005D18A7" w:rsidRDefault="003D13DA" w:rsidP="003D13DA">
            <w:pPr>
              <w:widowControl/>
              <w:spacing w:line="240" w:lineRule="exact"/>
              <w:jc w:val="center"/>
              <w:rPr>
                <w:rFonts w:ascii="宋体" w:hAnsi="宋体" w:cs="宋体"/>
                <w:b/>
                <w:bCs/>
                <w:kern w:val="0"/>
                <w:sz w:val="20"/>
                <w:szCs w:val="20"/>
              </w:rPr>
            </w:pPr>
            <w:r w:rsidRPr="005D18A7">
              <w:rPr>
                <w:rFonts w:ascii="宋体" w:hAnsi="宋体" w:cs="宋体" w:hint="eastAsia"/>
                <w:b/>
                <w:bCs/>
                <w:kern w:val="0"/>
                <w:sz w:val="20"/>
                <w:szCs w:val="20"/>
              </w:rPr>
              <w:t>去年</w:t>
            </w:r>
          </w:p>
          <w:p w:rsidR="00DF233A" w:rsidRPr="005D18A7" w:rsidRDefault="003D13DA" w:rsidP="003D13DA">
            <w:pPr>
              <w:widowControl/>
              <w:spacing w:line="240" w:lineRule="exact"/>
              <w:jc w:val="center"/>
              <w:rPr>
                <w:rFonts w:ascii="宋体" w:hAnsi="宋体" w:cs="宋体"/>
                <w:b/>
                <w:bCs/>
                <w:kern w:val="0"/>
                <w:sz w:val="20"/>
                <w:szCs w:val="20"/>
              </w:rPr>
            </w:pPr>
            <w:r w:rsidRPr="005D18A7">
              <w:rPr>
                <w:rFonts w:ascii="宋体" w:hAnsi="宋体" w:cs="宋体" w:hint="eastAsia"/>
                <w:b/>
                <w:bCs/>
                <w:kern w:val="0"/>
                <w:sz w:val="20"/>
                <w:szCs w:val="20"/>
              </w:rPr>
              <w:t>同期</w:t>
            </w:r>
          </w:p>
        </w:tc>
        <w:tc>
          <w:tcPr>
            <w:tcW w:w="857" w:type="dxa"/>
            <w:tcBorders>
              <w:top w:val="nil"/>
              <w:left w:val="nil"/>
              <w:bottom w:val="single" w:sz="4" w:space="0" w:color="auto"/>
              <w:right w:val="single" w:sz="4" w:space="0" w:color="auto"/>
            </w:tcBorders>
            <w:shd w:val="clear" w:color="auto" w:fill="auto"/>
            <w:vAlign w:val="center"/>
          </w:tcPr>
          <w:p w:rsidR="00DF233A" w:rsidRPr="005D18A7" w:rsidRDefault="003D13DA" w:rsidP="003D13DA">
            <w:pPr>
              <w:widowControl/>
              <w:spacing w:line="240" w:lineRule="exact"/>
              <w:jc w:val="center"/>
              <w:rPr>
                <w:rFonts w:ascii="宋体" w:hAnsi="宋体" w:cs="宋体"/>
                <w:b/>
                <w:bCs/>
                <w:kern w:val="0"/>
                <w:sz w:val="20"/>
                <w:szCs w:val="20"/>
              </w:rPr>
            </w:pPr>
            <w:r w:rsidRPr="005D18A7">
              <w:rPr>
                <w:rFonts w:ascii="宋体" w:hAnsi="宋体" w:cs="宋体" w:hint="eastAsia"/>
                <w:b/>
                <w:bCs/>
                <w:kern w:val="0"/>
                <w:sz w:val="20"/>
                <w:szCs w:val="20"/>
              </w:rPr>
              <w:t>同比</w:t>
            </w:r>
          </w:p>
          <w:p w:rsidR="00DF233A" w:rsidRPr="005D18A7" w:rsidRDefault="003D13DA" w:rsidP="003D13DA">
            <w:pPr>
              <w:widowControl/>
              <w:spacing w:line="240" w:lineRule="exact"/>
              <w:jc w:val="center"/>
              <w:rPr>
                <w:rFonts w:ascii="宋体" w:hAnsi="宋体" w:cs="宋体"/>
                <w:b/>
                <w:bCs/>
                <w:kern w:val="0"/>
                <w:sz w:val="20"/>
                <w:szCs w:val="20"/>
              </w:rPr>
            </w:pPr>
            <w:r w:rsidRPr="005D18A7">
              <w:rPr>
                <w:rFonts w:ascii="宋体" w:hAnsi="宋体" w:cs="宋体" w:hint="eastAsia"/>
                <w:b/>
                <w:bCs/>
                <w:kern w:val="0"/>
                <w:sz w:val="20"/>
                <w:szCs w:val="20"/>
              </w:rPr>
              <w:t>增幅</w:t>
            </w:r>
          </w:p>
        </w:tc>
        <w:tc>
          <w:tcPr>
            <w:tcW w:w="872" w:type="dxa"/>
            <w:tcBorders>
              <w:top w:val="nil"/>
              <w:left w:val="nil"/>
              <w:bottom w:val="single" w:sz="4" w:space="0" w:color="auto"/>
              <w:right w:val="single" w:sz="4" w:space="0" w:color="auto"/>
            </w:tcBorders>
            <w:shd w:val="clear" w:color="auto" w:fill="auto"/>
            <w:vAlign w:val="center"/>
          </w:tcPr>
          <w:p w:rsidR="00DF233A" w:rsidRPr="005D18A7" w:rsidRDefault="003D13DA" w:rsidP="003D13DA">
            <w:pPr>
              <w:widowControl/>
              <w:spacing w:line="240" w:lineRule="exact"/>
              <w:jc w:val="center"/>
              <w:rPr>
                <w:rFonts w:ascii="宋体" w:hAnsi="宋体" w:cs="宋体"/>
                <w:b/>
                <w:bCs/>
                <w:kern w:val="0"/>
                <w:sz w:val="20"/>
                <w:szCs w:val="20"/>
              </w:rPr>
            </w:pPr>
            <w:r w:rsidRPr="005D18A7">
              <w:rPr>
                <w:rFonts w:ascii="宋体" w:hAnsi="宋体" w:cs="宋体" w:hint="eastAsia"/>
                <w:b/>
                <w:bCs/>
                <w:kern w:val="0"/>
                <w:sz w:val="20"/>
                <w:szCs w:val="20"/>
              </w:rPr>
              <w:t>季度</w:t>
            </w:r>
          </w:p>
          <w:p w:rsidR="00DF233A" w:rsidRPr="005D18A7" w:rsidRDefault="003D13DA" w:rsidP="003D13DA">
            <w:pPr>
              <w:widowControl/>
              <w:spacing w:line="240" w:lineRule="exact"/>
              <w:jc w:val="center"/>
              <w:rPr>
                <w:rFonts w:ascii="宋体" w:hAnsi="宋体" w:cs="宋体"/>
                <w:b/>
                <w:bCs/>
                <w:kern w:val="0"/>
                <w:sz w:val="20"/>
                <w:szCs w:val="20"/>
              </w:rPr>
            </w:pPr>
            <w:r w:rsidRPr="005D18A7">
              <w:rPr>
                <w:rFonts w:ascii="宋体" w:hAnsi="宋体" w:cs="宋体" w:hint="eastAsia"/>
                <w:b/>
                <w:bCs/>
                <w:kern w:val="0"/>
                <w:sz w:val="20"/>
                <w:szCs w:val="20"/>
              </w:rPr>
              <w:t>计划</w:t>
            </w:r>
          </w:p>
        </w:tc>
        <w:tc>
          <w:tcPr>
            <w:tcW w:w="872" w:type="dxa"/>
            <w:tcBorders>
              <w:top w:val="nil"/>
              <w:left w:val="nil"/>
              <w:bottom w:val="single" w:sz="4" w:space="0" w:color="auto"/>
              <w:right w:val="single" w:sz="4" w:space="0" w:color="auto"/>
            </w:tcBorders>
            <w:shd w:val="clear" w:color="auto" w:fill="auto"/>
            <w:vAlign w:val="center"/>
          </w:tcPr>
          <w:p w:rsidR="00DF233A" w:rsidRPr="005D18A7" w:rsidRDefault="003D13DA" w:rsidP="003D13DA">
            <w:pPr>
              <w:widowControl/>
              <w:spacing w:line="240" w:lineRule="exact"/>
              <w:jc w:val="center"/>
              <w:rPr>
                <w:rFonts w:ascii="宋体" w:hAnsi="宋体" w:cs="宋体"/>
                <w:b/>
                <w:bCs/>
                <w:kern w:val="0"/>
                <w:sz w:val="20"/>
                <w:szCs w:val="20"/>
              </w:rPr>
            </w:pPr>
            <w:r w:rsidRPr="005D18A7">
              <w:rPr>
                <w:rFonts w:ascii="宋体" w:hAnsi="宋体" w:cs="宋体" w:hint="eastAsia"/>
                <w:b/>
                <w:bCs/>
                <w:kern w:val="0"/>
                <w:sz w:val="20"/>
                <w:szCs w:val="20"/>
              </w:rPr>
              <w:t>季度</w:t>
            </w:r>
          </w:p>
          <w:p w:rsidR="00DF233A" w:rsidRPr="005D18A7" w:rsidRDefault="003D13DA" w:rsidP="003D13DA">
            <w:pPr>
              <w:widowControl/>
              <w:spacing w:line="240" w:lineRule="exact"/>
              <w:jc w:val="center"/>
              <w:rPr>
                <w:rFonts w:ascii="宋体" w:hAnsi="宋体" w:cs="宋体"/>
                <w:b/>
                <w:bCs/>
                <w:kern w:val="0"/>
                <w:sz w:val="20"/>
                <w:szCs w:val="20"/>
              </w:rPr>
            </w:pPr>
            <w:r w:rsidRPr="005D18A7">
              <w:rPr>
                <w:rFonts w:ascii="宋体" w:hAnsi="宋体" w:cs="宋体" w:hint="eastAsia"/>
                <w:b/>
                <w:bCs/>
                <w:kern w:val="0"/>
                <w:sz w:val="20"/>
                <w:szCs w:val="20"/>
              </w:rPr>
              <w:t>累计</w:t>
            </w:r>
          </w:p>
        </w:tc>
        <w:tc>
          <w:tcPr>
            <w:tcW w:w="761" w:type="dxa"/>
            <w:tcBorders>
              <w:top w:val="nil"/>
              <w:left w:val="nil"/>
              <w:bottom w:val="single" w:sz="4" w:space="0" w:color="auto"/>
              <w:right w:val="single" w:sz="4" w:space="0" w:color="auto"/>
            </w:tcBorders>
            <w:shd w:val="clear" w:color="auto" w:fill="auto"/>
            <w:vAlign w:val="center"/>
          </w:tcPr>
          <w:p w:rsidR="00DF233A" w:rsidRPr="005D18A7" w:rsidRDefault="003D13DA" w:rsidP="003D13DA">
            <w:pPr>
              <w:widowControl/>
              <w:spacing w:line="240" w:lineRule="exact"/>
              <w:jc w:val="center"/>
              <w:rPr>
                <w:rFonts w:ascii="宋体" w:hAnsi="宋体" w:cs="宋体"/>
                <w:b/>
                <w:bCs/>
                <w:kern w:val="0"/>
                <w:sz w:val="20"/>
                <w:szCs w:val="20"/>
              </w:rPr>
            </w:pPr>
            <w:r w:rsidRPr="005D18A7">
              <w:rPr>
                <w:rFonts w:ascii="宋体" w:hAnsi="宋体" w:cs="宋体" w:hint="eastAsia"/>
                <w:b/>
                <w:bCs/>
                <w:kern w:val="0"/>
                <w:sz w:val="20"/>
                <w:szCs w:val="20"/>
              </w:rPr>
              <w:t>完成率</w:t>
            </w:r>
          </w:p>
        </w:tc>
        <w:tc>
          <w:tcPr>
            <w:tcW w:w="857" w:type="dxa"/>
            <w:tcBorders>
              <w:top w:val="nil"/>
              <w:left w:val="nil"/>
              <w:bottom w:val="single" w:sz="4" w:space="0" w:color="auto"/>
              <w:right w:val="single" w:sz="4" w:space="0" w:color="auto"/>
            </w:tcBorders>
            <w:shd w:val="clear" w:color="auto" w:fill="auto"/>
            <w:vAlign w:val="center"/>
          </w:tcPr>
          <w:p w:rsidR="00DF233A" w:rsidRPr="005D18A7" w:rsidRDefault="003D13DA" w:rsidP="003D13DA">
            <w:pPr>
              <w:widowControl/>
              <w:spacing w:line="240" w:lineRule="exact"/>
              <w:jc w:val="center"/>
              <w:rPr>
                <w:rFonts w:ascii="宋体" w:hAnsi="宋体" w:cs="宋体"/>
                <w:b/>
                <w:bCs/>
                <w:kern w:val="0"/>
                <w:sz w:val="20"/>
                <w:szCs w:val="20"/>
              </w:rPr>
            </w:pPr>
            <w:r w:rsidRPr="005D18A7">
              <w:rPr>
                <w:rFonts w:ascii="宋体" w:hAnsi="宋体" w:cs="宋体" w:hint="eastAsia"/>
                <w:b/>
                <w:bCs/>
                <w:kern w:val="0"/>
                <w:sz w:val="20"/>
                <w:szCs w:val="20"/>
              </w:rPr>
              <w:t>去年</w:t>
            </w:r>
          </w:p>
          <w:p w:rsidR="00DF233A" w:rsidRPr="005D18A7" w:rsidRDefault="003D13DA" w:rsidP="003D13DA">
            <w:pPr>
              <w:widowControl/>
              <w:spacing w:line="240" w:lineRule="exact"/>
              <w:jc w:val="center"/>
              <w:rPr>
                <w:rFonts w:ascii="宋体" w:hAnsi="宋体" w:cs="宋体"/>
                <w:b/>
                <w:bCs/>
                <w:kern w:val="0"/>
                <w:sz w:val="20"/>
                <w:szCs w:val="20"/>
              </w:rPr>
            </w:pPr>
            <w:r w:rsidRPr="005D18A7">
              <w:rPr>
                <w:rFonts w:ascii="宋体" w:hAnsi="宋体" w:cs="宋体" w:hint="eastAsia"/>
                <w:b/>
                <w:bCs/>
                <w:kern w:val="0"/>
                <w:sz w:val="20"/>
                <w:szCs w:val="20"/>
              </w:rPr>
              <w:t>同期</w:t>
            </w:r>
          </w:p>
        </w:tc>
        <w:tc>
          <w:tcPr>
            <w:tcW w:w="863" w:type="dxa"/>
            <w:tcBorders>
              <w:top w:val="nil"/>
              <w:left w:val="nil"/>
              <w:bottom w:val="single" w:sz="4" w:space="0" w:color="auto"/>
              <w:right w:val="single" w:sz="4" w:space="0" w:color="auto"/>
            </w:tcBorders>
            <w:shd w:val="clear" w:color="auto" w:fill="auto"/>
            <w:vAlign w:val="center"/>
          </w:tcPr>
          <w:p w:rsidR="00DF233A" w:rsidRPr="005D18A7" w:rsidRDefault="003D13DA" w:rsidP="003D13DA">
            <w:pPr>
              <w:widowControl/>
              <w:spacing w:line="240" w:lineRule="exact"/>
              <w:jc w:val="center"/>
              <w:rPr>
                <w:rFonts w:ascii="宋体" w:hAnsi="宋体" w:cs="宋体"/>
                <w:b/>
                <w:bCs/>
                <w:kern w:val="0"/>
                <w:sz w:val="20"/>
                <w:szCs w:val="20"/>
              </w:rPr>
            </w:pPr>
            <w:r w:rsidRPr="005D18A7">
              <w:rPr>
                <w:rFonts w:ascii="宋体" w:hAnsi="宋体" w:cs="宋体" w:hint="eastAsia"/>
                <w:b/>
                <w:bCs/>
                <w:kern w:val="0"/>
                <w:sz w:val="20"/>
                <w:szCs w:val="20"/>
              </w:rPr>
              <w:t>同比</w:t>
            </w:r>
          </w:p>
          <w:p w:rsidR="00DF233A" w:rsidRPr="005D18A7" w:rsidRDefault="003D13DA" w:rsidP="003D13DA">
            <w:pPr>
              <w:widowControl/>
              <w:spacing w:line="240" w:lineRule="exact"/>
              <w:jc w:val="center"/>
              <w:rPr>
                <w:rFonts w:ascii="宋体" w:hAnsi="宋体" w:cs="宋体"/>
                <w:b/>
                <w:bCs/>
                <w:kern w:val="0"/>
                <w:sz w:val="20"/>
                <w:szCs w:val="20"/>
              </w:rPr>
            </w:pPr>
            <w:r w:rsidRPr="005D18A7">
              <w:rPr>
                <w:rFonts w:ascii="宋体" w:hAnsi="宋体" w:cs="宋体" w:hint="eastAsia"/>
                <w:b/>
                <w:bCs/>
                <w:kern w:val="0"/>
                <w:sz w:val="20"/>
                <w:szCs w:val="20"/>
              </w:rPr>
              <w:t>增幅</w:t>
            </w:r>
          </w:p>
        </w:tc>
        <w:tc>
          <w:tcPr>
            <w:tcW w:w="872" w:type="dxa"/>
            <w:tcBorders>
              <w:top w:val="nil"/>
              <w:left w:val="nil"/>
              <w:bottom w:val="single" w:sz="4" w:space="0" w:color="auto"/>
              <w:right w:val="single" w:sz="4" w:space="0" w:color="auto"/>
            </w:tcBorders>
            <w:shd w:val="clear" w:color="auto" w:fill="auto"/>
            <w:vAlign w:val="center"/>
          </w:tcPr>
          <w:p w:rsidR="00DF233A" w:rsidRPr="005D18A7" w:rsidRDefault="003D13DA" w:rsidP="003D13DA">
            <w:pPr>
              <w:widowControl/>
              <w:spacing w:line="240" w:lineRule="exact"/>
              <w:jc w:val="center"/>
              <w:rPr>
                <w:rFonts w:ascii="宋体" w:hAnsi="宋体" w:cs="宋体"/>
                <w:b/>
                <w:bCs/>
                <w:kern w:val="0"/>
                <w:sz w:val="20"/>
                <w:szCs w:val="20"/>
              </w:rPr>
            </w:pPr>
            <w:r w:rsidRPr="005D18A7">
              <w:rPr>
                <w:rFonts w:ascii="宋体" w:hAnsi="宋体" w:cs="宋体" w:hint="eastAsia"/>
                <w:b/>
                <w:bCs/>
                <w:kern w:val="0"/>
                <w:sz w:val="20"/>
                <w:szCs w:val="20"/>
              </w:rPr>
              <w:t>年度</w:t>
            </w:r>
          </w:p>
          <w:p w:rsidR="00DF233A" w:rsidRPr="005D18A7" w:rsidRDefault="003D13DA" w:rsidP="003D13DA">
            <w:pPr>
              <w:widowControl/>
              <w:spacing w:line="240" w:lineRule="exact"/>
              <w:jc w:val="center"/>
              <w:rPr>
                <w:rFonts w:ascii="宋体" w:hAnsi="宋体" w:cs="宋体"/>
                <w:b/>
                <w:bCs/>
                <w:kern w:val="0"/>
                <w:sz w:val="20"/>
                <w:szCs w:val="20"/>
              </w:rPr>
            </w:pPr>
            <w:r w:rsidRPr="005D18A7">
              <w:rPr>
                <w:rFonts w:ascii="宋体" w:hAnsi="宋体" w:cs="宋体" w:hint="eastAsia"/>
                <w:b/>
                <w:bCs/>
                <w:kern w:val="0"/>
                <w:sz w:val="20"/>
                <w:szCs w:val="20"/>
              </w:rPr>
              <w:t>累计</w:t>
            </w:r>
          </w:p>
        </w:tc>
        <w:tc>
          <w:tcPr>
            <w:tcW w:w="825" w:type="dxa"/>
            <w:tcBorders>
              <w:top w:val="nil"/>
              <w:left w:val="nil"/>
              <w:bottom w:val="single" w:sz="4" w:space="0" w:color="auto"/>
              <w:right w:val="single" w:sz="4" w:space="0" w:color="auto"/>
            </w:tcBorders>
            <w:shd w:val="clear" w:color="auto" w:fill="auto"/>
            <w:vAlign w:val="center"/>
          </w:tcPr>
          <w:p w:rsidR="00DF233A" w:rsidRPr="005D18A7" w:rsidRDefault="003D13DA" w:rsidP="003D13DA">
            <w:pPr>
              <w:widowControl/>
              <w:spacing w:line="240" w:lineRule="exact"/>
              <w:jc w:val="center"/>
              <w:rPr>
                <w:rFonts w:ascii="宋体" w:hAnsi="宋体" w:cs="宋体"/>
                <w:b/>
                <w:bCs/>
                <w:kern w:val="0"/>
                <w:sz w:val="20"/>
                <w:szCs w:val="20"/>
              </w:rPr>
            </w:pPr>
            <w:r w:rsidRPr="005D18A7">
              <w:rPr>
                <w:rFonts w:ascii="宋体" w:hAnsi="宋体" w:cs="宋体" w:hint="eastAsia"/>
                <w:b/>
                <w:bCs/>
                <w:kern w:val="0"/>
                <w:sz w:val="20"/>
                <w:szCs w:val="20"/>
              </w:rPr>
              <w:t>完成率</w:t>
            </w:r>
          </w:p>
        </w:tc>
        <w:tc>
          <w:tcPr>
            <w:tcW w:w="889" w:type="dxa"/>
            <w:tcBorders>
              <w:top w:val="nil"/>
              <w:left w:val="nil"/>
              <w:bottom w:val="single" w:sz="4" w:space="0" w:color="auto"/>
              <w:right w:val="single" w:sz="4" w:space="0" w:color="auto"/>
            </w:tcBorders>
            <w:shd w:val="clear" w:color="auto" w:fill="auto"/>
            <w:vAlign w:val="center"/>
          </w:tcPr>
          <w:p w:rsidR="00DF233A" w:rsidRPr="005D18A7" w:rsidRDefault="003D13DA" w:rsidP="003D13DA">
            <w:pPr>
              <w:widowControl/>
              <w:spacing w:line="240" w:lineRule="exact"/>
              <w:jc w:val="center"/>
              <w:rPr>
                <w:rFonts w:ascii="宋体" w:hAnsi="宋体" w:cs="宋体"/>
                <w:b/>
                <w:bCs/>
                <w:kern w:val="0"/>
                <w:sz w:val="20"/>
                <w:szCs w:val="20"/>
              </w:rPr>
            </w:pPr>
            <w:r w:rsidRPr="005D18A7">
              <w:rPr>
                <w:rFonts w:ascii="宋体" w:hAnsi="宋体" w:cs="宋体" w:hint="eastAsia"/>
                <w:b/>
                <w:bCs/>
                <w:kern w:val="0"/>
                <w:sz w:val="20"/>
                <w:szCs w:val="20"/>
              </w:rPr>
              <w:t>去年</w:t>
            </w:r>
          </w:p>
          <w:p w:rsidR="00DF233A" w:rsidRPr="005D18A7" w:rsidRDefault="003D13DA" w:rsidP="003D13DA">
            <w:pPr>
              <w:widowControl/>
              <w:spacing w:line="240" w:lineRule="exact"/>
              <w:jc w:val="center"/>
              <w:rPr>
                <w:rFonts w:ascii="宋体" w:hAnsi="宋体" w:cs="宋体"/>
                <w:b/>
                <w:bCs/>
                <w:kern w:val="0"/>
                <w:sz w:val="20"/>
                <w:szCs w:val="20"/>
              </w:rPr>
            </w:pPr>
            <w:r w:rsidRPr="005D18A7">
              <w:rPr>
                <w:rFonts w:ascii="宋体" w:hAnsi="宋体" w:cs="宋体" w:hint="eastAsia"/>
                <w:b/>
                <w:bCs/>
                <w:kern w:val="0"/>
                <w:sz w:val="20"/>
                <w:szCs w:val="20"/>
              </w:rPr>
              <w:t>同期</w:t>
            </w:r>
          </w:p>
        </w:tc>
        <w:tc>
          <w:tcPr>
            <w:tcW w:w="860" w:type="dxa"/>
            <w:tcBorders>
              <w:top w:val="nil"/>
              <w:left w:val="nil"/>
              <w:bottom w:val="single" w:sz="4" w:space="0" w:color="auto"/>
              <w:right w:val="single" w:sz="4" w:space="0" w:color="auto"/>
            </w:tcBorders>
            <w:shd w:val="clear" w:color="auto" w:fill="auto"/>
            <w:vAlign w:val="center"/>
          </w:tcPr>
          <w:p w:rsidR="00DF233A" w:rsidRPr="005D18A7" w:rsidRDefault="003D13DA" w:rsidP="003D13DA">
            <w:pPr>
              <w:widowControl/>
              <w:spacing w:line="240" w:lineRule="exact"/>
              <w:jc w:val="center"/>
              <w:rPr>
                <w:rFonts w:ascii="宋体" w:hAnsi="宋体" w:cs="宋体"/>
                <w:b/>
                <w:bCs/>
                <w:kern w:val="0"/>
                <w:sz w:val="20"/>
                <w:szCs w:val="20"/>
              </w:rPr>
            </w:pPr>
            <w:r w:rsidRPr="005D18A7">
              <w:rPr>
                <w:rFonts w:ascii="宋体" w:hAnsi="宋体" w:cs="宋体" w:hint="eastAsia"/>
                <w:b/>
                <w:bCs/>
                <w:kern w:val="0"/>
                <w:sz w:val="20"/>
                <w:szCs w:val="20"/>
              </w:rPr>
              <w:t>同比</w:t>
            </w:r>
          </w:p>
          <w:p w:rsidR="00DF233A" w:rsidRPr="005D18A7" w:rsidRDefault="003D13DA" w:rsidP="003D13DA">
            <w:pPr>
              <w:widowControl/>
              <w:spacing w:line="240" w:lineRule="exact"/>
              <w:jc w:val="center"/>
              <w:rPr>
                <w:rFonts w:ascii="宋体" w:hAnsi="宋体" w:cs="宋体"/>
                <w:b/>
                <w:bCs/>
                <w:kern w:val="0"/>
                <w:sz w:val="20"/>
                <w:szCs w:val="20"/>
              </w:rPr>
            </w:pPr>
            <w:r w:rsidRPr="005D18A7">
              <w:rPr>
                <w:rFonts w:ascii="宋体" w:hAnsi="宋体" w:cs="宋体" w:hint="eastAsia"/>
                <w:b/>
                <w:bCs/>
                <w:kern w:val="0"/>
                <w:sz w:val="20"/>
                <w:szCs w:val="20"/>
              </w:rPr>
              <w:t>增幅</w:t>
            </w:r>
          </w:p>
        </w:tc>
      </w:tr>
      <w:tr w:rsidR="00DF233A" w:rsidTr="003D13DA">
        <w:trPr>
          <w:trHeight w:val="255"/>
        </w:trPr>
        <w:tc>
          <w:tcPr>
            <w:tcW w:w="1899" w:type="dxa"/>
            <w:tcBorders>
              <w:top w:val="nil"/>
              <w:left w:val="single" w:sz="4" w:space="0" w:color="000000"/>
              <w:bottom w:val="single" w:sz="4" w:space="0" w:color="000000"/>
              <w:right w:val="single" w:sz="4" w:space="0" w:color="000000"/>
            </w:tcBorders>
            <w:shd w:val="clear" w:color="auto" w:fill="auto"/>
            <w:vAlign w:val="bottom"/>
          </w:tcPr>
          <w:p w:rsidR="00DF233A" w:rsidRPr="005D18A7" w:rsidRDefault="003D13DA" w:rsidP="003D13DA">
            <w:pPr>
              <w:widowControl/>
              <w:spacing w:line="240" w:lineRule="exact"/>
              <w:jc w:val="left"/>
              <w:rPr>
                <w:rFonts w:ascii="宋体" w:hAnsi="宋体" w:cs="宋体"/>
                <w:b/>
                <w:bCs/>
                <w:kern w:val="0"/>
                <w:sz w:val="20"/>
                <w:szCs w:val="20"/>
              </w:rPr>
            </w:pPr>
            <w:r w:rsidRPr="005D18A7">
              <w:rPr>
                <w:rFonts w:ascii="宋体" w:hAnsi="宋体" w:cs="宋体" w:hint="eastAsia"/>
                <w:b/>
                <w:bCs/>
                <w:kern w:val="0"/>
                <w:sz w:val="20"/>
                <w:szCs w:val="20"/>
              </w:rPr>
              <w:t>利润总额</w:t>
            </w: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50B43" w:rsidP="003D13DA">
            <w:pPr>
              <w:widowControl/>
              <w:spacing w:line="240" w:lineRule="exact"/>
              <w:jc w:val="right"/>
              <w:textAlignment w:val="center"/>
              <w:rPr>
                <w:rFonts w:asciiTheme="minorEastAsia" w:eastAsiaTheme="minorEastAsia" w:hAnsiTheme="minorEastAsia" w:cs="宋体"/>
                <w:sz w:val="20"/>
                <w:szCs w:val="20"/>
              </w:rPr>
            </w:pPr>
            <w:r w:rsidRPr="005D18A7">
              <w:rPr>
                <w:rFonts w:ascii="宋体" w:hAnsi="宋体" w:cs="宋体"/>
                <w:kern w:val="0"/>
                <w:sz w:val="18"/>
                <w:szCs w:val="18"/>
              </w:rPr>
              <w:fldChar w:fldCharType="begin">
                <w:ffData>
                  <w:name w:val="文字4"/>
                  <w:enabled/>
                  <w:calcOnExit w:val="0"/>
                  <w:textInput>
                    <w:default w:val="${jydwztqk}"/>
                  </w:textInput>
                </w:ffData>
              </w:fldChar>
            </w:r>
            <w:bookmarkStart w:id="3" w:name="文字4"/>
            <w:r w:rsidRPr="005D18A7">
              <w:rPr>
                <w:rFonts w:ascii="宋体" w:hAnsi="宋体" w:cs="宋体"/>
                <w:kern w:val="0"/>
                <w:sz w:val="18"/>
                <w:szCs w:val="18"/>
              </w:rPr>
              <w:instrText xml:space="preserve"> FORMTEXT </w:instrText>
            </w:r>
            <w:r w:rsidRPr="005D18A7">
              <w:rPr>
                <w:rFonts w:ascii="宋体" w:hAnsi="宋体" w:cs="宋体"/>
                <w:kern w:val="0"/>
                <w:sz w:val="18"/>
                <w:szCs w:val="18"/>
              </w:rPr>
            </w:r>
            <w:r w:rsidRPr="005D18A7">
              <w:rPr>
                <w:rFonts w:ascii="宋体" w:hAnsi="宋体" w:cs="宋体"/>
                <w:kern w:val="0"/>
                <w:sz w:val="18"/>
                <w:szCs w:val="18"/>
              </w:rPr>
              <w:fldChar w:fldCharType="separate"/>
            </w:r>
            <w:r w:rsidRPr="005D18A7">
              <w:rPr>
                <w:rFonts w:ascii="宋体" w:hAnsi="宋体" w:cs="宋体"/>
                <w:noProof/>
                <w:kern w:val="0"/>
                <w:sz w:val="18"/>
                <w:szCs w:val="18"/>
              </w:rPr>
              <w:t>${jydwztqk}</w:t>
            </w:r>
            <w:r w:rsidRPr="005D18A7">
              <w:rPr>
                <w:rFonts w:ascii="宋体" w:hAnsi="宋体" w:cs="宋体"/>
                <w:kern w:val="0"/>
                <w:sz w:val="18"/>
                <w:szCs w:val="18"/>
              </w:rPr>
              <w:fldChar w:fldCharType="end"/>
            </w:r>
            <w:bookmarkEnd w:id="3"/>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756"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761"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63"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25"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89"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60"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r>
      <w:tr w:rsidR="00DF233A" w:rsidTr="003D13DA">
        <w:trPr>
          <w:trHeight w:val="255"/>
        </w:trPr>
        <w:tc>
          <w:tcPr>
            <w:tcW w:w="1899" w:type="dxa"/>
            <w:tcBorders>
              <w:top w:val="nil"/>
              <w:left w:val="single" w:sz="4" w:space="0" w:color="000000"/>
              <w:bottom w:val="single" w:sz="4" w:space="0" w:color="000000"/>
              <w:right w:val="single" w:sz="4" w:space="0" w:color="000000"/>
            </w:tcBorders>
            <w:shd w:val="clear" w:color="auto" w:fill="auto"/>
            <w:vAlign w:val="bottom"/>
          </w:tcPr>
          <w:p w:rsidR="00DF233A" w:rsidRPr="005D18A7" w:rsidRDefault="003D13DA" w:rsidP="003D13DA">
            <w:pPr>
              <w:widowControl/>
              <w:spacing w:line="240" w:lineRule="exact"/>
              <w:jc w:val="left"/>
              <w:rPr>
                <w:rFonts w:ascii="宋体" w:hAnsi="宋体" w:cs="宋体"/>
                <w:b/>
                <w:bCs/>
                <w:kern w:val="0"/>
                <w:sz w:val="20"/>
                <w:szCs w:val="20"/>
              </w:rPr>
            </w:pPr>
            <w:r w:rsidRPr="005D18A7">
              <w:rPr>
                <w:rFonts w:ascii="宋体" w:hAnsi="宋体" w:cs="宋体" w:hint="eastAsia"/>
                <w:b/>
                <w:bCs/>
                <w:kern w:val="0"/>
                <w:sz w:val="20"/>
                <w:szCs w:val="20"/>
              </w:rPr>
              <w:t>销售收入</w:t>
            </w: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756"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761"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63"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25"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89"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60"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r>
      <w:tr w:rsidR="00DF233A" w:rsidTr="003D13DA">
        <w:trPr>
          <w:trHeight w:val="255"/>
        </w:trPr>
        <w:tc>
          <w:tcPr>
            <w:tcW w:w="1899" w:type="dxa"/>
            <w:tcBorders>
              <w:top w:val="nil"/>
              <w:left w:val="single" w:sz="4" w:space="0" w:color="000000"/>
              <w:bottom w:val="single" w:sz="4" w:space="0" w:color="000000"/>
              <w:right w:val="single" w:sz="4" w:space="0" w:color="000000"/>
            </w:tcBorders>
            <w:shd w:val="clear" w:color="auto" w:fill="auto"/>
            <w:vAlign w:val="bottom"/>
          </w:tcPr>
          <w:p w:rsidR="00DF233A" w:rsidRPr="005D18A7" w:rsidRDefault="003D13DA" w:rsidP="003D13DA">
            <w:pPr>
              <w:widowControl/>
              <w:spacing w:line="240" w:lineRule="exact"/>
              <w:jc w:val="left"/>
              <w:rPr>
                <w:rFonts w:ascii="宋体" w:hAnsi="宋体" w:cs="宋体"/>
                <w:b/>
                <w:bCs/>
                <w:kern w:val="0"/>
                <w:sz w:val="20"/>
                <w:szCs w:val="20"/>
              </w:rPr>
            </w:pPr>
            <w:r w:rsidRPr="005D18A7">
              <w:rPr>
                <w:rFonts w:ascii="宋体" w:hAnsi="宋体" w:cs="宋体" w:hint="eastAsia"/>
                <w:b/>
                <w:bCs/>
                <w:kern w:val="0"/>
                <w:sz w:val="20"/>
                <w:szCs w:val="20"/>
              </w:rPr>
              <w:t>经营性净现金流</w:t>
            </w: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756"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761"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63"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25"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89"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60"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r>
      <w:tr w:rsidR="00DF233A" w:rsidTr="003D13DA">
        <w:trPr>
          <w:trHeight w:val="255"/>
        </w:trPr>
        <w:tc>
          <w:tcPr>
            <w:tcW w:w="1899" w:type="dxa"/>
            <w:tcBorders>
              <w:top w:val="nil"/>
              <w:left w:val="single" w:sz="4" w:space="0" w:color="000000"/>
              <w:bottom w:val="single" w:sz="4" w:space="0" w:color="000000"/>
              <w:right w:val="single" w:sz="4" w:space="0" w:color="000000"/>
            </w:tcBorders>
            <w:shd w:val="clear" w:color="auto" w:fill="auto"/>
            <w:vAlign w:val="bottom"/>
          </w:tcPr>
          <w:p w:rsidR="00DF233A" w:rsidRPr="005D18A7" w:rsidRDefault="003D13DA" w:rsidP="003D13DA">
            <w:pPr>
              <w:widowControl/>
              <w:spacing w:line="240" w:lineRule="exact"/>
              <w:jc w:val="left"/>
              <w:rPr>
                <w:rFonts w:ascii="宋体" w:hAnsi="宋体" w:cs="宋体"/>
                <w:b/>
                <w:bCs/>
                <w:kern w:val="0"/>
                <w:sz w:val="20"/>
                <w:szCs w:val="20"/>
              </w:rPr>
            </w:pPr>
            <w:r w:rsidRPr="005D18A7">
              <w:rPr>
                <w:rFonts w:ascii="宋体" w:hAnsi="宋体" w:cs="宋体" w:hint="eastAsia"/>
                <w:b/>
                <w:bCs/>
                <w:kern w:val="0"/>
                <w:sz w:val="20"/>
                <w:szCs w:val="20"/>
              </w:rPr>
              <w:t>应收账款</w:t>
            </w: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756"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761"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63"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25"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89"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60"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r>
      <w:tr w:rsidR="00DF233A" w:rsidTr="003D13DA">
        <w:trPr>
          <w:trHeight w:val="255"/>
        </w:trPr>
        <w:tc>
          <w:tcPr>
            <w:tcW w:w="1899" w:type="dxa"/>
            <w:tcBorders>
              <w:top w:val="nil"/>
              <w:left w:val="single" w:sz="4" w:space="0" w:color="000000"/>
              <w:bottom w:val="single" w:sz="4" w:space="0" w:color="000000"/>
              <w:right w:val="single" w:sz="4" w:space="0" w:color="000000"/>
            </w:tcBorders>
            <w:shd w:val="clear" w:color="auto" w:fill="auto"/>
            <w:vAlign w:val="bottom"/>
          </w:tcPr>
          <w:p w:rsidR="00DF233A" w:rsidRPr="005D18A7" w:rsidRDefault="003D13DA" w:rsidP="003D13DA">
            <w:pPr>
              <w:widowControl/>
              <w:spacing w:line="240" w:lineRule="exact"/>
              <w:jc w:val="left"/>
              <w:rPr>
                <w:rFonts w:ascii="宋体" w:hAnsi="宋体" w:cs="宋体"/>
                <w:b/>
                <w:bCs/>
                <w:kern w:val="0"/>
                <w:sz w:val="20"/>
                <w:szCs w:val="20"/>
              </w:rPr>
            </w:pPr>
            <w:r w:rsidRPr="005D18A7">
              <w:rPr>
                <w:rFonts w:ascii="宋体" w:hAnsi="宋体" w:cs="宋体" w:hint="eastAsia"/>
                <w:b/>
                <w:bCs/>
                <w:kern w:val="0"/>
                <w:sz w:val="20"/>
                <w:szCs w:val="20"/>
              </w:rPr>
              <w:t xml:space="preserve"> 存货</w:t>
            </w: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756"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761"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63"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25"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89"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60"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r>
      <w:tr w:rsidR="00DF233A" w:rsidTr="003D13DA">
        <w:trPr>
          <w:trHeight w:val="255"/>
        </w:trPr>
        <w:tc>
          <w:tcPr>
            <w:tcW w:w="1899" w:type="dxa"/>
            <w:tcBorders>
              <w:top w:val="nil"/>
              <w:left w:val="single" w:sz="4" w:space="0" w:color="000000"/>
              <w:bottom w:val="single" w:sz="4" w:space="0" w:color="000000"/>
              <w:right w:val="single" w:sz="4" w:space="0" w:color="000000"/>
            </w:tcBorders>
            <w:shd w:val="clear" w:color="auto" w:fill="auto"/>
            <w:vAlign w:val="bottom"/>
          </w:tcPr>
          <w:p w:rsidR="00DF233A" w:rsidRPr="005D18A7" w:rsidRDefault="003D13DA" w:rsidP="003D13DA">
            <w:pPr>
              <w:widowControl/>
              <w:spacing w:line="240" w:lineRule="exact"/>
              <w:jc w:val="left"/>
              <w:rPr>
                <w:rFonts w:ascii="宋体" w:hAnsi="宋体" w:cs="宋体"/>
                <w:b/>
                <w:bCs/>
                <w:kern w:val="0"/>
                <w:sz w:val="20"/>
                <w:szCs w:val="20"/>
              </w:rPr>
            </w:pPr>
            <w:r w:rsidRPr="005D18A7">
              <w:rPr>
                <w:rFonts w:ascii="宋体" w:hAnsi="宋体" w:cs="宋体" w:hint="eastAsia"/>
                <w:b/>
                <w:bCs/>
                <w:kern w:val="0"/>
                <w:sz w:val="20"/>
                <w:szCs w:val="20"/>
              </w:rPr>
              <w:t>合同签约额</w:t>
            </w: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756"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761"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63"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25"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89"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60"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r>
      <w:tr w:rsidR="00DF233A" w:rsidTr="003D13DA">
        <w:trPr>
          <w:trHeight w:val="255"/>
        </w:trPr>
        <w:tc>
          <w:tcPr>
            <w:tcW w:w="1899" w:type="dxa"/>
            <w:tcBorders>
              <w:top w:val="nil"/>
              <w:left w:val="single" w:sz="4" w:space="0" w:color="000000"/>
              <w:bottom w:val="single" w:sz="4" w:space="0" w:color="000000"/>
              <w:right w:val="single" w:sz="4" w:space="0" w:color="000000"/>
            </w:tcBorders>
            <w:shd w:val="clear" w:color="auto" w:fill="auto"/>
            <w:vAlign w:val="bottom"/>
          </w:tcPr>
          <w:p w:rsidR="00DF233A" w:rsidRPr="005D18A7" w:rsidRDefault="003D13DA" w:rsidP="003D13DA">
            <w:pPr>
              <w:widowControl/>
              <w:spacing w:line="240" w:lineRule="exact"/>
              <w:ind w:firstLineChars="98" w:firstLine="197"/>
              <w:jc w:val="left"/>
              <w:rPr>
                <w:rFonts w:ascii="宋体" w:hAnsi="宋体" w:cs="宋体"/>
                <w:b/>
                <w:bCs/>
                <w:kern w:val="0"/>
                <w:sz w:val="20"/>
                <w:szCs w:val="20"/>
              </w:rPr>
            </w:pPr>
            <w:r w:rsidRPr="005D18A7">
              <w:rPr>
                <w:rFonts w:ascii="宋体" w:hAnsi="宋体" w:cs="宋体" w:hint="eastAsia"/>
                <w:b/>
                <w:bCs/>
                <w:kern w:val="0"/>
                <w:sz w:val="20"/>
                <w:szCs w:val="20"/>
              </w:rPr>
              <w:t>其中：制造业签约</w:t>
            </w: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756"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761"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63"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25"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89"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60"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r>
      <w:tr w:rsidR="00DF233A" w:rsidTr="003D13DA">
        <w:trPr>
          <w:trHeight w:val="255"/>
        </w:trPr>
        <w:tc>
          <w:tcPr>
            <w:tcW w:w="1899" w:type="dxa"/>
            <w:tcBorders>
              <w:top w:val="nil"/>
              <w:left w:val="single" w:sz="4" w:space="0" w:color="000000"/>
              <w:bottom w:val="single" w:sz="4" w:space="0" w:color="000000"/>
              <w:right w:val="single" w:sz="4" w:space="0" w:color="000000"/>
            </w:tcBorders>
            <w:shd w:val="clear" w:color="auto" w:fill="auto"/>
            <w:vAlign w:val="bottom"/>
          </w:tcPr>
          <w:p w:rsidR="00DF233A" w:rsidRPr="005D18A7" w:rsidRDefault="003D13DA" w:rsidP="003D13DA">
            <w:pPr>
              <w:widowControl/>
              <w:spacing w:line="240" w:lineRule="exact"/>
              <w:jc w:val="right"/>
              <w:rPr>
                <w:rFonts w:ascii="宋体" w:hAnsi="宋体" w:cs="宋体"/>
                <w:bCs/>
                <w:kern w:val="0"/>
                <w:sz w:val="20"/>
                <w:szCs w:val="20"/>
              </w:rPr>
            </w:pPr>
            <w:r w:rsidRPr="005D18A7">
              <w:rPr>
                <w:rFonts w:ascii="宋体" w:hAnsi="宋体" w:cs="宋体" w:hint="eastAsia"/>
                <w:bCs/>
                <w:kern w:val="0"/>
                <w:sz w:val="20"/>
                <w:szCs w:val="20"/>
              </w:rPr>
              <w:t>其中：国内签约</w:t>
            </w: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756"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761"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63"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25"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89"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60"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r>
      <w:tr w:rsidR="00DF233A" w:rsidTr="003D13DA">
        <w:trPr>
          <w:trHeight w:val="255"/>
        </w:trPr>
        <w:tc>
          <w:tcPr>
            <w:tcW w:w="1899" w:type="dxa"/>
            <w:tcBorders>
              <w:top w:val="nil"/>
              <w:left w:val="single" w:sz="4" w:space="0" w:color="000000"/>
              <w:bottom w:val="single" w:sz="4" w:space="0" w:color="000000"/>
              <w:right w:val="single" w:sz="4" w:space="0" w:color="000000"/>
            </w:tcBorders>
            <w:shd w:val="clear" w:color="auto" w:fill="auto"/>
            <w:vAlign w:val="bottom"/>
          </w:tcPr>
          <w:p w:rsidR="00DF233A" w:rsidRPr="005D18A7" w:rsidRDefault="003D13DA" w:rsidP="003D13DA">
            <w:pPr>
              <w:widowControl/>
              <w:spacing w:line="240" w:lineRule="exact"/>
              <w:jc w:val="right"/>
              <w:rPr>
                <w:rFonts w:ascii="宋体" w:hAnsi="宋体" w:cs="宋体"/>
                <w:bCs/>
                <w:kern w:val="0"/>
                <w:sz w:val="20"/>
                <w:szCs w:val="20"/>
              </w:rPr>
            </w:pPr>
            <w:r w:rsidRPr="005D18A7">
              <w:rPr>
                <w:rFonts w:ascii="宋体" w:hAnsi="宋体" w:cs="宋体" w:hint="eastAsia"/>
                <w:bCs/>
                <w:kern w:val="0"/>
                <w:sz w:val="20"/>
                <w:szCs w:val="20"/>
              </w:rPr>
              <w:t>国际签约</w:t>
            </w: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756"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761"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63"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25"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89"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60"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r>
      <w:tr w:rsidR="00DF233A" w:rsidTr="003D13DA">
        <w:trPr>
          <w:trHeight w:val="255"/>
        </w:trPr>
        <w:tc>
          <w:tcPr>
            <w:tcW w:w="1899" w:type="dxa"/>
            <w:tcBorders>
              <w:top w:val="nil"/>
              <w:left w:val="single" w:sz="4" w:space="0" w:color="000000"/>
              <w:bottom w:val="single" w:sz="4" w:space="0" w:color="000000"/>
              <w:right w:val="single" w:sz="4" w:space="0" w:color="000000"/>
            </w:tcBorders>
            <w:shd w:val="clear" w:color="auto" w:fill="auto"/>
            <w:vAlign w:val="bottom"/>
          </w:tcPr>
          <w:p w:rsidR="00DF233A" w:rsidRPr="005D18A7" w:rsidRDefault="003D13DA" w:rsidP="003D13DA">
            <w:pPr>
              <w:widowControl/>
              <w:spacing w:line="240" w:lineRule="exact"/>
              <w:ind w:firstLineChars="98" w:firstLine="197"/>
              <w:jc w:val="left"/>
              <w:rPr>
                <w:rFonts w:ascii="宋体" w:hAnsi="宋体" w:cs="宋体"/>
                <w:b/>
                <w:bCs/>
                <w:kern w:val="0"/>
                <w:sz w:val="20"/>
                <w:szCs w:val="20"/>
              </w:rPr>
            </w:pPr>
            <w:r w:rsidRPr="005D18A7">
              <w:rPr>
                <w:rFonts w:ascii="宋体" w:hAnsi="宋体" w:cs="宋体" w:hint="eastAsia"/>
                <w:b/>
                <w:bCs/>
                <w:kern w:val="0"/>
                <w:sz w:val="20"/>
                <w:szCs w:val="20"/>
              </w:rPr>
              <w:t>集成服务业签约</w:t>
            </w: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756"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761"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63"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25"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89"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60"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r>
      <w:tr w:rsidR="00DF233A" w:rsidTr="003D13DA">
        <w:trPr>
          <w:trHeight w:val="255"/>
        </w:trPr>
        <w:tc>
          <w:tcPr>
            <w:tcW w:w="1899" w:type="dxa"/>
            <w:tcBorders>
              <w:top w:val="nil"/>
              <w:left w:val="single" w:sz="4" w:space="0" w:color="000000"/>
              <w:bottom w:val="single" w:sz="4" w:space="0" w:color="000000"/>
              <w:right w:val="single" w:sz="4" w:space="0" w:color="000000"/>
            </w:tcBorders>
            <w:shd w:val="clear" w:color="auto" w:fill="auto"/>
            <w:vAlign w:val="bottom"/>
          </w:tcPr>
          <w:p w:rsidR="00DF233A" w:rsidRPr="005D18A7" w:rsidRDefault="003D13DA" w:rsidP="003D13DA">
            <w:pPr>
              <w:widowControl/>
              <w:spacing w:line="240" w:lineRule="exact"/>
              <w:jc w:val="right"/>
              <w:rPr>
                <w:rFonts w:ascii="宋体" w:hAnsi="宋体" w:cs="宋体"/>
                <w:bCs/>
                <w:kern w:val="0"/>
                <w:sz w:val="20"/>
                <w:szCs w:val="20"/>
              </w:rPr>
            </w:pPr>
            <w:r w:rsidRPr="005D18A7">
              <w:rPr>
                <w:rFonts w:ascii="宋体" w:hAnsi="宋体" w:cs="宋体" w:hint="eastAsia"/>
                <w:bCs/>
                <w:kern w:val="0"/>
                <w:sz w:val="20"/>
                <w:szCs w:val="20"/>
              </w:rPr>
              <w:t>其中：国内签约</w:t>
            </w: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756"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761"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63"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25"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89"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60"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r>
      <w:tr w:rsidR="00DF233A" w:rsidTr="003D13DA">
        <w:trPr>
          <w:trHeight w:val="255"/>
        </w:trPr>
        <w:tc>
          <w:tcPr>
            <w:tcW w:w="1899" w:type="dxa"/>
            <w:tcBorders>
              <w:top w:val="nil"/>
              <w:left w:val="single" w:sz="4" w:space="0" w:color="000000"/>
              <w:bottom w:val="single" w:sz="4" w:space="0" w:color="000000"/>
              <w:right w:val="single" w:sz="4" w:space="0" w:color="000000"/>
            </w:tcBorders>
            <w:shd w:val="clear" w:color="auto" w:fill="auto"/>
            <w:vAlign w:val="bottom"/>
          </w:tcPr>
          <w:p w:rsidR="00DF233A" w:rsidRPr="005D18A7" w:rsidRDefault="003D13DA" w:rsidP="003D13DA">
            <w:pPr>
              <w:widowControl/>
              <w:spacing w:line="240" w:lineRule="exact"/>
              <w:jc w:val="right"/>
              <w:rPr>
                <w:rFonts w:ascii="宋体" w:hAnsi="宋体" w:cs="宋体"/>
                <w:bCs/>
                <w:kern w:val="0"/>
                <w:sz w:val="20"/>
                <w:szCs w:val="20"/>
              </w:rPr>
            </w:pPr>
            <w:r w:rsidRPr="005D18A7">
              <w:rPr>
                <w:rFonts w:ascii="宋体" w:hAnsi="宋体" w:cs="宋体" w:hint="eastAsia"/>
                <w:bCs/>
                <w:kern w:val="0"/>
                <w:sz w:val="20"/>
                <w:szCs w:val="20"/>
              </w:rPr>
              <w:t>国际签约</w:t>
            </w: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756"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761"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63"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25"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89"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60"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r>
      <w:tr w:rsidR="00DF233A" w:rsidTr="003D13DA">
        <w:trPr>
          <w:trHeight w:val="255"/>
        </w:trPr>
        <w:tc>
          <w:tcPr>
            <w:tcW w:w="1899" w:type="dxa"/>
            <w:tcBorders>
              <w:top w:val="nil"/>
              <w:left w:val="single" w:sz="4" w:space="0" w:color="000000"/>
              <w:bottom w:val="single" w:sz="4" w:space="0" w:color="000000"/>
              <w:right w:val="single" w:sz="4" w:space="0" w:color="000000"/>
            </w:tcBorders>
            <w:shd w:val="clear" w:color="auto" w:fill="auto"/>
            <w:vAlign w:val="bottom"/>
          </w:tcPr>
          <w:p w:rsidR="00DF233A" w:rsidRPr="005D18A7" w:rsidRDefault="003D13DA" w:rsidP="003D13DA">
            <w:pPr>
              <w:widowControl/>
              <w:spacing w:line="240" w:lineRule="exact"/>
              <w:jc w:val="left"/>
              <w:rPr>
                <w:rFonts w:ascii="宋体" w:hAnsi="宋体" w:cs="宋体"/>
                <w:b/>
                <w:bCs/>
                <w:kern w:val="0"/>
                <w:sz w:val="20"/>
                <w:szCs w:val="20"/>
              </w:rPr>
            </w:pPr>
            <w:r w:rsidRPr="005D18A7">
              <w:rPr>
                <w:rFonts w:ascii="宋体" w:hAnsi="宋体" w:cs="宋体" w:hint="eastAsia"/>
                <w:b/>
                <w:bCs/>
                <w:kern w:val="0"/>
                <w:sz w:val="20"/>
                <w:szCs w:val="20"/>
              </w:rPr>
              <w:t>资金回笼</w:t>
            </w: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756"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761"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63"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25"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89"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60"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r>
      <w:tr w:rsidR="00DF233A" w:rsidTr="003D13DA">
        <w:trPr>
          <w:trHeight w:val="255"/>
        </w:trPr>
        <w:tc>
          <w:tcPr>
            <w:tcW w:w="1899" w:type="dxa"/>
            <w:tcBorders>
              <w:top w:val="nil"/>
              <w:left w:val="single" w:sz="4" w:space="0" w:color="000000"/>
              <w:bottom w:val="single" w:sz="4" w:space="0" w:color="000000"/>
              <w:right w:val="single" w:sz="4" w:space="0" w:color="000000"/>
            </w:tcBorders>
            <w:shd w:val="clear" w:color="auto" w:fill="auto"/>
            <w:vAlign w:val="bottom"/>
          </w:tcPr>
          <w:p w:rsidR="00DF233A" w:rsidRPr="005D18A7" w:rsidRDefault="003D13DA" w:rsidP="003D13DA">
            <w:pPr>
              <w:widowControl/>
              <w:spacing w:line="240" w:lineRule="exact"/>
              <w:jc w:val="left"/>
              <w:rPr>
                <w:rFonts w:ascii="宋体" w:hAnsi="宋体" w:cs="宋体"/>
                <w:b/>
                <w:bCs/>
                <w:kern w:val="0"/>
                <w:sz w:val="20"/>
                <w:szCs w:val="20"/>
              </w:rPr>
            </w:pPr>
            <w:r w:rsidRPr="005D18A7">
              <w:rPr>
                <w:rFonts w:ascii="宋体" w:hAnsi="宋体" w:cs="宋体" w:hint="eastAsia"/>
                <w:b/>
                <w:bCs/>
                <w:kern w:val="0"/>
                <w:sz w:val="20"/>
                <w:szCs w:val="20"/>
              </w:rPr>
              <w:t>制造业不含税产值</w:t>
            </w: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756"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761"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63"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25"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89"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60"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r>
      <w:tr w:rsidR="00DF233A" w:rsidTr="003D13DA">
        <w:trPr>
          <w:trHeight w:val="255"/>
        </w:trPr>
        <w:tc>
          <w:tcPr>
            <w:tcW w:w="1899" w:type="dxa"/>
            <w:tcBorders>
              <w:top w:val="nil"/>
              <w:left w:val="single" w:sz="4" w:space="0" w:color="000000"/>
              <w:bottom w:val="single" w:sz="4" w:space="0" w:color="000000"/>
              <w:right w:val="single" w:sz="4" w:space="0" w:color="000000"/>
            </w:tcBorders>
            <w:shd w:val="clear" w:color="auto" w:fill="auto"/>
            <w:vAlign w:val="bottom"/>
          </w:tcPr>
          <w:p w:rsidR="00DF233A" w:rsidRPr="005D18A7" w:rsidRDefault="003D13DA" w:rsidP="003D13DA">
            <w:pPr>
              <w:widowControl/>
              <w:spacing w:line="240" w:lineRule="exact"/>
              <w:jc w:val="left"/>
              <w:rPr>
                <w:rFonts w:ascii="宋体" w:hAnsi="宋体" w:cs="宋体"/>
                <w:b/>
                <w:bCs/>
                <w:kern w:val="0"/>
                <w:sz w:val="20"/>
                <w:szCs w:val="20"/>
              </w:rPr>
            </w:pPr>
            <w:r w:rsidRPr="005D18A7">
              <w:rPr>
                <w:rFonts w:ascii="宋体" w:hAnsi="宋体" w:cs="宋体" w:hint="eastAsia"/>
                <w:b/>
                <w:bCs/>
                <w:kern w:val="0"/>
                <w:sz w:val="20"/>
                <w:szCs w:val="20"/>
              </w:rPr>
              <w:t>变压器产量</w:t>
            </w: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756"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761"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63"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25"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89"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60"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r>
      <w:tr w:rsidR="00DF233A" w:rsidTr="003D13DA">
        <w:trPr>
          <w:trHeight w:val="255"/>
        </w:trPr>
        <w:tc>
          <w:tcPr>
            <w:tcW w:w="1899" w:type="dxa"/>
            <w:tcBorders>
              <w:top w:val="nil"/>
              <w:left w:val="single" w:sz="4" w:space="0" w:color="000000"/>
              <w:bottom w:val="single" w:sz="4" w:space="0" w:color="000000"/>
              <w:right w:val="single" w:sz="4" w:space="0" w:color="000000"/>
            </w:tcBorders>
            <w:shd w:val="clear" w:color="auto" w:fill="auto"/>
            <w:vAlign w:val="bottom"/>
          </w:tcPr>
          <w:p w:rsidR="00DF233A" w:rsidRPr="005D18A7" w:rsidRDefault="003D13DA" w:rsidP="003D13DA">
            <w:pPr>
              <w:widowControl/>
              <w:spacing w:line="240" w:lineRule="exact"/>
              <w:jc w:val="left"/>
              <w:rPr>
                <w:rFonts w:ascii="宋体" w:hAnsi="宋体" w:cs="宋体"/>
                <w:b/>
                <w:bCs/>
                <w:kern w:val="0"/>
                <w:sz w:val="20"/>
                <w:szCs w:val="20"/>
              </w:rPr>
            </w:pPr>
            <w:r w:rsidRPr="005D18A7">
              <w:rPr>
                <w:rFonts w:ascii="宋体" w:hAnsi="宋体" w:cs="宋体" w:hint="eastAsia"/>
                <w:b/>
                <w:bCs/>
                <w:kern w:val="0"/>
                <w:sz w:val="20"/>
                <w:szCs w:val="20"/>
              </w:rPr>
              <w:t>人数</w:t>
            </w: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756"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761"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63"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25"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89"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60"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r>
      <w:tr w:rsidR="00DF233A" w:rsidTr="003D13DA">
        <w:trPr>
          <w:trHeight w:val="255"/>
        </w:trPr>
        <w:tc>
          <w:tcPr>
            <w:tcW w:w="1899" w:type="dxa"/>
            <w:tcBorders>
              <w:top w:val="nil"/>
              <w:left w:val="single" w:sz="4" w:space="0" w:color="000000"/>
              <w:bottom w:val="single" w:sz="4" w:space="0" w:color="000000"/>
              <w:right w:val="single" w:sz="4" w:space="0" w:color="000000"/>
            </w:tcBorders>
            <w:shd w:val="clear" w:color="auto" w:fill="auto"/>
            <w:vAlign w:val="bottom"/>
          </w:tcPr>
          <w:p w:rsidR="00DF233A" w:rsidRPr="005D18A7" w:rsidRDefault="003D13DA" w:rsidP="003D13DA">
            <w:pPr>
              <w:widowControl/>
              <w:spacing w:line="240" w:lineRule="exact"/>
              <w:jc w:val="left"/>
              <w:rPr>
                <w:rFonts w:ascii="宋体" w:hAnsi="宋体" w:cs="宋体"/>
                <w:b/>
                <w:bCs/>
                <w:kern w:val="0"/>
                <w:sz w:val="20"/>
                <w:szCs w:val="20"/>
              </w:rPr>
            </w:pPr>
            <w:r w:rsidRPr="005D18A7">
              <w:rPr>
                <w:rFonts w:ascii="宋体" w:hAnsi="宋体" w:cs="宋体" w:hint="eastAsia"/>
                <w:b/>
                <w:bCs/>
                <w:kern w:val="0"/>
                <w:sz w:val="20"/>
                <w:szCs w:val="20"/>
              </w:rPr>
              <w:t>三项费用</w:t>
            </w: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756"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761"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63"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25"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89"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60"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r>
      <w:tr w:rsidR="00DF233A" w:rsidTr="003D13DA">
        <w:trPr>
          <w:trHeight w:val="255"/>
        </w:trPr>
        <w:tc>
          <w:tcPr>
            <w:tcW w:w="1899" w:type="dxa"/>
            <w:tcBorders>
              <w:top w:val="nil"/>
              <w:left w:val="single" w:sz="4" w:space="0" w:color="000000"/>
              <w:bottom w:val="single" w:sz="4" w:space="0" w:color="000000"/>
              <w:right w:val="single" w:sz="4" w:space="0" w:color="000000"/>
            </w:tcBorders>
            <w:shd w:val="clear" w:color="auto" w:fill="auto"/>
            <w:vAlign w:val="bottom"/>
          </w:tcPr>
          <w:p w:rsidR="00DF233A" w:rsidRPr="005D18A7" w:rsidRDefault="003D13DA" w:rsidP="003D13DA">
            <w:pPr>
              <w:widowControl/>
              <w:spacing w:line="240" w:lineRule="exact"/>
              <w:jc w:val="left"/>
              <w:rPr>
                <w:rFonts w:ascii="宋体" w:hAnsi="宋体" w:cs="宋体"/>
                <w:b/>
                <w:bCs/>
                <w:kern w:val="0"/>
                <w:sz w:val="20"/>
                <w:szCs w:val="20"/>
              </w:rPr>
            </w:pPr>
            <w:r w:rsidRPr="005D18A7">
              <w:rPr>
                <w:rFonts w:ascii="宋体" w:hAnsi="宋体" w:cs="宋体" w:hint="eastAsia"/>
                <w:b/>
                <w:bCs/>
                <w:kern w:val="0"/>
                <w:sz w:val="20"/>
                <w:szCs w:val="20"/>
              </w:rPr>
              <w:t>三项费用率(%)</w:t>
            </w: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756"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761"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63"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25"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89"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60"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r>
    </w:tbl>
    <w:p w:rsidR="00DF233A" w:rsidRPr="001112E5" w:rsidRDefault="003D13DA">
      <w:pPr>
        <w:pStyle w:val="2"/>
        <w:spacing w:before="0" w:after="0" w:line="560" w:lineRule="exact"/>
        <w:ind w:firstLineChars="200" w:firstLine="643"/>
        <w:rPr>
          <w:rFonts w:ascii="楷体_GB2312" w:eastAsia="楷体_GB2312" w:hAnsi="黑体"/>
        </w:rPr>
      </w:pPr>
      <w:r w:rsidRPr="001112E5">
        <w:rPr>
          <w:rFonts w:ascii="楷体_GB2312" w:eastAsia="楷体_GB2312" w:hAnsi="黑体" w:hint="eastAsia"/>
        </w:rPr>
        <w:lastRenderedPageBreak/>
        <w:t>（二）指标内涵及构成分析</w:t>
      </w:r>
    </w:p>
    <w:p w:rsidR="00DF233A" w:rsidRPr="001112E5" w:rsidRDefault="003D13DA">
      <w:pPr>
        <w:pStyle w:val="3"/>
        <w:spacing w:before="0" w:after="0" w:line="560" w:lineRule="exact"/>
        <w:ind w:firstLineChars="200" w:firstLine="643"/>
        <w:rPr>
          <w:rFonts w:ascii="仿宋_GB2312" w:eastAsia="仿宋_GB2312" w:hAnsi="宋体"/>
        </w:rPr>
      </w:pPr>
      <w:r w:rsidRPr="001112E5">
        <w:rPr>
          <w:rFonts w:ascii="仿宋_GB2312" w:eastAsia="仿宋_GB2312" w:hAnsi="宋体" w:hint="eastAsia"/>
        </w:rPr>
        <w:t>1.利润收入指标</w:t>
      </w:r>
    </w:p>
    <w:p w:rsidR="00DF233A" w:rsidRPr="001112E5" w:rsidRDefault="003D13DA" w:rsidP="002A03D2">
      <w:pPr>
        <w:spacing w:line="560" w:lineRule="exact"/>
        <w:ind w:firstLineChars="200" w:firstLine="640"/>
        <w:rPr>
          <w:rFonts w:ascii="仿宋_GB2312" w:eastAsia="仿宋_GB2312" w:hAnsi="宋体"/>
        </w:rPr>
      </w:pPr>
      <w:r w:rsidRPr="001112E5">
        <w:rPr>
          <w:rFonts w:ascii="仿宋_GB2312" w:eastAsia="仿宋_GB2312" w:hAnsi="宋体" w:hint="eastAsia"/>
          <w:sz w:val="32"/>
          <w:szCs w:val="32"/>
        </w:rPr>
        <w:t>①当期完成情况</w:t>
      </w:r>
      <w:r w:rsidR="002A03D2" w:rsidRPr="001112E5">
        <w:rPr>
          <w:rFonts w:ascii="仿宋_GB2312" w:eastAsia="仿宋_GB2312" w:hAnsi="宋体" w:hint="eastAsia"/>
          <w:sz w:val="32"/>
          <w:szCs w:val="32"/>
        </w:rPr>
        <w:t xml:space="preserve">                                                                  </w:t>
      </w:r>
      <w:r w:rsidRPr="001112E5">
        <w:rPr>
          <w:rFonts w:ascii="宋体" w:hAnsi="宋体" w:cs="宋体" w:hint="eastAsia"/>
          <w:bCs/>
          <w:kern w:val="0"/>
          <w:sz w:val="20"/>
          <w:szCs w:val="20"/>
        </w:rPr>
        <w:t>单位：万元</w:t>
      </w:r>
    </w:p>
    <w:tbl>
      <w:tblPr>
        <w:tblW w:w="14456" w:type="dxa"/>
        <w:tblInd w:w="170" w:type="dxa"/>
        <w:tblLayout w:type="fixed"/>
        <w:tblCellMar>
          <w:top w:w="28" w:type="dxa"/>
          <w:left w:w="28" w:type="dxa"/>
          <w:bottom w:w="28" w:type="dxa"/>
          <w:right w:w="28" w:type="dxa"/>
        </w:tblCellMar>
        <w:tblLook w:val="04A0" w:firstRow="1" w:lastRow="0" w:firstColumn="1" w:lastColumn="0" w:noHBand="0" w:noVBand="1"/>
      </w:tblPr>
      <w:tblGrid>
        <w:gridCol w:w="1701"/>
        <w:gridCol w:w="1659"/>
        <w:gridCol w:w="1232"/>
        <w:gridCol w:w="1232"/>
        <w:gridCol w:w="983"/>
        <w:gridCol w:w="1132"/>
        <w:gridCol w:w="1138"/>
        <w:gridCol w:w="1272"/>
        <w:gridCol w:w="1132"/>
        <w:gridCol w:w="1275"/>
        <w:gridCol w:w="901"/>
        <w:gridCol w:w="799"/>
      </w:tblGrid>
      <w:tr w:rsidR="00DF233A" w:rsidRPr="001112E5" w:rsidTr="003A655A">
        <w:trPr>
          <w:trHeight w:val="340"/>
          <w:tblHeader/>
        </w:trPr>
        <w:tc>
          <w:tcPr>
            <w:tcW w:w="170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DF233A" w:rsidRPr="001112E5" w:rsidRDefault="003D13DA">
            <w:pPr>
              <w:widowControl/>
              <w:jc w:val="center"/>
              <w:rPr>
                <w:rFonts w:ascii="宋体" w:hAnsi="宋体" w:cs="宋体"/>
                <w:b/>
                <w:bCs/>
                <w:kern w:val="0"/>
                <w:sz w:val="20"/>
                <w:szCs w:val="20"/>
              </w:rPr>
            </w:pPr>
            <w:r w:rsidRPr="001112E5">
              <w:rPr>
                <w:rFonts w:ascii="宋体" w:hAnsi="宋体" w:cs="宋体" w:hint="eastAsia"/>
                <w:b/>
                <w:bCs/>
                <w:kern w:val="0"/>
                <w:sz w:val="20"/>
                <w:szCs w:val="20"/>
              </w:rPr>
              <w:t>指标</w:t>
            </w:r>
          </w:p>
        </w:tc>
        <w:tc>
          <w:tcPr>
            <w:tcW w:w="1659" w:type="dxa"/>
            <w:vMerge w:val="restart"/>
            <w:tcBorders>
              <w:top w:val="single" w:sz="4" w:space="0" w:color="auto"/>
              <w:left w:val="single" w:sz="4" w:space="0" w:color="auto"/>
              <w:bottom w:val="single" w:sz="4" w:space="0" w:color="auto"/>
              <w:right w:val="single" w:sz="4" w:space="0" w:color="auto"/>
            </w:tcBorders>
            <w:shd w:val="clear" w:color="000000" w:fill="FFFFFF"/>
            <w:vAlign w:val="center"/>
          </w:tcPr>
          <w:p w:rsidR="00DF233A" w:rsidRPr="001112E5" w:rsidRDefault="003D13DA">
            <w:pPr>
              <w:widowControl/>
              <w:jc w:val="center"/>
              <w:rPr>
                <w:rFonts w:ascii="宋体" w:hAnsi="宋体" w:cs="宋体"/>
                <w:b/>
                <w:bCs/>
                <w:kern w:val="0"/>
                <w:sz w:val="20"/>
                <w:szCs w:val="20"/>
              </w:rPr>
            </w:pPr>
            <w:r w:rsidRPr="001112E5">
              <w:rPr>
                <w:rFonts w:ascii="宋体" w:hAnsi="宋体" w:cs="宋体" w:hint="eastAsia"/>
                <w:b/>
                <w:bCs/>
                <w:kern w:val="0"/>
                <w:sz w:val="20"/>
                <w:szCs w:val="20"/>
              </w:rPr>
              <w:t>全年计划</w:t>
            </w:r>
          </w:p>
        </w:tc>
        <w:tc>
          <w:tcPr>
            <w:tcW w:w="5717" w:type="dxa"/>
            <w:gridSpan w:val="5"/>
            <w:tcBorders>
              <w:top w:val="single" w:sz="4" w:space="0" w:color="auto"/>
              <w:left w:val="nil"/>
              <w:bottom w:val="single" w:sz="4" w:space="0" w:color="auto"/>
              <w:right w:val="single" w:sz="4" w:space="0" w:color="auto"/>
            </w:tcBorders>
            <w:shd w:val="clear" w:color="auto" w:fill="auto"/>
            <w:vAlign w:val="center"/>
          </w:tcPr>
          <w:p w:rsidR="00DF233A" w:rsidRPr="001112E5" w:rsidRDefault="003D13DA">
            <w:pPr>
              <w:widowControl/>
              <w:jc w:val="center"/>
              <w:rPr>
                <w:rFonts w:ascii="宋体" w:hAnsi="宋体" w:cs="宋体"/>
                <w:b/>
                <w:bCs/>
                <w:kern w:val="0"/>
                <w:sz w:val="20"/>
                <w:szCs w:val="20"/>
              </w:rPr>
            </w:pPr>
            <w:r w:rsidRPr="001112E5">
              <w:rPr>
                <w:rFonts w:ascii="宋体" w:hAnsi="宋体" w:cs="宋体" w:hint="eastAsia"/>
                <w:b/>
                <w:bCs/>
                <w:kern w:val="0"/>
                <w:sz w:val="20"/>
                <w:szCs w:val="20"/>
              </w:rPr>
              <w:t>月度</w:t>
            </w:r>
          </w:p>
        </w:tc>
        <w:tc>
          <w:tcPr>
            <w:tcW w:w="5379" w:type="dxa"/>
            <w:gridSpan w:val="5"/>
            <w:tcBorders>
              <w:top w:val="single" w:sz="4" w:space="0" w:color="auto"/>
              <w:left w:val="nil"/>
              <w:bottom w:val="single" w:sz="4" w:space="0" w:color="auto"/>
              <w:right w:val="single" w:sz="4" w:space="0" w:color="auto"/>
            </w:tcBorders>
            <w:shd w:val="clear" w:color="auto" w:fill="auto"/>
            <w:vAlign w:val="center"/>
          </w:tcPr>
          <w:p w:rsidR="00DF233A" w:rsidRPr="001112E5" w:rsidRDefault="003D13DA">
            <w:pPr>
              <w:widowControl/>
              <w:jc w:val="center"/>
              <w:rPr>
                <w:rFonts w:ascii="宋体" w:hAnsi="宋体" w:cs="宋体"/>
                <w:b/>
                <w:bCs/>
                <w:kern w:val="0"/>
                <w:sz w:val="20"/>
                <w:szCs w:val="20"/>
              </w:rPr>
            </w:pPr>
            <w:r w:rsidRPr="001112E5">
              <w:rPr>
                <w:rFonts w:ascii="宋体" w:hAnsi="宋体" w:cs="宋体" w:hint="eastAsia"/>
                <w:b/>
                <w:bCs/>
                <w:kern w:val="0"/>
                <w:sz w:val="20"/>
                <w:szCs w:val="20"/>
              </w:rPr>
              <w:t>年度</w:t>
            </w:r>
          </w:p>
        </w:tc>
      </w:tr>
      <w:tr w:rsidR="00DF233A" w:rsidRPr="001112E5" w:rsidTr="003A655A">
        <w:trPr>
          <w:trHeight w:val="340"/>
          <w:tblHeader/>
        </w:trPr>
        <w:tc>
          <w:tcPr>
            <w:tcW w:w="1701" w:type="dxa"/>
            <w:vMerge/>
            <w:tcBorders>
              <w:top w:val="single" w:sz="4" w:space="0" w:color="auto"/>
              <w:left w:val="single" w:sz="4" w:space="0" w:color="auto"/>
              <w:bottom w:val="single" w:sz="4" w:space="0" w:color="auto"/>
              <w:right w:val="single" w:sz="4" w:space="0" w:color="auto"/>
            </w:tcBorders>
            <w:vAlign w:val="center"/>
          </w:tcPr>
          <w:p w:rsidR="00DF233A" w:rsidRPr="001112E5" w:rsidRDefault="00DF233A">
            <w:pPr>
              <w:widowControl/>
              <w:jc w:val="left"/>
              <w:rPr>
                <w:rFonts w:ascii="宋体" w:hAnsi="宋体" w:cs="宋体"/>
                <w:b/>
                <w:bCs/>
                <w:kern w:val="0"/>
                <w:sz w:val="20"/>
                <w:szCs w:val="20"/>
              </w:rPr>
            </w:pPr>
          </w:p>
        </w:tc>
        <w:tc>
          <w:tcPr>
            <w:tcW w:w="1659" w:type="dxa"/>
            <w:vMerge/>
            <w:tcBorders>
              <w:top w:val="single" w:sz="4" w:space="0" w:color="auto"/>
              <w:left w:val="single" w:sz="4" w:space="0" w:color="auto"/>
              <w:bottom w:val="single" w:sz="4" w:space="0" w:color="auto"/>
              <w:right w:val="single" w:sz="4" w:space="0" w:color="auto"/>
            </w:tcBorders>
            <w:vAlign w:val="center"/>
          </w:tcPr>
          <w:p w:rsidR="00DF233A" w:rsidRPr="001112E5" w:rsidRDefault="00DF233A">
            <w:pPr>
              <w:widowControl/>
              <w:jc w:val="left"/>
              <w:rPr>
                <w:rFonts w:ascii="宋体" w:hAnsi="宋体" w:cs="宋体"/>
                <w:b/>
                <w:bCs/>
                <w:kern w:val="0"/>
                <w:sz w:val="20"/>
                <w:szCs w:val="20"/>
              </w:rPr>
            </w:pPr>
          </w:p>
        </w:tc>
        <w:tc>
          <w:tcPr>
            <w:tcW w:w="1232" w:type="dxa"/>
            <w:tcBorders>
              <w:top w:val="nil"/>
              <w:left w:val="nil"/>
              <w:bottom w:val="single" w:sz="4" w:space="0" w:color="auto"/>
              <w:right w:val="single" w:sz="4" w:space="0" w:color="auto"/>
            </w:tcBorders>
            <w:shd w:val="clear" w:color="000000" w:fill="FFFFFF"/>
            <w:vAlign w:val="center"/>
          </w:tcPr>
          <w:p w:rsidR="00DF233A" w:rsidRPr="001112E5" w:rsidRDefault="003D13DA">
            <w:pPr>
              <w:widowControl/>
              <w:jc w:val="center"/>
              <w:rPr>
                <w:rFonts w:ascii="宋体" w:hAnsi="宋体" w:cs="宋体"/>
                <w:b/>
                <w:bCs/>
                <w:kern w:val="0"/>
                <w:sz w:val="20"/>
                <w:szCs w:val="20"/>
              </w:rPr>
            </w:pPr>
            <w:r w:rsidRPr="001112E5">
              <w:rPr>
                <w:rFonts w:ascii="宋体" w:hAnsi="宋体" w:cs="宋体" w:hint="eastAsia"/>
                <w:b/>
                <w:bCs/>
                <w:kern w:val="0"/>
                <w:sz w:val="20"/>
                <w:szCs w:val="20"/>
              </w:rPr>
              <w:t>当月计划</w:t>
            </w:r>
          </w:p>
        </w:tc>
        <w:tc>
          <w:tcPr>
            <w:tcW w:w="1232" w:type="dxa"/>
            <w:tcBorders>
              <w:top w:val="nil"/>
              <w:left w:val="nil"/>
              <w:bottom w:val="single" w:sz="4" w:space="0" w:color="auto"/>
              <w:right w:val="single" w:sz="4" w:space="0" w:color="auto"/>
            </w:tcBorders>
            <w:shd w:val="clear" w:color="000000" w:fill="FFFFFF"/>
            <w:vAlign w:val="center"/>
          </w:tcPr>
          <w:p w:rsidR="00DF233A" w:rsidRPr="001112E5" w:rsidRDefault="003D13DA">
            <w:pPr>
              <w:widowControl/>
              <w:jc w:val="center"/>
              <w:rPr>
                <w:rFonts w:ascii="宋体" w:hAnsi="宋体" w:cs="宋体"/>
                <w:b/>
                <w:bCs/>
                <w:kern w:val="0"/>
                <w:sz w:val="20"/>
                <w:szCs w:val="20"/>
              </w:rPr>
            </w:pPr>
            <w:r w:rsidRPr="001112E5">
              <w:rPr>
                <w:rFonts w:ascii="宋体" w:hAnsi="宋体" w:cs="宋体" w:hint="eastAsia"/>
                <w:b/>
                <w:bCs/>
                <w:kern w:val="0"/>
                <w:sz w:val="20"/>
                <w:szCs w:val="20"/>
              </w:rPr>
              <w:t>当月实际</w:t>
            </w:r>
          </w:p>
        </w:tc>
        <w:tc>
          <w:tcPr>
            <w:tcW w:w="983" w:type="dxa"/>
            <w:tcBorders>
              <w:top w:val="nil"/>
              <w:left w:val="nil"/>
              <w:bottom w:val="single" w:sz="4" w:space="0" w:color="auto"/>
              <w:right w:val="single" w:sz="4" w:space="0" w:color="auto"/>
            </w:tcBorders>
            <w:shd w:val="clear" w:color="000000" w:fill="FFFFFF"/>
            <w:vAlign w:val="center"/>
          </w:tcPr>
          <w:p w:rsidR="00DF233A" w:rsidRPr="001112E5" w:rsidRDefault="003D13DA">
            <w:pPr>
              <w:widowControl/>
              <w:jc w:val="center"/>
              <w:rPr>
                <w:rFonts w:ascii="宋体" w:hAnsi="宋体" w:cs="宋体"/>
                <w:b/>
                <w:bCs/>
                <w:kern w:val="0"/>
                <w:sz w:val="20"/>
                <w:szCs w:val="20"/>
              </w:rPr>
            </w:pPr>
            <w:r w:rsidRPr="001112E5">
              <w:rPr>
                <w:rFonts w:ascii="宋体" w:hAnsi="宋体" w:cs="宋体" w:hint="eastAsia"/>
                <w:b/>
                <w:bCs/>
                <w:kern w:val="0"/>
                <w:sz w:val="20"/>
                <w:szCs w:val="20"/>
              </w:rPr>
              <w:t>完成率</w:t>
            </w:r>
          </w:p>
        </w:tc>
        <w:tc>
          <w:tcPr>
            <w:tcW w:w="1132" w:type="dxa"/>
            <w:tcBorders>
              <w:top w:val="nil"/>
              <w:left w:val="nil"/>
              <w:bottom w:val="single" w:sz="4" w:space="0" w:color="auto"/>
              <w:right w:val="single" w:sz="4" w:space="0" w:color="auto"/>
            </w:tcBorders>
            <w:shd w:val="clear" w:color="000000" w:fill="FFFFFF"/>
            <w:vAlign w:val="center"/>
          </w:tcPr>
          <w:p w:rsidR="00DF233A" w:rsidRPr="001112E5" w:rsidRDefault="003D13DA">
            <w:pPr>
              <w:widowControl/>
              <w:jc w:val="center"/>
              <w:rPr>
                <w:rFonts w:ascii="宋体" w:hAnsi="宋体" w:cs="宋体"/>
                <w:b/>
                <w:bCs/>
                <w:kern w:val="0"/>
                <w:sz w:val="20"/>
                <w:szCs w:val="20"/>
              </w:rPr>
            </w:pPr>
            <w:r w:rsidRPr="001112E5">
              <w:rPr>
                <w:rFonts w:ascii="宋体" w:hAnsi="宋体" w:cs="宋体" w:hint="eastAsia"/>
                <w:b/>
                <w:bCs/>
                <w:kern w:val="0"/>
                <w:sz w:val="20"/>
                <w:szCs w:val="20"/>
              </w:rPr>
              <w:t>去年同期</w:t>
            </w:r>
          </w:p>
        </w:tc>
        <w:tc>
          <w:tcPr>
            <w:tcW w:w="1138" w:type="dxa"/>
            <w:tcBorders>
              <w:top w:val="nil"/>
              <w:left w:val="nil"/>
              <w:bottom w:val="single" w:sz="4" w:space="0" w:color="auto"/>
              <w:right w:val="single" w:sz="4" w:space="0" w:color="auto"/>
            </w:tcBorders>
            <w:shd w:val="clear" w:color="000000" w:fill="FFFFFF"/>
            <w:vAlign w:val="center"/>
          </w:tcPr>
          <w:p w:rsidR="00DF233A" w:rsidRPr="001112E5" w:rsidRDefault="003D13DA">
            <w:pPr>
              <w:widowControl/>
              <w:jc w:val="center"/>
              <w:rPr>
                <w:rFonts w:ascii="宋体" w:hAnsi="宋体" w:cs="宋体"/>
                <w:b/>
                <w:bCs/>
                <w:kern w:val="0"/>
                <w:sz w:val="20"/>
                <w:szCs w:val="20"/>
              </w:rPr>
            </w:pPr>
            <w:r w:rsidRPr="001112E5">
              <w:rPr>
                <w:rFonts w:ascii="宋体" w:hAnsi="宋体" w:cs="宋体" w:hint="eastAsia"/>
                <w:b/>
                <w:bCs/>
                <w:kern w:val="0"/>
                <w:sz w:val="20"/>
                <w:szCs w:val="20"/>
              </w:rPr>
              <w:t>同比</w:t>
            </w:r>
          </w:p>
        </w:tc>
        <w:tc>
          <w:tcPr>
            <w:tcW w:w="1272" w:type="dxa"/>
            <w:tcBorders>
              <w:top w:val="nil"/>
              <w:left w:val="nil"/>
              <w:bottom w:val="single" w:sz="4" w:space="0" w:color="auto"/>
              <w:right w:val="single" w:sz="4" w:space="0" w:color="auto"/>
            </w:tcBorders>
            <w:shd w:val="clear" w:color="000000" w:fill="FFFFFF"/>
            <w:vAlign w:val="center"/>
          </w:tcPr>
          <w:p w:rsidR="00DF233A" w:rsidRPr="001112E5" w:rsidRDefault="003D13DA">
            <w:pPr>
              <w:widowControl/>
              <w:jc w:val="center"/>
              <w:rPr>
                <w:rFonts w:ascii="宋体" w:hAnsi="宋体" w:cs="宋体"/>
                <w:b/>
                <w:bCs/>
                <w:kern w:val="0"/>
                <w:sz w:val="20"/>
                <w:szCs w:val="20"/>
              </w:rPr>
            </w:pPr>
            <w:r w:rsidRPr="001112E5">
              <w:rPr>
                <w:rFonts w:ascii="宋体" w:hAnsi="宋体" w:cs="宋体" w:hint="eastAsia"/>
                <w:b/>
                <w:bCs/>
                <w:kern w:val="0"/>
                <w:sz w:val="20"/>
                <w:szCs w:val="20"/>
              </w:rPr>
              <w:t>年度累计</w:t>
            </w:r>
          </w:p>
        </w:tc>
        <w:tc>
          <w:tcPr>
            <w:tcW w:w="1132" w:type="dxa"/>
            <w:tcBorders>
              <w:top w:val="nil"/>
              <w:left w:val="nil"/>
              <w:bottom w:val="single" w:sz="4" w:space="0" w:color="auto"/>
              <w:right w:val="single" w:sz="4" w:space="0" w:color="auto"/>
            </w:tcBorders>
            <w:shd w:val="clear" w:color="000000" w:fill="FFFFFF"/>
            <w:vAlign w:val="center"/>
          </w:tcPr>
          <w:p w:rsidR="00DF233A" w:rsidRPr="001112E5" w:rsidRDefault="003D13DA">
            <w:pPr>
              <w:widowControl/>
              <w:jc w:val="center"/>
              <w:rPr>
                <w:rFonts w:ascii="宋体" w:hAnsi="宋体" w:cs="宋体"/>
                <w:b/>
                <w:bCs/>
                <w:kern w:val="0"/>
                <w:sz w:val="20"/>
                <w:szCs w:val="20"/>
              </w:rPr>
            </w:pPr>
            <w:r w:rsidRPr="001112E5">
              <w:rPr>
                <w:rFonts w:ascii="宋体" w:hAnsi="宋体" w:cs="宋体" w:hint="eastAsia"/>
                <w:b/>
                <w:bCs/>
                <w:kern w:val="0"/>
                <w:sz w:val="20"/>
                <w:szCs w:val="20"/>
              </w:rPr>
              <w:t>完成率</w:t>
            </w:r>
          </w:p>
        </w:tc>
        <w:tc>
          <w:tcPr>
            <w:tcW w:w="1275" w:type="dxa"/>
            <w:tcBorders>
              <w:top w:val="nil"/>
              <w:left w:val="nil"/>
              <w:bottom w:val="single" w:sz="4" w:space="0" w:color="auto"/>
              <w:right w:val="single" w:sz="4" w:space="0" w:color="auto"/>
            </w:tcBorders>
            <w:shd w:val="clear" w:color="000000" w:fill="FFFFFF"/>
            <w:vAlign w:val="center"/>
          </w:tcPr>
          <w:p w:rsidR="00DF233A" w:rsidRPr="001112E5" w:rsidRDefault="003D13DA">
            <w:pPr>
              <w:widowControl/>
              <w:jc w:val="center"/>
              <w:rPr>
                <w:rFonts w:ascii="宋体" w:hAnsi="宋体" w:cs="宋体"/>
                <w:b/>
                <w:bCs/>
                <w:kern w:val="0"/>
                <w:sz w:val="20"/>
                <w:szCs w:val="20"/>
              </w:rPr>
            </w:pPr>
            <w:r w:rsidRPr="001112E5">
              <w:rPr>
                <w:rFonts w:ascii="宋体" w:hAnsi="宋体" w:cs="宋体" w:hint="eastAsia"/>
                <w:b/>
                <w:bCs/>
                <w:kern w:val="0"/>
                <w:sz w:val="20"/>
                <w:szCs w:val="20"/>
              </w:rPr>
              <w:t>去年同期</w:t>
            </w:r>
          </w:p>
        </w:tc>
        <w:tc>
          <w:tcPr>
            <w:tcW w:w="901" w:type="dxa"/>
            <w:tcBorders>
              <w:top w:val="nil"/>
              <w:left w:val="nil"/>
              <w:bottom w:val="single" w:sz="4" w:space="0" w:color="auto"/>
              <w:right w:val="single" w:sz="4" w:space="0" w:color="auto"/>
            </w:tcBorders>
            <w:shd w:val="clear" w:color="000000" w:fill="FFFFFF"/>
            <w:vAlign w:val="center"/>
          </w:tcPr>
          <w:p w:rsidR="00DF233A" w:rsidRPr="001112E5" w:rsidRDefault="003D13DA">
            <w:pPr>
              <w:widowControl/>
              <w:jc w:val="center"/>
              <w:rPr>
                <w:rFonts w:ascii="宋体" w:hAnsi="宋体" w:cs="宋体"/>
                <w:b/>
                <w:bCs/>
                <w:kern w:val="0"/>
                <w:sz w:val="20"/>
                <w:szCs w:val="20"/>
              </w:rPr>
            </w:pPr>
            <w:r w:rsidRPr="001112E5">
              <w:rPr>
                <w:rFonts w:ascii="宋体" w:hAnsi="宋体" w:cs="宋体" w:hint="eastAsia"/>
                <w:b/>
                <w:bCs/>
                <w:kern w:val="0"/>
                <w:sz w:val="20"/>
                <w:szCs w:val="20"/>
              </w:rPr>
              <w:t>同比</w:t>
            </w:r>
          </w:p>
        </w:tc>
        <w:tc>
          <w:tcPr>
            <w:tcW w:w="799" w:type="dxa"/>
            <w:tcBorders>
              <w:top w:val="nil"/>
              <w:left w:val="nil"/>
              <w:bottom w:val="single" w:sz="4" w:space="0" w:color="auto"/>
              <w:right w:val="single" w:sz="4" w:space="0" w:color="auto"/>
            </w:tcBorders>
            <w:shd w:val="clear" w:color="000000" w:fill="FFFFFF"/>
            <w:vAlign w:val="center"/>
          </w:tcPr>
          <w:p w:rsidR="00DF233A" w:rsidRPr="001112E5" w:rsidRDefault="003D13DA">
            <w:pPr>
              <w:widowControl/>
              <w:jc w:val="center"/>
              <w:rPr>
                <w:rFonts w:ascii="宋体" w:hAnsi="宋体" w:cs="宋体"/>
                <w:b/>
                <w:bCs/>
                <w:kern w:val="0"/>
                <w:sz w:val="20"/>
                <w:szCs w:val="20"/>
              </w:rPr>
            </w:pPr>
            <w:r w:rsidRPr="001112E5">
              <w:rPr>
                <w:rFonts w:ascii="宋体" w:hAnsi="宋体" w:cs="宋体" w:hint="eastAsia"/>
                <w:b/>
                <w:bCs/>
                <w:kern w:val="0"/>
                <w:sz w:val="20"/>
                <w:szCs w:val="20"/>
              </w:rPr>
              <w:t>占比</w:t>
            </w:r>
          </w:p>
        </w:tc>
      </w:tr>
      <w:tr w:rsidR="00DF233A" w:rsidRPr="001112E5" w:rsidTr="003A655A">
        <w:trPr>
          <w:trHeight w:val="340"/>
        </w:trPr>
        <w:tc>
          <w:tcPr>
            <w:tcW w:w="1701" w:type="dxa"/>
            <w:tcBorders>
              <w:top w:val="nil"/>
              <w:left w:val="single" w:sz="4" w:space="0" w:color="000000"/>
              <w:bottom w:val="single" w:sz="4" w:space="0" w:color="000000"/>
              <w:right w:val="single" w:sz="4" w:space="0" w:color="000000"/>
            </w:tcBorders>
            <w:shd w:val="clear" w:color="auto" w:fill="auto"/>
            <w:vAlign w:val="bottom"/>
          </w:tcPr>
          <w:p w:rsidR="00DF233A" w:rsidRPr="001112E5" w:rsidRDefault="003D13DA">
            <w:pPr>
              <w:widowControl/>
              <w:jc w:val="left"/>
              <w:rPr>
                <w:rFonts w:ascii="宋体" w:hAnsi="宋体" w:cs="宋体"/>
                <w:b/>
                <w:bCs/>
                <w:kern w:val="0"/>
                <w:sz w:val="20"/>
                <w:szCs w:val="20"/>
              </w:rPr>
            </w:pPr>
            <w:r w:rsidRPr="001112E5">
              <w:rPr>
                <w:rFonts w:ascii="宋体" w:hAnsi="宋体" w:cs="宋体" w:hint="eastAsia"/>
                <w:b/>
                <w:bCs/>
                <w:kern w:val="0"/>
                <w:sz w:val="20"/>
                <w:szCs w:val="20"/>
              </w:rPr>
              <w:t>利润总额</w:t>
            </w:r>
          </w:p>
        </w:tc>
        <w:tc>
          <w:tcPr>
            <w:tcW w:w="1659" w:type="dxa"/>
            <w:tcBorders>
              <w:top w:val="nil"/>
              <w:left w:val="nil"/>
              <w:bottom w:val="single" w:sz="4" w:space="0" w:color="000000"/>
              <w:right w:val="single" w:sz="4" w:space="0" w:color="000000"/>
            </w:tcBorders>
            <w:shd w:val="clear" w:color="auto" w:fill="auto"/>
            <w:vAlign w:val="center"/>
          </w:tcPr>
          <w:p w:rsidR="00DF233A" w:rsidRPr="001112E5" w:rsidRDefault="00D50B43">
            <w:pPr>
              <w:jc w:val="center"/>
              <w:rPr>
                <w:rFonts w:asciiTheme="minorEastAsia" w:eastAsiaTheme="minorEastAsia" w:hAnsiTheme="minorEastAsia" w:cs="宋体"/>
                <w:sz w:val="20"/>
                <w:szCs w:val="20"/>
              </w:rPr>
            </w:pPr>
            <w:r w:rsidRPr="001112E5">
              <w:rPr>
                <w:rFonts w:ascii="宋体" w:hAnsi="宋体" w:cs="宋体"/>
                <w:color w:val="000000"/>
                <w:kern w:val="0"/>
                <w:sz w:val="18"/>
                <w:szCs w:val="18"/>
              </w:rPr>
              <w:fldChar w:fldCharType="begin">
                <w:ffData>
                  <w:name w:val="文字5"/>
                  <w:enabled/>
                  <w:calcOnExit w:val="0"/>
                  <w:textInput>
                    <w:default w:val="${lrsrzb}"/>
                  </w:textInput>
                </w:ffData>
              </w:fldChar>
            </w:r>
            <w:bookmarkStart w:id="4" w:name="文字5"/>
            <w:r w:rsidRPr="001112E5">
              <w:rPr>
                <w:rFonts w:ascii="宋体" w:hAnsi="宋体" w:cs="宋体"/>
                <w:color w:val="000000"/>
                <w:kern w:val="0"/>
                <w:sz w:val="18"/>
                <w:szCs w:val="18"/>
              </w:rPr>
              <w:instrText xml:space="preserve"> FORMTEXT </w:instrText>
            </w:r>
            <w:r w:rsidRPr="001112E5">
              <w:rPr>
                <w:rFonts w:ascii="宋体" w:hAnsi="宋体" w:cs="宋体"/>
                <w:color w:val="000000"/>
                <w:kern w:val="0"/>
                <w:sz w:val="18"/>
                <w:szCs w:val="18"/>
              </w:rPr>
            </w:r>
            <w:r w:rsidRPr="001112E5">
              <w:rPr>
                <w:rFonts w:ascii="宋体" w:hAnsi="宋体" w:cs="宋体"/>
                <w:color w:val="000000"/>
                <w:kern w:val="0"/>
                <w:sz w:val="18"/>
                <w:szCs w:val="18"/>
              </w:rPr>
              <w:fldChar w:fldCharType="separate"/>
            </w:r>
            <w:r w:rsidRPr="001112E5">
              <w:rPr>
                <w:rFonts w:ascii="宋体" w:hAnsi="宋体" w:cs="宋体"/>
                <w:noProof/>
                <w:color w:val="000000"/>
                <w:kern w:val="0"/>
                <w:sz w:val="18"/>
                <w:szCs w:val="18"/>
              </w:rPr>
              <w:t>${lrsrzb}</w:t>
            </w:r>
            <w:r w:rsidRPr="001112E5">
              <w:rPr>
                <w:rFonts w:ascii="宋体" w:hAnsi="宋体" w:cs="宋体"/>
                <w:color w:val="000000"/>
                <w:kern w:val="0"/>
                <w:sz w:val="18"/>
                <w:szCs w:val="18"/>
              </w:rPr>
              <w:fldChar w:fldCharType="end"/>
            </w:r>
            <w:bookmarkEnd w:id="4"/>
          </w:p>
        </w:tc>
        <w:tc>
          <w:tcPr>
            <w:tcW w:w="12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983"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1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138"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7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1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75"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901" w:type="dxa"/>
            <w:tcBorders>
              <w:top w:val="nil"/>
              <w:left w:val="nil"/>
              <w:bottom w:val="single" w:sz="4" w:space="0" w:color="000000"/>
              <w:right w:val="single" w:sz="4" w:space="0" w:color="auto"/>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799" w:type="dxa"/>
            <w:tcBorders>
              <w:top w:val="nil"/>
              <w:left w:val="single" w:sz="4" w:space="0" w:color="auto"/>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r>
      <w:tr w:rsidR="00DF233A" w:rsidRPr="001112E5" w:rsidTr="003A655A">
        <w:trPr>
          <w:trHeight w:val="340"/>
        </w:trPr>
        <w:tc>
          <w:tcPr>
            <w:tcW w:w="1701" w:type="dxa"/>
            <w:tcBorders>
              <w:top w:val="nil"/>
              <w:left w:val="single" w:sz="4" w:space="0" w:color="000000"/>
              <w:bottom w:val="single" w:sz="4" w:space="0" w:color="000000"/>
              <w:right w:val="single" w:sz="4" w:space="0" w:color="000000"/>
            </w:tcBorders>
            <w:shd w:val="clear" w:color="auto" w:fill="auto"/>
            <w:vAlign w:val="bottom"/>
          </w:tcPr>
          <w:p w:rsidR="00DF233A" w:rsidRPr="001112E5" w:rsidRDefault="003D13DA">
            <w:pPr>
              <w:widowControl/>
              <w:jc w:val="right"/>
              <w:rPr>
                <w:rFonts w:ascii="宋体" w:hAnsi="宋体" w:cs="宋体"/>
                <w:b/>
                <w:bCs/>
                <w:kern w:val="0"/>
                <w:sz w:val="20"/>
                <w:szCs w:val="20"/>
              </w:rPr>
            </w:pPr>
            <w:r w:rsidRPr="001112E5">
              <w:rPr>
                <w:rFonts w:ascii="宋体" w:hAnsi="宋体" w:cs="宋体" w:hint="eastAsia"/>
                <w:b/>
                <w:bCs/>
                <w:kern w:val="0"/>
                <w:sz w:val="20"/>
                <w:szCs w:val="20"/>
              </w:rPr>
              <w:t xml:space="preserve"> 其中：制造业</w:t>
            </w:r>
          </w:p>
        </w:tc>
        <w:tc>
          <w:tcPr>
            <w:tcW w:w="1659"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983"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1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138"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7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1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75"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901" w:type="dxa"/>
            <w:tcBorders>
              <w:top w:val="nil"/>
              <w:left w:val="nil"/>
              <w:bottom w:val="single" w:sz="4" w:space="0" w:color="000000"/>
              <w:right w:val="single" w:sz="4" w:space="0" w:color="auto"/>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799" w:type="dxa"/>
            <w:tcBorders>
              <w:top w:val="nil"/>
              <w:left w:val="single" w:sz="4" w:space="0" w:color="auto"/>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r>
      <w:tr w:rsidR="00DF233A" w:rsidRPr="001112E5" w:rsidTr="003A655A">
        <w:trPr>
          <w:trHeight w:val="340"/>
        </w:trPr>
        <w:tc>
          <w:tcPr>
            <w:tcW w:w="1701" w:type="dxa"/>
            <w:tcBorders>
              <w:top w:val="nil"/>
              <w:left w:val="single" w:sz="4" w:space="0" w:color="000000"/>
              <w:bottom w:val="single" w:sz="4" w:space="0" w:color="000000"/>
              <w:right w:val="single" w:sz="4" w:space="0" w:color="000000"/>
            </w:tcBorders>
            <w:shd w:val="clear" w:color="auto" w:fill="auto"/>
            <w:vAlign w:val="bottom"/>
          </w:tcPr>
          <w:p w:rsidR="00DF233A" w:rsidRPr="001112E5" w:rsidRDefault="003D13DA">
            <w:pPr>
              <w:widowControl/>
              <w:jc w:val="right"/>
              <w:rPr>
                <w:rFonts w:ascii="宋体" w:hAnsi="宋体" w:cs="宋体"/>
                <w:b/>
                <w:bCs/>
                <w:kern w:val="0"/>
                <w:sz w:val="20"/>
                <w:szCs w:val="20"/>
              </w:rPr>
            </w:pPr>
            <w:r w:rsidRPr="001112E5">
              <w:rPr>
                <w:rFonts w:ascii="宋体" w:hAnsi="宋体" w:cs="宋体" w:hint="eastAsia"/>
                <w:b/>
                <w:bCs/>
                <w:kern w:val="0"/>
                <w:sz w:val="20"/>
                <w:szCs w:val="20"/>
              </w:rPr>
              <w:t>集成服务业务</w:t>
            </w:r>
          </w:p>
        </w:tc>
        <w:tc>
          <w:tcPr>
            <w:tcW w:w="1659"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983"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1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138"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7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1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75"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901" w:type="dxa"/>
            <w:tcBorders>
              <w:top w:val="nil"/>
              <w:left w:val="nil"/>
              <w:bottom w:val="single" w:sz="4" w:space="0" w:color="000000"/>
              <w:right w:val="single" w:sz="4" w:space="0" w:color="auto"/>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799" w:type="dxa"/>
            <w:tcBorders>
              <w:top w:val="nil"/>
              <w:left w:val="single" w:sz="4" w:space="0" w:color="auto"/>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r>
      <w:tr w:rsidR="00DF233A" w:rsidRPr="001112E5" w:rsidTr="003A655A">
        <w:trPr>
          <w:trHeight w:val="340"/>
        </w:trPr>
        <w:tc>
          <w:tcPr>
            <w:tcW w:w="1701" w:type="dxa"/>
            <w:tcBorders>
              <w:top w:val="nil"/>
              <w:left w:val="single" w:sz="4" w:space="0" w:color="000000"/>
              <w:bottom w:val="single" w:sz="4" w:space="0" w:color="000000"/>
              <w:right w:val="single" w:sz="4" w:space="0" w:color="000000"/>
            </w:tcBorders>
            <w:shd w:val="clear" w:color="auto" w:fill="auto"/>
            <w:vAlign w:val="bottom"/>
          </w:tcPr>
          <w:p w:rsidR="00DF233A" w:rsidRPr="001112E5" w:rsidRDefault="003D13DA">
            <w:pPr>
              <w:widowControl/>
              <w:jc w:val="right"/>
              <w:rPr>
                <w:rFonts w:ascii="宋体" w:hAnsi="宋体" w:cs="宋体"/>
                <w:b/>
                <w:bCs/>
                <w:kern w:val="0"/>
                <w:sz w:val="20"/>
                <w:szCs w:val="20"/>
              </w:rPr>
            </w:pPr>
            <w:r w:rsidRPr="001112E5">
              <w:rPr>
                <w:rFonts w:ascii="宋体" w:hAnsi="宋体" w:cs="宋体" w:hint="eastAsia"/>
                <w:b/>
                <w:bCs/>
                <w:kern w:val="0"/>
                <w:sz w:val="20"/>
                <w:szCs w:val="20"/>
              </w:rPr>
              <w:t xml:space="preserve"> 物流贸易业务</w:t>
            </w:r>
          </w:p>
        </w:tc>
        <w:tc>
          <w:tcPr>
            <w:tcW w:w="1659"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983"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1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138"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7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1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75"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901" w:type="dxa"/>
            <w:tcBorders>
              <w:top w:val="nil"/>
              <w:left w:val="nil"/>
              <w:bottom w:val="single" w:sz="4" w:space="0" w:color="000000"/>
              <w:right w:val="single" w:sz="4" w:space="0" w:color="auto"/>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799" w:type="dxa"/>
            <w:tcBorders>
              <w:top w:val="nil"/>
              <w:left w:val="single" w:sz="4" w:space="0" w:color="auto"/>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r>
      <w:tr w:rsidR="00DF233A" w:rsidRPr="001112E5" w:rsidTr="003A655A">
        <w:trPr>
          <w:trHeight w:val="340"/>
        </w:trPr>
        <w:tc>
          <w:tcPr>
            <w:tcW w:w="1701" w:type="dxa"/>
            <w:tcBorders>
              <w:top w:val="nil"/>
              <w:left w:val="single" w:sz="4" w:space="0" w:color="000000"/>
              <w:bottom w:val="single" w:sz="4" w:space="0" w:color="000000"/>
              <w:right w:val="single" w:sz="4" w:space="0" w:color="000000"/>
            </w:tcBorders>
            <w:shd w:val="clear" w:color="auto" w:fill="auto"/>
            <w:vAlign w:val="bottom"/>
          </w:tcPr>
          <w:p w:rsidR="00DF233A" w:rsidRPr="001112E5" w:rsidRDefault="003D13DA">
            <w:pPr>
              <w:widowControl/>
              <w:jc w:val="right"/>
              <w:rPr>
                <w:rFonts w:ascii="宋体" w:hAnsi="宋体" w:cs="宋体"/>
                <w:b/>
                <w:bCs/>
                <w:kern w:val="0"/>
                <w:sz w:val="20"/>
                <w:szCs w:val="20"/>
              </w:rPr>
            </w:pPr>
            <w:r w:rsidRPr="001112E5">
              <w:rPr>
                <w:rFonts w:ascii="宋体" w:hAnsi="宋体" w:cs="宋体" w:hint="eastAsia"/>
                <w:b/>
                <w:bCs/>
                <w:kern w:val="0"/>
                <w:sz w:val="20"/>
                <w:szCs w:val="20"/>
              </w:rPr>
              <w:t>项目资金</w:t>
            </w:r>
          </w:p>
        </w:tc>
        <w:tc>
          <w:tcPr>
            <w:tcW w:w="1659"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2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2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983"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1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138"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7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1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75"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901" w:type="dxa"/>
            <w:tcBorders>
              <w:top w:val="nil"/>
              <w:left w:val="nil"/>
              <w:bottom w:val="single" w:sz="4" w:space="0" w:color="000000"/>
              <w:right w:val="single" w:sz="4" w:space="0" w:color="auto"/>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799" w:type="dxa"/>
            <w:tcBorders>
              <w:top w:val="nil"/>
              <w:left w:val="single" w:sz="4" w:space="0" w:color="auto"/>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r>
      <w:tr w:rsidR="00DF233A" w:rsidRPr="001112E5" w:rsidTr="003A655A">
        <w:trPr>
          <w:trHeight w:val="340"/>
        </w:trPr>
        <w:tc>
          <w:tcPr>
            <w:tcW w:w="1701" w:type="dxa"/>
            <w:tcBorders>
              <w:top w:val="nil"/>
              <w:left w:val="single" w:sz="4" w:space="0" w:color="000000"/>
              <w:bottom w:val="single" w:sz="4" w:space="0" w:color="000000"/>
              <w:right w:val="single" w:sz="4" w:space="0" w:color="000000"/>
            </w:tcBorders>
            <w:shd w:val="clear" w:color="auto" w:fill="auto"/>
            <w:vAlign w:val="bottom"/>
          </w:tcPr>
          <w:p w:rsidR="00DF233A" w:rsidRPr="001112E5" w:rsidRDefault="003D13DA">
            <w:pPr>
              <w:widowControl/>
              <w:jc w:val="right"/>
              <w:rPr>
                <w:rFonts w:ascii="宋体" w:hAnsi="宋体" w:cs="宋体"/>
                <w:b/>
                <w:bCs/>
                <w:kern w:val="0"/>
                <w:sz w:val="20"/>
                <w:szCs w:val="20"/>
              </w:rPr>
            </w:pPr>
            <w:r w:rsidRPr="001112E5">
              <w:rPr>
                <w:rFonts w:ascii="宋体" w:hAnsi="宋体" w:cs="宋体" w:hint="eastAsia"/>
                <w:b/>
                <w:bCs/>
                <w:kern w:val="0"/>
                <w:sz w:val="20"/>
                <w:szCs w:val="20"/>
              </w:rPr>
              <w:t xml:space="preserve"> 其他</w:t>
            </w:r>
          </w:p>
        </w:tc>
        <w:tc>
          <w:tcPr>
            <w:tcW w:w="1659"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983"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1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138"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7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1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75"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901" w:type="dxa"/>
            <w:tcBorders>
              <w:top w:val="nil"/>
              <w:left w:val="nil"/>
              <w:bottom w:val="single" w:sz="4" w:space="0" w:color="000000"/>
              <w:right w:val="single" w:sz="4" w:space="0" w:color="auto"/>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799" w:type="dxa"/>
            <w:tcBorders>
              <w:top w:val="nil"/>
              <w:left w:val="single" w:sz="4" w:space="0" w:color="auto"/>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r>
      <w:tr w:rsidR="00DF233A" w:rsidRPr="001112E5" w:rsidTr="003A655A">
        <w:trPr>
          <w:trHeight w:val="340"/>
        </w:trPr>
        <w:tc>
          <w:tcPr>
            <w:tcW w:w="1701" w:type="dxa"/>
            <w:tcBorders>
              <w:top w:val="nil"/>
              <w:left w:val="single" w:sz="4" w:space="0" w:color="000000"/>
              <w:bottom w:val="single" w:sz="4" w:space="0" w:color="000000"/>
              <w:right w:val="single" w:sz="4" w:space="0" w:color="000000"/>
            </w:tcBorders>
            <w:shd w:val="clear" w:color="auto" w:fill="auto"/>
            <w:vAlign w:val="bottom"/>
          </w:tcPr>
          <w:p w:rsidR="00DF233A" w:rsidRPr="001112E5" w:rsidRDefault="003D13DA">
            <w:pPr>
              <w:widowControl/>
              <w:jc w:val="left"/>
              <w:rPr>
                <w:rFonts w:ascii="宋体" w:hAnsi="宋体" w:cs="宋体"/>
                <w:b/>
                <w:bCs/>
                <w:kern w:val="0"/>
                <w:sz w:val="20"/>
                <w:szCs w:val="20"/>
              </w:rPr>
            </w:pPr>
            <w:r w:rsidRPr="001112E5">
              <w:rPr>
                <w:rFonts w:ascii="宋体" w:hAnsi="宋体" w:cs="宋体" w:hint="eastAsia"/>
                <w:b/>
                <w:bCs/>
                <w:kern w:val="0"/>
                <w:sz w:val="20"/>
                <w:szCs w:val="20"/>
              </w:rPr>
              <w:t>销售收入</w:t>
            </w:r>
          </w:p>
        </w:tc>
        <w:tc>
          <w:tcPr>
            <w:tcW w:w="1659"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2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983"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1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138"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7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1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75"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901" w:type="dxa"/>
            <w:tcBorders>
              <w:top w:val="nil"/>
              <w:left w:val="nil"/>
              <w:bottom w:val="single" w:sz="4" w:space="0" w:color="000000"/>
              <w:right w:val="single" w:sz="4" w:space="0" w:color="auto"/>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799" w:type="dxa"/>
            <w:tcBorders>
              <w:top w:val="nil"/>
              <w:left w:val="single" w:sz="4" w:space="0" w:color="auto"/>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r>
      <w:tr w:rsidR="00DF233A" w:rsidRPr="001112E5" w:rsidTr="003A655A">
        <w:trPr>
          <w:trHeight w:val="340"/>
        </w:trPr>
        <w:tc>
          <w:tcPr>
            <w:tcW w:w="1701" w:type="dxa"/>
            <w:tcBorders>
              <w:top w:val="nil"/>
              <w:left w:val="single" w:sz="4" w:space="0" w:color="000000"/>
              <w:bottom w:val="single" w:sz="4" w:space="0" w:color="000000"/>
              <w:right w:val="single" w:sz="4" w:space="0" w:color="000000"/>
            </w:tcBorders>
            <w:shd w:val="clear" w:color="auto" w:fill="auto"/>
            <w:vAlign w:val="bottom"/>
          </w:tcPr>
          <w:p w:rsidR="00DF233A" w:rsidRPr="001112E5" w:rsidRDefault="003D13DA">
            <w:pPr>
              <w:widowControl/>
              <w:jc w:val="right"/>
              <w:rPr>
                <w:rFonts w:ascii="宋体" w:hAnsi="宋体" w:cs="宋体"/>
                <w:b/>
                <w:bCs/>
                <w:kern w:val="0"/>
                <w:sz w:val="20"/>
                <w:szCs w:val="20"/>
              </w:rPr>
            </w:pPr>
            <w:r w:rsidRPr="001112E5">
              <w:rPr>
                <w:rFonts w:ascii="宋体" w:hAnsi="宋体" w:cs="宋体" w:hint="eastAsia"/>
                <w:b/>
                <w:bCs/>
                <w:kern w:val="0"/>
                <w:sz w:val="20"/>
                <w:szCs w:val="20"/>
              </w:rPr>
              <w:t xml:space="preserve"> 其中：制造业</w:t>
            </w:r>
          </w:p>
        </w:tc>
        <w:tc>
          <w:tcPr>
            <w:tcW w:w="1659"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2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2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983"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1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138"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7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1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75"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901" w:type="dxa"/>
            <w:tcBorders>
              <w:top w:val="nil"/>
              <w:left w:val="nil"/>
              <w:bottom w:val="single" w:sz="4" w:space="0" w:color="000000"/>
              <w:right w:val="single" w:sz="4" w:space="0" w:color="auto"/>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799" w:type="dxa"/>
            <w:tcBorders>
              <w:top w:val="nil"/>
              <w:left w:val="single" w:sz="4" w:space="0" w:color="auto"/>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r>
      <w:tr w:rsidR="00DF233A" w:rsidRPr="001112E5" w:rsidTr="003A655A">
        <w:trPr>
          <w:trHeight w:val="340"/>
        </w:trPr>
        <w:tc>
          <w:tcPr>
            <w:tcW w:w="1701" w:type="dxa"/>
            <w:tcBorders>
              <w:top w:val="nil"/>
              <w:left w:val="single" w:sz="4" w:space="0" w:color="000000"/>
              <w:bottom w:val="single" w:sz="4" w:space="0" w:color="000000"/>
              <w:right w:val="single" w:sz="4" w:space="0" w:color="000000"/>
            </w:tcBorders>
            <w:shd w:val="clear" w:color="auto" w:fill="auto"/>
            <w:vAlign w:val="bottom"/>
          </w:tcPr>
          <w:p w:rsidR="00DF233A" w:rsidRPr="001112E5" w:rsidRDefault="003D13DA">
            <w:pPr>
              <w:widowControl/>
              <w:jc w:val="right"/>
              <w:rPr>
                <w:rFonts w:ascii="宋体" w:hAnsi="宋体" w:cs="宋体"/>
                <w:b/>
                <w:bCs/>
                <w:kern w:val="0"/>
                <w:sz w:val="20"/>
                <w:szCs w:val="20"/>
              </w:rPr>
            </w:pPr>
            <w:r w:rsidRPr="001112E5">
              <w:rPr>
                <w:rFonts w:ascii="宋体" w:hAnsi="宋体" w:cs="宋体" w:hint="eastAsia"/>
                <w:b/>
                <w:bCs/>
                <w:kern w:val="0"/>
                <w:sz w:val="20"/>
                <w:szCs w:val="20"/>
              </w:rPr>
              <w:t>集成服务业务</w:t>
            </w:r>
          </w:p>
        </w:tc>
        <w:tc>
          <w:tcPr>
            <w:tcW w:w="1659"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2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2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983"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1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138"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7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1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75"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901" w:type="dxa"/>
            <w:tcBorders>
              <w:top w:val="nil"/>
              <w:left w:val="nil"/>
              <w:bottom w:val="single" w:sz="4" w:space="0" w:color="000000"/>
              <w:right w:val="single" w:sz="4" w:space="0" w:color="auto"/>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799" w:type="dxa"/>
            <w:tcBorders>
              <w:top w:val="nil"/>
              <w:left w:val="single" w:sz="4" w:space="0" w:color="auto"/>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r>
      <w:tr w:rsidR="00DF233A" w:rsidRPr="001112E5" w:rsidTr="003A655A">
        <w:trPr>
          <w:trHeight w:val="340"/>
        </w:trPr>
        <w:tc>
          <w:tcPr>
            <w:tcW w:w="1701" w:type="dxa"/>
            <w:tcBorders>
              <w:top w:val="nil"/>
              <w:left w:val="single" w:sz="4" w:space="0" w:color="000000"/>
              <w:bottom w:val="single" w:sz="4" w:space="0" w:color="000000"/>
              <w:right w:val="single" w:sz="4" w:space="0" w:color="000000"/>
            </w:tcBorders>
            <w:shd w:val="clear" w:color="auto" w:fill="auto"/>
            <w:vAlign w:val="bottom"/>
          </w:tcPr>
          <w:p w:rsidR="00DF233A" w:rsidRPr="001112E5" w:rsidRDefault="003D13DA">
            <w:pPr>
              <w:widowControl/>
              <w:jc w:val="right"/>
              <w:rPr>
                <w:rFonts w:ascii="宋体" w:hAnsi="宋体" w:cs="宋体"/>
                <w:b/>
                <w:bCs/>
                <w:kern w:val="0"/>
                <w:sz w:val="20"/>
                <w:szCs w:val="20"/>
              </w:rPr>
            </w:pPr>
            <w:r w:rsidRPr="001112E5">
              <w:rPr>
                <w:rFonts w:ascii="宋体" w:hAnsi="宋体" w:cs="宋体" w:hint="eastAsia"/>
                <w:b/>
                <w:bCs/>
                <w:kern w:val="0"/>
                <w:sz w:val="20"/>
                <w:szCs w:val="20"/>
              </w:rPr>
              <w:t xml:space="preserve"> 物流贸易业务</w:t>
            </w:r>
          </w:p>
        </w:tc>
        <w:tc>
          <w:tcPr>
            <w:tcW w:w="1659"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2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2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983"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1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138"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7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1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75"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901" w:type="dxa"/>
            <w:tcBorders>
              <w:top w:val="nil"/>
              <w:left w:val="nil"/>
              <w:bottom w:val="single" w:sz="4" w:space="0" w:color="000000"/>
              <w:right w:val="single" w:sz="4" w:space="0" w:color="auto"/>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799" w:type="dxa"/>
            <w:tcBorders>
              <w:top w:val="nil"/>
              <w:left w:val="single" w:sz="4" w:space="0" w:color="auto"/>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r>
      <w:tr w:rsidR="00DF233A" w:rsidRPr="001112E5" w:rsidTr="003A655A">
        <w:trPr>
          <w:trHeight w:val="340"/>
        </w:trPr>
        <w:tc>
          <w:tcPr>
            <w:tcW w:w="1701" w:type="dxa"/>
            <w:tcBorders>
              <w:top w:val="nil"/>
              <w:left w:val="single" w:sz="4" w:space="0" w:color="000000"/>
              <w:bottom w:val="single" w:sz="4" w:space="0" w:color="000000"/>
              <w:right w:val="single" w:sz="4" w:space="0" w:color="000000"/>
            </w:tcBorders>
            <w:shd w:val="clear" w:color="auto" w:fill="auto"/>
            <w:vAlign w:val="bottom"/>
          </w:tcPr>
          <w:p w:rsidR="00DF233A" w:rsidRPr="001112E5" w:rsidRDefault="003D13DA">
            <w:pPr>
              <w:widowControl/>
              <w:jc w:val="right"/>
              <w:rPr>
                <w:rFonts w:ascii="宋体" w:hAnsi="宋体" w:cs="宋体"/>
                <w:b/>
                <w:bCs/>
                <w:kern w:val="0"/>
                <w:sz w:val="20"/>
                <w:szCs w:val="20"/>
              </w:rPr>
            </w:pPr>
            <w:r w:rsidRPr="001112E5">
              <w:rPr>
                <w:rFonts w:ascii="宋体" w:hAnsi="宋体" w:cs="宋体" w:hint="eastAsia"/>
                <w:b/>
                <w:bCs/>
                <w:kern w:val="0"/>
                <w:sz w:val="20"/>
                <w:szCs w:val="20"/>
              </w:rPr>
              <w:t xml:space="preserve"> 其他</w:t>
            </w:r>
          </w:p>
        </w:tc>
        <w:tc>
          <w:tcPr>
            <w:tcW w:w="1659"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983"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1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138"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7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1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75"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901" w:type="dxa"/>
            <w:tcBorders>
              <w:top w:val="nil"/>
              <w:left w:val="nil"/>
              <w:bottom w:val="single" w:sz="4" w:space="0" w:color="000000"/>
              <w:right w:val="single" w:sz="4" w:space="0" w:color="auto"/>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799" w:type="dxa"/>
            <w:tcBorders>
              <w:top w:val="nil"/>
              <w:left w:val="single" w:sz="4" w:space="0" w:color="auto"/>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r>
      <w:tr w:rsidR="00DF233A" w:rsidRPr="001112E5" w:rsidTr="003A655A">
        <w:trPr>
          <w:trHeight w:val="340"/>
        </w:trPr>
        <w:tc>
          <w:tcPr>
            <w:tcW w:w="1701" w:type="dxa"/>
            <w:tcBorders>
              <w:top w:val="nil"/>
              <w:left w:val="single" w:sz="4" w:space="0" w:color="000000"/>
              <w:bottom w:val="single" w:sz="4" w:space="0" w:color="000000"/>
              <w:right w:val="single" w:sz="4" w:space="0" w:color="000000"/>
            </w:tcBorders>
            <w:shd w:val="clear" w:color="auto" w:fill="auto"/>
            <w:vAlign w:val="bottom"/>
          </w:tcPr>
          <w:p w:rsidR="00DF233A" w:rsidRPr="001112E5" w:rsidRDefault="003D13DA">
            <w:pPr>
              <w:widowControl/>
              <w:jc w:val="left"/>
              <w:rPr>
                <w:rFonts w:ascii="宋体" w:hAnsi="宋体" w:cs="宋体"/>
                <w:b/>
                <w:bCs/>
                <w:kern w:val="0"/>
                <w:sz w:val="20"/>
                <w:szCs w:val="20"/>
              </w:rPr>
            </w:pPr>
            <w:r w:rsidRPr="001112E5">
              <w:rPr>
                <w:rFonts w:ascii="宋体" w:hAnsi="宋体" w:cs="宋体" w:hint="eastAsia"/>
                <w:b/>
                <w:bCs/>
                <w:kern w:val="0"/>
                <w:sz w:val="20"/>
                <w:szCs w:val="20"/>
              </w:rPr>
              <w:t>销售利润率(%)</w:t>
            </w:r>
          </w:p>
        </w:tc>
        <w:tc>
          <w:tcPr>
            <w:tcW w:w="1659"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2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2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983"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1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138"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7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1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75"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901" w:type="dxa"/>
            <w:tcBorders>
              <w:top w:val="nil"/>
              <w:left w:val="nil"/>
              <w:bottom w:val="single" w:sz="4" w:space="0" w:color="000000"/>
              <w:right w:val="single" w:sz="4" w:space="0" w:color="auto"/>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799" w:type="dxa"/>
            <w:tcBorders>
              <w:top w:val="nil"/>
              <w:left w:val="single" w:sz="4" w:space="0" w:color="auto"/>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r>
      <w:tr w:rsidR="00DF233A" w:rsidRPr="001112E5" w:rsidTr="003A655A">
        <w:trPr>
          <w:trHeight w:val="340"/>
        </w:trPr>
        <w:tc>
          <w:tcPr>
            <w:tcW w:w="1701" w:type="dxa"/>
            <w:tcBorders>
              <w:top w:val="nil"/>
              <w:left w:val="single" w:sz="4" w:space="0" w:color="000000"/>
              <w:bottom w:val="single" w:sz="4" w:space="0" w:color="000000"/>
              <w:right w:val="single" w:sz="4" w:space="0" w:color="000000"/>
            </w:tcBorders>
            <w:shd w:val="clear" w:color="auto" w:fill="auto"/>
            <w:vAlign w:val="bottom"/>
          </w:tcPr>
          <w:p w:rsidR="00DF233A" w:rsidRPr="001112E5" w:rsidRDefault="003D13DA">
            <w:pPr>
              <w:widowControl/>
              <w:jc w:val="right"/>
              <w:rPr>
                <w:rFonts w:ascii="宋体" w:hAnsi="宋体" w:cs="宋体"/>
                <w:b/>
                <w:bCs/>
                <w:kern w:val="0"/>
                <w:sz w:val="20"/>
                <w:szCs w:val="20"/>
              </w:rPr>
            </w:pPr>
            <w:r w:rsidRPr="001112E5">
              <w:rPr>
                <w:rFonts w:ascii="宋体" w:hAnsi="宋体" w:cs="宋体" w:hint="eastAsia"/>
                <w:b/>
                <w:bCs/>
                <w:kern w:val="0"/>
                <w:sz w:val="20"/>
                <w:szCs w:val="20"/>
              </w:rPr>
              <w:t xml:space="preserve"> 其中：制造业</w:t>
            </w:r>
          </w:p>
        </w:tc>
        <w:tc>
          <w:tcPr>
            <w:tcW w:w="1659"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2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2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983"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1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138"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7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1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75"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901" w:type="dxa"/>
            <w:tcBorders>
              <w:top w:val="nil"/>
              <w:left w:val="nil"/>
              <w:bottom w:val="single" w:sz="4" w:space="0" w:color="000000"/>
              <w:right w:val="single" w:sz="4" w:space="0" w:color="auto"/>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799" w:type="dxa"/>
            <w:tcBorders>
              <w:top w:val="nil"/>
              <w:left w:val="single" w:sz="4" w:space="0" w:color="auto"/>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r>
      <w:tr w:rsidR="00DF233A" w:rsidRPr="001112E5" w:rsidTr="003A655A">
        <w:trPr>
          <w:trHeight w:val="340"/>
        </w:trPr>
        <w:tc>
          <w:tcPr>
            <w:tcW w:w="1701" w:type="dxa"/>
            <w:tcBorders>
              <w:top w:val="nil"/>
              <w:left w:val="single" w:sz="4" w:space="0" w:color="000000"/>
              <w:bottom w:val="single" w:sz="4" w:space="0" w:color="000000"/>
              <w:right w:val="single" w:sz="4" w:space="0" w:color="000000"/>
            </w:tcBorders>
            <w:shd w:val="clear" w:color="auto" w:fill="auto"/>
            <w:vAlign w:val="bottom"/>
          </w:tcPr>
          <w:p w:rsidR="00DF233A" w:rsidRPr="001112E5" w:rsidRDefault="003D13DA">
            <w:pPr>
              <w:widowControl/>
              <w:jc w:val="right"/>
              <w:rPr>
                <w:rFonts w:ascii="宋体" w:hAnsi="宋体" w:cs="宋体"/>
                <w:b/>
                <w:bCs/>
                <w:kern w:val="0"/>
                <w:sz w:val="20"/>
                <w:szCs w:val="20"/>
              </w:rPr>
            </w:pPr>
            <w:r w:rsidRPr="001112E5">
              <w:rPr>
                <w:rFonts w:ascii="宋体" w:hAnsi="宋体" w:cs="宋体" w:hint="eastAsia"/>
                <w:b/>
                <w:bCs/>
                <w:kern w:val="0"/>
                <w:sz w:val="20"/>
                <w:szCs w:val="20"/>
              </w:rPr>
              <w:t>集成服务业务</w:t>
            </w:r>
          </w:p>
        </w:tc>
        <w:tc>
          <w:tcPr>
            <w:tcW w:w="1659"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2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2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983"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1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138"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7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1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75"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901" w:type="dxa"/>
            <w:tcBorders>
              <w:top w:val="nil"/>
              <w:left w:val="nil"/>
              <w:bottom w:val="single" w:sz="4" w:space="0" w:color="000000"/>
              <w:right w:val="single" w:sz="4" w:space="0" w:color="auto"/>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799" w:type="dxa"/>
            <w:tcBorders>
              <w:top w:val="nil"/>
              <w:left w:val="single" w:sz="4" w:space="0" w:color="auto"/>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r>
      <w:tr w:rsidR="00DF233A" w:rsidRPr="001112E5" w:rsidTr="003A655A">
        <w:trPr>
          <w:trHeight w:val="340"/>
        </w:trPr>
        <w:tc>
          <w:tcPr>
            <w:tcW w:w="1701" w:type="dxa"/>
            <w:tcBorders>
              <w:top w:val="nil"/>
              <w:left w:val="single" w:sz="4" w:space="0" w:color="000000"/>
              <w:bottom w:val="single" w:sz="4" w:space="0" w:color="000000"/>
              <w:right w:val="single" w:sz="4" w:space="0" w:color="000000"/>
            </w:tcBorders>
            <w:shd w:val="clear" w:color="auto" w:fill="auto"/>
            <w:vAlign w:val="bottom"/>
          </w:tcPr>
          <w:p w:rsidR="00DF233A" w:rsidRPr="001112E5" w:rsidRDefault="003D13DA">
            <w:pPr>
              <w:widowControl/>
              <w:jc w:val="right"/>
              <w:rPr>
                <w:rFonts w:ascii="宋体" w:hAnsi="宋体" w:cs="宋体"/>
                <w:b/>
                <w:bCs/>
                <w:kern w:val="0"/>
                <w:sz w:val="20"/>
                <w:szCs w:val="20"/>
              </w:rPr>
            </w:pPr>
            <w:r w:rsidRPr="001112E5">
              <w:rPr>
                <w:rFonts w:ascii="宋体" w:hAnsi="宋体" w:cs="宋体" w:hint="eastAsia"/>
                <w:b/>
                <w:bCs/>
                <w:kern w:val="0"/>
                <w:sz w:val="20"/>
                <w:szCs w:val="20"/>
              </w:rPr>
              <w:t xml:space="preserve"> 物流贸易业务</w:t>
            </w:r>
          </w:p>
        </w:tc>
        <w:tc>
          <w:tcPr>
            <w:tcW w:w="1659"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2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2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983"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1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138"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7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1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75"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901" w:type="dxa"/>
            <w:tcBorders>
              <w:top w:val="nil"/>
              <w:left w:val="nil"/>
              <w:bottom w:val="single" w:sz="4" w:space="0" w:color="000000"/>
              <w:right w:val="single" w:sz="4" w:space="0" w:color="auto"/>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799" w:type="dxa"/>
            <w:tcBorders>
              <w:top w:val="nil"/>
              <w:left w:val="single" w:sz="4" w:space="0" w:color="auto"/>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r>
      <w:tr w:rsidR="00DF233A" w:rsidTr="003A655A">
        <w:trPr>
          <w:trHeight w:val="340"/>
        </w:trPr>
        <w:tc>
          <w:tcPr>
            <w:tcW w:w="1701" w:type="dxa"/>
            <w:tcBorders>
              <w:top w:val="nil"/>
              <w:left w:val="single" w:sz="4" w:space="0" w:color="000000"/>
              <w:bottom w:val="single" w:sz="4" w:space="0" w:color="000000"/>
              <w:right w:val="single" w:sz="4" w:space="0" w:color="000000"/>
            </w:tcBorders>
            <w:shd w:val="clear" w:color="auto" w:fill="auto"/>
            <w:vAlign w:val="bottom"/>
          </w:tcPr>
          <w:p w:rsidR="00DF233A" w:rsidRDefault="003D13DA">
            <w:pPr>
              <w:widowControl/>
              <w:jc w:val="right"/>
              <w:rPr>
                <w:rFonts w:ascii="宋体" w:hAnsi="宋体" w:cs="宋体"/>
                <w:b/>
                <w:bCs/>
                <w:kern w:val="0"/>
                <w:sz w:val="20"/>
                <w:szCs w:val="20"/>
              </w:rPr>
            </w:pPr>
            <w:r w:rsidRPr="001112E5">
              <w:rPr>
                <w:rFonts w:ascii="宋体" w:hAnsi="宋体" w:cs="宋体" w:hint="eastAsia"/>
                <w:b/>
                <w:bCs/>
                <w:kern w:val="0"/>
                <w:sz w:val="20"/>
                <w:szCs w:val="20"/>
              </w:rPr>
              <w:t>其他</w:t>
            </w:r>
            <w:r>
              <w:rPr>
                <w:rFonts w:ascii="宋体" w:hAnsi="宋体" w:cs="宋体" w:hint="eastAsia"/>
                <w:b/>
                <w:bCs/>
                <w:kern w:val="0"/>
                <w:sz w:val="20"/>
                <w:szCs w:val="20"/>
              </w:rPr>
              <w:t xml:space="preserve"> </w:t>
            </w:r>
          </w:p>
        </w:tc>
        <w:tc>
          <w:tcPr>
            <w:tcW w:w="1659" w:type="dxa"/>
            <w:tcBorders>
              <w:top w:val="nil"/>
              <w:left w:val="nil"/>
              <w:bottom w:val="single" w:sz="4" w:space="0" w:color="000000"/>
              <w:right w:val="single" w:sz="4" w:space="0" w:color="000000"/>
            </w:tcBorders>
            <w:shd w:val="clear" w:color="auto" w:fill="auto"/>
            <w:vAlign w:val="center"/>
          </w:tcPr>
          <w:p w:rsidR="00DF233A" w:rsidRDefault="00DF233A">
            <w:pPr>
              <w:jc w:val="center"/>
              <w:rPr>
                <w:rFonts w:asciiTheme="minorEastAsia" w:eastAsiaTheme="minorEastAsia" w:hAnsiTheme="minorEastAsia" w:cs="宋体"/>
                <w:szCs w:val="21"/>
              </w:rPr>
            </w:pPr>
          </w:p>
        </w:tc>
        <w:tc>
          <w:tcPr>
            <w:tcW w:w="1232" w:type="dxa"/>
            <w:tcBorders>
              <w:top w:val="nil"/>
              <w:left w:val="nil"/>
              <w:bottom w:val="single" w:sz="4" w:space="0" w:color="000000"/>
              <w:right w:val="single" w:sz="4" w:space="0" w:color="000000"/>
            </w:tcBorders>
            <w:shd w:val="clear" w:color="auto" w:fill="auto"/>
            <w:vAlign w:val="center"/>
          </w:tcPr>
          <w:p w:rsidR="00DF233A" w:rsidRDefault="00DF233A">
            <w:pPr>
              <w:jc w:val="center"/>
              <w:rPr>
                <w:rFonts w:asciiTheme="minorEastAsia" w:eastAsiaTheme="minorEastAsia" w:hAnsiTheme="minorEastAsia" w:cs="宋体"/>
                <w:szCs w:val="21"/>
              </w:rPr>
            </w:pPr>
          </w:p>
        </w:tc>
        <w:tc>
          <w:tcPr>
            <w:tcW w:w="1232" w:type="dxa"/>
            <w:tcBorders>
              <w:top w:val="nil"/>
              <w:left w:val="nil"/>
              <w:bottom w:val="single" w:sz="4" w:space="0" w:color="000000"/>
              <w:right w:val="single" w:sz="4" w:space="0" w:color="000000"/>
            </w:tcBorders>
            <w:shd w:val="clear" w:color="auto" w:fill="auto"/>
            <w:vAlign w:val="center"/>
          </w:tcPr>
          <w:p w:rsidR="00DF233A" w:rsidRDefault="00DF233A">
            <w:pPr>
              <w:jc w:val="center"/>
              <w:rPr>
                <w:rFonts w:asciiTheme="minorEastAsia" w:eastAsiaTheme="minorEastAsia" w:hAnsiTheme="minorEastAsia" w:cs="宋体"/>
                <w:szCs w:val="21"/>
              </w:rPr>
            </w:pPr>
          </w:p>
        </w:tc>
        <w:tc>
          <w:tcPr>
            <w:tcW w:w="983" w:type="dxa"/>
            <w:tcBorders>
              <w:top w:val="nil"/>
              <w:left w:val="nil"/>
              <w:bottom w:val="single" w:sz="4" w:space="0" w:color="000000"/>
              <w:right w:val="single" w:sz="4" w:space="0" w:color="000000"/>
            </w:tcBorders>
            <w:shd w:val="clear" w:color="auto" w:fill="auto"/>
            <w:vAlign w:val="center"/>
          </w:tcPr>
          <w:p w:rsidR="00DF233A" w:rsidRDefault="00DF233A">
            <w:pPr>
              <w:jc w:val="center"/>
              <w:rPr>
                <w:rFonts w:asciiTheme="minorEastAsia" w:eastAsiaTheme="minorEastAsia" w:hAnsiTheme="minorEastAsia" w:cs="宋体"/>
                <w:sz w:val="20"/>
                <w:szCs w:val="20"/>
              </w:rPr>
            </w:pPr>
          </w:p>
        </w:tc>
        <w:tc>
          <w:tcPr>
            <w:tcW w:w="1132" w:type="dxa"/>
            <w:tcBorders>
              <w:top w:val="nil"/>
              <w:left w:val="nil"/>
              <w:bottom w:val="single" w:sz="4" w:space="0" w:color="000000"/>
              <w:right w:val="single" w:sz="4" w:space="0" w:color="000000"/>
            </w:tcBorders>
            <w:shd w:val="clear" w:color="auto" w:fill="auto"/>
            <w:vAlign w:val="center"/>
          </w:tcPr>
          <w:p w:rsidR="00DF233A" w:rsidRDefault="00DF233A">
            <w:pPr>
              <w:jc w:val="center"/>
              <w:rPr>
                <w:rFonts w:asciiTheme="minorEastAsia" w:eastAsiaTheme="minorEastAsia" w:hAnsiTheme="minorEastAsia" w:cs="宋体"/>
                <w:sz w:val="20"/>
                <w:szCs w:val="20"/>
              </w:rPr>
            </w:pPr>
          </w:p>
        </w:tc>
        <w:tc>
          <w:tcPr>
            <w:tcW w:w="1138" w:type="dxa"/>
            <w:tcBorders>
              <w:top w:val="nil"/>
              <w:left w:val="nil"/>
              <w:bottom w:val="single" w:sz="4" w:space="0" w:color="000000"/>
              <w:right w:val="single" w:sz="4" w:space="0" w:color="000000"/>
            </w:tcBorders>
            <w:shd w:val="clear" w:color="auto" w:fill="auto"/>
            <w:vAlign w:val="center"/>
          </w:tcPr>
          <w:p w:rsidR="00DF233A" w:rsidRDefault="00DF233A">
            <w:pPr>
              <w:jc w:val="center"/>
              <w:rPr>
                <w:rFonts w:asciiTheme="minorEastAsia" w:eastAsiaTheme="minorEastAsia" w:hAnsiTheme="minorEastAsia" w:cs="宋体"/>
                <w:sz w:val="20"/>
                <w:szCs w:val="20"/>
              </w:rPr>
            </w:pPr>
          </w:p>
        </w:tc>
        <w:tc>
          <w:tcPr>
            <w:tcW w:w="1272" w:type="dxa"/>
            <w:tcBorders>
              <w:top w:val="nil"/>
              <w:left w:val="nil"/>
              <w:bottom w:val="single" w:sz="4" w:space="0" w:color="000000"/>
              <w:right w:val="single" w:sz="4" w:space="0" w:color="000000"/>
            </w:tcBorders>
            <w:shd w:val="clear" w:color="auto" w:fill="auto"/>
            <w:vAlign w:val="center"/>
          </w:tcPr>
          <w:p w:rsidR="00DF233A" w:rsidRDefault="00DF233A">
            <w:pPr>
              <w:jc w:val="center"/>
              <w:rPr>
                <w:rFonts w:asciiTheme="minorEastAsia" w:eastAsiaTheme="minorEastAsia" w:hAnsiTheme="minorEastAsia" w:cs="宋体"/>
                <w:sz w:val="20"/>
                <w:szCs w:val="20"/>
              </w:rPr>
            </w:pPr>
          </w:p>
        </w:tc>
        <w:tc>
          <w:tcPr>
            <w:tcW w:w="1132" w:type="dxa"/>
            <w:tcBorders>
              <w:top w:val="nil"/>
              <w:left w:val="nil"/>
              <w:bottom w:val="single" w:sz="4" w:space="0" w:color="000000"/>
              <w:right w:val="single" w:sz="4" w:space="0" w:color="000000"/>
            </w:tcBorders>
            <w:shd w:val="clear" w:color="auto" w:fill="auto"/>
            <w:vAlign w:val="center"/>
          </w:tcPr>
          <w:p w:rsidR="00DF233A" w:rsidRDefault="00DF233A">
            <w:pPr>
              <w:jc w:val="center"/>
              <w:rPr>
                <w:rFonts w:asciiTheme="minorEastAsia" w:eastAsiaTheme="minorEastAsia" w:hAnsiTheme="minorEastAsia" w:cs="宋体"/>
                <w:sz w:val="20"/>
                <w:szCs w:val="20"/>
              </w:rPr>
            </w:pPr>
          </w:p>
        </w:tc>
        <w:tc>
          <w:tcPr>
            <w:tcW w:w="1275" w:type="dxa"/>
            <w:tcBorders>
              <w:top w:val="nil"/>
              <w:left w:val="nil"/>
              <w:bottom w:val="single" w:sz="4" w:space="0" w:color="000000"/>
              <w:right w:val="single" w:sz="4" w:space="0" w:color="000000"/>
            </w:tcBorders>
            <w:shd w:val="clear" w:color="auto" w:fill="auto"/>
            <w:vAlign w:val="center"/>
          </w:tcPr>
          <w:p w:rsidR="00DF233A" w:rsidRDefault="00DF233A">
            <w:pPr>
              <w:jc w:val="center"/>
              <w:rPr>
                <w:rFonts w:asciiTheme="minorEastAsia" w:eastAsiaTheme="minorEastAsia" w:hAnsiTheme="minorEastAsia" w:cs="宋体"/>
                <w:sz w:val="20"/>
                <w:szCs w:val="20"/>
              </w:rPr>
            </w:pPr>
          </w:p>
        </w:tc>
        <w:tc>
          <w:tcPr>
            <w:tcW w:w="901" w:type="dxa"/>
            <w:tcBorders>
              <w:top w:val="nil"/>
              <w:left w:val="nil"/>
              <w:bottom w:val="single" w:sz="4" w:space="0" w:color="000000"/>
              <w:right w:val="single" w:sz="4" w:space="0" w:color="auto"/>
            </w:tcBorders>
            <w:shd w:val="clear" w:color="auto" w:fill="auto"/>
            <w:vAlign w:val="center"/>
          </w:tcPr>
          <w:p w:rsidR="00DF233A" w:rsidRDefault="00DF233A">
            <w:pPr>
              <w:jc w:val="center"/>
              <w:rPr>
                <w:rFonts w:asciiTheme="minorEastAsia" w:eastAsiaTheme="minorEastAsia" w:hAnsiTheme="minorEastAsia" w:cs="宋体"/>
                <w:sz w:val="20"/>
                <w:szCs w:val="20"/>
              </w:rPr>
            </w:pPr>
          </w:p>
        </w:tc>
        <w:tc>
          <w:tcPr>
            <w:tcW w:w="799" w:type="dxa"/>
            <w:tcBorders>
              <w:top w:val="nil"/>
              <w:left w:val="single" w:sz="4" w:space="0" w:color="auto"/>
              <w:bottom w:val="single" w:sz="4" w:space="0" w:color="000000"/>
              <w:right w:val="single" w:sz="4" w:space="0" w:color="000000"/>
            </w:tcBorders>
            <w:shd w:val="clear" w:color="auto" w:fill="auto"/>
            <w:vAlign w:val="center"/>
          </w:tcPr>
          <w:p w:rsidR="00DF233A" w:rsidRDefault="00DF233A">
            <w:pPr>
              <w:jc w:val="center"/>
              <w:rPr>
                <w:rFonts w:asciiTheme="minorEastAsia" w:eastAsiaTheme="minorEastAsia" w:hAnsiTheme="minorEastAsia" w:cs="宋体"/>
                <w:sz w:val="20"/>
                <w:szCs w:val="20"/>
              </w:rPr>
            </w:pPr>
          </w:p>
        </w:tc>
      </w:tr>
    </w:tbl>
    <w:p w:rsidR="00DF233A" w:rsidRPr="006062CF" w:rsidRDefault="003D13DA">
      <w:pPr>
        <w:spacing w:line="560" w:lineRule="exact"/>
        <w:ind w:firstLine="630"/>
        <w:jc w:val="left"/>
        <w:rPr>
          <w:rFonts w:ascii="宋体" w:hAnsi="宋体"/>
          <w:color w:val="FF0000"/>
          <w:szCs w:val="21"/>
        </w:rPr>
      </w:pPr>
      <w:r w:rsidRPr="006062CF">
        <w:rPr>
          <w:rFonts w:ascii="仿宋_GB2312" w:eastAsia="仿宋_GB2312" w:hAnsi="宋体" w:hint="eastAsia"/>
          <w:color w:val="FF0000"/>
          <w:sz w:val="32"/>
          <w:szCs w:val="32"/>
        </w:rPr>
        <w:t>分析图：</w:t>
      </w:r>
      <w:r w:rsidRPr="006062CF">
        <w:rPr>
          <w:rFonts w:ascii="宋体" w:hAnsi="宋体" w:hint="eastAsia"/>
          <w:color w:val="FF0000"/>
          <w:szCs w:val="21"/>
        </w:rPr>
        <w:t>以饼状图分别展示当年度制造业、工程业、物流贸易业、（项目资金及其他仅在利润构成中体现），在本单位整体利润、收入中的占比。</w:t>
      </w:r>
    </w:p>
    <w:p w:rsidR="00D50B43" w:rsidRPr="0084275A" w:rsidRDefault="00D50B43" w:rsidP="00D50B43">
      <w:pPr>
        <w:spacing w:line="560" w:lineRule="exact"/>
        <w:ind w:firstLineChars="300" w:firstLine="964"/>
        <w:jc w:val="left"/>
        <w:rPr>
          <w:rFonts w:ascii="仿宋_GB2312" w:eastAsia="仿宋_GB2312" w:hAnsi="宋体"/>
          <w:sz w:val="32"/>
          <w:szCs w:val="32"/>
        </w:rPr>
      </w:pPr>
      <w:r>
        <w:rPr>
          <w:rFonts w:ascii="仿宋_GB2312" w:eastAsia="仿宋_GB2312" w:hAnsi="宋体" w:hint="eastAsia"/>
          <w:b/>
          <w:sz w:val="32"/>
          <w:szCs w:val="32"/>
        </w:rPr>
        <w:lastRenderedPageBreak/>
        <w:t>整体方面：</w:t>
      </w:r>
      <w:r w:rsidRPr="0032304B">
        <w:rPr>
          <w:rFonts w:ascii="仿宋_GB2312" w:eastAsia="仿宋_GB2312" w:hAnsi="宋体" w:hint="eastAsia"/>
          <w:b/>
          <w:sz w:val="32"/>
          <w:szCs w:val="32"/>
        </w:rPr>
        <w:t>利润</w:t>
      </w:r>
      <w:r>
        <w:rPr>
          <w:rFonts w:ascii="仿宋_GB2312" w:eastAsia="仿宋_GB2312" w:hAnsi="宋体" w:hint="eastAsia"/>
          <w:b/>
          <w:sz w:val="32"/>
          <w:szCs w:val="32"/>
        </w:rPr>
        <w:t>，</w:t>
      </w:r>
      <w:bookmarkStart w:id="5" w:name="文字29"/>
      <w:r>
        <w:rPr>
          <w:rFonts w:ascii="仿宋_GB2312" w:eastAsia="仿宋_GB2312" w:hAnsi="宋体"/>
          <w:sz w:val="32"/>
          <w:szCs w:val="32"/>
        </w:rPr>
        <w:fldChar w:fldCharType="begin">
          <w:ffData>
            <w:name w:val="文字29"/>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bookmarkEnd w:id="5"/>
      <w:r w:rsidRPr="0084275A">
        <w:rPr>
          <w:rFonts w:ascii="仿宋_GB2312" w:eastAsia="仿宋_GB2312" w:hAnsi="宋体" w:hint="eastAsia"/>
          <w:sz w:val="32"/>
          <w:szCs w:val="32"/>
        </w:rPr>
        <w:t>月份实现利润</w:t>
      </w:r>
      <w:r>
        <w:rPr>
          <w:rFonts w:ascii="仿宋_GB2312" w:eastAsia="仿宋_GB2312" w:hAnsi="宋体"/>
          <w:sz w:val="32"/>
          <w:szCs w:val="32"/>
        </w:rPr>
        <w:fldChar w:fldCharType="begin">
          <w:ffData>
            <w:name w:val="文字30"/>
            <w:enabled/>
            <w:calcOnExit w:val="0"/>
            <w:textInput>
              <w:default w:val="${lrsrzb.store['t'][0][2]}"/>
            </w:textInput>
          </w:ffData>
        </w:fldChar>
      </w:r>
      <w:bookmarkStart w:id="6" w:name="文字30"/>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${lrsrzb.store['t'][0][2]}</w:t>
      </w:r>
      <w:r>
        <w:rPr>
          <w:rFonts w:ascii="仿宋_GB2312" w:eastAsia="仿宋_GB2312" w:hAnsi="宋体"/>
          <w:sz w:val="32"/>
          <w:szCs w:val="32"/>
        </w:rPr>
        <w:fldChar w:fldCharType="end"/>
      </w:r>
      <w:bookmarkEnd w:id="6"/>
      <w:r w:rsidRPr="0084275A">
        <w:rPr>
          <w:rFonts w:ascii="仿宋_GB2312" w:eastAsia="仿宋_GB2312" w:hAnsi="宋体" w:hint="eastAsia"/>
          <w:sz w:val="32"/>
          <w:szCs w:val="32"/>
        </w:rPr>
        <w:t>万元，完成月度计划</w:t>
      </w:r>
      <w:bookmarkStart w:id="7" w:name="文字31"/>
      <w:r>
        <w:rPr>
          <w:rFonts w:ascii="仿宋_GB2312" w:eastAsia="仿宋_GB2312" w:hAnsi="宋体"/>
          <w:sz w:val="32"/>
          <w:szCs w:val="32"/>
        </w:rPr>
        <w:fldChar w:fldCharType="begin">
          <w:ffData>
            <w:name w:val="文字31"/>
            <w:enabled/>
            <w:calcOnExit w:val="0"/>
            <w:textInput>
              <w:default w:val="${lrsrzb[0][3]}"/>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${lrsrzb[0][3]}</w:t>
      </w:r>
      <w:r>
        <w:rPr>
          <w:rFonts w:ascii="仿宋_GB2312" w:eastAsia="仿宋_GB2312" w:hAnsi="宋体"/>
          <w:sz w:val="32"/>
          <w:szCs w:val="32"/>
        </w:rPr>
        <w:fldChar w:fldCharType="end"/>
      </w:r>
      <w:bookmarkEnd w:id="7"/>
      <w:r w:rsidRPr="0084275A">
        <w:rPr>
          <w:rFonts w:ascii="仿宋_GB2312" w:eastAsia="仿宋_GB2312" w:hAnsi="宋体" w:hint="eastAsia"/>
          <w:sz w:val="32"/>
          <w:szCs w:val="32"/>
        </w:rPr>
        <w:t>，同比</w:t>
      </w:r>
      <w:bookmarkStart w:id="8" w:name="文字32"/>
      <w:r>
        <w:rPr>
          <w:rFonts w:ascii="仿宋_GB2312" w:eastAsia="仿宋_GB2312" w:hAnsi="宋体"/>
          <w:sz w:val="32"/>
          <w:szCs w:val="32"/>
        </w:rPr>
        <w:fldChar w:fldCharType="begin">
          <w:ffData>
            <w:name w:val="文字32"/>
            <w:enabled/>
            <w:calcOnExit w:val="0"/>
            <w:textInput>
              <w:default w:val="${wru.ratioText[lrsrzb[0][5]]}"/>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${wru.ratioText[lrsrzb[0][5]]}</w:t>
      </w:r>
      <w:r>
        <w:rPr>
          <w:rFonts w:ascii="仿宋_GB2312" w:eastAsia="仿宋_GB2312" w:hAnsi="宋体"/>
          <w:sz w:val="32"/>
          <w:szCs w:val="32"/>
        </w:rPr>
        <w:fldChar w:fldCharType="end"/>
      </w:r>
      <w:bookmarkEnd w:id="8"/>
      <w:r w:rsidRPr="0084275A">
        <w:rPr>
          <w:rFonts w:ascii="仿宋_GB2312" w:eastAsia="仿宋_GB2312" w:hAnsi="宋体" w:hint="eastAsia"/>
          <w:sz w:val="32"/>
          <w:szCs w:val="32"/>
        </w:rPr>
        <w:t>，累计实现利润</w:t>
      </w:r>
      <w:bookmarkStart w:id="9" w:name="文字33"/>
      <w:r>
        <w:rPr>
          <w:rFonts w:ascii="仿宋_GB2312" w:eastAsia="仿宋_GB2312" w:hAnsi="宋体"/>
          <w:sz w:val="32"/>
          <w:szCs w:val="32"/>
        </w:rPr>
        <w:fldChar w:fldCharType="begin">
          <w:ffData>
            <w:name w:val="文字33"/>
            <w:enabled/>
            <w:calcOnExit w:val="0"/>
            <w:textInput>
              <w:default w:val="${lrsrzb[0][6]}"/>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${lrsrzb[0][6]}</w:t>
      </w:r>
      <w:r>
        <w:rPr>
          <w:rFonts w:ascii="仿宋_GB2312" w:eastAsia="仿宋_GB2312" w:hAnsi="宋体"/>
          <w:sz w:val="32"/>
          <w:szCs w:val="32"/>
        </w:rPr>
        <w:fldChar w:fldCharType="end"/>
      </w:r>
      <w:bookmarkEnd w:id="9"/>
      <w:r w:rsidRPr="0084275A">
        <w:rPr>
          <w:rFonts w:ascii="仿宋_GB2312" w:eastAsia="仿宋_GB2312" w:hAnsi="宋体" w:hint="eastAsia"/>
          <w:sz w:val="32"/>
          <w:szCs w:val="32"/>
        </w:rPr>
        <w:t>元，完成年度计划的</w:t>
      </w:r>
      <w:bookmarkStart w:id="10" w:name="文字34"/>
      <w:r>
        <w:rPr>
          <w:rFonts w:ascii="仿宋_GB2312" w:eastAsia="仿宋_GB2312" w:hAnsi="宋体"/>
          <w:sz w:val="32"/>
          <w:szCs w:val="32"/>
        </w:rPr>
        <w:fldChar w:fldCharType="begin">
          <w:ffData>
            <w:name w:val="文字34"/>
            <w:enabled/>
            <w:calcOnExit w:val="0"/>
            <w:textInput>
              <w:default w:val="${lrsrzb[0][7]}"/>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${lrsrzb[0][7]}</w:t>
      </w:r>
      <w:r>
        <w:rPr>
          <w:rFonts w:ascii="仿宋_GB2312" w:eastAsia="仿宋_GB2312" w:hAnsi="宋体"/>
          <w:sz w:val="32"/>
          <w:szCs w:val="32"/>
        </w:rPr>
        <w:fldChar w:fldCharType="end"/>
      </w:r>
      <w:bookmarkEnd w:id="10"/>
      <w:r w:rsidRPr="0084275A">
        <w:rPr>
          <w:rFonts w:ascii="仿宋_GB2312" w:eastAsia="仿宋_GB2312" w:hAnsi="宋体" w:hint="eastAsia"/>
          <w:sz w:val="32"/>
          <w:szCs w:val="32"/>
        </w:rPr>
        <w:t>，同比</w:t>
      </w:r>
      <w:bookmarkStart w:id="11" w:name="文字35"/>
      <w:r>
        <w:rPr>
          <w:rFonts w:ascii="仿宋_GB2312" w:eastAsia="仿宋_GB2312" w:hAnsi="宋体"/>
          <w:sz w:val="32"/>
          <w:szCs w:val="32"/>
        </w:rPr>
        <w:fldChar w:fldCharType="begin">
          <w:ffData>
            <w:name w:val="文字35"/>
            <w:enabled/>
            <w:calcOnExit w:val="0"/>
            <w:textInput>
              <w:default w:val="${wru.ratioText[lrsrzb[0][9]]}"/>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${wru.ratioText[lrsrzb[0][9]]}</w:t>
      </w:r>
      <w:r>
        <w:rPr>
          <w:rFonts w:ascii="仿宋_GB2312" w:eastAsia="仿宋_GB2312" w:hAnsi="宋体"/>
          <w:sz w:val="32"/>
          <w:szCs w:val="32"/>
        </w:rPr>
        <w:fldChar w:fldCharType="end"/>
      </w:r>
      <w:bookmarkEnd w:id="11"/>
      <w:r w:rsidRPr="0084275A">
        <w:rPr>
          <w:rFonts w:ascii="仿宋_GB2312" w:eastAsia="仿宋_GB2312" w:hAnsi="宋体" w:hint="eastAsia"/>
          <w:sz w:val="32"/>
          <w:szCs w:val="32"/>
        </w:rPr>
        <w:t>。月度主要原因在于xxxx（例：制造业/集成服务业/</w:t>
      </w:r>
      <w:r w:rsidRPr="0084275A">
        <w:rPr>
          <w:rFonts w:ascii="仿宋_GB2312" w:eastAsia="仿宋_GB2312" w:hAnsi="宋体"/>
          <w:sz w:val="32"/>
          <w:szCs w:val="32"/>
        </w:rPr>
        <w:t>xx</w:t>
      </w:r>
      <w:r w:rsidRPr="0084275A">
        <w:rPr>
          <w:rFonts w:ascii="仿宋_GB2312" w:eastAsia="仿宋_GB2312" w:hAnsi="宋体" w:hint="eastAsia"/>
          <w:sz w:val="32"/>
          <w:szCs w:val="32"/>
        </w:rPr>
        <w:t>利润贡献不足，xxxx）。</w:t>
      </w:r>
      <w:r w:rsidRPr="0084275A">
        <w:rPr>
          <w:rFonts w:ascii="仿宋_GB2312" w:eastAsia="仿宋_GB2312" w:hAnsi="宋体" w:hint="eastAsia"/>
          <w:b/>
          <w:sz w:val="32"/>
          <w:szCs w:val="32"/>
        </w:rPr>
        <w:t>收入，</w:t>
      </w:r>
      <w:bookmarkStart w:id="12" w:name="文字36"/>
      <w:r>
        <w:rPr>
          <w:rFonts w:ascii="仿宋_GB2312" w:eastAsia="仿宋_GB2312" w:hAnsi="宋体"/>
          <w:sz w:val="32"/>
          <w:szCs w:val="32"/>
        </w:rPr>
        <w:fldChar w:fldCharType="begin">
          <w:ffData>
            <w:name w:val="文字36"/>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bookmarkEnd w:id="12"/>
      <w:r w:rsidRPr="0084275A">
        <w:rPr>
          <w:rFonts w:ascii="仿宋_GB2312" w:eastAsia="仿宋_GB2312" w:hAnsi="宋体" w:hint="eastAsia"/>
          <w:sz w:val="32"/>
          <w:szCs w:val="32"/>
        </w:rPr>
        <w:t>月份实现收入</w:t>
      </w:r>
      <w:bookmarkStart w:id="13" w:name="文字37"/>
      <w:r>
        <w:rPr>
          <w:rFonts w:ascii="仿宋_GB2312" w:eastAsia="仿宋_GB2312" w:hAnsi="宋体"/>
          <w:sz w:val="32"/>
          <w:szCs w:val="32"/>
        </w:rPr>
        <w:fldChar w:fldCharType="begin">
          <w:ffData>
            <w:name w:val="文字37"/>
            <w:enabled/>
            <w:calcOnExit w:val="0"/>
            <w:textInput>
              <w:default w:val="${lrsrzb[6][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${lrsrzb[6][2]}</w:t>
      </w:r>
      <w:r>
        <w:rPr>
          <w:rFonts w:ascii="仿宋_GB2312" w:eastAsia="仿宋_GB2312" w:hAnsi="宋体"/>
          <w:sz w:val="32"/>
          <w:szCs w:val="32"/>
        </w:rPr>
        <w:fldChar w:fldCharType="end"/>
      </w:r>
      <w:bookmarkEnd w:id="13"/>
      <w:r w:rsidRPr="0084275A">
        <w:rPr>
          <w:rFonts w:ascii="仿宋_GB2312" w:eastAsia="仿宋_GB2312" w:hAnsi="宋体" w:hint="eastAsia"/>
          <w:sz w:val="32"/>
          <w:szCs w:val="32"/>
        </w:rPr>
        <w:t>万元，完成月度计划</w:t>
      </w:r>
      <w:bookmarkStart w:id="14" w:name="文字38"/>
      <w:r>
        <w:rPr>
          <w:rFonts w:ascii="仿宋_GB2312" w:eastAsia="仿宋_GB2312" w:hAnsi="宋体"/>
          <w:sz w:val="32"/>
          <w:szCs w:val="32"/>
        </w:rPr>
        <w:fldChar w:fldCharType="begin">
          <w:ffData>
            <w:name w:val="文字38"/>
            <w:enabled/>
            <w:calcOnExit w:val="0"/>
            <w:textInput>
              <w:default w:val="${lrsrzb[6][3]}"/>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${lrsrzb[6][3]}</w:t>
      </w:r>
      <w:r>
        <w:rPr>
          <w:rFonts w:ascii="仿宋_GB2312" w:eastAsia="仿宋_GB2312" w:hAnsi="宋体"/>
          <w:sz w:val="32"/>
          <w:szCs w:val="32"/>
        </w:rPr>
        <w:fldChar w:fldCharType="end"/>
      </w:r>
      <w:bookmarkEnd w:id="14"/>
      <w:r w:rsidRPr="0084275A">
        <w:rPr>
          <w:rFonts w:ascii="仿宋_GB2312" w:eastAsia="仿宋_GB2312" w:hAnsi="宋体" w:hint="eastAsia"/>
          <w:sz w:val="32"/>
          <w:szCs w:val="32"/>
        </w:rPr>
        <w:t>，同比</w:t>
      </w:r>
      <w:bookmarkStart w:id="15" w:name="文字39"/>
      <w:r>
        <w:rPr>
          <w:rFonts w:ascii="仿宋_GB2312" w:eastAsia="仿宋_GB2312" w:hAnsi="宋体"/>
          <w:sz w:val="32"/>
          <w:szCs w:val="32"/>
        </w:rPr>
        <w:fldChar w:fldCharType="begin">
          <w:ffData>
            <w:name w:val="文字39"/>
            <w:enabled/>
            <w:calcOnExit w:val="0"/>
            <w:textInput>
              <w:default w:val="${wru.ratioText[lrsrzb[6][5]]}"/>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${wru.ratioText[lrsrzb[6][5]]}</w:t>
      </w:r>
      <w:r>
        <w:rPr>
          <w:rFonts w:ascii="仿宋_GB2312" w:eastAsia="仿宋_GB2312" w:hAnsi="宋体"/>
          <w:sz w:val="32"/>
          <w:szCs w:val="32"/>
        </w:rPr>
        <w:fldChar w:fldCharType="end"/>
      </w:r>
      <w:bookmarkEnd w:id="15"/>
      <w:r w:rsidRPr="0084275A">
        <w:rPr>
          <w:rFonts w:ascii="仿宋_GB2312" w:eastAsia="仿宋_GB2312" w:hAnsi="宋体" w:hint="eastAsia"/>
          <w:sz w:val="32"/>
          <w:szCs w:val="32"/>
        </w:rPr>
        <w:t>，累计实现收入</w:t>
      </w:r>
      <w:bookmarkStart w:id="16" w:name="文字40"/>
      <w:r>
        <w:rPr>
          <w:rFonts w:ascii="仿宋_GB2312" w:eastAsia="仿宋_GB2312" w:hAnsi="宋体"/>
          <w:sz w:val="32"/>
          <w:szCs w:val="32"/>
        </w:rPr>
        <w:fldChar w:fldCharType="begin">
          <w:ffData>
            <w:name w:val="文字40"/>
            <w:enabled/>
            <w:calcOnExit w:val="0"/>
            <w:textInput>
              <w:default w:val="${lrsrzb[6][6]}"/>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${lrsrzb[6][6]}</w:t>
      </w:r>
      <w:r>
        <w:rPr>
          <w:rFonts w:ascii="仿宋_GB2312" w:eastAsia="仿宋_GB2312" w:hAnsi="宋体"/>
          <w:sz w:val="32"/>
          <w:szCs w:val="32"/>
        </w:rPr>
        <w:fldChar w:fldCharType="end"/>
      </w:r>
      <w:bookmarkEnd w:id="16"/>
      <w:r w:rsidRPr="0084275A">
        <w:rPr>
          <w:rFonts w:ascii="仿宋_GB2312" w:eastAsia="仿宋_GB2312" w:hAnsi="宋体" w:hint="eastAsia"/>
          <w:sz w:val="32"/>
          <w:szCs w:val="32"/>
        </w:rPr>
        <w:t>元，完成年度计划的</w:t>
      </w:r>
      <w:bookmarkStart w:id="17" w:name="文字41"/>
      <w:r>
        <w:rPr>
          <w:rFonts w:ascii="仿宋_GB2312" w:eastAsia="仿宋_GB2312" w:hAnsi="宋体"/>
          <w:sz w:val="32"/>
          <w:szCs w:val="32"/>
        </w:rPr>
        <w:fldChar w:fldCharType="begin">
          <w:ffData>
            <w:name w:val="文字41"/>
            <w:enabled/>
            <w:calcOnExit w:val="0"/>
            <w:textInput>
              <w:default w:val="${lrsrzb[6][7]}"/>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${lrsrzb[6][7]}</w:t>
      </w:r>
      <w:r>
        <w:rPr>
          <w:rFonts w:ascii="仿宋_GB2312" w:eastAsia="仿宋_GB2312" w:hAnsi="宋体"/>
          <w:sz w:val="32"/>
          <w:szCs w:val="32"/>
        </w:rPr>
        <w:fldChar w:fldCharType="end"/>
      </w:r>
      <w:bookmarkEnd w:id="17"/>
      <w:r w:rsidRPr="0084275A">
        <w:rPr>
          <w:rFonts w:ascii="仿宋_GB2312" w:eastAsia="仿宋_GB2312" w:hAnsi="宋体" w:hint="eastAsia"/>
          <w:sz w:val="32"/>
          <w:szCs w:val="32"/>
        </w:rPr>
        <w:t>，同比</w:t>
      </w:r>
      <w:bookmarkStart w:id="18" w:name="文字42"/>
      <w:r>
        <w:rPr>
          <w:rFonts w:ascii="仿宋_GB2312" w:eastAsia="仿宋_GB2312" w:hAnsi="宋体"/>
          <w:sz w:val="32"/>
          <w:szCs w:val="32"/>
        </w:rPr>
        <w:fldChar w:fldCharType="begin">
          <w:ffData>
            <w:name w:val="文字42"/>
            <w:enabled/>
            <w:calcOnExit w:val="0"/>
            <w:textInput>
              <w:default w:val="${wru.ratioText[lrsrzb[6][9]]}"/>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${wru.ratioText[lrsrzb[6][9]]}</w:t>
      </w:r>
      <w:r>
        <w:rPr>
          <w:rFonts w:ascii="仿宋_GB2312" w:eastAsia="仿宋_GB2312" w:hAnsi="宋体"/>
          <w:sz w:val="32"/>
          <w:szCs w:val="32"/>
        </w:rPr>
        <w:fldChar w:fldCharType="end"/>
      </w:r>
      <w:bookmarkEnd w:id="18"/>
      <w:r w:rsidRPr="0084275A">
        <w:rPr>
          <w:rFonts w:ascii="仿宋_GB2312" w:eastAsia="仿宋_GB2312" w:hAnsi="宋体" w:hint="eastAsia"/>
          <w:sz w:val="32"/>
          <w:szCs w:val="32"/>
        </w:rPr>
        <w:t>，月度主要原因在于xxxx（例：制造业/集成服务业/</w:t>
      </w:r>
      <w:r w:rsidRPr="0084275A">
        <w:rPr>
          <w:rFonts w:ascii="仿宋_GB2312" w:eastAsia="仿宋_GB2312" w:hAnsi="宋体"/>
          <w:sz w:val="32"/>
          <w:szCs w:val="32"/>
        </w:rPr>
        <w:t>xx</w:t>
      </w:r>
      <w:r w:rsidRPr="0084275A">
        <w:rPr>
          <w:rFonts w:ascii="仿宋_GB2312" w:eastAsia="仿宋_GB2312" w:hAnsi="宋体" w:hint="eastAsia"/>
          <w:sz w:val="32"/>
          <w:szCs w:val="32"/>
        </w:rPr>
        <w:t>收入贡献不足，xxxx）。</w:t>
      </w:r>
      <w:r w:rsidRPr="0084275A">
        <w:rPr>
          <w:rFonts w:ascii="仿宋_GB2312" w:eastAsia="仿宋_GB2312" w:hAnsi="宋体" w:hint="eastAsia"/>
          <w:b/>
          <w:sz w:val="32"/>
          <w:szCs w:val="32"/>
        </w:rPr>
        <w:t>销售毛利率，</w:t>
      </w:r>
      <w:bookmarkStart w:id="19" w:name="文字43"/>
      <w:r>
        <w:rPr>
          <w:rFonts w:ascii="仿宋_GB2312" w:eastAsia="仿宋_GB2312" w:hAnsi="宋体"/>
          <w:sz w:val="32"/>
          <w:szCs w:val="32"/>
        </w:rPr>
        <w:fldChar w:fldCharType="begin">
          <w:ffData>
            <w:name w:val="文字43"/>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bookmarkEnd w:id="19"/>
      <w:r w:rsidRPr="0084275A">
        <w:rPr>
          <w:rFonts w:ascii="仿宋_GB2312" w:eastAsia="仿宋_GB2312" w:hAnsi="宋体" w:hint="eastAsia"/>
          <w:sz w:val="32"/>
          <w:szCs w:val="32"/>
        </w:rPr>
        <w:t>月份为</w:t>
      </w:r>
      <w:bookmarkStart w:id="20" w:name="文字45"/>
      <w:r>
        <w:rPr>
          <w:rFonts w:ascii="仿宋_GB2312" w:eastAsia="仿宋_GB2312" w:hAnsi="宋体"/>
          <w:sz w:val="32"/>
          <w:szCs w:val="32"/>
        </w:rPr>
        <w:fldChar w:fldCharType="begin">
          <w:ffData>
            <w:name w:val="文字45"/>
            <w:enabled/>
            <w:calcOnExit w:val="0"/>
            <w:textInput>
              <w:default w:val="${lrsrzb[11][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${lrsrzb[11][2]}</w:t>
      </w:r>
      <w:r>
        <w:rPr>
          <w:rFonts w:ascii="仿宋_GB2312" w:eastAsia="仿宋_GB2312" w:hAnsi="宋体"/>
          <w:sz w:val="32"/>
          <w:szCs w:val="32"/>
        </w:rPr>
        <w:fldChar w:fldCharType="end"/>
      </w:r>
      <w:bookmarkEnd w:id="20"/>
      <w:r w:rsidRPr="0084275A">
        <w:rPr>
          <w:rFonts w:ascii="仿宋_GB2312" w:eastAsia="仿宋_GB2312" w:hAnsi="宋体" w:hint="eastAsia"/>
          <w:sz w:val="32"/>
          <w:szCs w:val="32"/>
        </w:rPr>
        <w:t>，同比</w:t>
      </w:r>
      <w:bookmarkStart w:id="21" w:name="文字52"/>
      <w:r>
        <w:rPr>
          <w:rFonts w:ascii="仿宋_GB2312" w:eastAsia="仿宋_GB2312" w:hAnsi="宋体"/>
          <w:sz w:val="32"/>
          <w:szCs w:val="32"/>
        </w:rPr>
        <w:fldChar w:fldCharType="begin">
          <w:ffData>
            <w:name w:val="文字52"/>
            <w:enabled/>
            <w:calcOnExit w:val="0"/>
            <w:textInput>
              <w:default w:val="${wru.ratioText[lrsrzb[11][5]]}"/>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${wru.ratioText[lrsrzb[11][5]]}</w:t>
      </w:r>
      <w:r>
        <w:rPr>
          <w:rFonts w:ascii="仿宋_GB2312" w:eastAsia="仿宋_GB2312" w:hAnsi="宋体"/>
          <w:sz w:val="32"/>
          <w:szCs w:val="32"/>
        </w:rPr>
        <w:fldChar w:fldCharType="end"/>
      </w:r>
      <w:bookmarkEnd w:id="21"/>
      <w:r w:rsidRPr="0084275A">
        <w:rPr>
          <w:rFonts w:ascii="仿宋_GB2312" w:eastAsia="仿宋_GB2312" w:hAnsi="宋体" w:hint="eastAsia"/>
          <w:sz w:val="32"/>
          <w:szCs w:val="32"/>
        </w:rPr>
        <w:t>，月度主要原因xxxx（例：月度制造业/集成服务业/</w:t>
      </w:r>
      <w:r w:rsidRPr="0084275A">
        <w:rPr>
          <w:rFonts w:ascii="仿宋_GB2312" w:eastAsia="仿宋_GB2312" w:hAnsi="宋体"/>
          <w:sz w:val="32"/>
          <w:szCs w:val="32"/>
        </w:rPr>
        <w:t>xx</w:t>
      </w:r>
      <w:r w:rsidRPr="0084275A">
        <w:rPr>
          <w:rFonts w:ascii="仿宋_GB2312" w:eastAsia="仿宋_GB2312" w:hAnsi="宋体" w:hint="eastAsia"/>
          <w:sz w:val="32"/>
          <w:szCs w:val="32"/>
        </w:rPr>
        <w:t>等毛利率受xx的影响下滑），年度累计</w:t>
      </w:r>
      <w:bookmarkStart w:id="22" w:name="文字47"/>
      <w:r>
        <w:rPr>
          <w:rFonts w:ascii="仿宋_GB2312" w:eastAsia="仿宋_GB2312" w:hAnsi="宋体"/>
          <w:sz w:val="32"/>
          <w:szCs w:val="32"/>
        </w:rPr>
        <w:fldChar w:fldCharType="begin">
          <w:ffData>
            <w:name w:val="文字47"/>
            <w:enabled/>
            <w:calcOnExit w:val="0"/>
            <w:textInput>
              <w:default w:val="${lrsrzb[11][6]}"/>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${lrsrzb[11][6]}</w:t>
      </w:r>
      <w:r>
        <w:rPr>
          <w:rFonts w:ascii="仿宋_GB2312" w:eastAsia="仿宋_GB2312" w:hAnsi="宋体"/>
          <w:sz w:val="32"/>
          <w:szCs w:val="32"/>
        </w:rPr>
        <w:fldChar w:fldCharType="end"/>
      </w:r>
      <w:bookmarkEnd w:id="22"/>
      <w:r w:rsidRPr="0084275A">
        <w:rPr>
          <w:rFonts w:ascii="仿宋_GB2312" w:eastAsia="仿宋_GB2312" w:hAnsi="宋体" w:hint="eastAsia"/>
          <w:sz w:val="32"/>
          <w:szCs w:val="32"/>
        </w:rPr>
        <w:t>，同比</w:t>
      </w:r>
      <w:bookmarkStart w:id="23" w:name="文字48"/>
      <w:r>
        <w:rPr>
          <w:rFonts w:ascii="仿宋_GB2312" w:eastAsia="仿宋_GB2312" w:hAnsi="宋体"/>
          <w:sz w:val="32"/>
          <w:szCs w:val="32"/>
        </w:rPr>
        <w:fldChar w:fldCharType="begin">
          <w:ffData>
            <w:name w:val="文字48"/>
            <w:enabled/>
            <w:calcOnExit w:val="0"/>
            <w:textInput>
              <w:default w:val="${wru.ratioText[lrsrzb[11][9]]}"/>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${wru.ratioText[lrsrzb[11][9]]}</w:t>
      </w:r>
      <w:r>
        <w:rPr>
          <w:rFonts w:ascii="仿宋_GB2312" w:eastAsia="仿宋_GB2312" w:hAnsi="宋体"/>
          <w:sz w:val="32"/>
          <w:szCs w:val="32"/>
        </w:rPr>
        <w:fldChar w:fldCharType="end"/>
      </w:r>
      <w:bookmarkEnd w:id="23"/>
      <w:r w:rsidRPr="0084275A">
        <w:rPr>
          <w:rFonts w:ascii="仿宋_GB2312" w:eastAsia="仿宋_GB2312" w:hAnsi="宋体" w:hint="eastAsia"/>
          <w:sz w:val="32"/>
          <w:szCs w:val="32"/>
        </w:rPr>
        <w:t>，主要原因xxxx（例：制造业/集成服务业/</w:t>
      </w:r>
      <w:r w:rsidRPr="0084275A">
        <w:rPr>
          <w:rFonts w:ascii="仿宋_GB2312" w:eastAsia="仿宋_GB2312" w:hAnsi="宋体"/>
          <w:sz w:val="32"/>
          <w:szCs w:val="32"/>
        </w:rPr>
        <w:t>xx</w:t>
      </w:r>
      <w:r w:rsidRPr="0084275A">
        <w:rPr>
          <w:rFonts w:ascii="仿宋_GB2312" w:eastAsia="仿宋_GB2312" w:hAnsi="宋体" w:hint="eastAsia"/>
          <w:sz w:val="32"/>
          <w:szCs w:val="32"/>
        </w:rPr>
        <w:t>等毛利率受xx的影响下滑）。</w:t>
      </w:r>
    </w:p>
    <w:p w:rsidR="00D50B43" w:rsidRPr="0084275A" w:rsidRDefault="00D50B43" w:rsidP="00D50B43">
      <w:pPr>
        <w:adjustRightInd w:val="0"/>
        <w:snapToGrid w:val="0"/>
        <w:spacing w:line="560" w:lineRule="exact"/>
        <w:ind w:firstLineChars="200" w:firstLine="643"/>
        <w:rPr>
          <w:rFonts w:ascii="仿宋_GB2312" w:eastAsia="仿宋_GB2312" w:hAnsi="宋体"/>
          <w:sz w:val="32"/>
          <w:szCs w:val="32"/>
        </w:rPr>
      </w:pPr>
      <w:r w:rsidRPr="0084275A">
        <w:rPr>
          <w:rFonts w:ascii="仿宋_GB2312" w:eastAsia="仿宋_GB2312" w:hAnsi="宋体" w:hint="eastAsia"/>
          <w:b/>
          <w:sz w:val="32"/>
          <w:szCs w:val="32"/>
        </w:rPr>
        <w:t>分产业结构利润占比方面：制造业利润，</w:t>
      </w:r>
      <w:bookmarkStart w:id="24" w:name="文字49"/>
      <w:r>
        <w:rPr>
          <w:rFonts w:ascii="仿宋_GB2312" w:eastAsia="仿宋_GB2312" w:hAnsi="宋体"/>
          <w:sz w:val="32"/>
          <w:szCs w:val="32"/>
        </w:rPr>
        <w:fldChar w:fldCharType="begin">
          <w:ffData>
            <w:name w:val="文字49"/>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bookmarkEnd w:id="24"/>
      <w:r w:rsidRPr="0084275A">
        <w:rPr>
          <w:rFonts w:ascii="仿宋_GB2312" w:eastAsia="仿宋_GB2312" w:hAnsi="宋体" w:hint="eastAsia"/>
          <w:sz w:val="32"/>
          <w:szCs w:val="32"/>
        </w:rPr>
        <w:t>月制造业利润完成</w:t>
      </w:r>
      <w:bookmarkStart w:id="25" w:name="文字50"/>
      <w:r>
        <w:rPr>
          <w:rFonts w:ascii="仿宋_GB2312" w:eastAsia="仿宋_GB2312" w:hAnsi="宋体"/>
          <w:sz w:val="32"/>
          <w:szCs w:val="32"/>
        </w:rPr>
        <w:fldChar w:fldCharType="begin">
          <w:ffData>
            <w:name w:val="文字50"/>
            <w:enabled/>
            <w:calcOnExit w:val="0"/>
            <w:textInput>
              <w:default w:val="${lrsrzb[1][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${lrsrzb[1][2]}</w:t>
      </w:r>
      <w:r>
        <w:rPr>
          <w:rFonts w:ascii="仿宋_GB2312" w:eastAsia="仿宋_GB2312" w:hAnsi="宋体"/>
          <w:sz w:val="32"/>
          <w:szCs w:val="32"/>
        </w:rPr>
        <w:fldChar w:fldCharType="end"/>
      </w:r>
      <w:bookmarkEnd w:id="25"/>
      <w:r w:rsidRPr="0084275A">
        <w:rPr>
          <w:rFonts w:ascii="仿宋_GB2312" w:eastAsia="仿宋_GB2312" w:hAnsi="宋体" w:hint="eastAsia"/>
          <w:sz w:val="32"/>
          <w:szCs w:val="32"/>
        </w:rPr>
        <w:t>万元，占月度利润总额的</w:t>
      </w:r>
      <w:r>
        <w:rPr>
          <w:rFonts w:ascii="仿宋_GB2312" w:eastAsia="仿宋_GB2312" w:hAnsi="宋体"/>
          <w:sz w:val="32"/>
          <w:szCs w:val="32"/>
        </w:rPr>
        <w:fldChar w:fldCharType="begin">
          <w:ffData>
            <w:name w:val="文字51"/>
            <w:enabled/>
            <w:calcOnExit w:val="0"/>
            <w:textInput>
              <w:default w:val="${wru.wcl[lrsrzb[1][2]][lrsrzb[0][2]]}"/>
            </w:textInput>
          </w:ffData>
        </w:fldChar>
      </w:r>
      <w:bookmarkStart w:id="26" w:name="文字51"/>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${wru.wcl[lrsrzb[1][2]][lrsrzb[0][2]]}</w:t>
      </w:r>
      <w:r>
        <w:rPr>
          <w:rFonts w:ascii="仿宋_GB2312" w:eastAsia="仿宋_GB2312" w:hAnsi="宋体"/>
          <w:sz w:val="32"/>
          <w:szCs w:val="32"/>
        </w:rPr>
        <w:fldChar w:fldCharType="end"/>
      </w:r>
      <w:bookmarkEnd w:id="26"/>
      <w:r w:rsidRPr="0084275A">
        <w:rPr>
          <w:rFonts w:ascii="仿宋_GB2312" w:eastAsia="仿宋_GB2312" w:hAnsi="宋体" w:hint="eastAsia"/>
          <w:sz w:val="32"/>
          <w:szCs w:val="32"/>
        </w:rPr>
        <w:t>，主要原因xxxx（例：毛利低至xx/发货量不足，仅为xx</w:t>
      </w:r>
      <w:r w:rsidRPr="0084275A">
        <w:rPr>
          <w:rFonts w:ascii="仿宋_GB2312" w:eastAsia="仿宋_GB2312" w:hAnsi="宋体"/>
          <w:sz w:val="32"/>
          <w:szCs w:val="32"/>
        </w:rPr>
        <w:t>/</w:t>
      </w:r>
      <w:r w:rsidRPr="0084275A">
        <w:rPr>
          <w:rFonts w:ascii="仿宋_GB2312" w:eastAsia="仿宋_GB2312" w:hAnsi="宋体" w:hint="eastAsia"/>
          <w:sz w:val="32"/>
          <w:szCs w:val="32"/>
        </w:rPr>
        <w:t>等其他原因）；1-</w:t>
      </w:r>
      <w:bookmarkStart w:id="27" w:name="文字53"/>
      <w:r>
        <w:rPr>
          <w:rFonts w:ascii="仿宋_GB2312" w:eastAsia="仿宋_GB2312" w:hAnsi="宋体"/>
          <w:sz w:val="32"/>
          <w:szCs w:val="32"/>
        </w:rPr>
        <w:fldChar w:fldCharType="begin">
          <w:ffData>
            <w:name w:val="文字53"/>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bookmarkEnd w:id="27"/>
      <w:r w:rsidRPr="0084275A">
        <w:rPr>
          <w:rFonts w:ascii="仿宋_GB2312" w:eastAsia="仿宋_GB2312" w:hAnsi="宋体" w:hint="eastAsia"/>
          <w:sz w:val="32"/>
          <w:szCs w:val="32"/>
        </w:rPr>
        <w:t>月制造业利润完成</w:t>
      </w:r>
      <w:bookmarkStart w:id="28" w:name="文字54"/>
      <w:r>
        <w:rPr>
          <w:rFonts w:ascii="仿宋_GB2312" w:eastAsia="仿宋_GB2312" w:hAnsi="宋体"/>
          <w:sz w:val="32"/>
          <w:szCs w:val="32"/>
        </w:rPr>
        <w:fldChar w:fldCharType="begin">
          <w:ffData>
            <w:name w:val="文字54"/>
            <w:enabled/>
            <w:calcOnExit w:val="0"/>
            <w:textInput>
              <w:default w:val="${lrsrzb[1][6]}"/>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${lrsrzb[1][6]}</w:t>
      </w:r>
      <w:r>
        <w:rPr>
          <w:rFonts w:ascii="仿宋_GB2312" w:eastAsia="仿宋_GB2312" w:hAnsi="宋体"/>
          <w:sz w:val="32"/>
          <w:szCs w:val="32"/>
        </w:rPr>
        <w:fldChar w:fldCharType="end"/>
      </w:r>
      <w:bookmarkEnd w:id="28"/>
      <w:r w:rsidRPr="0084275A">
        <w:rPr>
          <w:rFonts w:ascii="仿宋_GB2312" w:eastAsia="仿宋_GB2312" w:hAnsi="宋体" w:hint="eastAsia"/>
          <w:sz w:val="32"/>
          <w:szCs w:val="32"/>
        </w:rPr>
        <w:t>万元，占年度利润总额的</w:t>
      </w:r>
      <w:bookmarkStart w:id="29" w:name="文字55"/>
      <w:r>
        <w:rPr>
          <w:rFonts w:ascii="仿宋_GB2312" w:eastAsia="仿宋_GB2312" w:hAnsi="宋体"/>
          <w:sz w:val="32"/>
          <w:szCs w:val="32"/>
        </w:rPr>
        <w:fldChar w:fldCharType="begin">
          <w:ffData>
            <w:name w:val="文字55"/>
            <w:enabled/>
            <w:calcOnExit w:val="0"/>
            <w:textInput>
              <w:default w:val="${lrsrzb[1][10]}"/>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${lrsrzb[1][10]}</w:t>
      </w:r>
      <w:r>
        <w:rPr>
          <w:rFonts w:ascii="仿宋_GB2312" w:eastAsia="仿宋_GB2312" w:hAnsi="宋体"/>
          <w:sz w:val="32"/>
          <w:szCs w:val="32"/>
        </w:rPr>
        <w:fldChar w:fldCharType="end"/>
      </w:r>
      <w:bookmarkEnd w:id="29"/>
      <w:r w:rsidRPr="0084275A">
        <w:rPr>
          <w:rFonts w:ascii="仿宋_GB2312" w:eastAsia="仿宋_GB2312" w:hAnsi="宋体" w:hint="eastAsia"/>
          <w:sz w:val="32"/>
          <w:szCs w:val="32"/>
        </w:rPr>
        <w:t>，同比</w:t>
      </w:r>
      <w:bookmarkStart w:id="30" w:name="文字56"/>
      <w:r>
        <w:rPr>
          <w:rFonts w:ascii="仿宋_GB2312" w:eastAsia="仿宋_GB2312" w:hAnsi="宋体"/>
          <w:sz w:val="32"/>
          <w:szCs w:val="32"/>
        </w:rPr>
        <w:fldChar w:fldCharType="begin">
          <w:ffData>
            <w:name w:val="文字56"/>
            <w:enabled/>
            <w:calcOnExit w:val="0"/>
            <w:textInput>
              <w:default w:val="${wru.ratioText[lrsrzb[1][9]]}"/>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${wru.ratioText[lrsrzb[1][9]]}</w:t>
      </w:r>
      <w:r>
        <w:rPr>
          <w:rFonts w:ascii="仿宋_GB2312" w:eastAsia="仿宋_GB2312" w:hAnsi="宋体"/>
          <w:sz w:val="32"/>
          <w:szCs w:val="32"/>
        </w:rPr>
        <w:fldChar w:fldCharType="end"/>
      </w:r>
      <w:bookmarkEnd w:id="30"/>
      <w:r w:rsidRPr="0084275A">
        <w:rPr>
          <w:rFonts w:ascii="仿宋_GB2312" w:eastAsia="仿宋_GB2312" w:hAnsi="宋体" w:hint="eastAsia"/>
          <w:sz w:val="32"/>
          <w:szCs w:val="32"/>
        </w:rPr>
        <w:t>，主要原因xxxx。</w:t>
      </w:r>
      <w:r w:rsidRPr="0084275A">
        <w:rPr>
          <w:rFonts w:ascii="仿宋_GB2312" w:eastAsia="仿宋_GB2312" w:hAnsi="宋体" w:hint="eastAsia"/>
          <w:b/>
          <w:sz w:val="32"/>
          <w:szCs w:val="32"/>
        </w:rPr>
        <w:t>集成服务业利润，</w:t>
      </w:r>
      <w:bookmarkStart w:id="31" w:name="文字57"/>
      <w:r>
        <w:rPr>
          <w:rFonts w:ascii="仿宋_GB2312" w:eastAsia="仿宋_GB2312" w:hAnsi="宋体"/>
          <w:sz w:val="32"/>
          <w:szCs w:val="32"/>
        </w:rPr>
        <w:fldChar w:fldCharType="begin">
          <w:ffData>
            <w:name w:val="文字57"/>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bookmarkEnd w:id="31"/>
      <w:r w:rsidRPr="0084275A">
        <w:rPr>
          <w:rFonts w:ascii="仿宋_GB2312" w:eastAsia="仿宋_GB2312" w:hAnsi="宋体" w:hint="eastAsia"/>
          <w:sz w:val="32"/>
          <w:szCs w:val="32"/>
        </w:rPr>
        <w:t>月集成服务业利润完成</w:t>
      </w:r>
      <w:bookmarkStart w:id="32" w:name="文字58"/>
      <w:r>
        <w:rPr>
          <w:rFonts w:ascii="仿宋_GB2312" w:eastAsia="仿宋_GB2312" w:hAnsi="宋体"/>
          <w:sz w:val="32"/>
          <w:szCs w:val="32"/>
        </w:rPr>
        <w:fldChar w:fldCharType="begin">
          <w:ffData>
            <w:name w:val="文字58"/>
            <w:enabled/>
            <w:calcOnExit w:val="0"/>
            <w:textInput>
              <w:default w:val="${lrsrzb[2][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${lrsrzb[2][2]}</w:t>
      </w:r>
      <w:r>
        <w:rPr>
          <w:rFonts w:ascii="仿宋_GB2312" w:eastAsia="仿宋_GB2312" w:hAnsi="宋体"/>
          <w:sz w:val="32"/>
          <w:szCs w:val="32"/>
        </w:rPr>
        <w:fldChar w:fldCharType="end"/>
      </w:r>
      <w:bookmarkEnd w:id="32"/>
      <w:r w:rsidRPr="0084275A">
        <w:rPr>
          <w:rFonts w:ascii="仿宋_GB2312" w:eastAsia="仿宋_GB2312" w:hAnsi="宋体" w:hint="eastAsia"/>
          <w:sz w:val="32"/>
          <w:szCs w:val="32"/>
        </w:rPr>
        <w:t>万元，占月度利润总额的</w:t>
      </w:r>
      <w:r>
        <w:rPr>
          <w:rFonts w:ascii="仿宋_GB2312" w:eastAsia="仿宋_GB2312" w:hAnsi="宋体"/>
          <w:sz w:val="32"/>
          <w:szCs w:val="32"/>
        </w:rPr>
        <w:fldChar w:fldCharType="begin">
          <w:ffData>
            <w:name w:val="文字59"/>
            <w:enabled/>
            <w:calcOnExit w:val="0"/>
            <w:textInput>
              <w:default w:val="${wru.wcl[lrsrzb[2][2]][lrsrzb[0][2]]}"/>
            </w:textInput>
          </w:ffData>
        </w:fldChar>
      </w:r>
      <w:bookmarkStart w:id="33" w:name="文字59"/>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${wru.wcl[lrsrzb[2][2]][lrsrzb[0][2]]}</w:t>
      </w:r>
      <w:r>
        <w:rPr>
          <w:rFonts w:ascii="仿宋_GB2312" w:eastAsia="仿宋_GB2312" w:hAnsi="宋体"/>
          <w:sz w:val="32"/>
          <w:szCs w:val="32"/>
        </w:rPr>
        <w:fldChar w:fldCharType="end"/>
      </w:r>
      <w:bookmarkEnd w:id="33"/>
      <w:r w:rsidRPr="0084275A">
        <w:rPr>
          <w:rFonts w:ascii="仿宋_GB2312" w:eastAsia="仿宋_GB2312" w:hAnsi="宋体" w:hint="eastAsia"/>
          <w:sz w:val="32"/>
          <w:szCs w:val="32"/>
        </w:rPr>
        <w:t>，主要原因xxxx（例：无项目支撑/项目进度缓慢/等其他原因）；1-</w:t>
      </w:r>
      <w:bookmarkStart w:id="34" w:name="文字60"/>
      <w:r>
        <w:rPr>
          <w:rFonts w:ascii="仿宋_GB2312" w:eastAsia="仿宋_GB2312" w:hAnsi="宋体"/>
          <w:sz w:val="32"/>
          <w:szCs w:val="32"/>
        </w:rPr>
        <w:fldChar w:fldCharType="begin">
          <w:ffData>
            <w:name w:val="文字60"/>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bookmarkEnd w:id="34"/>
      <w:r w:rsidRPr="0084275A">
        <w:rPr>
          <w:rFonts w:ascii="仿宋_GB2312" w:eastAsia="仿宋_GB2312" w:hAnsi="宋体" w:hint="eastAsia"/>
          <w:sz w:val="32"/>
          <w:szCs w:val="32"/>
        </w:rPr>
        <w:t>月集成服务业利润完成</w:t>
      </w:r>
      <w:bookmarkStart w:id="35" w:name="文字61"/>
      <w:r>
        <w:rPr>
          <w:rFonts w:ascii="仿宋_GB2312" w:eastAsia="仿宋_GB2312" w:hAnsi="宋体"/>
          <w:sz w:val="32"/>
          <w:szCs w:val="32"/>
        </w:rPr>
        <w:fldChar w:fldCharType="begin">
          <w:ffData>
            <w:name w:val="文字61"/>
            <w:enabled/>
            <w:calcOnExit w:val="0"/>
            <w:textInput>
              <w:default w:val="${lrsrzb[2][6]}"/>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${lrsrzb[2][6]}</w:t>
      </w:r>
      <w:r>
        <w:rPr>
          <w:rFonts w:ascii="仿宋_GB2312" w:eastAsia="仿宋_GB2312" w:hAnsi="宋体"/>
          <w:sz w:val="32"/>
          <w:szCs w:val="32"/>
        </w:rPr>
        <w:fldChar w:fldCharType="end"/>
      </w:r>
      <w:bookmarkEnd w:id="35"/>
      <w:r w:rsidRPr="0084275A">
        <w:rPr>
          <w:rFonts w:ascii="仿宋_GB2312" w:eastAsia="仿宋_GB2312" w:hAnsi="宋体" w:hint="eastAsia"/>
          <w:sz w:val="32"/>
          <w:szCs w:val="32"/>
        </w:rPr>
        <w:t>万元，占年度利润总额的</w:t>
      </w:r>
      <w:bookmarkStart w:id="36" w:name="文字62"/>
      <w:r>
        <w:rPr>
          <w:rFonts w:ascii="仿宋_GB2312" w:eastAsia="仿宋_GB2312" w:hAnsi="宋体"/>
          <w:sz w:val="32"/>
          <w:szCs w:val="32"/>
        </w:rPr>
        <w:fldChar w:fldCharType="begin">
          <w:ffData>
            <w:name w:val="文字62"/>
            <w:enabled/>
            <w:calcOnExit w:val="0"/>
            <w:textInput>
              <w:default w:val="${lrsrzb[2][10]}"/>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${lrsrzb[2][10]}</w:t>
      </w:r>
      <w:r>
        <w:rPr>
          <w:rFonts w:ascii="仿宋_GB2312" w:eastAsia="仿宋_GB2312" w:hAnsi="宋体"/>
          <w:sz w:val="32"/>
          <w:szCs w:val="32"/>
        </w:rPr>
        <w:fldChar w:fldCharType="end"/>
      </w:r>
      <w:bookmarkEnd w:id="36"/>
      <w:r w:rsidRPr="0084275A">
        <w:rPr>
          <w:rFonts w:ascii="仿宋_GB2312" w:eastAsia="仿宋_GB2312" w:hAnsi="宋体" w:hint="eastAsia"/>
          <w:sz w:val="32"/>
          <w:szCs w:val="32"/>
        </w:rPr>
        <w:t>，</w:t>
      </w:r>
      <w:r w:rsidRPr="0084275A">
        <w:rPr>
          <w:rFonts w:ascii="仿宋_GB2312" w:eastAsia="仿宋_GB2312" w:hAnsi="宋体" w:hint="eastAsia"/>
          <w:sz w:val="32"/>
          <w:szCs w:val="32"/>
        </w:rPr>
        <w:lastRenderedPageBreak/>
        <w:t>同比</w:t>
      </w:r>
      <w:bookmarkStart w:id="37" w:name="文字63"/>
      <w:r>
        <w:rPr>
          <w:rFonts w:ascii="仿宋_GB2312" w:eastAsia="仿宋_GB2312" w:hAnsi="宋体"/>
          <w:sz w:val="32"/>
          <w:szCs w:val="32"/>
        </w:rPr>
        <w:fldChar w:fldCharType="begin">
          <w:ffData>
            <w:name w:val="文字63"/>
            <w:enabled/>
            <w:calcOnExit w:val="0"/>
            <w:textInput>
              <w:default w:val="${wru.ratioText[lrsrzb[2][9]]}"/>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${wru.ratioText[lrsrzb[2][9]]}</w:t>
      </w:r>
      <w:r>
        <w:rPr>
          <w:rFonts w:ascii="仿宋_GB2312" w:eastAsia="仿宋_GB2312" w:hAnsi="宋体"/>
          <w:sz w:val="32"/>
          <w:szCs w:val="32"/>
        </w:rPr>
        <w:fldChar w:fldCharType="end"/>
      </w:r>
      <w:bookmarkEnd w:id="37"/>
      <w:r w:rsidRPr="0084275A">
        <w:rPr>
          <w:rFonts w:ascii="仿宋_GB2312" w:eastAsia="仿宋_GB2312" w:hAnsi="宋体" w:hint="eastAsia"/>
          <w:sz w:val="32"/>
          <w:szCs w:val="32"/>
        </w:rPr>
        <w:t>，主要原因xxxx。</w:t>
      </w:r>
      <w:r w:rsidRPr="0084275A">
        <w:rPr>
          <w:rFonts w:ascii="仿宋_GB2312" w:eastAsia="仿宋_GB2312" w:hAnsi="宋体" w:hint="eastAsia"/>
          <w:b/>
          <w:sz w:val="32"/>
          <w:szCs w:val="32"/>
        </w:rPr>
        <w:t>物流业务利润，</w:t>
      </w:r>
      <w:bookmarkStart w:id="38" w:name="文字64"/>
      <w:r>
        <w:rPr>
          <w:rFonts w:ascii="仿宋_GB2312" w:eastAsia="仿宋_GB2312" w:hAnsi="宋体"/>
          <w:sz w:val="32"/>
          <w:szCs w:val="32"/>
        </w:rPr>
        <w:fldChar w:fldCharType="begin">
          <w:ffData>
            <w:name w:val="文字64"/>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bookmarkEnd w:id="38"/>
      <w:r w:rsidRPr="0084275A">
        <w:rPr>
          <w:rFonts w:ascii="仿宋_GB2312" w:eastAsia="仿宋_GB2312" w:hAnsi="宋体" w:hint="eastAsia"/>
          <w:sz w:val="32"/>
          <w:szCs w:val="32"/>
        </w:rPr>
        <w:t>月物流业务利润完成</w:t>
      </w:r>
      <w:bookmarkStart w:id="39" w:name="文字65"/>
      <w:r>
        <w:rPr>
          <w:rFonts w:ascii="仿宋_GB2312" w:eastAsia="仿宋_GB2312" w:hAnsi="宋体"/>
          <w:sz w:val="32"/>
          <w:szCs w:val="32"/>
        </w:rPr>
        <w:fldChar w:fldCharType="begin">
          <w:ffData>
            <w:name w:val="文字65"/>
            <w:enabled/>
            <w:calcOnExit w:val="0"/>
            <w:textInput>
              <w:default w:val="${lrsrzb[3][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${lrsrzb[3][2]}</w:t>
      </w:r>
      <w:r>
        <w:rPr>
          <w:rFonts w:ascii="仿宋_GB2312" w:eastAsia="仿宋_GB2312" w:hAnsi="宋体"/>
          <w:sz w:val="32"/>
          <w:szCs w:val="32"/>
        </w:rPr>
        <w:fldChar w:fldCharType="end"/>
      </w:r>
      <w:bookmarkEnd w:id="39"/>
      <w:r w:rsidRPr="0084275A">
        <w:rPr>
          <w:rFonts w:ascii="仿宋_GB2312" w:eastAsia="仿宋_GB2312" w:hAnsi="宋体" w:hint="eastAsia"/>
          <w:sz w:val="32"/>
          <w:szCs w:val="32"/>
        </w:rPr>
        <w:t>万元，占月度利润总额的</w:t>
      </w:r>
      <w:r>
        <w:rPr>
          <w:rFonts w:ascii="仿宋_GB2312" w:eastAsia="仿宋_GB2312" w:hAnsi="宋体"/>
          <w:sz w:val="32"/>
          <w:szCs w:val="32"/>
        </w:rPr>
        <w:fldChar w:fldCharType="begin">
          <w:ffData>
            <w:name w:val="文字66"/>
            <w:enabled/>
            <w:calcOnExit w:val="0"/>
            <w:textInput>
              <w:default w:val="${wru.wcl[lrsrzb[3][2]][lrsrzb[0][2]]}"/>
            </w:textInput>
          </w:ffData>
        </w:fldChar>
      </w:r>
      <w:bookmarkStart w:id="40" w:name="文字66"/>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${wru.wcl[lrsrzb[3][2]][lrsrzb[0][2]]}</w:t>
      </w:r>
      <w:r>
        <w:rPr>
          <w:rFonts w:ascii="仿宋_GB2312" w:eastAsia="仿宋_GB2312" w:hAnsi="宋体"/>
          <w:sz w:val="32"/>
          <w:szCs w:val="32"/>
        </w:rPr>
        <w:fldChar w:fldCharType="end"/>
      </w:r>
      <w:bookmarkEnd w:id="40"/>
      <w:r w:rsidRPr="0084275A">
        <w:rPr>
          <w:rFonts w:ascii="仿宋_GB2312" w:eastAsia="仿宋_GB2312" w:hAnsi="宋体" w:hint="eastAsia"/>
          <w:sz w:val="32"/>
          <w:szCs w:val="32"/>
        </w:rPr>
        <w:t>，主要原因xxxx；1-</w:t>
      </w:r>
      <w:bookmarkStart w:id="41" w:name="文字67"/>
      <w:r>
        <w:rPr>
          <w:rFonts w:ascii="仿宋_GB2312" w:eastAsia="仿宋_GB2312" w:hAnsi="宋体"/>
          <w:sz w:val="32"/>
          <w:szCs w:val="32"/>
        </w:rPr>
        <w:fldChar w:fldCharType="begin">
          <w:ffData>
            <w:name w:val="文字67"/>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bookmarkEnd w:id="41"/>
      <w:r w:rsidRPr="0084275A">
        <w:rPr>
          <w:rFonts w:ascii="仿宋_GB2312" w:eastAsia="仿宋_GB2312" w:hAnsi="宋体" w:hint="eastAsia"/>
          <w:sz w:val="32"/>
          <w:szCs w:val="32"/>
        </w:rPr>
        <w:t>月物流业务利润完成</w:t>
      </w:r>
      <w:bookmarkStart w:id="42" w:name="文字68"/>
      <w:r>
        <w:rPr>
          <w:rFonts w:ascii="仿宋_GB2312" w:eastAsia="仿宋_GB2312" w:hAnsi="宋体"/>
          <w:sz w:val="32"/>
          <w:szCs w:val="32"/>
        </w:rPr>
        <w:fldChar w:fldCharType="begin">
          <w:ffData>
            <w:name w:val="文字68"/>
            <w:enabled/>
            <w:calcOnExit w:val="0"/>
            <w:textInput>
              <w:default w:val="${lrsrzb[3][6]}"/>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${lrsrzb[3][6]}</w:t>
      </w:r>
      <w:r>
        <w:rPr>
          <w:rFonts w:ascii="仿宋_GB2312" w:eastAsia="仿宋_GB2312" w:hAnsi="宋体"/>
          <w:sz w:val="32"/>
          <w:szCs w:val="32"/>
        </w:rPr>
        <w:fldChar w:fldCharType="end"/>
      </w:r>
      <w:bookmarkEnd w:id="42"/>
      <w:r w:rsidRPr="0084275A">
        <w:rPr>
          <w:rFonts w:ascii="仿宋_GB2312" w:eastAsia="仿宋_GB2312" w:hAnsi="宋体" w:hint="eastAsia"/>
          <w:sz w:val="32"/>
          <w:szCs w:val="32"/>
        </w:rPr>
        <w:t>万元，占年度利润总额的</w:t>
      </w:r>
      <w:bookmarkStart w:id="43" w:name="文字69"/>
      <w:r>
        <w:rPr>
          <w:rFonts w:ascii="仿宋_GB2312" w:eastAsia="仿宋_GB2312" w:hAnsi="宋体"/>
          <w:sz w:val="32"/>
          <w:szCs w:val="32"/>
        </w:rPr>
        <w:fldChar w:fldCharType="begin">
          <w:ffData>
            <w:name w:val="文字69"/>
            <w:enabled/>
            <w:calcOnExit w:val="0"/>
            <w:textInput>
              <w:default w:val="${lrsrzb[3][10]}"/>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${lrsrzb[3][10]}</w:t>
      </w:r>
      <w:r>
        <w:rPr>
          <w:rFonts w:ascii="仿宋_GB2312" w:eastAsia="仿宋_GB2312" w:hAnsi="宋体"/>
          <w:sz w:val="32"/>
          <w:szCs w:val="32"/>
        </w:rPr>
        <w:fldChar w:fldCharType="end"/>
      </w:r>
      <w:bookmarkEnd w:id="43"/>
      <w:r w:rsidRPr="0084275A">
        <w:rPr>
          <w:rFonts w:ascii="仿宋_GB2312" w:eastAsia="仿宋_GB2312" w:hAnsi="宋体" w:hint="eastAsia"/>
          <w:sz w:val="32"/>
          <w:szCs w:val="32"/>
        </w:rPr>
        <w:t>，同比</w:t>
      </w:r>
      <w:bookmarkStart w:id="44" w:name="文字70"/>
      <w:r>
        <w:rPr>
          <w:rFonts w:ascii="仿宋_GB2312" w:eastAsia="仿宋_GB2312" w:hAnsi="宋体"/>
          <w:sz w:val="32"/>
          <w:szCs w:val="32"/>
        </w:rPr>
        <w:fldChar w:fldCharType="begin">
          <w:ffData>
            <w:name w:val="文字70"/>
            <w:enabled/>
            <w:calcOnExit w:val="0"/>
            <w:textInput>
              <w:default w:val="${wru.ratioText[lrsrzb[3][9]]}"/>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${wru.ratioText[lrsrzb[3][9]]}</w:t>
      </w:r>
      <w:r>
        <w:rPr>
          <w:rFonts w:ascii="仿宋_GB2312" w:eastAsia="仿宋_GB2312" w:hAnsi="宋体"/>
          <w:sz w:val="32"/>
          <w:szCs w:val="32"/>
        </w:rPr>
        <w:fldChar w:fldCharType="end"/>
      </w:r>
      <w:bookmarkEnd w:id="44"/>
      <w:r w:rsidRPr="0084275A">
        <w:rPr>
          <w:rFonts w:ascii="仿宋_GB2312" w:eastAsia="仿宋_GB2312" w:hAnsi="宋体" w:hint="eastAsia"/>
          <w:sz w:val="32"/>
          <w:szCs w:val="32"/>
        </w:rPr>
        <w:t>，主要原因xxxx。如还有其他利润构成，按照以上格式进行撰写情况。</w:t>
      </w:r>
    </w:p>
    <w:p w:rsidR="00D50B43" w:rsidRPr="0084275A" w:rsidRDefault="00D50B43" w:rsidP="00D50B43">
      <w:pPr>
        <w:adjustRightInd w:val="0"/>
        <w:snapToGrid w:val="0"/>
        <w:spacing w:line="560" w:lineRule="exact"/>
        <w:ind w:firstLineChars="200" w:firstLine="643"/>
        <w:rPr>
          <w:rFonts w:ascii="仿宋_GB2312" w:eastAsia="仿宋_GB2312" w:hAnsi="宋体"/>
          <w:sz w:val="32"/>
          <w:szCs w:val="32"/>
        </w:rPr>
      </w:pPr>
      <w:r w:rsidRPr="0084275A">
        <w:rPr>
          <w:rFonts w:ascii="仿宋_GB2312" w:eastAsia="仿宋_GB2312" w:hAnsi="宋体" w:hint="eastAsia"/>
          <w:b/>
          <w:sz w:val="32"/>
          <w:szCs w:val="32"/>
        </w:rPr>
        <w:t>分产业结构收入占比方面：制造业收入，</w:t>
      </w:r>
      <w:r>
        <w:rPr>
          <w:rFonts w:ascii="仿宋_GB2312" w:eastAsia="仿宋_GB2312" w:hAnsi="宋体"/>
          <w:sz w:val="32"/>
          <w:szCs w:val="32"/>
        </w:rPr>
        <w:fldChar w:fldCharType="begin">
          <w:ffData>
            <w:name w:val="文字57"/>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r w:rsidRPr="0084275A">
        <w:rPr>
          <w:rFonts w:ascii="仿宋_GB2312" w:eastAsia="仿宋_GB2312" w:hAnsi="宋体" w:hint="eastAsia"/>
          <w:sz w:val="32"/>
          <w:szCs w:val="32"/>
        </w:rPr>
        <w:t>月制造业收入完成</w:t>
      </w:r>
      <w:r>
        <w:rPr>
          <w:rFonts w:ascii="仿宋_GB2312" w:eastAsia="仿宋_GB2312" w:hAnsi="宋体"/>
          <w:sz w:val="32"/>
          <w:szCs w:val="32"/>
        </w:rPr>
        <w:fldChar w:fldCharType="begin">
          <w:ffData>
            <w:name w:val=""/>
            <w:enabled/>
            <w:calcOnExit w:val="0"/>
            <w:textInput>
              <w:default w:val="${t[7][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${t[7][2]}</w:t>
      </w:r>
      <w:r>
        <w:rPr>
          <w:rFonts w:ascii="仿宋_GB2312" w:eastAsia="仿宋_GB2312" w:hAnsi="宋体"/>
          <w:sz w:val="32"/>
          <w:szCs w:val="32"/>
        </w:rPr>
        <w:fldChar w:fldCharType="end"/>
      </w:r>
      <w:r w:rsidRPr="0084275A">
        <w:rPr>
          <w:rFonts w:ascii="仿宋_GB2312" w:eastAsia="仿宋_GB2312" w:hAnsi="宋体" w:hint="eastAsia"/>
          <w:sz w:val="32"/>
          <w:szCs w:val="32"/>
        </w:rPr>
        <w:t>万元，占月度收入总额的</w:t>
      </w:r>
      <w:r>
        <w:rPr>
          <w:rFonts w:ascii="仿宋_GB2312" w:eastAsia="仿宋_GB2312" w:hAnsi="宋体"/>
          <w:sz w:val="32"/>
          <w:szCs w:val="32"/>
        </w:rPr>
        <w:fldChar w:fldCharType="begin">
          <w:ffData>
            <w:name w:val=""/>
            <w:enabled/>
            <w:calcOnExit w:val="0"/>
            <w:textInput>
              <w:default w:val="${wru.wcl[t[7][2]][t[6][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${wru.wcl[t[7][2]][t[6][2]]}</w:t>
      </w:r>
      <w:r>
        <w:rPr>
          <w:rFonts w:ascii="仿宋_GB2312" w:eastAsia="仿宋_GB2312" w:hAnsi="宋体"/>
          <w:sz w:val="32"/>
          <w:szCs w:val="32"/>
        </w:rPr>
        <w:fldChar w:fldCharType="end"/>
      </w:r>
      <w:r w:rsidRPr="0084275A">
        <w:rPr>
          <w:rFonts w:ascii="仿宋_GB2312" w:eastAsia="仿宋_GB2312" w:hAnsi="宋体" w:hint="eastAsia"/>
          <w:sz w:val="32"/>
          <w:szCs w:val="32"/>
        </w:rPr>
        <w:t>，主要原因xxxx（例：产出不足，仅xx/发货量不足，仅为xx</w:t>
      </w:r>
      <w:r w:rsidRPr="0084275A">
        <w:rPr>
          <w:rFonts w:ascii="仿宋_GB2312" w:eastAsia="仿宋_GB2312" w:hAnsi="宋体"/>
          <w:sz w:val="32"/>
          <w:szCs w:val="32"/>
        </w:rPr>
        <w:t>/</w:t>
      </w:r>
      <w:r w:rsidRPr="0084275A">
        <w:rPr>
          <w:rFonts w:ascii="仿宋_GB2312" w:eastAsia="仿宋_GB2312" w:hAnsi="宋体" w:hint="eastAsia"/>
          <w:sz w:val="32"/>
          <w:szCs w:val="32"/>
        </w:rPr>
        <w:t>等其他原因）；1-</w:t>
      </w:r>
      <w:r>
        <w:rPr>
          <w:rFonts w:ascii="仿宋_GB2312" w:eastAsia="仿宋_GB2312" w:hAnsi="宋体"/>
          <w:sz w:val="32"/>
          <w:szCs w:val="32"/>
        </w:rPr>
        <w:fldChar w:fldCharType="begin">
          <w:ffData>
            <w:name w:val="文字57"/>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r w:rsidRPr="0084275A">
        <w:rPr>
          <w:rFonts w:ascii="仿宋_GB2312" w:eastAsia="仿宋_GB2312" w:hAnsi="宋体" w:hint="eastAsia"/>
          <w:sz w:val="32"/>
          <w:szCs w:val="32"/>
        </w:rPr>
        <w:t>月制造业收入完成</w:t>
      </w:r>
      <w:r>
        <w:rPr>
          <w:rFonts w:ascii="仿宋_GB2312" w:eastAsia="仿宋_GB2312" w:hAnsi="宋体"/>
          <w:sz w:val="32"/>
          <w:szCs w:val="32"/>
        </w:rPr>
        <w:fldChar w:fldCharType="begin">
          <w:ffData>
            <w:name w:val=""/>
            <w:enabled/>
            <w:calcOnExit w:val="0"/>
            <w:textInput>
              <w:default w:val="${lrsrzb[7][6]}"/>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${lrsrzb[7][6]}</w:t>
      </w:r>
      <w:r>
        <w:rPr>
          <w:rFonts w:ascii="仿宋_GB2312" w:eastAsia="仿宋_GB2312" w:hAnsi="宋体"/>
          <w:sz w:val="32"/>
          <w:szCs w:val="32"/>
        </w:rPr>
        <w:fldChar w:fldCharType="end"/>
      </w:r>
      <w:r w:rsidRPr="0084275A">
        <w:rPr>
          <w:rFonts w:ascii="仿宋_GB2312" w:eastAsia="仿宋_GB2312" w:hAnsi="宋体" w:hint="eastAsia"/>
          <w:sz w:val="32"/>
          <w:szCs w:val="32"/>
        </w:rPr>
        <w:t>万元，占年度收入总额的</w:t>
      </w:r>
      <w:r>
        <w:rPr>
          <w:rFonts w:ascii="仿宋_GB2312" w:eastAsia="仿宋_GB2312" w:hAnsi="宋体"/>
          <w:sz w:val="32"/>
          <w:szCs w:val="32"/>
        </w:rPr>
        <w:fldChar w:fldCharType="begin">
          <w:ffData>
            <w:name w:val=""/>
            <w:enabled/>
            <w:calcOnExit w:val="0"/>
            <w:textInput>
              <w:default w:val="${t[7][10]}"/>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${t[7][10]}</w:t>
      </w:r>
      <w:r>
        <w:rPr>
          <w:rFonts w:ascii="仿宋_GB2312" w:eastAsia="仿宋_GB2312" w:hAnsi="宋体"/>
          <w:sz w:val="32"/>
          <w:szCs w:val="32"/>
        </w:rPr>
        <w:fldChar w:fldCharType="end"/>
      </w:r>
      <w:r w:rsidRPr="0084275A">
        <w:rPr>
          <w:rFonts w:ascii="仿宋_GB2312" w:eastAsia="仿宋_GB2312" w:hAnsi="宋体" w:hint="eastAsia"/>
          <w:sz w:val="32"/>
          <w:szCs w:val="32"/>
        </w:rPr>
        <w:t>，同比</w:t>
      </w:r>
      <w:r>
        <w:rPr>
          <w:rFonts w:ascii="仿宋_GB2312" w:eastAsia="仿宋_GB2312" w:hAnsi="宋体"/>
          <w:sz w:val="32"/>
          <w:szCs w:val="32"/>
        </w:rPr>
        <w:fldChar w:fldCharType="begin">
          <w:ffData>
            <w:name w:val=""/>
            <w:enabled/>
            <w:calcOnExit w:val="0"/>
            <w:textInput>
              <w:default w:val="${wru.ratioText[t[7][9]]}"/>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${wru.ratioText[t[7][9]]}</w:t>
      </w:r>
      <w:r>
        <w:rPr>
          <w:rFonts w:ascii="仿宋_GB2312" w:eastAsia="仿宋_GB2312" w:hAnsi="宋体"/>
          <w:sz w:val="32"/>
          <w:szCs w:val="32"/>
        </w:rPr>
        <w:fldChar w:fldCharType="end"/>
      </w:r>
      <w:r w:rsidRPr="0084275A">
        <w:rPr>
          <w:rFonts w:ascii="仿宋_GB2312" w:eastAsia="仿宋_GB2312" w:hAnsi="宋体" w:hint="eastAsia"/>
          <w:sz w:val="32"/>
          <w:szCs w:val="32"/>
        </w:rPr>
        <w:t>，主要原因xxxx。</w:t>
      </w:r>
      <w:r w:rsidRPr="0084275A">
        <w:rPr>
          <w:rFonts w:ascii="仿宋_GB2312" w:eastAsia="仿宋_GB2312" w:hAnsi="宋体" w:hint="eastAsia"/>
          <w:b/>
          <w:sz w:val="32"/>
          <w:szCs w:val="32"/>
        </w:rPr>
        <w:t>集成服务业收入，</w:t>
      </w:r>
      <w:r>
        <w:rPr>
          <w:rFonts w:ascii="仿宋_GB2312" w:eastAsia="仿宋_GB2312" w:hAnsi="宋体"/>
          <w:sz w:val="32"/>
          <w:szCs w:val="32"/>
        </w:rPr>
        <w:fldChar w:fldCharType="begin">
          <w:ffData>
            <w:name w:val="文字57"/>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r w:rsidRPr="0084275A">
        <w:rPr>
          <w:rFonts w:ascii="仿宋_GB2312" w:eastAsia="仿宋_GB2312" w:hAnsi="宋体" w:hint="eastAsia"/>
          <w:sz w:val="32"/>
          <w:szCs w:val="32"/>
        </w:rPr>
        <w:t>月集成服务业收入完成</w:t>
      </w:r>
      <w:r>
        <w:rPr>
          <w:rFonts w:ascii="仿宋_GB2312" w:eastAsia="仿宋_GB2312" w:hAnsi="宋体"/>
          <w:sz w:val="32"/>
          <w:szCs w:val="32"/>
        </w:rPr>
        <w:fldChar w:fldCharType="begin">
          <w:ffData>
            <w:name w:val=""/>
            <w:enabled/>
            <w:calcOnExit w:val="0"/>
            <w:textInput>
              <w:default w:val="${t[8][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${t[8][2]}</w:t>
      </w:r>
      <w:r>
        <w:rPr>
          <w:rFonts w:ascii="仿宋_GB2312" w:eastAsia="仿宋_GB2312" w:hAnsi="宋体"/>
          <w:sz w:val="32"/>
          <w:szCs w:val="32"/>
        </w:rPr>
        <w:fldChar w:fldCharType="end"/>
      </w:r>
      <w:r w:rsidRPr="0084275A">
        <w:rPr>
          <w:rFonts w:ascii="仿宋_GB2312" w:eastAsia="仿宋_GB2312" w:hAnsi="宋体" w:hint="eastAsia"/>
          <w:sz w:val="32"/>
          <w:szCs w:val="32"/>
        </w:rPr>
        <w:t>万元，占月度收入总额的</w:t>
      </w:r>
      <w:r>
        <w:rPr>
          <w:rFonts w:ascii="仿宋_GB2312" w:eastAsia="仿宋_GB2312" w:hAnsi="宋体"/>
          <w:sz w:val="32"/>
          <w:szCs w:val="32"/>
        </w:rPr>
        <w:fldChar w:fldCharType="begin">
          <w:ffData>
            <w:name w:val=""/>
            <w:enabled/>
            <w:calcOnExit w:val="0"/>
            <w:textInput>
              <w:default w:val="${wru.wcl[t[8][2]][t[6][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${wru.wcl[t[8][2]][t[6][2]]}</w:t>
      </w:r>
      <w:r>
        <w:rPr>
          <w:rFonts w:ascii="仿宋_GB2312" w:eastAsia="仿宋_GB2312" w:hAnsi="宋体"/>
          <w:sz w:val="32"/>
          <w:szCs w:val="32"/>
        </w:rPr>
        <w:fldChar w:fldCharType="end"/>
      </w:r>
      <w:r w:rsidRPr="0084275A">
        <w:rPr>
          <w:rFonts w:ascii="仿宋_GB2312" w:eastAsia="仿宋_GB2312" w:hAnsi="宋体" w:hint="eastAsia"/>
          <w:sz w:val="32"/>
          <w:szCs w:val="32"/>
        </w:rPr>
        <w:t>，主要原因xxxx（例：无项目支撑/项目进度缓慢/重点项目说明进度）；1-</w:t>
      </w:r>
      <w:r>
        <w:rPr>
          <w:rFonts w:ascii="仿宋_GB2312" w:eastAsia="仿宋_GB2312" w:hAnsi="宋体"/>
          <w:sz w:val="32"/>
          <w:szCs w:val="32"/>
        </w:rPr>
        <w:fldChar w:fldCharType="begin">
          <w:ffData>
            <w:name w:val="文字57"/>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r w:rsidRPr="0084275A">
        <w:rPr>
          <w:rFonts w:ascii="仿宋_GB2312" w:eastAsia="仿宋_GB2312" w:hAnsi="宋体" w:hint="eastAsia"/>
          <w:sz w:val="32"/>
          <w:szCs w:val="32"/>
        </w:rPr>
        <w:t>月集成服务业收入完成</w:t>
      </w:r>
      <w:r>
        <w:rPr>
          <w:rFonts w:ascii="仿宋_GB2312" w:eastAsia="仿宋_GB2312" w:hAnsi="宋体"/>
          <w:sz w:val="32"/>
          <w:szCs w:val="32"/>
        </w:rPr>
        <w:fldChar w:fldCharType="begin">
          <w:ffData>
            <w:name w:val=""/>
            <w:enabled/>
            <w:calcOnExit w:val="0"/>
            <w:textInput>
              <w:default w:val="${lrsrzb[8][6]}"/>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${lrsrzb[8][6]}</w:t>
      </w:r>
      <w:r>
        <w:rPr>
          <w:rFonts w:ascii="仿宋_GB2312" w:eastAsia="仿宋_GB2312" w:hAnsi="宋体"/>
          <w:sz w:val="32"/>
          <w:szCs w:val="32"/>
        </w:rPr>
        <w:fldChar w:fldCharType="end"/>
      </w:r>
      <w:r w:rsidRPr="0084275A">
        <w:rPr>
          <w:rFonts w:ascii="仿宋_GB2312" w:eastAsia="仿宋_GB2312" w:hAnsi="宋体" w:hint="eastAsia"/>
          <w:sz w:val="32"/>
          <w:szCs w:val="32"/>
        </w:rPr>
        <w:t>万元，占年度收入总额的</w:t>
      </w:r>
      <w:r>
        <w:rPr>
          <w:rFonts w:ascii="仿宋_GB2312" w:eastAsia="仿宋_GB2312" w:hAnsi="宋体"/>
          <w:sz w:val="32"/>
          <w:szCs w:val="32"/>
        </w:rPr>
        <w:fldChar w:fldCharType="begin">
          <w:ffData>
            <w:name w:val=""/>
            <w:enabled/>
            <w:calcOnExit w:val="0"/>
            <w:textInput>
              <w:default w:val="${t[8][10]}"/>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${t[8][10]}</w:t>
      </w:r>
      <w:r>
        <w:rPr>
          <w:rFonts w:ascii="仿宋_GB2312" w:eastAsia="仿宋_GB2312" w:hAnsi="宋体"/>
          <w:sz w:val="32"/>
          <w:szCs w:val="32"/>
        </w:rPr>
        <w:fldChar w:fldCharType="end"/>
      </w:r>
      <w:r w:rsidRPr="0084275A">
        <w:rPr>
          <w:rFonts w:ascii="仿宋_GB2312" w:eastAsia="仿宋_GB2312" w:hAnsi="宋体" w:hint="eastAsia"/>
          <w:sz w:val="32"/>
          <w:szCs w:val="32"/>
        </w:rPr>
        <w:t>，同比</w:t>
      </w:r>
      <w:r>
        <w:rPr>
          <w:rFonts w:ascii="仿宋_GB2312" w:eastAsia="仿宋_GB2312" w:hAnsi="宋体"/>
          <w:sz w:val="32"/>
          <w:szCs w:val="32"/>
        </w:rPr>
        <w:fldChar w:fldCharType="begin">
          <w:ffData>
            <w:name w:val=""/>
            <w:enabled/>
            <w:calcOnExit w:val="0"/>
            <w:textInput>
              <w:default w:val="${wru.ratioText[t[8][9]]}"/>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${wru.ratioText[t[8][9]]}</w:t>
      </w:r>
      <w:r>
        <w:rPr>
          <w:rFonts w:ascii="仿宋_GB2312" w:eastAsia="仿宋_GB2312" w:hAnsi="宋体"/>
          <w:sz w:val="32"/>
          <w:szCs w:val="32"/>
        </w:rPr>
        <w:fldChar w:fldCharType="end"/>
      </w:r>
      <w:r w:rsidRPr="0084275A">
        <w:rPr>
          <w:rFonts w:ascii="仿宋_GB2312" w:eastAsia="仿宋_GB2312" w:hAnsi="宋体" w:hint="eastAsia"/>
          <w:sz w:val="32"/>
          <w:szCs w:val="32"/>
        </w:rPr>
        <w:t>，主要原因xxxx。</w:t>
      </w:r>
      <w:r w:rsidRPr="0084275A">
        <w:rPr>
          <w:rFonts w:ascii="仿宋_GB2312" w:eastAsia="仿宋_GB2312" w:hAnsi="宋体" w:hint="eastAsia"/>
          <w:b/>
          <w:sz w:val="32"/>
          <w:szCs w:val="32"/>
        </w:rPr>
        <w:t>物流业务收入，</w:t>
      </w:r>
      <w:r>
        <w:rPr>
          <w:rFonts w:ascii="仿宋_GB2312" w:eastAsia="仿宋_GB2312" w:hAnsi="宋体"/>
          <w:sz w:val="32"/>
          <w:szCs w:val="32"/>
        </w:rPr>
        <w:fldChar w:fldCharType="begin">
          <w:ffData>
            <w:name w:val="文字57"/>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r w:rsidRPr="0084275A">
        <w:rPr>
          <w:rFonts w:ascii="仿宋_GB2312" w:eastAsia="仿宋_GB2312" w:hAnsi="宋体" w:hint="eastAsia"/>
          <w:sz w:val="32"/>
          <w:szCs w:val="32"/>
        </w:rPr>
        <w:t>月物流业务收入完成</w:t>
      </w:r>
      <w:r>
        <w:rPr>
          <w:rFonts w:ascii="仿宋_GB2312" w:eastAsia="仿宋_GB2312" w:hAnsi="宋体"/>
          <w:sz w:val="32"/>
          <w:szCs w:val="32"/>
        </w:rPr>
        <w:fldChar w:fldCharType="begin">
          <w:ffData>
            <w:name w:val=""/>
            <w:enabled/>
            <w:calcOnExit w:val="0"/>
            <w:textInput>
              <w:default w:val="${t[9][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${t[9][2]}</w:t>
      </w:r>
      <w:r>
        <w:rPr>
          <w:rFonts w:ascii="仿宋_GB2312" w:eastAsia="仿宋_GB2312" w:hAnsi="宋体"/>
          <w:sz w:val="32"/>
          <w:szCs w:val="32"/>
        </w:rPr>
        <w:fldChar w:fldCharType="end"/>
      </w:r>
      <w:r w:rsidRPr="0084275A">
        <w:rPr>
          <w:rFonts w:ascii="仿宋_GB2312" w:eastAsia="仿宋_GB2312" w:hAnsi="宋体" w:hint="eastAsia"/>
          <w:sz w:val="32"/>
          <w:szCs w:val="32"/>
        </w:rPr>
        <w:t>万元，占月度收入总额的</w:t>
      </w:r>
      <w:r>
        <w:rPr>
          <w:rFonts w:ascii="仿宋_GB2312" w:eastAsia="仿宋_GB2312" w:hAnsi="宋体"/>
          <w:sz w:val="32"/>
          <w:szCs w:val="32"/>
        </w:rPr>
        <w:fldChar w:fldCharType="begin">
          <w:ffData>
            <w:name w:val=""/>
            <w:enabled/>
            <w:calcOnExit w:val="0"/>
            <w:textInput>
              <w:default w:val="${wru.wcl[t[9][2]][t[6][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${wru.wcl[t[9][2]][t[6][2]]}</w:t>
      </w:r>
      <w:r>
        <w:rPr>
          <w:rFonts w:ascii="仿宋_GB2312" w:eastAsia="仿宋_GB2312" w:hAnsi="宋体"/>
          <w:sz w:val="32"/>
          <w:szCs w:val="32"/>
        </w:rPr>
        <w:fldChar w:fldCharType="end"/>
      </w:r>
      <w:r w:rsidRPr="0084275A">
        <w:rPr>
          <w:rFonts w:ascii="仿宋_GB2312" w:eastAsia="仿宋_GB2312" w:hAnsi="宋体" w:hint="eastAsia"/>
          <w:sz w:val="32"/>
          <w:szCs w:val="32"/>
        </w:rPr>
        <w:t>，主要原因xxxx；1-</w:t>
      </w:r>
      <w:r>
        <w:rPr>
          <w:rFonts w:ascii="仿宋_GB2312" w:eastAsia="仿宋_GB2312" w:hAnsi="宋体"/>
          <w:sz w:val="32"/>
          <w:szCs w:val="32"/>
        </w:rPr>
        <w:fldChar w:fldCharType="begin">
          <w:ffData>
            <w:name w:val="文字57"/>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r w:rsidRPr="0084275A">
        <w:rPr>
          <w:rFonts w:ascii="仿宋_GB2312" w:eastAsia="仿宋_GB2312" w:hAnsi="宋体" w:hint="eastAsia"/>
          <w:sz w:val="32"/>
          <w:szCs w:val="32"/>
        </w:rPr>
        <w:t>月物流业务收入完成</w:t>
      </w:r>
      <w:r>
        <w:rPr>
          <w:rFonts w:ascii="仿宋_GB2312" w:eastAsia="仿宋_GB2312" w:hAnsi="宋体"/>
          <w:sz w:val="32"/>
          <w:szCs w:val="32"/>
        </w:rPr>
        <w:fldChar w:fldCharType="begin">
          <w:ffData>
            <w:name w:val=""/>
            <w:enabled/>
            <w:calcOnExit w:val="0"/>
            <w:textInput>
              <w:default w:val="${lrsrzb[9][6]}"/>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${lrsrzb[9][6]}</w:t>
      </w:r>
      <w:r>
        <w:rPr>
          <w:rFonts w:ascii="仿宋_GB2312" w:eastAsia="仿宋_GB2312" w:hAnsi="宋体"/>
          <w:sz w:val="32"/>
          <w:szCs w:val="32"/>
        </w:rPr>
        <w:fldChar w:fldCharType="end"/>
      </w:r>
      <w:r w:rsidRPr="0084275A">
        <w:rPr>
          <w:rFonts w:ascii="仿宋_GB2312" w:eastAsia="仿宋_GB2312" w:hAnsi="宋体" w:hint="eastAsia"/>
          <w:sz w:val="32"/>
          <w:szCs w:val="32"/>
        </w:rPr>
        <w:t>万元，占年度收入总额的</w:t>
      </w:r>
      <w:r>
        <w:rPr>
          <w:rFonts w:ascii="仿宋_GB2312" w:eastAsia="仿宋_GB2312" w:hAnsi="宋体"/>
          <w:sz w:val="32"/>
          <w:szCs w:val="32"/>
        </w:rPr>
        <w:fldChar w:fldCharType="begin">
          <w:ffData>
            <w:name w:val=""/>
            <w:enabled/>
            <w:calcOnExit w:val="0"/>
            <w:textInput>
              <w:default w:val="${t[9][10]}"/>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${t[9][10]}</w:t>
      </w:r>
      <w:r>
        <w:rPr>
          <w:rFonts w:ascii="仿宋_GB2312" w:eastAsia="仿宋_GB2312" w:hAnsi="宋体"/>
          <w:sz w:val="32"/>
          <w:szCs w:val="32"/>
        </w:rPr>
        <w:fldChar w:fldCharType="end"/>
      </w:r>
      <w:r w:rsidRPr="0084275A">
        <w:rPr>
          <w:rFonts w:ascii="仿宋_GB2312" w:eastAsia="仿宋_GB2312" w:hAnsi="宋体" w:hint="eastAsia"/>
          <w:sz w:val="32"/>
          <w:szCs w:val="32"/>
        </w:rPr>
        <w:t>，同比</w:t>
      </w:r>
      <w:r>
        <w:rPr>
          <w:rFonts w:ascii="仿宋_GB2312" w:eastAsia="仿宋_GB2312" w:hAnsi="宋体"/>
          <w:sz w:val="32"/>
          <w:szCs w:val="32"/>
        </w:rPr>
        <w:fldChar w:fldCharType="begin">
          <w:ffData>
            <w:name w:val=""/>
            <w:enabled/>
            <w:calcOnExit w:val="0"/>
            <w:textInput>
              <w:default w:val="${wru.ratioText[t[9][9]]}"/>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${wru.ratioText[t[9][9]]}</w:t>
      </w:r>
      <w:r>
        <w:rPr>
          <w:rFonts w:ascii="仿宋_GB2312" w:eastAsia="仿宋_GB2312" w:hAnsi="宋体"/>
          <w:sz w:val="32"/>
          <w:szCs w:val="32"/>
        </w:rPr>
        <w:fldChar w:fldCharType="end"/>
      </w:r>
      <w:r w:rsidRPr="0084275A">
        <w:rPr>
          <w:rFonts w:ascii="仿宋_GB2312" w:eastAsia="仿宋_GB2312" w:hAnsi="宋体" w:hint="eastAsia"/>
          <w:sz w:val="32"/>
          <w:szCs w:val="32"/>
        </w:rPr>
        <w:t>，主要原因xxxx。如还有其他收入构成，按照以上格式进行撰写情况。</w:t>
      </w:r>
    </w:p>
    <w:p w:rsidR="00D50B43" w:rsidRDefault="00D50B43" w:rsidP="00D50B43">
      <w:pPr>
        <w:adjustRightInd w:val="0"/>
        <w:snapToGrid w:val="0"/>
        <w:spacing w:line="560" w:lineRule="exact"/>
        <w:ind w:firstLineChars="200" w:firstLine="643"/>
        <w:rPr>
          <w:rFonts w:ascii="仿宋_GB2312" w:eastAsia="仿宋_GB2312" w:hAnsi="宋体"/>
          <w:sz w:val="32"/>
          <w:szCs w:val="32"/>
        </w:rPr>
      </w:pPr>
      <w:r w:rsidRPr="0084275A">
        <w:rPr>
          <w:rFonts w:ascii="仿宋_GB2312" w:eastAsia="仿宋_GB2312" w:hAnsi="宋体" w:hint="eastAsia"/>
          <w:b/>
          <w:sz w:val="32"/>
          <w:szCs w:val="32"/>
        </w:rPr>
        <w:t>分产业销售毛利率方面：制造业毛利率，</w:t>
      </w:r>
      <w:bookmarkStart w:id="45" w:name="文字71"/>
      <w:r>
        <w:rPr>
          <w:rFonts w:ascii="仿宋_GB2312" w:eastAsia="仿宋_GB2312" w:hAnsi="宋体"/>
          <w:sz w:val="32"/>
          <w:szCs w:val="32"/>
        </w:rPr>
        <w:fldChar w:fldCharType="begin">
          <w:ffData>
            <w:name w:val="文字71"/>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bookmarkEnd w:id="45"/>
      <w:r w:rsidRPr="0084275A">
        <w:rPr>
          <w:rFonts w:ascii="仿宋_GB2312" w:eastAsia="仿宋_GB2312" w:hAnsi="宋体" w:hint="eastAsia"/>
          <w:sz w:val="32"/>
          <w:szCs w:val="32"/>
        </w:rPr>
        <w:t>月为</w:t>
      </w:r>
      <w:bookmarkStart w:id="46" w:name="文字72"/>
      <w:r>
        <w:rPr>
          <w:rFonts w:ascii="仿宋_GB2312" w:eastAsia="仿宋_GB2312" w:hAnsi="宋体"/>
          <w:sz w:val="32"/>
          <w:szCs w:val="32"/>
        </w:rPr>
        <w:fldChar w:fldCharType="begin">
          <w:ffData>
            <w:name w:val="文字72"/>
            <w:enabled/>
            <w:calcOnExit w:val="0"/>
            <w:textInput>
              <w:default w:val="${lrsrzb[12][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${lrsrzb[12][2]}</w:t>
      </w:r>
      <w:r>
        <w:rPr>
          <w:rFonts w:ascii="仿宋_GB2312" w:eastAsia="仿宋_GB2312" w:hAnsi="宋体"/>
          <w:sz w:val="32"/>
          <w:szCs w:val="32"/>
        </w:rPr>
        <w:fldChar w:fldCharType="end"/>
      </w:r>
      <w:bookmarkEnd w:id="46"/>
      <w:r w:rsidRPr="0084275A">
        <w:rPr>
          <w:rFonts w:ascii="仿宋_GB2312" w:eastAsia="仿宋_GB2312" w:hAnsi="宋体" w:hint="eastAsia"/>
          <w:sz w:val="32"/>
          <w:szCs w:val="32"/>
        </w:rPr>
        <w:t>，同比</w:t>
      </w:r>
      <w:bookmarkStart w:id="47" w:name="文字73"/>
      <w:r>
        <w:rPr>
          <w:rFonts w:ascii="仿宋_GB2312" w:eastAsia="仿宋_GB2312" w:hAnsi="宋体"/>
          <w:sz w:val="32"/>
          <w:szCs w:val="32"/>
        </w:rPr>
        <w:lastRenderedPageBreak/>
        <w:fldChar w:fldCharType="begin">
          <w:ffData>
            <w:name w:val="文字73"/>
            <w:enabled/>
            <w:calcOnExit w:val="0"/>
            <w:textInput>
              <w:default w:val="${wru.ratioText[lrsrzb[12][5]]}"/>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${wru.ratioText[lrsrzb[12][5]]}</w:t>
      </w:r>
      <w:r>
        <w:rPr>
          <w:rFonts w:ascii="仿宋_GB2312" w:eastAsia="仿宋_GB2312" w:hAnsi="宋体"/>
          <w:sz w:val="32"/>
          <w:szCs w:val="32"/>
        </w:rPr>
        <w:fldChar w:fldCharType="end"/>
      </w:r>
      <w:bookmarkEnd w:id="47"/>
      <w:r w:rsidRPr="0084275A">
        <w:rPr>
          <w:rFonts w:ascii="仿宋_GB2312" w:eastAsia="仿宋_GB2312" w:hAnsi="宋体" w:hint="eastAsia"/>
          <w:sz w:val="32"/>
          <w:szCs w:val="32"/>
        </w:rPr>
        <w:t>，月度主要原因xxxx（例：月度制造业/集成服务业/</w:t>
      </w:r>
      <w:r w:rsidRPr="0084275A">
        <w:rPr>
          <w:rFonts w:ascii="仿宋_GB2312" w:eastAsia="仿宋_GB2312" w:hAnsi="宋体"/>
          <w:sz w:val="32"/>
          <w:szCs w:val="32"/>
        </w:rPr>
        <w:t>xx</w:t>
      </w:r>
      <w:r w:rsidRPr="0084275A">
        <w:rPr>
          <w:rFonts w:ascii="仿宋_GB2312" w:eastAsia="仿宋_GB2312" w:hAnsi="宋体" w:hint="eastAsia"/>
          <w:sz w:val="32"/>
          <w:szCs w:val="32"/>
        </w:rPr>
        <w:t>等毛利率受xx的影响下滑）；年度累计</w:t>
      </w:r>
      <w:bookmarkStart w:id="48" w:name="文字74"/>
      <w:r>
        <w:rPr>
          <w:rFonts w:ascii="仿宋_GB2312" w:eastAsia="仿宋_GB2312" w:hAnsi="宋体"/>
          <w:sz w:val="32"/>
          <w:szCs w:val="32"/>
        </w:rPr>
        <w:fldChar w:fldCharType="begin">
          <w:ffData>
            <w:name w:val="文字74"/>
            <w:enabled/>
            <w:calcOnExit w:val="0"/>
            <w:textInput>
              <w:default w:val="${lrsrzb[12][6]}"/>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${lrsrzb[12][6]}</w:t>
      </w:r>
      <w:r>
        <w:rPr>
          <w:rFonts w:ascii="仿宋_GB2312" w:eastAsia="仿宋_GB2312" w:hAnsi="宋体"/>
          <w:sz w:val="32"/>
          <w:szCs w:val="32"/>
        </w:rPr>
        <w:fldChar w:fldCharType="end"/>
      </w:r>
      <w:bookmarkEnd w:id="48"/>
      <w:r w:rsidRPr="0084275A">
        <w:rPr>
          <w:rFonts w:ascii="仿宋_GB2312" w:eastAsia="仿宋_GB2312" w:hAnsi="宋体" w:hint="eastAsia"/>
          <w:sz w:val="32"/>
          <w:szCs w:val="32"/>
        </w:rPr>
        <w:t>，同比</w:t>
      </w:r>
      <w:bookmarkStart w:id="49" w:name="文字75"/>
      <w:r>
        <w:rPr>
          <w:rFonts w:ascii="仿宋_GB2312" w:eastAsia="仿宋_GB2312" w:hAnsi="宋体"/>
          <w:sz w:val="32"/>
          <w:szCs w:val="32"/>
        </w:rPr>
        <w:fldChar w:fldCharType="begin">
          <w:ffData>
            <w:name w:val="文字75"/>
            <w:enabled/>
            <w:calcOnExit w:val="0"/>
            <w:textInput>
              <w:default w:val="${wru.ratioText[lrsrzb[12][9]]}"/>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${wru.ratioText[lrsrzb[12][9]]}</w:t>
      </w:r>
      <w:r>
        <w:rPr>
          <w:rFonts w:ascii="仿宋_GB2312" w:eastAsia="仿宋_GB2312" w:hAnsi="宋体"/>
          <w:sz w:val="32"/>
          <w:szCs w:val="32"/>
        </w:rPr>
        <w:fldChar w:fldCharType="end"/>
      </w:r>
      <w:bookmarkEnd w:id="49"/>
      <w:r w:rsidRPr="0084275A">
        <w:rPr>
          <w:rFonts w:ascii="仿宋_GB2312" w:eastAsia="仿宋_GB2312" w:hAnsi="宋体" w:hint="eastAsia"/>
          <w:sz w:val="32"/>
          <w:szCs w:val="32"/>
        </w:rPr>
        <w:t>，主要原因xxxx（例：制造业/集成服务业/</w:t>
      </w:r>
      <w:r w:rsidRPr="0084275A">
        <w:rPr>
          <w:rFonts w:ascii="仿宋_GB2312" w:eastAsia="仿宋_GB2312" w:hAnsi="宋体"/>
          <w:sz w:val="32"/>
          <w:szCs w:val="32"/>
        </w:rPr>
        <w:t>xx</w:t>
      </w:r>
      <w:r w:rsidRPr="0084275A">
        <w:rPr>
          <w:rFonts w:ascii="仿宋_GB2312" w:eastAsia="仿宋_GB2312" w:hAnsi="宋体" w:hint="eastAsia"/>
          <w:sz w:val="32"/>
          <w:szCs w:val="32"/>
        </w:rPr>
        <w:t>等毛利率受xx的影响下滑）。</w:t>
      </w:r>
      <w:r w:rsidRPr="0084275A">
        <w:rPr>
          <w:rFonts w:ascii="仿宋_GB2312" w:eastAsia="仿宋_GB2312" w:hAnsi="宋体" w:hint="eastAsia"/>
          <w:b/>
          <w:sz w:val="32"/>
          <w:szCs w:val="32"/>
        </w:rPr>
        <w:t>集成服务业务毛利率，</w:t>
      </w:r>
      <w:bookmarkStart w:id="50" w:name="文字76"/>
      <w:r>
        <w:rPr>
          <w:rFonts w:ascii="仿宋_GB2312" w:eastAsia="仿宋_GB2312" w:hAnsi="宋体"/>
          <w:sz w:val="32"/>
          <w:szCs w:val="32"/>
        </w:rPr>
        <w:fldChar w:fldCharType="begin">
          <w:ffData>
            <w:name w:val="文字76"/>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bookmarkEnd w:id="50"/>
      <w:r w:rsidRPr="0084275A">
        <w:rPr>
          <w:rFonts w:ascii="仿宋_GB2312" w:eastAsia="仿宋_GB2312" w:hAnsi="宋体" w:hint="eastAsia"/>
          <w:sz w:val="32"/>
          <w:szCs w:val="32"/>
        </w:rPr>
        <w:t>月为</w:t>
      </w:r>
      <w:bookmarkStart w:id="51" w:name="文字77"/>
      <w:r>
        <w:rPr>
          <w:rFonts w:ascii="仿宋_GB2312" w:eastAsia="仿宋_GB2312" w:hAnsi="宋体"/>
          <w:sz w:val="32"/>
          <w:szCs w:val="32"/>
        </w:rPr>
        <w:fldChar w:fldCharType="begin">
          <w:ffData>
            <w:name w:val="文字77"/>
            <w:enabled/>
            <w:calcOnExit w:val="0"/>
            <w:textInput>
              <w:default w:val="${lrsrzb[13][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${lrsrzb[13][2]}</w:t>
      </w:r>
      <w:r>
        <w:rPr>
          <w:rFonts w:ascii="仿宋_GB2312" w:eastAsia="仿宋_GB2312" w:hAnsi="宋体"/>
          <w:sz w:val="32"/>
          <w:szCs w:val="32"/>
        </w:rPr>
        <w:fldChar w:fldCharType="end"/>
      </w:r>
      <w:bookmarkEnd w:id="51"/>
      <w:r w:rsidRPr="0084275A">
        <w:rPr>
          <w:rFonts w:ascii="仿宋_GB2312" w:eastAsia="仿宋_GB2312" w:hAnsi="宋体" w:hint="eastAsia"/>
          <w:sz w:val="32"/>
          <w:szCs w:val="32"/>
        </w:rPr>
        <w:t>，同比</w:t>
      </w:r>
      <w:bookmarkStart w:id="52" w:name="文字78"/>
      <w:r>
        <w:rPr>
          <w:rFonts w:ascii="仿宋_GB2312" w:eastAsia="仿宋_GB2312" w:hAnsi="宋体"/>
          <w:sz w:val="32"/>
          <w:szCs w:val="32"/>
        </w:rPr>
        <w:fldChar w:fldCharType="begin">
          <w:ffData>
            <w:name w:val="文字78"/>
            <w:enabled/>
            <w:calcOnExit w:val="0"/>
            <w:textInput>
              <w:default w:val="${wru.ratioText[lrsrzb[13][5]]}"/>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${wru.ratioText[lrsrzb[13][5]]}</w:t>
      </w:r>
      <w:r>
        <w:rPr>
          <w:rFonts w:ascii="仿宋_GB2312" w:eastAsia="仿宋_GB2312" w:hAnsi="宋体"/>
          <w:sz w:val="32"/>
          <w:szCs w:val="32"/>
        </w:rPr>
        <w:fldChar w:fldCharType="end"/>
      </w:r>
      <w:bookmarkEnd w:id="52"/>
      <w:r w:rsidRPr="0084275A">
        <w:rPr>
          <w:rFonts w:ascii="仿宋_GB2312" w:eastAsia="仿宋_GB2312" w:hAnsi="宋体" w:hint="eastAsia"/>
          <w:sz w:val="32"/>
          <w:szCs w:val="32"/>
        </w:rPr>
        <w:t>，月度主要原因xxxx；年度累计</w:t>
      </w:r>
      <w:bookmarkStart w:id="53" w:name="文字79"/>
      <w:r>
        <w:rPr>
          <w:rFonts w:ascii="仿宋_GB2312" w:eastAsia="仿宋_GB2312" w:hAnsi="宋体"/>
          <w:sz w:val="32"/>
          <w:szCs w:val="32"/>
        </w:rPr>
        <w:fldChar w:fldCharType="begin">
          <w:ffData>
            <w:name w:val="文字79"/>
            <w:enabled/>
            <w:calcOnExit w:val="0"/>
            <w:textInput>
              <w:default w:val="${lrsrzb[13][6]}"/>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${lrsrzb[13][6]}</w:t>
      </w:r>
      <w:r>
        <w:rPr>
          <w:rFonts w:ascii="仿宋_GB2312" w:eastAsia="仿宋_GB2312" w:hAnsi="宋体"/>
          <w:sz w:val="32"/>
          <w:szCs w:val="32"/>
        </w:rPr>
        <w:fldChar w:fldCharType="end"/>
      </w:r>
      <w:bookmarkEnd w:id="53"/>
      <w:r w:rsidRPr="0084275A">
        <w:rPr>
          <w:rFonts w:ascii="仿宋_GB2312" w:eastAsia="仿宋_GB2312" w:hAnsi="宋体" w:hint="eastAsia"/>
          <w:sz w:val="32"/>
          <w:szCs w:val="32"/>
        </w:rPr>
        <w:t>，同比</w:t>
      </w:r>
      <w:bookmarkStart w:id="54" w:name="文字80"/>
      <w:r>
        <w:rPr>
          <w:rFonts w:ascii="仿宋_GB2312" w:eastAsia="仿宋_GB2312" w:hAnsi="宋体"/>
          <w:sz w:val="32"/>
          <w:szCs w:val="32"/>
        </w:rPr>
        <w:fldChar w:fldCharType="begin">
          <w:ffData>
            <w:name w:val="文字80"/>
            <w:enabled/>
            <w:calcOnExit w:val="0"/>
            <w:textInput>
              <w:default w:val="${wru.ratioText[lrsrzb[13][9]]}"/>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${wru.ratioText[lrsrzb[13][9]]}</w:t>
      </w:r>
      <w:r>
        <w:rPr>
          <w:rFonts w:ascii="仿宋_GB2312" w:eastAsia="仿宋_GB2312" w:hAnsi="宋体"/>
          <w:sz w:val="32"/>
          <w:szCs w:val="32"/>
        </w:rPr>
        <w:fldChar w:fldCharType="end"/>
      </w:r>
      <w:bookmarkEnd w:id="54"/>
      <w:r w:rsidRPr="0084275A">
        <w:rPr>
          <w:rFonts w:ascii="仿宋_GB2312" w:eastAsia="仿宋_GB2312" w:hAnsi="宋体" w:hint="eastAsia"/>
          <w:sz w:val="32"/>
          <w:szCs w:val="32"/>
        </w:rPr>
        <w:t>，主要原因xxxx。如还有其他业务销售毛利率，按照以上格式进行撰写情况。</w:t>
      </w:r>
    </w:p>
    <w:p w:rsidR="00DF233A" w:rsidRDefault="003D13DA" w:rsidP="00D50B43">
      <w:pPr>
        <w:adjustRightInd w:val="0"/>
        <w:snapToGrid w:val="0"/>
        <w:spacing w:line="560" w:lineRule="exact"/>
        <w:rPr>
          <w:rFonts w:ascii="仿宋_GB2312" w:eastAsia="仿宋_GB2312" w:hAnsi="宋体"/>
          <w:sz w:val="32"/>
          <w:szCs w:val="32"/>
        </w:rPr>
      </w:pPr>
      <w:r>
        <w:rPr>
          <w:rFonts w:ascii="仿宋_GB2312" w:eastAsia="仿宋_GB2312" w:hAnsi="宋体" w:hint="eastAsia"/>
          <w:sz w:val="32"/>
          <w:szCs w:val="32"/>
        </w:rPr>
        <w:t>②指标变化趋势</w:t>
      </w:r>
      <w:r w:rsidR="002A03D2">
        <w:rPr>
          <w:rFonts w:ascii="仿宋_GB2312" w:eastAsia="仿宋_GB2312" w:hAnsi="宋体" w:hint="eastAsia"/>
          <w:sz w:val="32"/>
          <w:szCs w:val="32"/>
        </w:rPr>
        <w:t xml:space="preserve">                                                                  </w:t>
      </w:r>
      <w:r>
        <w:rPr>
          <w:rFonts w:ascii="宋体" w:hAnsi="宋体" w:cs="宋体" w:hint="eastAsia"/>
          <w:bCs/>
          <w:kern w:val="0"/>
          <w:sz w:val="20"/>
          <w:szCs w:val="20"/>
        </w:rPr>
        <w:t>单位：万元</w:t>
      </w:r>
    </w:p>
    <w:tbl>
      <w:tblPr>
        <w:tblW w:w="152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99"/>
        <w:gridCol w:w="1048"/>
        <w:gridCol w:w="1048"/>
        <w:gridCol w:w="1048"/>
        <w:gridCol w:w="1048"/>
        <w:gridCol w:w="1049"/>
        <w:gridCol w:w="1049"/>
        <w:gridCol w:w="1049"/>
        <w:gridCol w:w="1049"/>
        <w:gridCol w:w="1049"/>
        <w:gridCol w:w="1049"/>
        <w:gridCol w:w="1049"/>
        <w:gridCol w:w="1049"/>
        <w:gridCol w:w="1046"/>
      </w:tblGrid>
      <w:tr w:rsidR="00DF233A" w:rsidTr="003A655A">
        <w:trPr>
          <w:trHeight w:val="340"/>
          <w:tblHeader/>
          <w:jc w:val="center"/>
        </w:trPr>
        <w:tc>
          <w:tcPr>
            <w:tcW w:w="1599" w:type="dxa"/>
            <w:shd w:val="clear" w:color="auto" w:fill="auto"/>
            <w:vAlign w:val="center"/>
          </w:tcPr>
          <w:p w:rsidR="00DF233A" w:rsidRPr="00E64462" w:rsidRDefault="003D13DA">
            <w:pPr>
              <w:widowControl/>
              <w:jc w:val="center"/>
              <w:rPr>
                <w:rFonts w:ascii="宋体" w:hAnsi="宋体" w:cs="宋体"/>
                <w:b/>
                <w:bCs/>
                <w:kern w:val="0"/>
                <w:sz w:val="20"/>
                <w:szCs w:val="20"/>
              </w:rPr>
            </w:pPr>
            <w:r w:rsidRPr="00E64462">
              <w:rPr>
                <w:rFonts w:ascii="宋体" w:hAnsi="宋体" w:cs="宋体" w:hint="eastAsia"/>
                <w:b/>
                <w:bCs/>
                <w:kern w:val="0"/>
                <w:sz w:val="20"/>
                <w:szCs w:val="20"/>
              </w:rPr>
              <w:t>指标</w:t>
            </w:r>
          </w:p>
        </w:tc>
        <w:tc>
          <w:tcPr>
            <w:tcW w:w="1048" w:type="dxa"/>
            <w:shd w:val="clear" w:color="auto" w:fill="auto"/>
            <w:vAlign w:val="center"/>
          </w:tcPr>
          <w:p w:rsidR="00DF233A" w:rsidRPr="00E64462" w:rsidRDefault="00D50B43">
            <w:pPr>
              <w:widowControl/>
              <w:jc w:val="center"/>
              <w:rPr>
                <w:rFonts w:asciiTheme="minorEastAsia" w:eastAsiaTheme="minorEastAsia" w:hAnsiTheme="minorEastAsia" w:cs="宋体"/>
                <w:b/>
                <w:bCs/>
                <w:kern w:val="0"/>
                <w:sz w:val="20"/>
                <w:szCs w:val="20"/>
              </w:rPr>
            </w:pPr>
            <w:r w:rsidRPr="00E64462">
              <w:rPr>
                <w:rFonts w:asciiTheme="minorEastAsia" w:eastAsiaTheme="minorEastAsia" w:hAnsiTheme="minorEastAsia" w:cs="宋体"/>
                <w:b/>
                <w:bCs/>
                <w:color w:val="000000" w:themeColor="text1"/>
                <w:kern w:val="0"/>
                <w:sz w:val="18"/>
                <w:szCs w:val="18"/>
              </w:rPr>
              <w:fldChar w:fldCharType="begin">
                <w:ffData>
                  <w:name w:val="文字6"/>
                  <w:enabled/>
                  <w:calcOnExit w:val="0"/>
                  <w:textInput>
                    <w:default w:val="${hScrollHeader.sub[1]}"/>
                  </w:textInput>
                </w:ffData>
              </w:fldChar>
            </w:r>
            <w:bookmarkStart w:id="55" w:name="文字6"/>
            <w:r w:rsidRPr="00E64462">
              <w:rPr>
                <w:rFonts w:asciiTheme="minorEastAsia" w:eastAsiaTheme="minorEastAsia" w:hAnsiTheme="minorEastAsia" w:cs="宋体"/>
                <w:b/>
                <w:bCs/>
                <w:color w:val="000000" w:themeColor="text1"/>
                <w:kern w:val="0"/>
                <w:sz w:val="18"/>
                <w:szCs w:val="18"/>
              </w:rPr>
              <w:instrText xml:space="preserve"> FORMTEXT </w:instrText>
            </w:r>
            <w:r w:rsidRPr="00E64462">
              <w:rPr>
                <w:rFonts w:asciiTheme="minorEastAsia" w:eastAsiaTheme="minorEastAsia" w:hAnsiTheme="minorEastAsia" w:cs="宋体"/>
                <w:b/>
                <w:bCs/>
                <w:color w:val="000000" w:themeColor="text1"/>
                <w:kern w:val="0"/>
                <w:sz w:val="18"/>
                <w:szCs w:val="18"/>
              </w:rPr>
            </w:r>
            <w:r w:rsidRPr="00E64462">
              <w:rPr>
                <w:rFonts w:asciiTheme="minorEastAsia" w:eastAsiaTheme="minorEastAsia" w:hAnsiTheme="minorEastAsia" w:cs="宋体"/>
                <w:b/>
                <w:bCs/>
                <w:color w:val="000000" w:themeColor="text1"/>
                <w:kern w:val="0"/>
                <w:sz w:val="18"/>
                <w:szCs w:val="18"/>
              </w:rPr>
              <w:fldChar w:fldCharType="separate"/>
            </w:r>
            <w:r w:rsidRPr="00E64462">
              <w:rPr>
                <w:rFonts w:asciiTheme="minorEastAsia" w:eastAsiaTheme="minorEastAsia" w:hAnsiTheme="minorEastAsia" w:cs="宋体"/>
                <w:b/>
                <w:bCs/>
                <w:noProof/>
                <w:color w:val="000000" w:themeColor="text1"/>
                <w:kern w:val="0"/>
                <w:sz w:val="18"/>
                <w:szCs w:val="18"/>
              </w:rPr>
              <w:t>${hScrollHeader.sub[1]}</w:t>
            </w:r>
            <w:r w:rsidRPr="00E64462">
              <w:rPr>
                <w:rFonts w:asciiTheme="minorEastAsia" w:eastAsiaTheme="minorEastAsia" w:hAnsiTheme="minorEastAsia" w:cs="宋体"/>
                <w:b/>
                <w:bCs/>
                <w:color w:val="000000" w:themeColor="text1"/>
                <w:kern w:val="0"/>
                <w:sz w:val="18"/>
                <w:szCs w:val="18"/>
              </w:rPr>
              <w:fldChar w:fldCharType="end"/>
            </w:r>
            <w:bookmarkEnd w:id="55"/>
          </w:p>
        </w:tc>
        <w:tc>
          <w:tcPr>
            <w:tcW w:w="1048" w:type="dxa"/>
            <w:shd w:val="clear" w:color="auto" w:fill="auto"/>
            <w:vAlign w:val="center"/>
          </w:tcPr>
          <w:p w:rsidR="00DF233A" w:rsidRPr="00E64462" w:rsidRDefault="00DF233A">
            <w:pPr>
              <w:widowControl/>
              <w:jc w:val="center"/>
              <w:rPr>
                <w:rFonts w:asciiTheme="minorEastAsia" w:eastAsiaTheme="minorEastAsia" w:hAnsiTheme="minorEastAsia" w:cs="宋体"/>
                <w:b/>
                <w:bCs/>
                <w:kern w:val="0"/>
                <w:sz w:val="20"/>
                <w:szCs w:val="20"/>
              </w:rPr>
            </w:pPr>
          </w:p>
        </w:tc>
        <w:tc>
          <w:tcPr>
            <w:tcW w:w="1048" w:type="dxa"/>
            <w:shd w:val="clear" w:color="auto" w:fill="auto"/>
            <w:vAlign w:val="center"/>
          </w:tcPr>
          <w:p w:rsidR="00DF233A" w:rsidRPr="00E64462" w:rsidRDefault="00DF233A">
            <w:pPr>
              <w:widowControl/>
              <w:jc w:val="center"/>
              <w:rPr>
                <w:rFonts w:asciiTheme="minorEastAsia" w:eastAsiaTheme="minorEastAsia" w:hAnsiTheme="minorEastAsia" w:cs="宋体"/>
                <w:b/>
                <w:bCs/>
                <w:kern w:val="0"/>
                <w:sz w:val="20"/>
                <w:szCs w:val="20"/>
              </w:rPr>
            </w:pPr>
          </w:p>
        </w:tc>
        <w:tc>
          <w:tcPr>
            <w:tcW w:w="1048" w:type="dxa"/>
            <w:shd w:val="clear" w:color="auto" w:fill="auto"/>
            <w:vAlign w:val="center"/>
          </w:tcPr>
          <w:p w:rsidR="00DF233A" w:rsidRPr="00E64462" w:rsidRDefault="00DF233A">
            <w:pPr>
              <w:widowControl/>
              <w:jc w:val="center"/>
              <w:rPr>
                <w:rFonts w:asciiTheme="minorEastAsia" w:eastAsiaTheme="minorEastAsia" w:hAnsiTheme="minorEastAsia" w:cs="宋体"/>
                <w:b/>
                <w:bCs/>
                <w:kern w:val="0"/>
                <w:sz w:val="20"/>
                <w:szCs w:val="20"/>
              </w:rPr>
            </w:pPr>
          </w:p>
        </w:tc>
        <w:tc>
          <w:tcPr>
            <w:tcW w:w="1049" w:type="dxa"/>
            <w:shd w:val="clear" w:color="auto" w:fill="auto"/>
            <w:vAlign w:val="center"/>
          </w:tcPr>
          <w:p w:rsidR="00DF233A" w:rsidRPr="00E64462" w:rsidRDefault="00DF233A">
            <w:pPr>
              <w:widowControl/>
              <w:jc w:val="center"/>
              <w:rPr>
                <w:rFonts w:asciiTheme="minorEastAsia" w:eastAsiaTheme="minorEastAsia" w:hAnsiTheme="minorEastAsia" w:cs="宋体"/>
                <w:b/>
                <w:bCs/>
                <w:kern w:val="0"/>
                <w:sz w:val="20"/>
                <w:szCs w:val="20"/>
              </w:rPr>
            </w:pPr>
          </w:p>
        </w:tc>
        <w:tc>
          <w:tcPr>
            <w:tcW w:w="1049" w:type="dxa"/>
            <w:shd w:val="clear" w:color="auto" w:fill="auto"/>
            <w:vAlign w:val="center"/>
          </w:tcPr>
          <w:p w:rsidR="00DF233A" w:rsidRPr="00E64462" w:rsidRDefault="00DF233A">
            <w:pPr>
              <w:widowControl/>
              <w:jc w:val="center"/>
              <w:rPr>
                <w:rFonts w:ascii="宋体" w:hAnsi="宋体" w:cs="宋体"/>
                <w:b/>
                <w:kern w:val="0"/>
                <w:sz w:val="20"/>
                <w:szCs w:val="20"/>
              </w:rPr>
            </w:pPr>
          </w:p>
        </w:tc>
        <w:tc>
          <w:tcPr>
            <w:tcW w:w="1049" w:type="dxa"/>
            <w:shd w:val="clear" w:color="auto" w:fill="auto"/>
            <w:vAlign w:val="center"/>
          </w:tcPr>
          <w:p w:rsidR="00DF233A" w:rsidRPr="00E64462" w:rsidRDefault="00DF233A">
            <w:pPr>
              <w:widowControl/>
              <w:jc w:val="center"/>
              <w:rPr>
                <w:rFonts w:ascii="宋体" w:hAnsi="宋体" w:cs="宋体"/>
                <w:b/>
                <w:kern w:val="0"/>
                <w:sz w:val="20"/>
                <w:szCs w:val="20"/>
              </w:rPr>
            </w:pPr>
          </w:p>
        </w:tc>
        <w:tc>
          <w:tcPr>
            <w:tcW w:w="1049" w:type="dxa"/>
            <w:shd w:val="clear" w:color="auto" w:fill="auto"/>
            <w:vAlign w:val="center"/>
          </w:tcPr>
          <w:p w:rsidR="00DF233A" w:rsidRPr="00E64462" w:rsidRDefault="00DF233A">
            <w:pPr>
              <w:widowControl/>
              <w:jc w:val="center"/>
              <w:rPr>
                <w:rFonts w:ascii="宋体" w:hAnsi="宋体" w:cs="宋体"/>
                <w:b/>
                <w:kern w:val="0"/>
                <w:sz w:val="20"/>
                <w:szCs w:val="20"/>
              </w:rPr>
            </w:pPr>
          </w:p>
        </w:tc>
        <w:tc>
          <w:tcPr>
            <w:tcW w:w="1049" w:type="dxa"/>
            <w:shd w:val="clear" w:color="auto" w:fill="auto"/>
            <w:vAlign w:val="center"/>
          </w:tcPr>
          <w:p w:rsidR="00DF233A" w:rsidRPr="00E64462" w:rsidRDefault="00DF233A">
            <w:pPr>
              <w:widowControl/>
              <w:jc w:val="center"/>
              <w:rPr>
                <w:rFonts w:ascii="宋体" w:hAnsi="宋体" w:cs="宋体"/>
                <w:b/>
                <w:kern w:val="0"/>
                <w:sz w:val="20"/>
                <w:szCs w:val="20"/>
              </w:rPr>
            </w:pPr>
          </w:p>
        </w:tc>
        <w:tc>
          <w:tcPr>
            <w:tcW w:w="1049" w:type="dxa"/>
            <w:shd w:val="clear" w:color="auto" w:fill="auto"/>
            <w:vAlign w:val="center"/>
          </w:tcPr>
          <w:p w:rsidR="00DF233A" w:rsidRPr="00E64462" w:rsidRDefault="00DF233A">
            <w:pPr>
              <w:widowControl/>
              <w:jc w:val="center"/>
              <w:rPr>
                <w:rFonts w:ascii="宋体" w:hAnsi="宋体" w:cs="宋体"/>
                <w:b/>
                <w:kern w:val="0"/>
                <w:sz w:val="20"/>
                <w:szCs w:val="20"/>
              </w:rPr>
            </w:pPr>
          </w:p>
        </w:tc>
        <w:tc>
          <w:tcPr>
            <w:tcW w:w="1049" w:type="dxa"/>
            <w:shd w:val="clear" w:color="auto" w:fill="auto"/>
            <w:vAlign w:val="center"/>
          </w:tcPr>
          <w:p w:rsidR="00DF233A" w:rsidRPr="00E64462" w:rsidRDefault="00DF233A">
            <w:pPr>
              <w:widowControl/>
              <w:jc w:val="center"/>
              <w:rPr>
                <w:rFonts w:ascii="宋体" w:hAnsi="宋体" w:cs="宋体"/>
                <w:b/>
                <w:kern w:val="0"/>
                <w:sz w:val="20"/>
                <w:szCs w:val="20"/>
              </w:rPr>
            </w:pPr>
          </w:p>
        </w:tc>
        <w:tc>
          <w:tcPr>
            <w:tcW w:w="1049" w:type="dxa"/>
            <w:shd w:val="clear" w:color="auto" w:fill="auto"/>
            <w:vAlign w:val="center"/>
          </w:tcPr>
          <w:p w:rsidR="00DF233A" w:rsidRPr="00E64462" w:rsidRDefault="00DF233A">
            <w:pPr>
              <w:widowControl/>
              <w:jc w:val="center"/>
              <w:rPr>
                <w:rFonts w:ascii="宋体" w:hAnsi="宋体" w:cs="宋体"/>
                <w:b/>
                <w:kern w:val="0"/>
                <w:sz w:val="20"/>
                <w:szCs w:val="20"/>
              </w:rPr>
            </w:pPr>
          </w:p>
        </w:tc>
        <w:tc>
          <w:tcPr>
            <w:tcW w:w="1046" w:type="dxa"/>
            <w:shd w:val="clear" w:color="auto" w:fill="auto"/>
            <w:vAlign w:val="center"/>
          </w:tcPr>
          <w:p w:rsidR="00DF233A" w:rsidRPr="00E64462" w:rsidRDefault="00DF233A">
            <w:pPr>
              <w:widowControl/>
              <w:jc w:val="center"/>
              <w:rPr>
                <w:rFonts w:ascii="宋体" w:hAnsi="宋体" w:cs="宋体"/>
                <w:b/>
                <w:kern w:val="0"/>
                <w:sz w:val="20"/>
                <w:szCs w:val="20"/>
              </w:rPr>
            </w:pPr>
          </w:p>
        </w:tc>
      </w:tr>
      <w:tr w:rsidR="00DF233A" w:rsidTr="003A655A">
        <w:trPr>
          <w:trHeight w:val="340"/>
          <w:jc w:val="center"/>
        </w:trPr>
        <w:tc>
          <w:tcPr>
            <w:tcW w:w="1599" w:type="dxa"/>
            <w:shd w:val="clear" w:color="auto" w:fill="auto"/>
            <w:vAlign w:val="bottom"/>
          </w:tcPr>
          <w:p w:rsidR="00DF233A" w:rsidRPr="00E64462" w:rsidRDefault="003D13DA">
            <w:pPr>
              <w:widowControl/>
              <w:jc w:val="left"/>
              <w:rPr>
                <w:rFonts w:ascii="宋体" w:hAnsi="宋体" w:cs="宋体"/>
                <w:b/>
                <w:bCs/>
                <w:kern w:val="0"/>
                <w:sz w:val="20"/>
                <w:szCs w:val="20"/>
              </w:rPr>
            </w:pPr>
            <w:r w:rsidRPr="00E64462">
              <w:rPr>
                <w:rFonts w:ascii="宋体" w:hAnsi="宋体" w:cs="宋体" w:hint="eastAsia"/>
                <w:b/>
                <w:bCs/>
                <w:kern w:val="0"/>
                <w:sz w:val="20"/>
                <w:szCs w:val="20"/>
              </w:rPr>
              <w:t>利润总额</w:t>
            </w:r>
          </w:p>
        </w:tc>
        <w:tc>
          <w:tcPr>
            <w:tcW w:w="1048" w:type="dxa"/>
            <w:shd w:val="clear" w:color="auto" w:fill="auto"/>
            <w:vAlign w:val="center"/>
          </w:tcPr>
          <w:p w:rsidR="00DF233A" w:rsidRPr="00E64462" w:rsidRDefault="00D50B43">
            <w:pPr>
              <w:jc w:val="center"/>
              <w:rPr>
                <w:rFonts w:asciiTheme="minorEastAsia" w:eastAsiaTheme="minorEastAsia" w:hAnsiTheme="minorEastAsia" w:cs="宋体"/>
                <w:sz w:val="20"/>
                <w:szCs w:val="20"/>
              </w:rPr>
            </w:pPr>
            <w:r w:rsidRPr="00E64462">
              <w:rPr>
                <w:rFonts w:ascii="宋体" w:hAnsi="宋体" w:cs="宋体"/>
                <w:noProof/>
                <w:color w:val="000000" w:themeColor="text1"/>
                <w:kern w:val="0"/>
                <w:sz w:val="20"/>
                <w:szCs w:val="20"/>
              </w:rPr>
              <w:fldChar w:fldCharType="begin">
                <w:ffData>
                  <w:name w:val=""/>
                  <w:enabled/>
                  <w:calcOnExit w:val="0"/>
                  <w:textInput>
                    <w:default w:val="${zbbhqsBody}"/>
                  </w:textInput>
                </w:ffData>
              </w:fldChar>
            </w:r>
            <w:r w:rsidRPr="00E64462">
              <w:rPr>
                <w:rFonts w:ascii="宋体" w:hAnsi="宋体" w:cs="宋体"/>
                <w:noProof/>
                <w:color w:val="000000" w:themeColor="text1"/>
                <w:kern w:val="0"/>
                <w:sz w:val="20"/>
                <w:szCs w:val="20"/>
              </w:rPr>
              <w:instrText xml:space="preserve"> FORMTEXT </w:instrText>
            </w:r>
            <w:r w:rsidRPr="00E64462">
              <w:rPr>
                <w:rFonts w:ascii="宋体" w:hAnsi="宋体" w:cs="宋体"/>
                <w:noProof/>
                <w:color w:val="000000" w:themeColor="text1"/>
                <w:kern w:val="0"/>
                <w:sz w:val="20"/>
                <w:szCs w:val="20"/>
              </w:rPr>
            </w:r>
            <w:r w:rsidRPr="00E64462">
              <w:rPr>
                <w:rFonts w:ascii="宋体" w:hAnsi="宋体" w:cs="宋体"/>
                <w:noProof/>
                <w:color w:val="000000" w:themeColor="text1"/>
                <w:kern w:val="0"/>
                <w:sz w:val="20"/>
                <w:szCs w:val="20"/>
              </w:rPr>
              <w:fldChar w:fldCharType="separate"/>
            </w:r>
            <w:r w:rsidRPr="00E64462">
              <w:rPr>
                <w:rFonts w:ascii="宋体" w:hAnsi="宋体" w:cs="宋体"/>
                <w:noProof/>
                <w:color w:val="000000" w:themeColor="text1"/>
                <w:kern w:val="0"/>
                <w:sz w:val="20"/>
                <w:szCs w:val="20"/>
              </w:rPr>
              <w:t>${zbbhqsBody}</w:t>
            </w:r>
            <w:r w:rsidRPr="00E64462">
              <w:rPr>
                <w:rFonts w:ascii="宋体" w:hAnsi="宋体" w:cs="宋体"/>
                <w:noProof/>
                <w:color w:val="000000" w:themeColor="text1"/>
                <w:kern w:val="0"/>
                <w:sz w:val="20"/>
                <w:szCs w:val="20"/>
              </w:rPr>
              <w:fldChar w:fldCharType="end"/>
            </w:r>
          </w:p>
        </w:tc>
        <w:tc>
          <w:tcPr>
            <w:tcW w:w="1048" w:type="dxa"/>
            <w:shd w:val="clear" w:color="auto" w:fill="auto"/>
            <w:vAlign w:val="center"/>
          </w:tcPr>
          <w:p w:rsidR="00DF233A" w:rsidRPr="00E64462" w:rsidRDefault="00DF233A">
            <w:pPr>
              <w:widowControl/>
              <w:jc w:val="center"/>
              <w:textAlignment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6"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r>
      <w:tr w:rsidR="00DF233A" w:rsidTr="003A655A">
        <w:trPr>
          <w:trHeight w:val="340"/>
          <w:jc w:val="center"/>
        </w:trPr>
        <w:tc>
          <w:tcPr>
            <w:tcW w:w="1599" w:type="dxa"/>
            <w:shd w:val="clear" w:color="auto" w:fill="auto"/>
            <w:vAlign w:val="bottom"/>
          </w:tcPr>
          <w:p w:rsidR="00DF233A" w:rsidRPr="00E64462" w:rsidRDefault="003D13DA">
            <w:pPr>
              <w:widowControl/>
              <w:jc w:val="right"/>
              <w:rPr>
                <w:rFonts w:ascii="宋体" w:hAnsi="宋体" w:cs="宋体"/>
                <w:b/>
                <w:bCs/>
                <w:kern w:val="0"/>
                <w:sz w:val="20"/>
                <w:szCs w:val="20"/>
              </w:rPr>
            </w:pPr>
            <w:r w:rsidRPr="00E64462">
              <w:rPr>
                <w:rFonts w:ascii="宋体" w:hAnsi="宋体" w:cs="宋体" w:hint="eastAsia"/>
                <w:b/>
                <w:bCs/>
                <w:kern w:val="0"/>
                <w:sz w:val="20"/>
                <w:szCs w:val="20"/>
              </w:rPr>
              <w:t xml:space="preserve"> 其中：制造业</w:t>
            </w: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widowControl/>
              <w:jc w:val="center"/>
              <w:textAlignment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6"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r>
      <w:tr w:rsidR="00DF233A" w:rsidTr="003A655A">
        <w:trPr>
          <w:trHeight w:val="340"/>
          <w:jc w:val="center"/>
        </w:trPr>
        <w:tc>
          <w:tcPr>
            <w:tcW w:w="1599" w:type="dxa"/>
            <w:shd w:val="clear" w:color="auto" w:fill="auto"/>
            <w:vAlign w:val="bottom"/>
          </w:tcPr>
          <w:p w:rsidR="00DF233A" w:rsidRPr="00E64462" w:rsidRDefault="003D13DA">
            <w:pPr>
              <w:widowControl/>
              <w:jc w:val="right"/>
              <w:rPr>
                <w:rFonts w:ascii="宋体" w:hAnsi="宋体" w:cs="宋体"/>
                <w:b/>
                <w:bCs/>
                <w:kern w:val="0"/>
                <w:sz w:val="20"/>
                <w:szCs w:val="20"/>
              </w:rPr>
            </w:pPr>
            <w:r w:rsidRPr="00E64462">
              <w:rPr>
                <w:rFonts w:ascii="宋体" w:hAnsi="宋体" w:cs="宋体" w:hint="eastAsia"/>
                <w:b/>
                <w:bCs/>
                <w:kern w:val="0"/>
                <w:sz w:val="20"/>
                <w:szCs w:val="20"/>
              </w:rPr>
              <w:t>集成服务业务</w:t>
            </w: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widowControl/>
              <w:jc w:val="center"/>
              <w:textAlignment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6"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r>
      <w:tr w:rsidR="00DF233A" w:rsidTr="003A655A">
        <w:trPr>
          <w:trHeight w:val="340"/>
          <w:jc w:val="center"/>
        </w:trPr>
        <w:tc>
          <w:tcPr>
            <w:tcW w:w="1599" w:type="dxa"/>
            <w:shd w:val="clear" w:color="auto" w:fill="auto"/>
            <w:vAlign w:val="bottom"/>
          </w:tcPr>
          <w:p w:rsidR="00DF233A" w:rsidRPr="00E64462" w:rsidRDefault="003D13DA">
            <w:pPr>
              <w:widowControl/>
              <w:jc w:val="right"/>
              <w:rPr>
                <w:rFonts w:ascii="宋体" w:hAnsi="宋体" w:cs="宋体"/>
                <w:b/>
                <w:bCs/>
                <w:kern w:val="0"/>
                <w:sz w:val="20"/>
                <w:szCs w:val="20"/>
              </w:rPr>
            </w:pPr>
            <w:r w:rsidRPr="00E64462">
              <w:rPr>
                <w:rFonts w:ascii="宋体" w:hAnsi="宋体" w:cs="宋体" w:hint="eastAsia"/>
                <w:b/>
                <w:bCs/>
                <w:kern w:val="0"/>
                <w:sz w:val="20"/>
                <w:szCs w:val="20"/>
              </w:rPr>
              <w:t xml:space="preserve"> 物流贸易业务</w:t>
            </w: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widowControl/>
              <w:jc w:val="center"/>
              <w:textAlignment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6"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r>
      <w:tr w:rsidR="00DF233A" w:rsidTr="003A655A">
        <w:trPr>
          <w:trHeight w:val="340"/>
          <w:jc w:val="center"/>
        </w:trPr>
        <w:tc>
          <w:tcPr>
            <w:tcW w:w="1599" w:type="dxa"/>
            <w:shd w:val="clear" w:color="auto" w:fill="auto"/>
            <w:vAlign w:val="bottom"/>
          </w:tcPr>
          <w:p w:rsidR="00DF233A" w:rsidRPr="00E64462" w:rsidRDefault="003D13DA">
            <w:pPr>
              <w:widowControl/>
              <w:jc w:val="right"/>
              <w:rPr>
                <w:rFonts w:ascii="宋体" w:hAnsi="宋体" w:cs="宋体"/>
                <w:b/>
                <w:bCs/>
                <w:kern w:val="0"/>
                <w:sz w:val="20"/>
                <w:szCs w:val="20"/>
              </w:rPr>
            </w:pPr>
            <w:r w:rsidRPr="00E64462">
              <w:rPr>
                <w:rFonts w:ascii="宋体" w:hAnsi="宋体" w:cs="宋体" w:hint="eastAsia"/>
                <w:b/>
                <w:bCs/>
                <w:kern w:val="0"/>
                <w:sz w:val="20"/>
                <w:szCs w:val="20"/>
              </w:rPr>
              <w:t>项目资金</w:t>
            </w: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widowControl/>
              <w:jc w:val="center"/>
              <w:textAlignment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6"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r>
      <w:tr w:rsidR="00DF233A" w:rsidTr="003A655A">
        <w:trPr>
          <w:trHeight w:val="340"/>
          <w:jc w:val="center"/>
        </w:trPr>
        <w:tc>
          <w:tcPr>
            <w:tcW w:w="1599" w:type="dxa"/>
            <w:shd w:val="clear" w:color="auto" w:fill="auto"/>
            <w:vAlign w:val="bottom"/>
          </w:tcPr>
          <w:p w:rsidR="00DF233A" w:rsidRPr="00E64462" w:rsidRDefault="003D13DA">
            <w:pPr>
              <w:widowControl/>
              <w:jc w:val="right"/>
              <w:rPr>
                <w:rFonts w:ascii="宋体" w:hAnsi="宋体" w:cs="宋体"/>
                <w:b/>
                <w:bCs/>
                <w:kern w:val="0"/>
                <w:sz w:val="20"/>
                <w:szCs w:val="20"/>
              </w:rPr>
            </w:pPr>
            <w:r w:rsidRPr="00E64462">
              <w:rPr>
                <w:rFonts w:ascii="宋体" w:hAnsi="宋体" w:cs="宋体" w:hint="eastAsia"/>
                <w:b/>
                <w:bCs/>
                <w:kern w:val="0"/>
                <w:sz w:val="20"/>
                <w:szCs w:val="20"/>
              </w:rPr>
              <w:t xml:space="preserve"> 其他</w:t>
            </w: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widowControl/>
              <w:jc w:val="center"/>
              <w:textAlignment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6"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r>
      <w:tr w:rsidR="00DF233A" w:rsidTr="003A655A">
        <w:trPr>
          <w:trHeight w:val="340"/>
          <w:jc w:val="center"/>
        </w:trPr>
        <w:tc>
          <w:tcPr>
            <w:tcW w:w="1599" w:type="dxa"/>
            <w:shd w:val="clear" w:color="auto" w:fill="auto"/>
            <w:vAlign w:val="bottom"/>
          </w:tcPr>
          <w:p w:rsidR="00DF233A" w:rsidRPr="00E64462" w:rsidRDefault="003D13DA">
            <w:pPr>
              <w:widowControl/>
              <w:jc w:val="left"/>
              <w:rPr>
                <w:rFonts w:ascii="宋体" w:hAnsi="宋体" w:cs="宋体"/>
                <w:b/>
                <w:bCs/>
                <w:kern w:val="0"/>
                <w:sz w:val="20"/>
                <w:szCs w:val="20"/>
              </w:rPr>
            </w:pPr>
            <w:r w:rsidRPr="00E64462">
              <w:rPr>
                <w:rFonts w:ascii="宋体" w:hAnsi="宋体" w:cs="宋体" w:hint="eastAsia"/>
                <w:b/>
                <w:bCs/>
                <w:kern w:val="0"/>
                <w:sz w:val="20"/>
                <w:szCs w:val="20"/>
              </w:rPr>
              <w:t>销售收入</w:t>
            </w: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widowControl/>
              <w:jc w:val="center"/>
              <w:textAlignment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6"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r>
      <w:tr w:rsidR="00DF233A" w:rsidTr="003A655A">
        <w:trPr>
          <w:trHeight w:val="340"/>
          <w:jc w:val="center"/>
        </w:trPr>
        <w:tc>
          <w:tcPr>
            <w:tcW w:w="1599" w:type="dxa"/>
            <w:shd w:val="clear" w:color="auto" w:fill="auto"/>
            <w:vAlign w:val="bottom"/>
          </w:tcPr>
          <w:p w:rsidR="00DF233A" w:rsidRPr="00E64462" w:rsidRDefault="003D13DA">
            <w:pPr>
              <w:widowControl/>
              <w:jc w:val="right"/>
              <w:rPr>
                <w:rFonts w:ascii="宋体" w:hAnsi="宋体" w:cs="宋体"/>
                <w:b/>
                <w:bCs/>
                <w:kern w:val="0"/>
                <w:sz w:val="20"/>
                <w:szCs w:val="20"/>
              </w:rPr>
            </w:pPr>
            <w:r w:rsidRPr="00E64462">
              <w:rPr>
                <w:rFonts w:ascii="宋体" w:hAnsi="宋体" w:cs="宋体" w:hint="eastAsia"/>
                <w:b/>
                <w:bCs/>
                <w:kern w:val="0"/>
                <w:sz w:val="20"/>
                <w:szCs w:val="20"/>
              </w:rPr>
              <w:t xml:space="preserve"> 其中：制造业</w:t>
            </w: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widowControl/>
              <w:jc w:val="center"/>
              <w:textAlignment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6"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r>
      <w:tr w:rsidR="00DF233A" w:rsidTr="003A655A">
        <w:trPr>
          <w:trHeight w:val="340"/>
          <w:jc w:val="center"/>
        </w:trPr>
        <w:tc>
          <w:tcPr>
            <w:tcW w:w="1599" w:type="dxa"/>
            <w:shd w:val="clear" w:color="auto" w:fill="auto"/>
            <w:vAlign w:val="bottom"/>
          </w:tcPr>
          <w:p w:rsidR="00DF233A" w:rsidRPr="00E64462" w:rsidRDefault="003D13DA">
            <w:pPr>
              <w:widowControl/>
              <w:jc w:val="right"/>
              <w:rPr>
                <w:rFonts w:ascii="宋体" w:hAnsi="宋体" w:cs="宋体"/>
                <w:b/>
                <w:bCs/>
                <w:kern w:val="0"/>
                <w:sz w:val="20"/>
                <w:szCs w:val="20"/>
              </w:rPr>
            </w:pPr>
            <w:r w:rsidRPr="00E64462">
              <w:rPr>
                <w:rFonts w:ascii="宋体" w:hAnsi="宋体" w:cs="宋体" w:hint="eastAsia"/>
                <w:b/>
                <w:bCs/>
                <w:kern w:val="0"/>
                <w:sz w:val="20"/>
                <w:szCs w:val="20"/>
              </w:rPr>
              <w:t>集成服务业务</w:t>
            </w: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widowControl/>
              <w:jc w:val="center"/>
              <w:textAlignment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6"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r>
      <w:tr w:rsidR="00DF233A" w:rsidTr="003A655A">
        <w:trPr>
          <w:trHeight w:val="340"/>
          <w:jc w:val="center"/>
        </w:trPr>
        <w:tc>
          <w:tcPr>
            <w:tcW w:w="1599" w:type="dxa"/>
            <w:shd w:val="clear" w:color="auto" w:fill="auto"/>
            <w:vAlign w:val="bottom"/>
          </w:tcPr>
          <w:p w:rsidR="00DF233A" w:rsidRPr="00E64462" w:rsidRDefault="003D13DA">
            <w:pPr>
              <w:widowControl/>
              <w:jc w:val="right"/>
              <w:rPr>
                <w:rFonts w:ascii="宋体" w:hAnsi="宋体" w:cs="宋体"/>
                <w:b/>
                <w:bCs/>
                <w:kern w:val="0"/>
                <w:sz w:val="20"/>
                <w:szCs w:val="20"/>
              </w:rPr>
            </w:pPr>
            <w:r w:rsidRPr="00E64462">
              <w:rPr>
                <w:rFonts w:ascii="宋体" w:hAnsi="宋体" w:cs="宋体" w:hint="eastAsia"/>
                <w:b/>
                <w:bCs/>
                <w:kern w:val="0"/>
                <w:sz w:val="20"/>
                <w:szCs w:val="20"/>
              </w:rPr>
              <w:t xml:space="preserve"> 物流贸易业务</w:t>
            </w: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widowControl/>
              <w:jc w:val="center"/>
              <w:textAlignment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6"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r>
      <w:tr w:rsidR="00DF233A" w:rsidTr="003A655A">
        <w:trPr>
          <w:trHeight w:val="340"/>
          <w:jc w:val="center"/>
        </w:trPr>
        <w:tc>
          <w:tcPr>
            <w:tcW w:w="1599" w:type="dxa"/>
            <w:shd w:val="clear" w:color="auto" w:fill="auto"/>
            <w:vAlign w:val="bottom"/>
          </w:tcPr>
          <w:p w:rsidR="00DF233A" w:rsidRPr="00E64462" w:rsidRDefault="003D13DA">
            <w:pPr>
              <w:widowControl/>
              <w:jc w:val="right"/>
              <w:rPr>
                <w:rFonts w:ascii="宋体" w:hAnsi="宋体" w:cs="宋体"/>
                <w:b/>
                <w:bCs/>
                <w:kern w:val="0"/>
                <w:sz w:val="20"/>
                <w:szCs w:val="20"/>
              </w:rPr>
            </w:pPr>
            <w:r w:rsidRPr="00E64462">
              <w:rPr>
                <w:rFonts w:ascii="宋体" w:hAnsi="宋体" w:cs="宋体" w:hint="eastAsia"/>
                <w:b/>
                <w:bCs/>
                <w:kern w:val="0"/>
                <w:sz w:val="20"/>
                <w:szCs w:val="20"/>
              </w:rPr>
              <w:t xml:space="preserve"> 其他</w:t>
            </w: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widowControl/>
              <w:jc w:val="center"/>
              <w:textAlignment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6"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r>
      <w:tr w:rsidR="00DF233A" w:rsidTr="003A655A">
        <w:trPr>
          <w:trHeight w:val="340"/>
          <w:jc w:val="center"/>
        </w:trPr>
        <w:tc>
          <w:tcPr>
            <w:tcW w:w="1599" w:type="dxa"/>
            <w:shd w:val="clear" w:color="auto" w:fill="auto"/>
            <w:vAlign w:val="bottom"/>
          </w:tcPr>
          <w:p w:rsidR="00DF233A" w:rsidRPr="00E64462" w:rsidRDefault="003D13DA">
            <w:pPr>
              <w:widowControl/>
              <w:jc w:val="left"/>
              <w:rPr>
                <w:rFonts w:ascii="宋体" w:hAnsi="宋体" w:cs="宋体"/>
                <w:b/>
                <w:bCs/>
                <w:kern w:val="0"/>
                <w:sz w:val="20"/>
                <w:szCs w:val="20"/>
              </w:rPr>
            </w:pPr>
            <w:r w:rsidRPr="00E64462">
              <w:rPr>
                <w:rFonts w:ascii="宋体" w:hAnsi="宋体" w:cs="宋体" w:hint="eastAsia"/>
                <w:b/>
                <w:bCs/>
                <w:kern w:val="0"/>
                <w:sz w:val="20"/>
                <w:szCs w:val="20"/>
              </w:rPr>
              <w:t>销售毛利率(%)</w:t>
            </w: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widowControl/>
              <w:jc w:val="center"/>
              <w:textAlignment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6"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r>
      <w:tr w:rsidR="00DF233A" w:rsidTr="003A655A">
        <w:trPr>
          <w:trHeight w:val="340"/>
          <w:jc w:val="center"/>
        </w:trPr>
        <w:tc>
          <w:tcPr>
            <w:tcW w:w="1599" w:type="dxa"/>
            <w:shd w:val="clear" w:color="auto" w:fill="auto"/>
            <w:vAlign w:val="bottom"/>
          </w:tcPr>
          <w:p w:rsidR="00DF233A" w:rsidRPr="00E64462" w:rsidRDefault="003D13DA">
            <w:pPr>
              <w:widowControl/>
              <w:jc w:val="right"/>
              <w:rPr>
                <w:rFonts w:ascii="宋体" w:hAnsi="宋体" w:cs="宋体"/>
                <w:b/>
                <w:bCs/>
                <w:kern w:val="0"/>
                <w:sz w:val="20"/>
                <w:szCs w:val="20"/>
              </w:rPr>
            </w:pPr>
            <w:r w:rsidRPr="00E64462">
              <w:rPr>
                <w:rFonts w:ascii="宋体" w:hAnsi="宋体" w:cs="宋体" w:hint="eastAsia"/>
                <w:b/>
                <w:bCs/>
                <w:kern w:val="0"/>
                <w:sz w:val="20"/>
                <w:szCs w:val="20"/>
              </w:rPr>
              <w:lastRenderedPageBreak/>
              <w:t xml:space="preserve"> 其中：制造业</w:t>
            </w: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widowControl/>
              <w:jc w:val="center"/>
              <w:textAlignment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6"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r>
      <w:tr w:rsidR="00DF233A" w:rsidTr="003A655A">
        <w:trPr>
          <w:trHeight w:val="340"/>
          <w:jc w:val="center"/>
        </w:trPr>
        <w:tc>
          <w:tcPr>
            <w:tcW w:w="1599" w:type="dxa"/>
            <w:shd w:val="clear" w:color="auto" w:fill="auto"/>
            <w:vAlign w:val="bottom"/>
          </w:tcPr>
          <w:p w:rsidR="00DF233A" w:rsidRPr="00E64462" w:rsidRDefault="003D13DA">
            <w:pPr>
              <w:widowControl/>
              <w:jc w:val="right"/>
              <w:rPr>
                <w:rFonts w:ascii="宋体" w:hAnsi="宋体" w:cs="宋体"/>
                <w:b/>
                <w:bCs/>
                <w:kern w:val="0"/>
                <w:sz w:val="20"/>
                <w:szCs w:val="20"/>
              </w:rPr>
            </w:pPr>
            <w:r w:rsidRPr="00E64462">
              <w:rPr>
                <w:rFonts w:ascii="宋体" w:hAnsi="宋体" w:cs="宋体" w:hint="eastAsia"/>
                <w:b/>
                <w:bCs/>
                <w:kern w:val="0"/>
                <w:sz w:val="20"/>
                <w:szCs w:val="20"/>
              </w:rPr>
              <w:t>集成服务业务</w:t>
            </w: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widowControl/>
              <w:jc w:val="center"/>
              <w:textAlignment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6"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r>
      <w:tr w:rsidR="00DF233A" w:rsidTr="003A655A">
        <w:trPr>
          <w:trHeight w:val="340"/>
          <w:jc w:val="center"/>
        </w:trPr>
        <w:tc>
          <w:tcPr>
            <w:tcW w:w="1599" w:type="dxa"/>
            <w:shd w:val="clear" w:color="auto" w:fill="auto"/>
            <w:vAlign w:val="bottom"/>
          </w:tcPr>
          <w:p w:rsidR="00DF233A" w:rsidRPr="00E64462" w:rsidRDefault="003D13DA">
            <w:pPr>
              <w:widowControl/>
              <w:jc w:val="right"/>
              <w:rPr>
                <w:rFonts w:ascii="宋体" w:hAnsi="宋体" w:cs="宋体"/>
                <w:b/>
                <w:bCs/>
                <w:kern w:val="0"/>
                <w:sz w:val="20"/>
                <w:szCs w:val="20"/>
              </w:rPr>
            </w:pPr>
            <w:r w:rsidRPr="00E64462">
              <w:rPr>
                <w:rFonts w:ascii="宋体" w:hAnsi="宋体" w:cs="宋体" w:hint="eastAsia"/>
                <w:b/>
                <w:bCs/>
                <w:kern w:val="0"/>
                <w:sz w:val="20"/>
                <w:szCs w:val="20"/>
              </w:rPr>
              <w:t xml:space="preserve"> 物流贸易业务</w:t>
            </w: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widowControl/>
              <w:jc w:val="center"/>
              <w:textAlignment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6"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r>
      <w:tr w:rsidR="00DF233A" w:rsidTr="003A655A">
        <w:trPr>
          <w:trHeight w:val="340"/>
          <w:jc w:val="center"/>
        </w:trPr>
        <w:tc>
          <w:tcPr>
            <w:tcW w:w="1599" w:type="dxa"/>
            <w:shd w:val="clear" w:color="auto" w:fill="auto"/>
            <w:vAlign w:val="bottom"/>
          </w:tcPr>
          <w:p w:rsidR="00DF233A" w:rsidRPr="00E64462" w:rsidRDefault="003D13DA">
            <w:pPr>
              <w:widowControl/>
              <w:jc w:val="right"/>
              <w:rPr>
                <w:rFonts w:ascii="宋体" w:hAnsi="宋体" w:cs="宋体"/>
                <w:b/>
                <w:bCs/>
                <w:kern w:val="0"/>
                <w:sz w:val="20"/>
                <w:szCs w:val="20"/>
              </w:rPr>
            </w:pPr>
            <w:r w:rsidRPr="00E64462">
              <w:rPr>
                <w:rFonts w:ascii="宋体" w:hAnsi="宋体" w:cs="宋体" w:hint="eastAsia"/>
                <w:b/>
                <w:bCs/>
                <w:kern w:val="0"/>
                <w:sz w:val="20"/>
                <w:szCs w:val="20"/>
              </w:rPr>
              <w:t xml:space="preserve">其他 </w:t>
            </w: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6"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r>
    </w:tbl>
    <w:p w:rsidR="00DF233A" w:rsidRPr="004E61D0" w:rsidRDefault="003D13DA">
      <w:pPr>
        <w:spacing w:line="560" w:lineRule="exact"/>
        <w:ind w:firstLine="630"/>
        <w:jc w:val="left"/>
        <w:rPr>
          <w:rFonts w:ascii="仿宋_GB2312" w:eastAsia="仿宋_GB2312" w:hAnsi="宋体"/>
          <w:color w:val="FF0000"/>
          <w:sz w:val="32"/>
          <w:szCs w:val="32"/>
        </w:rPr>
      </w:pPr>
      <w:r w:rsidRPr="004E61D0">
        <w:rPr>
          <w:rFonts w:ascii="仿宋_GB2312" w:eastAsia="仿宋_GB2312" w:hAnsi="宋体" w:hint="eastAsia"/>
          <w:color w:val="FF0000"/>
          <w:sz w:val="32"/>
          <w:szCs w:val="32"/>
        </w:rPr>
        <w:t>分析图：</w:t>
      </w:r>
      <w:r w:rsidRPr="004E61D0">
        <w:rPr>
          <w:rFonts w:ascii="宋体" w:hAnsi="宋体" w:hint="eastAsia"/>
          <w:color w:val="FF0000"/>
          <w:szCs w:val="21"/>
        </w:rPr>
        <w:t>以折线图的形式，分别展示各业务十二个月来的变化趋势，利润一张图、收入一张图、销售利润率一张图。</w:t>
      </w:r>
    </w:p>
    <w:p w:rsidR="00DF233A" w:rsidRDefault="003D13DA">
      <w:pPr>
        <w:spacing w:line="560" w:lineRule="exact"/>
        <w:ind w:firstLineChars="200" w:firstLine="640"/>
        <w:rPr>
          <w:rFonts w:ascii="仿宋_GB2312" w:eastAsia="仿宋_GB2312" w:hAnsi="宋体"/>
          <w:bCs/>
          <w:sz w:val="32"/>
          <w:szCs w:val="32"/>
        </w:rPr>
      </w:pPr>
      <w:r>
        <w:rPr>
          <w:rFonts w:ascii="仿宋_GB2312" w:eastAsia="仿宋_GB2312" w:hAnsi="宋体" w:hint="eastAsia"/>
          <w:bCs/>
          <w:sz w:val="32"/>
          <w:szCs w:val="32"/>
        </w:rPr>
        <w:t>③产品大类收入、成本分析</w:t>
      </w:r>
    </w:p>
    <w:tbl>
      <w:tblPr>
        <w:tblW w:w="14786" w:type="dxa"/>
        <w:tblLayout w:type="fixed"/>
        <w:tblLook w:val="04A0" w:firstRow="1" w:lastRow="0" w:firstColumn="1" w:lastColumn="0" w:noHBand="0" w:noVBand="1"/>
      </w:tblPr>
      <w:tblGrid>
        <w:gridCol w:w="675"/>
        <w:gridCol w:w="2137"/>
        <w:gridCol w:w="1727"/>
        <w:gridCol w:w="1621"/>
        <w:gridCol w:w="1569"/>
        <w:gridCol w:w="1070"/>
        <w:gridCol w:w="1637"/>
        <w:gridCol w:w="1483"/>
        <w:gridCol w:w="1569"/>
        <w:gridCol w:w="1298"/>
      </w:tblGrid>
      <w:tr w:rsidR="00DF233A" w:rsidTr="00EF78C6">
        <w:trPr>
          <w:trHeight w:val="270"/>
          <w:tblHeader/>
        </w:trPr>
        <w:tc>
          <w:tcPr>
            <w:tcW w:w="675" w:type="dxa"/>
            <w:vMerge w:val="restart"/>
            <w:tcBorders>
              <w:top w:val="single" w:sz="4" w:space="0" w:color="auto"/>
              <w:left w:val="single" w:sz="4" w:space="0" w:color="auto"/>
              <w:bottom w:val="single" w:sz="4" w:space="0" w:color="000000"/>
              <w:right w:val="single" w:sz="4" w:space="0" w:color="auto"/>
            </w:tcBorders>
            <w:vAlign w:val="center"/>
          </w:tcPr>
          <w:p w:rsidR="00DF233A" w:rsidRDefault="003D13DA">
            <w:pPr>
              <w:widowControl/>
              <w:jc w:val="center"/>
              <w:rPr>
                <w:rFonts w:ascii="宋体" w:hAnsi="宋体" w:cs="宋体"/>
                <w:b/>
                <w:bCs/>
                <w:kern w:val="0"/>
                <w:sz w:val="20"/>
                <w:szCs w:val="20"/>
              </w:rPr>
            </w:pPr>
            <w:bookmarkStart w:id="56" w:name="OLE_LINK5" w:colFirst="2" w:colLast="9"/>
            <w:bookmarkStart w:id="57" w:name="OLE_LINK6" w:colFirst="2" w:colLast="9"/>
            <w:bookmarkStart w:id="58" w:name="_Hlk452457831"/>
            <w:r>
              <w:rPr>
                <w:rFonts w:ascii="宋体" w:hAnsi="宋体" w:cs="宋体" w:hint="eastAsia"/>
                <w:b/>
                <w:bCs/>
                <w:kern w:val="0"/>
                <w:sz w:val="20"/>
                <w:szCs w:val="20"/>
              </w:rPr>
              <w:t>序号</w:t>
            </w:r>
          </w:p>
        </w:tc>
        <w:tc>
          <w:tcPr>
            <w:tcW w:w="2137" w:type="dxa"/>
            <w:vMerge w:val="restart"/>
            <w:tcBorders>
              <w:top w:val="single" w:sz="4" w:space="0" w:color="auto"/>
              <w:left w:val="single" w:sz="4" w:space="0" w:color="auto"/>
              <w:bottom w:val="single" w:sz="4" w:space="0" w:color="000000"/>
              <w:right w:val="single" w:sz="4" w:space="0" w:color="auto"/>
            </w:tcBorders>
            <w:vAlign w:val="center"/>
          </w:tcPr>
          <w:p w:rsidR="00DF233A" w:rsidRDefault="003D13DA">
            <w:pPr>
              <w:widowControl/>
              <w:jc w:val="center"/>
              <w:rPr>
                <w:rFonts w:ascii="宋体" w:hAnsi="宋体" w:cs="宋体"/>
                <w:b/>
                <w:bCs/>
                <w:kern w:val="0"/>
                <w:sz w:val="20"/>
                <w:szCs w:val="20"/>
              </w:rPr>
            </w:pPr>
            <w:r>
              <w:rPr>
                <w:rFonts w:ascii="宋体" w:hAnsi="宋体" w:cs="宋体" w:hint="eastAsia"/>
                <w:b/>
                <w:bCs/>
                <w:kern w:val="0"/>
                <w:sz w:val="20"/>
                <w:szCs w:val="20"/>
              </w:rPr>
              <w:t>按电压等级分</w:t>
            </w:r>
          </w:p>
        </w:tc>
        <w:tc>
          <w:tcPr>
            <w:tcW w:w="5987" w:type="dxa"/>
            <w:gridSpan w:val="4"/>
            <w:tcBorders>
              <w:top w:val="single" w:sz="4" w:space="0" w:color="auto"/>
              <w:left w:val="nil"/>
              <w:bottom w:val="single" w:sz="4" w:space="0" w:color="auto"/>
              <w:right w:val="single" w:sz="4" w:space="0" w:color="auto"/>
            </w:tcBorders>
            <w:vAlign w:val="bottom"/>
          </w:tcPr>
          <w:p w:rsidR="00DF233A" w:rsidRDefault="003D13DA">
            <w:pPr>
              <w:widowControl/>
              <w:jc w:val="center"/>
              <w:rPr>
                <w:rFonts w:ascii="宋体" w:hAnsi="宋体" w:cs="宋体"/>
                <w:b/>
                <w:bCs/>
                <w:kern w:val="0"/>
                <w:sz w:val="20"/>
                <w:szCs w:val="20"/>
              </w:rPr>
            </w:pPr>
            <w:r>
              <w:rPr>
                <w:rFonts w:ascii="宋体" w:hAnsi="宋体" w:cs="宋体" w:hint="eastAsia"/>
                <w:b/>
                <w:bCs/>
                <w:kern w:val="0"/>
                <w:sz w:val="20"/>
                <w:szCs w:val="20"/>
              </w:rPr>
              <w:t>当月</w:t>
            </w:r>
          </w:p>
        </w:tc>
        <w:tc>
          <w:tcPr>
            <w:tcW w:w="5987" w:type="dxa"/>
            <w:gridSpan w:val="4"/>
            <w:tcBorders>
              <w:top w:val="single" w:sz="4" w:space="0" w:color="auto"/>
              <w:left w:val="nil"/>
              <w:bottom w:val="single" w:sz="4" w:space="0" w:color="auto"/>
              <w:right w:val="single" w:sz="4" w:space="0" w:color="auto"/>
            </w:tcBorders>
            <w:vAlign w:val="bottom"/>
          </w:tcPr>
          <w:p w:rsidR="00DF233A" w:rsidRDefault="003D13DA">
            <w:pPr>
              <w:widowControl/>
              <w:jc w:val="center"/>
              <w:rPr>
                <w:rFonts w:ascii="宋体" w:hAnsi="宋体" w:cs="宋体"/>
                <w:b/>
                <w:bCs/>
                <w:kern w:val="0"/>
                <w:sz w:val="20"/>
                <w:szCs w:val="20"/>
              </w:rPr>
            </w:pPr>
            <w:r>
              <w:rPr>
                <w:rFonts w:ascii="宋体" w:hAnsi="宋体" w:cs="宋体" w:hint="eastAsia"/>
                <w:b/>
                <w:bCs/>
                <w:kern w:val="0"/>
                <w:sz w:val="20"/>
                <w:szCs w:val="20"/>
              </w:rPr>
              <w:t>年度累计</w:t>
            </w:r>
          </w:p>
        </w:tc>
      </w:tr>
      <w:tr w:rsidR="00DF233A" w:rsidTr="00EF78C6">
        <w:trPr>
          <w:trHeight w:val="270"/>
          <w:tblHeader/>
        </w:trPr>
        <w:tc>
          <w:tcPr>
            <w:tcW w:w="675" w:type="dxa"/>
            <w:vMerge/>
            <w:tcBorders>
              <w:top w:val="single" w:sz="4" w:space="0" w:color="auto"/>
              <w:left w:val="single" w:sz="4" w:space="0" w:color="auto"/>
              <w:bottom w:val="single" w:sz="4" w:space="0" w:color="000000"/>
              <w:right w:val="single" w:sz="4" w:space="0" w:color="auto"/>
            </w:tcBorders>
            <w:vAlign w:val="center"/>
          </w:tcPr>
          <w:p w:rsidR="00DF233A" w:rsidRDefault="00DF233A">
            <w:pPr>
              <w:widowControl/>
              <w:jc w:val="left"/>
              <w:rPr>
                <w:rFonts w:ascii="宋体" w:hAnsi="宋体" w:cs="宋体"/>
                <w:b/>
                <w:bCs/>
                <w:kern w:val="0"/>
                <w:sz w:val="20"/>
                <w:szCs w:val="20"/>
              </w:rPr>
            </w:pPr>
          </w:p>
        </w:tc>
        <w:tc>
          <w:tcPr>
            <w:tcW w:w="2137" w:type="dxa"/>
            <w:vMerge/>
            <w:tcBorders>
              <w:top w:val="single" w:sz="4" w:space="0" w:color="auto"/>
              <w:left w:val="single" w:sz="4" w:space="0" w:color="auto"/>
              <w:bottom w:val="single" w:sz="4" w:space="0" w:color="000000"/>
              <w:right w:val="single" w:sz="4" w:space="0" w:color="auto"/>
            </w:tcBorders>
            <w:vAlign w:val="center"/>
          </w:tcPr>
          <w:p w:rsidR="00DF233A" w:rsidRDefault="00DF233A">
            <w:pPr>
              <w:widowControl/>
              <w:jc w:val="left"/>
              <w:rPr>
                <w:rFonts w:ascii="宋体" w:hAnsi="宋体" w:cs="宋体"/>
                <w:b/>
                <w:bCs/>
                <w:kern w:val="0"/>
                <w:sz w:val="20"/>
                <w:szCs w:val="20"/>
              </w:rPr>
            </w:pPr>
          </w:p>
        </w:tc>
        <w:tc>
          <w:tcPr>
            <w:tcW w:w="1727" w:type="dxa"/>
            <w:tcBorders>
              <w:top w:val="nil"/>
              <w:left w:val="nil"/>
              <w:bottom w:val="single" w:sz="4" w:space="0" w:color="auto"/>
              <w:right w:val="single" w:sz="4" w:space="0" w:color="auto"/>
            </w:tcBorders>
            <w:vAlign w:val="bottom"/>
          </w:tcPr>
          <w:p w:rsidR="00DF233A" w:rsidRPr="003B674D" w:rsidRDefault="003D13DA">
            <w:pPr>
              <w:widowControl/>
              <w:jc w:val="center"/>
              <w:rPr>
                <w:rFonts w:ascii="宋体" w:hAnsi="宋体" w:cs="宋体"/>
                <w:b/>
                <w:bCs/>
                <w:kern w:val="0"/>
                <w:sz w:val="20"/>
                <w:szCs w:val="20"/>
              </w:rPr>
            </w:pPr>
            <w:r w:rsidRPr="003B674D">
              <w:rPr>
                <w:rFonts w:ascii="宋体" w:hAnsi="宋体" w:cs="宋体" w:hint="eastAsia"/>
                <w:b/>
                <w:bCs/>
                <w:kern w:val="0"/>
                <w:sz w:val="20"/>
                <w:szCs w:val="20"/>
              </w:rPr>
              <w:t>收入</w:t>
            </w:r>
          </w:p>
        </w:tc>
        <w:tc>
          <w:tcPr>
            <w:tcW w:w="1621" w:type="dxa"/>
            <w:tcBorders>
              <w:top w:val="nil"/>
              <w:left w:val="nil"/>
              <w:bottom w:val="single" w:sz="4" w:space="0" w:color="auto"/>
              <w:right w:val="single" w:sz="4" w:space="0" w:color="auto"/>
            </w:tcBorders>
            <w:vAlign w:val="bottom"/>
          </w:tcPr>
          <w:p w:rsidR="00DF233A" w:rsidRPr="003B674D" w:rsidRDefault="003D13DA">
            <w:pPr>
              <w:widowControl/>
              <w:jc w:val="center"/>
              <w:rPr>
                <w:rFonts w:ascii="宋体" w:hAnsi="宋体" w:cs="宋体"/>
                <w:b/>
                <w:bCs/>
                <w:kern w:val="0"/>
                <w:sz w:val="20"/>
                <w:szCs w:val="20"/>
              </w:rPr>
            </w:pPr>
            <w:r w:rsidRPr="003B674D">
              <w:rPr>
                <w:rFonts w:ascii="宋体" w:hAnsi="宋体" w:cs="宋体" w:hint="eastAsia"/>
                <w:b/>
                <w:bCs/>
                <w:kern w:val="0"/>
                <w:sz w:val="20"/>
                <w:szCs w:val="20"/>
              </w:rPr>
              <w:t>成本</w:t>
            </w:r>
          </w:p>
        </w:tc>
        <w:tc>
          <w:tcPr>
            <w:tcW w:w="1569" w:type="dxa"/>
            <w:tcBorders>
              <w:top w:val="nil"/>
              <w:left w:val="nil"/>
              <w:bottom w:val="single" w:sz="4" w:space="0" w:color="auto"/>
              <w:right w:val="single" w:sz="4" w:space="0" w:color="auto"/>
            </w:tcBorders>
            <w:vAlign w:val="bottom"/>
          </w:tcPr>
          <w:p w:rsidR="00DF233A" w:rsidRDefault="003D13DA">
            <w:pPr>
              <w:widowControl/>
              <w:jc w:val="center"/>
              <w:rPr>
                <w:rFonts w:ascii="宋体" w:hAnsi="宋体" w:cs="宋体"/>
                <w:b/>
                <w:bCs/>
                <w:kern w:val="0"/>
                <w:sz w:val="20"/>
                <w:szCs w:val="20"/>
              </w:rPr>
            </w:pPr>
            <w:r>
              <w:rPr>
                <w:rFonts w:ascii="宋体" w:hAnsi="宋体" w:cs="宋体" w:hint="eastAsia"/>
                <w:b/>
                <w:bCs/>
                <w:kern w:val="0"/>
                <w:sz w:val="20"/>
                <w:szCs w:val="20"/>
              </w:rPr>
              <w:t>毛利额</w:t>
            </w:r>
          </w:p>
        </w:tc>
        <w:tc>
          <w:tcPr>
            <w:tcW w:w="1070" w:type="dxa"/>
            <w:tcBorders>
              <w:top w:val="nil"/>
              <w:left w:val="nil"/>
              <w:bottom w:val="single" w:sz="4" w:space="0" w:color="auto"/>
              <w:right w:val="single" w:sz="4" w:space="0" w:color="auto"/>
            </w:tcBorders>
            <w:vAlign w:val="bottom"/>
          </w:tcPr>
          <w:p w:rsidR="00DF233A" w:rsidRDefault="003D13DA">
            <w:pPr>
              <w:widowControl/>
              <w:jc w:val="center"/>
              <w:rPr>
                <w:rFonts w:ascii="宋体" w:hAnsi="宋体" w:cs="宋体"/>
                <w:b/>
                <w:bCs/>
                <w:kern w:val="0"/>
                <w:sz w:val="20"/>
                <w:szCs w:val="20"/>
              </w:rPr>
            </w:pPr>
            <w:r>
              <w:rPr>
                <w:rFonts w:ascii="宋体" w:hAnsi="宋体" w:cs="宋体" w:hint="eastAsia"/>
                <w:b/>
                <w:bCs/>
                <w:kern w:val="0"/>
                <w:sz w:val="20"/>
                <w:szCs w:val="20"/>
              </w:rPr>
              <w:t>毛利率</w:t>
            </w:r>
          </w:p>
        </w:tc>
        <w:tc>
          <w:tcPr>
            <w:tcW w:w="1637" w:type="dxa"/>
            <w:tcBorders>
              <w:top w:val="nil"/>
              <w:left w:val="nil"/>
              <w:bottom w:val="single" w:sz="4" w:space="0" w:color="auto"/>
              <w:right w:val="single" w:sz="4" w:space="0" w:color="auto"/>
            </w:tcBorders>
            <w:vAlign w:val="bottom"/>
          </w:tcPr>
          <w:p w:rsidR="00DF233A" w:rsidRDefault="003D13DA">
            <w:pPr>
              <w:widowControl/>
              <w:jc w:val="center"/>
              <w:rPr>
                <w:rFonts w:ascii="宋体" w:hAnsi="宋体" w:cs="宋体"/>
                <w:b/>
                <w:bCs/>
                <w:kern w:val="0"/>
                <w:sz w:val="20"/>
                <w:szCs w:val="20"/>
              </w:rPr>
            </w:pPr>
            <w:r>
              <w:rPr>
                <w:rFonts w:ascii="宋体" w:hAnsi="宋体" w:cs="宋体" w:hint="eastAsia"/>
                <w:b/>
                <w:bCs/>
                <w:kern w:val="0"/>
                <w:sz w:val="20"/>
                <w:szCs w:val="20"/>
              </w:rPr>
              <w:t>收入</w:t>
            </w:r>
          </w:p>
        </w:tc>
        <w:tc>
          <w:tcPr>
            <w:tcW w:w="1483" w:type="dxa"/>
            <w:tcBorders>
              <w:top w:val="nil"/>
              <w:left w:val="nil"/>
              <w:bottom w:val="single" w:sz="4" w:space="0" w:color="auto"/>
              <w:right w:val="single" w:sz="4" w:space="0" w:color="auto"/>
            </w:tcBorders>
            <w:vAlign w:val="bottom"/>
          </w:tcPr>
          <w:p w:rsidR="00DF233A" w:rsidRDefault="003D13DA">
            <w:pPr>
              <w:widowControl/>
              <w:jc w:val="center"/>
              <w:rPr>
                <w:rFonts w:ascii="宋体" w:hAnsi="宋体" w:cs="宋体"/>
                <w:b/>
                <w:bCs/>
                <w:kern w:val="0"/>
                <w:sz w:val="20"/>
                <w:szCs w:val="20"/>
              </w:rPr>
            </w:pPr>
            <w:r>
              <w:rPr>
                <w:rFonts w:ascii="宋体" w:hAnsi="宋体" w:cs="宋体" w:hint="eastAsia"/>
                <w:b/>
                <w:bCs/>
                <w:kern w:val="0"/>
                <w:sz w:val="20"/>
                <w:szCs w:val="20"/>
              </w:rPr>
              <w:t>成本</w:t>
            </w:r>
          </w:p>
        </w:tc>
        <w:tc>
          <w:tcPr>
            <w:tcW w:w="1569" w:type="dxa"/>
            <w:tcBorders>
              <w:top w:val="nil"/>
              <w:left w:val="nil"/>
              <w:bottom w:val="single" w:sz="4" w:space="0" w:color="auto"/>
              <w:right w:val="single" w:sz="4" w:space="0" w:color="auto"/>
            </w:tcBorders>
            <w:vAlign w:val="bottom"/>
          </w:tcPr>
          <w:p w:rsidR="00DF233A" w:rsidRDefault="003D13DA">
            <w:pPr>
              <w:widowControl/>
              <w:jc w:val="center"/>
              <w:rPr>
                <w:rFonts w:ascii="宋体" w:hAnsi="宋体" w:cs="宋体"/>
                <w:b/>
                <w:bCs/>
                <w:kern w:val="0"/>
                <w:sz w:val="20"/>
                <w:szCs w:val="20"/>
              </w:rPr>
            </w:pPr>
            <w:r>
              <w:rPr>
                <w:rFonts w:ascii="宋体" w:hAnsi="宋体" w:cs="宋体" w:hint="eastAsia"/>
                <w:b/>
                <w:bCs/>
                <w:kern w:val="0"/>
                <w:sz w:val="20"/>
                <w:szCs w:val="20"/>
              </w:rPr>
              <w:t>毛利额</w:t>
            </w:r>
          </w:p>
        </w:tc>
        <w:tc>
          <w:tcPr>
            <w:tcW w:w="1298" w:type="dxa"/>
            <w:tcBorders>
              <w:top w:val="nil"/>
              <w:left w:val="nil"/>
              <w:bottom w:val="single" w:sz="4" w:space="0" w:color="auto"/>
              <w:right w:val="single" w:sz="4" w:space="0" w:color="auto"/>
            </w:tcBorders>
            <w:vAlign w:val="bottom"/>
          </w:tcPr>
          <w:p w:rsidR="00DF233A" w:rsidRDefault="003D13DA">
            <w:pPr>
              <w:widowControl/>
              <w:jc w:val="center"/>
              <w:rPr>
                <w:rFonts w:ascii="宋体" w:hAnsi="宋体" w:cs="宋体"/>
                <w:b/>
                <w:bCs/>
                <w:kern w:val="0"/>
                <w:sz w:val="20"/>
                <w:szCs w:val="20"/>
              </w:rPr>
            </w:pPr>
            <w:r>
              <w:rPr>
                <w:rFonts w:ascii="宋体" w:hAnsi="宋体" w:cs="宋体" w:hint="eastAsia"/>
                <w:b/>
                <w:bCs/>
                <w:kern w:val="0"/>
                <w:sz w:val="20"/>
                <w:szCs w:val="20"/>
              </w:rPr>
              <w:t>毛利率</w:t>
            </w:r>
          </w:p>
        </w:tc>
      </w:tr>
      <w:tr w:rsidR="00145C63" w:rsidTr="00EF78C6">
        <w:trPr>
          <w:trHeight w:val="270"/>
        </w:trPr>
        <w:tc>
          <w:tcPr>
            <w:tcW w:w="675" w:type="dxa"/>
            <w:tcBorders>
              <w:top w:val="nil"/>
              <w:left w:val="single" w:sz="4" w:space="0" w:color="auto"/>
              <w:bottom w:val="single" w:sz="4" w:space="0" w:color="auto"/>
              <w:right w:val="single" w:sz="4" w:space="0" w:color="auto"/>
            </w:tcBorders>
            <w:shd w:val="clear" w:color="auto" w:fill="auto"/>
            <w:vAlign w:val="bottom"/>
          </w:tcPr>
          <w:p w:rsidR="00145C63" w:rsidRDefault="00145C63" w:rsidP="00145C63">
            <w:pPr>
              <w:widowControl/>
              <w:jc w:val="center"/>
              <w:rPr>
                <w:rFonts w:ascii="宋体" w:hAnsi="宋体" w:cs="宋体"/>
                <w:kern w:val="0"/>
                <w:sz w:val="20"/>
                <w:szCs w:val="20"/>
              </w:rPr>
            </w:pPr>
            <w:bookmarkStart w:id="59" w:name="_Hlk499293456"/>
            <w:bookmarkEnd w:id="56"/>
            <w:bookmarkEnd w:id="57"/>
            <w:bookmarkEnd w:id="58"/>
            <w:r>
              <w:rPr>
                <w:rFonts w:ascii="宋体" w:hAnsi="宋体" w:cs="宋体" w:hint="eastAsia"/>
                <w:kern w:val="0"/>
                <w:sz w:val="20"/>
                <w:szCs w:val="20"/>
              </w:rPr>
              <w:t>1</w:t>
            </w:r>
          </w:p>
        </w:tc>
        <w:tc>
          <w:tcPr>
            <w:tcW w:w="2137" w:type="dxa"/>
            <w:tcBorders>
              <w:top w:val="nil"/>
              <w:left w:val="nil"/>
              <w:bottom w:val="single" w:sz="4" w:space="0" w:color="000000"/>
              <w:right w:val="nil"/>
            </w:tcBorders>
            <w:shd w:val="clear" w:color="auto" w:fill="auto"/>
            <w:vAlign w:val="bottom"/>
          </w:tcPr>
          <w:p w:rsidR="00145C63" w:rsidRDefault="00145C63" w:rsidP="00145C63">
            <w:pPr>
              <w:widowControl/>
              <w:jc w:val="left"/>
              <w:rPr>
                <w:rFonts w:ascii="宋体" w:hAnsi="宋体" w:cs="宋体"/>
                <w:b/>
                <w:bCs/>
                <w:kern w:val="0"/>
                <w:sz w:val="20"/>
                <w:szCs w:val="20"/>
              </w:rPr>
            </w:pPr>
            <w:r>
              <w:rPr>
                <w:rFonts w:ascii="宋体" w:hAnsi="宋体" w:cs="宋体" w:hint="eastAsia"/>
                <w:b/>
                <w:bCs/>
                <w:kern w:val="0"/>
                <w:sz w:val="20"/>
                <w:szCs w:val="20"/>
              </w:rPr>
              <w:t>交流变压器</w:t>
            </w:r>
          </w:p>
        </w:tc>
        <w:tc>
          <w:tcPr>
            <w:tcW w:w="1727" w:type="dxa"/>
            <w:tcBorders>
              <w:top w:val="nil"/>
              <w:left w:val="single" w:sz="4" w:space="0" w:color="auto"/>
              <w:bottom w:val="single" w:sz="4" w:space="0" w:color="auto"/>
              <w:right w:val="single" w:sz="4" w:space="0" w:color="auto"/>
            </w:tcBorders>
            <w:shd w:val="clear" w:color="auto" w:fill="FFFFFF"/>
            <w:vAlign w:val="center"/>
          </w:tcPr>
          <w:p w:rsidR="00145C63" w:rsidRPr="00CF46A6" w:rsidRDefault="00AF4BF7" w:rsidP="00145C63">
            <w:pPr>
              <w:jc w:val="center"/>
              <w:rPr>
                <w:rFonts w:asciiTheme="minorEastAsia" w:eastAsiaTheme="minorEastAsia" w:hAnsiTheme="minorEastAsia" w:cs="宋体"/>
                <w:color w:val="FF0000"/>
                <w:sz w:val="20"/>
                <w:szCs w:val="20"/>
              </w:rPr>
            </w:pPr>
            <w:r>
              <w:rPr>
                <w:rFonts w:ascii="宋体" w:hAnsi="宋体" w:cs="宋体"/>
                <w:color w:val="000000" w:themeColor="text1"/>
                <w:kern w:val="0"/>
                <w:sz w:val="20"/>
                <w:szCs w:val="20"/>
              </w:rPr>
              <w:fldChar w:fldCharType="begin">
                <w:ffData>
                  <w:name w:val="文字7"/>
                  <w:enabled/>
                  <w:calcOnExit w:val="0"/>
                  <w:textInput>
                    <w:default w:val="${cpdlml.transpose.sub[1].transpose.store['t'].lastRm[0]}"/>
                  </w:textInput>
                </w:ffData>
              </w:fldChar>
            </w:r>
            <w:bookmarkStart w:id="60" w:name="文字7"/>
            <w:r>
              <w:rPr>
                <w:rFonts w:ascii="宋体" w:hAnsi="宋体" w:cs="宋体"/>
                <w:color w:val="000000" w:themeColor="text1"/>
                <w:kern w:val="0"/>
                <w:sz w:val="20"/>
                <w:szCs w:val="20"/>
              </w:rPr>
              <w:instrText xml:space="preserve"> FORMTEXT </w:instrText>
            </w:r>
            <w:r>
              <w:rPr>
                <w:rFonts w:ascii="宋体" w:hAnsi="宋体" w:cs="宋体"/>
                <w:color w:val="000000" w:themeColor="text1"/>
                <w:kern w:val="0"/>
                <w:sz w:val="20"/>
                <w:szCs w:val="20"/>
              </w:rPr>
            </w:r>
            <w:r>
              <w:rPr>
                <w:rFonts w:ascii="宋体" w:hAnsi="宋体" w:cs="宋体"/>
                <w:color w:val="000000" w:themeColor="text1"/>
                <w:kern w:val="0"/>
                <w:sz w:val="20"/>
                <w:szCs w:val="20"/>
              </w:rPr>
              <w:fldChar w:fldCharType="separate"/>
            </w:r>
            <w:r>
              <w:rPr>
                <w:rFonts w:ascii="宋体" w:hAnsi="宋体" w:cs="宋体"/>
                <w:noProof/>
                <w:color w:val="000000" w:themeColor="text1"/>
                <w:kern w:val="0"/>
                <w:sz w:val="20"/>
                <w:szCs w:val="20"/>
              </w:rPr>
              <w:t>${cpdlml.transpose.sub[1].transpose.store['t'].lastRm[0]}</w:t>
            </w:r>
            <w:r>
              <w:rPr>
                <w:rFonts w:ascii="宋体" w:hAnsi="宋体" w:cs="宋体"/>
                <w:color w:val="000000" w:themeColor="text1"/>
                <w:kern w:val="0"/>
                <w:sz w:val="20"/>
                <w:szCs w:val="20"/>
              </w:rPr>
              <w:fldChar w:fldCharType="end"/>
            </w:r>
            <w:bookmarkEnd w:id="60"/>
          </w:p>
        </w:tc>
        <w:tc>
          <w:tcPr>
            <w:tcW w:w="1621"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shd w:val="clear" w:color="auto" w:fill="auto"/>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1.1</w:t>
            </w:r>
          </w:p>
        </w:tc>
        <w:tc>
          <w:tcPr>
            <w:tcW w:w="2137" w:type="dxa"/>
            <w:tcBorders>
              <w:top w:val="nil"/>
              <w:left w:val="nil"/>
              <w:bottom w:val="single" w:sz="4" w:space="0" w:color="000000"/>
              <w:right w:val="nil"/>
            </w:tcBorders>
            <w:shd w:val="clear" w:color="auto" w:fill="auto"/>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 xml:space="preserve"> 35KV及以下</w:t>
            </w:r>
          </w:p>
        </w:tc>
        <w:tc>
          <w:tcPr>
            <w:tcW w:w="1727" w:type="dxa"/>
            <w:tcBorders>
              <w:top w:val="nil"/>
              <w:left w:val="single" w:sz="4" w:space="0" w:color="auto"/>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shd w:val="clear" w:color="auto" w:fill="auto"/>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1.2</w:t>
            </w:r>
          </w:p>
        </w:tc>
        <w:tc>
          <w:tcPr>
            <w:tcW w:w="2137" w:type="dxa"/>
            <w:tcBorders>
              <w:top w:val="nil"/>
              <w:left w:val="nil"/>
              <w:bottom w:val="single" w:sz="4" w:space="0" w:color="000000"/>
              <w:right w:val="nil"/>
            </w:tcBorders>
            <w:shd w:val="clear" w:color="auto" w:fill="auto"/>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 xml:space="preserve"> 66-110KV</w:t>
            </w:r>
          </w:p>
        </w:tc>
        <w:tc>
          <w:tcPr>
            <w:tcW w:w="1727" w:type="dxa"/>
            <w:tcBorders>
              <w:top w:val="nil"/>
              <w:left w:val="single" w:sz="4" w:space="0" w:color="auto"/>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shd w:val="clear" w:color="auto" w:fill="auto"/>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1.3</w:t>
            </w:r>
          </w:p>
        </w:tc>
        <w:tc>
          <w:tcPr>
            <w:tcW w:w="2137" w:type="dxa"/>
            <w:tcBorders>
              <w:top w:val="nil"/>
              <w:left w:val="nil"/>
              <w:bottom w:val="single" w:sz="4" w:space="0" w:color="000000"/>
              <w:right w:val="nil"/>
            </w:tcBorders>
            <w:shd w:val="clear" w:color="auto" w:fill="auto"/>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 xml:space="preserve"> 220KV</w:t>
            </w:r>
          </w:p>
        </w:tc>
        <w:tc>
          <w:tcPr>
            <w:tcW w:w="1727" w:type="dxa"/>
            <w:tcBorders>
              <w:top w:val="nil"/>
              <w:left w:val="single" w:sz="4" w:space="0" w:color="auto"/>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shd w:val="clear" w:color="auto" w:fill="auto"/>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1.4</w:t>
            </w:r>
          </w:p>
        </w:tc>
        <w:tc>
          <w:tcPr>
            <w:tcW w:w="2137" w:type="dxa"/>
            <w:tcBorders>
              <w:top w:val="nil"/>
              <w:left w:val="nil"/>
              <w:bottom w:val="single" w:sz="4" w:space="0" w:color="000000"/>
              <w:right w:val="nil"/>
            </w:tcBorders>
            <w:shd w:val="clear" w:color="auto" w:fill="auto"/>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 xml:space="preserve"> 330KV</w:t>
            </w:r>
          </w:p>
        </w:tc>
        <w:tc>
          <w:tcPr>
            <w:tcW w:w="1727" w:type="dxa"/>
            <w:tcBorders>
              <w:top w:val="nil"/>
              <w:left w:val="single" w:sz="4" w:space="0" w:color="auto"/>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shd w:val="clear" w:color="auto" w:fill="auto"/>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1.5</w:t>
            </w:r>
          </w:p>
        </w:tc>
        <w:tc>
          <w:tcPr>
            <w:tcW w:w="2137" w:type="dxa"/>
            <w:tcBorders>
              <w:top w:val="nil"/>
              <w:left w:val="nil"/>
              <w:bottom w:val="single" w:sz="4" w:space="0" w:color="000000"/>
              <w:right w:val="nil"/>
            </w:tcBorders>
            <w:shd w:val="clear" w:color="auto" w:fill="auto"/>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 xml:space="preserve"> 500KV</w:t>
            </w:r>
          </w:p>
        </w:tc>
        <w:tc>
          <w:tcPr>
            <w:tcW w:w="1727" w:type="dxa"/>
            <w:tcBorders>
              <w:top w:val="nil"/>
              <w:left w:val="single" w:sz="4" w:space="0" w:color="auto"/>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shd w:val="clear" w:color="auto" w:fill="auto"/>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1.6</w:t>
            </w:r>
          </w:p>
        </w:tc>
        <w:tc>
          <w:tcPr>
            <w:tcW w:w="2137" w:type="dxa"/>
            <w:tcBorders>
              <w:top w:val="nil"/>
              <w:left w:val="nil"/>
              <w:bottom w:val="single" w:sz="4" w:space="0" w:color="000000"/>
              <w:right w:val="nil"/>
            </w:tcBorders>
            <w:shd w:val="clear" w:color="auto" w:fill="auto"/>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 xml:space="preserve"> 750kV</w:t>
            </w:r>
          </w:p>
        </w:tc>
        <w:tc>
          <w:tcPr>
            <w:tcW w:w="1727" w:type="dxa"/>
            <w:tcBorders>
              <w:top w:val="nil"/>
              <w:left w:val="single" w:sz="4" w:space="0" w:color="auto"/>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shd w:val="clear" w:color="auto" w:fill="auto"/>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1.7</w:t>
            </w:r>
          </w:p>
        </w:tc>
        <w:tc>
          <w:tcPr>
            <w:tcW w:w="2137" w:type="dxa"/>
            <w:tcBorders>
              <w:top w:val="nil"/>
              <w:left w:val="nil"/>
              <w:bottom w:val="single" w:sz="4" w:space="0" w:color="000000"/>
              <w:right w:val="nil"/>
            </w:tcBorders>
            <w:shd w:val="clear" w:color="auto" w:fill="auto"/>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 xml:space="preserve"> 1000kV</w:t>
            </w:r>
          </w:p>
        </w:tc>
        <w:tc>
          <w:tcPr>
            <w:tcW w:w="1727" w:type="dxa"/>
            <w:tcBorders>
              <w:top w:val="nil"/>
              <w:left w:val="single" w:sz="4" w:space="0" w:color="auto"/>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shd w:val="clear" w:color="auto" w:fill="auto"/>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2</w:t>
            </w:r>
          </w:p>
        </w:tc>
        <w:tc>
          <w:tcPr>
            <w:tcW w:w="2137" w:type="dxa"/>
            <w:tcBorders>
              <w:top w:val="nil"/>
              <w:left w:val="nil"/>
              <w:bottom w:val="single" w:sz="4" w:space="0" w:color="000000"/>
              <w:right w:val="nil"/>
            </w:tcBorders>
            <w:shd w:val="clear" w:color="auto" w:fill="auto"/>
            <w:vAlign w:val="bottom"/>
          </w:tcPr>
          <w:p w:rsidR="00145C63" w:rsidRDefault="00145C63" w:rsidP="00145C63">
            <w:pPr>
              <w:widowControl/>
              <w:jc w:val="left"/>
              <w:rPr>
                <w:rFonts w:ascii="宋体" w:hAnsi="宋体" w:cs="宋体"/>
                <w:b/>
                <w:bCs/>
                <w:kern w:val="0"/>
                <w:sz w:val="20"/>
                <w:szCs w:val="20"/>
              </w:rPr>
            </w:pPr>
            <w:r>
              <w:rPr>
                <w:rFonts w:ascii="宋体" w:hAnsi="宋体" w:cs="宋体" w:hint="eastAsia"/>
                <w:b/>
                <w:bCs/>
                <w:kern w:val="0"/>
                <w:sz w:val="20"/>
                <w:szCs w:val="20"/>
              </w:rPr>
              <w:t>直流变压器</w:t>
            </w:r>
          </w:p>
        </w:tc>
        <w:tc>
          <w:tcPr>
            <w:tcW w:w="1727" w:type="dxa"/>
            <w:tcBorders>
              <w:top w:val="nil"/>
              <w:left w:val="single" w:sz="4" w:space="0" w:color="auto"/>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shd w:val="clear" w:color="auto" w:fill="auto"/>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2.1</w:t>
            </w:r>
          </w:p>
        </w:tc>
        <w:tc>
          <w:tcPr>
            <w:tcW w:w="2137" w:type="dxa"/>
            <w:tcBorders>
              <w:top w:val="nil"/>
              <w:left w:val="nil"/>
              <w:bottom w:val="single" w:sz="4" w:space="0" w:color="000000"/>
              <w:right w:val="nil"/>
            </w:tcBorders>
            <w:shd w:val="clear" w:color="auto" w:fill="auto"/>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 xml:space="preserve"> ±400kv及以下</w:t>
            </w:r>
          </w:p>
        </w:tc>
        <w:tc>
          <w:tcPr>
            <w:tcW w:w="1727" w:type="dxa"/>
            <w:tcBorders>
              <w:top w:val="nil"/>
              <w:left w:val="single" w:sz="4" w:space="0" w:color="auto"/>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shd w:val="clear" w:color="auto" w:fill="auto"/>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2.2</w:t>
            </w:r>
          </w:p>
        </w:tc>
        <w:tc>
          <w:tcPr>
            <w:tcW w:w="2137" w:type="dxa"/>
            <w:tcBorders>
              <w:top w:val="nil"/>
              <w:left w:val="nil"/>
              <w:bottom w:val="single" w:sz="4" w:space="0" w:color="000000"/>
              <w:right w:val="nil"/>
            </w:tcBorders>
            <w:shd w:val="clear" w:color="auto" w:fill="auto"/>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 xml:space="preserve"> ±500kV</w:t>
            </w:r>
          </w:p>
        </w:tc>
        <w:tc>
          <w:tcPr>
            <w:tcW w:w="1727" w:type="dxa"/>
            <w:tcBorders>
              <w:top w:val="nil"/>
              <w:left w:val="single" w:sz="4" w:space="0" w:color="auto"/>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shd w:val="clear" w:color="auto" w:fill="auto"/>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2.3</w:t>
            </w:r>
          </w:p>
        </w:tc>
        <w:tc>
          <w:tcPr>
            <w:tcW w:w="2137" w:type="dxa"/>
            <w:tcBorders>
              <w:top w:val="nil"/>
              <w:left w:val="nil"/>
              <w:bottom w:val="single" w:sz="4" w:space="0" w:color="000000"/>
              <w:right w:val="nil"/>
            </w:tcBorders>
            <w:shd w:val="clear" w:color="auto" w:fill="auto"/>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 xml:space="preserve"> ±600kV</w:t>
            </w:r>
          </w:p>
        </w:tc>
        <w:tc>
          <w:tcPr>
            <w:tcW w:w="1727" w:type="dxa"/>
            <w:tcBorders>
              <w:top w:val="nil"/>
              <w:left w:val="single" w:sz="4" w:space="0" w:color="auto"/>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shd w:val="clear" w:color="auto" w:fill="auto"/>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2.4</w:t>
            </w:r>
          </w:p>
        </w:tc>
        <w:tc>
          <w:tcPr>
            <w:tcW w:w="2137" w:type="dxa"/>
            <w:tcBorders>
              <w:top w:val="nil"/>
              <w:left w:val="nil"/>
              <w:bottom w:val="single" w:sz="4" w:space="0" w:color="000000"/>
              <w:right w:val="nil"/>
            </w:tcBorders>
            <w:shd w:val="clear" w:color="auto" w:fill="auto"/>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 xml:space="preserve"> ±800kV及以上</w:t>
            </w:r>
          </w:p>
        </w:tc>
        <w:tc>
          <w:tcPr>
            <w:tcW w:w="1727" w:type="dxa"/>
            <w:tcBorders>
              <w:top w:val="nil"/>
              <w:left w:val="single" w:sz="4" w:space="0" w:color="auto"/>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shd w:val="clear" w:color="auto" w:fill="auto"/>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2.5</w:t>
            </w:r>
          </w:p>
        </w:tc>
        <w:tc>
          <w:tcPr>
            <w:tcW w:w="2137" w:type="dxa"/>
            <w:tcBorders>
              <w:top w:val="nil"/>
              <w:left w:val="nil"/>
              <w:bottom w:val="single" w:sz="4" w:space="0" w:color="000000"/>
              <w:right w:val="nil"/>
            </w:tcBorders>
            <w:shd w:val="clear" w:color="auto" w:fill="auto"/>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 xml:space="preserve"> 平波电抗器</w:t>
            </w:r>
          </w:p>
        </w:tc>
        <w:tc>
          <w:tcPr>
            <w:tcW w:w="1727" w:type="dxa"/>
            <w:tcBorders>
              <w:top w:val="nil"/>
              <w:left w:val="single" w:sz="4" w:space="0" w:color="auto"/>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shd w:val="clear" w:color="auto" w:fill="auto"/>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lastRenderedPageBreak/>
              <w:t>3</w:t>
            </w:r>
          </w:p>
        </w:tc>
        <w:tc>
          <w:tcPr>
            <w:tcW w:w="2137" w:type="dxa"/>
            <w:tcBorders>
              <w:top w:val="nil"/>
              <w:left w:val="nil"/>
              <w:bottom w:val="single" w:sz="4" w:space="0" w:color="000000"/>
              <w:right w:val="nil"/>
            </w:tcBorders>
            <w:shd w:val="clear" w:color="auto" w:fill="auto"/>
            <w:vAlign w:val="bottom"/>
          </w:tcPr>
          <w:p w:rsidR="00145C63" w:rsidRDefault="00145C63" w:rsidP="00145C63">
            <w:pPr>
              <w:widowControl/>
              <w:jc w:val="left"/>
              <w:rPr>
                <w:rFonts w:ascii="宋体" w:hAnsi="宋体" w:cs="宋体"/>
                <w:b/>
                <w:bCs/>
                <w:kern w:val="0"/>
                <w:sz w:val="20"/>
                <w:szCs w:val="20"/>
              </w:rPr>
            </w:pPr>
            <w:r>
              <w:rPr>
                <w:rFonts w:ascii="宋体" w:hAnsi="宋体" w:cs="宋体" w:hint="eastAsia"/>
                <w:b/>
                <w:bCs/>
                <w:kern w:val="0"/>
                <w:sz w:val="20"/>
                <w:szCs w:val="20"/>
              </w:rPr>
              <w:t>电抗器</w:t>
            </w:r>
          </w:p>
        </w:tc>
        <w:tc>
          <w:tcPr>
            <w:tcW w:w="1727" w:type="dxa"/>
            <w:tcBorders>
              <w:top w:val="nil"/>
              <w:left w:val="single" w:sz="4" w:space="0" w:color="auto"/>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shd w:val="clear" w:color="auto" w:fill="auto"/>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3.1</w:t>
            </w:r>
          </w:p>
        </w:tc>
        <w:tc>
          <w:tcPr>
            <w:tcW w:w="2137" w:type="dxa"/>
            <w:tcBorders>
              <w:top w:val="nil"/>
              <w:left w:val="nil"/>
              <w:bottom w:val="single" w:sz="4" w:space="0" w:color="000000"/>
              <w:right w:val="nil"/>
            </w:tcBorders>
            <w:shd w:val="clear" w:color="auto" w:fill="auto"/>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 xml:space="preserve"> 330kV及以下</w:t>
            </w:r>
          </w:p>
        </w:tc>
        <w:tc>
          <w:tcPr>
            <w:tcW w:w="1727" w:type="dxa"/>
            <w:tcBorders>
              <w:top w:val="nil"/>
              <w:left w:val="single" w:sz="4" w:space="0" w:color="auto"/>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shd w:val="clear" w:color="auto" w:fill="auto"/>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3.2</w:t>
            </w:r>
          </w:p>
        </w:tc>
        <w:tc>
          <w:tcPr>
            <w:tcW w:w="2137" w:type="dxa"/>
            <w:tcBorders>
              <w:top w:val="nil"/>
              <w:left w:val="nil"/>
              <w:bottom w:val="single" w:sz="4" w:space="0" w:color="000000"/>
              <w:right w:val="nil"/>
            </w:tcBorders>
            <w:shd w:val="clear" w:color="auto" w:fill="auto"/>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 xml:space="preserve"> 500kV电</w:t>
            </w:r>
          </w:p>
        </w:tc>
        <w:tc>
          <w:tcPr>
            <w:tcW w:w="1727" w:type="dxa"/>
            <w:tcBorders>
              <w:top w:val="nil"/>
              <w:left w:val="single" w:sz="4" w:space="0" w:color="auto"/>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shd w:val="clear" w:color="auto" w:fill="auto"/>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3.3</w:t>
            </w:r>
          </w:p>
        </w:tc>
        <w:tc>
          <w:tcPr>
            <w:tcW w:w="2137" w:type="dxa"/>
            <w:tcBorders>
              <w:top w:val="nil"/>
              <w:left w:val="nil"/>
              <w:bottom w:val="nil"/>
              <w:right w:val="nil"/>
            </w:tcBorders>
            <w:shd w:val="clear" w:color="auto" w:fill="auto"/>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 xml:space="preserve"> 750kV电</w:t>
            </w:r>
          </w:p>
        </w:tc>
        <w:tc>
          <w:tcPr>
            <w:tcW w:w="1727" w:type="dxa"/>
            <w:tcBorders>
              <w:top w:val="nil"/>
              <w:left w:val="single" w:sz="4" w:space="0" w:color="auto"/>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shd w:val="clear" w:color="auto" w:fill="auto"/>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3.4</w:t>
            </w:r>
          </w:p>
        </w:tc>
        <w:tc>
          <w:tcPr>
            <w:tcW w:w="2137" w:type="dxa"/>
            <w:tcBorders>
              <w:top w:val="single" w:sz="4" w:space="0" w:color="auto"/>
              <w:left w:val="nil"/>
              <w:bottom w:val="single" w:sz="4" w:space="0" w:color="auto"/>
              <w:right w:val="single" w:sz="4" w:space="0" w:color="auto"/>
            </w:tcBorders>
            <w:shd w:val="clear" w:color="auto" w:fill="auto"/>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 xml:space="preserve"> 1000kV电</w:t>
            </w:r>
          </w:p>
        </w:tc>
        <w:tc>
          <w:tcPr>
            <w:tcW w:w="1727" w:type="dxa"/>
            <w:tcBorders>
              <w:top w:val="single" w:sz="4" w:space="0" w:color="auto"/>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single" w:sz="4" w:space="0" w:color="auto"/>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single" w:sz="4" w:space="0" w:color="auto"/>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nil"/>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4</w:t>
            </w:r>
          </w:p>
        </w:tc>
        <w:tc>
          <w:tcPr>
            <w:tcW w:w="2137" w:type="dxa"/>
            <w:tcBorders>
              <w:top w:val="nil"/>
              <w:left w:val="nil"/>
              <w:bottom w:val="single" w:sz="4" w:space="0" w:color="auto"/>
              <w:right w:val="single" w:sz="4" w:space="0" w:color="auto"/>
            </w:tcBorders>
            <w:vAlign w:val="bottom"/>
          </w:tcPr>
          <w:p w:rsidR="00145C63" w:rsidRDefault="00145C63" w:rsidP="00145C63">
            <w:pPr>
              <w:widowControl/>
              <w:jc w:val="left"/>
              <w:rPr>
                <w:rFonts w:ascii="宋体" w:hAnsi="宋体" w:cs="宋体"/>
                <w:b/>
                <w:bCs/>
                <w:kern w:val="0"/>
                <w:sz w:val="20"/>
                <w:szCs w:val="20"/>
              </w:rPr>
            </w:pPr>
            <w:r>
              <w:rPr>
                <w:rFonts w:ascii="宋体" w:hAnsi="宋体" w:cs="宋体" w:hint="eastAsia"/>
                <w:b/>
                <w:bCs/>
                <w:kern w:val="0"/>
                <w:sz w:val="20"/>
                <w:szCs w:val="20"/>
              </w:rPr>
              <w:t>干式变压器</w:t>
            </w:r>
          </w:p>
        </w:tc>
        <w:tc>
          <w:tcPr>
            <w:tcW w:w="1727" w:type="dxa"/>
            <w:tcBorders>
              <w:top w:val="single" w:sz="4" w:space="0" w:color="auto"/>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single" w:sz="4" w:space="0" w:color="auto"/>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single" w:sz="4" w:space="0" w:color="auto"/>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single" w:sz="4" w:space="0" w:color="auto"/>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4.1</w:t>
            </w:r>
          </w:p>
        </w:tc>
        <w:tc>
          <w:tcPr>
            <w:tcW w:w="2137" w:type="dxa"/>
            <w:tcBorders>
              <w:top w:val="nil"/>
              <w:left w:val="nil"/>
              <w:bottom w:val="single" w:sz="4" w:space="0" w:color="000000"/>
              <w:right w:val="nil"/>
            </w:tcBorders>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 xml:space="preserve">   F级干变</w:t>
            </w:r>
          </w:p>
        </w:tc>
        <w:tc>
          <w:tcPr>
            <w:tcW w:w="1727" w:type="dxa"/>
            <w:tcBorders>
              <w:top w:val="nil"/>
              <w:left w:val="single" w:sz="4" w:space="0" w:color="auto"/>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4.2</w:t>
            </w:r>
          </w:p>
        </w:tc>
        <w:tc>
          <w:tcPr>
            <w:tcW w:w="2137" w:type="dxa"/>
            <w:tcBorders>
              <w:top w:val="nil"/>
              <w:left w:val="nil"/>
              <w:bottom w:val="single" w:sz="4" w:space="0" w:color="000000"/>
              <w:right w:val="nil"/>
            </w:tcBorders>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 xml:space="preserve"> H级干变</w:t>
            </w:r>
          </w:p>
        </w:tc>
        <w:tc>
          <w:tcPr>
            <w:tcW w:w="1727" w:type="dxa"/>
            <w:tcBorders>
              <w:top w:val="nil"/>
              <w:left w:val="single" w:sz="4" w:space="0" w:color="auto"/>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4.3</w:t>
            </w:r>
          </w:p>
        </w:tc>
        <w:tc>
          <w:tcPr>
            <w:tcW w:w="2137" w:type="dxa"/>
            <w:tcBorders>
              <w:top w:val="nil"/>
              <w:left w:val="nil"/>
              <w:bottom w:val="single" w:sz="4" w:space="0" w:color="000000"/>
              <w:right w:val="nil"/>
            </w:tcBorders>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 xml:space="preserve"> 干式电抗器</w:t>
            </w:r>
          </w:p>
        </w:tc>
        <w:tc>
          <w:tcPr>
            <w:tcW w:w="1727" w:type="dxa"/>
            <w:tcBorders>
              <w:top w:val="nil"/>
              <w:left w:val="single" w:sz="4" w:space="0" w:color="auto"/>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5</w:t>
            </w:r>
          </w:p>
        </w:tc>
        <w:tc>
          <w:tcPr>
            <w:tcW w:w="2137" w:type="dxa"/>
            <w:tcBorders>
              <w:top w:val="nil"/>
              <w:left w:val="nil"/>
              <w:bottom w:val="nil"/>
              <w:right w:val="nil"/>
            </w:tcBorders>
            <w:vAlign w:val="bottom"/>
          </w:tcPr>
          <w:p w:rsidR="00145C63" w:rsidRDefault="00145C63" w:rsidP="00145C63">
            <w:pPr>
              <w:widowControl/>
              <w:jc w:val="left"/>
              <w:rPr>
                <w:rFonts w:ascii="宋体" w:hAnsi="宋体" w:cs="宋体"/>
                <w:b/>
                <w:bCs/>
                <w:kern w:val="0"/>
                <w:sz w:val="20"/>
                <w:szCs w:val="20"/>
              </w:rPr>
            </w:pPr>
            <w:r>
              <w:rPr>
                <w:rFonts w:ascii="宋体" w:hAnsi="宋体" w:cs="宋体" w:hint="eastAsia"/>
                <w:b/>
                <w:bCs/>
                <w:kern w:val="0"/>
                <w:sz w:val="20"/>
                <w:szCs w:val="20"/>
              </w:rPr>
              <w:t>配电变压器</w:t>
            </w:r>
          </w:p>
        </w:tc>
        <w:tc>
          <w:tcPr>
            <w:tcW w:w="1727" w:type="dxa"/>
            <w:tcBorders>
              <w:top w:val="nil"/>
              <w:left w:val="single" w:sz="4" w:space="0" w:color="auto"/>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5.1</w:t>
            </w:r>
          </w:p>
        </w:tc>
        <w:tc>
          <w:tcPr>
            <w:tcW w:w="2137" w:type="dxa"/>
            <w:tcBorders>
              <w:top w:val="single" w:sz="4" w:space="0" w:color="auto"/>
              <w:left w:val="nil"/>
              <w:bottom w:val="single" w:sz="4" w:space="0" w:color="auto"/>
              <w:right w:val="single" w:sz="4" w:space="0" w:color="auto"/>
            </w:tcBorders>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 xml:space="preserve">  非晶合金</w:t>
            </w:r>
          </w:p>
        </w:tc>
        <w:tc>
          <w:tcPr>
            <w:tcW w:w="172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5.2</w:t>
            </w:r>
          </w:p>
        </w:tc>
        <w:tc>
          <w:tcPr>
            <w:tcW w:w="2137" w:type="dxa"/>
            <w:tcBorders>
              <w:top w:val="nil"/>
              <w:left w:val="nil"/>
              <w:bottom w:val="single" w:sz="4" w:space="0" w:color="auto"/>
              <w:right w:val="single" w:sz="4" w:space="0" w:color="auto"/>
            </w:tcBorders>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 xml:space="preserve"> 卷铁芯</w:t>
            </w:r>
          </w:p>
        </w:tc>
        <w:tc>
          <w:tcPr>
            <w:tcW w:w="172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5.3</w:t>
            </w:r>
          </w:p>
        </w:tc>
        <w:tc>
          <w:tcPr>
            <w:tcW w:w="2137" w:type="dxa"/>
            <w:tcBorders>
              <w:top w:val="nil"/>
              <w:left w:val="nil"/>
              <w:bottom w:val="single" w:sz="4" w:space="0" w:color="auto"/>
              <w:right w:val="single" w:sz="4" w:space="0" w:color="auto"/>
            </w:tcBorders>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叠铁芯</w:t>
            </w:r>
          </w:p>
        </w:tc>
        <w:tc>
          <w:tcPr>
            <w:tcW w:w="172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5.4</w:t>
            </w:r>
          </w:p>
        </w:tc>
        <w:tc>
          <w:tcPr>
            <w:tcW w:w="2137" w:type="dxa"/>
            <w:tcBorders>
              <w:top w:val="nil"/>
              <w:left w:val="nil"/>
              <w:bottom w:val="single" w:sz="4" w:space="0" w:color="auto"/>
              <w:right w:val="single" w:sz="4" w:space="0" w:color="auto"/>
            </w:tcBorders>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 xml:space="preserve"> 其它</w:t>
            </w:r>
          </w:p>
        </w:tc>
        <w:tc>
          <w:tcPr>
            <w:tcW w:w="172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6</w:t>
            </w:r>
          </w:p>
        </w:tc>
        <w:tc>
          <w:tcPr>
            <w:tcW w:w="2137" w:type="dxa"/>
            <w:tcBorders>
              <w:top w:val="nil"/>
              <w:left w:val="nil"/>
              <w:bottom w:val="single" w:sz="4" w:space="0" w:color="auto"/>
              <w:right w:val="single" w:sz="4" w:space="0" w:color="auto"/>
            </w:tcBorders>
            <w:vAlign w:val="bottom"/>
          </w:tcPr>
          <w:p w:rsidR="00145C63" w:rsidRDefault="00145C63" w:rsidP="00145C63">
            <w:pPr>
              <w:widowControl/>
              <w:jc w:val="left"/>
              <w:rPr>
                <w:rFonts w:ascii="宋体" w:hAnsi="宋体" w:cs="宋体"/>
                <w:b/>
                <w:bCs/>
                <w:kern w:val="0"/>
                <w:sz w:val="20"/>
                <w:szCs w:val="20"/>
              </w:rPr>
            </w:pPr>
            <w:r>
              <w:rPr>
                <w:rFonts w:ascii="宋体" w:hAnsi="宋体" w:cs="宋体" w:hint="eastAsia"/>
                <w:b/>
                <w:bCs/>
                <w:kern w:val="0"/>
                <w:sz w:val="20"/>
                <w:szCs w:val="20"/>
              </w:rPr>
              <w:t>箱式变电站</w:t>
            </w:r>
          </w:p>
        </w:tc>
        <w:tc>
          <w:tcPr>
            <w:tcW w:w="172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6.1</w:t>
            </w:r>
          </w:p>
        </w:tc>
        <w:tc>
          <w:tcPr>
            <w:tcW w:w="2137" w:type="dxa"/>
            <w:tcBorders>
              <w:top w:val="nil"/>
              <w:left w:val="nil"/>
              <w:bottom w:val="single" w:sz="4" w:space="0" w:color="auto"/>
              <w:right w:val="single" w:sz="4" w:space="0" w:color="auto"/>
            </w:tcBorders>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欧式变电站</w:t>
            </w:r>
          </w:p>
        </w:tc>
        <w:tc>
          <w:tcPr>
            <w:tcW w:w="172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6.2</w:t>
            </w:r>
          </w:p>
        </w:tc>
        <w:tc>
          <w:tcPr>
            <w:tcW w:w="2137" w:type="dxa"/>
            <w:tcBorders>
              <w:top w:val="nil"/>
              <w:left w:val="nil"/>
              <w:bottom w:val="single" w:sz="4" w:space="0" w:color="auto"/>
              <w:right w:val="single" w:sz="4" w:space="0" w:color="auto"/>
            </w:tcBorders>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美式变电站</w:t>
            </w:r>
          </w:p>
        </w:tc>
        <w:tc>
          <w:tcPr>
            <w:tcW w:w="172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6.3</w:t>
            </w:r>
          </w:p>
        </w:tc>
        <w:tc>
          <w:tcPr>
            <w:tcW w:w="2137" w:type="dxa"/>
            <w:tcBorders>
              <w:top w:val="nil"/>
              <w:left w:val="nil"/>
              <w:bottom w:val="single" w:sz="4" w:space="0" w:color="auto"/>
              <w:right w:val="single" w:sz="4" w:space="0" w:color="auto"/>
            </w:tcBorders>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华式变电站</w:t>
            </w:r>
          </w:p>
        </w:tc>
        <w:tc>
          <w:tcPr>
            <w:tcW w:w="172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6.4</w:t>
            </w:r>
          </w:p>
        </w:tc>
        <w:tc>
          <w:tcPr>
            <w:tcW w:w="2137" w:type="dxa"/>
            <w:tcBorders>
              <w:top w:val="nil"/>
              <w:left w:val="nil"/>
              <w:bottom w:val="single" w:sz="4" w:space="0" w:color="auto"/>
              <w:right w:val="single" w:sz="4" w:space="0" w:color="auto"/>
            </w:tcBorders>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 xml:space="preserve"> 其它</w:t>
            </w:r>
          </w:p>
        </w:tc>
        <w:tc>
          <w:tcPr>
            <w:tcW w:w="172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7</w:t>
            </w:r>
          </w:p>
        </w:tc>
        <w:tc>
          <w:tcPr>
            <w:tcW w:w="2137" w:type="dxa"/>
            <w:tcBorders>
              <w:top w:val="nil"/>
              <w:left w:val="nil"/>
              <w:bottom w:val="single" w:sz="4" w:space="0" w:color="auto"/>
              <w:right w:val="single" w:sz="4" w:space="0" w:color="auto"/>
            </w:tcBorders>
            <w:vAlign w:val="bottom"/>
          </w:tcPr>
          <w:p w:rsidR="00145C63" w:rsidRDefault="00145C63" w:rsidP="00145C63">
            <w:pPr>
              <w:widowControl/>
              <w:jc w:val="left"/>
              <w:rPr>
                <w:rFonts w:ascii="宋体" w:hAnsi="宋体" w:cs="宋体"/>
                <w:b/>
                <w:bCs/>
                <w:kern w:val="0"/>
                <w:sz w:val="20"/>
                <w:szCs w:val="20"/>
              </w:rPr>
            </w:pPr>
            <w:r>
              <w:rPr>
                <w:rFonts w:ascii="宋体" w:hAnsi="宋体" w:cs="宋体" w:hint="eastAsia"/>
                <w:b/>
                <w:bCs/>
                <w:kern w:val="0"/>
                <w:sz w:val="20"/>
                <w:szCs w:val="20"/>
              </w:rPr>
              <w:t>特种变压器</w:t>
            </w:r>
          </w:p>
        </w:tc>
        <w:tc>
          <w:tcPr>
            <w:tcW w:w="172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7.1</w:t>
            </w:r>
          </w:p>
        </w:tc>
        <w:tc>
          <w:tcPr>
            <w:tcW w:w="2137" w:type="dxa"/>
            <w:tcBorders>
              <w:top w:val="nil"/>
              <w:left w:val="nil"/>
              <w:bottom w:val="single" w:sz="4" w:space="0" w:color="auto"/>
              <w:right w:val="single" w:sz="4" w:space="0" w:color="auto"/>
            </w:tcBorders>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 xml:space="preserve"> 整流变</w:t>
            </w:r>
          </w:p>
        </w:tc>
        <w:tc>
          <w:tcPr>
            <w:tcW w:w="172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7.2</w:t>
            </w:r>
          </w:p>
        </w:tc>
        <w:tc>
          <w:tcPr>
            <w:tcW w:w="2137" w:type="dxa"/>
            <w:tcBorders>
              <w:top w:val="nil"/>
              <w:left w:val="nil"/>
              <w:bottom w:val="single" w:sz="4" w:space="0" w:color="auto"/>
              <w:right w:val="single" w:sz="4" w:space="0" w:color="auto"/>
            </w:tcBorders>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 xml:space="preserve"> 牵引变</w:t>
            </w:r>
          </w:p>
        </w:tc>
        <w:tc>
          <w:tcPr>
            <w:tcW w:w="172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7.3</w:t>
            </w:r>
          </w:p>
        </w:tc>
        <w:tc>
          <w:tcPr>
            <w:tcW w:w="2137" w:type="dxa"/>
            <w:tcBorders>
              <w:top w:val="nil"/>
              <w:left w:val="nil"/>
              <w:bottom w:val="single" w:sz="4" w:space="0" w:color="auto"/>
              <w:right w:val="single" w:sz="4" w:space="0" w:color="auto"/>
            </w:tcBorders>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 xml:space="preserve">    隔爆变</w:t>
            </w:r>
          </w:p>
        </w:tc>
        <w:tc>
          <w:tcPr>
            <w:tcW w:w="172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7.4</w:t>
            </w:r>
          </w:p>
        </w:tc>
        <w:tc>
          <w:tcPr>
            <w:tcW w:w="2137" w:type="dxa"/>
            <w:tcBorders>
              <w:top w:val="nil"/>
              <w:left w:val="nil"/>
              <w:bottom w:val="single" w:sz="4" w:space="0" w:color="auto"/>
              <w:right w:val="single" w:sz="4" w:space="0" w:color="auto"/>
            </w:tcBorders>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 xml:space="preserve"> 油田变</w:t>
            </w:r>
          </w:p>
        </w:tc>
        <w:tc>
          <w:tcPr>
            <w:tcW w:w="172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621"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070"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63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483"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298"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r>
      <w:tr w:rsidR="00145C63" w:rsidTr="00EF78C6">
        <w:trPr>
          <w:trHeight w:val="270"/>
        </w:trPr>
        <w:tc>
          <w:tcPr>
            <w:tcW w:w="675" w:type="dxa"/>
            <w:tcBorders>
              <w:top w:val="nil"/>
              <w:left w:val="single" w:sz="4" w:space="0" w:color="auto"/>
              <w:bottom w:val="single" w:sz="4" w:space="0" w:color="auto"/>
              <w:right w:val="single" w:sz="4" w:space="0" w:color="auto"/>
            </w:tcBorders>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7.5</w:t>
            </w:r>
          </w:p>
        </w:tc>
        <w:tc>
          <w:tcPr>
            <w:tcW w:w="2137" w:type="dxa"/>
            <w:tcBorders>
              <w:top w:val="nil"/>
              <w:left w:val="nil"/>
              <w:bottom w:val="single" w:sz="4" w:space="0" w:color="auto"/>
              <w:right w:val="single" w:sz="4" w:space="0" w:color="auto"/>
            </w:tcBorders>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 xml:space="preserve"> 其它</w:t>
            </w:r>
          </w:p>
        </w:tc>
        <w:tc>
          <w:tcPr>
            <w:tcW w:w="172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621"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070"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63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483"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298"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r>
      <w:tr w:rsidR="00145C63" w:rsidTr="00EF78C6">
        <w:trPr>
          <w:trHeight w:val="270"/>
        </w:trPr>
        <w:tc>
          <w:tcPr>
            <w:tcW w:w="675" w:type="dxa"/>
            <w:tcBorders>
              <w:top w:val="nil"/>
              <w:left w:val="single" w:sz="4" w:space="0" w:color="auto"/>
              <w:bottom w:val="single" w:sz="4" w:space="0" w:color="auto"/>
              <w:right w:val="single" w:sz="4" w:space="0" w:color="auto"/>
            </w:tcBorders>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8</w:t>
            </w:r>
          </w:p>
        </w:tc>
        <w:tc>
          <w:tcPr>
            <w:tcW w:w="2137" w:type="dxa"/>
            <w:tcBorders>
              <w:top w:val="nil"/>
              <w:left w:val="nil"/>
              <w:bottom w:val="single" w:sz="4" w:space="0" w:color="auto"/>
              <w:right w:val="single" w:sz="4" w:space="0" w:color="auto"/>
            </w:tcBorders>
            <w:vAlign w:val="bottom"/>
          </w:tcPr>
          <w:p w:rsidR="00145C63" w:rsidRDefault="00145C63" w:rsidP="00145C63">
            <w:pPr>
              <w:widowControl/>
              <w:jc w:val="left"/>
              <w:rPr>
                <w:rFonts w:ascii="宋体" w:hAnsi="宋体" w:cs="宋体"/>
                <w:b/>
                <w:bCs/>
                <w:kern w:val="0"/>
                <w:sz w:val="20"/>
                <w:szCs w:val="20"/>
              </w:rPr>
            </w:pPr>
            <w:r>
              <w:rPr>
                <w:rFonts w:ascii="宋体" w:hAnsi="宋体" w:cs="宋体" w:hint="eastAsia"/>
                <w:b/>
                <w:bCs/>
                <w:kern w:val="0"/>
                <w:sz w:val="20"/>
                <w:szCs w:val="20"/>
              </w:rPr>
              <w:t xml:space="preserve">产业链延伸类:     </w:t>
            </w:r>
          </w:p>
        </w:tc>
        <w:tc>
          <w:tcPr>
            <w:tcW w:w="172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621"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070"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63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483"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298"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r>
      <w:tr w:rsidR="00145C63" w:rsidTr="00EF78C6">
        <w:trPr>
          <w:trHeight w:val="270"/>
        </w:trPr>
        <w:tc>
          <w:tcPr>
            <w:tcW w:w="675" w:type="dxa"/>
            <w:tcBorders>
              <w:top w:val="nil"/>
              <w:left w:val="single" w:sz="4" w:space="0" w:color="auto"/>
              <w:bottom w:val="single" w:sz="4" w:space="0" w:color="auto"/>
              <w:right w:val="single" w:sz="4" w:space="0" w:color="auto"/>
            </w:tcBorders>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8.1</w:t>
            </w:r>
          </w:p>
        </w:tc>
        <w:tc>
          <w:tcPr>
            <w:tcW w:w="2137" w:type="dxa"/>
            <w:tcBorders>
              <w:top w:val="nil"/>
              <w:left w:val="nil"/>
              <w:bottom w:val="single" w:sz="4" w:space="0" w:color="auto"/>
              <w:right w:val="single" w:sz="4" w:space="0" w:color="auto"/>
            </w:tcBorders>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配网自动化</w:t>
            </w:r>
          </w:p>
        </w:tc>
        <w:tc>
          <w:tcPr>
            <w:tcW w:w="172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621"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070"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63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483"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298"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r>
      <w:tr w:rsidR="00145C63" w:rsidTr="00EF78C6">
        <w:trPr>
          <w:trHeight w:val="270"/>
        </w:trPr>
        <w:tc>
          <w:tcPr>
            <w:tcW w:w="675" w:type="dxa"/>
            <w:tcBorders>
              <w:top w:val="nil"/>
              <w:left w:val="single" w:sz="4" w:space="0" w:color="auto"/>
              <w:bottom w:val="single" w:sz="4" w:space="0" w:color="auto"/>
              <w:right w:val="single" w:sz="4" w:space="0" w:color="auto"/>
            </w:tcBorders>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lastRenderedPageBreak/>
              <w:t>8.2</w:t>
            </w:r>
          </w:p>
        </w:tc>
        <w:tc>
          <w:tcPr>
            <w:tcW w:w="2137" w:type="dxa"/>
            <w:tcBorders>
              <w:top w:val="nil"/>
              <w:left w:val="nil"/>
              <w:bottom w:val="single" w:sz="4" w:space="0" w:color="auto"/>
              <w:right w:val="single" w:sz="4" w:space="0" w:color="auto"/>
            </w:tcBorders>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 xml:space="preserve"> 开关</w:t>
            </w:r>
          </w:p>
        </w:tc>
        <w:tc>
          <w:tcPr>
            <w:tcW w:w="172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621"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070"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63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483"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298"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r>
      <w:tr w:rsidR="00145C63" w:rsidTr="00EF78C6">
        <w:trPr>
          <w:trHeight w:val="270"/>
        </w:trPr>
        <w:tc>
          <w:tcPr>
            <w:tcW w:w="675" w:type="dxa"/>
            <w:tcBorders>
              <w:top w:val="nil"/>
              <w:left w:val="single" w:sz="4" w:space="0" w:color="auto"/>
              <w:bottom w:val="single" w:sz="4" w:space="0" w:color="auto"/>
              <w:right w:val="single" w:sz="4" w:space="0" w:color="auto"/>
            </w:tcBorders>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8.3</w:t>
            </w:r>
          </w:p>
        </w:tc>
        <w:tc>
          <w:tcPr>
            <w:tcW w:w="2137" w:type="dxa"/>
            <w:tcBorders>
              <w:top w:val="nil"/>
              <w:left w:val="nil"/>
              <w:bottom w:val="single" w:sz="4" w:space="0" w:color="auto"/>
              <w:right w:val="single" w:sz="4" w:space="0" w:color="auto"/>
            </w:tcBorders>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 xml:space="preserve"> 套管</w:t>
            </w:r>
          </w:p>
        </w:tc>
        <w:tc>
          <w:tcPr>
            <w:tcW w:w="172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621"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070"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63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483"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298"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r>
      <w:tr w:rsidR="00145C63" w:rsidTr="00EF78C6">
        <w:trPr>
          <w:trHeight w:val="270"/>
        </w:trPr>
        <w:tc>
          <w:tcPr>
            <w:tcW w:w="675" w:type="dxa"/>
            <w:tcBorders>
              <w:top w:val="nil"/>
              <w:left w:val="single" w:sz="4" w:space="0" w:color="auto"/>
              <w:bottom w:val="single" w:sz="4" w:space="0" w:color="auto"/>
              <w:right w:val="single" w:sz="4" w:space="0" w:color="auto"/>
            </w:tcBorders>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8.4</w:t>
            </w:r>
          </w:p>
        </w:tc>
        <w:tc>
          <w:tcPr>
            <w:tcW w:w="2137" w:type="dxa"/>
            <w:tcBorders>
              <w:top w:val="nil"/>
              <w:left w:val="nil"/>
              <w:bottom w:val="single" w:sz="4" w:space="0" w:color="auto"/>
              <w:right w:val="single" w:sz="4" w:space="0" w:color="auto"/>
            </w:tcBorders>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 xml:space="preserve"> 互感器</w:t>
            </w:r>
          </w:p>
        </w:tc>
        <w:tc>
          <w:tcPr>
            <w:tcW w:w="172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621"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070"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63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483"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298"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r>
      <w:tr w:rsidR="00145C63" w:rsidTr="00EF78C6">
        <w:trPr>
          <w:trHeight w:val="270"/>
        </w:trPr>
        <w:tc>
          <w:tcPr>
            <w:tcW w:w="675" w:type="dxa"/>
            <w:tcBorders>
              <w:top w:val="nil"/>
              <w:left w:val="single" w:sz="4" w:space="0" w:color="auto"/>
              <w:bottom w:val="single" w:sz="4" w:space="0" w:color="auto"/>
              <w:right w:val="single" w:sz="4" w:space="0" w:color="auto"/>
            </w:tcBorders>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8.5</w:t>
            </w:r>
          </w:p>
        </w:tc>
        <w:tc>
          <w:tcPr>
            <w:tcW w:w="2137" w:type="dxa"/>
            <w:tcBorders>
              <w:top w:val="nil"/>
              <w:left w:val="nil"/>
              <w:bottom w:val="single" w:sz="4" w:space="0" w:color="auto"/>
              <w:right w:val="single" w:sz="4" w:space="0" w:color="auto"/>
            </w:tcBorders>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 xml:space="preserve"> 维修备件</w:t>
            </w:r>
          </w:p>
        </w:tc>
        <w:tc>
          <w:tcPr>
            <w:tcW w:w="172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621"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070"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63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483"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298"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r>
      <w:tr w:rsidR="00145C63" w:rsidTr="00EF78C6">
        <w:trPr>
          <w:trHeight w:val="270"/>
        </w:trPr>
        <w:tc>
          <w:tcPr>
            <w:tcW w:w="675" w:type="dxa"/>
            <w:tcBorders>
              <w:top w:val="nil"/>
              <w:left w:val="single" w:sz="4" w:space="0" w:color="auto"/>
              <w:bottom w:val="single" w:sz="4" w:space="0" w:color="auto"/>
              <w:right w:val="single" w:sz="4" w:space="0" w:color="auto"/>
            </w:tcBorders>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8.6</w:t>
            </w:r>
          </w:p>
        </w:tc>
        <w:tc>
          <w:tcPr>
            <w:tcW w:w="2137" w:type="dxa"/>
            <w:tcBorders>
              <w:top w:val="nil"/>
              <w:left w:val="nil"/>
              <w:bottom w:val="single" w:sz="4" w:space="0" w:color="auto"/>
              <w:right w:val="single" w:sz="4" w:space="0" w:color="auto"/>
            </w:tcBorders>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 xml:space="preserve"> 其它</w:t>
            </w:r>
          </w:p>
        </w:tc>
        <w:tc>
          <w:tcPr>
            <w:tcW w:w="172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r>
      <w:bookmarkEnd w:id="59"/>
      <w:tr w:rsidR="00145C63" w:rsidTr="007F353D">
        <w:trPr>
          <w:trHeight w:val="285"/>
        </w:trPr>
        <w:tc>
          <w:tcPr>
            <w:tcW w:w="2812" w:type="dxa"/>
            <w:gridSpan w:val="2"/>
            <w:tcBorders>
              <w:top w:val="single" w:sz="4" w:space="0" w:color="auto"/>
              <w:left w:val="single" w:sz="4" w:space="0" w:color="auto"/>
              <w:bottom w:val="single" w:sz="4" w:space="0" w:color="auto"/>
              <w:right w:val="single" w:sz="4" w:space="0" w:color="000000"/>
            </w:tcBorders>
            <w:vAlign w:val="center"/>
          </w:tcPr>
          <w:p w:rsidR="00145C63" w:rsidRDefault="00145C63" w:rsidP="00145C63">
            <w:pPr>
              <w:jc w:val="center"/>
              <w:rPr>
                <w:color w:val="000000"/>
                <w:sz w:val="22"/>
              </w:rPr>
            </w:pPr>
            <w:r>
              <w:rPr>
                <w:rFonts w:ascii="宋体" w:hAnsi="宋体" w:cs="宋体" w:hint="eastAsia"/>
                <w:b/>
                <w:bCs/>
                <w:kern w:val="0"/>
                <w:sz w:val="20"/>
                <w:szCs w:val="20"/>
              </w:rPr>
              <w:t>合计</w:t>
            </w:r>
          </w:p>
        </w:tc>
        <w:tc>
          <w:tcPr>
            <w:tcW w:w="1727" w:type="dxa"/>
            <w:tcBorders>
              <w:top w:val="nil"/>
              <w:left w:val="nil"/>
              <w:bottom w:val="single" w:sz="4" w:space="0" w:color="auto"/>
              <w:right w:val="single" w:sz="4" w:space="0" w:color="auto"/>
            </w:tcBorders>
            <w:vAlign w:val="center"/>
          </w:tcPr>
          <w:p w:rsidR="00145C63" w:rsidRDefault="00AF4BF7" w:rsidP="00145C63">
            <w:pPr>
              <w:jc w:val="center"/>
              <w:rPr>
                <w:rFonts w:asciiTheme="minorEastAsia" w:eastAsiaTheme="minorEastAsia" w:hAnsiTheme="minorEastAsia" w:cs="宋体"/>
                <w:sz w:val="20"/>
                <w:szCs w:val="20"/>
              </w:rPr>
            </w:pPr>
            <w:r>
              <w:rPr>
                <w:rFonts w:ascii="宋体" w:hAnsi="宋体" w:cs="宋体"/>
                <w:color w:val="000000" w:themeColor="text1"/>
                <w:kern w:val="0"/>
                <w:sz w:val="20"/>
                <w:szCs w:val="20"/>
              </w:rPr>
              <w:fldChar w:fldCharType="begin">
                <w:ffData>
                  <w:name w:val=""/>
                  <w:enabled/>
                  <w:calcOnExit w:val="0"/>
                  <w:textInput>
                    <w:default w:val="${t.right[1]}"/>
                  </w:textInput>
                </w:ffData>
              </w:fldChar>
            </w:r>
            <w:r>
              <w:rPr>
                <w:rFonts w:ascii="宋体" w:hAnsi="宋体" w:cs="宋体"/>
                <w:color w:val="000000" w:themeColor="text1"/>
                <w:kern w:val="0"/>
                <w:sz w:val="20"/>
                <w:szCs w:val="20"/>
              </w:rPr>
              <w:instrText xml:space="preserve"> FORMTEXT </w:instrText>
            </w:r>
            <w:r>
              <w:rPr>
                <w:rFonts w:ascii="宋体" w:hAnsi="宋体" w:cs="宋体"/>
                <w:color w:val="000000" w:themeColor="text1"/>
                <w:kern w:val="0"/>
                <w:sz w:val="20"/>
                <w:szCs w:val="20"/>
              </w:rPr>
            </w:r>
            <w:r>
              <w:rPr>
                <w:rFonts w:ascii="宋体" w:hAnsi="宋体" w:cs="宋体"/>
                <w:color w:val="000000" w:themeColor="text1"/>
                <w:kern w:val="0"/>
                <w:sz w:val="20"/>
                <w:szCs w:val="20"/>
              </w:rPr>
              <w:fldChar w:fldCharType="separate"/>
            </w:r>
            <w:r>
              <w:rPr>
                <w:rFonts w:ascii="宋体" w:hAnsi="宋体" w:cs="宋体"/>
                <w:noProof/>
                <w:color w:val="000000" w:themeColor="text1"/>
                <w:kern w:val="0"/>
                <w:sz w:val="20"/>
                <w:szCs w:val="20"/>
              </w:rPr>
              <w:t>${t.right[1]}</w:t>
            </w:r>
            <w:r>
              <w:rPr>
                <w:rFonts w:ascii="宋体" w:hAnsi="宋体" w:cs="宋体"/>
                <w:color w:val="000000" w:themeColor="text1"/>
                <w:kern w:val="0"/>
                <w:sz w:val="20"/>
                <w:szCs w:val="20"/>
              </w:rPr>
              <w:fldChar w:fldCharType="end"/>
            </w:r>
          </w:p>
        </w:tc>
        <w:tc>
          <w:tcPr>
            <w:tcW w:w="1621"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r>
    </w:tbl>
    <w:p w:rsidR="002A03D2" w:rsidRPr="00CC7D2D" w:rsidRDefault="00CC7D2D" w:rsidP="005F2283">
      <w:pPr>
        <w:spacing w:line="560" w:lineRule="exact"/>
        <w:ind w:firstLineChars="200" w:firstLine="643"/>
        <w:rPr>
          <w:rFonts w:ascii="仿宋_GB2312" w:eastAsia="仿宋_GB2312" w:hAnsi="宋体"/>
          <w:sz w:val="32"/>
          <w:szCs w:val="32"/>
        </w:rPr>
      </w:pPr>
      <w:r w:rsidRPr="001857E2">
        <w:rPr>
          <w:rFonts w:ascii="仿宋_GB2312" w:eastAsia="仿宋_GB2312" w:hAnsi="宋体" w:hint="eastAsia"/>
          <w:b/>
          <w:sz w:val="32"/>
          <w:szCs w:val="32"/>
        </w:rPr>
        <w:t>产品大类结构上看，</w:t>
      </w:r>
      <w:bookmarkStart w:id="61" w:name="OLE_LINK15"/>
      <w:bookmarkStart w:id="62" w:name="OLE_LINK16"/>
      <w:r w:rsidR="001F1EFF">
        <w:rPr>
          <w:rFonts w:ascii="仿宋_GB2312" w:eastAsia="仿宋_GB2312" w:hAnsi="宋体"/>
          <w:noProof/>
          <w:sz w:val="32"/>
          <w:szCs w:val="32"/>
        </w:rPr>
        <w:fldChar w:fldCharType="begin">
          <w:ffData>
            <w:name w:val="文字129"/>
            <w:enabled/>
            <w:calcOnExit w:val="0"/>
            <w:textInput>
              <w:default w:val="${cpdlml.pick['0,8,14,19,23,28,33,39'].store['tmp'].tdesc[1].asEmpty}"/>
            </w:textInput>
          </w:ffData>
        </w:fldChar>
      </w:r>
      <w:bookmarkStart w:id="63" w:name="文字129"/>
      <w:r w:rsidR="001F1EFF">
        <w:rPr>
          <w:rFonts w:ascii="仿宋_GB2312" w:eastAsia="仿宋_GB2312" w:hAnsi="宋体"/>
          <w:noProof/>
          <w:sz w:val="32"/>
          <w:szCs w:val="32"/>
        </w:rPr>
        <w:instrText xml:space="preserve"> FORMTEXT </w:instrText>
      </w:r>
      <w:r w:rsidR="001F1EFF">
        <w:rPr>
          <w:rFonts w:ascii="仿宋_GB2312" w:eastAsia="仿宋_GB2312" w:hAnsi="宋体"/>
          <w:noProof/>
          <w:sz w:val="32"/>
          <w:szCs w:val="32"/>
        </w:rPr>
      </w:r>
      <w:r w:rsidR="001F1EFF">
        <w:rPr>
          <w:rFonts w:ascii="仿宋_GB2312" w:eastAsia="仿宋_GB2312" w:hAnsi="宋体"/>
          <w:noProof/>
          <w:sz w:val="32"/>
          <w:szCs w:val="32"/>
        </w:rPr>
        <w:fldChar w:fldCharType="separate"/>
      </w:r>
      <w:r w:rsidR="001F1EFF">
        <w:rPr>
          <w:rFonts w:ascii="仿宋_GB2312" w:eastAsia="仿宋_GB2312" w:hAnsi="宋体"/>
          <w:noProof/>
          <w:sz w:val="32"/>
          <w:szCs w:val="32"/>
        </w:rPr>
        <w:t>${cpdlml.pick['0,8,14,19,23,28,33,39'].store['tmp'].tdesc[1].asEmpty}</w:t>
      </w:r>
      <w:r w:rsidR="001F1EFF">
        <w:rPr>
          <w:rFonts w:ascii="仿宋_GB2312" w:eastAsia="仿宋_GB2312" w:hAnsi="宋体"/>
          <w:noProof/>
          <w:sz w:val="32"/>
          <w:szCs w:val="32"/>
        </w:rPr>
        <w:fldChar w:fldCharType="end"/>
      </w:r>
      <w:bookmarkEnd w:id="63"/>
      <w:r w:rsidR="0043638A">
        <w:rPr>
          <w:rFonts w:ascii="仿宋_GB2312" w:eastAsia="仿宋_GB2312" w:hAnsi="仿宋_GB2312" w:cs="仿宋_GB2312"/>
          <w:color w:val="000000" w:themeColor="text1"/>
          <w:sz w:val="32"/>
          <w:szCs w:val="32"/>
        </w:rPr>
        <w:fldChar w:fldCharType="begin">
          <w:ffData>
            <w:name w:val=""/>
            <w:enabled/>
            <w:calcOnExit w:val="0"/>
            <w:textInput>
              <w:default w:val="${wru.top3By[tmp.col[0]][tmp.col[4]]}"/>
            </w:textInput>
          </w:ffData>
        </w:fldChar>
      </w:r>
      <w:r w:rsidR="0043638A">
        <w:rPr>
          <w:rFonts w:ascii="仿宋_GB2312" w:eastAsia="仿宋_GB2312" w:hAnsi="仿宋_GB2312" w:cs="仿宋_GB2312"/>
          <w:color w:val="000000" w:themeColor="text1"/>
          <w:sz w:val="32"/>
          <w:szCs w:val="32"/>
        </w:rPr>
        <w:instrText xml:space="preserve"> FORMTEXT </w:instrText>
      </w:r>
      <w:r w:rsidR="0043638A">
        <w:rPr>
          <w:rFonts w:ascii="仿宋_GB2312" w:eastAsia="仿宋_GB2312" w:hAnsi="仿宋_GB2312" w:cs="仿宋_GB2312"/>
          <w:color w:val="000000" w:themeColor="text1"/>
          <w:sz w:val="32"/>
          <w:szCs w:val="32"/>
        </w:rPr>
      </w:r>
      <w:r w:rsidR="0043638A">
        <w:rPr>
          <w:rFonts w:ascii="仿宋_GB2312" w:eastAsia="仿宋_GB2312" w:hAnsi="仿宋_GB2312" w:cs="仿宋_GB2312"/>
          <w:color w:val="000000" w:themeColor="text1"/>
          <w:sz w:val="32"/>
          <w:szCs w:val="32"/>
        </w:rPr>
        <w:fldChar w:fldCharType="separate"/>
      </w:r>
      <w:r w:rsidR="0043638A">
        <w:rPr>
          <w:rFonts w:ascii="仿宋_GB2312" w:eastAsia="仿宋_GB2312" w:hAnsi="仿宋_GB2312" w:cs="仿宋_GB2312"/>
          <w:noProof/>
          <w:color w:val="000000" w:themeColor="text1"/>
          <w:sz w:val="32"/>
          <w:szCs w:val="32"/>
        </w:rPr>
        <w:t>${wru.top3By[tmp.col[0]][tmp.col[4]]}</w:t>
      </w:r>
      <w:r w:rsidR="0043638A">
        <w:rPr>
          <w:rFonts w:ascii="仿宋_GB2312" w:eastAsia="仿宋_GB2312" w:hAnsi="仿宋_GB2312" w:cs="仿宋_GB2312"/>
          <w:color w:val="000000" w:themeColor="text1"/>
          <w:sz w:val="32"/>
          <w:szCs w:val="32"/>
        </w:rPr>
        <w:fldChar w:fldCharType="end"/>
      </w:r>
      <w:bookmarkEnd w:id="61"/>
      <w:bookmarkEnd w:id="62"/>
      <w:r w:rsidRPr="00377E0F">
        <w:rPr>
          <w:rFonts w:ascii="仿宋_GB2312" w:eastAsia="仿宋_GB2312" w:hAnsi="宋体" w:hint="eastAsia"/>
          <w:sz w:val="32"/>
          <w:szCs w:val="32"/>
        </w:rPr>
        <w:t>等产品是</w:t>
      </w:r>
      <w:bookmarkStart w:id="64" w:name="文字130"/>
      <w:r>
        <w:rPr>
          <w:rFonts w:ascii="仿宋_GB2312" w:eastAsia="仿宋_GB2312" w:hAnsi="宋体"/>
          <w:sz w:val="32"/>
          <w:szCs w:val="32"/>
        </w:rPr>
        <w:fldChar w:fldCharType="begin">
          <w:ffData>
            <w:name w:val="文字130"/>
            <w:enabled/>
            <w:calcOnExit w:val="0"/>
            <w:textInput>
              <w:default w:val="${dwmc}"/>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${dwmc}</w:t>
      </w:r>
      <w:r>
        <w:rPr>
          <w:rFonts w:ascii="仿宋_GB2312" w:eastAsia="仿宋_GB2312" w:hAnsi="宋体"/>
          <w:sz w:val="32"/>
          <w:szCs w:val="32"/>
        </w:rPr>
        <w:fldChar w:fldCharType="end"/>
      </w:r>
      <w:bookmarkEnd w:id="64"/>
      <w:r w:rsidRPr="00377E0F">
        <w:rPr>
          <w:rFonts w:ascii="仿宋_GB2312" w:eastAsia="仿宋_GB2312" w:hAnsi="宋体" w:hint="eastAsia"/>
          <w:sz w:val="32"/>
          <w:szCs w:val="32"/>
        </w:rPr>
        <w:t>公司</w:t>
      </w:r>
      <w:r>
        <w:rPr>
          <w:rFonts w:ascii="仿宋_GB2312" w:eastAsia="仿宋_GB2312" w:hAnsi="宋体"/>
          <w:sz w:val="32"/>
          <w:szCs w:val="32"/>
        </w:rPr>
        <w:fldChar w:fldCharType="begin">
          <w:ffData>
            <w:name w:val=""/>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r w:rsidRPr="00377E0F">
        <w:rPr>
          <w:rFonts w:ascii="仿宋_GB2312" w:eastAsia="仿宋_GB2312" w:hAnsi="宋体" w:hint="eastAsia"/>
          <w:sz w:val="32"/>
          <w:szCs w:val="32"/>
        </w:rPr>
        <w:t>月收入的主要来源，毛利率分别为</w:t>
      </w:r>
      <w:bookmarkStart w:id="65" w:name="OLE_LINK13"/>
      <w:bookmarkStart w:id="66" w:name="OLE_LINK14"/>
      <w:r w:rsidR="00F111C6">
        <w:rPr>
          <w:rFonts w:ascii="仿宋_GB2312" w:eastAsia="仿宋_GB2312" w:hAnsi="仿宋_GB2312" w:cs="仿宋_GB2312"/>
          <w:color w:val="000000" w:themeColor="text1"/>
          <w:sz w:val="32"/>
          <w:szCs w:val="32"/>
        </w:rPr>
        <w:fldChar w:fldCharType="begin">
          <w:ffData>
            <w:name w:val=""/>
            <w:enabled/>
            <w:calcOnExit w:val="0"/>
            <w:textInput>
              <w:default w:val="${wru.top3[tmp.col[4]]}"/>
            </w:textInput>
          </w:ffData>
        </w:fldChar>
      </w:r>
      <w:r w:rsidR="00F111C6">
        <w:rPr>
          <w:rFonts w:ascii="仿宋_GB2312" w:eastAsia="仿宋_GB2312" w:hAnsi="仿宋_GB2312" w:cs="仿宋_GB2312"/>
          <w:color w:val="000000" w:themeColor="text1"/>
          <w:sz w:val="32"/>
          <w:szCs w:val="32"/>
        </w:rPr>
        <w:instrText xml:space="preserve"> FORMTEXT </w:instrText>
      </w:r>
      <w:r w:rsidR="00F111C6">
        <w:rPr>
          <w:rFonts w:ascii="仿宋_GB2312" w:eastAsia="仿宋_GB2312" w:hAnsi="仿宋_GB2312" w:cs="仿宋_GB2312"/>
          <w:color w:val="000000" w:themeColor="text1"/>
          <w:sz w:val="32"/>
          <w:szCs w:val="32"/>
        </w:rPr>
      </w:r>
      <w:r w:rsidR="00F111C6">
        <w:rPr>
          <w:rFonts w:ascii="仿宋_GB2312" w:eastAsia="仿宋_GB2312" w:hAnsi="仿宋_GB2312" w:cs="仿宋_GB2312"/>
          <w:color w:val="000000" w:themeColor="text1"/>
          <w:sz w:val="32"/>
          <w:szCs w:val="32"/>
        </w:rPr>
        <w:fldChar w:fldCharType="separate"/>
      </w:r>
      <w:r w:rsidR="00F111C6">
        <w:rPr>
          <w:rFonts w:ascii="仿宋_GB2312" w:eastAsia="仿宋_GB2312" w:hAnsi="仿宋_GB2312" w:cs="仿宋_GB2312"/>
          <w:noProof/>
          <w:color w:val="000000" w:themeColor="text1"/>
          <w:sz w:val="32"/>
          <w:szCs w:val="32"/>
        </w:rPr>
        <w:t>${wru.top3[tmp.col[4]]}</w:t>
      </w:r>
      <w:r w:rsidR="00F111C6">
        <w:rPr>
          <w:rFonts w:ascii="仿宋_GB2312" w:eastAsia="仿宋_GB2312" w:hAnsi="仿宋_GB2312" w:cs="仿宋_GB2312"/>
          <w:color w:val="000000" w:themeColor="text1"/>
          <w:sz w:val="32"/>
          <w:szCs w:val="32"/>
        </w:rPr>
        <w:fldChar w:fldCharType="end"/>
      </w:r>
      <w:bookmarkEnd w:id="65"/>
      <w:bookmarkEnd w:id="66"/>
      <w:r w:rsidRPr="00377E0F">
        <w:rPr>
          <w:rFonts w:ascii="仿宋_GB2312" w:eastAsia="仿宋_GB2312" w:hAnsi="宋体" w:hint="eastAsia"/>
          <w:sz w:val="32"/>
          <w:szCs w:val="32"/>
        </w:rPr>
        <w:t>，高于/低于月度三项费用率，主要原因在于xxxx；年度累计来看</w:t>
      </w:r>
      <w:r w:rsidR="001F1EFF">
        <w:rPr>
          <w:rFonts w:ascii="仿宋_GB2312" w:eastAsia="仿宋_GB2312" w:hAnsi="宋体"/>
          <w:noProof/>
          <w:sz w:val="32"/>
          <w:szCs w:val="32"/>
        </w:rPr>
        <w:fldChar w:fldCharType="begin">
          <w:ffData>
            <w:name w:val=""/>
            <w:enabled/>
            <w:calcOnExit w:val="0"/>
            <w:textInput>
              <w:default w:val="${tmp.tdesc[5].store['tmp'].asEmpty}"/>
            </w:textInput>
          </w:ffData>
        </w:fldChar>
      </w:r>
      <w:r w:rsidR="001F1EFF">
        <w:rPr>
          <w:rFonts w:ascii="仿宋_GB2312" w:eastAsia="仿宋_GB2312" w:hAnsi="宋体"/>
          <w:noProof/>
          <w:sz w:val="32"/>
          <w:szCs w:val="32"/>
        </w:rPr>
        <w:instrText xml:space="preserve"> FORMTEXT </w:instrText>
      </w:r>
      <w:r w:rsidR="001F1EFF">
        <w:rPr>
          <w:rFonts w:ascii="仿宋_GB2312" w:eastAsia="仿宋_GB2312" w:hAnsi="宋体"/>
          <w:noProof/>
          <w:sz w:val="32"/>
          <w:szCs w:val="32"/>
        </w:rPr>
      </w:r>
      <w:r w:rsidR="001F1EFF">
        <w:rPr>
          <w:rFonts w:ascii="仿宋_GB2312" w:eastAsia="仿宋_GB2312" w:hAnsi="宋体"/>
          <w:noProof/>
          <w:sz w:val="32"/>
          <w:szCs w:val="32"/>
        </w:rPr>
        <w:fldChar w:fldCharType="separate"/>
      </w:r>
      <w:r w:rsidR="001F1EFF">
        <w:rPr>
          <w:rFonts w:ascii="仿宋_GB2312" w:eastAsia="仿宋_GB2312" w:hAnsi="宋体"/>
          <w:noProof/>
          <w:sz w:val="32"/>
          <w:szCs w:val="32"/>
        </w:rPr>
        <w:t>${tmp.tdesc[5].store['tmp'].asEmpty}</w:t>
      </w:r>
      <w:r w:rsidR="001F1EFF">
        <w:rPr>
          <w:rFonts w:ascii="仿宋_GB2312" w:eastAsia="仿宋_GB2312" w:hAnsi="宋体"/>
          <w:noProof/>
          <w:sz w:val="32"/>
          <w:szCs w:val="32"/>
        </w:rPr>
        <w:fldChar w:fldCharType="end"/>
      </w:r>
      <w:r w:rsidR="0043638A">
        <w:rPr>
          <w:rFonts w:ascii="仿宋_GB2312" w:eastAsia="仿宋_GB2312" w:hAnsi="仿宋_GB2312" w:cs="仿宋_GB2312"/>
          <w:color w:val="000000" w:themeColor="text1"/>
          <w:sz w:val="32"/>
          <w:szCs w:val="32"/>
        </w:rPr>
        <w:fldChar w:fldCharType="begin">
          <w:ffData>
            <w:name w:val=""/>
            <w:enabled/>
            <w:calcOnExit w:val="0"/>
            <w:textInput>
              <w:default w:val="${wru.top3By[tmp.col[0]][tmp.col[8]]}"/>
            </w:textInput>
          </w:ffData>
        </w:fldChar>
      </w:r>
      <w:r w:rsidR="0043638A">
        <w:rPr>
          <w:rFonts w:ascii="仿宋_GB2312" w:eastAsia="仿宋_GB2312" w:hAnsi="仿宋_GB2312" w:cs="仿宋_GB2312"/>
          <w:color w:val="000000" w:themeColor="text1"/>
          <w:sz w:val="32"/>
          <w:szCs w:val="32"/>
        </w:rPr>
        <w:instrText xml:space="preserve"> FORMTEXT </w:instrText>
      </w:r>
      <w:r w:rsidR="0043638A">
        <w:rPr>
          <w:rFonts w:ascii="仿宋_GB2312" w:eastAsia="仿宋_GB2312" w:hAnsi="仿宋_GB2312" w:cs="仿宋_GB2312"/>
          <w:color w:val="000000" w:themeColor="text1"/>
          <w:sz w:val="32"/>
          <w:szCs w:val="32"/>
        </w:rPr>
      </w:r>
      <w:r w:rsidR="0043638A">
        <w:rPr>
          <w:rFonts w:ascii="仿宋_GB2312" w:eastAsia="仿宋_GB2312" w:hAnsi="仿宋_GB2312" w:cs="仿宋_GB2312"/>
          <w:color w:val="000000" w:themeColor="text1"/>
          <w:sz w:val="32"/>
          <w:szCs w:val="32"/>
        </w:rPr>
        <w:fldChar w:fldCharType="separate"/>
      </w:r>
      <w:r w:rsidR="0043638A">
        <w:rPr>
          <w:rFonts w:ascii="仿宋_GB2312" w:eastAsia="仿宋_GB2312" w:hAnsi="仿宋_GB2312" w:cs="仿宋_GB2312"/>
          <w:noProof/>
          <w:color w:val="000000" w:themeColor="text1"/>
          <w:sz w:val="32"/>
          <w:szCs w:val="32"/>
        </w:rPr>
        <w:t>${wru.top3By[tmp.col[0]][tmp.col[8]]}</w:t>
      </w:r>
      <w:r w:rsidR="0043638A">
        <w:rPr>
          <w:rFonts w:ascii="仿宋_GB2312" w:eastAsia="仿宋_GB2312" w:hAnsi="仿宋_GB2312" w:cs="仿宋_GB2312"/>
          <w:color w:val="000000" w:themeColor="text1"/>
          <w:sz w:val="32"/>
          <w:szCs w:val="32"/>
        </w:rPr>
        <w:fldChar w:fldCharType="end"/>
      </w:r>
      <w:r w:rsidRPr="00377E0F">
        <w:rPr>
          <w:rFonts w:ascii="仿宋_GB2312" w:eastAsia="仿宋_GB2312" w:hAnsi="宋体" w:hint="eastAsia"/>
          <w:sz w:val="32"/>
          <w:szCs w:val="32"/>
        </w:rPr>
        <w:t>等产品是</w:t>
      </w:r>
      <w:r w:rsidR="00E64227">
        <w:rPr>
          <w:rFonts w:ascii="仿宋_GB2312" w:eastAsia="仿宋_GB2312" w:hAnsi="宋体"/>
          <w:sz w:val="32"/>
          <w:szCs w:val="32"/>
        </w:rPr>
        <w:fldChar w:fldCharType="begin">
          <w:ffData>
            <w:name w:val="文字130"/>
            <w:enabled/>
            <w:calcOnExit w:val="0"/>
            <w:textInput>
              <w:default w:val="${dwmc}"/>
            </w:textInput>
          </w:ffData>
        </w:fldChar>
      </w:r>
      <w:r w:rsidR="00E64227">
        <w:rPr>
          <w:rFonts w:ascii="仿宋_GB2312" w:eastAsia="仿宋_GB2312" w:hAnsi="宋体"/>
          <w:sz w:val="32"/>
          <w:szCs w:val="32"/>
        </w:rPr>
        <w:instrText xml:space="preserve"> FORMTEXT </w:instrText>
      </w:r>
      <w:r w:rsidR="00E64227">
        <w:rPr>
          <w:rFonts w:ascii="仿宋_GB2312" w:eastAsia="仿宋_GB2312" w:hAnsi="宋体"/>
          <w:sz w:val="32"/>
          <w:szCs w:val="32"/>
        </w:rPr>
      </w:r>
      <w:r w:rsidR="00E64227">
        <w:rPr>
          <w:rFonts w:ascii="仿宋_GB2312" w:eastAsia="仿宋_GB2312" w:hAnsi="宋体"/>
          <w:sz w:val="32"/>
          <w:szCs w:val="32"/>
        </w:rPr>
        <w:fldChar w:fldCharType="separate"/>
      </w:r>
      <w:r w:rsidR="00E64227">
        <w:rPr>
          <w:rFonts w:ascii="仿宋_GB2312" w:eastAsia="仿宋_GB2312" w:hAnsi="宋体"/>
          <w:noProof/>
          <w:sz w:val="32"/>
          <w:szCs w:val="32"/>
        </w:rPr>
        <w:t>${dwmc}</w:t>
      </w:r>
      <w:r w:rsidR="00E64227">
        <w:rPr>
          <w:rFonts w:ascii="仿宋_GB2312" w:eastAsia="仿宋_GB2312" w:hAnsi="宋体"/>
          <w:sz w:val="32"/>
          <w:szCs w:val="32"/>
        </w:rPr>
        <w:fldChar w:fldCharType="end"/>
      </w:r>
      <w:r w:rsidRPr="00377E0F">
        <w:rPr>
          <w:rFonts w:ascii="仿宋_GB2312" w:eastAsia="仿宋_GB2312" w:hAnsi="宋体" w:hint="eastAsia"/>
          <w:sz w:val="32"/>
          <w:szCs w:val="32"/>
        </w:rPr>
        <w:t>公司年度累计收入的主要来源，毛利率分别为</w:t>
      </w:r>
      <w:r w:rsidR="00F111C6">
        <w:rPr>
          <w:rFonts w:ascii="仿宋_GB2312" w:eastAsia="仿宋_GB2312" w:hAnsi="仿宋_GB2312" w:cs="仿宋_GB2312"/>
          <w:color w:val="000000" w:themeColor="text1"/>
          <w:sz w:val="32"/>
          <w:szCs w:val="32"/>
        </w:rPr>
        <w:fldChar w:fldCharType="begin">
          <w:ffData>
            <w:name w:val=""/>
            <w:enabled/>
            <w:calcOnExit w:val="0"/>
            <w:textInput>
              <w:default w:val="${wru.top3[tmp.col[8]]}"/>
            </w:textInput>
          </w:ffData>
        </w:fldChar>
      </w:r>
      <w:r w:rsidR="00F111C6">
        <w:rPr>
          <w:rFonts w:ascii="仿宋_GB2312" w:eastAsia="仿宋_GB2312" w:hAnsi="仿宋_GB2312" w:cs="仿宋_GB2312"/>
          <w:color w:val="000000" w:themeColor="text1"/>
          <w:sz w:val="32"/>
          <w:szCs w:val="32"/>
        </w:rPr>
        <w:instrText xml:space="preserve"> FORMTEXT </w:instrText>
      </w:r>
      <w:r w:rsidR="00F111C6">
        <w:rPr>
          <w:rFonts w:ascii="仿宋_GB2312" w:eastAsia="仿宋_GB2312" w:hAnsi="仿宋_GB2312" w:cs="仿宋_GB2312"/>
          <w:color w:val="000000" w:themeColor="text1"/>
          <w:sz w:val="32"/>
          <w:szCs w:val="32"/>
        </w:rPr>
      </w:r>
      <w:r w:rsidR="00F111C6">
        <w:rPr>
          <w:rFonts w:ascii="仿宋_GB2312" w:eastAsia="仿宋_GB2312" w:hAnsi="仿宋_GB2312" w:cs="仿宋_GB2312"/>
          <w:color w:val="000000" w:themeColor="text1"/>
          <w:sz w:val="32"/>
          <w:szCs w:val="32"/>
        </w:rPr>
        <w:fldChar w:fldCharType="separate"/>
      </w:r>
      <w:r w:rsidR="00F111C6">
        <w:rPr>
          <w:rFonts w:ascii="仿宋_GB2312" w:eastAsia="仿宋_GB2312" w:hAnsi="仿宋_GB2312" w:cs="仿宋_GB2312"/>
          <w:noProof/>
          <w:color w:val="000000" w:themeColor="text1"/>
          <w:sz w:val="32"/>
          <w:szCs w:val="32"/>
        </w:rPr>
        <w:t>${wru.top3[tmp.col[8]]}</w:t>
      </w:r>
      <w:r w:rsidR="00F111C6">
        <w:rPr>
          <w:rFonts w:ascii="仿宋_GB2312" w:eastAsia="仿宋_GB2312" w:hAnsi="仿宋_GB2312" w:cs="仿宋_GB2312"/>
          <w:color w:val="000000" w:themeColor="text1"/>
          <w:sz w:val="32"/>
          <w:szCs w:val="32"/>
        </w:rPr>
        <w:fldChar w:fldCharType="end"/>
      </w:r>
      <w:r w:rsidRPr="00377E0F">
        <w:rPr>
          <w:rFonts w:ascii="仿宋_GB2312" w:eastAsia="仿宋_GB2312" w:hAnsi="宋体" w:hint="eastAsia"/>
          <w:sz w:val="32"/>
          <w:szCs w:val="32"/>
        </w:rPr>
        <w:t>，高于/低于月度三项费用率，产品盈利能力xx，主要原因在于xxxx。</w:t>
      </w:r>
    </w:p>
    <w:p w:rsidR="00DF233A" w:rsidRDefault="00EF6A03">
      <w:pPr>
        <w:spacing w:line="560" w:lineRule="exact"/>
        <w:ind w:firstLineChars="200" w:firstLine="640"/>
        <w:rPr>
          <w:rFonts w:ascii="仿宋_GB2312" w:eastAsia="仿宋_GB2312" w:hAnsi="宋体"/>
          <w:sz w:val="32"/>
          <w:szCs w:val="32"/>
        </w:rPr>
      </w:pPr>
      <w:r>
        <w:rPr>
          <w:rFonts w:ascii="仿宋_GB2312" w:eastAsia="仿宋_GB2312" w:hAnsi="宋体"/>
          <w:sz w:val="32"/>
          <w:szCs w:val="32"/>
        </w:rPr>
        <w:fldChar w:fldCharType="begin"/>
      </w:r>
      <w:r w:rsidR="003D13DA">
        <w:rPr>
          <w:rFonts w:ascii="仿宋_GB2312" w:eastAsia="仿宋_GB2312" w:hAnsi="宋体" w:hint="eastAsia"/>
          <w:sz w:val="32"/>
          <w:szCs w:val="32"/>
        </w:rPr>
        <w:instrText>= 4 \* GB3</w:instrText>
      </w:r>
      <w:r>
        <w:rPr>
          <w:rFonts w:ascii="仿宋_GB2312" w:eastAsia="仿宋_GB2312" w:hAnsi="宋体"/>
          <w:sz w:val="32"/>
          <w:szCs w:val="32"/>
        </w:rPr>
        <w:fldChar w:fldCharType="separate"/>
      </w:r>
      <w:r w:rsidR="003D13DA">
        <w:rPr>
          <w:rFonts w:ascii="仿宋_GB2312" w:eastAsia="仿宋_GB2312" w:hAnsi="宋体" w:hint="eastAsia"/>
          <w:sz w:val="32"/>
          <w:szCs w:val="32"/>
        </w:rPr>
        <w:t>④</w:t>
      </w:r>
      <w:r>
        <w:rPr>
          <w:rFonts w:ascii="仿宋_GB2312" w:eastAsia="仿宋_GB2312" w:hAnsi="宋体"/>
          <w:sz w:val="32"/>
          <w:szCs w:val="32"/>
        </w:rPr>
        <w:fldChar w:fldCharType="end"/>
      </w:r>
      <w:r w:rsidR="003D13DA">
        <w:rPr>
          <w:rFonts w:ascii="仿宋_GB2312" w:eastAsia="仿宋_GB2312" w:hAnsi="宋体" w:hint="eastAsia"/>
          <w:sz w:val="32"/>
          <w:szCs w:val="32"/>
        </w:rPr>
        <w:t>利润、收入指标简析：</w:t>
      </w:r>
    </w:p>
    <w:p w:rsidR="00DF233A" w:rsidRPr="003B674D" w:rsidRDefault="003D13DA">
      <w:pPr>
        <w:spacing w:line="560" w:lineRule="exact"/>
        <w:ind w:firstLineChars="200" w:firstLine="640"/>
        <w:jc w:val="left"/>
        <w:rPr>
          <w:rFonts w:ascii="仿宋_GB2312" w:eastAsia="仿宋_GB2312" w:hAnsi="宋体"/>
          <w:sz w:val="32"/>
          <w:szCs w:val="32"/>
        </w:rPr>
      </w:pPr>
      <w:r w:rsidRPr="003B674D">
        <w:rPr>
          <w:rFonts w:ascii="仿宋_GB2312" w:eastAsia="仿宋_GB2312" w:hint="eastAsia"/>
          <w:sz w:val="32"/>
          <w:szCs w:val="32"/>
        </w:rPr>
        <w:t>从上述图表可以看出，截止</w:t>
      </w:r>
      <w:r w:rsidR="003961ED">
        <w:rPr>
          <w:rFonts w:ascii="仿宋_GB2312" w:eastAsia="仿宋_GB2312" w:hAnsi="宋体"/>
          <w:sz w:val="32"/>
          <w:szCs w:val="32"/>
        </w:rPr>
        <w:fldChar w:fldCharType="begin">
          <w:ffData>
            <w:name w:val="文字29"/>
            <w:enabled/>
            <w:calcOnExit w:val="0"/>
            <w:textInput>
              <w:default w:val="${cal.month}"/>
            </w:textInput>
          </w:ffData>
        </w:fldChar>
      </w:r>
      <w:r w:rsidR="003961ED">
        <w:rPr>
          <w:rFonts w:ascii="仿宋_GB2312" w:eastAsia="仿宋_GB2312" w:hAnsi="宋体"/>
          <w:sz w:val="32"/>
          <w:szCs w:val="32"/>
        </w:rPr>
        <w:instrText xml:space="preserve"> FORMTEXT </w:instrText>
      </w:r>
      <w:r w:rsidR="003961ED">
        <w:rPr>
          <w:rFonts w:ascii="仿宋_GB2312" w:eastAsia="仿宋_GB2312" w:hAnsi="宋体"/>
          <w:sz w:val="32"/>
          <w:szCs w:val="32"/>
        </w:rPr>
      </w:r>
      <w:r w:rsidR="003961ED">
        <w:rPr>
          <w:rFonts w:ascii="仿宋_GB2312" w:eastAsia="仿宋_GB2312" w:hAnsi="宋体"/>
          <w:sz w:val="32"/>
          <w:szCs w:val="32"/>
        </w:rPr>
        <w:fldChar w:fldCharType="separate"/>
      </w:r>
      <w:r w:rsidR="003961ED">
        <w:rPr>
          <w:rFonts w:ascii="仿宋_GB2312" w:eastAsia="仿宋_GB2312" w:hAnsi="宋体"/>
          <w:noProof/>
          <w:sz w:val="32"/>
          <w:szCs w:val="32"/>
        </w:rPr>
        <w:t>${cal.month}</w:t>
      </w:r>
      <w:r w:rsidR="003961ED">
        <w:rPr>
          <w:rFonts w:ascii="仿宋_GB2312" w:eastAsia="仿宋_GB2312" w:hAnsi="宋体"/>
          <w:sz w:val="32"/>
          <w:szCs w:val="32"/>
        </w:rPr>
        <w:fldChar w:fldCharType="end"/>
      </w:r>
      <w:r w:rsidRPr="003B674D">
        <w:rPr>
          <w:rFonts w:ascii="仿宋_GB2312" w:eastAsia="仿宋_GB2312" w:hint="eastAsia"/>
          <w:sz w:val="32"/>
          <w:szCs w:val="32"/>
        </w:rPr>
        <w:t>月累计实现利润</w:t>
      </w:r>
      <w:r w:rsidR="003961ED">
        <w:rPr>
          <w:rFonts w:ascii="仿宋_GB2312" w:eastAsia="仿宋_GB2312"/>
          <w:sz w:val="32"/>
          <w:szCs w:val="32"/>
        </w:rPr>
        <w:fldChar w:fldCharType="begin">
          <w:ffData>
            <w:name w:val=""/>
            <w:enabled/>
            <w:calcOnExit w:val="0"/>
            <w:textInput>
              <w:default w:val="${lrsrzb[0][6]}"/>
            </w:textInput>
          </w:ffData>
        </w:fldChar>
      </w:r>
      <w:r w:rsidR="003961ED">
        <w:rPr>
          <w:rFonts w:ascii="仿宋_GB2312" w:eastAsia="仿宋_GB2312"/>
          <w:sz w:val="32"/>
          <w:szCs w:val="32"/>
        </w:rPr>
        <w:instrText xml:space="preserve"> FORMTEXT </w:instrText>
      </w:r>
      <w:r w:rsidR="003961ED">
        <w:rPr>
          <w:rFonts w:ascii="仿宋_GB2312" w:eastAsia="仿宋_GB2312"/>
          <w:sz w:val="32"/>
          <w:szCs w:val="32"/>
        </w:rPr>
      </w:r>
      <w:r w:rsidR="003961ED">
        <w:rPr>
          <w:rFonts w:ascii="仿宋_GB2312" w:eastAsia="仿宋_GB2312"/>
          <w:sz w:val="32"/>
          <w:szCs w:val="32"/>
        </w:rPr>
        <w:fldChar w:fldCharType="separate"/>
      </w:r>
      <w:r w:rsidR="003961ED">
        <w:rPr>
          <w:rFonts w:ascii="仿宋_GB2312" w:eastAsia="仿宋_GB2312"/>
          <w:noProof/>
          <w:sz w:val="32"/>
          <w:szCs w:val="32"/>
        </w:rPr>
        <w:t>${lrsrzb[0][6]}</w:t>
      </w:r>
      <w:r w:rsidR="003961ED">
        <w:rPr>
          <w:rFonts w:ascii="仿宋_GB2312" w:eastAsia="仿宋_GB2312"/>
          <w:sz w:val="32"/>
          <w:szCs w:val="32"/>
        </w:rPr>
        <w:fldChar w:fldCharType="end"/>
      </w:r>
      <w:r w:rsidR="003961ED">
        <w:rPr>
          <w:rFonts w:ascii="仿宋_GB2312" w:eastAsia="仿宋_GB2312" w:hint="eastAsia"/>
          <w:sz w:val="32"/>
          <w:szCs w:val="32"/>
        </w:rPr>
        <w:t>万</w:t>
      </w:r>
      <w:r w:rsidRPr="003B674D">
        <w:rPr>
          <w:rFonts w:ascii="仿宋_GB2312" w:eastAsia="仿宋_GB2312" w:hint="eastAsia"/>
          <w:sz w:val="32"/>
          <w:szCs w:val="32"/>
        </w:rPr>
        <w:t>元，完成年度计划的</w:t>
      </w:r>
      <w:r w:rsidR="003961ED">
        <w:rPr>
          <w:rFonts w:ascii="仿宋_GB2312" w:eastAsia="仿宋_GB2312"/>
          <w:sz w:val="32"/>
          <w:szCs w:val="32"/>
        </w:rPr>
        <w:fldChar w:fldCharType="begin">
          <w:ffData>
            <w:name w:val=""/>
            <w:enabled/>
            <w:calcOnExit w:val="0"/>
            <w:textInput>
              <w:default w:val="${lrsrzb[0][7]}"/>
            </w:textInput>
          </w:ffData>
        </w:fldChar>
      </w:r>
      <w:r w:rsidR="003961ED">
        <w:rPr>
          <w:rFonts w:ascii="仿宋_GB2312" w:eastAsia="仿宋_GB2312"/>
          <w:sz w:val="32"/>
          <w:szCs w:val="32"/>
        </w:rPr>
        <w:instrText xml:space="preserve"> FORMTEXT </w:instrText>
      </w:r>
      <w:r w:rsidR="003961ED">
        <w:rPr>
          <w:rFonts w:ascii="仿宋_GB2312" w:eastAsia="仿宋_GB2312"/>
          <w:sz w:val="32"/>
          <w:szCs w:val="32"/>
        </w:rPr>
      </w:r>
      <w:r w:rsidR="003961ED">
        <w:rPr>
          <w:rFonts w:ascii="仿宋_GB2312" w:eastAsia="仿宋_GB2312"/>
          <w:sz w:val="32"/>
          <w:szCs w:val="32"/>
        </w:rPr>
        <w:fldChar w:fldCharType="separate"/>
      </w:r>
      <w:r w:rsidR="003961ED">
        <w:rPr>
          <w:rFonts w:ascii="仿宋_GB2312" w:eastAsia="仿宋_GB2312"/>
          <w:noProof/>
          <w:sz w:val="32"/>
          <w:szCs w:val="32"/>
        </w:rPr>
        <w:t>${lrsrzb[0][7]}</w:t>
      </w:r>
      <w:r w:rsidR="003961ED">
        <w:rPr>
          <w:rFonts w:ascii="仿宋_GB2312" w:eastAsia="仿宋_GB2312"/>
          <w:sz w:val="32"/>
          <w:szCs w:val="32"/>
        </w:rPr>
        <w:fldChar w:fldCharType="end"/>
      </w:r>
      <w:r w:rsidRPr="003B674D">
        <w:rPr>
          <w:rFonts w:ascii="仿宋_GB2312" w:eastAsia="仿宋_GB2312" w:hint="eastAsia"/>
          <w:sz w:val="32"/>
          <w:szCs w:val="32"/>
        </w:rPr>
        <w:t>，同比</w:t>
      </w:r>
      <w:r w:rsidR="003961ED">
        <w:rPr>
          <w:rFonts w:ascii="仿宋_GB2312" w:eastAsia="仿宋_GB2312"/>
          <w:sz w:val="32"/>
          <w:szCs w:val="32"/>
        </w:rPr>
        <w:fldChar w:fldCharType="begin">
          <w:ffData>
            <w:name w:val=""/>
            <w:enabled/>
            <w:calcOnExit w:val="0"/>
            <w:textInput>
              <w:default w:val="${wru.ratioText[lrsrzb[0][9]]}"/>
            </w:textInput>
          </w:ffData>
        </w:fldChar>
      </w:r>
      <w:r w:rsidR="003961ED">
        <w:rPr>
          <w:rFonts w:ascii="仿宋_GB2312" w:eastAsia="仿宋_GB2312"/>
          <w:sz w:val="32"/>
          <w:szCs w:val="32"/>
        </w:rPr>
        <w:instrText xml:space="preserve"> FORMTEXT </w:instrText>
      </w:r>
      <w:r w:rsidR="003961ED">
        <w:rPr>
          <w:rFonts w:ascii="仿宋_GB2312" w:eastAsia="仿宋_GB2312"/>
          <w:sz w:val="32"/>
          <w:szCs w:val="32"/>
        </w:rPr>
      </w:r>
      <w:r w:rsidR="003961ED">
        <w:rPr>
          <w:rFonts w:ascii="仿宋_GB2312" w:eastAsia="仿宋_GB2312"/>
          <w:sz w:val="32"/>
          <w:szCs w:val="32"/>
        </w:rPr>
        <w:fldChar w:fldCharType="separate"/>
      </w:r>
      <w:r w:rsidR="003961ED">
        <w:rPr>
          <w:rFonts w:ascii="仿宋_GB2312" w:eastAsia="仿宋_GB2312"/>
          <w:noProof/>
          <w:sz w:val="32"/>
          <w:szCs w:val="32"/>
        </w:rPr>
        <w:t>${wru.ratioText[lrsrzb[0][9]]}</w:t>
      </w:r>
      <w:r w:rsidR="003961ED">
        <w:rPr>
          <w:rFonts w:ascii="仿宋_GB2312" w:eastAsia="仿宋_GB2312"/>
          <w:sz w:val="32"/>
          <w:szCs w:val="32"/>
        </w:rPr>
        <w:fldChar w:fldCharType="end"/>
      </w:r>
      <w:r w:rsidRPr="003B674D">
        <w:rPr>
          <w:rFonts w:ascii="仿宋_GB2312" w:eastAsia="仿宋_GB2312" w:hint="eastAsia"/>
          <w:sz w:val="32"/>
          <w:szCs w:val="32"/>
        </w:rPr>
        <w:t>，通过对各业务利润完成情况进行分析，制造业、集成服务业务、物流业务、其它业务分别完成年度计划的</w:t>
      </w:r>
      <w:r w:rsidR="003961ED">
        <w:rPr>
          <w:rFonts w:ascii="仿宋_GB2312" w:eastAsia="仿宋_GB2312"/>
          <w:sz w:val="32"/>
          <w:szCs w:val="32"/>
        </w:rPr>
        <w:fldChar w:fldCharType="begin">
          <w:ffData>
            <w:name w:val=""/>
            <w:enabled/>
            <w:calcOnExit w:val="0"/>
            <w:textInput>
              <w:default w:val="${lrsrzb[1][7]}"/>
            </w:textInput>
          </w:ffData>
        </w:fldChar>
      </w:r>
      <w:r w:rsidR="003961ED">
        <w:rPr>
          <w:rFonts w:ascii="仿宋_GB2312" w:eastAsia="仿宋_GB2312"/>
          <w:sz w:val="32"/>
          <w:szCs w:val="32"/>
        </w:rPr>
        <w:instrText xml:space="preserve"> FORMTEXT </w:instrText>
      </w:r>
      <w:r w:rsidR="003961ED">
        <w:rPr>
          <w:rFonts w:ascii="仿宋_GB2312" w:eastAsia="仿宋_GB2312"/>
          <w:sz w:val="32"/>
          <w:szCs w:val="32"/>
        </w:rPr>
      </w:r>
      <w:r w:rsidR="003961ED">
        <w:rPr>
          <w:rFonts w:ascii="仿宋_GB2312" w:eastAsia="仿宋_GB2312"/>
          <w:sz w:val="32"/>
          <w:szCs w:val="32"/>
        </w:rPr>
        <w:fldChar w:fldCharType="separate"/>
      </w:r>
      <w:r w:rsidR="003961ED">
        <w:rPr>
          <w:rFonts w:ascii="仿宋_GB2312" w:eastAsia="仿宋_GB2312"/>
          <w:noProof/>
          <w:sz w:val="32"/>
          <w:szCs w:val="32"/>
        </w:rPr>
        <w:t>${lrsrzb[1][7]}</w:t>
      </w:r>
      <w:r w:rsidR="003961ED">
        <w:rPr>
          <w:rFonts w:ascii="仿宋_GB2312" w:eastAsia="仿宋_GB2312"/>
          <w:sz w:val="32"/>
          <w:szCs w:val="32"/>
        </w:rPr>
        <w:fldChar w:fldCharType="end"/>
      </w:r>
      <w:r w:rsidRPr="003B674D">
        <w:rPr>
          <w:rFonts w:ascii="仿宋_GB2312" w:eastAsia="仿宋_GB2312" w:hint="eastAsia"/>
          <w:sz w:val="32"/>
          <w:szCs w:val="32"/>
        </w:rPr>
        <w:t>、</w:t>
      </w:r>
      <w:r w:rsidR="003961ED">
        <w:rPr>
          <w:rFonts w:ascii="仿宋_GB2312" w:eastAsia="仿宋_GB2312"/>
          <w:sz w:val="32"/>
          <w:szCs w:val="32"/>
        </w:rPr>
        <w:fldChar w:fldCharType="begin">
          <w:ffData>
            <w:name w:val=""/>
            <w:enabled/>
            <w:calcOnExit w:val="0"/>
            <w:textInput>
              <w:default w:val="${lrsrzb[2][7]}"/>
            </w:textInput>
          </w:ffData>
        </w:fldChar>
      </w:r>
      <w:r w:rsidR="003961ED">
        <w:rPr>
          <w:rFonts w:ascii="仿宋_GB2312" w:eastAsia="仿宋_GB2312"/>
          <w:sz w:val="32"/>
          <w:szCs w:val="32"/>
        </w:rPr>
        <w:instrText xml:space="preserve"> FORMTEXT </w:instrText>
      </w:r>
      <w:r w:rsidR="003961ED">
        <w:rPr>
          <w:rFonts w:ascii="仿宋_GB2312" w:eastAsia="仿宋_GB2312"/>
          <w:sz w:val="32"/>
          <w:szCs w:val="32"/>
        </w:rPr>
      </w:r>
      <w:r w:rsidR="003961ED">
        <w:rPr>
          <w:rFonts w:ascii="仿宋_GB2312" w:eastAsia="仿宋_GB2312"/>
          <w:sz w:val="32"/>
          <w:szCs w:val="32"/>
        </w:rPr>
        <w:fldChar w:fldCharType="separate"/>
      </w:r>
      <w:r w:rsidR="003961ED">
        <w:rPr>
          <w:rFonts w:ascii="仿宋_GB2312" w:eastAsia="仿宋_GB2312"/>
          <w:noProof/>
          <w:sz w:val="32"/>
          <w:szCs w:val="32"/>
        </w:rPr>
        <w:t>${lrsrzb[2][7]}</w:t>
      </w:r>
      <w:r w:rsidR="003961ED">
        <w:rPr>
          <w:rFonts w:ascii="仿宋_GB2312" w:eastAsia="仿宋_GB2312"/>
          <w:sz w:val="32"/>
          <w:szCs w:val="32"/>
        </w:rPr>
        <w:fldChar w:fldCharType="end"/>
      </w:r>
      <w:r w:rsidRPr="003B674D">
        <w:rPr>
          <w:rFonts w:ascii="仿宋_GB2312" w:eastAsia="仿宋_GB2312" w:hint="eastAsia"/>
          <w:sz w:val="32"/>
          <w:szCs w:val="32"/>
        </w:rPr>
        <w:t>、</w:t>
      </w:r>
      <w:r w:rsidR="003961ED">
        <w:rPr>
          <w:rFonts w:ascii="仿宋_GB2312" w:eastAsia="仿宋_GB2312"/>
          <w:sz w:val="32"/>
          <w:szCs w:val="32"/>
        </w:rPr>
        <w:fldChar w:fldCharType="begin">
          <w:ffData>
            <w:name w:val=""/>
            <w:enabled/>
            <w:calcOnExit w:val="0"/>
            <w:textInput>
              <w:default w:val="${lrsrzb[3][7]}"/>
            </w:textInput>
          </w:ffData>
        </w:fldChar>
      </w:r>
      <w:r w:rsidR="003961ED">
        <w:rPr>
          <w:rFonts w:ascii="仿宋_GB2312" w:eastAsia="仿宋_GB2312"/>
          <w:sz w:val="32"/>
          <w:szCs w:val="32"/>
        </w:rPr>
        <w:instrText xml:space="preserve"> FORMTEXT </w:instrText>
      </w:r>
      <w:r w:rsidR="003961ED">
        <w:rPr>
          <w:rFonts w:ascii="仿宋_GB2312" w:eastAsia="仿宋_GB2312"/>
          <w:sz w:val="32"/>
          <w:szCs w:val="32"/>
        </w:rPr>
      </w:r>
      <w:r w:rsidR="003961ED">
        <w:rPr>
          <w:rFonts w:ascii="仿宋_GB2312" w:eastAsia="仿宋_GB2312"/>
          <w:sz w:val="32"/>
          <w:szCs w:val="32"/>
        </w:rPr>
        <w:fldChar w:fldCharType="separate"/>
      </w:r>
      <w:r w:rsidR="003961ED">
        <w:rPr>
          <w:rFonts w:ascii="仿宋_GB2312" w:eastAsia="仿宋_GB2312"/>
          <w:noProof/>
          <w:sz w:val="32"/>
          <w:szCs w:val="32"/>
        </w:rPr>
        <w:t>${lrsrzb[3][7]}</w:t>
      </w:r>
      <w:r w:rsidR="003961ED">
        <w:rPr>
          <w:rFonts w:ascii="仿宋_GB2312" w:eastAsia="仿宋_GB2312"/>
          <w:sz w:val="32"/>
          <w:szCs w:val="32"/>
        </w:rPr>
        <w:fldChar w:fldCharType="end"/>
      </w:r>
      <w:r w:rsidRPr="003B674D">
        <w:rPr>
          <w:rFonts w:ascii="仿宋_GB2312" w:eastAsia="仿宋_GB2312" w:hint="eastAsia"/>
          <w:sz w:val="32"/>
          <w:szCs w:val="32"/>
        </w:rPr>
        <w:t>、</w:t>
      </w:r>
      <w:r w:rsidR="003961ED">
        <w:rPr>
          <w:rFonts w:ascii="仿宋_GB2312" w:eastAsia="仿宋_GB2312"/>
          <w:sz w:val="32"/>
          <w:szCs w:val="32"/>
        </w:rPr>
        <w:fldChar w:fldCharType="begin">
          <w:ffData>
            <w:name w:val=""/>
            <w:enabled/>
            <w:calcOnExit w:val="0"/>
            <w:textInput>
              <w:default w:val="${lrsrzb[5][7]}"/>
            </w:textInput>
          </w:ffData>
        </w:fldChar>
      </w:r>
      <w:r w:rsidR="003961ED">
        <w:rPr>
          <w:rFonts w:ascii="仿宋_GB2312" w:eastAsia="仿宋_GB2312"/>
          <w:sz w:val="32"/>
          <w:szCs w:val="32"/>
        </w:rPr>
        <w:instrText xml:space="preserve"> FORMTEXT </w:instrText>
      </w:r>
      <w:r w:rsidR="003961ED">
        <w:rPr>
          <w:rFonts w:ascii="仿宋_GB2312" w:eastAsia="仿宋_GB2312"/>
          <w:sz w:val="32"/>
          <w:szCs w:val="32"/>
        </w:rPr>
      </w:r>
      <w:r w:rsidR="003961ED">
        <w:rPr>
          <w:rFonts w:ascii="仿宋_GB2312" w:eastAsia="仿宋_GB2312"/>
          <w:sz w:val="32"/>
          <w:szCs w:val="32"/>
        </w:rPr>
        <w:fldChar w:fldCharType="separate"/>
      </w:r>
      <w:r w:rsidR="003961ED">
        <w:rPr>
          <w:rFonts w:ascii="仿宋_GB2312" w:eastAsia="仿宋_GB2312"/>
          <w:noProof/>
          <w:sz w:val="32"/>
          <w:szCs w:val="32"/>
        </w:rPr>
        <w:t>${lrsrzb[5][7]}</w:t>
      </w:r>
      <w:r w:rsidR="003961ED">
        <w:rPr>
          <w:rFonts w:ascii="仿宋_GB2312" w:eastAsia="仿宋_GB2312"/>
          <w:sz w:val="32"/>
          <w:szCs w:val="32"/>
        </w:rPr>
        <w:fldChar w:fldCharType="end"/>
      </w:r>
      <w:r w:rsidRPr="003B674D">
        <w:rPr>
          <w:rFonts w:ascii="仿宋_GB2312" w:eastAsia="仿宋_GB2312" w:hint="eastAsia"/>
          <w:sz w:val="32"/>
          <w:szCs w:val="32"/>
        </w:rPr>
        <w:t>；从各类业务指标完成情况可以看出，利润指标存在差距的主要原因</w:t>
      </w:r>
      <w:r w:rsidRPr="003B674D">
        <w:rPr>
          <w:rFonts w:ascii="仿宋_GB2312" w:eastAsia="仿宋_GB2312" w:hint="eastAsia"/>
          <w:sz w:val="32"/>
          <w:szCs w:val="32"/>
        </w:rPr>
        <w:lastRenderedPageBreak/>
        <w:t>在于</w:t>
      </w:r>
      <w:r w:rsidR="002A03D2" w:rsidRPr="003B674D">
        <w:rPr>
          <w:rFonts w:ascii="仿宋_GB2312" w:eastAsia="仿宋_GB2312" w:hint="eastAsia"/>
          <w:sz w:val="32"/>
          <w:szCs w:val="32"/>
        </w:rPr>
        <w:t>XX</w:t>
      </w:r>
      <w:r w:rsidRPr="003B674D">
        <w:rPr>
          <w:rFonts w:ascii="仿宋_GB2312" w:eastAsia="仿宋_GB2312" w:hint="eastAsia"/>
          <w:sz w:val="32"/>
          <w:szCs w:val="32"/>
        </w:rPr>
        <w:t>业务利润完成不理想，仅实现利润</w:t>
      </w:r>
      <w:r w:rsidR="002A03D2" w:rsidRPr="003B674D">
        <w:rPr>
          <w:rFonts w:ascii="仿宋_GB2312" w:eastAsia="仿宋_GB2312" w:hint="eastAsia"/>
          <w:sz w:val="32"/>
          <w:szCs w:val="32"/>
        </w:rPr>
        <w:t>XX</w:t>
      </w:r>
      <w:r w:rsidRPr="003B674D">
        <w:rPr>
          <w:rFonts w:ascii="仿宋_GB2312" w:eastAsia="仿宋_GB2312" w:hint="eastAsia"/>
          <w:sz w:val="32"/>
          <w:szCs w:val="32"/>
        </w:rPr>
        <w:t>万元，完成年度计划的</w:t>
      </w:r>
      <w:r w:rsidR="002A03D2" w:rsidRPr="003B674D">
        <w:rPr>
          <w:rFonts w:ascii="仿宋_GB2312" w:eastAsia="仿宋_GB2312" w:hint="eastAsia"/>
          <w:sz w:val="32"/>
          <w:szCs w:val="32"/>
        </w:rPr>
        <w:t>XX</w:t>
      </w:r>
      <w:r w:rsidRPr="003B674D">
        <w:rPr>
          <w:rFonts w:ascii="仿宋_GB2312" w:eastAsia="仿宋_GB2312" w:hint="eastAsia"/>
          <w:sz w:val="32"/>
          <w:szCs w:val="32"/>
        </w:rPr>
        <w:t>%。</w:t>
      </w:r>
    </w:p>
    <w:p w:rsidR="00DF233A" w:rsidRDefault="003D13DA">
      <w:pPr>
        <w:spacing w:line="560" w:lineRule="exact"/>
        <w:ind w:firstLineChars="200" w:firstLine="640"/>
        <w:jc w:val="left"/>
        <w:rPr>
          <w:rFonts w:ascii="仿宋_GB2312" w:eastAsia="仿宋_GB2312"/>
          <w:sz w:val="32"/>
          <w:szCs w:val="32"/>
        </w:rPr>
      </w:pPr>
      <w:r w:rsidRPr="003B674D">
        <w:rPr>
          <w:rFonts w:ascii="仿宋_GB2312" w:eastAsia="仿宋_GB2312" w:hint="eastAsia"/>
          <w:sz w:val="32"/>
          <w:szCs w:val="32"/>
        </w:rPr>
        <w:t>截止</w:t>
      </w:r>
      <w:r w:rsidR="003961ED">
        <w:rPr>
          <w:rFonts w:ascii="仿宋_GB2312" w:eastAsia="仿宋_GB2312" w:hAnsi="宋体"/>
          <w:sz w:val="32"/>
          <w:szCs w:val="32"/>
        </w:rPr>
        <w:fldChar w:fldCharType="begin">
          <w:ffData>
            <w:name w:val="文字29"/>
            <w:enabled/>
            <w:calcOnExit w:val="0"/>
            <w:textInput>
              <w:default w:val="${cal.month}"/>
            </w:textInput>
          </w:ffData>
        </w:fldChar>
      </w:r>
      <w:r w:rsidR="003961ED">
        <w:rPr>
          <w:rFonts w:ascii="仿宋_GB2312" w:eastAsia="仿宋_GB2312" w:hAnsi="宋体"/>
          <w:sz w:val="32"/>
          <w:szCs w:val="32"/>
        </w:rPr>
        <w:instrText xml:space="preserve"> FORMTEXT </w:instrText>
      </w:r>
      <w:r w:rsidR="003961ED">
        <w:rPr>
          <w:rFonts w:ascii="仿宋_GB2312" w:eastAsia="仿宋_GB2312" w:hAnsi="宋体"/>
          <w:sz w:val="32"/>
          <w:szCs w:val="32"/>
        </w:rPr>
      </w:r>
      <w:r w:rsidR="003961ED">
        <w:rPr>
          <w:rFonts w:ascii="仿宋_GB2312" w:eastAsia="仿宋_GB2312" w:hAnsi="宋体"/>
          <w:sz w:val="32"/>
          <w:szCs w:val="32"/>
        </w:rPr>
        <w:fldChar w:fldCharType="separate"/>
      </w:r>
      <w:r w:rsidR="003961ED">
        <w:rPr>
          <w:rFonts w:ascii="仿宋_GB2312" w:eastAsia="仿宋_GB2312" w:hAnsi="宋体"/>
          <w:noProof/>
          <w:sz w:val="32"/>
          <w:szCs w:val="32"/>
        </w:rPr>
        <w:t>${cal.month}</w:t>
      </w:r>
      <w:r w:rsidR="003961ED">
        <w:rPr>
          <w:rFonts w:ascii="仿宋_GB2312" w:eastAsia="仿宋_GB2312" w:hAnsi="宋体"/>
          <w:sz w:val="32"/>
          <w:szCs w:val="32"/>
        </w:rPr>
        <w:fldChar w:fldCharType="end"/>
      </w:r>
      <w:r w:rsidRPr="003B674D">
        <w:rPr>
          <w:rFonts w:ascii="仿宋_GB2312" w:eastAsia="仿宋_GB2312" w:hint="eastAsia"/>
          <w:sz w:val="32"/>
          <w:szCs w:val="32"/>
        </w:rPr>
        <w:t>月实现收入</w:t>
      </w:r>
      <w:r w:rsidR="003961ED">
        <w:rPr>
          <w:rFonts w:ascii="仿宋_GB2312" w:eastAsia="仿宋_GB2312"/>
          <w:sz w:val="32"/>
          <w:szCs w:val="32"/>
        </w:rPr>
        <w:fldChar w:fldCharType="begin">
          <w:ffData>
            <w:name w:val=""/>
            <w:enabled/>
            <w:calcOnExit w:val="0"/>
            <w:textInput>
              <w:default w:val="${lrsrzb[6][6]}"/>
            </w:textInput>
          </w:ffData>
        </w:fldChar>
      </w:r>
      <w:r w:rsidR="003961ED">
        <w:rPr>
          <w:rFonts w:ascii="仿宋_GB2312" w:eastAsia="仿宋_GB2312"/>
          <w:sz w:val="32"/>
          <w:szCs w:val="32"/>
        </w:rPr>
        <w:instrText xml:space="preserve"> FORMTEXT </w:instrText>
      </w:r>
      <w:r w:rsidR="003961ED">
        <w:rPr>
          <w:rFonts w:ascii="仿宋_GB2312" w:eastAsia="仿宋_GB2312"/>
          <w:sz w:val="32"/>
          <w:szCs w:val="32"/>
        </w:rPr>
      </w:r>
      <w:r w:rsidR="003961ED">
        <w:rPr>
          <w:rFonts w:ascii="仿宋_GB2312" w:eastAsia="仿宋_GB2312"/>
          <w:sz w:val="32"/>
          <w:szCs w:val="32"/>
        </w:rPr>
        <w:fldChar w:fldCharType="separate"/>
      </w:r>
      <w:r w:rsidR="003961ED">
        <w:rPr>
          <w:rFonts w:ascii="仿宋_GB2312" w:eastAsia="仿宋_GB2312"/>
          <w:noProof/>
          <w:sz w:val="32"/>
          <w:szCs w:val="32"/>
        </w:rPr>
        <w:t>${lrsrzb[6][6]}</w:t>
      </w:r>
      <w:r w:rsidR="003961ED">
        <w:rPr>
          <w:rFonts w:ascii="仿宋_GB2312" w:eastAsia="仿宋_GB2312"/>
          <w:sz w:val="32"/>
          <w:szCs w:val="32"/>
        </w:rPr>
        <w:fldChar w:fldCharType="end"/>
      </w:r>
      <w:r w:rsidR="003961ED">
        <w:rPr>
          <w:rFonts w:ascii="仿宋_GB2312" w:eastAsia="仿宋_GB2312" w:hint="eastAsia"/>
          <w:sz w:val="32"/>
          <w:szCs w:val="32"/>
        </w:rPr>
        <w:t>万</w:t>
      </w:r>
      <w:r w:rsidRPr="003B674D">
        <w:rPr>
          <w:rFonts w:ascii="仿宋_GB2312" w:eastAsia="仿宋_GB2312" w:hint="eastAsia"/>
          <w:sz w:val="32"/>
          <w:szCs w:val="32"/>
        </w:rPr>
        <w:t>元，完成年度计划的</w:t>
      </w:r>
      <w:r w:rsidR="003961ED">
        <w:rPr>
          <w:rFonts w:ascii="仿宋_GB2312" w:eastAsia="仿宋_GB2312"/>
          <w:sz w:val="32"/>
          <w:szCs w:val="32"/>
        </w:rPr>
        <w:fldChar w:fldCharType="begin">
          <w:ffData>
            <w:name w:val=""/>
            <w:enabled/>
            <w:calcOnExit w:val="0"/>
            <w:textInput>
              <w:default w:val="${lrsrzb[6][7]}"/>
            </w:textInput>
          </w:ffData>
        </w:fldChar>
      </w:r>
      <w:r w:rsidR="003961ED">
        <w:rPr>
          <w:rFonts w:ascii="仿宋_GB2312" w:eastAsia="仿宋_GB2312"/>
          <w:sz w:val="32"/>
          <w:szCs w:val="32"/>
        </w:rPr>
        <w:instrText xml:space="preserve"> FORMTEXT </w:instrText>
      </w:r>
      <w:r w:rsidR="003961ED">
        <w:rPr>
          <w:rFonts w:ascii="仿宋_GB2312" w:eastAsia="仿宋_GB2312"/>
          <w:sz w:val="32"/>
          <w:szCs w:val="32"/>
        </w:rPr>
      </w:r>
      <w:r w:rsidR="003961ED">
        <w:rPr>
          <w:rFonts w:ascii="仿宋_GB2312" w:eastAsia="仿宋_GB2312"/>
          <w:sz w:val="32"/>
          <w:szCs w:val="32"/>
        </w:rPr>
        <w:fldChar w:fldCharType="separate"/>
      </w:r>
      <w:r w:rsidR="003961ED">
        <w:rPr>
          <w:rFonts w:ascii="仿宋_GB2312" w:eastAsia="仿宋_GB2312"/>
          <w:noProof/>
          <w:sz w:val="32"/>
          <w:szCs w:val="32"/>
        </w:rPr>
        <w:t>${lrsrzb[6][7]}</w:t>
      </w:r>
      <w:r w:rsidR="003961ED">
        <w:rPr>
          <w:rFonts w:ascii="仿宋_GB2312" w:eastAsia="仿宋_GB2312"/>
          <w:sz w:val="32"/>
          <w:szCs w:val="32"/>
        </w:rPr>
        <w:fldChar w:fldCharType="end"/>
      </w:r>
      <w:r w:rsidRPr="003B674D">
        <w:rPr>
          <w:rFonts w:ascii="仿宋_GB2312" w:eastAsia="仿宋_GB2312" w:hint="eastAsia"/>
          <w:sz w:val="32"/>
          <w:szCs w:val="32"/>
        </w:rPr>
        <w:t>，较去年同期</w:t>
      </w:r>
      <w:r w:rsidR="003961ED">
        <w:rPr>
          <w:rFonts w:ascii="仿宋_GB2312" w:eastAsia="仿宋_GB2312"/>
          <w:sz w:val="32"/>
          <w:szCs w:val="32"/>
        </w:rPr>
        <w:fldChar w:fldCharType="begin">
          <w:ffData>
            <w:name w:val=""/>
            <w:enabled/>
            <w:calcOnExit w:val="0"/>
            <w:textInput>
              <w:default w:val="${wru.ratioText[lrsrzb[6][9]]}"/>
            </w:textInput>
          </w:ffData>
        </w:fldChar>
      </w:r>
      <w:r w:rsidR="003961ED">
        <w:rPr>
          <w:rFonts w:ascii="仿宋_GB2312" w:eastAsia="仿宋_GB2312"/>
          <w:sz w:val="32"/>
          <w:szCs w:val="32"/>
        </w:rPr>
        <w:instrText xml:space="preserve"> FORMTEXT </w:instrText>
      </w:r>
      <w:r w:rsidR="003961ED">
        <w:rPr>
          <w:rFonts w:ascii="仿宋_GB2312" w:eastAsia="仿宋_GB2312"/>
          <w:sz w:val="32"/>
          <w:szCs w:val="32"/>
        </w:rPr>
      </w:r>
      <w:r w:rsidR="003961ED">
        <w:rPr>
          <w:rFonts w:ascii="仿宋_GB2312" w:eastAsia="仿宋_GB2312"/>
          <w:sz w:val="32"/>
          <w:szCs w:val="32"/>
        </w:rPr>
        <w:fldChar w:fldCharType="separate"/>
      </w:r>
      <w:r w:rsidR="003961ED">
        <w:rPr>
          <w:rFonts w:ascii="仿宋_GB2312" w:eastAsia="仿宋_GB2312"/>
          <w:noProof/>
          <w:sz w:val="32"/>
          <w:szCs w:val="32"/>
        </w:rPr>
        <w:t>${wru.ratioText[lrsrzb[6][9]]}</w:t>
      </w:r>
      <w:r w:rsidR="003961ED">
        <w:rPr>
          <w:rFonts w:ascii="仿宋_GB2312" w:eastAsia="仿宋_GB2312"/>
          <w:sz w:val="32"/>
          <w:szCs w:val="32"/>
        </w:rPr>
        <w:fldChar w:fldCharType="end"/>
      </w:r>
      <w:r w:rsidRPr="003B674D">
        <w:rPr>
          <w:rFonts w:ascii="仿宋_GB2312" w:eastAsia="仿宋_GB2312" w:hint="eastAsia"/>
          <w:sz w:val="32"/>
          <w:szCs w:val="32"/>
        </w:rPr>
        <w:t>，</w:t>
      </w:r>
      <w:r>
        <w:rPr>
          <w:rFonts w:ascii="仿宋_GB2312" w:eastAsia="仿宋_GB2312" w:hint="eastAsia"/>
          <w:sz w:val="32"/>
          <w:szCs w:val="32"/>
        </w:rPr>
        <w:t>通过对比收入结构可以发现，主要是</w:t>
      </w:r>
      <w:r w:rsidR="002A03D2">
        <w:rPr>
          <w:rFonts w:ascii="仿宋_GB2312" w:eastAsia="仿宋_GB2312" w:hint="eastAsia"/>
          <w:sz w:val="32"/>
          <w:szCs w:val="32"/>
        </w:rPr>
        <w:t>XX、XX</w:t>
      </w:r>
      <w:r>
        <w:rPr>
          <w:rFonts w:ascii="仿宋_GB2312" w:eastAsia="仿宋_GB2312" w:hint="eastAsia"/>
          <w:sz w:val="32"/>
          <w:szCs w:val="32"/>
        </w:rPr>
        <w:t>业务收入减少，分别同比下降</w:t>
      </w:r>
      <w:r w:rsidR="002A03D2">
        <w:rPr>
          <w:rFonts w:ascii="仿宋_GB2312" w:eastAsia="仿宋_GB2312" w:hint="eastAsia"/>
          <w:sz w:val="32"/>
          <w:szCs w:val="32"/>
        </w:rPr>
        <w:t>XX</w:t>
      </w:r>
      <w:r>
        <w:rPr>
          <w:rFonts w:ascii="仿宋_GB2312" w:eastAsia="仿宋_GB2312" w:hint="eastAsia"/>
          <w:sz w:val="32"/>
          <w:szCs w:val="32"/>
        </w:rPr>
        <w:t>%、</w:t>
      </w:r>
      <w:r w:rsidR="002A03D2">
        <w:rPr>
          <w:rFonts w:ascii="仿宋_GB2312" w:eastAsia="仿宋_GB2312" w:hint="eastAsia"/>
          <w:sz w:val="32"/>
          <w:szCs w:val="32"/>
        </w:rPr>
        <w:t>XX</w:t>
      </w:r>
      <w:r>
        <w:rPr>
          <w:rFonts w:ascii="仿宋_GB2312" w:eastAsia="仿宋_GB2312" w:hint="eastAsia"/>
          <w:sz w:val="32"/>
          <w:szCs w:val="32"/>
        </w:rPr>
        <w:t>%</w:t>
      </w:r>
      <w:r w:rsidR="002A03D2">
        <w:rPr>
          <w:rFonts w:ascii="仿宋_GB2312" w:eastAsia="仿宋_GB2312" w:hint="eastAsia"/>
          <w:sz w:val="32"/>
          <w:szCs w:val="32"/>
        </w:rPr>
        <w:t>，</w:t>
      </w:r>
      <w:r w:rsidR="00AE1335">
        <w:rPr>
          <w:rFonts w:ascii="仿宋_GB2312" w:eastAsia="仿宋_GB2312" w:hint="eastAsia"/>
          <w:sz w:val="32"/>
          <w:szCs w:val="32"/>
        </w:rPr>
        <w:t xml:space="preserve"> </w:t>
      </w:r>
      <w:r w:rsidR="002A03D2">
        <w:rPr>
          <w:rFonts w:ascii="仿宋_GB2312" w:eastAsia="仿宋_GB2312" w:hint="eastAsia"/>
          <w:sz w:val="32"/>
          <w:szCs w:val="32"/>
        </w:rPr>
        <w:t>主要原因是XX</w:t>
      </w:r>
      <w:r>
        <w:rPr>
          <w:rFonts w:ascii="仿宋_GB2312" w:eastAsia="仿宋_GB2312" w:hint="eastAsia"/>
          <w:sz w:val="32"/>
          <w:szCs w:val="32"/>
        </w:rPr>
        <w:t>。</w:t>
      </w:r>
    </w:p>
    <w:p w:rsidR="0043273B" w:rsidRPr="00C62AE7" w:rsidRDefault="0043273B" w:rsidP="00C62AE7">
      <w:pPr>
        <w:pStyle w:val="3"/>
        <w:spacing w:before="0" w:after="0" w:line="560" w:lineRule="exact"/>
        <w:ind w:firstLineChars="200" w:firstLine="643"/>
        <w:rPr>
          <w:rFonts w:ascii="仿宋_GB2312" w:eastAsia="仿宋_GB2312" w:hAnsi="宋体"/>
        </w:rPr>
      </w:pPr>
      <w:r w:rsidRPr="000F69CE">
        <w:rPr>
          <w:rFonts w:ascii="仿宋_GB2312" w:eastAsia="仿宋_GB2312" w:hAnsi="宋体" w:hint="eastAsia"/>
        </w:rPr>
        <w:t>2.经营性净现金流指标</w:t>
      </w:r>
    </w:p>
    <w:p w:rsidR="00DF233A" w:rsidRDefault="003D13DA">
      <w:pPr>
        <w:spacing w:line="560" w:lineRule="exact"/>
        <w:ind w:firstLineChars="200" w:firstLine="640"/>
        <w:jc w:val="left"/>
        <w:rPr>
          <w:rFonts w:ascii="宋体" w:hAnsi="宋体" w:cs="宋体"/>
          <w:b/>
          <w:bCs/>
          <w:kern w:val="0"/>
          <w:sz w:val="20"/>
          <w:szCs w:val="20"/>
        </w:rPr>
      </w:pPr>
      <w:r>
        <w:rPr>
          <w:rFonts w:ascii="仿宋_GB2312" w:eastAsia="仿宋_GB2312" w:hAnsi="宋体" w:hint="eastAsia"/>
          <w:sz w:val="32"/>
          <w:szCs w:val="32"/>
        </w:rPr>
        <w:t>①当期完成情况</w:t>
      </w:r>
      <w:r>
        <w:rPr>
          <w:rFonts w:ascii="宋体" w:hAnsi="宋体" w:cs="宋体" w:hint="eastAsia"/>
          <w:b/>
          <w:bCs/>
          <w:kern w:val="0"/>
          <w:sz w:val="20"/>
          <w:szCs w:val="20"/>
        </w:rPr>
        <w:t xml:space="preserve">         </w:t>
      </w:r>
      <w:r w:rsidR="0043273B">
        <w:rPr>
          <w:rFonts w:ascii="宋体" w:hAnsi="宋体" w:cs="宋体" w:hint="eastAsia"/>
          <w:b/>
          <w:bCs/>
          <w:kern w:val="0"/>
          <w:sz w:val="20"/>
          <w:szCs w:val="20"/>
        </w:rPr>
        <w:t xml:space="preserve">                                                                           </w:t>
      </w:r>
      <w:r>
        <w:rPr>
          <w:rFonts w:ascii="宋体" w:hAnsi="宋体" w:cs="宋体" w:hint="eastAsia"/>
          <w:b/>
          <w:bCs/>
          <w:kern w:val="0"/>
          <w:sz w:val="20"/>
          <w:szCs w:val="20"/>
        </w:rPr>
        <w:t xml:space="preserve">                      单位：万元</w:t>
      </w:r>
    </w:p>
    <w:tbl>
      <w:tblPr>
        <w:tblW w:w="14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82"/>
        <w:gridCol w:w="1271"/>
        <w:gridCol w:w="1410"/>
        <w:gridCol w:w="1553"/>
        <w:gridCol w:w="1127"/>
        <w:gridCol w:w="1136"/>
        <w:gridCol w:w="1269"/>
        <w:gridCol w:w="1272"/>
        <w:gridCol w:w="1266"/>
      </w:tblGrid>
      <w:tr w:rsidR="00DF233A">
        <w:trPr>
          <w:trHeight w:val="340"/>
          <w:tblHeader/>
        </w:trPr>
        <w:tc>
          <w:tcPr>
            <w:tcW w:w="4482" w:type="dxa"/>
            <w:vMerge w:val="restart"/>
            <w:vAlign w:val="center"/>
          </w:tcPr>
          <w:p w:rsidR="00DF233A" w:rsidRDefault="003D13DA">
            <w:pPr>
              <w:widowControl/>
              <w:jc w:val="center"/>
              <w:rPr>
                <w:rFonts w:ascii="宋体" w:hAnsi="宋体" w:cs="宋体"/>
                <w:b/>
                <w:bCs/>
                <w:kern w:val="0"/>
                <w:szCs w:val="21"/>
              </w:rPr>
            </w:pPr>
            <w:r>
              <w:rPr>
                <w:rFonts w:ascii="宋体" w:hAnsi="宋体" w:cs="宋体" w:hint="eastAsia"/>
                <w:b/>
                <w:bCs/>
                <w:kern w:val="0"/>
                <w:szCs w:val="21"/>
              </w:rPr>
              <w:t>科目</w:t>
            </w:r>
          </w:p>
        </w:tc>
        <w:tc>
          <w:tcPr>
            <w:tcW w:w="6497" w:type="dxa"/>
            <w:gridSpan w:val="5"/>
            <w:vAlign w:val="center"/>
          </w:tcPr>
          <w:p w:rsidR="00DF233A" w:rsidRDefault="003D13DA">
            <w:pPr>
              <w:widowControl/>
              <w:jc w:val="center"/>
              <w:rPr>
                <w:rFonts w:ascii="宋体" w:hAnsi="宋体" w:cs="宋体"/>
                <w:b/>
                <w:bCs/>
                <w:kern w:val="0"/>
                <w:szCs w:val="21"/>
              </w:rPr>
            </w:pPr>
            <w:r>
              <w:rPr>
                <w:rFonts w:ascii="宋体" w:hAnsi="宋体" w:cs="宋体" w:hint="eastAsia"/>
                <w:b/>
                <w:bCs/>
                <w:kern w:val="0"/>
                <w:szCs w:val="21"/>
              </w:rPr>
              <w:t>月度</w:t>
            </w:r>
          </w:p>
        </w:tc>
        <w:tc>
          <w:tcPr>
            <w:tcW w:w="3807" w:type="dxa"/>
            <w:gridSpan w:val="3"/>
            <w:vAlign w:val="center"/>
          </w:tcPr>
          <w:p w:rsidR="00DF233A" w:rsidRDefault="003D13DA">
            <w:pPr>
              <w:widowControl/>
              <w:jc w:val="center"/>
              <w:rPr>
                <w:rFonts w:ascii="宋体" w:hAnsi="宋体" w:cs="宋体"/>
                <w:b/>
                <w:bCs/>
                <w:kern w:val="0"/>
                <w:szCs w:val="21"/>
              </w:rPr>
            </w:pPr>
            <w:r>
              <w:rPr>
                <w:rFonts w:ascii="宋体" w:hAnsi="宋体" w:cs="宋体" w:hint="eastAsia"/>
                <w:b/>
                <w:bCs/>
                <w:kern w:val="0"/>
                <w:szCs w:val="21"/>
              </w:rPr>
              <w:t>年度</w:t>
            </w:r>
          </w:p>
        </w:tc>
      </w:tr>
      <w:tr w:rsidR="00DF233A">
        <w:trPr>
          <w:trHeight w:val="340"/>
          <w:tblHeader/>
        </w:trPr>
        <w:tc>
          <w:tcPr>
            <w:tcW w:w="4482" w:type="dxa"/>
            <w:vMerge/>
            <w:shd w:val="clear" w:color="auto" w:fill="auto"/>
            <w:vAlign w:val="center"/>
          </w:tcPr>
          <w:p w:rsidR="00DF233A" w:rsidRDefault="00DF233A">
            <w:pPr>
              <w:widowControl/>
              <w:jc w:val="left"/>
              <w:rPr>
                <w:rFonts w:ascii="宋体" w:hAnsi="宋体" w:cs="宋体"/>
                <w:b/>
                <w:bCs/>
                <w:kern w:val="0"/>
                <w:szCs w:val="21"/>
              </w:rPr>
            </w:pPr>
          </w:p>
        </w:tc>
        <w:tc>
          <w:tcPr>
            <w:tcW w:w="1271" w:type="dxa"/>
            <w:shd w:val="clear" w:color="000000" w:fill="FFFFFF"/>
            <w:vAlign w:val="center"/>
          </w:tcPr>
          <w:p w:rsidR="00DF233A" w:rsidRPr="003B674D" w:rsidRDefault="003D13DA">
            <w:pPr>
              <w:widowControl/>
              <w:jc w:val="center"/>
              <w:rPr>
                <w:rFonts w:ascii="宋体" w:hAnsi="宋体" w:cs="宋体"/>
                <w:b/>
                <w:bCs/>
                <w:kern w:val="0"/>
                <w:szCs w:val="21"/>
              </w:rPr>
            </w:pPr>
            <w:r w:rsidRPr="003B674D">
              <w:rPr>
                <w:rFonts w:ascii="宋体" w:hAnsi="宋体" w:cs="宋体" w:hint="eastAsia"/>
                <w:b/>
                <w:bCs/>
                <w:kern w:val="0"/>
                <w:szCs w:val="21"/>
              </w:rPr>
              <w:t>当月计划</w:t>
            </w:r>
          </w:p>
        </w:tc>
        <w:tc>
          <w:tcPr>
            <w:tcW w:w="1410" w:type="dxa"/>
            <w:shd w:val="clear" w:color="000000" w:fill="FFFFFF"/>
            <w:vAlign w:val="center"/>
          </w:tcPr>
          <w:p w:rsidR="00DF233A" w:rsidRDefault="003D13DA">
            <w:pPr>
              <w:widowControl/>
              <w:jc w:val="center"/>
              <w:rPr>
                <w:rFonts w:ascii="宋体" w:hAnsi="宋体" w:cs="宋体"/>
                <w:b/>
                <w:bCs/>
                <w:kern w:val="0"/>
                <w:szCs w:val="21"/>
              </w:rPr>
            </w:pPr>
            <w:r>
              <w:rPr>
                <w:rFonts w:ascii="宋体" w:hAnsi="宋体" w:cs="宋体" w:hint="eastAsia"/>
                <w:b/>
                <w:bCs/>
                <w:kern w:val="0"/>
                <w:szCs w:val="21"/>
              </w:rPr>
              <w:t>当月实际</w:t>
            </w:r>
          </w:p>
        </w:tc>
        <w:tc>
          <w:tcPr>
            <w:tcW w:w="1553" w:type="dxa"/>
            <w:shd w:val="clear" w:color="000000" w:fill="FFFFFF"/>
            <w:vAlign w:val="center"/>
          </w:tcPr>
          <w:p w:rsidR="00DF233A" w:rsidRDefault="003D13DA">
            <w:pPr>
              <w:widowControl/>
              <w:jc w:val="center"/>
              <w:rPr>
                <w:rFonts w:ascii="宋体" w:hAnsi="宋体" w:cs="宋体"/>
                <w:b/>
                <w:bCs/>
                <w:kern w:val="0"/>
                <w:szCs w:val="21"/>
              </w:rPr>
            </w:pPr>
            <w:r>
              <w:rPr>
                <w:rFonts w:ascii="宋体" w:hAnsi="宋体" w:cs="宋体" w:hint="eastAsia"/>
                <w:b/>
                <w:bCs/>
                <w:kern w:val="0"/>
                <w:szCs w:val="21"/>
              </w:rPr>
              <w:t>计划完成率</w:t>
            </w:r>
          </w:p>
        </w:tc>
        <w:tc>
          <w:tcPr>
            <w:tcW w:w="1127" w:type="dxa"/>
            <w:shd w:val="clear" w:color="000000" w:fill="FFFFFF"/>
            <w:vAlign w:val="center"/>
          </w:tcPr>
          <w:p w:rsidR="00DF233A" w:rsidRDefault="003D13DA">
            <w:pPr>
              <w:widowControl/>
              <w:jc w:val="center"/>
              <w:rPr>
                <w:rFonts w:ascii="宋体" w:hAnsi="宋体" w:cs="宋体"/>
                <w:b/>
                <w:bCs/>
                <w:kern w:val="0"/>
                <w:szCs w:val="21"/>
              </w:rPr>
            </w:pPr>
            <w:r>
              <w:rPr>
                <w:rFonts w:ascii="宋体" w:hAnsi="宋体" w:cs="宋体" w:hint="eastAsia"/>
                <w:b/>
                <w:bCs/>
                <w:kern w:val="0"/>
                <w:szCs w:val="21"/>
              </w:rPr>
              <w:t>去年同期</w:t>
            </w:r>
          </w:p>
        </w:tc>
        <w:tc>
          <w:tcPr>
            <w:tcW w:w="1136" w:type="dxa"/>
            <w:shd w:val="clear" w:color="000000" w:fill="FFFFFF"/>
            <w:vAlign w:val="center"/>
          </w:tcPr>
          <w:p w:rsidR="00DF233A" w:rsidRDefault="003D13DA">
            <w:pPr>
              <w:widowControl/>
              <w:jc w:val="center"/>
              <w:rPr>
                <w:rFonts w:ascii="宋体" w:hAnsi="宋体" w:cs="宋体"/>
                <w:b/>
                <w:bCs/>
                <w:kern w:val="0"/>
                <w:szCs w:val="21"/>
              </w:rPr>
            </w:pPr>
            <w:r>
              <w:rPr>
                <w:rFonts w:ascii="宋体" w:hAnsi="宋体" w:cs="宋体" w:hint="eastAsia"/>
                <w:b/>
                <w:bCs/>
                <w:kern w:val="0"/>
                <w:szCs w:val="21"/>
              </w:rPr>
              <w:t>同比增幅</w:t>
            </w:r>
          </w:p>
        </w:tc>
        <w:tc>
          <w:tcPr>
            <w:tcW w:w="1269" w:type="dxa"/>
            <w:shd w:val="clear" w:color="000000" w:fill="FFFFFF"/>
            <w:vAlign w:val="center"/>
          </w:tcPr>
          <w:p w:rsidR="00DF233A" w:rsidRDefault="003D13DA">
            <w:pPr>
              <w:widowControl/>
              <w:jc w:val="center"/>
              <w:rPr>
                <w:rFonts w:ascii="宋体" w:hAnsi="宋体" w:cs="宋体"/>
                <w:b/>
                <w:bCs/>
                <w:kern w:val="0"/>
                <w:szCs w:val="21"/>
              </w:rPr>
            </w:pPr>
            <w:r>
              <w:rPr>
                <w:rFonts w:ascii="宋体" w:hAnsi="宋体" w:cs="宋体" w:hint="eastAsia"/>
                <w:b/>
                <w:bCs/>
                <w:kern w:val="0"/>
                <w:szCs w:val="21"/>
              </w:rPr>
              <w:t>年度累计</w:t>
            </w:r>
          </w:p>
        </w:tc>
        <w:tc>
          <w:tcPr>
            <w:tcW w:w="1272" w:type="dxa"/>
            <w:shd w:val="clear" w:color="000000" w:fill="FFFFFF"/>
            <w:vAlign w:val="center"/>
          </w:tcPr>
          <w:p w:rsidR="00DF233A" w:rsidRDefault="003D13DA">
            <w:pPr>
              <w:widowControl/>
              <w:jc w:val="center"/>
              <w:rPr>
                <w:rFonts w:ascii="宋体" w:hAnsi="宋体" w:cs="宋体"/>
                <w:b/>
                <w:bCs/>
                <w:kern w:val="0"/>
                <w:szCs w:val="21"/>
              </w:rPr>
            </w:pPr>
            <w:r>
              <w:rPr>
                <w:rFonts w:ascii="宋体" w:hAnsi="宋体" w:cs="宋体" w:hint="eastAsia"/>
                <w:b/>
                <w:bCs/>
                <w:kern w:val="0"/>
                <w:szCs w:val="21"/>
              </w:rPr>
              <w:t>去年同期</w:t>
            </w:r>
          </w:p>
        </w:tc>
        <w:tc>
          <w:tcPr>
            <w:tcW w:w="1266" w:type="dxa"/>
            <w:shd w:val="clear" w:color="000000" w:fill="FFFFFF"/>
            <w:vAlign w:val="center"/>
          </w:tcPr>
          <w:p w:rsidR="00DF233A" w:rsidRDefault="003D13DA">
            <w:pPr>
              <w:widowControl/>
              <w:jc w:val="center"/>
              <w:rPr>
                <w:rFonts w:ascii="宋体" w:hAnsi="宋体" w:cs="宋体"/>
                <w:b/>
                <w:bCs/>
                <w:kern w:val="0"/>
                <w:szCs w:val="21"/>
              </w:rPr>
            </w:pPr>
            <w:r>
              <w:rPr>
                <w:rFonts w:ascii="宋体" w:hAnsi="宋体" w:cs="宋体" w:hint="eastAsia"/>
                <w:b/>
                <w:bCs/>
                <w:kern w:val="0"/>
                <w:szCs w:val="21"/>
              </w:rPr>
              <w:t>同比增幅</w:t>
            </w:r>
          </w:p>
        </w:tc>
      </w:tr>
      <w:tr w:rsidR="00DF233A">
        <w:trPr>
          <w:trHeight w:val="340"/>
        </w:trPr>
        <w:tc>
          <w:tcPr>
            <w:tcW w:w="4482" w:type="dxa"/>
            <w:vAlign w:val="center"/>
          </w:tcPr>
          <w:p w:rsidR="00DF233A" w:rsidRDefault="003D13DA">
            <w:pPr>
              <w:rPr>
                <w:rFonts w:ascii="宋体" w:hAnsi="宋体" w:cs="Arial"/>
                <w:b/>
                <w:szCs w:val="21"/>
              </w:rPr>
            </w:pPr>
            <w:r>
              <w:rPr>
                <w:rFonts w:cs="Arial" w:hint="eastAsia"/>
                <w:b/>
                <w:szCs w:val="21"/>
              </w:rPr>
              <w:t>一、经营活动产生的现金流量：</w:t>
            </w:r>
          </w:p>
        </w:tc>
        <w:tc>
          <w:tcPr>
            <w:tcW w:w="1271" w:type="dxa"/>
            <w:vAlign w:val="center"/>
          </w:tcPr>
          <w:p w:rsidR="00DF233A" w:rsidRPr="00987160" w:rsidRDefault="00DF233A">
            <w:pPr>
              <w:widowControl/>
              <w:jc w:val="center"/>
              <w:rPr>
                <w:rFonts w:ascii="宋体" w:hAnsi="宋体" w:cs="宋体"/>
                <w:color w:val="FF0000"/>
                <w:kern w:val="0"/>
                <w:szCs w:val="21"/>
              </w:rPr>
            </w:pPr>
          </w:p>
        </w:tc>
        <w:tc>
          <w:tcPr>
            <w:tcW w:w="1410" w:type="dxa"/>
            <w:vAlign w:val="center"/>
          </w:tcPr>
          <w:p w:rsidR="00DF233A" w:rsidRDefault="00DF233A">
            <w:pPr>
              <w:widowControl/>
              <w:jc w:val="center"/>
              <w:rPr>
                <w:rFonts w:ascii="宋体" w:hAnsi="宋体" w:cs="宋体"/>
                <w:kern w:val="0"/>
                <w:szCs w:val="21"/>
              </w:rPr>
            </w:pPr>
          </w:p>
        </w:tc>
        <w:tc>
          <w:tcPr>
            <w:tcW w:w="1553" w:type="dxa"/>
            <w:vAlign w:val="center"/>
          </w:tcPr>
          <w:p w:rsidR="00DF233A" w:rsidRDefault="00DF233A">
            <w:pPr>
              <w:widowControl/>
              <w:jc w:val="center"/>
              <w:rPr>
                <w:rFonts w:ascii="宋体" w:hAnsi="宋体" w:cs="宋体"/>
                <w:kern w:val="0"/>
                <w:szCs w:val="21"/>
              </w:rPr>
            </w:pPr>
          </w:p>
        </w:tc>
        <w:tc>
          <w:tcPr>
            <w:tcW w:w="1127" w:type="dxa"/>
            <w:vAlign w:val="center"/>
          </w:tcPr>
          <w:p w:rsidR="00DF233A" w:rsidRDefault="00DF233A">
            <w:pPr>
              <w:widowControl/>
              <w:jc w:val="center"/>
              <w:rPr>
                <w:rFonts w:ascii="宋体" w:hAnsi="宋体" w:cs="宋体"/>
                <w:kern w:val="0"/>
                <w:szCs w:val="21"/>
              </w:rPr>
            </w:pPr>
          </w:p>
        </w:tc>
        <w:tc>
          <w:tcPr>
            <w:tcW w:w="1136" w:type="dxa"/>
            <w:vAlign w:val="center"/>
          </w:tcPr>
          <w:p w:rsidR="00DF233A" w:rsidRDefault="00DF233A">
            <w:pPr>
              <w:widowControl/>
              <w:jc w:val="center"/>
              <w:rPr>
                <w:rFonts w:ascii="宋体" w:hAnsi="宋体" w:cs="宋体"/>
                <w:kern w:val="0"/>
                <w:szCs w:val="21"/>
              </w:rPr>
            </w:pPr>
          </w:p>
        </w:tc>
        <w:tc>
          <w:tcPr>
            <w:tcW w:w="1269" w:type="dxa"/>
            <w:vAlign w:val="center"/>
          </w:tcPr>
          <w:p w:rsidR="00DF233A" w:rsidRDefault="00DF233A">
            <w:pPr>
              <w:widowControl/>
              <w:jc w:val="center"/>
              <w:rPr>
                <w:rFonts w:ascii="宋体" w:hAnsi="宋体" w:cs="宋体"/>
                <w:kern w:val="0"/>
                <w:szCs w:val="21"/>
              </w:rPr>
            </w:pPr>
          </w:p>
        </w:tc>
        <w:tc>
          <w:tcPr>
            <w:tcW w:w="1272" w:type="dxa"/>
            <w:vAlign w:val="center"/>
          </w:tcPr>
          <w:p w:rsidR="00DF233A" w:rsidRDefault="00DF233A">
            <w:pPr>
              <w:widowControl/>
              <w:jc w:val="center"/>
              <w:rPr>
                <w:rFonts w:ascii="宋体" w:hAnsi="宋体" w:cs="宋体"/>
                <w:kern w:val="0"/>
                <w:szCs w:val="21"/>
              </w:rPr>
            </w:pPr>
          </w:p>
        </w:tc>
        <w:tc>
          <w:tcPr>
            <w:tcW w:w="1266" w:type="dxa"/>
            <w:vAlign w:val="center"/>
          </w:tcPr>
          <w:p w:rsidR="00DF233A" w:rsidRDefault="00DF233A">
            <w:pPr>
              <w:widowControl/>
              <w:jc w:val="center"/>
              <w:rPr>
                <w:rFonts w:ascii="宋体" w:hAnsi="宋体" w:cs="宋体"/>
                <w:kern w:val="0"/>
                <w:szCs w:val="21"/>
              </w:rPr>
            </w:pPr>
          </w:p>
        </w:tc>
      </w:tr>
      <w:tr w:rsidR="00DF233A">
        <w:trPr>
          <w:trHeight w:val="340"/>
        </w:trPr>
        <w:tc>
          <w:tcPr>
            <w:tcW w:w="4482" w:type="dxa"/>
            <w:vAlign w:val="center"/>
          </w:tcPr>
          <w:p w:rsidR="00DF233A" w:rsidRDefault="003D13DA">
            <w:pPr>
              <w:rPr>
                <w:rFonts w:ascii="宋体" w:hAnsi="宋体" w:cs="Arial"/>
                <w:szCs w:val="21"/>
              </w:rPr>
            </w:pPr>
            <w:r>
              <w:rPr>
                <w:rFonts w:cs="Arial" w:hint="eastAsia"/>
                <w:szCs w:val="21"/>
              </w:rPr>
              <w:t>销售商品、提供劳务收到的现金</w:t>
            </w:r>
          </w:p>
        </w:tc>
        <w:tc>
          <w:tcPr>
            <w:tcW w:w="1271" w:type="dxa"/>
            <w:vAlign w:val="bottom"/>
          </w:tcPr>
          <w:p w:rsidR="00DF233A" w:rsidRPr="00987160" w:rsidRDefault="00CC7D2D">
            <w:pPr>
              <w:widowControl/>
              <w:jc w:val="center"/>
              <w:textAlignment w:val="bottom"/>
              <w:rPr>
                <w:rFonts w:ascii="宋体" w:hAnsi="宋体" w:cs="宋体"/>
                <w:color w:val="FF0000"/>
                <w:szCs w:val="21"/>
              </w:rPr>
            </w:pPr>
            <w:r w:rsidRPr="002760A9">
              <w:rPr>
                <w:rFonts w:asciiTheme="minorEastAsia" w:eastAsiaTheme="minorEastAsia" w:hAnsiTheme="minorEastAsia" w:cs="宋体"/>
                <w:sz w:val="18"/>
                <w:szCs w:val="18"/>
              </w:rPr>
              <w:fldChar w:fldCharType="begin">
                <w:ffData>
                  <w:name w:val="文字8"/>
                  <w:enabled/>
                  <w:calcOnExit w:val="0"/>
                  <w:textInput>
                    <w:default w:val="${jyxxjl}"/>
                  </w:textInput>
                </w:ffData>
              </w:fldChar>
            </w:r>
            <w:bookmarkStart w:id="67" w:name="文字8"/>
            <w:r w:rsidRPr="002760A9">
              <w:rPr>
                <w:rFonts w:asciiTheme="minorEastAsia" w:eastAsiaTheme="minorEastAsia" w:hAnsiTheme="minorEastAsia" w:cs="宋体"/>
                <w:sz w:val="18"/>
                <w:szCs w:val="18"/>
              </w:rPr>
              <w:instrText xml:space="preserve"> FORMTEXT </w:instrText>
            </w:r>
            <w:r w:rsidRPr="002760A9">
              <w:rPr>
                <w:rFonts w:asciiTheme="minorEastAsia" w:eastAsiaTheme="minorEastAsia" w:hAnsiTheme="minorEastAsia" w:cs="宋体"/>
                <w:sz w:val="18"/>
                <w:szCs w:val="18"/>
              </w:rPr>
            </w:r>
            <w:r w:rsidRPr="002760A9">
              <w:rPr>
                <w:rFonts w:asciiTheme="minorEastAsia" w:eastAsiaTheme="minorEastAsia" w:hAnsiTheme="minorEastAsia" w:cs="宋体"/>
                <w:sz w:val="18"/>
                <w:szCs w:val="18"/>
              </w:rPr>
              <w:fldChar w:fldCharType="separate"/>
            </w:r>
            <w:r w:rsidRPr="002760A9">
              <w:rPr>
                <w:rFonts w:asciiTheme="minorEastAsia" w:eastAsiaTheme="minorEastAsia" w:hAnsiTheme="minorEastAsia" w:cs="宋体"/>
                <w:noProof/>
                <w:sz w:val="18"/>
                <w:szCs w:val="18"/>
              </w:rPr>
              <w:t>${jyxxjl}</w:t>
            </w:r>
            <w:r w:rsidRPr="002760A9">
              <w:rPr>
                <w:rFonts w:asciiTheme="minorEastAsia" w:eastAsiaTheme="minorEastAsia" w:hAnsiTheme="minorEastAsia" w:cs="宋体"/>
                <w:sz w:val="18"/>
                <w:szCs w:val="18"/>
              </w:rPr>
              <w:fldChar w:fldCharType="end"/>
            </w:r>
            <w:bookmarkEnd w:id="67"/>
          </w:p>
        </w:tc>
        <w:tc>
          <w:tcPr>
            <w:tcW w:w="1410" w:type="dxa"/>
            <w:vAlign w:val="bottom"/>
          </w:tcPr>
          <w:p w:rsidR="00DF233A" w:rsidRDefault="00DF233A">
            <w:pPr>
              <w:widowControl/>
              <w:jc w:val="center"/>
              <w:textAlignment w:val="bottom"/>
              <w:rPr>
                <w:rFonts w:ascii="宋体" w:hAnsi="宋体" w:cs="宋体"/>
                <w:szCs w:val="21"/>
              </w:rPr>
            </w:pPr>
          </w:p>
        </w:tc>
        <w:tc>
          <w:tcPr>
            <w:tcW w:w="1553" w:type="dxa"/>
            <w:vAlign w:val="bottom"/>
          </w:tcPr>
          <w:p w:rsidR="00DF233A" w:rsidRDefault="00DF233A">
            <w:pPr>
              <w:widowControl/>
              <w:jc w:val="center"/>
              <w:textAlignment w:val="bottom"/>
              <w:rPr>
                <w:rFonts w:ascii="宋体" w:hAnsi="宋体" w:cs="宋体"/>
                <w:szCs w:val="21"/>
              </w:rPr>
            </w:pPr>
          </w:p>
        </w:tc>
        <w:tc>
          <w:tcPr>
            <w:tcW w:w="1127" w:type="dxa"/>
            <w:vAlign w:val="bottom"/>
          </w:tcPr>
          <w:p w:rsidR="00DF233A" w:rsidRDefault="00DF233A">
            <w:pPr>
              <w:widowControl/>
              <w:jc w:val="center"/>
              <w:textAlignment w:val="bottom"/>
              <w:rPr>
                <w:rFonts w:ascii="宋体" w:hAnsi="宋体" w:cs="宋体"/>
                <w:szCs w:val="21"/>
              </w:rPr>
            </w:pPr>
          </w:p>
        </w:tc>
        <w:tc>
          <w:tcPr>
            <w:tcW w:w="1136" w:type="dxa"/>
            <w:vAlign w:val="bottom"/>
          </w:tcPr>
          <w:p w:rsidR="00DF233A" w:rsidRDefault="00DF233A">
            <w:pPr>
              <w:widowControl/>
              <w:jc w:val="center"/>
              <w:textAlignment w:val="bottom"/>
              <w:rPr>
                <w:rFonts w:ascii="宋体" w:hAnsi="宋体" w:cs="宋体"/>
                <w:szCs w:val="21"/>
              </w:rPr>
            </w:pPr>
          </w:p>
        </w:tc>
        <w:tc>
          <w:tcPr>
            <w:tcW w:w="1269" w:type="dxa"/>
            <w:vAlign w:val="bottom"/>
          </w:tcPr>
          <w:p w:rsidR="00DF233A" w:rsidRDefault="00DF233A">
            <w:pPr>
              <w:widowControl/>
              <w:jc w:val="center"/>
              <w:textAlignment w:val="bottom"/>
              <w:rPr>
                <w:rFonts w:ascii="宋体" w:hAnsi="宋体" w:cs="宋体"/>
                <w:szCs w:val="21"/>
              </w:rPr>
            </w:pPr>
          </w:p>
        </w:tc>
        <w:tc>
          <w:tcPr>
            <w:tcW w:w="1272" w:type="dxa"/>
            <w:vAlign w:val="bottom"/>
          </w:tcPr>
          <w:p w:rsidR="00DF233A" w:rsidRDefault="00DF233A">
            <w:pPr>
              <w:widowControl/>
              <w:jc w:val="center"/>
              <w:textAlignment w:val="bottom"/>
              <w:rPr>
                <w:rFonts w:ascii="宋体" w:hAnsi="宋体" w:cs="宋体"/>
                <w:szCs w:val="21"/>
              </w:rPr>
            </w:pPr>
          </w:p>
        </w:tc>
        <w:tc>
          <w:tcPr>
            <w:tcW w:w="1266" w:type="dxa"/>
            <w:vAlign w:val="bottom"/>
          </w:tcPr>
          <w:p w:rsidR="00DF233A" w:rsidRDefault="00DF233A">
            <w:pPr>
              <w:widowControl/>
              <w:jc w:val="center"/>
              <w:textAlignment w:val="bottom"/>
              <w:rPr>
                <w:rFonts w:ascii="宋体" w:hAnsi="宋体" w:cs="宋体"/>
                <w:szCs w:val="21"/>
              </w:rPr>
            </w:pPr>
          </w:p>
        </w:tc>
      </w:tr>
      <w:tr w:rsidR="00DF233A">
        <w:trPr>
          <w:trHeight w:val="340"/>
        </w:trPr>
        <w:tc>
          <w:tcPr>
            <w:tcW w:w="4482" w:type="dxa"/>
            <w:vAlign w:val="center"/>
          </w:tcPr>
          <w:p w:rsidR="00DF233A" w:rsidRDefault="003D13DA">
            <w:pPr>
              <w:rPr>
                <w:rFonts w:ascii="宋体" w:hAnsi="宋体" w:cs="Arial"/>
                <w:szCs w:val="21"/>
              </w:rPr>
            </w:pPr>
            <w:r>
              <w:rPr>
                <w:rFonts w:cs="Arial" w:hint="eastAsia"/>
                <w:szCs w:val="21"/>
              </w:rPr>
              <w:t>收到的税费返还</w:t>
            </w:r>
          </w:p>
        </w:tc>
        <w:tc>
          <w:tcPr>
            <w:tcW w:w="1271" w:type="dxa"/>
            <w:vAlign w:val="bottom"/>
          </w:tcPr>
          <w:p w:rsidR="00DF233A" w:rsidRPr="00987160" w:rsidRDefault="00DF233A">
            <w:pPr>
              <w:widowControl/>
              <w:jc w:val="center"/>
              <w:textAlignment w:val="bottom"/>
              <w:rPr>
                <w:rFonts w:ascii="宋体" w:hAnsi="宋体" w:cs="宋体"/>
                <w:color w:val="FF0000"/>
                <w:szCs w:val="21"/>
              </w:rPr>
            </w:pPr>
          </w:p>
        </w:tc>
        <w:tc>
          <w:tcPr>
            <w:tcW w:w="1410" w:type="dxa"/>
            <w:vAlign w:val="bottom"/>
          </w:tcPr>
          <w:p w:rsidR="00DF233A" w:rsidRDefault="00DF233A">
            <w:pPr>
              <w:widowControl/>
              <w:jc w:val="center"/>
              <w:textAlignment w:val="bottom"/>
              <w:rPr>
                <w:rFonts w:ascii="宋体" w:hAnsi="宋体" w:cs="宋体"/>
                <w:szCs w:val="21"/>
              </w:rPr>
            </w:pPr>
          </w:p>
        </w:tc>
        <w:tc>
          <w:tcPr>
            <w:tcW w:w="1553" w:type="dxa"/>
            <w:vAlign w:val="bottom"/>
          </w:tcPr>
          <w:p w:rsidR="00DF233A" w:rsidRDefault="00DF233A">
            <w:pPr>
              <w:widowControl/>
              <w:jc w:val="center"/>
              <w:textAlignment w:val="bottom"/>
              <w:rPr>
                <w:rFonts w:ascii="宋体" w:hAnsi="宋体" w:cs="宋体"/>
                <w:szCs w:val="21"/>
              </w:rPr>
            </w:pPr>
          </w:p>
        </w:tc>
        <w:tc>
          <w:tcPr>
            <w:tcW w:w="1127" w:type="dxa"/>
            <w:vAlign w:val="bottom"/>
          </w:tcPr>
          <w:p w:rsidR="00DF233A" w:rsidRDefault="00DF233A">
            <w:pPr>
              <w:widowControl/>
              <w:jc w:val="center"/>
              <w:textAlignment w:val="bottom"/>
              <w:rPr>
                <w:rFonts w:ascii="宋体" w:hAnsi="宋体" w:cs="宋体"/>
                <w:szCs w:val="21"/>
              </w:rPr>
            </w:pPr>
          </w:p>
        </w:tc>
        <w:tc>
          <w:tcPr>
            <w:tcW w:w="1136" w:type="dxa"/>
            <w:vAlign w:val="bottom"/>
          </w:tcPr>
          <w:p w:rsidR="00DF233A" w:rsidRDefault="00DF233A">
            <w:pPr>
              <w:widowControl/>
              <w:jc w:val="center"/>
              <w:textAlignment w:val="bottom"/>
              <w:rPr>
                <w:rFonts w:ascii="宋体" w:hAnsi="宋体" w:cs="宋体"/>
                <w:szCs w:val="21"/>
              </w:rPr>
            </w:pPr>
          </w:p>
        </w:tc>
        <w:tc>
          <w:tcPr>
            <w:tcW w:w="1269" w:type="dxa"/>
            <w:vAlign w:val="bottom"/>
          </w:tcPr>
          <w:p w:rsidR="00DF233A" w:rsidRDefault="00DF233A">
            <w:pPr>
              <w:widowControl/>
              <w:jc w:val="center"/>
              <w:textAlignment w:val="bottom"/>
              <w:rPr>
                <w:rFonts w:ascii="宋体" w:hAnsi="宋体" w:cs="宋体"/>
                <w:szCs w:val="21"/>
              </w:rPr>
            </w:pPr>
          </w:p>
        </w:tc>
        <w:tc>
          <w:tcPr>
            <w:tcW w:w="1272" w:type="dxa"/>
            <w:vAlign w:val="bottom"/>
          </w:tcPr>
          <w:p w:rsidR="00DF233A" w:rsidRDefault="00DF233A">
            <w:pPr>
              <w:widowControl/>
              <w:jc w:val="center"/>
              <w:textAlignment w:val="bottom"/>
              <w:rPr>
                <w:rFonts w:ascii="宋体" w:hAnsi="宋体" w:cs="宋体"/>
                <w:szCs w:val="21"/>
              </w:rPr>
            </w:pPr>
          </w:p>
        </w:tc>
        <w:tc>
          <w:tcPr>
            <w:tcW w:w="1266" w:type="dxa"/>
            <w:vAlign w:val="bottom"/>
          </w:tcPr>
          <w:p w:rsidR="00DF233A" w:rsidRDefault="00DF233A">
            <w:pPr>
              <w:widowControl/>
              <w:jc w:val="center"/>
              <w:textAlignment w:val="bottom"/>
              <w:rPr>
                <w:rFonts w:ascii="宋体" w:hAnsi="宋体" w:cs="宋体"/>
                <w:szCs w:val="21"/>
              </w:rPr>
            </w:pPr>
          </w:p>
        </w:tc>
      </w:tr>
      <w:tr w:rsidR="00DF233A">
        <w:trPr>
          <w:trHeight w:val="340"/>
        </w:trPr>
        <w:tc>
          <w:tcPr>
            <w:tcW w:w="4482" w:type="dxa"/>
            <w:vAlign w:val="center"/>
          </w:tcPr>
          <w:p w:rsidR="00DF233A" w:rsidRDefault="003D13DA">
            <w:pPr>
              <w:rPr>
                <w:rFonts w:ascii="宋体" w:hAnsi="宋体" w:cs="Arial"/>
                <w:szCs w:val="21"/>
              </w:rPr>
            </w:pPr>
            <w:r>
              <w:rPr>
                <w:rFonts w:cs="Arial" w:hint="eastAsia"/>
                <w:szCs w:val="21"/>
              </w:rPr>
              <w:t>收到的其他与经营活动有关的现金</w:t>
            </w:r>
          </w:p>
        </w:tc>
        <w:tc>
          <w:tcPr>
            <w:tcW w:w="1271" w:type="dxa"/>
            <w:vAlign w:val="bottom"/>
          </w:tcPr>
          <w:p w:rsidR="00DF233A" w:rsidRPr="00987160" w:rsidRDefault="00DF233A">
            <w:pPr>
              <w:widowControl/>
              <w:jc w:val="center"/>
              <w:textAlignment w:val="bottom"/>
              <w:rPr>
                <w:rFonts w:ascii="宋体" w:hAnsi="宋体" w:cs="宋体"/>
                <w:color w:val="FF0000"/>
                <w:szCs w:val="21"/>
              </w:rPr>
            </w:pPr>
          </w:p>
        </w:tc>
        <w:tc>
          <w:tcPr>
            <w:tcW w:w="1410" w:type="dxa"/>
            <w:vAlign w:val="bottom"/>
          </w:tcPr>
          <w:p w:rsidR="00DF233A" w:rsidRDefault="00DF233A">
            <w:pPr>
              <w:widowControl/>
              <w:jc w:val="center"/>
              <w:textAlignment w:val="bottom"/>
              <w:rPr>
                <w:rFonts w:ascii="宋体" w:hAnsi="宋体" w:cs="宋体"/>
                <w:szCs w:val="21"/>
              </w:rPr>
            </w:pPr>
          </w:p>
        </w:tc>
        <w:tc>
          <w:tcPr>
            <w:tcW w:w="1553" w:type="dxa"/>
            <w:vAlign w:val="bottom"/>
          </w:tcPr>
          <w:p w:rsidR="00DF233A" w:rsidRDefault="00DF233A">
            <w:pPr>
              <w:widowControl/>
              <w:jc w:val="center"/>
              <w:textAlignment w:val="bottom"/>
              <w:rPr>
                <w:rFonts w:ascii="宋体" w:hAnsi="宋体" w:cs="宋体"/>
                <w:szCs w:val="21"/>
              </w:rPr>
            </w:pPr>
          </w:p>
        </w:tc>
        <w:tc>
          <w:tcPr>
            <w:tcW w:w="1127" w:type="dxa"/>
            <w:vAlign w:val="bottom"/>
          </w:tcPr>
          <w:p w:rsidR="00DF233A" w:rsidRDefault="00DF233A">
            <w:pPr>
              <w:widowControl/>
              <w:jc w:val="center"/>
              <w:textAlignment w:val="bottom"/>
              <w:rPr>
                <w:rFonts w:ascii="宋体" w:hAnsi="宋体" w:cs="宋体"/>
                <w:szCs w:val="21"/>
              </w:rPr>
            </w:pPr>
          </w:p>
        </w:tc>
        <w:tc>
          <w:tcPr>
            <w:tcW w:w="1136" w:type="dxa"/>
            <w:vAlign w:val="bottom"/>
          </w:tcPr>
          <w:p w:rsidR="00DF233A" w:rsidRDefault="00DF233A">
            <w:pPr>
              <w:widowControl/>
              <w:jc w:val="center"/>
              <w:textAlignment w:val="bottom"/>
              <w:rPr>
                <w:rFonts w:ascii="宋体" w:hAnsi="宋体" w:cs="宋体"/>
                <w:szCs w:val="21"/>
              </w:rPr>
            </w:pPr>
          </w:p>
        </w:tc>
        <w:tc>
          <w:tcPr>
            <w:tcW w:w="1269" w:type="dxa"/>
            <w:vAlign w:val="bottom"/>
          </w:tcPr>
          <w:p w:rsidR="00DF233A" w:rsidRDefault="00DF233A">
            <w:pPr>
              <w:widowControl/>
              <w:jc w:val="center"/>
              <w:textAlignment w:val="bottom"/>
              <w:rPr>
                <w:rFonts w:ascii="宋体" w:hAnsi="宋体" w:cs="宋体"/>
                <w:szCs w:val="21"/>
              </w:rPr>
            </w:pPr>
          </w:p>
        </w:tc>
        <w:tc>
          <w:tcPr>
            <w:tcW w:w="1272" w:type="dxa"/>
            <w:vAlign w:val="bottom"/>
          </w:tcPr>
          <w:p w:rsidR="00DF233A" w:rsidRDefault="00DF233A">
            <w:pPr>
              <w:widowControl/>
              <w:jc w:val="center"/>
              <w:textAlignment w:val="bottom"/>
              <w:rPr>
                <w:rFonts w:ascii="宋体" w:hAnsi="宋体" w:cs="宋体"/>
                <w:szCs w:val="21"/>
              </w:rPr>
            </w:pPr>
          </w:p>
        </w:tc>
        <w:tc>
          <w:tcPr>
            <w:tcW w:w="1266" w:type="dxa"/>
            <w:vAlign w:val="bottom"/>
          </w:tcPr>
          <w:p w:rsidR="00DF233A" w:rsidRDefault="00DF233A">
            <w:pPr>
              <w:widowControl/>
              <w:jc w:val="center"/>
              <w:textAlignment w:val="bottom"/>
              <w:rPr>
                <w:rFonts w:ascii="宋体" w:hAnsi="宋体" w:cs="宋体"/>
                <w:szCs w:val="21"/>
              </w:rPr>
            </w:pPr>
          </w:p>
        </w:tc>
      </w:tr>
      <w:tr w:rsidR="00DF233A">
        <w:trPr>
          <w:trHeight w:val="340"/>
        </w:trPr>
        <w:tc>
          <w:tcPr>
            <w:tcW w:w="4482" w:type="dxa"/>
            <w:vAlign w:val="center"/>
          </w:tcPr>
          <w:p w:rsidR="00DF233A" w:rsidRDefault="003D13DA">
            <w:pPr>
              <w:rPr>
                <w:rFonts w:ascii="宋体" w:hAnsi="宋体" w:cs="Arial"/>
                <w:szCs w:val="21"/>
              </w:rPr>
            </w:pPr>
            <w:r>
              <w:rPr>
                <w:rFonts w:cs="Arial" w:hint="eastAsia"/>
                <w:szCs w:val="21"/>
              </w:rPr>
              <w:t>其中：罚款所收到的现金</w:t>
            </w:r>
          </w:p>
        </w:tc>
        <w:tc>
          <w:tcPr>
            <w:tcW w:w="1271" w:type="dxa"/>
            <w:vAlign w:val="bottom"/>
          </w:tcPr>
          <w:p w:rsidR="00DF233A" w:rsidRPr="00987160" w:rsidRDefault="00DF233A">
            <w:pPr>
              <w:widowControl/>
              <w:jc w:val="center"/>
              <w:textAlignment w:val="bottom"/>
              <w:rPr>
                <w:rFonts w:ascii="宋体" w:hAnsi="宋体" w:cs="宋体"/>
                <w:color w:val="FF0000"/>
                <w:szCs w:val="21"/>
              </w:rPr>
            </w:pPr>
          </w:p>
        </w:tc>
        <w:tc>
          <w:tcPr>
            <w:tcW w:w="1410" w:type="dxa"/>
            <w:vAlign w:val="bottom"/>
          </w:tcPr>
          <w:p w:rsidR="00DF233A" w:rsidRDefault="00DF233A">
            <w:pPr>
              <w:widowControl/>
              <w:jc w:val="center"/>
              <w:textAlignment w:val="bottom"/>
              <w:rPr>
                <w:rFonts w:ascii="宋体" w:hAnsi="宋体" w:cs="宋体"/>
                <w:szCs w:val="21"/>
              </w:rPr>
            </w:pPr>
          </w:p>
        </w:tc>
        <w:tc>
          <w:tcPr>
            <w:tcW w:w="1553" w:type="dxa"/>
            <w:vAlign w:val="bottom"/>
          </w:tcPr>
          <w:p w:rsidR="00DF233A" w:rsidRDefault="00DF233A">
            <w:pPr>
              <w:widowControl/>
              <w:jc w:val="center"/>
              <w:textAlignment w:val="bottom"/>
              <w:rPr>
                <w:rFonts w:ascii="宋体" w:hAnsi="宋体" w:cs="宋体"/>
                <w:szCs w:val="21"/>
              </w:rPr>
            </w:pPr>
          </w:p>
        </w:tc>
        <w:tc>
          <w:tcPr>
            <w:tcW w:w="1127" w:type="dxa"/>
            <w:vAlign w:val="bottom"/>
          </w:tcPr>
          <w:p w:rsidR="00DF233A" w:rsidRDefault="00DF233A">
            <w:pPr>
              <w:widowControl/>
              <w:jc w:val="center"/>
              <w:textAlignment w:val="bottom"/>
              <w:rPr>
                <w:rFonts w:ascii="宋体" w:hAnsi="宋体" w:cs="宋体"/>
                <w:szCs w:val="21"/>
              </w:rPr>
            </w:pPr>
          </w:p>
        </w:tc>
        <w:tc>
          <w:tcPr>
            <w:tcW w:w="1136" w:type="dxa"/>
            <w:vAlign w:val="bottom"/>
          </w:tcPr>
          <w:p w:rsidR="00DF233A" w:rsidRDefault="00DF233A">
            <w:pPr>
              <w:widowControl/>
              <w:jc w:val="center"/>
              <w:textAlignment w:val="bottom"/>
              <w:rPr>
                <w:rFonts w:ascii="宋体" w:hAnsi="宋体" w:cs="宋体"/>
                <w:szCs w:val="21"/>
              </w:rPr>
            </w:pPr>
          </w:p>
        </w:tc>
        <w:tc>
          <w:tcPr>
            <w:tcW w:w="1269" w:type="dxa"/>
            <w:vAlign w:val="bottom"/>
          </w:tcPr>
          <w:p w:rsidR="00DF233A" w:rsidRDefault="00DF233A">
            <w:pPr>
              <w:widowControl/>
              <w:jc w:val="center"/>
              <w:textAlignment w:val="bottom"/>
              <w:rPr>
                <w:rFonts w:ascii="宋体" w:hAnsi="宋体" w:cs="宋体"/>
                <w:szCs w:val="21"/>
              </w:rPr>
            </w:pPr>
          </w:p>
        </w:tc>
        <w:tc>
          <w:tcPr>
            <w:tcW w:w="1272" w:type="dxa"/>
            <w:vAlign w:val="bottom"/>
          </w:tcPr>
          <w:p w:rsidR="00DF233A" w:rsidRDefault="00DF233A">
            <w:pPr>
              <w:widowControl/>
              <w:jc w:val="center"/>
              <w:textAlignment w:val="bottom"/>
              <w:rPr>
                <w:rFonts w:ascii="宋体" w:hAnsi="宋体" w:cs="宋体"/>
                <w:szCs w:val="21"/>
              </w:rPr>
            </w:pPr>
          </w:p>
        </w:tc>
        <w:tc>
          <w:tcPr>
            <w:tcW w:w="1266" w:type="dxa"/>
            <w:vAlign w:val="bottom"/>
          </w:tcPr>
          <w:p w:rsidR="00DF233A" w:rsidRDefault="00DF233A">
            <w:pPr>
              <w:widowControl/>
              <w:jc w:val="center"/>
              <w:textAlignment w:val="bottom"/>
              <w:rPr>
                <w:rFonts w:ascii="宋体" w:hAnsi="宋体" w:cs="宋体"/>
                <w:szCs w:val="21"/>
              </w:rPr>
            </w:pPr>
          </w:p>
        </w:tc>
      </w:tr>
      <w:tr w:rsidR="00DF233A">
        <w:trPr>
          <w:trHeight w:val="340"/>
        </w:trPr>
        <w:tc>
          <w:tcPr>
            <w:tcW w:w="4482" w:type="dxa"/>
            <w:vAlign w:val="center"/>
          </w:tcPr>
          <w:p w:rsidR="00DF233A" w:rsidRDefault="003D13DA">
            <w:pPr>
              <w:rPr>
                <w:rFonts w:ascii="宋体" w:hAnsi="宋体" w:cs="Arial"/>
                <w:szCs w:val="21"/>
              </w:rPr>
            </w:pPr>
            <w:r>
              <w:rPr>
                <w:rFonts w:cs="Arial" w:hint="eastAsia"/>
                <w:szCs w:val="21"/>
              </w:rPr>
              <w:t>其中：政府补助所收到的现金</w:t>
            </w:r>
          </w:p>
        </w:tc>
        <w:tc>
          <w:tcPr>
            <w:tcW w:w="1271" w:type="dxa"/>
            <w:vAlign w:val="bottom"/>
          </w:tcPr>
          <w:p w:rsidR="00DF233A" w:rsidRPr="00987160" w:rsidRDefault="00DF233A">
            <w:pPr>
              <w:widowControl/>
              <w:jc w:val="center"/>
              <w:textAlignment w:val="bottom"/>
              <w:rPr>
                <w:rFonts w:ascii="宋体" w:hAnsi="宋体" w:cs="宋体"/>
                <w:color w:val="FF0000"/>
                <w:szCs w:val="21"/>
              </w:rPr>
            </w:pPr>
          </w:p>
        </w:tc>
        <w:tc>
          <w:tcPr>
            <w:tcW w:w="1410" w:type="dxa"/>
            <w:vAlign w:val="bottom"/>
          </w:tcPr>
          <w:p w:rsidR="00DF233A" w:rsidRDefault="00DF233A">
            <w:pPr>
              <w:widowControl/>
              <w:jc w:val="center"/>
              <w:textAlignment w:val="bottom"/>
              <w:rPr>
                <w:rFonts w:ascii="宋体" w:hAnsi="宋体" w:cs="宋体"/>
                <w:szCs w:val="21"/>
              </w:rPr>
            </w:pPr>
          </w:p>
        </w:tc>
        <w:tc>
          <w:tcPr>
            <w:tcW w:w="1553" w:type="dxa"/>
            <w:vAlign w:val="bottom"/>
          </w:tcPr>
          <w:p w:rsidR="00DF233A" w:rsidRDefault="00DF233A">
            <w:pPr>
              <w:widowControl/>
              <w:jc w:val="center"/>
              <w:textAlignment w:val="bottom"/>
              <w:rPr>
                <w:rFonts w:ascii="宋体" w:hAnsi="宋体" w:cs="宋体"/>
                <w:szCs w:val="21"/>
              </w:rPr>
            </w:pPr>
          </w:p>
        </w:tc>
        <w:tc>
          <w:tcPr>
            <w:tcW w:w="1127" w:type="dxa"/>
            <w:vAlign w:val="bottom"/>
          </w:tcPr>
          <w:p w:rsidR="00DF233A" w:rsidRDefault="00DF233A">
            <w:pPr>
              <w:widowControl/>
              <w:jc w:val="center"/>
              <w:textAlignment w:val="bottom"/>
              <w:rPr>
                <w:rFonts w:ascii="宋体" w:hAnsi="宋体" w:cs="宋体"/>
                <w:szCs w:val="21"/>
              </w:rPr>
            </w:pPr>
          </w:p>
        </w:tc>
        <w:tc>
          <w:tcPr>
            <w:tcW w:w="1136" w:type="dxa"/>
            <w:vAlign w:val="bottom"/>
          </w:tcPr>
          <w:p w:rsidR="00DF233A" w:rsidRDefault="00DF233A">
            <w:pPr>
              <w:widowControl/>
              <w:jc w:val="center"/>
              <w:textAlignment w:val="bottom"/>
              <w:rPr>
                <w:rFonts w:ascii="宋体" w:hAnsi="宋体" w:cs="宋体"/>
                <w:szCs w:val="21"/>
              </w:rPr>
            </w:pPr>
          </w:p>
        </w:tc>
        <w:tc>
          <w:tcPr>
            <w:tcW w:w="1269" w:type="dxa"/>
            <w:vAlign w:val="bottom"/>
          </w:tcPr>
          <w:p w:rsidR="00DF233A" w:rsidRDefault="00DF233A">
            <w:pPr>
              <w:widowControl/>
              <w:jc w:val="center"/>
              <w:textAlignment w:val="bottom"/>
              <w:rPr>
                <w:rFonts w:ascii="宋体" w:hAnsi="宋体" w:cs="宋体"/>
                <w:szCs w:val="21"/>
              </w:rPr>
            </w:pPr>
          </w:p>
        </w:tc>
        <w:tc>
          <w:tcPr>
            <w:tcW w:w="1272" w:type="dxa"/>
            <w:vAlign w:val="bottom"/>
          </w:tcPr>
          <w:p w:rsidR="00DF233A" w:rsidRDefault="00DF233A">
            <w:pPr>
              <w:widowControl/>
              <w:jc w:val="center"/>
              <w:textAlignment w:val="bottom"/>
              <w:rPr>
                <w:rFonts w:ascii="宋体" w:hAnsi="宋体" w:cs="宋体"/>
                <w:szCs w:val="21"/>
              </w:rPr>
            </w:pPr>
          </w:p>
        </w:tc>
        <w:tc>
          <w:tcPr>
            <w:tcW w:w="1266" w:type="dxa"/>
            <w:vAlign w:val="bottom"/>
          </w:tcPr>
          <w:p w:rsidR="00DF233A" w:rsidRDefault="00DF233A">
            <w:pPr>
              <w:widowControl/>
              <w:jc w:val="center"/>
              <w:textAlignment w:val="bottom"/>
              <w:rPr>
                <w:rFonts w:ascii="宋体" w:hAnsi="宋体" w:cs="宋体"/>
                <w:szCs w:val="21"/>
              </w:rPr>
            </w:pPr>
          </w:p>
        </w:tc>
      </w:tr>
      <w:tr w:rsidR="00DF233A">
        <w:trPr>
          <w:trHeight w:val="340"/>
        </w:trPr>
        <w:tc>
          <w:tcPr>
            <w:tcW w:w="4482" w:type="dxa"/>
            <w:vAlign w:val="center"/>
          </w:tcPr>
          <w:p w:rsidR="00DF233A" w:rsidRDefault="003D13DA">
            <w:pPr>
              <w:rPr>
                <w:rFonts w:ascii="宋体" w:hAnsi="宋体" w:cs="Arial"/>
                <w:szCs w:val="21"/>
              </w:rPr>
            </w:pPr>
            <w:r>
              <w:rPr>
                <w:rFonts w:cs="Arial" w:hint="eastAsia"/>
                <w:szCs w:val="21"/>
              </w:rPr>
              <w:t>其中：收到本单位向外投标退回所收到的投标保证金</w:t>
            </w:r>
          </w:p>
        </w:tc>
        <w:tc>
          <w:tcPr>
            <w:tcW w:w="1271" w:type="dxa"/>
            <w:vAlign w:val="bottom"/>
          </w:tcPr>
          <w:p w:rsidR="00DF233A" w:rsidRPr="00987160" w:rsidRDefault="00DF233A">
            <w:pPr>
              <w:widowControl/>
              <w:jc w:val="center"/>
              <w:textAlignment w:val="bottom"/>
              <w:rPr>
                <w:rFonts w:ascii="宋体" w:hAnsi="宋体" w:cs="宋体"/>
                <w:color w:val="FF0000"/>
                <w:szCs w:val="21"/>
              </w:rPr>
            </w:pPr>
          </w:p>
        </w:tc>
        <w:tc>
          <w:tcPr>
            <w:tcW w:w="1410" w:type="dxa"/>
            <w:vAlign w:val="bottom"/>
          </w:tcPr>
          <w:p w:rsidR="00DF233A" w:rsidRDefault="00DF233A">
            <w:pPr>
              <w:widowControl/>
              <w:jc w:val="center"/>
              <w:textAlignment w:val="bottom"/>
              <w:rPr>
                <w:rFonts w:ascii="宋体" w:hAnsi="宋体" w:cs="宋体"/>
                <w:szCs w:val="21"/>
              </w:rPr>
            </w:pPr>
          </w:p>
        </w:tc>
        <w:tc>
          <w:tcPr>
            <w:tcW w:w="1553" w:type="dxa"/>
            <w:vAlign w:val="bottom"/>
          </w:tcPr>
          <w:p w:rsidR="00DF233A" w:rsidRDefault="00DF233A">
            <w:pPr>
              <w:widowControl/>
              <w:jc w:val="center"/>
              <w:textAlignment w:val="bottom"/>
              <w:rPr>
                <w:rFonts w:ascii="宋体" w:hAnsi="宋体" w:cs="宋体"/>
                <w:szCs w:val="21"/>
              </w:rPr>
            </w:pPr>
          </w:p>
        </w:tc>
        <w:tc>
          <w:tcPr>
            <w:tcW w:w="1127" w:type="dxa"/>
            <w:vAlign w:val="bottom"/>
          </w:tcPr>
          <w:p w:rsidR="00DF233A" w:rsidRDefault="00DF233A">
            <w:pPr>
              <w:widowControl/>
              <w:jc w:val="center"/>
              <w:textAlignment w:val="bottom"/>
              <w:rPr>
                <w:rFonts w:ascii="宋体" w:hAnsi="宋体" w:cs="宋体"/>
                <w:szCs w:val="21"/>
              </w:rPr>
            </w:pPr>
          </w:p>
        </w:tc>
        <w:tc>
          <w:tcPr>
            <w:tcW w:w="1136" w:type="dxa"/>
            <w:vAlign w:val="bottom"/>
          </w:tcPr>
          <w:p w:rsidR="00DF233A" w:rsidRDefault="00DF233A">
            <w:pPr>
              <w:widowControl/>
              <w:jc w:val="center"/>
              <w:textAlignment w:val="bottom"/>
              <w:rPr>
                <w:rFonts w:ascii="宋体" w:hAnsi="宋体" w:cs="宋体"/>
                <w:szCs w:val="21"/>
              </w:rPr>
            </w:pPr>
          </w:p>
        </w:tc>
        <w:tc>
          <w:tcPr>
            <w:tcW w:w="1269" w:type="dxa"/>
            <w:vAlign w:val="bottom"/>
          </w:tcPr>
          <w:p w:rsidR="00DF233A" w:rsidRDefault="00DF233A">
            <w:pPr>
              <w:widowControl/>
              <w:jc w:val="center"/>
              <w:textAlignment w:val="bottom"/>
              <w:rPr>
                <w:rFonts w:ascii="宋体" w:hAnsi="宋体" w:cs="宋体"/>
                <w:szCs w:val="21"/>
              </w:rPr>
            </w:pPr>
          </w:p>
        </w:tc>
        <w:tc>
          <w:tcPr>
            <w:tcW w:w="1272" w:type="dxa"/>
            <w:vAlign w:val="bottom"/>
          </w:tcPr>
          <w:p w:rsidR="00DF233A" w:rsidRDefault="00DF233A">
            <w:pPr>
              <w:widowControl/>
              <w:jc w:val="center"/>
              <w:textAlignment w:val="bottom"/>
              <w:rPr>
                <w:rFonts w:ascii="宋体" w:hAnsi="宋体" w:cs="宋体"/>
                <w:szCs w:val="21"/>
              </w:rPr>
            </w:pPr>
          </w:p>
        </w:tc>
        <w:tc>
          <w:tcPr>
            <w:tcW w:w="1266" w:type="dxa"/>
            <w:vAlign w:val="bottom"/>
          </w:tcPr>
          <w:p w:rsidR="00DF233A" w:rsidRDefault="00DF233A">
            <w:pPr>
              <w:widowControl/>
              <w:jc w:val="center"/>
              <w:textAlignment w:val="bottom"/>
              <w:rPr>
                <w:rFonts w:ascii="宋体" w:hAnsi="宋体" w:cs="宋体"/>
                <w:szCs w:val="21"/>
              </w:rPr>
            </w:pPr>
          </w:p>
        </w:tc>
      </w:tr>
      <w:tr w:rsidR="00DF233A">
        <w:trPr>
          <w:trHeight w:val="340"/>
        </w:trPr>
        <w:tc>
          <w:tcPr>
            <w:tcW w:w="4482" w:type="dxa"/>
            <w:vAlign w:val="center"/>
          </w:tcPr>
          <w:p w:rsidR="00DF233A" w:rsidRDefault="003D13DA">
            <w:pPr>
              <w:rPr>
                <w:rFonts w:ascii="宋体" w:hAnsi="宋体" w:cs="Arial"/>
                <w:szCs w:val="21"/>
              </w:rPr>
            </w:pPr>
            <w:r>
              <w:rPr>
                <w:rFonts w:cs="Arial" w:hint="eastAsia"/>
                <w:szCs w:val="21"/>
              </w:rPr>
              <w:t>其中：收到外单位投标保证金所收到的现金</w:t>
            </w:r>
          </w:p>
        </w:tc>
        <w:tc>
          <w:tcPr>
            <w:tcW w:w="1271" w:type="dxa"/>
            <w:vAlign w:val="bottom"/>
          </w:tcPr>
          <w:p w:rsidR="00DF233A" w:rsidRPr="00987160" w:rsidRDefault="00DF233A">
            <w:pPr>
              <w:widowControl/>
              <w:jc w:val="center"/>
              <w:textAlignment w:val="bottom"/>
              <w:rPr>
                <w:rFonts w:ascii="宋体" w:hAnsi="宋体" w:cs="宋体"/>
                <w:color w:val="FF0000"/>
                <w:szCs w:val="21"/>
              </w:rPr>
            </w:pPr>
          </w:p>
        </w:tc>
        <w:tc>
          <w:tcPr>
            <w:tcW w:w="1410" w:type="dxa"/>
            <w:vAlign w:val="bottom"/>
          </w:tcPr>
          <w:p w:rsidR="00DF233A" w:rsidRDefault="00DF233A">
            <w:pPr>
              <w:widowControl/>
              <w:jc w:val="center"/>
              <w:textAlignment w:val="bottom"/>
              <w:rPr>
                <w:rFonts w:ascii="宋体" w:hAnsi="宋体" w:cs="宋体"/>
                <w:szCs w:val="21"/>
              </w:rPr>
            </w:pPr>
          </w:p>
        </w:tc>
        <w:tc>
          <w:tcPr>
            <w:tcW w:w="1553" w:type="dxa"/>
            <w:vAlign w:val="bottom"/>
          </w:tcPr>
          <w:p w:rsidR="00DF233A" w:rsidRDefault="00DF233A">
            <w:pPr>
              <w:widowControl/>
              <w:jc w:val="center"/>
              <w:textAlignment w:val="bottom"/>
              <w:rPr>
                <w:rFonts w:ascii="宋体" w:hAnsi="宋体" w:cs="宋体"/>
                <w:szCs w:val="21"/>
              </w:rPr>
            </w:pPr>
          </w:p>
        </w:tc>
        <w:tc>
          <w:tcPr>
            <w:tcW w:w="1127" w:type="dxa"/>
            <w:vAlign w:val="bottom"/>
          </w:tcPr>
          <w:p w:rsidR="00DF233A" w:rsidRDefault="00DF233A">
            <w:pPr>
              <w:widowControl/>
              <w:jc w:val="center"/>
              <w:textAlignment w:val="bottom"/>
              <w:rPr>
                <w:rFonts w:ascii="宋体" w:hAnsi="宋体" w:cs="宋体"/>
                <w:szCs w:val="21"/>
              </w:rPr>
            </w:pPr>
          </w:p>
        </w:tc>
        <w:tc>
          <w:tcPr>
            <w:tcW w:w="1136" w:type="dxa"/>
            <w:vAlign w:val="bottom"/>
          </w:tcPr>
          <w:p w:rsidR="00DF233A" w:rsidRDefault="00DF233A">
            <w:pPr>
              <w:widowControl/>
              <w:jc w:val="center"/>
              <w:textAlignment w:val="bottom"/>
              <w:rPr>
                <w:rFonts w:ascii="宋体" w:hAnsi="宋体" w:cs="宋体"/>
                <w:szCs w:val="21"/>
              </w:rPr>
            </w:pPr>
          </w:p>
        </w:tc>
        <w:tc>
          <w:tcPr>
            <w:tcW w:w="1269" w:type="dxa"/>
            <w:vAlign w:val="bottom"/>
          </w:tcPr>
          <w:p w:rsidR="00DF233A" w:rsidRDefault="00DF233A">
            <w:pPr>
              <w:widowControl/>
              <w:jc w:val="center"/>
              <w:textAlignment w:val="bottom"/>
              <w:rPr>
                <w:rFonts w:ascii="宋体" w:hAnsi="宋体" w:cs="宋体"/>
                <w:szCs w:val="21"/>
              </w:rPr>
            </w:pPr>
          </w:p>
        </w:tc>
        <w:tc>
          <w:tcPr>
            <w:tcW w:w="1272" w:type="dxa"/>
            <w:vAlign w:val="bottom"/>
          </w:tcPr>
          <w:p w:rsidR="00DF233A" w:rsidRDefault="00DF233A">
            <w:pPr>
              <w:widowControl/>
              <w:jc w:val="center"/>
              <w:textAlignment w:val="bottom"/>
              <w:rPr>
                <w:rFonts w:ascii="宋体" w:hAnsi="宋体" w:cs="宋体"/>
                <w:szCs w:val="21"/>
              </w:rPr>
            </w:pPr>
          </w:p>
        </w:tc>
        <w:tc>
          <w:tcPr>
            <w:tcW w:w="1266" w:type="dxa"/>
            <w:vAlign w:val="bottom"/>
          </w:tcPr>
          <w:p w:rsidR="00DF233A" w:rsidRDefault="00DF233A">
            <w:pPr>
              <w:widowControl/>
              <w:jc w:val="center"/>
              <w:textAlignment w:val="bottom"/>
              <w:rPr>
                <w:rFonts w:ascii="宋体" w:hAnsi="宋体" w:cs="宋体"/>
                <w:szCs w:val="21"/>
              </w:rPr>
            </w:pPr>
          </w:p>
        </w:tc>
      </w:tr>
      <w:tr w:rsidR="00DF233A">
        <w:trPr>
          <w:trHeight w:val="340"/>
        </w:trPr>
        <w:tc>
          <w:tcPr>
            <w:tcW w:w="4482" w:type="dxa"/>
            <w:vAlign w:val="center"/>
          </w:tcPr>
          <w:p w:rsidR="00DF233A" w:rsidRDefault="003D13DA">
            <w:pPr>
              <w:rPr>
                <w:rFonts w:ascii="宋体" w:hAnsi="宋体" w:cs="Arial"/>
                <w:szCs w:val="21"/>
              </w:rPr>
            </w:pPr>
            <w:r>
              <w:rPr>
                <w:rFonts w:cs="Arial" w:hint="eastAsia"/>
                <w:szCs w:val="21"/>
              </w:rPr>
              <w:t>其中：日常业务借支退回所收到的现金</w:t>
            </w:r>
          </w:p>
        </w:tc>
        <w:tc>
          <w:tcPr>
            <w:tcW w:w="1271" w:type="dxa"/>
            <w:vAlign w:val="bottom"/>
          </w:tcPr>
          <w:p w:rsidR="00DF233A" w:rsidRPr="00987160" w:rsidRDefault="00DF233A">
            <w:pPr>
              <w:widowControl/>
              <w:jc w:val="center"/>
              <w:textAlignment w:val="bottom"/>
              <w:rPr>
                <w:rFonts w:ascii="宋体" w:hAnsi="宋体" w:cs="宋体"/>
                <w:color w:val="FF0000"/>
                <w:szCs w:val="21"/>
              </w:rPr>
            </w:pPr>
          </w:p>
        </w:tc>
        <w:tc>
          <w:tcPr>
            <w:tcW w:w="1410" w:type="dxa"/>
            <w:vAlign w:val="bottom"/>
          </w:tcPr>
          <w:p w:rsidR="00DF233A" w:rsidRDefault="00DF233A">
            <w:pPr>
              <w:widowControl/>
              <w:jc w:val="center"/>
              <w:textAlignment w:val="bottom"/>
              <w:rPr>
                <w:rFonts w:ascii="宋体" w:hAnsi="宋体" w:cs="宋体"/>
                <w:szCs w:val="21"/>
              </w:rPr>
            </w:pPr>
          </w:p>
        </w:tc>
        <w:tc>
          <w:tcPr>
            <w:tcW w:w="1553" w:type="dxa"/>
            <w:vAlign w:val="bottom"/>
          </w:tcPr>
          <w:p w:rsidR="00DF233A" w:rsidRDefault="00DF233A">
            <w:pPr>
              <w:widowControl/>
              <w:jc w:val="center"/>
              <w:textAlignment w:val="bottom"/>
              <w:rPr>
                <w:rFonts w:ascii="宋体" w:hAnsi="宋体" w:cs="宋体"/>
                <w:szCs w:val="21"/>
              </w:rPr>
            </w:pPr>
          </w:p>
        </w:tc>
        <w:tc>
          <w:tcPr>
            <w:tcW w:w="1127" w:type="dxa"/>
            <w:vAlign w:val="bottom"/>
          </w:tcPr>
          <w:p w:rsidR="00DF233A" w:rsidRDefault="00DF233A">
            <w:pPr>
              <w:widowControl/>
              <w:jc w:val="center"/>
              <w:textAlignment w:val="bottom"/>
              <w:rPr>
                <w:rFonts w:ascii="宋体" w:hAnsi="宋体" w:cs="宋体"/>
                <w:szCs w:val="21"/>
              </w:rPr>
            </w:pPr>
          </w:p>
        </w:tc>
        <w:tc>
          <w:tcPr>
            <w:tcW w:w="1136" w:type="dxa"/>
            <w:vAlign w:val="bottom"/>
          </w:tcPr>
          <w:p w:rsidR="00DF233A" w:rsidRDefault="00DF233A">
            <w:pPr>
              <w:widowControl/>
              <w:jc w:val="center"/>
              <w:textAlignment w:val="bottom"/>
              <w:rPr>
                <w:rFonts w:ascii="宋体" w:hAnsi="宋体" w:cs="宋体"/>
                <w:szCs w:val="21"/>
              </w:rPr>
            </w:pPr>
          </w:p>
        </w:tc>
        <w:tc>
          <w:tcPr>
            <w:tcW w:w="1269" w:type="dxa"/>
            <w:vAlign w:val="bottom"/>
          </w:tcPr>
          <w:p w:rsidR="00DF233A" w:rsidRDefault="00DF233A">
            <w:pPr>
              <w:widowControl/>
              <w:jc w:val="center"/>
              <w:textAlignment w:val="bottom"/>
              <w:rPr>
                <w:rFonts w:ascii="宋体" w:hAnsi="宋体" w:cs="宋体"/>
                <w:szCs w:val="21"/>
              </w:rPr>
            </w:pPr>
          </w:p>
        </w:tc>
        <w:tc>
          <w:tcPr>
            <w:tcW w:w="1272" w:type="dxa"/>
            <w:vAlign w:val="bottom"/>
          </w:tcPr>
          <w:p w:rsidR="00DF233A" w:rsidRDefault="00DF233A">
            <w:pPr>
              <w:widowControl/>
              <w:jc w:val="center"/>
              <w:textAlignment w:val="bottom"/>
              <w:rPr>
                <w:rFonts w:ascii="宋体" w:hAnsi="宋体" w:cs="宋体"/>
                <w:szCs w:val="21"/>
              </w:rPr>
            </w:pPr>
          </w:p>
        </w:tc>
        <w:tc>
          <w:tcPr>
            <w:tcW w:w="1266" w:type="dxa"/>
            <w:vAlign w:val="bottom"/>
          </w:tcPr>
          <w:p w:rsidR="00DF233A" w:rsidRDefault="00DF233A">
            <w:pPr>
              <w:widowControl/>
              <w:jc w:val="center"/>
              <w:textAlignment w:val="bottom"/>
              <w:rPr>
                <w:rFonts w:ascii="宋体" w:hAnsi="宋体" w:cs="宋体"/>
                <w:szCs w:val="21"/>
              </w:rPr>
            </w:pPr>
          </w:p>
        </w:tc>
      </w:tr>
      <w:tr w:rsidR="00DF233A">
        <w:trPr>
          <w:trHeight w:val="340"/>
        </w:trPr>
        <w:tc>
          <w:tcPr>
            <w:tcW w:w="4482" w:type="dxa"/>
            <w:vAlign w:val="center"/>
          </w:tcPr>
          <w:p w:rsidR="00DF233A" w:rsidRDefault="003D13DA">
            <w:pPr>
              <w:rPr>
                <w:rFonts w:ascii="宋体" w:hAnsi="宋体" w:cs="Arial"/>
                <w:szCs w:val="21"/>
              </w:rPr>
            </w:pPr>
            <w:r>
              <w:rPr>
                <w:rFonts w:cs="Arial" w:hint="eastAsia"/>
                <w:szCs w:val="21"/>
              </w:rPr>
              <w:t>其中：银行存款利息所收到到的现金</w:t>
            </w:r>
          </w:p>
        </w:tc>
        <w:tc>
          <w:tcPr>
            <w:tcW w:w="1271" w:type="dxa"/>
            <w:vAlign w:val="bottom"/>
          </w:tcPr>
          <w:p w:rsidR="00DF233A" w:rsidRPr="00987160" w:rsidRDefault="00DF233A">
            <w:pPr>
              <w:widowControl/>
              <w:jc w:val="center"/>
              <w:textAlignment w:val="bottom"/>
              <w:rPr>
                <w:rFonts w:ascii="宋体" w:hAnsi="宋体" w:cs="宋体"/>
                <w:color w:val="FF0000"/>
                <w:szCs w:val="21"/>
              </w:rPr>
            </w:pPr>
          </w:p>
        </w:tc>
        <w:tc>
          <w:tcPr>
            <w:tcW w:w="1410" w:type="dxa"/>
            <w:vAlign w:val="bottom"/>
          </w:tcPr>
          <w:p w:rsidR="00DF233A" w:rsidRDefault="00DF233A">
            <w:pPr>
              <w:widowControl/>
              <w:jc w:val="center"/>
              <w:textAlignment w:val="bottom"/>
              <w:rPr>
                <w:rFonts w:ascii="宋体" w:hAnsi="宋体" w:cs="宋体"/>
                <w:szCs w:val="21"/>
              </w:rPr>
            </w:pPr>
          </w:p>
        </w:tc>
        <w:tc>
          <w:tcPr>
            <w:tcW w:w="1553" w:type="dxa"/>
            <w:vAlign w:val="bottom"/>
          </w:tcPr>
          <w:p w:rsidR="00DF233A" w:rsidRDefault="00DF233A">
            <w:pPr>
              <w:widowControl/>
              <w:jc w:val="center"/>
              <w:textAlignment w:val="bottom"/>
              <w:rPr>
                <w:rFonts w:ascii="宋体" w:hAnsi="宋体" w:cs="宋体"/>
                <w:szCs w:val="21"/>
              </w:rPr>
            </w:pPr>
          </w:p>
        </w:tc>
        <w:tc>
          <w:tcPr>
            <w:tcW w:w="1127" w:type="dxa"/>
            <w:vAlign w:val="bottom"/>
          </w:tcPr>
          <w:p w:rsidR="00DF233A" w:rsidRDefault="00DF233A">
            <w:pPr>
              <w:widowControl/>
              <w:jc w:val="center"/>
              <w:textAlignment w:val="bottom"/>
              <w:rPr>
                <w:rFonts w:ascii="宋体" w:hAnsi="宋体" w:cs="宋体"/>
                <w:szCs w:val="21"/>
              </w:rPr>
            </w:pPr>
          </w:p>
        </w:tc>
        <w:tc>
          <w:tcPr>
            <w:tcW w:w="1136" w:type="dxa"/>
            <w:vAlign w:val="bottom"/>
          </w:tcPr>
          <w:p w:rsidR="00DF233A" w:rsidRDefault="00DF233A">
            <w:pPr>
              <w:widowControl/>
              <w:jc w:val="center"/>
              <w:textAlignment w:val="bottom"/>
              <w:rPr>
                <w:rFonts w:ascii="宋体" w:hAnsi="宋体" w:cs="宋体"/>
                <w:szCs w:val="21"/>
              </w:rPr>
            </w:pPr>
          </w:p>
        </w:tc>
        <w:tc>
          <w:tcPr>
            <w:tcW w:w="1269" w:type="dxa"/>
            <w:vAlign w:val="bottom"/>
          </w:tcPr>
          <w:p w:rsidR="00DF233A" w:rsidRDefault="00DF233A">
            <w:pPr>
              <w:widowControl/>
              <w:jc w:val="center"/>
              <w:textAlignment w:val="bottom"/>
              <w:rPr>
                <w:rFonts w:ascii="宋体" w:hAnsi="宋体" w:cs="宋体"/>
                <w:szCs w:val="21"/>
              </w:rPr>
            </w:pPr>
          </w:p>
        </w:tc>
        <w:tc>
          <w:tcPr>
            <w:tcW w:w="1272" w:type="dxa"/>
            <w:vAlign w:val="bottom"/>
          </w:tcPr>
          <w:p w:rsidR="00DF233A" w:rsidRDefault="00DF233A">
            <w:pPr>
              <w:widowControl/>
              <w:jc w:val="center"/>
              <w:textAlignment w:val="bottom"/>
              <w:rPr>
                <w:rFonts w:ascii="宋体" w:hAnsi="宋体" w:cs="宋体"/>
                <w:szCs w:val="21"/>
              </w:rPr>
            </w:pPr>
          </w:p>
        </w:tc>
        <w:tc>
          <w:tcPr>
            <w:tcW w:w="1266" w:type="dxa"/>
            <w:vAlign w:val="bottom"/>
          </w:tcPr>
          <w:p w:rsidR="00DF233A" w:rsidRDefault="00DF233A">
            <w:pPr>
              <w:widowControl/>
              <w:jc w:val="center"/>
              <w:textAlignment w:val="bottom"/>
              <w:rPr>
                <w:rFonts w:ascii="宋体" w:hAnsi="宋体" w:cs="宋体"/>
                <w:szCs w:val="21"/>
              </w:rPr>
            </w:pPr>
          </w:p>
        </w:tc>
      </w:tr>
      <w:tr w:rsidR="00DF233A">
        <w:trPr>
          <w:trHeight w:val="340"/>
        </w:trPr>
        <w:tc>
          <w:tcPr>
            <w:tcW w:w="4482" w:type="dxa"/>
            <w:vAlign w:val="center"/>
          </w:tcPr>
          <w:p w:rsidR="00DF233A" w:rsidRDefault="003D13DA">
            <w:pPr>
              <w:rPr>
                <w:rFonts w:ascii="宋体" w:hAnsi="宋体" w:cs="Arial"/>
                <w:szCs w:val="21"/>
              </w:rPr>
            </w:pPr>
            <w:r>
              <w:rPr>
                <w:rFonts w:cs="Arial" w:hint="eastAsia"/>
                <w:szCs w:val="21"/>
              </w:rPr>
              <w:t>其中：收到的其他与经营活动有关的现金</w:t>
            </w:r>
          </w:p>
        </w:tc>
        <w:tc>
          <w:tcPr>
            <w:tcW w:w="1271" w:type="dxa"/>
            <w:vAlign w:val="bottom"/>
          </w:tcPr>
          <w:p w:rsidR="00DF233A" w:rsidRPr="00987160" w:rsidRDefault="00DF233A">
            <w:pPr>
              <w:widowControl/>
              <w:jc w:val="center"/>
              <w:textAlignment w:val="bottom"/>
              <w:rPr>
                <w:rFonts w:ascii="宋体" w:hAnsi="宋体" w:cs="宋体"/>
                <w:color w:val="FF0000"/>
                <w:szCs w:val="21"/>
              </w:rPr>
            </w:pPr>
          </w:p>
        </w:tc>
        <w:tc>
          <w:tcPr>
            <w:tcW w:w="1410" w:type="dxa"/>
            <w:vAlign w:val="bottom"/>
          </w:tcPr>
          <w:p w:rsidR="00DF233A" w:rsidRDefault="00DF233A">
            <w:pPr>
              <w:widowControl/>
              <w:jc w:val="center"/>
              <w:textAlignment w:val="bottom"/>
              <w:rPr>
                <w:rFonts w:ascii="宋体" w:hAnsi="宋体" w:cs="宋体"/>
                <w:szCs w:val="21"/>
              </w:rPr>
            </w:pPr>
          </w:p>
        </w:tc>
        <w:tc>
          <w:tcPr>
            <w:tcW w:w="1553" w:type="dxa"/>
            <w:vAlign w:val="bottom"/>
          </w:tcPr>
          <w:p w:rsidR="00DF233A" w:rsidRDefault="00DF233A">
            <w:pPr>
              <w:widowControl/>
              <w:jc w:val="center"/>
              <w:textAlignment w:val="bottom"/>
              <w:rPr>
                <w:rFonts w:ascii="宋体" w:hAnsi="宋体" w:cs="宋体"/>
                <w:szCs w:val="21"/>
              </w:rPr>
            </w:pPr>
          </w:p>
        </w:tc>
        <w:tc>
          <w:tcPr>
            <w:tcW w:w="1127" w:type="dxa"/>
            <w:vAlign w:val="bottom"/>
          </w:tcPr>
          <w:p w:rsidR="00DF233A" w:rsidRDefault="00DF233A">
            <w:pPr>
              <w:widowControl/>
              <w:jc w:val="center"/>
              <w:textAlignment w:val="bottom"/>
              <w:rPr>
                <w:rFonts w:ascii="宋体" w:hAnsi="宋体" w:cs="宋体"/>
                <w:szCs w:val="21"/>
              </w:rPr>
            </w:pPr>
          </w:p>
        </w:tc>
        <w:tc>
          <w:tcPr>
            <w:tcW w:w="1136" w:type="dxa"/>
            <w:vAlign w:val="bottom"/>
          </w:tcPr>
          <w:p w:rsidR="00DF233A" w:rsidRDefault="00DF233A">
            <w:pPr>
              <w:widowControl/>
              <w:jc w:val="center"/>
              <w:textAlignment w:val="bottom"/>
              <w:rPr>
                <w:rFonts w:ascii="宋体" w:hAnsi="宋体" w:cs="宋体"/>
                <w:szCs w:val="21"/>
              </w:rPr>
            </w:pPr>
          </w:p>
        </w:tc>
        <w:tc>
          <w:tcPr>
            <w:tcW w:w="1269" w:type="dxa"/>
            <w:vAlign w:val="bottom"/>
          </w:tcPr>
          <w:p w:rsidR="00DF233A" w:rsidRDefault="00DF233A">
            <w:pPr>
              <w:widowControl/>
              <w:jc w:val="center"/>
              <w:textAlignment w:val="bottom"/>
              <w:rPr>
                <w:rFonts w:ascii="宋体" w:hAnsi="宋体" w:cs="宋体"/>
                <w:szCs w:val="21"/>
              </w:rPr>
            </w:pPr>
          </w:p>
        </w:tc>
        <w:tc>
          <w:tcPr>
            <w:tcW w:w="1272" w:type="dxa"/>
            <w:vAlign w:val="bottom"/>
          </w:tcPr>
          <w:p w:rsidR="00DF233A" w:rsidRDefault="00DF233A">
            <w:pPr>
              <w:widowControl/>
              <w:jc w:val="center"/>
              <w:textAlignment w:val="bottom"/>
              <w:rPr>
                <w:rFonts w:ascii="宋体" w:hAnsi="宋体" w:cs="宋体"/>
                <w:szCs w:val="21"/>
              </w:rPr>
            </w:pPr>
          </w:p>
        </w:tc>
        <w:tc>
          <w:tcPr>
            <w:tcW w:w="1266" w:type="dxa"/>
            <w:vAlign w:val="bottom"/>
          </w:tcPr>
          <w:p w:rsidR="00DF233A" w:rsidRDefault="00DF233A">
            <w:pPr>
              <w:widowControl/>
              <w:jc w:val="center"/>
              <w:textAlignment w:val="bottom"/>
              <w:rPr>
                <w:rFonts w:ascii="宋体" w:hAnsi="宋体" w:cs="宋体"/>
                <w:szCs w:val="21"/>
              </w:rPr>
            </w:pPr>
          </w:p>
        </w:tc>
      </w:tr>
      <w:tr w:rsidR="00DF233A">
        <w:trPr>
          <w:trHeight w:val="340"/>
        </w:trPr>
        <w:tc>
          <w:tcPr>
            <w:tcW w:w="4482" w:type="dxa"/>
            <w:vAlign w:val="center"/>
          </w:tcPr>
          <w:p w:rsidR="00DF233A" w:rsidRDefault="003D13DA">
            <w:pPr>
              <w:jc w:val="center"/>
              <w:rPr>
                <w:rFonts w:ascii="宋体" w:hAnsi="宋体" w:cs="Arial"/>
                <w:b/>
                <w:szCs w:val="21"/>
              </w:rPr>
            </w:pPr>
            <w:r>
              <w:rPr>
                <w:rFonts w:cs="Arial" w:hint="eastAsia"/>
                <w:b/>
                <w:szCs w:val="21"/>
              </w:rPr>
              <w:t>现金流入小计</w:t>
            </w:r>
          </w:p>
        </w:tc>
        <w:tc>
          <w:tcPr>
            <w:tcW w:w="1271" w:type="dxa"/>
            <w:vAlign w:val="bottom"/>
          </w:tcPr>
          <w:p w:rsidR="00DF233A" w:rsidRPr="00987160" w:rsidRDefault="00DF233A">
            <w:pPr>
              <w:widowControl/>
              <w:jc w:val="center"/>
              <w:textAlignment w:val="bottom"/>
              <w:rPr>
                <w:rFonts w:ascii="宋体" w:hAnsi="宋体" w:cs="宋体"/>
                <w:color w:val="FF0000"/>
                <w:szCs w:val="21"/>
              </w:rPr>
            </w:pPr>
          </w:p>
        </w:tc>
        <w:tc>
          <w:tcPr>
            <w:tcW w:w="1410" w:type="dxa"/>
            <w:vAlign w:val="bottom"/>
          </w:tcPr>
          <w:p w:rsidR="00DF233A" w:rsidRDefault="00DF233A">
            <w:pPr>
              <w:widowControl/>
              <w:jc w:val="center"/>
              <w:textAlignment w:val="bottom"/>
              <w:rPr>
                <w:rFonts w:ascii="宋体" w:hAnsi="宋体" w:cs="宋体"/>
                <w:szCs w:val="21"/>
              </w:rPr>
            </w:pPr>
          </w:p>
        </w:tc>
        <w:tc>
          <w:tcPr>
            <w:tcW w:w="1553" w:type="dxa"/>
            <w:vAlign w:val="bottom"/>
          </w:tcPr>
          <w:p w:rsidR="00DF233A" w:rsidRDefault="00DF233A">
            <w:pPr>
              <w:widowControl/>
              <w:jc w:val="center"/>
              <w:textAlignment w:val="bottom"/>
              <w:rPr>
                <w:rFonts w:ascii="宋体" w:hAnsi="宋体" w:cs="宋体"/>
                <w:szCs w:val="21"/>
              </w:rPr>
            </w:pPr>
          </w:p>
        </w:tc>
        <w:tc>
          <w:tcPr>
            <w:tcW w:w="1127" w:type="dxa"/>
            <w:vAlign w:val="bottom"/>
          </w:tcPr>
          <w:p w:rsidR="00DF233A" w:rsidRDefault="00DF233A">
            <w:pPr>
              <w:widowControl/>
              <w:jc w:val="center"/>
              <w:textAlignment w:val="bottom"/>
              <w:rPr>
                <w:rFonts w:ascii="宋体" w:hAnsi="宋体" w:cs="宋体"/>
                <w:szCs w:val="21"/>
              </w:rPr>
            </w:pPr>
          </w:p>
        </w:tc>
        <w:tc>
          <w:tcPr>
            <w:tcW w:w="1136" w:type="dxa"/>
            <w:vAlign w:val="bottom"/>
          </w:tcPr>
          <w:p w:rsidR="00DF233A" w:rsidRDefault="00DF233A">
            <w:pPr>
              <w:widowControl/>
              <w:jc w:val="center"/>
              <w:textAlignment w:val="bottom"/>
              <w:rPr>
                <w:rFonts w:ascii="宋体" w:hAnsi="宋体" w:cs="宋体"/>
                <w:szCs w:val="21"/>
              </w:rPr>
            </w:pPr>
          </w:p>
        </w:tc>
        <w:tc>
          <w:tcPr>
            <w:tcW w:w="1269" w:type="dxa"/>
            <w:vAlign w:val="bottom"/>
          </w:tcPr>
          <w:p w:rsidR="00DF233A" w:rsidRDefault="00DF233A">
            <w:pPr>
              <w:widowControl/>
              <w:jc w:val="center"/>
              <w:textAlignment w:val="bottom"/>
              <w:rPr>
                <w:rFonts w:ascii="宋体" w:hAnsi="宋体" w:cs="宋体"/>
                <w:szCs w:val="21"/>
              </w:rPr>
            </w:pPr>
          </w:p>
        </w:tc>
        <w:tc>
          <w:tcPr>
            <w:tcW w:w="1272" w:type="dxa"/>
            <w:vAlign w:val="bottom"/>
          </w:tcPr>
          <w:p w:rsidR="00DF233A" w:rsidRDefault="00DF233A">
            <w:pPr>
              <w:widowControl/>
              <w:jc w:val="center"/>
              <w:textAlignment w:val="bottom"/>
              <w:rPr>
                <w:rFonts w:ascii="宋体" w:hAnsi="宋体" w:cs="宋体"/>
                <w:szCs w:val="21"/>
              </w:rPr>
            </w:pPr>
          </w:p>
        </w:tc>
        <w:tc>
          <w:tcPr>
            <w:tcW w:w="1266" w:type="dxa"/>
            <w:vAlign w:val="bottom"/>
          </w:tcPr>
          <w:p w:rsidR="00DF233A" w:rsidRDefault="00DF233A">
            <w:pPr>
              <w:widowControl/>
              <w:jc w:val="center"/>
              <w:textAlignment w:val="bottom"/>
              <w:rPr>
                <w:rFonts w:ascii="宋体" w:hAnsi="宋体" w:cs="宋体"/>
                <w:szCs w:val="21"/>
              </w:rPr>
            </w:pPr>
          </w:p>
        </w:tc>
      </w:tr>
      <w:tr w:rsidR="00DF233A">
        <w:trPr>
          <w:trHeight w:val="340"/>
        </w:trPr>
        <w:tc>
          <w:tcPr>
            <w:tcW w:w="4482" w:type="dxa"/>
            <w:vAlign w:val="center"/>
          </w:tcPr>
          <w:p w:rsidR="00DF233A" w:rsidRDefault="003D13DA">
            <w:pPr>
              <w:rPr>
                <w:rFonts w:ascii="宋体" w:hAnsi="宋体" w:cs="Arial"/>
                <w:szCs w:val="21"/>
              </w:rPr>
            </w:pPr>
            <w:r>
              <w:rPr>
                <w:rFonts w:cs="Arial" w:hint="eastAsia"/>
                <w:szCs w:val="21"/>
              </w:rPr>
              <w:t>购买商品、接受劳务所支付的现金</w:t>
            </w:r>
          </w:p>
        </w:tc>
        <w:tc>
          <w:tcPr>
            <w:tcW w:w="1271" w:type="dxa"/>
            <w:vAlign w:val="bottom"/>
          </w:tcPr>
          <w:p w:rsidR="00DF233A" w:rsidRPr="00987160" w:rsidRDefault="00DF233A">
            <w:pPr>
              <w:widowControl/>
              <w:jc w:val="center"/>
              <w:textAlignment w:val="bottom"/>
              <w:rPr>
                <w:rFonts w:ascii="宋体" w:hAnsi="宋体" w:cs="宋体"/>
                <w:color w:val="FF0000"/>
                <w:szCs w:val="21"/>
              </w:rPr>
            </w:pPr>
          </w:p>
        </w:tc>
        <w:tc>
          <w:tcPr>
            <w:tcW w:w="1410" w:type="dxa"/>
            <w:vAlign w:val="bottom"/>
          </w:tcPr>
          <w:p w:rsidR="00DF233A" w:rsidRDefault="00DF233A">
            <w:pPr>
              <w:widowControl/>
              <w:jc w:val="center"/>
              <w:textAlignment w:val="bottom"/>
              <w:rPr>
                <w:rFonts w:ascii="宋体" w:hAnsi="宋体" w:cs="宋体"/>
                <w:szCs w:val="21"/>
              </w:rPr>
            </w:pPr>
          </w:p>
        </w:tc>
        <w:tc>
          <w:tcPr>
            <w:tcW w:w="1553" w:type="dxa"/>
            <w:vAlign w:val="bottom"/>
          </w:tcPr>
          <w:p w:rsidR="00DF233A" w:rsidRDefault="00DF233A">
            <w:pPr>
              <w:widowControl/>
              <w:jc w:val="center"/>
              <w:textAlignment w:val="bottom"/>
              <w:rPr>
                <w:rFonts w:ascii="宋体" w:hAnsi="宋体" w:cs="宋体"/>
                <w:szCs w:val="21"/>
              </w:rPr>
            </w:pPr>
          </w:p>
        </w:tc>
        <w:tc>
          <w:tcPr>
            <w:tcW w:w="1127" w:type="dxa"/>
            <w:vAlign w:val="bottom"/>
          </w:tcPr>
          <w:p w:rsidR="00DF233A" w:rsidRDefault="00DF233A">
            <w:pPr>
              <w:widowControl/>
              <w:jc w:val="center"/>
              <w:textAlignment w:val="bottom"/>
              <w:rPr>
                <w:rFonts w:ascii="宋体" w:hAnsi="宋体" w:cs="宋体"/>
                <w:szCs w:val="21"/>
              </w:rPr>
            </w:pPr>
          </w:p>
        </w:tc>
        <w:tc>
          <w:tcPr>
            <w:tcW w:w="1136" w:type="dxa"/>
            <w:vAlign w:val="bottom"/>
          </w:tcPr>
          <w:p w:rsidR="00DF233A" w:rsidRDefault="00DF233A">
            <w:pPr>
              <w:widowControl/>
              <w:jc w:val="center"/>
              <w:textAlignment w:val="bottom"/>
              <w:rPr>
                <w:rFonts w:ascii="宋体" w:hAnsi="宋体" w:cs="宋体"/>
                <w:szCs w:val="21"/>
              </w:rPr>
            </w:pPr>
          </w:p>
        </w:tc>
        <w:tc>
          <w:tcPr>
            <w:tcW w:w="1269" w:type="dxa"/>
            <w:vAlign w:val="bottom"/>
          </w:tcPr>
          <w:p w:rsidR="00DF233A" w:rsidRDefault="00DF233A">
            <w:pPr>
              <w:widowControl/>
              <w:jc w:val="center"/>
              <w:textAlignment w:val="bottom"/>
              <w:rPr>
                <w:rFonts w:ascii="宋体" w:hAnsi="宋体" w:cs="宋体"/>
                <w:szCs w:val="21"/>
              </w:rPr>
            </w:pPr>
          </w:p>
        </w:tc>
        <w:tc>
          <w:tcPr>
            <w:tcW w:w="1272" w:type="dxa"/>
            <w:vAlign w:val="bottom"/>
          </w:tcPr>
          <w:p w:rsidR="00DF233A" w:rsidRDefault="00DF233A">
            <w:pPr>
              <w:widowControl/>
              <w:jc w:val="center"/>
              <w:textAlignment w:val="bottom"/>
              <w:rPr>
                <w:rFonts w:ascii="宋体" w:hAnsi="宋体" w:cs="宋体"/>
                <w:szCs w:val="21"/>
              </w:rPr>
            </w:pPr>
          </w:p>
        </w:tc>
        <w:tc>
          <w:tcPr>
            <w:tcW w:w="1266" w:type="dxa"/>
            <w:vAlign w:val="bottom"/>
          </w:tcPr>
          <w:p w:rsidR="00DF233A" w:rsidRDefault="00DF233A">
            <w:pPr>
              <w:widowControl/>
              <w:jc w:val="center"/>
              <w:textAlignment w:val="bottom"/>
              <w:rPr>
                <w:rFonts w:ascii="宋体" w:hAnsi="宋体" w:cs="宋体"/>
                <w:szCs w:val="21"/>
              </w:rPr>
            </w:pPr>
          </w:p>
        </w:tc>
      </w:tr>
      <w:tr w:rsidR="00DF233A">
        <w:trPr>
          <w:trHeight w:val="340"/>
        </w:trPr>
        <w:tc>
          <w:tcPr>
            <w:tcW w:w="4482" w:type="dxa"/>
            <w:vAlign w:val="center"/>
          </w:tcPr>
          <w:p w:rsidR="00DF233A" w:rsidRDefault="003D13DA">
            <w:pPr>
              <w:rPr>
                <w:rFonts w:ascii="宋体" w:hAnsi="宋体" w:cs="Arial"/>
                <w:szCs w:val="21"/>
              </w:rPr>
            </w:pPr>
            <w:r>
              <w:rPr>
                <w:rFonts w:cs="Arial" w:hint="eastAsia"/>
                <w:szCs w:val="21"/>
              </w:rPr>
              <w:t>支付给职工以及为职工支付的现金</w:t>
            </w:r>
          </w:p>
        </w:tc>
        <w:tc>
          <w:tcPr>
            <w:tcW w:w="1271" w:type="dxa"/>
            <w:vAlign w:val="bottom"/>
          </w:tcPr>
          <w:p w:rsidR="00DF233A" w:rsidRPr="00987160" w:rsidRDefault="00DF233A">
            <w:pPr>
              <w:widowControl/>
              <w:jc w:val="center"/>
              <w:textAlignment w:val="bottom"/>
              <w:rPr>
                <w:rFonts w:ascii="宋体" w:hAnsi="宋体" w:cs="宋体"/>
                <w:color w:val="FF0000"/>
                <w:szCs w:val="21"/>
              </w:rPr>
            </w:pPr>
          </w:p>
        </w:tc>
        <w:tc>
          <w:tcPr>
            <w:tcW w:w="1410" w:type="dxa"/>
            <w:vAlign w:val="bottom"/>
          </w:tcPr>
          <w:p w:rsidR="00DF233A" w:rsidRDefault="00DF233A">
            <w:pPr>
              <w:widowControl/>
              <w:jc w:val="center"/>
              <w:textAlignment w:val="bottom"/>
              <w:rPr>
                <w:rFonts w:ascii="宋体" w:hAnsi="宋体" w:cs="宋体"/>
                <w:szCs w:val="21"/>
              </w:rPr>
            </w:pPr>
          </w:p>
        </w:tc>
        <w:tc>
          <w:tcPr>
            <w:tcW w:w="1553" w:type="dxa"/>
            <w:vAlign w:val="bottom"/>
          </w:tcPr>
          <w:p w:rsidR="00DF233A" w:rsidRDefault="00DF233A">
            <w:pPr>
              <w:widowControl/>
              <w:jc w:val="center"/>
              <w:textAlignment w:val="bottom"/>
              <w:rPr>
                <w:rFonts w:ascii="宋体" w:hAnsi="宋体" w:cs="宋体"/>
                <w:szCs w:val="21"/>
              </w:rPr>
            </w:pPr>
          </w:p>
        </w:tc>
        <w:tc>
          <w:tcPr>
            <w:tcW w:w="1127" w:type="dxa"/>
            <w:vAlign w:val="bottom"/>
          </w:tcPr>
          <w:p w:rsidR="00DF233A" w:rsidRDefault="00DF233A">
            <w:pPr>
              <w:widowControl/>
              <w:jc w:val="center"/>
              <w:textAlignment w:val="bottom"/>
              <w:rPr>
                <w:rFonts w:ascii="宋体" w:hAnsi="宋体" w:cs="宋体"/>
                <w:szCs w:val="21"/>
              </w:rPr>
            </w:pPr>
          </w:p>
        </w:tc>
        <w:tc>
          <w:tcPr>
            <w:tcW w:w="1136" w:type="dxa"/>
            <w:vAlign w:val="bottom"/>
          </w:tcPr>
          <w:p w:rsidR="00DF233A" w:rsidRDefault="00DF233A">
            <w:pPr>
              <w:widowControl/>
              <w:jc w:val="center"/>
              <w:textAlignment w:val="bottom"/>
              <w:rPr>
                <w:rFonts w:ascii="宋体" w:hAnsi="宋体" w:cs="宋体"/>
                <w:szCs w:val="21"/>
              </w:rPr>
            </w:pPr>
          </w:p>
        </w:tc>
        <w:tc>
          <w:tcPr>
            <w:tcW w:w="1269" w:type="dxa"/>
            <w:vAlign w:val="bottom"/>
          </w:tcPr>
          <w:p w:rsidR="00DF233A" w:rsidRDefault="00DF233A">
            <w:pPr>
              <w:widowControl/>
              <w:jc w:val="center"/>
              <w:textAlignment w:val="bottom"/>
              <w:rPr>
                <w:rFonts w:ascii="宋体" w:hAnsi="宋体" w:cs="宋体"/>
                <w:szCs w:val="21"/>
              </w:rPr>
            </w:pPr>
          </w:p>
        </w:tc>
        <w:tc>
          <w:tcPr>
            <w:tcW w:w="1272" w:type="dxa"/>
            <w:vAlign w:val="bottom"/>
          </w:tcPr>
          <w:p w:rsidR="00DF233A" w:rsidRDefault="00DF233A">
            <w:pPr>
              <w:widowControl/>
              <w:jc w:val="center"/>
              <w:textAlignment w:val="bottom"/>
              <w:rPr>
                <w:rFonts w:ascii="宋体" w:hAnsi="宋体" w:cs="宋体"/>
                <w:szCs w:val="21"/>
              </w:rPr>
            </w:pPr>
          </w:p>
        </w:tc>
        <w:tc>
          <w:tcPr>
            <w:tcW w:w="1266" w:type="dxa"/>
            <w:vAlign w:val="bottom"/>
          </w:tcPr>
          <w:p w:rsidR="00DF233A" w:rsidRDefault="00DF233A">
            <w:pPr>
              <w:widowControl/>
              <w:jc w:val="center"/>
              <w:textAlignment w:val="bottom"/>
              <w:rPr>
                <w:rFonts w:ascii="宋体" w:hAnsi="宋体" w:cs="宋体"/>
                <w:szCs w:val="21"/>
              </w:rPr>
            </w:pPr>
          </w:p>
        </w:tc>
      </w:tr>
      <w:tr w:rsidR="00DF233A">
        <w:trPr>
          <w:trHeight w:val="340"/>
        </w:trPr>
        <w:tc>
          <w:tcPr>
            <w:tcW w:w="4482" w:type="dxa"/>
            <w:vAlign w:val="center"/>
          </w:tcPr>
          <w:p w:rsidR="00DF233A" w:rsidRDefault="003D13DA">
            <w:pPr>
              <w:rPr>
                <w:rFonts w:ascii="宋体" w:hAnsi="宋体" w:cs="Arial"/>
                <w:szCs w:val="21"/>
              </w:rPr>
            </w:pPr>
            <w:r>
              <w:rPr>
                <w:rFonts w:cs="Arial" w:hint="eastAsia"/>
                <w:szCs w:val="21"/>
              </w:rPr>
              <w:t>支付的各项税费</w:t>
            </w:r>
          </w:p>
        </w:tc>
        <w:tc>
          <w:tcPr>
            <w:tcW w:w="1271" w:type="dxa"/>
            <w:vAlign w:val="bottom"/>
          </w:tcPr>
          <w:p w:rsidR="00DF233A" w:rsidRPr="00987160" w:rsidRDefault="00DF233A">
            <w:pPr>
              <w:widowControl/>
              <w:jc w:val="center"/>
              <w:textAlignment w:val="bottom"/>
              <w:rPr>
                <w:rFonts w:ascii="宋体" w:hAnsi="宋体" w:cs="宋体"/>
                <w:color w:val="FF0000"/>
                <w:szCs w:val="21"/>
              </w:rPr>
            </w:pPr>
          </w:p>
        </w:tc>
        <w:tc>
          <w:tcPr>
            <w:tcW w:w="1410" w:type="dxa"/>
            <w:vAlign w:val="bottom"/>
          </w:tcPr>
          <w:p w:rsidR="00DF233A" w:rsidRDefault="00DF233A">
            <w:pPr>
              <w:widowControl/>
              <w:jc w:val="center"/>
              <w:textAlignment w:val="bottom"/>
              <w:rPr>
                <w:rFonts w:ascii="宋体" w:hAnsi="宋体" w:cs="宋体"/>
                <w:szCs w:val="21"/>
              </w:rPr>
            </w:pPr>
          </w:p>
        </w:tc>
        <w:tc>
          <w:tcPr>
            <w:tcW w:w="1553" w:type="dxa"/>
            <w:vAlign w:val="bottom"/>
          </w:tcPr>
          <w:p w:rsidR="00DF233A" w:rsidRDefault="00DF233A">
            <w:pPr>
              <w:widowControl/>
              <w:jc w:val="center"/>
              <w:textAlignment w:val="bottom"/>
              <w:rPr>
                <w:rFonts w:ascii="宋体" w:hAnsi="宋体" w:cs="宋体"/>
                <w:szCs w:val="21"/>
              </w:rPr>
            </w:pPr>
          </w:p>
        </w:tc>
        <w:tc>
          <w:tcPr>
            <w:tcW w:w="1127" w:type="dxa"/>
            <w:vAlign w:val="bottom"/>
          </w:tcPr>
          <w:p w:rsidR="00DF233A" w:rsidRDefault="00DF233A">
            <w:pPr>
              <w:widowControl/>
              <w:jc w:val="center"/>
              <w:textAlignment w:val="bottom"/>
              <w:rPr>
                <w:rFonts w:ascii="宋体" w:hAnsi="宋体" w:cs="宋体"/>
                <w:szCs w:val="21"/>
              </w:rPr>
            </w:pPr>
          </w:p>
        </w:tc>
        <w:tc>
          <w:tcPr>
            <w:tcW w:w="1136" w:type="dxa"/>
            <w:vAlign w:val="bottom"/>
          </w:tcPr>
          <w:p w:rsidR="00DF233A" w:rsidRDefault="00DF233A">
            <w:pPr>
              <w:widowControl/>
              <w:jc w:val="center"/>
              <w:textAlignment w:val="bottom"/>
              <w:rPr>
                <w:rFonts w:ascii="宋体" w:hAnsi="宋体" w:cs="宋体"/>
                <w:szCs w:val="21"/>
              </w:rPr>
            </w:pPr>
          </w:p>
        </w:tc>
        <w:tc>
          <w:tcPr>
            <w:tcW w:w="1269" w:type="dxa"/>
            <w:vAlign w:val="bottom"/>
          </w:tcPr>
          <w:p w:rsidR="00DF233A" w:rsidRDefault="00DF233A">
            <w:pPr>
              <w:widowControl/>
              <w:jc w:val="center"/>
              <w:textAlignment w:val="bottom"/>
              <w:rPr>
                <w:rFonts w:ascii="宋体" w:hAnsi="宋体" w:cs="宋体"/>
                <w:szCs w:val="21"/>
              </w:rPr>
            </w:pPr>
          </w:p>
        </w:tc>
        <w:tc>
          <w:tcPr>
            <w:tcW w:w="1272" w:type="dxa"/>
            <w:vAlign w:val="bottom"/>
          </w:tcPr>
          <w:p w:rsidR="00DF233A" w:rsidRDefault="00DF233A">
            <w:pPr>
              <w:widowControl/>
              <w:jc w:val="center"/>
              <w:textAlignment w:val="bottom"/>
              <w:rPr>
                <w:rFonts w:ascii="宋体" w:hAnsi="宋体" w:cs="宋体"/>
                <w:szCs w:val="21"/>
              </w:rPr>
            </w:pPr>
          </w:p>
        </w:tc>
        <w:tc>
          <w:tcPr>
            <w:tcW w:w="1266" w:type="dxa"/>
            <w:vAlign w:val="bottom"/>
          </w:tcPr>
          <w:p w:rsidR="00DF233A" w:rsidRDefault="00DF233A">
            <w:pPr>
              <w:widowControl/>
              <w:jc w:val="center"/>
              <w:textAlignment w:val="bottom"/>
              <w:rPr>
                <w:rFonts w:ascii="宋体" w:hAnsi="宋体" w:cs="宋体"/>
                <w:szCs w:val="21"/>
              </w:rPr>
            </w:pPr>
          </w:p>
        </w:tc>
      </w:tr>
      <w:tr w:rsidR="00DF233A">
        <w:trPr>
          <w:trHeight w:val="340"/>
        </w:trPr>
        <w:tc>
          <w:tcPr>
            <w:tcW w:w="4482" w:type="dxa"/>
            <w:vAlign w:val="center"/>
          </w:tcPr>
          <w:p w:rsidR="00DF233A" w:rsidRDefault="003D13DA">
            <w:pPr>
              <w:rPr>
                <w:rFonts w:ascii="宋体" w:hAnsi="宋体" w:cs="Arial"/>
                <w:szCs w:val="21"/>
              </w:rPr>
            </w:pPr>
            <w:r>
              <w:rPr>
                <w:rFonts w:cs="Arial" w:hint="eastAsia"/>
                <w:szCs w:val="21"/>
              </w:rPr>
              <w:lastRenderedPageBreak/>
              <w:t>支付的其他与经营活动有关的现金</w:t>
            </w:r>
          </w:p>
        </w:tc>
        <w:tc>
          <w:tcPr>
            <w:tcW w:w="1271" w:type="dxa"/>
            <w:vAlign w:val="bottom"/>
          </w:tcPr>
          <w:p w:rsidR="00DF233A" w:rsidRPr="00987160" w:rsidRDefault="00DF233A">
            <w:pPr>
              <w:widowControl/>
              <w:jc w:val="center"/>
              <w:textAlignment w:val="bottom"/>
              <w:rPr>
                <w:rFonts w:ascii="宋体" w:hAnsi="宋体" w:cs="宋体"/>
                <w:color w:val="FF0000"/>
                <w:szCs w:val="21"/>
              </w:rPr>
            </w:pPr>
          </w:p>
        </w:tc>
        <w:tc>
          <w:tcPr>
            <w:tcW w:w="1410" w:type="dxa"/>
            <w:vAlign w:val="bottom"/>
          </w:tcPr>
          <w:p w:rsidR="00DF233A" w:rsidRDefault="00DF233A">
            <w:pPr>
              <w:widowControl/>
              <w:jc w:val="center"/>
              <w:textAlignment w:val="bottom"/>
              <w:rPr>
                <w:rFonts w:ascii="宋体" w:hAnsi="宋体" w:cs="宋体"/>
                <w:szCs w:val="21"/>
              </w:rPr>
            </w:pPr>
          </w:p>
        </w:tc>
        <w:tc>
          <w:tcPr>
            <w:tcW w:w="1553" w:type="dxa"/>
            <w:vAlign w:val="bottom"/>
          </w:tcPr>
          <w:p w:rsidR="00DF233A" w:rsidRDefault="00DF233A">
            <w:pPr>
              <w:widowControl/>
              <w:jc w:val="center"/>
              <w:textAlignment w:val="bottom"/>
              <w:rPr>
                <w:rFonts w:ascii="宋体" w:hAnsi="宋体" w:cs="宋体"/>
                <w:szCs w:val="21"/>
              </w:rPr>
            </w:pPr>
          </w:p>
        </w:tc>
        <w:tc>
          <w:tcPr>
            <w:tcW w:w="1127" w:type="dxa"/>
            <w:vAlign w:val="bottom"/>
          </w:tcPr>
          <w:p w:rsidR="00DF233A" w:rsidRDefault="00DF233A">
            <w:pPr>
              <w:widowControl/>
              <w:jc w:val="center"/>
              <w:textAlignment w:val="bottom"/>
              <w:rPr>
                <w:rFonts w:ascii="宋体" w:hAnsi="宋体" w:cs="宋体"/>
                <w:szCs w:val="21"/>
              </w:rPr>
            </w:pPr>
          </w:p>
        </w:tc>
        <w:tc>
          <w:tcPr>
            <w:tcW w:w="1136" w:type="dxa"/>
            <w:vAlign w:val="bottom"/>
          </w:tcPr>
          <w:p w:rsidR="00DF233A" w:rsidRDefault="00DF233A">
            <w:pPr>
              <w:widowControl/>
              <w:jc w:val="center"/>
              <w:textAlignment w:val="bottom"/>
              <w:rPr>
                <w:rFonts w:ascii="宋体" w:hAnsi="宋体" w:cs="宋体"/>
                <w:szCs w:val="21"/>
              </w:rPr>
            </w:pPr>
          </w:p>
        </w:tc>
        <w:tc>
          <w:tcPr>
            <w:tcW w:w="1269" w:type="dxa"/>
            <w:vAlign w:val="bottom"/>
          </w:tcPr>
          <w:p w:rsidR="00DF233A" w:rsidRDefault="00DF233A">
            <w:pPr>
              <w:widowControl/>
              <w:jc w:val="center"/>
              <w:textAlignment w:val="bottom"/>
              <w:rPr>
                <w:rFonts w:ascii="宋体" w:hAnsi="宋体" w:cs="宋体"/>
                <w:szCs w:val="21"/>
              </w:rPr>
            </w:pPr>
          </w:p>
        </w:tc>
        <w:tc>
          <w:tcPr>
            <w:tcW w:w="1272" w:type="dxa"/>
            <w:vAlign w:val="bottom"/>
          </w:tcPr>
          <w:p w:rsidR="00DF233A" w:rsidRDefault="00DF233A">
            <w:pPr>
              <w:widowControl/>
              <w:jc w:val="center"/>
              <w:textAlignment w:val="bottom"/>
              <w:rPr>
                <w:rFonts w:ascii="宋体" w:hAnsi="宋体" w:cs="宋体"/>
                <w:szCs w:val="21"/>
              </w:rPr>
            </w:pPr>
          </w:p>
        </w:tc>
        <w:tc>
          <w:tcPr>
            <w:tcW w:w="1266" w:type="dxa"/>
            <w:vAlign w:val="bottom"/>
          </w:tcPr>
          <w:p w:rsidR="00DF233A" w:rsidRDefault="00DF233A">
            <w:pPr>
              <w:widowControl/>
              <w:jc w:val="center"/>
              <w:textAlignment w:val="bottom"/>
              <w:rPr>
                <w:rFonts w:ascii="宋体" w:hAnsi="宋体" w:cs="宋体"/>
                <w:szCs w:val="21"/>
              </w:rPr>
            </w:pPr>
          </w:p>
        </w:tc>
      </w:tr>
      <w:tr w:rsidR="00DF233A">
        <w:trPr>
          <w:trHeight w:val="340"/>
        </w:trPr>
        <w:tc>
          <w:tcPr>
            <w:tcW w:w="4482" w:type="dxa"/>
            <w:vAlign w:val="center"/>
          </w:tcPr>
          <w:p w:rsidR="00DF233A" w:rsidRDefault="003D13DA">
            <w:pPr>
              <w:rPr>
                <w:rFonts w:ascii="宋体" w:hAnsi="宋体" w:cs="Arial"/>
                <w:szCs w:val="21"/>
              </w:rPr>
            </w:pPr>
            <w:r>
              <w:rPr>
                <w:rFonts w:cs="Arial" w:hint="eastAsia"/>
                <w:szCs w:val="21"/>
              </w:rPr>
              <w:t>其中：本单位向外投标所支付的投标保证金</w:t>
            </w:r>
          </w:p>
        </w:tc>
        <w:tc>
          <w:tcPr>
            <w:tcW w:w="1271" w:type="dxa"/>
            <w:vAlign w:val="bottom"/>
          </w:tcPr>
          <w:p w:rsidR="00DF233A" w:rsidRPr="00987160" w:rsidRDefault="00DF233A">
            <w:pPr>
              <w:widowControl/>
              <w:jc w:val="center"/>
              <w:textAlignment w:val="bottom"/>
              <w:rPr>
                <w:rFonts w:ascii="宋体" w:hAnsi="宋体" w:cs="宋体"/>
                <w:color w:val="FF0000"/>
                <w:szCs w:val="21"/>
              </w:rPr>
            </w:pPr>
          </w:p>
        </w:tc>
        <w:tc>
          <w:tcPr>
            <w:tcW w:w="1410" w:type="dxa"/>
            <w:vAlign w:val="bottom"/>
          </w:tcPr>
          <w:p w:rsidR="00DF233A" w:rsidRDefault="00DF233A">
            <w:pPr>
              <w:widowControl/>
              <w:jc w:val="center"/>
              <w:textAlignment w:val="bottom"/>
              <w:rPr>
                <w:rFonts w:ascii="宋体" w:hAnsi="宋体" w:cs="宋体"/>
                <w:szCs w:val="21"/>
              </w:rPr>
            </w:pPr>
          </w:p>
        </w:tc>
        <w:tc>
          <w:tcPr>
            <w:tcW w:w="1553" w:type="dxa"/>
            <w:vAlign w:val="bottom"/>
          </w:tcPr>
          <w:p w:rsidR="00DF233A" w:rsidRDefault="00DF233A">
            <w:pPr>
              <w:widowControl/>
              <w:jc w:val="center"/>
              <w:textAlignment w:val="bottom"/>
              <w:rPr>
                <w:rFonts w:ascii="宋体" w:hAnsi="宋体" w:cs="宋体"/>
                <w:szCs w:val="21"/>
              </w:rPr>
            </w:pPr>
          </w:p>
        </w:tc>
        <w:tc>
          <w:tcPr>
            <w:tcW w:w="1127" w:type="dxa"/>
            <w:vAlign w:val="bottom"/>
          </w:tcPr>
          <w:p w:rsidR="00DF233A" w:rsidRDefault="00DF233A">
            <w:pPr>
              <w:widowControl/>
              <w:jc w:val="center"/>
              <w:textAlignment w:val="bottom"/>
              <w:rPr>
                <w:rFonts w:ascii="宋体" w:hAnsi="宋体" w:cs="宋体"/>
                <w:szCs w:val="21"/>
              </w:rPr>
            </w:pPr>
          </w:p>
        </w:tc>
        <w:tc>
          <w:tcPr>
            <w:tcW w:w="1136" w:type="dxa"/>
            <w:vAlign w:val="bottom"/>
          </w:tcPr>
          <w:p w:rsidR="00DF233A" w:rsidRDefault="00DF233A">
            <w:pPr>
              <w:widowControl/>
              <w:jc w:val="center"/>
              <w:textAlignment w:val="bottom"/>
              <w:rPr>
                <w:rFonts w:ascii="宋体" w:hAnsi="宋体" w:cs="宋体"/>
                <w:szCs w:val="21"/>
              </w:rPr>
            </w:pPr>
          </w:p>
        </w:tc>
        <w:tc>
          <w:tcPr>
            <w:tcW w:w="1269" w:type="dxa"/>
            <w:vAlign w:val="bottom"/>
          </w:tcPr>
          <w:p w:rsidR="00DF233A" w:rsidRDefault="00DF233A">
            <w:pPr>
              <w:widowControl/>
              <w:jc w:val="center"/>
              <w:textAlignment w:val="bottom"/>
              <w:rPr>
                <w:rFonts w:ascii="宋体" w:hAnsi="宋体" w:cs="宋体"/>
                <w:szCs w:val="21"/>
              </w:rPr>
            </w:pPr>
          </w:p>
        </w:tc>
        <w:tc>
          <w:tcPr>
            <w:tcW w:w="1272" w:type="dxa"/>
            <w:vAlign w:val="bottom"/>
          </w:tcPr>
          <w:p w:rsidR="00DF233A" w:rsidRDefault="00DF233A">
            <w:pPr>
              <w:widowControl/>
              <w:jc w:val="center"/>
              <w:textAlignment w:val="bottom"/>
              <w:rPr>
                <w:rFonts w:ascii="宋体" w:hAnsi="宋体" w:cs="宋体"/>
                <w:szCs w:val="21"/>
              </w:rPr>
            </w:pPr>
          </w:p>
        </w:tc>
        <w:tc>
          <w:tcPr>
            <w:tcW w:w="1266" w:type="dxa"/>
            <w:vAlign w:val="bottom"/>
          </w:tcPr>
          <w:p w:rsidR="00DF233A" w:rsidRDefault="00DF233A">
            <w:pPr>
              <w:widowControl/>
              <w:jc w:val="center"/>
              <w:textAlignment w:val="bottom"/>
              <w:rPr>
                <w:rFonts w:ascii="宋体" w:hAnsi="宋体" w:cs="宋体"/>
                <w:szCs w:val="21"/>
              </w:rPr>
            </w:pPr>
          </w:p>
        </w:tc>
      </w:tr>
      <w:tr w:rsidR="00DF233A">
        <w:trPr>
          <w:trHeight w:val="340"/>
        </w:trPr>
        <w:tc>
          <w:tcPr>
            <w:tcW w:w="4482" w:type="dxa"/>
            <w:vAlign w:val="center"/>
          </w:tcPr>
          <w:p w:rsidR="00DF233A" w:rsidRDefault="003D13DA">
            <w:pPr>
              <w:rPr>
                <w:rFonts w:ascii="宋体" w:hAnsi="宋体" w:cs="Arial"/>
                <w:szCs w:val="21"/>
              </w:rPr>
            </w:pPr>
            <w:r>
              <w:rPr>
                <w:rFonts w:cs="Arial" w:hint="eastAsia"/>
                <w:szCs w:val="21"/>
              </w:rPr>
              <w:t>其中：退付外单位投标保证金所支付的现金</w:t>
            </w:r>
          </w:p>
        </w:tc>
        <w:tc>
          <w:tcPr>
            <w:tcW w:w="1271" w:type="dxa"/>
            <w:vAlign w:val="bottom"/>
          </w:tcPr>
          <w:p w:rsidR="00DF233A" w:rsidRPr="00987160" w:rsidRDefault="00DF233A">
            <w:pPr>
              <w:widowControl/>
              <w:jc w:val="center"/>
              <w:textAlignment w:val="bottom"/>
              <w:rPr>
                <w:rFonts w:ascii="宋体" w:hAnsi="宋体" w:cs="宋体"/>
                <w:color w:val="FF0000"/>
                <w:szCs w:val="21"/>
              </w:rPr>
            </w:pPr>
          </w:p>
        </w:tc>
        <w:tc>
          <w:tcPr>
            <w:tcW w:w="1410" w:type="dxa"/>
            <w:vAlign w:val="bottom"/>
          </w:tcPr>
          <w:p w:rsidR="00DF233A" w:rsidRDefault="00DF233A">
            <w:pPr>
              <w:widowControl/>
              <w:jc w:val="center"/>
              <w:textAlignment w:val="bottom"/>
              <w:rPr>
                <w:rFonts w:ascii="宋体" w:hAnsi="宋体" w:cs="宋体"/>
                <w:szCs w:val="21"/>
              </w:rPr>
            </w:pPr>
          </w:p>
        </w:tc>
        <w:tc>
          <w:tcPr>
            <w:tcW w:w="1553" w:type="dxa"/>
            <w:vAlign w:val="bottom"/>
          </w:tcPr>
          <w:p w:rsidR="00DF233A" w:rsidRDefault="00DF233A">
            <w:pPr>
              <w:widowControl/>
              <w:jc w:val="center"/>
              <w:textAlignment w:val="bottom"/>
              <w:rPr>
                <w:rFonts w:ascii="宋体" w:hAnsi="宋体" w:cs="宋体"/>
                <w:szCs w:val="21"/>
              </w:rPr>
            </w:pPr>
          </w:p>
        </w:tc>
        <w:tc>
          <w:tcPr>
            <w:tcW w:w="1127" w:type="dxa"/>
            <w:vAlign w:val="bottom"/>
          </w:tcPr>
          <w:p w:rsidR="00DF233A" w:rsidRDefault="00DF233A">
            <w:pPr>
              <w:widowControl/>
              <w:jc w:val="center"/>
              <w:textAlignment w:val="bottom"/>
              <w:rPr>
                <w:rFonts w:ascii="宋体" w:hAnsi="宋体" w:cs="宋体"/>
                <w:szCs w:val="21"/>
              </w:rPr>
            </w:pPr>
          </w:p>
        </w:tc>
        <w:tc>
          <w:tcPr>
            <w:tcW w:w="1136" w:type="dxa"/>
            <w:vAlign w:val="bottom"/>
          </w:tcPr>
          <w:p w:rsidR="00DF233A" w:rsidRDefault="00DF233A">
            <w:pPr>
              <w:widowControl/>
              <w:jc w:val="center"/>
              <w:textAlignment w:val="bottom"/>
              <w:rPr>
                <w:rFonts w:ascii="宋体" w:hAnsi="宋体" w:cs="宋体"/>
                <w:szCs w:val="21"/>
              </w:rPr>
            </w:pPr>
          </w:p>
        </w:tc>
        <w:tc>
          <w:tcPr>
            <w:tcW w:w="1269" w:type="dxa"/>
            <w:vAlign w:val="bottom"/>
          </w:tcPr>
          <w:p w:rsidR="00DF233A" w:rsidRDefault="00DF233A">
            <w:pPr>
              <w:widowControl/>
              <w:jc w:val="center"/>
              <w:textAlignment w:val="bottom"/>
              <w:rPr>
                <w:rFonts w:ascii="宋体" w:hAnsi="宋体" w:cs="宋体"/>
                <w:szCs w:val="21"/>
              </w:rPr>
            </w:pPr>
          </w:p>
        </w:tc>
        <w:tc>
          <w:tcPr>
            <w:tcW w:w="1272" w:type="dxa"/>
            <w:vAlign w:val="bottom"/>
          </w:tcPr>
          <w:p w:rsidR="00DF233A" w:rsidRDefault="00DF233A">
            <w:pPr>
              <w:widowControl/>
              <w:jc w:val="center"/>
              <w:textAlignment w:val="bottom"/>
              <w:rPr>
                <w:rFonts w:ascii="宋体" w:hAnsi="宋体" w:cs="宋体"/>
                <w:szCs w:val="21"/>
              </w:rPr>
            </w:pPr>
          </w:p>
        </w:tc>
        <w:tc>
          <w:tcPr>
            <w:tcW w:w="1266" w:type="dxa"/>
            <w:vAlign w:val="bottom"/>
          </w:tcPr>
          <w:p w:rsidR="00DF233A" w:rsidRDefault="00DF233A">
            <w:pPr>
              <w:widowControl/>
              <w:jc w:val="center"/>
              <w:textAlignment w:val="bottom"/>
              <w:rPr>
                <w:rFonts w:ascii="宋体" w:hAnsi="宋体" w:cs="宋体"/>
                <w:szCs w:val="21"/>
              </w:rPr>
            </w:pPr>
          </w:p>
        </w:tc>
      </w:tr>
      <w:tr w:rsidR="00DF233A">
        <w:trPr>
          <w:trHeight w:val="340"/>
        </w:trPr>
        <w:tc>
          <w:tcPr>
            <w:tcW w:w="4482" w:type="dxa"/>
            <w:vAlign w:val="center"/>
          </w:tcPr>
          <w:p w:rsidR="00DF233A" w:rsidRDefault="003D13DA">
            <w:pPr>
              <w:rPr>
                <w:rFonts w:ascii="宋体" w:hAnsi="宋体" w:cs="Arial"/>
                <w:szCs w:val="21"/>
              </w:rPr>
            </w:pPr>
            <w:r>
              <w:rPr>
                <w:rFonts w:cs="Arial" w:hint="eastAsia"/>
                <w:szCs w:val="21"/>
              </w:rPr>
              <w:t>其中：代理咨询费所支付的现金</w:t>
            </w:r>
          </w:p>
        </w:tc>
        <w:tc>
          <w:tcPr>
            <w:tcW w:w="1271" w:type="dxa"/>
            <w:vAlign w:val="bottom"/>
          </w:tcPr>
          <w:p w:rsidR="00DF233A" w:rsidRPr="00987160" w:rsidRDefault="00DF233A">
            <w:pPr>
              <w:widowControl/>
              <w:jc w:val="center"/>
              <w:textAlignment w:val="bottom"/>
              <w:rPr>
                <w:rFonts w:ascii="宋体" w:hAnsi="宋体" w:cs="宋体"/>
                <w:color w:val="FF0000"/>
                <w:szCs w:val="21"/>
              </w:rPr>
            </w:pPr>
          </w:p>
        </w:tc>
        <w:tc>
          <w:tcPr>
            <w:tcW w:w="1410" w:type="dxa"/>
            <w:vAlign w:val="bottom"/>
          </w:tcPr>
          <w:p w:rsidR="00DF233A" w:rsidRDefault="00DF233A">
            <w:pPr>
              <w:widowControl/>
              <w:jc w:val="center"/>
              <w:textAlignment w:val="bottom"/>
              <w:rPr>
                <w:rFonts w:ascii="宋体" w:hAnsi="宋体" w:cs="宋体"/>
                <w:szCs w:val="21"/>
              </w:rPr>
            </w:pPr>
          </w:p>
        </w:tc>
        <w:tc>
          <w:tcPr>
            <w:tcW w:w="1553" w:type="dxa"/>
            <w:vAlign w:val="bottom"/>
          </w:tcPr>
          <w:p w:rsidR="00DF233A" w:rsidRDefault="00DF233A">
            <w:pPr>
              <w:widowControl/>
              <w:jc w:val="center"/>
              <w:textAlignment w:val="bottom"/>
              <w:rPr>
                <w:rFonts w:ascii="宋体" w:hAnsi="宋体" w:cs="宋体"/>
                <w:szCs w:val="21"/>
              </w:rPr>
            </w:pPr>
          </w:p>
        </w:tc>
        <w:tc>
          <w:tcPr>
            <w:tcW w:w="1127" w:type="dxa"/>
            <w:vAlign w:val="bottom"/>
          </w:tcPr>
          <w:p w:rsidR="00DF233A" w:rsidRDefault="00DF233A">
            <w:pPr>
              <w:widowControl/>
              <w:jc w:val="center"/>
              <w:textAlignment w:val="bottom"/>
              <w:rPr>
                <w:rFonts w:ascii="宋体" w:hAnsi="宋体" w:cs="宋体"/>
                <w:szCs w:val="21"/>
              </w:rPr>
            </w:pPr>
          </w:p>
        </w:tc>
        <w:tc>
          <w:tcPr>
            <w:tcW w:w="1136" w:type="dxa"/>
            <w:vAlign w:val="bottom"/>
          </w:tcPr>
          <w:p w:rsidR="00DF233A" w:rsidRDefault="00DF233A">
            <w:pPr>
              <w:widowControl/>
              <w:jc w:val="center"/>
              <w:textAlignment w:val="bottom"/>
              <w:rPr>
                <w:rFonts w:ascii="宋体" w:hAnsi="宋体" w:cs="宋体"/>
                <w:szCs w:val="21"/>
              </w:rPr>
            </w:pPr>
          </w:p>
        </w:tc>
        <w:tc>
          <w:tcPr>
            <w:tcW w:w="1269" w:type="dxa"/>
            <w:vAlign w:val="bottom"/>
          </w:tcPr>
          <w:p w:rsidR="00DF233A" w:rsidRDefault="00DF233A">
            <w:pPr>
              <w:widowControl/>
              <w:jc w:val="center"/>
              <w:textAlignment w:val="bottom"/>
              <w:rPr>
                <w:rFonts w:ascii="宋体" w:hAnsi="宋体" w:cs="宋体"/>
                <w:szCs w:val="21"/>
              </w:rPr>
            </w:pPr>
          </w:p>
        </w:tc>
        <w:tc>
          <w:tcPr>
            <w:tcW w:w="1272" w:type="dxa"/>
            <w:vAlign w:val="bottom"/>
          </w:tcPr>
          <w:p w:rsidR="00DF233A" w:rsidRDefault="00DF233A">
            <w:pPr>
              <w:widowControl/>
              <w:jc w:val="center"/>
              <w:textAlignment w:val="bottom"/>
              <w:rPr>
                <w:rFonts w:ascii="宋体" w:hAnsi="宋体" w:cs="宋体"/>
                <w:szCs w:val="21"/>
              </w:rPr>
            </w:pPr>
          </w:p>
        </w:tc>
        <w:tc>
          <w:tcPr>
            <w:tcW w:w="1266" w:type="dxa"/>
            <w:vAlign w:val="bottom"/>
          </w:tcPr>
          <w:p w:rsidR="00DF233A" w:rsidRDefault="00DF233A">
            <w:pPr>
              <w:widowControl/>
              <w:jc w:val="center"/>
              <w:textAlignment w:val="bottom"/>
              <w:rPr>
                <w:rFonts w:ascii="宋体" w:hAnsi="宋体" w:cs="宋体"/>
                <w:szCs w:val="21"/>
              </w:rPr>
            </w:pPr>
          </w:p>
        </w:tc>
      </w:tr>
      <w:tr w:rsidR="00DF233A">
        <w:trPr>
          <w:trHeight w:val="340"/>
        </w:trPr>
        <w:tc>
          <w:tcPr>
            <w:tcW w:w="4482" w:type="dxa"/>
            <w:vAlign w:val="center"/>
          </w:tcPr>
          <w:p w:rsidR="00DF233A" w:rsidRDefault="003D13DA">
            <w:pPr>
              <w:rPr>
                <w:rFonts w:ascii="宋体" w:hAnsi="宋体" w:cs="Arial"/>
                <w:szCs w:val="21"/>
              </w:rPr>
            </w:pPr>
            <w:r>
              <w:rPr>
                <w:rFonts w:cs="Arial" w:hint="eastAsia"/>
                <w:szCs w:val="21"/>
              </w:rPr>
              <w:t>其中：中标服务费所支付的现金</w:t>
            </w:r>
          </w:p>
        </w:tc>
        <w:tc>
          <w:tcPr>
            <w:tcW w:w="1271" w:type="dxa"/>
            <w:vAlign w:val="bottom"/>
          </w:tcPr>
          <w:p w:rsidR="00DF233A" w:rsidRPr="00987160" w:rsidRDefault="00DF233A">
            <w:pPr>
              <w:widowControl/>
              <w:jc w:val="center"/>
              <w:textAlignment w:val="bottom"/>
              <w:rPr>
                <w:rFonts w:ascii="宋体" w:hAnsi="宋体" w:cs="宋体"/>
                <w:color w:val="FF0000"/>
                <w:szCs w:val="21"/>
              </w:rPr>
            </w:pPr>
          </w:p>
        </w:tc>
        <w:tc>
          <w:tcPr>
            <w:tcW w:w="1410" w:type="dxa"/>
            <w:vAlign w:val="bottom"/>
          </w:tcPr>
          <w:p w:rsidR="00DF233A" w:rsidRDefault="00DF233A">
            <w:pPr>
              <w:widowControl/>
              <w:jc w:val="center"/>
              <w:textAlignment w:val="bottom"/>
              <w:rPr>
                <w:rFonts w:ascii="宋体" w:hAnsi="宋体" w:cs="宋体"/>
                <w:szCs w:val="21"/>
              </w:rPr>
            </w:pPr>
          </w:p>
        </w:tc>
        <w:tc>
          <w:tcPr>
            <w:tcW w:w="1553" w:type="dxa"/>
            <w:vAlign w:val="bottom"/>
          </w:tcPr>
          <w:p w:rsidR="00DF233A" w:rsidRDefault="00DF233A">
            <w:pPr>
              <w:widowControl/>
              <w:jc w:val="center"/>
              <w:textAlignment w:val="bottom"/>
              <w:rPr>
                <w:rFonts w:ascii="宋体" w:hAnsi="宋体" w:cs="宋体"/>
                <w:szCs w:val="21"/>
              </w:rPr>
            </w:pPr>
          </w:p>
        </w:tc>
        <w:tc>
          <w:tcPr>
            <w:tcW w:w="1127" w:type="dxa"/>
            <w:vAlign w:val="bottom"/>
          </w:tcPr>
          <w:p w:rsidR="00DF233A" w:rsidRDefault="00DF233A">
            <w:pPr>
              <w:widowControl/>
              <w:jc w:val="center"/>
              <w:textAlignment w:val="bottom"/>
              <w:rPr>
                <w:rFonts w:ascii="宋体" w:hAnsi="宋体" w:cs="宋体"/>
                <w:szCs w:val="21"/>
              </w:rPr>
            </w:pPr>
          </w:p>
        </w:tc>
        <w:tc>
          <w:tcPr>
            <w:tcW w:w="1136" w:type="dxa"/>
            <w:vAlign w:val="bottom"/>
          </w:tcPr>
          <w:p w:rsidR="00DF233A" w:rsidRDefault="00DF233A">
            <w:pPr>
              <w:widowControl/>
              <w:jc w:val="center"/>
              <w:textAlignment w:val="bottom"/>
              <w:rPr>
                <w:rFonts w:ascii="宋体" w:hAnsi="宋体" w:cs="宋体"/>
                <w:szCs w:val="21"/>
              </w:rPr>
            </w:pPr>
          </w:p>
        </w:tc>
        <w:tc>
          <w:tcPr>
            <w:tcW w:w="1269" w:type="dxa"/>
            <w:vAlign w:val="bottom"/>
          </w:tcPr>
          <w:p w:rsidR="00DF233A" w:rsidRDefault="00DF233A">
            <w:pPr>
              <w:widowControl/>
              <w:jc w:val="center"/>
              <w:textAlignment w:val="bottom"/>
              <w:rPr>
                <w:rFonts w:ascii="宋体" w:hAnsi="宋体" w:cs="宋体"/>
                <w:szCs w:val="21"/>
              </w:rPr>
            </w:pPr>
          </w:p>
        </w:tc>
        <w:tc>
          <w:tcPr>
            <w:tcW w:w="1272" w:type="dxa"/>
            <w:vAlign w:val="bottom"/>
          </w:tcPr>
          <w:p w:rsidR="00DF233A" w:rsidRDefault="00DF233A">
            <w:pPr>
              <w:widowControl/>
              <w:jc w:val="center"/>
              <w:textAlignment w:val="bottom"/>
              <w:rPr>
                <w:rFonts w:ascii="宋体" w:hAnsi="宋体" w:cs="宋体"/>
                <w:szCs w:val="21"/>
              </w:rPr>
            </w:pPr>
          </w:p>
        </w:tc>
        <w:tc>
          <w:tcPr>
            <w:tcW w:w="1266" w:type="dxa"/>
            <w:vAlign w:val="bottom"/>
          </w:tcPr>
          <w:p w:rsidR="00DF233A" w:rsidRDefault="00DF233A">
            <w:pPr>
              <w:widowControl/>
              <w:jc w:val="center"/>
              <w:textAlignment w:val="bottom"/>
              <w:rPr>
                <w:rFonts w:ascii="宋体" w:hAnsi="宋体" w:cs="宋体"/>
                <w:szCs w:val="21"/>
              </w:rPr>
            </w:pPr>
          </w:p>
        </w:tc>
      </w:tr>
      <w:tr w:rsidR="00DF233A">
        <w:trPr>
          <w:trHeight w:val="340"/>
        </w:trPr>
        <w:tc>
          <w:tcPr>
            <w:tcW w:w="4482" w:type="dxa"/>
            <w:vAlign w:val="center"/>
          </w:tcPr>
          <w:p w:rsidR="00DF233A" w:rsidRDefault="003D13DA">
            <w:pPr>
              <w:rPr>
                <w:rFonts w:ascii="宋体" w:hAnsi="宋体" w:cs="Arial"/>
                <w:szCs w:val="21"/>
              </w:rPr>
            </w:pPr>
            <w:r>
              <w:rPr>
                <w:rFonts w:cs="Arial" w:hint="eastAsia"/>
                <w:szCs w:val="21"/>
              </w:rPr>
              <w:t>其中：日常业务借支所支付的现金</w:t>
            </w:r>
          </w:p>
        </w:tc>
        <w:tc>
          <w:tcPr>
            <w:tcW w:w="1271" w:type="dxa"/>
            <w:vAlign w:val="bottom"/>
          </w:tcPr>
          <w:p w:rsidR="00DF233A" w:rsidRPr="00987160" w:rsidRDefault="00DF233A">
            <w:pPr>
              <w:widowControl/>
              <w:jc w:val="center"/>
              <w:textAlignment w:val="bottom"/>
              <w:rPr>
                <w:rFonts w:ascii="宋体" w:hAnsi="宋体" w:cs="宋体"/>
                <w:color w:val="FF0000"/>
                <w:szCs w:val="21"/>
              </w:rPr>
            </w:pPr>
          </w:p>
        </w:tc>
        <w:tc>
          <w:tcPr>
            <w:tcW w:w="1410" w:type="dxa"/>
            <w:vAlign w:val="bottom"/>
          </w:tcPr>
          <w:p w:rsidR="00DF233A" w:rsidRDefault="00DF233A">
            <w:pPr>
              <w:widowControl/>
              <w:jc w:val="center"/>
              <w:textAlignment w:val="bottom"/>
              <w:rPr>
                <w:rFonts w:ascii="宋体" w:hAnsi="宋体" w:cs="宋体"/>
                <w:szCs w:val="21"/>
              </w:rPr>
            </w:pPr>
          </w:p>
        </w:tc>
        <w:tc>
          <w:tcPr>
            <w:tcW w:w="1553" w:type="dxa"/>
            <w:vAlign w:val="bottom"/>
          </w:tcPr>
          <w:p w:rsidR="00DF233A" w:rsidRDefault="00DF233A">
            <w:pPr>
              <w:widowControl/>
              <w:jc w:val="center"/>
              <w:textAlignment w:val="bottom"/>
              <w:rPr>
                <w:rFonts w:ascii="宋体" w:hAnsi="宋体" w:cs="宋体"/>
                <w:szCs w:val="21"/>
              </w:rPr>
            </w:pPr>
          </w:p>
        </w:tc>
        <w:tc>
          <w:tcPr>
            <w:tcW w:w="1127" w:type="dxa"/>
            <w:vAlign w:val="bottom"/>
          </w:tcPr>
          <w:p w:rsidR="00DF233A" w:rsidRDefault="00DF233A">
            <w:pPr>
              <w:widowControl/>
              <w:jc w:val="center"/>
              <w:textAlignment w:val="bottom"/>
              <w:rPr>
                <w:rFonts w:ascii="宋体" w:hAnsi="宋体" w:cs="宋体"/>
                <w:szCs w:val="21"/>
              </w:rPr>
            </w:pPr>
          </w:p>
        </w:tc>
        <w:tc>
          <w:tcPr>
            <w:tcW w:w="1136" w:type="dxa"/>
            <w:vAlign w:val="bottom"/>
          </w:tcPr>
          <w:p w:rsidR="00DF233A" w:rsidRDefault="00DF233A">
            <w:pPr>
              <w:widowControl/>
              <w:jc w:val="center"/>
              <w:textAlignment w:val="bottom"/>
              <w:rPr>
                <w:rFonts w:ascii="宋体" w:hAnsi="宋体" w:cs="宋体"/>
                <w:szCs w:val="21"/>
              </w:rPr>
            </w:pPr>
          </w:p>
        </w:tc>
        <w:tc>
          <w:tcPr>
            <w:tcW w:w="1269" w:type="dxa"/>
            <w:vAlign w:val="bottom"/>
          </w:tcPr>
          <w:p w:rsidR="00DF233A" w:rsidRDefault="00DF233A">
            <w:pPr>
              <w:widowControl/>
              <w:jc w:val="center"/>
              <w:textAlignment w:val="bottom"/>
              <w:rPr>
                <w:rFonts w:ascii="宋体" w:hAnsi="宋体" w:cs="宋体"/>
                <w:szCs w:val="21"/>
              </w:rPr>
            </w:pPr>
          </w:p>
        </w:tc>
        <w:tc>
          <w:tcPr>
            <w:tcW w:w="1272" w:type="dxa"/>
            <w:vAlign w:val="bottom"/>
          </w:tcPr>
          <w:p w:rsidR="00DF233A" w:rsidRDefault="00DF233A">
            <w:pPr>
              <w:widowControl/>
              <w:jc w:val="center"/>
              <w:textAlignment w:val="bottom"/>
              <w:rPr>
                <w:rFonts w:ascii="宋体" w:hAnsi="宋体" w:cs="宋体"/>
                <w:szCs w:val="21"/>
              </w:rPr>
            </w:pPr>
          </w:p>
        </w:tc>
        <w:tc>
          <w:tcPr>
            <w:tcW w:w="1266" w:type="dxa"/>
            <w:vAlign w:val="bottom"/>
          </w:tcPr>
          <w:p w:rsidR="00DF233A" w:rsidRDefault="00DF233A">
            <w:pPr>
              <w:widowControl/>
              <w:jc w:val="center"/>
              <w:textAlignment w:val="bottom"/>
              <w:rPr>
                <w:rFonts w:ascii="宋体" w:hAnsi="宋体" w:cs="宋体"/>
                <w:szCs w:val="21"/>
              </w:rPr>
            </w:pPr>
          </w:p>
        </w:tc>
      </w:tr>
      <w:tr w:rsidR="00DF233A">
        <w:trPr>
          <w:trHeight w:val="340"/>
        </w:trPr>
        <w:tc>
          <w:tcPr>
            <w:tcW w:w="4482" w:type="dxa"/>
            <w:vAlign w:val="center"/>
          </w:tcPr>
          <w:p w:rsidR="00DF233A" w:rsidRDefault="003D13DA">
            <w:pPr>
              <w:rPr>
                <w:rFonts w:ascii="宋体" w:hAnsi="宋体" w:cs="Arial"/>
                <w:szCs w:val="21"/>
              </w:rPr>
            </w:pPr>
            <w:r>
              <w:rPr>
                <w:rFonts w:cs="Arial" w:hint="eastAsia"/>
                <w:szCs w:val="21"/>
              </w:rPr>
              <w:t>其中：银行相关业务手续费所支付的现金</w:t>
            </w:r>
          </w:p>
        </w:tc>
        <w:tc>
          <w:tcPr>
            <w:tcW w:w="1271" w:type="dxa"/>
            <w:vAlign w:val="bottom"/>
          </w:tcPr>
          <w:p w:rsidR="00DF233A" w:rsidRPr="00987160" w:rsidRDefault="00DF233A">
            <w:pPr>
              <w:widowControl/>
              <w:jc w:val="center"/>
              <w:textAlignment w:val="bottom"/>
              <w:rPr>
                <w:rFonts w:ascii="宋体" w:hAnsi="宋体" w:cs="宋体"/>
                <w:color w:val="FF0000"/>
                <w:szCs w:val="21"/>
              </w:rPr>
            </w:pPr>
          </w:p>
        </w:tc>
        <w:tc>
          <w:tcPr>
            <w:tcW w:w="1410" w:type="dxa"/>
            <w:vAlign w:val="bottom"/>
          </w:tcPr>
          <w:p w:rsidR="00DF233A" w:rsidRDefault="00DF233A">
            <w:pPr>
              <w:widowControl/>
              <w:jc w:val="center"/>
              <w:textAlignment w:val="bottom"/>
              <w:rPr>
                <w:rFonts w:ascii="宋体" w:hAnsi="宋体" w:cs="宋体"/>
                <w:szCs w:val="21"/>
              </w:rPr>
            </w:pPr>
          </w:p>
        </w:tc>
        <w:tc>
          <w:tcPr>
            <w:tcW w:w="1553" w:type="dxa"/>
            <w:vAlign w:val="bottom"/>
          </w:tcPr>
          <w:p w:rsidR="00DF233A" w:rsidRDefault="00DF233A">
            <w:pPr>
              <w:widowControl/>
              <w:jc w:val="center"/>
              <w:textAlignment w:val="bottom"/>
              <w:rPr>
                <w:rFonts w:ascii="宋体" w:hAnsi="宋体" w:cs="宋体"/>
                <w:szCs w:val="21"/>
              </w:rPr>
            </w:pPr>
          </w:p>
        </w:tc>
        <w:tc>
          <w:tcPr>
            <w:tcW w:w="1127" w:type="dxa"/>
            <w:vAlign w:val="bottom"/>
          </w:tcPr>
          <w:p w:rsidR="00DF233A" w:rsidRDefault="00DF233A">
            <w:pPr>
              <w:widowControl/>
              <w:jc w:val="center"/>
              <w:textAlignment w:val="bottom"/>
              <w:rPr>
                <w:rFonts w:ascii="宋体" w:hAnsi="宋体" w:cs="宋体"/>
                <w:szCs w:val="21"/>
              </w:rPr>
            </w:pPr>
          </w:p>
        </w:tc>
        <w:tc>
          <w:tcPr>
            <w:tcW w:w="1136" w:type="dxa"/>
            <w:vAlign w:val="bottom"/>
          </w:tcPr>
          <w:p w:rsidR="00DF233A" w:rsidRDefault="00DF233A">
            <w:pPr>
              <w:widowControl/>
              <w:jc w:val="center"/>
              <w:textAlignment w:val="bottom"/>
              <w:rPr>
                <w:rFonts w:ascii="宋体" w:hAnsi="宋体" w:cs="宋体"/>
                <w:szCs w:val="21"/>
              </w:rPr>
            </w:pPr>
          </w:p>
        </w:tc>
        <w:tc>
          <w:tcPr>
            <w:tcW w:w="1269" w:type="dxa"/>
            <w:vAlign w:val="bottom"/>
          </w:tcPr>
          <w:p w:rsidR="00DF233A" w:rsidRDefault="00DF233A">
            <w:pPr>
              <w:widowControl/>
              <w:jc w:val="center"/>
              <w:textAlignment w:val="bottom"/>
              <w:rPr>
                <w:rFonts w:ascii="宋体" w:hAnsi="宋体" w:cs="宋体"/>
                <w:szCs w:val="21"/>
              </w:rPr>
            </w:pPr>
          </w:p>
        </w:tc>
        <w:tc>
          <w:tcPr>
            <w:tcW w:w="1272" w:type="dxa"/>
            <w:vAlign w:val="bottom"/>
          </w:tcPr>
          <w:p w:rsidR="00DF233A" w:rsidRDefault="00DF233A">
            <w:pPr>
              <w:widowControl/>
              <w:jc w:val="center"/>
              <w:textAlignment w:val="bottom"/>
              <w:rPr>
                <w:rFonts w:ascii="宋体" w:hAnsi="宋体" w:cs="宋体"/>
                <w:szCs w:val="21"/>
              </w:rPr>
            </w:pPr>
          </w:p>
        </w:tc>
        <w:tc>
          <w:tcPr>
            <w:tcW w:w="1266" w:type="dxa"/>
            <w:vAlign w:val="bottom"/>
          </w:tcPr>
          <w:p w:rsidR="00DF233A" w:rsidRDefault="00DF233A">
            <w:pPr>
              <w:widowControl/>
              <w:jc w:val="center"/>
              <w:textAlignment w:val="bottom"/>
              <w:rPr>
                <w:rFonts w:ascii="宋体" w:hAnsi="宋体" w:cs="宋体"/>
                <w:szCs w:val="21"/>
              </w:rPr>
            </w:pPr>
          </w:p>
        </w:tc>
      </w:tr>
      <w:tr w:rsidR="00DF233A">
        <w:trPr>
          <w:trHeight w:val="340"/>
        </w:trPr>
        <w:tc>
          <w:tcPr>
            <w:tcW w:w="4482" w:type="dxa"/>
            <w:vAlign w:val="center"/>
          </w:tcPr>
          <w:p w:rsidR="00DF233A" w:rsidRDefault="003D13DA">
            <w:pPr>
              <w:rPr>
                <w:rFonts w:ascii="宋体" w:hAnsi="宋体" w:cs="Arial"/>
                <w:szCs w:val="21"/>
              </w:rPr>
            </w:pPr>
            <w:r>
              <w:rPr>
                <w:rFonts w:cs="Arial" w:hint="eastAsia"/>
                <w:szCs w:val="21"/>
              </w:rPr>
              <w:t>其中：支付的其他与经营活动有关的现金</w:t>
            </w:r>
          </w:p>
        </w:tc>
        <w:tc>
          <w:tcPr>
            <w:tcW w:w="1271" w:type="dxa"/>
            <w:vAlign w:val="bottom"/>
          </w:tcPr>
          <w:p w:rsidR="00DF233A" w:rsidRPr="00987160" w:rsidRDefault="00DF233A">
            <w:pPr>
              <w:widowControl/>
              <w:jc w:val="center"/>
              <w:textAlignment w:val="bottom"/>
              <w:rPr>
                <w:rFonts w:ascii="宋体" w:hAnsi="宋体" w:cs="宋体"/>
                <w:color w:val="FF0000"/>
                <w:szCs w:val="21"/>
              </w:rPr>
            </w:pPr>
          </w:p>
        </w:tc>
        <w:tc>
          <w:tcPr>
            <w:tcW w:w="1410" w:type="dxa"/>
            <w:vAlign w:val="bottom"/>
          </w:tcPr>
          <w:p w:rsidR="00DF233A" w:rsidRDefault="00DF233A">
            <w:pPr>
              <w:widowControl/>
              <w:jc w:val="center"/>
              <w:textAlignment w:val="bottom"/>
              <w:rPr>
                <w:rFonts w:ascii="宋体" w:hAnsi="宋体" w:cs="宋体"/>
                <w:szCs w:val="21"/>
              </w:rPr>
            </w:pPr>
          </w:p>
        </w:tc>
        <w:tc>
          <w:tcPr>
            <w:tcW w:w="1553" w:type="dxa"/>
            <w:vAlign w:val="bottom"/>
          </w:tcPr>
          <w:p w:rsidR="00DF233A" w:rsidRDefault="00DF233A">
            <w:pPr>
              <w:widowControl/>
              <w:jc w:val="center"/>
              <w:textAlignment w:val="bottom"/>
              <w:rPr>
                <w:rFonts w:ascii="宋体" w:hAnsi="宋体" w:cs="宋体"/>
                <w:szCs w:val="21"/>
              </w:rPr>
            </w:pPr>
          </w:p>
        </w:tc>
        <w:tc>
          <w:tcPr>
            <w:tcW w:w="1127" w:type="dxa"/>
            <w:vAlign w:val="bottom"/>
          </w:tcPr>
          <w:p w:rsidR="00DF233A" w:rsidRDefault="00DF233A">
            <w:pPr>
              <w:widowControl/>
              <w:jc w:val="center"/>
              <w:textAlignment w:val="bottom"/>
              <w:rPr>
                <w:rFonts w:ascii="宋体" w:hAnsi="宋体" w:cs="宋体"/>
                <w:szCs w:val="21"/>
              </w:rPr>
            </w:pPr>
          </w:p>
        </w:tc>
        <w:tc>
          <w:tcPr>
            <w:tcW w:w="1136" w:type="dxa"/>
            <w:vAlign w:val="bottom"/>
          </w:tcPr>
          <w:p w:rsidR="00DF233A" w:rsidRDefault="00DF233A">
            <w:pPr>
              <w:widowControl/>
              <w:jc w:val="center"/>
              <w:textAlignment w:val="bottom"/>
              <w:rPr>
                <w:rFonts w:ascii="宋体" w:hAnsi="宋体" w:cs="宋体"/>
                <w:szCs w:val="21"/>
              </w:rPr>
            </w:pPr>
          </w:p>
        </w:tc>
        <w:tc>
          <w:tcPr>
            <w:tcW w:w="1269" w:type="dxa"/>
            <w:vAlign w:val="bottom"/>
          </w:tcPr>
          <w:p w:rsidR="00DF233A" w:rsidRDefault="00DF233A">
            <w:pPr>
              <w:widowControl/>
              <w:jc w:val="center"/>
              <w:textAlignment w:val="bottom"/>
              <w:rPr>
                <w:rFonts w:ascii="宋体" w:hAnsi="宋体" w:cs="宋体"/>
                <w:szCs w:val="21"/>
              </w:rPr>
            </w:pPr>
          </w:p>
        </w:tc>
        <w:tc>
          <w:tcPr>
            <w:tcW w:w="1272" w:type="dxa"/>
            <w:vAlign w:val="bottom"/>
          </w:tcPr>
          <w:p w:rsidR="00DF233A" w:rsidRDefault="00DF233A">
            <w:pPr>
              <w:widowControl/>
              <w:jc w:val="center"/>
              <w:textAlignment w:val="bottom"/>
              <w:rPr>
                <w:rFonts w:ascii="宋体" w:hAnsi="宋体" w:cs="宋体"/>
                <w:szCs w:val="21"/>
              </w:rPr>
            </w:pPr>
          </w:p>
        </w:tc>
        <w:tc>
          <w:tcPr>
            <w:tcW w:w="1266" w:type="dxa"/>
            <w:vAlign w:val="bottom"/>
          </w:tcPr>
          <w:p w:rsidR="00DF233A" w:rsidRDefault="00DF233A">
            <w:pPr>
              <w:widowControl/>
              <w:jc w:val="center"/>
              <w:textAlignment w:val="bottom"/>
              <w:rPr>
                <w:rFonts w:ascii="宋体" w:hAnsi="宋体" w:cs="宋体"/>
                <w:szCs w:val="21"/>
              </w:rPr>
            </w:pPr>
          </w:p>
        </w:tc>
      </w:tr>
      <w:tr w:rsidR="00DF233A">
        <w:trPr>
          <w:trHeight w:val="340"/>
        </w:trPr>
        <w:tc>
          <w:tcPr>
            <w:tcW w:w="4482" w:type="dxa"/>
            <w:vAlign w:val="center"/>
          </w:tcPr>
          <w:p w:rsidR="00DF233A" w:rsidRDefault="003D13DA">
            <w:pPr>
              <w:jc w:val="center"/>
              <w:rPr>
                <w:rFonts w:ascii="宋体" w:hAnsi="宋体" w:cs="Arial"/>
                <w:b/>
                <w:szCs w:val="21"/>
              </w:rPr>
            </w:pPr>
            <w:r>
              <w:rPr>
                <w:rFonts w:cs="Arial" w:hint="eastAsia"/>
                <w:b/>
                <w:szCs w:val="21"/>
              </w:rPr>
              <w:t>现金流出小计</w:t>
            </w:r>
          </w:p>
        </w:tc>
        <w:tc>
          <w:tcPr>
            <w:tcW w:w="1271" w:type="dxa"/>
            <w:vAlign w:val="bottom"/>
          </w:tcPr>
          <w:p w:rsidR="00DF233A" w:rsidRPr="00987160" w:rsidRDefault="00DF233A">
            <w:pPr>
              <w:widowControl/>
              <w:jc w:val="center"/>
              <w:textAlignment w:val="bottom"/>
              <w:rPr>
                <w:rFonts w:ascii="宋体" w:hAnsi="宋体" w:cs="宋体"/>
                <w:color w:val="FF0000"/>
                <w:szCs w:val="21"/>
              </w:rPr>
            </w:pPr>
          </w:p>
        </w:tc>
        <w:tc>
          <w:tcPr>
            <w:tcW w:w="1410" w:type="dxa"/>
            <w:vAlign w:val="bottom"/>
          </w:tcPr>
          <w:p w:rsidR="00DF233A" w:rsidRDefault="00DF233A">
            <w:pPr>
              <w:widowControl/>
              <w:jc w:val="center"/>
              <w:textAlignment w:val="bottom"/>
              <w:rPr>
                <w:rFonts w:ascii="宋体" w:hAnsi="宋体" w:cs="宋体"/>
                <w:szCs w:val="21"/>
              </w:rPr>
            </w:pPr>
          </w:p>
        </w:tc>
        <w:tc>
          <w:tcPr>
            <w:tcW w:w="1553" w:type="dxa"/>
            <w:vAlign w:val="bottom"/>
          </w:tcPr>
          <w:p w:rsidR="00DF233A" w:rsidRDefault="00DF233A">
            <w:pPr>
              <w:widowControl/>
              <w:jc w:val="center"/>
              <w:textAlignment w:val="bottom"/>
              <w:rPr>
                <w:rFonts w:ascii="宋体" w:hAnsi="宋体" w:cs="宋体"/>
                <w:szCs w:val="21"/>
              </w:rPr>
            </w:pPr>
          </w:p>
        </w:tc>
        <w:tc>
          <w:tcPr>
            <w:tcW w:w="1127" w:type="dxa"/>
            <w:vAlign w:val="bottom"/>
          </w:tcPr>
          <w:p w:rsidR="00DF233A" w:rsidRDefault="00DF233A">
            <w:pPr>
              <w:widowControl/>
              <w:jc w:val="center"/>
              <w:textAlignment w:val="bottom"/>
              <w:rPr>
                <w:rFonts w:ascii="宋体" w:hAnsi="宋体" w:cs="宋体"/>
                <w:szCs w:val="21"/>
              </w:rPr>
            </w:pPr>
          </w:p>
        </w:tc>
        <w:tc>
          <w:tcPr>
            <w:tcW w:w="1136" w:type="dxa"/>
            <w:vAlign w:val="bottom"/>
          </w:tcPr>
          <w:p w:rsidR="00DF233A" w:rsidRDefault="00DF233A">
            <w:pPr>
              <w:widowControl/>
              <w:jc w:val="center"/>
              <w:textAlignment w:val="bottom"/>
              <w:rPr>
                <w:rFonts w:ascii="宋体" w:hAnsi="宋体" w:cs="宋体"/>
                <w:szCs w:val="21"/>
              </w:rPr>
            </w:pPr>
          </w:p>
        </w:tc>
        <w:tc>
          <w:tcPr>
            <w:tcW w:w="1269" w:type="dxa"/>
            <w:vAlign w:val="bottom"/>
          </w:tcPr>
          <w:p w:rsidR="00DF233A" w:rsidRDefault="00DF233A">
            <w:pPr>
              <w:widowControl/>
              <w:jc w:val="center"/>
              <w:textAlignment w:val="bottom"/>
              <w:rPr>
                <w:rFonts w:ascii="宋体" w:hAnsi="宋体" w:cs="宋体"/>
                <w:szCs w:val="21"/>
              </w:rPr>
            </w:pPr>
          </w:p>
        </w:tc>
        <w:tc>
          <w:tcPr>
            <w:tcW w:w="1272" w:type="dxa"/>
            <w:vAlign w:val="bottom"/>
          </w:tcPr>
          <w:p w:rsidR="00DF233A" w:rsidRDefault="00DF233A">
            <w:pPr>
              <w:widowControl/>
              <w:jc w:val="center"/>
              <w:textAlignment w:val="bottom"/>
              <w:rPr>
                <w:rFonts w:ascii="宋体" w:hAnsi="宋体" w:cs="宋体"/>
                <w:szCs w:val="21"/>
              </w:rPr>
            </w:pPr>
          </w:p>
        </w:tc>
        <w:tc>
          <w:tcPr>
            <w:tcW w:w="1266" w:type="dxa"/>
            <w:vAlign w:val="bottom"/>
          </w:tcPr>
          <w:p w:rsidR="00DF233A" w:rsidRDefault="00DF233A">
            <w:pPr>
              <w:widowControl/>
              <w:jc w:val="center"/>
              <w:textAlignment w:val="bottom"/>
              <w:rPr>
                <w:rFonts w:ascii="宋体" w:hAnsi="宋体" w:cs="宋体"/>
                <w:szCs w:val="21"/>
              </w:rPr>
            </w:pPr>
          </w:p>
        </w:tc>
      </w:tr>
      <w:tr w:rsidR="00DF233A">
        <w:trPr>
          <w:trHeight w:val="340"/>
        </w:trPr>
        <w:tc>
          <w:tcPr>
            <w:tcW w:w="4482" w:type="dxa"/>
            <w:vAlign w:val="center"/>
          </w:tcPr>
          <w:p w:rsidR="00DF233A" w:rsidRDefault="003D13DA">
            <w:pPr>
              <w:jc w:val="center"/>
              <w:rPr>
                <w:rFonts w:ascii="宋体" w:hAnsi="宋体" w:cs="Arial"/>
                <w:b/>
                <w:szCs w:val="21"/>
              </w:rPr>
            </w:pPr>
            <w:r>
              <w:rPr>
                <w:rFonts w:cs="Arial" w:hint="eastAsia"/>
                <w:b/>
                <w:szCs w:val="21"/>
              </w:rPr>
              <w:t>经营活动产生的现金流量净额</w:t>
            </w:r>
          </w:p>
        </w:tc>
        <w:tc>
          <w:tcPr>
            <w:tcW w:w="1271" w:type="dxa"/>
            <w:vAlign w:val="bottom"/>
          </w:tcPr>
          <w:p w:rsidR="00DF233A" w:rsidRPr="00987160" w:rsidRDefault="00DF233A">
            <w:pPr>
              <w:widowControl/>
              <w:jc w:val="center"/>
              <w:textAlignment w:val="bottom"/>
              <w:rPr>
                <w:rFonts w:ascii="宋体" w:hAnsi="宋体" w:cs="宋体"/>
                <w:color w:val="FF0000"/>
                <w:szCs w:val="21"/>
              </w:rPr>
            </w:pPr>
          </w:p>
        </w:tc>
        <w:tc>
          <w:tcPr>
            <w:tcW w:w="1410" w:type="dxa"/>
            <w:vAlign w:val="bottom"/>
          </w:tcPr>
          <w:p w:rsidR="00DF233A" w:rsidRDefault="00DF233A">
            <w:pPr>
              <w:widowControl/>
              <w:jc w:val="center"/>
              <w:textAlignment w:val="bottom"/>
              <w:rPr>
                <w:rFonts w:ascii="宋体" w:hAnsi="宋体" w:cs="宋体"/>
                <w:szCs w:val="21"/>
              </w:rPr>
            </w:pPr>
          </w:p>
        </w:tc>
        <w:tc>
          <w:tcPr>
            <w:tcW w:w="1553" w:type="dxa"/>
            <w:vAlign w:val="bottom"/>
          </w:tcPr>
          <w:p w:rsidR="00DF233A" w:rsidRDefault="00DF233A">
            <w:pPr>
              <w:widowControl/>
              <w:jc w:val="center"/>
              <w:textAlignment w:val="bottom"/>
              <w:rPr>
                <w:rFonts w:ascii="宋体" w:hAnsi="宋体" w:cs="宋体"/>
                <w:szCs w:val="21"/>
              </w:rPr>
            </w:pPr>
          </w:p>
        </w:tc>
        <w:tc>
          <w:tcPr>
            <w:tcW w:w="1127" w:type="dxa"/>
            <w:vAlign w:val="bottom"/>
          </w:tcPr>
          <w:p w:rsidR="00DF233A" w:rsidRDefault="00DF233A">
            <w:pPr>
              <w:widowControl/>
              <w:jc w:val="center"/>
              <w:textAlignment w:val="bottom"/>
              <w:rPr>
                <w:rFonts w:ascii="宋体" w:hAnsi="宋体" w:cs="宋体"/>
                <w:szCs w:val="21"/>
              </w:rPr>
            </w:pPr>
          </w:p>
        </w:tc>
        <w:tc>
          <w:tcPr>
            <w:tcW w:w="1136" w:type="dxa"/>
            <w:vAlign w:val="bottom"/>
          </w:tcPr>
          <w:p w:rsidR="00DF233A" w:rsidRDefault="00DF233A">
            <w:pPr>
              <w:widowControl/>
              <w:jc w:val="center"/>
              <w:textAlignment w:val="bottom"/>
              <w:rPr>
                <w:rFonts w:ascii="宋体" w:hAnsi="宋体" w:cs="宋体"/>
                <w:szCs w:val="21"/>
              </w:rPr>
            </w:pPr>
          </w:p>
        </w:tc>
        <w:tc>
          <w:tcPr>
            <w:tcW w:w="1269" w:type="dxa"/>
            <w:vAlign w:val="bottom"/>
          </w:tcPr>
          <w:p w:rsidR="00DF233A" w:rsidRDefault="00DF233A">
            <w:pPr>
              <w:widowControl/>
              <w:jc w:val="center"/>
              <w:textAlignment w:val="bottom"/>
              <w:rPr>
                <w:rFonts w:ascii="宋体" w:hAnsi="宋体" w:cs="宋体"/>
                <w:szCs w:val="21"/>
              </w:rPr>
            </w:pPr>
          </w:p>
        </w:tc>
        <w:tc>
          <w:tcPr>
            <w:tcW w:w="1272" w:type="dxa"/>
            <w:vAlign w:val="bottom"/>
          </w:tcPr>
          <w:p w:rsidR="00DF233A" w:rsidRDefault="00DF233A">
            <w:pPr>
              <w:widowControl/>
              <w:jc w:val="center"/>
              <w:textAlignment w:val="bottom"/>
              <w:rPr>
                <w:rFonts w:ascii="宋体" w:hAnsi="宋体" w:cs="宋体"/>
                <w:szCs w:val="21"/>
              </w:rPr>
            </w:pPr>
          </w:p>
        </w:tc>
        <w:tc>
          <w:tcPr>
            <w:tcW w:w="1266" w:type="dxa"/>
            <w:vAlign w:val="bottom"/>
          </w:tcPr>
          <w:p w:rsidR="00DF233A" w:rsidRDefault="00DF233A">
            <w:pPr>
              <w:widowControl/>
              <w:jc w:val="center"/>
              <w:textAlignment w:val="bottom"/>
              <w:rPr>
                <w:rFonts w:ascii="宋体" w:hAnsi="宋体" w:cs="宋体"/>
                <w:szCs w:val="21"/>
              </w:rPr>
            </w:pPr>
          </w:p>
        </w:tc>
      </w:tr>
    </w:tbl>
    <w:bookmarkStart w:id="68" w:name="文字81"/>
    <w:p w:rsidR="00CC7D2D" w:rsidRDefault="00CC7D2D" w:rsidP="00CC7D2D">
      <w:pPr>
        <w:spacing w:line="560" w:lineRule="exact"/>
        <w:ind w:firstLineChars="200" w:firstLine="640"/>
        <w:jc w:val="left"/>
        <w:rPr>
          <w:rFonts w:ascii="仿宋_GB2312" w:eastAsia="仿宋_GB2312" w:hAnsi="宋体"/>
          <w:sz w:val="32"/>
          <w:szCs w:val="32"/>
        </w:rPr>
      </w:pPr>
      <w:r>
        <w:rPr>
          <w:rFonts w:ascii="仿宋_GB2312" w:eastAsia="仿宋_GB2312" w:hAnsi="宋体"/>
          <w:sz w:val="32"/>
          <w:szCs w:val="32"/>
        </w:rPr>
        <w:fldChar w:fldCharType="begin">
          <w:ffData>
            <w:name w:val="文字81"/>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bookmarkEnd w:id="68"/>
      <w:r w:rsidRPr="004E414B">
        <w:rPr>
          <w:rFonts w:ascii="仿宋_GB2312" w:eastAsia="仿宋_GB2312" w:hAnsi="宋体" w:hint="eastAsia"/>
          <w:sz w:val="32"/>
          <w:szCs w:val="32"/>
        </w:rPr>
        <w:t>月，</w:t>
      </w:r>
      <w:bookmarkStart w:id="69" w:name="文字82"/>
      <w:r>
        <w:rPr>
          <w:rFonts w:ascii="仿宋_GB2312" w:eastAsia="仿宋_GB2312" w:hAnsi="宋体"/>
          <w:sz w:val="32"/>
          <w:szCs w:val="32"/>
        </w:rPr>
        <w:fldChar w:fldCharType="begin">
          <w:ffData>
            <w:name w:val="文字82"/>
            <w:enabled/>
            <w:calcOnExit w:val="0"/>
            <w:textInput>
              <w:default w:val="${dwmc}"/>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${dwmc}</w:t>
      </w:r>
      <w:r>
        <w:rPr>
          <w:rFonts w:ascii="仿宋_GB2312" w:eastAsia="仿宋_GB2312" w:hAnsi="宋体"/>
          <w:sz w:val="32"/>
          <w:szCs w:val="32"/>
        </w:rPr>
        <w:fldChar w:fldCharType="end"/>
      </w:r>
      <w:bookmarkEnd w:id="69"/>
      <w:r w:rsidRPr="004E414B">
        <w:rPr>
          <w:rFonts w:ascii="仿宋_GB2312" w:eastAsia="仿宋_GB2312" w:hAnsi="宋体" w:hint="eastAsia"/>
          <w:sz w:val="32"/>
          <w:szCs w:val="32"/>
        </w:rPr>
        <w:t>单位经营性现金流净值为</w:t>
      </w:r>
      <w:bookmarkStart w:id="70" w:name="文字83"/>
      <w:r>
        <w:rPr>
          <w:rFonts w:ascii="仿宋_GB2312" w:eastAsia="仿宋_GB2312" w:hAnsi="宋体"/>
          <w:sz w:val="32"/>
          <w:szCs w:val="32"/>
        </w:rPr>
        <w:fldChar w:fldCharType="begin">
          <w:ffData>
            <w:name w:val="文字83"/>
            <w:enabled/>
            <w:calcOnExit w:val="0"/>
            <w:textInput>
              <w:default w:val="${jyxxjl[23][1]}"/>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${jyxxjl[23][1]}</w:t>
      </w:r>
      <w:r>
        <w:rPr>
          <w:rFonts w:ascii="仿宋_GB2312" w:eastAsia="仿宋_GB2312" w:hAnsi="宋体"/>
          <w:sz w:val="32"/>
          <w:szCs w:val="32"/>
        </w:rPr>
        <w:fldChar w:fldCharType="end"/>
      </w:r>
      <w:bookmarkEnd w:id="70"/>
      <w:r w:rsidRPr="004E414B">
        <w:rPr>
          <w:rFonts w:ascii="仿宋_GB2312" w:eastAsia="仿宋_GB2312" w:hAnsi="宋体" w:hint="eastAsia"/>
          <w:sz w:val="32"/>
          <w:szCs w:val="32"/>
        </w:rPr>
        <w:t>万元，完成计划的</w:t>
      </w:r>
      <w:r>
        <w:rPr>
          <w:rFonts w:ascii="仿宋_GB2312" w:eastAsia="仿宋_GB2312" w:hAnsi="宋体"/>
          <w:sz w:val="32"/>
          <w:szCs w:val="32"/>
        </w:rPr>
        <w:fldChar w:fldCharType="begin">
          <w:ffData>
            <w:name w:val="文字84"/>
            <w:enabled/>
            <w:calcOnExit w:val="0"/>
            <w:textInput>
              <w:default w:val="${jyxxjl[23][2]}"/>
            </w:textInput>
          </w:ffData>
        </w:fldChar>
      </w:r>
      <w:bookmarkStart w:id="71" w:name="文字84"/>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${jyxxjl[23][2]}</w:t>
      </w:r>
      <w:r>
        <w:rPr>
          <w:rFonts w:ascii="仿宋_GB2312" w:eastAsia="仿宋_GB2312" w:hAnsi="宋体"/>
          <w:sz w:val="32"/>
          <w:szCs w:val="32"/>
        </w:rPr>
        <w:fldChar w:fldCharType="end"/>
      </w:r>
      <w:bookmarkEnd w:id="71"/>
      <w:r w:rsidRPr="004E414B">
        <w:rPr>
          <w:rFonts w:ascii="仿宋_GB2312" w:eastAsia="仿宋_GB2312" w:hAnsi="宋体" w:hint="eastAsia"/>
          <w:sz w:val="32"/>
          <w:szCs w:val="32"/>
        </w:rPr>
        <w:t>，与月度计划相比，相差</w:t>
      </w:r>
      <w:r>
        <w:rPr>
          <w:rFonts w:ascii="仿宋_GB2312" w:eastAsia="仿宋_GB2312" w:hAnsi="宋体"/>
          <w:sz w:val="32"/>
          <w:szCs w:val="32"/>
        </w:rPr>
        <w:fldChar w:fldCharType="begin">
          <w:ffData>
            <w:name w:val="文字89"/>
            <w:enabled/>
            <w:calcOnExit w:val="0"/>
            <w:textInput>
              <w:default w:val="${wru.minus[jyxxjl[23][1]][jyxxjl[23][0]]}"/>
            </w:textInput>
          </w:ffData>
        </w:fldChar>
      </w:r>
      <w:bookmarkStart w:id="72" w:name="文字89"/>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${wru.minus[jyxxjl[23][1]][jyxxjl[23][0]]}</w:t>
      </w:r>
      <w:r>
        <w:rPr>
          <w:rFonts w:ascii="仿宋_GB2312" w:eastAsia="仿宋_GB2312" w:hAnsi="宋体"/>
          <w:sz w:val="32"/>
          <w:szCs w:val="32"/>
        </w:rPr>
        <w:fldChar w:fldCharType="end"/>
      </w:r>
      <w:bookmarkEnd w:id="72"/>
      <w:r w:rsidRPr="004E414B">
        <w:rPr>
          <w:rFonts w:ascii="仿宋_GB2312" w:eastAsia="仿宋_GB2312" w:hAnsi="宋体" w:hint="eastAsia"/>
          <w:sz w:val="32"/>
          <w:szCs w:val="32"/>
        </w:rPr>
        <w:t>万元，其中现金流入</w:t>
      </w:r>
      <w:bookmarkStart w:id="73" w:name="文字85"/>
      <w:r>
        <w:rPr>
          <w:rFonts w:ascii="仿宋_GB2312" w:eastAsia="仿宋_GB2312" w:hAnsi="宋体"/>
          <w:sz w:val="32"/>
          <w:szCs w:val="32"/>
        </w:rPr>
        <w:fldChar w:fldCharType="begin">
          <w:ffData>
            <w:name w:val="文字85"/>
            <w:enabled/>
            <w:calcOnExit w:val="0"/>
            <w:textInput>
              <w:default w:val="${jyxxjl[10][1]}"/>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${jyxxjl[10][1]}</w:t>
      </w:r>
      <w:r>
        <w:rPr>
          <w:rFonts w:ascii="仿宋_GB2312" w:eastAsia="仿宋_GB2312" w:hAnsi="宋体"/>
          <w:sz w:val="32"/>
          <w:szCs w:val="32"/>
        </w:rPr>
        <w:fldChar w:fldCharType="end"/>
      </w:r>
      <w:bookmarkEnd w:id="73"/>
      <w:r w:rsidRPr="004E414B">
        <w:rPr>
          <w:rFonts w:ascii="仿宋_GB2312" w:eastAsia="仿宋_GB2312" w:hAnsi="宋体" w:hint="eastAsia"/>
          <w:sz w:val="32"/>
          <w:szCs w:val="32"/>
        </w:rPr>
        <w:t>万元，完成月度计划的</w:t>
      </w:r>
      <w:bookmarkStart w:id="74" w:name="文字86"/>
      <w:r w:rsidR="00D94D05">
        <w:rPr>
          <w:rFonts w:ascii="仿宋_GB2312" w:eastAsia="仿宋_GB2312" w:hAnsi="宋体"/>
          <w:sz w:val="32"/>
          <w:szCs w:val="32"/>
        </w:rPr>
        <w:fldChar w:fldCharType="begin">
          <w:ffData>
            <w:name w:val="文字86"/>
            <w:enabled/>
            <w:calcOnExit w:val="0"/>
            <w:textInput>
              <w:default w:val="${jyxxjl[10][2]}"/>
            </w:textInput>
          </w:ffData>
        </w:fldChar>
      </w:r>
      <w:r w:rsidR="00D94D05">
        <w:rPr>
          <w:rFonts w:ascii="仿宋_GB2312" w:eastAsia="仿宋_GB2312" w:hAnsi="宋体"/>
          <w:sz w:val="32"/>
          <w:szCs w:val="32"/>
        </w:rPr>
        <w:instrText xml:space="preserve"> FORMTEXT </w:instrText>
      </w:r>
      <w:r w:rsidR="00D94D05">
        <w:rPr>
          <w:rFonts w:ascii="仿宋_GB2312" w:eastAsia="仿宋_GB2312" w:hAnsi="宋体"/>
          <w:sz w:val="32"/>
          <w:szCs w:val="32"/>
        </w:rPr>
      </w:r>
      <w:r w:rsidR="00D94D05">
        <w:rPr>
          <w:rFonts w:ascii="仿宋_GB2312" w:eastAsia="仿宋_GB2312" w:hAnsi="宋体"/>
          <w:sz w:val="32"/>
          <w:szCs w:val="32"/>
        </w:rPr>
        <w:fldChar w:fldCharType="separate"/>
      </w:r>
      <w:r w:rsidR="00D94D05">
        <w:rPr>
          <w:rFonts w:ascii="仿宋_GB2312" w:eastAsia="仿宋_GB2312" w:hAnsi="宋体"/>
          <w:noProof/>
          <w:sz w:val="32"/>
          <w:szCs w:val="32"/>
        </w:rPr>
        <w:t>${jyxxjl[10][2]}</w:t>
      </w:r>
      <w:r w:rsidR="00D94D05">
        <w:rPr>
          <w:rFonts w:ascii="仿宋_GB2312" w:eastAsia="仿宋_GB2312" w:hAnsi="宋体"/>
          <w:sz w:val="32"/>
          <w:szCs w:val="32"/>
        </w:rPr>
        <w:fldChar w:fldCharType="end"/>
      </w:r>
      <w:bookmarkEnd w:id="74"/>
      <w:r w:rsidRPr="004E414B">
        <w:rPr>
          <w:rFonts w:ascii="仿宋_GB2312" w:eastAsia="仿宋_GB2312" w:hAnsi="宋体" w:hint="eastAsia"/>
          <w:sz w:val="32"/>
          <w:szCs w:val="32"/>
        </w:rPr>
        <w:t>，重点流入科目</w:t>
      </w:r>
      <w:r w:rsidRPr="004E414B">
        <w:rPr>
          <w:rFonts w:ascii="仿宋_GB2312" w:eastAsia="仿宋_GB2312" w:hAnsi="宋体"/>
          <w:sz w:val="32"/>
          <w:szCs w:val="32"/>
        </w:rPr>
        <w:t>…</w:t>
      </w:r>
      <w:r w:rsidRPr="004E414B">
        <w:rPr>
          <w:rFonts w:ascii="仿宋_GB2312" w:eastAsia="仿宋_GB2312" w:hAnsi="宋体"/>
          <w:sz w:val="32"/>
          <w:szCs w:val="32"/>
        </w:rPr>
        <w:t>;</w:t>
      </w:r>
      <w:r w:rsidRPr="004E414B">
        <w:rPr>
          <w:rFonts w:ascii="仿宋_GB2312" w:eastAsia="仿宋_GB2312" w:hAnsi="宋体" w:hint="eastAsia"/>
          <w:sz w:val="32"/>
          <w:szCs w:val="32"/>
        </w:rPr>
        <w:t>现金流出</w:t>
      </w:r>
      <w:bookmarkStart w:id="75" w:name="文字87"/>
      <w:r>
        <w:rPr>
          <w:rFonts w:ascii="仿宋_GB2312" w:eastAsia="仿宋_GB2312" w:hAnsi="宋体"/>
          <w:sz w:val="32"/>
          <w:szCs w:val="32"/>
        </w:rPr>
        <w:fldChar w:fldCharType="begin">
          <w:ffData>
            <w:name w:val="文字87"/>
            <w:enabled/>
            <w:calcOnExit w:val="0"/>
            <w:textInput>
              <w:default w:val="${jyxxjl[22][1]}"/>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${jyxxjl[22][1]}</w:t>
      </w:r>
      <w:r>
        <w:rPr>
          <w:rFonts w:ascii="仿宋_GB2312" w:eastAsia="仿宋_GB2312" w:hAnsi="宋体"/>
          <w:sz w:val="32"/>
          <w:szCs w:val="32"/>
        </w:rPr>
        <w:fldChar w:fldCharType="end"/>
      </w:r>
      <w:bookmarkEnd w:id="75"/>
      <w:r w:rsidRPr="004E414B">
        <w:rPr>
          <w:rFonts w:ascii="仿宋_GB2312" w:eastAsia="仿宋_GB2312" w:hAnsi="宋体" w:hint="eastAsia"/>
          <w:sz w:val="32"/>
          <w:szCs w:val="32"/>
        </w:rPr>
        <w:t>万元，完成月度计划的</w:t>
      </w:r>
      <w:bookmarkStart w:id="76" w:name="文字88"/>
      <w:r>
        <w:rPr>
          <w:rFonts w:ascii="仿宋_GB2312" w:eastAsia="仿宋_GB2312" w:hAnsi="宋体"/>
          <w:sz w:val="32"/>
          <w:szCs w:val="32"/>
        </w:rPr>
        <w:fldChar w:fldCharType="begin">
          <w:ffData>
            <w:name w:val="文字88"/>
            <w:enabled/>
            <w:calcOnExit w:val="0"/>
            <w:textInput>
              <w:default w:val="${jyxxjl[22][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${jyxxjl[22][2]}</w:t>
      </w:r>
      <w:r>
        <w:rPr>
          <w:rFonts w:ascii="仿宋_GB2312" w:eastAsia="仿宋_GB2312" w:hAnsi="宋体"/>
          <w:sz w:val="32"/>
          <w:szCs w:val="32"/>
        </w:rPr>
        <w:fldChar w:fldCharType="end"/>
      </w:r>
      <w:bookmarkEnd w:id="76"/>
      <w:r w:rsidRPr="004E414B">
        <w:rPr>
          <w:rFonts w:ascii="仿宋_GB2312" w:eastAsia="仿宋_GB2312" w:hAnsi="宋体" w:hint="eastAsia"/>
          <w:sz w:val="32"/>
          <w:szCs w:val="32"/>
        </w:rPr>
        <w:t>，重点流出科目</w:t>
      </w:r>
      <w:r w:rsidRPr="004E414B">
        <w:rPr>
          <w:rFonts w:ascii="仿宋_GB2312" w:eastAsia="仿宋_GB2312" w:hAnsi="宋体"/>
          <w:sz w:val="32"/>
          <w:szCs w:val="32"/>
        </w:rPr>
        <w:t>…</w:t>
      </w:r>
      <w:r w:rsidRPr="004E414B">
        <w:rPr>
          <w:rFonts w:ascii="仿宋_GB2312" w:eastAsia="仿宋_GB2312" w:hAnsi="宋体" w:hint="eastAsia"/>
          <w:sz w:val="32"/>
          <w:szCs w:val="32"/>
        </w:rPr>
        <w:t>。同比去年同期经营性现金流净值同比去年</w:t>
      </w:r>
      <w:bookmarkStart w:id="77" w:name="文字90"/>
      <w:r>
        <w:rPr>
          <w:rFonts w:ascii="仿宋_GB2312" w:eastAsia="仿宋_GB2312" w:hAnsi="宋体"/>
          <w:sz w:val="32"/>
          <w:szCs w:val="32"/>
        </w:rPr>
        <w:fldChar w:fldCharType="begin">
          <w:ffData>
            <w:name w:val="文字90"/>
            <w:enabled/>
            <w:calcOnExit w:val="0"/>
            <w:textInput>
              <w:default w:val="${wru.ratioText[jyxxjl[23][4]]}"/>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${wru.ratioText[jyxxjl[23][4]]}</w:t>
      </w:r>
      <w:r>
        <w:rPr>
          <w:rFonts w:ascii="仿宋_GB2312" w:eastAsia="仿宋_GB2312" w:hAnsi="宋体"/>
          <w:sz w:val="32"/>
          <w:szCs w:val="32"/>
        </w:rPr>
        <w:fldChar w:fldCharType="end"/>
      </w:r>
      <w:bookmarkEnd w:id="77"/>
      <w:r w:rsidRPr="004E414B">
        <w:rPr>
          <w:rFonts w:ascii="仿宋_GB2312" w:eastAsia="仿宋_GB2312" w:hAnsi="宋体" w:hint="eastAsia"/>
          <w:sz w:val="32"/>
          <w:szCs w:val="32"/>
        </w:rPr>
        <w:t>。年度累计经营性现金流净值为</w:t>
      </w:r>
      <w:bookmarkStart w:id="78" w:name="文字91"/>
      <w:r>
        <w:rPr>
          <w:rFonts w:ascii="仿宋_GB2312" w:eastAsia="仿宋_GB2312" w:hAnsi="宋体"/>
          <w:sz w:val="32"/>
          <w:szCs w:val="32"/>
        </w:rPr>
        <w:fldChar w:fldCharType="begin">
          <w:ffData>
            <w:name w:val="文字91"/>
            <w:enabled/>
            <w:calcOnExit w:val="0"/>
            <w:textInput>
              <w:default w:val="${jyxxjl[23][5]}"/>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${jyxxjl[23][5]}</w:t>
      </w:r>
      <w:r>
        <w:rPr>
          <w:rFonts w:ascii="仿宋_GB2312" w:eastAsia="仿宋_GB2312" w:hAnsi="宋体"/>
          <w:sz w:val="32"/>
          <w:szCs w:val="32"/>
        </w:rPr>
        <w:fldChar w:fldCharType="end"/>
      </w:r>
      <w:bookmarkEnd w:id="78"/>
      <w:r w:rsidRPr="004E414B">
        <w:rPr>
          <w:rFonts w:ascii="仿宋_GB2312" w:eastAsia="仿宋_GB2312" w:hAnsi="宋体" w:hint="eastAsia"/>
          <w:sz w:val="32"/>
          <w:szCs w:val="32"/>
        </w:rPr>
        <w:t>万元，同比去年</w:t>
      </w:r>
      <w:bookmarkStart w:id="79" w:name="文字92"/>
      <w:r>
        <w:rPr>
          <w:rFonts w:ascii="仿宋_GB2312" w:eastAsia="仿宋_GB2312" w:hAnsi="宋体"/>
          <w:sz w:val="32"/>
          <w:szCs w:val="32"/>
        </w:rPr>
        <w:fldChar w:fldCharType="begin">
          <w:ffData>
            <w:name w:val="文字92"/>
            <w:enabled/>
            <w:calcOnExit w:val="0"/>
            <w:textInput>
              <w:default w:val="${wru.ratioText[jyxxjl[23][7]]}"/>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${wru.ratioText[jyxxjl[23][7]]}</w:t>
      </w:r>
      <w:r>
        <w:rPr>
          <w:rFonts w:ascii="仿宋_GB2312" w:eastAsia="仿宋_GB2312" w:hAnsi="宋体"/>
          <w:sz w:val="32"/>
          <w:szCs w:val="32"/>
        </w:rPr>
        <w:fldChar w:fldCharType="end"/>
      </w:r>
      <w:bookmarkEnd w:id="79"/>
      <w:r w:rsidRPr="004E414B">
        <w:rPr>
          <w:rFonts w:ascii="仿宋_GB2312" w:eastAsia="仿宋_GB2312" w:hAnsi="宋体" w:hint="eastAsia"/>
          <w:sz w:val="32"/>
          <w:szCs w:val="32"/>
        </w:rPr>
        <w:t>。</w:t>
      </w:r>
      <w:r>
        <w:rPr>
          <w:rFonts w:ascii="仿宋_GB2312" w:eastAsia="仿宋_GB2312" w:hAnsi="宋体" w:hint="eastAsia"/>
          <w:sz w:val="32"/>
          <w:szCs w:val="32"/>
        </w:rPr>
        <w:t>目前经营性净现金流表象的主要原因如下：</w:t>
      </w:r>
    </w:p>
    <w:p w:rsidR="0043273B" w:rsidRDefault="0043273B" w:rsidP="0043273B">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a）整体月度完成率较高/较低的原因：</w:t>
      </w:r>
    </w:p>
    <w:p w:rsidR="0043273B" w:rsidRDefault="0043273B" w:rsidP="0043273B">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b）现金流入较高/较低的原因：重要科目解释</w:t>
      </w:r>
    </w:p>
    <w:p w:rsidR="0043273B" w:rsidRDefault="0043273B" w:rsidP="0043273B">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c）现金流出较高/较低的原因：重要科目解释</w:t>
      </w:r>
    </w:p>
    <w:p w:rsidR="00DF233A" w:rsidRDefault="003D13DA">
      <w:pPr>
        <w:spacing w:line="560" w:lineRule="exact"/>
        <w:ind w:firstLine="630"/>
        <w:jc w:val="left"/>
        <w:rPr>
          <w:rFonts w:ascii="仿宋_GB2312" w:eastAsia="仿宋_GB2312" w:hAnsi="宋体"/>
          <w:sz w:val="32"/>
          <w:szCs w:val="32"/>
        </w:rPr>
      </w:pPr>
      <w:r>
        <w:rPr>
          <w:rFonts w:ascii="仿宋_GB2312" w:eastAsia="仿宋_GB2312" w:hAnsi="宋体" w:hint="eastAsia"/>
          <w:sz w:val="32"/>
          <w:szCs w:val="32"/>
        </w:rPr>
        <w:lastRenderedPageBreak/>
        <w:t xml:space="preserve">②指标变化趋势 </w:t>
      </w:r>
      <w:r w:rsidR="00185F88">
        <w:rPr>
          <w:rFonts w:ascii="仿宋_GB2312" w:eastAsia="仿宋_GB2312" w:hAnsi="宋体" w:hint="eastAsia"/>
          <w:color w:val="FF0000"/>
          <w:sz w:val="32"/>
          <w:szCs w:val="32"/>
        </w:rPr>
        <w:tab/>
      </w:r>
      <w:r w:rsidR="00185F88">
        <w:rPr>
          <w:rFonts w:ascii="仿宋_GB2312" w:eastAsia="仿宋_GB2312" w:hAnsi="宋体" w:hint="eastAsia"/>
          <w:color w:val="FF0000"/>
          <w:sz w:val="32"/>
          <w:szCs w:val="32"/>
        </w:rPr>
        <w:tab/>
      </w:r>
      <w:r w:rsidR="00185F88">
        <w:rPr>
          <w:rFonts w:ascii="仿宋_GB2312" w:eastAsia="仿宋_GB2312" w:hAnsi="宋体" w:hint="eastAsia"/>
          <w:color w:val="FF0000"/>
          <w:sz w:val="32"/>
          <w:szCs w:val="32"/>
        </w:rPr>
        <w:tab/>
      </w:r>
      <w:r w:rsidR="00185F88">
        <w:rPr>
          <w:rFonts w:ascii="仿宋_GB2312" w:eastAsia="仿宋_GB2312" w:hAnsi="宋体" w:hint="eastAsia"/>
          <w:color w:val="FF0000"/>
          <w:sz w:val="32"/>
          <w:szCs w:val="32"/>
        </w:rPr>
        <w:tab/>
      </w:r>
      <w:r w:rsidR="00185F88">
        <w:rPr>
          <w:rFonts w:ascii="仿宋_GB2312" w:eastAsia="仿宋_GB2312" w:hAnsi="宋体" w:hint="eastAsia"/>
          <w:color w:val="FF0000"/>
          <w:sz w:val="32"/>
          <w:szCs w:val="32"/>
        </w:rPr>
        <w:tab/>
      </w:r>
      <w:r w:rsidR="00185F88">
        <w:rPr>
          <w:rFonts w:ascii="仿宋_GB2312" w:eastAsia="仿宋_GB2312" w:hAnsi="宋体" w:hint="eastAsia"/>
          <w:color w:val="FF0000"/>
          <w:sz w:val="32"/>
          <w:szCs w:val="32"/>
        </w:rPr>
        <w:tab/>
      </w:r>
      <w:r w:rsidRPr="00580103">
        <w:rPr>
          <w:rFonts w:ascii="宋体" w:hAnsi="宋体" w:cs="宋体" w:hint="eastAsia"/>
          <w:b/>
          <w:bCs/>
          <w:color w:val="FF0000"/>
          <w:kern w:val="0"/>
          <w:sz w:val="20"/>
          <w:szCs w:val="20"/>
        </w:rPr>
        <w:t xml:space="preserve">  </w:t>
      </w:r>
      <w:r>
        <w:rPr>
          <w:rFonts w:ascii="宋体" w:hAnsi="宋体" w:cs="宋体" w:hint="eastAsia"/>
          <w:b/>
          <w:bCs/>
          <w:kern w:val="0"/>
          <w:sz w:val="20"/>
          <w:szCs w:val="20"/>
        </w:rPr>
        <w:t xml:space="preserve">                 </w:t>
      </w:r>
      <w:r w:rsidR="00580103">
        <w:rPr>
          <w:rFonts w:ascii="宋体" w:hAnsi="宋体" w:cs="宋体" w:hint="eastAsia"/>
          <w:b/>
          <w:bCs/>
          <w:kern w:val="0"/>
          <w:sz w:val="20"/>
          <w:szCs w:val="20"/>
        </w:rPr>
        <w:t xml:space="preserve">                     </w:t>
      </w:r>
      <w:r w:rsidR="0043273B">
        <w:rPr>
          <w:rFonts w:ascii="宋体" w:hAnsi="宋体" w:cs="宋体" w:hint="eastAsia"/>
          <w:b/>
          <w:bCs/>
          <w:kern w:val="0"/>
          <w:sz w:val="20"/>
          <w:szCs w:val="20"/>
        </w:rPr>
        <w:t xml:space="preserve">                              </w:t>
      </w:r>
      <w:r>
        <w:rPr>
          <w:rFonts w:ascii="宋体" w:hAnsi="宋体" w:cs="宋体" w:hint="eastAsia"/>
          <w:b/>
          <w:bCs/>
          <w:kern w:val="0"/>
          <w:sz w:val="20"/>
          <w:szCs w:val="20"/>
        </w:rPr>
        <w:t xml:space="preserve">   单位：万元</w:t>
      </w:r>
    </w:p>
    <w:tbl>
      <w:tblPr>
        <w:tblW w:w="14601" w:type="dxa"/>
        <w:tblInd w:w="108" w:type="dxa"/>
        <w:tblLayout w:type="fixed"/>
        <w:tblLook w:val="04A0" w:firstRow="1" w:lastRow="0" w:firstColumn="1" w:lastColumn="0" w:noHBand="0" w:noVBand="1"/>
      </w:tblPr>
      <w:tblGrid>
        <w:gridCol w:w="3119"/>
        <w:gridCol w:w="1134"/>
        <w:gridCol w:w="709"/>
        <w:gridCol w:w="992"/>
        <w:gridCol w:w="850"/>
        <w:gridCol w:w="993"/>
        <w:gridCol w:w="992"/>
        <w:gridCol w:w="850"/>
        <w:gridCol w:w="851"/>
        <w:gridCol w:w="742"/>
        <w:gridCol w:w="851"/>
        <w:gridCol w:w="709"/>
        <w:gridCol w:w="958"/>
        <w:gridCol w:w="851"/>
      </w:tblGrid>
      <w:tr w:rsidR="00021134" w:rsidTr="00021134">
        <w:trPr>
          <w:trHeight w:val="270"/>
        </w:trPr>
        <w:tc>
          <w:tcPr>
            <w:tcW w:w="3119" w:type="dxa"/>
            <w:vMerge w:val="restart"/>
            <w:tcBorders>
              <w:top w:val="single" w:sz="4" w:space="0" w:color="auto"/>
              <w:left w:val="single" w:sz="4" w:space="0" w:color="auto"/>
              <w:right w:val="single" w:sz="4" w:space="0" w:color="auto"/>
            </w:tcBorders>
            <w:vAlign w:val="center"/>
          </w:tcPr>
          <w:p w:rsidR="00021134" w:rsidRPr="00185F88" w:rsidRDefault="00021134" w:rsidP="00021134">
            <w:pPr>
              <w:widowControl/>
              <w:jc w:val="center"/>
              <w:rPr>
                <w:rFonts w:ascii="宋体" w:hAnsi="宋体" w:cs="宋体"/>
                <w:b/>
                <w:bCs/>
                <w:kern w:val="0"/>
                <w:szCs w:val="21"/>
              </w:rPr>
            </w:pPr>
            <w:r w:rsidRPr="00185F88">
              <w:rPr>
                <w:rFonts w:ascii="宋体" w:hAnsi="宋体" w:cs="宋体" w:hint="eastAsia"/>
                <w:b/>
                <w:bCs/>
                <w:kern w:val="0"/>
                <w:szCs w:val="21"/>
              </w:rPr>
              <w:t>科目</w:t>
            </w:r>
          </w:p>
        </w:tc>
        <w:tc>
          <w:tcPr>
            <w:tcW w:w="1134" w:type="dxa"/>
            <w:tcBorders>
              <w:top w:val="single" w:sz="4" w:space="0" w:color="auto"/>
              <w:left w:val="nil"/>
              <w:bottom w:val="single" w:sz="4" w:space="0" w:color="auto"/>
              <w:right w:val="single" w:sz="4" w:space="0" w:color="auto"/>
            </w:tcBorders>
            <w:vAlign w:val="bottom"/>
          </w:tcPr>
          <w:p w:rsidR="00021134" w:rsidRPr="00987160" w:rsidRDefault="00021134">
            <w:pPr>
              <w:jc w:val="center"/>
              <w:rPr>
                <w:rFonts w:cs="Calibri"/>
                <w:kern w:val="0"/>
                <w:szCs w:val="21"/>
                <w:highlight w:val="yellow"/>
              </w:rPr>
            </w:pPr>
            <w:r>
              <w:rPr>
                <w:rFonts w:asciiTheme="minorEastAsia" w:eastAsiaTheme="minorEastAsia" w:hAnsiTheme="minorEastAsia" w:cs="宋体"/>
                <w:b/>
                <w:bCs/>
                <w:color w:val="000000" w:themeColor="text1"/>
                <w:kern w:val="0"/>
                <w:sz w:val="18"/>
                <w:szCs w:val="18"/>
              </w:rPr>
              <w:fldChar w:fldCharType="begin">
                <w:ffData>
                  <w:name w:val="文字6"/>
                  <w:enabled/>
                  <w:calcOnExit w:val="0"/>
                  <w:textInput>
                    <w:default w:val="${hScrollHeader}"/>
                  </w:textInput>
                </w:ffData>
              </w:fldChar>
            </w:r>
            <w:r>
              <w:rPr>
                <w:rFonts w:asciiTheme="minorEastAsia" w:eastAsiaTheme="minorEastAsia" w:hAnsiTheme="minorEastAsia" w:cs="宋体"/>
                <w:b/>
                <w:bCs/>
                <w:color w:val="000000" w:themeColor="text1"/>
                <w:kern w:val="0"/>
                <w:sz w:val="18"/>
                <w:szCs w:val="18"/>
              </w:rPr>
              <w:instrText xml:space="preserve"> FORMTEXT </w:instrText>
            </w:r>
            <w:r>
              <w:rPr>
                <w:rFonts w:asciiTheme="minorEastAsia" w:eastAsiaTheme="minorEastAsia" w:hAnsiTheme="minorEastAsia" w:cs="宋体"/>
                <w:b/>
                <w:bCs/>
                <w:color w:val="000000" w:themeColor="text1"/>
                <w:kern w:val="0"/>
                <w:sz w:val="18"/>
                <w:szCs w:val="18"/>
              </w:rPr>
            </w:r>
            <w:r>
              <w:rPr>
                <w:rFonts w:asciiTheme="minorEastAsia" w:eastAsiaTheme="minorEastAsia" w:hAnsiTheme="minorEastAsia" w:cs="宋体"/>
                <w:b/>
                <w:bCs/>
                <w:color w:val="000000" w:themeColor="text1"/>
                <w:kern w:val="0"/>
                <w:sz w:val="18"/>
                <w:szCs w:val="18"/>
              </w:rPr>
              <w:fldChar w:fldCharType="separate"/>
            </w:r>
            <w:r>
              <w:rPr>
                <w:rFonts w:asciiTheme="minorEastAsia" w:eastAsiaTheme="minorEastAsia" w:hAnsiTheme="minorEastAsia" w:cs="宋体"/>
                <w:b/>
                <w:bCs/>
                <w:noProof/>
                <w:color w:val="000000" w:themeColor="text1"/>
                <w:kern w:val="0"/>
                <w:sz w:val="18"/>
                <w:szCs w:val="18"/>
              </w:rPr>
              <w:t>${hScrollHeader}</w:t>
            </w:r>
            <w:r>
              <w:rPr>
                <w:rFonts w:asciiTheme="minorEastAsia" w:eastAsiaTheme="minorEastAsia" w:hAnsiTheme="minorEastAsia" w:cs="宋体"/>
                <w:b/>
                <w:bCs/>
                <w:color w:val="000000" w:themeColor="text1"/>
                <w:kern w:val="0"/>
                <w:sz w:val="18"/>
                <w:szCs w:val="18"/>
              </w:rPr>
              <w:fldChar w:fldCharType="end"/>
            </w:r>
          </w:p>
        </w:tc>
        <w:tc>
          <w:tcPr>
            <w:tcW w:w="709" w:type="dxa"/>
            <w:tcBorders>
              <w:top w:val="single" w:sz="4" w:space="0" w:color="auto"/>
              <w:left w:val="nil"/>
              <w:bottom w:val="single" w:sz="4" w:space="0" w:color="auto"/>
              <w:right w:val="single" w:sz="4" w:space="0" w:color="auto"/>
            </w:tcBorders>
            <w:vAlign w:val="bottom"/>
          </w:tcPr>
          <w:p w:rsidR="00021134" w:rsidRPr="007F353D" w:rsidRDefault="00021134">
            <w:pPr>
              <w:jc w:val="center"/>
              <w:rPr>
                <w:rFonts w:cs="Calibri"/>
                <w:kern w:val="0"/>
                <w:szCs w:val="21"/>
                <w:highlight w:val="yellow"/>
              </w:rPr>
            </w:pPr>
          </w:p>
        </w:tc>
        <w:tc>
          <w:tcPr>
            <w:tcW w:w="992" w:type="dxa"/>
            <w:tcBorders>
              <w:top w:val="single" w:sz="4" w:space="0" w:color="auto"/>
              <w:left w:val="nil"/>
              <w:bottom w:val="single" w:sz="4" w:space="0" w:color="auto"/>
              <w:right w:val="single" w:sz="4" w:space="0" w:color="auto"/>
            </w:tcBorders>
            <w:vAlign w:val="bottom"/>
          </w:tcPr>
          <w:p w:rsidR="00021134" w:rsidRPr="00987160" w:rsidRDefault="00021134">
            <w:pPr>
              <w:jc w:val="center"/>
              <w:rPr>
                <w:rFonts w:ascii="宋体" w:hAnsi="宋体" w:cs="宋体"/>
                <w:kern w:val="0"/>
                <w:szCs w:val="21"/>
                <w:highlight w:val="yellow"/>
              </w:rPr>
            </w:pPr>
          </w:p>
        </w:tc>
        <w:tc>
          <w:tcPr>
            <w:tcW w:w="850" w:type="dxa"/>
            <w:tcBorders>
              <w:top w:val="single" w:sz="4" w:space="0" w:color="auto"/>
              <w:left w:val="nil"/>
              <w:bottom w:val="single" w:sz="4" w:space="0" w:color="auto"/>
              <w:right w:val="single" w:sz="4" w:space="0" w:color="auto"/>
            </w:tcBorders>
            <w:vAlign w:val="bottom"/>
          </w:tcPr>
          <w:p w:rsidR="00021134" w:rsidRPr="00987160" w:rsidRDefault="00021134">
            <w:pPr>
              <w:jc w:val="center"/>
              <w:rPr>
                <w:rFonts w:ascii="宋体" w:hAnsi="宋体" w:cs="宋体"/>
                <w:kern w:val="0"/>
                <w:szCs w:val="21"/>
                <w:highlight w:val="yellow"/>
              </w:rPr>
            </w:pPr>
          </w:p>
        </w:tc>
        <w:tc>
          <w:tcPr>
            <w:tcW w:w="993" w:type="dxa"/>
            <w:tcBorders>
              <w:top w:val="single" w:sz="4" w:space="0" w:color="auto"/>
              <w:left w:val="nil"/>
              <w:bottom w:val="single" w:sz="4" w:space="0" w:color="auto"/>
              <w:right w:val="single" w:sz="4" w:space="0" w:color="auto"/>
            </w:tcBorders>
            <w:vAlign w:val="bottom"/>
          </w:tcPr>
          <w:p w:rsidR="00021134" w:rsidRPr="00987160" w:rsidRDefault="00021134">
            <w:pPr>
              <w:jc w:val="center"/>
              <w:rPr>
                <w:rFonts w:ascii="宋体" w:hAnsi="宋体" w:cs="宋体"/>
                <w:kern w:val="0"/>
                <w:szCs w:val="21"/>
                <w:highlight w:val="yellow"/>
              </w:rPr>
            </w:pPr>
          </w:p>
        </w:tc>
        <w:tc>
          <w:tcPr>
            <w:tcW w:w="992" w:type="dxa"/>
            <w:tcBorders>
              <w:top w:val="single" w:sz="4" w:space="0" w:color="auto"/>
              <w:left w:val="nil"/>
              <w:bottom w:val="single" w:sz="4" w:space="0" w:color="auto"/>
              <w:right w:val="single" w:sz="4" w:space="0" w:color="auto"/>
            </w:tcBorders>
            <w:vAlign w:val="bottom"/>
          </w:tcPr>
          <w:p w:rsidR="00021134" w:rsidRPr="00987160" w:rsidRDefault="00021134">
            <w:pPr>
              <w:jc w:val="center"/>
              <w:rPr>
                <w:rFonts w:ascii="宋体" w:hAnsi="宋体" w:cs="宋体"/>
                <w:kern w:val="0"/>
                <w:szCs w:val="21"/>
                <w:highlight w:val="yellow"/>
              </w:rPr>
            </w:pPr>
          </w:p>
        </w:tc>
        <w:tc>
          <w:tcPr>
            <w:tcW w:w="850" w:type="dxa"/>
            <w:tcBorders>
              <w:top w:val="single" w:sz="4" w:space="0" w:color="auto"/>
              <w:left w:val="nil"/>
              <w:bottom w:val="single" w:sz="4" w:space="0" w:color="auto"/>
              <w:right w:val="single" w:sz="4" w:space="0" w:color="auto"/>
            </w:tcBorders>
            <w:vAlign w:val="bottom"/>
          </w:tcPr>
          <w:p w:rsidR="00021134" w:rsidRPr="00987160" w:rsidRDefault="00021134">
            <w:pPr>
              <w:jc w:val="center"/>
              <w:rPr>
                <w:rFonts w:ascii="宋体" w:hAnsi="宋体" w:cs="宋体"/>
                <w:kern w:val="0"/>
                <w:szCs w:val="21"/>
                <w:highlight w:val="yellow"/>
              </w:rPr>
            </w:pPr>
          </w:p>
        </w:tc>
        <w:tc>
          <w:tcPr>
            <w:tcW w:w="851" w:type="dxa"/>
            <w:tcBorders>
              <w:top w:val="single" w:sz="4" w:space="0" w:color="auto"/>
              <w:left w:val="nil"/>
              <w:bottom w:val="single" w:sz="4" w:space="0" w:color="auto"/>
              <w:right w:val="single" w:sz="4" w:space="0" w:color="auto"/>
            </w:tcBorders>
            <w:vAlign w:val="bottom"/>
          </w:tcPr>
          <w:p w:rsidR="00021134" w:rsidRPr="00987160" w:rsidRDefault="00021134">
            <w:pPr>
              <w:jc w:val="center"/>
              <w:rPr>
                <w:rFonts w:ascii="宋体" w:hAnsi="宋体" w:cs="宋体"/>
                <w:kern w:val="0"/>
                <w:szCs w:val="21"/>
                <w:highlight w:val="yellow"/>
              </w:rPr>
            </w:pPr>
          </w:p>
        </w:tc>
        <w:tc>
          <w:tcPr>
            <w:tcW w:w="742" w:type="dxa"/>
            <w:tcBorders>
              <w:top w:val="single" w:sz="4" w:space="0" w:color="auto"/>
              <w:left w:val="nil"/>
              <w:bottom w:val="single" w:sz="4" w:space="0" w:color="auto"/>
              <w:right w:val="single" w:sz="4" w:space="0" w:color="auto"/>
            </w:tcBorders>
            <w:vAlign w:val="bottom"/>
          </w:tcPr>
          <w:p w:rsidR="00021134" w:rsidRPr="00987160" w:rsidRDefault="00021134">
            <w:pPr>
              <w:jc w:val="center"/>
              <w:rPr>
                <w:rFonts w:ascii="宋体" w:hAnsi="宋体" w:cs="宋体"/>
                <w:kern w:val="0"/>
                <w:szCs w:val="21"/>
                <w:highlight w:val="yellow"/>
              </w:rPr>
            </w:pPr>
          </w:p>
        </w:tc>
        <w:tc>
          <w:tcPr>
            <w:tcW w:w="851" w:type="dxa"/>
            <w:tcBorders>
              <w:top w:val="single" w:sz="4" w:space="0" w:color="auto"/>
              <w:left w:val="nil"/>
              <w:bottom w:val="single" w:sz="4" w:space="0" w:color="auto"/>
              <w:right w:val="single" w:sz="4" w:space="0" w:color="auto"/>
            </w:tcBorders>
            <w:vAlign w:val="bottom"/>
          </w:tcPr>
          <w:p w:rsidR="00021134" w:rsidRPr="00987160" w:rsidRDefault="00021134">
            <w:pPr>
              <w:jc w:val="center"/>
              <w:rPr>
                <w:rFonts w:ascii="宋体" w:hAnsi="宋体" w:cs="宋体"/>
                <w:kern w:val="0"/>
                <w:szCs w:val="21"/>
                <w:highlight w:val="yellow"/>
              </w:rPr>
            </w:pPr>
          </w:p>
        </w:tc>
        <w:tc>
          <w:tcPr>
            <w:tcW w:w="709" w:type="dxa"/>
            <w:tcBorders>
              <w:top w:val="single" w:sz="4" w:space="0" w:color="auto"/>
              <w:left w:val="nil"/>
              <w:bottom w:val="single" w:sz="4" w:space="0" w:color="auto"/>
              <w:right w:val="single" w:sz="4" w:space="0" w:color="auto"/>
            </w:tcBorders>
            <w:vAlign w:val="bottom"/>
          </w:tcPr>
          <w:p w:rsidR="00021134" w:rsidRPr="00987160" w:rsidRDefault="00021134">
            <w:pPr>
              <w:jc w:val="center"/>
              <w:rPr>
                <w:rFonts w:ascii="宋体" w:hAnsi="宋体" w:cs="宋体"/>
                <w:kern w:val="0"/>
                <w:szCs w:val="21"/>
                <w:highlight w:val="yellow"/>
              </w:rPr>
            </w:pPr>
          </w:p>
        </w:tc>
        <w:tc>
          <w:tcPr>
            <w:tcW w:w="958" w:type="dxa"/>
            <w:tcBorders>
              <w:top w:val="single" w:sz="4" w:space="0" w:color="auto"/>
              <w:left w:val="nil"/>
              <w:bottom w:val="single" w:sz="4" w:space="0" w:color="auto"/>
              <w:right w:val="single" w:sz="4" w:space="0" w:color="auto"/>
            </w:tcBorders>
            <w:vAlign w:val="bottom"/>
          </w:tcPr>
          <w:p w:rsidR="00021134" w:rsidRPr="00987160" w:rsidRDefault="00021134">
            <w:pPr>
              <w:jc w:val="center"/>
              <w:rPr>
                <w:rFonts w:ascii="宋体" w:hAnsi="宋体" w:cs="宋体"/>
                <w:kern w:val="0"/>
                <w:szCs w:val="21"/>
                <w:highlight w:val="yellow"/>
              </w:rPr>
            </w:pPr>
          </w:p>
        </w:tc>
        <w:tc>
          <w:tcPr>
            <w:tcW w:w="851" w:type="dxa"/>
            <w:tcBorders>
              <w:top w:val="single" w:sz="4" w:space="0" w:color="auto"/>
              <w:left w:val="nil"/>
              <w:bottom w:val="single" w:sz="4" w:space="0" w:color="auto"/>
              <w:right w:val="single" w:sz="4" w:space="0" w:color="auto"/>
            </w:tcBorders>
            <w:vAlign w:val="bottom"/>
          </w:tcPr>
          <w:p w:rsidR="00021134" w:rsidRPr="00987160" w:rsidRDefault="00021134">
            <w:pPr>
              <w:jc w:val="center"/>
              <w:rPr>
                <w:rFonts w:ascii="宋体" w:hAnsi="宋体" w:cs="宋体"/>
                <w:kern w:val="0"/>
                <w:szCs w:val="21"/>
                <w:highlight w:val="yellow"/>
              </w:rPr>
            </w:pPr>
          </w:p>
        </w:tc>
      </w:tr>
      <w:tr w:rsidR="00021134" w:rsidTr="00021134">
        <w:trPr>
          <w:trHeight w:val="270"/>
        </w:trPr>
        <w:tc>
          <w:tcPr>
            <w:tcW w:w="3119" w:type="dxa"/>
            <w:vMerge/>
            <w:tcBorders>
              <w:left w:val="single" w:sz="4" w:space="0" w:color="auto"/>
              <w:bottom w:val="single" w:sz="4" w:space="0" w:color="auto"/>
              <w:right w:val="single" w:sz="4" w:space="0" w:color="auto"/>
            </w:tcBorders>
            <w:vAlign w:val="center"/>
          </w:tcPr>
          <w:p w:rsidR="00021134" w:rsidRPr="00185F88" w:rsidRDefault="00021134">
            <w:pPr>
              <w:widowControl/>
              <w:jc w:val="left"/>
              <w:rPr>
                <w:rFonts w:ascii="宋体" w:hAnsi="宋体" w:cs="宋体"/>
                <w:b/>
                <w:bCs/>
                <w:kern w:val="0"/>
                <w:szCs w:val="21"/>
              </w:rPr>
            </w:pPr>
          </w:p>
        </w:tc>
        <w:tc>
          <w:tcPr>
            <w:tcW w:w="1134" w:type="dxa"/>
            <w:tcBorders>
              <w:top w:val="nil"/>
              <w:left w:val="nil"/>
              <w:bottom w:val="single" w:sz="4" w:space="0" w:color="auto"/>
              <w:right w:val="single" w:sz="4" w:space="0" w:color="auto"/>
            </w:tcBorders>
            <w:vAlign w:val="bottom"/>
          </w:tcPr>
          <w:p w:rsidR="00021134" w:rsidRPr="00987160" w:rsidRDefault="00021134">
            <w:pPr>
              <w:jc w:val="center"/>
              <w:rPr>
                <w:rFonts w:cs="Calibri"/>
                <w:kern w:val="0"/>
                <w:szCs w:val="21"/>
                <w:highlight w:val="yellow"/>
              </w:rPr>
            </w:pPr>
          </w:p>
        </w:tc>
        <w:tc>
          <w:tcPr>
            <w:tcW w:w="709" w:type="dxa"/>
            <w:tcBorders>
              <w:top w:val="nil"/>
              <w:left w:val="nil"/>
              <w:bottom w:val="single" w:sz="4" w:space="0" w:color="auto"/>
              <w:right w:val="single" w:sz="4" w:space="0" w:color="auto"/>
            </w:tcBorders>
            <w:vAlign w:val="bottom"/>
          </w:tcPr>
          <w:p w:rsidR="00021134" w:rsidRPr="007F353D" w:rsidRDefault="00021134">
            <w:pPr>
              <w:jc w:val="center"/>
              <w:rPr>
                <w:rFonts w:cs="Calibri"/>
                <w:kern w:val="0"/>
                <w:szCs w:val="21"/>
                <w:highlight w:val="yellow"/>
              </w:rPr>
            </w:pPr>
          </w:p>
        </w:tc>
        <w:tc>
          <w:tcPr>
            <w:tcW w:w="992" w:type="dxa"/>
            <w:tcBorders>
              <w:top w:val="nil"/>
              <w:left w:val="nil"/>
              <w:bottom w:val="single" w:sz="4" w:space="0" w:color="auto"/>
              <w:right w:val="single" w:sz="4" w:space="0" w:color="auto"/>
            </w:tcBorders>
            <w:vAlign w:val="bottom"/>
          </w:tcPr>
          <w:p w:rsidR="00021134" w:rsidRPr="00987160" w:rsidRDefault="00021134">
            <w:pPr>
              <w:jc w:val="center"/>
              <w:rPr>
                <w:rFonts w:ascii="宋体" w:hAnsi="宋体" w:cs="宋体"/>
                <w:kern w:val="0"/>
                <w:szCs w:val="21"/>
                <w:highlight w:val="yellow"/>
              </w:rPr>
            </w:pPr>
          </w:p>
        </w:tc>
        <w:tc>
          <w:tcPr>
            <w:tcW w:w="850" w:type="dxa"/>
            <w:tcBorders>
              <w:top w:val="nil"/>
              <w:left w:val="nil"/>
              <w:bottom w:val="single" w:sz="4" w:space="0" w:color="auto"/>
              <w:right w:val="single" w:sz="4" w:space="0" w:color="auto"/>
            </w:tcBorders>
            <w:vAlign w:val="bottom"/>
          </w:tcPr>
          <w:p w:rsidR="00021134" w:rsidRPr="00987160" w:rsidRDefault="00021134">
            <w:pPr>
              <w:jc w:val="center"/>
              <w:rPr>
                <w:rFonts w:ascii="宋体" w:hAnsi="宋体" w:cs="宋体"/>
                <w:kern w:val="0"/>
                <w:szCs w:val="21"/>
                <w:highlight w:val="yellow"/>
              </w:rPr>
            </w:pPr>
          </w:p>
        </w:tc>
        <w:tc>
          <w:tcPr>
            <w:tcW w:w="993" w:type="dxa"/>
            <w:tcBorders>
              <w:top w:val="nil"/>
              <w:left w:val="nil"/>
              <w:bottom w:val="single" w:sz="4" w:space="0" w:color="auto"/>
              <w:right w:val="single" w:sz="4" w:space="0" w:color="auto"/>
            </w:tcBorders>
            <w:vAlign w:val="bottom"/>
          </w:tcPr>
          <w:p w:rsidR="00021134" w:rsidRPr="00987160" w:rsidRDefault="00021134">
            <w:pPr>
              <w:jc w:val="center"/>
              <w:rPr>
                <w:rFonts w:ascii="宋体" w:hAnsi="宋体" w:cs="宋体"/>
                <w:kern w:val="0"/>
                <w:szCs w:val="21"/>
                <w:highlight w:val="yellow"/>
              </w:rPr>
            </w:pPr>
          </w:p>
        </w:tc>
        <w:tc>
          <w:tcPr>
            <w:tcW w:w="992" w:type="dxa"/>
            <w:tcBorders>
              <w:top w:val="nil"/>
              <w:left w:val="nil"/>
              <w:bottom w:val="single" w:sz="4" w:space="0" w:color="auto"/>
              <w:right w:val="single" w:sz="4" w:space="0" w:color="auto"/>
            </w:tcBorders>
            <w:vAlign w:val="bottom"/>
          </w:tcPr>
          <w:p w:rsidR="00021134" w:rsidRPr="00987160" w:rsidRDefault="00021134">
            <w:pPr>
              <w:jc w:val="center"/>
              <w:rPr>
                <w:rFonts w:ascii="宋体" w:hAnsi="宋体" w:cs="宋体"/>
                <w:kern w:val="0"/>
                <w:szCs w:val="21"/>
                <w:highlight w:val="yellow"/>
              </w:rPr>
            </w:pPr>
          </w:p>
        </w:tc>
        <w:tc>
          <w:tcPr>
            <w:tcW w:w="850" w:type="dxa"/>
            <w:tcBorders>
              <w:top w:val="nil"/>
              <w:left w:val="nil"/>
              <w:bottom w:val="single" w:sz="4" w:space="0" w:color="auto"/>
              <w:right w:val="single" w:sz="4" w:space="0" w:color="auto"/>
            </w:tcBorders>
            <w:vAlign w:val="bottom"/>
          </w:tcPr>
          <w:p w:rsidR="00021134" w:rsidRPr="00987160" w:rsidRDefault="00021134">
            <w:pPr>
              <w:jc w:val="center"/>
              <w:rPr>
                <w:rFonts w:ascii="宋体" w:hAnsi="宋体" w:cs="宋体"/>
                <w:kern w:val="0"/>
                <w:szCs w:val="21"/>
                <w:highlight w:val="yellow"/>
              </w:rPr>
            </w:pPr>
          </w:p>
        </w:tc>
        <w:tc>
          <w:tcPr>
            <w:tcW w:w="851" w:type="dxa"/>
            <w:tcBorders>
              <w:top w:val="nil"/>
              <w:left w:val="nil"/>
              <w:bottom w:val="single" w:sz="4" w:space="0" w:color="auto"/>
              <w:right w:val="single" w:sz="4" w:space="0" w:color="auto"/>
            </w:tcBorders>
            <w:vAlign w:val="bottom"/>
          </w:tcPr>
          <w:p w:rsidR="00021134" w:rsidRPr="00987160" w:rsidRDefault="00021134">
            <w:pPr>
              <w:jc w:val="center"/>
              <w:rPr>
                <w:rFonts w:ascii="宋体" w:hAnsi="宋体" w:cs="宋体"/>
                <w:kern w:val="0"/>
                <w:szCs w:val="21"/>
                <w:highlight w:val="yellow"/>
              </w:rPr>
            </w:pPr>
          </w:p>
        </w:tc>
        <w:tc>
          <w:tcPr>
            <w:tcW w:w="742" w:type="dxa"/>
            <w:tcBorders>
              <w:top w:val="nil"/>
              <w:left w:val="nil"/>
              <w:bottom w:val="single" w:sz="4" w:space="0" w:color="auto"/>
              <w:right w:val="single" w:sz="4" w:space="0" w:color="auto"/>
            </w:tcBorders>
            <w:vAlign w:val="bottom"/>
          </w:tcPr>
          <w:p w:rsidR="00021134" w:rsidRPr="00987160" w:rsidRDefault="00021134">
            <w:pPr>
              <w:jc w:val="center"/>
              <w:rPr>
                <w:rFonts w:ascii="宋体" w:hAnsi="宋体" w:cs="宋体"/>
                <w:kern w:val="0"/>
                <w:szCs w:val="21"/>
                <w:highlight w:val="yellow"/>
              </w:rPr>
            </w:pPr>
          </w:p>
        </w:tc>
        <w:tc>
          <w:tcPr>
            <w:tcW w:w="851" w:type="dxa"/>
            <w:tcBorders>
              <w:top w:val="nil"/>
              <w:left w:val="nil"/>
              <w:bottom w:val="single" w:sz="4" w:space="0" w:color="auto"/>
              <w:right w:val="single" w:sz="4" w:space="0" w:color="auto"/>
            </w:tcBorders>
            <w:vAlign w:val="bottom"/>
          </w:tcPr>
          <w:p w:rsidR="00021134" w:rsidRPr="00987160" w:rsidRDefault="00021134">
            <w:pPr>
              <w:jc w:val="center"/>
              <w:rPr>
                <w:rFonts w:ascii="宋体" w:hAnsi="宋体" w:cs="宋体"/>
                <w:kern w:val="0"/>
                <w:szCs w:val="21"/>
                <w:highlight w:val="yellow"/>
              </w:rPr>
            </w:pPr>
          </w:p>
        </w:tc>
        <w:tc>
          <w:tcPr>
            <w:tcW w:w="709" w:type="dxa"/>
            <w:tcBorders>
              <w:top w:val="nil"/>
              <w:left w:val="nil"/>
              <w:bottom w:val="single" w:sz="4" w:space="0" w:color="auto"/>
              <w:right w:val="single" w:sz="4" w:space="0" w:color="auto"/>
            </w:tcBorders>
            <w:vAlign w:val="bottom"/>
          </w:tcPr>
          <w:p w:rsidR="00021134" w:rsidRPr="00987160" w:rsidRDefault="00021134">
            <w:pPr>
              <w:jc w:val="center"/>
              <w:rPr>
                <w:rFonts w:ascii="宋体" w:hAnsi="宋体" w:cs="宋体"/>
                <w:kern w:val="0"/>
                <w:szCs w:val="21"/>
                <w:highlight w:val="yellow"/>
              </w:rPr>
            </w:pPr>
          </w:p>
        </w:tc>
        <w:tc>
          <w:tcPr>
            <w:tcW w:w="958" w:type="dxa"/>
            <w:tcBorders>
              <w:top w:val="nil"/>
              <w:left w:val="nil"/>
              <w:bottom w:val="single" w:sz="4" w:space="0" w:color="auto"/>
              <w:right w:val="single" w:sz="4" w:space="0" w:color="auto"/>
            </w:tcBorders>
            <w:vAlign w:val="bottom"/>
          </w:tcPr>
          <w:p w:rsidR="00021134" w:rsidRPr="00987160" w:rsidRDefault="00021134">
            <w:pPr>
              <w:jc w:val="center"/>
              <w:rPr>
                <w:rFonts w:ascii="宋体" w:hAnsi="宋体" w:cs="宋体"/>
                <w:kern w:val="0"/>
                <w:szCs w:val="21"/>
                <w:highlight w:val="yellow"/>
              </w:rPr>
            </w:pPr>
          </w:p>
        </w:tc>
        <w:tc>
          <w:tcPr>
            <w:tcW w:w="851" w:type="dxa"/>
            <w:tcBorders>
              <w:top w:val="nil"/>
              <w:left w:val="nil"/>
              <w:bottom w:val="single" w:sz="4" w:space="0" w:color="auto"/>
              <w:right w:val="single" w:sz="4" w:space="0" w:color="auto"/>
            </w:tcBorders>
            <w:vAlign w:val="bottom"/>
          </w:tcPr>
          <w:p w:rsidR="00021134" w:rsidRPr="00987160" w:rsidRDefault="00021134">
            <w:pPr>
              <w:jc w:val="center"/>
              <w:rPr>
                <w:rFonts w:ascii="宋体" w:hAnsi="宋体" w:cs="宋体"/>
                <w:kern w:val="0"/>
                <w:szCs w:val="21"/>
                <w:highlight w:val="yellow"/>
              </w:rPr>
            </w:pPr>
          </w:p>
        </w:tc>
      </w:tr>
      <w:tr w:rsidR="00303187" w:rsidTr="00021134">
        <w:trPr>
          <w:trHeight w:val="270"/>
        </w:trPr>
        <w:tc>
          <w:tcPr>
            <w:tcW w:w="3119" w:type="dxa"/>
            <w:tcBorders>
              <w:top w:val="nil"/>
              <w:left w:val="single" w:sz="4" w:space="0" w:color="auto"/>
              <w:bottom w:val="single" w:sz="4" w:space="0" w:color="auto"/>
              <w:right w:val="single" w:sz="4" w:space="0" w:color="auto"/>
            </w:tcBorders>
            <w:vAlign w:val="center"/>
          </w:tcPr>
          <w:p w:rsidR="00DF233A" w:rsidRPr="00185F88" w:rsidRDefault="003D13DA">
            <w:pPr>
              <w:widowControl/>
              <w:jc w:val="left"/>
              <w:rPr>
                <w:rFonts w:ascii="宋体" w:hAnsi="宋体" w:cs="宋体"/>
                <w:b/>
                <w:bCs/>
                <w:kern w:val="0"/>
                <w:szCs w:val="21"/>
              </w:rPr>
            </w:pPr>
            <w:r w:rsidRPr="00185F88">
              <w:rPr>
                <w:rFonts w:ascii="宋体" w:hAnsi="宋体" w:cs="宋体" w:hint="eastAsia"/>
                <w:b/>
                <w:bCs/>
                <w:kern w:val="0"/>
                <w:szCs w:val="21"/>
              </w:rPr>
              <w:t>一、经营活动产生的现金流量：</w:t>
            </w:r>
          </w:p>
        </w:tc>
        <w:tc>
          <w:tcPr>
            <w:tcW w:w="1134" w:type="dxa"/>
            <w:tcBorders>
              <w:top w:val="nil"/>
              <w:left w:val="nil"/>
              <w:bottom w:val="single" w:sz="4" w:space="0" w:color="auto"/>
              <w:right w:val="single" w:sz="4" w:space="0" w:color="auto"/>
            </w:tcBorders>
            <w:vAlign w:val="bottom"/>
          </w:tcPr>
          <w:p w:rsidR="00DF233A" w:rsidRPr="00987160" w:rsidRDefault="00DF233A">
            <w:pPr>
              <w:jc w:val="center"/>
              <w:rPr>
                <w:rFonts w:cs="Calibri"/>
                <w:kern w:val="0"/>
                <w:szCs w:val="21"/>
                <w:highlight w:val="yellow"/>
              </w:rPr>
            </w:pPr>
          </w:p>
        </w:tc>
        <w:tc>
          <w:tcPr>
            <w:tcW w:w="709" w:type="dxa"/>
            <w:tcBorders>
              <w:top w:val="nil"/>
              <w:left w:val="nil"/>
              <w:bottom w:val="single" w:sz="4" w:space="0" w:color="auto"/>
              <w:right w:val="single" w:sz="4" w:space="0" w:color="auto"/>
            </w:tcBorders>
            <w:vAlign w:val="bottom"/>
          </w:tcPr>
          <w:p w:rsidR="00DF233A" w:rsidRPr="007F353D" w:rsidRDefault="00DF233A">
            <w:pPr>
              <w:jc w:val="center"/>
              <w:rPr>
                <w:rFonts w:cs="Calibri"/>
                <w:kern w:val="0"/>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jc w:val="center"/>
              <w:rPr>
                <w:rFonts w:ascii="宋体" w:hAnsi="宋体" w:cs="宋体"/>
                <w:kern w:val="0"/>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jc w:val="center"/>
              <w:rPr>
                <w:rFonts w:ascii="宋体" w:hAnsi="宋体" w:cs="宋体"/>
                <w:kern w:val="0"/>
                <w:szCs w:val="21"/>
                <w:highlight w:val="yellow"/>
              </w:rPr>
            </w:pPr>
          </w:p>
        </w:tc>
        <w:tc>
          <w:tcPr>
            <w:tcW w:w="993" w:type="dxa"/>
            <w:tcBorders>
              <w:top w:val="nil"/>
              <w:left w:val="nil"/>
              <w:bottom w:val="single" w:sz="4" w:space="0" w:color="auto"/>
              <w:right w:val="single" w:sz="4" w:space="0" w:color="auto"/>
            </w:tcBorders>
            <w:vAlign w:val="bottom"/>
          </w:tcPr>
          <w:p w:rsidR="00DF233A" w:rsidRPr="00987160" w:rsidRDefault="00DF233A">
            <w:pPr>
              <w:jc w:val="center"/>
              <w:rPr>
                <w:rFonts w:ascii="宋体" w:hAnsi="宋体" w:cs="宋体"/>
                <w:kern w:val="0"/>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jc w:val="center"/>
              <w:rPr>
                <w:rFonts w:ascii="宋体" w:hAnsi="宋体" w:cs="宋体"/>
                <w:kern w:val="0"/>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jc w:val="center"/>
              <w:rPr>
                <w:rFonts w:ascii="宋体" w:hAnsi="宋体" w:cs="宋体"/>
                <w:kern w:val="0"/>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jc w:val="center"/>
              <w:rPr>
                <w:rFonts w:ascii="宋体" w:hAnsi="宋体" w:cs="宋体"/>
                <w:kern w:val="0"/>
                <w:szCs w:val="21"/>
                <w:highlight w:val="yellow"/>
              </w:rPr>
            </w:pPr>
          </w:p>
        </w:tc>
        <w:tc>
          <w:tcPr>
            <w:tcW w:w="742" w:type="dxa"/>
            <w:tcBorders>
              <w:top w:val="nil"/>
              <w:left w:val="nil"/>
              <w:bottom w:val="single" w:sz="4" w:space="0" w:color="auto"/>
              <w:right w:val="single" w:sz="4" w:space="0" w:color="auto"/>
            </w:tcBorders>
            <w:vAlign w:val="bottom"/>
          </w:tcPr>
          <w:p w:rsidR="00DF233A" w:rsidRPr="00987160" w:rsidRDefault="00DF233A">
            <w:pPr>
              <w:jc w:val="center"/>
              <w:rPr>
                <w:rFonts w:ascii="宋体" w:hAnsi="宋体" w:cs="宋体"/>
                <w:kern w:val="0"/>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jc w:val="center"/>
              <w:rPr>
                <w:rFonts w:ascii="宋体" w:hAnsi="宋体" w:cs="宋体"/>
                <w:kern w:val="0"/>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jc w:val="center"/>
              <w:rPr>
                <w:rFonts w:ascii="宋体" w:hAnsi="宋体" w:cs="宋体"/>
                <w:kern w:val="0"/>
                <w:szCs w:val="21"/>
                <w:highlight w:val="yellow"/>
              </w:rPr>
            </w:pPr>
          </w:p>
        </w:tc>
        <w:tc>
          <w:tcPr>
            <w:tcW w:w="958" w:type="dxa"/>
            <w:tcBorders>
              <w:top w:val="nil"/>
              <w:left w:val="nil"/>
              <w:bottom w:val="single" w:sz="4" w:space="0" w:color="auto"/>
              <w:right w:val="single" w:sz="4" w:space="0" w:color="auto"/>
            </w:tcBorders>
            <w:vAlign w:val="bottom"/>
          </w:tcPr>
          <w:p w:rsidR="00DF233A" w:rsidRPr="00987160" w:rsidRDefault="00DF233A">
            <w:pPr>
              <w:jc w:val="center"/>
              <w:rPr>
                <w:rFonts w:ascii="宋体" w:hAnsi="宋体" w:cs="宋体"/>
                <w:kern w:val="0"/>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jc w:val="center"/>
              <w:rPr>
                <w:rFonts w:ascii="宋体" w:hAnsi="宋体" w:cs="宋体"/>
                <w:kern w:val="0"/>
                <w:szCs w:val="21"/>
                <w:highlight w:val="yellow"/>
              </w:rPr>
            </w:pPr>
          </w:p>
        </w:tc>
      </w:tr>
      <w:tr w:rsidR="00303187" w:rsidTr="00021134">
        <w:trPr>
          <w:trHeight w:val="270"/>
        </w:trPr>
        <w:tc>
          <w:tcPr>
            <w:tcW w:w="3119" w:type="dxa"/>
            <w:tcBorders>
              <w:top w:val="nil"/>
              <w:left w:val="single" w:sz="4" w:space="0" w:color="auto"/>
              <w:bottom w:val="single" w:sz="4" w:space="0" w:color="auto"/>
              <w:right w:val="single" w:sz="4" w:space="0" w:color="auto"/>
            </w:tcBorders>
            <w:vAlign w:val="center"/>
          </w:tcPr>
          <w:p w:rsidR="00DF233A" w:rsidRPr="00185F88" w:rsidRDefault="003D13DA">
            <w:pPr>
              <w:widowControl/>
              <w:jc w:val="left"/>
              <w:rPr>
                <w:rFonts w:ascii="宋体" w:hAnsi="宋体" w:cs="宋体"/>
                <w:kern w:val="0"/>
                <w:szCs w:val="21"/>
              </w:rPr>
            </w:pPr>
            <w:r w:rsidRPr="00185F88">
              <w:rPr>
                <w:rFonts w:ascii="宋体" w:hAnsi="宋体" w:cs="宋体" w:hint="eastAsia"/>
                <w:kern w:val="0"/>
                <w:szCs w:val="21"/>
              </w:rPr>
              <w:t>销售商品、提供劳务收到的现金</w:t>
            </w:r>
          </w:p>
        </w:tc>
        <w:tc>
          <w:tcPr>
            <w:tcW w:w="1134" w:type="dxa"/>
            <w:tcBorders>
              <w:top w:val="nil"/>
              <w:left w:val="nil"/>
              <w:bottom w:val="single" w:sz="4" w:space="0" w:color="auto"/>
              <w:right w:val="single" w:sz="4" w:space="0" w:color="auto"/>
            </w:tcBorders>
            <w:vAlign w:val="bottom"/>
          </w:tcPr>
          <w:p w:rsidR="00DF233A" w:rsidRPr="007F353D" w:rsidRDefault="007F353D">
            <w:pPr>
              <w:widowControl/>
              <w:jc w:val="center"/>
              <w:textAlignment w:val="bottom"/>
              <w:rPr>
                <w:rFonts w:ascii="宋体" w:hAnsi="宋体" w:cs="宋体"/>
                <w:szCs w:val="21"/>
                <w:highlight w:val="yellow"/>
              </w:rPr>
            </w:pPr>
            <w:r>
              <w:rPr>
                <w:rFonts w:asciiTheme="minorEastAsia" w:eastAsiaTheme="minorEastAsia" w:hAnsiTheme="minorEastAsia" w:cs="宋体"/>
                <w:sz w:val="18"/>
                <w:szCs w:val="18"/>
              </w:rPr>
              <w:fldChar w:fldCharType="begin">
                <w:ffData>
                  <w:name w:val=""/>
                  <w:enabled/>
                  <w:calcOnExit w:val="0"/>
                  <w:textInput>
                    <w:default w:val="${jyxxjlbhqs}"/>
                  </w:textInput>
                </w:ffData>
              </w:fldChar>
            </w:r>
            <w:r>
              <w:rPr>
                <w:rFonts w:asciiTheme="minorEastAsia" w:eastAsiaTheme="minorEastAsia" w:hAnsiTheme="minorEastAsia" w:cs="宋体"/>
                <w:sz w:val="18"/>
                <w:szCs w:val="18"/>
              </w:rPr>
              <w:instrText xml:space="preserve"> FORMTEXT </w:instrText>
            </w:r>
            <w:r>
              <w:rPr>
                <w:rFonts w:asciiTheme="minorEastAsia" w:eastAsiaTheme="minorEastAsia" w:hAnsiTheme="minorEastAsia" w:cs="宋体"/>
                <w:sz w:val="18"/>
                <w:szCs w:val="18"/>
              </w:rPr>
            </w:r>
            <w:r>
              <w:rPr>
                <w:rFonts w:asciiTheme="minorEastAsia" w:eastAsiaTheme="minorEastAsia" w:hAnsiTheme="minorEastAsia" w:cs="宋体"/>
                <w:sz w:val="18"/>
                <w:szCs w:val="18"/>
              </w:rPr>
              <w:fldChar w:fldCharType="separate"/>
            </w:r>
            <w:r>
              <w:rPr>
                <w:rFonts w:asciiTheme="minorEastAsia" w:eastAsiaTheme="minorEastAsia" w:hAnsiTheme="minorEastAsia" w:cs="宋体"/>
                <w:noProof/>
                <w:sz w:val="18"/>
                <w:szCs w:val="18"/>
              </w:rPr>
              <w:t>${jyxxjlbhqs}</w:t>
            </w:r>
            <w:r>
              <w:rPr>
                <w:rFonts w:asciiTheme="minorEastAsia" w:eastAsiaTheme="minorEastAsia" w:hAnsiTheme="minorEastAsia" w:cs="宋体"/>
                <w:sz w:val="18"/>
                <w:szCs w:val="18"/>
              </w:rPr>
              <w:fldChar w:fldCharType="end"/>
            </w: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3"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4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58"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r>
      <w:tr w:rsidR="00303187" w:rsidTr="00021134">
        <w:trPr>
          <w:trHeight w:val="270"/>
        </w:trPr>
        <w:tc>
          <w:tcPr>
            <w:tcW w:w="3119" w:type="dxa"/>
            <w:tcBorders>
              <w:top w:val="nil"/>
              <w:left w:val="single" w:sz="4" w:space="0" w:color="auto"/>
              <w:bottom w:val="single" w:sz="4" w:space="0" w:color="auto"/>
              <w:right w:val="single" w:sz="4" w:space="0" w:color="auto"/>
            </w:tcBorders>
            <w:vAlign w:val="center"/>
          </w:tcPr>
          <w:p w:rsidR="00DF233A" w:rsidRPr="00185F88" w:rsidRDefault="003D13DA">
            <w:pPr>
              <w:widowControl/>
              <w:jc w:val="left"/>
              <w:rPr>
                <w:rFonts w:ascii="宋体" w:hAnsi="宋体" w:cs="宋体"/>
                <w:kern w:val="0"/>
                <w:szCs w:val="21"/>
              </w:rPr>
            </w:pPr>
            <w:r w:rsidRPr="00185F88">
              <w:rPr>
                <w:rFonts w:ascii="宋体" w:hAnsi="宋体" w:cs="宋体" w:hint="eastAsia"/>
                <w:kern w:val="0"/>
                <w:szCs w:val="21"/>
              </w:rPr>
              <w:t>收到的税费返还</w:t>
            </w:r>
          </w:p>
        </w:tc>
        <w:tc>
          <w:tcPr>
            <w:tcW w:w="1134"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3"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4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58"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r>
      <w:tr w:rsidR="00303187" w:rsidTr="00021134">
        <w:trPr>
          <w:trHeight w:val="270"/>
        </w:trPr>
        <w:tc>
          <w:tcPr>
            <w:tcW w:w="3119" w:type="dxa"/>
            <w:tcBorders>
              <w:top w:val="nil"/>
              <w:left w:val="single" w:sz="4" w:space="0" w:color="auto"/>
              <w:bottom w:val="single" w:sz="4" w:space="0" w:color="auto"/>
              <w:right w:val="single" w:sz="4" w:space="0" w:color="auto"/>
            </w:tcBorders>
            <w:vAlign w:val="center"/>
          </w:tcPr>
          <w:p w:rsidR="00DF233A" w:rsidRPr="00185F88" w:rsidRDefault="003D13DA">
            <w:pPr>
              <w:widowControl/>
              <w:jc w:val="left"/>
              <w:rPr>
                <w:rFonts w:ascii="宋体" w:hAnsi="宋体" w:cs="宋体"/>
                <w:kern w:val="0"/>
                <w:szCs w:val="21"/>
              </w:rPr>
            </w:pPr>
            <w:r w:rsidRPr="00185F88">
              <w:rPr>
                <w:rFonts w:ascii="宋体" w:hAnsi="宋体" w:cs="宋体" w:hint="eastAsia"/>
                <w:kern w:val="0"/>
                <w:szCs w:val="21"/>
              </w:rPr>
              <w:t>收到的其他与经营活动有关的现金</w:t>
            </w:r>
          </w:p>
        </w:tc>
        <w:tc>
          <w:tcPr>
            <w:tcW w:w="1134" w:type="dxa"/>
            <w:tcBorders>
              <w:top w:val="nil"/>
              <w:left w:val="nil"/>
              <w:bottom w:val="single" w:sz="4" w:space="0" w:color="auto"/>
              <w:right w:val="single" w:sz="4" w:space="0" w:color="auto"/>
            </w:tcBorders>
            <w:vAlign w:val="bottom"/>
          </w:tcPr>
          <w:p w:rsidR="00DF233A" w:rsidRPr="00F934F4"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3"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4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58"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r>
      <w:tr w:rsidR="00303187" w:rsidTr="00021134">
        <w:trPr>
          <w:trHeight w:val="270"/>
        </w:trPr>
        <w:tc>
          <w:tcPr>
            <w:tcW w:w="3119" w:type="dxa"/>
            <w:tcBorders>
              <w:top w:val="nil"/>
              <w:left w:val="single" w:sz="4" w:space="0" w:color="auto"/>
              <w:bottom w:val="single" w:sz="4" w:space="0" w:color="auto"/>
              <w:right w:val="single" w:sz="4" w:space="0" w:color="auto"/>
            </w:tcBorders>
            <w:vAlign w:val="center"/>
          </w:tcPr>
          <w:p w:rsidR="00DF233A" w:rsidRPr="00185F88" w:rsidRDefault="003D13DA">
            <w:pPr>
              <w:widowControl/>
              <w:jc w:val="left"/>
              <w:rPr>
                <w:rFonts w:ascii="宋体" w:hAnsi="宋体" w:cs="宋体"/>
                <w:kern w:val="0"/>
                <w:szCs w:val="21"/>
              </w:rPr>
            </w:pPr>
            <w:r w:rsidRPr="00185F88">
              <w:rPr>
                <w:rFonts w:ascii="宋体" w:hAnsi="宋体" w:cs="宋体" w:hint="eastAsia"/>
                <w:kern w:val="0"/>
                <w:szCs w:val="21"/>
              </w:rPr>
              <w:t>其中：罚款所收到的现金</w:t>
            </w:r>
          </w:p>
        </w:tc>
        <w:tc>
          <w:tcPr>
            <w:tcW w:w="1134"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3"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4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58"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r>
      <w:tr w:rsidR="00303187" w:rsidTr="00021134">
        <w:trPr>
          <w:trHeight w:val="270"/>
        </w:trPr>
        <w:tc>
          <w:tcPr>
            <w:tcW w:w="3119" w:type="dxa"/>
            <w:tcBorders>
              <w:top w:val="nil"/>
              <w:left w:val="single" w:sz="4" w:space="0" w:color="auto"/>
              <w:bottom w:val="single" w:sz="4" w:space="0" w:color="auto"/>
              <w:right w:val="single" w:sz="4" w:space="0" w:color="auto"/>
            </w:tcBorders>
            <w:vAlign w:val="center"/>
          </w:tcPr>
          <w:p w:rsidR="00DF233A" w:rsidRPr="00185F88" w:rsidRDefault="003D13DA">
            <w:pPr>
              <w:widowControl/>
              <w:jc w:val="left"/>
              <w:rPr>
                <w:rFonts w:ascii="宋体" w:hAnsi="宋体" w:cs="宋体"/>
                <w:kern w:val="0"/>
                <w:szCs w:val="21"/>
              </w:rPr>
            </w:pPr>
            <w:r w:rsidRPr="00185F88">
              <w:rPr>
                <w:rFonts w:ascii="宋体" w:hAnsi="宋体" w:cs="宋体" w:hint="eastAsia"/>
                <w:kern w:val="0"/>
                <w:szCs w:val="21"/>
              </w:rPr>
              <w:t>其中：政府补助所收到的现金</w:t>
            </w:r>
          </w:p>
        </w:tc>
        <w:tc>
          <w:tcPr>
            <w:tcW w:w="1134"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3"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4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58"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r>
      <w:tr w:rsidR="00303187" w:rsidTr="00021134">
        <w:trPr>
          <w:trHeight w:val="480"/>
        </w:trPr>
        <w:tc>
          <w:tcPr>
            <w:tcW w:w="3119" w:type="dxa"/>
            <w:tcBorders>
              <w:top w:val="nil"/>
              <w:left w:val="single" w:sz="4" w:space="0" w:color="auto"/>
              <w:bottom w:val="single" w:sz="4" w:space="0" w:color="auto"/>
              <w:right w:val="single" w:sz="4" w:space="0" w:color="auto"/>
            </w:tcBorders>
            <w:vAlign w:val="center"/>
          </w:tcPr>
          <w:p w:rsidR="00DF233A" w:rsidRPr="00185F88" w:rsidRDefault="003D13DA">
            <w:pPr>
              <w:widowControl/>
              <w:jc w:val="left"/>
              <w:rPr>
                <w:rFonts w:ascii="宋体" w:hAnsi="宋体" w:cs="宋体"/>
                <w:kern w:val="0"/>
                <w:szCs w:val="21"/>
              </w:rPr>
            </w:pPr>
            <w:r w:rsidRPr="00185F88">
              <w:rPr>
                <w:rFonts w:ascii="宋体" w:hAnsi="宋体" w:cs="宋体" w:hint="eastAsia"/>
                <w:kern w:val="0"/>
                <w:szCs w:val="21"/>
              </w:rPr>
              <w:t>其中：收到本单位向外投标退回所收到的投标保证金</w:t>
            </w:r>
          </w:p>
        </w:tc>
        <w:tc>
          <w:tcPr>
            <w:tcW w:w="1134"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3"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4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58"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r>
      <w:tr w:rsidR="00303187" w:rsidTr="00021134">
        <w:trPr>
          <w:trHeight w:val="480"/>
        </w:trPr>
        <w:tc>
          <w:tcPr>
            <w:tcW w:w="3119" w:type="dxa"/>
            <w:tcBorders>
              <w:top w:val="nil"/>
              <w:left w:val="single" w:sz="4" w:space="0" w:color="auto"/>
              <w:bottom w:val="single" w:sz="4" w:space="0" w:color="auto"/>
              <w:right w:val="single" w:sz="4" w:space="0" w:color="auto"/>
            </w:tcBorders>
            <w:vAlign w:val="center"/>
          </w:tcPr>
          <w:p w:rsidR="00DF233A" w:rsidRPr="00185F88" w:rsidRDefault="003D13DA">
            <w:pPr>
              <w:widowControl/>
              <w:jc w:val="left"/>
              <w:rPr>
                <w:rFonts w:ascii="宋体" w:hAnsi="宋体" w:cs="宋体"/>
                <w:kern w:val="0"/>
                <w:szCs w:val="21"/>
              </w:rPr>
            </w:pPr>
            <w:r w:rsidRPr="00185F88">
              <w:rPr>
                <w:rFonts w:ascii="宋体" w:hAnsi="宋体" w:cs="宋体" w:hint="eastAsia"/>
                <w:kern w:val="0"/>
                <w:szCs w:val="21"/>
              </w:rPr>
              <w:t>其中：收到外单位投标保证金所收到的现金</w:t>
            </w:r>
          </w:p>
        </w:tc>
        <w:tc>
          <w:tcPr>
            <w:tcW w:w="1134"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3"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4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58"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r>
      <w:tr w:rsidR="00303187" w:rsidTr="00021134">
        <w:trPr>
          <w:trHeight w:val="480"/>
        </w:trPr>
        <w:tc>
          <w:tcPr>
            <w:tcW w:w="3119" w:type="dxa"/>
            <w:tcBorders>
              <w:top w:val="nil"/>
              <w:left w:val="single" w:sz="4" w:space="0" w:color="auto"/>
              <w:bottom w:val="single" w:sz="4" w:space="0" w:color="auto"/>
              <w:right w:val="single" w:sz="4" w:space="0" w:color="auto"/>
            </w:tcBorders>
            <w:vAlign w:val="center"/>
          </w:tcPr>
          <w:p w:rsidR="00DF233A" w:rsidRPr="00185F88" w:rsidRDefault="003D13DA">
            <w:pPr>
              <w:widowControl/>
              <w:jc w:val="left"/>
              <w:rPr>
                <w:rFonts w:ascii="宋体" w:hAnsi="宋体" w:cs="宋体"/>
                <w:kern w:val="0"/>
                <w:szCs w:val="21"/>
              </w:rPr>
            </w:pPr>
            <w:r w:rsidRPr="00185F88">
              <w:rPr>
                <w:rFonts w:ascii="宋体" w:hAnsi="宋体" w:cs="宋体" w:hint="eastAsia"/>
                <w:kern w:val="0"/>
                <w:szCs w:val="21"/>
              </w:rPr>
              <w:t>其中：日常业务借支退回所收到的现金</w:t>
            </w:r>
          </w:p>
        </w:tc>
        <w:tc>
          <w:tcPr>
            <w:tcW w:w="1134"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3"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4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58"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r>
      <w:tr w:rsidR="00303187" w:rsidTr="00021134">
        <w:trPr>
          <w:trHeight w:val="480"/>
        </w:trPr>
        <w:tc>
          <w:tcPr>
            <w:tcW w:w="3119" w:type="dxa"/>
            <w:tcBorders>
              <w:top w:val="nil"/>
              <w:left w:val="single" w:sz="4" w:space="0" w:color="auto"/>
              <w:bottom w:val="single" w:sz="4" w:space="0" w:color="auto"/>
              <w:right w:val="single" w:sz="4" w:space="0" w:color="auto"/>
            </w:tcBorders>
            <w:vAlign w:val="center"/>
          </w:tcPr>
          <w:p w:rsidR="00DF233A" w:rsidRPr="00185F88" w:rsidRDefault="003D13DA">
            <w:pPr>
              <w:widowControl/>
              <w:jc w:val="left"/>
              <w:rPr>
                <w:rFonts w:ascii="宋体" w:hAnsi="宋体" w:cs="宋体"/>
                <w:kern w:val="0"/>
                <w:szCs w:val="21"/>
              </w:rPr>
            </w:pPr>
            <w:r w:rsidRPr="00185F88">
              <w:rPr>
                <w:rFonts w:ascii="宋体" w:hAnsi="宋体" w:cs="宋体" w:hint="eastAsia"/>
                <w:kern w:val="0"/>
                <w:szCs w:val="21"/>
              </w:rPr>
              <w:t>其中：银行存款利息所收到到的现金</w:t>
            </w:r>
          </w:p>
        </w:tc>
        <w:tc>
          <w:tcPr>
            <w:tcW w:w="1134"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3"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4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58"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r>
      <w:tr w:rsidR="00303187" w:rsidTr="00021134">
        <w:trPr>
          <w:trHeight w:val="480"/>
        </w:trPr>
        <w:tc>
          <w:tcPr>
            <w:tcW w:w="3119" w:type="dxa"/>
            <w:tcBorders>
              <w:top w:val="nil"/>
              <w:left w:val="single" w:sz="4" w:space="0" w:color="auto"/>
              <w:bottom w:val="single" w:sz="4" w:space="0" w:color="auto"/>
              <w:right w:val="single" w:sz="4" w:space="0" w:color="auto"/>
            </w:tcBorders>
            <w:vAlign w:val="center"/>
          </w:tcPr>
          <w:p w:rsidR="00DF233A" w:rsidRPr="00185F88" w:rsidRDefault="003D13DA">
            <w:pPr>
              <w:widowControl/>
              <w:jc w:val="left"/>
              <w:rPr>
                <w:rFonts w:ascii="宋体" w:hAnsi="宋体" w:cs="宋体"/>
                <w:kern w:val="0"/>
                <w:szCs w:val="21"/>
              </w:rPr>
            </w:pPr>
            <w:r w:rsidRPr="00185F88">
              <w:rPr>
                <w:rFonts w:ascii="宋体" w:hAnsi="宋体" w:cs="宋体" w:hint="eastAsia"/>
                <w:kern w:val="0"/>
                <w:szCs w:val="21"/>
              </w:rPr>
              <w:t>其中：收到的其他与经营活动有关的现金</w:t>
            </w:r>
          </w:p>
        </w:tc>
        <w:tc>
          <w:tcPr>
            <w:tcW w:w="1134"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3"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4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58"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r>
      <w:tr w:rsidR="00303187" w:rsidTr="00021134">
        <w:trPr>
          <w:trHeight w:val="285"/>
        </w:trPr>
        <w:tc>
          <w:tcPr>
            <w:tcW w:w="3119" w:type="dxa"/>
            <w:tcBorders>
              <w:top w:val="nil"/>
              <w:left w:val="single" w:sz="4" w:space="0" w:color="auto"/>
              <w:bottom w:val="single" w:sz="4" w:space="0" w:color="auto"/>
              <w:right w:val="single" w:sz="4" w:space="0" w:color="auto"/>
            </w:tcBorders>
            <w:vAlign w:val="center"/>
          </w:tcPr>
          <w:p w:rsidR="00DF233A" w:rsidRPr="00185F88" w:rsidRDefault="003D13DA">
            <w:pPr>
              <w:widowControl/>
              <w:jc w:val="left"/>
              <w:rPr>
                <w:rFonts w:ascii="宋体" w:hAnsi="宋体" w:cs="宋体"/>
                <w:b/>
                <w:bCs/>
                <w:kern w:val="0"/>
                <w:szCs w:val="21"/>
              </w:rPr>
            </w:pPr>
            <w:r w:rsidRPr="00185F88">
              <w:rPr>
                <w:rFonts w:ascii="宋体" w:hAnsi="宋体" w:cs="宋体" w:hint="eastAsia"/>
                <w:b/>
                <w:bCs/>
                <w:kern w:val="0"/>
                <w:szCs w:val="21"/>
              </w:rPr>
              <w:t>现金流入小计</w:t>
            </w:r>
          </w:p>
        </w:tc>
        <w:tc>
          <w:tcPr>
            <w:tcW w:w="1134"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3"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4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58"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r>
      <w:tr w:rsidR="00303187" w:rsidTr="00021134">
        <w:trPr>
          <w:trHeight w:val="285"/>
        </w:trPr>
        <w:tc>
          <w:tcPr>
            <w:tcW w:w="3119" w:type="dxa"/>
            <w:tcBorders>
              <w:top w:val="nil"/>
              <w:left w:val="single" w:sz="4" w:space="0" w:color="auto"/>
              <w:bottom w:val="single" w:sz="4" w:space="0" w:color="auto"/>
              <w:right w:val="single" w:sz="4" w:space="0" w:color="auto"/>
            </w:tcBorders>
            <w:vAlign w:val="center"/>
          </w:tcPr>
          <w:p w:rsidR="00DF233A" w:rsidRPr="00185F88" w:rsidRDefault="003D13DA">
            <w:pPr>
              <w:widowControl/>
              <w:jc w:val="left"/>
              <w:rPr>
                <w:rFonts w:ascii="宋体" w:hAnsi="宋体" w:cs="宋体"/>
                <w:kern w:val="0"/>
                <w:szCs w:val="21"/>
              </w:rPr>
            </w:pPr>
            <w:r w:rsidRPr="00185F88">
              <w:rPr>
                <w:rFonts w:ascii="宋体" w:hAnsi="宋体" w:cs="宋体" w:hint="eastAsia"/>
                <w:kern w:val="0"/>
                <w:szCs w:val="21"/>
              </w:rPr>
              <w:t>购买商品、接受劳务所支付的现金</w:t>
            </w:r>
          </w:p>
        </w:tc>
        <w:tc>
          <w:tcPr>
            <w:tcW w:w="1134"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3"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4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58"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r>
      <w:tr w:rsidR="00303187" w:rsidTr="00021134">
        <w:trPr>
          <w:trHeight w:val="285"/>
        </w:trPr>
        <w:tc>
          <w:tcPr>
            <w:tcW w:w="3119" w:type="dxa"/>
            <w:tcBorders>
              <w:top w:val="nil"/>
              <w:left w:val="single" w:sz="4" w:space="0" w:color="auto"/>
              <w:bottom w:val="single" w:sz="4" w:space="0" w:color="auto"/>
              <w:right w:val="single" w:sz="4" w:space="0" w:color="auto"/>
            </w:tcBorders>
            <w:vAlign w:val="center"/>
          </w:tcPr>
          <w:p w:rsidR="00DF233A" w:rsidRPr="00185F88" w:rsidRDefault="003D13DA">
            <w:pPr>
              <w:widowControl/>
              <w:jc w:val="left"/>
              <w:rPr>
                <w:rFonts w:ascii="宋体" w:hAnsi="宋体" w:cs="宋体"/>
                <w:kern w:val="0"/>
                <w:szCs w:val="21"/>
              </w:rPr>
            </w:pPr>
            <w:r w:rsidRPr="00185F88">
              <w:rPr>
                <w:rFonts w:ascii="宋体" w:hAnsi="宋体" w:cs="宋体" w:hint="eastAsia"/>
                <w:kern w:val="0"/>
                <w:szCs w:val="21"/>
              </w:rPr>
              <w:t>支付给职工以及为职工支付的现金</w:t>
            </w:r>
          </w:p>
        </w:tc>
        <w:tc>
          <w:tcPr>
            <w:tcW w:w="1134"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3"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4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58"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r>
      <w:tr w:rsidR="00303187" w:rsidTr="00021134">
        <w:trPr>
          <w:trHeight w:val="285"/>
        </w:trPr>
        <w:tc>
          <w:tcPr>
            <w:tcW w:w="3119" w:type="dxa"/>
            <w:tcBorders>
              <w:top w:val="nil"/>
              <w:left w:val="single" w:sz="4" w:space="0" w:color="auto"/>
              <w:bottom w:val="single" w:sz="4" w:space="0" w:color="auto"/>
              <w:right w:val="single" w:sz="4" w:space="0" w:color="auto"/>
            </w:tcBorders>
            <w:vAlign w:val="center"/>
          </w:tcPr>
          <w:p w:rsidR="00DF233A" w:rsidRPr="00185F88" w:rsidRDefault="003D13DA">
            <w:pPr>
              <w:widowControl/>
              <w:jc w:val="left"/>
              <w:rPr>
                <w:rFonts w:ascii="宋体" w:hAnsi="宋体" w:cs="宋体"/>
                <w:kern w:val="0"/>
                <w:szCs w:val="21"/>
              </w:rPr>
            </w:pPr>
            <w:r w:rsidRPr="00185F88">
              <w:rPr>
                <w:rFonts w:ascii="宋体" w:hAnsi="宋体" w:cs="宋体" w:hint="eastAsia"/>
                <w:kern w:val="0"/>
                <w:szCs w:val="21"/>
              </w:rPr>
              <w:t>支付的各项税费</w:t>
            </w:r>
          </w:p>
        </w:tc>
        <w:tc>
          <w:tcPr>
            <w:tcW w:w="1134"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3"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4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58"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r>
      <w:tr w:rsidR="00303187" w:rsidTr="00021134">
        <w:trPr>
          <w:trHeight w:val="285"/>
        </w:trPr>
        <w:tc>
          <w:tcPr>
            <w:tcW w:w="3119" w:type="dxa"/>
            <w:tcBorders>
              <w:top w:val="nil"/>
              <w:left w:val="single" w:sz="4" w:space="0" w:color="auto"/>
              <w:bottom w:val="single" w:sz="4" w:space="0" w:color="auto"/>
              <w:right w:val="single" w:sz="4" w:space="0" w:color="auto"/>
            </w:tcBorders>
            <w:vAlign w:val="center"/>
          </w:tcPr>
          <w:p w:rsidR="00DF233A" w:rsidRPr="00185F88" w:rsidRDefault="003D13DA">
            <w:pPr>
              <w:widowControl/>
              <w:jc w:val="left"/>
              <w:rPr>
                <w:rFonts w:ascii="宋体" w:hAnsi="宋体" w:cs="宋体"/>
                <w:kern w:val="0"/>
                <w:szCs w:val="21"/>
              </w:rPr>
            </w:pPr>
            <w:r w:rsidRPr="00185F88">
              <w:rPr>
                <w:rFonts w:ascii="宋体" w:hAnsi="宋体" w:cs="宋体" w:hint="eastAsia"/>
                <w:kern w:val="0"/>
                <w:szCs w:val="21"/>
              </w:rPr>
              <w:t>支付的其他与经营活动有关的</w:t>
            </w:r>
            <w:r w:rsidRPr="00185F88">
              <w:rPr>
                <w:rFonts w:ascii="宋体" w:hAnsi="宋体" w:cs="宋体" w:hint="eastAsia"/>
                <w:kern w:val="0"/>
                <w:szCs w:val="21"/>
              </w:rPr>
              <w:lastRenderedPageBreak/>
              <w:t>现金</w:t>
            </w:r>
          </w:p>
        </w:tc>
        <w:tc>
          <w:tcPr>
            <w:tcW w:w="1134"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3"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4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58"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r>
      <w:tr w:rsidR="00303187" w:rsidTr="00021134">
        <w:trPr>
          <w:trHeight w:val="480"/>
        </w:trPr>
        <w:tc>
          <w:tcPr>
            <w:tcW w:w="3119" w:type="dxa"/>
            <w:tcBorders>
              <w:top w:val="nil"/>
              <w:left w:val="single" w:sz="4" w:space="0" w:color="auto"/>
              <w:bottom w:val="single" w:sz="4" w:space="0" w:color="auto"/>
              <w:right w:val="single" w:sz="4" w:space="0" w:color="auto"/>
            </w:tcBorders>
            <w:vAlign w:val="center"/>
          </w:tcPr>
          <w:p w:rsidR="00DF233A" w:rsidRPr="00185F88" w:rsidRDefault="003D13DA">
            <w:pPr>
              <w:widowControl/>
              <w:jc w:val="left"/>
              <w:rPr>
                <w:rFonts w:ascii="宋体" w:hAnsi="宋体" w:cs="宋体"/>
                <w:kern w:val="0"/>
                <w:szCs w:val="21"/>
              </w:rPr>
            </w:pPr>
            <w:r w:rsidRPr="00185F88">
              <w:rPr>
                <w:rFonts w:ascii="宋体" w:hAnsi="宋体" w:cs="宋体" w:hint="eastAsia"/>
                <w:kern w:val="0"/>
                <w:szCs w:val="21"/>
              </w:rPr>
              <w:lastRenderedPageBreak/>
              <w:t>其中：本单位向外投标所支付的投标保证金</w:t>
            </w:r>
          </w:p>
        </w:tc>
        <w:tc>
          <w:tcPr>
            <w:tcW w:w="1134"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3"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4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58"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r>
      <w:tr w:rsidR="00303187" w:rsidTr="00021134">
        <w:trPr>
          <w:trHeight w:val="270"/>
        </w:trPr>
        <w:tc>
          <w:tcPr>
            <w:tcW w:w="3119" w:type="dxa"/>
            <w:tcBorders>
              <w:top w:val="nil"/>
              <w:left w:val="single" w:sz="4" w:space="0" w:color="auto"/>
              <w:bottom w:val="single" w:sz="4" w:space="0" w:color="auto"/>
              <w:right w:val="single" w:sz="4" w:space="0" w:color="auto"/>
            </w:tcBorders>
            <w:vAlign w:val="center"/>
          </w:tcPr>
          <w:p w:rsidR="00DF233A" w:rsidRPr="00185F88" w:rsidRDefault="003D13DA">
            <w:pPr>
              <w:widowControl/>
              <w:jc w:val="left"/>
              <w:rPr>
                <w:rFonts w:ascii="宋体" w:hAnsi="宋体" w:cs="宋体"/>
                <w:kern w:val="0"/>
                <w:szCs w:val="21"/>
              </w:rPr>
            </w:pPr>
            <w:r w:rsidRPr="00185F88">
              <w:rPr>
                <w:rFonts w:ascii="宋体" w:hAnsi="宋体" w:cs="宋体" w:hint="eastAsia"/>
                <w:kern w:val="0"/>
                <w:szCs w:val="21"/>
              </w:rPr>
              <w:t>其中：退付外单位投标保证金所支付的现金</w:t>
            </w:r>
          </w:p>
        </w:tc>
        <w:tc>
          <w:tcPr>
            <w:tcW w:w="1134"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3"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4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58"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r>
      <w:tr w:rsidR="00303187" w:rsidTr="00021134">
        <w:trPr>
          <w:trHeight w:val="270"/>
        </w:trPr>
        <w:tc>
          <w:tcPr>
            <w:tcW w:w="3119" w:type="dxa"/>
            <w:tcBorders>
              <w:top w:val="nil"/>
              <w:left w:val="single" w:sz="4" w:space="0" w:color="auto"/>
              <w:bottom w:val="single" w:sz="4" w:space="0" w:color="auto"/>
              <w:right w:val="single" w:sz="4" w:space="0" w:color="auto"/>
            </w:tcBorders>
            <w:vAlign w:val="center"/>
          </w:tcPr>
          <w:p w:rsidR="00DF233A" w:rsidRPr="00185F88" w:rsidRDefault="003D13DA">
            <w:pPr>
              <w:widowControl/>
              <w:jc w:val="left"/>
              <w:rPr>
                <w:rFonts w:ascii="宋体" w:hAnsi="宋体" w:cs="宋体"/>
                <w:kern w:val="0"/>
                <w:szCs w:val="21"/>
              </w:rPr>
            </w:pPr>
            <w:r w:rsidRPr="00185F88">
              <w:rPr>
                <w:rFonts w:ascii="宋体" w:hAnsi="宋体" w:cs="宋体" w:hint="eastAsia"/>
                <w:kern w:val="0"/>
                <w:szCs w:val="21"/>
              </w:rPr>
              <w:t>其中：代理咨询费所支付的现金</w:t>
            </w:r>
          </w:p>
        </w:tc>
        <w:tc>
          <w:tcPr>
            <w:tcW w:w="1134"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3"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4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58"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r>
      <w:tr w:rsidR="00303187" w:rsidTr="00021134">
        <w:trPr>
          <w:trHeight w:val="270"/>
        </w:trPr>
        <w:tc>
          <w:tcPr>
            <w:tcW w:w="3119" w:type="dxa"/>
            <w:tcBorders>
              <w:top w:val="nil"/>
              <w:left w:val="single" w:sz="4" w:space="0" w:color="auto"/>
              <w:bottom w:val="single" w:sz="4" w:space="0" w:color="auto"/>
              <w:right w:val="single" w:sz="4" w:space="0" w:color="auto"/>
            </w:tcBorders>
            <w:vAlign w:val="center"/>
          </w:tcPr>
          <w:p w:rsidR="00DF233A" w:rsidRPr="00185F88" w:rsidRDefault="003D13DA">
            <w:pPr>
              <w:widowControl/>
              <w:jc w:val="left"/>
              <w:rPr>
                <w:rFonts w:ascii="宋体" w:hAnsi="宋体" w:cs="宋体"/>
                <w:kern w:val="0"/>
                <w:szCs w:val="21"/>
              </w:rPr>
            </w:pPr>
            <w:r w:rsidRPr="00185F88">
              <w:rPr>
                <w:rFonts w:ascii="宋体" w:hAnsi="宋体" w:cs="宋体" w:hint="eastAsia"/>
                <w:kern w:val="0"/>
                <w:szCs w:val="21"/>
              </w:rPr>
              <w:t>其中：中标服务费所支付的现金</w:t>
            </w:r>
          </w:p>
        </w:tc>
        <w:tc>
          <w:tcPr>
            <w:tcW w:w="1134"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3"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4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58"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r>
      <w:tr w:rsidR="00303187" w:rsidTr="00021134">
        <w:trPr>
          <w:trHeight w:val="270"/>
        </w:trPr>
        <w:tc>
          <w:tcPr>
            <w:tcW w:w="3119" w:type="dxa"/>
            <w:tcBorders>
              <w:top w:val="nil"/>
              <w:left w:val="single" w:sz="4" w:space="0" w:color="auto"/>
              <w:bottom w:val="single" w:sz="4" w:space="0" w:color="auto"/>
              <w:right w:val="single" w:sz="4" w:space="0" w:color="auto"/>
            </w:tcBorders>
            <w:vAlign w:val="center"/>
          </w:tcPr>
          <w:p w:rsidR="00DF233A" w:rsidRPr="00185F88" w:rsidRDefault="003D13DA">
            <w:pPr>
              <w:widowControl/>
              <w:jc w:val="left"/>
              <w:rPr>
                <w:rFonts w:ascii="宋体" w:hAnsi="宋体" w:cs="宋体"/>
                <w:kern w:val="0"/>
                <w:szCs w:val="21"/>
              </w:rPr>
            </w:pPr>
            <w:r w:rsidRPr="00185F88">
              <w:rPr>
                <w:rFonts w:ascii="宋体" w:hAnsi="宋体" w:cs="宋体" w:hint="eastAsia"/>
                <w:kern w:val="0"/>
                <w:szCs w:val="21"/>
              </w:rPr>
              <w:t>其中：日常业务借支所支付的现金</w:t>
            </w:r>
          </w:p>
        </w:tc>
        <w:tc>
          <w:tcPr>
            <w:tcW w:w="1134"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3"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4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58"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r>
      <w:tr w:rsidR="00303187" w:rsidTr="00021134">
        <w:trPr>
          <w:trHeight w:val="270"/>
        </w:trPr>
        <w:tc>
          <w:tcPr>
            <w:tcW w:w="3119" w:type="dxa"/>
            <w:tcBorders>
              <w:top w:val="nil"/>
              <w:left w:val="single" w:sz="4" w:space="0" w:color="auto"/>
              <w:bottom w:val="single" w:sz="4" w:space="0" w:color="auto"/>
              <w:right w:val="single" w:sz="4" w:space="0" w:color="auto"/>
            </w:tcBorders>
            <w:vAlign w:val="center"/>
          </w:tcPr>
          <w:p w:rsidR="00DF233A" w:rsidRPr="00185F88" w:rsidRDefault="003D13DA">
            <w:pPr>
              <w:widowControl/>
              <w:jc w:val="left"/>
              <w:rPr>
                <w:rFonts w:ascii="宋体" w:hAnsi="宋体" w:cs="宋体"/>
                <w:kern w:val="0"/>
                <w:szCs w:val="21"/>
              </w:rPr>
            </w:pPr>
            <w:r w:rsidRPr="00185F88">
              <w:rPr>
                <w:rFonts w:ascii="宋体" w:hAnsi="宋体" w:cs="宋体" w:hint="eastAsia"/>
                <w:kern w:val="0"/>
                <w:szCs w:val="21"/>
              </w:rPr>
              <w:t>其中：银行相关业务手续费所支付的现金</w:t>
            </w:r>
          </w:p>
        </w:tc>
        <w:tc>
          <w:tcPr>
            <w:tcW w:w="1134"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3"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4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58"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r>
      <w:tr w:rsidR="00303187" w:rsidTr="00021134">
        <w:trPr>
          <w:trHeight w:val="270"/>
        </w:trPr>
        <w:tc>
          <w:tcPr>
            <w:tcW w:w="3119" w:type="dxa"/>
            <w:tcBorders>
              <w:top w:val="nil"/>
              <w:left w:val="single" w:sz="4" w:space="0" w:color="auto"/>
              <w:bottom w:val="single" w:sz="4" w:space="0" w:color="auto"/>
              <w:right w:val="single" w:sz="4" w:space="0" w:color="auto"/>
            </w:tcBorders>
            <w:vAlign w:val="center"/>
          </w:tcPr>
          <w:p w:rsidR="00DF233A" w:rsidRPr="00185F88" w:rsidRDefault="003D13DA">
            <w:pPr>
              <w:widowControl/>
              <w:jc w:val="left"/>
              <w:rPr>
                <w:rFonts w:ascii="宋体" w:hAnsi="宋体" w:cs="宋体"/>
                <w:kern w:val="0"/>
                <w:szCs w:val="21"/>
              </w:rPr>
            </w:pPr>
            <w:r w:rsidRPr="00185F88">
              <w:rPr>
                <w:rFonts w:ascii="宋体" w:hAnsi="宋体" w:cs="宋体" w:hint="eastAsia"/>
                <w:kern w:val="0"/>
                <w:szCs w:val="21"/>
              </w:rPr>
              <w:t>其中：支付的其他与经营活动有关的现金</w:t>
            </w:r>
          </w:p>
        </w:tc>
        <w:tc>
          <w:tcPr>
            <w:tcW w:w="1134"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3"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4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58"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r>
      <w:tr w:rsidR="00303187" w:rsidTr="00021134">
        <w:trPr>
          <w:trHeight w:val="270"/>
        </w:trPr>
        <w:tc>
          <w:tcPr>
            <w:tcW w:w="3119" w:type="dxa"/>
            <w:tcBorders>
              <w:top w:val="nil"/>
              <w:left w:val="single" w:sz="4" w:space="0" w:color="auto"/>
              <w:bottom w:val="single" w:sz="4" w:space="0" w:color="auto"/>
              <w:right w:val="single" w:sz="4" w:space="0" w:color="auto"/>
            </w:tcBorders>
            <w:vAlign w:val="center"/>
          </w:tcPr>
          <w:p w:rsidR="00DF233A" w:rsidRPr="00185F88" w:rsidRDefault="003D13DA">
            <w:pPr>
              <w:widowControl/>
              <w:jc w:val="left"/>
              <w:rPr>
                <w:rFonts w:ascii="宋体" w:hAnsi="宋体" w:cs="宋体"/>
                <w:b/>
                <w:bCs/>
                <w:kern w:val="0"/>
                <w:szCs w:val="21"/>
              </w:rPr>
            </w:pPr>
            <w:r w:rsidRPr="00185F88">
              <w:rPr>
                <w:rFonts w:ascii="宋体" w:hAnsi="宋体" w:cs="宋体" w:hint="eastAsia"/>
                <w:b/>
                <w:bCs/>
                <w:kern w:val="0"/>
                <w:szCs w:val="21"/>
              </w:rPr>
              <w:t>现金流出小计</w:t>
            </w:r>
          </w:p>
        </w:tc>
        <w:tc>
          <w:tcPr>
            <w:tcW w:w="1134"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3"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4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58"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r>
      <w:tr w:rsidR="00303187" w:rsidTr="00021134">
        <w:trPr>
          <w:trHeight w:val="270"/>
        </w:trPr>
        <w:tc>
          <w:tcPr>
            <w:tcW w:w="3119" w:type="dxa"/>
            <w:tcBorders>
              <w:top w:val="nil"/>
              <w:left w:val="single" w:sz="4" w:space="0" w:color="auto"/>
              <w:bottom w:val="single" w:sz="4" w:space="0" w:color="auto"/>
              <w:right w:val="single" w:sz="4" w:space="0" w:color="auto"/>
            </w:tcBorders>
            <w:vAlign w:val="center"/>
          </w:tcPr>
          <w:p w:rsidR="00DF233A" w:rsidRPr="00185F88" w:rsidRDefault="003D13DA">
            <w:pPr>
              <w:widowControl/>
              <w:jc w:val="left"/>
              <w:rPr>
                <w:rFonts w:ascii="宋体" w:hAnsi="宋体" w:cs="宋体"/>
                <w:b/>
                <w:bCs/>
                <w:kern w:val="0"/>
                <w:szCs w:val="21"/>
              </w:rPr>
            </w:pPr>
            <w:r w:rsidRPr="00185F88">
              <w:rPr>
                <w:rFonts w:ascii="宋体" w:hAnsi="宋体" w:cs="宋体" w:hint="eastAsia"/>
                <w:b/>
                <w:bCs/>
                <w:kern w:val="0"/>
                <w:szCs w:val="21"/>
              </w:rPr>
              <w:t>经营活动产生的现金流量净额</w:t>
            </w:r>
          </w:p>
        </w:tc>
        <w:tc>
          <w:tcPr>
            <w:tcW w:w="1134"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3"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4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58"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r>
    </w:tbl>
    <w:p w:rsidR="00DF233A" w:rsidRDefault="003D13DA">
      <w:pPr>
        <w:spacing w:line="560" w:lineRule="exact"/>
        <w:ind w:firstLineChars="200" w:firstLine="640"/>
        <w:jc w:val="left"/>
        <w:rPr>
          <w:rFonts w:ascii="宋体" w:hAnsi="宋体"/>
          <w:szCs w:val="21"/>
        </w:rPr>
      </w:pPr>
      <w:r>
        <w:rPr>
          <w:rFonts w:ascii="仿宋_GB2312" w:eastAsia="仿宋_GB2312" w:hAnsi="宋体" w:hint="eastAsia"/>
          <w:sz w:val="32"/>
          <w:szCs w:val="32"/>
        </w:rPr>
        <w:t>分析图：</w:t>
      </w:r>
      <w:r w:rsidRPr="00987160">
        <w:rPr>
          <w:rFonts w:ascii="宋体" w:hAnsi="宋体" w:hint="eastAsia"/>
          <w:color w:val="FF0000"/>
          <w:szCs w:val="21"/>
        </w:rPr>
        <w:t>以折线图的形式，分别对现金展示流入、留出变化情况。（由于科目较多，仅分别对最主要的三个科目进行展示）</w:t>
      </w:r>
    </w:p>
    <w:p w:rsidR="007F353D" w:rsidRPr="005013F7" w:rsidRDefault="007F353D" w:rsidP="007F353D">
      <w:pPr>
        <w:spacing w:line="560" w:lineRule="exact"/>
        <w:ind w:firstLineChars="200" w:firstLine="640"/>
        <w:jc w:val="left"/>
        <w:rPr>
          <w:rFonts w:ascii="仿宋_GB2312" w:eastAsia="仿宋_GB2312" w:hAnsi="宋体"/>
          <w:sz w:val="32"/>
          <w:szCs w:val="32"/>
        </w:rPr>
      </w:pPr>
      <w:r w:rsidRPr="005013F7">
        <w:rPr>
          <w:rFonts w:ascii="仿宋_GB2312" w:eastAsia="仿宋_GB2312" w:hAnsi="宋体" w:hint="eastAsia"/>
          <w:sz w:val="32"/>
          <w:szCs w:val="32"/>
        </w:rPr>
        <w:t>通过经营性现金流的变化趋势可以看出，现金流量净额月度差异</w:t>
      </w:r>
      <w:r w:rsidRPr="005013F7">
        <w:rPr>
          <w:rFonts w:ascii="仿宋_GB2312" w:eastAsia="仿宋_GB2312" w:hAnsi="宋体" w:hint="eastAsia"/>
          <w:b/>
          <w:sz w:val="32"/>
          <w:szCs w:val="32"/>
        </w:rPr>
        <w:t>xxxx</w:t>
      </w:r>
      <w:r w:rsidRPr="005013F7">
        <w:rPr>
          <w:rFonts w:ascii="仿宋_GB2312" w:eastAsia="仿宋_GB2312" w:hAnsi="宋体" w:hint="eastAsia"/>
          <w:sz w:val="32"/>
          <w:szCs w:val="32"/>
        </w:rPr>
        <w:t>（很大/小），趋势呈现为年度</w:t>
      </w:r>
      <w:r w:rsidR="00800400">
        <w:rPr>
          <w:rFonts w:ascii="仿宋_GB2312" w:eastAsia="仿宋_GB2312" w:hAnsi="宋体"/>
          <w:sz w:val="32"/>
          <w:szCs w:val="32"/>
        </w:rPr>
        <w:fldChar w:fldCharType="begin">
          <w:ffData>
            <w:name w:val="文字128"/>
            <w:enabled/>
            <w:calcOnExit w:val="0"/>
            <w:helpText w:type="text" w:val="(fuction(){&#10; var ret=&quot;&quot;;&#10; var ms = JSON.parse('${jyxxjlbhqs.subList[13 - cal.lastYear.month][13].minI.asJson}');&#10; ret = ms[0] + '月';&#10; for (var i = 0; i &lt; ms.length; ++i){&#10;  ret = 1 + ms[i] + '月';&#10; }&#10; return ret;&#10;})();"/>
            <w:textInput>
              <w:default w:val="${wru.monthText[cal.months[1]][jyxxjlbhqs.last[0].right[cal.month].store['dyz'].minI]}"/>
            </w:textInput>
          </w:ffData>
        </w:fldChar>
      </w:r>
      <w:bookmarkStart w:id="80" w:name="文字128"/>
      <w:r w:rsidR="00800400">
        <w:rPr>
          <w:rFonts w:ascii="仿宋_GB2312" w:eastAsia="仿宋_GB2312" w:hAnsi="宋体"/>
          <w:sz w:val="32"/>
          <w:szCs w:val="32"/>
        </w:rPr>
        <w:instrText xml:space="preserve"> FORMTEXT </w:instrText>
      </w:r>
      <w:r w:rsidR="00800400">
        <w:rPr>
          <w:rFonts w:ascii="仿宋_GB2312" w:eastAsia="仿宋_GB2312" w:hAnsi="宋体"/>
          <w:sz w:val="32"/>
          <w:szCs w:val="32"/>
        </w:rPr>
      </w:r>
      <w:r w:rsidR="00800400">
        <w:rPr>
          <w:rFonts w:ascii="仿宋_GB2312" w:eastAsia="仿宋_GB2312" w:hAnsi="宋体"/>
          <w:sz w:val="32"/>
          <w:szCs w:val="32"/>
        </w:rPr>
        <w:fldChar w:fldCharType="separate"/>
      </w:r>
      <w:r w:rsidR="00800400">
        <w:rPr>
          <w:rFonts w:ascii="仿宋_GB2312" w:eastAsia="仿宋_GB2312" w:hAnsi="宋体"/>
          <w:noProof/>
          <w:sz w:val="32"/>
          <w:szCs w:val="32"/>
        </w:rPr>
        <w:t>${wru.monthText[cal.months[1]][jyxxjlbhqs.last[0].right[cal.month].store['dyz'].minI]}</w:t>
      </w:r>
      <w:r w:rsidR="00800400">
        <w:rPr>
          <w:rFonts w:ascii="仿宋_GB2312" w:eastAsia="仿宋_GB2312" w:hAnsi="宋体"/>
          <w:sz w:val="32"/>
          <w:szCs w:val="32"/>
        </w:rPr>
        <w:fldChar w:fldCharType="end"/>
      </w:r>
      <w:bookmarkEnd w:id="80"/>
      <w:r w:rsidRPr="005013F7">
        <w:rPr>
          <w:rFonts w:ascii="仿宋_GB2312" w:eastAsia="仿宋_GB2312" w:hAnsi="宋体" w:hint="eastAsia"/>
          <w:sz w:val="32"/>
          <w:szCs w:val="32"/>
        </w:rPr>
        <w:t>达到全年的最低水平，并在</w:t>
      </w:r>
      <w:r w:rsidR="00800400">
        <w:rPr>
          <w:rFonts w:ascii="仿宋_GB2312" w:eastAsia="仿宋_GB2312" w:hAnsi="宋体"/>
          <w:sz w:val="32"/>
          <w:szCs w:val="32"/>
        </w:rPr>
        <w:fldChar w:fldCharType="begin">
          <w:ffData>
            <w:name w:val=""/>
            <w:enabled/>
            <w:calcOnExit w:val="0"/>
            <w:helpText w:type="text" w:val="(fuction(){&#10; var ret=&quot;&quot;;&#10; var ms = JSON.parse('${jyxxjlbhqs.subList[13 - cal.lastYear.month][13].minI.asJson}');&#10; ret = ms[0] + '月';&#10; for (var i = 0; i &lt; ms.length; ++i){&#10;  ret = 1 + ms[i] + '月';&#10; }&#10; return ret;&#10;})();"/>
            <w:textInput>
              <w:default w:val="${wru.monthText[cal.months[1]][dyz.maxI]}"/>
            </w:textInput>
          </w:ffData>
        </w:fldChar>
      </w:r>
      <w:r w:rsidR="00800400">
        <w:rPr>
          <w:rFonts w:ascii="仿宋_GB2312" w:eastAsia="仿宋_GB2312" w:hAnsi="宋体"/>
          <w:sz w:val="32"/>
          <w:szCs w:val="32"/>
        </w:rPr>
        <w:instrText xml:space="preserve"> FORMTEXT </w:instrText>
      </w:r>
      <w:r w:rsidR="00800400">
        <w:rPr>
          <w:rFonts w:ascii="仿宋_GB2312" w:eastAsia="仿宋_GB2312" w:hAnsi="宋体"/>
          <w:sz w:val="32"/>
          <w:szCs w:val="32"/>
        </w:rPr>
      </w:r>
      <w:r w:rsidR="00800400">
        <w:rPr>
          <w:rFonts w:ascii="仿宋_GB2312" w:eastAsia="仿宋_GB2312" w:hAnsi="宋体"/>
          <w:sz w:val="32"/>
          <w:szCs w:val="32"/>
        </w:rPr>
        <w:fldChar w:fldCharType="separate"/>
      </w:r>
      <w:r w:rsidR="00800400">
        <w:rPr>
          <w:rFonts w:ascii="仿宋_GB2312" w:eastAsia="仿宋_GB2312" w:hAnsi="宋体"/>
          <w:noProof/>
          <w:sz w:val="32"/>
          <w:szCs w:val="32"/>
        </w:rPr>
        <w:t>${wru.monthText[cal.months[1]][dyz.maxI]}</w:t>
      </w:r>
      <w:r w:rsidR="00800400">
        <w:rPr>
          <w:rFonts w:ascii="仿宋_GB2312" w:eastAsia="仿宋_GB2312" w:hAnsi="宋体"/>
          <w:sz w:val="32"/>
          <w:szCs w:val="32"/>
        </w:rPr>
        <w:fldChar w:fldCharType="end"/>
      </w:r>
      <w:r w:rsidRPr="005013F7">
        <w:rPr>
          <w:rFonts w:ascii="仿宋_GB2312" w:eastAsia="仿宋_GB2312" w:hAnsi="宋体" w:hint="eastAsia"/>
          <w:sz w:val="32"/>
          <w:szCs w:val="32"/>
        </w:rPr>
        <w:t>等达到全年的最高值。主要原因如下：围绕回款、生产销售淡旺季或资金筹划等方面来进行撰写。</w:t>
      </w:r>
    </w:p>
    <w:p w:rsidR="001D1B9E" w:rsidRPr="00377283" w:rsidRDefault="003D13DA" w:rsidP="00377283">
      <w:pPr>
        <w:spacing w:line="560" w:lineRule="exact"/>
        <w:ind w:firstLineChars="200" w:firstLine="643"/>
        <w:jc w:val="left"/>
        <w:rPr>
          <w:rFonts w:ascii="仿宋_GB2312" w:eastAsia="仿宋_GB2312" w:hAnsi="宋体"/>
          <w:b/>
          <w:bCs/>
          <w:sz w:val="32"/>
          <w:szCs w:val="32"/>
        </w:rPr>
      </w:pPr>
      <w:r>
        <w:rPr>
          <w:rFonts w:ascii="仿宋_GB2312" w:eastAsia="仿宋_GB2312" w:hAnsi="宋体" w:hint="eastAsia"/>
          <w:b/>
          <w:bCs/>
          <w:sz w:val="32"/>
          <w:szCs w:val="32"/>
        </w:rPr>
        <w:t>③现金流指标简析</w:t>
      </w:r>
    </w:p>
    <w:p w:rsidR="00DF233A" w:rsidRDefault="003D13DA">
      <w:pPr>
        <w:pStyle w:val="3"/>
        <w:spacing w:before="0" w:after="0" w:line="560" w:lineRule="exact"/>
        <w:ind w:firstLineChars="200" w:firstLine="643"/>
        <w:rPr>
          <w:rFonts w:ascii="仿宋_GB2312" w:eastAsia="仿宋_GB2312" w:hAnsi="宋体"/>
        </w:rPr>
      </w:pPr>
      <w:r>
        <w:rPr>
          <w:rFonts w:ascii="仿宋_GB2312" w:eastAsia="仿宋_GB2312" w:hAnsi="宋体" w:hint="eastAsia"/>
        </w:rPr>
        <w:t>3.应收账款指标</w:t>
      </w:r>
    </w:p>
    <w:p w:rsidR="00DF233A" w:rsidRDefault="003D13DA">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①当期完成情况</w:t>
      </w:r>
      <w:r>
        <w:rPr>
          <w:rFonts w:ascii="宋体" w:hAnsi="宋体" w:cs="宋体" w:hint="eastAsia"/>
          <w:b/>
          <w:bCs/>
          <w:kern w:val="0"/>
          <w:sz w:val="20"/>
          <w:szCs w:val="20"/>
        </w:rPr>
        <w:t xml:space="preserve">                 </w:t>
      </w:r>
      <w:r w:rsidR="0043273B">
        <w:rPr>
          <w:rFonts w:ascii="宋体" w:hAnsi="宋体" w:cs="宋体" w:hint="eastAsia"/>
          <w:b/>
          <w:bCs/>
          <w:kern w:val="0"/>
          <w:sz w:val="20"/>
          <w:szCs w:val="20"/>
        </w:rPr>
        <w:t xml:space="preserve">                                                                                </w:t>
      </w:r>
      <w:r>
        <w:rPr>
          <w:rFonts w:ascii="宋体" w:hAnsi="宋体" w:cs="宋体" w:hint="eastAsia"/>
          <w:b/>
          <w:bCs/>
          <w:kern w:val="0"/>
          <w:sz w:val="20"/>
          <w:szCs w:val="20"/>
        </w:rPr>
        <w:t xml:space="preserve">       单位：万元</w:t>
      </w:r>
    </w:p>
    <w:tbl>
      <w:tblPr>
        <w:tblW w:w="14786" w:type="dxa"/>
        <w:tblLayout w:type="fixed"/>
        <w:tblLook w:val="04A0" w:firstRow="1" w:lastRow="0" w:firstColumn="1" w:lastColumn="0" w:noHBand="0" w:noVBand="1"/>
      </w:tblPr>
      <w:tblGrid>
        <w:gridCol w:w="3080"/>
        <w:gridCol w:w="1949"/>
        <w:gridCol w:w="1949"/>
        <w:gridCol w:w="1952"/>
        <w:gridCol w:w="1952"/>
        <w:gridCol w:w="1952"/>
        <w:gridCol w:w="1952"/>
      </w:tblGrid>
      <w:tr w:rsidR="00DF233A" w:rsidRPr="00377283">
        <w:trPr>
          <w:trHeight w:val="285"/>
          <w:tblHeader/>
        </w:trPr>
        <w:tc>
          <w:tcPr>
            <w:tcW w:w="308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DF233A" w:rsidRPr="00377283" w:rsidRDefault="003D13DA">
            <w:pPr>
              <w:widowControl/>
              <w:jc w:val="center"/>
              <w:rPr>
                <w:rFonts w:ascii="宋体" w:hAnsi="宋体" w:cs="宋体"/>
                <w:b/>
                <w:bCs/>
                <w:kern w:val="0"/>
                <w:sz w:val="20"/>
                <w:szCs w:val="20"/>
              </w:rPr>
            </w:pPr>
            <w:r w:rsidRPr="00377283">
              <w:rPr>
                <w:rFonts w:ascii="宋体" w:hAnsi="宋体" w:cs="宋体" w:hint="eastAsia"/>
                <w:b/>
                <w:bCs/>
                <w:kern w:val="0"/>
                <w:sz w:val="20"/>
                <w:szCs w:val="20"/>
              </w:rPr>
              <w:t>指标</w:t>
            </w:r>
          </w:p>
        </w:tc>
        <w:tc>
          <w:tcPr>
            <w:tcW w:w="1949" w:type="dxa"/>
            <w:vMerge w:val="restart"/>
            <w:tcBorders>
              <w:top w:val="single" w:sz="4" w:space="0" w:color="auto"/>
              <w:left w:val="single" w:sz="4" w:space="0" w:color="auto"/>
              <w:bottom w:val="single" w:sz="4" w:space="0" w:color="auto"/>
              <w:right w:val="single" w:sz="4" w:space="0" w:color="auto"/>
            </w:tcBorders>
            <w:shd w:val="clear" w:color="000000" w:fill="FFFFFF"/>
            <w:vAlign w:val="center"/>
          </w:tcPr>
          <w:p w:rsidR="00DF233A" w:rsidRPr="00377283" w:rsidRDefault="003D13DA">
            <w:pPr>
              <w:widowControl/>
              <w:jc w:val="center"/>
              <w:rPr>
                <w:rFonts w:ascii="宋体" w:hAnsi="宋体" w:cs="宋体"/>
                <w:b/>
                <w:bCs/>
                <w:kern w:val="0"/>
                <w:sz w:val="20"/>
                <w:szCs w:val="20"/>
              </w:rPr>
            </w:pPr>
            <w:r w:rsidRPr="00377283">
              <w:rPr>
                <w:rFonts w:ascii="宋体" w:hAnsi="宋体" w:cs="宋体" w:hint="eastAsia"/>
                <w:b/>
                <w:bCs/>
                <w:kern w:val="0"/>
                <w:sz w:val="20"/>
                <w:szCs w:val="20"/>
              </w:rPr>
              <w:t>全年计划</w:t>
            </w:r>
          </w:p>
        </w:tc>
        <w:tc>
          <w:tcPr>
            <w:tcW w:w="9757" w:type="dxa"/>
            <w:gridSpan w:val="5"/>
            <w:tcBorders>
              <w:top w:val="single" w:sz="4" w:space="0" w:color="auto"/>
              <w:left w:val="nil"/>
              <w:bottom w:val="single" w:sz="4" w:space="0" w:color="auto"/>
              <w:right w:val="single" w:sz="4" w:space="0" w:color="auto"/>
            </w:tcBorders>
            <w:shd w:val="clear" w:color="auto" w:fill="auto"/>
            <w:vAlign w:val="center"/>
          </w:tcPr>
          <w:p w:rsidR="00DF233A" w:rsidRPr="00377283" w:rsidRDefault="003D13DA">
            <w:pPr>
              <w:widowControl/>
              <w:jc w:val="center"/>
              <w:rPr>
                <w:rFonts w:ascii="宋体" w:hAnsi="宋体" w:cs="宋体"/>
                <w:b/>
                <w:bCs/>
                <w:kern w:val="0"/>
                <w:sz w:val="24"/>
                <w:szCs w:val="24"/>
              </w:rPr>
            </w:pPr>
            <w:r w:rsidRPr="00377283">
              <w:rPr>
                <w:rFonts w:ascii="宋体" w:hAnsi="宋体" w:cs="宋体" w:hint="eastAsia"/>
                <w:b/>
                <w:bCs/>
                <w:kern w:val="0"/>
                <w:sz w:val="24"/>
                <w:szCs w:val="24"/>
              </w:rPr>
              <w:t>月度</w:t>
            </w:r>
          </w:p>
        </w:tc>
      </w:tr>
      <w:tr w:rsidR="00DF233A" w:rsidRPr="00377283">
        <w:trPr>
          <w:trHeight w:val="480"/>
          <w:tblHeader/>
        </w:trPr>
        <w:tc>
          <w:tcPr>
            <w:tcW w:w="3080" w:type="dxa"/>
            <w:vMerge/>
            <w:tcBorders>
              <w:top w:val="single" w:sz="4" w:space="0" w:color="auto"/>
              <w:left w:val="single" w:sz="4" w:space="0" w:color="auto"/>
              <w:bottom w:val="single" w:sz="4" w:space="0" w:color="auto"/>
              <w:right w:val="single" w:sz="4" w:space="0" w:color="auto"/>
            </w:tcBorders>
            <w:vAlign w:val="center"/>
          </w:tcPr>
          <w:p w:rsidR="00DF233A" w:rsidRPr="00377283" w:rsidRDefault="00DF233A">
            <w:pPr>
              <w:widowControl/>
              <w:jc w:val="left"/>
              <w:rPr>
                <w:rFonts w:ascii="宋体" w:hAnsi="宋体" w:cs="宋体"/>
                <w:b/>
                <w:bCs/>
                <w:kern w:val="0"/>
                <w:sz w:val="20"/>
                <w:szCs w:val="20"/>
              </w:rPr>
            </w:pPr>
          </w:p>
        </w:tc>
        <w:tc>
          <w:tcPr>
            <w:tcW w:w="1949" w:type="dxa"/>
            <w:vMerge/>
            <w:tcBorders>
              <w:top w:val="single" w:sz="4" w:space="0" w:color="auto"/>
              <w:left w:val="single" w:sz="4" w:space="0" w:color="auto"/>
              <w:bottom w:val="single" w:sz="4" w:space="0" w:color="auto"/>
              <w:right w:val="single" w:sz="4" w:space="0" w:color="auto"/>
            </w:tcBorders>
            <w:vAlign w:val="center"/>
          </w:tcPr>
          <w:p w:rsidR="00DF233A" w:rsidRPr="00377283" w:rsidRDefault="00DF233A">
            <w:pPr>
              <w:widowControl/>
              <w:jc w:val="left"/>
              <w:rPr>
                <w:rFonts w:ascii="宋体" w:hAnsi="宋体" w:cs="宋体"/>
                <w:b/>
                <w:bCs/>
                <w:kern w:val="0"/>
                <w:sz w:val="20"/>
                <w:szCs w:val="20"/>
              </w:rPr>
            </w:pPr>
          </w:p>
        </w:tc>
        <w:tc>
          <w:tcPr>
            <w:tcW w:w="1949" w:type="dxa"/>
            <w:tcBorders>
              <w:top w:val="nil"/>
              <w:left w:val="nil"/>
              <w:bottom w:val="single" w:sz="4" w:space="0" w:color="auto"/>
              <w:right w:val="single" w:sz="4" w:space="0" w:color="auto"/>
            </w:tcBorders>
            <w:shd w:val="clear" w:color="000000" w:fill="FFFFFF"/>
            <w:vAlign w:val="center"/>
          </w:tcPr>
          <w:p w:rsidR="00DF233A" w:rsidRPr="00377283" w:rsidRDefault="003D13DA">
            <w:pPr>
              <w:widowControl/>
              <w:jc w:val="center"/>
              <w:rPr>
                <w:rFonts w:ascii="宋体" w:hAnsi="宋体" w:cs="宋体"/>
                <w:b/>
                <w:bCs/>
                <w:kern w:val="0"/>
                <w:sz w:val="20"/>
                <w:szCs w:val="20"/>
              </w:rPr>
            </w:pPr>
            <w:r w:rsidRPr="00377283">
              <w:rPr>
                <w:rFonts w:ascii="宋体" w:hAnsi="宋体" w:cs="宋体" w:hint="eastAsia"/>
                <w:b/>
                <w:bCs/>
                <w:kern w:val="0"/>
                <w:sz w:val="20"/>
                <w:szCs w:val="20"/>
              </w:rPr>
              <w:t>当月计划</w:t>
            </w:r>
          </w:p>
        </w:tc>
        <w:tc>
          <w:tcPr>
            <w:tcW w:w="1952" w:type="dxa"/>
            <w:tcBorders>
              <w:top w:val="nil"/>
              <w:left w:val="nil"/>
              <w:bottom w:val="single" w:sz="4" w:space="0" w:color="auto"/>
              <w:right w:val="single" w:sz="4" w:space="0" w:color="auto"/>
            </w:tcBorders>
            <w:shd w:val="clear" w:color="000000" w:fill="FFFFFF"/>
            <w:vAlign w:val="center"/>
          </w:tcPr>
          <w:p w:rsidR="00DF233A" w:rsidRPr="00377283" w:rsidRDefault="003D13DA">
            <w:pPr>
              <w:widowControl/>
              <w:jc w:val="center"/>
              <w:rPr>
                <w:rFonts w:ascii="宋体" w:hAnsi="宋体" w:cs="宋体"/>
                <w:b/>
                <w:bCs/>
                <w:kern w:val="0"/>
                <w:sz w:val="20"/>
                <w:szCs w:val="20"/>
              </w:rPr>
            </w:pPr>
            <w:r w:rsidRPr="00377283">
              <w:rPr>
                <w:rFonts w:ascii="宋体" w:hAnsi="宋体" w:cs="宋体" w:hint="eastAsia"/>
                <w:b/>
                <w:bCs/>
                <w:kern w:val="0"/>
                <w:sz w:val="20"/>
                <w:szCs w:val="20"/>
              </w:rPr>
              <w:t>当月实际</w:t>
            </w:r>
          </w:p>
        </w:tc>
        <w:tc>
          <w:tcPr>
            <w:tcW w:w="1952" w:type="dxa"/>
            <w:tcBorders>
              <w:top w:val="nil"/>
              <w:left w:val="nil"/>
              <w:bottom w:val="single" w:sz="4" w:space="0" w:color="auto"/>
              <w:right w:val="single" w:sz="4" w:space="0" w:color="auto"/>
            </w:tcBorders>
            <w:shd w:val="clear" w:color="000000" w:fill="FFFFFF"/>
            <w:vAlign w:val="center"/>
          </w:tcPr>
          <w:p w:rsidR="00DF233A" w:rsidRPr="00377283" w:rsidRDefault="003D13DA">
            <w:pPr>
              <w:widowControl/>
              <w:jc w:val="center"/>
              <w:rPr>
                <w:rFonts w:ascii="宋体" w:hAnsi="宋体" w:cs="宋体"/>
                <w:b/>
                <w:bCs/>
                <w:kern w:val="0"/>
                <w:sz w:val="20"/>
                <w:szCs w:val="20"/>
              </w:rPr>
            </w:pPr>
            <w:r w:rsidRPr="00377283">
              <w:rPr>
                <w:rFonts w:ascii="宋体" w:hAnsi="宋体" w:cs="宋体" w:hint="eastAsia"/>
                <w:b/>
                <w:bCs/>
                <w:kern w:val="0"/>
                <w:sz w:val="20"/>
                <w:szCs w:val="20"/>
              </w:rPr>
              <w:t>计划完成率</w:t>
            </w:r>
          </w:p>
        </w:tc>
        <w:tc>
          <w:tcPr>
            <w:tcW w:w="1952" w:type="dxa"/>
            <w:tcBorders>
              <w:top w:val="nil"/>
              <w:left w:val="nil"/>
              <w:bottom w:val="single" w:sz="4" w:space="0" w:color="auto"/>
              <w:right w:val="single" w:sz="4" w:space="0" w:color="auto"/>
            </w:tcBorders>
            <w:shd w:val="clear" w:color="000000" w:fill="FFFFFF"/>
            <w:vAlign w:val="center"/>
          </w:tcPr>
          <w:p w:rsidR="00DF233A" w:rsidRPr="00377283" w:rsidRDefault="003D13DA">
            <w:pPr>
              <w:widowControl/>
              <w:jc w:val="center"/>
              <w:rPr>
                <w:rFonts w:ascii="宋体" w:hAnsi="宋体" w:cs="宋体"/>
                <w:b/>
                <w:bCs/>
                <w:kern w:val="0"/>
                <w:sz w:val="20"/>
                <w:szCs w:val="20"/>
              </w:rPr>
            </w:pPr>
            <w:r w:rsidRPr="00377283">
              <w:rPr>
                <w:rFonts w:ascii="宋体" w:hAnsi="宋体" w:cs="宋体" w:hint="eastAsia"/>
                <w:b/>
                <w:bCs/>
                <w:kern w:val="0"/>
                <w:sz w:val="20"/>
                <w:szCs w:val="20"/>
              </w:rPr>
              <w:t>去年同期</w:t>
            </w:r>
          </w:p>
        </w:tc>
        <w:tc>
          <w:tcPr>
            <w:tcW w:w="1952" w:type="dxa"/>
            <w:tcBorders>
              <w:top w:val="nil"/>
              <w:left w:val="nil"/>
              <w:bottom w:val="single" w:sz="4" w:space="0" w:color="auto"/>
              <w:right w:val="single" w:sz="4" w:space="0" w:color="auto"/>
            </w:tcBorders>
            <w:shd w:val="clear" w:color="000000" w:fill="FFFFFF"/>
            <w:vAlign w:val="center"/>
          </w:tcPr>
          <w:p w:rsidR="00DF233A" w:rsidRPr="00377283" w:rsidRDefault="003D13DA">
            <w:pPr>
              <w:widowControl/>
              <w:jc w:val="center"/>
              <w:rPr>
                <w:rFonts w:ascii="宋体" w:hAnsi="宋体" w:cs="宋体"/>
                <w:b/>
                <w:bCs/>
                <w:kern w:val="0"/>
                <w:sz w:val="20"/>
                <w:szCs w:val="20"/>
              </w:rPr>
            </w:pPr>
            <w:r w:rsidRPr="00377283">
              <w:rPr>
                <w:rFonts w:ascii="宋体" w:hAnsi="宋体" w:cs="宋体" w:hint="eastAsia"/>
                <w:b/>
                <w:bCs/>
                <w:kern w:val="0"/>
                <w:sz w:val="20"/>
                <w:szCs w:val="20"/>
              </w:rPr>
              <w:t>同比增幅</w:t>
            </w:r>
          </w:p>
        </w:tc>
      </w:tr>
      <w:tr w:rsidR="00DF233A" w:rsidRPr="00377283">
        <w:trPr>
          <w:trHeight w:val="270"/>
        </w:trPr>
        <w:tc>
          <w:tcPr>
            <w:tcW w:w="3080" w:type="dxa"/>
            <w:tcBorders>
              <w:top w:val="nil"/>
              <w:left w:val="single" w:sz="4" w:space="0" w:color="000000"/>
              <w:bottom w:val="single" w:sz="4" w:space="0" w:color="000000"/>
              <w:right w:val="single" w:sz="4" w:space="0" w:color="000000"/>
            </w:tcBorders>
            <w:shd w:val="clear" w:color="auto" w:fill="auto"/>
            <w:vAlign w:val="bottom"/>
          </w:tcPr>
          <w:p w:rsidR="00DF233A" w:rsidRPr="00377283" w:rsidRDefault="003D13DA">
            <w:pPr>
              <w:widowControl/>
              <w:jc w:val="left"/>
              <w:rPr>
                <w:rFonts w:ascii="宋体" w:hAnsi="宋体" w:cs="宋体"/>
                <w:b/>
                <w:bCs/>
                <w:kern w:val="0"/>
                <w:sz w:val="20"/>
                <w:szCs w:val="20"/>
              </w:rPr>
            </w:pPr>
            <w:r w:rsidRPr="00377283">
              <w:rPr>
                <w:rFonts w:ascii="宋体" w:hAnsi="宋体" w:cs="宋体" w:hint="eastAsia"/>
                <w:b/>
                <w:bCs/>
                <w:kern w:val="0"/>
                <w:sz w:val="20"/>
                <w:szCs w:val="20"/>
              </w:rPr>
              <w:t>应收账款</w:t>
            </w:r>
          </w:p>
        </w:tc>
        <w:tc>
          <w:tcPr>
            <w:tcW w:w="1949" w:type="dxa"/>
            <w:tcBorders>
              <w:top w:val="nil"/>
              <w:left w:val="nil"/>
              <w:bottom w:val="single" w:sz="4" w:space="0" w:color="000000"/>
              <w:right w:val="single" w:sz="4" w:space="0" w:color="000000"/>
            </w:tcBorders>
            <w:shd w:val="clear" w:color="auto" w:fill="auto"/>
            <w:vAlign w:val="center"/>
          </w:tcPr>
          <w:p w:rsidR="00DF233A" w:rsidRPr="00377283" w:rsidRDefault="007F353D">
            <w:pPr>
              <w:jc w:val="center"/>
              <w:rPr>
                <w:rFonts w:asciiTheme="minorEastAsia" w:eastAsiaTheme="minorEastAsia" w:hAnsiTheme="minorEastAsia" w:cs="宋体"/>
                <w:szCs w:val="21"/>
              </w:rPr>
            </w:pPr>
            <w:r w:rsidRPr="00377283">
              <w:rPr>
                <w:rFonts w:asciiTheme="minorEastAsia" w:eastAsiaTheme="minorEastAsia" w:hAnsiTheme="minorEastAsia" w:cs="宋体"/>
                <w:color w:val="000000"/>
                <w:sz w:val="18"/>
                <w:szCs w:val="18"/>
              </w:rPr>
              <w:fldChar w:fldCharType="begin">
                <w:ffData>
                  <w:name w:val="文字9"/>
                  <w:enabled/>
                  <w:calcOnExit w:val="0"/>
                  <w:textInput>
                    <w:default w:val="${yszkdqwc.store['t']}"/>
                  </w:textInput>
                </w:ffData>
              </w:fldChar>
            </w:r>
            <w:bookmarkStart w:id="81" w:name="文字9"/>
            <w:r w:rsidRPr="00377283">
              <w:rPr>
                <w:rFonts w:asciiTheme="minorEastAsia" w:eastAsiaTheme="minorEastAsia" w:hAnsiTheme="minorEastAsia" w:cs="宋体"/>
                <w:color w:val="000000"/>
                <w:sz w:val="18"/>
                <w:szCs w:val="18"/>
              </w:rPr>
              <w:instrText xml:space="preserve"> FORMTEXT </w:instrText>
            </w:r>
            <w:r w:rsidRPr="00377283">
              <w:rPr>
                <w:rFonts w:asciiTheme="minorEastAsia" w:eastAsiaTheme="minorEastAsia" w:hAnsiTheme="minorEastAsia" w:cs="宋体"/>
                <w:color w:val="000000"/>
                <w:sz w:val="18"/>
                <w:szCs w:val="18"/>
              </w:rPr>
            </w:r>
            <w:r w:rsidRPr="00377283">
              <w:rPr>
                <w:rFonts w:asciiTheme="minorEastAsia" w:eastAsiaTheme="minorEastAsia" w:hAnsiTheme="minorEastAsia" w:cs="宋体"/>
                <w:color w:val="000000"/>
                <w:sz w:val="18"/>
                <w:szCs w:val="18"/>
              </w:rPr>
              <w:fldChar w:fldCharType="separate"/>
            </w:r>
            <w:r w:rsidRPr="00377283">
              <w:rPr>
                <w:rFonts w:asciiTheme="minorEastAsia" w:eastAsiaTheme="minorEastAsia" w:hAnsiTheme="minorEastAsia" w:cs="宋体"/>
                <w:noProof/>
                <w:color w:val="000000"/>
                <w:sz w:val="18"/>
                <w:szCs w:val="18"/>
              </w:rPr>
              <w:t>${yszkdqwc.store['t']}</w:t>
            </w:r>
            <w:r w:rsidRPr="00377283">
              <w:rPr>
                <w:rFonts w:asciiTheme="minorEastAsia" w:eastAsiaTheme="minorEastAsia" w:hAnsiTheme="minorEastAsia" w:cs="宋体"/>
                <w:color w:val="000000"/>
                <w:sz w:val="18"/>
                <w:szCs w:val="18"/>
              </w:rPr>
              <w:fldChar w:fldCharType="end"/>
            </w:r>
            <w:bookmarkEnd w:id="81"/>
          </w:p>
        </w:tc>
        <w:tc>
          <w:tcPr>
            <w:tcW w:w="1949" w:type="dxa"/>
            <w:tcBorders>
              <w:top w:val="nil"/>
              <w:left w:val="nil"/>
              <w:bottom w:val="single" w:sz="4" w:space="0" w:color="000000"/>
              <w:right w:val="single" w:sz="4" w:space="0" w:color="000000"/>
            </w:tcBorders>
            <w:shd w:val="clear" w:color="auto" w:fill="auto"/>
            <w:vAlign w:val="center"/>
          </w:tcPr>
          <w:p w:rsidR="00DF233A" w:rsidRPr="00377283" w:rsidRDefault="00DF233A">
            <w:pPr>
              <w:jc w:val="center"/>
              <w:rPr>
                <w:rFonts w:asciiTheme="minorEastAsia" w:eastAsiaTheme="minorEastAsia" w:hAnsiTheme="minorEastAsia" w:cs="宋体"/>
                <w:szCs w:val="21"/>
              </w:rPr>
            </w:pPr>
          </w:p>
        </w:tc>
        <w:tc>
          <w:tcPr>
            <w:tcW w:w="1952" w:type="dxa"/>
            <w:tcBorders>
              <w:top w:val="nil"/>
              <w:left w:val="nil"/>
              <w:bottom w:val="single" w:sz="4" w:space="0" w:color="000000"/>
              <w:right w:val="single" w:sz="4" w:space="0" w:color="000000"/>
            </w:tcBorders>
            <w:shd w:val="clear" w:color="auto" w:fill="auto"/>
            <w:vAlign w:val="center"/>
          </w:tcPr>
          <w:p w:rsidR="00DF233A" w:rsidRPr="00377283" w:rsidRDefault="00DF233A">
            <w:pPr>
              <w:jc w:val="center"/>
              <w:rPr>
                <w:rFonts w:asciiTheme="minorEastAsia" w:eastAsiaTheme="minorEastAsia" w:hAnsiTheme="minorEastAsia" w:cs="宋体"/>
                <w:szCs w:val="21"/>
              </w:rPr>
            </w:pPr>
          </w:p>
        </w:tc>
        <w:tc>
          <w:tcPr>
            <w:tcW w:w="1952" w:type="dxa"/>
            <w:tcBorders>
              <w:top w:val="nil"/>
              <w:left w:val="nil"/>
              <w:bottom w:val="single" w:sz="4" w:space="0" w:color="000000"/>
              <w:right w:val="single" w:sz="4" w:space="0" w:color="000000"/>
            </w:tcBorders>
            <w:shd w:val="clear" w:color="auto" w:fill="auto"/>
            <w:vAlign w:val="center"/>
          </w:tcPr>
          <w:p w:rsidR="00DF233A" w:rsidRPr="00377283" w:rsidRDefault="00DF233A">
            <w:pPr>
              <w:jc w:val="center"/>
              <w:rPr>
                <w:rFonts w:asciiTheme="minorEastAsia" w:eastAsiaTheme="minorEastAsia" w:hAnsiTheme="minorEastAsia" w:cs="宋体"/>
                <w:szCs w:val="21"/>
              </w:rPr>
            </w:pPr>
          </w:p>
        </w:tc>
        <w:tc>
          <w:tcPr>
            <w:tcW w:w="1952" w:type="dxa"/>
            <w:tcBorders>
              <w:top w:val="nil"/>
              <w:left w:val="nil"/>
              <w:bottom w:val="single" w:sz="4" w:space="0" w:color="000000"/>
              <w:right w:val="single" w:sz="4" w:space="0" w:color="000000"/>
            </w:tcBorders>
            <w:shd w:val="clear" w:color="auto" w:fill="auto"/>
            <w:vAlign w:val="center"/>
          </w:tcPr>
          <w:p w:rsidR="00DF233A" w:rsidRPr="00377283" w:rsidRDefault="00DF233A">
            <w:pPr>
              <w:jc w:val="center"/>
              <w:rPr>
                <w:rFonts w:asciiTheme="minorEastAsia" w:eastAsiaTheme="minorEastAsia" w:hAnsiTheme="minorEastAsia" w:cs="宋体"/>
                <w:szCs w:val="21"/>
              </w:rPr>
            </w:pPr>
          </w:p>
        </w:tc>
        <w:tc>
          <w:tcPr>
            <w:tcW w:w="1952" w:type="dxa"/>
            <w:tcBorders>
              <w:top w:val="nil"/>
              <w:left w:val="nil"/>
              <w:bottom w:val="single" w:sz="4" w:space="0" w:color="000000"/>
              <w:right w:val="single" w:sz="4" w:space="0" w:color="000000"/>
            </w:tcBorders>
            <w:shd w:val="clear" w:color="auto" w:fill="auto"/>
            <w:vAlign w:val="center"/>
          </w:tcPr>
          <w:p w:rsidR="00DF233A" w:rsidRPr="00377283" w:rsidRDefault="00DF233A">
            <w:pPr>
              <w:jc w:val="center"/>
              <w:rPr>
                <w:rFonts w:asciiTheme="minorEastAsia" w:eastAsiaTheme="minorEastAsia" w:hAnsiTheme="minorEastAsia" w:cs="宋体"/>
                <w:szCs w:val="21"/>
              </w:rPr>
            </w:pPr>
          </w:p>
        </w:tc>
      </w:tr>
      <w:tr w:rsidR="00DF233A" w:rsidRPr="00377283">
        <w:trPr>
          <w:trHeight w:val="270"/>
        </w:trPr>
        <w:tc>
          <w:tcPr>
            <w:tcW w:w="3080" w:type="dxa"/>
            <w:tcBorders>
              <w:top w:val="nil"/>
              <w:left w:val="single" w:sz="4" w:space="0" w:color="000000"/>
              <w:bottom w:val="single" w:sz="4" w:space="0" w:color="000000"/>
              <w:right w:val="single" w:sz="4" w:space="0" w:color="000000"/>
            </w:tcBorders>
            <w:shd w:val="clear" w:color="auto" w:fill="auto"/>
            <w:vAlign w:val="bottom"/>
          </w:tcPr>
          <w:p w:rsidR="00DF233A" w:rsidRPr="00377283" w:rsidRDefault="003D13DA">
            <w:pPr>
              <w:ind w:right="400"/>
              <w:jc w:val="center"/>
              <w:rPr>
                <w:rFonts w:ascii="宋体" w:hAnsi="宋体" w:cs="宋体"/>
                <w:b/>
                <w:bCs/>
                <w:sz w:val="20"/>
                <w:szCs w:val="20"/>
              </w:rPr>
            </w:pPr>
            <w:r w:rsidRPr="00377283">
              <w:rPr>
                <w:rFonts w:ascii="宋体" w:hAnsi="宋体" w:cs="宋体" w:hint="eastAsia"/>
                <w:b/>
                <w:bCs/>
                <w:sz w:val="20"/>
                <w:szCs w:val="20"/>
              </w:rPr>
              <w:t xml:space="preserve">      其中：制造业</w:t>
            </w:r>
          </w:p>
        </w:tc>
        <w:tc>
          <w:tcPr>
            <w:tcW w:w="1949" w:type="dxa"/>
            <w:tcBorders>
              <w:top w:val="nil"/>
              <w:left w:val="nil"/>
              <w:bottom w:val="single" w:sz="4" w:space="0" w:color="000000"/>
              <w:right w:val="single" w:sz="4" w:space="0" w:color="000000"/>
            </w:tcBorders>
            <w:shd w:val="clear" w:color="auto" w:fill="auto"/>
            <w:vAlign w:val="center"/>
          </w:tcPr>
          <w:p w:rsidR="00DF233A" w:rsidRPr="00377283" w:rsidRDefault="00DF233A">
            <w:pPr>
              <w:jc w:val="center"/>
              <w:rPr>
                <w:rFonts w:asciiTheme="minorEastAsia" w:eastAsiaTheme="minorEastAsia" w:hAnsiTheme="minorEastAsia" w:cs="宋体"/>
                <w:szCs w:val="21"/>
              </w:rPr>
            </w:pPr>
          </w:p>
        </w:tc>
        <w:tc>
          <w:tcPr>
            <w:tcW w:w="1949" w:type="dxa"/>
            <w:tcBorders>
              <w:top w:val="nil"/>
              <w:left w:val="nil"/>
              <w:bottom w:val="single" w:sz="4" w:space="0" w:color="000000"/>
              <w:right w:val="single" w:sz="4" w:space="0" w:color="000000"/>
            </w:tcBorders>
            <w:shd w:val="clear" w:color="auto" w:fill="auto"/>
            <w:vAlign w:val="center"/>
          </w:tcPr>
          <w:p w:rsidR="00DF233A" w:rsidRPr="00377283" w:rsidRDefault="00DF233A">
            <w:pPr>
              <w:jc w:val="center"/>
              <w:rPr>
                <w:rFonts w:asciiTheme="minorEastAsia" w:eastAsiaTheme="minorEastAsia" w:hAnsiTheme="minorEastAsia" w:cs="宋体"/>
                <w:szCs w:val="21"/>
              </w:rPr>
            </w:pPr>
          </w:p>
        </w:tc>
        <w:tc>
          <w:tcPr>
            <w:tcW w:w="1952" w:type="dxa"/>
            <w:tcBorders>
              <w:top w:val="nil"/>
              <w:left w:val="nil"/>
              <w:bottom w:val="single" w:sz="4" w:space="0" w:color="000000"/>
              <w:right w:val="single" w:sz="4" w:space="0" w:color="000000"/>
            </w:tcBorders>
            <w:shd w:val="clear" w:color="auto" w:fill="auto"/>
            <w:vAlign w:val="center"/>
          </w:tcPr>
          <w:p w:rsidR="00DF233A" w:rsidRPr="00377283" w:rsidRDefault="00DF233A">
            <w:pPr>
              <w:jc w:val="center"/>
              <w:rPr>
                <w:rFonts w:asciiTheme="minorEastAsia" w:eastAsiaTheme="minorEastAsia" w:hAnsiTheme="minorEastAsia" w:cs="宋体"/>
                <w:szCs w:val="21"/>
              </w:rPr>
            </w:pPr>
          </w:p>
        </w:tc>
        <w:tc>
          <w:tcPr>
            <w:tcW w:w="1952" w:type="dxa"/>
            <w:tcBorders>
              <w:top w:val="nil"/>
              <w:left w:val="nil"/>
              <w:bottom w:val="single" w:sz="4" w:space="0" w:color="000000"/>
              <w:right w:val="single" w:sz="4" w:space="0" w:color="000000"/>
            </w:tcBorders>
            <w:shd w:val="clear" w:color="auto" w:fill="auto"/>
            <w:vAlign w:val="center"/>
          </w:tcPr>
          <w:p w:rsidR="00DF233A" w:rsidRPr="00377283" w:rsidRDefault="00DF233A">
            <w:pPr>
              <w:jc w:val="center"/>
              <w:rPr>
                <w:rFonts w:asciiTheme="minorEastAsia" w:eastAsiaTheme="minorEastAsia" w:hAnsiTheme="minorEastAsia" w:cs="宋体"/>
                <w:szCs w:val="21"/>
              </w:rPr>
            </w:pPr>
          </w:p>
        </w:tc>
        <w:tc>
          <w:tcPr>
            <w:tcW w:w="1952" w:type="dxa"/>
            <w:tcBorders>
              <w:top w:val="nil"/>
              <w:left w:val="nil"/>
              <w:bottom w:val="single" w:sz="4" w:space="0" w:color="000000"/>
              <w:right w:val="single" w:sz="4" w:space="0" w:color="000000"/>
            </w:tcBorders>
            <w:shd w:val="clear" w:color="auto" w:fill="auto"/>
            <w:vAlign w:val="center"/>
          </w:tcPr>
          <w:p w:rsidR="00DF233A" w:rsidRPr="00377283" w:rsidRDefault="00DF233A">
            <w:pPr>
              <w:jc w:val="center"/>
              <w:rPr>
                <w:rFonts w:asciiTheme="minorEastAsia" w:eastAsiaTheme="minorEastAsia" w:hAnsiTheme="minorEastAsia" w:cs="宋体"/>
                <w:szCs w:val="21"/>
              </w:rPr>
            </w:pPr>
          </w:p>
        </w:tc>
        <w:tc>
          <w:tcPr>
            <w:tcW w:w="1952" w:type="dxa"/>
            <w:tcBorders>
              <w:top w:val="nil"/>
              <w:left w:val="nil"/>
              <w:bottom w:val="single" w:sz="4" w:space="0" w:color="000000"/>
              <w:right w:val="single" w:sz="4" w:space="0" w:color="000000"/>
            </w:tcBorders>
            <w:shd w:val="clear" w:color="auto" w:fill="auto"/>
            <w:vAlign w:val="center"/>
          </w:tcPr>
          <w:p w:rsidR="00DF233A" w:rsidRPr="00377283" w:rsidRDefault="00DF233A">
            <w:pPr>
              <w:jc w:val="center"/>
              <w:rPr>
                <w:rFonts w:asciiTheme="minorEastAsia" w:eastAsiaTheme="minorEastAsia" w:hAnsiTheme="minorEastAsia" w:cs="宋体"/>
                <w:szCs w:val="21"/>
              </w:rPr>
            </w:pPr>
          </w:p>
        </w:tc>
      </w:tr>
      <w:tr w:rsidR="00DF233A" w:rsidRPr="00377283">
        <w:trPr>
          <w:trHeight w:val="270"/>
        </w:trPr>
        <w:tc>
          <w:tcPr>
            <w:tcW w:w="3080" w:type="dxa"/>
            <w:tcBorders>
              <w:top w:val="nil"/>
              <w:left w:val="single" w:sz="4" w:space="0" w:color="000000"/>
              <w:bottom w:val="single" w:sz="4" w:space="0" w:color="000000"/>
              <w:right w:val="single" w:sz="4" w:space="0" w:color="000000"/>
            </w:tcBorders>
            <w:shd w:val="clear" w:color="auto" w:fill="auto"/>
            <w:vAlign w:val="bottom"/>
          </w:tcPr>
          <w:p w:rsidR="00DF233A" w:rsidRPr="00377283" w:rsidRDefault="003D13DA">
            <w:pPr>
              <w:jc w:val="right"/>
              <w:rPr>
                <w:rFonts w:ascii="宋体" w:hAnsi="宋体" w:cs="宋体"/>
                <w:b/>
                <w:bCs/>
                <w:sz w:val="20"/>
                <w:szCs w:val="20"/>
              </w:rPr>
            </w:pPr>
            <w:r w:rsidRPr="00377283">
              <w:rPr>
                <w:rFonts w:ascii="宋体" w:hAnsi="宋体" w:cs="宋体" w:hint="eastAsia"/>
                <w:b/>
                <w:bCs/>
                <w:sz w:val="20"/>
                <w:szCs w:val="20"/>
              </w:rPr>
              <w:t>集成服务业务</w:t>
            </w:r>
          </w:p>
        </w:tc>
        <w:tc>
          <w:tcPr>
            <w:tcW w:w="1949" w:type="dxa"/>
            <w:tcBorders>
              <w:top w:val="nil"/>
              <w:left w:val="nil"/>
              <w:bottom w:val="single" w:sz="4" w:space="0" w:color="000000"/>
              <w:right w:val="single" w:sz="4" w:space="0" w:color="000000"/>
            </w:tcBorders>
            <w:shd w:val="clear" w:color="auto" w:fill="auto"/>
            <w:vAlign w:val="center"/>
          </w:tcPr>
          <w:p w:rsidR="00DF233A" w:rsidRPr="00377283" w:rsidRDefault="00DF233A">
            <w:pPr>
              <w:jc w:val="center"/>
              <w:rPr>
                <w:rFonts w:asciiTheme="minorEastAsia" w:eastAsiaTheme="minorEastAsia" w:hAnsiTheme="minorEastAsia" w:cs="宋体"/>
                <w:szCs w:val="21"/>
              </w:rPr>
            </w:pPr>
          </w:p>
        </w:tc>
        <w:tc>
          <w:tcPr>
            <w:tcW w:w="1949" w:type="dxa"/>
            <w:tcBorders>
              <w:top w:val="nil"/>
              <w:left w:val="nil"/>
              <w:bottom w:val="single" w:sz="4" w:space="0" w:color="000000"/>
              <w:right w:val="single" w:sz="4" w:space="0" w:color="000000"/>
            </w:tcBorders>
            <w:shd w:val="clear" w:color="auto" w:fill="auto"/>
            <w:vAlign w:val="center"/>
          </w:tcPr>
          <w:p w:rsidR="00DF233A" w:rsidRPr="00377283" w:rsidRDefault="00DF233A">
            <w:pPr>
              <w:jc w:val="center"/>
              <w:rPr>
                <w:rFonts w:asciiTheme="minorEastAsia" w:eastAsiaTheme="minorEastAsia" w:hAnsiTheme="minorEastAsia" w:cs="宋体"/>
                <w:szCs w:val="21"/>
              </w:rPr>
            </w:pPr>
          </w:p>
        </w:tc>
        <w:tc>
          <w:tcPr>
            <w:tcW w:w="1952" w:type="dxa"/>
            <w:tcBorders>
              <w:top w:val="nil"/>
              <w:left w:val="nil"/>
              <w:bottom w:val="single" w:sz="4" w:space="0" w:color="000000"/>
              <w:right w:val="single" w:sz="4" w:space="0" w:color="000000"/>
            </w:tcBorders>
            <w:shd w:val="clear" w:color="auto" w:fill="auto"/>
            <w:vAlign w:val="center"/>
          </w:tcPr>
          <w:p w:rsidR="00DF233A" w:rsidRPr="00377283" w:rsidRDefault="00DF233A">
            <w:pPr>
              <w:jc w:val="center"/>
              <w:rPr>
                <w:rFonts w:asciiTheme="minorEastAsia" w:eastAsiaTheme="minorEastAsia" w:hAnsiTheme="minorEastAsia" w:cs="宋体"/>
                <w:szCs w:val="21"/>
              </w:rPr>
            </w:pPr>
          </w:p>
        </w:tc>
        <w:tc>
          <w:tcPr>
            <w:tcW w:w="1952" w:type="dxa"/>
            <w:tcBorders>
              <w:top w:val="nil"/>
              <w:left w:val="nil"/>
              <w:bottom w:val="single" w:sz="4" w:space="0" w:color="000000"/>
              <w:right w:val="single" w:sz="4" w:space="0" w:color="000000"/>
            </w:tcBorders>
            <w:shd w:val="clear" w:color="auto" w:fill="auto"/>
            <w:vAlign w:val="center"/>
          </w:tcPr>
          <w:p w:rsidR="00DF233A" w:rsidRPr="00377283" w:rsidRDefault="00DF233A">
            <w:pPr>
              <w:jc w:val="center"/>
              <w:rPr>
                <w:rFonts w:asciiTheme="minorEastAsia" w:eastAsiaTheme="minorEastAsia" w:hAnsiTheme="minorEastAsia" w:cs="宋体"/>
                <w:szCs w:val="21"/>
              </w:rPr>
            </w:pPr>
          </w:p>
        </w:tc>
        <w:tc>
          <w:tcPr>
            <w:tcW w:w="1952" w:type="dxa"/>
            <w:tcBorders>
              <w:top w:val="nil"/>
              <w:left w:val="nil"/>
              <w:bottom w:val="single" w:sz="4" w:space="0" w:color="000000"/>
              <w:right w:val="single" w:sz="4" w:space="0" w:color="000000"/>
            </w:tcBorders>
            <w:shd w:val="clear" w:color="auto" w:fill="auto"/>
            <w:vAlign w:val="center"/>
          </w:tcPr>
          <w:p w:rsidR="00DF233A" w:rsidRPr="00377283" w:rsidRDefault="00DF233A">
            <w:pPr>
              <w:jc w:val="center"/>
              <w:rPr>
                <w:rFonts w:asciiTheme="minorEastAsia" w:eastAsiaTheme="minorEastAsia" w:hAnsiTheme="minorEastAsia" w:cs="宋体"/>
                <w:szCs w:val="21"/>
              </w:rPr>
            </w:pPr>
          </w:p>
        </w:tc>
        <w:tc>
          <w:tcPr>
            <w:tcW w:w="1952" w:type="dxa"/>
            <w:tcBorders>
              <w:top w:val="nil"/>
              <w:left w:val="nil"/>
              <w:bottom w:val="single" w:sz="4" w:space="0" w:color="000000"/>
              <w:right w:val="single" w:sz="4" w:space="0" w:color="000000"/>
            </w:tcBorders>
            <w:shd w:val="clear" w:color="auto" w:fill="auto"/>
            <w:vAlign w:val="center"/>
          </w:tcPr>
          <w:p w:rsidR="00DF233A" w:rsidRPr="00377283" w:rsidRDefault="00DF233A">
            <w:pPr>
              <w:jc w:val="center"/>
              <w:rPr>
                <w:rFonts w:asciiTheme="minorEastAsia" w:eastAsiaTheme="minorEastAsia" w:hAnsiTheme="minorEastAsia" w:cs="宋体"/>
                <w:szCs w:val="21"/>
              </w:rPr>
            </w:pPr>
          </w:p>
        </w:tc>
      </w:tr>
      <w:tr w:rsidR="00DF233A" w:rsidRPr="00377283">
        <w:trPr>
          <w:trHeight w:val="270"/>
        </w:trPr>
        <w:tc>
          <w:tcPr>
            <w:tcW w:w="3080" w:type="dxa"/>
            <w:tcBorders>
              <w:top w:val="nil"/>
              <w:left w:val="single" w:sz="4" w:space="0" w:color="000000"/>
              <w:bottom w:val="single" w:sz="4" w:space="0" w:color="000000"/>
              <w:right w:val="single" w:sz="4" w:space="0" w:color="000000"/>
            </w:tcBorders>
            <w:shd w:val="clear" w:color="auto" w:fill="auto"/>
            <w:vAlign w:val="bottom"/>
          </w:tcPr>
          <w:p w:rsidR="00DF233A" w:rsidRPr="00377283" w:rsidRDefault="003D13DA">
            <w:pPr>
              <w:jc w:val="right"/>
              <w:rPr>
                <w:rFonts w:ascii="宋体" w:hAnsi="宋体" w:cs="宋体"/>
                <w:b/>
                <w:bCs/>
                <w:sz w:val="20"/>
                <w:szCs w:val="20"/>
              </w:rPr>
            </w:pPr>
            <w:r w:rsidRPr="00377283">
              <w:rPr>
                <w:rFonts w:ascii="宋体" w:hAnsi="宋体" w:cs="宋体" w:hint="eastAsia"/>
                <w:b/>
                <w:bCs/>
                <w:sz w:val="20"/>
                <w:szCs w:val="20"/>
              </w:rPr>
              <w:t>物流贸易业务</w:t>
            </w:r>
          </w:p>
        </w:tc>
        <w:tc>
          <w:tcPr>
            <w:tcW w:w="1949" w:type="dxa"/>
            <w:tcBorders>
              <w:top w:val="nil"/>
              <w:left w:val="nil"/>
              <w:bottom w:val="single" w:sz="4" w:space="0" w:color="000000"/>
              <w:right w:val="single" w:sz="4" w:space="0" w:color="000000"/>
            </w:tcBorders>
            <w:shd w:val="clear" w:color="auto" w:fill="auto"/>
            <w:vAlign w:val="center"/>
          </w:tcPr>
          <w:p w:rsidR="00DF233A" w:rsidRPr="00377283" w:rsidRDefault="00DF233A">
            <w:pPr>
              <w:jc w:val="center"/>
              <w:rPr>
                <w:rFonts w:asciiTheme="minorEastAsia" w:eastAsiaTheme="minorEastAsia" w:hAnsiTheme="minorEastAsia" w:cs="宋体"/>
                <w:szCs w:val="21"/>
              </w:rPr>
            </w:pPr>
          </w:p>
        </w:tc>
        <w:tc>
          <w:tcPr>
            <w:tcW w:w="1949" w:type="dxa"/>
            <w:tcBorders>
              <w:top w:val="nil"/>
              <w:left w:val="nil"/>
              <w:bottom w:val="single" w:sz="4" w:space="0" w:color="000000"/>
              <w:right w:val="single" w:sz="4" w:space="0" w:color="000000"/>
            </w:tcBorders>
            <w:shd w:val="clear" w:color="auto" w:fill="auto"/>
            <w:vAlign w:val="center"/>
          </w:tcPr>
          <w:p w:rsidR="00DF233A" w:rsidRPr="00377283" w:rsidRDefault="00DF233A">
            <w:pPr>
              <w:jc w:val="center"/>
              <w:rPr>
                <w:rFonts w:asciiTheme="minorEastAsia" w:eastAsiaTheme="minorEastAsia" w:hAnsiTheme="minorEastAsia" w:cs="宋体"/>
                <w:szCs w:val="21"/>
              </w:rPr>
            </w:pPr>
          </w:p>
        </w:tc>
        <w:tc>
          <w:tcPr>
            <w:tcW w:w="1952" w:type="dxa"/>
            <w:tcBorders>
              <w:top w:val="nil"/>
              <w:left w:val="nil"/>
              <w:bottom w:val="single" w:sz="4" w:space="0" w:color="000000"/>
              <w:right w:val="single" w:sz="4" w:space="0" w:color="000000"/>
            </w:tcBorders>
            <w:shd w:val="clear" w:color="auto" w:fill="auto"/>
            <w:vAlign w:val="center"/>
          </w:tcPr>
          <w:p w:rsidR="00DF233A" w:rsidRPr="00377283" w:rsidRDefault="00DF233A">
            <w:pPr>
              <w:jc w:val="center"/>
              <w:rPr>
                <w:rFonts w:asciiTheme="minorEastAsia" w:eastAsiaTheme="minorEastAsia" w:hAnsiTheme="minorEastAsia" w:cs="宋体"/>
                <w:szCs w:val="21"/>
              </w:rPr>
            </w:pPr>
          </w:p>
        </w:tc>
        <w:tc>
          <w:tcPr>
            <w:tcW w:w="1952" w:type="dxa"/>
            <w:tcBorders>
              <w:top w:val="nil"/>
              <w:left w:val="nil"/>
              <w:bottom w:val="single" w:sz="4" w:space="0" w:color="000000"/>
              <w:right w:val="single" w:sz="4" w:space="0" w:color="000000"/>
            </w:tcBorders>
            <w:shd w:val="clear" w:color="auto" w:fill="auto"/>
            <w:vAlign w:val="center"/>
          </w:tcPr>
          <w:p w:rsidR="00DF233A" w:rsidRPr="00377283" w:rsidRDefault="00DF233A">
            <w:pPr>
              <w:jc w:val="center"/>
              <w:rPr>
                <w:rFonts w:asciiTheme="minorEastAsia" w:eastAsiaTheme="minorEastAsia" w:hAnsiTheme="minorEastAsia" w:cs="宋体"/>
                <w:szCs w:val="21"/>
              </w:rPr>
            </w:pPr>
          </w:p>
        </w:tc>
        <w:tc>
          <w:tcPr>
            <w:tcW w:w="1952" w:type="dxa"/>
            <w:tcBorders>
              <w:top w:val="nil"/>
              <w:left w:val="nil"/>
              <w:bottom w:val="single" w:sz="4" w:space="0" w:color="000000"/>
              <w:right w:val="single" w:sz="4" w:space="0" w:color="000000"/>
            </w:tcBorders>
            <w:shd w:val="clear" w:color="auto" w:fill="auto"/>
            <w:vAlign w:val="center"/>
          </w:tcPr>
          <w:p w:rsidR="00DF233A" w:rsidRPr="00377283" w:rsidRDefault="00DF233A">
            <w:pPr>
              <w:jc w:val="center"/>
              <w:rPr>
                <w:rFonts w:asciiTheme="minorEastAsia" w:eastAsiaTheme="minorEastAsia" w:hAnsiTheme="minorEastAsia" w:cs="宋体"/>
                <w:szCs w:val="21"/>
              </w:rPr>
            </w:pPr>
          </w:p>
        </w:tc>
        <w:tc>
          <w:tcPr>
            <w:tcW w:w="1952" w:type="dxa"/>
            <w:tcBorders>
              <w:top w:val="nil"/>
              <w:left w:val="nil"/>
              <w:bottom w:val="single" w:sz="4" w:space="0" w:color="000000"/>
              <w:right w:val="single" w:sz="4" w:space="0" w:color="000000"/>
            </w:tcBorders>
            <w:shd w:val="clear" w:color="auto" w:fill="auto"/>
            <w:vAlign w:val="center"/>
          </w:tcPr>
          <w:p w:rsidR="00DF233A" w:rsidRPr="00377283" w:rsidRDefault="00DF233A">
            <w:pPr>
              <w:jc w:val="center"/>
              <w:rPr>
                <w:rFonts w:asciiTheme="minorEastAsia" w:eastAsiaTheme="minorEastAsia" w:hAnsiTheme="minorEastAsia" w:cs="宋体"/>
                <w:szCs w:val="21"/>
              </w:rPr>
            </w:pPr>
          </w:p>
        </w:tc>
      </w:tr>
      <w:tr w:rsidR="00DF233A" w:rsidRPr="00377283">
        <w:trPr>
          <w:trHeight w:val="270"/>
        </w:trPr>
        <w:tc>
          <w:tcPr>
            <w:tcW w:w="3080" w:type="dxa"/>
            <w:tcBorders>
              <w:top w:val="nil"/>
              <w:left w:val="single" w:sz="4" w:space="0" w:color="000000"/>
              <w:bottom w:val="single" w:sz="4" w:space="0" w:color="000000"/>
              <w:right w:val="single" w:sz="4" w:space="0" w:color="000000"/>
            </w:tcBorders>
            <w:shd w:val="clear" w:color="auto" w:fill="auto"/>
            <w:vAlign w:val="bottom"/>
          </w:tcPr>
          <w:p w:rsidR="00DF233A" w:rsidRPr="00377283" w:rsidRDefault="003D13DA">
            <w:pPr>
              <w:jc w:val="right"/>
              <w:rPr>
                <w:rFonts w:ascii="宋体" w:hAnsi="宋体" w:cs="宋体"/>
                <w:b/>
                <w:bCs/>
                <w:sz w:val="20"/>
                <w:szCs w:val="20"/>
              </w:rPr>
            </w:pPr>
            <w:r w:rsidRPr="00377283">
              <w:rPr>
                <w:rFonts w:ascii="宋体" w:hAnsi="宋体" w:cs="宋体" w:hint="eastAsia"/>
                <w:b/>
                <w:bCs/>
                <w:sz w:val="20"/>
                <w:szCs w:val="20"/>
              </w:rPr>
              <w:t>其他</w:t>
            </w:r>
          </w:p>
        </w:tc>
        <w:tc>
          <w:tcPr>
            <w:tcW w:w="1949" w:type="dxa"/>
            <w:tcBorders>
              <w:top w:val="nil"/>
              <w:left w:val="nil"/>
              <w:bottom w:val="single" w:sz="4" w:space="0" w:color="000000"/>
              <w:right w:val="single" w:sz="4" w:space="0" w:color="000000"/>
            </w:tcBorders>
            <w:shd w:val="clear" w:color="auto" w:fill="auto"/>
            <w:vAlign w:val="center"/>
          </w:tcPr>
          <w:p w:rsidR="00DF233A" w:rsidRPr="00377283" w:rsidRDefault="00DF233A">
            <w:pPr>
              <w:jc w:val="center"/>
              <w:rPr>
                <w:rFonts w:asciiTheme="minorEastAsia" w:eastAsiaTheme="minorEastAsia" w:hAnsiTheme="minorEastAsia" w:cs="宋体"/>
                <w:szCs w:val="21"/>
              </w:rPr>
            </w:pPr>
          </w:p>
        </w:tc>
        <w:tc>
          <w:tcPr>
            <w:tcW w:w="1949" w:type="dxa"/>
            <w:tcBorders>
              <w:top w:val="nil"/>
              <w:left w:val="nil"/>
              <w:bottom w:val="single" w:sz="4" w:space="0" w:color="000000"/>
              <w:right w:val="single" w:sz="4" w:space="0" w:color="000000"/>
            </w:tcBorders>
            <w:shd w:val="clear" w:color="auto" w:fill="auto"/>
            <w:vAlign w:val="center"/>
          </w:tcPr>
          <w:p w:rsidR="00DF233A" w:rsidRPr="00377283" w:rsidRDefault="00DF233A">
            <w:pPr>
              <w:jc w:val="center"/>
              <w:rPr>
                <w:rFonts w:asciiTheme="minorEastAsia" w:eastAsiaTheme="minorEastAsia" w:hAnsiTheme="minorEastAsia" w:cs="宋体"/>
                <w:szCs w:val="21"/>
              </w:rPr>
            </w:pPr>
          </w:p>
        </w:tc>
        <w:tc>
          <w:tcPr>
            <w:tcW w:w="1952" w:type="dxa"/>
            <w:tcBorders>
              <w:top w:val="nil"/>
              <w:left w:val="nil"/>
              <w:bottom w:val="single" w:sz="4" w:space="0" w:color="000000"/>
              <w:right w:val="single" w:sz="4" w:space="0" w:color="000000"/>
            </w:tcBorders>
            <w:shd w:val="clear" w:color="auto" w:fill="auto"/>
            <w:vAlign w:val="center"/>
          </w:tcPr>
          <w:p w:rsidR="00DF233A" w:rsidRPr="00377283" w:rsidRDefault="00DF233A">
            <w:pPr>
              <w:jc w:val="center"/>
              <w:rPr>
                <w:rFonts w:asciiTheme="minorEastAsia" w:eastAsiaTheme="minorEastAsia" w:hAnsiTheme="minorEastAsia" w:cs="宋体"/>
                <w:szCs w:val="21"/>
              </w:rPr>
            </w:pPr>
          </w:p>
        </w:tc>
        <w:tc>
          <w:tcPr>
            <w:tcW w:w="1952" w:type="dxa"/>
            <w:tcBorders>
              <w:top w:val="nil"/>
              <w:left w:val="nil"/>
              <w:bottom w:val="single" w:sz="4" w:space="0" w:color="000000"/>
              <w:right w:val="single" w:sz="4" w:space="0" w:color="000000"/>
            </w:tcBorders>
            <w:shd w:val="clear" w:color="auto" w:fill="auto"/>
            <w:vAlign w:val="center"/>
          </w:tcPr>
          <w:p w:rsidR="00DF233A" w:rsidRPr="00377283" w:rsidRDefault="00DF233A">
            <w:pPr>
              <w:jc w:val="center"/>
              <w:rPr>
                <w:rFonts w:asciiTheme="minorEastAsia" w:eastAsiaTheme="minorEastAsia" w:hAnsiTheme="minorEastAsia" w:cs="宋体"/>
                <w:szCs w:val="21"/>
              </w:rPr>
            </w:pPr>
          </w:p>
        </w:tc>
        <w:tc>
          <w:tcPr>
            <w:tcW w:w="1952" w:type="dxa"/>
            <w:tcBorders>
              <w:top w:val="nil"/>
              <w:left w:val="nil"/>
              <w:bottom w:val="single" w:sz="4" w:space="0" w:color="000000"/>
              <w:right w:val="single" w:sz="4" w:space="0" w:color="000000"/>
            </w:tcBorders>
            <w:shd w:val="clear" w:color="auto" w:fill="auto"/>
            <w:vAlign w:val="center"/>
          </w:tcPr>
          <w:p w:rsidR="00DF233A" w:rsidRPr="00377283" w:rsidRDefault="00DF233A">
            <w:pPr>
              <w:jc w:val="center"/>
              <w:rPr>
                <w:rFonts w:asciiTheme="minorEastAsia" w:eastAsiaTheme="minorEastAsia" w:hAnsiTheme="minorEastAsia" w:cs="宋体"/>
                <w:szCs w:val="21"/>
              </w:rPr>
            </w:pPr>
          </w:p>
        </w:tc>
        <w:tc>
          <w:tcPr>
            <w:tcW w:w="1952" w:type="dxa"/>
            <w:tcBorders>
              <w:top w:val="nil"/>
              <w:left w:val="nil"/>
              <w:bottom w:val="single" w:sz="4" w:space="0" w:color="000000"/>
              <w:right w:val="single" w:sz="4" w:space="0" w:color="000000"/>
            </w:tcBorders>
            <w:shd w:val="clear" w:color="auto" w:fill="auto"/>
            <w:vAlign w:val="center"/>
          </w:tcPr>
          <w:p w:rsidR="00DF233A" w:rsidRPr="00377283" w:rsidRDefault="00DF233A">
            <w:pPr>
              <w:jc w:val="center"/>
              <w:rPr>
                <w:rFonts w:asciiTheme="minorEastAsia" w:eastAsiaTheme="minorEastAsia" w:hAnsiTheme="minorEastAsia" w:cs="宋体"/>
                <w:szCs w:val="21"/>
              </w:rPr>
            </w:pPr>
          </w:p>
        </w:tc>
      </w:tr>
      <w:tr w:rsidR="00DF233A" w:rsidRPr="00377283">
        <w:trPr>
          <w:trHeight w:val="270"/>
        </w:trPr>
        <w:tc>
          <w:tcPr>
            <w:tcW w:w="3080" w:type="dxa"/>
            <w:tcBorders>
              <w:top w:val="nil"/>
              <w:left w:val="single" w:sz="4" w:space="0" w:color="000000"/>
              <w:bottom w:val="single" w:sz="4" w:space="0" w:color="000000"/>
              <w:right w:val="single" w:sz="4" w:space="0" w:color="000000"/>
            </w:tcBorders>
            <w:shd w:val="clear" w:color="auto" w:fill="auto"/>
            <w:vAlign w:val="bottom"/>
          </w:tcPr>
          <w:p w:rsidR="00DF233A" w:rsidRPr="00377283" w:rsidRDefault="003D13DA">
            <w:pPr>
              <w:widowControl/>
              <w:jc w:val="center"/>
              <w:rPr>
                <w:rFonts w:ascii="宋体" w:hAnsi="宋体" w:cs="宋体"/>
                <w:b/>
                <w:bCs/>
                <w:kern w:val="0"/>
                <w:sz w:val="20"/>
                <w:szCs w:val="20"/>
              </w:rPr>
            </w:pPr>
            <w:r w:rsidRPr="00377283">
              <w:rPr>
                <w:rFonts w:ascii="宋体" w:hAnsi="宋体" w:cs="宋体" w:hint="eastAsia"/>
                <w:b/>
                <w:bCs/>
                <w:kern w:val="0"/>
                <w:sz w:val="20"/>
                <w:szCs w:val="20"/>
              </w:rPr>
              <w:t>逾期款</w:t>
            </w:r>
          </w:p>
        </w:tc>
        <w:tc>
          <w:tcPr>
            <w:tcW w:w="1949" w:type="dxa"/>
            <w:tcBorders>
              <w:top w:val="nil"/>
              <w:left w:val="nil"/>
              <w:bottom w:val="single" w:sz="4" w:space="0" w:color="000000"/>
              <w:right w:val="single" w:sz="4" w:space="0" w:color="000000"/>
            </w:tcBorders>
            <w:shd w:val="clear" w:color="auto" w:fill="auto"/>
            <w:vAlign w:val="center"/>
          </w:tcPr>
          <w:p w:rsidR="00DF233A" w:rsidRPr="00377283" w:rsidRDefault="00DF233A">
            <w:pPr>
              <w:jc w:val="center"/>
              <w:rPr>
                <w:rFonts w:asciiTheme="minorEastAsia" w:eastAsiaTheme="minorEastAsia" w:hAnsiTheme="minorEastAsia" w:cs="宋体"/>
                <w:szCs w:val="21"/>
              </w:rPr>
            </w:pPr>
          </w:p>
        </w:tc>
        <w:tc>
          <w:tcPr>
            <w:tcW w:w="1949" w:type="dxa"/>
            <w:tcBorders>
              <w:top w:val="nil"/>
              <w:left w:val="nil"/>
              <w:bottom w:val="single" w:sz="4" w:space="0" w:color="000000"/>
              <w:right w:val="single" w:sz="4" w:space="0" w:color="000000"/>
            </w:tcBorders>
            <w:shd w:val="clear" w:color="auto" w:fill="auto"/>
            <w:vAlign w:val="center"/>
          </w:tcPr>
          <w:p w:rsidR="00DF233A" w:rsidRPr="00377283" w:rsidRDefault="00DF233A">
            <w:pPr>
              <w:jc w:val="center"/>
              <w:rPr>
                <w:rFonts w:asciiTheme="minorEastAsia" w:eastAsiaTheme="minorEastAsia" w:hAnsiTheme="minorEastAsia" w:cs="宋体"/>
                <w:szCs w:val="21"/>
              </w:rPr>
            </w:pPr>
          </w:p>
        </w:tc>
        <w:tc>
          <w:tcPr>
            <w:tcW w:w="1952" w:type="dxa"/>
            <w:tcBorders>
              <w:top w:val="nil"/>
              <w:left w:val="nil"/>
              <w:bottom w:val="single" w:sz="4" w:space="0" w:color="000000"/>
              <w:right w:val="single" w:sz="4" w:space="0" w:color="000000"/>
            </w:tcBorders>
            <w:shd w:val="clear" w:color="auto" w:fill="auto"/>
            <w:vAlign w:val="center"/>
          </w:tcPr>
          <w:p w:rsidR="00DF233A" w:rsidRPr="00377283" w:rsidRDefault="00DF233A">
            <w:pPr>
              <w:jc w:val="center"/>
              <w:rPr>
                <w:rFonts w:asciiTheme="minorEastAsia" w:eastAsiaTheme="minorEastAsia" w:hAnsiTheme="minorEastAsia" w:cs="宋体"/>
                <w:szCs w:val="21"/>
              </w:rPr>
            </w:pPr>
          </w:p>
        </w:tc>
        <w:tc>
          <w:tcPr>
            <w:tcW w:w="1952" w:type="dxa"/>
            <w:tcBorders>
              <w:top w:val="nil"/>
              <w:left w:val="nil"/>
              <w:bottom w:val="single" w:sz="4" w:space="0" w:color="000000"/>
              <w:right w:val="single" w:sz="4" w:space="0" w:color="000000"/>
            </w:tcBorders>
            <w:shd w:val="clear" w:color="auto" w:fill="auto"/>
            <w:vAlign w:val="center"/>
          </w:tcPr>
          <w:p w:rsidR="00DF233A" w:rsidRPr="00377283" w:rsidRDefault="00DF233A">
            <w:pPr>
              <w:jc w:val="center"/>
              <w:rPr>
                <w:rFonts w:asciiTheme="minorEastAsia" w:eastAsiaTheme="minorEastAsia" w:hAnsiTheme="minorEastAsia" w:cs="宋体"/>
                <w:szCs w:val="21"/>
              </w:rPr>
            </w:pPr>
          </w:p>
        </w:tc>
        <w:tc>
          <w:tcPr>
            <w:tcW w:w="1952" w:type="dxa"/>
            <w:tcBorders>
              <w:top w:val="nil"/>
              <w:left w:val="nil"/>
              <w:bottom w:val="single" w:sz="4" w:space="0" w:color="000000"/>
              <w:right w:val="single" w:sz="4" w:space="0" w:color="000000"/>
            </w:tcBorders>
            <w:shd w:val="clear" w:color="auto" w:fill="auto"/>
            <w:vAlign w:val="center"/>
          </w:tcPr>
          <w:p w:rsidR="00DF233A" w:rsidRPr="00377283" w:rsidRDefault="00DF233A">
            <w:pPr>
              <w:jc w:val="center"/>
              <w:rPr>
                <w:rFonts w:asciiTheme="minorEastAsia" w:eastAsiaTheme="minorEastAsia" w:hAnsiTheme="minorEastAsia" w:cs="宋体"/>
                <w:szCs w:val="21"/>
              </w:rPr>
            </w:pPr>
          </w:p>
        </w:tc>
        <w:tc>
          <w:tcPr>
            <w:tcW w:w="1952" w:type="dxa"/>
            <w:tcBorders>
              <w:top w:val="nil"/>
              <w:left w:val="nil"/>
              <w:bottom w:val="single" w:sz="4" w:space="0" w:color="000000"/>
              <w:right w:val="single" w:sz="4" w:space="0" w:color="000000"/>
            </w:tcBorders>
            <w:shd w:val="clear" w:color="auto" w:fill="auto"/>
            <w:vAlign w:val="center"/>
          </w:tcPr>
          <w:p w:rsidR="00DF233A" w:rsidRPr="00377283" w:rsidRDefault="00DF233A">
            <w:pPr>
              <w:jc w:val="center"/>
              <w:rPr>
                <w:rFonts w:asciiTheme="minorEastAsia" w:eastAsiaTheme="minorEastAsia" w:hAnsiTheme="minorEastAsia" w:cs="宋体"/>
                <w:szCs w:val="21"/>
              </w:rPr>
            </w:pPr>
          </w:p>
        </w:tc>
      </w:tr>
    </w:tbl>
    <w:p w:rsidR="00DF233A" w:rsidRDefault="003D13DA">
      <w:pPr>
        <w:spacing w:line="560" w:lineRule="exact"/>
        <w:jc w:val="left"/>
        <w:rPr>
          <w:rFonts w:ascii="宋体" w:hAnsi="宋体"/>
          <w:szCs w:val="21"/>
        </w:rPr>
      </w:pPr>
      <w:r>
        <w:rPr>
          <w:rFonts w:ascii="宋体" w:hAnsi="宋体" w:hint="eastAsia"/>
          <w:szCs w:val="21"/>
        </w:rPr>
        <w:t>备注：该表格直接从公司“经营管控平台”中“经营单位及项目公司指标完成情况”板块导出。</w:t>
      </w:r>
    </w:p>
    <w:bookmarkStart w:id="82" w:name="文字93"/>
    <w:p w:rsidR="007F353D" w:rsidRPr="005013F7" w:rsidRDefault="007F353D" w:rsidP="007F353D">
      <w:pPr>
        <w:widowControl/>
        <w:ind w:firstLineChars="200" w:firstLine="640"/>
        <w:jc w:val="left"/>
        <w:rPr>
          <w:rFonts w:ascii="仿宋_GB2312" w:eastAsia="仿宋_GB2312" w:hAnsi="宋体"/>
          <w:sz w:val="32"/>
          <w:szCs w:val="32"/>
        </w:rPr>
      </w:pPr>
      <w:r>
        <w:rPr>
          <w:rFonts w:ascii="仿宋_GB2312" w:eastAsia="仿宋_GB2312" w:hAnsi="宋体"/>
          <w:sz w:val="32"/>
          <w:szCs w:val="32"/>
        </w:rPr>
        <w:fldChar w:fldCharType="begin">
          <w:ffData>
            <w:name w:val="文字93"/>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bookmarkEnd w:id="82"/>
      <w:r w:rsidRPr="005013F7">
        <w:rPr>
          <w:rFonts w:ascii="仿宋_GB2312" w:eastAsia="仿宋_GB2312" w:hAnsi="宋体" w:hint="eastAsia"/>
          <w:sz w:val="32"/>
          <w:szCs w:val="32"/>
        </w:rPr>
        <w:t>月，应收账款计划为</w:t>
      </w:r>
      <w:bookmarkStart w:id="83" w:name="文字94"/>
      <w:r>
        <w:rPr>
          <w:rFonts w:ascii="仿宋_GB2312" w:eastAsia="仿宋_GB2312" w:hAnsi="宋体"/>
          <w:sz w:val="32"/>
          <w:szCs w:val="32"/>
        </w:rPr>
        <w:fldChar w:fldCharType="begin">
          <w:ffData>
            <w:name w:val="文字94"/>
            <w:enabled/>
            <w:calcOnExit w:val="0"/>
            <w:textInput>
              <w:default w:val="${yszkdqwc[0][1]}"/>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${t[0][1]}</w:t>
      </w:r>
      <w:r>
        <w:rPr>
          <w:rFonts w:ascii="仿宋_GB2312" w:eastAsia="仿宋_GB2312" w:hAnsi="宋体"/>
          <w:sz w:val="32"/>
          <w:szCs w:val="32"/>
        </w:rPr>
        <w:fldChar w:fldCharType="end"/>
      </w:r>
      <w:bookmarkEnd w:id="83"/>
      <w:r w:rsidRPr="005013F7">
        <w:rPr>
          <w:rFonts w:ascii="仿宋_GB2312" w:eastAsia="仿宋_GB2312" w:hAnsi="宋体" w:hint="eastAsia"/>
          <w:sz w:val="32"/>
          <w:szCs w:val="32"/>
        </w:rPr>
        <w:t>万元，应收账款账面余额</w:t>
      </w:r>
      <w:bookmarkStart w:id="84" w:name="文字95"/>
      <w:r>
        <w:rPr>
          <w:rFonts w:ascii="仿宋_GB2312" w:eastAsia="仿宋_GB2312" w:hAnsi="宋体"/>
          <w:sz w:val="32"/>
          <w:szCs w:val="32"/>
        </w:rPr>
        <w:fldChar w:fldCharType="begin">
          <w:ffData>
            <w:name w:val="文字95"/>
            <w:enabled/>
            <w:calcOnExit w:val="0"/>
            <w:textInput>
              <w:default w:val="${yszkdqwc[0][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${t[0][2]}</w:t>
      </w:r>
      <w:r>
        <w:rPr>
          <w:rFonts w:ascii="仿宋_GB2312" w:eastAsia="仿宋_GB2312" w:hAnsi="宋体"/>
          <w:sz w:val="32"/>
          <w:szCs w:val="32"/>
        </w:rPr>
        <w:fldChar w:fldCharType="end"/>
      </w:r>
      <w:bookmarkEnd w:id="84"/>
      <w:r w:rsidRPr="005013F7">
        <w:rPr>
          <w:rFonts w:ascii="仿宋_GB2312" w:eastAsia="仿宋_GB2312" w:hAnsi="宋体" w:hint="eastAsia"/>
          <w:sz w:val="32"/>
          <w:szCs w:val="32"/>
        </w:rPr>
        <w:t>万元，完成月度计划值的</w:t>
      </w:r>
      <w:bookmarkStart w:id="85" w:name="文字96"/>
      <w:r>
        <w:rPr>
          <w:rFonts w:ascii="仿宋_GB2312" w:eastAsia="仿宋_GB2312" w:hAnsi="宋体"/>
          <w:sz w:val="32"/>
          <w:szCs w:val="32"/>
        </w:rPr>
        <w:fldChar w:fldCharType="begin">
          <w:ffData>
            <w:name w:val="文字96"/>
            <w:enabled/>
            <w:calcOnExit w:val="0"/>
            <w:textInput>
              <w:default w:val="${yszkdqwc[0][3]}"/>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${t[0][3]}</w:t>
      </w:r>
      <w:r>
        <w:rPr>
          <w:rFonts w:ascii="仿宋_GB2312" w:eastAsia="仿宋_GB2312" w:hAnsi="宋体"/>
          <w:sz w:val="32"/>
          <w:szCs w:val="32"/>
        </w:rPr>
        <w:fldChar w:fldCharType="end"/>
      </w:r>
      <w:bookmarkEnd w:id="85"/>
      <w:r w:rsidRPr="005013F7">
        <w:rPr>
          <w:rFonts w:ascii="仿宋_GB2312" w:eastAsia="仿宋_GB2312" w:hAnsi="宋体" w:hint="eastAsia"/>
          <w:sz w:val="32"/>
          <w:szCs w:val="32"/>
        </w:rPr>
        <w:t>，同比</w:t>
      </w:r>
      <w:r>
        <w:rPr>
          <w:rFonts w:ascii="仿宋_GB2312" w:eastAsia="仿宋_GB2312" w:hAnsi="宋体"/>
          <w:sz w:val="32"/>
          <w:szCs w:val="32"/>
        </w:rPr>
        <w:fldChar w:fldCharType="begin">
          <w:ffData>
            <w:name w:val="文字97"/>
            <w:enabled/>
            <w:calcOnExit w:val="0"/>
            <w:textInput>
              <w:default w:val="${wru.ratioText[t[0][5]]}"/>
            </w:textInput>
          </w:ffData>
        </w:fldChar>
      </w:r>
      <w:bookmarkStart w:id="86" w:name="文字97"/>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${wru.ratioText[t[0][5]]}</w:t>
      </w:r>
      <w:r>
        <w:rPr>
          <w:rFonts w:ascii="仿宋_GB2312" w:eastAsia="仿宋_GB2312" w:hAnsi="宋体"/>
          <w:sz w:val="32"/>
          <w:szCs w:val="32"/>
        </w:rPr>
        <w:fldChar w:fldCharType="end"/>
      </w:r>
      <w:bookmarkEnd w:id="86"/>
      <w:r w:rsidRPr="005013F7">
        <w:rPr>
          <w:rFonts w:ascii="仿宋_GB2312" w:eastAsia="仿宋_GB2312" w:hAnsi="宋体" w:hint="eastAsia"/>
          <w:sz w:val="32"/>
          <w:szCs w:val="32"/>
        </w:rPr>
        <w:t>。其中：</w:t>
      </w:r>
    </w:p>
    <w:p w:rsidR="007F353D" w:rsidRPr="005013F7" w:rsidRDefault="007F353D" w:rsidP="007F353D">
      <w:pPr>
        <w:widowControl/>
        <w:ind w:firstLineChars="200" w:firstLine="640"/>
        <w:jc w:val="left"/>
        <w:rPr>
          <w:rFonts w:ascii="仿宋_GB2312" w:eastAsia="仿宋_GB2312" w:hAnsi="宋体"/>
          <w:sz w:val="32"/>
          <w:szCs w:val="32"/>
        </w:rPr>
      </w:pPr>
      <w:r w:rsidRPr="005013F7">
        <w:rPr>
          <w:rFonts w:ascii="仿宋_GB2312" w:eastAsia="仿宋_GB2312" w:hAnsi="宋体" w:hint="eastAsia"/>
          <w:sz w:val="32"/>
          <w:szCs w:val="32"/>
        </w:rPr>
        <w:t>制造业应收</w:t>
      </w:r>
      <w:bookmarkStart w:id="87" w:name="文字98"/>
      <w:r>
        <w:rPr>
          <w:rFonts w:ascii="仿宋_GB2312" w:eastAsia="仿宋_GB2312" w:hAnsi="宋体"/>
          <w:sz w:val="32"/>
          <w:szCs w:val="32"/>
        </w:rPr>
        <w:fldChar w:fldCharType="begin">
          <w:ffData>
            <w:name w:val="文字98"/>
            <w:enabled/>
            <w:calcOnExit w:val="0"/>
            <w:textInput>
              <w:default w:val="${yszkdqwc[1][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${t[1][2]}</w:t>
      </w:r>
      <w:r>
        <w:rPr>
          <w:rFonts w:ascii="仿宋_GB2312" w:eastAsia="仿宋_GB2312" w:hAnsi="宋体"/>
          <w:sz w:val="32"/>
          <w:szCs w:val="32"/>
        </w:rPr>
        <w:fldChar w:fldCharType="end"/>
      </w:r>
      <w:bookmarkEnd w:id="87"/>
      <w:r w:rsidRPr="005013F7">
        <w:rPr>
          <w:rFonts w:ascii="仿宋_GB2312" w:eastAsia="仿宋_GB2312" w:hAnsi="宋体" w:hint="eastAsia"/>
          <w:sz w:val="32"/>
          <w:szCs w:val="32"/>
        </w:rPr>
        <w:t>万元，完成计划值的</w:t>
      </w:r>
      <w:bookmarkStart w:id="88" w:name="文字99"/>
      <w:r>
        <w:rPr>
          <w:rFonts w:ascii="仿宋_GB2312" w:eastAsia="仿宋_GB2312" w:hAnsi="宋体"/>
          <w:sz w:val="32"/>
          <w:szCs w:val="32"/>
        </w:rPr>
        <w:fldChar w:fldCharType="begin">
          <w:ffData>
            <w:name w:val="文字99"/>
            <w:enabled/>
            <w:calcOnExit w:val="0"/>
            <w:textInput>
              <w:default w:val="${yszkdqwc[1][3]}"/>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${t[1][3]}</w:t>
      </w:r>
      <w:r>
        <w:rPr>
          <w:rFonts w:ascii="仿宋_GB2312" w:eastAsia="仿宋_GB2312" w:hAnsi="宋体"/>
          <w:sz w:val="32"/>
          <w:szCs w:val="32"/>
        </w:rPr>
        <w:fldChar w:fldCharType="end"/>
      </w:r>
      <w:bookmarkEnd w:id="88"/>
      <w:r w:rsidRPr="005013F7">
        <w:rPr>
          <w:rFonts w:ascii="仿宋_GB2312" w:eastAsia="仿宋_GB2312" w:hAnsi="宋体" w:hint="eastAsia"/>
          <w:sz w:val="32"/>
          <w:szCs w:val="32"/>
        </w:rPr>
        <w:t>，同比</w:t>
      </w:r>
      <w:r>
        <w:rPr>
          <w:rFonts w:ascii="仿宋_GB2312" w:eastAsia="仿宋_GB2312" w:hAnsi="宋体"/>
          <w:sz w:val="32"/>
          <w:szCs w:val="32"/>
        </w:rPr>
        <w:fldChar w:fldCharType="begin">
          <w:ffData>
            <w:name w:val="文字100"/>
            <w:enabled/>
            <w:calcOnExit w:val="0"/>
            <w:textInput>
              <w:default w:val="${wru.ratioText[yszkdqwc[1][5]]}"/>
            </w:textInput>
          </w:ffData>
        </w:fldChar>
      </w:r>
      <w:bookmarkStart w:id="89" w:name="文字100"/>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${wru.ratioText[t[1][5]]}</w:t>
      </w:r>
      <w:r>
        <w:rPr>
          <w:rFonts w:ascii="仿宋_GB2312" w:eastAsia="仿宋_GB2312" w:hAnsi="宋体"/>
          <w:sz w:val="32"/>
          <w:szCs w:val="32"/>
        </w:rPr>
        <w:fldChar w:fldCharType="end"/>
      </w:r>
      <w:bookmarkEnd w:id="89"/>
      <w:r w:rsidRPr="005013F7">
        <w:rPr>
          <w:rFonts w:ascii="仿宋_GB2312" w:eastAsia="仿宋_GB2312" w:hAnsi="宋体" w:hint="eastAsia"/>
          <w:sz w:val="32"/>
          <w:szCs w:val="32"/>
        </w:rPr>
        <w:t>，主要原因主要为xxxx。</w:t>
      </w:r>
    </w:p>
    <w:p w:rsidR="007F353D" w:rsidRPr="005013F7" w:rsidRDefault="007F353D" w:rsidP="007F353D">
      <w:pPr>
        <w:widowControl/>
        <w:ind w:firstLineChars="200" w:firstLine="640"/>
        <w:jc w:val="left"/>
        <w:rPr>
          <w:rFonts w:ascii="仿宋_GB2312" w:eastAsia="仿宋_GB2312" w:hAnsi="宋体"/>
          <w:sz w:val="32"/>
          <w:szCs w:val="32"/>
        </w:rPr>
      </w:pPr>
      <w:r w:rsidRPr="005013F7">
        <w:rPr>
          <w:rFonts w:ascii="仿宋_GB2312" w:eastAsia="仿宋_GB2312" w:hAnsi="宋体" w:hint="eastAsia"/>
          <w:sz w:val="32"/>
          <w:szCs w:val="32"/>
        </w:rPr>
        <w:t>集成服务业务应收</w:t>
      </w:r>
      <w:bookmarkStart w:id="90" w:name="文字101"/>
      <w:r>
        <w:rPr>
          <w:rFonts w:ascii="仿宋_GB2312" w:eastAsia="仿宋_GB2312" w:hAnsi="宋体"/>
          <w:sz w:val="32"/>
          <w:szCs w:val="32"/>
        </w:rPr>
        <w:fldChar w:fldCharType="begin">
          <w:ffData>
            <w:name w:val="文字101"/>
            <w:enabled/>
            <w:calcOnExit w:val="0"/>
            <w:textInput>
              <w:default w:val="${yszkdqwc[2][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${t[2][2]}</w:t>
      </w:r>
      <w:r>
        <w:rPr>
          <w:rFonts w:ascii="仿宋_GB2312" w:eastAsia="仿宋_GB2312" w:hAnsi="宋体"/>
          <w:sz w:val="32"/>
          <w:szCs w:val="32"/>
        </w:rPr>
        <w:fldChar w:fldCharType="end"/>
      </w:r>
      <w:bookmarkEnd w:id="90"/>
      <w:r w:rsidRPr="005013F7">
        <w:rPr>
          <w:rFonts w:ascii="仿宋_GB2312" w:eastAsia="仿宋_GB2312" w:hAnsi="宋体" w:hint="eastAsia"/>
          <w:sz w:val="32"/>
          <w:szCs w:val="32"/>
        </w:rPr>
        <w:t>万元，完成计划值的</w:t>
      </w:r>
      <w:bookmarkStart w:id="91" w:name="文字102"/>
      <w:r>
        <w:rPr>
          <w:rFonts w:ascii="仿宋_GB2312" w:eastAsia="仿宋_GB2312" w:hAnsi="宋体"/>
          <w:sz w:val="32"/>
          <w:szCs w:val="32"/>
        </w:rPr>
        <w:fldChar w:fldCharType="begin">
          <w:ffData>
            <w:name w:val="文字102"/>
            <w:enabled/>
            <w:calcOnExit w:val="0"/>
            <w:textInput>
              <w:default w:val="${yszkdqwc[2][3]}"/>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${t[2][3]}</w:t>
      </w:r>
      <w:r>
        <w:rPr>
          <w:rFonts w:ascii="仿宋_GB2312" w:eastAsia="仿宋_GB2312" w:hAnsi="宋体"/>
          <w:sz w:val="32"/>
          <w:szCs w:val="32"/>
        </w:rPr>
        <w:fldChar w:fldCharType="end"/>
      </w:r>
      <w:bookmarkEnd w:id="91"/>
      <w:r w:rsidRPr="005013F7">
        <w:rPr>
          <w:rFonts w:ascii="仿宋_GB2312" w:eastAsia="仿宋_GB2312" w:hAnsi="宋体" w:hint="eastAsia"/>
          <w:sz w:val="32"/>
          <w:szCs w:val="32"/>
        </w:rPr>
        <w:t>，同比</w:t>
      </w:r>
      <w:r>
        <w:rPr>
          <w:rFonts w:ascii="仿宋_GB2312" w:eastAsia="仿宋_GB2312" w:hAnsi="宋体"/>
          <w:sz w:val="32"/>
          <w:szCs w:val="32"/>
        </w:rPr>
        <w:fldChar w:fldCharType="begin">
          <w:ffData>
            <w:name w:val="文字103"/>
            <w:enabled/>
            <w:calcOnExit w:val="0"/>
            <w:textInput>
              <w:default w:val="${wru.ratioText[t[2][5]]}"/>
            </w:textInput>
          </w:ffData>
        </w:fldChar>
      </w:r>
      <w:bookmarkStart w:id="92" w:name="文字103"/>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${wru.ratioText[t[2][5]]}</w:t>
      </w:r>
      <w:r>
        <w:rPr>
          <w:rFonts w:ascii="仿宋_GB2312" w:eastAsia="仿宋_GB2312" w:hAnsi="宋体"/>
          <w:sz w:val="32"/>
          <w:szCs w:val="32"/>
        </w:rPr>
        <w:fldChar w:fldCharType="end"/>
      </w:r>
      <w:bookmarkEnd w:id="92"/>
      <w:r w:rsidRPr="005013F7">
        <w:rPr>
          <w:rFonts w:ascii="仿宋_GB2312" w:eastAsia="仿宋_GB2312" w:hAnsi="宋体" w:hint="eastAsia"/>
          <w:sz w:val="32"/>
          <w:szCs w:val="32"/>
        </w:rPr>
        <w:t>，主要原因为xxxx。</w:t>
      </w:r>
    </w:p>
    <w:p w:rsidR="007F353D" w:rsidRPr="005013F7" w:rsidRDefault="007F353D" w:rsidP="007F353D">
      <w:pPr>
        <w:widowControl/>
        <w:ind w:firstLineChars="200" w:firstLine="640"/>
        <w:jc w:val="left"/>
        <w:rPr>
          <w:rFonts w:ascii="仿宋_GB2312" w:eastAsia="仿宋_GB2312" w:hAnsi="宋体"/>
          <w:sz w:val="32"/>
          <w:szCs w:val="32"/>
        </w:rPr>
      </w:pPr>
      <w:r w:rsidRPr="005013F7">
        <w:rPr>
          <w:rFonts w:ascii="仿宋_GB2312" w:eastAsia="仿宋_GB2312" w:hAnsi="宋体" w:hint="eastAsia"/>
          <w:sz w:val="32"/>
          <w:szCs w:val="32"/>
        </w:rPr>
        <w:t>物流贸易业务应收</w:t>
      </w:r>
      <w:bookmarkStart w:id="93" w:name="文字104"/>
      <w:r>
        <w:rPr>
          <w:rFonts w:ascii="仿宋_GB2312" w:eastAsia="仿宋_GB2312" w:hAnsi="宋体"/>
          <w:sz w:val="32"/>
          <w:szCs w:val="32"/>
        </w:rPr>
        <w:fldChar w:fldCharType="begin">
          <w:ffData>
            <w:name w:val="文字104"/>
            <w:enabled/>
            <w:calcOnExit w:val="0"/>
            <w:textInput>
              <w:default w:val="${yszkdqwc[3][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${t[3][2]}</w:t>
      </w:r>
      <w:r>
        <w:rPr>
          <w:rFonts w:ascii="仿宋_GB2312" w:eastAsia="仿宋_GB2312" w:hAnsi="宋体"/>
          <w:sz w:val="32"/>
          <w:szCs w:val="32"/>
        </w:rPr>
        <w:fldChar w:fldCharType="end"/>
      </w:r>
      <w:bookmarkEnd w:id="93"/>
      <w:r w:rsidRPr="005013F7">
        <w:rPr>
          <w:rFonts w:ascii="仿宋_GB2312" w:eastAsia="仿宋_GB2312" w:hAnsi="宋体" w:hint="eastAsia"/>
          <w:sz w:val="32"/>
          <w:szCs w:val="32"/>
        </w:rPr>
        <w:t>万元，完成计划值的</w:t>
      </w:r>
      <w:bookmarkStart w:id="94" w:name="文字105"/>
      <w:r>
        <w:rPr>
          <w:rFonts w:ascii="仿宋_GB2312" w:eastAsia="仿宋_GB2312" w:hAnsi="宋体"/>
          <w:sz w:val="32"/>
          <w:szCs w:val="32"/>
        </w:rPr>
        <w:fldChar w:fldCharType="begin">
          <w:ffData>
            <w:name w:val="文字105"/>
            <w:enabled/>
            <w:calcOnExit w:val="0"/>
            <w:textInput>
              <w:default w:val="${yszkdqwc[3][3]}"/>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${t[3][3]}</w:t>
      </w:r>
      <w:r>
        <w:rPr>
          <w:rFonts w:ascii="仿宋_GB2312" w:eastAsia="仿宋_GB2312" w:hAnsi="宋体"/>
          <w:sz w:val="32"/>
          <w:szCs w:val="32"/>
        </w:rPr>
        <w:fldChar w:fldCharType="end"/>
      </w:r>
      <w:bookmarkEnd w:id="94"/>
      <w:r w:rsidRPr="005013F7">
        <w:rPr>
          <w:rFonts w:ascii="仿宋_GB2312" w:eastAsia="仿宋_GB2312" w:hAnsi="宋体" w:hint="eastAsia"/>
          <w:sz w:val="32"/>
          <w:szCs w:val="32"/>
        </w:rPr>
        <w:t>，同比</w:t>
      </w:r>
      <w:r>
        <w:rPr>
          <w:rFonts w:ascii="仿宋_GB2312" w:eastAsia="仿宋_GB2312" w:hAnsi="宋体"/>
          <w:sz w:val="32"/>
          <w:szCs w:val="32"/>
        </w:rPr>
        <w:fldChar w:fldCharType="begin">
          <w:ffData>
            <w:name w:val="文字106"/>
            <w:enabled/>
            <w:calcOnExit w:val="0"/>
            <w:textInput>
              <w:default w:val="${wru.ratioText[t[3][5]]}"/>
            </w:textInput>
          </w:ffData>
        </w:fldChar>
      </w:r>
      <w:bookmarkStart w:id="95" w:name="文字106"/>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${wru.ratioText[t[3][5]]}</w:t>
      </w:r>
      <w:r>
        <w:rPr>
          <w:rFonts w:ascii="仿宋_GB2312" w:eastAsia="仿宋_GB2312" w:hAnsi="宋体"/>
          <w:sz w:val="32"/>
          <w:szCs w:val="32"/>
        </w:rPr>
        <w:fldChar w:fldCharType="end"/>
      </w:r>
      <w:bookmarkEnd w:id="95"/>
      <w:r w:rsidRPr="005013F7">
        <w:rPr>
          <w:rFonts w:ascii="仿宋_GB2312" w:eastAsia="仿宋_GB2312" w:hAnsi="宋体" w:hint="eastAsia"/>
          <w:sz w:val="32"/>
          <w:szCs w:val="32"/>
        </w:rPr>
        <w:t>，主要原因为xxxx。</w:t>
      </w:r>
    </w:p>
    <w:p w:rsidR="007F353D" w:rsidRPr="005013F7" w:rsidRDefault="007F353D" w:rsidP="007F353D">
      <w:pPr>
        <w:widowControl/>
        <w:ind w:firstLineChars="200" w:firstLine="640"/>
        <w:jc w:val="left"/>
        <w:rPr>
          <w:rFonts w:ascii="仿宋_GB2312" w:eastAsia="仿宋_GB2312" w:hAnsi="宋体"/>
          <w:sz w:val="32"/>
          <w:szCs w:val="32"/>
        </w:rPr>
      </w:pPr>
      <w:r w:rsidRPr="005013F7">
        <w:rPr>
          <w:rFonts w:ascii="仿宋_GB2312" w:eastAsia="仿宋_GB2312" w:hAnsi="宋体" w:hint="eastAsia"/>
          <w:color w:val="000000"/>
          <w:sz w:val="32"/>
          <w:szCs w:val="32"/>
        </w:rPr>
        <w:t>其他业务</w:t>
      </w:r>
      <w:r w:rsidRPr="005013F7">
        <w:rPr>
          <w:rFonts w:ascii="仿宋_GB2312" w:eastAsia="仿宋_GB2312" w:hAnsi="宋体" w:hint="eastAsia"/>
          <w:sz w:val="32"/>
          <w:szCs w:val="32"/>
        </w:rPr>
        <w:t>应收</w:t>
      </w:r>
      <w:bookmarkStart w:id="96" w:name="文字107"/>
      <w:r>
        <w:rPr>
          <w:rFonts w:ascii="仿宋_GB2312" w:eastAsia="仿宋_GB2312" w:hAnsi="宋体"/>
          <w:sz w:val="32"/>
          <w:szCs w:val="32"/>
        </w:rPr>
        <w:fldChar w:fldCharType="begin">
          <w:ffData>
            <w:name w:val="文字107"/>
            <w:enabled/>
            <w:calcOnExit w:val="0"/>
            <w:textInput>
              <w:default w:val="${yszkdqwc[4][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${t[4][2]}</w:t>
      </w:r>
      <w:r>
        <w:rPr>
          <w:rFonts w:ascii="仿宋_GB2312" w:eastAsia="仿宋_GB2312" w:hAnsi="宋体"/>
          <w:sz w:val="32"/>
          <w:szCs w:val="32"/>
        </w:rPr>
        <w:fldChar w:fldCharType="end"/>
      </w:r>
      <w:bookmarkEnd w:id="96"/>
      <w:r w:rsidRPr="005013F7">
        <w:rPr>
          <w:rFonts w:ascii="仿宋_GB2312" w:eastAsia="仿宋_GB2312" w:hAnsi="宋体" w:hint="eastAsia"/>
          <w:sz w:val="32"/>
          <w:szCs w:val="32"/>
        </w:rPr>
        <w:t>万元，完成计划值的</w:t>
      </w:r>
      <w:bookmarkStart w:id="97" w:name="文字108"/>
      <w:r>
        <w:rPr>
          <w:rFonts w:ascii="仿宋_GB2312" w:eastAsia="仿宋_GB2312" w:hAnsi="宋体"/>
          <w:sz w:val="32"/>
          <w:szCs w:val="32"/>
        </w:rPr>
        <w:fldChar w:fldCharType="begin">
          <w:ffData>
            <w:name w:val="文字108"/>
            <w:enabled/>
            <w:calcOnExit w:val="0"/>
            <w:textInput>
              <w:default w:val="${yszkdqwc[4][3]}"/>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${t[4][3]}</w:t>
      </w:r>
      <w:r>
        <w:rPr>
          <w:rFonts w:ascii="仿宋_GB2312" w:eastAsia="仿宋_GB2312" w:hAnsi="宋体"/>
          <w:sz w:val="32"/>
          <w:szCs w:val="32"/>
        </w:rPr>
        <w:fldChar w:fldCharType="end"/>
      </w:r>
      <w:bookmarkEnd w:id="97"/>
      <w:r w:rsidRPr="005013F7">
        <w:rPr>
          <w:rFonts w:ascii="仿宋_GB2312" w:eastAsia="仿宋_GB2312" w:hAnsi="宋体" w:hint="eastAsia"/>
          <w:sz w:val="32"/>
          <w:szCs w:val="32"/>
        </w:rPr>
        <w:t>，同比</w:t>
      </w:r>
      <w:r>
        <w:rPr>
          <w:rFonts w:ascii="仿宋_GB2312" w:eastAsia="仿宋_GB2312" w:hAnsi="宋体"/>
          <w:sz w:val="32"/>
          <w:szCs w:val="32"/>
        </w:rPr>
        <w:fldChar w:fldCharType="begin">
          <w:ffData>
            <w:name w:val="文字109"/>
            <w:enabled/>
            <w:calcOnExit w:val="0"/>
            <w:textInput>
              <w:default w:val="${wru.ratioText[t[4][5]]}"/>
            </w:textInput>
          </w:ffData>
        </w:fldChar>
      </w:r>
      <w:bookmarkStart w:id="98" w:name="文字109"/>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${wru.ratioText[t[4][5]]}</w:t>
      </w:r>
      <w:r>
        <w:rPr>
          <w:rFonts w:ascii="仿宋_GB2312" w:eastAsia="仿宋_GB2312" w:hAnsi="宋体"/>
          <w:sz w:val="32"/>
          <w:szCs w:val="32"/>
        </w:rPr>
        <w:fldChar w:fldCharType="end"/>
      </w:r>
      <w:bookmarkEnd w:id="98"/>
      <w:r w:rsidRPr="005013F7">
        <w:rPr>
          <w:rFonts w:ascii="仿宋_GB2312" w:eastAsia="仿宋_GB2312" w:hAnsi="宋体" w:hint="eastAsia"/>
          <w:sz w:val="32"/>
          <w:szCs w:val="32"/>
        </w:rPr>
        <w:t>，主要原因为xxxx。</w:t>
      </w:r>
    </w:p>
    <w:p w:rsidR="0043273B" w:rsidRDefault="007F353D" w:rsidP="007F353D">
      <w:pPr>
        <w:widowControl/>
        <w:ind w:firstLineChars="200" w:firstLine="640"/>
        <w:jc w:val="left"/>
        <w:rPr>
          <w:rFonts w:ascii="仿宋_GB2312" w:eastAsia="仿宋_GB2312" w:hAnsi="宋体"/>
          <w:sz w:val="32"/>
          <w:szCs w:val="32"/>
        </w:rPr>
      </w:pPr>
      <w:r w:rsidRPr="005013F7">
        <w:rPr>
          <w:rFonts w:ascii="仿宋_GB2312" w:eastAsia="仿宋_GB2312" w:hAnsi="宋体" w:hint="eastAsia"/>
          <w:sz w:val="32"/>
          <w:szCs w:val="32"/>
        </w:rPr>
        <w:lastRenderedPageBreak/>
        <w:t>逾期款余额</w:t>
      </w:r>
      <w:bookmarkStart w:id="99" w:name="文字110"/>
      <w:r>
        <w:rPr>
          <w:rFonts w:ascii="仿宋_GB2312" w:eastAsia="仿宋_GB2312" w:hAnsi="宋体"/>
          <w:sz w:val="32"/>
          <w:szCs w:val="32"/>
        </w:rPr>
        <w:fldChar w:fldCharType="begin">
          <w:ffData>
            <w:name w:val="文字110"/>
            <w:enabled/>
            <w:calcOnExit w:val="0"/>
            <w:textInput>
              <w:default w:val="${yszkdqwc[5][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${t[5][2]}</w:t>
      </w:r>
      <w:r>
        <w:rPr>
          <w:rFonts w:ascii="仿宋_GB2312" w:eastAsia="仿宋_GB2312" w:hAnsi="宋体"/>
          <w:sz w:val="32"/>
          <w:szCs w:val="32"/>
        </w:rPr>
        <w:fldChar w:fldCharType="end"/>
      </w:r>
      <w:bookmarkEnd w:id="99"/>
      <w:r w:rsidRPr="005013F7">
        <w:rPr>
          <w:rFonts w:ascii="仿宋_GB2312" w:eastAsia="仿宋_GB2312" w:hAnsi="宋体" w:hint="eastAsia"/>
          <w:sz w:val="32"/>
          <w:szCs w:val="32"/>
        </w:rPr>
        <w:t>万元，去年同期为</w:t>
      </w:r>
      <w:bookmarkStart w:id="100" w:name="文字111"/>
      <w:r>
        <w:rPr>
          <w:rFonts w:ascii="仿宋_GB2312" w:eastAsia="仿宋_GB2312" w:hAnsi="宋体"/>
          <w:sz w:val="32"/>
          <w:szCs w:val="32"/>
        </w:rPr>
        <w:fldChar w:fldCharType="begin">
          <w:ffData>
            <w:name w:val="文字111"/>
            <w:enabled/>
            <w:calcOnExit w:val="0"/>
            <w:textInput>
              <w:default w:val="${yszkdqwc[5][4]}"/>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${t[5][4]}</w:t>
      </w:r>
      <w:r>
        <w:rPr>
          <w:rFonts w:ascii="仿宋_GB2312" w:eastAsia="仿宋_GB2312" w:hAnsi="宋体"/>
          <w:sz w:val="32"/>
          <w:szCs w:val="32"/>
        </w:rPr>
        <w:fldChar w:fldCharType="end"/>
      </w:r>
      <w:bookmarkEnd w:id="100"/>
      <w:r>
        <w:rPr>
          <w:rFonts w:ascii="仿宋_GB2312" w:eastAsia="仿宋_GB2312" w:hAnsi="宋体" w:hint="eastAsia"/>
          <w:sz w:val="32"/>
          <w:szCs w:val="32"/>
        </w:rPr>
        <w:t>万元</w:t>
      </w:r>
      <w:r w:rsidRPr="005013F7">
        <w:rPr>
          <w:rFonts w:ascii="仿宋_GB2312" w:eastAsia="仿宋_GB2312" w:hAnsi="宋体" w:hint="eastAsia"/>
          <w:sz w:val="32"/>
          <w:szCs w:val="32"/>
        </w:rPr>
        <w:t>，同比</w:t>
      </w:r>
      <w:r>
        <w:rPr>
          <w:rFonts w:ascii="仿宋_GB2312" w:eastAsia="仿宋_GB2312" w:hAnsi="宋体"/>
          <w:sz w:val="32"/>
          <w:szCs w:val="32"/>
        </w:rPr>
        <w:fldChar w:fldCharType="begin">
          <w:ffData>
            <w:name w:val="文字112"/>
            <w:enabled/>
            <w:calcOnExit w:val="0"/>
            <w:textInput>
              <w:default w:val="${wru.ratioText[t[5][5]]}"/>
            </w:textInput>
          </w:ffData>
        </w:fldChar>
      </w:r>
      <w:bookmarkStart w:id="101" w:name="文字112"/>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${wru.ratioText[t[5][5]]}</w:t>
      </w:r>
      <w:r>
        <w:rPr>
          <w:rFonts w:ascii="仿宋_GB2312" w:eastAsia="仿宋_GB2312" w:hAnsi="宋体"/>
          <w:sz w:val="32"/>
          <w:szCs w:val="32"/>
        </w:rPr>
        <w:fldChar w:fldCharType="end"/>
      </w:r>
      <w:bookmarkEnd w:id="101"/>
      <w:r w:rsidRPr="005013F7">
        <w:rPr>
          <w:rFonts w:ascii="仿宋_GB2312" w:eastAsia="仿宋_GB2312" w:hAnsi="宋体" w:hint="eastAsia"/>
          <w:sz w:val="32"/>
          <w:szCs w:val="32"/>
        </w:rPr>
        <w:t>，主要原因为xxxx。</w:t>
      </w:r>
    </w:p>
    <w:p w:rsidR="00DF233A" w:rsidRDefault="003D13DA">
      <w:pPr>
        <w:spacing w:line="560" w:lineRule="exact"/>
        <w:ind w:firstLineChars="200" w:firstLine="640"/>
        <w:jc w:val="left"/>
        <w:rPr>
          <w:rFonts w:ascii="宋体" w:hAnsi="宋体"/>
          <w:szCs w:val="21"/>
        </w:rPr>
      </w:pPr>
      <w:r>
        <w:rPr>
          <w:rFonts w:ascii="仿宋_GB2312" w:eastAsia="仿宋_GB2312" w:hAnsi="宋体" w:hint="eastAsia"/>
          <w:sz w:val="32"/>
          <w:szCs w:val="32"/>
        </w:rPr>
        <w:t>②应收账款结构情况</w:t>
      </w:r>
      <w:r>
        <w:rPr>
          <w:rFonts w:ascii="宋体" w:hAnsi="宋体" w:cs="宋体" w:hint="eastAsia"/>
          <w:b/>
          <w:bCs/>
          <w:kern w:val="0"/>
          <w:sz w:val="20"/>
          <w:szCs w:val="20"/>
        </w:rPr>
        <w:t xml:space="preserve">                                                                                        单位：万元</w:t>
      </w:r>
    </w:p>
    <w:tbl>
      <w:tblPr>
        <w:tblW w:w="14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83"/>
        <w:gridCol w:w="1686"/>
        <w:gridCol w:w="1629"/>
        <w:gridCol w:w="1632"/>
        <w:gridCol w:w="1629"/>
        <w:gridCol w:w="1686"/>
        <w:gridCol w:w="1686"/>
        <w:gridCol w:w="1629"/>
      </w:tblGrid>
      <w:tr w:rsidR="00DF233A">
        <w:trPr>
          <w:trHeight w:val="340"/>
        </w:trPr>
        <w:tc>
          <w:tcPr>
            <w:tcW w:w="1526" w:type="dxa"/>
            <w:shd w:val="clear" w:color="auto" w:fill="auto"/>
            <w:vAlign w:val="center"/>
          </w:tcPr>
          <w:p w:rsidR="00DF233A" w:rsidRDefault="003D13DA">
            <w:pPr>
              <w:widowControl/>
              <w:jc w:val="center"/>
              <w:rPr>
                <w:rFonts w:asciiTheme="minorEastAsia" w:eastAsiaTheme="minorEastAsia" w:hAnsiTheme="minorEastAsia" w:cs="宋体"/>
                <w:kern w:val="0"/>
                <w:sz w:val="20"/>
                <w:szCs w:val="20"/>
              </w:rPr>
            </w:pPr>
            <w:r>
              <w:rPr>
                <w:rFonts w:asciiTheme="minorEastAsia" w:eastAsiaTheme="minorEastAsia" w:hAnsiTheme="minorEastAsia" w:cs="宋体" w:hint="eastAsia"/>
                <w:kern w:val="0"/>
                <w:sz w:val="20"/>
                <w:szCs w:val="20"/>
              </w:rPr>
              <w:t>账面数</w:t>
            </w:r>
          </w:p>
        </w:tc>
        <w:tc>
          <w:tcPr>
            <w:tcW w:w="1683" w:type="dxa"/>
            <w:shd w:val="clear" w:color="auto" w:fill="auto"/>
            <w:vAlign w:val="center"/>
          </w:tcPr>
          <w:p w:rsidR="00DF233A" w:rsidRPr="00013E54" w:rsidRDefault="003D13DA">
            <w:pPr>
              <w:widowControl/>
              <w:jc w:val="center"/>
              <w:rPr>
                <w:rFonts w:asciiTheme="minorEastAsia" w:eastAsiaTheme="minorEastAsia" w:hAnsiTheme="minorEastAsia" w:cs="宋体"/>
                <w:kern w:val="0"/>
                <w:sz w:val="20"/>
                <w:szCs w:val="20"/>
              </w:rPr>
            </w:pPr>
            <w:r w:rsidRPr="00013E54">
              <w:rPr>
                <w:rFonts w:asciiTheme="minorEastAsia" w:eastAsiaTheme="minorEastAsia" w:hAnsiTheme="minorEastAsia" w:cs="宋体" w:hint="eastAsia"/>
                <w:kern w:val="0"/>
                <w:sz w:val="20"/>
                <w:szCs w:val="20"/>
              </w:rPr>
              <w:t>账面净额</w:t>
            </w:r>
          </w:p>
        </w:tc>
        <w:tc>
          <w:tcPr>
            <w:tcW w:w="1686" w:type="dxa"/>
            <w:shd w:val="clear" w:color="auto" w:fill="auto"/>
            <w:vAlign w:val="center"/>
          </w:tcPr>
          <w:p w:rsidR="00DF233A" w:rsidRPr="00013E54" w:rsidRDefault="007F353D">
            <w:pPr>
              <w:jc w:val="center"/>
              <w:rPr>
                <w:rFonts w:asciiTheme="minorEastAsia" w:eastAsiaTheme="minorEastAsia" w:hAnsiTheme="minorEastAsia" w:cs="宋体"/>
                <w:sz w:val="20"/>
                <w:szCs w:val="20"/>
              </w:rPr>
            </w:pPr>
            <w:r w:rsidRPr="00013E54">
              <w:rPr>
                <w:rFonts w:asciiTheme="minorEastAsia" w:eastAsiaTheme="minorEastAsia" w:hAnsiTheme="minorEastAsia" w:cs="宋体"/>
                <w:color w:val="000000" w:themeColor="text1"/>
                <w:kern w:val="0"/>
                <w:sz w:val="18"/>
                <w:szCs w:val="18"/>
              </w:rPr>
              <w:fldChar w:fldCharType="begin">
                <w:ffData>
                  <w:name w:val="文字10"/>
                  <w:enabled/>
                  <w:calcOnExit w:val="0"/>
                  <w:textInput>
                    <w:default w:val="${yszkzmb[0][0]}"/>
                  </w:textInput>
                </w:ffData>
              </w:fldChar>
            </w:r>
            <w:bookmarkStart w:id="102" w:name="文字10"/>
            <w:r w:rsidRPr="00013E54">
              <w:rPr>
                <w:rFonts w:asciiTheme="minorEastAsia" w:eastAsiaTheme="minorEastAsia" w:hAnsiTheme="minorEastAsia" w:cs="宋体"/>
                <w:color w:val="000000" w:themeColor="text1"/>
                <w:kern w:val="0"/>
                <w:sz w:val="18"/>
                <w:szCs w:val="18"/>
              </w:rPr>
              <w:instrText xml:space="preserve"> FORMTEXT </w:instrText>
            </w:r>
            <w:r w:rsidRPr="00013E54">
              <w:rPr>
                <w:rFonts w:asciiTheme="minorEastAsia" w:eastAsiaTheme="minorEastAsia" w:hAnsiTheme="minorEastAsia" w:cs="宋体"/>
                <w:color w:val="000000" w:themeColor="text1"/>
                <w:kern w:val="0"/>
                <w:sz w:val="18"/>
                <w:szCs w:val="18"/>
              </w:rPr>
            </w:r>
            <w:r w:rsidRPr="00013E54">
              <w:rPr>
                <w:rFonts w:asciiTheme="minorEastAsia" w:eastAsiaTheme="minorEastAsia" w:hAnsiTheme="minorEastAsia" w:cs="宋体"/>
                <w:color w:val="000000" w:themeColor="text1"/>
                <w:kern w:val="0"/>
                <w:sz w:val="18"/>
                <w:szCs w:val="18"/>
              </w:rPr>
              <w:fldChar w:fldCharType="separate"/>
            </w:r>
            <w:r w:rsidRPr="00013E54">
              <w:rPr>
                <w:rFonts w:asciiTheme="minorEastAsia" w:eastAsiaTheme="minorEastAsia" w:hAnsiTheme="minorEastAsia" w:cs="宋体"/>
                <w:noProof/>
                <w:color w:val="000000" w:themeColor="text1"/>
                <w:kern w:val="0"/>
                <w:sz w:val="18"/>
                <w:szCs w:val="18"/>
              </w:rPr>
              <w:t>${yszkzmb[0][0]}</w:t>
            </w:r>
            <w:r w:rsidRPr="00013E54">
              <w:rPr>
                <w:rFonts w:asciiTheme="minorEastAsia" w:eastAsiaTheme="minorEastAsia" w:hAnsiTheme="minorEastAsia" w:cs="宋体"/>
                <w:color w:val="000000" w:themeColor="text1"/>
                <w:kern w:val="0"/>
                <w:sz w:val="18"/>
                <w:szCs w:val="18"/>
              </w:rPr>
              <w:fldChar w:fldCharType="end"/>
            </w:r>
            <w:bookmarkEnd w:id="102"/>
          </w:p>
        </w:tc>
        <w:tc>
          <w:tcPr>
            <w:tcW w:w="1629" w:type="dxa"/>
            <w:shd w:val="clear" w:color="auto" w:fill="auto"/>
            <w:vAlign w:val="center"/>
          </w:tcPr>
          <w:p w:rsidR="00DF233A" w:rsidRPr="00013E54" w:rsidRDefault="003D13DA">
            <w:pPr>
              <w:jc w:val="center"/>
              <w:rPr>
                <w:rFonts w:asciiTheme="minorEastAsia" w:eastAsiaTheme="minorEastAsia" w:hAnsiTheme="minorEastAsia" w:cs="宋体"/>
                <w:sz w:val="20"/>
                <w:szCs w:val="20"/>
              </w:rPr>
            </w:pPr>
            <w:r w:rsidRPr="00013E54">
              <w:rPr>
                <w:rFonts w:asciiTheme="minorEastAsia" w:eastAsiaTheme="minorEastAsia" w:hAnsiTheme="minorEastAsia" w:hint="eastAsia"/>
                <w:sz w:val="20"/>
                <w:szCs w:val="20"/>
              </w:rPr>
              <w:t>坏账准备</w:t>
            </w:r>
          </w:p>
        </w:tc>
        <w:tc>
          <w:tcPr>
            <w:tcW w:w="1632" w:type="dxa"/>
            <w:shd w:val="clear" w:color="auto" w:fill="auto"/>
            <w:vAlign w:val="center"/>
          </w:tcPr>
          <w:p w:rsidR="00DF233A" w:rsidRPr="00013E54" w:rsidRDefault="007F353D">
            <w:pPr>
              <w:jc w:val="center"/>
              <w:rPr>
                <w:rFonts w:asciiTheme="minorEastAsia" w:eastAsiaTheme="minorEastAsia" w:hAnsiTheme="minorEastAsia" w:cs="宋体"/>
                <w:sz w:val="20"/>
                <w:szCs w:val="20"/>
              </w:rPr>
            </w:pPr>
            <w:r w:rsidRPr="00013E54">
              <w:rPr>
                <w:rFonts w:asciiTheme="minorEastAsia" w:eastAsiaTheme="minorEastAsia" w:hAnsiTheme="minorEastAsia" w:cs="宋体"/>
                <w:color w:val="000000" w:themeColor="text1"/>
                <w:kern w:val="0"/>
                <w:sz w:val="18"/>
                <w:szCs w:val="18"/>
              </w:rPr>
              <w:fldChar w:fldCharType="begin">
                <w:ffData>
                  <w:name w:val=""/>
                  <w:enabled/>
                  <w:calcOnExit w:val="0"/>
                  <w:textInput>
                    <w:default w:val="${yszkzmb[0][1]}"/>
                  </w:textInput>
                </w:ffData>
              </w:fldChar>
            </w:r>
            <w:r w:rsidRPr="00013E54">
              <w:rPr>
                <w:rFonts w:asciiTheme="minorEastAsia" w:eastAsiaTheme="minorEastAsia" w:hAnsiTheme="minorEastAsia" w:cs="宋体"/>
                <w:color w:val="000000" w:themeColor="text1"/>
                <w:kern w:val="0"/>
                <w:sz w:val="18"/>
                <w:szCs w:val="18"/>
              </w:rPr>
              <w:instrText xml:space="preserve"> FORMTEXT </w:instrText>
            </w:r>
            <w:r w:rsidRPr="00013E54">
              <w:rPr>
                <w:rFonts w:asciiTheme="minorEastAsia" w:eastAsiaTheme="minorEastAsia" w:hAnsiTheme="minorEastAsia" w:cs="宋体"/>
                <w:color w:val="000000" w:themeColor="text1"/>
                <w:kern w:val="0"/>
                <w:sz w:val="18"/>
                <w:szCs w:val="18"/>
              </w:rPr>
            </w:r>
            <w:r w:rsidRPr="00013E54">
              <w:rPr>
                <w:rFonts w:asciiTheme="minorEastAsia" w:eastAsiaTheme="minorEastAsia" w:hAnsiTheme="minorEastAsia" w:cs="宋体"/>
                <w:color w:val="000000" w:themeColor="text1"/>
                <w:kern w:val="0"/>
                <w:sz w:val="18"/>
                <w:szCs w:val="18"/>
              </w:rPr>
              <w:fldChar w:fldCharType="separate"/>
            </w:r>
            <w:r w:rsidRPr="00013E54">
              <w:rPr>
                <w:rFonts w:asciiTheme="minorEastAsia" w:eastAsiaTheme="minorEastAsia" w:hAnsiTheme="minorEastAsia" w:cs="宋体"/>
                <w:noProof/>
                <w:color w:val="000000" w:themeColor="text1"/>
                <w:kern w:val="0"/>
                <w:sz w:val="18"/>
                <w:szCs w:val="18"/>
              </w:rPr>
              <w:t>${yszkzmb[0][1]}</w:t>
            </w:r>
            <w:r w:rsidRPr="00013E54">
              <w:rPr>
                <w:rFonts w:asciiTheme="minorEastAsia" w:eastAsiaTheme="minorEastAsia" w:hAnsiTheme="minorEastAsia" w:cs="宋体"/>
                <w:color w:val="000000" w:themeColor="text1"/>
                <w:kern w:val="0"/>
                <w:sz w:val="18"/>
                <w:szCs w:val="18"/>
              </w:rPr>
              <w:fldChar w:fldCharType="end"/>
            </w:r>
          </w:p>
        </w:tc>
        <w:tc>
          <w:tcPr>
            <w:tcW w:w="1629" w:type="dxa"/>
            <w:shd w:val="clear" w:color="auto" w:fill="auto"/>
            <w:vAlign w:val="center"/>
          </w:tcPr>
          <w:p w:rsidR="00DF233A" w:rsidRPr="00013E54" w:rsidRDefault="003D13DA">
            <w:pPr>
              <w:jc w:val="center"/>
              <w:rPr>
                <w:rFonts w:asciiTheme="minorEastAsia" w:eastAsiaTheme="minorEastAsia" w:hAnsiTheme="minorEastAsia" w:cs="宋体"/>
                <w:sz w:val="20"/>
                <w:szCs w:val="20"/>
              </w:rPr>
            </w:pPr>
            <w:r w:rsidRPr="00013E54">
              <w:rPr>
                <w:rFonts w:asciiTheme="minorEastAsia" w:eastAsiaTheme="minorEastAsia" w:hAnsiTheme="minorEastAsia" w:hint="eastAsia"/>
                <w:sz w:val="20"/>
                <w:szCs w:val="20"/>
              </w:rPr>
              <w:t>原值</w:t>
            </w:r>
          </w:p>
        </w:tc>
        <w:tc>
          <w:tcPr>
            <w:tcW w:w="1686" w:type="dxa"/>
            <w:shd w:val="clear" w:color="auto" w:fill="auto"/>
            <w:vAlign w:val="center"/>
          </w:tcPr>
          <w:p w:rsidR="00DF233A" w:rsidRPr="00013E54" w:rsidRDefault="007F353D">
            <w:pPr>
              <w:jc w:val="center"/>
              <w:rPr>
                <w:rFonts w:asciiTheme="minorEastAsia" w:eastAsiaTheme="minorEastAsia" w:hAnsiTheme="minorEastAsia" w:cs="宋体"/>
                <w:sz w:val="20"/>
                <w:szCs w:val="20"/>
              </w:rPr>
            </w:pPr>
            <w:r w:rsidRPr="00013E54">
              <w:rPr>
                <w:rFonts w:asciiTheme="minorEastAsia" w:eastAsiaTheme="minorEastAsia" w:hAnsiTheme="minorEastAsia" w:cs="宋体"/>
                <w:color w:val="000000" w:themeColor="text1"/>
                <w:kern w:val="0"/>
                <w:sz w:val="18"/>
                <w:szCs w:val="18"/>
              </w:rPr>
              <w:fldChar w:fldCharType="begin">
                <w:ffData>
                  <w:name w:val=""/>
                  <w:enabled/>
                  <w:calcOnExit w:val="0"/>
                  <w:textInput>
                    <w:default w:val="${yszkzmb[0][2]}"/>
                  </w:textInput>
                </w:ffData>
              </w:fldChar>
            </w:r>
            <w:r w:rsidRPr="00013E54">
              <w:rPr>
                <w:rFonts w:asciiTheme="minorEastAsia" w:eastAsiaTheme="minorEastAsia" w:hAnsiTheme="minorEastAsia" w:cs="宋体"/>
                <w:color w:val="000000" w:themeColor="text1"/>
                <w:kern w:val="0"/>
                <w:sz w:val="18"/>
                <w:szCs w:val="18"/>
              </w:rPr>
              <w:instrText xml:space="preserve"> FORMTEXT </w:instrText>
            </w:r>
            <w:r w:rsidRPr="00013E54">
              <w:rPr>
                <w:rFonts w:asciiTheme="minorEastAsia" w:eastAsiaTheme="minorEastAsia" w:hAnsiTheme="minorEastAsia" w:cs="宋体"/>
                <w:color w:val="000000" w:themeColor="text1"/>
                <w:kern w:val="0"/>
                <w:sz w:val="18"/>
                <w:szCs w:val="18"/>
              </w:rPr>
            </w:r>
            <w:r w:rsidRPr="00013E54">
              <w:rPr>
                <w:rFonts w:asciiTheme="minorEastAsia" w:eastAsiaTheme="minorEastAsia" w:hAnsiTheme="minorEastAsia" w:cs="宋体"/>
                <w:color w:val="000000" w:themeColor="text1"/>
                <w:kern w:val="0"/>
                <w:sz w:val="18"/>
                <w:szCs w:val="18"/>
              </w:rPr>
              <w:fldChar w:fldCharType="separate"/>
            </w:r>
            <w:r w:rsidRPr="00013E54">
              <w:rPr>
                <w:rFonts w:asciiTheme="minorEastAsia" w:eastAsiaTheme="minorEastAsia" w:hAnsiTheme="minorEastAsia" w:cs="宋体"/>
                <w:noProof/>
                <w:color w:val="000000" w:themeColor="text1"/>
                <w:kern w:val="0"/>
                <w:sz w:val="18"/>
                <w:szCs w:val="18"/>
              </w:rPr>
              <w:t>${yszkzmb[0][2]}</w:t>
            </w:r>
            <w:r w:rsidRPr="00013E54">
              <w:rPr>
                <w:rFonts w:asciiTheme="minorEastAsia" w:eastAsiaTheme="minorEastAsia" w:hAnsiTheme="minorEastAsia" w:cs="宋体"/>
                <w:color w:val="000000" w:themeColor="text1"/>
                <w:kern w:val="0"/>
                <w:sz w:val="18"/>
                <w:szCs w:val="18"/>
              </w:rPr>
              <w:fldChar w:fldCharType="end"/>
            </w:r>
          </w:p>
        </w:tc>
        <w:tc>
          <w:tcPr>
            <w:tcW w:w="1686" w:type="dxa"/>
            <w:shd w:val="clear" w:color="auto" w:fill="auto"/>
            <w:vAlign w:val="center"/>
          </w:tcPr>
          <w:p w:rsidR="00DF233A" w:rsidRPr="00013E54" w:rsidRDefault="003D13DA">
            <w:pPr>
              <w:widowControl/>
              <w:jc w:val="center"/>
              <w:rPr>
                <w:rFonts w:asciiTheme="minorEastAsia" w:eastAsiaTheme="minorEastAsia" w:hAnsiTheme="minorEastAsia" w:cs="宋体"/>
                <w:kern w:val="0"/>
                <w:sz w:val="20"/>
                <w:szCs w:val="20"/>
              </w:rPr>
            </w:pPr>
            <w:r w:rsidRPr="00013E54">
              <w:rPr>
                <w:rFonts w:asciiTheme="minorEastAsia" w:eastAsiaTheme="minorEastAsia" w:hAnsiTheme="minorEastAsia" w:cs="宋体" w:hint="eastAsia"/>
                <w:kern w:val="0"/>
                <w:sz w:val="20"/>
                <w:szCs w:val="20"/>
              </w:rPr>
              <w:t>——</w:t>
            </w:r>
          </w:p>
        </w:tc>
        <w:tc>
          <w:tcPr>
            <w:tcW w:w="1629" w:type="dxa"/>
            <w:shd w:val="clear" w:color="auto" w:fill="auto"/>
            <w:vAlign w:val="center"/>
          </w:tcPr>
          <w:p w:rsidR="00DF233A" w:rsidRPr="00013E54" w:rsidRDefault="003D13DA">
            <w:pPr>
              <w:widowControl/>
              <w:jc w:val="center"/>
              <w:rPr>
                <w:rFonts w:asciiTheme="minorEastAsia" w:eastAsiaTheme="minorEastAsia" w:hAnsiTheme="minorEastAsia" w:cs="宋体"/>
                <w:kern w:val="0"/>
                <w:sz w:val="20"/>
                <w:szCs w:val="20"/>
              </w:rPr>
            </w:pPr>
            <w:r w:rsidRPr="00013E54">
              <w:rPr>
                <w:rFonts w:asciiTheme="minorEastAsia" w:eastAsiaTheme="minorEastAsia" w:hAnsiTheme="minorEastAsia" w:cs="宋体" w:hint="eastAsia"/>
                <w:kern w:val="0"/>
                <w:sz w:val="20"/>
                <w:szCs w:val="20"/>
              </w:rPr>
              <w:t>——</w:t>
            </w:r>
          </w:p>
        </w:tc>
      </w:tr>
      <w:tr w:rsidR="00DF233A">
        <w:trPr>
          <w:trHeight w:val="340"/>
        </w:trPr>
        <w:tc>
          <w:tcPr>
            <w:tcW w:w="1526" w:type="dxa"/>
            <w:vMerge w:val="restart"/>
            <w:shd w:val="clear" w:color="auto" w:fill="auto"/>
            <w:vAlign w:val="center"/>
          </w:tcPr>
          <w:p w:rsidR="00DF233A" w:rsidRDefault="003D13DA">
            <w:pPr>
              <w:widowControl/>
              <w:jc w:val="center"/>
              <w:rPr>
                <w:rFonts w:asciiTheme="minorEastAsia" w:eastAsiaTheme="minorEastAsia" w:hAnsiTheme="minorEastAsia" w:cs="宋体"/>
                <w:kern w:val="0"/>
                <w:sz w:val="20"/>
                <w:szCs w:val="20"/>
              </w:rPr>
            </w:pPr>
            <w:r>
              <w:rPr>
                <w:rFonts w:asciiTheme="minorEastAsia" w:eastAsiaTheme="minorEastAsia" w:hAnsiTheme="minorEastAsia" w:cs="宋体" w:hint="eastAsia"/>
                <w:kern w:val="0"/>
                <w:sz w:val="20"/>
                <w:szCs w:val="20"/>
              </w:rPr>
              <w:t>账龄结构</w:t>
            </w:r>
          </w:p>
          <w:p w:rsidR="00DF233A" w:rsidRDefault="003D13DA">
            <w:pPr>
              <w:widowControl/>
              <w:jc w:val="center"/>
              <w:rPr>
                <w:rFonts w:asciiTheme="minorEastAsia" w:eastAsiaTheme="minorEastAsia" w:hAnsiTheme="minorEastAsia" w:cs="宋体"/>
                <w:kern w:val="0"/>
                <w:sz w:val="20"/>
                <w:szCs w:val="20"/>
              </w:rPr>
            </w:pPr>
            <w:r>
              <w:rPr>
                <w:rFonts w:asciiTheme="minorEastAsia" w:eastAsiaTheme="minorEastAsia" w:hAnsiTheme="minorEastAsia" w:cs="宋体" w:hint="eastAsia"/>
                <w:kern w:val="0"/>
                <w:sz w:val="20"/>
                <w:szCs w:val="20"/>
              </w:rPr>
              <w:t>（原值）</w:t>
            </w:r>
          </w:p>
        </w:tc>
        <w:tc>
          <w:tcPr>
            <w:tcW w:w="1683" w:type="dxa"/>
            <w:shd w:val="clear" w:color="auto" w:fill="auto"/>
            <w:vAlign w:val="center"/>
          </w:tcPr>
          <w:p w:rsidR="00DF233A" w:rsidRPr="00013E54" w:rsidRDefault="003D13DA">
            <w:pPr>
              <w:widowControl/>
              <w:jc w:val="center"/>
              <w:rPr>
                <w:rFonts w:asciiTheme="minorEastAsia" w:eastAsiaTheme="minorEastAsia" w:hAnsiTheme="minorEastAsia" w:cs="宋体"/>
                <w:kern w:val="0"/>
                <w:sz w:val="20"/>
                <w:szCs w:val="20"/>
              </w:rPr>
            </w:pPr>
            <w:r w:rsidRPr="00013E54">
              <w:rPr>
                <w:rFonts w:asciiTheme="minorEastAsia" w:eastAsiaTheme="minorEastAsia" w:hAnsiTheme="minorEastAsia" w:cs="宋体" w:hint="eastAsia"/>
                <w:kern w:val="0"/>
                <w:sz w:val="20"/>
                <w:szCs w:val="20"/>
              </w:rPr>
              <w:t>5年以上</w:t>
            </w:r>
          </w:p>
        </w:tc>
        <w:tc>
          <w:tcPr>
            <w:tcW w:w="1686" w:type="dxa"/>
            <w:shd w:val="clear" w:color="auto" w:fill="auto"/>
            <w:vAlign w:val="center"/>
          </w:tcPr>
          <w:p w:rsidR="00DF233A" w:rsidRPr="00013E54" w:rsidRDefault="003D13DA">
            <w:pPr>
              <w:widowControl/>
              <w:jc w:val="center"/>
              <w:rPr>
                <w:rFonts w:asciiTheme="minorEastAsia" w:eastAsiaTheme="minorEastAsia" w:hAnsiTheme="minorEastAsia" w:cs="宋体"/>
                <w:kern w:val="0"/>
                <w:sz w:val="20"/>
                <w:szCs w:val="20"/>
              </w:rPr>
            </w:pPr>
            <w:r w:rsidRPr="00013E54">
              <w:rPr>
                <w:rFonts w:asciiTheme="minorEastAsia" w:eastAsiaTheme="minorEastAsia" w:hAnsiTheme="minorEastAsia" w:cs="宋体" w:hint="eastAsia"/>
                <w:kern w:val="0"/>
                <w:sz w:val="20"/>
                <w:szCs w:val="20"/>
              </w:rPr>
              <w:t>4-5年</w:t>
            </w:r>
          </w:p>
        </w:tc>
        <w:tc>
          <w:tcPr>
            <w:tcW w:w="1629" w:type="dxa"/>
            <w:shd w:val="clear" w:color="auto" w:fill="auto"/>
            <w:vAlign w:val="center"/>
          </w:tcPr>
          <w:p w:rsidR="00DF233A" w:rsidRPr="00013E54" w:rsidRDefault="003D13DA">
            <w:pPr>
              <w:widowControl/>
              <w:jc w:val="center"/>
              <w:rPr>
                <w:rFonts w:asciiTheme="minorEastAsia" w:eastAsiaTheme="minorEastAsia" w:hAnsiTheme="minorEastAsia" w:cs="宋体"/>
                <w:kern w:val="0"/>
                <w:sz w:val="20"/>
                <w:szCs w:val="20"/>
              </w:rPr>
            </w:pPr>
            <w:r w:rsidRPr="00013E54">
              <w:rPr>
                <w:rFonts w:asciiTheme="minorEastAsia" w:eastAsiaTheme="minorEastAsia" w:hAnsiTheme="minorEastAsia" w:cs="宋体" w:hint="eastAsia"/>
                <w:kern w:val="0"/>
                <w:sz w:val="20"/>
                <w:szCs w:val="20"/>
              </w:rPr>
              <w:t>3-4年</w:t>
            </w:r>
          </w:p>
        </w:tc>
        <w:tc>
          <w:tcPr>
            <w:tcW w:w="1632" w:type="dxa"/>
            <w:shd w:val="clear" w:color="auto" w:fill="auto"/>
            <w:vAlign w:val="center"/>
          </w:tcPr>
          <w:p w:rsidR="00DF233A" w:rsidRPr="00013E54" w:rsidRDefault="003D13DA">
            <w:pPr>
              <w:widowControl/>
              <w:jc w:val="center"/>
              <w:rPr>
                <w:rFonts w:asciiTheme="minorEastAsia" w:eastAsiaTheme="minorEastAsia" w:hAnsiTheme="minorEastAsia" w:cs="宋体"/>
                <w:kern w:val="0"/>
                <w:sz w:val="20"/>
                <w:szCs w:val="20"/>
              </w:rPr>
            </w:pPr>
            <w:r w:rsidRPr="00013E54">
              <w:rPr>
                <w:rFonts w:asciiTheme="minorEastAsia" w:eastAsiaTheme="minorEastAsia" w:hAnsiTheme="minorEastAsia" w:cs="宋体" w:hint="eastAsia"/>
                <w:kern w:val="0"/>
                <w:sz w:val="20"/>
                <w:szCs w:val="20"/>
              </w:rPr>
              <w:t>2-3年</w:t>
            </w:r>
          </w:p>
        </w:tc>
        <w:tc>
          <w:tcPr>
            <w:tcW w:w="1629" w:type="dxa"/>
            <w:shd w:val="clear" w:color="auto" w:fill="auto"/>
            <w:vAlign w:val="center"/>
          </w:tcPr>
          <w:p w:rsidR="00DF233A" w:rsidRPr="00013E54" w:rsidRDefault="003D13DA">
            <w:pPr>
              <w:widowControl/>
              <w:jc w:val="center"/>
              <w:rPr>
                <w:rFonts w:asciiTheme="minorEastAsia" w:eastAsiaTheme="minorEastAsia" w:hAnsiTheme="minorEastAsia" w:cs="宋体"/>
                <w:kern w:val="0"/>
                <w:sz w:val="20"/>
                <w:szCs w:val="20"/>
              </w:rPr>
            </w:pPr>
            <w:r w:rsidRPr="00013E54">
              <w:rPr>
                <w:rFonts w:asciiTheme="minorEastAsia" w:eastAsiaTheme="minorEastAsia" w:hAnsiTheme="minorEastAsia" w:cs="宋体" w:hint="eastAsia"/>
                <w:kern w:val="0"/>
                <w:sz w:val="20"/>
                <w:szCs w:val="20"/>
              </w:rPr>
              <w:t>1-2年</w:t>
            </w:r>
          </w:p>
        </w:tc>
        <w:tc>
          <w:tcPr>
            <w:tcW w:w="1686" w:type="dxa"/>
            <w:shd w:val="clear" w:color="auto" w:fill="auto"/>
            <w:vAlign w:val="center"/>
          </w:tcPr>
          <w:p w:rsidR="00DF233A" w:rsidRPr="00013E54" w:rsidRDefault="003D13DA">
            <w:pPr>
              <w:widowControl/>
              <w:jc w:val="center"/>
              <w:rPr>
                <w:rFonts w:asciiTheme="minorEastAsia" w:eastAsiaTheme="minorEastAsia" w:hAnsiTheme="minorEastAsia" w:cs="宋体"/>
                <w:kern w:val="0"/>
                <w:sz w:val="20"/>
                <w:szCs w:val="20"/>
              </w:rPr>
            </w:pPr>
            <w:r w:rsidRPr="00013E54">
              <w:rPr>
                <w:rFonts w:asciiTheme="minorEastAsia" w:eastAsiaTheme="minorEastAsia" w:hAnsiTheme="minorEastAsia" w:cs="宋体" w:hint="eastAsia"/>
                <w:kern w:val="0"/>
                <w:sz w:val="20"/>
                <w:szCs w:val="20"/>
              </w:rPr>
              <w:t>1年以内</w:t>
            </w:r>
          </w:p>
        </w:tc>
        <w:tc>
          <w:tcPr>
            <w:tcW w:w="1686" w:type="dxa"/>
            <w:shd w:val="clear" w:color="auto" w:fill="auto"/>
            <w:vAlign w:val="center"/>
          </w:tcPr>
          <w:p w:rsidR="00DF233A" w:rsidRPr="00013E54" w:rsidRDefault="003D13DA">
            <w:pPr>
              <w:widowControl/>
              <w:jc w:val="center"/>
              <w:rPr>
                <w:rFonts w:asciiTheme="minorEastAsia" w:eastAsiaTheme="minorEastAsia" w:hAnsiTheme="minorEastAsia" w:cs="宋体"/>
                <w:kern w:val="0"/>
                <w:sz w:val="20"/>
                <w:szCs w:val="20"/>
              </w:rPr>
            </w:pPr>
            <w:r w:rsidRPr="00013E54">
              <w:rPr>
                <w:rFonts w:asciiTheme="minorEastAsia" w:eastAsiaTheme="minorEastAsia" w:hAnsiTheme="minorEastAsia" w:cs="宋体" w:hint="eastAsia"/>
                <w:kern w:val="0"/>
                <w:sz w:val="20"/>
                <w:szCs w:val="20"/>
              </w:rPr>
              <w:t>合计</w:t>
            </w:r>
          </w:p>
        </w:tc>
        <w:tc>
          <w:tcPr>
            <w:tcW w:w="1629" w:type="dxa"/>
            <w:shd w:val="clear" w:color="auto" w:fill="auto"/>
            <w:vAlign w:val="center"/>
          </w:tcPr>
          <w:p w:rsidR="00DF233A" w:rsidRPr="00013E54" w:rsidRDefault="00DF233A">
            <w:pPr>
              <w:widowControl/>
              <w:jc w:val="center"/>
              <w:rPr>
                <w:rFonts w:asciiTheme="minorEastAsia" w:eastAsiaTheme="minorEastAsia" w:hAnsiTheme="minorEastAsia" w:cs="宋体"/>
                <w:color w:val="FF0000"/>
                <w:kern w:val="0"/>
                <w:sz w:val="20"/>
                <w:szCs w:val="20"/>
              </w:rPr>
            </w:pPr>
          </w:p>
        </w:tc>
      </w:tr>
      <w:tr w:rsidR="00DF233A">
        <w:trPr>
          <w:trHeight w:val="340"/>
        </w:trPr>
        <w:tc>
          <w:tcPr>
            <w:tcW w:w="1526" w:type="dxa"/>
            <w:vMerge/>
            <w:shd w:val="clear" w:color="auto" w:fill="auto"/>
            <w:vAlign w:val="center"/>
          </w:tcPr>
          <w:p w:rsidR="00DF233A" w:rsidRDefault="00DF233A">
            <w:pPr>
              <w:widowControl/>
              <w:jc w:val="left"/>
              <w:rPr>
                <w:rFonts w:asciiTheme="minorEastAsia" w:eastAsiaTheme="minorEastAsia" w:hAnsiTheme="minorEastAsia" w:cs="宋体"/>
                <w:kern w:val="0"/>
                <w:sz w:val="20"/>
                <w:szCs w:val="20"/>
              </w:rPr>
            </w:pPr>
          </w:p>
        </w:tc>
        <w:tc>
          <w:tcPr>
            <w:tcW w:w="1683" w:type="dxa"/>
            <w:shd w:val="clear" w:color="auto" w:fill="auto"/>
            <w:vAlign w:val="center"/>
          </w:tcPr>
          <w:p w:rsidR="00DF233A" w:rsidRPr="00013E54" w:rsidRDefault="007F353D">
            <w:pPr>
              <w:jc w:val="center"/>
              <w:rPr>
                <w:rFonts w:asciiTheme="minorEastAsia" w:eastAsiaTheme="minorEastAsia" w:hAnsiTheme="minorEastAsia" w:cs="宋体"/>
                <w:sz w:val="20"/>
                <w:szCs w:val="20"/>
              </w:rPr>
            </w:pPr>
            <w:r w:rsidRPr="00013E54">
              <w:rPr>
                <w:rFonts w:asciiTheme="minorEastAsia" w:eastAsiaTheme="minorEastAsia" w:hAnsiTheme="minorEastAsia" w:cs="宋体"/>
                <w:color w:val="000000" w:themeColor="text1"/>
                <w:kern w:val="0"/>
                <w:sz w:val="18"/>
                <w:szCs w:val="18"/>
              </w:rPr>
              <w:fldChar w:fldCharType="begin">
                <w:ffData>
                  <w:name w:val=""/>
                  <w:enabled/>
                  <w:calcOnExit w:val="0"/>
                  <w:textInput>
                    <w:default w:val="${yszkzljg}"/>
                  </w:textInput>
                </w:ffData>
              </w:fldChar>
            </w:r>
            <w:r w:rsidRPr="00013E54">
              <w:rPr>
                <w:rFonts w:asciiTheme="minorEastAsia" w:eastAsiaTheme="minorEastAsia" w:hAnsiTheme="minorEastAsia" w:cs="宋体"/>
                <w:color w:val="000000" w:themeColor="text1"/>
                <w:kern w:val="0"/>
                <w:sz w:val="18"/>
                <w:szCs w:val="18"/>
              </w:rPr>
              <w:instrText xml:space="preserve"> FORMTEXT </w:instrText>
            </w:r>
            <w:r w:rsidRPr="00013E54">
              <w:rPr>
                <w:rFonts w:asciiTheme="minorEastAsia" w:eastAsiaTheme="minorEastAsia" w:hAnsiTheme="minorEastAsia" w:cs="宋体"/>
                <w:color w:val="000000" w:themeColor="text1"/>
                <w:kern w:val="0"/>
                <w:sz w:val="18"/>
                <w:szCs w:val="18"/>
              </w:rPr>
            </w:r>
            <w:r w:rsidRPr="00013E54">
              <w:rPr>
                <w:rFonts w:asciiTheme="minorEastAsia" w:eastAsiaTheme="minorEastAsia" w:hAnsiTheme="minorEastAsia" w:cs="宋体"/>
                <w:color w:val="000000" w:themeColor="text1"/>
                <w:kern w:val="0"/>
                <w:sz w:val="18"/>
                <w:szCs w:val="18"/>
              </w:rPr>
              <w:fldChar w:fldCharType="separate"/>
            </w:r>
            <w:r w:rsidRPr="00013E54">
              <w:rPr>
                <w:rFonts w:asciiTheme="minorEastAsia" w:eastAsiaTheme="minorEastAsia" w:hAnsiTheme="minorEastAsia" w:cs="宋体"/>
                <w:noProof/>
                <w:color w:val="000000" w:themeColor="text1"/>
                <w:kern w:val="0"/>
                <w:sz w:val="18"/>
                <w:szCs w:val="18"/>
              </w:rPr>
              <w:t>${yszkzljg}</w:t>
            </w:r>
            <w:r w:rsidRPr="00013E54">
              <w:rPr>
                <w:rFonts w:asciiTheme="minorEastAsia" w:eastAsiaTheme="minorEastAsia" w:hAnsiTheme="minorEastAsia" w:cs="宋体"/>
                <w:color w:val="000000" w:themeColor="text1"/>
                <w:kern w:val="0"/>
                <w:sz w:val="18"/>
                <w:szCs w:val="18"/>
              </w:rPr>
              <w:fldChar w:fldCharType="end"/>
            </w:r>
          </w:p>
        </w:tc>
        <w:tc>
          <w:tcPr>
            <w:tcW w:w="1686" w:type="dxa"/>
            <w:shd w:val="clear" w:color="auto" w:fill="FFFFFF"/>
            <w:vAlign w:val="center"/>
          </w:tcPr>
          <w:p w:rsidR="00DF233A" w:rsidRPr="00013E54" w:rsidRDefault="00DF233A">
            <w:pPr>
              <w:jc w:val="center"/>
              <w:rPr>
                <w:rFonts w:asciiTheme="minorEastAsia" w:eastAsiaTheme="minorEastAsia" w:hAnsiTheme="minorEastAsia" w:cs="宋体"/>
                <w:sz w:val="20"/>
                <w:szCs w:val="20"/>
              </w:rPr>
            </w:pPr>
          </w:p>
        </w:tc>
        <w:tc>
          <w:tcPr>
            <w:tcW w:w="1629" w:type="dxa"/>
            <w:shd w:val="clear" w:color="auto" w:fill="auto"/>
            <w:vAlign w:val="center"/>
          </w:tcPr>
          <w:p w:rsidR="00DF233A" w:rsidRPr="00013E54" w:rsidRDefault="00DF233A">
            <w:pPr>
              <w:jc w:val="center"/>
              <w:rPr>
                <w:rFonts w:asciiTheme="minorEastAsia" w:eastAsiaTheme="minorEastAsia" w:hAnsiTheme="minorEastAsia" w:cs="宋体"/>
                <w:sz w:val="20"/>
                <w:szCs w:val="20"/>
              </w:rPr>
            </w:pPr>
          </w:p>
        </w:tc>
        <w:tc>
          <w:tcPr>
            <w:tcW w:w="1632" w:type="dxa"/>
            <w:shd w:val="clear" w:color="auto" w:fill="FFFFFF"/>
            <w:vAlign w:val="center"/>
          </w:tcPr>
          <w:p w:rsidR="00DF233A" w:rsidRPr="00013E54" w:rsidRDefault="00DF233A">
            <w:pPr>
              <w:jc w:val="center"/>
              <w:rPr>
                <w:rFonts w:asciiTheme="minorEastAsia" w:eastAsiaTheme="minorEastAsia" w:hAnsiTheme="minorEastAsia" w:cs="宋体"/>
                <w:sz w:val="20"/>
                <w:szCs w:val="20"/>
              </w:rPr>
            </w:pPr>
          </w:p>
        </w:tc>
        <w:tc>
          <w:tcPr>
            <w:tcW w:w="1629" w:type="dxa"/>
            <w:shd w:val="clear" w:color="auto" w:fill="FFFFFF"/>
            <w:vAlign w:val="center"/>
          </w:tcPr>
          <w:p w:rsidR="00DF233A" w:rsidRPr="00013E54" w:rsidRDefault="00DF233A">
            <w:pPr>
              <w:jc w:val="center"/>
              <w:rPr>
                <w:rFonts w:asciiTheme="minorEastAsia" w:eastAsiaTheme="minorEastAsia" w:hAnsiTheme="minorEastAsia" w:cs="宋体"/>
                <w:sz w:val="20"/>
                <w:szCs w:val="20"/>
              </w:rPr>
            </w:pPr>
          </w:p>
        </w:tc>
        <w:tc>
          <w:tcPr>
            <w:tcW w:w="1686" w:type="dxa"/>
            <w:shd w:val="clear" w:color="auto" w:fill="auto"/>
            <w:vAlign w:val="center"/>
          </w:tcPr>
          <w:p w:rsidR="00DF233A" w:rsidRPr="00013E54" w:rsidRDefault="00DF233A">
            <w:pPr>
              <w:jc w:val="center"/>
              <w:rPr>
                <w:rFonts w:asciiTheme="minorEastAsia" w:eastAsiaTheme="minorEastAsia" w:hAnsiTheme="minorEastAsia" w:cs="宋体"/>
                <w:sz w:val="20"/>
                <w:szCs w:val="20"/>
              </w:rPr>
            </w:pPr>
          </w:p>
        </w:tc>
        <w:tc>
          <w:tcPr>
            <w:tcW w:w="1686" w:type="dxa"/>
            <w:shd w:val="clear" w:color="auto" w:fill="auto"/>
            <w:vAlign w:val="center"/>
          </w:tcPr>
          <w:p w:rsidR="00DF233A" w:rsidRPr="00013E54" w:rsidRDefault="00DF233A">
            <w:pPr>
              <w:jc w:val="center"/>
              <w:rPr>
                <w:rFonts w:asciiTheme="minorEastAsia" w:eastAsiaTheme="minorEastAsia" w:hAnsiTheme="minorEastAsia" w:cs="宋体"/>
                <w:sz w:val="20"/>
                <w:szCs w:val="20"/>
              </w:rPr>
            </w:pPr>
          </w:p>
        </w:tc>
        <w:tc>
          <w:tcPr>
            <w:tcW w:w="1629" w:type="dxa"/>
            <w:shd w:val="clear" w:color="auto" w:fill="auto"/>
            <w:vAlign w:val="center"/>
          </w:tcPr>
          <w:p w:rsidR="00DF233A" w:rsidRPr="00013E54" w:rsidRDefault="00DF233A">
            <w:pPr>
              <w:jc w:val="center"/>
              <w:rPr>
                <w:rFonts w:asciiTheme="minorEastAsia" w:eastAsiaTheme="minorEastAsia" w:hAnsiTheme="minorEastAsia"/>
                <w:color w:val="FF0000"/>
                <w:sz w:val="20"/>
                <w:szCs w:val="20"/>
              </w:rPr>
            </w:pPr>
          </w:p>
        </w:tc>
      </w:tr>
      <w:tr w:rsidR="00DF233A">
        <w:trPr>
          <w:trHeight w:val="340"/>
        </w:trPr>
        <w:tc>
          <w:tcPr>
            <w:tcW w:w="1526" w:type="dxa"/>
            <w:vMerge w:val="restart"/>
            <w:shd w:val="clear" w:color="auto" w:fill="auto"/>
            <w:vAlign w:val="center"/>
          </w:tcPr>
          <w:p w:rsidR="00DF233A" w:rsidRDefault="003D13DA">
            <w:pPr>
              <w:widowControl/>
              <w:jc w:val="center"/>
              <w:rPr>
                <w:rFonts w:asciiTheme="minorEastAsia" w:eastAsiaTheme="minorEastAsia" w:hAnsiTheme="minorEastAsia" w:cs="宋体"/>
                <w:kern w:val="0"/>
                <w:sz w:val="20"/>
                <w:szCs w:val="20"/>
              </w:rPr>
            </w:pPr>
            <w:r>
              <w:rPr>
                <w:rFonts w:asciiTheme="minorEastAsia" w:eastAsiaTheme="minorEastAsia" w:hAnsiTheme="minorEastAsia" w:cs="宋体" w:hint="eastAsia"/>
                <w:kern w:val="0"/>
                <w:sz w:val="20"/>
                <w:szCs w:val="20"/>
              </w:rPr>
              <w:t>款项性质</w:t>
            </w:r>
          </w:p>
          <w:p w:rsidR="00DF233A" w:rsidRDefault="003D13DA">
            <w:pPr>
              <w:widowControl/>
              <w:jc w:val="center"/>
              <w:rPr>
                <w:rFonts w:asciiTheme="minorEastAsia" w:eastAsiaTheme="minorEastAsia" w:hAnsiTheme="minorEastAsia" w:cs="宋体"/>
                <w:kern w:val="0"/>
                <w:sz w:val="20"/>
                <w:szCs w:val="20"/>
              </w:rPr>
            </w:pPr>
            <w:r>
              <w:rPr>
                <w:rFonts w:asciiTheme="minorEastAsia" w:eastAsiaTheme="minorEastAsia" w:hAnsiTheme="minorEastAsia" w:cs="宋体" w:hint="eastAsia"/>
                <w:kern w:val="0"/>
                <w:sz w:val="20"/>
                <w:szCs w:val="20"/>
              </w:rPr>
              <w:t>（原值）</w:t>
            </w:r>
          </w:p>
        </w:tc>
        <w:tc>
          <w:tcPr>
            <w:tcW w:w="3369" w:type="dxa"/>
            <w:gridSpan w:val="2"/>
            <w:shd w:val="clear" w:color="auto" w:fill="auto"/>
            <w:vAlign w:val="center"/>
          </w:tcPr>
          <w:p w:rsidR="00DF233A" w:rsidRPr="00013E54" w:rsidRDefault="003D13DA">
            <w:pPr>
              <w:widowControl/>
              <w:jc w:val="center"/>
              <w:rPr>
                <w:rFonts w:asciiTheme="minorEastAsia" w:eastAsiaTheme="minorEastAsia" w:hAnsiTheme="minorEastAsia" w:cs="宋体"/>
                <w:kern w:val="0"/>
                <w:sz w:val="20"/>
                <w:szCs w:val="20"/>
              </w:rPr>
            </w:pPr>
            <w:r w:rsidRPr="00013E54">
              <w:rPr>
                <w:rFonts w:asciiTheme="minorEastAsia" w:eastAsiaTheme="minorEastAsia" w:hAnsiTheme="minorEastAsia" w:cs="宋体" w:hint="eastAsia"/>
                <w:kern w:val="0"/>
                <w:sz w:val="20"/>
                <w:szCs w:val="20"/>
              </w:rPr>
              <w:t>逾期款（含到期质保金）</w:t>
            </w:r>
          </w:p>
        </w:tc>
        <w:tc>
          <w:tcPr>
            <w:tcW w:w="3261" w:type="dxa"/>
            <w:gridSpan w:val="2"/>
            <w:shd w:val="clear" w:color="auto" w:fill="auto"/>
            <w:vAlign w:val="center"/>
          </w:tcPr>
          <w:p w:rsidR="00DF233A" w:rsidRPr="00013E54" w:rsidRDefault="003D13DA">
            <w:pPr>
              <w:widowControl/>
              <w:jc w:val="center"/>
              <w:rPr>
                <w:rFonts w:asciiTheme="minorEastAsia" w:eastAsiaTheme="minorEastAsia" w:hAnsiTheme="minorEastAsia" w:cs="宋体"/>
                <w:kern w:val="0"/>
                <w:sz w:val="20"/>
                <w:szCs w:val="20"/>
              </w:rPr>
            </w:pPr>
            <w:r w:rsidRPr="00013E54">
              <w:rPr>
                <w:rFonts w:asciiTheme="minorEastAsia" w:eastAsiaTheme="minorEastAsia" w:hAnsiTheme="minorEastAsia" w:cs="宋体" w:hint="eastAsia"/>
                <w:kern w:val="0"/>
                <w:sz w:val="20"/>
                <w:szCs w:val="20"/>
              </w:rPr>
              <w:t>未到期（不含质保金）</w:t>
            </w:r>
          </w:p>
        </w:tc>
        <w:tc>
          <w:tcPr>
            <w:tcW w:w="3315" w:type="dxa"/>
            <w:gridSpan w:val="2"/>
            <w:shd w:val="clear" w:color="auto" w:fill="auto"/>
            <w:vAlign w:val="center"/>
          </w:tcPr>
          <w:p w:rsidR="00DF233A" w:rsidRPr="00013E54" w:rsidRDefault="003D13DA">
            <w:pPr>
              <w:widowControl/>
              <w:jc w:val="center"/>
              <w:rPr>
                <w:rFonts w:asciiTheme="minorEastAsia" w:eastAsiaTheme="minorEastAsia" w:hAnsiTheme="minorEastAsia" w:cs="宋体"/>
                <w:kern w:val="0"/>
                <w:sz w:val="20"/>
                <w:szCs w:val="20"/>
              </w:rPr>
            </w:pPr>
            <w:r w:rsidRPr="00013E54">
              <w:rPr>
                <w:rFonts w:asciiTheme="minorEastAsia" w:eastAsiaTheme="minorEastAsia" w:hAnsiTheme="minorEastAsia" w:cs="宋体" w:hint="eastAsia"/>
                <w:kern w:val="0"/>
                <w:sz w:val="20"/>
                <w:szCs w:val="20"/>
              </w:rPr>
              <w:t>未到期质保金</w:t>
            </w:r>
          </w:p>
        </w:tc>
        <w:tc>
          <w:tcPr>
            <w:tcW w:w="1686" w:type="dxa"/>
            <w:shd w:val="clear" w:color="auto" w:fill="auto"/>
            <w:vAlign w:val="center"/>
          </w:tcPr>
          <w:p w:rsidR="00DF233A" w:rsidRPr="00013E54" w:rsidRDefault="003D13DA">
            <w:pPr>
              <w:widowControl/>
              <w:jc w:val="center"/>
              <w:rPr>
                <w:rFonts w:asciiTheme="minorEastAsia" w:eastAsiaTheme="minorEastAsia" w:hAnsiTheme="minorEastAsia" w:cs="宋体"/>
                <w:kern w:val="0"/>
                <w:sz w:val="20"/>
                <w:szCs w:val="20"/>
              </w:rPr>
            </w:pPr>
            <w:r w:rsidRPr="00013E54">
              <w:rPr>
                <w:rFonts w:asciiTheme="minorEastAsia" w:eastAsiaTheme="minorEastAsia" w:hAnsiTheme="minorEastAsia" w:cs="宋体" w:hint="eastAsia"/>
                <w:kern w:val="0"/>
                <w:sz w:val="20"/>
                <w:szCs w:val="20"/>
              </w:rPr>
              <w:t>合计</w:t>
            </w:r>
          </w:p>
        </w:tc>
        <w:tc>
          <w:tcPr>
            <w:tcW w:w="1629" w:type="dxa"/>
            <w:shd w:val="clear" w:color="auto" w:fill="auto"/>
            <w:vAlign w:val="center"/>
          </w:tcPr>
          <w:p w:rsidR="00DF233A" w:rsidRPr="00013E54" w:rsidRDefault="00DF233A">
            <w:pPr>
              <w:widowControl/>
              <w:jc w:val="center"/>
              <w:rPr>
                <w:rFonts w:asciiTheme="minorEastAsia" w:eastAsiaTheme="minorEastAsia" w:hAnsiTheme="minorEastAsia" w:cs="宋体"/>
                <w:color w:val="FF0000"/>
                <w:kern w:val="0"/>
                <w:sz w:val="20"/>
                <w:szCs w:val="20"/>
              </w:rPr>
            </w:pPr>
          </w:p>
        </w:tc>
      </w:tr>
      <w:tr w:rsidR="007F353D">
        <w:trPr>
          <w:trHeight w:val="340"/>
        </w:trPr>
        <w:tc>
          <w:tcPr>
            <w:tcW w:w="1526" w:type="dxa"/>
            <w:vMerge/>
            <w:shd w:val="clear" w:color="auto" w:fill="auto"/>
            <w:vAlign w:val="center"/>
          </w:tcPr>
          <w:p w:rsidR="007F353D" w:rsidRDefault="007F353D" w:rsidP="007F353D">
            <w:pPr>
              <w:widowControl/>
              <w:jc w:val="left"/>
              <w:rPr>
                <w:rFonts w:asciiTheme="minorEastAsia" w:eastAsiaTheme="minorEastAsia" w:hAnsiTheme="minorEastAsia" w:cs="宋体"/>
                <w:kern w:val="0"/>
                <w:sz w:val="20"/>
                <w:szCs w:val="20"/>
              </w:rPr>
            </w:pPr>
          </w:p>
        </w:tc>
        <w:tc>
          <w:tcPr>
            <w:tcW w:w="3369" w:type="dxa"/>
            <w:gridSpan w:val="2"/>
            <w:shd w:val="clear" w:color="auto" w:fill="auto"/>
            <w:vAlign w:val="center"/>
          </w:tcPr>
          <w:p w:rsidR="007F353D" w:rsidRPr="00013E54" w:rsidRDefault="007F353D" w:rsidP="007F353D">
            <w:pPr>
              <w:widowControl/>
              <w:jc w:val="center"/>
              <w:rPr>
                <w:rFonts w:asciiTheme="minorEastAsia" w:eastAsiaTheme="minorEastAsia" w:hAnsiTheme="minorEastAsia" w:cs="宋体"/>
                <w:color w:val="000000" w:themeColor="text1"/>
                <w:kern w:val="0"/>
                <w:sz w:val="18"/>
                <w:szCs w:val="18"/>
              </w:rPr>
            </w:pPr>
            <w:r w:rsidRPr="00013E54">
              <w:rPr>
                <w:rFonts w:asciiTheme="minorEastAsia" w:eastAsiaTheme="minorEastAsia" w:hAnsiTheme="minorEastAsia" w:cs="宋体"/>
                <w:color w:val="000000" w:themeColor="text1"/>
                <w:kern w:val="0"/>
                <w:sz w:val="18"/>
                <w:szCs w:val="18"/>
              </w:rPr>
              <w:fldChar w:fldCharType="begin">
                <w:ffData>
                  <w:name w:val=""/>
                  <w:enabled/>
                  <w:calcOnExit w:val="0"/>
                  <w:textInput>
                    <w:default w:val="${yszkkxxz[0][5]}"/>
                  </w:textInput>
                </w:ffData>
              </w:fldChar>
            </w:r>
            <w:r w:rsidRPr="00013E54">
              <w:rPr>
                <w:rFonts w:asciiTheme="minorEastAsia" w:eastAsiaTheme="minorEastAsia" w:hAnsiTheme="minorEastAsia" w:cs="宋体"/>
                <w:color w:val="000000" w:themeColor="text1"/>
                <w:kern w:val="0"/>
                <w:sz w:val="18"/>
                <w:szCs w:val="18"/>
              </w:rPr>
              <w:instrText xml:space="preserve"> FORMTEXT </w:instrText>
            </w:r>
            <w:r w:rsidRPr="00013E54">
              <w:rPr>
                <w:rFonts w:asciiTheme="minorEastAsia" w:eastAsiaTheme="minorEastAsia" w:hAnsiTheme="minorEastAsia" w:cs="宋体"/>
                <w:color w:val="000000" w:themeColor="text1"/>
                <w:kern w:val="0"/>
                <w:sz w:val="18"/>
                <w:szCs w:val="18"/>
              </w:rPr>
            </w:r>
            <w:r w:rsidRPr="00013E54">
              <w:rPr>
                <w:rFonts w:asciiTheme="minorEastAsia" w:eastAsiaTheme="minorEastAsia" w:hAnsiTheme="minorEastAsia" w:cs="宋体"/>
                <w:color w:val="000000" w:themeColor="text1"/>
                <w:kern w:val="0"/>
                <w:sz w:val="18"/>
                <w:szCs w:val="18"/>
              </w:rPr>
              <w:fldChar w:fldCharType="separate"/>
            </w:r>
            <w:r w:rsidRPr="00013E54">
              <w:rPr>
                <w:rFonts w:asciiTheme="minorEastAsia" w:eastAsiaTheme="minorEastAsia" w:hAnsiTheme="minorEastAsia" w:cs="宋体"/>
                <w:noProof/>
                <w:color w:val="000000" w:themeColor="text1"/>
                <w:kern w:val="0"/>
                <w:sz w:val="18"/>
                <w:szCs w:val="18"/>
              </w:rPr>
              <w:t>${yszkkxxz[0][5]}</w:t>
            </w:r>
            <w:r w:rsidRPr="00013E54">
              <w:rPr>
                <w:rFonts w:asciiTheme="minorEastAsia" w:eastAsiaTheme="minorEastAsia" w:hAnsiTheme="minorEastAsia" w:cs="宋体"/>
                <w:color w:val="000000" w:themeColor="text1"/>
                <w:kern w:val="0"/>
                <w:sz w:val="18"/>
                <w:szCs w:val="18"/>
              </w:rPr>
              <w:fldChar w:fldCharType="end"/>
            </w:r>
          </w:p>
        </w:tc>
        <w:tc>
          <w:tcPr>
            <w:tcW w:w="3261" w:type="dxa"/>
            <w:gridSpan w:val="2"/>
            <w:shd w:val="clear" w:color="auto" w:fill="auto"/>
            <w:vAlign w:val="center"/>
          </w:tcPr>
          <w:p w:rsidR="007F353D" w:rsidRPr="00013E54" w:rsidRDefault="007F353D" w:rsidP="007F353D">
            <w:pPr>
              <w:widowControl/>
              <w:jc w:val="center"/>
              <w:rPr>
                <w:rFonts w:asciiTheme="minorEastAsia" w:eastAsiaTheme="minorEastAsia" w:hAnsiTheme="minorEastAsia" w:cs="宋体"/>
                <w:color w:val="000000" w:themeColor="text1"/>
                <w:kern w:val="0"/>
                <w:sz w:val="18"/>
                <w:szCs w:val="18"/>
              </w:rPr>
            </w:pPr>
            <w:r w:rsidRPr="00013E54">
              <w:rPr>
                <w:rFonts w:asciiTheme="minorEastAsia" w:eastAsiaTheme="minorEastAsia" w:hAnsiTheme="minorEastAsia" w:cs="宋体"/>
                <w:color w:val="000000" w:themeColor="text1"/>
                <w:kern w:val="0"/>
                <w:sz w:val="18"/>
                <w:szCs w:val="18"/>
              </w:rPr>
              <w:fldChar w:fldCharType="begin">
                <w:ffData>
                  <w:name w:val=""/>
                  <w:enabled/>
                  <w:calcOnExit w:val="0"/>
                  <w:textInput>
                    <w:default w:val="${yszkkxxz[0][6]}"/>
                  </w:textInput>
                </w:ffData>
              </w:fldChar>
            </w:r>
            <w:r w:rsidRPr="00013E54">
              <w:rPr>
                <w:rFonts w:asciiTheme="minorEastAsia" w:eastAsiaTheme="minorEastAsia" w:hAnsiTheme="minorEastAsia" w:cs="宋体"/>
                <w:color w:val="000000" w:themeColor="text1"/>
                <w:kern w:val="0"/>
                <w:sz w:val="18"/>
                <w:szCs w:val="18"/>
              </w:rPr>
              <w:instrText xml:space="preserve"> FORMTEXT </w:instrText>
            </w:r>
            <w:r w:rsidRPr="00013E54">
              <w:rPr>
                <w:rFonts w:asciiTheme="minorEastAsia" w:eastAsiaTheme="minorEastAsia" w:hAnsiTheme="minorEastAsia" w:cs="宋体"/>
                <w:color w:val="000000" w:themeColor="text1"/>
                <w:kern w:val="0"/>
                <w:sz w:val="18"/>
                <w:szCs w:val="18"/>
              </w:rPr>
            </w:r>
            <w:r w:rsidRPr="00013E54">
              <w:rPr>
                <w:rFonts w:asciiTheme="minorEastAsia" w:eastAsiaTheme="minorEastAsia" w:hAnsiTheme="minorEastAsia" w:cs="宋体"/>
                <w:color w:val="000000" w:themeColor="text1"/>
                <w:kern w:val="0"/>
                <w:sz w:val="18"/>
                <w:szCs w:val="18"/>
              </w:rPr>
              <w:fldChar w:fldCharType="separate"/>
            </w:r>
            <w:r w:rsidRPr="00013E54">
              <w:rPr>
                <w:rFonts w:asciiTheme="minorEastAsia" w:eastAsiaTheme="minorEastAsia" w:hAnsiTheme="minorEastAsia" w:cs="宋体"/>
                <w:noProof/>
                <w:color w:val="000000" w:themeColor="text1"/>
                <w:kern w:val="0"/>
                <w:sz w:val="18"/>
                <w:szCs w:val="18"/>
              </w:rPr>
              <w:t>${yszkkxxz[0][6]}</w:t>
            </w:r>
            <w:r w:rsidRPr="00013E54">
              <w:rPr>
                <w:rFonts w:asciiTheme="minorEastAsia" w:eastAsiaTheme="minorEastAsia" w:hAnsiTheme="minorEastAsia" w:cs="宋体"/>
                <w:color w:val="000000" w:themeColor="text1"/>
                <w:kern w:val="0"/>
                <w:sz w:val="18"/>
                <w:szCs w:val="18"/>
              </w:rPr>
              <w:fldChar w:fldCharType="end"/>
            </w:r>
          </w:p>
        </w:tc>
        <w:tc>
          <w:tcPr>
            <w:tcW w:w="3315" w:type="dxa"/>
            <w:gridSpan w:val="2"/>
            <w:shd w:val="clear" w:color="auto" w:fill="auto"/>
            <w:vAlign w:val="center"/>
          </w:tcPr>
          <w:p w:rsidR="007F353D" w:rsidRPr="00013E54" w:rsidRDefault="007F353D" w:rsidP="007F353D">
            <w:pPr>
              <w:widowControl/>
              <w:jc w:val="center"/>
              <w:rPr>
                <w:rFonts w:asciiTheme="minorEastAsia" w:eastAsiaTheme="minorEastAsia" w:hAnsiTheme="minorEastAsia" w:cs="宋体"/>
                <w:color w:val="000000" w:themeColor="text1"/>
                <w:kern w:val="0"/>
                <w:sz w:val="18"/>
                <w:szCs w:val="18"/>
              </w:rPr>
            </w:pPr>
            <w:r w:rsidRPr="00013E54">
              <w:rPr>
                <w:rFonts w:asciiTheme="minorEastAsia" w:eastAsiaTheme="minorEastAsia" w:hAnsiTheme="minorEastAsia" w:cs="宋体"/>
                <w:color w:val="000000" w:themeColor="text1"/>
                <w:kern w:val="0"/>
                <w:sz w:val="18"/>
                <w:szCs w:val="18"/>
              </w:rPr>
              <w:fldChar w:fldCharType="begin">
                <w:ffData>
                  <w:name w:val=""/>
                  <w:enabled/>
                  <w:calcOnExit w:val="0"/>
                  <w:textInput>
                    <w:default w:val="${yszkkxxz[0][7]}"/>
                  </w:textInput>
                </w:ffData>
              </w:fldChar>
            </w:r>
            <w:r w:rsidRPr="00013E54">
              <w:rPr>
                <w:rFonts w:asciiTheme="minorEastAsia" w:eastAsiaTheme="minorEastAsia" w:hAnsiTheme="minorEastAsia" w:cs="宋体"/>
                <w:color w:val="000000" w:themeColor="text1"/>
                <w:kern w:val="0"/>
                <w:sz w:val="18"/>
                <w:szCs w:val="18"/>
              </w:rPr>
              <w:instrText xml:space="preserve"> FORMTEXT </w:instrText>
            </w:r>
            <w:r w:rsidRPr="00013E54">
              <w:rPr>
                <w:rFonts w:asciiTheme="minorEastAsia" w:eastAsiaTheme="minorEastAsia" w:hAnsiTheme="minorEastAsia" w:cs="宋体"/>
                <w:color w:val="000000" w:themeColor="text1"/>
                <w:kern w:val="0"/>
                <w:sz w:val="18"/>
                <w:szCs w:val="18"/>
              </w:rPr>
            </w:r>
            <w:r w:rsidRPr="00013E54">
              <w:rPr>
                <w:rFonts w:asciiTheme="minorEastAsia" w:eastAsiaTheme="minorEastAsia" w:hAnsiTheme="minorEastAsia" w:cs="宋体"/>
                <w:color w:val="000000" w:themeColor="text1"/>
                <w:kern w:val="0"/>
                <w:sz w:val="18"/>
                <w:szCs w:val="18"/>
              </w:rPr>
              <w:fldChar w:fldCharType="separate"/>
            </w:r>
            <w:r w:rsidRPr="00013E54">
              <w:rPr>
                <w:rFonts w:asciiTheme="minorEastAsia" w:eastAsiaTheme="minorEastAsia" w:hAnsiTheme="minorEastAsia" w:cs="宋体"/>
                <w:noProof/>
                <w:color w:val="000000" w:themeColor="text1"/>
                <w:kern w:val="0"/>
                <w:sz w:val="18"/>
                <w:szCs w:val="18"/>
              </w:rPr>
              <w:t>${yszkkxxz[0][7]}</w:t>
            </w:r>
            <w:r w:rsidRPr="00013E54">
              <w:rPr>
                <w:rFonts w:asciiTheme="minorEastAsia" w:eastAsiaTheme="minorEastAsia" w:hAnsiTheme="minorEastAsia" w:cs="宋体"/>
                <w:color w:val="000000" w:themeColor="text1"/>
                <w:kern w:val="0"/>
                <w:sz w:val="18"/>
                <w:szCs w:val="18"/>
              </w:rPr>
              <w:fldChar w:fldCharType="end"/>
            </w:r>
          </w:p>
        </w:tc>
        <w:tc>
          <w:tcPr>
            <w:tcW w:w="1686" w:type="dxa"/>
            <w:shd w:val="clear" w:color="auto" w:fill="auto"/>
            <w:vAlign w:val="center"/>
          </w:tcPr>
          <w:p w:rsidR="007F353D" w:rsidRPr="00013E54" w:rsidRDefault="007F353D" w:rsidP="007F353D">
            <w:pPr>
              <w:widowControl/>
              <w:jc w:val="center"/>
              <w:rPr>
                <w:rFonts w:asciiTheme="minorEastAsia" w:eastAsiaTheme="minorEastAsia" w:hAnsiTheme="minorEastAsia" w:cs="宋体"/>
                <w:color w:val="000000" w:themeColor="text1"/>
                <w:kern w:val="0"/>
                <w:sz w:val="18"/>
                <w:szCs w:val="18"/>
              </w:rPr>
            </w:pPr>
            <w:r w:rsidRPr="00013E54">
              <w:rPr>
                <w:rFonts w:asciiTheme="minorEastAsia" w:eastAsiaTheme="minorEastAsia" w:hAnsiTheme="minorEastAsia" w:cs="宋体"/>
                <w:color w:val="000000" w:themeColor="text1"/>
                <w:kern w:val="0"/>
                <w:sz w:val="18"/>
                <w:szCs w:val="18"/>
              </w:rPr>
              <w:fldChar w:fldCharType="begin">
                <w:ffData>
                  <w:name w:val=""/>
                  <w:enabled/>
                  <w:calcOnExit w:val="0"/>
                  <w:textInput>
                    <w:default w:val="${yszkkxxz[0][8]}"/>
                  </w:textInput>
                </w:ffData>
              </w:fldChar>
            </w:r>
            <w:r w:rsidRPr="00013E54">
              <w:rPr>
                <w:rFonts w:asciiTheme="minorEastAsia" w:eastAsiaTheme="minorEastAsia" w:hAnsiTheme="minorEastAsia" w:cs="宋体"/>
                <w:color w:val="000000" w:themeColor="text1"/>
                <w:kern w:val="0"/>
                <w:sz w:val="18"/>
                <w:szCs w:val="18"/>
              </w:rPr>
              <w:instrText xml:space="preserve"> FORMTEXT </w:instrText>
            </w:r>
            <w:r w:rsidRPr="00013E54">
              <w:rPr>
                <w:rFonts w:asciiTheme="minorEastAsia" w:eastAsiaTheme="minorEastAsia" w:hAnsiTheme="minorEastAsia" w:cs="宋体"/>
                <w:color w:val="000000" w:themeColor="text1"/>
                <w:kern w:val="0"/>
                <w:sz w:val="18"/>
                <w:szCs w:val="18"/>
              </w:rPr>
            </w:r>
            <w:r w:rsidRPr="00013E54">
              <w:rPr>
                <w:rFonts w:asciiTheme="minorEastAsia" w:eastAsiaTheme="minorEastAsia" w:hAnsiTheme="minorEastAsia" w:cs="宋体"/>
                <w:color w:val="000000" w:themeColor="text1"/>
                <w:kern w:val="0"/>
                <w:sz w:val="18"/>
                <w:szCs w:val="18"/>
              </w:rPr>
              <w:fldChar w:fldCharType="separate"/>
            </w:r>
            <w:r w:rsidRPr="00013E54">
              <w:rPr>
                <w:rFonts w:asciiTheme="minorEastAsia" w:eastAsiaTheme="minorEastAsia" w:hAnsiTheme="minorEastAsia" w:cs="宋体"/>
                <w:noProof/>
                <w:color w:val="000000" w:themeColor="text1"/>
                <w:kern w:val="0"/>
                <w:sz w:val="18"/>
                <w:szCs w:val="18"/>
              </w:rPr>
              <w:t>${yszkkxxz[0][8]}</w:t>
            </w:r>
            <w:r w:rsidRPr="00013E54">
              <w:rPr>
                <w:rFonts w:asciiTheme="minorEastAsia" w:eastAsiaTheme="minorEastAsia" w:hAnsiTheme="minorEastAsia" w:cs="宋体"/>
                <w:color w:val="000000" w:themeColor="text1"/>
                <w:kern w:val="0"/>
                <w:sz w:val="18"/>
                <w:szCs w:val="18"/>
              </w:rPr>
              <w:fldChar w:fldCharType="end"/>
            </w:r>
          </w:p>
        </w:tc>
        <w:tc>
          <w:tcPr>
            <w:tcW w:w="1629" w:type="dxa"/>
            <w:shd w:val="clear" w:color="auto" w:fill="auto"/>
            <w:vAlign w:val="center"/>
          </w:tcPr>
          <w:p w:rsidR="007F353D" w:rsidRPr="00013E54" w:rsidRDefault="007F353D" w:rsidP="007F353D">
            <w:pPr>
              <w:widowControl/>
              <w:jc w:val="center"/>
              <w:rPr>
                <w:rFonts w:asciiTheme="minorEastAsia" w:eastAsiaTheme="minorEastAsia" w:hAnsiTheme="minorEastAsia"/>
                <w:color w:val="FF0000"/>
                <w:sz w:val="20"/>
                <w:szCs w:val="20"/>
              </w:rPr>
            </w:pPr>
          </w:p>
        </w:tc>
      </w:tr>
      <w:tr w:rsidR="007F353D">
        <w:trPr>
          <w:trHeight w:val="340"/>
        </w:trPr>
        <w:tc>
          <w:tcPr>
            <w:tcW w:w="1526" w:type="dxa"/>
            <w:vMerge w:val="restart"/>
            <w:shd w:val="clear" w:color="auto" w:fill="auto"/>
            <w:vAlign w:val="center"/>
          </w:tcPr>
          <w:p w:rsidR="007F353D" w:rsidRDefault="007F353D" w:rsidP="007F353D">
            <w:pPr>
              <w:widowControl/>
              <w:jc w:val="center"/>
              <w:rPr>
                <w:rFonts w:asciiTheme="minorEastAsia" w:eastAsiaTheme="minorEastAsia" w:hAnsiTheme="minorEastAsia" w:cs="宋体"/>
                <w:kern w:val="0"/>
                <w:sz w:val="20"/>
                <w:szCs w:val="20"/>
              </w:rPr>
            </w:pPr>
            <w:r>
              <w:rPr>
                <w:rFonts w:asciiTheme="minorEastAsia" w:eastAsiaTheme="minorEastAsia" w:hAnsiTheme="minorEastAsia" w:cs="宋体" w:hint="eastAsia"/>
                <w:kern w:val="0"/>
                <w:sz w:val="20"/>
                <w:szCs w:val="20"/>
              </w:rPr>
              <w:t>逾期应收款</w:t>
            </w:r>
          </w:p>
        </w:tc>
        <w:tc>
          <w:tcPr>
            <w:tcW w:w="3369" w:type="dxa"/>
            <w:gridSpan w:val="2"/>
            <w:shd w:val="clear" w:color="auto" w:fill="auto"/>
            <w:vAlign w:val="center"/>
          </w:tcPr>
          <w:p w:rsidR="007F353D" w:rsidRPr="00013E54" w:rsidRDefault="007F353D" w:rsidP="007F353D">
            <w:pPr>
              <w:widowControl/>
              <w:jc w:val="center"/>
              <w:rPr>
                <w:rFonts w:asciiTheme="minorEastAsia" w:eastAsiaTheme="minorEastAsia" w:hAnsiTheme="minorEastAsia" w:cs="宋体"/>
                <w:kern w:val="0"/>
                <w:sz w:val="20"/>
                <w:szCs w:val="20"/>
              </w:rPr>
            </w:pPr>
            <w:r w:rsidRPr="00013E54">
              <w:rPr>
                <w:rFonts w:asciiTheme="minorEastAsia" w:eastAsiaTheme="minorEastAsia" w:hAnsiTheme="minorEastAsia" w:cs="宋体" w:hint="eastAsia"/>
                <w:kern w:val="0"/>
                <w:sz w:val="20"/>
                <w:szCs w:val="20"/>
              </w:rPr>
              <w:t>内部因素</w:t>
            </w:r>
          </w:p>
        </w:tc>
        <w:tc>
          <w:tcPr>
            <w:tcW w:w="3261" w:type="dxa"/>
            <w:gridSpan w:val="2"/>
            <w:shd w:val="clear" w:color="auto" w:fill="auto"/>
            <w:vAlign w:val="center"/>
          </w:tcPr>
          <w:p w:rsidR="007F353D" w:rsidRPr="00013E54" w:rsidRDefault="007F353D" w:rsidP="007F353D">
            <w:pPr>
              <w:widowControl/>
              <w:jc w:val="center"/>
              <w:rPr>
                <w:rFonts w:asciiTheme="minorEastAsia" w:eastAsiaTheme="minorEastAsia" w:hAnsiTheme="minorEastAsia" w:cs="宋体"/>
                <w:kern w:val="0"/>
                <w:sz w:val="20"/>
                <w:szCs w:val="20"/>
              </w:rPr>
            </w:pPr>
            <w:r w:rsidRPr="00013E54">
              <w:rPr>
                <w:rFonts w:asciiTheme="minorEastAsia" w:eastAsiaTheme="minorEastAsia" w:hAnsiTheme="minorEastAsia" w:cs="宋体" w:hint="eastAsia"/>
                <w:kern w:val="0"/>
                <w:sz w:val="20"/>
                <w:szCs w:val="20"/>
              </w:rPr>
              <w:t>客户资信</w:t>
            </w:r>
          </w:p>
        </w:tc>
        <w:tc>
          <w:tcPr>
            <w:tcW w:w="3315" w:type="dxa"/>
            <w:gridSpan w:val="2"/>
            <w:shd w:val="clear" w:color="auto" w:fill="auto"/>
            <w:vAlign w:val="center"/>
          </w:tcPr>
          <w:p w:rsidR="007F353D" w:rsidRPr="00013E54" w:rsidRDefault="007F353D" w:rsidP="007F353D">
            <w:pPr>
              <w:widowControl/>
              <w:jc w:val="center"/>
              <w:rPr>
                <w:rFonts w:asciiTheme="minorEastAsia" w:eastAsiaTheme="minorEastAsia" w:hAnsiTheme="minorEastAsia" w:cs="宋体"/>
                <w:kern w:val="0"/>
                <w:sz w:val="20"/>
                <w:szCs w:val="20"/>
              </w:rPr>
            </w:pPr>
            <w:r w:rsidRPr="00013E54">
              <w:rPr>
                <w:rFonts w:asciiTheme="minorEastAsia" w:eastAsiaTheme="minorEastAsia" w:hAnsiTheme="minorEastAsia" w:cs="宋体" w:hint="eastAsia"/>
                <w:kern w:val="0"/>
                <w:sz w:val="20"/>
                <w:szCs w:val="20"/>
              </w:rPr>
              <w:t>滚动付款</w:t>
            </w:r>
          </w:p>
        </w:tc>
        <w:tc>
          <w:tcPr>
            <w:tcW w:w="3315" w:type="dxa"/>
            <w:gridSpan w:val="2"/>
            <w:shd w:val="clear" w:color="auto" w:fill="auto"/>
            <w:vAlign w:val="center"/>
          </w:tcPr>
          <w:p w:rsidR="007F353D" w:rsidRPr="00013E54" w:rsidRDefault="007F353D" w:rsidP="007F353D">
            <w:pPr>
              <w:widowControl/>
              <w:jc w:val="center"/>
              <w:rPr>
                <w:rFonts w:asciiTheme="minorEastAsia" w:eastAsiaTheme="minorEastAsia" w:hAnsiTheme="minorEastAsia" w:cs="宋体"/>
                <w:kern w:val="0"/>
                <w:sz w:val="20"/>
                <w:szCs w:val="20"/>
              </w:rPr>
            </w:pPr>
            <w:r w:rsidRPr="00013E54">
              <w:rPr>
                <w:rFonts w:asciiTheme="minorEastAsia" w:eastAsiaTheme="minorEastAsia" w:hAnsiTheme="minorEastAsia" w:cs="宋体" w:hint="eastAsia"/>
                <w:kern w:val="0"/>
                <w:sz w:val="20"/>
                <w:szCs w:val="20"/>
              </w:rPr>
              <w:t>项目变化</w:t>
            </w:r>
          </w:p>
        </w:tc>
      </w:tr>
      <w:tr w:rsidR="007F353D">
        <w:trPr>
          <w:trHeight w:val="340"/>
        </w:trPr>
        <w:tc>
          <w:tcPr>
            <w:tcW w:w="1526" w:type="dxa"/>
            <w:vMerge/>
            <w:shd w:val="clear" w:color="auto" w:fill="auto"/>
            <w:vAlign w:val="center"/>
          </w:tcPr>
          <w:p w:rsidR="007F353D" w:rsidRDefault="007F353D" w:rsidP="007F353D">
            <w:pPr>
              <w:widowControl/>
              <w:jc w:val="left"/>
              <w:rPr>
                <w:rFonts w:asciiTheme="minorEastAsia" w:eastAsiaTheme="minorEastAsia" w:hAnsiTheme="minorEastAsia" w:cs="宋体"/>
                <w:kern w:val="0"/>
                <w:sz w:val="20"/>
                <w:szCs w:val="20"/>
              </w:rPr>
            </w:pPr>
          </w:p>
        </w:tc>
        <w:tc>
          <w:tcPr>
            <w:tcW w:w="3369" w:type="dxa"/>
            <w:gridSpan w:val="2"/>
            <w:shd w:val="clear" w:color="auto" w:fill="auto"/>
            <w:vAlign w:val="center"/>
          </w:tcPr>
          <w:p w:rsidR="007F353D" w:rsidRPr="00013E54" w:rsidRDefault="007F353D" w:rsidP="007F353D">
            <w:pPr>
              <w:widowControl/>
              <w:jc w:val="center"/>
              <w:rPr>
                <w:rFonts w:asciiTheme="minorEastAsia" w:eastAsiaTheme="minorEastAsia" w:hAnsiTheme="minorEastAsia"/>
                <w:color w:val="000000" w:themeColor="text1"/>
                <w:kern w:val="0"/>
                <w:sz w:val="18"/>
                <w:szCs w:val="18"/>
              </w:rPr>
            </w:pPr>
            <w:r w:rsidRPr="00013E54">
              <w:rPr>
                <w:rFonts w:asciiTheme="minorEastAsia" w:eastAsiaTheme="minorEastAsia" w:hAnsiTheme="minorEastAsia" w:cs="宋体"/>
                <w:color w:val="000000" w:themeColor="text1"/>
                <w:kern w:val="0"/>
                <w:sz w:val="18"/>
                <w:szCs w:val="18"/>
              </w:rPr>
              <w:fldChar w:fldCharType="begin">
                <w:ffData>
                  <w:name w:val=""/>
                  <w:enabled/>
                  <w:calcOnExit w:val="0"/>
                  <w:textInput>
                    <w:default w:val="${yszkyqys[0][0]}"/>
                  </w:textInput>
                </w:ffData>
              </w:fldChar>
            </w:r>
            <w:r w:rsidRPr="00013E54">
              <w:rPr>
                <w:rFonts w:asciiTheme="minorEastAsia" w:eastAsiaTheme="minorEastAsia" w:hAnsiTheme="minorEastAsia" w:cs="宋体"/>
                <w:color w:val="000000" w:themeColor="text1"/>
                <w:kern w:val="0"/>
                <w:sz w:val="18"/>
                <w:szCs w:val="18"/>
              </w:rPr>
              <w:instrText xml:space="preserve"> FORMTEXT </w:instrText>
            </w:r>
            <w:r w:rsidRPr="00013E54">
              <w:rPr>
                <w:rFonts w:asciiTheme="minorEastAsia" w:eastAsiaTheme="minorEastAsia" w:hAnsiTheme="minorEastAsia" w:cs="宋体"/>
                <w:color w:val="000000" w:themeColor="text1"/>
                <w:kern w:val="0"/>
                <w:sz w:val="18"/>
                <w:szCs w:val="18"/>
              </w:rPr>
            </w:r>
            <w:r w:rsidRPr="00013E54">
              <w:rPr>
                <w:rFonts w:asciiTheme="minorEastAsia" w:eastAsiaTheme="minorEastAsia" w:hAnsiTheme="minorEastAsia" w:cs="宋体"/>
                <w:color w:val="000000" w:themeColor="text1"/>
                <w:kern w:val="0"/>
                <w:sz w:val="18"/>
                <w:szCs w:val="18"/>
              </w:rPr>
              <w:fldChar w:fldCharType="separate"/>
            </w:r>
            <w:r w:rsidRPr="00013E54">
              <w:rPr>
                <w:rFonts w:asciiTheme="minorEastAsia" w:eastAsiaTheme="minorEastAsia" w:hAnsiTheme="minorEastAsia" w:cs="宋体"/>
                <w:noProof/>
                <w:color w:val="000000" w:themeColor="text1"/>
                <w:kern w:val="0"/>
                <w:sz w:val="18"/>
                <w:szCs w:val="18"/>
              </w:rPr>
              <w:t>${yszkyqys[0][0]}</w:t>
            </w:r>
            <w:r w:rsidRPr="00013E54">
              <w:rPr>
                <w:rFonts w:asciiTheme="minorEastAsia" w:eastAsiaTheme="minorEastAsia" w:hAnsiTheme="minorEastAsia" w:cs="宋体"/>
                <w:color w:val="000000" w:themeColor="text1"/>
                <w:kern w:val="0"/>
                <w:sz w:val="18"/>
                <w:szCs w:val="18"/>
              </w:rPr>
              <w:fldChar w:fldCharType="end"/>
            </w:r>
          </w:p>
        </w:tc>
        <w:tc>
          <w:tcPr>
            <w:tcW w:w="3261" w:type="dxa"/>
            <w:gridSpan w:val="2"/>
            <w:shd w:val="clear" w:color="auto" w:fill="auto"/>
            <w:vAlign w:val="center"/>
          </w:tcPr>
          <w:p w:rsidR="007F353D" w:rsidRPr="00013E54" w:rsidRDefault="007F353D" w:rsidP="007F353D">
            <w:pPr>
              <w:widowControl/>
              <w:jc w:val="center"/>
              <w:rPr>
                <w:rFonts w:asciiTheme="minorEastAsia" w:eastAsiaTheme="minorEastAsia" w:hAnsiTheme="minorEastAsia" w:cs="宋体"/>
                <w:color w:val="000000" w:themeColor="text1"/>
                <w:kern w:val="0"/>
                <w:sz w:val="18"/>
                <w:szCs w:val="18"/>
              </w:rPr>
            </w:pPr>
            <w:r w:rsidRPr="00013E54">
              <w:rPr>
                <w:rFonts w:asciiTheme="minorEastAsia" w:eastAsiaTheme="minorEastAsia" w:hAnsiTheme="minorEastAsia" w:cs="宋体"/>
                <w:color w:val="000000" w:themeColor="text1"/>
                <w:kern w:val="0"/>
                <w:sz w:val="18"/>
                <w:szCs w:val="18"/>
              </w:rPr>
              <w:fldChar w:fldCharType="begin">
                <w:ffData>
                  <w:name w:val=""/>
                  <w:enabled/>
                  <w:calcOnExit w:val="0"/>
                  <w:textInput>
                    <w:default w:val="${yszkyqys[0][1]}"/>
                  </w:textInput>
                </w:ffData>
              </w:fldChar>
            </w:r>
            <w:r w:rsidRPr="00013E54">
              <w:rPr>
                <w:rFonts w:asciiTheme="minorEastAsia" w:eastAsiaTheme="minorEastAsia" w:hAnsiTheme="minorEastAsia" w:cs="宋体"/>
                <w:color w:val="000000" w:themeColor="text1"/>
                <w:kern w:val="0"/>
                <w:sz w:val="18"/>
                <w:szCs w:val="18"/>
              </w:rPr>
              <w:instrText xml:space="preserve"> FORMTEXT </w:instrText>
            </w:r>
            <w:r w:rsidRPr="00013E54">
              <w:rPr>
                <w:rFonts w:asciiTheme="minorEastAsia" w:eastAsiaTheme="minorEastAsia" w:hAnsiTheme="minorEastAsia" w:cs="宋体"/>
                <w:color w:val="000000" w:themeColor="text1"/>
                <w:kern w:val="0"/>
                <w:sz w:val="18"/>
                <w:szCs w:val="18"/>
              </w:rPr>
            </w:r>
            <w:r w:rsidRPr="00013E54">
              <w:rPr>
                <w:rFonts w:asciiTheme="minorEastAsia" w:eastAsiaTheme="minorEastAsia" w:hAnsiTheme="minorEastAsia" w:cs="宋体"/>
                <w:color w:val="000000" w:themeColor="text1"/>
                <w:kern w:val="0"/>
                <w:sz w:val="18"/>
                <w:szCs w:val="18"/>
              </w:rPr>
              <w:fldChar w:fldCharType="separate"/>
            </w:r>
            <w:r w:rsidRPr="00013E54">
              <w:rPr>
                <w:rFonts w:asciiTheme="minorEastAsia" w:eastAsiaTheme="minorEastAsia" w:hAnsiTheme="minorEastAsia" w:cs="宋体"/>
                <w:noProof/>
                <w:color w:val="000000" w:themeColor="text1"/>
                <w:kern w:val="0"/>
                <w:sz w:val="18"/>
                <w:szCs w:val="18"/>
              </w:rPr>
              <w:t>${yszkyqys[0][1]}</w:t>
            </w:r>
            <w:r w:rsidRPr="00013E54">
              <w:rPr>
                <w:rFonts w:asciiTheme="minorEastAsia" w:eastAsiaTheme="minorEastAsia" w:hAnsiTheme="minorEastAsia" w:cs="宋体"/>
                <w:color w:val="000000" w:themeColor="text1"/>
                <w:kern w:val="0"/>
                <w:sz w:val="18"/>
                <w:szCs w:val="18"/>
              </w:rPr>
              <w:fldChar w:fldCharType="end"/>
            </w:r>
          </w:p>
        </w:tc>
        <w:tc>
          <w:tcPr>
            <w:tcW w:w="3315" w:type="dxa"/>
            <w:gridSpan w:val="2"/>
            <w:shd w:val="clear" w:color="auto" w:fill="auto"/>
            <w:vAlign w:val="center"/>
          </w:tcPr>
          <w:p w:rsidR="007F353D" w:rsidRPr="00013E54" w:rsidRDefault="007F353D" w:rsidP="007F353D">
            <w:pPr>
              <w:widowControl/>
              <w:jc w:val="center"/>
              <w:rPr>
                <w:rFonts w:asciiTheme="minorEastAsia" w:eastAsiaTheme="minorEastAsia" w:hAnsiTheme="minorEastAsia" w:cs="宋体"/>
                <w:color w:val="000000" w:themeColor="text1"/>
                <w:kern w:val="0"/>
                <w:sz w:val="18"/>
                <w:szCs w:val="18"/>
              </w:rPr>
            </w:pPr>
            <w:r w:rsidRPr="00013E54">
              <w:rPr>
                <w:rFonts w:asciiTheme="minorEastAsia" w:eastAsiaTheme="minorEastAsia" w:hAnsiTheme="minorEastAsia" w:cs="宋体"/>
                <w:color w:val="000000" w:themeColor="text1"/>
                <w:kern w:val="0"/>
                <w:sz w:val="18"/>
                <w:szCs w:val="18"/>
              </w:rPr>
              <w:fldChar w:fldCharType="begin">
                <w:ffData>
                  <w:name w:val=""/>
                  <w:enabled/>
                  <w:calcOnExit w:val="0"/>
                  <w:textInput>
                    <w:default w:val="${yszkyqys[0][2]}"/>
                  </w:textInput>
                </w:ffData>
              </w:fldChar>
            </w:r>
            <w:r w:rsidRPr="00013E54">
              <w:rPr>
                <w:rFonts w:asciiTheme="minorEastAsia" w:eastAsiaTheme="minorEastAsia" w:hAnsiTheme="minorEastAsia" w:cs="宋体"/>
                <w:color w:val="000000" w:themeColor="text1"/>
                <w:kern w:val="0"/>
                <w:sz w:val="18"/>
                <w:szCs w:val="18"/>
              </w:rPr>
              <w:instrText xml:space="preserve"> FORMTEXT </w:instrText>
            </w:r>
            <w:r w:rsidRPr="00013E54">
              <w:rPr>
                <w:rFonts w:asciiTheme="minorEastAsia" w:eastAsiaTheme="minorEastAsia" w:hAnsiTheme="minorEastAsia" w:cs="宋体"/>
                <w:color w:val="000000" w:themeColor="text1"/>
                <w:kern w:val="0"/>
                <w:sz w:val="18"/>
                <w:szCs w:val="18"/>
              </w:rPr>
            </w:r>
            <w:r w:rsidRPr="00013E54">
              <w:rPr>
                <w:rFonts w:asciiTheme="minorEastAsia" w:eastAsiaTheme="minorEastAsia" w:hAnsiTheme="minorEastAsia" w:cs="宋体"/>
                <w:color w:val="000000" w:themeColor="text1"/>
                <w:kern w:val="0"/>
                <w:sz w:val="18"/>
                <w:szCs w:val="18"/>
              </w:rPr>
              <w:fldChar w:fldCharType="separate"/>
            </w:r>
            <w:r w:rsidRPr="00013E54">
              <w:rPr>
                <w:rFonts w:asciiTheme="minorEastAsia" w:eastAsiaTheme="minorEastAsia" w:hAnsiTheme="minorEastAsia" w:cs="宋体"/>
                <w:noProof/>
                <w:color w:val="000000" w:themeColor="text1"/>
                <w:kern w:val="0"/>
                <w:sz w:val="18"/>
                <w:szCs w:val="18"/>
              </w:rPr>
              <w:t>${yszkyqys[0][2]}</w:t>
            </w:r>
            <w:r w:rsidRPr="00013E54">
              <w:rPr>
                <w:rFonts w:asciiTheme="minorEastAsia" w:eastAsiaTheme="minorEastAsia" w:hAnsiTheme="minorEastAsia" w:cs="宋体"/>
                <w:color w:val="000000" w:themeColor="text1"/>
                <w:kern w:val="0"/>
                <w:sz w:val="18"/>
                <w:szCs w:val="18"/>
              </w:rPr>
              <w:fldChar w:fldCharType="end"/>
            </w:r>
          </w:p>
        </w:tc>
        <w:tc>
          <w:tcPr>
            <w:tcW w:w="3315" w:type="dxa"/>
            <w:gridSpan w:val="2"/>
            <w:shd w:val="clear" w:color="auto" w:fill="auto"/>
            <w:vAlign w:val="center"/>
          </w:tcPr>
          <w:p w:rsidR="007F353D" w:rsidRPr="00013E54" w:rsidRDefault="007F353D" w:rsidP="007F353D">
            <w:pPr>
              <w:widowControl/>
              <w:jc w:val="center"/>
              <w:rPr>
                <w:rFonts w:asciiTheme="minorEastAsia" w:eastAsiaTheme="minorEastAsia" w:hAnsiTheme="minorEastAsia" w:cs="宋体"/>
                <w:color w:val="000000" w:themeColor="text1"/>
                <w:kern w:val="0"/>
                <w:sz w:val="18"/>
                <w:szCs w:val="18"/>
              </w:rPr>
            </w:pPr>
            <w:r w:rsidRPr="00013E54">
              <w:rPr>
                <w:rFonts w:asciiTheme="minorEastAsia" w:eastAsiaTheme="minorEastAsia" w:hAnsiTheme="minorEastAsia" w:cs="宋体"/>
                <w:color w:val="000000" w:themeColor="text1"/>
                <w:kern w:val="0"/>
                <w:sz w:val="18"/>
                <w:szCs w:val="18"/>
              </w:rPr>
              <w:fldChar w:fldCharType="begin">
                <w:ffData>
                  <w:name w:val=""/>
                  <w:enabled/>
                  <w:calcOnExit w:val="0"/>
                  <w:textInput>
                    <w:default w:val="${yszkyqys[0][3]}"/>
                  </w:textInput>
                </w:ffData>
              </w:fldChar>
            </w:r>
            <w:r w:rsidRPr="00013E54">
              <w:rPr>
                <w:rFonts w:asciiTheme="minorEastAsia" w:eastAsiaTheme="minorEastAsia" w:hAnsiTheme="minorEastAsia" w:cs="宋体"/>
                <w:color w:val="000000" w:themeColor="text1"/>
                <w:kern w:val="0"/>
                <w:sz w:val="18"/>
                <w:szCs w:val="18"/>
              </w:rPr>
              <w:instrText xml:space="preserve"> FORMTEXT </w:instrText>
            </w:r>
            <w:r w:rsidRPr="00013E54">
              <w:rPr>
                <w:rFonts w:asciiTheme="minorEastAsia" w:eastAsiaTheme="minorEastAsia" w:hAnsiTheme="minorEastAsia" w:cs="宋体"/>
                <w:color w:val="000000" w:themeColor="text1"/>
                <w:kern w:val="0"/>
                <w:sz w:val="18"/>
                <w:szCs w:val="18"/>
              </w:rPr>
            </w:r>
            <w:r w:rsidRPr="00013E54">
              <w:rPr>
                <w:rFonts w:asciiTheme="minorEastAsia" w:eastAsiaTheme="minorEastAsia" w:hAnsiTheme="minorEastAsia" w:cs="宋体"/>
                <w:color w:val="000000" w:themeColor="text1"/>
                <w:kern w:val="0"/>
                <w:sz w:val="18"/>
                <w:szCs w:val="18"/>
              </w:rPr>
              <w:fldChar w:fldCharType="separate"/>
            </w:r>
            <w:r w:rsidRPr="00013E54">
              <w:rPr>
                <w:rFonts w:asciiTheme="minorEastAsia" w:eastAsiaTheme="minorEastAsia" w:hAnsiTheme="minorEastAsia" w:cs="宋体"/>
                <w:noProof/>
                <w:color w:val="000000" w:themeColor="text1"/>
                <w:kern w:val="0"/>
                <w:sz w:val="18"/>
                <w:szCs w:val="18"/>
              </w:rPr>
              <w:t>${yszkyqys[0][3]}</w:t>
            </w:r>
            <w:r w:rsidRPr="00013E54">
              <w:rPr>
                <w:rFonts w:asciiTheme="minorEastAsia" w:eastAsiaTheme="minorEastAsia" w:hAnsiTheme="minorEastAsia" w:cs="宋体"/>
                <w:color w:val="000000" w:themeColor="text1"/>
                <w:kern w:val="0"/>
                <w:sz w:val="18"/>
                <w:szCs w:val="18"/>
              </w:rPr>
              <w:fldChar w:fldCharType="end"/>
            </w:r>
          </w:p>
        </w:tc>
      </w:tr>
      <w:tr w:rsidR="007F353D">
        <w:trPr>
          <w:trHeight w:val="340"/>
        </w:trPr>
        <w:tc>
          <w:tcPr>
            <w:tcW w:w="1526" w:type="dxa"/>
            <w:vMerge/>
            <w:shd w:val="clear" w:color="auto" w:fill="auto"/>
            <w:vAlign w:val="center"/>
          </w:tcPr>
          <w:p w:rsidR="007F353D" w:rsidRDefault="007F353D" w:rsidP="007F353D">
            <w:pPr>
              <w:widowControl/>
              <w:jc w:val="left"/>
              <w:rPr>
                <w:rFonts w:asciiTheme="minorEastAsia" w:eastAsiaTheme="minorEastAsia" w:hAnsiTheme="minorEastAsia" w:cs="宋体"/>
                <w:kern w:val="0"/>
                <w:sz w:val="20"/>
                <w:szCs w:val="20"/>
              </w:rPr>
            </w:pPr>
          </w:p>
        </w:tc>
        <w:tc>
          <w:tcPr>
            <w:tcW w:w="3369" w:type="dxa"/>
            <w:gridSpan w:val="2"/>
            <w:shd w:val="clear" w:color="auto" w:fill="auto"/>
            <w:vAlign w:val="center"/>
          </w:tcPr>
          <w:p w:rsidR="007F353D" w:rsidRPr="00013E54" w:rsidRDefault="007F353D" w:rsidP="007F353D">
            <w:pPr>
              <w:widowControl/>
              <w:jc w:val="center"/>
              <w:rPr>
                <w:rFonts w:asciiTheme="minorEastAsia" w:eastAsiaTheme="minorEastAsia" w:hAnsiTheme="minorEastAsia" w:cs="宋体"/>
                <w:kern w:val="0"/>
                <w:sz w:val="20"/>
                <w:szCs w:val="20"/>
              </w:rPr>
            </w:pPr>
            <w:r w:rsidRPr="00013E54">
              <w:rPr>
                <w:rFonts w:asciiTheme="minorEastAsia" w:eastAsiaTheme="minorEastAsia" w:hAnsiTheme="minorEastAsia" w:cs="宋体" w:hint="eastAsia"/>
                <w:kern w:val="0"/>
                <w:sz w:val="20"/>
                <w:szCs w:val="20"/>
              </w:rPr>
              <w:t>合同因素</w:t>
            </w:r>
          </w:p>
        </w:tc>
        <w:tc>
          <w:tcPr>
            <w:tcW w:w="3261" w:type="dxa"/>
            <w:gridSpan w:val="2"/>
            <w:shd w:val="clear" w:color="auto" w:fill="auto"/>
            <w:vAlign w:val="center"/>
          </w:tcPr>
          <w:p w:rsidR="007F353D" w:rsidRPr="00013E54" w:rsidRDefault="007F353D" w:rsidP="007F353D">
            <w:pPr>
              <w:widowControl/>
              <w:jc w:val="center"/>
              <w:rPr>
                <w:rFonts w:asciiTheme="minorEastAsia" w:eastAsiaTheme="minorEastAsia" w:hAnsiTheme="minorEastAsia" w:cs="宋体"/>
                <w:kern w:val="0"/>
                <w:sz w:val="20"/>
                <w:szCs w:val="20"/>
              </w:rPr>
            </w:pPr>
            <w:r w:rsidRPr="00013E54">
              <w:rPr>
                <w:rFonts w:asciiTheme="minorEastAsia" w:eastAsiaTheme="minorEastAsia" w:hAnsiTheme="minorEastAsia" w:cs="宋体" w:hint="eastAsia"/>
                <w:kern w:val="0"/>
                <w:sz w:val="20"/>
                <w:szCs w:val="20"/>
              </w:rPr>
              <w:t>手续办理</w:t>
            </w:r>
          </w:p>
        </w:tc>
        <w:tc>
          <w:tcPr>
            <w:tcW w:w="3315" w:type="dxa"/>
            <w:gridSpan w:val="2"/>
            <w:shd w:val="clear" w:color="auto" w:fill="auto"/>
            <w:vAlign w:val="center"/>
          </w:tcPr>
          <w:p w:rsidR="007F353D" w:rsidRPr="00013E54" w:rsidRDefault="007F353D" w:rsidP="007F353D">
            <w:pPr>
              <w:widowControl/>
              <w:jc w:val="center"/>
              <w:rPr>
                <w:rFonts w:asciiTheme="minorEastAsia" w:eastAsiaTheme="minorEastAsia" w:hAnsiTheme="minorEastAsia" w:cs="宋体"/>
                <w:kern w:val="0"/>
                <w:sz w:val="20"/>
                <w:szCs w:val="20"/>
              </w:rPr>
            </w:pPr>
            <w:r w:rsidRPr="00013E54">
              <w:rPr>
                <w:rFonts w:asciiTheme="minorEastAsia" w:eastAsiaTheme="minorEastAsia" w:hAnsiTheme="minorEastAsia" w:cs="宋体" w:hint="eastAsia"/>
                <w:kern w:val="0"/>
                <w:sz w:val="20"/>
                <w:szCs w:val="20"/>
              </w:rPr>
              <w:t>诉讼</w:t>
            </w:r>
          </w:p>
        </w:tc>
        <w:tc>
          <w:tcPr>
            <w:tcW w:w="3315" w:type="dxa"/>
            <w:gridSpan w:val="2"/>
            <w:shd w:val="clear" w:color="auto" w:fill="auto"/>
            <w:vAlign w:val="center"/>
          </w:tcPr>
          <w:p w:rsidR="007F353D" w:rsidRPr="00013E54" w:rsidRDefault="007F353D" w:rsidP="007F353D">
            <w:pPr>
              <w:widowControl/>
              <w:jc w:val="center"/>
              <w:rPr>
                <w:rFonts w:asciiTheme="minorEastAsia" w:eastAsiaTheme="minorEastAsia" w:hAnsiTheme="minorEastAsia" w:cs="宋体"/>
                <w:kern w:val="0"/>
                <w:sz w:val="20"/>
                <w:szCs w:val="20"/>
              </w:rPr>
            </w:pPr>
            <w:r w:rsidRPr="00013E54">
              <w:rPr>
                <w:rFonts w:asciiTheme="minorEastAsia" w:eastAsiaTheme="minorEastAsia" w:hAnsiTheme="minorEastAsia" w:cs="宋体" w:hint="eastAsia"/>
                <w:kern w:val="0"/>
                <w:sz w:val="20"/>
                <w:szCs w:val="20"/>
              </w:rPr>
              <w:t>合计</w:t>
            </w:r>
          </w:p>
        </w:tc>
      </w:tr>
      <w:tr w:rsidR="007F353D">
        <w:trPr>
          <w:trHeight w:val="340"/>
        </w:trPr>
        <w:tc>
          <w:tcPr>
            <w:tcW w:w="1526" w:type="dxa"/>
            <w:vMerge/>
            <w:shd w:val="clear" w:color="auto" w:fill="auto"/>
            <w:vAlign w:val="center"/>
          </w:tcPr>
          <w:p w:rsidR="007F353D" w:rsidRDefault="007F353D" w:rsidP="007F353D">
            <w:pPr>
              <w:widowControl/>
              <w:jc w:val="left"/>
              <w:rPr>
                <w:rFonts w:asciiTheme="minorEastAsia" w:eastAsiaTheme="minorEastAsia" w:hAnsiTheme="minorEastAsia" w:cs="宋体"/>
                <w:kern w:val="0"/>
                <w:sz w:val="20"/>
                <w:szCs w:val="20"/>
              </w:rPr>
            </w:pPr>
          </w:p>
        </w:tc>
        <w:tc>
          <w:tcPr>
            <w:tcW w:w="3369" w:type="dxa"/>
            <w:gridSpan w:val="2"/>
            <w:shd w:val="clear" w:color="auto" w:fill="auto"/>
            <w:vAlign w:val="center"/>
          </w:tcPr>
          <w:p w:rsidR="007F353D" w:rsidRPr="00013E54" w:rsidRDefault="007F353D" w:rsidP="007F353D">
            <w:pPr>
              <w:widowControl/>
              <w:jc w:val="center"/>
              <w:rPr>
                <w:rFonts w:asciiTheme="minorEastAsia" w:eastAsiaTheme="minorEastAsia" w:hAnsiTheme="minorEastAsia" w:cs="宋体"/>
                <w:color w:val="000000" w:themeColor="text1"/>
                <w:kern w:val="0"/>
                <w:sz w:val="18"/>
                <w:szCs w:val="18"/>
              </w:rPr>
            </w:pPr>
            <w:r w:rsidRPr="00013E54">
              <w:rPr>
                <w:rFonts w:asciiTheme="minorEastAsia" w:eastAsiaTheme="minorEastAsia" w:hAnsiTheme="minorEastAsia" w:cs="宋体"/>
                <w:color w:val="000000" w:themeColor="text1"/>
                <w:kern w:val="0"/>
                <w:sz w:val="18"/>
                <w:szCs w:val="18"/>
              </w:rPr>
              <w:fldChar w:fldCharType="begin">
                <w:ffData>
                  <w:name w:val=""/>
                  <w:enabled/>
                  <w:calcOnExit w:val="0"/>
                  <w:textInput>
                    <w:default w:val="${yszkyqys[0][4]}"/>
                  </w:textInput>
                </w:ffData>
              </w:fldChar>
            </w:r>
            <w:r w:rsidRPr="00013E54">
              <w:rPr>
                <w:rFonts w:asciiTheme="minorEastAsia" w:eastAsiaTheme="minorEastAsia" w:hAnsiTheme="minorEastAsia" w:cs="宋体"/>
                <w:color w:val="000000" w:themeColor="text1"/>
                <w:kern w:val="0"/>
                <w:sz w:val="18"/>
                <w:szCs w:val="18"/>
              </w:rPr>
              <w:instrText xml:space="preserve"> FORMTEXT </w:instrText>
            </w:r>
            <w:r w:rsidRPr="00013E54">
              <w:rPr>
                <w:rFonts w:asciiTheme="minorEastAsia" w:eastAsiaTheme="minorEastAsia" w:hAnsiTheme="minorEastAsia" w:cs="宋体"/>
                <w:color w:val="000000" w:themeColor="text1"/>
                <w:kern w:val="0"/>
                <w:sz w:val="18"/>
                <w:szCs w:val="18"/>
              </w:rPr>
            </w:r>
            <w:r w:rsidRPr="00013E54">
              <w:rPr>
                <w:rFonts w:asciiTheme="minorEastAsia" w:eastAsiaTheme="minorEastAsia" w:hAnsiTheme="minorEastAsia" w:cs="宋体"/>
                <w:color w:val="000000" w:themeColor="text1"/>
                <w:kern w:val="0"/>
                <w:sz w:val="18"/>
                <w:szCs w:val="18"/>
              </w:rPr>
              <w:fldChar w:fldCharType="separate"/>
            </w:r>
            <w:r w:rsidRPr="00013E54">
              <w:rPr>
                <w:rFonts w:asciiTheme="minorEastAsia" w:eastAsiaTheme="minorEastAsia" w:hAnsiTheme="minorEastAsia" w:cs="宋体"/>
                <w:noProof/>
                <w:color w:val="000000" w:themeColor="text1"/>
                <w:kern w:val="0"/>
                <w:sz w:val="18"/>
                <w:szCs w:val="18"/>
              </w:rPr>
              <w:t>${yszkyqys[0][4]}</w:t>
            </w:r>
            <w:r w:rsidRPr="00013E54">
              <w:rPr>
                <w:rFonts w:asciiTheme="minorEastAsia" w:eastAsiaTheme="minorEastAsia" w:hAnsiTheme="minorEastAsia" w:cs="宋体"/>
                <w:color w:val="000000" w:themeColor="text1"/>
                <w:kern w:val="0"/>
                <w:sz w:val="18"/>
                <w:szCs w:val="18"/>
              </w:rPr>
              <w:fldChar w:fldCharType="end"/>
            </w:r>
          </w:p>
        </w:tc>
        <w:tc>
          <w:tcPr>
            <w:tcW w:w="3261" w:type="dxa"/>
            <w:gridSpan w:val="2"/>
            <w:shd w:val="clear" w:color="auto" w:fill="auto"/>
            <w:vAlign w:val="center"/>
          </w:tcPr>
          <w:p w:rsidR="007F353D" w:rsidRPr="00013E54" w:rsidRDefault="007F353D" w:rsidP="007F353D">
            <w:pPr>
              <w:widowControl/>
              <w:jc w:val="center"/>
              <w:rPr>
                <w:rFonts w:asciiTheme="minorEastAsia" w:eastAsiaTheme="minorEastAsia" w:hAnsiTheme="minorEastAsia"/>
                <w:color w:val="000000" w:themeColor="text1"/>
                <w:kern w:val="0"/>
                <w:sz w:val="18"/>
                <w:szCs w:val="18"/>
              </w:rPr>
            </w:pPr>
            <w:r w:rsidRPr="00013E54">
              <w:rPr>
                <w:rFonts w:asciiTheme="minorEastAsia" w:eastAsiaTheme="minorEastAsia" w:hAnsiTheme="minorEastAsia" w:cs="宋体"/>
                <w:color w:val="000000" w:themeColor="text1"/>
                <w:kern w:val="0"/>
                <w:sz w:val="18"/>
                <w:szCs w:val="18"/>
              </w:rPr>
              <w:fldChar w:fldCharType="begin">
                <w:ffData>
                  <w:name w:val=""/>
                  <w:enabled/>
                  <w:calcOnExit w:val="0"/>
                  <w:textInput>
                    <w:default w:val="${yszkyqys[0][5]}"/>
                  </w:textInput>
                </w:ffData>
              </w:fldChar>
            </w:r>
            <w:r w:rsidRPr="00013E54">
              <w:rPr>
                <w:rFonts w:asciiTheme="minorEastAsia" w:eastAsiaTheme="minorEastAsia" w:hAnsiTheme="minorEastAsia" w:cs="宋体"/>
                <w:color w:val="000000" w:themeColor="text1"/>
                <w:kern w:val="0"/>
                <w:sz w:val="18"/>
                <w:szCs w:val="18"/>
              </w:rPr>
              <w:instrText xml:space="preserve"> FORMTEXT </w:instrText>
            </w:r>
            <w:r w:rsidRPr="00013E54">
              <w:rPr>
                <w:rFonts w:asciiTheme="minorEastAsia" w:eastAsiaTheme="minorEastAsia" w:hAnsiTheme="minorEastAsia" w:cs="宋体"/>
                <w:color w:val="000000" w:themeColor="text1"/>
                <w:kern w:val="0"/>
                <w:sz w:val="18"/>
                <w:szCs w:val="18"/>
              </w:rPr>
            </w:r>
            <w:r w:rsidRPr="00013E54">
              <w:rPr>
                <w:rFonts w:asciiTheme="minorEastAsia" w:eastAsiaTheme="minorEastAsia" w:hAnsiTheme="minorEastAsia" w:cs="宋体"/>
                <w:color w:val="000000" w:themeColor="text1"/>
                <w:kern w:val="0"/>
                <w:sz w:val="18"/>
                <w:szCs w:val="18"/>
              </w:rPr>
              <w:fldChar w:fldCharType="separate"/>
            </w:r>
            <w:r w:rsidRPr="00013E54">
              <w:rPr>
                <w:rFonts w:asciiTheme="minorEastAsia" w:eastAsiaTheme="minorEastAsia" w:hAnsiTheme="minorEastAsia" w:cs="宋体"/>
                <w:noProof/>
                <w:color w:val="000000" w:themeColor="text1"/>
                <w:kern w:val="0"/>
                <w:sz w:val="18"/>
                <w:szCs w:val="18"/>
              </w:rPr>
              <w:t>${yszkyqys[0][5]}</w:t>
            </w:r>
            <w:r w:rsidRPr="00013E54">
              <w:rPr>
                <w:rFonts w:asciiTheme="minorEastAsia" w:eastAsiaTheme="minorEastAsia" w:hAnsiTheme="minorEastAsia" w:cs="宋体"/>
                <w:color w:val="000000" w:themeColor="text1"/>
                <w:kern w:val="0"/>
                <w:sz w:val="18"/>
                <w:szCs w:val="18"/>
              </w:rPr>
              <w:fldChar w:fldCharType="end"/>
            </w:r>
          </w:p>
        </w:tc>
        <w:tc>
          <w:tcPr>
            <w:tcW w:w="3315" w:type="dxa"/>
            <w:gridSpan w:val="2"/>
            <w:shd w:val="clear" w:color="auto" w:fill="auto"/>
            <w:vAlign w:val="center"/>
          </w:tcPr>
          <w:p w:rsidR="007F353D" w:rsidRPr="00013E54" w:rsidRDefault="007F353D" w:rsidP="007F353D">
            <w:pPr>
              <w:widowControl/>
              <w:jc w:val="center"/>
              <w:rPr>
                <w:rFonts w:asciiTheme="minorEastAsia" w:eastAsiaTheme="minorEastAsia" w:hAnsiTheme="minorEastAsia"/>
                <w:color w:val="000000" w:themeColor="text1"/>
                <w:kern w:val="0"/>
                <w:sz w:val="18"/>
                <w:szCs w:val="18"/>
              </w:rPr>
            </w:pPr>
            <w:r w:rsidRPr="00013E54">
              <w:rPr>
                <w:rFonts w:asciiTheme="minorEastAsia" w:eastAsiaTheme="minorEastAsia" w:hAnsiTheme="minorEastAsia" w:cs="宋体"/>
                <w:color w:val="000000" w:themeColor="text1"/>
                <w:kern w:val="0"/>
                <w:sz w:val="18"/>
                <w:szCs w:val="18"/>
              </w:rPr>
              <w:fldChar w:fldCharType="begin">
                <w:ffData>
                  <w:name w:val=""/>
                  <w:enabled/>
                  <w:calcOnExit w:val="0"/>
                  <w:textInput>
                    <w:default w:val="${yszkyqys[0][6]}"/>
                  </w:textInput>
                </w:ffData>
              </w:fldChar>
            </w:r>
            <w:r w:rsidRPr="00013E54">
              <w:rPr>
                <w:rFonts w:asciiTheme="minorEastAsia" w:eastAsiaTheme="minorEastAsia" w:hAnsiTheme="minorEastAsia" w:cs="宋体"/>
                <w:color w:val="000000" w:themeColor="text1"/>
                <w:kern w:val="0"/>
                <w:sz w:val="18"/>
                <w:szCs w:val="18"/>
              </w:rPr>
              <w:instrText xml:space="preserve"> FORMTEXT </w:instrText>
            </w:r>
            <w:r w:rsidRPr="00013E54">
              <w:rPr>
                <w:rFonts w:asciiTheme="minorEastAsia" w:eastAsiaTheme="minorEastAsia" w:hAnsiTheme="minorEastAsia" w:cs="宋体"/>
                <w:color w:val="000000" w:themeColor="text1"/>
                <w:kern w:val="0"/>
                <w:sz w:val="18"/>
                <w:szCs w:val="18"/>
              </w:rPr>
            </w:r>
            <w:r w:rsidRPr="00013E54">
              <w:rPr>
                <w:rFonts w:asciiTheme="minorEastAsia" w:eastAsiaTheme="minorEastAsia" w:hAnsiTheme="minorEastAsia" w:cs="宋体"/>
                <w:color w:val="000000" w:themeColor="text1"/>
                <w:kern w:val="0"/>
                <w:sz w:val="18"/>
                <w:szCs w:val="18"/>
              </w:rPr>
              <w:fldChar w:fldCharType="separate"/>
            </w:r>
            <w:r w:rsidRPr="00013E54">
              <w:rPr>
                <w:rFonts w:asciiTheme="minorEastAsia" w:eastAsiaTheme="minorEastAsia" w:hAnsiTheme="minorEastAsia" w:cs="宋体"/>
                <w:noProof/>
                <w:color w:val="000000" w:themeColor="text1"/>
                <w:kern w:val="0"/>
                <w:sz w:val="18"/>
                <w:szCs w:val="18"/>
              </w:rPr>
              <w:t>${yszkyqys[0][6]}</w:t>
            </w:r>
            <w:r w:rsidRPr="00013E54">
              <w:rPr>
                <w:rFonts w:asciiTheme="minorEastAsia" w:eastAsiaTheme="minorEastAsia" w:hAnsiTheme="minorEastAsia" w:cs="宋体"/>
                <w:color w:val="000000" w:themeColor="text1"/>
                <w:kern w:val="0"/>
                <w:sz w:val="18"/>
                <w:szCs w:val="18"/>
              </w:rPr>
              <w:fldChar w:fldCharType="end"/>
            </w:r>
          </w:p>
        </w:tc>
        <w:tc>
          <w:tcPr>
            <w:tcW w:w="3315" w:type="dxa"/>
            <w:gridSpan w:val="2"/>
            <w:shd w:val="clear" w:color="auto" w:fill="auto"/>
            <w:vAlign w:val="center"/>
          </w:tcPr>
          <w:p w:rsidR="007F353D" w:rsidRPr="00013E54" w:rsidRDefault="007F353D" w:rsidP="007F353D">
            <w:pPr>
              <w:widowControl/>
              <w:jc w:val="center"/>
              <w:rPr>
                <w:rFonts w:asciiTheme="minorEastAsia" w:eastAsiaTheme="minorEastAsia" w:hAnsiTheme="minorEastAsia" w:cs="宋体"/>
                <w:color w:val="000000" w:themeColor="text1"/>
                <w:kern w:val="0"/>
                <w:sz w:val="18"/>
                <w:szCs w:val="18"/>
              </w:rPr>
            </w:pPr>
            <w:r w:rsidRPr="00013E54">
              <w:rPr>
                <w:rFonts w:asciiTheme="minorEastAsia" w:eastAsiaTheme="minorEastAsia" w:hAnsiTheme="minorEastAsia" w:cs="宋体"/>
                <w:color w:val="000000" w:themeColor="text1"/>
                <w:kern w:val="0"/>
                <w:sz w:val="18"/>
                <w:szCs w:val="18"/>
              </w:rPr>
              <w:fldChar w:fldCharType="begin">
                <w:ffData>
                  <w:name w:val=""/>
                  <w:enabled/>
                  <w:calcOnExit w:val="0"/>
                  <w:textInput>
                    <w:default w:val="${yszkyqys[0][7]}"/>
                  </w:textInput>
                </w:ffData>
              </w:fldChar>
            </w:r>
            <w:r w:rsidRPr="00013E54">
              <w:rPr>
                <w:rFonts w:asciiTheme="minorEastAsia" w:eastAsiaTheme="minorEastAsia" w:hAnsiTheme="minorEastAsia" w:cs="宋体"/>
                <w:color w:val="000000" w:themeColor="text1"/>
                <w:kern w:val="0"/>
                <w:sz w:val="18"/>
                <w:szCs w:val="18"/>
              </w:rPr>
              <w:instrText xml:space="preserve"> FORMTEXT </w:instrText>
            </w:r>
            <w:r w:rsidRPr="00013E54">
              <w:rPr>
                <w:rFonts w:asciiTheme="minorEastAsia" w:eastAsiaTheme="minorEastAsia" w:hAnsiTheme="minorEastAsia" w:cs="宋体"/>
                <w:color w:val="000000" w:themeColor="text1"/>
                <w:kern w:val="0"/>
                <w:sz w:val="18"/>
                <w:szCs w:val="18"/>
              </w:rPr>
            </w:r>
            <w:r w:rsidRPr="00013E54">
              <w:rPr>
                <w:rFonts w:asciiTheme="minorEastAsia" w:eastAsiaTheme="minorEastAsia" w:hAnsiTheme="minorEastAsia" w:cs="宋体"/>
                <w:color w:val="000000" w:themeColor="text1"/>
                <w:kern w:val="0"/>
                <w:sz w:val="18"/>
                <w:szCs w:val="18"/>
              </w:rPr>
              <w:fldChar w:fldCharType="separate"/>
            </w:r>
            <w:r w:rsidRPr="00013E54">
              <w:rPr>
                <w:rFonts w:asciiTheme="minorEastAsia" w:eastAsiaTheme="minorEastAsia" w:hAnsiTheme="minorEastAsia" w:cs="宋体"/>
                <w:noProof/>
                <w:color w:val="000000" w:themeColor="text1"/>
                <w:kern w:val="0"/>
                <w:sz w:val="18"/>
                <w:szCs w:val="18"/>
              </w:rPr>
              <w:t>${yszkyqys[0][7]}</w:t>
            </w:r>
            <w:r w:rsidRPr="00013E54">
              <w:rPr>
                <w:rFonts w:asciiTheme="minorEastAsia" w:eastAsiaTheme="minorEastAsia" w:hAnsiTheme="minorEastAsia" w:cs="宋体"/>
                <w:color w:val="000000" w:themeColor="text1"/>
                <w:kern w:val="0"/>
                <w:sz w:val="18"/>
                <w:szCs w:val="18"/>
              </w:rPr>
              <w:fldChar w:fldCharType="end"/>
            </w:r>
          </w:p>
        </w:tc>
      </w:tr>
      <w:tr w:rsidR="007F353D">
        <w:trPr>
          <w:trHeight w:val="340"/>
        </w:trPr>
        <w:tc>
          <w:tcPr>
            <w:tcW w:w="4895" w:type="dxa"/>
            <w:gridSpan w:val="3"/>
            <w:shd w:val="clear" w:color="auto" w:fill="auto"/>
            <w:vAlign w:val="center"/>
          </w:tcPr>
          <w:p w:rsidR="007F353D" w:rsidRPr="00013E54" w:rsidRDefault="007F353D" w:rsidP="007F353D">
            <w:pPr>
              <w:widowControl/>
              <w:jc w:val="center"/>
              <w:rPr>
                <w:rFonts w:asciiTheme="minorEastAsia" w:eastAsiaTheme="minorEastAsia" w:hAnsiTheme="minorEastAsia" w:cs="宋体"/>
                <w:kern w:val="0"/>
                <w:sz w:val="20"/>
                <w:szCs w:val="20"/>
              </w:rPr>
            </w:pPr>
            <w:r w:rsidRPr="00013E54">
              <w:rPr>
                <w:rFonts w:asciiTheme="minorEastAsia" w:eastAsiaTheme="minorEastAsia" w:hAnsiTheme="minorEastAsia" w:cs="宋体" w:hint="eastAsia"/>
                <w:kern w:val="0"/>
                <w:sz w:val="20"/>
                <w:szCs w:val="20"/>
              </w:rPr>
              <w:t xml:space="preserve"> 财务账面应收净收余额 </w:t>
            </w:r>
          </w:p>
        </w:tc>
        <w:tc>
          <w:tcPr>
            <w:tcW w:w="9891" w:type="dxa"/>
            <w:gridSpan w:val="6"/>
            <w:shd w:val="clear" w:color="auto" w:fill="auto"/>
            <w:vAlign w:val="center"/>
          </w:tcPr>
          <w:p w:rsidR="007F353D" w:rsidRPr="00013E54" w:rsidRDefault="007F353D" w:rsidP="007F353D">
            <w:pPr>
              <w:jc w:val="center"/>
              <w:rPr>
                <w:rFonts w:asciiTheme="minorEastAsia" w:eastAsiaTheme="minorEastAsia" w:hAnsiTheme="minorEastAsia" w:cs="宋体"/>
                <w:sz w:val="20"/>
                <w:szCs w:val="20"/>
              </w:rPr>
            </w:pPr>
            <w:r w:rsidRPr="00013E54">
              <w:rPr>
                <w:rFonts w:asciiTheme="minorEastAsia" w:eastAsiaTheme="minorEastAsia" w:hAnsiTheme="minorEastAsia" w:cs="宋体"/>
                <w:color w:val="000000" w:themeColor="text1"/>
                <w:kern w:val="0"/>
                <w:sz w:val="18"/>
                <w:szCs w:val="18"/>
              </w:rPr>
              <w:fldChar w:fldCharType="begin">
                <w:ffData>
                  <w:name w:val=""/>
                  <w:enabled/>
                  <w:calcOnExit w:val="0"/>
                  <w:textInput>
                    <w:default w:val="${yszkyjtz}"/>
                  </w:textInput>
                </w:ffData>
              </w:fldChar>
            </w:r>
            <w:r w:rsidRPr="00013E54">
              <w:rPr>
                <w:rFonts w:asciiTheme="minorEastAsia" w:eastAsiaTheme="minorEastAsia" w:hAnsiTheme="minorEastAsia" w:cs="宋体"/>
                <w:color w:val="000000" w:themeColor="text1"/>
                <w:kern w:val="0"/>
                <w:sz w:val="18"/>
                <w:szCs w:val="18"/>
              </w:rPr>
              <w:instrText xml:space="preserve"> FORMTEXT </w:instrText>
            </w:r>
            <w:r w:rsidRPr="00013E54">
              <w:rPr>
                <w:rFonts w:asciiTheme="minorEastAsia" w:eastAsiaTheme="minorEastAsia" w:hAnsiTheme="minorEastAsia" w:cs="宋体"/>
                <w:color w:val="000000" w:themeColor="text1"/>
                <w:kern w:val="0"/>
                <w:sz w:val="18"/>
                <w:szCs w:val="18"/>
              </w:rPr>
            </w:r>
            <w:r w:rsidRPr="00013E54">
              <w:rPr>
                <w:rFonts w:asciiTheme="minorEastAsia" w:eastAsiaTheme="minorEastAsia" w:hAnsiTheme="minorEastAsia" w:cs="宋体"/>
                <w:color w:val="000000" w:themeColor="text1"/>
                <w:kern w:val="0"/>
                <w:sz w:val="18"/>
                <w:szCs w:val="18"/>
              </w:rPr>
              <w:fldChar w:fldCharType="separate"/>
            </w:r>
            <w:r w:rsidRPr="00013E54">
              <w:rPr>
                <w:rFonts w:asciiTheme="minorEastAsia" w:eastAsiaTheme="minorEastAsia" w:hAnsiTheme="minorEastAsia" w:cs="宋体"/>
                <w:noProof/>
                <w:color w:val="000000" w:themeColor="text1"/>
                <w:kern w:val="0"/>
                <w:sz w:val="18"/>
                <w:szCs w:val="18"/>
              </w:rPr>
              <w:t>${yszkyjtz}</w:t>
            </w:r>
            <w:r w:rsidRPr="00013E54">
              <w:rPr>
                <w:rFonts w:asciiTheme="minorEastAsia" w:eastAsiaTheme="minorEastAsia" w:hAnsiTheme="minorEastAsia" w:cs="宋体"/>
                <w:color w:val="000000" w:themeColor="text1"/>
                <w:kern w:val="0"/>
                <w:sz w:val="18"/>
                <w:szCs w:val="18"/>
              </w:rPr>
              <w:fldChar w:fldCharType="end"/>
            </w:r>
          </w:p>
        </w:tc>
      </w:tr>
      <w:tr w:rsidR="007F353D">
        <w:trPr>
          <w:trHeight w:val="340"/>
        </w:trPr>
        <w:tc>
          <w:tcPr>
            <w:tcW w:w="4895" w:type="dxa"/>
            <w:gridSpan w:val="3"/>
            <w:shd w:val="clear" w:color="auto" w:fill="auto"/>
            <w:vAlign w:val="center"/>
          </w:tcPr>
          <w:p w:rsidR="007F353D" w:rsidRPr="00013E54" w:rsidRDefault="007F353D" w:rsidP="007F353D">
            <w:pPr>
              <w:widowControl/>
              <w:jc w:val="center"/>
              <w:rPr>
                <w:rFonts w:asciiTheme="minorEastAsia" w:eastAsiaTheme="minorEastAsia" w:hAnsiTheme="minorEastAsia" w:cs="宋体"/>
                <w:kern w:val="0"/>
                <w:sz w:val="20"/>
                <w:szCs w:val="20"/>
              </w:rPr>
            </w:pPr>
            <w:r w:rsidRPr="00013E54">
              <w:rPr>
                <w:rFonts w:asciiTheme="minorEastAsia" w:eastAsiaTheme="minorEastAsia" w:hAnsiTheme="minorEastAsia" w:cs="宋体" w:hint="eastAsia"/>
                <w:kern w:val="0"/>
                <w:sz w:val="20"/>
                <w:szCs w:val="20"/>
              </w:rPr>
              <w:t>保理余额（加项）</w:t>
            </w:r>
          </w:p>
        </w:tc>
        <w:tc>
          <w:tcPr>
            <w:tcW w:w="9891" w:type="dxa"/>
            <w:gridSpan w:val="6"/>
            <w:shd w:val="clear" w:color="auto" w:fill="auto"/>
            <w:vAlign w:val="center"/>
          </w:tcPr>
          <w:p w:rsidR="007F353D" w:rsidRPr="00013E54" w:rsidRDefault="007F353D" w:rsidP="007F353D">
            <w:pPr>
              <w:jc w:val="center"/>
              <w:rPr>
                <w:rFonts w:asciiTheme="minorEastAsia" w:eastAsiaTheme="minorEastAsia" w:hAnsiTheme="minorEastAsia" w:cs="宋体"/>
                <w:sz w:val="20"/>
                <w:szCs w:val="20"/>
              </w:rPr>
            </w:pPr>
          </w:p>
        </w:tc>
      </w:tr>
      <w:tr w:rsidR="007F353D">
        <w:trPr>
          <w:trHeight w:val="340"/>
        </w:trPr>
        <w:tc>
          <w:tcPr>
            <w:tcW w:w="4895" w:type="dxa"/>
            <w:gridSpan w:val="3"/>
            <w:shd w:val="clear" w:color="auto" w:fill="auto"/>
            <w:vAlign w:val="center"/>
          </w:tcPr>
          <w:p w:rsidR="007F353D" w:rsidRPr="00013E54" w:rsidRDefault="007F353D" w:rsidP="007F353D">
            <w:pPr>
              <w:widowControl/>
              <w:jc w:val="center"/>
              <w:rPr>
                <w:rFonts w:asciiTheme="minorEastAsia" w:eastAsiaTheme="minorEastAsia" w:hAnsiTheme="minorEastAsia" w:cs="宋体"/>
                <w:kern w:val="0"/>
                <w:sz w:val="20"/>
                <w:szCs w:val="20"/>
              </w:rPr>
            </w:pPr>
            <w:r w:rsidRPr="00013E54">
              <w:rPr>
                <w:rFonts w:asciiTheme="minorEastAsia" w:eastAsiaTheme="minorEastAsia" w:hAnsiTheme="minorEastAsia" w:cs="宋体" w:hint="eastAsia"/>
                <w:kern w:val="0"/>
                <w:sz w:val="20"/>
                <w:szCs w:val="20"/>
              </w:rPr>
              <w:t xml:space="preserve"> 货发票未开金额 （加项）</w:t>
            </w:r>
          </w:p>
        </w:tc>
        <w:tc>
          <w:tcPr>
            <w:tcW w:w="9891" w:type="dxa"/>
            <w:gridSpan w:val="6"/>
            <w:shd w:val="clear" w:color="auto" w:fill="auto"/>
            <w:vAlign w:val="center"/>
          </w:tcPr>
          <w:p w:rsidR="007F353D" w:rsidRPr="00013E54" w:rsidRDefault="007F353D" w:rsidP="007F353D">
            <w:pPr>
              <w:jc w:val="center"/>
              <w:rPr>
                <w:rFonts w:asciiTheme="minorEastAsia" w:eastAsiaTheme="minorEastAsia" w:hAnsiTheme="minorEastAsia" w:cs="宋体"/>
                <w:sz w:val="20"/>
                <w:szCs w:val="20"/>
              </w:rPr>
            </w:pPr>
          </w:p>
        </w:tc>
      </w:tr>
      <w:tr w:rsidR="007F353D">
        <w:trPr>
          <w:trHeight w:val="340"/>
        </w:trPr>
        <w:tc>
          <w:tcPr>
            <w:tcW w:w="4895" w:type="dxa"/>
            <w:gridSpan w:val="3"/>
            <w:shd w:val="clear" w:color="auto" w:fill="auto"/>
            <w:vAlign w:val="center"/>
          </w:tcPr>
          <w:p w:rsidR="007F353D" w:rsidRPr="00013E54" w:rsidRDefault="007F353D" w:rsidP="007F353D">
            <w:pPr>
              <w:widowControl/>
              <w:jc w:val="left"/>
              <w:rPr>
                <w:rFonts w:asciiTheme="minorEastAsia" w:eastAsiaTheme="minorEastAsia" w:hAnsiTheme="minorEastAsia" w:cs="宋体"/>
                <w:kern w:val="0"/>
                <w:sz w:val="20"/>
                <w:szCs w:val="20"/>
              </w:rPr>
            </w:pPr>
            <w:r w:rsidRPr="00013E54">
              <w:rPr>
                <w:rFonts w:asciiTheme="minorEastAsia" w:eastAsiaTheme="minorEastAsia" w:hAnsiTheme="minorEastAsia" w:cs="宋体" w:hint="eastAsia"/>
                <w:kern w:val="0"/>
                <w:sz w:val="20"/>
                <w:szCs w:val="20"/>
              </w:rPr>
              <w:t>票开货未发金额 （减项）</w:t>
            </w:r>
          </w:p>
        </w:tc>
        <w:tc>
          <w:tcPr>
            <w:tcW w:w="9891" w:type="dxa"/>
            <w:gridSpan w:val="6"/>
            <w:shd w:val="clear" w:color="auto" w:fill="auto"/>
            <w:vAlign w:val="center"/>
          </w:tcPr>
          <w:p w:rsidR="007F353D" w:rsidRPr="00013E54" w:rsidRDefault="007F353D" w:rsidP="007F353D">
            <w:pPr>
              <w:jc w:val="center"/>
              <w:rPr>
                <w:rFonts w:asciiTheme="minorEastAsia" w:eastAsiaTheme="minorEastAsia" w:hAnsiTheme="minorEastAsia" w:cs="宋体"/>
                <w:sz w:val="20"/>
                <w:szCs w:val="20"/>
              </w:rPr>
            </w:pPr>
          </w:p>
        </w:tc>
      </w:tr>
      <w:tr w:rsidR="007F353D">
        <w:trPr>
          <w:trHeight w:val="340"/>
        </w:trPr>
        <w:tc>
          <w:tcPr>
            <w:tcW w:w="4895" w:type="dxa"/>
            <w:gridSpan w:val="3"/>
            <w:shd w:val="clear" w:color="auto" w:fill="auto"/>
            <w:vAlign w:val="center"/>
          </w:tcPr>
          <w:p w:rsidR="007F353D" w:rsidRPr="00013E54" w:rsidRDefault="007F353D" w:rsidP="007F353D">
            <w:pPr>
              <w:widowControl/>
              <w:jc w:val="left"/>
              <w:rPr>
                <w:rFonts w:asciiTheme="minorEastAsia" w:eastAsiaTheme="minorEastAsia" w:hAnsiTheme="minorEastAsia" w:cs="宋体"/>
                <w:kern w:val="0"/>
                <w:sz w:val="20"/>
                <w:szCs w:val="20"/>
              </w:rPr>
            </w:pPr>
            <w:r w:rsidRPr="00013E54">
              <w:rPr>
                <w:rFonts w:asciiTheme="minorEastAsia" w:eastAsiaTheme="minorEastAsia" w:hAnsiTheme="minorEastAsia" w:cs="宋体" w:hint="eastAsia"/>
                <w:kern w:val="0"/>
                <w:sz w:val="20"/>
                <w:szCs w:val="20"/>
              </w:rPr>
              <w:t xml:space="preserve"> 预收款冲减应收 （加项）</w:t>
            </w:r>
          </w:p>
        </w:tc>
        <w:tc>
          <w:tcPr>
            <w:tcW w:w="9891" w:type="dxa"/>
            <w:gridSpan w:val="6"/>
            <w:shd w:val="clear" w:color="auto" w:fill="auto"/>
            <w:vAlign w:val="center"/>
          </w:tcPr>
          <w:p w:rsidR="007F353D" w:rsidRPr="00013E54" w:rsidRDefault="007F353D" w:rsidP="007F353D">
            <w:pPr>
              <w:jc w:val="center"/>
              <w:rPr>
                <w:rFonts w:asciiTheme="minorEastAsia" w:eastAsiaTheme="minorEastAsia" w:hAnsiTheme="minorEastAsia" w:cs="宋体"/>
                <w:sz w:val="20"/>
                <w:szCs w:val="20"/>
              </w:rPr>
            </w:pPr>
          </w:p>
        </w:tc>
      </w:tr>
      <w:tr w:rsidR="007F353D">
        <w:trPr>
          <w:trHeight w:val="340"/>
        </w:trPr>
        <w:tc>
          <w:tcPr>
            <w:tcW w:w="4895" w:type="dxa"/>
            <w:gridSpan w:val="3"/>
            <w:shd w:val="clear" w:color="auto" w:fill="auto"/>
            <w:vAlign w:val="center"/>
          </w:tcPr>
          <w:p w:rsidR="007F353D" w:rsidRPr="00013E54" w:rsidRDefault="007F353D" w:rsidP="007F353D">
            <w:pPr>
              <w:widowControl/>
              <w:jc w:val="left"/>
              <w:rPr>
                <w:rFonts w:asciiTheme="minorEastAsia" w:eastAsiaTheme="minorEastAsia" w:hAnsiTheme="minorEastAsia" w:cs="宋体"/>
                <w:kern w:val="0"/>
                <w:sz w:val="20"/>
                <w:szCs w:val="20"/>
              </w:rPr>
            </w:pPr>
            <w:r w:rsidRPr="00013E54">
              <w:rPr>
                <w:rFonts w:asciiTheme="minorEastAsia" w:eastAsiaTheme="minorEastAsia" w:hAnsiTheme="minorEastAsia" w:cs="宋体" w:hint="eastAsia"/>
                <w:kern w:val="0"/>
                <w:sz w:val="20"/>
                <w:szCs w:val="20"/>
              </w:rPr>
              <w:t xml:space="preserve"> 信用证冲减应收 （加项）</w:t>
            </w:r>
          </w:p>
        </w:tc>
        <w:tc>
          <w:tcPr>
            <w:tcW w:w="9891" w:type="dxa"/>
            <w:gridSpan w:val="6"/>
            <w:shd w:val="clear" w:color="auto" w:fill="auto"/>
            <w:vAlign w:val="center"/>
          </w:tcPr>
          <w:p w:rsidR="007F353D" w:rsidRPr="00013E54" w:rsidRDefault="007F353D" w:rsidP="007F353D">
            <w:pPr>
              <w:jc w:val="center"/>
              <w:rPr>
                <w:rFonts w:asciiTheme="minorEastAsia" w:eastAsiaTheme="minorEastAsia" w:hAnsiTheme="minorEastAsia" w:cs="宋体"/>
                <w:sz w:val="20"/>
                <w:szCs w:val="20"/>
              </w:rPr>
            </w:pPr>
          </w:p>
        </w:tc>
      </w:tr>
      <w:tr w:rsidR="007F353D">
        <w:trPr>
          <w:trHeight w:val="340"/>
        </w:trPr>
        <w:tc>
          <w:tcPr>
            <w:tcW w:w="4895" w:type="dxa"/>
            <w:gridSpan w:val="3"/>
            <w:shd w:val="clear" w:color="auto" w:fill="auto"/>
            <w:vAlign w:val="center"/>
          </w:tcPr>
          <w:p w:rsidR="007F353D" w:rsidRPr="00013E54" w:rsidRDefault="007F353D" w:rsidP="007F353D">
            <w:pPr>
              <w:widowControl/>
              <w:jc w:val="left"/>
              <w:rPr>
                <w:rFonts w:asciiTheme="minorEastAsia" w:eastAsiaTheme="minorEastAsia" w:hAnsiTheme="minorEastAsia" w:cs="宋体"/>
                <w:kern w:val="0"/>
                <w:sz w:val="20"/>
                <w:szCs w:val="20"/>
              </w:rPr>
            </w:pPr>
            <w:r w:rsidRPr="00013E54">
              <w:rPr>
                <w:rFonts w:asciiTheme="minorEastAsia" w:eastAsiaTheme="minorEastAsia" w:hAnsiTheme="minorEastAsia" w:cs="宋体" w:hint="eastAsia"/>
                <w:kern w:val="0"/>
                <w:sz w:val="20"/>
                <w:szCs w:val="20"/>
              </w:rPr>
              <w:t xml:space="preserve"> 其他应收科目影响 （加项）</w:t>
            </w:r>
          </w:p>
        </w:tc>
        <w:tc>
          <w:tcPr>
            <w:tcW w:w="9891" w:type="dxa"/>
            <w:gridSpan w:val="6"/>
            <w:shd w:val="clear" w:color="auto" w:fill="auto"/>
            <w:vAlign w:val="center"/>
          </w:tcPr>
          <w:p w:rsidR="007F353D" w:rsidRPr="00013E54" w:rsidRDefault="007F353D" w:rsidP="007F353D">
            <w:pPr>
              <w:jc w:val="center"/>
              <w:rPr>
                <w:rFonts w:asciiTheme="minorEastAsia" w:eastAsiaTheme="minorEastAsia" w:hAnsiTheme="minorEastAsia" w:cs="宋体"/>
                <w:sz w:val="20"/>
                <w:szCs w:val="20"/>
              </w:rPr>
            </w:pPr>
          </w:p>
        </w:tc>
      </w:tr>
      <w:tr w:rsidR="007F353D">
        <w:trPr>
          <w:trHeight w:val="340"/>
        </w:trPr>
        <w:tc>
          <w:tcPr>
            <w:tcW w:w="4895" w:type="dxa"/>
            <w:gridSpan w:val="3"/>
            <w:shd w:val="clear" w:color="auto" w:fill="auto"/>
            <w:vAlign w:val="center"/>
          </w:tcPr>
          <w:p w:rsidR="007F353D" w:rsidRPr="00013E54" w:rsidRDefault="007F353D" w:rsidP="007F353D">
            <w:pPr>
              <w:widowControl/>
              <w:jc w:val="left"/>
              <w:rPr>
                <w:rFonts w:asciiTheme="minorEastAsia" w:eastAsiaTheme="minorEastAsia" w:hAnsiTheme="minorEastAsia" w:cs="宋体"/>
                <w:kern w:val="0"/>
                <w:sz w:val="20"/>
                <w:szCs w:val="20"/>
              </w:rPr>
            </w:pPr>
            <w:r w:rsidRPr="00013E54">
              <w:rPr>
                <w:rFonts w:asciiTheme="minorEastAsia" w:eastAsiaTheme="minorEastAsia" w:hAnsiTheme="minorEastAsia" w:cs="宋体" w:hint="eastAsia"/>
                <w:kern w:val="0"/>
                <w:sz w:val="20"/>
                <w:szCs w:val="20"/>
              </w:rPr>
              <w:t xml:space="preserve">预警台账应收账款余额 </w:t>
            </w:r>
          </w:p>
        </w:tc>
        <w:tc>
          <w:tcPr>
            <w:tcW w:w="9891" w:type="dxa"/>
            <w:gridSpan w:val="6"/>
            <w:shd w:val="clear" w:color="auto" w:fill="auto"/>
            <w:vAlign w:val="center"/>
          </w:tcPr>
          <w:p w:rsidR="007F353D" w:rsidRPr="00013E54" w:rsidRDefault="007F353D" w:rsidP="007F353D">
            <w:pPr>
              <w:jc w:val="center"/>
              <w:rPr>
                <w:rFonts w:asciiTheme="minorEastAsia" w:eastAsiaTheme="minorEastAsia" w:hAnsiTheme="minorEastAsia" w:cs="宋体"/>
                <w:sz w:val="20"/>
                <w:szCs w:val="20"/>
              </w:rPr>
            </w:pPr>
          </w:p>
        </w:tc>
      </w:tr>
    </w:tbl>
    <w:bookmarkStart w:id="103" w:name="文字113"/>
    <w:p w:rsidR="007F353D" w:rsidRPr="00FB511B" w:rsidRDefault="007F353D" w:rsidP="007F353D">
      <w:pPr>
        <w:spacing w:line="560" w:lineRule="exact"/>
        <w:ind w:firstLineChars="200" w:firstLine="640"/>
        <w:jc w:val="left"/>
        <w:rPr>
          <w:rFonts w:ascii="仿宋_GB2312" w:eastAsia="仿宋_GB2312"/>
          <w:color w:val="000000" w:themeColor="text1"/>
          <w:sz w:val="32"/>
          <w:szCs w:val="32"/>
        </w:rPr>
      </w:pPr>
      <w:r>
        <w:rPr>
          <w:rFonts w:ascii="仿宋_GB2312" w:eastAsia="仿宋_GB2312" w:hAnsi="宋体"/>
          <w:color w:val="000000" w:themeColor="text1"/>
          <w:sz w:val="32"/>
          <w:szCs w:val="32"/>
        </w:rPr>
        <w:fldChar w:fldCharType="begin">
          <w:ffData>
            <w:name w:val="文字113"/>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bookmarkEnd w:id="103"/>
      <w:r w:rsidRPr="00FB511B">
        <w:rPr>
          <w:rFonts w:ascii="仿宋_GB2312" w:eastAsia="仿宋_GB2312" w:hint="eastAsia"/>
          <w:color w:val="000000" w:themeColor="text1"/>
          <w:sz w:val="32"/>
          <w:szCs w:val="32"/>
        </w:rPr>
        <w:t>月，</w:t>
      </w:r>
      <w:bookmarkStart w:id="104" w:name="文字114"/>
      <w:r>
        <w:rPr>
          <w:rFonts w:ascii="仿宋_GB2312" w:eastAsia="仿宋_GB2312"/>
          <w:color w:val="000000" w:themeColor="text1"/>
          <w:sz w:val="32"/>
          <w:szCs w:val="32"/>
        </w:rPr>
        <w:fldChar w:fldCharType="begin">
          <w:ffData>
            <w:name w:val="文字114"/>
            <w:enabled/>
            <w:calcOnExit w:val="0"/>
            <w:textInput>
              <w:default w:val="${dwmc}"/>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${dwmc}</w:t>
      </w:r>
      <w:r>
        <w:rPr>
          <w:rFonts w:ascii="仿宋_GB2312" w:eastAsia="仿宋_GB2312"/>
          <w:color w:val="000000" w:themeColor="text1"/>
          <w:sz w:val="32"/>
          <w:szCs w:val="32"/>
        </w:rPr>
        <w:fldChar w:fldCharType="end"/>
      </w:r>
      <w:bookmarkEnd w:id="104"/>
      <w:r w:rsidRPr="00FB511B">
        <w:rPr>
          <w:rFonts w:ascii="仿宋_GB2312" w:eastAsia="仿宋_GB2312" w:hAnsi="宋体" w:hint="eastAsia"/>
          <w:color w:val="000000" w:themeColor="text1"/>
          <w:sz w:val="32"/>
          <w:szCs w:val="32"/>
        </w:rPr>
        <w:t>公司应收账款原值</w:t>
      </w:r>
      <w:bookmarkStart w:id="105" w:name="文字115"/>
      <w:r>
        <w:rPr>
          <w:rFonts w:ascii="仿宋_GB2312" w:eastAsia="仿宋_GB2312" w:hAnsi="宋体"/>
          <w:color w:val="000000" w:themeColor="text1"/>
          <w:sz w:val="32"/>
          <w:szCs w:val="32"/>
        </w:rPr>
        <w:fldChar w:fldCharType="begin">
          <w:ffData>
            <w:name w:val="文字115"/>
            <w:enabled/>
            <w:calcOnExit w:val="0"/>
            <w:textInput>
              <w:default w:val="${yszkzmb[0][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${yszkzmb[0][2]}</w:t>
      </w:r>
      <w:r>
        <w:rPr>
          <w:rFonts w:ascii="仿宋_GB2312" w:eastAsia="仿宋_GB2312" w:hAnsi="宋体"/>
          <w:color w:val="000000" w:themeColor="text1"/>
          <w:sz w:val="32"/>
          <w:szCs w:val="32"/>
        </w:rPr>
        <w:fldChar w:fldCharType="end"/>
      </w:r>
      <w:bookmarkEnd w:id="105"/>
      <w:r w:rsidRPr="00FB511B">
        <w:rPr>
          <w:rFonts w:ascii="仿宋_GB2312" w:eastAsia="仿宋_GB2312" w:hAnsi="宋体" w:hint="eastAsia"/>
          <w:color w:val="000000" w:themeColor="text1"/>
          <w:sz w:val="32"/>
          <w:szCs w:val="32"/>
        </w:rPr>
        <w:t>万</w:t>
      </w:r>
      <w:r w:rsidRPr="00FB511B">
        <w:rPr>
          <w:rFonts w:ascii="仿宋_GB2312" w:eastAsia="仿宋_GB2312" w:hint="eastAsia"/>
          <w:color w:val="000000" w:themeColor="text1"/>
          <w:sz w:val="32"/>
          <w:szCs w:val="32"/>
        </w:rPr>
        <w:t>元，提取坏账准备</w:t>
      </w:r>
      <w:bookmarkStart w:id="106" w:name="文字116"/>
      <w:r>
        <w:rPr>
          <w:rFonts w:ascii="仿宋_GB2312" w:eastAsia="仿宋_GB2312"/>
          <w:color w:val="000000" w:themeColor="text1"/>
          <w:sz w:val="32"/>
          <w:szCs w:val="32"/>
        </w:rPr>
        <w:fldChar w:fldCharType="begin">
          <w:ffData>
            <w:name w:val="文字116"/>
            <w:enabled/>
            <w:calcOnExit w:val="0"/>
            <w:textInput>
              <w:default w:val="${yszkzmb[0][1]}"/>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${yszkzmb[0][1]}</w:t>
      </w:r>
      <w:r>
        <w:rPr>
          <w:rFonts w:ascii="仿宋_GB2312" w:eastAsia="仿宋_GB2312"/>
          <w:color w:val="000000" w:themeColor="text1"/>
          <w:sz w:val="32"/>
          <w:szCs w:val="32"/>
        </w:rPr>
        <w:fldChar w:fldCharType="end"/>
      </w:r>
      <w:bookmarkEnd w:id="106"/>
      <w:r w:rsidRPr="00FB511B">
        <w:rPr>
          <w:rFonts w:ascii="仿宋_GB2312" w:eastAsia="仿宋_GB2312" w:hint="eastAsia"/>
          <w:color w:val="000000" w:themeColor="text1"/>
          <w:sz w:val="32"/>
          <w:szCs w:val="32"/>
        </w:rPr>
        <w:t>万元，账面应收净额</w:t>
      </w:r>
      <w:bookmarkStart w:id="107" w:name="文字117"/>
      <w:r>
        <w:rPr>
          <w:rFonts w:ascii="仿宋_GB2312" w:eastAsia="仿宋_GB2312"/>
          <w:color w:val="000000" w:themeColor="text1"/>
          <w:sz w:val="32"/>
          <w:szCs w:val="32"/>
        </w:rPr>
        <w:fldChar w:fldCharType="begin">
          <w:ffData>
            <w:name w:val="文字117"/>
            <w:enabled/>
            <w:calcOnExit w:val="0"/>
            <w:textInput>
              <w:default w:val="${yszkzmb[0][0]}"/>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${yszkzmb[0][0]}</w:t>
      </w:r>
      <w:r>
        <w:rPr>
          <w:rFonts w:ascii="仿宋_GB2312" w:eastAsia="仿宋_GB2312"/>
          <w:color w:val="000000" w:themeColor="text1"/>
          <w:sz w:val="32"/>
          <w:szCs w:val="32"/>
        </w:rPr>
        <w:fldChar w:fldCharType="end"/>
      </w:r>
      <w:bookmarkEnd w:id="107"/>
      <w:r w:rsidRPr="00FB511B">
        <w:rPr>
          <w:rFonts w:ascii="仿宋_GB2312" w:eastAsia="仿宋_GB2312" w:hint="eastAsia"/>
          <w:color w:val="000000" w:themeColor="text1"/>
          <w:sz w:val="32"/>
          <w:szCs w:val="32"/>
        </w:rPr>
        <w:t>万元。坏账准备提取原因描述（例：xx客户破产，应收账款xx万</w:t>
      </w:r>
      <w:r w:rsidRPr="00FB511B">
        <w:rPr>
          <w:rFonts w:ascii="仿宋_GB2312" w:eastAsia="仿宋_GB2312" w:hint="eastAsia"/>
          <w:color w:val="000000" w:themeColor="text1"/>
          <w:sz w:val="32"/>
          <w:szCs w:val="32"/>
        </w:rPr>
        <w:lastRenderedPageBreak/>
        <w:t>元无法收回，计提坏账）</w:t>
      </w:r>
      <w:r w:rsidRPr="00FB511B">
        <w:rPr>
          <w:rFonts w:ascii="仿宋_GB2312" w:eastAsia="仿宋_GB2312" w:hAnsi="宋体" w:hint="eastAsia"/>
          <w:color w:val="000000" w:themeColor="text1"/>
          <w:sz w:val="32"/>
          <w:szCs w:val="32"/>
        </w:rPr>
        <w:t>。</w:t>
      </w:r>
    </w:p>
    <w:p w:rsidR="007F353D" w:rsidRPr="00FB511B" w:rsidRDefault="007F353D" w:rsidP="007F353D">
      <w:pPr>
        <w:spacing w:line="560" w:lineRule="exact"/>
        <w:ind w:firstLineChars="200" w:firstLine="643"/>
        <w:rPr>
          <w:rFonts w:ascii="仿宋_GB2312" w:eastAsia="仿宋_GB2312" w:hAnsi="宋体"/>
          <w:color w:val="000000" w:themeColor="text1"/>
          <w:sz w:val="32"/>
          <w:szCs w:val="32"/>
        </w:rPr>
      </w:pPr>
      <w:r w:rsidRPr="00FB511B">
        <w:rPr>
          <w:rFonts w:ascii="仿宋_GB2312" w:eastAsia="仿宋_GB2312" w:hAnsi="宋体" w:hint="eastAsia"/>
          <w:b/>
          <w:color w:val="000000" w:themeColor="text1"/>
          <w:sz w:val="32"/>
          <w:szCs w:val="32"/>
        </w:rPr>
        <w:t>从款项性质来看：</w:t>
      </w:r>
      <w:r w:rsidRPr="00FB511B">
        <w:rPr>
          <w:rFonts w:ascii="仿宋_GB2312" w:eastAsia="仿宋_GB2312" w:hAnsi="宋体" w:hint="eastAsia"/>
          <w:color w:val="000000" w:themeColor="text1"/>
          <w:sz w:val="32"/>
          <w:szCs w:val="32"/>
        </w:rPr>
        <w:t>应收账款主要构成中未到期质保金</w:t>
      </w:r>
      <w:bookmarkStart w:id="108" w:name="文字118"/>
      <w:r>
        <w:rPr>
          <w:rFonts w:ascii="仿宋_GB2312" w:eastAsia="仿宋_GB2312" w:hAnsi="宋体"/>
          <w:color w:val="000000" w:themeColor="text1"/>
          <w:sz w:val="32"/>
          <w:szCs w:val="32"/>
        </w:rPr>
        <w:fldChar w:fldCharType="begin">
          <w:ffData>
            <w:name w:val="文字118"/>
            <w:enabled/>
            <w:calcOnExit w:val="0"/>
            <w:textInput>
              <w:default w:val="${yszkkxxz[0][7]}"/>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${yszkkxxz[0][7]}</w:t>
      </w:r>
      <w:r>
        <w:rPr>
          <w:rFonts w:ascii="仿宋_GB2312" w:eastAsia="仿宋_GB2312" w:hAnsi="宋体"/>
          <w:color w:val="000000" w:themeColor="text1"/>
          <w:sz w:val="32"/>
          <w:szCs w:val="32"/>
        </w:rPr>
        <w:fldChar w:fldCharType="end"/>
      </w:r>
      <w:bookmarkEnd w:id="108"/>
      <w:r w:rsidRPr="00FB511B">
        <w:rPr>
          <w:rFonts w:ascii="仿宋_GB2312" w:eastAsia="仿宋_GB2312" w:hAnsi="宋体" w:hint="eastAsia"/>
          <w:color w:val="000000" w:themeColor="text1"/>
          <w:sz w:val="32"/>
          <w:szCs w:val="32"/>
        </w:rPr>
        <w:t>万元，占比</w:t>
      </w:r>
      <w:r>
        <w:rPr>
          <w:rFonts w:ascii="仿宋_GB2312" w:eastAsia="仿宋_GB2312" w:hAnsi="宋体"/>
          <w:sz w:val="32"/>
          <w:szCs w:val="32"/>
        </w:rPr>
        <w:fldChar w:fldCharType="begin">
          <w:ffData>
            <w:name w:val=""/>
            <w:enabled/>
            <w:calcOnExit w:val="0"/>
            <w:statusText w:type="text" w:val="${wru.wcl[yszkkxxz[0][7]][yszkkxxz[0][8]]}"/>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 </w:t>
      </w:r>
      <w:r>
        <w:rPr>
          <w:rFonts w:ascii="仿宋_GB2312" w:eastAsia="仿宋_GB2312" w:hAnsi="宋体"/>
          <w:noProof/>
          <w:sz w:val="32"/>
          <w:szCs w:val="32"/>
        </w:rPr>
        <w:t> </w:t>
      </w:r>
      <w:r>
        <w:rPr>
          <w:rFonts w:ascii="仿宋_GB2312" w:eastAsia="仿宋_GB2312" w:hAnsi="宋体"/>
          <w:noProof/>
          <w:sz w:val="32"/>
          <w:szCs w:val="32"/>
        </w:rPr>
        <w:t> </w:t>
      </w:r>
      <w:r>
        <w:rPr>
          <w:rFonts w:ascii="仿宋_GB2312" w:eastAsia="仿宋_GB2312" w:hAnsi="宋体"/>
          <w:noProof/>
          <w:sz w:val="32"/>
          <w:szCs w:val="32"/>
        </w:rPr>
        <w:t> </w:t>
      </w:r>
      <w:r>
        <w:rPr>
          <w:rFonts w:ascii="仿宋_GB2312" w:eastAsia="仿宋_GB2312" w:hAnsi="宋体"/>
          <w:noProof/>
          <w:sz w:val="32"/>
          <w:szCs w:val="32"/>
        </w:rPr>
        <w:t> </w:t>
      </w:r>
      <w:r>
        <w:rPr>
          <w:rFonts w:ascii="仿宋_GB2312" w:eastAsia="仿宋_GB2312" w:hAnsi="宋体"/>
          <w:sz w:val="32"/>
          <w:szCs w:val="32"/>
        </w:rPr>
        <w:fldChar w:fldCharType="end"/>
      </w:r>
      <w:r w:rsidRPr="00FB511B">
        <w:rPr>
          <w:rFonts w:ascii="仿宋_GB2312" w:eastAsia="仿宋_GB2312" w:hAnsi="宋体" w:hint="eastAsia"/>
          <w:color w:val="000000" w:themeColor="text1"/>
          <w:sz w:val="32"/>
          <w:szCs w:val="32"/>
        </w:rPr>
        <w:t>，重点集中在xx款项；未到期款</w:t>
      </w:r>
      <w:bookmarkStart w:id="109" w:name="文字119"/>
      <w:r>
        <w:rPr>
          <w:rFonts w:ascii="仿宋_GB2312" w:eastAsia="仿宋_GB2312" w:hAnsi="宋体"/>
          <w:color w:val="000000" w:themeColor="text1"/>
          <w:sz w:val="32"/>
          <w:szCs w:val="32"/>
        </w:rPr>
        <w:fldChar w:fldCharType="begin">
          <w:ffData>
            <w:name w:val="文字119"/>
            <w:enabled/>
            <w:calcOnExit w:val="0"/>
            <w:textInput>
              <w:default w:val="${yszkkxxz[0][6]}"/>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${yszkkxxz[0][6]}</w:t>
      </w:r>
      <w:r>
        <w:rPr>
          <w:rFonts w:ascii="仿宋_GB2312" w:eastAsia="仿宋_GB2312" w:hAnsi="宋体"/>
          <w:color w:val="000000" w:themeColor="text1"/>
          <w:sz w:val="32"/>
          <w:szCs w:val="32"/>
        </w:rPr>
        <w:fldChar w:fldCharType="end"/>
      </w:r>
      <w:bookmarkEnd w:id="109"/>
      <w:r w:rsidRPr="00FB511B">
        <w:rPr>
          <w:rFonts w:ascii="仿宋_GB2312" w:eastAsia="仿宋_GB2312" w:hAnsi="宋体" w:hint="eastAsia"/>
          <w:color w:val="000000" w:themeColor="text1"/>
          <w:sz w:val="32"/>
          <w:szCs w:val="32"/>
        </w:rPr>
        <w:t>万元，占比</w:t>
      </w:r>
      <w:r>
        <w:rPr>
          <w:rFonts w:ascii="仿宋_GB2312" w:eastAsia="仿宋_GB2312" w:hAnsi="宋体"/>
          <w:color w:val="000000" w:themeColor="text1"/>
          <w:sz w:val="32"/>
          <w:szCs w:val="32"/>
        </w:rPr>
        <w:fldChar w:fldCharType="begin">
          <w:ffData>
            <w:name w:val="文字120"/>
            <w:enabled/>
            <w:calcOnExit w:val="0"/>
            <w:statusText w:type="text" w:val="${wru.wcl[yszkkxxz[0][6]][yszkkxxz[0][8]]}"/>
            <w:textInput/>
          </w:ffData>
        </w:fldChar>
      </w:r>
      <w:bookmarkStart w:id="110" w:name="文字120"/>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color w:val="000000" w:themeColor="text1"/>
          <w:sz w:val="32"/>
          <w:szCs w:val="32"/>
        </w:rPr>
        <w:fldChar w:fldCharType="end"/>
      </w:r>
      <w:bookmarkEnd w:id="110"/>
      <w:r w:rsidRPr="00FB511B">
        <w:rPr>
          <w:rFonts w:ascii="仿宋_GB2312" w:eastAsia="仿宋_GB2312" w:hAnsi="宋体" w:hint="eastAsia"/>
          <w:color w:val="000000" w:themeColor="text1"/>
          <w:sz w:val="32"/>
          <w:szCs w:val="32"/>
        </w:rPr>
        <w:t>，重点集中在xx款项；逾期款</w:t>
      </w:r>
      <w:bookmarkStart w:id="111" w:name="文字121"/>
      <w:r>
        <w:rPr>
          <w:rFonts w:ascii="仿宋_GB2312" w:eastAsia="仿宋_GB2312" w:hAnsi="宋体"/>
          <w:color w:val="000000" w:themeColor="text1"/>
          <w:sz w:val="32"/>
          <w:szCs w:val="32"/>
        </w:rPr>
        <w:fldChar w:fldCharType="begin">
          <w:ffData>
            <w:name w:val="文字121"/>
            <w:enabled/>
            <w:calcOnExit w:val="0"/>
            <w:textInput>
              <w:default w:val="${yszkkxxz[0][5]}"/>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${yszkkxxz[0][5]}</w:t>
      </w:r>
      <w:r>
        <w:rPr>
          <w:rFonts w:ascii="仿宋_GB2312" w:eastAsia="仿宋_GB2312" w:hAnsi="宋体"/>
          <w:color w:val="000000" w:themeColor="text1"/>
          <w:sz w:val="32"/>
          <w:szCs w:val="32"/>
        </w:rPr>
        <w:fldChar w:fldCharType="end"/>
      </w:r>
      <w:bookmarkEnd w:id="111"/>
      <w:r w:rsidRPr="00FB511B">
        <w:rPr>
          <w:rFonts w:ascii="仿宋_GB2312" w:eastAsia="仿宋_GB2312" w:hAnsi="宋体" w:hint="eastAsia"/>
          <w:color w:val="000000" w:themeColor="text1"/>
          <w:sz w:val="32"/>
          <w:szCs w:val="32"/>
        </w:rPr>
        <w:t>万元，占比</w:t>
      </w:r>
      <w:r>
        <w:rPr>
          <w:rFonts w:ascii="仿宋_GB2312" w:eastAsia="仿宋_GB2312" w:hAnsi="宋体"/>
          <w:color w:val="000000" w:themeColor="text1"/>
          <w:sz w:val="32"/>
          <w:szCs w:val="32"/>
        </w:rPr>
        <w:fldChar w:fldCharType="begin">
          <w:ffData>
            <w:name w:val="文字122"/>
            <w:enabled/>
            <w:calcOnExit w:val="0"/>
            <w:statusText w:type="text" w:val="${wru.wcl[yszkkxxz[0][5]][yszkkxxz[0][8]]}"/>
            <w:textInput/>
          </w:ffData>
        </w:fldChar>
      </w:r>
      <w:bookmarkStart w:id="112" w:name="文字122"/>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color w:val="000000" w:themeColor="text1"/>
          <w:sz w:val="32"/>
          <w:szCs w:val="32"/>
        </w:rPr>
        <w:fldChar w:fldCharType="end"/>
      </w:r>
      <w:bookmarkEnd w:id="112"/>
      <w:r w:rsidRPr="00FB511B">
        <w:rPr>
          <w:rFonts w:ascii="仿宋_GB2312" w:eastAsia="仿宋_GB2312" w:hAnsi="宋体" w:hint="eastAsia"/>
          <w:color w:val="000000" w:themeColor="text1"/>
          <w:sz w:val="32"/>
          <w:szCs w:val="32"/>
        </w:rPr>
        <w:t>，重点集中在xx款项。</w:t>
      </w:r>
    </w:p>
    <w:p w:rsidR="0043273B" w:rsidRPr="00DA4CFC" w:rsidRDefault="007F353D" w:rsidP="007F353D">
      <w:pPr>
        <w:spacing w:line="560" w:lineRule="exact"/>
        <w:ind w:firstLineChars="200" w:firstLine="643"/>
        <w:rPr>
          <w:rFonts w:ascii="仿宋_GB2312" w:eastAsia="仿宋_GB2312" w:hAnsi="宋体"/>
          <w:sz w:val="32"/>
          <w:szCs w:val="32"/>
        </w:rPr>
      </w:pPr>
      <w:r w:rsidRPr="00FB511B">
        <w:rPr>
          <w:rFonts w:ascii="仿宋_GB2312" w:eastAsia="仿宋_GB2312" w:hAnsi="宋体" w:hint="eastAsia"/>
          <w:b/>
          <w:color w:val="000000" w:themeColor="text1"/>
          <w:sz w:val="32"/>
          <w:szCs w:val="32"/>
        </w:rPr>
        <w:t>从实际业务来看：</w:t>
      </w:r>
      <w:r w:rsidRPr="00FB511B">
        <w:rPr>
          <w:rFonts w:ascii="仿宋_GB2312" w:eastAsia="仿宋_GB2312" w:hAnsi="宋体" w:hint="eastAsia"/>
          <w:color w:val="000000" w:themeColor="text1"/>
          <w:sz w:val="32"/>
          <w:szCs w:val="32"/>
        </w:rPr>
        <w:t>预警台账应收账款余额</w:t>
      </w:r>
      <w:bookmarkStart w:id="113" w:name="文字123"/>
      <w:r>
        <w:rPr>
          <w:rFonts w:ascii="仿宋_GB2312" w:eastAsia="仿宋_GB2312" w:hAnsi="宋体"/>
          <w:color w:val="000000" w:themeColor="text1"/>
          <w:sz w:val="32"/>
          <w:szCs w:val="32"/>
        </w:rPr>
        <w:fldChar w:fldCharType="begin">
          <w:ffData>
            <w:name w:val="文字123"/>
            <w:enabled/>
            <w:calcOnExit w:val="0"/>
            <w:textInput>
              <w:default w:val="${yszkyjtz[7][0]}"/>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${yszkyjtz[7][0]}</w:t>
      </w:r>
      <w:r>
        <w:rPr>
          <w:rFonts w:ascii="仿宋_GB2312" w:eastAsia="仿宋_GB2312" w:hAnsi="宋体"/>
          <w:color w:val="000000" w:themeColor="text1"/>
          <w:sz w:val="32"/>
          <w:szCs w:val="32"/>
        </w:rPr>
        <w:fldChar w:fldCharType="end"/>
      </w:r>
      <w:bookmarkEnd w:id="113"/>
      <w:r w:rsidRPr="00FB511B">
        <w:rPr>
          <w:rFonts w:ascii="仿宋_GB2312" w:eastAsia="仿宋_GB2312" w:hAnsi="宋体" w:hint="eastAsia"/>
          <w:color w:val="000000" w:themeColor="text1"/>
          <w:sz w:val="32"/>
          <w:szCs w:val="32"/>
        </w:rPr>
        <w:t>万元，与账面应收差额</w:t>
      </w:r>
      <w:bookmarkStart w:id="114" w:name="文字124"/>
      <w:r>
        <w:rPr>
          <w:rFonts w:ascii="仿宋_GB2312" w:eastAsia="仿宋_GB2312" w:hAnsi="宋体"/>
          <w:color w:val="000000" w:themeColor="text1"/>
          <w:sz w:val="32"/>
          <w:szCs w:val="32"/>
        </w:rPr>
        <w:fldChar w:fldCharType="begin">
          <w:ffData>
            <w:name w:val="文字124"/>
            <w:enabled/>
            <w:calcOnExit w:val="0"/>
            <w:textInput>
              <w:default w:val="${yszkyjtz[0][0]}"/>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${yszkyjtz[0][0]}</w:t>
      </w:r>
      <w:r>
        <w:rPr>
          <w:rFonts w:ascii="仿宋_GB2312" w:eastAsia="仿宋_GB2312" w:hAnsi="宋体"/>
          <w:color w:val="000000" w:themeColor="text1"/>
          <w:sz w:val="32"/>
          <w:szCs w:val="32"/>
        </w:rPr>
        <w:fldChar w:fldCharType="end"/>
      </w:r>
      <w:bookmarkEnd w:id="114"/>
      <w:r w:rsidRPr="00FB511B">
        <w:rPr>
          <w:rFonts w:ascii="仿宋_GB2312" w:eastAsia="仿宋_GB2312" w:hAnsi="宋体" w:hint="eastAsia"/>
          <w:color w:val="000000" w:themeColor="text1"/>
          <w:sz w:val="32"/>
          <w:szCs w:val="32"/>
        </w:rPr>
        <w:t>万元，主要是：货发票未开金额</w:t>
      </w:r>
      <w:bookmarkStart w:id="115" w:name="文字125"/>
      <w:r>
        <w:rPr>
          <w:rFonts w:ascii="仿宋_GB2312" w:eastAsia="仿宋_GB2312" w:hAnsi="宋体"/>
          <w:color w:val="000000" w:themeColor="text1"/>
          <w:sz w:val="32"/>
          <w:szCs w:val="32"/>
        </w:rPr>
        <w:fldChar w:fldCharType="begin">
          <w:ffData>
            <w:name w:val="文字125"/>
            <w:enabled/>
            <w:calcOnExit w:val="0"/>
            <w:textInput>
              <w:default w:val="${yszkyjtz[2][0]}"/>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${yszkyjtz[2][0]}</w:t>
      </w:r>
      <w:r>
        <w:rPr>
          <w:rFonts w:ascii="仿宋_GB2312" w:eastAsia="仿宋_GB2312" w:hAnsi="宋体"/>
          <w:color w:val="000000" w:themeColor="text1"/>
          <w:sz w:val="32"/>
          <w:szCs w:val="32"/>
        </w:rPr>
        <w:fldChar w:fldCharType="end"/>
      </w:r>
      <w:bookmarkEnd w:id="115"/>
      <w:r w:rsidRPr="00FB511B">
        <w:rPr>
          <w:rFonts w:ascii="仿宋_GB2312" w:eastAsia="仿宋_GB2312" w:hAnsi="宋体" w:hint="eastAsia"/>
          <w:color w:val="000000" w:themeColor="text1"/>
          <w:sz w:val="32"/>
          <w:szCs w:val="32"/>
        </w:rPr>
        <w:t>万元，重点xx项目，xx产品。票开货未发总额</w:t>
      </w:r>
      <w:bookmarkStart w:id="116" w:name="文字126"/>
      <w:r>
        <w:rPr>
          <w:rFonts w:ascii="仿宋_GB2312" w:eastAsia="仿宋_GB2312" w:hAnsi="宋体"/>
          <w:color w:val="000000" w:themeColor="text1"/>
          <w:sz w:val="32"/>
          <w:szCs w:val="32"/>
        </w:rPr>
        <w:fldChar w:fldCharType="begin">
          <w:ffData>
            <w:name w:val="文字126"/>
            <w:enabled/>
            <w:calcOnExit w:val="0"/>
            <w:textInput>
              <w:default w:val="${yszkyjtz[3][0]}"/>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${yszkyjtz[3][0]}</w:t>
      </w:r>
      <w:r>
        <w:rPr>
          <w:rFonts w:ascii="仿宋_GB2312" w:eastAsia="仿宋_GB2312" w:hAnsi="宋体"/>
          <w:color w:val="000000" w:themeColor="text1"/>
          <w:sz w:val="32"/>
          <w:szCs w:val="32"/>
        </w:rPr>
        <w:fldChar w:fldCharType="end"/>
      </w:r>
      <w:bookmarkEnd w:id="116"/>
      <w:r w:rsidRPr="00FB511B">
        <w:rPr>
          <w:rFonts w:ascii="仿宋_GB2312" w:eastAsia="仿宋_GB2312" w:hAnsi="宋体" w:hint="eastAsia"/>
          <w:color w:val="000000" w:themeColor="text1"/>
          <w:sz w:val="32"/>
          <w:szCs w:val="32"/>
        </w:rPr>
        <w:t>万元，重点xx项目，xx产品。保理总额</w:t>
      </w:r>
      <w:bookmarkStart w:id="117" w:name="文字127"/>
      <w:r>
        <w:rPr>
          <w:rFonts w:ascii="仿宋_GB2312" w:eastAsia="仿宋_GB2312" w:hAnsi="宋体"/>
          <w:color w:val="000000" w:themeColor="text1"/>
          <w:sz w:val="32"/>
          <w:szCs w:val="32"/>
        </w:rPr>
        <w:fldChar w:fldCharType="begin">
          <w:ffData>
            <w:name w:val="文字127"/>
            <w:enabled/>
            <w:calcOnExit w:val="0"/>
            <w:textInput>
              <w:default w:val="${yszkyjtz[1][0]}"/>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${yszkyjtz[1][0]}</w:t>
      </w:r>
      <w:r>
        <w:rPr>
          <w:rFonts w:ascii="仿宋_GB2312" w:eastAsia="仿宋_GB2312" w:hAnsi="宋体"/>
          <w:color w:val="000000" w:themeColor="text1"/>
          <w:sz w:val="32"/>
          <w:szCs w:val="32"/>
        </w:rPr>
        <w:fldChar w:fldCharType="end"/>
      </w:r>
      <w:bookmarkEnd w:id="117"/>
      <w:r w:rsidRPr="00FB511B">
        <w:rPr>
          <w:rFonts w:ascii="仿宋_GB2312" w:eastAsia="仿宋_GB2312" w:hAnsi="宋体" w:hint="eastAsia"/>
          <w:color w:val="000000" w:themeColor="text1"/>
          <w:sz w:val="32"/>
          <w:szCs w:val="32"/>
        </w:rPr>
        <w:t>万元，重点xx项目，xx产品。其他项占比较大，也要进行专项特殊说明。</w:t>
      </w:r>
    </w:p>
    <w:p w:rsidR="0043273B" w:rsidRPr="007F44E1" w:rsidRDefault="0043273B" w:rsidP="0043273B">
      <w:pPr>
        <w:spacing w:line="560" w:lineRule="exact"/>
        <w:ind w:firstLineChars="200" w:firstLine="643"/>
        <w:rPr>
          <w:rFonts w:ascii="仿宋_GB2312" w:eastAsia="仿宋_GB2312" w:hAnsi="宋体"/>
          <w:b/>
          <w:sz w:val="32"/>
          <w:szCs w:val="32"/>
        </w:rPr>
      </w:pPr>
      <w:r w:rsidRPr="007F44E1">
        <w:rPr>
          <w:rFonts w:ascii="仿宋_GB2312" w:eastAsia="仿宋_GB2312" w:hAnsi="宋体" w:hint="eastAsia"/>
          <w:b/>
          <w:sz w:val="32"/>
          <w:szCs w:val="32"/>
        </w:rPr>
        <w:t>后期消除预警台账和实际应收差距较大情形的措施：</w:t>
      </w:r>
    </w:p>
    <w:p w:rsidR="00DF233A" w:rsidRDefault="003D13DA">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③应收账款账龄变化情况</w:t>
      </w:r>
      <w:r>
        <w:rPr>
          <w:rFonts w:ascii="宋体" w:hAnsi="宋体" w:cs="宋体" w:hint="eastAsia"/>
          <w:b/>
          <w:bCs/>
          <w:kern w:val="0"/>
          <w:sz w:val="20"/>
          <w:szCs w:val="20"/>
        </w:rPr>
        <w:t xml:space="preserve">                     </w:t>
      </w:r>
      <w:r w:rsidR="000D263C">
        <w:rPr>
          <w:rFonts w:ascii="宋体" w:hAnsi="宋体" w:cs="宋体" w:hint="eastAsia"/>
          <w:b/>
          <w:bCs/>
          <w:kern w:val="0"/>
          <w:sz w:val="20"/>
          <w:szCs w:val="20"/>
        </w:rPr>
        <w:tab/>
      </w:r>
      <w:r w:rsidR="000D263C">
        <w:rPr>
          <w:rFonts w:ascii="宋体" w:hAnsi="宋体" w:cs="宋体" w:hint="eastAsia"/>
          <w:b/>
          <w:bCs/>
          <w:kern w:val="0"/>
          <w:sz w:val="20"/>
          <w:szCs w:val="20"/>
        </w:rPr>
        <w:tab/>
      </w:r>
      <w:r w:rsidR="000D263C">
        <w:rPr>
          <w:rFonts w:ascii="宋体" w:hAnsi="宋体" w:cs="宋体" w:hint="eastAsia"/>
          <w:b/>
          <w:bCs/>
          <w:kern w:val="0"/>
          <w:sz w:val="20"/>
          <w:szCs w:val="20"/>
        </w:rPr>
        <w:tab/>
      </w:r>
      <w:r w:rsidR="000D263C">
        <w:rPr>
          <w:rFonts w:ascii="宋体" w:hAnsi="宋体" w:cs="宋体" w:hint="eastAsia"/>
          <w:b/>
          <w:bCs/>
          <w:kern w:val="0"/>
          <w:sz w:val="20"/>
          <w:szCs w:val="20"/>
        </w:rPr>
        <w:tab/>
      </w:r>
      <w:r w:rsidR="000D263C">
        <w:rPr>
          <w:rFonts w:ascii="宋体" w:hAnsi="宋体" w:cs="宋体" w:hint="eastAsia"/>
          <w:b/>
          <w:bCs/>
          <w:kern w:val="0"/>
          <w:sz w:val="20"/>
          <w:szCs w:val="20"/>
        </w:rPr>
        <w:tab/>
      </w:r>
      <w:r w:rsidR="000D263C">
        <w:rPr>
          <w:rFonts w:ascii="宋体" w:hAnsi="宋体" w:cs="宋体" w:hint="eastAsia"/>
          <w:b/>
          <w:bCs/>
          <w:kern w:val="0"/>
          <w:sz w:val="20"/>
          <w:szCs w:val="20"/>
        </w:rPr>
        <w:tab/>
      </w:r>
      <w:r w:rsidR="000D263C">
        <w:rPr>
          <w:rFonts w:ascii="宋体" w:hAnsi="宋体" w:cs="宋体" w:hint="eastAsia"/>
          <w:b/>
          <w:bCs/>
          <w:kern w:val="0"/>
          <w:sz w:val="20"/>
          <w:szCs w:val="20"/>
        </w:rPr>
        <w:tab/>
      </w:r>
      <w:r w:rsidR="000D263C">
        <w:rPr>
          <w:rFonts w:ascii="宋体" w:hAnsi="宋体" w:cs="宋体" w:hint="eastAsia"/>
          <w:b/>
          <w:bCs/>
          <w:kern w:val="0"/>
          <w:sz w:val="20"/>
          <w:szCs w:val="20"/>
        </w:rPr>
        <w:tab/>
      </w:r>
      <w:r w:rsidR="000D263C">
        <w:rPr>
          <w:rFonts w:ascii="宋体" w:hAnsi="宋体" w:cs="宋体" w:hint="eastAsia"/>
          <w:b/>
          <w:bCs/>
          <w:kern w:val="0"/>
          <w:sz w:val="20"/>
          <w:szCs w:val="20"/>
        </w:rPr>
        <w:tab/>
      </w:r>
      <w:r w:rsidR="000D263C">
        <w:rPr>
          <w:rFonts w:ascii="宋体" w:hAnsi="宋体" w:cs="宋体" w:hint="eastAsia"/>
          <w:b/>
          <w:bCs/>
          <w:kern w:val="0"/>
          <w:sz w:val="20"/>
          <w:szCs w:val="20"/>
        </w:rPr>
        <w:tab/>
      </w:r>
      <w:r w:rsidR="000D263C">
        <w:rPr>
          <w:rFonts w:ascii="宋体" w:hAnsi="宋体" w:cs="宋体" w:hint="eastAsia"/>
          <w:b/>
          <w:bCs/>
          <w:kern w:val="0"/>
          <w:sz w:val="20"/>
          <w:szCs w:val="20"/>
        </w:rPr>
        <w:tab/>
      </w:r>
      <w:r w:rsidR="000D263C">
        <w:rPr>
          <w:rFonts w:ascii="宋体" w:hAnsi="宋体" w:cs="宋体" w:hint="eastAsia"/>
          <w:b/>
          <w:bCs/>
          <w:kern w:val="0"/>
          <w:sz w:val="20"/>
          <w:szCs w:val="20"/>
        </w:rPr>
        <w:tab/>
      </w:r>
      <w:r w:rsidR="000D263C">
        <w:rPr>
          <w:rFonts w:ascii="宋体" w:hAnsi="宋体" w:cs="宋体" w:hint="eastAsia"/>
          <w:b/>
          <w:bCs/>
          <w:kern w:val="0"/>
          <w:sz w:val="20"/>
          <w:szCs w:val="20"/>
        </w:rPr>
        <w:tab/>
      </w:r>
      <w:r w:rsidR="000D263C">
        <w:rPr>
          <w:rFonts w:ascii="宋体" w:hAnsi="宋体" w:cs="宋体" w:hint="eastAsia"/>
          <w:b/>
          <w:bCs/>
          <w:kern w:val="0"/>
          <w:sz w:val="20"/>
          <w:szCs w:val="20"/>
        </w:rPr>
        <w:tab/>
      </w:r>
      <w:r w:rsidR="000D263C">
        <w:rPr>
          <w:rFonts w:ascii="宋体" w:hAnsi="宋体" w:cs="宋体" w:hint="eastAsia"/>
          <w:b/>
          <w:bCs/>
          <w:kern w:val="0"/>
          <w:sz w:val="20"/>
          <w:szCs w:val="20"/>
        </w:rPr>
        <w:tab/>
      </w:r>
      <w:r w:rsidR="000D263C">
        <w:rPr>
          <w:rFonts w:ascii="宋体" w:hAnsi="宋体" w:cs="宋体" w:hint="eastAsia"/>
          <w:b/>
          <w:bCs/>
          <w:kern w:val="0"/>
          <w:sz w:val="20"/>
          <w:szCs w:val="20"/>
        </w:rPr>
        <w:tab/>
      </w:r>
      <w:r w:rsidR="000D263C">
        <w:rPr>
          <w:rFonts w:ascii="宋体" w:hAnsi="宋体" w:cs="宋体" w:hint="eastAsia"/>
          <w:b/>
          <w:bCs/>
          <w:kern w:val="0"/>
          <w:sz w:val="20"/>
          <w:szCs w:val="20"/>
        </w:rPr>
        <w:tab/>
      </w:r>
      <w:r>
        <w:rPr>
          <w:rFonts w:ascii="宋体" w:hAnsi="宋体" w:cs="宋体" w:hint="eastAsia"/>
          <w:b/>
          <w:bCs/>
          <w:kern w:val="0"/>
          <w:sz w:val="20"/>
          <w:szCs w:val="20"/>
        </w:rPr>
        <w:t>单位：万元</w:t>
      </w:r>
    </w:p>
    <w:tbl>
      <w:tblPr>
        <w:tblW w:w="14786" w:type="dxa"/>
        <w:tblLayout w:type="fixed"/>
        <w:tblLook w:val="04A0" w:firstRow="1" w:lastRow="0" w:firstColumn="1" w:lastColumn="0" w:noHBand="0" w:noVBand="1"/>
      </w:tblPr>
      <w:tblGrid>
        <w:gridCol w:w="959"/>
        <w:gridCol w:w="1104"/>
        <w:gridCol w:w="1792"/>
        <w:gridCol w:w="1804"/>
        <w:gridCol w:w="1804"/>
        <w:gridCol w:w="1804"/>
        <w:gridCol w:w="1804"/>
        <w:gridCol w:w="1958"/>
        <w:gridCol w:w="1757"/>
      </w:tblGrid>
      <w:tr w:rsidR="00DF233A">
        <w:trPr>
          <w:trHeight w:val="340"/>
        </w:trPr>
        <w:tc>
          <w:tcPr>
            <w:tcW w:w="206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F233A" w:rsidRPr="000D263C" w:rsidRDefault="003D13DA">
            <w:pPr>
              <w:widowControl/>
              <w:jc w:val="center"/>
              <w:rPr>
                <w:rFonts w:asciiTheme="minorEastAsia" w:eastAsiaTheme="minorEastAsia" w:hAnsiTheme="minorEastAsia" w:cs="宋体"/>
                <w:b/>
                <w:kern w:val="0"/>
                <w:szCs w:val="21"/>
              </w:rPr>
            </w:pPr>
            <w:r w:rsidRPr="000D263C">
              <w:rPr>
                <w:rFonts w:asciiTheme="minorEastAsia" w:eastAsiaTheme="minorEastAsia" w:hAnsiTheme="minorEastAsia" w:cs="宋体" w:hint="eastAsia"/>
                <w:b/>
                <w:kern w:val="0"/>
                <w:szCs w:val="21"/>
              </w:rPr>
              <w:t>月度</w:t>
            </w:r>
          </w:p>
        </w:tc>
        <w:tc>
          <w:tcPr>
            <w:tcW w:w="1792" w:type="dxa"/>
            <w:tcBorders>
              <w:top w:val="single" w:sz="4" w:space="0" w:color="auto"/>
              <w:left w:val="nil"/>
              <w:bottom w:val="single" w:sz="4" w:space="0" w:color="auto"/>
              <w:right w:val="single" w:sz="4" w:space="0" w:color="auto"/>
            </w:tcBorders>
            <w:shd w:val="clear" w:color="auto" w:fill="auto"/>
            <w:vAlign w:val="center"/>
          </w:tcPr>
          <w:p w:rsidR="00DF233A" w:rsidRPr="000D263C" w:rsidRDefault="003D13DA">
            <w:pPr>
              <w:widowControl/>
              <w:jc w:val="center"/>
              <w:rPr>
                <w:rFonts w:asciiTheme="minorEastAsia" w:eastAsiaTheme="minorEastAsia" w:hAnsiTheme="minorEastAsia" w:cs="宋体"/>
                <w:b/>
                <w:kern w:val="0"/>
                <w:szCs w:val="21"/>
              </w:rPr>
            </w:pPr>
            <w:r w:rsidRPr="000D263C">
              <w:rPr>
                <w:rFonts w:asciiTheme="minorEastAsia" w:eastAsiaTheme="minorEastAsia" w:hAnsiTheme="minorEastAsia" w:cs="宋体" w:hint="eastAsia"/>
                <w:b/>
                <w:kern w:val="0"/>
                <w:szCs w:val="21"/>
              </w:rPr>
              <w:t>5年以上</w:t>
            </w:r>
          </w:p>
        </w:tc>
        <w:tc>
          <w:tcPr>
            <w:tcW w:w="1804" w:type="dxa"/>
            <w:tcBorders>
              <w:top w:val="single" w:sz="4" w:space="0" w:color="auto"/>
              <w:left w:val="nil"/>
              <w:bottom w:val="single" w:sz="4" w:space="0" w:color="auto"/>
              <w:right w:val="single" w:sz="4" w:space="0" w:color="auto"/>
            </w:tcBorders>
            <w:shd w:val="clear" w:color="auto" w:fill="auto"/>
            <w:vAlign w:val="center"/>
          </w:tcPr>
          <w:p w:rsidR="00DF233A" w:rsidRPr="000D263C" w:rsidRDefault="003D13DA">
            <w:pPr>
              <w:widowControl/>
              <w:jc w:val="center"/>
              <w:rPr>
                <w:rFonts w:asciiTheme="minorEastAsia" w:eastAsiaTheme="minorEastAsia" w:hAnsiTheme="minorEastAsia" w:cs="宋体"/>
                <w:b/>
                <w:kern w:val="0"/>
                <w:szCs w:val="21"/>
              </w:rPr>
            </w:pPr>
            <w:r w:rsidRPr="000D263C">
              <w:rPr>
                <w:rFonts w:asciiTheme="minorEastAsia" w:eastAsiaTheme="minorEastAsia" w:hAnsiTheme="minorEastAsia" w:cs="宋体" w:hint="eastAsia"/>
                <w:b/>
                <w:kern w:val="0"/>
                <w:szCs w:val="21"/>
              </w:rPr>
              <w:t>4-5年</w:t>
            </w:r>
          </w:p>
        </w:tc>
        <w:tc>
          <w:tcPr>
            <w:tcW w:w="1804" w:type="dxa"/>
            <w:tcBorders>
              <w:top w:val="single" w:sz="4" w:space="0" w:color="auto"/>
              <w:left w:val="nil"/>
              <w:bottom w:val="single" w:sz="4" w:space="0" w:color="auto"/>
              <w:right w:val="single" w:sz="4" w:space="0" w:color="auto"/>
            </w:tcBorders>
            <w:shd w:val="clear" w:color="auto" w:fill="auto"/>
            <w:vAlign w:val="center"/>
          </w:tcPr>
          <w:p w:rsidR="00DF233A" w:rsidRPr="000D263C" w:rsidRDefault="003D13DA">
            <w:pPr>
              <w:widowControl/>
              <w:jc w:val="center"/>
              <w:rPr>
                <w:rFonts w:asciiTheme="minorEastAsia" w:eastAsiaTheme="minorEastAsia" w:hAnsiTheme="minorEastAsia" w:cs="宋体"/>
                <w:b/>
                <w:kern w:val="0"/>
                <w:szCs w:val="21"/>
              </w:rPr>
            </w:pPr>
            <w:r w:rsidRPr="000D263C">
              <w:rPr>
                <w:rFonts w:asciiTheme="minorEastAsia" w:eastAsiaTheme="minorEastAsia" w:hAnsiTheme="minorEastAsia" w:cs="宋体" w:hint="eastAsia"/>
                <w:b/>
                <w:kern w:val="0"/>
                <w:szCs w:val="21"/>
              </w:rPr>
              <w:t>3-4年</w:t>
            </w:r>
          </w:p>
        </w:tc>
        <w:tc>
          <w:tcPr>
            <w:tcW w:w="1804" w:type="dxa"/>
            <w:tcBorders>
              <w:top w:val="single" w:sz="4" w:space="0" w:color="auto"/>
              <w:left w:val="nil"/>
              <w:bottom w:val="single" w:sz="4" w:space="0" w:color="auto"/>
              <w:right w:val="single" w:sz="4" w:space="0" w:color="auto"/>
            </w:tcBorders>
            <w:shd w:val="clear" w:color="auto" w:fill="auto"/>
            <w:vAlign w:val="center"/>
          </w:tcPr>
          <w:p w:rsidR="00DF233A" w:rsidRPr="000D263C" w:rsidRDefault="003D13DA">
            <w:pPr>
              <w:widowControl/>
              <w:jc w:val="center"/>
              <w:rPr>
                <w:rFonts w:asciiTheme="minorEastAsia" w:eastAsiaTheme="minorEastAsia" w:hAnsiTheme="minorEastAsia" w:cs="宋体"/>
                <w:b/>
                <w:kern w:val="0"/>
                <w:szCs w:val="21"/>
              </w:rPr>
            </w:pPr>
            <w:r w:rsidRPr="000D263C">
              <w:rPr>
                <w:rFonts w:asciiTheme="minorEastAsia" w:eastAsiaTheme="minorEastAsia" w:hAnsiTheme="minorEastAsia" w:cs="宋体" w:hint="eastAsia"/>
                <w:b/>
                <w:kern w:val="0"/>
                <w:szCs w:val="21"/>
              </w:rPr>
              <w:t>2-3年</w:t>
            </w:r>
          </w:p>
        </w:tc>
        <w:tc>
          <w:tcPr>
            <w:tcW w:w="1804" w:type="dxa"/>
            <w:tcBorders>
              <w:top w:val="single" w:sz="4" w:space="0" w:color="auto"/>
              <w:left w:val="nil"/>
              <w:bottom w:val="single" w:sz="4" w:space="0" w:color="auto"/>
              <w:right w:val="single" w:sz="4" w:space="0" w:color="auto"/>
            </w:tcBorders>
            <w:shd w:val="clear" w:color="auto" w:fill="auto"/>
            <w:vAlign w:val="center"/>
          </w:tcPr>
          <w:p w:rsidR="00DF233A" w:rsidRPr="000D263C" w:rsidRDefault="003D13DA">
            <w:pPr>
              <w:widowControl/>
              <w:jc w:val="center"/>
              <w:rPr>
                <w:rFonts w:asciiTheme="minorEastAsia" w:eastAsiaTheme="minorEastAsia" w:hAnsiTheme="minorEastAsia" w:cs="宋体"/>
                <w:b/>
                <w:kern w:val="0"/>
                <w:szCs w:val="21"/>
              </w:rPr>
            </w:pPr>
            <w:r w:rsidRPr="000D263C">
              <w:rPr>
                <w:rFonts w:asciiTheme="minorEastAsia" w:eastAsiaTheme="minorEastAsia" w:hAnsiTheme="minorEastAsia" w:cs="宋体" w:hint="eastAsia"/>
                <w:b/>
                <w:kern w:val="0"/>
                <w:szCs w:val="21"/>
              </w:rPr>
              <w:t>1-2年</w:t>
            </w:r>
          </w:p>
        </w:tc>
        <w:tc>
          <w:tcPr>
            <w:tcW w:w="1958" w:type="dxa"/>
            <w:tcBorders>
              <w:top w:val="single" w:sz="4" w:space="0" w:color="auto"/>
              <w:left w:val="nil"/>
              <w:bottom w:val="single" w:sz="4" w:space="0" w:color="auto"/>
              <w:right w:val="single" w:sz="4" w:space="0" w:color="auto"/>
            </w:tcBorders>
            <w:shd w:val="clear" w:color="auto" w:fill="auto"/>
            <w:vAlign w:val="center"/>
          </w:tcPr>
          <w:p w:rsidR="00DF233A" w:rsidRPr="000D263C" w:rsidRDefault="003D13DA">
            <w:pPr>
              <w:widowControl/>
              <w:jc w:val="center"/>
              <w:rPr>
                <w:rFonts w:asciiTheme="minorEastAsia" w:eastAsiaTheme="minorEastAsia" w:hAnsiTheme="minorEastAsia" w:cs="宋体"/>
                <w:b/>
                <w:kern w:val="0"/>
                <w:szCs w:val="21"/>
              </w:rPr>
            </w:pPr>
            <w:r w:rsidRPr="000D263C">
              <w:rPr>
                <w:rFonts w:asciiTheme="minorEastAsia" w:eastAsiaTheme="minorEastAsia" w:hAnsiTheme="minorEastAsia" w:cs="宋体" w:hint="eastAsia"/>
                <w:b/>
                <w:kern w:val="0"/>
                <w:szCs w:val="21"/>
              </w:rPr>
              <w:t>1年以内</w:t>
            </w:r>
          </w:p>
        </w:tc>
        <w:tc>
          <w:tcPr>
            <w:tcW w:w="1757" w:type="dxa"/>
            <w:tcBorders>
              <w:top w:val="single" w:sz="4" w:space="0" w:color="auto"/>
              <w:left w:val="nil"/>
              <w:bottom w:val="single" w:sz="4" w:space="0" w:color="auto"/>
              <w:right w:val="single" w:sz="4" w:space="0" w:color="auto"/>
            </w:tcBorders>
            <w:shd w:val="clear" w:color="auto" w:fill="auto"/>
            <w:vAlign w:val="center"/>
          </w:tcPr>
          <w:p w:rsidR="00DF233A" w:rsidRPr="000D263C" w:rsidRDefault="003D13DA">
            <w:pPr>
              <w:widowControl/>
              <w:jc w:val="center"/>
              <w:rPr>
                <w:rFonts w:asciiTheme="minorEastAsia" w:eastAsiaTheme="minorEastAsia" w:hAnsiTheme="minorEastAsia" w:cs="宋体"/>
                <w:b/>
                <w:kern w:val="0"/>
                <w:szCs w:val="21"/>
              </w:rPr>
            </w:pPr>
            <w:r w:rsidRPr="000D263C">
              <w:rPr>
                <w:rFonts w:asciiTheme="minorEastAsia" w:eastAsiaTheme="minorEastAsia" w:hAnsiTheme="minorEastAsia" w:cs="宋体" w:hint="eastAsia"/>
                <w:b/>
                <w:kern w:val="0"/>
                <w:szCs w:val="21"/>
              </w:rPr>
              <w:t>合计</w:t>
            </w:r>
          </w:p>
        </w:tc>
      </w:tr>
      <w:tr w:rsidR="00DF233A" w:rsidTr="00F727A4">
        <w:trPr>
          <w:trHeight w:val="340"/>
        </w:trPr>
        <w:tc>
          <w:tcPr>
            <w:tcW w:w="959" w:type="dxa"/>
            <w:tcBorders>
              <w:left w:val="single" w:sz="4" w:space="0" w:color="auto"/>
              <w:bottom w:val="single" w:sz="4" w:space="0" w:color="auto"/>
              <w:right w:val="single" w:sz="4" w:space="0" w:color="auto"/>
            </w:tcBorders>
            <w:shd w:val="clear" w:color="auto" w:fill="auto"/>
            <w:vAlign w:val="center"/>
          </w:tcPr>
          <w:p w:rsidR="00DF233A" w:rsidRPr="00BF7CDF" w:rsidRDefault="00F727A4" w:rsidP="00F727A4">
            <w:pPr>
              <w:widowControl/>
              <w:jc w:val="center"/>
              <w:rPr>
                <w:rFonts w:asciiTheme="minorEastAsia" w:eastAsiaTheme="minorEastAsia" w:hAnsiTheme="minorEastAsia" w:cs="宋体"/>
                <w:kern w:val="0"/>
                <w:szCs w:val="21"/>
                <w:highlight w:val="yellow"/>
              </w:rPr>
            </w:pPr>
            <w:r>
              <w:rPr>
                <w:rFonts w:asciiTheme="minorEastAsia" w:eastAsiaTheme="minorEastAsia" w:hAnsiTheme="minorEastAsia" w:cs="宋体"/>
                <w:b/>
                <w:bCs/>
                <w:color w:val="000000" w:themeColor="text1"/>
                <w:kern w:val="0"/>
                <w:sz w:val="18"/>
                <w:szCs w:val="18"/>
              </w:rPr>
              <w:fldChar w:fldCharType="begin">
                <w:ffData>
                  <w:name w:val="文字11"/>
                  <w:enabled/>
                  <w:calcOnExit w:val="0"/>
                  <w:textInput>
                    <w:default w:val="${vScrollHeader}"/>
                  </w:textInput>
                </w:ffData>
              </w:fldChar>
            </w:r>
            <w:bookmarkStart w:id="118" w:name="文字11"/>
            <w:r>
              <w:rPr>
                <w:rFonts w:asciiTheme="minorEastAsia" w:eastAsiaTheme="minorEastAsia" w:hAnsiTheme="minorEastAsia" w:cs="宋体"/>
                <w:b/>
                <w:bCs/>
                <w:color w:val="000000" w:themeColor="text1"/>
                <w:kern w:val="0"/>
                <w:sz w:val="18"/>
                <w:szCs w:val="18"/>
              </w:rPr>
              <w:instrText xml:space="preserve"> FORMTEXT </w:instrText>
            </w:r>
            <w:r>
              <w:rPr>
                <w:rFonts w:asciiTheme="minorEastAsia" w:eastAsiaTheme="minorEastAsia" w:hAnsiTheme="minorEastAsia" w:cs="宋体"/>
                <w:b/>
                <w:bCs/>
                <w:color w:val="000000" w:themeColor="text1"/>
                <w:kern w:val="0"/>
                <w:sz w:val="18"/>
                <w:szCs w:val="18"/>
              </w:rPr>
            </w:r>
            <w:r>
              <w:rPr>
                <w:rFonts w:asciiTheme="minorEastAsia" w:eastAsiaTheme="minorEastAsia" w:hAnsiTheme="minorEastAsia" w:cs="宋体"/>
                <w:b/>
                <w:bCs/>
                <w:color w:val="000000" w:themeColor="text1"/>
                <w:kern w:val="0"/>
                <w:sz w:val="18"/>
                <w:szCs w:val="18"/>
              </w:rPr>
              <w:fldChar w:fldCharType="separate"/>
            </w:r>
            <w:r>
              <w:rPr>
                <w:rFonts w:asciiTheme="minorEastAsia" w:eastAsiaTheme="minorEastAsia" w:hAnsiTheme="minorEastAsia" w:cs="宋体"/>
                <w:b/>
                <w:bCs/>
                <w:noProof/>
                <w:color w:val="000000" w:themeColor="text1"/>
                <w:kern w:val="0"/>
                <w:sz w:val="18"/>
                <w:szCs w:val="18"/>
              </w:rPr>
              <w:t>${vScrollHeader}</w:t>
            </w:r>
            <w:r>
              <w:rPr>
                <w:rFonts w:asciiTheme="minorEastAsia" w:eastAsiaTheme="minorEastAsia" w:hAnsiTheme="minorEastAsia" w:cs="宋体"/>
                <w:b/>
                <w:bCs/>
                <w:color w:val="000000" w:themeColor="text1"/>
                <w:kern w:val="0"/>
                <w:sz w:val="18"/>
                <w:szCs w:val="18"/>
              </w:rPr>
              <w:fldChar w:fldCharType="end"/>
            </w:r>
            <w:bookmarkEnd w:id="118"/>
          </w:p>
        </w:tc>
        <w:tc>
          <w:tcPr>
            <w:tcW w:w="1104"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kern w:val="0"/>
                <w:szCs w:val="21"/>
                <w:highlight w:val="yellow"/>
              </w:rPr>
            </w:pPr>
          </w:p>
        </w:tc>
        <w:tc>
          <w:tcPr>
            <w:tcW w:w="1792"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F727A4">
            <w:pPr>
              <w:jc w:val="center"/>
              <w:rPr>
                <w:rFonts w:asciiTheme="minorEastAsia" w:eastAsiaTheme="minorEastAsia" w:hAnsiTheme="minorEastAsia"/>
                <w:szCs w:val="21"/>
                <w:highlight w:val="yellow"/>
              </w:rPr>
            </w:pPr>
            <w:r>
              <w:rPr>
                <w:rFonts w:asciiTheme="minorEastAsia" w:eastAsiaTheme="minorEastAsia" w:hAnsiTheme="minorEastAsia" w:cs="宋体"/>
                <w:color w:val="000000" w:themeColor="text1"/>
                <w:kern w:val="0"/>
                <w:sz w:val="18"/>
                <w:szCs w:val="18"/>
              </w:rPr>
              <w:fldChar w:fldCharType="begin">
                <w:ffData>
                  <w:name w:val="文字12"/>
                  <w:enabled/>
                  <w:calcOnExit w:val="0"/>
                  <w:textInput>
                    <w:default w:val="${yszkzlbhBody.store['t']}"/>
                  </w:textInput>
                </w:ffData>
              </w:fldChar>
            </w:r>
            <w:bookmarkStart w:id="119" w:name="文字12"/>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${yszkzlbhBody.store['t']}</w:t>
            </w:r>
            <w:r>
              <w:rPr>
                <w:rFonts w:asciiTheme="minorEastAsia" w:eastAsiaTheme="minorEastAsia" w:hAnsiTheme="minorEastAsia" w:cs="宋体"/>
                <w:color w:val="000000" w:themeColor="text1"/>
                <w:kern w:val="0"/>
                <w:sz w:val="18"/>
                <w:szCs w:val="18"/>
              </w:rPr>
              <w:fldChar w:fldCharType="end"/>
            </w:r>
            <w:bookmarkEnd w:id="119"/>
          </w:p>
        </w:tc>
        <w:tc>
          <w:tcPr>
            <w:tcW w:w="1804"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szCs w:val="21"/>
                <w:highlight w:val="yellow"/>
              </w:rPr>
            </w:pPr>
          </w:p>
        </w:tc>
        <w:tc>
          <w:tcPr>
            <w:tcW w:w="1804"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szCs w:val="21"/>
                <w:highlight w:val="yellow"/>
              </w:rPr>
            </w:pPr>
          </w:p>
        </w:tc>
        <w:tc>
          <w:tcPr>
            <w:tcW w:w="1804"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szCs w:val="21"/>
                <w:highlight w:val="yellow"/>
              </w:rPr>
            </w:pPr>
          </w:p>
        </w:tc>
        <w:tc>
          <w:tcPr>
            <w:tcW w:w="1804"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szCs w:val="21"/>
                <w:highlight w:val="yellow"/>
              </w:rPr>
            </w:pPr>
          </w:p>
        </w:tc>
        <w:tc>
          <w:tcPr>
            <w:tcW w:w="1958"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szCs w:val="21"/>
                <w:highlight w:val="yellow"/>
              </w:rPr>
            </w:pPr>
          </w:p>
        </w:tc>
        <w:tc>
          <w:tcPr>
            <w:tcW w:w="1757"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szCs w:val="21"/>
                <w:highlight w:val="yellow"/>
              </w:rPr>
            </w:pPr>
          </w:p>
        </w:tc>
      </w:tr>
      <w:tr w:rsidR="00DF233A" w:rsidTr="00F727A4">
        <w:trPr>
          <w:trHeight w:val="340"/>
        </w:trPr>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BF7CDF" w:rsidRDefault="00DF233A">
            <w:pPr>
              <w:widowControl/>
              <w:jc w:val="center"/>
              <w:rPr>
                <w:rFonts w:asciiTheme="minorEastAsia" w:eastAsiaTheme="minorEastAsia" w:hAnsiTheme="minorEastAsia" w:cs="宋体"/>
                <w:kern w:val="0"/>
                <w:szCs w:val="21"/>
                <w:highlight w:val="yellow"/>
              </w:rPr>
            </w:pPr>
          </w:p>
        </w:tc>
        <w:tc>
          <w:tcPr>
            <w:tcW w:w="1104"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kern w:val="0"/>
                <w:szCs w:val="21"/>
                <w:highlight w:val="yellow"/>
              </w:rPr>
            </w:pPr>
          </w:p>
        </w:tc>
        <w:tc>
          <w:tcPr>
            <w:tcW w:w="1792"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widowControl/>
              <w:jc w:val="center"/>
              <w:textAlignment w:val="center"/>
              <w:rPr>
                <w:rFonts w:asciiTheme="minorEastAsia" w:eastAsiaTheme="minorEastAsia" w:hAnsiTheme="minorEastAsia"/>
                <w:szCs w:val="21"/>
                <w:highlight w:val="yellow"/>
              </w:rPr>
            </w:pPr>
          </w:p>
        </w:tc>
        <w:tc>
          <w:tcPr>
            <w:tcW w:w="1804"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widowControl/>
              <w:jc w:val="center"/>
              <w:textAlignment w:val="center"/>
              <w:rPr>
                <w:rFonts w:asciiTheme="minorEastAsia" w:eastAsiaTheme="minorEastAsia" w:hAnsiTheme="minorEastAsia"/>
                <w:szCs w:val="21"/>
                <w:highlight w:val="yellow"/>
              </w:rPr>
            </w:pPr>
          </w:p>
        </w:tc>
        <w:tc>
          <w:tcPr>
            <w:tcW w:w="1804"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widowControl/>
              <w:jc w:val="center"/>
              <w:textAlignment w:val="center"/>
              <w:rPr>
                <w:rFonts w:asciiTheme="minorEastAsia" w:eastAsiaTheme="minorEastAsia" w:hAnsiTheme="minorEastAsia"/>
                <w:szCs w:val="21"/>
                <w:highlight w:val="yellow"/>
              </w:rPr>
            </w:pPr>
          </w:p>
        </w:tc>
        <w:tc>
          <w:tcPr>
            <w:tcW w:w="1804"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widowControl/>
              <w:jc w:val="center"/>
              <w:textAlignment w:val="center"/>
              <w:rPr>
                <w:rFonts w:asciiTheme="minorEastAsia" w:eastAsiaTheme="minorEastAsia" w:hAnsiTheme="minorEastAsia"/>
                <w:szCs w:val="21"/>
                <w:highlight w:val="yellow"/>
              </w:rPr>
            </w:pPr>
          </w:p>
        </w:tc>
        <w:tc>
          <w:tcPr>
            <w:tcW w:w="1804"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widowControl/>
              <w:jc w:val="center"/>
              <w:textAlignment w:val="center"/>
              <w:rPr>
                <w:rFonts w:asciiTheme="minorEastAsia" w:eastAsiaTheme="minorEastAsia" w:hAnsiTheme="minorEastAsia"/>
                <w:szCs w:val="21"/>
                <w:highlight w:val="yellow"/>
              </w:rPr>
            </w:pPr>
          </w:p>
        </w:tc>
        <w:tc>
          <w:tcPr>
            <w:tcW w:w="1958"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widowControl/>
              <w:jc w:val="center"/>
              <w:textAlignment w:val="center"/>
              <w:rPr>
                <w:rFonts w:asciiTheme="minorEastAsia" w:eastAsiaTheme="minorEastAsia" w:hAnsiTheme="minorEastAsia"/>
                <w:szCs w:val="21"/>
                <w:highlight w:val="yellow"/>
              </w:rPr>
            </w:pPr>
          </w:p>
        </w:tc>
        <w:tc>
          <w:tcPr>
            <w:tcW w:w="1757"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widowControl/>
              <w:jc w:val="center"/>
              <w:textAlignment w:val="center"/>
              <w:rPr>
                <w:rFonts w:asciiTheme="minorEastAsia" w:eastAsiaTheme="minorEastAsia" w:hAnsiTheme="minorEastAsia"/>
                <w:szCs w:val="21"/>
                <w:highlight w:val="yellow"/>
              </w:rPr>
            </w:pPr>
          </w:p>
        </w:tc>
      </w:tr>
      <w:tr w:rsidR="00DF233A" w:rsidTr="00F727A4">
        <w:trPr>
          <w:trHeight w:val="340"/>
        </w:trPr>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BF7CDF" w:rsidRDefault="00DF233A">
            <w:pPr>
              <w:widowControl/>
              <w:jc w:val="center"/>
              <w:rPr>
                <w:rFonts w:asciiTheme="minorEastAsia" w:eastAsiaTheme="minorEastAsia" w:hAnsiTheme="minorEastAsia" w:cs="宋体"/>
                <w:kern w:val="0"/>
                <w:szCs w:val="21"/>
                <w:highlight w:val="yellow"/>
              </w:rPr>
            </w:pPr>
          </w:p>
        </w:tc>
        <w:tc>
          <w:tcPr>
            <w:tcW w:w="1104"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kern w:val="0"/>
                <w:szCs w:val="21"/>
                <w:highlight w:val="yellow"/>
              </w:rPr>
            </w:pPr>
          </w:p>
        </w:tc>
        <w:tc>
          <w:tcPr>
            <w:tcW w:w="1792"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804"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804"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804"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804"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958"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757"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r>
      <w:tr w:rsidR="00DF233A" w:rsidTr="00F727A4">
        <w:trPr>
          <w:trHeight w:val="340"/>
        </w:trPr>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BF7CDF" w:rsidRDefault="00DF233A">
            <w:pPr>
              <w:widowControl/>
              <w:jc w:val="center"/>
              <w:rPr>
                <w:rFonts w:asciiTheme="minorEastAsia" w:eastAsiaTheme="minorEastAsia" w:hAnsiTheme="minorEastAsia" w:cs="宋体"/>
                <w:kern w:val="0"/>
                <w:szCs w:val="21"/>
                <w:highlight w:val="yellow"/>
              </w:rPr>
            </w:pPr>
          </w:p>
        </w:tc>
        <w:tc>
          <w:tcPr>
            <w:tcW w:w="1104"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kern w:val="0"/>
                <w:szCs w:val="21"/>
                <w:highlight w:val="yellow"/>
              </w:rPr>
            </w:pPr>
          </w:p>
        </w:tc>
        <w:tc>
          <w:tcPr>
            <w:tcW w:w="1792"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804" w:type="dxa"/>
            <w:tcBorders>
              <w:top w:val="single" w:sz="4" w:space="0" w:color="auto"/>
              <w:left w:val="nil"/>
              <w:bottom w:val="single" w:sz="4" w:space="0" w:color="auto"/>
              <w:right w:val="single" w:sz="4" w:space="0" w:color="auto"/>
            </w:tcBorders>
            <w:shd w:val="clear" w:color="auto" w:fill="FFFFFF"/>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804"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804" w:type="dxa"/>
            <w:tcBorders>
              <w:top w:val="single" w:sz="4" w:space="0" w:color="auto"/>
              <w:left w:val="nil"/>
              <w:bottom w:val="single" w:sz="4" w:space="0" w:color="auto"/>
              <w:right w:val="single" w:sz="4" w:space="0" w:color="auto"/>
            </w:tcBorders>
            <w:shd w:val="clear" w:color="auto" w:fill="FFFFFF"/>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804" w:type="dxa"/>
            <w:tcBorders>
              <w:top w:val="single" w:sz="4" w:space="0" w:color="auto"/>
              <w:left w:val="nil"/>
              <w:bottom w:val="single" w:sz="4" w:space="0" w:color="auto"/>
              <w:right w:val="single" w:sz="4" w:space="0" w:color="auto"/>
            </w:tcBorders>
            <w:shd w:val="clear" w:color="auto" w:fill="FFFFFF"/>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958"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757"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r>
      <w:tr w:rsidR="00DF233A" w:rsidTr="00F727A4">
        <w:trPr>
          <w:trHeight w:val="340"/>
        </w:trPr>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BF7CDF" w:rsidRDefault="00DF233A">
            <w:pPr>
              <w:widowControl/>
              <w:jc w:val="center"/>
              <w:rPr>
                <w:rFonts w:asciiTheme="minorEastAsia" w:eastAsiaTheme="minorEastAsia" w:hAnsiTheme="minorEastAsia" w:cs="宋体"/>
                <w:kern w:val="0"/>
                <w:szCs w:val="21"/>
                <w:highlight w:val="yellow"/>
              </w:rPr>
            </w:pPr>
          </w:p>
        </w:tc>
        <w:tc>
          <w:tcPr>
            <w:tcW w:w="1104"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kern w:val="0"/>
                <w:szCs w:val="21"/>
                <w:highlight w:val="yellow"/>
              </w:rPr>
            </w:pPr>
          </w:p>
        </w:tc>
        <w:tc>
          <w:tcPr>
            <w:tcW w:w="1792"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804" w:type="dxa"/>
            <w:tcBorders>
              <w:top w:val="single" w:sz="4" w:space="0" w:color="auto"/>
              <w:left w:val="nil"/>
              <w:bottom w:val="single" w:sz="4" w:space="0" w:color="auto"/>
              <w:right w:val="single" w:sz="4" w:space="0" w:color="auto"/>
            </w:tcBorders>
            <w:shd w:val="clear" w:color="auto" w:fill="FFFFFF"/>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804"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804" w:type="dxa"/>
            <w:tcBorders>
              <w:top w:val="single" w:sz="4" w:space="0" w:color="auto"/>
              <w:left w:val="nil"/>
              <w:bottom w:val="single" w:sz="4" w:space="0" w:color="auto"/>
              <w:right w:val="single" w:sz="4" w:space="0" w:color="auto"/>
            </w:tcBorders>
            <w:shd w:val="clear" w:color="auto" w:fill="FFFFFF"/>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804" w:type="dxa"/>
            <w:tcBorders>
              <w:top w:val="single" w:sz="4" w:space="0" w:color="auto"/>
              <w:left w:val="nil"/>
              <w:bottom w:val="single" w:sz="4" w:space="0" w:color="auto"/>
              <w:right w:val="single" w:sz="4" w:space="0" w:color="auto"/>
            </w:tcBorders>
            <w:shd w:val="clear" w:color="auto" w:fill="FFFFFF"/>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958"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757"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r>
      <w:tr w:rsidR="00DF233A">
        <w:trPr>
          <w:trHeight w:val="340"/>
        </w:trPr>
        <w:tc>
          <w:tcPr>
            <w:tcW w:w="959" w:type="dxa"/>
            <w:tcBorders>
              <w:top w:val="single" w:sz="4" w:space="0" w:color="auto"/>
              <w:left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kern w:val="0"/>
                <w:szCs w:val="21"/>
                <w:highlight w:val="yellow"/>
              </w:rPr>
            </w:pPr>
          </w:p>
        </w:tc>
        <w:tc>
          <w:tcPr>
            <w:tcW w:w="1104"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kern w:val="0"/>
                <w:szCs w:val="21"/>
                <w:highlight w:val="yellow"/>
              </w:rPr>
            </w:pPr>
          </w:p>
        </w:tc>
        <w:tc>
          <w:tcPr>
            <w:tcW w:w="1792"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kern w:val="0"/>
                <w:szCs w:val="21"/>
                <w:highlight w:val="yellow"/>
              </w:rPr>
            </w:pPr>
          </w:p>
        </w:tc>
        <w:tc>
          <w:tcPr>
            <w:tcW w:w="1804" w:type="dxa"/>
            <w:tcBorders>
              <w:top w:val="single" w:sz="4" w:space="0" w:color="auto"/>
              <w:left w:val="nil"/>
              <w:bottom w:val="single" w:sz="4" w:space="0" w:color="auto"/>
              <w:right w:val="single" w:sz="4" w:space="0" w:color="auto"/>
            </w:tcBorders>
            <w:shd w:val="clear" w:color="auto" w:fill="FFFFFF"/>
            <w:vAlign w:val="center"/>
          </w:tcPr>
          <w:p w:rsidR="00DF233A" w:rsidRPr="00BF7CDF" w:rsidRDefault="00DF233A">
            <w:pPr>
              <w:jc w:val="center"/>
              <w:rPr>
                <w:rFonts w:asciiTheme="minorEastAsia" w:eastAsiaTheme="minorEastAsia" w:hAnsiTheme="minorEastAsia" w:cs="宋体"/>
                <w:kern w:val="0"/>
                <w:szCs w:val="21"/>
                <w:highlight w:val="yellow"/>
              </w:rPr>
            </w:pPr>
          </w:p>
        </w:tc>
        <w:tc>
          <w:tcPr>
            <w:tcW w:w="1804"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kern w:val="0"/>
                <w:szCs w:val="21"/>
                <w:highlight w:val="yellow"/>
              </w:rPr>
            </w:pPr>
          </w:p>
        </w:tc>
        <w:tc>
          <w:tcPr>
            <w:tcW w:w="1804" w:type="dxa"/>
            <w:tcBorders>
              <w:top w:val="single" w:sz="4" w:space="0" w:color="auto"/>
              <w:left w:val="nil"/>
              <w:bottom w:val="single" w:sz="4" w:space="0" w:color="auto"/>
              <w:right w:val="single" w:sz="4" w:space="0" w:color="auto"/>
            </w:tcBorders>
            <w:shd w:val="clear" w:color="auto" w:fill="FFFFFF"/>
            <w:vAlign w:val="center"/>
          </w:tcPr>
          <w:p w:rsidR="00DF233A" w:rsidRPr="00BF7CDF" w:rsidRDefault="00DF233A">
            <w:pPr>
              <w:jc w:val="center"/>
              <w:rPr>
                <w:rFonts w:asciiTheme="minorEastAsia" w:eastAsiaTheme="minorEastAsia" w:hAnsiTheme="minorEastAsia" w:cs="宋体"/>
                <w:kern w:val="0"/>
                <w:szCs w:val="21"/>
                <w:highlight w:val="yellow"/>
              </w:rPr>
            </w:pPr>
          </w:p>
        </w:tc>
        <w:tc>
          <w:tcPr>
            <w:tcW w:w="1804" w:type="dxa"/>
            <w:tcBorders>
              <w:top w:val="single" w:sz="4" w:space="0" w:color="auto"/>
              <w:left w:val="nil"/>
              <w:bottom w:val="single" w:sz="4" w:space="0" w:color="auto"/>
              <w:right w:val="single" w:sz="4" w:space="0" w:color="auto"/>
            </w:tcBorders>
            <w:shd w:val="clear" w:color="auto" w:fill="FFFFFF"/>
            <w:vAlign w:val="center"/>
          </w:tcPr>
          <w:p w:rsidR="00DF233A" w:rsidRPr="00BF7CDF" w:rsidRDefault="00DF233A">
            <w:pPr>
              <w:jc w:val="center"/>
              <w:rPr>
                <w:rFonts w:asciiTheme="minorEastAsia" w:eastAsiaTheme="minorEastAsia" w:hAnsiTheme="minorEastAsia" w:cs="宋体"/>
                <w:kern w:val="0"/>
                <w:szCs w:val="21"/>
                <w:highlight w:val="yellow"/>
              </w:rPr>
            </w:pPr>
          </w:p>
        </w:tc>
        <w:tc>
          <w:tcPr>
            <w:tcW w:w="1958"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kern w:val="0"/>
                <w:szCs w:val="21"/>
                <w:highlight w:val="yellow"/>
              </w:rPr>
            </w:pPr>
          </w:p>
        </w:tc>
        <w:tc>
          <w:tcPr>
            <w:tcW w:w="1757"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kern w:val="0"/>
                <w:szCs w:val="21"/>
                <w:highlight w:val="yellow"/>
              </w:rPr>
            </w:pPr>
          </w:p>
        </w:tc>
      </w:tr>
      <w:tr w:rsidR="00DF233A">
        <w:trPr>
          <w:trHeight w:val="340"/>
        </w:trPr>
        <w:tc>
          <w:tcPr>
            <w:tcW w:w="959" w:type="dxa"/>
            <w:tcBorders>
              <w:top w:val="single" w:sz="4" w:space="0" w:color="auto"/>
              <w:left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kern w:val="0"/>
                <w:szCs w:val="21"/>
                <w:highlight w:val="yellow"/>
              </w:rPr>
            </w:pPr>
          </w:p>
        </w:tc>
        <w:tc>
          <w:tcPr>
            <w:tcW w:w="1104"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kern w:val="0"/>
                <w:szCs w:val="21"/>
                <w:highlight w:val="yellow"/>
              </w:rPr>
            </w:pPr>
          </w:p>
        </w:tc>
        <w:tc>
          <w:tcPr>
            <w:tcW w:w="1792" w:type="dxa"/>
            <w:tcBorders>
              <w:top w:val="single" w:sz="4" w:space="0" w:color="auto"/>
              <w:left w:val="nil"/>
              <w:bottom w:val="single" w:sz="4" w:space="0" w:color="auto"/>
              <w:right w:val="single" w:sz="4" w:space="0" w:color="auto"/>
            </w:tcBorders>
            <w:shd w:val="clear" w:color="auto" w:fill="auto"/>
            <w:vAlign w:val="bottom"/>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804" w:type="dxa"/>
            <w:tcBorders>
              <w:top w:val="single" w:sz="4" w:space="0" w:color="auto"/>
              <w:left w:val="nil"/>
              <w:bottom w:val="single" w:sz="4" w:space="0" w:color="auto"/>
              <w:right w:val="single" w:sz="4" w:space="0" w:color="auto"/>
            </w:tcBorders>
            <w:shd w:val="clear" w:color="auto" w:fill="FFFFFF"/>
            <w:vAlign w:val="bottom"/>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804" w:type="dxa"/>
            <w:tcBorders>
              <w:top w:val="single" w:sz="4" w:space="0" w:color="auto"/>
              <w:left w:val="nil"/>
              <w:bottom w:val="single" w:sz="4" w:space="0" w:color="auto"/>
              <w:right w:val="single" w:sz="4" w:space="0" w:color="auto"/>
            </w:tcBorders>
            <w:shd w:val="clear" w:color="auto" w:fill="auto"/>
            <w:vAlign w:val="bottom"/>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804" w:type="dxa"/>
            <w:tcBorders>
              <w:top w:val="single" w:sz="4" w:space="0" w:color="auto"/>
              <w:left w:val="nil"/>
              <w:bottom w:val="single" w:sz="4" w:space="0" w:color="auto"/>
              <w:right w:val="single" w:sz="4" w:space="0" w:color="auto"/>
            </w:tcBorders>
            <w:shd w:val="clear" w:color="auto" w:fill="FFFFFF"/>
            <w:vAlign w:val="bottom"/>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804" w:type="dxa"/>
            <w:tcBorders>
              <w:top w:val="single" w:sz="4" w:space="0" w:color="auto"/>
              <w:left w:val="nil"/>
              <w:bottom w:val="single" w:sz="4" w:space="0" w:color="auto"/>
              <w:right w:val="single" w:sz="4" w:space="0" w:color="auto"/>
            </w:tcBorders>
            <w:shd w:val="clear" w:color="auto" w:fill="FFFFFF"/>
            <w:vAlign w:val="bottom"/>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958" w:type="dxa"/>
            <w:tcBorders>
              <w:top w:val="single" w:sz="4" w:space="0" w:color="auto"/>
              <w:left w:val="nil"/>
              <w:bottom w:val="single" w:sz="4" w:space="0" w:color="auto"/>
              <w:right w:val="single" w:sz="4" w:space="0" w:color="auto"/>
            </w:tcBorders>
            <w:shd w:val="clear" w:color="auto" w:fill="auto"/>
            <w:vAlign w:val="bottom"/>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757" w:type="dxa"/>
            <w:tcBorders>
              <w:top w:val="single" w:sz="4" w:space="0" w:color="auto"/>
              <w:left w:val="nil"/>
              <w:bottom w:val="single" w:sz="4" w:space="0" w:color="auto"/>
              <w:right w:val="single" w:sz="4" w:space="0" w:color="auto"/>
            </w:tcBorders>
            <w:shd w:val="clear" w:color="auto" w:fill="auto"/>
            <w:vAlign w:val="bottom"/>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r>
      <w:tr w:rsidR="00DF233A" w:rsidTr="00F727A4">
        <w:trPr>
          <w:trHeight w:val="340"/>
        </w:trPr>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kern w:val="0"/>
                <w:szCs w:val="21"/>
                <w:highlight w:val="yellow"/>
              </w:rPr>
            </w:pPr>
          </w:p>
        </w:tc>
        <w:tc>
          <w:tcPr>
            <w:tcW w:w="1104"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kern w:val="0"/>
                <w:szCs w:val="21"/>
                <w:highlight w:val="yellow"/>
              </w:rPr>
            </w:pPr>
          </w:p>
        </w:tc>
        <w:tc>
          <w:tcPr>
            <w:tcW w:w="1792" w:type="dxa"/>
            <w:tcBorders>
              <w:top w:val="single" w:sz="4" w:space="0" w:color="auto"/>
              <w:left w:val="nil"/>
              <w:bottom w:val="single" w:sz="4" w:space="0" w:color="auto"/>
              <w:right w:val="single" w:sz="4" w:space="0" w:color="auto"/>
            </w:tcBorders>
            <w:shd w:val="clear" w:color="auto" w:fill="auto"/>
            <w:vAlign w:val="bottom"/>
          </w:tcPr>
          <w:p w:rsidR="00DF233A" w:rsidRPr="00BF7CDF" w:rsidRDefault="00DF233A">
            <w:pPr>
              <w:widowControl/>
              <w:jc w:val="center"/>
              <w:textAlignment w:val="center"/>
              <w:rPr>
                <w:rFonts w:asciiTheme="minorEastAsia" w:eastAsiaTheme="minorEastAsia" w:hAnsiTheme="minorEastAsia" w:cs="宋体"/>
                <w:kern w:val="0"/>
                <w:sz w:val="20"/>
                <w:szCs w:val="20"/>
                <w:highlight w:val="yellow"/>
              </w:rPr>
            </w:pPr>
          </w:p>
        </w:tc>
        <w:tc>
          <w:tcPr>
            <w:tcW w:w="1804" w:type="dxa"/>
            <w:tcBorders>
              <w:top w:val="single" w:sz="4" w:space="0" w:color="auto"/>
              <w:left w:val="nil"/>
              <w:bottom w:val="single" w:sz="4" w:space="0" w:color="auto"/>
              <w:right w:val="single" w:sz="4" w:space="0" w:color="auto"/>
            </w:tcBorders>
            <w:shd w:val="clear" w:color="auto" w:fill="FFFFFF"/>
            <w:vAlign w:val="bottom"/>
          </w:tcPr>
          <w:p w:rsidR="00DF233A" w:rsidRPr="00BF7CDF" w:rsidRDefault="00DF233A">
            <w:pPr>
              <w:widowControl/>
              <w:jc w:val="center"/>
              <w:textAlignment w:val="center"/>
              <w:rPr>
                <w:rFonts w:asciiTheme="minorEastAsia" w:eastAsiaTheme="minorEastAsia" w:hAnsiTheme="minorEastAsia" w:cs="宋体"/>
                <w:kern w:val="0"/>
                <w:sz w:val="20"/>
                <w:szCs w:val="20"/>
                <w:highlight w:val="yellow"/>
              </w:rPr>
            </w:pPr>
          </w:p>
        </w:tc>
        <w:tc>
          <w:tcPr>
            <w:tcW w:w="1804" w:type="dxa"/>
            <w:tcBorders>
              <w:top w:val="single" w:sz="4" w:space="0" w:color="auto"/>
              <w:left w:val="nil"/>
              <w:bottom w:val="single" w:sz="4" w:space="0" w:color="auto"/>
              <w:right w:val="single" w:sz="4" w:space="0" w:color="auto"/>
            </w:tcBorders>
            <w:shd w:val="clear" w:color="auto" w:fill="auto"/>
            <w:vAlign w:val="bottom"/>
          </w:tcPr>
          <w:p w:rsidR="00DF233A" w:rsidRPr="00BF7CDF" w:rsidRDefault="00DF233A">
            <w:pPr>
              <w:widowControl/>
              <w:jc w:val="center"/>
              <w:textAlignment w:val="center"/>
              <w:rPr>
                <w:rFonts w:asciiTheme="minorEastAsia" w:eastAsiaTheme="minorEastAsia" w:hAnsiTheme="minorEastAsia" w:cs="宋体"/>
                <w:kern w:val="0"/>
                <w:sz w:val="20"/>
                <w:szCs w:val="20"/>
                <w:highlight w:val="yellow"/>
              </w:rPr>
            </w:pPr>
          </w:p>
        </w:tc>
        <w:tc>
          <w:tcPr>
            <w:tcW w:w="1804" w:type="dxa"/>
            <w:tcBorders>
              <w:top w:val="single" w:sz="4" w:space="0" w:color="auto"/>
              <w:left w:val="nil"/>
              <w:bottom w:val="single" w:sz="4" w:space="0" w:color="auto"/>
              <w:right w:val="single" w:sz="4" w:space="0" w:color="auto"/>
            </w:tcBorders>
            <w:shd w:val="clear" w:color="auto" w:fill="FFFFFF"/>
            <w:vAlign w:val="bottom"/>
          </w:tcPr>
          <w:p w:rsidR="00DF233A" w:rsidRPr="00BF7CDF" w:rsidRDefault="00DF233A">
            <w:pPr>
              <w:widowControl/>
              <w:jc w:val="center"/>
              <w:textAlignment w:val="center"/>
              <w:rPr>
                <w:rFonts w:asciiTheme="minorEastAsia" w:eastAsiaTheme="minorEastAsia" w:hAnsiTheme="minorEastAsia" w:cs="宋体"/>
                <w:kern w:val="0"/>
                <w:sz w:val="20"/>
                <w:szCs w:val="20"/>
                <w:highlight w:val="yellow"/>
              </w:rPr>
            </w:pPr>
          </w:p>
        </w:tc>
        <w:tc>
          <w:tcPr>
            <w:tcW w:w="1804" w:type="dxa"/>
            <w:tcBorders>
              <w:top w:val="single" w:sz="4" w:space="0" w:color="auto"/>
              <w:left w:val="nil"/>
              <w:bottom w:val="single" w:sz="4" w:space="0" w:color="auto"/>
              <w:right w:val="single" w:sz="4" w:space="0" w:color="auto"/>
            </w:tcBorders>
            <w:shd w:val="clear" w:color="auto" w:fill="FFFFFF"/>
            <w:vAlign w:val="bottom"/>
          </w:tcPr>
          <w:p w:rsidR="00DF233A" w:rsidRPr="00BF7CDF" w:rsidRDefault="00DF233A">
            <w:pPr>
              <w:widowControl/>
              <w:jc w:val="center"/>
              <w:textAlignment w:val="center"/>
              <w:rPr>
                <w:rFonts w:asciiTheme="minorEastAsia" w:eastAsiaTheme="minorEastAsia" w:hAnsiTheme="minorEastAsia" w:cs="宋体"/>
                <w:kern w:val="0"/>
                <w:sz w:val="20"/>
                <w:szCs w:val="20"/>
                <w:highlight w:val="yellow"/>
              </w:rPr>
            </w:pPr>
          </w:p>
        </w:tc>
        <w:tc>
          <w:tcPr>
            <w:tcW w:w="1958" w:type="dxa"/>
            <w:tcBorders>
              <w:top w:val="single" w:sz="4" w:space="0" w:color="auto"/>
              <w:left w:val="nil"/>
              <w:bottom w:val="single" w:sz="4" w:space="0" w:color="auto"/>
              <w:right w:val="single" w:sz="4" w:space="0" w:color="auto"/>
            </w:tcBorders>
            <w:shd w:val="clear" w:color="auto" w:fill="auto"/>
            <w:vAlign w:val="bottom"/>
          </w:tcPr>
          <w:p w:rsidR="00DF233A" w:rsidRPr="00BF7CDF" w:rsidRDefault="00DF233A">
            <w:pPr>
              <w:jc w:val="center"/>
              <w:rPr>
                <w:rFonts w:asciiTheme="minorEastAsia" w:eastAsiaTheme="minorEastAsia" w:hAnsiTheme="minorEastAsia" w:cs="宋体"/>
                <w:sz w:val="20"/>
                <w:szCs w:val="20"/>
                <w:highlight w:val="yellow"/>
              </w:rPr>
            </w:pPr>
          </w:p>
        </w:tc>
        <w:tc>
          <w:tcPr>
            <w:tcW w:w="1757" w:type="dxa"/>
            <w:tcBorders>
              <w:top w:val="single" w:sz="4" w:space="0" w:color="auto"/>
              <w:left w:val="nil"/>
              <w:bottom w:val="single" w:sz="4" w:space="0" w:color="auto"/>
              <w:right w:val="single" w:sz="4" w:space="0" w:color="auto"/>
            </w:tcBorders>
            <w:shd w:val="clear" w:color="auto" w:fill="auto"/>
            <w:vAlign w:val="bottom"/>
          </w:tcPr>
          <w:p w:rsidR="00DF233A" w:rsidRPr="00BF7CDF" w:rsidRDefault="00DF233A">
            <w:pPr>
              <w:jc w:val="center"/>
              <w:rPr>
                <w:rFonts w:asciiTheme="minorEastAsia" w:eastAsiaTheme="minorEastAsia" w:hAnsiTheme="minorEastAsia" w:cs="宋体"/>
                <w:sz w:val="20"/>
                <w:szCs w:val="20"/>
                <w:highlight w:val="yellow"/>
              </w:rPr>
            </w:pPr>
          </w:p>
        </w:tc>
      </w:tr>
      <w:tr w:rsidR="00DF233A" w:rsidTr="00F727A4">
        <w:trPr>
          <w:trHeight w:val="340"/>
        </w:trPr>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kern w:val="0"/>
                <w:szCs w:val="21"/>
                <w:highlight w:val="yellow"/>
              </w:rPr>
            </w:pPr>
          </w:p>
        </w:tc>
        <w:tc>
          <w:tcPr>
            <w:tcW w:w="1104"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kern w:val="0"/>
                <w:szCs w:val="21"/>
                <w:highlight w:val="yellow"/>
              </w:rPr>
            </w:pPr>
          </w:p>
        </w:tc>
        <w:tc>
          <w:tcPr>
            <w:tcW w:w="1792"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804" w:type="dxa"/>
            <w:tcBorders>
              <w:top w:val="single" w:sz="4" w:space="0" w:color="auto"/>
              <w:left w:val="nil"/>
              <w:bottom w:val="single" w:sz="4" w:space="0" w:color="auto"/>
              <w:right w:val="single" w:sz="4" w:space="0" w:color="auto"/>
            </w:tcBorders>
            <w:shd w:val="clear" w:color="auto" w:fill="FFFFFF"/>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804"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804" w:type="dxa"/>
            <w:tcBorders>
              <w:top w:val="single" w:sz="4" w:space="0" w:color="auto"/>
              <w:left w:val="nil"/>
              <w:bottom w:val="single" w:sz="4" w:space="0" w:color="auto"/>
              <w:right w:val="single" w:sz="4" w:space="0" w:color="auto"/>
            </w:tcBorders>
            <w:shd w:val="clear" w:color="auto" w:fill="FFFFFF"/>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804" w:type="dxa"/>
            <w:tcBorders>
              <w:top w:val="single" w:sz="4" w:space="0" w:color="auto"/>
              <w:left w:val="nil"/>
              <w:bottom w:val="single" w:sz="4" w:space="0" w:color="auto"/>
              <w:right w:val="single" w:sz="4" w:space="0" w:color="auto"/>
            </w:tcBorders>
            <w:shd w:val="clear" w:color="auto" w:fill="FFFFFF"/>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958"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757"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r>
      <w:tr w:rsidR="00DF233A" w:rsidTr="00F727A4">
        <w:trPr>
          <w:trHeight w:val="340"/>
        </w:trPr>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kern w:val="0"/>
                <w:szCs w:val="21"/>
                <w:highlight w:val="yellow"/>
              </w:rPr>
            </w:pPr>
          </w:p>
        </w:tc>
        <w:tc>
          <w:tcPr>
            <w:tcW w:w="1104"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kern w:val="0"/>
                <w:szCs w:val="21"/>
                <w:highlight w:val="yellow"/>
              </w:rPr>
            </w:pPr>
          </w:p>
        </w:tc>
        <w:tc>
          <w:tcPr>
            <w:tcW w:w="1792"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804" w:type="dxa"/>
            <w:tcBorders>
              <w:top w:val="single" w:sz="4" w:space="0" w:color="auto"/>
              <w:left w:val="nil"/>
              <w:bottom w:val="single" w:sz="4" w:space="0" w:color="auto"/>
              <w:right w:val="single" w:sz="4" w:space="0" w:color="auto"/>
            </w:tcBorders>
            <w:shd w:val="clear" w:color="auto" w:fill="FFFFFF"/>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804"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804" w:type="dxa"/>
            <w:tcBorders>
              <w:top w:val="single" w:sz="4" w:space="0" w:color="auto"/>
              <w:left w:val="nil"/>
              <w:bottom w:val="single" w:sz="4" w:space="0" w:color="auto"/>
              <w:right w:val="single" w:sz="4" w:space="0" w:color="auto"/>
            </w:tcBorders>
            <w:shd w:val="clear" w:color="auto" w:fill="FFFFFF"/>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804" w:type="dxa"/>
            <w:tcBorders>
              <w:top w:val="single" w:sz="4" w:space="0" w:color="auto"/>
              <w:left w:val="nil"/>
              <w:bottom w:val="single" w:sz="4" w:space="0" w:color="auto"/>
              <w:right w:val="single" w:sz="4" w:space="0" w:color="auto"/>
            </w:tcBorders>
            <w:shd w:val="clear" w:color="auto" w:fill="FFFFFF"/>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958"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757"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r>
      <w:tr w:rsidR="00DF233A" w:rsidTr="00F727A4">
        <w:trPr>
          <w:trHeight w:val="340"/>
        </w:trPr>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kern w:val="0"/>
                <w:szCs w:val="21"/>
                <w:highlight w:val="yellow"/>
              </w:rPr>
            </w:pPr>
          </w:p>
        </w:tc>
        <w:tc>
          <w:tcPr>
            <w:tcW w:w="1104"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kern w:val="0"/>
                <w:szCs w:val="21"/>
                <w:highlight w:val="yellow"/>
              </w:rPr>
            </w:pPr>
          </w:p>
        </w:tc>
        <w:tc>
          <w:tcPr>
            <w:tcW w:w="1792"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804" w:type="dxa"/>
            <w:tcBorders>
              <w:top w:val="single" w:sz="4" w:space="0" w:color="auto"/>
              <w:left w:val="nil"/>
              <w:bottom w:val="single" w:sz="4" w:space="0" w:color="auto"/>
              <w:right w:val="single" w:sz="4" w:space="0" w:color="auto"/>
            </w:tcBorders>
            <w:shd w:val="clear" w:color="auto" w:fill="FFFFFF"/>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804"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804" w:type="dxa"/>
            <w:tcBorders>
              <w:top w:val="single" w:sz="4" w:space="0" w:color="auto"/>
              <w:left w:val="nil"/>
              <w:bottom w:val="single" w:sz="4" w:space="0" w:color="auto"/>
              <w:right w:val="single" w:sz="4" w:space="0" w:color="auto"/>
            </w:tcBorders>
            <w:shd w:val="clear" w:color="auto" w:fill="FFFFFF"/>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804" w:type="dxa"/>
            <w:tcBorders>
              <w:top w:val="single" w:sz="4" w:space="0" w:color="auto"/>
              <w:left w:val="nil"/>
              <w:bottom w:val="single" w:sz="4" w:space="0" w:color="auto"/>
              <w:right w:val="single" w:sz="4" w:space="0" w:color="auto"/>
            </w:tcBorders>
            <w:shd w:val="clear" w:color="auto" w:fill="FFFFFF"/>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958"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757"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r>
      <w:tr w:rsidR="00DF233A" w:rsidTr="00F727A4">
        <w:trPr>
          <w:trHeight w:val="340"/>
        </w:trPr>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kern w:val="0"/>
                <w:szCs w:val="21"/>
                <w:highlight w:val="yellow"/>
              </w:rPr>
            </w:pPr>
          </w:p>
        </w:tc>
        <w:tc>
          <w:tcPr>
            <w:tcW w:w="1104"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kern w:val="0"/>
                <w:szCs w:val="21"/>
                <w:highlight w:val="yellow"/>
              </w:rPr>
            </w:pPr>
          </w:p>
        </w:tc>
        <w:tc>
          <w:tcPr>
            <w:tcW w:w="1792"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804" w:type="dxa"/>
            <w:tcBorders>
              <w:top w:val="single" w:sz="4" w:space="0" w:color="auto"/>
              <w:left w:val="nil"/>
              <w:bottom w:val="single" w:sz="4" w:space="0" w:color="auto"/>
              <w:right w:val="single" w:sz="4" w:space="0" w:color="auto"/>
            </w:tcBorders>
            <w:shd w:val="clear" w:color="auto" w:fill="FFFFFF"/>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804"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804" w:type="dxa"/>
            <w:tcBorders>
              <w:top w:val="single" w:sz="4" w:space="0" w:color="auto"/>
              <w:left w:val="nil"/>
              <w:bottom w:val="single" w:sz="4" w:space="0" w:color="auto"/>
              <w:right w:val="single" w:sz="4" w:space="0" w:color="auto"/>
            </w:tcBorders>
            <w:shd w:val="clear" w:color="auto" w:fill="FFFFFF"/>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804" w:type="dxa"/>
            <w:tcBorders>
              <w:top w:val="single" w:sz="4" w:space="0" w:color="auto"/>
              <w:left w:val="nil"/>
              <w:bottom w:val="single" w:sz="4" w:space="0" w:color="auto"/>
              <w:right w:val="single" w:sz="4" w:space="0" w:color="auto"/>
            </w:tcBorders>
            <w:shd w:val="clear" w:color="auto" w:fill="FFFFFF"/>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958"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757"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r>
      <w:tr w:rsidR="00DF233A" w:rsidTr="00F727A4">
        <w:trPr>
          <w:trHeight w:val="340"/>
        </w:trPr>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kern w:val="0"/>
                <w:szCs w:val="21"/>
                <w:highlight w:val="yellow"/>
              </w:rPr>
            </w:pPr>
          </w:p>
        </w:tc>
        <w:tc>
          <w:tcPr>
            <w:tcW w:w="1104"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kern w:val="0"/>
                <w:szCs w:val="21"/>
                <w:highlight w:val="yellow"/>
              </w:rPr>
            </w:pPr>
          </w:p>
        </w:tc>
        <w:tc>
          <w:tcPr>
            <w:tcW w:w="1792"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804" w:type="dxa"/>
            <w:tcBorders>
              <w:top w:val="single" w:sz="4" w:space="0" w:color="auto"/>
              <w:left w:val="nil"/>
              <w:bottom w:val="single" w:sz="4" w:space="0" w:color="auto"/>
              <w:right w:val="single" w:sz="4" w:space="0" w:color="auto"/>
            </w:tcBorders>
            <w:shd w:val="clear" w:color="auto" w:fill="FFFFFF"/>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804"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804" w:type="dxa"/>
            <w:tcBorders>
              <w:top w:val="single" w:sz="4" w:space="0" w:color="auto"/>
              <w:left w:val="nil"/>
              <w:bottom w:val="single" w:sz="4" w:space="0" w:color="auto"/>
              <w:right w:val="single" w:sz="4" w:space="0" w:color="auto"/>
            </w:tcBorders>
            <w:shd w:val="clear" w:color="auto" w:fill="FFFFFF"/>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804" w:type="dxa"/>
            <w:tcBorders>
              <w:top w:val="single" w:sz="4" w:space="0" w:color="auto"/>
              <w:left w:val="nil"/>
              <w:bottom w:val="single" w:sz="4" w:space="0" w:color="auto"/>
              <w:right w:val="single" w:sz="4" w:space="0" w:color="auto"/>
            </w:tcBorders>
            <w:shd w:val="clear" w:color="auto" w:fill="FFFFFF"/>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958"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757"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r>
    </w:tbl>
    <w:p w:rsidR="00DF233A" w:rsidRPr="00BF7CDF" w:rsidRDefault="003D13DA">
      <w:pPr>
        <w:spacing w:line="560" w:lineRule="exact"/>
        <w:ind w:firstLineChars="200" w:firstLine="640"/>
        <w:jc w:val="left"/>
        <w:rPr>
          <w:rFonts w:ascii="宋体" w:hAnsi="宋体"/>
          <w:color w:val="FF0000"/>
          <w:szCs w:val="21"/>
        </w:rPr>
      </w:pPr>
      <w:r w:rsidRPr="00BF7CDF">
        <w:rPr>
          <w:rFonts w:ascii="仿宋_GB2312" w:eastAsia="仿宋_GB2312" w:hAnsi="宋体" w:hint="eastAsia"/>
          <w:color w:val="FF0000"/>
          <w:sz w:val="32"/>
          <w:szCs w:val="32"/>
        </w:rPr>
        <w:t>分析图：</w:t>
      </w:r>
      <w:r w:rsidRPr="00BF7CDF">
        <w:rPr>
          <w:rFonts w:ascii="宋体" w:hAnsi="宋体" w:hint="eastAsia"/>
          <w:color w:val="FF0000"/>
          <w:szCs w:val="21"/>
        </w:rPr>
        <w:t>以折线图的形式，分别对不同账龄应收账款变化情况进行展示。</w:t>
      </w:r>
    </w:p>
    <w:p w:rsidR="00F727A4" w:rsidRPr="00AF7866" w:rsidRDefault="00F727A4" w:rsidP="00F727A4">
      <w:pPr>
        <w:spacing w:line="560" w:lineRule="exact"/>
        <w:ind w:firstLineChars="200" w:firstLine="643"/>
        <w:rPr>
          <w:rFonts w:ascii="仿宋_GB2312" w:eastAsia="仿宋_GB2312" w:hAnsi="宋体"/>
          <w:color w:val="000000" w:themeColor="text1"/>
          <w:sz w:val="32"/>
          <w:szCs w:val="32"/>
        </w:rPr>
      </w:pPr>
      <w:r w:rsidRPr="00AF7866">
        <w:rPr>
          <w:rFonts w:ascii="仿宋_GB2312" w:eastAsia="仿宋_GB2312" w:hAnsi="宋体" w:hint="eastAsia"/>
          <w:b/>
          <w:color w:val="000000" w:themeColor="text1"/>
          <w:sz w:val="32"/>
          <w:szCs w:val="32"/>
        </w:rPr>
        <w:t>从账龄来看：</w:t>
      </w:r>
      <w:bookmarkStart w:id="120" w:name="文字131"/>
      <w:r>
        <w:rPr>
          <w:rFonts w:ascii="仿宋_GB2312" w:eastAsia="仿宋_GB2312" w:hAnsi="宋体"/>
          <w:color w:val="000000" w:themeColor="text1"/>
          <w:sz w:val="32"/>
          <w:szCs w:val="32"/>
        </w:rPr>
        <w:t xml:space="preserve"> </w:t>
      </w:r>
      <w:r>
        <w:rPr>
          <w:rFonts w:ascii="仿宋_GB2312" w:eastAsia="仿宋_GB2312" w:hAnsi="宋体"/>
          <w:color w:val="000000" w:themeColor="text1"/>
          <w:sz w:val="32"/>
          <w:szCs w:val="32"/>
        </w:rPr>
        <w:fldChar w:fldCharType="begin">
          <w:ffData>
            <w:name w:val="文字131"/>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bookmarkEnd w:id="120"/>
      <w:r w:rsidRPr="00AF7866">
        <w:rPr>
          <w:rFonts w:ascii="仿宋_GB2312" w:eastAsia="仿宋_GB2312" w:hAnsi="宋体" w:hint="eastAsia"/>
          <w:color w:val="000000" w:themeColor="text1"/>
          <w:sz w:val="32"/>
          <w:szCs w:val="32"/>
        </w:rPr>
        <w:t>月应收账款原值</w:t>
      </w:r>
      <w:bookmarkStart w:id="121" w:name="文字132"/>
      <w:r>
        <w:rPr>
          <w:rFonts w:ascii="仿宋_GB2312" w:eastAsia="仿宋_GB2312" w:hAnsi="宋体"/>
          <w:color w:val="000000" w:themeColor="text1"/>
          <w:sz w:val="32"/>
          <w:szCs w:val="32"/>
        </w:rPr>
        <w:fldChar w:fldCharType="begin">
          <w:ffData>
            <w:name w:val="文字132"/>
            <w:enabled/>
            <w:calcOnExit w:val="0"/>
            <w:textInput>
              <w:default w:val="${yszkzlbhBody[12][6]}"/>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${t[12][6]}</w:t>
      </w:r>
      <w:r>
        <w:rPr>
          <w:rFonts w:ascii="仿宋_GB2312" w:eastAsia="仿宋_GB2312" w:hAnsi="宋体"/>
          <w:color w:val="000000" w:themeColor="text1"/>
          <w:sz w:val="32"/>
          <w:szCs w:val="32"/>
        </w:rPr>
        <w:fldChar w:fldCharType="end"/>
      </w:r>
      <w:bookmarkEnd w:id="121"/>
      <w:r w:rsidRPr="00AF7866">
        <w:rPr>
          <w:rFonts w:ascii="仿宋_GB2312" w:eastAsia="仿宋_GB2312" w:hAnsi="宋体" w:hint="eastAsia"/>
          <w:color w:val="000000" w:themeColor="text1"/>
          <w:sz w:val="32"/>
          <w:szCs w:val="32"/>
        </w:rPr>
        <w:t>万元，其中5年以上应收账款金额为</w:t>
      </w:r>
      <w:r>
        <w:rPr>
          <w:rFonts w:ascii="仿宋_GB2312" w:eastAsia="仿宋_GB2312" w:hAnsi="宋体"/>
          <w:color w:val="000000" w:themeColor="text1"/>
          <w:sz w:val="32"/>
          <w:szCs w:val="32"/>
        </w:rPr>
        <w:fldChar w:fldCharType="begin">
          <w:ffData>
            <w:name w:val="文字133"/>
            <w:enabled/>
            <w:calcOnExit w:val="0"/>
            <w:textInput>
              <w:default w:val="${yszkzlbhBody[12][0]}"/>
            </w:textInput>
          </w:ffData>
        </w:fldChar>
      </w:r>
      <w:bookmarkStart w:id="122" w:name="文字133"/>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${t[12][0]}</w:t>
      </w:r>
      <w:r>
        <w:rPr>
          <w:rFonts w:ascii="仿宋_GB2312" w:eastAsia="仿宋_GB2312" w:hAnsi="宋体"/>
          <w:color w:val="000000" w:themeColor="text1"/>
          <w:sz w:val="32"/>
          <w:szCs w:val="32"/>
        </w:rPr>
        <w:fldChar w:fldCharType="end"/>
      </w:r>
      <w:bookmarkEnd w:id="122"/>
      <w:r w:rsidRPr="00AF7866">
        <w:rPr>
          <w:rFonts w:ascii="仿宋_GB2312" w:eastAsia="仿宋_GB2312" w:hAnsi="宋体" w:hint="eastAsia"/>
          <w:color w:val="000000" w:themeColor="text1"/>
          <w:sz w:val="32"/>
          <w:szCs w:val="32"/>
        </w:rPr>
        <w:t>万元，占应收账款总额的</w:t>
      </w:r>
      <w:r>
        <w:rPr>
          <w:rFonts w:ascii="仿宋_GB2312" w:eastAsia="仿宋_GB2312" w:hAnsi="宋体"/>
          <w:color w:val="000000" w:themeColor="text1"/>
          <w:sz w:val="32"/>
          <w:szCs w:val="32"/>
        </w:rPr>
        <w:fldChar w:fldCharType="begin">
          <w:ffData>
            <w:name w:val="文字134"/>
            <w:enabled/>
            <w:calcOnExit w:val="0"/>
            <w:helpText w:type="text" w:val="${wru.div[yszkzlbhBody[12][0]][yszkzlbhBody[12][6]]}"/>
            <w:textInput>
              <w:default w:val="${wru.wcl[yszkzlbhBody[12][0]][yszkzlbhBody[12][6]]}"/>
            </w:textInput>
          </w:ffData>
        </w:fldChar>
      </w:r>
      <w:bookmarkStart w:id="123" w:name="文字134"/>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${wru.wcl[t[12][0]][t[12][6]]}</w:t>
      </w:r>
      <w:r>
        <w:rPr>
          <w:rFonts w:ascii="仿宋_GB2312" w:eastAsia="仿宋_GB2312" w:hAnsi="宋体"/>
          <w:color w:val="000000" w:themeColor="text1"/>
          <w:sz w:val="32"/>
          <w:szCs w:val="32"/>
        </w:rPr>
        <w:fldChar w:fldCharType="end"/>
      </w:r>
      <w:bookmarkEnd w:id="123"/>
      <w:r w:rsidRPr="00AF7866">
        <w:rPr>
          <w:rFonts w:ascii="仿宋_GB2312" w:eastAsia="仿宋_GB2312" w:hAnsi="宋体" w:hint="eastAsia"/>
          <w:color w:val="000000" w:themeColor="text1"/>
          <w:sz w:val="32"/>
          <w:szCs w:val="32"/>
        </w:rPr>
        <w:t>；4-5年应收账款金额为</w:t>
      </w:r>
      <w:r>
        <w:rPr>
          <w:rFonts w:ascii="仿宋_GB2312" w:eastAsia="仿宋_GB2312" w:hAnsi="宋体"/>
          <w:color w:val="000000" w:themeColor="text1"/>
          <w:sz w:val="32"/>
          <w:szCs w:val="32"/>
        </w:rPr>
        <w:fldChar w:fldCharType="begin">
          <w:ffData>
            <w:name w:val="文字135"/>
            <w:enabled/>
            <w:calcOnExit w:val="0"/>
            <w:helpText w:type="text" w:val="${yszkzlbhBody[12][1]}"/>
            <w:textInput>
              <w:default w:val="${yszkzlbhBody[12][1]}"/>
            </w:textInput>
          </w:ffData>
        </w:fldChar>
      </w:r>
      <w:bookmarkStart w:id="124" w:name="文字135"/>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${t[12][1]}</w:t>
      </w:r>
      <w:r>
        <w:rPr>
          <w:rFonts w:ascii="仿宋_GB2312" w:eastAsia="仿宋_GB2312" w:hAnsi="宋体"/>
          <w:color w:val="000000" w:themeColor="text1"/>
          <w:sz w:val="32"/>
          <w:szCs w:val="32"/>
        </w:rPr>
        <w:fldChar w:fldCharType="end"/>
      </w:r>
      <w:bookmarkEnd w:id="124"/>
      <w:r w:rsidRPr="00AF7866">
        <w:rPr>
          <w:rFonts w:ascii="仿宋_GB2312" w:eastAsia="仿宋_GB2312" w:hAnsi="宋体" w:hint="eastAsia"/>
          <w:color w:val="000000" w:themeColor="text1"/>
          <w:sz w:val="32"/>
          <w:szCs w:val="32"/>
        </w:rPr>
        <w:t>万元，占应收账款总额</w:t>
      </w:r>
      <w:r>
        <w:rPr>
          <w:rFonts w:ascii="仿宋_GB2312" w:eastAsia="仿宋_GB2312" w:hAnsi="宋体"/>
          <w:color w:val="000000" w:themeColor="text1"/>
          <w:sz w:val="32"/>
          <w:szCs w:val="32"/>
        </w:rPr>
        <w:fldChar w:fldCharType="begin">
          <w:ffData>
            <w:name w:val=""/>
            <w:enabled/>
            <w:calcOnExit w:val="0"/>
            <w:helpText w:type="text" w:val="${wru.div[yszkzlbhBody[12][0]][yszkzlbhBody[12][6]]}"/>
            <w:textInput>
              <w:default w:val="${wru.wcl[yszkzlbhBody[12][1]][yszkzlbhBody[12][6]]}"/>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${wru.wcl[t[12][1]][t[12][6]]}</w:t>
      </w:r>
      <w:r>
        <w:rPr>
          <w:rFonts w:ascii="仿宋_GB2312" w:eastAsia="仿宋_GB2312" w:hAnsi="宋体"/>
          <w:color w:val="000000" w:themeColor="text1"/>
          <w:sz w:val="32"/>
          <w:szCs w:val="32"/>
        </w:rPr>
        <w:fldChar w:fldCharType="end"/>
      </w:r>
      <w:r w:rsidRPr="00AF7866">
        <w:rPr>
          <w:rFonts w:ascii="仿宋_GB2312" w:eastAsia="仿宋_GB2312" w:hAnsi="宋体" w:hint="eastAsia"/>
          <w:color w:val="000000" w:themeColor="text1"/>
          <w:sz w:val="32"/>
          <w:szCs w:val="32"/>
        </w:rPr>
        <w:t>；3-4年应收账款金额为</w:t>
      </w:r>
      <w:r>
        <w:rPr>
          <w:rFonts w:ascii="仿宋_GB2312" w:eastAsia="仿宋_GB2312" w:hAnsi="宋体"/>
          <w:color w:val="000000" w:themeColor="text1"/>
          <w:sz w:val="32"/>
          <w:szCs w:val="32"/>
        </w:rPr>
        <w:fldChar w:fldCharType="begin">
          <w:ffData>
            <w:name w:val=""/>
            <w:enabled/>
            <w:calcOnExit w:val="0"/>
            <w:helpText w:type="text" w:val="${yszkzlbhBody[12][1]}"/>
            <w:textInput>
              <w:default w:val="${yszkzlbhBody[12][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${t[12][2]}</w:t>
      </w:r>
      <w:r>
        <w:rPr>
          <w:rFonts w:ascii="仿宋_GB2312" w:eastAsia="仿宋_GB2312" w:hAnsi="宋体"/>
          <w:color w:val="000000" w:themeColor="text1"/>
          <w:sz w:val="32"/>
          <w:szCs w:val="32"/>
        </w:rPr>
        <w:fldChar w:fldCharType="end"/>
      </w:r>
      <w:r w:rsidRPr="00AF7866">
        <w:rPr>
          <w:rFonts w:ascii="仿宋_GB2312" w:eastAsia="仿宋_GB2312" w:hAnsi="宋体" w:hint="eastAsia"/>
          <w:color w:val="000000" w:themeColor="text1"/>
          <w:sz w:val="32"/>
          <w:szCs w:val="32"/>
        </w:rPr>
        <w:t>万元，占应收账款总额</w:t>
      </w:r>
      <w:r>
        <w:rPr>
          <w:rFonts w:ascii="仿宋_GB2312" w:eastAsia="仿宋_GB2312" w:hAnsi="宋体"/>
          <w:color w:val="000000" w:themeColor="text1"/>
          <w:sz w:val="32"/>
          <w:szCs w:val="32"/>
        </w:rPr>
        <w:fldChar w:fldCharType="begin">
          <w:ffData>
            <w:name w:val=""/>
            <w:enabled/>
            <w:calcOnExit w:val="0"/>
            <w:helpText w:type="text" w:val="${wru.div[yszkzlbhBody[12][0]][yszkzlbhBody[12][6]]}"/>
            <w:textInput>
              <w:default w:val="${wru.wcl[yszkzlbhBody[12][2]][yszkzlbhBody[12][6]]}"/>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${wru.wcl[t[12][2]][t[12][6]]}</w:t>
      </w:r>
      <w:r>
        <w:rPr>
          <w:rFonts w:ascii="仿宋_GB2312" w:eastAsia="仿宋_GB2312" w:hAnsi="宋体"/>
          <w:color w:val="000000" w:themeColor="text1"/>
          <w:sz w:val="32"/>
          <w:szCs w:val="32"/>
        </w:rPr>
        <w:fldChar w:fldCharType="end"/>
      </w:r>
      <w:r w:rsidRPr="00AF7866">
        <w:rPr>
          <w:rFonts w:ascii="仿宋_GB2312" w:eastAsia="仿宋_GB2312" w:hAnsi="宋体" w:hint="eastAsia"/>
          <w:color w:val="000000" w:themeColor="text1"/>
          <w:sz w:val="32"/>
          <w:szCs w:val="32"/>
        </w:rPr>
        <w:t>；2-3年应收账款金额为</w:t>
      </w:r>
      <w:r>
        <w:rPr>
          <w:rFonts w:ascii="仿宋_GB2312" w:eastAsia="仿宋_GB2312" w:hAnsi="宋体"/>
          <w:color w:val="000000" w:themeColor="text1"/>
          <w:sz w:val="32"/>
          <w:szCs w:val="32"/>
        </w:rPr>
        <w:fldChar w:fldCharType="begin">
          <w:ffData>
            <w:name w:val=""/>
            <w:enabled/>
            <w:calcOnExit w:val="0"/>
            <w:helpText w:type="text" w:val="${yszkzlbhBody[12][1]}"/>
            <w:textInput>
              <w:default w:val="${yszkzlbhBody[12][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${t[12][3]}</w:t>
      </w:r>
      <w:r>
        <w:rPr>
          <w:rFonts w:ascii="仿宋_GB2312" w:eastAsia="仿宋_GB2312" w:hAnsi="宋体"/>
          <w:color w:val="000000" w:themeColor="text1"/>
          <w:sz w:val="32"/>
          <w:szCs w:val="32"/>
        </w:rPr>
        <w:fldChar w:fldCharType="end"/>
      </w:r>
      <w:r w:rsidRPr="00AF7866">
        <w:rPr>
          <w:rFonts w:ascii="仿宋_GB2312" w:eastAsia="仿宋_GB2312" w:hAnsi="宋体" w:hint="eastAsia"/>
          <w:color w:val="000000" w:themeColor="text1"/>
          <w:sz w:val="32"/>
          <w:szCs w:val="32"/>
        </w:rPr>
        <w:t>万元，占应收账款总额</w:t>
      </w:r>
      <w:r>
        <w:rPr>
          <w:rFonts w:ascii="仿宋_GB2312" w:eastAsia="仿宋_GB2312" w:hAnsi="宋体"/>
          <w:color w:val="000000" w:themeColor="text1"/>
          <w:sz w:val="32"/>
          <w:szCs w:val="32"/>
        </w:rPr>
        <w:fldChar w:fldCharType="begin">
          <w:ffData>
            <w:name w:val=""/>
            <w:enabled/>
            <w:calcOnExit w:val="0"/>
            <w:helpText w:type="text" w:val="${wru.div[yszkzlbhBody[12][0]][yszkzlbhBody[12][6]]}"/>
            <w:textInput>
              <w:default w:val="${wru.wcl[yszkzlbhBody[12][3]][yszkzlbhBody[12][6]]}"/>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${wru.wcl[t[12][3]][t[12][6]]}</w:t>
      </w:r>
      <w:r>
        <w:rPr>
          <w:rFonts w:ascii="仿宋_GB2312" w:eastAsia="仿宋_GB2312" w:hAnsi="宋体"/>
          <w:color w:val="000000" w:themeColor="text1"/>
          <w:sz w:val="32"/>
          <w:szCs w:val="32"/>
        </w:rPr>
        <w:fldChar w:fldCharType="end"/>
      </w:r>
      <w:r w:rsidRPr="00AF7866">
        <w:rPr>
          <w:rFonts w:ascii="仿宋_GB2312" w:eastAsia="仿宋_GB2312" w:hAnsi="宋体" w:hint="eastAsia"/>
          <w:color w:val="000000" w:themeColor="text1"/>
          <w:sz w:val="32"/>
          <w:szCs w:val="32"/>
        </w:rPr>
        <w:t>；1-2年应收账款金额为</w:t>
      </w:r>
      <w:r>
        <w:rPr>
          <w:rFonts w:ascii="仿宋_GB2312" w:eastAsia="仿宋_GB2312" w:hAnsi="宋体"/>
          <w:color w:val="000000" w:themeColor="text1"/>
          <w:sz w:val="32"/>
          <w:szCs w:val="32"/>
        </w:rPr>
        <w:fldChar w:fldCharType="begin">
          <w:ffData>
            <w:name w:val=""/>
            <w:enabled/>
            <w:calcOnExit w:val="0"/>
            <w:helpText w:type="text" w:val="${yszkzlbhBody[12][1]}"/>
            <w:textInput>
              <w:default w:val="${yszkzlbhBody[12][4]}"/>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${t[12][4]}</w:t>
      </w:r>
      <w:r>
        <w:rPr>
          <w:rFonts w:ascii="仿宋_GB2312" w:eastAsia="仿宋_GB2312" w:hAnsi="宋体"/>
          <w:color w:val="000000" w:themeColor="text1"/>
          <w:sz w:val="32"/>
          <w:szCs w:val="32"/>
        </w:rPr>
        <w:fldChar w:fldCharType="end"/>
      </w:r>
      <w:r w:rsidRPr="00AF7866">
        <w:rPr>
          <w:rFonts w:ascii="仿宋_GB2312" w:eastAsia="仿宋_GB2312" w:hAnsi="宋体" w:hint="eastAsia"/>
          <w:color w:val="000000" w:themeColor="text1"/>
          <w:sz w:val="32"/>
          <w:szCs w:val="32"/>
        </w:rPr>
        <w:t>万元，占应收账款总额</w:t>
      </w:r>
      <w:r>
        <w:rPr>
          <w:rFonts w:ascii="仿宋_GB2312" w:eastAsia="仿宋_GB2312" w:hAnsi="宋体"/>
          <w:color w:val="000000" w:themeColor="text1"/>
          <w:sz w:val="32"/>
          <w:szCs w:val="32"/>
        </w:rPr>
        <w:fldChar w:fldCharType="begin">
          <w:ffData>
            <w:name w:val=""/>
            <w:enabled/>
            <w:calcOnExit w:val="0"/>
            <w:helpText w:type="text" w:val="${wru.div[yszkzlbhBody[12][0]][yszkzlbhBody[12][6]]}"/>
            <w:textInput>
              <w:default w:val="${wru.wcl[yszkzlbhBody[12][4]][yszkzlbhBody[12][6]]}"/>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${wru.wcl[t[12][4]][t[12][6]]}</w:t>
      </w:r>
      <w:r>
        <w:rPr>
          <w:rFonts w:ascii="仿宋_GB2312" w:eastAsia="仿宋_GB2312" w:hAnsi="宋体"/>
          <w:color w:val="000000" w:themeColor="text1"/>
          <w:sz w:val="32"/>
          <w:szCs w:val="32"/>
        </w:rPr>
        <w:fldChar w:fldCharType="end"/>
      </w:r>
      <w:r w:rsidRPr="00AF7866">
        <w:rPr>
          <w:rFonts w:ascii="仿宋_GB2312" w:eastAsia="仿宋_GB2312" w:hAnsi="宋体" w:hint="eastAsia"/>
          <w:color w:val="000000" w:themeColor="text1"/>
          <w:sz w:val="32"/>
          <w:szCs w:val="32"/>
        </w:rPr>
        <w:t>；1年以内应收账款金额为</w:t>
      </w:r>
      <w:r>
        <w:rPr>
          <w:rFonts w:ascii="仿宋_GB2312" w:eastAsia="仿宋_GB2312" w:hAnsi="宋体"/>
          <w:color w:val="000000" w:themeColor="text1"/>
          <w:sz w:val="32"/>
          <w:szCs w:val="32"/>
        </w:rPr>
        <w:fldChar w:fldCharType="begin">
          <w:ffData>
            <w:name w:val=""/>
            <w:enabled/>
            <w:calcOnExit w:val="0"/>
            <w:helpText w:type="text" w:val="${yszkzlbhBody[12][1]}"/>
            <w:textInput>
              <w:default w:val="${yszkzlbhBody[12][5]}"/>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${t[12][5]}</w:t>
      </w:r>
      <w:r>
        <w:rPr>
          <w:rFonts w:ascii="仿宋_GB2312" w:eastAsia="仿宋_GB2312" w:hAnsi="宋体"/>
          <w:color w:val="000000" w:themeColor="text1"/>
          <w:sz w:val="32"/>
          <w:szCs w:val="32"/>
        </w:rPr>
        <w:fldChar w:fldCharType="end"/>
      </w:r>
      <w:r w:rsidRPr="00AF7866">
        <w:rPr>
          <w:rFonts w:ascii="仿宋_GB2312" w:eastAsia="仿宋_GB2312" w:hAnsi="宋体" w:hint="eastAsia"/>
          <w:color w:val="000000" w:themeColor="text1"/>
          <w:sz w:val="32"/>
          <w:szCs w:val="32"/>
        </w:rPr>
        <w:t>万元，占应收账款总额</w:t>
      </w:r>
      <w:r>
        <w:rPr>
          <w:rFonts w:ascii="仿宋_GB2312" w:eastAsia="仿宋_GB2312" w:hAnsi="宋体"/>
          <w:color w:val="000000" w:themeColor="text1"/>
          <w:sz w:val="32"/>
          <w:szCs w:val="32"/>
        </w:rPr>
        <w:fldChar w:fldCharType="begin">
          <w:ffData>
            <w:name w:val=""/>
            <w:enabled/>
            <w:calcOnExit w:val="0"/>
            <w:helpText w:type="text" w:val="${wru.div[yszkzlbhBody[12][0]][yszkzlbhBody[12][6]]}"/>
            <w:textInput>
              <w:default w:val="${wru.wcl[yszkzlbhBody[12][5]][yszkzlbhBody[12][6]]}"/>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${wru.wcl[t[12][5]][t[12][6]]}</w:t>
      </w:r>
      <w:r>
        <w:rPr>
          <w:rFonts w:ascii="仿宋_GB2312" w:eastAsia="仿宋_GB2312" w:hAnsi="宋体"/>
          <w:color w:val="000000" w:themeColor="text1"/>
          <w:sz w:val="32"/>
          <w:szCs w:val="32"/>
        </w:rPr>
        <w:fldChar w:fldCharType="end"/>
      </w:r>
      <w:r w:rsidRPr="00AF7866">
        <w:rPr>
          <w:rFonts w:ascii="仿宋_GB2312" w:eastAsia="仿宋_GB2312" w:hAnsi="宋体" w:hint="eastAsia"/>
          <w:color w:val="000000" w:themeColor="text1"/>
          <w:sz w:val="32"/>
          <w:szCs w:val="32"/>
        </w:rPr>
        <w:t>。（针对账龄款项占比最大的部分进行专项的说明。例：占比最大的为1年以内的应收账款为xx万元，占总额xx%，主要为订单发货到货款，后期经通过xx措施进行控制）</w:t>
      </w:r>
    </w:p>
    <w:p w:rsidR="00F727A4" w:rsidRPr="00AF7866" w:rsidRDefault="00F727A4" w:rsidP="00F727A4">
      <w:pPr>
        <w:spacing w:line="560" w:lineRule="exact"/>
        <w:ind w:firstLineChars="200" w:firstLine="643"/>
        <w:jc w:val="left"/>
        <w:rPr>
          <w:rFonts w:ascii="仿宋_GB2312" w:eastAsia="仿宋_GB2312" w:hAnsi="宋体"/>
          <w:color w:val="000000" w:themeColor="text1"/>
          <w:sz w:val="32"/>
          <w:szCs w:val="32"/>
        </w:rPr>
      </w:pPr>
      <w:r w:rsidRPr="00AF7866">
        <w:rPr>
          <w:rFonts w:ascii="仿宋_GB2312" w:eastAsia="仿宋_GB2312" w:hAnsi="宋体" w:hint="eastAsia"/>
          <w:b/>
          <w:color w:val="000000" w:themeColor="text1"/>
          <w:sz w:val="32"/>
          <w:szCs w:val="32"/>
        </w:rPr>
        <w:t>从结构看，</w:t>
      </w:r>
      <w:r w:rsidRPr="00AF7866">
        <w:rPr>
          <w:rFonts w:ascii="仿宋_GB2312" w:eastAsia="仿宋_GB2312" w:hAnsi="宋体" w:hint="eastAsia"/>
          <w:color w:val="000000" w:themeColor="text1"/>
          <w:sz w:val="32"/>
          <w:szCs w:val="32"/>
        </w:rPr>
        <w:t>5年以上应收账款</w:t>
      </w:r>
      <w:r>
        <w:rPr>
          <w:rFonts w:ascii="仿宋_GB2312" w:eastAsia="仿宋_GB2312" w:hAnsi="宋体"/>
          <w:color w:val="000000" w:themeColor="text1"/>
          <w:sz w:val="32"/>
          <w:szCs w:val="32"/>
        </w:rPr>
        <w:fldChar w:fldCharType="begin">
          <w:ffData>
            <w:name w:val="文字145"/>
            <w:enabled/>
            <w:calcOnExit w:val="0"/>
            <w:textInput>
              <w:default w:val="${t[12][0]}"/>
            </w:textInput>
          </w:ffData>
        </w:fldChar>
      </w:r>
      <w:bookmarkStart w:id="125" w:name="文字145"/>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${t[12][0]}</w:t>
      </w:r>
      <w:r>
        <w:rPr>
          <w:rFonts w:ascii="仿宋_GB2312" w:eastAsia="仿宋_GB2312" w:hAnsi="宋体"/>
          <w:color w:val="000000" w:themeColor="text1"/>
          <w:sz w:val="32"/>
          <w:szCs w:val="32"/>
        </w:rPr>
        <w:fldChar w:fldCharType="end"/>
      </w:r>
      <w:bookmarkEnd w:id="125"/>
      <w:r w:rsidRPr="00AF7866">
        <w:rPr>
          <w:rFonts w:ascii="仿宋_GB2312" w:eastAsia="仿宋_GB2312" w:hAnsi="宋体" w:hint="eastAsia"/>
          <w:color w:val="000000" w:themeColor="text1"/>
          <w:sz w:val="32"/>
          <w:szCs w:val="32"/>
        </w:rPr>
        <w:t>万元，主要有xx公司，xx项目，因xx，形成的xx万元</w:t>
      </w:r>
      <w:r w:rsidRPr="00AF7866">
        <w:rPr>
          <w:rFonts w:ascii="仿宋_GB2312" w:eastAsia="仿宋_GB2312" w:hAnsi="宋体"/>
          <w:color w:val="000000" w:themeColor="text1"/>
          <w:sz w:val="32"/>
          <w:szCs w:val="32"/>
        </w:rPr>
        <w:t>……</w:t>
      </w:r>
      <w:r w:rsidRPr="00AF7866">
        <w:rPr>
          <w:rFonts w:ascii="仿宋_GB2312" w:eastAsia="仿宋_GB2312" w:hAnsi="宋体" w:hint="eastAsia"/>
          <w:color w:val="000000" w:themeColor="text1"/>
          <w:sz w:val="32"/>
          <w:szCs w:val="32"/>
        </w:rPr>
        <w:t>（占到50%以上）。4-5年的应收账款</w:t>
      </w:r>
      <w:r>
        <w:rPr>
          <w:rFonts w:ascii="仿宋_GB2312" w:eastAsia="仿宋_GB2312" w:hAnsi="宋体"/>
          <w:color w:val="000000" w:themeColor="text1"/>
          <w:sz w:val="32"/>
          <w:szCs w:val="32"/>
        </w:rPr>
        <w:fldChar w:fldCharType="begin">
          <w:ffData>
            <w:name w:val=""/>
            <w:enabled/>
            <w:calcOnExit w:val="0"/>
            <w:textInput>
              <w:default w:val="${t[12][1]}"/>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${t[12][1]}</w:t>
      </w:r>
      <w:r>
        <w:rPr>
          <w:rFonts w:ascii="仿宋_GB2312" w:eastAsia="仿宋_GB2312" w:hAnsi="宋体"/>
          <w:color w:val="000000" w:themeColor="text1"/>
          <w:sz w:val="32"/>
          <w:szCs w:val="32"/>
        </w:rPr>
        <w:fldChar w:fldCharType="end"/>
      </w:r>
      <w:r w:rsidRPr="00AF7866">
        <w:rPr>
          <w:rFonts w:ascii="仿宋_GB2312" w:eastAsia="仿宋_GB2312" w:hAnsi="宋体" w:hint="eastAsia"/>
          <w:color w:val="000000" w:themeColor="text1"/>
          <w:sz w:val="32"/>
          <w:szCs w:val="32"/>
        </w:rPr>
        <w:t>万元，主要有xx公司，xx项目，因xx，形成的xx万元</w:t>
      </w:r>
      <w:r w:rsidRPr="00AF7866">
        <w:rPr>
          <w:rFonts w:ascii="仿宋_GB2312" w:eastAsia="仿宋_GB2312" w:hAnsi="宋体"/>
          <w:color w:val="000000" w:themeColor="text1"/>
          <w:sz w:val="32"/>
          <w:szCs w:val="32"/>
        </w:rPr>
        <w:t>……</w:t>
      </w:r>
      <w:r w:rsidRPr="00AF7866">
        <w:rPr>
          <w:rFonts w:ascii="仿宋_GB2312" w:eastAsia="仿宋_GB2312" w:hAnsi="宋体" w:hint="eastAsia"/>
          <w:color w:val="000000" w:themeColor="text1"/>
          <w:sz w:val="32"/>
          <w:szCs w:val="32"/>
        </w:rPr>
        <w:t>（占到50%以上）。3-4年的应收账款</w:t>
      </w:r>
      <w:r>
        <w:rPr>
          <w:rFonts w:ascii="仿宋_GB2312" w:eastAsia="仿宋_GB2312" w:hAnsi="宋体"/>
          <w:color w:val="000000" w:themeColor="text1"/>
          <w:sz w:val="32"/>
          <w:szCs w:val="32"/>
        </w:rPr>
        <w:fldChar w:fldCharType="begin">
          <w:ffData>
            <w:name w:val=""/>
            <w:enabled/>
            <w:calcOnExit w:val="0"/>
            <w:textInput>
              <w:default w:val="${t[12][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${t[12][2]}</w:t>
      </w:r>
      <w:r>
        <w:rPr>
          <w:rFonts w:ascii="仿宋_GB2312" w:eastAsia="仿宋_GB2312" w:hAnsi="宋体"/>
          <w:color w:val="000000" w:themeColor="text1"/>
          <w:sz w:val="32"/>
          <w:szCs w:val="32"/>
        </w:rPr>
        <w:fldChar w:fldCharType="end"/>
      </w:r>
      <w:r w:rsidRPr="00AF7866">
        <w:rPr>
          <w:rFonts w:ascii="仿宋_GB2312" w:eastAsia="仿宋_GB2312" w:hAnsi="宋体" w:hint="eastAsia"/>
          <w:color w:val="000000" w:themeColor="text1"/>
          <w:sz w:val="32"/>
          <w:szCs w:val="32"/>
        </w:rPr>
        <w:t>万元，主要有xx公司，xx项目，因xx，形成的xx万元</w:t>
      </w:r>
      <w:r w:rsidRPr="00AF7866">
        <w:rPr>
          <w:rFonts w:ascii="仿宋_GB2312" w:eastAsia="仿宋_GB2312" w:hAnsi="宋体"/>
          <w:color w:val="000000" w:themeColor="text1"/>
          <w:sz w:val="32"/>
          <w:szCs w:val="32"/>
        </w:rPr>
        <w:t>……</w:t>
      </w:r>
      <w:r w:rsidRPr="00AF7866">
        <w:rPr>
          <w:rFonts w:ascii="仿宋_GB2312" w:eastAsia="仿宋_GB2312" w:hAnsi="宋体" w:hint="eastAsia"/>
          <w:color w:val="000000" w:themeColor="text1"/>
          <w:sz w:val="32"/>
          <w:szCs w:val="32"/>
        </w:rPr>
        <w:t>（占到50%以上）。2-3年的应收账款</w:t>
      </w:r>
      <w:r>
        <w:rPr>
          <w:rFonts w:ascii="仿宋_GB2312" w:eastAsia="仿宋_GB2312" w:hAnsi="宋体"/>
          <w:color w:val="000000" w:themeColor="text1"/>
          <w:sz w:val="32"/>
          <w:szCs w:val="32"/>
        </w:rPr>
        <w:fldChar w:fldCharType="begin">
          <w:ffData>
            <w:name w:val=""/>
            <w:enabled/>
            <w:calcOnExit w:val="0"/>
            <w:textInput>
              <w:default w:val="${t[12][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${t[12][3]}</w:t>
      </w:r>
      <w:r>
        <w:rPr>
          <w:rFonts w:ascii="仿宋_GB2312" w:eastAsia="仿宋_GB2312" w:hAnsi="宋体"/>
          <w:color w:val="000000" w:themeColor="text1"/>
          <w:sz w:val="32"/>
          <w:szCs w:val="32"/>
        </w:rPr>
        <w:fldChar w:fldCharType="end"/>
      </w:r>
      <w:r w:rsidRPr="00AF7866">
        <w:rPr>
          <w:rFonts w:ascii="仿宋_GB2312" w:eastAsia="仿宋_GB2312" w:hAnsi="宋体" w:hint="eastAsia"/>
          <w:color w:val="000000" w:themeColor="text1"/>
          <w:sz w:val="32"/>
          <w:szCs w:val="32"/>
        </w:rPr>
        <w:t>万元，主要有xx公司，xx项目，因xx，形成的xx万元</w:t>
      </w:r>
      <w:r w:rsidRPr="00AF7866">
        <w:rPr>
          <w:rFonts w:ascii="仿宋_GB2312" w:eastAsia="仿宋_GB2312" w:hAnsi="宋体"/>
          <w:color w:val="000000" w:themeColor="text1"/>
          <w:sz w:val="32"/>
          <w:szCs w:val="32"/>
        </w:rPr>
        <w:t>……</w:t>
      </w:r>
      <w:r w:rsidRPr="00AF7866">
        <w:rPr>
          <w:rFonts w:ascii="仿宋_GB2312" w:eastAsia="仿宋_GB2312" w:hAnsi="宋体" w:hint="eastAsia"/>
          <w:color w:val="000000" w:themeColor="text1"/>
          <w:sz w:val="32"/>
          <w:szCs w:val="32"/>
        </w:rPr>
        <w:t>（占到50%以上）。1-2年应收账款</w:t>
      </w:r>
      <w:r>
        <w:rPr>
          <w:rFonts w:ascii="仿宋_GB2312" w:eastAsia="仿宋_GB2312" w:hAnsi="宋体"/>
          <w:color w:val="000000" w:themeColor="text1"/>
          <w:sz w:val="32"/>
          <w:szCs w:val="32"/>
        </w:rPr>
        <w:fldChar w:fldCharType="begin">
          <w:ffData>
            <w:name w:val=""/>
            <w:enabled/>
            <w:calcOnExit w:val="0"/>
            <w:textInput>
              <w:default w:val="${t[12][4]}"/>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${t[12][4]}</w:t>
      </w:r>
      <w:r>
        <w:rPr>
          <w:rFonts w:ascii="仿宋_GB2312" w:eastAsia="仿宋_GB2312" w:hAnsi="宋体"/>
          <w:color w:val="000000" w:themeColor="text1"/>
          <w:sz w:val="32"/>
          <w:szCs w:val="32"/>
        </w:rPr>
        <w:fldChar w:fldCharType="end"/>
      </w:r>
      <w:r w:rsidRPr="00AF7866">
        <w:rPr>
          <w:rFonts w:ascii="仿宋_GB2312" w:eastAsia="仿宋_GB2312" w:hAnsi="宋体" w:hint="eastAsia"/>
          <w:color w:val="000000" w:themeColor="text1"/>
          <w:sz w:val="32"/>
          <w:szCs w:val="32"/>
        </w:rPr>
        <w:t>万元，主要有xx公司，xx项目，因</w:t>
      </w:r>
      <w:r w:rsidRPr="00AF7866">
        <w:rPr>
          <w:rFonts w:ascii="仿宋_GB2312" w:eastAsia="仿宋_GB2312" w:hAnsi="宋体" w:hint="eastAsia"/>
          <w:color w:val="000000" w:themeColor="text1"/>
          <w:sz w:val="32"/>
          <w:szCs w:val="32"/>
        </w:rPr>
        <w:lastRenderedPageBreak/>
        <w:t>xx，形成的xx万元</w:t>
      </w:r>
      <w:r w:rsidRPr="00AF7866">
        <w:rPr>
          <w:rFonts w:ascii="仿宋_GB2312" w:eastAsia="仿宋_GB2312" w:hAnsi="宋体"/>
          <w:color w:val="000000" w:themeColor="text1"/>
          <w:sz w:val="32"/>
          <w:szCs w:val="32"/>
        </w:rPr>
        <w:t>……</w:t>
      </w:r>
      <w:r w:rsidRPr="00AF7866">
        <w:rPr>
          <w:rFonts w:ascii="仿宋_GB2312" w:eastAsia="仿宋_GB2312" w:hAnsi="宋体" w:hint="eastAsia"/>
          <w:color w:val="000000" w:themeColor="text1"/>
          <w:sz w:val="32"/>
          <w:szCs w:val="32"/>
        </w:rPr>
        <w:t>（占到50%以上）。1年以内的应收账款</w:t>
      </w:r>
      <w:r>
        <w:rPr>
          <w:rFonts w:ascii="仿宋_GB2312" w:eastAsia="仿宋_GB2312" w:hAnsi="宋体"/>
          <w:color w:val="000000" w:themeColor="text1"/>
          <w:sz w:val="32"/>
          <w:szCs w:val="32"/>
        </w:rPr>
        <w:fldChar w:fldCharType="begin">
          <w:ffData>
            <w:name w:val=""/>
            <w:enabled/>
            <w:calcOnExit w:val="0"/>
            <w:textInput>
              <w:default w:val="${t[12][5]}"/>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${t[12][5]}</w:t>
      </w:r>
      <w:r>
        <w:rPr>
          <w:rFonts w:ascii="仿宋_GB2312" w:eastAsia="仿宋_GB2312" w:hAnsi="宋体"/>
          <w:color w:val="000000" w:themeColor="text1"/>
          <w:sz w:val="32"/>
          <w:szCs w:val="32"/>
        </w:rPr>
        <w:fldChar w:fldCharType="end"/>
      </w:r>
      <w:r w:rsidRPr="00AF7866">
        <w:rPr>
          <w:rFonts w:ascii="仿宋_GB2312" w:eastAsia="仿宋_GB2312" w:hAnsi="宋体" w:hint="eastAsia"/>
          <w:color w:val="000000" w:themeColor="text1"/>
          <w:sz w:val="32"/>
          <w:szCs w:val="32"/>
        </w:rPr>
        <w:t>万元，主要有xx公司，xx项目，因xx，形成的xx万元</w:t>
      </w:r>
      <w:r w:rsidRPr="00AF7866">
        <w:rPr>
          <w:rFonts w:ascii="仿宋_GB2312" w:eastAsia="仿宋_GB2312" w:hAnsi="宋体"/>
          <w:color w:val="000000" w:themeColor="text1"/>
          <w:sz w:val="32"/>
          <w:szCs w:val="32"/>
        </w:rPr>
        <w:t>……</w:t>
      </w:r>
      <w:r w:rsidRPr="00AF7866">
        <w:rPr>
          <w:rFonts w:ascii="仿宋_GB2312" w:eastAsia="仿宋_GB2312" w:hAnsi="宋体" w:hint="eastAsia"/>
          <w:color w:val="000000" w:themeColor="text1"/>
          <w:sz w:val="32"/>
          <w:szCs w:val="32"/>
        </w:rPr>
        <w:t>（占到50%以上）。</w:t>
      </w:r>
    </w:p>
    <w:p w:rsidR="0043273B" w:rsidRPr="00C4319B" w:rsidRDefault="00F727A4" w:rsidP="00F727A4">
      <w:pPr>
        <w:spacing w:line="560" w:lineRule="exact"/>
        <w:ind w:firstLineChars="200" w:firstLine="643"/>
        <w:jc w:val="left"/>
        <w:rPr>
          <w:rFonts w:ascii="仿宋_GB2312" w:eastAsia="仿宋_GB2312" w:hAnsi="宋体"/>
          <w:color w:val="000000" w:themeColor="text1"/>
          <w:sz w:val="32"/>
          <w:szCs w:val="32"/>
        </w:rPr>
      </w:pPr>
      <w:r w:rsidRPr="00AF7866">
        <w:rPr>
          <w:rFonts w:ascii="仿宋_GB2312" w:eastAsia="仿宋_GB2312" w:hAnsi="宋体" w:hint="eastAsia"/>
          <w:b/>
          <w:color w:val="000000" w:themeColor="text1"/>
          <w:sz w:val="32"/>
          <w:szCs w:val="32"/>
        </w:rPr>
        <w:t>从应收账款账龄变化趋势（连续1</w:t>
      </w:r>
      <w:r w:rsidRPr="00AF7866">
        <w:rPr>
          <w:rFonts w:ascii="仿宋_GB2312" w:eastAsia="仿宋_GB2312" w:hAnsi="宋体"/>
          <w:b/>
          <w:color w:val="000000" w:themeColor="text1"/>
          <w:sz w:val="32"/>
          <w:szCs w:val="32"/>
        </w:rPr>
        <w:t>3</w:t>
      </w:r>
      <w:r w:rsidRPr="00AF7866">
        <w:rPr>
          <w:rFonts w:ascii="仿宋_GB2312" w:eastAsia="仿宋_GB2312" w:hAnsi="宋体" w:hint="eastAsia"/>
          <w:b/>
          <w:color w:val="000000" w:themeColor="text1"/>
          <w:sz w:val="32"/>
          <w:szCs w:val="32"/>
        </w:rPr>
        <w:t>个月）看，</w:t>
      </w:r>
      <w:r w:rsidRPr="00AF7866">
        <w:rPr>
          <w:rFonts w:ascii="仿宋_GB2312" w:eastAsia="仿宋_GB2312" w:hAnsi="宋体" w:hint="eastAsia"/>
          <w:color w:val="000000" w:themeColor="text1"/>
          <w:sz w:val="32"/>
          <w:szCs w:val="32"/>
        </w:rPr>
        <w:t>5年以上应收账款呈现</w:t>
      </w:r>
      <w:bookmarkStart w:id="126" w:name="文字151"/>
      <w:r>
        <w:rPr>
          <w:rFonts w:ascii="仿宋_GB2312" w:eastAsia="仿宋_GB2312" w:hAnsi="宋体"/>
          <w:color w:val="000000" w:themeColor="text1"/>
          <w:sz w:val="32"/>
          <w:szCs w:val="32"/>
        </w:rPr>
        <w:fldChar w:fldCharType="begin">
          <w:ffData>
            <w:name w:val="文字151"/>
            <w:enabled/>
            <w:calcOnExit w:val="0"/>
            <w:textInput>
              <w:default w:val="${wru.wave[yszkzlbhBody.col[0]]}"/>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${wru.wave[t.col[0]]}</w:t>
      </w:r>
      <w:r>
        <w:rPr>
          <w:rFonts w:ascii="仿宋_GB2312" w:eastAsia="仿宋_GB2312" w:hAnsi="宋体"/>
          <w:color w:val="000000" w:themeColor="text1"/>
          <w:sz w:val="32"/>
          <w:szCs w:val="32"/>
        </w:rPr>
        <w:fldChar w:fldCharType="end"/>
      </w:r>
      <w:bookmarkEnd w:id="126"/>
      <w:r w:rsidRPr="00AF7866">
        <w:rPr>
          <w:rFonts w:ascii="仿宋_GB2312" w:eastAsia="仿宋_GB2312" w:hAnsi="宋体" w:hint="eastAsia"/>
          <w:color w:val="000000" w:themeColor="text1"/>
          <w:sz w:val="32"/>
          <w:szCs w:val="32"/>
        </w:rPr>
        <w:t>趋势，原因主要是xxxx，4-5年以上应收账款呈现</w:t>
      </w:r>
      <w:r>
        <w:rPr>
          <w:rFonts w:ascii="仿宋_GB2312" w:eastAsia="仿宋_GB2312" w:hAnsi="宋体"/>
          <w:color w:val="000000" w:themeColor="text1"/>
          <w:sz w:val="32"/>
          <w:szCs w:val="32"/>
        </w:rPr>
        <w:fldChar w:fldCharType="begin">
          <w:ffData>
            <w:name w:val=""/>
            <w:enabled/>
            <w:calcOnExit w:val="0"/>
            <w:textInput>
              <w:default w:val="${wru.wave[yszkzlbhBody.col[1]]}"/>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${wru.wave[t.col[1]]}</w:t>
      </w:r>
      <w:r>
        <w:rPr>
          <w:rFonts w:ascii="仿宋_GB2312" w:eastAsia="仿宋_GB2312" w:hAnsi="宋体"/>
          <w:color w:val="000000" w:themeColor="text1"/>
          <w:sz w:val="32"/>
          <w:szCs w:val="32"/>
        </w:rPr>
        <w:fldChar w:fldCharType="end"/>
      </w:r>
      <w:r w:rsidRPr="00AF7866">
        <w:rPr>
          <w:rFonts w:ascii="仿宋_GB2312" w:eastAsia="仿宋_GB2312" w:hAnsi="宋体" w:hint="eastAsia"/>
          <w:color w:val="000000" w:themeColor="text1"/>
          <w:sz w:val="32"/>
          <w:szCs w:val="32"/>
        </w:rPr>
        <w:t>趋势，原因主要是xxxx，3-4年以上应收账款呈现</w:t>
      </w:r>
      <w:r>
        <w:rPr>
          <w:rFonts w:ascii="仿宋_GB2312" w:eastAsia="仿宋_GB2312" w:hAnsi="宋体"/>
          <w:color w:val="000000" w:themeColor="text1"/>
          <w:sz w:val="32"/>
          <w:szCs w:val="32"/>
        </w:rPr>
        <w:fldChar w:fldCharType="begin">
          <w:ffData>
            <w:name w:val=""/>
            <w:enabled/>
            <w:calcOnExit w:val="0"/>
            <w:textInput>
              <w:default w:val="${wru.wave[yszkzlbhBody.col[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${wru.wave[t.col[2]]}</w:t>
      </w:r>
      <w:r>
        <w:rPr>
          <w:rFonts w:ascii="仿宋_GB2312" w:eastAsia="仿宋_GB2312" w:hAnsi="宋体"/>
          <w:color w:val="000000" w:themeColor="text1"/>
          <w:sz w:val="32"/>
          <w:szCs w:val="32"/>
        </w:rPr>
        <w:fldChar w:fldCharType="end"/>
      </w:r>
      <w:r w:rsidRPr="00AF7866">
        <w:rPr>
          <w:rFonts w:ascii="仿宋_GB2312" w:eastAsia="仿宋_GB2312" w:hAnsi="宋体" w:hint="eastAsia"/>
          <w:color w:val="000000" w:themeColor="text1"/>
          <w:sz w:val="32"/>
          <w:szCs w:val="32"/>
        </w:rPr>
        <w:t>趋势，原因主要是xxxx，2-3年以上应收账款呈现</w:t>
      </w:r>
      <w:r>
        <w:rPr>
          <w:rFonts w:ascii="仿宋_GB2312" w:eastAsia="仿宋_GB2312" w:hAnsi="宋体"/>
          <w:color w:val="000000" w:themeColor="text1"/>
          <w:sz w:val="32"/>
          <w:szCs w:val="32"/>
        </w:rPr>
        <w:fldChar w:fldCharType="begin">
          <w:ffData>
            <w:name w:val=""/>
            <w:enabled/>
            <w:calcOnExit w:val="0"/>
            <w:textInput>
              <w:default w:val="${wru.wave[yszkzlbhBody.col[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${wru.wave[t.col[3]]}</w:t>
      </w:r>
      <w:r>
        <w:rPr>
          <w:rFonts w:ascii="仿宋_GB2312" w:eastAsia="仿宋_GB2312" w:hAnsi="宋体"/>
          <w:color w:val="000000" w:themeColor="text1"/>
          <w:sz w:val="32"/>
          <w:szCs w:val="32"/>
        </w:rPr>
        <w:fldChar w:fldCharType="end"/>
      </w:r>
      <w:r w:rsidRPr="00AF7866">
        <w:rPr>
          <w:rFonts w:ascii="仿宋_GB2312" w:eastAsia="仿宋_GB2312" w:hAnsi="宋体" w:hint="eastAsia"/>
          <w:color w:val="000000" w:themeColor="text1"/>
          <w:sz w:val="32"/>
          <w:szCs w:val="32"/>
        </w:rPr>
        <w:t>趋势，原因主要是xxxx，1-2年以上应收账款呈现</w:t>
      </w:r>
      <w:r>
        <w:rPr>
          <w:rFonts w:ascii="仿宋_GB2312" w:eastAsia="仿宋_GB2312" w:hAnsi="宋体"/>
          <w:color w:val="000000" w:themeColor="text1"/>
          <w:sz w:val="32"/>
          <w:szCs w:val="32"/>
        </w:rPr>
        <w:fldChar w:fldCharType="begin">
          <w:ffData>
            <w:name w:val=""/>
            <w:enabled/>
            <w:calcOnExit w:val="0"/>
            <w:textInput>
              <w:default w:val="${wru.wave[yszkzlbhBody.col[4]]}"/>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${wru.wave[t.col[4]]}</w:t>
      </w:r>
      <w:r>
        <w:rPr>
          <w:rFonts w:ascii="仿宋_GB2312" w:eastAsia="仿宋_GB2312" w:hAnsi="宋体"/>
          <w:color w:val="000000" w:themeColor="text1"/>
          <w:sz w:val="32"/>
          <w:szCs w:val="32"/>
        </w:rPr>
        <w:fldChar w:fldCharType="end"/>
      </w:r>
      <w:r w:rsidRPr="00AF7866">
        <w:rPr>
          <w:rFonts w:ascii="仿宋_GB2312" w:eastAsia="仿宋_GB2312" w:hAnsi="宋体" w:hint="eastAsia"/>
          <w:color w:val="000000" w:themeColor="text1"/>
          <w:sz w:val="32"/>
          <w:szCs w:val="32"/>
        </w:rPr>
        <w:t>趋势，原因主要是xxxx，1年以内应收账款呈现</w:t>
      </w:r>
      <w:r>
        <w:rPr>
          <w:rFonts w:ascii="仿宋_GB2312" w:eastAsia="仿宋_GB2312" w:hAnsi="宋体"/>
          <w:color w:val="000000" w:themeColor="text1"/>
          <w:sz w:val="32"/>
          <w:szCs w:val="32"/>
        </w:rPr>
        <w:fldChar w:fldCharType="begin">
          <w:ffData>
            <w:name w:val=""/>
            <w:enabled/>
            <w:calcOnExit w:val="0"/>
            <w:textInput>
              <w:default w:val="${wru.wave[yszkzlbhBody.col[5]]}"/>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${wru.wave[t.col[5]]}</w:t>
      </w:r>
      <w:r>
        <w:rPr>
          <w:rFonts w:ascii="仿宋_GB2312" w:eastAsia="仿宋_GB2312" w:hAnsi="宋体"/>
          <w:color w:val="000000" w:themeColor="text1"/>
          <w:sz w:val="32"/>
          <w:szCs w:val="32"/>
        </w:rPr>
        <w:fldChar w:fldCharType="end"/>
      </w:r>
      <w:r w:rsidRPr="00AF7866">
        <w:rPr>
          <w:rFonts w:ascii="仿宋_GB2312" w:eastAsia="仿宋_GB2312" w:hAnsi="宋体" w:hint="eastAsia"/>
          <w:color w:val="000000" w:themeColor="text1"/>
          <w:sz w:val="32"/>
          <w:szCs w:val="32"/>
        </w:rPr>
        <w:t>趋势，原因主要是xxxx。</w:t>
      </w:r>
    </w:p>
    <w:p w:rsidR="00DF233A" w:rsidRDefault="003D13DA">
      <w:pPr>
        <w:widowControl/>
        <w:ind w:firstLineChars="200" w:firstLine="640"/>
        <w:jc w:val="left"/>
        <w:rPr>
          <w:rFonts w:ascii="宋体" w:hAnsi="宋体" w:cs="宋体"/>
          <w:b/>
          <w:bCs/>
          <w:kern w:val="0"/>
          <w:sz w:val="20"/>
          <w:szCs w:val="20"/>
        </w:rPr>
      </w:pPr>
      <w:r>
        <w:rPr>
          <w:rFonts w:ascii="仿宋_GB2312" w:eastAsia="仿宋_GB2312" w:hAnsi="宋体" w:hint="eastAsia"/>
          <w:sz w:val="32"/>
          <w:szCs w:val="32"/>
        </w:rPr>
        <w:t>④应收账款款项性质情况</w:t>
      </w:r>
      <w:r>
        <w:rPr>
          <w:rFonts w:ascii="宋体" w:hAnsi="宋体" w:cs="宋体" w:hint="eastAsia"/>
          <w:b/>
          <w:bCs/>
          <w:kern w:val="0"/>
          <w:sz w:val="20"/>
          <w:szCs w:val="20"/>
        </w:rPr>
        <w:t xml:space="preserve">      </w:t>
      </w:r>
      <w:r w:rsidR="0043273B">
        <w:rPr>
          <w:rFonts w:ascii="宋体" w:hAnsi="宋体" w:cs="宋体" w:hint="eastAsia"/>
          <w:b/>
          <w:bCs/>
          <w:kern w:val="0"/>
          <w:sz w:val="20"/>
          <w:szCs w:val="20"/>
        </w:rPr>
        <w:t xml:space="preserve">                                                                           </w:t>
      </w:r>
      <w:r>
        <w:rPr>
          <w:rFonts w:ascii="宋体" w:hAnsi="宋体" w:cs="宋体" w:hint="eastAsia"/>
          <w:b/>
          <w:bCs/>
          <w:kern w:val="0"/>
          <w:sz w:val="20"/>
          <w:szCs w:val="20"/>
        </w:rPr>
        <w:t xml:space="preserve">    单位：万元</w:t>
      </w:r>
    </w:p>
    <w:tbl>
      <w:tblPr>
        <w:tblW w:w="14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09"/>
        <w:gridCol w:w="1558"/>
        <w:gridCol w:w="1278"/>
        <w:gridCol w:w="1416"/>
        <w:gridCol w:w="1559"/>
        <w:gridCol w:w="1560"/>
        <w:gridCol w:w="1275"/>
        <w:gridCol w:w="1560"/>
        <w:gridCol w:w="1559"/>
        <w:gridCol w:w="1353"/>
      </w:tblGrid>
      <w:tr w:rsidR="00DF233A" w:rsidRPr="00BF7CDF">
        <w:trPr>
          <w:trHeight w:val="340"/>
          <w:tblHeader/>
        </w:trPr>
        <w:tc>
          <w:tcPr>
            <w:tcW w:w="1668" w:type="dxa"/>
            <w:gridSpan w:val="2"/>
            <w:vMerge w:val="restart"/>
            <w:shd w:val="clear" w:color="auto" w:fill="auto"/>
            <w:vAlign w:val="center"/>
          </w:tcPr>
          <w:p w:rsidR="00DF233A" w:rsidRPr="000D263C" w:rsidRDefault="003D13DA">
            <w:pPr>
              <w:widowControl/>
              <w:jc w:val="center"/>
              <w:rPr>
                <w:rFonts w:asciiTheme="minorEastAsia" w:eastAsiaTheme="minorEastAsia" w:hAnsiTheme="minorEastAsia" w:cs="宋体"/>
                <w:b/>
                <w:kern w:val="0"/>
                <w:szCs w:val="21"/>
              </w:rPr>
            </w:pPr>
            <w:r w:rsidRPr="000D263C">
              <w:rPr>
                <w:rFonts w:asciiTheme="minorEastAsia" w:eastAsiaTheme="minorEastAsia" w:hAnsiTheme="minorEastAsia" w:cs="宋体" w:hint="eastAsia"/>
                <w:b/>
                <w:kern w:val="0"/>
                <w:szCs w:val="21"/>
              </w:rPr>
              <w:t>月度</w:t>
            </w:r>
          </w:p>
        </w:tc>
        <w:tc>
          <w:tcPr>
            <w:tcW w:w="8646" w:type="dxa"/>
            <w:gridSpan w:val="6"/>
            <w:shd w:val="clear" w:color="auto" w:fill="auto"/>
            <w:vAlign w:val="center"/>
          </w:tcPr>
          <w:p w:rsidR="00DF233A" w:rsidRPr="000D263C" w:rsidRDefault="003D13DA">
            <w:pPr>
              <w:widowControl/>
              <w:jc w:val="center"/>
              <w:rPr>
                <w:rFonts w:asciiTheme="minorEastAsia" w:eastAsiaTheme="minorEastAsia" w:hAnsiTheme="minorEastAsia" w:cs="宋体"/>
                <w:b/>
                <w:kern w:val="0"/>
                <w:szCs w:val="21"/>
              </w:rPr>
            </w:pPr>
            <w:r w:rsidRPr="000D263C">
              <w:rPr>
                <w:rFonts w:asciiTheme="minorEastAsia" w:eastAsiaTheme="minorEastAsia" w:hAnsiTheme="minorEastAsia" w:cs="宋体" w:hint="eastAsia"/>
                <w:b/>
                <w:kern w:val="0"/>
                <w:szCs w:val="21"/>
              </w:rPr>
              <w:t>逾期款（含到期保证金）</w:t>
            </w:r>
          </w:p>
        </w:tc>
        <w:tc>
          <w:tcPr>
            <w:tcW w:w="1560" w:type="dxa"/>
            <w:vMerge w:val="restart"/>
            <w:shd w:val="clear" w:color="auto" w:fill="auto"/>
            <w:vAlign w:val="center"/>
          </w:tcPr>
          <w:p w:rsidR="00DF233A" w:rsidRPr="000D263C" w:rsidRDefault="003D13DA">
            <w:pPr>
              <w:widowControl/>
              <w:jc w:val="center"/>
              <w:rPr>
                <w:rFonts w:asciiTheme="minorEastAsia" w:eastAsiaTheme="minorEastAsia" w:hAnsiTheme="minorEastAsia" w:cs="宋体"/>
                <w:b/>
                <w:kern w:val="0"/>
                <w:szCs w:val="21"/>
              </w:rPr>
            </w:pPr>
            <w:r w:rsidRPr="000D263C">
              <w:rPr>
                <w:rFonts w:asciiTheme="minorEastAsia" w:eastAsiaTheme="minorEastAsia" w:hAnsiTheme="minorEastAsia" w:cs="宋体" w:hint="eastAsia"/>
                <w:b/>
                <w:kern w:val="0"/>
                <w:szCs w:val="21"/>
              </w:rPr>
              <w:t>未到期</w:t>
            </w:r>
          </w:p>
          <w:p w:rsidR="00DF233A" w:rsidRPr="000D263C" w:rsidRDefault="003D13DA">
            <w:pPr>
              <w:widowControl/>
              <w:jc w:val="center"/>
              <w:rPr>
                <w:rFonts w:asciiTheme="minorEastAsia" w:eastAsiaTheme="minorEastAsia" w:hAnsiTheme="minorEastAsia" w:cs="宋体"/>
                <w:b/>
                <w:kern w:val="0"/>
                <w:szCs w:val="21"/>
              </w:rPr>
            </w:pPr>
            <w:r w:rsidRPr="000D263C">
              <w:rPr>
                <w:rFonts w:asciiTheme="minorEastAsia" w:eastAsiaTheme="minorEastAsia" w:hAnsiTheme="minorEastAsia" w:cs="宋体" w:hint="eastAsia"/>
                <w:b/>
                <w:kern w:val="0"/>
                <w:szCs w:val="21"/>
              </w:rPr>
              <w:t>(不含质保金)</w:t>
            </w:r>
          </w:p>
        </w:tc>
        <w:tc>
          <w:tcPr>
            <w:tcW w:w="1559" w:type="dxa"/>
            <w:vMerge w:val="restart"/>
            <w:shd w:val="clear" w:color="auto" w:fill="auto"/>
            <w:vAlign w:val="center"/>
          </w:tcPr>
          <w:p w:rsidR="00DF233A" w:rsidRPr="000D263C" w:rsidRDefault="003D13DA">
            <w:pPr>
              <w:widowControl/>
              <w:jc w:val="center"/>
              <w:rPr>
                <w:rFonts w:asciiTheme="minorEastAsia" w:eastAsiaTheme="minorEastAsia" w:hAnsiTheme="minorEastAsia" w:cs="宋体"/>
                <w:b/>
                <w:kern w:val="0"/>
                <w:szCs w:val="21"/>
              </w:rPr>
            </w:pPr>
            <w:r w:rsidRPr="000D263C">
              <w:rPr>
                <w:rFonts w:asciiTheme="minorEastAsia" w:eastAsiaTheme="minorEastAsia" w:hAnsiTheme="minorEastAsia" w:cs="宋体" w:hint="eastAsia"/>
                <w:b/>
                <w:kern w:val="0"/>
                <w:szCs w:val="21"/>
              </w:rPr>
              <w:t>未到期质保金</w:t>
            </w:r>
          </w:p>
        </w:tc>
        <w:tc>
          <w:tcPr>
            <w:tcW w:w="1353" w:type="dxa"/>
            <w:vMerge w:val="restart"/>
            <w:shd w:val="clear" w:color="auto" w:fill="auto"/>
            <w:vAlign w:val="center"/>
          </w:tcPr>
          <w:p w:rsidR="00DF233A" w:rsidRPr="000D263C" w:rsidRDefault="003D13DA">
            <w:pPr>
              <w:widowControl/>
              <w:jc w:val="center"/>
              <w:rPr>
                <w:rFonts w:asciiTheme="minorEastAsia" w:eastAsiaTheme="minorEastAsia" w:hAnsiTheme="minorEastAsia" w:cs="宋体"/>
                <w:b/>
                <w:kern w:val="0"/>
                <w:szCs w:val="21"/>
              </w:rPr>
            </w:pPr>
            <w:r w:rsidRPr="000D263C">
              <w:rPr>
                <w:rFonts w:asciiTheme="minorEastAsia" w:eastAsiaTheme="minorEastAsia" w:hAnsiTheme="minorEastAsia" w:cs="宋体" w:hint="eastAsia"/>
                <w:b/>
                <w:kern w:val="0"/>
                <w:szCs w:val="21"/>
              </w:rPr>
              <w:t>合计</w:t>
            </w:r>
          </w:p>
        </w:tc>
      </w:tr>
      <w:tr w:rsidR="00DF233A" w:rsidRPr="00BF7CDF">
        <w:trPr>
          <w:trHeight w:val="340"/>
          <w:tblHeader/>
        </w:trPr>
        <w:tc>
          <w:tcPr>
            <w:tcW w:w="1668" w:type="dxa"/>
            <w:gridSpan w:val="2"/>
            <w:vMerge/>
            <w:shd w:val="clear" w:color="auto" w:fill="auto"/>
            <w:vAlign w:val="center"/>
          </w:tcPr>
          <w:p w:rsidR="00DF233A" w:rsidRPr="00BF7CDF" w:rsidRDefault="00DF233A">
            <w:pPr>
              <w:widowControl/>
              <w:jc w:val="left"/>
              <w:rPr>
                <w:rFonts w:asciiTheme="minorEastAsia" w:eastAsiaTheme="minorEastAsia" w:hAnsiTheme="minorEastAsia" w:cs="宋体"/>
                <w:kern w:val="0"/>
                <w:szCs w:val="21"/>
                <w:highlight w:val="yellow"/>
              </w:rPr>
            </w:pPr>
          </w:p>
        </w:tc>
        <w:tc>
          <w:tcPr>
            <w:tcW w:w="1558" w:type="dxa"/>
            <w:shd w:val="clear" w:color="auto" w:fill="auto"/>
            <w:vAlign w:val="center"/>
          </w:tcPr>
          <w:p w:rsidR="00DF233A" w:rsidRPr="000D263C" w:rsidRDefault="003D13DA">
            <w:pPr>
              <w:widowControl/>
              <w:jc w:val="center"/>
              <w:rPr>
                <w:rFonts w:asciiTheme="minorEastAsia" w:eastAsiaTheme="minorEastAsia" w:hAnsiTheme="minorEastAsia" w:cs="宋体"/>
                <w:b/>
                <w:kern w:val="0"/>
                <w:szCs w:val="21"/>
              </w:rPr>
            </w:pPr>
            <w:r w:rsidRPr="000D263C">
              <w:rPr>
                <w:rFonts w:asciiTheme="minorEastAsia" w:eastAsiaTheme="minorEastAsia" w:hAnsiTheme="minorEastAsia" w:cs="宋体" w:hint="eastAsia"/>
                <w:b/>
                <w:kern w:val="0"/>
                <w:szCs w:val="21"/>
              </w:rPr>
              <w:t>逾期</w:t>
            </w:r>
            <w:r w:rsidRPr="000D263C">
              <w:rPr>
                <w:rFonts w:asciiTheme="minorEastAsia" w:eastAsiaTheme="minorEastAsia" w:hAnsiTheme="minorEastAsia"/>
                <w:b/>
                <w:kern w:val="0"/>
                <w:szCs w:val="21"/>
              </w:rPr>
              <w:t>0-1</w:t>
            </w:r>
            <w:r w:rsidRPr="000D263C">
              <w:rPr>
                <w:rFonts w:asciiTheme="minorEastAsia" w:eastAsiaTheme="minorEastAsia" w:hAnsiTheme="minorEastAsia" w:cs="宋体" w:hint="eastAsia"/>
                <w:b/>
                <w:kern w:val="0"/>
                <w:szCs w:val="21"/>
              </w:rPr>
              <w:t>个月</w:t>
            </w:r>
          </w:p>
        </w:tc>
        <w:tc>
          <w:tcPr>
            <w:tcW w:w="1278" w:type="dxa"/>
            <w:shd w:val="clear" w:color="auto" w:fill="auto"/>
            <w:vAlign w:val="center"/>
          </w:tcPr>
          <w:p w:rsidR="00DF233A" w:rsidRPr="000D263C" w:rsidRDefault="003D13DA">
            <w:pPr>
              <w:widowControl/>
              <w:jc w:val="center"/>
              <w:rPr>
                <w:rFonts w:asciiTheme="minorEastAsia" w:eastAsiaTheme="minorEastAsia" w:hAnsiTheme="minorEastAsia" w:cs="宋体"/>
                <w:b/>
                <w:kern w:val="0"/>
                <w:szCs w:val="21"/>
              </w:rPr>
            </w:pPr>
            <w:r w:rsidRPr="000D263C">
              <w:rPr>
                <w:rFonts w:asciiTheme="minorEastAsia" w:eastAsiaTheme="minorEastAsia" w:hAnsiTheme="minorEastAsia" w:cs="宋体" w:hint="eastAsia"/>
                <w:b/>
                <w:kern w:val="0"/>
                <w:szCs w:val="21"/>
              </w:rPr>
              <w:t>逾期</w:t>
            </w:r>
            <w:r w:rsidRPr="000D263C">
              <w:rPr>
                <w:rFonts w:asciiTheme="minorEastAsia" w:eastAsiaTheme="minorEastAsia" w:hAnsiTheme="minorEastAsia"/>
                <w:b/>
                <w:kern w:val="0"/>
                <w:szCs w:val="21"/>
              </w:rPr>
              <w:t>1-3</w:t>
            </w:r>
            <w:r w:rsidRPr="000D263C">
              <w:rPr>
                <w:rFonts w:asciiTheme="minorEastAsia" w:eastAsiaTheme="minorEastAsia" w:hAnsiTheme="minorEastAsia" w:cs="宋体" w:hint="eastAsia"/>
                <w:b/>
                <w:kern w:val="0"/>
                <w:szCs w:val="21"/>
              </w:rPr>
              <w:t>月</w:t>
            </w:r>
          </w:p>
        </w:tc>
        <w:tc>
          <w:tcPr>
            <w:tcW w:w="1416" w:type="dxa"/>
            <w:shd w:val="clear" w:color="auto" w:fill="auto"/>
            <w:vAlign w:val="center"/>
          </w:tcPr>
          <w:p w:rsidR="00DF233A" w:rsidRPr="000D263C" w:rsidRDefault="003D13DA">
            <w:pPr>
              <w:widowControl/>
              <w:jc w:val="center"/>
              <w:rPr>
                <w:rFonts w:asciiTheme="minorEastAsia" w:eastAsiaTheme="minorEastAsia" w:hAnsiTheme="minorEastAsia" w:cs="宋体"/>
                <w:b/>
                <w:kern w:val="0"/>
                <w:szCs w:val="21"/>
              </w:rPr>
            </w:pPr>
            <w:r w:rsidRPr="000D263C">
              <w:rPr>
                <w:rFonts w:asciiTheme="minorEastAsia" w:eastAsiaTheme="minorEastAsia" w:hAnsiTheme="minorEastAsia" w:cs="宋体" w:hint="eastAsia"/>
                <w:b/>
                <w:kern w:val="0"/>
                <w:szCs w:val="21"/>
              </w:rPr>
              <w:t>逾期</w:t>
            </w:r>
            <w:r w:rsidRPr="000D263C">
              <w:rPr>
                <w:rFonts w:asciiTheme="minorEastAsia" w:eastAsiaTheme="minorEastAsia" w:hAnsiTheme="minorEastAsia"/>
                <w:b/>
                <w:kern w:val="0"/>
                <w:szCs w:val="21"/>
              </w:rPr>
              <w:t>3-6</w:t>
            </w:r>
            <w:r w:rsidRPr="000D263C">
              <w:rPr>
                <w:rFonts w:asciiTheme="minorEastAsia" w:eastAsiaTheme="minorEastAsia" w:hAnsiTheme="minorEastAsia" w:cs="宋体" w:hint="eastAsia"/>
                <w:b/>
                <w:kern w:val="0"/>
                <w:szCs w:val="21"/>
              </w:rPr>
              <w:t>月</w:t>
            </w:r>
          </w:p>
        </w:tc>
        <w:tc>
          <w:tcPr>
            <w:tcW w:w="1559" w:type="dxa"/>
            <w:shd w:val="clear" w:color="auto" w:fill="auto"/>
            <w:vAlign w:val="center"/>
          </w:tcPr>
          <w:p w:rsidR="00DF233A" w:rsidRPr="000D263C" w:rsidRDefault="003D13DA">
            <w:pPr>
              <w:widowControl/>
              <w:jc w:val="center"/>
              <w:rPr>
                <w:rFonts w:asciiTheme="minorEastAsia" w:eastAsiaTheme="minorEastAsia" w:hAnsiTheme="minorEastAsia" w:cs="宋体"/>
                <w:b/>
                <w:kern w:val="0"/>
                <w:szCs w:val="21"/>
              </w:rPr>
            </w:pPr>
            <w:r w:rsidRPr="000D263C">
              <w:rPr>
                <w:rFonts w:asciiTheme="minorEastAsia" w:eastAsiaTheme="minorEastAsia" w:hAnsiTheme="minorEastAsia" w:cs="宋体" w:hint="eastAsia"/>
                <w:b/>
                <w:kern w:val="0"/>
                <w:szCs w:val="21"/>
              </w:rPr>
              <w:t>逾期</w:t>
            </w:r>
            <w:r w:rsidRPr="000D263C">
              <w:rPr>
                <w:rFonts w:asciiTheme="minorEastAsia" w:eastAsiaTheme="minorEastAsia" w:hAnsiTheme="minorEastAsia"/>
                <w:b/>
                <w:kern w:val="0"/>
                <w:szCs w:val="21"/>
              </w:rPr>
              <w:t>6-12</w:t>
            </w:r>
            <w:r w:rsidRPr="000D263C">
              <w:rPr>
                <w:rFonts w:asciiTheme="minorEastAsia" w:eastAsiaTheme="minorEastAsia" w:hAnsiTheme="minorEastAsia" w:cs="宋体" w:hint="eastAsia"/>
                <w:b/>
                <w:kern w:val="0"/>
                <w:szCs w:val="21"/>
              </w:rPr>
              <w:t>月</w:t>
            </w:r>
          </w:p>
        </w:tc>
        <w:tc>
          <w:tcPr>
            <w:tcW w:w="1560" w:type="dxa"/>
            <w:shd w:val="clear" w:color="auto" w:fill="auto"/>
            <w:vAlign w:val="center"/>
          </w:tcPr>
          <w:p w:rsidR="00DF233A" w:rsidRPr="000D263C" w:rsidRDefault="003D13DA">
            <w:pPr>
              <w:widowControl/>
              <w:jc w:val="center"/>
              <w:rPr>
                <w:rFonts w:asciiTheme="minorEastAsia" w:eastAsiaTheme="minorEastAsia" w:hAnsiTheme="minorEastAsia" w:cs="宋体"/>
                <w:b/>
                <w:kern w:val="0"/>
                <w:szCs w:val="21"/>
              </w:rPr>
            </w:pPr>
            <w:r w:rsidRPr="000D263C">
              <w:rPr>
                <w:rFonts w:asciiTheme="minorEastAsia" w:eastAsiaTheme="minorEastAsia" w:hAnsiTheme="minorEastAsia" w:cs="宋体" w:hint="eastAsia"/>
                <w:b/>
                <w:kern w:val="0"/>
                <w:szCs w:val="21"/>
              </w:rPr>
              <w:t>逾期</w:t>
            </w:r>
            <w:r w:rsidRPr="000D263C">
              <w:rPr>
                <w:rFonts w:asciiTheme="minorEastAsia" w:eastAsiaTheme="minorEastAsia" w:hAnsiTheme="minorEastAsia"/>
                <w:b/>
                <w:kern w:val="0"/>
                <w:szCs w:val="21"/>
              </w:rPr>
              <w:t>1</w:t>
            </w:r>
            <w:r w:rsidRPr="000D263C">
              <w:rPr>
                <w:rFonts w:asciiTheme="minorEastAsia" w:eastAsiaTheme="minorEastAsia" w:hAnsiTheme="minorEastAsia" w:cs="宋体" w:hint="eastAsia"/>
                <w:b/>
                <w:kern w:val="0"/>
                <w:szCs w:val="21"/>
              </w:rPr>
              <w:t>年以上</w:t>
            </w:r>
          </w:p>
        </w:tc>
        <w:tc>
          <w:tcPr>
            <w:tcW w:w="1275" w:type="dxa"/>
            <w:shd w:val="clear" w:color="auto" w:fill="auto"/>
            <w:vAlign w:val="center"/>
          </w:tcPr>
          <w:p w:rsidR="00DF233A" w:rsidRPr="000D263C" w:rsidRDefault="003D13DA">
            <w:pPr>
              <w:widowControl/>
              <w:jc w:val="center"/>
              <w:rPr>
                <w:rFonts w:asciiTheme="minorEastAsia" w:eastAsiaTheme="minorEastAsia" w:hAnsiTheme="minorEastAsia" w:cs="宋体"/>
                <w:b/>
                <w:kern w:val="0"/>
                <w:szCs w:val="21"/>
              </w:rPr>
            </w:pPr>
            <w:r w:rsidRPr="000D263C">
              <w:rPr>
                <w:rFonts w:asciiTheme="minorEastAsia" w:eastAsiaTheme="minorEastAsia" w:hAnsiTheme="minorEastAsia" w:cs="宋体" w:hint="eastAsia"/>
                <w:b/>
                <w:kern w:val="0"/>
                <w:szCs w:val="21"/>
              </w:rPr>
              <w:t>小计</w:t>
            </w:r>
          </w:p>
        </w:tc>
        <w:tc>
          <w:tcPr>
            <w:tcW w:w="1560" w:type="dxa"/>
            <w:vMerge/>
            <w:shd w:val="clear" w:color="auto" w:fill="auto"/>
            <w:vAlign w:val="center"/>
          </w:tcPr>
          <w:p w:rsidR="00DF233A" w:rsidRPr="00BF7CDF" w:rsidRDefault="00DF233A">
            <w:pPr>
              <w:widowControl/>
              <w:jc w:val="left"/>
              <w:rPr>
                <w:rFonts w:asciiTheme="minorEastAsia" w:eastAsiaTheme="minorEastAsia" w:hAnsiTheme="minorEastAsia" w:cs="宋体"/>
                <w:kern w:val="0"/>
                <w:szCs w:val="21"/>
                <w:highlight w:val="yellow"/>
              </w:rPr>
            </w:pPr>
          </w:p>
        </w:tc>
        <w:tc>
          <w:tcPr>
            <w:tcW w:w="1559" w:type="dxa"/>
            <w:vMerge/>
            <w:shd w:val="clear" w:color="auto" w:fill="auto"/>
            <w:vAlign w:val="center"/>
          </w:tcPr>
          <w:p w:rsidR="00DF233A" w:rsidRPr="00BF7CDF" w:rsidRDefault="00DF233A">
            <w:pPr>
              <w:widowControl/>
              <w:jc w:val="left"/>
              <w:rPr>
                <w:rFonts w:asciiTheme="minorEastAsia" w:eastAsiaTheme="minorEastAsia" w:hAnsiTheme="minorEastAsia" w:cs="宋体"/>
                <w:kern w:val="0"/>
                <w:szCs w:val="21"/>
                <w:highlight w:val="yellow"/>
              </w:rPr>
            </w:pPr>
          </w:p>
        </w:tc>
        <w:tc>
          <w:tcPr>
            <w:tcW w:w="1353" w:type="dxa"/>
            <w:vMerge/>
            <w:shd w:val="clear" w:color="auto" w:fill="auto"/>
            <w:vAlign w:val="center"/>
          </w:tcPr>
          <w:p w:rsidR="00DF233A" w:rsidRPr="00BF7CDF" w:rsidRDefault="00DF233A">
            <w:pPr>
              <w:widowControl/>
              <w:jc w:val="left"/>
              <w:rPr>
                <w:rFonts w:asciiTheme="minorEastAsia" w:eastAsiaTheme="minorEastAsia" w:hAnsiTheme="minorEastAsia" w:cs="宋体"/>
                <w:kern w:val="0"/>
                <w:szCs w:val="21"/>
                <w:highlight w:val="yellow"/>
              </w:rPr>
            </w:pPr>
          </w:p>
        </w:tc>
      </w:tr>
      <w:tr w:rsidR="00DF233A" w:rsidRPr="00BF7CDF">
        <w:trPr>
          <w:trHeight w:val="340"/>
        </w:trPr>
        <w:tc>
          <w:tcPr>
            <w:tcW w:w="959" w:type="dxa"/>
            <w:shd w:val="clear" w:color="auto" w:fill="auto"/>
            <w:vAlign w:val="center"/>
          </w:tcPr>
          <w:p w:rsidR="00DF233A" w:rsidRPr="00BF7CDF" w:rsidRDefault="00F727A4">
            <w:pPr>
              <w:widowControl/>
              <w:jc w:val="center"/>
              <w:rPr>
                <w:rFonts w:asciiTheme="minorEastAsia" w:eastAsiaTheme="minorEastAsia" w:hAnsiTheme="minorEastAsia" w:cs="宋体"/>
                <w:kern w:val="0"/>
                <w:szCs w:val="21"/>
                <w:highlight w:val="yellow"/>
              </w:rPr>
            </w:pPr>
            <w:r>
              <w:rPr>
                <w:rFonts w:asciiTheme="minorEastAsia" w:eastAsiaTheme="minorEastAsia" w:hAnsiTheme="minorEastAsia" w:cs="宋体"/>
                <w:b/>
                <w:bCs/>
                <w:color w:val="000000" w:themeColor="text1"/>
                <w:kern w:val="0"/>
                <w:sz w:val="18"/>
                <w:szCs w:val="18"/>
              </w:rPr>
              <w:fldChar w:fldCharType="begin">
                <w:ffData>
                  <w:name w:val=""/>
                  <w:enabled/>
                  <w:calcOnExit w:val="0"/>
                  <w:textInput>
                    <w:default w:val="${vScrollHeader}"/>
                  </w:textInput>
                </w:ffData>
              </w:fldChar>
            </w:r>
            <w:r>
              <w:rPr>
                <w:rFonts w:asciiTheme="minorEastAsia" w:eastAsiaTheme="minorEastAsia" w:hAnsiTheme="minorEastAsia" w:cs="宋体"/>
                <w:b/>
                <w:bCs/>
                <w:color w:val="000000" w:themeColor="text1"/>
                <w:kern w:val="0"/>
                <w:sz w:val="18"/>
                <w:szCs w:val="18"/>
              </w:rPr>
              <w:instrText xml:space="preserve"> FORMTEXT </w:instrText>
            </w:r>
            <w:r>
              <w:rPr>
                <w:rFonts w:asciiTheme="minorEastAsia" w:eastAsiaTheme="minorEastAsia" w:hAnsiTheme="minorEastAsia" w:cs="宋体"/>
                <w:b/>
                <w:bCs/>
                <w:color w:val="000000" w:themeColor="text1"/>
                <w:kern w:val="0"/>
                <w:sz w:val="18"/>
                <w:szCs w:val="18"/>
              </w:rPr>
            </w:r>
            <w:r>
              <w:rPr>
                <w:rFonts w:asciiTheme="minorEastAsia" w:eastAsiaTheme="minorEastAsia" w:hAnsiTheme="minorEastAsia" w:cs="宋体"/>
                <w:b/>
                <w:bCs/>
                <w:color w:val="000000" w:themeColor="text1"/>
                <w:kern w:val="0"/>
                <w:sz w:val="18"/>
                <w:szCs w:val="18"/>
              </w:rPr>
              <w:fldChar w:fldCharType="separate"/>
            </w:r>
            <w:r>
              <w:rPr>
                <w:rFonts w:asciiTheme="minorEastAsia" w:eastAsiaTheme="minorEastAsia" w:hAnsiTheme="minorEastAsia" w:cs="宋体"/>
                <w:b/>
                <w:bCs/>
                <w:noProof/>
                <w:color w:val="000000" w:themeColor="text1"/>
                <w:kern w:val="0"/>
                <w:sz w:val="18"/>
                <w:szCs w:val="18"/>
              </w:rPr>
              <w:t>${vScrollHeader}</w:t>
            </w:r>
            <w:r>
              <w:rPr>
                <w:rFonts w:asciiTheme="minorEastAsia" w:eastAsiaTheme="minorEastAsia" w:hAnsiTheme="minorEastAsia" w:cs="宋体"/>
                <w:b/>
                <w:bCs/>
                <w:color w:val="000000" w:themeColor="text1"/>
                <w:kern w:val="0"/>
                <w:sz w:val="18"/>
                <w:szCs w:val="18"/>
              </w:rPr>
              <w:fldChar w:fldCharType="end"/>
            </w:r>
          </w:p>
        </w:tc>
        <w:tc>
          <w:tcPr>
            <w:tcW w:w="709" w:type="dxa"/>
            <w:shd w:val="clear" w:color="auto" w:fill="auto"/>
            <w:vAlign w:val="center"/>
          </w:tcPr>
          <w:p w:rsidR="00DF233A" w:rsidRPr="00BF7CDF" w:rsidRDefault="00DF233A">
            <w:pPr>
              <w:widowControl/>
              <w:jc w:val="center"/>
              <w:rPr>
                <w:rFonts w:asciiTheme="minorEastAsia" w:eastAsiaTheme="minorEastAsia" w:hAnsiTheme="minorEastAsia" w:cs="宋体"/>
                <w:kern w:val="0"/>
                <w:szCs w:val="21"/>
                <w:highlight w:val="yellow"/>
              </w:rPr>
            </w:pPr>
          </w:p>
        </w:tc>
        <w:tc>
          <w:tcPr>
            <w:tcW w:w="1558" w:type="dxa"/>
            <w:shd w:val="clear" w:color="auto" w:fill="auto"/>
            <w:vAlign w:val="center"/>
          </w:tcPr>
          <w:p w:rsidR="00DF233A" w:rsidRPr="00BF7CDF" w:rsidRDefault="00F727A4">
            <w:pPr>
              <w:jc w:val="center"/>
              <w:rPr>
                <w:rFonts w:asciiTheme="minorEastAsia" w:eastAsiaTheme="minorEastAsia" w:hAnsiTheme="minorEastAsia"/>
                <w:szCs w:val="21"/>
                <w:highlight w:val="yellow"/>
              </w:rPr>
            </w:pPr>
            <w:r>
              <w:rPr>
                <w:rFonts w:asciiTheme="minorEastAsia" w:eastAsiaTheme="minorEastAsia" w:hAnsiTheme="minorEastAsia" w:cs="宋体"/>
                <w:kern w:val="0"/>
                <w:sz w:val="18"/>
                <w:szCs w:val="18"/>
              </w:rPr>
              <w:fldChar w:fldCharType="begin">
                <w:ffData>
                  <w:name w:val="文字13"/>
                  <w:enabled/>
                  <w:calcOnExit w:val="0"/>
                  <w:textInput>
                    <w:default w:val="${yszkkxxzBody}"/>
                  </w:textInput>
                </w:ffData>
              </w:fldChar>
            </w:r>
            <w:bookmarkStart w:id="127" w:name="文字13"/>
            <w:r>
              <w:rPr>
                <w:rFonts w:asciiTheme="minorEastAsia" w:eastAsiaTheme="minorEastAsia" w:hAnsiTheme="minorEastAsia" w:cs="宋体"/>
                <w:kern w:val="0"/>
                <w:sz w:val="18"/>
                <w:szCs w:val="18"/>
              </w:rPr>
              <w:instrText xml:space="preserve"> FORMTEXT </w:instrText>
            </w:r>
            <w:r>
              <w:rPr>
                <w:rFonts w:asciiTheme="minorEastAsia" w:eastAsiaTheme="minorEastAsia" w:hAnsiTheme="minorEastAsia" w:cs="宋体"/>
                <w:kern w:val="0"/>
                <w:sz w:val="18"/>
                <w:szCs w:val="18"/>
              </w:rPr>
            </w:r>
            <w:r>
              <w:rPr>
                <w:rFonts w:asciiTheme="minorEastAsia" w:eastAsiaTheme="minorEastAsia" w:hAnsiTheme="minorEastAsia" w:cs="宋体"/>
                <w:kern w:val="0"/>
                <w:sz w:val="18"/>
                <w:szCs w:val="18"/>
              </w:rPr>
              <w:fldChar w:fldCharType="separate"/>
            </w:r>
            <w:r>
              <w:rPr>
                <w:rFonts w:asciiTheme="minorEastAsia" w:eastAsiaTheme="minorEastAsia" w:hAnsiTheme="minorEastAsia" w:cs="宋体"/>
                <w:noProof/>
                <w:kern w:val="0"/>
                <w:sz w:val="18"/>
                <w:szCs w:val="18"/>
              </w:rPr>
              <w:t>${yszkkxxzBody}</w:t>
            </w:r>
            <w:r>
              <w:rPr>
                <w:rFonts w:asciiTheme="minorEastAsia" w:eastAsiaTheme="minorEastAsia" w:hAnsiTheme="minorEastAsia" w:cs="宋体"/>
                <w:kern w:val="0"/>
                <w:sz w:val="18"/>
                <w:szCs w:val="18"/>
              </w:rPr>
              <w:fldChar w:fldCharType="end"/>
            </w:r>
            <w:bookmarkEnd w:id="127"/>
          </w:p>
        </w:tc>
        <w:tc>
          <w:tcPr>
            <w:tcW w:w="1278" w:type="dxa"/>
            <w:shd w:val="clear" w:color="auto" w:fill="auto"/>
            <w:vAlign w:val="center"/>
          </w:tcPr>
          <w:p w:rsidR="00DF233A" w:rsidRPr="00BF7CDF" w:rsidRDefault="00DF233A">
            <w:pPr>
              <w:jc w:val="center"/>
              <w:rPr>
                <w:rFonts w:asciiTheme="minorEastAsia" w:eastAsiaTheme="minorEastAsia" w:hAnsiTheme="minorEastAsia"/>
                <w:szCs w:val="21"/>
                <w:highlight w:val="yellow"/>
              </w:rPr>
            </w:pPr>
          </w:p>
        </w:tc>
        <w:tc>
          <w:tcPr>
            <w:tcW w:w="1416" w:type="dxa"/>
            <w:shd w:val="clear" w:color="auto" w:fill="auto"/>
            <w:vAlign w:val="center"/>
          </w:tcPr>
          <w:p w:rsidR="00DF233A" w:rsidRPr="00BF7CDF" w:rsidRDefault="00DF233A">
            <w:pPr>
              <w:jc w:val="center"/>
              <w:rPr>
                <w:rFonts w:asciiTheme="minorEastAsia" w:eastAsiaTheme="minorEastAsia" w:hAnsiTheme="minorEastAsia"/>
                <w:szCs w:val="21"/>
                <w:highlight w:val="yellow"/>
              </w:rPr>
            </w:pPr>
          </w:p>
        </w:tc>
        <w:tc>
          <w:tcPr>
            <w:tcW w:w="1559" w:type="dxa"/>
            <w:shd w:val="clear" w:color="auto" w:fill="auto"/>
            <w:vAlign w:val="center"/>
          </w:tcPr>
          <w:p w:rsidR="00DF233A" w:rsidRPr="00BF7CDF" w:rsidRDefault="00DF233A">
            <w:pPr>
              <w:jc w:val="center"/>
              <w:rPr>
                <w:rFonts w:asciiTheme="minorEastAsia" w:eastAsiaTheme="minorEastAsia" w:hAnsiTheme="minorEastAsia"/>
                <w:szCs w:val="21"/>
                <w:highlight w:val="yellow"/>
              </w:rPr>
            </w:pPr>
          </w:p>
        </w:tc>
        <w:tc>
          <w:tcPr>
            <w:tcW w:w="1560" w:type="dxa"/>
            <w:shd w:val="clear" w:color="auto" w:fill="auto"/>
            <w:vAlign w:val="center"/>
          </w:tcPr>
          <w:p w:rsidR="00DF233A" w:rsidRPr="00BF7CDF" w:rsidRDefault="00DF233A">
            <w:pPr>
              <w:jc w:val="center"/>
              <w:rPr>
                <w:rFonts w:asciiTheme="minorEastAsia" w:eastAsiaTheme="minorEastAsia" w:hAnsiTheme="minorEastAsia"/>
                <w:szCs w:val="21"/>
                <w:highlight w:val="yellow"/>
              </w:rPr>
            </w:pPr>
          </w:p>
        </w:tc>
        <w:tc>
          <w:tcPr>
            <w:tcW w:w="1275" w:type="dxa"/>
            <w:shd w:val="clear" w:color="auto" w:fill="auto"/>
            <w:vAlign w:val="center"/>
          </w:tcPr>
          <w:p w:rsidR="00DF233A" w:rsidRPr="00BF7CDF" w:rsidRDefault="00DF233A">
            <w:pPr>
              <w:jc w:val="center"/>
              <w:rPr>
                <w:rFonts w:asciiTheme="minorEastAsia" w:eastAsiaTheme="minorEastAsia" w:hAnsiTheme="minorEastAsia"/>
                <w:szCs w:val="21"/>
                <w:highlight w:val="yellow"/>
              </w:rPr>
            </w:pPr>
          </w:p>
        </w:tc>
        <w:tc>
          <w:tcPr>
            <w:tcW w:w="1560" w:type="dxa"/>
            <w:shd w:val="clear" w:color="auto" w:fill="auto"/>
            <w:vAlign w:val="center"/>
          </w:tcPr>
          <w:p w:rsidR="00DF233A" w:rsidRPr="00BF7CDF" w:rsidRDefault="00DF233A">
            <w:pPr>
              <w:jc w:val="center"/>
              <w:rPr>
                <w:rFonts w:asciiTheme="minorEastAsia" w:eastAsiaTheme="minorEastAsia" w:hAnsiTheme="minorEastAsia"/>
                <w:szCs w:val="21"/>
                <w:highlight w:val="yellow"/>
              </w:rPr>
            </w:pPr>
          </w:p>
        </w:tc>
        <w:tc>
          <w:tcPr>
            <w:tcW w:w="1559" w:type="dxa"/>
            <w:shd w:val="clear" w:color="auto" w:fill="auto"/>
            <w:vAlign w:val="center"/>
          </w:tcPr>
          <w:p w:rsidR="00DF233A" w:rsidRPr="00BF7CDF" w:rsidRDefault="00DF233A">
            <w:pPr>
              <w:jc w:val="center"/>
              <w:rPr>
                <w:rFonts w:asciiTheme="minorEastAsia" w:eastAsiaTheme="minorEastAsia" w:hAnsiTheme="minorEastAsia"/>
                <w:szCs w:val="21"/>
                <w:highlight w:val="yellow"/>
              </w:rPr>
            </w:pPr>
          </w:p>
        </w:tc>
        <w:tc>
          <w:tcPr>
            <w:tcW w:w="1353" w:type="dxa"/>
            <w:shd w:val="clear" w:color="auto" w:fill="auto"/>
            <w:vAlign w:val="center"/>
          </w:tcPr>
          <w:p w:rsidR="00DF233A" w:rsidRPr="00BF7CDF" w:rsidRDefault="00DF233A">
            <w:pPr>
              <w:jc w:val="center"/>
              <w:rPr>
                <w:rFonts w:asciiTheme="minorEastAsia" w:eastAsiaTheme="minorEastAsia" w:hAnsiTheme="minorEastAsia"/>
                <w:szCs w:val="21"/>
                <w:highlight w:val="yellow"/>
              </w:rPr>
            </w:pPr>
          </w:p>
        </w:tc>
      </w:tr>
      <w:tr w:rsidR="00DF233A" w:rsidRPr="00BF7CDF">
        <w:trPr>
          <w:trHeight w:val="340"/>
        </w:trPr>
        <w:tc>
          <w:tcPr>
            <w:tcW w:w="959" w:type="dxa"/>
            <w:shd w:val="clear" w:color="auto" w:fill="auto"/>
            <w:vAlign w:val="center"/>
          </w:tcPr>
          <w:p w:rsidR="00DF233A" w:rsidRPr="00BF7CDF" w:rsidRDefault="00DF233A">
            <w:pPr>
              <w:widowControl/>
              <w:jc w:val="center"/>
              <w:rPr>
                <w:rFonts w:asciiTheme="minorEastAsia" w:eastAsiaTheme="minorEastAsia" w:hAnsiTheme="minorEastAsia" w:cs="宋体"/>
                <w:kern w:val="0"/>
                <w:szCs w:val="21"/>
                <w:highlight w:val="yellow"/>
              </w:rPr>
            </w:pPr>
          </w:p>
        </w:tc>
        <w:tc>
          <w:tcPr>
            <w:tcW w:w="709" w:type="dxa"/>
            <w:shd w:val="clear" w:color="auto" w:fill="auto"/>
            <w:vAlign w:val="center"/>
          </w:tcPr>
          <w:p w:rsidR="00DF233A" w:rsidRPr="00BF7CDF" w:rsidRDefault="00DF233A">
            <w:pPr>
              <w:widowControl/>
              <w:jc w:val="center"/>
              <w:rPr>
                <w:rFonts w:asciiTheme="minorEastAsia" w:eastAsiaTheme="minorEastAsia" w:hAnsiTheme="minorEastAsia" w:cs="宋体"/>
                <w:kern w:val="0"/>
                <w:szCs w:val="21"/>
                <w:highlight w:val="yellow"/>
              </w:rPr>
            </w:pPr>
          </w:p>
        </w:tc>
        <w:tc>
          <w:tcPr>
            <w:tcW w:w="1558" w:type="dxa"/>
            <w:shd w:val="clear" w:color="auto" w:fill="auto"/>
            <w:vAlign w:val="center"/>
          </w:tcPr>
          <w:p w:rsidR="00DF233A" w:rsidRPr="00BF7CDF" w:rsidRDefault="00DF233A">
            <w:pPr>
              <w:widowControl/>
              <w:jc w:val="center"/>
              <w:textAlignment w:val="center"/>
              <w:rPr>
                <w:rFonts w:asciiTheme="minorEastAsia" w:eastAsiaTheme="minorEastAsia" w:hAnsiTheme="minorEastAsia"/>
                <w:szCs w:val="21"/>
                <w:highlight w:val="yellow"/>
              </w:rPr>
            </w:pPr>
          </w:p>
        </w:tc>
        <w:tc>
          <w:tcPr>
            <w:tcW w:w="1278" w:type="dxa"/>
            <w:shd w:val="clear" w:color="auto" w:fill="auto"/>
            <w:vAlign w:val="center"/>
          </w:tcPr>
          <w:p w:rsidR="00DF233A" w:rsidRPr="00BF7CDF" w:rsidRDefault="00DF233A">
            <w:pPr>
              <w:widowControl/>
              <w:jc w:val="center"/>
              <w:textAlignment w:val="center"/>
              <w:rPr>
                <w:rFonts w:asciiTheme="minorEastAsia" w:eastAsiaTheme="minorEastAsia" w:hAnsiTheme="minorEastAsia"/>
                <w:szCs w:val="21"/>
                <w:highlight w:val="yellow"/>
              </w:rPr>
            </w:pPr>
          </w:p>
        </w:tc>
        <w:tc>
          <w:tcPr>
            <w:tcW w:w="1416" w:type="dxa"/>
            <w:shd w:val="clear" w:color="auto" w:fill="auto"/>
            <w:vAlign w:val="center"/>
          </w:tcPr>
          <w:p w:rsidR="00DF233A" w:rsidRPr="00BF7CDF" w:rsidRDefault="00DF233A">
            <w:pPr>
              <w:widowControl/>
              <w:jc w:val="center"/>
              <w:textAlignment w:val="center"/>
              <w:rPr>
                <w:rFonts w:asciiTheme="minorEastAsia" w:eastAsiaTheme="minorEastAsia" w:hAnsiTheme="minorEastAsia"/>
                <w:szCs w:val="21"/>
                <w:highlight w:val="yellow"/>
              </w:rPr>
            </w:pPr>
          </w:p>
        </w:tc>
        <w:tc>
          <w:tcPr>
            <w:tcW w:w="1559" w:type="dxa"/>
            <w:shd w:val="clear" w:color="auto" w:fill="auto"/>
            <w:vAlign w:val="center"/>
          </w:tcPr>
          <w:p w:rsidR="00DF233A" w:rsidRPr="00BF7CDF" w:rsidRDefault="00DF233A">
            <w:pPr>
              <w:widowControl/>
              <w:jc w:val="center"/>
              <w:textAlignment w:val="center"/>
              <w:rPr>
                <w:rFonts w:asciiTheme="minorEastAsia" w:eastAsiaTheme="minorEastAsia" w:hAnsiTheme="minorEastAsia"/>
                <w:szCs w:val="21"/>
                <w:highlight w:val="yellow"/>
              </w:rPr>
            </w:pPr>
          </w:p>
        </w:tc>
        <w:tc>
          <w:tcPr>
            <w:tcW w:w="1560" w:type="dxa"/>
            <w:shd w:val="clear" w:color="auto" w:fill="auto"/>
            <w:vAlign w:val="center"/>
          </w:tcPr>
          <w:p w:rsidR="00DF233A" w:rsidRPr="00BF7CDF" w:rsidRDefault="00DF233A">
            <w:pPr>
              <w:widowControl/>
              <w:jc w:val="center"/>
              <w:textAlignment w:val="center"/>
              <w:rPr>
                <w:rFonts w:asciiTheme="minorEastAsia" w:eastAsiaTheme="minorEastAsia" w:hAnsiTheme="minorEastAsia"/>
                <w:szCs w:val="21"/>
                <w:highlight w:val="yellow"/>
              </w:rPr>
            </w:pPr>
          </w:p>
        </w:tc>
        <w:tc>
          <w:tcPr>
            <w:tcW w:w="1275" w:type="dxa"/>
            <w:shd w:val="clear" w:color="auto" w:fill="auto"/>
            <w:vAlign w:val="center"/>
          </w:tcPr>
          <w:p w:rsidR="00DF233A" w:rsidRPr="00BF7CDF" w:rsidRDefault="00DF233A">
            <w:pPr>
              <w:widowControl/>
              <w:jc w:val="center"/>
              <w:textAlignment w:val="center"/>
              <w:rPr>
                <w:rFonts w:asciiTheme="minorEastAsia" w:eastAsiaTheme="minorEastAsia" w:hAnsiTheme="minorEastAsia"/>
                <w:szCs w:val="21"/>
                <w:highlight w:val="yellow"/>
              </w:rPr>
            </w:pPr>
          </w:p>
        </w:tc>
        <w:tc>
          <w:tcPr>
            <w:tcW w:w="1560" w:type="dxa"/>
            <w:shd w:val="clear" w:color="auto" w:fill="auto"/>
            <w:vAlign w:val="center"/>
          </w:tcPr>
          <w:p w:rsidR="00DF233A" w:rsidRPr="00BF7CDF" w:rsidRDefault="00DF233A">
            <w:pPr>
              <w:widowControl/>
              <w:jc w:val="center"/>
              <w:textAlignment w:val="center"/>
              <w:rPr>
                <w:rFonts w:asciiTheme="minorEastAsia" w:eastAsiaTheme="minorEastAsia" w:hAnsiTheme="minorEastAsia"/>
                <w:szCs w:val="21"/>
                <w:highlight w:val="yellow"/>
              </w:rPr>
            </w:pPr>
          </w:p>
        </w:tc>
        <w:tc>
          <w:tcPr>
            <w:tcW w:w="1559" w:type="dxa"/>
            <w:shd w:val="clear" w:color="auto" w:fill="auto"/>
            <w:vAlign w:val="center"/>
          </w:tcPr>
          <w:p w:rsidR="00DF233A" w:rsidRPr="00BF7CDF" w:rsidRDefault="00DF233A">
            <w:pPr>
              <w:widowControl/>
              <w:jc w:val="center"/>
              <w:textAlignment w:val="center"/>
              <w:rPr>
                <w:rFonts w:asciiTheme="minorEastAsia" w:eastAsiaTheme="minorEastAsia" w:hAnsiTheme="minorEastAsia"/>
                <w:szCs w:val="21"/>
                <w:highlight w:val="yellow"/>
              </w:rPr>
            </w:pPr>
          </w:p>
        </w:tc>
        <w:tc>
          <w:tcPr>
            <w:tcW w:w="1353" w:type="dxa"/>
            <w:shd w:val="clear" w:color="auto" w:fill="auto"/>
            <w:vAlign w:val="center"/>
          </w:tcPr>
          <w:p w:rsidR="00DF233A" w:rsidRPr="00BF7CDF" w:rsidRDefault="00DF233A">
            <w:pPr>
              <w:widowControl/>
              <w:jc w:val="center"/>
              <w:textAlignment w:val="center"/>
              <w:rPr>
                <w:rFonts w:asciiTheme="minorEastAsia" w:eastAsiaTheme="minorEastAsia" w:hAnsiTheme="minorEastAsia"/>
                <w:szCs w:val="21"/>
                <w:highlight w:val="yellow"/>
              </w:rPr>
            </w:pPr>
          </w:p>
        </w:tc>
      </w:tr>
      <w:tr w:rsidR="00DF233A" w:rsidRPr="00BF7CDF">
        <w:trPr>
          <w:trHeight w:val="340"/>
        </w:trPr>
        <w:tc>
          <w:tcPr>
            <w:tcW w:w="959" w:type="dxa"/>
            <w:shd w:val="clear" w:color="auto" w:fill="auto"/>
            <w:vAlign w:val="center"/>
          </w:tcPr>
          <w:p w:rsidR="00DF233A" w:rsidRPr="00BF7CDF" w:rsidRDefault="00DF233A">
            <w:pPr>
              <w:widowControl/>
              <w:jc w:val="center"/>
              <w:rPr>
                <w:rFonts w:asciiTheme="minorEastAsia" w:eastAsiaTheme="minorEastAsia" w:hAnsiTheme="minorEastAsia" w:cs="宋体"/>
                <w:kern w:val="0"/>
                <w:szCs w:val="21"/>
                <w:highlight w:val="yellow"/>
              </w:rPr>
            </w:pPr>
          </w:p>
        </w:tc>
        <w:tc>
          <w:tcPr>
            <w:tcW w:w="709" w:type="dxa"/>
            <w:shd w:val="clear" w:color="auto" w:fill="auto"/>
            <w:vAlign w:val="center"/>
          </w:tcPr>
          <w:p w:rsidR="00DF233A" w:rsidRPr="00BF7CDF" w:rsidRDefault="00DF233A">
            <w:pPr>
              <w:widowControl/>
              <w:jc w:val="center"/>
              <w:rPr>
                <w:rFonts w:asciiTheme="minorEastAsia" w:eastAsiaTheme="minorEastAsia" w:hAnsiTheme="minorEastAsia" w:cs="宋体"/>
                <w:kern w:val="0"/>
                <w:szCs w:val="21"/>
                <w:highlight w:val="yellow"/>
              </w:rPr>
            </w:pPr>
          </w:p>
        </w:tc>
        <w:tc>
          <w:tcPr>
            <w:tcW w:w="1558" w:type="dxa"/>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278" w:type="dxa"/>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416" w:type="dxa"/>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559" w:type="dxa"/>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560" w:type="dxa"/>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275" w:type="dxa"/>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560" w:type="dxa"/>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559" w:type="dxa"/>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353" w:type="dxa"/>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r>
      <w:tr w:rsidR="00DF233A" w:rsidRPr="00BF7CDF">
        <w:trPr>
          <w:trHeight w:val="340"/>
        </w:trPr>
        <w:tc>
          <w:tcPr>
            <w:tcW w:w="959" w:type="dxa"/>
            <w:shd w:val="clear" w:color="auto" w:fill="auto"/>
            <w:vAlign w:val="center"/>
          </w:tcPr>
          <w:p w:rsidR="00DF233A" w:rsidRPr="00BF7CDF" w:rsidRDefault="00DF233A">
            <w:pPr>
              <w:widowControl/>
              <w:jc w:val="center"/>
              <w:rPr>
                <w:rFonts w:asciiTheme="minorEastAsia" w:eastAsiaTheme="minorEastAsia" w:hAnsiTheme="minorEastAsia" w:cs="宋体"/>
                <w:kern w:val="0"/>
                <w:szCs w:val="21"/>
                <w:highlight w:val="yellow"/>
              </w:rPr>
            </w:pPr>
          </w:p>
        </w:tc>
        <w:tc>
          <w:tcPr>
            <w:tcW w:w="709" w:type="dxa"/>
            <w:shd w:val="clear" w:color="auto" w:fill="auto"/>
            <w:vAlign w:val="center"/>
          </w:tcPr>
          <w:p w:rsidR="00DF233A" w:rsidRPr="00BF7CDF" w:rsidRDefault="00DF233A">
            <w:pPr>
              <w:widowControl/>
              <w:jc w:val="center"/>
              <w:rPr>
                <w:rFonts w:asciiTheme="minorEastAsia" w:eastAsiaTheme="minorEastAsia" w:hAnsiTheme="minorEastAsia" w:cs="宋体"/>
                <w:kern w:val="0"/>
                <w:szCs w:val="21"/>
                <w:highlight w:val="yellow"/>
              </w:rPr>
            </w:pPr>
          </w:p>
        </w:tc>
        <w:tc>
          <w:tcPr>
            <w:tcW w:w="1558" w:type="dxa"/>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278" w:type="dxa"/>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416" w:type="dxa"/>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559" w:type="dxa"/>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560" w:type="dxa"/>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275" w:type="dxa"/>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560" w:type="dxa"/>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559" w:type="dxa"/>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353" w:type="dxa"/>
            <w:shd w:val="clear" w:color="auto" w:fill="FFFFFF" w:themeFill="background1"/>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r>
      <w:tr w:rsidR="00DF233A" w:rsidRPr="00BF7CDF">
        <w:trPr>
          <w:trHeight w:val="340"/>
        </w:trPr>
        <w:tc>
          <w:tcPr>
            <w:tcW w:w="959" w:type="dxa"/>
            <w:shd w:val="clear" w:color="auto" w:fill="auto"/>
            <w:vAlign w:val="center"/>
          </w:tcPr>
          <w:p w:rsidR="00DF233A" w:rsidRPr="00BF7CDF" w:rsidRDefault="00DF233A">
            <w:pPr>
              <w:widowControl/>
              <w:jc w:val="center"/>
              <w:rPr>
                <w:rFonts w:asciiTheme="minorEastAsia" w:eastAsiaTheme="minorEastAsia" w:hAnsiTheme="minorEastAsia" w:cs="宋体"/>
                <w:kern w:val="0"/>
                <w:szCs w:val="21"/>
                <w:highlight w:val="yellow"/>
              </w:rPr>
            </w:pPr>
          </w:p>
        </w:tc>
        <w:tc>
          <w:tcPr>
            <w:tcW w:w="709" w:type="dxa"/>
            <w:shd w:val="clear" w:color="auto" w:fill="auto"/>
            <w:vAlign w:val="center"/>
          </w:tcPr>
          <w:p w:rsidR="00DF233A" w:rsidRPr="00BF7CDF" w:rsidRDefault="00DF233A">
            <w:pPr>
              <w:widowControl/>
              <w:jc w:val="center"/>
              <w:rPr>
                <w:rFonts w:asciiTheme="minorEastAsia" w:eastAsiaTheme="minorEastAsia" w:hAnsiTheme="minorEastAsia" w:cs="宋体"/>
                <w:kern w:val="0"/>
                <w:szCs w:val="21"/>
                <w:highlight w:val="yellow"/>
              </w:rPr>
            </w:pPr>
          </w:p>
        </w:tc>
        <w:tc>
          <w:tcPr>
            <w:tcW w:w="1558" w:type="dxa"/>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278" w:type="dxa"/>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416" w:type="dxa"/>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559" w:type="dxa"/>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560" w:type="dxa"/>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275" w:type="dxa"/>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560" w:type="dxa"/>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559" w:type="dxa"/>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353" w:type="dxa"/>
            <w:shd w:val="clear" w:color="auto" w:fill="FFFFFF" w:themeFill="background1"/>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r>
      <w:tr w:rsidR="00DF233A" w:rsidRPr="00BF7CDF">
        <w:trPr>
          <w:trHeight w:val="340"/>
        </w:trPr>
        <w:tc>
          <w:tcPr>
            <w:tcW w:w="959" w:type="dxa"/>
            <w:shd w:val="clear" w:color="auto" w:fill="auto"/>
            <w:vAlign w:val="center"/>
          </w:tcPr>
          <w:p w:rsidR="00DF233A" w:rsidRPr="00BF7CDF" w:rsidRDefault="00DF233A">
            <w:pPr>
              <w:widowControl/>
              <w:jc w:val="center"/>
              <w:rPr>
                <w:rFonts w:asciiTheme="minorEastAsia" w:eastAsiaTheme="minorEastAsia" w:hAnsiTheme="minorEastAsia" w:cs="宋体"/>
                <w:kern w:val="0"/>
                <w:szCs w:val="21"/>
                <w:highlight w:val="yellow"/>
              </w:rPr>
            </w:pPr>
          </w:p>
        </w:tc>
        <w:tc>
          <w:tcPr>
            <w:tcW w:w="709" w:type="dxa"/>
            <w:shd w:val="clear" w:color="auto" w:fill="auto"/>
            <w:vAlign w:val="center"/>
          </w:tcPr>
          <w:p w:rsidR="00DF233A" w:rsidRPr="00BF7CDF" w:rsidRDefault="00DF233A">
            <w:pPr>
              <w:widowControl/>
              <w:jc w:val="center"/>
              <w:rPr>
                <w:rFonts w:asciiTheme="minorEastAsia" w:eastAsiaTheme="minorEastAsia" w:hAnsiTheme="minorEastAsia" w:cs="宋体"/>
                <w:kern w:val="0"/>
                <w:szCs w:val="21"/>
                <w:highlight w:val="yellow"/>
              </w:rPr>
            </w:pPr>
          </w:p>
        </w:tc>
        <w:tc>
          <w:tcPr>
            <w:tcW w:w="1558" w:type="dxa"/>
            <w:shd w:val="clear" w:color="auto" w:fill="auto"/>
            <w:vAlign w:val="center"/>
          </w:tcPr>
          <w:p w:rsidR="00DF233A" w:rsidRPr="00BF7CDF" w:rsidRDefault="00DF233A">
            <w:pPr>
              <w:jc w:val="center"/>
              <w:rPr>
                <w:rFonts w:asciiTheme="minorEastAsia" w:eastAsiaTheme="minorEastAsia" w:hAnsiTheme="minorEastAsia" w:cs="宋体"/>
                <w:kern w:val="0"/>
                <w:szCs w:val="21"/>
                <w:highlight w:val="yellow"/>
              </w:rPr>
            </w:pPr>
          </w:p>
        </w:tc>
        <w:tc>
          <w:tcPr>
            <w:tcW w:w="1278" w:type="dxa"/>
            <w:shd w:val="clear" w:color="auto" w:fill="auto"/>
            <w:vAlign w:val="center"/>
          </w:tcPr>
          <w:p w:rsidR="00DF233A" w:rsidRPr="00BF7CDF" w:rsidRDefault="00DF233A">
            <w:pPr>
              <w:jc w:val="center"/>
              <w:rPr>
                <w:rFonts w:asciiTheme="minorEastAsia" w:eastAsiaTheme="minorEastAsia" w:hAnsiTheme="minorEastAsia" w:cs="宋体"/>
                <w:kern w:val="0"/>
                <w:szCs w:val="21"/>
                <w:highlight w:val="yellow"/>
              </w:rPr>
            </w:pPr>
          </w:p>
        </w:tc>
        <w:tc>
          <w:tcPr>
            <w:tcW w:w="1416" w:type="dxa"/>
            <w:shd w:val="clear" w:color="auto" w:fill="auto"/>
            <w:vAlign w:val="center"/>
          </w:tcPr>
          <w:p w:rsidR="00DF233A" w:rsidRPr="00BF7CDF" w:rsidRDefault="00DF233A">
            <w:pPr>
              <w:jc w:val="center"/>
              <w:rPr>
                <w:rFonts w:asciiTheme="minorEastAsia" w:eastAsiaTheme="minorEastAsia" w:hAnsiTheme="minorEastAsia" w:cs="宋体"/>
                <w:kern w:val="0"/>
                <w:szCs w:val="21"/>
                <w:highlight w:val="yellow"/>
              </w:rPr>
            </w:pPr>
          </w:p>
        </w:tc>
        <w:tc>
          <w:tcPr>
            <w:tcW w:w="1559" w:type="dxa"/>
            <w:shd w:val="clear" w:color="auto" w:fill="auto"/>
            <w:vAlign w:val="center"/>
          </w:tcPr>
          <w:p w:rsidR="00DF233A" w:rsidRPr="00BF7CDF" w:rsidRDefault="00DF233A">
            <w:pPr>
              <w:jc w:val="center"/>
              <w:rPr>
                <w:rFonts w:asciiTheme="minorEastAsia" w:eastAsiaTheme="minorEastAsia" w:hAnsiTheme="minorEastAsia" w:cs="宋体"/>
                <w:kern w:val="0"/>
                <w:szCs w:val="21"/>
                <w:highlight w:val="yellow"/>
              </w:rPr>
            </w:pPr>
          </w:p>
        </w:tc>
        <w:tc>
          <w:tcPr>
            <w:tcW w:w="1560" w:type="dxa"/>
            <w:shd w:val="clear" w:color="auto" w:fill="auto"/>
            <w:vAlign w:val="center"/>
          </w:tcPr>
          <w:p w:rsidR="00DF233A" w:rsidRPr="00BF7CDF" w:rsidRDefault="00DF233A">
            <w:pPr>
              <w:jc w:val="center"/>
              <w:rPr>
                <w:rFonts w:asciiTheme="minorEastAsia" w:eastAsiaTheme="minorEastAsia" w:hAnsiTheme="minorEastAsia" w:cs="宋体"/>
                <w:kern w:val="0"/>
                <w:szCs w:val="21"/>
                <w:highlight w:val="yellow"/>
              </w:rPr>
            </w:pPr>
          </w:p>
        </w:tc>
        <w:tc>
          <w:tcPr>
            <w:tcW w:w="1275" w:type="dxa"/>
            <w:shd w:val="clear" w:color="auto" w:fill="auto"/>
            <w:vAlign w:val="center"/>
          </w:tcPr>
          <w:p w:rsidR="00DF233A" w:rsidRPr="00BF7CDF" w:rsidRDefault="00DF233A">
            <w:pPr>
              <w:jc w:val="center"/>
              <w:rPr>
                <w:rFonts w:asciiTheme="minorEastAsia" w:eastAsiaTheme="minorEastAsia" w:hAnsiTheme="minorEastAsia" w:cs="宋体"/>
                <w:kern w:val="0"/>
                <w:szCs w:val="21"/>
                <w:highlight w:val="yellow"/>
              </w:rPr>
            </w:pPr>
          </w:p>
        </w:tc>
        <w:tc>
          <w:tcPr>
            <w:tcW w:w="1560" w:type="dxa"/>
            <w:shd w:val="clear" w:color="auto" w:fill="auto"/>
            <w:vAlign w:val="center"/>
          </w:tcPr>
          <w:p w:rsidR="00DF233A" w:rsidRPr="00BF7CDF" w:rsidRDefault="00DF233A">
            <w:pPr>
              <w:jc w:val="center"/>
              <w:rPr>
                <w:rFonts w:asciiTheme="minorEastAsia" w:eastAsiaTheme="minorEastAsia" w:hAnsiTheme="minorEastAsia" w:cs="宋体"/>
                <w:kern w:val="0"/>
                <w:szCs w:val="21"/>
                <w:highlight w:val="yellow"/>
              </w:rPr>
            </w:pPr>
          </w:p>
        </w:tc>
        <w:tc>
          <w:tcPr>
            <w:tcW w:w="1559" w:type="dxa"/>
            <w:shd w:val="clear" w:color="auto" w:fill="auto"/>
            <w:vAlign w:val="center"/>
          </w:tcPr>
          <w:p w:rsidR="00DF233A" w:rsidRPr="00BF7CDF" w:rsidRDefault="00DF233A">
            <w:pPr>
              <w:jc w:val="center"/>
              <w:rPr>
                <w:rFonts w:asciiTheme="minorEastAsia" w:eastAsiaTheme="minorEastAsia" w:hAnsiTheme="minorEastAsia" w:cs="宋体"/>
                <w:kern w:val="0"/>
                <w:szCs w:val="21"/>
                <w:highlight w:val="yellow"/>
              </w:rPr>
            </w:pPr>
          </w:p>
        </w:tc>
        <w:tc>
          <w:tcPr>
            <w:tcW w:w="1353" w:type="dxa"/>
            <w:shd w:val="clear" w:color="auto" w:fill="FFFFFF" w:themeFill="background1"/>
            <w:vAlign w:val="center"/>
          </w:tcPr>
          <w:p w:rsidR="00DF233A" w:rsidRPr="00BF7CDF" w:rsidRDefault="00DF233A">
            <w:pPr>
              <w:jc w:val="center"/>
              <w:rPr>
                <w:rFonts w:asciiTheme="minorEastAsia" w:eastAsiaTheme="minorEastAsia" w:hAnsiTheme="minorEastAsia" w:cs="宋体"/>
                <w:kern w:val="0"/>
                <w:szCs w:val="21"/>
                <w:highlight w:val="yellow"/>
              </w:rPr>
            </w:pPr>
          </w:p>
        </w:tc>
      </w:tr>
      <w:tr w:rsidR="00DF233A" w:rsidRPr="00BF7CDF">
        <w:trPr>
          <w:trHeight w:val="340"/>
        </w:trPr>
        <w:tc>
          <w:tcPr>
            <w:tcW w:w="959" w:type="dxa"/>
            <w:shd w:val="clear" w:color="auto" w:fill="auto"/>
            <w:vAlign w:val="center"/>
          </w:tcPr>
          <w:p w:rsidR="00DF233A" w:rsidRPr="00BF7CDF" w:rsidRDefault="00DF233A">
            <w:pPr>
              <w:widowControl/>
              <w:jc w:val="center"/>
              <w:rPr>
                <w:rFonts w:asciiTheme="minorEastAsia" w:eastAsiaTheme="minorEastAsia" w:hAnsiTheme="minorEastAsia" w:cs="宋体"/>
                <w:kern w:val="0"/>
                <w:szCs w:val="21"/>
                <w:highlight w:val="yellow"/>
              </w:rPr>
            </w:pPr>
          </w:p>
        </w:tc>
        <w:tc>
          <w:tcPr>
            <w:tcW w:w="709" w:type="dxa"/>
            <w:shd w:val="clear" w:color="auto" w:fill="auto"/>
            <w:vAlign w:val="center"/>
          </w:tcPr>
          <w:p w:rsidR="00DF233A" w:rsidRPr="00BF7CDF" w:rsidRDefault="00DF233A">
            <w:pPr>
              <w:widowControl/>
              <w:jc w:val="center"/>
              <w:rPr>
                <w:rFonts w:asciiTheme="minorEastAsia" w:eastAsiaTheme="minorEastAsia" w:hAnsiTheme="minorEastAsia" w:cs="宋体"/>
                <w:kern w:val="0"/>
                <w:szCs w:val="21"/>
                <w:highlight w:val="yellow"/>
              </w:rPr>
            </w:pPr>
          </w:p>
        </w:tc>
        <w:tc>
          <w:tcPr>
            <w:tcW w:w="1558" w:type="dxa"/>
            <w:shd w:val="clear" w:color="auto" w:fill="auto"/>
          </w:tcPr>
          <w:p w:rsidR="00DF233A" w:rsidRPr="00BF7CDF" w:rsidRDefault="00DF233A">
            <w:pPr>
              <w:jc w:val="center"/>
              <w:rPr>
                <w:rFonts w:asciiTheme="minorEastAsia" w:eastAsiaTheme="minorEastAsia" w:hAnsiTheme="minorEastAsia" w:cs="宋体"/>
                <w:kern w:val="0"/>
                <w:szCs w:val="21"/>
                <w:highlight w:val="yellow"/>
              </w:rPr>
            </w:pPr>
          </w:p>
        </w:tc>
        <w:tc>
          <w:tcPr>
            <w:tcW w:w="1278" w:type="dxa"/>
            <w:shd w:val="clear" w:color="auto" w:fill="auto"/>
          </w:tcPr>
          <w:p w:rsidR="00DF233A" w:rsidRPr="00BF7CDF" w:rsidRDefault="00DF233A">
            <w:pPr>
              <w:jc w:val="center"/>
              <w:rPr>
                <w:rFonts w:asciiTheme="minorEastAsia" w:eastAsiaTheme="minorEastAsia" w:hAnsiTheme="minorEastAsia" w:cs="宋体"/>
                <w:kern w:val="0"/>
                <w:szCs w:val="21"/>
                <w:highlight w:val="yellow"/>
              </w:rPr>
            </w:pPr>
          </w:p>
        </w:tc>
        <w:tc>
          <w:tcPr>
            <w:tcW w:w="1416" w:type="dxa"/>
            <w:shd w:val="clear" w:color="auto" w:fill="auto"/>
          </w:tcPr>
          <w:p w:rsidR="00DF233A" w:rsidRPr="00BF7CDF" w:rsidRDefault="00DF233A">
            <w:pPr>
              <w:jc w:val="center"/>
              <w:rPr>
                <w:rFonts w:asciiTheme="minorEastAsia" w:eastAsiaTheme="minorEastAsia" w:hAnsiTheme="minorEastAsia" w:cs="宋体"/>
                <w:kern w:val="0"/>
                <w:szCs w:val="21"/>
                <w:highlight w:val="yellow"/>
              </w:rPr>
            </w:pPr>
          </w:p>
        </w:tc>
        <w:tc>
          <w:tcPr>
            <w:tcW w:w="1559" w:type="dxa"/>
            <w:shd w:val="clear" w:color="auto" w:fill="auto"/>
          </w:tcPr>
          <w:p w:rsidR="00DF233A" w:rsidRPr="00BF7CDF" w:rsidRDefault="00DF233A">
            <w:pPr>
              <w:jc w:val="center"/>
              <w:rPr>
                <w:rFonts w:asciiTheme="minorEastAsia" w:eastAsiaTheme="minorEastAsia" w:hAnsiTheme="minorEastAsia" w:cs="宋体"/>
                <w:kern w:val="0"/>
                <w:szCs w:val="21"/>
                <w:highlight w:val="yellow"/>
              </w:rPr>
            </w:pPr>
          </w:p>
        </w:tc>
        <w:tc>
          <w:tcPr>
            <w:tcW w:w="1560" w:type="dxa"/>
            <w:shd w:val="clear" w:color="auto" w:fill="auto"/>
          </w:tcPr>
          <w:p w:rsidR="00DF233A" w:rsidRPr="00BF7CDF" w:rsidRDefault="00DF233A">
            <w:pPr>
              <w:jc w:val="center"/>
              <w:rPr>
                <w:rFonts w:asciiTheme="minorEastAsia" w:eastAsiaTheme="minorEastAsia" w:hAnsiTheme="minorEastAsia" w:cs="宋体"/>
                <w:kern w:val="0"/>
                <w:szCs w:val="21"/>
                <w:highlight w:val="yellow"/>
              </w:rPr>
            </w:pPr>
          </w:p>
        </w:tc>
        <w:tc>
          <w:tcPr>
            <w:tcW w:w="1275" w:type="dxa"/>
            <w:shd w:val="clear" w:color="auto" w:fill="auto"/>
          </w:tcPr>
          <w:p w:rsidR="00DF233A" w:rsidRPr="00BF7CDF" w:rsidRDefault="00DF233A">
            <w:pPr>
              <w:jc w:val="center"/>
              <w:rPr>
                <w:rFonts w:asciiTheme="minorEastAsia" w:eastAsiaTheme="minorEastAsia" w:hAnsiTheme="minorEastAsia" w:cs="宋体"/>
                <w:kern w:val="0"/>
                <w:szCs w:val="21"/>
                <w:highlight w:val="yellow"/>
              </w:rPr>
            </w:pPr>
          </w:p>
        </w:tc>
        <w:tc>
          <w:tcPr>
            <w:tcW w:w="1560" w:type="dxa"/>
            <w:shd w:val="clear" w:color="auto" w:fill="auto"/>
          </w:tcPr>
          <w:p w:rsidR="00DF233A" w:rsidRPr="00BF7CDF" w:rsidRDefault="00DF233A">
            <w:pPr>
              <w:jc w:val="center"/>
              <w:rPr>
                <w:rFonts w:asciiTheme="minorEastAsia" w:eastAsiaTheme="minorEastAsia" w:hAnsiTheme="minorEastAsia" w:cs="宋体"/>
                <w:kern w:val="0"/>
                <w:szCs w:val="21"/>
                <w:highlight w:val="yellow"/>
              </w:rPr>
            </w:pPr>
          </w:p>
        </w:tc>
        <w:tc>
          <w:tcPr>
            <w:tcW w:w="1559" w:type="dxa"/>
            <w:shd w:val="clear" w:color="auto" w:fill="auto"/>
          </w:tcPr>
          <w:p w:rsidR="00DF233A" w:rsidRPr="00BF7CDF" w:rsidRDefault="00DF233A">
            <w:pPr>
              <w:jc w:val="center"/>
              <w:rPr>
                <w:rFonts w:asciiTheme="minorEastAsia" w:eastAsiaTheme="minorEastAsia" w:hAnsiTheme="minorEastAsia" w:cs="宋体"/>
                <w:kern w:val="0"/>
                <w:szCs w:val="21"/>
                <w:highlight w:val="yellow"/>
              </w:rPr>
            </w:pPr>
          </w:p>
        </w:tc>
        <w:tc>
          <w:tcPr>
            <w:tcW w:w="1353" w:type="dxa"/>
            <w:shd w:val="clear" w:color="auto" w:fill="FFFFFF" w:themeFill="background1"/>
          </w:tcPr>
          <w:p w:rsidR="00DF233A" w:rsidRPr="00BF7CDF" w:rsidRDefault="00DF233A">
            <w:pPr>
              <w:jc w:val="center"/>
              <w:rPr>
                <w:rFonts w:asciiTheme="minorEastAsia" w:eastAsiaTheme="minorEastAsia" w:hAnsiTheme="minorEastAsia" w:cs="宋体"/>
                <w:kern w:val="0"/>
                <w:szCs w:val="21"/>
                <w:highlight w:val="yellow"/>
              </w:rPr>
            </w:pPr>
          </w:p>
        </w:tc>
      </w:tr>
      <w:tr w:rsidR="00DF233A" w:rsidRPr="00BF7CDF">
        <w:trPr>
          <w:trHeight w:val="340"/>
        </w:trPr>
        <w:tc>
          <w:tcPr>
            <w:tcW w:w="959" w:type="dxa"/>
            <w:shd w:val="clear" w:color="auto" w:fill="auto"/>
            <w:vAlign w:val="center"/>
          </w:tcPr>
          <w:p w:rsidR="00DF233A" w:rsidRPr="00BF7CDF" w:rsidRDefault="00DF233A">
            <w:pPr>
              <w:widowControl/>
              <w:jc w:val="center"/>
              <w:rPr>
                <w:rFonts w:asciiTheme="minorEastAsia" w:eastAsiaTheme="minorEastAsia" w:hAnsiTheme="minorEastAsia" w:cs="宋体"/>
                <w:kern w:val="0"/>
                <w:szCs w:val="21"/>
                <w:highlight w:val="yellow"/>
              </w:rPr>
            </w:pPr>
          </w:p>
        </w:tc>
        <w:tc>
          <w:tcPr>
            <w:tcW w:w="709" w:type="dxa"/>
            <w:shd w:val="clear" w:color="auto" w:fill="auto"/>
            <w:vAlign w:val="center"/>
          </w:tcPr>
          <w:p w:rsidR="00DF233A" w:rsidRPr="00BF7CDF" w:rsidRDefault="00DF233A">
            <w:pPr>
              <w:widowControl/>
              <w:jc w:val="center"/>
              <w:rPr>
                <w:rFonts w:asciiTheme="minorEastAsia" w:eastAsiaTheme="minorEastAsia" w:hAnsiTheme="minorEastAsia" w:cs="宋体"/>
                <w:kern w:val="0"/>
                <w:szCs w:val="21"/>
                <w:highlight w:val="yellow"/>
              </w:rPr>
            </w:pPr>
          </w:p>
        </w:tc>
        <w:tc>
          <w:tcPr>
            <w:tcW w:w="1558"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278"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416"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559"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560"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275"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560"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559"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353" w:type="dxa"/>
            <w:shd w:val="clear" w:color="auto" w:fill="FFFFFF" w:themeFill="background1"/>
            <w:vAlign w:val="center"/>
          </w:tcPr>
          <w:p w:rsidR="00DF233A" w:rsidRPr="00BF7CDF" w:rsidRDefault="00DF233A">
            <w:pPr>
              <w:jc w:val="center"/>
              <w:rPr>
                <w:rFonts w:asciiTheme="minorEastAsia" w:eastAsiaTheme="minorEastAsia" w:hAnsiTheme="minorEastAsia" w:cs="宋体"/>
                <w:sz w:val="20"/>
                <w:szCs w:val="20"/>
                <w:highlight w:val="yellow"/>
              </w:rPr>
            </w:pPr>
          </w:p>
        </w:tc>
      </w:tr>
      <w:tr w:rsidR="00DF233A" w:rsidRPr="00BF7CDF">
        <w:trPr>
          <w:trHeight w:val="340"/>
        </w:trPr>
        <w:tc>
          <w:tcPr>
            <w:tcW w:w="959" w:type="dxa"/>
            <w:shd w:val="clear" w:color="auto" w:fill="auto"/>
            <w:vAlign w:val="center"/>
          </w:tcPr>
          <w:p w:rsidR="00DF233A" w:rsidRPr="00BF7CDF" w:rsidRDefault="00DF233A">
            <w:pPr>
              <w:widowControl/>
              <w:jc w:val="center"/>
              <w:rPr>
                <w:rFonts w:asciiTheme="minorEastAsia" w:eastAsiaTheme="minorEastAsia" w:hAnsiTheme="minorEastAsia" w:cs="宋体"/>
                <w:kern w:val="0"/>
                <w:szCs w:val="21"/>
                <w:highlight w:val="yellow"/>
              </w:rPr>
            </w:pPr>
          </w:p>
        </w:tc>
        <w:tc>
          <w:tcPr>
            <w:tcW w:w="709" w:type="dxa"/>
            <w:shd w:val="clear" w:color="auto" w:fill="auto"/>
            <w:vAlign w:val="center"/>
          </w:tcPr>
          <w:p w:rsidR="00DF233A" w:rsidRPr="00BF7CDF" w:rsidRDefault="00DF233A">
            <w:pPr>
              <w:widowControl/>
              <w:jc w:val="center"/>
              <w:rPr>
                <w:rFonts w:asciiTheme="minorEastAsia" w:eastAsiaTheme="minorEastAsia" w:hAnsiTheme="minorEastAsia" w:cs="宋体"/>
                <w:kern w:val="0"/>
                <w:szCs w:val="21"/>
                <w:highlight w:val="yellow"/>
              </w:rPr>
            </w:pPr>
          </w:p>
        </w:tc>
        <w:tc>
          <w:tcPr>
            <w:tcW w:w="1558"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278"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416"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559"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560"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275"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560"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559"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353" w:type="dxa"/>
            <w:shd w:val="clear" w:color="auto" w:fill="FFFFFF" w:themeFill="background1"/>
            <w:vAlign w:val="center"/>
          </w:tcPr>
          <w:p w:rsidR="00DF233A" w:rsidRPr="00BF7CDF" w:rsidRDefault="00DF233A">
            <w:pPr>
              <w:jc w:val="center"/>
              <w:rPr>
                <w:rFonts w:asciiTheme="minorEastAsia" w:eastAsiaTheme="minorEastAsia" w:hAnsiTheme="minorEastAsia" w:cs="宋体"/>
                <w:sz w:val="20"/>
                <w:szCs w:val="20"/>
                <w:highlight w:val="yellow"/>
              </w:rPr>
            </w:pPr>
          </w:p>
        </w:tc>
      </w:tr>
      <w:tr w:rsidR="00DF233A" w:rsidRPr="00BF7CDF">
        <w:trPr>
          <w:trHeight w:val="340"/>
        </w:trPr>
        <w:tc>
          <w:tcPr>
            <w:tcW w:w="959" w:type="dxa"/>
            <w:shd w:val="clear" w:color="auto" w:fill="auto"/>
            <w:vAlign w:val="center"/>
          </w:tcPr>
          <w:p w:rsidR="00DF233A" w:rsidRPr="00BF7CDF" w:rsidRDefault="00DF233A">
            <w:pPr>
              <w:widowControl/>
              <w:jc w:val="center"/>
              <w:rPr>
                <w:rFonts w:asciiTheme="minorEastAsia" w:eastAsiaTheme="minorEastAsia" w:hAnsiTheme="minorEastAsia" w:cs="宋体"/>
                <w:kern w:val="0"/>
                <w:szCs w:val="21"/>
                <w:highlight w:val="yellow"/>
              </w:rPr>
            </w:pPr>
          </w:p>
        </w:tc>
        <w:tc>
          <w:tcPr>
            <w:tcW w:w="709" w:type="dxa"/>
            <w:shd w:val="clear" w:color="auto" w:fill="auto"/>
            <w:vAlign w:val="center"/>
          </w:tcPr>
          <w:p w:rsidR="00DF233A" w:rsidRPr="00BF7CDF" w:rsidRDefault="00DF233A">
            <w:pPr>
              <w:widowControl/>
              <w:jc w:val="center"/>
              <w:rPr>
                <w:rFonts w:asciiTheme="minorEastAsia" w:eastAsiaTheme="minorEastAsia" w:hAnsiTheme="minorEastAsia" w:cs="宋体"/>
                <w:kern w:val="0"/>
                <w:szCs w:val="21"/>
                <w:highlight w:val="yellow"/>
              </w:rPr>
            </w:pPr>
          </w:p>
        </w:tc>
        <w:tc>
          <w:tcPr>
            <w:tcW w:w="1558"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278"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416"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559"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560"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275"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560"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559"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353" w:type="dxa"/>
            <w:shd w:val="clear" w:color="auto" w:fill="FFFFFF" w:themeFill="background1"/>
            <w:vAlign w:val="center"/>
          </w:tcPr>
          <w:p w:rsidR="00DF233A" w:rsidRPr="00BF7CDF" w:rsidRDefault="00DF233A">
            <w:pPr>
              <w:jc w:val="center"/>
              <w:rPr>
                <w:rFonts w:asciiTheme="minorEastAsia" w:eastAsiaTheme="minorEastAsia" w:hAnsiTheme="minorEastAsia" w:cs="宋体"/>
                <w:sz w:val="20"/>
                <w:szCs w:val="20"/>
                <w:highlight w:val="yellow"/>
              </w:rPr>
            </w:pPr>
          </w:p>
        </w:tc>
      </w:tr>
      <w:tr w:rsidR="00DF233A" w:rsidRPr="00BF7CDF">
        <w:trPr>
          <w:trHeight w:val="340"/>
        </w:trPr>
        <w:tc>
          <w:tcPr>
            <w:tcW w:w="959" w:type="dxa"/>
            <w:shd w:val="clear" w:color="auto" w:fill="auto"/>
            <w:vAlign w:val="center"/>
          </w:tcPr>
          <w:p w:rsidR="00DF233A" w:rsidRPr="00BF7CDF" w:rsidRDefault="00DF233A">
            <w:pPr>
              <w:widowControl/>
              <w:jc w:val="center"/>
              <w:rPr>
                <w:rFonts w:asciiTheme="minorEastAsia" w:eastAsiaTheme="minorEastAsia" w:hAnsiTheme="minorEastAsia" w:cs="宋体"/>
                <w:kern w:val="0"/>
                <w:szCs w:val="21"/>
                <w:highlight w:val="yellow"/>
              </w:rPr>
            </w:pPr>
          </w:p>
        </w:tc>
        <w:tc>
          <w:tcPr>
            <w:tcW w:w="709" w:type="dxa"/>
            <w:shd w:val="clear" w:color="auto" w:fill="auto"/>
            <w:vAlign w:val="center"/>
          </w:tcPr>
          <w:p w:rsidR="00DF233A" w:rsidRPr="00BF7CDF" w:rsidRDefault="00DF233A">
            <w:pPr>
              <w:widowControl/>
              <w:jc w:val="center"/>
              <w:rPr>
                <w:rFonts w:asciiTheme="minorEastAsia" w:eastAsiaTheme="minorEastAsia" w:hAnsiTheme="minorEastAsia" w:cs="宋体"/>
                <w:kern w:val="0"/>
                <w:szCs w:val="21"/>
                <w:highlight w:val="yellow"/>
              </w:rPr>
            </w:pPr>
          </w:p>
        </w:tc>
        <w:tc>
          <w:tcPr>
            <w:tcW w:w="1558"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278"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416"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559"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560"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275"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560"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559"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353" w:type="dxa"/>
            <w:shd w:val="clear" w:color="auto" w:fill="FFFFFF" w:themeFill="background1"/>
            <w:vAlign w:val="center"/>
          </w:tcPr>
          <w:p w:rsidR="00DF233A" w:rsidRPr="00BF7CDF" w:rsidRDefault="00DF233A">
            <w:pPr>
              <w:jc w:val="center"/>
              <w:rPr>
                <w:rFonts w:asciiTheme="minorEastAsia" w:eastAsiaTheme="minorEastAsia" w:hAnsiTheme="minorEastAsia" w:cs="宋体"/>
                <w:sz w:val="20"/>
                <w:szCs w:val="20"/>
                <w:highlight w:val="yellow"/>
              </w:rPr>
            </w:pPr>
          </w:p>
        </w:tc>
      </w:tr>
      <w:tr w:rsidR="00DF233A" w:rsidRPr="00BF7CDF">
        <w:trPr>
          <w:trHeight w:val="340"/>
        </w:trPr>
        <w:tc>
          <w:tcPr>
            <w:tcW w:w="959" w:type="dxa"/>
            <w:shd w:val="clear" w:color="auto" w:fill="auto"/>
            <w:vAlign w:val="center"/>
          </w:tcPr>
          <w:p w:rsidR="00DF233A" w:rsidRPr="00BF7CDF" w:rsidRDefault="00DF233A">
            <w:pPr>
              <w:widowControl/>
              <w:jc w:val="center"/>
              <w:rPr>
                <w:rFonts w:asciiTheme="minorEastAsia" w:eastAsiaTheme="minorEastAsia" w:hAnsiTheme="minorEastAsia" w:cs="宋体"/>
                <w:kern w:val="0"/>
                <w:szCs w:val="21"/>
                <w:highlight w:val="yellow"/>
              </w:rPr>
            </w:pPr>
          </w:p>
        </w:tc>
        <w:tc>
          <w:tcPr>
            <w:tcW w:w="709" w:type="dxa"/>
            <w:shd w:val="clear" w:color="auto" w:fill="auto"/>
            <w:vAlign w:val="center"/>
          </w:tcPr>
          <w:p w:rsidR="00DF233A" w:rsidRPr="00BF7CDF" w:rsidRDefault="00DF233A">
            <w:pPr>
              <w:widowControl/>
              <w:jc w:val="center"/>
              <w:rPr>
                <w:rFonts w:asciiTheme="minorEastAsia" w:eastAsiaTheme="minorEastAsia" w:hAnsiTheme="minorEastAsia" w:cs="宋体"/>
                <w:kern w:val="0"/>
                <w:szCs w:val="21"/>
                <w:highlight w:val="yellow"/>
              </w:rPr>
            </w:pPr>
          </w:p>
        </w:tc>
        <w:tc>
          <w:tcPr>
            <w:tcW w:w="1558"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278"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416"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559"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560"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275"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560"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559"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353" w:type="dxa"/>
            <w:shd w:val="clear" w:color="auto" w:fill="FFFFFF" w:themeFill="background1"/>
            <w:vAlign w:val="center"/>
          </w:tcPr>
          <w:p w:rsidR="00DF233A" w:rsidRPr="00BF7CDF" w:rsidRDefault="00DF233A">
            <w:pPr>
              <w:jc w:val="center"/>
              <w:rPr>
                <w:rFonts w:asciiTheme="minorEastAsia" w:eastAsiaTheme="minorEastAsia" w:hAnsiTheme="minorEastAsia" w:cs="宋体"/>
                <w:sz w:val="20"/>
                <w:szCs w:val="20"/>
                <w:highlight w:val="yellow"/>
              </w:rPr>
            </w:pPr>
          </w:p>
        </w:tc>
      </w:tr>
      <w:tr w:rsidR="00DF233A" w:rsidRPr="00BF7CDF">
        <w:trPr>
          <w:trHeight w:val="340"/>
        </w:trPr>
        <w:tc>
          <w:tcPr>
            <w:tcW w:w="959" w:type="dxa"/>
            <w:shd w:val="clear" w:color="auto" w:fill="auto"/>
            <w:vAlign w:val="center"/>
          </w:tcPr>
          <w:p w:rsidR="00DF233A" w:rsidRPr="00BF7CDF" w:rsidRDefault="00DF233A">
            <w:pPr>
              <w:widowControl/>
              <w:jc w:val="center"/>
              <w:rPr>
                <w:rFonts w:asciiTheme="minorEastAsia" w:eastAsiaTheme="minorEastAsia" w:hAnsiTheme="minorEastAsia" w:cs="宋体"/>
                <w:kern w:val="0"/>
                <w:szCs w:val="21"/>
                <w:highlight w:val="yellow"/>
              </w:rPr>
            </w:pPr>
          </w:p>
        </w:tc>
        <w:tc>
          <w:tcPr>
            <w:tcW w:w="709" w:type="dxa"/>
            <w:shd w:val="clear" w:color="auto" w:fill="auto"/>
            <w:vAlign w:val="center"/>
          </w:tcPr>
          <w:p w:rsidR="00DF233A" w:rsidRPr="00BF7CDF" w:rsidRDefault="00DF233A">
            <w:pPr>
              <w:widowControl/>
              <w:jc w:val="center"/>
              <w:rPr>
                <w:rFonts w:asciiTheme="minorEastAsia" w:eastAsiaTheme="minorEastAsia" w:hAnsiTheme="minorEastAsia" w:cs="宋体"/>
                <w:kern w:val="0"/>
                <w:szCs w:val="21"/>
                <w:highlight w:val="yellow"/>
              </w:rPr>
            </w:pPr>
          </w:p>
        </w:tc>
        <w:tc>
          <w:tcPr>
            <w:tcW w:w="1558"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278"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416"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559"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560"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275"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560"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559"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353" w:type="dxa"/>
            <w:shd w:val="clear" w:color="auto" w:fill="FFFFFF" w:themeFill="background1"/>
            <w:vAlign w:val="center"/>
          </w:tcPr>
          <w:p w:rsidR="00DF233A" w:rsidRPr="00BF7CDF" w:rsidRDefault="00DF233A">
            <w:pPr>
              <w:jc w:val="center"/>
              <w:rPr>
                <w:rFonts w:asciiTheme="minorEastAsia" w:eastAsiaTheme="minorEastAsia" w:hAnsiTheme="minorEastAsia" w:cs="宋体"/>
                <w:sz w:val="20"/>
                <w:szCs w:val="20"/>
                <w:highlight w:val="yellow"/>
              </w:rPr>
            </w:pPr>
          </w:p>
        </w:tc>
      </w:tr>
    </w:tbl>
    <w:p w:rsidR="00DF233A" w:rsidRPr="00BF7CDF" w:rsidRDefault="003D13DA">
      <w:pPr>
        <w:spacing w:line="560" w:lineRule="exact"/>
        <w:ind w:firstLineChars="200" w:firstLine="640"/>
        <w:jc w:val="left"/>
        <w:rPr>
          <w:rFonts w:ascii="宋体" w:hAnsi="宋体"/>
          <w:color w:val="FF0000"/>
          <w:szCs w:val="21"/>
        </w:rPr>
      </w:pPr>
      <w:r w:rsidRPr="00BF7CDF">
        <w:rPr>
          <w:rFonts w:ascii="仿宋_GB2312" w:eastAsia="仿宋_GB2312" w:hAnsi="宋体" w:hint="eastAsia"/>
          <w:color w:val="FF0000"/>
          <w:sz w:val="32"/>
          <w:szCs w:val="32"/>
        </w:rPr>
        <w:t>分析图：</w:t>
      </w:r>
      <w:r w:rsidRPr="00BF7CDF">
        <w:rPr>
          <w:rFonts w:ascii="宋体" w:hAnsi="宋体" w:hint="eastAsia"/>
          <w:color w:val="FF0000"/>
          <w:szCs w:val="21"/>
        </w:rPr>
        <w:t>以折线图的形式，分别对不同性质应收账款变化情况进行展示。（整体一张图，展示逾期款、未到期款及未到期质保金变化。逾期款专项一张图，展示不同逾期时间款项的变化情况。）</w:t>
      </w:r>
    </w:p>
    <w:p w:rsidR="00F727A4" w:rsidRDefault="00F727A4" w:rsidP="00F727A4">
      <w:pPr>
        <w:spacing w:line="560" w:lineRule="exact"/>
        <w:ind w:firstLineChars="200" w:firstLine="643"/>
        <w:jc w:val="left"/>
        <w:rPr>
          <w:rFonts w:ascii="仿宋_GB2312" w:eastAsia="仿宋_GB2312"/>
          <w:sz w:val="32"/>
          <w:szCs w:val="32"/>
        </w:rPr>
      </w:pPr>
      <w:r w:rsidRPr="0086351D">
        <w:rPr>
          <w:rFonts w:ascii="仿宋_GB2312" w:eastAsia="仿宋_GB2312" w:hint="eastAsia"/>
          <w:b/>
          <w:sz w:val="32"/>
          <w:szCs w:val="32"/>
        </w:rPr>
        <w:t>逾期款方面：</w:t>
      </w:r>
      <w:bookmarkStart w:id="128" w:name="文字157"/>
      <w:r>
        <w:rPr>
          <w:rFonts w:ascii="仿宋_GB2312" w:eastAsia="仿宋_GB2312"/>
          <w:sz w:val="32"/>
          <w:szCs w:val="32"/>
        </w:rPr>
        <w:fldChar w:fldCharType="begin">
          <w:ffData>
            <w:name w:val=""/>
            <w:enabled/>
            <w:calcOnExit w:val="0"/>
            <w:textInput>
              <w:default w:val="${yszkkxxzBody.store['t'].asEmpty}"/>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${yszkkxxzBody.store['t'].asEmpty}</w:t>
      </w:r>
      <w:r>
        <w:rPr>
          <w:rFonts w:ascii="仿宋_GB2312" w:eastAsia="仿宋_GB2312"/>
          <w:sz w:val="32"/>
          <w:szCs w:val="32"/>
        </w:rPr>
        <w:fldChar w:fldCharType="end"/>
      </w:r>
      <w:r>
        <w:rPr>
          <w:rFonts w:ascii="仿宋_GB2312" w:eastAsia="仿宋_GB2312"/>
          <w:sz w:val="32"/>
          <w:szCs w:val="32"/>
        </w:rPr>
        <w:fldChar w:fldCharType="begin">
          <w:ffData>
            <w:name w:val="文字157"/>
            <w:enabled/>
            <w:calcOnExit w:val="0"/>
            <w:textInput>
              <w:default w:val="${cal.month}"/>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${cal.month}</w:t>
      </w:r>
      <w:r>
        <w:rPr>
          <w:rFonts w:ascii="仿宋_GB2312" w:eastAsia="仿宋_GB2312"/>
          <w:sz w:val="32"/>
          <w:szCs w:val="32"/>
        </w:rPr>
        <w:fldChar w:fldCharType="end"/>
      </w:r>
      <w:bookmarkEnd w:id="128"/>
      <w:r w:rsidRPr="007D39C5">
        <w:rPr>
          <w:rFonts w:ascii="仿宋_GB2312" w:eastAsia="仿宋_GB2312" w:hint="eastAsia"/>
          <w:sz w:val="32"/>
          <w:szCs w:val="32"/>
        </w:rPr>
        <w:t>月逾期款总额</w:t>
      </w:r>
      <w:r>
        <w:rPr>
          <w:rFonts w:ascii="仿宋_GB2312" w:eastAsia="仿宋_GB2312"/>
          <w:sz w:val="32"/>
          <w:szCs w:val="32"/>
        </w:rPr>
        <w:fldChar w:fldCharType="begin">
          <w:ffData>
            <w:name w:val="文字158"/>
            <w:enabled/>
            <w:calcOnExit w:val="0"/>
            <w:textInput>
              <w:default w:val="${t[12][5]}"/>
            </w:textInput>
          </w:ffData>
        </w:fldChar>
      </w:r>
      <w:bookmarkStart w:id="129" w:name="文字158"/>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${t[12][5]}</w:t>
      </w:r>
      <w:r>
        <w:rPr>
          <w:rFonts w:ascii="仿宋_GB2312" w:eastAsia="仿宋_GB2312"/>
          <w:sz w:val="32"/>
          <w:szCs w:val="32"/>
        </w:rPr>
        <w:fldChar w:fldCharType="end"/>
      </w:r>
      <w:bookmarkEnd w:id="129"/>
      <w:r w:rsidRPr="007D39C5">
        <w:rPr>
          <w:rFonts w:ascii="仿宋_GB2312" w:eastAsia="仿宋_GB2312" w:hint="eastAsia"/>
          <w:sz w:val="32"/>
          <w:szCs w:val="32"/>
        </w:rPr>
        <w:t>万元。其中0-</w:t>
      </w:r>
      <w:r w:rsidRPr="007D39C5">
        <w:rPr>
          <w:rFonts w:ascii="仿宋_GB2312" w:eastAsia="仿宋_GB2312"/>
          <w:sz w:val="32"/>
          <w:szCs w:val="32"/>
        </w:rPr>
        <w:t>1</w:t>
      </w:r>
      <w:r w:rsidRPr="007D39C5">
        <w:rPr>
          <w:rFonts w:ascii="仿宋_GB2312" w:eastAsia="仿宋_GB2312" w:hint="eastAsia"/>
          <w:sz w:val="32"/>
          <w:szCs w:val="32"/>
        </w:rPr>
        <w:t>个月逾期款</w:t>
      </w:r>
      <w:r>
        <w:rPr>
          <w:rFonts w:ascii="仿宋_GB2312" w:eastAsia="仿宋_GB2312"/>
          <w:sz w:val="32"/>
          <w:szCs w:val="32"/>
        </w:rPr>
        <w:fldChar w:fldCharType="begin">
          <w:ffData>
            <w:name w:val=""/>
            <w:enabled/>
            <w:calcOnExit w:val="0"/>
            <w:textInput>
              <w:default w:val="${t[12][0]}"/>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${t[12][0]}</w:t>
      </w:r>
      <w:r>
        <w:rPr>
          <w:rFonts w:ascii="仿宋_GB2312" w:eastAsia="仿宋_GB2312"/>
          <w:sz w:val="32"/>
          <w:szCs w:val="32"/>
        </w:rPr>
        <w:fldChar w:fldCharType="end"/>
      </w:r>
      <w:r w:rsidRPr="007D39C5">
        <w:rPr>
          <w:rFonts w:ascii="仿宋_GB2312" w:eastAsia="仿宋_GB2312" w:hint="eastAsia"/>
          <w:sz w:val="32"/>
          <w:szCs w:val="32"/>
        </w:rPr>
        <w:t>万元，占逾期款总额的</w:t>
      </w:r>
      <w:r>
        <w:rPr>
          <w:rFonts w:ascii="仿宋_GB2312" w:eastAsia="仿宋_GB2312"/>
          <w:sz w:val="32"/>
          <w:szCs w:val="32"/>
        </w:rPr>
        <w:fldChar w:fldCharType="begin">
          <w:ffData>
            <w:name w:val=""/>
            <w:enabled/>
            <w:calcOnExit w:val="0"/>
            <w:textInput>
              <w:default w:val="${wru.wcl[t[12][0]][t[12][5]]}"/>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${wru.wcl[t[12][0]][t[12][5]]}</w:t>
      </w:r>
      <w:r>
        <w:rPr>
          <w:rFonts w:ascii="仿宋_GB2312" w:eastAsia="仿宋_GB2312"/>
          <w:sz w:val="32"/>
          <w:szCs w:val="32"/>
        </w:rPr>
        <w:fldChar w:fldCharType="end"/>
      </w:r>
      <w:r w:rsidRPr="007D39C5">
        <w:rPr>
          <w:rFonts w:ascii="仿宋_GB2312" w:eastAsia="仿宋_GB2312" w:hint="eastAsia"/>
          <w:sz w:val="32"/>
          <w:szCs w:val="32"/>
        </w:rPr>
        <w:t>；</w:t>
      </w:r>
      <w:r w:rsidRPr="007D39C5">
        <w:rPr>
          <w:rFonts w:ascii="仿宋_GB2312" w:eastAsia="仿宋_GB2312"/>
          <w:sz w:val="32"/>
          <w:szCs w:val="32"/>
        </w:rPr>
        <w:t>1</w:t>
      </w:r>
      <w:r w:rsidRPr="007D39C5">
        <w:rPr>
          <w:rFonts w:ascii="仿宋_GB2312" w:eastAsia="仿宋_GB2312" w:hint="eastAsia"/>
          <w:sz w:val="32"/>
          <w:szCs w:val="32"/>
        </w:rPr>
        <w:t>-</w:t>
      </w:r>
      <w:r w:rsidRPr="007D39C5">
        <w:rPr>
          <w:rFonts w:ascii="仿宋_GB2312" w:eastAsia="仿宋_GB2312"/>
          <w:sz w:val="32"/>
          <w:szCs w:val="32"/>
        </w:rPr>
        <w:t>3</w:t>
      </w:r>
      <w:r w:rsidRPr="007D39C5">
        <w:rPr>
          <w:rFonts w:ascii="仿宋_GB2312" w:eastAsia="仿宋_GB2312" w:hint="eastAsia"/>
          <w:sz w:val="32"/>
          <w:szCs w:val="32"/>
        </w:rPr>
        <w:t>个月逾期款</w:t>
      </w:r>
      <w:r>
        <w:rPr>
          <w:rFonts w:ascii="仿宋_GB2312" w:eastAsia="仿宋_GB2312"/>
          <w:sz w:val="32"/>
          <w:szCs w:val="32"/>
        </w:rPr>
        <w:fldChar w:fldCharType="begin">
          <w:ffData>
            <w:name w:val=""/>
            <w:enabled/>
            <w:calcOnExit w:val="0"/>
            <w:textInput>
              <w:default w:val="${yszkkxxzBody[12][1]}"/>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${t[12][1]}</w:t>
      </w:r>
      <w:r>
        <w:rPr>
          <w:rFonts w:ascii="仿宋_GB2312" w:eastAsia="仿宋_GB2312"/>
          <w:sz w:val="32"/>
          <w:szCs w:val="32"/>
        </w:rPr>
        <w:fldChar w:fldCharType="end"/>
      </w:r>
      <w:r w:rsidRPr="007D39C5">
        <w:rPr>
          <w:rFonts w:ascii="仿宋_GB2312" w:eastAsia="仿宋_GB2312" w:hint="eastAsia"/>
          <w:sz w:val="32"/>
          <w:szCs w:val="32"/>
        </w:rPr>
        <w:t>万元，占逾期款总额的</w:t>
      </w:r>
      <w:r>
        <w:rPr>
          <w:rFonts w:ascii="仿宋_GB2312" w:eastAsia="仿宋_GB2312"/>
          <w:sz w:val="32"/>
          <w:szCs w:val="32"/>
        </w:rPr>
        <w:fldChar w:fldCharType="begin">
          <w:ffData>
            <w:name w:val=""/>
            <w:enabled/>
            <w:calcOnExit w:val="0"/>
            <w:textInput>
              <w:default w:val="${wru.wcl[yszkkxxzBody[12][1]][yszkkxxzBody[12][5]]}"/>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${wru.wcl[t[12][1]][t[12][5]]}</w:t>
      </w:r>
      <w:r>
        <w:rPr>
          <w:rFonts w:ascii="仿宋_GB2312" w:eastAsia="仿宋_GB2312"/>
          <w:sz w:val="32"/>
          <w:szCs w:val="32"/>
        </w:rPr>
        <w:fldChar w:fldCharType="end"/>
      </w:r>
      <w:r w:rsidRPr="007D39C5">
        <w:rPr>
          <w:rFonts w:ascii="仿宋_GB2312" w:eastAsia="仿宋_GB2312" w:hint="eastAsia"/>
          <w:sz w:val="32"/>
          <w:szCs w:val="32"/>
        </w:rPr>
        <w:t>；</w:t>
      </w:r>
      <w:r w:rsidRPr="007D39C5">
        <w:rPr>
          <w:rFonts w:ascii="仿宋_GB2312" w:eastAsia="仿宋_GB2312"/>
          <w:sz w:val="32"/>
          <w:szCs w:val="32"/>
        </w:rPr>
        <w:t>3</w:t>
      </w:r>
      <w:r w:rsidRPr="007D39C5">
        <w:rPr>
          <w:rFonts w:ascii="仿宋_GB2312" w:eastAsia="仿宋_GB2312" w:hint="eastAsia"/>
          <w:sz w:val="32"/>
          <w:szCs w:val="32"/>
        </w:rPr>
        <w:t>-</w:t>
      </w:r>
      <w:r w:rsidRPr="007D39C5">
        <w:rPr>
          <w:rFonts w:ascii="仿宋_GB2312" w:eastAsia="仿宋_GB2312"/>
          <w:sz w:val="32"/>
          <w:szCs w:val="32"/>
        </w:rPr>
        <w:t>6</w:t>
      </w:r>
      <w:r w:rsidRPr="007D39C5">
        <w:rPr>
          <w:rFonts w:ascii="仿宋_GB2312" w:eastAsia="仿宋_GB2312" w:hint="eastAsia"/>
          <w:sz w:val="32"/>
          <w:szCs w:val="32"/>
        </w:rPr>
        <w:t>个月逾期款</w:t>
      </w:r>
      <w:r>
        <w:rPr>
          <w:rFonts w:ascii="仿宋_GB2312" w:eastAsia="仿宋_GB2312"/>
          <w:sz w:val="32"/>
          <w:szCs w:val="32"/>
        </w:rPr>
        <w:fldChar w:fldCharType="begin">
          <w:ffData>
            <w:name w:val=""/>
            <w:enabled/>
            <w:calcOnExit w:val="0"/>
            <w:textInput>
              <w:default w:val="${yszkkxxzBody[12][2]}"/>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${t[12][2]}</w:t>
      </w:r>
      <w:r>
        <w:rPr>
          <w:rFonts w:ascii="仿宋_GB2312" w:eastAsia="仿宋_GB2312"/>
          <w:sz w:val="32"/>
          <w:szCs w:val="32"/>
        </w:rPr>
        <w:fldChar w:fldCharType="end"/>
      </w:r>
      <w:r w:rsidRPr="007D39C5">
        <w:rPr>
          <w:rFonts w:ascii="仿宋_GB2312" w:eastAsia="仿宋_GB2312" w:hint="eastAsia"/>
          <w:sz w:val="32"/>
          <w:szCs w:val="32"/>
        </w:rPr>
        <w:t>万元，占逾期款总额的</w:t>
      </w:r>
      <w:r>
        <w:rPr>
          <w:rFonts w:ascii="仿宋_GB2312" w:eastAsia="仿宋_GB2312"/>
          <w:sz w:val="32"/>
          <w:szCs w:val="32"/>
        </w:rPr>
        <w:fldChar w:fldCharType="begin">
          <w:ffData>
            <w:name w:val="文字162"/>
            <w:enabled/>
            <w:calcOnExit w:val="0"/>
            <w:helpText w:type="text" w:val="${wru.div[yszkkxxzBody[12][2]][yszkkxxzBody[12][5]]}"/>
            <w:textInput>
              <w:default w:val="${wru.wcl[yszkkxxzBody[12][2]][yszkkxxzBody[12][5]]}"/>
            </w:textInput>
          </w:ffData>
        </w:fldChar>
      </w:r>
      <w:bookmarkStart w:id="130" w:name="文字162"/>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${wru.wcl[t[12][2]][t[12][5]]}</w:t>
      </w:r>
      <w:r>
        <w:rPr>
          <w:rFonts w:ascii="仿宋_GB2312" w:eastAsia="仿宋_GB2312"/>
          <w:sz w:val="32"/>
          <w:szCs w:val="32"/>
        </w:rPr>
        <w:fldChar w:fldCharType="end"/>
      </w:r>
      <w:bookmarkEnd w:id="130"/>
      <w:r w:rsidRPr="007D39C5">
        <w:rPr>
          <w:rFonts w:ascii="仿宋_GB2312" w:eastAsia="仿宋_GB2312" w:hint="eastAsia"/>
          <w:sz w:val="32"/>
          <w:szCs w:val="32"/>
        </w:rPr>
        <w:t>；超过6个月以上的逾期款</w:t>
      </w:r>
      <w:r>
        <w:rPr>
          <w:rFonts w:ascii="仿宋_GB2312" w:eastAsia="仿宋_GB2312"/>
          <w:sz w:val="32"/>
          <w:szCs w:val="32"/>
        </w:rPr>
        <w:fldChar w:fldCharType="begin">
          <w:ffData>
            <w:name w:val=""/>
            <w:enabled/>
            <w:calcOnExit w:val="0"/>
            <w:textInput>
              <w:default w:val="${wru.plus[yszkkxxzBody[12][3]][yszkkxxzBody[12][4]]}"/>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${wru.plus[t[12][3]][t[12][4]]}</w:t>
      </w:r>
      <w:r>
        <w:rPr>
          <w:rFonts w:ascii="仿宋_GB2312" w:eastAsia="仿宋_GB2312"/>
          <w:sz w:val="32"/>
          <w:szCs w:val="32"/>
        </w:rPr>
        <w:fldChar w:fldCharType="end"/>
      </w:r>
      <w:r>
        <w:rPr>
          <w:rFonts w:ascii="仿宋_GB2312" w:eastAsia="仿宋_GB2312"/>
          <w:sz w:val="32"/>
          <w:szCs w:val="32"/>
        </w:rPr>
        <w:fldChar w:fldCharType="begin">
          <w:ffData>
            <w:name w:val=""/>
            <w:enabled/>
            <w:calcOnExit w:val="0"/>
            <w:textInput>
              <w:default w:val="${wru.plus[yszkkxxzBody[12][3]][yszkkxxzBody[12][4]]}"/>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${wru.plus[t[12][3]][t[12][4]]}</w:t>
      </w:r>
      <w:r>
        <w:rPr>
          <w:rFonts w:ascii="仿宋_GB2312" w:eastAsia="仿宋_GB2312"/>
          <w:sz w:val="32"/>
          <w:szCs w:val="32"/>
        </w:rPr>
        <w:fldChar w:fldCharType="end"/>
      </w:r>
      <w:r w:rsidRPr="007D39C5">
        <w:rPr>
          <w:rFonts w:ascii="仿宋_GB2312" w:eastAsia="仿宋_GB2312" w:hint="eastAsia"/>
          <w:sz w:val="32"/>
          <w:szCs w:val="32"/>
        </w:rPr>
        <w:t>元，占逾期款总额的</w:t>
      </w:r>
      <w:r>
        <w:rPr>
          <w:rFonts w:ascii="仿宋_GB2312" w:eastAsia="仿宋_GB2312"/>
          <w:sz w:val="32"/>
          <w:szCs w:val="32"/>
        </w:rPr>
        <w:fldChar w:fldCharType="begin">
          <w:ffData>
            <w:name w:val=""/>
            <w:enabled/>
            <w:calcOnExit w:val="0"/>
            <w:textInput>
              <w:default w:val="${wru.wcl[yszkkxxzBody[12][1]][yszkkxxzBody[12][5]]}"/>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${wru.wcl[t[12][1]][t[12][5]]}</w:t>
      </w:r>
      <w:r>
        <w:rPr>
          <w:rFonts w:ascii="仿宋_GB2312" w:eastAsia="仿宋_GB2312"/>
          <w:sz w:val="32"/>
          <w:szCs w:val="32"/>
        </w:rPr>
        <w:fldChar w:fldCharType="end"/>
      </w:r>
      <w:r w:rsidRPr="007D39C5">
        <w:rPr>
          <w:rFonts w:ascii="仿宋_GB2312" w:eastAsia="仿宋_GB2312" w:hint="eastAsia"/>
          <w:sz w:val="32"/>
          <w:szCs w:val="32"/>
        </w:rPr>
        <w:t>。其中6个月以</w:t>
      </w:r>
      <w:r>
        <w:rPr>
          <w:rFonts w:ascii="仿宋_GB2312" w:eastAsia="仿宋_GB2312" w:hint="eastAsia"/>
          <w:sz w:val="32"/>
          <w:szCs w:val="32"/>
        </w:rPr>
        <w:t>上逾期款</w:t>
      </w:r>
      <w:r w:rsidRPr="00A16647">
        <w:rPr>
          <w:rFonts w:ascii="仿宋_GB2312" w:eastAsia="仿宋_GB2312" w:hint="eastAsia"/>
          <w:sz w:val="32"/>
          <w:szCs w:val="32"/>
        </w:rPr>
        <w:t>主要有以下大额单位：（1）</w:t>
      </w:r>
      <w:r>
        <w:rPr>
          <w:rFonts w:ascii="仿宋_GB2312" w:eastAsia="仿宋_GB2312" w:hint="eastAsia"/>
          <w:sz w:val="32"/>
          <w:szCs w:val="32"/>
        </w:rPr>
        <w:t>xx</w:t>
      </w:r>
      <w:r w:rsidRPr="00A16647">
        <w:rPr>
          <w:rFonts w:ascii="仿宋_GB2312" w:eastAsia="仿宋_GB2312" w:hint="eastAsia"/>
          <w:sz w:val="32"/>
          <w:szCs w:val="32"/>
        </w:rPr>
        <w:t>公司逾期款</w:t>
      </w:r>
      <w:r>
        <w:rPr>
          <w:rFonts w:ascii="仿宋_GB2312" w:eastAsia="仿宋_GB2312" w:hint="eastAsia"/>
          <w:sz w:val="32"/>
          <w:szCs w:val="32"/>
        </w:rPr>
        <w:t>xx</w:t>
      </w:r>
      <w:r w:rsidRPr="00A16647">
        <w:rPr>
          <w:rFonts w:ascii="仿宋_GB2312" w:eastAsia="仿宋_GB2312" w:hint="eastAsia"/>
          <w:sz w:val="32"/>
          <w:szCs w:val="32"/>
        </w:rPr>
        <w:t>万元，</w:t>
      </w:r>
      <w:r>
        <w:rPr>
          <w:rFonts w:ascii="仿宋_GB2312" w:eastAsia="仿宋_GB2312" w:hint="eastAsia"/>
          <w:sz w:val="32"/>
          <w:szCs w:val="32"/>
        </w:rPr>
        <w:t>原因：xxxx</w:t>
      </w:r>
      <w:r w:rsidRPr="00A16647">
        <w:rPr>
          <w:rFonts w:ascii="仿宋_GB2312" w:eastAsia="仿宋_GB2312" w:hint="eastAsia"/>
          <w:sz w:val="32"/>
          <w:szCs w:val="32"/>
        </w:rPr>
        <w:t>，目前</w:t>
      </w:r>
      <w:r>
        <w:rPr>
          <w:rFonts w:ascii="仿宋_GB2312" w:eastAsia="仿宋_GB2312" w:hint="eastAsia"/>
          <w:sz w:val="32"/>
          <w:szCs w:val="32"/>
        </w:rPr>
        <w:t>计划xx</w:t>
      </w:r>
      <w:r w:rsidRPr="00A16647">
        <w:rPr>
          <w:rFonts w:ascii="仿宋_GB2312" w:eastAsia="仿宋_GB2312" w:hint="eastAsia"/>
          <w:sz w:val="32"/>
          <w:szCs w:val="32"/>
        </w:rPr>
        <w:t>；</w:t>
      </w:r>
      <w:r>
        <w:rPr>
          <w:rFonts w:ascii="仿宋_GB2312" w:eastAsia="仿宋_GB2312" w:hint="eastAsia"/>
          <w:sz w:val="32"/>
          <w:szCs w:val="32"/>
        </w:rPr>
        <w:t>已经/未转法律清收，原因xxxx。</w:t>
      </w:r>
      <w:r w:rsidRPr="00A16647">
        <w:rPr>
          <w:rFonts w:ascii="仿宋_GB2312" w:eastAsia="仿宋_GB2312" w:hint="eastAsia"/>
          <w:sz w:val="32"/>
          <w:szCs w:val="32"/>
        </w:rPr>
        <w:t>（</w:t>
      </w:r>
      <w:r>
        <w:rPr>
          <w:rFonts w:ascii="仿宋_GB2312" w:eastAsia="仿宋_GB2312"/>
          <w:sz w:val="32"/>
          <w:szCs w:val="32"/>
        </w:rPr>
        <w:t>2</w:t>
      </w:r>
      <w:r w:rsidRPr="00A16647">
        <w:rPr>
          <w:rFonts w:ascii="仿宋_GB2312" w:eastAsia="仿宋_GB2312" w:hint="eastAsia"/>
          <w:sz w:val="32"/>
          <w:szCs w:val="32"/>
        </w:rPr>
        <w:t>）</w:t>
      </w:r>
      <w:r>
        <w:rPr>
          <w:rFonts w:ascii="仿宋_GB2312" w:eastAsia="仿宋_GB2312" w:hint="eastAsia"/>
          <w:sz w:val="32"/>
          <w:szCs w:val="32"/>
        </w:rPr>
        <w:t>xx</w:t>
      </w:r>
      <w:r w:rsidRPr="00A16647">
        <w:rPr>
          <w:rFonts w:ascii="仿宋_GB2312" w:eastAsia="仿宋_GB2312" w:hint="eastAsia"/>
          <w:sz w:val="32"/>
          <w:szCs w:val="32"/>
        </w:rPr>
        <w:t>公司逾期款</w:t>
      </w:r>
      <w:r>
        <w:rPr>
          <w:rFonts w:ascii="仿宋_GB2312" w:eastAsia="仿宋_GB2312" w:hint="eastAsia"/>
          <w:sz w:val="32"/>
          <w:szCs w:val="32"/>
        </w:rPr>
        <w:t>xx</w:t>
      </w:r>
      <w:r w:rsidRPr="00A16647">
        <w:rPr>
          <w:rFonts w:ascii="仿宋_GB2312" w:eastAsia="仿宋_GB2312" w:hint="eastAsia"/>
          <w:sz w:val="32"/>
          <w:szCs w:val="32"/>
        </w:rPr>
        <w:t>万元，</w:t>
      </w:r>
      <w:r>
        <w:rPr>
          <w:rFonts w:ascii="仿宋_GB2312" w:eastAsia="仿宋_GB2312" w:hint="eastAsia"/>
          <w:sz w:val="32"/>
          <w:szCs w:val="32"/>
        </w:rPr>
        <w:t>原因：xxxx</w:t>
      </w:r>
      <w:r w:rsidRPr="00A16647">
        <w:rPr>
          <w:rFonts w:ascii="仿宋_GB2312" w:eastAsia="仿宋_GB2312" w:hint="eastAsia"/>
          <w:sz w:val="32"/>
          <w:szCs w:val="32"/>
        </w:rPr>
        <w:t>，目前</w:t>
      </w:r>
      <w:r>
        <w:rPr>
          <w:rFonts w:ascii="仿宋_GB2312" w:eastAsia="仿宋_GB2312" w:hint="eastAsia"/>
          <w:sz w:val="32"/>
          <w:szCs w:val="32"/>
        </w:rPr>
        <w:t>计划xx</w:t>
      </w:r>
      <w:r w:rsidRPr="00A16647">
        <w:rPr>
          <w:rFonts w:ascii="仿宋_GB2312" w:eastAsia="仿宋_GB2312" w:hint="eastAsia"/>
          <w:sz w:val="32"/>
          <w:szCs w:val="32"/>
        </w:rPr>
        <w:t>；</w:t>
      </w:r>
      <w:r>
        <w:rPr>
          <w:rFonts w:ascii="仿宋_GB2312" w:eastAsia="仿宋_GB2312" w:hint="eastAsia"/>
          <w:sz w:val="32"/>
          <w:szCs w:val="32"/>
        </w:rPr>
        <w:t>已经/未转法律清收，原因xxxx。</w:t>
      </w:r>
      <w:r w:rsidRPr="00A16647">
        <w:rPr>
          <w:rFonts w:ascii="仿宋_GB2312" w:eastAsia="仿宋_GB2312" w:hint="eastAsia"/>
          <w:sz w:val="32"/>
          <w:szCs w:val="32"/>
        </w:rPr>
        <w:t>（</w:t>
      </w:r>
      <w:r>
        <w:rPr>
          <w:rFonts w:ascii="仿宋_GB2312" w:eastAsia="仿宋_GB2312"/>
          <w:sz w:val="32"/>
          <w:szCs w:val="32"/>
        </w:rPr>
        <w:t>3</w:t>
      </w:r>
      <w:r w:rsidRPr="00A16647">
        <w:rPr>
          <w:rFonts w:ascii="仿宋_GB2312" w:eastAsia="仿宋_GB2312" w:hint="eastAsia"/>
          <w:sz w:val="32"/>
          <w:szCs w:val="32"/>
        </w:rPr>
        <w:t>）</w:t>
      </w:r>
      <w:r>
        <w:rPr>
          <w:rFonts w:ascii="仿宋_GB2312" w:eastAsia="仿宋_GB2312" w:hint="eastAsia"/>
          <w:sz w:val="32"/>
          <w:szCs w:val="32"/>
        </w:rPr>
        <w:t>xx</w:t>
      </w:r>
      <w:r w:rsidRPr="00A16647">
        <w:rPr>
          <w:rFonts w:ascii="仿宋_GB2312" w:eastAsia="仿宋_GB2312" w:hint="eastAsia"/>
          <w:sz w:val="32"/>
          <w:szCs w:val="32"/>
        </w:rPr>
        <w:t>公司逾期款</w:t>
      </w:r>
      <w:r>
        <w:rPr>
          <w:rFonts w:ascii="仿宋_GB2312" w:eastAsia="仿宋_GB2312" w:hint="eastAsia"/>
          <w:sz w:val="32"/>
          <w:szCs w:val="32"/>
        </w:rPr>
        <w:t>xx</w:t>
      </w:r>
      <w:r w:rsidRPr="00A16647">
        <w:rPr>
          <w:rFonts w:ascii="仿宋_GB2312" w:eastAsia="仿宋_GB2312" w:hint="eastAsia"/>
          <w:sz w:val="32"/>
          <w:szCs w:val="32"/>
        </w:rPr>
        <w:t>万元，</w:t>
      </w:r>
      <w:r>
        <w:rPr>
          <w:rFonts w:ascii="仿宋_GB2312" w:eastAsia="仿宋_GB2312" w:hint="eastAsia"/>
          <w:sz w:val="32"/>
          <w:szCs w:val="32"/>
        </w:rPr>
        <w:t>原因：xxxx</w:t>
      </w:r>
      <w:r w:rsidRPr="00A16647">
        <w:rPr>
          <w:rFonts w:ascii="仿宋_GB2312" w:eastAsia="仿宋_GB2312" w:hint="eastAsia"/>
          <w:sz w:val="32"/>
          <w:szCs w:val="32"/>
        </w:rPr>
        <w:t>，目前</w:t>
      </w:r>
      <w:r>
        <w:rPr>
          <w:rFonts w:ascii="仿宋_GB2312" w:eastAsia="仿宋_GB2312" w:hint="eastAsia"/>
          <w:sz w:val="32"/>
          <w:szCs w:val="32"/>
        </w:rPr>
        <w:t>计划xx</w:t>
      </w:r>
      <w:r w:rsidRPr="00A16647">
        <w:rPr>
          <w:rFonts w:ascii="仿宋_GB2312" w:eastAsia="仿宋_GB2312" w:hint="eastAsia"/>
          <w:sz w:val="32"/>
          <w:szCs w:val="32"/>
        </w:rPr>
        <w:t>；</w:t>
      </w:r>
      <w:r>
        <w:rPr>
          <w:rFonts w:ascii="仿宋_GB2312" w:eastAsia="仿宋_GB2312" w:hint="eastAsia"/>
          <w:sz w:val="32"/>
          <w:szCs w:val="32"/>
        </w:rPr>
        <w:t>已经/未转法律清收，原因xxxx。</w:t>
      </w:r>
      <w:r w:rsidRPr="00A16647">
        <w:rPr>
          <w:rFonts w:ascii="仿宋_GB2312" w:eastAsia="仿宋_GB2312" w:hint="eastAsia"/>
          <w:sz w:val="32"/>
          <w:szCs w:val="32"/>
        </w:rPr>
        <w:t>（</w:t>
      </w:r>
      <w:r>
        <w:rPr>
          <w:rFonts w:ascii="仿宋_GB2312" w:eastAsia="仿宋_GB2312"/>
          <w:sz w:val="32"/>
          <w:szCs w:val="32"/>
        </w:rPr>
        <w:t>4</w:t>
      </w:r>
      <w:r w:rsidRPr="00A16647">
        <w:rPr>
          <w:rFonts w:ascii="仿宋_GB2312" w:eastAsia="仿宋_GB2312" w:hint="eastAsia"/>
          <w:sz w:val="32"/>
          <w:szCs w:val="32"/>
        </w:rPr>
        <w:t>）</w:t>
      </w:r>
      <w:r>
        <w:rPr>
          <w:rFonts w:ascii="仿宋_GB2312" w:eastAsia="仿宋_GB2312" w:hint="eastAsia"/>
          <w:sz w:val="32"/>
          <w:szCs w:val="32"/>
        </w:rPr>
        <w:t>xx</w:t>
      </w:r>
      <w:r w:rsidRPr="00A16647">
        <w:rPr>
          <w:rFonts w:ascii="仿宋_GB2312" w:eastAsia="仿宋_GB2312" w:hint="eastAsia"/>
          <w:sz w:val="32"/>
          <w:szCs w:val="32"/>
        </w:rPr>
        <w:t>公司逾期款</w:t>
      </w:r>
      <w:r>
        <w:rPr>
          <w:rFonts w:ascii="仿宋_GB2312" w:eastAsia="仿宋_GB2312" w:hint="eastAsia"/>
          <w:sz w:val="32"/>
          <w:szCs w:val="32"/>
        </w:rPr>
        <w:t>xx</w:t>
      </w:r>
      <w:r w:rsidRPr="00A16647">
        <w:rPr>
          <w:rFonts w:ascii="仿宋_GB2312" w:eastAsia="仿宋_GB2312" w:hint="eastAsia"/>
          <w:sz w:val="32"/>
          <w:szCs w:val="32"/>
        </w:rPr>
        <w:t>万元，</w:t>
      </w:r>
      <w:r>
        <w:rPr>
          <w:rFonts w:ascii="仿宋_GB2312" w:eastAsia="仿宋_GB2312" w:hint="eastAsia"/>
          <w:sz w:val="32"/>
          <w:szCs w:val="32"/>
        </w:rPr>
        <w:t>原因：xxxx</w:t>
      </w:r>
      <w:r w:rsidRPr="00A16647">
        <w:rPr>
          <w:rFonts w:ascii="仿宋_GB2312" w:eastAsia="仿宋_GB2312" w:hint="eastAsia"/>
          <w:sz w:val="32"/>
          <w:szCs w:val="32"/>
        </w:rPr>
        <w:t>，目前</w:t>
      </w:r>
      <w:r>
        <w:rPr>
          <w:rFonts w:ascii="仿宋_GB2312" w:eastAsia="仿宋_GB2312" w:hint="eastAsia"/>
          <w:sz w:val="32"/>
          <w:szCs w:val="32"/>
        </w:rPr>
        <w:t>计划xx</w:t>
      </w:r>
      <w:r w:rsidRPr="00A16647">
        <w:rPr>
          <w:rFonts w:ascii="仿宋_GB2312" w:eastAsia="仿宋_GB2312" w:hint="eastAsia"/>
          <w:sz w:val="32"/>
          <w:szCs w:val="32"/>
        </w:rPr>
        <w:t>；</w:t>
      </w:r>
      <w:r>
        <w:rPr>
          <w:rFonts w:ascii="仿宋_GB2312" w:eastAsia="仿宋_GB2312" w:hint="eastAsia"/>
          <w:sz w:val="32"/>
          <w:szCs w:val="32"/>
        </w:rPr>
        <w:t>已经/未转法律清收，原因xxxx。</w:t>
      </w:r>
      <w:r w:rsidRPr="00A16647">
        <w:rPr>
          <w:rFonts w:ascii="仿宋_GB2312" w:eastAsia="仿宋_GB2312" w:hint="eastAsia"/>
          <w:sz w:val="32"/>
          <w:szCs w:val="32"/>
        </w:rPr>
        <w:t>（</w:t>
      </w:r>
      <w:r>
        <w:rPr>
          <w:rFonts w:ascii="仿宋_GB2312" w:eastAsia="仿宋_GB2312"/>
          <w:sz w:val="32"/>
          <w:szCs w:val="32"/>
        </w:rPr>
        <w:t>5</w:t>
      </w:r>
      <w:r w:rsidRPr="00A16647">
        <w:rPr>
          <w:rFonts w:ascii="仿宋_GB2312" w:eastAsia="仿宋_GB2312" w:hint="eastAsia"/>
          <w:sz w:val="32"/>
          <w:szCs w:val="32"/>
        </w:rPr>
        <w:t>）</w:t>
      </w:r>
      <w:r>
        <w:rPr>
          <w:rFonts w:ascii="仿宋_GB2312" w:eastAsia="仿宋_GB2312" w:hint="eastAsia"/>
          <w:sz w:val="32"/>
          <w:szCs w:val="32"/>
        </w:rPr>
        <w:t>xx</w:t>
      </w:r>
      <w:r w:rsidRPr="00A16647">
        <w:rPr>
          <w:rFonts w:ascii="仿宋_GB2312" w:eastAsia="仿宋_GB2312" w:hint="eastAsia"/>
          <w:sz w:val="32"/>
          <w:szCs w:val="32"/>
        </w:rPr>
        <w:t>公司逾期款</w:t>
      </w:r>
      <w:r>
        <w:rPr>
          <w:rFonts w:ascii="仿宋_GB2312" w:eastAsia="仿宋_GB2312" w:hint="eastAsia"/>
          <w:sz w:val="32"/>
          <w:szCs w:val="32"/>
        </w:rPr>
        <w:t>xx</w:t>
      </w:r>
      <w:r w:rsidRPr="00A16647">
        <w:rPr>
          <w:rFonts w:ascii="仿宋_GB2312" w:eastAsia="仿宋_GB2312" w:hint="eastAsia"/>
          <w:sz w:val="32"/>
          <w:szCs w:val="32"/>
        </w:rPr>
        <w:t>万元，</w:t>
      </w:r>
      <w:r>
        <w:rPr>
          <w:rFonts w:ascii="仿宋_GB2312" w:eastAsia="仿宋_GB2312" w:hint="eastAsia"/>
          <w:sz w:val="32"/>
          <w:szCs w:val="32"/>
        </w:rPr>
        <w:t>原因：xxxx</w:t>
      </w:r>
      <w:r w:rsidRPr="00A16647">
        <w:rPr>
          <w:rFonts w:ascii="仿宋_GB2312" w:eastAsia="仿宋_GB2312" w:hint="eastAsia"/>
          <w:sz w:val="32"/>
          <w:szCs w:val="32"/>
        </w:rPr>
        <w:t>，目前</w:t>
      </w:r>
      <w:r>
        <w:rPr>
          <w:rFonts w:ascii="仿宋_GB2312" w:eastAsia="仿宋_GB2312" w:hint="eastAsia"/>
          <w:sz w:val="32"/>
          <w:szCs w:val="32"/>
        </w:rPr>
        <w:t>计划xx</w:t>
      </w:r>
      <w:r w:rsidRPr="00A16647">
        <w:rPr>
          <w:rFonts w:ascii="仿宋_GB2312" w:eastAsia="仿宋_GB2312" w:hint="eastAsia"/>
          <w:sz w:val="32"/>
          <w:szCs w:val="32"/>
        </w:rPr>
        <w:t>；</w:t>
      </w:r>
      <w:r>
        <w:rPr>
          <w:rFonts w:ascii="仿宋_GB2312" w:eastAsia="仿宋_GB2312" w:hint="eastAsia"/>
          <w:sz w:val="32"/>
          <w:szCs w:val="32"/>
        </w:rPr>
        <w:t>已经/未转法律清收，原因xxxx。</w:t>
      </w:r>
      <w:r>
        <w:rPr>
          <w:rFonts w:ascii="仿宋_GB2312" w:eastAsia="仿宋_GB2312"/>
          <w:sz w:val="32"/>
          <w:szCs w:val="32"/>
        </w:rPr>
        <w:t>…</w:t>
      </w:r>
    </w:p>
    <w:p w:rsidR="00F727A4" w:rsidRPr="007D39C5" w:rsidRDefault="00F727A4" w:rsidP="00F727A4">
      <w:pPr>
        <w:spacing w:line="560" w:lineRule="exact"/>
        <w:ind w:firstLineChars="200" w:firstLine="643"/>
        <w:jc w:val="left"/>
        <w:rPr>
          <w:rFonts w:ascii="仿宋_GB2312" w:eastAsia="仿宋_GB2312" w:hAnsi="宋体"/>
          <w:color w:val="000000" w:themeColor="text1"/>
          <w:sz w:val="32"/>
          <w:szCs w:val="32"/>
        </w:rPr>
      </w:pPr>
      <w:r w:rsidRPr="007D39C5">
        <w:rPr>
          <w:rFonts w:ascii="仿宋_GB2312" w:eastAsia="仿宋_GB2312" w:hAnsi="宋体" w:hint="eastAsia"/>
          <w:b/>
          <w:color w:val="000000" w:themeColor="text1"/>
          <w:sz w:val="32"/>
          <w:szCs w:val="32"/>
        </w:rPr>
        <w:t>从逾期款连续1</w:t>
      </w:r>
      <w:r w:rsidRPr="007D39C5">
        <w:rPr>
          <w:rFonts w:ascii="仿宋_GB2312" w:eastAsia="仿宋_GB2312" w:hAnsi="宋体"/>
          <w:b/>
          <w:color w:val="000000" w:themeColor="text1"/>
          <w:sz w:val="32"/>
          <w:szCs w:val="32"/>
        </w:rPr>
        <w:t>3</w:t>
      </w:r>
      <w:r w:rsidRPr="007D39C5">
        <w:rPr>
          <w:rFonts w:ascii="仿宋_GB2312" w:eastAsia="仿宋_GB2312" w:hAnsi="宋体" w:hint="eastAsia"/>
          <w:b/>
          <w:color w:val="000000" w:themeColor="text1"/>
          <w:sz w:val="32"/>
          <w:szCs w:val="32"/>
        </w:rPr>
        <w:t>个月变化趋势看，</w:t>
      </w:r>
      <w:bookmarkStart w:id="131" w:name="OLE_LINK29"/>
      <w:bookmarkStart w:id="132" w:name="OLE_LINK30"/>
      <w:r w:rsidRPr="007D39C5">
        <w:rPr>
          <w:rFonts w:ascii="仿宋_GB2312" w:eastAsia="仿宋_GB2312" w:hint="eastAsia"/>
          <w:color w:val="000000" w:themeColor="text1"/>
          <w:sz w:val="32"/>
          <w:szCs w:val="32"/>
        </w:rPr>
        <w:t>0-</w:t>
      </w:r>
      <w:r w:rsidRPr="007D39C5">
        <w:rPr>
          <w:rFonts w:ascii="仿宋_GB2312" w:eastAsia="仿宋_GB2312"/>
          <w:color w:val="000000" w:themeColor="text1"/>
          <w:sz w:val="32"/>
          <w:szCs w:val="32"/>
        </w:rPr>
        <w:t>1</w:t>
      </w:r>
      <w:r w:rsidRPr="007D39C5">
        <w:rPr>
          <w:rFonts w:ascii="仿宋_GB2312" w:eastAsia="仿宋_GB2312" w:hint="eastAsia"/>
          <w:color w:val="000000" w:themeColor="text1"/>
          <w:sz w:val="32"/>
          <w:szCs w:val="32"/>
        </w:rPr>
        <w:t>个月逾期款</w:t>
      </w:r>
      <w:r w:rsidRPr="007D39C5">
        <w:rPr>
          <w:rFonts w:ascii="仿宋_GB2312" w:eastAsia="仿宋_GB2312" w:hAnsi="宋体" w:hint="eastAsia"/>
          <w:color w:val="000000" w:themeColor="text1"/>
          <w:sz w:val="32"/>
          <w:szCs w:val="32"/>
        </w:rPr>
        <w:t>呈现</w:t>
      </w:r>
      <w:r>
        <w:rPr>
          <w:rFonts w:ascii="仿宋_GB2312" w:eastAsia="仿宋_GB2312"/>
          <w:sz w:val="32"/>
          <w:szCs w:val="32"/>
        </w:rPr>
        <w:fldChar w:fldCharType="begin">
          <w:ffData>
            <w:name w:val=""/>
            <w:enabled/>
            <w:calcOnExit w:val="0"/>
            <w:textInput>
              <w:default w:val="${wru.wave[t.col[0]]}"/>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${wru.wave[t.col[0]]}</w:t>
      </w:r>
      <w:r>
        <w:rPr>
          <w:rFonts w:ascii="仿宋_GB2312" w:eastAsia="仿宋_GB2312"/>
          <w:sz w:val="32"/>
          <w:szCs w:val="32"/>
        </w:rPr>
        <w:fldChar w:fldCharType="end"/>
      </w:r>
      <w:r w:rsidRPr="007D39C5">
        <w:rPr>
          <w:rFonts w:ascii="仿宋_GB2312" w:eastAsia="仿宋_GB2312" w:hAnsi="宋体" w:hint="eastAsia"/>
          <w:color w:val="000000" w:themeColor="text1"/>
          <w:sz w:val="32"/>
          <w:szCs w:val="32"/>
        </w:rPr>
        <w:t>趋势，原因主要是</w:t>
      </w:r>
      <w:r w:rsidRPr="007D39C5">
        <w:rPr>
          <w:rFonts w:ascii="仿宋_GB2312" w:eastAsia="仿宋_GB2312" w:hAnsi="宋体" w:hint="eastAsia"/>
          <w:color w:val="000000" w:themeColor="text1"/>
          <w:sz w:val="32"/>
          <w:szCs w:val="32"/>
        </w:rPr>
        <w:lastRenderedPageBreak/>
        <w:t>xxxx，</w:t>
      </w:r>
      <w:r w:rsidRPr="007D39C5">
        <w:rPr>
          <w:rFonts w:ascii="仿宋_GB2312" w:eastAsia="仿宋_GB2312"/>
          <w:color w:val="000000" w:themeColor="text1"/>
          <w:sz w:val="32"/>
          <w:szCs w:val="32"/>
        </w:rPr>
        <w:t>1</w:t>
      </w:r>
      <w:r w:rsidRPr="007D39C5">
        <w:rPr>
          <w:rFonts w:ascii="仿宋_GB2312" w:eastAsia="仿宋_GB2312" w:hint="eastAsia"/>
          <w:color w:val="000000" w:themeColor="text1"/>
          <w:sz w:val="32"/>
          <w:szCs w:val="32"/>
        </w:rPr>
        <w:t>-</w:t>
      </w:r>
      <w:r w:rsidRPr="007D39C5">
        <w:rPr>
          <w:rFonts w:ascii="仿宋_GB2312" w:eastAsia="仿宋_GB2312"/>
          <w:color w:val="000000" w:themeColor="text1"/>
          <w:sz w:val="32"/>
          <w:szCs w:val="32"/>
        </w:rPr>
        <w:t>3</w:t>
      </w:r>
      <w:r w:rsidRPr="007D39C5">
        <w:rPr>
          <w:rFonts w:ascii="仿宋_GB2312" w:eastAsia="仿宋_GB2312" w:hint="eastAsia"/>
          <w:color w:val="000000" w:themeColor="text1"/>
          <w:sz w:val="32"/>
          <w:szCs w:val="32"/>
        </w:rPr>
        <w:t>个月逾期款</w:t>
      </w:r>
      <w:r w:rsidRPr="007D39C5">
        <w:rPr>
          <w:rFonts w:ascii="仿宋_GB2312" w:eastAsia="仿宋_GB2312" w:hAnsi="宋体" w:hint="eastAsia"/>
          <w:color w:val="000000" w:themeColor="text1"/>
          <w:sz w:val="32"/>
          <w:szCs w:val="32"/>
        </w:rPr>
        <w:t>呈现</w:t>
      </w:r>
      <w:r>
        <w:rPr>
          <w:rFonts w:ascii="仿宋_GB2312" w:eastAsia="仿宋_GB2312"/>
          <w:sz w:val="32"/>
          <w:szCs w:val="32"/>
        </w:rPr>
        <w:fldChar w:fldCharType="begin">
          <w:ffData>
            <w:name w:val=""/>
            <w:enabled/>
            <w:calcOnExit w:val="0"/>
            <w:textInput>
              <w:default w:val="${wru.wave[t.col[1]]}"/>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${wru.wave[t.col[1]]}</w:t>
      </w:r>
      <w:r>
        <w:rPr>
          <w:rFonts w:ascii="仿宋_GB2312" w:eastAsia="仿宋_GB2312"/>
          <w:sz w:val="32"/>
          <w:szCs w:val="32"/>
        </w:rPr>
        <w:fldChar w:fldCharType="end"/>
      </w:r>
      <w:r w:rsidRPr="007D39C5">
        <w:rPr>
          <w:rFonts w:ascii="仿宋_GB2312" w:eastAsia="仿宋_GB2312" w:hAnsi="宋体" w:hint="eastAsia"/>
          <w:color w:val="000000" w:themeColor="text1"/>
          <w:sz w:val="32"/>
          <w:szCs w:val="32"/>
        </w:rPr>
        <w:t>趋势，原因主要是xxxx，</w:t>
      </w:r>
      <w:r w:rsidRPr="007D39C5">
        <w:rPr>
          <w:rFonts w:ascii="仿宋_GB2312" w:eastAsia="仿宋_GB2312"/>
          <w:color w:val="000000" w:themeColor="text1"/>
          <w:sz w:val="32"/>
          <w:szCs w:val="32"/>
        </w:rPr>
        <w:t>3</w:t>
      </w:r>
      <w:r w:rsidRPr="007D39C5">
        <w:rPr>
          <w:rFonts w:ascii="仿宋_GB2312" w:eastAsia="仿宋_GB2312" w:hint="eastAsia"/>
          <w:color w:val="000000" w:themeColor="text1"/>
          <w:sz w:val="32"/>
          <w:szCs w:val="32"/>
        </w:rPr>
        <w:t>-</w:t>
      </w:r>
      <w:r w:rsidRPr="007D39C5">
        <w:rPr>
          <w:rFonts w:ascii="仿宋_GB2312" w:eastAsia="仿宋_GB2312"/>
          <w:color w:val="000000" w:themeColor="text1"/>
          <w:sz w:val="32"/>
          <w:szCs w:val="32"/>
        </w:rPr>
        <w:t>6</w:t>
      </w:r>
      <w:r w:rsidRPr="007D39C5">
        <w:rPr>
          <w:rFonts w:ascii="仿宋_GB2312" w:eastAsia="仿宋_GB2312" w:hint="eastAsia"/>
          <w:color w:val="000000" w:themeColor="text1"/>
          <w:sz w:val="32"/>
          <w:szCs w:val="32"/>
        </w:rPr>
        <w:t>个月逾期款</w:t>
      </w:r>
      <w:r w:rsidRPr="007D39C5">
        <w:rPr>
          <w:rFonts w:ascii="仿宋_GB2312" w:eastAsia="仿宋_GB2312" w:hAnsi="宋体" w:hint="eastAsia"/>
          <w:color w:val="000000" w:themeColor="text1"/>
          <w:sz w:val="32"/>
          <w:szCs w:val="32"/>
        </w:rPr>
        <w:t>呈现</w:t>
      </w:r>
      <w:r>
        <w:rPr>
          <w:rFonts w:ascii="仿宋_GB2312" w:eastAsia="仿宋_GB2312"/>
          <w:sz w:val="32"/>
          <w:szCs w:val="32"/>
        </w:rPr>
        <w:fldChar w:fldCharType="begin">
          <w:ffData>
            <w:name w:val=""/>
            <w:enabled/>
            <w:calcOnExit w:val="0"/>
            <w:textInput>
              <w:default w:val="${wru.wave[t.col[2]]}"/>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${wru.wave[t.col[2]]}</w:t>
      </w:r>
      <w:r>
        <w:rPr>
          <w:rFonts w:ascii="仿宋_GB2312" w:eastAsia="仿宋_GB2312"/>
          <w:sz w:val="32"/>
          <w:szCs w:val="32"/>
        </w:rPr>
        <w:fldChar w:fldCharType="end"/>
      </w:r>
      <w:r w:rsidRPr="007D39C5">
        <w:rPr>
          <w:rFonts w:ascii="仿宋_GB2312" w:eastAsia="仿宋_GB2312" w:hAnsi="宋体" w:hint="eastAsia"/>
          <w:color w:val="000000" w:themeColor="text1"/>
          <w:sz w:val="32"/>
          <w:szCs w:val="32"/>
        </w:rPr>
        <w:t>趋势，原因主要是xxxx，</w:t>
      </w:r>
      <w:r w:rsidRPr="007D39C5">
        <w:rPr>
          <w:rFonts w:ascii="仿宋_GB2312" w:eastAsia="仿宋_GB2312" w:hint="eastAsia"/>
          <w:color w:val="000000" w:themeColor="text1"/>
          <w:sz w:val="32"/>
          <w:szCs w:val="32"/>
        </w:rPr>
        <w:t xml:space="preserve"> 6个月</w:t>
      </w:r>
      <w:r>
        <w:rPr>
          <w:rFonts w:ascii="仿宋_GB2312" w:eastAsia="仿宋_GB2312" w:hint="eastAsia"/>
          <w:color w:val="000000" w:themeColor="text1"/>
          <w:sz w:val="32"/>
          <w:szCs w:val="32"/>
        </w:rPr>
        <w:t>以上</w:t>
      </w:r>
      <w:r w:rsidRPr="007D39C5">
        <w:rPr>
          <w:rFonts w:ascii="仿宋_GB2312" w:eastAsia="仿宋_GB2312" w:hint="eastAsia"/>
          <w:color w:val="000000" w:themeColor="text1"/>
          <w:sz w:val="32"/>
          <w:szCs w:val="32"/>
        </w:rPr>
        <w:t>逾期款</w:t>
      </w:r>
      <w:r w:rsidRPr="007D39C5">
        <w:rPr>
          <w:rFonts w:ascii="仿宋_GB2312" w:eastAsia="仿宋_GB2312" w:hAnsi="宋体" w:hint="eastAsia"/>
          <w:color w:val="000000" w:themeColor="text1"/>
          <w:sz w:val="32"/>
          <w:szCs w:val="32"/>
        </w:rPr>
        <w:t>呈现</w:t>
      </w:r>
      <w:r>
        <w:rPr>
          <w:rFonts w:ascii="仿宋_GB2312" w:eastAsia="仿宋_GB2312" w:hAnsi="宋体"/>
          <w:color w:val="000000" w:themeColor="text1"/>
          <w:sz w:val="32"/>
          <w:szCs w:val="32"/>
        </w:rPr>
        <w:fldChar w:fldCharType="begin">
          <w:ffData>
            <w:name w:val="文字239"/>
            <w:enabled/>
            <w:calcOnExit w:val="0"/>
            <w:textInput>
              <w:default w:val="${wru.wave[wru.lplus[t.col[3]][t.col[4]]]}"/>
            </w:textInput>
          </w:ffData>
        </w:fldChar>
      </w:r>
      <w:bookmarkStart w:id="133" w:name="文字239"/>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${wru.wave[wru.lplus[t.col[3]][t.col[4]]]}</w:t>
      </w:r>
      <w:r>
        <w:rPr>
          <w:rFonts w:ascii="仿宋_GB2312" w:eastAsia="仿宋_GB2312" w:hAnsi="宋体"/>
          <w:color w:val="000000" w:themeColor="text1"/>
          <w:sz w:val="32"/>
          <w:szCs w:val="32"/>
        </w:rPr>
        <w:fldChar w:fldCharType="end"/>
      </w:r>
      <w:bookmarkEnd w:id="133"/>
      <w:r w:rsidRPr="007D39C5">
        <w:rPr>
          <w:rFonts w:ascii="仿宋_GB2312" w:eastAsia="仿宋_GB2312" w:hAnsi="宋体" w:hint="eastAsia"/>
          <w:color w:val="000000" w:themeColor="text1"/>
          <w:sz w:val="32"/>
          <w:szCs w:val="32"/>
        </w:rPr>
        <w:t>趋势，原因主要是xxxx。</w:t>
      </w:r>
    </w:p>
    <w:bookmarkEnd w:id="131"/>
    <w:bookmarkEnd w:id="132"/>
    <w:p w:rsidR="00F727A4" w:rsidRPr="007D39C5" w:rsidRDefault="00F727A4" w:rsidP="00F727A4">
      <w:pPr>
        <w:spacing w:line="560" w:lineRule="exact"/>
        <w:ind w:firstLineChars="200" w:firstLine="643"/>
        <w:jc w:val="left"/>
        <w:rPr>
          <w:rFonts w:ascii="仿宋_GB2312" w:eastAsia="仿宋_GB2312"/>
          <w:sz w:val="32"/>
          <w:szCs w:val="32"/>
        </w:rPr>
      </w:pPr>
      <w:r w:rsidRPr="007D39C5">
        <w:rPr>
          <w:rFonts w:ascii="仿宋_GB2312" w:eastAsia="仿宋_GB2312" w:hint="eastAsia"/>
          <w:b/>
          <w:sz w:val="32"/>
          <w:szCs w:val="32"/>
        </w:rPr>
        <w:t>未到期款方面，</w:t>
      </w:r>
      <w:bookmarkStart w:id="134" w:name="文字169"/>
      <w:r>
        <w:rPr>
          <w:rFonts w:ascii="仿宋_GB2312" w:eastAsia="仿宋_GB2312"/>
          <w:sz w:val="32"/>
          <w:szCs w:val="32"/>
        </w:rPr>
        <w:fldChar w:fldCharType="begin">
          <w:ffData>
            <w:name w:val="文字169"/>
            <w:enabled/>
            <w:calcOnExit w:val="0"/>
            <w:textInput>
              <w:default w:val="${cal.month}"/>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${cal.month}</w:t>
      </w:r>
      <w:r>
        <w:rPr>
          <w:rFonts w:ascii="仿宋_GB2312" w:eastAsia="仿宋_GB2312"/>
          <w:sz w:val="32"/>
          <w:szCs w:val="32"/>
        </w:rPr>
        <w:fldChar w:fldCharType="end"/>
      </w:r>
      <w:bookmarkEnd w:id="134"/>
      <w:r w:rsidRPr="007D39C5">
        <w:rPr>
          <w:rFonts w:ascii="仿宋_GB2312" w:eastAsia="仿宋_GB2312" w:hint="eastAsia"/>
          <w:sz w:val="32"/>
          <w:szCs w:val="32"/>
        </w:rPr>
        <w:t>月未到期款（不含质保金）</w:t>
      </w:r>
      <w:r>
        <w:rPr>
          <w:rFonts w:ascii="仿宋_GB2312" w:eastAsia="仿宋_GB2312"/>
          <w:sz w:val="32"/>
          <w:szCs w:val="32"/>
        </w:rPr>
        <w:fldChar w:fldCharType="begin">
          <w:ffData>
            <w:name w:val="文字170"/>
            <w:enabled/>
            <w:calcOnExit w:val="0"/>
            <w:textInput>
              <w:default w:val="${t[12][6]}"/>
            </w:textInput>
          </w:ffData>
        </w:fldChar>
      </w:r>
      <w:bookmarkStart w:id="135" w:name="文字170"/>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${t[12][6]}</w:t>
      </w:r>
      <w:r>
        <w:rPr>
          <w:rFonts w:ascii="仿宋_GB2312" w:eastAsia="仿宋_GB2312"/>
          <w:sz w:val="32"/>
          <w:szCs w:val="32"/>
        </w:rPr>
        <w:fldChar w:fldCharType="end"/>
      </w:r>
      <w:bookmarkEnd w:id="135"/>
      <w:r w:rsidRPr="007D39C5">
        <w:rPr>
          <w:rFonts w:ascii="仿宋_GB2312" w:eastAsia="仿宋_GB2312" w:hint="eastAsia"/>
          <w:sz w:val="32"/>
          <w:szCs w:val="32"/>
        </w:rPr>
        <w:t>万元，主要集中在xx行业/</w:t>
      </w:r>
      <w:r w:rsidRPr="007D39C5">
        <w:rPr>
          <w:rFonts w:ascii="仿宋_GB2312" w:eastAsia="仿宋_GB2312"/>
          <w:sz w:val="32"/>
          <w:szCs w:val="32"/>
        </w:rPr>
        <w:t>xx</w:t>
      </w:r>
      <w:r w:rsidRPr="007D39C5">
        <w:rPr>
          <w:rFonts w:ascii="仿宋_GB2312" w:eastAsia="仿宋_GB2312" w:hint="eastAsia"/>
          <w:sz w:val="32"/>
          <w:szCs w:val="32"/>
        </w:rPr>
        <w:t>客户等，原因是xxxx。从未到期款的连续1</w:t>
      </w:r>
      <w:r w:rsidRPr="007D39C5">
        <w:rPr>
          <w:rFonts w:ascii="仿宋_GB2312" w:eastAsia="仿宋_GB2312"/>
          <w:sz w:val="32"/>
          <w:szCs w:val="32"/>
        </w:rPr>
        <w:t>3</w:t>
      </w:r>
      <w:r w:rsidRPr="007D39C5">
        <w:rPr>
          <w:rFonts w:ascii="仿宋_GB2312" w:eastAsia="仿宋_GB2312" w:hint="eastAsia"/>
          <w:sz w:val="32"/>
          <w:szCs w:val="32"/>
        </w:rPr>
        <w:t>个月变化趋势来看，呈现</w:t>
      </w:r>
      <w:r>
        <w:rPr>
          <w:rFonts w:ascii="仿宋_GB2312" w:eastAsia="仿宋_GB2312"/>
          <w:sz w:val="32"/>
          <w:szCs w:val="32"/>
        </w:rPr>
        <w:fldChar w:fldCharType="begin">
          <w:ffData>
            <w:name w:val="文字171"/>
            <w:enabled/>
            <w:calcOnExit w:val="0"/>
            <w:textInput>
              <w:default w:val="${wru.wave[t.col[6]]}"/>
            </w:textInput>
          </w:ffData>
        </w:fldChar>
      </w:r>
      <w:bookmarkStart w:id="136" w:name="文字171"/>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${wru.wave[t.col[6]]}</w:t>
      </w:r>
      <w:r>
        <w:rPr>
          <w:rFonts w:ascii="仿宋_GB2312" w:eastAsia="仿宋_GB2312"/>
          <w:sz w:val="32"/>
          <w:szCs w:val="32"/>
        </w:rPr>
        <w:fldChar w:fldCharType="end"/>
      </w:r>
      <w:bookmarkEnd w:id="136"/>
      <w:r w:rsidRPr="007D39C5">
        <w:rPr>
          <w:rFonts w:ascii="仿宋_GB2312" w:eastAsia="仿宋_GB2312" w:hint="eastAsia"/>
          <w:sz w:val="32"/>
          <w:szCs w:val="32"/>
        </w:rPr>
        <w:t>性变化的趋势，近期</w:t>
      </w:r>
      <w:r w:rsidR="00F766F5">
        <w:rPr>
          <w:rFonts w:ascii="仿宋_GB2312" w:eastAsia="仿宋_GB2312"/>
          <w:sz w:val="32"/>
          <w:szCs w:val="32"/>
        </w:rPr>
        <w:fldChar w:fldCharType="begin">
          <w:ffData>
            <w:name w:val="文字171"/>
            <w:enabled/>
            <w:calcOnExit w:val="0"/>
            <w:textInput>
              <w:default w:val="${wru.wave[t.col[6]]}"/>
            </w:textInput>
          </w:ffData>
        </w:fldChar>
      </w:r>
      <w:r w:rsidR="00F766F5">
        <w:rPr>
          <w:rFonts w:ascii="仿宋_GB2312" w:eastAsia="仿宋_GB2312"/>
          <w:sz w:val="32"/>
          <w:szCs w:val="32"/>
        </w:rPr>
        <w:instrText xml:space="preserve"> FORMTEXT </w:instrText>
      </w:r>
      <w:r w:rsidR="00F766F5">
        <w:rPr>
          <w:rFonts w:ascii="仿宋_GB2312" w:eastAsia="仿宋_GB2312"/>
          <w:sz w:val="32"/>
          <w:szCs w:val="32"/>
        </w:rPr>
      </w:r>
      <w:r w:rsidR="00F766F5">
        <w:rPr>
          <w:rFonts w:ascii="仿宋_GB2312" w:eastAsia="仿宋_GB2312"/>
          <w:sz w:val="32"/>
          <w:szCs w:val="32"/>
        </w:rPr>
        <w:fldChar w:fldCharType="separate"/>
      </w:r>
      <w:r w:rsidR="00F766F5">
        <w:rPr>
          <w:rFonts w:ascii="仿宋_GB2312" w:eastAsia="仿宋_GB2312"/>
          <w:noProof/>
          <w:sz w:val="32"/>
          <w:szCs w:val="32"/>
        </w:rPr>
        <w:t>${wru.wave[t.col[6]]}</w:t>
      </w:r>
      <w:r w:rsidR="00F766F5">
        <w:rPr>
          <w:rFonts w:ascii="仿宋_GB2312" w:eastAsia="仿宋_GB2312"/>
          <w:sz w:val="32"/>
          <w:szCs w:val="32"/>
        </w:rPr>
        <w:fldChar w:fldCharType="end"/>
      </w:r>
      <w:r w:rsidRPr="007D39C5">
        <w:rPr>
          <w:rFonts w:ascii="仿宋_GB2312" w:eastAsia="仿宋_GB2312" w:hint="eastAsia"/>
          <w:sz w:val="32"/>
          <w:szCs w:val="32"/>
        </w:rPr>
        <w:t>性变化的原因是xxxx。</w:t>
      </w:r>
    </w:p>
    <w:p w:rsidR="00F727A4" w:rsidRPr="007D39C5" w:rsidRDefault="00F727A4" w:rsidP="00F727A4">
      <w:pPr>
        <w:spacing w:line="560" w:lineRule="exact"/>
        <w:ind w:firstLineChars="200" w:firstLine="643"/>
        <w:jc w:val="left"/>
        <w:rPr>
          <w:rFonts w:ascii="仿宋_GB2312" w:eastAsia="仿宋_GB2312"/>
          <w:sz w:val="32"/>
          <w:szCs w:val="32"/>
        </w:rPr>
      </w:pPr>
      <w:r w:rsidRPr="007D39C5">
        <w:rPr>
          <w:rFonts w:ascii="仿宋_GB2312" w:eastAsia="仿宋_GB2312" w:hint="eastAsia"/>
          <w:b/>
          <w:sz w:val="32"/>
          <w:szCs w:val="32"/>
        </w:rPr>
        <w:t>未到期质保金方面，</w:t>
      </w:r>
      <w:r>
        <w:rPr>
          <w:rFonts w:ascii="仿宋_GB2312" w:eastAsia="仿宋_GB2312"/>
          <w:sz w:val="32"/>
          <w:szCs w:val="32"/>
        </w:rPr>
        <w:fldChar w:fldCharType="begin">
          <w:ffData>
            <w:name w:val="文字169"/>
            <w:enabled/>
            <w:calcOnExit w:val="0"/>
            <w:textInput>
              <w:default w:val="${cal.month}"/>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${cal.month}</w:t>
      </w:r>
      <w:r>
        <w:rPr>
          <w:rFonts w:ascii="仿宋_GB2312" w:eastAsia="仿宋_GB2312"/>
          <w:sz w:val="32"/>
          <w:szCs w:val="32"/>
        </w:rPr>
        <w:fldChar w:fldCharType="end"/>
      </w:r>
      <w:r w:rsidRPr="007D39C5">
        <w:rPr>
          <w:rFonts w:ascii="仿宋_GB2312" w:eastAsia="仿宋_GB2312" w:hint="eastAsia"/>
          <w:sz w:val="32"/>
          <w:szCs w:val="32"/>
        </w:rPr>
        <w:t>月未到期质保金</w:t>
      </w:r>
      <w:r>
        <w:rPr>
          <w:rFonts w:ascii="仿宋_GB2312" w:eastAsia="仿宋_GB2312"/>
          <w:sz w:val="32"/>
          <w:szCs w:val="32"/>
        </w:rPr>
        <w:fldChar w:fldCharType="begin">
          <w:ffData>
            <w:name w:val=""/>
            <w:enabled/>
            <w:calcOnExit w:val="0"/>
            <w:textInput>
              <w:default w:val="${t[12][7]}"/>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${t[12][7]}</w:t>
      </w:r>
      <w:r>
        <w:rPr>
          <w:rFonts w:ascii="仿宋_GB2312" w:eastAsia="仿宋_GB2312"/>
          <w:sz w:val="32"/>
          <w:szCs w:val="32"/>
        </w:rPr>
        <w:fldChar w:fldCharType="end"/>
      </w:r>
      <w:r w:rsidRPr="007D39C5">
        <w:rPr>
          <w:rFonts w:ascii="仿宋_GB2312" w:eastAsia="仿宋_GB2312" w:hint="eastAsia"/>
          <w:sz w:val="32"/>
          <w:szCs w:val="32"/>
        </w:rPr>
        <w:t>万元，主要集中在xx行业/</w:t>
      </w:r>
      <w:r w:rsidRPr="007D39C5">
        <w:rPr>
          <w:rFonts w:ascii="仿宋_GB2312" w:eastAsia="仿宋_GB2312"/>
          <w:sz w:val="32"/>
          <w:szCs w:val="32"/>
        </w:rPr>
        <w:t>xx</w:t>
      </w:r>
      <w:r w:rsidRPr="007D39C5">
        <w:rPr>
          <w:rFonts w:ascii="仿宋_GB2312" w:eastAsia="仿宋_GB2312" w:hint="eastAsia"/>
          <w:sz w:val="32"/>
          <w:szCs w:val="32"/>
        </w:rPr>
        <w:t>客户等，原因是xxxx。从未到期质保金的连续1</w:t>
      </w:r>
      <w:r w:rsidRPr="007D39C5">
        <w:rPr>
          <w:rFonts w:ascii="仿宋_GB2312" w:eastAsia="仿宋_GB2312"/>
          <w:sz w:val="32"/>
          <w:szCs w:val="32"/>
        </w:rPr>
        <w:t>3</w:t>
      </w:r>
      <w:r w:rsidRPr="007D39C5">
        <w:rPr>
          <w:rFonts w:ascii="仿宋_GB2312" w:eastAsia="仿宋_GB2312" w:hint="eastAsia"/>
          <w:sz w:val="32"/>
          <w:szCs w:val="32"/>
        </w:rPr>
        <w:t>个月变化趋势来看，呈现</w:t>
      </w:r>
      <w:r>
        <w:rPr>
          <w:rFonts w:ascii="仿宋_GB2312" w:eastAsia="仿宋_GB2312"/>
          <w:sz w:val="32"/>
          <w:szCs w:val="32"/>
        </w:rPr>
        <w:fldChar w:fldCharType="begin">
          <w:ffData>
            <w:name w:val=""/>
            <w:enabled/>
            <w:calcOnExit w:val="0"/>
            <w:textInput>
              <w:default w:val="${wru.wave[t.col[7]]}"/>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${wru.wave[t.col[7]]}</w:t>
      </w:r>
      <w:r>
        <w:rPr>
          <w:rFonts w:ascii="仿宋_GB2312" w:eastAsia="仿宋_GB2312"/>
          <w:sz w:val="32"/>
          <w:szCs w:val="32"/>
        </w:rPr>
        <w:fldChar w:fldCharType="end"/>
      </w:r>
      <w:r w:rsidRPr="007D39C5">
        <w:rPr>
          <w:rFonts w:ascii="仿宋_GB2312" w:eastAsia="仿宋_GB2312" w:hint="eastAsia"/>
          <w:sz w:val="32"/>
          <w:szCs w:val="32"/>
        </w:rPr>
        <w:t>性变化的趋势，近期</w:t>
      </w:r>
      <w:r w:rsidR="00F766F5">
        <w:rPr>
          <w:rFonts w:ascii="仿宋_GB2312" w:eastAsia="仿宋_GB2312"/>
          <w:sz w:val="32"/>
          <w:szCs w:val="32"/>
        </w:rPr>
        <w:fldChar w:fldCharType="begin">
          <w:ffData>
            <w:name w:val=""/>
            <w:enabled/>
            <w:calcOnExit w:val="0"/>
            <w:textInput>
              <w:default w:val="${wru.wave[t.col[7]]}"/>
            </w:textInput>
          </w:ffData>
        </w:fldChar>
      </w:r>
      <w:r w:rsidR="00F766F5">
        <w:rPr>
          <w:rFonts w:ascii="仿宋_GB2312" w:eastAsia="仿宋_GB2312"/>
          <w:sz w:val="32"/>
          <w:szCs w:val="32"/>
        </w:rPr>
        <w:instrText xml:space="preserve"> FORMTEXT </w:instrText>
      </w:r>
      <w:r w:rsidR="00F766F5">
        <w:rPr>
          <w:rFonts w:ascii="仿宋_GB2312" w:eastAsia="仿宋_GB2312"/>
          <w:sz w:val="32"/>
          <w:szCs w:val="32"/>
        </w:rPr>
      </w:r>
      <w:r w:rsidR="00F766F5">
        <w:rPr>
          <w:rFonts w:ascii="仿宋_GB2312" w:eastAsia="仿宋_GB2312"/>
          <w:sz w:val="32"/>
          <w:szCs w:val="32"/>
        </w:rPr>
        <w:fldChar w:fldCharType="separate"/>
      </w:r>
      <w:r w:rsidR="00F766F5">
        <w:rPr>
          <w:rFonts w:ascii="仿宋_GB2312" w:eastAsia="仿宋_GB2312"/>
          <w:noProof/>
          <w:sz w:val="32"/>
          <w:szCs w:val="32"/>
        </w:rPr>
        <w:t>${wru.wave[t.col[7]]}</w:t>
      </w:r>
      <w:r w:rsidR="00F766F5">
        <w:rPr>
          <w:rFonts w:ascii="仿宋_GB2312" w:eastAsia="仿宋_GB2312"/>
          <w:sz w:val="32"/>
          <w:szCs w:val="32"/>
        </w:rPr>
        <w:fldChar w:fldCharType="end"/>
      </w:r>
      <w:r w:rsidRPr="007D39C5">
        <w:rPr>
          <w:rFonts w:ascii="仿宋_GB2312" w:eastAsia="仿宋_GB2312" w:hint="eastAsia"/>
          <w:sz w:val="32"/>
          <w:szCs w:val="32"/>
        </w:rPr>
        <w:t>性变化的原因是xxxx。</w:t>
      </w:r>
    </w:p>
    <w:p w:rsidR="0043273B" w:rsidRPr="000F4BD9" w:rsidRDefault="00F727A4" w:rsidP="00F727A4">
      <w:pPr>
        <w:spacing w:line="560" w:lineRule="exact"/>
        <w:ind w:firstLineChars="200" w:firstLine="643"/>
        <w:jc w:val="left"/>
        <w:rPr>
          <w:rFonts w:ascii="仿宋_GB2312" w:eastAsia="仿宋_GB2312"/>
          <w:sz w:val="32"/>
          <w:szCs w:val="32"/>
        </w:rPr>
      </w:pPr>
      <w:r w:rsidRPr="007D39C5">
        <w:rPr>
          <w:rFonts w:ascii="仿宋_GB2312" w:eastAsia="仿宋_GB2312" w:hint="eastAsia"/>
          <w:b/>
          <w:sz w:val="32"/>
          <w:szCs w:val="32"/>
        </w:rPr>
        <w:t>应收账款总额方面，</w:t>
      </w:r>
      <w:bookmarkStart w:id="137" w:name="文字175"/>
      <w:r>
        <w:rPr>
          <w:rFonts w:ascii="仿宋_GB2312" w:eastAsia="仿宋_GB2312"/>
          <w:sz w:val="32"/>
          <w:szCs w:val="32"/>
        </w:rPr>
        <w:fldChar w:fldCharType="begin">
          <w:ffData>
            <w:name w:val="文字175"/>
            <w:enabled/>
            <w:calcOnExit w:val="0"/>
            <w:textInput>
              <w:default w:val="${cal.month}"/>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${cal.month}</w:t>
      </w:r>
      <w:r>
        <w:rPr>
          <w:rFonts w:ascii="仿宋_GB2312" w:eastAsia="仿宋_GB2312"/>
          <w:sz w:val="32"/>
          <w:szCs w:val="32"/>
        </w:rPr>
        <w:fldChar w:fldCharType="end"/>
      </w:r>
      <w:bookmarkEnd w:id="137"/>
      <w:r w:rsidRPr="007D39C5">
        <w:rPr>
          <w:rFonts w:ascii="仿宋_GB2312" w:eastAsia="仿宋_GB2312" w:hint="eastAsia"/>
          <w:sz w:val="32"/>
          <w:szCs w:val="32"/>
        </w:rPr>
        <w:t>月应收账款总额</w:t>
      </w:r>
      <w:r>
        <w:rPr>
          <w:rFonts w:ascii="仿宋_GB2312" w:eastAsia="仿宋_GB2312"/>
          <w:sz w:val="32"/>
          <w:szCs w:val="32"/>
        </w:rPr>
        <w:fldChar w:fldCharType="begin">
          <w:ffData>
            <w:name w:val=""/>
            <w:enabled/>
            <w:calcOnExit w:val="0"/>
            <w:textInput>
              <w:default w:val="${t[12][8]}"/>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${t[12][8]}</w:t>
      </w:r>
      <w:r>
        <w:rPr>
          <w:rFonts w:ascii="仿宋_GB2312" w:eastAsia="仿宋_GB2312"/>
          <w:sz w:val="32"/>
          <w:szCs w:val="32"/>
        </w:rPr>
        <w:fldChar w:fldCharType="end"/>
      </w:r>
      <w:r w:rsidRPr="007D39C5">
        <w:rPr>
          <w:rFonts w:ascii="仿宋_GB2312" w:eastAsia="仿宋_GB2312" w:hint="eastAsia"/>
          <w:sz w:val="32"/>
          <w:szCs w:val="32"/>
        </w:rPr>
        <w:t>万元，从联系1</w:t>
      </w:r>
      <w:r w:rsidRPr="007D39C5">
        <w:rPr>
          <w:rFonts w:ascii="仿宋_GB2312" w:eastAsia="仿宋_GB2312"/>
          <w:sz w:val="32"/>
          <w:szCs w:val="32"/>
        </w:rPr>
        <w:t>3</w:t>
      </w:r>
      <w:r w:rsidRPr="007D39C5">
        <w:rPr>
          <w:rFonts w:ascii="仿宋_GB2312" w:eastAsia="仿宋_GB2312" w:hint="eastAsia"/>
          <w:sz w:val="32"/>
          <w:szCs w:val="32"/>
        </w:rPr>
        <w:t>个月的变化趋势来看，呈现</w:t>
      </w:r>
      <w:r>
        <w:rPr>
          <w:rFonts w:ascii="仿宋_GB2312" w:eastAsia="仿宋_GB2312"/>
          <w:sz w:val="32"/>
          <w:szCs w:val="32"/>
        </w:rPr>
        <w:fldChar w:fldCharType="begin">
          <w:ffData>
            <w:name w:val="文字177"/>
            <w:enabled/>
            <w:calcOnExit w:val="0"/>
            <w:textInput>
              <w:default w:val="${wru.wave[t.col[8]]}"/>
            </w:textInput>
          </w:ffData>
        </w:fldChar>
      </w:r>
      <w:bookmarkStart w:id="138" w:name="文字177"/>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${wru.wave[t.col[8]]}</w:t>
      </w:r>
      <w:r>
        <w:rPr>
          <w:rFonts w:ascii="仿宋_GB2312" w:eastAsia="仿宋_GB2312"/>
          <w:sz w:val="32"/>
          <w:szCs w:val="32"/>
        </w:rPr>
        <w:fldChar w:fldCharType="end"/>
      </w:r>
      <w:bookmarkEnd w:id="138"/>
      <w:r w:rsidRPr="007D39C5">
        <w:rPr>
          <w:rFonts w:ascii="仿宋_GB2312" w:eastAsia="仿宋_GB2312" w:hint="eastAsia"/>
          <w:sz w:val="32"/>
          <w:szCs w:val="32"/>
        </w:rPr>
        <w:t>性变化的趋势，近期</w:t>
      </w:r>
      <w:r w:rsidR="00F766F5">
        <w:rPr>
          <w:rFonts w:ascii="仿宋_GB2312" w:eastAsia="仿宋_GB2312"/>
          <w:sz w:val="32"/>
          <w:szCs w:val="32"/>
        </w:rPr>
        <w:fldChar w:fldCharType="begin">
          <w:ffData>
            <w:name w:val="文字177"/>
            <w:enabled/>
            <w:calcOnExit w:val="0"/>
            <w:textInput>
              <w:default w:val="${wru.wave[t.col[8]]}"/>
            </w:textInput>
          </w:ffData>
        </w:fldChar>
      </w:r>
      <w:r w:rsidR="00F766F5">
        <w:rPr>
          <w:rFonts w:ascii="仿宋_GB2312" w:eastAsia="仿宋_GB2312"/>
          <w:sz w:val="32"/>
          <w:szCs w:val="32"/>
        </w:rPr>
        <w:instrText xml:space="preserve"> FORMTEXT </w:instrText>
      </w:r>
      <w:r w:rsidR="00F766F5">
        <w:rPr>
          <w:rFonts w:ascii="仿宋_GB2312" w:eastAsia="仿宋_GB2312"/>
          <w:sz w:val="32"/>
          <w:szCs w:val="32"/>
        </w:rPr>
      </w:r>
      <w:r w:rsidR="00F766F5">
        <w:rPr>
          <w:rFonts w:ascii="仿宋_GB2312" w:eastAsia="仿宋_GB2312"/>
          <w:sz w:val="32"/>
          <w:szCs w:val="32"/>
        </w:rPr>
        <w:fldChar w:fldCharType="separate"/>
      </w:r>
      <w:r w:rsidR="00F766F5">
        <w:rPr>
          <w:rFonts w:ascii="仿宋_GB2312" w:eastAsia="仿宋_GB2312"/>
          <w:noProof/>
          <w:sz w:val="32"/>
          <w:szCs w:val="32"/>
        </w:rPr>
        <w:t>${wru.wave[t.col[8]]}</w:t>
      </w:r>
      <w:r w:rsidR="00F766F5">
        <w:rPr>
          <w:rFonts w:ascii="仿宋_GB2312" w:eastAsia="仿宋_GB2312"/>
          <w:sz w:val="32"/>
          <w:szCs w:val="32"/>
        </w:rPr>
        <w:fldChar w:fldCharType="end"/>
      </w:r>
      <w:r w:rsidRPr="007D39C5">
        <w:rPr>
          <w:rFonts w:ascii="仿宋_GB2312" w:eastAsia="仿宋_GB2312" w:hint="eastAsia"/>
          <w:sz w:val="32"/>
          <w:szCs w:val="32"/>
        </w:rPr>
        <w:t>性变化的原因是xxxx。</w:t>
      </w:r>
    </w:p>
    <w:p w:rsidR="00DF233A" w:rsidRDefault="003D13DA" w:rsidP="009331CD">
      <w:pPr>
        <w:widowControl/>
        <w:ind w:left="419" w:hangingChars="131" w:hanging="419"/>
        <w:jc w:val="left"/>
        <w:rPr>
          <w:rFonts w:ascii="宋体" w:hAnsi="宋体" w:cs="宋体"/>
          <w:b/>
          <w:bCs/>
          <w:kern w:val="0"/>
          <w:sz w:val="20"/>
          <w:szCs w:val="20"/>
        </w:rPr>
      </w:pPr>
      <w:r>
        <w:rPr>
          <w:rFonts w:ascii="仿宋_GB2312" w:eastAsia="仿宋_GB2312" w:hAnsi="宋体" w:hint="eastAsia"/>
          <w:sz w:val="32"/>
          <w:szCs w:val="32"/>
        </w:rPr>
        <w:t>⑤逾期应收账产生因素</w:t>
      </w:r>
      <w:r w:rsidR="00103260">
        <w:rPr>
          <w:rFonts w:ascii="宋体" w:hAnsi="宋体" w:cs="宋体" w:hint="eastAsia"/>
          <w:b/>
          <w:bCs/>
          <w:kern w:val="0"/>
          <w:sz w:val="20"/>
          <w:szCs w:val="20"/>
        </w:rPr>
        <w:t xml:space="preserve"> </w:t>
      </w:r>
      <w:r w:rsidR="0043273B">
        <w:rPr>
          <w:rFonts w:ascii="宋体" w:hAnsi="宋体" w:cs="宋体" w:hint="eastAsia"/>
          <w:b/>
          <w:bCs/>
          <w:kern w:val="0"/>
          <w:sz w:val="20"/>
          <w:szCs w:val="20"/>
        </w:rPr>
        <w:t xml:space="preserve">                      </w:t>
      </w:r>
      <w:r>
        <w:rPr>
          <w:rFonts w:ascii="宋体" w:hAnsi="宋体" w:cs="宋体" w:hint="eastAsia"/>
          <w:b/>
          <w:bCs/>
          <w:kern w:val="0"/>
          <w:sz w:val="20"/>
          <w:szCs w:val="20"/>
        </w:rPr>
        <w:t xml:space="preserve">               </w:t>
      </w:r>
      <w:r w:rsidR="00103260">
        <w:rPr>
          <w:rFonts w:ascii="宋体" w:hAnsi="宋体" w:cs="宋体" w:hint="eastAsia"/>
          <w:b/>
          <w:bCs/>
          <w:kern w:val="0"/>
          <w:sz w:val="20"/>
          <w:szCs w:val="20"/>
        </w:rPr>
        <w:t xml:space="preserve">                           </w:t>
      </w:r>
      <w:r w:rsidR="00D94FBB">
        <w:rPr>
          <w:rFonts w:ascii="宋体" w:hAnsi="宋体" w:cs="宋体" w:hint="eastAsia"/>
          <w:b/>
          <w:bCs/>
          <w:kern w:val="0"/>
          <w:sz w:val="20"/>
          <w:szCs w:val="20"/>
        </w:rPr>
        <w:tab/>
      </w:r>
      <w:r w:rsidR="00D94FBB">
        <w:rPr>
          <w:rFonts w:ascii="宋体" w:hAnsi="宋体" w:cs="宋体" w:hint="eastAsia"/>
          <w:b/>
          <w:bCs/>
          <w:kern w:val="0"/>
          <w:sz w:val="20"/>
          <w:szCs w:val="20"/>
        </w:rPr>
        <w:tab/>
      </w:r>
      <w:r w:rsidR="00D94FBB">
        <w:rPr>
          <w:rFonts w:ascii="宋体" w:hAnsi="宋体" w:cs="宋体" w:hint="eastAsia"/>
          <w:b/>
          <w:bCs/>
          <w:kern w:val="0"/>
          <w:sz w:val="20"/>
          <w:szCs w:val="20"/>
        </w:rPr>
        <w:tab/>
      </w:r>
      <w:r w:rsidR="00D94FBB">
        <w:rPr>
          <w:rFonts w:ascii="宋体" w:hAnsi="宋体" w:cs="宋体" w:hint="eastAsia"/>
          <w:b/>
          <w:bCs/>
          <w:kern w:val="0"/>
          <w:sz w:val="20"/>
          <w:szCs w:val="20"/>
        </w:rPr>
        <w:tab/>
      </w:r>
      <w:r w:rsidR="00D94FBB">
        <w:rPr>
          <w:rFonts w:ascii="宋体" w:hAnsi="宋体" w:cs="宋体" w:hint="eastAsia"/>
          <w:b/>
          <w:bCs/>
          <w:kern w:val="0"/>
          <w:sz w:val="20"/>
          <w:szCs w:val="20"/>
        </w:rPr>
        <w:tab/>
      </w:r>
      <w:r w:rsidR="00D94FBB">
        <w:rPr>
          <w:rFonts w:ascii="宋体" w:hAnsi="宋体" w:cs="宋体" w:hint="eastAsia"/>
          <w:b/>
          <w:bCs/>
          <w:kern w:val="0"/>
          <w:sz w:val="20"/>
          <w:szCs w:val="20"/>
        </w:rPr>
        <w:tab/>
      </w:r>
      <w:r w:rsidR="00D94FBB">
        <w:rPr>
          <w:rFonts w:ascii="宋体" w:hAnsi="宋体" w:cs="宋体" w:hint="eastAsia"/>
          <w:b/>
          <w:bCs/>
          <w:kern w:val="0"/>
          <w:sz w:val="20"/>
          <w:szCs w:val="20"/>
        </w:rPr>
        <w:tab/>
      </w:r>
      <w:r w:rsidR="00D94FBB">
        <w:rPr>
          <w:rFonts w:ascii="宋体" w:hAnsi="宋体" w:cs="宋体" w:hint="eastAsia"/>
          <w:b/>
          <w:bCs/>
          <w:kern w:val="0"/>
          <w:sz w:val="20"/>
          <w:szCs w:val="20"/>
        </w:rPr>
        <w:tab/>
      </w:r>
      <w:r w:rsidR="00D94FBB">
        <w:rPr>
          <w:rFonts w:ascii="宋体" w:hAnsi="宋体" w:cs="宋体" w:hint="eastAsia"/>
          <w:b/>
          <w:bCs/>
          <w:kern w:val="0"/>
          <w:sz w:val="20"/>
          <w:szCs w:val="20"/>
        </w:rPr>
        <w:tab/>
      </w:r>
      <w:r>
        <w:rPr>
          <w:rFonts w:ascii="宋体" w:hAnsi="宋体" w:cs="宋体" w:hint="eastAsia"/>
          <w:b/>
          <w:bCs/>
          <w:kern w:val="0"/>
          <w:sz w:val="20"/>
          <w:szCs w:val="20"/>
        </w:rPr>
        <w:t>单位：万元</w:t>
      </w:r>
    </w:p>
    <w:tbl>
      <w:tblPr>
        <w:tblW w:w="14786" w:type="dxa"/>
        <w:tblLayout w:type="fixed"/>
        <w:tblLook w:val="04A0" w:firstRow="1" w:lastRow="0" w:firstColumn="1" w:lastColumn="0" w:noHBand="0" w:noVBand="1"/>
      </w:tblPr>
      <w:tblGrid>
        <w:gridCol w:w="817"/>
        <w:gridCol w:w="867"/>
        <w:gridCol w:w="1636"/>
        <w:gridCol w:w="1635"/>
        <w:gridCol w:w="1635"/>
        <w:gridCol w:w="1635"/>
        <w:gridCol w:w="1635"/>
        <w:gridCol w:w="1635"/>
        <w:gridCol w:w="1635"/>
        <w:gridCol w:w="1656"/>
      </w:tblGrid>
      <w:tr w:rsidR="00DF233A">
        <w:trPr>
          <w:trHeight w:val="340"/>
          <w:tblHeader/>
        </w:trPr>
        <w:tc>
          <w:tcPr>
            <w:tcW w:w="168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F233A" w:rsidRPr="00D94FBB" w:rsidRDefault="003D13DA">
            <w:pPr>
              <w:widowControl/>
              <w:jc w:val="center"/>
              <w:rPr>
                <w:rFonts w:asciiTheme="minorEastAsia" w:eastAsiaTheme="minorEastAsia" w:hAnsiTheme="minorEastAsia" w:cs="宋体"/>
                <w:b/>
                <w:kern w:val="0"/>
                <w:szCs w:val="21"/>
              </w:rPr>
            </w:pPr>
            <w:r w:rsidRPr="00D94FBB">
              <w:rPr>
                <w:rFonts w:asciiTheme="minorEastAsia" w:eastAsiaTheme="minorEastAsia" w:hAnsiTheme="minorEastAsia" w:cs="宋体" w:hint="eastAsia"/>
                <w:b/>
                <w:kern w:val="0"/>
                <w:szCs w:val="21"/>
              </w:rPr>
              <w:t>月度</w:t>
            </w:r>
          </w:p>
        </w:tc>
        <w:tc>
          <w:tcPr>
            <w:tcW w:w="1636"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3D13DA">
            <w:pPr>
              <w:widowControl/>
              <w:jc w:val="center"/>
              <w:rPr>
                <w:rFonts w:asciiTheme="minorEastAsia" w:eastAsiaTheme="minorEastAsia" w:hAnsiTheme="minorEastAsia" w:cs="宋体"/>
                <w:b/>
                <w:kern w:val="0"/>
                <w:szCs w:val="21"/>
              </w:rPr>
            </w:pPr>
            <w:r w:rsidRPr="00D94FBB">
              <w:rPr>
                <w:rFonts w:asciiTheme="minorEastAsia" w:eastAsiaTheme="minorEastAsia" w:hAnsiTheme="minorEastAsia" w:cs="宋体" w:hint="eastAsia"/>
                <w:b/>
                <w:kern w:val="0"/>
                <w:szCs w:val="21"/>
              </w:rPr>
              <w:t>内部因素</w:t>
            </w: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3D13DA">
            <w:pPr>
              <w:widowControl/>
              <w:jc w:val="center"/>
              <w:rPr>
                <w:rFonts w:asciiTheme="minorEastAsia" w:eastAsiaTheme="minorEastAsia" w:hAnsiTheme="minorEastAsia" w:cs="宋体"/>
                <w:b/>
                <w:kern w:val="0"/>
                <w:szCs w:val="21"/>
              </w:rPr>
            </w:pPr>
            <w:r w:rsidRPr="00D94FBB">
              <w:rPr>
                <w:rFonts w:asciiTheme="minorEastAsia" w:eastAsiaTheme="minorEastAsia" w:hAnsiTheme="minorEastAsia" w:cs="宋体" w:hint="eastAsia"/>
                <w:b/>
                <w:kern w:val="0"/>
                <w:szCs w:val="21"/>
              </w:rPr>
              <w:t>客户资信</w:t>
            </w: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3D13DA">
            <w:pPr>
              <w:widowControl/>
              <w:jc w:val="center"/>
              <w:rPr>
                <w:rFonts w:asciiTheme="minorEastAsia" w:eastAsiaTheme="minorEastAsia" w:hAnsiTheme="minorEastAsia" w:cs="宋体"/>
                <w:b/>
                <w:kern w:val="0"/>
                <w:szCs w:val="21"/>
              </w:rPr>
            </w:pPr>
            <w:r w:rsidRPr="00D94FBB">
              <w:rPr>
                <w:rFonts w:asciiTheme="minorEastAsia" w:eastAsiaTheme="minorEastAsia" w:hAnsiTheme="minorEastAsia" w:cs="宋体" w:hint="eastAsia"/>
                <w:b/>
                <w:kern w:val="0"/>
                <w:szCs w:val="21"/>
              </w:rPr>
              <w:t>滚动付款</w:t>
            </w: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3D13DA">
            <w:pPr>
              <w:widowControl/>
              <w:jc w:val="center"/>
              <w:rPr>
                <w:rFonts w:asciiTheme="minorEastAsia" w:eastAsiaTheme="minorEastAsia" w:hAnsiTheme="minorEastAsia" w:cs="宋体"/>
                <w:b/>
                <w:kern w:val="0"/>
                <w:szCs w:val="21"/>
              </w:rPr>
            </w:pPr>
            <w:r w:rsidRPr="00D94FBB">
              <w:rPr>
                <w:rFonts w:asciiTheme="minorEastAsia" w:eastAsiaTheme="minorEastAsia" w:hAnsiTheme="minorEastAsia" w:cs="宋体" w:hint="eastAsia"/>
                <w:b/>
                <w:kern w:val="0"/>
                <w:szCs w:val="21"/>
              </w:rPr>
              <w:t>项目变化</w:t>
            </w: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3D13DA">
            <w:pPr>
              <w:widowControl/>
              <w:jc w:val="center"/>
              <w:rPr>
                <w:rFonts w:asciiTheme="minorEastAsia" w:eastAsiaTheme="minorEastAsia" w:hAnsiTheme="minorEastAsia" w:cs="宋体"/>
                <w:b/>
                <w:kern w:val="0"/>
                <w:szCs w:val="21"/>
              </w:rPr>
            </w:pPr>
            <w:r w:rsidRPr="00D94FBB">
              <w:rPr>
                <w:rFonts w:asciiTheme="minorEastAsia" w:eastAsiaTheme="minorEastAsia" w:hAnsiTheme="minorEastAsia" w:cs="宋体" w:hint="eastAsia"/>
                <w:b/>
                <w:kern w:val="0"/>
                <w:szCs w:val="21"/>
              </w:rPr>
              <w:t>合同因素</w:t>
            </w: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3D13DA">
            <w:pPr>
              <w:widowControl/>
              <w:jc w:val="center"/>
              <w:rPr>
                <w:rFonts w:asciiTheme="minorEastAsia" w:eastAsiaTheme="minorEastAsia" w:hAnsiTheme="minorEastAsia" w:cs="宋体"/>
                <w:b/>
                <w:kern w:val="0"/>
                <w:szCs w:val="21"/>
              </w:rPr>
            </w:pPr>
            <w:r w:rsidRPr="00D94FBB">
              <w:rPr>
                <w:rFonts w:asciiTheme="minorEastAsia" w:eastAsiaTheme="minorEastAsia" w:hAnsiTheme="minorEastAsia" w:cs="宋体" w:hint="eastAsia"/>
                <w:b/>
                <w:kern w:val="0"/>
                <w:szCs w:val="21"/>
              </w:rPr>
              <w:t>手续办理</w:t>
            </w: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3D13DA">
            <w:pPr>
              <w:widowControl/>
              <w:jc w:val="center"/>
              <w:rPr>
                <w:rFonts w:asciiTheme="minorEastAsia" w:eastAsiaTheme="minorEastAsia" w:hAnsiTheme="minorEastAsia" w:cs="宋体"/>
                <w:b/>
                <w:kern w:val="0"/>
                <w:szCs w:val="21"/>
              </w:rPr>
            </w:pPr>
            <w:r w:rsidRPr="00D94FBB">
              <w:rPr>
                <w:rFonts w:asciiTheme="minorEastAsia" w:eastAsiaTheme="minorEastAsia" w:hAnsiTheme="minorEastAsia" w:cs="宋体" w:hint="eastAsia"/>
                <w:b/>
                <w:kern w:val="0"/>
                <w:szCs w:val="21"/>
              </w:rPr>
              <w:t>诉讼</w:t>
            </w:r>
          </w:p>
        </w:tc>
        <w:tc>
          <w:tcPr>
            <w:tcW w:w="1656"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3D13DA">
            <w:pPr>
              <w:widowControl/>
              <w:jc w:val="center"/>
              <w:rPr>
                <w:rFonts w:asciiTheme="minorEastAsia" w:eastAsiaTheme="minorEastAsia" w:hAnsiTheme="minorEastAsia" w:cs="宋体"/>
                <w:b/>
                <w:kern w:val="0"/>
                <w:szCs w:val="21"/>
              </w:rPr>
            </w:pPr>
            <w:r w:rsidRPr="00D94FBB">
              <w:rPr>
                <w:rFonts w:asciiTheme="minorEastAsia" w:eastAsiaTheme="minorEastAsia" w:hAnsiTheme="minorEastAsia" w:cs="宋体" w:hint="eastAsia"/>
                <w:b/>
                <w:kern w:val="0"/>
                <w:szCs w:val="21"/>
              </w:rPr>
              <w:t>合计</w:t>
            </w:r>
          </w:p>
        </w:tc>
      </w:tr>
      <w:tr w:rsidR="00DF233A">
        <w:trPr>
          <w:trHeight w:val="340"/>
        </w:trPr>
        <w:tc>
          <w:tcPr>
            <w:tcW w:w="817" w:type="dxa"/>
            <w:tcBorders>
              <w:left w:val="single" w:sz="4" w:space="0" w:color="auto"/>
              <w:right w:val="single" w:sz="4" w:space="0" w:color="auto"/>
            </w:tcBorders>
            <w:shd w:val="clear" w:color="auto" w:fill="auto"/>
            <w:vAlign w:val="center"/>
          </w:tcPr>
          <w:p w:rsidR="00DF233A" w:rsidRPr="00D94FBB" w:rsidRDefault="00F727A4">
            <w:pPr>
              <w:widowControl/>
              <w:jc w:val="center"/>
              <w:rPr>
                <w:rFonts w:asciiTheme="minorEastAsia" w:eastAsiaTheme="minorEastAsia" w:hAnsiTheme="minorEastAsia" w:cs="宋体"/>
                <w:kern w:val="0"/>
                <w:szCs w:val="21"/>
              </w:rPr>
            </w:pPr>
            <w:r w:rsidRPr="00D94FBB">
              <w:rPr>
                <w:rFonts w:asciiTheme="minorEastAsia" w:eastAsiaTheme="minorEastAsia" w:hAnsiTheme="minorEastAsia" w:cs="宋体"/>
                <w:b/>
                <w:bCs/>
                <w:kern w:val="0"/>
                <w:sz w:val="18"/>
                <w:szCs w:val="18"/>
              </w:rPr>
              <w:fldChar w:fldCharType="begin">
                <w:ffData>
                  <w:name w:val="文字14"/>
                  <w:enabled/>
                  <w:calcOnExit w:val="0"/>
                  <w:textInput>
                    <w:default w:val="${vScrollHeader}"/>
                  </w:textInput>
                </w:ffData>
              </w:fldChar>
            </w:r>
            <w:bookmarkStart w:id="139" w:name="文字14"/>
            <w:r w:rsidRPr="00D94FBB">
              <w:rPr>
                <w:rFonts w:asciiTheme="minorEastAsia" w:eastAsiaTheme="minorEastAsia" w:hAnsiTheme="minorEastAsia" w:cs="宋体"/>
                <w:b/>
                <w:bCs/>
                <w:kern w:val="0"/>
                <w:sz w:val="18"/>
                <w:szCs w:val="18"/>
              </w:rPr>
              <w:instrText xml:space="preserve"> FORMTEXT </w:instrText>
            </w:r>
            <w:r w:rsidRPr="00D94FBB">
              <w:rPr>
                <w:rFonts w:asciiTheme="minorEastAsia" w:eastAsiaTheme="minorEastAsia" w:hAnsiTheme="minorEastAsia" w:cs="宋体"/>
                <w:b/>
                <w:bCs/>
                <w:kern w:val="0"/>
                <w:sz w:val="18"/>
                <w:szCs w:val="18"/>
              </w:rPr>
            </w:r>
            <w:r w:rsidRPr="00D94FBB">
              <w:rPr>
                <w:rFonts w:asciiTheme="minorEastAsia" w:eastAsiaTheme="minorEastAsia" w:hAnsiTheme="minorEastAsia" w:cs="宋体"/>
                <w:b/>
                <w:bCs/>
                <w:kern w:val="0"/>
                <w:sz w:val="18"/>
                <w:szCs w:val="18"/>
              </w:rPr>
              <w:fldChar w:fldCharType="separate"/>
            </w:r>
            <w:r w:rsidRPr="00D94FBB">
              <w:rPr>
                <w:rFonts w:asciiTheme="minorEastAsia" w:eastAsiaTheme="minorEastAsia" w:hAnsiTheme="minorEastAsia" w:cs="宋体"/>
                <w:b/>
                <w:bCs/>
                <w:noProof/>
                <w:kern w:val="0"/>
                <w:sz w:val="18"/>
                <w:szCs w:val="18"/>
              </w:rPr>
              <w:t>${vScrollHeader}</w:t>
            </w:r>
            <w:r w:rsidRPr="00D94FBB">
              <w:rPr>
                <w:rFonts w:asciiTheme="minorEastAsia" w:eastAsiaTheme="minorEastAsia" w:hAnsiTheme="minorEastAsia" w:cs="宋体"/>
                <w:b/>
                <w:bCs/>
                <w:kern w:val="0"/>
                <w:sz w:val="18"/>
                <w:szCs w:val="18"/>
              </w:rPr>
              <w:fldChar w:fldCharType="end"/>
            </w:r>
            <w:bookmarkEnd w:id="139"/>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D94FBB" w:rsidRDefault="00DF233A">
            <w:pPr>
              <w:widowControl/>
              <w:jc w:val="center"/>
              <w:rPr>
                <w:rFonts w:asciiTheme="minorEastAsia" w:eastAsiaTheme="minorEastAsia" w:hAnsiTheme="minorEastAsia" w:cs="宋体"/>
                <w:kern w:val="0"/>
                <w:szCs w:val="21"/>
              </w:rPr>
            </w:pPr>
          </w:p>
        </w:tc>
        <w:tc>
          <w:tcPr>
            <w:tcW w:w="1636"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F727A4">
            <w:pPr>
              <w:jc w:val="center"/>
              <w:rPr>
                <w:rFonts w:asciiTheme="minorEastAsia" w:eastAsiaTheme="minorEastAsia" w:hAnsiTheme="minorEastAsia"/>
                <w:szCs w:val="21"/>
              </w:rPr>
            </w:pPr>
            <w:r w:rsidRPr="00D94FBB">
              <w:rPr>
                <w:rFonts w:asciiTheme="minorEastAsia" w:eastAsiaTheme="minorEastAsia" w:hAnsiTheme="minorEastAsia" w:cs="宋体"/>
                <w:kern w:val="0"/>
                <w:sz w:val="18"/>
                <w:szCs w:val="18"/>
              </w:rPr>
              <w:fldChar w:fldCharType="begin">
                <w:ffData>
                  <w:name w:val="文字15"/>
                  <w:enabled/>
                  <w:calcOnExit w:val="0"/>
                  <w:textInput>
                    <w:default w:val="${yszkyqysysBody}"/>
                  </w:textInput>
                </w:ffData>
              </w:fldChar>
            </w:r>
            <w:bookmarkStart w:id="140" w:name="文字15"/>
            <w:r w:rsidRPr="00D94FBB">
              <w:rPr>
                <w:rFonts w:asciiTheme="minorEastAsia" w:eastAsiaTheme="minorEastAsia" w:hAnsiTheme="minorEastAsia" w:cs="宋体"/>
                <w:kern w:val="0"/>
                <w:sz w:val="18"/>
                <w:szCs w:val="18"/>
              </w:rPr>
              <w:instrText xml:space="preserve"> FORMTEXT </w:instrText>
            </w:r>
            <w:r w:rsidRPr="00D94FBB">
              <w:rPr>
                <w:rFonts w:asciiTheme="minorEastAsia" w:eastAsiaTheme="minorEastAsia" w:hAnsiTheme="minorEastAsia" w:cs="宋体"/>
                <w:kern w:val="0"/>
                <w:sz w:val="18"/>
                <w:szCs w:val="18"/>
              </w:rPr>
            </w:r>
            <w:r w:rsidRPr="00D94FBB">
              <w:rPr>
                <w:rFonts w:asciiTheme="minorEastAsia" w:eastAsiaTheme="minorEastAsia" w:hAnsiTheme="minorEastAsia" w:cs="宋体"/>
                <w:kern w:val="0"/>
                <w:sz w:val="18"/>
                <w:szCs w:val="18"/>
              </w:rPr>
              <w:fldChar w:fldCharType="separate"/>
            </w:r>
            <w:r w:rsidRPr="00D94FBB">
              <w:rPr>
                <w:rFonts w:asciiTheme="minorEastAsia" w:eastAsiaTheme="minorEastAsia" w:hAnsiTheme="minorEastAsia" w:cs="宋体"/>
                <w:noProof/>
                <w:kern w:val="0"/>
                <w:sz w:val="18"/>
                <w:szCs w:val="18"/>
              </w:rPr>
              <w:t>${yszkyqysysBody}</w:t>
            </w:r>
            <w:r w:rsidRPr="00D94FBB">
              <w:rPr>
                <w:rFonts w:asciiTheme="minorEastAsia" w:eastAsiaTheme="minorEastAsia" w:hAnsiTheme="minorEastAsia" w:cs="宋体"/>
                <w:kern w:val="0"/>
                <w:sz w:val="18"/>
                <w:szCs w:val="18"/>
              </w:rPr>
              <w:fldChar w:fldCharType="end"/>
            </w:r>
            <w:bookmarkEnd w:id="140"/>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jc w:val="center"/>
              <w:rPr>
                <w:rFonts w:asciiTheme="minorEastAsia" w:eastAsiaTheme="minorEastAsia" w:hAnsiTheme="minorEastAsia"/>
                <w:szCs w:val="21"/>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jc w:val="center"/>
              <w:rPr>
                <w:rFonts w:asciiTheme="minorEastAsia" w:eastAsiaTheme="minorEastAsia" w:hAnsiTheme="minorEastAsia"/>
                <w:szCs w:val="21"/>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jc w:val="center"/>
              <w:rPr>
                <w:rFonts w:asciiTheme="minorEastAsia" w:eastAsiaTheme="minorEastAsia" w:hAnsiTheme="minorEastAsia"/>
                <w:szCs w:val="21"/>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jc w:val="center"/>
              <w:rPr>
                <w:rFonts w:asciiTheme="minorEastAsia" w:eastAsiaTheme="minorEastAsia" w:hAnsiTheme="minorEastAsia"/>
                <w:szCs w:val="21"/>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jc w:val="center"/>
              <w:rPr>
                <w:rFonts w:asciiTheme="minorEastAsia" w:eastAsiaTheme="minorEastAsia" w:hAnsiTheme="minorEastAsia"/>
                <w:szCs w:val="21"/>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jc w:val="center"/>
              <w:rPr>
                <w:rFonts w:asciiTheme="minorEastAsia" w:eastAsiaTheme="minorEastAsia" w:hAnsiTheme="minorEastAsia"/>
                <w:szCs w:val="21"/>
              </w:rPr>
            </w:pPr>
          </w:p>
        </w:tc>
        <w:tc>
          <w:tcPr>
            <w:tcW w:w="1656"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jc w:val="center"/>
              <w:rPr>
                <w:rFonts w:asciiTheme="minorEastAsia" w:eastAsiaTheme="minorEastAsia" w:hAnsiTheme="minorEastAsia"/>
                <w:szCs w:val="21"/>
              </w:rPr>
            </w:pPr>
          </w:p>
        </w:tc>
      </w:tr>
      <w:tr w:rsidR="00DF233A">
        <w:trPr>
          <w:trHeight w:val="340"/>
        </w:trPr>
        <w:tc>
          <w:tcPr>
            <w:tcW w:w="817" w:type="dxa"/>
            <w:tcBorders>
              <w:left w:val="single" w:sz="4" w:space="0" w:color="auto"/>
              <w:right w:val="single" w:sz="4" w:space="0" w:color="auto"/>
            </w:tcBorders>
            <w:shd w:val="clear" w:color="auto" w:fill="auto"/>
            <w:vAlign w:val="center"/>
          </w:tcPr>
          <w:p w:rsidR="00DF233A" w:rsidRPr="00D94FBB" w:rsidRDefault="00DF233A">
            <w:pPr>
              <w:widowControl/>
              <w:jc w:val="center"/>
              <w:rPr>
                <w:rFonts w:asciiTheme="minorEastAsia" w:eastAsiaTheme="minorEastAsia" w:hAnsiTheme="minorEastAsia" w:cs="宋体"/>
                <w:kern w:val="0"/>
                <w:szCs w:val="21"/>
              </w:rPr>
            </w:pP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D94FBB" w:rsidRDefault="00DF233A">
            <w:pPr>
              <w:widowControl/>
              <w:jc w:val="center"/>
              <w:rPr>
                <w:rFonts w:asciiTheme="minorEastAsia" w:eastAsiaTheme="minorEastAsia" w:hAnsiTheme="minorEastAsia" w:cs="宋体"/>
                <w:kern w:val="0"/>
                <w:szCs w:val="21"/>
              </w:rPr>
            </w:pPr>
          </w:p>
        </w:tc>
        <w:tc>
          <w:tcPr>
            <w:tcW w:w="1636"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widowControl/>
              <w:jc w:val="center"/>
              <w:textAlignment w:val="center"/>
              <w:rPr>
                <w:rFonts w:asciiTheme="minorEastAsia" w:eastAsiaTheme="minorEastAsia" w:hAnsiTheme="minorEastAsia"/>
                <w:szCs w:val="21"/>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widowControl/>
              <w:jc w:val="center"/>
              <w:textAlignment w:val="center"/>
              <w:rPr>
                <w:rFonts w:asciiTheme="minorEastAsia" w:eastAsiaTheme="minorEastAsia" w:hAnsiTheme="minorEastAsia"/>
                <w:szCs w:val="21"/>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widowControl/>
              <w:jc w:val="center"/>
              <w:textAlignment w:val="center"/>
              <w:rPr>
                <w:rFonts w:asciiTheme="minorEastAsia" w:eastAsiaTheme="minorEastAsia" w:hAnsiTheme="minorEastAsia"/>
                <w:szCs w:val="21"/>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widowControl/>
              <w:jc w:val="center"/>
              <w:textAlignment w:val="center"/>
              <w:rPr>
                <w:rFonts w:asciiTheme="minorEastAsia" w:eastAsiaTheme="minorEastAsia" w:hAnsiTheme="minorEastAsia"/>
                <w:szCs w:val="21"/>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widowControl/>
              <w:jc w:val="center"/>
              <w:textAlignment w:val="center"/>
              <w:rPr>
                <w:rFonts w:asciiTheme="minorEastAsia" w:eastAsiaTheme="minorEastAsia" w:hAnsiTheme="minorEastAsia"/>
                <w:szCs w:val="21"/>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widowControl/>
              <w:jc w:val="center"/>
              <w:textAlignment w:val="center"/>
              <w:rPr>
                <w:rFonts w:asciiTheme="minorEastAsia" w:eastAsiaTheme="minorEastAsia" w:hAnsiTheme="minorEastAsia"/>
                <w:szCs w:val="21"/>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widowControl/>
              <w:jc w:val="center"/>
              <w:textAlignment w:val="center"/>
              <w:rPr>
                <w:rFonts w:asciiTheme="minorEastAsia" w:eastAsiaTheme="minorEastAsia" w:hAnsiTheme="minorEastAsia"/>
                <w:szCs w:val="21"/>
              </w:rPr>
            </w:pPr>
          </w:p>
        </w:tc>
        <w:tc>
          <w:tcPr>
            <w:tcW w:w="1656"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widowControl/>
              <w:jc w:val="center"/>
              <w:textAlignment w:val="center"/>
              <w:rPr>
                <w:rFonts w:asciiTheme="minorEastAsia" w:eastAsiaTheme="minorEastAsia" w:hAnsiTheme="minorEastAsia"/>
                <w:szCs w:val="21"/>
              </w:rPr>
            </w:pPr>
          </w:p>
        </w:tc>
      </w:tr>
      <w:tr w:rsidR="00DF233A">
        <w:trPr>
          <w:trHeight w:val="340"/>
        </w:trPr>
        <w:tc>
          <w:tcPr>
            <w:tcW w:w="817" w:type="dxa"/>
            <w:tcBorders>
              <w:left w:val="single" w:sz="4" w:space="0" w:color="auto"/>
              <w:right w:val="single" w:sz="4" w:space="0" w:color="auto"/>
            </w:tcBorders>
            <w:shd w:val="clear" w:color="auto" w:fill="auto"/>
            <w:vAlign w:val="center"/>
          </w:tcPr>
          <w:p w:rsidR="00DF233A" w:rsidRPr="00D94FBB" w:rsidRDefault="00DF233A">
            <w:pPr>
              <w:widowControl/>
              <w:jc w:val="center"/>
              <w:rPr>
                <w:rFonts w:asciiTheme="minorEastAsia" w:eastAsiaTheme="minorEastAsia" w:hAnsiTheme="minorEastAsia" w:cs="宋体"/>
                <w:kern w:val="0"/>
                <w:szCs w:val="21"/>
              </w:rPr>
            </w:pP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D94FBB" w:rsidRDefault="00DF233A">
            <w:pPr>
              <w:widowControl/>
              <w:jc w:val="center"/>
              <w:rPr>
                <w:rFonts w:asciiTheme="minorEastAsia" w:eastAsiaTheme="minorEastAsia" w:hAnsiTheme="minorEastAsia" w:cs="宋体"/>
                <w:kern w:val="0"/>
                <w:szCs w:val="21"/>
              </w:rPr>
            </w:pPr>
          </w:p>
        </w:tc>
        <w:tc>
          <w:tcPr>
            <w:tcW w:w="1636"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jc w:val="center"/>
              <w:rPr>
                <w:rFonts w:asciiTheme="minorEastAsia" w:eastAsiaTheme="minorEastAsia" w:hAnsiTheme="minorEastAsia"/>
                <w:szCs w:val="21"/>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jc w:val="center"/>
              <w:rPr>
                <w:rFonts w:asciiTheme="minorEastAsia" w:eastAsiaTheme="minorEastAsia" w:hAnsiTheme="minorEastAsia"/>
                <w:szCs w:val="21"/>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jc w:val="center"/>
              <w:rPr>
                <w:rFonts w:asciiTheme="minorEastAsia" w:eastAsiaTheme="minorEastAsia" w:hAnsiTheme="minorEastAsia"/>
                <w:szCs w:val="21"/>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jc w:val="center"/>
              <w:rPr>
                <w:rFonts w:asciiTheme="minorEastAsia" w:eastAsiaTheme="minorEastAsia" w:hAnsiTheme="minorEastAsia"/>
                <w:szCs w:val="21"/>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jc w:val="center"/>
              <w:rPr>
                <w:rFonts w:asciiTheme="minorEastAsia" w:eastAsiaTheme="minorEastAsia" w:hAnsiTheme="minorEastAsia"/>
                <w:szCs w:val="21"/>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jc w:val="center"/>
              <w:rPr>
                <w:rFonts w:asciiTheme="minorEastAsia" w:eastAsiaTheme="minorEastAsia" w:hAnsiTheme="minorEastAsia"/>
                <w:szCs w:val="21"/>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jc w:val="center"/>
              <w:rPr>
                <w:rFonts w:asciiTheme="minorEastAsia" w:eastAsiaTheme="minorEastAsia" w:hAnsiTheme="minorEastAsia"/>
                <w:szCs w:val="21"/>
              </w:rPr>
            </w:pPr>
          </w:p>
        </w:tc>
        <w:tc>
          <w:tcPr>
            <w:tcW w:w="1656" w:type="dxa"/>
            <w:tcBorders>
              <w:top w:val="single" w:sz="4" w:space="0" w:color="auto"/>
              <w:left w:val="nil"/>
              <w:bottom w:val="single" w:sz="4" w:space="0" w:color="auto"/>
              <w:right w:val="single" w:sz="4" w:space="0" w:color="auto"/>
            </w:tcBorders>
            <w:shd w:val="clear" w:color="auto" w:fill="FFFFFF" w:themeFill="background1"/>
            <w:vAlign w:val="center"/>
          </w:tcPr>
          <w:p w:rsidR="00DF233A" w:rsidRPr="00D94FBB" w:rsidRDefault="00DF233A">
            <w:pPr>
              <w:jc w:val="center"/>
              <w:rPr>
                <w:rFonts w:asciiTheme="minorEastAsia" w:eastAsiaTheme="minorEastAsia" w:hAnsiTheme="minorEastAsia"/>
                <w:szCs w:val="21"/>
              </w:rPr>
            </w:pPr>
          </w:p>
        </w:tc>
      </w:tr>
      <w:tr w:rsidR="00DF233A">
        <w:trPr>
          <w:trHeight w:val="340"/>
        </w:trPr>
        <w:tc>
          <w:tcPr>
            <w:tcW w:w="817" w:type="dxa"/>
            <w:tcBorders>
              <w:left w:val="single" w:sz="4" w:space="0" w:color="auto"/>
              <w:right w:val="single" w:sz="4" w:space="0" w:color="auto"/>
            </w:tcBorders>
            <w:shd w:val="clear" w:color="auto" w:fill="auto"/>
            <w:vAlign w:val="center"/>
          </w:tcPr>
          <w:p w:rsidR="00DF233A" w:rsidRPr="00D94FBB" w:rsidRDefault="00DF233A">
            <w:pPr>
              <w:widowControl/>
              <w:jc w:val="center"/>
              <w:rPr>
                <w:rFonts w:asciiTheme="minorEastAsia" w:eastAsiaTheme="minorEastAsia" w:hAnsiTheme="minorEastAsia" w:cs="宋体"/>
                <w:kern w:val="0"/>
                <w:szCs w:val="21"/>
              </w:rPr>
            </w:pP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D94FBB" w:rsidRDefault="00DF233A">
            <w:pPr>
              <w:widowControl/>
              <w:jc w:val="center"/>
              <w:rPr>
                <w:rFonts w:asciiTheme="minorEastAsia" w:eastAsiaTheme="minorEastAsia" w:hAnsiTheme="minorEastAsia" w:cs="宋体"/>
                <w:kern w:val="0"/>
                <w:szCs w:val="21"/>
              </w:rPr>
            </w:pPr>
          </w:p>
        </w:tc>
        <w:tc>
          <w:tcPr>
            <w:tcW w:w="1636"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widowControl/>
              <w:jc w:val="center"/>
              <w:rPr>
                <w:rFonts w:asciiTheme="minorEastAsia" w:eastAsiaTheme="minorEastAsia" w:hAnsiTheme="minorEastAsia" w:cs="宋体"/>
                <w:kern w:val="0"/>
                <w:szCs w:val="21"/>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widowControl/>
              <w:jc w:val="center"/>
              <w:rPr>
                <w:rFonts w:asciiTheme="minorEastAsia" w:eastAsiaTheme="minorEastAsia" w:hAnsiTheme="minorEastAsia" w:cs="宋体"/>
                <w:kern w:val="0"/>
                <w:szCs w:val="21"/>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widowControl/>
              <w:jc w:val="center"/>
              <w:rPr>
                <w:rFonts w:asciiTheme="minorEastAsia" w:eastAsiaTheme="minorEastAsia" w:hAnsiTheme="minorEastAsia" w:cs="宋体"/>
                <w:kern w:val="0"/>
                <w:szCs w:val="21"/>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widowControl/>
              <w:jc w:val="center"/>
              <w:rPr>
                <w:rFonts w:asciiTheme="minorEastAsia" w:eastAsiaTheme="minorEastAsia" w:hAnsiTheme="minorEastAsia" w:cs="宋体"/>
                <w:kern w:val="0"/>
                <w:szCs w:val="21"/>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widowControl/>
              <w:jc w:val="center"/>
              <w:rPr>
                <w:rFonts w:asciiTheme="minorEastAsia" w:eastAsiaTheme="minorEastAsia" w:hAnsiTheme="minorEastAsia" w:cs="宋体"/>
                <w:kern w:val="0"/>
                <w:szCs w:val="21"/>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widowControl/>
              <w:jc w:val="center"/>
              <w:rPr>
                <w:rFonts w:asciiTheme="minorEastAsia" w:eastAsiaTheme="minorEastAsia" w:hAnsiTheme="minorEastAsia" w:cs="宋体"/>
                <w:kern w:val="0"/>
                <w:szCs w:val="21"/>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widowControl/>
              <w:jc w:val="center"/>
              <w:rPr>
                <w:rFonts w:asciiTheme="minorEastAsia" w:eastAsiaTheme="minorEastAsia" w:hAnsiTheme="minorEastAsia" w:cs="宋体"/>
                <w:kern w:val="0"/>
                <w:szCs w:val="21"/>
              </w:rPr>
            </w:pPr>
          </w:p>
        </w:tc>
        <w:tc>
          <w:tcPr>
            <w:tcW w:w="1656" w:type="dxa"/>
            <w:tcBorders>
              <w:top w:val="single" w:sz="4" w:space="0" w:color="auto"/>
              <w:left w:val="nil"/>
              <w:bottom w:val="single" w:sz="4" w:space="0" w:color="auto"/>
              <w:right w:val="single" w:sz="4" w:space="0" w:color="auto"/>
            </w:tcBorders>
            <w:shd w:val="clear" w:color="auto" w:fill="FFFFFF" w:themeFill="background1"/>
            <w:vAlign w:val="center"/>
          </w:tcPr>
          <w:p w:rsidR="00DF233A" w:rsidRPr="00D94FBB" w:rsidRDefault="00DF233A">
            <w:pPr>
              <w:widowControl/>
              <w:jc w:val="center"/>
              <w:rPr>
                <w:rFonts w:asciiTheme="minorEastAsia" w:eastAsiaTheme="minorEastAsia" w:hAnsiTheme="minorEastAsia" w:cs="宋体"/>
                <w:kern w:val="0"/>
                <w:szCs w:val="21"/>
              </w:rPr>
            </w:pPr>
          </w:p>
        </w:tc>
      </w:tr>
      <w:tr w:rsidR="00DF233A">
        <w:trPr>
          <w:trHeight w:val="340"/>
        </w:trPr>
        <w:tc>
          <w:tcPr>
            <w:tcW w:w="817" w:type="dxa"/>
            <w:tcBorders>
              <w:left w:val="single" w:sz="4" w:space="0" w:color="auto"/>
              <w:bottom w:val="single" w:sz="4" w:space="0" w:color="auto"/>
              <w:right w:val="single" w:sz="4" w:space="0" w:color="auto"/>
            </w:tcBorders>
            <w:shd w:val="clear" w:color="auto" w:fill="auto"/>
            <w:vAlign w:val="center"/>
          </w:tcPr>
          <w:p w:rsidR="00DF233A" w:rsidRPr="00D94FBB" w:rsidRDefault="00DF233A">
            <w:pPr>
              <w:widowControl/>
              <w:jc w:val="center"/>
              <w:rPr>
                <w:rFonts w:asciiTheme="minorEastAsia" w:eastAsiaTheme="minorEastAsia" w:hAnsiTheme="minorEastAsia" w:cs="宋体"/>
                <w:kern w:val="0"/>
                <w:szCs w:val="21"/>
              </w:rPr>
            </w:pP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D94FBB" w:rsidRDefault="00DF233A">
            <w:pPr>
              <w:widowControl/>
              <w:jc w:val="center"/>
              <w:rPr>
                <w:rFonts w:asciiTheme="minorEastAsia" w:eastAsiaTheme="minorEastAsia" w:hAnsiTheme="minorEastAsia" w:cs="宋体"/>
                <w:kern w:val="0"/>
                <w:szCs w:val="21"/>
              </w:rPr>
            </w:pPr>
          </w:p>
        </w:tc>
        <w:tc>
          <w:tcPr>
            <w:tcW w:w="1636"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widowControl/>
              <w:jc w:val="center"/>
              <w:rPr>
                <w:rFonts w:asciiTheme="minorEastAsia" w:eastAsiaTheme="minorEastAsia" w:hAnsiTheme="minorEastAsia" w:cs="宋体"/>
                <w:kern w:val="0"/>
                <w:szCs w:val="21"/>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widowControl/>
              <w:jc w:val="center"/>
              <w:rPr>
                <w:rFonts w:asciiTheme="minorEastAsia" w:eastAsiaTheme="minorEastAsia" w:hAnsiTheme="minorEastAsia" w:cs="宋体"/>
                <w:kern w:val="0"/>
                <w:szCs w:val="21"/>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widowControl/>
              <w:jc w:val="center"/>
              <w:rPr>
                <w:rFonts w:asciiTheme="minorEastAsia" w:eastAsiaTheme="minorEastAsia" w:hAnsiTheme="minorEastAsia" w:cs="宋体"/>
                <w:kern w:val="0"/>
                <w:szCs w:val="21"/>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widowControl/>
              <w:jc w:val="center"/>
              <w:rPr>
                <w:rFonts w:asciiTheme="minorEastAsia" w:eastAsiaTheme="minorEastAsia" w:hAnsiTheme="minorEastAsia" w:cs="宋体"/>
                <w:kern w:val="0"/>
                <w:szCs w:val="21"/>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widowControl/>
              <w:jc w:val="center"/>
              <w:rPr>
                <w:rFonts w:asciiTheme="minorEastAsia" w:eastAsiaTheme="minorEastAsia" w:hAnsiTheme="minorEastAsia" w:cs="宋体"/>
                <w:kern w:val="0"/>
                <w:szCs w:val="21"/>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widowControl/>
              <w:jc w:val="center"/>
              <w:rPr>
                <w:rFonts w:asciiTheme="minorEastAsia" w:eastAsiaTheme="minorEastAsia" w:hAnsiTheme="minorEastAsia" w:cs="宋体"/>
                <w:kern w:val="0"/>
                <w:szCs w:val="21"/>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widowControl/>
              <w:jc w:val="center"/>
              <w:rPr>
                <w:rFonts w:asciiTheme="minorEastAsia" w:eastAsiaTheme="minorEastAsia" w:hAnsiTheme="minorEastAsia" w:cs="宋体"/>
                <w:kern w:val="0"/>
                <w:szCs w:val="21"/>
              </w:rPr>
            </w:pPr>
          </w:p>
        </w:tc>
        <w:tc>
          <w:tcPr>
            <w:tcW w:w="1656" w:type="dxa"/>
            <w:tcBorders>
              <w:top w:val="single" w:sz="4" w:space="0" w:color="auto"/>
              <w:left w:val="nil"/>
              <w:bottom w:val="single" w:sz="4" w:space="0" w:color="auto"/>
              <w:right w:val="single" w:sz="4" w:space="0" w:color="auto"/>
            </w:tcBorders>
            <w:shd w:val="clear" w:color="auto" w:fill="FFFFFF" w:themeFill="background1"/>
            <w:vAlign w:val="center"/>
          </w:tcPr>
          <w:p w:rsidR="00DF233A" w:rsidRPr="00D94FBB" w:rsidRDefault="00DF233A">
            <w:pPr>
              <w:widowControl/>
              <w:jc w:val="center"/>
              <w:rPr>
                <w:rFonts w:asciiTheme="minorEastAsia" w:eastAsiaTheme="minorEastAsia" w:hAnsiTheme="minorEastAsia" w:cs="宋体"/>
                <w:kern w:val="0"/>
                <w:szCs w:val="21"/>
              </w:rPr>
            </w:pPr>
          </w:p>
        </w:tc>
      </w:tr>
      <w:tr w:rsidR="00DF233A">
        <w:trPr>
          <w:trHeight w:val="346"/>
        </w:trPr>
        <w:tc>
          <w:tcPr>
            <w:tcW w:w="817" w:type="dxa"/>
            <w:tcBorders>
              <w:top w:val="single" w:sz="4" w:space="0" w:color="auto"/>
              <w:left w:val="single" w:sz="4" w:space="0" w:color="auto"/>
              <w:right w:val="single" w:sz="4" w:space="0" w:color="auto"/>
            </w:tcBorders>
            <w:shd w:val="clear" w:color="auto" w:fill="auto"/>
            <w:vAlign w:val="center"/>
          </w:tcPr>
          <w:p w:rsidR="00DF233A" w:rsidRPr="00D94FBB" w:rsidRDefault="00DF233A">
            <w:pPr>
              <w:widowControl/>
              <w:jc w:val="center"/>
              <w:rPr>
                <w:rFonts w:asciiTheme="minorEastAsia" w:eastAsiaTheme="minorEastAsia" w:hAnsiTheme="minorEastAsia" w:cs="宋体"/>
                <w:kern w:val="0"/>
                <w:szCs w:val="21"/>
              </w:rPr>
            </w:pP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D94FBB" w:rsidRDefault="00DF233A">
            <w:pPr>
              <w:widowControl/>
              <w:jc w:val="center"/>
              <w:rPr>
                <w:rFonts w:asciiTheme="minorEastAsia" w:eastAsiaTheme="minorEastAsia" w:hAnsiTheme="minorEastAsia" w:cs="宋体"/>
                <w:kern w:val="0"/>
                <w:szCs w:val="21"/>
              </w:rPr>
            </w:pPr>
          </w:p>
        </w:tc>
        <w:tc>
          <w:tcPr>
            <w:tcW w:w="1636"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jc w:val="center"/>
              <w:rPr>
                <w:rFonts w:asciiTheme="minorEastAsia" w:eastAsiaTheme="minorEastAsia" w:hAnsiTheme="minorEastAsia" w:cs="宋体"/>
                <w:kern w:val="0"/>
                <w:szCs w:val="21"/>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jc w:val="center"/>
              <w:rPr>
                <w:rFonts w:asciiTheme="minorEastAsia" w:eastAsiaTheme="minorEastAsia" w:hAnsiTheme="minorEastAsia" w:cs="宋体"/>
                <w:kern w:val="0"/>
                <w:szCs w:val="21"/>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jc w:val="center"/>
              <w:rPr>
                <w:rFonts w:asciiTheme="minorEastAsia" w:eastAsiaTheme="minorEastAsia" w:hAnsiTheme="minorEastAsia" w:cs="宋体"/>
                <w:kern w:val="0"/>
                <w:szCs w:val="21"/>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jc w:val="center"/>
              <w:rPr>
                <w:rFonts w:asciiTheme="minorEastAsia" w:eastAsiaTheme="minorEastAsia" w:hAnsiTheme="minorEastAsia" w:cs="宋体"/>
                <w:kern w:val="0"/>
                <w:szCs w:val="21"/>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jc w:val="center"/>
              <w:rPr>
                <w:rFonts w:asciiTheme="minorEastAsia" w:eastAsiaTheme="minorEastAsia" w:hAnsiTheme="minorEastAsia" w:cs="宋体"/>
                <w:kern w:val="0"/>
                <w:szCs w:val="21"/>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jc w:val="center"/>
              <w:rPr>
                <w:rFonts w:asciiTheme="minorEastAsia" w:eastAsiaTheme="minorEastAsia" w:hAnsiTheme="minorEastAsia" w:cs="宋体"/>
                <w:kern w:val="0"/>
                <w:szCs w:val="21"/>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jc w:val="center"/>
              <w:rPr>
                <w:rFonts w:asciiTheme="minorEastAsia" w:eastAsiaTheme="minorEastAsia" w:hAnsiTheme="minorEastAsia" w:cs="宋体"/>
                <w:kern w:val="0"/>
                <w:szCs w:val="21"/>
              </w:rPr>
            </w:pPr>
          </w:p>
        </w:tc>
        <w:tc>
          <w:tcPr>
            <w:tcW w:w="1656" w:type="dxa"/>
            <w:tcBorders>
              <w:top w:val="single" w:sz="4" w:space="0" w:color="auto"/>
              <w:left w:val="nil"/>
              <w:bottom w:val="single" w:sz="4" w:space="0" w:color="auto"/>
              <w:right w:val="single" w:sz="4" w:space="0" w:color="auto"/>
            </w:tcBorders>
            <w:shd w:val="clear" w:color="auto" w:fill="FFFFFF" w:themeFill="background1"/>
            <w:vAlign w:val="center"/>
          </w:tcPr>
          <w:p w:rsidR="00DF233A" w:rsidRPr="00D94FBB" w:rsidRDefault="00DF233A">
            <w:pPr>
              <w:jc w:val="center"/>
              <w:rPr>
                <w:rFonts w:asciiTheme="minorEastAsia" w:eastAsiaTheme="minorEastAsia" w:hAnsiTheme="minorEastAsia" w:cs="宋体"/>
                <w:kern w:val="0"/>
                <w:szCs w:val="21"/>
              </w:rPr>
            </w:pPr>
          </w:p>
        </w:tc>
      </w:tr>
      <w:tr w:rsidR="00DF233A">
        <w:trPr>
          <w:trHeight w:val="346"/>
        </w:trPr>
        <w:tc>
          <w:tcPr>
            <w:tcW w:w="817" w:type="dxa"/>
            <w:tcBorders>
              <w:top w:val="single" w:sz="4" w:space="0" w:color="auto"/>
              <w:left w:val="single" w:sz="4" w:space="0" w:color="auto"/>
              <w:right w:val="single" w:sz="4" w:space="0" w:color="auto"/>
            </w:tcBorders>
            <w:shd w:val="clear" w:color="auto" w:fill="auto"/>
            <w:vAlign w:val="center"/>
          </w:tcPr>
          <w:p w:rsidR="00DF233A" w:rsidRPr="007C6EF5" w:rsidRDefault="00DF233A">
            <w:pPr>
              <w:widowControl/>
              <w:jc w:val="center"/>
              <w:rPr>
                <w:rFonts w:asciiTheme="minorEastAsia" w:eastAsiaTheme="minorEastAsia" w:hAnsiTheme="minorEastAsia" w:cs="宋体"/>
                <w:kern w:val="0"/>
                <w:szCs w:val="21"/>
                <w:highlight w:val="yellow"/>
              </w:rPr>
            </w:pP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7C6EF5" w:rsidRDefault="00DF233A">
            <w:pPr>
              <w:widowControl/>
              <w:jc w:val="center"/>
              <w:rPr>
                <w:rFonts w:asciiTheme="minorEastAsia" w:eastAsiaTheme="minorEastAsia" w:hAnsiTheme="minorEastAsia" w:cs="宋体"/>
                <w:kern w:val="0"/>
                <w:szCs w:val="21"/>
                <w:highlight w:val="yellow"/>
              </w:rPr>
            </w:pPr>
          </w:p>
        </w:tc>
        <w:tc>
          <w:tcPr>
            <w:tcW w:w="1636"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widowControl/>
              <w:jc w:val="center"/>
              <w:rPr>
                <w:rFonts w:asciiTheme="minorEastAsia" w:eastAsiaTheme="minorEastAsia" w:hAnsiTheme="minorEastAsia" w:cs="宋体"/>
                <w:kern w:val="0"/>
                <w:szCs w:val="21"/>
                <w:highlight w:val="yellow"/>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widowControl/>
              <w:jc w:val="center"/>
              <w:rPr>
                <w:rFonts w:asciiTheme="minorEastAsia" w:eastAsiaTheme="minorEastAsia" w:hAnsiTheme="minorEastAsia" w:cs="宋体"/>
                <w:kern w:val="0"/>
                <w:szCs w:val="21"/>
                <w:highlight w:val="yellow"/>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widowControl/>
              <w:jc w:val="center"/>
              <w:rPr>
                <w:rFonts w:asciiTheme="minorEastAsia" w:eastAsiaTheme="minorEastAsia" w:hAnsiTheme="minorEastAsia" w:cs="宋体"/>
                <w:kern w:val="0"/>
                <w:szCs w:val="21"/>
                <w:highlight w:val="yellow"/>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widowControl/>
              <w:jc w:val="center"/>
              <w:rPr>
                <w:rFonts w:asciiTheme="minorEastAsia" w:eastAsiaTheme="minorEastAsia" w:hAnsiTheme="minorEastAsia" w:cs="宋体"/>
                <w:kern w:val="0"/>
                <w:szCs w:val="21"/>
                <w:highlight w:val="yellow"/>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widowControl/>
              <w:jc w:val="center"/>
              <w:rPr>
                <w:rFonts w:asciiTheme="minorEastAsia" w:eastAsiaTheme="minorEastAsia" w:hAnsiTheme="minorEastAsia" w:cs="宋体"/>
                <w:kern w:val="0"/>
                <w:szCs w:val="21"/>
                <w:highlight w:val="yellow"/>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widowControl/>
              <w:jc w:val="center"/>
              <w:rPr>
                <w:rFonts w:asciiTheme="minorEastAsia" w:eastAsiaTheme="minorEastAsia" w:hAnsiTheme="minorEastAsia" w:cs="宋体"/>
                <w:kern w:val="0"/>
                <w:szCs w:val="21"/>
                <w:highlight w:val="yellow"/>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widowControl/>
              <w:jc w:val="center"/>
              <w:rPr>
                <w:rFonts w:asciiTheme="minorEastAsia" w:eastAsiaTheme="minorEastAsia" w:hAnsiTheme="minorEastAsia" w:cs="宋体"/>
                <w:kern w:val="0"/>
                <w:szCs w:val="21"/>
                <w:highlight w:val="yellow"/>
              </w:rPr>
            </w:pPr>
          </w:p>
        </w:tc>
        <w:tc>
          <w:tcPr>
            <w:tcW w:w="1656" w:type="dxa"/>
            <w:tcBorders>
              <w:top w:val="single" w:sz="4" w:space="0" w:color="auto"/>
              <w:left w:val="nil"/>
              <w:bottom w:val="single" w:sz="4" w:space="0" w:color="auto"/>
              <w:right w:val="single" w:sz="4" w:space="0" w:color="auto"/>
            </w:tcBorders>
            <w:shd w:val="clear" w:color="auto" w:fill="FFFFFF" w:themeFill="background1"/>
            <w:vAlign w:val="center"/>
          </w:tcPr>
          <w:p w:rsidR="00DF233A" w:rsidRPr="007C6EF5" w:rsidRDefault="00DF233A">
            <w:pPr>
              <w:widowControl/>
              <w:jc w:val="center"/>
              <w:rPr>
                <w:rFonts w:asciiTheme="minorEastAsia" w:eastAsiaTheme="minorEastAsia" w:hAnsiTheme="minorEastAsia" w:cs="宋体"/>
                <w:kern w:val="0"/>
                <w:szCs w:val="21"/>
                <w:highlight w:val="yellow"/>
              </w:rPr>
            </w:pPr>
          </w:p>
        </w:tc>
      </w:tr>
      <w:tr w:rsidR="00DF233A">
        <w:trPr>
          <w:trHeight w:val="346"/>
        </w:trPr>
        <w:tc>
          <w:tcPr>
            <w:tcW w:w="817" w:type="dxa"/>
            <w:tcBorders>
              <w:top w:val="single" w:sz="4" w:space="0" w:color="auto"/>
              <w:left w:val="single" w:sz="4" w:space="0" w:color="auto"/>
              <w:right w:val="single" w:sz="4" w:space="0" w:color="auto"/>
            </w:tcBorders>
            <w:shd w:val="clear" w:color="auto" w:fill="auto"/>
            <w:vAlign w:val="center"/>
          </w:tcPr>
          <w:p w:rsidR="00DF233A" w:rsidRPr="007C6EF5" w:rsidRDefault="00DF233A">
            <w:pPr>
              <w:widowControl/>
              <w:jc w:val="center"/>
              <w:rPr>
                <w:rFonts w:asciiTheme="minorEastAsia" w:eastAsiaTheme="minorEastAsia" w:hAnsiTheme="minorEastAsia" w:cs="宋体"/>
                <w:kern w:val="0"/>
                <w:szCs w:val="21"/>
                <w:highlight w:val="yellow"/>
              </w:rPr>
            </w:pP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7C6EF5" w:rsidRDefault="00DF233A">
            <w:pPr>
              <w:widowControl/>
              <w:jc w:val="center"/>
              <w:rPr>
                <w:rFonts w:asciiTheme="minorEastAsia" w:eastAsiaTheme="minorEastAsia" w:hAnsiTheme="minorEastAsia" w:cs="宋体"/>
                <w:kern w:val="0"/>
                <w:szCs w:val="21"/>
                <w:highlight w:val="yellow"/>
              </w:rPr>
            </w:pPr>
          </w:p>
        </w:tc>
        <w:tc>
          <w:tcPr>
            <w:tcW w:w="1636" w:type="dxa"/>
            <w:tcBorders>
              <w:top w:val="single" w:sz="4" w:space="0" w:color="auto"/>
              <w:left w:val="nil"/>
              <w:bottom w:val="single" w:sz="4" w:space="0" w:color="auto"/>
              <w:right w:val="single" w:sz="4" w:space="0" w:color="auto"/>
            </w:tcBorders>
            <w:shd w:val="clear" w:color="auto" w:fill="auto"/>
          </w:tcPr>
          <w:p w:rsidR="00DF233A" w:rsidRPr="007C6EF5" w:rsidRDefault="00DF233A">
            <w:pPr>
              <w:widowControl/>
              <w:jc w:val="center"/>
              <w:rPr>
                <w:rFonts w:asciiTheme="minorEastAsia" w:eastAsiaTheme="minorEastAsia" w:hAnsiTheme="minorEastAsia" w:cs="宋体"/>
                <w:kern w:val="0"/>
                <w:sz w:val="20"/>
                <w:szCs w:val="20"/>
                <w:highlight w:val="yellow"/>
              </w:rPr>
            </w:pPr>
          </w:p>
        </w:tc>
        <w:tc>
          <w:tcPr>
            <w:tcW w:w="1635" w:type="dxa"/>
            <w:tcBorders>
              <w:top w:val="single" w:sz="4" w:space="0" w:color="auto"/>
              <w:left w:val="nil"/>
              <w:bottom w:val="single" w:sz="4" w:space="0" w:color="auto"/>
              <w:right w:val="single" w:sz="4" w:space="0" w:color="auto"/>
            </w:tcBorders>
            <w:shd w:val="clear" w:color="auto" w:fill="auto"/>
          </w:tcPr>
          <w:p w:rsidR="00DF233A" w:rsidRPr="007C6EF5" w:rsidRDefault="00DF233A">
            <w:pPr>
              <w:widowControl/>
              <w:jc w:val="center"/>
              <w:rPr>
                <w:rFonts w:asciiTheme="minorEastAsia" w:eastAsiaTheme="minorEastAsia" w:hAnsiTheme="minorEastAsia" w:cs="宋体"/>
                <w:kern w:val="0"/>
                <w:sz w:val="20"/>
                <w:szCs w:val="20"/>
                <w:highlight w:val="yellow"/>
              </w:rPr>
            </w:pPr>
          </w:p>
        </w:tc>
        <w:tc>
          <w:tcPr>
            <w:tcW w:w="1635" w:type="dxa"/>
            <w:tcBorders>
              <w:top w:val="single" w:sz="4" w:space="0" w:color="auto"/>
              <w:left w:val="nil"/>
              <w:bottom w:val="single" w:sz="4" w:space="0" w:color="auto"/>
              <w:right w:val="single" w:sz="4" w:space="0" w:color="auto"/>
            </w:tcBorders>
            <w:shd w:val="clear" w:color="auto" w:fill="auto"/>
          </w:tcPr>
          <w:p w:rsidR="00DF233A" w:rsidRPr="007C6EF5" w:rsidRDefault="00DF233A">
            <w:pPr>
              <w:widowControl/>
              <w:jc w:val="center"/>
              <w:rPr>
                <w:rFonts w:asciiTheme="minorEastAsia" w:eastAsiaTheme="minorEastAsia" w:hAnsiTheme="minorEastAsia" w:cs="宋体"/>
                <w:kern w:val="0"/>
                <w:sz w:val="20"/>
                <w:szCs w:val="20"/>
                <w:highlight w:val="yellow"/>
              </w:rPr>
            </w:pPr>
          </w:p>
        </w:tc>
        <w:tc>
          <w:tcPr>
            <w:tcW w:w="1635" w:type="dxa"/>
            <w:tcBorders>
              <w:top w:val="single" w:sz="4" w:space="0" w:color="auto"/>
              <w:left w:val="nil"/>
              <w:bottom w:val="single" w:sz="4" w:space="0" w:color="auto"/>
              <w:right w:val="single" w:sz="4" w:space="0" w:color="auto"/>
            </w:tcBorders>
            <w:shd w:val="clear" w:color="auto" w:fill="auto"/>
          </w:tcPr>
          <w:p w:rsidR="00DF233A" w:rsidRPr="007C6EF5" w:rsidRDefault="00DF233A">
            <w:pPr>
              <w:widowControl/>
              <w:jc w:val="center"/>
              <w:rPr>
                <w:rFonts w:asciiTheme="minorEastAsia" w:eastAsiaTheme="minorEastAsia" w:hAnsiTheme="minorEastAsia" w:cs="宋体"/>
                <w:kern w:val="0"/>
                <w:sz w:val="20"/>
                <w:szCs w:val="20"/>
                <w:highlight w:val="yellow"/>
              </w:rPr>
            </w:pPr>
          </w:p>
        </w:tc>
        <w:tc>
          <w:tcPr>
            <w:tcW w:w="1635" w:type="dxa"/>
            <w:tcBorders>
              <w:top w:val="single" w:sz="4" w:space="0" w:color="auto"/>
              <w:left w:val="nil"/>
              <w:bottom w:val="single" w:sz="4" w:space="0" w:color="auto"/>
              <w:right w:val="single" w:sz="4" w:space="0" w:color="auto"/>
            </w:tcBorders>
            <w:shd w:val="clear" w:color="auto" w:fill="auto"/>
          </w:tcPr>
          <w:p w:rsidR="00DF233A" w:rsidRPr="007C6EF5" w:rsidRDefault="00DF233A">
            <w:pPr>
              <w:widowControl/>
              <w:jc w:val="center"/>
              <w:rPr>
                <w:rFonts w:asciiTheme="minorEastAsia" w:eastAsiaTheme="minorEastAsia" w:hAnsiTheme="minorEastAsia" w:cs="宋体"/>
                <w:kern w:val="0"/>
                <w:sz w:val="20"/>
                <w:szCs w:val="20"/>
                <w:highlight w:val="yellow"/>
              </w:rPr>
            </w:pPr>
          </w:p>
        </w:tc>
        <w:tc>
          <w:tcPr>
            <w:tcW w:w="1635" w:type="dxa"/>
            <w:tcBorders>
              <w:top w:val="single" w:sz="4" w:space="0" w:color="auto"/>
              <w:left w:val="nil"/>
              <w:bottom w:val="single" w:sz="4" w:space="0" w:color="auto"/>
              <w:right w:val="single" w:sz="4" w:space="0" w:color="auto"/>
            </w:tcBorders>
            <w:shd w:val="clear" w:color="auto" w:fill="auto"/>
          </w:tcPr>
          <w:p w:rsidR="00DF233A" w:rsidRPr="007C6EF5" w:rsidRDefault="00DF233A">
            <w:pPr>
              <w:widowControl/>
              <w:jc w:val="center"/>
              <w:rPr>
                <w:rFonts w:asciiTheme="minorEastAsia" w:eastAsiaTheme="minorEastAsia" w:hAnsiTheme="minorEastAsia" w:cs="宋体"/>
                <w:kern w:val="0"/>
                <w:sz w:val="20"/>
                <w:szCs w:val="20"/>
                <w:highlight w:val="yellow"/>
              </w:rPr>
            </w:pPr>
          </w:p>
        </w:tc>
        <w:tc>
          <w:tcPr>
            <w:tcW w:w="1635" w:type="dxa"/>
            <w:tcBorders>
              <w:top w:val="single" w:sz="4" w:space="0" w:color="auto"/>
              <w:left w:val="nil"/>
              <w:bottom w:val="single" w:sz="4" w:space="0" w:color="auto"/>
              <w:right w:val="single" w:sz="4" w:space="0" w:color="auto"/>
            </w:tcBorders>
            <w:shd w:val="clear" w:color="auto" w:fill="auto"/>
          </w:tcPr>
          <w:p w:rsidR="00DF233A" w:rsidRPr="007C6EF5" w:rsidRDefault="00DF233A">
            <w:pPr>
              <w:widowControl/>
              <w:jc w:val="center"/>
              <w:rPr>
                <w:rFonts w:asciiTheme="minorEastAsia" w:eastAsiaTheme="minorEastAsia" w:hAnsiTheme="minorEastAsia" w:cs="宋体"/>
                <w:kern w:val="0"/>
                <w:sz w:val="20"/>
                <w:szCs w:val="20"/>
                <w:highlight w:val="yellow"/>
              </w:rPr>
            </w:pPr>
          </w:p>
        </w:tc>
        <w:tc>
          <w:tcPr>
            <w:tcW w:w="1656" w:type="dxa"/>
            <w:tcBorders>
              <w:top w:val="single" w:sz="4" w:space="0" w:color="auto"/>
              <w:left w:val="nil"/>
              <w:bottom w:val="single" w:sz="4" w:space="0" w:color="auto"/>
              <w:right w:val="single" w:sz="4" w:space="0" w:color="auto"/>
            </w:tcBorders>
            <w:shd w:val="clear" w:color="auto" w:fill="FFFFFF" w:themeFill="background1"/>
          </w:tcPr>
          <w:p w:rsidR="00DF233A" w:rsidRPr="007C6EF5" w:rsidRDefault="00DF233A">
            <w:pPr>
              <w:widowControl/>
              <w:jc w:val="center"/>
              <w:rPr>
                <w:rFonts w:asciiTheme="minorEastAsia" w:eastAsiaTheme="minorEastAsia" w:hAnsiTheme="minorEastAsia" w:cs="宋体"/>
                <w:kern w:val="0"/>
                <w:sz w:val="20"/>
                <w:szCs w:val="20"/>
                <w:highlight w:val="yellow"/>
              </w:rPr>
            </w:pPr>
          </w:p>
        </w:tc>
      </w:tr>
      <w:tr w:rsidR="00DF233A">
        <w:trPr>
          <w:trHeight w:val="346"/>
        </w:trPr>
        <w:tc>
          <w:tcPr>
            <w:tcW w:w="817" w:type="dxa"/>
            <w:tcBorders>
              <w:top w:val="single" w:sz="4" w:space="0" w:color="auto"/>
              <w:left w:val="single" w:sz="4" w:space="0" w:color="auto"/>
              <w:right w:val="single" w:sz="4" w:space="0" w:color="auto"/>
            </w:tcBorders>
            <w:shd w:val="clear" w:color="auto" w:fill="auto"/>
            <w:vAlign w:val="center"/>
          </w:tcPr>
          <w:p w:rsidR="00DF233A" w:rsidRPr="007C6EF5" w:rsidRDefault="00DF233A">
            <w:pPr>
              <w:widowControl/>
              <w:jc w:val="center"/>
              <w:rPr>
                <w:rFonts w:asciiTheme="minorEastAsia" w:eastAsiaTheme="minorEastAsia" w:hAnsiTheme="minorEastAsia" w:cs="宋体"/>
                <w:kern w:val="0"/>
                <w:szCs w:val="21"/>
                <w:highlight w:val="yellow"/>
              </w:rPr>
            </w:pP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7C6EF5" w:rsidRDefault="00DF233A">
            <w:pPr>
              <w:widowControl/>
              <w:jc w:val="center"/>
              <w:rPr>
                <w:rFonts w:asciiTheme="minorEastAsia" w:eastAsiaTheme="minorEastAsia" w:hAnsiTheme="minorEastAsia" w:cs="宋体"/>
                <w:kern w:val="0"/>
                <w:szCs w:val="21"/>
                <w:highlight w:val="yellow"/>
              </w:rPr>
            </w:pPr>
          </w:p>
        </w:tc>
        <w:tc>
          <w:tcPr>
            <w:tcW w:w="1636"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jc w:val="center"/>
              <w:rPr>
                <w:rFonts w:asciiTheme="minorEastAsia" w:eastAsiaTheme="minorEastAsia" w:hAnsiTheme="minorEastAsia" w:cs="宋体"/>
                <w:sz w:val="20"/>
                <w:szCs w:val="20"/>
                <w:highlight w:val="yellow"/>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jc w:val="center"/>
              <w:rPr>
                <w:rFonts w:asciiTheme="minorEastAsia" w:eastAsiaTheme="minorEastAsia" w:hAnsiTheme="minorEastAsia" w:cs="宋体"/>
                <w:sz w:val="20"/>
                <w:szCs w:val="20"/>
                <w:highlight w:val="yellow"/>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jc w:val="center"/>
              <w:rPr>
                <w:rFonts w:asciiTheme="minorEastAsia" w:eastAsiaTheme="minorEastAsia" w:hAnsiTheme="minorEastAsia" w:cs="宋体"/>
                <w:sz w:val="20"/>
                <w:szCs w:val="20"/>
                <w:highlight w:val="yellow"/>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jc w:val="center"/>
              <w:rPr>
                <w:rFonts w:asciiTheme="minorEastAsia" w:eastAsiaTheme="minorEastAsia" w:hAnsiTheme="minorEastAsia" w:cs="宋体"/>
                <w:sz w:val="20"/>
                <w:szCs w:val="20"/>
                <w:highlight w:val="yellow"/>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jc w:val="center"/>
              <w:rPr>
                <w:rFonts w:asciiTheme="minorEastAsia" w:eastAsiaTheme="minorEastAsia" w:hAnsiTheme="minorEastAsia" w:cs="宋体"/>
                <w:sz w:val="20"/>
                <w:szCs w:val="20"/>
                <w:highlight w:val="yellow"/>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jc w:val="center"/>
              <w:rPr>
                <w:rFonts w:asciiTheme="minorEastAsia" w:eastAsiaTheme="minorEastAsia" w:hAnsiTheme="minorEastAsia" w:cs="宋体"/>
                <w:sz w:val="20"/>
                <w:szCs w:val="20"/>
                <w:highlight w:val="yellow"/>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jc w:val="center"/>
              <w:rPr>
                <w:rFonts w:asciiTheme="minorEastAsia" w:eastAsiaTheme="minorEastAsia" w:hAnsiTheme="minorEastAsia" w:cs="宋体"/>
                <w:sz w:val="20"/>
                <w:szCs w:val="20"/>
                <w:highlight w:val="yellow"/>
              </w:rPr>
            </w:pPr>
          </w:p>
        </w:tc>
        <w:tc>
          <w:tcPr>
            <w:tcW w:w="1656" w:type="dxa"/>
            <w:tcBorders>
              <w:top w:val="single" w:sz="4" w:space="0" w:color="auto"/>
              <w:left w:val="nil"/>
              <w:bottom w:val="single" w:sz="4" w:space="0" w:color="auto"/>
              <w:right w:val="single" w:sz="4" w:space="0" w:color="auto"/>
            </w:tcBorders>
            <w:shd w:val="clear" w:color="auto" w:fill="FFFFFF" w:themeFill="background1"/>
            <w:vAlign w:val="center"/>
          </w:tcPr>
          <w:p w:rsidR="00DF233A" w:rsidRPr="007C6EF5" w:rsidRDefault="00DF233A">
            <w:pPr>
              <w:jc w:val="center"/>
              <w:rPr>
                <w:rFonts w:asciiTheme="minorEastAsia" w:eastAsiaTheme="minorEastAsia" w:hAnsiTheme="minorEastAsia" w:cs="宋体"/>
                <w:sz w:val="20"/>
                <w:szCs w:val="20"/>
                <w:highlight w:val="yellow"/>
              </w:rPr>
            </w:pPr>
          </w:p>
        </w:tc>
      </w:tr>
      <w:tr w:rsidR="00DF233A">
        <w:trPr>
          <w:trHeight w:val="346"/>
        </w:trPr>
        <w:tc>
          <w:tcPr>
            <w:tcW w:w="817" w:type="dxa"/>
            <w:tcBorders>
              <w:top w:val="single" w:sz="4" w:space="0" w:color="auto"/>
              <w:left w:val="single" w:sz="4" w:space="0" w:color="auto"/>
              <w:right w:val="single" w:sz="4" w:space="0" w:color="auto"/>
            </w:tcBorders>
            <w:shd w:val="clear" w:color="auto" w:fill="auto"/>
            <w:vAlign w:val="center"/>
          </w:tcPr>
          <w:p w:rsidR="00DF233A" w:rsidRPr="007C6EF5" w:rsidRDefault="00DF233A">
            <w:pPr>
              <w:widowControl/>
              <w:jc w:val="center"/>
              <w:rPr>
                <w:rFonts w:asciiTheme="minorEastAsia" w:eastAsiaTheme="minorEastAsia" w:hAnsiTheme="minorEastAsia" w:cs="宋体"/>
                <w:kern w:val="0"/>
                <w:szCs w:val="21"/>
                <w:highlight w:val="yellow"/>
              </w:rPr>
            </w:pP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7C6EF5" w:rsidRDefault="00DF233A">
            <w:pPr>
              <w:widowControl/>
              <w:jc w:val="center"/>
              <w:rPr>
                <w:rFonts w:asciiTheme="minorEastAsia" w:eastAsiaTheme="minorEastAsia" w:hAnsiTheme="minorEastAsia" w:cs="宋体"/>
                <w:kern w:val="0"/>
                <w:szCs w:val="21"/>
                <w:highlight w:val="yellow"/>
              </w:rPr>
            </w:pPr>
          </w:p>
        </w:tc>
        <w:tc>
          <w:tcPr>
            <w:tcW w:w="1636"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jc w:val="center"/>
              <w:rPr>
                <w:rFonts w:asciiTheme="minorEastAsia" w:eastAsiaTheme="minorEastAsia" w:hAnsiTheme="minorEastAsia" w:cs="宋体"/>
                <w:sz w:val="20"/>
                <w:szCs w:val="20"/>
                <w:highlight w:val="yellow"/>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jc w:val="center"/>
              <w:rPr>
                <w:rFonts w:asciiTheme="minorEastAsia" w:eastAsiaTheme="minorEastAsia" w:hAnsiTheme="minorEastAsia" w:cs="宋体"/>
                <w:sz w:val="20"/>
                <w:szCs w:val="20"/>
                <w:highlight w:val="yellow"/>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jc w:val="center"/>
              <w:rPr>
                <w:rFonts w:asciiTheme="minorEastAsia" w:eastAsiaTheme="minorEastAsia" w:hAnsiTheme="minorEastAsia" w:cs="宋体"/>
                <w:sz w:val="20"/>
                <w:szCs w:val="20"/>
                <w:highlight w:val="yellow"/>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jc w:val="center"/>
              <w:rPr>
                <w:rFonts w:asciiTheme="minorEastAsia" w:eastAsiaTheme="minorEastAsia" w:hAnsiTheme="minorEastAsia" w:cs="宋体"/>
                <w:sz w:val="20"/>
                <w:szCs w:val="20"/>
                <w:highlight w:val="yellow"/>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jc w:val="center"/>
              <w:rPr>
                <w:rFonts w:asciiTheme="minorEastAsia" w:eastAsiaTheme="minorEastAsia" w:hAnsiTheme="minorEastAsia" w:cs="宋体"/>
                <w:sz w:val="20"/>
                <w:szCs w:val="20"/>
                <w:highlight w:val="yellow"/>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jc w:val="center"/>
              <w:rPr>
                <w:rFonts w:asciiTheme="minorEastAsia" w:eastAsiaTheme="minorEastAsia" w:hAnsiTheme="minorEastAsia" w:cs="宋体"/>
                <w:sz w:val="20"/>
                <w:szCs w:val="20"/>
                <w:highlight w:val="yellow"/>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jc w:val="center"/>
              <w:rPr>
                <w:rFonts w:asciiTheme="minorEastAsia" w:eastAsiaTheme="minorEastAsia" w:hAnsiTheme="minorEastAsia" w:cs="宋体"/>
                <w:sz w:val="20"/>
                <w:szCs w:val="20"/>
                <w:highlight w:val="yellow"/>
              </w:rPr>
            </w:pPr>
          </w:p>
        </w:tc>
        <w:tc>
          <w:tcPr>
            <w:tcW w:w="1656" w:type="dxa"/>
            <w:tcBorders>
              <w:top w:val="single" w:sz="4" w:space="0" w:color="auto"/>
              <w:left w:val="nil"/>
              <w:bottom w:val="single" w:sz="4" w:space="0" w:color="auto"/>
              <w:right w:val="single" w:sz="4" w:space="0" w:color="auto"/>
            </w:tcBorders>
            <w:shd w:val="clear" w:color="auto" w:fill="FFFFFF" w:themeFill="background1"/>
            <w:vAlign w:val="center"/>
          </w:tcPr>
          <w:p w:rsidR="00DF233A" w:rsidRPr="007C6EF5" w:rsidRDefault="00DF233A">
            <w:pPr>
              <w:jc w:val="center"/>
              <w:rPr>
                <w:rFonts w:asciiTheme="minorEastAsia" w:eastAsiaTheme="minorEastAsia" w:hAnsiTheme="minorEastAsia" w:cs="宋体"/>
                <w:sz w:val="20"/>
                <w:szCs w:val="20"/>
                <w:highlight w:val="yellow"/>
              </w:rPr>
            </w:pPr>
          </w:p>
        </w:tc>
      </w:tr>
      <w:tr w:rsidR="00DF233A">
        <w:trPr>
          <w:trHeight w:val="346"/>
        </w:trPr>
        <w:tc>
          <w:tcPr>
            <w:tcW w:w="817" w:type="dxa"/>
            <w:tcBorders>
              <w:top w:val="single" w:sz="4" w:space="0" w:color="auto"/>
              <w:left w:val="single" w:sz="4" w:space="0" w:color="auto"/>
              <w:right w:val="single" w:sz="4" w:space="0" w:color="auto"/>
            </w:tcBorders>
            <w:shd w:val="clear" w:color="auto" w:fill="auto"/>
            <w:vAlign w:val="center"/>
          </w:tcPr>
          <w:p w:rsidR="00DF233A" w:rsidRPr="007C6EF5" w:rsidRDefault="00DF233A">
            <w:pPr>
              <w:widowControl/>
              <w:jc w:val="center"/>
              <w:rPr>
                <w:rFonts w:asciiTheme="minorEastAsia" w:eastAsiaTheme="minorEastAsia" w:hAnsiTheme="minorEastAsia" w:cs="宋体"/>
                <w:kern w:val="0"/>
                <w:szCs w:val="21"/>
                <w:highlight w:val="yellow"/>
              </w:rPr>
            </w:pP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7C6EF5" w:rsidRDefault="00DF233A">
            <w:pPr>
              <w:widowControl/>
              <w:jc w:val="center"/>
              <w:rPr>
                <w:rFonts w:asciiTheme="minorEastAsia" w:eastAsiaTheme="minorEastAsia" w:hAnsiTheme="minorEastAsia" w:cs="宋体"/>
                <w:kern w:val="0"/>
                <w:szCs w:val="21"/>
                <w:highlight w:val="yellow"/>
              </w:rPr>
            </w:pPr>
          </w:p>
        </w:tc>
        <w:tc>
          <w:tcPr>
            <w:tcW w:w="1636"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jc w:val="center"/>
              <w:rPr>
                <w:rFonts w:asciiTheme="minorEastAsia" w:eastAsiaTheme="minorEastAsia" w:hAnsiTheme="minorEastAsia" w:cs="宋体"/>
                <w:sz w:val="20"/>
                <w:szCs w:val="20"/>
                <w:highlight w:val="yellow"/>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jc w:val="center"/>
              <w:rPr>
                <w:rFonts w:asciiTheme="minorEastAsia" w:eastAsiaTheme="minorEastAsia" w:hAnsiTheme="minorEastAsia" w:cs="宋体"/>
                <w:sz w:val="20"/>
                <w:szCs w:val="20"/>
                <w:highlight w:val="yellow"/>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jc w:val="center"/>
              <w:rPr>
                <w:rFonts w:asciiTheme="minorEastAsia" w:eastAsiaTheme="minorEastAsia" w:hAnsiTheme="minorEastAsia" w:cs="宋体"/>
                <w:sz w:val="20"/>
                <w:szCs w:val="20"/>
                <w:highlight w:val="yellow"/>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jc w:val="center"/>
              <w:rPr>
                <w:rFonts w:asciiTheme="minorEastAsia" w:eastAsiaTheme="minorEastAsia" w:hAnsiTheme="minorEastAsia" w:cs="宋体"/>
                <w:sz w:val="20"/>
                <w:szCs w:val="20"/>
                <w:highlight w:val="yellow"/>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jc w:val="center"/>
              <w:rPr>
                <w:rFonts w:asciiTheme="minorEastAsia" w:eastAsiaTheme="minorEastAsia" w:hAnsiTheme="minorEastAsia" w:cs="宋体"/>
                <w:sz w:val="20"/>
                <w:szCs w:val="20"/>
                <w:highlight w:val="yellow"/>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jc w:val="center"/>
              <w:rPr>
                <w:rFonts w:asciiTheme="minorEastAsia" w:eastAsiaTheme="minorEastAsia" w:hAnsiTheme="minorEastAsia" w:cs="宋体"/>
                <w:sz w:val="20"/>
                <w:szCs w:val="20"/>
                <w:highlight w:val="yellow"/>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jc w:val="center"/>
              <w:rPr>
                <w:rFonts w:asciiTheme="minorEastAsia" w:eastAsiaTheme="minorEastAsia" w:hAnsiTheme="minorEastAsia" w:cs="宋体"/>
                <w:sz w:val="20"/>
                <w:szCs w:val="20"/>
                <w:highlight w:val="yellow"/>
              </w:rPr>
            </w:pPr>
          </w:p>
        </w:tc>
        <w:tc>
          <w:tcPr>
            <w:tcW w:w="1656" w:type="dxa"/>
            <w:tcBorders>
              <w:top w:val="single" w:sz="4" w:space="0" w:color="auto"/>
              <w:left w:val="nil"/>
              <w:bottom w:val="single" w:sz="4" w:space="0" w:color="auto"/>
              <w:right w:val="single" w:sz="4" w:space="0" w:color="auto"/>
            </w:tcBorders>
            <w:shd w:val="clear" w:color="auto" w:fill="FFFFFF" w:themeFill="background1"/>
            <w:vAlign w:val="center"/>
          </w:tcPr>
          <w:p w:rsidR="00DF233A" w:rsidRPr="007C6EF5" w:rsidRDefault="00DF233A">
            <w:pPr>
              <w:jc w:val="center"/>
              <w:rPr>
                <w:rFonts w:asciiTheme="minorEastAsia" w:eastAsiaTheme="minorEastAsia" w:hAnsiTheme="minorEastAsia" w:cs="宋体"/>
                <w:sz w:val="20"/>
                <w:szCs w:val="20"/>
                <w:highlight w:val="yellow"/>
              </w:rPr>
            </w:pPr>
          </w:p>
        </w:tc>
      </w:tr>
      <w:tr w:rsidR="00DF233A">
        <w:trPr>
          <w:trHeight w:val="346"/>
        </w:trPr>
        <w:tc>
          <w:tcPr>
            <w:tcW w:w="817" w:type="dxa"/>
            <w:tcBorders>
              <w:top w:val="single" w:sz="4" w:space="0" w:color="auto"/>
              <w:left w:val="single" w:sz="4" w:space="0" w:color="auto"/>
              <w:right w:val="single" w:sz="4" w:space="0" w:color="auto"/>
            </w:tcBorders>
            <w:shd w:val="clear" w:color="auto" w:fill="auto"/>
            <w:vAlign w:val="center"/>
          </w:tcPr>
          <w:p w:rsidR="00DF233A" w:rsidRPr="007C6EF5" w:rsidRDefault="00DF233A">
            <w:pPr>
              <w:widowControl/>
              <w:jc w:val="center"/>
              <w:rPr>
                <w:rFonts w:asciiTheme="minorEastAsia" w:eastAsiaTheme="minorEastAsia" w:hAnsiTheme="minorEastAsia" w:cs="宋体"/>
                <w:kern w:val="0"/>
                <w:szCs w:val="21"/>
                <w:highlight w:val="yellow"/>
              </w:rPr>
            </w:pP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7C6EF5" w:rsidRDefault="00DF233A">
            <w:pPr>
              <w:widowControl/>
              <w:jc w:val="center"/>
              <w:rPr>
                <w:rFonts w:asciiTheme="minorEastAsia" w:eastAsiaTheme="minorEastAsia" w:hAnsiTheme="minorEastAsia" w:cs="宋体"/>
                <w:kern w:val="0"/>
                <w:szCs w:val="21"/>
                <w:highlight w:val="yellow"/>
              </w:rPr>
            </w:pPr>
          </w:p>
        </w:tc>
        <w:tc>
          <w:tcPr>
            <w:tcW w:w="1636"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jc w:val="center"/>
              <w:rPr>
                <w:rFonts w:asciiTheme="minorEastAsia" w:eastAsiaTheme="minorEastAsia" w:hAnsiTheme="minorEastAsia" w:cs="宋体"/>
                <w:sz w:val="20"/>
                <w:szCs w:val="20"/>
                <w:highlight w:val="yellow"/>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jc w:val="center"/>
              <w:rPr>
                <w:rFonts w:asciiTheme="minorEastAsia" w:eastAsiaTheme="minorEastAsia" w:hAnsiTheme="minorEastAsia" w:cs="宋体"/>
                <w:sz w:val="20"/>
                <w:szCs w:val="20"/>
                <w:highlight w:val="yellow"/>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jc w:val="center"/>
              <w:rPr>
                <w:rFonts w:asciiTheme="minorEastAsia" w:eastAsiaTheme="minorEastAsia" w:hAnsiTheme="minorEastAsia" w:cs="宋体"/>
                <w:sz w:val="20"/>
                <w:szCs w:val="20"/>
                <w:highlight w:val="yellow"/>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jc w:val="center"/>
              <w:rPr>
                <w:rFonts w:asciiTheme="minorEastAsia" w:eastAsiaTheme="minorEastAsia" w:hAnsiTheme="minorEastAsia" w:cs="宋体"/>
                <w:sz w:val="20"/>
                <w:szCs w:val="20"/>
                <w:highlight w:val="yellow"/>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jc w:val="center"/>
              <w:rPr>
                <w:rFonts w:asciiTheme="minorEastAsia" w:eastAsiaTheme="minorEastAsia" w:hAnsiTheme="minorEastAsia" w:cs="宋体"/>
                <w:sz w:val="20"/>
                <w:szCs w:val="20"/>
                <w:highlight w:val="yellow"/>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jc w:val="center"/>
              <w:rPr>
                <w:rFonts w:asciiTheme="minorEastAsia" w:eastAsiaTheme="minorEastAsia" w:hAnsiTheme="minorEastAsia" w:cs="宋体"/>
                <w:sz w:val="20"/>
                <w:szCs w:val="20"/>
                <w:highlight w:val="yellow"/>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jc w:val="center"/>
              <w:rPr>
                <w:rFonts w:asciiTheme="minorEastAsia" w:eastAsiaTheme="minorEastAsia" w:hAnsiTheme="minorEastAsia" w:cs="宋体"/>
                <w:sz w:val="20"/>
                <w:szCs w:val="20"/>
                <w:highlight w:val="yellow"/>
              </w:rPr>
            </w:pPr>
          </w:p>
        </w:tc>
        <w:tc>
          <w:tcPr>
            <w:tcW w:w="1656" w:type="dxa"/>
            <w:tcBorders>
              <w:top w:val="single" w:sz="4" w:space="0" w:color="auto"/>
              <w:left w:val="nil"/>
              <w:bottom w:val="single" w:sz="4" w:space="0" w:color="auto"/>
              <w:right w:val="single" w:sz="4" w:space="0" w:color="auto"/>
            </w:tcBorders>
            <w:shd w:val="clear" w:color="auto" w:fill="FFFFFF" w:themeFill="background1"/>
            <w:vAlign w:val="center"/>
          </w:tcPr>
          <w:p w:rsidR="00DF233A" w:rsidRPr="007C6EF5" w:rsidRDefault="00DF233A">
            <w:pPr>
              <w:jc w:val="center"/>
              <w:rPr>
                <w:rFonts w:asciiTheme="minorEastAsia" w:eastAsiaTheme="minorEastAsia" w:hAnsiTheme="minorEastAsia" w:cs="宋体"/>
                <w:sz w:val="20"/>
                <w:szCs w:val="20"/>
                <w:highlight w:val="yellow"/>
              </w:rPr>
            </w:pPr>
          </w:p>
        </w:tc>
      </w:tr>
      <w:tr w:rsidR="00DF233A">
        <w:trPr>
          <w:trHeight w:val="346"/>
        </w:trPr>
        <w:tc>
          <w:tcPr>
            <w:tcW w:w="817" w:type="dxa"/>
            <w:tcBorders>
              <w:left w:val="single" w:sz="4" w:space="0" w:color="auto"/>
              <w:bottom w:val="single" w:sz="4" w:space="0" w:color="auto"/>
              <w:right w:val="single" w:sz="4" w:space="0" w:color="auto"/>
            </w:tcBorders>
            <w:shd w:val="clear" w:color="auto" w:fill="auto"/>
            <w:vAlign w:val="center"/>
          </w:tcPr>
          <w:p w:rsidR="00DF233A" w:rsidRPr="007C6EF5" w:rsidRDefault="00DF233A">
            <w:pPr>
              <w:widowControl/>
              <w:jc w:val="center"/>
              <w:rPr>
                <w:rFonts w:asciiTheme="minorEastAsia" w:eastAsiaTheme="minorEastAsia" w:hAnsiTheme="minorEastAsia" w:cs="宋体"/>
                <w:kern w:val="0"/>
                <w:szCs w:val="21"/>
                <w:highlight w:val="yellow"/>
              </w:rPr>
            </w:pP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7C6EF5" w:rsidRDefault="00DF233A">
            <w:pPr>
              <w:widowControl/>
              <w:jc w:val="center"/>
              <w:rPr>
                <w:rFonts w:asciiTheme="minorEastAsia" w:eastAsiaTheme="minorEastAsia" w:hAnsiTheme="minorEastAsia" w:cs="宋体"/>
                <w:kern w:val="0"/>
                <w:szCs w:val="21"/>
                <w:highlight w:val="yellow"/>
              </w:rPr>
            </w:pPr>
          </w:p>
        </w:tc>
        <w:tc>
          <w:tcPr>
            <w:tcW w:w="1636"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jc w:val="center"/>
              <w:rPr>
                <w:rFonts w:asciiTheme="minorEastAsia" w:eastAsiaTheme="minorEastAsia" w:hAnsiTheme="minorEastAsia" w:cs="宋体"/>
                <w:sz w:val="20"/>
                <w:szCs w:val="20"/>
                <w:highlight w:val="yellow"/>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jc w:val="center"/>
              <w:rPr>
                <w:rFonts w:asciiTheme="minorEastAsia" w:eastAsiaTheme="minorEastAsia" w:hAnsiTheme="minorEastAsia" w:cs="宋体"/>
                <w:sz w:val="20"/>
                <w:szCs w:val="20"/>
                <w:highlight w:val="yellow"/>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jc w:val="center"/>
              <w:rPr>
                <w:rFonts w:asciiTheme="minorEastAsia" w:eastAsiaTheme="minorEastAsia" w:hAnsiTheme="minorEastAsia" w:cs="宋体"/>
                <w:sz w:val="20"/>
                <w:szCs w:val="20"/>
                <w:highlight w:val="yellow"/>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jc w:val="center"/>
              <w:rPr>
                <w:rFonts w:asciiTheme="minorEastAsia" w:eastAsiaTheme="minorEastAsia" w:hAnsiTheme="minorEastAsia" w:cs="宋体"/>
                <w:sz w:val="20"/>
                <w:szCs w:val="20"/>
                <w:highlight w:val="yellow"/>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jc w:val="center"/>
              <w:rPr>
                <w:rFonts w:asciiTheme="minorEastAsia" w:eastAsiaTheme="minorEastAsia" w:hAnsiTheme="minorEastAsia" w:cs="宋体"/>
                <w:sz w:val="20"/>
                <w:szCs w:val="20"/>
                <w:highlight w:val="yellow"/>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jc w:val="center"/>
              <w:rPr>
                <w:rFonts w:asciiTheme="minorEastAsia" w:eastAsiaTheme="minorEastAsia" w:hAnsiTheme="minorEastAsia" w:cs="宋体"/>
                <w:sz w:val="20"/>
                <w:szCs w:val="20"/>
                <w:highlight w:val="yellow"/>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jc w:val="center"/>
              <w:rPr>
                <w:rFonts w:asciiTheme="minorEastAsia" w:eastAsiaTheme="minorEastAsia" w:hAnsiTheme="minorEastAsia" w:cs="宋体"/>
                <w:sz w:val="20"/>
                <w:szCs w:val="20"/>
                <w:highlight w:val="yellow"/>
              </w:rPr>
            </w:pPr>
          </w:p>
        </w:tc>
        <w:tc>
          <w:tcPr>
            <w:tcW w:w="1656" w:type="dxa"/>
            <w:tcBorders>
              <w:top w:val="single" w:sz="4" w:space="0" w:color="auto"/>
              <w:left w:val="nil"/>
              <w:bottom w:val="single" w:sz="4" w:space="0" w:color="auto"/>
              <w:right w:val="single" w:sz="4" w:space="0" w:color="auto"/>
            </w:tcBorders>
            <w:shd w:val="clear" w:color="auto" w:fill="FFFFFF" w:themeFill="background1"/>
            <w:vAlign w:val="center"/>
          </w:tcPr>
          <w:p w:rsidR="00DF233A" w:rsidRPr="007C6EF5" w:rsidRDefault="00DF233A">
            <w:pPr>
              <w:jc w:val="center"/>
              <w:rPr>
                <w:rFonts w:asciiTheme="minorEastAsia" w:eastAsiaTheme="minorEastAsia" w:hAnsiTheme="minorEastAsia" w:cs="宋体"/>
                <w:sz w:val="20"/>
                <w:szCs w:val="20"/>
                <w:highlight w:val="yellow"/>
              </w:rPr>
            </w:pPr>
          </w:p>
        </w:tc>
      </w:tr>
    </w:tbl>
    <w:p w:rsidR="00DF233A" w:rsidRPr="007C6EF5" w:rsidRDefault="003D13DA">
      <w:pPr>
        <w:spacing w:line="560" w:lineRule="exact"/>
        <w:ind w:firstLineChars="200" w:firstLine="640"/>
        <w:jc w:val="left"/>
        <w:rPr>
          <w:rFonts w:ascii="宋体" w:hAnsi="宋体"/>
          <w:color w:val="FF0000"/>
          <w:szCs w:val="21"/>
        </w:rPr>
      </w:pPr>
      <w:r w:rsidRPr="007C6EF5">
        <w:rPr>
          <w:rFonts w:ascii="仿宋_GB2312" w:eastAsia="仿宋_GB2312" w:hAnsi="宋体" w:hint="eastAsia"/>
          <w:color w:val="FF0000"/>
          <w:sz w:val="32"/>
          <w:szCs w:val="32"/>
        </w:rPr>
        <w:t>分析图：</w:t>
      </w:r>
      <w:r w:rsidRPr="007C6EF5">
        <w:rPr>
          <w:rFonts w:ascii="宋体" w:hAnsi="宋体" w:hint="eastAsia"/>
          <w:color w:val="FF0000"/>
          <w:szCs w:val="21"/>
        </w:rPr>
        <w:t>以折线图的形式，展示占比前四项因素的款项的变化情况。</w:t>
      </w:r>
    </w:p>
    <w:p w:rsidR="00F727A4" w:rsidRPr="00494BF8" w:rsidRDefault="00F727A4" w:rsidP="00F727A4">
      <w:pPr>
        <w:spacing w:line="560" w:lineRule="exact"/>
        <w:ind w:firstLineChars="199" w:firstLine="637"/>
        <w:rPr>
          <w:rFonts w:ascii="仿宋_GB2312" w:eastAsia="仿宋_GB2312" w:hAnsi="宋体"/>
          <w:color w:val="000000" w:themeColor="text1"/>
          <w:sz w:val="32"/>
          <w:szCs w:val="32"/>
        </w:rPr>
      </w:pPr>
      <w:r w:rsidRPr="00494BF8">
        <w:rPr>
          <w:rFonts w:ascii="仿宋_GB2312" w:eastAsia="仿宋_GB2312" w:hAnsi="宋体" w:hint="eastAsia"/>
          <w:color w:val="000000" w:themeColor="text1"/>
          <w:sz w:val="32"/>
          <w:szCs w:val="32"/>
        </w:rPr>
        <w:t>当月TOP3应收性质：从逾期款逾期因素来看，</w:t>
      </w:r>
      <w:r w:rsidRPr="00B263A5">
        <w:rPr>
          <w:rFonts w:ascii="仿宋_GB2312" w:eastAsia="仿宋_GB2312" w:hAnsi="宋体" w:cs="Arial"/>
          <w:color w:val="000000" w:themeColor="text1"/>
          <w:kern w:val="0"/>
          <w:sz w:val="32"/>
          <w:szCs w:val="32"/>
        </w:rPr>
        <w:fldChar w:fldCharType="begin">
          <w:ffData>
            <w:name w:val=""/>
            <w:enabled/>
            <w:calcOnExit w:val="0"/>
            <w:textInput>
              <w:default w:val="${yszkyqysysBody.store['t'].asEmpty}"/>
            </w:textInput>
          </w:ffData>
        </w:fldChar>
      </w:r>
      <w:r w:rsidRPr="00B263A5">
        <w:rPr>
          <w:rFonts w:ascii="仿宋_GB2312" w:eastAsia="仿宋_GB2312" w:hAnsi="宋体" w:cs="Arial"/>
          <w:color w:val="000000" w:themeColor="text1"/>
          <w:kern w:val="0"/>
          <w:sz w:val="32"/>
          <w:szCs w:val="32"/>
        </w:rPr>
        <w:instrText xml:space="preserve"> FORMTEXT </w:instrText>
      </w:r>
      <w:r w:rsidRPr="00B263A5">
        <w:rPr>
          <w:rFonts w:ascii="仿宋_GB2312" w:eastAsia="仿宋_GB2312" w:hAnsi="宋体" w:cs="Arial"/>
          <w:color w:val="000000" w:themeColor="text1"/>
          <w:kern w:val="0"/>
          <w:sz w:val="32"/>
          <w:szCs w:val="32"/>
        </w:rPr>
      </w:r>
      <w:r w:rsidRPr="00B263A5">
        <w:rPr>
          <w:rFonts w:ascii="仿宋_GB2312" w:eastAsia="仿宋_GB2312" w:hAnsi="宋体" w:cs="Arial"/>
          <w:color w:val="000000" w:themeColor="text1"/>
          <w:kern w:val="0"/>
          <w:sz w:val="32"/>
          <w:szCs w:val="32"/>
        </w:rPr>
        <w:fldChar w:fldCharType="separate"/>
      </w:r>
      <w:r w:rsidRPr="00B263A5">
        <w:rPr>
          <w:rFonts w:ascii="仿宋_GB2312" w:eastAsia="仿宋_GB2312" w:hAnsi="宋体" w:cs="Arial"/>
          <w:color w:val="000000" w:themeColor="text1"/>
          <w:kern w:val="0"/>
          <w:sz w:val="32"/>
          <w:szCs w:val="32"/>
        </w:rPr>
        <w:t>${yszkyqysysBody.store['t'].asEmpty}</w:t>
      </w:r>
      <w:r w:rsidRPr="00B263A5">
        <w:rPr>
          <w:rFonts w:ascii="仿宋_GB2312" w:eastAsia="仿宋_GB2312" w:hAnsi="宋体" w:cs="Arial"/>
          <w:color w:val="000000" w:themeColor="text1"/>
          <w:kern w:val="0"/>
          <w:sz w:val="32"/>
          <w:szCs w:val="32"/>
        </w:rPr>
        <w:fldChar w:fldCharType="end"/>
      </w:r>
      <w:r w:rsidR="0043638A">
        <w:rPr>
          <w:rFonts w:ascii="仿宋_GB2312" w:eastAsia="仿宋_GB2312" w:hAnsi="宋体" w:cs="Arial"/>
          <w:color w:val="000000" w:themeColor="text1"/>
          <w:kern w:val="0"/>
          <w:sz w:val="32"/>
          <w:szCs w:val="32"/>
        </w:rPr>
        <w:fldChar w:fldCharType="begin">
          <w:ffData>
            <w:name w:val=""/>
            <w:enabled/>
            <w:calcOnExit w:val="0"/>
            <w:helpText w:type="text" w:val="${cal.month}"/>
            <w:statusText w:type="text" w:val="${t[12].clone.packAsList.push[yszkyqysysHeader].lastRmCol[0].transpose.store['tmp'].asEmpty} "/>
            <w:textInput/>
          </w:ffData>
        </w:fldChar>
      </w:r>
      <w:r w:rsidR="0043638A">
        <w:rPr>
          <w:rFonts w:ascii="仿宋_GB2312" w:eastAsia="仿宋_GB2312" w:hAnsi="宋体" w:cs="Arial"/>
          <w:color w:val="000000" w:themeColor="text1"/>
          <w:kern w:val="0"/>
          <w:sz w:val="32"/>
          <w:szCs w:val="32"/>
        </w:rPr>
        <w:instrText xml:space="preserve"> FORMTEXT </w:instrText>
      </w:r>
      <w:r w:rsidR="0043638A">
        <w:rPr>
          <w:rFonts w:ascii="仿宋_GB2312" w:eastAsia="仿宋_GB2312" w:hAnsi="宋体" w:cs="Arial"/>
          <w:color w:val="000000" w:themeColor="text1"/>
          <w:kern w:val="0"/>
          <w:sz w:val="32"/>
          <w:szCs w:val="32"/>
        </w:rPr>
      </w:r>
      <w:r w:rsidR="0043638A">
        <w:rPr>
          <w:rFonts w:ascii="仿宋_GB2312" w:eastAsia="仿宋_GB2312" w:hAnsi="宋体" w:cs="Arial"/>
          <w:color w:val="000000" w:themeColor="text1"/>
          <w:kern w:val="0"/>
          <w:sz w:val="32"/>
          <w:szCs w:val="32"/>
        </w:rPr>
        <w:fldChar w:fldCharType="separate"/>
      </w:r>
      <w:r w:rsidR="0043638A">
        <w:rPr>
          <w:rFonts w:ascii="仿宋_GB2312" w:eastAsia="仿宋_GB2312" w:hAnsi="宋体" w:cs="Arial"/>
          <w:noProof/>
          <w:color w:val="000000" w:themeColor="text1"/>
          <w:kern w:val="0"/>
          <w:sz w:val="32"/>
          <w:szCs w:val="32"/>
        </w:rPr>
        <w:t> </w:t>
      </w:r>
      <w:r w:rsidR="0043638A">
        <w:rPr>
          <w:rFonts w:ascii="仿宋_GB2312" w:eastAsia="仿宋_GB2312" w:hAnsi="宋体" w:cs="Arial"/>
          <w:noProof/>
          <w:color w:val="000000" w:themeColor="text1"/>
          <w:kern w:val="0"/>
          <w:sz w:val="32"/>
          <w:szCs w:val="32"/>
        </w:rPr>
        <w:t> </w:t>
      </w:r>
      <w:r w:rsidR="0043638A">
        <w:rPr>
          <w:rFonts w:ascii="仿宋_GB2312" w:eastAsia="仿宋_GB2312" w:hAnsi="宋体" w:cs="Arial"/>
          <w:noProof/>
          <w:color w:val="000000" w:themeColor="text1"/>
          <w:kern w:val="0"/>
          <w:sz w:val="32"/>
          <w:szCs w:val="32"/>
        </w:rPr>
        <w:t> </w:t>
      </w:r>
      <w:r w:rsidR="0043638A">
        <w:rPr>
          <w:rFonts w:ascii="仿宋_GB2312" w:eastAsia="仿宋_GB2312" w:hAnsi="宋体" w:cs="Arial"/>
          <w:noProof/>
          <w:color w:val="000000" w:themeColor="text1"/>
          <w:kern w:val="0"/>
          <w:sz w:val="32"/>
          <w:szCs w:val="32"/>
        </w:rPr>
        <w:t> </w:t>
      </w:r>
      <w:r w:rsidR="0043638A">
        <w:rPr>
          <w:rFonts w:ascii="仿宋_GB2312" w:eastAsia="仿宋_GB2312" w:hAnsi="宋体" w:cs="Arial"/>
          <w:noProof/>
          <w:color w:val="000000" w:themeColor="text1"/>
          <w:kern w:val="0"/>
          <w:sz w:val="32"/>
          <w:szCs w:val="32"/>
        </w:rPr>
        <w:t> </w:t>
      </w:r>
      <w:r w:rsidR="0043638A">
        <w:rPr>
          <w:rFonts w:ascii="仿宋_GB2312" w:eastAsia="仿宋_GB2312" w:hAnsi="宋体" w:cs="Arial"/>
          <w:color w:val="000000" w:themeColor="text1"/>
          <w:kern w:val="0"/>
          <w:sz w:val="32"/>
          <w:szCs w:val="32"/>
        </w:rPr>
        <w:fldChar w:fldCharType="end"/>
      </w:r>
      <w:r>
        <w:rPr>
          <w:rFonts w:ascii="仿宋_GB2312" w:eastAsia="仿宋_GB2312" w:hAnsi="宋体" w:cs="Arial"/>
          <w:color w:val="000000" w:themeColor="text1"/>
          <w:kern w:val="0"/>
          <w:sz w:val="32"/>
          <w:szCs w:val="32"/>
        </w:rPr>
        <w:fldChar w:fldCharType="begin">
          <w:ffData>
            <w:name w:val="文字241"/>
            <w:enabled/>
            <w:calcOnExit w:val="0"/>
            <w:statusText w:type="text" w:val="${tmp.tdesc[0].transpose.store['tmp'].asEmpty}"/>
            <w:textInput/>
          </w:ffData>
        </w:fldChar>
      </w:r>
      <w:bookmarkStart w:id="141" w:name="文字241"/>
      <w:r>
        <w:rPr>
          <w:rFonts w:ascii="仿宋_GB2312" w:eastAsia="仿宋_GB2312" w:hAnsi="宋体" w:cs="Arial"/>
          <w:color w:val="000000" w:themeColor="text1"/>
          <w:kern w:val="0"/>
          <w:sz w:val="32"/>
          <w:szCs w:val="32"/>
        </w:rPr>
        <w:instrText xml:space="preserve"> FORMTEXT </w:instrText>
      </w:r>
      <w:r>
        <w:rPr>
          <w:rFonts w:ascii="仿宋_GB2312" w:eastAsia="仿宋_GB2312" w:hAnsi="宋体" w:cs="Arial"/>
          <w:color w:val="000000" w:themeColor="text1"/>
          <w:kern w:val="0"/>
          <w:sz w:val="32"/>
          <w:szCs w:val="32"/>
        </w:rPr>
      </w:r>
      <w:r>
        <w:rPr>
          <w:rFonts w:ascii="仿宋_GB2312" w:eastAsia="仿宋_GB2312" w:hAnsi="宋体" w:cs="Arial"/>
          <w:color w:val="000000" w:themeColor="text1"/>
          <w:kern w:val="0"/>
          <w:sz w:val="32"/>
          <w:szCs w:val="32"/>
        </w:rPr>
        <w:fldChar w:fldCharType="separate"/>
      </w:r>
      <w:r>
        <w:rPr>
          <w:rFonts w:ascii="仿宋_GB2312" w:eastAsia="仿宋_GB2312" w:hAnsi="宋体" w:cs="Arial"/>
          <w:noProof/>
          <w:color w:val="000000" w:themeColor="text1"/>
          <w:kern w:val="0"/>
          <w:sz w:val="32"/>
          <w:szCs w:val="32"/>
        </w:rPr>
        <w:t> </w:t>
      </w:r>
      <w:r>
        <w:rPr>
          <w:rFonts w:ascii="仿宋_GB2312" w:eastAsia="仿宋_GB2312" w:hAnsi="宋体" w:cs="Arial"/>
          <w:noProof/>
          <w:color w:val="000000" w:themeColor="text1"/>
          <w:kern w:val="0"/>
          <w:sz w:val="32"/>
          <w:szCs w:val="32"/>
        </w:rPr>
        <w:t> </w:t>
      </w:r>
      <w:r>
        <w:rPr>
          <w:rFonts w:ascii="仿宋_GB2312" w:eastAsia="仿宋_GB2312" w:hAnsi="宋体" w:cs="Arial"/>
          <w:noProof/>
          <w:color w:val="000000" w:themeColor="text1"/>
          <w:kern w:val="0"/>
          <w:sz w:val="32"/>
          <w:szCs w:val="32"/>
        </w:rPr>
        <w:t> </w:t>
      </w:r>
      <w:r>
        <w:rPr>
          <w:rFonts w:ascii="仿宋_GB2312" w:eastAsia="仿宋_GB2312" w:hAnsi="宋体" w:cs="Arial"/>
          <w:noProof/>
          <w:color w:val="000000" w:themeColor="text1"/>
          <w:kern w:val="0"/>
          <w:sz w:val="32"/>
          <w:szCs w:val="32"/>
        </w:rPr>
        <w:t> </w:t>
      </w:r>
      <w:r>
        <w:rPr>
          <w:rFonts w:ascii="仿宋_GB2312" w:eastAsia="仿宋_GB2312" w:hAnsi="宋体" w:cs="Arial"/>
          <w:noProof/>
          <w:color w:val="000000" w:themeColor="text1"/>
          <w:kern w:val="0"/>
          <w:sz w:val="32"/>
          <w:szCs w:val="32"/>
        </w:rPr>
        <w:t> </w:t>
      </w:r>
      <w:r>
        <w:rPr>
          <w:rFonts w:ascii="仿宋_GB2312" w:eastAsia="仿宋_GB2312" w:hAnsi="宋体" w:cs="Arial"/>
          <w:color w:val="000000" w:themeColor="text1"/>
          <w:kern w:val="0"/>
          <w:sz w:val="32"/>
          <w:szCs w:val="32"/>
        </w:rPr>
        <w:fldChar w:fldCharType="end"/>
      </w:r>
      <w:bookmarkEnd w:id="141"/>
      <w:r w:rsidRPr="00B263A5">
        <w:rPr>
          <w:rFonts w:ascii="仿宋_GB2312" w:eastAsia="仿宋_GB2312" w:hAnsi="宋体" w:cs="Arial"/>
          <w:color w:val="000000" w:themeColor="text1"/>
          <w:kern w:val="0"/>
          <w:sz w:val="32"/>
          <w:szCs w:val="32"/>
        </w:rPr>
        <w:fldChar w:fldCharType="begin">
          <w:ffData>
            <w:name w:val="文字240"/>
            <w:enabled/>
            <w:calcOnExit w:val="0"/>
            <w:textInput>
              <w:default w:val="${cal.month}"/>
            </w:textInput>
          </w:ffData>
        </w:fldChar>
      </w:r>
      <w:bookmarkStart w:id="142" w:name="文字240"/>
      <w:r w:rsidRPr="00B263A5">
        <w:rPr>
          <w:rFonts w:ascii="仿宋_GB2312" w:eastAsia="仿宋_GB2312" w:hAnsi="宋体" w:cs="Arial"/>
          <w:color w:val="000000" w:themeColor="text1"/>
          <w:kern w:val="0"/>
          <w:sz w:val="32"/>
          <w:szCs w:val="32"/>
        </w:rPr>
        <w:instrText xml:space="preserve"> FORMTEXT </w:instrText>
      </w:r>
      <w:r w:rsidRPr="00B263A5">
        <w:rPr>
          <w:rFonts w:ascii="仿宋_GB2312" w:eastAsia="仿宋_GB2312" w:hAnsi="宋体" w:cs="Arial"/>
          <w:color w:val="000000" w:themeColor="text1"/>
          <w:kern w:val="0"/>
          <w:sz w:val="32"/>
          <w:szCs w:val="32"/>
        </w:rPr>
      </w:r>
      <w:r w:rsidRPr="00B263A5">
        <w:rPr>
          <w:rFonts w:ascii="仿宋_GB2312" w:eastAsia="仿宋_GB2312" w:hAnsi="宋体" w:cs="Arial"/>
          <w:color w:val="000000" w:themeColor="text1"/>
          <w:kern w:val="0"/>
          <w:sz w:val="32"/>
          <w:szCs w:val="32"/>
        </w:rPr>
        <w:fldChar w:fldCharType="separate"/>
      </w:r>
      <w:r w:rsidRPr="00B263A5">
        <w:rPr>
          <w:rFonts w:ascii="仿宋_GB2312" w:eastAsia="仿宋_GB2312" w:hAnsi="宋体" w:cs="Arial"/>
          <w:color w:val="000000" w:themeColor="text1"/>
          <w:kern w:val="0"/>
          <w:sz w:val="32"/>
          <w:szCs w:val="32"/>
        </w:rPr>
        <w:t>${cal.month}</w:t>
      </w:r>
      <w:r w:rsidRPr="00B263A5">
        <w:rPr>
          <w:rFonts w:ascii="仿宋_GB2312" w:eastAsia="仿宋_GB2312" w:hAnsi="宋体" w:cs="Arial"/>
          <w:color w:val="000000" w:themeColor="text1"/>
          <w:kern w:val="0"/>
          <w:sz w:val="32"/>
          <w:szCs w:val="32"/>
        </w:rPr>
        <w:fldChar w:fldCharType="end"/>
      </w:r>
      <w:bookmarkEnd w:id="142"/>
      <w:r w:rsidRPr="00B263A5">
        <w:rPr>
          <w:rFonts w:ascii="仿宋_GB2312" w:eastAsia="仿宋_GB2312" w:hAnsi="宋体" w:cs="Arial" w:hint="eastAsia"/>
          <w:color w:val="000000" w:themeColor="text1"/>
          <w:kern w:val="0"/>
          <w:sz w:val="32"/>
          <w:szCs w:val="32"/>
        </w:rPr>
        <w:t>月</w:t>
      </w:r>
      <w:r w:rsidR="0043638A">
        <w:rPr>
          <w:rFonts w:ascii="仿宋_GB2312" w:eastAsia="仿宋_GB2312" w:hAnsi="仿宋_GB2312" w:cs="仿宋_GB2312"/>
          <w:color w:val="000000" w:themeColor="text1"/>
          <w:sz w:val="32"/>
          <w:szCs w:val="32"/>
        </w:rPr>
        <w:fldChar w:fldCharType="begin">
          <w:ffData>
            <w:name w:val=""/>
            <w:enabled/>
            <w:calcOnExit w:val="0"/>
            <w:textInput>
              <w:default w:val="${wru.top3By[tmp[1]][tmp[0]]}"/>
            </w:textInput>
          </w:ffData>
        </w:fldChar>
      </w:r>
      <w:r w:rsidR="0043638A">
        <w:rPr>
          <w:rFonts w:ascii="仿宋_GB2312" w:eastAsia="仿宋_GB2312" w:hAnsi="仿宋_GB2312" w:cs="仿宋_GB2312"/>
          <w:color w:val="000000" w:themeColor="text1"/>
          <w:sz w:val="32"/>
          <w:szCs w:val="32"/>
        </w:rPr>
        <w:instrText xml:space="preserve"> FORMTEXT </w:instrText>
      </w:r>
      <w:r w:rsidR="0043638A">
        <w:rPr>
          <w:rFonts w:ascii="仿宋_GB2312" w:eastAsia="仿宋_GB2312" w:hAnsi="仿宋_GB2312" w:cs="仿宋_GB2312"/>
          <w:color w:val="000000" w:themeColor="text1"/>
          <w:sz w:val="32"/>
          <w:szCs w:val="32"/>
        </w:rPr>
      </w:r>
      <w:r w:rsidR="0043638A">
        <w:rPr>
          <w:rFonts w:ascii="仿宋_GB2312" w:eastAsia="仿宋_GB2312" w:hAnsi="仿宋_GB2312" w:cs="仿宋_GB2312"/>
          <w:color w:val="000000" w:themeColor="text1"/>
          <w:sz w:val="32"/>
          <w:szCs w:val="32"/>
        </w:rPr>
        <w:fldChar w:fldCharType="separate"/>
      </w:r>
      <w:r w:rsidR="0043638A">
        <w:rPr>
          <w:rFonts w:ascii="仿宋_GB2312" w:eastAsia="仿宋_GB2312" w:hAnsi="仿宋_GB2312" w:cs="仿宋_GB2312"/>
          <w:noProof/>
          <w:color w:val="000000" w:themeColor="text1"/>
          <w:sz w:val="32"/>
          <w:szCs w:val="32"/>
        </w:rPr>
        <w:t>${wru.top3By[tmp[1]][tmp[0]]}</w:t>
      </w:r>
      <w:r w:rsidR="0043638A">
        <w:rPr>
          <w:rFonts w:ascii="仿宋_GB2312" w:eastAsia="仿宋_GB2312" w:hAnsi="仿宋_GB2312" w:cs="仿宋_GB2312"/>
          <w:color w:val="000000" w:themeColor="text1"/>
          <w:sz w:val="32"/>
          <w:szCs w:val="32"/>
        </w:rPr>
        <w:fldChar w:fldCharType="end"/>
      </w:r>
      <w:r w:rsidRPr="00B263A5">
        <w:rPr>
          <w:rFonts w:ascii="仿宋_GB2312" w:eastAsia="仿宋_GB2312" w:hAnsi="宋体" w:cs="Arial" w:hint="eastAsia"/>
          <w:color w:val="000000" w:themeColor="text1"/>
          <w:kern w:val="0"/>
          <w:sz w:val="32"/>
          <w:szCs w:val="32"/>
        </w:rPr>
        <w:t>等因素造成的逾期款总额达到</w:t>
      </w:r>
      <w:r>
        <w:rPr>
          <w:rFonts w:ascii="仿宋_GB2312" w:eastAsia="仿宋_GB2312" w:hAnsi="宋体" w:cs="Arial"/>
          <w:color w:val="000000" w:themeColor="text1"/>
          <w:kern w:val="0"/>
          <w:sz w:val="32"/>
          <w:szCs w:val="32"/>
        </w:rPr>
        <w:fldChar w:fldCharType="begin">
          <w:ffData>
            <w:name w:val="文字242"/>
            <w:enabled/>
            <w:calcOnExit w:val="0"/>
            <w:textInput>
              <w:default w:val="${wru.sum[tmp[0].left[3]].store['ze']}"/>
            </w:textInput>
          </w:ffData>
        </w:fldChar>
      </w:r>
      <w:bookmarkStart w:id="143" w:name="文字242"/>
      <w:r>
        <w:rPr>
          <w:rFonts w:ascii="仿宋_GB2312" w:eastAsia="仿宋_GB2312" w:hAnsi="宋体" w:cs="Arial"/>
          <w:color w:val="000000" w:themeColor="text1"/>
          <w:kern w:val="0"/>
          <w:sz w:val="32"/>
          <w:szCs w:val="32"/>
        </w:rPr>
        <w:instrText xml:space="preserve"> FORMTEXT </w:instrText>
      </w:r>
      <w:r>
        <w:rPr>
          <w:rFonts w:ascii="仿宋_GB2312" w:eastAsia="仿宋_GB2312" w:hAnsi="宋体" w:cs="Arial"/>
          <w:color w:val="000000" w:themeColor="text1"/>
          <w:kern w:val="0"/>
          <w:sz w:val="32"/>
          <w:szCs w:val="32"/>
        </w:rPr>
      </w:r>
      <w:r>
        <w:rPr>
          <w:rFonts w:ascii="仿宋_GB2312" w:eastAsia="仿宋_GB2312" w:hAnsi="宋体" w:cs="Arial"/>
          <w:color w:val="000000" w:themeColor="text1"/>
          <w:kern w:val="0"/>
          <w:sz w:val="32"/>
          <w:szCs w:val="32"/>
        </w:rPr>
        <w:fldChar w:fldCharType="separate"/>
      </w:r>
      <w:r>
        <w:rPr>
          <w:rFonts w:ascii="仿宋_GB2312" w:eastAsia="仿宋_GB2312" w:hAnsi="宋体" w:cs="Arial"/>
          <w:noProof/>
          <w:color w:val="000000" w:themeColor="text1"/>
          <w:kern w:val="0"/>
          <w:sz w:val="32"/>
          <w:szCs w:val="32"/>
        </w:rPr>
        <w:t>${wru.sum[tmp[0].left[3]].store['ze']}</w:t>
      </w:r>
      <w:r>
        <w:rPr>
          <w:rFonts w:ascii="仿宋_GB2312" w:eastAsia="仿宋_GB2312" w:hAnsi="宋体" w:cs="Arial"/>
          <w:color w:val="000000" w:themeColor="text1"/>
          <w:kern w:val="0"/>
          <w:sz w:val="32"/>
          <w:szCs w:val="32"/>
        </w:rPr>
        <w:fldChar w:fldCharType="end"/>
      </w:r>
      <w:bookmarkEnd w:id="143"/>
      <w:r w:rsidRPr="00B263A5">
        <w:rPr>
          <w:rFonts w:ascii="仿宋_GB2312" w:eastAsia="仿宋_GB2312" w:hAnsi="宋体" w:cs="Arial" w:hint="eastAsia"/>
          <w:color w:val="000000" w:themeColor="text1"/>
          <w:kern w:val="0"/>
          <w:sz w:val="32"/>
          <w:szCs w:val="32"/>
        </w:rPr>
        <w:t>万元，占逾期款总额的</w:t>
      </w:r>
      <w:r w:rsidRPr="00B263A5">
        <w:rPr>
          <w:rFonts w:ascii="仿宋_GB2312" w:eastAsia="仿宋_GB2312" w:hAnsi="宋体" w:cs="Arial"/>
          <w:color w:val="000000" w:themeColor="text1"/>
          <w:kern w:val="0"/>
          <w:sz w:val="32"/>
          <w:szCs w:val="32"/>
        </w:rPr>
        <w:fldChar w:fldCharType="begin">
          <w:ffData>
            <w:name w:val="文字243"/>
            <w:enabled/>
            <w:calcOnExit w:val="0"/>
            <w:textInput>
              <w:default w:val="${wru.wcl[ze][t[12].last[0]]}"/>
            </w:textInput>
          </w:ffData>
        </w:fldChar>
      </w:r>
      <w:bookmarkStart w:id="144" w:name="文字243"/>
      <w:r w:rsidRPr="00B263A5">
        <w:rPr>
          <w:rFonts w:ascii="仿宋_GB2312" w:eastAsia="仿宋_GB2312" w:hAnsi="宋体" w:cs="Arial"/>
          <w:color w:val="000000" w:themeColor="text1"/>
          <w:kern w:val="0"/>
          <w:sz w:val="32"/>
          <w:szCs w:val="32"/>
        </w:rPr>
        <w:instrText xml:space="preserve"> FORMTEXT </w:instrText>
      </w:r>
      <w:r w:rsidRPr="00B263A5">
        <w:rPr>
          <w:rFonts w:ascii="仿宋_GB2312" w:eastAsia="仿宋_GB2312" w:hAnsi="宋体" w:cs="Arial"/>
          <w:color w:val="000000" w:themeColor="text1"/>
          <w:kern w:val="0"/>
          <w:sz w:val="32"/>
          <w:szCs w:val="32"/>
        </w:rPr>
      </w:r>
      <w:r w:rsidRPr="00B263A5">
        <w:rPr>
          <w:rFonts w:ascii="仿宋_GB2312" w:eastAsia="仿宋_GB2312" w:hAnsi="宋体" w:cs="Arial"/>
          <w:color w:val="000000" w:themeColor="text1"/>
          <w:kern w:val="0"/>
          <w:sz w:val="32"/>
          <w:szCs w:val="32"/>
        </w:rPr>
        <w:fldChar w:fldCharType="separate"/>
      </w:r>
      <w:r w:rsidRPr="00B263A5">
        <w:rPr>
          <w:rFonts w:ascii="仿宋_GB2312" w:eastAsia="仿宋_GB2312" w:hAnsi="宋体" w:cs="Arial"/>
          <w:color w:val="000000" w:themeColor="text1"/>
          <w:kern w:val="0"/>
          <w:sz w:val="32"/>
          <w:szCs w:val="32"/>
        </w:rPr>
        <w:t>${wru.wcl[ze][t[12].last[0]]}</w:t>
      </w:r>
      <w:r w:rsidRPr="00B263A5">
        <w:rPr>
          <w:rFonts w:ascii="仿宋_GB2312" w:eastAsia="仿宋_GB2312" w:hAnsi="宋体" w:cs="Arial"/>
          <w:color w:val="000000" w:themeColor="text1"/>
          <w:kern w:val="0"/>
          <w:sz w:val="32"/>
          <w:szCs w:val="32"/>
        </w:rPr>
        <w:fldChar w:fldCharType="end"/>
      </w:r>
      <w:bookmarkEnd w:id="144"/>
      <w:r w:rsidRPr="00B263A5">
        <w:rPr>
          <w:rFonts w:ascii="仿宋_GB2312" w:eastAsia="仿宋_GB2312" w:hAnsi="宋体" w:cs="Arial" w:hint="eastAsia"/>
          <w:color w:val="000000" w:themeColor="text1"/>
          <w:kern w:val="0"/>
          <w:sz w:val="32"/>
          <w:szCs w:val="32"/>
        </w:rPr>
        <w:t>。</w:t>
      </w:r>
    </w:p>
    <w:p w:rsidR="00F727A4" w:rsidRPr="00494BF8" w:rsidRDefault="00F727A4" w:rsidP="00F727A4">
      <w:pPr>
        <w:spacing w:line="560" w:lineRule="exact"/>
        <w:ind w:firstLineChars="199" w:firstLine="639"/>
        <w:rPr>
          <w:rFonts w:ascii="仿宋_GB2312" w:eastAsia="仿宋_GB2312" w:hAnsi="宋体" w:cs="Arial"/>
          <w:color w:val="000000" w:themeColor="text1"/>
          <w:kern w:val="0"/>
          <w:sz w:val="32"/>
          <w:szCs w:val="32"/>
        </w:rPr>
      </w:pPr>
      <w:r w:rsidRPr="00494BF8">
        <w:rPr>
          <w:rFonts w:ascii="仿宋_GB2312" w:eastAsia="仿宋_GB2312" w:hAnsi="宋体" w:hint="eastAsia"/>
          <w:b/>
          <w:color w:val="000000" w:themeColor="text1"/>
          <w:sz w:val="32"/>
          <w:szCs w:val="32"/>
        </w:rPr>
        <w:t>（1）</w:t>
      </w:r>
      <w:r>
        <w:rPr>
          <w:rFonts w:ascii="仿宋_GB2312" w:eastAsia="仿宋_GB2312" w:hAnsi="宋体" w:hint="eastAsia"/>
          <w:b/>
          <w:color w:val="000000" w:themeColor="text1"/>
          <w:sz w:val="32"/>
          <w:szCs w:val="32"/>
        </w:rPr>
        <w:t xml:space="preserve"> </w:t>
      </w:r>
      <w:r w:rsidRPr="00494BF8">
        <w:rPr>
          <w:rFonts w:ascii="仿宋_GB2312" w:eastAsia="仿宋_GB2312" w:hAnsi="宋体" w:hint="eastAsia"/>
          <w:b/>
          <w:color w:val="000000" w:themeColor="text1"/>
          <w:sz w:val="32"/>
          <w:szCs w:val="32"/>
        </w:rPr>
        <w:t>内部因素造成逾期款</w:t>
      </w:r>
      <w:r>
        <w:rPr>
          <w:rFonts w:ascii="仿宋_GB2312" w:eastAsia="仿宋_GB2312" w:hAnsi="宋体"/>
          <w:color w:val="000000" w:themeColor="text1"/>
          <w:sz w:val="32"/>
          <w:szCs w:val="32"/>
        </w:rPr>
        <w:fldChar w:fldCharType="begin">
          <w:ffData>
            <w:name w:val="文字181"/>
            <w:enabled/>
            <w:calcOnExit w:val="0"/>
            <w:textInput>
              <w:default w:val="${t[12][0]}"/>
            </w:textInput>
          </w:ffData>
        </w:fldChar>
      </w:r>
      <w:bookmarkStart w:id="145" w:name="文字181"/>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${t[12][0]}</w:t>
      </w:r>
      <w:r>
        <w:rPr>
          <w:rFonts w:ascii="仿宋_GB2312" w:eastAsia="仿宋_GB2312" w:hAnsi="宋体"/>
          <w:color w:val="000000" w:themeColor="text1"/>
          <w:sz w:val="32"/>
          <w:szCs w:val="32"/>
        </w:rPr>
        <w:fldChar w:fldCharType="end"/>
      </w:r>
      <w:bookmarkEnd w:id="145"/>
      <w:r w:rsidRPr="00494BF8">
        <w:rPr>
          <w:rFonts w:ascii="仿宋_GB2312" w:eastAsia="仿宋_GB2312" w:hAnsi="宋体" w:hint="eastAsia"/>
          <w:color w:val="000000" w:themeColor="text1"/>
          <w:sz w:val="32"/>
          <w:szCs w:val="32"/>
        </w:rPr>
        <w:t>万元，</w:t>
      </w:r>
      <w:r w:rsidRPr="00494BF8">
        <w:rPr>
          <w:rFonts w:ascii="仿宋_GB2312" w:eastAsia="仿宋_GB2312" w:hAnsi="宋体" w:cs="Arial" w:hint="eastAsia"/>
          <w:color w:val="000000" w:themeColor="text1"/>
          <w:kern w:val="0"/>
          <w:sz w:val="32"/>
          <w:szCs w:val="32"/>
        </w:rPr>
        <w:t>占逾期款总额的</w:t>
      </w:r>
      <w:r>
        <w:rPr>
          <w:rFonts w:ascii="仿宋_GB2312" w:eastAsia="仿宋_GB2312" w:hAnsi="宋体" w:cs="Arial"/>
          <w:color w:val="000000" w:themeColor="text1"/>
          <w:kern w:val="0"/>
          <w:sz w:val="32"/>
          <w:szCs w:val="32"/>
        </w:rPr>
        <w:fldChar w:fldCharType="begin">
          <w:ffData>
            <w:name w:val="文字182"/>
            <w:enabled/>
            <w:calcOnExit w:val="0"/>
            <w:textInput>
              <w:default w:val="${wru.wcl[t[12][0]][t[12][7]]}"/>
            </w:textInput>
          </w:ffData>
        </w:fldChar>
      </w:r>
      <w:bookmarkStart w:id="146" w:name="文字182"/>
      <w:r>
        <w:rPr>
          <w:rFonts w:ascii="仿宋_GB2312" w:eastAsia="仿宋_GB2312" w:hAnsi="宋体" w:cs="Arial"/>
          <w:color w:val="000000" w:themeColor="text1"/>
          <w:kern w:val="0"/>
          <w:sz w:val="32"/>
          <w:szCs w:val="32"/>
        </w:rPr>
        <w:instrText xml:space="preserve"> FORMTEXT </w:instrText>
      </w:r>
      <w:r>
        <w:rPr>
          <w:rFonts w:ascii="仿宋_GB2312" w:eastAsia="仿宋_GB2312" w:hAnsi="宋体" w:cs="Arial"/>
          <w:color w:val="000000" w:themeColor="text1"/>
          <w:kern w:val="0"/>
          <w:sz w:val="32"/>
          <w:szCs w:val="32"/>
        </w:rPr>
      </w:r>
      <w:r>
        <w:rPr>
          <w:rFonts w:ascii="仿宋_GB2312" w:eastAsia="仿宋_GB2312" w:hAnsi="宋体" w:cs="Arial"/>
          <w:color w:val="000000" w:themeColor="text1"/>
          <w:kern w:val="0"/>
          <w:sz w:val="32"/>
          <w:szCs w:val="32"/>
        </w:rPr>
        <w:fldChar w:fldCharType="separate"/>
      </w:r>
      <w:r>
        <w:rPr>
          <w:rFonts w:ascii="仿宋_GB2312" w:eastAsia="仿宋_GB2312" w:hAnsi="宋体" w:cs="Arial"/>
          <w:noProof/>
          <w:color w:val="000000" w:themeColor="text1"/>
          <w:kern w:val="0"/>
          <w:sz w:val="32"/>
          <w:szCs w:val="32"/>
        </w:rPr>
        <w:t>${wru.wcl[t[12][0]][t[12][7]]}</w:t>
      </w:r>
      <w:r>
        <w:rPr>
          <w:rFonts w:ascii="仿宋_GB2312" w:eastAsia="仿宋_GB2312" w:hAnsi="宋体" w:cs="Arial"/>
          <w:color w:val="000000" w:themeColor="text1"/>
          <w:kern w:val="0"/>
          <w:sz w:val="32"/>
          <w:szCs w:val="32"/>
        </w:rPr>
        <w:fldChar w:fldCharType="end"/>
      </w:r>
      <w:bookmarkEnd w:id="146"/>
      <w:r w:rsidRPr="00494BF8">
        <w:rPr>
          <w:rFonts w:ascii="仿宋_GB2312" w:eastAsia="仿宋_GB2312" w:hAnsi="宋体" w:cs="Arial" w:hint="eastAsia"/>
          <w:color w:val="000000" w:themeColor="text1"/>
          <w:kern w:val="0"/>
          <w:sz w:val="32"/>
          <w:szCs w:val="32"/>
        </w:rPr>
        <w:t>。主要单位为</w:t>
      </w:r>
      <w:r w:rsidRPr="00494BF8">
        <w:rPr>
          <w:rFonts w:ascii="仿宋_GB2312" w:eastAsia="仿宋_GB2312" w:hAnsi="宋体" w:cs="Arial"/>
          <w:color w:val="000000" w:themeColor="text1"/>
          <w:kern w:val="0"/>
          <w:sz w:val="32"/>
          <w:szCs w:val="32"/>
        </w:rPr>
        <w:t>……</w:t>
      </w:r>
    </w:p>
    <w:p w:rsidR="00F727A4" w:rsidRPr="00494BF8" w:rsidRDefault="00F727A4" w:rsidP="00F727A4">
      <w:pPr>
        <w:spacing w:line="560" w:lineRule="exact"/>
        <w:ind w:firstLineChars="199" w:firstLine="639"/>
        <w:rPr>
          <w:rFonts w:ascii="仿宋_GB2312" w:eastAsia="仿宋_GB2312" w:hAnsi="宋体" w:cs="Arial"/>
          <w:color w:val="000000" w:themeColor="text1"/>
          <w:kern w:val="0"/>
          <w:sz w:val="32"/>
          <w:szCs w:val="32"/>
        </w:rPr>
      </w:pPr>
      <w:r w:rsidRPr="00494BF8">
        <w:rPr>
          <w:rFonts w:ascii="仿宋_GB2312" w:eastAsia="仿宋_GB2312" w:hAnsi="宋体" w:hint="eastAsia"/>
          <w:b/>
          <w:color w:val="000000" w:themeColor="text1"/>
          <w:sz w:val="32"/>
          <w:szCs w:val="32"/>
        </w:rPr>
        <w:t>（2）客户资信造成逾期款</w:t>
      </w:r>
      <w:r>
        <w:rPr>
          <w:rFonts w:ascii="仿宋_GB2312" w:eastAsia="仿宋_GB2312" w:hAnsi="宋体"/>
          <w:color w:val="000000" w:themeColor="text1"/>
          <w:sz w:val="32"/>
          <w:szCs w:val="32"/>
        </w:rPr>
        <w:fldChar w:fldCharType="begin">
          <w:ffData>
            <w:name w:val=""/>
            <w:enabled/>
            <w:calcOnExit w:val="0"/>
            <w:textInput>
              <w:default w:val="${t[12][1]}"/>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${t[12][1]}</w:t>
      </w:r>
      <w:r>
        <w:rPr>
          <w:rFonts w:ascii="仿宋_GB2312" w:eastAsia="仿宋_GB2312" w:hAnsi="宋体"/>
          <w:color w:val="000000" w:themeColor="text1"/>
          <w:sz w:val="32"/>
          <w:szCs w:val="32"/>
        </w:rPr>
        <w:fldChar w:fldCharType="end"/>
      </w:r>
      <w:r w:rsidRPr="00494BF8">
        <w:rPr>
          <w:rFonts w:ascii="仿宋_GB2312" w:eastAsia="仿宋_GB2312" w:hAnsi="宋体" w:hint="eastAsia"/>
          <w:color w:val="000000" w:themeColor="text1"/>
          <w:sz w:val="32"/>
          <w:szCs w:val="32"/>
        </w:rPr>
        <w:t>万元，</w:t>
      </w:r>
      <w:r w:rsidRPr="00494BF8">
        <w:rPr>
          <w:rFonts w:ascii="仿宋_GB2312" w:eastAsia="仿宋_GB2312" w:hAnsi="宋体" w:cs="Arial" w:hint="eastAsia"/>
          <w:color w:val="000000" w:themeColor="text1"/>
          <w:kern w:val="0"/>
          <w:sz w:val="32"/>
          <w:szCs w:val="32"/>
        </w:rPr>
        <w:t>占逾期款总额的</w:t>
      </w:r>
      <w:r>
        <w:rPr>
          <w:rFonts w:ascii="仿宋_GB2312" w:eastAsia="仿宋_GB2312" w:hAnsi="宋体" w:cs="Arial"/>
          <w:color w:val="000000" w:themeColor="text1"/>
          <w:kern w:val="0"/>
          <w:sz w:val="32"/>
          <w:szCs w:val="32"/>
        </w:rPr>
        <w:fldChar w:fldCharType="begin">
          <w:ffData>
            <w:name w:val="文字184"/>
            <w:enabled/>
            <w:calcOnExit w:val="0"/>
            <w:helpText w:type="text" w:val="${wru.div[yszkyqysysBody[12][1]][yszkyqysysBody[12][7]]}"/>
            <w:textInput>
              <w:default w:val="${wru.wcl[t[12][1]][t[12][7]]}"/>
            </w:textInput>
          </w:ffData>
        </w:fldChar>
      </w:r>
      <w:bookmarkStart w:id="147" w:name="文字184"/>
      <w:r>
        <w:rPr>
          <w:rFonts w:ascii="仿宋_GB2312" w:eastAsia="仿宋_GB2312" w:hAnsi="宋体" w:cs="Arial"/>
          <w:color w:val="000000" w:themeColor="text1"/>
          <w:kern w:val="0"/>
          <w:sz w:val="32"/>
          <w:szCs w:val="32"/>
        </w:rPr>
        <w:instrText xml:space="preserve"> FORMTEXT </w:instrText>
      </w:r>
      <w:r>
        <w:rPr>
          <w:rFonts w:ascii="仿宋_GB2312" w:eastAsia="仿宋_GB2312" w:hAnsi="宋体" w:cs="Arial"/>
          <w:color w:val="000000" w:themeColor="text1"/>
          <w:kern w:val="0"/>
          <w:sz w:val="32"/>
          <w:szCs w:val="32"/>
        </w:rPr>
      </w:r>
      <w:r>
        <w:rPr>
          <w:rFonts w:ascii="仿宋_GB2312" w:eastAsia="仿宋_GB2312" w:hAnsi="宋体" w:cs="Arial"/>
          <w:color w:val="000000" w:themeColor="text1"/>
          <w:kern w:val="0"/>
          <w:sz w:val="32"/>
          <w:szCs w:val="32"/>
        </w:rPr>
        <w:fldChar w:fldCharType="separate"/>
      </w:r>
      <w:r>
        <w:rPr>
          <w:rFonts w:ascii="仿宋_GB2312" w:eastAsia="仿宋_GB2312" w:hAnsi="宋体" w:cs="Arial"/>
          <w:noProof/>
          <w:color w:val="000000" w:themeColor="text1"/>
          <w:kern w:val="0"/>
          <w:sz w:val="32"/>
          <w:szCs w:val="32"/>
        </w:rPr>
        <w:t>${wru.wcl[t[12][1]][t[12][7]]}</w:t>
      </w:r>
      <w:r>
        <w:rPr>
          <w:rFonts w:ascii="仿宋_GB2312" w:eastAsia="仿宋_GB2312" w:hAnsi="宋体" w:cs="Arial"/>
          <w:color w:val="000000" w:themeColor="text1"/>
          <w:kern w:val="0"/>
          <w:sz w:val="32"/>
          <w:szCs w:val="32"/>
        </w:rPr>
        <w:fldChar w:fldCharType="end"/>
      </w:r>
      <w:bookmarkEnd w:id="147"/>
      <w:r w:rsidRPr="00494BF8">
        <w:rPr>
          <w:rFonts w:ascii="仿宋_GB2312" w:eastAsia="仿宋_GB2312" w:hAnsi="宋体" w:cs="Arial" w:hint="eastAsia"/>
          <w:color w:val="000000" w:themeColor="text1"/>
          <w:kern w:val="0"/>
          <w:sz w:val="32"/>
          <w:szCs w:val="32"/>
        </w:rPr>
        <w:t>。主要单位为</w:t>
      </w:r>
      <w:r w:rsidRPr="00494BF8">
        <w:rPr>
          <w:rFonts w:ascii="仿宋_GB2312" w:eastAsia="仿宋_GB2312" w:hAnsi="宋体" w:cs="Arial"/>
          <w:color w:val="000000" w:themeColor="text1"/>
          <w:kern w:val="0"/>
          <w:sz w:val="32"/>
          <w:szCs w:val="32"/>
        </w:rPr>
        <w:t>……</w:t>
      </w:r>
    </w:p>
    <w:p w:rsidR="00F727A4" w:rsidRPr="00494BF8" w:rsidRDefault="00F727A4" w:rsidP="00F727A4">
      <w:pPr>
        <w:spacing w:line="560" w:lineRule="exact"/>
        <w:ind w:firstLineChars="199" w:firstLine="639"/>
        <w:rPr>
          <w:rFonts w:ascii="仿宋_GB2312" w:eastAsia="仿宋_GB2312" w:hAnsi="宋体" w:cs="Arial"/>
          <w:color w:val="000000" w:themeColor="text1"/>
          <w:kern w:val="0"/>
          <w:sz w:val="32"/>
          <w:szCs w:val="32"/>
        </w:rPr>
      </w:pPr>
      <w:r w:rsidRPr="00494BF8">
        <w:rPr>
          <w:rFonts w:ascii="仿宋_GB2312" w:eastAsia="仿宋_GB2312" w:hAnsi="宋体" w:hint="eastAsia"/>
          <w:b/>
          <w:color w:val="000000" w:themeColor="text1"/>
          <w:sz w:val="32"/>
          <w:szCs w:val="32"/>
        </w:rPr>
        <w:t>（3）滚动付款造成逾期款</w:t>
      </w:r>
      <w:r>
        <w:rPr>
          <w:rFonts w:ascii="仿宋_GB2312" w:eastAsia="仿宋_GB2312" w:hAnsi="宋体"/>
          <w:color w:val="000000" w:themeColor="text1"/>
          <w:sz w:val="32"/>
          <w:szCs w:val="32"/>
        </w:rPr>
        <w:fldChar w:fldCharType="begin">
          <w:ffData>
            <w:name w:val=""/>
            <w:enabled/>
            <w:calcOnExit w:val="0"/>
            <w:textInput>
              <w:default w:val="${t[12][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${t[12][2]}</w:t>
      </w:r>
      <w:r>
        <w:rPr>
          <w:rFonts w:ascii="仿宋_GB2312" w:eastAsia="仿宋_GB2312" w:hAnsi="宋体"/>
          <w:color w:val="000000" w:themeColor="text1"/>
          <w:sz w:val="32"/>
          <w:szCs w:val="32"/>
        </w:rPr>
        <w:fldChar w:fldCharType="end"/>
      </w:r>
      <w:r w:rsidRPr="00494BF8">
        <w:rPr>
          <w:rFonts w:ascii="仿宋_GB2312" w:eastAsia="仿宋_GB2312" w:hAnsi="宋体" w:hint="eastAsia"/>
          <w:color w:val="000000" w:themeColor="text1"/>
          <w:sz w:val="32"/>
          <w:szCs w:val="32"/>
        </w:rPr>
        <w:t>万元，</w:t>
      </w:r>
      <w:r w:rsidRPr="00494BF8">
        <w:rPr>
          <w:rFonts w:ascii="仿宋_GB2312" w:eastAsia="仿宋_GB2312" w:hAnsi="宋体" w:cs="Arial" w:hint="eastAsia"/>
          <w:color w:val="000000" w:themeColor="text1"/>
          <w:kern w:val="0"/>
          <w:sz w:val="32"/>
          <w:szCs w:val="32"/>
        </w:rPr>
        <w:t>占逾期款总额的</w:t>
      </w:r>
      <w:r>
        <w:rPr>
          <w:rFonts w:ascii="仿宋_GB2312" w:eastAsia="仿宋_GB2312" w:hAnsi="宋体" w:cs="Arial"/>
          <w:color w:val="000000" w:themeColor="text1"/>
          <w:kern w:val="0"/>
          <w:sz w:val="32"/>
          <w:szCs w:val="32"/>
        </w:rPr>
        <w:fldChar w:fldCharType="begin">
          <w:ffData>
            <w:name w:val=""/>
            <w:enabled/>
            <w:calcOnExit w:val="0"/>
            <w:helpText w:type="text" w:val="${wru.div[yszkyqysysBody[12][1]][yszkyqysysBody[12][7]]}"/>
            <w:textInput>
              <w:default w:val="${wru.wcl[t[12][2]][t[12][7]]}"/>
            </w:textInput>
          </w:ffData>
        </w:fldChar>
      </w:r>
      <w:r>
        <w:rPr>
          <w:rFonts w:ascii="仿宋_GB2312" w:eastAsia="仿宋_GB2312" w:hAnsi="宋体" w:cs="Arial"/>
          <w:color w:val="000000" w:themeColor="text1"/>
          <w:kern w:val="0"/>
          <w:sz w:val="32"/>
          <w:szCs w:val="32"/>
        </w:rPr>
        <w:instrText xml:space="preserve"> FORMTEXT </w:instrText>
      </w:r>
      <w:r>
        <w:rPr>
          <w:rFonts w:ascii="仿宋_GB2312" w:eastAsia="仿宋_GB2312" w:hAnsi="宋体" w:cs="Arial"/>
          <w:color w:val="000000" w:themeColor="text1"/>
          <w:kern w:val="0"/>
          <w:sz w:val="32"/>
          <w:szCs w:val="32"/>
        </w:rPr>
      </w:r>
      <w:r>
        <w:rPr>
          <w:rFonts w:ascii="仿宋_GB2312" w:eastAsia="仿宋_GB2312" w:hAnsi="宋体" w:cs="Arial"/>
          <w:color w:val="000000" w:themeColor="text1"/>
          <w:kern w:val="0"/>
          <w:sz w:val="32"/>
          <w:szCs w:val="32"/>
        </w:rPr>
        <w:fldChar w:fldCharType="separate"/>
      </w:r>
      <w:r>
        <w:rPr>
          <w:rFonts w:ascii="仿宋_GB2312" w:eastAsia="仿宋_GB2312" w:hAnsi="宋体" w:cs="Arial"/>
          <w:noProof/>
          <w:color w:val="000000" w:themeColor="text1"/>
          <w:kern w:val="0"/>
          <w:sz w:val="32"/>
          <w:szCs w:val="32"/>
        </w:rPr>
        <w:t>${wru.wcl[t[12][2]][t[12][7]]}</w:t>
      </w:r>
      <w:r>
        <w:rPr>
          <w:rFonts w:ascii="仿宋_GB2312" w:eastAsia="仿宋_GB2312" w:hAnsi="宋体" w:cs="Arial"/>
          <w:color w:val="000000" w:themeColor="text1"/>
          <w:kern w:val="0"/>
          <w:sz w:val="32"/>
          <w:szCs w:val="32"/>
        </w:rPr>
        <w:fldChar w:fldCharType="end"/>
      </w:r>
      <w:r w:rsidRPr="00494BF8">
        <w:rPr>
          <w:rFonts w:ascii="仿宋_GB2312" w:eastAsia="仿宋_GB2312" w:hAnsi="宋体" w:cs="Arial" w:hint="eastAsia"/>
          <w:color w:val="000000" w:themeColor="text1"/>
          <w:kern w:val="0"/>
          <w:sz w:val="32"/>
          <w:szCs w:val="32"/>
        </w:rPr>
        <w:t>。主要单位为</w:t>
      </w:r>
      <w:r w:rsidRPr="00494BF8">
        <w:rPr>
          <w:rFonts w:ascii="仿宋_GB2312" w:eastAsia="仿宋_GB2312" w:hAnsi="宋体" w:cs="Arial"/>
          <w:color w:val="000000" w:themeColor="text1"/>
          <w:kern w:val="0"/>
          <w:sz w:val="32"/>
          <w:szCs w:val="32"/>
        </w:rPr>
        <w:t>……</w:t>
      </w:r>
    </w:p>
    <w:p w:rsidR="00F727A4" w:rsidRPr="00494BF8" w:rsidRDefault="00F727A4" w:rsidP="00F727A4">
      <w:pPr>
        <w:spacing w:line="560" w:lineRule="exact"/>
        <w:ind w:firstLineChars="199" w:firstLine="639"/>
        <w:rPr>
          <w:rFonts w:ascii="仿宋_GB2312" w:eastAsia="仿宋_GB2312" w:hAnsi="宋体" w:cs="Arial"/>
          <w:color w:val="000000" w:themeColor="text1"/>
          <w:kern w:val="0"/>
          <w:sz w:val="32"/>
          <w:szCs w:val="32"/>
        </w:rPr>
      </w:pPr>
      <w:r w:rsidRPr="00494BF8">
        <w:rPr>
          <w:rFonts w:ascii="仿宋_GB2312" w:eastAsia="仿宋_GB2312" w:hAnsi="宋体" w:hint="eastAsia"/>
          <w:b/>
          <w:color w:val="000000" w:themeColor="text1"/>
          <w:sz w:val="32"/>
          <w:szCs w:val="32"/>
        </w:rPr>
        <w:lastRenderedPageBreak/>
        <w:t>（4）项目变化造成逾期款</w:t>
      </w:r>
      <w:r>
        <w:rPr>
          <w:rFonts w:ascii="仿宋_GB2312" w:eastAsia="仿宋_GB2312" w:hAnsi="宋体"/>
          <w:color w:val="000000" w:themeColor="text1"/>
          <w:sz w:val="32"/>
          <w:szCs w:val="32"/>
        </w:rPr>
        <w:fldChar w:fldCharType="begin">
          <w:ffData>
            <w:name w:val=""/>
            <w:enabled/>
            <w:calcOnExit w:val="0"/>
            <w:textInput>
              <w:default w:val="${t[12][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${t[12][3]}</w:t>
      </w:r>
      <w:r>
        <w:rPr>
          <w:rFonts w:ascii="仿宋_GB2312" w:eastAsia="仿宋_GB2312" w:hAnsi="宋体"/>
          <w:color w:val="000000" w:themeColor="text1"/>
          <w:sz w:val="32"/>
          <w:szCs w:val="32"/>
        </w:rPr>
        <w:fldChar w:fldCharType="end"/>
      </w:r>
      <w:r w:rsidRPr="00494BF8">
        <w:rPr>
          <w:rFonts w:ascii="仿宋_GB2312" w:eastAsia="仿宋_GB2312" w:hAnsi="宋体" w:hint="eastAsia"/>
          <w:color w:val="000000" w:themeColor="text1"/>
          <w:sz w:val="32"/>
          <w:szCs w:val="32"/>
        </w:rPr>
        <w:t>万元，</w:t>
      </w:r>
      <w:r w:rsidRPr="00494BF8">
        <w:rPr>
          <w:rFonts w:ascii="仿宋_GB2312" w:eastAsia="仿宋_GB2312" w:hAnsi="宋体" w:cs="Arial" w:hint="eastAsia"/>
          <w:color w:val="000000" w:themeColor="text1"/>
          <w:kern w:val="0"/>
          <w:sz w:val="32"/>
          <w:szCs w:val="32"/>
        </w:rPr>
        <w:t>占逾期款总额的</w:t>
      </w:r>
      <w:r>
        <w:rPr>
          <w:rFonts w:ascii="仿宋_GB2312" w:eastAsia="仿宋_GB2312" w:hAnsi="宋体" w:cs="Arial"/>
          <w:color w:val="000000" w:themeColor="text1"/>
          <w:kern w:val="0"/>
          <w:sz w:val="32"/>
          <w:szCs w:val="32"/>
        </w:rPr>
        <w:fldChar w:fldCharType="begin">
          <w:ffData>
            <w:name w:val=""/>
            <w:enabled/>
            <w:calcOnExit w:val="0"/>
            <w:helpText w:type="text" w:val="${wru.div[yszkyqysysBody[12][1]][yszkyqysysBody[12][7]]}"/>
            <w:textInput>
              <w:default w:val="${wru.wcl[t[12][3]][t[12][7]]}"/>
            </w:textInput>
          </w:ffData>
        </w:fldChar>
      </w:r>
      <w:r>
        <w:rPr>
          <w:rFonts w:ascii="仿宋_GB2312" w:eastAsia="仿宋_GB2312" w:hAnsi="宋体" w:cs="Arial"/>
          <w:color w:val="000000" w:themeColor="text1"/>
          <w:kern w:val="0"/>
          <w:sz w:val="32"/>
          <w:szCs w:val="32"/>
        </w:rPr>
        <w:instrText xml:space="preserve"> FORMTEXT </w:instrText>
      </w:r>
      <w:r>
        <w:rPr>
          <w:rFonts w:ascii="仿宋_GB2312" w:eastAsia="仿宋_GB2312" w:hAnsi="宋体" w:cs="Arial"/>
          <w:color w:val="000000" w:themeColor="text1"/>
          <w:kern w:val="0"/>
          <w:sz w:val="32"/>
          <w:szCs w:val="32"/>
        </w:rPr>
      </w:r>
      <w:r>
        <w:rPr>
          <w:rFonts w:ascii="仿宋_GB2312" w:eastAsia="仿宋_GB2312" w:hAnsi="宋体" w:cs="Arial"/>
          <w:color w:val="000000" w:themeColor="text1"/>
          <w:kern w:val="0"/>
          <w:sz w:val="32"/>
          <w:szCs w:val="32"/>
        </w:rPr>
        <w:fldChar w:fldCharType="separate"/>
      </w:r>
      <w:r>
        <w:rPr>
          <w:rFonts w:ascii="仿宋_GB2312" w:eastAsia="仿宋_GB2312" w:hAnsi="宋体" w:cs="Arial"/>
          <w:noProof/>
          <w:color w:val="000000" w:themeColor="text1"/>
          <w:kern w:val="0"/>
          <w:sz w:val="32"/>
          <w:szCs w:val="32"/>
        </w:rPr>
        <w:t>${wru.wcl[t[12][3]][t[12][7]]}</w:t>
      </w:r>
      <w:r>
        <w:rPr>
          <w:rFonts w:ascii="仿宋_GB2312" w:eastAsia="仿宋_GB2312" w:hAnsi="宋体" w:cs="Arial"/>
          <w:color w:val="000000" w:themeColor="text1"/>
          <w:kern w:val="0"/>
          <w:sz w:val="32"/>
          <w:szCs w:val="32"/>
        </w:rPr>
        <w:fldChar w:fldCharType="end"/>
      </w:r>
      <w:r w:rsidRPr="00494BF8">
        <w:rPr>
          <w:rFonts w:ascii="仿宋_GB2312" w:eastAsia="仿宋_GB2312" w:hAnsi="宋体" w:cs="Arial" w:hint="eastAsia"/>
          <w:color w:val="000000" w:themeColor="text1"/>
          <w:kern w:val="0"/>
          <w:sz w:val="32"/>
          <w:szCs w:val="32"/>
        </w:rPr>
        <w:t>。主要单位为</w:t>
      </w:r>
      <w:r w:rsidRPr="00494BF8">
        <w:rPr>
          <w:rFonts w:ascii="仿宋_GB2312" w:eastAsia="仿宋_GB2312" w:hAnsi="宋体" w:cs="Arial"/>
          <w:color w:val="000000" w:themeColor="text1"/>
          <w:kern w:val="0"/>
          <w:sz w:val="32"/>
          <w:szCs w:val="32"/>
        </w:rPr>
        <w:t>……</w:t>
      </w:r>
    </w:p>
    <w:p w:rsidR="00F727A4" w:rsidRPr="00494BF8" w:rsidRDefault="00F727A4" w:rsidP="00F727A4">
      <w:pPr>
        <w:spacing w:line="560" w:lineRule="exact"/>
        <w:ind w:firstLineChars="199" w:firstLine="639"/>
        <w:rPr>
          <w:rFonts w:ascii="仿宋_GB2312" w:eastAsia="仿宋_GB2312" w:hAnsi="宋体" w:cs="Arial"/>
          <w:color w:val="000000" w:themeColor="text1"/>
          <w:kern w:val="0"/>
          <w:sz w:val="32"/>
          <w:szCs w:val="32"/>
        </w:rPr>
      </w:pPr>
      <w:r w:rsidRPr="00494BF8">
        <w:rPr>
          <w:rFonts w:ascii="仿宋_GB2312" w:eastAsia="仿宋_GB2312" w:hAnsi="宋体" w:hint="eastAsia"/>
          <w:b/>
          <w:color w:val="000000" w:themeColor="text1"/>
          <w:sz w:val="32"/>
          <w:szCs w:val="32"/>
        </w:rPr>
        <w:t>（5）合同因素造成逾期款</w:t>
      </w:r>
      <w:r>
        <w:rPr>
          <w:rFonts w:ascii="仿宋_GB2312" w:eastAsia="仿宋_GB2312" w:hAnsi="宋体"/>
          <w:color w:val="000000" w:themeColor="text1"/>
          <w:sz w:val="32"/>
          <w:szCs w:val="32"/>
        </w:rPr>
        <w:fldChar w:fldCharType="begin">
          <w:ffData>
            <w:name w:val=""/>
            <w:enabled/>
            <w:calcOnExit w:val="0"/>
            <w:textInput>
              <w:default w:val="${t[12][4]}"/>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${t[12][4]}</w:t>
      </w:r>
      <w:r>
        <w:rPr>
          <w:rFonts w:ascii="仿宋_GB2312" w:eastAsia="仿宋_GB2312" w:hAnsi="宋体"/>
          <w:color w:val="000000" w:themeColor="text1"/>
          <w:sz w:val="32"/>
          <w:szCs w:val="32"/>
        </w:rPr>
        <w:fldChar w:fldCharType="end"/>
      </w:r>
      <w:r w:rsidRPr="00494BF8">
        <w:rPr>
          <w:rFonts w:ascii="仿宋_GB2312" w:eastAsia="仿宋_GB2312" w:hAnsi="宋体" w:hint="eastAsia"/>
          <w:color w:val="000000" w:themeColor="text1"/>
          <w:sz w:val="32"/>
          <w:szCs w:val="32"/>
        </w:rPr>
        <w:t>万元，</w:t>
      </w:r>
      <w:r w:rsidRPr="00494BF8">
        <w:rPr>
          <w:rFonts w:ascii="仿宋_GB2312" w:eastAsia="仿宋_GB2312" w:hAnsi="宋体" w:cs="Arial" w:hint="eastAsia"/>
          <w:color w:val="000000" w:themeColor="text1"/>
          <w:kern w:val="0"/>
          <w:sz w:val="32"/>
          <w:szCs w:val="32"/>
        </w:rPr>
        <w:t>占逾期款总额的</w:t>
      </w:r>
      <w:r>
        <w:rPr>
          <w:rFonts w:ascii="仿宋_GB2312" w:eastAsia="仿宋_GB2312" w:hAnsi="宋体" w:cs="Arial"/>
          <w:color w:val="000000" w:themeColor="text1"/>
          <w:kern w:val="0"/>
          <w:sz w:val="32"/>
          <w:szCs w:val="32"/>
        </w:rPr>
        <w:fldChar w:fldCharType="begin">
          <w:ffData>
            <w:name w:val=""/>
            <w:enabled/>
            <w:calcOnExit w:val="0"/>
            <w:helpText w:type="text" w:val="${wru.div[yszkyqysysBody[12][1]][yszkyqysysBody[12][7]]}"/>
            <w:textInput>
              <w:default w:val="${wru.wcl[t[12][4]][t[12][7]]}"/>
            </w:textInput>
          </w:ffData>
        </w:fldChar>
      </w:r>
      <w:r>
        <w:rPr>
          <w:rFonts w:ascii="仿宋_GB2312" w:eastAsia="仿宋_GB2312" w:hAnsi="宋体" w:cs="Arial"/>
          <w:color w:val="000000" w:themeColor="text1"/>
          <w:kern w:val="0"/>
          <w:sz w:val="32"/>
          <w:szCs w:val="32"/>
        </w:rPr>
        <w:instrText xml:space="preserve"> FORMTEXT </w:instrText>
      </w:r>
      <w:r>
        <w:rPr>
          <w:rFonts w:ascii="仿宋_GB2312" w:eastAsia="仿宋_GB2312" w:hAnsi="宋体" w:cs="Arial"/>
          <w:color w:val="000000" w:themeColor="text1"/>
          <w:kern w:val="0"/>
          <w:sz w:val="32"/>
          <w:szCs w:val="32"/>
        </w:rPr>
      </w:r>
      <w:r>
        <w:rPr>
          <w:rFonts w:ascii="仿宋_GB2312" w:eastAsia="仿宋_GB2312" w:hAnsi="宋体" w:cs="Arial"/>
          <w:color w:val="000000" w:themeColor="text1"/>
          <w:kern w:val="0"/>
          <w:sz w:val="32"/>
          <w:szCs w:val="32"/>
        </w:rPr>
        <w:fldChar w:fldCharType="separate"/>
      </w:r>
      <w:r>
        <w:rPr>
          <w:rFonts w:ascii="仿宋_GB2312" w:eastAsia="仿宋_GB2312" w:hAnsi="宋体" w:cs="Arial"/>
          <w:noProof/>
          <w:color w:val="000000" w:themeColor="text1"/>
          <w:kern w:val="0"/>
          <w:sz w:val="32"/>
          <w:szCs w:val="32"/>
        </w:rPr>
        <w:t>${wru.wcl[t[12][4]][t[12][7]]}</w:t>
      </w:r>
      <w:r>
        <w:rPr>
          <w:rFonts w:ascii="仿宋_GB2312" w:eastAsia="仿宋_GB2312" w:hAnsi="宋体" w:cs="Arial"/>
          <w:color w:val="000000" w:themeColor="text1"/>
          <w:kern w:val="0"/>
          <w:sz w:val="32"/>
          <w:szCs w:val="32"/>
        </w:rPr>
        <w:fldChar w:fldCharType="end"/>
      </w:r>
      <w:r w:rsidRPr="00494BF8">
        <w:rPr>
          <w:rFonts w:ascii="仿宋_GB2312" w:eastAsia="仿宋_GB2312" w:hAnsi="宋体" w:cs="Arial" w:hint="eastAsia"/>
          <w:color w:val="000000" w:themeColor="text1"/>
          <w:kern w:val="0"/>
          <w:sz w:val="32"/>
          <w:szCs w:val="32"/>
        </w:rPr>
        <w:t>。主要单位为</w:t>
      </w:r>
      <w:r w:rsidRPr="00494BF8">
        <w:rPr>
          <w:rFonts w:ascii="仿宋_GB2312" w:eastAsia="仿宋_GB2312" w:hAnsi="宋体" w:cs="Arial"/>
          <w:color w:val="000000" w:themeColor="text1"/>
          <w:kern w:val="0"/>
          <w:sz w:val="32"/>
          <w:szCs w:val="32"/>
        </w:rPr>
        <w:t>……</w:t>
      </w:r>
    </w:p>
    <w:p w:rsidR="00F727A4" w:rsidRPr="00494BF8" w:rsidRDefault="00F727A4" w:rsidP="00F727A4">
      <w:pPr>
        <w:spacing w:line="560" w:lineRule="exact"/>
        <w:ind w:firstLineChars="199" w:firstLine="639"/>
        <w:rPr>
          <w:rFonts w:ascii="仿宋_GB2312" w:eastAsia="仿宋_GB2312" w:hAnsi="宋体" w:cs="Arial"/>
          <w:color w:val="000000" w:themeColor="text1"/>
          <w:kern w:val="0"/>
          <w:sz w:val="32"/>
          <w:szCs w:val="32"/>
        </w:rPr>
      </w:pPr>
      <w:r w:rsidRPr="00494BF8">
        <w:rPr>
          <w:rFonts w:ascii="仿宋_GB2312" w:eastAsia="仿宋_GB2312" w:hAnsi="宋体" w:hint="eastAsia"/>
          <w:b/>
          <w:color w:val="000000" w:themeColor="text1"/>
          <w:sz w:val="32"/>
          <w:szCs w:val="32"/>
        </w:rPr>
        <w:t>（6）手续因素造成逾期款</w:t>
      </w:r>
      <w:r>
        <w:rPr>
          <w:rFonts w:ascii="仿宋_GB2312" w:eastAsia="仿宋_GB2312" w:hAnsi="宋体"/>
          <w:color w:val="000000" w:themeColor="text1"/>
          <w:sz w:val="32"/>
          <w:szCs w:val="32"/>
        </w:rPr>
        <w:fldChar w:fldCharType="begin">
          <w:ffData>
            <w:name w:val=""/>
            <w:enabled/>
            <w:calcOnExit w:val="0"/>
            <w:textInput>
              <w:default w:val="${t[12][5]}"/>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${t[12][5]}</w:t>
      </w:r>
      <w:r>
        <w:rPr>
          <w:rFonts w:ascii="仿宋_GB2312" w:eastAsia="仿宋_GB2312" w:hAnsi="宋体"/>
          <w:color w:val="000000" w:themeColor="text1"/>
          <w:sz w:val="32"/>
          <w:szCs w:val="32"/>
        </w:rPr>
        <w:fldChar w:fldCharType="end"/>
      </w:r>
      <w:r w:rsidRPr="00494BF8">
        <w:rPr>
          <w:rFonts w:ascii="仿宋_GB2312" w:eastAsia="仿宋_GB2312" w:hAnsi="宋体" w:hint="eastAsia"/>
          <w:color w:val="000000" w:themeColor="text1"/>
          <w:sz w:val="32"/>
          <w:szCs w:val="32"/>
        </w:rPr>
        <w:t>万元，</w:t>
      </w:r>
      <w:r w:rsidRPr="00494BF8">
        <w:rPr>
          <w:rFonts w:ascii="仿宋_GB2312" w:eastAsia="仿宋_GB2312" w:hAnsi="宋体" w:cs="Arial" w:hint="eastAsia"/>
          <w:color w:val="000000" w:themeColor="text1"/>
          <w:kern w:val="0"/>
          <w:sz w:val="32"/>
          <w:szCs w:val="32"/>
        </w:rPr>
        <w:t>占逾期款总额的</w:t>
      </w:r>
      <w:r>
        <w:rPr>
          <w:rFonts w:ascii="仿宋_GB2312" w:eastAsia="仿宋_GB2312" w:hAnsi="宋体" w:cs="Arial"/>
          <w:color w:val="000000" w:themeColor="text1"/>
          <w:kern w:val="0"/>
          <w:sz w:val="32"/>
          <w:szCs w:val="32"/>
        </w:rPr>
        <w:fldChar w:fldCharType="begin">
          <w:ffData>
            <w:name w:val=""/>
            <w:enabled/>
            <w:calcOnExit w:val="0"/>
            <w:helpText w:type="text" w:val="${wru.div[yszkyqysysBody[12][1]][yszkyqysysBody[12][7]]}"/>
            <w:textInput>
              <w:default w:val="${wru.wcl[t[12][5]][t[12][7]]}"/>
            </w:textInput>
          </w:ffData>
        </w:fldChar>
      </w:r>
      <w:r>
        <w:rPr>
          <w:rFonts w:ascii="仿宋_GB2312" w:eastAsia="仿宋_GB2312" w:hAnsi="宋体" w:cs="Arial"/>
          <w:color w:val="000000" w:themeColor="text1"/>
          <w:kern w:val="0"/>
          <w:sz w:val="32"/>
          <w:szCs w:val="32"/>
        </w:rPr>
        <w:instrText xml:space="preserve"> FORMTEXT </w:instrText>
      </w:r>
      <w:r>
        <w:rPr>
          <w:rFonts w:ascii="仿宋_GB2312" w:eastAsia="仿宋_GB2312" w:hAnsi="宋体" w:cs="Arial"/>
          <w:color w:val="000000" w:themeColor="text1"/>
          <w:kern w:val="0"/>
          <w:sz w:val="32"/>
          <w:szCs w:val="32"/>
        </w:rPr>
      </w:r>
      <w:r>
        <w:rPr>
          <w:rFonts w:ascii="仿宋_GB2312" w:eastAsia="仿宋_GB2312" w:hAnsi="宋体" w:cs="Arial"/>
          <w:color w:val="000000" w:themeColor="text1"/>
          <w:kern w:val="0"/>
          <w:sz w:val="32"/>
          <w:szCs w:val="32"/>
        </w:rPr>
        <w:fldChar w:fldCharType="separate"/>
      </w:r>
      <w:r>
        <w:rPr>
          <w:rFonts w:ascii="仿宋_GB2312" w:eastAsia="仿宋_GB2312" w:hAnsi="宋体" w:cs="Arial"/>
          <w:noProof/>
          <w:color w:val="000000" w:themeColor="text1"/>
          <w:kern w:val="0"/>
          <w:sz w:val="32"/>
          <w:szCs w:val="32"/>
        </w:rPr>
        <w:t>${wru.wcl[t[12][5]][t[12][7]]}</w:t>
      </w:r>
      <w:r>
        <w:rPr>
          <w:rFonts w:ascii="仿宋_GB2312" w:eastAsia="仿宋_GB2312" w:hAnsi="宋体" w:cs="Arial"/>
          <w:color w:val="000000" w:themeColor="text1"/>
          <w:kern w:val="0"/>
          <w:sz w:val="32"/>
          <w:szCs w:val="32"/>
        </w:rPr>
        <w:fldChar w:fldCharType="end"/>
      </w:r>
      <w:r w:rsidRPr="00494BF8">
        <w:rPr>
          <w:rFonts w:ascii="仿宋_GB2312" w:eastAsia="仿宋_GB2312" w:hAnsi="宋体" w:cs="Arial" w:hint="eastAsia"/>
          <w:color w:val="000000" w:themeColor="text1"/>
          <w:kern w:val="0"/>
          <w:sz w:val="32"/>
          <w:szCs w:val="32"/>
        </w:rPr>
        <w:t>。主要单位为</w:t>
      </w:r>
      <w:r w:rsidRPr="00494BF8">
        <w:rPr>
          <w:rFonts w:ascii="仿宋_GB2312" w:eastAsia="仿宋_GB2312" w:hAnsi="宋体" w:cs="Arial"/>
          <w:color w:val="000000" w:themeColor="text1"/>
          <w:kern w:val="0"/>
          <w:sz w:val="32"/>
          <w:szCs w:val="32"/>
        </w:rPr>
        <w:t>……</w:t>
      </w:r>
    </w:p>
    <w:p w:rsidR="00F727A4" w:rsidRPr="00494BF8" w:rsidRDefault="00F727A4" w:rsidP="00F727A4">
      <w:pPr>
        <w:spacing w:line="560" w:lineRule="exact"/>
        <w:ind w:firstLineChars="199" w:firstLine="639"/>
        <w:rPr>
          <w:rFonts w:ascii="仿宋_GB2312" w:eastAsia="仿宋_GB2312" w:hAnsi="宋体" w:cs="Arial"/>
          <w:color w:val="000000" w:themeColor="text1"/>
          <w:kern w:val="0"/>
          <w:sz w:val="32"/>
          <w:szCs w:val="32"/>
        </w:rPr>
      </w:pPr>
      <w:r w:rsidRPr="00494BF8">
        <w:rPr>
          <w:rFonts w:ascii="仿宋_GB2312" w:eastAsia="仿宋_GB2312" w:hAnsi="宋体" w:hint="eastAsia"/>
          <w:b/>
          <w:color w:val="000000" w:themeColor="text1"/>
          <w:sz w:val="32"/>
          <w:szCs w:val="32"/>
        </w:rPr>
        <w:t>（7）诉讼因素造成逾期款</w:t>
      </w:r>
      <w:r>
        <w:rPr>
          <w:rFonts w:ascii="仿宋_GB2312" w:eastAsia="仿宋_GB2312" w:hAnsi="宋体"/>
          <w:color w:val="000000" w:themeColor="text1"/>
          <w:sz w:val="32"/>
          <w:szCs w:val="32"/>
        </w:rPr>
        <w:fldChar w:fldCharType="begin">
          <w:ffData>
            <w:name w:val=""/>
            <w:enabled/>
            <w:calcOnExit w:val="0"/>
            <w:textInput>
              <w:default w:val="${t[12][6]}"/>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${t[12][6]}</w:t>
      </w:r>
      <w:r>
        <w:rPr>
          <w:rFonts w:ascii="仿宋_GB2312" w:eastAsia="仿宋_GB2312" w:hAnsi="宋体"/>
          <w:color w:val="000000" w:themeColor="text1"/>
          <w:sz w:val="32"/>
          <w:szCs w:val="32"/>
        </w:rPr>
        <w:fldChar w:fldCharType="end"/>
      </w:r>
      <w:r w:rsidRPr="00494BF8">
        <w:rPr>
          <w:rFonts w:ascii="仿宋_GB2312" w:eastAsia="仿宋_GB2312" w:hAnsi="宋体" w:hint="eastAsia"/>
          <w:color w:val="000000" w:themeColor="text1"/>
          <w:sz w:val="32"/>
          <w:szCs w:val="32"/>
        </w:rPr>
        <w:t>万元，</w:t>
      </w:r>
      <w:r w:rsidRPr="00494BF8">
        <w:rPr>
          <w:rFonts w:ascii="仿宋_GB2312" w:eastAsia="仿宋_GB2312" w:hAnsi="宋体" w:cs="Arial" w:hint="eastAsia"/>
          <w:color w:val="000000" w:themeColor="text1"/>
          <w:kern w:val="0"/>
          <w:sz w:val="32"/>
          <w:szCs w:val="32"/>
        </w:rPr>
        <w:t>占逾期款总额的</w:t>
      </w:r>
      <w:r>
        <w:rPr>
          <w:rFonts w:ascii="仿宋_GB2312" w:eastAsia="仿宋_GB2312" w:hAnsi="宋体" w:cs="Arial"/>
          <w:color w:val="000000" w:themeColor="text1"/>
          <w:kern w:val="0"/>
          <w:sz w:val="32"/>
          <w:szCs w:val="32"/>
        </w:rPr>
        <w:fldChar w:fldCharType="begin">
          <w:ffData>
            <w:name w:val=""/>
            <w:enabled/>
            <w:calcOnExit w:val="0"/>
            <w:helpText w:type="text" w:val="${wru.div[yszkyqysysBody[12][1]][yszkyqysysBody[12][7]]}"/>
            <w:textInput>
              <w:default w:val="${wru.wcl[t[12][6]][t[12][7]]}"/>
            </w:textInput>
          </w:ffData>
        </w:fldChar>
      </w:r>
      <w:r>
        <w:rPr>
          <w:rFonts w:ascii="仿宋_GB2312" w:eastAsia="仿宋_GB2312" w:hAnsi="宋体" w:cs="Arial"/>
          <w:color w:val="000000" w:themeColor="text1"/>
          <w:kern w:val="0"/>
          <w:sz w:val="32"/>
          <w:szCs w:val="32"/>
        </w:rPr>
        <w:instrText xml:space="preserve"> FORMTEXT </w:instrText>
      </w:r>
      <w:r>
        <w:rPr>
          <w:rFonts w:ascii="仿宋_GB2312" w:eastAsia="仿宋_GB2312" w:hAnsi="宋体" w:cs="Arial"/>
          <w:color w:val="000000" w:themeColor="text1"/>
          <w:kern w:val="0"/>
          <w:sz w:val="32"/>
          <w:szCs w:val="32"/>
        </w:rPr>
      </w:r>
      <w:r>
        <w:rPr>
          <w:rFonts w:ascii="仿宋_GB2312" w:eastAsia="仿宋_GB2312" w:hAnsi="宋体" w:cs="Arial"/>
          <w:color w:val="000000" w:themeColor="text1"/>
          <w:kern w:val="0"/>
          <w:sz w:val="32"/>
          <w:szCs w:val="32"/>
        </w:rPr>
        <w:fldChar w:fldCharType="separate"/>
      </w:r>
      <w:r>
        <w:rPr>
          <w:rFonts w:ascii="仿宋_GB2312" w:eastAsia="仿宋_GB2312" w:hAnsi="宋体" w:cs="Arial"/>
          <w:noProof/>
          <w:color w:val="000000" w:themeColor="text1"/>
          <w:kern w:val="0"/>
          <w:sz w:val="32"/>
          <w:szCs w:val="32"/>
        </w:rPr>
        <w:t>${wru.wcl[t[12][6]][t[12][7]]}</w:t>
      </w:r>
      <w:r>
        <w:rPr>
          <w:rFonts w:ascii="仿宋_GB2312" w:eastAsia="仿宋_GB2312" w:hAnsi="宋体" w:cs="Arial"/>
          <w:color w:val="000000" w:themeColor="text1"/>
          <w:kern w:val="0"/>
          <w:sz w:val="32"/>
          <w:szCs w:val="32"/>
        </w:rPr>
        <w:fldChar w:fldCharType="end"/>
      </w:r>
      <w:r w:rsidRPr="00494BF8">
        <w:rPr>
          <w:rFonts w:ascii="仿宋_GB2312" w:eastAsia="仿宋_GB2312" w:hAnsi="宋体" w:cs="Arial" w:hint="eastAsia"/>
          <w:color w:val="000000" w:themeColor="text1"/>
          <w:kern w:val="0"/>
          <w:sz w:val="32"/>
          <w:szCs w:val="32"/>
        </w:rPr>
        <w:t>。主要单位为</w:t>
      </w:r>
      <w:r w:rsidRPr="00494BF8">
        <w:rPr>
          <w:rFonts w:ascii="仿宋_GB2312" w:eastAsia="仿宋_GB2312" w:hAnsi="宋体" w:cs="Arial"/>
          <w:color w:val="000000" w:themeColor="text1"/>
          <w:kern w:val="0"/>
          <w:sz w:val="32"/>
          <w:szCs w:val="32"/>
        </w:rPr>
        <w:t>……</w:t>
      </w:r>
    </w:p>
    <w:p w:rsidR="00F727A4" w:rsidRPr="00494BF8" w:rsidRDefault="00F727A4" w:rsidP="00F727A4">
      <w:pPr>
        <w:spacing w:line="560" w:lineRule="exact"/>
        <w:ind w:firstLineChars="199" w:firstLine="637"/>
        <w:rPr>
          <w:rFonts w:ascii="仿宋_GB2312" w:eastAsia="仿宋_GB2312" w:hAnsi="宋体" w:cs="Arial"/>
          <w:color w:val="000000" w:themeColor="text1"/>
          <w:kern w:val="0"/>
          <w:sz w:val="32"/>
          <w:szCs w:val="32"/>
        </w:rPr>
      </w:pPr>
      <w:r w:rsidRPr="00494BF8">
        <w:rPr>
          <w:rFonts w:ascii="仿宋_GB2312" w:eastAsia="仿宋_GB2312" w:hAnsi="宋体" w:cs="Arial" w:hint="eastAsia"/>
          <w:color w:val="000000" w:themeColor="text1"/>
          <w:kern w:val="0"/>
          <w:sz w:val="32"/>
          <w:szCs w:val="32"/>
        </w:rPr>
        <w:t>与同期相比</w:t>
      </w:r>
      <w:r w:rsidRPr="00494BF8">
        <w:rPr>
          <w:rFonts w:ascii="仿宋_GB2312" w:eastAsia="仿宋_GB2312" w:hAnsi="宋体" w:cs="Arial" w:hint="eastAsia"/>
          <w:b/>
          <w:color w:val="000000" w:themeColor="text1"/>
          <w:kern w:val="0"/>
          <w:sz w:val="32"/>
          <w:szCs w:val="32"/>
        </w:rPr>
        <w:t>内部</w:t>
      </w:r>
      <w:r w:rsidRPr="00494BF8">
        <w:rPr>
          <w:rFonts w:ascii="仿宋_GB2312" w:eastAsia="仿宋_GB2312" w:hint="eastAsia"/>
          <w:b/>
          <w:color w:val="000000" w:themeColor="text1"/>
          <w:sz w:val="32"/>
          <w:szCs w:val="32"/>
        </w:rPr>
        <w:t>因素</w:t>
      </w:r>
      <w:r w:rsidRPr="00494BF8">
        <w:rPr>
          <w:rFonts w:ascii="仿宋_GB2312" w:eastAsia="仿宋_GB2312" w:hint="eastAsia"/>
          <w:color w:val="000000" w:themeColor="text1"/>
          <w:sz w:val="32"/>
          <w:szCs w:val="32"/>
        </w:rPr>
        <w:t>造成的逾期款，呈现</w:t>
      </w:r>
      <w:bookmarkStart w:id="148" w:name="文字288"/>
      <w:r w:rsidR="00446C45" w:rsidRPr="00D3464F">
        <w:rPr>
          <w:rFonts w:ascii="仿宋_GB2312" w:eastAsia="仿宋_GB2312"/>
          <w:color w:val="000000" w:themeColor="text1"/>
          <w:sz w:val="32"/>
          <w:szCs w:val="32"/>
        </w:rPr>
        <w:fldChar w:fldCharType="begin">
          <w:ffData>
            <w:name w:val="文字288"/>
            <w:enabled/>
            <w:calcOnExit w:val="0"/>
            <w:textInput>
              <w:default w:val="${wru.cmp[t[12][0]][t[0][0]]}"/>
            </w:textInput>
          </w:ffData>
        </w:fldChar>
      </w:r>
      <w:r w:rsidR="00446C45" w:rsidRPr="00D3464F">
        <w:rPr>
          <w:rFonts w:ascii="仿宋_GB2312" w:eastAsia="仿宋_GB2312"/>
          <w:color w:val="000000" w:themeColor="text1"/>
          <w:sz w:val="32"/>
          <w:szCs w:val="32"/>
        </w:rPr>
        <w:instrText xml:space="preserve"> FORMTEXT </w:instrText>
      </w:r>
      <w:r w:rsidR="00446C45" w:rsidRPr="00D3464F">
        <w:rPr>
          <w:rFonts w:ascii="仿宋_GB2312" w:eastAsia="仿宋_GB2312"/>
          <w:color w:val="000000" w:themeColor="text1"/>
          <w:sz w:val="32"/>
          <w:szCs w:val="32"/>
        </w:rPr>
      </w:r>
      <w:r w:rsidR="00446C45" w:rsidRPr="00D3464F">
        <w:rPr>
          <w:rFonts w:ascii="仿宋_GB2312" w:eastAsia="仿宋_GB2312"/>
          <w:color w:val="000000" w:themeColor="text1"/>
          <w:sz w:val="32"/>
          <w:szCs w:val="32"/>
        </w:rPr>
        <w:fldChar w:fldCharType="separate"/>
      </w:r>
      <w:r w:rsidR="00446C45" w:rsidRPr="00D3464F">
        <w:rPr>
          <w:rFonts w:ascii="仿宋_GB2312" w:eastAsia="仿宋_GB2312"/>
          <w:noProof/>
          <w:color w:val="000000" w:themeColor="text1"/>
          <w:sz w:val="32"/>
          <w:szCs w:val="32"/>
        </w:rPr>
        <w:t>${wru.cmp[t[12][0]][t[0][0]]}</w:t>
      </w:r>
      <w:r w:rsidR="00446C45" w:rsidRPr="00D3464F">
        <w:rPr>
          <w:rFonts w:ascii="仿宋_GB2312" w:eastAsia="仿宋_GB2312"/>
          <w:color w:val="000000" w:themeColor="text1"/>
          <w:sz w:val="32"/>
          <w:szCs w:val="32"/>
        </w:rPr>
        <w:fldChar w:fldCharType="end"/>
      </w:r>
      <w:bookmarkEnd w:id="148"/>
      <w:r w:rsidRPr="00494BF8">
        <w:rPr>
          <w:rFonts w:ascii="仿宋_GB2312" w:eastAsia="仿宋_GB2312" w:hint="eastAsia"/>
          <w:color w:val="000000" w:themeColor="text1"/>
          <w:sz w:val="32"/>
          <w:szCs w:val="32"/>
        </w:rPr>
        <w:t>趋势，去年同期达到</w:t>
      </w:r>
      <w:r>
        <w:rPr>
          <w:rFonts w:ascii="仿宋_GB2312" w:eastAsia="仿宋_GB2312"/>
          <w:color w:val="000000" w:themeColor="text1"/>
          <w:sz w:val="32"/>
          <w:szCs w:val="32"/>
        </w:rPr>
        <w:fldChar w:fldCharType="begin">
          <w:ffData>
            <w:name w:val="文字195"/>
            <w:enabled/>
            <w:calcOnExit w:val="0"/>
            <w:textInput>
              <w:default w:val="${yszkyqysysBody[0][0]}"/>
            </w:textInput>
          </w:ffData>
        </w:fldChar>
      </w:r>
      <w:bookmarkStart w:id="149" w:name="文字195"/>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${t[0][0]}</w:t>
      </w:r>
      <w:r>
        <w:rPr>
          <w:rFonts w:ascii="仿宋_GB2312" w:eastAsia="仿宋_GB2312"/>
          <w:color w:val="000000" w:themeColor="text1"/>
          <w:sz w:val="32"/>
          <w:szCs w:val="32"/>
        </w:rPr>
        <w:fldChar w:fldCharType="end"/>
      </w:r>
      <w:bookmarkEnd w:id="149"/>
      <w:r w:rsidRPr="00494BF8">
        <w:rPr>
          <w:rFonts w:ascii="仿宋_GB2312" w:eastAsia="仿宋_GB2312" w:hint="eastAsia"/>
          <w:color w:val="000000" w:themeColor="text1"/>
          <w:sz w:val="32"/>
          <w:szCs w:val="32"/>
        </w:rPr>
        <w:t>万元，近13个月中最高值时达到</w:t>
      </w:r>
      <w:r w:rsidRPr="00B442B5">
        <w:rPr>
          <w:rFonts w:ascii="仿宋_GB2312" w:eastAsia="仿宋_GB2312" w:hAnsi="宋体"/>
          <w:noProof/>
          <w:color w:val="000000" w:themeColor="text1"/>
          <w:sz w:val="32"/>
          <w:szCs w:val="32"/>
        </w:rPr>
        <w:fldChar w:fldCharType="begin">
          <w:ffData>
            <w:name w:val=""/>
            <w:enabled/>
            <w:calcOnExit w:val="0"/>
            <w:textInput>
              <w:default w:val="${yszkyqysysBody.col[0].max}"/>
            </w:textInput>
          </w:ffData>
        </w:fldChar>
      </w:r>
      <w:r w:rsidRPr="00B442B5">
        <w:rPr>
          <w:rFonts w:ascii="仿宋_GB2312" w:eastAsia="仿宋_GB2312" w:hAnsi="宋体"/>
          <w:noProof/>
          <w:color w:val="000000" w:themeColor="text1"/>
          <w:sz w:val="32"/>
          <w:szCs w:val="32"/>
        </w:rPr>
        <w:instrText xml:space="preserve"> FORMTEXT </w:instrText>
      </w:r>
      <w:r w:rsidRPr="00B442B5">
        <w:rPr>
          <w:rFonts w:ascii="仿宋_GB2312" w:eastAsia="仿宋_GB2312" w:hAnsi="宋体"/>
          <w:noProof/>
          <w:color w:val="000000" w:themeColor="text1"/>
          <w:sz w:val="32"/>
          <w:szCs w:val="32"/>
        </w:rPr>
      </w:r>
      <w:r w:rsidRPr="00B442B5">
        <w:rPr>
          <w:rFonts w:ascii="仿宋_GB2312" w:eastAsia="仿宋_GB2312" w:hAnsi="宋体"/>
          <w:noProof/>
          <w:color w:val="000000" w:themeColor="text1"/>
          <w:sz w:val="32"/>
          <w:szCs w:val="32"/>
        </w:rPr>
        <w:fldChar w:fldCharType="separate"/>
      </w:r>
      <w:r w:rsidRPr="00B442B5">
        <w:rPr>
          <w:rFonts w:ascii="仿宋_GB2312" w:eastAsia="仿宋_GB2312" w:hAnsi="宋体"/>
          <w:noProof/>
          <w:color w:val="000000" w:themeColor="text1"/>
          <w:sz w:val="32"/>
          <w:szCs w:val="32"/>
        </w:rPr>
        <w:t>${</w:t>
      </w:r>
      <w:r>
        <w:rPr>
          <w:rFonts w:ascii="仿宋_GB2312" w:eastAsia="仿宋_GB2312" w:hAnsi="宋体"/>
          <w:noProof/>
          <w:color w:val="000000" w:themeColor="text1"/>
          <w:sz w:val="32"/>
          <w:szCs w:val="32"/>
        </w:rPr>
        <w:t>t</w:t>
      </w:r>
      <w:r w:rsidRPr="00B442B5">
        <w:rPr>
          <w:rFonts w:ascii="仿宋_GB2312" w:eastAsia="仿宋_GB2312" w:hAnsi="宋体"/>
          <w:noProof/>
          <w:color w:val="000000" w:themeColor="text1"/>
          <w:sz w:val="32"/>
          <w:szCs w:val="32"/>
        </w:rPr>
        <w:t>.col[0].max}</w:t>
      </w:r>
      <w:r w:rsidRPr="00B442B5">
        <w:rPr>
          <w:rFonts w:ascii="仿宋_GB2312" w:eastAsia="仿宋_GB2312" w:hAnsi="宋体"/>
          <w:noProof/>
          <w:color w:val="000000" w:themeColor="text1"/>
          <w:sz w:val="32"/>
          <w:szCs w:val="32"/>
        </w:rPr>
        <w:fldChar w:fldCharType="end"/>
      </w:r>
      <w:r>
        <w:rPr>
          <w:rFonts w:ascii="仿宋_GB2312" w:eastAsia="仿宋_GB2312" w:hAnsi="宋体" w:hint="eastAsia"/>
          <w:noProof/>
          <w:color w:val="000000" w:themeColor="text1"/>
          <w:sz w:val="32"/>
          <w:szCs w:val="32"/>
        </w:rPr>
        <w:t>万元，</w:t>
      </w:r>
      <w:r w:rsidRPr="00494BF8">
        <w:rPr>
          <w:rFonts w:ascii="仿宋_GB2312" w:eastAsia="仿宋_GB2312" w:hint="eastAsia"/>
          <w:color w:val="000000" w:themeColor="text1"/>
          <w:sz w:val="32"/>
          <w:szCs w:val="32"/>
        </w:rPr>
        <w:t>最低值时达到</w:t>
      </w:r>
      <w:r w:rsidRPr="00B442B5">
        <w:rPr>
          <w:rFonts w:ascii="仿宋_GB2312" w:eastAsia="仿宋_GB2312" w:hAnsi="宋体"/>
          <w:noProof/>
          <w:color w:val="000000" w:themeColor="text1"/>
          <w:sz w:val="32"/>
          <w:szCs w:val="32"/>
        </w:rPr>
        <w:fldChar w:fldCharType="begin">
          <w:ffData>
            <w:name w:val=""/>
            <w:enabled/>
            <w:calcOnExit w:val="0"/>
            <w:textInput>
              <w:default w:val="${yszkyqysysBody.col[0].min}"/>
            </w:textInput>
          </w:ffData>
        </w:fldChar>
      </w:r>
      <w:r w:rsidRPr="00B442B5">
        <w:rPr>
          <w:rFonts w:ascii="仿宋_GB2312" w:eastAsia="仿宋_GB2312" w:hAnsi="宋体"/>
          <w:noProof/>
          <w:color w:val="000000" w:themeColor="text1"/>
          <w:sz w:val="32"/>
          <w:szCs w:val="32"/>
        </w:rPr>
        <w:instrText xml:space="preserve"> FORMTEXT </w:instrText>
      </w:r>
      <w:r w:rsidRPr="00B442B5">
        <w:rPr>
          <w:rFonts w:ascii="仿宋_GB2312" w:eastAsia="仿宋_GB2312" w:hAnsi="宋体"/>
          <w:noProof/>
          <w:color w:val="000000" w:themeColor="text1"/>
          <w:sz w:val="32"/>
          <w:szCs w:val="32"/>
        </w:rPr>
      </w:r>
      <w:r w:rsidRPr="00B442B5">
        <w:rPr>
          <w:rFonts w:ascii="仿宋_GB2312" w:eastAsia="仿宋_GB2312" w:hAnsi="宋体"/>
          <w:noProof/>
          <w:color w:val="000000" w:themeColor="text1"/>
          <w:sz w:val="32"/>
          <w:szCs w:val="32"/>
        </w:rPr>
        <w:fldChar w:fldCharType="separate"/>
      </w:r>
      <w:r w:rsidRPr="00B442B5">
        <w:rPr>
          <w:rFonts w:ascii="仿宋_GB2312" w:eastAsia="仿宋_GB2312" w:hAnsi="宋体"/>
          <w:noProof/>
          <w:color w:val="000000" w:themeColor="text1"/>
          <w:sz w:val="32"/>
          <w:szCs w:val="32"/>
        </w:rPr>
        <w:t>${</w:t>
      </w:r>
      <w:r>
        <w:rPr>
          <w:rFonts w:ascii="仿宋_GB2312" w:eastAsia="仿宋_GB2312" w:hAnsi="宋体"/>
          <w:noProof/>
          <w:color w:val="000000" w:themeColor="text1"/>
          <w:sz w:val="32"/>
          <w:szCs w:val="32"/>
        </w:rPr>
        <w:t>t</w:t>
      </w:r>
      <w:r w:rsidRPr="00B442B5">
        <w:rPr>
          <w:rFonts w:ascii="仿宋_GB2312" w:eastAsia="仿宋_GB2312" w:hAnsi="宋体"/>
          <w:noProof/>
          <w:color w:val="000000" w:themeColor="text1"/>
          <w:sz w:val="32"/>
          <w:szCs w:val="32"/>
        </w:rPr>
        <w:t>.col[0].min}</w:t>
      </w:r>
      <w:r w:rsidRPr="00B442B5">
        <w:rPr>
          <w:rFonts w:ascii="仿宋_GB2312" w:eastAsia="仿宋_GB2312" w:hAnsi="宋体"/>
          <w:noProof/>
          <w:color w:val="000000" w:themeColor="text1"/>
          <w:sz w:val="32"/>
          <w:szCs w:val="32"/>
        </w:rPr>
        <w:fldChar w:fldCharType="end"/>
      </w:r>
      <w:r w:rsidRPr="00494BF8">
        <w:rPr>
          <w:rFonts w:ascii="仿宋_GB2312" w:eastAsia="仿宋_GB2312" w:hint="eastAsia"/>
          <w:color w:val="000000" w:themeColor="text1"/>
          <w:sz w:val="32"/>
          <w:szCs w:val="32"/>
        </w:rPr>
        <w:t>万元，</w:t>
      </w:r>
      <w:r w:rsidR="00446C45" w:rsidRPr="00D3464F">
        <w:rPr>
          <w:rFonts w:ascii="仿宋_GB2312" w:eastAsia="仿宋_GB2312"/>
          <w:color w:val="000000" w:themeColor="text1"/>
          <w:sz w:val="32"/>
          <w:szCs w:val="32"/>
        </w:rPr>
        <w:fldChar w:fldCharType="begin">
          <w:ffData>
            <w:name w:val="文字288"/>
            <w:enabled/>
            <w:calcOnExit w:val="0"/>
            <w:textInput>
              <w:default w:val="${wru.cmp[t[12][0]][t[0][0]]}"/>
            </w:textInput>
          </w:ffData>
        </w:fldChar>
      </w:r>
      <w:r w:rsidR="00446C45" w:rsidRPr="00D3464F">
        <w:rPr>
          <w:rFonts w:ascii="仿宋_GB2312" w:eastAsia="仿宋_GB2312"/>
          <w:color w:val="000000" w:themeColor="text1"/>
          <w:sz w:val="32"/>
          <w:szCs w:val="32"/>
        </w:rPr>
        <w:instrText xml:space="preserve"> FORMTEXT </w:instrText>
      </w:r>
      <w:r w:rsidR="00446C45" w:rsidRPr="00D3464F">
        <w:rPr>
          <w:rFonts w:ascii="仿宋_GB2312" w:eastAsia="仿宋_GB2312"/>
          <w:color w:val="000000" w:themeColor="text1"/>
          <w:sz w:val="32"/>
          <w:szCs w:val="32"/>
        </w:rPr>
      </w:r>
      <w:r w:rsidR="00446C45" w:rsidRPr="00D3464F">
        <w:rPr>
          <w:rFonts w:ascii="仿宋_GB2312" w:eastAsia="仿宋_GB2312"/>
          <w:color w:val="000000" w:themeColor="text1"/>
          <w:sz w:val="32"/>
          <w:szCs w:val="32"/>
        </w:rPr>
        <w:fldChar w:fldCharType="separate"/>
      </w:r>
      <w:r w:rsidR="00446C45" w:rsidRPr="00D3464F">
        <w:rPr>
          <w:rFonts w:ascii="仿宋_GB2312" w:eastAsia="仿宋_GB2312"/>
          <w:noProof/>
          <w:color w:val="000000" w:themeColor="text1"/>
          <w:sz w:val="32"/>
          <w:szCs w:val="32"/>
        </w:rPr>
        <w:t>${wru.cmp[t[12][0]][t[0][0]]}</w:t>
      </w:r>
      <w:r w:rsidR="00446C45" w:rsidRPr="00D3464F">
        <w:rPr>
          <w:rFonts w:ascii="仿宋_GB2312" w:eastAsia="仿宋_GB2312"/>
          <w:color w:val="000000" w:themeColor="text1"/>
          <w:sz w:val="32"/>
          <w:szCs w:val="32"/>
        </w:rPr>
        <w:fldChar w:fldCharType="end"/>
      </w:r>
      <w:r w:rsidRPr="00494BF8">
        <w:rPr>
          <w:rFonts w:ascii="仿宋_GB2312" w:eastAsia="仿宋_GB2312" w:hint="eastAsia"/>
          <w:color w:val="000000" w:themeColor="text1"/>
          <w:sz w:val="32"/>
          <w:szCs w:val="32"/>
        </w:rPr>
        <w:t>主要原因xxxx。</w:t>
      </w:r>
    </w:p>
    <w:p w:rsidR="00F727A4" w:rsidRPr="00494BF8" w:rsidRDefault="00F727A4" w:rsidP="00F727A4">
      <w:pPr>
        <w:spacing w:line="560" w:lineRule="exact"/>
        <w:ind w:firstLineChars="199" w:firstLine="637"/>
        <w:rPr>
          <w:rFonts w:ascii="仿宋_GB2312" w:eastAsia="仿宋_GB2312" w:hAnsi="宋体" w:cs="Arial"/>
          <w:color w:val="000000" w:themeColor="text1"/>
          <w:kern w:val="0"/>
          <w:sz w:val="32"/>
          <w:szCs w:val="32"/>
        </w:rPr>
      </w:pPr>
      <w:r w:rsidRPr="00494BF8">
        <w:rPr>
          <w:rFonts w:ascii="仿宋_GB2312" w:eastAsia="仿宋_GB2312" w:hAnsi="宋体" w:cs="Arial" w:hint="eastAsia"/>
          <w:color w:val="000000" w:themeColor="text1"/>
          <w:kern w:val="0"/>
          <w:sz w:val="32"/>
          <w:szCs w:val="32"/>
        </w:rPr>
        <w:t>与同期相比</w:t>
      </w:r>
      <w:r w:rsidRPr="00494BF8">
        <w:rPr>
          <w:rFonts w:ascii="仿宋_GB2312" w:eastAsia="仿宋_GB2312" w:hAnsi="宋体" w:cs="Arial" w:hint="eastAsia"/>
          <w:b/>
          <w:color w:val="000000" w:themeColor="text1"/>
          <w:kern w:val="0"/>
          <w:sz w:val="32"/>
          <w:szCs w:val="32"/>
        </w:rPr>
        <w:t>客户资信</w:t>
      </w:r>
      <w:r w:rsidRPr="00494BF8">
        <w:rPr>
          <w:rFonts w:ascii="仿宋_GB2312" w:eastAsia="仿宋_GB2312" w:hint="eastAsia"/>
          <w:color w:val="000000" w:themeColor="text1"/>
          <w:sz w:val="32"/>
          <w:szCs w:val="32"/>
        </w:rPr>
        <w:t>因素造成的逾期款，呈现</w:t>
      </w:r>
      <w:r w:rsidR="00446C45" w:rsidRPr="00D3464F">
        <w:rPr>
          <w:rFonts w:ascii="仿宋_GB2312" w:eastAsia="仿宋_GB2312"/>
          <w:color w:val="000000" w:themeColor="text1"/>
          <w:sz w:val="32"/>
          <w:szCs w:val="32"/>
        </w:rPr>
        <w:fldChar w:fldCharType="begin">
          <w:ffData>
            <w:name w:val=""/>
            <w:enabled/>
            <w:calcOnExit w:val="0"/>
            <w:textInput>
              <w:default w:val="${wru.cmp[t[12][1]][t[0][1]]}"/>
            </w:textInput>
          </w:ffData>
        </w:fldChar>
      </w:r>
      <w:r w:rsidR="00446C45" w:rsidRPr="00D3464F">
        <w:rPr>
          <w:rFonts w:ascii="仿宋_GB2312" w:eastAsia="仿宋_GB2312"/>
          <w:color w:val="000000" w:themeColor="text1"/>
          <w:sz w:val="32"/>
          <w:szCs w:val="32"/>
        </w:rPr>
        <w:instrText xml:space="preserve"> FORMTEXT </w:instrText>
      </w:r>
      <w:r w:rsidR="00446C45" w:rsidRPr="00D3464F">
        <w:rPr>
          <w:rFonts w:ascii="仿宋_GB2312" w:eastAsia="仿宋_GB2312"/>
          <w:color w:val="000000" w:themeColor="text1"/>
          <w:sz w:val="32"/>
          <w:szCs w:val="32"/>
        </w:rPr>
      </w:r>
      <w:r w:rsidR="00446C45" w:rsidRPr="00D3464F">
        <w:rPr>
          <w:rFonts w:ascii="仿宋_GB2312" w:eastAsia="仿宋_GB2312"/>
          <w:color w:val="000000" w:themeColor="text1"/>
          <w:sz w:val="32"/>
          <w:szCs w:val="32"/>
        </w:rPr>
        <w:fldChar w:fldCharType="separate"/>
      </w:r>
      <w:r w:rsidR="00446C45" w:rsidRPr="00D3464F">
        <w:rPr>
          <w:rFonts w:ascii="仿宋_GB2312" w:eastAsia="仿宋_GB2312"/>
          <w:noProof/>
          <w:color w:val="000000" w:themeColor="text1"/>
          <w:sz w:val="32"/>
          <w:szCs w:val="32"/>
        </w:rPr>
        <w:t>${wru.cmp[t[12][1]][t[0][1]]}</w:t>
      </w:r>
      <w:r w:rsidR="00446C45" w:rsidRPr="00D3464F">
        <w:rPr>
          <w:rFonts w:ascii="仿宋_GB2312" w:eastAsia="仿宋_GB2312"/>
          <w:color w:val="000000" w:themeColor="text1"/>
          <w:sz w:val="32"/>
          <w:szCs w:val="32"/>
        </w:rPr>
        <w:fldChar w:fldCharType="end"/>
      </w:r>
      <w:r w:rsidRPr="00494BF8">
        <w:rPr>
          <w:rFonts w:ascii="仿宋_GB2312" w:eastAsia="仿宋_GB2312" w:hint="eastAsia"/>
          <w:color w:val="000000" w:themeColor="text1"/>
          <w:sz w:val="32"/>
          <w:szCs w:val="32"/>
        </w:rPr>
        <w:t>趋势，去年同期达到</w:t>
      </w:r>
      <w:r>
        <w:rPr>
          <w:rFonts w:ascii="仿宋_GB2312" w:eastAsia="仿宋_GB2312"/>
          <w:color w:val="000000" w:themeColor="text1"/>
          <w:sz w:val="32"/>
          <w:szCs w:val="32"/>
        </w:rPr>
        <w:fldChar w:fldCharType="begin">
          <w:ffData>
            <w:name w:val=""/>
            <w:enabled/>
            <w:calcOnExit w:val="0"/>
            <w:textInput>
              <w:default w:val="${yszkyqysysBody[0][1]}"/>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${t[0][1]}</w:t>
      </w:r>
      <w:r>
        <w:rPr>
          <w:rFonts w:ascii="仿宋_GB2312" w:eastAsia="仿宋_GB2312"/>
          <w:color w:val="000000" w:themeColor="text1"/>
          <w:sz w:val="32"/>
          <w:szCs w:val="32"/>
        </w:rPr>
        <w:fldChar w:fldCharType="end"/>
      </w:r>
      <w:r w:rsidRPr="00494BF8">
        <w:rPr>
          <w:rFonts w:ascii="仿宋_GB2312" w:eastAsia="仿宋_GB2312" w:hint="eastAsia"/>
          <w:color w:val="000000" w:themeColor="text1"/>
          <w:sz w:val="32"/>
          <w:szCs w:val="32"/>
        </w:rPr>
        <w:t>万元，近13个月中最高值时达到</w:t>
      </w:r>
      <w:r>
        <w:rPr>
          <w:rFonts w:ascii="仿宋_GB2312" w:eastAsia="仿宋_GB2312" w:hAnsi="宋体"/>
          <w:noProof/>
          <w:color w:val="000000" w:themeColor="text1"/>
          <w:sz w:val="32"/>
          <w:szCs w:val="32"/>
        </w:rPr>
        <w:fldChar w:fldCharType="begin">
          <w:ffData>
            <w:name w:val=""/>
            <w:enabled/>
            <w:calcOnExit w:val="0"/>
            <w:textInput>
              <w:default w:val="${t.col[1].max}"/>
            </w:textInput>
          </w:ffData>
        </w:fldChar>
      </w:r>
      <w:r>
        <w:rPr>
          <w:rFonts w:ascii="仿宋_GB2312" w:eastAsia="仿宋_GB2312" w:hAnsi="宋体"/>
          <w:noProof/>
          <w:color w:val="000000" w:themeColor="text1"/>
          <w:sz w:val="32"/>
          <w:szCs w:val="32"/>
        </w:rPr>
        <w:instrText xml:space="preserve"> FORMTEXT </w:instrText>
      </w:r>
      <w:r>
        <w:rPr>
          <w:rFonts w:ascii="仿宋_GB2312" w:eastAsia="仿宋_GB2312" w:hAnsi="宋体"/>
          <w:noProof/>
          <w:color w:val="000000" w:themeColor="text1"/>
          <w:sz w:val="32"/>
          <w:szCs w:val="32"/>
        </w:rPr>
      </w:r>
      <w:r>
        <w:rPr>
          <w:rFonts w:ascii="仿宋_GB2312" w:eastAsia="仿宋_GB2312" w:hAnsi="宋体"/>
          <w:noProof/>
          <w:color w:val="000000" w:themeColor="text1"/>
          <w:sz w:val="32"/>
          <w:szCs w:val="32"/>
        </w:rPr>
        <w:fldChar w:fldCharType="separate"/>
      </w:r>
      <w:r>
        <w:rPr>
          <w:rFonts w:ascii="仿宋_GB2312" w:eastAsia="仿宋_GB2312" w:hAnsi="宋体"/>
          <w:noProof/>
          <w:color w:val="000000" w:themeColor="text1"/>
          <w:sz w:val="32"/>
          <w:szCs w:val="32"/>
        </w:rPr>
        <w:t>${t.col[1].max}</w:t>
      </w:r>
      <w:r>
        <w:rPr>
          <w:rFonts w:ascii="仿宋_GB2312" w:eastAsia="仿宋_GB2312" w:hAnsi="宋体"/>
          <w:noProof/>
          <w:color w:val="000000" w:themeColor="text1"/>
          <w:sz w:val="32"/>
          <w:szCs w:val="32"/>
        </w:rPr>
        <w:fldChar w:fldCharType="end"/>
      </w:r>
      <w:r>
        <w:rPr>
          <w:rFonts w:ascii="仿宋_GB2312" w:eastAsia="仿宋_GB2312" w:hint="eastAsia"/>
          <w:color w:val="000000" w:themeColor="text1"/>
          <w:sz w:val="32"/>
          <w:szCs w:val="32"/>
        </w:rPr>
        <w:t>万元，</w:t>
      </w:r>
      <w:r w:rsidRPr="00494BF8">
        <w:rPr>
          <w:rFonts w:ascii="仿宋_GB2312" w:eastAsia="仿宋_GB2312" w:hint="eastAsia"/>
          <w:color w:val="000000" w:themeColor="text1"/>
          <w:sz w:val="32"/>
          <w:szCs w:val="32"/>
        </w:rPr>
        <w:t>最低值时达到</w:t>
      </w:r>
      <w:r>
        <w:rPr>
          <w:rFonts w:ascii="仿宋_GB2312" w:eastAsia="仿宋_GB2312" w:hAnsi="宋体"/>
          <w:noProof/>
          <w:color w:val="000000" w:themeColor="text1"/>
          <w:sz w:val="32"/>
          <w:szCs w:val="32"/>
        </w:rPr>
        <w:fldChar w:fldCharType="begin">
          <w:ffData>
            <w:name w:val=""/>
            <w:enabled/>
            <w:calcOnExit w:val="0"/>
            <w:textInput>
              <w:default w:val="${t.col[1].min}"/>
            </w:textInput>
          </w:ffData>
        </w:fldChar>
      </w:r>
      <w:r>
        <w:rPr>
          <w:rFonts w:ascii="仿宋_GB2312" w:eastAsia="仿宋_GB2312" w:hAnsi="宋体"/>
          <w:noProof/>
          <w:color w:val="000000" w:themeColor="text1"/>
          <w:sz w:val="32"/>
          <w:szCs w:val="32"/>
        </w:rPr>
        <w:instrText xml:space="preserve"> FORMTEXT </w:instrText>
      </w:r>
      <w:r>
        <w:rPr>
          <w:rFonts w:ascii="仿宋_GB2312" w:eastAsia="仿宋_GB2312" w:hAnsi="宋体"/>
          <w:noProof/>
          <w:color w:val="000000" w:themeColor="text1"/>
          <w:sz w:val="32"/>
          <w:szCs w:val="32"/>
        </w:rPr>
      </w:r>
      <w:r>
        <w:rPr>
          <w:rFonts w:ascii="仿宋_GB2312" w:eastAsia="仿宋_GB2312" w:hAnsi="宋体"/>
          <w:noProof/>
          <w:color w:val="000000" w:themeColor="text1"/>
          <w:sz w:val="32"/>
          <w:szCs w:val="32"/>
        </w:rPr>
        <w:fldChar w:fldCharType="separate"/>
      </w:r>
      <w:r>
        <w:rPr>
          <w:rFonts w:ascii="仿宋_GB2312" w:eastAsia="仿宋_GB2312" w:hAnsi="宋体"/>
          <w:noProof/>
          <w:color w:val="000000" w:themeColor="text1"/>
          <w:sz w:val="32"/>
          <w:szCs w:val="32"/>
        </w:rPr>
        <w:t>${t.col[1].min}</w:t>
      </w:r>
      <w:r>
        <w:rPr>
          <w:rFonts w:ascii="仿宋_GB2312" w:eastAsia="仿宋_GB2312" w:hAnsi="宋体"/>
          <w:noProof/>
          <w:color w:val="000000" w:themeColor="text1"/>
          <w:sz w:val="32"/>
          <w:szCs w:val="32"/>
        </w:rPr>
        <w:fldChar w:fldCharType="end"/>
      </w:r>
      <w:r w:rsidRPr="00494BF8">
        <w:rPr>
          <w:rFonts w:ascii="仿宋_GB2312" w:eastAsia="仿宋_GB2312" w:hint="eastAsia"/>
          <w:color w:val="000000" w:themeColor="text1"/>
          <w:sz w:val="32"/>
          <w:szCs w:val="32"/>
        </w:rPr>
        <w:t>万元，</w:t>
      </w:r>
      <w:r w:rsidR="00446C45" w:rsidRPr="00D3464F">
        <w:rPr>
          <w:rFonts w:ascii="仿宋_GB2312" w:eastAsia="仿宋_GB2312"/>
          <w:color w:val="000000" w:themeColor="text1"/>
          <w:sz w:val="32"/>
          <w:szCs w:val="32"/>
        </w:rPr>
        <w:fldChar w:fldCharType="begin">
          <w:ffData>
            <w:name w:val=""/>
            <w:enabled/>
            <w:calcOnExit w:val="0"/>
            <w:textInput>
              <w:default w:val="${wru.cmp[t[12][1]][t[0][1]]}"/>
            </w:textInput>
          </w:ffData>
        </w:fldChar>
      </w:r>
      <w:r w:rsidR="00446C45" w:rsidRPr="00D3464F">
        <w:rPr>
          <w:rFonts w:ascii="仿宋_GB2312" w:eastAsia="仿宋_GB2312"/>
          <w:color w:val="000000" w:themeColor="text1"/>
          <w:sz w:val="32"/>
          <w:szCs w:val="32"/>
        </w:rPr>
        <w:instrText xml:space="preserve"> FORMTEXT </w:instrText>
      </w:r>
      <w:r w:rsidR="00446C45" w:rsidRPr="00D3464F">
        <w:rPr>
          <w:rFonts w:ascii="仿宋_GB2312" w:eastAsia="仿宋_GB2312"/>
          <w:color w:val="000000" w:themeColor="text1"/>
          <w:sz w:val="32"/>
          <w:szCs w:val="32"/>
        </w:rPr>
      </w:r>
      <w:r w:rsidR="00446C45" w:rsidRPr="00D3464F">
        <w:rPr>
          <w:rFonts w:ascii="仿宋_GB2312" w:eastAsia="仿宋_GB2312"/>
          <w:color w:val="000000" w:themeColor="text1"/>
          <w:sz w:val="32"/>
          <w:szCs w:val="32"/>
        </w:rPr>
        <w:fldChar w:fldCharType="separate"/>
      </w:r>
      <w:r w:rsidR="00446C45" w:rsidRPr="00D3464F">
        <w:rPr>
          <w:rFonts w:ascii="仿宋_GB2312" w:eastAsia="仿宋_GB2312"/>
          <w:noProof/>
          <w:color w:val="000000" w:themeColor="text1"/>
          <w:sz w:val="32"/>
          <w:szCs w:val="32"/>
        </w:rPr>
        <w:t>${wru.cmp[t[12][1]][t[0][1]]}</w:t>
      </w:r>
      <w:r w:rsidR="00446C45" w:rsidRPr="00D3464F">
        <w:rPr>
          <w:rFonts w:ascii="仿宋_GB2312" w:eastAsia="仿宋_GB2312"/>
          <w:color w:val="000000" w:themeColor="text1"/>
          <w:sz w:val="32"/>
          <w:szCs w:val="32"/>
        </w:rPr>
        <w:fldChar w:fldCharType="end"/>
      </w:r>
      <w:r w:rsidRPr="00494BF8">
        <w:rPr>
          <w:rFonts w:ascii="仿宋_GB2312" w:eastAsia="仿宋_GB2312" w:hint="eastAsia"/>
          <w:color w:val="000000" w:themeColor="text1"/>
          <w:sz w:val="32"/>
          <w:szCs w:val="32"/>
        </w:rPr>
        <w:t>主要原因xxxx。</w:t>
      </w:r>
    </w:p>
    <w:p w:rsidR="00F727A4" w:rsidRPr="00494BF8" w:rsidRDefault="00F727A4" w:rsidP="00F727A4">
      <w:pPr>
        <w:spacing w:line="560" w:lineRule="exact"/>
        <w:ind w:firstLineChars="199" w:firstLine="637"/>
        <w:rPr>
          <w:rFonts w:ascii="仿宋_GB2312" w:eastAsia="仿宋_GB2312" w:hAnsi="宋体" w:cs="Arial"/>
          <w:color w:val="000000" w:themeColor="text1"/>
          <w:kern w:val="0"/>
          <w:sz w:val="32"/>
          <w:szCs w:val="32"/>
        </w:rPr>
      </w:pPr>
      <w:r w:rsidRPr="00494BF8">
        <w:rPr>
          <w:rFonts w:ascii="仿宋_GB2312" w:eastAsia="仿宋_GB2312" w:hAnsi="宋体" w:cs="Arial" w:hint="eastAsia"/>
          <w:color w:val="000000" w:themeColor="text1"/>
          <w:kern w:val="0"/>
          <w:sz w:val="32"/>
          <w:szCs w:val="32"/>
        </w:rPr>
        <w:t>与同期相比</w:t>
      </w:r>
      <w:r w:rsidRPr="00494BF8">
        <w:rPr>
          <w:rFonts w:ascii="仿宋_GB2312" w:eastAsia="仿宋_GB2312" w:hAnsi="宋体" w:cs="Arial" w:hint="eastAsia"/>
          <w:b/>
          <w:color w:val="000000" w:themeColor="text1"/>
          <w:kern w:val="0"/>
          <w:sz w:val="32"/>
          <w:szCs w:val="32"/>
        </w:rPr>
        <w:t>滚动付款</w:t>
      </w:r>
      <w:r w:rsidRPr="00494BF8">
        <w:rPr>
          <w:rFonts w:ascii="仿宋_GB2312" w:eastAsia="仿宋_GB2312" w:hint="eastAsia"/>
          <w:color w:val="000000" w:themeColor="text1"/>
          <w:sz w:val="32"/>
          <w:szCs w:val="32"/>
        </w:rPr>
        <w:t>因素造成的逾期款，呈现</w:t>
      </w:r>
      <w:r w:rsidR="00446C45" w:rsidRPr="00D35206">
        <w:rPr>
          <w:rFonts w:ascii="仿宋_GB2312" w:eastAsia="仿宋_GB2312" w:hAnsi="宋体"/>
          <w:noProof/>
          <w:color w:val="000000" w:themeColor="text1"/>
          <w:sz w:val="32"/>
          <w:szCs w:val="32"/>
        </w:rPr>
        <w:fldChar w:fldCharType="begin">
          <w:ffData>
            <w:name w:val=""/>
            <w:enabled/>
            <w:calcOnExit w:val="0"/>
            <w:textInput>
              <w:default w:val="${wru.cmp[t[12][2]][t[0][2]]}"/>
            </w:textInput>
          </w:ffData>
        </w:fldChar>
      </w:r>
      <w:r w:rsidR="00446C45" w:rsidRPr="00D35206">
        <w:rPr>
          <w:rFonts w:ascii="仿宋_GB2312" w:eastAsia="仿宋_GB2312" w:hAnsi="宋体"/>
          <w:noProof/>
          <w:color w:val="000000" w:themeColor="text1"/>
          <w:sz w:val="32"/>
          <w:szCs w:val="32"/>
        </w:rPr>
        <w:instrText xml:space="preserve"> FORMTEXT </w:instrText>
      </w:r>
      <w:r w:rsidR="00446C45" w:rsidRPr="00D35206">
        <w:rPr>
          <w:rFonts w:ascii="仿宋_GB2312" w:eastAsia="仿宋_GB2312" w:hAnsi="宋体"/>
          <w:noProof/>
          <w:color w:val="000000" w:themeColor="text1"/>
          <w:sz w:val="32"/>
          <w:szCs w:val="32"/>
        </w:rPr>
      </w:r>
      <w:r w:rsidR="00446C45" w:rsidRPr="00D35206">
        <w:rPr>
          <w:rFonts w:ascii="仿宋_GB2312" w:eastAsia="仿宋_GB2312" w:hAnsi="宋体"/>
          <w:noProof/>
          <w:color w:val="000000" w:themeColor="text1"/>
          <w:sz w:val="32"/>
          <w:szCs w:val="32"/>
        </w:rPr>
        <w:fldChar w:fldCharType="separate"/>
      </w:r>
      <w:r w:rsidR="00446C45" w:rsidRPr="00D35206">
        <w:rPr>
          <w:rFonts w:ascii="仿宋_GB2312" w:eastAsia="仿宋_GB2312" w:hAnsi="宋体"/>
          <w:noProof/>
          <w:color w:val="000000" w:themeColor="text1"/>
          <w:sz w:val="32"/>
          <w:szCs w:val="32"/>
        </w:rPr>
        <w:t>${wru.cmp[t[12][2]][t[0][2]]}</w:t>
      </w:r>
      <w:r w:rsidR="00446C45" w:rsidRPr="00D35206">
        <w:rPr>
          <w:rFonts w:ascii="仿宋_GB2312" w:eastAsia="仿宋_GB2312" w:hAnsi="宋体"/>
          <w:noProof/>
          <w:color w:val="000000" w:themeColor="text1"/>
          <w:sz w:val="32"/>
          <w:szCs w:val="32"/>
        </w:rPr>
        <w:fldChar w:fldCharType="end"/>
      </w:r>
      <w:r w:rsidRPr="00494BF8">
        <w:rPr>
          <w:rFonts w:ascii="仿宋_GB2312" w:eastAsia="仿宋_GB2312" w:hint="eastAsia"/>
          <w:color w:val="000000" w:themeColor="text1"/>
          <w:sz w:val="32"/>
          <w:szCs w:val="32"/>
        </w:rPr>
        <w:t>趋势，去年同期达到</w:t>
      </w:r>
      <w:r>
        <w:rPr>
          <w:rFonts w:ascii="仿宋_GB2312" w:eastAsia="仿宋_GB2312"/>
          <w:color w:val="000000" w:themeColor="text1"/>
          <w:sz w:val="32"/>
          <w:szCs w:val="32"/>
        </w:rPr>
        <w:fldChar w:fldCharType="begin">
          <w:ffData>
            <w:name w:val=""/>
            <w:enabled/>
            <w:calcOnExit w:val="0"/>
            <w:textInput>
              <w:default w:val="${yszkyqysysBody[0][2]}"/>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${t[0][2]}</w:t>
      </w:r>
      <w:r>
        <w:rPr>
          <w:rFonts w:ascii="仿宋_GB2312" w:eastAsia="仿宋_GB2312"/>
          <w:color w:val="000000" w:themeColor="text1"/>
          <w:sz w:val="32"/>
          <w:szCs w:val="32"/>
        </w:rPr>
        <w:fldChar w:fldCharType="end"/>
      </w:r>
      <w:r w:rsidRPr="00494BF8">
        <w:rPr>
          <w:rFonts w:ascii="仿宋_GB2312" w:eastAsia="仿宋_GB2312" w:hint="eastAsia"/>
          <w:color w:val="000000" w:themeColor="text1"/>
          <w:sz w:val="32"/>
          <w:szCs w:val="32"/>
        </w:rPr>
        <w:t>万元，近13个月中最高值时达到</w:t>
      </w:r>
      <w:r>
        <w:rPr>
          <w:rFonts w:ascii="仿宋_GB2312" w:eastAsia="仿宋_GB2312" w:hAnsi="宋体"/>
          <w:noProof/>
          <w:color w:val="000000" w:themeColor="text1"/>
          <w:sz w:val="32"/>
          <w:szCs w:val="32"/>
        </w:rPr>
        <w:fldChar w:fldCharType="begin">
          <w:ffData>
            <w:name w:val=""/>
            <w:enabled/>
            <w:calcOnExit w:val="0"/>
            <w:textInput>
              <w:default w:val="${t.col[2].max}"/>
            </w:textInput>
          </w:ffData>
        </w:fldChar>
      </w:r>
      <w:r>
        <w:rPr>
          <w:rFonts w:ascii="仿宋_GB2312" w:eastAsia="仿宋_GB2312" w:hAnsi="宋体"/>
          <w:noProof/>
          <w:color w:val="000000" w:themeColor="text1"/>
          <w:sz w:val="32"/>
          <w:szCs w:val="32"/>
        </w:rPr>
        <w:instrText xml:space="preserve"> FORMTEXT </w:instrText>
      </w:r>
      <w:r>
        <w:rPr>
          <w:rFonts w:ascii="仿宋_GB2312" w:eastAsia="仿宋_GB2312" w:hAnsi="宋体"/>
          <w:noProof/>
          <w:color w:val="000000" w:themeColor="text1"/>
          <w:sz w:val="32"/>
          <w:szCs w:val="32"/>
        </w:rPr>
      </w:r>
      <w:r>
        <w:rPr>
          <w:rFonts w:ascii="仿宋_GB2312" w:eastAsia="仿宋_GB2312" w:hAnsi="宋体"/>
          <w:noProof/>
          <w:color w:val="000000" w:themeColor="text1"/>
          <w:sz w:val="32"/>
          <w:szCs w:val="32"/>
        </w:rPr>
        <w:fldChar w:fldCharType="separate"/>
      </w:r>
      <w:r>
        <w:rPr>
          <w:rFonts w:ascii="仿宋_GB2312" w:eastAsia="仿宋_GB2312" w:hAnsi="宋体"/>
          <w:noProof/>
          <w:color w:val="000000" w:themeColor="text1"/>
          <w:sz w:val="32"/>
          <w:szCs w:val="32"/>
        </w:rPr>
        <w:t>${t.col[2].max}</w:t>
      </w:r>
      <w:r>
        <w:rPr>
          <w:rFonts w:ascii="仿宋_GB2312" w:eastAsia="仿宋_GB2312" w:hAnsi="宋体"/>
          <w:noProof/>
          <w:color w:val="000000" w:themeColor="text1"/>
          <w:sz w:val="32"/>
          <w:szCs w:val="32"/>
        </w:rPr>
        <w:fldChar w:fldCharType="end"/>
      </w:r>
      <w:r>
        <w:rPr>
          <w:rFonts w:ascii="仿宋_GB2312" w:eastAsia="仿宋_GB2312" w:hint="eastAsia"/>
          <w:color w:val="000000" w:themeColor="text1"/>
          <w:sz w:val="32"/>
          <w:szCs w:val="32"/>
        </w:rPr>
        <w:t>万元，</w:t>
      </w:r>
      <w:r w:rsidRPr="00494BF8">
        <w:rPr>
          <w:rFonts w:ascii="仿宋_GB2312" w:eastAsia="仿宋_GB2312" w:hint="eastAsia"/>
          <w:color w:val="000000" w:themeColor="text1"/>
          <w:sz w:val="32"/>
          <w:szCs w:val="32"/>
        </w:rPr>
        <w:t>最低值时达到</w:t>
      </w:r>
      <w:r>
        <w:rPr>
          <w:rFonts w:ascii="仿宋_GB2312" w:eastAsia="仿宋_GB2312" w:hAnsi="宋体"/>
          <w:noProof/>
          <w:color w:val="000000" w:themeColor="text1"/>
          <w:sz w:val="32"/>
          <w:szCs w:val="32"/>
        </w:rPr>
        <w:fldChar w:fldCharType="begin">
          <w:ffData>
            <w:name w:val=""/>
            <w:enabled/>
            <w:calcOnExit w:val="0"/>
            <w:textInput>
              <w:default w:val="${t.col[2].min}"/>
            </w:textInput>
          </w:ffData>
        </w:fldChar>
      </w:r>
      <w:r>
        <w:rPr>
          <w:rFonts w:ascii="仿宋_GB2312" w:eastAsia="仿宋_GB2312" w:hAnsi="宋体"/>
          <w:noProof/>
          <w:color w:val="000000" w:themeColor="text1"/>
          <w:sz w:val="32"/>
          <w:szCs w:val="32"/>
        </w:rPr>
        <w:instrText xml:space="preserve"> FORMTEXT </w:instrText>
      </w:r>
      <w:r>
        <w:rPr>
          <w:rFonts w:ascii="仿宋_GB2312" w:eastAsia="仿宋_GB2312" w:hAnsi="宋体"/>
          <w:noProof/>
          <w:color w:val="000000" w:themeColor="text1"/>
          <w:sz w:val="32"/>
          <w:szCs w:val="32"/>
        </w:rPr>
      </w:r>
      <w:r>
        <w:rPr>
          <w:rFonts w:ascii="仿宋_GB2312" w:eastAsia="仿宋_GB2312" w:hAnsi="宋体"/>
          <w:noProof/>
          <w:color w:val="000000" w:themeColor="text1"/>
          <w:sz w:val="32"/>
          <w:szCs w:val="32"/>
        </w:rPr>
        <w:fldChar w:fldCharType="separate"/>
      </w:r>
      <w:r>
        <w:rPr>
          <w:rFonts w:ascii="仿宋_GB2312" w:eastAsia="仿宋_GB2312" w:hAnsi="宋体"/>
          <w:noProof/>
          <w:color w:val="000000" w:themeColor="text1"/>
          <w:sz w:val="32"/>
          <w:szCs w:val="32"/>
        </w:rPr>
        <w:t>${t.col[2].min}</w:t>
      </w:r>
      <w:r>
        <w:rPr>
          <w:rFonts w:ascii="仿宋_GB2312" w:eastAsia="仿宋_GB2312" w:hAnsi="宋体"/>
          <w:noProof/>
          <w:color w:val="000000" w:themeColor="text1"/>
          <w:sz w:val="32"/>
          <w:szCs w:val="32"/>
        </w:rPr>
        <w:fldChar w:fldCharType="end"/>
      </w:r>
      <w:r w:rsidRPr="00494BF8">
        <w:rPr>
          <w:rFonts w:ascii="仿宋_GB2312" w:eastAsia="仿宋_GB2312" w:hint="eastAsia"/>
          <w:color w:val="000000" w:themeColor="text1"/>
          <w:sz w:val="32"/>
          <w:szCs w:val="32"/>
        </w:rPr>
        <w:t>万元，</w:t>
      </w:r>
      <w:r w:rsidR="00446C45" w:rsidRPr="00D35206">
        <w:rPr>
          <w:rFonts w:ascii="仿宋_GB2312" w:eastAsia="仿宋_GB2312" w:hAnsi="宋体"/>
          <w:noProof/>
          <w:color w:val="000000" w:themeColor="text1"/>
          <w:sz w:val="32"/>
          <w:szCs w:val="32"/>
        </w:rPr>
        <w:fldChar w:fldCharType="begin">
          <w:ffData>
            <w:name w:val=""/>
            <w:enabled/>
            <w:calcOnExit w:val="0"/>
            <w:textInput>
              <w:default w:val="${wru.cmp[t[12][2]][t[0][2]]}"/>
            </w:textInput>
          </w:ffData>
        </w:fldChar>
      </w:r>
      <w:r w:rsidR="00446C45" w:rsidRPr="00D35206">
        <w:rPr>
          <w:rFonts w:ascii="仿宋_GB2312" w:eastAsia="仿宋_GB2312" w:hAnsi="宋体"/>
          <w:noProof/>
          <w:color w:val="000000" w:themeColor="text1"/>
          <w:sz w:val="32"/>
          <w:szCs w:val="32"/>
        </w:rPr>
        <w:instrText xml:space="preserve"> FORMTEXT </w:instrText>
      </w:r>
      <w:r w:rsidR="00446C45" w:rsidRPr="00D35206">
        <w:rPr>
          <w:rFonts w:ascii="仿宋_GB2312" w:eastAsia="仿宋_GB2312" w:hAnsi="宋体"/>
          <w:noProof/>
          <w:color w:val="000000" w:themeColor="text1"/>
          <w:sz w:val="32"/>
          <w:szCs w:val="32"/>
        </w:rPr>
      </w:r>
      <w:r w:rsidR="00446C45" w:rsidRPr="00D35206">
        <w:rPr>
          <w:rFonts w:ascii="仿宋_GB2312" w:eastAsia="仿宋_GB2312" w:hAnsi="宋体"/>
          <w:noProof/>
          <w:color w:val="000000" w:themeColor="text1"/>
          <w:sz w:val="32"/>
          <w:szCs w:val="32"/>
        </w:rPr>
        <w:fldChar w:fldCharType="separate"/>
      </w:r>
      <w:r w:rsidR="00446C45" w:rsidRPr="00D35206">
        <w:rPr>
          <w:rFonts w:ascii="仿宋_GB2312" w:eastAsia="仿宋_GB2312" w:hAnsi="宋体"/>
          <w:noProof/>
          <w:color w:val="000000" w:themeColor="text1"/>
          <w:sz w:val="32"/>
          <w:szCs w:val="32"/>
        </w:rPr>
        <w:t>${wru.cmp[t[12][2]][t[0][2]]}</w:t>
      </w:r>
      <w:r w:rsidR="00446C45" w:rsidRPr="00D35206">
        <w:rPr>
          <w:rFonts w:ascii="仿宋_GB2312" w:eastAsia="仿宋_GB2312" w:hAnsi="宋体"/>
          <w:noProof/>
          <w:color w:val="000000" w:themeColor="text1"/>
          <w:sz w:val="32"/>
          <w:szCs w:val="32"/>
        </w:rPr>
        <w:fldChar w:fldCharType="end"/>
      </w:r>
      <w:r w:rsidRPr="00494BF8">
        <w:rPr>
          <w:rFonts w:ascii="仿宋_GB2312" w:eastAsia="仿宋_GB2312" w:hint="eastAsia"/>
          <w:color w:val="000000" w:themeColor="text1"/>
          <w:sz w:val="32"/>
          <w:szCs w:val="32"/>
        </w:rPr>
        <w:t>主要原因xxxx。</w:t>
      </w:r>
    </w:p>
    <w:p w:rsidR="00F727A4" w:rsidRPr="00494BF8" w:rsidRDefault="00F727A4" w:rsidP="00F727A4">
      <w:pPr>
        <w:spacing w:line="560" w:lineRule="exact"/>
        <w:ind w:firstLineChars="199" w:firstLine="637"/>
        <w:rPr>
          <w:rFonts w:ascii="仿宋_GB2312" w:eastAsia="仿宋_GB2312"/>
          <w:color w:val="000000" w:themeColor="text1"/>
          <w:sz w:val="32"/>
          <w:szCs w:val="32"/>
        </w:rPr>
      </w:pPr>
      <w:r w:rsidRPr="00494BF8">
        <w:rPr>
          <w:rFonts w:ascii="仿宋_GB2312" w:eastAsia="仿宋_GB2312" w:hAnsi="宋体" w:cs="Arial" w:hint="eastAsia"/>
          <w:color w:val="000000" w:themeColor="text1"/>
          <w:kern w:val="0"/>
          <w:sz w:val="32"/>
          <w:szCs w:val="32"/>
        </w:rPr>
        <w:lastRenderedPageBreak/>
        <w:t>与同期相比</w:t>
      </w:r>
      <w:r w:rsidRPr="00494BF8">
        <w:rPr>
          <w:rFonts w:ascii="仿宋_GB2312" w:eastAsia="仿宋_GB2312" w:hAnsi="宋体" w:cs="Arial" w:hint="eastAsia"/>
          <w:b/>
          <w:color w:val="000000" w:themeColor="text1"/>
          <w:kern w:val="0"/>
          <w:sz w:val="32"/>
          <w:szCs w:val="32"/>
        </w:rPr>
        <w:t>项目变化</w:t>
      </w:r>
      <w:r w:rsidRPr="00494BF8">
        <w:rPr>
          <w:rFonts w:ascii="仿宋_GB2312" w:eastAsia="仿宋_GB2312" w:hint="eastAsia"/>
          <w:color w:val="000000" w:themeColor="text1"/>
          <w:sz w:val="32"/>
          <w:szCs w:val="32"/>
        </w:rPr>
        <w:t>造成的逾期款，呈现</w:t>
      </w:r>
      <w:r w:rsidR="00446C45" w:rsidRPr="00D35206">
        <w:rPr>
          <w:rFonts w:ascii="仿宋_GB2312" w:eastAsia="仿宋_GB2312" w:hAnsi="宋体"/>
          <w:noProof/>
          <w:color w:val="000000" w:themeColor="text1"/>
          <w:sz w:val="32"/>
          <w:szCs w:val="32"/>
        </w:rPr>
        <w:fldChar w:fldCharType="begin">
          <w:ffData>
            <w:name w:val=""/>
            <w:enabled/>
            <w:calcOnExit w:val="0"/>
            <w:textInput>
              <w:default w:val="${wru.cmp[t[12][3]][t[0][3]]}"/>
            </w:textInput>
          </w:ffData>
        </w:fldChar>
      </w:r>
      <w:r w:rsidR="00446C45" w:rsidRPr="00D35206">
        <w:rPr>
          <w:rFonts w:ascii="仿宋_GB2312" w:eastAsia="仿宋_GB2312" w:hAnsi="宋体"/>
          <w:noProof/>
          <w:color w:val="000000" w:themeColor="text1"/>
          <w:sz w:val="32"/>
          <w:szCs w:val="32"/>
        </w:rPr>
        <w:instrText xml:space="preserve"> FORMTEXT </w:instrText>
      </w:r>
      <w:r w:rsidR="00446C45" w:rsidRPr="00D35206">
        <w:rPr>
          <w:rFonts w:ascii="仿宋_GB2312" w:eastAsia="仿宋_GB2312" w:hAnsi="宋体"/>
          <w:noProof/>
          <w:color w:val="000000" w:themeColor="text1"/>
          <w:sz w:val="32"/>
          <w:szCs w:val="32"/>
        </w:rPr>
      </w:r>
      <w:r w:rsidR="00446C45" w:rsidRPr="00D35206">
        <w:rPr>
          <w:rFonts w:ascii="仿宋_GB2312" w:eastAsia="仿宋_GB2312" w:hAnsi="宋体"/>
          <w:noProof/>
          <w:color w:val="000000" w:themeColor="text1"/>
          <w:sz w:val="32"/>
          <w:szCs w:val="32"/>
        </w:rPr>
        <w:fldChar w:fldCharType="separate"/>
      </w:r>
      <w:r w:rsidR="00446C45" w:rsidRPr="00D35206">
        <w:rPr>
          <w:rFonts w:ascii="仿宋_GB2312" w:eastAsia="仿宋_GB2312" w:hAnsi="宋体"/>
          <w:noProof/>
          <w:color w:val="000000" w:themeColor="text1"/>
          <w:sz w:val="32"/>
          <w:szCs w:val="32"/>
        </w:rPr>
        <w:t>${wru.cmp[t[12][3]][t[0][3]]}</w:t>
      </w:r>
      <w:r w:rsidR="00446C45" w:rsidRPr="00D35206">
        <w:rPr>
          <w:rFonts w:ascii="仿宋_GB2312" w:eastAsia="仿宋_GB2312" w:hAnsi="宋体"/>
          <w:noProof/>
          <w:color w:val="000000" w:themeColor="text1"/>
          <w:sz w:val="32"/>
          <w:szCs w:val="32"/>
        </w:rPr>
        <w:fldChar w:fldCharType="end"/>
      </w:r>
      <w:r w:rsidRPr="00494BF8">
        <w:rPr>
          <w:rFonts w:ascii="仿宋_GB2312" w:eastAsia="仿宋_GB2312" w:hint="eastAsia"/>
          <w:color w:val="000000" w:themeColor="text1"/>
          <w:sz w:val="32"/>
          <w:szCs w:val="32"/>
        </w:rPr>
        <w:t>趋势，去年同期达到</w:t>
      </w:r>
      <w:r>
        <w:rPr>
          <w:rFonts w:ascii="仿宋_GB2312" w:eastAsia="仿宋_GB2312"/>
          <w:color w:val="000000" w:themeColor="text1"/>
          <w:sz w:val="32"/>
          <w:szCs w:val="32"/>
        </w:rPr>
        <w:fldChar w:fldCharType="begin">
          <w:ffData>
            <w:name w:val=""/>
            <w:enabled/>
            <w:calcOnExit w:val="0"/>
            <w:textInput>
              <w:default w:val="${t[0][3]}"/>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${t[0][3]}</w:t>
      </w:r>
      <w:r>
        <w:rPr>
          <w:rFonts w:ascii="仿宋_GB2312" w:eastAsia="仿宋_GB2312"/>
          <w:color w:val="000000" w:themeColor="text1"/>
          <w:sz w:val="32"/>
          <w:szCs w:val="32"/>
        </w:rPr>
        <w:fldChar w:fldCharType="end"/>
      </w:r>
      <w:r w:rsidRPr="00494BF8">
        <w:rPr>
          <w:rFonts w:ascii="仿宋_GB2312" w:eastAsia="仿宋_GB2312" w:hint="eastAsia"/>
          <w:color w:val="000000" w:themeColor="text1"/>
          <w:sz w:val="32"/>
          <w:szCs w:val="32"/>
        </w:rPr>
        <w:t>万元，近13个月中最高值时达到</w:t>
      </w:r>
      <w:r>
        <w:rPr>
          <w:rFonts w:ascii="仿宋_GB2312" w:eastAsia="仿宋_GB2312" w:hAnsi="宋体"/>
          <w:noProof/>
          <w:color w:val="000000" w:themeColor="text1"/>
          <w:sz w:val="32"/>
          <w:szCs w:val="32"/>
        </w:rPr>
        <w:fldChar w:fldCharType="begin">
          <w:ffData>
            <w:name w:val=""/>
            <w:enabled/>
            <w:calcOnExit w:val="0"/>
            <w:textInput>
              <w:default w:val="${t.col[3].max}"/>
            </w:textInput>
          </w:ffData>
        </w:fldChar>
      </w:r>
      <w:r>
        <w:rPr>
          <w:rFonts w:ascii="仿宋_GB2312" w:eastAsia="仿宋_GB2312" w:hAnsi="宋体"/>
          <w:noProof/>
          <w:color w:val="000000" w:themeColor="text1"/>
          <w:sz w:val="32"/>
          <w:szCs w:val="32"/>
        </w:rPr>
        <w:instrText xml:space="preserve"> FORMTEXT </w:instrText>
      </w:r>
      <w:r>
        <w:rPr>
          <w:rFonts w:ascii="仿宋_GB2312" w:eastAsia="仿宋_GB2312" w:hAnsi="宋体"/>
          <w:noProof/>
          <w:color w:val="000000" w:themeColor="text1"/>
          <w:sz w:val="32"/>
          <w:szCs w:val="32"/>
        </w:rPr>
      </w:r>
      <w:r>
        <w:rPr>
          <w:rFonts w:ascii="仿宋_GB2312" w:eastAsia="仿宋_GB2312" w:hAnsi="宋体"/>
          <w:noProof/>
          <w:color w:val="000000" w:themeColor="text1"/>
          <w:sz w:val="32"/>
          <w:szCs w:val="32"/>
        </w:rPr>
        <w:fldChar w:fldCharType="separate"/>
      </w:r>
      <w:r>
        <w:rPr>
          <w:rFonts w:ascii="仿宋_GB2312" w:eastAsia="仿宋_GB2312" w:hAnsi="宋体"/>
          <w:noProof/>
          <w:color w:val="000000" w:themeColor="text1"/>
          <w:sz w:val="32"/>
          <w:szCs w:val="32"/>
        </w:rPr>
        <w:t>${t.col[3].max}</w:t>
      </w:r>
      <w:r>
        <w:rPr>
          <w:rFonts w:ascii="仿宋_GB2312" w:eastAsia="仿宋_GB2312" w:hAnsi="宋体"/>
          <w:noProof/>
          <w:color w:val="000000" w:themeColor="text1"/>
          <w:sz w:val="32"/>
          <w:szCs w:val="32"/>
        </w:rPr>
        <w:fldChar w:fldCharType="end"/>
      </w:r>
      <w:r>
        <w:rPr>
          <w:rFonts w:ascii="仿宋_GB2312" w:eastAsia="仿宋_GB2312" w:hint="eastAsia"/>
          <w:color w:val="000000" w:themeColor="text1"/>
          <w:sz w:val="32"/>
          <w:szCs w:val="32"/>
        </w:rPr>
        <w:t>万元，</w:t>
      </w:r>
      <w:r w:rsidRPr="00494BF8">
        <w:rPr>
          <w:rFonts w:ascii="仿宋_GB2312" w:eastAsia="仿宋_GB2312" w:hint="eastAsia"/>
          <w:color w:val="000000" w:themeColor="text1"/>
          <w:sz w:val="32"/>
          <w:szCs w:val="32"/>
        </w:rPr>
        <w:t>最低值时达到</w:t>
      </w:r>
      <w:r>
        <w:rPr>
          <w:rFonts w:ascii="仿宋_GB2312" w:eastAsia="仿宋_GB2312" w:hAnsi="宋体"/>
          <w:noProof/>
          <w:color w:val="000000" w:themeColor="text1"/>
          <w:sz w:val="32"/>
          <w:szCs w:val="32"/>
        </w:rPr>
        <w:fldChar w:fldCharType="begin">
          <w:ffData>
            <w:name w:val=""/>
            <w:enabled/>
            <w:calcOnExit w:val="0"/>
            <w:textInput>
              <w:default w:val="${t.col[3].min}"/>
            </w:textInput>
          </w:ffData>
        </w:fldChar>
      </w:r>
      <w:r>
        <w:rPr>
          <w:rFonts w:ascii="仿宋_GB2312" w:eastAsia="仿宋_GB2312" w:hAnsi="宋体"/>
          <w:noProof/>
          <w:color w:val="000000" w:themeColor="text1"/>
          <w:sz w:val="32"/>
          <w:szCs w:val="32"/>
        </w:rPr>
        <w:instrText xml:space="preserve"> FORMTEXT </w:instrText>
      </w:r>
      <w:r>
        <w:rPr>
          <w:rFonts w:ascii="仿宋_GB2312" w:eastAsia="仿宋_GB2312" w:hAnsi="宋体"/>
          <w:noProof/>
          <w:color w:val="000000" w:themeColor="text1"/>
          <w:sz w:val="32"/>
          <w:szCs w:val="32"/>
        </w:rPr>
      </w:r>
      <w:r>
        <w:rPr>
          <w:rFonts w:ascii="仿宋_GB2312" w:eastAsia="仿宋_GB2312" w:hAnsi="宋体"/>
          <w:noProof/>
          <w:color w:val="000000" w:themeColor="text1"/>
          <w:sz w:val="32"/>
          <w:szCs w:val="32"/>
        </w:rPr>
        <w:fldChar w:fldCharType="separate"/>
      </w:r>
      <w:r>
        <w:rPr>
          <w:rFonts w:ascii="仿宋_GB2312" w:eastAsia="仿宋_GB2312" w:hAnsi="宋体"/>
          <w:noProof/>
          <w:color w:val="000000" w:themeColor="text1"/>
          <w:sz w:val="32"/>
          <w:szCs w:val="32"/>
        </w:rPr>
        <w:t>${t.col[3].min}</w:t>
      </w:r>
      <w:r>
        <w:rPr>
          <w:rFonts w:ascii="仿宋_GB2312" w:eastAsia="仿宋_GB2312" w:hAnsi="宋体"/>
          <w:noProof/>
          <w:color w:val="000000" w:themeColor="text1"/>
          <w:sz w:val="32"/>
          <w:szCs w:val="32"/>
        </w:rPr>
        <w:fldChar w:fldCharType="end"/>
      </w:r>
      <w:r w:rsidRPr="00494BF8">
        <w:rPr>
          <w:rFonts w:ascii="仿宋_GB2312" w:eastAsia="仿宋_GB2312" w:hint="eastAsia"/>
          <w:color w:val="000000" w:themeColor="text1"/>
          <w:sz w:val="32"/>
          <w:szCs w:val="32"/>
        </w:rPr>
        <w:t>万元，</w:t>
      </w:r>
      <w:r w:rsidR="00446C45" w:rsidRPr="00D35206">
        <w:rPr>
          <w:rFonts w:ascii="仿宋_GB2312" w:eastAsia="仿宋_GB2312" w:hAnsi="宋体"/>
          <w:noProof/>
          <w:color w:val="000000" w:themeColor="text1"/>
          <w:sz w:val="32"/>
          <w:szCs w:val="32"/>
        </w:rPr>
        <w:fldChar w:fldCharType="begin">
          <w:ffData>
            <w:name w:val=""/>
            <w:enabled/>
            <w:calcOnExit w:val="0"/>
            <w:textInput>
              <w:default w:val="${wru.cmp[t[12][3]][t[0][3]]}"/>
            </w:textInput>
          </w:ffData>
        </w:fldChar>
      </w:r>
      <w:r w:rsidR="00446C45" w:rsidRPr="00D35206">
        <w:rPr>
          <w:rFonts w:ascii="仿宋_GB2312" w:eastAsia="仿宋_GB2312" w:hAnsi="宋体"/>
          <w:noProof/>
          <w:color w:val="000000" w:themeColor="text1"/>
          <w:sz w:val="32"/>
          <w:szCs w:val="32"/>
        </w:rPr>
        <w:instrText xml:space="preserve"> FORMTEXT </w:instrText>
      </w:r>
      <w:r w:rsidR="00446C45" w:rsidRPr="00D35206">
        <w:rPr>
          <w:rFonts w:ascii="仿宋_GB2312" w:eastAsia="仿宋_GB2312" w:hAnsi="宋体"/>
          <w:noProof/>
          <w:color w:val="000000" w:themeColor="text1"/>
          <w:sz w:val="32"/>
          <w:szCs w:val="32"/>
        </w:rPr>
      </w:r>
      <w:r w:rsidR="00446C45" w:rsidRPr="00D35206">
        <w:rPr>
          <w:rFonts w:ascii="仿宋_GB2312" w:eastAsia="仿宋_GB2312" w:hAnsi="宋体"/>
          <w:noProof/>
          <w:color w:val="000000" w:themeColor="text1"/>
          <w:sz w:val="32"/>
          <w:szCs w:val="32"/>
        </w:rPr>
        <w:fldChar w:fldCharType="separate"/>
      </w:r>
      <w:r w:rsidR="00446C45" w:rsidRPr="00D35206">
        <w:rPr>
          <w:rFonts w:ascii="仿宋_GB2312" w:eastAsia="仿宋_GB2312" w:hAnsi="宋体"/>
          <w:noProof/>
          <w:color w:val="000000" w:themeColor="text1"/>
          <w:sz w:val="32"/>
          <w:szCs w:val="32"/>
        </w:rPr>
        <w:t>${wru.cmp[t[12][3]][t[0][3]]}</w:t>
      </w:r>
      <w:r w:rsidR="00446C45" w:rsidRPr="00D35206">
        <w:rPr>
          <w:rFonts w:ascii="仿宋_GB2312" w:eastAsia="仿宋_GB2312" w:hAnsi="宋体"/>
          <w:noProof/>
          <w:color w:val="000000" w:themeColor="text1"/>
          <w:sz w:val="32"/>
          <w:szCs w:val="32"/>
        </w:rPr>
        <w:fldChar w:fldCharType="end"/>
      </w:r>
      <w:r w:rsidRPr="00494BF8">
        <w:rPr>
          <w:rFonts w:ascii="仿宋_GB2312" w:eastAsia="仿宋_GB2312" w:hint="eastAsia"/>
          <w:color w:val="000000" w:themeColor="text1"/>
          <w:sz w:val="32"/>
          <w:szCs w:val="32"/>
        </w:rPr>
        <w:t>主要原因xxxx。</w:t>
      </w:r>
    </w:p>
    <w:p w:rsidR="00F727A4" w:rsidRPr="00494BF8" w:rsidRDefault="00F727A4" w:rsidP="00F727A4">
      <w:pPr>
        <w:spacing w:line="560" w:lineRule="exact"/>
        <w:ind w:firstLineChars="199" w:firstLine="637"/>
        <w:rPr>
          <w:rFonts w:ascii="仿宋_GB2312" w:eastAsia="仿宋_GB2312" w:hAnsi="宋体" w:cs="Arial"/>
          <w:color w:val="000000" w:themeColor="text1"/>
          <w:kern w:val="0"/>
          <w:sz w:val="32"/>
          <w:szCs w:val="32"/>
        </w:rPr>
      </w:pPr>
      <w:r w:rsidRPr="00494BF8">
        <w:rPr>
          <w:rFonts w:ascii="仿宋_GB2312" w:eastAsia="仿宋_GB2312" w:hAnsi="宋体" w:cs="Arial" w:hint="eastAsia"/>
          <w:color w:val="000000" w:themeColor="text1"/>
          <w:kern w:val="0"/>
          <w:sz w:val="32"/>
          <w:szCs w:val="32"/>
        </w:rPr>
        <w:t>与同期相比</w:t>
      </w:r>
      <w:r w:rsidRPr="00494BF8">
        <w:rPr>
          <w:rFonts w:ascii="仿宋_GB2312" w:eastAsia="仿宋_GB2312" w:hAnsi="宋体" w:cs="Arial" w:hint="eastAsia"/>
          <w:b/>
          <w:color w:val="000000" w:themeColor="text1"/>
          <w:kern w:val="0"/>
          <w:sz w:val="32"/>
          <w:szCs w:val="32"/>
        </w:rPr>
        <w:t>合同因素</w:t>
      </w:r>
      <w:r w:rsidRPr="00494BF8">
        <w:rPr>
          <w:rFonts w:ascii="仿宋_GB2312" w:eastAsia="仿宋_GB2312" w:hint="eastAsia"/>
          <w:color w:val="000000" w:themeColor="text1"/>
          <w:sz w:val="32"/>
          <w:szCs w:val="32"/>
        </w:rPr>
        <w:t>造成的逾期款，呈现</w:t>
      </w:r>
      <w:r w:rsidR="001B65D2" w:rsidRPr="00D35206">
        <w:rPr>
          <w:rFonts w:ascii="仿宋_GB2312" w:eastAsia="仿宋_GB2312" w:hAnsi="宋体"/>
          <w:noProof/>
          <w:color w:val="000000" w:themeColor="text1"/>
          <w:sz w:val="32"/>
          <w:szCs w:val="32"/>
        </w:rPr>
        <w:fldChar w:fldCharType="begin">
          <w:ffData>
            <w:name w:val=""/>
            <w:enabled/>
            <w:calcOnExit w:val="0"/>
            <w:textInput>
              <w:default w:val="${wru.cmp[t[12][4]][t[0][4]]}"/>
            </w:textInput>
          </w:ffData>
        </w:fldChar>
      </w:r>
      <w:r w:rsidR="001B65D2" w:rsidRPr="00D35206">
        <w:rPr>
          <w:rFonts w:ascii="仿宋_GB2312" w:eastAsia="仿宋_GB2312" w:hAnsi="宋体"/>
          <w:noProof/>
          <w:color w:val="000000" w:themeColor="text1"/>
          <w:sz w:val="32"/>
          <w:szCs w:val="32"/>
        </w:rPr>
        <w:instrText xml:space="preserve"> FORMTEXT </w:instrText>
      </w:r>
      <w:r w:rsidR="001B65D2" w:rsidRPr="00D35206">
        <w:rPr>
          <w:rFonts w:ascii="仿宋_GB2312" w:eastAsia="仿宋_GB2312" w:hAnsi="宋体"/>
          <w:noProof/>
          <w:color w:val="000000" w:themeColor="text1"/>
          <w:sz w:val="32"/>
          <w:szCs w:val="32"/>
        </w:rPr>
      </w:r>
      <w:r w:rsidR="001B65D2" w:rsidRPr="00D35206">
        <w:rPr>
          <w:rFonts w:ascii="仿宋_GB2312" w:eastAsia="仿宋_GB2312" w:hAnsi="宋体"/>
          <w:noProof/>
          <w:color w:val="000000" w:themeColor="text1"/>
          <w:sz w:val="32"/>
          <w:szCs w:val="32"/>
        </w:rPr>
        <w:fldChar w:fldCharType="separate"/>
      </w:r>
      <w:r w:rsidR="001B65D2" w:rsidRPr="00D35206">
        <w:rPr>
          <w:rFonts w:ascii="仿宋_GB2312" w:eastAsia="仿宋_GB2312" w:hAnsi="宋体"/>
          <w:noProof/>
          <w:color w:val="000000" w:themeColor="text1"/>
          <w:sz w:val="32"/>
          <w:szCs w:val="32"/>
        </w:rPr>
        <w:t>${wru.cmp[t[12][4]][t[0][4]]}</w:t>
      </w:r>
      <w:r w:rsidR="001B65D2" w:rsidRPr="00D35206">
        <w:rPr>
          <w:rFonts w:ascii="仿宋_GB2312" w:eastAsia="仿宋_GB2312" w:hAnsi="宋体"/>
          <w:noProof/>
          <w:color w:val="000000" w:themeColor="text1"/>
          <w:sz w:val="32"/>
          <w:szCs w:val="32"/>
        </w:rPr>
        <w:fldChar w:fldCharType="end"/>
      </w:r>
      <w:r w:rsidRPr="00494BF8">
        <w:rPr>
          <w:rFonts w:ascii="仿宋_GB2312" w:eastAsia="仿宋_GB2312" w:hint="eastAsia"/>
          <w:color w:val="000000" w:themeColor="text1"/>
          <w:sz w:val="32"/>
          <w:szCs w:val="32"/>
        </w:rPr>
        <w:t>趋势，去年同期达到</w:t>
      </w:r>
      <w:r>
        <w:rPr>
          <w:rFonts w:ascii="仿宋_GB2312" w:eastAsia="仿宋_GB2312"/>
          <w:color w:val="000000" w:themeColor="text1"/>
          <w:sz w:val="32"/>
          <w:szCs w:val="32"/>
        </w:rPr>
        <w:fldChar w:fldCharType="begin">
          <w:ffData>
            <w:name w:val=""/>
            <w:enabled/>
            <w:calcOnExit w:val="0"/>
            <w:textInput>
              <w:default w:val="${t[0][4]}"/>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${t[0][4]}</w:t>
      </w:r>
      <w:r>
        <w:rPr>
          <w:rFonts w:ascii="仿宋_GB2312" w:eastAsia="仿宋_GB2312"/>
          <w:color w:val="000000" w:themeColor="text1"/>
          <w:sz w:val="32"/>
          <w:szCs w:val="32"/>
        </w:rPr>
        <w:fldChar w:fldCharType="end"/>
      </w:r>
      <w:r w:rsidRPr="00494BF8">
        <w:rPr>
          <w:rFonts w:ascii="仿宋_GB2312" w:eastAsia="仿宋_GB2312" w:hint="eastAsia"/>
          <w:color w:val="000000" w:themeColor="text1"/>
          <w:sz w:val="32"/>
          <w:szCs w:val="32"/>
        </w:rPr>
        <w:t>万元，近13个月中最高值时达到</w:t>
      </w:r>
      <w:r>
        <w:rPr>
          <w:rFonts w:ascii="仿宋_GB2312" w:eastAsia="仿宋_GB2312" w:hAnsi="宋体"/>
          <w:noProof/>
          <w:color w:val="000000" w:themeColor="text1"/>
          <w:sz w:val="32"/>
          <w:szCs w:val="32"/>
        </w:rPr>
        <w:fldChar w:fldCharType="begin">
          <w:ffData>
            <w:name w:val=""/>
            <w:enabled/>
            <w:calcOnExit w:val="0"/>
            <w:textInput>
              <w:default w:val="${t.col[4].max}"/>
            </w:textInput>
          </w:ffData>
        </w:fldChar>
      </w:r>
      <w:r>
        <w:rPr>
          <w:rFonts w:ascii="仿宋_GB2312" w:eastAsia="仿宋_GB2312" w:hAnsi="宋体"/>
          <w:noProof/>
          <w:color w:val="000000" w:themeColor="text1"/>
          <w:sz w:val="32"/>
          <w:szCs w:val="32"/>
        </w:rPr>
        <w:instrText xml:space="preserve"> FORMTEXT </w:instrText>
      </w:r>
      <w:r>
        <w:rPr>
          <w:rFonts w:ascii="仿宋_GB2312" w:eastAsia="仿宋_GB2312" w:hAnsi="宋体"/>
          <w:noProof/>
          <w:color w:val="000000" w:themeColor="text1"/>
          <w:sz w:val="32"/>
          <w:szCs w:val="32"/>
        </w:rPr>
      </w:r>
      <w:r>
        <w:rPr>
          <w:rFonts w:ascii="仿宋_GB2312" w:eastAsia="仿宋_GB2312" w:hAnsi="宋体"/>
          <w:noProof/>
          <w:color w:val="000000" w:themeColor="text1"/>
          <w:sz w:val="32"/>
          <w:szCs w:val="32"/>
        </w:rPr>
        <w:fldChar w:fldCharType="separate"/>
      </w:r>
      <w:r>
        <w:rPr>
          <w:rFonts w:ascii="仿宋_GB2312" w:eastAsia="仿宋_GB2312" w:hAnsi="宋体"/>
          <w:noProof/>
          <w:color w:val="000000" w:themeColor="text1"/>
          <w:sz w:val="32"/>
          <w:szCs w:val="32"/>
        </w:rPr>
        <w:t>${t.col[4].max}</w:t>
      </w:r>
      <w:r>
        <w:rPr>
          <w:rFonts w:ascii="仿宋_GB2312" w:eastAsia="仿宋_GB2312" w:hAnsi="宋体"/>
          <w:noProof/>
          <w:color w:val="000000" w:themeColor="text1"/>
          <w:sz w:val="32"/>
          <w:szCs w:val="32"/>
        </w:rPr>
        <w:fldChar w:fldCharType="end"/>
      </w:r>
      <w:r>
        <w:rPr>
          <w:rFonts w:ascii="仿宋_GB2312" w:eastAsia="仿宋_GB2312" w:hint="eastAsia"/>
          <w:color w:val="000000" w:themeColor="text1"/>
          <w:sz w:val="32"/>
          <w:szCs w:val="32"/>
        </w:rPr>
        <w:t>万元，</w:t>
      </w:r>
      <w:r w:rsidRPr="00494BF8">
        <w:rPr>
          <w:rFonts w:ascii="仿宋_GB2312" w:eastAsia="仿宋_GB2312" w:hint="eastAsia"/>
          <w:color w:val="000000" w:themeColor="text1"/>
          <w:sz w:val="32"/>
          <w:szCs w:val="32"/>
        </w:rPr>
        <w:t>最低值时达到</w:t>
      </w:r>
      <w:r>
        <w:rPr>
          <w:rFonts w:ascii="仿宋_GB2312" w:eastAsia="仿宋_GB2312" w:hAnsi="宋体"/>
          <w:noProof/>
          <w:color w:val="000000" w:themeColor="text1"/>
          <w:sz w:val="32"/>
          <w:szCs w:val="32"/>
        </w:rPr>
        <w:fldChar w:fldCharType="begin">
          <w:ffData>
            <w:name w:val=""/>
            <w:enabled/>
            <w:calcOnExit w:val="0"/>
            <w:textInput>
              <w:default w:val="${t.col[4].min}"/>
            </w:textInput>
          </w:ffData>
        </w:fldChar>
      </w:r>
      <w:r>
        <w:rPr>
          <w:rFonts w:ascii="仿宋_GB2312" w:eastAsia="仿宋_GB2312" w:hAnsi="宋体"/>
          <w:noProof/>
          <w:color w:val="000000" w:themeColor="text1"/>
          <w:sz w:val="32"/>
          <w:szCs w:val="32"/>
        </w:rPr>
        <w:instrText xml:space="preserve"> FORMTEXT </w:instrText>
      </w:r>
      <w:r>
        <w:rPr>
          <w:rFonts w:ascii="仿宋_GB2312" w:eastAsia="仿宋_GB2312" w:hAnsi="宋体"/>
          <w:noProof/>
          <w:color w:val="000000" w:themeColor="text1"/>
          <w:sz w:val="32"/>
          <w:szCs w:val="32"/>
        </w:rPr>
      </w:r>
      <w:r>
        <w:rPr>
          <w:rFonts w:ascii="仿宋_GB2312" w:eastAsia="仿宋_GB2312" w:hAnsi="宋体"/>
          <w:noProof/>
          <w:color w:val="000000" w:themeColor="text1"/>
          <w:sz w:val="32"/>
          <w:szCs w:val="32"/>
        </w:rPr>
        <w:fldChar w:fldCharType="separate"/>
      </w:r>
      <w:r>
        <w:rPr>
          <w:rFonts w:ascii="仿宋_GB2312" w:eastAsia="仿宋_GB2312" w:hAnsi="宋体"/>
          <w:noProof/>
          <w:color w:val="000000" w:themeColor="text1"/>
          <w:sz w:val="32"/>
          <w:szCs w:val="32"/>
        </w:rPr>
        <w:t>${t.col[4].min}</w:t>
      </w:r>
      <w:r>
        <w:rPr>
          <w:rFonts w:ascii="仿宋_GB2312" w:eastAsia="仿宋_GB2312" w:hAnsi="宋体"/>
          <w:noProof/>
          <w:color w:val="000000" w:themeColor="text1"/>
          <w:sz w:val="32"/>
          <w:szCs w:val="32"/>
        </w:rPr>
        <w:fldChar w:fldCharType="end"/>
      </w:r>
      <w:r w:rsidRPr="00494BF8">
        <w:rPr>
          <w:rFonts w:ascii="仿宋_GB2312" w:eastAsia="仿宋_GB2312" w:hint="eastAsia"/>
          <w:color w:val="000000" w:themeColor="text1"/>
          <w:sz w:val="32"/>
          <w:szCs w:val="32"/>
        </w:rPr>
        <w:t>万元，</w:t>
      </w:r>
      <w:r w:rsidR="001B65D2" w:rsidRPr="00D35206">
        <w:rPr>
          <w:rFonts w:ascii="仿宋_GB2312" w:eastAsia="仿宋_GB2312" w:hAnsi="宋体"/>
          <w:noProof/>
          <w:color w:val="000000" w:themeColor="text1"/>
          <w:sz w:val="32"/>
          <w:szCs w:val="32"/>
        </w:rPr>
        <w:fldChar w:fldCharType="begin">
          <w:ffData>
            <w:name w:val=""/>
            <w:enabled/>
            <w:calcOnExit w:val="0"/>
            <w:textInput>
              <w:default w:val="${wru.cmp[t[12][4]][t[0][4]]}"/>
            </w:textInput>
          </w:ffData>
        </w:fldChar>
      </w:r>
      <w:r w:rsidR="001B65D2" w:rsidRPr="00D35206">
        <w:rPr>
          <w:rFonts w:ascii="仿宋_GB2312" w:eastAsia="仿宋_GB2312" w:hAnsi="宋体"/>
          <w:noProof/>
          <w:color w:val="000000" w:themeColor="text1"/>
          <w:sz w:val="32"/>
          <w:szCs w:val="32"/>
        </w:rPr>
        <w:instrText xml:space="preserve"> FORMTEXT </w:instrText>
      </w:r>
      <w:r w:rsidR="001B65D2" w:rsidRPr="00D35206">
        <w:rPr>
          <w:rFonts w:ascii="仿宋_GB2312" w:eastAsia="仿宋_GB2312" w:hAnsi="宋体"/>
          <w:noProof/>
          <w:color w:val="000000" w:themeColor="text1"/>
          <w:sz w:val="32"/>
          <w:szCs w:val="32"/>
        </w:rPr>
      </w:r>
      <w:r w:rsidR="001B65D2" w:rsidRPr="00D35206">
        <w:rPr>
          <w:rFonts w:ascii="仿宋_GB2312" w:eastAsia="仿宋_GB2312" w:hAnsi="宋体"/>
          <w:noProof/>
          <w:color w:val="000000" w:themeColor="text1"/>
          <w:sz w:val="32"/>
          <w:szCs w:val="32"/>
        </w:rPr>
        <w:fldChar w:fldCharType="separate"/>
      </w:r>
      <w:r w:rsidR="001B65D2" w:rsidRPr="00D35206">
        <w:rPr>
          <w:rFonts w:ascii="仿宋_GB2312" w:eastAsia="仿宋_GB2312" w:hAnsi="宋体"/>
          <w:noProof/>
          <w:color w:val="000000" w:themeColor="text1"/>
          <w:sz w:val="32"/>
          <w:szCs w:val="32"/>
        </w:rPr>
        <w:t>${wru.cmp[t[12][4]][t[0][4]]}</w:t>
      </w:r>
      <w:r w:rsidR="001B65D2" w:rsidRPr="00D35206">
        <w:rPr>
          <w:rFonts w:ascii="仿宋_GB2312" w:eastAsia="仿宋_GB2312" w:hAnsi="宋体"/>
          <w:noProof/>
          <w:color w:val="000000" w:themeColor="text1"/>
          <w:sz w:val="32"/>
          <w:szCs w:val="32"/>
        </w:rPr>
        <w:fldChar w:fldCharType="end"/>
      </w:r>
      <w:r w:rsidRPr="00494BF8">
        <w:rPr>
          <w:rFonts w:ascii="仿宋_GB2312" w:eastAsia="仿宋_GB2312" w:hint="eastAsia"/>
          <w:color w:val="000000" w:themeColor="text1"/>
          <w:sz w:val="32"/>
          <w:szCs w:val="32"/>
        </w:rPr>
        <w:t>主要原因xxxx。</w:t>
      </w:r>
    </w:p>
    <w:p w:rsidR="00F727A4" w:rsidRPr="00494BF8" w:rsidRDefault="00F727A4" w:rsidP="00F727A4">
      <w:pPr>
        <w:spacing w:line="560" w:lineRule="exact"/>
        <w:ind w:firstLineChars="199" w:firstLine="637"/>
        <w:rPr>
          <w:rFonts w:ascii="仿宋_GB2312" w:eastAsia="仿宋_GB2312" w:hAnsi="宋体" w:cs="Arial"/>
          <w:color w:val="000000" w:themeColor="text1"/>
          <w:kern w:val="0"/>
          <w:sz w:val="32"/>
          <w:szCs w:val="32"/>
        </w:rPr>
      </w:pPr>
      <w:r w:rsidRPr="00494BF8">
        <w:rPr>
          <w:rFonts w:ascii="仿宋_GB2312" w:eastAsia="仿宋_GB2312" w:hAnsi="宋体" w:cs="Arial" w:hint="eastAsia"/>
          <w:color w:val="000000" w:themeColor="text1"/>
          <w:kern w:val="0"/>
          <w:sz w:val="32"/>
          <w:szCs w:val="32"/>
        </w:rPr>
        <w:t>与同期相比</w:t>
      </w:r>
      <w:r w:rsidRPr="00494BF8">
        <w:rPr>
          <w:rFonts w:ascii="仿宋_GB2312" w:eastAsia="仿宋_GB2312" w:hAnsi="宋体" w:cs="Arial" w:hint="eastAsia"/>
          <w:b/>
          <w:color w:val="000000" w:themeColor="text1"/>
          <w:kern w:val="0"/>
          <w:sz w:val="32"/>
          <w:szCs w:val="32"/>
        </w:rPr>
        <w:t>手续因素</w:t>
      </w:r>
      <w:r w:rsidRPr="00494BF8">
        <w:rPr>
          <w:rFonts w:ascii="仿宋_GB2312" w:eastAsia="仿宋_GB2312" w:hint="eastAsia"/>
          <w:color w:val="000000" w:themeColor="text1"/>
          <w:sz w:val="32"/>
          <w:szCs w:val="32"/>
        </w:rPr>
        <w:t>造成的逾期款，呈现</w:t>
      </w:r>
      <w:r w:rsidR="007B0AC9" w:rsidRPr="00D35206">
        <w:rPr>
          <w:rFonts w:ascii="仿宋_GB2312" w:eastAsia="仿宋_GB2312" w:hAnsi="宋体"/>
          <w:noProof/>
          <w:color w:val="000000" w:themeColor="text1"/>
          <w:sz w:val="32"/>
          <w:szCs w:val="32"/>
        </w:rPr>
        <w:fldChar w:fldCharType="begin">
          <w:ffData>
            <w:name w:val=""/>
            <w:enabled/>
            <w:calcOnExit w:val="0"/>
            <w:textInput>
              <w:default w:val="${wru.cmp[t[12][5]][t[0][5]]}"/>
            </w:textInput>
          </w:ffData>
        </w:fldChar>
      </w:r>
      <w:r w:rsidR="007B0AC9" w:rsidRPr="00D35206">
        <w:rPr>
          <w:rFonts w:ascii="仿宋_GB2312" w:eastAsia="仿宋_GB2312" w:hAnsi="宋体"/>
          <w:noProof/>
          <w:color w:val="000000" w:themeColor="text1"/>
          <w:sz w:val="32"/>
          <w:szCs w:val="32"/>
        </w:rPr>
        <w:instrText xml:space="preserve"> FORMTEXT </w:instrText>
      </w:r>
      <w:r w:rsidR="007B0AC9" w:rsidRPr="00D35206">
        <w:rPr>
          <w:rFonts w:ascii="仿宋_GB2312" w:eastAsia="仿宋_GB2312" w:hAnsi="宋体"/>
          <w:noProof/>
          <w:color w:val="000000" w:themeColor="text1"/>
          <w:sz w:val="32"/>
          <w:szCs w:val="32"/>
        </w:rPr>
      </w:r>
      <w:r w:rsidR="007B0AC9" w:rsidRPr="00D35206">
        <w:rPr>
          <w:rFonts w:ascii="仿宋_GB2312" w:eastAsia="仿宋_GB2312" w:hAnsi="宋体"/>
          <w:noProof/>
          <w:color w:val="000000" w:themeColor="text1"/>
          <w:sz w:val="32"/>
          <w:szCs w:val="32"/>
        </w:rPr>
        <w:fldChar w:fldCharType="separate"/>
      </w:r>
      <w:r w:rsidR="007B0AC9" w:rsidRPr="00D35206">
        <w:rPr>
          <w:rFonts w:ascii="仿宋_GB2312" w:eastAsia="仿宋_GB2312" w:hAnsi="宋体"/>
          <w:noProof/>
          <w:color w:val="000000" w:themeColor="text1"/>
          <w:sz w:val="32"/>
          <w:szCs w:val="32"/>
        </w:rPr>
        <w:t>${wru.cmp[t[12][5]][t[0][5]]}</w:t>
      </w:r>
      <w:r w:rsidR="007B0AC9" w:rsidRPr="00D35206">
        <w:rPr>
          <w:rFonts w:ascii="仿宋_GB2312" w:eastAsia="仿宋_GB2312" w:hAnsi="宋体"/>
          <w:noProof/>
          <w:color w:val="000000" w:themeColor="text1"/>
          <w:sz w:val="32"/>
          <w:szCs w:val="32"/>
        </w:rPr>
        <w:fldChar w:fldCharType="end"/>
      </w:r>
      <w:r w:rsidRPr="00494BF8">
        <w:rPr>
          <w:rFonts w:ascii="仿宋_GB2312" w:eastAsia="仿宋_GB2312" w:hint="eastAsia"/>
          <w:color w:val="000000" w:themeColor="text1"/>
          <w:sz w:val="32"/>
          <w:szCs w:val="32"/>
        </w:rPr>
        <w:t>趋势，去年同期达到</w:t>
      </w:r>
      <w:r>
        <w:rPr>
          <w:rFonts w:ascii="仿宋_GB2312" w:eastAsia="仿宋_GB2312"/>
          <w:color w:val="000000" w:themeColor="text1"/>
          <w:sz w:val="32"/>
          <w:szCs w:val="32"/>
        </w:rPr>
        <w:fldChar w:fldCharType="begin">
          <w:ffData>
            <w:name w:val=""/>
            <w:enabled/>
            <w:calcOnExit w:val="0"/>
            <w:textInput>
              <w:default w:val="${t[0][5]}"/>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${t[0][5]}</w:t>
      </w:r>
      <w:r>
        <w:rPr>
          <w:rFonts w:ascii="仿宋_GB2312" w:eastAsia="仿宋_GB2312"/>
          <w:color w:val="000000" w:themeColor="text1"/>
          <w:sz w:val="32"/>
          <w:szCs w:val="32"/>
        </w:rPr>
        <w:fldChar w:fldCharType="end"/>
      </w:r>
      <w:r w:rsidRPr="00494BF8">
        <w:rPr>
          <w:rFonts w:ascii="仿宋_GB2312" w:eastAsia="仿宋_GB2312" w:hint="eastAsia"/>
          <w:color w:val="000000" w:themeColor="text1"/>
          <w:sz w:val="32"/>
          <w:szCs w:val="32"/>
        </w:rPr>
        <w:t>万元，近13个月中最高值时达到</w:t>
      </w:r>
      <w:r>
        <w:rPr>
          <w:rFonts w:ascii="仿宋_GB2312" w:eastAsia="仿宋_GB2312" w:hAnsi="宋体"/>
          <w:noProof/>
          <w:color w:val="000000" w:themeColor="text1"/>
          <w:sz w:val="32"/>
          <w:szCs w:val="32"/>
        </w:rPr>
        <w:fldChar w:fldCharType="begin">
          <w:ffData>
            <w:name w:val=""/>
            <w:enabled/>
            <w:calcOnExit w:val="0"/>
            <w:textInput>
              <w:default w:val="${t.col[5].max}"/>
            </w:textInput>
          </w:ffData>
        </w:fldChar>
      </w:r>
      <w:r>
        <w:rPr>
          <w:rFonts w:ascii="仿宋_GB2312" w:eastAsia="仿宋_GB2312" w:hAnsi="宋体"/>
          <w:noProof/>
          <w:color w:val="000000" w:themeColor="text1"/>
          <w:sz w:val="32"/>
          <w:szCs w:val="32"/>
        </w:rPr>
        <w:instrText xml:space="preserve"> FORMTEXT </w:instrText>
      </w:r>
      <w:r>
        <w:rPr>
          <w:rFonts w:ascii="仿宋_GB2312" w:eastAsia="仿宋_GB2312" w:hAnsi="宋体"/>
          <w:noProof/>
          <w:color w:val="000000" w:themeColor="text1"/>
          <w:sz w:val="32"/>
          <w:szCs w:val="32"/>
        </w:rPr>
      </w:r>
      <w:r>
        <w:rPr>
          <w:rFonts w:ascii="仿宋_GB2312" w:eastAsia="仿宋_GB2312" w:hAnsi="宋体"/>
          <w:noProof/>
          <w:color w:val="000000" w:themeColor="text1"/>
          <w:sz w:val="32"/>
          <w:szCs w:val="32"/>
        </w:rPr>
        <w:fldChar w:fldCharType="separate"/>
      </w:r>
      <w:r>
        <w:rPr>
          <w:rFonts w:ascii="仿宋_GB2312" w:eastAsia="仿宋_GB2312" w:hAnsi="宋体"/>
          <w:noProof/>
          <w:color w:val="000000" w:themeColor="text1"/>
          <w:sz w:val="32"/>
          <w:szCs w:val="32"/>
        </w:rPr>
        <w:t>${t.col[5].max}</w:t>
      </w:r>
      <w:r>
        <w:rPr>
          <w:rFonts w:ascii="仿宋_GB2312" w:eastAsia="仿宋_GB2312" w:hAnsi="宋体"/>
          <w:noProof/>
          <w:color w:val="000000" w:themeColor="text1"/>
          <w:sz w:val="32"/>
          <w:szCs w:val="32"/>
        </w:rPr>
        <w:fldChar w:fldCharType="end"/>
      </w:r>
      <w:r>
        <w:rPr>
          <w:rFonts w:ascii="仿宋_GB2312" w:eastAsia="仿宋_GB2312" w:hint="eastAsia"/>
          <w:color w:val="000000" w:themeColor="text1"/>
          <w:sz w:val="32"/>
          <w:szCs w:val="32"/>
        </w:rPr>
        <w:t>万元，</w:t>
      </w:r>
      <w:r w:rsidRPr="00494BF8">
        <w:rPr>
          <w:rFonts w:ascii="仿宋_GB2312" w:eastAsia="仿宋_GB2312" w:hint="eastAsia"/>
          <w:color w:val="000000" w:themeColor="text1"/>
          <w:sz w:val="32"/>
          <w:szCs w:val="32"/>
        </w:rPr>
        <w:t>最低值时达到</w:t>
      </w:r>
      <w:r>
        <w:rPr>
          <w:rFonts w:ascii="仿宋_GB2312" w:eastAsia="仿宋_GB2312" w:hAnsi="宋体"/>
          <w:noProof/>
          <w:color w:val="000000" w:themeColor="text1"/>
          <w:sz w:val="32"/>
          <w:szCs w:val="32"/>
        </w:rPr>
        <w:fldChar w:fldCharType="begin">
          <w:ffData>
            <w:name w:val=""/>
            <w:enabled/>
            <w:calcOnExit w:val="0"/>
            <w:textInput>
              <w:default w:val="${t.col[5].min}"/>
            </w:textInput>
          </w:ffData>
        </w:fldChar>
      </w:r>
      <w:r>
        <w:rPr>
          <w:rFonts w:ascii="仿宋_GB2312" w:eastAsia="仿宋_GB2312" w:hAnsi="宋体"/>
          <w:noProof/>
          <w:color w:val="000000" w:themeColor="text1"/>
          <w:sz w:val="32"/>
          <w:szCs w:val="32"/>
        </w:rPr>
        <w:instrText xml:space="preserve"> FORMTEXT </w:instrText>
      </w:r>
      <w:r>
        <w:rPr>
          <w:rFonts w:ascii="仿宋_GB2312" w:eastAsia="仿宋_GB2312" w:hAnsi="宋体"/>
          <w:noProof/>
          <w:color w:val="000000" w:themeColor="text1"/>
          <w:sz w:val="32"/>
          <w:szCs w:val="32"/>
        </w:rPr>
      </w:r>
      <w:r>
        <w:rPr>
          <w:rFonts w:ascii="仿宋_GB2312" w:eastAsia="仿宋_GB2312" w:hAnsi="宋体"/>
          <w:noProof/>
          <w:color w:val="000000" w:themeColor="text1"/>
          <w:sz w:val="32"/>
          <w:szCs w:val="32"/>
        </w:rPr>
        <w:fldChar w:fldCharType="separate"/>
      </w:r>
      <w:r>
        <w:rPr>
          <w:rFonts w:ascii="仿宋_GB2312" w:eastAsia="仿宋_GB2312" w:hAnsi="宋体"/>
          <w:noProof/>
          <w:color w:val="000000" w:themeColor="text1"/>
          <w:sz w:val="32"/>
          <w:szCs w:val="32"/>
        </w:rPr>
        <w:t>${t.col[5].min}</w:t>
      </w:r>
      <w:r>
        <w:rPr>
          <w:rFonts w:ascii="仿宋_GB2312" w:eastAsia="仿宋_GB2312" w:hAnsi="宋体"/>
          <w:noProof/>
          <w:color w:val="000000" w:themeColor="text1"/>
          <w:sz w:val="32"/>
          <w:szCs w:val="32"/>
        </w:rPr>
        <w:fldChar w:fldCharType="end"/>
      </w:r>
      <w:r w:rsidRPr="00494BF8">
        <w:rPr>
          <w:rFonts w:ascii="仿宋_GB2312" w:eastAsia="仿宋_GB2312" w:hint="eastAsia"/>
          <w:color w:val="000000" w:themeColor="text1"/>
          <w:sz w:val="32"/>
          <w:szCs w:val="32"/>
        </w:rPr>
        <w:t>万元，</w:t>
      </w:r>
      <w:r w:rsidR="007B0AC9" w:rsidRPr="00D35206">
        <w:rPr>
          <w:rFonts w:ascii="仿宋_GB2312" w:eastAsia="仿宋_GB2312" w:hAnsi="宋体"/>
          <w:noProof/>
          <w:color w:val="000000" w:themeColor="text1"/>
          <w:sz w:val="32"/>
          <w:szCs w:val="32"/>
        </w:rPr>
        <w:fldChar w:fldCharType="begin">
          <w:ffData>
            <w:name w:val=""/>
            <w:enabled/>
            <w:calcOnExit w:val="0"/>
            <w:textInput>
              <w:default w:val="${wru.cmp[t[12][5]][t[0][5]]}"/>
            </w:textInput>
          </w:ffData>
        </w:fldChar>
      </w:r>
      <w:r w:rsidR="007B0AC9" w:rsidRPr="00D35206">
        <w:rPr>
          <w:rFonts w:ascii="仿宋_GB2312" w:eastAsia="仿宋_GB2312" w:hAnsi="宋体"/>
          <w:noProof/>
          <w:color w:val="000000" w:themeColor="text1"/>
          <w:sz w:val="32"/>
          <w:szCs w:val="32"/>
        </w:rPr>
        <w:instrText xml:space="preserve"> FORMTEXT </w:instrText>
      </w:r>
      <w:r w:rsidR="007B0AC9" w:rsidRPr="00D35206">
        <w:rPr>
          <w:rFonts w:ascii="仿宋_GB2312" w:eastAsia="仿宋_GB2312" w:hAnsi="宋体"/>
          <w:noProof/>
          <w:color w:val="000000" w:themeColor="text1"/>
          <w:sz w:val="32"/>
          <w:szCs w:val="32"/>
        </w:rPr>
      </w:r>
      <w:r w:rsidR="007B0AC9" w:rsidRPr="00D35206">
        <w:rPr>
          <w:rFonts w:ascii="仿宋_GB2312" w:eastAsia="仿宋_GB2312" w:hAnsi="宋体"/>
          <w:noProof/>
          <w:color w:val="000000" w:themeColor="text1"/>
          <w:sz w:val="32"/>
          <w:szCs w:val="32"/>
        </w:rPr>
        <w:fldChar w:fldCharType="separate"/>
      </w:r>
      <w:r w:rsidR="007B0AC9" w:rsidRPr="00D35206">
        <w:rPr>
          <w:rFonts w:ascii="仿宋_GB2312" w:eastAsia="仿宋_GB2312" w:hAnsi="宋体"/>
          <w:noProof/>
          <w:color w:val="000000" w:themeColor="text1"/>
          <w:sz w:val="32"/>
          <w:szCs w:val="32"/>
        </w:rPr>
        <w:t>${wru.cmp[t[12][5]][t[0][5]]}</w:t>
      </w:r>
      <w:r w:rsidR="007B0AC9" w:rsidRPr="00D35206">
        <w:rPr>
          <w:rFonts w:ascii="仿宋_GB2312" w:eastAsia="仿宋_GB2312" w:hAnsi="宋体"/>
          <w:noProof/>
          <w:color w:val="000000" w:themeColor="text1"/>
          <w:sz w:val="32"/>
          <w:szCs w:val="32"/>
        </w:rPr>
        <w:fldChar w:fldCharType="end"/>
      </w:r>
      <w:r w:rsidRPr="00494BF8">
        <w:rPr>
          <w:rFonts w:ascii="仿宋_GB2312" w:eastAsia="仿宋_GB2312" w:hint="eastAsia"/>
          <w:color w:val="000000" w:themeColor="text1"/>
          <w:sz w:val="32"/>
          <w:szCs w:val="32"/>
        </w:rPr>
        <w:t>主要原因xxxx。</w:t>
      </w:r>
    </w:p>
    <w:p w:rsidR="00F727A4" w:rsidRPr="00494BF8" w:rsidRDefault="00F727A4" w:rsidP="00F727A4">
      <w:pPr>
        <w:spacing w:line="560" w:lineRule="exact"/>
        <w:ind w:firstLineChars="199" w:firstLine="637"/>
        <w:rPr>
          <w:rFonts w:ascii="仿宋_GB2312" w:eastAsia="仿宋_GB2312" w:hAnsi="宋体" w:cs="Arial"/>
          <w:color w:val="000000" w:themeColor="text1"/>
          <w:kern w:val="0"/>
          <w:sz w:val="32"/>
          <w:szCs w:val="32"/>
        </w:rPr>
      </w:pPr>
      <w:r w:rsidRPr="00494BF8">
        <w:rPr>
          <w:rFonts w:ascii="仿宋_GB2312" w:eastAsia="仿宋_GB2312" w:hAnsi="宋体" w:cs="Arial" w:hint="eastAsia"/>
          <w:color w:val="000000" w:themeColor="text1"/>
          <w:kern w:val="0"/>
          <w:sz w:val="32"/>
          <w:szCs w:val="32"/>
        </w:rPr>
        <w:t>与同期相比</w:t>
      </w:r>
      <w:r w:rsidRPr="00494BF8">
        <w:rPr>
          <w:rFonts w:ascii="仿宋_GB2312" w:eastAsia="仿宋_GB2312" w:hAnsi="宋体" w:cs="Arial" w:hint="eastAsia"/>
          <w:b/>
          <w:color w:val="000000" w:themeColor="text1"/>
          <w:kern w:val="0"/>
          <w:sz w:val="32"/>
          <w:szCs w:val="32"/>
        </w:rPr>
        <w:t>诉讼因素</w:t>
      </w:r>
      <w:r w:rsidRPr="00494BF8">
        <w:rPr>
          <w:rFonts w:ascii="仿宋_GB2312" w:eastAsia="仿宋_GB2312" w:hint="eastAsia"/>
          <w:color w:val="000000" w:themeColor="text1"/>
          <w:sz w:val="32"/>
          <w:szCs w:val="32"/>
        </w:rPr>
        <w:t>造成的逾期款，呈现</w:t>
      </w:r>
      <w:r w:rsidR="006F5E94" w:rsidRPr="00D35206">
        <w:rPr>
          <w:rFonts w:ascii="仿宋_GB2312" w:eastAsia="仿宋_GB2312" w:hAnsi="宋体"/>
          <w:noProof/>
          <w:color w:val="000000" w:themeColor="text1"/>
          <w:sz w:val="32"/>
          <w:szCs w:val="32"/>
        </w:rPr>
        <w:fldChar w:fldCharType="begin">
          <w:ffData>
            <w:name w:val=""/>
            <w:enabled/>
            <w:calcOnExit w:val="0"/>
            <w:textInput>
              <w:default w:val="${wru.cmp[t[12][6]][t[0][6]]}"/>
            </w:textInput>
          </w:ffData>
        </w:fldChar>
      </w:r>
      <w:r w:rsidR="006F5E94" w:rsidRPr="00D35206">
        <w:rPr>
          <w:rFonts w:ascii="仿宋_GB2312" w:eastAsia="仿宋_GB2312" w:hAnsi="宋体"/>
          <w:noProof/>
          <w:color w:val="000000" w:themeColor="text1"/>
          <w:sz w:val="32"/>
          <w:szCs w:val="32"/>
        </w:rPr>
        <w:instrText xml:space="preserve"> FORMTEXT </w:instrText>
      </w:r>
      <w:r w:rsidR="006F5E94" w:rsidRPr="00D35206">
        <w:rPr>
          <w:rFonts w:ascii="仿宋_GB2312" w:eastAsia="仿宋_GB2312" w:hAnsi="宋体"/>
          <w:noProof/>
          <w:color w:val="000000" w:themeColor="text1"/>
          <w:sz w:val="32"/>
          <w:szCs w:val="32"/>
        </w:rPr>
      </w:r>
      <w:r w:rsidR="006F5E94" w:rsidRPr="00D35206">
        <w:rPr>
          <w:rFonts w:ascii="仿宋_GB2312" w:eastAsia="仿宋_GB2312" w:hAnsi="宋体"/>
          <w:noProof/>
          <w:color w:val="000000" w:themeColor="text1"/>
          <w:sz w:val="32"/>
          <w:szCs w:val="32"/>
        </w:rPr>
        <w:fldChar w:fldCharType="separate"/>
      </w:r>
      <w:r w:rsidR="006F5E94" w:rsidRPr="00D35206">
        <w:rPr>
          <w:rFonts w:ascii="仿宋_GB2312" w:eastAsia="仿宋_GB2312" w:hAnsi="宋体"/>
          <w:noProof/>
          <w:color w:val="000000" w:themeColor="text1"/>
          <w:sz w:val="32"/>
          <w:szCs w:val="32"/>
        </w:rPr>
        <w:t>${wru.cmp[t[12][6]][t[0][6]]}</w:t>
      </w:r>
      <w:r w:rsidR="006F5E94" w:rsidRPr="00D35206">
        <w:rPr>
          <w:rFonts w:ascii="仿宋_GB2312" w:eastAsia="仿宋_GB2312" w:hAnsi="宋体"/>
          <w:noProof/>
          <w:color w:val="000000" w:themeColor="text1"/>
          <w:sz w:val="32"/>
          <w:szCs w:val="32"/>
        </w:rPr>
        <w:fldChar w:fldCharType="end"/>
      </w:r>
      <w:r w:rsidRPr="00494BF8">
        <w:rPr>
          <w:rFonts w:ascii="仿宋_GB2312" w:eastAsia="仿宋_GB2312" w:hint="eastAsia"/>
          <w:color w:val="000000" w:themeColor="text1"/>
          <w:sz w:val="32"/>
          <w:szCs w:val="32"/>
        </w:rPr>
        <w:t>趋势，去年同期达到</w:t>
      </w:r>
      <w:r>
        <w:rPr>
          <w:rFonts w:ascii="仿宋_GB2312" w:eastAsia="仿宋_GB2312"/>
          <w:color w:val="000000" w:themeColor="text1"/>
          <w:sz w:val="32"/>
          <w:szCs w:val="32"/>
        </w:rPr>
        <w:fldChar w:fldCharType="begin">
          <w:ffData>
            <w:name w:val=""/>
            <w:enabled/>
            <w:calcOnExit w:val="0"/>
            <w:textInput>
              <w:default w:val="${t[0][6]}"/>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${t[0][6]}</w:t>
      </w:r>
      <w:r>
        <w:rPr>
          <w:rFonts w:ascii="仿宋_GB2312" w:eastAsia="仿宋_GB2312"/>
          <w:color w:val="000000" w:themeColor="text1"/>
          <w:sz w:val="32"/>
          <w:szCs w:val="32"/>
        </w:rPr>
        <w:fldChar w:fldCharType="end"/>
      </w:r>
      <w:r w:rsidRPr="00494BF8">
        <w:rPr>
          <w:rFonts w:ascii="仿宋_GB2312" w:eastAsia="仿宋_GB2312" w:hint="eastAsia"/>
          <w:color w:val="000000" w:themeColor="text1"/>
          <w:sz w:val="32"/>
          <w:szCs w:val="32"/>
        </w:rPr>
        <w:t>万元，近13个月中最高值时达到</w:t>
      </w:r>
      <w:r>
        <w:rPr>
          <w:rFonts w:ascii="仿宋_GB2312" w:eastAsia="仿宋_GB2312" w:hAnsi="宋体"/>
          <w:noProof/>
          <w:color w:val="000000" w:themeColor="text1"/>
          <w:sz w:val="32"/>
          <w:szCs w:val="32"/>
        </w:rPr>
        <w:fldChar w:fldCharType="begin">
          <w:ffData>
            <w:name w:val=""/>
            <w:enabled/>
            <w:calcOnExit w:val="0"/>
            <w:textInput>
              <w:default w:val="${t.col[6].max}"/>
            </w:textInput>
          </w:ffData>
        </w:fldChar>
      </w:r>
      <w:r>
        <w:rPr>
          <w:rFonts w:ascii="仿宋_GB2312" w:eastAsia="仿宋_GB2312" w:hAnsi="宋体"/>
          <w:noProof/>
          <w:color w:val="000000" w:themeColor="text1"/>
          <w:sz w:val="32"/>
          <w:szCs w:val="32"/>
        </w:rPr>
        <w:instrText xml:space="preserve"> FORMTEXT </w:instrText>
      </w:r>
      <w:r>
        <w:rPr>
          <w:rFonts w:ascii="仿宋_GB2312" w:eastAsia="仿宋_GB2312" w:hAnsi="宋体"/>
          <w:noProof/>
          <w:color w:val="000000" w:themeColor="text1"/>
          <w:sz w:val="32"/>
          <w:szCs w:val="32"/>
        </w:rPr>
      </w:r>
      <w:r>
        <w:rPr>
          <w:rFonts w:ascii="仿宋_GB2312" w:eastAsia="仿宋_GB2312" w:hAnsi="宋体"/>
          <w:noProof/>
          <w:color w:val="000000" w:themeColor="text1"/>
          <w:sz w:val="32"/>
          <w:szCs w:val="32"/>
        </w:rPr>
        <w:fldChar w:fldCharType="separate"/>
      </w:r>
      <w:r>
        <w:rPr>
          <w:rFonts w:ascii="仿宋_GB2312" w:eastAsia="仿宋_GB2312" w:hAnsi="宋体"/>
          <w:noProof/>
          <w:color w:val="000000" w:themeColor="text1"/>
          <w:sz w:val="32"/>
          <w:szCs w:val="32"/>
        </w:rPr>
        <w:t>${t.col[6].max}</w:t>
      </w:r>
      <w:r>
        <w:rPr>
          <w:rFonts w:ascii="仿宋_GB2312" w:eastAsia="仿宋_GB2312" w:hAnsi="宋体"/>
          <w:noProof/>
          <w:color w:val="000000" w:themeColor="text1"/>
          <w:sz w:val="32"/>
          <w:szCs w:val="32"/>
        </w:rPr>
        <w:fldChar w:fldCharType="end"/>
      </w:r>
      <w:r>
        <w:rPr>
          <w:rFonts w:ascii="仿宋_GB2312" w:eastAsia="仿宋_GB2312" w:hint="eastAsia"/>
          <w:color w:val="000000" w:themeColor="text1"/>
          <w:sz w:val="32"/>
          <w:szCs w:val="32"/>
        </w:rPr>
        <w:t>万元，</w:t>
      </w:r>
      <w:r w:rsidRPr="00494BF8">
        <w:rPr>
          <w:rFonts w:ascii="仿宋_GB2312" w:eastAsia="仿宋_GB2312" w:hint="eastAsia"/>
          <w:color w:val="000000" w:themeColor="text1"/>
          <w:sz w:val="32"/>
          <w:szCs w:val="32"/>
        </w:rPr>
        <w:t>最低值时达到</w:t>
      </w:r>
      <w:r>
        <w:rPr>
          <w:rFonts w:ascii="仿宋_GB2312" w:eastAsia="仿宋_GB2312" w:hAnsi="宋体"/>
          <w:noProof/>
          <w:color w:val="000000" w:themeColor="text1"/>
          <w:sz w:val="32"/>
          <w:szCs w:val="32"/>
        </w:rPr>
        <w:fldChar w:fldCharType="begin">
          <w:ffData>
            <w:name w:val=""/>
            <w:enabled/>
            <w:calcOnExit w:val="0"/>
            <w:textInput>
              <w:default w:val="${t.col[6].min}"/>
            </w:textInput>
          </w:ffData>
        </w:fldChar>
      </w:r>
      <w:r>
        <w:rPr>
          <w:rFonts w:ascii="仿宋_GB2312" w:eastAsia="仿宋_GB2312" w:hAnsi="宋体"/>
          <w:noProof/>
          <w:color w:val="000000" w:themeColor="text1"/>
          <w:sz w:val="32"/>
          <w:szCs w:val="32"/>
        </w:rPr>
        <w:instrText xml:space="preserve"> FORMTEXT </w:instrText>
      </w:r>
      <w:r>
        <w:rPr>
          <w:rFonts w:ascii="仿宋_GB2312" w:eastAsia="仿宋_GB2312" w:hAnsi="宋体"/>
          <w:noProof/>
          <w:color w:val="000000" w:themeColor="text1"/>
          <w:sz w:val="32"/>
          <w:szCs w:val="32"/>
        </w:rPr>
      </w:r>
      <w:r>
        <w:rPr>
          <w:rFonts w:ascii="仿宋_GB2312" w:eastAsia="仿宋_GB2312" w:hAnsi="宋体"/>
          <w:noProof/>
          <w:color w:val="000000" w:themeColor="text1"/>
          <w:sz w:val="32"/>
          <w:szCs w:val="32"/>
        </w:rPr>
        <w:fldChar w:fldCharType="separate"/>
      </w:r>
      <w:r>
        <w:rPr>
          <w:rFonts w:ascii="仿宋_GB2312" w:eastAsia="仿宋_GB2312" w:hAnsi="宋体"/>
          <w:noProof/>
          <w:color w:val="000000" w:themeColor="text1"/>
          <w:sz w:val="32"/>
          <w:szCs w:val="32"/>
        </w:rPr>
        <w:t>${t.col[6].min}</w:t>
      </w:r>
      <w:r>
        <w:rPr>
          <w:rFonts w:ascii="仿宋_GB2312" w:eastAsia="仿宋_GB2312" w:hAnsi="宋体"/>
          <w:noProof/>
          <w:color w:val="000000" w:themeColor="text1"/>
          <w:sz w:val="32"/>
          <w:szCs w:val="32"/>
        </w:rPr>
        <w:fldChar w:fldCharType="end"/>
      </w:r>
      <w:r w:rsidRPr="00494BF8">
        <w:rPr>
          <w:rFonts w:ascii="仿宋_GB2312" w:eastAsia="仿宋_GB2312" w:hint="eastAsia"/>
          <w:color w:val="000000" w:themeColor="text1"/>
          <w:sz w:val="32"/>
          <w:szCs w:val="32"/>
        </w:rPr>
        <w:t>万元，</w:t>
      </w:r>
      <w:r w:rsidR="006F5E94" w:rsidRPr="00D35206">
        <w:rPr>
          <w:rFonts w:ascii="仿宋_GB2312" w:eastAsia="仿宋_GB2312" w:hAnsi="宋体"/>
          <w:noProof/>
          <w:color w:val="000000" w:themeColor="text1"/>
          <w:sz w:val="32"/>
          <w:szCs w:val="32"/>
        </w:rPr>
        <w:fldChar w:fldCharType="begin">
          <w:ffData>
            <w:name w:val=""/>
            <w:enabled/>
            <w:calcOnExit w:val="0"/>
            <w:textInput>
              <w:default w:val="${wru.cmp[t[12][6]][t[0][6]]}"/>
            </w:textInput>
          </w:ffData>
        </w:fldChar>
      </w:r>
      <w:r w:rsidR="006F5E94" w:rsidRPr="00D35206">
        <w:rPr>
          <w:rFonts w:ascii="仿宋_GB2312" w:eastAsia="仿宋_GB2312" w:hAnsi="宋体"/>
          <w:noProof/>
          <w:color w:val="000000" w:themeColor="text1"/>
          <w:sz w:val="32"/>
          <w:szCs w:val="32"/>
        </w:rPr>
        <w:instrText xml:space="preserve"> FORMTEXT </w:instrText>
      </w:r>
      <w:r w:rsidR="006F5E94" w:rsidRPr="00D35206">
        <w:rPr>
          <w:rFonts w:ascii="仿宋_GB2312" w:eastAsia="仿宋_GB2312" w:hAnsi="宋体"/>
          <w:noProof/>
          <w:color w:val="000000" w:themeColor="text1"/>
          <w:sz w:val="32"/>
          <w:szCs w:val="32"/>
        </w:rPr>
      </w:r>
      <w:r w:rsidR="006F5E94" w:rsidRPr="00D35206">
        <w:rPr>
          <w:rFonts w:ascii="仿宋_GB2312" w:eastAsia="仿宋_GB2312" w:hAnsi="宋体"/>
          <w:noProof/>
          <w:color w:val="000000" w:themeColor="text1"/>
          <w:sz w:val="32"/>
          <w:szCs w:val="32"/>
        </w:rPr>
        <w:fldChar w:fldCharType="separate"/>
      </w:r>
      <w:r w:rsidR="006F5E94" w:rsidRPr="00D35206">
        <w:rPr>
          <w:rFonts w:ascii="仿宋_GB2312" w:eastAsia="仿宋_GB2312" w:hAnsi="宋体"/>
          <w:noProof/>
          <w:color w:val="000000" w:themeColor="text1"/>
          <w:sz w:val="32"/>
          <w:szCs w:val="32"/>
        </w:rPr>
        <w:t>${wru.cmp[t[12][6]][t[0][6]]}</w:t>
      </w:r>
      <w:r w:rsidR="006F5E94" w:rsidRPr="00D35206">
        <w:rPr>
          <w:rFonts w:ascii="仿宋_GB2312" w:eastAsia="仿宋_GB2312" w:hAnsi="宋体"/>
          <w:noProof/>
          <w:color w:val="000000" w:themeColor="text1"/>
          <w:sz w:val="32"/>
          <w:szCs w:val="32"/>
        </w:rPr>
        <w:fldChar w:fldCharType="end"/>
      </w:r>
      <w:r w:rsidRPr="00494BF8">
        <w:rPr>
          <w:rFonts w:ascii="仿宋_GB2312" w:eastAsia="仿宋_GB2312" w:hint="eastAsia"/>
          <w:color w:val="000000" w:themeColor="text1"/>
          <w:sz w:val="32"/>
          <w:szCs w:val="32"/>
        </w:rPr>
        <w:t>主要原因xxxx。</w:t>
      </w:r>
    </w:p>
    <w:p w:rsidR="00DF233A" w:rsidRDefault="003D13DA" w:rsidP="0043273B">
      <w:pPr>
        <w:widowControl/>
        <w:ind w:firstLineChars="250" w:firstLine="800"/>
        <w:jc w:val="left"/>
        <w:rPr>
          <w:rFonts w:ascii="宋体" w:hAnsi="宋体" w:cs="宋体"/>
          <w:b/>
          <w:bCs/>
          <w:kern w:val="0"/>
          <w:sz w:val="20"/>
          <w:szCs w:val="20"/>
        </w:rPr>
      </w:pPr>
      <w:r>
        <w:rPr>
          <w:rFonts w:ascii="仿宋_GB2312" w:eastAsia="仿宋_GB2312" w:hAnsi="宋体" w:hint="eastAsia"/>
          <w:sz w:val="32"/>
          <w:szCs w:val="32"/>
        </w:rPr>
        <w:t>⑥应收账款账面与预警台账调节趋势表</w:t>
      </w:r>
      <w:bookmarkStart w:id="150" w:name="OLE_LINK34"/>
      <w:bookmarkStart w:id="151" w:name="OLE_LINK35"/>
      <w:r w:rsidR="00D94FBB">
        <w:rPr>
          <w:rFonts w:ascii="仿宋_GB2312" w:eastAsia="仿宋_GB2312" w:hAnsi="宋体" w:hint="eastAsia"/>
          <w:sz w:val="32"/>
          <w:szCs w:val="32"/>
        </w:rPr>
        <w:tab/>
      </w:r>
      <w:r w:rsidR="00D94FBB">
        <w:rPr>
          <w:rFonts w:ascii="仿宋_GB2312" w:eastAsia="仿宋_GB2312" w:hAnsi="宋体" w:hint="eastAsia"/>
          <w:sz w:val="32"/>
          <w:szCs w:val="32"/>
        </w:rPr>
        <w:tab/>
      </w:r>
      <w:r w:rsidR="00D94FBB">
        <w:rPr>
          <w:rFonts w:ascii="仿宋_GB2312" w:eastAsia="仿宋_GB2312" w:hAnsi="宋体" w:hint="eastAsia"/>
          <w:sz w:val="32"/>
          <w:szCs w:val="32"/>
        </w:rPr>
        <w:tab/>
      </w:r>
      <w:r w:rsidR="00D94FBB">
        <w:rPr>
          <w:rFonts w:ascii="仿宋_GB2312" w:eastAsia="仿宋_GB2312" w:hAnsi="宋体" w:hint="eastAsia"/>
          <w:sz w:val="32"/>
          <w:szCs w:val="32"/>
        </w:rPr>
        <w:tab/>
      </w:r>
      <w:r w:rsidR="00D94FBB">
        <w:rPr>
          <w:rFonts w:ascii="仿宋_GB2312" w:eastAsia="仿宋_GB2312" w:hAnsi="宋体" w:hint="eastAsia"/>
          <w:sz w:val="32"/>
          <w:szCs w:val="32"/>
        </w:rPr>
        <w:tab/>
      </w:r>
      <w:r w:rsidR="00D94FBB">
        <w:rPr>
          <w:rFonts w:ascii="仿宋_GB2312" w:eastAsia="仿宋_GB2312" w:hAnsi="宋体" w:hint="eastAsia"/>
          <w:sz w:val="32"/>
          <w:szCs w:val="32"/>
        </w:rPr>
        <w:tab/>
      </w:r>
      <w:r w:rsidR="00D94FBB">
        <w:rPr>
          <w:rFonts w:ascii="仿宋_GB2312" w:eastAsia="仿宋_GB2312" w:hAnsi="宋体" w:hint="eastAsia"/>
          <w:sz w:val="32"/>
          <w:szCs w:val="32"/>
        </w:rPr>
        <w:tab/>
      </w:r>
      <w:r w:rsidR="00D94FBB">
        <w:rPr>
          <w:rFonts w:ascii="仿宋_GB2312" w:eastAsia="仿宋_GB2312" w:hAnsi="宋体" w:hint="eastAsia"/>
          <w:sz w:val="32"/>
          <w:szCs w:val="32"/>
        </w:rPr>
        <w:tab/>
      </w:r>
      <w:r w:rsidR="00D94FBB">
        <w:rPr>
          <w:rFonts w:ascii="仿宋_GB2312" w:eastAsia="仿宋_GB2312" w:hAnsi="宋体" w:hint="eastAsia"/>
          <w:sz w:val="32"/>
          <w:szCs w:val="32"/>
        </w:rPr>
        <w:tab/>
      </w:r>
      <w:r w:rsidR="00D94FBB">
        <w:rPr>
          <w:rFonts w:ascii="仿宋_GB2312" w:eastAsia="仿宋_GB2312" w:hAnsi="宋体" w:hint="eastAsia"/>
          <w:sz w:val="32"/>
          <w:szCs w:val="32"/>
        </w:rPr>
        <w:tab/>
      </w:r>
      <w:r w:rsidR="00D94FBB">
        <w:rPr>
          <w:rFonts w:ascii="仿宋_GB2312" w:eastAsia="仿宋_GB2312" w:hAnsi="宋体" w:hint="eastAsia"/>
          <w:sz w:val="32"/>
          <w:szCs w:val="32"/>
        </w:rPr>
        <w:tab/>
      </w:r>
      <w:r>
        <w:rPr>
          <w:rFonts w:ascii="宋体" w:hAnsi="宋体" w:cs="宋体" w:hint="eastAsia"/>
          <w:b/>
          <w:bCs/>
          <w:kern w:val="0"/>
          <w:sz w:val="20"/>
          <w:szCs w:val="20"/>
        </w:rPr>
        <w:t xml:space="preserve"> </w:t>
      </w:r>
      <w:bookmarkEnd w:id="150"/>
      <w:bookmarkEnd w:id="151"/>
      <w:r>
        <w:rPr>
          <w:rFonts w:ascii="宋体" w:hAnsi="宋体" w:cs="宋体" w:hint="eastAsia"/>
          <w:b/>
          <w:bCs/>
          <w:kern w:val="0"/>
          <w:sz w:val="20"/>
          <w:szCs w:val="20"/>
        </w:rPr>
        <w:t xml:space="preserve">                           单位：万元</w:t>
      </w:r>
    </w:p>
    <w:tbl>
      <w:tblPr>
        <w:tblW w:w="14786" w:type="dxa"/>
        <w:tblLayout w:type="fixed"/>
        <w:tblLook w:val="04A0" w:firstRow="1" w:lastRow="0" w:firstColumn="1" w:lastColumn="0" w:noHBand="0" w:noVBand="1"/>
      </w:tblPr>
      <w:tblGrid>
        <w:gridCol w:w="817"/>
        <w:gridCol w:w="790"/>
        <w:gridCol w:w="1810"/>
        <w:gridCol w:w="1662"/>
        <w:gridCol w:w="1609"/>
        <w:gridCol w:w="1609"/>
        <w:gridCol w:w="1609"/>
        <w:gridCol w:w="1609"/>
        <w:gridCol w:w="1609"/>
        <w:gridCol w:w="1662"/>
      </w:tblGrid>
      <w:tr w:rsidR="00DF233A" w:rsidRPr="00C6020B">
        <w:trPr>
          <w:trHeight w:val="340"/>
          <w:tblHeader/>
        </w:trPr>
        <w:tc>
          <w:tcPr>
            <w:tcW w:w="1607"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DF233A" w:rsidRPr="00D94FBB" w:rsidRDefault="003D13DA">
            <w:pPr>
              <w:widowControl/>
              <w:jc w:val="center"/>
              <w:rPr>
                <w:rFonts w:asciiTheme="minorEastAsia" w:eastAsiaTheme="minorEastAsia" w:hAnsiTheme="minorEastAsia" w:cs="宋体"/>
                <w:b/>
                <w:kern w:val="0"/>
                <w:szCs w:val="21"/>
              </w:rPr>
            </w:pPr>
            <w:r w:rsidRPr="00D94FBB">
              <w:rPr>
                <w:rFonts w:asciiTheme="minorEastAsia" w:eastAsiaTheme="minorEastAsia" w:hAnsiTheme="minorEastAsia" w:cs="宋体" w:hint="eastAsia"/>
                <w:b/>
                <w:kern w:val="0"/>
                <w:szCs w:val="21"/>
              </w:rPr>
              <w:t>月度</w:t>
            </w:r>
          </w:p>
        </w:tc>
        <w:tc>
          <w:tcPr>
            <w:tcW w:w="181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DF233A" w:rsidRPr="00D94FBB" w:rsidRDefault="003D13DA">
            <w:pPr>
              <w:widowControl/>
              <w:jc w:val="center"/>
              <w:rPr>
                <w:rFonts w:asciiTheme="minorEastAsia" w:eastAsiaTheme="minorEastAsia" w:hAnsiTheme="minorEastAsia" w:cs="宋体"/>
                <w:b/>
                <w:kern w:val="0"/>
                <w:szCs w:val="21"/>
              </w:rPr>
            </w:pPr>
            <w:r w:rsidRPr="00D94FBB">
              <w:rPr>
                <w:rFonts w:asciiTheme="minorEastAsia" w:eastAsiaTheme="minorEastAsia" w:hAnsiTheme="minorEastAsia" w:cs="宋体" w:hint="eastAsia"/>
                <w:b/>
                <w:kern w:val="0"/>
                <w:szCs w:val="21"/>
              </w:rPr>
              <w:t>财务账面应收净收余额</w:t>
            </w:r>
          </w:p>
        </w:tc>
        <w:tc>
          <w:tcPr>
            <w:tcW w:w="1662"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DF233A" w:rsidRPr="00D94FBB" w:rsidRDefault="003D13DA">
            <w:pPr>
              <w:widowControl/>
              <w:jc w:val="center"/>
              <w:rPr>
                <w:rFonts w:asciiTheme="minorEastAsia" w:eastAsiaTheme="minorEastAsia" w:hAnsiTheme="minorEastAsia" w:cs="宋体"/>
                <w:b/>
                <w:kern w:val="0"/>
                <w:szCs w:val="21"/>
              </w:rPr>
            </w:pPr>
            <w:r w:rsidRPr="00D94FBB">
              <w:rPr>
                <w:rFonts w:asciiTheme="minorEastAsia" w:eastAsiaTheme="minorEastAsia" w:hAnsiTheme="minorEastAsia" w:cs="宋体" w:hint="eastAsia"/>
                <w:b/>
                <w:kern w:val="0"/>
                <w:szCs w:val="21"/>
              </w:rPr>
              <w:t>保理余额（加项）</w:t>
            </w:r>
          </w:p>
        </w:tc>
        <w:tc>
          <w:tcPr>
            <w:tcW w:w="160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DF233A" w:rsidRPr="00D94FBB" w:rsidRDefault="003D13DA">
            <w:pPr>
              <w:widowControl/>
              <w:jc w:val="center"/>
              <w:rPr>
                <w:rFonts w:asciiTheme="minorEastAsia" w:eastAsiaTheme="minorEastAsia" w:hAnsiTheme="minorEastAsia" w:cs="宋体"/>
                <w:b/>
                <w:kern w:val="0"/>
                <w:szCs w:val="21"/>
              </w:rPr>
            </w:pPr>
            <w:r w:rsidRPr="00D94FBB">
              <w:rPr>
                <w:rFonts w:asciiTheme="minorEastAsia" w:eastAsiaTheme="minorEastAsia" w:hAnsiTheme="minorEastAsia" w:cs="宋体" w:hint="eastAsia"/>
                <w:b/>
                <w:kern w:val="0"/>
                <w:szCs w:val="21"/>
              </w:rPr>
              <w:t>货发票未开金额（加项）</w:t>
            </w:r>
          </w:p>
        </w:tc>
        <w:tc>
          <w:tcPr>
            <w:tcW w:w="160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DF233A" w:rsidRPr="00D94FBB" w:rsidRDefault="003D13DA">
            <w:pPr>
              <w:widowControl/>
              <w:jc w:val="center"/>
              <w:rPr>
                <w:rFonts w:asciiTheme="minorEastAsia" w:eastAsiaTheme="minorEastAsia" w:hAnsiTheme="minorEastAsia" w:cs="宋体"/>
                <w:b/>
                <w:kern w:val="0"/>
                <w:szCs w:val="21"/>
              </w:rPr>
            </w:pPr>
            <w:r w:rsidRPr="00D94FBB">
              <w:rPr>
                <w:rFonts w:asciiTheme="minorEastAsia" w:eastAsiaTheme="minorEastAsia" w:hAnsiTheme="minorEastAsia" w:cs="宋体" w:hint="eastAsia"/>
                <w:b/>
                <w:kern w:val="0"/>
                <w:szCs w:val="21"/>
              </w:rPr>
              <w:t>票开货未发金额（减项）</w:t>
            </w:r>
          </w:p>
        </w:tc>
        <w:tc>
          <w:tcPr>
            <w:tcW w:w="160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DF233A" w:rsidRPr="00D94FBB" w:rsidRDefault="003D13DA">
            <w:pPr>
              <w:widowControl/>
              <w:jc w:val="center"/>
              <w:rPr>
                <w:rFonts w:asciiTheme="minorEastAsia" w:eastAsiaTheme="minorEastAsia" w:hAnsiTheme="minorEastAsia" w:cs="宋体"/>
                <w:b/>
                <w:kern w:val="0"/>
                <w:szCs w:val="21"/>
              </w:rPr>
            </w:pPr>
            <w:r w:rsidRPr="00D94FBB">
              <w:rPr>
                <w:rFonts w:asciiTheme="minorEastAsia" w:eastAsiaTheme="minorEastAsia" w:hAnsiTheme="minorEastAsia" w:cs="宋体" w:hint="eastAsia"/>
                <w:b/>
                <w:kern w:val="0"/>
                <w:szCs w:val="21"/>
              </w:rPr>
              <w:t>预收款冲减应收（加项）</w:t>
            </w:r>
          </w:p>
        </w:tc>
        <w:tc>
          <w:tcPr>
            <w:tcW w:w="160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DF233A" w:rsidRPr="00D94FBB" w:rsidRDefault="003D13DA">
            <w:pPr>
              <w:widowControl/>
              <w:jc w:val="center"/>
              <w:rPr>
                <w:rFonts w:asciiTheme="minorEastAsia" w:eastAsiaTheme="minorEastAsia" w:hAnsiTheme="minorEastAsia" w:cs="宋体"/>
                <w:b/>
                <w:kern w:val="0"/>
                <w:szCs w:val="21"/>
              </w:rPr>
            </w:pPr>
            <w:r w:rsidRPr="00D94FBB">
              <w:rPr>
                <w:rFonts w:asciiTheme="minorEastAsia" w:eastAsiaTheme="minorEastAsia" w:hAnsiTheme="minorEastAsia" w:cs="宋体" w:hint="eastAsia"/>
                <w:b/>
                <w:kern w:val="0"/>
                <w:szCs w:val="21"/>
              </w:rPr>
              <w:t>信用证冲减应收（加项）</w:t>
            </w:r>
          </w:p>
        </w:tc>
        <w:tc>
          <w:tcPr>
            <w:tcW w:w="160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DF233A" w:rsidRPr="00D94FBB" w:rsidRDefault="003D13DA">
            <w:pPr>
              <w:widowControl/>
              <w:jc w:val="center"/>
              <w:rPr>
                <w:rFonts w:asciiTheme="minorEastAsia" w:eastAsiaTheme="minorEastAsia" w:hAnsiTheme="minorEastAsia" w:cs="宋体"/>
                <w:b/>
                <w:kern w:val="0"/>
                <w:szCs w:val="21"/>
              </w:rPr>
            </w:pPr>
            <w:r w:rsidRPr="00D94FBB">
              <w:rPr>
                <w:rFonts w:asciiTheme="minorEastAsia" w:eastAsiaTheme="minorEastAsia" w:hAnsiTheme="minorEastAsia" w:cs="宋体" w:hint="eastAsia"/>
                <w:b/>
                <w:kern w:val="0"/>
                <w:szCs w:val="21"/>
              </w:rPr>
              <w:t>其他应收科目影响（加项）</w:t>
            </w:r>
          </w:p>
        </w:tc>
        <w:tc>
          <w:tcPr>
            <w:tcW w:w="1662"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DF233A" w:rsidRPr="00D94FBB" w:rsidRDefault="003D13DA">
            <w:pPr>
              <w:widowControl/>
              <w:jc w:val="center"/>
              <w:rPr>
                <w:rFonts w:asciiTheme="minorEastAsia" w:eastAsiaTheme="minorEastAsia" w:hAnsiTheme="minorEastAsia" w:cs="宋体"/>
                <w:b/>
                <w:kern w:val="0"/>
                <w:szCs w:val="21"/>
              </w:rPr>
            </w:pPr>
            <w:r w:rsidRPr="00D94FBB">
              <w:rPr>
                <w:rFonts w:asciiTheme="minorEastAsia" w:eastAsiaTheme="minorEastAsia" w:hAnsiTheme="minorEastAsia" w:cs="宋体" w:hint="eastAsia"/>
                <w:b/>
                <w:kern w:val="0"/>
                <w:szCs w:val="21"/>
              </w:rPr>
              <w:t xml:space="preserve">预警台账应收账款余额 </w:t>
            </w:r>
          </w:p>
        </w:tc>
      </w:tr>
      <w:tr w:rsidR="00DF233A" w:rsidRPr="00C6020B">
        <w:trPr>
          <w:trHeight w:val="340"/>
          <w:tblHeader/>
        </w:trPr>
        <w:tc>
          <w:tcPr>
            <w:tcW w:w="1607"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rsidR="00DF233A" w:rsidRPr="00C6020B" w:rsidRDefault="00DF233A">
            <w:pPr>
              <w:widowControl/>
              <w:jc w:val="left"/>
              <w:rPr>
                <w:rFonts w:asciiTheme="minorEastAsia" w:eastAsiaTheme="minorEastAsia" w:hAnsiTheme="minorEastAsia" w:cs="宋体"/>
                <w:kern w:val="0"/>
                <w:szCs w:val="21"/>
                <w:highlight w:val="yellow"/>
              </w:rPr>
            </w:pPr>
          </w:p>
        </w:tc>
        <w:tc>
          <w:tcPr>
            <w:tcW w:w="18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DF233A" w:rsidRPr="00C6020B" w:rsidRDefault="00DF233A">
            <w:pPr>
              <w:widowControl/>
              <w:jc w:val="left"/>
              <w:rPr>
                <w:rFonts w:asciiTheme="minorEastAsia" w:eastAsiaTheme="minorEastAsia" w:hAnsiTheme="minorEastAsia" w:cs="宋体"/>
                <w:kern w:val="0"/>
                <w:szCs w:val="21"/>
                <w:highlight w:val="yellow"/>
              </w:rPr>
            </w:pPr>
          </w:p>
        </w:tc>
        <w:tc>
          <w:tcPr>
            <w:tcW w:w="1662" w:type="dxa"/>
            <w:vMerge/>
            <w:tcBorders>
              <w:top w:val="single" w:sz="4" w:space="0" w:color="auto"/>
              <w:left w:val="single" w:sz="4" w:space="0" w:color="auto"/>
              <w:bottom w:val="single" w:sz="4" w:space="0" w:color="auto"/>
              <w:right w:val="single" w:sz="4" w:space="0" w:color="auto"/>
            </w:tcBorders>
            <w:shd w:val="clear" w:color="auto" w:fill="auto"/>
            <w:vAlign w:val="center"/>
          </w:tcPr>
          <w:p w:rsidR="00DF233A" w:rsidRPr="00C6020B" w:rsidRDefault="00DF233A">
            <w:pPr>
              <w:widowControl/>
              <w:jc w:val="left"/>
              <w:rPr>
                <w:rFonts w:asciiTheme="minorEastAsia" w:eastAsiaTheme="minorEastAsia" w:hAnsiTheme="minorEastAsia" w:cs="宋体"/>
                <w:kern w:val="0"/>
                <w:szCs w:val="21"/>
                <w:highlight w:val="yellow"/>
              </w:rPr>
            </w:pPr>
          </w:p>
        </w:tc>
        <w:tc>
          <w:tcPr>
            <w:tcW w:w="1609" w:type="dxa"/>
            <w:vMerge/>
            <w:tcBorders>
              <w:top w:val="single" w:sz="4" w:space="0" w:color="auto"/>
              <w:left w:val="single" w:sz="4" w:space="0" w:color="auto"/>
              <w:bottom w:val="single" w:sz="4" w:space="0" w:color="auto"/>
              <w:right w:val="single" w:sz="4" w:space="0" w:color="auto"/>
            </w:tcBorders>
            <w:shd w:val="clear" w:color="auto" w:fill="auto"/>
            <w:vAlign w:val="center"/>
          </w:tcPr>
          <w:p w:rsidR="00DF233A" w:rsidRPr="00C6020B" w:rsidRDefault="00DF233A">
            <w:pPr>
              <w:widowControl/>
              <w:jc w:val="left"/>
              <w:rPr>
                <w:rFonts w:asciiTheme="minorEastAsia" w:eastAsiaTheme="minorEastAsia" w:hAnsiTheme="minorEastAsia" w:cs="宋体"/>
                <w:kern w:val="0"/>
                <w:szCs w:val="21"/>
                <w:highlight w:val="yellow"/>
              </w:rPr>
            </w:pPr>
          </w:p>
        </w:tc>
        <w:tc>
          <w:tcPr>
            <w:tcW w:w="1609" w:type="dxa"/>
            <w:vMerge/>
            <w:tcBorders>
              <w:top w:val="single" w:sz="4" w:space="0" w:color="auto"/>
              <w:left w:val="single" w:sz="4" w:space="0" w:color="auto"/>
              <w:bottom w:val="single" w:sz="4" w:space="0" w:color="auto"/>
              <w:right w:val="single" w:sz="4" w:space="0" w:color="auto"/>
            </w:tcBorders>
            <w:shd w:val="clear" w:color="auto" w:fill="auto"/>
            <w:vAlign w:val="center"/>
          </w:tcPr>
          <w:p w:rsidR="00DF233A" w:rsidRPr="00C6020B" w:rsidRDefault="00DF233A">
            <w:pPr>
              <w:widowControl/>
              <w:jc w:val="left"/>
              <w:rPr>
                <w:rFonts w:asciiTheme="minorEastAsia" w:eastAsiaTheme="minorEastAsia" w:hAnsiTheme="minorEastAsia" w:cs="宋体"/>
                <w:kern w:val="0"/>
                <w:szCs w:val="21"/>
                <w:highlight w:val="yellow"/>
              </w:rPr>
            </w:pPr>
          </w:p>
        </w:tc>
        <w:tc>
          <w:tcPr>
            <w:tcW w:w="1609" w:type="dxa"/>
            <w:vMerge/>
            <w:tcBorders>
              <w:top w:val="single" w:sz="4" w:space="0" w:color="auto"/>
              <w:left w:val="single" w:sz="4" w:space="0" w:color="auto"/>
              <w:bottom w:val="single" w:sz="4" w:space="0" w:color="auto"/>
              <w:right w:val="single" w:sz="4" w:space="0" w:color="auto"/>
            </w:tcBorders>
            <w:shd w:val="clear" w:color="auto" w:fill="auto"/>
            <w:vAlign w:val="center"/>
          </w:tcPr>
          <w:p w:rsidR="00DF233A" w:rsidRPr="00C6020B" w:rsidRDefault="00DF233A">
            <w:pPr>
              <w:widowControl/>
              <w:jc w:val="left"/>
              <w:rPr>
                <w:rFonts w:asciiTheme="minorEastAsia" w:eastAsiaTheme="minorEastAsia" w:hAnsiTheme="minorEastAsia" w:cs="宋体"/>
                <w:kern w:val="0"/>
                <w:szCs w:val="21"/>
                <w:highlight w:val="yellow"/>
              </w:rPr>
            </w:pPr>
          </w:p>
        </w:tc>
        <w:tc>
          <w:tcPr>
            <w:tcW w:w="1609" w:type="dxa"/>
            <w:vMerge/>
            <w:tcBorders>
              <w:top w:val="single" w:sz="4" w:space="0" w:color="auto"/>
              <w:left w:val="single" w:sz="4" w:space="0" w:color="auto"/>
              <w:bottom w:val="single" w:sz="4" w:space="0" w:color="auto"/>
              <w:right w:val="single" w:sz="4" w:space="0" w:color="auto"/>
            </w:tcBorders>
            <w:shd w:val="clear" w:color="auto" w:fill="auto"/>
            <w:vAlign w:val="center"/>
          </w:tcPr>
          <w:p w:rsidR="00DF233A" w:rsidRPr="00C6020B" w:rsidRDefault="00DF233A">
            <w:pPr>
              <w:widowControl/>
              <w:jc w:val="left"/>
              <w:rPr>
                <w:rFonts w:asciiTheme="minorEastAsia" w:eastAsiaTheme="minorEastAsia" w:hAnsiTheme="minorEastAsia" w:cs="宋体"/>
                <w:kern w:val="0"/>
                <w:szCs w:val="21"/>
                <w:highlight w:val="yellow"/>
              </w:rPr>
            </w:pPr>
          </w:p>
        </w:tc>
        <w:tc>
          <w:tcPr>
            <w:tcW w:w="1609" w:type="dxa"/>
            <w:vMerge/>
            <w:tcBorders>
              <w:top w:val="single" w:sz="4" w:space="0" w:color="auto"/>
              <w:left w:val="single" w:sz="4" w:space="0" w:color="auto"/>
              <w:bottom w:val="single" w:sz="4" w:space="0" w:color="auto"/>
              <w:right w:val="single" w:sz="4" w:space="0" w:color="auto"/>
            </w:tcBorders>
            <w:shd w:val="clear" w:color="auto" w:fill="auto"/>
            <w:vAlign w:val="center"/>
          </w:tcPr>
          <w:p w:rsidR="00DF233A" w:rsidRPr="00C6020B" w:rsidRDefault="00DF233A">
            <w:pPr>
              <w:widowControl/>
              <w:jc w:val="left"/>
              <w:rPr>
                <w:rFonts w:asciiTheme="minorEastAsia" w:eastAsiaTheme="minorEastAsia" w:hAnsiTheme="minorEastAsia" w:cs="宋体"/>
                <w:kern w:val="0"/>
                <w:szCs w:val="21"/>
                <w:highlight w:val="yellow"/>
              </w:rPr>
            </w:pPr>
          </w:p>
        </w:tc>
        <w:tc>
          <w:tcPr>
            <w:tcW w:w="1662" w:type="dxa"/>
            <w:vMerge/>
            <w:tcBorders>
              <w:top w:val="single" w:sz="4" w:space="0" w:color="auto"/>
              <w:left w:val="single" w:sz="4" w:space="0" w:color="auto"/>
              <w:bottom w:val="single" w:sz="4" w:space="0" w:color="auto"/>
              <w:right w:val="single" w:sz="4" w:space="0" w:color="auto"/>
            </w:tcBorders>
            <w:shd w:val="clear" w:color="auto" w:fill="auto"/>
            <w:vAlign w:val="center"/>
          </w:tcPr>
          <w:p w:rsidR="00DF233A" w:rsidRPr="00C6020B" w:rsidRDefault="00DF233A">
            <w:pPr>
              <w:widowControl/>
              <w:jc w:val="left"/>
              <w:rPr>
                <w:rFonts w:asciiTheme="minorEastAsia" w:eastAsiaTheme="minorEastAsia" w:hAnsiTheme="minorEastAsia" w:cs="宋体"/>
                <w:kern w:val="0"/>
                <w:szCs w:val="21"/>
                <w:highlight w:val="yellow"/>
              </w:rPr>
            </w:pPr>
          </w:p>
        </w:tc>
      </w:tr>
      <w:tr w:rsidR="00DF233A" w:rsidRPr="00C6020B" w:rsidTr="00F727A4">
        <w:trPr>
          <w:trHeight w:val="340"/>
        </w:trPr>
        <w:tc>
          <w:tcPr>
            <w:tcW w:w="817" w:type="dxa"/>
            <w:tcBorders>
              <w:left w:val="single" w:sz="4" w:space="0" w:color="auto"/>
              <w:bottom w:val="single" w:sz="4" w:space="0" w:color="auto"/>
              <w:right w:val="single" w:sz="4" w:space="0" w:color="auto"/>
            </w:tcBorders>
            <w:shd w:val="clear" w:color="auto" w:fill="auto"/>
            <w:vAlign w:val="center"/>
          </w:tcPr>
          <w:p w:rsidR="00DF233A" w:rsidRPr="00C6020B" w:rsidRDefault="00F727A4">
            <w:pPr>
              <w:widowControl/>
              <w:jc w:val="center"/>
              <w:rPr>
                <w:rFonts w:asciiTheme="minorEastAsia" w:eastAsiaTheme="minorEastAsia" w:hAnsiTheme="minorEastAsia" w:cs="宋体"/>
                <w:kern w:val="0"/>
                <w:szCs w:val="21"/>
                <w:highlight w:val="yellow"/>
              </w:rPr>
            </w:pPr>
            <w:r>
              <w:rPr>
                <w:rFonts w:asciiTheme="minorEastAsia" w:eastAsiaTheme="minorEastAsia" w:hAnsiTheme="minorEastAsia" w:cs="宋体"/>
                <w:b/>
                <w:bCs/>
                <w:kern w:val="0"/>
                <w:sz w:val="18"/>
                <w:szCs w:val="18"/>
              </w:rPr>
              <w:fldChar w:fldCharType="begin">
                <w:ffData>
                  <w:name w:val="文字14"/>
                  <w:enabled/>
                  <w:calcOnExit w:val="0"/>
                  <w:textInput>
                    <w:default w:val="${vScrollHeader}"/>
                  </w:textInput>
                </w:ffData>
              </w:fldChar>
            </w:r>
            <w:r>
              <w:rPr>
                <w:rFonts w:asciiTheme="minorEastAsia" w:eastAsiaTheme="minorEastAsia" w:hAnsiTheme="minorEastAsia" w:cs="宋体"/>
                <w:b/>
                <w:bCs/>
                <w:kern w:val="0"/>
                <w:sz w:val="18"/>
                <w:szCs w:val="18"/>
              </w:rPr>
              <w:instrText xml:space="preserve"> FORMTEXT </w:instrText>
            </w:r>
            <w:r>
              <w:rPr>
                <w:rFonts w:asciiTheme="minorEastAsia" w:eastAsiaTheme="minorEastAsia" w:hAnsiTheme="minorEastAsia" w:cs="宋体"/>
                <w:b/>
                <w:bCs/>
                <w:kern w:val="0"/>
                <w:sz w:val="18"/>
                <w:szCs w:val="18"/>
              </w:rPr>
            </w:r>
            <w:r>
              <w:rPr>
                <w:rFonts w:asciiTheme="minorEastAsia" w:eastAsiaTheme="minorEastAsia" w:hAnsiTheme="minorEastAsia" w:cs="宋体"/>
                <w:b/>
                <w:bCs/>
                <w:kern w:val="0"/>
                <w:sz w:val="18"/>
                <w:szCs w:val="18"/>
              </w:rPr>
              <w:fldChar w:fldCharType="separate"/>
            </w:r>
            <w:r>
              <w:rPr>
                <w:rFonts w:asciiTheme="minorEastAsia" w:eastAsiaTheme="minorEastAsia" w:hAnsiTheme="minorEastAsia" w:cs="宋体"/>
                <w:b/>
                <w:bCs/>
                <w:noProof/>
                <w:kern w:val="0"/>
                <w:sz w:val="18"/>
                <w:szCs w:val="18"/>
              </w:rPr>
              <w:t>${vScrollHeader}</w:t>
            </w:r>
            <w:r>
              <w:rPr>
                <w:rFonts w:asciiTheme="minorEastAsia" w:eastAsiaTheme="minorEastAsia" w:hAnsiTheme="minorEastAsia" w:cs="宋体"/>
                <w:b/>
                <w:bCs/>
                <w:kern w:val="0"/>
                <w:sz w:val="18"/>
                <w:szCs w:val="18"/>
              </w:rPr>
              <w:fldChar w:fldCharType="end"/>
            </w:r>
          </w:p>
        </w:tc>
        <w:tc>
          <w:tcPr>
            <w:tcW w:w="790"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1810"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F727A4">
            <w:pPr>
              <w:jc w:val="center"/>
              <w:rPr>
                <w:rFonts w:asciiTheme="minorEastAsia" w:eastAsiaTheme="minorEastAsia" w:hAnsiTheme="minorEastAsia"/>
                <w:szCs w:val="21"/>
                <w:highlight w:val="yellow"/>
              </w:rPr>
            </w:pPr>
            <w:r>
              <w:rPr>
                <w:rFonts w:asciiTheme="minorEastAsia" w:eastAsiaTheme="minorEastAsia" w:hAnsiTheme="minorEastAsia" w:cs="宋体"/>
                <w:kern w:val="0"/>
                <w:sz w:val="18"/>
                <w:szCs w:val="18"/>
              </w:rPr>
              <w:fldChar w:fldCharType="begin">
                <w:ffData>
                  <w:name w:val=""/>
                  <w:enabled/>
                  <w:calcOnExit w:val="0"/>
                  <w:textInput>
                    <w:default w:val="${yszkyjtzBody}"/>
                  </w:textInput>
                </w:ffData>
              </w:fldChar>
            </w:r>
            <w:r>
              <w:rPr>
                <w:rFonts w:asciiTheme="minorEastAsia" w:eastAsiaTheme="minorEastAsia" w:hAnsiTheme="minorEastAsia" w:cs="宋体"/>
                <w:kern w:val="0"/>
                <w:sz w:val="18"/>
                <w:szCs w:val="18"/>
              </w:rPr>
              <w:instrText xml:space="preserve"> FORMTEXT </w:instrText>
            </w:r>
            <w:r>
              <w:rPr>
                <w:rFonts w:asciiTheme="minorEastAsia" w:eastAsiaTheme="minorEastAsia" w:hAnsiTheme="minorEastAsia" w:cs="宋体"/>
                <w:kern w:val="0"/>
                <w:sz w:val="18"/>
                <w:szCs w:val="18"/>
              </w:rPr>
            </w:r>
            <w:r>
              <w:rPr>
                <w:rFonts w:asciiTheme="minorEastAsia" w:eastAsiaTheme="minorEastAsia" w:hAnsiTheme="minorEastAsia" w:cs="宋体"/>
                <w:kern w:val="0"/>
                <w:sz w:val="18"/>
                <w:szCs w:val="18"/>
              </w:rPr>
              <w:fldChar w:fldCharType="separate"/>
            </w:r>
            <w:r>
              <w:rPr>
                <w:rFonts w:asciiTheme="minorEastAsia" w:eastAsiaTheme="minorEastAsia" w:hAnsiTheme="minorEastAsia" w:cs="宋体"/>
                <w:noProof/>
                <w:kern w:val="0"/>
                <w:sz w:val="18"/>
                <w:szCs w:val="18"/>
              </w:rPr>
              <w:t>${yszkyjtzBody}</w:t>
            </w:r>
            <w:r>
              <w:rPr>
                <w:rFonts w:asciiTheme="minorEastAsia" w:eastAsiaTheme="minorEastAsia" w:hAnsiTheme="minorEastAsia" w:cs="宋体"/>
                <w:kern w:val="0"/>
                <w:sz w:val="18"/>
                <w:szCs w:val="18"/>
              </w:rPr>
              <w:fldChar w:fldCharType="end"/>
            </w:r>
          </w:p>
        </w:tc>
        <w:tc>
          <w:tcPr>
            <w:tcW w:w="1662"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szCs w:val="21"/>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szCs w:val="21"/>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szCs w:val="21"/>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szCs w:val="21"/>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szCs w:val="21"/>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szCs w:val="21"/>
                <w:highlight w:val="yellow"/>
              </w:rPr>
            </w:pPr>
          </w:p>
        </w:tc>
        <w:tc>
          <w:tcPr>
            <w:tcW w:w="1662"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szCs w:val="21"/>
                <w:highlight w:val="yellow"/>
              </w:rPr>
            </w:pPr>
          </w:p>
        </w:tc>
      </w:tr>
      <w:tr w:rsidR="00DF233A" w:rsidRPr="00C6020B" w:rsidTr="00F727A4">
        <w:trPr>
          <w:trHeight w:val="340"/>
        </w:trPr>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790"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1810"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szCs w:val="21"/>
                <w:highlight w:val="yellow"/>
              </w:rPr>
            </w:pPr>
          </w:p>
        </w:tc>
        <w:tc>
          <w:tcPr>
            <w:tcW w:w="1662"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szCs w:val="21"/>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szCs w:val="21"/>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szCs w:val="21"/>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szCs w:val="21"/>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rPr>
                <w:rFonts w:asciiTheme="minorEastAsia" w:eastAsiaTheme="minorEastAsia" w:hAnsiTheme="minorEastAsia"/>
                <w:szCs w:val="21"/>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rPr>
                <w:rFonts w:asciiTheme="minorEastAsia" w:eastAsiaTheme="minorEastAsia" w:hAnsiTheme="minorEastAsia"/>
                <w:szCs w:val="21"/>
                <w:highlight w:val="yellow"/>
              </w:rPr>
            </w:pPr>
          </w:p>
        </w:tc>
        <w:tc>
          <w:tcPr>
            <w:tcW w:w="1662"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ind w:right="105"/>
              <w:jc w:val="center"/>
              <w:rPr>
                <w:rFonts w:asciiTheme="minorEastAsia" w:eastAsiaTheme="minorEastAsia" w:hAnsiTheme="minorEastAsia"/>
                <w:szCs w:val="21"/>
                <w:highlight w:val="yellow"/>
              </w:rPr>
            </w:pPr>
          </w:p>
        </w:tc>
      </w:tr>
      <w:tr w:rsidR="00DF233A" w:rsidRPr="00C6020B" w:rsidTr="00F727A4">
        <w:trPr>
          <w:trHeight w:val="340"/>
        </w:trPr>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790"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1810" w:type="dxa"/>
            <w:tcBorders>
              <w:top w:val="single" w:sz="4" w:space="0" w:color="auto"/>
              <w:left w:val="nil"/>
              <w:bottom w:val="single" w:sz="4" w:space="0" w:color="auto"/>
              <w:right w:val="single" w:sz="4" w:space="0" w:color="auto"/>
            </w:tcBorders>
            <w:shd w:val="clear" w:color="auto" w:fill="FFFFFF"/>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1662"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widowControl/>
              <w:rPr>
                <w:rFonts w:asciiTheme="minorEastAsia" w:eastAsiaTheme="minorEastAsia" w:hAnsiTheme="minorEastAsia" w:cs="宋体"/>
                <w:kern w:val="0"/>
                <w:szCs w:val="21"/>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widowControl/>
              <w:rPr>
                <w:rFonts w:asciiTheme="minorEastAsia" w:eastAsiaTheme="minorEastAsia" w:hAnsiTheme="minorEastAsia" w:cs="宋体"/>
                <w:kern w:val="0"/>
                <w:szCs w:val="21"/>
                <w:highlight w:val="yellow"/>
              </w:rPr>
            </w:pPr>
          </w:p>
        </w:tc>
        <w:tc>
          <w:tcPr>
            <w:tcW w:w="1662" w:type="dxa"/>
            <w:tcBorders>
              <w:top w:val="single" w:sz="4" w:space="0" w:color="auto"/>
              <w:left w:val="nil"/>
              <w:bottom w:val="single" w:sz="4" w:space="0" w:color="auto"/>
              <w:right w:val="single" w:sz="4" w:space="0" w:color="auto"/>
            </w:tcBorders>
            <w:shd w:val="clear" w:color="auto" w:fill="FFFFFF" w:themeFill="background1"/>
            <w:vAlign w:val="center"/>
          </w:tcPr>
          <w:p w:rsidR="00DF233A" w:rsidRPr="00C6020B" w:rsidRDefault="00DF233A">
            <w:pPr>
              <w:widowControl/>
              <w:ind w:right="105"/>
              <w:jc w:val="center"/>
              <w:rPr>
                <w:rFonts w:asciiTheme="minorEastAsia" w:eastAsiaTheme="minorEastAsia" w:hAnsiTheme="minorEastAsia" w:cs="宋体"/>
                <w:kern w:val="0"/>
                <w:szCs w:val="21"/>
                <w:highlight w:val="yellow"/>
              </w:rPr>
            </w:pPr>
          </w:p>
        </w:tc>
      </w:tr>
      <w:tr w:rsidR="00DF233A" w:rsidRPr="00C6020B" w:rsidTr="00F727A4">
        <w:trPr>
          <w:trHeight w:val="340"/>
        </w:trPr>
        <w:tc>
          <w:tcPr>
            <w:tcW w:w="817" w:type="dxa"/>
            <w:tcBorders>
              <w:top w:val="single" w:sz="4" w:space="0" w:color="auto"/>
              <w:left w:val="single" w:sz="4" w:space="0" w:color="auto"/>
              <w:right w:val="single" w:sz="4" w:space="0" w:color="auto"/>
            </w:tcBorders>
            <w:shd w:val="clear" w:color="auto" w:fill="auto"/>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790"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1810" w:type="dxa"/>
            <w:tcBorders>
              <w:top w:val="single" w:sz="4" w:space="0" w:color="auto"/>
              <w:left w:val="nil"/>
              <w:bottom w:val="single" w:sz="4" w:space="0" w:color="auto"/>
              <w:right w:val="single" w:sz="4" w:space="0" w:color="auto"/>
            </w:tcBorders>
            <w:shd w:val="clear" w:color="auto" w:fill="FFFFFF"/>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1662"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widowControl/>
              <w:rPr>
                <w:rFonts w:asciiTheme="minorEastAsia" w:eastAsiaTheme="minorEastAsia" w:hAnsiTheme="minorEastAsia" w:cs="宋体"/>
                <w:kern w:val="0"/>
                <w:szCs w:val="21"/>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widowControl/>
              <w:rPr>
                <w:rFonts w:asciiTheme="minorEastAsia" w:eastAsiaTheme="minorEastAsia" w:hAnsiTheme="minorEastAsia" w:cs="宋体"/>
                <w:kern w:val="0"/>
                <w:szCs w:val="21"/>
                <w:highlight w:val="yellow"/>
              </w:rPr>
            </w:pPr>
          </w:p>
        </w:tc>
        <w:tc>
          <w:tcPr>
            <w:tcW w:w="1662" w:type="dxa"/>
            <w:tcBorders>
              <w:top w:val="single" w:sz="4" w:space="0" w:color="auto"/>
              <w:left w:val="nil"/>
              <w:bottom w:val="single" w:sz="4" w:space="0" w:color="auto"/>
              <w:right w:val="single" w:sz="4" w:space="0" w:color="auto"/>
            </w:tcBorders>
            <w:shd w:val="clear" w:color="auto" w:fill="FFFFFF" w:themeFill="background1"/>
            <w:vAlign w:val="center"/>
          </w:tcPr>
          <w:p w:rsidR="00DF233A" w:rsidRPr="00C6020B" w:rsidRDefault="00DF233A">
            <w:pPr>
              <w:widowControl/>
              <w:ind w:right="105"/>
              <w:jc w:val="center"/>
              <w:rPr>
                <w:rFonts w:asciiTheme="minorEastAsia" w:eastAsiaTheme="minorEastAsia" w:hAnsiTheme="minorEastAsia" w:cs="宋体"/>
                <w:kern w:val="0"/>
                <w:szCs w:val="21"/>
                <w:highlight w:val="yellow"/>
              </w:rPr>
            </w:pPr>
          </w:p>
        </w:tc>
      </w:tr>
      <w:tr w:rsidR="00DF233A" w:rsidRPr="00C6020B" w:rsidTr="00F727A4">
        <w:trPr>
          <w:trHeight w:val="346"/>
        </w:trPr>
        <w:tc>
          <w:tcPr>
            <w:tcW w:w="817" w:type="dxa"/>
            <w:tcBorders>
              <w:left w:val="single" w:sz="4" w:space="0" w:color="auto"/>
              <w:bottom w:val="single" w:sz="4" w:space="0" w:color="auto"/>
              <w:right w:val="single" w:sz="4" w:space="0" w:color="auto"/>
            </w:tcBorders>
            <w:shd w:val="clear" w:color="auto" w:fill="auto"/>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790"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1810" w:type="dxa"/>
            <w:tcBorders>
              <w:top w:val="single" w:sz="4" w:space="0" w:color="auto"/>
              <w:left w:val="nil"/>
              <w:bottom w:val="single" w:sz="4" w:space="0" w:color="auto"/>
              <w:right w:val="single" w:sz="4" w:space="0" w:color="auto"/>
            </w:tcBorders>
            <w:shd w:val="clear" w:color="auto" w:fill="FFFFFF"/>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1662"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widowControl/>
              <w:rPr>
                <w:rFonts w:asciiTheme="minorEastAsia" w:eastAsiaTheme="minorEastAsia" w:hAnsiTheme="minorEastAsia" w:cs="宋体"/>
                <w:kern w:val="0"/>
                <w:szCs w:val="21"/>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widowControl/>
              <w:rPr>
                <w:rFonts w:asciiTheme="minorEastAsia" w:eastAsiaTheme="minorEastAsia" w:hAnsiTheme="minorEastAsia" w:cs="宋体"/>
                <w:kern w:val="0"/>
                <w:szCs w:val="21"/>
                <w:highlight w:val="yellow"/>
              </w:rPr>
            </w:pPr>
          </w:p>
        </w:tc>
        <w:tc>
          <w:tcPr>
            <w:tcW w:w="1662" w:type="dxa"/>
            <w:tcBorders>
              <w:top w:val="single" w:sz="4" w:space="0" w:color="auto"/>
              <w:left w:val="nil"/>
              <w:bottom w:val="single" w:sz="4" w:space="0" w:color="auto"/>
              <w:right w:val="single" w:sz="4" w:space="0" w:color="auto"/>
            </w:tcBorders>
            <w:shd w:val="clear" w:color="auto" w:fill="FFFFFF" w:themeFill="background1"/>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r>
      <w:tr w:rsidR="00DF233A" w:rsidRPr="00C6020B">
        <w:trPr>
          <w:trHeight w:val="279"/>
        </w:trPr>
        <w:tc>
          <w:tcPr>
            <w:tcW w:w="817" w:type="dxa"/>
            <w:tcBorders>
              <w:top w:val="single" w:sz="4" w:space="0" w:color="auto"/>
              <w:left w:val="single" w:sz="4" w:space="0" w:color="auto"/>
              <w:right w:val="single" w:sz="4" w:space="0" w:color="auto"/>
            </w:tcBorders>
            <w:shd w:val="clear" w:color="auto" w:fill="auto"/>
            <w:vAlign w:val="center"/>
          </w:tcPr>
          <w:p w:rsidR="00DF233A" w:rsidRPr="00C6020B" w:rsidRDefault="00DF233A" w:rsidP="00F727A4">
            <w:pPr>
              <w:widowControl/>
              <w:jc w:val="center"/>
              <w:rPr>
                <w:rFonts w:asciiTheme="minorEastAsia" w:eastAsiaTheme="minorEastAsia" w:hAnsiTheme="minorEastAsia" w:cs="宋体"/>
                <w:kern w:val="0"/>
                <w:szCs w:val="21"/>
                <w:highlight w:val="yellow"/>
              </w:rPr>
            </w:pPr>
          </w:p>
        </w:tc>
        <w:tc>
          <w:tcPr>
            <w:tcW w:w="790"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1810" w:type="dxa"/>
            <w:tcBorders>
              <w:top w:val="single" w:sz="4" w:space="0" w:color="auto"/>
              <w:left w:val="nil"/>
              <w:bottom w:val="single" w:sz="4" w:space="0" w:color="auto"/>
              <w:right w:val="single" w:sz="4" w:space="0" w:color="auto"/>
            </w:tcBorders>
            <w:shd w:val="clear" w:color="auto" w:fill="FFFFFF"/>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62"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62" w:type="dxa"/>
            <w:tcBorders>
              <w:top w:val="single" w:sz="4" w:space="0" w:color="auto"/>
              <w:left w:val="nil"/>
              <w:bottom w:val="single" w:sz="4" w:space="0" w:color="auto"/>
              <w:right w:val="single" w:sz="4" w:space="0" w:color="auto"/>
            </w:tcBorders>
            <w:shd w:val="clear" w:color="auto" w:fill="FFFFFF" w:themeFill="background1"/>
            <w:vAlign w:val="center"/>
          </w:tcPr>
          <w:p w:rsidR="00DF233A" w:rsidRPr="00C6020B" w:rsidRDefault="00DF233A">
            <w:pPr>
              <w:jc w:val="center"/>
              <w:rPr>
                <w:rFonts w:asciiTheme="minorEastAsia" w:eastAsiaTheme="minorEastAsia" w:hAnsiTheme="minorEastAsia" w:cs="宋体"/>
                <w:sz w:val="20"/>
                <w:szCs w:val="20"/>
                <w:highlight w:val="yellow"/>
              </w:rPr>
            </w:pPr>
          </w:p>
        </w:tc>
      </w:tr>
      <w:tr w:rsidR="00DF233A" w:rsidRPr="00C6020B">
        <w:trPr>
          <w:trHeight w:val="279"/>
        </w:trPr>
        <w:tc>
          <w:tcPr>
            <w:tcW w:w="817" w:type="dxa"/>
            <w:tcBorders>
              <w:top w:val="single" w:sz="4" w:space="0" w:color="auto"/>
              <w:left w:val="single" w:sz="4" w:space="0" w:color="auto"/>
              <w:right w:val="single" w:sz="4" w:space="0" w:color="auto"/>
            </w:tcBorders>
            <w:shd w:val="clear" w:color="auto" w:fill="auto"/>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790"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1810" w:type="dxa"/>
            <w:tcBorders>
              <w:top w:val="single" w:sz="4" w:space="0" w:color="auto"/>
              <w:left w:val="nil"/>
              <w:bottom w:val="single" w:sz="4" w:space="0" w:color="auto"/>
              <w:right w:val="single" w:sz="4" w:space="0" w:color="auto"/>
            </w:tcBorders>
            <w:shd w:val="clear" w:color="auto" w:fill="FFFFFF"/>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62"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62" w:type="dxa"/>
            <w:tcBorders>
              <w:top w:val="single" w:sz="4" w:space="0" w:color="auto"/>
              <w:left w:val="nil"/>
              <w:bottom w:val="single" w:sz="4" w:space="0" w:color="auto"/>
              <w:right w:val="single" w:sz="4" w:space="0" w:color="auto"/>
            </w:tcBorders>
            <w:shd w:val="clear" w:color="auto" w:fill="FFFFFF" w:themeFill="background1"/>
            <w:vAlign w:val="center"/>
          </w:tcPr>
          <w:p w:rsidR="00DF233A" w:rsidRPr="00C6020B" w:rsidRDefault="00DF233A">
            <w:pPr>
              <w:jc w:val="center"/>
              <w:rPr>
                <w:rFonts w:asciiTheme="minorEastAsia" w:eastAsiaTheme="minorEastAsia" w:hAnsiTheme="minorEastAsia" w:cs="宋体"/>
                <w:sz w:val="20"/>
                <w:szCs w:val="20"/>
                <w:highlight w:val="yellow"/>
              </w:rPr>
            </w:pPr>
          </w:p>
        </w:tc>
      </w:tr>
      <w:tr w:rsidR="00DF233A" w:rsidRPr="00C6020B">
        <w:trPr>
          <w:trHeight w:val="279"/>
        </w:trPr>
        <w:tc>
          <w:tcPr>
            <w:tcW w:w="817" w:type="dxa"/>
            <w:tcBorders>
              <w:top w:val="single" w:sz="4" w:space="0" w:color="auto"/>
              <w:left w:val="single" w:sz="4" w:space="0" w:color="auto"/>
              <w:right w:val="single" w:sz="4" w:space="0" w:color="auto"/>
            </w:tcBorders>
            <w:shd w:val="clear" w:color="auto" w:fill="auto"/>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790"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1810" w:type="dxa"/>
            <w:tcBorders>
              <w:top w:val="single" w:sz="4" w:space="0" w:color="auto"/>
              <w:left w:val="nil"/>
              <w:bottom w:val="single" w:sz="4" w:space="0" w:color="auto"/>
              <w:right w:val="single" w:sz="4" w:space="0" w:color="auto"/>
            </w:tcBorders>
            <w:shd w:val="clear" w:color="auto" w:fill="FFFFFF"/>
          </w:tcPr>
          <w:p w:rsidR="00DF233A" w:rsidRPr="00C6020B" w:rsidRDefault="00DF233A">
            <w:pPr>
              <w:jc w:val="center"/>
              <w:rPr>
                <w:rFonts w:asciiTheme="minorEastAsia" w:eastAsiaTheme="minorEastAsia" w:hAnsiTheme="minorEastAsia" w:cs="宋体"/>
                <w:sz w:val="20"/>
                <w:szCs w:val="20"/>
                <w:highlight w:val="yellow"/>
              </w:rPr>
            </w:pPr>
          </w:p>
        </w:tc>
        <w:tc>
          <w:tcPr>
            <w:tcW w:w="1662" w:type="dxa"/>
            <w:tcBorders>
              <w:top w:val="single" w:sz="4" w:space="0" w:color="auto"/>
              <w:left w:val="nil"/>
              <w:bottom w:val="single" w:sz="4" w:space="0" w:color="auto"/>
              <w:right w:val="single" w:sz="4" w:space="0" w:color="auto"/>
            </w:tcBorders>
            <w:shd w:val="clear" w:color="auto" w:fill="auto"/>
          </w:tcPr>
          <w:p w:rsidR="00DF233A" w:rsidRPr="00C6020B" w:rsidRDefault="00DF233A">
            <w:pPr>
              <w:widowControl/>
              <w:jc w:val="center"/>
              <w:rPr>
                <w:rFonts w:asciiTheme="minorEastAsia" w:eastAsiaTheme="minorEastAsia" w:hAnsiTheme="minorEastAsia" w:cs="宋体"/>
                <w:kern w:val="0"/>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tcPr>
          <w:p w:rsidR="00DF233A" w:rsidRPr="00C6020B" w:rsidRDefault="00DF233A">
            <w:pPr>
              <w:widowControl/>
              <w:jc w:val="center"/>
              <w:rPr>
                <w:rFonts w:asciiTheme="minorEastAsia" w:eastAsiaTheme="minorEastAsia" w:hAnsiTheme="minorEastAsia" w:cs="宋体"/>
                <w:kern w:val="0"/>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tcPr>
          <w:p w:rsidR="00DF233A" w:rsidRPr="00C6020B" w:rsidRDefault="00DF233A">
            <w:pPr>
              <w:widowControl/>
              <w:jc w:val="center"/>
              <w:rPr>
                <w:rFonts w:asciiTheme="minorEastAsia" w:eastAsiaTheme="minorEastAsia" w:hAnsiTheme="minorEastAsia" w:cs="宋体"/>
                <w:kern w:val="0"/>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tcPr>
          <w:p w:rsidR="00DF233A" w:rsidRPr="00C6020B" w:rsidRDefault="00DF233A">
            <w:pPr>
              <w:widowControl/>
              <w:jc w:val="center"/>
              <w:rPr>
                <w:rFonts w:asciiTheme="minorEastAsia" w:eastAsiaTheme="minorEastAsia" w:hAnsiTheme="minorEastAsia" w:cs="宋体"/>
                <w:kern w:val="0"/>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tcPr>
          <w:p w:rsidR="00DF233A" w:rsidRPr="00C6020B" w:rsidRDefault="00DF233A">
            <w:pPr>
              <w:widowControl/>
              <w:jc w:val="center"/>
              <w:rPr>
                <w:rFonts w:asciiTheme="minorEastAsia" w:eastAsiaTheme="minorEastAsia" w:hAnsiTheme="minorEastAsia" w:cs="宋体"/>
                <w:kern w:val="0"/>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tcPr>
          <w:p w:rsidR="00DF233A" w:rsidRPr="00C6020B" w:rsidRDefault="00DF233A">
            <w:pPr>
              <w:widowControl/>
              <w:jc w:val="center"/>
              <w:rPr>
                <w:rFonts w:asciiTheme="minorEastAsia" w:eastAsiaTheme="minorEastAsia" w:hAnsiTheme="minorEastAsia" w:cs="宋体"/>
                <w:kern w:val="0"/>
                <w:sz w:val="20"/>
                <w:szCs w:val="20"/>
                <w:highlight w:val="yellow"/>
              </w:rPr>
            </w:pPr>
          </w:p>
        </w:tc>
        <w:tc>
          <w:tcPr>
            <w:tcW w:w="1662" w:type="dxa"/>
            <w:tcBorders>
              <w:top w:val="single" w:sz="4" w:space="0" w:color="auto"/>
              <w:left w:val="nil"/>
              <w:bottom w:val="single" w:sz="4" w:space="0" w:color="auto"/>
              <w:right w:val="single" w:sz="4" w:space="0" w:color="auto"/>
            </w:tcBorders>
            <w:shd w:val="clear" w:color="auto" w:fill="FFFFFF" w:themeFill="background1"/>
          </w:tcPr>
          <w:p w:rsidR="00DF233A" w:rsidRPr="00C6020B" w:rsidRDefault="00DF233A">
            <w:pPr>
              <w:widowControl/>
              <w:jc w:val="center"/>
              <w:rPr>
                <w:rFonts w:asciiTheme="minorEastAsia" w:eastAsiaTheme="minorEastAsia" w:hAnsiTheme="minorEastAsia" w:cs="宋体"/>
                <w:kern w:val="0"/>
                <w:sz w:val="20"/>
                <w:szCs w:val="20"/>
                <w:highlight w:val="yellow"/>
              </w:rPr>
            </w:pPr>
          </w:p>
        </w:tc>
      </w:tr>
      <w:tr w:rsidR="00DF233A" w:rsidRPr="00C6020B">
        <w:trPr>
          <w:trHeight w:val="279"/>
        </w:trPr>
        <w:tc>
          <w:tcPr>
            <w:tcW w:w="817" w:type="dxa"/>
            <w:tcBorders>
              <w:top w:val="single" w:sz="4" w:space="0" w:color="auto"/>
              <w:left w:val="single" w:sz="4" w:space="0" w:color="auto"/>
              <w:right w:val="single" w:sz="4" w:space="0" w:color="auto"/>
            </w:tcBorders>
            <w:shd w:val="clear" w:color="auto" w:fill="auto"/>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790"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1810" w:type="dxa"/>
            <w:tcBorders>
              <w:top w:val="single" w:sz="4" w:space="0" w:color="auto"/>
              <w:left w:val="nil"/>
              <w:bottom w:val="single" w:sz="4" w:space="0" w:color="auto"/>
              <w:right w:val="single" w:sz="4" w:space="0" w:color="auto"/>
            </w:tcBorders>
            <w:shd w:val="clear" w:color="auto" w:fill="FFFFFF"/>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62"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62" w:type="dxa"/>
            <w:tcBorders>
              <w:top w:val="single" w:sz="4" w:space="0" w:color="auto"/>
              <w:left w:val="nil"/>
              <w:bottom w:val="single" w:sz="4" w:space="0" w:color="auto"/>
              <w:right w:val="single" w:sz="4" w:space="0" w:color="auto"/>
            </w:tcBorders>
            <w:shd w:val="clear" w:color="auto" w:fill="FFFFFF" w:themeFill="background1"/>
            <w:vAlign w:val="center"/>
          </w:tcPr>
          <w:p w:rsidR="00DF233A" w:rsidRPr="00C6020B" w:rsidRDefault="00DF233A">
            <w:pPr>
              <w:jc w:val="center"/>
              <w:rPr>
                <w:rFonts w:asciiTheme="minorEastAsia" w:eastAsiaTheme="minorEastAsia" w:hAnsiTheme="minorEastAsia" w:cs="宋体"/>
                <w:sz w:val="20"/>
                <w:szCs w:val="20"/>
                <w:highlight w:val="yellow"/>
              </w:rPr>
            </w:pPr>
          </w:p>
        </w:tc>
      </w:tr>
      <w:tr w:rsidR="00DF233A" w:rsidRPr="00C6020B">
        <w:trPr>
          <w:trHeight w:val="279"/>
        </w:trPr>
        <w:tc>
          <w:tcPr>
            <w:tcW w:w="817" w:type="dxa"/>
            <w:tcBorders>
              <w:top w:val="single" w:sz="4" w:space="0" w:color="auto"/>
              <w:left w:val="single" w:sz="4" w:space="0" w:color="auto"/>
              <w:right w:val="single" w:sz="4" w:space="0" w:color="auto"/>
            </w:tcBorders>
            <w:shd w:val="clear" w:color="auto" w:fill="auto"/>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790"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1810" w:type="dxa"/>
            <w:tcBorders>
              <w:top w:val="single" w:sz="4" w:space="0" w:color="auto"/>
              <w:left w:val="nil"/>
              <w:bottom w:val="single" w:sz="4" w:space="0" w:color="auto"/>
              <w:right w:val="single" w:sz="4" w:space="0" w:color="auto"/>
            </w:tcBorders>
            <w:shd w:val="clear" w:color="auto" w:fill="FFFFFF"/>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62"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62" w:type="dxa"/>
            <w:tcBorders>
              <w:top w:val="single" w:sz="4" w:space="0" w:color="auto"/>
              <w:left w:val="nil"/>
              <w:bottom w:val="single" w:sz="4" w:space="0" w:color="auto"/>
              <w:right w:val="single" w:sz="4" w:space="0" w:color="auto"/>
            </w:tcBorders>
            <w:shd w:val="clear" w:color="auto" w:fill="FFFFFF" w:themeFill="background1"/>
            <w:vAlign w:val="center"/>
          </w:tcPr>
          <w:p w:rsidR="00DF233A" w:rsidRPr="00C6020B" w:rsidRDefault="00DF233A">
            <w:pPr>
              <w:jc w:val="center"/>
              <w:rPr>
                <w:rFonts w:asciiTheme="minorEastAsia" w:eastAsiaTheme="minorEastAsia" w:hAnsiTheme="minorEastAsia" w:cs="宋体"/>
                <w:sz w:val="20"/>
                <w:szCs w:val="20"/>
                <w:highlight w:val="yellow"/>
              </w:rPr>
            </w:pPr>
          </w:p>
        </w:tc>
      </w:tr>
      <w:tr w:rsidR="00DF233A" w:rsidRPr="00C6020B">
        <w:trPr>
          <w:trHeight w:val="279"/>
        </w:trPr>
        <w:tc>
          <w:tcPr>
            <w:tcW w:w="817" w:type="dxa"/>
            <w:tcBorders>
              <w:top w:val="single" w:sz="4" w:space="0" w:color="auto"/>
              <w:left w:val="single" w:sz="4" w:space="0" w:color="auto"/>
              <w:right w:val="single" w:sz="4" w:space="0" w:color="auto"/>
            </w:tcBorders>
            <w:shd w:val="clear" w:color="auto" w:fill="auto"/>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790"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1810" w:type="dxa"/>
            <w:tcBorders>
              <w:top w:val="single" w:sz="4" w:space="0" w:color="auto"/>
              <w:left w:val="nil"/>
              <w:bottom w:val="single" w:sz="4" w:space="0" w:color="auto"/>
              <w:right w:val="single" w:sz="4" w:space="0" w:color="auto"/>
            </w:tcBorders>
            <w:shd w:val="clear" w:color="auto" w:fill="FFFFFF"/>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62"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62" w:type="dxa"/>
            <w:tcBorders>
              <w:top w:val="single" w:sz="4" w:space="0" w:color="auto"/>
              <w:left w:val="nil"/>
              <w:bottom w:val="single" w:sz="4" w:space="0" w:color="auto"/>
              <w:right w:val="single" w:sz="4" w:space="0" w:color="auto"/>
            </w:tcBorders>
            <w:shd w:val="clear" w:color="auto" w:fill="FFFFFF" w:themeFill="background1"/>
            <w:vAlign w:val="center"/>
          </w:tcPr>
          <w:p w:rsidR="00DF233A" w:rsidRPr="00C6020B" w:rsidRDefault="00DF233A">
            <w:pPr>
              <w:jc w:val="center"/>
              <w:rPr>
                <w:rFonts w:asciiTheme="minorEastAsia" w:eastAsiaTheme="minorEastAsia" w:hAnsiTheme="minorEastAsia" w:cs="宋体"/>
                <w:sz w:val="20"/>
                <w:szCs w:val="20"/>
                <w:highlight w:val="yellow"/>
              </w:rPr>
            </w:pPr>
          </w:p>
        </w:tc>
      </w:tr>
      <w:tr w:rsidR="00DF233A" w:rsidRPr="00C6020B" w:rsidTr="00F727A4">
        <w:trPr>
          <w:trHeight w:val="279"/>
        </w:trPr>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790"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1810" w:type="dxa"/>
            <w:tcBorders>
              <w:top w:val="single" w:sz="4" w:space="0" w:color="auto"/>
              <w:left w:val="nil"/>
              <w:bottom w:val="single" w:sz="4" w:space="0" w:color="auto"/>
              <w:right w:val="single" w:sz="4" w:space="0" w:color="auto"/>
            </w:tcBorders>
            <w:shd w:val="clear" w:color="auto" w:fill="FFFFFF"/>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62"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62" w:type="dxa"/>
            <w:tcBorders>
              <w:top w:val="single" w:sz="4" w:space="0" w:color="auto"/>
              <w:left w:val="nil"/>
              <w:bottom w:val="single" w:sz="4" w:space="0" w:color="auto"/>
              <w:right w:val="single" w:sz="4" w:space="0" w:color="auto"/>
            </w:tcBorders>
            <w:shd w:val="clear" w:color="auto" w:fill="FFFFFF" w:themeFill="background1"/>
            <w:vAlign w:val="center"/>
          </w:tcPr>
          <w:p w:rsidR="00DF233A" w:rsidRPr="00C6020B" w:rsidRDefault="00DF233A">
            <w:pPr>
              <w:jc w:val="center"/>
              <w:rPr>
                <w:rFonts w:asciiTheme="minorEastAsia" w:eastAsiaTheme="minorEastAsia" w:hAnsiTheme="minorEastAsia" w:cs="宋体"/>
                <w:sz w:val="20"/>
                <w:szCs w:val="20"/>
                <w:highlight w:val="yellow"/>
              </w:rPr>
            </w:pPr>
          </w:p>
        </w:tc>
      </w:tr>
      <w:tr w:rsidR="00DF233A" w:rsidRPr="00C6020B" w:rsidTr="00F727A4">
        <w:trPr>
          <w:trHeight w:val="279"/>
        </w:trPr>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790"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1810" w:type="dxa"/>
            <w:tcBorders>
              <w:top w:val="single" w:sz="4" w:space="0" w:color="auto"/>
              <w:left w:val="nil"/>
              <w:bottom w:val="single" w:sz="4" w:space="0" w:color="auto"/>
              <w:right w:val="single" w:sz="4" w:space="0" w:color="auto"/>
            </w:tcBorders>
            <w:shd w:val="clear" w:color="auto" w:fill="FFFFFF"/>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62"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62" w:type="dxa"/>
            <w:tcBorders>
              <w:top w:val="single" w:sz="4" w:space="0" w:color="auto"/>
              <w:left w:val="nil"/>
              <w:bottom w:val="single" w:sz="4" w:space="0" w:color="auto"/>
              <w:right w:val="single" w:sz="4" w:space="0" w:color="auto"/>
            </w:tcBorders>
            <w:shd w:val="clear" w:color="auto" w:fill="FFFFFF" w:themeFill="background1"/>
            <w:vAlign w:val="center"/>
          </w:tcPr>
          <w:p w:rsidR="00DF233A" w:rsidRPr="00C6020B" w:rsidRDefault="00DF233A">
            <w:pPr>
              <w:jc w:val="center"/>
              <w:rPr>
                <w:rFonts w:asciiTheme="minorEastAsia" w:eastAsiaTheme="minorEastAsia" w:hAnsiTheme="minorEastAsia" w:cs="宋体"/>
                <w:sz w:val="20"/>
                <w:szCs w:val="20"/>
                <w:highlight w:val="yellow"/>
              </w:rPr>
            </w:pPr>
          </w:p>
        </w:tc>
      </w:tr>
    </w:tbl>
    <w:p w:rsidR="00DF233A" w:rsidRPr="00D568B4" w:rsidRDefault="003D13DA">
      <w:pPr>
        <w:spacing w:line="560" w:lineRule="exact"/>
        <w:ind w:firstLineChars="200" w:firstLine="640"/>
        <w:jc w:val="left"/>
        <w:rPr>
          <w:rFonts w:ascii="宋体" w:hAnsi="宋体"/>
          <w:color w:val="FF0000"/>
          <w:szCs w:val="21"/>
        </w:rPr>
      </w:pPr>
      <w:r w:rsidRPr="00D568B4">
        <w:rPr>
          <w:rFonts w:ascii="仿宋_GB2312" w:eastAsia="仿宋_GB2312" w:hAnsi="宋体" w:hint="eastAsia"/>
          <w:color w:val="FF0000"/>
          <w:sz w:val="32"/>
          <w:szCs w:val="32"/>
        </w:rPr>
        <w:t>分析图：</w:t>
      </w:r>
      <w:r w:rsidRPr="00D568B4">
        <w:rPr>
          <w:rFonts w:ascii="宋体" w:hAnsi="宋体" w:hint="eastAsia"/>
          <w:color w:val="FF0000"/>
          <w:szCs w:val="21"/>
        </w:rPr>
        <w:t>两张图，图一用折线图展示应收账款账面余额与预警台账账面余额的变化趋势；图二用折线图展示“</w:t>
      </w:r>
      <w:r w:rsidRPr="00D568B4">
        <w:rPr>
          <w:rFonts w:ascii="宋体" w:hAnsi="宋体" w:cs="宋体" w:hint="eastAsia"/>
          <w:color w:val="FF0000"/>
          <w:kern w:val="0"/>
          <w:sz w:val="20"/>
          <w:szCs w:val="20"/>
        </w:rPr>
        <w:t>货发票未开金额、票开货未发金额、预收款冲减应收</w:t>
      </w:r>
      <w:r w:rsidRPr="00D568B4">
        <w:rPr>
          <w:rFonts w:ascii="宋体" w:hAnsi="宋体" w:hint="eastAsia"/>
          <w:color w:val="FF0000"/>
          <w:szCs w:val="21"/>
        </w:rPr>
        <w:t>”三项指标变化趋势</w:t>
      </w:r>
    </w:p>
    <w:p w:rsidR="00F727A4" w:rsidRPr="00112C1C" w:rsidRDefault="00F727A4" w:rsidP="00F727A4">
      <w:pPr>
        <w:spacing w:line="560" w:lineRule="exact"/>
        <w:ind w:firstLineChars="200" w:firstLine="640"/>
        <w:jc w:val="left"/>
        <w:rPr>
          <w:rFonts w:ascii="仿宋_GB2312" w:eastAsia="仿宋_GB2312" w:hAnsi="宋体"/>
          <w:sz w:val="32"/>
          <w:szCs w:val="32"/>
        </w:rPr>
      </w:pPr>
      <w:r>
        <w:rPr>
          <w:rFonts w:ascii="仿宋_GB2312" w:eastAsia="仿宋_GB2312" w:hAnsi="宋体"/>
          <w:sz w:val="32"/>
          <w:szCs w:val="32"/>
        </w:rPr>
        <w:fldChar w:fldCharType="begin">
          <w:ffData>
            <w:name w:val="文字212"/>
            <w:enabled/>
            <w:calcOnExit w:val="0"/>
            <w:helpText w:type="text" w:val="${cal.month}"/>
            <w:textInput>
              <w:default w:val="${cal.month}"/>
            </w:textInput>
          </w:ffData>
        </w:fldChar>
      </w:r>
      <w:bookmarkStart w:id="152" w:name="文字212"/>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bookmarkEnd w:id="152"/>
      <w:r w:rsidRPr="00EC2620">
        <w:rPr>
          <w:rFonts w:ascii="仿宋_GB2312" w:eastAsia="仿宋_GB2312" w:hAnsi="宋体" w:hint="eastAsia"/>
          <w:sz w:val="32"/>
          <w:szCs w:val="32"/>
        </w:rPr>
        <w:t>月预警台账</w:t>
      </w:r>
      <w:r>
        <w:rPr>
          <w:rFonts w:ascii="仿宋_GB2312" w:eastAsia="仿宋_GB2312" w:hAnsi="宋体" w:hint="eastAsia"/>
          <w:sz w:val="32"/>
          <w:szCs w:val="32"/>
        </w:rPr>
        <w:t xml:space="preserve"> </w:t>
      </w:r>
      <w:bookmarkStart w:id="153" w:name="文字213"/>
      <w:r>
        <w:rPr>
          <w:rFonts w:ascii="仿宋_GB2312" w:eastAsia="仿宋_GB2312" w:hAnsi="宋体"/>
          <w:sz w:val="32"/>
          <w:szCs w:val="32"/>
        </w:rPr>
        <w:fldChar w:fldCharType="begin">
          <w:ffData>
            <w:name w:val="文字213"/>
            <w:enabled/>
            <w:calcOnExit w:val="0"/>
            <w:statusText w:type="text" w:val="${yszkyjtzBody[12][7]}"/>
            <w:textInput>
              <w:default w:val="${yszkyjtzBody[12][7]}"/>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${yszkyjtzBody[12][7]}</w:t>
      </w:r>
      <w:r>
        <w:rPr>
          <w:rFonts w:ascii="仿宋_GB2312" w:eastAsia="仿宋_GB2312" w:hAnsi="宋体"/>
          <w:sz w:val="32"/>
          <w:szCs w:val="32"/>
        </w:rPr>
        <w:fldChar w:fldCharType="end"/>
      </w:r>
      <w:bookmarkEnd w:id="153"/>
      <w:r w:rsidRPr="00EC2620">
        <w:rPr>
          <w:rFonts w:ascii="仿宋_GB2312" w:eastAsia="仿宋_GB2312" w:hAnsi="宋体" w:hint="eastAsia"/>
          <w:sz w:val="32"/>
          <w:szCs w:val="32"/>
        </w:rPr>
        <w:t>万元，</w:t>
      </w:r>
      <w:r>
        <w:rPr>
          <w:rFonts w:ascii="仿宋_GB2312" w:eastAsia="仿宋_GB2312" w:hAnsi="宋体" w:hint="eastAsia"/>
          <w:sz w:val="32"/>
          <w:szCs w:val="32"/>
        </w:rPr>
        <w:t>同</w:t>
      </w:r>
      <w:r w:rsidRPr="00EC2620">
        <w:rPr>
          <w:rFonts w:ascii="仿宋_GB2312" w:eastAsia="仿宋_GB2312" w:hAnsi="宋体" w:hint="eastAsia"/>
          <w:sz w:val="32"/>
          <w:szCs w:val="32"/>
        </w:rPr>
        <w:t>比</w:t>
      </w:r>
      <w:bookmarkStart w:id="154" w:name="文字244"/>
      <w:r>
        <w:rPr>
          <w:rFonts w:ascii="仿宋_GB2312" w:eastAsia="仿宋_GB2312" w:hAnsi="宋体"/>
          <w:sz w:val="32"/>
          <w:szCs w:val="32"/>
        </w:rPr>
        <w:fldChar w:fldCharType="begin">
          <w:ffData>
            <w:name w:val="文字244"/>
            <w:enabled/>
            <w:calcOnExit w:val="0"/>
            <w:statusText w:type="text" w:val="${wru.zzl[yszkyjtzBody[12][7]][yszkyjtzBody[0][7]]}"/>
            <w:textInput>
              <w:default w:val="${wru.zzl[yszkyjtzBody[12][7]][yszkyjtzBody[0][7]]}"/>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${wru.zzl[yszkyjtzBody[12][7]][yszkyjtzBody[0][7]]}</w:t>
      </w:r>
      <w:r>
        <w:rPr>
          <w:rFonts w:ascii="仿宋_GB2312" w:eastAsia="仿宋_GB2312" w:hAnsi="宋体"/>
          <w:sz w:val="32"/>
          <w:szCs w:val="32"/>
        </w:rPr>
        <w:fldChar w:fldCharType="end"/>
      </w:r>
      <w:bookmarkEnd w:id="154"/>
      <w:r w:rsidRPr="00EC2620">
        <w:rPr>
          <w:rFonts w:ascii="仿宋_GB2312" w:eastAsia="仿宋_GB2312" w:hAnsi="宋体" w:hint="eastAsia"/>
          <w:sz w:val="32"/>
          <w:szCs w:val="32"/>
        </w:rPr>
        <w:t>，</w:t>
      </w:r>
      <w:r>
        <w:rPr>
          <w:rFonts w:ascii="仿宋_GB2312" w:eastAsia="仿宋_GB2312" w:hAnsi="宋体" w:hint="eastAsia"/>
          <w:sz w:val="32"/>
          <w:szCs w:val="32"/>
        </w:rPr>
        <w:t>主要原因xxxx，拉通1</w:t>
      </w:r>
      <w:r>
        <w:rPr>
          <w:rFonts w:ascii="仿宋_GB2312" w:eastAsia="仿宋_GB2312" w:hAnsi="宋体"/>
          <w:sz w:val="32"/>
          <w:szCs w:val="32"/>
        </w:rPr>
        <w:t>3</w:t>
      </w:r>
      <w:r>
        <w:rPr>
          <w:rFonts w:ascii="仿宋_GB2312" w:eastAsia="仿宋_GB2312" w:hAnsi="宋体" w:hint="eastAsia"/>
          <w:sz w:val="32"/>
          <w:szCs w:val="32"/>
        </w:rPr>
        <w:t>个月来看处于高位/地位，主要原因在于xxxx（受xx项的影响）。</w:t>
      </w:r>
    </w:p>
    <w:p w:rsidR="00DF233A" w:rsidRPr="004634CB" w:rsidRDefault="003D13DA">
      <w:pPr>
        <w:spacing w:line="560" w:lineRule="exact"/>
        <w:ind w:firstLineChars="200" w:firstLine="640"/>
        <w:jc w:val="left"/>
        <w:rPr>
          <w:rFonts w:ascii="仿宋_GB2312" w:eastAsia="仿宋_GB2312" w:hAnsi="宋体"/>
          <w:color w:val="000000" w:themeColor="text1"/>
          <w:sz w:val="32"/>
          <w:szCs w:val="32"/>
        </w:rPr>
      </w:pPr>
      <w:r w:rsidRPr="004634CB">
        <w:rPr>
          <w:rFonts w:ascii="仿宋_GB2312" w:eastAsia="仿宋_GB2312" w:hAnsi="宋体" w:hint="eastAsia"/>
          <w:color w:val="000000" w:themeColor="text1"/>
          <w:sz w:val="32"/>
          <w:szCs w:val="32"/>
        </w:rPr>
        <w:t>⑦ 应收账款结构情况表  （预警台账口径）</w:t>
      </w:r>
      <w:r w:rsidR="00AA66E2" w:rsidRPr="004634CB">
        <w:rPr>
          <w:rFonts w:ascii="仿宋_GB2312" w:eastAsia="仿宋_GB2312" w:hAnsi="宋体" w:hint="eastAsia"/>
          <w:color w:val="000000" w:themeColor="text1"/>
          <w:sz w:val="32"/>
          <w:szCs w:val="32"/>
        </w:rPr>
        <w:t>（没有</w:t>
      </w:r>
      <w:r w:rsidR="00CF46A6" w:rsidRPr="004634CB">
        <w:rPr>
          <w:rFonts w:ascii="仿宋_GB2312" w:eastAsia="仿宋_GB2312" w:hAnsi="宋体" w:hint="eastAsia"/>
          <w:color w:val="000000" w:themeColor="text1"/>
          <w:sz w:val="32"/>
          <w:szCs w:val="32"/>
        </w:rPr>
        <w:t>此分类数据</w:t>
      </w:r>
      <w:r w:rsidR="00AA66E2" w:rsidRPr="004634CB">
        <w:rPr>
          <w:rFonts w:ascii="仿宋_GB2312" w:eastAsia="仿宋_GB2312" w:hAnsi="宋体" w:hint="eastAsia"/>
          <w:color w:val="000000" w:themeColor="text1"/>
          <w:sz w:val="32"/>
          <w:szCs w:val="32"/>
        </w:rPr>
        <w:t>，无法改造）</w:t>
      </w:r>
    </w:p>
    <w:tbl>
      <w:tblPr>
        <w:tblW w:w="14786" w:type="dxa"/>
        <w:tblLayout w:type="fixed"/>
        <w:tblLook w:val="04A0" w:firstRow="1" w:lastRow="0" w:firstColumn="1" w:lastColumn="0" w:noHBand="0" w:noVBand="1"/>
      </w:tblPr>
      <w:tblGrid>
        <w:gridCol w:w="1078"/>
        <w:gridCol w:w="1485"/>
        <w:gridCol w:w="1334"/>
        <w:gridCol w:w="1458"/>
        <w:gridCol w:w="1387"/>
        <w:gridCol w:w="1458"/>
        <w:gridCol w:w="1065"/>
        <w:gridCol w:w="1065"/>
        <w:gridCol w:w="1079"/>
        <w:gridCol w:w="1162"/>
        <w:gridCol w:w="1056"/>
        <w:gridCol w:w="1159"/>
      </w:tblGrid>
      <w:tr w:rsidR="00AA66E2" w:rsidRPr="00AA66E2">
        <w:trPr>
          <w:trHeight w:val="465"/>
          <w:tblHeader/>
        </w:trPr>
        <w:tc>
          <w:tcPr>
            <w:tcW w:w="256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DF233A" w:rsidRPr="00AA66E2" w:rsidRDefault="003D13DA">
            <w:pPr>
              <w:widowControl/>
              <w:jc w:val="center"/>
              <w:rPr>
                <w:rFonts w:asciiTheme="minorEastAsia" w:eastAsiaTheme="minorEastAsia" w:hAnsiTheme="minorEastAsia" w:cs="宋体"/>
                <w:b/>
                <w:bCs/>
                <w:kern w:val="0"/>
                <w:szCs w:val="21"/>
              </w:rPr>
            </w:pPr>
            <w:r w:rsidRPr="00AA66E2">
              <w:rPr>
                <w:rFonts w:asciiTheme="minorEastAsia" w:eastAsiaTheme="minorEastAsia" w:hAnsiTheme="minorEastAsia" w:cs="宋体" w:hint="eastAsia"/>
                <w:b/>
                <w:bCs/>
                <w:kern w:val="0"/>
                <w:szCs w:val="21"/>
              </w:rPr>
              <w:t>客户所属行业</w:t>
            </w:r>
          </w:p>
        </w:tc>
        <w:tc>
          <w:tcPr>
            <w:tcW w:w="2792" w:type="dxa"/>
            <w:gridSpan w:val="2"/>
            <w:tcBorders>
              <w:top w:val="single" w:sz="4" w:space="0" w:color="auto"/>
              <w:left w:val="nil"/>
              <w:bottom w:val="single" w:sz="4" w:space="0" w:color="auto"/>
              <w:right w:val="single" w:sz="4" w:space="0" w:color="auto"/>
            </w:tcBorders>
            <w:shd w:val="clear" w:color="auto" w:fill="auto"/>
            <w:vAlign w:val="center"/>
          </w:tcPr>
          <w:p w:rsidR="00DF233A" w:rsidRPr="00AA66E2" w:rsidRDefault="003D13DA">
            <w:pPr>
              <w:widowControl/>
              <w:jc w:val="center"/>
              <w:rPr>
                <w:rFonts w:asciiTheme="minorEastAsia" w:eastAsiaTheme="minorEastAsia" w:hAnsiTheme="minorEastAsia" w:cs="宋体"/>
                <w:b/>
                <w:bCs/>
                <w:kern w:val="0"/>
                <w:szCs w:val="21"/>
              </w:rPr>
            </w:pPr>
            <w:r w:rsidRPr="00AA66E2">
              <w:rPr>
                <w:rFonts w:asciiTheme="minorEastAsia" w:eastAsiaTheme="minorEastAsia" w:hAnsiTheme="minorEastAsia" w:cs="宋体" w:hint="eastAsia"/>
                <w:b/>
                <w:bCs/>
                <w:kern w:val="0"/>
                <w:szCs w:val="21"/>
              </w:rPr>
              <w:t>应收账款情况</w:t>
            </w:r>
          </w:p>
        </w:tc>
        <w:tc>
          <w:tcPr>
            <w:tcW w:w="9431" w:type="dxa"/>
            <w:gridSpan w:val="8"/>
            <w:tcBorders>
              <w:top w:val="single" w:sz="4" w:space="0" w:color="auto"/>
              <w:left w:val="nil"/>
              <w:bottom w:val="single" w:sz="4" w:space="0" w:color="auto"/>
              <w:right w:val="single" w:sz="4" w:space="0" w:color="auto"/>
            </w:tcBorders>
            <w:shd w:val="clear" w:color="auto" w:fill="auto"/>
            <w:vAlign w:val="center"/>
          </w:tcPr>
          <w:p w:rsidR="00DF233A" w:rsidRPr="00AA66E2" w:rsidRDefault="003D13DA">
            <w:pPr>
              <w:widowControl/>
              <w:jc w:val="center"/>
              <w:rPr>
                <w:rFonts w:asciiTheme="minorEastAsia" w:eastAsiaTheme="minorEastAsia" w:hAnsiTheme="minorEastAsia" w:cs="宋体"/>
                <w:b/>
                <w:bCs/>
                <w:kern w:val="0"/>
                <w:szCs w:val="21"/>
              </w:rPr>
            </w:pPr>
            <w:r w:rsidRPr="00AA66E2">
              <w:rPr>
                <w:rFonts w:asciiTheme="minorEastAsia" w:eastAsiaTheme="minorEastAsia" w:hAnsiTheme="minorEastAsia" w:cs="宋体" w:hint="eastAsia"/>
                <w:b/>
                <w:bCs/>
                <w:kern w:val="0"/>
                <w:szCs w:val="21"/>
              </w:rPr>
              <w:t>欠款构成</w:t>
            </w:r>
          </w:p>
        </w:tc>
      </w:tr>
      <w:tr w:rsidR="00AA66E2" w:rsidRPr="00AA66E2">
        <w:trPr>
          <w:trHeight w:val="540"/>
          <w:tblHeader/>
        </w:trPr>
        <w:tc>
          <w:tcPr>
            <w:tcW w:w="2563" w:type="dxa"/>
            <w:gridSpan w:val="2"/>
            <w:vMerge/>
            <w:tcBorders>
              <w:top w:val="single" w:sz="4" w:space="0" w:color="auto"/>
              <w:left w:val="single" w:sz="4" w:space="0" w:color="auto"/>
              <w:bottom w:val="single" w:sz="4" w:space="0" w:color="auto"/>
              <w:right w:val="single" w:sz="4" w:space="0" w:color="auto"/>
            </w:tcBorders>
            <w:vAlign w:val="center"/>
          </w:tcPr>
          <w:p w:rsidR="00DF233A" w:rsidRPr="00AA66E2" w:rsidRDefault="00DF233A">
            <w:pPr>
              <w:widowControl/>
              <w:jc w:val="left"/>
              <w:rPr>
                <w:rFonts w:asciiTheme="minorEastAsia" w:eastAsiaTheme="minorEastAsia" w:hAnsiTheme="minorEastAsia" w:cs="宋体"/>
                <w:b/>
                <w:bCs/>
                <w:kern w:val="0"/>
                <w:szCs w:val="21"/>
              </w:rPr>
            </w:pPr>
          </w:p>
        </w:tc>
        <w:tc>
          <w:tcPr>
            <w:tcW w:w="1334" w:type="dxa"/>
            <w:vMerge w:val="restart"/>
            <w:tcBorders>
              <w:top w:val="nil"/>
              <w:left w:val="single" w:sz="4" w:space="0" w:color="auto"/>
              <w:bottom w:val="single" w:sz="4" w:space="0" w:color="auto"/>
              <w:right w:val="single" w:sz="4" w:space="0" w:color="auto"/>
            </w:tcBorders>
            <w:shd w:val="clear" w:color="auto" w:fill="auto"/>
            <w:vAlign w:val="center"/>
          </w:tcPr>
          <w:p w:rsidR="00DF233A" w:rsidRPr="00AA66E2" w:rsidRDefault="003D13DA">
            <w:pPr>
              <w:widowControl/>
              <w:jc w:val="center"/>
              <w:rPr>
                <w:rFonts w:asciiTheme="minorEastAsia" w:eastAsiaTheme="minorEastAsia" w:hAnsiTheme="minorEastAsia" w:cs="宋体"/>
                <w:b/>
                <w:bCs/>
                <w:kern w:val="0"/>
                <w:szCs w:val="21"/>
              </w:rPr>
            </w:pPr>
            <w:r w:rsidRPr="00AA66E2">
              <w:rPr>
                <w:rFonts w:asciiTheme="minorEastAsia" w:eastAsiaTheme="minorEastAsia" w:hAnsiTheme="minorEastAsia" w:cs="宋体" w:hint="eastAsia"/>
                <w:b/>
                <w:bCs/>
                <w:kern w:val="0"/>
                <w:szCs w:val="21"/>
              </w:rPr>
              <w:t>金额</w:t>
            </w:r>
          </w:p>
        </w:tc>
        <w:tc>
          <w:tcPr>
            <w:tcW w:w="1458" w:type="dxa"/>
            <w:vMerge w:val="restart"/>
            <w:tcBorders>
              <w:top w:val="nil"/>
              <w:left w:val="single" w:sz="4" w:space="0" w:color="auto"/>
              <w:bottom w:val="single" w:sz="4" w:space="0" w:color="auto"/>
              <w:right w:val="single" w:sz="4" w:space="0" w:color="auto"/>
            </w:tcBorders>
            <w:shd w:val="clear" w:color="auto" w:fill="auto"/>
            <w:vAlign w:val="center"/>
          </w:tcPr>
          <w:p w:rsidR="00DF233A" w:rsidRPr="00AA66E2" w:rsidRDefault="003D13DA">
            <w:pPr>
              <w:widowControl/>
              <w:jc w:val="center"/>
              <w:rPr>
                <w:rFonts w:asciiTheme="minorEastAsia" w:eastAsiaTheme="minorEastAsia" w:hAnsiTheme="minorEastAsia" w:cs="宋体"/>
                <w:b/>
                <w:bCs/>
                <w:kern w:val="0"/>
                <w:szCs w:val="21"/>
              </w:rPr>
            </w:pPr>
            <w:r w:rsidRPr="00AA66E2">
              <w:rPr>
                <w:rFonts w:asciiTheme="minorEastAsia" w:eastAsiaTheme="minorEastAsia" w:hAnsiTheme="minorEastAsia" w:cs="宋体" w:hint="eastAsia"/>
                <w:b/>
                <w:bCs/>
                <w:kern w:val="0"/>
                <w:szCs w:val="21"/>
              </w:rPr>
              <w:t>占全部比例</w:t>
            </w:r>
          </w:p>
        </w:tc>
        <w:tc>
          <w:tcPr>
            <w:tcW w:w="6054" w:type="dxa"/>
            <w:gridSpan w:val="5"/>
            <w:tcBorders>
              <w:top w:val="single" w:sz="4" w:space="0" w:color="auto"/>
              <w:left w:val="nil"/>
              <w:bottom w:val="single" w:sz="4" w:space="0" w:color="auto"/>
              <w:right w:val="single" w:sz="4" w:space="0" w:color="auto"/>
            </w:tcBorders>
            <w:shd w:val="clear" w:color="auto" w:fill="auto"/>
            <w:vAlign w:val="center"/>
          </w:tcPr>
          <w:p w:rsidR="00DF233A" w:rsidRPr="00AA66E2" w:rsidRDefault="003D13DA">
            <w:pPr>
              <w:widowControl/>
              <w:jc w:val="center"/>
              <w:rPr>
                <w:rFonts w:asciiTheme="minorEastAsia" w:eastAsiaTheme="minorEastAsia" w:hAnsiTheme="minorEastAsia" w:cs="宋体"/>
                <w:b/>
                <w:bCs/>
                <w:kern w:val="0"/>
                <w:szCs w:val="21"/>
              </w:rPr>
            </w:pPr>
            <w:r w:rsidRPr="00AA66E2">
              <w:rPr>
                <w:rFonts w:asciiTheme="minorEastAsia" w:eastAsiaTheme="minorEastAsia" w:hAnsiTheme="minorEastAsia" w:cs="宋体" w:hint="eastAsia"/>
                <w:b/>
                <w:bCs/>
                <w:kern w:val="0"/>
                <w:szCs w:val="21"/>
              </w:rPr>
              <w:t>应收未收</w:t>
            </w:r>
            <w:r w:rsidRPr="00AA66E2">
              <w:rPr>
                <w:rFonts w:asciiTheme="minorEastAsia" w:eastAsiaTheme="minorEastAsia" w:hAnsiTheme="minorEastAsia"/>
                <w:b/>
                <w:bCs/>
                <w:kern w:val="0"/>
                <w:szCs w:val="21"/>
              </w:rPr>
              <w:t>(</w:t>
            </w:r>
            <w:r w:rsidRPr="00AA66E2">
              <w:rPr>
                <w:rFonts w:asciiTheme="minorEastAsia" w:eastAsiaTheme="minorEastAsia" w:hAnsiTheme="minorEastAsia" w:cs="宋体" w:hint="eastAsia"/>
                <w:b/>
                <w:bCs/>
                <w:kern w:val="0"/>
                <w:szCs w:val="21"/>
              </w:rPr>
              <w:t>包括到期质保金）</w:t>
            </w:r>
          </w:p>
        </w:tc>
        <w:tc>
          <w:tcPr>
            <w:tcW w:w="1162" w:type="dxa"/>
            <w:vMerge w:val="restart"/>
            <w:tcBorders>
              <w:top w:val="nil"/>
              <w:left w:val="single" w:sz="4" w:space="0" w:color="auto"/>
              <w:bottom w:val="single" w:sz="4" w:space="0" w:color="auto"/>
              <w:right w:val="single" w:sz="4" w:space="0" w:color="auto"/>
            </w:tcBorders>
            <w:shd w:val="clear" w:color="auto" w:fill="auto"/>
            <w:vAlign w:val="center"/>
          </w:tcPr>
          <w:p w:rsidR="00DF233A" w:rsidRPr="00AA66E2" w:rsidRDefault="003D13DA">
            <w:pPr>
              <w:widowControl/>
              <w:jc w:val="center"/>
              <w:rPr>
                <w:rFonts w:asciiTheme="minorEastAsia" w:eastAsiaTheme="minorEastAsia" w:hAnsiTheme="minorEastAsia" w:cs="宋体"/>
                <w:b/>
                <w:bCs/>
                <w:kern w:val="0"/>
                <w:szCs w:val="21"/>
              </w:rPr>
            </w:pPr>
            <w:r w:rsidRPr="00AA66E2">
              <w:rPr>
                <w:rFonts w:asciiTheme="minorEastAsia" w:eastAsiaTheme="minorEastAsia" w:hAnsiTheme="minorEastAsia" w:cs="宋体" w:hint="eastAsia"/>
                <w:b/>
                <w:bCs/>
                <w:kern w:val="0"/>
                <w:szCs w:val="21"/>
              </w:rPr>
              <w:t>未到期款</w:t>
            </w:r>
          </w:p>
        </w:tc>
        <w:tc>
          <w:tcPr>
            <w:tcW w:w="1056" w:type="dxa"/>
            <w:vMerge w:val="restart"/>
            <w:tcBorders>
              <w:top w:val="nil"/>
              <w:left w:val="single" w:sz="4" w:space="0" w:color="auto"/>
              <w:bottom w:val="single" w:sz="4" w:space="0" w:color="auto"/>
              <w:right w:val="single" w:sz="4" w:space="0" w:color="auto"/>
            </w:tcBorders>
            <w:shd w:val="clear" w:color="auto" w:fill="auto"/>
            <w:vAlign w:val="center"/>
          </w:tcPr>
          <w:p w:rsidR="00DF233A" w:rsidRPr="00AA66E2" w:rsidRDefault="003D13DA">
            <w:pPr>
              <w:widowControl/>
              <w:jc w:val="center"/>
              <w:rPr>
                <w:rFonts w:asciiTheme="minorEastAsia" w:eastAsiaTheme="minorEastAsia" w:hAnsiTheme="minorEastAsia" w:cs="宋体"/>
                <w:b/>
                <w:bCs/>
                <w:kern w:val="0"/>
                <w:szCs w:val="21"/>
              </w:rPr>
            </w:pPr>
            <w:r w:rsidRPr="00AA66E2">
              <w:rPr>
                <w:rFonts w:asciiTheme="minorEastAsia" w:eastAsiaTheme="minorEastAsia" w:hAnsiTheme="minorEastAsia" w:cs="宋体" w:hint="eastAsia"/>
                <w:b/>
                <w:bCs/>
                <w:kern w:val="0"/>
                <w:szCs w:val="21"/>
              </w:rPr>
              <w:t>未到期质保金</w:t>
            </w:r>
          </w:p>
        </w:tc>
        <w:tc>
          <w:tcPr>
            <w:tcW w:w="1159" w:type="dxa"/>
            <w:vMerge w:val="restart"/>
            <w:tcBorders>
              <w:top w:val="nil"/>
              <w:left w:val="single" w:sz="4" w:space="0" w:color="auto"/>
              <w:bottom w:val="single" w:sz="4" w:space="0" w:color="auto"/>
              <w:right w:val="single" w:sz="4" w:space="0" w:color="auto"/>
            </w:tcBorders>
            <w:shd w:val="clear" w:color="auto" w:fill="auto"/>
            <w:vAlign w:val="center"/>
          </w:tcPr>
          <w:p w:rsidR="00DF233A" w:rsidRPr="00AA66E2" w:rsidRDefault="003D13DA">
            <w:pPr>
              <w:widowControl/>
              <w:jc w:val="center"/>
              <w:rPr>
                <w:rFonts w:asciiTheme="minorEastAsia" w:eastAsiaTheme="minorEastAsia" w:hAnsiTheme="minorEastAsia" w:cs="宋体"/>
                <w:b/>
                <w:bCs/>
                <w:kern w:val="0"/>
                <w:szCs w:val="21"/>
              </w:rPr>
            </w:pPr>
            <w:r w:rsidRPr="00AA66E2">
              <w:rPr>
                <w:rFonts w:asciiTheme="minorEastAsia" w:eastAsiaTheme="minorEastAsia" w:hAnsiTheme="minorEastAsia" w:cs="宋体" w:hint="eastAsia"/>
                <w:b/>
                <w:bCs/>
                <w:kern w:val="0"/>
                <w:szCs w:val="21"/>
              </w:rPr>
              <w:t>应收账款合计</w:t>
            </w:r>
          </w:p>
        </w:tc>
      </w:tr>
      <w:tr w:rsidR="00AA66E2" w:rsidRPr="00AA66E2">
        <w:trPr>
          <w:trHeight w:val="495"/>
          <w:tblHeader/>
        </w:trPr>
        <w:tc>
          <w:tcPr>
            <w:tcW w:w="2563" w:type="dxa"/>
            <w:gridSpan w:val="2"/>
            <w:vMerge/>
            <w:tcBorders>
              <w:top w:val="single" w:sz="4" w:space="0" w:color="auto"/>
              <w:left w:val="single" w:sz="4" w:space="0" w:color="auto"/>
              <w:bottom w:val="single" w:sz="4" w:space="0" w:color="auto"/>
              <w:right w:val="single" w:sz="4" w:space="0" w:color="auto"/>
            </w:tcBorders>
            <w:vAlign w:val="center"/>
          </w:tcPr>
          <w:p w:rsidR="00DF233A" w:rsidRPr="00AA66E2" w:rsidRDefault="00DF233A">
            <w:pPr>
              <w:widowControl/>
              <w:jc w:val="left"/>
              <w:rPr>
                <w:rFonts w:asciiTheme="minorEastAsia" w:eastAsiaTheme="minorEastAsia" w:hAnsiTheme="minorEastAsia" w:cs="宋体"/>
                <w:b/>
                <w:bCs/>
                <w:kern w:val="0"/>
                <w:szCs w:val="21"/>
              </w:rPr>
            </w:pPr>
          </w:p>
        </w:tc>
        <w:tc>
          <w:tcPr>
            <w:tcW w:w="1334" w:type="dxa"/>
            <w:vMerge/>
            <w:tcBorders>
              <w:top w:val="nil"/>
              <w:left w:val="single" w:sz="4" w:space="0" w:color="auto"/>
              <w:bottom w:val="single" w:sz="4" w:space="0" w:color="auto"/>
              <w:right w:val="single" w:sz="4" w:space="0" w:color="auto"/>
            </w:tcBorders>
            <w:vAlign w:val="center"/>
          </w:tcPr>
          <w:p w:rsidR="00DF233A" w:rsidRPr="00AA66E2" w:rsidRDefault="00DF233A">
            <w:pPr>
              <w:widowControl/>
              <w:jc w:val="left"/>
              <w:rPr>
                <w:rFonts w:asciiTheme="minorEastAsia" w:eastAsiaTheme="minorEastAsia" w:hAnsiTheme="minorEastAsia" w:cs="宋体"/>
                <w:b/>
                <w:bCs/>
                <w:kern w:val="0"/>
                <w:szCs w:val="21"/>
              </w:rPr>
            </w:pPr>
          </w:p>
        </w:tc>
        <w:tc>
          <w:tcPr>
            <w:tcW w:w="1458" w:type="dxa"/>
            <w:vMerge/>
            <w:tcBorders>
              <w:top w:val="nil"/>
              <w:left w:val="single" w:sz="4" w:space="0" w:color="auto"/>
              <w:bottom w:val="single" w:sz="4" w:space="0" w:color="auto"/>
              <w:right w:val="single" w:sz="4" w:space="0" w:color="auto"/>
            </w:tcBorders>
            <w:vAlign w:val="center"/>
          </w:tcPr>
          <w:p w:rsidR="00DF233A" w:rsidRPr="00AA66E2" w:rsidRDefault="00DF233A">
            <w:pPr>
              <w:widowControl/>
              <w:jc w:val="left"/>
              <w:rPr>
                <w:rFonts w:asciiTheme="minorEastAsia" w:eastAsiaTheme="minorEastAsia" w:hAnsiTheme="minorEastAsia" w:cs="宋体"/>
                <w:b/>
                <w:bCs/>
                <w:kern w:val="0"/>
                <w:szCs w:val="21"/>
              </w:rPr>
            </w:pPr>
          </w:p>
        </w:tc>
        <w:tc>
          <w:tcPr>
            <w:tcW w:w="1387" w:type="dxa"/>
            <w:tcBorders>
              <w:top w:val="nil"/>
              <w:left w:val="nil"/>
              <w:bottom w:val="single" w:sz="4" w:space="0" w:color="auto"/>
              <w:right w:val="single" w:sz="4" w:space="0" w:color="auto"/>
            </w:tcBorders>
            <w:shd w:val="clear" w:color="auto" w:fill="auto"/>
            <w:vAlign w:val="center"/>
          </w:tcPr>
          <w:p w:rsidR="00DF233A" w:rsidRPr="00AA66E2" w:rsidRDefault="003D13DA">
            <w:pPr>
              <w:widowControl/>
              <w:jc w:val="center"/>
              <w:rPr>
                <w:rFonts w:asciiTheme="minorEastAsia" w:eastAsiaTheme="minorEastAsia" w:hAnsiTheme="minorEastAsia" w:cs="宋体"/>
                <w:b/>
                <w:bCs/>
                <w:kern w:val="0"/>
                <w:szCs w:val="21"/>
              </w:rPr>
            </w:pPr>
            <w:r w:rsidRPr="00AA66E2">
              <w:rPr>
                <w:rFonts w:asciiTheme="minorEastAsia" w:eastAsiaTheme="minorEastAsia" w:hAnsiTheme="minorEastAsia" w:cs="宋体" w:hint="eastAsia"/>
                <w:b/>
                <w:bCs/>
                <w:kern w:val="0"/>
                <w:szCs w:val="21"/>
              </w:rPr>
              <w:t>逾期</w:t>
            </w:r>
            <w:r w:rsidRPr="00AA66E2">
              <w:rPr>
                <w:rFonts w:asciiTheme="minorEastAsia" w:eastAsiaTheme="minorEastAsia" w:hAnsiTheme="minorEastAsia"/>
                <w:b/>
                <w:bCs/>
                <w:kern w:val="0"/>
                <w:szCs w:val="21"/>
              </w:rPr>
              <w:t>1</w:t>
            </w:r>
            <w:r w:rsidRPr="00AA66E2">
              <w:rPr>
                <w:rFonts w:asciiTheme="minorEastAsia" w:eastAsiaTheme="minorEastAsia" w:hAnsiTheme="minorEastAsia" w:cs="宋体" w:hint="eastAsia"/>
                <w:b/>
                <w:bCs/>
                <w:kern w:val="0"/>
                <w:szCs w:val="21"/>
              </w:rPr>
              <w:t>个月以内</w:t>
            </w:r>
          </w:p>
        </w:tc>
        <w:tc>
          <w:tcPr>
            <w:tcW w:w="1458" w:type="dxa"/>
            <w:tcBorders>
              <w:top w:val="nil"/>
              <w:left w:val="nil"/>
              <w:bottom w:val="single" w:sz="4" w:space="0" w:color="auto"/>
              <w:right w:val="single" w:sz="4" w:space="0" w:color="auto"/>
            </w:tcBorders>
            <w:shd w:val="clear" w:color="auto" w:fill="auto"/>
            <w:vAlign w:val="center"/>
          </w:tcPr>
          <w:p w:rsidR="00DF233A" w:rsidRPr="00AA66E2" w:rsidRDefault="003D13DA">
            <w:pPr>
              <w:widowControl/>
              <w:jc w:val="center"/>
              <w:rPr>
                <w:rFonts w:asciiTheme="minorEastAsia" w:eastAsiaTheme="minorEastAsia" w:hAnsiTheme="minorEastAsia" w:cs="宋体"/>
                <w:b/>
                <w:bCs/>
                <w:kern w:val="0"/>
                <w:szCs w:val="21"/>
              </w:rPr>
            </w:pPr>
            <w:r w:rsidRPr="00AA66E2">
              <w:rPr>
                <w:rFonts w:asciiTheme="minorEastAsia" w:eastAsiaTheme="minorEastAsia" w:hAnsiTheme="minorEastAsia" w:cs="宋体" w:hint="eastAsia"/>
                <w:b/>
                <w:bCs/>
                <w:kern w:val="0"/>
                <w:szCs w:val="21"/>
              </w:rPr>
              <w:t>逾期</w:t>
            </w:r>
            <w:r w:rsidRPr="00AA66E2">
              <w:rPr>
                <w:rFonts w:asciiTheme="minorEastAsia" w:eastAsiaTheme="minorEastAsia" w:hAnsiTheme="minorEastAsia"/>
                <w:b/>
                <w:bCs/>
                <w:kern w:val="0"/>
                <w:szCs w:val="21"/>
              </w:rPr>
              <w:t>1-3</w:t>
            </w:r>
            <w:r w:rsidRPr="00AA66E2">
              <w:rPr>
                <w:rFonts w:asciiTheme="minorEastAsia" w:eastAsiaTheme="minorEastAsia" w:hAnsiTheme="minorEastAsia" w:cs="宋体" w:hint="eastAsia"/>
                <w:b/>
                <w:bCs/>
                <w:kern w:val="0"/>
                <w:szCs w:val="21"/>
              </w:rPr>
              <w:t>月</w:t>
            </w:r>
          </w:p>
        </w:tc>
        <w:tc>
          <w:tcPr>
            <w:tcW w:w="1065" w:type="dxa"/>
            <w:tcBorders>
              <w:top w:val="nil"/>
              <w:left w:val="nil"/>
              <w:bottom w:val="single" w:sz="4" w:space="0" w:color="auto"/>
              <w:right w:val="single" w:sz="4" w:space="0" w:color="auto"/>
            </w:tcBorders>
            <w:shd w:val="clear" w:color="auto" w:fill="auto"/>
            <w:vAlign w:val="center"/>
          </w:tcPr>
          <w:p w:rsidR="00DF233A" w:rsidRPr="00AA66E2" w:rsidRDefault="003D13DA">
            <w:pPr>
              <w:widowControl/>
              <w:jc w:val="center"/>
              <w:rPr>
                <w:rFonts w:asciiTheme="minorEastAsia" w:eastAsiaTheme="minorEastAsia" w:hAnsiTheme="minorEastAsia" w:cs="宋体"/>
                <w:b/>
                <w:bCs/>
                <w:kern w:val="0"/>
                <w:szCs w:val="21"/>
              </w:rPr>
            </w:pPr>
            <w:r w:rsidRPr="00AA66E2">
              <w:rPr>
                <w:rFonts w:asciiTheme="minorEastAsia" w:eastAsiaTheme="minorEastAsia" w:hAnsiTheme="minorEastAsia" w:cs="宋体" w:hint="eastAsia"/>
                <w:b/>
                <w:bCs/>
                <w:kern w:val="0"/>
                <w:szCs w:val="21"/>
              </w:rPr>
              <w:t>逾期</w:t>
            </w:r>
            <w:r w:rsidRPr="00AA66E2">
              <w:rPr>
                <w:rFonts w:asciiTheme="minorEastAsia" w:eastAsiaTheme="minorEastAsia" w:hAnsiTheme="minorEastAsia"/>
                <w:b/>
                <w:bCs/>
                <w:kern w:val="0"/>
                <w:szCs w:val="21"/>
              </w:rPr>
              <w:t>3-6</w:t>
            </w:r>
            <w:r w:rsidRPr="00AA66E2">
              <w:rPr>
                <w:rFonts w:asciiTheme="minorEastAsia" w:eastAsiaTheme="minorEastAsia" w:hAnsiTheme="minorEastAsia" w:cs="宋体" w:hint="eastAsia"/>
                <w:b/>
                <w:bCs/>
                <w:kern w:val="0"/>
                <w:szCs w:val="21"/>
              </w:rPr>
              <w:t>月</w:t>
            </w:r>
          </w:p>
        </w:tc>
        <w:tc>
          <w:tcPr>
            <w:tcW w:w="1065" w:type="dxa"/>
            <w:tcBorders>
              <w:top w:val="nil"/>
              <w:left w:val="nil"/>
              <w:bottom w:val="single" w:sz="4" w:space="0" w:color="auto"/>
              <w:right w:val="single" w:sz="4" w:space="0" w:color="auto"/>
            </w:tcBorders>
            <w:shd w:val="clear" w:color="auto" w:fill="auto"/>
            <w:vAlign w:val="center"/>
          </w:tcPr>
          <w:p w:rsidR="00DF233A" w:rsidRPr="00AA66E2" w:rsidRDefault="003D13DA">
            <w:pPr>
              <w:widowControl/>
              <w:jc w:val="center"/>
              <w:rPr>
                <w:rFonts w:asciiTheme="minorEastAsia" w:eastAsiaTheme="minorEastAsia" w:hAnsiTheme="minorEastAsia" w:cs="宋体"/>
                <w:b/>
                <w:bCs/>
                <w:kern w:val="0"/>
                <w:szCs w:val="21"/>
              </w:rPr>
            </w:pPr>
            <w:r w:rsidRPr="00AA66E2">
              <w:rPr>
                <w:rFonts w:asciiTheme="minorEastAsia" w:eastAsiaTheme="minorEastAsia" w:hAnsiTheme="minorEastAsia" w:cs="宋体" w:hint="eastAsia"/>
                <w:b/>
                <w:bCs/>
                <w:kern w:val="0"/>
                <w:szCs w:val="21"/>
              </w:rPr>
              <w:t>逾期</w:t>
            </w:r>
            <w:r w:rsidRPr="00AA66E2">
              <w:rPr>
                <w:rFonts w:asciiTheme="minorEastAsia" w:eastAsiaTheme="minorEastAsia" w:hAnsiTheme="minorEastAsia"/>
                <w:b/>
                <w:bCs/>
                <w:kern w:val="0"/>
                <w:szCs w:val="21"/>
              </w:rPr>
              <w:t>6-12</w:t>
            </w:r>
            <w:r w:rsidRPr="00AA66E2">
              <w:rPr>
                <w:rFonts w:asciiTheme="minorEastAsia" w:eastAsiaTheme="minorEastAsia" w:hAnsiTheme="minorEastAsia" w:cs="宋体" w:hint="eastAsia"/>
                <w:b/>
                <w:bCs/>
                <w:kern w:val="0"/>
                <w:szCs w:val="21"/>
              </w:rPr>
              <w:t>月</w:t>
            </w:r>
          </w:p>
        </w:tc>
        <w:tc>
          <w:tcPr>
            <w:tcW w:w="1079" w:type="dxa"/>
            <w:tcBorders>
              <w:top w:val="nil"/>
              <w:left w:val="nil"/>
              <w:bottom w:val="single" w:sz="4" w:space="0" w:color="auto"/>
              <w:right w:val="single" w:sz="4" w:space="0" w:color="auto"/>
            </w:tcBorders>
            <w:shd w:val="clear" w:color="auto" w:fill="auto"/>
            <w:vAlign w:val="center"/>
          </w:tcPr>
          <w:p w:rsidR="00DF233A" w:rsidRPr="00AA66E2" w:rsidRDefault="003D13DA">
            <w:pPr>
              <w:widowControl/>
              <w:jc w:val="center"/>
              <w:rPr>
                <w:rFonts w:asciiTheme="minorEastAsia" w:eastAsiaTheme="minorEastAsia" w:hAnsiTheme="minorEastAsia" w:cs="宋体"/>
                <w:b/>
                <w:bCs/>
                <w:kern w:val="0"/>
                <w:szCs w:val="21"/>
              </w:rPr>
            </w:pPr>
            <w:r w:rsidRPr="00AA66E2">
              <w:rPr>
                <w:rFonts w:asciiTheme="minorEastAsia" w:eastAsiaTheme="minorEastAsia" w:hAnsiTheme="minorEastAsia" w:cs="宋体" w:hint="eastAsia"/>
                <w:b/>
                <w:bCs/>
                <w:kern w:val="0"/>
                <w:szCs w:val="21"/>
              </w:rPr>
              <w:t>逾期</w:t>
            </w:r>
            <w:r w:rsidRPr="00AA66E2">
              <w:rPr>
                <w:rFonts w:asciiTheme="minorEastAsia" w:eastAsiaTheme="minorEastAsia" w:hAnsiTheme="minorEastAsia"/>
                <w:b/>
                <w:bCs/>
                <w:kern w:val="0"/>
                <w:szCs w:val="21"/>
              </w:rPr>
              <w:t>1</w:t>
            </w:r>
            <w:r w:rsidRPr="00AA66E2">
              <w:rPr>
                <w:rFonts w:asciiTheme="minorEastAsia" w:eastAsiaTheme="minorEastAsia" w:hAnsiTheme="minorEastAsia" w:cs="宋体" w:hint="eastAsia"/>
                <w:b/>
                <w:bCs/>
                <w:kern w:val="0"/>
                <w:szCs w:val="21"/>
              </w:rPr>
              <w:t>年以上</w:t>
            </w:r>
          </w:p>
        </w:tc>
        <w:tc>
          <w:tcPr>
            <w:tcW w:w="1162" w:type="dxa"/>
            <w:vMerge/>
            <w:tcBorders>
              <w:top w:val="nil"/>
              <w:left w:val="single" w:sz="4" w:space="0" w:color="auto"/>
              <w:bottom w:val="single" w:sz="4" w:space="0" w:color="auto"/>
              <w:right w:val="single" w:sz="4" w:space="0" w:color="auto"/>
            </w:tcBorders>
            <w:vAlign w:val="center"/>
          </w:tcPr>
          <w:p w:rsidR="00DF233A" w:rsidRPr="00AA66E2" w:rsidRDefault="00DF233A">
            <w:pPr>
              <w:widowControl/>
              <w:jc w:val="left"/>
              <w:rPr>
                <w:rFonts w:asciiTheme="minorEastAsia" w:eastAsiaTheme="minorEastAsia" w:hAnsiTheme="minorEastAsia" w:cs="宋体"/>
                <w:b/>
                <w:bCs/>
                <w:kern w:val="0"/>
                <w:szCs w:val="21"/>
              </w:rPr>
            </w:pPr>
          </w:p>
        </w:tc>
        <w:tc>
          <w:tcPr>
            <w:tcW w:w="1056" w:type="dxa"/>
            <w:vMerge/>
            <w:tcBorders>
              <w:top w:val="nil"/>
              <w:left w:val="single" w:sz="4" w:space="0" w:color="auto"/>
              <w:bottom w:val="single" w:sz="4" w:space="0" w:color="auto"/>
              <w:right w:val="single" w:sz="4" w:space="0" w:color="auto"/>
            </w:tcBorders>
            <w:vAlign w:val="center"/>
          </w:tcPr>
          <w:p w:rsidR="00DF233A" w:rsidRPr="00AA66E2" w:rsidRDefault="00DF233A">
            <w:pPr>
              <w:widowControl/>
              <w:jc w:val="left"/>
              <w:rPr>
                <w:rFonts w:asciiTheme="minorEastAsia" w:eastAsiaTheme="minorEastAsia" w:hAnsiTheme="minorEastAsia" w:cs="宋体"/>
                <w:b/>
                <w:bCs/>
                <w:kern w:val="0"/>
                <w:szCs w:val="21"/>
              </w:rPr>
            </w:pPr>
          </w:p>
        </w:tc>
        <w:tc>
          <w:tcPr>
            <w:tcW w:w="1159" w:type="dxa"/>
            <w:vMerge/>
            <w:tcBorders>
              <w:top w:val="nil"/>
              <w:left w:val="single" w:sz="4" w:space="0" w:color="auto"/>
              <w:bottom w:val="single" w:sz="4" w:space="0" w:color="auto"/>
              <w:right w:val="single" w:sz="4" w:space="0" w:color="auto"/>
            </w:tcBorders>
            <w:vAlign w:val="center"/>
          </w:tcPr>
          <w:p w:rsidR="00DF233A" w:rsidRPr="00AA66E2" w:rsidRDefault="00DF233A">
            <w:pPr>
              <w:widowControl/>
              <w:jc w:val="left"/>
              <w:rPr>
                <w:rFonts w:asciiTheme="minorEastAsia" w:eastAsiaTheme="minorEastAsia" w:hAnsiTheme="minorEastAsia" w:cs="宋体"/>
                <w:b/>
                <w:bCs/>
                <w:kern w:val="0"/>
                <w:szCs w:val="21"/>
              </w:rPr>
            </w:pPr>
          </w:p>
        </w:tc>
      </w:tr>
      <w:tr w:rsidR="00AA66E2" w:rsidRPr="00AA66E2">
        <w:trPr>
          <w:trHeight w:val="360"/>
        </w:trPr>
        <w:tc>
          <w:tcPr>
            <w:tcW w:w="1078"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DF233A" w:rsidRPr="00AA66E2" w:rsidRDefault="003D13DA">
            <w:pPr>
              <w:widowControl/>
              <w:jc w:val="center"/>
              <w:rPr>
                <w:rFonts w:asciiTheme="minorEastAsia" w:eastAsiaTheme="minorEastAsia" w:hAnsiTheme="minorEastAsia" w:cs="宋体"/>
                <w:b/>
                <w:bCs/>
                <w:kern w:val="0"/>
                <w:szCs w:val="21"/>
              </w:rPr>
            </w:pPr>
            <w:r w:rsidRPr="00AA66E2">
              <w:rPr>
                <w:rFonts w:asciiTheme="minorEastAsia" w:eastAsiaTheme="minorEastAsia" w:hAnsiTheme="minorEastAsia" w:cs="宋体" w:hint="eastAsia"/>
                <w:b/>
                <w:bCs/>
                <w:kern w:val="0"/>
                <w:szCs w:val="21"/>
              </w:rPr>
              <w:lastRenderedPageBreak/>
              <w:t>电网</w:t>
            </w:r>
          </w:p>
        </w:tc>
        <w:tc>
          <w:tcPr>
            <w:tcW w:w="1485" w:type="dxa"/>
            <w:tcBorders>
              <w:top w:val="single" w:sz="4" w:space="0" w:color="auto"/>
              <w:left w:val="nil"/>
              <w:bottom w:val="single" w:sz="4" w:space="0" w:color="auto"/>
              <w:right w:val="single" w:sz="4" w:space="0" w:color="auto"/>
            </w:tcBorders>
            <w:shd w:val="clear" w:color="auto" w:fill="auto"/>
            <w:vAlign w:val="center"/>
          </w:tcPr>
          <w:p w:rsidR="00DF233A" w:rsidRPr="00AA66E2" w:rsidRDefault="003D13DA">
            <w:pPr>
              <w:widowControl/>
              <w:jc w:val="center"/>
              <w:rPr>
                <w:rFonts w:asciiTheme="minorEastAsia" w:eastAsiaTheme="minorEastAsia" w:hAnsiTheme="minorEastAsia" w:cs="宋体"/>
                <w:b/>
                <w:kern w:val="0"/>
                <w:szCs w:val="21"/>
              </w:rPr>
            </w:pPr>
            <w:r w:rsidRPr="00AA66E2">
              <w:rPr>
                <w:rFonts w:asciiTheme="minorEastAsia" w:eastAsiaTheme="minorEastAsia" w:hAnsiTheme="minorEastAsia" w:cs="宋体" w:hint="eastAsia"/>
                <w:b/>
                <w:kern w:val="0"/>
                <w:szCs w:val="21"/>
              </w:rPr>
              <w:t>国网</w:t>
            </w:r>
          </w:p>
        </w:tc>
        <w:tc>
          <w:tcPr>
            <w:tcW w:w="1334"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458"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387" w:type="dxa"/>
            <w:tcBorders>
              <w:top w:val="nil"/>
              <w:left w:val="nil"/>
              <w:bottom w:val="single" w:sz="4" w:space="0" w:color="auto"/>
              <w:right w:val="single" w:sz="4" w:space="0" w:color="auto"/>
            </w:tcBorders>
            <w:shd w:val="clear" w:color="auto" w:fill="auto"/>
            <w:vAlign w:val="center"/>
          </w:tcPr>
          <w:p w:rsidR="00DF233A" w:rsidRPr="00AA66E2" w:rsidRDefault="003D13DA">
            <w:pPr>
              <w:jc w:val="center"/>
              <w:rPr>
                <w:rFonts w:asciiTheme="minorEastAsia" w:eastAsiaTheme="minorEastAsia" w:hAnsiTheme="minorEastAsia" w:cs="宋体"/>
                <w:szCs w:val="21"/>
              </w:rPr>
            </w:pPr>
            <w:r w:rsidRPr="00AA66E2">
              <w:rPr>
                <w:rFonts w:asciiTheme="minorEastAsia" w:eastAsiaTheme="minorEastAsia" w:hAnsiTheme="minorEastAsia" w:hint="eastAsia"/>
                <w:szCs w:val="21"/>
              </w:rPr>
              <w:t xml:space="preserve">　</w:t>
            </w:r>
          </w:p>
        </w:tc>
        <w:tc>
          <w:tcPr>
            <w:tcW w:w="1458" w:type="dxa"/>
            <w:tcBorders>
              <w:top w:val="nil"/>
              <w:left w:val="nil"/>
              <w:bottom w:val="single" w:sz="4" w:space="0" w:color="auto"/>
              <w:right w:val="single" w:sz="4" w:space="0" w:color="auto"/>
            </w:tcBorders>
            <w:shd w:val="clear" w:color="auto" w:fill="auto"/>
            <w:vAlign w:val="center"/>
          </w:tcPr>
          <w:p w:rsidR="00DF233A" w:rsidRPr="00AA66E2" w:rsidRDefault="003D13DA">
            <w:pPr>
              <w:jc w:val="center"/>
              <w:rPr>
                <w:rFonts w:asciiTheme="minorEastAsia" w:eastAsiaTheme="minorEastAsia" w:hAnsiTheme="minorEastAsia" w:cs="宋体"/>
                <w:szCs w:val="21"/>
              </w:rPr>
            </w:pPr>
            <w:r w:rsidRPr="00AA66E2">
              <w:rPr>
                <w:rFonts w:asciiTheme="minorEastAsia" w:eastAsiaTheme="minorEastAsia" w:hAnsiTheme="minorEastAsia" w:hint="eastAsia"/>
                <w:szCs w:val="21"/>
              </w:rPr>
              <w:t xml:space="preserve">　</w:t>
            </w:r>
          </w:p>
        </w:tc>
        <w:tc>
          <w:tcPr>
            <w:tcW w:w="1065" w:type="dxa"/>
            <w:tcBorders>
              <w:top w:val="nil"/>
              <w:left w:val="nil"/>
              <w:bottom w:val="single" w:sz="4" w:space="0" w:color="auto"/>
              <w:right w:val="single" w:sz="4" w:space="0" w:color="auto"/>
            </w:tcBorders>
            <w:shd w:val="clear" w:color="auto" w:fill="auto"/>
            <w:vAlign w:val="center"/>
          </w:tcPr>
          <w:p w:rsidR="00DF233A" w:rsidRPr="00AA66E2" w:rsidRDefault="003D13DA">
            <w:pPr>
              <w:jc w:val="center"/>
              <w:rPr>
                <w:rFonts w:asciiTheme="minorEastAsia" w:eastAsiaTheme="minorEastAsia" w:hAnsiTheme="minorEastAsia" w:cs="宋体"/>
                <w:szCs w:val="21"/>
              </w:rPr>
            </w:pPr>
            <w:r w:rsidRPr="00AA66E2">
              <w:rPr>
                <w:rFonts w:asciiTheme="minorEastAsia" w:eastAsiaTheme="minorEastAsia" w:hAnsiTheme="minorEastAsia" w:hint="eastAsia"/>
                <w:szCs w:val="21"/>
              </w:rPr>
              <w:t xml:space="preserve">　</w:t>
            </w:r>
          </w:p>
        </w:tc>
        <w:tc>
          <w:tcPr>
            <w:tcW w:w="1065" w:type="dxa"/>
            <w:tcBorders>
              <w:top w:val="nil"/>
              <w:left w:val="nil"/>
              <w:bottom w:val="single" w:sz="4" w:space="0" w:color="auto"/>
              <w:right w:val="single" w:sz="4" w:space="0" w:color="auto"/>
            </w:tcBorders>
            <w:shd w:val="clear" w:color="auto" w:fill="auto"/>
            <w:vAlign w:val="center"/>
          </w:tcPr>
          <w:p w:rsidR="00DF233A" w:rsidRPr="00AA66E2" w:rsidRDefault="003D13DA">
            <w:pPr>
              <w:jc w:val="center"/>
              <w:rPr>
                <w:rFonts w:asciiTheme="minorEastAsia" w:eastAsiaTheme="minorEastAsia" w:hAnsiTheme="minorEastAsia" w:cs="宋体"/>
                <w:szCs w:val="21"/>
              </w:rPr>
            </w:pPr>
            <w:r w:rsidRPr="00AA66E2">
              <w:rPr>
                <w:rFonts w:asciiTheme="minorEastAsia" w:eastAsiaTheme="minorEastAsia" w:hAnsiTheme="minorEastAsia" w:hint="eastAsia"/>
                <w:szCs w:val="21"/>
              </w:rPr>
              <w:t xml:space="preserve">　</w:t>
            </w:r>
          </w:p>
        </w:tc>
        <w:tc>
          <w:tcPr>
            <w:tcW w:w="1079" w:type="dxa"/>
            <w:tcBorders>
              <w:top w:val="nil"/>
              <w:left w:val="nil"/>
              <w:bottom w:val="single" w:sz="4" w:space="0" w:color="auto"/>
              <w:right w:val="single" w:sz="4" w:space="0" w:color="auto"/>
            </w:tcBorders>
            <w:shd w:val="clear" w:color="auto" w:fill="auto"/>
            <w:vAlign w:val="center"/>
          </w:tcPr>
          <w:p w:rsidR="00DF233A" w:rsidRPr="00AA66E2" w:rsidRDefault="003D13DA">
            <w:pPr>
              <w:jc w:val="center"/>
              <w:rPr>
                <w:rFonts w:asciiTheme="minorEastAsia" w:eastAsiaTheme="minorEastAsia" w:hAnsiTheme="minorEastAsia" w:cs="宋体"/>
                <w:szCs w:val="21"/>
              </w:rPr>
            </w:pPr>
            <w:r w:rsidRPr="00AA66E2">
              <w:rPr>
                <w:rFonts w:asciiTheme="minorEastAsia" w:eastAsiaTheme="minorEastAsia" w:hAnsiTheme="minorEastAsia" w:hint="eastAsia"/>
                <w:szCs w:val="21"/>
              </w:rPr>
              <w:t xml:space="preserve">　</w:t>
            </w:r>
          </w:p>
        </w:tc>
        <w:tc>
          <w:tcPr>
            <w:tcW w:w="1162" w:type="dxa"/>
            <w:tcBorders>
              <w:top w:val="nil"/>
              <w:left w:val="nil"/>
              <w:bottom w:val="single" w:sz="4" w:space="0" w:color="auto"/>
              <w:right w:val="single" w:sz="4" w:space="0" w:color="auto"/>
            </w:tcBorders>
            <w:shd w:val="clear" w:color="auto" w:fill="auto"/>
            <w:vAlign w:val="center"/>
          </w:tcPr>
          <w:p w:rsidR="00DF233A" w:rsidRPr="00AA66E2" w:rsidRDefault="003D13DA">
            <w:pPr>
              <w:jc w:val="center"/>
              <w:rPr>
                <w:rFonts w:asciiTheme="minorEastAsia" w:eastAsiaTheme="minorEastAsia" w:hAnsiTheme="minorEastAsia" w:cs="宋体"/>
                <w:szCs w:val="21"/>
              </w:rPr>
            </w:pPr>
            <w:r w:rsidRPr="00AA66E2">
              <w:rPr>
                <w:rFonts w:asciiTheme="minorEastAsia" w:eastAsiaTheme="minorEastAsia" w:hAnsiTheme="minorEastAsia" w:hint="eastAsia"/>
                <w:szCs w:val="21"/>
              </w:rPr>
              <w:t xml:space="preserve">62097 </w:t>
            </w:r>
          </w:p>
        </w:tc>
        <w:tc>
          <w:tcPr>
            <w:tcW w:w="1056" w:type="dxa"/>
            <w:tcBorders>
              <w:top w:val="nil"/>
              <w:left w:val="nil"/>
              <w:bottom w:val="single" w:sz="4" w:space="0" w:color="auto"/>
              <w:right w:val="single" w:sz="4" w:space="0" w:color="auto"/>
            </w:tcBorders>
            <w:shd w:val="clear" w:color="auto" w:fill="auto"/>
            <w:vAlign w:val="center"/>
          </w:tcPr>
          <w:p w:rsidR="00DF233A" w:rsidRPr="00AA66E2" w:rsidRDefault="003D13DA">
            <w:pPr>
              <w:jc w:val="center"/>
              <w:rPr>
                <w:rFonts w:asciiTheme="minorEastAsia" w:eastAsiaTheme="minorEastAsia" w:hAnsiTheme="minorEastAsia" w:cs="宋体"/>
                <w:szCs w:val="21"/>
              </w:rPr>
            </w:pPr>
            <w:r w:rsidRPr="00AA66E2">
              <w:rPr>
                <w:rFonts w:asciiTheme="minorEastAsia" w:eastAsiaTheme="minorEastAsia" w:hAnsiTheme="minorEastAsia" w:hint="eastAsia"/>
                <w:szCs w:val="21"/>
              </w:rPr>
              <w:t xml:space="preserve">43993 </w:t>
            </w:r>
          </w:p>
        </w:tc>
        <w:tc>
          <w:tcPr>
            <w:tcW w:w="1159" w:type="dxa"/>
            <w:tcBorders>
              <w:top w:val="nil"/>
              <w:left w:val="nil"/>
              <w:bottom w:val="single" w:sz="4" w:space="0" w:color="auto"/>
              <w:right w:val="single" w:sz="4" w:space="0" w:color="auto"/>
            </w:tcBorders>
            <w:shd w:val="clear" w:color="auto" w:fill="auto"/>
            <w:vAlign w:val="center"/>
          </w:tcPr>
          <w:p w:rsidR="00DF233A" w:rsidRPr="00AA66E2" w:rsidRDefault="003D13DA">
            <w:pPr>
              <w:jc w:val="center"/>
              <w:rPr>
                <w:rFonts w:asciiTheme="minorEastAsia" w:eastAsiaTheme="minorEastAsia" w:hAnsiTheme="minorEastAsia" w:cs="宋体"/>
                <w:szCs w:val="21"/>
              </w:rPr>
            </w:pPr>
            <w:r w:rsidRPr="00AA66E2">
              <w:rPr>
                <w:rFonts w:asciiTheme="minorEastAsia" w:eastAsiaTheme="minorEastAsia" w:hAnsiTheme="minorEastAsia" w:hint="eastAsia"/>
                <w:szCs w:val="21"/>
              </w:rPr>
              <w:t xml:space="preserve">106090 </w:t>
            </w:r>
          </w:p>
        </w:tc>
      </w:tr>
      <w:tr w:rsidR="00AA66E2" w:rsidRPr="00AA66E2">
        <w:trPr>
          <w:trHeight w:val="360"/>
        </w:trPr>
        <w:tc>
          <w:tcPr>
            <w:tcW w:w="1078" w:type="dxa"/>
            <w:vMerge/>
            <w:tcBorders>
              <w:top w:val="single" w:sz="4" w:space="0" w:color="auto"/>
              <w:left w:val="single" w:sz="4" w:space="0" w:color="auto"/>
              <w:bottom w:val="single" w:sz="4" w:space="0" w:color="auto"/>
              <w:right w:val="single" w:sz="4" w:space="0" w:color="auto"/>
            </w:tcBorders>
            <w:vAlign w:val="center"/>
          </w:tcPr>
          <w:p w:rsidR="00DF233A" w:rsidRPr="00AA66E2" w:rsidRDefault="00DF233A">
            <w:pPr>
              <w:widowControl/>
              <w:jc w:val="left"/>
              <w:rPr>
                <w:rFonts w:asciiTheme="minorEastAsia" w:eastAsiaTheme="minorEastAsia" w:hAnsiTheme="minorEastAsia" w:cs="宋体"/>
                <w:b/>
                <w:bCs/>
                <w:kern w:val="0"/>
                <w:szCs w:val="21"/>
              </w:rPr>
            </w:pPr>
          </w:p>
        </w:tc>
        <w:tc>
          <w:tcPr>
            <w:tcW w:w="1485" w:type="dxa"/>
            <w:tcBorders>
              <w:top w:val="nil"/>
              <w:left w:val="nil"/>
              <w:bottom w:val="single" w:sz="4" w:space="0" w:color="auto"/>
              <w:right w:val="single" w:sz="4" w:space="0" w:color="auto"/>
            </w:tcBorders>
            <w:shd w:val="clear" w:color="auto" w:fill="auto"/>
            <w:vAlign w:val="center"/>
          </w:tcPr>
          <w:p w:rsidR="00DF233A" w:rsidRPr="00AA66E2" w:rsidRDefault="003D13DA">
            <w:pPr>
              <w:widowControl/>
              <w:jc w:val="center"/>
              <w:rPr>
                <w:rFonts w:asciiTheme="minorEastAsia" w:eastAsiaTheme="minorEastAsia" w:hAnsiTheme="minorEastAsia" w:cs="宋体"/>
                <w:b/>
                <w:kern w:val="0"/>
                <w:szCs w:val="21"/>
              </w:rPr>
            </w:pPr>
            <w:r w:rsidRPr="00AA66E2">
              <w:rPr>
                <w:rFonts w:asciiTheme="minorEastAsia" w:eastAsiaTheme="minorEastAsia" w:hAnsiTheme="minorEastAsia" w:cs="宋体" w:hint="eastAsia"/>
                <w:b/>
                <w:kern w:val="0"/>
                <w:szCs w:val="21"/>
              </w:rPr>
              <w:t>南网</w:t>
            </w:r>
          </w:p>
        </w:tc>
        <w:tc>
          <w:tcPr>
            <w:tcW w:w="1334"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458"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387"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458"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65"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65"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79"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162"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56"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159"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r>
      <w:tr w:rsidR="00AA66E2" w:rsidRPr="00AA66E2">
        <w:trPr>
          <w:trHeight w:val="360"/>
        </w:trPr>
        <w:tc>
          <w:tcPr>
            <w:tcW w:w="1078" w:type="dxa"/>
            <w:vMerge w:val="restart"/>
            <w:tcBorders>
              <w:top w:val="nil"/>
              <w:left w:val="single" w:sz="4" w:space="0" w:color="auto"/>
              <w:bottom w:val="single" w:sz="4" w:space="0" w:color="auto"/>
              <w:right w:val="single" w:sz="4" w:space="0" w:color="auto"/>
            </w:tcBorders>
            <w:shd w:val="clear" w:color="auto" w:fill="auto"/>
            <w:vAlign w:val="center"/>
          </w:tcPr>
          <w:p w:rsidR="00DF233A" w:rsidRPr="00AA66E2" w:rsidRDefault="003D13DA">
            <w:pPr>
              <w:widowControl/>
              <w:jc w:val="center"/>
              <w:rPr>
                <w:rFonts w:asciiTheme="minorEastAsia" w:eastAsiaTheme="minorEastAsia" w:hAnsiTheme="minorEastAsia" w:cs="宋体"/>
                <w:b/>
                <w:bCs/>
                <w:kern w:val="0"/>
                <w:szCs w:val="21"/>
              </w:rPr>
            </w:pPr>
            <w:r w:rsidRPr="00AA66E2">
              <w:rPr>
                <w:rFonts w:asciiTheme="minorEastAsia" w:eastAsiaTheme="minorEastAsia" w:hAnsiTheme="minorEastAsia" w:cs="宋体" w:hint="eastAsia"/>
                <w:b/>
                <w:bCs/>
                <w:kern w:val="0"/>
                <w:szCs w:val="21"/>
              </w:rPr>
              <w:t>电源</w:t>
            </w:r>
          </w:p>
        </w:tc>
        <w:tc>
          <w:tcPr>
            <w:tcW w:w="1485" w:type="dxa"/>
            <w:tcBorders>
              <w:top w:val="nil"/>
              <w:left w:val="nil"/>
              <w:bottom w:val="single" w:sz="4" w:space="0" w:color="auto"/>
              <w:right w:val="single" w:sz="4" w:space="0" w:color="auto"/>
            </w:tcBorders>
            <w:shd w:val="clear" w:color="auto" w:fill="auto"/>
            <w:vAlign w:val="center"/>
          </w:tcPr>
          <w:p w:rsidR="00DF233A" w:rsidRPr="00AA66E2" w:rsidRDefault="003D13DA">
            <w:pPr>
              <w:widowControl/>
              <w:jc w:val="center"/>
              <w:rPr>
                <w:rFonts w:asciiTheme="minorEastAsia" w:eastAsiaTheme="minorEastAsia" w:hAnsiTheme="minorEastAsia" w:cs="宋体"/>
                <w:b/>
                <w:kern w:val="0"/>
                <w:szCs w:val="21"/>
              </w:rPr>
            </w:pPr>
            <w:r w:rsidRPr="00AA66E2">
              <w:rPr>
                <w:rFonts w:asciiTheme="minorEastAsia" w:eastAsiaTheme="minorEastAsia" w:hAnsiTheme="minorEastAsia" w:cs="宋体" w:hint="eastAsia"/>
                <w:b/>
                <w:kern w:val="0"/>
                <w:szCs w:val="21"/>
              </w:rPr>
              <w:t>火电</w:t>
            </w:r>
          </w:p>
        </w:tc>
        <w:tc>
          <w:tcPr>
            <w:tcW w:w="1334"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458"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387"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458"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65"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65"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79"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162"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56"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159"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r>
      <w:tr w:rsidR="00AA66E2" w:rsidRPr="00AA66E2">
        <w:trPr>
          <w:trHeight w:val="360"/>
        </w:trPr>
        <w:tc>
          <w:tcPr>
            <w:tcW w:w="1078" w:type="dxa"/>
            <w:vMerge/>
            <w:tcBorders>
              <w:top w:val="nil"/>
              <w:left w:val="single" w:sz="4" w:space="0" w:color="auto"/>
              <w:bottom w:val="single" w:sz="4" w:space="0" w:color="auto"/>
              <w:right w:val="single" w:sz="4" w:space="0" w:color="auto"/>
            </w:tcBorders>
            <w:vAlign w:val="center"/>
          </w:tcPr>
          <w:p w:rsidR="00DF233A" w:rsidRPr="00AA66E2" w:rsidRDefault="00DF233A">
            <w:pPr>
              <w:widowControl/>
              <w:jc w:val="left"/>
              <w:rPr>
                <w:rFonts w:asciiTheme="minorEastAsia" w:eastAsiaTheme="minorEastAsia" w:hAnsiTheme="minorEastAsia" w:cs="宋体"/>
                <w:b/>
                <w:bCs/>
                <w:kern w:val="0"/>
                <w:szCs w:val="21"/>
              </w:rPr>
            </w:pPr>
          </w:p>
        </w:tc>
        <w:tc>
          <w:tcPr>
            <w:tcW w:w="1485" w:type="dxa"/>
            <w:tcBorders>
              <w:top w:val="nil"/>
              <w:left w:val="nil"/>
              <w:bottom w:val="single" w:sz="4" w:space="0" w:color="auto"/>
              <w:right w:val="single" w:sz="4" w:space="0" w:color="auto"/>
            </w:tcBorders>
            <w:shd w:val="clear" w:color="auto" w:fill="auto"/>
            <w:vAlign w:val="center"/>
          </w:tcPr>
          <w:p w:rsidR="00DF233A" w:rsidRPr="00AA66E2" w:rsidRDefault="003D13DA">
            <w:pPr>
              <w:widowControl/>
              <w:jc w:val="center"/>
              <w:rPr>
                <w:rFonts w:asciiTheme="minorEastAsia" w:eastAsiaTheme="minorEastAsia" w:hAnsiTheme="minorEastAsia" w:cs="宋体"/>
                <w:b/>
                <w:kern w:val="0"/>
                <w:szCs w:val="21"/>
              </w:rPr>
            </w:pPr>
            <w:r w:rsidRPr="00AA66E2">
              <w:rPr>
                <w:rFonts w:asciiTheme="minorEastAsia" w:eastAsiaTheme="minorEastAsia" w:hAnsiTheme="minorEastAsia" w:cs="宋体" w:hint="eastAsia"/>
                <w:b/>
                <w:kern w:val="0"/>
                <w:szCs w:val="21"/>
              </w:rPr>
              <w:t>水电</w:t>
            </w:r>
          </w:p>
        </w:tc>
        <w:tc>
          <w:tcPr>
            <w:tcW w:w="1334"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458"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387"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458"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65"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65"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79"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162"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56"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159"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r>
      <w:tr w:rsidR="00AA66E2" w:rsidRPr="00AA66E2">
        <w:trPr>
          <w:trHeight w:val="360"/>
        </w:trPr>
        <w:tc>
          <w:tcPr>
            <w:tcW w:w="1078" w:type="dxa"/>
            <w:vMerge/>
            <w:tcBorders>
              <w:top w:val="nil"/>
              <w:left w:val="single" w:sz="4" w:space="0" w:color="auto"/>
              <w:bottom w:val="single" w:sz="4" w:space="0" w:color="auto"/>
              <w:right w:val="single" w:sz="4" w:space="0" w:color="auto"/>
            </w:tcBorders>
            <w:vAlign w:val="center"/>
          </w:tcPr>
          <w:p w:rsidR="00DF233A" w:rsidRPr="00AA66E2" w:rsidRDefault="00DF233A">
            <w:pPr>
              <w:widowControl/>
              <w:jc w:val="left"/>
              <w:rPr>
                <w:rFonts w:asciiTheme="minorEastAsia" w:eastAsiaTheme="minorEastAsia" w:hAnsiTheme="minorEastAsia" w:cs="宋体"/>
                <w:b/>
                <w:bCs/>
                <w:kern w:val="0"/>
                <w:szCs w:val="21"/>
              </w:rPr>
            </w:pPr>
          </w:p>
        </w:tc>
        <w:tc>
          <w:tcPr>
            <w:tcW w:w="1485" w:type="dxa"/>
            <w:tcBorders>
              <w:top w:val="nil"/>
              <w:left w:val="nil"/>
              <w:bottom w:val="single" w:sz="4" w:space="0" w:color="auto"/>
              <w:right w:val="single" w:sz="4" w:space="0" w:color="auto"/>
            </w:tcBorders>
            <w:shd w:val="clear" w:color="auto" w:fill="auto"/>
            <w:vAlign w:val="center"/>
          </w:tcPr>
          <w:p w:rsidR="00DF233A" w:rsidRPr="00AA66E2" w:rsidRDefault="003D13DA">
            <w:pPr>
              <w:widowControl/>
              <w:jc w:val="center"/>
              <w:rPr>
                <w:rFonts w:asciiTheme="minorEastAsia" w:eastAsiaTheme="minorEastAsia" w:hAnsiTheme="minorEastAsia" w:cs="宋体"/>
                <w:b/>
                <w:kern w:val="0"/>
                <w:szCs w:val="21"/>
              </w:rPr>
            </w:pPr>
            <w:r w:rsidRPr="00AA66E2">
              <w:rPr>
                <w:rFonts w:asciiTheme="minorEastAsia" w:eastAsiaTheme="minorEastAsia" w:hAnsiTheme="minorEastAsia" w:cs="宋体" w:hint="eastAsia"/>
                <w:b/>
                <w:kern w:val="0"/>
                <w:szCs w:val="21"/>
              </w:rPr>
              <w:t>风电</w:t>
            </w:r>
          </w:p>
        </w:tc>
        <w:tc>
          <w:tcPr>
            <w:tcW w:w="1334"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458"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387"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458"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65"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65"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79"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162"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56"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159"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r>
      <w:tr w:rsidR="00AA66E2" w:rsidRPr="00AA66E2">
        <w:trPr>
          <w:trHeight w:val="360"/>
        </w:trPr>
        <w:tc>
          <w:tcPr>
            <w:tcW w:w="1078" w:type="dxa"/>
            <w:vMerge/>
            <w:tcBorders>
              <w:top w:val="nil"/>
              <w:left w:val="single" w:sz="4" w:space="0" w:color="auto"/>
              <w:bottom w:val="single" w:sz="4" w:space="0" w:color="auto"/>
              <w:right w:val="single" w:sz="4" w:space="0" w:color="auto"/>
            </w:tcBorders>
            <w:vAlign w:val="center"/>
          </w:tcPr>
          <w:p w:rsidR="00DF233A" w:rsidRPr="00AA66E2" w:rsidRDefault="00DF233A">
            <w:pPr>
              <w:widowControl/>
              <w:jc w:val="left"/>
              <w:rPr>
                <w:rFonts w:asciiTheme="minorEastAsia" w:eastAsiaTheme="minorEastAsia" w:hAnsiTheme="minorEastAsia" w:cs="宋体"/>
                <w:b/>
                <w:bCs/>
                <w:kern w:val="0"/>
                <w:szCs w:val="21"/>
              </w:rPr>
            </w:pPr>
          </w:p>
        </w:tc>
        <w:tc>
          <w:tcPr>
            <w:tcW w:w="1485" w:type="dxa"/>
            <w:tcBorders>
              <w:top w:val="nil"/>
              <w:left w:val="nil"/>
              <w:bottom w:val="single" w:sz="4" w:space="0" w:color="auto"/>
              <w:right w:val="single" w:sz="4" w:space="0" w:color="auto"/>
            </w:tcBorders>
            <w:shd w:val="clear" w:color="auto" w:fill="auto"/>
            <w:vAlign w:val="center"/>
          </w:tcPr>
          <w:p w:rsidR="00DF233A" w:rsidRPr="00AA66E2" w:rsidRDefault="003D13DA">
            <w:pPr>
              <w:widowControl/>
              <w:jc w:val="center"/>
              <w:rPr>
                <w:rFonts w:asciiTheme="minorEastAsia" w:eastAsiaTheme="minorEastAsia" w:hAnsiTheme="minorEastAsia" w:cs="宋体"/>
                <w:b/>
                <w:kern w:val="0"/>
                <w:szCs w:val="21"/>
              </w:rPr>
            </w:pPr>
            <w:r w:rsidRPr="00AA66E2">
              <w:rPr>
                <w:rFonts w:asciiTheme="minorEastAsia" w:eastAsiaTheme="minorEastAsia" w:hAnsiTheme="minorEastAsia" w:cs="宋体" w:hint="eastAsia"/>
                <w:b/>
                <w:kern w:val="0"/>
                <w:szCs w:val="21"/>
              </w:rPr>
              <w:t>核电</w:t>
            </w:r>
          </w:p>
        </w:tc>
        <w:tc>
          <w:tcPr>
            <w:tcW w:w="1334"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458"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387"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458"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65"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65"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79"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162"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56"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159"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r>
      <w:tr w:rsidR="00AA66E2" w:rsidRPr="00AA66E2">
        <w:trPr>
          <w:trHeight w:val="360"/>
        </w:trPr>
        <w:tc>
          <w:tcPr>
            <w:tcW w:w="1078" w:type="dxa"/>
            <w:vMerge/>
            <w:tcBorders>
              <w:top w:val="nil"/>
              <w:left w:val="single" w:sz="4" w:space="0" w:color="auto"/>
              <w:bottom w:val="single" w:sz="4" w:space="0" w:color="auto"/>
              <w:right w:val="single" w:sz="4" w:space="0" w:color="auto"/>
            </w:tcBorders>
            <w:vAlign w:val="center"/>
          </w:tcPr>
          <w:p w:rsidR="00DF233A" w:rsidRPr="00AA66E2" w:rsidRDefault="00DF233A">
            <w:pPr>
              <w:widowControl/>
              <w:jc w:val="left"/>
              <w:rPr>
                <w:rFonts w:asciiTheme="minorEastAsia" w:eastAsiaTheme="minorEastAsia" w:hAnsiTheme="minorEastAsia" w:cs="宋体"/>
                <w:b/>
                <w:bCs/>
                <w:kern w:val="0"/>
                <w:szCs w:val="21"/>
              </w:rPr>
            </w:pPr>
          </w:p>
        </w:tc>
        <w:tc>
          <w:tcPr>
            <w:tcW w:w="1485" w:type="dxa"/>
            <w:tcBorders>
              <w:top w:val="nil"/>
              <w:left w:val="nil"/>
              <w:bottom w:val="single" w:sz="4" w:space="0" w:color="auto"/>
              <w:right w:val="single" w:sz="4" w:space="0" w:color="auto"/>
            </w:tcBorders>
            <w:shd w:val="clear" w:color="auto" w:fill="auto"/>
            <w:vAlign w:val="center"/>
          </w:tcPr>
          <w:p w:rsidR="00DF233A" w:rsidRPr="00AA66E2" w:rsidRDefault="003D13DA">
            <w:pPr>
              <w:widowControl/>
              <w:jc w:val="center"/>
              <w:rPr>
                <w:rFonts w:asciiTheme="minorEastAsia" w:eastAsiaTheme="minorEastAsia" w:hAnsiTheme="minorEastAsia" w:cs="宋体"/>
                <w:b/>
                <w:kern w:val="0"/>
                <w:szCs w:val="21"/>
              </w:rPr>
            </w:pPr>
            <w:r w:rsidRPr="00AA66E2">
              <w:rPr>
                <w:rFonts w:asciiTheme="minorEastAsia" w:eastAsiaTheme="minorEastAsia" w:hAnsiTheme="minorEastAsia" w:cs="宋体" w:hint="eastAsia"/>
                <w:b/>
                <w:kern w:val="0"/>
                <w:szCs w:val="21"/>
              </w:rPr>
              <w:t>光伏</w:t>
            </w:r>
          </w:p>
        </w:tc>
        <w:tc>
          <w:tcPr>
            <w:tcW w:w="1334"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458"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387"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458"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65"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65"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79"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162"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56"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159"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r>
      <w:tr w:rsidR="00AA66E2" w:rsidRPr="00AA66E2">
        <w:trPr>
          <w:trHeight w:val="360"/>
        </w:trPr>
        <w:tc>
          <w:tcPr>
            <w:tcW w:w="1078" w:type="dxa"/>
            <w:vMerge w:val="restart"/>
            <w:tcBorders>
              <w:top w:val="nil"/>
              <w:left w:val="single" w:sz="4" w:space="0" w:color="auto"/>
              <w:bottom w:val="single" w:sz="4" w:space="0" w:color="auto"/>
              <w:right w:val="single" w:sz="4" w:space="0" w:color="auto"/>
            </w:tcBorders>
            <w:shd w:val="clear" w:color="auto" w:fill="auto"/>
            <w:vAlign w:val="center"/>
          </w:tcPr>
          <w:p w:rsidR="00DF233A" w:rsidRPr="00AA66E2" w:rsidRDefault="003D13DA">
            <w:pPr>
              <w:widowControl/>
              <w:jc w:val="center"/>
              <w:rPr>
                <w:rFonts w:asciiTheme="minorEastAsia" w:eastAsiaTheme="minorEastAsia" w:hAnsiTheme="minorEastAsia" w:cs="宋体"/>
                <w:b/>
                <w:bCs/>
                <w:kern w:val="0"/>
                <w:szCs w:val="21"/>
              </w:rPr>
            </w:pPr>
            <w:r w:rsidRPr="00AA66E2">
              <w:rPr>
                <w:rFonts w:asciiTheme="minorEastAsia" w:eastAsiaTheme="minorEastAsia" w:hAnsiTheme="minorEastAsia" w:cs="宋体" w:hint="eastAsia"/>
                <w:b/>
                <w:bCs/>
                <w:kern w:val="0"/>
                <w:szCs w:val="21"/>
              </w:rPr>
              <w:t>五大非电力</w:t>
            </w:r>
          </w:p>
        </w:tc>
        <w:tc>
          <w:tcPr>
            <w:tcW w:w="1485" w:type="dxa"/>
            <w:tcBorders>
              <w:top w:val="nil"/>
              <w:left w:val="nil"/>
              <w:bottom w:val="single" w:sz="4" w:space="0" w:color="auto"/>
              <w:right w:val="single" w:sz="4" w:space="0" w:color="auto"/>
            </w:tcBorders>
            <w:shd w:val="clear" w:color="auto" w:fill="auto"/>
            <w:vAlign w:val="center"/>
          </w:tcPr>
          <w:p w:rsidR="00DF233A" w:rsidRPr="00AA66E2" w:rsidRDefault="003D13DA">
            <w:pPr>
              <w:widowControl/>
              <w:jc w:val="center"/>
              <w:rPr>
                <w:rFonts w:asciiTheme="minorEastAsia" w:eastAsiaTheme="minorEastAsia" w:hAnsiTheme="minorEastAsia" w:cs="宋体"/>
                <w:b/>
                <w:kern w:val="0"/>
                <w:szCs w:val="21"/>
              </w:rPr>
            </w:pPr>
            <w:r w:rsidRPr="00AA66E2">
              <w:rPr>
                <w:rFonts w:asciiTheme="minorEastAsia" w:eastAsiaTheme="minorEastAsia" w:hAnsiTheme="minorEastAsia" w:cs="宋体" w:hint="eastAsia"/>
                <w:b/>
                <w:kern w:val="0"/>
                <w:szCs w:val="21"/>
              </w:rPr>
              <w:t>轨道交通</w:t>
            </w:r>
          </w:p>
        </w:tc>
        <w:tc>
          <w:tcPr>
            <w:tcW w:w="1334"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458"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387"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458"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65"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65"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79"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162"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56"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159"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r>
      <w:tr w:rsidR="00AA66E2" w:rsidRPr="00AA66E2">
        <w:trPr>
          <w:trHeight w:val="360"/>
        </w:trPr>
        <w:tc>
          <w:tcPr>
            <w:tcW w:w="1078" w:type="dxa"/>
            <w:vMerge/>
            <w:tcBorders>
              <w:top w:val="nil"/>
              <w:left w:val="single" w:sz="4" w:space="0" w:color="auto"/>
              <w:bottom w:val="single" w:sz="4" w:space="0" w:color="auto"/>
              <w:right w:val="single" w:sz="4" w:space="0" w:color="auto"/>
            </w:tcBorders>
            <w:vAlign w:val="center"/>
          </w:tcPr>
          <w:p w:rsidR="00DF233A" w:rsidRPr="00AA66E2" w:rsidRDefault="00DF233A">
            <w:pPr>
              <w:widowControl/>
              <w:jc w:val="left"/>
              <w:rPr>
                <w:rFonts w:asciiTheme="minorEastAsia" w:eastAsiaTheme="minorEastAsia" w:hAnsiTheme="minorEastAsia" w:cs="宋体"/>
                <w:b/>
                <w:bCs/>
                <w:kern w:val="0"/>
                <w:szCs w:val="21"/>
              </w:rPr>
            </w:pPr>
          </w:p>
        </w:tc>
        <w:tc>
          <w:tcPr>
            <w:tcW w:w="1485" w:type="dxa"/>
            <w:tcBorders>
              <w:top w:val="nil"/>
              <w:left w:val="nil"/>
              <w:bottom w:val="single" w:sz="4" w:space="0" w:color="auto"/>
              <w:right w:val="single" w:sz="4" w:space="0" w:color="auto"/>
            </w:tcBorders>
            <w:shd w:val="clear" w:color="auto" w:fill="auto"/>
            <w:vAlign w:val="center"/>
          </w:tcPr>
          <w:p w:rsidR="00DF233A" w:rsidRPr="00AA66E2" w:rsidRDefault="003D13DA">
            <w:pPr>
              <w:widowControl/>
              <w:jc w:val="center"/>
              <w:rPr>
                <w:rFonts w:asciiTheme="minorEastAsia" w:eastAsiaTheme="minorEastAsia" w:hAnsiTheme="minorEastAsia" w:cs="宋体"/>
                <w:b/>
                <w:kern w:val="0"/>
                <w:szCs w:val="21"/>
              </w:rPr>
            </w:pPr>
            <w:r w:rsidRPr="00AA66E2">
              <w:rPr>
                <w:rFonts w:asciiTheme="minorEastAsia" w:eastAsiaTheme="minorEastAsia" w:hAnsiTheme="minorEastAsia" w:cs="宋体" w:hint="eastAsia"/>
                <w:b/>
                <w:kern w:val="0"/>
                <w:szCs w:val="21"/>
              </w:rPr>
              <w:t>石油石化</w:t>
            </w:r>
          </w:p>
        </w:tc>
        <w:tc>
          <w:tcPr>
            <w:tcW w:w="1334"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458"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387"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458"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65"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65"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79"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162"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56"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159"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r>
      <w:tr w:rsidR="00AA66E2" w:rsidRPr="00AA66E2">
        <w:trPr>
          <w:trHeight w:val="360"/>
        </w:trPr>
        <w:tc>
          <w:tcPr>
            <w:tcW w:w="1078" w:type="dxa"/>
            <w:vMerge/>
            <w:tcBorders>
              <w:top w:val="nil"/>
              <w:left w:val="single" w:sz="4" w:space="0" w:color="auto"/>
              <w:bottom w:val="single" w:sz="4" w:space="0" w:color="auto"/>
              <w:right w:val="single" w:sz="4" w:space="0" w:color="auto"/>
            </w:tcBorders>
            <w:vAlign w:val="center"/>
          </w:tcPr>
          <w:p w:rsidR="00DF233A" w:rsidRPr="00AA66E2" w:rsidRDefault="00DF233A">
            <w:pPr>
              <w:widowControl/>
              <w:jc w:val="left"/>
              <w:rPr>
                <w:rFonts w:asciiTheme="minorEastAsia" w:eastAsiaTheme="minorEastAsia" w:hAnsiTheme="minorEastAsia" w:cs="宋体"/>
                <w:b/>
                <w:bCs/>
                <w:kern w:val="0"/>
                <w:szCs w:val="21"/>
              </w:rPr>
            </w:pPr>
          </w:p>
        </w:tc>
        <w:tc>
          <w:tcPr>
            <w:tcW w:w="1485" w:type="dxa"/>
            <w:tcBorders>
              <w:top w:val="nil"/>
              <w:left w:val="nil"/>
              <w:bottom w:val="single" w:sz="4" w:space="0" w:color="auto"/>
              <w:right w:val="single" w:sz="4" w:space="0" w:color="auto"/>
            </w:tcBorders>
            <w:shd w:val="clear" w:color="auto" w:fill="auto"/>
            <w:vAlign w:val="center"/>
          </w:tcPr>
          <w:p w:rsidR="00DF233A" w:rsidRPr="00AA66E2" w:rsidRDefault="003D13DA">
            <w:pPr>
              <w:widowControl/>
              <w:jc w:val="center"/>
              <w:rPr>
                <w:rFonts w:asciiTheme="minorEastAsia" w:eastAsiaTheme="minorEastAsia" w:hAnsiTheme="minorEastAsia" w:cs="宋体"/>
                <w:b/>
                <w:kern w:val="0"/>
                <w:szCs w:val="21"/>
              </w:rPr>
            </w:pPr>
            <w:r w:rsidRPr="00AA66E2">
              <w:rPr>
                <w:rFonts w:asciiTheme="minorEastAsia" w:eastAsiaTheme="minorEastAsia" w:hAnsiTheme="minorEastAsia" w:cs="宋体" w:hint="eastAsia"/>
                <w:b/>
                <w:kern w:val="0"/>
                <w:szCs w:val="21"/>
              </w:rPr>
              <w:t>煤炭及煤化工</w:t>
            </w:r>
          </w:p>
        </w:tc>
        <w:tc>
          <w:tcPr>
            <w:tcW w:w="1334"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458"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387"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458"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65"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65"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79"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162"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56"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159"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r>
      <w:tr w:rsidR="00AA66E2" w:rsidRPr="00AA66E2">
        <w:trPr>
          <w:trHeight w:val="360"/>
        </w:trPr>
        <w:tc>
          <w:tcPr>
            <w:tcW w:w="1078" w:type="dxa"/>
            <w:vMerge/>
            <w:tcBorders>
              <w:top w:val="nil"/>
              <w:left w:val="single" w:sz="4" w:space="0" w:color="auto"/>
              <w:bottom w:val="single" w:sz="4" w:space="0" w:color="auto"/>
              <w:right w:val="single" w:sz="4" w:space="0" w:color="auto"/>
            </w:tcBorders>
            <w:vAlign w:val="center"/>
          </w:tcPr>
          <w:p w:rsidR="00DF233A" w:rsidRPr="00AA66E2" w:rsidRDefault="00DF233A">
            <w:pPr>
              <w:widowControl/>
              <w:jc w:val="left"/>
              <w:rPr>
                <w:rFonts w:asciiTheme="minorEastAsia" w:eastAsiaTheme="minorEastAsia" w:hAnsiTheme="minorEastAsia" w:cs="宋体"/>
                <w:b/>
                <w:bCs/>
                <w:kern w:val="0"/>
                <w:szCs w:val="21"/>
              </w:rPr>
            </w:pPr>
          </w:p>
        </w:tc>
        <w:tc>
          <w:tcPr>
            <w:tcW w:w="1485" w:type="dxa"/>
            <w:tcBorders>
              <w:top w:val="nil"/>
              <w:left w:val="nil"/>
              <w:bottom w:val="single" w:sz="4" w:space="0" w:color="auto"/>
              <w:right w:val="single" w:sz="4" w:space="0" w:color="auto"/>
            </w:tcBorders>
            <w:shd w:val="clear" w:color="auto" w:fill="auto"/>
            <w:vAlign w:val="center"/>
          </w:tcPr>
          <w:p w:rsidR="00DF233A" w:rsidRPr="00AA66E2" w:rsidRDefault="003D13DA">
            <w:pPr>
              <w:widowControl/>
              <w:jc w:val="center"/>
              <w:rPr>
                <w:rFonts w:asciiTheme="minorEastAsia" w:eastAsiaTheme="minorEastAsia" w:hAnsiTheme="minorEastAsia" w:cs="宋体"/>
                <w:b/>
                <w:kern w:val="0"/>
                <w:szCs w:val="21"/>
              </w:rPr>
            </w:pPr>
            <w:r w:rsidRPr="00AA66E2">
              <w:rPr>
                <w:rFonts w:asciiTheme="minorEastAsia" w:eastAsiaTheme="minorEastAsia" w:hAnsiTheme="minorEastAsia" w:cs="宋体" w:hint="eastAsia"/>
                <w:b/>
                <w:kern w:val="0"/>
                <w:szCs w:val="21"/>
              </w:rPr>
              <w:t>钢铁冶金</w:t>
            </w:r>
          </w:p>
        </w:tc>
        <w:tc>
          <w:tcPr>
            <w:tcW w:w="1334"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458"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387"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458"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65"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65"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79"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162"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56"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159"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r>
      <w:tr w:rsidR="00AA66E2" w:rsidRPr="00AA66E2">
        <w:trPr>
          <w:trHeight w:val="360"/>
        </w:trPr>
        <w:tc>
          <w:tcPr>
            <w:tcW w:w="1078" w:type="dxa"/>
            <w:vMerge/>
            <w:tcBorders>
              <w:top w:val="nil"/>
              <w:left w:val="single" w:sz="4" w:space="0" w:color="auto"/>
              <w:bottom w:val="single" w:sz="4" w:space="0" w:color="auto"/>
              <w:right w:val="single" w:sz="4" w:space="0" w:color="auto"/>
            </w:tcBorders>
            <w:vAlign w:val="center"/>
          </w:tcPr>
          <w:p w:rsidR="00DF233A" w:rsidRPr="00AA66E2" w:rsidRDefault="00DF233A">
            <w:pPr>
              <w:widowControl/>
              <w:jc w:val="left"/>
              <w:rPr>
                <w:rFonts w:asciiTheme="minorEastAsia" w:eastAsiaTheme="minorEastAsia" w:hAnsiTheme="minorEastAsia" w:cs="宋体"/>
                <w:b/>
                <w:bCs/>
                <w:kern w:val="0"/>
                <w:szCs w:val="21"/>
              </w:rPr>
            </w:pPr>
          </w:p>
        </w:tc>
        <w:tc>
          <w:tcPr>
            <w:tcW w:w="1485" w:type="dxa"/>
            <w:tcBorders>
              <w:top w:val="nil"/>
              <w:left w:val="nil"/>
              <w:bottom w:val="single" w:sz="4" w:space="0" w:color="auto"/>
              <w:right w:val="single" w:sz="4" w:space="0" w:color="auto"/>
            </w:tcBorders>
            <w:shd w:val="clear" w:color="auto" w:fill="auto"/>
            <w:vAlign w:val="center"/>
          </w:tcPr>
          <w:p w:rsidR="00DF233A" w:rsidRPr="00AA66E2" w:rsidRDefault="003D13DA">
            <w:pPr>
              <w:widowControl/>
              <w:jc w:val="center"/>
              <w:rPr>
                <w:rFonts w:asciiTheme="minorEastAsia" w:eastAsiaTheme="minorEastAsia" w:hAnsiTheme="minorEastAsia" w:cs="宋体"/>
                <w:b/>
                <w:kern w:val="0"/>
                <w:szCs w:val="21"/>
              </w:rPr>
            </w:pPr>
            <w:r w:rsidRPr="00AA66E2">
              <w:rPr>
                <w:rFonts w:asciiTheme="minorEastAsia" w:eastAsiaTheme="minorEastAsia" w:hAnsiTheme="minorEastAsia" w:cs="宋体" w:hint="eastAsia"/>
                <w:b/>
                <w:kern w:val="0"/>
                <w:szCs w:val="21"/>
              </w:rPr>
              <w:t>航天军工</w:t>
            </w:r>
          </w:p>
        </w:tc>
        <w:tc>
          <w:tcPr>
            <w:tcW w:w="1334"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458"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387"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458"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65"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65"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79"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162"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56"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159"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r>
      <w:tr w:rsidR="00AA66E2" w:rsidRPr="00AA66E2">
        <w:trPr>
          <w:trHeight w:val="360"/>
        </w:trPr>
        <w:tc>
          <w:tcPr>
            <w:tcW w:w="256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F233A" w:rsidRPr="00AA66E2" w:rsidRDefault="003D13DA">
            <w:pPr>
              <w:widowControl/>
              <w:jc w:val="center"/>
              <w:rPr>
                <w:rFonts w:asciiTheme="minorEastAsia" w:eastAsiaTheme="minorEastAsia" w:hAnsiTheme="minorEastAsia" w:cs="宋体"/>
                <w:b/>
                <w:bCs/>
                <w:kern w:val="0"/>
                <w:szCs w:val="21"/>
              </w:rPr>
            </w:pPr>
            <w:r w:rsidRPr="00AA66E2">
              <w:rPr>
                <w:rFonts w:asciiTheme="minorEastAsia" w:eastAsiaTheme="minorEastAsia" w:hAnsiTheme="minorEastAsia" w:cs="宋体" w:hint="eastAsia"/>
                <w:b/>
                <w:bCs/>
                <w:kern w:val="0"/>
                <w:szCs w:val="21"/>
              </w:rPr>
              <w:t>连锁经营</w:t>
            </w:r>
          </w:p>
        </w:tc>
        <w:tc>
          <w:tcPr>
            <w:tcW w:w="1334"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458"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387"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458"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65"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65"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79"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162"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56"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159"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r>
      <w:tr w:rsidR="00AA66E2" w:rsidRPr="00AA66E2">
        <w:trPr>
          <w:trHeight w:val="360"/>
        </w:trPr>
        <w:tc>
          <w:tcPr>
            <w:tcW w:w="256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rsidR="00DF233A" w:rsidRPr="00AA66E2" w:rsidRDefault="003D13DA">
            <w:pPr>
              <w:widowControl/>
              <w:jc w:val="center"/>
              <w:rPr>
                <w:rFonts w:asciiTheme="minorEastAsia" w:eastAsiaTheme="minorEastAsia" w:hAnsiTheme="minorEastAsia" w:cs="宋体"/>
                <w:b/>
                <w:bCs/>
                <w:kern w:val="0"/>
                <w:szCs w:val="21"/>
              </w:rPr>
            </w:pPr>
            <w:r w:rsidRPr="00AA66E2">
              <w:rPr>
                <w:rFonts w:asciiTheme="minorEastAsia" w:eastAsiaTheme="minorEastAsia" w:hAnsiTheme="minorEastAsia" w:cs="宋体" w:hint="eastAsia"/>
                <w:b/>
                <w:bCs/>
                <w:kern w:val="0"/>
                <w:szCs w:val="21"/>
              </w:rPr>
              <w:t>内贸</w:t>
            </w:r>
          </w:p>
        </w:tc>
        <w:tc>
          <w:tcPr>
            <w:tcW w:w="1334"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458"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387"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458"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65"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65"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79"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162"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56"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159"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r>
      <w:tr w:rsidR="00AA66E2" w:rsidRPr="00AA66E2">
        <w:trPr>
          <w:trHeight w:val="360"/>
        </w:trPr>
        <w:tc>
          <w:tcPr>
            <w:tcW w:w="256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F233A" w:rsidRPr="00AA66E2" w:rsidRDefault="003D13DA">
            <w:pPr>
              <w:widowControl/>
              <w:jc w:val="center"/>
              <w:rPr>
                <w:rFonts w:asciiTheme="minorEastAsia" w:eastAsiaTheme="minorEastAsia" w:hAnsiTheme="minorEastAsia" w:cs="宋体"/>
                <w:b/>
                <w:bCs/>
                <w:kern w:val="0"/>
                <w:szCs w:val="21"/>
              </w:rPr>
            </w:pPr>
            <w:r w:rsidRPr="00AA66E2">
              <w:rPr>
                <w:rFonts w:asciiTheme="minorEastAsia" w:eastAsiaTheme="minorEastAsia" w:hAnsiTheme="minorEastAsia" w:cs="宋体" w:hint="eastAsia"/>
                <w:b/>
                <w:bCs/>
                <w:kern w:val="0"/>
                <w:szCs w:val="21"/>
              </w:rPr>
              <w:t>其它</w:t>
            </w:r>
          </w:p>
        </w:tc>
        <w:tc>
          <w:tcPr>
            <w:tcW w:w="1334"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458"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387"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458"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65"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65"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79"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162"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56"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159"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r>
      <w:tr w:rsidR="00AA66E2" w:rsidRPr="00AA66E2">
        <w:trPr>
          <w:trHeight w:val="360"/>
        </w:trPr>
        <w:tc>
          <w:tcPr>
            <w:tcW w:w="256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F233A" w:rsidRPr="00AA66E2" w:rsidRDefault="003D13DA">
            <w:pPr>
              <w:widowControl/>
              <w:jc w:val="center"/>
              <w:rPr>
                <w:rFonts w:asciiTheme="minorEastAsia" w:eastAsiaTheme="minorEastAsia" w:hAnsiTheme="minorEastAsia" w:cs="宋体"/>
                <w:b/>
                <w:bCs/>
                <w:kern w:val="0"/>
                <w:szCs w:val="21"/>
              </w:rPr>
            </w:pPr>
            <w:r w:rsidRPr="00AA66E2">
              <w:rPr>
                <w:rFonts w:asciiTheme="minorEastAsia" w:eastAsiaTheme="minorEastAsia" w:hAnsiTheme="minorEastAsia" w:cs="宋体" w:hint="eastAsia"/>
                <w:b/>
                <w:bCs/>
                <w:kern w:val="0"/>
                <w:szCs w:val="21"/>
              </w:rPr>
              <w:t>合计</w:t>
            </w:r>
          </w:p>
        </w:tc>
        <w:tc>
          <w:tcPr>
            <w:tcW w:w="1334"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458"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387"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458"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65"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65"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79"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162"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56"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159"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r>
    </w:tbl>
    <w:p w:rsidR="00C36092" w:rsidRPr="00AA66E2" w:rsidRDefault="00C36092" w:rsidP="00C36092">
      <w:pPr>
        <w:spacing w:line="560" w:lineRule="exact"/>
        <w:ind w:firstLineChars="200" w:firstLine="640"/>
        <w:jc w:val="left"/>
        <w:rPr>
          <w:rFonts w:ascii="仿宋_GB2312" w:eastAsia="仿宋_GB2312" w:hAnsi="宋体"/>
          <w:sz w:val="32"/>
          <w:szCs w:val="32"/>
        </w:rPr>
      </w:pPr>
      <w:r w:rsidRPr="00AA66E2">
        <w:rPr>
          <w:rFonts w:ascii="仿宋_GB2312" w:eastAsia="仿宋_GB2312" w:hAnsi="宋体" w:hint="eastAsia"/>
          <w:sz w:val="32"/>
          <w:szCs w:val="32"/>
        </w:rPr>
        <w:t>xx月底，xx公司应收账款账面额xx万元，从客户行业来看，两网市场应收为xx万元，占比xx%；电源市场应收为xx万元，占比xx%；五大非电力市场应收为xx万元，占比xx%；连锁经营市场应收为xx万元，占比xx%；内贸市场应收为xx万元，占比xx%；其他行业市场应收为xx万元，占比xx%。由此可</w:t>
      </w:r>
      <w:r w:rsidRPr="00AA66E2">
        <w:rPr>
          <w:rFonts w:ascii="仿宋_GB2312" w:eastAsia="仿宋_GB2312" w:hAnsi="宋体" w:hint="eastAsia"/>
          <w:sz w:val="32"/>
          <w:szCs w:val="32"/>
        </w:rPr>
        <w:lastRenderedPageBreak/>
        <w:t>见应收账款主要集中在xx、xx</w:t>
      </w:r>
      <w:r w:rsidRPr="00AA66E2">
        <w:rPr>
          <w:rFonts w:ascii="仿宋_GB2312" w:eastAsia="仿宋_GB2312" w:hAnsi="宋体"/>
          <w:sz w:val="32"/>
          <w:szCs w:val="32"/>
        </w:rPr>
        <w:t>…</w:t>
      </w:r>
      <w:r w:rsidRPr="00AA66E2">
        <w:rPr>
          <w:rFonts w:ascii="仿宋_GB2312" w:eastAsia="仿宋_GB2312" w:hAnsi="宋体" w:hint="eastAsia"/>
          <w:sz w:val="32"/>
          <w:szCs w:val="32"/>
        </w:rPr>
        <w:t>行业市场，总体占比达xx%。</w:t>
      </w:r>
    </w:p>
    <w:p w:rsidR="00C36092" w:rsidRPr="00AA66E2" w:rsidRDefault="00C36092" w:rsidP="00C36092">
      <w:pPr>
        <w:spacing w:line="560" w:lineRule="exact"/>
        <w:ind w:firstLineChars="200" w:firstLine="640"/>
        <w:jc w:val="left"/>
        <w:rPr>
          <w:rFonts w:ascii="仿宋_GB2312" w:eastAsia="仿宋_GB2312" w:hAnsi="宋体"/>
          <w:sz w:val="32"/>
          <w:szCs w:val="32"/>
        </w:rPr>
      </w:pPr>
      <w:r w:rsidRPr="00AA66E2">
        <w:rPr>
          <w:rFonts w:ascii="仿宋_GB2312" w:eastAsia="仿宋_GB2312" w:hAnsi="宋体" w:hint="eastAsia"/>
          <w:sz w:val="32"/>
          <w:szCs w:val="32"/>
        </w:rPr>
        <w:t>从客户行业逾期款情况来看，逾期一年以上款项xx万元，占逾期款总额xx%，主要集中在xx客户，主要原因为xxxx。逾期6-12月的款项xx万元，占逾期款总额xx%，主要集中在xx客户，主要原因为xxxx。逾期3-6月的款项xx万元，占逾期款总额xx%，主要集中在xx客户，主要原因为xxxx。逾期1-3月的款项xx元，占逾期款总额xx%，主要集中在xx客户，主要原因为xxxx。逾期1个月内的款项xx万元，占逾期款总额xx</w:t>
      </w:r>
      <w:r w:rsidRPr="00AA66E2">
        <w:rPr>
          <w:rFonts w:ascii="仿宋_GB2312" w:eastAsia="仿宋_GB2312" w:hAnsi="宋体"/>
          <w:sz w:val="32"/>
          <w:szCs w:val="32"/>
        </w:rPr>
        <w:t>%</w:t>
      </w:r>
      <w:r w:rsidRPr="00AA66E2">
        <w:rPr>
          <w:rFonts w:ascii="仿宋_GB2312" w:eastAsia="仿宋_GB2312" w:hAnsi="宋体" w:hint="eastAsia"/>
          <w:sz w:val="32"/>
          <w:szCs w:val="32"/>
        </w:rPr>
        <w:t>，主要集中在</w:t>
      </w:r>
      <w:r w:rsidRPr="00AA66E2">
        <w:rPr>
          <w:rFonts w:ascii="仿宋_GB2312" w:eastAsia="仿宋_GB2312" w:hAnsi="宋体"/>
          <w:sz w:val="32"/>
          <w:szCs w:val="32"/>
        </w:rPr>
        <w:t>xx</w:t>
      </w:r>
      <w:r w:rsidRPr="00AA66E2">
        <w:rPr>
          <w:rFonts w:ascii="仿宋_GB2312" w:eastAsia="仿宋_GB2312" w:hAnsi="宋体" w:hint="eastAsia"/>
          <w:sz w:val="32"/>
          <w:szCs w:val="32"/>
        </w:rPr>
        <w:t>客户，主要原因为xxxx。</w:t>
      </w:r>
    </w:p>
    <w:p w:rsidR="00DF233A" w:rsidRPr="00AA66E2" w:rsidRDefault="003D13DA">
      <w:pPr>
        <w:spacing w:line="560" w:lineRule="exact"/>
        <w:ind w:firstLineChars="200" w:firstLine="640"/>
        <w:jc w:val="left"/>
        <w:rPr>
          <w:rFonts w:ascii="仿宋_GB2312" w:eastAsia="仿宋_GB2312" w:hAnsi="宋体"/>
          <w:sz w:val="32"/>
          <w:szCs w:val="32"/>
        </w:rPr>
      </w:pPr>
      <w:r w:rsidRPr="00AA66E2">
        <w:rPr>
          <w:rFonts w:ascii="仿宋_GB2312" w:eastAsia="仿宋_GB2312" w:hAnsi="宋体" w:hint="eastAsia"/>
          <w:sz w:val="32"/>
          <w:szCs w:val="32"/>
        </w:rPr>
        <w:t>⑧应收账款管理中开展的主要工作、存在的问题及困难。</w:t>
      </w:r>
    </w:p>
    <w:p w:rsidR="00C36092" w:rsidRPr="00AA66E2" w:rsidRDefault="00C36092" w:rsidP="00C36092">
      <w:pPr>
        <w:ind w:firstLineChars="200" w:firstLine="640"/>
        <w:rPr>
          <w:rFonts w:ascii="仿宋_GB2312" w:eastAsia="仿宋_GB2312" w:hAnsi="宋体"/>
          <w:sz w:val="32"/>
          <w:szCs w:val="32"/>
        </w:rPr>
      </w:pPr>
      <w:r w:rsidRPr="00AA66E2">
        <w:rPr>
          <w:rFonts w:ascii="仿宋_GB2312" w:eastAsia="仿宋_GB2312" w:hAnsi="宋体" w:hint="eastAsia"/>
          <w:sz w:val="32"/>
          <w:szCs w:val="32"/>
        </w:rPr>
        <w:t>开展主要工作：</w:t>
      </w:r>
    </w:p>
    <w:p w:rsidR="00C36092" w:rsidRPr="00AA66E2" w:rsidRDefault="00C36092" w:rsidP="00C36092">
      <w:pPr>
        <w:ind w:firstLineChars="200" w:firstLine="640"/>
        <w:rPr>
          <w:rFonts w:ascii="仿宋_GB2312" w:eastAsia="仿宋_GB2312" w:hAnsi="宋体"/>
          <w:sz w:val="32"/>
          <w:szCs w:val="32"/>
        </w:rPr>
      </w:pPr>
      <w:r w:rsidRPr="00AA66E2">
        <w:rPr>
          <w:rFonts w:ascii="仿宋_GB2312" w:eastAsia="仿宋_GB2312" w:hAnsi="宋体" w:hint="eastAsia"/>
          <w:sz w:val="32"/>
          <w:szCs w:val="32"/>
        </w:rPr>
        <w:t>a）政策方面****</w:t>
      </w:r>
    </w:p>
    <w:p w:rsidR="00C36092" w:rsidRPr="00AA66E2" w:rsidRDefault="00C36092" w:rsidP="00C36092">
      <w:pPr>
        <w:ind w:firstLineChars="200" w:firstLine="640"/>
        <w:rPr>
          <w:rFonts w:ascii="仿宋_GB2312" w:eastAsia="仿宋_GB2312" w:hAnsi="宋体"/>
          <w:sz w:val="32"/>
          <w:szCs w:val="32"/>
        </w:rPr>
      </w:pPr>
      <w:r w:rsidRPr="00AA66E2">
        <w:rPr>
          <w:rFonts w:ascii="仿宋_GB2312" w:eastAsia="仿宋_GB2312" w:hAnsi="宋体" w:hint="eastAsia"/>
          <w:sz w:val="32"/>
          <w:szCs w:val="32"/>
        </w:rPr>
        <w:t>b）调度方面****</w:t>
      </w:r>
    </w:p>
    <w:p w:rsidR="00C36092" w:rsidRPr="00AA66E2" w:rsidRDefault="00C36092" w:rsidP="00C36092">
      <w:pPr>
        <w:ind w:firstLineChars="200" w:firstLine="640"/>
        <w:rPr>
          <w:rFonts w:ascii="仿宋_GB2312" w:eastAsia="仿宋_GB2312" w:hAnsi="宋体"/>
          <w:sz w:val="32"/>
          <w:szCs w:val="32"/>
        </w:rPr>
      </w:pPr>
      <w:r w:rsidRPr="00AA66E2">
        <w:rPr>
          <w:rFonts w:ascii="仿宋_GB2312" w:eastAsia="仿宋_GB2312" w:hAnsi="宋体" w:hint="eastAsia"/>
          <w:sz w:val="32"/>
          <w:szCs w:val="32"/>
        </w:rPr>
        <w:t>c）其他方面****</w:t>
      </w:r>
    </w:p>
    <w:p w:rsidR="00C36092" w:rsidRPr="00AA66E2" w:rsidRDefault="00C36092" w:rsidP="00C36092">
      <w:pPr>
        <w:ind w:leftChars="304" w:left="798" w:hangingChars="50" w:hanging="160"/>
        <w:rPr>
          <w:rFonts w:ascii="仿宋_GB2312" w:eastAsia="仿宋_GB2312" w:hAnsi="宋体"/>
          <w:sz w:val="32"/>
          <w:szCs w:val="32"/>
        </w:rPr>
      </w:pPr>
      <w:r w:rsidRPr="00AA66E2">
        <w:rPr>
          <w:rFonts w:ascii="仿宋_GB2312" w:eastAsia="仿宋_GB2312" w:hAnsi="宋体" w:hint="eastAsia"/>
          <w:sz w:val="32"/>
          <w:szCs w:val="32"/>
        </w:rPr>
        <w:t>存在的问题及困难：</w:t>
      </w:r>
    </w:p>
    <w:p w:rsidR="00C36092" w:rsidRPr="00AA66E2" w:rsidRDefault="00C36092" w:rsidP="00C36092">
      <w:pPr>
        <w:ind w:firstLineChars="200" w:firstLine="640"/>
        <w:rPr>
          <w:rFonts w:ascii="仿宋_GB2312" w:eastAsia="仿宋_GB2312" w:hAnsi="宋体"/>
          <w:sz w:val="32"/>
          <w:szCs w:val="32"/>
        </w:rPr>
      </w:pPr>
      <w:r w:rsidRPr="00AA66E2">
        <w:rPr>
          <w:rFonts w:ascii="仿宋_GB2312" w:eastAsia="仿宋_GB2312" w:hAnsi="宋体" w:hint="eastAsia"/>
          <w:sz w:val="32"/>
          <w:szCs w:val="32"/>
        </w:rPr>
        <w:t>a）外部市场环境方面***</w:t>
      </w:r>
    </w:p>
    <w:p w:rsidR="00C36092" w:rsidRPr="00D568B4" w:rsidRDefault="00C36092" w:rsidP="00C36092">
      <w:pPr>
        <w:ind w:firstLineChars="200" w:firstLine="640"/>
        <w:rPr>
          <w:rFonts w:ascii="仿宋_GB2312" w:eastAsia="仿宋_GB2312" w:hAnsi="宋体"/>
          <w:color w:val="FF0000"/>
          <w:sz w:val="32"/>
          <w:szCs w:val="32"/>
        </w:rPr>
      </w:pPr>
      <w:r w:rsidRPr="00D568B4">
        <w:rPr>
          <w:rFonts w:ascii="仿宋_GB2312" w:eastAsia="仿宋_GB2312" w:hAnsi="宋体" w:hint="eastAsia"/>
          <w:color w:val="FF0000"/>
          <w:sz w:val="32"/>
          <w:szCs w:val="32"/>
        </w:rPr>
        <w:t>b）内部管理方面***</w:t>
      </w:r>
    </w:p>
    <w:p w:rsidR="00DF233A" w:rsidRDefault="003D13DA">
      <w:pPr>
        <w:pStyle w:val="3"/>
        <w:spacing w:before="0" w:after="0" w:line="560" w:lineRule="exact"/>
        <w:ind w:firstLineChars="200" w:firstLine="643"/>
        <w:rPr>
          <w:rFonts w:ascii="仿宋_GB2312" w:eastAsia="仿宋_GB2312" w:hAnsi="宋体"/>
        </w:rPr>
      </w:pPr>
      <w:r>
        <w:rPr>
          <w:rFonts w:ascii="仿宋_GB2312" w:eastAsia="仿宋_GB2312" w:hAnsi="宋体" w:hint="eastAsia"/>
        </w:rPr>
        <w:t>4.存货指标</w:t>
      </w:r>
    </w:p>
    <w:p w:rsidR="00DF233A" w:rsidRDefault="003D13DA">
      <w:pPr>
        <w:spacing w:line="560" w:lineRule="exact"/>
        <w:ind w:firstLineChars="200" w:firstLine="640"/>
        <w:jc w:val="left"/>
        <w:rPr>
          <w:rFonts w:ascii="宋体" w:hAnsi="宋体" w:cs="宋体"/>
          <w:b/>
          <w:bCs/>
          <w:kern w:val="0"/>
          <w:sz w:val="20"/>
          <w:szCs w:val="20"/>
        </w:rPr>
      </w:pPr>
      <w:r>
        <w:rPr>
          <w:rFonts w:ascii="仿宋_GB2312" w:eastAsia="仿宋_GB2312" w:hAnsi="宋体" w:hint="eastAsia"/>
          <w:sz w:val="32"/>
          <w:szCs w:val="32"/>
        </w:rPr>
        <w:t>①当期完成情况</w:t>
      </w:r>
    </w:p>
    <w:p w:rsidR="00DF233A" w:rsidRDefault="003D13DA">
      <w:pPr>
        <w:ind w:firstLineChars="200" w:firstLine="402"/>
        <w:jc w:val="right"/>
        <w:rPr>
          <w:rFonts w:ascii="宋体" w:hAnsi="宋体" w:cs="宋体"/>
          <w:b/>
          <w:bCs/>
          <w:kern w:val="0"/>
          <w:sz w:val="20"/>
          <w:szCs w:val="20"/>
        </w:rPr>
      </w:pPr>
      <w:r>
        <w:rPr>
          <w:rFonts w:ascii="宋体" w:hAnsi="宋体" w:cs="宋体" w:hint="eastAsia"/>
          <w:b/>
          <w:bCs/>
          <w:kern w:val="0"/>
          <w:sz w:val="20"/>
          <w:szCs w:val="20"/>
        </w:rPr>
        <w:lastRenderedPageBreak/>
        <w:t>单位：万元</w:t>
      </w:r>
    </w:p>
    <w:tbl>
      <w:tblPr>
        <w:tblW w:w="14786" w:type="dxa"/>
        <w:tblLayout w:type="fixed"/>
        <w:tblLook w:val="04A0" w:firstRow="1" w:lastRow="0" w:firstColumn="1" w:lastColumn="0" w:noHBand="0" w:noVBand="1"/>
      </w:tblPr>
      <w:tblGrid>
        <w:gridCol w:w="2158"/>
        <w:gridCol w:w="1262"/>
        <w:gridCol w:w="1262"/>
        <w:gridCol w:w="1263"/>
        <w:gridCol w:w="1263"/>
        <w:gridCol w:w="1263"/>
        <w:gridCol w:w="1263"/>
        <w:gridCol w:w="1263"/>
        <w:gridCol w:w="1263"/>
        <w:gridCol w:w="1263"/>
        <w:gridCol w:w="1263"/>
      </w:tblGrid>
      <w:tr w:rsidR="00DF233A">
        <w:trPr>
          <w:trHeight w:val="285"/>
        </w:trPr>
        <w:tc>
          <w:tcPr>
            <w:tcW w:w="2158"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DF233A" w:rsidRPr="00D94FBB" w:rsidRDefault="003D13DA">
            <w:pPr>
              <w:widowControl/>
              <w:jc w:val="center"/>
              <w:rPr>
                <w:rFonts w:ascii="宋体" w:hAnsi="宋体" w:cs="宋体"/>
                <w:b/>
                <w:bCs/>
                <w:kern w:val="0"/>
                <w:szCs w:val="21"/>
              </w:rPr>
            </w:pPr>
            <w:r w:rsidRPr="00D94FBB">
              <w:rPr>
                <w:rFonts w:ascii="宋体" w:hAnsi="宋体" w:cs="宋体" w:hint="eastAsia"/>
                <w:b/>
                <w:bCs/>
                <w:kern w:val="0"/>
                <w:szCs w:val="21"/>
              </w:rPr>
              <w:t>指标</w:t>
            </w:r>
          </w:p>
        </w:tc>
        <w:tc>
          <w:tcPr>
            <w:tcW w:w="1262" w:type="dxa"/>
            <w:vMerge w:val="restart"/>
            <w:tcBorders>
              <w:top w:val="single" w:sz="4" w:space="0" w:color="auto"/>
              <w:left w:val="single" w:sz="4" w:space="0" w:color="auto"/>
              <w:bottom w:val="single" w:sz="4" w:space="0" w:color="auto"/>
              <w:right w:val="single" w:sz="4" w:space="0" w:color="auto"/>
            </w:tcBorders>
            <w:shd w:val="clear" w:color="000000" w:fill="FFFFFF"/>
            <w:vAlign w:val="center"/>
          </w:tcPr>
          <w:p w:rsidR="00DF233A" w:rsidRPr="00D94FBB" w:rsidRDefault="003D13DA">
            <w:pPr>
              <w:widowControl/>
              <w:jc w:val="center"/>
              <w:rPr>
                <w:rFonts w:ascii="宋体" w:hAnsi="宋体" w:cs="宋体"/>
                <w:b/>
                <w:bCs/>
                <w:kern w:val="0"/>
                <w:szCs w:val="21"/>
              </w:rPr>
            </w:pPr>
            <w:r w:rsidRPr="00D94FBB">
              <w:rPr>
                <w:rFonts w:ascii="宋体" w:hAnsi="宋体" w:cs="宋体" w:hint="eastAsia"/>
                <w:b/>
                <w:bCs/>
                <w:kern w:val="0"/>
                <w:szCs w:val="21"/>
              </w:rPr>
              <w:t>全年计划</w:t>
            </w:r>
          </w:p>
        </w:tc>
        <w:tc>
          <w:tcPr>
            <w:tcW w:w="6314" w:type="dxa"/>
            <w:gridSpan w:val="5"/>
            <w:tcBorders>
              <w:top w:val="single" w:sz="4" w:space="0" w:color="auto"/>
              <w:left w:val="nil"/>
              <w:bottom w:val="single" w:sz="4" w:space="0" w:color="auto"/>
              <w:right w:val="single" w:sz="4" w:space="0" w:color="auto"/>
            </w:tcBorders>
            <w:shd w:val="clear" w:color="auto" w:fill="auto"/>
            <w:vAlign w:val="center"/>
          </w:tcPr>
          <w:p w:rsidR="00DF233A" w:rsidRPr="00D94FBB" w:rsidRDefault="003D13DA">
            <w:pPr>
              <w:widowControl/>
              <w:jc w:val="center"/>
              <w:rPr>
                <w:rFonts w:ascii="宋体" w:hAnsi="宋体" w:cs="宋体"/>
                <w:b/>
                <w:bCs/>
                <w:kern w:val="0"/>
                <w:szCs w:val="21"/>
              </w:rPr>
            </w:pPr>
            <w:r w:rsidRPr="00D94FBB">
              <w:rPr>
                <w:rFonts w:ascii="宋体" w:hAnsi="宋体" w:cs="宋体" w:hint="eastAsia"/>
                <w:b/>
                <w:bCs/>
                <w:kern w:val="0"/>
                <w:szCs w:val="21"/>
              </w:rPr>
              <w:t>月度</w:t>
            </w:r>
          </w:p>
        </w:tc>
        <w:tc>
          <w:tcPr>
            <w:tcW w:w="5052" w:type="dxa"/>
            <w:gridSpan w:val="4"/>
            <w:tcBorders>
              <w:top w:val="single" w:sz="4" w:space="0" w:color="auto"/>
              <w:left w:val="nil"/>
              <w:bottom w:val="single" w:sz="4" w:space="0" w:color="auto"/>
              <w:right w:val="single" w:sz="4" w:space="0" w:color="auto"/>
            </w:tcBorders>
            <w:shd w:val="clear" w:color="auto" w:fill="auto"/>
            <w:vAlign w:val="center"/>
          </w:tcPr>
          <w:p w:rsidR="00DF233A" w:rsidRPr="00D94FBB" w:rsidRDefault="003D13DA">
            <w:pPr>
              <w:widowControl/>
              <w:jc w:val="center"/>
              <w:rPr>
                <w:rFonts w:ascii="宋体" w:hAnsi="宋体" w:cs="宋体"/>
                <w:b/>
                <w:bCs/>
                <w:kern w:val="0"/>
                <w:szCs w:val="21"/>
              </w:rPr>
            </w:pPr>
            <w:r w:rsidRPr="00D94FBB">
              <w:rPr>
                <w:rFonts w:ascii="宋体" w:hAnsi="宋体" w:cs="宋体" w:hint="eastAsia"/>
                <w:b/>
                <w:bCs/>
                <w:kern w:val="0"/>
                <w:szCs w:val="21"/>
              </w:rPr>
              <w:t>年度</w:t>
            </w:r>
          </w:p>
        </w:tc>
      </w:tr>
      <w:tr w:rsidR="00DF233A">
        <w:trPr>
          <w:trHeight w:val="480"/>
        </w:trPr>
        <w:tc>
          <w:tcPr>
            <w:tcW w:w="2158" w:type="dxa"/>
            <w:vMerge/>
            <w:tcBorders>
              <w:top w:val="single" w:sz="4" w:space="0" w:color="auto"/>
              <w:left w:val="single" w:sz="4" w:space="0" w:color="auto"/>
              <w:bottom w:val="single" w:sz="4" w:space="0" w:color="auto"/>
              <w:right w:val="single" w:sz="4" w:space="0" w:color="auto"/>
            </w:tcBorders>
            <w:vAlign w:val="center"/>
          </w:tcPr>
          <w:p w:rsidR="00DF233A" w:rsidRPr="00D94FBB" w:rsidRDefault="00DF233A">
            <w:pPr>
              <w:widowControl/>
              <w:jc w:val="left"/>
              <w:rPr>
                <w:rFonts w:ascii="宋体" w:hAnsi="宋体" w:cs="宋体"/>
                <w:b/>
                <w:bCs/>
                <w:kern w:val="0"/>
                <w:szCs w:val="21"/>
              </w:rPr>
            </w:pPr>
          </w:p>
        </w:tc>
        <w:tc>
          <w:tcPr>
            <w:tcW w:w="1262" w:type="dxa"/>
            <w:vMerge/>
            <w:tcBorders>
              <w:top w:val="single" w:sz="4" w:space="0" w:color="auto"/>
              <w:left w:val="single" w:sz="4" w:space="0" w:color="auto"/>
              <w:bottom w:val="single" w:sz="4" w:space="0" w:color="auto"/>
              <w:right w:val="single" w:sz="4" w:space="0" w:color="auto"/>
            </w:tcBorders>
            <w:vAlign w:val="center"/>
          </w:tcPr>
          <w:p w:rsidR="00DF233A" w:rsidRPr="00D94FBB" w:rsidRDefault="00DF233A">
            <w:pPr>
              <w:widowControl/>
              <w:jc w:val="left"/>
              <w:rPr>
                <w:rFonts w:ascii="宋体" w:hAnsi="宋体" w:cs="宋体"/>
                <w:b/>
                <w:bCs/>
                <w:kern w:val="0"/>
                <w:szCs w:val="21"/>
              </w:rPr>
            </w:pPr>
          </w:p>
        </w:tc>
        <w:tc>
          <w:tcPr>
            <w:tcW w:w="1262" w:type="dxa"/>
            <w:tcBorders>
              <w:top w:val="nil"/>
              <w:left w:val="nil"/>
              <w:bottom w:val="single" w:sz="4" w:space="0" w:color="auto"/>
              <w:right w:val="single" w:sz="4" w:space="0" w:color="auto"/>
            </w:tcBorders>
            <w:shd w:val="clear" w:color="000000" w:fill="FFFFFF"/>
            <w:vAlign w:val="center"/>
          </w:tcPr>
          <w:p w:rsidR="00DF233A" w:rsidRPr="00D94FBB" w:rsidRDefault="003D13DA">
            <w:pPr>
              <w:widowControl/>
              <w:jc w:val="center"/>
              <w:rPr>
                <w:rFonts w:ascii="宋体" w:hAnsi="宋体" w:cs="宋体"/>
                <w:b/>
                <w:bCs/>
                <w:kern w:val="0"/>
                <w:szCs w:val="21"/>
              </w:rPr>
            </w:pPr>
            <w:r w:rsidRPr="00D94FBB">
              <w:rPr>
                <w:rFonts w:ascii="宋体" w:hAnsi="宋体" w:cs="宋体" w:hint="eastAsia"/>
                <w:b/>
                <w:bCs/>
                <w:kern w:val="0"/>
                <w:szCs w:val="21"/>
              </w:rPr>
              <w:t>当月计划</w:t>
            </w:r>
          </w:p>
        </w:tc>
        <w:tc>
          <w:tcPr>
            <w:tcW w:w="1263" w:type="dxa"/>
            <w:tcBorders>
              <w:top w:val="nil"/>
              <w:left w:val="nil"/>
              <w:bottom w:val="single" w:sz="4" w:space="0" w:color="auto"/>
              <w:right w:val="single" w:sz="4" w:space="0" w:color="auto"/>
            </w:tcBorders>
            <w:shd w:val="clear" w:color="000000" w:fill="FFFFFF"/>
            <w:vAlign w:val="center"/>
          </w:tcPr>
          <w:p w:rsidR="00DF233A" w:rsidRPr="00D94FBB" w:rsidRDefault="003D13DA">
            <w:pPr>
              <w:widowControl/>
              <w:jc w:val="center"/>
              <w:rPr>
                <w:rFonts w:ascii="宋体" w:hAnsi="宋体" w:cs="宋体"/>
                <w:b/>
                <w:bCs/>
                <w:kern w:val="0"/>
                <w:szCs w:val="21"/>
              </w:rPr>
            </w:pPr>
            <w:r w:rsidRPr="00D94FBB">
              <w:rPr>
                <w:rFonts w:ascii="宋体" w:hAnsi="宋体" w:cs="宋体" w:hint="eastAsia"/>
                <w:b/>
                <w:bCs/>
                <w:kern w:val="0"/>
                <w:szCs w:val="21"/>
              </w:rPr>
              <w:t>当月实际</w:t>
            </w:r>
          </w:p>
        </w:tc>
        <w:tc>
          <w:tcPr>
            <w:tcW w:w="1263" w:type="dxa"/>
            <w:tcBorders>
              <w:top w:val="nil"/>
              <w:left w:val="nil"/>
              <w:bottom w:val="single" w:sz="4" w:space="0" w:color="auto"/>
              <w:right w:val="single" w:sz="4" w:space="0" w:color="auto"/>
            </w:tcBorders>
            <w:shd w:val="clear" w:color="000000" w:fill="FFFFFF"/>
            <w:vAlign w:val="center"/>
          </w:tcPr>
          <w:p w:rsidR="00DF233A" w:rsidRPr="00D94FBB" w:rsidRDefault="003D13DA">
            <w:pPr>
              <w:widowControl/>
              <w:jc w:val="center"/>
              <w:rPr>
                <w:rFonts w:ascii="宋体" w:hAnsi="宋体" w:cs="宋体"/>
                <w:b/>
                <w:bCs/>
                <w:kern w:val="0"/>
                <w:szCs w:val="21"/>
              </w:rPr>
            </w:pPr>
            <w:r w:rsidRPr="00D94FBB">
              <w:rPr>
                <w:rFonts w:ascii="宋体" w:hAnsi="宋体" w:cs="宋体" w:hint="eastAsia"/>
                <w:b/>
                <w:bCs/>
                <w:kern w:val="0"/>
                <w:szCs w:val="21"/>
              </w:rPr>
              <w:t>计划</w:t>
            </w:r>
            <w:r w:rsidRPr="00D94FBB">
              <w:rPr>
                <w:rFonts w:ascii="宋体" w:hAnsi="宋体" w:cs="宋体" w:hint="eastAsia"/>
                <w:b/>
                <w:bCs/>
                <w:kern w:val="0"/>
                <w:szCs w:val="21"/>
              </w:rPr>
              <w:br/>
              <w:t>完成率</w:t>
            </w:r>
          </w:p>
        </w:tc>
        <w:tc>
          <w:tcPr>
            <w:tcW w:w="1263" w:type="dxa"/>
            <w:tcBorders>
              <w:top w:val="nil"/>
              <w:left w:val="nil"/>
              <w:bottom w:val="single" w:sz="4" w:space="0" w:color="auto"/>
              <w:right w:val="single" w:sz="4" w:space="0" w:color="auto"/>
            </w:tcBorders>
            <w:shd w:val="clear" w:color="000000" w:fill="FFFFFF"/>
            <w:vAlign w:val="center"/>
          </w:tcPr>
          <w:p w:rsidR="00DF233A" w:rsidRPr="00D94FBB" w:rsidRDefault="003D13DA">
            <w:pPr>
              <w:widowControl/>
              <w:jc w:val="center"/>
              <w:rPr>
                <w:rFonts w:ascii="宋体" w:hAnsi="宋体" w:cs="宋体"/>
                <w:b/>
                <w:bCs/>
                <w:kern w:val="0"/>
                <w:szCs w:val="21"/>
              </w:rPr>
            </w:pPr>
            <w:r w:rsidRPr="00D94FBB">
              <w:rPr>
                <w:rFonts w:ascii="宋体" w:hAnsi="宋体" w:cs="宋体" w:hint="eastAsia"/>
                <w:b/>
                <w:bCs/>
                <w:kern w:val="0"/>
                <w:szCs w:val="21"/>
              </w:rPr>
              <w:t>去年同期</w:t>
            </w:r>
          </w:p>
        </w:tc>
        <w:tc>
          <w:tcPr>
            <w:tcW w:w="1263" w:type="dxa"/>
            <w:tcBorders>
              <w:top w:val="nil"/>
              <w:left w:val="nil"/>
              <w:bottom w:val="single" w:sz="4" w:space="0" w:color="auto"/>
              <w:right w:val="single" w:sz="4" w:space="0" w:color="auto"/>
            </w:tcBorders>
            <w:shd w:val="clear" w:color="000000" w:fill="FFFFFF"/>
            <w:vAlign w:val="center"/>
          </w:tcPr>
          <w:p w:rsidR="00DF233A" w:rsidRPr="00D94FBB" w:rsidRDefault="003D13DA">
            <w:pPr>
              <w:widowControl/>
              <w:jc w:val="center"/>
              <w:rPr>
                <w:rFonts w:ascii="宋体" w:hAnsi="宋体" w:cs="宋体"/>
                <w:b/>
                <w:bCs/>
                <w:kern w:val="0"/>
                <w:szCs w:val="21"/>
              </w:rPr>
            </w:pPr>
            <w:r w:rsidRPr="00D94FBB">
              <w:rPr>
                <w:rFonts w:ascii="宋体" w:hAnsi="宋体" w:cs="宋体" w:hint="eastAsia"/>
                <w:b/>
                <w:bCs/>
                <w:kern w:val="0"/>
                <w:szCs w:val="21"/>
              </w:rPr>
              <w:t>同比增幅</w:t>
            </w:r>
          </w:p>
        </w:tc>
        <w:tc>
          <w:tcPr>
            <w:tcW w:w="1263" w:type="dxa"/>
            <w:tcBorders>
              <w:top w:val="nil"/>
              <w:left w:val="nil"/>
              <w:bottom w:val="single" w:sz="4" w:space="0" w:color="auto"/>
              <w:right w:val="single" w:sz="4" w:space="0" w:color="auto"/>
            </w:tcBorders>
            <w:shd w:val="clear" w:color="000000" w:fill="FFFFFF"/>
            <w:vAlign w:val="center"/>
          </w:tcPr>
          <w:p w:rsidR="00DF233A" w:rsidRPr="00D94FBB" w:rsidRDefault="003D13DA">
            <w:pPr>
              <w:widowControl/>
              <w:jc w:val="center"/>
              <w:rPr>
                <w:rFonts w:ascii="宋体" w:hAnsi="宋体" w:cs="宋体"/>
                <w:b/>
                <w:bCs/>
                <w:kern w:val="0"/>
                <w:szCs w:val="21"/>
              </w:rPr>
            </w:pPr>
            <w:r w:rsidRPr="00D94FBB">
              <w:rPr>
                <w:rFonts w:ascii="宋体" w:hAnsi="宋体" w:cs="宋体" w:hint="eastAsia"/>
                <w:b/>
                <w:bCs/>
                <w:kern w:val="0"/>
                <w:szCs w:val="21"/>
              </w:rPr>
              <w:t>年度累计</w:t>
            </w:r>
          </w:p>
        </w:tc>
        <w:tc>
          <w:tcPr>
            <w:tcW w:w="1263" w:type="dxa"/>
            <w:tcBorders>
              <w:top w:val="nil"/>
              <w:left w:val="nil"/>
              <w:bottom w:val="single" w:sz="4" w:space="0" w:color="auto"/>
              <w:right w:val="single" w:sz="4" w:space="0" w:color="auto"/>
            </w:tcBorders>
            <w:shd w:val="clear" w:color="000000" w:fill="FFFFFF"/>
            <w:vAlign w:val="center"/>
          </w:tcPr>
          <w:p w:rsidR="00DF233A" w:rsidRPr="00D94FBB" w:rsidRDefault="003D13DA">
            <w:pPr>
              <w:widowControl/>
              <w:jc w:val="center"/>
              <w:rPr>
                <w:rFonts w:ascii="宋体" w:hAnsi="宋体" w:cs="宋体"/>
                <w:b/>
                <w:bCs/>
                <w:kern w:val="0"/>
                <w:szCs w:val="21"/>
              </w:rPr>
            </w:pPr>
            <w:r w:rsidRPr="00D94FBB">
              <w:rPr>
                <w:rFonts w:ascii="宋体" w:hAnsi="宋体" w:cs="宋体" w:hint="eastAsia"/>
                <w:b/>
                <w:bCs/>
                <w:kern w:val="0"/>
                <w:szCs w:val="21"/>
              </w:rPr>
              <w:t>累计计划</w:t>
            </w:r>
            <w:r w:rsidRPr="00D94FBB">
              <w:rPr>
                <w:rFonts w:ascii="宋体" w:hAnsi="宋体" w:cs="宋体" w:hint="eastAsia"/>
                <w:b/>
                <w:bCs/>
                <w:kern w:val="0"/>
                <w:szCs w:val="21"/>
              </w:rPr>
              <w:br/>
              <w:t>完成率</w:t>
            </w:r>
          </w:p>
        </w:tc>
        <w:tc>
          <w:tcPr>
            <w:tcW w:w="1263" w:type="dxa"/>
            <w:tcBorders>
              <w:top w:val="nil"/>
              <w:left w:val="nil"/>
              <w:bottom w:val="single" w:sz="4" w:space="0" w:color="auto"/>
              <w:right w:val="single" w:sz="4" w:space="0" w:color="auto"/>
            </w:tcBorders>
            <w:shd w:val="clear" w:color="000000" w:fill="FFFFFF"/>
            <w:vAlign w:val="center"/>
          </w:tcPr>
          <w:p w:rsidR="00DF233A" w:rsidRPr="00D94FBB" w:rsidRDefault="003D13DA">
            <w:pPr>
              <w:widowControl/>
              <w:jc w:val="center"/>
              <w:rPr>
                <w:rFonts w:ascii="宋体" w:hAnsi="宋体" w:cs="宋体"/>
                <w:b/>
                <w:bCs/>
                <w:kern w:val="0"/>
                <w:szCs w:val="21"/>
              </w:rPr>
            </w:pPr>
            <w:r w:rsidRPr="00D94FBB">
              <w:rPr>
                <w:rFonts w:ascii="宋体" w:hAnsi="宋体" w:cs="宋体" w:hint="eastAsia"/>
                <w:b/>
                <w:bCs/>
                <w:kern w:val="0"/>
                <w:szCs w:val="21"/>
              </w:rPr>
              <w:t>去年同期</w:t>
            </w:r>
          </w:p>
        </w:tc>
        <w:tc>
          <w:tcPr>
            <w:tcW w:w="1263" w:type="dxa"/>
            <w:tcBorders>
              <w:top w:val="nil"/>
              <w:left w:val="nil"/>
              <w:bottom w:val="single" w:sz="4" w:space="0" w:color="auto"/>
              <w:right w:val="single" w:sz="4" w:space="0" w:color="auto"/>
            </w:tcBorders>
            <w:shd w:val="clear" w:color="000000" w:fill="FFFFFF"/>
            <w:vAlign w:val="center"/>
          </w:tcPr>
          <w:p w:rsidR="00DF233A" w:rsidRPr="00D94FBB" w:rsidRDefault="003D13DA">
            <w:pPr>
              <w:widowControl/>
              <w:jc w:val="center"/>
              <w:rPr>
                <w:rFonts w:ascii="宋体" w:hAnsi="宋体" w:cs="宋体"/>
                <w:b/>
                <w:bCs/>
                <w:kern w:val="0"/>
                <w:szCs w:val="21"/>
              </w:rPr>
            </w:pPr>
            <w:r w:rsidRPr="00D94FBB">
              <w:rPr>
                <w:rFonts w:ascii="宋体" w:hAnsi="宋体" w:cs="宋体" w:hint="eastAsia"/>
                <w:b/>
                <w:bCs/>
                <w:kern w:val="0"/>
                <w:szCs w:val="21"/>
              </w:rPr>
              <w:t>同比增幅</w:t>
            </w:r>
          </w:p>
        </w:tc>
      </w:tr>
      <w:tr w:rsidR="00DF233A">
        <w:trPr>
          <w:trHeight w:val="270"/>
        </w:trPr>
        <w:tc>
          <w:tcPr>
            <w:tcW w:w="2158" w:type="dxa"/>
            <w:tcBorders>
              <w:top w:val="nil"/>
              <w:left w:val="single" w:sz="4" w:space="0" w:color="000000"/>
              <w:bottom w:val="single" w:sz="4" w:space="0" w:color="000000"/>
              <w:right w:val="single" w:sz="4" w:space="0" w:color="000000"/>
            </w:tcBorders>
            <w:shd w:val="clear" w:color="auto" w:fill="auto"/>
            <w:vAlign w:val="bottom"/>
          </w:tcPr>
          <w:p w:rsidR="00DF233A" w:rsidRPr="00D94FBB" w:rsidRDefault="003D13DA">
            <w:pPr>
              <w:widowControl/>
              <w:jc w:val="left"/>
              <w:rPr>
                <w:rFonts w:ascii="宋体" w:hAnsi="宋体" w:cs="宋体"/>
                <w:b/>
                <w:bCs/>
                <w:kern w:val="0"/>
                <w:szCs w:val="21"/>
              </w:rPr>
            </w:pPr>
            <w:r w:rsidRPr="00D94FBB">
              <w:rPr>
                <w:rFonts w:ascii="宋体" w:hAnsi="宋体" w:cs="宋体" w:hint="eastAsia"/>
                <w:b/>
                <w:bCs/>
                <w:kern w:val="0"/>
                <w:szCs w:val="21"/>
              </w:rPr>
              <w:t xml:space="preserve"> 存货</w:t>
            </w:r>
          </w:p>
        </w:tc>
        <w:tc>
          <w:tcPr>
            <w:tcW w:w="1262" w:type="dxa"/>
            <w:tcBorders>
              <w:top w:val="nil"/>
              <w:left w:val="nil"/>
              <w:bottom w:val="single" w:sz="4" w:space="0" w:color="000000"/>
              <w:right w:val="single" w:sz="4" w:space="0" w:color="000000"/>
            </w:tcBorders>
            <w:shd w:val="clear" w:color="auto" w:fill="auto"/>
            <w:vAlign w:val="center"/>
          </w:tcPr>
          <w:p w:rsidR="00DF233A" w:rsidRPr="00D94FBB" w:rsidRDefault="00F727A4">
            <w:pPr>
              <w:jc w:val="center"/>
              <w:rPr>
                <w:rFonts w:asciiTheme="minorEastAsia" w:eastAsiaTheme="minorEastAsia" w:hAnsiTheme="minorEastAsia" w:cs="宋体"/>
                <w:szCs w:val="21"/>
              </w:rPr>
            </w:pPr>
            <w:r w:rsidRPr="00D94FBB">
              <w:rPr>
                <w:rFonts w:ascii="宋体" w:hAnsi="宋体" w:cs="宋体"/>
                <w:color w:val="000000" w:themeColor="text1"/>
                <w:sz w:val="18"/>
                <w:szCs w:val="18"/>
              </w:rPr>
              <w:fldChar w:fldCharType="begin">
                <w:ffData>
                  <w:name w:val="文字16"/>
                  <w:enabled/>
                  <w:calcOnExit w:val="0"/>
                  <w:textInput>
                    <w:default w:val="${chdqwc}"/>
                  </w:textInput>
                </w:ffData>
              </w:fldChar>
            </w:r>
            <w:bookmarkStart w:id="155" w:name="文字16"/>
            <w:r w:rsidRPr="00D94FBB">
              <w:rPr>
                <w:rFonts w:ascii="宋体" w:hAnsi="宋体" w:cs="宋体"/>
                <w:color w:val="000000" w:themeColor="text1"/>
                <w:sz w:val="18"/>
                <w:szCs w:val="18"/>
              </w:rPr>
              <w:instrText xml:space="preserve"> FORMTEXT </w:instrText>
            </w:r>
            <w:r w:rsidRPr="00D94FBB">
              <w:rPr>
                <w:rFonts w:ascii="宋体" w:hAnsi="宋体" w:cs="宋体"/>
                <w:color w:val="000000" w:themeColor="text1"/>
                <w:sz w:val="18"/>
                <w:szCs w:val="18"/>
              </w:rPr>
            </w:r>
            <w:r w:rsidRPr="00D94FBB">
              <w:rPr>
                <w:rFonts w:ascii="宋体" w:hAnsi="宋体" w:cs="宋体"/>
                <w:color w:val="000000" w:themeColor="text1"/>
                <w:sz w:val="18"/>
                <w:szCs w:val="18"/>
              </w:rPr>
              <w:fldChar w:fldCharType="separate"/>
            </w:r>
            <w:r w:rsidRPr="00D94FBB">
              <w:rPr>
                <w:rFonts w:ascii="宋体" w:hAnsi="宋体" w:cs="宋体"/>
                <w:noProof/>
                <w:color w:val="000000" w:themeColor="text1"/>
                <w:sz w:val="18"/>
                <w:szCs w:val="18"/>
              </w:rPr>
              <w:t>${chdqwc}</w:t>
            </w:r>
            <w:r w:rsidRPr="00D94FBB">
              <w:rPr>
                <w:rFonts w:ascii="宋体" w:hAnsi="宋体" w:cs="宋体"/>
                <w:color w:val="000000" w:themeColor="text1"/>
                <w:sz w:val="18"/>
                <w:szCs w:val="18"/>
              </w:rPr>
              <w:fldChar w:fldCharType="end"/>
            </w:r>
            <w:bookmarkEnd w:id="155"/>
          </w:p>
        </w:tc>
        <w:tc>
          <w:tcPr>
            <w:tcW w:w="1262" w:type="dxa"/>
            <w:tcBorders>
              <w:top w:val="nil"/>
              <w:left w:val="nil"/>
              <w:bottom w:val="single" w:sz="4" w:space="0" w:color="000000"/>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nil"/>
              <w:left w:val="nil"/>
              <w:bottom w:val="single" w:sz="4" w:space="0" w:color="000000"/>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nil"/>
              <w:left w:val="nil"/>
              <w:bottom w:val="single" w:sz="4" w:space="0" w:color="000000"/>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nil"/>
              <w:left w:val="nil"/>
              <w:bottom w:val="single" w:sz="4" w:space="0" w:color="000000"/>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nil"/>
              <w:left w:val="nil"/>
              <w:bottom w:val="single" w:sz="4" w:space="0" w:color="000000"/>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nil"/>
              <w:left w:val="nil"/>
              <w:bottom w:val="single" w:sz="4" w:space="0" w:color="000000"/>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nil"/>
              <w:left w:val="nil"/>
              <w:bottom w:val="single" w:sz="4" w:space="0" w:color="000000"/>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nil"/>
              <w:left w:val="nil"/>
              <w:bottom w:val="single" w:sz="4" w:space="0" w:color="000000"/>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nil"/>
              <w:left w:val="nil"/>
              <w:bottom w:val="single" w:sz="4" w:space="0" w:color="000000"/>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r>
      <w:tr w:rsidR="00DF233A">
        <w:trPr>
          <w:trHeight w:val="90"/>
        </w:trPr>
        <w:tc>
          <w:tcPr>
            <w:tcW w:w="2158" w:type="dxa"/>
            <w:tcBorders>
              <w:top w:val="nil"/>
              <w:left w:val="single" w:sz="4" w:space="0" w:color="000000"/>
              <w:bottom w:val="single" w:sz="4" w:space="0" w:color="000000"/>
              <w:right w:val="single" w:sz="4" w:space="0" w:color="000000"/>
            </w:tcBorders>
            <w:shd w:val="clear" w:color="auto" w:fill="auto"/>
            <w:vAlign w:val="bottom"/>
          </w:tcPr>
          <w:p w:rsidR="00DF233A" w:rsidRPr="00D94FBB" w:rsidRDefault="003D13DA">
            <w:pPr>
              <w:widowControl/>
              <w:jc w:val="right"/>
              <w:rPr>
                <w:rFonts w:ascii="宋体" w:hAnsi="宋体" w:cs="宋体"/>
                <w:b/>
                <w:bCs/>
                <w:kern w:val="0"/>
                <w:szCs w:val="21"/>
              </w:rPr>
            </w:pPr>
            <w:r w:rsidRPr="00D94FBB">
              <w:rPr>
                <w:rFonts w:ascii="宋体" w:hAnsi="宋体" w:cs="宋体" w:hint="eastAsia"/>
                <w:b/>
                <w:bCs/>
                <w:kern w:val="0"/>
                <w:szCs w:val="21"/>
              </w:rPr>
              <w:t xml:space="preserve"> 其中：制造业</w:t>
            </w:r>
          </w:p>
        </w:tc>
        <w:tc>
          <w:tcPr>
            <w:tcW w:w="1262" w:type="dxa"/>
            <w:tcBorders>
              <w:top w:val="nil"/>
              <w:left w:val="nil"/>
              <w:bottom w:val="single" w:sz="4" w:space="0" w:color="000000"/>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2" w:type="dxa"/>
            <w:tcBorders>
              <w:top w:val="nil"/>
              <w:left w:val="nil"/>
              <w:bottom w:val="single" w:sz="4" w:space="0" w:color="000000"/>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nil"/>
              <w:left w:val="nil"/>
              <w:bottom w:val="single" w:sz="4" w:space="0" w:color="000000"/>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nil"/>
              <w:left w:val="nil"/>
              <w:bottom w:val="single" w:sz="4" w:space="0" w:color="000000"/>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nil"/>
              <w:left w:val="nil"/>
              <w:bottom w:val="single" w:sz="4" w:space="0" w:color="000000"/>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nil"/>
              <w:left w:val="nil"/>
              <w:bottom w:val="single" w:sz="4" w:space="0" w:color="000000"/>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nil"/>
              <w:left w:val="nil"/>
              <w:bottom w:val="single" w:sz="4" w:space="0" w:color="000000"/>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nil"/>
              <w:left w:val="nil"/>
              <w:bottom w:val="single" w:sz="4" w:space="0" w:color="000000"/>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nil"/>
              <w:left w:val="nil"/>
              <w:bottom w:val="single" w:sz="4" w:space="0" w:color="000000"/>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nil"/>
              <w:left w:val="nil"/>
              <w:bottom w:val="single" w:sz="4" w:space="0" w:color="000000"/>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r>
      <w:tr w:rsidR="00DF233A">
        <w:trPr>
          <w:trHeight w:val="270"/>
        </w:trPr>
        <w:tc>
          <w:tcPr>
            <w:tcW w:w="2158" w:type="dxa"/>
            <w:tcBorders>
              <w:top w:val="nil"/>
              <w:left w:val="single" w:sz="4" w:space="0" w:color="000000"/>
              <w:bottom w:val="single" w:sz="4" w:space="0" w:color="000000"/>
              <w:right w:val="single" w:sz="4" w:space="0" w:color="000000"/>
            </w:tcBorders>
            <w:shd w:val="clear" w:color="auto" w:fill="auto"/>
            <w:vAlign w:val="bottom"/>
          </w:tcPr>
          <w:p w:rsidR="00DF233A" w:rsidRPr="00D94FBB" w:rsidRDefault="003D13DA">
            <w:pPr>
              <w:widowControl/>
              <w:jc w:val="right"/>
              <w:rPr>
                <w:rFonts w:ascii="宋体" w:hAnsi="宋体" w:cs="宋体"/>
                <w:b/>
                <w:bCs/>
                <w:kern w:val="0"/>
                <w:szCs w:val="21"/>
              </w:rPr>
            </w:pPr>
            <w:r w:rsidRPr="00D94FBB">
              <w:rPr>
                <w:rFonts w:ascii="宋体" w:hAnsi="宋体" w:cs="宋体" w:hint="eastAsia"/>
                <w:b/>
                <w:bCs/>
                <w:kern w:val="0"/>
                <w:szCs w:val="21"/>
              </w:rPr>
              <w:t>集成服务业务</w:t>
            </w:r>
          </w:p>
        </w:tc>
        <w:tc>
          <w:tcPr>
            <w:tcW w:w="1262" w:type="dxa"/>
            <w:tcBorders>
              <w:top w:val="nil"/>
              <w:left w:val="nil"/>
              <w:bottom w:val="single" w:sz="4" w:space="0" w:color="000000"/>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2" w:type="dxa"/>
            <w:tcBorders>
              <w:top w:val="nil"/>
              <w:left w:val="nil"/>
              <w:bottom w:val="single" w:sz="4" w:space="0" w:color="000000"/>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nil"/>
              <w:left w:val="nil"/>
              <w:bottom w:val="single" w:sz="4" w:space="0" w:color="000000"/>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nil"/>
              <w:left w:val="nil"/>
              <w:bottom w:val="single" w:sz="4" w:space="0" w:color="000000"/>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nil"/>
              <w:left w:val="nil"/>
              <w:bottom w:val="single" w:sz="4" w:space="0" w:color="000000"/>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nil"/>
              <w:left w:val="nil"/>
              <w:bottom w:val="single" w:sz="4" w:space="0" w:color="000000"/>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nil"/>
              <w:left w:val="nil"/>
              <w:bottom w:val="single" w:sz="4" w:space="0" w:color="000000"/>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nil"/>
              <w:left w:val="nil"/>
              <w:bottom w:val="single" w:sz="4" w:space="0" w:color="000000"/>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nil"/>
              <w:left w:val="nil"/>
              <w:bottom w:val="single" w:sz="4" w:space="0" w:color="000000"/>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nil"/>
              <w:left w:val="nil"/>
              <w:bottom w:val="single" w:sz="4" w:space="0" w:color="000000"/>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r>
      <w:tr w:rsidR="00DF233A">
        <w:trPr>
          <w:trHeight w:val="270"/>
        </w:trPr>
        <w:tc>
          <w:tcPr>
            <w:tcW w:w="2158" w:type="dxa"/>
            <w:tcBorders>
              <w:top w:val="nil"/>
              <w:left w:val="single" w:sz="4" w:space="0" w:color="000000"/>
              <w:bottom w:val="single" w:sz="4" w:space="0" w:color="auto"/>
              <w:right w:val="single" w:sz="4" w:space="0" w:color="000000"/>
            </w:tcBorders>
            <w:shd w:val="clear" w:color="auto" w:fill="auto"/>
            <w:vAlign w:val="bottom"/>
          </w:tcPr>
          <w:p w:rsidR="00DF233A" w:rsidRPr="00D94FBB" w:rsidRDefault="003D13DA">
            <w:pPr>
              <w:widowControl/>
              <w:jc w:val="right"/>
              <w:rPr>
                <w:rFonts w:ascii="宋体" w:hAnsi="宋体" w:cs="宋体"/>
                <w:b/>
                <w:bCs/>
                <w:kern w:val="0"/>
                <w:szCs w:val="21"/>
              </w:rPr>
            </w:pPr>
            <w:r w:rsidRPr="00D94FBB">
              <w:rPr>
                <w:rFonts w:ascii="宋体" w:hAnsi="宋体" w:cs="宋体" w:hint="eastAsia"/>
                <w:b/>
                <w:bCs/>
                <w:kern w:val="0"/>
                <w:szCs w:val="21"/>
              </w:rPr>
              <w:t>物流贸易业务</w:t>
            </w:r>
          </w:p>
        </w:tc>
        <w:tc>
          <w:tcPr>
            <w:tcW w:w="1262" w:type="dxa"/>
            <w:tcBorders>
              <w:top w:val="nil"/>
              <w:left w:val="nil"/>
              <w:bottom w:val="single" w:sz="4" w:space="0" w:color="auto"/>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2" w:type="dxa"/>
            <w:tcBorders>
              <w:top w:val="nil"/>
              <w:left w:val="nil"/>
              <w:bottom w:val="single" w:sz="4" w:space="0" w:color="auto"/>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nil"/>
              <w:left w:val="nil"/>
              <w:bottom w:val="single" w:sz="4" w:space="0" w:color="auto"/>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nil"/>
              <w:left w:val="nil"/>
              <w:bottom w:val="single" w:sz="4" w:space="0" w:color="auto"/>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nil"/>
              <w:left w:val="nil"/>
              <w:bottom w:val="single" w:sz="4" w:space="0" w:color="auto"/>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nil"/>
              <w:left w:val="nil"/>
              <w:bottom w:val="single" w:sz="4" w:space="0" w:color="auto"/>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nil"/>
              <w:left w:val="nil"/>
              <w:bottom w:val="single" w:sz="4" w:space="0" w:color="auto"/>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nil"/>
              <w:left w:val="nil"/>
              <w:bottom w:val="single" w:sz="4" w:space="0" w:color="auto"/>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nil"/>
              <w:left w:val="nil"/>
              <w:bottom w:val="single" w:sz="4" w:space="0" w:color="auto"/>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nil"/>
              <w:left w:val="nil"/>
              <w:bottom w:val="single" w:sz="4" w:space="0" w:color="auto"/>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r>
      <w:tr w:rsidR="00DF233A">
        <w:trPr>
          <w:trHeight w:val="270"/>
        </w:trPr>
        <w:tc>
          <w:tcPr>
            <w:tcW w:w="2158" w:type="dxa"/>
            <w:tcBorders>
              <w:top w:val="single" w:sz="4" w:space="0" w:color="auto"/>
              <w:left w:val="single" w:sz="4" w:space="0" w:color="auto"/>
              <w:bottom w:val="single" w:sz="4" w:space="0" w:color="auto"/>
              <w:right w:val="single" w:sz="4" w:space="0" w:color="auto"/>
            </w:tcBorders>
            <w:shd w:val="clear" w:color="auto" w:fill="auto"/>
            <w:vAlign w:val="bottom"/>
          </w:tcPr>
          <w:p w:rsidR="00DF233A" w:rsidRPr="00D94FBB" w:rsidRDefault="003D13DA">
            <w:pPr>
              <w:widowControl/>
              <w:jc w:val="right"/>
              <w:rPr>
                <w:rFonts w:ascii="宋体" w:hAnsi="宋体" w:cs="宋体"/>
                <w:b/>
                <w:bCs/>
                <w:kern w:val="0"/>
                <w:szCs w:val="21"/>
              </w:rPr>
            </w:pPr>
            <w:r w:rsidRPr="00D94FBB">
              <w:rPr>
                <w:rFonts w:ascii="宋体" w:hAnsi="宋体" w:cs="宋体" w:hint="eastAsia"/>
                <w:b/>
                <w:bCs/>
                <w:kern w:val="0"/>
                <w:szCs w:val="21"/>
              </w:rPr>
              <w:t>其他</w:t>
            </w:r>
          </w:p>
        </w:tc>
        <w:tc>
          <w:tcPr>
            <w:tcW w:w="1262"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2"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r>
    </w:tbl>
    <w:p w:rsidR="00DF233A" w:rsidRDefault="003D13DA">
      <w:pPr>
        <w:spacing w:line="560" w:lineRule="exact"/>
        <w:jc w:val="left"/>
        <w:rPr>
          <w:rFonts w:ascii="宋体" w:hAnsi="宋体"/>
          <w:szCs w:val="21"/>
        </w:rPr>
      </w:pPr>
      <w:r>
        <w:rPr>
          <w:rFonts w:ascii="宋体" w:hAnsi="宋体" w:hint="eastAsia"/>
          <w:szCs w:val="21"/>
        </w:rPr>
        <w:t>备注：修理修配业务原材料并入制造业存货，其半成品和产成品单独列示。</w:t>
      </w:r>
    </w:p>
    <w:bookmarkStart w:id="156" w:name="文字214"/>
    <w:p w:rsidR="00F727A4" w:rsidRPr="00EC2620" w:rsidRDefault="00F727A4" w:rsidP="00F727A4">
      <w:pPr>
        <w:widowControl/>
        <w:ind w:firstLineChars="200" w:firstLine="640"/>
        <w:jc w:val="left"/>
        <w:rPr>
          <w:rFonts w:ascii="仿宋_GB2312" w:eastAsia="仿宋_GB2312" w:hAnsi="宋体"/>
          <w:color w:val="000000" w:themeColor="text1"/>
          <w:sz w:val="32"/>
          <w:szCs w:val="32"/>
        </w:rPr>
      </w:pP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bookmarkEnd w:id="156"/>
      <w:r w:rsidRPr="00EC2620">
        <w:rPr>
          <w:rFonts w:ascii="仿宋_GB2312" w:eastAsia="仿宋_GB2312" w:hAnsi="宋体" w:hint="eastAsia"/>
          <w:color w:val="000000" w:themeColor="text1"/>
          <w:sz w:val="32"/>
          <w:szCs w:val="32"/>
        </w:rPr>
        <w:t>月，存货计划为</w:t>
      </w:r>
      <w:bookmarkStart w:id="157" w:name="文字215"/>
      <w:r>
        <w:rPr>
          <w:rFonts w:ascii="仿宋_GB2312" w:eastAsia="仿宋_GB2312" w:hAnsi="宋体"/>
          <w:color w:val="000000" w:themeColor="text1"/>
          <w:sz w:val="32"/>
          <w:szCs w:val="32"/>
        </w:rPr>
        <w:fldChar w:fldCharType="begin">
          <w:ffData>
            <w:name w:val="文字215"/>
            <w:enabled/>
            <w:calcOnExit w:val="0"/>
            <w:textInput>
              <w:default w:val="${chdqwc[0][1]}"/>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${chdqwc[0][1]}</w:t>
      </w:r>
      <w:r>
        <w:rPr>
          <w:rFonts w:ascii="仿宋_GB2312" w:eastAsia="仿宋_GB2312" w:hAnsi="宋体"/>
          <w:color w:val="000000" w:themeColor="text1"/>
          <w:sz w:val="32"/>
          <w:szCs w:val="32"/>
        </w:rPr>
        <w:fldChar w:fldCharType="end"/>
      </w:r>
      <w:bookmarkEnd w:id="157"/>
      <w:r w:rsidRPr="00EC2620">
        <w:rPr>
          <w:rFonts w:ascii="仿宋_GB2312" w:eastAsia="仿宋_GB2312" w:hAnsi="宋体" w:hint="eastAsia"/>
          <w:color w:val="000000" w:themeColor="text1"/>
          <w:sz w:val="32"/>
          <w:szCs w:val="32"/>
        </w:rPr>
        <w:t>万元，存货账面净值</w:t>
      </w:r>
      <w:bookmarkStart w:id="158" w:name="文字216"/>
      <w:r>
        <w:rPr>
          <w:rFonts w:ascii="仿宋_GB2312" w:eastAsia="仿宋_GB2312" w:hAnsi="宋体"/>
          <w:color w:val="000000" w:themeColor="text1"/>
          <w:sz w:val="32"/>
          <w:szCs w:val="32"/>
        </w:rPr>
        <w:fldChar w:fldCharType="begin">
          <w:ffData>
            <w:name w:val="文字216"/>
            <w:enabled/>
            <w:calcOnExit w:val="0"/>
            <w:textInput>
              <w:default w:val="${chdqwc[0][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${chdqwc[0][2]}</w:t>
      </w:r>
      <w:r>
        <w:rPr>
          <w:rFonts w:ascii="仿宋_GB2312" w:eastAsia="仿宋_GB2312" w:hAnsi="宋体"/>
          <w:color w:val="000000" w:themeColor="text1"/>
          <w:sz w:val="32"/>
          <w:szCs w:val="32"/>
        </w:rPr>
        <w:fldChar w:fldCharType="end"/>
      </w:r>
      <w:bookmarkEnd w:id="158"/>
      <w:r w:rsidRPr="00EC2620">
        <w:rPr>
          <w:rFonts w:ascii="仿宋_GB2312" w:eastAsia="仿宋_GB2312" w:hAnsi="宋体" w:hint="eastAsia"/>
          <w:color w:val="000000" w:themeColor="text1"/>
          <w:sz w:val="32"/>
          <w:szCs w:val="32"/>
        </w:rPr>
        <w:t>万元，完成月度计划值的</w:t>
      </w:r>
      <w:bookmarkStart w:id="159" w:name="文字217"/>
      <w:r>
        <w:rPr>
          <w:rFonts w:ascii="仿宋_GB2312" w:eastAsia="仿宋_GB2312" w:hAnsi="宋体"/>
          <w:color w:val="000000" w:themeColor="text1"/>
          <w:sz w:val="32"/>
          <w:szCs w:val="32"/>
        </w:rPr>
        <w:fldChar w:fldCharType="begin">
          <w:ffData>
            <w:name w:val="文字217"/>
            <w:enabled/>
            <w:calcOnExit w:val="0"/>
            <w:textInput>
              <w:default w:val="${chdqwc[0][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${chdqwc[0][3]}</w:t>
      </w:r>
      <w:r>
        <w:rPr>
          <w:rFonts w:ascii="仿宋_GB2312" w:eastAsia="仿宋_GB2312" w:hAnsi="宋体"/>
          <w:color w:val="000000" w:themeColor="text1"/>
          <w:sz w:val="32"/>
          <w:szCs w:val="32"/>
        </w:rPr>
        <w:fldChar w:fldCharType="end"/>
      </w:r>
      <w:bookmarkEnd w:id="159"/>
      <w:r w:rsidRPr="00EC2620">
        <w:rPr>
          <w:rFonts w:ascii="仿宋_GB2312" w:eastAsia="仿宋_GB2312" w:hAnsi="宋体" w:hint="eastAsia"/>
          <w:color w:val="000000" w:themeColor="text1"/>
          <w:sz w:val="32"/>
          <w:szCs w:val="32"/>
        </w:rPr>
        <w:t>，同比</w:t>
      </w:r>
      <w:bookmarkStart w:id="160" w:name="文字218"/>
      <w:r>
        <w:rPr>
          <w:rFonts w:ascii="仿宋_GB2312" w:eastAsia="仿宋_GB2312" w:hAnsi="宋体"/>
          <w:color w:val="000000" w:themeColor="text1"/>
          <w:sz w:val="32"/>
          <w:szCs w:val="32"/>
        </w:rPr>
        <w:fldChar w:fldCharType="begin">
          <w:ffData>
            <w:name w:val="文字218"/>
            <w:enabled/>
            <w:calcOnExit w:val="0"/>
            <w:textInput>
              <w:default w:val="${wru.ratioText[chdqwc[0][5]]}"/>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${wru.ratioText[chdqwc[0][5]]}</w:t>
      </w:r>
      <w:r>
        <w:rPr>
          <w:rFonts w:ascii="仿宋_GB2312" w:eastAsia="仿宋_GB2312" w:hAnsi="宋体"/>
          <w:color w:val="000000" w:themeColor="text1"/>
          <w:sz w:val="32"/>
          <w:szCs w:val="32"/>
        </w:rPr>
        <w:fldChar w:fldCharType="end"/>
      </w:r>
      <w:bookmarkEnd w:id="160"/>
      <w:r w:rsidRPr="00EC2620">
        <w:rPr>
          <w:rFonts w:ascii="仿宋_GB2312" w:eastAsia="仿宋_GB2312" w:hAnsi="宋体" w:hint="eastAsia"/>
          <w:color w:val="000000" w:themeColor="text1"/>
          <w:sz w:val="32"/>
          <w:szCs w:val="32"/>
        </w:rPr>
        <w:t>。其中：</w:t>
      </w:r>
    </w:p>
    <w:p w:rsidR="00F727A4" w:rsidRPr="00EC2620" w:rsidRDefault="00F727A4" w:rsidP="00F727A4">
      <w:pPr>
        <w:widowControl/>
        <w:ind w:firstLineChars="200" w:firstLine="640"/>
        <w:jc w:val="left"/>
        <w:rPr>
          <w:rFonts w:ascii="仿宋_GB2312" w:eastAsia="仿宋_GB2312" w:hAnsi="宋体"/>
          <w:color w:val="000000" w:themeColor="text1"/>
          <w:sz w:val="32"/>
          <w:szCs w:val="32"/>
        </w:rPr>
      </w:pPr>
      <w:r w:rsidRPr="00EC2620">
        <w:rPr>
          <w:rFonts w:ascii="仿宋_GB2312" w:eastAsia="仿宋_GB2312" w:hAnsi="宋体" w:hint="eastAsia"/>
          <w:color w:val="000000" w:themeColor="text1"/>
          <w:sz w:val="32"/>
          <w:szCs w:val="32"/>
        </w:rPr>
        <w:t>制造业存货</w:t>
      </w:r>
      <w:bookmarkStart w:id="161" w:name="文字219"/>
      <w:r>
        <w:rPr>
          <w:rFonts w:ascii="仿宋_GB2312" w:eastAsia="仿宋_GB2312" w:hAnsi="宋体"/>
          <w:color w:val="000000" w:themeColor="text1"/>
          <w:sz w:val="32"/>
          <w:szCs w:val="32"/>
        </w:rPr>
        <w:fldChar w:fldCharType="begin">
          <w:ffData>
            <w:name w:val="文字219"/>
            <w:enabled/>
            <w:calcOnExit w:val="0"/>
            <w:textInput>
              <w:default w:val="${chdqwc[1][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${chdqwc[1][2]}</w:t>
      </w:r>
      <w:r>
        <w:rPr>
          <w:rFonts w:ascii="仿宋_GB2312" w:eastAsia="仿宋_GB2312" w:hAnsi="宋体"/>
          <w:color w:val="000000" w:themeColor="text1"/>
          <w:sz w:val="32"/>
          <w:szCs w:val="32"/>
        </w:rPr>
        <w:fldChar w:fldCharType="end"/>
      </w:r>
      <w:bookmarkEnd w:id="161"/>
      <w:r w:rsidRPr="00EC2620">
        <w:rPr>
          <w:rFonts w:ascii="仿宋_GB2312" w:eastAsia="仿宋_GB2312" w:hAnsi="宋体" w:hint="eastAsia"/>
          <w:color w:val="000000" w:themeColor="text1"/>
          <w:sz w:val="32"/>
          <w:szCs w:val="32"/>
        </w:rPr>
        <w:t>万元，完成计划值的</w:t>
      </w:r>
      <w:bookmarkStart w:id="162" w:name="文字220"/>
      <w:r>
        <w:rPr>
          <w:rFonts w:ascii="仿宋_GB2312" w:eastAsia="仿宋_GB2312" w:hAnsi="宋体"/>
          <w:color w:val="000000" w:themeColor="text1"/>
          <w:sz w:val="32"/>
          <w:szCs w:val="32"/>
        </w:rPr>
        <w:fldChar w:fldCharType="begin">
          <w:ffData>
            <w:name w:val="文字220"/>
            <w:enabled/>
            <w:calcOnExit w:val="0"/>
            <w:textInput>
              <w:default w:val="${chdqwc[1][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${chdqwc[1][3]}</w:t>
      </w:r>
      <w:r>
        <w:rPr>
          <w:rFonts w:ascii="仿宋_GB2312" w:eastAsia="仿宋_GB2312" w:hAnsi="宋体"/>
          <w:color w:val="000000" w:themeColor="text1"/>
          <w:sz w:val="32"/>
          <w:szCs w:val="32"/>
        </w:rPr>
        <w:fldChar w:fldCharType="end"/>
      </w:r>
      <w:bookmarkEnd w:id="162"/>
      <w:r w:rsidRPr="00EC2620">
        <w:rPr>
          <w:rFonts w:ascii="仿宋_GB2312" w:eastAsia="仿宋_GB2312" w:hAnsi="宋体" w:hint="eastAsia"/>
          <w:color w:val="000000" w:themeColor="text1"/>
          <w:sz w:val="32"/>
          <w:szCs w:val="32"/>
        </w:rPr>
        <w:t>，同比</w:t>
      </w:r>
      <w:bookmarkStart w:id="163" w:name="文字221"/>
      <w:r>
        <w:rPr>
          <w:rFonts w:ascii="仿宋_GB2312" w:eastAsia="仿宋_GB2312" w:hAnsi="宋体"/>
          <w:color w:val="000000" w:themeColor="text1"/>
          <w:sz w:val="32"/>
          <w:szCs w:val="32"/>
        </w:rPr>
        <w:fldChar w:fldCharType="begin">
          <w:ffData>
            <w:name w:val="文字221"/>
            <w:enabled/>
            <w:calcOnExit w:val="0"/>
            <w:textInput>
              <w:default w:val="${wru.ratioText[chdqwc[1][5]]}"/>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${wru.ratioText[chdqwc[1][5]]}</w:t>
      </w:r>
      <w:r>
        <w:rPr>
          <w:rFonts w:ascii="仿宋_GB2312" w:eastAsia="仿宋_GB2312" w:hAnsi="宋体"/>
          <w:color w:val="000000" w:themeColor="text1"/>
          <w:sz w:val="32"/>
          <w:szCs w:val="32"/>
        </w:rPr>
        <w:fldChar w:fldCharType="end"/>
      </w:r>
      <w:bookmarkEnd w:id="163"/>
      <w:r w:rsidRPr="00EC2620">
        <w:rPr>
          <w:rFonts w:ascii="仿宋_GB2312" w:eastAsia="仿宋_GB2312" w:hAnsi="宋体" w:hint="eastAsia"/>
          <w:color w:val="000000" w:themeColor="text1"/>
          <w:sz w:val="32"/>
          <w:szCs w:val="32"/>
        </w:rPr>
        <w:t>，主要原因主要为xxxx。</w:t>
      </w:r>
    </w:p>
    <w:p w:rsidR="00F727A4" w:rsidRPr="00EC2620" w:rsidRDefault="00F727A4" w:rsidP="00F727A4">
      <w:pPr>
        <w:widowControl/>
        <w:ind w:firstLineChars="200" w:firstLine="640"/>
        <w:jc w:val="left"/>
        <w:rPr>
          <w:rFonts w:ascii="仿宋_GB2312" w:eastAsia="仿宋_GB2312" w:hAnsi="宋体"/>
          <w:color w:val="000000" w:themeColor="text1"/>
          <w:sz w:val="32"/>
          <w:szCs w:val="32"/>
        </w:rPr>
      </w:pPr>
      <w:r w:rsidRPr="00EC2620">
        <w:rPr>
          <w:rFonts w:ascii="仿宋_GB2312" w:eastAsia="仿宋_GB2312" w:hAnsi="宋体" w:hint="eastAsia"/>
          <w:color w:val="000000" w:themeColor="text1"/>
          <w:sz w:val="32"/>
          <w:szCs w:val="32"/>
        </w:rPr>
        <w:t>集成服务业务存货</w:t>
      </w:r>
      <w:bookmarkStart w:id="164" w:name="文字222"/>
      <w:r>
        <w:rPr>
          <w:rFonts w:ascii="仿宋_GB2312" w:eastAsia="仿宋_GB2312" w:hAnsi="宋体"/>
          <w:color w:val="000000" w:themeColor="text1"/>
          <w:sz w:val="32"/>
          <w:szCs w:val="32"/>
        </w:rPr>
        <w:fldChar w:fldCharType="begin">
          <w:ffData>
            <w:name w:val="文字222"/>
            <w:enabled/>
            <w:calcOnExit w:val="0"/>
            <w:textInput>
              <w:default w:val="${chdqwc[2][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${chdqwc[2][2]}</w:t>
      </w:r>
      <w:r>
        <w:rPr>
          <w:rFonts w:ascii="仿宋_GB2312" w:eastAsia="仿宋_GB2312" w:hAnsi="宋体"/>
          <w:color w:val="000000" w:themeColor="text1"/>
          <w:sz w:val="32"/>
          <w:szCs w:val="32"/>
        </w:rPr>
        <w:fldChar w:fldCharType="end"/>
      </w:r>
      <w:bookmarkEnd w:id="164"/>
      <w:r w:rsidRPr="00EC2620">
        <w:rPr>
          <w:rFonts w:ascii="仿宋_GB2312" w:eastAsia="仿宋_GB2312" w:hAnsi="宋体" w:hint="eastAsia"/>
          <w:color w:val="000000" w:themeColor="text1"/>
          <w:sz w:val="32"/>
          <w:szCs w:val="32"/>
        </w:rPr>
        <w:t>万元，完成计划值的</w:t>
      </w:r>
      <w:bookmarkStart w:id="165" w:name="文字223"/>
      <w:r>
        <w:rPr>
          <w:rFonts w:ascii="仿宋_GB2312" w:eastAsia="仿宋_GB2312" w:hAnsi="宋体"/>
          <w:color w:val="000000" w:themeColor="text1"/>
          <w:sz w:val="32"/>
          <w:szCs w:val="32"/>
        </w:rPr>
        <w:fldChar w:fldCharType="begin">
          <w:ffData>
            <w:name w:val="文字223"/>
            <w:enabled/>
            <w:calcOnExit w:val="0"/>
            <w:textInput>
              <w:default w:val="${chdqwc[2][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${chdqwc[2][3]}</w:t>
      </w:r>
      <w:r>
        <w:rPr>
          <w:rFonts w:ascii="仿宋_GB2312" w:eastAsia="仿宋_GB2312" w:hAnsi="宋体"/>
          <w:color w:val="000000" w:themeColor="text1"/>
          <w:sz w:val="32"/>
          <w:szCs w:val="32"/>
        </w:rPr>
        <w:fldChar w:fldCharType="end"/>
      </w:r>
      <w:bookmarkEnd w:id="165"/>
      <w:r w:rsidRPr="00EC2620">
        <w:rPr>
          <w:rFonts w:ascii="仿宋_GB2312" w:eastAsia="仿宋_GB2312" w:hAnsi="宋体" w:hint="eastAsia"/>
          <w:color w:val="000000" w:themeColor="text1"/>
          <w:sz w:val="32"/>
          <w:szCs w:val="32"/>
        </w:rPr>
        <w:t>，同比</w:t>
      </w:r>
      <w:bookmarkStart w:id="166" w:name="文字224"/>
      <w:r>
        <w:rPr>
          <w:rFonts w:ascii="仿宋_GB2312" w:eastAsia="仿宋_GB2312" w:hAnsi="宋体"/>
          <w:color w:val="000000" w:themeColor="text1"/>
          <w:sz w:val="32"/>
          <w:szCs w:val="32"/>
        </w:rPr>
        <w:fldChar w:fldCharType="begin">
          <w:ffData>
            <w:name w:val="文字224"/>
            <w:enabled/>
            <w:calcOnExit w:val="0"/>
            <w:textInput>
              <w:default w:val="${wru.ratioText[chdqwc[2][5]]}"/>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${wru.ratioText[chdqwc[2][5]]}</w:t>
      </w:r>
      <w:r>
        <w:rPr>
          <w:rFonts w:ascii="仿宋_GB2312" w:eastAsia="仿宋_GB2312" w:hAnsi="宋体"/>
          <w:color w:val="000000" w:themeColor="text1"/>
          <w:sz w:val="32"/>
          <w:szCs w:val="32"/>
        </w:rPr>
        <w:fldChar w:fldCharType="end"/>
      </w:r>
      <w:bookmarkEnd w:id="166"/>
      <w:r w:rsidRPr="00EC2620">
        <w:rPr>
          <w:rFonts w:ascii="仿宋_GB2312" w:eastAsia="仿宋_GB2312" w:hAnsi="宋体" w:hint="eastAsia"/>
          <w:color w:val="000000" w:themeColor="text1"/>
          <w:sz w:val="32"/>
          <w:szCs w:val="32"/>
        </w:rPr>
        <w:t>，主要原因为xxxx。</w:t>
      </w:r>
    </w:p>
    <w:p w:rsidR="00F727A4" w:rsidRPr="00EC2620" w:rsidRDefault="00F727A4" w:rsidP="00F727A4">
      <w:pPr>
        <w:widowControl/>
        <w:ind w:firstLineChars="200" w:firstLine="640"/>
        <w:jc w:val="left"/>
        <w:rPr>
          <w:rFonts w:ascii="仿宋_GB2312" w:eastAsia="仿宋_GB2312" w:hAnsi="宋体"/>
          <w:color w:val="000000" w:themeColor="text1"/>
          <w:sz w:val="32"/>
          <w:szCs w:val="32"/>
        </w:rPr>
      </w:pPr>
      <w:r w:rsidRPr="00EC2620">
        <w:rPr>
          <w:rFonts w:ascii="仿宋_GB2312" w:eastAsia="仿宋_GB2312" w:hAnsi="宋体" w:hint="eastAsia"/>
          <w:color w:val="000000" w:themeColor="text1"/>
          <w:sz w:val="32"/>
          <w:szCs w:val="32"/>
        </w:rPr>
        <w:t>物流贸易业务存货</w:t>
      </w:r>
      <w:bookmarkStart w:id="167" w:name="文字225"/>
      <w:r>
        <w:rPr>
          <w:rFonts w:ascii="仿宋_GB2312" w:eastAsia="仿宋_GB2312" w:hAnsi="宋体"/>
          <w:color w:val="000000" w:themeColor="text1"/>
          <w:sz w:val="32"/>
          <w:szCs w:val="32"/>
        </w:rPr>
        <w:fldChar w:fldCharType="begin">
          <w:ffData>
            <w:name w:val="文字225"/>
            <w:enabled/>
            <w:calcOnExit w:val="0"/>
            <w:textInput>
              <w:default w:val="${chdqwc[3][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${chdqwc[3][2]}</w:t>
      </w:r>
      <w:r>
        <w:rPr>
          <w:rFonts w:ascii="仿宋_GB2312" w:eastAsia="仿宋_GB2312" w:hAnsi="宋体"/>
          <w:color w:val="000000" w:themeColor="text1"/>
          <w:sz w:val="32"/>
          <w:szCs w:val="32"/>
        </w:rPr>
        <w:fldChar w:fldCharType="end"/>
      </w:r>
      <w:bookmarkEnd w:id="167"/>
      <w:r w:rsidRPr="00EC2620">
        <w:rPr>
          <w:rFonts w:ascii="仿宋_GB2312" w:eastAsia="仿宋_GB2312" w:hAnsi="宋体" w:hint="eastAsia"/>
          <w:color w:val="000000" w:themeColor="text1"/>
          <w:sz w:val="32"/>
          <w:szCs w:val="32"/>
        </w:rPr>
        <w:t>万元，完成计划值的</w:t>
      </w:r>
      <w:bookmarkStart w:id="168" w:name="文字226"/>
      <w:r>
        <w:rPr>
          <w:rFonts w:ascii="仿宋_GB2312" w:eastAsia="仿宋_GB2312" w:hAnsi="宋体"/>
          <w:color w:val="000000" w:themeColor="text1"/>
          <w:sz w:val="32"/>
          <w:szCs w:val="32"/>
        </w:rPr>
        <w:fldChar w:fldCharType="begin">
          <w:ffData>
            <w:name w:val="文字226"/>
            <w:enabled/>
            <w:calcOnExit w:val="0"/>
            <w:textInput>
              <w:default w:val="${chdqwc[3][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${chdqwc[3][3]}</w:t>
      </w:r>
      <w:r>
        <w:rPr>
          <w:rFonts w:ascii="仿宋_GB2312" w:eastAsia="仿宋_GB2312" w:hAnsi="宋体"/>
          <w:color w:val="000000" w:themeColor="text1"/>
          <w:sz w:val="32"/>
          <w:szCs w:val="32"/>
        </w:rPr>
        <w:fldChar w:fldCharType="end"/>
      </w:r>
      <w:bookmarkEnd w:id="168"/>
      <w:r w:rsidRPr="00EC2620">
        <w:rPr>
          <w:rFonts w:ascii="仿宋_GB2312" w:eastAsia="仿宋_GB2312" w:hAnsi="宋体" w:hint="eastAsia"/>
          <w:color w:val="000000" w:themeColor="text1"/>
          <w:sz w:val="32"/>
          <w:szCs w:val="32"/>
        </w:rPr>
        <w:t>，同比</w:t>
      </w:r>
      <w:bookmarkStart w:id="169" w:name="文字227"/>
      <w:r>
        <w:rPr>
          <w:rFonts w:ascii="仿宋_GB2312" w:eastAsia="仿宋_GB2312" w:hAnsi="宋体"/>
          <w:color w:val="000000" w:themeColor="text1"/>
          <w:sz w:val="32"/>
          <w:szCs w:val="32"/>
        </w:rPr>
        <w:fldChar w:fldCharType="begin">
          <w:ffData>
            <w:name w:val="文字227"/>
            <w:enabled/>
            <w:calcOnExit w:val="0"/>
            <w:textInput>
              <w:default w:val="${wru.ratioText[chdqwc[3][5]]}"/>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${wru.ratioText[chdqwc[3][5]]}</w:t>
      </w:r>
      <w:r>
        <w:rPr>
          <w:rFonts w:ascii="仿宋_GB2312" w:eastAsia="仿宋_GB2312" w:hAnsi="宋体"/>
          <w:color w:val="000000" w:themeColor="text1"/>
          <w:sz w:val="32"/>
          <w:szCs w:val="32"/>
        </w:rPr>
        <w:fldChar w:fldCharType="end"/>
      </w:r>
      <w:bookmarkEnd w:id="169"/>
      <w:r w:rsidRPr="00EC2620">
        <w:rPr>
          <w:rFonts w:ascii="仿宋_GB2312" w:eastAsia="仿宋_GB2312" w:hAnsi="宋体" w:hint="eastAsia"/>
          <w:color w:val="000000" w:themeColor="text1"/>
          <w:sz w:val="32"/>
          <w:szCs w:val="32"/>
        </w:rPr>
        <w:t>，主要原因为xxxx。</w:t>
      </w:r>
    </w:p>
    <w:p w:rsidR="00C36092" w:rsidRPr="005D238C" w:rsidRDefault="00F727A4" w:rsidP="00F727A4">
      <w:pPr>
        <w:widowControl/>
        <w:ind w:firstLineChars="200" w:firstLine="640"/>
        <w:jc w:val="left"/>
        <w:rPr>
          <w:rFonts w:ascii="仿宋_GB2312" w:eastAsia="仿宋_GB2312" w:hAnsi="宋体"/>
          <w:sz w:val="32"/>
          <w:szCs w:val="32"/>
        </w:rPr>
      </w:pPr>
      <w:r w:rsidRPr="00EC2620">
        <w:rPr>
          <w:rFonts w:ascii="仿宋_GB2312" w:eastAsia="仿宋_GB2312" w:hAnsi="宋体" w:hint="eastAsia"/>
          <w:color w:val="000000" w:themeColor="text1"/>
          <w:sz w:val="32"/>
          <w:szCs w:val="32"/>
        </w:rPr>
        <w:t>其他业务存货</w:t>
      </w:r>
      <w:bookmarkStart w:id="170" w:name="文字230"/>
      <w:r>
        <w:rPr>
          <w:rFonts w:ascii="仿宋_GB2312" w:eastAsia="仿宋_GB2312" w:hAnsi="宋体"/>
          <w:color w:val="000000" w:themeColor="text1"/>
          <w:sz w:val="32"/>
          <w:szCs w:val="32"/>
        </w:rPr>
        <w:fldChar w:fldCharType="begin">
          <w:ffData>
            <w:name w:val="文字230"/>
            <w:enabled/>
            <w:calcOnExit w:val="0"/>
            <w:textInput>
              <w:default w:val="${chdqwc[4][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${chdqwc[4][2]}</w:t>
      </w:r>
      <w:r>
        <w:rPr>
          <w:rFonts w:ascii="仿宋_GB2312" w:eastAsia="仿宋_GB2312" w:hAnsi="宋体"/>
          <w:color w:val="000000" w:themeColor="text1"/>
          <w:sz w:val="32"/>
          <w:szCs w:val="32"/>
        </w:rPr>
        <w:fldChar w:fldCharType="end"/>
      </w:r>
      <w:bookmarkEnd w:id="170"/>
      <w:r w:rsidRPr="00EC2620">
        <w:rPr>
          <w:rFonts w:ascii="仿宋_GB2312" w:eastAsia="仿宋_GB2312" w:hAnsi="宋体" w:hint="eastAsia"/>
          <w:color w:val="000000" w:themeColor="text1"/>
          <w:sz w:val="32"/>
          <w:szCs w:val="32"/>
        </w:rPr>
        <w:t>万元，完成计划值的</w:t>
      </w:r>
      <w:bookmarkStart w:id="171" w:name="文字229"/>
      <w:r>
        <w:rPr>
          <w:rFonts w:ascii="仿宋_GB2312" w:eastAsia="仿宋_GB2312" w:hAnsi="宋体"/>
          <w:color w:val="000000" w:themeColor="text1"/>
          <w:sz w:val="32"/>
          <w:szCs w:val="32"/>
        </w:rPr>
        <w:fldChar w:fldCharType="begin">
          <w:ffData>
            <w:name w:val="文字229"/>
            <w:enabled/>
            <w:calcOnExit w:val="0"/>
            <w:textInput>
              <w:default w:val="${chdqwc[4][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${chdqwc[4][3]}</w:t>
      </w:r>
      <w:r>
        <w:rPr>
          <w:rFonts w:ascii="仿宋_GB2312" w:eastAsia="仿宋_GB2312" w:hAnsi="宋体"/>
          <w:color w:val="000000" w:themeColor="text1"/>
          <w:sz w:val="32"/>
          <w:szCs w:val="32"/>
        </w:rPr>
        <w:fldChar w:fldCharType="end"/>
      </w:r>
      <w:bookmarkEnd w:id="171"/>
      <w:r w:rsidRPr="00EC2620">
        <w:rPr>
          <w:rFonts w:ascii="仿宋_GB2312" w:eastAsia="仿宋_GB2312" w:hAnsi="宋体" w:hint="eastAsia"/>
          <w:color w:val="000000" w:themeColor="text1"/>
          <w:sz w:val="32"/>
          <w:szCs w:val="32"/>
        </w:rPr>
        <w:t>，同比</w:t>
      </w:r>
      <w:bookmarkStart w:id="172" w:name="文字228"/>
      <w:r>
        <w:rPr>
          <w:rFonts w:ascii="仿宋_GB2312" w:eastAsia="仿宋_GB2312" w:hAnsi="宋体"/>
          <w:color w:val="000000" w:themeColor="text1"/>
          <w:sz w:val="32"/>
          <w:szCs w:val="32"/>
        </w:rPr>
        <w:fldChar w:fldCharType="begin">
          <w:ffData>
            <w:name w:val="文字228"/>
            <w:enabled/>
            <w:calcOnExit w:val="0"/>
            <w:textInput>
              <w:default w:val="${wru.ratioText[chdqwc[4][5]]}"/>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${wru.ratioText[chdqwc[4][5]]}</w:t>
      </w:r>
      <w:r>
        <w:rPr>
          <w:rFonts w:ascii="仿宋_GB2312" w:eastAsia="仿宋_GB2312" w:hAnsi="宋体"/>
          <w:color w:val="000000" w:themeColor="text1"/>
          <w:sz w:val="32"/>
          <w:szCs w:val="32"/>
        </w:rPr>
        <w:fldChar w:fldCharType="end"/>
      </w:r>
      <w:bookmarkEnd w:id="172"/>
      <w:r w:rsidRPr="00EC2620">
        <w:rPr>
          <w:rFonts w:ascii="仿宋_GB2312" w:eastAsia="仿宋_GB2312" w:hAnsi="宋体" w:hint="eastAsia"/>
          <w:color w:val="000000" w:themeColor="text1"/>
          <w:sz w:val="32"/>
          <w:szCs w:val="32"/>
        </w:rPr>
        <w:t>，主要原因为xxxx。</w:t>
      </w:r>
    </w:p>
    <w:p w:rsidR="00C36092" w:rsidRPr="00C36092" w:rsidRDefault="00C36092">
      <w:pPr>
        <w:spacing w:line="560" w:lineRule="exact"/>
        <w:jc w:val="left"/>
        <w:rPr>
          <w:rFonts w:ascii="宋体" w:hAnsi="宋体"/>
          <w:szCs w:val="21"/>
        </w:rPr>
      </w:pPr>
    </w:p>
    <w:p w:rsidR="00DF233A" w:rsidRDefault="003D13DA">
      <w:pPr>
        <w:spacing w:line="560" w:lineRule="exact"/>
        <w:ind w:firstLineChars="200" w:firstLine="640"/>
        <w:jc w:val="left"/>
        <w:rPr>
          <w:rFonts w:ascii="宋体" w:hAnsi="宋体" w:cs="宋体"/>
          <w:b/>
          <w:bCs/>
          <w:kern w:val="0"/>
          <w:sz w:val="20"/>
          <w:szCs w:val="20"/>
        </w:rPr>
      </w:pPr>
      <w:r>
        <w:rPr>
          <w:rFonts w:ascii="仿宋_GB2312" w:eastAsia="仿宋_GB2312" w:hAnsi="宋体" w:hint="eastAsia"/>
          <w:sz w:val="32"/>
          <w:szCs w:val="32"/>
        </w:rPr>
        <w:t>②存货结构情况</w:t>
      </w:r>
      <w:r>
        <w:rPr>
          <w:rFonts w:ascii="宋体" w:hAnsi="宋体" w:cs="宋体" w:hint="eastAsia"/>
          <w:b/>
          <w:bCs/>
          <w:kern w:val="0"/>
          <w:sz w:val="20"/>
          <w:szCs w:val="20"/>
        </w:rPr>
        <w:t xml:space="preserve">                                                    </w:t>
      </w:r>
      <w:r w:rsidR="00C36092">
        <w:rPr>
          <w:rFonts w:ascii="宋体" w:hAnsi="宋体" w:cs="宋体" w:hint="eastAsia"/>
          <w:b/>
          <w:bCs/>
          <w:kern w:val="0"/>
          <w:sz w:val="20"/>
          <w:szCs w:val="20"/>
        </w:rPr>
        <w:t xml:space="preserve">                                         </w:t>
      </w:r>
      <w:r>
        <w:rPr>
          <w:rFonts w:ascii="宋体" w:hAnsi="宋体" w:cs="宋体" w:hint="eastAsia"/>
          <w:b/>
          <w:bCs/>
          <w:kern w:val="0"/>
          <w:sz w:val="20"/>
          <w:szCs w:val="20"/>
        </w:rPr>
        <w:t xml:space="preserve">          单位：万元</w:t>
      </w:r>
    </w:p>
    <w:tbl>
      <w:tblPr>
        <w:tblW w:w="14786" w:type="dxa"/>
        <w:tblLayout w:type="fixed"/>
        <w:tblLook w:val="04A0" w:firstRow="1" w:lastRow="0" w:firstColumn="1" w:lastColumn="0" w:noHBand="0" w:noVBand="1"/>
      </w:tblPr>
      <w:tblGrid>
        <w:gridCol w:w="1295"/>
        <w:gridCol w:w="1340"/>
        <w:gridCol w:w="1295"/>
        <w:gridCol w:w="1384"/>
        <w:gridCol w:w="1476"/>
        <w:gridCol w:w="1278"/>
        <w:gridCol w:w="1496"/>
        <w:gridCol w:w="1340"/>
        <w:gridCol w:w="1295"/>
        <w:gridCol w:w="1295"/>
        <w:gridCol w:w="1292"/>
      </w:tblGrid>
      <w:tr w:rsidR="00DF233A">
        <w:trPr>
          <w:trHeight w:val="270"/>
        </w:trPr>
        <w:tc>
          <w:tcPr>
            <w:tcW w:w="1295"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Default="003D13DA">
            <w:pPr>
              <w:jc w:val="center"/>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账面数</w:t>
            </w:r>
          </w:p>
        </w:tc>
        <w:tc>
          <w:tcPr>
            <w:tcW w:w="1340"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3D13DA">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账面净额</w:t>
            </w:r>
          </w:p>
        </w:tc>
        <w:tc>
          <w:tcPr>
            <w:tcW w:w="129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3D13DA">
            <w:pP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 xml:space="preserve">　</w:t>
            </w:r>
            <w:r w:rsidR="00F727A4" w:rsidRPr="00D94FBB">
              <w:rPr>
                <w:rFonts w:asciiTheme="minorEastAsia" w:eastAsiaTheme="minorEastAsia" w:hAnsiTheme="minorEastAsia" w:cs="宋体"/>
                <w:color w:val="000000" w:themeColor="text1"/>
                <w:kern w:val="0"/>
                <w:sz w:val="18"/>
                <w:szCs w:val="18"/>
              </w:rPr>
              <w:fldChar w:fldCharType="begin">
                <w:ffData>
                  <w:name w:val="文字17"/>
                  <w:enabled/>
                  <w:calcOnExit w:val="0"/>
                  <w:textInput>
                    <w:default w:val="${chzmb[0][0]}"/>
                  </w:textInput>
                </w:ffData>
              </w:fldChar>
            </w:r>
            <w:bookmarkStart w:id="173" w:name="文字17"/>
            <w:r w:rsidR="00F727A4" w:rsidRPr="00D94FBB">
              <w:rPr>
                <w:rFonts w:asciiTheme="minorEastAsia" w:eastAsiaTheme="minorEastAsia" w:hAnsiTheme="minorEastAsia" w:cs="宋体"/>
                <w:color w:val="000000" w:themeColor="text1"/>
                <w:kern w:val="0"/>
                <w:sz w:val="18"/>
                <w:szCs w:val="18"/>
              </w:rPr>
              <w:instrText xml:space="preserve"> FORMTEXT </w:instrText>
            </w:r>
            <w:r w:rsidR="00F727A4" w:rsidRPr="00D94FBB">
              <w:rPr>
                <w:rFonts w:asciiTheme="minorEastAsia" w:eastAsiaTheme="minorEastAsia" w:hAnsiTheme="minorEastAsia" w:cs="宋体"/>
                <w:color w:val="000000" w:themeColor="text1"/>
                <w:kern w:val="0"/>
                <w:sz w:val="18"/>
                <w:szCs w:val="18"/>
              </w:rPr>
            </w:r>
            <w:r w:rsidR="00F727A4" w:rsidRPr="00D94FBB">
              <w:rPr>
                <w:rFonts w:asciiTheme="minorEastAsia" w:eastAsiaTheme="minorEastAsia" w:hAnsiTheme="minorEastAsia" w:cs="宋体"/>
                <w:color w:val="000000" w:themeColor="text1"/>
                <w:kern w:val="0"/>
                <w:sz w:val="18"/>
                <w:szCs w:val="18"/>
              </w:rPr>
              <w:fldChar w:fldCharType="separate"/>
            </w:r>
            <w:r w:rsidR="00F727A4" w:rsidRPr="00D94FBB">
              <w:rPr>
                <w:rFonts w:asciiTheme="minorEastAsia" w:eastAsiaTheme="minorEastAsia" w:hAnsiTheme="minorEastAsia" w:cs="宋体"/>
                <w:noProof/>
                <w:color w:val="000000" w:themeColor="text1"/>
                <w:kern w:val="0"/>
                <w:sz w:val="18"/>
                <w:szCs w:val="18"/>
              </w:rPr>
              <w:t>${chzmb[0][0]}</w:t>
            </w:r>
            <w:r w:rsidR="00F727A4" w:rsidRPr="00D94FBB">
              <w:rPr>
                <w:rFonts w:asciiTheme="minorEastAsia" w:eastAsiaTheme="minorEastAsia" w:hAnsiTheme="minorEastAsia" w:cs="宋体"/>
                <w:color w:val="000000" w:themeColor="text1"/>
                <w:kern w:val="0"/>
                <w:sz w:val="18"/>
                <w:szCs w:val="18"/>
              </w:rPr>
              <w:fldChar w:fldCharType="end"/>
            </w:r>
            <w:bookmarkEnd w:id="173"/>
          </w:p>
        </w:tc>
        <w:tc>
          <w:tcPr>
            <w:tcW w:w="1384"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3D13DA">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跌价准备</w:t>
            </w:r>
          </w:p>
        </w:tc>
        <w:tc>
          <w:tcPr>
            <w:tcW w:w="1476"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3D13DA">
            <w:pP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 xml:space="preserve">　</w:t>
            </w:r>
            <w:r w:rsidR="00F727A4" w:rsidRPr="00D94FBB">
              <w:rPr>
                <w:rFonts w:asciiTheme="minorEastAsia" w:eastAsiaTheme="minorEastAsia" w:hAnsiTheme="minorEastAsia" w:cs="宋体"/>
                <w:color w:val="000000" w:themeColor="text1"/>
                <w:kern w:val="0"/>
                <w:sz w:val="18"/>
                <w:szCs w:val="18"/>
              </w:rPr>
              <w:fldChar w:fldCharType="begin">
                <w:ffData>
                  <w:name w:val=""/>
                  <w:enabled/>
                  <w:calcOnExit w:val="0"/>
                  <w:textInput>
                    <w:default w:val="${chzmb[0][1]}"/>
                  </w:textInput>
                </w:ffData>
              </w:fldChar>
            </w:r>
            <w:r w:rsidR="00F727A4" w:rsidRPr="00D94FBB">
              <w:rPr>
                <w:rFonts w:asciiTheme="minorEastAsia" w:eastAsiaTheme="minorEastAsia" w:hAnsiTheme="minorEastAsia" w:cs="宋体"/>
                <w:color w:val="000000" w:themeColor="text1"/>
                <w:kern w:val="0"/>
                <w:sz w:val="18"/>
                <w:szCs w:val="18"/>
              </w:rPr>
              <w:instrText xml:space="preserve"> FORMTEXT </w:instrText>
            </w:r>
            <w:r w:rsidR="00F727A4" w:rsidRPr="00D94FBB">
              <w:rPr>
                <w:rFonts w:asciiTheme="minorEastAsia" w:eastAsiaTheme="minorEastAsia" w:hAnsiTheme="minorEastAsia" w:cs="宋体"/>
                <w:color w:val="000000" w:themeColor="text1"/>
                <w:kern w:val="0"/>
                <w:sz w:val="18"/>
                <w:szCs w:val="18"/>
              </w:rPr>
            </w:r>
            <w:r w:rsidR="00F727A4" w:rsidRPr="00D94FBB">
              <w:rPr>
                <w:rFonts w:asciiTheme="minorEastAsia" w:eastAsiaTheme="minorEastAsia" w:hAnsiTheme="minorEastAsia" w:cs="宋体"/>
                <w:color w:val="000000" w:themeColor="text1"/>
                <w:kern w:val="0"/>
                <w:sz w:val="18"/>
                <w:szCs w:val="18"/>
              </w:rPr>
              <w:fldChar w:fldCharType="separate"/>
            </w:r>
            <w:r w:rsidR="00F727A4" w:rsidRPr="00D94FBB">
              <w:rPr>
                <w:rFonts w:asciiTheme="minorEastAsia" w:eastAsiaTheme="minorEastAsia" w:hAnsiTheme="minorEastAsia" w:cs="宋体"/>
                <w:noProof/>
                <w:color w:val="000000" w:themeColor="text1"/>
                <w:kern w:val="0"/>
                <w:sz w:val="18"/>
                <w:szCs w:val="18"/>
              </w:rPr>
              <w:t>${chzmb[0][1]}</w:t>
            </w:r>
            <w:r w:rsidR="00F727A4" w:rsidRPr="00D94FBB">
              <w:rPr>
                <w:rFonts w:asciiTheme="minorEastAsia" w:eastAsiaTheme="minorEastAsia" w:hAnsiTheme="minorEastAsia" w:cs="宋体"/>
                <w:color w:val="000000" w:themeColor="text1"/>
                <w:kern w:val="0"/>
                <w:sz w:val="18"/>
                <w:szCs w:val="18"/>
              </w:rPr>
              <w:fldChar w:fldCharType="end"/>
            </w:r>
          </w:p>
        </w:tc>
        <w:tc>
          <w:tcPr>
            <w:tcW w:w="1278"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3D13DA">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原值</w:t>
            </w:r>
          </w:p>
        </w:tc>
        <w:tc>
          <w:tcPr>
            <w:tcW w:w="1496"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3D13DA">
            <w:pP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 xml:space="preserve">　</w:t>
            </w:r>
            <w:r w:rsidR="00F727A4" w:rsidRPr="00D94FBB">
              <w:rPr>
                <w:rFonts w:asciiTheme="minorEastAsia" w:eastAsiaTheme="minorEastAsia" w:hAnsiTheme="minorEastAsia" w:cs="宋体"/>
                <w:color w:val="000000" w:themeColor="text1"/>
                <w:kern w:val="0"/>
                <w:sz w:val="18"/>
                <w:szCs w:val="18"/>
              </w:rPr>
              <w:fldChar w:fldCharType="begin">
                <w:ffData>
                  <w:name w:val=""/>
                  <w:enabled/>
                  <w:calcOnExit w:val="0"/>
                  <w:textInput>
                    <w:default w:val="${chzmb[0][2]}"/>
                  </w:textInput>
                </w:ffData>
              </w:fldChar>
            </w:r>
            <w:r w:rsidR="00F727A4" w:rsidRPr="00D94FBB">
              <w:rPr>
                <w:rFonts w:asciiTheme="minorEastAsia" w:eastAsiaTheme="minorEastAsia" w:hAnsiTheme="minorEastAsia" w:cs="宋体"/>
                <w:color w:val="000000" w:themeColor="text1"/>
                <w:kern w:val="0"/>
                <w:sz w:val="18"/>
                <w:szCs w:val="18"/>
              </w:rPr>
              <w:instrText xml:space="preserve"> FORMTEXT </w:instrText>
            </w:r>
            <w:r w:rsidR="00F727A4" w:rsidRPr="00D94FBB">
              <w:rPr>
                <w:rFonts w:asciiTheme="minorEastAsia" w:eastAsiaTheme="minorEastAsia" w:hAnsiTheme="minorEastAsia" w:cs="宋体"/>
                <w:color w:val="000000" w:themeColor="text1"/>
                <w:kern w:val="0"/>
                <w:sz w:val="18"/>
                <w:szCs w:val="18"/>
              </w:rPr>
            </w:r>
            <w:r w:rsidR="00F727A4" w:rsidRPr="00D94FBB">
              <w:rPr>
                <w:rFonts w:asciiTheme="minorEastAsia" w:eastAsiaTheme="minorEastAsia" w:hAnsiTheme="minorEastAsia" w:cs="宋体"/>
                <w:color w:val="000000" w:themeColor="text1"/>
                <w:kern w:val="0"/>
                <w:sz w:val="18"/>
                <w:szCs w:val="18"/>
              </w:rPr>
              <w:fldChar w:fldCharType="separate"/>
            </w:r>
            <w:r w:rsidR="00F727A4" w:rsidRPr="00D94FBB">
              <w:rPr>
                <w:rFonts w:asciiTheme="minorEastAsia" w:eastAsiaTheme="minorEastAsia" w:hAnsiTheme="minorEastAsia" w:cs="宋体"/>
                <w:noProof/>
                <w:color w:val="000000" w:themeColor="text1"/>
                <w:kern w:val="0"/>
                <w:sz w:val="18"/>
                <w:szCs w:val="18"/>
              </w:rPr>
              <w:t>${chzmb[0][2]}</w:t>
            </w:r>
            <w:r w:rsidR="00F727A4" w:rsidRPr="00D94FBB">
              <w:rPr>
                <w:rFonts w:asciiTheme="minorEastAsia" w:eastAsiaTheme="minorEastAsia" w:hAnsiTheme="minorEastAsia" w:cs="宋体"/>
                <w:color w:val="000000" w:themeColor="text1"/>
                <w:kern w:val="0"/>
                <w:sz w:val="18"/>
                <w:szCs w:val="18"/>
              </w:rPr>
              <w:fldChar w:fldCharType="end"/>
            </w:r>
          </w:p>
        </w:tc>
        <w:tc>
          <w:tcPr>
            <w:tcW w:w="1340"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3D13DA">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w:t>
            </w:r>
          </w:p>
        </w:tc>
        <w:tc>
          <w:tcPr>
            <w:tcW w:w="129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3D13DA">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w:t>
            </w:r>
          </w:p>
        </w:tc>
        <w:tc>
          <w:tcPr>
            <w:tcW w:w="129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3D13DA">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w:t>
            </w:r>
          </w:p>
        </w:tc>
        <w:tc>
          <w:tcPr>
            <w:tcW w:w="1292"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3D13DA">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w:t>
            </w:r>
          </w:p>
        </w:tc>
      </w:tr>
      <w:tr w:rsidR="00DF233A">
        <w:trPr>
          <w:trHeight w:val="270"/>
        </w:trPr>
        <w:tc>
          <w:tcPr>
            <w:tcW w:w="1295" w:type="dxa"/>
            <w:vMerge w:val="restart"/>
            <w:tcBorders>
              <w:top w:val="nil"/>
              <w:left w:val="single" w:sz="4" w:space="0" w:color="auto"/>
              <w:bottom w:val="single" w:sz="4" w:space="0" w:color="auto"/>
              <w:right w:val="single" w:sz="4" w:space="0" w:color="auto"/>
            </w:tcBorders>
            <w:shd w:val="clear" w:color="auto" w:fill="auto"/>
            <w:vAlign w:val="center"/>
          </w:tcPr>
          <w:p w:rsidR="00DF233A" w:rsidRDefault="003D13DA">
            <w:pPr>
              <w:jc w:val="center"/>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账龄结构（原值）</w:t>
            </w:r>
          </w:p>
        </w:tc>
        <w:tc>
          <w:tcPr>
            <w:tcW w:w="1340" w:type="dxa"/>
            <w:tcBorders>
              <w:top w:val="nil"/>
              <w:left w:val="nil"/>
              <w:bottom w:val="single" w:sz="4" w:space="0" w:color="auto"/>
              <w:right w:val="single" w:sz="4" w:space="0" w:color="auto"/>
            </w:tcBorders>
            <w:shd w:val="clear" w:color="auto" w:fill="auto"/>
            <w:vAlign w:val="center"/>
          </w:tcPr>
          <w:p w:rsidR="00DF233A" w:rsidRPr="00D94FBB" w:rsidRDefault="003D13DA">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合计</w:t>
            </w:r>
          </w:p>
        </w:tc>
        <w:tc>
          <w:tcPr>
            <w:tcW w:w="1295" w:type="dxa"/>
            <w:tcBorders>
              <w:top w:val="nil"/>
              <w:left w:val="nil"/>
              <w:bottom w:val="single" w:sz="4" w:space="0" w:color="auto"/>
              <w:right w:val="single" w:sz="4" w:space="0" w:color="auto"/>
            </w:tcBorders>
            <w:shd w:val="clear" w:color="auto" w:fill="auto"/>
            <w:vAlign w:val="center"/>
          </w:tcPr>
          <w:p w:rsidR="00DF233A" w:rsidRPr="00D94FBB" w:rsidRDefault="003D13DA">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5年以上</w:t>
            </w:r>
          </w:p>
        </w:tc>
        <w:tc>
          <w:tcPr>
            <w:tcW w:w="1384" w:type="dxa"/>
            <w:tcBorders>
              <w:top w:val="nil"/>
              <w:left w:val="nil"/>
              <w:bottom w:val="single" w:sz="4" w:space="0" w:color="auto"/>
              <w:right w:val="single" w:sz="4" w:space="0" w:color="auto"/>
            </w:tcBorders>
            <w:shd w:val="clear" w:color="auto" w:fill="auto"/>
            <w:vAlign w:val="center"/>
          </w:tcPr>
          <w:p w:rsidR="00DF233A" w:rsidRPr="00D94FBB" w:rsidRDefault="003D13DA">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4-5年</w:t>
            </w:r>
          </w:p>
        </w:tc>
        <w:tc>
          <w:tcPr>
            <w:tcW w:w="1476" w:type="dxa"/>
            <w:tcBorders>
              <w:top w:val="nil"/>
              <w:left w:val="nil"/>
              <w:bottom w:val="single" w:sz="4" w:space="0" w:color="auto"/>
              <w:right w:val="single" w:sz="4" w:space="0" w:color="auto"/>
            </w:tcBorders>
            <w:shd w:val="clear" w:color="auto" w:fill="auto"/>
            <w:vAlign w:val="center"/>
          </w:tcPr>
          <w:p w:rsidR="00DF233A" w:rsidRPr="00D94FBB" w:rsidRDefault="003D13DA">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3-4年</w:t>
            </w:r>
          </w:p>
        </w:tc>
        <w:tc>
          <w:tcPr>
            <w:tcW w:w="1278" w:type="dxa"/>
            <w:tcBorders>
              <w:top w:val="nil"/>
              <w:left w:val="nil"/>
              <w:bottom w:val="single" w:sz="4" w:space="0" w:color="auto"/>
              <w:right w:val="single" w:sz="4" w:space="0" w:color="auto"/>
            </w:tcBorders>
            <w:shd w:val="clear" w:color="auto" w:fill="auto"/>
            <w:vAlign w:val="center"/>
          </w:tcPr>
          <w:p w:rsidR="00DF233A" w:rsidRPr="00D94FBB" w:rsidRDefault="003D13DA">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2-3年</w:t>
            </w:r>
          </w:p>
        </w:tc>
        <w:tc>
          <w:tcPr>
            <w:tcW w:w="1496" w:type="dxa"/>
            <w:tcBorders>
              <w:top w:val="nil"/>
              <w:left w:val="nil"/>
              <w:bottom w:val="single" w:sz="4" w:space="0" w:color="auto"/>
              <w:right w:val="single" w:sz="4" w:space="0" w:color="auto"/>
            </w:tcBorders>
            <w:shd w:val="clear" w:color="auto" w:fill="auto"/>
            <w:vAlign w:val="center"/>
          </w:tcPr>
          <w:p w:rsidR="00DF233A" w:rsidRPr="00D94FBB" w:rsidRDefault="003D13DA">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1-2年</w:t>
            </w:r>
          </w:p>
        </w:tc>
        <w:tc>
          <w:tcPr>
            <w:tcW w:w="1340" w:type="dxa"/>
            <w:tcBorders>
              <w:top w:val="nil"/>
              <w:left w:val="nil"/>
              <w:bottom w:val="single" w:sz="4" w:space="0" w:color="auto"/>
              <w:right w:val="single" w:sz="4" w:space="0" w:color="auto"/>
            </w:tcBorders>
            <w:shd w:val="clear" w:color="auto" w:fill="auto"/>
            <w:vAlign w:val="center"/>
          </w:tcPr>
          <w:p w:rsidR="00DF233A" w:rsidRPr="00D94FBB" w:rsidRDefault="003D13DA">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1年以内</w:t>
            </w:r>
          </w:p>
        </w:tc>
        <w:tc>
          <w:tcPr>
            <w:tcW w:w="1295" w:type="dxa"/>
            <w:tcBorders>
              <w:top w:val="nil"/>
              <w:left w:val="nil"/>
              <w:bottom w:val="single" w:sz="4" w:space="0" w:color="auto"/>
              <w:right w:val="single" w:sz="4" w:space="0" w:color="auto"/>
            </w:tcBorders>
            <w:shd w:val="clear" w:color="auto" w:fill="auto"/>
            <w:vAlign w:val="center"/>
          </w:tcPr>
          <w:p w:rsidR="00DF233A" w:rsidRPr="00D94FBB" w:rsidRDefault="003D13DA">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 xml:space="preserve">　——</w:t>
            </w:r>
          </w:p>
        </w:tc>
        <w:tc>
          <w:tcPr>
            <w:tcW w:w="1295" w:type="dxa"/>
            <w:tcBorders>
              <w:top w:val="nil"/>
              <w:left w:val="nil"/>
              <w:bottom w:val="single" w:sz="4" w:space="0" w:color="auto"/>
              <w:right w:val="single" w:sz="4" w:space="0" w:color="auto"/>
            </w:tcBorders>
            <w:shd w:val="clear" w:color="auto" w:fill="auto"/>
            <w:vAlign w:val="center"/>
          </w:tcPr>
          <w:p w:rsidR="00DF233A" w:rsidRPr="00D94FBB" w:rsidRDefault="003D13DA">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 xml:space="preserve">　——</w:t>
            </w:r>
          </w:p>
        </w:tc>
        <w:tc>
          <w:tcPr>
            <w:tcW w:w="1292" w:type="dxa"/>
            <w:tcBorders>
              <w:top w:val="nil"/>
              <w:left w:val="nil"/>
              <w:bottom w:val="single" w:sz="4" w:space="0" w:color="auto"/>
              <w:right w:val="single" w:sz="4" w:space="0" w:color="auto"/>
            </w:tcBorders>
            <w:shd w:val="clear" w:color="auto" w:fill="auto"/>
            <w:vAlign w:val="center"/>
          </w:tcPr>
          <w:p w:rsidR="00DF233A" w:rsidRPr="00D94FBB" w:rsidRDefault="003D13DA">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差额</w:t>
            </w:r>
          </w:p>
        </w:tc>
      </w:tr>
      <w:tr w:rsidR="00F727A4">
        <w:trPr>
          <w:trHeight w:val="270"/>
        </w:trPr>
        <w:tc>
          <w:tcPr>
            <w:tcW w:w="1295" w:type="dxa"/>
            <w:vMerge/>
            <w:tcBorders>
              <w:top w:val="nil"/>
              <w:left w:val="single" w:sz="4" w:space="0" w:color="auto"/>
              <w:bottom w:val="single" w:sz="4" w:space="0" w:color="auto"/>
              <w:right w:val="single" w:sz="4" w:space="0" w:color="auto"/>
            </w:tcBorders>
            <w:shd w:val="clear" w:color="auto" w:fill="auto"/>
            <w:vAlign w:val="center"/>
          </w:tcPr>
          <w:p w:rsidR="00F727A4" w:rsidRDefault="00F727A4" w:rsidP="00F727A4">
            <w:pPr>
              <w:widowControl/>
              <w:jc w:val="left"/>
              <w:rPr>
                <w:rFonts w:asciiTheme="majorEastAsia" w:eastAsiaTheme="majorEastAsia" w:hAnsiTheme="majorEastAsia" w:cstheme="majorEastAsia"/>
                <w:kern w:val="0"/>
                <w:szCs w:val="21"/>
              </w:rPr>
            </w:pPr>
          </w:p>
        </w:tc>
        <w:tc>
          <w:tcPr>
            <w:tcW w:w="1340"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widowControl/>
              <w:jc w:val="center"/>
              <w:rPr>
                <w:rFonts w:asciiTheme="minorEastAsia" w:eastAsiaTheme="minorEastAsia" w:hAnsiTheme="minorEastAsia" w:cs="宋体"/>
                <w:kern w:val="0"/>
                <w:sz w:val="18"/>
                <w:szCs w:val="18"/>
              </w:rPr>
            </w:pPr>
            <w:r w:rsidRPr="00D94FBB">
              <w:rPr>
                <w:rFonts w:asciiTheme="minorEastAsia" w:eastAsiaTheme="minorEastAsia" w:hAnsiTheme="minorEastAsia" w:cs="宋体"/>
                <w:kern w:val="0"/>
                <w:sz w:val="18"/>
                <w:szCs w:val="18"/>
              </w:rPr>
              <w:fldChar w:fldCharType="begin">
                <w:ffData>
                  <w:name w:val=""/>
                  <w:enabled/>
                  <w:calcOnExit w:val="0"/>
                  <w:textInput>
                    <w:default w:val="${chzl[0][6]}"/>
                  </w:textInput>
                </w:ffData>
              </w:fldChar>
            </w:r>
            <w:r w:rsidRPr="00D94FBB">
              <w:rPr>
                <w:rFonts w:asciiTheme="minorEastAsia" w:eastAsiaTheme="minorEastAsia" w:hAnsiTheme="minorEastAsia" w:cs="宋体"/>
                <w:kern w:val="0"/>
                <w:sz w:val="18"/>
                <w:szCs w:val="18"/>
              </w:rPr>
              <w:instrText xml:space="preserve"> FORMTEXT </w:instrText>
            </w:r>
            <w:r w:rsidRPr="00D94FBB">
              <w:rPr>
                <w:rFonts w:asciiTheme="minorEastAsia" w:eastAsiaTheme="minorEastAsia" w:hAnsiTheme="minorEastAsia" w:cs="宋体"/>
                <w:kern w:val="0"/>
                <w:sz w:val="18"/>
                <w:szCs w:val="18"/>
              </w:rPr>
            </w:r>
            <w:r w:rsidRPr="00D94FBB">
              <w:rPr>
                <w:rFonts w:asciiTheme="minorEastAsia" w:eastAsiaTheme="minorEastAsia" w:hAnsiTheme="minorEastAsia" w:cs="宋体"/>
                <w:kern w:val="0"/>
                <w:sz w:val="18"/>
                <w:szCs w:val="18"/>
              </w:rPr>
              <w:fldChar w:fldCharType="separate"/>
            </w:r>
            <w:r w:rsidRPr="00D94FBB">
              <w:rPr>
                <w:rFonts w:asciiTheme="minorEastAsia" w:eastAsiaTheme="minorEastAsia" w:hAnsiTheme="minorEastAsia" w:cs="宋体"/>
                <w:noProof/>
                <w:kern w:val="0"/>
                <w:sz w:val="18"/>
                <w:szCs w:val="18"/>
              </w:rPr>
              <w:t>${chzl[0][6]}</w:t>
            </w:r>
            <w:r w:rsidRPr="00D94FBB">
              <w:rPr>
                <w:rFonts w:asciiTheme="minorEastAsia" w:eastAsiaTheme="minorEastAsia" w:hAnsiTheme="minorEastAsia" w:cs="宋体"/>
                <w:kern w:val="0"/>
                <w:sz w:val="18"/>
                <w:szCs w:val="18"/>
              </w:rPr>
              <w:fldChar w:fldCharType="end"/>
            </w:r>
          </w:p>
        </w:tc>
        <w:tc>
          <w:tcPr>
            <w:tcW w:w="1295"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widowControl/>
              <w:jc w:val="center"/>
              <w:rPr>
                <w:rFonts w:asciiTheme="minorEastAsia" w:eastAsiaTheme="minorEastAsia" w:hAnsiTheme="minorEastAsia" w:cs="宋体"/>
                <w:kern w:val="0"/>
                <w:sz w:val="18"/>
                <w:szCs w:val="18"/>
              </w:rPr>
            </w:pPr>
            <w:r w:rsidRPr="00D94FBB">
              <w:rPr>
                <w:rFonts w:asciiTheme="minorEastAsia" w:eastAsiaTheme="minorEastAsia" w:hAnsiTheme="minorEastAsia" w:cs="宋体"/>
                <w:kern w:val="0"/>
                <w:sz w:val="18"/>
                <w:szCs w:val="18"/>
              </w:rPr>
              <w:fldChar w:fldCharType="begin">
                <w:ffData>
                  <w:name w:val=""/>
                  <w:enabled/>
                  <w:calcOnExit w:val="0"/>
                  <w:textInput>
                    <w:default w:val="${chzl[0].subList[0][6].packAsList}"/>
                  </w:textInput>
                </w:ffData>
              </w:fldChar>
            </w:r>
            <w:r w:rsidRPr="00D94FBB">
              <w:rPr>
                <w:rFonts w:asciiTheme="minorEastAsia" w:eastAsiaTheme="minorEastAsia" w:hAnsiTheme="minorEastAsia" w:cs="宋体"/>
                <w:kern w:val="0"/>
                <w:sz w:val="18"/>
                <w:szCs w:val="18"/>
              </w:rPr>
              <w:instrText xml:space="preserve"> FORMTEXT </w:instrText>
            </w:r>
            <w:r w:rsidRPr="00D94FBB">
              <w:rPr>
                <w:rFonts w:asciiTheme="minorEastAsia" w:eastAsiaTheme="minorEastAsia" w:hAnsiTheme="minorEastAsia" w:cs="宋体"/>
                <w:kern w:val="0"/>
                <w:sz w:val="18"/>
                <w:szCs w:val="18"/>
              </w:rPr>
            </w:r>
            <w:r w:rsidRPr="00D94FBB">
              <w:rPr>
                <w:rFonts w:asciiTheme="minorEastAsia" w:eastAsiaTheme="minorEastAsia" w:hAnsiTheme="minorEastAsia" w:cs="宋体"/>
                <w:kern w:val="0"/>
                <w:sz w:val="18"/>
                <w:szCs w:val="18"/>
              </w:rPr>
              <w:fldChar w:fldCharType="separate"/>
            </w:r>
            <w:r w:rsidRPr="00D94FBB">
              <w:rPr>
                <w:rFonts w:asciiTheme="minorEastAsia" w:eastAsiaTheme="minorEastAsia" w:hAnsiTheme="minorEastAsia" w:cs="宋体"/>
                <w:noProof/>
                <w:kern w:val="0"/>
                <w:sz w:val="18"/>
                <w:szCs w:val="18"/>
              </w:rPr>
              <w:t>${chzl[0].subList[0][6].packAsList}</w:t>
            </w:r>
            <w:r w:rsidRPr="00D94FBB">
              <w:rPr>
                <w:rFonts w:asciiTheme="minorEastAsia" w:eastAsiaTheme="minorEastAsia" w:hAnsiTheme="minorEastAsia" w:cs="宋体"/>
                <w:kern w:val="0"/>
                <w:sz w:val="18"/>
                <w:szCs w:val="18"/>
              </w:rPr>
              <w:fldChar w:fldCharType="end"/>
            </w:r>
          </w:p>
        </w:tc>
        <w:tc>
          <w:tcPr>
            <w:tcW w:w="1384"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right"/>
              <w:rPr>
                <w:rFonts w:asciiTheme="minorEastAsia" w:eastAsiaTheme="minorEastAsia" w:hAnsiTheme="minorEastAsia" w:cstheme="minorEastAsia"/>
                <w:szCs w:val="21"/>
              </w:rPr>
            </w:pPr>
          </w:p>
        </w:tc>
        <w:tc>
          <w:tcPr>
            <w:tcW w:w="1476"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right"/>
              <w:rPr>
                <w:rFonts w:asciiTheme="minorEastAsia" w:eastAsiaTheme="minorEastAsia" w:hAnsiTheme="minorEastAsia" w:cstheme="minorEastAsia"/>
                <w:szCs w:val="21"/>
              </w:rPr>
            </w:pPr>
          </w:p>
        </w:tc>
        <w:tc>
          <w:tcPr>
            <w:tcW w:w="1278"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right"/>
              <w:rPr>
                <w:rFonts w:asciiTheme="minorEastAsia" w:eastAsiaTheme="minorEastAsia" w:hAnsiTheme="minorEastAsia" w:cstheme="minorEastAsia"/>
                <w:szCs w:val="21"/>
              </w:rPr>
            </w:pPr>
          </w:p>
        </w:tc>
        <w:tc>
          <w:tcPr>
            <w:tcW w:w="1496"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right"/>
              <w:rPr>
                <w:rFonts w:asciiTheme="minorEastAsia" w:eastAsiaTheme="minorEastAsia" w:hAnsiTheme="minorEastAsia" w:cstheme="minorEastAsia"/>
                <w:szCs w:val="21"/>
              </w:rPr>
            </w:pPr>
          </w:p>
        </w:tc>
        <w:tc>
          <w:tcPr>
            <w:tcW w:w="1340"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right"/>
              <w:rPr>
                <w:rFonts w:asciiTheme="minorEastAsia" w:eastAsiaTheme="minorEastAsia" w:hAnsiTheme="minorEastAsia" w:cstheme="minorEastAsia"/>
                <w:szCs w:val="21"/>
              </w:rPr>
            </w:pPr>
          </w:p>
        </w:tc>
        <w:tc>
          <w:tcPr>
            <w:tcW w:w="1295"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w:t>
            </w:r>
          </w:p>
        </w:tc>
        <w:tc>
          <w:tcPr>
            <w:tcW w:w="1295"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w:t>
            </w:r>
          </w:p>
        </w:tc>
        <w:tc>
          <w:tcPr>
            <w:tcW w:w="1292"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 xml:space="preserve">　</w:t>
            </w:r>
          </w:p>
        </w:tc>
      </w:tr>
      <w:tr w:rsidR="00F727A4">
        <w:trPr>
          <w:trHeight w:val="720"/>
        </w:trPr>
        <w:tc>
          <w:tcPr>
            <w:tcW w:w="1295" w:type="dxa"/>
            <w:vMerge w:val="restart"/>
            <w:tcBorders>
              <w:top w:val="nil"/>
              <w:left w:val="single" w:sz="4" w:space="0" w:color="auto"/>
              <w:right w:val="single" w:sz="4" w:space="0" w:color="auto"/>
            </w:tcBorders>
            <w:shd w:val="clear" w:color="auto" w:fill="auto"/>
            <w:vAlign w:val="center"/>
          </w:tcPr>
          <w:p w:rsidR="00F727A4" w:rsidRDefault="00F727A4" w:rsidP="00F727A4">
            <w:pPr>
              <w:jc w:val="center"/>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 xml:space="preserve">存货性质（原值）　</w:t>
            </w:r>
          </w:p>
        </w:tc>
        <w:tc>
          <w:tcPr>
            <w:tcW w:w="1340"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合计</w:t>
            </w:r>
          </w:p>
        </w:tc>
        <w:tc>
          <w:tcPr>
            <w:tcW w:w="1295"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原材料</w:t>
            </w:r>
          </w:p>
        </w:tc>
        <w:tc>
          <w:tcPr>
            <w:tcW w:w="1384"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半成品</w:t>
            </w:r>
          </w:p>
        </w:tc>
        <w:tc>
          <w:tcPr>
            <w:tcW w:w="1476"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实际库存商品</w:t>
            </w:r>
          </w:p>
        </w:tc>
        <w:tc>
          <w:tcPr>
            <w:tcW w:w="1278"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已发货未开票</w:t>
            </w:r>
          </w:p>
        </w:tc>
        <w:tc>
          <w:tcPr>
            <w:tcW w:w="1496"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期货浮动盈亏(盈+，亏-)</w:t>
            </w:r>
          </w:p>
        </w:tc>
        <w:tc>
          <w:tcPr>
            <w:tcW w:w="1340"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期货平仓盈亏(盈-，亏+)</w:t>
            </w:r>
          </w:p>
        </w:tc>
        <w:tc>
          <w:tcPr>
            <w:tcW w:w="1295"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未发货已开票</w:t>
            </w:r>
          </w:p>
        </w:tc>
        <w:tc>
          <w:tcPr>
            <w:tcW w:w="1295"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其他</w:t>
            </w:r>
          </w:p>
        </w:tc>
        <w:tc>
          <w:tcPr>
            <w:tcW w:w="1292"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差额</w:t>
            </w:r>
          </w:p>
        </w:tc>
      </w:tr>
      <w:tr w:rsidR="00F727A4">
        <w:trPr>
          <w:trHeight w:val="270"/>
        </w:trPr>
        <w:tc>
          <w:tcPr>
            <w:tcW w:w="1295" w:type="dxa"/>
            <w:vMerge/>
            <w:tcBorders>
              <w:left w:val="single" w:sz="4" w:space="0" w:color="auto"/>
              <w:bottom w:val="single" w:sz="4" w:space="0" w:color="000000"/>
              <w:right w:val="single" w:sz="4" w:space="0" w:color="auto"/>
            </w:tcBorders>
            <w:shd w:val="clear" w:color="auto" w:fill="auto"/>
            <w:vAlign w:val="center"/>
          </w:tcPr>
          <w:p w:rsidR="00F727A4" w:rsidRDefault="00F727A4" w:rsidP="00F727A4">
            <w:pPr>
              <w:jc w:val="center"/>
              <w:rPr>
                <w:rFonts w:asciiTheme="majorEastAsia" w:eastAsiaTheme="majorEastAsia" w:hAnsiTheme="majorEastAsia" w:cstheme="majorEastAsia"/>
                <w:szCs w:val="21"/>
              </w:rPr>
            </w:pPr>
          </w:p>
        </w:tc>
        <w:tc>
          <w:tcPr>
            <w:tcW w:w="1340" w:type="dxa"/>
            <w:tcBorders>
              <w:top w:val="nil"/>
              <w:left w:val="nil"/>
              <w:bottom w:val="nil"/>
              <w:right w:val="single" w:sz="4" w:space="0" w:color="auto"/>
            </w:tcBorders>
            <w:shd w:val="clear" w:color="auto" w:fill="auto"/>
            <w:vAlign w:val="center"/>
          </w:tcPr>
          <w:p w:rsidR="00F727A4" w:rsidRPr="00D94FBB" w:rsidRDefault="00F727A4" w:rsidP="00F727A4">
            <w:pPr>
              <w:widowControl/>
              <w:jc w:val="center"/>
              <w:rPr>
                <w:rFonts w:asciiTheme="minorEastAsia" w:eastAsiaTheme="minorEastAsia" w:hAnsiTheme="minorEastAsia" w:cs="宋体"/>
                <w:kern w:val="0"/>
                <w:sz w:val="18"/>
                <w:szCs w:val="18"/>
              </w:rPr>
            </w:pPr>
            <w:r w:rsidRPr="00D94FBB">
              <w:rPr>
                <w:rFonts w:asciiTheme="minorEastAsia" w:eastAsiaTheme="minorEastAsia" w:hAnsiTheme="minorEastAsia" w:cs="宋体"/>
                <w:kern w:val="0"/>
                <w:sz w:val="18"/>
                <w:szCs w:val="18"/>
              </w:rPr>
              <w:fldChar w:fldCharType="begin">
                <w:ffData>
                  <w:name w:val=""/>
                  <w:enabled/>
                  <w:calcOnExit w:val="0"/>
                  <w:textInput>
                    <w:default w:val="${chxz[0][8]}"/>
                  </w:textInput>
                </w:ffData>
              </w:fldChar>
            </w:r>
            <w:r w:rsidRPr="00D94FBB">
              <w:rPr>
                <w:rFonts w:asciiTheme="minorEastAsia" w:eastAsiaTheme="minorEastAsia" w:hAnsiTheme="minorEastAsia" w:cs="宋体"/>
                <w:kern w:val="0"/>
                <w:sz w:val="18"/>
                <w:szCs w:val="18"/>
              </w:rPr>
              <w:instrText xml:space="preserve"> FORMTEXT </w:instrText>
            </w:r>
            <w:r w:rsidRPr="00D94FBB">
              <w:rPr>
                <w:rFonts w:asciiTheme="minorEastAsia" w:eastAsiaTheme="minorEastAsia" w:hAnsiTheme="minorEastAsia" w:cs="宋体"/>
                <w:kern w:val="0"/>
                <w:sz w:val="18"/>
                <w:szCs w:val="18"/>
              </w:rPr>
            </w:r>
            <w:r w:rsidRPr="00D94FBB">
              <w:rPr>
                <w:rFonts w:asciiTheme="minorEastAsia" w:eastAsiaTheme="minorEastAsia" w:hAnsiTheme="minorEastAsia" w:cs="宋体"/>
                <w:kern w:val="0"/>
                <w:sz w:val="18"/>
                <w:szCs w:val="18"/>
              </w:rPr>
              <w:fldChar w:fldCharType="separate"/>
            </w:r>
            <w:r w:rsidRPr="00D94FBB">
              <w:rPr>
                <w:rFonts w:asciiTheme="minorEastAsia" w:eastAsiaTheme="minorEastAsia" w:hAnsiTheme="minorEastAsia" w:cs="宋体"/>
                <w:noProof/>
                <w:kern w:val="0"/>
                <w:sz w:val="18"/>
                <w:szCs w:val="18"/>
              </w:rPr>
              <w:t>${chxz[0][8]}</w:t>
            </w:r>
            <w:r w:rsidRPr="00D94FBB">
              <w:rPr>
                <w:rFonts w:asciiTheme="minorEastAsia" w:eastAsiaTheme="minorEastAsia" w:hAnsiTheme="minorEastAsia" w:cs="宋体"/>
                <w:kern w:val="0"/>
                <w:sz w:val="18"/>
                <w:szCs w:val="18"/>
              </w:rPr>
              <w:fldChar w:fldCharType="end"/>
            </w:r>
          </w:p>
        </w:tc>
        <w:tc>
          <w:tcPr>
            <w:tcW w:w="1295"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widowControl/>
              <w:jc w:val="center"/>
              <w:rPr>
                <w:rFonts w:asciiTheme="minorEastAsia" w:eastAsiaTheme="minorEastAsia" w:hAnsiTheme="minorEastAsia" w:cs="宋体"/>
                <w:kern w:val="0"/>
                <w:sz w:val="18"/>
                <w:szCs w:val="18"/>
              </w:rPr>
            </w:pPr>
            <w:r w:rsidRPr="00D94FBB">
              <w:rPr>
                <w:rFonts w:asciiTheme="minorEastAsia" w:eastAsiaTheme="minorEastAsia" w:hAnsiTheme="minorEastAsia" w:cs="宋体"/>
                <w:kern w:val="0"/>
                <w:sz w:val="18"/>
                <w:szCs w:val="18"/>
              </w:rPr>
              <w:fldChar w:fldCharType="begin">
                <w:ffData>
                  <w:name w:val=""/>
                  <w:enabled/>
                  <w:calcOnExit w:val="0"/>
                  <w:textInput>
                    <w:default w:val="${chxz[0].subList[0][8].packAsList}"/>
                  </w:textInput>
                </w:ffData>
              </w:fldChar>
            </w:r>
            <w:r w:rsidRPr="00D94FBB">
              <w:rPr>
                <w:rFonts w:asciiTheme="minorEastAsia" w:eastAsiaTheme="minorEastAsia" w:hAnsiTheme="minorEastAsia" w:cs="宋体"/>
                <w:kern w:val="0"/>
                <w:sz w:val="18"/>
                <w:szCs w:val="18"/>
              </w:rPr>
              <w:instrText xml:space="preserve"> FORMTEXT </w:instrText>
            </w:r>
            <w:r w:rsidRPr="00D94FBB">
              <w:rPr>
                <w:rFonts w:asciiTheme="minorEastAsia" w:eastAsiaTheme="minorEastAsia" w:hAnsiTheme="minorEastAsia" w:cs="宋体"/>
                <w:kern w:val="0"/>
                <w:sz w:val="18"/>
                <w:szCs w:val="18"/>
              </w:rPr>
            </w:r>
            <w:r w:rsidRPr="00D94FBB">
              <w:rPr>
                <w:rFonts w:asciiTheme="minorEastAsia" w:eastAsiaTheme="minorEastAsia" w:hAnsiTheme="minorEastAsia" w:cs="宋体"/>
                <w:kern w:val="0"/>
                <w:sz w:val="18"/>
                <w:szCs w:val="18"/>
              </w:rPr>
              <w:fldChar w:fldCharType="separate"/>
            </w:r>
            <w:r w:rsidRPr="00D94FBB">
              <w:rPr>
                <w:rFonts w:asciiTheme="minorEastAsia" w:eastAsiaTheme="minorEastAsia" w:hAnsiTheme="minorEastAsia" w:cs="宋体"/>
                <w:noProof/>
                <w:kern w:val="0"/>
                <w:sz w:val="18"/>
                <w:szCs w:val="18"/>
              </w:rPr>
              <w:t>${chxz[0].subList[0][8].packAsList}</w:t>
            </w:r>
            <w:r w:rsidRPr="00D94FBB">
              <w:rPr>
                <w:rFonts w:asciiTheme="minorEastAsia" w:eastAsiaTheme="minorEastAsia" w:hAnsiTheme="minorEastAsia" w:cs="宋体"/>
                <w:kern w:val="0"/>
                <w:sz w:val="18"/>
                <w:szCs w:val="18"/>
              </w:rPr>
              <w:fldChar w:fldCharType="end"/>
            </w:r>
          </w:p>
        </w:tc>
        <w:tc>
          <w:tcPr>
            <w:tcW w:w="1384"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p>
        </w:tc>
        <w:tc>
          <w:tcPr>
            <w:tcW w:w="1476"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p>
        </w:tc>
        <w:tc>
          <w:tcPr>
            <w:tcW w:w="1278" w:type="dxa"/>
            <w:tcBorders>
              <w:top w:val="nil"/>
              <w:left w:val="nil"/>
              <w:bottom w:val="nil"/>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p>
        </w:tc>
        <w:tc>
          <w:tcPr>
            <w:tcW w:w="1496"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p>
        </w:tc>
        <w:tc>
          <w:tcPr>
            <w:tcW w:w="1340"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p>
        </w:tc>
        <w:tc>
          <w:tcPr>
            <w:tcW w:w="1295"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p>
        </w:tc>
        <w:tc>
          <w:tcPr>
            <w:tcW w:w="1295"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p>
        </w:tc>
        <w:tc>
          <w:tcPr>
            <w:tcW w:w="1292"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rPr>
                <w:rFonts w:asciiTheme="majorEastAsia" w:eastAsiaTheme="majorEastAsia" w:hAnsiTheme="majorEastAsia" w:cstheme="majorEastAsia"/>
                <w:szCs w:val="21"/>
              </w:rPr>
            </w:pPr>
            <w:r w:rsidRPr="00D94FBB">
              <w:rPr>
                <w:rFonts w:asciiTheme="minorEastAsia" w:eastAsiaTheme="minorEastAsia" w:hAnsiTheme="minorEastAsia" w:cstheme="minorEastAsia" w:hint="eastAsia"/>
                <w:szCs w:val="21"/>
              </w:rPr>
              <w:t xml:space="preserve">　</w:t>
            </w:r>
          </w:p>
        </w:tc>
      </w:tr>
      <w:tr w:rsidR="00F727A4">
        <w:trPr>
          <w:trHeight w:val="270"/>
        </w:trPr>
        <w:tc>
          <w:tcPr>
            <w:tcW w:w="1295" w:type="dxa"/>
            <w:vMerge w:val="restart"/>
            <w:tcBorders>
              <w:top w:val="nil"/>
              <w:left w:val="single" w:sz="4" w:space="0" w:color="auto"/>
              <w:right w:val="single" w:sz="4" w:space="0" w:color="auto"/>
            </w:tcBorders>
            <w:shd w:val="clear" w:color="auto" w:fill="auto"/>
            <w:vAlign w:val="center"/>
          </w:tcPr>
          <w:p w:rsidR="00F727A4" w:rsidRDefault="00F727A4" w:rsidP="00F727A4">
            <w:pPr>
              <w:jc w:val="center"/>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主要原材料库存</w:t>
            </w:r>
          </w:p>
          <w:p w:rsidR="00F727A4" w:rsidRDefault="00F727A4" w:rsidP="00F727A4">
            <w:pPr>
              <w:jc w:val="center"/>
              <w:rPr>
                <w:rFonts w:asciiTheme="majorEastAsia" w:eastAsiaTheme="majorEastAsia" w:hAnsiTheme="majorEastAsia" w:cstheme="majorEastAsia"/>
                <w:kern w:val="0"/>
                <w:szCs w:val="21"/>
              </w:rPr>
            </w:pPr>
            <w:r>
              <w:rPr>
                <w:rFonts w:asciiTheme="majorEastAsia" w:eastAsiaTheme="majorEastAsia" w:hAnsiTheme="majorEastAsia" w:cstheme="majorEastAsia" w:hint="eastAsia"/>
                <w:szCs w:val="21"/>
              </w:rPr>
              <w:t>（原值）</w:t>
            </w:r>
          </w:p>
        </w:tc>
        <w:tc>
          <w:tcPr>
            <w:tcW w:w="1340" w:type="dxa"/>
            <w:tcBorders>
              <w:top w:val="single" w:sz="4" w:space="0" w:color="auto"/>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品种</w:t>
            </w:r>
          </w:p>
        </w:tc>
        <w:tc>
          <w:tcPr>
            <w:tcW w:w="1295"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数量（T）</w:t>
            </w:r>
          </w:p>
        </w:tc>
        <w:tc>
          <w:tcPr>
            <w:tcW w:w="1384"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单价</w:t>
            </w:r>
          </w:p>
        </w:tc>
        <w:tc>
          <w:tcPr>
            <w:tcW w:w="1476"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金额</w:t>
            </w:r>
          </w:p>
        </w:tc>
        <w:tc>
          <w:tcPr>
            <w:tcW w:w="1278" w:type="dxa"/>
            <w:tcBorders>
              <w:top w:val="single" w:sz="4" w:space="0" w:color="auto"/>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品种</w:t>
            </w:r>
          </w:p>
        </w:tc>
        <w:tc>
          <w:tcPr>
            <w:tcW w:w="1496"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数量（T）</w:t>
            </w:r>
          </w:p>
        </w:tc>
        <w:tc>
          <w:tcPr>
            <w:tcW w:w="1340"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单价</w:t>
            </w:r>
          </w:p>
        </w:tc>
        <w:tc>
          <w:tcPr>
            <w:tcW w:w="1295"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 xml:space="preserve">　</w:t>
            </w:r>
          </w:p>
        </w:tc>
        <w:tc>
          <w:tcPr>
            <w:tcW w:w="1295"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 xml:space="preserve">　</w:t>
            </w:r>
          </w:p>
        </w:tc>
        <w:tc>
          <w:tcPr>
            <w:tcW w:w="1292"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金额</w:t>
            </w:r>
          </w:p>
        </w:tc>
      </w:tr>
      <w:tr w:rsidR="00F727A4">
        <w:trPr>
          <w:trHeight w:val="270"/>
        </w:trPr>
        <w:tc>
          <w:tcPr>
            <w:tcW w:w="1295" w:type="dxa"/>
            <w:vMerge/>
            <w:tcBorders>
              <w:left w:val="single" w:sz="4" w:space="0" w:color="auto"/>
              <w:right w:val="single" w:sz="4" w:space="0" w:color="auto"/>
            </w:tcBorders>
            <w:shd w:val="clear" w:color="auto" w:fill="auto"/>
            <w:vAlign w:val="center"/>
          </w:tcPr>
          <w:p w:rsidR="00F727A4" w:rsidRDefault="00F727A4" w:rsidP="00F727A4">
            <w:pPr>
              <w:widowControl/>
              <w:jc w:val="left"/>
              <w:rPr>
                <w:rFonts w:asciiTheme="majorEastAsia" w:eastAsiaTheme="majorEastAsia" w:hAnsiTheme="majorEastAsia" w:cstheme="majorEastAsia"/>
                <w:kern w:val="0"/>
                <w:szCs w:val="21"/>
              </w:rPr>
            </w:pPr>
          </w:p>
        </w:tc>
        <w:tc>
          <w:tcPr>
            <w:tcW w:w="1340"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变压器油</w:t>
            </w:r>
          </w:p>
        </w:tc>
        <w:tc>
          <w:tcPr>
            <w:tcW w:w="1295"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p>
        </w:tc>
        <w:tc>
          <w:tcPr>
            <w:tcW w:w="1384"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p>
        </w:tc>
        <w:tc>
          <w:tcPr>
            <w:tcW w:w="1476"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p>
        </w:tc>
        <w:tc>
          <w:tcPr>
            <w:tcW w:w="1278"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硅钢</w:t>
            </w:r>
          </w:p>
        </w:tc>
        <w:tc>
          <w:tcPr>
            <w:tcW w:w="1496"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p>
        </w:tc>
        <w:tc>
          <w:tcPr>
            <w:tcW w:w="1340"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p>
        </w:tc>
        <w:tc>
          <w:tcPr>
            <w:tcW w:w="1295"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inorEastAsia" w:eastAsiaTheme="minorEastAsia" w:hAnsiTheme="minorEastAsia" w:cstheme="minorEastAsia" w:hint="eastAsia"/>
                <w:szCs w:val="21"/>
              </w:rPr>
              <w:t xml:space="preserve">　</w:t>
            </w:r>
          </w:p>
        </w:tc>
        <w:tc>
          <w:tcPr>
            <w:tcW w:w="1295"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inorEastAsia" w:eastAsiaTheme="minorEastAsia" w:hAnsiTheme="minorEastAsia" w:cstheme="minorEastAsia" w:hint="eastAsia"/>
                <w:szCs w:val="21"/>
              </w:rPr>
              <w:t>——</w:t>
            </w:r>
          </w:p>
        </w:tc>
        <w:tc>
          <w:tcPr>
            <w:tcW w:w="1292"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p>
        </w:tc>
      </w:tr>
      <w:tr w:rsidR="00F727A4">
        <w:trPr>
          <w:trHeight w:val="331"/>
        </w:trPr>
        <w:tc>
          <w:tcPr>
            <w:tcW w:w="1295" w:type="dxa"/>
            <w:vMerge/>
            <w:tcBorders>
              <w:left w:val="single" w:sz="4" w:space="0" w:color="auto"/>
              <w:bottom w:val="single" w:sz="4" w:space="0" w:color="000000"/>
              <w:right w:val="single" w:sz="4" w:space="0" w:color="auto"/>
            </w:tcBorders>
            <w:shd w:val="clear" w:color="auto" w:fill="auto"/>
            <w:vAlign w:val="center"/>
          </w:tcPr>
          <w:p w:rsidR="00F727A4" w:rsidRDefault="00F727A4" w:rsidP="00F727A4">
            <w:pPr>
              <w:widowControl/>
              <w:jc w:val="left"/>
              <w:rPr>
                <w:rFonts w:asciiTheme="majorEastAsia" w:eastAsiaTheme="majorEastAsia" w:hAnsiTheme="majorEastAsia" w:cstheme="majorEastAsia"/>
                <w:kern w:val="0"/>
                <w:szCs w:val="21"/>
              </w:rPr>
            </w:pPr>
          </w:p>
        </w:tc>
        <w:tc>
          <w:tcPr>
            <w:tcW w:w="1340"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钢材</w:t>
            </w:r>
          </w:p>
        </w:tc>
        <w:tc>
          <w:tcPr>
            <w:tcW w:w="1295"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p>
        </w:tc>
        <w:tc>
          <w:tcPr>
            <w:tcW w:w="1384"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p>
        </w:tc>
        <w:tc>
          <w:tcPr>
            <w:tcW w:w="1476"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p>
        </w:tc>
        <w:tc>
          <w:tcPr>
            <w:tcW w:w="1278"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纸板</w:t>
            </w:r>
          </w:p>
        </w:tc>
        <w:tc>
          <w:tcPr>
            <w:tcW w:w="1496"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p>
        </w:tc>
        <w:tc>
          <w:tcPr>
            <w:tcW w:w="1340"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p>
        </w:tc>
        <w:tc>
          <w:tcPr>
            <w:tcW w:w="1295"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inorEastAsia" w:eastAsiaTheme="minorEastAsia" w:hAnsiTheme="minorEastAsia" w:cstheme="minorEastAsia" w:hint="eastAsia"/>
                <w:szCs w:val="21"/>
              </w:rPr>
              <w:t xml:space="preserve">　</w:t>
            </w:r>
          </w:p>
        </w:tc>
        <w:tc>
          <w:tcPr>
            <w:tcW w:w="1295"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inorEastAsia" w:eastAsiaTheme="minorEastAsia" w:hAnsiTheme="minorEastAsia" w:cstheme="minorEastAsia" w:hint="eastAsia"/>
                <w:szCs w:val="21"/>
              </w:rPr>
              <w:t xml:space="preserve">　</w:t>
            </w:r>
          </w:p>
        </w:tc>
        <w:tc>
          <w:tcPr>
            <w:tcW w:w="1292"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p>
        </w:tc>
      </w:tr>
      <w:tr w:rsidR="00F727A4">
        <w:trPr>
          <w:trHeight w:val="270"/>
        </w:trPr>
        <w:tc>
          <w:tcPr>
            <w:tcW w:w="1295" w:type="dxa"/>
            <w:vMerge w:val="restart"/>
            <w:tcBorders>
              <w:top w:val="nil"/>
              <w:left w:val="single" w:sz="4" w:space="0" w:color="auto"/>
              <w:bottom w:val="single" w:sz="4" w:space="0" w:color="auto"/>
              <w:right w:val="single" w:sz="4" w:space="0" w:color="auto"/>
            </w:tcBorders>
            <w:shd w:val="clear" w:color="auto" w:fill="auto"/>
            <w:vAlign w:val="center"/>
          </w:tcPr>
          <w:p w:rsidR="00F727A4" w:rsidRDefault="00F727A4" w:rsidP="00F727A4">
            <w:pPr>
              <w:jc w:val="center"/>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积压库存（原值）</w:t>
            </w:r>
          </w:p>
        </w:tc>
        <w:tc>
          <w:tcPr>
            <w:tcW w:w="1340"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项目</w:t>
            </w:r>
          </w:p>
        </w:tc>
        <w:tc>
          <w:tcPr>
            <w:tcW w:w="1295"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上月余额</w:t>
            </w:r>
          </w:p>
        </w:tc>
        <w:tc>
          <w:tcPr>
            <w:tcW w:w="1384"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本月新增</w:t>
            </w:r>
          </w:p>
        </w:tc>
        <w:tc>
          <w:tcPr>
            <w:tcW w:w="1476"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本月处置</w:t>
            </w:r>
          </w:p>
        </w:tc>
        <w:tc>
          <w:tcPr>
            <w:tcW w:w="1278"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期末余额</w:t>
            </w:r>
          </w:p>
        </w:tc>
        <w:tc>
          <w:tcPr>
            <w:tcW w:w="1496"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项目</w:t>
            </w:r>
          </w:p>
        </w:tc>
        <w:tc>
          <w:tcPr>
            <w:tcW w:w="1340"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上月余额</w:t>
            </w:r>
          </w:p>
        </w:tc>
        <w:tc>
          <w:tcPr>
            <w:tcW w:w="1295"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本月新增</w:t>
            </w:r>
          </w:p>
        </w:tc>
        <w:tc>
          <w:tcPr>
            <w:tcW w:w="1295"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本月处置</w:t>
            </w:r>
          </w:p>
        </w:tc>
        <w:tc>
          <w:tcPr>
            <w:tcW w:w="1292"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期末余额</w:t>
            </w:r>
          </w:p>
        </w:tc>
      </w:tr>
      <w:tr w:rsidR="00F727A4">
        <w:trPr>
          <w:trHeight w:val="270"/>
        </w:trPr>
        <w:tc>
          <w:tcPr>
            <w:tcW w:w="1295" w:type="dxa"/>
            <w:vMerge/>
            <w:tcBorders>
              <w:top w:val="nil"/>
              <w:left w:val="single" w:sz="4" w:space="0" w:color="auto"/>
              <w:bottom w:val="single" w:sz="4" w:space="0" w:color="auto"/>
              <w:right w:val="single" w:sz="4" w:space="0" w:color="auto"/>
            </w:tcBorders>
            <w:shd w:val="clear" w:color="auto" w:fill="auto"/>
            <w:vAlign w:val="center"/>
          </w:tcPr>
          <w:p w:rsidR="00F727A4" w:rsidRDefault="00F727A4" w:rsidP="00F727A4">
            <w:pPr>
              <w:widowControl/>
              <w:jc w:val="left"/>
              <w:rPr>
                <w:rFonts w:asciiTheme="majorEastAsia" w:eastAsiaTheme="majorEastAsia" w:hAnsiTheme="majorEastAsia" w:cstheme="majorEastAsia"/>
                <w:kern w:val="0"/>
                <w:szCs w:val="21"/>
              </w:rPr>
            </w:pPr>
          </w:p>
        </w:tc>
        <w:tc>
          <w:tcPr>
            <w:tcW w:w="1340"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积压原材料</w:t>
            </w:r>
          </w:p>
        </w:tc>
        <w:tc>
          <w:tcPr>
            <w:tcW w:w="1295"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inorEastAsia" w:eastAsiaTheme="minorEastAsia" w:hAnsiTheme="minorEastAsia" w:cs="宋体"/>
                <w:color w:val="000000" w:themeColor="text1"/>
                <w:kern w:val="0"/>
                <w:sz w:val="18"/>
                <w:szCs w:val="18"/>
              </w:rPr>
              <w:fldChar w:fldCharType="begin">
                <w:ffData>
                  <w:name w:val=""/>
                  <w:enabled/>
                  <w:calcOnExit w:val="0"/>
                  <w:textInput>
                    <w:default w:val="${chjykc[0].packAsList}"/>
                  </w:textInput>
                </w:ffData>
              </w:fldChar>
            </w:r>
            <w:r w:rsidRPr="00D94FBB">
              <w:rPr>
                <w:rFonts w:asciiTheme="minorEastAsia" w:eastAsiaTheme="minorEastAsia" w:hAnsiTheme="minorEastAsia" w:cs="宋体"/>
                <w:color w:val="000000" w:themeColor="text1"/>
                <w:kern w:val="0"/>
                <w:sz w:val="18"/>
                <w:szCs w:val="18"/>
              </w:rPr>
              <w:instrText xml:space="preserve"> FORMTEXT </w:instrText>
            </w:r>
            <w:r w:rsidRPr="00D94FBB">
              <w:rPr>
                <w:rFonts w:asciiTheme="minorEastAsia" w:eastAsiaTheme="minorEastAsia" w:hAnsiTheme="minorEastAsia" w:cs="宋体"/>
                <w:color w:val="000000" w:themeColor="text1"/>
                <w:kern w:val="0"/>
                <w:sz w:val="18"/>
                <w:szCs w:val="18"/>
              </w:rPr>
            </w:r>
            <w:r w:rsidRPr="00D94FBB">
              <w:rPr>
                <w:rFonts w:asciiTheme="minorEastAsia" w:eastAsiaTheme="minorEastAsia" w:hAnsiTheme="minorEastAsia" w:cs="宋体"/>
                <w:color w:val="000000" w:themeColor="text1"/>
                <w:kern w:val="0"/>
                <w:sz w:val="18"/>
                <w:szCs w:val="18"/>
              </w:rPr>
              <w:fldChar w:fldCharType="separate"/>
            </w:r>
            <w:r w:rsidRPr="00D94FBB">
              <w:rPr>
                <w:rFonts w:asciiTheme="minorEastAsia" w:eastAsiaTheme="minorEastAsia" w:hAnsiTheme="minorEastAsia" w:cs="宋体"/>
                <w:noProof/>
                <w:color w:val="000000" w:themeColor="text1"/>
                <w:kern w:val="0"/>
                <w:sz w:val="18"/>
                <w:szCs w:val="18"/>
              </w:rPr>
              <w:t>${chjykc[0].packAsList}</w:t>
            </w:r>
            <w:r w:rsidRPr="00D94FBB">
              <w:rPr>
                <w:rFonts w:asciiTheme="minorEastAsia" w:eastAsiaTheme="minorEastAsia" w:hAnsiTheme="minorEastAsia" w:cs="宋体"/>
                <w:color w:val="000000" w:themeColor="text1"/>
                <w:kern w:val="0"/>
                <w:sz w:val="18"/>
                <w:szCs w:val="18"/>
              </w:rPr>
              <w:fldChar w:fldCharType="end"/>
            </w:r>
          </w:p>
        </w:tc>
        <w:tc>
          <w:tcPr>
            <w:tcW w:w="1384"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p>
        </w:tc>
        <w:tc>
          <w:tcPr>
            <w:tcW w:w="1476"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p>
        </w:tc>
        <w:tc>
          <w:tcPr>
            <w:tcW w:w="1278"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p>
        </w:tc>
        <w:tc>
          <w:tcPr>
            <w:tcW w:w="1496"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inorEastAsia" w:eastAsiaTheme="minorEastAsia" w:hAnsiTheme="minorEastAsia" w:cstheme="minorEastAsia" w:hint="eastAsia"/>
                <w:szCs w:val="21"/>
              </w:rPr>
              <w:t>积压商品</w:t>
            </w:r>
          </w:p>
        </w:tc>
        <w:tc>
          <w:tcPr>
            <w:tcW w:w="1340"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inorEastAsia" w:eastAsiaTheme="minorEastAsia" w:hAnsiTheme="minorEastAsia" w:cs="宋体"/>
                <w:color w:val="000000" w:themeColor="text1"/>
                <w:kern w:val="0"/>
                <w:sz w:val="18"/>
                <w:szCs w:val="18"/>
              </w:rPr>
              <w:fldChar w:fldCharType="begin">
                <w:ffData>
                  <w:name w:val=""/>
                  <w:enabled/>
                  <w:calcOnExit w:val="0"/>
                  <w:textInput>
                    <w:default w:val="${chjykc[2].packAsList}"/>
                  </w:textInput>
                </w:ffData>
              </w:fldChar>
            </w:r>
            <w:r w:rsidRPr="00D94FBB">
              <w:rPr>
                <w:rFonts w:asciiTheme="minorEastAsia" w:eastAsiaTheme="minorEastAsia" w:hAnsiTheme="minorEastAsia" w:cs="宋体"/>
                <w:color w:val="000000" w:themeColor="text1"/>
                <w:kern w:val="0"/>
                <w:sz w:val="18"/>
                <w:szCs w:val="18"/>
              </w:rPr>
              <w:instrText xml:space="preserve"> FORMTEXT </w:instrText>
            </w:r>
            <w:r w:rsidRPr="00D94FBB">
              <w:rPr>
                <w:rFonts w:asciiTheme="minorEastAsia" w:eastAsiaTheme="minorEastAsia" w:hAnsiTheme="minorEastAsia" w:cs="宋体"/>
                <w:color w:val="000000" w:themeColor="text1"/>
                <w:kern w:val="0"/>
                <w:sz w:val="18"/>
                <w:szCs w:val="18"/>
              </w:rPr>
            </w:r>
            <w:r w:rsidRPr="00D94FBB">
              <w:rPr>
                <w:rFonts w:asciiTheme="minorEastAsia" w:eastAsiaTheme="minorEastAsia" w:hAnsiTheme="minorEastAsia" w:cs="宋体"/>
                <w:color w:val="000000" w:themeColor="text1"/>
                <w:kern w:val="0"/>
                <w:sz w:val="18"/>
                <w:szCs w:val="18"/>
              </w:rPr>
              <w:fldChar w:fldCharType="separate"/>
            </w:r>
            <w:r w:rsidRPr="00D94FBB">
              <w:rPr>
                <w:rFonts w:asciiTheme="minorEastAsia" w:eastAsiaTheme="minorEastAsia" w:hAnsiTheme="minorEastAsia" w:cs="宋体"/>
                <w:noProof/>
                <w:color w:val="000000" w:themeColor="text1"/>
                <w:kern w:val="0"/>
                <w:sz w:val="18"/>
                <w:szCs w:val="18"/>
              </w:rPr>
              <w:t>${chjykc[2].packAsList}</w:t>
            </w:r>
            <w:r w:rsidRPr="00D94FBB">
              <w:rPr>
                <w:rFonts w:asciiTheme="minorEastAsia" w:eastAsiaTheme="minorEastAsia" w:hAnsiTheme="minorEastAsia" w:cs="宋体"/>
                <w:color w:val="000000" w:themeColor="text1"/>
                <w:kern w:val="0"/>
                <w:sz w:val="18"/>
                <w:szCs w:val="18"/>
              </w:rPr>
              <w:fldChar w:fldCharType="end"/>
            </w:r>
          </w:p>
        </w:tc>
        <w:tc>
          <w:tcPr>
            <w:tcW w:w="1295"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p>
        </w:tc>
        <w:tc>
          <w:tcPr>
            <w:tcW w:w="1295"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p>
        </w:tc>
        <w:tc>
          <w:tcPr>
            <w:tcW w:w="1292"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p>
        </w:tc>
      </w:tr>
      <w:tr w:rsidR="00F727A4">
        <w:trPr>
          <w:trHeight w:val="270"/>
        </w:trPr>
        <w:tc>
          <w:tcPr>
            <w:tcW w:w="1295" w:type="dxa"/>
            <w:vMerge/>
            <w:tcBorders>
              <w:top w:val="nil"/>
              <w:left w:val="single" w:sz="4" w:space="0" w:color="auto"/>
              <w:bottom w:val="single" w:sz="4" w:space="0" w:color="auto"/>
              <w:right w:val="single" w:sz="4" w:space="0" w:color="auto"/>
            </w:tcBorders>
            <w:shd w:val="clear" w:color="auto" w:fill="auto"/>
            <w:vAlign w:val="center"/>
          </w:tcPr>
          <w:p w:rsidR="00F727A4" w:rsidRDefault="00F727A4" w:rsidP="00F727A4">
            <w:pPr>
              <w:widowControl/>
              <w:jc w:val="left"/>
              <w:rPr>
                <w:rFonts w:asciiTheme="majorEastAsia" w:eastAsiaTheme="majorEastAsia" w:hAnsiTheme="majorEastAsia" w:cstheme="majorEastAsia"/>
                <w:kern w:val="0"/>
                <w:szCs w:val="21"/>
              </w:rPr>
            </w:pPr>
          </w:p>
        </w:tc>
        <w:tc>
          <w:tcPr>
            <w:tcW w:w="1340"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积压半成品</w:t>
            </w:r>
          </w:p>
        </w:tc>
        <w:tc>
          <w:tcPr>
            <w:tcW w:w="1295"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inorEastAsia" w:eastAsiaTheme="minorEastAsia" w:hAnsiTheme="minorEastAsia" w:cs="宋体"/>
                <w:color w:val="000000" w:themeColor="text1"/>
                <w:kern w:val="0"/>
                <w:sz w:val="18"/>
                <w:szCs w:val="18"/>
              </w:rPr>
              <w:fldChar w:fldCharType="begin">
                <w:ffData>
                  <w:name w:val=""/>
                  <w:enabled/>
                  <w:calcOnExit w:val="0"/>
                  <w:textInput>
                    <w:default w:val="${chjykc[1].packAsList}"/>
                  </w:textInput>
                </w:ffData>
              </w:fldChar>
            </w:r>
            <w:r w:rsidRPr="00D94FBB">
              <w:rPr>
                <w:rFonts w:asciiTheme="minorEastAsia" w:eastAsiaTheme="minorEastAsia" w:hAnsiTheme="minorEastAsia" w:cs="宋体"/>
                <w:color w:val="000000" w:themeColor="text1"/>
                <w:kern w:val="0"/>
                <w:sz w:val="18"/>
                <w:szCs w:val="18"/>
              </w:rPr>
              <w:instrText xml:space="preserve"> FORMTEXT </w:instrText>
            </w:r>
            <w:r w:rsidRPr="00D94FBB">
              <w:rPr>
                <w:rFonts w:asciiTheme="minorEastAsia" w:eastAsiaTheme="minorEastAsia" w:hAnsiTheme="minorEastAsia" w:cs="宋体"/>
                <w:color w:val="000000" w:themeColor="text1"/>
                <w:kern w:val="0"/>
                <w:sz w:val="18"/>
                <w:szCs w:val="18"/>
              </w:rPr>
            </w:r>
            <w:r w:rsidRPr="00D94FBB">
              <w:rPr>
                <w:rFonts w:asciiTheme="minorEastAsia" w:eastAsiaTheme="minorEastAsia" w:hAnsiTheme="minorEastAsia" w:cs="宋体"/>
                <w:color w:val="000000" w:themeColor="text1"/>
                <w:kern w:val="0"/>
                <w:sz w:val="18"/>
                <w:szCs w:val="18"/>
              </w:rPr>
              <w:fldChar w:fldCharType="separate"/>
            </w:r>
            <w:r w:rsidRPr="00D94FBB">
              <w:rPr>
                <w:rFonts w:asciiTheme="minorEastAsia" w:eastAsiaTheme="minorEastAsia" w:hAnsiTheme="minorEastAsia" w:cs="宋体"/>
                <w:noProof/>
                <w:color w:val="000000" w:themeColor="text1"/>
                <w:kern w:val="0"/>
                <w:sz w:val="18"/>
                <w:szCs w:val="18"/>
              </w:rPr>
              <w:t>${chjykc[1].packAsList}</w:t>
            </w:r>
            <w:r w:rsidRPr="00D94FBB">
              <w:rPr>
                <w:rFonts w:asciiTheme="minorEastAsia" w:eastAsiaTheme="minorEastAsia" w:hAnsiTheme="minorEastAsia" w:cs="宋体"/>
                <w:color w:val="000000" w:themeColor="text1"/>
                <w:kern w:val="0"/>
                <w:sz w:val="18"/>
                <w:szCs w:val="18"/>
              </w:rPr>
              <w:fldChar w:fldCharType="end"/>
            </w:r>
          </w:p>
        </w:tc>
        <w:tc>
          <w:tcPr>
            <w:tcW w:w="1384"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p>
        </w:tc>
        <w:tc>
          <w:tcPr>
            <w:tcW w:w="1476"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p>
        </w:tc>
        <w:tc>
          <w:tcPr>
            <w:tcW w:w="1278"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p>
        </w:tc>
        <w:tc>
          <w:tcPr>
            <w:tcW w:w="1496"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总计</w:t>
            </w:r>
          </w:p>
        </w:tc>
        <w:tc>
          <w:tcPr>
            <w:tcW w:w="1340"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inorEastAsia" w:eastAsiaTheme="minorEastAsia" w:hAnsiTheme="minorEastAsia" w:cs="宋体"/>
                <w:color w:val="000000" w:themeColor="text1"/>
                <w:kern w:val="0"/>
                <w:sz w:val="18"/>
                <w:szCs w:val="18"/>
              </w:rPr>
              <w:fldChar w:fldCharType="begin">
                <w:ffData>
                  <w:name w:val=""/>
                  <w:enabled/>
                  <w:calcOnExit w:val="0"/>
                  <w:textInput>
                    <w:default w:val="${chjykc[3].packAsList}"/>
                  </w:textInput>
                </w:ffData>
              </w:fldChar>
            </w:r>
            <w:r w:rsidRPr="00D94FBB">
              <w:rPr>
                <w:rFonts w:asciiTheme="minorEastAsia" w:eastAsiaTheme="minorEastAsia" w:hAnsiTheme="minorEastAsia" w:cs="宋体"/>
                <w:color w:val="000000" w:themeColor="text1"/>
                <w:kern w:val="0"/>
                <w:sz w:val="18"/>
                <w:szCs w:val="18"/>
              </w:rPr>
              <w:instrText xml:space="preserve"> FORMTEXT </w:instrText>
            </w:r>
            <w:r w:rsidRPr="00D94FBB">
              <w:rPr>
                <w:rFonts w:asciiTheme="minorEastAsia" w:eastAsiaTheme="minorEastAsia" w:hAnsiTheme="minorEastAsia" w:cs="宋体"/>
                <w:color w:val="000000" w:themeColor="text1"/>
                <w:kern w:val="0"/>
                <w:sz w:val="18"/>
                <w:szCs w:val="18"/>
              </w:rPr>
            </w:r>
            <w:r w:rsidRPr="00D94FBB">
              <w:rPr>
                <w:rFonts w:asciiTheme="minorEastAsia" w:eastAsiaTheme="minorEastAsia" w:hAnsiTheme="minorEastAsia" w:cs="宋体"/>
                <w:color w:val="000000" w:themeColor="text1"/>
                <w:kern w:val="0"/>
                <w:sz w:val="18"/>
                <w:szCs w:val="18"/>
              </w:rPr>
              <w:fldChar w:fldCharType="separate"/>
            </w:r>
            <w:r w:rsidRPr="00D94FBB">
              <w:rPr>
                <w:rFonts w:asciiTheme="minorEastAsia" w:eastAsiaTheme="minorEastAsia" w:hAnsiTheme="minorEastAsia" w:cs="宋体"/>
                <w:noProof/>
                <w:color w:val="000000" w:themeColor="text1"/>
                <w:kern w:val="0"/>
                <w:sz w:val="18"/>
                <w:szCs w:val="18"/>
              </w:rPr>
              <w:t>${chjykc[3].packAsList}</w:t>
            </w:r>
            <w:r w:rsidRPr="00D94FBB">
              <w:rPr>
                <w:rFonts w:asciiTheme="minorEastAsia" w:eastAsiaTheme="minorEastAsia" w:hAnsiTheme="minorEastAsia" w:cs="宋体"/>
                <w:color w:val="000000" w:themeColor="text1"/>
                <w:kern w:val="0"/>
                <w:sz w:val="18"/>
                <w:szCs w:val="18"/>
              </w:rPr>
              <w:fldChar w:fldCharType="end"/>
            </w:r>
          </w:p>
        </w:tc>
        <w:tc>
          <w:tcPr>
            <w:tcW w:w="1295"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p>
        </w:tc>
        <w:tc>
          <w:tcPr>
            <w:tcW w:w="1295"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p>
        </w:tc>
        <w:tc>
          <w:tcPr>
            <w:tcW w:w="1292"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p>
        </w:tc>
      </w:tr>
    </w:tbl>
    <w:p w:rsidR="00DF233A" w:rsidRDefault="003D13DA">
      <w:pPr>
        <w:widowControl/>
        <w:spacing w:line="299" w:lineRule="atLeast"/>
        <w:jc w:val="left"/>
        <w:rPr>
          <w:rFonts w:ascii="宋体" w:hAnsi="宋体" w:cs="宋体"/>
          <w:kern w:val="0"/>
          <w:szCs w:val="16"/>
        </w:rPr>
      </w:pPr>
      <w:r>
        <w:rPr>
          <w:rFonts w:ascii="宋体" w:hAnsi="宋体" w:cs="宋体"/>
          <w:kern w:val="0"/>
          <w:szCs w:val="16"/>
        </w:rPr>
        <w:t>变压器</w:t>
      </w:r>
      <w:r>
        <w:rPr>
          <w:rFonts w:ascii="宋体" w:hAnsi="宋体" w:cs="宋体" w:hint="eastAsia"/>
          <w:kern w:val="0"/>
          <w:szCs w:val="16"/>
        </w:rPr>
        <w:t>：</w:t>
      </w:r>
      <w:r>
        <w:rPr>
          <w:rFonts w:ascii="宋体" w:hAnsi="宋体" w:cs="宋体"/>
          <w:kern w:val="0"/>
          <w:szCs w:val="16"/>
        </w:rPr>
        <w:t>变压器油</w:t>
      </w:r>
      <w:r>
        <w:rPr>
          <w:rFonts w:ascii="宋体" w:hAnsi="宋体" w:cs="宋体" w:hint="eastAsia"/>
          <w:kern w:val="0"/>
          <w:szCs w:val="16"/>
        </w:rPr>
        <w:t>、</w:t>
      </w:r>
      <w:r>
        <w:rPr>
          <w:rFonts w:ascii="宋体" w:hAnsi="宋体" w:cs="宋体"/>
          <w:kern w:val="0"/>
          <w:szCs w:val="16"/>
        </w:rPr>
        <w:t>硅钢</w:t>
      </w:r>
      <w:r>
        <w:rPr>
          <w:rFonts w:ascii="宋体" w:hAnsi="宋体" w:cs="宋体" w:hint="eastAsia"/>
          <w:kern w:val="0"/>
          <w:szCs w:val="16"/>
        </w:rPr>
        <w:t>、</w:t>
      </w:r>
      <w:r>
        <w:rPr>
          <w:rFonts w:ascii="宋体" w:hAnsi="宋体" w:cs="宋体"/>
          <w:kern w:val="0"/>
          <w:szCs w:val="16"/>
        </w:rPr>
        <w:t>钢材、纸板</w:t>
      </w:r>
      <w:r>
        <w:rPr>
          <w:rFonts w:ascii="宋体" w:hAnsi="宋体" w:cs="宋体" w:hint="eastAsia"/>
          <w:kern w:val="0"/>
          <w:szCs w:val="16"/>
        </w:rPr>
        <w:t>、铜</w:t>
      </w:r>
    </w:p>
    <w:p w:rsidR="00F727A4" w:rsidRDefault="00F727A4" w:rsidP="00F727A4">
      <w:pPr>
        <w:spacing w:line="560" w:lineRule="exact"/>
        <w:ind w:firstLineChars="200" w:firstLine="640"/>
        <w:jc w:val="left"/>
        <w:rPr>
          <w:rFonts w:ascii="仿宋_GB2312" w:eastAsia="仿宋_GB2312"/>
          <w:color w:val="000000"/>
          <w:sz w:val="32"/>
          <w:szCs w:val="32"/>
        </w:rPr>
      </w:pPr>
      <w:r>
        <w:rPr>
          <w:rFonts w:ascii="仿宋_GB2312" w:eastAsia="仿宋_GB2312" w:hAnsi="宋体"/>
          <w:color w:val="000000" w:themeColor="text1"/>
          <w:sz w:val="32"/>
          <w:szCs w:val="32"/>
        </w:rPr>
        <w:lastRenderedPageBreak/>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EC2620">
        <w:rPr>
          <w:rFonts w:ascii="仿宋_GB2312" w:eastAsia="仿宋_GB2312" w:hint="eastAsia"/>
          <w:color w:val="000000" w:themeColor="text1"/>
          <w:sz w:val="32"/>
          <w:szCs w:val="32"/>
        </w:rPr>
        <w:t>月，</w:t>
      </w:r>
      <w:r w:rsidRPr="00A970F4">
        <w:rPr>
          <w:rFonts w:ascii="仿宋_GB2312" w:eastAsia="仿宋_GB2312" w:hAnsi="宋体"/>
          <w:noProof/>
          <w:color w:val="000000" w:themeColor="text1"/>
          <w:sz w:val="32"/>
          <w:szCs w:val="32"/>
        </w:rPr>
        <w:fldChar w:fldCharType="begin">
          <w:ffData>
            <w:name w:val="文字1"/>
            <w:enabled/>
            <w:calcOnExit w:val="0"/>
            <w:textInput>
              <w:default w:val="${dwmc}"/>
            </w:textInput>
          </w:ffData>
        </w:fldChar>
      </w:r>
      <w:r w:rsidRPr="00A970F4">
        <w:rPr>
          <w:rFonts w:ascii="仿宋_GB2312" w:eastAsia="仿宋_GB2312" w:hAnsi="宋体"/>
          <w:noProof/>
          <w:color w:val="000000" w:themeColor="text1"/>
          <w:sz w:val="32"/>
          <w:szCs w:val="32"/>
        </w:rPr>
        <w:instrText xml:space="preserve"> FORMTEXT </w:instrText>
      </w:r>
      <w:r w:rsidRPr="00A970F4">
        <w:rPr>
          <w:rFonts w:ascii="仿宋_GB2312" w:eastAsia="仿宋_GB2312" w:hAnsi="宋体"/>
          <w:noProof/>
          <w:color w:val="000000" w:themeColor="text1"/>
          <w:sz w:val="32"/>
          <w:szCs w:val="32"/>
        </w:rPr>
      </w:r>
      <w:r w:rsidRPr="00A970F4">
        <w:rPr>
          <w:rFonts w:ascii="仿宋_GB2312" w:eastAsia="仿宋_GB2312" w:hAnsi="宋体"/>
          <w:noProof/>
          <w:color w:val="000000" w:themeColor="text1"/>
          <w:sz w:val="32"/>
          <w:szCs w:val="32"/>
        </w:rPr>
        <w:fldChar w:fldCharType="separate"/>
      </w:r>
      <w:r w:rsidRPr="00A970F4">
        <w:rPr>
          <w:rFonts w:ascii="仿宋_GB2312" w:eastAsia="仿宋_GB2312" w:hAnsi="宋体"/>
          <w:noProof/>
          <w:color w:val="000000" w:themeColor="text1"/>
          <w:sz w:val="32"/>
          <w:szCs w:val="32"/>
        </w:rPr>
        <w:t>${dwmc}</w:t>
      </w:r>
      <w:r w:rsidRPr="00A970F4">
        <w:rPr>
          <w:rFonts w:ascii="仿宋_GB2312" w:eastAsia="仿宋_GB2312" w:hAnsi="宋体"/>
          <w:noProof/>
          <w:color w:val="000000" w:themeColor="text1"/>
          <w:sz w:val="32"/>
          <w:szCs w:val="32"/>
        </w:rPr>
        <w:fldChar w:fldCharType="end"/>
      </w:r>
      <w:r w:rsidRPr="00EC2620">
        <w:rPr>
          <w:rFonts w:ascii="仿宋_GB2312" w:eastAsia="仿宋_GB2312" w:hAnsi="宋体" w:hint="eastAsia"/>
          <w:color w:val="000000" w:themeColor="text1"/>
          <w:sz w:val="32"/>
          <w:szCs w:val="32"/>
        </w:rPr>
        <w:t>公司存货原值</w:t>
      </w:r>
      <w:r w:rsidRPr="00A970F4">
        <w:rPr>
          <w:rFonts w:ascii="仿宋_GB2312" w:eastAsia="仿宋_GB2312" w:hAnsi="宋体"/>
          <w:noProof/>
          <w:color w:val="000000" w:themeColor="text1"/>
          <w:sz w:val="32"/>
          <w:szCs w:val="32"/>
        </w:rPr>
        <w:fldChar w:fldCharType="begin">
          <w:ffData>
            <w:name w:val=""/>
            <w:enabled/>
            <w:calcOnExit w:val="0"/>
            <w:textInput>
              <w:default w:val="${chzmb[0][2]}"/>
            </w:textInput>
          </w:ffData>
        </w:fldChar>
      </w:r>
      <w:r w:rsidRPr="00A970F4">
        <w:rPr>
          <w:rFonts w:ascii="仿宋_GB2312" w:eastAsia="仿宋_GB2312" w:hAnsi="宋体"/>
          <w:noProof/>
          <w:color w:val="000000" w:themeColor="text1"/>
          <w:sz w:val="32"/>
          <w:szCs w:val="32"/>
        </w:rPr>
        <w:instrText xml:space="preserve"> FORMTEXT </w:instrText>
      </w:r>
      <w:r w:rsidRPr="00A970F4">
        <w:rPr>
          <w:rFonts w:ascii="仿宋_GB2312" w:eastAsia="仿宋_GB2312" w:hAnsi="宋体"/>
          <w:noProof/>
          <w:color w:val="000000" w:themeColor="text1"/>
          <w:sz w:val="32"/>
          <w:szCs w:val="32"/>
        </w:rPr>
      </w:r>
      <w:r w:rsidRPr="00A970F4">
        <w:rPr>
          <w:rFonts w:ascii="仿宋_GB2312" w:eastAsia="仿宋_GB2312" w:hAnsi="宋体"/>
          <w:noProof/>
          <w:color w:val="000000" w:themeColor="text1"/>
          <w:sz w:val="32"/>
          <w:szCs w:val="32"/>
        </w:rPr>
        <w:fldChar w:fldCharType="separate"/>
      </w:r>
      <w:r w:rsidRPr="00A970F4">
        <w:rPr>
          <w:rFonts w:ascii="仿宋_GB2312" w:eastAsia="仿宋_GB2312" w:hAnsi="宋体"/>
          <w:noProof/>
          <w:color w:val="000000" w:themeColor="text1"/>
          <w:sz w:val="32"/>
          <w:szCs w:val="32"/>
        </w:rPr>
        <w:t>${chzmb[0][2]}</w:t>
      </w:r>
      <w:r w:rsidRPr="00A970F4">
        <w:rPr>
          <w:rFonts w:ascii="仿宋_GB2312" w:eastAsia="仿宋_GB2312" w:hAnsi="宋体"/>
          <w:noProof/>
          <w:color w:val="000000" w:themeColor="text1"/>
          <w:sz w:val="32"/>
          <w:szCs w:val="32"/>
        </w:rPr>
        <w:fldChar w:fldCharType="end"/>
      </w:r>
      <w:r w:rsidRPr="00EC2620">
        <w:rPr>
          <w:rFonts w:ascii="仿宋_GB2312" w:eastAsia="仿宋_GB2312" w:hAnsi="宋体" w:hint="eastAsia"/>
          <w:color w:val="000000" w:themeColor="text1"/>
          <w:sz w:val="32"/>
          <w:szCs w:val="32"/>
        </w:rPr>
        <w:t>万</w:t>
      </w:r>
      <w:r w:rsidRPr="00EC2620">
        <w:rPr>
          <w:rFonts w:ascii="仿宋_GB2312" w:eastAsia="仿宋_GB2312" w:hint="eastAsia"/>
          <w:color w:val="000000" w:themeColor="text1"/>
          <w:sz w:val="32"/>
          <w:szCs w:val="32"/>
        </w:rPr>
        <w:t>元，提取跌价准备</w:t>
      </w:r>
      <w:r w:rsidRPr="00A970F4">
        <w:rPr>
          <w:rFonts w:ascii="仿宋_GB2312" w:eastAsia="仿宋_GB2312" w:hAnsi="宋体"/>
          <w:noProof/>
          <w:color w:val="000000" w:themeColor="text1"/>
          <w:sz w:val="32"/>
          <w:szCs w:val="32"/>
        </w:rPr>
        <w:fldChar w:fldCharType="begin">
          <w:ffData>
            <w:name w:val=""/>
            <w:enabled/>
            <w:calcOnExit w:val="0"/>
            <w:textInput>
              <w:default w:val="${chzmb[0][1]}"/>
            </w:textInput>
          </w:ffData>
        </w:fldChar>
      </w:r>
      <w:r w:rsidRPr="00A970F4">
        <w:rPr>
          <w:rFonts w:ascii="仿宋_GB2312" w:eastAsia="仿宋_GB2312" w:hAnsi="宋体"/>
          <w:noProof/>
          <w:color w:val="000000" w:themeColor="text1"/>
          <w:sz w:val="32"/>
          <w:szCs w:val="32"/>
        </w:rPr>
        <w:instrText xml:space="preserve"> FORMTEXT </w:instrText>
      </w:r>
      <w:r w:rsidRPr="00A970F4">
        <w:rPr>
          <w:rFonts w:ascii="仿宋_GB2312" w:eastAsia="仿宋_GB2312" w:hAnsi="宋体"/>
          <w:noProof/>
          <w:color w:val="000000" w:themeColor="text1"/>
          <w:sz w:val="32"/>
          <w:szCs w:val="32"/>
        </w:rPr>
      </w:r>
      <w:r w:rsidRPr="00A970F4">
        <w:rPr>
          <w:rFonts w:ascii="仿宋_GB2312" w:eastAsia="仿宋_GB2312" w:hAnsi="宋体"/>
          <w:noProof/>
          <w:color w:val="000000" w:themeColor="text1"/>
          <w:sz w:val="32"/>
          <w:szCs w:val="32"/>
        </w:rPr>
        <w:fldChar w:fldCharType="separate"/>
      </w:r>
      <w:r w:rsidRPr="00A970F4">
        <w:rPr>
          <w:rFonts w:ascii="仿宋_GB2312" w:eastAsia="仿宋_GB2312" w:hAnsi="宋体"/>
          <w:noProof/>
          <w:color w:val="000000" w:themeColor="text1"/>
          <w:sz w:val="32"/>
          <w:szCs w:val="32"/>
        </w:rPr>
        <w:t>${chzmb[0][1]}</w:t>
      </w:r>
      <w:r w:rsidRPr="00A970F4">
        <w:rPr>
          <w:rFonts w:ascii="仿宋_GB2312" w:eastAsia="仿宋_GB2312" w:hAnsi="宋体"/>
          <w:noProof/>
          <w:color w:val="000000" w:themeColor="text1"/>
          <w:sz w:val="32"/>
          <w:szCs w:val="32"/>
        </w:rPr>
        <w:fldChar w:fldCharType="end"/>
      </w:r>
      <w:r w:rsidRPr="00EC2620">
        <w:rPr>
          <w:rFonts w:ascii="仿宋_GB2312" w:eastAsia="仿宋_GB2312" w:hint="eastAsia"/>
          <w:color w:val="000000" w:themeColor="text1"/>
          <w:sz w:val="32"/>
          <w:szCs w:val="32"/>
        </w:rPr>
        <w:t>万元，账面存货净额</w:t>
      </w:r>
      <w:r w:rsidRPr="00A970F4">
        <w:rPr>
          <w:rFonts w:ascii="仿宋_GB2312" w:eastAsia="仿宋_GB2312" w:hAnsi="宋体"/>
          <w:noProof/>
          <w:color w:val="000000" w:themeColor="text1"/>
          <w:sz w:val="32"/>
          <w:szCs w:val="32"/>
        </w:rPr>
        <w:fldChar w:fldCharType="begin">
          <w:ffData>
            <w:name w:val="文字17"/>
            <w:enabled/>
            <w:calcOnExit w:val="0"/>
            <w:textInput>
              <w:default w:val="${chzmb[0][0]}"/>
            </w:textInput>
          </w:ffData>
        </w:fldChar>
      </w:r>
      <w:r w:rsidRPr="00A970F4">
        <w:rPr>
          <w:rFonts w:ascii="仿宋_GB2312" w:eastAsia="仿宋_GB2312" w:hAnsi="宋体"/>
          <w:noProof/>
          <w:color w:val="000000" w:themeColor="text1"/>
          <w:sz w:val="32"/>
          <w:szCs w:val="32"/>
        </w:rPr>
        <w:instrText xml:space="preserve"> FORMTEXT </w:instrText>
      </w:r>
      <w:r w:rsidRPr="00A970F4">
        <w:rPr>
          <w:rFonts w:ascii="仿宋_GB2312" w:eastAsia="仿宋_GB2312" w:hAnsi="宋体"/>
          <w:noProof/>
          <w:color w:val="000000" w:themeColor="text1"/>
          <w:sz w:val="32"/>
          <w:szCs w:val="32"/>
        </w:rPr>
      </w:r>
      <w:r w:rsidRPr="00A970F4">
        <w:rPr>
          <w:rFonts w:ascii="仿宋_GB2312" w:eastAsia="仿宋_GB2312" w:hAnsi="宋体"/>
          <w:noProof/>
          <w:color w:val="000000" w:themeColor="text1"/>
          <w:sz w:val="32"/>
          <w:szCs w:val="32"/>
        </w:rPr>
        <w:fldChar w:fldCharType="separate"/>
      </w:r>
      <w:r w:rsidRPr="00A970F4">
        <w:rPr>
          <w:rFonts w:ascii="仿宋_GB2312" w:eastAsia="仿宋_GB2312" w:hAnsi="宋体"/>
          <w:noProof/>
          <w:color w:val="000000" w:themeColor="text1"/>
          <w:sz w:val="32"/>
          <w:szCs w:val="32"/>
        </w:rPr>
        <w:t>${chzmb[0][0]}</w:t>
      </w:r>
      <w:r w:rsidRPr="00A970F4">
        <w:rPr>
          <w:rFonts w:ascii="仿宋_GB2312" w:eastAsia="仿宋_GB2312" w:hAnsi="宋体"/>
          <w:noProof/>
          <w:color w:val="000000" w:themeColor="text1"/>
          <w:sz w:val="32"/>
          <w:szCs w:val="32"/>
        </w:rPr>
        <w:fldChar w:fldCharType="end"/>
      </w:r>
      <w:r w:rsidRPr="00EC2620">
        <w:rPr>
          <w:rFonts w:ascii="仿宋_GB2312" w:eastAsia="仿宋_GB2312" w:hint="eastAsia"/>
          <w:color w:val="000000" w:themeColor="text1"/>
          <w:sz w:val="32"/>
          <w:szCs w:val="32"/>
        </w:rPr>
        <w:t>万元。跌价准备提取</w:t>
      </w:r>
      <w:r>
        <w:rPr>
          <w:rFonts w:ascii="仿宋_GB2312" w:eastAsia="仿宋_GB2312" w:hint="eastAsia"/>
          <w:color w:val="000000"/>
          <w:sz w:val="32"/>
          <w:szCs w:val="32"/>
        </w:rPr>
        <w:t>原因描述（例：xx存货时间超过xx月，存货xx万元提取跌价）</w:t>
      </w:r>
      <w:r>
        <w:rPr>
          <w:rFonts w:ascii="仿宋_GB2312" w:eastAsia="仿宋_GB2312" w:hAnsi="宋体" w:hint="eastAsia"/>
          <w:sz w:val="32"/>
          <w:szCs w:val="32"/>
        </w:rPr>
        <w:t>。</w:t>
      </w:r>
    </w:p>
    <w:p w:rsidR="00F727A4" w:rsidRPr="00EC2620" w:rsidRDefault="00F727A4" w:rsidP="00F727A4">
      <w:pPr>
        <w:spacing w:line="560" w:lineRule="exact"/>
        <w:ind w:firstLineChars="200" w:firstLine="643"/>
        <w:jc w:val="left"/>
        <w:rPr>
          <w:rFonts w:ascii="仿宋_GB2312" w:eastAsia="仿宋_GB2312"/>
          <w:color w:val="000000" w:themeColor="text1"/>
          <w:sz w:val="32"/>
          <w:szCs w:val="32"/>
        </w:rPr>
      </w:pPr>
      <w:bookmarkStart w:id="174" w:name="OLE_LINK40"/>
      <w:bookmarkStart w:id="175" w:name="OLE_LINK41"/>
      <w:r w:rsidRPr="00EC2620">
        <w:rPr>
          <w:rFonts w:ascii="仿宋_GB2312" w:eastAsia="仿宋_GB2312" w:hAnsi="宋体" w:hint="eastAsia"/>
          <w:b/>
          <w:color w:val="000000" w:themeColor="text1"/>
          <w:sz w:val="32"/>
          <w:szCs w:val="32"/>
        </w:rPr>
        <w:t>从存货大类分析，</w:t>
      </w:r>
      <w:r w:rsidRPr="00EC2620">
        <w:rPr>
          <w:rFonts w:ascii="仿宋_GB2312" w:eastAsia="仿宋_GB2312" w:hAnsi="宋体" w:hint="eastAsia"/>
          <w:color w:val="000000" w:themeColor="text1"/>
          <w:sz w:val="32"/>
          <w:szCs w:val="32"/>
        </w:rPr>
        <w:t>其中原材料存货</w:t>
      </w:r>
      <w:r w:rsidR="00C06F80">
        <w:rPr>
          <w:rFonts w:ascii="仿宋_GB2312" w:eastAsia="仿宋_GB2312" w:hAnsi="宋体"/>
          <w:color w:val="000000" w:themeColor="text1"/>
          <w:sz w:val="32"/>
          <w:szCs w:val="32"/>
        </w:rPr>
        <w:fldChar w:fldCharType="begin">
          <w:ffData>
            <w:name w:val="文字231"/>
            <w:enabled/>
            <w:calcOnExit w:val="0"/>
            <w:textInput>
              <w:default w:val="${chxz[0][0]}"/>
            </w:textInput>
          </w:ffData>
        </w:fldChar>
      </w:r>
      <w:bookmarkStart w:id="176" w:name="文字231"/>
      <w:r w:rsidR="00C06F80">
        <w:rPr>
          <w:rFonts w:ascii="仿宋_GB2312" w:eastAsia="仿宋_GB2312" w:hAnsi="宋体"/>
          <w:color w:val="000000" w:themeColor="text1"/>
          <w:sz w:val="32"/>
          <w:szCs w:val="32"/>
        </w:rPr>
        <w:instrText xml:space="preserve"> FORMTEXT </w:instrText>
      </w:r>
      <w:r w:rsidR="00C06F80">
        <w:rPr>
          <w:rFonts w:ascii="仿宋_GB2312" w:eastAsia="仿宋_GB2312" w:hAnsi="宋体"/>
          <w:color w:val="000000" w:themeColor="text1"/>
          <w:sz w:val="32"/>
          <w:szCs w:val="32"/>
        </w:rPr>
      </w:r>
      <w:r w:rsidR="00C06F80">
        <w:rPr>
          <w:rFonts w:ascii="仿宋_GB2312" w:eastAsia="仿宋_GB2312" w:hAnsi="宋体"/>
          <w:color w:val="000000" w:themeColor="text1"/>
          <w:sz w:val="32"/>
          <w:szCs w:val="32"/>
        </w:rPr>
        <w:fldChar w:fldCharType="separate"/>
      </w:r>
      <w:r w:rsidR="00C06F80">
        <w:rPr>
          <w:rFonts w:ascii="仿宋_GB2312" w:eastAsia="仿宋_GB2312" w:hAnsi="宋体"/>
          <w:noProof/>
          <w:color w:val="000000" w:themeColor="text1"/>
          <w:sz w:val="32"/>
          <w:szCs w:val="32"/>
        </w:rPr>
        <w:t>${chxz[0][0]}</w:t>
      </w:r>
      <w:r w:rsidR="00C06F80">
        <w:rPr>
          <w:rFonts w:ascii="仿宋_GB2312" w:eastAsia="仿宋_GB2312" w:hAnsi="宋体"/>
          <w:color w:val="000000" w:themeColor="text1"/>
          <w:sz w:val="32"/>
          <w:szCs w:val="32"/>
        </w:rPr>
        <w:fldChar w:fldCharType="end"/>
      </w:r>
      <w:bookmarkEnd w:id="176"/>
      <w:r w:rsidRPr="00EC2620">
        <w:rPr>
          <w:rFonts w:ascii="仿宋_GB2312" w:eastAsia="仿宋_GB2312" w:hAnsi="宋体" w:hint="eastAsia"/>
          <w:color w:val="000000" w:themeColor="text1"/>
          <w:sz w:val="32"/>
          <w:szCs w:val="32"/>
        </w:rPr>
        <w:t>万元，占比</w:t>
      </w:r>
      <w:r w:rsidR="00C06F80">
        <w:rPr>
          <w:rFonts w:ascii="仿宋_GB2312" w:eastAsia="仿宋_GB2312" w:hAnsi="宋体"/>
          <w:color w:val="000000" w:themeColor="text1"/>
          <w:sz w:val="32"/>
          <w:szCs w:val="32"/>
        </w:rPr>
        <w:fldChar w:fldCharType="begin">
          <w:ffData>
            <w:name w:val="文字232"/>
            <w:enabled/>
            <w:calcOnExit w:val="0"/>
            <w:textInput>
              <w:default w:val="${wru.wcl[chxz[0][0]][chxz[0][8]]}"/>
            </w:textInput>
          </w:ffData>
        </w:fldChar>
      </w:r>
      <w:bookmarkStart w:id="177" w:name="文字232"/>
      <w:r w:rsidR="00C06F80">
        <w:rPr>
          <w:rFonts w:ascii="仿宋_GB2312" w:eastAsia="仿宋_GB2312" w:hAnsi="宋体"/>
          <w:color w:val="000000" w:themeColor="text1"/>
          <w:sz w:val="32"/>
          <w:szCs w:val="32"/>
        </w:rPr>
        <w:instrText xml:space="preserve"> FORMTEXT </w:instrText>
      </w:r>
      <w:r w:rsidR="00C06F80">
        <w:rPr>
          <w:rFonts w:ascii="仿宋_GB2312" w:eastAsia="仿宋_GB2312" w:hAnsi="宋体"/>
          <w:color w:val="000000" w:themeColor="text1"/>
          <w:sz w:val="32"/>
          <w:szCs w:val="32"/>
        </w:rPr>
      </w:r>
      <w:r w:rsidR="00C06F80">
        <w:rPr>
          <w:rFonts w:ascii="仿宋_GB2312" w:eastAsia="仿宋_GB2312" w:hAnsi="宋体"/>
          <w:color w:val="000000" w:themeColor="text1"/>
          <w:sz w:val="32"/>
          <w:szCs w:val="32"/>
        </w:rPr>
        <w:fldChar w:fldCharType="separate"/>
      </w:r>
      <w:r w:rsidR="00C06F80">
        <w:rPr>
          <w:rFonts w:ascii="仿宋_GB2312" w:eastAsia="仿宋_GB2312" w:hAnsi="宋体"/>
          <w:noProof/>
          <w:color w:val="000000" w:themeColor="text1"/>
          <w:sz w:val="32"/>
          <w:szCs w:val="32"/>
        </w:rPr>
        <w:t>${wru.wcl[chxz[0][0]][chxz[0][8]]}</w:t>
      </w:r>
      <w:r w:rsidR="00C06F80">
        <w:rPr>
          <w:rFonts w:ascii="仿宋_GB2312" w:eastAsia="仿宋_GB2312" w:hAnsi="宋体"/>
          <w:color w:val="000000" w:themeColor="text1"/>
          <w:sz w:val="32"/>
          <w:szCs w:val="32"/>
        </w:rPr>
        <w:fldChar w:fldCharType="end"/>
      </w:r>
      <w:bookmarkEnd w:id="177"/>
      <w:r w:rsidRPr="00EC2620">
        <w:rPr>
          <w:rFonts w:ascii="仿宋_GB2312" w:eastAsia="仿宋_GB2312" w:hAnsi="宋体" w:hint="eastAsia"/>
          <w:color w:val="000000" w:themeColor="text1"/>
          <w:sz w:val="32"/>
          <w:szCs w:val="32"/>
        </w:rPr>
        <w:t>，重点集中在xx存货；半成品存货</w:t>
      </w:r>
      <w:bookmarkStart w:id="178" w:name="文字234"/>
      <w:r>
        <w:rPr>
          <w:rFonts w:ascii="仿宋_GB2312" w:eastAsia="仿宋_GB2312" w:hAnsi="宋体"/>
          <w:color w:val="000000" w:themeColor="text1"/>
          <w:sz w:val="32"/>
          <w:szCs w:val="32"/>
        </w:rPr>
        <w:fldChar w:fldCharType="begin">
          <w:ffData>
            <w:name w:val="文字234"/>
            <w:enabled/>
            <w:calcOnExit w:val="0"/>
            <w:textInput>
              <w:default w:val="${chxz[0][1]}"/>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${chxz[0][1]}</w:t>
      </w:r>
      <w:r>
        <w:rPr>
          <w:rFonts w:ascii="仿宋_GB2312" w:eastAsia="仿宋_GB2312" w:hAnsi="宋体"/>
          <w:color w:val="000000" w:themeColor="text1"/>
          <w:sz w:val="32"/>
          <w:szCs w:val="32"/>
        </w:rPr>
        <w:fldChar w:fldCharType="end"/>
      </w:r>
      <w:bookmarkEnd w:id="178"/>
      <w:r w:rsidRPr="00EC2620">
        <w:rPr>
          <w:rFonts w:ascii="仿宋_GB2312" w:eastAsia="仿宋_GB2312" w:hAnsi="宋体" w:hint="eastAsia"/>
          <w:color w:val="000000" w:themeColor="text1"/>
          <w:sz w:val="32"/>
          <w:szCs w:val="32"/>
        </w:rPr>
        <w:t>万元，占比</w:t>
      </w:r>
      <w:r w:rsidR="00C06F80">
        <w:rPr>
          <w:rFonts w:ascii="仿宋_GB2312" w:eastAsia="仿宋_GB2312" w:hAnsi="宋体"/>
          <w:color w:val="000000" w:themeColor="text1"/>
          <w:sz w:val="32"/>
          <w:szCs w:val="32"/>
        </w:rPr>
        <w:fldChar w:fldCharType="begin">
          <w:ffData>
            <w:name w:val="文字233"/>
            <w:enabled/>
            <w:calcOnExit w:val="0"/>
            <w:textInput>
              <w:default w:val="${wru.wcl[chxz[0][1]][chxz[0][8]]}"/>
            </w:textInput>
          </w:ffData>
        </w:fldChar>
      </w:r>
      <w:bookmarkStart w:id="179" w:name="文字233"/>
      <w:r w:rsidR="00C06F80">
        <w:rPr>
          <w:rFonts w:ascii="仿宋_GB2312" w:eastAsia="仿宋_GB2312" w:hAnsi="宋体"/>
          <w:color w:val="000000" w:themeColor="text1"/>
          <w:sz w:val="32"/>
          <w:szCs w:val="32"/>
        </w:rPr>
        <w:instrText xml:space="preserve"> FORMTEXT </w:instrText>
      </w:r>
      <w:r w:rsidR="00C06F80">
        <w:rPr>
          <w:rFonts w:ascii="仿宋_GB2312" w:eastAsia="仿宋_GB2312" w:hAnsi="宋体"/>
          <w:color w:val="000000" w:themeColor="text1"/>
          <w:sz w:val="32"/>
          <w:szCs w:val="32"/>
        </w:rPr>
      </w:r>
      <w:r w:rsidR="00C06F80">
        <w:rPr>
          <w:rFonts w:ascii="仿宋_GB2312" w:eastAsia="仿宋_GB2312" w:hAnsi="宋体"/>
          <w:color w:val="000000" w:themeColor="text1"/>
          <w:sz w:val="32"/>
          <w:szCs w:val="32"/>
        </w:rPr>
        <w:fldChar w:fldCharType="separate"/>
      </w:r>
      <w:r w:rsidR="00C06F80">
        <w:rPr>
          <w:rFonts w:ascii="仿宋_GB2312" w:eastAsia="仿宋_GB2312" w:hAnsi="宋体"/>
          <w:noProof/>
          <w:color w:val="000000" w:themeColor="text1"/>
          <w:sz w:val="32"/>
          <w:szCs w:val="32"/>
        </w:rPr>
        <w:t>${wru.wcl[chxz[0][1]][chxz[0][8]]}</w:t>
      </w:r>
      <w:r w:rsidR="00C06F80">
        <w:rPr>
          <w:rFonts w:ascii="仿宋_GB2312" w:eastAsia="仿宋_GB2312" w:hAnsi="宋体"/>
          <w:color w:val="000000" w:themeColor="text1"/>
          <w:sz w:val="32"/>
          <w:szCs w:val="32"/>
        </w:rPr>
        <w:fldChar w:fldCharType="end"/>
      </w:r>
      <w:bookmarkEnd w:id="179"/>
      <w:r w:rsidRPr="00EC2620">
        <w:rPr>
          <w:rFonts w:ascii="仿宋_GB2312" w:eastAsia="仿宋_GB2312" w:hAnsi="宋体" w:hint="eastAsia"/>
          <w:color w:val="000000" w:themeColor="text1"/>
          <w:sz w:val="32"/>
          <w:szCs w:val="32"/>
        </w:rPr>
        <w:t>，重点集中在xx存货；实际库存商品</w:t>
      </w:r>
      <w:bookmarkStart w:id="180" w:name="文字235"/>
      <w:r>
        <w:rPr>
          <w:rFonts w:ascii="仿宋_GB2312" w:eastAsia="仿宋_GB2312" w:hAnsi="宋体"/>
          <w:color w:val="000000" w:themeColor="text1"/>
          <w:sz w:val="32"/>
          <w:szCs w:val="32"/>
        </w:rPr>
        <w:fldChar w:fldCharType="begin">
          <w:ffData>
            <w:name w:val="文字235"/>
            <w:enabled/>
            <w:calcOnExit w:val="0"/>
            <w:textInput>
              <w:default w:val="${chxz[0][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${chxz[0][2]}</w:t>
      </w:r>
      <w:r>
        <w:rPr>
          <w:rFonts w:ascii="仿宋_GB2312" w:eastAsia="仿宋_GB2312" w:hAnsi="宋体"/>
          <w:color w:val="000000" w:themeColor="text1"/>
          <w:sz w:val="32"/>
          <w:szCs w:val="32"/>
        </w:rPr>
        <w:fldChar w:fldCharType="end"/>
      </w:r>
      <w:bookmarkEnd w:id="180"/>
      <w:r w:rsidRPr="00EC2620">
        <w:rPr>
          <w:rFonts w:ascii="仿宋_GB2312" w:eastAsia="仿宋_GB2312" w:hAnsi="宋体" w:hint="eastAsia"/>
          <w:color w:val="000000" w:themeColor="text1"/>
          <w:sz w:val="32"/>
          <w:szCs w:val="32"/>
        </w:rPr>
        <w:t>万元，已发货未开票存货余额</w:t>
      </w:r>
      <w:bookmarkStart w:id="181" w:name="文字236"/>
      <w:r>
        <w:rPr>
          <w:rFonts w:ascii="仿宋_GB2312" w:eastAsia="仿宋_GB2312" w:hAnsi="宋体"/>
          <w:color w:val="000000" w:themeColor="text1"/>
          <w:sz w:val="32"/>
          <w:szCs w:val="32"/>
        </w:rPr>
        <w:fldChar w:fldCharType="begin">
          <w:ffData>
            <w:name w:val="文字236"/>
            <w:enabled/>
            <w:calcOnExit w:val="0"/>
            <w:textInput>
              <w:default w:val="${chxz[0][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${chxz[0][3]}</w:t>
      </w:r>
      <w:r>
        <w:rPr>
          <w:rFonts w:ascii="仿宋_GB2312" w:eastAsia="仿宋_GB2312" w:hAnsi="宋体"/>
          <w:color w:val="000000" w:themeColor="text1"/>
          <w:sz w:val="32"/>
          <w:szCs w:val="32"/>
        </w:rPr>
        <w:fldChar w:fldCharType="end"/>
      </w:r>
      <w:bookmarkEnd w:id="181"/>
      <w:r>
        <w:rPr>
          <w:rFonts w:ascii="仿宋_GB2312" w:eastAsia="仿宋_GB2312" w:hAnsi="宋体" w:hint="eastAsia"/>
          <w:color w:val="000000" w:themeColor="text1"/>
          <w:sz w:val="32"/>
          <w:szCs w:val="32"/>
        </w:rPr>
        <w:t>万元</w:t>
      </w:r>
      <w:r w:rsidRPr="00EC2620">
        <w:rPr>
          <w:rFonts w:ascii="仿宋_GB2312" w:eastAsia="仿宋_GB2312" w:hAnsi="宋体" w:hint="eastAsia"/>
          <w:color w:val="000000" w:themeColor="text1"/>
          <w:sz w:val="32"/>
          <w:szCs w:val="32"/>
        </w:rPr>
        <w:t>，占比</w:t>
      </w:r>
      <w:r w:rsidR="00C06F80">
        <w:rPr>
          <w:rFonts w:ascii="仿宋_GB2312" w:eastAsia="仿宋_GB2312" w:hAnsi="宋体"/>
          <w:color w:val="000000" w:themeColor="text1"/>
          <w:sz w:val="32"/>
          <w:szCs w:val="32"/>
        </w:rPr>
        <w:fldChar w:fldCharType="begin">
          <w:ffData>
            <w:name w:val="文字237"/>
            <w:enabled/>
            <w:calcOnExit w:val="0"/>
            <w:textInput>
              <w:default w:val="${wru.wcl[chxz[0][3]][chxz[0][8]]}"/>
            </w:textInput>
          </w:ffData>
        </w:fldChar>
      </w:r>
      <w:bookmarkStart w:id="182" w:name="文字237"/>
      <w:r w:rsidR="00C06F80">
        <w:rPr>
          <w:rFonts w:ascii="仿宋_GB2312" w:eastAsia="仿宋_GB2312" w:hAnsi="宋体"/>
          <w:color w:val="000000" w:themeColor="text1"/>
          <w:sz w:val="32"/>
          <w:szCs w:val="32"/>
        </w:rPr>
        <w:instrText xml:space="preserve"> FORMTEXT </w:instrText>
      </w:r>
      <w:r w:rsidR="00C06F80">
        <w:rPr>
          <w:rFonts w:ascii="仿宋_GB2312" w:eastAsia="仿宋_GB2312" w:hAnsi="宋体"/>
          <w:color w:val="000000" w:themeColor="text1"/>
          <w:sz w:val="32"/>
          <w:szCs w:val="32"/>
        </w:rPr>
      </w:r>
      <w:r w:rsidR="00C06F80">
        <w:rPr>
          <w:rFonts w:ascii="仿宋_GB2312" w:eastAsia="仿宋_GB2312" w:hAnsi="宋体"/>
          <w:color w:val="000000" w:themeColor="text1"/>
          <w:sz w:val="32"/>
          <w:szCs w:val="32"/>
        </w:rPr>
        <w:fldChar w:fldCharType="separate"/>
      </w:r>
      <w:r w:rsidR="00C06F80">
        <w:rPr>
          <w:rFonts w:ascii="仿宋_GB2312" w:eastAsia="仿宋_GB2312" w:hAnsi="宋体"/>
          <w:noProof/>
          <w:color w:val="000000" w:themeColor="text1"/>
          <w:sz w:val="32"/>
          <w:szCs w:val="32"/>
        </w:rPr>
        <w:t>${wru.wcl[chxz[0][3]][chxz[0][8]]}</w:t>
      </w:r>
      <w:r w:rsidR="00C06F80">
        <w:rPr>
          <w:rFonts w:ascii="仿宋_GB2312" w:eastAsia="仿宋_GB2312" w:hAnsi="宋体"/>
          <w:color w:val="000000" w:themeColor="text1"/>
          <w:sz w:val="32"/>
          <w:szCs w:val="32"/>
        </w:rPr>
        <w:fldChar w:fldCharType="end"/>
      </w:r>
      <w:bookmarkEnd w:id="182"/>
      <w:r w:rsidRPr="00EC2620">
        <w:rPr>
          <w:rFonts w:ascii="仿宋_GB2312" w:eastAsia="仿宋_GB2312" w:hAnsi="宋体" w:hint="eastAsia"/>
          <w:color w:val="000000" w:themeColor="text1"/>
          <w:sz w:val="32"/>
          <w:szCs w:val="32"/>
        </w:rPr>
        <w:t>，重点集中在xx存货。</w:t>
      </w:r>
      <w:r w:rsidRPr="00EC2620">
        <w:rPr>
          <w:rFonts w:ascii="仿宋_GB2312" w:eastAsia="仿宋_GB2312" w:hint="eastAsia"/>
          <w:color w:val="000000" w:themeColor="text1"/>
          <w:sz w:val="32"/>
          <w:szCs w:val="32"/>
        </w:rPr>
        <w:t>剔除已发货未开票/未发货已开票存货影响后，存货为</w:t>
      </w:r>
      <w:r w:rsidRPr="003275C8">
        <w:rPr>
          <w:rFonts w:ascii="仿宋_GB2312" w:eastAsia="仿宋_GB2312" w:hAnsi="宋体"/>
          <w:noProof/>
          <w:color w:val="000000" w:themeColor="text1"/>
          <w:sz w:val="32"/>
          <w:szCs w:val="32"/>
        </w:rPr>
        <w:fldChar w:fldCharType="begin">
          <w:ffData>
            <w:name w:val=""/>
            <w:enabled/>
            <w:calcOnExit w:val="0"/>
            <w:textInput>
              <w:default w:val="${chxz[0][8]}"/>
            </w:textInput>
          </w:ffData>
        </w:fldChar>
      </w:r>
      <w:r w:rsidRPr="003275C8">
        <w:rPr>
          <w:rFonts w:ascii="仿宋_GB2312" w:eastAsia="仿宋_GB2312" w:hAnsi="宋体"/>
          <w:noProof/>
          <w:color w:val="000000" w:themeColor="text1"/>
          <w:sz w:val="32"/>
          <w:szCs w:val="32"/>
        </w:rPr>
        <w:instrText xml:space="preserve"> FORMTEXT </w:instrText>
      </w:r>
      <w:r w:rsidRPr="003275C8">
        <w:rPr>
          <w:rFonts w:ascii="仿宋_GB2312" w:eastAsia="仿宋_GB2312" w:hAnsi="宋体"/>
          <w:noProof/>
          <w:color w:val="000000" w:themeColor="text1"/>
          <w:sz w:val="32"/>
          <w:szCs w:val="32"/>
        </w:rPr>
      </w:r>
      <w:r w:rsidRPr="003275C8">
        <w:rPr>
          <w:rFonts w:ascii="仿宋_GB2312" w:eastAsia="仿宋_GB2312" w:hAnsi="宋体"/>
          <w:noProof/>
          <w:color w:val="000000" w:themeColor="text1"/>
          <w:sz w:val="32"/>
          <w:szCs w:val="32"/>
        </w:rPr>
        <w:fldChar w:fldCharType="separate"/>
      </w:r>
      <w:r w:rsidRPr="003275C8">
        <w:rPr>
          <w:rFonts w:ascii="仿宋_GB2312" w:eastAsia="仿宋_GB2312" w:hAnsi="宋体"/>
          <w:noProof/>
          <w:color w:val="000000" w:themeColor="text1"/>
          <w:sz w:val="32"/>
          <w:szCs w:val="32"/>
        </w:rPr>
        <w:t>${chxz[0][8]}</w:t>
      </w:r>
      <w:r w:rsidRPr="003275C8">
        <w:rPr>
          <w:rFonts w:ascii="仿宋_GB2312" w:eastAsia="仿宋_GB2312" w:hAnsi="宋体"/>
          <w:noProof/>
          <w:color w:val="000000" w:themeColor="text1"/>
          <w:sz w:val="32"/>
          <w:szCs w:val="32"/>
        </w:rPr>
        <w:fldChar w:fldCharType="end"/>
      </w:r>
      <w:r w:rsidRPr="00EC2620">
        <w:rPr>
          <w:rFonts w:ascii="仿宋_GB2312" w:eastAsia="仿宋_GB2312" w:hint="eastAsia"/>
          <w:color w:val="000000" w:themeColor="text1"/>
          <w:sz w:val="32"/>
          <w:szCs w:val="32"/>
        </w:rPr>
        <w:t>万元。</w:t>
      </w:r>
    </w:p>
    <w:p w:rsidR="00C36092" w:rsidRPr="00F727A4" w:rsidRDefault="00F727A4" w:rsidP="00F727A4">
      <w:pPr>
        <w:spacing w:line="560" w:lineRule="exact"/>
        <w:ind w:firstLineChars="200" w:firstLine="640"/>
        <w:jc w:val="left"/>
        <w:rPr>
          <w:rFonts w:ascii="仿宋_GB2312" w:eastAsia="仿宋_GB2312"/>
          <w:sz w:val="32"/>
          <w:szCs w:val="32"/>
        </w:rPr>
      </w:pPr>
      <w:r w:rsidRPr="00EC2620">
        <w:rPr>
          <w:rFonts w:ascii="仿宋_GB2312" w:eastAsia="仿宋_GB2312" w:hint="eastAsia"/>
          <w:color w:val="000000" w:themeColor="text1"/>
          <w:sz w:val="32"/>
          <w:szCs w:val="32"/>
        </w:rPr>
        <w:t>从积压物资情况来看，</w:t>
      </w:r>
      <w:r w:rsidRPr="00A970F4">
        <w:rPr>
          <w:rFonts w:ascii="仿宋_GB2312" w:eastAsia="仿宋_GB2312" w:hAnsi="宋体"/>
          <w:noProof/>
          <w:color w:val="000000" w:themeColor="text1"/>
          <w:sz w:val="32"/>
          <w:szCs w:val="32"/>
        </w:rPr>
        <w:fldChar w:fldCharType="begin">
          <w:ffData>
            <w:name w:val="文字1"/>
            <w:enabled/>
            <w:calcOnExit w:val="0"/>
            <w:textInput>
              <w:default w:val="${dwmc}"/>
            </w:textInput>
          </w:ffData>
        </w:fldChar>
      </w:r>
      <w:r w:rsidRPr="00A970F4">
        <w:rPr>
          <w:rFonts w:ascii="仿宋_GB2312" w:eastAsia="仿宋_GB2312" w:hAnsi="宋体"/>
          <w:noProof/>
          <w:color w:val="000000" w:themeColor="text1"/>
          <w:sz w:val="32"/>
          <w:szCs w:val="32"/>
        </w:rPr>
        <w:instrText xml:space="preserve"> FORMTEXT </w:instrText>
      </w:r>
      <w:r w:rsidRPr="00A970F4">
        <w:rPr>
          <w:rFonts w:ascii="仿宋_GB2312" w:eastAsia="仿宋_GB2312" w:hAnsi="宋体"/>
          <w:noProof/>
          <w:color w:val="000000" w:themeColor="text1"/>
          <w:sz w:val="32"/>
          <w:szCs w:val="32"/>
        </w:rPr>
      </w:r>
      <w:r w:rsidRPr="00A970F4">
        <w:rPr>
          <w:rFonts w:ascii="仿宋_GB2312" w:eastAsia="仿宋_GB2312" w:hAnsi="宋体"/>
          <w:noProof/>
          <w:color w:val="000000" w:themeColor="text1"/>
          <w:sz w:val="32"/>
          <w:szCs w:val="32"/>
        </w:rPr>
        <w:fldChar w:fldCharType="separate"/>
      </w:r>
      <w:r w:rsidRPr="00A970F4">
        <w:rPr>
          <w:rFonts w:ascii="仿宋_GB2312" w:eastAsia="仿宋_GB2312" w:hAnsi="宋体"/>
          <w:noProof/>
          <w:color w:val="000000" w:themeColor="text1"/>
          <w:sz w:val="32"/>
          <w:szCs w:val="32"/>
        </w:rPr>
        <w:t>${dwmc}</w:t>
      </w:r>
      <w:r w:rsidRPr="00A970F4">
        <w:rPr>
          <w:rFonts w:ascii="仿宋_GB2312" w:eastAsia="仿宋_GB2312" w:hAnsi="宋体"/>
          <w:noProof/>
          <w:color w:val="000000" w:themeColor="text1"/>
          <w:sz w:val="32"/>
          <w:szCs w:val="32"/>
        </w:rPr>
        <w:fldChar w:fldCharType="end"/>
      </w:r>
      <w:r w:rsidRPr="00EC2620">
        <w:rPr>
          <w:rFonts w:ascii="仿宋_GB2312" w:eastAsia="仿宋_GB2312"/>
          <w:color w:val="000000" w:themeColor="text1"/>
          <w:sz w:val="32"/>
          <w:szCs w:val="32"/>
        </w:rPr>
        <w:t>公司</w:t>
      </w:r>
      <w:r w:rsidRPr="00EC2620">
        <w:rPr>
          <w:rFonts w:ascii="仿宋_GB2312" w:eastAsia="仿宋_GB2312" w:hint="eastAsia"/>
          <w:color w:val="000000" w:themeColor="text1"/>
          <w:sz w:val="32"/>
          <w:szCs w:val="32"/>
        </w:rPr>
        <w:t>积压</w:t>
      </w:r>
      <w:r w:rsidRPr="00EC2620">
        <w:rPr>
          <w:rFonts w:ascii="仿宋_GB2312" w:eastAsia="仿宋_GB2312"/>
          <w:color w:val="000000" w:themeColor="text1"/>
          <w:sz w:val="32"/>
          <w:szCs w:val="32"/>
        </w:rPr>
        <w:t>物资</w:t>
      </w:r>
      <w:r w:rsidRPr="005B1191">
        <w:rPr>
          <w:rFonts w:ascii="仿宋_GB2312" w:eastAsia="仿宋_GB2312" w:hAnsi="宋体"/>
          <w:noProof/>
          <w:color w:val="000000" w:themeColor="text1"/>
          <w:sz w:val="32"/>
          <w:szCs w:val="32"/>
        </w:rPr>
        <w:fldChar w:fldCharType="begin">
          <w:ffData>
            <w:name w:val=""/>
            <w:enabled/>
            <w:calcOnExit w:val="0"/>
            <w:textInput>
              <w:default w:val="${chjykc[3][3]}"/>
            </w:textInput>
          </w:ffData>
        </w:fldChar>
      </w:r>
      <w:r w:rsidRPr="005B1191">
        <w:rPr>
          <w:rFonts w:ascii="仿宋_GB2312" w:eastAsia="仿宋_GB2312" w:hAnsi="宋体"/>
          <w:noProof/>
          <w:color w:val="000000" w:themeColor="text1"/>
          <w:sz w:val="32"/>
          <w:szCs w:val="32"/>
        </w:rPr>
        <w:instrText xml:space="preserve"> FORMTEXT </w:instrText>
      </w:r>
      <w:r w:rsidRPr="005B1191">
        <w:rPr>
          <w:rFonts w:ascii="仿宋_GB2312" w:eastAsia="仿宋_GB2312" w:hAnsi="宋体"/>
          <w:noProof/>
          <w:color w:val="000000" w:themeColor="text1"/>
          <w:sz w:val="32"/>
          <w:szCs w:val="32"/>
        </w:rPr>
      </w:r>
      <w:r w:rsidRPr="005B1191">
        <w:rPr>
          <w:rFonts w:ascii="仿宋_GB2312" w:eastAsia="仿宋_GB2312" w:hAnsi="宋体"/>
          <w:noProof/>
          <w:color w:val="000000" w:themeColor="text1"/>
          <w:sz w:val="32"/>
          <w:szCs w:val="32"/>
        </w:rPr>
        <w:fldChar w:fldCharType="separate"/>
      </w:r>
      <w:r w:rsidRPr="005B1191">
        <w:rPr>
          <w:rFonts w:ascii="仿宋_GB2312" w:eastAsia="仿宋_GB2312" w:hAnsi="宋体"/>
          <w:noProof/>
          <w:color w:val="000000" w:themeColor="text1"/>
          <w:sz w:val="32"/>
          <w:szCs w:val="32"/>
        </w:rPr>
        <w:t>${chjykc[3][3]}</w:t>
      </w:r>
      <w:r w:rsidRPr="005B1191">
        <w:rPr>
          <w:rFonts w:ascii="仿宋_GB2312" w:eastAsia="仿宋_GB2312" w:hAnsi="宋体"/>
          <w:noProof/>
          <w:color w:val="000000" w:themeColor="text1"/>
          <w:sz w:val="32"/>
          <w:szCs w:val="32"/>
        </w:rPr>
        <w:fldChar w:fldCharType="end"/>
      </w:r>
      <w:r w:rsidRPr="00EC2620">
        <w:rPr>
          <w:rFonts w:ascii="仿宋_GB2312" w:eastAsia="仿宋_GB2312" w:hint="eastAsia"/>
          <w:color w:val="000000" w:themeColor="text1"/>
          <w:sz w:val="32"/>
          <w:szCs w:val="32"/>
        </w:rPr>
        <w:t>元</w:t>
      </w:r>
      <w:r w:rsidRPr="00EC2620">
        <w:rPr>
          <w:rFonts w:ascii="仿宋_GB2312" w:eastAsia="仿宋_GB2312"/>
          <w:color w:val="000000" w:themeColor="text1"/>
          <w:sz w:val="32"/>
          <w:szCs w:val="32"/>
        </w:rPr>
        <w:t>，消化</w:t>
      </w:r>
      <w:r w:rsidRPr="005B1191">
        <w:rPr>
          <w:rFonts w:ascii="仿宋_GB2312" w:eastAsia="仿宋_GB2312" w:hAnsi="宋体"/>
          <w:noProof/>
          <w:color w:val="000000" w:themeColor="text1"/>
          <w:sz w:val="32"/>
          <w:szCs w:val="32"/>
        </w:rPr>
        <w:fldChar w:fldCharType="begin">
          <w:ffData>
            <w:name w:val=""/>
            <w:enabled/>
            <w:calcOnExit w:val="0"/>
            <w:textInput>
              <w:default w:val="${chjykc[3][2]}"/>
            </w:textInput>
          </w:ffData>
        </w:fldChar>
      </w:r>
      <w:r w:rsidRPr="005B1191">
        <w:rPr>
          <w:rFonts w:ascii="仿宋_GB2312" w:eastAsia="仿宋_GB2312" w:hAnsi="宋体"/>
          <w:noProof/>
          <w:color w:val="000000" w:themeColor="text1"/>
          <w:sz w:val="32"/>
          <w:szCs w:val="32"/>
        </w:rPr>
        <w:instrText xml:space="preserve"> FORMTEXT </w:instrText>
      </w:r>
      <w:r w:rsidRPr="005B1191">
        <w:rPr>
          <w:rFonts w:ascii="仿宋_GB2312" w:eastAsia="仿宋_GB2312" w:hAnsi="宋体"/>
          <w:noProof/>
          <w:color w:val="000000" w:themeColor="text1"/>
          <w:sz w:val="32"/>
          <w:szCs w:val="32"/>
        </w:rPr>
      </w:r>
      <w:r w:rsidRPr="005B1191">
        <w:rPr>
          <w:rFonts w:ascii="仿宋_GB2312" w:eastAsia="仿宋_GB2312" w:hAnsi="宋体"/>
          <w:noProof/>
          <w:color w:val="000000" w:themeColor="text1"/>
          <w:sz w:val="32"/>
          <w:szCs w:val="32"/>
        </w:rPr>
        <w:fldChar w:fldCharType="separate"/>
      </w:r>
      <w:r w:rsidRPr="005B1191">
        <w:rPr>
          <w:rFonts w:ascii="仿宋_GB2312" w:eastAsia="仿宋_GB2312" w:hAnsi="宋体"/>
          <w:noProof/>
          <w:color w:val="000000" w:themeColor="text1"/>
          <w:sz w:val="32"/>
          <w:szCs w:val="32"/>
        </w:rPr>
        <w:t>${chjykc[3][2]}</w:t>
      </w:r>
      <w:r w:rsidRPr="005B1191">
        <w:rPr>
          <w:rFonts w:ascii="仿宋_GB2312" w:eastAsia="仿宋_GB2312" w:hAnsi="宋体"/>
          <w:noProof/>
          <w:color w:val="000000" w:themeColor="text1"/>
          <w:sz w:val="32"/>
          <w:szCs w:val="32"/>
        </w:rPr>
        <w:fldChar w:fldCharType="end"/>
      </w:r>
      <w:r w:rsidRPr="00EC2620">
        <w:rPr>
          <w:rFonts w:ascii="仿宋_GB2312" w:eastAsia="仿宋_GB2312"/>
          <w:color w:val="000000" w:themeColor="text1"/>
          <w:sz w:val="32"/>
          <w:szCs w:val="32"/>
        </w:rPr>
        <w:t>元，其中原材料</w:t>
      </w:r>
      <w:bookmarkStart w:id="183" w:name="文字238"/>
      <w:r>
        <w:rPr>
          <w:rFonts w:ascii="仿宋_GB2312" w:eastAsia="仿宋_GB2312"/>
          <w:color w:val="000000" w:themeColor="text1"/>
          <w:sz w:val="32"/>
          <w:szCs w:val="32"/>
        </w:rPr>
        <w:fldChar w:fldCharType="begin">
          <w:ffData>
            <w:name w:val="文字238"/>
            <w:enabled/>
            <w:calcOnExit w:val="0"/>
            <w:textInput>
              <w:default w:val="${chjykc[0][2]}"/>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${chjykc[0][2]}</w:t>
      </w:r>
      <w:r>
        <w:rPr>
          <w:rFonts w:ascii="仿宋_GB2312" w:eastAsia="仿宋_GB2312"/>
          <w:color w:val="000000" w:themeColor="text1"/>
          <w:sz w:val="32"/>
          <w:szCs w:val="32"/>
        </w:rPr>
        <w:fldChar w:fldCharType="end"/>
      </w:r>
      <w:bookmarkEnd w:id="183"/>
      <w:r w:rsidRPr="00EC2620">
        <w:rPr>
          <w:rFonts w:ascii="仿宋_GB2312" w:eastAsia="仿宋_GB2312"/>
          <w:color w:val="000000" w:themeColor="text1"/>
          <w:sz w:val="32"/>
          <w:szCs w:val="32"/>
        </w:rPr>
        <w:t>元，产成品</w:t>
      </w:r>
      <w:r>
        <w:rPr>
          <w:rFonts w:ascii="仿宋_GB2312" w:eastAsia="仿宋_GB2312"/>
          <w:color w:val="000000" w:themeColor="text1"/>
          <w:sz w:val="32"/>
          <w:szCs w:val="32"/>
        </w:rPr>
        <w:fldChar w:fldCharType="begin">
          <w:ffData>
            <w:name w:val=""/>
            <w:enabled/>
            <w:calcOnExit w:val="0"/>
            <w:textInput>
              <w:default w:val="${chjykc[2][2]}"/>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${chjykc[2][2]}</w:t>
      </w:r>
      <w:r>
        <w:rPr>
          <w:rFonts w:ascii="仿宋_GB2312" w:eastAsia="仿宋_GB2312"/>
          <w:color w:val="000000" w:themeColor="text1"/>
          <w:sz w:val="32"/>
          <w:szCs w:val="32"/>
        </w:rPr>
        <w:fldChar w:fldCharType="end"/>
      </w:r>
      <w:r w:rsidRPr="00EC2620">
        <w:rPr>
          <w:rFonts w:ascii="仿宋_GB2312" w:eastAsia="仿宋_GB2312"/>
          <w:color w:val="000000" w:themeColor="text1"/>
          <w:sz w:val="32"/>
          <w:szCs w:val="32"/>
        </w:rPr>
        <w:t>元。</w:t>
      </w:r>
      <w:bookmarkEnd w:id="174"/>
      <w:bookmarkEnd w:id="175"/>
    </w:p>
    <w:p w:rsidR="00C36092" w:rsidRPr="007F44E1" w:rsidRDefault="00C36092" w:rsidP="00C36092">
      <w:pPr>
        <w:spacing w:line="560" w:lineRule="exact"/>
        <w:ind w:firstLineChars="200" w:firstLine="643"/>
        <w:rPr>
          <w:rFonts w:ascii="仿宋_GB2312" w:eastAsia="仿宋_GB2312" w:hAnsi="宋体"/>
          <w:b/>
          <w:sz w:val="32"/>
          <w:szCs w:val="32"/>
        </w:rPr>
      </w:pPr>
      <w:r w:rsidRPr="007F44E1">
        <w:rPr>
          <w:rFonts w:ascii="仿宋_GB2312" w:eastAsia="仿宋_GB2312" w:hAnsi="宋体" w:hint="eastAsia"/>
          <w:b/>
          <w:sz w:val="32"/>
          <w:szCs w:val="32"/>
        </w:rPr>
        <w:t>后期消除</w:t>
      </w:r>
      <w:r>
        <w:rPr>
          <w:rFonts w:ascii="仿宋_GB2312" w:eastAsia="仿宋_GB2312" w:hAnsi="宋体" w:hint="eastAsia"/>
          <w:b/>
          <w:sz w:val="32"/>
          <w:szCs w:val="32"/>
        </w:rPr>
        <w:t>已发未开、预开</w:t>
      </w:r>
      <w:r w:rsidRPr="007F44E1">
        <w:rPr>
          <w:rFonts w:ascii="仿宋_GB2312" w:eastAsia="仿宋_GB2312" w:hAnsi="宋体" w:hint="eastAsia"/>
          <w:b/>
          <w:sz w:val="32"/>
          <w:szCs w:val="32"/>
        </w:rPr>
        <w:t>和</w:t>
      </w:r>
      <w:r>
        <w:rPr>
          <w:rFonts w:ascii="仿宋_GB2312" w:eastAsia="仿宋_GB2312" w:hAnsi="宋体" w:hint="eastAsia"/>
          <w:b/>
          <w:sz w:val="32"/>
          <w:szCs w:val="32"/>
        </w:rPr>
        <w:t>积压物资</w:t>
      </w:r>
      <w:r w:rsidRPr="007F44E1">
        <w:rPr>
          <w:rFonts w:ascii="仿宋_GB2312" w:eastAsia="仿宋_GB2312" w:hAnsi="宋体" w:hint="eastAsia"/>
          <w:b/>
          <w:sz w:val="32"/>
          <w:szCs w:val="32"/>
        </w:rPr>
        <w:t>的措施：</w:t>
      </w:r>
    </w:p>
    <w:p w:rsidR="00DF233A" w:rsidRDefault="003D13DA">
      <w:pPr>
        <w:spacing w:line="560" w:lineRule="exact"/>
        <w:ind w:firstLineChars="200" w:firstLine="640"/>
        <w:jc w:val="left"/>
        <w:rPr>
          <w:rFonts w:ascii="宋体" w:hAnsi="宋体" w:cs="宋体"/>
          <w:b/>
          <w:bCs/>
          <w:kern w:val="0"/>
          <w:sz w:val="20"/>
          <w:szCs w:val="20"/>
        </w:rPr>
      </w:pPr>
      <w:r>
        <w:rPr>
          <w:rFonts w:ascii="仿宋_GB2312" w:eastAsia="仿宋_GB2312" w:hAnsi="宋体" w:hint="eastAsia"/>
          <w:sz w:val="32"/>
          <w:szCs w:val="32"/>
        </w:rPr>
        <w:t>③存货账龄变化情况</w:t>
      </w:r>
      <w:r>
        <w:rPr>
          <w:rFonts w:ascii="宋体" w:hAnsi="宋体" w:cs="宋体" w:hint="eastAsia"/>
          <w:b/>
          <w:bCs/>
          <w:kern w:val="0"/>
          <w:sz w:val="20"/>
          <w:szCs w:val="20"/>
        </w:rPr>
        <w:t xml:space="preserve">                                                           </w:t>
      </w:r>
      <w:r w:rsidR="00024C86">
        <w:rPr>
          <w:rFonts w:ascii="宋体" w:hAnsi="宋体" w:cs="宋体" w:hint="eastAsia"/>
          <w:b/>
          <w:bCs/>
          <w:kern w:val="0"/>
          <w:sz w:val="20"/>
          <w:szCs w:val="20"/>
        </w:rPr>
        <w:t xml:space="preserve">                               </w:t>
      </w:r>
      <w:r w:rsidR="005F2283">
        <w:rPr>
          <w:rFonts w:ascii="宋体" w:hAnsi="宋体" w:cs="宋体" w:hint="eastAsia"/>
          <w:b/>
          <w:bCs/>
          <w:kern w:val="0"/>
          <w:sz w:val="20"/>
          <w:szCs w:val="20"/>
        </w:rPr>
        <w:tab/>
      </w:r>
      <w:r w:rsidR="005F2283">
        <w:rPr>
          <w:rFonts w:ascii="宋体" w:hAnsi="宋体" w:cs="宋体" w:hint="eastAsia"/>
          <w:b/>
          <w:bCs/>
          <w:kern w:val="0"/>
          <w:sz w:val="20"/>
          <w:szCs w:val="20"/>
        </w:rPr>
        <w:tab/>
      </w:r>
      <w:r w:rsidR="005F2283">
        <w:rPr>
          <w:rFonts w:ascii="宋体" w:hAnsi="宋体" w:cs="宋体" w:hint="eastAsia"/>
          <w:b/>
          <w:bCs/>
          <w:kern w:val="0"/>
          <w:sz w:val="20"/>
          <w:szCs w:val="20"/>
        </w:rPr>
        <w:tab/>
      </w:r>
      <w:r>
        <w:rPr>
          <w:rFonts w:ascii="宋体" w:hAnsi="宋体" w:cs="宋体" w:hint="eastAsia"/>
          <w:b/>
          <w:bCs/>
          <w:kern w:val="0"/>
          <w:sz w:val="20"/>
          <w:szCs w:val="20"/>
        </w:rPr>
        <w:t>单位：万元</w:t>
      </w:r>
    </w:p>
    <w:tbl>
      <w:tblPr>
        <w:tblW w:w="14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997"/>
        <w:gridCol w:w="1833"/>
        <w:gridCol w:w="1833"/>
        <w:gridCol w:w="1833"/>
        <w:gridCol w:w="1833"/>
        <w:gridCol w:w="1833"/>
        <w:gridCol w:w="1893"/>
        <w:gridCol w:w="1831"/>
      </w:tblGrid>
      <w:tr w:rsidR="00DF233A">
        <w:trPr>
          <w:trHeight w:val="340"/>
          <w:tblHeader/>
        </w:trPr>
        <w:tc>
          <w:tcPr>
            <w:tcW w:w="1897" w:type="dxa"/>
            <w:gridSpan w:val="2"/>
            <w:shd w:val="clear" w:color="auto" w:fill="auto"/>
            <w:vAlign w:val="center"/>
          </w:tcPr>
          <w:p w:rsidR="00DF233A" w:rsidRPr="005F2283" w:rsidRDefault="003D13DA">
            <w:pPr>
              <w:widowControl/>
              <w:jc w:val="center"/>
              <w:rPr>
                <w:rFonts w:ascii="宋体" w:hAnsi="宋体" w:cs="宋体"/>
                <w:b/>
                <w:kern w:val="0"/>
                <w:szCs w:val="21"/>
              </w:rPr>
            </w:pPr>
            <w:r w:rsidRPr="005F2283">
              <w:rPr>
                <w:rFonts w:ascii="宋体" w:hAnsi="宋体" w:cs="宋体" w:hint="eastAsia"/>
                <w:b/>
                <w:kern w:val="0"/>
                <w:szCs w:val="21"/>
              </w:rPr>
              <w:t>月度</w:t>
            </w:r>
          </w:p>
        </w:tc>
        <w:tc>
          <w:tcPr>
            <w:tcW w:w="1833" w:type="dxa"/>
            <w:shd w:val="clear" w:color="auto" w:fill="auto"/>
            <w:vAlign w:val="center"/>
          </w:tcPr>
          <w:p w:rsidR="00DF233A" w:rsidRPr="005F2283" w:rsidRDefault="003D13DA">
            <w:pPr>
              <w:widowControl/>
              <w:jc w:val="center"/>
              <w:rPr>
                <w:rFonts w:ascii="宋体" w:hAnsi="宋体" w:cs="宋体"/>
                <w:b/>
                <w:kern w:val="0"/>
                <w:szCs w:val="21"/>
              </w:rPr>
            </w:pPr>
            <w:r w:rsidRPr="005F2283">
              <w:rPr>
                <w:rFonts w:ascii="宋体" w:hAnsi="宋体" w:cs="宋体" w:hint="eastAsia"/>
                <w:b/>
                <w:kern w:val="0"/>
                <w:szCs w:val="21"/>
              </w:rPr>
              <w:t>5年以上</w:t>
            </w:r>
          </w:p>
        </w:tc>
        <w:tc>
          <w:tcPr>
            <w:tcW w:w="1833" w:type="dxa"/>
            <w:shd w:val="clear" w:color="auto" w:fill="auto"/>
            <w:vAlign w:val="center"/>
          </w:tcPr>
          <w:p w:rsidR="00DF233A" w:rsidRPr="005F2283" w:rsidRDefault="003D13DA">
            <w:pPr>
              <w:widowControl/>
              <w:jc w:val="center"/>
              <w:rPr>
                <w:rFonts w:ascii="宋体" w:hAnsi="宋体" w:cs="宋体"/>
                <w:b/>
                <w:kern w:val="0"/>
                <w:szCs w:val="21"/>
              </w:rPr>
            </w:pPr>
            <w:r w:rsidRPr="005F2283">
              <w:rPr>
                <w:rFonts w:ascii="宋体" w:hAnsi="宋体" w:cs="宋体" w:hint="eastAsia"/>
                <w:b/>
                <w:kern w:val="0"/>
                <w:szCs w:val="21"/>
              </w:rPr>
              <w:t>4-5年</w:t>
            </w:r>
          </w:p>
        </w:tc>
        <w:tc>
          <w:tcPr>
            <w:tcW w:w="1833" w:type="dxa"/>
            <w:shd w:val="clear" w:color="auto" w:fill="auto"/>
            <w:vAlign w:val="center"/>
          </w:tcPr>
          <w:p w:rsidR="00DF233A" w:rsidRPr="005F2283" w:rsidRDefault="003D13DA">
            <w:pPr>
              <w:widowControl/>
              <w:jc w:val="center"/>
              <w:rPr>
                <w:rFonts w:ascii="宋体" w:hAnsi="宋体" w:cs="宋体"/>
                <w:b/>
                <w:kern w:val="0"/>
                <w:szCs w:val="21"/>
              </w:rPr>
            </w:pPr>
            <w:r w:rsidRPr="005F2283">
              <w:rPr>
                <w:rFonts w:ascii="宋体" w:hAnsi="宋体" w:cs="宋体" w:hint="eastAsia"/>
                <w:b/>
                <w:kern w:val="0"/>
                <w:szCs w:val="21"/>
              </w:rPr>
              <w:t>3-4年</w:t>
            </w:r>
          </w:p>
        </w:tc>
        <w:tc>
          <w:tcPr>
            <w:tcW w:w="1833" w:type="dxa"/>
            <w:shd w:val="clear" w:color="auto" w:fill="auto"/>
            <w:vAlign w:val="center"/>
          </w:tcPr>
          <w:p w:rsidR="00DF233A" w:rsidRPr="005F2283" w:rsidRDefault="003D13DA">
            <w:pPr>
              <w:widowControl/>
              <w:jc w:val="center"/>
              <w:rPr>
                <w:rFonts w:ascii="宋体" w:hAnsi="宋体" w:cs="宋体"/>
                <w:b/>
                <w:kern w:val="0"/>
                <w:szCs w:val="21"/>
              </w:rPr>
            </w:pPr>
            <w:r w:rsidRPr="005F2283">
              <w:rPr>
                <w:rFonts w:ascii="宋体" w:hAnsi="宋体" w:cs="宋体" w:hint="eastAsia"/>
                <w:b/>
                <w:kern w:val="0"/>
                <w:szCs w:val="21"/>
              </w:rPr>
              <w:t>2-3年</w:t>
            </w:r>
          </w:p>
        </w:tc>
        <w:tc>
          <w:tcPr>
            <w:tcW w:w="1833" w:type="dxa"/>
            <w:shd w:val="clear" w:color="auto" w:fill="auto"/>
            <w:vAlign w:val="center"/>
          </w:tcPr>
          <w:p w:rsidR="00DF233A" w:rsidRPr="005F2283" w:rsidRDefault="003D13DA">
            <w:pPr>
              <w:widowControl/>
              <w:jc w:val="center"/>
              <w:rPr>
                <w:rFonts w:ascii="宋体" w:hAnsi="宋体" w:cs="宋体"/>
                <w:b/>
                <w:kern w:val="0"/>
                <w:szCs w:val="21"/>
              </w:rPr>
            </w:pPr>
            <w:r w:rsidRPr="005F2283">
              <w:rPr>
                <w:rFonts w:ascii="宋体" w:hAnsi="宋体" w:cs="宋体" w:hint="eastAsia"/>
                <w:b/>
                <w:kern w:val="0"/>
                <w:szCs w:val="21"/>
              </w:rPr>
              <w:t>1-2年</w:t>
            </w:r>
          </w:p>
        </w:tc>
        <w:tc>
          <w:tcPr>
            <w:tcW w:w="1893" w:type="dxa"/>
            <w:shd w:val="clear" w:color="auto" w:fill="auto"/>
            <w:vAlign w:val="center"/>
          </w:tcPr>
          <w:p w:rsidR="00DF233A" w:rsidRPr="005F2283" w:rsidRDefault="003D13DA">
            <w:pPr>
              <w:widowControl/>
              <w:jc w:val="center"/>
              <w:rPr>
                <w:rFonts w:ascii="宋体" w:hAnsi="宋体" w:cs="宋体"/>
                <w:b/>
                <w:kern w:val="0"/>
                <w:szCs w:val="21"/>
              </w:rPr>
            </w:pPr>
            <w:r w:rsidRPr="005F2283">
              <w:rPr>
                <w:rFonts w:ascii="宋体" w:hAnsi="宋体" w:cs="宋体" w:hint="eastAsia"/>
                <w:b/>
                <w:kern w:val="0"/>
                <w:szCs w:val="21"/>
              </w:rPr>
              <w:t>1年以内</w:t>
            </w:r>
          </w:p>
        </w:tc>
        <w:tc>
          <w:tcPr>
            <w:tcW w:w="1831" w:type="dxa"/>
            <w:shd w:val="clear" w:color="auto" w:fill="auto"/>
            <w:vAlign w:val="center"/>
          </w:tcPr>
          <w:p w:rsidR="00DF233A" w:rsidRPr="005F2283" w:rsidRDefault="003D13DA">
            <w:pPr>
              <w:widowControl/>
              <w:jc w:val="center"/>
              <w:rPr>
                <w:rFonts w:ascii="宋体" w:hAnsi="宋体" w:cs="宋体"/>
                <w:b/>
                <w:kern w:val="0"/>
                <w:szCs w:val="21"/>
              </w:rPr>
            </w:pPr>
            <w:r w:rsidRPr="005F2283">
              <w:rPr>
                <w:rFonts w:ascii="宋体" w:hAnsi="宋体" w:cs="宋体" w:hint="eastAsia"/>
                <w:b/>
                <w:kern w:val="0"/>
                <w:szCs w:val="21"/>
              </w:rPr>
              <w:t>合计</w:t>
            </w:r>
          </w:p>
        </w:tc>
      </w:tr>
      <w:tr w:rsidR="00DF233A">
        <w:trPr>
          <w:trHeight w:val="340"/>
        </w:trPr>
        <w:tc>
          <w:tcPr>
            <w:tcW w:w="900" w:type="dxa"/>
            <w:shd w:val="clear" w:color="auto" w:fill="auto"/>
            <w:vAlign w:val="center"/>
          </w:tcPr>
          <w:p w:rsidR="00DF233A" w:rsidRPr="00024C86" w:rsidRDefault="00F727A4" w:rsidP="00F727A4">
            <w:pPr>
              <w:widowControl/>
              <w:jc w:val="center"/>
              <w:rPr>
                <w:rFonts w:ascii="宋体" w:hAnsi="宋体" w:cs="宋体"/>
                <w:kern w:val="0"/>
                <w:szCs w:val="21"/>
                <w:highlight w:val="yellow"/>
              </w:rPr>
            </w:pPr>
            <w:r>
              <w:rPr>
                <w:rFonts w:ascii="宋体" w:hAnsi="宋体" w:cs="宋体"/>
                <w:b/>
                <w:bCs/>
                <w:color w:val="000000" w:themeColor="text1"/>
                <w:kern w:val="0"/>
                <w:sz w:val="18"/>
                <w:szCs w:val="18"/>
              </w:rPr>
              <w:fldChar w:fldCharType="begin">
                <w:ffData>
                  <w:name w:val="文字18"/>
                  <w:enabled/>
                  <w:calcOnExit w:val="0"/>
                  <w:textInput>
                    <w:default w:val="${vScrollHeader}"/>
                  </w:textInput>
                </w:ffData>
              </w:fldChar>
            </w:r>
            <w:bookmarkStart w:id="184" w:name="文字18"/>
            <w:r>
              <w:rPr>
                <w:rFonts w:ascii="宋体" w:hAnsi="宋体" w:cs="宋体"/>
                <w:b/>
                <w:bCs/>
                <w:color w:val="000000" w:themeColor="text1"/>
                <w:kern w:val="0"/>
                <w:sz w:val="18"/>
                <w:szCs w:val="18"/>
              </w:rPr>
              <w:instrText xml:space="preserve"> FORMTEXT </w:instrText>
            </w:r>
            <w:r>
              <w:rPr>
                <w:rFonts w:ascii="宋体" w:hAnsi="宋体" w:cs="宋体"/>
                <w:b/>
                <w:bCs/>
                <w:color w:val="000000" w:themeColor="text1"/>
                <w:kern w:val="0"/>
                <w:sz w:val="18"/>
                <w:szCs w:val="18"/>
              </w:rPr>
            </w:r>
            <w:r>
              <w:rPr>
                <w:rFonts w:ascii="宋体" w:hAnsi="宋体" w:cs="宋体"/>
                <w:b/>
                <w:bCs/>
                <w:color w:val="000000" w:themeColor="text1"/>
                <w:kern w:val="0"/>
                <w:sz w:val="18"/>
                <w:szCs w:val="18"/>
              </w:rPr>
              <w:fldChar w:fldCharType="separate"/>
            </w:r>
            <w:r>
              <w:rPr>
                <w:rFonts w:ascii="宋体" w:hAnsi="宋体" w:cs="宋体"/>
                <w:b/>
                <w:bCs/>
                <w:noProof/>
                <w:color w:val="000000" w:themeColor="text1"/>
                <w:kern w:val="0"/>
                <w:sz w:val="18"/>
                <w:szCs w:val="18"/>
              </w:rPr>
              <w:t>${vScrollHeader}</w:t>
            </w:r>
            <w:r>
              <w:rPr>
                <w:rFonts w:ascii="宋体" w:hAnsi="宋体" w:cs="宋体"/>
                <w:b/>
                <w:bCs/>
                <w:color w:val="000000" w:themeColor="text1"/>
                <w:kern w:val="0"/>
                <w:sz w:val="18"/>
                <w:szCs w:val="18"/>
              </w:rPr>
              <w:fldChar w:fldCharType="end"/>
            </w:r>
            <w:bookmarkEnd w:id="184"/>
          </w:p>
        </w:tc>
        <w:tc>
          <w:tcPr>
            <w:tcW w:w="997" w:type="dxa"/>
            <w:shd w:val="clear" w:color="auto" w:fill="auto"/>
            <w:vAlign w:val="center"/>
          </w:tcPr>
          <w:p w:rsidR="00DF233A" w:rsidRPr="00024C86" w:rsidRDefault="00DF233A">
            <w:pPr>
              <w:widowControl/>
              <w:jc w:val="center"/>
              <w:rPr>
                <w:rFonts w:ascii="宋体" w:hAnsi="宋体" w:cs="宋体"/>
                <w:kern w:val="0"/>
                <w:szCs w:val="21"/>
                <w:highlight w:val="yellow"/>
              </w:rPr>
            </w:pPr>
          </w:p>
        </w:tc>
        <w:tc>
          <w:tcPr>
            <w:tcW w:w="1833" w:type="dxa"/>
            <w:shd w:val="clear" w:color="auto" w:fill="auto"/>
            <w:vAlign w:val="bottom"/>
          </w:tcPr>
          <w:p w:rsidR="00DF233A" w:rsidRPr="00024C86" w:rsidRDefault="00F727A4">
            <w:pPr>
              <w:widowControl/>
              <w:jc w:val="center"/>
              <w:textAlignment w:val="bottom"/>
              <w:rPr>
                <w:rFonts w:ascii="宋体" w:hAnsi="宋体" w:cs="宋体"/>
                <w:kern w:val="0"/>
                <w:szCs w:val="21"/>
                <w:highlight w:val="yellow"/>
              </w:rPr>
            </w:pPr>
            <w:r>
              <w:rPr>
                <w:rFonts w:ascii="宋体" w:hAnsi="宋体" w:cs="宋体"/>
                <w:color w:val="000000" w:themeColor="text1"/>
                <w:kern w:val="0"/>
                <w:sz w:val="20"/>
                <w:szCs w:val="20"/>
              </w:rPr>
              <w:fldChar w:fldCharType="begin">
                <w:ffData>
                  <w:name w:val="文字20"/>
                  <w:enabled/>
                  <w:calcOnExit w:val="0"/>
                  <w:textInput>
                    <w:default w:val="${chzlBody}"/>
                  </w:textInput>
                </w:ffData>
              </w:fldChar>
            </w:r>
            <w:bookmarkStart w:id="185" w:name="文字20"/>
            <w:r>
              <w:rPr>
                <w:rFonts w:ascii="宋体" w:hAnsi="宋体" w:cs="宋体"/>
                <w:color w:val="000000" w:themeColor="text1"/>
                <w:kern w:val="0"/>
                <w:sz w:val="20"/>
                <w:szCs w:val="20"/>
              </w:rPr>
              <w:instrText xml:space="preserve"> FORMTEXT </w:instrText>
            </w:r>
            <w:r>
              <w:rPr>
                <w:rFonts w:ascii="宋体" w:hAnsi="宋体" w:cs="宋体"/>
                <w:color w:val="000000" w:themeColor="text1"/>
                <w:kern w:val="0"/>
                <w:sz w:val="20"/>
                <w:szCs w:val="20"/>
              </w:rPr>
            </w:r>
            <w:r>
              <w:rPr>
                <w:rFonts w:ascii="宋体" w:hAnsi="宋体" w:cs="宋体"/>
                <w:color w:val="000000" w:themeColor="text1"/>
                <w:kern w:val="0"/>
                <w:sz w:val="20"/>
                <w:szCs w:val="20"/>
              </w:rPr>
              <w:fldChar w:fldCharType="separate"/>
            </w:r>
            <w:r>
              <w:rPr>
                <w:rFonts w:ascii="宋体" w:hAnsi="宋体" w:cs="宋体"/>
                <w:noProof/>
                <w:color w:val="000000" w:themeColor="text1"/>
                <w:kern w:val="0"/>
                <w:sz w:val="20"/>
                <w:szCs w:val="20"/>
              </w:rPr>
              <w:t>${chzlBody}</w:t>
            </w:r>
            <w:r>
              <w:rPr>
                <w:rFonts w:ascii="宋体" w:hAnsi="宋体" w:cs="宋体"/>
                <w:color w:val="000000" w:themeColor="text1"/>
                <w:kern w:val="0"/>
                <w:sz w:val="20"/>
                <w:szCs w:val="20"/>
              </w:rPr>
              <w:fldChar w:fldCharType="end"/>
            </w:r>
            <w:bookmarkEnd w:id="185"/>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9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1"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r>
      <w:tr w:rsidR="00DF233A">
        <w:trPr>
          <w:trHeight w:val="340"/>
        </w:trPr>
        <w:tc>
          <w:tcPr>
            <w:tcW w:w="900" w:type="dxa"/>
            <w:shd w:val="clear" w:color="auto" w:fill="auto"/>
            <w:vAlign w:val="center"/>
          </w:tcPr>
          <w:p w:rsidR="00DF233A" w:rsidRPr="00024C86" w:rsidRDefault="00DF233A">
            <w:pPr>
              <w:widowControl/>
              <w:jc w:val="center"/>
              <w:rPr>
                <w:rFonts w:ascii="宋体" w:hAnsi="宋体" w:cs="宋体"/>
                <w:kern w:val="0"/>
                <w:szCs w:val="21"/>
                <w:highlight w:val="yellow"/>
              </w:rPr>
            </w:pPr>
          </w:p>
        </w:tc>
        <w:tc>
          <w:tcPr>
            <w:tcW w:w="997" w:type="dxa"/>
            <w:shd w:val="clear" w:color="auto" w:fill="auto"/>
            <w:vAlign w:val="center"/>
          </w:tcPr>
          <w:p w:rsidR="00DF233A" w:rsidRPr="00024C86" w:rsidRDefault="00DF233A">
            <w:pPr>
              <w:widowControl/>
              <w:jc w:val="center"/>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9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1"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r>
      <w:tr w:rsidR="00DF233A">
        <w:trPr>
          <w:trHeight w:val="340"/>
        </w:trPr>
        <w:tc>
          <w:tcPr>
            <w:tcW w:w="900" w:type="dxa"/>
            <w:shd w:val="clear" w:color="auto" w:fill="auto"/>
            <w:vAlign w:val="center"/>
          </w:tcPr>
          <w:p w:rsidR="00DF233A" w:rsidRPr="00024C86" w:rsidRDefault="00DF233A">
            <w:pPr>
              <w:widowControl/>
              <w:jc w:val="center"/>
              <w:rPr>
                <w:rFonts w:ascii="宋体" w:hAnsi="宋体" w:cs="宋体"/>
                <w:kern w:val="0"/>
                <w:szCs w:val="21"/>
                <w:highlight w:val="yellow"/>
              </w:rPr>
            </w:pPr>
          </w:p>
        </w:tc>
        <w:tc>
          <w:tcPr>
            <w:tcW w:w="997" w:type="dxa"/>
            <w:shd w:val="clear" w:color="auto" w:fill="auto"/>
            <w:vAlign w:val="center"/>
          </w:tcPr>
          <w:p w:rsidR="00DF233A" w:rsidRPr="00024C86" w:rsidRDefault="00DF233A">
            <w:pPr>
              <w:widowControl/>
              <w:jc w:val="center"/>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9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1"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r>
      <w:tr w:rsidR="00DF233A">
        <w:trPr>
          <w:trHeight w:val="340"/>
        </w:trPr>
        <w:tc>
          <w:tcPr>
            <w:tcW w:w="900" w:type="dxa"/>
            <w:shd w:val="clear" w:color="auto" w:fill="auto"/>
            <w:vAlign w:val="center"/>
          </w:tcPr>
          <w:p w:rsidR="00DF233A" w:rsidRPr="00024C86" w:rsidRDefault="00DF233A">
            <w:pPr>
              <w:widowControl/>
              <w:jc w:val="center"/>
              <w:rPr>
                <w:rFonts w:ascii="宋体" w:hAnsi="宋体" w:cs="宋体"/>
                <w:kern w:val="0"/>
                <w:szCs w:val="21"/>
                <w:highlight w:val="yellow"/>
              </w:rPr>
            </w:pPr>
          </w:p>
        </w:tc>
        <w:tc>
          <w:tcPr>
            <w:tcW w:w="997" w:type="dxa"/>
            <w:shd w:val="clear" w:color="auto" w:fill="auto"/>
            <w:vAlign w:val="center"/>
          </w:tcPr>
          <w:p w:rsidR="00DF233A" w:rsidRPr="00024C86" w:rsidRDefault="00DF233A">
            <w:pPr>
              <w:widowControl/>
              <w:jc w:val="center"/>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9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1"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r>
      <w:tr w:rsidR="00DF233A">
        <w:trPr>
          <w:trHeight w:val="340"/>
        </w:trPr>
        <w:tc>
          <w:tcPr>
            <w:tcW w:w="900" w:type="dxa"/>
            <w:shd w:val="clear" w:color="auto" w:fill="auto"/>
            <w:vAlign w:val="center"/>
          </w:tcPr>
          <w:p w:rsidR="00DF233A" w:rsidRPr="00024C86" w:rsidRDefault="00DF233A">
            <w:pPr>
              <w:widowControl/>
              <w:jc w:val="center"/>
              <w:rPr>
                <w:rFonts w:ascii="宋体" w:hAnsi="宋体" w:cs="宋体"/>
                <w:kern w:val="0"/>
                <w:szCs w:val="21"/>
                <w:highlight w:val="yellow"/>
              </w:rPr>
            </w:pPr>
          </w:p>
        </w:tc>
        <w:tc>
          <w:tcPr>
            <w:tcW w:w="997" w:type="dxa"/>
            <w:shd w:val="clear" w:color="auto" w:fill="auto"/>
            <w:vAlign w:val="center"/>
          </w:tcPr>
          <w:p w:rsidR="00DF233A" w:rsidRPr="00024C86" w:rsidRDefault="00DF233A">
            <w:pPr>
              <w:widowControl/>
              <w:jc w:val="center"/>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9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1"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r>
      <w:tr w:rsidR="00DF233A">
        <w:trPr>
          <w:trHeight w:val="340"/>
        </w:trPr>
        <w:tc>
          <w:tcPr>
            <w:tcW w:w="900" w:type="dxa"/>
            <w:shd w:val="clear" w:color="auto" w:fill="auto"/>
            <w:vAlign w:val="center"/>
          </w:tcPr>
          <w:p w:rsidR="00DF233A" w:rsidRPr="00024C86" w:rsidRDefault="00DF233A">
            <w:pPr>
              <w:widowControl/>
              <w:jc w:val="center"/>
              <w:rPr>
                <w:rFonts w:ascii="宋体" w:hAnsi="宋体" w:cs="宋体"/>
                <w:kern w:val="0"/>
                <w:szCs w:val="21"/>
                <w:highlight w:val="yellow"/>
              </w:rPr>
            </w:pPr>
          </w:p>
        </w:tc>
        <w:tc>
          <w:tcPr>
            <w:tcW w:w="997" w:type="dxa"/>
            <w:shd w:val="clear" w:color="auto" w:fill="auto"/>
            <w:vAlign w:val="center"/>
          </w:tcPr>
          <w:p w:rsidR="00DF233A" w:rsidRPr="00024C86" w:rsidRDefault="00DF233A">
            <w:pPr>
              <w:jc w:val="center"/>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9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1"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r>
      <w:tr w:rsidR="00DF233A">
        <w:trPr>
          <w:trHeight w:val="340"/>
        </w:trPr>
        <w:tc>
          <w:tcPr>
            <w:tcW w:w="900" w:type="dxa"/>
            <w:shd w:val="clear" w:color="auto" w:fill="auto"/>
            <w:vAlign w:val="center"/>
          </w:tcPr>
          <w:p w:rsidR="00DF233A" w:rsidRPr="00024C86" w:rsidRDefault="00DF233A">
            <w:pPr>
              <w:widowControl/>
              <w:jc w:val="center"/>
              <w:rPr>
                <w:rFonts w:ascii="宋体" w:hAnsi="宋体" w:cs="宋体"/>
                <w:kern w:val="0"/>
                <w:szCs w:val="21"/>
                <w:highlight w:val="yellow"/>
              </w:rPr>
            </w:pPr>
          </w:p>
        </w:tc>
        <w:tc>
          <w:tcPr>
            <w:tcW w:w="997" w:type="dxa"/>
            <w:shd w:val="clear" w:color="auto" w:fill="auto"/>
            <w:vAlign w:val="center"/>
          </w:tcPr>
          <w:p w:rsidR="00DF233A" w:rsidRPr="00024C86" w:rsidRDefault="00DF233A">
            <w:pPr>
              <w:jc w:val="center"/>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9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1"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r>
      <w:tr w:rsidR="00DF233A">
        <w:trPr>
          <w:trHeight w:val="340"/>
        </w:trPr>
        <w:tc>
          <w:tcPr>
            <w:tcW w:w="900" w:type="dxa"/>
            <w:shd w:val="clear" w:color="auto" w:fill="auto"/>
            <w:vAlign w:val="center"/>
          </w:tcPr>
          <w:p w:rsidR="00DF233A" w:rsidRPr="00024C86" w:rsidRDefault="00DF233A">
            <w:pPr>
              <w:widowControl/>
              <w:jc w:val="center"/>
              <w:rPr>
                <w:rFonts w:ascii="宋体" w:hAnsi="宋体" w:cs="宋体"/>
                <w:kern w:val="0"/>
                <w:szCs w:val="21"/>
                <w:highlight w:val="yellow"/>
              </w:rPr>
            </w:pPr>
          </w:p>
        </w:tc>
        <w:tc>
          <w:tcPr>
            <w:tcW w:w="997" w:type="dxa"/>
            <w:shd w:val="clear" w:color="auto" w:fill="auto"/>
            <w:vAlign w:val="center"/>
          </w:tcPr>
          <w:p w:rsidR="00DF233A" w:rsidRPr="00024C86" w:rsidRDefault="00DF233A">
            <w:pPr>
              <w:jc w:val="center"/>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9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1"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r>
      <w:tr w:rsidR="00DF233A">
        <w:trPr>
          <w:trHeight w:val="340"/>
        </w:trPr>
        <w:tc>
          <w:tcPr>
            <w:tcW w:w="900" w:type="dxa"/>
            <w:shd w:val="clear" w:color="auto" w:fill="auto"/>
            <w:vAlign w:val="center"/>
          </w:tcPr>
          <w:p w:rsidR="00DF233A" w:rsidRPr="00024C86" w:rsidRDefault="00DF233A">
            <w:pPr>
              <w:widowControl/>
              <w:jc w:val="center"/>
              <w:rPr>
                <w:rFonts w:ascii="宋体" w:hAnsi="宋体" w:cs="宋体"/>
                <w:kern w:val="0"/>
                <w:szCs w:val="21"/>
                <w:highlight w:val="yellow"/>
              </w:rPr>
            </w:pPr>
          </w:p>
        </w:tc>
        <w:tc>
          <w:tcPr>
            <w:tcW w:w="997" w:type="dxa"/>
            <w:shd w:val="clear" w:color="auto" w:fill="auto"/>
            <w:vAlign w:val="center"/>
          </w:tcPr>
          <w:p w:rsidR="00DF233A" w:rsidRPr="00024C86" w:rsidRDefault="00DF233A">
            <w:pPr>
              <w:jc w:val="center"/>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Theme="minorEastAsia" w:eastAsiaTheme="minorEastAsia" w:hAnsiTheme="minorEastAsia" w:cs="宋体"/>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Theme="minorEastAsia" w:eastAsiaTheme="minorEastAsia" w:hAnsiTheme="minorEastAsia" w:cs="宋体"/>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Theme="minorEastAsia" w:eastAsiaTheme="minorEastAsia" w:hAnsiTheme="minorEastAsia" w:cs="宋体"/>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Theme="minorEastAsia" w:eastAsiaTheme="minorEastAsia" w:hAnsiTheme="minorEastAsia" w:cs="宋体"/>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Theme="minorEastAsia" w:eastAsiaTheme="minorEastAsia" w:hAnsiTheme="minorEastAsia" w:cs="宋体"/>
                <w:szCs w:val="21"/>
                <w:highlight w:val="yellow"/>
              </w:rPr>
            </w:pPr>
          </w:p>
        </w:tc>
        <w:tc>
          <w:tcPr>
            <w:tcW w:w="1893" w:type="dxa"/>
            <w:shd w:val="clear" w:color="auto" w:fill="auto"/>
            <w:vAlign w:val="bottom"/>
          </w:tcPr>
          <w:p w:rsidR="00DF233A" w:rsidRPr="00024C86" w:rsidRDefault="00DF233A">
            <w:pPr>
              <w:widowControl/>
              <w:jc w:val="center"/>
              <w:textAlignment w:val="bottom"/>
              <w:rPr>
                <w:rFonts w:asciiTheme="minorEastAsia" w:eastAsiaTheme="minorEastAsia" w:hAnsiTheme="minorEastAsia" w:cs="宋体"/>
                <w:szCs w:val="21"/>
                <w:highlight w:val="yellow"/>
              </w:rPr>
            </w:pPr>
          </w:p>
        </w:tc>
        <w:tc>
          <w:tcPr>
            <w:tcW w:w="1831" w:type="dxa"/>
            <w:shd w:val="clear" w:color="auto" w:fill="auto"/>
            <w:vAlign w:val="bottom"/>
          </w:tcPr>
          <w:p w:rsidR="00DF233A" w:rsidRPr="00024C86" w:rsidRDefault="00DF233A">
            <w:pPr>
              <w:widowControl/>
              <w:jc w:val="center"/>
              <w:textAlignment w:val="bottom"/>
              <w:rPr>
                <w:rFonts w:asciiTheme="minorEastAsia" w:eastAsiaTheme="minorEastAsia" w:hAnsiTheme="minorEastAsia" w:cs="宋体"/>
                <w:szCs w:val="21"/>
                <w:highlight w:val="yellow"/>
              </w:rPr>
            </w:pPr>
          </w:p>
        </w:tc>
      </w:tr>
      <w:tr w:rsidR="00DF233A">
        <w:trPr>
          <w:trHeight w:val="340"/>
        </w:trPr>
        <w:tc>
          <w:tcPr>
            <w:tcW w:w="900" w:type="dxa"/>
            <w:shd w:val="clear" w:color="auto" w:fill="auto"/>
            <w:vAlign w:val="center"/>
          </w:tcPr>
          <w:p w:rsidR="00DF233A" w:rsidRPr="00024C86" w:rsidRDefault="00DF233A">
            <w:pPr>
              <w:widowControl/>
              <w:jc w:val="center"/>
              <w:rPr>
                <w:rFonts w:ascii="宋体" w:hAnsi="宋体" w:cs="宋体"/>
                <w:kern w:val="0"/>
                <w:szCs w:val="21"/>
                <w:highlight w:val="yellow"/>
              </w:rPr>
            </w:pPr>
          </w:p>
        </w:tc>
        <w:tc>
          <w:tcPr>
            <w:tcW w:w="997" w:type="dxa"/>
            <w:shd w:val="clear" w:color="auto" w:fill="auto"/>
            <w:vAlign w:val="center"/>
          </w:tcPr>
          <w:p w:rsidR="00DF233A" w:rsidRPr="00024C86" w:rsidRDefault="00DF233A">
            <w:pPr>
              <w:jc w:val="center"/>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Theme="minorEastAsia" w:eastAsiaTheme="minorEastAsia" w:hAnsiTheme="minorEastAsia" w:cs="宋体"/>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Theme="minorEastAsia" w:eastAsiaTheme="minorEastAsia" w:hAnsiTheme="minorEastAsia" w:cs="宋体"/>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Theme="minorEastAsia" w:eastAsiaTheme="minorEastAsia" w:hAnsiTheme="minorEastAsia" w:cs="宋体"/>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Theme="minorEastAsia" w:eastAsiaTheme="minorEastAsia" w:hAnsiTheme="minorEastAsia" w:cs="宋体"/>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Theme="minorEastAsia" w:eastAsiaTheme="minorEastAsia" w:hAnsiTheme="minorEastAsia" w:cs="宋体"/>
                <w:szCs w:val="21"/>
                <w:highlight w:val="yellow"/>
              </w:rPr>
            </w:pPr>
          </w:p>
        </w:tc>
        <w:tc>
          <w:tcPr>
            <w:tcW w:w="1893" w:type="dxa"/>
            <w:shd w:val="clear" w:color="auto" w:fill="auto"/>
            <w:vAlign w:val="bottom"/>
          </w:tcPr>
          <w:p w:rsidR="00DF233A" w:rsidRPr="00024C86" w:rsidRDefault="00DF233A">
            <w:pPr>
              <w:widowControl/>
              <w:jc w:val="center"/>
              <w:textAlignment w:val="bottom"/>
              <w:rPr>
                <w:rFonts w:asciiTheme="minorEastAsia" w:eastAsiaTheme="minorEastAsia" w:hAnsiTheme="minorEastAsia" w:cs="宋体"/>
                <w:szCs w:val="21"/>
                <w:highlight w:val="yellow"/>
              </w:rPr>
            </w:pPr>
          </w:p>
        </w:tc>
        <w:tc>
          <w:tcPr>
            <w:tcW w:w="1831" w:type="dxa"/>
            <w:shd w:val="clear" w:color="auto" w:fill="auto"/>
            <w:vAlign w:val="bottom"/>
          </w:tcPr>
          <w:p w:rsidR="00DF233A" w:rsidRPr="00024C86" w:rsidRDefault="00DF233A">
            <w:pPr>
              <w:widowControl/>
              <w:jc w:val="center"/>
              <w:textAlignment w:val="bottom"/>
              <w:rPr>
                <w:rFonts w:asciiTheme="minorEastAsia" w:eastAsiaTheme="minorEastAsia" w:hAnsiTheme="minorEastAsia" w:cs="宋体"/>
                <w:szCs w:val="21"/>
                <w:highlight w:val="yellow"/>
              </w:rPr>
            </w:pPr>
          </w:p>
        </w:tc>
      </w:tr>
      <w:tr w:rsidR="00DF233A">
        <w:trPr>
          <w:trHeight w:val="340"/>
        </w:trPr>
        <w:tc>
          <w:tcPr>
            <w:tcW w:w="900" w:type="dxa"/>
            <w:shd w:val="clear" w:color="auto" w:fill="auto"/>
            <w:vAlign w:val="center"/>
          </w:tcPr>
          <w:p w:rsidR="00DF233A" w:rsidRPr="00024C86" w:rsidRDefault="00DF233A">
            <w:pPr>
              <w:widowControl/>
              <w:jc w:val="center"/>
              <w:rPr>
                <w:rFonts w:ascii="宋体" w:hAnsi="宋体" w:cs="宋体"/>
                <w:kern w:val="0"/>
                <w:szCs w:val="21"/>
                <w:highlight w:val="yellow"/>
              </w:rPr>
            </w:pPr>
          </w:p>
        </w:tc>
        <w:tc>
          <w:tcPr>
            <w:tcW w:w="997" w:type="dxa"/>
            <w:shd w:val="clear" w:color="auto" w:fill="auto"/>
            <w:vAlign w:val="center"/>
          </w:tcPr>
          <w:p w:rsidR="00DF233A" w:rsidRPr="00024C86" w:rsidRDefault="00DF233A">
            <w:pPr>
              <w:jc w:val="center"/>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Theme="minorEastAsia" w:eastAsiaTheme="minorEastAsia" w:hAnsiTheme="minorEastAsia" w:cs="宋体"/>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Theme="minorEastAsia" w:eastAsiaTheme="minorEastAsia" w:hAnsiTheme="minorEastAsia" w:cs="宋体"/>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Theme="minorEastAsia" w:eastAsiaTheme="minorEastAsia" w:hAnsiTheme="minorEastAsia" w:cs="宋体"/>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Theme="minorEastAsia" w:eastAsiaTheme="minorEastAsia" w:hAnsiTheme="minorEastAsia" w:cs="宋体"/>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Theme="minorEastAsia" w:eastAsiaTheme="minorEastAsia" w:hAnsiTheme="minorEastAsia" w:cs="宋体"/>
                <w:szCs w:val="21"/>
                <w:highlight w:val="yellow"/>
              </w:rPr>
            </w:pPr>
          </w:p>
        </w:tc>
        <w:tc>
          <w:tcPr>
            <w:tcW w:w="1893" w:type="dxa"/>
            <w:shd w:val="clear" w:color="auto" w:fill="auto"/>
            <w:vAlign w:val="bottom"/>
          </w:tcPr>
          <w:p w:rsidR="00DF233A" w:rsidRPr="00024C86" w:rsidRDefault="00DF233A">
            <w:pPr>
              <w:widowControl/>
              <w:jc w:val="center"/>
              <w:textAlignment w:val="bottom"/>
              <w:rPr>
                <w:rFonts w:asciiTheme="minorEastAsia" w:eastAsiaTheme="minorEastAsia" w:hAnsiTheme="minorEastAsia" w:cs="宋体"/>
                <w:szCs w:val="21"/>
                <w:highlight w:val="yellow"/>
              </w:rPr>
            </w:pPr>
          </w:p>
        </w:tc>
        <w:tc>
          <w:tcPr>
            <w:tcW w:w="1831" w:type="dxa"/>
            <w:shd w:val="clear" w:color="auto" w:fill="auto"/>
            <w:vAlign w:val="bottom"/>
          </w:tcPr>
          <w:p w:rsidR="00DF233A" w:rsidRPr="00024C86" w:rsidRDefault="00DF233A">
            <w:pPr>
              <w:widowControl/>
              <w:jc w:val="center"/>
              <w:textAlignment w:val="bottom"/>
              <w:rPr>
                <w:rFonts w:asciiTheme="minorEastAsia" w:eastAsiaTheme="minorEastAsia" w:hAnsiTheme="minorEastAsia" w:cs="宋体"/>
                <w:szCs w:val="21"/>
                <w:highlight w:val="yellow"/>
              </w:rPr>
            </w:pPr>
          </w:p>
        </w:tc>
      </w:tr>
      <w:tr w:rsidR="00DF233A">
        <w:trPr>
          <w:trHeight w:val="340"/>
        </w:trPr>
        <w:tc>
          <w:tcPr>
            <w:tcW w:w="900" w:type="dxa"/>
            <w:shd w:val="clear" w:color="auto" w:fill="auto"/>
            <w:vAlign w:val="center"/>
          </w:tcPr>
          <w:p w:rsidR="00DF233A" w:rsidRPr="00024C86" w:rsidRDefault="00DF233A">
            <w:pPr>
              <w:widowControl/>
              <w:jc w:val="center"/>
              <w:rPr>
                <w:rFonts w:ascii="宋体" w:hAnsi="宋体" w:cs="宋体"/>
                <w:kern w:val="0"/>
                <w:szCs w:val="21"/>
                <w:highlight w:val="yellow"/>
              </w:rPr>
            </w:pPr>
          </w:p>
        </w:tc>
        <w:tc>
          <w:tcPr>
            <w:tcW w:w="997" w:type="dxa"/>
            <w:shd w:val="clear" w:color="auto" w:fill="auto"/>
            <w:vAlign w:val="center"/>
          </w:tcPr>
          <w:p w:rsidR="00DF233A" w:rsidRPr="00024C86" w:rsidRDefault="00DF233A">
            <w:pPr>
              <w:jc w:val="center"/>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Theme="minorEastAsia" w:eastAsiaTheme="minorEastAsia" w:hAnsiTheme="minorEastAsia" w:cs="宋体"/>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Theme="minorEastAsia" w:eastAsiaTheme="minorEastAsia" w:hAnsiTheme="minorEastAsia" w:cs="宋体"/>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Theme="minorEastAsia" w:eastAsiaTheme="minorEastAsia" w:hAnsiTheme="minorEastAsia" w:cs="宋体"/>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Theme="minorEastAsia" w:eastAsiaTheme="minorEastAsia" w:hAnsiTheme="minorEastAsia" w:cs="宋体"/>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Theme="minorEastAsia" w:eastAsiaTheme="minorEastAsia" w:hAnsiTheme="minorEastAsia" w:cs="宋体"/>
                <w:szCs w:val="21"/>
                <w:highlight w:val="yellow"/>
              </w:rPr>
            </w:pPr>
          </w:p>
        </w:tc>
        <w:tc>
          <w:tcPr>
            <w:tcW w:w="1893" w:type="dxa"/>
            <w:shd w:val="clear" w:color="auto" w:fill="auto"/>
            <w:vAlign w:val="bottom"/>
          </w:tcPr>
          <w:p w:rsidR="00DF233A" w:rsidRPr="00024C86" w:rsidRDefault="00DF233A">
            <w:pPr>
              <w:widowControl/>
              <w:jc w:val="center"/>
              <w:textAlignment w:val="bottom"/>
              <w:rPr>
                <w:rFonts w:asciiTheme="minorEastAsia" w:eastAsiaTheme="minorEastAsia" w:hAnsiTheme="minorEastAsia" w:cs="宋体"/>
                <w:szCs w:val="21"/>
                <w:highlight w:val="yellow"/>
              </w:rPr>
            </w:pPr>
          </w:p>
        </w:tc>
        <w:tc>
          <w:tcPr>
            <w:tcW w:w="1831" w:type="dxa"/>
            <w:shd w:val="clear" w:color="auto" w:fill="auto"/>
            <w:vAlign w:val="bottom"/>
          </w:tcPr>
          <w:p w:rsidR="00DF233A" w:rsidRPr="00024C86" w:rsidRDefault="00DF233A">
            <w:pPr>
              <w:widowControl/>
              <w:jc w:val="center"/>
              <w:textAlignment w:val="bottom"/>
              <w:rPr>
                <w:rFonts w:asciiTheme="minorEastAsia" w:eastAsiaTheme="minorEastAsia" w:hAnsiTheme="minorEastAsia" w:cs="宋体"/>
                <w:szCs w:val="21"/>
                <w:highlight w:val="yellow"/>
              </w:rPr>
            </w:pPr>
          </w:p>
        </w:tc>
      </w:tr>
      <w:tr w:rsidR="00DF233A">
        <w:trPr>
          <w:trHeight w:val="340"/>
        </w:trPr>
        <w:tc>
          <w:tcPr>
            <w:tcW w:w="900" w:type="dxa"/>
            <w:shd w:val="clear" w:color="auto" w:fill="auto"/>
            <w:vAlign w:val="center"/>
          </w:tcPr>
          <w:p w:rsidR="00DF233A" w:rsidRPr="00024C86" w:rsidRDefault="00DF233A">
            <w:pPr>
              <w:widowControl/>
              <w:jc w:val="center"/>
              <w:rPr>
                <w:rFonts w:ascii="宋体" w:hAnsi="宋体" w:cs="宋体"/>
                <w:kern w:val="0"/>
                <w:szCs w:val="21"/>
                <w:highlight w:val="yellow"/>
              </w:rPr>
            </w:pPr>
          </w:p>
        </w:tc>
        <w:tc>
          <w:tcPr>
            <w:tcW w:w="997" w:type="dxa"/>
            <w:shd w:val="clear" w:color="auto" w:fill="auto"/>
            <w:vAlign w:val="center"/>
          </w:tcPr>
          <w:p w:rsidR="00DF233A" w:rsidRPr="00024C86" w:rsidRDefault="00DF233A">
            <w:pPr>
              <w:jc w:val="center"/>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Theme="minorEastAsia" w:eastAsiaTheme="minorEastAsia" w:hAnsiTheme="minorEastAsia" w:cs="宋体"/>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Theme="minorEastAsia" w:eastAsiaTheme="minorEastAsia" w:hAnsiTheme="minorEastAsia" w:cs="宋体"/>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Theme="minorEastAsia" w:eastAsiaTheme="minorEastAsia" w:hAnsiTheme="minorEastAsia" w:cs="宋体"/>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Theme="minorEastAsia" w:eastAsiaTheme="minorEastAsia" w:hAnsiTheme="minorEastAsia" w:cs="宋体"/>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Theme="minorEastAsia" w:eastAsiaTheme="minorEastAsia" w:hAnsiTheme="minorEastAsia" w:cs="宋体"/>
                <w:szCs w:val="21"/>
                <w:highlight w:val="yellow"/>
              </w:rPr>
            </w:pPr>
          </w:p>
        </w:tc>
        <w:tc>
          <w:tcPr>
            <w:tcW w:w="1893" w:type="dxa"/>
            <w:shd w:val="clear" w:color="auto" w:fill="auto"/>
            <w:vAlign w:val="bottom"/>
          </w:tcPr>
          <w:p w:rsidR="00DF233A" w:rsidRPr="00024C86" w:rsidRDefault="00DF233A">
            <w:pPr>
              <w:widowControl/>
              <w:jc w:val="center"/>
              <w:textAlignment w:val="bottom"/>
              <w:rPr>
                <w:rFonts w:asciiTheme="minorEastAsia" w:eastAsiaTheme="minorEastAsia" w:hAnsiTheme="minorEastAsia" w:cs="宋体"/>
                <w:szCs w:val="21"/>
                <w:highlight w:val="yellow"/>
              </w:rPr>
            </w:pPr>
          </w:p>
        </w:tc>
        <w:tc>
          <w:tcPr>
            <w:tcW w:w="1831" w:type="dxa"/>
            <w:shd w:val="clear" w:color="auto" w:fill="auto"/>
            <w:vAlign w:val="bottom"/>
          </w:tcPr>
          <w:p w:rsidR="00DF233A" w:rsidRPr="00024C86" w:rsidRDefault="00DF233A">
            <w:pPr>
              <w:widowControl/>
              <w:jc w:val="center"/>
              <w:textAlignment w:val="bottom"/>
              <w:rPr>
                <w:rFonts w:asciiTheme="minorEastAsia" w:eastAsiaTheme="minorEastAsia" w:hAnsiTheme="minorEastAsia" w:cs="宋体"/>
                <w:szCs w:val="21"/>
                <w:highlight w:val="yellow"/>
              </w:rPr>
            </w:pPr>
          </w:p>
        </w:tc>
      </w:tr>
    </w:tbl>
    <w:p w:rsidR="00DF233A" w:rsidRPr="00C33617" w:rsidRDefault="003D13DA">
      <w:pPr>
        <w:spacing w:line="560" w:lineRule="exact"/>
        <w:ind w:firstLineChars="200" w:firstLine="640"/>
        <w:jc w:val="left"/>
        <w:rPr>
          <w:rFonts w:ascii="宋体" w:hAnsi="宋体"/>
          <w:color w:val="FF0000"/>
          <w:szCs w:val="21"/>
        </w:rPr>
      </w:pPr>
      <w:r w:rsidRPr="00C33617">
        <w:rPr>
          <w:rFonts w:ascii="仿宋_GB2312" w:eastAsia="仿宋_GB2312" w:hAnsi="宋体" w:hint="eastAsia"/>
          <w:color w:val="FF0000"/>
          <w:sz w:val="32"/>
          <w:szCs w:val="32"/>
        </w:rPr>
        <w:t>分析图：</w:t>
      </w:r>
      <w:r w:rsidRPr="00C33617">
        <w:rPr>
          <w:rFonts w:ascii="宋体" w:hAnsi="宋体" w:hint="eastAsia"/>
          <w:color w:val="FF0000"/>
          <w:szCs w:val="21"/>
        </w:rPr>
        <w:t>以折线图的形式，分别对不同账龄存货变化情况进行展示。</w:t>
      </w:r>
    </w:p>
    <w:p w:rsidR="00F727A4" w:rsidRDefault="00F727A4" w:rsidP="00F727A4">
      <w:pPr>
        <w:spacing w:line="560" w:lineRule="exact"/>
        <w:ind w:firstLineChars="200" w:firstLine="643"/>
        <w:rPr>
          <w:rFonts w:ascii="仿宋_GB2312" w:eastAsia="仿宋_GB2312" w:hAnsi="宋体"/>
          <w:sz w:val="32"/>
          <w:szCs w:val="32"/>
        </w:rPr>
      </w:pPr>
      <w:r w:rsidRPr="00EC2620">
        <w:rPr>
          <w:rFonts w:ascii="仿宋_GB2312" w:eastAsia="仿宋_GB2312" w:hAnsi="宋体" w:hint="eastAsia"/>
          <w:b/>
          <w:color w:val="000000" w:themeColor="text1"/>
          <w:sz w:val="32"/>
          <w:szCs w:val="32"/>
        </w:rPr>
        <w:t>从账龄来看：</w:t>
      </w: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EC2620">
        <w:rPr>
          <w:rFonts w:ascii="仿宋_GB2312" w:eastAsia="仿宋_GB2312" w:hAnsi="宋体" w:hint="eastAsia"/>
          <w:color w:val="000000" w:themeColor="text1"/>
          <w:sz w:val="32"/>
          <w:szCs w:val="32"/>
        </w:rPr>
        <w:t>月存货原值</w:t>
      </w:r>
      <w:bookmarkStart w:id="186" w:name="文字245"/>
      <w:r>
        <w:rPr>
          <w:rFonts w:ascii="仿宋_GB2312" w:eastAsia="仿宋_GB2312" w:hAnsi="宋体"/>
          <w:color w:val="000000" w:themeColor="text1"/>
          <w:sz w:val="32"/>
          <w:szCs w:val="32"/>
        </w:rPr>
        <w:fldChar w:fldCharType="begin">
          <w:ffData>
            <w:name w:val="文字245"/>
            <w:enabled/>
            <w:calcOnExit w:val="0"/>
            <w:textInput>
              <w:default w:val="${chzlBody[12][6]}"/>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${chzlBody[12][6]}</w:t>
      </w:r>
      <w:r>
        <w:rPr>
          <w:rFonts w:ascii="仿宋_GB2312" w:eastAsia="仿宋_GB2312" w:hAnsi="宋体"/>
          <w:color w:val="000000" w:themeColor="text1"/>
          <w:sz w:val="32"/>
          <w:szCs w:val="32"/>
        </w:rPr>
        <w:fldChar w:fldCharType="end"/>
      </w:r>
      <w:bookmarkEnd w:id="186"/>
      <w:r w:rsidRPr="00EC2620">
        <w:rPr>
          <w:rFonts w:ascii="仿宋_GB2312" w:eastAsia="仿宋_GB2312" w:hAnsi="宋体" w:hint="eastAsia"/>
          <w:color w:val="000000" w:themeColor="text1"/>
          <w:sz w:val="32"/>
          <w:szCs w:val="32"/>
        </w:rPr>
        <w:t>万元，其中5年以上存货金额为</w:t>
      </w:r>
      <w:bookmarkStart w:id="187" w:name="文字246"/>
      <w:r>
        <w:rPr>
          <w:rFonts w:ascii="仿宋_GB2312" w:eastAsia="仿宋_GB2312" w:hAnsi="宋体"/>
          <w:color w:val="000000" w:themeColor="text1"/>
          <w:sz w:val="32"/>
          <w:szCs w:val="32"/>
        </w:rPr>
        <w:fldChar w:fldCharType="begin">
          <w:ffData>
            <w:name w:val="文字246"/>
            <w:enabled/>
            <w:calcOnExit w:val="0"/>
            <w:textInput>
              <w:default w:val="${chzlBody[12][0]}"/>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${chzlBody[12][0]}</w:t>
      </w:r>
      <w:r>
        <w:rPr>
          <w:rFonts w:ascii="仿宋_GB2312" w:eastAsia="仿宋_GB2312" w:hAnsi="宋体"/>
          <w:color w:val="000000" w:themeColor="text1"/>
          <w:sz w:val="32"/>
          <w:szCs w:val="32"/>
        </w:rPr>
        <w:fldChar w:fldCharType="end"/>
      </w:r>
      <w:bookmarkEnd w:id="187"/>
      <w:r w:rsidRPr="00EC2620">
        <w:rPr>
          <w:rFonts w:ascii="仿宋_GB2312" w:eastAsia="仿宋_GB2312" w:hAnsi="宋体" w:hint="eastAsia"/>
          <w:color w:val="000000" w:themeColor="text1"/>
          <w:sz w:val="32"/>
          <w:szCs w:val="32"/>
        </w:rPr>
        <w:t>万元，占存货总额的</w:t>
      </w:r>
      <w:r>
        <w:rPr>
          <w:rFonts w:ascii="仿宋_GB2312" w:eastAsia="仿宋_GB2312" w:hAnsi="宋体"/>
          <w:sz w:val="32"/>
          <w:szCs w:val="32"/>
        </w:rPr>
        <w:fldChar w:fldCharType="begin">
          <w:ffData>
            <w:name w:val=""/>
            <w:enabled/>
            <w:calcOnExit w:val="0"/>
            <w:textInput>
              <w:default w:val="${wru.wcl[chzlBody[12][0]][chzlBody[12][6]]}"/>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${wru.wcl[chzlBody[12][0]][chzlBody[12][6]]}</w:t>
      </w:r>
      <w:r>
        <w:rPr>
          <w:rFonts w:ascii="仿宋_GB2312" w:eastAsia="仿宋_GB2312" w:hAnsi="宋体"/>
          <w:sz w:val="32"/>
          <w:szCs w:val="32"/>
        </w:rPr>
        <w:fldChar w:fldCharType="end"/>
      </w:r>
      <w:r w:rsidRPr="00EC2620">
        <w:rPr>
          <w:rFonts w:ascii="仿宋_GB2312" w:eastAsia="仿宋_GB2312" w:hAnsi="宋体" w:hint="eastAsia"/>
          <w:color w:val="000000" w:themeColor="text1"/>
          <w:sz w:val="32"/>
          <w:szCs w:val="32"/>
        </w:rPr>
        <w:t>；4-5年存货金额为</w:t>
      </w:r>
      <w:bookmarkStart w:id="188" w:name="文字247"/>
      <w:r>
        <w:rPr>
          <w:rFonts w:ascii="仿宋_GB2312" w:eastAsia="仿宋_GB2312" w:hAnsi="宋体"/>
          <w:color w:val="000000" w:themeColor="text1"/>
          <w:sz w:val="32"/>
          <w:szCs w:val="32"/>
        </w:rPr>
        <w:fldChar w:fldCharType="begin">
          <w:ffData>
            <w:name w:val="文字247"/>
            <w:enabled/>
            <w:calcOnExit w:val="0"/>
            <w:textInput>
              <w:default w:val="${chzlBody[12][1]}"/>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${chzlBody[12][1]}</w:t>
      </w:r>
      <w:r>
        <w:rPr>
          <w:rFonts w:ascii="仿宋_GB2312" w:eastAsia="仿宋_GB2312" w:hAnsi="宋体"/>
          <w:color w:val="000000" w:themeColor="text1"/>
          <w:sz w:val="32"/>
          <w:szCs w:val="32"/>
        </w:rPr>
        <w:fldChar w:fldCharType="end"/>
      </w:r>
      <w:bookmarkEnd w:id="188"/>
      <w:r w:rsidRPr="00EC2620">
        <w:rPr>
          <w:rFonts w:ascii="仿宋_GB2312" w:eastAsia="仿宋_GB2312" w:hAnsi="宋体" w:hint="eastAsia"/>
          <w:color w:val="000000" w:themeColor="text1"/>
          <w:sz w:val="32"/>
          <w:szCs w:val="32"/>
        </w:rPr>
        <w:t>万元，占存货总额</w:t>
      </w:r>
      <w:bookmarkStart w:id="189" w:name="文字248"/>
      <w:r>
        <w:rPr>
          <w:rFonts w:ascii="仿宋_GB2312" w:eastAsia="仿宋_GB2312" w:hAnsi="宋体"/>
          <w:color w:val="000000" w:themeColor="text1"/>
          <w:sz w:val="32"/>
          <w:szCs w:val="32"/>
        </w:rPr>
        <w:fldChar w:fldCharType="begin">
          <w:ffData>
            <w:name w:val="文字248"/>
            <w:enabled/>
            <w:calcOnExit w:val="0"/>
            <w:statusText w:type="text" w:val="${wru.wcl[chzlBody[12][1]][chzlBody[12][6]]}"/>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color w:val="000000" w:themeColor="text1"/>
          <w:sz w:val="32"/>
          <w:szCs w:val="32"/>
        </w:rPr>
        <w:fldChar w:fldCharType="end"/>
      </w:r>
      <w:bookmarkEnd w:id="189"/>
      <w:r w:rsidRPr="00EC2620">
        <w:rPr>
          <w:rFonts w:ascii="仿宋_GB2312" w:eastAsia="仿宋_GB2312" w:hAnsi="宋体" w:hint="eastAsia"/>
          <w:color w:val="000000" w:themeColor="text1"/>
          <w:sz w:val="32"/>
          <w:szCs w:val="32"/>
        </w:rPr>
        <w:t>；3-4年存货金额为</w:t>
      </w:r>
      <w:r>
        <w:rPr>
          <w:rFonts w:ascii="仿宋_GB2312" w:eastAsia="仿宋_GB2312" w:hAnsi="宋体"/>
          <w:color w:val="000000" w:themeColor="text1"/>
          <w:sz w:val="32"/>
          <w:szCs w:val="32"/>
        </w:rPr>
        <w:fldChar w:fldCharType="begin">
          <w:ffData>
            <w:name w:val=""/>
            <w:enabled/>
            <w:calcOnExit w:val="0"/>
            <w:textInput>
              <w:default w:val="${chzlBody[12][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${chzlBody[12][2]}</w:t>
      </w:r>
      <w:r>
        <w:rPr>
          <w:rFonts w:ascii="仿宋_GB2312" w:eastAsia="仿宋_GB2312" w:hAnsi="宋体"/>
          <w:color w:val="000000" w:themeColor="text1"/>
          <w:sz w:val="32"/>
          <w:szCs w:val="32"/>
        </w:rPr>
        <w:fldChar w:fldCharType="end"/>
      </w:r>
      <w:r w:rsidRPr="00EC2620">
        <w:rPr>
          <w:rFonts w:ascii="仿宋_GB2312" w:eastAsia="仿宋_GB2312" w:hAnsi="宋体" w:hint="eastAsia"/>
          <w:color w:val="000000" w:themeColor="text1"/>
          <w:sz w:val="32"/>
          <w:szCs w:val="32"/>
        </w:rPr>
        <w:t>万元，占存货总额</w:t>
      </w:r>
      <w:r>
        <w:rPr>
          <w:rFonts w:ascii="仿宋_GB2312" w:eastAsia="仿宋_GB2312" w:hAnsi="宋体"/>
          <w:sz w:val="32"/>
          <w:szCs w:val="32"/>
        </w:rPr>
        <w:fldChar w:fldCharType="begin">
          <w:ffData>
            <w:name w:val=""/>
            <w:enabled/>
            <w:calcOnExit w:val="0"/>
            <w:statusText w:type="text" w:val="${wru.wcl[chzlBody[12][2]][chzlBody[12][6]]}"/>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 </w:t>
      </w:r>
      <w:r>
        <w:rPr>
          <w:rFonts w:ascii="仿宋_GB2312" w:eastAsia="仿宋_GB2312" w:hAnsi="宋体"/>
          <w:noProof/>
          <w:sz w:val="32"/>
          <w:szCs w:val="32"/>
        </w:rPr>
        <w:t> </w:t>
      </w:r>
      <w:r>
        <w:rPr>
          <w:rFonts w:ascii="仿宋_GB2312" w:eastAsia="仿宋_GB2312" w:hAnsi="宋体"/>
          <w:noProof/>
          <w:sz w:val="32"/>
          <w:szCs w:val="32"/>
        </w:rPr>
        <w:t> </w:t>
      </w:r>
      <w:r>
        <w:rPr>
          <w:rFonts w:ascii="仿宋_GB2312" w:eastAsia="仿宋_GB2312" w:hAnsi="宋体"/>
          <w:noProof/>
          <w:sz w:val="32"/>
          <w:szCs w:val="32"/>
        </w:rPr>
        <w:t> </w:t>
      </w:r>
      <w:r>
        <w:rPr>
          <w:rFonts w:ascii="仿宋_GB2312" w:eastAsia="仿宋_GB2312" w:hAnsi="宋体"/>
          <w:noProof/>
          <w:sz w:val="32"/>
          <w:szCs w:val="32"/>
        </w:rPr>
        <w:t> </w:t>
      </w:r>
      <w:r>
        <w:rPr>
          <w:rFonts w:ascii="仿宋_GB2312" w:eastAsia="仿宋_GB2312" w:hAnsi="宋体"/>
          <w:sz w:val="32"/>
          <w:szCs w:val="32"/>
        </w:rPr>
        <w:fldChar w:fldCharType="end"/>
      </w:r>
      <w:r w:rsidRPr="00EC2620">
        <w:rPr>
          <w:rFonts w:ascii="仿宋_GB2312" w:eastAsia="仿宋_GB2312" w:hAnsi="宋体" w:hint="eastAsia"/>
          <w:color w:val="000000" w:themeColor="text1"/>
          <w:sz w:val="32"/>
          <w:szCs w:val="32"/>
        </w:rPr>
        <w:t>；2-3年存货金额为</w:t>
      </w:r>
      <w:r>
        <w:rPr>
          <w:rFonts w:ascii="仿宋_GB2312" w:eastAsia="仿宋_GB2312" w:hAnsi="宋体"/>
          <w:color w:val="000000" w:themeColor="text1"/>
          <w:sz w:val="32"/>
          <w:szCs w:val="32"/>
        </w:rPr>
        <w:fldChar w:fldCharType="begin">
          <w:ffData>
            <w:name w:val=""/>
            <w:enabled/>
            <w:calcOnExit w:val="0"/>
            <w:textInput>
              <w:default w:val="${chzlBody[12][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${chzlBody[12][3]}</w:t>
      </w:r>
      <w:r>
        <w:rPr>
          <w:rFonts w:ascii="仿宋_GB2312" w:eastAsia="仿宋_GB2312" w:hAnsi="宋体"/>
          <w:color w:val="000000" w:themeColor="text1"/>
          <w:sz w:val="32"/>
          <w:szCs w:val="32"/>
        </w:rPr>
        <w:fldChar w:fldCharType="end"/>
      </w:r>
      <w:r w:rsidRPr="00EC2620">
        <w:rPr>
          <w:rFonts w:ascii="仿宋_GB2312" w:eastAsia="仿宋_GB2312" w:hAnsi="宋体" w:hint="eastAsia"/>
          <w:color w:val="000000" w:themeColor="text1"/>
          <w:sz w:val="32"/>
          <w:szCs w:val="32"/>
        </w:rPr>
        <w:t>万元，占存货总额</w:t>
      </w:r>
      <w:bookmarkStart w:id="190" w:name="文字249"/>
      <w:r>
        <w:rPr>
          <w:rFonts w:ascii="仿宋_GB2312" w:eastAsia="仿宋_GB2312" w:hAnsi="宋体"/>
          <w:color w:val="000000" w:themeColor="text1"/>
          <w:sz w:val="32"/>
          <w:szCs w:val="32"/>
        </w:rPr>
        <w:fldChar w:fldCharType="begin">
          <w:ffData>
            <w:name w:val="文字249"/>
            <w:enabled/>
            <w:calcOnExit w:val="0"/>
            <w:statusText w:type="text" w:val="${wru.wcl[chzlBody[12][3]][chzlBody[12][6]]}"/>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color w:val="000000" w:themeColor="text1"/>
          <w:sz w:val="32"/>
          <w:szCs w:val="32"/>
        </w:rPr>
        <w:fldChar w:fldCharType="end"/>
      </w:r>
      <w:bookmarkEnd w:id="190"/>
      <w:r w:rsidRPr="00EC2620">
        <w:rPr>
          <w:rFonts w:ascii="仿宋_GB2312" w:eastAsia="仿宋_GB2312" w:hAnsi="宋体" w:hint="eastAsia"/>
          <w:color w:val="000000" w:themeColor="text1"/>
          <w:sz w:val="32"/>
          <w:szCs w:val="32"/>
        </w:rPr>
        <w:t>；1-2年存货金额为</w:t>
      </w:r>
      <w:r>
        <w:rPr>
          <w:rFonts w:ascii="仿宋_GB2312" w:eastAsia="仿宋_GB2312" w:hAnsi="宋体"/>
          <w:color w:val="000000" w:themeColor="text1"/>
          <w:sz w:val="32"/>
          <w:szCs w:val="32"/>
        </w:rPr>
        <w:fldChar w:fldCharType="begin">
          <w:ffData>
            <w:name w:val=""/>
            <w:enabled/>
            <w:calcOnExit w:val="0"/>
            <w:textInput>
              <w:default w:val="${chzlBody[12][4]}"/>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${chzlBody[12][4]}</w:t>
      </w:r>
      <w:r>
        <w:rPr>
          <w:rFonts w:ascii="仿宋_GB2312" w:eastAsia="仿宋_GB2312" w:hAnsi="宋体"/>
          <w:color w:val="000000" w:themeColor="text1"/>
          <w:sz w:val="32"/>
          <w:szCs w:val="32"/>
        </w:rPr>
        <w:fldChar w:fldCharType="end"/>
      </w:r>
      <w:r w:rsidRPr="00EC2620">
        <w:rPr>
          <w:rFonts w:ascii="仿宋_GB2312" w:eastAsia="仿宋_GB2312" w:hAnsi="宋体" w:hint="eastAsia"/>
          <w:color w:val="000000" w:themeColor="text1"/>
          <w:sz w:val="32"/>
          <w:szCs w:val="32"/>
        </w:rPr>
        <w:t>万元，占存货总额</w:t>
      </w:r>
      <w:bookmarkStart w:id="191" w:name="文字250"/>
      <w:r>
        <w:rPr>
          <w:rFonts w:ascii="仿宋_GB2312" w:eastAsia="仿宋_GB2312" w:hAnsi="宋体"/>
          <w:color w:val="000000" w:themeColor="text1"/>
          <w:sz w:val="32"/>
          <w:szCs w:val="32"/>
        </w:rPr>
        <w:fldChar w:fldCharType="begin">
          <w:ffData>
            <w:name w:val="文字250"/>
            <w:enabled/>
            <w:calcOnExit w:val="0"/>
            <w:statusText w:type="text" w:val="${wru.wcl[chzlBody[12][4]][chzlBody[12][6]]}"/>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color w:val="000000" w:themeColor="text1"/>
          <w:sz w:val="32"/>
          <w:szCs w:val="32"/>
        </w:rPr>
        <w:fldChar w:fldCharType="end"/>
      </w:r>
      <w:bookmarkEnd w:id="191"/>
      <w:r w:rsidRPr="00EC2620">
        <w:rPr>
          <w:rFonts w:ascii="仿宋_GB2312" w:eastAsia="仿宋_GB2312" w:hAnsi="宋体" w:hint="eastAsia"/>
          <w:color w:val="000000" w:themeColor="text1"/>
          <w:sz w:val="32"/>
          <w:szCs w:val="32"/>
        </w:rPr>
        <w:t>，1年以内存货金额为</w:t>
      </w:r>
      <w:r>
        <w:rPr>
          <w:rFonts w:ascii="仿宋_GB2312" w:eastAsia="仿宋_GB2312" w:hAnsi="宋体"/>
          <w:color w:val="000000" w:themeColor="text1"/>
          <w:sz w:val="32"/>
          <w:szCs w:val="32"/>
        </w:rPr>
        <w:fldChar w:fldCharType="begin">
          <w:ffData>
            <w:name w:val=""/>
            <w:enabled/>
            <w:calcOnExit w:val="0"/>
            <w:textInput>
              <w:default w:val="${chzlBody[12][5]}"/>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${chzlBody[12][5]}</w:t>
      </w:r>
      <w:r>
        <w:rPr>
          <w:rFonts w:ascii="仿宋_GB2312" w:eastAsia="仿宋_GB2312" w:hAnsi="宋体"/>
          <w:color w:val="000000" w:themeColor="text1"/>
          <w:sz w:val="32"/>
          <w:szCs w:val="32"/>
        </w:rPr>
        <w:fldChar w:fldCharType="end"/>
      </w:r>
      <w:r w:rsidRPr="00EC2620">
        <w:rPr>
          <w:rFonts w:ascii="仿宋_GB2312" w:eastAsia="仿宋_GB2312" w:hAnsi="宋体" w:hint="eastAsia"/>
          <w:color w:val="000000" w:themeColor="text1"/>
          <w:sz w:val="32"/>
          <w:szCs w:val="32"/>
        </w:rPr>
        <w:t>万元，占存货总额</w:t>
      </w:r>
      <w:bookmarkStart w:id="192" w:name="文字251"/>
      <w:r>
        <w:rPr>
          <w:rFonts w:ascii="仿宋_GB2312" w:eastAsia="仿宋_GB2312" w:hAnsi="宋体"/>
          <w:color w:val="000000" w:themeColor="text1"/>
          <w:sz w:val="32"/>
          <w:szCs w:val="32"/>
        </w:rPr>
        <w:fldChar w:fldCharType="begin">
          <w:ffData>
            <w:name w:val="文字251"/>
            <w:enabled/>
            <w:calcOnExit w:val="0"/>
            <w:statusText w:type="text" w:val="${wru.wcl[chzlBody[12][5]][chzlBody[12][6]]}"/>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color w:val="000000" w:themeColor="text1"/>
          <w:sz w:val="32"/>
          <w:szCs w:val="32"/>
        </w:rPr>
        <w:fldChar w:fldCharType="end"/>
      </w:r>
      <w:bookmarkEnd w:id="192"/>
      <w:r w:rsidRPr="00EC2620">
        <w:rPr>
          <w:rFonts w:ascii="仿宋_GB2312" w:eastAsia="仿宋_GB2312" w:hAnsi="宋体" w:hint="eastAsia"/>
          <w:color w:val="000000" w:themeColor="text1"/>
          <w:sz w:val="32"/>
          <w:szCs w:val="32"/>
        </w:rPr>
        <w:t>。</w:t>
      </w:r>
      <w:r>
        <w:rPr>
          <w:rFonts w:ascii="仿宋_GB2312" w:eastAsia="仿宋_GB2312" w:hAnsi="宋体" w:hint="eastAsia"/>
          <w:sz w:val="32"/>
          <w:szCs w:val="32"/>
        </w:rPr>
        <w:t>（针对账龄存货占比最大的部分进行专项的说明。例：</w:t>
      </w:r>
      <w:r w:rsidRPr="00B84DDE">
        <w:rPr>
          <w:rFonts w:ascii="仿宋_GB2312" w:eastAsia="仿宋_GB2312" w:hAnsi="宋体" w:hint="eastAsia"/>
          <w:sz w:val="32"/>
          <w:szCs w:val="32"/>
        </w:rPr>
        <w:t>占比最大的为1年以内的</w:t>
      </w:r>
      <w:r>
        <w:rPr>
          <w:rFonts w:ascii="仿宋_GB2312" w:eastAsia="仿宋_GB2312" w:hAnsi="宋体" w:hint="eastAsia"/>
          <w:sz w:val="32"/>
          <w:szCs w:val="32"/>
        </w:rPr>
        <w:t>存货</w:t>
      </w:r>
      <w:r w:rsidRPr="00B84DDE">
        <w:rPr>
          <w:rFonts w:ascii="仿宋_GB2312" w:eastAsia="仿宋_GB2312" w:hAnsi="宋体" w:hint="eastAsia"/>
          <w:sz w:val="32"/>
          <w:szCs w:val="32"/>
        </w:rPr>
        <w:t>为</w:t>
      </w:r>
      <w:r>
        <w:rPr>
          <w:rFonts w:ascii="仿宋_GB2312" w:eastAsia="仿宋_GB2312" w:hAnsi="宋体" w:hint="eastAsia"/>
          <w:sz w:val="32"/>
          <w:szCs w:val="32"/>
        </w:rPr>
        <w:t>xx</w:t>
      </w:r>
      <w:r w:rsidRPr="00B84DDE">
        <w:rPr>
          <w:rFonts w:ascii="仿宋_GB2312" w:eastAsia="仿宋_GB2312" w:hAnsi="宋体" w:hint="eastAsia"/>
          <w:sz w:val="32"/>
          <w:szCs w:val="32"/>
        </w:rPr>
        <w:t>万元，占总额</w:t>
      </w:r>
      <w:r>
        <w:rPr>
          <w:rFonts w:ascii="仿宋_GB2312" w:eastAsia="仿宋_GB2312" w:hAnsi="宋体" w:hint="eastAsia"/>
          <w:sz w:val="32"/>
          <w:szCs w:val="32"/>
        </w:rPr>
        <w:t>xx</w:t>
      </w:r>
      <w:r w:rsidRPr="00B84DDE">
        <w:rPr>
          <w:rFonts w:ascii="仿宋_GB2312" w:eastAsia="仿宋_GB2312" w:hAnsi="宋体" w:hint="eastAsia"/>
          <w:sz w:val="32"/>
          <w:szCs w:val="32"/>
        </w:rPr>
        <w:t>%，主要为</w:t>
      </w:r>
      <w:r>
        <w:rPr>
          <w:rFonts w:ascii="仿宋_GB2312" w:eastAsia="仿宋_GB2312" w:hAnsi="宋体" w:hint="eastAsia"/>
          <w:sz w:val="32"/>
          <w:szCs w:val="32"/>
        </w:rPr>
        <w:t>xx存货</w:t>
      </w:r>
      <w:r w:rsidRPr="00B84DDE">
        <w:rPr>
          <w:rFonts w:ascii="仿宋_GB2312" w:eastAsia="仿宋_GB2312" w:hAnsi="宋体" w:hint="eastAsia"/>
          <w:sz w:val="32"/>
          <w:szCs w:val="32"/>
        </w:rPr>
        <w:t>，</w:t>
      </w:r>
      <w:r>
        <w:rPr>
          <w:rFonts w:ascii="仿宋_GB2312" w:eastAsia="仿宋_GB2312" w:hAnsi="宋体" w:hint="eastAsia"/>
          <w:sz w:val="32"/>
          <w:szCs w:val="32"/>
        </w:rPr>
        <w:t>后期经通过xx措施进行控制）</w:t>
      </w:r>
    </w:p>
    <w:p w:rsidR="00F727A4" w:rsidRDefault="00F727A4" w:rsidP="00F727A4">
      <w:pPr>
        <w:spacing w:line="560" w:lineRule="exact"/>
        <w:ind w:firstLineChars="200" w:firstLine="643"/>
        <w:jc w:val="left"/>
        <w:rPr>
          <w:rFonts w:ascii="仿宋_GB2312" w:eastAsia="仿宋_GB2312" w:hAnsi="宋体"/>
          <w:sz w:val="32"/>
          <w:szCs w:val="32"/>
        </w:rPr>
      </w:pPr>
      <w:r w:rsidRPr="00E133D1">
        <w:rPr>
          <w:rFonts w:ascii="仿宋_GB2312" w:eastAsia="仿宋_GB2312" w:hAnsi="宋体" w:hint="eastAsia"/>
          <w:b/>
          <w:sz w:val="32"/>
          <w:szCs w:val="32"/>
        </w:rPr>
        <w:t>从结构看，</w:t>
      </w:r>
      <w:r w:rsidRPr="004B3DC7">
        <w:rPr>
          <w:rFonts w:ascii="仿宋_GB2312" w:eastAsia="仿宋_GB2312" w:hAnsi="宋体" w:hint="eastAsia"/>
          <w:sz w:val="32"/>
          <w:szCs w:val="32"/>
        </w:rPr>
        <w:t>5年以上</w:t>
      </w:r>
      <w:r>
        <w:rPr>
          <w:rFonts w:ascii="仿宋_GB2312" w:eastAsia="仿宋_GB2312" w:hAnsi="宋体" w:hint="eastAsia"/>
          <w:sz w:val="32"/>
          <w:szCs w:val="32"/>
        </w:rPr>
        <w:t>存货</w:t>
      </w:r>
      <w:r>
        <w:rPr>
          <w:rFonts w:ascii="仿宋_GB2312" w:eastAsia="仿宋_GB2312" w:hAnsi="宋体"/>
          <w:color w:val="000000" w:themeColor="text1"/>
          <w:sz w:val="32"/>
          <w:szCs w:val="32"/>
        </w:rPr>
        <w:fldChar w:fldCharType="begin">
          <w:ffData>
            <w:name w:val="文字246"/>
            <w:enabled/>
            <w:calcOnExit w:val="0"/>
            <w:textInput>
              <w:default w:val="${chzlBody[12][0]}"/>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${chzlBody[12][0]}</w:t>
      </w:r>
      <w:r>
        <w:rPr>
          <w:rFonts w:ascii="仿宋_GB2312" w:eastAsia="仿宋_GB2312" w:hAnsi="宋体"/>
          <w:color w:val="000000" w:themeColor="text1"/>
          <w:sz w:val="32"/>
          <w:szCs w:val="32"/>
        </w:rPr>
        <w:fldChar w:fldCharType="end"/>
      </w:r>
      <w:r>
        <w:rPr>
          <w:rFonts w:ascii="仿宋_GB2312" w:eastAsia="仿宋_GB2312" w:hAnsi="宋体" w:hint="eastAsia"/>
          <w:sz w:val="32"/>
          <w:szCs w:val="32"/>
        </w:rPr>
        <w:t>万</w:t>
      </w:r>
      <w:r w:rsidRPr="004B3DC7">
        <w:rPr>
          <w:rFonts w:ascii="仿宋_GB2312" w:eastAsia="仿宋_GB2312" w:hAnsi="宋体" w:hint="eastAsia"/>
          <w:sz w:val="32"/>
          <w:szCs w:val="32"/>
        </w:rPr>
        <w:t>元</w:t>
      </w:r>
      <w:r>
        <w:rPr>
          <w:rFonts w:ascii="仿宋_GB2312" w:eastAsia="仿宋_GB2312" w:hAnsi="宋体" w:hint="eastAsia"/>
          <w:sz w:val="32"/>
          <w:szCs w:val="32"/>
        </w:rPr>
        <w:t>，主要有xx公司，xx项目，因xx，形成的xx万</w:t>
      </w:r>
      <w:r w:rsidRPr="004B3DC7">
        <w:rPr>
          <w:rFonts w:ascii="仿宋_GB2312" w:eastAsia="仿宋_GB2312" w:hAnsi="宋体" w:hint="eastAsia"/>
          <w:sz w:val="32"/>
          <w:szCs w:val="32"/>
        </w:rPr>
        <w:t>元</w:t>
      </w:r>
      <w:r>
        <w:rPr>
          <w:rFonts w:ascii="仿宋_GB2312" w:eastAsia="仿宋_GB2312" w:hAnsi="宋体"/>
          <w:sz w:val="32"/>
          <w:szCs w:val="32"/>
        </w:rPr>
        <w:t>…</w:t>
      </w:r>
      <w:r w:rsidRPr="005D238C">
        <w:rPr>
          <w:rFonts w:ascii="仿宋_GB2312" w:eastAsia="仿宋_GB2312" w:hAnsi="宋体"/>
          <w:sz w:val="32"/>
          <w:szCs w:val="32"/>
        </w:rPr>
        <w:t>…</w:t>
      </w:r>
      <w:r w:rsidRPr="005D238C">
        <w:rPr>
          <w:rFonts w:ascii="仿宋_GB2312" w:eastAsia="仿宋_GB2312" w:hAnsi="宋体" w:hint="eastAsia"/>
          <w:sz w:val="32"/>
          <w:szCs w:val="32"/>
        </w:rPr>
        <w:t>（占到50%以上）。4-5年的</w:t>
      </w:r>
      <w:r>
        <w:rPr>
          <w:rFonts w:ascii="仿宋_GB2312" w:eastAsia="仿宋_GB2312" w:hAnsi="宋体" w:hint="eastAsia"/>
          <w:sz w:val="32"/>
          <w:szCs w:val="32"/>
        </w:rPr>
        <w:t>存货</w:t>
      </w:r>
      <w:r>
        <w:rPr>
          <w:rFonts w:ascii="仿宋_GB2312" w:eastAsia="仿宋_GB2312" w:hAnsi="宋体"/>
          <w:color w:val="000000" w:themeColor="text1"/>
          <w:sz w:val="32"/>
          <w:szCs w:val="32"/>
        </w:rPr>
        <w:fldChar w:fldCharType="begin">
          <w:ffData>
            <w:name w:val="文字247"/>
            <w:enabled/>
            <w:calcOnExit w:val="0"/>
            <w:textInput>
              <w:default w:val="${chzlBody[12][1]}"/>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${chzlBody[12][1]}</w:t>
      </w:r>
      <w:r>
        <w:rPr>
          <w:rFonts w:ascii="仿宋_GB2312" w:eastAsia="仿宋_GB2312" w:hAnsi="宋体"/>
          <w:color w:val="000000" w:themeColor="text1"/>
          <w:sz w:val="32"/>
          <w:szCs w:val="32"/>
        </w:rPr>
        <w:fldChar w:fldCharType="end"/>
      </w:r>
      <w:r>
        <w:rPr>
          <w:rFonts w:ascii="仿宋_GB2312" w:eastAsia="仿宋_GB2312" w:hAnsi="宋体" w:hint="eastAsia"/>
          <w:sz w:val="32"/>
          <w:szCs w:val="32"/>
        </w:rPr>
        <w:t>万</w:t>
      </w:r>
      <w:r w:rsidRPr="005D238C">
        <w:rPr>
          <w:rFonts w:ascii="仿宋_GB2312" w:eastAsia="仿宋_GB2312" w:hAnsi="宋体" w:hint="eastAsia"/>
          <w:sz w:val="32"/>
          <w:szCs w:val="32"/>
        </w:rPr>
        <w:t>元，主要有</w:t>
      </w:r>
      <w:r>
        <w:rPr>
          <w:rFonts w:ascii="仿宋_GB2312" w:eastAsia="仿宋_GB2312" w:hAnsi="宋体" w:hint="eastAsia"/>
          <w:sz w:val="32"/>
          <w:szCs w:val="32"/>
        </w:rPr>
        <w:t>xx</w:t>
      </w:r>
      <w:r w:rsidRPr="005D238C">
        <w:rPr>
          <w:rFonts w:ascii="仿宋_GB2312" w:eastAsia="仿宋_GB2312" w:hAnsi="宋体" w:hint="eastAsia"/>
          <w:sz w:val="32"/>
          <w:szCs w:val="32"/>
        </w:rPr>
        <w:t>公司，</w:t>
      </w:r>
      <w:r>
        <w:rPr>
          <w:rFonts w:ascii="仿宋_GB2312" w:eastAsia="仿宋_GB2312" w:hAnsi="宋体" w:hint="eastAsia"/>
          <w:sz w:val="32"/>
          <w:szCs w:val="32"/>
        </w:rPr>
        <w:t>xx</w:t>
      </w:r>
      <w:r w:rsidRPr="005D238C">
        <w:rPr>
          <w:rFonts w:ascii="仿宋_GB2312" w:eastAsia="仿宋_GB2312" w:hAnsi="宋体" w:hint="eastAsia"/>
          <w:sz w:val="32"/>
          <w:szCs w:val="32"/>
        </w:rPr>
        <w:t>项目，因</w:t>
      </w:r>
      <w:r>
        <w:rPr>
          <w:rFonts w:ascii="仿宋_GB2312" w:eastAsia="仿宋_GB2312" w:hAnsi="宋体" w:hint="eastAsia"/>
          <w:sz w:val="32"/>
          <w:szCs w:val="32"/>
        </w:rPr>
        <w:t>xx</w:t>
      </w:r>
      <w:r w:rsidRPr="005D238C">
        <w:rPr>
          <w:rFonts w:ascii="仿宋_GB2312" w:eastAsia="仿宋_GB2312" w:hAnsi="宋体" w:hint="eastAsia"/>
          <w:sz w:val="32"/>
          <w:szCs w:val="32"/>
        </w:rPr>
        <w:t>，形成的</w:t>
      </w:r>
      <w:r>
        <w:rPr>
          <w:rFonts w:ascii="仿宋_GB2312" w:eastAsia="仿宋_GB2312" w:hAnsi="宋体" w:hint="eastAsia"/>
          <w:sz w:val="32"/>
          <w:szCs w:val="32"/>
        </w:rPr>
        <w:t>xx万</w:t>
      </w:r>
      <w:r w:rsidRPr="005D238C">
        <w:rPr>
          <w:rFonts w:ascii="仿宋_GB2312" w:eastAsia="仿宋_GB2312" w:hAnsi="宋体" w:hint="eastAsia"/>
          <w:sz w:val="32"/>
          <w:szCs w:val="32"/>
        </w:rPr>
        <w:t>元</w:t>
      </w:r>
      <w:r w:rsidRPr="005D238C">
        <w:rPr>
          <w:rFonts w:ascii="仿宋_GB2312" w:eastAsia="仿宋_GB2312" w:hAnsi="宋体"/>
          <w:sz w:val="32"/>
          <w:szCs w:val="32"/>
        </w:rPr>
        <w:t>……</w:t>
      </w:r>
      <w:r w:rsidRPr="005D238C">
        <w:rPr>
          <w:rFonts w:ascii="仿宋_GB2312" w:eastAsia="仿宋_GB2312" w:hAnsi="宋体" w:hint="eastAsia"/>
          <w:sz w:val="32"/>
          <w:szCs w:val="32"/>
        </w:rPr>
        <w:t>（占到50%以上）。3-4年的</w:t>
      </w:r>
      <w:r>
        <w:rPr>
          <w:rFonts w:ascii="仿宋_GB2312" w:eastAsia="仿宋_GB2312" w:hAnsi="宋体" w:hint="eastAsia"/>
          <w:sz w:val="32"/>
          <w:szCs w:val="32"/>
        </w:rPr>
        <w:t>存货</w:t>
      </w:r>
      <w:r>
        <w:rPr>
          <w:rFonts w:ascii="仿宋_GB2312" w:eastAsia="仿宋_GB2312" w:hAnsi="宋体"/>
          <w:color w:val="000000" w:themeColor="text1"/>
          <w:sz w:val="32"/>
          <w:szCs w:val="32"/>
        </w:rPr>
        <w:fldChar w:fldCharType="begin">
          <w:ffData>
            <w:name w:val=""/>
            <w:enabled/>
            <w:calcOnExit w:val="0"/>
            <w:textInput>
              <w:default w:val="${chzlBody[12][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${chzlBody[12][2]}</w:t>
      </w:r>
      <w:r>
        <w:rPr>
          <w:rFonts w:ascii="仿宋_GB2312" w:eastAsia="仿宋_GB2312" w:hAnsi="宋体"/>
          <w:color w:val="000000" w:themeColor="text1"/>
          <w:sz w:val="32"/>
          <w:szCs w:val="32"/>
        </w:rPr>
        <w:fldChar w:fldCharType="end"/>
      </w:r>
      <w:r>
        <w:rPr>
          <w:rFonts w:ascii="仿宋_GB2312" w:eastAsia="仿宋_GB2312" w:hAnsi="宋体" w:hint="eastAsia"/>
          <w:sz w:val="32"/>
          <w:szCs w:val="32"/>
        </w:rPr>
        <w:t>万</w:t>
      </w:r>
      <w:r w:rsidRPr="005D238C">
        <w:rPr>
          <w:rFonts w:ascii="仿宋_GB2312" w:eastAsia="仿宋_GB2312" w:hAnsi="宋体" w:hint="eastAsia"/>
          <w:sz w:val="32"/>
          <w:szCs w:val="32"/>
        </w:rPr>
        <w:t>元，主要有</w:t>
      </w:r>
      <w:r>
        <w:rPr>
          <w:rFonts w:ascii="仿宋_GB2312" w:eastAsia="仿宋_GB2312" w:hAnsi="宋体" w:hint="eastAsia"/>
          <w:sz w:val="32"/>
          <w:szCs w:val="32"/>
        </w:rPr>
        <w:t>xx</w:t>
      </w:r>
      <w:r w:rsidRPr="005D238C">
        <w:rPr>
          <w:rFonts w:ascii="仿宋_GB2312" w:eastAsia="仿宋_GB2312" w:hAnsi="宋体" w:hint="eastAsia"/>
          <w:sz w:val="32"/>
          <w:szCs w:val="32"/>
        </w:rPr>
        <w:t>公司，</w:t>
      </w:r>
      <w:r>
        <w:rPr>
          <w:rFonts w:ascii="仿宋_GB2312" w:eastAsia="仿宋_GB2312" w:hAnsi="宋体" w:hint="eastAsia"/>
          <w:sz w:val="32"/>
          <w:szCs w:val="32"/>
        </w:rPr>
        <w:t>xx</w:t>
      </w:r>
      <w:r w:rsidRPr="005D238C">
        <w:rPr>
          <w:rFonts w:ascii="仿宋_GB2312" w:eastAsia="仿宋_GB2312" w:hAnsi="宋体" w:hint="eastAsia"/>
          <w:sz w:val="32"/>
          <w:szCs w:val="32"/>
        </w:rPr>
        <w:t>项目，</w:t>
      </w:r>
      <w:r w:rsidRPr="005D238C">
        <w:rPr>
          <w:rFonts w:ascii="仿宋_GB2312" w:eastAsia="仿宋_GB2312" w:hAnsi="宋体" w:hint="eastAsia"/>
          <w:sz w:val="32"/>
          <w:szCs w:val="32"/>
        </w:rPr>
        <w:lastRenderedPageBreak/>
        <w:t>因</w:t>
      </w:r>
      <w:r>
        <w:rPr>
          <w:rFonts w:ascii="仿宋_GB2312" w:eastAsia="仿宋_GB2312" w:hAnsi="宋体" w:hint="eastAsia"/>
          <w:sz w:val="32"/>
          <w:szCs w:val="32"/>
        </w:rPr>
        <w:t>xx</w:t>
      </w:r>
      <w:r w:rsidRPr="005D238C">
        <w:rPr>
          <w:rFonts w:ascii="仿宋_GB2312" w:eastAsia="仿宋_GB2312" w:hAnsi="宋体" w:hint="eastAsia"/>
          <w:sz w:val="32"/>
          <w:szCs w:val="32"/>
        </w:rPr>
        <w:t>，形成的</w:t>
      </w:r>
      <w:r>
        <w:rPr>
          <w:rFonts w:ascii="仿宋_GB2312" w:eastAsia="仿宋_GB2312" w:hAnsi="宋体" w:hint="eastAsia"/>
          <w:sz w:val="32"/>
          <w:szCs w:val="32"/>
        </w:rPr>
        <w:t>xx万</w:t>
      </w:r>
      <w:r w:rsidRPr="005D238C">
        <w:rPr>
          <w:rFonts w:ascii="仿宋_GB2312" w:eastAsia="仿宋_GB2312" w:hAnsi="宋体" w:hint="eastAsia"/>
          <w:sz w:val="32"/>
          <w:szCs w:val="32"/>
        </w:rPr>
        <w:t>元</w:t>
      </w:r>
      <w:r w:rsidRPr="005D238C">
        <w:rPr>
          <w:rFonts w:ascii="仿宋_GB2312" w:eastAsia="仿宋_GB2312" w:hAnsi="宋体"/>
          <w:sz w:val="32"/>
          <w:szCs w:val="32"/>
        </w:rPr>
        <w:t>……</w:t>
      </w:r>
      <w:r w:rsidRPr="005D238C">
        <w:rPr>
          <w:rFonts w:ascii="仿宋_GB2312" w:eastAsia="仿宋_GB2312" w:hAnsi="宋体" w:hint="eastAsia"/>
          <w:sz w:val="32"/>
          <w:szCs w:val="32"/>
        </w:rPr>
        <w:t>（占到50%以上）。2-3年的</w:t>
      </w:r>
      <w:r>
        <w:rPr>
          <w:rFonts w:ascii="仿宋_GB2312" w:eastAsia="仿宋_GB2312" w:hAnsi="宋体" w:hint="eastAsia"/>
          <w:sz w:val="32"/>
          <w:szCs w:val="32"/>
        </w:rPr>
        <w:t>存货</w:t>
      </w:r>
      <w:r>
        <w:rPr>
          <w:rFonts w:ascii="仿宋_GB2312" w:eastAsia="仿宋_GB2312" w:hAnsi="宋体"/>
          <w:color w:val="000000" w:themeColor="text1"/>
          <w:sz w:val="32"/>
          <w:szCs w:val="32"/>
        </w:rPr>
        <w:fldChar w:fldCharType="begin">
          <w:ffData>
            <w:name w:val=""/>
            <w:enabled/>
            <w:calcOnExit w:val="0"/>
            <w:textInput>
              <w:default w:val="${chzlBody[12][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${chzlBody[12][3]}</w:t>
      </w:r>
      <w:r>
        <w:rPr>
          <w:rFonts w:ascii="仿宋_GB2312" w:eastAsia="仿宋_GB2312" w:hAnsi="宋体"/>
          <w:color w:val="000000" w:themeColor="text1"/>
          <w:sz w:val="32"/>
          <w:szCs w:val="32"/>
        </w:rPr>
        <w:fldChar w:fldCharType="end"/>
      </w:r>
      <w:r>
        <w:rPr>
          <w:rFonts w:ascii="仿宋_GB2312" w:eastAsia="仿宋_GB2312" w:hAnsi="宋体" w:hint="eastAsia"/>
          <w:sz w:val="32"/>
          <w:szCs w:val="32"/>
        </w:rPr>
        <w:t>万</w:t>
      </w:r>
      <w:r w:rsidRPr="005D238C">
        <w:rPr>
          <w:rFonts w:ascii="仿宋_GB2312" w:eastAsia="仿宋_GB2312" w:hAnsi="宋体" w:hint="eastAsia"/>
          <w:sz w:val="32"/>
          <w:szCs w:val="32"/>
        </w:rPr>
        <w:t>元，主要有</w:t>
      </w:r>
      <w:r>
        <w:rPr>
          <w:rFonts w:ascii="仿宋_GB2312" w:eastAsia="仿宋_GB2312" w:hAnsi="宋体" w:hint="eastAsia"/>
          <w:sz w:val="32"/>
          <w:szCs w:val="32"/>
        </w:rPr>
        <w:t>xx</w:t>
      </w:r>
      <w:r w:rsidRPr="005D238C">
        <w:rPr>
          <w:rFonts w:ascii="仿宋_GB2312" w:eastAsia="仿宋_GB2312" w:hAnsi="宋体" w:hint="eastAsia"/>
          <w:sz w:val="32"/>
          <w:szCs w:val="32"/>
        </w:rPr>
        <w:t>公司，</w:t>
      </w:r>
      <w:r>
        <w:rPr>
          <w:rFonts w:ascii="仿宋_GB2312" w:eastAsia="仿宋_GB2312" w:hAnsi="宋体" w:hint="eastAsia"/>
          <w:sz w:val="32"/>
          <w:szCs w:val="32"/>
        </w:rPr>
        <w:t>xx</w:t>
      </w:r>
      <w:r w:rsidRPr="005D238C">
        <w:rPr>
          <w:rFonts w:ascii="仿宋_GB2312" w:eastAsia="仿宋_GB2312" w:hAnsi="宋体" w:hint="eastAsia"/>
          <w:sz w:val="32"/>
          <w:szCs w:val="32"/>
        </w:rPr>
        <w:t>项目，因</w:t>
      </w:r>
      <w:r>
        <w:rPr>
          <w:rFonts w:ascii="仿宋_GB2312" w:eastAsia="仿宋_GB2312" w:hAnsi="宋体" w:hint="eastAsia"/>
          <w:sz w:val="32"/>
          <w:szCs w:val="32"/>
        </w:rPr>
        <w:t>xx</w:t>
      </w:r>
      <w:r w:rsidRPr="005D238C">
        <w:rPr>
          <w:rFonts w:ascii="仿宋_GB2312" w:eastAsia="仿宋_GB2312" w:hAnsi="宋体" w:hint="eastAsia"/>
          <w:sz w:val="32"/>
          <w:szCs w:val="32"/>
        </w:rPr>
        <w:t>，形成的</w:t>
      </w:r>
      <w:r>
        <w:rPr>
          <w:rFonts w:ascii="仿宋_GB2312" w:eastAsia="仿宋_GB2312" w:hAnsi="宋体" w:hint="eastAsia"/>
          <w:sz w:val="32"/>
          <w:szCs w:val="32"/>
        </w:rPr>
        <w:t>xx万</w:t>
      </w:r>
      <w:r w:rsidRPr="005D238C">
        <w:rPr>
          <w:rFonts w:ascii="仿宋_GB2312" w:eastAsia="仿宋_GB2312" w:hAnsi="宋体" w:hint="eastAsia"/>
          <w:sz w:val="32"/>
          <w:szCs w:val="32"/>
        </w:rPr>
        <w:t>元</w:t>
      </w:r>
      <w:r w:rsidRPr="005D238C">
        <w:rPr>
          <w:rFonts w:ascii="仿宋_GB2312" w:eastAsia="仿宋_GB2312" w:hAnsi="宋体"/>
          <w:sz w:val="32"/>
          <w:szCs w:val="32"/>
        </w:rPr>
        <w:t>……</w:t>
      </w:r>
      <w:r w:rsidRPr="005D238C">
        <w:rPr>
          <w:rFonts w:ascii="仿宋_GB2312" w:eastAsia="仿宋_GB2312" w:hAnsi="宋体" w:hint="eastAsia"/>
          <w:sz w:val="32"/>
          <w:szCs w:val="32"/>
        </w:rPr>
        <w:t>（占到50%以上）。1-2年</w:t>
      </w:r>
      <w:r>
        <w:rPr>
          <w:rFonts w:ascii="仿宋_GB2312" w:eastAsia="仿宋_GB2312" w:hAnsi="宋体" w:hint="eastAsia"/>
          <w:sz w:val="32"/>
          <w:szCs w:val="32"/>
        </w:rPr>
        <w:t>存货</w:t>
      </w:r>
      <w:r>
        <w:rPr>
          <w:rFonts w:ascii="仿宋_GB2312" w:eastAsia="仿宋_GB2312" w:hAnsi="宋体"/>
          <w:color w:val="000000" w:themeColor="text1"/>
          <w:sz w:val="32"/>
          <w:szCs w:val="32"/>
        </w:rPr>
        <w:fldChar w:fldCharType="begin">
          <w:ffData>
            <w:name w:val=""/>
            <w:enabled/>
            <w:calcOnExit w:val="0"/>
            <w:textInput>
              <w:default w:val="${chzlBody[12][4]}"/>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${chzlBody[12][4]}</w:t>
      </w:r>
      <w:r>
        <w:rPr>
          <w:rFonts w:ascii="仿宋_GB2312" w:eastAsia="仿宋_GB2312" w:hAnsi="宋体"/>
          <w:color w:val="000000" w:themeColor="text1"/>
          <w:sz w:val="32"/>
          <w:szCs w:val="32"/>
        </w:rPr>
        <w:fldChar w:fldCharType="end"/>
      </w:r>
      <w:r>
        <w:rPr>
          <w:rFonts w:ascii="仿宋_GB2312" w:eastAsia="仿宋_GB2312" w:hAnsi="宋体" w:hint="eastAsia"/>
          <w:sz w:val="32"/>
          <w:szCs w:val="32"/>
        </w:rPr>
        <w:t>万</w:t>
      </w:r>
      <w:r w:rsidRPr="005D238C">
        <w:rPr>
          <w:rFonts w:ascii="仿宋_GB2312" w:eastAsia="仿宋_GB2312" w:hAnsi="宋体" w:hint="eastAsia"/>
          <w:sz w:val="32"/>
          <w:szCs w:val="32"/>
        </w:rPr>
        <w:t>元，主要有</w:t>
      </w:r>
      <w:r>
        <w:rPr>
          <w:rFonts w:ascii="仿宋_GB2312" w:eastAsia="仿宋_GB2312" w:hAnsi="宋体" w:hint="eastAsia"/>
          <w:sz w:val="32"/>
          <w:szCs w:val="32"/>
        </w:rPr>
        <w:t>xx</w:t>
      </w:r>
      <w:r w:rsidRPr="005D238C">
        <w:rPr>
          <w:rFonts w:ascii="仿宋_GB2312" w:eastAsia="仿宋_GB2312" w:hAnsi="宋体" w:hint="eastAsia"/>
          <w:sz w:val="32"/>
          <w:szCs w:val="32"/>
        </w:rPr>
        <w:t>公司，</w:t>
      </w:r>
      <w:r>
        <w:rPr>
          <w:rFonts w:ascii="仿宋_GB2312" w:eastAsia="仿宋_GB2312" w:hAnsi="宋体" w:hint="eastAsia"/>
          <w:sz w:val="32"/>
          <w:szCs w:val="32"/>
        </w:rPr>
        <w:t>xx</w:t>
      </w:r>
      <w:r w:rsidRPr="005D238C">
        <w:rPr>
          <w:rFonts w:ascii="仿宋_GB2312" w:eastAsia="仿宋_GB2312" w:hAnsi="宋体" w:hint="eastAsia"/>
          <w:sz w:val="32"/>
          <w:szCs w:val="32"/>
        </w:rPr>
        <w:t>项目，因</w:t>
      </w:r>
      <w:r>
        <w:rPr>
          <w:rFonts w:ascii="仿宋_GB2312" w:eastAsia="仿宋_GB2312" w:hAnsi="宋体" w:hint="eastAsia"/>
          <w:sz w:val="32"/>
          <w:szCs w:val="32"/>
        </w:rPr>
        <w:t>xx</w:t>
      </w:r>
      <w:r w:rsidRPr="005D238C">
        <w:rPr>
          <w:rFonts w:ascii="仿宋_GB2312" w:eastAsia="仿宋_GB2312" w:hAnsi="宋体" w:hint="eastAsia"/>
          <w:sz w:val="32"/>
          <w:szCs w:val="32"/>
        </w:rPr>
        <w:t>，形成的</w:t>
      </w:r>
      <w:r>
        <w:rPr>
          <w:rFonts w:ascii="仿宋_GB2312" w:eastAsia="仿宋_GB2312" w:hAnsi="宋体" w:hint="eastAsia"/>
          <w:sz w:val="32"/>
          <w:szCs w:val="32"/>
        </w:rPr>
        <w:t>xx万</w:t>
      </w:r>
      <w:r w:rsidRPr="005D238C">
        <w:rPr>
          <w:rFonts w:ascii="仿宋_GB2312" w:eastAsia="仿宋_GB2312" w:hAnsi="宋体" w:hint="eastAsia"/>
          <w:sz w:val="32"/>
          <w:szCs w:val="32"/>
        </w:rPr>
        <w:t>元</w:t>
      </w:r>
      <w:r w:rsidRPr="005D238C">
        <w:rPr>
          <w:rFonts w:ascii="仿宋_GB2312" w:eastAsia="仿宋_GB2312" w:hAnsi="宋体"/>
          <w:sz w:val="32"/>
          <w:szCs w:val="32"/>
        </w:rPr>
        <w:t>……</w:t>
      </w:r>
      <w:r w:rsidRPr="005D238C">
        <w:rPr>
          <w:rFonts w:ascii="仿宋_GB2312" w:eastAsia="仿宋_GB2312" w:hAnsi="宋体" w:hint="eastAsia"/>
          <w:sz w:val="32"/>
          <w:szCs w:val="32"/>
        </w:rPr>
        <w:t>（占到50%以上）</w:t>
      </w:r>
      <w:r>
        <w:rPr>
          <w:rFonts w:ascii="仿宋_GB2312" w:eastAsia="仿宋_GB2312" w:hAnsi="宋体" w:hint="eastAsia"/>
          <w:sz w:val="32"/>
          <w:szCs w:val="32"/>
        </w:rPr>
        <w:t>。1年以内的存货</w:t>
      </w:r>
      <w:r>
        <w:rPr>
          <w:rFonts w:ascii="仿宋_GB2312" w:eastAsia="仿宋_GB2312" w:hAnsi="宋体"/>
          <w:color w:val="000000" w:themeColor="text1"/>
          <w:sz w:val="32"/>
          <w:szCs w:val="32"/>
        </w:rPr>
        <w:fldChar w:fldCharType="begin">
          <w:ffData>
            <w:name w:val=""/>
            <w:enabled/>
            <w:calcOnExit w:val="0"/>
            <w:textInput>
              <w:default w:val="${chzlBody[12][5]}"/>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${chzlBody[12][5]}</w:t>
      </w:r>
      <w:r>
        <w:rPr>
          <w:rFonts w:ascii="仿宋_GB2312" w:eastAsia="仿宋_GB2312" w:hAnsi="宋体"/>
          <w:color w:val="000000" w:themeColor="text1"/>
          <w:sz w:val="32"/>
          <w:szCs w:val="32"/>
        </w:rPr>
        <w:fldChar w:fldCharType="end"/>
      </w:r>
      <w:r>
        <w:rPr>
          <w:rFonts w:ascii="仿宋_GB2312" w:eastAsia="仿宋_GB2312" w:hAnsi="宋体" w:hint="eastAsia"/>
          <w:sz w:val="32"/>
          <w:szCs w:val="32"/>
        </w:rPr>
        <w:t>万</w:t>
      </w:r>
      <w:r w:rsidRPr="004B3DC7">
        <w:rPr>
          <w:rFonts w:ascii="仿宋_GB2312" w:eastAsia="仿宋_GB2312" w:hAnsi="宋体" w:hint="eastAsia"/>
          <w:sz w:val="32"/>
          <w:szCs w:val="32"/>
        </w:rPr>
        <w:t>元</w:t>
      </w:r>
      <w:r>
        <w:rPr>
          <w:rFonts w:ascii="仿宋_GB2312" w:eastAsia="仿宋_GB2312" w:hAnsi="宋体" w:hint="eastAsia"/>
          <w:sz w:val="32"/>
          <w:szCs w:val="32"/>
        </w:rPr>
        <w:t>，主要</w:t>
      </w:r>
      <w:r w:rsidRPr="005D238C">
        <w:rPr>
          <w:rFonts w:ascii="仿宋_GB2312" w:eastAsia="仿宋_GB2312" w:hAnsi="宋体" w:hint="eastAsia"/>
          <w:sz w:val="32"/>
          <w:szCs w:val="32"/>
        </w:rPr>
        <w:t>有</w:t>
      </w:r>
      <w:r>
        <w:rPr>
          <w:rFonts w:ascii="仿宋_GB2312" w:eastAsia="仿宋_GB2312" w:hAnsi="宋体" w:hint="eastAsia"/>
          <w:sz w:val="32"/>
          <w:szCs w:val="32"/>
        </w:rPr>
        <w:t>xx</w:t>
      </w:r>
      <w:r w:rsidRPr="005D238C">
        <w:rPr>
          <w:rFonts w:ascii="仿宋_GB2312" w:eastAsia="仿宋_GB2312" w:hAnsi="宋体" w:hint="eastAsia"/>
          <w:sz w:val="32"/>
          <w:szCs w:val="32"/>
        </w:rPr>
        <w:t>公司，</w:t>
      </w:r>
      <w:r>
        <w:rPr>
          <w:rFonts w:ascii="仿宋_GB2312" w:eastAsia="仿宋_GB2312" w:hAnsi="宋体" w:hint="eastAsia"/>
          <w:sz w:val="32"/>
          <w:szCs w:val="32"/>
        </w:rPr>
        <w:t>xx</w:t>
      </w:r>
      <w:r w:rsidRPr="005D238C">
        <w:rPr>
          <w:rFonts w:ascii="仿宋_GB2312" w:eastAsia="仿宋_GB2312" w:hAnsi="宋体" w:hint="eastAsia"/>
          <w:sz w:val="32"/>
          <w:szCs w:val="32"/>
        </w:rPr>
        <w:t>项目，因</w:t>
      </w:r>
      <w:r>
        <w:rPr>
          <w:rFonts w:ascii="仿宋_GB2312" w:eastAsia="仿宋_GB2312" w:hAnsi="宋体" w:hint="eastAsia"/>
          <w:sz w:val="32"/>
          <w:szCs w:val="32"/>
        </w:rPr>
        <w:t>xx</w:t>
      </w:r>
      <w:r w:rsidRPr="005D238C">
        <w:rPr>
          <w:rFonts w:ascii="仿宋_GB2312" w:eastAsia="仿宋_GB2312" w:hAnsi="宋体" w:hint="eastAsia"/>
          <w:sz w:val="32"/>
          <w:szCs w:val="32"/>
        </w:rPr>
        <w:t>，形成的</w:t>
      </w:r>
      <w:r>
        <w:rPr>
          <w:rFonts w:ascii="仿宋_GB2312" w:eastAsia="仿宋_GB2312" w:hAnsi="宋体" w:hint="eastAsia"/>
          <w:sz w:val="32"/>
          <w:szCs w:val="32"/>
        </w:rPr>
        <w:t>xx万</w:t>
      </w:r>
      <w:r w:rsidRPr="005D238C">
        <w:rPr>
          <w:rFonts w:ascii="仿宋_GB2312" w:eastAsia="仿宋_GB2312" w:hAnsi="宋体" w:hint="eastAsia"/>
          <w:sz w:val="32"/>
          <w:szCs w:val="32"/>
        </w:rPr>
        <w:t>元</w:t>
      </w:r>
      <w:r w:rsidRPr="005D238C">
        <w:rPr>
          <w:rFonts w:ascii="仿宋_GB2312" w:eastAsia="仿宋_GB2312" w:hAnsi="宋体"/>
          <w:sz w:val="32"/>
          <w:szCs w:val="32"/>
        </w:rPr>
        <w:t>……</w:t>
      </w:r>
      <w:r w:rsidRPr="005D238C">
        <w:rPr>
          <w:rFonts w:ascii="仿宋_GB2312" w:eastAsia="仿宋_GB2312" w:hAnsi="宋体" w:hint="eastAsia"/>
          <w:sz w:val="32"/>
          <w:szCs w:val="32"/>
        </w:rPr>
        <w:t>（占到50%以上）</w:t>
      </w:r>
      <w:r>
        <w:rPr>
          <w:rFonts w:ascii="仿宋_GB2312" w:eastAsia="仿宋_GB2312" w:hAnsi="宋体" w:hint="eastAsia"/>
          <w:sz w:val="32"/>
          <w:szCs w:val="32"/>
        </w:rPr>
        <w:t>。</w:t>
      </w:r>
    </w:p>
    <w:p w:rsidR="00C36092" w:rsidRDefault="00F727A4" w:rsidP="00F727A4">
      <w:pPr>
        <w:spacing w:line="560" w:lineRule="exact"/>
        <w:ind w:firstLineChars="200" w:firstLine="643"/>
        <w:jc w:val="left"/>
        <w:rPr>
          <w:rFonts w:ascii="仿宋_GB2312" w:eastAsia="仿宋_GB2312" w:hAnsi="宋体"/>
          <w:sz w:val="32"/>
          <w:szCs w:val="32"/>
        </w:rPr>
      </w:pPr>
      <w:r w:rsidRPr="00E133D1">
        <w:rPr>
          <w:rFonts w:ascii="仿宋_GB2312" w:eastAsia="仿宋_GB2312" w:hAnsi="宋体" w:hint="eastAsia"/>
          <w:b/>
          <w:sz w:val="32"/>
          <w:szCs w:val="32"/>
        </w:rPr>
        <w:t>从</w:t>
      </w:r>
      <w:r>
        <w:rPr>
          <w:rFonts w:ascii="仿宋_GB2312" w:eastAsia="仿宋_GB2312" w:hAnsi="宋体" w:hint="eastAsia"/>
          <w:b/>
          <w:sz w:val="32"/>
          <w:szCs w:val="32"/>
        </w:rPr>
        <w:t>存货</w:t>
      </w:r>
      <w:r w:rsidRPr="00E133D1">
        <w:rPr>
          <w:rFonts w:ascii="仿宋_GB2312" w:eastAsia="仿宋_GB2312" w:hAnsi="宋体" w:hint="eastAsia"/>
          <w:b/>
          <w:sz w:val="32"/>
          <w:szCs w:val="32"/>
        </w:rPr>
        <w:t>账龄变化趋势</w:t>
      </w:r>
      <w:r>
        <w:rPr>
          <w:rFonts w:ascii="仿宋_GB2312" w:eastAsia="仿宋_GB2312" w:hAnsi="宋体" w:hint="eastAsia"/>
          <w:b/>
          <w:sz w:val="32"/>
          <w:szCs w:val="32"/>
        </w:rPr>
        <w:t>（连续1</w:t>
      </w:r>
      <w:r>
        <w:rPr>
          <w:rFonts w:ascii="仿宋_GB2312" w:eastAsia="仿宋_GB2312" w:hAnsi="宋体"/>
          <w:b/>
          <w:sz w:val="32"/>
          <w:szCs w:val="32"/>
        </w:rPr>
        <w:t>3</w:t>
      </w:r>
      <w:r>
        <w:rPr>
          <w:rFonts w:ascii="仿宋_GB2312" w:eastAsia="仿宋_GB2312" w:hAnsi="宋体" w:hint="eastAsia"/>
          <w:b/>
          <w:sz w:val="32"/>
          <w:szCs w:val="32"/>
        </w:rPr>
        <w:t>个月）</w:t>
      </w:r>
      <w:r w:rsidRPr="00E133D1">
        <w:rPr>
          <w:rFonts w:ascii="仿宋_GB2312" w:eastAsia="仿宋_GB2312" w:hAnsi="宋体" w:hint="eastAsia"/>
          <w:b/>
          <w:sz w:val="32"/>
          <w:szCs w:val="32"/>
        </w:rPr>
        <w:t>看，</w:t>
      </w:r>
      <w:r w:rsidRPr="00537549">
        <w:rPr>
          <w:rFonts w:ascii="仿宋_GB2312" w:eastAsia="仿宋_GB2312" w:hAnsi="宋体" w:hint="eastAsia"/>
          <w:color w:val="000000" w:themeColor="text1"/>
          <w:sz w:val="32"/>
          <w:szCs w:val="32"/>
        </w:rPr>
        <w:t>5年以上存货呈现</w:t>
      </w:r>
      <w:r>
        <w:rPr>
          <w:rFonts w:ascii="仿宋_GB2312" w:eastAsia="仿宋_GB2312" w:hAnsi="宋体"/>
          <w:color w:val="000000" w:themeColor="text1"/>
          <w:sz w:val="32"/>
          <w:szCs w:val="32"/>
        </w:rPr>
        <w:fldChar w:fldCharType="begin">
          <w:ffData>
            <w:name w:val=""/>
            <w:enabled/>
            <w:calcOnExit w:val="0"/>
            <w:textInput>
              <w:default w:val="${wru.wave[chzlBody.col[0]]}"/>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${wru.wave[chzlBody.col[0]]}</w:t>
      </w:r>
      <w:r>
        <w:rPr>
          <w:rFonts w:ascii="仿宋_GB2312" w:eastAsia="仿宋_GB2312" w:hAnsi="宋体"/>
          <w:color w:val="000000" w:themeColor="text1"/>
          <w:sz w:val="32"/>
          <w:szCs w:val="32"/>
        </w:rPr>
        <w:fldChar w:fldCharType="end"/>
      </w:r>
      <w:r w:rsidRPr="00537549">
        <w:rPr>
          <w:rFonts w:ascii="仿宋_GB2312" w:eastAsia="仿宋_GB2312" w:hAnsi="宋体" w:hint="eastAsia"/>
          <w:color w:val="000000" w:themeColor="text1"/>
          <w:sz w:val="32"/>
          <w:szCs w:val="32"/>
        </w:rPr>
        <w:t>趋势，原因主要是xxxx，4-5年以上存货呈现</w:t>
      </w:r>
      <w:r>
        <w:rPr>
          <w:rFonts w:ascii="仿宋_GB2312" w:eastAsia="仿宋_GB2312" w:hAnsi="宋体"/>
          <w:color w:val="000000" w:themeColor="text1"/>
          <w:sz w:val="32"/>
          <w:szCs w:val="32"/>
        </w:rPr>
        <w:fldChar w:fldCharType="begin">
          <w:ffData>
            <w:name w:val=""/>
            <w:enabled/>
            <w:calcOnExit w:val="0"/>
            <w:textInput>
              <w:default w:val="${wru.wave[chzlBody.col[1]]}"/>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${wru.wave[chzlBody.col[1]]}</w:t>
      </w:r>
      <w:r>
        <w:rPr>
          <w:rFonts w:ascii="仿宋_GB2312" w:eastAsia="仿宋_GB2312" w:hAnsi="宋体"/>
          <w:color w:val="000000" w:themeColor="text1"/>
          <w:sz w:val="32"/>
          <w:szCs w:val="32"/>
        </w:rPr>
        <w:fldChar w:fldCharType="end"/>
      </w:r>
      <w:r w:rsidRPr="00537549">
        <w:rPr>
          <w:rFonts w:ascii="仿宋_GB2312" w:eastAsia="仿宋_GB2312" w:hAnsi="宋体" w:hint="eastAsia"/>
          <w:color w:val="000000" w:themeColor="text1"/>
          <w:sz w:val="32"/>
          <w:szCs w:val="32"/>
        </w:rPr>
        <w:t>趋势，原因主要是xxxx，3-4年以上存货呈现</w:t>
      </w:r>
      <w:bookmarkStart w:id="193" w:name="文字252"/>
      <w:r>
        <w:rPr>
          <w:rFonts w:ascii="仿宋_GB2312" w:eastAsia="仿宋_GB2312" w:hAnsi="宋体"/>
          <w:color w:val="000000" w:themeColor="text1"/>
          <w:sz w:val="32"/>
          <w:szCs w:val="32"/>
        </w:rPr>
        <w:fldChar w:fldCharType="begin">
          <w:ffData>
            <w:name w:val="文字252"/>
            <w:enabled/>
            <w:calcOnExit w:val="0"/>
            <w:textInput>
              <w:default w:val="${wru.wave[chzlBody.col[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${wru.wave[chzlBody.col[2]]}</w:t>
      </w:r>
      <w:r>
        <w:rPr>
          <w:rFonts w:ascii="仿宋_GB2312" w:eastAsia="仿宋_GB2312" w:hAnsi="宋体"/>
          <w:color w:val="000000" w:themeColor="text1"/>
          <w:sz w:val="32"/>
          <w:szCs w:val="32"/>
        </w:rPr>
        <w:fldChar w:fldCharType="end"/>
      </w:r>
      <w:bookmarkEnd w:id="193"/>
      <w:r w:rsidRPr="00537549">
        <w:rPr>
          <w:rFonts w:ascii="仿宋_GB2312" w:eastAsia="仿宋_GB2312" w:hAnsi="宋体" w:hint="eastAsia"/>
          <w:color w:val="000000" w:themeColor="text1"/>
          <w:sz w:val="32"/>
          <w:szCs w:val="32"/>
        </w:rPr>
        <w:t>趋势，原因主要是xxxx，2-3年以上存货呈现</w:t>
      </w:r>
      <w:bookmarkStart w:id="194" w:name="文字253"/>
      <w:r>
        <w:rPr>
          <w:rFonts w:ascii="仿宋_GB2312" w:eastAsia="仿宋_GB2312" w:hAnsi="宋体"/>
          <w:color w:val="000000" w:themeColor="text1"/>
          <w:sz w:val="32"/>
          <w:szCs w:val="32"/>
        </w:rPr>
        <w:fldChar w:fldCharType="begin">
          <w:ffData>
            <w:name w:val="文字253"/>
            <w:enabled/>
            <w:calcOnExit w:val="0"/>
            <w:textInput>
              <w:default w:val="${wru.wave[chzlBody.col[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${wru.wave[chzlBody.col[3]]}</w:t>
      </w:r>
      <w:r>
        <w:rPr>
          <w:rFonts w:ascii="仿宋_GB2312" w:eastAsia="仿宋_GB2312" w:hAnsi="宋体"/>
          <w:color w:val="000000" w:themeColor="text1"/>
          <w:sz w:val="32"/>
          <w:szCs w:val="32"/>
        </w:rPr>
        <w:fldChar w:fldCharType="end"/>
      </w:r>
      <w:bookmarkEnd w:id="194"/>
      <w:r w:rsidRPr="00537549">
        <w:rPr>
          <w:rFonts w:ascii="仿宋_GB2312" w:eastAsia="仿宋_GB2312" w:hAnsi="宋体" w:hint="eastAsia"/>
          <w:color w:val="000000" w:themeColor="text1"/>
          <w:sz w:val="32"/>
          <w:szCs w:val="32"/>
        </w:rPr>
        <w:t>趋势，原因主要是xxxx，1-2年以上存货呈现</w:t>
      </w:r>
      <w:r>
        <w:rPr>
          <w:rFonts w:ascii="仿宋_GB2312" w:eastAsia="仿宋_GB2312" w:hAnsi="宋体"/>
          <w:color w:val="000000" w:themeColor="text1"/>
          <w:sz w:val="32"/>
          <w:szCs w:val="32"/>
        </w:rPr>
        <w:fldChar w:fldCharType="begin">
          <w:ffData>
            <w:name w:val=""/>
            <w:enabled/>
            <w:calcOnExit w:val="0"/>
            <w:textInput>
              <w:default w:val="${wru.wave[chzlBody.col[4]]}"/>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${wru.wave[chzlBody.col[4]]}</w:t>
      </w:r>
      <w:r>
        <w:rPr>
          <w:rFonts w:ascii="仿宋_GB2312" w:eastAsia="仿宋_GB2312" w:hAnsi="宋体"/>
          <w:color w:val="000000" w:themeColor="text1"/>
          <w:sz w:val="32"/>
          <w:szCs w:val="32"/>
        </w:rPr>
        <w:fldChar w:fldCharType="end"/>
      </w:r>
      <w:r w:rsidRPr="00537549">
        <w:rPr>
          <w:rFonts w:ascii="仿宋_GB2312" w:eastAsia="仿宋_GB2312" w:hAnsi="宋体" w:hint="eastAsia"/>
          <w:color w:val="000000" w:themeColor="text1"/>
          <w:sz w:val="32"/>
          <w:szCs w:val="32"/>
        </w:rPr>
        <w:t>趋势，原因主要是xxxx，1年以内存货呈现</w:t>
      </w:r>
      <w:bookmarkStart w:id="195" w:name="文字254"/>
      <w:r>
        <w:rPr>
          <w:rFonts w:ascii="仿宋_GB2312" w:eastAsia="仿宋_GB2312" w:hAnsi="宋体"/>
          <w:color w:val="000000" w:themeColor="text1"/>
          <w:sz w:val="32"/>
          <w:szCs w:val="32"/>
        </w:rPr>
        <w:fldChar w:fldCharType="begin">
          <w:ffData>
            <w:name w:val="文字254"/>
            <w:enabled/>
            <w:calcOnExit w:val="0"/>
            <w:textInput>
              <w:default w:val="${wru.wave[chzlBody.col[5]]}"/>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${wru.wave[chzlBody.col[5]]}</w:t>
      </w:r>
      <w:r>
        <w:rPr>
          <w:rFonts w:ascii="仿宋_GB2312" w:eastAsia="仿宋_GB2312" w:hAnsi="宋体"/>
          <w:color w:val="000000" w:themeColor="text1"/>
          <w:sz w:val="32"/>
          <w:szCs w:val="32"/>
        </w:rPr>
        <w:fldChar w:fldCharType="end"/>
      </w:r>
      <w:bookmarkEnd w:id="195"/>
      <w:r w:rsidRPr="00537549">
        <w:rPr>
          <w:rFonts w:ascii="仿宋_GB2312" w:eastAsia="仿宋_GB2312" w:hAnsi="宋体" w:hint="eastAsia"/>
          <w:color w:val="000000" w:themeColor="text1"/>
          <w:sz w:val="32"/>
          <w:szCs w:val="32"/>
        </w:rPr>
        <w:t>趋势，原因主要是xxxx。</w:t>
      </w:r>
    </w:p>
    <w:p w:rsidR="00DF233A" w:rsidRDefault="003D13DA">
      <w:pPr>
        <w:widowControl/>
        <w:ind w:firstLineChars="250" w:firstLine="800"/>
        <w:jc w:val="left"/>
        <w:rPr>
          <w:rFonts w:ascii="仿宋_GB2312" w:eastAsia="仿宋_GB2312" w:hAnsi="宋体"/>
          <w:sz w:val="32"/>
          <w:szCs w:val="32"/>
        </w:rPr>
      </w:pPr>
      <w:r>
        <w:rPr>
          <w:rFonts w:ascii="仿宋_GB2312" w:eastAsia="仿宋_GB2312" w:hAnsi="宋体" w:hint="eastAsia"/>
          <w:sz w:val="32"/>
          <w:szCs w:val="32"/>
        </w:rPr>
        <w:t>④存货性质情况</w:t>
      </w:r>
      <w:r w:rsidR="005F2283">
        <w:rPr>
          <w:rFonts w:ascii="仿宋_GB2312" w:eastAsia="仿宋_GB2312" w:hAnsi="宋体" w:hint="eastAsia"/>
          <w:sz w:val="32"/>
          <w:szCs w:val="32"/>
        </w:rPr>
        <w:tab/>
      </w:r>
      <w:r w:rsidR="005F2283">
        <w:rPr>
          <w:rFonts w:ascii="仿宋_GB2312" w:eastAsia="仿宋_GB2312" w:hAnsi="宋体" w:hint="eastAsia"/>
          <w:sz w:val="32"/>
          <w:szCs w:val="32"/>
        </w:rPr>
        <w:tab/>
      </w:r>
      <w:r w:rsidR="005F2283">
        <w:rPr>
          <w:rFonts w:ascii="仿宋_GB2312" w:eastAsia="仿宋_GB2312" w:hAnsi="宋体" w:hint="eastAsia"/>
          <w:sz w:val="32"/>
          <w:szCs w:val="32"/>
        </w:rPr>
        <w:tab/>
      </w:r>
      <w:r w:rsidR="005F2283">
        <w:rPr>
          <w:rFonts w:ascii="仿宋_GB2312" w:eastAsia="仿宋_GB2312" w:hAnsi="宋体" w:hint="eastAsia"/>
          <w:sz w:val="32"/>
          <w:szCs w:val="32"/>
        </w:rPr>
        <w:tab/>
      </w:r>
      <w:r w:rsidR="005F2283">
        <w:rPr>
          <w:rFonts w:ascii="仿宋_GB2312" w:eastAsia="仿宋_GB2312" w:hAnsi="宋体" w:hint="eastAsia"/>
          <w:sz w:val="32"/>
          <w:szCs w:val="32"/>
        </w:rPr>
        <w:tab/>
      </w:r>
      <w:r>
        <w:rPr>
          <w:rFonts w:ascii="宋体" w:hAnsi="宋体" w:cs="宋体" w:hint="eastAsia"/>
          <w:b/>
          <w:bCs/>
          <w:kern w:val="0"/>
          <w:sz w:val="20"/>
          <w:szCs w:val="20"/>
        </w:rPr>
        <w:t xml:space="preserve">               </w:t>
      </w:r>
      <w:r w:rsidR="00C36092">
        <w:rPr>
          <w:rFonts w:ascii="宋体" w:hAnsi="宋体" w:cs="宋体" w:hint="eastAsia"/>
          <w:b/>
          <w:bCs/>
          <w:kern w:val="0"/>
          <w:sz w:val="20"/>
          <w:szCs w:val="20"/>
        </w:rPr>
        <w:t xml:space="preserve">                                                                  </w:t>
      </w:r>
      <w:r>
        <w:rPr>
          <w:rFonts w:ascii="宋体" w:hAnsi="宋体" w:cs="宋体" w:hint="eastAsia"/>
          <w:b/>
          <w:bCs/>
          <w:kern w:val="0"/>
          <w:sz w:val="20"/>
          <w:szCs w:val="20"/>
        </w:rPr>
        <w:t>单位：万元</w:t>
      </w:r>
    </w:p>
    <w:tbl>
      <w:tblPr>
        <w:tblW w:w="14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796"/>
        <w:gridCol w:w="1491"/>
        <w:gridCol w:w="1490"/>
        <w:gridCol w:w="1490"/>
        <w:gridCol w:w="1443"/>
        <w:gridCol w:w="1443"/>
        <w:gridCol w:w="1443"/>
        <w:gridCol w:w="1490"/>
        <w:gridCol w:w="1443"/>
        <w:gridCol w:w="1440"/>
      </w:tblGrid>
      <w:tr w:rsidR="00DF233A">
        <w:trPr>
          <w:trHeight w:val="720"/>
        </w:trPr>
        <w:tc>
          <w:tcPr>
            <w:tcW w:w="1613" w:type="dxa"/>
            <w:gridSpan w:val="2"/>
            <w:shd w:val="clear" w:color="auto" w:fill="auto"/>
            <w:vAlign w:val="center"/>
          </w:tcPr>
          <w:p w:rsidR="00DF233A" w:rsidRPr="005F2283" w:rsidRDefault="003D13DA">
            <w:pPr>
              <w:widowControl/>
              <w:jc w:val="center"/>
              <w:rPr>
                <w:rFonts w:ascii="宋体" w:hAnsi="宋体" w:cs="宋体"/>
                <w:b/>
                <w:kern w:val="0"/>
                <w:szCs w:val="21"/>
              </w:rPr>
            </w:pPr>
            <w:r w:rsidRPr="005F2283">
              <w:rPr>
                <w:rFonts w:ascii="宋体" w:hAnsi="宋体" w:cs="宋体" w:hint="eastAsia"/>
                <w:b/>
                <w:kern w:val="0"/>
                <w:szCs w:val="21"/>
              </w:rPr>
              <w:t>月度</w:t>
            </w:r>
          </w:p>
        </w:tc>
        <w:tc>
          <w:tcPr>
            <w:tcW w:w="1491" w:type="dxa"/>
            <w:shd w:val="clear" w:color="auto" w:fill="auto"/>
            <w:vAlign w:val="center"/>
          </w:tcPr>
          <w:p w:rsidR="00DF233A" w:rsidRPr="005F2283" w:rsidRDefault="003D13DA">
            <w:pPr>
              <w:widowControl/>
              <w:jc w:val="center"/>
              <w:rPr>
                <w:rFonts w:ascii="宋体" w:hAnsi="宋体" w:cs="宋体"/>
                <w:b/>
                <w:kern w:val="0"/>
                <w:szCs w:val="21"/>
              </w:rPr>
            </w:pPr>
            <w:r w:rsidRPr="005F2283">
              <w:rPr>
                <w:rFonts w:ascii="宋体" w:hAnsi="宋体" w:cs="宋体" w:hint="eastAsia"/>
                <w:b/>
                <w:kern w:val="0"/>
                <w:szCs w:val="21"/>
              </w:rPr>
              <w:t>原材料</w:t>
            </w:r>
          </w:p>
        </w:tc>
        <w:tc>
          <w:tcPr>
            <w:tcW w:w="1490" w:type="dxa"/>
            <w:shd w:val="clear" w:color="auto" w:fill="auto"/>
            <w:vAlign w:val="center"/>
          </w:tcPr>
          <w:p w:rsidR="00DF233A" w:rsidRPr="005F2283" w:rsidRDefault="003D13DA">
            <w:pPr>
              <w:widowControl/>
              <w:jc w:val="center"/>
              <w:rPr>
                <w:rFonts w:ascii="宋体" w:hAnsi="宋体" w:cs="宋体"/>
                <w:b/>
                <w:kern w:val="0"/>
                <w:szCs w:val="21"/>
              </w:rPr>
            </w:pPr>
            <w:r w:rsidRPr="005F2283">
              <w:rPr>
                <w:rFonts w:ascii="宋体" w:hAnsi="宋体" w:cs="宋体" w:hint="eastAsia"/>
                <w:b/>
                <w:kern w:val="0"/>
                <w:szCs w:val="21"/>
              </w:rPr>
              <w:t>半成品</w:t>
            </w:r>
          </w:p>
        </w:tc>
        <w:tc>
          <w:tcPr>
            <w:tcW w:w="1490" w:type="dxa"/>
            <w:shd w:val="clear" w:color="auto" w:fill="auto"/>
            <w:vAlign w:val="center"/>
          </w:tcPr>
          <w:p w:rsidR="00DF233A" w:rsidRPr="005F2283" w:rsidRDefault="003D13DA">
            <w:pPr>
              <w:widowControl/>
              <w:jc w:val="center"/>
              <w:rPr>
                <w:rFonts w:ascii="宋体" w:hAnsi="宋体" w:cs="宋体"/>
                <w:b/>
                <w:kern w:val="0"/>
                <w:szCs w:val="21"/>
              </w:rPr>
            </w:pPr>
            <w:r w:rsidRPr="005F2283">
              <w:rPr>
                <w:rFonts w:ascii="宋体" w:hAnsi="宋体" w:cs="宋体" w:hint="eastAsia"/>
                <w:b/>
                <w:kern w:val="0"/>
                <w:szCs w:val="21"/>
              </w:rPr>
              <w:t>实际库存商品</w:t>
            </w:r>
          </w:p>
        </w:tc>
        <w:tc>
          <w:tcPr>
            <w:tcW w:w="1443" w:type="dxa"/>
            <w:shd w:val="clear" w:color="auto" w:fill="auto"/>
            <w:vAlign w:val="center"/>
          </w:tcPr>
          <w:p w:rsidR="00DF233A" w:rsidRPr="005F2283" w:rsidRDefault="003D13DA">
            <w:pPr>
              <w:widowControl/>
              <w:jc w:val="center"/>
              <w:rPr>
                <w:rFonts w:ascii="宋体" w:hAnsi="宋体" w:cs="宋体"/>
                <w:b/>
                <w:kern w:val="0"/>
                <w:szCs w:val="21"/>
              </w:rPr>
            </w:pPr>
            <w:r w:rsidRPr="005F2283">
              <w:rPr>
                <w:rFonts w:ascii="宋体" w:hAnsi="宋体" w:cs="宋体" w:hint="eastAsia"/>
                <w:b/>
                <w:kern w:val="0"/>
                <w:szCs w:val="21"/>
              </w:rPr>
              <w:t>已发货未开票</w:t>
            </w:r>
          </w:p>
        </w:tc>
        <w:tc>
          <w:tcPr>
            <w:tcW w:w="1443" w:type="dxa"/>
            <w:shd w:val="clear" w:color="auto" w:fill="auto"/>
            <w:vAlign w:val="center"/>
          </w:tcPr>
          <w:p w:rsidR="00DF233A" w:rsidRPr="005F2283" w:rsidRDefault="003D13DA">
            <w:pPr>
              <w:widowControl/>
              <w:jc w:val="center"/>
              <w:rPr>
                <w:rFonts w:ascii="宋体" w:hAnsi="宋体" w:cs="宋体"/>
                <w:b/>
                <w:kern w:val="0"/>
                <w:szCs w:val="21"/>
              </w:rPr>
            </w:pPr>
            <w:r w:rsidRPr="005F2283">
              <w:rPr>
                <w:rFonts w:ascii="宋体" w:hAnsi="宋体" w:cs="宋体" w:hint="eastAsia"/>
                <w:b/>
                <w:kern w:val="0"/>
                <w:szCs w:val="21"/>
              </w:rPr>
              <w:t>期货浮动盈亏(盈+，亏-)</w:t>
            </w:r>
          </w:p>
        </w:tc>
        <w:tc>
          <w:tcPr>
            <w:tcW w:w="1443" w:type="dxa"/>
            <w:shd w:val="clear" w:color="auto" w:fill="auto"/>
            <w:vAlign w:val="center"/>
          </w:tcPr>
          <w:p w:rsidR="00DF233A" w:rsidRPr="005F2283" w:rsidRDefault="003D13DA">
            <w:pPr>
              <w:widowControl/>
              <w:jc w:val="center"/>
              <w:rPr>
                <w:rFonts w:ascii="宋体" w:hAnsi="宋体" w:cs="宋体"/>
                <w:b/>
                <w:kern w:val="0"/>
                <w:szCs w:val="21"/>
              </w:rPr>
            </w:pPr>
            <w:r w:rsidRPr="005F2283">
              <w:rPr>
                <w:rFonts w:ascii="宋体" w:hAnsi="宋体" w:cs="宋体" w:hint="eastAsia"/>
                <w:b/>
                <w:kern w:val="0"/>
                <w:szCs w:val="21"/>
              </w:rPr>
              <w:t>期货平仓盈亏(盈-，亏+)</w:t>
            </w:r>
          </w:p>
        </w:tc>
        <w:tc>
          <w:tcPr>
            <w:tcW w:w="1490" w:type="dxa"/>
            <w:shd w:val="clear" w:color="auto" w:fill="auto"/>
            <w:vAlign w:val="center"/>
          </w:tcPr>
          <w:p w:rsidR="00DF233A" w:rsidRPr="005F2283" w:rsidRDefault="003D13DA">
            <w:pPr>
              <w:widowControl/>
              <w:jc w:val="center"/>
              <w:rPr>
                <w:rFonts w:ascii="宋体" w:hAnsi="宋体" w:cs="宋体"/>
                <w:b/>
                <w:kern w:val="0"/>
                <w:szCs w:val="21"/>
              </w:rPr>
            </w:pPr>
            <w:r w:rsidRPr="005F2283">
              <w:rPr>
                <w:rFonts w:ascii="宋体" w:hAnsi="宋体" w:cs="宋体" w:hint="eastAsia"/>
                <w:b/>
                <w:kern w:val="0"/>
                <w:szCs w:val="21"/>
              </w:rPr>
              <w:t>未发货已开票</w:t>
            </w:r>
          </w:p>
        </w:tc>
        <w:tc>
          <w:tcPr>
            <w:tcW w:w="1443" w:type="dxa"/>
            <w:shd w:val="clear" w:color="auto" w:fill="auto"/>
            <w:vAlign w:val="center"/>
          </w:tcPr>
          <w:p w:rsidR="00DF233A" w:rsidRPr="005F2283" w:rsidRDefault="003D13DA">
            <w:pPr>
              <w:widowControl/>
              <w:jc w:val="center"/>
              <w:rPr>
                <w:rFonts w:ascii="宋体" w:hAnsi="宋体" w:cs="宋体"/>
                <w:b/>
                <w:kern w:val="0"/>
                <w:szCs w:val="21"/>
              </w:rPr>
            </w:pPr>
            <w:r w:rsidRPr="005F2283">
              <w:rPr>
                <w:rFonts w:ascii="宋体" w:hAnsi="宋体" w:cs="宋体" w:hint="eastAsia"/>
                <w:b/>
                <w:kern w:val="0"/>
                <w:szCs w:val="21"/>
              </w:rPr>
              <w:t>其他</w:t>
            </w:r>
          </w:p>
        </w:tc>
        <w:tc>
          <w:tcPr>
            <w:tcW w:w="1440" w:type="dxa"/>
            <w:shd w:val="clear" w:color="auto" w:fill="auto"/>
            <w:vAlign w:val="center"/>
          </w:tcPr>
          <w:p w:rsidR="00DF233A" w:rsidRPr="005F2283" w:rsidRDefault="003D13DA">
            <w:pPr>
              <w:widowControl/>
              <w:jc w:val="center"/>
              <w:rPr>
                <w:rFonts w:ascii="宋体" w:hAnsi="宋体" w:cs="宋体"/>
                <w:b/>
                <w:kern w:val="0"/>
                <w:szCs w:val="21"/>
              </w:rPr>
            </w:pPr>
            <w:r w:rsidRPr="005F2283">
              <w:rPr>
                <w:rFonts w:ascii="宋体" w:hAnsi="宋体" w:cs="宋体" w:hint="eastAsia"/>
                <w:b/>
                <w:kern w:val="0"/>
                <w:szCs w:val="21"/>
              </w:rPr>
              <w:t>合计</w:t>
            </w:r>
          </w:p>
        </w:tc>
      </w:tr>
      <w:tr w:rsidR="00DF233A">
        <w:trPr>
          <w:trHeight w:val="270"/>
        </w:trPr>
        <w:tc>
          <w:tcPr>
            <w:tcW w:w="817" w:type="dxa"/>
            <w:shd w:val="clear" w:color="auto" w:fill="auto"/>
            <w:vAlign w:val="center"/>
          </w:tcPr>
          <w:p w:rsidR="00DF233A" w:rsidRPr="0081037E" w:rsidRDefault="00F727A4">
            <w:pPr>
              <w:widowControl/>
              <w:jc w:val="center"/>
              <w:rPr>
                <w:rFonts w:ascii="宋体" w:hAnsi="宋体" w:cs="宋体"/>
                <w:kern w:val="0"/>
                <w:szCs w:val="21"/>
                <w:highlight w:val="yellow"/>
              </w:rPr>
            </w:pPr>
            <w:r>
              <w:rPr>
                <w:rFonts w:asciiTheme="minorEastAsia" w:eastAsiaTheme="minorEastAsia" w:hAnsiTheme="minorEastAsia" w:cs="宋体"/>
                <w:b/>
                <w:bCs/>
                <w:color w:val="000000"/>
                <w:kern w:val="0"/>
                <w:sz w:val="18"/>
                <w:szCs w:val="18"/>
              </w:rPr>
              <w:fldChar w:fldCharType="begin">
                <w:ffData>
                  <w:name w:val="文字19"/>
                  <w:enabled/>
                  <w:calcOnExit w:val="0"/>
                  <w:textInput>
                    <w:default w:val="${vScrollHeader}"/>
                  </w:textInput>
                </w:ffData>
              </w:fldChar>
            </w:r>
            <w:bookmarkStart w:id="196" w:name="文字19"/>
            <w:r>
              <w:rPr>
                <w:rFonts w:asciiTheme="minorEastAsia" w:eastAsiaTheme="minorEastAsia" w:hAnsiTheme="minorEastAsia" w:cs="宋体"/>
                <w:b/>
                <w:bCs/>
                <w:color w:val="000000"/>
                <w:kern w:val="0"/>
                <w:sz w:val="18"/>
                <w:szCs w:val="18"/>
              </w:rPr>
              <w:instrText xml:space="preserve"> FORMTEXT </w:instrText>
            </w:r>
            <w:r>
              <w:rPr>
                <w:rFonts w:asciiTheme="minorEastAsia" w:eastAsiaTheme="minorEastAsia" w:hAnsiTheme="minorEastAsia" w:cs="宋体"/>
                <w:b/>
                <w:bCs/>
                <w:color w:val="000000"/>
                <w:kern w:val="0"/>
                <w:sz w:val="18"/>
                <w:szCs w:val="18"/>
              </w:rPr>
            </w:r>
            <w:r>
              <w:rPr>
                <w:rFonts w:asciiTheme="minorEastAsia" w:eastAsiaTheme="minorEastAsia" w:hAnsiTheme="minorEastAsia" w:cs="宋体"/>
                <w:b/>
                <w:bCs/>
                <w:color w:val="000000"/>
                <w:kern w:val="0"/>
                <w:sz w:val="18"/>
                <w:szCs w:val="18"/>
              </w:rPr>
              <w:fldChar w:fldCharType="separate"/>
            </w:r>
            <w:r>
              <w:rPr>
                <w:rFonts w:asciiTheme="minorEastAsia" w:eastAsiaTheme="minorEastAsia" w:hAnsiTheme="minorEastAsia" w:cs="宋体"/>
                <w:b/>
                <w:bCs/>
                <w:noProof/>
                <w:color w:val="000000"/>
                <w:kern w:val="0"/>
                <w:sz w:val="18"/>
                <w:szCs w:val="18"/>
              </w:rPr>
              <w:t>${vScrollHeader}</w:t>
            </w:r>
            <w:r>
              <w:rPr>
                <w:rFonts w:asciiTheme="minorEastAsia" w:eastAsiaTheme="minorEastAsia" w:hAnsiTheme="minorEastAsia" w:cs="宋体"/>
                <w:b/>
                <w:bCs/>
                <w:color w:val="000000"/>
                <w:kern w:val="0"/>
                <w:sz w:val="18"/>
                <w:szCs w:val="18"/>
              </w:rPr>
              <w:fldChar w:fldCharType="end"/>
            </w:r>
            <w:bookmarkEnd w:id="196"/>
          </w:p>
        </w:tc>
        <w:tc>
          <w:tcPr>
            <w:tcW w:w="796" w:type="dxa"/>
            <w:shd w:val="clear" w:color="auto" w:fill="auto"/>
            <w:vAlign w:val="center"/>
          </w:tcPr>
          <w:p w:rsidR="00DF233A" w:rsidRPr="0081037E" w:rsidRDefault="00DF233A">
            <w:pPr>
              <w:widowControl/>
              <w:jc w:val="center"/>
              <w:rPr>
                <w:rFonts w:ascii="宋体" w:hAnsi="宋体" w:cs="宋体"/>
                <w:kern w:val="0"/>
                <w:szCs w:val="21"/>
                <w:highlight w:val="yellow"/>
              </w:rPr>
            </w:pPr>
          </w:p>
        </w:tc>
        <w:tc>
          <w:tcPr>
            <w:tcW w:w="1491" w:type="dxa"/>
            <w:shd w:val="clear" w:color="auto" w:fill="auto"/>
            <w:vAlign w:val="bottom"/>
          </w:tcPr>
          <w:p w:rsidR="00DF233A" w:rsidRPr="0081037E" w:rsidRDefault="00F727A4">
            <w:pPr>
              <w:widowControl/>
              <w:jc w:val="center"/>
              <w:textAlignment w:val="bottom"/>
              <w:rPr>
                <w:rFonts w:ascii="宋体" w:hAnsi="宋体" w:cs="宋体"/>
                <w:kern w:val="0"/>
                <w:szCs w:val="21"/>
                <w:highlight w:val="yellow"/>
              </w:rPr>
            </w:pPr>
            <w:r>
              <w:rPr>
                <w:rFonts w:ascii="宋体" w:hAnsi="宋体" w:cs="宋体"/>
                <w:color w:val="000000" w:themeColor="text1"/>
                <w:kern w:val="0"/>
                <w:sz w:val="20"/>
                <w:szCs w:val="20"/>
              </w:rPr>
              <w:fldChar w:fldCharType="begin">
                <w:ffData>
                  <w:name w:val=""/>
                  <w:enabled/>
                  <w:calcOnExit w:val="0"/>
                  <w:textInput>
                    <w:default w:val="${chxzBody}"/>
                  </w:textInput>
                </w:ffData>
              </w:fldChar>
            </w:r>
            <w:r>
              <w:rPr>
                <w:rFonts w:ascii="宋体" w:hAnsi="宋体" w:cs="宋体"/>
                <w:color w:val="000000" w:themeColor="text1"/>
                <w:kern w:val="0"/>
                <w:sz w:val="20"/>
                <w:szCs w:val="20"/>
              </w:rPr>
              <w:instrText xml:space="preserve"> FORMTEXT </w:instrText>
            </w:r>
            <w:r>
              <w:rPr>
                <w:rFonts w:ascii="宋体" w:hAnsi="宋体" w:cs="宋体"/>
                <w:color w:val="000000" w:themeColor="text1"/>
                <w:kern w:val="0"/>
                <w:sz w:val="20"/>
                <w:szCs w:val="20"/>
              </w:rPr>
            </w:r>
            <w:r>
              <w:rPr>
                <w:rFonts w:ascii="宋体" w:hAnsi="宋体" w:cs="宋体"/>
                <w:color w:val="000000" w:themeColor="text1"/>
                <w:kern w:val="0"/>
                <w:sz w:val="20"/>
                <w:szCs w:val="20"/>
              </w:rPr>
              <w:fldChar w:fldCharType="separate"/>
            </w:r>
            <w:r>
              <w:rPr>
                <w:rFonts w:ascii="宋体" w:hAnsi="宋体" w:cs="宋体"/>
                <w:noProof/>
                <w:color w:val="000000" w:themeColor="text1"/>
                <w:kern w:val="0"/>
                <w:sz w:val="20"/>
                <w:szCs w:val="20"/>
              </w:rPr>
              <w:t>${chxzBody}</w:t>
            </w:r>
            <w:r>
              <w:rPr>
                <w:rFonts w:ascii="宋体" w:hAnsi="宋体" w:cs="宋体"/>
                <w:color w:val="000000" w:themeColor="text1"/>
                <w:kern w:val="0"/>
                <w:sz w:val="20"/>
                <w:szCs w:val="20"/>
              </w:rPr>
              <w:fldChar w:fldCharType="end"/>
            </w:r>
          </w:p>
        </w:tc>
        <w:tc>
          <w:tcPr>
            <w:tcW w:w="1490" w:type="dxa"/>
            <w:shd w:val="clear" w:color="auto" w:fill="auto"/>
            <w:vAlign w:val="bottom"/>
          </w:tcPr>
          <w:p w:rsidR="00DF233A" w:rsidRPr="0081037E" w:rsidRDefault="00DF233A">
            <w:pPr>
              <w:widowControl/>
              <w:jc w:val="center"/>
              <w:textAlignment w:val="bottom"/>
              <w:rPr>
                <w:rFonts w:ascii="宋体" w:hAnsi="宋体" w:cs="宋体"/>
                <w:kern w:val="0"/>
                <w:szCs w:val="21"/>
                <w:highlight w:val="yellow"/>
              </w:rPr>
            </w:pPr>
          </w:p>
        </w:tc>
        <w:tc>
          <w:tcPr>
            <w:tcW w:w="1490" w:type="dxa"/>
            <w:shd w:val="clear" w:color="auto" w:fill="auto"/>
            <w:vAlign w:val="bottom"/>
          </w:tcPr>
          <w:p w:rsidR="00DF233A" w:rsidRPr="0081037E" w:rsidRDefault="00DF233A">
            <w:pPr>
              <w:widowControl/>
              <w:jc w:val="center"/>
              <w:textAlignment w:val="bottom"/>
              <w:rPr>
                <w:rFonts w:ascii="宋体" w:hAnsi="宋体" w:cs="宋体"/>
                <w:kern w:val="0"/>
                <w:szCs w:val="21"/>
                <w:highlight w:val="yellow"/>
              </w:rPr>
            </w:pPr>
          </w:p>
        </w:tc>
        <w:tc>
          <w:tcPr>
            <w:tcW w:w="1443" w:type="dxa"/>
            <w:shd w:val="clear" w:color="auto" w:fill="auto"/>
            <w:vAlign w:val="bottom"/>
          </w:tcPr>
          <w:p w:rsidR="00DF233A" w:rsidRPr="0081037E" w:rsidRDefault="00DF233A">
            <w:pPr>
              <w:widowControl/>
              <w:jc w:val="center"/>
              <w:textAlignment w:val="bottom"/>
              <w:rPr>
                <w:rFonts w:ascii="宋体" w:hAnsi="宋体" w:cs="宋体"/>
                <w:kern w:val="0"/>
                <w:szCs w:val="21"/>
                <w:highlight w:val="yellow"/>
              </w:rPr>
            </w:pPr>
          </w:p>
        </w:tc>
        <w:tc>
          <w:tcPr>
            <w:tcW w:w="1443" w:type="dxa"/>
            <w:shd w:val="clear" w:color="auto" w:fill="auto"/>
            <w:vAlign w:val="bottom"/>
          </w:tcPr>
          <w:p w:rsidR="00DF233A" w:rsidRPr="0081037E" w:rsidRDefault="00DF233A">
            <w:pPr>
              <w:widowControl/>
              <w:jc w:val="center"/>
              <w:textAlignment w:val="bottom"/>
              <w:rPr>
                <w:rFonts w:ascii="宋体" w:hAnsi="宋体" w:cs="宋体"/>
                <w:kern w:val="0"/>
                <w:szCs w:val="21"/>
                <w:highlight w:val="yellow"/>
              </w:rPr>
            </w:pPr>
          </w:p>
        </w:tc>
        <w:tc>
          <w:tcPr>
            <w:tcW w:w="1443" w:type="dxa"/>
            <w:shd w:val="clear" w:color="auto" w:fill="auto"/>
            <w:vAlign w:val="bottom"/>
          </w:tcPr>
          <w:p w:rsidR="00DF233A" w:rsidRPr="0081037E" w:rsidRDefault="00DF233A">
            <w:pPr>
              <w:jc w:val="center"/>
              <w:rPr>
                <w:rFonts w:ascii="宋体" w:hAnsi="宋体" w:cs="宋体"/>
                <w:kern w:val="0"/>
                <w:szCs w:val="21"/>
                <w:highlight w:val="yellow"/>
              </w:rPr>
            </w:pPr>
          </w:p>
        </w:tc>
        <w:tc>
          <w:tcPr>
            <w:tcW w:w="1490" w:type="dxa"/>
            <w:shd w:val="clear" w:color="auto" w:fill="auto"/>
            <w:vAlign w:val="bottom"/>
          </w:tcPr>
          <w:p w:rsidR="00DF233A" w:rsidRPr="0081037E" w:rsidRDefault="00DF233A">
            <w:pPr>
              <w:widowControl/>
              <w:jc w:val="center"/>
              <w:textAlignment w:val="bottom"/>
              <w:rPr>
                <w:rFonts w:ascii="宋体" w:hAnsi="宋体" w:cs="宋体"/>
                <w:kern w:val="0"/>
                <w:szCs w:val="21"/>
                <w:highlight w:val="yellow"/>
              </w:rPr>
            </w:pPr>
          </w:p>
        </w:tc>
        <w:tc>
          <w:tcPr>
            <w:tcW w:w="1443" w:type="dxa"/>
            <w:shd w:val="clear" w:color="auto" w:fill="auto"/>
            <w:vAlign w:val="bottom"/>
          </w:tcPr>
          <w:p w:rsidR="00DF233A" w:rsidRPr="0081037E" w:rsidRDefault="00DF233A">
            <w:pPr>
              <w:widowControl/>
              <w:jc w:val="center"/>
              <w:textAlignment w:val="bottom"/>
              <w:rPr>
                <w:rFonts w:ascii="宋体" w:hAnsi="宋体" w:cs="宋体"/>
                <w:kern w:val="0"/>
                <w:szCs w:val="21"/>
                <w:highlight w:val="yellow"/>
              </w:rPr>
            </w:pPr>
          </w:p>
        </w:tc>
        <w:tc>
          <w:tcPr>
            <w:tcW w:w="1440" w:type="dxa"/>
            <w:shd w:val="clear" w:color="auto" w:fill="auto"/>
            <w:vAlign w:val="bottom"/>
          </w:tcPr>
          <w:p w:rsidR="00DF233A" w:rsidRPr="0081037E" w:rsidRDefault="00DF233A">
            <w:pPr>
              <w:widowControl/>
              <w:jc w:val="center"/>
              <w:textAlignment w:val="bottom"/>
              <w:rPr>
                <w:rFonts w:ascii="宋体" w:hAnsi="宋体" w:cs="宋体"/>
                <w:kern w:val="0"/>
                <w:szCs w:val="21"/>
                <w:highlight w:val="yellow"/>
              </w:rPr>
            </w:pPr>
          </w:p>
        </w:tc>
      </w:tr>
      <w:tr w:rsidR="00DF233A">
        <w:trPr>
          <w:trHeight w:val="270"/>
        </w:trPr>
        <w:tc>
          <w:tcPr>
            <w:tcW w:w="817" w:type="dxa"/>
            <w:shd w:val="clear" w:color="auto" w:fill="auto"/>
            <w:vAlign w:val="center"/>
          </w:tcPr>
          <w:p w:rsidR="00DF233A" w:rsidRPr="0081037E" w:rsidRDefault="00DF233A">
            <w:pPr>
              <w:widowControl/>
              <w:jc w:val="center"/>
              <w:rPr>
                <w:rFonts w:ascii="宋体" w:hAnsi="宋体" w:cs="宋体"/>
                <w:kern w:val="0"/>
                <w:szCs w:val="21"/>
                <w:highlight w:val="yellow"/>
              </w:rPr>
            </w:pPr>
          </w:p>
        </w:tc>
        <w:tc>
          <w:tcPr>
            <w:tcW w:w="796" w:type="dxa"/>
            <w:shd w:val="clear" w:color="auto" w:fill="auto"/>
            <w:vAlign w:val="center"/>
          </w:tcPr>
          <w:p w:rsidR="00DF233A" w:rsidRPr="0081037E" w:rsidRDefault="00DF233A">
            <w:pPr>
              <w:widowControl/>
              <w:jc w:val="center"/>
              <w:rPr>
                <w:rFonts w:ascii="宋体" w:hAnsi="宋体" w:cs="宋体"/>
                <w:kern w:val="0"/>
                <w:szCs w:val="21"/>
                <w:highlight w:val="yellow"/>
              </w:rPr>
            </w:pPr>
          </w:p>
        </w:tc>
        <w:tc>
          <w:tcPr>
            <w:tcW w:w="1491" w:type="dxa"/>
            <w:shd w:val="clear" w:color="auto" w:fill="auto"/>
            <w:vAlign w:val="bottom"/>
          </w:tcPr>
          <w:p w:rsidR="00DF233A" w:rsidRPr="0081037E" w:rsidRDefault="00DF233A">
            <w:pPr>
              <w:widowControl/>
              <w:jc w:val="center"/>
              <w:textAlignment w:val="bottom"/>
              <w:rPr>
                <w:rFonts w:ascii="宋体" w:hAnsi="宋体" w:cs="宋体"/>
                <w:kern w:val="0"/>
                <w:szCs w:val="21"/>
                <w:highlight w:val="yellow"/>
              </w:rPr>
            </w:pPr>
          </w:p>
        </w:tc>
        <w:tc>
          <w:tcPr>
            <w:tcW w:w="1490" w:type="dxa"/>
            <w:shd w:val="clear" w:color="auto" w:fill="auto"/>
            <w:vAlign w:val="bottom"/>
          </w:tcPr>
          <w:p w:rsidR="00DF233A" w:rsidRPr="0081037E" w:rsidRDefault="00DF233A">
            <w:pPr>
              <w:widowControl/>
              <w:jc w:val="center"/>
              <w:textAlignment w:val="bottom"/>
              <w:rPr>
                <w:rFonts w:ascii="宋体" w:hAnsi="宋体" w:cs="宋体"/>
                <w:kern w:val="0"/>
                <w:szCs w:val="21"/>
                <w:highlight w:val="yellow"/>
              </w:rPr>
            </w:pPr>
          </w:p>
        </w:tc>
        <w:tc>
          <w:tcPr>
            <w:tcW w:w="1490" w:type="dxa"/>
            <w:shd w:val="clear" w:color="auto" w:fill="auto"/>
            <w:vAlign w:val="bottom"/>
          </w:tcPr>
          <w:p w:rsidR="00DF233A" w:rsidRPr="0081037E" w:rsidRDefault="00DF233A">
            <w:pPr>
              <w:widowControl/>
              <w:jc w:val="center"/>
              <w:textAlignment w:val="bottom"/>
              <w:rPr>
                <w:rFonts w:ascii="宋体" w:hAnsi="宋体" w:cs="宋体"/>
                <w:kern w:val="0"/>
                <w:szCs w:val="21"/>
                <w:highlight w:val="yellow"/>
              </w:rPr>
            </w:pPr>
          </w:p>
        </w:tc>
        <w:tc>
          <w:tcPr>
            <w:tcW w:w="1443" w:type="dxa"/>
            <w:shd w:val="clear" w:color="auto" w:fill="auto"/>
            <w:vAlign w:val="bottom"/>
          </w:tcPr>
          <w:p w:rsidR="00DF233A" w:rsidRPr="0081037E" w:rsidRDefault="00DF233A">
            <w:pPr>
              <w:widowControl/>
              <w:jc w:val="center"/>
              <w:textAlignment w:val="bottom"/>
              <w:rPr>
                <w:rFonts w:ascii="宋体" w:hAnsi="宋体" w:cs="宋体"/>
                <w:kern w:val="0"/>
                <w:szCs w:val="21"/>
                <w:highlight w:val="yellow"/>
              </w:rPr>
            </w:pPr>
          </w:p>
        </w:tc>
        <w:tc>
          <w:tcPr>
            <w:tcW w:w="1443" w:type="dxa"/>
            <w:shd w:val="clear" w:color="auto" w:fill="auto"/>
            <w:vAlign w:val="bottom"/>
          </w:tcPr>
          <w:p w:rsidR="00DF233A" w:rsidRPr="0081037E" w:rsidRDefault="00DF233A">
            <w:pPr>
              <w:widowControl/>
              <w:jc w:val="center"/>
              <w:textAlignment w:val="bottom"/>
              <w:rPr>
                <w:rFonts w:ascii="宋体" w:hAnsi="宋体" w:cs="宋体"/>
                <w:kern w:val="0"/>
                <w:szCs w:val="21"/>
                <w:highlight w:val="yellow"/>
              </w:rPr>
            </w:pPr>
          </w:p>
        </w:tc>
        <w:tc>
          <w:tcPr>
            <w:tcW w:w="1443" w:type="dxa"/>
            <w:shd w:val="clear" w:color="auto" w:fill="auto"/>
            <w:vAlign w:val="bottom"/>
          </w:tcPr>
          <w:p w:rsidR="00DF233A" w:rsidRPr="0081037E" w:rsidRDefault="00DF233A">
            <w:pPr>
              <w:jc w:val="center"/>
              <w:rPr>
                <w:rFonts w:ascii="宋体" w:hAnsi="宋体" w:cs="宋体"/>
                <w:kern w:val="0"/>
                <w:szCs w:val="21"/>
                <w:highlight w:val="yellow"/>
              </w:rPr>
            </w:pPr>
          </w:p>
        </w:tc>
        <w:tc>
          <w:tcPr>
            <w:tcW w:w="1490" w:type="dxa"/>
            <w:shd w:val="clear" w:color="auto" w:fill="auto"/>
            <w:vAlign w:val="bottom"/>
          </w:tcPr>
          <w:p w:rsidR="00DF233A" w:rsidRPr="0081037E" w:rsidRDefault="00DF233A">
            <w:pPr>
              <w:widowControl/>
              <w:jc w:val="center"/>
              <w:textAlignment w:val="bottom"/>
              <w:rPr>
                <w:rFonts w:ascii="宋体" w:hAnsi="宋体" w:cs="宋体"/>
                <w:kern w:val="0"/>
                <w:szCs w:val="21"/>
                <w:highlight w:val="yellow"/>
              </w:rPr>
            </w:pPr>
          </w:p>
        </w:tc>
        <w:tc>
          <w:tcPr>
            <w:tcW w:w="1443" w:type="dxa"/>
            <w:shd w:val="clear" w:color="auto" w:fill="auto"/>
            <w:vAlign w:val="bottom"/>
          </w:tcPr>
          <w:p w:rsidR="00DF233A" w:rsidRPr="0081037E" w:rsidRDefault="00DF233A">
            <w:pPr>
              <w:widowControl/>
              <w:jc w:val="center"/>
              <w:textAlignment w:val="bottom"/>
              <w:rPr>
                <w:rFonts w:ascii="宋体" w:hAnsi="宋体" w:cs="宋体"/>
                <w:kern w:val="0"/>
                <w:szCs w:val="21"/>
                <w:highlight w:val="yellow"/>
              </w:rPr>
            </w:pPr>
          </w:p>
        </w:tc>
        <w:tc>
          <w:tcPr>
            <w:tcW w:w="1440" w:type="dxa"/>
            <w:shd w:val="clear" w:color="auto" w:fill="auto"/>
            <w:vAlign w:val="bottom"/>
          </w:tcPr>
          <w:p w:rsidR="00DF233A" w:rsidRPr="0081037E" w:rsidRDefault="00DF233A">
            <w:pPr>
              <w:widowControl/>
              <w:jc w:val="center"/>
              <w:textAlignment w:val="bottom"/>
              <w:rPr>
                <w:rFonts w:ascii="宋体" w:hAnsi="宋体" w:cs="宋体"/>
                <w:kern w:val="0"/>
                <w:szCs w:val="21"/>
                <w:highlight w:val="yellow"/>
              </w:rPr>
            </w:pPr>
          </w:p>
        </w:tc>
      </w:tr>
      <w:tr w:rsidR="00DF233A">
        <w:trPr>
          <w:trHeight w:val="270"/>
        </w:trPr>
        <w:tc>
          <w:tcPr>
            <w:tcW w:w="817" w:type="dxa"/>
            <w:shd w:val="clear" w:color="auto" w:fill="auto"/>
            <w:vAlign w:val="center"/>
          </w:tcPr>
          <w:p w:rsidR="00DF233A" w:rsidRPr="0081037E" w:rsidRDefault="00DF233A">
            <w:pPr>
              <w:widowControl/>
              <w:jc w:val="center"/>
              <w:rPr>
                <w:rFonts w:ascii="宋体" w:hAnsi="宋体" w:cs="宋体"/>
                <w:kern w:val="0"/>
                <w:szCs w:val="21"/>
                <w:highlight w:val="yellow"/>
              </w:rPr>
            </w:pPr>
          </w:p>
        </w:tc>
        <w:tc>
          <w:tcPr>
            <w:tcW w:w="796" w:type="dxa"/>
            <w:shd w:val="clear" w:color="auto" w:fill="auto"/>
            <w:vAlign w:val="center"/>
          </w:tcPr>
          <w:p w:rsidR="00DF233A" w:rsidRPr="0081037E" w:rsidRDefault="00DF233A">
            <w:pPr>
              <w:widowControl/>
              <w:jc w:val="center"/>
              <w:rPr>
                <w:rFonts w:ascii="宋体" w:hAnsi="宋体" w:cs="宋体"/>
                <w:kern w:val="0"/>
                <w:szCs w:val="21"/>
                <w:highlight w:val="yellow"/>
              </w:rPr>
            </w:pPr>
          </w:p>
        </w:tc>
        <w:tc>
          <w:tcPr>
            <w:tcW w:w="1491" w:type="dxa"/>
            <w:shd w:val="clear" w:color="auto" w:fill="auto"/>
            <w:vAlign w:val="bottom"/>
          </w:tcPr>
          <w:p w:rsidR="00DF233A" w:rsidRPr="0081037E" w:rsidRDefault="00DF233A">
            <w:pPr>
              <w:widowControl/>
              <w:jc w:val="center"/>
              <w:textAlignment w:val="bottom"/>
              <w:rPr>
                <w:rFonts w:ascii="宋体" w:hAnsi="宋体" w:cs="宋体"/>
                <w:kern w:val="0"/>
                <w:szCs w:val="21"/>
                <w:highlight w:val="yellow"/>
              </w:rPr>
            </w:pPr>
          </w:p>
        </w:tc>
        <w:tc>
          <w:tcPr>
            <w:tcW w:w="1490" w:type="dxa"/>
            <w:shd w:val="clear" w:color="auto" w:fill="auto"/>
            <w:vAlign w:val="bottom"/>
          </w:tcPr>
          <w:p w:rsidR="00DF233A" w:rsidRPr="0081037E" w:rsidRDefault="00DF233A">
            <w:pPr>
              <w:widowControl/>
              <w:jc w:val="center"/>
              <w:textAlignment w:val="bottom"/>
              <w:rPr>
                <w:rFonts w:ascii="宋体" w:hAnsi="宋体" w:cs="宋体"/>
                <w:kern w:val="0"/>
                <w:szCs w:val="21"/>
                <w:highlight w:val="yellow"/>
              </w:rPr>
            </w:pPr>
          </w:p>
        </w:tc>
        <w:tc>
          <w:tcPr>
            <w:tcW w:w="1490" w:type="dxa"/>
            <w:shd w:val="clear" w:color="auto" w:fill="auto"/>
            <w:vAlign w:val="bottom"/>
          </w:tcPr>
          <w:p w:rsidR="00DF233A" w:rsidRPr="0081037E" w:rsidRDefault="00DF233A">
            <w:pPr>
              <w:widowControl/>
              <w:jc w:val="center"/>
              <w:textAlignment w:val="bottom"/>
              <w:rPr>
                <w:rFonts w:ascii="宋体" w:hAnsi="宋体" w:cs="宋体"/>
                <w:kern w:val="0"/>
                <w:szCs w:val="21"/>
                <w:highlight w:val="yellow"/>
              </w:rPr>
            </w:pPr>
          </w:p>
        </w:tc>
        <w:tc>
          <w:tcPr>
            <w:tcW w:w="1443" w:type="dxa"/>
            <w:shd w:val="clear" w:color="auto" w:fill="auto"/>
            <w:vAlign w:val="bottom"/>
          </w:tcPr>
          <w:p w:rsidR="00DF233A" w:rsidRPr="0081037E" w:rsidRDefault="00DF233A">
            <w:pPr>
              <w:widowControl/>
              <w:jc w:val="center"/>
              <w:textAlignment w:val="bottom"/>
              <w:rPr>
                <w:rFonts w:ascii="宋体" w:hAnsi="宋体" w:cs="宋体"/>
                <w:kern w:val="0"/>
                <w:szCs w:val="21"/>
                <w:highlight w:val="yellow"/>
              </w:rPr>
            </w:pPr>
          </w:p>
        </w:tc>
        <w:tc>
          <w:tcPr>
            <w:tcW w:w="1443" w:type="dxa"/>
            <w:shd w:val="clear" w:color="auto" w:fill="auto"/>
            <w:vAlign w:val="bottom"/>
          </w:tcPr>
          <w:p w:rsidR="00DF233A" w:rsidRPr="0081037E" w:rsidRDefault="00DF233A">
            <w:pPr>
              <w:widowControl/>
              <w:jc w:val="center"/>
              <w:textAlignment w:val="bottom"/>
              <w:rPr>
                <w:rFonts w:ascii="宋体" w:hAnsi="宋体" w:cs="宋体"/>
                <w:kern w:val="0"/>
                <w:szCs w:val="21"/>
                <w:highlight w:val="yellow"/>
              </w:rPr>
            </w:pPr>
          </w:p>
        </w:tc>
        <w:tc>
          <w:tcPr>
            <w:tcW w:w="1443" w:type="dxa"/>
            <w:shd w:val="clear" w:color="auto" w:fill="auto"/>
            <w:vAlign w:val="bottom"/>
          </w:tcPr>
          <w:p w:rsidR="00DF233A" w:rsidRPr="0081037E" w:rsidRDefault="00DF233A">
            <w:pPr>
              <w:jc w:val="center"/>
              <w:rPr>
                <w:rFonts w:ascii="宋体" w:hAnsi="宋体" w:cs="宋体"/>
                <w:kern w:val="0"/>
                <w:szCs w:val="21"/>
                <w:highlight w:val="yellow"/>
              </w:rPr>
            </w:pPr>
          </w:p>
        </w:tc>
        <w:tc>
          <w:tcPr>
            <w:tcW w:w="1490" w:type="dxa"/>
            <w:shd w:val="clear" w:color="auto" w:fill="auto"/>
            <w:vAlign w:val="bottom"/>
          </w:tcPr>
          <w:p w:rsidR="00DF233A" w:rsidRPr="0081037E" w:rsidRDefault="00DF233A">
            <w:pPr>
              <w:widowControl/>
              <w:jc w:val="center"/>
              <w:textAlignment w:val="bottom"/>
              <w:rPr>
                <w:rFonts w:ascii="宋体" w:hAnsi="宋体" w:cs="宋体"/>
                <w:kern w:val="0"/>
                <w:szCs w:val="21"/>
                <w:highlight w:val="yellow"/>
              </w:rPr>
            </w:pPr>
          </w:p>
        </w:tc>
        <w:tc>
          <w:tcPr>
            <w:tcW w:w="1443" w:type="dxa"/>
            <w:shd w:val="clear" w:color="auto" w:fill="auto"/>
            <w:vAlign w:val="bottom"/>
          </w:tcPr>
          <w:p w:rsidR="00DF233A" w:rsidRPr="0081037E" w:rsidRDefault="00DF233A">
            <w:pPr>
              <w:widowControl/>
              <w:jc w:val="center"/>
              <w:textAlignment w:val="bottom"/>
              <w:rPr>
                <w:rFonts w:ascii="宋体" w:hAnsi="宋体" w:cs="宋体"/>
                <w:kern w:val="0"/>
                <w:szCs w:val="21"/>
                <w:highlight w:val="yellow"/>
              </w:rPr>
            </w:pPr>
          </w:p>
        </w:tc>
        <w:tc>
          <w:tcPr>
            <w:tcW w:w="1440" w:type="dxa"/>
            <w:shd w:val="clear" w:color="auto" w:fill="auto"/>
            <w:vAlign w:val="bottom"/>
          </w:tcPr>
          <w:p w:rsidR="00DF233A" w:rsidRPr="0081037E" w:rsidRDefault="00DF233A">
            <w:pPr>
              <w:widowControl/>
              <w:jc w:val="center"/>
              <w:textAlignment w:val="bottom"/>
              <w:rPr>
                <w:rFonts w:ascii="宋体" w:hAnsi="宋体" w:cs="宋体"/>
                <w:kern w:val="0"/>
                <w:szCs w:val="21"/>
                <w:highlight w:val="yellow"/>
              </w:rPr>
            </w:pPr>
          </w:p>
        </w:tc>
      </w:tr>
      <w:tr w:rsidR="00DF233A">
        <w:trPr>
          <w:trHeight w:val="270"/>
        </w:trPr>
        <w:tc>
          <w:tcPr>
            <w:tcW w:w="817" w:type="dxa"/>
            <w:shd w:val="clear" w:color="auto" w:fill="auto"/>
            <w:vAlign w:val="center"/>
          </w:tcPr>
          <w:p w:rsidR="00DF233A" w:rsidRDefault="00DF233A">
            <w:pPr>
              <w:widowControl/>
              <w:jc w:val="center"/>
              <w:rPr>
                <w:rFonts w:ascii="宋体" w:hAnsi="宋体" w:cs="宋体"/>
                <w:kern w:val="0"/>
                <w:szCs w:val="21"/>
              </w:rPr>
            </w:pPr>
          </w:p>
        </w:tc>
        <w:tc>
          <w:tcPr>
            <w:tcW w:w="796" w:type="dxa"/>
            <w:shd w:val="clear" w:color="auto" w:fill="auto"/>
            <w:vAlign w:val="center"/>
          </w:tcPr>
          <w:p w:rsidR="00DF233A" w:rsidRPr="002467D7" w:rsidRDefault="00DF233A">
            <w:pPr>
              <w:widowControl/>
              <w:jc w:val="center"/>
              <w:rPr>
                <w:rFonts w:ascii="宋体" w:hAnsi="宋体" w:cs="宋体"/>
                <w:kern w:val="0"/>
                <w:szCs w:val="21"/>
                <w:highlight w:val="yellow"/>
              </w:rPr>
            </w:pPr>
          </w:p>
        </w:tc>
        <w:tc>
          <w:tcPr>
            <w:tcW w:w="1491" w:type="dxa"/>
            <w:shd w:val="clear" w:color="auto" w:fill="auto"/>
            <w:vAlign w:val="bottom"/>
          </w:tcPr>
          <w:p w:rsidR="00DF233A" w:rsidRDefault="00DF233A">
            <w:pPr>
              <w:widowControl/>
              <w:jc w:val="center"/>
              <w:textAlignment w:val="bottom"/>
              <w:rPr>
                <w:rFonts w:ascii="宋体" w:hAnsi="宋体" w:cs="宋体"/>
                <w:kern w:val="0"/>
                <w:szCs w:val="21"/>
              </w:rPr>
            </w:pPr>
          </w:p>
        </w:tc>
        <w:tc>
          <w:tcPr>
            <w:tcW w:w="1490" w:type="dxa"/>
            <w:shd w:val="clear" w:color="auto" w:fill="auto"/>
            <w:vAlign w:val="bottom"/>
          </w:tcPr>
          <w:p w:rsidR="00DF233A" w:rsidRDefault="00DF233A">
            <w:pPr>
              <w:widowControl/>
              <w:jc w:val="center"/>
              <w:textAlignment w:val="bottom"/>
              <w:rPr>
                <w:rFonts w:ascii="宋体" w:hAnsi="宋体" w:cs="宋体"/>
                <w:kern w:val="0"/>
                <w:szCs w:val="21"/>
              </w:rPr>
            </w:pPr>
          </w:p>
        </w:tc>
        <w:tc>
          <w:tcPr>
            <w:tcW w:w="1490" w:type="dxa"/>
            <w:shd w:val="clear" w:color="auto" w:fill="auto"/>
            <w:vAlign w:val="bottom"/>
          </w:tcPr>
          <w:p w:rsidR="00DF233A" w:rsidRDefault="00DF233A">
            <w:pPr>
              <w:widowControl/>
              <w:jc w:val="center"/>
              <w:textAlignment w:val="bottom"/>
              <w:rPr>
                <w:rFonts w:ascii="宋体" w:hAnsi="宋体" w:cs="宋体"/>
                <w:kern w:val="0"/>
                <w:szCs w:val="21"/>
              </w:rPr>
            </w:pPr>
          </w:p>
        </w:tc>
        <w:tc>
          <w:tcPr>
            <w:tcW w:w="1443" w:type="dxa"/>
            <w:shd w:val="clear" w:color="auto" w:fill="auto"/>
            <w:vAlign w:val="bottom"/>
          </w:tcPr>
          <w:p w:rsidR="00DF233A" w:rsidRDefault="00DF233A">
            <w:pPr>
              <w:widowControl/>
              <w:jc w:val="center"/>
              <w:textAlignment w:val="bottom"/>
              <w:rPr>
                <w:rFonts w:ascii="宋体" w:hAnsi="宋体" w:cs="宋体"/>
                <w:kern w:val="0"/>
                <w:szCs w:val="21"/>
              </w:rPr>
            </w:pPr>
          </w:p>
        </w:tc>
        <w:tc>
          <w:tcPr>
            <w:tcW w:w="1443" w:type="dxa"/>
            <w:shd w:val="clear" w:color="auto" w:fill="auto"/>
            <w:vAlign w:val="bottom"/>
          </w:tcPr>
          <w:p w:rsidR="00DF233A" w:rsidRDefault="00DF233A">
            <w:pPr>
              <w:widowControl/>
              <w:jc w:val="center"/>
              <w:textAlignment w:val="bottom"/>
              <w:rPr>
                <w:rFonts w:ascii="宋体" w:hAnsi="宋体" w:cs="宋体"/>
                <w:kern w:val="0"/>
                <w:szCs w:val="21"/>
              </w:rPr>
            </w:pPr>
          </w:p>
        </w:tc>
        <w:tc>
          <w:tcPr>
            <w:tcW w:w="1443" w:type="dxa"/>
            <w:shd w:val="clear" w:color="auto" w:fill="auto"/>
            <w:vAlign w:val="bottom"/>
          </w:tcPr>
          <w:p w:rsidR="00DF233A" w:rsidRDefault="00DF233A">
            <w:pPr>
              <w:jc w:val="center"/>
              <w:rPr>
                <w:rFonts w:ascii="宋体" w:hAnsi="宋体" w:cs="宋体"/>
                <w:kern w:val="0"/>
                <w:szCs w:val="21"/>
              </w:rPr>
            </w:pPr>
          </w:p>
        </w:tc>
        <w:tc>
          <w:tcPr>
            <w:tcW w:w="1490" w:type="dxa"/>
            <w:shd w:val="clear" w:color="auto" w:fill="auto"/>
            <w:vAlign w:val="bottom"/>
          </w:tcPr>
          <w:p w:rsidR="00DF233A" w:rsidRDefault="00DF233A">
            <w:pPr>
              <w:widowControl/>
              <w:jc w:val="center"/>
              <w:textAlignment w:val="bottom"/>
              <w:rPr>
                <w:rFonts w:ascii="宋体" w:hAnsi="宋体" w:cs="宋体"/>
                <w:kern w:val="0"/>
                <w:szCs w:val="21"/>
              </w:rPr>
            </w:pPr>
          </w:p>
        </w:tc>
        <w:tc>
          <w:tcPr>
            <w:tcW w:w="1443" w:type="dxa"/>
            <w:shd w:val="clear" w:color="auto" w:fill="auto"/>
            <w:vAlign w:val="bottom"/>
          </w:tcPr>
          <w:p w:rsidR="00DF233A" w:rsidRDefault="00DF233A">
            <w:pPr>
              <w:widowControl/>
              <w:jc w:val="center"/>
              <w:textAlignment w:val="bottom"/>
              <w:rPr>
                <w:rFonts w:ascii="宋体" w:hAnsi="宋体" w:cs="宋体"/>
                <w:kern w:val="0"/>
                <w:szCs w:val="21"/>
              </w:rPr>
            </w:pPr>
          </w:p>
        </w:tc>
        <w:tc>
          <w:tcPr>
            <w:tcW w:w="1440" w:type="dxa"/>
            <w:shd w:val="clear" w:color="auto" w:fill="auto"/>
            <w:vAlign w:val="bottom"/>
          </w:tcPr>
          <w:p w:rsidR="00DF233A" w:rsidRDefault="00DF233A">
            <w:pPr>
              <w:widowControl/>
              <w:jc w:val="center"/>
              <w:textAlignment w:val="bottom"/>
              <w:rPr>
                <w:rFonts w:ascii="宋体" w:hAnsi="宋体" w:cs="宋体"/>
                <w:kern w:val="0"/>
                <w:szCs w:val="21"/>
              </w:rPr>
            </w:pPr>
          </w:p>
        </w:tc>
      </w:tr>
      <w:tr w:rsidR="00DF233A">
        <w:trPr>
          <w:trHeight w:val="270"/>
        </w:trPr>
        <w:tc>
          <w:tcPr>
            <w:tcW w:w="817" w:type="dxa"/>
            <w:shd w:val="clear" w:color="auto" w:fill="auto"/>
            <w:vAlign w:val="center"/>
          </w:tcPr>
          <w:p w:rsidR="00DF233A" w:rsidRDefault="00DF233A">
            <w:pPr>
              <w:widowControl/>
              <w:jc w:val="center"/>
              <w:rPr>
                <w:rFonts w:ascii="宋体" w:hAnsi="宋体" w:cs="宋体"/>
                <w:kern w:val="0"/>
                <w:szCs w:val="21"/>
              </w:rPr>
            </w:pPr>
          </w:p>
        </w:tc>
        <w:tc>
          <w:tcPr>
            <w:tcW w:w="796" w:type="dxa"/>
            <w:shd w:val="clear" w:color="auto" w:fill="auto"/>
            <w:vAlign w:val="center"/>
          </w:tcPr>
          <w:p w:rsidR="00DF233A" w:rsidRPr="002467D7" w:rsidRDefault="00DF233A">
            <w:pPr>
              <w:widowControl/>
              <w:jc w:val="center"/>
              <w:rPr>
                <w:rFonts w:ascii="宋体" w:hAnsi="宋体" w:cs="宋体"/>
                <w:kern w:val="0"/>
                <w:szCs w:val="21"/>
                <w:highlight w:val="yellow"/>
              </w:rPr>
            </w:pPr>
          </w:p>
        </w:tc>
        <w:tc>
          <w:tcPr>
            <w:tcW w:w="1491" w:type="dxa"/>
            <w:shd w:val="clear" w:color="auto" w:fill="auto"/>
            <w:vAlign w:val="bottom"/>
          </w:tcPr>
          <w:p w:rsidR="00DF233A" w:rsidRDefault="00DF233A">
            <w:pPr>
              <w:widowControl/>
              <w:jc w:val="center"/>
              <w:textAlignment w:val="bottom"/>
              <w:rPr>
                <w:rFonts w:ascii="宋体" w:hAnsi="宋体" w:cs="宋体"/>
                <w:kern w:val="0"/>
                <w:szCs w:val="21"/>
              </w:rPr>
            </w:pPr>
          </w:p>
        </w:tc>
        <w:tc>
          <w:tcPr>
            <w:tcW w:w="1490" w:type="dxa"/>
            <w:shd w:val="clear" w:color="auto" w:fill="auto"/>
            <w:vAlign w:val="bottom"/>
          </w:tcPr>
          <w:p w:rsidR="00DF233A" w:rsidRDefault="00DF233A">
            <w:pPr>
              <w:widowControl/>
              <w:jc w:val="center"/>
              <w:textAlignment w:val="bottom"/>
              <w:rPr>
                <w:rFonts w:ascii="宋体" w:hAnsi="宋体" w:cs="宋体"/>
                <w:kern w:val="0"/>
                <w:szCs w:val="21"/>
              </w:rPr>
            </w:pPr>
          </w:p>
        </w:tc>
        <w:tc>
          <w:tcPr>
            <w:tcW w:w="1490" w:type="dxa"/>
            <w:shd w:val="clear" w:color="auto" w:fill="auto"/>
            <w:vAlign w:val="bottom"/>
          </w:tcPr>
          <w:p w:rsidR="00DF233A" w:rsidRDefault="00DF233A">
            <w:pPr>
              <w:widowControl/>
              <w:jc w:val="center"/>
              <w:textAlignment w:val="bottom"/>
              <w:rPr>
                <w:rFonts w:ascii="宋体" w:hAnsi="宋体" w:cs="宋体"/>
                <w:kern w:val="0"/>
                <w:szCs w:val="21"/>
              </w:rPr>
            </w:pPr>
          </w:p>
        </w:tc>
        <w:tc>
          <w:tcPr>
            <w:tcW w:w="1443" w:type="dxa"/>
            <w:shd w:val="clear" w:color="auto" w:fill="auto"/>
            <w:vAlign w:val="bottom"/>
          </w:tcPr>
          <w:p w:rsidR="00DF233A" w:rsidRDefault="00DF233A">
            <w:pPr>
              <w:widowControl/>
              <w:jc w:val="center"/>
              <w:textAlignment w:val="bottom"/>
              <w:rPr>
                <w:rFonts w:ascii="宋体" w:hAnsi="宋体" w:cs="宋体"/>
                <w:kern w:val="0"/>
                <w:szCs w:val="21"/>
              </w:rPr>
            </w:pPr>
          </w:p>
        </w:tc>
        <w:tc>
          <w:tcPr>
            <w:tcW w:w="1443" w:type="dxa"/>
            <w:shd w:val="clear" w:color="auto" w:fill="auto"/>
            <w:vAlign w:val="bottom"/>
          </w:tcPr>
          <w:p w:rsidR="00DF233A" w:rsidRDefault="00DF233A">
            <w:pPr>
              <w:jc w:val="center"/>
              <w:rPr>
                <w:rFonts w:ascii="宋体" w:hAnsi="宋体" w:cs="宋体"/>
                <w:kern w:val="0"/>
                <w:szCs w:val="21"/>
              </w:rPr>
            </w:pPr>
          </w:p>
        </w:tc>
        <w:tc>
          <w:tcPr>
            <w:tcW w:w="1443" w:type="dxa"/>
            <w:shd w:val="clear" w:color="auto" w:fill="auto"/>
            <w:vAlign w:val="bottom"/>
          </w:tcPr>
          <w:p w:rsidR="00DF233A" w:rsidRDefault="00DF233A">
            <w:pPr>
              <w:jc w:val="center"/>
              <w:rPr>
                <w:rFonts w:ascii="宋体" w:hAnsi="宋体" w:cs="宋体"/>
                <w:kern w:val="0"/>
                <w:szCs w:val="21"/>
              </w:rPr>
            </w:pPr>
          </w:p>
        </w:tc>
        <w:tc>
          <w:tcPr>
            <w:tcW w:w="1490" w:type="dxa"/>
            <w:shd w:val="clear" w:color="auto" w:fill="auto"/>
            <w:vAlign w:val="bottom"/>
          </w:tcPr>
          <w:p w:rsidR="00DF233A" w:rsidRDefault="00DF233A">
            <w:pPr>
              <w:widowControl/>
              <w:jc w:val="center"/>
              <w:textAlignment w:val="bottom"/>
              <w:rPr>
                <w:rFonts w:ascii="宋体" w:hAnsi="宋体" w:cs="宋体"/>
                <w:kern w:val="0"/>
                <w:szCs w:val="21"/>
              </w:rPr>
            </w:pPr>
          </w:p>
        </w:tc>
        <w:tc>
          <w:tcPr>
            <w:tcW w:w="1443" w:type="dxa"/>
            <w:shd w:val="clear" w:color="auto" w:fill="auto"/>
            <w:vAlign w:val="bottom"/>
          </w:tcPr>
          <w:p w:rsidR="00DF233A" w:rsidRDefault="00DF233A">
            <w:pPr>
              <w:widowControl/>
              <w:jc w:val="center"/>
              <w:textAlignment w:val="bottom"/>
              <w:rPr>
                <w:rFonts w:ascii="宋体" w:hAnsi="宋体" w:cs="宋体"/>
                <w:kern w:val="0"/>
                <w:szCs w:val="21"/>
              </w:rPr>
            </w:pPr>
          </w:p>
        </w:tc>
        <w:tc>
          <w:tcPr>
            <w:tcW w:w="1440" w:type="dxa"/>
            <w:shd w:val="clear" w:color="auto" w:fill="auto"/>
            <w:vAlign w:val="bottom"/>
          </w:tcPr>
          <w:p w:rsidR="00DF233A" w:rsidRDefault="00DF233A">
            <w:pPr>
              <w:widowControl/>
              <w:jc w:val="center"/>
              <w:textAlignment w:val="bottom"/>
              <w:rPr>
                <w:rFonts w:ascii="宋体" w:hAnsi="宋体" w:cs="宋体"/>
                <w:kern w:val="0"/>
                <w:szCs w:val="21"/>
              </w:rPr>
            </w:pPr>
          </w:p>
        </w:tc>
      </w:tr>
      <w:tr w:rsidR="00DF233A">
        <w:trPr>
          <w:trHeight w:val="270"/>
        </w:trPr>
        <w:tc>
          <w:tcPr>
            <w:tcW w:w="817" w:type="dxa"/>
            <w:shd w:val="clear" w:color="auto" w:fill="auto"/>
            <w:vAlign w:val="center"/>
          </w:tcPr>
          <w:p w:rsidR="00DF233A" w:rsidRDefault="00DF233A">
            <w:pPr>
              <w:widowControl/>
              <w:jc w:val="center"/>
              <w:rPr>
                <w:rFonts w:ascii="宋体" w:hAnsi="宋体" w:cs="宋体"/>
                <w:kern w:val="0"/>
                <w:szCs w:val="21"/>
              </w:rPr>
            </w:pPr>
          </w:p>
        </w:tc>
        <w:tc>
          <w:tcPr>
            <w:tcW w:w="796" w:type="dxa"/>
            <w:shd w:val="clear" w:color="auto" w:fill="auto"/>
            <w:vAlign w:val="center"/>
          </w:tcPr>
          <w:p w:rsidR="00DF233A" w:rsidRPr="002467D7" w:rsidRDefault="00DF233A">
            <w:pPr>
              <w:jc w:val="center"/>
              <w:rPr>
                <w:rFonts w:ascii="宋体" w:hAnsi="宋体" w:cs="宋体"/>
                <w:kern w:val="0"/>
                <w:szCs w:val="21"/>
                <w:highlight w:val="yellow"/>
              </w:rPr>
            </w:pPr>
          </w:p>
        </w:tc>
        <w:tc>
          <w:tcPr>
            <w:tcW w:w="1491" w:type="dxa"/>
            <w:shd w:val="clear" w:color="auto" w:fill="auto"/>
            <w:vAlign w:val="bottom"/>
          </w:tcPr>
          <w:p w:rsidR="00DF233A" w:rsidRDefault="00DF233A">
            <w:pPr>
              <w:widowControl/>
              <w:jc w:val="center"/>
              <w:textAlignment w:val="bottom"/>
              <w:rPr>
                <w:rFonts w:ascii="宋体" w:hAnsi="宋体" w:cs="宋体"/>
                <w:kern w:val="0"/>
                <w:szCs w:val="21"/>
              </w:rPr>
            </w:pPr>
          </w:p>
        </w:tc>
        <w:tc>
          <w:tcPr>
            <w:tcW w:w="1490" w:type="dxa"/>
            <w:shd w:val="clear" w:color="auto" w:fill="auto"/>
            <w:vAlign w:val="bottom"/>
          </w:tcPr>
          <w:p w:rsidR="00DF233A" w:rsidRDefault="00DF233A">
            <w:pPr>
              <w:widowControl/>
              <w:jc w:val="center"/>
              <w:textAlignment w:val="bottom"/>
              <w:rPr>
                <w:rFonts w:ascii="宋体" w:hAnsi="宋体" w:cs="宋体"/>
                <w:kern w:val="0"/>
                <w:szCs w:val="21"/>
              </w:rPr>
            </w:pPr>
          </w:p>
        </w:tc>
        <w:tc>
          <w:tcPr>
            <w:tcW w:w="1490" w:type="dxa"/>
            <w:shd w:val="clear" w:color="auto" w:fill="auto"/>
            <w:vAlign w:val="bottom"/>
          </w:tcPr>
          <w:p w:rsidR="00DF233A" w:rsidRDefault="00DF233A">
            <w:pPr>
              <w:widowControl/>
              <w:jc w:val="center"/>
              <w:textAlignment w:val="bottom"/>
              <w:rPr>
                <w:rFonts w:ascii="宋体" w:hAnsi="宋体" w:cs="宋体"/>
                <w:kern w:val="0"/>
                <w:szCs w:val="21"/>
              </w:rPr>
            </w:pPr>
          </w:p>
        </w:tc>
        <w:tc>
          <w:tcPr>
            <w:tcW w:w="1443" w:type="dxa"/>
            <w:shd w:val="clear" w:color="auto" w:fill="auto"/>
            <w:vAlign w:val="bottom"/>
          </w:tcPr>
          <w:p w:rsidR="00DF233A" w:rsidRDefault="00DF233A">
            <w:pPr>
              <w:widowControl/>
              <w:jc w:val="center"/>
              <w:textAlignment w:val="bottom"/>
              <w:rPr>
                <w:rFonts w:ascii="宋体" w:hAnsi="宋体" w:cs="宋体"/>
                <w:kern w:val="0"/>
                <w:szCs w:val="21"/>
              </w:rPr>
            </w:pPr>
          </w:p>
        </w:tc>
        <w:tc>
          <w:tcPr>
            <w:tcW w:w="1443" w:type="dxa"/>
            <w:shd w:val="clear" w:color="auto" w:fill="auto"/>
            <w:vAlign w:val="bottom"/>
          </w:tcPr>
          <w:p w:rsidR="00DF233A" w:rsidRDefault="00DF233A">
            <w:pPr>
              <w:jc w:val="center"/>
              <w:rPr>
                <w:rFonts w:ascii="宋体" w:hAnsi="宋体" w:cs="宋体"/>
                <w:kern w:val="0"/>
                <w:szCs w:val="21"/>
              </w:rPr>
            </w:pPr>
          </w:p>
        </w:tc>
        <w:tc>
          <w:tcPr>
            <w:tcW w:w="1443" w:type="dxa"/>
            <w:shd w:val="clear" w:color="auto" w:fill="auto"/>
            <w:vAlign w:val="bottom"/>
          </w:tcPr>
          <w:p w:rsidR="00DF233A" w:rsidRDefault="00DF233A">
            <w:pPr>
              <w:jc w:val="center"/>
              <w:rPr>
                <w:rFonts w:ascii="宋体" w:hAnsi="宋体" w:cs="宋体"/>
                <w:kern w:val="0"/>
                <w:szCs w:val="21"/>
              </w:rPr>
            </w:pPr>
          </w:p>
        </w:tc>
        <w:tc>
          <w:tcPr>
            <w:tcW w:w="1490" w:type="dxa"/>
            <w:shd w:val="clear" w:color="auto" w:fill="auto"/>
            <w:vAlign w:val="bottom"/>
          </w:tcPr>
          <w:p w:rsidR="00DF233A" w:rsidRDefault="00DF233A">
            <w:pPr>
              <w:widowControl/>
              <w:jc w:val="center"/>
              <w:textAlignment w:val="bottom"/>
              <w:rPr>
                <w:rFonts w:ascii="宋体" w:hAnsi="宋体" w:cs="宋体"/>
                <w:kern w:val="0"/>
                <w:szCs w:val="21"/>
              </w:rPr>
            </w:pPr>
          </w:p>
        </w:tc>
        <w:tc>
          <w:tcPr>
            <w:tcW w:w="1443" w:type="dxa"/>
            <w:shd w:val="clear" w:color="auto" w:fill="auto"/>
            <w:vAlign w:val="bottom"/>
          </w:tcPr>
          <w:p w:rsidR="00DF233A" w:rsidRDefault="00DF233A">
            <w:pPr>
              <w:widowControl/>
              <w:jc w:val="center"/>
              <w:textAlignment w:val="bottom"/>
              <w:rPr>
                <w:rFonts w:ascii="宋体" w:hAnsi="宋体" w:cs="宋体"/>
                <w:kern w:val="0"/>
                <w:szCs w:val="21"/>
              </w:rPr>
            </w:pPr>
          </w:p>
        </w:tc>
        <w:tc>
          <w:tcPr>
            <w:tcW w:w="1440" w:type="dxa"/>
            <w:shd w:val="clear" w:color="auto" w:fill="auto"/>
            <w:vAlign w:val="bottom"/>
          </w:tcPr>
          <w:p w:rsidR="00DF233A" w:rsidRDefault="00DF233A">
            <w:pPr>
              <w:widowControl/>
              <w:jc w:val="center"/>
              <w:textAlignment w:val="bottom"/>
              <w:rPr>
                <w:rFonts w:ascii="宋体" w:hAnsi="宋体" w:cs="宋体"/>
                <w:kern w:val="0"/>
                <w:szCs w:val="21"/>
              </w:rPr>
            </w:pPr>
          </w:p>
        </w:tc>
      </w:tr>
      <w:tr w:rsidR="00DF233A">
        <w:trPr>
          <w:trHeight w:val="270"/>
        </w:trPr>
        <w:tc>
          <w:tcPr>
            <w:tcW w:w="817" w:type="dxa"/>
            <w:shd w:val="clear" w:color="auto" w:fill="auto"/>
            <w:vAlign w:val="center"/>
          </w:tcPr>
          <w:p w:rsidR="00DF233A" w:rsidRDefault="00DF233A">
            <w:pPr>
              <w:widowControl/>
              <w:jc w:val="center"/>
              <w:rPr>
                <w:rFonts w:ascii="宋体" w:hAnsi="宋体" w:cs="宋体"/>
                <w:kern w:val="0"/>
                <w:szCs w:val="21"/>
              </w:rPr>
            </w:pPr>
          </w:p>
        </w:tc>
        <w:tc>
          <w:tcPr>
            <w:tcW w:w="796" w:type="dxa"/>
            <w:shd w:val="clear" w:color="auto" w:fill="auto"/>
            <w:vAlign w:val="center"/>
          </w:tcPr>
          <w:p w:rsidR="00DF233A" w:rsidRPr="002467D7" w:rsidRDefault="00DF233A">
            <w:pPr>
              <w:jc w:val="center"/>
              <w:rPr>
                <w:rFonts w:ascii="宋体" w:hAnsi="宋体" w:cs="宋体"/>
                <w:kern w:val="0"/>
                <w:szCs w:val="21"/>
                <w:highlight w:val="yellow"/>
              </w:rPr>
            </w:pPr>
          </w:p>
        </w:tc>
        <w:tc>
          <w:tcPr>
            <w:tcW w:w="1491" w:type="dxa"/>
            <w:shd w:val="clear" w:color="auto" w:fill="auto"/>
            <w:vAlign w:val="bottom"/>
          </w:tcPr>
          <w:p w:rsidR="00DF233A" w:rsidRDefault="00DF233A">
            <w:pPr>
              <w:widowControl/>
              <w:jc w:val="center"/>
              <w:textAlignment w:val="bottom"/>
              <w:rPr>
                <w:rFonts w:ascii="宋体" w:hAnsi="宋体" w:cs="宋体"/>
                <w:kern w:val="0"/>
                <w:szCs w:val="21"/>
              </w:rPr>
            </w:pPr>
          </w:p>
        </w:tc>
        <w:tc>
          <w:tcPr>
            <w:tcW w:w="1490" w:type="dxa"/>
            <w:shd w:val="clear" w:color="auto" w:fill="auto"/>
            <w:vAlign w:val="bottom"/>
          </w:tcPr>
          <w:p w:rsidR="00DF233A" w:rsidRDefault="00DF233A">
            <w:pPr>
              <w:widowControl/>
              <w:jc w:val="center"/>
              <w:textAlignment w:val="bottom"/>
              <w:rPr>
                <w:rFonts w:ascii="宋体" w:hAnsi="宋体" w:cs="宋体"/>
                <w:kern w:val="0"/>
                <w:szCs w:val="21"/>
              </w:rPr>
            </w:pPr>
          </w:p>
        </w:tc>
        <w:tc>
          <w:tcPr>
            <w:tcW w:w="1490" w:type="dxa"/>
            <w:shd w:val="clear" w:color="auto" w:fill="auto"/>
            <w:vAlign w:val="bottom"/>
          </w:tcPr>
          <w:p w:rsidR="00DF233A" w:rsidRDefault="00DF233A">
            <w:pPr>
              <w:widowControl/>
              <w:jc w:val="center"/>
              <w:textAlignment w:val="bottom"/>
              <w:rPr>
                <w:rFonts w:ascii="宋体" w:hAnsi="宋体" w:cs="宋体"/>
                <w:kern w:val="0"/>
                <w:szCs w:val="21"/>
              </w:rPr>
            </w:pPr>
          </w:p>
        </w:tc>
        <w:tc>
          <w:tcPr>
            <w:tcW w:w="1443" w:type="dxa"/>
            <w:shd w:val="clear" w:color="auto" w:fill="auto"/>
            <w:vAlign w:val="bottom"/>
          </w:tcPr>
          <w:p w:rsidR="00DF233A" w:rsidRDefault="00DF233A">
            <w:pPr>
              <w:widowControl/>
              <w:jc w:val="center"/>
              <w:textAlignment w:val="bottom"/>
              <w:rPr>
                <w:rFonts w:ascii="宋体" w:hAnsi="宋体" w:cs="宋体"/>
                <w:kern w:val="0"/>
                <w:szCs w:val="21"/>
              </w:rPr>
            </w:pPr>
          </w:p>
        </w:tc>
        <w:tc>
          <w:tcPr>
            <w:tcW w:w="1443" w:type="dxa"/>
            <w:shd w:val="clear" w:color="auto" w:fill="auto"/>
            <w:vAlign w:val="bottom"/>
          </w:tcPr>
          <w:p w:rsidR="00DF233A" w:rsidRDefault="00DF233A">
            <w:pPr>
              <w:widowControl/>
              <w:jc w:val="center"/>
              <w:textAlignment w:val="bottom"/>
              <w:rPr>
                <w:rFonts w:ascii="宋体" w:hAnsi="宋体" w:cs="宋体"/>
                <w:kern w:val="0"/>
                <w:szCs w:val="21"/>
              </w:rPr>
            </w:pPr>
          </w:p>
        </w:tc>
        <w:tc>
          <w:tcPr>
            <w:tcW w:w="1443" w:type="dxa"/>
            <w:shd w:val="clear" w:color="auto" w:fill="auto"/>
            <w:vAlign w:val="bottom"/>
          </w:tcPr>
          <w:p w:rsidR="00DF233A" w:rsidRDefault="00DF233A">
            <w:pPr>
              <w:jc w:val="center"/>
              <w:rPr>
                <w:rFonts w:ascii="宋体" w:hAnsi="宋体" w:cs="宋体"/>
                <w:kern w:val="0"/>
                <w:szCs w:val="21"/>
              </w:rPr>
            </w:pPr>
          </w:p>
        </w:tc>
        <w:tc>
          <w:tcPr>
            <w:tcW w:w="1490" w:type="dxa"/>
            <w:shd w:val="clear" w:color="auto" w:fill="auto"/>
            <w:vAlign w:val="bottom"/>
          </w:tcPr>
          <w:p w:rsidR="00DF233A" w:rsidRDefault="00DF233A">
            <w:pPr>
              <w:widowControl/>
              <w:jc w:val="center"/>
              <w:textAlignment w:val="bottom"/>
              <w:rPr>
                <w:rFonts w:ascii="宋体" w:hAnsi="宋体" w:cs="宋体"/>
                <w:kern w:val="0"/>
                <w:szCs w:val="21"/>
              </w:rPr>
            </w:pPr>
          </w:p>
        </w:tc>
        <w:tc>
          <w:tcPr>
            <w:tcW w:w="1443" w:type="dxa"/>
            <w:shd w:val="clear" w:color="auto" w:fill="auto"/>
            <w:vAlign w:val="bottom"/>
          </w:tcPr>
          <w:p w:rsidR="00DF233A" w:rsidRDefault="00DF233A">
            <w:pPr>
              <w:widowControl/>
              <w:jc w:val="center"/>
              <w:textAlignment w:val="bottom"/>
              <w:rPr>
                <w:rFonts w:ascii="宋体" w:hAnsi="宋体" w:cs="宋体"/>
                <w:kern w:val="0"/>
                <w:szCs w:val="21"/>
              </w:rPr>
            </w:pPr>
          </w:p>
        </w:tc>
        <w:tc>
          <w:tcPr>
            <w:tcW w:w="1440" w:type="dxa"/>
            <w:shd w:val="clear" w:color="auto" w:fill="auto"/>
            <w:vAlign w:val="bottom"/>
          </w:tcPr>
          <w:p w:rsidR="00DF233A" w:rsidRDefault="00DF233A">
            <w:pPr>
              <w:widowControl/>
              <w:jc w:val="center"/>
              <w:textAlignment w:val="bottom"/>
              <w:rPr>
                <w:rFonts w:ascii="宋体" w:hAnsi="宋体" w:cs="宋体"/>
                <w:kern w:val="0"/>
                <w:szCs w:val="21"/>
              </w:rPr>
            </w:pPr>
          </w:p>
        </w:tc>
      </w:tr>
      <w:tr w:rsidR="00DF233A">
        <w:trPr>
          <w:trHeight w:val="270"/>
        </w:trPr>
        <w:tc>
          <w:tcPr>
            <w:tcW w:w="817" w:type="dxa"/>
            <w:shd w:val="clear" w:color="auto" w:fill="auto"/>
            <w:vAlign w:val="center"/>
          </w:tcPr>
          <w:p w:rsidR="00DF233A" w:rsidRDefault="00DF233A">
            <w:pPr>
              <w:widowControl/>
              <w:jc w:val="center"/>
              <w:rPr>
                <w:rFonts w:ascii="宋体" w:hAnsi="宋体" w:cs="宋体"/>
                <w:kern w:val="0"/>
                <w:szCs w:val="21"/>
              </w:rPr>
            </w:pPr>
          </w:p>
        </w:tc>
        <w:tc>
          <w:tcPr>
            <w:tcW w:w="796" w:type="dxa"/>
            <w:shd w:val="clear" w:color="auto" w:fill="auto"/>
            <w:vAlign w:val="center"/>
          </w:tcPr>
          <w:p w:rsidR="00DF233A" w:rsidRPr="002467D7" w:rsidRDefault="00DF233A">
            <w:pPr>
              <w:jc w:val="center"/>
              <w:rPr>
                <w:rFonts w:ascii="宋体" w:hAnsi="宋体" w:cs="宋体"/>
                <w:kern w:val="0"/>
                <w:szCs w:val="21"/>
                <w:highlight w:val="yellow"/>
              </w:rPr>
            </w:pPr>
          </w:p>
        </w:tc>
        <w:tc>
          <w:tcPr>
            <w:tcW w:w="1491" w:type="dxa"/>
            <w:shd w:val="clear" w:color="auto" w:fill="auto"/>
            <w:vAlign w:val="bottom"/>
          </w:tcPr>
          <w:p w:rsidR="00DF233A" w:rsidRDefault="00DF233A">
            <w:pPr>
              <w:widowControl/>
              <w:jc w:val="center"/>
              <w:textAlignment w:val="bottom"/>
              <w:rPr>
                <w:rFonts w:asciiTheme="minorEastAsia" w:eastAsiaTheme="minorEastAsia" w:hAnsiTheme="minorEastAsia"/>
                <w:szCs w:val="21"/>
              </w:rPr>
            </w:pPr>
          </w:p>
        </w:tc>
        <w:tc>
          <w:tcPr>
            <w:tcW w:w="1490" w:type="dxa"/>
            <w:shd w:val="clear" w:color="auto" w:fill="auto"/>
            <w:vAlign w:val="bottom"/>
          </w:tcPr>
          <w:p w:rsidR="00DF233A" w:rsidRDefault="00DF233A">
            <w:pPr>
              <w:widowControl/>
              <w:jc w:val="center"/>
              <w:textAlignment w:val="bottom"/>
              <w:rPr>
                <w:rFonts w:asciiTheme="minorEastAsia" w:eastAsiaTheme="minorEastAsia" w:hAnsiTheme="minorEastAsia"/>
                <w:szCs w:val="21"/>
              </w:rPr>
            </w:pPr>
          </w:p>
        </w:tc>
        <w:tc>
          <w:tcPr>
            <w:tcW w:w="1490" w:type="dxa"/>
            <w:shd w:val="clear" w:color="auto" w:fill="auto"/>
            <w:vAlign w:val="bottom"/>
          </w:tcPr>
          <w:p w:rsidR="00DF233A" w:rsidRDefault="00DF233A">
            <w:pPr>
              <w:widowControl/>
              <w:jc w:val="center"/>
              <w:textAlignment w:val="bottom"/>
              <w:rPr>
                <w:rFonts w:asciiTheme="minorEastAsia" w:eastAsiaTheme="minorEastAsia" w:hAnsiTheme="minorEastAsia"/>
                <w:szCs w:val="21"/>
              </w:rPr>
            </w:pPr>
          </w:p>
        </w:tc>
        <w:tc>
          <w:tcPr>
            <w:tcW w:w="1443" w:type="dxa"/>
            <w:shd w:val="clear" w:color="auto" w:fill="auto"/>
            <w:vAlign w:val="bottom"/>
          </w:tcPr>
          <w:p w:rsidR="00DF233A" w:rsidRDefault="00DF233A">
            <w:pPr>
              <w:widowControl/>
              <w:jc w:val="center"/>
              <w:textAlignment w:val="bottom"/>
              <w:rPr>
                <w:rFonts w:asciiTheme="minorEastAsia" w:eastAsiaTheme="minorEastAsia" w:hAnsiTheme="minorEastAsia"/>
                <w:szCs w:val="21"/>
              </w:rPr>
            </w:pPr>
          </w:p>
        </w:tc>
        <w:tc>
          <w:tcPr>
            <w:tcW w:w="1443" w:type="dxa"/>
            <w:shd w:val="clear" w:color="auto" w:fill="auto"/>
            <w:vAlign w:val="bottom"/>
          </w:tcPr>
          <w:p w:rsidR="00DF233A" w:rsidRDefault="00DF233A">
            <w:pPr>
              <w:widowControl/>
              <w:jc w:val="center"/>
              <w:textAlignment w:val="bottom"/>
              <w:rPr>
                <w:rFonts w:asciiTheme="minorEastAsia" w:eastAsiaTheme="minorEastAsia" w:hAnsiTheme="minorEastAsia"/>
                <w:szCs w:val="21"/>
              </w:rPr>
            </w:pPr>
          </w:p>
        </w:tc>
        <w:tc>
          <w:tcPr>
            <w:tcW w:w="1443" w:type="dxa"/>
            <w:shd w:val="clear" w:color="auto" w:fill="auto"/>
            <w:vAlign w:val="bottom"/>
          </w:tcPr>
          <w:p w:rsidR="00DF233A" w:rsidRDefault="00DF233A">
            <w:pPr>
              <w:jc w:val="center"/>
              <w:rPr>
                <w:rFonts w:asciiTheme="minorEastAsia" w:eastAsiaTheme="minorEastAsia" w:hAnsiTheme="minorEastAsia"/>
                <w:szCs w:val="21"/>
              </w:rPr>
            </w:pPr>
          </w:p>
        </w:tc>
        <w:tc>
          <w:tcPr>
            <w:tcW w:w="1490" w:type="dxa"/>
            <w:shd w:val="clear" w:color="auto" w:fill="auto"/>
            <w:vAlign w:val="bottom"/>
          </w:tcPr>
          <w:p w:rsidR="00DF233A" w:rsidRDefault="00DF233A">
            <w:pPr>
              <w:widowControl/>
              <w:jc w:val="center"/>
              <w:textAlignment w:val="bottom"/>
              <w:rPr>
                <w:rFonts w:asciiTheme="minorEastAsia" w:eastAsiaTheme="minorEastAsia" w:hAnsiTheme="minorEastAsia"/>
                <w:szCs w:val="21"/>
              </w:rPr>
            </w:pPr>
          </w:p>
        </w:tc>
        <w:tc>
          <w:tcPr>
            <w:tcW w:w="1443" w:type="dxa"/>
            <w:shd w:val="clear" w:color="auto" w:fill="auto"/>
            <w:vAlign w:val="bottom"/>
          </w:tcPr>
          <w:p w:rsidR="00DF233A" w:rsidRDefault="00DF233A">
            <w:pPr>
              <w:widowControl/>
              <w:jc w:val="center"/>
              <w:textAlignment w:val="bottom"/>
              <w:rPr>
                <w:rFonts w:asciiTheme="minorEastAsia" w:eastAsiaTheme="minorEastAsia" w:hAnsiTheme="minorEastAsia"/>
                <w:szCs w:val="21"/>
              </w:rPr>
            </w:pPr>
          </w:p>
        </w:tc>
        <w:tc>
          <w:tcPr>
            <w:tcW w:w="1440" w:type="dxa"/>
            <w:shd w:val="clear" w:color="auto" w:fill="auto"/>
            <w:vAlign w:val="bottom"/>
          </w:tcPr>
          <w:p w:rsidR="00DF233A" w:rsidRDefault="00DF233A">
            <w:pPr>
              <w:widowControl/>
              <w:jc w:val="center"/>
              <w:textAlignment w:val="bottom"/>
              <w:rPr>
                <w:rFonts w:asciiTheme="minorEastAsia" w:eastAsiaTheme="minorEastAsia" w:hAnsiTheme="minorEastAsia"/>
                <w:szCs w:val="21"/>
              </w:rPr>
            </w:pPr>
          </w:p>
        </w:tc>
      </w:tr>
      <w:tr w:rsidR="00DF233A">
        <w:trPr>
          <w:trHeight w:val="270"/>
        </w:trPr>
        <w:tc>
          <w:tcPr>
            <w:tcW w:w="817" w:type="dxa"/>
            <w:shd w:val="clear" w:color="auto" w:fill="auto"/>
            <w:vAlign w:val="center"/>
          </w:tcPr>
          <w:p w:rsidR="00DF233A" w:rsidRDefault="00DF233A">
            <w:pPr>
              <w:widowControl/>
              <w:jc w:val="center"/>
              <w:rPr>
                <w:rFonts w:ascii="宋体" w:hAnsi="宋体" w:cs="宋体"/>
                <w:kern w:val="0"/>
                <w:szCs w:val="21"/>
              </w:rPr>
            </w:pPr>
          </w:p>
        </w:tc>
        <w:tc>
          <w:tcPr>
            <w:tcW w:w="796" w:type="dxa"/>
            <w:shd w:val="clear" w:color="auto" w:fill="auto"/>
            <w:vAlign w:val="center"/>
          </w:tcPr>
          <w:p w:rsidR="00DF233A" w:rsidRPr="002467D7" w:rsidRDefault="00DF233A">
            <w:pPr>
              <w:jc w:val="center"/>
              <w:rPr>
                <w:rFonts w:ascii="宋体" w:hAnsi="宋体" w:cs="宋体"/>
                <w:kern w:val="0"/>
                <w:szCs w:val="21"/>
                <w:highlight w:val="yellow"/>
              </w:rPr>
            </w:pPr>
          </w:p>
        </w:tc>
        <w:tc>
          <w:tcPr>
            <w:tcW w:w="1491" w:type="dxa"/>
            <w:shd w:val="clear" w:color="auto" w:fill="auto"/>
            <w:vAlign w:val="bottom"/>
          </w:tcPr>
          <w:p w:rsidR="00DF233A" w:rsidRDefault="00DF233A">
            <w:pPr>
              <w:widowControl/>
              <w:jc w:val="center"/>
              <w:textAlignment w:val="bottom"/>
              <w:rPr>
                <w:rFonts w:asciiTheme="minorEastAsia" w:eastAsiaTheme="minorEastAsia" w:hAnsiTheme="minorEastAsia" w:cs="宋体"/>
                <w:szCs w:val="21"/>
              </w:rPr>
            </w:pPr>
          </w:p>
        </w:tc>
        <w:tc>
          <w:tcPr>
            <w:tcW w:w="1490" w:type="dxa"/>
            <w:shd w:val="clear" w:color="auto" w:fill="auto"/>
            <w:vAlign w:val="bottom"/>
          </w:tcPr>
          <w:p w:rsidR="00DF233A" w:rsidRDefault="00DF233A">
            <w:pPr>
              <w:widowControl/>
              <w:jc w:val="center"/>
              <w:textAlignment w:val="bottom"/>
              <w:rPr>
                <w:rFonts w:asciiTheme="minorEastAsia" w:eastAsiaTheme="minorEastAsia" w:hAnsiTheme="minorEastAsia" w:cs="宋体"/>
                <w:szCs w:val="21"/>
              </w:rPr>
            </w:pPr>
          </w:p>
        </w:tc>
        <w:tc>
          <w:tcPr>
            <w:tcW w:w="1490" w:type="dxa"/>
            <w:shd w:val="clear" w:color="auto" w:fill="auto"/>
            <w:vAlign w:val="bottom"/>
          </w:tcPr>
          <w:p w:rsidR="00DF233A" w:rsidRDefault="00DF233A">
            <w:pPr>
              <w:widowControl/>
              <w:jc w:val="center"/>
              <w:textAlignment w:val="bottom"/>
              <w:rPr>
                <w:rFonts w:asciiTheme="minorEastAsia" w:eastAsiaTheme="minorEastAsia" w:hAnsiTheme="minorEastAsia" w:cs="宋体"/>
                <w:szCs w:val="21"/>
              </w:rPr>
            </w:pPr>
          </w:p>
        </w:tc>
        <w:tc>
          <w:tcPr>
            <w:tcW w:w="1443" w:type="dxa"/>
            <w:shd w:val="clear" w:color="auto" w:fill="auto"/>
            <w:vAlign w:val="bottom"/>
          </w:tcPr>
          <w:p w:rsidR="00DF233A" w:rsidRDefault="00DF233A">
            <w:pPr>
              <w:widowControl/>
              <w:jc w:val="center"/>
              <w:textAlignment w:val="bottom"/>
              <w:rPr>
                <w:rFonts w:asciiTheme="minorEastAsia" w:eastAsiaTheme="minorEastAsia" w:hAnsiTheme="minorEastAsia" w:cs="宋体"/>
                <w:szCs w:val="21"/>
              </w:rPr>
            </w:pPr>
          </w:p>
        </w:tc>
        <w:tc>
          <w:tcPr>
            <w:tcW w:w="1443" w:type="dxa"/>
            <w:shd w:val="clear" w:color="auto" w:fill="auto"/>
            <w:vAlign w:val="bottom"/>
          </w:tcPr>
          <w:p w:rsidR="00DF233A" w:rsidRDefault="00DF233A">
            <w:pPr>
              <w:jc w:val="center"/>
              <w:rPr>
                <w:rFonts w:asciiTheme="minorEastAsia" w:eastAsiaTheme="minorEastAsia" w:hAnsiTheme="minorEastAsia" w:cs="宋体"/>
                <w:szCs w:val="21"/>
              </w:rPr>
            </w:pPr>
          </w:p>
        </w:tc>
        <w:tc>
          <w:tcPr>
            <w:tcW w:w="1443" w:type="dxa"/>
            <w:shd w:val="clear" w:color="auto" w:fill="auto"/>
            <w:vAlign w:val="bottom"/>
          </w:tcPr>
          <w:p w:rsidR="00DF233A" w:rsidRDefault="00DF233A">
            <w:pPr>
              <w:jc w:val="center"/>
              <w:rPr>
                <w:rFonts w:asciiTheme="minorEastAsia" w:eastAsiaTheme="minorEastAsia" w:hAnsiTheme="minorEastAsia" w:cs="宋体"/>
                <w:szCs w:val="21"/>
              </w:rPr>
            </w:pPr>
          </w:p>
        </w:tc>
        <w:tc>
          <w:tcPr>
            <w:tcW w:w="1490" w:type="dxa"/>
            <w:shd w:val="clear" w:color="auto" w:fill="auto"/>
            <w:vAlign w:val="bottom"/>
          </w:tcPr>
          <w:p w:rsidR="00DF233A" w:rsidRDefault="00DF233A">
            <w:pPr>
              <w:widowControl/>
              <w:jc w:val="center"/>
              <w:textAlignment w:val="bottom"/>
              <w:rPr>
                <w:rFonts w:asciiTheme="minorEastAsia" w:eastAsiaTheme="minorEastAsia" w:hAnsiTheme="minorEastAsia" w:cs="宋体"/>
                <w:szCs w:val="21"/>
              </w:rPr>
            </w:pPr>
          </w:p>
        </w:tc>
        <w:tc>
          <w:tcPr>
            <w:tcW w:w="1443" w:type="dxa"/>
            <w:shd w:val="clear" w:color="auto" w:fill="auto"/>
            <w:vAlign w:val="bottom"/>
          </w:tcPr>
          <w:p w:rsidR="00DF233A" w:rsidRDefault="00DF233A">
            <w:pPr>
              <w:widowControl/>
              <w:jc w:val="center"/>
              <w:textAlignment w:val="bottom"/>
              <w:rPr>
                <w:rFonts w:asciiTheme="minorEastAsia" w:eastAsiaTheme="minorEastAsia" w:hAnsiTheme="minorEastAsia" w:cs="宋体"/>
                <w:szCs w:val="21"/>
              </w:rPr>
            </w:pPr>
          </w:p>
        </w:tc>
        <w:tc>
          <w:tcPr>
            <w:tcW w:w="1440" w:type="dxa"/>
            <w:shd w:val="clear" w:color="auto" w:fill="auto"/>
            <w:vAlign w:val="bottom"/>
          </w:tcPr>
          <w:p w:rsidR="00DF233A" w:rsidRDefault="00DF233A">
            <w:pPr>
              <w:widowControl/>
              <w:jc w:val="center"/>
              <w:textAlignment w:val="bottom"/>
              <w:rPr>
                <w:rFonts w:asciiTheme="minorEastAsia" w:eastAsiaTheme="minorEastAsia" w:hAnsiTheme="minorEastAsia" w:cs="宋体"/>
                <w:szCs w:val="21"/>
              </w:rPr>
            </w:pPr>
          </w:p>
        </w:tc>
      </w:tr>
      <w:tr w:rsidR="00DF233A">
        <w:trPr>
          <w:trHeight w:val="270"/>
        </w:trPr>
        <w:tc>
          <w:tcPr>
            <w:tcW w:w="817" w:type="dxa"/>
            <w:shd w:val="clear" w:color="auto" w:fill="auto"/>
            <w:vAlign w:val="center"/>
          </w:tcPr>
          <w:p w:rsidR="00DF233A" w:rsidRDefault="00DF233A">
            <w:pPr>
              <w:widowControl/>
              <w:jc w:val="center"/>
              <w:rPr>
                <w:rFonts w:ascii="宋体" w:hAnsi="宋体" w:cs="宋体"/>
                <w:kern w:val="0"/>
                <w:szCs w:val="21"/>
              </w:rPr>
            </w:pPr>
          </w:p>
        </w:tc>
        <w:tc>
          <w:tcPr>
            <w:tcW w:w="796" w:type="dxa"/>
            <w:shd w:val="clear" w:color="auto" w:fill="auto"/>
            <w:vAlign w:val="center"/>
          </w:tcPr>
          <w:p w:rsidR="00DF233A" w:rsidRPr="002467D7" w:rsidRDefault="00DF233A">
            <w:pPr>
              <w:jc w:val="center"/>
              <w:rPr>
                <w:rFonts w:ascii="宋体" w:hAnsi="宋体" w:cs="宋体"/>
                <w:kern w:val="0"/>
                <w:szCs w:val="21"/>
                <w:highlight w:val="yellow"/>
              </w:rPr>
            </w:pPr>
          </w:p>
        </w:tc>
        <w:tc>
          <w:tcPr>
            <w:tcW w:w="1491" w:type="dxa"/>
            <w:shd w:val="clear" w:color="auto" w:fill="auto"/>
            <w:vAlign w:val="bottom"/>
          </w:tcPr>
          <w:p w:rsidR="00DF233A" w:rsidRDefault="00DF233A">
            <w:pPr>
              <w:widowControl/>
              <w:jc w:val="center"/>
              <w:textAlignment w:val="bottom"/>
              <w:rPr>
                <w:rFonts w:asciiTheme="minorEastAsia" w:eastAsiaTheme="minorEastAsia" w:hAnsiTheme="minorEastAsia" w:cs="宋体"/>
                <w:szCs w:val="21"/>
              </w:rPr>
            </w:pPr>
          </w:p>
        </w:tc>
        <w:tc>
          <w:tcPr>
            <w:tcW w:w="1490" w:type="dxa"/>
            <w:shd w:val="clear" w:color="auto" w:fill="auto"/>
            <w:vAlign w:val="bottom"/>
          </w:tcPr>
          <w:p w:rsidR="00DF233A" w:rsidRDefault="00DF233A">
            <w:pPr>
              <w:widowControl/>
              <w:jc w:val="center"/>
              <w:textAlignment w:val="bottom"/>
              <w:rPr>
                <w:rFonts w:asciiTheme="minorEastAsia" w:eastAsiaTheme="minorEastAsia" w:hAnsiTheme="minorEastAsia" w:cs="宋体"/>
                <w:szCs w:val="21"/>
              </w:rPr>
            </w:pPr>
          </w:p>
        </w:tc>
        <w:tc>
          <w:tcPr>
            <w:tcW w:w="1490" w:type="dxa"/>
            <w:shd w:val="clear" w:color="auto" w:fill="auto"/>
            <w:vAlign w:val="bottom"/>
          </w:tcPr>
          <w:p w:rsidR="00DF233A" w:rsidRDefault="00DF233A">
            <w:pPr>
              <w:widowControl/>
              <w:jc w:val="center"/>
              <w:textAlignment w:val="bottom"/>
              <w:rPr>
                <w:rFonts w:asciiTheme="minorEastAsia" w:eastAsiaTheme="minorEastAsia" w:hAnsiTheme="minorEastAsia" w:cs="宋体"/>
                <w:szCs w:val="21"/>
              </w:rPr>
            </w:pPr>
          </w:p>
        </w:tc>
        <w:tc>
          <w:tcPr>
            <w:tcW w:w="1443" w:type="dxa"/>
            <w:shd w:val="clear" w:color="auto" w:fill="auto"/>
            <w:vAlign w:val="bottom"/>
          </w:tcPr>
          <w:p w:rsidR="00DF233A" w:rsidRDefault="00DF233A">
            <w:pPr>
              <w:widowControl/>
              <w:jc w:val="center"/>
              <w:textAlignment w:val="bottom"/>
              <w:rPr>
                <w:rFonts w:asciiTheme="minorEastAsia" w:eastAsiaTheme="minorEastAsia" w:hAnsiTheme="minorEastAsia" w:cs="宋体"/>
                <w:szCs w:val="21"/>
              </w:rPr>
            </w:pPr>
          </w:p>
        </w:tc>
        <w:tc>
          <w:tcPr>
            <w:tcW w:w="1443" w:type="dxa"/>
            <w:shd w:val="clear" w:color="auto" w:fill="auto"/>
            <w:vAlign w:val="bottom"/>
          </w:tcPr>
          <w:p w:rsidR="00DF233A" w:rsidRDefault="00DF233A">
            <w:pPr>
              <w:widowControl/>
              <w:jc w:val="center"/>
              <w:textAlignment w:val="bottom"/>
              <w:rPr>
                <w:rFonts w:asciiTheme="minorEastAsia" w:eastAsiaTheme="minorEastAsia" w:hAnsiTheme="minorEastAsia" w:cs="宋体"/>
                <w:szCs w:val="21"/>
              </w:rPr>
            </w:pPr>
          </w:p>
        </w:tc>
        <w:tc>
          <w:tcPr>
            <w:tcW w:w="1443" w:type="dxa"/>
            <w:shd w:val="clear" w:color="auto" w:fill="auto"/>
            <w:vAlign w:val="bottom"/>
          </w:tcPr>
          <w:p w:rsidR="00DF233A" w:rsidRDefault="00DF233A">
            <w:pPr>
              <w:jc w:val="center"/>
              <w:rPr>
                <w:rFonts w:asciiTheme="minorEastAsia" w:eastAsiaTheme="minorEastAsia" w:hAnsiTheme="minorEastAsia" w:cs="宋体"/>
                <w:szCs w:val="21"/>
              </w:rPr>
            </w:pPr>
          </w:p>
        </w:tc>
        <w:tc>
          <w:tcPr>
            <w:tcW w:w="1490" w:type="dxa"/>
            <w:shd w:val="clear" w:color="auto" w:fill="auto"/>
            <w:vAlign w:val="bottom"/>
          </w:tcPr>
          <w:p w:rsidR="00DF233A" w:rsidRDefault="00DF233A">
            <w:pPr>
              <w:widowControl/>
              <w:jc w:val="center"/>
              <w:textAlignment w:val="bottom"/>
              <w:rPr>
                <w:rFonts w:asciiTheme="minorEastAsia" w:eastAsiaTheme="minorEastAsia" w:hAnsiTheme="minorEastAsia" w:cs="宋体"/>
                <w:szCs w:val="21"/>
              </w:rPr>
            </w:pPr>
          </w:p>
        </w:tc>
        <w:tc>
          <w:tcPr>
            <w:tcW w:w="1443" w:type="dxa"/>
            <w:shd w:val="clear" w:color="auto" w:fill="auto"/>
            <w:vAlign w:val="bottom"/>
          </w:tcPr>
          <w:p w:rsidR="00DF233A" w:rsidRDefault="00DF233A">
            <w:pPr>
              <w:widowControl/>
              <w:jc w:val="center"/>
              <w:textAlignment w:val="bottom"/>
              <w:rPr>
                <w:rFonts w:asciiTheme="minorEastAsia" w:eastAsiaTheme="minorEastAsia" w:hAnsiTheme="minorEastAsia" w:cs="宋体"/>
                <w:szCs w:val="21"/>
              </w:rPr>
            </w:pPr>
          </w:p>
        </w:tc>
        <w:tc>
          <w:tcPr>
            <w:tcW w:w="1440" w:type="dxa"/>
            <w:shd w:val="clear" w:color="auto" w:fill="auto"/>
            <w:vAlign w:val="bottom"/>
          </w:tcPr>
          <w:p w:rsidR="00DF233A" w:rsidRDefault="00DF233A">
            <w:pPr>
              <w:widowControl/>
              <w:jc w:val="center"/>
              <w:textAlignment w:val="bottom"/>
              <w:rPr>
                <w:rFonts w:asciiTheme="minorEastAsia" w:eastAsiaTheme="minorEastAsia" w:hAnsiTheme="minorEastAsia" w:cs="宋体"/>
                <w:szCs w:val="21"/>
              </w:rPr>
            </w:pPr>
          </w:p>
        </w:tc>
      </w:tr>
      <w:tr w:rsidR="00DF233A">
        <w:trPr>
          <w:trHeight w:val="270"/>
        </w:trPr>
        <w:tc>
          <w:tcPr>
            <w:tcW w:w="817" w:type="dxa"/>
            <w:shd w:val="clear" w:color="auto" w:fill="auto"/>
            <w:vAlign w:val="center"/>
          </w:tcPr>
          <w:p w:rsidR="00DF233A" w:rsidRDefault="00DF233A">
            <w:pPr>
              <w:widowControl/>
              <w:jc w:val="center"/>
              <w:rPr>
                <w:rFonts w:ascii="宋体" w:hAnsi="宋体" w:cs="宋体"/>
                <w:kern w:val="0"/>
                <w:szCs w:val="21"/>
              </w:rPr>
            </w:pPr>
          </w:p>
        </w:tc>
        <w:tc>
          <w:tcPr>
            <w:tcW w:w="796" w:type="dxa"/>
            <w:shd w:val="clear" w:color="auto" w:fill="auto"/>
            <w:vAlign w:val="center"/>
          </w:tcPr>
          <w:p w:rsidR="00DF233A" w:rsidRPr="002467D7" w:rsidRDefault="00DF233A">
            <w:pPr>
              <w:jc w:val="center"/>
              <w:rPr>
                <w:rFonts w:ascii="宋体" w:hAnsi="宋体" w:cs="宋体"/>
                <w:kern w:val="0"/>
                <w:szCs w:val="21"/>
                <w:highlight w:val="yellow"/>
              </w:rPr>
            </w:pPr>
          </w:p>
        </w:tc>
        <w:tc>
          <w:tcPr>
            <w:tcW w:w="1491" w:type="dxa"/>
            <w:shd w:val="clear" w:color="auto" w:fill="auto"/>
            <w:vAlign w:val="bottom"/>
          </w:tcPr>
          <w:p w:rsidR="00DF233A" w:rsidRDefault="00DF233A">
            <w:pPr>
              <w:widowControl/>
              <w:jc w:val="center"/>
              <w:textAlignment w:val="bottom"/>
              <w:rPr>
                <w:rFonts w:asciiTheme="minorEastAsia" w:eastAsiaTheme="minorEastAsia" w:hAnsiTheme="minorEastAsia" w:cs="宋体"/>
                <w:szCs w:val="21"/>
              </w:rPr>
            </w:pPr>
          </w:p>
        </w:tc>
        <w:tc>
          <w:tcPr>
            <w:tcW w:w="1490" w:type="dxa"/>
            <w:shd w:val="clear" w:color="auto" w:fill="auto"/>
            <w:vAlign w:val="bottom"/>
          </w:tcPr>
          <w:p w:rsidR="00DF233A" w:rsidRDefault="00DF233A">
            <w:pPr>
              <w:widowControl/>
              <w:jc w:val="center"/>
              <w:textAlignment w:val="bottom"/>
              <w:rPr>
                <w:rFonts w:asciiTheme="minorEastAsia" w:eastAsiaTheme="minorEastAsia" w:hAnsiTheme="minorEastAsia" w:cs="宋体"/>
                <w:szCs w:val="21"/>
              </w:rPr>
            </w:pPr>
          </w:p>
        </w:tc>
        <w:tc>
          <w:tcPr>
            <w:tcW w:w="1490" w:type="dxa"/>
            <w:shd w:val="clear" w:color="auto" w:fill="auto"/>
            <w:vAlign w:val="bottom"/>
          </w:tcPr>
          <w:p w:rsidR="00DF233A" w:rsidRDefault="00DF233A">
            <w:pPr>
              <w:widowControl/>
              <w:jc w:val="center"/>
              <w:textAlignment w:val="bottom"/>
              <w:rPr>
                <w:rFonts w:asciiTheme="minorEastAsia" w:eastAsiaTheme="minorEastAsia" w:hAnsiTheme="minorEastAsia" w:cs="宋体"/>
                <w:szCs w:val="21"/>
              </w:rPr>
            </w:pPr>
          </w:p>
        </w:tc>
        <w:tc>
          <w:tcPr>
            <w:tcW w:w="1443" w:type="dxa"/>
            <w:shd w:val="clear" w:color="auto" w:fill="auto"/>
            <w:vAlign w:val="bottom"/>
          </w:tcPr>
          <w:p w:rsidR="00DF233A" w:rsidRDefault="00DF233A">
            <w:pPr>
              <w:widowControl/>
              <w:jc w:val="center"/>
              <w:textAlignment w:val="bottom"/>
              <w:rPr>
                <w:rFonts w:asciiTheme="minorEastAsia" w:eastAsiaTheme="minorEastAsia" w:hAnsiTheme="minorEastAsia" w:cs="宋体"/>
                <w:szCs w:val="21"/>
              </w:rPr>
            </w:pPr>
          </w:p>
        </w:tc>
        <w:tc>
          <w:tcPr>
            <w:tcW w:w="1443" w:type="dxa"/>
            <w:shd w:val="clear" w:color="auto" w:fill="auto"/>
            <w:vAlign w:val="bottom"/>
          </w:tcPr>
          <w:p w:rsidR="00DF233A" w:rsidRDefault="00DF233A">
            <w:pPr>
              <w:jc w:val="center"/>
              <w:rPr>
                <w:rFonts w:asciiTheme="minorEastAsia" w:eastAsiaTheme="minorEastAsia" w:hAnsiTheme="minorEastAsia" w:cs="宋体"/>
                <w:szCs w:val="21"/>
              </w:rPr>
            </w:pPr>
          </w:p>
        </w:tc>
        <w:tc>
          <w:tcPr>
            <w:tcW w:w="1443" w:type="dxa"/>
            <w:shd w:val="clear" w:color="auto" w:fill="auto"/>
            <w:vAlign w:val="bottom"/>
          </w:tcPr>
          <w:p w:rsidR="00DF233A" w:rsidRDefault="00DF233A">
            <w:pPr>
              <w:jc w:val="center"/>
              <w:rPr>
                <w:rFonts w:asciiTheme="minorEastAsia" w:eastAsiaTheme="minorEastAsia" w:hAnsiTheme="minorEastAsia" w:cs="宋体"/>
                <w:szCs w:val="21"/>
              </w:rPr>
            </w:pPr>
          </w:p>
        </w:tc>
        <w:tc>
          <w:tcPr>
            <w:tcW w:w="1490" w:type="dxa"/>
            <w:shd w:val="clear" w:color="auto" w:fill="auto"/>
            <w:vAlign w:val="bottom"/>
          </w:tcPr>
          <w:p w:rsidR="00DF233A" w:rsidRDefault="00DF233A">
            <w:pPr>
              <w:widowControl/>
              <w:jc w:val="center"/>
              <w:textAlignment w:val="bottom"/>
              <w:rPr>
                <w:rFonts w:asciiTheme="minorEastAsia" w:eastAsiaTheme="minorEastAsia" w:hAnsiTheme="minorEastAsia" w:cs="宋体"/>
                <w:szCs w:val="21"/>
              </w:rPr>
            </w:pPr>
          </w:p>
        </w:tc>
        <w:tc>
          <w:tcPr>
            <w:tcW w:w="1443" w:type="dxa"/>
            <w:shd w:val="clear" w:color="auto" w:fill="auto"/>
            <w:vAlign w:val="bottom"/>
          </w:tcPr>
          <w:p w:rsidR="00DF233A" w:rsidRDefault="00DF233A">
            <w:pPr>
              <w:widowControl/>
              <w:jc w:val="center"/>
              <w:textAlignment w:val="bottom"/>
              <w:rPr>
                <w:rFonts w:asciiTheme="minorEastAsia" w:eastAsiaTheme="minorEastAsia" w:hAnsiTheme="minorEastAsia" w:cs="宋体"/>
                <w:szCs w:val="21"/>
              </w:rPr>
            </w:pPr>
          </w:p>
        </w:tc>
        <w:tc>
          <w:tcPr>
            <w:tcW w:w="1440" w:type="dxa"/>
            <w:shd w:val="clear" w:color="auto" w:fill="auto"/>
            <w:vAlign w:val="bottom"/>
          </w:tcPr>
          <w:p w:rsidR="00DF233A" w:rsidRDefault="00DF233A">
            <w:pPr>
              <w:widowControl/>
              <w:jc w:val="center"/>
              <w:textAlignment w:val="bottom"/>
              <w:rPr>
                <w:rFonts w:asciiTheme="minorEastAsia" w:eastAsiaTheme="minorEastAsia" w:hAnsiTheme="minorEastAsia" w:cs="宋体"/>
                <w:szCs w:val="21"/>
              </w:rPr>
            </w:pPr>
          </w:p>
        </w:tc>
      </w:tr>
      <w:tr w:rsidR="00DF233A">
        <w:trPr>
          <w:trHeight w:val="270"/>
        </w:trPr>
        <w:tc>
          <w:tcPr>
            <w:tcW w:w="817" w:type="dxa"/>
            <w:shd w:val="clear" w:color="auto" w:fill="auto"/>
            <w:vAlign w:val="center"/>
          </w:tcPr>
          <w:p w:rsidR="00DF233A" w:rsidRDefault="00DF233A">
            <w:pPr>
              <w:widowControl/>
              <w:jc w:val="center"/>
              <w:rPr>
                <w:rFonts w:ascii="宋体" w:hAnsi="宋体" w:cs="宋体"/>
                <w:kern w:val="0"/>
                <w:szCs w:val="21"/>
              </w:rPr>
            </w:pPr>
          </w:p>
        </w:tc>
        <w:tc>
          <w:tcPr>
            <w:tcW w:w="796" w:type="dxa"/>
            <w:shd w:val="clear" w:color="auto" w:fill="auto"/>
            <w:vAlign w:val="center"/>
          </w:tcPr>
          <w:p w:rsidR="00DF233A" w:rsidRPr="002467D7" w:rsidRDefault="00DF233A">
            <w:pPr>
              <w:jc w:val="center"/>
              <w:rPr>
                <w:rFonts w:ascii="宋体" w:hAnsi="宋体" w:cs="宋体"/>
                <w:kern w:val="0"/>
                <w:szCs w:val="21"/>
                <w:highlight w:val="yellow"/>
              </w:rPr>
            </w:pPr>
          </w:p>
        </w:tc>
        <w:tc>
          <w:tcPr>
            <w:tcW w:w="1491" w:type="dxa"/>
            <w:shd w:val="clear" w:color="auto" w:fill="auto"/>
            <w:vAlign w:val="bottom"/>
          </w:tcPr>
          <w:p w:rsidR="00DF233A" w:rsidRDefault="00DF233A">
            <w:pPr>
              <w:widowControl/>
              <w:jc w:val="center"/>
              <w:textAlignment w:val="bottom"/>
              <w:rPr>
                <w:rFonts w:asciiTheme="majorEastAsia" w:eastAsiaTheme="majorEastAsia" w:hAnsiTheme="majorEastAsia" w:cstheme="majorEastAsia"/>
                <w:szCs w:val="21"/>
              </w:rPr>
            </w:pPr>
          </w:p>
        </w:tc>
        <w:tc>
          <w:tcPr>
            <w:tcW w:w="1490" w:type="dxa"/>
            <w:shd w:val="clear" w:color="auto" w:fill="auto"/>
            <w:vAlign w:val="bottom"/>
          </w:tcPr>
          <w:p w:rsidR="00DF233A" w:rsidRDefault="00DF233A">
            <w:pPr>
              <w:widowControl/>
              <w:jc w:val="center"/>
              <w:textAlignment w:val="bottom"/>
              <w:rPr>
                <w:rFonts w:asciiTheme="majorEastAsia" w:eastAsiaTheme="majorEastAsia" w:hAnsiTheme="majorEastAsia" w:cstheme="majorEastAsia"/>
                <w:szCs w:val="21"/>
              </w:rPr>
            </w:pPr>
          </w:p>
        </w:tc>
        <w:tc>
          <w:tcPr>
            <w:tcW w:w="1490" w:type="dxa"/>
            <w:shd w:val="clear" w:color="auto" w:fill="auto"/>
            <w:vAlign w:val="bottom"/>
          </w:tcPr>
          <w:p w:rsidR="00DF233A" w:rsidRDefault="00DF233A">
            <w:pPr>
              <w:widowControl/>
              <w:jc w:val="center"/>
              <w:textAlignment w:val="bottom"/>
              <w:rPr>
                <w:rFonts w:asciiTheme="majorEastAsia" w:eastAsiaTheme="majorEastAsia" w:hAnsiTheme="majorEastAsia" w:cstheme="majorEastAsia"/>
                <w:szCs w:val="21"/>
              </w:rPr>
            </w:pPr>
          </w:p>
        </w:tc>
        <w:tc>
          <w:tcPr>
            <w:tcW w:w="1443" w:type="dxa"/>
            <w:shd w:val="clear" w:color="auto" w:fill="auto"/>
            <w:vAlign w:val="bottom"/>
          </w:tcPr>
          <w:p w:rsidR="00DF233A" w:rsidRDefault="00DF233A">
            <w:pPr>
              <w:widowControl/>
              <w:jc w:val="center"/>
              <w:textAlignment w:val="bottom"/>
              <w:rPr>
                <w:rFonts w:asciiTheme="majorEastAsia" w:eastAsiaTheme="majorEastAsia" w:hAnsiTheme="majorEastAsia" w:cstheme="majorEastAsia"/>
                <w:szCs w:val="21"/>
              </w:rPr>
            </w:pPr>
          </w:p>
        </w:tc>
        <w:tc>
          <w:tcPr>
            <w:tcW w:w="1443" w:type="dxa"/>
            <w:shd w:val="clear" w:color="auto" w:fill="auto"/>
            <w:vAlign w:val="bottom"/>
          </w:tcPr>
          <w:p w:rsidR="00DF233A" w:rsidRDefault="00DF233A">
            <w:pPr>
              <w:widowControl/>
              <w:jc w:val="center"/>
              <w:textAlignment w:val="bottom"/>
              <w:rPr>
                <w:rFonts w:asciiTheme="majorEastAsia" w:eastAsiaTheme="majorEastAsia" w:hAnsiTheme="majorEastAsia" w:cstheme="majorEastAsia"/>
                <w:szCs w:val="21"/>
              </w:rPr>
            </w:pPr>
          </w:p>
        </w:tc>
        <w:tc>
          <w:tcPr>
            <w:tcW w:w="1443" w:type="dxa"/>
            <w:shd w:val="clear" w:color="auto" w:fill="auto"/>
            <w:vAlign w:val="bottom"/>
          </w:tcPr>
          <w:p w:rsidR="00DF233A" w:rsidRDefault="00DF233A">
            <w:pPr>
              <w:jc w:val="center"/>
              <w:rPr>
                <w:rFonts w:asciiTheme="majorEastAsia" w:eastAsiaTheme="majorEastAsia" w:hAnsiTheme="majorEastAsia" w:cstheme="majorEastAsia"/>
                <w:szCs w:val="21"/>
              </w:rPr>
            </w:pPr>
          </w:p>
        </w:tc>
        <w:tc>
          <w:tcPr>
            <w:tcW w:w="1490" w:type="dxa"/>
            <w:shd w:val="clear" w:color="auto" w:fill="auto"/>
            <w:vAlign w:val="bottom"/>
          </w:tcPr>
          <w:p w:rsidR="00DF233A" w:rsidRDefault="00DF233A">
            <w:pPr>
              <w:widowControl/>
              <w:jc w:val="center"/>
              <w:textAlignment w:val="bottom"/>
              <w:rPr>
                <w:rFonts w:asciiTheme="majorEastAsia" w:eastAsiaTheme="majorEastAsia" w:hAnsiTheme="majorEastAsia" w:cstheme="majorEastAsia"/>
                <w:szCs w:val="21"/>
              </w:rPr>
            </w:pPr>
          </w:p>
        </w:tc>
        <w:tc>
          <w:tcPr>
            <w:tcW w:w="1443" w:type="dxa"/>
            <w:shd w:val="clear" w:color="auto" w:fill="auto"/>
            <w:vAlign w:val="bottom"/>
          </w:tcPr>
          <w:p w:rsidR="00DF233A" w:rsidRDefault="00DF233A">
            <w:pPr>
              <w:widowControl/>
              <w:jc w:val="center"/>
              <w:textAlignment w:val="bottom"/>
              <w:rPr>
                <w:rFonts w:asciiTheme="majorEastAsia" w:eastAsiaTheme="majorEastAsia" w:hAnsiTheme="majorEastAsia" w:cstheme="majorEastAsia"/>
                <w:szCs w:val="21"/>
              </w:rPr>
            </w:pPr>
          </w:p>
        </w:tc>
        <w:tc>
          <w:tcPr>
            <w:tcW w:w="1440" w:type="dxa"/>
            <w:shd w:val="clear" w:color="auto" w:fill="auto"/>
            <w:vAlign w:val="bottom"/>
          </w:tcPr>
          <w:p w:rsidR="00DF233A" w:rsidRDefault="00DF233A">
            <w:pPr>
              <w:widowControl/>
              <w:jc w:val="center"/>
              <w:textAlignment w:val="bottom"/>
              <w:rPr>
                <w:rFonts w:asciiTheme="majorEastAsia" w:eastAsiaTheme="majorEastAsia" w:hAnsiTheme="majorEastAsia" w:cstheme="majorEastAsia"/>
                <w:szCs w:val="21"/>
              </w:rPr>
            </w:pPr>
          </w:p>
        </w:tc>
      </w:tr>
      <w:tr w:rsidR="00DF233A">
        <w:trPr>
          <w:trHeight w:val="270"/>
        </w:trPr>
        <w:tc>
          <w:tcPr>
            <w:tcW w:w="817" w:type="dxa"/>
            <w:shd w:val="clear" w:color="auto" w:fill="auto"/>
            <w:vAlign w:val="center"/>
          </w:tcPr>
          <w:p w:rsidR="00DF233A" w:rsidRDefault="00DF233A">
            <w:pPr>
              <w:widowControl/>
              <w:jc w:val="center"/>
              <w:rPr>
                <w:rFonts w:ascii="宋体" w:hAnsi="宋体" w:cs="宋体"/>
                <w:kern w:val="0"/>
                <w:szCs w:val="21"/>
              </w:rPr>
            </w:pPr>
          </w:p>
        </w:tc>
        <w:tc>
          <w:tcPr>
            <w:tcW w:w="796" w:type="dxa"/>
            <w:shd w:val="clear" w:color="auto" w:fill="auto"/>
            <w:vAlign w:val="center"/>
          </w:tcPr>
          <w:p w:rsidR="00DF233A" w:rsidRPr="002467D7" w:rsidRDefault="00DF233A">
            <w:pPr>
              <w:jc w:val="center"/>
              <w:rPr>
                <w:rFonts w:ascii="宋体" w:hAnsi="宋体" w:cs="宋体"/>
                <w:kern w:val="0"/>
                <w:szCs w:val="21"/>
                <w:highlight w:val="yellow"/>
              </w:rPr>
            </w:pPr>
          </w:p>
        </w:tc>
        <w:tc>
          <w:tcPr>
            <w:tcW w:w="1491" w:type="dxa"/>
            <w:shd w:val="clear" w:color="auto" w:fill="auto"/>
            <w:vAlign w:val="bottom"/>
          </w:tcPr>
          <w:p w:rsidR="00DF233A" w:rsidRDefault="00DF233A">
            <w:pPr>
              <w:widowControl/>
              <w:jc w:val="center"/>
              <w:textAlignment w:val="bottom"/>
              <w:rPr>
                <w:rFonts w:asciiTheme="majorEastAsia" w:eastAsiaTheme="majorEastAsia" w:hAnsiTheme="majorEastAsia" w:cstheme="majorEastAsia"/>
                <w:szCs w:val="21"/>
              </w:rPr>
            </w:pPr>
          </w:p>
        </w:tc>
        <w:tc>
          <w:tcPr>
            <w:tcW w:w="1490" w:type="dxa"/>
            <w:shd w:val="clear" w:color="auto" w:fill="auto"/>
            <w:vAlign w:val="bottom"/>
          </w:tcPr>
          <w:p w:rsidR="00DF233A" w:rsidRDefault="00DF233A">
            <w:pPr>
              <w:widowControl/>
              <w:jc w:val="center"/>
              <w:textAlignment w:val="bottom"/>
              <w:rPr>
                <w:rFonts w:asciiTheme="majorEastAsia" w:eastAsiaTheme="majorEastAsia" w:hAnsiTheme="majorEastAsia" w:cstheme="majorEastAsia"/>
                <w:szCs w:val="21"/>
              </w:rPr>
            </w:pPr>
          </w:p>
        </w:tc>
        <w:tc>
          <w:tcPr>
            <w:tcW w:w="1490" w:type="dxa"/>
            <w:shd w:val="clear" w:color="auto" w:fill="auto"/>
            <w:vAlign w:val="bottom"/>
          </w:tcPr>
          <w:p w:rsidR="00DF233A" w:rsidRDefault="00DF233A">
            <w:pPr>
              <w:widowControl/>
              <w:jc w:val="center"/>
              <w:textAlignment w:val="bottom"/>
              <w:rPr>
                <w:rFonts w:asciiTheme="majorEastAsia" w:eastAsiaTheme="majorEastAsia" w:hAnsiTheme="majorEastAsia" w:cstheme="majorEastAsia"/>
                <w:szCs w:val="21"/>
              </w:rPr>
            </w:pPr>
          </w:p>
        </w:tc>
        <w:tc>
          <w:tcPr>
            <w:tcW w:w="1443" w:type="dxa"/>
            <w:shd w:val="clear" w:color="auto" w:fill="auto"/>
            <w:vAlign w:val="bottom"/>
          </w:tcPr>
          <w:p w:rsidR="00DF233A" w:rsidRDefault="00DF233A">
            <w:pPr>
              <w:widowControl/>
              <w:jc w:val="center"/>
              <w:textAlignment w:val="bottom"/>
              <w:rPr>
                <w:rFonts w:asciiTheme="majorEastAsia" w:eastAsiaTheme="majorEastAsia" w:hAnsiTheme="majorEastAsia" w:cstheme="majorEastAsia"/>
                <w:szCs w:val="21"/>
              </w:rPr>
            </w:pPr>
          </w:p>
        </w:tc>
        <w:tc>
          <w:tcPr>
            <w:tcW w:w="1443" w:type="dxa"/>
            <w:shd w:val="clear" w:color="auto" w:fill="auto"/>
            <w:vAlign w:val="bottom"/>
          </w:tcPr>
          <w:p w:rsidR="00DF233A" w:rsidRDefault="00DF233A">
            <w:pPr>
              <w:widowControl/>
              <w:jc w:val="center"/>
              <w:textAlignment w:val="bottom"/>
              <w:rPr>
                <w:rFonts w:asciiTheme="majorEastAsia" w:eastAsiaTheme="majorEastAsia" w:hAnsiTheme="majorEastAsia" w:cstheme="majorEastAsia"/>
                <w:szCs w:val="21"/>
              </w:rPr>
            </w:pPr>
          </w:p>
        </w:tc>
        <w:tc>
          <w:tcPr>
            <w:tcW w:w="1443" w:type="dxa"/>
            <w:shd w:val="clear" w:color="auto" w:fill="auto"/>
            <w:vAlign w:val="bottom"/>
          </w:tcPr>
          <w:p w:rsidR="00DF233A" w:rsidRDefault="00DF233A">
            <w:pPr>
              <w:jc w:val="center"/>
              <w:rPr>
                <w:rFonts w:asciiTheme="majorEastAsia" w:eastAsiaTheme="majorEastAsia" w:hAnsiTheme="majorEastAsia" w:cstheme="majorEastAsia"/>
                <w:szCs w:val="21"/>
              </w:rPr>
            </w:pPr>
          </w:p>
        </w:tc>
        <w:tc>
          <w:tcPr>
            <w:tcW w:w="1490" w:type="dxa"/>
            <w:shd w:val="clear" w:color="auto" w:fill="auto"/>
            <w:vAlign w:val="bottom"/>
          </w:tcPr>
          <w:p w:rsidR="00DF233A" w:rsidRDefault="00DF233A">
            <w:pPr>
              <w:widowControl/>
              <w:jc w:val="center"/>
              <w:textAlignment w:val="bottom"/>
              <w:rPr>
                <w:rFonts w:asciiTheme="majorEastAsia" w:eastAsiaTheme="majorEastAsia" w:hAnsiTheme="majorEastAsia" w:cstheme="majorEastAsia"/>
                <w:szCs w:val="21"/>
              </w:rPr>
            </w:pPr>
          </w:p>
        </w:tc>
        <w:tc>
          <w:tcPr>
            <w:tcW w:w="1443" w:type="dxa"/>
            <w:shd w:val="clear" w:color="auto" w:fill="auto"/>
            <w:vAlign w:val="bottom"/>
          </w:tcPr>
          <w:p w:rsidR="00DF233A" w:rsidRDefault="00DF233A">
            <w:pPr>
              <w:widowControl/>
              <w:jc w:val="center"/>
              <w:textAlignment w:val="bottom"/>
              <w:rPr>
                <w:rFonts w:asciiTheme="majorEastAsia" w:eastAsiaTheme="majorEastAsia" w:hAnsiTheme="majorEastAsia" w:cstheme="majorEastAsia"/>
                <w:szCs w:val="21"/>
              </w:rPr>
            </w:pPr>
          </w:p>
        </w:tc>
        <w:tc>
          <w:tcPr>
            <w:tcW w:w="1440" w:type="dxa"/>
            <w:shd w:val="clear" w:color="auto" w:fill="auto"/>
            <w:vAlign w:val="bottom"/>
          </w:tcPr>
          <w:p w:rsidR="00DF233A" w:rsidRDefault="00DF233A">
            <w:pPr>
              <w:widowControl/>
              <w:jc w:val="center"/>
              <w:textAlignment w:val="bottom"/>
              <w:rPr>
                <w:rFonts w:asciiTheme="majorEastAsia" w:eastAsiaTheme="majorEastAsia" w:hAnsiTheme="majorEastAsia" w:cstheme="majorEastAsia"/>
                <w:szCs w:val="21"/>
              </w:rPr>
            </w:pPr>
          </w:p>
        </w:tc>
      </w:tr>
    </w:tbl>
    <w:p w:rsidR="00DF233A" w:rsidRPr="002467D7" w:rsidRDefault="003D13DA">
      <w:pPr>
        <w:spacing w:line="560" w:lineRule="exact"/>
        <w:ind w:firstLineChars="200" w:firstLine="640"/>
        <w:jc w:val="left"/>
        <w:rPr>
          <w:rFonts w:ascii="宋体" w:hAnsi="宋体"/>
          <w:color w:val="FF0000"/>
          <w:szCs w:val="21"/>
        </w:rPr>
      </w:pPr>
      <w:r w:rsidRPr="002467D7">
        <w:rPr>
          <w:rFonts w:ascii="仿宋_GB2312" w:eastAsia="仿宋_GB2312" w:hAnsi="宋体" w:hint="eastAsia"/>
          <w:color w:val="FF0000"/>
          <w:sz w:val="32"/>
          <w:szCs w:val="32"/>
        </w:rPr>
        <w:t>分析图：</w:t>
      </w:r>
      <w:r w:rsidRPr="002467D7">
        <w:rPr>
          <w:rFonts w:ascii="宋体" w:hAnsi="宋体" w:hint="eastAsia"/>
          <w:color w:val="FF0000"/>
          <w:szCs w:val="21"/>
        </w:rPr>
        <w:t>以折线图的形式，分别对不同性质存货变化情况进行展示。（原材料、半成品、实际库存商品）</w:t>
      </w:r>
    </w:p>
    <w:p w:rsidR="00C36092" w:rsidRDefault="00C36092" w:rsidP="00C36092">
      <w:pPr>
        <w:spacing w:line="560" w:lineRule="exact"/>
        <w:ind w:firstLineChars="200" w:firstLine="640"/>
        <w:rPr>
          <w:rFonts w:ascii="仿宋_GB2312" w:eastAsia="仿宋_GB2312" w:hAnsi="仿宋"/>
          <w:sz w:val="32"/>
          <w:szCs w:val="32"/>
        </w:rPr>
      </w:pPr>
      <w:r>
        <w:rPr>
          <w:rFonts w:ascii="仿宋_GB2312" w:eastAsia="仿宋_GB2312" w:hAnsi="仿宋" w:hint="eastAsia"/>
          <w:sz w:val="32"/>
          <w:szCs w:val="32"/>
        </w:rPr>
        <w:t>由上表可以看出，</w:t>
      </w:r>
    </w:p>
    <w:p w:rsidR="00F727A4" w:rsidRPr="00BD392E" w:rsidRDefault="00F727A4" w:rsidP="00F727A4">
      <w:pPr>
        <w:spacing w:line="560" w:lineRule="exact"/>
        <w:ind w:firstLineChars="200" w:firstLine="643"/>
        <w:jc w:val="left"/>
        <w:rPr>
          <w:rFonts w:ascii="仿宋_GB2312" w:eastAsia="仿宋_GB2312"/>
          <w:sz w:val="32"/>
          <w:szCs w:val="32"/>
        </w:rPr>
      </w:pPr>
      <w:r w:rsidRPr="00C41A63">
        <w:rPr>
          <w:rFonts w:ascii="仿宋_GB2312" w:eastAsia="仿宋_GB2312" w:hAnsi="仿宋" w:hint="eastAsia"/>
          <w:b/>
          <w:sz w:val="32"/>
          <w:szCs w:val="32"/>
        </w:rPr>
        <w:t>原材料库存方面，</w:t>
      </w: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BD392E">
        <w:rPr>
          <w:rFonts w:ascii="仿宋_GB2312" w:eastAsia="仿宋_GB2312" w:hint="eastAsia"/>
          <w:sz w:val="32"/>
          <w:szCs w:val="32"/>
        </w:rPr>
        <w:t>月原材料库存</w:t>
      </w:r>
      <w:bookmarkStart w:id="197" w:name="文字255"/>
      <w:r>
        <w:rPr>
          <w:rFonts w:ascii="仿宋_GB2312" w:eastAsia="仿宋_GB2312"/>
          <w:sz w:val="32"/>
          <w:szCs w:val="32"/>
        </w:rPr>
        <w:fldChar w:fldCharType="begin">
          <w:ffData>
            <w:name w:val="文字255"/>
            <w:enabled/>
            <w:calcOnExit w:val="0"/>
            <w:textInput>
              <w:default w:val="${chxzBody[12][0]}"/>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${chxzBody[12][0]}</w:t>
      </w:r>
      <w:r>
        <w:rPr>
          <w:rFonts w:ascii="仿宋_GB2312" w:eastAsia="仿宋_GB2312"/>
          <w:sz w:val="32"/>
          <w:szCs w:val="32"/>
        </w:rPr>
        <w:fldChar w:fldCharType="end"/>
      </w:r>
      <w:bookmarkEnd w:id="197"/>
      <w:r w:rsidRPr="00BD392E">
        <w:rPr>
          <w:rFonts w:ascii="仿宋_GB2312" w:eastAsia="仿宋_GB2312" w:hint="eastAsia"/>
          <w:sz w:val="32"/>
          <w:szCs w:val="32"/>
        </w:rPr>
        <w:t>万元，</w:t>
      </w:r>
      <w:r w:rsidRPr="00BD392E">
        <w:rPr>
          <w:rFonts w:ascii="仿宋_GB2312" w:eastAsia="仿宋_GB2312" w:hAnsi="仿宋" w:hint="eastAsia"/>
          <w:sz w:val="32"/>
          <w:szCs w:val="32"/>
        </w:rPr>
        <w:t>同比</w:t>
      </w:r>
      <w:r w:rsidR="00401DA6">
        <w:rPr>
          <w:rFonts w:ascii="仿宋_GB2312" w:eastAsia="仿宋_GB2312" w:hAnsi="宋体"/>
          <w:sz w:val="32"/>
          <w:szCs w:val="32"/>
        </w:rPr>
        <w:fldChar w:fldCharType="begin">
          <w:ffData>
            <w:name w:val=""/>
            <w:enabled/>
            <w:calcOnExit w:val="0"/>
            <w:textInput>
              <w:default w:val="${wru.zzl[chxzBody[12][0]][chxzBody[0][0]]}"/>
            </w:textInput>
          </w:ffData>
        </w:fldChar>
      </w:r>
      <w:r w:rsidR="00401DA6">
        <w:rPr>
          <w:rFonts w:ascii="仿宋_GB2312" w:eastAsia="仿宋_GB2312" w:hAnsi="宋体"/>
          <w:sz w:val="32"/>
          <w:szCs w:val="32"/>
        </w:rPr>
        <w:instrText xml:space="preserve"> FORMTEXT </w:instrText>
      </w:r>
      <w:r w:rsidR="00401DA6">
        <w:rPr>
          <w:rFonts w:ascii="仿宋_GB2312" w:eastAsia="仿宋_GB2312" w:hAnsi="宋体"/>
          <w:sz w:val="32"/>
          <w:szCs w:val="32"/>
        </w:rPr>
      </w:r>
      <w:r w:rsidR="00401DA6">
        <w:rPr>
          <w:rFonts w:ascii="仿宋_GB2312" w:eastAsia="仿宋_GB2312" w:hAnsi="宋体"/>
          <w:sz w:val="32"/>
          <w:szCs w:val="32"/>
        </w:rPr>
        <w:fldChar w:fldCharType="separate"/>
      </w:r>
      <w:r w:rsidR="00401DA6">
        <w:rPr>
          <w:rFonts w:ascii="仿宋_GB2312" w:eastAsia="仿宋_GB2312" w:hAnsi="宋体"/>
          <w:noProof/>
          <w:sz w:val="32"/>
          <w:szCs w:val="32"/>
        </w:rPr>
        <w:t>${wru.zzl[chxzBody[12][0]][chxzBody[0][0]]}</w:t>
      </w:r>
      <w:r w:rsidR="00401DA6">
        <w:rPr>
          <w:rFonts w:ascii="仿宋_GB2312" w:eastAsia="仿宋_GB2312" w:hAnsi="宋体"/>
          <w:sz w:val="32"/>
          <w:szCs w:val="32"/>
        </w:rPr>
        <w:fldChar w:fldCharType="end"/>
      </w:r>
      <w:r w:rsidRPr="00BD392E">
        <w:rPr>
          <w:rFonts w:ascii="仿宋_GB2312" w:eastAsia="仿宋_GB2312" w:hAnsi="仿宋" w:hint="eastAsia"/>
          <w:sz w:val="32"/>
          <w:szCs w:val="32"/>
        </w:rPr>
        <w:t>，环比</w:t>
      </w:r>
      <w:bookmarkStart w:id="198" w:name="文字256"/>
      <w:r>
        <w:rPr>
          <w:rFonts w:ascii="仿宋_GB2312" w:eastAsia="仿宋_GB2312" w:hAnsi="仿宋"/>
          <w:sz w:val="32"/>
          <w:szCs w:val="32"/>
        </w:rPr>
        <w:fldChar w:fldCharType="begin">
          <w:ffData>
            <w:name w:val="文字256"/>
            <w:enabled/>
            <w:calcOnExit w:val="0"/>
            <w:textInput>
              <w:default w:val="${wru.zzl[chxzBody[12][0]][chxzBody[11][0]]}"/>
            </w:textInput>
          </w:ffData>
        </w:fldChar>
      </w:r>
      <w:r>
        <w:rPr>
          <w:rFonts w:ascii="仿宋_GB2312" w:eastAsia="仿宋_GB2312" w:hAnsi="仿宋"/>
          <w:sz w:val="32"/>
          <w:szCs w:val="32"/>
        </w:rPr>
        <w:instrText xml:space="preserve"> FORMTEXT </w:instrText>
      </w:r>
      <w:r>
        <w:rPr>
          <w:rFonts w:ascii="仿宋_GB2312" w:eastAsia="仿宋_GB2312" w:hAnsi="仿宋"/>
          <w:sz w:val="32"/>
          <w:szCs w:val="32"/>
        </w:rPr>
      </w:r>
      <w:r>
        <w:rPr>
          <w:rFonts w:ascii="仿宋_GB2312" w:eastAsia="仿宋_GB2312" w:hAnsi="仿宋"/>
          <w:sz w:val="32"/>
          <w:szCs w:val="32"/>
        </w:rPr>
        <w:fldChar w:fldCharType="separate"/>
      </w:r>
      <w:r>
        <w:rPr>
          <w:rFonts w:ascii="仿宋_GB2312" w:eastAsia="仿宋_GB2312" w:hAnsi="仿宋"/>
          <w:noProof/>
          <w:sz w:val="32"/>
          <w:szCs w:val="32"/>
        </w:rPr>
        <w:t>${wru.zzl[chxzBody[12][0]][chxzBody[11][0]]}</w:t>
      </w:r>
      <w:r>
        <w:rPr>
          <w:rFonts w:ascii="仿宋_GB2312" w:eastAsia="仿宋_GB2312" w:hAnsi="仿宋"/>
          <w:sz w:val="32"/>
          <w:szCs w:val="32"/>
        </w:rPr>
        <w:fldChar w:fldCharType="end"/>
      </w:r>
      <w:bookmarkEnd w:id="198"/>
      <w:r w:rsidRPr="00BD392E">
        <w:rPr>
          <w:rFonts w:ascii="仿宋_GB2312" w:eastAsia="仿宋_GB2312" w:hAnsi="仿宋" w:hint="eastAsia"/>
          <w:sz w:val="32"/>
          <w:szCs w:val="32"/>
        </w:rPr>
        <w:t>，</w:t>
      </w:r>
      <w:r w:rsidRPr="00BD392E">
        <w:rPr>
          <w:rFonts w:ascii="仿宋_GB2312" w:eastAsia="仿宋_GB2312" w:hint="eastAsia"/>
          <w:sz w:val="32"/>
          <w:szCs w:val="32"/>
        </w:rPr>
        <w:t>主要集中在xx /</w:t>
      </w:r>
      <w:r w:rsidRPr="00BD392E">
        <w:rPr>
          <w:rFonts w:ascii="仿宋_GB2312" w:eastAsia="仿宋_GB2312"/>
          <w:sz w:val="32"/>
          <w:szCs w:val="32"/>
        </w:rPr>
        <w:t>xx</w:t>
      </w:r>
      <w:r w:rsidRPr="00BD392E">
        <w:rPr>
          <w:rFonts w:ascii="仿宋_GB2312" w:eastAsia="仿宋_GB2312" w:hint="eastAsia"/>
          <w:sz w:val="32"/>
          <w:szCs w:val="32"/>
        </w:rPr>
        <w:t>存货等，从原材料库存的连续1</w:t>
      </w:r>
      <w:r w:rsidRPr="00BD392E">
        <w:rPr>
          <w:rFonts w:ascii="仿宋_GB2312" w:eastAsia="仿宋_GB2312"/>
          <w:sz w:val="32"/>
          <w:szCs w:val="32"/>
        </w:rPr>
        <w:t>3</w:t>
      </w:r>
      <w:r w:rsidRPr="00BD392E">
        <w:rPr>
          <w:rFonts w:ascii="仿宋_GB2312" w:eastAsia="仿宋_GB2312" w:hint="eastAsia"/>
          <w:sz w:val="32"/>
          <w:szCs w:val="32"/>
        </w:rPr>
        <w:t>个月变化趋势来看，呈现</w:t>
      </w:r>
      <w:bookmarkStart w:id="199" w:name="文字257"/>
      <w:r>
        <w:rPr>
          <w:rFonts w:ascii="仿宋_GB2312" w:eastAsia="仿宋_GB2312"/>
          <w:sz w:val="32"/>
          <w:szCs w:val="32"/>
        </w:rPr>
        <w:fldChar w:fldCharType="begin">
          <w:ffData>
            <w:name w:val="文字257"/>
            <w:enabled/>
            <w:calcOnExit w:val="0"/>
            <w:textInput>
              <w:default w:val="${wru.wave[chxzBody.col[0]]}"/>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${wru.wave[chxzBody.col[0]]}</w:t>
      </w:r>
      <w:r>
        <w:rPr>
          <w:rFonts w:ascii="仿宋_GB2312" w:eastAsia="仿宋_GB2312"/>
          <w:sz w:val="32"/>
          <w:szCs w:val="32"/>
        </w:rPr>
        <w:fldChar w:fldCharType="end"/>
      </w:r>
      <w:bookmarkEnd w:id="199"/>
      <w:r w:rsidRPr="00BD392E">
        <w:rPr>
          <w:rFonts w:ascii="仿宋_GB2312" w:eastAsia="仿宋_GB2312" w:hint="eastAsia"/>
          <w:sz w:val="32"/>
          <w:szCs w:val="32"/>
        </w:rPr>
        <w:t>性变化的趋势，近期</w:t>
      </w:r>
      <w:r w:rsidR="00977E63">
        <w:rPr>
          <w:rFonts w:ascii="仿宋_GB2312" w:eastAsia="仿宋_GB2312"/>
          <w:sz w:val="32"/>
          <w:szCs w:val="32"/>
        </w:rPr>
        <w:fldChar w:fldCharType="begin">
          <w:ffData>
            <w:name w:val="文字257"/>
            <w:enabled/>
            <w:calcOnExit w:val="0"/>
            <w:textInput>
              <w:default w:val="${wru.wave[chxzBody.col[0]]}"/>
            </w:textInput>
          </w:ffData>
        </w:fldChar>
      </w:r>
      <w:r w:rsidR="00977E63">
        <w:rPr>
          <w:rFonts w:ascii="仿宋_GB2312" w:eastAsia="仿宋_GB2312"/>
          <w:sz w:val="32"/>
          <w:szCs w:val="32"/>
        </w:rPr>
        <w:instrText xml:space="preserve"> FORMTEXT </w:instrText>
      </w:r>
      <w:r w:rsidR="00977E63">
        <w:rPr>
          <w:rFonts w:ascii="仿宋_GB2312" w:eastAsia="仿宋_GB2312"/>
          <w:sz w:val="32"/>
          <w:szCs w:val="32"/>
        </w:rPr>
      </w:r>
      <w:r w:rsidR="00977E63">
        <w:rPr>
          <w:rFonts w:ascii="仿宋_GB2312" w:eastAsia="仿宋_GB2312"/>
          <w:sz w:val="32"/>
          <w:szCs w:val="32"/>
        </w:rPr>
        <w:fldChar w:fldCharType="separate"/>
      </w:r>
      <w:r w:rsidR="00977E63">
        <w:rPr>
          <w:rFonts w:ascii="仿宋_GB2312" w:eastAsia="仿宋_GB2312"/>
          <w:noProof/>
          <w:sz w:val="32"/>
          <w:szCs w:val="32"/>
        </w:rPr>
        <w:t>${wru.wave[chxzBody.col[0]]}</w:t>
      </w:r>
      <w:r w:rsidR="00977E63">
        <w:rPr>
          <w:rFonts w:ascii="仿宋_GB2312" w:eastAsia="仿宋_GB2312"/>
          <w:sz w:val="32"/>
          <w:szCs w:val="32"/>
        </w:rPr>
        <w:fldChar w:fldCharType="end"/>
      </w:r>
      <w:r w:rsidRPr="00BD392E">
        <w:rPr>
          <w:rFonts w:ascii="仿宋_GB2312" w:eastAsia="仿宋_GB2312" w:hint="eastAsia"/>
          <w:sz w:val="32"/>
          <w:szCs w:val="32"/>
        </w:rPr>
        <w:t>性变化的原因是xxxx。</w:t>
      </w:r>
    </w:p>
    <w:p w:rsidR="00F727A4" w:rsidRPr="00BD392E" w:rsidRDefault="00F727A4" w:rsidP="00F727A4">
      <w:pPr>
        <w:spacing w:line="560" w:lineRule="exact"/>
        <w:ind w:firstLineChars="200" w:firstLine="643"/>
        <w:jc w:val="left"/>
        <w:rPr>
          <w:rFonts w:ascii="仿宋_GB2312" w:eastAsia="仿宋_GB2312"/>
          <w:sz w:val="32"/>
          <w:szCs w:val="32"/>
        </w:rPr>
      </w:pPr>
      <w:r w:rsidRPr="00BD392E">
        <w:rPr>
          <w:rFonts w:ascii="仿宋_GB2312" w:eastAsia="仿宋_GB2312" w:hAnsi="仿宋" w:hint="eastAsia"/>
          <w:b/>
          <w:sz w:val="32"/>
          <w:szCs w:val="32"/>
        </w:rPr>
        <w:t>半成品库存方面，</w:t>
      </w:r>
      <w:r>
        <w:rPr>
          <w:rFonts w:ascii="仿宋_GB2312" w:eastAsia="仿宋_GB2312" w:hAnsi="宋体"/>
          <w:color w:val="000000" w:themeColor="text1"/>
          <w:sz w:val="32"/>
          <w:szCs w:val="32"/>
        </w:rPr>
        <w:fldChar w:fldCharType="begin">
          <w:ffData>
            <w:name w:val=""/>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BD392E">
        <w:rPr>
          <w:rFonts w:ascii="仿宋_GB2312" w:eastAsia="仿宋_GB2312" w:hint="eastAsia"/>
          <w:sz w:val="32"/>
          <w:szCs w:val="32"/>
        </w:rPr>
        <w:t>月半成品库存</w:t>
      </w:r>
      <w:bookmarkStart w:id="200" w:name="文字258"/>
      <w:r>
        <w:rPr>
          <w:rFonts w:ascii="仿宋_GB2312" w:eastAsia="仿宋_GB2312"/>
          <w:sz w:val="32"/>
          <w:szCs w:val="32"/>
        </w:rPr>
        <w:fldChar w:fldCharType="begin">
          <w:ffData>
            <w:name w:val="文字258"/>
            <w:enabled/>
            <w:calcOnExit w:val="0"/>
            <w:textInput>
              <w:default w:val="${chxzBody[12][1]}"/>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${chxzBody[12][1]}</w:t>
      </w:r>
      <w:r>
        <w:rPr>
          <w:rFonts w:ascii="仿宋_GB2312" w:eastAsia="仿宋_GB2312"/>
          <w:sz w:val="32"/>
          <w:szCs w:val="32"/>
        </w:rPr>
        <w:fldChar w:fldCharType="end"/>
      </w:r>
      <w:bookmarkEnd w:id="200"/>
      <w:r w:rsidRPr="00BD392E">
        <w:rPr>
          <w:rFonts w:ascii="仿宋_GB2312" w:eastAsia="仿宋_GB2312" w:hint="eastAsia"/>
          <w:sz w:val="32"/>
          <w:szCs w:val="32"/>
        </w:rPr>
        <w:t>万元，</w:t>
      </w:r>
      <w:r w:rsidRPr="00BD392E">
        <w:rPr>
          <w:rFonts w:ascii="仿宋_GB2312" w:eastAsia="仿宋_GB2312" w:hAnsi="仿宋" w:hint="eastAsia"/>
          <w:sz w:val="32"/>
          <w:szCs w:val="32"/>
        </w:rPr>
        <w:t>同比</w:t>
      </w:r>
      <w:bookmarkStart w:id="201" w:name="文字259"/>
      <w:r>
        <w:rPr>
          <w:rFonts w:ascii="仿宋_GB2312" w:eastAsia="仿宋_GB2312" w:hAnsi="仿宋"/>
          <w:sz w:val="32"/>
          <w:szCs w:val="32"/>
        </w:rPr>
        <w:fldChar w:fldCharType="begin">
          <w:ffData>
            <w:name w:val="文字259"/>
            <w:enabled/>
            <w:calcOnExit w:val="0"/>
            <w:textInput>
              <w:default w:val="${wru.zzl[chxzBody[12][1]][chxzBody[0][1]]}"/>
            </w:textInput>
          </w:ffData>
        </w:fldChar>
      </w:r>
      <w:r>
        <w:rPr>
          <w:rFonts w:ascii="仿宋_GB2312" w:eastAsia="仿宋_GB2312" w:hAnsi="仿宋"/>
          <w:sz w:val="32"/>
          <w:szCs w:val="32"/>
        </w:rPr>
        <w:instrText xml:space="preserve"> FORMTEXT </w:instrText>
      </w:r>
      <w:r>
        <w:rPr>
          <w:rFonts w:ascii="仿宋_GB2312" w:eastAsia="仿宋_GB2312" w:hAnsi="仿宋"/>
          <w:sz w:val="32"/>
          <w:szCs w:val="32"/>
        </w:rPr>
      </w:r>
      <w:r>
        <w:rPr>
          <w:rFonts w:ascii="仿宋_GB2312" w:eastAsia="仿宋_GB2312" w:hAnsi="仿宋"/>
          <w:sz w:val="32"/>
          <w:szCs w:val="32"/>
        </w:rPr>
        <w:fldChar w:fldCharType="separate"/>
      </w:r>
      <w:r>
        <w:rPr>
          <w:rFonts w:ascii="仿宋_GB2312" w:eastAsia="仿宋_GB2312" w:hAnsi="仿宋"/>
          <w:noProof/>
          <w:sz w:val="32"/>
          <w:szCs w:val="32"/>
        </w:rPr>
        <w:t>${wru.zzl[chxzBody[12][1]][chxzBody[0][1]]}</w:t>
      </w:r>
      <w:r>
        <w:rPr>
          <w:rFonts w:ascii="仿宋_GB2312" w:eastAsia="仿宋_GB2312" w:hAnsi="仿宋"/>
          <w:sz w:val="32"/>
          <w:szCs w:val="32"/>
        </w:rPr>
        <w:fldChar w:fldCharType="end"/>
      </w:r>
      <w:bookmarkEnd w:id="201"/>
      <w:r w:rsidRPr="00BD392E">
        <w:rPr>
          <w:rFonts w:ascii="仿宋_GB2312" w:eastAsia="仿宋_GB2312" w:hAnsi="仿宋" w:hint="eastAsia"/>
          <w:sz w:val="32"/>
          <w:szCs w:val="32"/>
        </w:rPr>
        <w:t>，环比</w:t>
      </w:r>
      <w:bookmarkStart w:id="202" w:name="文字260"/>
      <w:r>
        <w:rPr>
          <w:rFonts w:ascii="仿宋_GB2312" w:eastAsia="仿宋_GB2312" w:hAnsi="仿宋"/>
          <w:sz w:val="32"/>
          <w:szCs w:val="32"/>
        </w:rPr>
        <w:fldChar w:fldCharType="begin">
          <w:ffData>
            <w:name w:val="文字260"/>
            <w:enabled/>
            <w:calcOnExit w:val="0"/>
            <w:textInput>
              <w:default w:val="${wru.zzl[chxzBody[12][1]][chxzBody[11][1]]}"/>
            </w:textInput>
          </w:ffData>
        </w:fldChar>
      </w:r>
      <w:r>
        <w:rPr>
          <w:rFonts w:ascii="仿宋_GB2312" w:eastAsia="仿宋_GB2312" w:hAnsi="仿宋"/>
          <w:sz w:val="32"/>
          <w:szCs w:val="32"/>
        </w:rPr>
        <w:instrText xml:space="preserve"> FORMTEXT </w:instrText>
      </w:r>
      <w:r>
        <w:rPr>
          <w:rFonts w:ascii="仿宋_GB2312" w:eastAsia="仿宋_GB2312" w:hAnsi="仿宋"/>
          <w:sz w:val="32"/>
          <w:szCs w:val="32"/>
        </w:rPr>
      </w:r>
      <w:r>
        <w:rPr>
          <w:rFonts w:ascii="仿宋_GB2312" w:eastAsia="仿宋_GB2312" w:hAnsi="仿宋"/>
          <w:sz w:val="32"/>
          <w:szCs w:val="32"/>
        </w:rPr>
        <w:fldChar w:fldCharType="separate"/>
      </w:r>
      <w:r>
        <w:rPr>
          <w:rFonts w:ascii="仿宋_GB2312" w:eastAsia="仿宋_GB2312" w:hAnsi="仿宋"/>
          <w:noProof/>
          <w:sz w:val="32"/>
          <w:szCs w:val="32"/>
        </w:rPr>
        <w:t>${wru.zzl[chxzBody[12][1]][chxzBody[11][1]]}</w:t>
      </w:r>
      <w:r>
        <w:rPr>
          <w:rFonts w:ascii="仿宋_GB2312" w:eastAsia="仿宋_GB2312" w:hAnsi="仿宋"/>
          <w:sz w:val="32"/>
          <w:szCs w:val="32"/>
        </w:rPr>
        <w:fldChar w:fldCharType="end"/>
      </w:r>
      <w:bookmarkEnd w:id="202"/>
      <w:r w:rsidRPr="00BD392E">
        <w:rPr>
          <w:rFonts w:ascii="仿宋_GB2312" w:eastAsia="仿宋_GB2312" w:hAnsi="仿宋" w:hint="eastAsia"/>
          <w:sz w:val="32"/>
          <w:szCs w:val="32"/>
        </w:rPr>
        <w:t>，</w:t>
      </w:r>
      <w:r w:rsidRPr="00BD392E">
        <w:rPr>
          <w:rFonts w:ascii="仿宋_GB2312" w:eastAsia="仿宋_GB2312" w:hint="eastAsia"/>
          <w:sz w:val="32"/>
          <w:szCs w:val="32"/>
        </w:rPr>
        <w:t>主要集中在xx /</w:t>
      </w:r>
      <w:r w:rsidRPr="00BD392E">
        <w:rPr>
          <w:rFonts w:ascii="仿宋_GB2312" w:eastAsia="仿宋_GB2312"/>
          <w:sz w:val="32"/>
          <w:szCs w:val="32"/>
        </w:rPr>
        <w:t>xx</w:t>
      </w:r>
      <w:r w:rsidRPr="00BD392E">
        <w:rPr>
          <w:rFonts w:ascii="仿宋_GB2312" w:eastAsia="仿宋_GB2312" w:hint="eastAsia"/>
          <w:sz w:val="32"/>
          <w:szCs w:val="32"/>
        </w:rPr>
        <w:t>存货等，从半成品库存的连续1</w:t>
      </w:r>
      <w:r w:rsidRPr="00BD392E">
        <w:rPr>
          <w:rFonts w:ascii="仿宋_GB2312" w:eastAsia="仿宋_GB2312"/>
          <w:sz w:val="32"/>
          <w:szCs w:val="32"/>
        </w:rPr>
        <w:t>3</w:t>
      </w:r>
      <w:r w:rsidRPr="00BD392E">
        <w:rPr>
          <w:rFonts w:ascii="仿宋_GB2312" w:eastAsia="仿宋_GB2312" w:hint="eastAsia"/>
          <w:sz w:val="32"/>
          <w:szCs w:val="32"/>
        </w:rPr>
        <w:t>个月变化趋势来看，呈现</w:t>
      </w:r>
      <w:bookmarkStart w:id="203" w:name="文字261"/>
      <w:r>
        <w:rPr>
          <w:rFonts w:ascii="仿宋_GB2312" w:eastAsia="仿宋_GB2312"/>
          <w:sz w:val="32"/>
          <w:szCs w:val="32"/>
        </w:rPr>
        <w:fldChar w:fldCharType="begin">
          <w:ffData>
            <w:name w:val="文字261"/>
            <w:enabled/>
            <w:calcOnExit w:val="0"/>
            <w:textInput>
              <w:default w:val="${wru.wave[chxzBody.col[1]]}"/>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${wru.wave[chxzBody.col[1]]}</w:t>
      </w:r>
      <w:r>
        <w:rPr>
          <w:rFonts w:ascii="仿宋_GB2312" w:eastAsia="仿宋_GB2312"/>
          <w:sz w:val="32"/>
          <w:szCs w:val="32"/>
        </w:rPr>
        <w:fldChar w:fldCharType="end"/>
      </w:r>
      <w:bookmarkEnd w:id="203"/>
      <w:r w:rsidRPr="00BD392E">
        <w:rPr>
          <w:rFonts w:ascii="仿宋_GB2312" w:eastAsia="仿宋_GB2312" w:hint="eastAsia"/>
          <w:sz w:val="32"/>
          <w:szCs w:val="32"/>
        </w:rPr>
        <w:t>性变化的趋势，近期</w:t>
      </w:r>
      <w:r w:rsidR="00977E63">
        <w:rPr>
          <w:rFonts w:ascii="仿宋_GB2312" w:eastAsia="仿宋_GB2312"/>
          <w:sz w:val="32"/>
          <w:szCs w:val="32"/>
        </w:rPr>
        <w:fldChar w:fldCharType="begin">
          <w:ffData>
            <w:name w:val="文字261"/>
            <w:enabled/>
            <w:calcOnExit w:val="0"/>
            <w:textInput>
              <w:default w:val="${wru.wave[chxzBody.col[1]]}"/>
            </w:textInput>
          </w:ffData>
        </w:fldChar>
      </w:r>
      <w:r w:rsidR="00977E63">
        <w:rPr>
          <w:rFonts w:ascii="仿宋_GB2312" w:eastAsia="仿宋_GB2312"/>
          <w:sz w:val="32"/>
          <w:szCs w:val="32"/>
        </w:rPr>
        <w:instrText xml:space="preserve"> FORMTEXT </w:instrText>
      </w:r>
      <w:r w:rsidR="00977E63">
        <w:rPr>
          <w:rFonts w:ascii="仿宋_GB2312" w:eastAsia="仿宋_GB2312"/>
          <w:sz w:val="32"/>
          <w:szCs w:val="32"/>
        </w:rPr>
      </w:r>
      <w:r w:rsidR="00977E63">
        <w:rPr>
          <w:rFonts w:ascii="仿宋_GB2312" w:eastAsia="仿宋_GB2312"/>
          <w:sz w:val="32"/>
          <w:szCs w:val="32"/>
        </w:rPr>
        <w:fldChar w:fldCharType="separate"/>
      </w:r>
      <w:r w:rsidR="00977E63">
        <w:rPr>
          <w:rFonts w:ascii="仿宋_GB2312" w:eastAsia="仿宋_GB2312"/>
          <w:noProof/>
          <w:sz w:val="32"/>
          <w:szCs w:val="32"/>
        </w:rPr>
        <w:t>${wru.wave[chxzBody.col[1]]}</w:t>
      </w:r>
      <w:r w:rsidR="00977E63">
        <w:rPr>
          <w:rFonts w:ascii="仿宋_GB2312" w:eastAsia="仿宋_GB2312"/>
          <w:sz w:val="32"/>
          <w:szCs w:val="32"/>
        </w:rPr>
        <w:fldChar w:fldCharType="end"/>
      </w:r>
      <w:r w:rsidRPr="00BD392E">
        <w:rPr>
          <w:rFonts w:ascii="仿宋_GB2312" w:eastAsia="仿宋_GB2312" w:hint="eastAsia"/>
          <w:sz w:val="32"/>
          <w:szCs w:val="32"/>
        </w:rPr>
        <w:t>性变化的原因是xxxx。</w:t>
      </w:r>
    </w:p>
    <w:p w:rsidR="00F727A4" w:rsidRPr="00BD392E" w:rsidRDefault="00F727A4" w:rsidP="00F727A4">
      <w:pPr>
        <w:spacing w:line="560" w:lineRule="exact"/>
        <w:ind w:firstLineChars="200" w:firstLine="643"/>
        <w:jc w:val="left"/>
        <w:rPr>
          <w:rFonts w:ascii="仿宋_GB2312" w:eastAsia="仿宋_GB2312"/>
          <w:sz w:val="32"/>
          <w:szCs w:val="32"/>
        </w:rPr>
      </w:pPr>
      <w:r w:rsidRPr="00BD392E">
        <w:rPr>
          <w:rFonts w:ascii="仿宋_GB2312" w:eastAsia="仿宋_GB2312" w:hAnsi="仿宋" w:hint="eastAsia"/>
          <w:b/>
          <w:sz w:val="32"/>
          <w:szCs w:val="32"/>
        </w:rPr>
        <w:t>实际库存商品方面，</w:t>
      </w: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BD392E">
        <w:rPr>
          <w:rFonts w:ascii="仿宋_GB2312" w:eastAsia="仿宋_GB2312" w:hint="eastAsia"/>
          <w:sz w:val="32"/>
          <w:szCs w:val="32"/>
        </w:rPr>
        <w:t>月实际库存商品</w:t>
      </w:r>
      <w:r>
        <w:rPr>
          <w:rFonts w:ascii="仿宋_GB2312" w:eastAsia="仿宋_GB2312"/>
          <w:sz w:val="32"/>
          <w:szCs w:val="32"/>
        </w:rPr>
        <w:fldChar w:fldCharType="begin">
          <w:ffData>
            <w:name w:val=""/>
            <w:enabled/>
            <w:calcOnExit w:val="0"/>
            <w:textInput>
              <w:default w:val="${chxzBody[12][2]}"/>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${chxzBody[12][2]}</w:t>
      </w:r>
      <w:r>
        <w:rPr>
          <w:rFonts w:ascii="仿宋_GB2312" w:eastAsia="仿宋_GB2312"/>
          <w:sz w:val="32"/>
          <w:szCs w:val="32"/>
        </w:rPr>
        <w:fldChar w:fldCharType="end"/>
      </w:r>
      <w:r w:rsidRPr="00BD392E">
        <w:rPr>
          <w:rFonts w:ascii="仿宋_GB2312" w:eastAsia="仿宋_GB2312" w:hint="eastAsia"/>
          <w:sz w:val="32"/>
          <w:szCs w:val="32"/>
        </w:rPr>
        <w:t>万元，</w:t>
      </w:r>
      <w:r w:rsidRPr="00BD392E">
        <w:rPr>
          <w:rFonts w:ascii="仿宋_GB2312" w:eastAsia="仿宋_GB2312" w:hAnsi="仿宋" w:hint="eastAsia"/>
          <w:sz w:val="32"/>
          <w:szCs w:val="32"/>
        </w:rPr>
        <w:t>同比</w:t>
      </w:r>
      <w:bookmarkStart w:id="204" w:name="文字262"/>
      <w:r>
        <w:rPr>
          <w:rFonts w:ascii="仿宋_GB2312" w:eastAsia="仿宋_GB2312" w:hAnsi="仿宋"/>
          <w:sz w:val="32"/>
          <w:szCs w:val="32"/>
        </w:rPr>
        <w:lastRenderedPageBreak/>
        <w:fldChar w:fldCharType="begin">
          <w:ffData>
            <w:name w:val="文字262"/>
            <w:enabled/>
            <w:calcOnExit w:val="0"/>
            <w:textInput>
              <w:default w:val="${wru.zzl[chxzBody[12][2]][chxzBody[0][2]]}"/>
            </w:textInput>
          </w:ffData>
        </w:fldChar>
      </w:r>
      <w:r>
        <w:rPr>
          <w:rFonts w:ascii="仿宋_GB2312" w:eastAsia="仿宋_GB2312" w:hAnsi="仿宋"/>
          <w:sz w:val="32"/>
          <w:szCs w:val="32"/>
        </w:rPr>
        <w:instrText xml:space="preserve"> FORMTEXT </w:instrText>
      </w:r>
      <w:r>
        <w:rPr>
          <w:rFonts w:ascii="仿宋_GB2312" w:eastAsia="仿宋_GB2312" w:hAnsi="仿宋"/>
          <w:sz w:val="32"/>
          <w:szCs w:val="32"/>
        </w:rPr>
      </w:r>
      <w:r>
        <w:rPr>
          <w:rFonts w:ascii="仿宋_GB2312" w:eastAsia="仿宋_GB2312" w:hAnsi="仿宋"/>
          <w:sz w:val="32"/>
          <w:szCs w:val="32"/>
        </w:rPr>
        <w:fldChar w:fldCharType="separate"/>
      </w:r>
      <w:r>
        <w:rPr>
          <w:rFonts w:ascii="仿宋_GB2312" w:eastAsia="仿宋_GB2312" w:hAnsi="仿宋"/>
          <w:noProof/>
          <w:sz w:val="32"/>
          <w:szCs w:val="32"/>
        </w:rPr>
        <w:t>${wru.zzl[chxzBody[12][2]][chxzBody[0][2]]}</w:t>
      </w:r>
      <w:r>
        <w:rPr>
          <w:rFonts w:ascii="仿宋_GB2312" w:eastAsia="仿宋_GB2312" w:hAnsi="仿宋"/>
          <w:sz w:val="32"/>
          <w:szCs w:val="32"/>
        </w:rPr>
        <w:fldChar w:fldCharType="end"/>
      </w:r>
      <w:bookmarkEnd w:id="204"/>
      <w:r w:rsidRPr="00BD392E">
        <w:rPr>
          <w:rFonts w:ascii="仿宋_GB2312" w:eastAsia="仿宋_GB2312" w:hAnsi="仿宋" w:hint="eastAsia"/>
          <w:sz w:val="32"/>
          <w:szCs w:val="32"/>
        </w:rPr>
        <w:t>，环比</w:t>
      </w:r>
      <w:bookmarkStart w:id="205" w:name="文字263"/>
      <w:r>
        <w:rPr>
          <w:rFonts w:ascii="仿宋_GB2312" w:eastAsia="仿宋_GB2312" w:hAnsi="仿宋"/>
          <w:sz w:val="32"/>
          <w:szCs w:val="32"/>
        </w:rPr>
        <w:fldChar w:fldCharType="begin">
          <w:ffData>
            <w:name w:val="文字263"/>
            <w:enabled/>
            <w:calcOnExit w:val="0"/>
            <w:textInput>
              <w:default w:val="${wru.zzl[chxzBody[12][2]][chxzBody[11][2]]}"/>
            </w:textInput>
          </w:ffData>
        </w:fldChar>
      </w:r>
      <w:r>
        <w:rPr>
          <w:rFonts w:ascii="仿宋_GB2312" w:eastAsia="仿宋_GB2312" w:hAnsi="仿宋"/>
          <w:sz w:val="32"/>
          <w:szCs w:val="32"/>
        </w:rPr>
        <w:instrText xml:space="preserve"> FORMTEXT </w:instrText>
      </w:r>
      <w:r>
        <w:rPr>
          <w:rFonts w:ascii="仿宋_GB2312" w:eastAsia="仿宋_GB2312" w:hAnsi="仿宋"/>
          <w:sz w:val="32"/>
          <w:szCs w:val="32"/>
        </w:rPr>
      </w:r>
      <w:r>
        <w:rPr>
          <w:rFonts w:ascii="仿宋_GB2312" w:eastAsia="仿宋_GB2312" w:hAnsi="仿宋"/>
          <w:sz w:val="32"/>
          <w:szCs w:val="32"/>
        </w:rPr>
        <w:fldChar w:fldCharType="separate"/>
      </w:r>
      <w:r>
        <w:rPr>
          <w:rFonts w:ascii="仿宋_GB2312" w:eastAsia="仿宋_GB2312" w:hAnsi="仿宋"/>
          <w:noProof/>
          <w:sz w:val="32"/>
          <w:szCs w:val="32"/>
        </w:rPr>
        <w:t>${wru.zzl[chxzBody[12][2]][chxzBody[11][2]]}</w:t>
      </w:r>
      <w:r>
        <w:rPr>
          <w:rFonts w:ascii="仿宋_GB2312" w:eastAsia="仿宋_GB2312" w:hAnsi="仿宋"/>
          <w:sz w:val="32"/>
          <w:szCs w:val="32"/>
        </w:rPr>
        <w:fldChar w:fldCharType="end"/>
      </w:r>
      <w:bookmarkEnd w:id="205"/>
      <w:r w:rsidRPr="00BD392E">
        <w:rPr>
          <w:rFonts w:ascii="仿宋_GB2312" w:eastAsia="仿宋_GB2312" w:hAnsi="仿宋" w:hint="eastAsia"/>
          <w:sz w:val="32"/>
          <w:szCs w:val="32"/>
        </w:rPr>
        <w:t>，</w:t>
      </w:r>
      <w:r w:rsidRPr="00BD392E">
        <w:rPr>
          <w:rFonts w:ascii="仿宋_GB2312" w:eastAsia="仿宋_GB2312" w:hint="eastAsia"/>
          <w:sz w:val="32"/>
          <w:szCs w:val="32"/>
        </w:rPr>
        <w:t>主要集中在xx /</w:t>
      </w:r>
      <w:r w:rsidRPr="00BD392E">
        <w:rPr>
          <w:rFonts w:ascii="仿宋_GB2312" w:eastAsia="仿宋_GB2312"/>
          <w:sz w:val="32"/>
          <w:szCs w:val="32"/>
        </w:rPr>
        <w:t>xx</w:t>
      </w:r>
      <w:r w:rsidRPr="00BD392E">
        <w:rPr>
          <w:rFonts w:ascii="仿宋_GB2312" w:eastAsia="仿宋_GB2312" w:hint="eastAsia"/>
          <w:sz w:val="32"/>
          <w:szCs w:val="32"/>
        </w:rPr>
        <w:t>存货等，从实际库存商品的连续1</w:t>
      </w:r>
      <w:r w:rsidRPr="00BD392E">
        <w:rPr>
          <w:rFonts w:ascii="仿宋_GB2312" w:eastAsia="仿宋_GB2312"/>
          <w:sz w:val="32"/>
          <w:szCs w:val="32"/>
        </w:rPr>
        <w:t>3</w:t>
      </w:r>
      <w:r w:rsidRPr="00BD392E">
        <w:rPr>
          <w:rFonts w:ascii="仿宋_GB2312" w:eastAsia="仿宋_GB2312" w:hint="eastAsia"/>
          <w:sz w:val="32"/>
          <w:szCs w:val="32"/>
        </w:rPr>
        <w:t>个月变化趋势来看，呈现</w:t>
      </w:r>
      <w:bookmarkStart w:id="206" w:name="文字264"/>
      <w:r>
        <w:rPr>
          <w:rFonts w:ascii="仿宋_GB2312" w:eastAsia="仿宋_GB2312"/>
          <w:sz w:val="32"/>
          <w:szCs w:val="32"/>
        </w:rPr>
        <w:fldChar w:fldCharType="begin">
          <w:ffData>
            <w:name w:val="文字264"/>
            <w:enabled/>
            <w:calcOnExit w:val="0"/>
            <w:textInput>
              <w:default w:val="${wru.wave[chxzBody.col[2]]}"/>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${wru.wave[chxzBody.col[2]]}</w:t>
      </w:r>
      <w:r>
        <w:rPr>
          <w:rFonts w:ascii="仿宋_GB2312" w:eastAsia="仿宋_GB2312"/>
          <w:sz w:val="32"/>
          <w:szCs w:val="32"/>
        </w:rPr>
        <w:fldChar w:fldCharType="end"/>
      </w:r>
      <w:bookmarkEnd w:id="206"/>
      <w:r w:rsidRPr="00BD392E">
        <w:rPr>
          <w:rFonts w:ascii="仿宋_GB2312" w:eastAsia="仿宋_GB2312" w:hint="eastAsia"/>
          <w:sz w:val="32"/>
          <w:szCs w:val="32"/>
        </w:rPr>
        <w:t>性变化的趋势，近期</w:t>
      </w:r>
      <w:r w:rsidR="00ED1472">
        <w:rPr>
          <w:rFonts w:ascii="仿宋_GB2312" w:eastAsia="仿宋_GB2312"/>
          <w:sz w:val="32"/>
          <w:szCs w:val="32"/>
        </w:rPr>
        <w:fldChar w:fldCharType="begin">
          <w:ffData>
            <w:name w:val="文字264"/>
            <w:enabled/>
            <w:calcOnExit w:val="0"/>
            <w:textInput>
              <w:default w:val="${wru.wave[chxzBody.col[2]]}"/>
            </w:textInput>
          </w:ffData>
        </w:fldChar>
      </w:r>
      <w:r w:rsidR="00ED1472">
        <w:rPr>
          <w:rFonts w:ascii="仿宋_GB2312" w:eastAsia="仿宋_GB2312"/>
          <w:sz w:val="32"/>
          <w:szCs w:val="32"/>
        </w:rPr>
        <w:instrText xml:space="preserve"> FORMTEXT </w:instrText>
      </w:r>
      <w:r w:rsidR="00ED1472">
        <w:rPr>
          <w:rFonts w:ascii="仿宋_GB2312" w:eastAsia="仿宋_GB2312"/>
          <w:sz w:val="32"/>
          <w:szCs w:val="32"/>
        </w:rPr>
      </w:r>
      <w:r w:rsidR="00ED1472">
        <w:rPr>
          <w:rFonts w:ascii="仿宋_GB2312" w:eastAsia="仿宋_GB2312"/>
          <w:sz w:val="32"/>
          <w:szCs w:val="32"/>
        </w:rPr>
        <w:fldChar w:fldCharType="separate"/>
      </w:r>
      <w:r w:rsidR="00ED1472">
        <w:rPr>
          <w:rFonts w:ascii="仿宋_GB2312" w:eastAsia="仿宋_GB2312"/>
          <w:noProof/>
          <w:sz w:val="32"/>
          <w:szCs w:val="32"/>
        </w:rPr>
        <w:t>${wru.wave[chxzBody.col[2]]}</w:t>
      </w:r>
      <w:r w:rsidR="00ED1472">
        <w:rPr>
          <w:rFonts w:ascii="仿宋_GB2312" w:eastAsia="仿宋_GB2312"/>
          <w:sz w:val="32"/>
          <w:szCs w:val="32"/>
        </w:rPr>
        <w:fldChar w:fldCharType="end"/>
      </w:r>
      <w:r w:rsidRPr="00BD392E">
        <w:rPr>
          <w:rFonts w:ascii="仿宋_GB2312" w:eastAsia="仿宋_GB2312" w:hint="eastAsia"/>
          <w:sz w:val="32"/>
          <w:szCs w:val="32"/>
        </w:rPr>
        <w:t>性变化的原因是xxxx。</w:t>
      </w:r>
    </w:p>
    <w:p w:rsidR="00F727A4" w:rsidRPr="00BD392E" w:rsidRDefault="00F727A4" w:rsidP="00F727A4">
      <w:pPr>
        <w:spacing w:line="560" w:lineRule="exact"/>
        <w:ind w:firstLineChars="200" w:firstLine="640"/>
        <w:rPr>
          <w:rFonts w:ascii="仿宋_GB2312" w:eastAsia="仿宋_GB2312"/>
          <w:sz w:val="32"/>
          <w:szCs w:val="32"/>
        </w:rPr>
      </w:pPr>
      <w:r w:rsidRPr="00BD392E">
        <w:rPr>
          <w:rFonts w:ascii="仿宋_GB2312" w:eastAsia="仿宋_GB2312" w:hint="eastAsia"/>
          <w:sz w:val="32"/>
          <w:szCs w:val="32"/>
        </w:rPr>
        <w:t>已发货未开票、未开票已发货及其它重点库存情况也在此进行专项的说明，格式参照上述格式。</w:t>
      </w:r>
    </w:p>
    <w:p w:rsidR="00F727A4" w:rsidRDefault="00F727A4" w:rsidP="00F727A4">
      <w:pPr>
        <w:spacing w:line="560" w:lineRule="exact"/>
        <w:ind w:firstLineChars="200" w:firstLine="643"/>
        <w:jc w:val="left"/>
        <w:rPr>
          <w:rFonts w:ascii="仿宋_GB2312" w:eastAsia="仿宋_GB2312"/>
          <w:sz w:val="32"/>
          <w:szCs w:val="32"/>
        </w:rPr>
      </w:pPr>
      <w:r w:rsidRPr="00BD392E">
        <w:rPr>
          <w:rFonts w:ascii="仿宋_GB2312" w:eastAsia="仿宋_GB2312" w:hint="eastAsia"/>
          <w:b/>
          <w:sz w:val="32"/>
          <w:szCs w:val="32"/>
        </w:rPr>
        <w:t>存货总额方面，</w:t>
      </w:r>
      <w:r>
        <w:rPr>
          <w:rFonts w:ascii="仿宋_GB2312" w:eastAsia="仿宋_GB2312" w:hAnsi="宋体"/>
          <w:color w:val="000000" w:themeColor="text1"/>
          <w:sz w:val="32"/>
          <w:szCs w:val="32"/>
        </w:rPr>
        <w:fldChar w:fldCharType="begin">
          <w:ffData>
            <w:name w:val=""/>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BD392E">
        <w:rPr>
          <w:rFonts w:ascii="仿宋_GB2312" w:eastAsia="仿宋_GB2312" w:hint="eastAsia"/>
          <w:sz w:val="32"/>
          <w:szCs w:val="32"/>
        </w:rPr>
        <w:t>月存货总额</w:t>
      </w:r>
      <w:r>
        <w:rPr>
          <w:rFonts w:ascii="仿宋_GB2312" w:eastAsia="仿宋_GB2312"/>
          <w:sz w:val="32"/>
          <w:szCs w:val="32"/>
        </w:rPr>
        <w:fldChar w:fldCharType="begin">
          <w:ffData>
            <w:name w:val=""/>
            <w:enabled/>
            <w:calcOnExit w:val="0"/>
            <w:textInput>
              <w:default w:val="${chxzBody[12][8]}"/>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${chxzBody[12][8]}</w:t>
      </w:r>
      <w:r>
        <w:rPr>
          <w:rFonts w:ascii="仿宋_GB2312" w:eastAsia="仿宋_GB2312"/>
          <w:sz w:val="32"/>
          <w:szCs w:val="32"/>
        </w:rPr>
        <w:fldChar w:fldCharType="end"/>
      </w:r>
      <w:r w:rsidRPr="00BD392E">
        <w:rPr>
          <w:rFonts w:ascii="仿宋_GB2312" w:eastAsia="仿宋_GB2312" w:hint="eastAsia"/>
          <w:sz w:val="32"/>
          <w:szCs w:val="32"/>
        </w:rPr>
        <w:t>万元，从联系1</w:t>
      </w:r>
      <w:r w:rsidRPr="00BD392E">
        <w:rPr>
          <w:rFonts w:ascii="仿宋_GB2312" w:eastAsia="仿宋_GB2312"/>
          <w:sz w:val="32"/>
          <w:szCs w:val="32"/>
        </w:rPr>
        <w:t>3</w:t>
      </w:r>
      <w:r w:rsidRPr="00BD392E">
        <w:rPr>
          <w:rFonts w:ascii="仿宋_GB2312" w:eastAsia="仿宋_GB2312" w:hint="eastAsia"/>
          <w:sz w:val="32"/>
          <w:szCs w:val="32"/>
        </w:rPr>
        <w:t>个月的变化趋势来看，呈现</w:t>
      </w:r>
      <w:bookmarkStart w:id="207" w:name="文字265"/>
      <w:r>
        <w:rPr>
          <w:rFonts w:ascii="仿宋_GB2312" w:eastAsia="仿宋_GB2312"/>
          <w:sz w:val="32"/>
          <w:szCs w:val="32"/>
        </w:rPr>
        <w:fldChar w:fldCharType="begin">
          <w:ffData>
            <w:name w:val="文字265"/>
            <w:enabled/>
            <w:calcOnExit w:val="0"/>
            <w:textInput>
              <w:default w:val="${wru.wave[chxzBody.col[8]]}"/>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${wru.wave[chxzBody.col[8]]}</w:t>
      </w:r>
      <w:r>
        <w:rPr>
          <w:rFonts w:ascii="仿宋_GB2312" w:eastAsia="仿宋_GB2312"/>
          <w:sz w:val="32"/>
          <w:szCs w:val="32"/>
        </w:rPr>
        <w:fldChar w:fldCharType="end"/>
      </w:r>
      <w:bookmarkEnd w:id="207"/>
      <w:r w:rsidRPr="00BD392E">
        <w:rPr>
          <w:rFonts w:ascii="仿宋_GB2312" w:eastAsia="仿宋_GB2312" w:hint="eastAsia"/>
          <w:sz w:val="32"/>
          <w:szCs w:val="32"/>
        </w:rPr>
        <w:t>性变化的趋势，近期</w:t>
      </w:r>
      <w:r w:rsidR="00ED1472">
        <w:rPr>
          <w:rFonts w:ascii="仿宋_GB2312" w:eastAsia="仿宋_GB2312"/>
          <w:sz w:val="32"/>
          <w:szCs w:val="32"/>
        </w:rPr>
        <w:fldChar w:fldCharType="begin">
          <w:ffData>
            <w:name w:val="文字265"/>
            <w:enabled/>
            <w:calcOnExit w:val="0"/>
            <w:textInput>
              <w:default w:val="${wru.wave[chxzBody.col[8]]}"/>
            </w:textInput>
          </w:ffData>
        </w:fldChar>
      </w:r>
      <w:r w:rsidR="00ED1472">
        <w:rPr>
          <w:rFonts w:ascii="仿宋_GB2312" w:eastAsia="仿宋_GB2312"/>
          <w:sz w:val="32"/>
          <w:szCs w:val="32"/>
        </w:rPr>
        <w:instrText xml:space="preserve"> FORMTEXT </w:instrText>
      </w:r>
      <w:r w:rsidR="00ED1472">
        <w:rPr>
          <w:rFonts w:ascii="仿宋_GB2312" w:eastAsia="仿宋_GB2312"/>
          <w:sz w:val="32"/>
          <w:szCs w:val="32"/>
        </w:rPr>
      </w:r>
      <w:r w:rsidR="00ED1472">
        <w:rPr>
          <w:rFonts w:ascii="仿宋_GB2312" w:eastAsia="仿宋_GB2312"/>
          <w:sz w:val="32"/>
          <w:szCs w:val="32"/>
        </w:rPr>
        <w:fldChar w:fldCharType="separate"/>
      </w:r>
      <w:r w:rsidR="00ED1472">
        <w:rPr>
          <w:rFonts w:ascii="仿宋_GB2312" w:eastAsia="仿宋_GB2312"/>
          <w:noProof/>
          <w:sz w:val="32"/>
          <w:szCs w:val="32"/>
        </w:rPr>
        <w:t>${wru.wave[chxzBody.col[8]]}</w:t>
      </w:r>
      <w:r w:rsidR="00ED1472">
        <w:rPr>
          <w:rFonts w:ascii="仿宋_GB2312" w:eastAsia="仿宋_GB2312"/>
          <w:sz w:val="32"/>
          <w:szCs w:val="32"/>
        </w:rPr>
        <w:fldChar w:fldCharType="end"/>
      </w:r>
      <w:r w:rsidRPr="00BD392E">
        <w:rPr>
          <w:rFonts w:ascii="仿宋_GB2312" w:eastAsia="仿宋_GB2312" w:hint="eastAsia"/>
          <w:sz w:val="32"/>
          <w:szCs w:val="32"/>
        </w:rPr>
        <w:t>性变化的原因是xxxx。</w:t>
      </w:r>
    </w:p>
    <w:p w:rsidR="00C36092" w:rsidRPr="00A16647" w:rsidRDefault="00C36092" w:rsidP="00C36092">
      <w:pPr>
        <w:spacing w:line="560" w:lineRule="exact"/>
        <w:ind w:firstLineChars="200" w:firstLine="640"/>
        <w:jc w:val="left"/>
        <w:rPr>
          <w:rFonts w:ascii="仿宋_GB2312" w:eastAsia="仿宋_GB2312" w:hAnsi="宋体"/>
          <w:color w:val="000000"/>
          <w:sz w:val="32"/>
          <w:szCs w:val="32"/>
        </w:rPr>
      </w:pPr>
      <w:r>
        <w:rPr>
          <w:rFonts w:ascii="仿宋_GB2312" w:eastAsia="仿宋_GB2312" w:hAnsi="宋体" w:hint="eastAsia"/>
          <w:color w:val="000000"/>
          <w:sz w:val="32"/>
          <w:szCs w:val="32"/>
        </w:rPr>
        <w:t>⑤存货</w:t>
      </w:r>
      <w:r w:rsidRPr="00A16647">
        <w:rPr>
          <w:rFonts w:ascii="仿宋_GB2312" w:eastAsia="仿宋_GB2312" w:hAnsi="宋体" w:hint="eastAsia"/>
          <w:color w:val="000000"/>
          <w:sz w:val="32"/>
          <w:szCs w:val="32"/>
        </w:rPr>
        <w:t>管理中开展的主要工作、存在的问题及困难。</w:t>
      </w:r>
    </w:p>
    <w:p w:rsidR="00C36092" w:rsidRDefault="00C36092" w:rsidP="00C36092">
      <w:pPr>
        <w:ind w:firstLineChars="200" w:firstLine="640"/>
        <w:rPr>
          <w:rFonts w:ascii="仿宋_GB2312" w:eastAsia="仿宋_GB2312" w:hAnsi="宋体"/>
          <w:color w:val="000000"/>
          <w:sz w:val="32"/>
          <w:szCs w:val="32"/>
        </w:rPr>
      </w:pPr>
      <w:r>
        <w:rPr>
          <w:rFonts w:ascii="仿宋_GB2312" w:eastAsia="仿宋_GB2312" w:hAnsi="宋体" w:hint="eastAsia"/>
          <w:color w:val="000000"/>
          <w:sz w:val="32"/>
          <w:szCs w:val="32"/>
        </w:rPr>
        <w:t>开展主要工作：</w:t>
      </w:r>
    </w:p>
    <w:p w:rsidR="00C36092" w:rsidRDefault="00C36092" w:rsidP="00C36092">
      <w:pPr>
        <w:ind w:firstLineChars="200" w:firstLine="640"/>
        <w:rPr>
          <w:rFonts w:ascii="仿宋_GB2312" w:eastAsia="仿宋_GB2312" w:hAnsi="宋体"/>
          <w:sz w:val="32"/>
          <w:szCs w:val="32"/>
        </w:rPr>
      </w:pPr>
      <w:r>
        <w:rPr>
          <w:rFonts w:ascii="仿宋_GB2312" w:eastAsia="仿宋_GB2312" w:hAnsi="宋体" w:hint="eastAsia"/>
          <w:color w:val="000000"/>
          <w:sz w:val="32"/>
          <w:szCs w:val="32"/>
        </w:rPr>
        <w:t>a）政策方面</w:t>
      </w:r>
      <w:r>
        <w:rPr>
          <w:rFonts w:ascii="仿宋_GB2312" w:eastAsia="仿宋_GB2312" w:hAnsi="宋体" w:hint="eastAsia"/>
          <w:sz w:val="32"/>
          <w:szCs w:val="32"/>
        </w:rPr>
        <w:t>****</w:t>
      </w:r>
    </w:p>
    <w:p w:rsidR="00C36092" w:rsidRDefault="00C36092" w:rsidP="00C36092">
      <w:pPr>
        <w:ind w:firstLineChars="200" w:firstLine="640"/>
        <w:rPr>
          <w:rFonts w:ascii="仿宋_GB2312" w:eastAsia="仿宋_GB2312" w:hAnsi="宋体"/>
          <w:sz w:val="32"/>
          <w:szCs w:val="32"/>
        </w:rPr>
      </w:pPr>
      <w:r>
        <w:rPr>
          <w:rFonts w:ascii="仿宋_GB2312" w:eastAsia="仿宋_GB2312" w:hAnsi="宋体" w:hint="eastAsia"/>
          <w:color w:val="000000"/>
          <w:sz w:val="32"/>
          <w:szCs w:val="32"/>
        </w:rPr>
        <w:t>b）调度方面</w:t>
      </w:r>
      <w:r>
        <w:rPr>
          <w:rFonts w:ascii="仿宋_GB2312" w:eastAsia="仿宋_GB2312" w:hAnsi="宋体" w:hint="eastAsia"/>
          <w:sz w:val="32"/>
          <w:szCs w:val="32"/>
        </w:rPr>
        <w:t>****</w:t>
      </w:r>
    </w:p>
    <w:p w:rsidR="00C36092" w:rsidRDefault="00C36092" w:rsidP="00C36092">
      <w:pPr>
        <w:ind w:firstLineChars="200" w:firstLine="640"/>
        <w:rPr>
          <w:rFonts w:ascii="仿宋_GB2312" w:eastAsia="仿宋_GB2312" w:hAnsi="宋体"/>
          <w:sz w:val="32"/>
          <w:szCs w:val="32"/>
        </w:rPr>
      </w:pPr>
      <w:r>
        <w:rPr>
          <w:rFonts w:ascii="仿宋_GB2312" w:eastAsia="仿宋_GB2312" w:hAnsi="宋体" w:hint="eastAsia"/>
          <w:color w:val="000000"/>
          <w:sz w:val="32"/>
          <w:szCs w:val="32"/>
        </w:rPr>
        <w:t>c）其他方面</w:t>
      </w:r>
      <w:r>
        <w:rPr>
          <w:rFonts w:ascii="仿宋_GB2312" w:eastAsia="仿宋_GB2312" w:hAnsi="宋体" w:hint="eastAsia"/>
          <w:sz w:val="32"/>
          <w:szCs w:val="32"/>
        </w:rPr>
        <w:t>****</w:t>
      </w:r>
    </w:p>
    <w:p w:rsidR="00C36092" w:rsidRDefault="00C36092" w:rsidP="00C36092">
      <w:pPr>
        <w:ind w:leftChars="304" w:left="798" w:hangingChars="50" w:hanging="160"/>
        <w:rPr>
          <w:rFonts w:ascii="仿宋_GB2312" w:eastAsia="仿宋_GB2312" w:hAnsi="宋体"/>
          <w:color w:val="000000"/>
          <w:sz w:val="32"/>
          <w:szCs w:val="32"/>
        </w:rPr>
      </w:pPr>
      <w:r w:rsidRPr="00A16647">
        <w:rPr>
          <w:rFonts w:ascii="仿宋_GB2312" w:eastAsia="仿宋_GB2312" w:hAnsi="宋体" w:hint="eastAsia"/>
          <w:color w:val="000000"/>
          <w:sz w:val="32"/>
          <w:szCs w:val="32"/>
        </w:rPr>
        <w:t>存在的问题及困难</w:t>
      </w:r>
      <w:r>
        <w:rPr>
          <w:rFonts w:ascii="仿宋_GB2312" w:eastAsia="仿宋_GB2312" w:hAnsi="宋体" w:hint="eastAsia"/>
          <w:color w:val="000000"/>
          <w:sz w:val="32"/>
          <w:szCs w:val="32"/>
        </w:rPr>
        <w:t>：</w:t>
      </w:r>
    </w:p>
    <w:p w:rsidR="00C36092" w:rsidRDefault="00C36092" w:rsidP="00C36092">
      <w:pPr>
        <w:ind w:firstLineChars="200" w:firstLine="640"/>
        <w:rPr>
          <w:rFonts w:ascii="仿宋_GB2312" w:eastAsia="仿宋_GB2312" w:hAnsi="宋体"/>
          <w:sz w:val="32"/>
          <w:szCs w:val="32"/>
        </w:rPr>
      </w:pPr>
      <w:r>
        <w:rPr>
          <w:rFonts w:ascii="仿宋_GB2312" w:eastAsia="仿宋_GB2312" w:hAnsi="宋体" w:hint="eastAsia"/>
          <w:color w:val="000000"/>
          <w:sz w:val="32"/>
          <w:szCs w:val="32"/>
        </w:rPr>
        <w:t>a）</w:t>
      </w:r>
      <w:r>
        <w:rPr>
          <w:rFonts w:ascii="仿宋_GB2312" w:eastAsia="仿宋_GB2312" w:hAnsi="宋体" w:hint="eastAsia"/>
          <w:sz w:val="32"/>
          <w:szCs w:val="32"/>
        </w:rPr>
        <w:t>外部市场环境方面***</w:t>
      </w:r>
    </w:p>
    <w:p w:rsidR="00C36092" w:rsidRDefault="00C36092" w:rsidP="00C36092">
      <w:pPr>
        <w:ind w:firstLineChars="200" w:firstLine="640"/>
        <w:rPr>
          <w:rFonts w:ascii="仿宋_GB2312" w:eastAsia="仿宋_GB2312" w:hAnsi="宋体"/>
          <w:sz w:val="32"/>
          <w:szCs w:val="32"/>
        </w:rPr>
      </w:pPr>
      <w:r>
        <w:rPr>
          <w:rFonts w:ascii="仿宋_GB2312" w:eastAsia="仿宋_GB2312" w:hAnsi="宋体" w:hint="eastAsia"/>
          <w:color w:val="000000"/>
          <w:sz w:val="32"/>
          <w:szCs w:val="32"/>
        </w:rPr>
        <w:t>b）</w:t>
      </w:r>
      <w:r>
        <w:rPr>
          <w:rFonts w:ascii="仿宋_GB2312" w:eastAsia="仿宋_GB2312" w:hAnsi="宋体" w:hint="eastAsia"/>
          <w:sz w:val="32"/>
          <w:szCs w:val="32"/>
        </w:rPr>
        <w:t>内部管理方面***</w:t>
      </w:r>
    </w:p>
    <w:p w:rsidR="00DF233A" w:rsidRDefault="003D13DA">
      <w:pPr>
        <w:pStyle w:val="3"/>
        <w:spacing w:before="0" w:after="0" w:line="560" w:lineRule="exact"/>
        <w:ind w:firstLineChars="200" w:firstLine="643"/>
        <w:rPr>
          <w:rFonts w:ascii="仿宋_GB2312" w:eastAsia="仿宋_GB2312" w:hAnsi="宋体"/>
        </w:rPr>
      </w:pPr>
      <w:r>
        <w:rPr>
          <w:rFonts w:ascii="仿宋_GB2312" w:eastAsia="仿宋_GB2312" w:hAnsi="宋体" w:hint="eastAsia"/>
        </w:rPr>
        <w:lastRenderedPageBreak/>
        <w:t>5.资金回笼</w:t>
      </w:r>
    </w:p>
    <w:p w:rsidR="00DF233A" w:rsidRDefault="003D13DA">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 xml:space="preserve">①不同业务收入回款匹配情况                                                      </w:t>
      </w:r>
      <w:r>
        <w:rPr>
          <w:rFonts w:ascii="宋体" w:hAnsi="宋体" w:cs="宋体" w:hint="eastAsia"/>
          <w:b/>
          <w:bCs/>
          <w:kern w:val="0"/>
          <w:sz w:val="20"/>
          <w:szCs w:val="20"/>
        </w:rPr>
        <w:t>单位：万元</w:t>
      </w:r>
    </w:p>
    <w:tbl>
      <w:tblPr>
        <w:tblW w:w="147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96"/>
        <w:gridCol w:w="961"/>
        <w:gridCol w:w="961"/>
        <w:gridCol w:w="961"/>
        <w:gridCol w:w="961"/>
        <w:gridCol w:w="961"/>
        <w:gridCol w:w="961"/>
        <w:gridCol w:w="967"/>
        <w:gridCol w:w="961"/>
        <w:gridCol w:w="961"/>
        <w:gridCol w:w="961"/>
        <w:gridCol w:w="961"/>
        <w:gridCol w:w="961"/>
        <w:gridCol w:w="952"/>
      </w:tblGrid>
      <w:tr w:rsidR="00DF233A">
        <w:trPr>
          <w:trHeight w:val="340"/>
          <w:tblHeader/>
          <w:jc w:val="center"/>
        </w:trPr>
        <w:tc>
          <w:tcPr>
            <w:tcW w:w="2296" w:type="dxa"/>
            <w:shd w:val="clear" w:color="auto" w:fill="auto"/>
            <w:vAlign w:val="center"/>
          </w:tcPr>
          <w:p w:rsidR="00DF233A" w:rsidRPr="005F2283" w:rsidRDefault="003D13DA">
            <w:pPr>
              <w:widowControl/>
              <w:jc w:val="center"/>
              <w:rPr>
                <w:rFonts w:asciiTheme="minorEastAsia" w:eastAsiaTheme="minorEastAsia" w:hAnsiTheme="minorEastAsia" w:cs="宋体"/>
                <w:b/>
                <w:bCs/>
                <w:kern w:val="0"/>
                <w:szCs w:val="21"/>
              </w:rPr>
            </w:pPr>
            <w:r w:rsidRPr="005F2283">
              <w:rPr>
                <w:rFonts w:asciiTheme="minorEastAsia" w:eastAsiaTheme="minorEastAsia" w:hAnsiTheme="minorEastAsia" w:cs="宋体" w:hint="eastAsia"/>
                <w:b/>
                <w:bCs/>
                <w:kern w:val="0"/>
                <w:szCs w:val="21"/>
              </w:rPr>
              <w:t>科目</w:t>
            </w:r>
          </w:p>
        </w:tc>
        <w:tc>
          <w:tcPr>
            <w:tcW w:w="961" w:type="dxa"/>
            <w:shd w:val="clear" w:color="auto" w:fill="auto"/>
            <w:vAlign w:val="bottom"/>
          </w:tcPr>
          <w:p w:rsidR="00DF233A" w:rsidRPr="00494C73" w:rsidRDefault="0000707D">
            <w:pPr>
              <w:jc w:val="center"/>
              <w:rPr>
                <w:rFonts w:asciiTheme="minorEastAsia" w:eastAsiaTheme="minorEastAsia" w:hAnsiTheme="minorEastAsia" w:cs="宋体"/>
                <w:b/>
                <w:szCs w:val="21"/>
                <w:highlight w:val="yellow"/>
              </w:rPr>
            </w:pPr>
            <w:r>
              <w:rPr>
                <w:rFonts w:asciiTheme="minorEastAsia" w:eastAsiaTheme="minorEastAsia" w:hAnsiTheme="minorEastAsia" w:cs="宋体"/>
                <w:b/>
                <w:bCs/>
                <w:color w:val="000000"/>
                <w:kern w:val="0"/>
                <w:sz w:val="18"/>
                <w:szCs w:val="18"/>
              </w:rPr>
              <w:fldChar w:fldCharType="begin">
                <w:ffData>
                  <w:name w:val=""/>
                  <w:enabled/>
                  <w:calcOnExit w:val="0"/>
                  <w:textInput>
                    <w:default w:val="${hScrollHeader.sub[1]}"/>
                  </w:textInput>
                </w:ffData>
              </w:fldChar>
            </w:r>
            <w:r>
              <w:rPr>
                <w:rFonts w:asciiTheme="minorEastAsia" w:eastAsiaTheme="minorEastAsia" w:hAnsiTheme="minorEastAsia" w:cs="宋体"/>
                <w:b/>
                <w:bCs/>
                <w:color w:val="000000"/>
                <w:kern w:val="0"/>
                <w:sz w:val="18"/>
                <w:szCs w:val="18"/>
              </w:rPr>
              <w:instrText xml:space="preserve"> FORMTEXT </w:instrText>
            </w:r>
            <w:r>
              <w:rPr>
                <w:rFonts w:asciiTheme="minorEastAsia" w:eastAsiaTheme="minorEastAsia" w:hAnsiTheme="minorEastAsia" w:cs="宋体"/>
                <w:b/>
                <w:bCs/>
                <w:color w:val="000000"/>
                <w:kern w:val="0"/>
                <w:sz w:val="18"/>
                <w:szCs w:val="18"/>
              </w:rPr>
            </w:r>
            <w:r>
              <w:rPr>
                <w:rFonts w:asciiTheme="minorEastAsia" w:eastAsiaTheme="minorEastAsia" w:hAnsiTheme="minorEastAsia" w:cs="宋体"/>
                <w:b/>
                <w:bCs/>
                <w:color w:val="000000"/>
                <w:kern w:val="0"/>
                <w:sz w:val="18"/>
                <w:szCs w:val="18"/>
              </w:rPr>
              <w:fldChar w:fldCharType="separate"/>
            </w:r>
            <w:r>
              <w:rPr>
                <w:rFonts w:asciiTheme="minorEastAsia" w:eastAsiaTheme="minorEastAsia" w:hAnsiTheme="minorEastAsia" w:cs="宋体"/>
                <w:b/>
                <w:bCs/>
                <w:noProof/>
                <w:color w:val="000000"/>
                <w:kern w:val="0"/>
                <w:sz w:val="18"/>
                <w:szCs w:val="18"/>
              </w:rPr>
              <w:t>${hScrollHeader.sub[1]}</w:t>
            </w:r>
            <w:r>
              <w:rPr>
                <w:rFonts w:asciiTheme="minorEastAsia" w:eastAsiaTheme="minorEastAsia" w:hAnsiTheme="minorEastAsia" w:cs="宋体"/>
                <w:b/>
                <w:bCs/>
                <w:color w:val="000000"/>
                <w:kern w:val="0"/>
                <w:sz w:val="18"/>
                <w:szCs w:val="18"/>
              </w:rPr>
              <w:fldChar w:fldCharType="end"/>
            </w:r>
          </w:p>
        </w:tc>
        <w:tc>
          <w:tcPr>
            <w:tcW w:w="961" w:type="dxa"/>
            <w:shd w:val="clear" w:color="auto" w:fill="auto"/>
            <w:vAlign w:val="bottom"/>
          </w:tcPr>
          <w:p w:rsidR="00DF233A" w:rsidRPr="00494C73" w:rsidRDefault="00DF233A">
            <w:pPr>
              <w:jc w:val="center"/>
              <w:rPr>
                <w:rFonts w:asciiTheme="minorEastAsia" w:eastAsiaTheme="minorEastAsia" w:hAnsiTheme="minorEastAsia" w:cs="宋体"/>
                <w:b/>
                <w:szCs w:val="21"/>
                <w:highlight w:val="yellow"/>
              </w:rPr>
            </w:pPr>
          </w:p>
        </w:tc>
        <w:tc>
          <w:tcPr>
            <w:tcW w:w="961" w:type="dxa"/>
            <w:shd w:val="clear" w:color="auto" w:fill="auto"/>
            <w:vAlign w:val="bottom"/>
          </w:tcPr>
          <w:p w:rsidR="00DF233A" w:rsidRPr="00494C73" w:rsidRDefault="00DF233A">
            <w:pPr>
              <w:jc w:val="center"/>
              <w:rPr>
                <w:rFonts w:asciiTheme="minorEastAsia" w:eastAsiaTheme="minorEastAsia" w:hAnsiTheme="minorEastAsia" w:cs="宋体"/>
                <w:b/>
                <w:szCs w:val="21"/>
                <w:highlight w:val="yellow"/>
              </w:rPr>
            </w:pPr>
          </w:p>
        </w:tc>
        <w:tc>
          <w:tcPr>
            <w:tcW w:w="961" w:type="dxa"/>
            <w:shd w:val="clear" w:color="auto" w:fill="auto"/>
            <w:vAlign w:val="bottom"/>
          </w:tcPr>
          <w:p w:rsidR="00DF233A" w:rsidRPr="00494C73" w:rsidRDefault="00DF233A">
            <w:pPr>
              <w:jc w:val="center"/>
              <w:rPr>
                <w:rFonts w:asciiTheme="minorEastAsia" w:eastAsiaTheme="minorEastAsia" w:hAnsiTheme="minorEastAsia" w:cs="宋体"/>
                <w:b/>
                <w:szCs w:val="21"/>
                <w:highlight w:val="yellow"/>
              </w:rPr>
            </w:pPr>
          </w:p>
        </w:tc>
        <w:tc>
          <w:tcPr>
            <w:tcW w:w="961" w:type="dxa"/>
            <w:shd w:val="clear" w:color="auto" w:fill="auto"/>
            <w:vAlign w:val="bottom"/>
          </w:tcPr>
          <w:p w:rsidR="00DF233A" w:rsidRPr="00494C73" w:rsidRDefault="00DF233A">
            <w:pPr>
              <w:jc w:val="center"/>
              <w:rPr>
                <w:rFonts w:asciiTheme="minorEastAsia" w:eastAsiaTheme="minorEastAsia" w:hAnsiTheme="minorEastAsia" w:cs="宋体"/>
                <w:b/>
                <w:szCs w:val="21"/>
                <w:highlight w:val="yellow"/>
              </w:rPr>
            </w:pPr>
          </w:p>
        </w:tc>
        <w:tc>
          <w:tcPr>
            <w:tcW w:w="961" w:type="dxa"/>
            <w:shd w:val="clear" w:color="auto" w:fill="auto"/>
            <w:vAlign w:val="bottom"/>
          </w:tcPr>
          <w:p w:rsidR="00DF233A" w:rsidRPr="00494C73" w:rsidRDefault="00DF233A">
            <w:pPr>
              <w:jc w:val="center"/>
              <w:rPr>
                <w:rFonts w:asciiTheme="minorEastAsia" w:eastAsiaTheme="minorEastAsia" w:hAnsiTheme="minorEastAsia" w:cs="宋体"/>
                <w:b/>
                <w:szCs w:val="21"/>
                <w:highlight w:val="yellow"/>
              </w:rPr>
            </w:pPr>
          </w:p>
        </w:tc>
        <w:tc>
          <w:tcPr>
            <w:tcW w:w="967" w:type="dxa"/>
            <w:shd w:val="clear" w:color="auto" w:fill="auto"/>
            <w:vAlign w:val="bottom"/>
          </w:tcPr>
          <w:p w:rsidR="00DF233A" w:rsidRPr="00494C73" w:rsidRDefault="00DF233A">
            <w:pPr>
              <w:jc w:val="center"/>
              <w:rPr>
                <w:rFonts w:asciiTheme="minorEastAsia" w:eastAsiaTheme="minorEastAsia" w:hAnsiTheme="minorEastAsia" w:cs="宋体"/>
                <w:b/>
                <w:szCs w:val="21"/>
                <w:highlight w:val="yellow"/>
              </w:rPr>
            </w:pPr>
          </w:p>
        </w:tc>
        <w:tc>
          <w:tcPr>
            <w:tcW w:w="961" w:type="dxa"/>
            <w:shd w:val="clear" w:color="auto" w:fill="auto"/>
            <w:vAlign w:val="bottom"/>
          </w:tcPr>
          <w:p w:rsidR="00DF233A" w:rsidRPr="00494C73" w:rsidRDefault="00DF233A">
            <w:pPr>
              <w:jc w:val="center"/>
              <w:rPr>
                <w:rFonts w:asciiTheme="minorEastAsia" w:eastAsiaTheme="minorEastAsia" w:hAnsiTheme="minorEastAsia" w:cs="宋体"/>
                <w:b/>
                <w:szCs w:val="21"/>
                <w:highlight w:val="yellow"/>
              </w:rPr>
            </w:pPr>
          </w:p>
        </w:tc>
        <w:tc>
          <w:tcPr>
            <w:tcW w:w="961" w:type="dxa"/>
            <w:shd w:val="clear" w:color="auto" w:fill="auto"/>
            <w:vAlign w:val="bottom"/>
          </w:tcPr>
          <w:p w:rsidR="00DF233A" w:rsidRPr="00494C73" w:rsidRDefault="00DF233A">
            <w:pPr>
              <w:jc w:val="center"/>
              <w:rPr>
                <w:rFonts w:asciiTheme="minorEastAsia" w:eastAsiaTheme="minorEastAsia" w:hAnsiTheme="minorEastAsia" w:cs="宋体"/>
                <w:b/>
                <w:szCs w:val="21"/>
                <w:highlight w:val="yellow"/>
              </w:rPr>
            </w:pPr>
          </w:p>
        </w:tc>
        <w:tc>
          <w:tcPr>
            <w:tcW w:w="961" w:type="dxa"/>
            <w:shd w:val="clear" w:color="auto" w:fill="auto"/>
            <w:vAlign w:val="bottom"/>
          </w:tcPr>
          <w:p w:rsidR="00DF233A" w:rsidRPr="00494C73" w:rsidRDefault="00DF233A">
            <w:pPr>
              <w:jc w:val="center"/>
              <w:rPr>
                <w:rFonts w:asciiTheme="minorEastAsia" w:eastAsiaTheme="minorEastAsia" w:hAnsiTheme="minorEastAsia" w:cs="宋体"/>
                <w:b/>
                <w:szCs w:val="21"/>
                <w:highlight w:val="yellow"/>
              </w:rPr>
            </w:pPr>
          </w:p>
        </w:tc>
        <w:tc>
          <w:tcPr>
            <w:tcW w:w="961" w:type="dxa"/>
            <w:shd w:val="clear" w:color="auto" w:fill="auto"/>
            <w:vAlign w:val="bottom"/>
          </w:tcPr>
          <w:p w:rsidR="00DF233A" w:rsidRPr="00494C73" w:rsidRDefault="00DF233A">
            <w:pPr>
              <w:jc w:val="center"/>
              <w:rPr>
                <w:rFonts w:asciiTheme="minorEastAsia" w:eastAsiaTheme="minorEastAsia" w:hAnsiTheme="minorEastAsia" w:cs="宋体"/>
                <w:b/>
                <w:szCs w:val="21"/>
                <w:highlight w:val="yellow"/>
              </w:rPr>
            </w:pPr>
          </w:p>
        </w:tc>
        <w:tc>
          <w:tcPr>
            <w:tcW w:w="961" w:type="dxa"/>
            <w:shd w:val="clear" w:color="auto" w:fill="auto"/>
            <w:vAlign w:val="bottom"/>
          </w:tcPr>
          <w:p w:rsidR="00DF233A" w:rsidRPr="00494C73" w:rsidRDefault="00DF233A">
            <w:pPr>
              <w:jc w:val="center"/>
              <w:rPr>
                <w:rFonts w:asciiTheme="minorEastAsia" w:eastAsiaTheme="minorEastAsia" w:hAnsiTheme="minorEastAsia" w:cs="宋体"/>
                <w:b/>
                <w:szCs w:val="21"/>
                <w:highlight w:val="yellow"/>
              </w:rPr>
            </w:pPr>
          </w:p>
        </w:tc>
        <w:tc>
          <w:tcPr>
            <w:tcW w:w="952" w:type="dxa"/>
            <w:vAlign w:val="bottom"/>
          </w:tcPr>
          <w:p w:rsidR="00DF233A" w:rsidRPr="00494C73" w:rsidRDefault="00DF233A">
            <w:pPr>
              <w:jc w:val="center"/>
              <w:rPr>
                <w:rFonts w:asciiTheme="minorEastAsia" w:eastAsiaTheme="minorEastAsia" w:hAnsiTheme="minorEastAsia" w:cs="宋体"/>
                <w:b/>
                <w:szCs w:val="21"/>
                <w:highlight w:val="yellow"/>
              </w:rPr>
            </w:pPr>
          </w:p>
        </w:tc>
      </w:tr>
      <w:tr w:rsidR="00DF233A">
        <w:trPr>
          <w:trHeight w:val="340"/>
          <w:jc w:val="center"/>
        </w:trPr>
        <w:tc>
          <w:tcPr>
            <w:tcW w:w="2296" w:type="dxa"/>
            <w:shd w:val="clear" w:color="auto" w:fill="auto"/>
            <w:vAlign w:val="bottom"/>
          </w:tcPr>
          <w:p w:rsidR="00DF233A" w:rsidRPr="005F2283" w:rsidRDefault="003D13DA">
            <w:pPr>
              <w:widowControl/>
              <w:jc w:val="left"/>
              <w:rPr>
                <w:rFonts w:asciiTheme="minorEastAsia" w:eastAsiaTheme="minorEastAsia" w:hAnsiTheme="minorEastAsia" w:cs="宋体"/>
                <w:b/>
                <w:bCs/>
                <w:kern w:val="0"/>
                <w:szCs w:val="21"/>
              </w:rPr>
            </w:pPr>
            <w:r w:rsidRPr="005F2283">
              <w:rPr>
                <w:rFonts w:asciiTheme="minorEastAsia" w:eastAsiaTheme="minorEastAsia" w:hAnsiTheme="minorEastAsia" w:cs="宋体" w:hint="eastAsia"/>
                <w:b/>
                <w:bCs/>
                <w:kern w:val="0"/>
                <w:szCs w:val="21"/>
              </w:rPr>
              <w:t>销售收入</w:t>
            </w:r>
          </w:p>
        </w:tc>
        <w:tc>
          <w:tcPr>
            <w:tcW w:w="961" w:type="dxa"/>
            <w:shd w:val="clear" w:color="auto" w:fill="auto"/>
            <w:vAlign w:val="center"/>
          </w:tcPr>
          <w:p w:rsidR="00DF233A" w:rsidRPr="00494C73" w:rsidRDefault="0000707D">
            <w:pPr>
              <w:jc w:val="center"/>
              <w:rPr>
                <w:rFonts w:asciiTheme="minorEastAsia" w:eastAsiaTheme="minorEastAsia" w:hAnsiTheme="minorEastAsia" w:cs="宋体"/>
                <w:szCs w:val="21"/>
                <w:highlight w:val="yellow"/>
              </w:rPr>
            </w:pPr>
            <w:r>
              <w:rPr>
                <w:rFonts w:ascii="宋体" w:hAnsi="宋体" w:cs="宋体"/>
                <w:color w:val="000000"/>
                <w:kern w:val="0"/>
                <w:sz w:val="18"/>
                <w:szCs w:val="18"/>
              </w:rPr>
              <w:fldChar w:fldCharType="begin">
                <w:ffData>
                  <w:name w:val="文字21"/>
                  <w:enabled/>
                  <w:calcOnExit w:val="0"/>
                  <w:textInput>
                    <w:default w:val="${hkqkBody}"/>
                  </w:textInput>
                </w:ffData>
              </w:fldChar>
            </w:r>
            <w:bookmarkStart w:id="208" w:name="文字21"/>
            <w:r>
              <w:rPr>
                <w:rFonts w:ascii="宋体" w:hAnsi="宋体" w:cs="宋体"/>
                <w:color w:val="000000"/>
                <w:kern w:val="0"/>
                <w:sz w:val="18"/>
                <w:szCs w:val="18"/>
              </w:rPr>
              <w:instrText xml:space="preserve"> FORMTEXT </w:instrText>
            </w:r>
            <w:r>
              <w:rPr>
                <w:rFonts w:ascii="宋体" w:hAnsi="宋体" w:cs="宋体"/>
                <w:color w:val="000000"/>
                <w:kern w:val="0"/>
                <w:sz w:val="18"/>
                <w:szCs w:val="18"/>
              </w:rPr>
            </w:r>
            <w:r>
              <w:rPr>
                <w:rFonts w:ascii="宋体" w:hAnsi="宋体" w:cs="宋体"/>
                <w:color w:val="000000"/>
                <w:kern w:val="0"/>
                <w:sz w:val="18"/>
                <w:szCs w:val="18"/>
              </w:rPr>
              <w:fldChar w:fldCharType="separate"/>
            </w:r>
            <w:r>
              <w:rPr>
                <w:rFonts w:ascii="宋体" w:hAnsi="宋体" w:cs="宋体"/>
                <w:noProof/>
                <w:color w:val="000000"/>
                <w:kern w:val="0"/>
                <w:sz w:val="18"/>
                <w:szCs w:val="18"/>
              </w:rPr>
              <w:t>${hkqkBody}</w:t>
            </w:r>
            <w:r>
              <w:rPr>
                <w:rFonts w:ascii="宋体" w:hAnsi="宋体" w:cs="宋体"/>
                <w:color w:val="000000"/>
                <w:kern w:val="0"/>
                <w:sz w:val="18"/>
                <w:szCs w:val="18"/>
              </w:rPr>
              <w:fldChar w:fldCharType="end"/>
            </w:r>
            <w:bookmarkEnd w:id="208"/>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7"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widowControl/>
              <w:jc w:val="center"/>
              <w:textAlignment w:val="center"/>
              <w:rPr>
                <w:rFonts w:asciiTheme="minorEastAsia" w:eastAsiaTheme="minorEastAsia" w:hAnsiTheme="minorEastAsia" w:cs="宋体"/>
                <w:szCs w:val="21"/>
                <w:highlight w:val="yellow"/>
              </w:rPr>
            </w:pPr>
          </w:p>
        </w:tc>
        <w:tc>
          <w:tcPr>
            <w:tcW w:w="952" w:type="dxa"/>
            <w:vAlign w:val="center"/>
          </w:tcPr>
          <w:p w:rsidR="00DF233A" w:rsidRPr="00494C73" w:rsidRDefault="00DF233A">
            <w:pPr>
              <w:widowControl/>
              <w:jc w:val="center"/>
              <w:textAlignment w:val="center"/>
              <w:rPr>
                <w:rFonts w:asciiTheme="minorEastAsia" w:eastAsiaTheme="minorEastAsia" w:hAnsiTheme="minorEastAsia" w:cs="宋体"/>
                <w:szCs w:val="21"/>
                <w:highlight w:val="yellow"/>
              </w:rPr>
            </w:pPr>
          </w:p>
        </w:tc>
      </w:tr>
      <w:tr w:rsidR="00DF233A">
        <w:trPr>
          <w:trHeight w:val="340"/>
          <w:jc w:val="center"/>
        </w:trPr>
        <w:tc>
          <w:tcPr>
            <w:tcW w:w="2296" w:type="dxa"/>
            <w:shd w:val="clear" w:color="auto" w:fill="auto"/>
            <w:vAlign w:val="bottom"/>
          </w:tcPr>
          <w:p w:rsidR="00DF233A" w:rsidRPr="005F2283" w:rsidRDefault="003D13DA">
            <w:pPr>
              <w:widowControl/>
              <w:jc w:val="right"/>
              <w:rPr>
                <w:rFonts w:asciiTheme="minorEastAsia" w:eastAsiaTheme="minorEastAsia" w:hAnsiTheme="minorEastAsia" w:cs="宋体"/>
                <w:b/>
                <w:bCs/>
                <w:kern w:val="0"/>
                <w:szCs w:val="21"/>
              </w:rPr>
            </w:pPr>
            <w:r w:rsidRPr="005F2283">
              <w:rPr>
                <w:rFonts w:asciiTheme="minorEastAsia" w:eastAsiaTheme="minorEastAsia" w:hAnsiTheme="minorEastAsia" w:cs="宋体" w:hint="eastAsia"/>
                <w:b/>
                <w:bCs/>
                <w:kern w:val="0"/>
                <w:szCs w:val="21"/>
              </w:rPr>
              <w:t xml:space="preserve"> 其中：制造业</w:t>
            </w: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7"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widowControl/>
              <w:jc w:val="center"/>
              <w:textAlignment w:val="center"/>
              <w:rPr>
                <w:rFonts w:asciiTheme="minorEastAsia" w:eastAsiaTheme="minorEastAsia" w:hAnsiTheme="minorEastAsia" w:cs="宋体"/>
                <w:szCs w:val="21"/>
                <w:highlight w:val="yellow"/>
              </w:rPr>
            </w:pPr>
          </w:p>
        </w:tc>
        <w:tc>
          <w:tcPr>
            <w:tcW w:w="952" w:type="dxa"/>
            <w:vAlign w:val="center"/>
          </w:tcPr>
          <w:p w:rsidR="00DF233A" w:rsidRPr="00494C73" w:rsidRDefault="00DF233A">
            <w:pPr>
              <w:widowControl/>
              <w:jc w:val="center"/>
              <w:textAlignment w:val="center"/>
              <w:rPr>
                <w:rFonts w:asciiTheme="minorEastAsia" w:eastAsiaTheme="minorEastAsia" w:hAnsiTheme="minorEastAsia" w:cs="宋体"/>
                <w:szCs w:val="21"/>
                <w:highlight w:val="yellow"/>
              </w:rPr>
            </w:pPr>
          </w:p>
        </w:tc>
      </w:tr>
      <w:tr w:rsidR="00DF233A">
        <w:trPr>
          <w:trHeight w:val="340"/>
          <w:jc w:val="center"/>
        </w:trPr>
        <w:tc>
          <w:tcPr>
            <w:tcW w:w="2296" w:type="dxa"/>
            <w:shd w:val="clear" w:color="auto" w:fill="auto"/>
            <w:vAlign w:val="bottom"/>
          </w:tcPr>
          <w:p w:rsidR="00DF233A" w:rsidRPr="005F2283" w:rsidRDefault="003D13DA">
            <w:pPr>
              <w:widowControl/>
              <w:jc w:val="right"/>
              <w:rPr>
                <w:rFonts w:asciiTheme="minorEastAsia" w:eastAsiaTheme="minorEastAsia" w:hAnsiTheme="minorEastAsia" w:cs="宋体"/>
                <w:b/>
                <w:bCs/>
                <w:kern w:val="0"/>
                <w:szCs w:val="21"/>
              </w:rPr>
            </w:pPr>
            <w:r w:rsidRPr="005F2283">
              <w:rPr>
                <w:rFonts w:asciiTheme="minorEastAsia" w:eastAsiaTheme="minorEastAsia" w:hAnsiTheme="minorEastAsia" w:cs="宋体" w:hint="eastAsia"/>
                <w:b/>
                <w:bCs/>
                <w:kern w:val="0"/>
                <w:szCs w:val="21"/>
              </w:rPr>
              <w:t>集成服务业务</w:t>
            </w: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7"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widowControl/>
              <w:jc w:val="center"/>
              <w:textAlignment w:val="center"/>
              <w:rPr>
                <w:rFonts w:asciiTheme="minorEastAsia" w:eastAsiaTheme="minorEastAsia" w:hAnsiTheme="minorEastAsia" w:cs="宋体"/>
                <w:szCs w:val="21"/>
                <w:highlight w:val="yellow"/>
              </w:rPr>
            </w:pPr>
          </w:p>
        </w:tc>
        <w:tc>
          <w:tcPr>
            <w:tcW w:w="952" w:type="dxa"/>
            <w:vAlign w:val="center"/>
          </w:tcPr>
          <w:p w:rsidR="00DF233A" w:rsidRPr="00494C73" w:rsidRDefault="00DF233A">
            <w:pPr>
              <w:widowControl/>
              <w:jc w:val="center"/>
              <w:textAlignment w:val="center"/>
              <w:rPr>
                <w:rFonts w:asciiTheme="minorEastAsia" w:eastAsiaTheme="minorEastAsia" w:hAnsiTheme="minorEastAsia" w:cs="宋体"/>
                <w:szCs w:val="21"/>
                <w:highlight w:val="yellow"/>
              </w:rPr>
            </w:pPr>
          </w:p>
        </w:tc>
      </w:tr>
      <w:tr w:rsidR="00DF233A">
        <w:trPr>
          <w:trHeight w:val="340"/>
          <w:jc w:val="center"/>
        </w:trPr>
        <w:tc>
          <w:tcPr>
            <w:tcW w:w="2296" w:type="dxa"/>
            <w:shd w:val="clear" w:color="auto" w:fill="auto"/>
            <w:vAlign w:val="bottom"/>
          </w:tcPr>
          <w:p w:rsidR="00DF233A" w:rsidRPr="005F2283" w:rsidRDefault="003D13DA">
            <w:pPr>
              <w:widowControl/>
              <w:jc w:val="right"/>
              <w:rPr>
                <w:rFonts w:asciiTheme="minorEastAsia" w:eastAsiaTheme="minorEastAsia" w:hAnsiTheme="minorEastAsia" w:cs="宋体"/>
                <w:b/>
                <w:bCs/>
                <w:kern w:val="0"/>
                <w:szCs w:val="21"/>
              </w:rPr>
            </w:pPr>
            <w:r w:rsidRPr="005F2283">
              <w:rPr>
                <w:rFonts w:asciiTheme="minorEastAsia" w:eastAsiaTheme="minorEastAsia" w:hAnsiTheme="minorEastAsia" w:cs="宋体" w:hint="eastAsia"/>
                <w:b/>
                <w:bCs/>
                <w:kern w:val="0"/>
                <w:szCs w:val="21"/>
              </w:rPr>
              <w:t xml:space="preserve"> 物流贸易业务</w:t>
            </w: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7"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widowControl/>
              <w:jc w:val="center"/>
              <w:textAlignment w:val="center"/>
              <w:rPr>
                <w:rFonts w:asciiTheme="minorEastAsia" w:eastAsiaTheme="minorEastAsia" w:hAnsiTheme="minorEastAsia" w:cs="宋体"/>
                <w:szCs w:val="21"/>
                <w:highlight w:val="yellow"/>
              </w:rPr>
            </w:pPr>
          </w:p>
        </w:tc>
        <w:tc>
          <w:tcPr>
            <w:tcW w:w="952" w:type="dxa"/>
            <w:vAlign w:val="center"/>
          </w:tcPr>
          <w:p w:rsidR="00DF233A" w:rsidRPr="00494C73" w:rsidRDefault="00DF233A">
            <w:pPr>
              <w:widowControl/>
              <w:jc w:val="center"/>
              <w:textAlignment w:val="center"/>
              <w:rPr>
                <w:rFonts w:asciiTheme="minorEastAsia" w:eastAsiaTheme="minorEastAsia" w:hAnsiTheme="minorEastAsia" w:cs="宋体"/>
                <w:szCs w:val="21"/>
                <w:highlight w:val="yellow"/>
              </w:rPr>
            </w:pPr>
          </w:p>
        </w:tc>
      </w:tr>
      <w:tr w:rsidR="00DF233A">
        <w:trPr>
          <w:trHeight w:val="340"/>
          <w:jc w:val="center"/>
        </w:trPr>
        <w:tc>
          <w:tcPr>
            <w:tcW w:w="2296" w:type="dxa"/>
            <w:shd w:val="clear" w:color="auto" w:fill="auto"/>
            <w:vAlign w:val="bottom"/>
          </w:tcPr>
          <w:p w:rsidR="00DF233A" w:rsidRPr="005F2283" w:rsidRDefault="003D13DA">
            <w:pPr>
              <w:widowControl/>
              <w:jc w:val="right"/>
              <w:rPr>
                <w:rFonts w:asciiTheme="minorEastAsia" w:eastAsiaTheme="minorEastAsia" w:hAnsiTheme="minorEastAsia" w:cs="宋体"/>
                <w:b/>
                <w:bCs/>
                <w:kern w:val="0"/>
                <w:szCs w:val="21"/>
              </w:rPr>
            </w:pPr>
            <w:r w:rsidRPr="005F2283">
              <w:rPr>
                <w:rFonts w:asciiTheme="minorEastAsia" w:eastAsiaTheme="minorEastAsia" w:hAnsiTheme="minorEastAsia" w:cs="宋体" w:hint="eastAsia"/>
                <w:b/>
                <w:bCs/>
                <w:kern w:val="0"/>
                <w:szCs w:val="21"/>
              </w:rPr>
              <w:t xml:space="preserve"> 其他</w:t>
            </w: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7"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widowControl/>
              <w:jc w:val="center"/>
              <w:textAlignment w:val="center"/>
              <w:rPr>
                <w:rFonts w:asciiTheme="minorEastAsia" w:eastAsiaTheme="minorEastAsia" w:hAnsiTheme="minorEastAsia" w:cs="宋体"/>
                <w:szCs w:val="21"/>
                <w:highlight w:val="yellow"/>
              </w:rPr>
            </w:pPr>
          </w:p>
        </w:tc>
        <w:tc>
          <w:tcPr>
            <w:tcW w:w="952" w:type="dxa"/>
            <w:vAlign w:val="center"/>
          </w:tcPr>
          <w:p w:rsidR="00DF233A" w:rsidRPr="00494C73" w:rsidRDefault="00DF233A">
            <w:pPr>
              <w:widowControl/>
              <w:jc w:val="center"/>
              <w:textAlignment w:val="center"/>
              <w:rPr>
                <w:rFonts w:asciiTheme="minorEastAsia" w:eastAsiaTheme="minorEastAsia" w:hAnsiTheme="minorEastAsia" w:cs="宋体"/>
                <w:szCs w:val="21"/>
                <w:highlight w:val="yellow"/>
              </w:rPr>
            </w:pPr>
          </w:p>
        </w:tc>
      </w:tr>
      <w:tr w:rsidR="00DF233A">
        <w:trPr>
          <w:trHeight w:val="340"/>
          <w:jc w:val="center"/>
        </w:trPr>
        <w:tc>
          <w:tcPr>
            <w:tcW w:w="2296" w:type="dxa"/>
            <w:shd w:val="clear" w:color="auto" w:fill="auto"/>
            <w:vAlign w:val="bottom"/>
          </w:tcPr>
          <w:p w:rsidR="00DF233A" w:rsidRPr="005F2283" w:rsidRDefault="003D13DA">
            <w:pPr>
              <w:widowControl/>
              <w:jc w:val="left"/>
              <w:rPr>
                <w:rFonts w:asciiTheme="minorEastAsia" w:eastAsiaTheme="minorEastAsia" w:hAnsiTheme="minorEastAsia" w:cs="宋体"/>
                <w:b/>
                <w:bCs/>
                <w:kern w:val="0"/>
                <w:szCs w:val="21"/>
              </w:rPr>
            </w:pPr>
            <w:r w:rsidRPr="005F2283">
              <w:rPr>
                <w:rFonts w:asciiTheme="minorEastAsia" w:eastAsiaTheme="minorEastAsia" w:hAnsiTheme="minorEastAsia" w:cs="宋体" w:hint="eastAsia"/>
                <w:b/>
                <w:bCs/>
                <w:kern w:val="0"/>
                <w:szCs w:val="21"/>
              </w:rPr>
              <w:t>资金回笼</w:t>
            </w: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7"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widowControl/>
              <w:jc w:val="center"/>
              <w:textAlignment w:val="center"/>
              <w:rPr>
                <w:rFonts w:asciiTheme="minorEastAsia" w:eastAsiaTheme="minorEastAsia" w:hAnsiTheme="minorEastAsia" w:cs="宋体"/>
                <w:szCs w:val="21"/>
                <w:highlight w:val="yellow"/>
              </w:rPr>
            </w:pPr>
          </w:p>
        </w:tc>
        <w:tc>
          <w:tcPr>
            <w:tcW w:w="952" w:type="dxa"/>
            <w:vAlign w:val="center"/>
          </w:tcPr>
          <w:p w:rsidR="00DF233A" w:rsidRPr="00494C73" w:rsidRDefault="00DF233A">
            <w:pPr>
              <w:widowControl/>
              <w:jc w:val="center"/>
              <w:textAlignment w:val="center"/>
              <w:rPr>
                <w:rFonts w:asciiTheme="minorEastAsia" w:eastAsiaTheme="minorEastAsia" w:hAnsiTheme="minorEastAsia" w:cs="宋体"/>
                <w:szCs w:val="21"/>
                <w:highlight w:val="yellow"/>
              </w:rPr>
            </w:pPr>
          </w:p>
        </w:tc>
      </w:tr>
      <w:tr w:rsidR="00DF233A">
        <w:trPr>
          <w:trHeight w:val="340"/>
          <w:jc w:val="center"/>
        </w:trPr>
        <w:tc>
          <w:tcPr>
            <w:tcW w:w="2296" w:type="dxa"/>
            <w:shd w:val="clear" w:color="auto" w:fill="auto"/>
            <w:vAlign w:val="bottom"/>
          </w:tcPr>
          <w:p w:rsidR="00DF233A" w:rsidRPr="005F2283" w:rsidRDefault="003D13DA">
            <w:pPr>
              <w:widowControl/>
              <w:jc w:val="right"/>
              <w:rPr>
                <w:rFonts w:asciiTheme="minorEastAsia" w:eastAsiaTheme="minorEastAsia" w:hAnsiTheme="minorEastAsia" w:cs="宋体"/>
                <w:b/>
                <w:bCs/>
                <w:kern w:val="0"/>
                <w:szCs w:val="21"/>
              </w:rPr>
            </w:pPr>
            <w:r w:rsidRPr="005F2283">
              <w:rPr>
                <w:rFonts w:asciiTheme="minorEastAsia" w:eastAsiaTheme="minorEastAsia" w:hAnsiTheme="minorEastAsia" w:cs="宋体" w:hint="eastAsia"/>
                <w:b/>
                <w:bCs/>
                <w:kern w:val="0"/>
                <w:szCs w:val="21"/>
              </w:rPr>
              <w:t xml:space="preserve"> 其中：制造业</w:t>
            </w: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7"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widowControl/>
              <w:jc w:val="center"/>
              <w:textAlignment w:val="center"/>
              <w:rPr>
                <w:rFonts w:asciiTheme="minorEastAsia" w:eastAsiaTheme="minorEastAsia" w:hAnsiTheme="minorEastAsia" w:cs="宋体"/>
                <w:szCs w:val="21"/>
                <w:highlight w:val="yellow"/>
              </w:rPr>
            </w:pPr>
          </w:p>
        </w:tc>
        <w:tc>
          <w:tcPr>
            <w:tcW w:w="952" w:type="dxa"/>
            <w:vAlign w:val="center"/>
          </w:tcPr>
          <w:p w:rsidR="00DF233A" w:rsidRPr="00494C73" w:rsidRDefault="00DF233A">
            <w:pPr>
              <w:widowControl/>
              <w:jc w:val="center"/>
              <w:textAlignment w:val="center"/>
              <w:rPr>
                <w:rFonts w:asciiTheme="minorEastAsia" w:eastAsiaTheme="minorEastAsia" w:hAnsiTheme="minorEastAsia" w:cs="宋体"/>
                <w:szCs w:val="21"/>
                <w:highlight w:val="yellow"/>
              </w:rPr>
            </w:pPr>
          </w:p>
        </w:tc>
      </w:tr>
      <w:tr w:rsidR="00DF233A">
        <w:trPr>
          <w:trHeight w:val="340"/>
          <w:jc w:val="center"/>
        </w:trPr>
        <w:tc>
          <w:tcPr>
            <w:tcW w:w="2296" w:type="dxa"/>
            <w:shd w:val="clear" w:color="auto" w:fill="auto"/>
            <w:vAlign w:val="bottom"/>
          </w:tcPr>
          <w:p w:rsidR="00DF233A" w:rsidRPr="005F2283" w:rsidRDefault="003D13DA">
            <w:pPr>
              <w:widowControl/>
              <w:jc w:val="right"/>
              <w:rPr>
                <w:rFonts w:asciiTheme="minorEastAsia" w:eastAsiaTheme="minorEastAsia" w:hAnsiTheme="minorEastAsia" w:cs="宋体"/>
                <w:b/>
                <w:bCs/>
                <w:kern w:val="0"/>
                <w:szCs w:val="21"/>
              </w:rPr>
            </w:pPr>
            <w:r w:rsidRPr="005F2283">
              <w:rPr>
                <w:rFonts w:asciiTheme="minorEastAsia" w:eastAsiaTheme="minorEastAsia" w:hAnsiTheme="minorEastAsia" w:cs="宋体" w:hint="eastAsia"/>
                <w:b/>
                <w:bCs/>
                <w:kern w:val="0"/>
                <w:szCs w:val="21"/>
              </w:rPr>
              <w:t>集成服务业务</w:t>
            </w: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7"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widowControl/>
              <w:jc w:val="center"/>
              <w:textAlignment w:val="center"/>
              <w:rPr>
                <w:rFonts w:asciiTheme="minorEastAsia" w:eastAsiaTheme="minorEastAsia" w:hAnsiTheme="minorEastAsia" w:cs="宋体"/>
                <w:szCs w:val="21"/>
                <w:highlight w:val="yellow"/>
              </w:rPr>
            </w:pPr>
          </w:p>
        </w:tc>
        <w:tc>
          <w:tcPr>
            <w:tcW w:w="952" w:type="dxa"/>
            <w:vAlign w:val="center"/>
          </w:tcPr>
          <w:p w:rsidR="00DF233A" w:rsidRPr="00494C73" w:rsidRDefault="00DF233A">
            <w:pPr>
              <w:widowControl/>
              <w:jc w:val="center"/>
              <w:textAlignment w:val="center"/>
              <w:rPr>
                <w:rFonts w:asciiTheme="minorEastAsia" w:eastAsiaTheme="minorEastAsia" w:hAnsiTheme="minorEastAsia" w:cs="宋体"/>
                <w:szCs w:val="21"/>
                <w:highlight w:val="yellow"/>
              </w:rPr>
            </w:pPr>
          </w:p>
        </w:tc>
      </w:tr>
      <w:tr w:rsidR="00DF233A">
        <w:trPr>
          <w:trHeight w:val="340"/>
          <w:jc w:val="center"/>
        </w:trPr>
        <w:tc>
          <w:tcPr>
            <w:tcW w:w="2296" w:type="dxa"/>
            <w:shd w:val="clear" w:color="auto" w:fill="auto"/>
            <w:vAlign w:val="bottom"/>
          </w:tcPr>
          <w:p w:rsidR="00DF233A" w:rsidRPr="005F2283" w:rsidRDefault="003D13DA">
            <w:pPr>
              <w:widowControl/>
              <w:jc w:val="right"/>
              <w:rPr>
                <w:rFonts w:asciiTheme="minorEastAsia" w:eastAsiaTheme="minorEastAsia" w:hAnsiTheme="minorEastAsia" w:cs="宋体"/>
                <w:b/>
                <w:bCs/>
                <w:kern w:val="0"/>
                <w:szCs w:val="21"/>
              </w:rPr>
            </w:pPr>
            <w:r w:rsidRPr="005F2283">
              <w:rPr>
                <w:rFonts w:asciiTheme="minorEastAsia" w:eastAsiaTheme="minorEastAsia" w:hAnsiTheme="minorEastAsia" w:cs="宋体" w:hint="eastAsia"/>
                <w:b/>
                <w:bCs/>
                <w:kern w:val="0"/>
                <w:szCs w:val="21"/>
              </w:rPr>
              <w:t xml:space="preserve"> 物流贸易业务</w:t>
            </w: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7"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widowControl/>
              <w:jc w:val="center"/>
              <w:textAlignment w:val="center"/>
              <w:rPr>
                <w:rFonts w:asciiTheme="minorEastAsia" w:eastAsiaTheme="minorEastAsia" w:hAnsiTheme="minorEastAsia" w:cs="宋体"/>
                <w:szCs w:val="21"/>
                <w:highlight w:val="yellow"/>
              </w:rPr>
            </w:pPr>
          </w:p>
        </w:tc>
        <w:tc>
          <w:tcPr>
            <w:tcW w:w="952" w:type="dxa"/>
            <w:vAlign w:val="center"/>
          </w:tcPr>
          <w:p w:rsidR="00DF233A" w:rsidRPr="00494C73" w:rsidRDefault="00DF233A">
            <w:pPr>
              <w:widowControl/>
              <w:jc w:val="center"/>
              <w:textAlignment w:val="center"/>
              <w:rPr>
                <w:rFonts w:asciiTheme="minorEastAsia" w:eastAsiaTheme="minorEastAsia" w:hAnsiTheme="minorEastAsia" w:cs="宋体"/>
                <w:szCs w:val="21"/>
                <w:highlight w:val="yellow"/>
              </w:rPr>
            </w:pPr>
          </w:p>
        </w:tc>
      </w:tr>
      <w:tr w:rsidR="00DF233A">
        <w:trPr>
          <w:trHeight w:val="340"/>
          <w:jc w:val="center"/>
        </w:trPr>
        <w:tc>
          <w:tcPr>
            <w:tcW w:w="2296" w:type="dxa"/>
            <w:shd w:val="clear" w:color="auto" w:fill="auto"/>
            <w:vAlign w:val="bottom"/>
          </w:tcPr>
          <w:p w:rsidR="00DF233A" w:rsidRPr="005F2283" w:rsidRDefault="003D13DA">
            <w:pPr>
              <w:widowControl/>
              <w:jc w:val="right"/>
              <w:rPr>
                <w:rFonts w:asciiTheme="minorEastAsia" w:eastAsiaTheme="minorEastAsia" w:hAnsiTheme="minorEastAsia" w:cs="宋体"/>
                <w:b/>
                <w:bCs/>
                <w:kern w:val="0"/>
                <w:szCs w:val="21"/>
              </w:rPr>
            </w:pPr>
            <w:r w:rsidRPr="005F2283">
              <w:rPr>
                <w:rFonts w:asciiTheme="minorEastAsia" w:eastAsiaTheme="minorEastAsia" w:hAnsiTheme="minorEastAsia" w:cs="宋体" w:hint="eastAsia"/>
                <w:b/>
                <w:bCs/>
                <w:kern w:val="0"/>
                <w:szCs w:val="21"/>
              </w:rPr>
              <w:t xml:space="preserve"> 其他</w:t>
            </w: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7"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widowControl/>
              <w:jc w:val="center"/>
              <w:textAlignment w:val="center"/>
              <w:rPr>
                <w:rFonts w:asciiTheme="minorEastAsia" w:eastAsiaTheme="minorEastAsia" w:hAnsiTheme="minorEastAsia" w:cs="宋体"/>
                <w:szCs w:val="21"/>
                <w:highlight w:val="yellow"/>
              </w:rPr>
            </w:pPr>
          </w:p>
        </w:tc>
        <w:tc>
          <w:tcPr>
            <w:tcW w:w="952" w:type="dxa"/>
            <w:vAlign w:val="center"/>
          </w:tcPr>
          <w:p w:rsidR="00DF233A" w:rsidRPr="00494C73" w:rsidRDefault="00DF233A">
            <w:pPr>
              <w:widowControl/>
              <w:jc w:val="center"/>
              <w:textAlignment w:val="center"/>
              <w:rPr>
                <w:rFonts w:asciiTheme="minorEastAsia" w:eastAsiaTheme="minorEastAsia" w:hAnsiTheme="minorEastAsia" w:cs="宋体"/>
                <w:szCs w:val="21"/>
                <w:highlight w:val="yellow"/>
              </w:rPr>
            </w:pPr>
          </w:p>
        </w:tc>
      </w:tr>
    </w:tbl>
    <w:p w:rsidR="00C36092" w:rsidRPr="00494C73" w:rsidRDefault="00C36092" w:rsidP="00C36092">
      <w:pPr>
        <w:spacing w:line="560" w:lineRule="exact"/>
        <w:jc w:val="left"/>
        <w:rPr>
          <w:rFonts w:ascii="宋体" w:hAnsi="宋体"/>
          <w:color w:val="FF0000"/>
          <w:szCs w:val="21"/>
        </w:rPr>
      </w:pPr>
      <w:r w:rsidRPr="00990C94">
        <w:rPr>
          <w:rFonts w:ascii="仿宋_GB2312" w:eastAsia="仿宋_GB2312" w:hAnsi="宋体" w:hint="eastAsia"/>
          <w:sz w:val="32"/>
          <w:szCs w:val="32"/>
        </w:rPr>
        <w:t>分析图：</w:t>
      </w:r>
      <w:r w:rsidRPr="00494C73">
        <w:rPr>
          <w:rFonts w:ascii="宋体" w:hAnsi="宋体" w:hint="eastAsia"/>
          <w:color w:val="FF0000"/>
          <w:szCs w:val="21"/>
        </w:rPr>
        <w:t>以折线图的形式，分别业务展示收入和回款的匹配程度</w:t>
      </w:r>
    </w:p>
    <w:p w:rsidR="00B447A1" w:rsidRDefault="00B447A1" w:rsidP="00B447A1">
      <w:pPr>
        <w:spacing w:line="600" w:lineRule="exact"/>
        <w:ind w:firstLineChars="200" w:firstLine="640"/>
        <w:jc w:val="left"/>
        <w:rPr>
          <w:rFonts w:ascii="仿宋_GB2312" w:eastAsia="仿宋_GB2312"/>
          <w:sz w:val="32"/>
          <w:szCs w:val="32"/>
        </w:rPr>
      </w:pP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8E2658">
        <w:rPr>
          <w:rFonts w:ascii="仿宋_GB2312" w:eastAsia="仿宋_GB2312"/>
          <w:sz w:val="32"/>
          <w:szCs w:val="32"/>
        </w:rPr>
        <w:t>月资金回笼</w:t>
      </w:r>
      <w:bookmarkStart w:id="209" w:name="文字266"/>
      <w:r w:rsidRPr="00514BC1">
        <w:rPr>
          <w:rFonts w:ascii="仿宋_GB2312" w:eastAsia="仿宋_GB2312"/>
          <w:sz w:val="32"/>
          <w:szCs w:val="32"/>
        </w:rPr>
        <w:fldChar w:fldCharType="begin">
          <w:ffData>
            <w:name w:val="文字266"/>
            <w:enabled/>
            <w:calcOnExit w:val="0"/>
            <w:textInput>
              <w:default w:val="${hkqkBody[5][12]}"/>
            </w:textInput>
          </w:ffData>
        </w:fldChar>
      </w:r>
      <w:r w:rsidRPr="00514BC1">
        <w:rPr>
          <w:rFonts w:ascii="仿宋_GB2312" w:eastAsia="仿宋_GB2312"/>
          <w:sz w:val="32"/>
          <w:szCs w:val="32"/>
        </w:rPr>
        <w:instrText xml:space="preserve"> FORMTEXT </w:instrText>
      </w:r>
      <w:r w:rsidRPr="00514BC1">
        <w:rPr>
          <w:rFonts w:ascii="仿宋_GB2312" w:eastAsia="仿宋_GB2312"/>
          <w:sz w:val="32"/>
          <w:szCs w:val="32"/>
        </w:rPr>
      </w:r>
      <w:r w:rsidRPr="00514BC1">
        <w:rPr>
          <w:rFonts w:ascii="仿宋_GB2312" w:eastAsia="仿宋_GB2312"/>
          <w:sz w:val="32"/>
          <w:szCs w:val="32"/>
        </w:rPr>
        <w:fldChar w:fldCharType="separate"/>
      </w:r>
      <w:r w:rsidRPr="00514BC1">
        <w:rPr>
          <w:rFonts w:ascii="仿宋_GB2312" w:eastAsia="仿宋_GB2312"/>
          <w:noProof/>
          <w:sz w:val="32"/>
          <w:szCs w:val="32"/>
        </w:rPr>
        <w:t>${hkqkBody[5][12]}</w:t>
      </w:r>
      <w:r w:rsidRPr="00514BC1">
        <w:rPr>
          <w:rFonts w:ascii="仿宋_GB2312" w:eastAsia="仿宋_GB2312"/>
          <w:sz w:val="32"/>
          <w:szCs w:val="32"/>
        </w:rPr>
        <w:fldChar w:fldCharType="end"/>
      </w:r>
      <w:bookmarkEnd w:id="209"/>
      <w:r w:rsidRPr="008E2658">
        <w:rPr>
          <w:rFonts w:ascii="仿宋_GB2312" w:eastAsia="仿宋_GB2312" w:hint="eastAsia"/>
          <w:sz w:val="32"/>
          <w:szCs w:val="32"/>
        </w:rPr>
        <w:t>万</w:t>
      </w:r>
      <w:r w:rsidRPr="008E2658">
        <w:rPr>
          <w:rFonts w:ascii="仿宋_GB2312" w:eastAsia="仿宋_GB2312"/>
          <w:sz w:val="32"/>
          <w:szCs w:val="32"/>
        </w:rPr>
        <w:t>元，</w:t>
      </w:r>
      <w:r w:rsidRPr="008E2658">
        <w:rPr>
          <w:rFonts w:ascii="仿宋_GB2312" w:eastAsia="仿宋_GB2312" w:hint="eastAsia"/>
          <w:sz w:val="32"/>
          <w:szCs w:val="32"/>
        </w:rPr>
        <w:t>同比</w:t>
      </w:r>
      <w:bookmarkStart w:id="210" w:name="文字267"/>
      <w:r>
        <w:rPr>
          <w:rFonts w:ascii="仿宋_GB2312" w:eastAsia="仿宋_GB2312"/>
          <w:sz w:val="32"/>
          <w:szCs w:val="32"/>
        </w:rPr>
        <w:fldChar w:fldCharType="begin">
          <w:ffData>
            <w:name w:val="文字267"/>
            <w:enabled/>
            <w:calcOnExit w:val="0"/>
            <w:textInput>
              <w:default w:val="${wru.zzl[hkqkBody[5][12]][hkqkBody[5][0]].store['zj1']}"/>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${wru.zzl[hkqkBody[5][12]][hkqkBody[5][0]].store['zj1']}</w:t>
      </w:r>
      <w:r>
        <w:rPr>
          <w:rFonts w:ascii="仿宋_GB2312" w:eastAsia="仿宋_GB2312"/>
          <w:sz w:val="32"/>
          <w:szCs w:val="32"/>
        </w:rPr>
        <w:fldChar w:fldCharType="end"/>
      </w:r>
      <w:bookmarkEnd w:id="210"/>
      <w:r w:rsidRPr="00BB7D8D">
        <w:rPr>
          <w:rFonts w:ascii="仿宋_GB2312" w:eastAsia="仿宋_GB2312"/>
          <w:sz w:val="32"/>
          <w:szCs w:val="32"/>
        </w:rPr>
        <w:t xml:space="preserve"> </w:t>
      </w:r>
      <w:r>
        <w:rPr>
          <w:rFonts w:ascii="仿宋_GB2312" w:eastAsia="仿宋_GB2312"/>
          <w:sz w:val="32"/>
          <w:szCs w:val="32"/>
        </w:rPr>
        <w:fldChar w:fldCharType="begin">
          <w:ffData>
            <w:name w:val=""/>
            <w:enabled/>
            <w:calcOnExit w:val="0"/>
            <w:textInput>
              <w:default w:val="${wru.zzl[hkqkBody[0][12]][hkqkBody[0][0]].store['zj2'].asEmpty}"/>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${wru.zzl[hkqkBody[0][12]][hkqkBody[0][0]].store['zj2'].asEmpty}</w:t>
      </w:r>
      <w:r>
        <w:rPr>
          <w:rFonts w:ascii="仿宋_GB2312" w:eastAsia="仿宋_GB2312"/>
          <w:sz w:val="32"/>
          <w:szCs w:val="32"/>
        </w:rPr>
        <w:fldChar w:fldCharType="end"/>
      </w:r>
      <w:r w:rsidRPr="008E2658">
        <w:rPr>
          <w:rFonts w:ascii="仿宋_GB2312" w:eastAsia="仿宋_GB2312" w:hint="eastAsia"/>
          <w:sz w:val="32"/>
          <w:szCs w:val="32"/>
        </w:rPr>
        <w:t>（与整体收入同比变化</w:t>
      </w:r>
      <w:bookmarkStart w:id="211" w:name="文字294"/>
      <w:r>
        <w:rPr>
          <w:rFonts w:ascii="仿宋_GB2312" w:eastAsia="仿宋_GB2312"/>
          <w:sz w:val="32"/>
          <w:szCs w:val="32"/>
        </w:rPr>
        <w:fldChar w:fldCharType="begin">
          <w:ffData>
            <w:name w:val="文字294"/>
            <w:enabled/>
            <w:calcOnExit w:val="0"/>
            <w:textInput>
              <w:default w:val="${wru.diff[zj1][zj2]}"/>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${wru.diff[zj1][zj2]}</w:t>
      </w:r>
      <w:r>
        <w:rPr>
          <w:rFonts w:ascii="仿宋_GB2312" w:eastAsia="仿宋_GB2312"/>
          <w:sz w:val="32"/>
          <w:szCs w:val="32"/>
        </w:rPr>
        <w:fldChar w:fldCharType="end"/>
      </w:r>
      <w:bookmarkEnd w:id="211"/>
      <w:r w:rsidRPr="008E2658">
        <w:rPr>
          <w:rFonts w:ascii="仿宋_GB2312" w:eastAsia="仿宋_GB2312" w:hint="eastAsia"/>
          <w:sz w:val="32"/>
          <w:szCs w:val="32"/>
        </w:rPr>
        <w:t>），主要原因xxxx</w:t>
      </w:r>
      <w:r w:rsidRPr="008E2658">
        <w:rPr>
          <w:rFonts w:ascii="仿宋_GB2312" w:eastAsia="仿宋_GB2312"/>
          <w:sz w:val="32"/>
          <w:szCs w:val="32"/>
        </w:rPr>
        <w:t>。</w:t>
      </w:r>
      <w:r w:rsidRPr="008E2658">
        <w:rPr>
          <w:rFonts w:ascii="仿宋_GB2312" w:eastAsia="仿宋_GB2312" w:hint="eastAsia"/>
          <w:sz w:val="32"/>
          <w:szCs w:val="32"/>
        </w:rPr>
        <w:t>其中制造业资金回笼</w:t>
      </w:r>
      <w:r>
        <w:rPr>
          <w:rFonts w:ascii="仿宋_GB2312" w:eastAsia="仿宋_GB2312"/>
          <w:sz w:val="32"/>
          <w:szCs w:val="32"/>
        </w:rPr>
        <w:fldChar w:fldCharType="begin">
          <w:ffData>
            <w:name w:val=""/>
            <w:enabled/>
            <w:calcOnExit w:val="0"/>
            <w:textInput>
              <w:default w:val="${hkqkBody[6][12]}"/>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${hkqkBody[6][12]}</w:t>
      </w:r>
      <w:r>
        <w:rPr>
          <w:rFonts w:ascii="仿宋_GB2312" w:eastAsia="仿宋_GB2312"/>
          <w:sz w:val="32"/>
          <w:szCs w:val="32"/>
        </w:rPr>
        <w:fldChar w:fldCharType="end"/>
      </w:r>
      <w:r w:rsidRPr="008E2658">
        <w:rPr>
          <w:rFonts w:ascii="仿宋_GB2312" w:eastAsia="仿宋_GB2312" w:hint="eastAsia"/>
          <w:sz w:val="32"/>
          <w:szCs w:val="32"/>
        </w:rPr>
        <w:t>万</w:t>
      </w:r>
      <w:r w:rsidRPr="008E2658">
        <w:rPr>
          <w:rFonts w:ascii="仿宋_GB2312" w:eastAsia="仿宋_GB2312"/>
          <w:sz w:val="32"/>
          <w:szCs w:val="32"/>
        </w:rPr>
        <w:t>元，</w:t>
      </w:r>
      <w:r w:rsidRPr="008E2658">
        <w:rPr>
          <w:rFonts w:ascii="仿宋_GB2312" w:eastAsia="仿宋_GB2312" w:hint="eastAsia"/>
          <w:sz w:val="32"/>
          <w:szCs w:val="32"/>
        </w:rPr>
        <w:t>占整体回款的</w:t>
      </w:r>
      <w:r>
        <w:rPr>
          <w:rFonts w:ascii="仿宋_GB2312" w:eastAsia="仿宋_GB2312" w:hAnsi="宋体"/>
          <w:color w:val="000000" w:themeColor="text1"/>
          <w:sz w:val="32"/>
          <w:szCs w:val="32"/>
        </w:rPr>
        <w:fldChar w:fldCharType="begin">
          <w:ffData>
            <w:name w:val=""/>
            <w:enabled/>
            <w:calcOnExit w:val="0"/>
            <w:helpText w:type="text" w:val="${wru.div[yszkzlbhBody[12][0]][yszkzlbhBody[12][6]]}"/>
            <w:textInput>
              <w:default w:val="${wru.wcl[hkqkBody[6][12]][hkqkBody[5][1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${wru.wcl[hkqkBody[6][12]][hkqkBody[5][12]]}</w:t>
      </w:r>
      <w:r>
        <w:rPr>
          <w:rFonts w:ascii="仿宋_GB2312" w:eastAsia="仿宋_GB2312" w:hAnsi="宋体"/>
          <w:color w:val="000000" w:themeColor="text1"/>
          <w:sz w:val="32"/>
          <w:szCs w:val="32"/>
        </w:rPr>
        <w:fldChar w:fldCharType="end"/>
      </w:r>
      <w:r w:rsidRPr="008E2658">
        <w:rPr>
          <w:rFonts w:ascii="仿宋_GB2312" w:eastAsia="仿宋_GB2312" w:hint="eastAsia"/>
          <w:sz w:val="32"/>
          <w:szCs w:val="32"/>
        </w:rPr>
        <w:t>，同比</w:t>
      </w:r>
      <w:bookmarkStart w:id="212" w:name="文字268"/>
      <w:r>
        <w:rPr>
          <w:rFonts w:ascii="仿宋_GB2312" w:eastAsia="仿宋_GB2312"/>
          <w:sz w:val="32"/>
          <w:szCs w:val="32"/>
        </w:rPr>
        <w:lastRenderedPageBreak/>
        <w:fldChar w:fldCharType="begin">
          <w:ffData>
            <w:name w:val="文字268"/>
            <w:enabled/>
            <w:calcOnExit w:val="0"/>
            <w:textInput>
              <w:default w:val="${wru.zzl[hkqkBody[6][12]][hkqkBody[6][0]].store['zj3']}"/>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${wru.zzl[hkqkBody[6][12]][hkqkBody[6][0]].store['zj3']}</w:t>
      </w:r>
      <w:r>
        <w:rPr>
          <w:rFonts w:ascii="仿宋_GB2312" w:eastAsia="仿宋_GB2312"/>
          <w:sz w:val="32"/>
          <w:szCs w:val="32"/>
        </w:rPr>
        <w:fldChar w:fldCharType="end"/>
      </w:r>
      <w:bookmarkEnd w:id="212"/>
    </w:p>
    <w:bookmarkStart w:id="213" w:name="_GoBack"/>
    <w:p w:rsidR="0000707D" w:rsidRDefault="0086290B" w:rsidP="00B447A1">
      <w:pPr>
        <w:spacing w:line="600" w:lineRule="exact"/>
        <w:ind w:firstLineChars="200" w:firstLine="640"/>
        <w:jc w:val="left"/>
        <w:rPr>
          <w:rFonts w:ascii="仿宋_GB2312" w:eastAsia="仿宋_GB2312"/>
          <w:sz w:val="32"/>
          <w:szCs w:val="32"/>
        </w:rPr>
      </w:pPr>
      <w:r>
        <w:rPr>
          <w:rFonts w:ascii="仿宋_GB2312" w:eastAsia="仿宋_GB2312"/>
          <w:sz w:val="32"/>
          <w:szCs w:val="32"/>
        </w:rPr>
        <w:fldChar w:fldCharType="begin">
          <w:ffData>
            <w:name w:val=""/>
            <w:enabled/>
            <w:calcOnExit w:val="0"/>
            <w:textInput>
              <w:default w:val="${wru.zzl[hkqkBody[1][12]][hkqkBody[1][0]].store['zj4'].asEmpty}"/>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${wru.zzl[hkqkBody[1][12]][hkqkBody[1][0]].store['zj4'].asEmpty}</w:t>
      </w:r>
      <w:r>
        <w:rPr>
          <w:rFonts w:ascii="仿宋_GB2312" w:eastAsia="仿宋_GB2312"/>
          <w:sz w:val="32"/>
          <w:szCs w:val="32"/>
        </w:rPr>
        <w:fldChar w:fldCharType="end"/>
      </w:r>
      <w:bookmarkEnd w:id="213"/>
      <w:r w:rsidR="00B447A1" w:rsidRPr="008E2658">
        <w:rPr>
          <w:rFonts w:ascii="仿宋_GB2312" w:eastAsia="仿宋_GB2312" w:hint="eastAsia"/>
          <w:sz w:val="32"/>
          <w:szCs w:val="32"/>
        </w:rPr>
        <w:t>（与整体收入同比变化</w:t>
      </w:r>
      <w:r w:rsidR="00B447A1">
        <w:rPr>
          <w:rFonts w:ascii="仿宋_GB2312" w:eastAsia="仿宋_GB2312"/>
          <w:sz w:val="32"/>
          <w:szCs w:val="32"/>
        </w:rPr>
        <w:fldChar w:fldCharType="begin">
          <w:ffData>
            <w:name w:val=""/>
            <w:enabled/>
            <w:calcOnExit w:val="0"/>
            <w:textInput>
              <w:default w:val="${wru.diff[zj3][zj4]}"/>
            </w:textInput>
          </w:ffData>
        </w:fldChar>
      </w:r>
      <w:r w:rsidR="00B447A1">
        <w:rPr>
          <w:rFonts w:ascii="仿宋_GB2312" w:eastAsia="仿宋_GB2312"/>
          <w:sz w:val="32"/>
          <w:szCs w:val="32"/>
        </w:rPr>
        <w:instrText xml:space="preserve"> FORMTEXT </w:instrText>
      </w:r>
      <w:r w:rsidR="00B447A1">
        <w:rPr>
          <w:rFonts w:ascii="仿宋_GB2312" w:eastAsia="仿宋_GB2312"/>
          <w:sz w:val="32"/>
          <w:szCs w:val="32"/>
        </w:rPr>
      </w:r>
      <w:r w:rsidR="00B447A1">
        <w:rPr>
          <w:rFonts w:ascii="仿宋_GB2312" w:eastAsia="仿宋_GB2312"/>
          <w:sz w:val="32"/>
          <w:szCs w:val="32"/>
        </w:rPr>
        <w:fldChar w:fldCharType="separate"/>
      </w:r>
      <w:r w:rsidR="00B447A1">
        <w:rPr>
          <w:rFonts w:ascii="仿宋_GB2312" w:eastAsia="仿宋_GB2312"/>
          <w:noProof/>
          <w:sz w:val="32"/>
          <w:szCs w:val="32"/>
        </w:rPr>
        <w:t>${wru.diff[zj3][zj4]}</w:t>
      </w:r>
      <w:r w:rsidR="00B447A1">
        <w:rPr>
          <w:rFonts w:ascii="仿宋_GB2312" w:eastAsia="仿宋_GB2312"/>
          <w:sz w:val="32"/>
          <w:szCs w:val="32"/>
        </w:rPr>
        <w:fldChar w:fldCharType="end"/>
      </w:r>
      <w:r w:rsidR="00B447A1" w:rsidRPr="008E2658">
        <w:rPr>
          <w:rFonts w:ascii="仿宋_GB2312" w:eastAsia="仿宋_GB2312" w:hint="eastAsia"/>
          <w:sz w:val="32"/>
          <w:szCs w:val="32"/>
        </w:rPr>
        <w:t>），主要原因xxxx</w:t>
      </w:r>
      <w:r w:rsidR="00B447A1" w:rsidRPr="008E2658">
        <w:rPr>
          <w:rFonts w:ascii="仿宋_GB2312" w:eastAsia="仿宋_GB2312"/>
          <w:sz w:val="32"/>
          <w:szCs w:val="32"/>
        </w:rPr>
        <w:t>。</w:t>
      </w:r>
      <w:r w:rsidR="00B447A1" w:rsidRPr="008E2658">
        <w:rPr>
          <w:rFonts w:ascii="仿宋_GB2312" w:eastAsia="仿宋_GB2312" w:hint="eastAsia"/>
          <w:sz w:val="32"/>
          <w:szCs w:val="32"/>
        </w:rPr>
        <w:t>集成服务业资金回笼</w:t>
      </w:r>
      <w:r w:rsidR="00B447A1">
        <w:rPr>
          <w:rFonts w:ascii="仿宋_GB2312" w:eastAsia="仿宋_GB2312"/>
          <w:sz w:val="32"/>
          <w:szCs w:val="32"/>
        </w:rPr>
        <w:fldChar w:fldCharType="begin">
          <w:ffData>
            <w:name w:val=""/>
            <w:enabled/>
            <w:calcOnExit w:val="0"/>
            <w:textInput>
              <w:default w:val="${hkqkBody[7][12]}"/>
            </w:textInput>
          </w:ffData>
        </w:fldChar>
      </w:r>
      <w:r w:rsidR="00B447A1">
        <w:rPr>
          <w:rFonts w:ascii="仿宋_GB2312" w:eastAsia="仿宋_GB2312"/>
          <w:sz w:val="32"/>
          <w:szCs w:val="32"/>
        </w:rPr>
        <w:instrText xml:space="preserve"> FORMTEXT </w:instrText>
      </w:r>
      <w:r w:rsidR="00B447A1">
        <w:rPr>
          <w:rFonts w:ascii="仿宋_GB2312" w:eastAsia="仿宋_GB2312"/>
          <w:sz w:val="32"/>
          <w:szCs w:val="32"/>
        </w:rPr>
      </w:r>
      <w:r w:rsidR="00B447A1">
        <w:rPr>
          <w:rFonts w:ascii="仿宋_GB2312" w:eastAsia="仿宋_GB2312"/>
          <w:sz w:val="32"/>
          <w:szCs w:val="32"/>
        </w:rPr>
        <w:fldChar w:fldCharType="separate"/>
      </w:r>
      <w:r w:rsidR="00B447A1">
        <w:rPr>
          <w:rFonts w:ascii="仿宋_GB2312" w:eastAsia="仿宋_GB2312"/>
          <w:noProof/>
          <w:sz w:val="32"/>
          <w:szCs w:val="32"/>
        </w:rPr>
        <w:t>${hkqkBody[7][12]}</w:t>
      </w:r>
      <w:r w:rsidR="00B447A1">
        <w:rPr>
          <w:rFonts w:ascii="仿宋_GB2312" w:eastAsia="仿宋_GB2312"/>
          <w:sz w:val="32"/>
          <w:szCs w:val="32"/>
        </w:rPr>
        <w:fldChar w:fldCharType="end"/>
      </w:r>
      <w:r w:rsidR="00B447A1" w:rsidRPr="008E2658">
        <w:rPr>
          <w:rFonts w:ascii="仿宋_GB2312" w:eastAsia="仿宋_GB2312" w:hint="eastAsia"/>
          <w:sz w:val="32"/>
          <w:szCs w:val="32"/>
        </w:rPr>
        <w:t>万</w:t>
      </w:r>
      <w:r w:rsidR="00B447A1" w:rsidRPr="008E2658">
        <w:rPr>
          <w:rFonts w:ascii="仿宋_GB2312" w:eastAsia="仿宋_GB2312"/>
          <w:sz w:val="32"/>
          <w:szCs w:val="32"/>
        </w:rPr>
        <w:t>元，</w:t>
      </w:r>
      <w:r w:rsidR="00B447A1" w:rsidRPr="008E2658">
        <w:rPr>
          <w:rFonts w:ascii="仿宋_GB2312" w:eastAsia="仿宋_GB2312" w:hint="eastAsia"/>
          <w:sz w:val="32"/>
          <w:szCs w:val="32"/>
        </w:rPr>
        <w:t>占整体回款的</w:t>
      </w:r>
      <w:bookmarkStart w:id="214" w:name="文字269"/>
      <w:r w:rsidR="00B447A1">
        <w:rPr>
          <w:rFonts w:ascii="仿宋_GB2312" w:eastAsia="仿宋_GB2312"/>
          <w:sz w:val="32"/>
          <w:szCs w:val="32"/>
        </w:rPr>
        <w:fldChar w:fldCharType="begin">
          <w:ffData>
            <w:name w:val="文字269"/>
            <w:enabled/>
            <w:calcOnExit w:val="0"/>
            <w:textInput>
              <w:default w:val="${wru.wcl[hkqkBody[7][12]][hkqkBody[5][12]]}"/>
            </w:textInput>
          </w:ffData>
        </w:fldChar>
      </w:r>
      <w:r w:rsidR="00B447A1">
        <w:rPr>
          <w:rFonts w:ascii="仿宋_GB2312" w:eastAsia="仿宋_GB2312"/>
          <w:sz w:val="32"/>
          <w:szCs w:val="32"/>
        </w:rPr>
        <w:instrText xml:space="preserve"> FORMTEXT </w:instrText>
      </w:r>
      <w:r w:rsidR="00B447A1">
        <w:rPr>
          <w:rFonts w:ascii="仿宋_GB2312" w:eastAsia="仿宋_GB2312"/>
          <w:sz w:val="32"/>
          <w:szCs w:val="32"/>
        </w:rPr>
      </w:r>
      <w:r w:rsidR="00B447A1">
        <w:rPr>
          <w:rFonts w:ascii="仿宋_GB2312" w:eastAsia="仿宋_GB2312"/>
          <w:sz w:val="32"/>
          <w:szCs w:val="32"/>
        </w:rPr>
        <w:fldChar w:fldCharType="separate"/>
      </w:r>
      <w:r w:rsidR="00B447A1">
        <w:rPr>
          <w:rFonts w:ascii="仿宋_GB2312" w:eastAsia="仿宋_GB2312"/>
          <w:noProof/>
          <w:sz w:val="32"/>
          <w:szCs w:val="32"/>
        </w:rPr>
        <w:t>${wru.wcl[hkqkBody[7][12]][hkqkBody[5][12]]}</w:t>
      </w:r>
      <w:r w:rsidR="00B447A1">
        <w:rPr>
          <w:rFonts w:ascii="仿宋_GB2312" w:eastAsia="仿宋_GB2312"/>
          <w:sz w:val="32"/>
          <w:szCs w:val="32"/>
        </w:rPr>
        <w:fldChar w:fldCharType="end"/>
      </w:r>
      <w:bookmarkEnd w:id="214"/>
      <w:r w:rsidR="00B447A1" w:rsidRPr="008E2658">
        <w:rPr>
          <w:rFonts w:ascii="仿宋_GB2312" w:eastAsia="仿宋_GB2312" w:hint="eastAsia"/>
          <w:sz w:val="32"/>
          <w:szCs w:val="32"/>
        </w:rPr>
        <w:t>，同比</w:t>
      </w:r>
      <w:r w:rsidR="00B447A1">
        <w:rPr>
          <w:rFonts w:ascii="仿宋_GB2312" w:eastAsia="仿宋_GB2312"/>
          <w:sz w:val="32"/>
          <w:szCs w:val="32"/>
        </w:rPr>
        <w:fldChar w:fldCharType="begin">
          <w:ffData>
            <w:name w:val=""/>
            <w:enabled/>
            <w:calcOnExit w:val="0"/>
            <w:textInput>
              <w:default w:val="${wru.zzl[hkqkBody[7][12]][hkqkBody[7][0]].store['zj5']}"/>
            </w:textInput>
          </w:ffData>
        </w:fldChar>
      </w:r>
      <w:r w:rsidR="00B447A1">
        <w:rPr>
          <w:rFonts w:ascii="仿宋_GB2312" w:eastAsia="仿宋_GB2312"/>
          <w:sz w:val="32"/>
          <w:szCs w:val="32"/>
        </w:rPr>
        <w:instrText xml:space="preserve"> FORMTEXT </w:instrText>
      </w:r>
      <w:r w:rsidR="00B447A1">
        <w:rPr>
          <w:rFonts w:ascii="仿宋_GB2312" w:eastAsia="仿宋_GB2312"/>
          <w:sz w:val="32"/>
          <w:szCs w:val="32"/>
        </w:rPr>
      </w:r>
      <w:r w:rsidR="00B447A1">
        <w:rPr>
          <w:rFonts w:ascii="仿宋_GB2312" w:eastAsia="仿宋_GB2312"/>
          <w:sz w:val="32"/>
          <w:szCs w:val="32"/>
        </w:rPr>
        <w:fldChar w:fldCharType="separate"/>
      </w:r>
      <w:r w:rsidR="00B447A1">
        <w:rPr>
          <w:rFonts w:ascii="仿宋_GB2312" w:eastAsia="仿宋_GB2312"/>
          <w:noProof/>
          <w:sz w:val="32"/>
          <w:szCs w:val="32"/>
        </w:rPr>
        <w:t>${wru.zzl[hkqkBody[7][12]][hkqkBody[7][0]].store['zj5']}</w:t>
      </w:r>
      <w:r w:rsidR="00B447A1">
        <w:rPr>
          <w:rFonts w:ascii="仿宋_GB2312" w:eastAsia="仿宋_GB2312"/>
          <w:sz w:val="32"/>
          <w:szCs w:val="32"/>
        </w:rPr>
        <w:fldChar w:fldCharType="end"/>
      </w:r>
      <w:r w:rsidR="00B447A1" w:rsidRPr="00BB7D8D">
        <w:rPr>
          <w:rFonts w:ascii="仿宋_GB2312" w:eastAsia="仿宋_GB2312"/>
          <w:sz w:val="32"/>
          <w:szCs w:val="32"/>
        </w:rPr>
        <w:t xml:space="preserve"> </w:t>
      </w:r>
      <w:r w:rsidR="00B447A1">
        <w:rPr>
          <w:rFonts w:ascii="仿宋_GB2312" w:eastAsia="仿宋_GB2312"/>
          <w:sz w:val="32"/>
          <w:szCs w:val="32"/>
        </w:rPr>
        <w:fldChar w:fldCharType="begin">
          <w:ffData>
            <w:name w:val=""/>
            <w:enabled/>
            <w:calcOnExit w:val="0"/>
            <w:textInput>
              <w:default w:val="${wru.zzl[hkqkBody[2][12]][hkqkBody[2][0]].store['zj6'].asEmpty}"/>
            </w:textInput>
          </w:ffData>
        </w:fldChar>
      </w:r>
      <w:r w:rsidR="00B447A1">
        <w:rPr>
          <w:rFonts w:ascii="仿宋_GB2312" w:eastAsia="仿宋_GB2312"/>
          <w:sz w:val="32"/>
          <w:szCs w:val="32"/>
        </w:rPr>
        <w:instrText xml:space="preserve"> FORMTEXT </w:instrText>
      </w:r>
      <w:r w:rsidR="00B447A1">
        <w:rPr>
          <w:rFonts w:ascii="仿宋_GB2312" w:eastAsia="仿宋_GB2312"/>
          <w:sz w:val="32"/>
          <w:szCs w:val="32"/>
        </w:rPr>
      </w:r>
      <w:r w:rsidR="00B447A1">
        <w:rPr>
          <w:rFonts w:ascii="仿宋_GB2312" w:eastAsia="仿宋_GB2312"/>
          <w:sz w:val="32"/>
          <w:szCs w:val="32"/>
        </w:rPr>
        <w:fldChar w:fldCharType="separate"/>
      </w:r>
      <w:r w:rsidR="00B447A1">
        <w:rPr>
          <w:rFonts w:ascii="仿宋_GB2312" w:eastAsia="仿宋_GB2312"/>
          <w:noProof/>
          <w:sz w:val="32"/>
          <w:szCs w:val="32"/>
        </w:rPr>
        <w:t>${wru.zzl[hkqkBody[2][12]][hkqkBody[2][0]].store['zj6'].asEmpty}</w:t>
      </w:r>
      <w:r w:rsidR="00B447A1">
        <w:rPr>
          <w:rFonts w:ascii="仿宋_GB2312" w:eastAsia="仿宋_GB2312"/>
          <w:sz w:val="32"/>
          <w:szCs w:val="32"/>
        </w:rPr>
        <w:fldChar w:fldCharType="end"/>
      </w:r>
      <w:r w:rsidR="00B447A1" w:rsidRPr="008E2658">
        <w:rPr>
          <w:rFonts w:ascii="仿宋_GB2312" w:eastAsia="仿宋_GB2312" w:hint="eastAsia"/>
          <w:sz w:val="32"/>
          <w:szCs w:val="32"/>
        </w:rPr>
        <w:t>（与整体收入同比变化</w:t>
      </w:r>
      <w:r w:rsidR="00B447A1">
        <w:rPr>
          <w:rFonts w:ascii="仿宋_GB2312" w:eastAsia="仿宋_GB2312"/>
          <w:sz w:val="32"/>
          <w:szCs w:val="32"/>
        </w:rPr>
        <w:fldChar w:fldCharType="begin">
          <w:ffData>
            <w:name w:val=""/>
            <w:enabled/>
            <w:calcOnExit w:val="0"/>
            <w:textInput>
              <w:default w:val="${wru.diff[zj5][zj6]}"/>
            </w:textInput>
          </w:ffData>
        </w:fldChar>
      </w:r>
      <w:r w:rsidR="00B447A1">
        <w:rPr>
          <w:rFonts w:ascii="仿宋_GB2312" w:eastAsia="仿宋_GB2312"/>
          <w:sz w:val="32"/>
          <w:szCs w:val="32"/>
        </w:rPr>
        <w:instrText xml:space="preserve"> FORMTEXT </w:instrText>
      </w:r>
      <w:r w:rsidR="00B447A1">
        <w:rPr>
          <w:rFonts w:ascii="仿宋_GB2312" w:eastAsia="仿宋_GB2312"/>
          <w:sz w:val="32"/>
          <w:szCs w:val="32"/>
        </w:rPr>
      </w:r>
      <w:r w:rsidR="00B447A1">
        <w:rPr>
          <w:rFonts w:ascii="仿宋_GB2312" w:eastAsia="仿宋_GB2312"/>
          <w:sz w:val="32"/>
          <w:szCs w:val="32"/>
        </w:rPr>
        <w:fldChar w:fldCharType="separate"/>
      </w:r>
      <w:r w:rsidR="00B447A1">
        <w:rPr>
          <w:rFonts w:ascii="仿宋_GB2312" w:eastAsia="仿宋_GB2312"/>
          <w:noProof/>
          <w:sz w:val="32"/>
          <w:szCs w:val="32"/>
        </w:rPr>
        <w:t>${wru.diff[zj5][zj6]}</w:t>
      </w:r>
      <w:r w:rsidR="00B447A1">
        <w:rPr>
          <w:rFonts w:ascii="仿宋_GB2312" w:eastAsia="仿宋_GB2312"/>
          <w:sz w:val="32"/>
          <w:szCs w:val="32"/>
        </w:rPr>
        <w:fldChar w:fldCharType="end"/>
      </w:r>
      <w:r w:rsidR="00B447A1" w:rsidRPr="008E2658">
        <w:rPr>
          <w:rFonts w:ascii="仿宋_GB2312" w:eastAsia="仿宋_GB2312" w:hint="eastAsia"/>
          <w:sz w:val="32"/>
          <w:szCs w:val="32"/>
        </w:rPr>
        <w:t>），主要原因xxxx</w:t>
      </w:r>
      <w:r w:rsidR="00B447A1" w:rsidRPr="008E2658">
        <w:rPr>
          <w:rFonts w:ascii="仿宋_GB2312" w:eastAsia="仿宋_GB2312"/>
          <w:sz w:val="32"/>
          <w:szCs w:val="32"/>
        </w:rPr>
        <w:t>。</w:t>
      </w:r>
      <w:r w:rsidR="00B447A1" w:rsidRPr="008E2658">
        <w:rPr>
          <w:rFonts w:ascii="仿宋_GB2312" w:eastAsia="仿宋_GB2312" w:hint="eastAsia"/>
          <w:sz w:val="32"/>
          <w:szCs w:val="32"/>
        </w:rPr>
        <w:t>物流贸易业资金回笼</w:t>
      </w:r>
      <w:r w:rsidR="00B447A1">
        <w:rPr>
          <w:rFonts w:ascii="仿宋_GB2312" w:eastAsia="仿宋_GB2312"/>
          <w:sz w:val="32"/>
          <w:szCs w:val="32"/>
        </w:rPr>
        <w:fldChar w:fldCharType="begin">
          <w:ffData>
            <w:name w:val=""/>
            <w:enabled/>
            <w:calcOnExit w:val="0"/>
            <w:textInput>
              <w:default w:val="${hkqkBody[8][12]}"/>
            </w:textInput>
          </w:ffData>
        </w:fldChar>
      </w:r>
      <w:r w:rsidR="00B447A1">
        <w:rPr>
          <w:rFonts w:ascii="仿宋_GB2312" w:eastAsia="仿宋_GB2312"/>
          <w:sz w:val="32"/>
          <w:szCs w:val="32"/>
        </w:rPr>
        <w:instrText xml:space="preserve"> FORMTEXT </w:instrText>
      </w:r>
      <w:r w:rsidR="00B447A1">
        <w:rPr>
          <w:rFonts w:ascii="仿宋_GB2312" w:eastAsia="仿宋_GB2312"/>
          <w:sz w:val="32"/>
          <w:szCs w:val="32"/>
        </w:rPr>
      </w:r>
      <w:r w:rsidR="00B447A1">
        <w:rPr>
          <w:rFonts w:ascii="仿宋_GB2312" w:eastAsia="仿宋_GB2312"/>
          <w:sz w:val="32"/>
          <w:szCs w:val="32"/>
        </w:rPr>
        <w:fldChar w:fldCharType="separate"/>
      </w:r>
      <w:r w:rsidR="00B447A1">
        <w:rPr>
          <w:rFonts w:ascii="仿宋_GB2312" w:eastAsia="仿宋_GB2312"/>
          <w:noProof/>
          <w:sz w:val="32"/>
          <w:szCs w:val="32"/>
        </w:rPr>
        <w:t>${hkqkBody[8][12]}</w:t>
      </w:r>
      <w:r w:rsidR="00B447A1">
        <w:rPr>
          <w:rFonts w:ascii="仿宋_GB2312" w:eastAsia="仿宋_GB2312"/>
          <w:sz w:val="32"/>
          <w:szCs w:val="32"/>
        </w:rPr>
        <w:fldChar w:fldCharType="end"/>
      </w:r>
      <w:r w:rsidR="00B447A1" w:rsidRPr="008E2658">
        <w:rPr>
          <w:rFonts w:ascii="仿宋_GB2312" w:eastAsia="仿宋_GB2312" w:hint="eastAsia"/>
          <w:sz w:val="32"/>
          <w:szCs w:val="32"/>
        </w:rPr>
        <w:t>万</w:t>
      </w:r>
      <w:r w:rsidR="00B447A1" w:rsidRPr="008E2658">
        <w:rPr>
          <w:rFonts w:ascii="仿宋_GB2312" w:eastAsia="仿宋_GB2312"/>
          <w:sz w:val="32"/>
          <w:szCs w:val="32"/>
        </w:rPr>
        <w:t>元，</w:t>
      </w:r>
      <w:r w:rsidR="00B447A1" w:rsidRPr="008E2658">
        <w:rPr>
          <w:rFonts w:ascii="仿宋_GB2312" w:eastAsia="仿宋_GB2312" w:hint="eastAsia"/>
          <w:sz w:val="32"/>
          <w:szCs w:val="32"/>
        </w:rPr>
        <w:t>占整体回款的</w:t>
      </w:r>
      <w:r w:rsidR="00B447A1">
        <w:rPr>
          <w:rFonts w:ascii="仿宋_GB2312" w:eastAsia="仿宋_GB2312"/>
          <w:sz w:val="32"/>
          <w:szCs w:val="32"/>
        </w:rPr>
        <w:fldChar w:fldCharType="begin">
          <w:ffData>
            <w:name w:val=""/>
            <w:enabled/>
            <w:calcOnExit w:val="0"/>
            <w:textInput>
              <w:default w:val="${wru.wcl[hkqkBody[8][12]][hkqkBody[5][12]]}"/>
            </w:textInput>
          </w:ffData>
        </w:fldChar>
      </w:r>
      <w:r w:rsidR="00B447A1">
        <w:rPr>
          <w:rFonts w:ascii="仿宋_GB2312" w:eastAsia="仿宋_GB2312"/>
          <w:sz w:val="32"/>
          <w:szCs w:val="32"/>
        </w:rPr>
        <w:instrText xml:space="preserve"> FORMTEXT </w:instrText>
      </w:r>
      <w:r w:rsidR="00B447A1">
        <w:rPr>
          <w:rFonts w:ascii="仿宋_GB2312" w:eastAsia="仿宋_GB2312"/>
          <w:sz w:val="32"/>
          <w:szCs w:val="32"/>
        </w:rPr>
      </w:r>
      <w:r w:rsidR="00B447A1">
        <w:rPr>
          <w:rFonts w:ascii="仿宋_GB2312" w:eastAsia="仿宋_GB2312"/>
          <w:sz w:val="32"/>
          <w:szCs w:val="32"/>
        </w:rPr>
        <w:fldChar w:fldCharType="separate"/>
      </w:r>
      <w:r w:rsidR="00B447A1">
        <w:rPr>
          <w:rFonts w:ascii="仿宋_GB2312" w:eastAsia="仿宋_GB2312"/>
          <w:noProof/>
          <w:sz w:val="32"/>
          <w:szCs w:val="32"/>
        </w:rPr>
        <w:t>${wru.wcl[hkqkBody[8][12]][hkqkBody[5][12]]}</w:t>
      </w:r>
      <w:r w:rsidR="00B447A1">
        <w:rPr>
          <w:rFonts w:ascii="仿宋_GB2312" w:eastAsia="仿宋_GB2312"/>
          <w:sz w:val="32"/>
          <w:szCs w:val="32"/>
        </w:rPr>
        <w:fldChar w:fldCharType="end"/>
      </w:r>
      <w:r w:rsidR="00B447A1" w:rsidRPr="008E2658">
        <w:rPr>
          <w:rFonts w:ascii="仿宋_GB2312" w:eastAsia="仿宋_GB2312" w:hint="eastAsia"/>
          <w:sz w:val="32"/>
          <w:szCs w:val="32"/>
        </w:rPr>
        <w:t>，同比</w:t>
      </w:r>
      <w:r w:rsidR="00B447A1">
        <w:rPr>
          <w:rFonts w:ascii="仿宋_GB2312" w:eastAsia="仿宋_GB2312"/>
          <w:sz w:val="32"/>
          <w:szCs w:val="32"/>
        </w:rPr>
        <w:fldChar w:fldCharType="begin">
          <w:ffData>
            <w:name w:val=""/>
            <w:enabled/>
            <w:calcOnExit w:val="0"/>
            <w:textInput>
              <w:default w:val="${wru.wcl[hkqkBody[8][12]][hkqkBody[8][0]].store['zj7']}"/>
            </w:textInput>
          </w:ffData>
        </w:fldChar>
      </w:r>
      <w:r w:rsidR="00B447A1">
        <w:rPr>
          <w:rFonts w:ascii="仿宋_GB2312" w:eastAsia="仿宋_GB2312"/>
          <w:sz w:val="32"/>
          <w:szCs w:val="32"/>
        </w:rPr>
        <w:instrText xml:space="preserve"> FORMTEXT </w:instrText>
      </w:r>
      <w:r w:rsidR="00B447A1">
        <w:rPr>
          <w:rFonts w:ascii="仿宋_GB2312" w:eastAsia="仿宋_GB2312"/>
          <w:sz w:val="32"/>
          <w:szCs w:val="32"/>
        </w:rPr>
      </w:r>
      <w:r w:rsidR="00B447A1">
        <w:rPr>
          <w:rFonts w:ascii="仿宋_GB2312" w:eastAsia="仿宋_GB2312"/>
          <w:sz w:val="32"/>
          <w:szCs w:val="32"/>
        </w:rPr>
        <w:fldChar w:fldCharType="separate"/>
      </w:r>
      <w:r w:rsidR="00B447A1">
        <w:rPr>
          <w:rFonts w:ascii="仿宋_GB2312" w:eastAsia="仿宋_GB2312"/>
          <w:noProof/>
          <w:sz w:val="32"/>
          <w:szCs w:val="32"/>
        </w:rPr>
        <w:t>${wru.wcl[hkqkBody[8][12]][hkqkBody[8][0]].store['zj7']}</w:t>
      </w:r>
      <w:r w:rsidR="00B447A1">
        <w:rPr>
          <w:rFonts w:ascii="仿宋_GB2312" w:eastAsia="仿宋_GB2312"/>
          <w:sz w:val="32"/>
          <w:szCs w:val="32"/>
        </w:rPr>
        <w:fldChar w:fldCharType="end"/>
      </w:r>
      <w:r w:rsidR="00B447A1" w:rsidRPr="00BB7D8D">
        <w:rPr>
          <w:rFonts w:ascii="仿宋_GB2312" w:eastAsia="仿宋_GB2312"/>
          <w:sz w:val="32"/>
          <w:szCs w:val="32"/>
        </w:rPr>
        <w:t xml:space="preserve"> </w:t>
      </w:r>
      <w:r w:rsidR="00B447A1">
        <w:rPr>
          <w:rFonts w:ascii="仿宋_GB2312" w:eastAsia="仿宋_GB2312"/>
          <w:sz w:val="32"/>
          <w:szCs w:val="32"/>
        </w:rPr>
        <w:fldChar w:fldCharType="begin">
          <w:ffData>
            <w:name w:val=""/>
            <w:enabled/>
            <w:calcOnExit w:val="0"/>
            <w:textInput>
              <w:default w:val="${wru.wcl[hkqkBody[3][12]][hkqkBody[3][0]].store['zj8'].asEmpty}"/>
            </w:textInput>
          </w:ffData>
        </w:fldChar>
      </w:r>
      <w:r w:rsidR="00B447A1">
        <w:rPr>
          <w:rFonts w:ascii="仿宋_GB2312" w:eastAsia="仿宋_GB2312"/>
          <w:sz w:val="32"/>
          <w:szCs w:val="32"/>
        </w:rPr>
        <w:instrText xml:space="preserve"> FORMTEXT </w:instrText>
      </w:r>
      <w:r w:rsidR="00B447A1">
        <w:rPr>
          <w:rFonts w:ascii="仿宋_GB2312" w:eastAsia="仿宋_GB2312"/>
          <w:sz w:val="32"/>
          <w:szCs w:val="32"/>
        </w:rPr>
      </w:r>
      <w:r w:rsidR="00B447A1">
        <w:rPr>
          <w:rFonts w:ascii="仿宋_GB2312" w:eastAsia="仿宋_GB2312"/>
          <w:sz w:val="32"/>
          <w:szCs w:val="32"/>
        </w:rPr>
        <w:fldChar w:fldCharType="separate"/>
      </w:r>
      <w:r w:rsidR="00B447A1">
        <w:rPr>
          <w:rFonts w:ascii="仿宋_GB2312" w:eastAsia="仿宋_GB2312"/>
          <w:noProof/>
          <w:sz w:val="32"/>
          <w:szCs w:val="32"/>
        </w:rPr>
        <w:t>${wru.wcl[hkqkBody[3][12]][hkqkBody[3][0]].store['zj8'].asEmpty}</w:t>
      </w:r>
      <w:r w:rsidR="00B447A1">
        <w:rPr>
          <w:rFonts w:ascii="仿宋_GB2312" w:eastAsia="仿宋_GB2312"/>
          <w:sz w:val="32"/>
          <w:szCs w:val="32"/>
        </w:rPr>
        <w:fldChar w:fldCharType="end"/>
      </w:r>
      <w:r w:rsidR="00B447A1" w:rsidRPr="008E2658">
        <w:rPr>
          <w:rFonts w:ascii="仿宋_GB2312" w:eastAsia="仿宋_GB2312" w:hint="eastAsia"/>
          <w:sz w:val="32"/>
          <w:szCs w:val="32"/>
        </w:rPr>
        <w:t>（与整体收入同比变化</w:t>
      </w:r>
      <w:r w:rsidR="00B447A1">
        <w:rPr>
          <w:rFonts w:ascii="仿宋_GB2312" w:eastAsia="仿宋_GB2312"/>
          <w:sz w:val="32"/>
          <w:szCs w:val="32"/>
        </w:rPr>
        <w:fldChar w:fldCharType="begin">
          <w:ffData>
            <w:name w:val=""/>
            <w:enabled/>
            <w:calcOnExit w:val="0"/>
            <w:textInput>
              <w:default w:val="${wru.diff[zj7][zj8]}"/>
            </w:textInput>
          </w:ffData>
        </w:fldChar>
      </w:r>
      <w:r w:rsidR="00B447A1">
        <w:rPr>
          <w:rFonts w:ascii="仿宋_GB2312" w:eastAsia="仿宋_GB2312"/>
          <w:sz w:val="32"/>
          <w:szCs w:val="32"/>
        </w:rPr>
        <w:instrText xml:space="preserve"> FORMTEXT </w:instrText>
      </w:r>
      <w:r w:rsidR="00B447A1">
        <w:rPr>
          <w:rFonts w:ascii="仿宋_GB2312" w:eastAsia="仿宋_GB2312"/>
          <w:sz w:val="32"/>
          <w:szCs w:val="32"/>
        </w:rPr>
      </w:r>
      <w:r w:rsidR="00B447A1">
        <w:rPr>
          <w:rFonts w:ascii="仿宋_GB2312" w:eastAsia="仿宋_GB2312"/>
          <w:sz w:val="32"/>
          <w:szCs w:val="32"/>
        </w:rPr>
        <w:fldChar w:fldCharType="separate"/>
      </w:r>
      <w:r w:rsidR="00B447A1">
        <w:rPr>
          <w:rFonts w:ascii="仿宋_GB2312" w:eastAsia="仿宋_GB2312"/>
          <w:noProof/>
          <w:sz w:val="32"/>
          <w:szCs w:val="32"/>
        </w:rPr>
        <w:t>${wru.diff[zj7][zj8]}</w:t>
      </w:r>
      <w:r w:rsidR="00B447A1">
        <w:rPr>
          <w:rFonts w:ascii="仿宋_GB2312" w:eastAsia="仿宋_GB2312"/>
          <w:sz w:val="32"/>
          <w:szCs w:val="32"/>
        </w:rPr>
        <w:fldChar w:fldCharType="end"/>
      </w:r>
      <w:r w:rsidR="00B447A1" w:rsidRPr="008E2658">
        <w:rPr>
          <w:rFonts w:ascii="仿宋_GB2312" w:eastAsia="仿宋_GB2312" w:hint="eastAsia"/>
          <w:sz w:val="32"/>
          <w:szCs w:val="32"/>
        </w:rPr>
        <w:t>），主要原因xx</w:t>
      </w:r>
      <w:r w:rsidR="00B447A1">
        <w:rPr>
          <w:rFonts w:ascii="仿宋_GB2312" w:eastAsia="仿宋_GB2312" w:hint="eastAsia"/>
          <w:sz w:val="32"/>
          <w:szCs w:val="32"/>
        </w:rPr>
        <w:t>xx</w:t>
      </w:r>
      <w:r w:rsidR="00B447A1" w:rsidRPr="00037C9B">
        <w:rPr>
          <w:rFonts w:ascii="仿宋_GB2312" w:eastAsia="仿宋_GB2312"/>
          <w:sz w:val="32"/>
          <w:szCs w:val="32"/>
        </w:rPr>
        <w:t>。</w:t>
      </w:r>
      <w:r w:rsidR="00B447A1">
        <w:rPr>
          <w:rFonts w:ascii="仿宋_GB2312" w:eastAsia="仿宋_GB2312" w:hint="eastAsia"/>
          <w:sz w:val="32"/>
          <w:szCs w:val="32"/>
        </w:rPr>
        <w:t xml:space="preserve"> </w:t>
      </w:r>
      <w:r w:rsidR="0000707D">
        <w:rPr>
          <w:rFonts w:ascii="仿宋_GB2312" w:eastAsia="仿宋_GB2312" w:hint="eastAsia"/>
          <w:sz w:val="32"/>
          <w:szCs w:val="32"/>
        </w:rPr>
        <w:t xml:space="preserve"> </w:t>
      </w:r>
    </w:p>
    <w:p w:rsidR="0000707D" w:rsidRPr="00037C9B" w:rsidRDefault="0000707D" w:rsidP="0000707D">
      <w:pPr>
        <w:spacing w:line="600" w:lineRule="exact"/>
        <w:ind w:firstLineChars="200" w:firstLine="640"/>
        <w:jc w:val="left"/>
        <w:rPr>
          <w:rFonts w:ascii="仿宋_GB2312" w:eastAsia="仿宋_GB2312"/>
          <w:sz w:val="32"/>
          <w:szCs w:val="32"/>
        </w:rPr>
      </w:pPr>
      <w:r>
        <w:rPr>
          <w:rFonts w:ascii="仿宋_GB2312" w:eastAsia="仿宋_GB2312" w:hint="eastAsia"/>
          <w:sz w:val="32"/>
          <w:szCs w:val="32"/>
        </w:rPr>
        <w:t>拉通1</w:t>
      </w:r>
      <w:r>
        <w:rPr>
          <w:rFonts w:ascii="仿宋_GB2312" w:eastAsia="仿宋_GB2312"/>
          <w:sz w:val="32"/>
          <w:szCs w:val="32"/>
        </w:rPr>
        <w:t>3</w:t>
      </w:r>
      <w:r>
        <w:rPr>
          <w:rFonts w:ascii="仿宋_GB2312" w:eastAsia="仿宋_GB2312" w:hint="eastAsia"/>
          <w:sz w:val="32"/>
          <w:szCs w:val="32"/>
        </w:rPr>
        <w:t>个月来看，销售回款月度平均为</w:t>
      </w:r>
      <w:r>
        <w:rPr>
          <w:rFonts w:ascii="仿宋_GB2312" w:eastAsia="仿宋_GB2312"/>
          <w:sz w:val="32"/>
          <w:szCs w:val="32"/>
        </w:rPr>
        <w:fldChar w:fldCharType="begin">
          <w:ffData>
            <w:name w:val=""/>
            <w:enabled/>
            <w:calcOnExit w:val="0"/>
            <w:textInput>
              <w:default w:val="${wru.avg[hkqkBody[5]]}"/>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${wru.avg[hkqkBody[5]]}</w:t>
      </w:r>
      <w:r>
        <w:rPr>
          <w:rFonts w:ascii="仿宋_GB2312" w:eastAsia="仿宋_GB2312"/>
          <w:sz w:val="32"/>
          <w:szCs w:val="32"/>
        </w:rPr>
        <w:fldChar w:fldCharType="end"/>
      </w:r>
      <w:r>
        <w:rPr>
          <w:rFonts w:ascii="仿宋_GB2312" w:eastAsia="仿宋_GB2312" w:hint="eastAsia"/>
          <w:sz w:val="32"/>
          <w:szCs w:val="32"/>
        </w:rPr>
        <w:t>万元，重点回款月份为xx、xx、。。。月，主要原因是xxxx。</w:t>
      </w:r>
    </w:p>
    <w:p w:rsidR="00DF233A" w:rsidRDefault="003D13DA">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②不同回款方式回款情况</w:t>
      </w:r>
      <w:r>
        <w:rPr>
          <w:rFonts w:ascii="宋体" w:hAnsi="宋体" w:cs="宋体" w:hint="eastAsia"/>
          <w:b/>
          <w:bCs/>
          <w:kern w:val="0"/>
          <w:sz w:val="20"/>
          <w:szCs w:val="20"/>
        </w:rPr>
        <w:t xml:space="preserve"> </w:t>
      </w:r>
    </w:p>
    <w:tbl>
      <w:tblPr>
        <w:tblW w:w="147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95"/>
        <w:gridCol w:w="960"/>
        <w:gridCol w:w="960"/>
        <w:gridCol w:w="959"/>
        <w:gridCol w:w="960"/>
        <w:gridCol w:w="960"/>
        <w:gridCol w:w="959"/>
        <w:gridCol w:w="960"/>
        <w:gridCol w:w="960"/>
        <w:gridCol w:w="959"/>
        <w:gridCol w:w="960"/>
        <w:gridCol w:w="960"/>
        <w:gridCol w:w="960"/>
        <w:gridCol w:w="960"/>
      </w:tblGrid>
      <w:tr w:rsidR="00DF233A">
        <w:trPr>
          <w:trHeight w:val="340"/>
          <w:tblHeader/>
        </w:trPr>
        <w:tc>
          <w:tcPr>
            <w:tcW w:w="2295" w:type="dxa"/>
            <w:shd w:val="clear" w:color="auto" w:fill="auto"/>
            <w:vAlign w:val="center"/>
          </w:tcPr>
          <w:p w:rsidR="00DF233A" w:rsidRPr="005F2283" w:rsidRDefault="003D13DA">
            <w:pPr>
              <w:widowControl/>
              <w:jc w:val="center"/>
              <w:rPr>
                <w:rFonts w:ascii="宋体" w:hAnsi="宋体" w:cs="宋体"/>
                <w:b/>
                <w:bCs/>
                <w:kern w:val="0"/>
                <w:szCs w:val="21"/>
              </w:rPr>
            </w:pPr>
            <w:r w:rsidRPr="005F2283">
              <w:rPr>
                <w:rFonts w:ascii="宋体" w:hAnsi="宋体" w:cs="宋体" w:hint="eastAsia"/>
                <w:b/>
                <w:bCs/>
                <w:kern w:val="0"/>
                <w:szCs w:val="21"/>
              </w:rPr>
              <w:t>科目</w:t>
            </w:r>
          </w:p>
        </w:tc>
        <w:tc>
          <w:tcPr>
            <w:tcW w:w="960" w:type="dxa"/>
            <w:shd w:val="clear" w:color="auto" w:fill="auto"/>
            <w:vAlign w:val="center"/>
          </w:tcPr>
          <w:p w:rsidR="00DF233A" w:rsidRPr="008A7D98" w:rsidRDefault="0000707D">
            <w:pPr>
              <w:widowControl/>
              <w:jc w:val="center"/>
              <w:rPr>
                <w:rFonts w:asciiTheme="minorEastAsia" w:eastAsiaTheme="minorEastAsia" w:hAnsiTheme="minorEastAsia" w:cs="宋体"/>
                <w:b/>
                <w:bCs/>
                <w:kern w:val="0"/>
                <w:szCs w:val="21"/>
                <w:highlight w:val="yellow"/>
              </w:rPr>
            </w:pPr>
            <w:r>
              <w:rPr>
                <w:rFonts w:asciiTheme="minorEastAsia" w:eastAsiaTheme="minorEastAsia" w:hAnsiTheme="minorEastAsia" w:cs="宋体"/>
                <w:b/>
                <w:bCs/>
                <w:color w:val="000000"/>
                <w:kern w:val="0"/>
                <w:sz w:val="18"/>
                <w:szCs w:val="18"/>
              </w:rPr>
              <w:fldChar w:fldCharType="begin">
                <w:ffData>
                  <w:name w:val=""/>
                  <w:enabled/>
                  <w:calcOnExit w:val="0"/>
                  <w:textInput>
                    <w:default w:val="${hScrollHeader.sub[1]}"/>
                  </w:textInput>
                </w:ffData>
              </w:fldChar>
            </w:r>
            <w:r>
              <w:rPr>
                <w:rFonts w:asciiTheme="minorEastAsia" w:eastAsiaTheme="minorEastAsia" w:hAnsiTheme="minorEastAsia" w:cs="宋体"/>
                <w:b/>
                <w:bCs/>
                <w:color w:val="000000"/>
                <w:kern w:val="0"/>
                <w:sz w:val="18"/>
                <w:szCs w:val="18"/>
              </w:rPr>
              <w:instrText xml:space="preserve"> FORMTEXT </w:instrText>
            </w:r>
            <w:r>
              <w:rPr>
                <w:rFonts w:asciiTheme="minorEastAsia" w:eastAsiaTheme="minorEastAsia" w:hAnsiTheme="minorEastAsia" w:cs="宋体"/>
                <w:b/>
                <w:bCs/>
                <w:color w:val="000000"/>
                <w:kern w:val="0"/>
                <w:sz w:val="18"/>
                <w:szCs w:val="18"/>
              </w:rPr>
            </w:r>
            <w:r>
              <w:rPr>
                <w:rFonts w:asciiTheme="minorEastAsia" w:eastAsiaTheme="minorEastAsia" w:hAnsiTheme="minorEastAsia" w:cs="宋体"/>
                <w:b/>
                <w:bCs/>
                <w:color w:val="000000"/>
                <w:kern w:val="0"/>
                <w:sz w:val="18"/>
                <w:szCs w:val="18"/>
              </w:rPr>
              <w:fldChar w:fldCharType="separate"/>
            </w:r>
            <w:r>
              <w:rPr>
                <w:rFonts w:asciiTheme="minorEastAsia" w:eastAsiaTheme="minorEastAsia" w:hAnsiTheme="minorEastAsia" w:cs="宋体"/>
                <w:b/>
                <w:bCs/>
                <w:noProof/>
                <w:color w:val="000000"/>
                <w:kern w:val="0"/>
                <w:sz w:val="18"/>
                <w:szCs w:val="18"/>
              </w:rPr>
              <w:t>${hScrollHeader.sub[1]}</w:t>
            </w:r>
            <w:r>
              <w:rPr>
                <w:rFonts w:asciiTheme="minorEastAsia" w:eastAsiaTheme="minorEastAsia" w:hAnsiTheme="minorEastAsia" w:cs="宋体"/>
                <w:b/>
                <w:bCs/>
                <w:color w:val="000000"/>
                <w:kern w:val="0"/>
                <w:sz w:val="18"/>
                <w:szCs w:val="18"/>
              </w:rPr>
              <w:fldChar w:fldCharType="end"/>
            </w:r>
          </w:p>
        </w:tc>
        <w:tc>
          <w:tcPr>
            <w:tcW w:w="960" w:type="dxa"/>
            <w:shd w:val="clear" w:color="auto" w:fill="auto"/>
            <w:vAlign w:val="center"/>
          </w:tcPr>
          <w:p w:rsidR="00DF233A" w:rsidRPr="008A7D98" w:rsidRDefault="00DF233A">
            <w:pPr>
              <w:widowControl/>
              <w:jc w:val="center"/>
              <w:rPr>
                <w:rFonts w:asciiTheme="minorEastAsia" w:eastAsiaTheme="minorEastAsia" w:hAnsiTheme="minorEastAsia" w:cs="宋体"/>
                <w:b/>
                <w:bCs/>
                <w:kern w:val="0"/>
                <w:szCs w:val="21"/>
                <w:highlight w:val="yellow"/>
              </w:rPr>
            </w:pPr>
          </w:p>
        </w:tc>
        <w:tc>
          <w:tcPr>
            <w:tcW w:w="959" w:type="dxa"/>
            <w:shd w:val="clear" w:color="auto" w:fill="auto"/>
            <w:vAlign w:val="center"/>
          </w:tcPr>
          <w:p w:rsidR="00DF233A" w:rsidRPr="008A7D98" w:rsidRDefault="00DF233A">
            <w:pPr>
              <w:widowControl/>
              <w:jc w:val="center"/>
              <w:rPr>
                <w:rFonts w:asciiTheme="minorEastAsia" w:eastAsiaTheme="minorEastAsia" w:hAnsiTheme="minorEastAsia" w:cs="宋体"/>
                <w:b/>
                <w:bCs/>
                <w:kern w:val="0"/>
                <w:szCs w:val="21"/>
                <w:highlight w:val="yellow"/>
              </w:rPr>
            </w:pPr>
          </w:p>
        </w:tc>
        <w:tc>
          <w:tcPr>
            <w:tcW w:w="960" w:type="dxa"/>
            <w:shd w:val="clear" w:color="auto" w:fill="auto"/>
            <w:vAlign w:val="center"/>
          </w:tcPr>
          <w:p w:rsidR="00DF233A" w:rsidRPr="008A7D98" w:rsidRDefault="00DF233A">
            <w:pPr>
              <w:widowControl/>
              <w:jc w:val="center"/>
              <w:rPr>
                <w:rFonts w:asciiTheme="minorEastAsia" w:eastAsiaTheme="minorEastAsia" w:hAnsiTheme="minorEastAsia" w:cs="宋体"/>
                <w:b/>
                <w:bCs/>
                <w:kern w:val="0"/>
                <w:szCs w:val="21"/>
                <w:highlight w:val="yellow"/>
              </w:rPr>
            </w:pPr>
          </w:p>
        </w:tc>
        <w:tc>
          <w:tcPr>
            <w:tcW w:w="960" w:type="dxa"/>
            <w:shd w:val="clear" w:color="auto" w:fill="auto"/>
            <w:vAlign w:val="center"/>
          </w:tcPr>
          <w:p w:rsidR="00DF233A" w:rsidRPr="008A7D98" w:rsidRDefault="00DF233A">
            <w:pPr>
              <w:widowControl/>
              <w:jc w:val="center"/>
              <w:rPr>
                <w:rFonts w:asciiTheme="minorEastAsia" w:eastAsiaTheme="minorEastAsia" w:hAnsiTheme="minorEastAsia" w:cs="宋体"/>
                <w:b/>
                <w:bCs/>
                <w:kern w:val="0"/>
                <w:szCs w:val="21"/>
                <w:highlight w:val="yellow"/>
              </w:rPr>
            </w:pPr>
          </w:p>
        </w:tc>
        <w:tc>
          <w:tcPr>
            <w:tcW w:w="959" w:type="dxa"/>
            <w:shd w:val="clear" w:color="auto" w:fill="auto"/>
            <w:vAlign w:val="center"/>
          </w:tcPr>
          <w:p w:rsidR="00DF233A" w:rsidRPr="008A7D98" w:rsidRDefault="00DF233A">
            <w:pPr>
              <w:widowControl/>
              <w:jc w:val="center"/>
              <w:rPr>
                <w:rFonts w:asciiTheme="minorEastAsia" w:eastAsiaTheme="minorEastAsia" w:hAnsiTheme="minorEastAsia" w:cs="宋体"/>
                <w:b/>
                <w:bCs/>
                <w:kern w:val="0"/>
                <w:szCs w:val="21"/>
                <w:highlight w:val="yellow"/>
              </w:rPr>
            </w:pPr>
          </w:p>
        </w:tc>
        <w:tc>
          <w:tcPr>
            <w:tcW w:w="960" w:type="dxa"/>
            <w:shd w:val="clear" w:color="auto" w:fill="auto"/>
            <w:vAlign w:val="center"/>
          </w:tcPr>
          <w:p w:rsidR="00DF233A" w:rsidRPr="008A7D98" w:rsidRDefault="00DF233A">
            <w:pPr>
              <w:widowControl/>
              <w:jc w:val="center"/>
              <w:rPr>
                <w:rFonts w:asciiTheme="minorEastAsia" w:eastAsiaTheme="minorEastAsia" w:hAnsiTheme="minorEastAsia" w:cs="宋体"/>
                <w:b/>
                <w:bCs/>
                <w:kern w:val="0"/>
                <w:szCs w:val="21"/>
                <w:highlight w:val="yellow"/>
              </w:rPr>
            </w:pPr>
          </w:p>
        </w:tc>
        <w:tc>
          <w:tcPr>
            <w:tcW w:w="960" w:type="dxa"/>
            <w:shd w:val="clear" w:color="auto" w:fill="auto"/>
            <w:vAlign w:val="center"/>
          </w:tcPr>
          <w:p w:rsidR="00DF233A" w:rsidRPr="008A7D98" w:rsidRDefault="00DF233A">
            <w:pPr>
              <w:widowControl/>
              <w:jc w:val="center"/>
              <w:rPr>
                <w:rFonts w:asciiTheme="minorEastAsia" w:eastAsiaTheme="minorEastAsia" w:hAnsiTheme="minorEastAsia" w:cs="宋体"/>
                <w:b/>
                <w:bCs/>
                <w:kern w:val="0"/>
                <w:szCs w:val="21"/>
                <w:highlight w:val="yellow"/>
              </w:rPr>
            </w:pPr>
          </w:p>
        </w:tc>
        <w:tc>
          <w:tcPr>
            <w:tcW w:w="959" w:type="dxa"/>
            <w:shd w:val="clear" w:color="auto" w:fill="auto"/>
            <w:vAlign w:val="center"/>
          </w:tcPr>
          <w:p w:rsidR="00DF233A" w:rsidRPr="008A7D98" w:rsidRDefault="00DF233A">
            <w:pPr>
              <w:widowControl/>
              <w:jc w:val="center"/>
              <w:rPr>
                <w:rFonts w:asciiTheme="minorEastAsia" w:eastAsiaTheme="minorEastAsia" w:hAnsiTheme="minorEastAsia" w:cs="宋体"/>
                <w:b/>
                <w:bCs/>
                <w:kern w:val="0"/>
                <w:szCs w:val="21"/>
                <w:highlight w:val="yellow"/>
              </w:rPr>
            </w:pPr>
          </w:p>
        </w:tc>
        <w:tc>
          <w:tcPr>
            <w:tcW w:w="960" w:type="dxa"/>
            <w:shd w:val="clear" w:color="auto" w:fill="auto"/>
            <w:vAlign w:val="center"/>
          </w:tcPr>
          <w:p w:rsidR="00DF233A" w:rsidRPr="008A7D98" w:rsidRDefault="00DF233A">
            <w:pPr>
              <w:widowControl/>
              <w:jc w:val="center"/>
              <w:rPr>
                <w:rFonts w:asciiTheme="minorEastAsia" w:eastAsiaTheme="minorEastAsia" w:hAnsiTheme="minorEastAsia" w:cs="宋体"/>
                <w:b/>
                <w:bCs/>
                <w:kern w:val="0"/>
                <w:szCs w:val="21"/>
                <w:highlight w:val="yellow"/>
              </w:rPr>
            </w:pPr>
          </w:p>
        </w:tc>
        <w:tc>
          <w:tcPr>
            <w:tcW w:w="960" w:type="dxa"/>
            <w:shd w:val="clear" w:color="auto" w:fill="auto"/>
            <w:vAlign w:val="center"/>
          </w:tcPr>
          <w:p w:rsidR="00DF233A" w:rsidRPr="008A7D98" w:rsidRDefault="00DF233A">
            <w:pPr>
              <w:widowControl/>
              <w:jc w:val="center"/>
              <w:rPr>
                <w:rFonts w:asciiTheme="minorEastAsia" w:eastAsiaTheme="minorEastAsia" w:hAnsiTheme="minorEastAsia" w:cs="宋体"/>
                <w:b/>
                <w:bCs/>
                <w:kern w:val="0"/>
                <w:szCs w:val="21"/>
                <w:highlight w:val="yellow"/>
              </w:rPr>
            </w:pPr>
          </w:p>
        </w:tc>
        <w:tc>
          <w:tcPr>
            <w:tcW w:w="960" w:type="dxa"/>
            <w:vAlign w:val="center"/>
          </w:tcPr>
          <w:p w:rsidR="00DF233A" w:rsidRPr="008A7D98" w:rsidRDefault="00DF233A">
            <w:pPr>
              <w:widowControl/>
              <w:jc w:val="center"/>
              <w:rPr>
                <w:rFonts w:asciiTheme="minorEastAsia" w:eastAsiaTheme="minorEastAsia" w:hAnsiTheme="minorEastAsia" w:cs="宋体"/>
                <w:b/>
                <w:bCs/>
                <w:kern w:val="0"/>
                <w:szCs w:val="21"/>
                <w:highlight w:val="yellow"/>
              </w:rPr>
            </w:pPr>
          </w:p>
        </w:tc>
        <w:tc>
          <w:tcPr>
            <w:tcW w:w="960" w:type="dxa"/>
            <w:vAlign w:val="center"/>
          </w:tcPr>
          <w:p w:rsidR="00DF233A" w:rsidRPr="008A7D98" w:rsidRDefault="00DF233A">
            <w:pPr>
              <w:widowControl/>
              <w:jc w:val="center"/>
              <w:rPr>
                <w:rFonts w:asciiTheme="minorEastAsia" w:eastAsiaTheme="minorEastAsia" w:hAnsiTheme="minorEastAsia" w:cs="宋体"/>
                <w:b/>
                <w:bCs/>
                <w:kern w:val="0"/>
                <w:szCs w:val="21"/>
                <w:highlight w:val="yellow"/>
              </w:rPr>
            </w:pPr>
          </w:p>
        </w:tc>
      </w:tr>
      <w:tr w:rsidR="00DF233A">
        <w:trPr>
          <w:trHeight w:val="340"/>
        </w:trPr>
        <w:tc>
          <w:tcPr>
            <w:tcW w:w="2295" w:type="dxa"/>
            <w:shd w:val="clear" w:color="auto" w:fill="auto"/>
            <w:vAlign w:val="bottom"/>
          </w:tcPr>
          <w:p w:rsidR="00DF233A" w:rsidRPr="005F2283" w:rsidRDefault="003D13DA">
            <w:pPr>
              <w:widowControl/>
              <w:jc w:val="left"/>
              <w:rPr>
                <w:rFonts w:ascii="宋体" w:hAnsi="宋体" w:cs="宋体"/>
                <w:b/>
                <w:bCs/>
                <w:kern w:val="0"/>
                <w:szCs w:val="21"/>
              </w:rPr>
            </w:pPr>
            <w:r w:rsidRPr="005F2283">
              <w:rPr>
                <w:rFonts w:ascii="宋体" w:hAnsi="宋体" w:cs="宋体" w:hint="eastAsia"/>
                <w:b/>
                <w:bCs/>
                <w:kern w:val="0"/>
                <w:szCs w:val="21"/>
              </w:rPr>
              <w:lastRenderedPageBreak/>
              <w:t>资金回笼</w:t>
            </w:r>
          </w:p>
        </w:tc>
        <w:tc>
          <w:tcPr>
            <w:tcW w:w="960" w:type="dxa"/>
            <w:shd w:val="clear" w:color="auto" w:fill="auto"/>
            <w:vAlign w:val="center"/>
          </w:tcPr>
          <w:p w:rsidR="00DF233A" w:rsidRPr="008A7D98" w:rsidRDefault="0000707D">
            <w:pPr>
              <w:jc w:val="center"/>
              <w:rPr>
                <w:rFonts w:asciiTheme="minorEastAsia" w:eastAsiaTheme="minorEastAsia" w:hAnsiTheme="minorEastAsia" w:cs="宋体"/>
                <w:szCs w:val="21"/>
                <w:highlight w:val="yellow"/>
              </w:rPr>
            </w:pPr>
            <w:r>
              <w:rPr>
                <w:rFonts w:ascii="宋体" w:hAnsi="宋体" w:cs="宋体"/>
                <w:color w:val="000000"/>
                <w:kern w:val="0"/>
                <w:sz w:val="18"/>
                <w:szCs w:val="18"/>
              </w:rPr>
              <w:fldChar w:fldCharType="begin">
                <w:ffData>
                  <w:name w:val=""/>
                  <w:enabled/>
                  <w:calcOnExit w:val="0"/>
                  <w:textInput>
                    <w:default w:val="${hkfsqkBody}"/>
                  </w:textInput>
                </w:ffData>
              </w:fldChar>
            </w:r>
            <w:r>
              <w:rPr>
                <w:rFonts w:ascii="宋体" w:hAnsi="宋体" w:cs="宋体"/>
                <w:color w:val="000000"/>
                <w:kern w:val="0"/>
                <w:sz w:val="18"/>
                <w:szCs w:val="18"/>
              </w:rPr>
              <w:instrText xml:space="preserve"> FORMTEXT </w:instrText>
            </w:r>
            <w:r>
              <w:rPr>
                <w:rFonts w:ascii="宋体" w:hAnsi="宋体" w:cs="宋体"/>
                <w:color w:val="000000"/>
                <w:kern w:val="0"/>
                <w:sz w:val="18"/>
                <w:szCs w:val="18"/>
              </w:rPr>
            </w:r>
            <w:r>
              <w:rPr>
                <w:rFonts w:ascii="宋体" w:hAnsi="宋体" w:cs="宋体"/>
                <w:color w:val="000000"/>
                <w:kern w:val="0"/>
                <w:sz w:val="18"/>
                <w:szCs w:val="18"/>
              </w:rPr>
              <w:fldChar w:fldCharType="separate"/>
            </w:r>
            <w:r>
              <w:rPr>
                <w:rFonts w:ascii="宋体" w:hAnsi="宋体" w:cs="宋体"/>
                <w:noProof/>
                <w:color w:val="000000"/>
                <w:kern w:val="0"/>
                <w:sz w:val="18"/>
                <w:szCs w:val="18"/>
              </w:rPr>
              <w:t>${hkfsqkBody}</w:t>
            </w:r>
            <w:r>
              <w:rPr>
                <w:rFonts w:ascii="宋体" w:hAnsi="宋体" w:cs="宋体"/>
                <w:color w:val="000000"/>
                <w:kern w:val="0"/>
                <w:sz w:val="18"/>
                <w:szCs w:val="18"/>
              </w:rPr>
              <w:fldChar w:fldCharType="end"/>
            </w:r>
          </w:p>
        </w:tc>
        <w:tc>
          <w:tcPr>
            <w:tcW w:w="960" w:type="dxa"/>
            <w:shd w:val="clear" w:color="auto" w:fill="auto"/>
            <w:vAlign w:val="center"/>
          </w:tcPr>
          <w:p w:rsidR="00DF233A" w:rsidRPr="008A7D98" w:rsidRDefault="00DF233A">
            <w:pPr>
              <w:jc w:val="center"/>
              <w:rPr>
                <w:rFonts w:asciiTheme="minorEastAsia" w:eastAsiaTheme="minorEastAsia" w:hAnsiTheme="minorEastAsia" w:cs="宋体"/>
                <w:szCs w:val="21"/>
                <w:highlight w:val="yellow"/>
              </w:rPr>
            </w:pPr>
          </w:p>
        </w:tc>
        <w:tc>
          <w:tcPr>
            <w:tcW w:w="959" w:type="dxa"/>
            <w:shd w:val="clear" w:color="auto" w:fill="auto"/>
            <w:vAlign w:val="center"/>
          </w:tcPr>
          <w:p w:rsidR="00DF233A" w:rsidRPr="008A7D98" w:rsidRDefault="00DF233A">
            <w:pPr>
              <w:jc w:val="center"/>
              <w:rPr>
                <w:rFonts w:asciiTheme="minorEastAsia" w:eastAsiaTheme="minorEastAsia" w:hAnsiTheme="minorEastAsia" w:cs="宋体"/>
                <w:szCs w:val="21"/>
                <w:highlight w:val="yellow"/>
              </w:rPr>
            </w:pPr>
          </w:p>
        </w:tc>
        <w:tc>
          <w:tcPr>
            <w:tcW w:w="960" w:type="dxa"/>
            <w:shd w:val="clear" w:color="auto" w:fill="auto"/>
            <w:vAlign w:val="center"/>
          </w:tcPr>
          <w:p w:rsidR="00DF233A" w:rsidRPr="008A7D98" w:rsidRDefault="00DF233A">
            <w:pPr>
              <w:jc w:val="center"/>
              <w:rPr>
                <w:rFonts w:asciiTheme="minorEastAsia" w:eastAsiaTheme="minorEastAsia" w:hAnsiTheme="minorEastAsia" w:cs="宋体"/>
                <w:szCs w:val="21"/>
                <w:highlight w:val="yellow"/>
              </w:rPr>
            </w:pPr>
          </w:p>
        </w:tc>
        <w:tc>
          <w:tcPr>
            <w:tcW w:w="960" w:type="dxa"/>
            <w:shd w:val="clear" w:color="auto" w:fill="auto"/>
            <w:vAlign w:val="center"/>
          </w:tcPr>
          <w:p w:rsidR="00DF233A" w:rsidRPr="008A7D98" w:rsidRDefault="00DF233A">
            <w:pPr>
              <w:jc w:val="center"/>
              <w:rPr>
                <w:rFonts w:asciiTheme="minorEastAsia" w:eastAsiaTheme="minorEastAsia" w:hAnsiTheme="minorEastAsia" w:cs="宋体"/>
                <w:szCs w:val="21"/>
                <w:highlight w:val="yellow"/>
              </w:rPr>
            </w:pPr>
          </w:p>
        </w:tc>
        <w:tc>
          <w:tcPr>
            <w:tcW w:w="959" w:type="dxa"/>
            <w:shd w:val="clear" w:color="auto" w:fill="auto"/>
            <w:vAlign w:val="center"/>
          </w:tcPr>
          <w:p w:rsidR="00DF233A" w:rsidRPr="008A7D98" w:rsidRDefault="00DF233A">
            <w:pPr>
              <w:jc w:val="center"/>
              <w:rPr>
                <w:rFonts w:asciiTheme="minorEastAsia" w:eastAsiaTheme="minorEastAsia" w:hAnsiTheme="minorEastAsia" w:cs="宋体"/>
                <w:sz w:val="20"/>
                <w:szCs w:val="20"/>
                <w:highlight w:val="yellow"/>
              </w:rPr>
            </w:pPr>
          </w:p>
        </w:tc>
        <w:tc>
          <w:tcPr>
            <w:tcW w:w="960" w:type="dxa"/>
            <w:shd w:val="clear" w:color="auto" w:fill="auto"/>
            <w:vAlign w:val="center"/>
          </w:tcPr>
          <w:p w:rsidR="00DF233A" w:rsidRPr="008A7D98" w:rsidRDefault="00DF233A">
            <w:pPr>
              <w:jc w:val="center"/>
              <w:rPr>
                <w:rFonts w:asciiTheme="minorEastAsia" w:eastAsiaTheme="minorEastAsia" w:hAnsiTheme="minorEastAsia" w:cs="宋体"/>
                <w:sz w:val="20"/>
                <w:szCs w:val="20"/>
                <w:highlight w:val="yellow"/>
              </w:rPr>
            </w:pPr>
          </w:p>
        </w:tc>
        <w:tc>
          <w:tcPr>
            <w:tcW w:w="960" w:type="dxa"/>
            <w:shd w:val="clear" w:color="auto" w:fill="auto"/>
            <w:vAlign w:val="center"/>
          </w:tcPr>
          <w:p w:rsidR="00DF233A" w:rsidRPr="008A7D98" w:rsidRDefault="00DF233A">
            <w:pPr>
              <w:jc w:val="center"/>
              <w:rPr>
                <w:rFonts w:asciiTheme="minorEastAsia" w:eastAsiaTheme="minorEastAsia" w:hAnsiTheme="minorEastAsia" w:cs="宋体"/>
                <w:sz w:val="20"/>
                <w:szCs w:val="20"/>
                <w:highlight w:val="yellow"/>
              </w:rPr>
            </w:pPr>
          </w:p>
        </w:tc>
        <w:tc>
          <w:tcPr>
            <w:tcW w:w="959" w:type="dxa"/>
            <w:shd w:val="clear" w:color="auto" w:fill="auto"/>
            <w:vAlign w:val="center"/>
          </w:tcPr>
          <w:p w:rsidR="00DF233A" w:rsidRPr="008A7D98" w:rsidRDefault="00DF233A">
            <w:pPr>
              <w:jc w:val="center"/>
              <w:rPr>
                <w:rFonts w:asciiTheme="minorEastAsia" w:eastAsiaTheme="minorEastAsia" w:hAnsiTheme="minorEastAsia" w:cs="宋体"/>
                <w:sz w:val="20"/>
                <w:szCs w:val="20"/>
                <w:highlight w:val="yellow"/>
              </w:rPr>
            </w:pPr>
          </w:p>
        </w:tc>
        <w:tc>
          <w:tcPr>
            <w:tcW w:w="960" w:type="dxa"/>
            <w:shd w:val="clear" w:color="auto" w:fill="auto"/>
            <w:vAlign w:val="center"/>
          </w:tcPr>
          <w:p w:rsidR="00DF233A" w:rsidRPr="008A7D98" w:rsidRDefault="00DF233A">
            <w:pPr>
              <w:jc w:val="center"/>
              <w:rPr>
                <w:rFonts w:asciiTheme="minorEastAsia" w:eastAsiaTheme="minorEastAsia" w:hAnsiTheme="minorEastAsia" w:cs="宋体"/>
                <w:sz w:val="20"/>
                <w:szCs w:val="20"/>
                <w:highlight w:val="yellow"/>
              </w:rPr>
            </w:pPr>
          </w:p>
        </w:tc>
        <w:tc>
          <w:tcPr>
            <w:tcW w:w="960" w:type="dxa"/>
            <w:shd w:val="clear" w:color="auto" w:fill="auto"/>
            <w:vAlign w:val="center"/>
          </w:tcPr>
          <w:p w:rsidR="00DF233A" w:rsidRPr="008A7D98" w:rsidRDefault="00DF233A">
            <w:pPr>
              <w:jc w:val="center"/>
              <w:rPr>
                <w:rFonts w:asciiTheme="minorEastAsia" w:eastAsiaTheme="minorEastAsia" w:hAnsiTheme="minorEastAsia" w:cs="宋体"/>
                <w:sz w:val="20"/>
                <w:szCs w:val="20"/>
                <w:highlight w:val="yellow"/>
              </w:rPr>
            </w:pPr>
          </w:p>
        </w:tc>
        <w:tc>
          <w:tcPr>
            <w:tcW w:w="960" w:type="dxa"/>
            <w:vAlign w:val="center"/>
          </w:tcPr>
          <w:p w:rsidR="00DF233A" w:rsidRPr="008A7D98" w:rsidRDefault="00DF233A">
            <w:pPr>
              <w:jc w:val="center"/>
              <w:rPr>
                <w:rFonts w:asciiTheme="minorEastAsia" w:eastAsiaTheme="minorEastAsia" w:hAnsiTheme="minorEastAsia" w:cs="宋体"/>
                <w:sz w:val="20"/>
                <w:szCs w:val="20"/>
                <w:highlight w:val="yellow"/>
              </w:rPr>
            </w:pPr>
          </w:p>
        </w:tc>
        <w:tc>
          <w:tcPr>
            <w:tcW w:w="960" w:type="dxa"/>
            <w:vAlign w:val="center"/>
          </w:tcPr>
          <w:p w:rsidR="00DF233A" w:rsidRPr="008A7D98" w:rsidRDefault="00DF233A">
            <w:pPr>
              <w:widowControl/>
              <w:jc w:val="center"/>
              <w:textAlignment w:val="center"/>
              <w:rPr>
                <w:rFonts w:asciiTheme="minorEastAsia" w:eastAsiaTheme="minorEastAsia" w:hAnsiTheme="minorEastAsia" w:cs="宋体"/>
                <w:sz w:val="20"/>
                <w:szCs w:val="20"/>
                <w:highlight w:val="yellow"/>
              </w:rPr>
            </w:pPr>
          </w:p>
        </w:tc>
      </w:tr>
      <w:tr w:rsidR="00DF233A">
        <w:trPr>
          <w:trHeight w:val="340"/>
        </w:trPr>
        <w:tc>
          <w:tcPr>
            <w:tcW w:w="2295" w:type="dxa"/>
            <w:shd w:val="clear" w:color="auto" w:fill="auto"/>
            <w:vAlign w:val="bottom"/>
          </w:tcPr>
          <w:p w:rsidR="00DF233A" w:rsidRPr="005F2283" w:rsidRDefault="003D13DA">
            <w:pPr>
              <w:widowControl/>
              <w:jc w:val="right"/>
              <w:rPr>
                <w:rFonts w:ascii="宋体" w:hAnsi="宋体" w:cs="宋体"/>
                <w:b/>
                <w:bCs/>
                <w:kern w:val="0"/>
                <w:szCs w:val="21"/>
              </w:rPr>
            </w:pPr>
            <w:r w:rsidRPr="005F2283">
              <w:rPr>
                <w:rFonts w:ascii="宋体" w:hAnsi="宋体" w:cs="宋体" w:hint="eastAsia"/>
                <w:b/>
                <w:bCs/>
                <w:kern w:val="0"/>
                <w:szCs w:val="21"/>
              </w:rPr>
              <w:t xml:space="preserve"> 现金</w:t>
            </w:r>
          </w:p>
        </w:tc>
        <w:tc>
          <w:tcPr>
            <w:tcW w:w="960" w:type="dxa"/>
            <w:shd w:val="clear" w:color="auto" w:fill="auto"/>
            <w:vAlign w:val="center"/>
          </w:tcPr>
          <w:p w:rsidR="00DF233A" w:rsidRPr="008A7D98" w:rsidRDefault="00DF233A">
            <w:pPr>
              <w:jc w:val="center"/>
              <w:rPr>
                <w:rFonts w:asciiTheme="minorEastAsia" w:eastAsiaTheme="minorEastAsia" w:hAnsiTheme="minorEastAsia" w:cs="宋体"/>
                <w:szCs w:val="21"/>
                <w:highlight w:val="yellow"/>
              </w:rPr>
            </w:pPr>
          </w:p>
        </w:tc>
        <w:tc>
          <w:tcPr>
            <w:tcW w:w="960" w:type="dxa"/>
            <w:shd w:val="clear" w:color="auto" w:fill="auto"/>
            <w:vAlign w:val="center"/>
          </w:tcPr>
          <w:p w:rsidR="00DF233A" w:rsidRPr="008A7D98" w:rsidRDefault="00DF233A">
            <w:pPr>
              <w:jc w:val="center"/>
              <w:rPr>
                <w:rFonts w:asciiTheme="minorEastAsia" w:eastAsiaTheme="minorEastAsia" w:hAnsiTheme="minorEastAsia" w:cs="宋体"/>
                <w:szCs w:val="21"/>
                <w:highlight w:val="yellow"/>
              </w:rPr>
            </w:pPr>
          </w:p>
        </w:tc>
        <w:tc>
          <w:tcPr>
            <w:tcW w:w="959" w:type="dxa"/>
            <w:shd w:val="clear" w:color="auto" w:fill="auto"/>
            <w:vAlign w:val="center"/>
          </w:tcPr>
          <w:p w:rsidR="00DF233A" w:rsidRPr="008A7D98" w:rsidRDefault="00DF233A">
            <w:pPr>
              <w:jc w:val="center"/>
              <w:rPr>
                <w:rFonts w:asciiTheme="minorEastAsia" w:eastAsiaTheme="minorEastAsia" w:hAnsiTheme="minorEastAsia" w:cs="宋体"/>
                <w:szCs w:val="21"/>
                <w:highlight w:val="yellow"/>
              </w:rPr>
            </w:pPr>
          </w:p>
        </w:tc>
        <w:tc>
          <w:tcPr>
            <w:tcW w:w="960" w:type="dxa"/>
            <w:shd w:val="clear" w:color="auto" w:fill="auto"/>
            <w:vAlign w:val="center"/>
          </w:tcPr>
          <w:p w:rsidR="00DF233A" w:rsidRPr="008A7D98" w:rsidRDefault="00DF233A">
            <w:pPr>
              <w:jc w:val="center"/>
              <w:rPr>
                <w:rFonts w:asciiTheme="minorEastAsia" w:eastAsiaTheme="minorEastAsia" w:hAnsiTheme="minorEastAsia" w:cs="宋体"/>
                <w:szCs w:val="21"/>
                <w:highlight w:val="yellow"/>
              </w:rPr>
            </w:pPr>
          </w:p>
        </w:tc>
        <w:tc>
          <w:tcPr>
            <w:tcW w:w="960" w:type="dxa"/>
            <w:shd w:val="clear" w:color="auto" w:fill="auto"/>
            <w:vAlign w:val="center"/>
          </w:tcPr>
          <w:p w:rsidR="00DF233A" w:rsidRPr="008A7D98" w:rsidRDefault="00DF233A">
            <w:pPr>
              <w:jc w:val="center"/>
              <w:rPr>
                <w:rFonts w:asciiTheme="minorEastAsia" w:eastAsiaTheme="minorEastAsia" w:hAnsiTheme="minorEastAsia" w:cs="宋体"/>
                <w:szCs w:val="21"/>
                <w:highlight w:val="yellow"/>
              </w:rPr>
            </w:pPr>
          </w:p>
        </w:tc>
        <w:tc>
          <w:tcPr>
            <w:tcW w:w="959" w:type="dxa"/>
            <w:shd w:val="clear" w:color="auto" w:fill="auto"/>
            <w:vAlign w:val="center"/>
          </w:tcPr>
          <w:p w:rsidR="00DF233A" w:rsidRPr="008A7D98" w:rsidRDefault="00DF233A">
            <w:pPr>
              <w:jc w:val="center"/>
              <w:rPr>
                <w:rFonts w:asciiTheme="minorEastAsia" w:eastAsiaTheme="minorEastAsia" w:hAnsiTheme="minorEastAsia" w:cs="宋体"/>
                <w:sz w:val="20"/>
                <w:szCs w:val="20"/>
                <w:highlight w:val="yellow"/>
              </w:rPr>
            </w:pPr>
          </w:p>
        </w:tc>
        <w:tc>
          <w:tcPr>
            <w:tcW w:w="960" w:type="dxa"/>
            <w:shd w:val="clear" w:color="auto" w:fill="auto"/>
            <w:vAlign w:val="center"/>
          </w:tcPr>
          <w:p w:rsidR="00DF233A" w:rsidRPr="008A7D98" w:rsidRDefault="00DF233A">
            <w:pPr>
              <w:jc w:val="center"/>
              <w:rPr>
                <w:rFonts w:asciiTheme="minorEastAsia" w:eastAsiaTheme="minorEastAsia" w:hAnsiTheme="minorEastAsia" w:cs="宋体"/>
                <w:sz w:val="20"/>
                <w:szCs w:val="20"/>
                <w:highlight w:val="yellow"/>
              </w:rPr>
            </w:pPr>
          </w:p>
        </w:tc>
        <w:tc>
          <w:tcPr>
            <w:tcW w:w="960" w:type="dxa"/>
            <w:shd w:val="clear" w:color="auto" w:fill="auto"/>
            <w:vAlign w:val="center"/>
          </w:tcPr>
          <w:p w:rsidR="00DF233A" w:rsidRPr="008A7D98" w:rsidRDefault="00DF233A">
            <w:pPr>
              <w:jc w:val="center"/>
              <w:rPr>
                <w:rFonts w:asciiTheme="minorEastAsia" w:eastAsiaTheme="minorEastAsia" w:hAnsiTheme="minorEastAsia" w:cs="宋体"/>
                <w:sz w:val="20"/>
                <w:szCs w:val="20"/>
                <w:highlight w:val="yellow"/>
              </w:rPr>
            </w:pPr>
          </w:p>
        </w:tc>
        <w:tc>
          <w:tcPr>
            <w:tcW w:w="959" w:type="dxa"/>
            <w:shd w:val="clear" w:color="auto" w:fill="auto"/>
            <w:vAlign w:val="center"/>
          </w:tcPr>
          <w:p w:rsidR="00DF233A" w:rsidRPr="008A7D98" w:rsidRDefault="00DF233A">
            <w:pPr>
              <w:jc w:val="center"/>
              <w:rPr>
                <w:rFonts w:asciiTheme="minorEastAsia" w:eastAsiaTheme="minorEastAsia" w:hAnsiTheme="minorEastAsia" w:cs="宋体"/>
                <w:sz w:val="20"/>
                <w:szCs w:val="20"/>
                <w:highlight w:val="yellow"/>
              </w:rPr>
            </w:pPr>
          </w:p>
        </w:tc>
        <w:tc>
          <w:tcPr>
            <w:tcW w:w="960" w:type="dxa"/>
            <w:shd w:val="clear" w:color="auto" w:fill="auto"/>
            <w:vAlign w:val="center"/>
          </w:tcPr>
          <w:p w:rsidR="00DF233A" w:rsidRPr="008A7D98" w:rsidRDefault="00DF233A">
            <w:pPr>
              <w:jc w:val="center"/>
              <w:rPr>
                <w:rFonts w:asciiTheme="minorEastAsia" w:eastAsiaTheme="minorEastAsia" w:hAnsiTheme="minorEastAsia" w:cs="宋体"/>
                <w:sz w:val="20"/>
                <w:szCs w:val="20"/>
                <w:highlight w:val="yellow"/>
              </w:rPr>
            </w:pPr>
          </w:p>
        </w:tc>
        <w:tc>
          <w:tcPr>
            <w:tcW w:w="960" w:type="dxa"/>
            <w:shd w:val="clear" w:color="auto" w:fill="auto"/>
            <w:vAlign w:val="center"/>
          </w:tcPr>
          <w:p w:rsidR="00DF233A" w:rsidRPr="008A7D98" w:rsidRDefault="00DF233A">
            <w:pPr>
              <w:jc w:val="center"/>
              <w:rPr>
                <w:rFonts w:asciiTheme="minorEastAsia" w:eastAsiaTheme="minorEastAsia" w:hAnsiTheme="minorEastAsia" w:cs="宋体"/>
                <w:sz w:val="20"/>
                <w:szCs w:val="20"/>
                <w:highlight w:val="yellow"/>
              </w:rPr>
            </w:pPr>
          </w:p>
        </w:tc>
        <w:tc>
          <w:tcPr>
            <w:tcW w:w="960" w:type="dxa"/>
            <w:vAlign w:val="center"/>
          </w:tcPr>
          <w:p w:rsidR="00DF233A" w:rsidRPr="008A7D98" w:rsidRDefault="00DF233A">
            <w:pPr>
              <w:jc w:val="center"/>
              <w:rPr>
                <w:rFonts w:asciiTheme="minorEastAsia" w:eastAsiaTheme="minorEastAsia" w:hAnsiTheme="minorEastAsia" w:cs="宋体"/>
                <w:sz w:val="20"/>
                <w:szCs w:val="20"/>
                <w:highlight w:val="yellow"/>
              </w:rPr>
            </w:pPr>
          </w:p>
        </w:tc>
        <w:tc>
          <w:tcPr>
            <w:tcW w:w="960" w:type="dxa"/>
            <w:vAlign w:val="center"/>
          </w:tcPr>
          <w:p w:rsidR="00DF233A" w:rsidRPr="008A7D98" w:rsidRDefault="00DF233A">
            <w:pPr>
              <w:widowControl/>
              <w:jc w:val="center"/>
              <w:textAlignment w:val="center"/>
              <w:rPr>
                <w:rFonts w:asciiTheme="minorEastAsia" w:eastAsiaTheme="minorEastAsia" w:hAnsiTheme="minorEastAsia" w:cs="宋体"/>
                <w:sz w:val="20"/>
                <w:szCs w:val="20"/>
                <w:highlight w:val="yellow"/>
              </w:rPr>
            </w:pPr>
          </w:p>
        </w:tc>
      </w:tr>
      <w:tr w:rsidR="00DF233A">
        <w:trPr>
          <w:trHeight w:val="340"/>
        </w:trPr>
        <w:tc>
          <w:tcPr>
            <w:tcW w:w="2295" w:type="dxa"/>
            <w:shd w:val="clear" w:color="auto" w:fill="auto"/>
            <w:vAlign w:val="bottom"/>
          </w:tcPr>
          <w:p w:rsidR="00DF233A" w:rsidRPr="005F2283" w:rsidRDefault="003D13DA">
            <w:pPr>
              <w:widowControl/>
              <w:jc w:val="right"/>
              <w:rPr>
                <w:rFonts w:ascii="宋体" w:hAnsi="宋体" w:cs="宋体"/>
                <w:b/>
                <w:bCs/>
                <w:kern w:val="0"/>
                <w:szCs w:val="21"/>
              </w:rPr>
            </w:pPr>
            <w:r w:rsidRPr="005F2283">
              <w:rPr>
                <w:rFonts w:ascii="宋体" w:hAnsi="宋体" w:cs="宋体" w:hint="eastAsia"/>
                <w:b/>
                <w:bCs/>
                <w:kern w:val="0"/>
                <w:szCs w:val="21"/>
              </w:rPr>
              <w:t xml:space="preserve"> 票据</w:t>
            </w:r>
          </w:p>
        </w:tc>
        <w:tc>
          <w:tcPr>
            <w:tcW w:w="960" w:type="dxa"/>
            <w:shd w:val="clear" w:color="auto" w:fill="auto"/>
            <w:vAlign w:val="center"/>
          </w:tcPr>
          <w:p w:rsidR="00DF233A" w:rsidRPr="008A7D98" w:rsidRDefault="00DF233A">
            <w:pPr>
              <w:jc w:val="center"/>
              <w:rPr>
                <w:rFonts w:asciiTheme="minorEastAsia" w:eastAsiaTheme="minorEastAsia" w:hAnsiTheme="minorEastAsia" w:cs="宋体"/>
                <w:szCs w:val="21"/>
                <w:highlight w:val="yellow"/>
              </w:rPr>
            </w:pPr>
          </w:p>
        </w:tc>
        <w:tc>
          <w:tcPr>
            <w:tcW w:w="960" w:type="dxa"/>
            <w:shd w:val="clear" w:color="auto" w:fill="auto"/>
            <w:vAlign w:val="center"/>
          </w:tcPr>
          <w:p w:rsidR="00DF233A" w:rsidRPr="008A7D98" w:rsidRDefault="00DF233A">
            <w:pPr>
              <w:jc w:val="center"/>
              <w:rPr>
                <w:rFonts w:asciiTheme="minorEastAsia" w:eastAsiaTheme="minorEastAsia" w:hAnsiTheme="minorEastAsia" w:cs="宋体"/>
                <w:szCs w:val="21"/>
                <w:highlight w:val="yellow"/>
              </w:rPr>
            </w:pPr>
          </w:p>
        </w:tc>
        <w:tc>
          <w:tcPr>
            <w:tcW w:w="959" w:type="dxa"/>
            <w:shd w:val="clear" w:color="auto" w:fill="auto"/>
            <w:vAlign w:val="center"/>
          </w:tcPr>
          <w:p w:rsidR="00DF233A" w:rsidRPr="008A7D98" w:rsidRDefault="00DF233A">
            <w:pPr>
              <w:jc w:val="center"/>
              <w:rPr>
                <w:rFonts w:asciiTheme="minorEastAsia" w:eastAsiaTheme="minorEastAsia" w:hAnsiTheme="minorEastAsia" w:cs="宋体"/>
                <w:szCs w:val="21"/>
                <w:highlight w:val="yellow"/>
              </w:rPr>
            </w:pPr>
          </w:p>
        </w:tc>
        <w:tc>
          <w:tcPr>
            <w:tcW w:w="960" w:type="dxa"/>
            <w:shd w:val="clear" w:color="auto" w:fill="auto"/>
            <w:vAlign w:val="center"/>
          </w:tcPr>
          <w:p w:rsidR="00DF233A" w:rsidRPr="008A7D98" w:rsidRDefault="00DF233A">
            <w:pPr>
              <w:jc w:val="center"/>
              <w:rPr>
                <w:rFonts w:asciiTheme="minorEastAsia" w:eastAsiaTheme="minorEastAsia" w:hAnsiTheme="minorEastAsia" w:cs="宋体"/>
                <w:szCs w:val="21"/>
                <w:highlight w:val="yellow"/>
              </w:rPr>
            </w:pPr>
          </w:p>
        </w:tc>
        <w:tc>
          <w:tcPr>
            <w:tcW w:w="960" w:type="dxa"/>
            <w:shd w:val="clear" w:color="auto" w:fill="auto"/>
            <w:vAlign w:val="center"/>
          </w:tcPr>
          <w:p w:rsidR="00DF233A" w:rsidRPr="008A7D98" w:rsidRDefault="00DF233A">
            <w:pPr>
              <w:jc w:val="center"/>
              <w:rPr>
                <w:rFonts w:asciiTheme="minorEastAsia" w:eastAsiaTheme="minorEastAsia" w:hAnsiTheme="minorEastAsia" w:cs="宋体"/>
                <w:szCs w:val="21"/>
                <w:highlight w:val="yellow"/>
              </w:rPr>
            </w:pPr>
          </w:p>
        </w:tc>
        <w:tc>
          <w:tcPr>
            <w:tcW w:w="959" w:type="dxa"/>
            <w:shd w:val="clear" w:color="auto" w:fill="auto"/>
            <w:vAlign w:val="center"/>
          </w:tcPr>
          <w:p w:rsidR="00DF233A" w:rsidRPr="008A7D98" w:rsidRDefault="00DF233A">
            <w:pPr>
              <w:jc w:val="center"/>
              <w:rPr>
                <w:rFonts w:asciiTheme="minorEastAsia" w:eastAsiaTheme="minorEastAsia" w:hAnsiTheme="minorEastAsia" w:cs="Calibri"/>
                <w:sz w:val="22"/>
                <w:highlight w:val="yellow"/>
              </w:rPr>
            </w:pPr>
          </w:p>
        </w:tc>
        <w:tc>
          <w:tcPr>
            <w:tcW w:w="960" w:type="dxa"/>
            <w:shd w:val="clear" w:color="auto" w:fill="auto"/>
            <w:vAlign w:val="center"/>
          </w:tcPr>
          <w:p w:rsidR="00DF233A" w:rsidRPr="008A7D98" w:rsidRDefault="00DF233A">
            <w:pPr>
              <w:jc w:val="center"/>
              <w:rPr>
                <w:rFonts w:asciiTheme="minorEastAsia" w:eastAsiaTheme="minorEastAsia" w:hAnsiTheme="minorEastAsia" w:cs="宋体"/>
                <w:sz w:val="20"/>
                <w:szCs w:val="20"/>
                <w:highlight w:val="yellow"/>
              </w:rPr>
            </w:pPr>
          </w:p>
        </w:tc>
        <w:tc>
          <w:tcPr>
            <w:tcW w:w="960" w:type="dxa"/>
            <w:shd w:val="clear" w:color="auto" w:fill="auto"/>
            <w:vAlign w:val="center"/>
          </w:tcPr>
          <w:p w:rsidR="00DF233A" w:rsidRPr="008A7D98" w:rsidRDefault="00DF233A">
            <w:pPr>
              <w:jc w:val="center"/>
              <w:rPr>
                <w:rFonts w:asciiTheme="minorEastAsia" w:eastAsiaTheme="minorEastAsia" w:hAnsiTheme="minorEastAsia" w:cs="宋体"/>
                <w:sz w:val="20"/>
                <w:szCs w:val="20"/>
                <w:highlight w:val="yellow"/>
              </w:rPr>
            </w:pPr>
          </w:p>
        </w:tc>
        <w:tc>
          <w:tcPr>
            <w:tcW w:w="959" w:type="dxa"/>
            <w:shd w:val="clear" w:color="auto" w:fill="auto"/>
            <w:vAlign w:val="center"/>
          </w:tcPr>
          <w:p w:rsidR="00DF233A" w:rsidRPr="008A7D98" w:rsidRDefault="00DF233A">
            <w:pPr>
              <w:jc w:val="center"/>
              <w:rPr>
                <w:rFonts w:asciiTheme="minorEastAsia" w:eastAsiaTheme="minorEastAsia" w:hAnsiTheme="minorEastAsia" w:cs="宋体"/>
                <w:sz w:val="20"/>
                <w:szCs w:val="20"/>
                <w:highlight w:val="yellow"/>
              </w:rPr>
            </w:pPr>
          </w:p>
        </w:tc>
        <w:tc>
          <w:tcPr>
            <w:tcW w:w="960" w:type="dxa"/>
            <w:shd w:val="clear" w:color="auto" w:fill="auto"/>
            <w:vAlign w:val="center"/>
          </w:tcPr>
          <w:p w:rsidR="00DF233A" w:rsidRPr="008A7D98" w:rsidRDefault="00DF233A">
            <w:pPr>
              <w:jc w:val="center"/>
              <w:rPr>
                <w:rFonts w:asciiTheme="minorEastAsia" w:eastAsiaTheme="minorEastAsia" w:hAnsiTheme="minorEastAsia" w:cs="宋体"/>
                <w:sz w:val="20"/>
                <w:szCs w:val="20"/>
                <w:highlight w:val="yellow"/>
              </w:rPr>
            </w:pPr>
          </w:p>
        </w:tc>
        <w:tc>
          <w:tcPr>
            <w:tcW w:w="960" w:type="dxa"/>
            <w:shd w:val="clear" w:color="auto" w:fill="auto"/>
            <w:vAlign w:val="center"/>
          </w:tcPr>
          <w:p w:rsidR="00DF233A" w:rsidRPr="008A7D98" w:rsidRDefault="00DF233A">
            <w:pPr>
              <w:jc w:val="center"/>
              <w:rPr>
                <w:rFonts w:asciiTheme="minorEastAsia" w:eastAsiaTheme="minorEastAsia" w:hAnsiTheme="minorEastAsia" w:cs="宋体"/>
                <w:sz w:val="20"/>
                <w:szCs w:val="20"/>
                <w:highlight w:val="yellow"/>
              </w:rPr>
            </w:pPr>
          </w:p>
        </w:tc>
        <w:tc>
          <w:tcPr>
            <w:tcW w:w="960" w:type="dxa"/>
            <w:vAlign w:val="center"/>
          </w:tcPr>
          <w:p w:rsidR="00DF233A" w:rsidRPr="008A7D98" w:rsidRDefault="00DF233A">
            <w:pPr>
              <w:jc w:val="center"/>
              <w:rPr>
                <w:rFonts w:asciiTheme="minorEastAsia" w:eastAsiaTheme="minorEastAsia" w:hAnsiTheme="minorEastAsia" w:cs="宋体"/>
                <w:sz w:val="20"/>
                <w:szCs w:val="20"/>
                <w:highlight w:val="yellow"/>
              </w:rPr>
            </w:pPr>
          </w:p>
        </w:tc>
        <w:tc>
          <w:tcPr>
            <w:tcW w:w="960" w:type="dxa"/>
            <w:vAlign w:val="center"/>
          </w:tcPr>
          <w:p w:rsidR="00DF233A" w:rsidRPr="008A7D98" w:rsidRDefault="00DF233A">
            <w:pPr>
              <w:widowControl/>
              <w:jc w:val="center"/>
              <w:textAlignment w:val="center"/>
              <w:rPr>
                <w:rFonts w:asciiTheme="minorEastAsia" w:eastAsiaTheme="minorEastAsia" w:hAnsiTheme="minorEastAsia" w:cs="宋体"/>
                <w:sz w:val="20"/>
                <w:szCs w:val="20"/>
                <w:highlight w:val="yellow"/>
              </w:rPr>
            </w:pPr>
          </w:p>
        </w:tc>
      </w:tr>
      <w:tr w:rsidR="00DF233A">
        <w:trPr>
          <w:trHeight w:val="340"/>
        </w:trPr>
        <w:tc>
          <w:tcPr>
            <w:tcW w:w="2295" w:type="dxa"/>
            <w:shd w:val="clear" w:color="auto" w:fill="auto"/>
            <w:vAlign w:val="bottom"/>
          </w:tcPr>
          <w:p w:rsidR="00DF233A" w:rsidRPr="005F2283" w:rsidRDefault="003D13DA">
            <w:pPr>
              <w:widowControl/>
              <w:jc w:val="right"/>
              <w:rPr>
                <w:rFonts w:ascii="宋体" w:hAnsi="宋体" w:cs="宋体"/>
                <w:b/>
                <w:bCs/>
                <w:kern w:val="0"/>
                <w:szCs w:val="21"/>
              </w:rPr>
            </w:pPr>
            <w:r w:rsidRPr="005F2283">
              <w:rPr>
                <w:rFonts w:ascii="宋体" w:hAnsi="宋体" w:cs="宋体" w:hint="eastAsia"/>
                <w:b/>
                <w:bCs/>
                <w:kern w:val="0"/>
                <w:szCs w:val="21"/>
              </w:rPr>
              <w:t xml:space="preserve"> 其他</w:t>
            </w:r>
          </w:p>
        </w:tc>
        <w:tc>
          <w:tcPr>
            <w:tcW w:w="960" w:type="dxa"/>
            <w:shd w:val="clear" w:color="auto" w:fill="auto"/>
            <w:vAlign w:val="center"/>
          </w:tcPr>
          <w:p w:rsidR="00DF233A" w:rsidRPr="008A7D98" w:rsidRDefault="00DF233A">
            <w:pPr>
              <w:jc w:val="center"/>
              <w:rPr>
                <w:rFonts w:asciiTheme="minorEastAsia" w:eastAsiaTheme="minorEastAsia" w:hAnsiTheme="minorEastAsia" w:cs="宋体"/>
                <w:szCs w:val="21"/>
                <w:highlight w:val="yellow"/>
              </w:rPr>
            </w:pPr>
          </w:p>
        </w:tc>
        <w:tc>
          <w:tcPr>
            <w:tcW w:w="960" w:type="dxa"/>
            <w:shd w:val="clear" w:color="auto" w:fill="auto"/>
            <w:vAlign w:val="center"/>
          </w:tcPr>
          <w:p w:rsidR="00DF233A" w:rsidRPr="008A7D98" w:rsidRDefault="00DF233A">
            <w:pPr>
              <w:jc w:val="center"/>
              <w:rPr>
                <w:rFonts w:asciiTheme="minorEastAsia" w:eastAsiaTheme="minorEastAsia" w:hAnsiTheme="minorEastAsia" w:cs="宋体"/>
                <w:szCs w:val="21"/>
                <w:highlight w:val="yellow"/>
              </w:rPr>
            </w:pPr>
          </w:p>
        </w:tc>
        <w:tc>
          <w:tcPr>
            <w:tcW w:w="959" w:type="dxa"/>
            <w:shd w:val="clear" w:color="auto" w:fill="auto"/>
            <w:vAlign w:val="center"/>
          </w:tcPr>
          <w:p w:rsidR="00DF233A" w:rsidRPr="008A7D98" w:rsidRDefault="00DF233A">
            <w:pPr>
              <w:jc w:val="center"/>
              <w:rPr>
                <w:rFonts w:asciiTheme="minorEastAsia" w:eastAsiaTheme="minorEastAsia" w:hAnsiTheme="minorEastAsia" w:cs="宋体"/>
                <w:szCs w:val="21"/>
                <w:highlight w:val="yellow"/>
              </w:rPr>
            </w:pPr>
          </w:p>
        </w:tc>
        <w:tc>
          <w:tcPr>
            <w:tcW w:w="960" w:type="dxa"/>
            <w:shd w:val="clear" w:color="auto" w:fill="auto"/>
            <w:vAlign w:val="center"/>
          </w:tcPr>
          <w:p w:rsidR="00DF233A" w:rsidRPr="008A7D98" w:rsidRDefault="00DF233A">
            <w:pPr>
              <w:jc w:val="center"/>
              <w:rPr>
                <w:rFonts w:asciiTheme="minorEastAsia" w:eastAsiaTheme="minorEastAsia" w:hAnsiTheme="minorEastAsia" w:cs="宋体"/>
                <w:szCs w:val="21"/>
                <w:highlight w:val="yellow"/>
              </w:rPr>
            </w:pPr>
          </w:p>
        </w:tc>
        <w:tc>
          <w:tcPr>
            <w:tcW w:w="960" w:type="dxa"/>
            <w:shd w:val="clear" w:color="auto" w:fill="auto"/>
            <w:vAlign w:val="center"/>
          </w:tcPr>
          <w:p w:rsidR="00DF233A" w:rsidRPr="008A7D98" w:rsidRDefault="00DF233A">
            <w:pPr>
              <w:jc w:val="center"/>
              <w:rPr>
                <w:rFonts w:asciiTheme="minorEastAsia" w:eastAsiaTheme="minorEastAsia" w:hAnsiTheme="minorEastAsia" w:cs="宋体"/>
                <w:szCs w:val="21"/>
                <w:highlight w:val="yellow"/>
              </w:rPr>
            </w:pPr>
          </w:p>
        </w:tc>
        <w:tc>
          <w:tcPr>
            <w:tcW w:w="959" w:type="dxa"/>
            <w:shd w:val="clear" w:color="auto" w:fill="auto"/>
            <w:vAlign w:val="center"/>
          </w:tcPr>
          <w:p w:rsidR="00DF233A" w:rsidRPr="008A7D98" w:rsidRDefault="00DF233A">
            <w:pPr>
              <w:jc w:val="center"/>
              <w:rPr>
                <w:rFonts w:asciiTheme="minorEastAsia" w:eastAsiaTheme="minorEastAsia" w:hAnsiTheme="minorEastAsia" w:cs="Calibri"/>
                <w:sz w:val="22"/>
                <w:highlight w:val="yellow"/>
              </w:rPr>
            </w:pPr>
          </w:p>
        </w:tc>
        <w:tc>
          <w:tcPr>
            <w:tcW w:w="960" w:type="dxa"/>
            <w:shd w:val="clear" w:color="auto" w:fill="auto"/>
            <w:vAlign w:val="center"/>
          </w:tcPr>
          <w:p w:rsidR="00DF233A" w:rsidRPr="008A7D98" w:rsidRDefault="00DF233A">
            <w:pPr>
              <w:jc w:val="center"/>
              <w:rPr>
                <w:rFonts w:asciiTheme="minorEastAsia" w:eastAsiaTheme="minorEastAsia" w:hAnsiTheme="minorEastAsia" w:cs="宋体"/>
                <w:sz w:val="20"/>
                <w:szCs w:val="20"/>
                <w:highlight w:val="yellow"/>
              </w:rPr>
            </w:pPr>
          </w:p>
        </w:tc>
        <w:tc>
          <w:tcPr>
            <w:tcW w:w="960" w:type="dxa"/>
            <w:shd w:val="clear" w:color="auto" w:fill="auto"/>
            <w:vAlign w:val="center"/>
          </w:tcPr>
          <w:p w:rsidR="00DF233A" w:rsidRPr="008A7D98" w:rsidRDefault="00DF233A">
            <w:pPr>
              <w:jc w:val="center"/>
              <w:rPr>
                <w:rFonts w:asciiTheme="minorEastAsia" w:eastAsiaTheme="minorEastAsia" w:hAnsiTheme="minorEastAsia" w:cs="宋体"/>
                <w:sz w:val="20"/>
                <w:szCs w:val="20"/>
                <w:highlight w:val="yellow"/>
              </w:rPr>
            </w:pPr>
          </w:p>
        </w:tc>
        <w:tc>
          <w:tcPr>
            <w:tcW w:w="959" w:type="dxa"/>
            <w:shd w:val="clear" w:color="auto" w:fill="auto"/>
            <w:vAlign w:val="center"/>
          </w:tcPr>
          <w:p w:rsidR="00DF233A" w:rsidRPr="008A7D98" w:rsidRDefault="00DF233A">
            <w:pPr>
              <w:jc w:val="center"/>
              <w:rPr>
                <w:rFonts w:asciiTheme="minorEastAsia" w:eastAsiaTheme="minorEastAsia" w:hAnsiTheme="minorEastAsia" w:cs="宋体"/>
                <w:sz w:val="20"/>
                <w:szCs w:val="20"/>
                <w:highlight w:val="yellow"/>
              </w:rPr>
            </w:pPr>
          </w:p>
        </w:tc>
        <w:tc>
          <w:tcPr>
            <w:tcW w:w="960" w:type="dxa"/>
            <w:shd w:val="clear" w:color="auto" w:fill="auto"/>
            <w:vAlign w:val="center"/>
          </w:tcPr>
          <w:p w:rsidR="00DF233A" w:rsidRPr="008A7D98" w:rsidRDefault="00DF233A">
            <w:pPr>
              <w:jc w:val="center"/>
              <w:rPr>
                <w:rFonts w:asciiTheme="minorEastAsia" w:eastAsiaTheme="minorEastAsia" w:hAnsiTheme="minorEastAsia" w:cs="宋体"/>
                <w:sz w:val="20"/>
                <w:szCs w:val="20"/>
                <w:highlight w:val="yellow"/>
              </w:rPr>
            </w:pPr>
          </w:p>
        </w:tc>
        <w:tc>
          <w:tcPr>
            <w:tcW w:w="960" w:type="dxa"/>
            <w:shd w:val="clear" w:color="auto" w:fill="auto"/>
            <w:vAlign w:val="center"/>
          </w:tcPr>
          <w:p w:rsidR="00DF233A" w:rsidRPr="008A7D98" w:rsidRDefault="00DF233A">
            <w:pPr>
              <w:jc w:val="center"/>
              <w:rPr>
                <w:rFonts w:asciiTheme="minorEastAsia" w:eastAsiaTheme="minorEastAsia" w:hAnsiTheme="minorEastAsia" w:cs="宋体"/>
                <w:sz w:val="20"/>
                <w:szCs w:val="20"/>
                <w:highlight w:val="yellow"/>
              </w:rPr>
            </w:pPr>
          </w:p>
        </w:tc>
        <w:tc>
          <w:tcPr>
            <w:tcW w:w="960" w:type="dxa"/>
            <w:vAlign w:val="center"/>
          </w:tcPr>
          <w:p w:rsidR="00DF233A" w:rsidRPr="008A7D98" w:rsidRDefault="00DF233A">
            <w:pPr>
              <w:jc w:val="center"/>
              <w:rPr>
                <w:rFonts w:asciiTheme="minorEastAsia" w:eastAsiaTheme="minorEastAsia" w:hAnsiTheme="minorEastAsia" w:cs="宋体"/>
                <w:sz w:val="20"/>
                <w:szCs w:val="20"/>
                <w:highlight w:val="yellow"/>
              </w:rPr>
            </w:pPr>
          </w:p>
        </w:tc>
        <w:tc>
          <w:tcPr>
            <w:tcW w:w="960" w:type="dxa"/>
            <w:vAlign w:val="center"/>
          </w:tcPr>
          <w:p w:rsidR="00DF233A" w:rsidRPr="008A7D98" w:rsidRDefault="00DF233A">
            <w:pPr>
              <w:widowControl/>
              <w:jc w:val="center"/>
              <w:textAlignment w:val="center"/>
              <w:rPr>
                <w:rFonts w:asciiTheme="minorEastAsia" w:eastAsiaTheme="minorEastAsia" w:hAnsiTheme="minorEastAsia" w:cs="宋体"/>
                <w:sz w:val="20"/>
                <w:szCs w:val="20"/>
                <w:highlight w:val="yellow"/>
              </w:rPr>
            </w:pPr>
          </w:p>
        </w:tc>
      </w:tr>
    </w:tbl>
    <w:p w:rsidR="00DF233A" w:rsidRPr="008A7D98" w:rsidRDefault="003D13DA">
      <w:pPr>
        <w:spacing w:line="560" w:lineRule="exact"/>
        <w:ind w:firstLineChars="200" w:firstLine="640"/>
        <w:jc w:val="left"/>
        <w:rPr>
          <w:rFonts w:ascii="仿宋_GB2312" w:eastAsia="仿宋_GB2312" w:hAnsi="宋体"/>
          <w:color w:val="FF0000"/>
          <w:sz w:val="32"/>
          <w:szCs w:val="32"/>
        </w:rPr>
      </w:pPr>
      <w:r w:rsidRPr="008A7D98">
        <w:rPr>
          <w:rFonts w:ascii="仿宋_GB2312" w:eastAsia="仿宋_GB2312" w:hAnsi="宋体" w:hint="eastAsia"/>
          <w:color w:val="FF0000"/>
          <w:sz w:val="32"/>
          <w:szCs w:val="32"/>
        </w:rPr>
        <w:t>分析图：</w:t>
      </w:r>
      <w:r w:rsidRPr="008A7D98">
        <w:rPr>
          <w:rFonts w:ascii="宋体" w:hAnsi="宋体" w:hint="eastAsia"/>
          <w:color w:val="FF0000"/>
          <w:szCs w:val="21"/>
        </w:rPr>
        <w:t>以折线图的形式，展示不同回款方式的变化趋势。</w:t>
      </w:r>
    </w:p>
    <w:p w:rsidR="0000707D" w:rsidRPr="00483344" w:rsidRDefault="0000707D" w:rsidP="0000707D">
      <w:pPr>
        <w:tabs>
          <w:tab w:val="left" w:pos="360"/>
          <w:tab w:val="left" w:pos="540"/>
          <w:tab w:val="left" w:pos="720"/>
          <w:tab w:val="left" w:pos="900"/>
        </w:tabs>
        <w:spacing w:line="560" w:lineRule="exact"/>
        <w:ind w:firstLineChars="200" w:firstLine="643"/>
        <w:rPr>
          <w:rFonts w:ascii="仿宋_GB2312" w:eastAsia="仿宋_GB2312"/>
          <w:sz w:val="32"/>
          <w:szCs w:val="30"/>
        </w:rPr>
      </w:pPr>
      <w:r w:rsidRPr="00084E67">
        <w:rPr>
          <w:rFonts w:ascii="仿宋_GB2312" w:eastAsia="仿宋_GB2312" w:hAnsi="宋体" w:hint="eastAsia"/>
          <w:b/>
          <w:sz w:val="32"/>
          <w:szCs w:val="32"/>
        </w:rPr>
        <w:t>从回款方式来看，</w:t>
      </w: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483344">
        <w:rPr>
          <w:rFonts w:ascii="仿宋_GB2312" w:eastAsia="仿宋_GB2312" w:hAnsi="宋体" w:hint="eastAsia"/>
          <w:sz w:val="32"/>
          <w:szCs w:val="32"/>
        </w:rPr>
        <w:t>月份回款</w:t>
      </w:r>
      <w:bookmarkStart w:id="215" w:name="文字270"/>
      <w:r>
        <w:rPr>
          <w:rFonts w:ascii="仿宋_GB2312" w:eastAsia="仿宋_GB2312" w:hAnsi="宋体"/>
          <w:sz w:val="32"/>
          <w:szCs w:val="32"/>
        </w:rPr>
        <w:fldChar w:fldCharType="begin">
          <w:ffData>
            <w:name w:val="文字270"/>
            <w:enabled/>
            <w:calcOnExit w:val="0"/>
            <w:textInput>
              <w:default w:val="${hkfsqkBody[0][1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${hkfsqkBody[0][12]}</w:t>
      </w:r>
      <w:r>
        <w:rPr>
          <w:rFonts w:ascii="仿宋_GB2312" w:eastAsia="仿宋_GB2312" w:hAnsi="宋体"/>
          <w:sz w:val="32"/>
          <w:szCs w:val="32"/>
        </w:rPr>
        <w:fldChar w:fldCharType="end"/>
      </w:r>
      <w:bookmarkEnd w:id="215"/>
      <w:r w:rsidRPr="00483344">
        <w:rPr>
          <w:rFonts w:ascii="仿宋_GB2312" w:eastAsia="仿宋_GB2312" w:hAnsi="宋体" w:hint="eastAsia"/>
          <w:sz w:val="32"/>
          <w:szCs w:val="32"/>
        </w:rPr>
        <w:t>万元，</w:t>
      </w:r>
      <w:r w:rsidRPr="00483344">
        <w:rPr>
          <w:rFonts w:ascii="仿宋_GB2312" w:eastAsia="仿宋_GB2312" w:hint="eastAsia"/>
          <w:sz w:val="32"/>
          <w:szCs w:val="30"/>
        </w:rPr>
        <w:t>其中现金回款</w:t>
      </w:r>
      <w:r>
        <w:rPr>
          <w:rFonts w:ascii="仿宋_GB2312" w:eastAsia="仿宋_GB2312" w:hAnsi="宋体"/>
          <w:sz w:val="32"/>
          <w:szCs w:val="32"/>
        </w:rPr>
        <w:fldChar w:fldCharType="begin">
          <w:ffData>
            <w:name w:val=""/>
            <w:enabled/>
            <w:calcOnExit w:val="0"/>
            <w:textInput>
              <w:default w:val="${hkfsqkBody[1][1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${hkfsqkBody[1][12]}</w:t>
      </w:r>
      <w:r>
        <w:rPr>
          <w:rFonts w:ascii="仿宋_GB2312" w:eastAsia="仿宋_GB2312" w:hAnsi="宋体"/>
          <w:sz w:val="32"/>
          <w:szCs w:val="32"/>
        </w:rPr>
        <w:fldChar w:fldCharType="end"/>
      </w:r>
      <w:r w:rsidRPr="00483344">
        <w:rPr>
          <w:rFonts w:ascii="仿宋_GB2312" w:eastAsia="仿宋_GB2312" w:hint="eastAsia"/>
          <w:sz w:val="32"/>
          <w:szCs w:val="30"/>
        </w:rPr>
        <w:t>万元，占比</w:t>
      </w:r>
      <w:r>
        <w:rPr>
          <w:rFonts w:ascii="仿宋_GB2312" w:eastAsia="仿宋_GB2312"/>
          <w:sz w:val="32"/>
          <w:szCs w:val="32"/>
        </w:rPr>
        <w:fldChar w:fldCharType="begin">
          <w:ffData>
            <w:name w:val=""/>
            <w:enabled/>
            <w:calcOnExit w:val="0"/>
            <w:textInput>
              <w:default w:val="${wru.wcl[hkfsqkBody[1][12]][hkfsqkBody[0][12]]}"/>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${wru.wcl[hkfsqkBody[1][12]][hkfsqkBody[0][12]]}</w:t>
      </w:r>
      <w:r>
        <w:rPr>
          <w:rFonts w:ascii="仿宋_GB2312" w:eastAsia="仿宋_GB2312"/>
          <w:sz w:val="32"/>
          <w:szCs w:val="32"/>
        </w:rPr>
        <w:fldChar w:fldCharType="end"/>
      </w:r>
      <w:r w:rsidRPr="00483344">
        <w:rPr>
          <w:rFonts w:ascii="仿宋_GB2312" w:eastAsia="仿宋_GB2312" w:hint="eastAsia"/>
          <w:sz w:val="32"/>
          <w:szCs w:val="30"/>
        </w:rPr>
        <w:t>，票据回款</w:t>
      </w:r>
      <w:r>
        <w:rPr>
          <w:rFonts w:ascii="仿宋_GB2312" w:eastAsia="仿宋_GB2312" w:hAnsi="宋体"/>
          <w:sz w:val="32"/>
          <w:szCs w:val="32"/>
        </w:rPr>
        <w:fldChar w:fldCharType="begin">
          <w:ffData>
            <w:name w:val=""/>
            <w:enabled/>
            <w:calcOnExit w:val="0"/>
            <w:textInput>
              <w:default w:val="${hkfsqkBody[2][1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${hkfsqkBody[2][12]}</w:t>
      </w:r>
      <w:r>
        <w:rPr>
          <w:rFonts w:ascii="仿宋_GB2312" w:eastAsia="仿宋_GB2312" w:hAnsi="宋体"/>
          <w:sz w:val="32"/>
          <w:szCs w:val="32"/>
        </w:rPr>
        <w:fldChar w:fldCharType="end"/>
      </w:r>
      <w:r w:rsidRPr="00483344">
        <w:rPr>
          <w:rFonts w:ascii="仿宋_GB2312" w:eastAsia="仿宋_GB2312" w:hint="eastAsia"/>
          <w:sz w:val="32"/>
          <w:szCs w:val="30"/>
        </w:rPr>
        <w:t>万元，占比</w:t>
      </w:r>
      <w:r>
        <w:rPr>
          <w:rFonts w:ascii="仿宋_GB2312" w:eastAsia="仿宋_GB2312"/>
          <w:sz w:val="32"/>
          <w:szCs w:val="32"/>
        </w:rPr>
        <w:fldChar w:fldCharType="begin">
          <w:ffData>
            <w:name w:val=""/>
            <w:enabled/>
            <w:calcOnExit w:val="0"/>
            <w:textInput>
              <w:default w:val="${wru.wcl[hkfsqkBody[2][12]][hkfsqkBody[0][12]]}"/>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${wru.wcl[hkfsqkBody[2][12]][hkfsqkBody[0][12]]}</w:t>
      </w:r>
      <w:r>
        <w:rPr>
          <w:rFonts w:ascii="仿宋_GB2312" w:eastAsia="仿宋_GB2312"/>
          <w:sz w:val="32"/>
          <w:szCs w:val="32"/>
        </w:rPr>
        <w:fldChar w:fldCharType="end"/>
      </w:r>
      <w:r w:rsidRPr="00483344">
        <w:rPr>
          <w:rFonts w:ascii="仿宋_GB2312" w:eastAsia="仿宋_GB2312" w:hint="eastAsia"/>
          <w:sz w:val="32"/>
          <w:szCs w:val="30"/>
        </w:rPr>
        <w:t>，其他回款</w:t>
      </w:r>
      <w:r>
        <w:rPr>
          <w:rFonts w:ascii="仿宋_GB2312" w:eastAsia="仿宋_GB2312" w:hAnsi="宋体"/>
          <w:sz w:val="32"/>
          <w:szCs w:val="32"/>
        </w:rPr>
        <w:fldChar w:fldCharType="begin">
          <w:ffData>
            <w:name w:val=""/>
            <w:enabled/>
            <w:calcOnExit w:val="0"/>
            <w:textInput>
              <w:default w:val="${hkfsqkBody[3][1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${hkfsqkBody[3][12]}</w:t>
      </w:r>
      <w:r>
        <w:rPr>
          <w:rFonts w:ascii="仿宋_GB2312" w:eastAsia="仿宋_GB2312" w:hAnsi="宋体"/>
          <w:sz w:val="32"/>
          <w:szCs w:val="32"/>
        </w:rPr>
        <w:fldChar w:fldCharType="end"/>
      </w:r>
      <w:r w:rsidRPr="00483344">
        <w:rPr>
          <w:rFonts w:ascii="仿宋_GB2312" w:eastAsia="仿宋_GB2312" w:hint="eastAsia"/>
          <w:sz w:val="32"/>
          <w:szCs w:val="30"/>
        </w:rPr>
        <w:t>万元（主要是xxxx），占比</w:t>
      </w:r>
      <w:r>
        <w:rPr>
          <w:rFonts w:ascii="仿宋_GB2312" w:eastAsia="仿宋_GB2312"/>
          <w:sz w:val="32"/>
          <w:szCs w:val="32"/>
        </w:rPr>
        <w:fldChar w:fldCharType="begin">
          <w:ffData>
            <w:name w:val=""/>
            <w:enabled/>
            <w:calcOnExit w:val="0"/>
            <w:textInput>
              <w:default w:val="${wru.wcl[hkfsqkBody[3][12]][hkfsqkBody[0][12]]}"/>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${wru.wcl[hkfsqkBody[3][12]][hkfsqkBody[0][12]]}</w:t>
      </w:r>
      <w:r>
        <w:rPr>
          <w:rFonts w:ascii="仿宋_GB2312" w:eastAsia="仿宋_GB2312"/>
          <w:sz w:val="32"/>
          <w:szCs w:val="32"/>
        </w:rPr>
        <w:fldChar w:fldCharType="end"/>
      </w:r>
      <w:r w:rsidRPr="00483344">
        <w:rPr>
          <w:rFonts w:ascii="仿宋_GB2312" w:eastAsia="仿宋_GB2312" w:hint="eastAsia"/>
          <w:sz w:val="32"/>
          <w:szCs w:val="30"/>
        </w:rPr>
        <w:t>。其中现金回款较好/差，占比较高/低的原因是xxx；票据回款较好/差，占比较高/低的原因是xxx；其他回款较好/差，占比较高/低的原因是xxx。</w:t>
      </w:r>
    </w:p>
    <w:p w:rsidR="00C36092" w:rsidRPr="0000707D" w:rsidRDefault="0000707D" w:rsidP="0000707D">
      <w:pPr>
        <w:tabs>
          <w:tab w:val="left" w:pos="360"/>
          <w:tab w:val="left" w:pos="540"/>
          <w:tab w:val="left" w:pos="720"/>
          <w:tab w:val="left" w:pos="900"/>
        </w:tabs>
        <w:spacing w:line="560" w:lineRule="exact"/>
        <w:ind w:firstLineChars="200" w:firstLine="640"/>
        <w:rPr>
          <w:rFonts w:ascii="仿宋_GB2312" w:eastAsia="仿宋_GB2312"/>
          <w:sz w:val="32"/>
          <w:szCs w:val="30"/>
        </w:rPr>
      </w:pPr>
      <w:r w:rsidRPr="00483344">
        <w:rPr>
          <w:rFonts w:ascii="仿宋_GB2312" w:eastAsia="仿宋_GB2312" w:hint="eastAsia"/>
          <w:sz w:val="32"/>
          <w:szCs w:val="30"/>
        </w:rPr>
        <w:t>拉通</w:t>
      </w:r>
      <w:r w:rsidRPr="00483344">
        <w:rPr>
          <w:rFonts w:ascii="仿宋_GB2312" w:eastAsia="仿宋_GB2312" w:hint="eastAsia"/>
          <w:sz w:val="32"/>
          <w:szCs w:val="32"/>
        </w:rPr>
        <w:t>拉通1</w:t>
      </w:r>
      <w:r w:rsidRPr="00483344">
        <w:rPr>
          <w:rFonts w:ascii="仿宋_GB2312" w:eastAsia="仿宋_GB2312"/>
          <w:sz w:val="32"/>
          <w:szCs w:val="32"/>
        </w:rPr>
        <w:t>3</w:t>
      </w:r>
      <w:r w:rsidRPr="00483344">
        <w:rPr>
          <w:rFonts w:ascii="仿宋_GB2312" w:eastAsia="仿宋_GB2312" w:hint="eastAsia"/>
          <w:sz w:val="32"/>
          <w:szCs w:val="32"/>
        </w:rPr>
        <w:t>个月来看，现金回款变化呈现</w:t>
      </w:r>
      <w:r w:rsidR="0096250C">
        <w:rPr>
          <w:rFonts w:ascii="仿宋_GB2312" w:eastAsia="仿宋_GB2312"/>
          <w:sz w:val="32"/>
          <w:szCs w:val="32"/>
        </w:rPr>
        <w:fldChar w:fldCharType="begin">
          <w:ffData>
            <w:name w:val=""/>
            <w:enabled/>
            <w:calcOnExit w:val="0"/>
            <w:textInput>
              <w:default w:val="${wru.wave[hkfsqkBody[1]]}"/>
            </w:textInput>
          </w:ffData>
        </w:fldChar>
      </w:r>
      <w:r w:rsidR="0096250C">
        <w:rPr>
          <w:rFonts w:ascii="仿宋_GB2312" w:eastAsia="仿宋_GB2312"/>
          <w:sz w:val="32"/>
          <w:szCs w:val="32"/>
        </w:rPr>
        <w:instrText xml:space="preserve"> FORMTEXT </w:instrText>
      </w:r>
      <w:r w:rsidR="0096250C">
        <w:rPr>
          <w:rFonts w:ascii="仿宋_GB2312" w:eastAsia="仿宋_GB2312"/>
          <w:sz w:val="32"/>
          <w:szCs w:val="32"/>
        </w:rPr>
      </w:r>
      <w:r w:rsidR="0096250C">
        <w:rPr>
          <w:rFonts w:ascii="仿宋_GB2312" w:eastAsia="仿宋_GB2312"/>
          <w:sz w:val="32"/>
          <w:szCs w:val="32"/>
        </w:rPr>
        <w:fldChar w:fldCharType="separate"/>
      </w:r>
      <w:r w:rsidR="0096250C">
        <w:rPr>
          <w:rFonts w:ascii="仿宋_GB2312" w:eastAsia="仿宋_GB2312"/>
          <w:noProof/>
          <w:sz w:val="32"/>
          <w:szCs w:val="32"/>
        </w:rPr>
        <w:t>${wru.wave[hkfsqkBody[1]]}</w:t>
      </w:r>
      <w:r w:rsidR="0096250C">
        <w:rPr>
          <w:rFonts w:ascii="仿宋_GB2312" w:eastAsia="仿宋_GB2312"/>
          <w:sz w:val="32"/>
          <w:szCs w:val="32"/>
        </w:rPr>
        <w:fldChar w:fldCharType="end"/>
      </w:r>
      <w:r w:rsidRPr="00483344">
        <w:rPr>
          <w:rFonts w:ascii="仿宋_GB2312" w:eastAsia="仿宋_GB2312" w:hint="eastAsia"/>
          <w:sz w:val="32"/>
          <w:szCs w:val="32"/>
        </w:rPr>
        <w:t>趋势，原因xxxx。票据回款变化呈现</w:t>
      </w:r>
      <w:r w:rsidR="0096250C">
        <w:rPr>
          <w:rFonts w:ascii="仿宋_GB2312" w:eastAsia="仿宋_GB2312"/>
          <w:sz w:val="32"/>
          <w:szCs w:val="32"/>
        </w:rPr>
        <w:fldChar w:fldCharType="begin">
          <w:ffData>
            <w:name w:val=""/>
            <w:enabled/>
            <w:calcOnExit w:val="0"/>
            <w:textInput>
              <w:default w:val="${wru.wave[hkfsqkBody[2]]}"/>
            </w:textInput>
          </w:ffData>
        </w:fldChar>
      </w:r>
      <w:r w:rsidR="0096250C">
        <w:rPr>
          <w:rFonts w:ascii="仿宋_GB2312" w:eastAsia="仿宋_GB2312"/>
          <w:sz w:val="32"/>
          <w:szCs w:val="32"/>
        </w:rPr>
        <w:instrText xml:space="preserve"> FORMTEXT </w:instrText>
      </w:r>
      <w:r w:rsidR="0096250C">
        <w:rPr>
          <w:rFonts w:ascii="仿宋_GB2312" w:eastAsia="仿宋_GB2312"/>
          <w:sz w:val="32"/>
          <w:szCs w:val="32"/>
        </w:rPr>
      </w:r>
      <w:r w:rsidR="0096250C">
        <w:rPr>
          <w:rFonts w:ascii="仿宋_GB2312" w:eastAsia="仿宋_GB2312"/>
          <w:sz w:val="32"/>
          <w:szCs w:val="32"/>
        </w:rPr>
        <w:fldChar w:fldCharType="separate"/>
      </w:r>
      <w:r w:rsidR="0096250C">
        <w:rPr>
          <w:rFonts w:ascii="仿宋_GB2312" w:eastAsia="仿宋_GB2312"/>
          <w:noProof/>
          <w:sz w:val="32"/>
          <w:szCs w:val="32"/>
        </w:rPr>
        <w:t>${wru.wave[hkfsqkBody[2]]}</w:t>
      </w:r>
      <w:r w:rsidR="0096250C">
        <w:rPr>
          <w:rFonts w:ascii="仿宋_GB2312" w:eastAsia="仿宋_GB2312"/>
          <w:sz w:val="32"/>
          <w:szCs w:val="32"/>
        </w:rPr>
        <w:fldChar w:fldCharType="end"/>
      </w:r>
      <w:r w:rsidRPr="00483344">
        <w:rPr>
          <w:rFonts w:ascii="仿宋_GB2312" w:eastAsia="仿宋_GB2312" w:hint="eastAsia"/>
          <w:sz w:val="32"/>
          <w:szCs w:val="32"/>
        </w:rPr>
        <w:t>趋势，原因xxxx。其他项目回款变化呈现</w:t>
      </w:r>
      <w:r w:rsidR="0096250C">
        <w:rPr>
          <w:rFonts w:ascii="仿宋_GB2312" w:eastAsia="仿宋_GB2312"/>
          <w:sz w:val="32"/>
          <w:szCs w:val="32"/>
        </w:rPr>
        <w:fldChar w:fldCharType="begin">
          <w:ffData>
            <w:name w:val=""/>
            <w:enabled/>
            <w:calcOnExit w:val="0"/>
            <w:textInput>
              <w:default w:val="${wru.wave[hkfsqkBody[3]]}"/>
            </w:textInput>
          </w:ffData>
        </w:fldChar>
      </w:r>
      <w:r w:rsidR="0096250C">
        <w:rPr>
          <w:rFonts w:ascii="仿宋_GB2312" w:eastAsia="仿宋_GB2312"/>
          <w:sz w:val="32"/>
          <w:szCs w:val="32"/>
        </w:rPr>
        <w:instrText xml:space="preserve"> FORMTEXT </w:instrText>
      </w:r>
      <w:r w:rsidR="0096250C">
        <w:rPr>
          <w:rFonts w:ascii="仿宋_GB2312" w:eastAsia="仿宋_GB2312"/>
          <w:sz w:val="32"/>
          <w:szCs w:val="32"/>
        </w:rPr>
      </w:r>
      <w:r w:rsidR="0096250C">
        <w:rPr>
          <w:rFonts w:ascii="仿宋_GB2312" w:eastAsia="仿宋_GB2312"/>
          <w:sz w:val="32"/>
          <w:szCs w:val="32"/>
        </w:rPr>
        <w:fldChar w:fldCharType="separate"/>
      </w:r>
      <w:r w:rsidR="0096250C">
        <w:rPr>
          <w:rFonts w:ascii="仿宋_GB2312" w:eastAsia="仿宋_GB2312"/>
          <w:noProof/>
          <w:sz w:val="32"/>
          <w:szCs w:val="32"/>
        </w:rPr>
        <w:t>${wru.wave[hkfsqkBody[3]]}</w:t>
      </w:r>
      <w:r w:rsidR="0096250C">
        <w:rPr>
          <w:rFonts w:ascii="仿宋_GB2312" w:eastAsia="仿宋_GB2312"/>
          <w:sz w:val="32"/>
          <w:szCs w:val="32"/>
        </w:rPr>
        <w:fldChar w:fldCharType="end"/>
      </w:r>
      <w:r w:rsidRPr="00483344">
        <w:rPr>
          <w:rFonts w:ascii="仿宋_GB2312" w:eastAsia="仿宋_GB2312" w:hint="eastAsia"/>
          <w:sz w:val="32"/>
          <w:szCs w:val="32"/>
        </w:rPr>
        <w:t>趋势，原因xxxx。</w:t>
      </w:r>
    </w:p>
    <w:p w:rsidR="00DF233A" w:rsidRPr="00C36092" w:rsidRDefault="00DF233A">
      <w:pPr>
        <w:spacing w:line="560" w:lineRule="exact"/>
        <w:ind w:firstLineChars="200" w:firstLine="640"/>
        <w:jc w:val="left"/>
        <w:rPr>
          <w:rFonts w:ascii="仿宋_GB2312" w:eastAsia="仿宋_GB2312" w:hAnsi="宋体"/>
          <w:sz w:val="32"/>
          <w:szCs w:val="32"/>
        </w:rPr>
      </w:pPr>
    </w:p>
    <w:p w:rsidR="00DF233A" w:rsidRDefault="003D13DA">
      <w:pPr>
        <w:pStyle w:val="3"/>
        <w:spacing w:before="0" w:after="0" w:line="560" w:lineRule="exact"/>
        <w:ind w:firstLineChars="200" w:firstLine="643"/>
        <w:rPr>
          <w:rFonts w:ascii="仿宋_GB2312" w:eastAsia="仿宋_GB2312" w:hAnsi="宋体"/>
        </w:rPr>
      </w:pPr>
      <w:r>
        <w:rPr>
          <w:rFonts w:ascii="仿宋_GB2312" w:eastAsia="仿宋_GB2312" w:hAnsi="宋体" w:hint="eastAsia"/>
        </w:rPr>
        <w:lastRenderedPageBreak/>
        <w:t>6.国际市场签约</w:t>
      </w:r>
    </w:p>
    <w:p w:rsidR="00DF233A" w:rsidRDefault="003D13DA">
      <w:pPr>
        <w:spacing w:line="560" w:lineRule="exact"/>
        <w:ind w:firstLineChars="200" w:firstLine="640"/>
        <w:jc w:val="left"/>
        <w:rPr>
          <w:rFonts w:ascii="宋体" w:hAnsi="宋体" w:cs="宋体"/>
          <w:b/>
          <w:bCs/>
          <w:kern w:val="0"/>
          <w:sz w:val="20"/>
          <w:szCs w:val="20"/>
        </w:rPr>
      </w:pPr>
      <w:r>
        <w:rPr>
          <w:rFonts w:ascii="仿宋_GB2312" w:eastAsia="仿宋_GB2312" w:hAnsi="宋体" w:hint="eastAsia"/>
          <w:sz w:val="32"/>
          <w:szCs w:val="32"/>
        </w:rPr>
        <w:t>①指标完成情况</w:t>
      </w:r>
      <w:r>
        <w:rPr>
          <w:rFonts w:ascii="宋体" w:hAnsi="宋体" w:cs="宋体" w:hint="eastAsia"/>
          <w:b/>
          <w:bCs/>
          <w:kern w:val="0"/>
          <w:sz w:val="20"/>
          <w:szCs w:val="20"/>
        </w:rPr>
        <w:t xml:space="preserve">                  </w:t>
      </w:r>
      <w:r w:rsidR="00C36092">
        <w:rPr>
          <w:rFonts w:ascii="宋体" w:hAnsi="宋体" w:cs="宋体" w:hint="eastAsia"/>
          <w:b/>
          <w:bCs/>
          <w:kern w:val="0"/>
          <w:sz w:val="20"/>
          <w:szCs w:val="20"/>
        </w:rPr>
        <w:t xml:space="preserve">                                                                    </w:t>
      </w:r>
      <w:r>
        <w:rPr>
          <w:rFonts w:ascii="宋体" w:hAnsi="宋体" w:cs="宋体" w:hint="eastAsia"/>
          <w:b/>
          <w:bCs/>
          <w:kern w:val="0"/>
          <w:sz w:val="20"/>
          <w:szCs w:val="20"/>
        </w:rPr>
        <w:t xml:space="preserve">                 单位：万美元</w:t>
      </w:r>
    </w:p>
    <w:tbl>
      <w:tblPr>
        <w:tblW w:w="14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24"/>
        <w:gridCol w:w="1206"/>
        <w:gridCol w:w="1068"/>
        <w:gridCol w:w="1236"/>
        <w:gridCol w:w="1236"/>
        <w:gridCol w:w="1236"/>
        <w:gridCol w:w="1236"/>
        <w:gridCol w:w="1236"/>
        <w:gridCol w:w="1236"/>
        <w:gridCol w:w="1236"/>
        <w:gridCol w:w="1236"/>
      </w:tblGrid>
      <w:tr w:rsidR="00DF233A">
        <w:trPr>
          <w:trHeight w:val="285"/>
          <w:tblHeader/>
        </w:trPr>
        <w:tc>
          <w:tcPr>
            <w:tcW w:w="2624" w:type="dxa"/>
            <w:vMerge w:val="restart"/>
            <w:shd w:val="clear" w:color="auto" w:fill="auto"/>
            <w:vAlign w:val="center"/>
          </w:tcPr>
          <w:p w:rsidR="00DF233A" w:rsidRDefault="003D13DA">
            <w:pPr>
              <w:widowControl/>
              <w:jc w:val="center"/>
              <w:rPr>
                <w:rFonts w:asciiTheme="minorEastAsia" w:eastAsiaTheme="minorEastAsia" w:hAnsiTheme="minorEastAsia" w:cs="宋体"/>
                <w:b/>
                <w:bCs/>
                <w:kern w:val="0"/>
                <w:szCs w:val="21"/>
              </w:rPr>
            </w:pPr>
            <w:r>
              <w:rPr>
                <w:rFonts w:asciiTheme="minorEastAsia" w:eastAsiaTheme="minorEastAsia" w:hAnsiTheme="minorEastAsia" w:cs="宋体" w:hint="eastAsia"/>
                <w:b/>
                <w:bCs/>
                <w:kern w:val="0"/>
                <w:szCs w:val="21"/>
              </w:rPr>
              <w:t>指标</w:t>
            </w:r>
          </w:p>
        </w:tc>
        <w:tc>
          <w:tcPr>
            <w:tcW w:w="1206" w:type="dxa"/>
            <w:vMerge w:val="restart"/>
            <w:shd w:val="clear" w:color="000000" w:fill="FFFFFF"/>
            <w:vAlign w:val="center"/>
          </w:tcPr>
          <w:p w:rsidR="00DF233A" w:rsidRDefault="003D13DA">
            <w:pPr>
              <w:widowControl/>
              <w:jc w:val="center"/>
              <w:rPr>
                <w:rFonts w:asciiTheme="minorEastAsia" w:eastAsiaTheme="minorEastAsia" w:hAnsiTheme="minorEastAsia" w:cs="宋体"/>
                <w:b/>
                <w:bCs/>
                <w:kern w:val="0"/>
                <w:szCs w:val="21"/>
              </w:rPr>
            </w:pPr>
            <w:r>
              <w:rPr>
                <w:rFonts w:asciiTheme="minorEastAsia" w:eastAsiaTheme="minorEastAsia" w:hAnsiTheme="minorEastAsia" w:cs="宋体" w:hint="eastAsia"/>
                <w:b/>
                <w:bCs/>
                <w:kern w:val="0"/>
                <w:szCs w:val="21"/>
              </w:rPr>
              <w:t>全年计划</w:t>
            </w:r>
          </w:p>
        </w:tc>
        <w:tc>
          <w:tcPr>
            <w:tcW w:w="6012" w:type="dxa"/>
            <w:gridSpan w:val="5"/>
            <w:shd w:val="clear" w:color="auto" w:fill="auto"/>
            <w:vAlign w:val="center"/>
          </w:tcPr>
          <w:p w:rsidR="00DF233A" w:rsidRDefault="003D13DA">
            <w:pPr>
              <w:widowControl/>
              <w:jc w:val="center"/>
              <w:rPr>
                <w:rFonts w:asciiTheme="minorEastAsia" w:eastAsiaTheme="minorEastAsia" w:hAnsiTheme="minorEastAsia" w:cs="宋体"/>
                <w:b/>
                <w:bCs/>
                <w:kern w:val="0"/>
                <w:szCs w:val="21"/>
              </w:rPr>
            </w:pPr>
            <w:r>
              <w:rPr>
                <w:rFonts w:asciiTheme="minorEastAsia" w:eastAsiaTheme="minorEastAsia" w:hAnsiTheme="minorEastAsia" w:cs="宋体" w:hint="eastAsia"/>
                <w:b/>
                <w:bCs/>
                <w:kern w:val="0"/>
                <w:szCs w:val="21"/>
              </w:rPr>
              <w:t>月度</w:t>
            </w:r>
          </w:p>
        </w:tc>
        <w:tc>
          <w:tcPr>
            <w:tcW w:w="4944" w:type="dxa"/>
            <w:gridSpan w:val="4"/>
            <w:shd w:val="clear" w:color="auto" w:fill="auto"/>
            <w:vAlign w:val="center"/>
          </w:tcPr>
          <w:p w:rsidR="00DF233A" w:rsidRDefault="003D13DA">
            <w:pPr>
              <w:widowControl/>
              <w:jc w:val="center"/>
              <w:rPr>
                <w:rFonts w:asciiTheme="minorEastAsia" w:eastAsiaTheme="minorEastAsia" w:hAnsiTheme="minorEastAsia" w:cs="宋体"/>
                <w:b/>
                <w:bCs/>
                <w:kern w:val="0"/>
                <w:szCs w:val="21"/>
              </w:rPr>
            </w:pPr>
            <w:r>
              <w:rPr>
                <w:rFonts w:asciiTheme="minorEastAsia" w:eastAsiaTheme="minorEastAsia" w:hAnsiTheme="minorEastAsia" w:cs="宋体" w:hint="eastAsia"/>
                <w:b/>
                <w:bCs/>
                <w:kern w:val="0"/>
                <w:szCs w:val="21"/>
              </w:rPr>
              <w:t>年度</w:t>
            </w:r>
          </w:p>
        </w:tc>
      </w:tr>
      <w:tr w:rsidR="00DF233A">
        <w:trPr>
          <w:trHeight w:val="480"/>
          <w:tblHeader/>
        </w:trPr>
        <w:tc>
          <w:tcPr>
            <w:tcW w:w="2624" w:type="dxa"/>
            <w:vMerge/>
            <w:vAlign w:val="center"/>
          </w:tcPr>
          <w:p w:rsidR="00DF233A" w:rsidRDefault="00DF233A">
            <w:pPr>
              <w:widowControl/>
              <w:jc w:val="left"/>
              <w:rPr>
                <w:rFonts w:asciiTheme="minorEastAsia" w:eastAsiaTheme="minorEastAsia" w:hAnsiTheme="minorEastAsia" w:cs="宋体"/>
                <w:b/>
                <w:bCs/>
                <w:kern w:val="0"/>
                <w:szCs w:val="21"/>
              </w:rPr>
            </w:pPr>
          </w:p>
        </w:tc>
        <w:tc>
          <w:tcPr>
            <w:tcW w:w="1206" w:type="dxa"/>
            <w:vMerge/>
            <w:vAlign w:val="center"/>
          </w:tcPr>
          <w:p w:rsidR="00DF233A" w:rsidRDefault="00DF233A">
            <w:pPr>
              <w:widowControl/>
              <w:jc w:val="left"/>
              <w:rPr>
                <w:rFonts w:asciiTheme="minorEastAsia" w:eastAsiaTheme="minorEastAsia" w:hAnsiTheme="minorEastAsia" w:cs="宋体"/>
                <w:b/>
                <w:bCs/>
                <w:kern w:val="0"/>
                <w:szCs w:val="21"/>
              </w:rPr>
            </w:pPr>
          </w:p>
        </w:tc>
        <w:tc>
          <w:tcPr>
            <w:tcW w:w="1068" w:type="dxa"/>
            <w:shd w:val="clear" w:color="000000" w:fill="FFFFFF"/>
            <w:vAlign w:val="center"/>
          </w:tcPr>
          <w:p w:rsidR="00DF233A" w:rsidRDefault="003D13DA">
            <w:pPr>
              <w:widowControl/>
              <w:jc w:val="center"/>
              <w:rPr>
                <w:rFonts w:asciiTheme="minorEastAsia" w:eastAsiaTheme="minorEastAsia" w:hAnsiTheme="minorEastAsia" w:cs="宋体"/>
                <w:b/>
                <w:bCs/>
                <w:kern w:val="0"/>
                <w:szCs w:val="21"/>
              </w:rPr>
            </w:pPr>
            <w:r>
              <w:rPr>
                <w:rFonts w:asciiTheme="minorEastAsia" w:eastAsiaTheme="minorEastAsia" w:hAnsiTheme="minorEastAsia" w:cs="宋体" w:hint="eastAsia"/>
                <w:b/>
                <w:bCs/>
                <w:kern w:val="0"/>
                <w:szCs w:val="21"/>
              </w:rPr>
              <w:t>当月计划</w:t>
            </w:r>
          </w:p>
        </w:tc>
        <w:tc>
          <w:tcPr>
            <w:tcW w:w="1236" w:type="dxa"/>
            <w:shd w:val="clear" w:color="000000" w:fill="FFFFFF"/>
            <w:vAlign w:val="center"/>
          </w:tcPr>
          <w:p w:rsidR="00DF233A" w:rsidRDefault="003D13DA">
            <w:pPr>
              <w:widowControl/>
              <w:jc w:val="center"/>
              <w:rPr>
                <w:rFonts w:asciiTheme="minorEastAsia" w:eastAsiaTheme="minorEastAsia" w:hAnsiTheme="minorEastAsia" w:cs="宋体"/>
                <w:b/>
                <w:bCs/>
                <w:kern w:val="0"/>
                <w:szCs w:val="21"/>
              </w:rPr>
            </w:pPr>
            <w:r>
              <w:rPr>
                <w:rFonts w:asciiTheme="minorEastAsia" w:eastAsiaTheme="minorEastAsia" w:hAnsiTheme="minorEastAsia" w:cs="宋体" w:hint="eastAsia"/>
                <w:b/>
                <w:bCs/>
                <w:kern w:val="0"/>
                <w:szCs w:val="21"/>
              </w:rPr>
              <w:t>当月实际</w:t>
            </w:r>
          </w:p>
        </w:tc>
        <w:tc>
          <w:tcPr>
            <w:tcW w:w="1236" w:type="dxa"/>
            <w:shd w:val="clear" w:color="000000" w:fill="FFFFFF"/>
            <w:vAlign w:val="center"/>
          </w:tcPr>
          <w:p w:rsidR="00DF233A" w:rsidRDefault="003D13DA">
            <w:pPr>
              <w:widowControl/>
              <w:jc w:val="center"/>
              <w:rPr>
                <w:rFonts w:asciiTheme="minorEastAsia" w:eastAsiaTheme="minorEastAsia" w:hAnsiTheme="minorEastAsia" w:cs="宋体"/>
                <w:b/>
                <w:bCs/>
                <w:kern w:val="0"/>
                <w:szCs w:val="21"/>
              </w:rPr>
            </w:pPr>
            <w:r>
              <w:rPr>
                <w:rFonts w:asciiTheme="minorEastAsia" w:eastAsiaTheme="minorEastAsia" w:hAnsiTheme="minorEastAsia" w:cs="宋体" w:hint="eastAsia"/>
                <w:b/>
                <w:bCs/>
                <w:kern w:val="0"/>
                <w:szCs w:val="21"/>
              </w:rPr>
              <w:t>计划</w:t>
            </w:r>
            <w:r>
              <w:rPr>
                <w:rFonts w:asciiTheme="minorEastAsia" w:eastAsiaTheme="minorEastAsia" w:hAnsiTheme="minorEastAsia" w:cs="宋体" w:hint="eastAsia"/>
                <w:b/>
                <w:bCs/>
                <w:kern w:val="0"/>
                <w:szCs w:val="21"/>
              </w:rPr>
              <w:br/>
              <w:t>完成率</w:t>
            </w:r>
          </w:p>
        </w:tc>
        <w:tc>
          <w:tcPr>
            <w:tcW w:w="1236" w:type="dxa"/>
            <w:shd w:val="clear" w:color="000000" w:fill="FFFFFF"/>
            <w:vAlign w:val="center"/>
          </w:tcPr>
          <w:p w:rsidR="00DF233A" w:rsidRDefault="003D13DA">
            <w:pPr>
              <w:widowControl/>
              <w:jc w:val="center"/>
              <w:rPr>
                <w:rFonts w:asciiTheme="minorEastAsia" w:eastAsiaTheme="minorEastAsia" w:hAnsiTheme="minorEastAsia" w:cs="宋体"/>
                <w:b/>
                <w:bCs/>
                <w:kern w:val="0"/>
                <w:szCs w:val="21"/>
              </w:rPr>
            </w:pPr>
            <w:r>
              <w:rPr>
                <w:rFonts w:asciiTheme="minorEastAsia" w:eastAsiaTheme="minorEastAsia" w:hAnsiTheme="minorEastAsia" w:cs="宋体" w:hint="eastAsia"/>
                <w:b/>
                <w:bCs/>
                <w:kern w:val="0"/>
                <w:szCs w:val="21"/>
              </w:rPr>
              <w:t>去年同期</w:t>
            </w:r>
          </w:p>
        </w:tc>
        <w:tc>
          <w:tcPr>
            <w:tcW w:w="1236" w:type="dxa"/>
            <w:shd w:val="clear" w:color="000000" w:fill="FFFFFF"/>
            <w:vAlign w:val="center"/>
          </w:tcPr>
          <w:p w:rsidR="00DF233A" w:rsidRDefault="003D13DA">
            <w:pPr>
              <w:widowControl/>
              <w:jc w:val="center"/>
              <w:rPr>
                <w:rFonts w:asciiTheme="minorEastAsia" w:eastAsiaTheme="minorEastAsia" w:hAnsiTheme="minorEastAsia" w:cs="宋体"/>
                <w:b/>
                <w:bCs/>
                <w:kern w:val="0"/>
                <w:szCs w:val="21"/>
              </w:rPr>
            </w:pPr>
            <w:r>
              <w:rPr>
                <w:rFonts w:asciiTheme="minorEastAsia" w:eastAsiaTheme="minorEastAsia" w:hAnsiTheme="minorEastAsia" w:cs="宋体" w:hint="eastAsia"/>
                <w:b/>
                <w:bCs/>
                <w:kern w:val="0"/>
                <w:szCs w:val="21"/>
              </w:rPr>
              <w:t>同比增幅</w:t>
            </w:r>
          </w:p>
        </w:tc>
        <w:tc>
          <w:tcPr>
            <w:tcW w:w="1236" w:type="dxa"/>
            <w:shd w:val="clear" w:color="000000" w:fill="FFFFFF"/>
            <w:vAlign w:val="center"/>
          </w:tcPr>
          <w:p w:rsidR="00DF233A" w:rsidRDefault="003D13DA">
            <w:pPr>
              <w:widowControl/>
              <w:jc w:val="center"/>
              <w:rPr>
                <w:rFonts w:asciiTheme="minorEastAsia" w:eastAsiaTheme="minorEastAsia" w:hAnsiTheme="minorEastAsia" w:cs="宋体"/>
                <w:b/>
                <w:bCs/>
                <w:kern w:val="0"/>
                <w:szCs w:val="21"/>
              </w:rPr>
            </w:pPr>
            <w:r>
              <w:rPr>
                <w:rFonts w:asciiTheme="minorEastAsia" w:eastAsiaTheme="minorEastAsia" w:hAnsiTheme="minorEastAsia" w:cs="宋体" w:hint="eastAsia"/>
                <w:b/>
                <w:bCs/>
                <w:kern w:val="0"/>
                <w:szCs w:val="21"/>
              </w:rPr>
              <w:t>年度累计</w:t>
            </w:r>
          </w:p>
        </w:tc>
        <w:tc>
          <w:tcPr>
            <w:tcW w:w="1236" w:type="dxa"/>
            <w:shd w:val="clear" w:color="000000" w:fill="FFFFFF"/>
            <w:vAlign w:val="center"/>
          </w:tcPr>
          <w:p w:rsidR="00DF233A" w:rsidRDefault="003D13DA">
            <w:pPr>
              <w:widowControl/>
              <w:jc w:val="center"/>
              <w:rPr>
                <w:rFonts w:asciiTheme="minorEastAsia" w:eastAsiaTheme="minorEastAsia" w:hAnsiTheme="minorEastAsia" w:cs="宋体"/>
                <w:b/>
                <w:bCs/>
                <w:kern w:val="0"/>
                <w:szCs w:val="21"/>
              </w:rPr>
            </w:pPr>
            <w:r>
              <w:rPr>
                <w:rFonts w:asciiTheme="minorEastAsia" w:eastAsiaTheme="minorEastAsia" w:hAnsiTheme="minorEastAsia" w:cs="宋体" w:hint="eastAsia"/>
                <w:b/>
                <w:bCs/>
                <w:kern w:val="0"/>
                <w:szCs w:val="21"/>
              </w:rPr>
              <w:t>累计计划</w:t>
            </w:r>
            <w:r>
              <w:rPr>
                <w:rFonts w:asciiTheme="minorEastAsia" w:eastAsiaTheme="minorEastAsia" w:hAnsiTheme="minorEastAsia" w:cs="宋体" w:hint="eastAsia"/>
                <w:b/>
                <w:bCs/>
                <w:kern w:val="0"/>
                <w:szCs w:val="21"/>
              </w:rPr>
              <w:br/>
              <w:t>完成率</w:t>
            </w:r>
          </w:p>
        </w:tc>
        <w:tc>
          <w:tcPr>
            <w:tcW w:w="1236" w:type="dxa"/>
            <w:shd w:val="clear" w:color="000000" w:fill="FFFFFF"/>
            <w:vAlign w:val="center"/>
          </w:tcPr>
          <w:p w:rsidR="00DF233A" w:rsidRDefault="003D13DA">
            <w:pPr>
              <w:widowControl/>
              <w:jc w:val="center"/>
              <w:rPr>
                <w:rFonts w:asciiTheme="minorEastAsia" w:eastAsiaTheme="minorEastAsia" w:hAnsiTheme="minorEastAsia" w:cs="宋体"/>
                <w:b/>
                <w:bCs/>
                <w:kern w:val="0"/>
                <w:szCs w:val="21"/>
              </w:rPr>
            </w:pPr>
            <w:r>
              <w:rPr>
                <w:rFonts w:asciiTheme="minorEastAsia" w:eastAsiaTheme="minorEastAsia" w:hAnsiTheme="minorEastAsia" w:cs="宋体" w:hint="eastAsia"/>
                <w:b/>
                <w:bCs/>
                <w:kern w:val="0"/>
                <w:szCs w:val="21"/>
              </w:rPr>
              <w:t>去年同期</w:t>
            </w:r>
          </w:p>
        </w:tc>
        <w:tc>
          <w:tcPr>
            <w:tcW w:w="1236" w:type="dxa"/>
            <w:shd w:val="clear" w:color="000000" w:fill="FFFFFF"/>
            <w:vAlign w:val="center"/>
          </w:tcPr>
          <w:p w:rsidR="00DF233A" w:rsidRDefault="003D13DA">
            <w:pPr>
              <w:widowControl/>
              <w:jc w:val="center"/>
              <w:rPr>
                <w:rFonts w:asciiTheme="minorEastAsia" w:eastAsiaTheme="minorEastAsia" w:hAnsiTheme="minorEastAsia" w:cs="宋体"/>
                <w:b/>
                <w:bCs/>
                <w:kern w:val="0"/>
                <w:szCs w:val="21"/>
              </w:rPr>
            </w:pPr>
            <w:r>
              <w:rPr>
                <w:rFonts w:asciiTheme="minorEastAsia" w:eastAsiaTheme="minorEastAsia" w:hAnsiTheme="minorEastAsia" w:cs="宋体" w:hint="eastAsia"/>
                <w:b/>
                <w:bCs/>
                <w:kern w:val="0"/>
                <w:szCs w:val="21"/>
              </w:rPr>
              <w:t>同比增幅</w:t>
            </w:r>
          </w:p>
        </w:tc>
      </w:tr>
      <w:tr w:rsidR="00DF233A">
        <w:trPr>
          <w:trHeight w:val="270"/>
        </w:trPr>
        <w:tc>
          <w:tcPr>
            <w:tcW w:w="2624" w:type="dxa"/>
            <w:shd w:val="clear" w:color="auto" w:fill="auto"/>
            <w:vAlign w:val="bottom"/>
          </w:tcPr>
          <w:p w:rsidR="00DF233A" w:rsidRPr="005F2283" w:rsidRDefault="003D13DA">
            <w:pPr>
              <w:widowControl/>
              <w:jc w:val="left"/>
              <w:rPr>
                <w:rFonts w:asciiTheme="minorEastAsia" w:eastAsiaTheme="minorEastAsia" w:hAnsiTheme="minorEastAsia" w:cs="宋体"/>
                <w:b/>
                <w:bCs/>
                <w:kern w:val="0"/>
                <w:szCs w:val="21"/>
              </w:rPr>
            </w:pPr>
            <w:r w:rsidRPr="005F2283">
              <w:rPr>
                <w:rFonts w:asciiTheme="minorEastAsia" w:eastAsiaTheme="minorEastAsia" w:hAnsiTheme="minorEastAsia" w:cs="宋体" w:hint="eastAsia"/>
                <w:b/>
                <w:bCs/>
                <w:kern w:val="0"/>
                <w:szCs w:val="21"/>
              </w:rPr>
              <w:t>国际签约</w:t>
            </w:r>
          </w:p>
        </w:tc>
        <w:tc>
          <w:tcPr>
            <w:tcW w:w="1206" w:type="dxa"/>
            <w:shd w:val="clear" w:color="auto" w:fill="auto"/>
            <w:vAlign w:val="center"/>
          </w:tcPr>
          <w:p w:rsidR="00DF233A" w:rsidRPr="005F2283" w:rsidRDefault="00717411">
            <w:pPr>
              <w:jc w:val="center"/>
              <w:rPr>
                <w:rFonts w:asciiTheme="minorEastAsia" w:eastAsiaTheme="minorEastAsia" w:hAnsiTheme="minorEastAsia" w:cs="宋体"/>
                <w:szCs w:val="21"/>
              </w:rPr>
            </w:pPr>
            <w:r w:rsidRPr="005F2283">
              <w:rPr>
                <w:rFonts w:ascii="宋体" w:hAnsi="宋体" w:cs="宋体"/>
                <w:color w:val="000000"/>
                <w:sz w:val="18"/>
                <w:szCs w:val="18"/>
              </w:rPr>
              <w:fldChar w:fldCharType="begin">
                <w:ffData>
                  <w:name w:val="文字22"/>
                  <w:enabled/>
                  <w:calcOnExit w:val="0"/>
                  <w:textInput>
                    <w:default w:val="${gjqywcqk}"/>
                  </w:textInput>
                </w:ffData>
              </w:fldChar>
            </w:r>
            <w:bookmarkStart w:id="216" w:name="文字22"/>
            <w:r w:rsidRPr="005F2283">
              <w:rPr>
                <w:rFonts w:ascii="宋体" w:hAnsi="宋体" w:cs="宋体"/>
                <w:color w:val="000000"/>
                <w:sz w:val="18"/>
                <w:szCs w:val="18"/>
              </w:rPr>
              <w:instrText xml:space="preserve"> FORMTEXT </w:instrText>
            </w:r>
            <w:r w:rsidRPr="005F2283">
              <w:rPr>
                <w:rFonts w:ascii="宋体" w:hAnsi="宋体" w:cs="宋体"/>
                <w:color w:val="000000"/>
                <w:sz w:val="18"/>
                <w:szCs w:val="18"/>
              </w:rPr>
            </w:r>
            <w:r w:rsidRPr="005F2283">
              <w:rPr>
                <w:rFonts w:ascii="宋体" w:hAnsi="宋体" w:cs="宋体"/>
                <w:color w:val="000000"/>
                <w:sz w:val="18"/>
                <w:szCs w:val="18"/>
              </w:rPr>
              <w:fldChar w:fldCharType="separate"/>
            </w:r>
            <w:r w:rsidRPr="005F2283">
              <w:rPr>
                <w:rFonts w:ascii="宋体" w:hAnsi="宋体" w:cs="宋体"/>
                <w:noProof/>
                <w:color w:val="000000"/>
                <w:sz w:val="18"/>
                <w:szCs w:val="18"/>
              </w:rPr>
              <w:t>${gjqywcqk}</w:t>
            </w:r>
            <w:r w:rsidRPr="005F2283">
              <w:rPr>
                <w:rFonts w:ascii="宋体" w:hAnsi="宋体" w:cs="宋体"/>
                <w:color w:val="000000"/>
                <w:sz w:val="18"/>
                <w:szCs w:val="18"/>
              </w:rPr>
              <w:fldChar w:fldCharType="end"/>
            </w:r>
            <w:bookmarkEnd w:id="216"/>
          </w:p>
        </w:tc>
        <w:tc>
          <w:tcPr>
            <w:tcW w:w="1068" w:type="dxa"/>
            <w:shd w:val="clear" w:color="auto" w:fill="auto"/>
            <w:vAlign w:val="center"/>
          </w:tcPr>
          <w:p w:rsidR="00DF233A" w:rsidRPr="00E94654" w:rsidRDefault="00DF233A">
            <w:pPr>
              <w:jc w:val="center"/>
              <w:rPr>
                <w:rFonts w:asciiTheme="minorEastAsia" w:eastAsiaTheme="minorEastAsia" w:hAnsiTheme="minorEastAsia" w:cs="宋体"/>
                <w:szCs w:val="21"/>
                <w:highlight w:val="yellow"/>
              </w:rPr>
            </w:pPr>
          </w:p>
        </w:tc>
        <w:tc>
          <w:tcPr>
            <w:tcW w:w="1236" w:type="dxa"/>
            <w:shd w:val="clear" w:color="auto" w:fill="auto"/>
            <w:vAlign w:val="center"/>
          </w:tcPr>
          <w:p w:rsidR="00DF233A" w:rsidRPr="00E94654" w:rsidRDefault="00DF233A">
            <w:pPr>
              <w:jc w:val="center"/>
              <w:rPr>
                <w:rFonts w:asciiTheme="minorEastAsia" w:eastAsiaTheme="minorEastAsia" w:hAnsiTheme="minorEastAsia" w:cs="宋体"/>
                <w:szCs w:val="21"/>
                <w:highlight w:val="yellow"/>
              </w:rPr>
            </w:pPr>
          </w:p>
        </w:tc>
        <w:tc>
          <w:tcPr>
            <w:tcW w:w="1236" w:type="dxa"/>
            <w:shd w:val="clear" w:color="auto" w:fill="auto"/>
            <w:vAlign w:val="center"/>
          </w:tcPr>
          <w:p w:rsidR="00DF233A" w:rsidRPr="00E94654" w:rsidRDefault="00DF233A">
            <w:pPr>
              <w:jc w:val="center"/>
              <w:rPr>
                <w:rFonts w:asciiTheme="minorEastAsia" w:eastAsiaTheme="minorEastAsia" w:hAnsiTheme="minorEastAsia" w:cs="宋体"/>
                <w:szCs w:val="21"/>
                <w:highlight w:val="yellow"/>
              </w:rPr>
            </w:pPr>
          </w:p>
        </w:tc>
        <w:tc>
          <w:tcPr>
            <w:tcW w:w="1236" w:type="dxa"/>
            <w:shd w:val="clear" w:color="auto" w:fill="auto"/>
            <w:vAlign w:val="center"/>
          </w:tcPr>
          <w:p w:rsidR="00DF233A" w:rsidRPr="00E94654" w:rsidRDefault="00DF233A">
            <w:pPr>
              <w:jc w:val="center"/>
              <w:rPr>
                <w:rFonts w:asciiTheme="minorEastAsia" w:eastAsiaTheme="minorEastAsia" w:hAnsiTheme="minorEastAsia" w:cs="宋体"/>
                <w:szCs w:val="21"/>
                <w:highlight w:val="yellow"/>
              </w:rPr>
            </w:pPr>
          </w:p>
        </w:tc>
        <w:tc>
          <w:tcPr>
            <w:tcW w:w="1236" w:type="dxa"/>
            <w:shd w:val="clear" w:color="auto" w:fill="auto"/>
            <w:vAlign w:val="center"/>
          </w:tcPr>
          <w:p w:rsidR="00DF233A" w:rsidRPr="00E94654" w:rsidRDefault="00DF233A">
            <w:pPr>
              <w:jc w:val="center"/>
              <w:rPr>
                <w:rFonts w:asciiTheme="minorEastAsia" w:eastAsiaTheme="minorEastAsia" w:hAnsiTheme="minorEastAsia" w:cs="宋体"/>
                <w:szCs w:val="21"/>
                <w:highlight w:val="yellow"/>
              </w:rPr>
            </w:pPr>
          </w:p>
        </w:tc>
        <w:tc>
          <w:tcPr>
            <w:tcW w:w="1236" w:type="dxa"/>
            <w:shd w:val="clear" w:color="auto" w:fill="auto"/>
            <w:vAlign w:val="center"/>
          </w:tcPr>
          <w:p w:rsidR="00DF233A" w:rsidRPr="00E94654" w:rsidRDefault="00DF233A">
            <w:pPr>
              <w:jc w:val="center"/>
              <w:rPr>
                <w:rFonts w:asciiTheme="minorEastAsia" w:eastAsiaTheme="minorEastAsia" w:hAnsiTheme="minorEastAsia" w:cs="宋体"/>
                <w:szCs w:val="21"/>
                <w:highlight w:val="yellow"/>
              </w:rPr>
            </w:pPr>
          </w:p>
        </w:tc>
        <w:tc>
          <w:tcPr>
            <w:tcW w:w="1236" w:type="dxa"/>
            <w:shd w:val="clear" w:color="auto" w:fill="auto"/>
            <w:vAlign w:val="center"/>
          </w:tcPr>
          <w:p w:rsidR="00DF233A" w:rsidRPr="00E94654" w:rsidRDefault="00DF233A">
            <w:pPr>
              <w:jc w:val="center"/>
              <w:rPr>
                <w:rFonts w:asciiTheme="minorEastAsia" w:eastAsiaTheme="minorEastAsia" w:hAnsiTheme="minorEastAsia" w:cs="宋体"/>
                <w:szCs w:val="21"/>
                <w:highlight w:val="yellow"/>
              </w:rPr>
            </w:pPr>
          </w:p>
        </w:tc>
        <w:tc>
          <w:tcPr>
            <w:tcW w:w="1236" w:type="dxa"/>
            <w:shd w:val="clear" w:color="auto" w:fill="auto"/>
            <w:vAlign w:val="center"/>
          </w:tcPr>
          <w:p w:rsidR="00DF233A" w:rsidRPr="00E94654" w:rsidRDefault="00DF233A">
            <w:pPr>
              <w:jc w:val="center"/>
              <w:rPr>
                <w:rFonts w:asciiTheme="minorEastAsia" w:eastAsiaTheme="minorEastAsia" w:hAnsiTheme="minorEastAsia" w:cs="宋体"/>
                <w:szCs w:val="21"/>
                <w:highlight w:val="yellow"/>
              </w:rPr>
            </w:pPr>
          </w:p>
        </w:tc>
        <w:tc>
          <w:tcPr>
            <w:tcW w:w="1236" w:type="dxa"/>
            <w:shd w:val="clear" w:color="auto" w:fill="auto"/>
            <w:vAlign w:val="center"/>
          </w:tcPr>
          <w:p w:rsidR="00DF233A" w:rsidRPr="00E94654" w:rsidRDefault="00DF233A">
            <w:pPr>
              <w:jc w:val="center"/>
              <w:rPr>
                <w:rFonts w:asciiTheme="minorEastAsia" w:eastAsiaTheme="minorEastAsia" w:hAnsiTheme="minorEastAsia" w:cs="宋体"/>
                <w:szCs w:val="21"/>
                <w:highlight w:val="yellow"/>
              </w:rPr>
            </w:pPr>
          </w:p>
        </w:tc>
      </w:tr>
      <w:tr w:rsidR="00DF233A">
        <w:trPr>
          <w:trHeight w:val="270"/>
        </w:trPr>
        <w:tc>
          <w:tcPr>
            <w:tcW w:w="2624" w:type="dxa"/>
            <w:shd w:val="clear" w:color="auto" w:fill="auto"/>
            <w:vAlign w:val="bottom"/>
          </w:tcPr>
          <w:p w:rsidR="00DF233A" w:rsidRPr="005F2283" w:rsidRDefault="003D13DA">
            <w:pPr>
              <w:widowControl/>
              <w:jc w:val="center"/>
              <w:rPr>
                <w:rFonts w:asciiTheme="minorEastAsia" w:eastAsiaTheme="minorEastAsia" w:hAnsiTheme="minorEastAsia" w:cs="宋体"/>
                <w:b/>
                <w:bCs/>
                <w:kern w:val="0"/>
                <w:szCs w:val="21"/>
              </w:rPr>
            </w:pPr>
            <w:r w:rsidRPr="005F2283">
              <w:rPr>
                <w:rFonts w:asciiTheme="minorEastAsia" w:eastAsiaTheme="minorEastAsia" w:hAnsiTheme="minorEastAsia" w:cs="宋体" w:hint="eastAsia"/>
                <w:b/>
                <w:bCs/>
                <w:kern w:val="0"/>
                <w:szCs w:val="21"/>
              </w:rPr>
              <w:t>制造业自营出口签约</w:t>
            </w:r>
          </w:p>
        </w:tc>
        <w:tc>
          <w:tcPr>
            <w:tcW w:w="1206" w:type="dxa"/>
            <w:shd w:val="clear" w:color="auto" w:fill="auto"/>
            <w:vAlign w:val="center"/>
          </w:tcPr>
          <w:p w:rsidR="00DF233A" w:rsidRPr="005F2283" w:rsidRDefault="00DF233A">
            <w:pPr>
              <w:jc w:val="center"/>
              <w:rPr>
                <w:rFonts w:asciiTheme="minorEastAsia" w:eastAsiaTheme="minorEastAsia" w:hAnsiTheme="minorEastAsia" w:cs="宋体"/>
                <w:szCs w:val="21"/>
              </w:rPr>
            </w:pPr>
          </w:p>
        </w:tc>
        <w:tc>
          <w:tcPr>
            <w:tcW w:w="1068" w:type="dxa"/>
            <w:shd w:val="clear" w:color="auto" w:fill="auto"/>
            <w:vAlign w:val="center"/>
          </w:tcPr>
          <w:p w:rsidR="00DF233A" w:rsidRPr="00E94654" w:rsidRDefault="00DF233A">
            <w:pPr>
              <w:jc w:val="center"/>
              <w:rPr>
                <w:rFonts w:asciiTheme="minorEastAsia" w:eastAsiaTheme="minorEastAsia" w:hAnsiTheme="minorEastAsia" w:cs="宋体"/>
                <w:szCs w:val="21"/>
                <w:highlight w:val="yellow"/>
              </w:rPr>
            </w:pPr>
          </w:p>
        </w:tc>
        <w:tc>
          <w:tcPr>
            <w:tcW w:w="1236" w:type="dxa"/>
            <w:shd w:val="clear" w:color="auto" w:fill="auto"/>
            <w:vAlign w:val="center"/>
          </w:tcPr>
          <w:p w:rsidR="00DF233A" w:rsidRPr="00E94654" w:rsidRDefault="00DF233A">
            <w:pPr>
              <w:jc w:val="center"/>
              <w:rPr>
                <w:rFonts w:asciiTheme="minorEastAsia" w:eastAsiaTheme="minorEastAsia" w:hAnsiTheme="minorEastAsia" w:cs="宋体"/>
                <w:szCs w:val="21"/>
                <w:highlight w:val="yellow"/>
              </w:rPr>
            </w:pPr>
          </w:p>
        </w:tc>
        <w:tc>
          <w:tcPr>
            <w:tcW w:w="1236" w:type="dxa"/>
            <w:shd w:val="clear" w:color="auto" w:fill="auto"/>
            <w:vAlign w:val="center"/>
          </w:tcPr>
          <w:p w:rsidR="00DF233A" w:rsidRPr="00E94654" w:rsidRDefault="00DF233A">
            <w:pPr>
              <w:jc w:val="center"/>
              <w:rPr>
                <w:rFonts w:asciiTheme="minorEastAsia" w:eastAsiaTheme="minorEastAsia" w:hAnsiTheme="minorEastAsia" w:cs="宋体"/>
                <w:szCs w:val="21"/>
                <w:highlight w:val="yellow"/>
              </w:rPr>
            </w:pPr>
          </w:p>
        </w:tc>
        <w:tc>
          <w:tcPr>
            <w:tcW w:w="1236" w:type="dxa"/>
            <w:shd w:val="clear" w:color="auto" w:fill="auto"/>
            <w:vAlign w:val="center"/>
          </w:tcPr>
          <w:p w:rsidR="00DF233A" w:rsidRPr="00E94654" w:rsidRDefault="00DF233A">
            <w:pPr>
              <w:jc w:val="center"/>
              <w:rPr>
                <w:rFonts w:asciiTheme="minorEastAsia" w:eastAsiaTheme="minorEastAsia" w:hAnsiTheme="minorEastAsia" w:cs="宋体"/>
                <w:szCs w:val="21"/>
                <w:highlight w:val="yellow"/>
              </w:rPr>
            </w:pPr>
          </w:p>
        </w:tc>
        <w:tc>
          <w:tcPr>
            <w:tcW w:w="1236" w:type="dxa"/>
            <w:shd w:val="clear" w:color="auto" w:fill="auto"/>
            <w:vAlign w:val="center"/>
          </w:tcPr>
          <w:p w:rsidR="00DF233A" w:rsidRPr="00E94654" w:rsidRDefault="00DF233A">
            <w:pPr>
              <w:jc w:val="center"/>
              <w:rPr>
                <w:rFonts w:asciiTheme="minorEastAsia" w:eastAsiaTheme="minorEastAsia" w:hAnsiTheme="minorEastAsia" w:cs="宋体"/>
                <w:szCs w:val="21"/>
                <w:highlight w:val="yellow"/>
              </w:rPr>
            </w:pPr>
          </w:p>
        </w:tc>
        <w:tc>
          <w:tcPr>
            <w:tcW w:w="1236" w:type="dxa"/>
            <w:shd w:val="clear" w:color="auto" w:fill="auto"/>
            <w:vAlign w:val="center"/>
          </w:tcPr>
          <w:p w:rsidR="00DF233A" w:rsidRPr="00E94654" w:rsidRDefault="00DF233A">
            <w:pPr>
              <w:jc w:val="center"/>
              <w:rPr>
                <w:rFonts w:asciiTheme="minorEastAsia" w:eastAsiaTheme="minorEastAsia" w:hAnsiTheme="minorEastAsia" w:cs="宋体"/>
                <w:szCs w:val="21"/>
                <w:highlight w:val="yellow"/>
              </w:rPr>
            </w:pPr>
          </w:p>
        </w:tc>
        <w:tc>
          <w:tcPr>
            <w:tcW w:w="1236" w:type="dxa"/>
            <w:shd w:val="clear" w:color="auto" w:fill="auto"/>
            <w:vAlign w:val="center"/>
          </w:tcPr>
          <w:p w:rsidR="00DF233A" w:rsidRPr="00E94654" w:rsidRDefault="00DF233A">
            <w:pPr>
              <w:jc w:val="center"/>
              <w:rPr>
                <w:rFonts w:asciiTheme="minorEastAsia" w:eastAsiaTheme="minorEastAsia" w:hAnsiTheme="minorEastAsia" w:cs="宋体"/>
                <w:szCs w:val="21"/>
                <w:highlight w:val="yellow"/>
              </w:rPr>
            </w:pPr>
          </w:p>
        </w:tc>
        <w:tc>
          <w:tcPr>
            <w:tcW w:w="1236" w:type="dxa"/>
            <w:shd w:val="clear" w:color="auto" w:fill="auto"/>
            <w:vAlign w:val="center"/>
          </w:tcPr>
          <w:p w:rsidR="00DF233A" w:rsidRPr="00E94654" w:rsidRDefault="00DF233A">
            <w:pPr>
              <w:jc w:val="center"/>
              <w:rPr>
                <w:rFonts w:asciiTheme="minorEastAsia" w:eastAsiaTheme="minorEastAsia" w:hAnsiTheme="minorEastAsia" w:cs="宋体"/>
                <w:szCs w:val="21"/>
                <w:highlight w:val="yellow"/>
              </w:rPr>
            </w:pPr>
          </w:p>
        </w:tc>
        <w:tc>
          <w:tcPr>
            <w:tcW w:w="1236" w:type="dxa"/>
            <w:shd w:val="clear" w:color="auto" w:fill="auto"/>
            <w:vAlign w:val="center"/>
          </w:tcPr>
          <w:p w:rsidR="00DF233A" w:rsidRPr="00E94654" w:rsidRDefault="00DF233A">
            <w:pPr>
              <w:jc w:val="center"/>
              <w:rPr>
                <w:rFonts w:asciiTheme="minorEastAsia" w:eastAsiaTheme="minorEastAsia" w:hAnsiTheme="minorEastAsia" w:cs="宋体"/>
                <w:szCs w:val="21"/>
                <w:highlight w:val="yellow"/>
              </w:rPr>
            </w:pPr>
          </w:p>
        </w:tc>
      </w:tr>
      <w:tr w:rsidR="00DF233A">
        <w:trPr>
          <w:trHeight w:val="270"/>
        </w:trPr>
        <w:tc>
          <w:tcPr>
            <w:tcW w:w="2624" w:type="dxa"/>
            <w:shd w:val="clear" w:color="auto" w:fill="auto"/>
            <w:vAlign w:val="bottom"/>
          </w:tcPr>
          <w:p w:rsidR="00DF233A" w:rsidRPr="005F2283" w:rsidRDefault="003D13DA">
            <w:pPr>
              <w:widowControl/>
              <w:jc w:val="center"/>
              <w:rPr>
                <w:rFonts w:asciiTheme="minorEastAsia" w:eastAsiaTheme="minorEastAsia" w:hAnsiTheme="minorEastAsia" w:cs="宋体"/>
                <w:b/>
                <w:bCs/>
                <w:kern w:val="0"/>
                <w:szCs w:val="21"/>
              </w:rPr>
            </w:pPr>
            <w:r w:rsidRPr="005F2283">
              <w:rPr>
                <w:rFonts w:asciiTheme="minorEastAsia" w:eastAsiaTheme="minorEastAsia" w:hAnsiTheme="minorEastAsia" w:cs="宋体" w:hint="eastAsia"/>
                <w:b/>
                <w:bCs/>
                <w:kern w:val="0"/>
                <w:szCs w:val="21"/>
              </w:rPr>
              <w:t>集成服务业务签约</w:t>
            </w:r>
          </w:p>
        </w:tc>
        <w:tc>
          <w:tcPr>
            <w:tcW w:w="1206" w:type="dxa"/>
            <w:shd w:val="clear" w:color="auto" w:fill="auto"/>
            <w:vAlign w:val="center"/>
          </w:tcPr>
          <w:p w:rsidR="00DF233A" w:rsidRPr="005F2283" w:rsidRDefault="00DF233A">
            <w:pPr>
              <w:jc w:val="center"/>
              <w:rPr>
                <w:rFonts w:asciiTheme="minorEastAsia" w:eastAsiaTheme="minorEastAsia" w:hAnsiTheme="minorEastAsia" w:cs="宋体"/>
                <w:szCs w:val="21"/>
              </w:rPr>
            </w:pPr>
          </w:p>
        </w:tc>
        <w:tc>
          <w:tcPr>
            <w:tcW w:w="1068" w:type="dxa"/>
            <w:shd w:val="clear" w:color="auto" w:fill="auto"/>
            <w:vAlign w:val="center"/>
          </w:tcPr>
          <w:p w:rsidR="00DF233A" w:rsidRDefault="00DF233A">
            <w:pPr>
              <w:jc w:val="center"/>
              <w:rPr>
                <w:rFonts w:asciiTheme="minorEastAsia" w:eastAsiaTheme="minorEastAsia" w:hAnsiTheme="minorEastAsia" w:cs="宋体"/>
                <w:szCs w:val="21"/>
              </w:rPr>
            </w:pPr>
          </w:p>
        </w:tc>
        <w:tc>
          <w:tcPr>
            <w:tcW w:w="1236" w:type="dxa"/>
            <w:shd w:val="clear" w:color="auto" w:fill="auto"/>
            <w:vAlign w:val="center"/>
          </w:tcPr>
          <w:p w:rsidR="00DF233A" w:rsidRDefault="00DF233A">
            <w:pPr>
              <w:jc w:val="center"/>
              <w:rPr>
                <w:rFonts w:asciiTheme="minorEastAsia" w:eastAsiaTheme="minorEastAsia" w:hAnsiTheme="minorEastAsia" w:cs="宋体"/>
                <w:szCs w:val="21"/>
              </w:rPr>
            </w:pPr>
          </w:p>
        </w:tc>
        <w:tc>
          <w:tcPr>
            <w:tcW w:w="1236" w:type="dxa"/>
            <w:shd w:val="clear" w:color="auto" w:fill="auto"/>
            <w:vAlign w:val="center"/>
          </w:tcPr>
          <w:p w:rsidR="00DF233A" w:rsidRDefault="00DF233A">
            <w:pPr>
              <w:jc w:val="center"/>
              <w:rPr>
                <w:rFonts w:asciiTheme="minorEastAsia" w:eastAsiaTheme="minorEastAsia" w:hAnsiTheme="minorEastAsia" w:cs="宋体"/>
                <w:szCs w:val="21"/>
              </w:rPr>
            </w:pPr>
          </w:p>
        </w:tc>
        <w:tc>
          <w:tcPr>
            <w:tcW w:w="1236" w:type="dxa"/>
            <w:shd w:val="clear" w:color="auto" w:fill="auto"/>
            <w:vAlign w:val="center"/>
          </w:tcPr>
          <w:p w:rsidR="00DF233A" w:rsidRDefault="00DF233A">
            <w:pPr>
              <w:jc w:val="center"/>
              <w:rPr>
                <w:rFonts w:asciiTheme="minorEastAsia" w:eastAsiaTheme="minorEastAsia" w:hAnsiTheme="minorEastAsia" w:cs="宋体"/>
                <w:szCs w:val="21"/>
              </w:rPr>
            </w:pPr>
          </w:p>
        </w:tc>
        <w:tc>
          <w:tcPr>
            <w:tcW w:w="1236" w:type="dxa"/>
            <w:shd w:val="clear" w:color="auto" w:fill="auto"/>
            <w:vAlign w:val="center"/>
          </w:tcPr>
          <w:p w:rsidR="00DF233A" w:rsidRDefault="00DF233A">
            <w:pPr>
              <w:jc w:val="center"/>
              <w:rPr>
                <w:rFonts w:asciiTheme="minorEastAsia" w:eastAsiaTheme="minorEastAsia" w:hAnsiTheme="minorEastAsia" w:cs="宋体"/>
                <w:szCs w:val="21"/>
              </w:rPr>
            </w:pPr>
          </w:p>
        </w:tc>
        <w:tc>
          <w:tcPr>
            <w:tcW w:w="1236" w:type="dxa"/>
            <w:shd w:val="clear" w:color="auto" w:fill="auto"/>
            <w:vAlign w:val="center"/>
          </w:tcPr>
          <w:p w:rsidR="00DF233A" w:rsidRDefault="00DF233A">
            <w:pPr>
              <w:jc w:val="center"/>
              <w:rPr>
                <w:rFonts w:asciiTheme="minorEastAsia" w:eastAsiaTheme="minorEastAsia" w:hAnsiTheme="minorEastAsia" w:cs="宋体"/>
                <w:szCs w:val="21"/>
              </w:rPr>
            </w:pPr>
          </w:p>
        </w:tc>
        <w:tc>
          <w:tcPr>
            <w:tcW w:w="1236" w:type="dxa"/>
            <w:shd w:val="clear" w:color="auto" w:fill="auto"/>
            <w:vAlign w:val="center"/>
          </w:tcPr>
          <w:p w:rsidR="00DF233A" w:rsidRDefault="00DF233A">
            <w:pPr>
              <w:jc w:val="center"/>
              <w:rPr>
                <w:rFonts w:asciiTheme="minorEastAsia" w:eastAsiaTheme="minorEastAsia" w:hAnsiTheme="minorEastAsia" w:cs="宋体"/>
                <w:szCs w:val="21"/>
              </w:rPr>
            </w:pPr>
          </w:p>
        </w:tc>
        <w:tc>
          <w:tcPr>
            <w:tcW w:w="1236" w:type="dxa"/>
            <w:shd w:val="clear" w:color="auto" w:fill="auto"/>
            <w:vAlign w:val="center"/>
          </w:tcPr>
          <w:p w:rsidR="00DF233A" w:rsidRDefault="00DF233A">
            <w:pPr>
              <w:jc w:val="center"/>
              <w:rPr>
                <w:rFonts w:asciiTheme="minorEastAsia" w:eastAsiaTheme="minorEastAsia" w:hAnsiTheme="minorEastAsia" w:cs="宋体"/>
                <w:szCs w:val="21"/>
              </w:rPr>
            </w:pPr>
          </w:p>
        </w:tc>
        <w:tc>
          <w:tcPr>
            <w:tcW w:w="1236" w:type="dxa"/>
            <w:shd w:val="clear" w:color="auto" w:fill="auto"/>
          </w:tcPr>
          <w:p w:rsidR="00DF233A" w:rsidRDefault="00DF233A">
            <w:pPr>
              <w:jc w:val="center"/>
              <w:rPr>
                <w:rFonts w:asciiTheme="minorEastAsia" w:eastAsiaTheme="minorEastAsia" w:hAnsiTheme="minorEastAsia" w:cs="宋体"/>
                <w:szCs w:val="21"/>
              </w:rPr>
            </w:pPr>
          </w:p>
        </w:tc>
      </w:tr>
    </w:tbl>
    <w:p w:rsidR="00717411" w:rsidRPr="0014186B" w:rsidRDefault="00717411" w:rsidP="00717411">
      <w:pPr>
        <w:spacing w:line="560" w:lineRule="exact"/>
        <w:ind w:firstLine="641"/>
        <w:jc w:val="left"/>
        <w:rPr>
          <w:rFonts w:ascii="仿宋_GB2312" w:eastAsia="仿宋_GB2312"/>
          <w:color w:val="000000" w:themeColor="text1"/>
          <w:sz w:val="32"/>
          <w:szCs w:val="32"/>
        </w:rPr>
      </w:pP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7E5F89">
        <w:rPr>
          <w:rFonts w:ascii="仿宋_GB2312" w:eastAsia="仿宋_GB2312" w:hint="eastAsia"/>
          <w:color w:val="000000" w:themeColor="text1"/>
          <w:sz w:val="32"/>
          <w:szCs w:val="32"/>
        </w:rPr>
        <w:t>月国际市场整体实现签约</w:t>
      </w:r>
      <w:bookmarkStart w:id="217" w:name="文字271"/>
      <w:r>
        <w:rPr>
          <w:rFonts w:ascii="仿宋_GB2312" w:eastAsia="仿宋_GB2312"/>
          <w:color w:val="000000" w:themeColor="text1"/>
          <w:sz w:val="32"/>
          <w:szCs w:val="32"/>
        </w:rPr>
        <w:fldChar w:fldCharType="begin">
          <w:ffData>
            <w:name w:val="文字271"/>
            <w:enabled/>
            <w:calcOnExit w:val="0"/>
            <w:textInput>
              <w:default w:val="${gjqywcqk[0][2]}"/>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${gjqywcqk[0][2]}</w:t>
      </w:r>
      <w:r>
        <w:rPr>
          <w:rFonts w:ascii="仿宋_GB2312" w:eastAsia="仿宋_GB2312"/>
          <w:color w:val="000000" w:themeColor="text1"/>
          <w:sz w:val="32"/>
          <w:szCs w:val="32"/>
        </w:rPr>
        <w:fldChar w:fldCharType="end"/>
      </w:r>
      <w:bookmarkEnd w:id="217"/>
      <w:r w:rsidRPr="007E5F89">
        <w:rPr>
          <w:rFonts w:ascii="仿宋_GB2312" w:eastAsia="仿宋_GB2312" w:hint="eastAsia"/>
          <w:color w:val="000000" w:themeColor="text1"/>
          <w:sz w:val="32"/>
          <w:szCs w:val="32"/>
        </w:rPr>
        <w:t>万美元，完成月度计划的</w:t>
      </w:r>
      <w:r>
        <w:rPr>
          <w:rFonts w:ascii="仿宋_GB2312" w:eastAsia="仿宋_GB2312"/>
          <w:color w:val="000000" w:themeColor="text1"/>
          <w:sz w:val="32"/>
          <w:szCs w:val="32"/>
        </w:rPr>
        <w:fldChar w:fldCharType="begin">
          <w:ffData>
            <w:name w:val=""/>
            <w:enabled/>
            <w:calcOnExit w:val="0"/>
            <w:textInput>
              <w:default w:val="${gjqywcqk[0][3]}"/>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${gjqywcqk[0][3]}</w:t>
      </w:r>
      <w:r>
        <w:rPr>
          <w:rFonts w:ascii="仿宋_GB2312" w:eastAsia="仿宋_GB2312"/>
          <w:color w:val="000000" w:themeColor="text1"/>
          <w:sz w:val="32"/>
          <w:szCs w:val="32"/>
        </w:rPr>
        <w:fldChar w:fldCharType="end"/>
      </w:r>
      <w:r w:rsidRPr="007E5F89">
        <w:rPr>
          <w:rFonts w:ascii="仿宋_GB2312" w:eastAsia="仿宋_GB2312" w:hint="eastAsia"/>
          <w:color w:val="000000" w:themeColor="text1"/>
          <w:sz w:val="32"/>
          <w:szCs w:val="32"/>
        </w:rPr>
        <w:t>，较去年同期</w:t>
      </w:r>
      <w:r>
        <w:rPr>
          <w:rFonts w:ascii="仿宋_GB2312" w:eastAsia="仿宋_GB2312" w:hAnsi="宋体"/>
          <w:sz w:val="32"/>
          <w:szCs w:val="32"/>
        </w:rPr>
        <w:fldChar w:fldCharType="begin">
          <w:ffData>
            <w:name w:val=""/>
            <w:enabled/>
            <w:calcOnExit w:val="0"/>
            <w:textInput>
              <w:default w:val="${wru.ratioText[gjqywcqk[0][5]]}"/>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${wru.ratioText[gjqywcqk[0][5]]}</w:t>
      </w:r>
      <w:r>
        <w:rPr>
          <w:rFonts w:ascii="仿宋_GB2312" w:eastAsia="仿宋_GB2312" w:hAnsi="宋体"/>
          <w:sz w:val="32"/>
          <w:szCs w:val="32"/>
        </w:rPr>
        <w:fldChar w:fldCharType="end"/>
      </w:r>
      <w:r w:rsidRPr="007E5F89">
        <w:rPr>
          <w:rFonts w:ascii="仿宋_GB2312" w:eastAsia="仿宋_GB2312" w:hint="eastAsia"/>
          <w:color w:val="000000" w:themeColor="text1"/>
          <w:sz w:val="32"/>
          <w:szCs w:val="32"/>
        </w:rPr>
        <w:t>，年度累计完成签约</w:t>
      </w:r>
      <w:r>
        <w:rPr>
          <w:rFonts w:ascii="仿宋_GB2312" w:eastAsia="仿宋_GB2312"/>
          <w:color w:val="000000" w:themeColor="text1"/>
          <w:sz w:val="32"/>
          <w:szCs w:val="32"/>
        </w:rPr>
        <w:fldChar w:fldCharType="begin">
          <w:ffData>
            <w:name w:val=""/>
            <w:enabled/>
            <w:calcOnExit w:val="0"/>
            <w:textInput>
              <w:default w:val="${gjqywcqk[0][6]}"/>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${gjqywcqk[0][6]}</w:t>
      </w:r>
      <w:r>
        <w:rPr>
          <w:rFonts w:ascii="仿宋_GB2312" w:eastAsia="仿宋_GB2312"/>
          <w:color w:val="000000" w:themeColor="text1"/>
          <w:sz w:val="32"/>
          <w:szCs w:val="32"/>
        </w:rPr>
        <w:fldChar w:fldCharType="end"/>
      </w:r>
      <w:r w:rsidRPr="007E5F89">
        <w:rPr>
          <w:rFonts w:ascii="仿宋_GB2312" w:eastAsia="仿宋_GB2312" w:hint="eastAsia"/>
          <w:color w:val="000000" w:themeColor="text1"/>
          <w:sz w:val="32"/>
          <w:szCs w:val="32"/>
        </w:rPr>
        <w:t>万美元，完成全年计划的</w:t>
      </w:r>
      <w:r>
        <w:rPr>
          <w:rFonts w:ascii="仿宋_GB2312" w:eastAsia="仿宋_GB2312"/>
          <w:color w:val="000000" w:themeColor="text1"/>
          <w:sz w:val="32"/>
          <w:szCs w:val="32"/>
        </w:rPr>
        <w:fldChar w:fldCharType="begin">
          <w:ffData>
            <w:name w:val=""/>
            <w:enabled/>
            <w:calcOnExit w:val="0"/>
            <w:textInput>
              <w:default w:val="${gjqywcqk[0][7]}"/>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${gjqywcqk[0][7]}</w:t>
      </w:r>
      <w:r>
        <w:rPr>
          <w:rFonts w:ascii="仿宋_GB2312" w:eastAsia="仿宋_GB2312"/>
          <w:color w:val="000000" w:themeColor="text1"/>
          <w:sz w:val="32"/>
          <w:szCs w:val="32"/>
        </w:rPr>
        <w:fldChar w:fldCharType="end"/>
      </w:r>
      <w:r w:rsidRPr="007E5F89">
        <w:rPr>
          <w:rFonts w:ascii="仿宋_GB2312" w:eastAsia="仿宋_GB2312" w:hint="eastAsia"/>
          <w:color w:val="000000" w:themeColor="text1"/>
          <w:sz w:val="32"/>
          <w:szCs w:val="32"/>
        </w:rPr>
        <w:t>。其中</w:t>
      </w: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7E5F89">
        <w:rPr>
          <w:rFonts w:ascii="仿宋_GB2312" w:eastAsia="仿宋_GB2312" w:hint="eastAsia"/>
          <w:color w:val="000000" w:themeColor="text1"/>
          <w:sz w:val="32"/>
          <w:szCs w:val="32"/>
        </w:rPr>
        <w:t>月单机实现签约</w:t>
      </w:r>
      <w:r>
        <w:rPr>
          <w:rFonts w:ascii="仿宋_GB2312" w:eastAsia="仿宋_GB2312"/>
          <w:color w:val="000000" w:themeColor="text1"/>
          <w:sz w:val="32"/>
          <w:szCs w:val="32"/>
        </w:rPr>
        <w:fldChar w:fldCharType="begin">
          <w:ffData>
            <w:name w:val=""/>
            <w:enabled/>
            <w:calcOnExit w:val="0"/>
            <w:textInput>
              <w:default w:val="${gjqywcqk[1][2]}"/>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${gjqywcqk[1][2]}</w:t>
      </w:r>
      <w:r>
        <w:rPr>
          <w:rFonts w:ascii="仿宋_GB2312" w:eastAsia="仿宋_GB2312"/>
          <w:color w:val="000000" w:themeColor="text1"/>
          <w:sz w:val="32"/>
          <w:szCs w:val="32"/>
        </w:rPr>
        <w:fldChar w:fldCharType="end"/>
      </w:r>
      <w:r w:rsidRPr="007E5F89">
        <w:rPr>
          <w:rFonts w:ascii="仿宋_GB2312" w:eastAsia="仿宋_GB2312" w:hint="eastAsia"/>
          <w:color w:val="000000" w:themeColor="text1"/>
          <w:sz w:val="32"/>
          <w:szCs w:val="32"/>
        </w:rPr>
        <w:t>万美元，完成月度计划的</w:t>
      </w:r>
      <w:r>
        <w:rPr>
          <w:rFonts w:ascii="仿宋_GB2312" w:eastAsia="仿宋_GB2312"/>
          <w:color w:val="000000" w:themeColor="text1"/>
          <w:sz w:val="32"/>
          <w:szCs w:val="32"/>
        </w:rPr>
        <w:fldChar w:fldCharType="begin">
          <w:ffData>
            <w:name w:val=""/>
            <w:enabled/>
            <w:calcOnExit w:val="0"/>
            <w:textInput>
              <w:default w:val="${gjqywcqk[1][3]}"/>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${gjqywcqk[1][3]}</w:t>
      </w:r>
      <w:r>
        <w:rPr>
          <w:rFonts w:ascii="仿宋_GB2312" w:eastAsia="仿宋_GB2312"/>
          <w:color w:val="000000" w:themeColor="text1"/>
          <w:sz w:val="32"/>
          <w:szCs w:val="32"/>
        </w:rPr>
        <w:fldChar w:fldCharType="end"/>
      </w:r>
      <w:r w:rsidRPr="007E5F89">
        <w:rPr>
          <w:rFonts w:ascii="仿宋_GB2312" w:eastAsia="仿宋_GB2312" w:hint="eastAsia"/>
          <w:color w:val="000000" w:themeColor="text1"/>
          <w:sz w:val="32"/>
          <w:szCs w:val="32"/>
        </w:rPr>
        <w:t>，年度累计完成签约</w:t>
      </w:r>
      <w:r>
        <w:rPr>
          <w:rFonts w:ascii="仿宋_GB2312" w:eastAsia="仿宋_GB2312"/>
          <w:color w:val="000000" w:themeColor="text1"/>
          <w:sz w:val="32"/>
          <w:szCs w:val="32"/>
        </w:rPr>
        <w:fldChar w:fldCharType="begin">
          <w:ffData>
            <w:name w:val=""/>
            <w:enabled/>
            <w:calcOnExit w:val="0"/>
            <w:textInput>
              <w:default w:val="${gjqywcqk[1][6]}"/>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${gjqywcqk[1][6]}</w:t>
      </w:r>
      <w:r>
        <w:rPr>
          <w:rFonts w:ascii="仿宋_GB2312" w:eastAsia="仿宋_GB2312"/>
          <w:color w:val="000000" w:themeColor="text1"/>
          <w:sz w:val="32"/>
          <w:szCs w:val="32"/>
        </w:rPr>
        <w:fldChar w:fldCharType="end"/>
      </w:r>
      <w:r w:rsidRPr="007E5F89">
        <w:rPr>
          <w:rFonts w:ascii="仿宋_GB2312" w:eastAsia="仿宋_GB2312" w:hint="eastAsia"/>
          <w:color w:val="000000" w:themeColor="text1"/>
          <w:sz w:val="32"/>
          <w:szCs w:val="32"/>
        </w:rPr>
        <w:t>万美元，完成全年计划的</w:t>
      </w:r>
      <w:r>
        <w:rPr>
          <w:rFonts w:ascii="仿宋_GB2312" w:eastAsia="仿宋_GB2312"/>
          <w:color w:val="000000" w:themeColor="text1"/>
          <w:sz w:val="32"/>
          <w:szCs w:val="32"/>
        </w:rPr>
        <w:fldChar w:fldCharType="begin">
          <w:ffData>
            <w:name w:val=""/>
            <w:enabled/>
            <w:calcOnExit w:val="0"/>
            <w:textInput>
              <w:default w:val="${gjqywcqk[1][7]}"/>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${gjqywcqk[1][7]}</w:t>
      </w:r>
      <w:r>
        <w:rPr>
          <w:rFonts w:ascii="仿宋_GB2312" w:eastAsia="仿宋_GB2312"/>
          <w:color w:val="000000" w:themeColor="text1"/>
          <w:sz w:val="32"/>
          <w:szCs w:val="32"/>
        </w:rPr>
        <w:fldChar w:fldCharType="end"/>
      </w:r>
      <w:r w:rsidRPr="007E5F89">
        <w:rPr>
          <w:rFonts w:ascii="仿宋_GB2312" w:eastAsia="仿宋_GB2312" w:hint="eastAsia"/>
          <w:color w:val="000000" w:themeColor="text1"/>
          <w:sz w:val="32"/>
          <w:szCs w:val="32"/>
        </w:rPr>
        <w:t>；</w:t>
      </w: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7E5F89">
        <w:rPr>
          <w:rFonts w:ascii="仿宋_GB2312" w:eastAsia="仿宋_GB2312" w:hint="eastAsia"/>
          <w:color w:val="000000" w:themeColor="text1"/>
          <w:sz w:val="32"/>
          <w:szCs w:val="32"/>
        </w:rPr>
        <w:t>月成套项目实现签约</w:t>
      </w:r>
      <w:r>
        <w:rPr>
          <w:rFonts w:ascii="仿宋_GB2312" w:eastAsia="仿宋_GB2312"/>
          <w:color w:val="000000" w:themeColor="text1"/>
          <w:sz w:val="32"/>
          <w:szCs w:val="32"/>
        </w:rPr>
        <w:fldChar w:fldCharType="begin">
          <w:ffData>
            <w:name w:val=""/>
            <w:enabled/>
            <w:calcOnExit w:val="0"/>
            <w:textInput>
              <w:default w:val="${gjqywcqk[2][2]}"/>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${gjqywcqk[2][2]}</w:t>
      </w:r>
      <w:r>
        <w:rPr>
          <w:rFonts w:ascii="仿宋_GB2312" w:eastAsia="仿宋_GB2312"/>
          <w:color w:val="000000" w:themeColor="text1"/>
          <w:sz w:val="32"/>
          <w:szCs w:val="32"/>
        </w:rPr>
        <w:fldChar w:fldCharType="end"/>
      </w:r>
      <w:r w:rsidRPr="007E5F89">
        <w:rPr>
          <w:rFonts w:ascii="仿宋_GB2312" w:eastAsia="仿宋_GB2312" w:hint="eastAsia"/>
          <w:color w:val="000000" w:themeColor="text1"/>
          <w:sz w:val="32"/>
          <w:szCs w:val="32"/>
        </w:rPr>
        <w:t>万美元，完成月度计划的</w:t>
      </w:r>
      <w:r>
        <w:rPr>
          <w:rFonts w:ascii="仿宋_GB2312" w:eastAsia="仿宋_GB2312"/>
          <w:color w:val="000000" w:themeColor="text1"/>
          <w:sz w:val="32"/>
          <w:szCs w:val="32"/>
        </w:rPr>
        <w:fldChar w:fldCharType="begin">
          <w:ffData>
            <w:name w:val=""/>
            <w:enabled/>
            <w:calcOnExit w:val="0"/>
            <w:textInput>
              <w:default w:val="${gjqywcqk[2][3]}"/>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${gjqywcqk[2][3]}</w:t>
      </w:r>
      <w:r>
        <w:rPr>
          <w:rFonts w:ascii="仿宋_GB2312" w:eastAsia="仿宋_GB2312"/>
          <w:color w:val="000000" w:themeColor="text1"/>
          <w:sz w:val="32"/>
          <w:szCs w:val="32"/>
        </w:rPr>
        <w:fldChar w:fldCharType="end"/>
      </w:r>
      <w:r w:rsidRPr="007E5F89">
        <w:rPr>
          <w:rFonts w:ascii="仿宋_GB2312" w:eastAsia="仿宋_GB2312" w:hint="eastAsia"/>
          <w:color w:val="000000" w:themeColor="text1"/>
          <w:sz w:val="32"/>
          <w:szCs w:val="32"/>
        </w:rPr>
        <w:t>，年度累计完成签约</w:t>
      </w:r>
      <w:r>
        <w:rPr>
          <w:rFonts w:ascii="仿宋_GB2312" w:eastAsia="仿宋_GB2312"/>
          <w:color w:val="000000" w:themeColor="text1"/>
          <w:sz w:val="32"/>
          <w:szCs w:val="32"/>
        </w:rPr>
        <w:fldChar w:fldCharType="begin">
          <w:ffData>
            <w:name w:val=""/>
            <w:enabled/>
            <w:calcOnExit w:val="0"/>
            <w:textInput>
              <w:default w:val="${gjqywcqk[2][6]}"/>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${gjqywcqk[2][6]}</w:t>
      </w:r>
      <w:r>
        <w:rPr>
          <w:rFonts w:ascii="仿宋_GB2312" w:eastAsia="仿宋_GB2312"/>
          <w:color w:val="000000" w:themeColor="text1"/>
          <w:sz w:val="32"/>
          <w:szCs w:val="32"/>
        </w:rPr>
        <w:fldChar w:fldCharType="end"/>
      </w:r>
      <w:r w:rsidRPr="007E5F89">
        <w:rPr>
          <w:rFonts w:ascii="仿宋_GB2312" w:eastAsia="仿宋_GB2312" w:hint="eastAsia"/>
          <w:color w:val="000000" w:themeColor="text1"/>
          <w:sz w:val="32"/>
          <w:szCs w:val="32"/>
        </w:rPr>
        <w:t>万美元，完成全年计划的</w:t>
      </w:r>
      <w:r>
        <w:rPr>
          <w:rFonts w:ascii="仿宋_GB2312" w:eastAsia="仿宋_GB2312"/>
          <w:color w:val="000000" w:themeColor="text1"/>
          <w:sz w:val="32"/>
          <w:szCs w:val="32"/>
        </w:rPr>
        <w:fldChar w:fldCharType="begin">
          <w:ffData>
            <w:name w:val=""/>
            <w:enabled/>
            <w:calcOnExit w:val="0"/>
            <w:textInput>
              <w:default w:val="${gjqywcqk[2][7]}"/>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${gjqywcqk[2][7]}</w:t>
      </w:r>
      <w:r>
        <w:rPr>
          <w:rFonts w:ascii="仿宋_GB2312" w:eastAsia="仿宋_GB2312"/>
          <w:color w:val="000000" w:themeColor="text1"/>
          <w:sz w:val="32"/>
          <w:szCs w:val="32"/>
        </w:rPr>
        <w:fldChar w:fldCharType="end"/>
      </w:r>
      <w:r w:rsidRPr="007E5F89">
        <w:rPr>
          <w:rFonts w:ascii="仿宋_GB2312" w:eastAsia="仿宋_GB2312" w:hint="eastAsia"/>
          <w:color w:val="000000" w:themeColor="text1"/>
          <w:sz w:val="32"/>
          <w:szCs w:val="32"/>
        </w:rPr>
        <w:t>。</w:t>
      </w:r>
    </w:p>
    <w:p w:rsidR="00981408" w:rsidRPr="00D10AE1" w:rsidRDefault="00981408" w:rsidP="00981408">
      <w:pPr>
        <w:spacing w:line="560" w:lineRule="exact"/>
        <w:ind w:firstLine="641"/>
        <w:jc w:val="left"/>
        <w:rPr>
          <w:rFonts w:ascii="仿宋_GB2312" w:eastAsia="仿宋_GB2312"/>
          <w:b/>
          <w:sz w:val="32"/>
          <w:szCs w:val="32"/>
        </w:rPr>
      </w:pPr>
      <w:r w:rsidRPr="00D10AE1">
        <w:rPr>
          <w:rFonts w:ascii="仿宋_GB2312" w:eastAsia="仿宋_GB2312" w:hint="eastAsia"/>
          <w:b/>
          <w:sz w:val="32"/>
          <w:szCs w:val="32"/>
        </w:rPr>
        <w:t>当前国际市场方面存在的问题和困难：</w:t>
      </w:r>
    </w:p>
    <w:p w:rsidR="00981408" w:rsidRDefault="00981408" w:rsidP="00981408">
      <w:pPr>
        <w:spacing w:line="560" w:lineRule="exact"/>
        <w:ind w:firstLine="641"/>
        <w:jc w:val="left"/>
        <w:rPr>
          <w:rFonts w:ascii="仿宋_GB2312" w:eastAsia="仿宋_GB2312"/>
          <w:sz w:val="32"/>
          <w:szCs w:val="32"/>
        </w:rPr>
      </w:pPr>
      <w:r>
        <w:rPr>
          <w:rFonts w:ascii="仿宋_GB2312" w:eastAsia="仿宋_GB2312" w:hint="eastAsia"/>
          <w:sz w:val="32"/>
          <w:szCs w:val="32"/>
        </w:rPr>
        <w:t>a）国际单机方面：重点说当前市场开拓、在手项目信息、在手项目跟踪进度等方面存在的问题。</w:t>
      </w:r>
    </w:p>
    <w:p w:rsidR="00981408" w:rsidRDefault="00981408" w:rsidP="00981408">
      <w:pPr>
        <w:spacing w:line="560" w:lineRule="exact"/>
        <w:ind w:firstLine="641"/>
        <w:jc w:val="left"/>
        <w:rPr>
          <w:rFonts w:ascii="仿宋_GB2312" w:eastAsia="仿宋_GB2312"/>
          <w:sz w:val="32"/>
          <w:szCs w:val="32"/>
        </w:rPr>
      </w:pPr>
      <w:r>
        <w:rPr>
          <w:rFonts w:ascii="仿宋_GB2312" w:eastAsia="仿宋_GB2312" w:hint="eastAsia"/>
          <w:sz w:val="32"/>
          <w:szCs w:val="32"/>
        </w:rPr>
        <w:t>b）国际成套方面：重点说当前在手项目进度、项目支撑等方面存在的问题。</w:t>
      </w:r>
    </w:p>
    <w:p w:rsidR="00981408" w:rsidRPr="00D10AE1" w:rsidRDefault="00981408" w:rsidP="00981408">
      <w:pPr>
        <w:spacing w:line="560" w:lineRule="exact"/>
        <w:ind w:firstLine="641"/>
        <w:jc w:val="left"/>
        <w:rPr>
          <w:rFonts w:ascii="仿宋_GB2312" w:eastAsia="仿宋_GB2312"/>
          <w:b/>
          <w:sz w:val="32"/>
          <w:szCs w:val="32"/>
        </w:rPr>
      </w:pPr>
      <w:r w:rsidRPr="00D10AE1">
        <w:rPr>
          <w:rFonts w:ascii="仿宋_GB2312" w:eastAsia="仿宋_GB2312" w:hint="eastAsia"/>
          <w:b/>
          <w:sz w:val="32"/>
          <w:szCs w:val="32"/>
        </w:rPr>
        <w:t>后期国际市场方面的重点工作计划：</w:t>
      </w:r>
    </w:p>
    <w:p w:rsidR="00981408" w:rsidRDefault="00981408" w:rsidP="00981408">
      <w:pPr>
        <w:spacing w:line="560" w:lineRule="exact"/>
        <w:ind w:firstLine="641"/>
        <w:jc w:val="left"/>
        <w:rPr>
          <w:rFonts w:ascii="仿宋_GB2312" w:eastAsia="仿宋_GB2312"/>
          <w:sz w:val="32"/>
          <w:szCs w:val="32"/>
        </w:rPr>
      </w:pPr>
      <w:r>
        <w:rPr>
          <w:rFonts w:ascii="仿宋_GB2312" w:eastAsia="仿宋_GB2312" w:hint="eastAsia"/>
          <w:sz w:val="32"/>
          <w:szCs w:val="32"/>
        </w:rPr>
        <w:lastRenderedPageBreak/>
        <w:t>a）国际单机方面：重点就当前问题做的工作安排。</w:t>
      </w:r>
    </w:p>
    <w:p w:rsidR="00981408" w:rsidRDefault="00981408" w:rsidP="00981408">
      <w:pPr>
        <w:spacing w:line="560" w:lineRule="exact"/>
        <w:ind w:firstLine="641"/>
        <w:jc w:val="left"/>
        <w:rPr>
          <w:rFonts w:ascii="仿宋_GB2312" w:eastAsia="仿宋_GB2312"/>
          <w:sz w:val="32"/>
          <w:szCs w:val="32"/>
        </w:rPr>
      </w:pPr>
      <w:r>
        <w:rPr>
          <w:rFonts w:ascii="仿宋_GB2312" w:eastAsia="仿宋_GB2312" w:hint="eastAsia"/>
          <w:sz w:val="32"/>
          <w:szCs w:val="32"/>
        </w:rPr>
        <w:t>b）国际成套方面：重点就当前问题做的工作安排。</w:t>
      </w:r>
    </w:p>
    <w:p w:rsidR="00DF233A" w:rsidRDefault="003D13DA" w:rsidP="00981408">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②单机签约变化趋势</w:t>
      </w:r>
      <w:r>
        <w:rPr>
          <w:rFonts w:ascii="宋体" w:hAnsi="宋体" w:cs="宋体" w:hint="eastAsia"/>
          <w:b/>
          <w:bCs/>
          <w:kern w:val="0"/>
          <w:sz w:val="20"/>
          <w:szCs w:val="20"/>
        </w:rPr>
        <w:t xml:space="preserve">              </w:t>
      </w:r>
      <w:r w:rsidR="00981408">
        <w:rPr>
          <w:rFonts w:ascii="宋体" w:hAnsi="宋体" w:cs="宋体" w:hint="eastAsia"/>
          <w:b/>
          <w:bCs/>
          <w:kern w:val="0"/>
          <w:sz w:val="20"/>
          <w:szCs w:val="20"/>
        </w:rPr>
        <w:t xml:space="preserve">                                                                  </w:t>
      </w:r>
      <w:r>
        <w:rPr>
          <w:rFonts w:ascii="宋体" w:hAnsi="宋体" w:cs="宋体" w:hint="eastAsia"/>
          <w:b/>
          <w:bCs/>
          <w:kern w:val="0"/>
          <w:sz w:val="20"/>
          <w:szCs w:val="20"/>
        </w:rPr>
        <w:t xml:space="preserve">            单位：万美元</w:t>
      </w:r>
    </w:p>
    <w:tbl>
      <w:tblPr>
        <w:tblW w:w="14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9"/>
        <w:gridCol w:w="876"/>
        <w:gridCol w:w="981"/>
        <w:gridCol w:w="981"/>
        <w:gridCol w:w="981"/>
        <w:gridCol w:w="982"/>
        <w:gridCol w:w="982"/>
        <w:gridCol w:w="982"/>
        <w:gridCol w:w="985"/>
        <w:gridCol w:w="982"/>
        <w:gridCol w:w="982"/>
        <w:gridCol w:w="982"/>
        <w:gridCol w:w="982"/>
        <w:gridCol w:w="979"/>
      </w:tblGrid>
      <w:tr w:rsidR="00DF233A">
        <w:trPr>
          <w:trHeight w:val="300"/>
        </w:trPr>
        <w:tc>
          <w:tcPr>
            <w:tcW w:w="2129" w:type="dxa"/>
            <w:shd w:val="clear" w:color="auto" w:fill="auto"/>
            <w:vAlign w:val="center"/>
          </w:tcPr>
          <w:p w:rsidR="00DF233A" w:rsidRDefault="00DF233A">
            <w:pPr>
              <w:widowControl/>
              <w:jc w:val="left"/>
              <w:rPr>
                <w:rFonts w:asciiTheme="minorEastAsia" w:eastAsiaTheme="minorEastAsia" w:hAnsiTheme="minorEastAsia" w:cs="宋体"/>
                <w:b/>
                <w:bCs/>
                <w:kern w:val="0"/>
                <w:szCs w:val="21"/>
              </w:rPr>
            </w:pPr>
          </w:p>
        </w:tc>
        <w:tc>
          <w:tcPr>
            <w:tcW w:w="876" w:type="dxa"/>
            <w:shd w:val="clear" w:color="auto" w:fill="auto"/>
            <w:vAlign w:val="center"/>
          </w:tcPr>
          <w:p w:rsidR="00DF233A" w:rsidRDefault="00734323">
            <w:pPr>
              <w:widowControl/>
              <w:jc w:val="center"/>
              <w:rPr>
                <w:rFonts w:asciiTheme="minorEastAsia" w:eastAsiaTheme="minorEastAsia" w:hAnsiTheme="minorEastAsia" w:cs="宋体"/>
                <w:kern w:val="0"/>
                <w:szCs w:val="21"/>
              </w:rPr>
            </w:pPr>
            <w:r>
              <w:rPr>
                <w:rFonts w:asciiTheme="minorEastAsia" w:eastAsiaTheme="minorEastAsia" w:hAnsiTheme="minorEastAsia" w:cs="宋体"/>
                <w:b/>
                <w:bCs/>
                <w:color w:val="000000"/>
                <w:kern w:val="0"/>
                <w:sz w:val="18"/>
                <w:szCs w:val="18"/>
              </w:rPr>
              <w:fldChar w:fldCharType="begin">
                <w:ffData>
                  <w:name w:val=""/>
                  <w:enabled/>
                  <w:calcOnExit w:val="0"/>
                  <w:textInput>
                    <w:default w:val="${hScrollHeader.sub[1]}"/>
                  </w:textInput>
                </w:ffData>
              </w:fldChar>
            </w:r>
            <w:r>
              <w:rPr>
                <w:rFonts w:asciiTheme="minorEastAsia" w:eastAsiaTheme="minorEastAsia" w:hAnsiTheme="minorEastAsia" w:cs="宋体"/>
                <w:b/>
                <w:bCs/>
                <w:color w:val="000000"/>
                <w:kern w:val="0"/>
                <w:sz w:val="18"/>
                <w:szCs w:val="18"/>
              </w:rPr>
              <w:instrText xml:space="preserve"> FORMTEXT </w:instrText>
            </w:r>
            <w:r>
              <w:rPr>
                <w:rFonts w:asciiTheme="minorEastAsia" w:eastAsiaTheme="minorEastAsia" w:hAnsiTheme="minorEastAsia" w:cs="宋体"/>
                <w:b/>
                <w:bCs/>
                <w:color w:val="000000"/>
                <w:kern w:val="0"/>
                <w:sz w:val="18"/>
                <w:szCs w:val="18"/>
              </w:rPr>
            </w:r>
            <w:r>
              <w:rPr>
                <w:rFonts w:asciiTheme="minorEastAsia" w:eastAsiaTheme="minorEastAsia" w:hAnsiTheme="minorEastAsia" w:cs="宋体"/>
                <w:b/>
                <w:bCs/>
                <w:color w:val="000000"/>
                <w:kern w:val="0"/>
                <w:sz w:val="18"/>
                <w:szCs w:val="18"/>
              </w:rPr>
              <w:fldChar w:fldCharType="separate"/>
            </w:r>
            <w:r>
              <w:rPr>
                <w:rFonts w:asciiTheme="minorEastAsia" w:eastAsiaTheme="minorEastAsia" w:hAnsiTheme="minorEastAsia" w:cs="宋体"/>
                <w:b/>
                <w:bCs/>
                <w:noProof/>
                <w:color w:val="000000"/>
                <w:kern w:val="0"/>
                <w:sz w:val="18"/>
                <w:szCs w:val="18"/>
              </w:rPr>
              <w:t>${hScrollHeader.sub[1]}</w:t>
            </w:r>
            <w:r>
              <w:rPr>
                <w:rFonts w:asciiTheme="minorEastAsia" w:eastAsiaTheme="minorEastAsia" w:hAnsiTheme="minorEastAsia" w:cs="宋体"/>
                <w:b/>
                <w:bCs/>
                <w:color w:val="000000"/>
                <w:kern w:val="0"/>
                <w:sz w:val="18"/>
                <w:szCs w:val="18"/>
              </w:rPr>
              <w:fldChar w:fldCharType="end"/>
            </w:r>
          </w:p>
        </w:tc>
        <w:tc>
          <w:tcPr>
            <w:tcW w:w="981" w:type="dxa"/>
            <w:shd w:val="clear" w:color="auto" w:fill="auto"/>
            <w:vAlign w:val="center"/>
          </w:tcPr>
          <w:p w:rsidR="00DF233A" w:rsidRDefault="00DF233A">
            <w:pPr>
              <w:widowControl/>
              <w:jc w:val="center"/>
              <w:rPr>
                <w:rFonts w:asciiTheme="minorEastAsia" w:eastAsiaTheme="minorEastAsia" w:hAnsiTheme="minorEastAsia" w:cs="宋体"/>
                <w:kern w:val="0"/>
                <w:szCs w:val="21"/>
              </w:rPr>
            </w:pPr>
          </w:p>
        </w:tc>
        <w:tc>
          <w:tcPr>
            <w:tcW w:w="981" w:type="dxa"/>
            <w:shd w:val="clear" w:color="auto" w:fill="auto"/>
            <w:vAlign w:val="center"/>
          </w:tcPr>
          <w:p w:rsidR="00DF233A" w:rsidRDefault="00DF233A">
            <w:pPr>
              <w:widowControl/>
              <w:jc w:val="center"/>
              <w:rPr>
                <w:rFonts w:asciiTheme="minorEastAsia" w:eastAsiaTheme="minorEastAsia" w:hAnsiTheme="minorEastAsia" w:cs="宋体"/>
                <w:kern w:val="0"/>
                <w:szCs w:val="21"/>
              </w:rPr>
            </w:pPr>
          </w:p>
        </w:tc>
        <w:tc>
          <w:tcPr>
            <w:tcW w:w="981" w:type="dxa"/>
            <w:shd w:val="clear" w:color="auto" w:fill="auto"/>
            <w:vAlign w:val="center"/>
          </w:tcPr>
          <w:p w:rsidR="00DF233A" w:rsidRDefault="00DF233A">
            <w:pPr>
              <w:widowControl/>
              <w:jc w:val="center"/>
              <w:rPr>
                <w:rFonts w:asciiTheme="minorEastAsia" w:eastAsiaTheme="minorEastAsia" w:hAnsiTheme="minorEastAsia" w:cs="宋体"/>
                <w:kern w:val="0"/>
                <w:szCs w:val="21"/>
              </w:rPr>
            </w:pPr>
          </w:p>
        </w:tc>
        <w:tc>
          <w:tcPr>
            <w:tcW w:w="982" w:type="dxa"/>
            <w:shd w:val="clear" w:color="auto" w:fill="auto"/>
            <w:vAlign w:val="center"/>
          </w:tcPr>
          <w:p w:rsidR="00DF233A" w:rsidRDefault="00DF233A">
            <w:pPr>
              <w:widowControl/>
              <w:jc w:val="center"/>
              <w:rPr>
                <w:rFonts w:asciiTheme="minorEastAsia" w:eastAsiaTheme="minorEastAsia" w:hAnsiTheme="minorEastAsia" w:cs="宋体"/>
                <w:kern w:val="0"/>
                <w:szCs w:val="21"/>
              </w:rPr>
            </w:pPr>
          </w:p>
        </w:tc>
        <w:tc>
          <w:tcPr>
            <w:tcW w:w="982" w:type="dxa"/>
            <w:shd w:val="clear" w:color="auto" w:fill="auto"/>
            <w:vAlign w:val="center"/>
          </w:tcPr>
          <w:p w:rsidR="00DF233A" w:rsidRDefault="00DF233A">
            <w:pPr>
              <w:widowControl/>
              <w:jc w:val="center"/>
              <w:rPr>
                <w:rFonts w:asciiTheme="minorEastAsia" w:eastAsiaTheme="minorEastAsia" w:hAnsiTheme="minorEastAsia" w:cs="宋体"/>
                <w:kern w:val="0"/>
                <w:szCs w:val="21"/>
              </w:rPr>
            </w:pPr>
          </w:p>
        </w:tc>
        <w:tc>
          <w:tcPr>
            <w:tcW w:w="982" w:type="dxa"/>
            <w:shd w:val="clear" w:color="auto" w:fill="auto"/>
            <w:vAlign w:val="center"/>
          </w:tcPr>
          <w:p w:rsidR="00DF233A" w:rsidRDefault="00DF233A">
            <w:pPr>
              <w:widowControl/>
              <w:jc w:val="center"/>
              <w:rPr>
                <w:rFonts w:asciiTheme="minorEastAsia" w:eastAsiaTheme="minorEastAsia" w:hAnsiTheme="minorEastAsia" w:cs="宋体"/>
                <w:kern w:val="0"/>
                <w:szCs w:val="21"/>
              </w:rPr>
            </w:pPr>
          </w:p>
        </w:tc>
        <w:tc>
          <w:tcPr>
            <w:tcW w:w="985" w:type="dxa"/>
            <w:shd w:val="clear" w:color="auto" w:fill="auto"/>
            <w:vAlign w:val="center"/>
          </w:tcPr>
          <w:p w:rsidR="00DF233A" w:rsidRDefault="00DF233A">
            <w:pPr>
              <w:widowControl/>
              <w:jc w:val="center"/>
              <w:rPr>
                <w:rFonts w:asciiTheme="minorEastAsia" w:eastAsiaTheme="minorEastAsia" w:hAnsiTheme="minorEastAsia" w:cs="宋体"/>
                <w:kern w:val="0"/>
                <w:szCs w:val="21"/>
              </w:rPr>
            </w:pPr>
          </w:p>
        </w:tc>
        <w:tc>
          <w:tcPr>
            <w:tcW w:w="982" w:type="dxa"/>
            <w:shd w:val="clear" w:color="auto" w:fill="auto"/>
            <w:vAlign w:val="center"/>
          </w:tcPr>
          <w:p w:rsidR="00DF233A" w:rsidRDefault="00DF233A">
            <w:pPr>
              <w:widowControl/>
              <w:jc w:val="center"/>
              <w:rPr>
                <w:rFonts w:asciiTheme="minorEastAsia" w:eastAsiaTheme="minorEastAsia" w:hAnsiTheme="minorEastAsia" w:cs="宋体"/>
                <w:kern w:val="0"/>
                <w:szCs w:val="21"/>
              </w:rPr>
            </w:pPr>
          </w:p>
        </w:tc>
        <w:tc>
          <w:tcPr>
            <w:tcW w:w="982" w:type="dxa"/>
            <w:shd w:val="clear" w:color="auto" w:fill="auto"/>
            <w:vAlign w:val="center"/>
          </w:tcPr>
          <w:p w:rsidR="00DF233A" w:rsidRDefault="00DF233A">
            <w:pPr>
              <w:widowControl/>
              <w:jc w:val="center"/>
              <w:rPr>
                <w:rFonts w:asciiTheme="minorEastAsia" w:eastAsiaTheme="minorEastAsia" w:hAnsiTheme="minorEastAsia" w:cs="宋体"/>
                <w:kern w:val="0"/>
                <w:szCs w:val="21"/>
              </w:rPr>
            </w:pPr>
          </w:p>
        </w:tc>
        <w:tc>
          <w:tcPr>
            <w:tcW w:w="982" w:type="dxa"/>
            <w:shd w:val="clear" w:color="auto" w:fill="auto"/>
            <w:vAlign w:val="center"/>
          </w:tcPr>
          <w:p w:rsidR="00DF233A" w:rsidRDefault="00DF233A">
            <w:pPr>
              <w:widowControl/>
              <w:jc w:val="center"/>
              <w:rPr>
                <w:rFonts w:asciiTheme="minorEastAsia" w:eastAsiaTheme="minorEastAsia" w:hAnsiTheme="minorEastAsia" w:cs="宋体"/>
                <w:kern w:val="0"/>
                <w:szCs w:val="21"/>
              </w:rPr>
            </w:pPr>
          </w:p>
        </w:tc>
        <w:tc>
          <w:tcPr>
            <w:tcW w:w="982" w:type="dxa"/>
            <w:shd w:val="clear" w:color="auto" w:fill="auto"/>
            <w:vAlign w:val="center"/>
          </w:tcPr>
          <w:p w:rsidR="00DF233A" w:rsidRDefault="00DF233A">
            <w:pPr>
              <w:widowControl/>
              <w:jc w:val="center"/>
              <w:rPr>
                <w:rFonts w:asciiTheme="minorEastAsia" w:eastAsiaTheme="minorEastAsia" w:hAnsiTheme="minorEastAsia" w:cs="宋体"/>
                <w:kern w:val="0"/>
                <w:szCs w:val="21"/>
              </w:rPr>
            </w:pPr>
          </w:p>
        </w:tc>
        <w:tc>
          <w:tcPr>
            <w:tcW w:w="979" w:type="dxa"/>
            <w:shd w:val="clear" w:color="auto" w:fill="auto"/>
            <w:vAlign w:val="center"/>
          </w:tcPr>
          <w:p w:rsidR="00DF233A" w:rsidRDefault="00DF233A">
            <w:pPr>
              <w:widowControl/>
              <w:jc w:val="center"/>
              <w:rPr>
                <w:rFonts w:asciiTheme="minorEastAsia" w:eastAsiaTheme="minorEastAsia" w:hAnsiTheme="minorEastAsia" w:cs="宋体"/>
                <w:kern w:val="0"/>
                <w:szCs w:val="21"/>
              </w:rPr>
            </w:pPr>
          </w:p>
        </w:tc>
      </w:tr>
      <w:tr w:rsidR="00DF233A">
        <w:trPr>
          <w:trHeight w:val="300"/>
        </w:trPr>
        <w:tc>
          <w:tcPr>
            <w:tcW w:w="2129" w:type="dxa"/>
            <w:shd w:val="clear" w:color="auto" w:fill="auto"/>
            <w:vAlign w:val="center"/>
          </w:tcPr>
          <w:p w:rsidR="00DF233A" w:rsidRDefault="003D13DA">
            <w:pPr>
              <w:widowControl/>
              <w:jc w:val="left"/>
              <w:rPr>
                <w:rFonts w:asciiTheme="minorEastAsia" w:eastAsiaTheme="minorEastAsia" w:hAnsiTheme="minorEastAsia" w:cs="宋体"/>
                <w:b/>
                <w:bCs/>
                <w:kern w:val="0"/>
                <w:szCs w:val="21"/>
              </w:rPr>
            </w:pPr>
            <w:r>
              <w:rPr>
                <w:rFonts w:asciiTheme="minorEastAsia" w:eastAsiaTheme="minorEastAsia" w:hAnsiTheme="minorEastAsia" w:cs="宋体" w:hint="eastAsia"/>
                <w:b/>
                <w:bCs/>
                <w:kern w:val="0"/>
                <w:szCs w:val="21"/>
              </w:rPr>
              <w:t>制造业自营出口签约</w:t>
            </w:r>
          </w:p>
        </w:tc>
        <w:tc>
          <w:tcPr>
            <w:tcW w:w="876" w:type="dxa"/>
            <w:shd w:val="clear" w:color="auto" w:fill="auto"/>
            <w:vAlign w:val="center"/>
          </w:tcPr>
          <w:p w:rsidR="00DF233A" w:rsidRDefault="00734323">
            <w:pPr>
              <w:jc w:val="center"/>
              <w:rPr>
                <w:rFonts w:asciiTheme="minorEastAsia" w:eastAsiaTheme="minorEastAsia" w:hAnsiTheme="minorEastAsia" w:cs="宋体"/>
                <w:szCs w:val="21"/>
              </w:rPr>
            </w:pPr>
            <w:r>
              <w:rPr>
                <w:rFonts w:ascii="宋体" w:hAnsi="宋体" w:cs="宋体"/>
                <w:color w:val="000000"/>
                <w:kern w:val="0"/>
                <w:sz w:val="18"/>
                <w:szCs w:val="18"/>
              </w:rPr>
              <w:fldChar w:fldCharType="begin">
                <w:ffData>
                  <w:name w:val=""/>
                  <w:enabled/>
                  <w:calcOnExit w:val="0"/>
                  <w:textInput>
                    <w:default w:val="${gjqydjqy}"/>
                  </w:textInput>
                </w:ffData>
              </w:fldChar>
            </w:r>
            <w:r>
              <w:rPr>
                <w:rFonts w:ascii="宋体" w:hAnsi="宋体" w:cs="宋体"/>
                <w:color w:val="000000"/>
                <w:kern w:val="0"/>
                <w:sz w:val="18"/>
                <w:szCs w:val="18"/>
              </w:rPr>
              <w:instrText xml:space="preserve"> FORMTEXT </w:instrText>
            </w:r>
            <w:r>
              <w:rPr>
                <w:rFonts w:ascii="宋体" w:hAnsi="宋体" w:cs="宋体"/>
                <w:color w:val="000000"/>
                <w:kern w:val="0"/>
                <w:sz w:val="18"/>
                <w:szCs w:val="18"/>
              </w:rPr>
            </w:r>
            <w:r>
              <w:rPr>
                <w:rFonts w:ascii="宋体" w:hAnsi="宋体" w:cs="宋体"/>
                <w:color w:val="000000"/>
                <w:kern w:val="0"/>
                <w:sz w:val="18"/>
                <w:szCs w:val="18"/>
              </w:rPr>
              <w:fldChar w:fldCharType="separate"/>
            </w:r>
            <w:r>
              <w:rPr>
                <w:rFonts w:ascii="宋体" w:hAnsi="宋体" w:cs="宋体"/>
                <w:noProof/>
                <w:color w:val="000000"/>
                <w:kern w:val="0"/>
                <w:sz w:val="18"/>
                <w:szCs w:val="18"/>
              </w:rPr>
              <w:t>${gjqydjqy}</w:t>
            </w:r>
            <w:r>
              <w:rPr>
                <w:rFonts w:ascii="宋体" w:hAnsi="宋体" w:cs="宋体"/>
                <w:color w:val="000000"/>
                <w:kern w:val="0"/>
                <w:sz w:val="18"/>
                <w:szCs w:val="18"/>
              </w:rPr>
              <w:fldChar w:fldCharType="end"/>
            </w:r>
          </w:p>
        </w:tc>
        <w:tc>
          <w:tcPr>
            <w:tcW w:w="981" w:type="dxa"/>
            <w:shd w:val="clear" w:color="auto" w:fill="auto"/>
            <w:vAlign w:val="center"/>
          </w:tcPr>
          <w:p w:rsidR="00DF233A" w:rsidRDefault="00DF233A">
            <w:pPr>
              <w:jc w:val="center"/>
              <w:rPr>
                <w:rFonts w:asciiTheme="minorEastAsia" w:eastAsiaTheme="minorEastAsia" w:hAnsiTheme="minorEastAsia" w:cs="宋体"/>
                <w:szCs w:val="21"/>
              </w:rPr>
            </w:pPr>
          </w:p>
        </w:tc>
        <w:tc>
          <w:tcPr>
            <w:tcW w:w="981" w:type="dxa"/>
            <w:shd w:val="clear" w:color="auto" w:fill="auto"/>
            <w:vAlign w:val="center"/>
          </w:tcPr>
          <w:p w:rsidR="00DF233A" w:rsidRDefault="00DF233A">
            <w:pPr>
              <w:jc w:val="center"/>
              <w:rPr>
                <w:rFonts w:asciiTheme="minorEastAsia" w:eastAsiaTheme="minorEastAsia" w:hAnsiTheme="minorEastAsia" w:cs="宋体"/>
                <w:szCs w:val="21"/>
              </w:rPr>
            </w:pPr>
          </w:p>
        </w:tc>
        <w:tc>
          <w:tcPr>
            <w:tcW w:w="981" w:type="dxa"/>
            <w:shd w:val="clear" w:color="auto" w:fill="auto"/>
            <w:vAlign w:val="center"/>
          </w:tcPr>
          <w:p w:rsidR="00DF233A" w:rsidRDefault="00DF233A">
            <w:pPr>
              <w:jc w:val="center"/>
              <w:rPr>
                <w:rFonts w:asciiTheme="minorEastAsia" w:eastAsiaTheme="minorEastAsia" w:hAnsiTheme="minorEastAsia" w:cs="宋体"/>
                <w:szCs w:val="21"/>
              </w:rPr>
            </w:pPr>
          </w:p>
        </w:tc>
        <w:tc>
          <w:tcPr>
            <w:tcW w:w="982" w:type="dxa"/>
            <w:shd w:val="clear" w:color="auto" w:fill="auto"/>
            <w:vAlign w:val="center"/>
          </w:tcPr>
          <w:p w:rsidR="00DF233A" w:rsidRDefault="00DF233A">
            <w:pPr>
              <w:jc w:val="center"/>
              <w:rPr>
                <w:rFonts w:asciiTheme="minorEastAsia" w:eastAsiaTheme="minorEastAsia" w:hAnsiTheme="minorEastAsia" w:cs="宋体"/>
                <w:szCs w:val="21"/>
              </w:rPr>
            </w:pPr>
          </w:p>
        </w:tc>
        <w:tc>
          <w:tcPr>
            <w:tcW w:w="982" w:type="dxa"/>
            <w:shd w:val="clear" w:color="auto" w:fill="auto"/>
            <w:vAlign w:val="center"/>
          </w:tcPr>
          <w:p w:rsidR="00DF233A" w:rsidRDefault="00DF233A">
            <w:pPr>
              <w:widowControl/>
              <w:jc w:val="center"/>
              <w:rPr>
                <w:rFonts w:asciiTheme="minorEastAsia" w:eastAsiaTheme="minorEastAsia" w:hAnsiTheme="minorEastAsia" w:cs="宋体"/>
                <w:kern w:val="0"/>
                <w:szCs w:val="21"/>
              </w:rPr>
            </w:pPr>
          </w:p>
        </w:tc>
        <w:tc>
          <w:tcPr>
            <w:tcW w:w="982" w:type="dxa"/>
            <w:shd w:val="clear" w:color="auto" w:fill="auto"/>
            <w:vAlign w:val="center"/>
          </w:tcPr>
          <w:p w:rsidR="00DF233A" w:rsidRDefault="00DF233A">
            <w:pPr>
              <w:widowControl/>
              <w:jc w:val="center"/>
              <w:rPr>
                <w:rFonts w:asciiTheme="minorEastAsia" w:eastAsiaTheme="minorEastAsia" w:hAnsiTheme="minorEastAsia" w:cs="宋体"/>
                <w:kern w:val="0"/>
                <w:szCs w:val="21"/>
              </w:rPr>
            </w:pPr>
          </w:p>
        </w:tc>
        <w:tc>
          <w:tcPr>
            <w:tcW w:w="985" w:type="dxa"/>
            <w:shd w:val="clear" w:color="auto" w:fill="auto"/>
            <w:vAlign w:val="center"/>
          </w:tcPr>
          <w:p w:rsidR="00DF233A" w:rsidRDefault="00DF233A">
            <w:pPr>
              <w:widowControl/>
              <w:jc w:val="center"/>
              <w:rPr>
                <w:rFonts w:asciiTheme="minorEastAsia" w:eastAsiaTheme="minorEastAsia" w:hAnsiTheme="minorEastAsia" w:cs="宋体"/>
                <w:kern w:val="0"/>
                <w:szCs w:val="21"/>
              </w:rPr>
            </w:pPr>
          </w:p>
        </w:tc>
        <w:tc>
          <w:tcPr>
            <w:tcW w:w="982" w:type="dxa"/>
            <w:shd w:val="clear" w:color="auto" w:fill="auto"/>
            <w:vAlign w:val="center"/>
          </w:tcPr>
          <w:p w:rsidR="00DF233A" w:rsidRDefault="00DF233A">
            <w:pPr>
              <w:widowControl/>
              <w:jc w:val="center"/>
              <w:rPr>
                <w:rFonts w:asciiTheme="minorEastAsia" w:eastAsiaTheme="minorEastAsia" w:hAnsiTheme="minorEastAsia" w:cs="宋体"/>
                <w:kern w:val="0"/>
                <w:szCs w:val="21"/>
              </w:rPr>
            </w:pPr>
          </w:p>
        </w:tc>
        <w:tc>
          <w:tcPr>
            <w:tcW w:w="982" w:type="dxa"/>
            <w:shd w:val="clear" w:color="auto" w:fill="auto"/>
            <w:vAlign w:val="center"/>
          </w:tcPr>
          <w:p w:rsidR="00DF233A" w:rsidRDefault="00DF233A">
            <w:pPr>
              <w:widowControl/>
              <w:jc w:val="center"/>
              <w:rPr>
                <w:rFonts w:asciiTheme="minorEastAsia" w:eastAsiaTheme="minorEastAsia" w:hAnsiTheme="minorEastAsia" w:cs="宋体"/>
                <w:kern w:val="0"/>
                <w:szCs w:val="21"/>
              </w:rPr>
            </w:pPr>
          </w:p>
        </w:tc>
        <w:tc>
          <w:tcPr>
            <w:tcW w:w="982" w:type="dxa"/>
            <w:shd w:val="clear" w:color="auto" w:fill="auto"/>
            <w:vAlign w:val="center"/>
          </w:tcPr>
          <w:p w:rsidR="00DF233A" w:rsidRDefault="00DF233A">
            <w:pPr>
              <w:widowControl/>
              <w:jc w:val="center"/>
              <w:rPr>
                <w:rFonts w:asciiTheme="minorEastAsia" w:eastAsiaTheme="minorEastAsia" w:hAnsiTheme="minorEastAsia" w:cs="宋体"/>
                <w:kern w:val="0"/>
                <w:szCs w:val="21"/>
              </w:rPr>
            </w:pPr>
          </w:p>
        </w:tc>
        <w:tc>
          <w:tcPr>
            <w:tcW w:w="982" w:type="dxa"/>
            <w:shd w:val="clear" w:color="auto" w:fill="auto"/>
            <w:vAlign w:val="center"/>
          </w:tcPr>
          <w:p w:rsidR="00DF233A" w:rsidRDefault="00DF233A">
            <w:pPr>
              <w:widowControl/>
              <w:jc w:val="center"/>
              <w:rPr>
                <w:rFonts w:asciiTheme="minorEastAsia" w:eastAsiaTheme="minorEastAsia" w:hAnsiTheme="minorEastAsia" w:cs="宋体"/>
                <w:kern w:val="0"/>
                <w:szCs w:val="21"/>
              </w:rPr>
            </w:pPr>
          </w:p>
        </w:tc>
        <w:tc>
          <w:tcPr>
            <w:tcW w:w="979" w:type="dxa"/>
            <w:shd w:val="clear" w:color="auto" w:fill="auto"/>
            <w:vAlign w:val="center"/>
          </w:tcPr>
          <w:p w:rsidR="00DF233A" w:rsidRDefault="00DF233A">
            <w:pPr>
              <w:widowControl/>
              <w:jc w:val="center"/>
              <w:rPr>
                <w:rFonts w:asciiTheme="minorEastAsia" w:eastAsiaTheme="minorEastAsia" w:hAnsiTheme="minorEastAsia" w:cs="宋体"/>
                <w:kern w:val="0"/>
                <w:szCs w:val="21"/>
              </w:rPr>
            </w:pPr>
          </w:p>
        </w:tc>
      </w:tr>
    </w:tbl>
    <w:p w:rsidR="00DF233A" w:rsidRPr="009E0C9C" w:rsidRDefault="003D13DA">
      <w:pPr>
        <w:spacing w:line="560" w:lineRule="exact"/>
        <w:ind w:firstLineChars="200" w:firstLine="640"/>
        <w:jc w:val="left"/>
        <w:rPr>
          <w:rFonts w:ascii="宋体" w:hAnsi="宋体"/>
          <w:color w:val="FF0000"/>
          <w:szCs w:val="21"/>
        </w:rPr>
      </w:pPr>
      <w:r w:rsidRPr="009E0C9C">
        <w:rPr>
          <w:rFonts w:ascii="仿宋_GB2312" w:eastAsia="仿宋_GB2312" w:hAnsi="宋体" w:hint="eastAsia"/>
          <w:color w:val="FF0000"/>
          <w:sz w:val="32"/>
          <w:szCs w:val="32"/>
        </w:rPr>
        <w:t>分析图：</w:t>
      </w:r>
      <w:r w:rsidRPr="009E0C9C">
        <w:rPr>
          <w:rFonts w:ascii="宋体" w:hAnsi="宋体" w:hint="eastAsia"/>
          <w:color w:val="FF0000"/>
          <w:szCs w:val="21"/>
        </w:rPr>
        <w:t>以折线图的形式，展示单机签约的变化趋势。</w:t>
      </w:r>
    </w:p>
    <w:p w:rsidR="00981408" w:rsidRPr="003C6CB7" w:rsidRDefault="00981408" w:rsidP="00981408">
      <w:pPr>
        <w:spacing w:line="560" w:lineRule="exact"/>
        <w:ind w:firstLineChars="200" w:firstLine="640"/>
        <w:rPr>
          <w:rFonts w:ascii="仿宋_GB2312" w:eastAsia="仿宋_GB2312" w:hAnsi="宋体"/>
          <w:bCs/>
          <w:sz w:val="32"/>
          <w:szCs w:val="32"/>
        </w:rPr>
      </w:pPr>
      <w:r w:rsidRPr="003C6CB7">
        <w:rPr>
          <w:rFonts w:ascii="仿宋_GB2312" w:eastAsia="仿宋_GB2312" w:hAnsi="宋体" w:hint="eastAsia"/>
          <w:bCs/>
          <w:sz w:val="32"/>
          <w:szCs w:val="32"/>
        </w:rPr>
        <w:t>描述制造业自营出口签约变化趋势来说明国际签约的原因，重点就波动较的月份进行说明。</w:t>
      </w:r>
    </w:p>
    <w:p w:rsidR="00DF233A" w:rsidRPr="0054581E" w:rsidRDefault="003D13DA" w:rsidP="0054581E">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③在开拓国际市场方面开展的主要工作、存在的问题及困难。</w:t>
      </w:r>
    </w:p>
    <w:p w:rsidR="00DF233A" w:rsidRPr="002E7481" w:rsidRDefault="003D13DA">
      <w:pPr>
        <w:pStyle w:val="3"/>
        <w:spacing w:before="0" w:after="0" w:line="560" w:lineRule="exact"/>
        <w:ind w:firstLineChars="200" w:firstLine="643"/>
        <w:rPr>
          <w:rFonts w:ascii="仿宋_GB2312" w:eastAsia="仿宋_GB2312" w:hAnsi="宋体"/>
        </w:rPr>
      </w:pPr>
      <w:r w:rsidRPr="002E7481">
        <w:rPr>
          <w:rFonts w:ascii="仿宋_GB2312" w:eastAsia="仿宋_GB2312" w:hAnsi="宋体" w:hint="eastAsia"/>
        </w:rPr>
        <w:t>7.国内市场签约</w:t>
      </w:r>
    </w:p>
    <w:p w:rsidR="00DF233A" w:rsidRPr="002E7481" w:rsidRDefault="003D13DA">
      <w:pPr>
        <w:spacing w:line="560" w:lineRule="exact"/>
        <w:ind w:firstLineChars="200" w:firstLine="640"/>
        <w:jc w:val="left"/>
        <w:rPr>
          <w:rFonts w:ascii="仿宋_GB2312" w:eastAsia="仿宋_GB2312" w:hAnsi="宋体"/>
          <w:sz w:val="32"/>
          <w:szCs w:val="32"/>
        </w:rPr>
      </w:pPr>
      <w:r w:rsidRPr="002E7481">
        <w:rPr>
          <w:rFonts w:ascii="仿宋_GB2312" w:eastAsia="仿宋_GB2312" w:hAnsi="宋体" w:hint="eastAsia"/>
          <w:sz w:val="32"/>
          <w:szCs w:val="32"/>
        </w:rPr>
        <w:t>①指标完成情况</w:t>
      </w:r>
      <w:r w:rsidRPr="002E7481">
        <w:rPr>
          <w:rFonts w:ascii="宋体" w:hAnsi="宋体" w:cs="宋体" w:hint="eastAsia"/>
          <w:b/>
          <w:bCs/>
          <w:kern w:val="0"/>
          <w:sz w:val="20"/>
          <w:szCs w:val="20"/>
        </w:rPr>
        <w:t xml:space="preserve"> </w:t>
      </w:r>
      <w:r w:rsidR="00981408" w:rsidRPr="002E7481">
        <w:rPr>
          <w:rFonts w:ascii="宋体" w:hAnsi="宋体" w:cs="宋体" w:hint="eastAsia"/>
          <w:b/>
          <w:bCs/>
          <w:kern w:val="0"/>
          <w:sz w:val="20"/>
          <w:szCs w:val="20"/>
        </w:rPr>
        <w:t xml:space="preserve">                                                                                                  </w:t>
      </w:r>
      <w:r w:rsidRPr="002E7481">
        <w:rPr>
          <w:rFonts w:ascii="宋体" w:hAnsi="宋体" w:cs="宋体" w:hint="eastAsia"/>
          <w:b/>
          <w:bCs/>
          <w:kern w:val="0"/>
          <w:sz w:val="20"/>
          <w:szCs w:val="20"/>
        </w:rPr>
        <w:t>单位：万元</w:t>
      </w:r>
    </w:p>
    <w:tbl>
      <w:tblPr>
        <w:tblW w:w="14786" w:type="dxa"/>
        <w:tblLayout w:type="fixed"/>
        <w:tblLook w:val="04A0" w:firstRow="1" w:lastRow="0" w:firstColumn="1" w:lastColumn="0" w:noHBand="0" w:noVBand="1"/>
      </w:tblPr>
      <w:tblGrid>
        <w:gridCol w:w="2158"/>
        <w:gridCol w:w="1262"/>
        <w:gridCol w:w="1262"/>
        <w:gridCol w:w="1263"/>
        <w:gridCol w:w="1263"/>
        <w:gridCol w:w="1263"/>
        <w:gridCol w:w="1263"/>
        <w:gridCol w:w="1263"/>
        <w:gridCol w:w="1263"/>
        <w:gridCol w:w="1263"/>
        <w:gridCol w:w="1263"/>
      </w:tblGrid>
      <w:tr w:rsidR="00DF233A" w:rsidRPr="002E7481">
        <w:trPr>
          <w:trHeight w:val="340"/>
        </w:trPr>
        <w:tc>
          <w:tcPr>
            <w:tcW w:w="2158"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DF233A" w:rsidRPr="002E7481" w:rsidRDefault="003D13DA">
            <w:pPr>
              <w:widowControl/>
              <w:jc w:val="center"/>
              <w:rPr>
                <w:rFonts w:asciiTheme="minorEastAsia" w:eastAsiaTheme="minorEastAsia" w:hAnsiTheme="minorEastAsia" w:cs="宋体"/>
                <w:b/>
                <w:bCs/>
                <w:kern w:val="0"/>
                <w:sz w:val="20"/>
                <w:szCs w:val="20"/>
              </w:rPr>
            </w:pPr>
            <w:r w:rsidRPr="002E7481">
              <w:rPr>
                <w:rFonts w:asciiTheme="minorEastAsia" w:eastAsiaTheme="minorEastAsia" w:hAnsiTheme="minorEastAsia" w:cs="宋体" w:hint="eastAsia"/>
                <w:b/>
                <w:bCs/>
                <w:kern w:val="0"/>
                <w:sz w:val="20"/>
                <w:szCs w:val="20"/>
              </w:rPr>
              <w:t>指标</w:t>
            </w:r>
          </w:p>
        </w:tc>
        <w:tc>
          <w:tcPr>
            <w:tcW w:w="1262" w:type="dxa"/>
            <w:vMerge w:val="restart"/>
            <w:tcBorders>
              <w:top w:val="single" w:sz="4" w:space="0" w:color="auto"/>
              <w:left w:val="single" w:sz="4" w:space="0" w:color="auto"/>
              <w:bottom w:val="single" w:sz="4" w:space="0" w:color="auto"/>
              <w:right w:val="single" w:sz="4" w:space="0" w:color="auto"/>
            </w:tcBorders>
            <w:shd w:val="clear" w:color="000000" w:fill="FFFFFF"/>
            <w:vAlign w:val="center"/>
          </w:tcPr>
          <w:p w:rsidR="00DF233A" w:rsidRPr="002E7481" w:rsidRDefault="003D13DA">
            <w:pPr>
              <w:widowControl/>
              <w:jc w:val="center"/>
              <w:rPr>
                <w:rFonts w:asciiTheme="minorEastAsia" w:eastAsiaTheme="minorEastAsia" w:hAnsiTheme="minorEastAsia" w:cs="宋体"/>
                <w:b/>
                <w:bCs/>
                <w:kern w:val="0"/>
                <w:sz w:val="20"/>
                <w:szCs w:val="20"/>
              </w:rPr>
            </w:pPr>
            <w:r w:rsidRPr="002E7481">
              <w:rPr>
                <w:rFonts w:asciiTheme="minorEastAsia" w:eastAsiaTheme="minorEastAsia" w:hAnsiTheme="minorEastAsia" w:cs="宋体" w:hint="eastAsia"/>
                <w:b/>
                <w:bCs/>
                <w:kern w:val="0"/>
                <w:sz w:val="20"/>
                <w:szCs w:val="20"/>
              </w:rPr>
              <w:t>全年计划</w:t>
            </w:r>
          </w:p>
        </w:tc>
        <w:tc>
          <w:tcPr>
            <w:tcW w:w="6314" w:type="dxa"/>
            <w:gridSpan w:val="5"/>
            <w:tcBorders>
              <w:top w:val="single" w:sz="4" w:space="0" w:color="auto"/>
              <w:left w:val="nil"/>
              <w:bottom w:val="single" w:sz="4" w:space="0" w:color="auto"/>
              <w:right w:val="single" w:sz="4" w:space="0" w:color="auto"/>
            </w:tcBorders>
            <w:shd w:val="clear" w:color="auto" w:fill="auto"/>
            <w:vAlign w:val="center"/>
          </w:tcPr>
          <w:p w:rsidR="00DF233A" w:rsidRPr="002E7481" w:rsidRDefault="003D13DA">
            <w:pPr>
              <w:widowControl/>
              <w:jc w:val="center"/>
              <w:rPr>
                <w:rFonts w:asciiTheme="minorEastAsia" w:eastAsiaTheme="minorEastAsia" w:hAnsiTheme="minorEastAsia" w:cs="宋体"/>
                <w:b/>
                <w:bCs/>
                <w:kern w:val="0"/>
                <w:sz w:val="20"/>
                <w:szCs w:val="20"/>
              </w:rPr>
            </w:pPr>
            <w:r w:rsidRPr="002E7481">
              <w:rPr>
                <w:rFonts w:asciiTheme="minorEastAsia" w:eastAsiaTheme="minorEastAsia" w:hAnsiTheme="minorEastAsia" w:cs="宋体" w:hint="eastAsia"/>
                <w:b/>
                <w:bCs/>
                <w:kern w:val="0"/>
                <w:sz w:val="20"/>
                <w:szCs w:val="20"/>
              </w:rPr>
              <w:t>月度</w:t>
            </w:r>
          </w:p>
        </w:tc>
        <w:tc>
          <w:tcPr>
            <w:tcW w:w="5052" w:type="dxa"/>
            <w:gridSpan w:val="4"/>
            <w:tcBorders>
              <w:top w:val="single" w:sz="4" w:space="0" w:color="auto"/>
              <w:left w:val="nil"/>
              <w:bottom w:val="single" w:sz="4" w:space="0" w:color="auto"/>
              <w:right w:val="single" w:sz="4" w:space="0" w:color="auto"/>
            </w:tcBorders>
            <w:shd w:val="clear" w:color="auto" w:fill="auto"/>
            <w:vAlign w:val="center"/>
          </w:tcPr>
          <w:p w:rsidR="00DF233A" w:rsidRPr="002E7481" w:rsidRDefault="003D13DA">
            <w:pPr>
              <w:widowControl/>
              <w:jc w:val="center"/>
              <w:rPr>
                <w:rFonts w:asciiTheme="minorEastAsia" w:eastAsiaTheme="minorEastAsia" w:hAnsiTheme="minorEastAsia" w:cs="宋体"/>
                <w:b/>
                <w:bCs/>
                <w:kern w:val="0"/>
                <w:sz w:val="20"/>
                <w:szCs w:val="20"/>
              </w:rPr>
            </w:pPr>
            <w:r w:rsidRPr="002E7481">
              <w:rPr>
                <w:rFonts w:asciiTheme="minorEastAsia" w:eastAsiaTheme="minorEastAsia" w:hAnsiTheme="minorEastAsia" w:cs="宋体" w:hint="eastAsia"/>
                <w:b/>
                <w:bCs/>
                <w:kern w:val="0"/>
                <w:sz w:val="20"/>
                <w:szCs w:val="20"/>
              </w:rPr>
              <w:t>年度</w:t>
            </w:r>
          </w:p>
        </w:tc>
      </w:tr>
      <w:tr w:rsidR="00DF233A" w:rsidRPr="002E7481">
        <w:trPr>
          <w:trHeight w:val="340"/>
        </w:trPr>
        <w:tc>
          <w:tcPr>
            <w:tcW w:w="2158" w:type="dxa"/>
            <w:vMerge/>
            <w:tcBorders>
              <w:top w:val="single" w:sz="4" w:space="0" w:color="auto"/>
              <w:left w:val="single" w:sz="4" w:space="0" w:color="auto"/>
              <w:bottom w:val="single" w:sz="4" w:space="0" w:color="auto"/>
              <w:right w:val="single" w:sz="4" w:space="0" w:color="auto"/>
            </w:tcBorders>
            <w:vAlign w:val="center"/>
          </w:tcPr>
          <w:p w:rsidR="00DF233A" w:rsidRPr="002E7481" w:rsidRDefault="00DF233A">
            <w:pPr>
              <w:widowControl/>
              <w:jc w:val="left"/>
              <w:rPr>
                <w:rFonts w:asciiTheme="minorEastAsia" w:eastAsiaTheme="minorEastAsia" w:hAnsiTheme="minorEastAsia" w:cs="宋体"/>
                <w:b/>
                <w:bCs/>
                <w:kern w:val="0"/>
                <w:sz w:val="20"/>
                <w:szCs w:val="20"/>
              </w:rPr>
            </w:pPr>
          </w:p>
        </w:tc>
        <w:tc>
          <w:tcPr>
            <w:tcW w:w="1262" w:type="dxa"/>
            <w:vMerge/>
            <w:tcBorders>
              <w:top w:val="single" w:sz="4" w:space="0" w:color="auto"/>
              <w:left w:val="single" w:sz="4" w:space="0" w:color="auto"/>
              <w:bottom w:val="single" w:sz="4" w:space="0" w:color="auto"/>
              <w:right w:val="single" w:sz="4" w:space="0" w:color="auto"/>
            </w:tcBorders>
            <w:vAlign w:val="center"/>
          </w:tcPr>
          <w:p w:rsidR="00DF233A" w:rsidRPr="002E7481" w:rsidRDefault="00DF233A">
            <w:pPr>
              <w:widowControl/>
              <w:jc w:val="left"/>
              <w:rPr>
                <w:rFonts w:asciiTheme="minorEastAsia" w:eastAsiaTheme="minorEastAsia" w:hAnsiTheme="minorEastAsia" w:cs="宋体"/>
                <w:b/>
                <w:bCs/>
                <w:kern w:val="0"/>
                <w:sz w:val="20"/>
                <w:szCs w:val="20"/>
              </w:rPr>
            </w:pPr>
          </w:p>
        </w:tc>
        <w:tc>
          <w:tcPr>
            <w:tcW w:w="1262" w:type="dxa"/>
            <w:tcBorders>
              <w:top w:val="nil"/>
              <w:left w:val="nil"/>
              <w:bottom w:val="single" w:sz="4" w:space="0" w:color="auto"/>
              <w:right w:val="single" w:sz="4" w:space="0" w:color="auto"/>
            </w:tcBorders>
            <w:shd w:val="clear" w:color="000000" w:fill="FFFFFF"/>
            <w:vAlign w:val="center"/>
          </w:tcPr>
          <w:p w:rsidR="00DF233A" w:rsidRPr="002E7481" w:rsidRDefault="003D13DA">
            <w:pPr>
              <w:widowControl/>
              <w:jc w:val="center"/>
              <w:rPr>
                <w:rFonts w:asciiTheme="minorEastAsia" w:eastAsiaTheme="minorEastAsia" w:hAnsiTheme="minorEastAsia" w:cs="宋体"/>
                <w:b/>
                <w:bCs/>
                <w:kern w:val="0"/>
                <w:sz w:val="20"/>
                <w:szCs w:val="20"/>
              </w:rPr>
            </w:pPr>
            <w:r w:rsidRPr="002E7481">
              <w:rPr>
                <w:rFonts w:asciiTheme="minorEastAsia" w:eastAsiaTheme="minorEastAsia" w:hAnsiTheme="minorEastAsia" w:cs="宋体" w:hint="eastAsia"/>
                <w:b/>
                <w:bCs/>
                <w:kern w:val="0"/>
                <w:sz w:val="20"/>
                <w:szCs w:val="20"/>
              </w:rPr>
              <w:t>当月计划</w:t>
            </w:r>
          </w:p>
        </w:tc>
        <w:tc>
          <w:tcPr>
            <w:tcW w:w="1263" w:type="dxa"/>
            <w:tcBorders>
              <w:top w:val="nil"/>
              <w:left w:val="nil"/>
              <w:bottom w:val="single" w:sz="4" w:space="0" w:color="auto"/>
              <w:right w:val="single" w:sz="4" w:space="0" w:color="auto"/>
            </w:tcBorders>
            <w:shd w:val="clear" w:color="000000" w:fill="FFFFFF"/>
            <w:vAlign w:val="center"/>
          </w:tcPr>
          <w:p w:rsidR="00DF233A" w:rsidRPr="002E7481" w:rsidRDefault="003D13DA">
            <w:pPr>
              <w:widowControl/>
              <w:jc w:val="center"/>
              <w:rPr>
                <w:rFonts w:asciiTheme="minorEastAsia" w:eastAsiaTheme="minorEastAsia" w:hAnsiTheme="minorEastAsia" w:cs="宋体"/>
                <w:b/>
                <w:bCs/>
                <w:kern w:val="0"/>
                <w:sz w:val="20"/>
                <w:szCs w:val="20"/>
              </w:rPr>
            </w:pPr>
            <w:r w:rsidRPr="002E7481">
              <w:rPr>
                <w:rFonts w:asciiTheme="minorEastAsia" w:eastAsiaTheme="minorEastAsia" w:hAnsiTheme="minorEastAsia" w:cs="宋体" w:hint="eastAsia"/>
                <w:b/>
                <w:bCs/>
                <w:kern w:val="0"/>
                <w:sz w:val="20"/>
                <w:szCs w:val="20"/>
              </w:rPr>
              <w:t>当月实际</w:t>
            </w:r>
          </w:p>
        </w:tc>
        <w:tc>
          <w:tcPr>
            <w:tcW w:w="1263" w:type="dxa"/>
            <w:tcBorders>
              <w:top w:val="nil"/>
              <w:left w:val="nil"/>
              <w:bottom w:val="single" w:sz="4" w:space="0" w:color="auto"/>
              <w:right w:val="single" w:sz="4" w:space="0" w:color="auto"/>
            </w:tcBorders>
            <w:shd w:val="clear" w:color="000000" w:fill="FFFFFF"/>
            <w:vAlign w:val="center"/>
          </w:tcPr>
          <w:p w:rsidR="00DF233A" w:rsidRPr="002E7481" w:rsidRDefault="003D13DA">
            <w:pPr>
              <w:widowControl/>
              <w:jc w:val="center"/>
              <w:rPr>
                <w:rFonts w:asciiTheme="minorEastAsia" w:eastAsiaTheme="minorEastAsia" w:hAnsiTheme="minorEastAsia" w:cs="宋体"/>
                <w:b/>
                <w:bCs/>
                <w:kern w:val="0"/>
                <w:sz w:val="20"/>
                <w:szCs w:val="20"/>
              </w:rPr>
            </w:pPr>
            <w:r w:rsidRPr="002E7481">
              <w:rPr>
                <w:rFonts w:asciiTheme="minorEastAsia" w:eastAsiaTheme="minorEastAsia" w:hAnsiTheme="minorEastAsia" w:cs="宋体" w:hint="eastAsia"/>
                <w:b/>
                <w:bCs/>
                <w:kern w:val="0"/>
                <w:sz w:val="20"/>
                <w:szCs w:val="20"/>
              </w:rPr>
              <w:t>计划完成率</w:t>
            </w:r>
          </w:p>
        </w:tc>
        <w:tc>
          <w:tcPr>
            <w:tcW w:w="1263" w:type="dxa"/>
            <w:tcBorders>
              <w:top w:val="nil"/>
              <w:left w:val="nil"/>
              <w:bottom w:val="single" w:sz="4" w:space="0" w:color="auto"/>
              <w:right w:val="single" w:sz="4" w:space="0" w:color="auto"/>
            </w:tcBorders>
            <w:shd w:val="clear" w:color="000000" w:fill="FFFFFF"/>
            <w:vAlign w:val="center"/>
          </w:tcPr>
          <w:p w:rsidR="00DF233A" w:rsidRPr="002E7481" w:rsidRDefault="003D13DA">
            <w:pPr>
              <w:widowControl/>
              <w:jc w:val="center"/>
              <w:rPr>
                <w:rFonts w:asciiTheme="minorEastAsia" w:eastAsiaTheme="minorEastAsia" w:hAnsiTheme="minorEastAsia" w:cs="宋体"/>
                <w:b/>
                <w:bCs/>
                <w:kern w:val="0"/>
                <w:sz w:val="20"/>
                <w:szCs w:val="20"/>
              </w:rPr>
            </w:pPr>
            <w:r w:rsidRPr="002E7481">
              <w:rPr>
                <w:rFonts w:asciiTheme="minorEastAsia" w:eastAsiaTheme="minorEastAsia" w:hAnsiTheme="minorEastAsia" w:cs="宋体" w:hint="eastAsia"/>
                <w:b/>
                <w:bCs/>
                <w:kern w:val="0"/>
                <w:sz w:val="20"/>
                <w:szCs w:val="20"/>
              </w:rPr>
              <w:t>去年同期</w:t>
            </w:r>
          </w:p>
        </w:tc>
        <w:tc>
          <w:tcPr>
            <w:tcW w:w="1263" w:type="dxa"/>
            <w:tcBorders>
              <w:top w:val="nil"/>
              <w:left w:val="nil"/>
              <w:bottom w:val="single" w:sz="4" w:space="0" w:color="auto"/>
              <w:right w:val="single" w:sz="4" w:space="0" w:color="auto"/>
            </w:tcBorders>
            <w:shd w:val="clear" w:color="000000" w:fill="FFFFFF"/>
            <w:vAlign w:val="center"/>
          </w:tcPr>
          <w:p w:rsidR="00DF233A" w:rsidRPr="002E7481" w:rsidRDefault="003D13DA">
            <w:pPr>
              <w:widowControl/>
              <w:jc w:val="center"/>
              <w:rPr>
                <w:rFonts w:asciiTheme="minorEastAsia" w:eastAsiaTheme="minorEastAsia" w:hAnsiTheme="minorEastAsia" w:cs="宋体"/>
                <w:b/>
                <w:bCs/>
                <w:kern w:val="0"/>
                <w:sz w:val="20"/>
                <w:szCs w:val="20"/>
              </w:rPr>
            </w:pPr>
            <w:r w:rsidRPr="002E7481">
              <w:rPr>
                <w:rFonts w:asciiTheme="minorEastAsia" w:eastAsiaTheme="minorEastAsia" w:hAnsiTheme="minorEastAsia" w:cs="宋体" w:hint="eastAsia"/>
                <w:b/>
                <w:bCs/>
                <w:kern w:val="0"/>
                <w:sz w:val="20"/>
                <w:szCs w:val="20"/>
              </w:rPr>
              <w:t>同比增幅</w:t>
            </w:r>
          </w:p>
        </w:tc>
        <w:tc>
          <w:tcPr>
            <w:tcW w:w="1263" w:type="dxa"/>
            <w:tcBorders>
              <w:top w:val="nil"/>
              <w:left w:val="nil"/>
              <w:bottom w:val="single" w:sz="4" w:space="0" w:color="auto"/>
              <w:right w:val="single" w:sz="4" w:space="0" w:color="auto"/>
            </w:tcBorders>
            <w:shd w:val="clear" w:color="000000" w:fill="FFFFFF"/>
            <w:vAlign w:val="center"/>
          </w:tcPr>
          <w:p w:rsidR="00DF233A" w:rsidRPr="002E7481" w:rsidRDefault="003D13DA">
            <w:pPr>
              <w:widowControl/>
              <w:jc w:val="center"/>
              <w:rPr>
                <w:rFonts w:asciiTheme="minorEastAsia" w:eastAsiaTheme="minorEastAsia" w:hAnsiTheme="minorEastAsia" w:cs="宋体"/>
                <w:b/>
                <w:bCs/>
                <w:kern w:val="0"/>
                <w:sz w:val="20"/>
                <w:szCs w:val="20"/>
              </w:rPr>
            </w:pPr>
            <w:r w:rsidRPr="002E7481">
              <w:rPr>
                <w:rFonts w:asciiTheme="minorEastAsia" w:eastAsiaTheme="minorEastAsia" w:hAnsiTheme="minorEastAsia" w:cs="宋体" w:hint="eastAsia"/>
                <w:b/>
                <w:bCs/>
                <w:kern w:val="0"/>
                <w:sz w:val="20"/>
                <w:szCs w:val="20"/>
              </w:rPr>
              <w:t>年度累计</w:t>
            </w:r>
          </w:p>
        </w:tc>
        <w:tc>
          <w:tcPr>
            <w:tcW w:w="1263" w:type="dxa"/>
            <w:tcBorders>
              <w:top w:val="nil"/>
              <w:left w:val="nil"/>
              <w:bottom w:val="single" w:sz="4" w:space="0" w:color="auto"/>
              <w:right w:val="single" w:sz="4" w:space="0" w:color="auto"/>
            </w:tcBorders>
            <w:shd w:val="clear" w:color="000000" w:fill="FFFFFF"/>
            <w:vAlign w:val="center"/>
          </w:tcPr>
          <w:p w:rsidR="00DF233A" w:rsidRPr="002E7481" w:rsidRDefault="003D13DA">
            <w:pPr>
              <w:widowControl/>
              <w:jc w:val="center"/>
              <w:rPr>
                <w:rFonts w:asciiTheme="minorEastAsia" w:eastAsiaTheme="minorEastAsia" w:hAnsiTheme="minorEastAsia" w:cs="宋体"/>
                <w:b/>
                <w:bCs/>
                <w:kern w:val="0"/>
                <w:sz w:val="20"/>
                <w:szCs w:val="20"/>
              </w:rPr>
            </w:pPr>
            <w:r w:rsidRPr="002E7481">
              <w:rPr>
                <w:rFonts w:asciiTheme="minorEastAsia" w:eastAsiaTheme="minorEastAsia" w:hAnsiTheme="minorEastAsia" w:cs="宋体" w:hint="eastAsia"/>
                <w:b/>
                <w:bCs/>
                <w:kern w:val="0"/>
                <w:sz w:val="20"/>
                <w:szCs w:val="20"/>
              </w:rPr>
              <w:t>计划完成率</w:t>
            </w:r>
          </w:p>
        </w:tc>
        <w:tc>
          <w:tcPr>
            <w:tcW w:w="1263" w:type="dxa"/>
            <w:tcBorders>
              <w:top w:val="nil"/>
              <w:left w:val="nil"/>
              <w:bottom w:val="single" w:sz="4" w:space="0" w:color="auto"/>
              <w:right w:val="single" w:sz="4" w:space="0" w:color="auto"/>
            </w:tcBorders>
            <w:shd w:val="clear" w:color="000000" w:fill="FFFFFF"/>
            <w:vAlign w:val="center"/>
          </w:tcPr>
          <w:p w:rsidR="00DF233A" w:rsidRPr="002E7481" w:rsidRDefault="003D13DA">
            <w:pPr>
              <w:widowControl/>
              <w:jc w:val="center"/>
              <w:rPr>
                <w:rFonts w:asciiTheme="minorEastAsia" w:eastAsiaTheme="minorEastAsia" w:hAnsiTheme="minorEastAsia" w:cs="宋体"/>
                <w:b/>
                <w:bCs/>
                <w:kern w:val="0"/>
                <w:sz w:val="20"/>
                <w:szCs w:val="20"/>
              </w:rPr>
            </w:pPr>
            <w:r w:rsidRPr="002E7481">
              <w:rPr>
                <w:rFonts w:asciiTheme="minorEastAsia" w:eastAsiaTheme="minorEastAsia" w:hAnsiTheme="minorEastAsia" w:cs="宋体" w:hint="eastAsia"/>
                <w:b/>
                <w:bCs/>
                <w:kern w:val="0"/>
                <w:sz w:val="20"/>
                <w:szCs w:val="20"/>
              </w:rPr>
              <w:t>去年同期</w:t>
            </w:r>
          </w:p>
        </w:tc>
        <w:tc>
          <w:tcPr>
            <w:tcW w:w="1263" w:type="dxa"/>
            <w:tcBorders>
              <w:top w:val="nil"/>
              <w:left w:val="nil"/>
              <w:bottom w:val="single" w:sz="4" w:space="0" w:color="auto"/>
              <w:right w:val="single" w:sz="4" w:space="0" w:color="auto"/>
            </w:tcBorders>
            <w:shd w:val="clear" w:color="000000" w:fill="FFFFFF"/>
            <w:vAlign w:val="center"/>
          </w:tcPr>
          <w:p w:rsidR="00DF233A" w:rsidRPr="002E7481" w:rsidRDefault="003D13DA">
            <w:pPr>
              <w:widowControl/>
              <w:jc w:val="center"/>
              <w:rPr>
                <w:rFonts w:asciiTheme="minorEastAsia" w:eastAsiaTheme="minorEastAsia" w:hAnsiTheme="minorEastAsia" w:cs="宋体"/>
                <w:b/>
                <w:bCs/>
                <w:kern w:val="0"/>
                <w:sz w:val="20"/>
                <w:szCs w:val="20"/>
              </w:rPr>
            </w:pPr>
            <w:r w:rsidRPr="002E7481">
              <w:rPr>
                <w:rFonts w:asciiTheme="minorEastAsia" w:eastAsiaTheme="minorEastAsia" w:hAnsiTheme="minorEastAsia" w:cs="宋体" w:hint="eastAsia"/>
                <w:b/>
                <w:bCs/>
                <w:kern w:val="0"/>
                <w:sz w:val="20"/>
                <w:szCs w:val="20"/>
              </w:rPr>
              <w:t>同比增幅</w:t>
            </w:r>
          </w:p>
        </w:tc>
      </w:tr>
      <w:tr w:rsidR="00B4221F" w:rsidRPr="002E7481">
        <w:trPr>
          <w:trHeight w:val="340"/>
        </w:trPr>
        <w:tc>
          <w:tcPr>
            <w:tcW w:w="2158" w:type="dxa"/>
            <w:tcBorders>
              <w:top w:val="nil"/>
              <w:left w:val="single" w:sz="4" w:space="0" w:color="000000"/>
              <w:bottom w:val="single" w:sz="4" w:space="0" w:color="000000"/>
              <w:right w:val="single" w:sz="4" w:space="0" w:color="000000"/>
            </w:tcBorders>
            <w:shd w:val="clear" w:color="auto" w:fill="auto"/>
            <w:vAlign w:val="bottom"/>
          </w:tcPr>
          <w:p w:rsidR="00B4221F" w:rsidRPr="002E7481" w:rsidRDefault="00B4221F" w:rsidP="00B4221F">
            <w:pPr>
              <w:widowControl/>
              <w:spacing w:line="240" w:lineRule="exact"/>
              <w:jc w:val="left"/>
              <w:rPr>
                <w:rFonts w:asciiTheme="minorEastAsia" w:eastAsiaTheme="minorEastAsia" w:hAnsiTheme="minorEastAsia" w:cs="宋体"/>
                <w:b/>
                <w:bCs/>
                <w:kern w:val="0"/>
                <w:sz w:val="18"/>
                <w:szCs w:val="18"/>
              </w:rPr>
            </w:pPr>
            <w:r w:rsidRPr="002E7481">
              <w:rPr>
                <w:rFonts w:asciiTheme="minorEastAsia" w:eastAsiaTheme="minorEastAsia" w:hAnsiTheme="minorEastAsia" w:cs="宋体" w:hint="eastAsia"/>
                <w:b/>
                <w:bCs/>
                <w:kern w:val="0"/>
                <w:sz w:val="18"/>
                <w:szCs w:val="18"/>
              </w:rPr>
              <w:t>国内签约</w:t>
            </w:r>
          </w:p>
        </w:tc>
        <w:tc>
          <w:tcPr>
            <w:tcW w:w="1262" w:type="dxa"/>
            <w:tcBorders>
              <w:top w:val="nil"/>
              <w:left w:val="nil"/>
              <w:bottom w:val="single" w:sz="4" w:space="0" w:color="000000"/>
              <w:right w:val="single" w:sz="4" w:space="0" w:color="000000"/>
            </w:tcBorders>
            <w:shd w:val="clear" w:color="auto" w:fill="auto"/>
            <w:vAlign w:val="bottom"/>
          </w:tcPr>
          <w:p w:rsidR="00B4221F" w:rsidRPr="002E7481" w:rsidRDefault="00B4221F" w:rsidP="00B4221F">
            <w:pPr>
              <w:jc w:val="center"/>
              <w:rPr>
                <w:rFonts w:asciiTheme="minorEastAsia" w:eastAsiaTheme="minorEastAsia" w:hAnsiTheme="minorEastAsia" w:cs="宋体"/>
                <w:sz w:val="20"/>
                <w:szCs w:val="20"/>
              </w:rPr>
            </w:pPr>
            <w:r w:rsidRPr="002E7481">
              <w:rPr>
                <w:rFonts w:ascii="宋体" w:hAnsi="宋体" w:cs="宋体"/>
                <w:kern w:val="0"/>
                <w:sz w:val="18"/>
                <w:szCs w:val="18"/>
              </w:rPr>
              <w:fldChar w:fldCharType="begin">
                <w:ffData>
                  <w:name w:val=""/>
                  <w:enabled/>
                  <w:calcOnExit w:val="0"/>
                  <w:textInput>
                    <w:default w:val="${gnqywcqk}"/>
                  </w:textInput>
                </w:ffData>
              </w:fldChar>
            </w:r>
            <w:r w:rsidRPr="002E7481">
              <w:rPr>
                <w:rFonts w:ascii="宋体" w:hAnsi="宋体" w:cs="宋体"/>
                <w:kern w:val="0"/>
                <w:sz w:val="18"/>
                <w:szCs w:val="18"/>
              </w:rPr>
              <w:instrText xml:space="preserve"> FORMTEXT </w:instrText>
            </w:r>
            <w:r w:rsidRPr="002E7481">
              <w:rPr>
                <w:rFonts w:ascii="宋体" w:hAnsi="宋体" w:cs="宋体"/>
                <w:kern w:val="0"/>
                <w:sz w:val="18"/>
                <w:szCs w:val="18"/>
              </w:rPr>
            </w:r>
            <w:r w:rsidRPr="002E7481">
              <w:rPr>
                <w:rFonts w:ascii="宋体" w:hAnsi="宋体" w:cs="宋体"/>
                <w:kern w:val="0"/>
                <w:sz w:val="18"/>
                <w:szCs w:val="18"/>
              </w:rPr>
              <w:fldChar w:fldCharType="separate"/>
            </w:r>
            <w:r w:rsidRPr="002E7481">
              <w:rPr>
                <w:rFonts w:ascii="宋体" w:hAnsi="宋体" w:cs="宋体"/>
                <w:noProof/>
                <w:kern w:val="0"/>
                <w:sz w:val="18"/>
                <w:szCs w:val="18"/>
              </w:rPr>
              <w:t>${gnqywcqk}</w:t>
            </w:r>
            <w:r w:rsidRPr="002E7481">
              <w:rPr>
                <w:rFonts w:ascii="宋体" w:hAnsi="宋体" w:cs="宋体"/>
                <w:kern w:val="0"/>
                <w:sz w:val="18"/>
                <w:szCs w:val="18"/>
              </w:rPr>
              <w:fldChar w:fldCharType="end"/>
            </w:r>
          </w:p>
        </w:tc>
        <w:tc>
          <w:tcPr>
            <w:tcW w:w="1262" w:type="dxa"/>
            <w:tcBorders>
              <w:top w:val="nil"/>
              <w:left w:val="nil"/>
              <w:bottom w:val="single" w:sz="4" w:space="0" w:color="000000"/>
              <w:right w:val="single" w:sz="4" w:space="0" w:color="000000"/>
            </w:tcBorders>
            <w:shd w:val="clear" w:color="auto" w:fill="auto"/>
            <w:vAlign w:val="bottom"/>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bottom"/>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bottom"/>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r>
      <w:tr w:rsidR="00B4221F" w:rsidRPr="002E7481">
        <w:trPr>
          <w:trHeight w:val="340"/>
        </w:trPr>
        <w:tc>
          <w:tcPr>
            <w:tcW w:w="2158" w:type="dxa"/>
            <w:tcBorders>
              <w:top w:val="nil"/>
              <w:left w:val="single" w:sz="4" w:space="0" w:color="000000"/>
              <w:bottom w:val="single" w:sz="4" w:space="0" w:color="000000"/>
              <w:right w:val="single" w:sz="4" w:space="0" w:color="000000"/>
            </w:tcBorders>
            <w:shd w:val="clear" w:color="auto" w:fill="auto"/>
            <w:vAlign w:val="bottom"/>
          </w:tcPr>
          <w:p w:rsidR="00B4221F" w:rsidRPr="002E7481" w:rsidRDefault="00B4221F" w:rsidP="00B4221F">
            <w:pPr>
              <w:widowControl/>
              <w:spacing w:line="240" w:lineRule="exact"/>
              <w:jc w:val="center"/>
              <w:rPr>
                <w:rFonts w:asciiTheme="minorEastAsia" w:eastAsiaTheme="minorEastAsia" w:hAnsiTheme="minorEastAsia" w:cs="宋体"/>
                <w:b/>
                <w:bCs/>
                <w:kern w:val="0"/>
                <w:sz w:val="18"/>
                <w:szCs w:val="18"/>
              </w:rPr>
            </w:pPr>
            <w:r w:rsidRPr="002E7481">
              <w:rPr>
                <w:rFonts w:asciiTheme="minorEastAsia" w:eastAsiaTheme="minorEastAsia" w:hAnsiTheme="minorEastAsia" w:cs="宋体" w:hint="eastAsia"/>
                <w:b/>
                <w:bCs/>
                <w:kern w:val="0"/>
                <w:sz w:val="18"/>
                <w:szCs w:val="18"/>
              </w:rPr>
              <w:t>制造业国内签约</w:t>
            </w:r>
          </w:p>
        </w:tc>
        <w:tc>
          <w:tcPr>
            <w:tcW w:w="1262" w:type="dxa"/>
            <w:tcBorders>
              <w:top w:val="nil"/>
              <w:left w:val="nil"/>
              <w:bottom w:val="single" w:sz="4" w:space="0" w:color="000000"/>
              <w:right w:val="single" w:sz="4" w:space="0" w:color="000000"/>
            </w:tcBorders>
            <w:shd w:val="clear" w:color="auto" w:fill="auto"/>
            <w:vAlign w:val="bottom"/>
          </w:tcPr>
          <w:p w:rsidR="00B4221F" w:rsidRPr="002E7481" w:rsidRDefault="00B4221F" w:rsidP="00B4221F">
            <w:pPr>
              <w:jc w:val="center"/>
              <w:rPr>
                <w:rFonts w:asciiTheme="minorEastAsia" w:eastAsiaTheme="minorEastAsia" w:hAnsiTheme="minorEastAsia" w:cs="宋体"/>
                <w:sz w:val="20"/>
                <w:szCs w:val="20"/>
              </w:rPr>
            </w:pPr>
          </w:p>
        </w:tc>
        <w:tc>
          <w:tcPr>
            <w:tcW w:w="1262"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r>
      <w:tr w:rsidR="00B4221F" w:rsidRPr="002E7481">
        <w:trPr>
          <w:trHeight w:val="340"/>
        </w:trPr>
        <w:tc>
          <w:tcPr>
            <w:tcW w:w="2158" w:type="dxa"/>
            <w:tcBorders>
              <w:top w:val="nil"/>
              <w:left w:val="single" w:sz="4" w:space="0" w:color="000000"/>
              <w:bottom w:val="single" w:sz="4" w:space="0" w:color="000000"/>
              <w:right w:val="single" w:sz="4" w:space="0" w:color="000000"/>
            </w:tcBorders>
            <w:shd w:val="clear" w:color="auto" w:fill="auto"/>
            <w:vAlign w:val="bottom"/>
          </w:tcPr>
          <w:p w:rsidR="00B4221F" w:rsidRPr="002E7481" w:rsidRDefault="00B4221F" w:rsidP="00B4221F">
            <w:pPr>
              <w:widowControl/>
              <w:spacing w:line="240" w:lineRule="exact"/>
              <w:jc w:val="right"/>
              <w:rPr>
                <w:rFonts w:asciiTheme="minorEastAsia" w:eastAsiaTheme="minorEastAsia" w:hAnsiTheme="minorEastAsia" w:cs="宋体"/>
                <w:b/>
                <w:bCs/>
                <w:kern w:val="0"/>
                <w:sz w:val="18"/>
                <w:szCs w:val="18"/>
              </w:rPr>
            </w:pPr>
            <w:r w:rsidRPr="002E7481">
              <w:rPr>
                <w:rFonts w:asciiTheme="minorEastAsia" w:eastAsiaTheme="minorEastAsia" w:hAnsiTheme="minorEastAsia" w:cs="宋体" w:hint="eastAsia"/>
                <w:b/>
                <w:bCs/>
                <w:kern w:val="0"/>
                <w:sz w:val="18"/>
                <w:szCs w:val="18"/>
              </w:rPr>
              <w:t>其中：属地市场</w:t>
            </w:r>
          </w:p>
        </w:tc>
        <w:tc>
          <w:tcPr>
            <w:tcW w:w="1262" w:type="dxa"/>
            <w:tcBorders>
              <w:top w:val="nil"/>
              <w:left w:val="nil"/>
              <w:bottom w:val="single" w:sz="4" w:space="0" w:color="000000"/>
              <w:right w:val="single" w:sz="4" w:space="0" w:color="000000"/>
            </w:tcBorders>
            <w:shd w:val="clear" w:color="auto" w:fill="auto"/>
            <w:vAlign w:val="bottom"/>
          </w:tcPr>
          <w:p w:rsidR="00B4221F" w:rsidRPr="002E7481" w:rsidRDefault="00B4221F" w:rsidP="00B4221F">
            <w:pPr>
              <w:jc w:val="center"/>
              <w:rPr>
                <w:rFonts w:asciiTheme="minorEastAsia" w:eastAsiaTheme="minorEastAsia" w:hAnsiTheme="minorEastAsia" w:cs="宋体"/>
                <w:sz w:val="20"/>
                <w:szCs w:val="20"/>
              </w:rPr>
            </w:pPr>
          </w:p>
        </w:tc>
        <w:tc>
          <w:tcPr>
            <w:tcW w:w="1262"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r>
      <w:tr w:rsidR="00B4221F" w:rsidRPr="002E7481">
        <w:trPr>
          <w:trHeight w:val="340"/>
        </w:trPr>
        <w:tc>
          <w:tcPr>
            <w:tcW w:w="2158" w:type="dxa"/>
            <w:tcBorders>
              <w:top w:val="nil"/>
              <w:left w:val="single" w:sz="4" w:space="0" w:color="000000"/>
              <w:bottom w:val="single" w:sz="4" w:space="0" w:color="000000"/>
              <w:right w:val="single" w:sz="4" w:space="0" w:color="000000"/>
            </w:tcBorders>
            <w:shd w:val="clear" w:color="auto" w:fill="auto"/>
            <w:vAlign w:val="bottom"/>
          </w:tcPr>
          <w:p w:rsidR="00B4221F" w:rsidRPr="002E7481" w:rsidRDefault="00B4221F" w:rsidP="00B4221F">
            <w:pPr>
              <w:widowControl/>
              <w:spacing w:line="240" w:lineRule="exact"/>
              <w:jc w:val="center"/>
              <w:rPr>
                <w:rFonts w:asciiTheme="minorEastAsia" w:eastAsiaTheme="minorEastAsia" w:hAnsiTheme="minorEastAsia" w:cs="宋体"/>
                <w:b/>
                <w:bCs/>
                <w:kern w:val="0"/>
                <w:sz w:val="18"/>
                <w:szCs w:val="18"/>
              </w:rPr>
            </w:pPr>
            <w:r w:rsidRPr="002E7481">
              <w:rPr>
                <w:rFonts w:asciiTheme="minorEastAsia" w:eastAsiaTheme="minorEastAsia" w:hAnsiTheme="minorEastAsia" w:cs="宋体" w:hint="eastAsia"/>
                <w:b/>
                <w:bCs/>
                <w:kern w:val="0"/>
                <w:sz w:val="18"/>
                <w:szCs w:val="18"/>
              </w:rPr>
              <w:t>集成服务业务国内签约</w:t>
            </w:r>
          </w:p>
        </w:tc>
        <w:tc>
          <w:tcPr>
            <w:tcW w:w="1262" w:type="dxa"/>
            <w:tcBorders>
              <w:top w:val="nil"/>
              <w:left w:val="nil"/>
              <w:bottom w:val="single" w:sz="4" w:space="0" w:color="000000"/>
              <w:right w:val="single" w:sz="4" w:space="0" w:color="000000"/>
            </w:tcBorders>
            <w:shd w:val="clear" w:color="auto" w:fill="auto"/>
            <w:vAlign w:val="bottom"/>
          </w:tcPr>
          <w:p w:rsidR="00B4221F" w:rsidRPr="002E7481" w:rsidRDefault="00B4221F" w:rsidP="00B4221F">
            <w:pPr>
              <w:jc w:val="center"/>
              <w:rPr>
                <w:rFonts w:asciiTheme="minorEastAsia" w:eastAsiaTheme="minorEastAsia" w:hAnsiTheme="minorEastAsia" w:cs="宋体"/>
                <w:sz w:val="20"/>
                <w:szCs w:val="20"/>
              </w:rPr>
            </w:pPr>
          </w:p>
        </w:tc>
        <w:tc>
          <w:tcPr>
            <w:tcW w:w="1262"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r>
      <w:tr w:rsidR="00B4221F" w:rsidRPr="002E7481">
        <w:trPr>
          <w:trHeight w:val="340"/>
        </w:trPr>
        <w:tc>
          <w:tcPr>
            <w:tcW w:w="2158" w:type="dxa"/>
            <w:tcBorders>
              <w:top w:val="nil"/>
              <w:left w:val="single" w:sz="4" w:space="0" w:color="000000"/>
              <w:bottom w:val="single" w:sz="4" w:space="0" w:color="000000"/>
              <w:right w:val="single" w:sz="4" w:space="0" w:color="000000"/>
            </w:tcBorders>
            <w:shd w:val="clear" w:color="auto" w:fill="auto"/>
            <w:vAlign w:val="bottom"/>
          </w:tcPr>
          <w:p w:rsidR="00B4221F" w:rsidRPr="002E7481" w:rsidRDefault="00B4221F" w:rsidP="00B4221F">
            <w:pPr>
              <w:widowControl/>
              <w:spacing w:line="240" w:lineRule="exact"/>
              <w:jc w:val="right"/>
              <w:rPr>
                <w:rFonts w:asciiTheme="minorEastAsia" w:eastAsiaTheme="minorEastAsia" w:hAnsiTheme="minorEastAsia" w:cs="宋体"/>
                <w:b/>
                <w:bCs/>
                <w:kern w:val="0"/>
                <w:sz w:val="18"/>
                <w:szCs w:val="18"/>
              </w:rPr>
            </w:pPr>
            <w:r w:rsidRPr="002E7481">
              <w:rPr>
                <w:rFonts w:asciiTheme="minorEastAsia" w:eastAsiaTheme="minorEastAsia" w:hAnsiTheme="minorEastAsia" w:cs="宋体" w:hint="eastAsia"/>
                <w:b/>
                <w:bCs/>
                <w:kern w:val="0"/>
                <w:sz w:val="18"/>
                <w:szCs w:val="18"/>
              </w:rPr>
              <w:t>集成服务业务国内检测修试签约</w:t>
            </w:r>
          </w:p>
        </w:tc>
        <w:tc>
          <w:tcPr>
            <w:tcW w:w="1262" w:type="dxa"/>
            <w:tcBorders>
              <w:top w:val="nil"/>
              <w:left w:val="nil"/>
              <w:bottom w:val="single" w:sz="4" w:space="0" w:color="000000"/>
              <w:right w:val="single" w:sz="4" w:space="0" w:color="000000"/>
            </w:tcBorders>
            <w:shd w:val="clear" w:color="auto" w:fill="auto"/>
            <w:vAlign w:val="bottom"/>
          </w:tcPr>
          <w:p w:rsidR="00B4221F" w:rsidRPr="002E7481" w:rsidRDefault="00B4221F" w:rsidP="00B4221F">
            <w:pPr>
              <w:jc w:val="center"/>
              <w:rPr>
                <w:rFonts w:asciiTheme="minorEastAsia" w:eastAsiaTheme="minorEastAsia" w:hAnsiTheme="minorEastAsia" w:cs="宋体"/>
                <w:sz w:val="20"/>
                <w:szCs w:val="20"/>
              </w:rPr>
            </w:pPr>
          </w:p>
        </w:tc>
        <w:tc>
          <w:tcPr>
            <w:tcW w:w="1262" w:type="dxa"/>
            <w:tcBorders>
              <w:top w:val="nil"/>
              <w:left w:val="nil"/>
              <w:bottom w:val="single" w:sz="4" w:space="0" w:color="000000"/>
              <w:right w:val="single" w:sz="4" w:space="0" w:color="000000"/>
            </w:tcBorders>
            <w:shd w:val="clear" w:color="auto" w:fill="auto"/>
            <w:vAlign w:val="bottom"/>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bottom"/>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bottom"/>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bottom"/>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bottom"/>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r>
      <w:tr w:rsidR="00B4221F" w:rsidRPr="002E7481">
        <w:trPr>
          <w:trHeight w:val="340"/>
        </w:trPr>
        <w:tc>
          <w:tcPr>
            <w:tcW w:w="2158" w:type="dxa"/>
            <w:tcBorders>
              <w:top w:val="nil"/>
              <w:left w:val="single" w:sz="4" w:space="0" w:color="000000"/>
              <w:bottom w:val="single" w:sz="4" w:space="0" w:color="000000"/>
              <w:right w:val="single" w:sz="4" w:space="0" w:color="000000"/>
            </w:tcBorders>
            <w:shd w:val="clear" w:color="auto" w:fill="auto"/>
            <w:vAlign w:val="bottom"/>
          </w:tcPr>
          <w:p w:rsidR="00B4221F" w:rsidRPr="002E7481" w:rsidRDefault="00B4221F" w:rsidP="00B4221F">
            <w:pPr>
              <w:widowControl/>
              <w:spacing w:line="240" w:lineRule="exact"/>
              <w:ind w:right="540"/>
              <w:rPr>
                <w:rFonts w:asciiTheme="minorEastAsia" w:eastAsiaTheme="minorEastAsia" w:hAnsiTheme="minorEastAsia" w:cs="宋体"/>
                <w:b/>
                <w:bCs/>
                <w:kern w:val="0"/>
                <w:sz w:val="18"/>
                <w:szCs w:val="18"/>
              </w:rPr>
            </w:pPr>
            <w:r w:rsidRPr="002E7481">
              <w:rPr>
                <w:rFonts w:asciiTheme="minorEastAsia" w:eastAsiaTheme="minorEastAsia" w:hAnsiTheme="minorEastAsia" w:cs="宋体" w:hint="eastAsia"/>
                <w:b/>
                <w:bCs/>
                <w:kern w:val="0"/>
                <w:sz w:val="18"/>
                <w:szCs w:val="18"/>
              </w:rPr>
              <w:t>内贸签约</w:t>
            </w:r>
          </w:p>
        </w:tc>
        <w:tc>
          <w:tcPr>
            <w:tcW w:w="1262" w:type="dxa"/>
            <w:tcBorders>
              <w:top w:val="nil"/>
              <w:left w:val="nil"/>
              <w:bottom w:val="single" w:sz="4" w:space="0" w:color="000000"/>
              <w:right w:val="single" w:sz="4" w:space="0" w:color="000000"/>
            </w:tcBorders>
            <w:shd w:val="clear" w:color="auto" w:fill="auto"/>
            <w:vAlign w:val="bottom"/>
          </w:tcPr>
          <w:p w:rsidR="00B4221F" w:rsidRPr="002E7481" w:rsidRDefault="00B4221F" w:rsidP="00B4221F">
            <w:pPr>
              <w:jc w:val="center"/>
              <w:rPr>
                <w:rFonts w:asciiTheme="minorEastAsia" w:eastAsiaTheme="minorEastAsia" w:hAnsiTheme="minorEastAsia" w:cs="宋体"/>
                <w:sz w:val="20"/>
                <w:szCs w:val="20"/>
              </w:rPr>
            </w:pPr>
          </w:p>
        </w:tc>
        <w:tc>
          <w:tcPr>
            <w:tcW w:w="1262"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r>
    </w:tbl>
    <w:p w:rsidR="00B4221F" w:rsidRPr="0061416B" w:rsidRDefault="00B4221F" w:rsidP="00B4221F">
      <w:pPr>
        <w:spacing w:line="560" w:lineRule="exact"/>
        <w:ind w:firstLineChars="200" w:firstLine="640"/>
        <w:rPr>
          <w:rFonts w:ascii="仿宋_GB2312" w:eastAsia="仿宋_GB2312" w:hAnsi="宋体"/>
          <w:color w:val="000000" w:themeColor="text1"/>
          <w:sz w:val="32"/>
          <w:szCs w:val="32"/>
        </w:rPr>
      </w:pPr>
      <w:r>
        <w:rPr>
          <w:rFonts w:ascii="仿宋_GB2312" w:eastAsia="仿宋_GB2312" w:hAnsi="宋体"/>
          <w:color w:val="000000" w:themeColor="text1"/>
          <w:sz w:val="32"/>
          <w:szCs w:val="32"/>
        </w:rPr>
        <w:lastRenderedPageBreak/>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月份国内市场实现签约</w:t>
      </w:r>
      <w:bookmarkStart w:id="218" w:name="文字272"/>
      <w:r>
        <w:rPr>
          <w:rFonts w:ascii="仿宋_GB2312" w:eastAsia="仿宋_GB2312" w:hAnsi="宋体"/>
          <w:color w:val="000000" w:themeColor="text1"/>
          <w:sz w:val="32"/>
          <w:szCs w:val="32"/>
        </w:rPr>
        <w:fldChar w:fldCharType="begin">
          <w:ffData>
            <w:name w:val="文字272"/>
            <w:enabled/>
            <w:calcOnExit w:val="0"/>
            <w:textInput>
              <w:default w:val="${gnqywcqk[0][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${gnqywcqk[0][2]}</w:t>
      </w:r>
      <w:r>
        <w:rPr>
          <w:rFonts w:ascii="仿宋_GB2312" w:eastAsia="仿宋_GB2312" w:hAnsi="宋体"/>
          <w:color w:val="000000" w:themeColor="text1"/>
          <w:sz w:val="32"/>
          <w:szCs w:val="32"/>
        </w:rPr>
        <w:fldChar w:fldCharType="end"/>
      </w:r>
      <w:bookmarkEnd w:id="218"/>
      <w:r w:rsidRPr="0061416B">
        <w:rPr>
          <w:rFonts w:ascii="仿宋_GB2312" w:eastAsia="仿宋_GB2312" w:hAnsi="宋体" w:hint="eastAsia"/>
          <w:color w:val="000000" w:themeColor="text1"/>
          <w:sz w:val="32"/>
          <w:szCs w:val="32"/>
        </w:rPr>
        <w:t>万元，完成月度签约计划的</w:t>
      </w:r>
      <w:r>
        <w:rPr>
          <w:rFonts w:ascii="仿宋_GB2312" w:eastAsia="仿宋_GB2312" w:hAnsi="宋体"/>
          <w:color w:val="000000" w:themeColor="text1"/>
          <w:sz w:val="32"/>
          <w:szCs w:val="32"/>
        </w:rPr>
        <w:fldChar w:fldCharType="begin">
          <w:ffData>
            <w:name w:val=""/>
            <w:enabled/>
            <w:calcOnExit w:val="0"/>
            <w:textInput>
              <w:default w:val="${gnqywcqk[0][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${gnqywcqk[0][3]}</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，同比</w:t>
      </w:r>
      <w:r>
        <w:rPr>
          <w:rFonts w:ascii="仿宋_GB2312" w:eastAsia="仿宋_GB2312" w:hAnsi="宋体"/>
          <w:sz w:val="32"/>
          <w:szCs w:val="32"/>
        </w:rPr>
        <w:fldChar w:fldCharType="begin">
          <w:ffData>
            <w:name w:val=""/>
            <w:enabled/>
            <w:calcOnExit w:val="0"/>
            <w:textInput>
              <w:default w:val="${wru.ratioText[gnqywcqk[0][5]]}"/>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${wru.ratioText[gnqywcqk[0][5]]}</w:t>
      </w:r>
      <w:r>
        <w:rPr>
          <w:rFonts w:ascii="仿宋_GB2312" w:eastAsia="仿宋_GB2312" w:hAnsi="宋体"/>
          <w:sz w:val="32"/>
          <w:szCs w:val="32"/>
        </w:rPr>
        <w:fldChar w:fldCharType="end"/>
      </w:r>
      <w:r w:rsidRPr="0061416B">
        <w:rPr>
          <w:rFonts w:ascii="仿宋_GB2312" w:eastAsia="仿宋_GB2312" w:hAnsi="宋体" w:hint="eastAsia"/>
          <w:color w:val="000000" w:themeColor="text1"/>
          <w:sz w:val="32"/>
          <w:szCs w:val="32"/>
        </w:rPr>
        <w:t>，年度累计签约</w:t>
      </w:r>
      <w:r>
        <w:rPr>
          <w:rFonts w:ascii="仿宋_GB2312" w:eastAsia="仿宋_GB2312" w:hAnsi="宋体"/>
          <w:color w:val="000000" w:themeColor="text1"/>
          <w:sz w:val="32"/>
          <w:szCs w:val="32"/>
        </w:rPr>
        <w:fldChar w:fldCharType="begin">
          <w:ffData>
            <w:name w:val=""/>
            <w:enabled/>
            <w:calcOnExit w:val="0"/>
            <w:textInput>
              <w:default w:val="${gnqywcqk[0][6]}"/>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${gnqywcqk[0][6]}</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万元，完成年度计划的</w:t>
      </w:r>
      <w:r>
        <w:rPr>
          <w:rFonts w:ascii="仿宋_GB2312" w:eastAsia="仿宋_GB2312" w:hAnsi="宋体"/>
          <w:color w:val="000000" w:themeColor="text1"/>
          <w:sz w:val="32"/>
          <w:szCs w:val="32"/>
        </w:rPr>
        <w:fldChar w:fldCharType="begin">
          <w:ffData>
            <w:name w:val=""/>
            <w:enabled/>
            <w:calcOnExit w:val="0"/>
            <w:textInput>
              <w:default w:val="${gnqywcqk[0][7]}"/>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${gnqywcqk[0][7]}</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，同比</w:t>
      </w:r>
      <w:r>
        <w:rPr>
          <w:rFonts w:ascii="仿宋_GB2312" w:eastAsia="仿宋_GB2312" w:hAnsi="宋体"/>
          <w:sz w:val="32"/>
          <w:szCs w:val="32"/>
        </w:rPr>
        <w:fldChar w:fldCharType="begin">
          <w:ffData>
            <w:name w:val=""/>
            <w:enabled/>
            <w:calcOnExit w:val="0"/>
            <w:textInput>
              <w:default w:val="${wru.ratioText[gnqywcqk[0][9]]}"/>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${wru.ratioText[gnqywcqk[0][9]]}</w:t>
      </w:r>
      <w:r>
        <w:rPr>
          <w:rFonts w:ascii="仿宋_GB2312" w:eastAsia="仿宋_GB2312" w:hAnsi="宋体"/>
          <w:sz w:val="32"/>
          <w:szCs w:val="32"/>
        </w:rPr>
        <w:fldChar w:fldCharType="end"/>
      </w:r>
      <w:r w:rsidRPr="0061416B">
        <w:rPr>
          <w:rFonts w:ascii="仿宋_GB2312" w:eastAsia="仿宋_GB2312" w:hAnsi="宋体" w:hint="eastAsia"/>
          <w:color w:val="000000" w:themeColor="text1"/>
          <w:sz w:val="32"/>
          <w:szCs w:val="32"/>
        </w:rPr>
        <w:t>。其中单机实现签约</w:t>
      </w:r>
      <w:r>
        <w:rPr>
          <w:rFonts w:ascii="仿宋_GB2312" w:eastAsia="仿宋_GB2312" w:hAnsi="宋体"/>
          <w:color w:val="000000" w:themeColor="text1"/>
          <w:sz w:val="32"/>
          <w:szCs w:val="32"/>
        </w:rPr>
        <w:fldChar w:fldCharType="begin">
          <w:ffData>
            <w:name w:val=""/>
            <w:enabled/>
            <w:calcOnExit w:val="0"/>
            <w:textInput>
              <w:default w:val="${gnqywcqk[1][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${gnqywcqk[1][2]}</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万元，完成月度计划的</w:t>
      </w:r>
      <w:r>
        <w:rPr>
          <w:rFonts w:ascii="仿宋_GB2312" w:eastAsia="仿宋_GB2312" w:hAnsi="宋体"/>
          <w:color w:val="000000" w:themeColor="text1"/>
          <w:sz w:val="32"/>
          <w:szCs w:val="32"/>
        </w:rPr>
        <w:fldChar w:fldCharType="begin">
          <w:ffData>
            <w:name w:val=""/>
            <w:enabled/>
            <w:calcOnExit w:val="0"/>
            <w:textInput>
              <w:default w:val="${gnqywcqk[1][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${gnqywcqk[1][3]}</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，同比</w:t>
      </w:r>
      <w:r>
        <w:rPr>
          <w:rFonts w:ascii="仿宋_GB2312" w:eastAsia="仿宋_GB2312" w:hAnsi="宋体"/>
          <w:sz w:val="32"/>
          <w:szCs w:val="32"/>
        </w:rPr>
        <w:fldChar w:fldCharType="begin">
          <w:ffData>
            <w:name w:val=""/>
            <w:enabled/>
            <w:calcOnExit w:val="0"/>
            <w:textInput>
              <w:default w:val="${wru.ratioText[gnqywcqk[1][5]]}"/>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${wru.ratioText[gnqywcqk[1][5]]}</w:t>
      </w:r>
      <w:r>
        <w:rPr>
          <w:rFonts w:ascii="仿宋_GB2312" w:eastAsia="仿宋_GB2312" w:hAnsi="宋体"/>
          <w:sz w:val="32"/>
          <w:szCs w:val="32"/>
        </w:rPr>
        <w:fldChar w:fldCharType="end"/>
      </w:r>
      <w:r w:rsidRPr="0061416B">
        <w:rPr>
          <w:rFonts w:ascii="仿宋_GB2312" w:eastAsia="仿宋_GB2312" w:hAnsi="宋体" w:hint="eastAsia"/>
          <w:color w:val="000000" w:themeColor="text1"/>
          <w:sz w:val="32"/>
          <w:szCs w:val="32"/>
        </w:rPr>
        <w:t>，年度累计实现单机签约</w:t>
      </w:r>
      <w:r>
        <w:rPr>
          <w:rFonts w:ascii="仿宋_GB2312" w:eastAsia="仿宋_GB2312" w:hAnsi="宋体"/>
          <w:color w:val="000000" w:themeColor="text1"/>
          <w:sz w:val="32"/>
          <w:szCs w:val="32"/>
        </w:rPr>
        <w:fldChar w:fldCharType="begin">
          <w:ffData>
            <w:name w:val=""/>
            <w:enabled/>
            <w:calcOnExit w:val="0"/>
            <w:textInput>
              <w:default w:val="${gnqywcqk[1][6]}"/>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${gnqywcqk[1][6]}</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万元，完成年度计划的</w:t>
      </w:r>
      <w:r>
        <w:rPr>
          <w:rFonts w:ascii="仿宋_GB2312" w:eastAsia="仿宋_GB2312" w:hAnsi="宋体"/>
          <w:color w:val="000000" w:themeColor="text1"/>
          <w:sz w:val="32"/>
          <w:szCs w:val="32"/>
        </w:rPr>
        <w:fldChar w:fldCharType="begin">
          <w:ffData>
            <w:name w:val=""/>
            <w:enabled/>
            <w:calcOnExit w:val="0"/>
            <w:textInput>
              <w:default w:val="${gnqywcqk[1][7]}"/>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${gnqywcqk[1][7]}</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，同比</w:t>
      </w:r>
      <w:bookmarkStart w:id="219" w:name="文字273"/>
      <w:r>
        <w:rPr>
          <w:rFonts w:ascii="仿宋_GB2312" w:eastAsia="仿宋_GB2312" w:hAnsi="宋体"/>
          <w:color w:val="000000" w:themeColor="text1"/>
          <w:sz w:val="32"/>
          <w:szCs w:val="32"/>
        </w:rPr>
        <w:fldChar w:fldCharType="begin">
          <w:ffData>
            <w:name w:val="文字273"/>
            <w:enabled/>
            <w:calcOnExit w:val="0"/>
            <w:textInput>
              <w:default w:val="${wru.ratioText[gnqywcqk[1][9]]}"/>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${wru.ratioText[gnqywcqk[1][9]]}</w:t>
      </w:r>
      <w:r>
        <w:rPr>
          <w:rFonts w:ascii="仿宋_GB2312" w:eastAsia="仿宋_GB2312" w:hAnsi="宋体"/>
          <w:color w:val="000000" w:themeColor="text1"/>
          <w:sz w:val="32"/>
          <w:szCs w:val="32"/>
        </w:rPr>
        <w:fldChar w:fldCharType="end"/>
      </w:r>
      <w:bookmarkEnd w:id="219"/>
      <w:r w:rsidRPr="0061416B">
        <w:rPr>
          <w:rFonts w:ascii="仿宋_GB2312" w:eastAsia="仿宋_GB2312" w:hAnsi="宋体" w:hint="eastAsia"/>
          <w:color w:val="000000" w:themeColor="text1"/>
          <w:sz w:val="32"/>
          <w:szCs w:val="32"/>
        </w:rPr>
        <w:t>；成套修饰方面事项签约</w:t>
      </w:r>
      <w:r>
        <w:rPr>
          <w:rFonts w:ascii="仿宋_GB2312" w:eastAsia="仿宋_GB2312" w:hAnsi="宋体"/>
          <w:color w:val="000000" w:themeColor="text1"/>
          <w:sz w:val="32"/>
          <w:szCs w:val="32"/>
        </w:rPr>
        <w:fldChar w:fldCharType="begin">
          <w:ffData>
            <w:name w:val=""/>
            <w:enabled/>
            <w:calcOnExit w:val="0"/>
            <w:textInput>
              <w:default w:val="${gnqywcqk[3][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${gnqywcqk[3][2]}</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万元，完成月度计划的</w:t>
      </w:r>
      <w:r>
        <w:rPr>
          <w:rFonts w:ascii="仿宋_GB2312" w:eastAsia="仿宋_GB2312" w:hAnsi="宋体"/>
          <w:color w:val="000000" w:themeColor="text1"/>
          <w:sz w:val="32"/>
          <w:szCs w:val="32"/>
        </w:rPr>
        <w:fldChar w:fldCharType="begin">
          <w:ffData>
            <w:name w:val=""/>
            <w:enabled/>
            <w:calcOnExit w:val="0"/>
            <w:textInput>
              <w:default w:val="${gnqywcqk[3][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${gnqywcqk[3][3]}</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，同比</w:t>
      </w:r>
      <w:r>
        <w:rPr>
          <w:rFonts w:ascii="仿宋_GB2312" w:eastAsia="仿宋_GB2312" w:hAnsi="宋体"/>
          <w:sz w:val="32"/>
          <w:szCs w:val="32"/>
        </w:rPr>
        <w:fldChar w:fldCharType="begin">
          <w:ffData>
            <w:name w:val=""/>
            <w:enabled/>
            <w:calcOnExit w:val="0"/>
            <w:textInput>
              <w:default w:val="${wru.ratioText[gnqywcqk[3][5]]}"/>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${wru.ratioText[gnqywcqk[3][5]]}</w:t>
      </w:r>
      <w:r>
        <w:rPr>
          <w:rFonts w:ascii="仿宋_GB2312" w:eastAsia="仿宋_GB2312" w:hAnsi="宋体"/>
          <w:sz w:val="32"/>
          <w:szCs w:val="32"/>
        </w:rPr>
        <w:fldChar w:fldCharType="end"/>
      </w:r>
      <w:r w:rsidRPr="0061416B">
        <w:rPr>
          <w:rFonts w:ascii="仿宋_GB2312" w:eastAsia="仿宋_GB2312" w:hAnsi="宋体" w:hint="eastAsia"/>
          <w:color w:val="000000" w:themeColor="text1"/>
          <w:sz w:val="32"/>
          <w:szCs w:val="32"/>
        </w:rPr>
        <w:t>，年度累计实现成套修饰签约</w:t>
      </w:r>
      <w:bookmarkStart w:id="220" w:name="文字274"/>
      <w:r>
        <w:rPr>
          <w:rFonts w:ascii="仿宋_GB2312" w:eastAsia="仿宋_GB2312" w:hAnsi="宋体"/>
          <w:color w:val="000000" w:themeColor="text1"/>
          <w:sz w:val="32"/>
          <w:szCs w:val="32"/>
        </w:rPr>
        <w:fldChar w:fldCharType="begin">
          <w:ffData>
            <w:name w:val="文字274"/>
            <w:enabled/>
            <w:calcOnExit w:val="0"/>
            <w:textInput>
              <w:default w:val="${gnqywcqk[3][6]}"/>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${gnqywcqk[3][6]}</w:t>
      </w:r>
      <w:r>
        <w:rPr>
          <w:rFonts w:ascii="仿宋_GB2312" w:eastAsia="仿宋_GB2312" w:hAnsi="宋体"/>
          <w:color w:val="000000" w:themeColor="text1"/>
          <w:sz w:val="32"/>
          <w:szCs w:val="32"/>
        </w:rPr>
        <w:fldChar w:fldCharType="end"/>
      </w:r>
      <w:bookmarkEnd w:id="220"/>
      <w:r w:rsidRPr="0061416B">
        <w:rPr>
          <w:rFonts w:ascii="仿宋_GB2312" w:eastAsia="仿宋_GB2312" w:hAnsi="宋体" w:hint="eastAsia"/>
          <w:color w:val="000000" w:themeColor="text1"/>
          <w:sz w:val="32"/>
          <w:szCs w:val="32"/>
        </w:rPr>
        <w:t>万元，完成年度计划的</w:t>
      </w:r>
      <w:r>
        <w:rPr>
          <w:rFonts w:ascii="仿宋_GB2312" w:eastAsia="仿宋_GB2312" w:hAnsi="宋体"/>
          <w:color w:val="000000" w:themeColor="text1"/>
          <w:sz w:val="32"/>
          <w:szCs w:val="32"/>
        </w:rPr>
        <w:fldChar w:fldCharType="begin">
          <w:ffData>
            <w:name w:val=""/>
            <w:enabled/>
            <w:calcOnExit w:val="0"/>
            <w:textInput>
              <w:default w:val="${gnqywcqk[3][7]}"/>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${gnqywcqk[3][7]}</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，同比</w:t>
      </w:r>
      <w:r>
        <w:rPr>
          <w:rFonts w:ascii="仿宋_GB2312" w:eastAsia="仿宋_GB2312" w:hAnsi="宋体"/>
          <w:sz w:val="32"/>
          <w:szCs w:val="32"/>
        </w:rPr>
        <w:fldChar w:fldCharType="begin">
          <w:ffData>
            <w:name w:val=""/>
            <w:enabled/>
            <w:calcOnExit w:val="0"/>
            <w:textInput>
              <w:default w:val="${wru.ratioText[gnqywcqk[3][9]]}"/>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${wru.ratioText[gnqywcqk[3][9]]}</w:t>
      </w:r>
      <w:r>
        <w:rPr>
          <w:rFonts w:ascii="仿宋_GB2312" w:eastAsia="仿宋_GB2312" w:hAnsi="宋体"/>
          <w:sz w:val="32"/>
          <w:szCs w:val="32"/>
        </w:rPr>
        <w:fldChar w:fldCharType="end"/>
      </w:r>
      <w:r w:rsidRPr="0061416B">
        <w:rPr>
          <w:rFonts w:ascii="仿宋_GB2312" w:eastAsia="仿宋_GB2312" w:hAnsi="宋体" w:hint="eastAsia"/>
          <w:color w:val="000000" w:themeColor="text1"/>
          <w:sz w:val="32"/>
          <w:szCs w:val="32"/>
        </w:rPr>
        <w:t>。属地市场实现签约</w:t>
      </w:r>
      <w:r>
        <w:rPr>
          <w:rFonts w:ascii="仿宋_GB2312" w:eastAsia="仿宋_GB2312" w:hAnsi="宋体"/>
          <w:color w:val="000000" w:themeColor="text1"/>
          <w:sz w:val="32"/>
          <w:szCs w:val="32"/>
        </w:rPr>
        <w:fldChar w:fldCharType="begin">
          <w:ffData>
            <w:name w:val=""/>
            <w:enabled/>
            <w:calcOnExit w:val="0"/>
            <w:textInput>
              <w:default w:val="${gnqywcqk[2][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${gnqywcqk[2][2]}</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万元，完成月度计划的</w:t>
      </w:r>
      <w:r>
        <w:rPr>
          <w:rFonts w:ascii="仿宋_GB2312" w:eastAsia="仿宋_GB2312" w:hAnsi="宋体"/>
          <w:color w:val="000000" w:themeColor="text1"/>
          <w:sz w:val="32"/>
          <w:szCs w:val="32"/>
        </w:rPr>
        <w:fldChar w:fldCharType="begin">
          <w:ffData>
            <w:name w:val=""/>
            <w:enabled/>
            <w:calcOnExit w:val="0"/>
            <w:textInput>
              <w:default w:val="${gnqywcqk[2][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${gnqywcqk[2][3]}</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，同比</w:t>
      </w:r>
      <w:r>
        <w:rPr>
          <w:rFonts w:ascii="仿宋_GB2312" w:eastAsia="仿宋_GB2312" w:hAnsi="宋体"/>
          <w:sz w:val="32"/>
          <w:szCs w:val="32"/>
        </w:rPr>
        <w:fldChar w:fldCharType="begin">
          <w:ffData>
            <w:name w:val=""/>
            <w:enabled/>
            <w:calcOnExit w:val="0"/>
            <w:textInput>
              <w:default w:val="${wru.ratioText[gnqywcqk[2][5]]}"/>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${wru.ratioText[gnqywcqk[2][5]]}</w:t>
      </w:r>
      <w:r>
        <w:rPr>
          <w:rFonts w:ascii="仿宋_GB2312" w:eastAsia="仿宋_GB2312" w:hAnsi="宋体"/>
          <w:sz w:val="32"/>
          <w:szCs w:val="32"/>
        </w:rPr>
        <w:fldChar w:fldCharType="end"/>
      </w:r>
      <w:r w:rsidRPr="0061416B">
        <w:rPr>
          <w:rFonts w:ascii="仿宋_GB2312" w:eastAsia="仿宋_GB2312" w:hAnsi="宋体" w:hint="eastAsia"/>
          <w:color w:val="000000" w:themeColor="text1"/>
          <w:sz w:val="32"/>
          <w:szCs w:val="32"/>
        </w:rPr>
        <w:t>，年度累计实现属地签约</w:t>
      </w:r>
      <w:r>
        <w:rPr>
          <w:rFonts w:ascii="仿宋_GB2312" w:eastAsia="仿宋_GB2312" w:hAnsi="宋体"/>
          <w:color w:val="000000" w:themeColor="text1"/>
          <w:sz w:val="32"/>
          <w:szCs w:val="32"/>
        </w:rPr>
        <w:fldChar w:fldCharType="begin">
          <w:ffData>
            <w:name w:val=""/>
            <w:enabled/>
            <w:calcOnExit w:val="0"/>
            <w:textInput>
              <w:default w:val="${gnqywcqk[2][6]}"/>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${gnqywcqk[2][6]}</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万元，完成年度计划的</w:t>
      </w:r>
      <w:r>
        <w:rPr>
          <w:rFonts w:ascii="仿宋_GB2312" w:eastAsia="仿宋_GB2312" w:hAnsi="宋体"/>
          <w:color w:val="000000" w:themeColor="text1"/>
          <w:sz w:val="32"/>
          <w:szCs w:val="32"/>
        </w:rPr>
        <w:fldChar w:fldCharType="begin">
          <w:ffData>
            <w:name w:val=""/>
            <w:enabled/>
            <w:calcOnExit w:val="0"/>
            <w:textInput>
              <w:default w:val="${gnqywcqk[2][7]}"/>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${gnqywcqk[2][7]}</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，同比</w:t>
      </w:r>
      <w:r>
        <w:rPr>
          <w:rFonts w:ascii="仿宋_GB2312" w:eastAsia="仿宋_GB2312" w:hAnsi="宋体"/>
          <w:color w:val="000000" w:themeColor="text1"/>
          <w:sz w:val="32"/>
          <w:szCs w:val="32"/>
        </w:rPr>
        <w:fldChar w:fldCharType="begin">
          <w:ffData>
            <w:name w:val=""/>
            <w:enabled/>
            <w:calcOnExit w:val="0"/>
            <w:textInput>
              <w:default w:val="${wru.ratioText[gnqywcqk[2][9]]}"/>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${wru.ratioText[gnqywcqk[2][9]]}</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w:t>
      </w:r>
    </w:p>
    <w:p w:rsidR="00DF233A" w:rsidRPr="00B4221F" w:rsidRDefault="00DF233A">
      <w:pPr>
        <w:spacing w:line="240" w:lineRule="exact"/>
        <w:jc w:val="left"/>
        <w:rPr>
          <w:rFonts w:ascii="仿宋_GB2312" w:eastAsia="仿宋_GB2312" w:hAnsi="宋体"/>
          <w:sz w:val="32"/>
          <w:szCs w:val="32"/>
        </w:rPr>
      </w:pPr>
    </w:p>
    <w:p w:rsidR="00DF233A" w:rsidRDefault="003D13DA">
      <w:pPr>
        <w:spacing w:line="560" w:lineRule="exact"/>
        <w:ind w:firstLineChars="200" w:firstLine="640"/>
        <w:jc w:val="left"/>
        <w:rPr>
          <w:rFonts w:ascii="仿宋_GB2312" w:eastAsia="仿宋_GB2312" w:hAnsi="宋体"/>
          <w:sz w:val="32"/>
          <w:szCs w:val="32"/>
        </w:rPr>
      </w:pPr>
      <w:bookmarkStart w:id="221" w:name="OLE_LINK12"/>
      <w:bookmarkStart w:id="222" w:name="OLE_LINK11"/>
      <w:r>
        <w:rPr>
          <w:rFonts w:ascii="仿宋_GB2312" w:eastAsia="仿宋_GB2312" w:hAnsi="宋体" w:hint="eastAsia"/>
          <w:sz w:val="32"/>
          <w:szCs w:val="32"/>
        </w:rPr>
        <w:t>②细分市场领域签约情况及趋势</w:t>
      </w:r>
      <w:bookmarkEnd w:id="221"/>
      <w:bookmarkEnd w:id="222"/>
      <w:r>
        <w:rPr>
          <w:rFonts w:ascii="宋体" w:hAnsi="宋体" w:cs="宋体" w:hint="eastAsia"/>
          <w:b/>
          <w:bCs/>
          <w:kern w:val="0"/>
          <w:sz w:val="20"/>
          <w:szCs w:val="20"/>
        </w:rPr>
        <w:t xml:space="preserve"> </w:t>
      </w:r>
      <w:r w:rsidR="00981408">
        <w:rPr>
          <w:rFonts w:ascii="宋体" w:hAnsi="宋体" w:cs="宋体" w:hint="eastAsia"/>
          <w:b/>
          <w:bCs/>
          <w:kern w:val="0"/>
          <w:sz w:val="20"/>
          <w:szCs w:val="20"/>
        </w:rPr>
        <w:t xml:space="preserve">                                                                                  </w:t>
      </w:r>
      <w:r>
        <w:rPr>
          <w:rFonts w:ascii="宋体" w:hAnsi="宋体" w:cs="宋体" w:hint="eastAsia"/>
          <w:b/>
          <w:bCs/>
          <w:kern w:val="0"/>
          <w:sz w:val="20"/>
          <w:szCs w:val="20"/>
        </w:rPr>
        <w:t xml:space="preserve">  单位：万元</w:t>
      </w:r>
    </w:p>
    <w:tbl>
      <w:tblPr>
        <w:tblW w:w="147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578"/>
        <w:gridCol w:w="987"/>
        <w:gridCol w:w="986"/>
        <w:gridCol w:w="988"/>
        <w:gridCol w:w="985"/>
        <w:gridCol w:w="991"/>
        <w:gridCol w:w="926"/>
        <w:gridCol w:w="926"/>
        <w:gridCol w:w="926"/>
        <w:gridCol w:w="926"/>
        <w:gridCol w:w="926"/>
        <w:gridCol w:w="926"/>
        <w:gridCol w:w="914"/>
        <w:gridCol w:w="914"/>
      </w:tblGrid>
      <w:tr w:rsidR="00DF233A">
        <w:trPr>
          <w:trHeight w:val="340"/>
          <w:tblHeader/>
          <w:jc w:val="center"/>
        </w:trPr>
        <w:tc>
          <w:tcPr>
            <w:tcW w:w="2395" w:type="dxa"/>
            <w:gridSpan w:val="2"/>
            <w:shd w:val="clear" w:color="auto" w:fill="auto"/>
            <w:vAlign w:val="center"/>
          </w:tcPr>
          <w:p w:rsidR="00DF233A" w:rsidRPr="00C96F11" w:rsidRDefault="003D13DA">
            <w:pPr>
              <w:widowControl/>
              <w:jc w:val="center"/>
              <w:rPr>
                <w:rFonts w:asciiTheme="minorEastAsia" w:eastAsiaTheme="minorEastAsia" w:hAnsiTheme="minorEastAsia" w:cs="Tahoma"/>
                <w:b/>
                <w:bCs/>
                <w:kern w:val="0"/>
                <w:szCs w:val="21"/>
              </w:rPr>
            </w:pPr>
            <w:r w:rsidRPr="00C96F11">
              <w:rPr>
                <w:rFonts w:asciiTheme="minorEastAsia" w:eastAsiaTheme="minorEastAsia" w:hAnsiTheme="minorEastAsia" w:cs="Tahoma" w:hint="eastAsia"/>
                <w:b/>
                <w:bCs/>
                <w:kern w:val="0"/>
                <w:szCs w:val="21"/>
              </w:rPr>
              <w:t>行业</w:t>
            </w:r>
          </w:p>
        </w:tc>
        <w:tc>
          <w:tcPr>
            <w:tcW w:w="987" w:type="dxa"/>
            <w:shd w:val="clear" w:color="auto" w:fill="auto"/>
            <w:vAlign w:val="center"/>
          </w:tcPr>
          <w:p w:rsidR="00DF233A" w:rsidRPr="00E45182" w:rsidRDefault="00F72867">
            <w:pPr>
              <w:widowControl/>
              <w:jc w:val="center"/>
              <w:rPr>
                <w:rFonts w:asciiTheme="minorEastAsia" w:eastAsiaTheme="minorEastAsia" w:hAnsiTheme="minorEastAsia" w:cs="Tahoma"/>
                <w:b/>
                <w:bCs/>
                <w:kern w:val="0"/>
                <w:szCs w:val="21"/>
                <w:highlight w:val="yellow"/>
              </w:rPr>
            </w:pPr>
            <w:r>
              <w:rPr>
                <w:rFonts w:ascii="宋体" w:hAnsi="宋体" w:cs="宋体"/>
                <w:b/>
                <w:color w:val="000000"/>
                <w:kern w:val="0"/>
                <w:sz w:val="18"/>
                <w:szCs w:val="18"/>
              </w:rPr>
              <w:fldChar w:fldCharType="begin">
                <w:ffData>
                  <w:name w:val="文字23"/>
                  <w:enabled/>
                  <w:calcOnExit w:val="0"/>
                  <w:textInput>
                    <w:default w:val="${hScrollHeader.sub[1]}"/>
                  </w:textInput>
                </w:ffData>
              </w:fldChar>
            </w:r>
            <w:bookmarkStart w:id="223" w:name="文字23"/>
            <w:r>
              <w:rPr>
                <w:rFonts w:ascii="宋体" w:hAnsi="宋体" w:cs="宋体"/>
                <w:b/>
                <w:color w:val="000000"/>
                <w:kern w:val="0"/>
                <w:sz w:val="18"/>
                <w:szCs w:val="18"/>
              </w:rPr>
              <w:instrText xml:space="preserve"> FORMTEXT </w:instrText>
            </w:r>
            <w:r>
              <w:rPr>
                <w:rFonts w:ascii="宋体" w:hAnsi="宋体" w:cs="宋体"/>
                <w:b/>
                <w:color w:val="000000"/>
                <w:kern w:val="0"/>
                <w:sz w:val="18"/>
                <w:szCs w:val="18"/>
              </w:rPr>
            </w:r>
            <w:r>
              <w:rPr>
                <w:rFonts w:ascii="宋体" w:hAnsi="宋体" w:cs="宋体"/>
                <w:b/>
                <w:color w:val="000000"/>
                <w:kern w:val="0"/>
                <w:sz w:val="18"/>
                <w:szCs w:val="18"/>
              </w:rPr>
              <w:fldChar w:fldCharType="separate"/>
            </w:r>
            <w:r>
              <w:rPr>
                <w:rFonts w:ascii="宋体" w:hAnsi="宋体" w:cs="宋体"/>
                <w:b/>
                <w:noProof/>
                <w:color w:val="000000"/>
                <w:kern w:val="0"/>
                <w:sz w:val="18"/>
                <w:szCs w:val="18"/>
              </w:rPr>
              <w:t>${hScrollHeader.sub[1]}</w:t>
            </w:r>
            <w:r>
              <w:rPr>
                <w:rFonts w:ascii="宋体" w:hAnsi="宋体" w:cs="宋体"/>
                <w:b/>
                <w:color w:val="000000"/>
                <w:kern w:val="0"/>
                <w:sz w:val="18"/>
                <w:szCs w:val="18"/>
              </w:rPr>
              <w:fldChar w:fldCharType="end"/>
            </w:r>
            <w:bookmarkEnd w:id="223"/>
          </w:p>
        </w:tc>
        <w:tc>
          <w:tcPr>
            <w:tcW w:w="986" w:type="dxa"/>
            <w:shd w:val="clear" w:color="auto" w:fill="auto"/>
            <w:vAlign w:val="center"/>
          </w:tcPr>
          <w:p w:rsidR="00DF233A" w:rsidRPr="00E45182" w:rsidRDefault="00DF233A">
            <w:pPr>
              <w:widowControl/>
              <w:jc w:val="center"/>
              <w:rPr>
                <w:rFonts w:asciiTheme="minorEastAsia" w:eastAsiaTheme="minorEastAsia" w:hAnsiTheme="minorEastAsia" w:cs="Tahoma"/>
                <w:b/>
                <w:bCs/>
                <w:kern w:val="0"/>
                <w:szCs w:val="21"/>
                <w:highlight w:val="yellow"/>
              </w:rPr>
            </w:pPr>
          </w:p>
        </w:tc>
        <w:tc>
          <w:tcPr>
            <w:tcW w:w="988" w:type="dxa"/>
            <w:shd w:val="clear" w:color="auto" w:fill="auto"/>
            <w:vAlign w:val="center"/>
          </w:tcPr>
          <w:p w:rsidR="00DF233A" w:rsidRPr="00E45182" w:rsidRDefault="00DF233A">
            <w:pPr>
              <w:widowControl/>
              <w:jc w:val="center"/>
              <w:rPr>
                <w:rFonts w:asciiTheme="minorEastAsia" w:eastAsiaTheme="minorEastAsia" w:hAnsiTheme="minorEastAsia" w:cs="Tahoma"/>
                <w:b/>
                <w:bCs/>
                <w:kern w:val="0"/>
                <w:szCs w:val="21"/>
                <w:highlight w:val="yellow"/>
              </w:rPr>
            </w:pPr>
          </w:p>
        </w:tc>
        <w:tc>
          <w:tcPr>
            <w:tcW w:w="985" w:type="dxa"/>
            <w:shd w:val="clear" w:color="auto" w:fill="auto"/>
            <w:vAlign w:val="center"/>
          </w:tcPr>
          <w:p w:rsidR="00DF233A" w:rsidRPr="00E45182" w:rsidRDefault="00DF233A">
            <w:pPr>
              <w:widowControl/>
              <w:jc w:val="center"/>
              <w:rPr>
                <w:rFonts w:asciiTheme="minorEastAsia" w:eastAsiaTheme="minorEastAsia" w:hAnsiTheme="minorEastAsia" w:cs="Tahoma"/>
                <w:b/>
                <w:bCs/>
                <w:kern w:val="0"/>
                <w:szCs w:val="21"/>
                <w:highlight w:val="yellow"/>
              </w:rPr>
            </w:pPr>
          </w:p>
        </w:tc>
        <w:tc>
          <w:tcPr>
            <w:tcW w:w="991" w:type="dxa"/>
            <w:shd w:val="clear" w:color="auto" w:fill="auto"/>
            <w:vAlign w:val="center"/>
          </w:tcPr>
          <w:p w:rsidR="00DF233A" w:rsidRPr="00E45182" w:rsidRDefault="00DF233A">
            <w:pPr>
              <w:widowControl/>
              <w:jc w:val="center"/>
              <w:rPr>
                <w:rFonts w:asciiTheme="minorEastAsia" w:eastAsiaTheme="minorEastAsia" w:hAnsiTheme="minorEastAsia" w:cs="Tahoma"/>
                <w:b/>
                <w:bCs/>
                <w:kern w:val="0"/>
                <w:szCs w:val="21"/>
                <w:highlight w:val="yellow"/>
              </w:rPr>
            </w:pPr>
          </w:p>
        </w:tc>
        <w:tc>
          <w:tcPr>
            <w:tcW w:w="926" w:type="dxa"/>
            <w:shd w:val="clear" w:color="auto" w:fill="auto"/>
            <w:vAlign w:val="center"/>
          </w:tcPr>
          <w:p w:rsidR="00DF233A" w:rsidRPr="00E45182" w:rsidRDefault="00DF233A">
            <w:pPr>
              <w:widowControl/>
              <w:jc w:val="center"/>
              <w:rPr>
                <w:rFonts w:asciiTheme="minorEastAsia" w:eastAsiaTheme="minorEastAsia" w:hAnsiTheme="minorEastAsia" w:cs="Tahoma"/>
                <w:b/>
                <w:bCs/>
                <w:kern w:val="0"/>
                <w:szCs w:val="21"/>
                <w:highlight w:val="yellow"/>
              </w:rPr>
            </w:pPr>
          </w:p>
        </w:tc>
        <w:tc>
          <w:tcPr>
            <w:tcW w:w="926" w:type="dxa"/>
            <w:shd w:val="clear" w:color="auto" w:fill="auto"/>
            <w:vAlign w:val="center"/>
          </w:tcPr>
          <w:p w:rsidR="00DF233A" w:rsidRPr="00E45182" w:rsidRDefault="00DF233A">
            <w:pPr>
              <w:widowControl/>
              <w:jc w:val="center"/>
              <w:rPr>
                <w:rFonts w:asciiTheme="minorEastAsia" w:eastAsiaTheme="minorEastAsia" w:hAnsiTheme="minorEastAsia" w:cs="Tahoma"/>
                <w:b/>
                <w:bCs/>
                <w:kern w:val="0"/>
                <w:szCs w:val="21"/>
                <w:highlight w:val="yellow"/>
              </w:rPr>
            </w:pPr>
          </w:p>
        </w:tc>
        <w:tc>
          <w:tcPr>
            <w:tcW w:w="926" w:type="dxa"/>
            <w:shd w:val="clear" w:color="auto" w:fill="auto"/>
            <w:vAlign w:val="center"/>
          </w:tcPr>
          <w:p w:rsidR="00DF233A" w:rsidRPr="00E45182" w:rsidRDefault="00DF233A">
            <w:pPr>
              <w:widowControl/>
              <w:jc w:val="center"/>
              <w:rPr>
                <w:rFonts w:asciiTheme="minorEastAsia" w:eastAsiaTheme="minorEastAsia" w:hAnsiTheme="minorEastAsia" w:cs="Tahoma"/>
                <w:b/>
                <w:bCs/>
                <w:kern w:val="0"/>
                <w:szCs w:val="21"/>
                <w:highlight w:val="yellow"/>
              </w:rPr>
            </w:pPr>
          </w:p>
        </w:tc>
        <w:tc>
          <w:tcPr>
            <w:tcW w:w="926" w:type="dxa"/>
            <w:shd w:val="clear" w:color="auto" w:fill="auto"/>
            <w:vAlign w:val="center"/>
          </w:tcPr>
          <w:p w:rsidR="00DF233A" w:rsidRPr="00E45182" w:rsidRDefault="00DF233A">
            <w:pPr>
              <w:widowControl/>
              <w:jc w:val="center"/>
              <w:rPr>
                <w:rFonts w:asciiTheme="minorEastAsia" w:eastAsiaTheme="minorEastAsia" w:hAnsiTheme="minorEastAsia" w:cs="Tahoma"/>
                <w:b/>
                <w:bCs/>
                <w:kern w:val="0"/>
                <w:szCs w:val="21"/>
                <w:highlight w:val="yellow"/>
              </w:rPr>
            </w:pPr>
          </w:p>
        </w:tc>
        <w:tc>
          <w:tcPr>
            <w:tcW w:w="926" w:type="dxa"/>
            <w:shd w:val="clear" w:color="auto" w:fill="auto"/>
            <w:vAlign w:val="center"/>
          </w:tcPr>
          <w:p w:rsidR="00DF233A" w:rsidRPr="00E45182" w:rsidRDefault="00DF233A">
            <w:pPr>
              <w:widowControl/>
              <w:jc w:val="center"/>
              <w:rPr>
                <w:rFonts w:asciiTheme="minorEastAsia" w:eastAsiaTheme="minorEastAsia" w:hAnsiTheme="minorEastAsia" w:cs="Tahoma"/>
                <w:b/>
                <w:bCs/>
                <w:kern w:val="0"/>
                <w:szCs w:val="21"/>
                <w:highlight w:val="yellow"/>
              </w:rPr>
            </w:pPr>
          </w:p>
        </w:tc>
        <w:tc>
          <w:tcPr>
            <w:tcW w:w="926" w:type="dxa"/>
            <w:shd w:val="clear" w:color="auto" w:fill="auto"/>
            <w:vAlign w:val="center"/>
          </w:tcPr>
          <w:p w:rsidR="00DF233A" w:rsidRPr="00E45182" w:rsidRDefault="00DF233A">
            <w:pPr>
              <w:widowControl/>
              <w:jc w:val="center"/>
              <w:rPr>
                <w:rFonts w:asciiTheme="minorEastAsia" w:eastAsiaTheme="minorEastAsia" w:hAnsiTheme="minorEastAsia" w:cs="Tahoma"/>
                <w:b/>
                <w:bCs/>
                <w:kern w:val="0"/>
                <w:szCs w:val="21"/>
                <w:highlight w:val="yellow"/>
              </w:rPr>
            </w:pPr>
          </w:p>
        </w:tc>
        <w:tc>
          <w:tcPr>
            <w:tcW w:w="914" w:type="dxa"/>
            <w:shd w:val="clear" w:color="auto" w:fill="auto"/>
            <w:vAlign w:val="center"/>
          </w:tcPr>
          <w:p w:rsidR="00DF233A" w:rsidRPr="00E45182" w:rsidRDefault="00DF233A">
            <w:pPr>
              <w:widowControl/>
              <w:jc w:val="center"/>
              <w:rPr>
                <w:rFonts w:asciiTheme="minorEastAsia" w:eastAsiaTheme="minorEastAsia" w:hAnsiTheme="minorEastAsia" w:cs="Tahoma"/>
                <w:b/>
                <w:bCs/>
                <w:kern w:val="0"/>
                <w:szCs w:val="21"/>
                <w:highlight w:val="yellow"/>
              </w:rPr>
            </w:pPr>
          </w:p>
        </w:tc>
        <w:tc>
          <w:tcPr>
            <w:tcW w:w="914" w:type="dxa"/>
            <w:vAlign w:val="center"/>
          </w:tcPr>
          <w:p w:rsidR="00DF233A" w:rsidRPr="00E45182" w:rsidRDefault="00DF233A">
            <w:pPr>
              <w:widowControl/>
              <w:jc w:val="center"/>
              <w:rPr>
                <w:rFonts w:asciiTheme="minorEastAsia" w:eastAsiaTheme="minorEastAsia" w:hAnsiTheme="minorEastAsia" w:cs="Tahoma"/>
                <w:b/>
                <w:bCs/>
                <w:kern w:val="0"/>
                <w:szCs w:val="21"/>
                <w:highlight w:val="yellow"/>
              </w:rPr>
            </w:pPr>
          </w:p>
        </w:tc>
      </w:tr>
      <w:tr w:rsidR="00DF233A">
        <w:trPr>
          <w:trHeight w:val="340"/>
          <w:jc w:val="center"/>
        </w:trPr>
        <w:tc>
          <w:tcPr>
            <w:tcW w:w="817" w:type="dxa"/>
            <w:vMerge w:val="restart"/>
            <w:shd w:val="clear" w:color="auto" w:fill="auto"/>
            <w:vAlign w:val="center"/>
          </w:tcPr>
          <w:p w:rsidR="00DF233A" w:rsidRPr="00C96F11" w:rsidRDefault="003D13DA">
            <w:pPr>
              <w:widowControl/>
              <w:jc w:val="center"/>
              <w:rPr>
                <w:rFonts w:asciiTheme="minorEastAsia" w:eastAsiaTheme="minorEastAsia" w:hAnsiTheme="minorEastAsia" w:cs="Tahoma"/>
                <w:kern w:val="0"/>
                <w:szCs w:val="21"/>
              </w:rPr>
            </w:pPr>
            <w:r w:rsidRPr="00C96F11">
              <w:rPr>
                <w:rFonts w:asciiTheme="minorEastAsia" w:eastAsiaTheme="minorEastAsia" w:hAnsiTheme="minorEastAsia" w:cs="Tahoma" w:hint="eastAsia"/>
                <w:kern w:val="0"/>
                <w:szCs w:val="21"/>
              </w:rPr>
              <w:t>传统电力市场</w:t>
            </w:r>
          </w:p>
        </w:tc>
        <w:tc>
          <w:tcPr>
            <w:tcW w:w="1578" w:type="dxa"/>
            <w:shd w:val="clear" w:color="auto" w:fill="auto"/>
            <w:vAlign w:val="center"/>
          </w:tcPr>
          <w:p w:rsidR="00DF233A" w:rsidRPr="00C96F11" w:rsidRDefault="003D13DA">
            <w:pPr>
              <w:widowControl/>
              <w:jc w:val="center"/>
              <w:rPr>
                <w:rFonts w:asciiTheme="minorEastAsia" w:eastAsiaTheme="minorEastAsia" w:hAnsiTheme="minorEastAsia" w:cs="Tahoma"/>
                <w:kern w:val="0"/>
                <w:szCs w:val="21"/>
              </w:rPr>
            </w:pPr>
            <w:r w:rsidRPr="00C96F11">
              <w:rPr>
                <w:rFonts w:asciiTheme="minorEastAsia" w:eastAsiaTheme="minorEastAsia" w:hAnsiTheme="minorEastAsia" w:cs="Tahoma" w:hint="eastAsia"/>
                <w:kern w:val="0"/>
                <w:szCs w:val="21"/>
              </w:rPr>
              <w:t>国网</w:t>
            </w:r>
          </w:p>
        </w:tc>
        <w:tc>
          <w:tcPr>
            <w:tcW w:w="987" w:type="dxa"/>
            <w:shd w:val="clear" w:color="auto" w:fill="auto"/>
            <w:vAlign w:val="center"/>
          </w:tcPr>
          <w:p w:rsidR="00DF233A" w:rsidRPr="00E45182" w:rsidRDefault="00B4221F">
            <w:pPr>
              <w:jc w:val="center"/>
              <w:rPr>
                <w:rFonts w:asciiTheme="minorEastAsia" w:eastAsiaTheme="minorEastAsia" w:hAnsiTheme="minorEastAsia" w:cs="Tahoma"/>
                <w:szCs w:val="21"/>
                <w:highlight w:val="yellow"/>
              </w:rPr>
            </w:pPr>
            <w:r>
              <w:rPr>
                <w:rFonts w:asciiTheme="minorEastAsia" w:eastAsiaTheme="minorEastAsia" w:hAnsiTheme="minorEastAsia" w:cs="宋体"/>
                <w:color w:val="000000"/>
                <w:kern w:val="0"/>
                <w:sz w:val="18"/>
                <w:szCs w:val="18"/>
              </w:rPr>
              <w:fldChar w:fldCharType="begin">
                <w:ffData>
                  <w:name w:val="文字24"/>
                  <w:enabled/>
                  <w:calcOnExit w:val="0"/>
                  <w:textInput>
                    <w:default w:val="${gnqyhyqy.store['t'].left[gnqyhyqy.size - 3]}"/>
                  </w:textInput>
                </w:ffData>
              </w:fldChar>
            </w:r>
            <w:bookmarkStart w:id="224" w:name="文字24"/>
            <w:r>
              <w:rPr>
                <w:rFonts w:asciiTheme="minorEastAsia" w:eastAsiaTheme="minorEastAsia" w:hAnsiTheme="minorEastAsia" w:cs="宋体"/>
                <w:color w:val="000000"/>
                <w:kern w:val="0"/>
                <w:sz w:val="18"/>
                <w:szCs w:val="18"/>
              </w:rPr>
              <w:instrText xml:space="preserve"> FORMTEXT </w:instrText>
            </w:r>
            <w:r>
              <w:rPr>
                <w:rFonts w:asciiTheme="minorEastAsia" w:eastAsiaTheme="minorEastAsia" w:hAnsiTheme="minorEastAsia" w:cs="宋体"/>
                <w:color w:val="000000"/>
                <w:kern w:val="0"/>
                <w:sz w:val="18"/>
                <w:szCs w:val="18"/>
              </w:rPr>
            </w:r>
            <w:r>
              <w:rPr>
                <w:rFonts w:asciiTheme="minorEastAsia" w:eastAsiaTheme="minorEastAsia" w:hAnsiTheme="minorEastAsia" w:cs="宋体"/>
                <w:color w:val="000000"/>
                <w:kern w:val="0"/>
                <w:sz w:val="18"/>
                <w:szCs w:val="18"/>
              </w:rPr>
              <w:fldChar w:fldCharType="separate"/>
            </w:r>
            <w:r>
              <w:rPr>
                <w:rFonts w:asciiTheme="minorEastAsia" w:eastAsiaTheme="minorEastAsia" w:hAnsiTheme="minorEastAsia" w:cs="宋体"/>
                <w:noProof/>
                <w:color w:val="000000"/>
                <w:kern w:val="0"/>
                <w:sz w:val="18"/>
                <w:szCs w:val="18"/>
              </w:rPr>
              <w:t xml:space="preserve">${gnqyhyqy.store['t'].left[gnqyhyqy.size </w:t>
            </w:r>
            <w:r>
              <w:rPr>
                <w:rFonts w:asciiTheme="minorEastAsia" w:eastAsiaTheme="minorEastAsia" w:hAnsiTheme="minorEastAsia" w:cs="宋体"/>
                <w:noProof/>
                <w:color w:val="000000"/>
                <w:kern w:val="0"/>
                <w:sz w:val="18"/>
                <w:szCs w:val="18"/>
              </w:rPr>
              <w:lastRenderedPageBreak/>
              <w:t>- 3]}</w:t>
            </w:r>
            <w:r>
              <w:rPr>
                <w:rFonts w:asciiTheme="minorEastAsia" w:eastAsiaTheme="minorEastAsia" w:hAnsiTheme="minorEastAsia" w:cs="宋体"/>
                <w:color w:val="000000"/>
                <w:kern w:val="0"/>
                <w:sz w:val="18"/>
                <w:szCs w:val="18"/>
              </w:rPr>
              <w:fldChar w:fldCharType="end"/>
            </w:r>
            <w:bookmarkEnd w:id="224"/>
          </w:p>
        </w:tc>
        <w:tc>
          <w:tcPr>
            <w:tcW w:w="986"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8"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5"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91"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14" w:type="dxa"/>
            <w:vAlign w:val="center"/>
          </w:tcPr>
          <w:p w:rsidR="00DF233A" w:rsidRPr="00E45182" w:rsidRDefault="00DF233A">
            <w:pPr>
              <w:widowControl/>
              <w:jc w:val="center"/>
              <w:textAlignment w:val="center"/>
              <w:rPr>
                <w:rFonts w:asciiTheme="minorEastAsia" w:eastAsiaTheme="minorEastAsia" w:hAnsiTheme="minorEastAsia" w:cs="宋体"/>
                <w:szCs w:val="21"/>
                <w:highlight w:val="yellow"/>
              </w:rPr>
            </w:pPr>
          </w:p>
        </w:tc>
        <w:tc>
          <w:tcPr>
            <w:tcW w:w="914" w:type="dxa"/>
            <w:shd w:val="clear" w:color="auto" w:fill="auto"/>
            <w:vAlign w:val="center"/>
          </w:tcPr>
          <w:p w:rsidR="00DF233A" w:rsidRPr="00E45182" w:rsidRDefault="00DF233A">
            <w:pPr>
              <w:widowControl/>
              <w:jc w:val="center"/>
              <w:textAlignment w:val="center"/>
              <w:rPr>
                <w:rFonts w:asciiTheme="minorEastAsia" w:eastAsiaTheme="minorEastAsia" w:hAnsiTheme="minorEastAsia" w:cs="宋体"/>
                <w:szCs w:val="21"/>
                <w:highlight w:val="yellow"/>
              </w:rPr>
            </w:pPr>
          </w:p>
        </w:tc>
      </w:tr>
      <w:tr w:rsidR="00DF233A">
        <w:trPr>
          <w:trHeight w:val="340"/>
          <w:jc w:val="center"/>
        </w:trPr>
        <w:tc>
          <w:tcPr>
            <w:tcW w:w="817" w:type="dxa"/>
            <w:vMerge/>
            <w:vAlign w:val="center"/>
          </w:tcPr>
          <w:p w:rsidR="00DF233A" w:rsidRPr="00C96F11" w:rsidRDefault="00DF233A">
            <w:pPr>
              <w:widowControl/>
              <w:jc w:val="center"/>
              <w:rPr>
                <w:rFonts w:asciiTheme="minorEastAsia" w:eastAsiaTheme="minorEastAsia" w:hAnsiTheme="minorEastAsia" w:cs="Tahoma"/>
                <w:kern w:val="0"/>
                <w:szCs w:val="21"/>
              </w:rPr>
            </w:pPr>
          </w:p>
        </w:tc>
        <w:tc>
          <w:tcPr>
            <w:tcW w:w="1578" w:type="dxa"/>
            <w:shd w:val="clear" w:color="auto" w:fill="auto"/>
            <w:vAlign w:val="center"/>
          </w:tcPr>
          <w:p w:rsidR="00DF233A" w:rsidRPr="00C96F11" w:rsidRDefault="003D13DA">
            <w:pPr>
              <w:widowControl/>
              <w:jc w:val="center"/>
              <w:rPr>
                <w:rFonts w:asciiTheme="minorEastAsia" w:eastAsiaTheme="minorEastAsia" w:hAnsiTheme="minorEastAsia" w:cs="Tahoma"/>
                <w:kern w:val="0"/>
                <w:szCs w:val="21"/>
              </w:rPr>
            </w:pPr>
            <w:r w:rsidRPr="00C96F11">
              <w:rPr>
                <w:rFonts w:asciiTheme="minorEastAsia" w:eastAsiaTheme="minorEastAsia" w:hAnsiTheme="minorEastAsia" w:cs="Tahoma" w:hint="eastAsia"/>
                <w:kern w:val="0"/>
                <w:szCs w:val="21"/>
              </w:rPr>
              <w:t>南网</w:t>
            </w:r>
          </w:p>
        </w:tc>
        <w:tc>
          <w:tcPr>
            <w:tcW w:w="987"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6"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8"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5"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91"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14" w:type="dxa"/>
            <w:vAlign w:val="center"/>
          </w:tcPr>
          <w:p w:rsidR="00DF233A" w:rsidRPr="00E45182" w:rsidRDefault="00DF233A">
            <w:pPr>
              <w:widowControl/>
              <w:jc w:val="center"/>
              <w:textAlignment w:val="center"/>
              <w:rPr>
                <w:rFonts w:asciiTheme="minorEastAsia" w:eastAsiaTheme="minorEastAsia" w:hAnsiTheme="minorEastAsia" w:cs="宋体"/>
                <w:szCs w:val="21"/>
                <w:highlight w:val="yellow"/>
              </w:rPr>
            </w:pPr>
          </w:p>
        </w:tc>
        <w:tc>
          <w:tcPr>
            <w:tcW w:w="914" w:type="dxa"/>
            <w:shd w:val="clear" w:color="auto" w:fill="auto"/>
            <w:vAlign w:val="center"/>
          </w:tcPr>
          <w:p w:rsidR="00DF233A" w:rsidRPr="00E45182" w:rsidRDefault="00DF233A">
            <w:pPr>
              <w:widowControl/>
              <w:jc w:val="center"/>
              <w:textAlignment w:val="center"/>
              <w:rPr>
                <w:rFonts w:asciiTheme="minorEastAsia" w:eastAsiaTheme="minorEastAsia" w:hAnsiTheme="minorEastAsia" w:cs="宋体"/>
                <w:szCs w:val="21"/>
                <w:highlight w:val="yellow"/>
              </w:rPr>
            </w:pPr>
          </w:p>
        </w:tc>
      </w:tr>
      <w:tr w:rsidR="00DF233A">
        <w:trPr>
          <w:trHeight w:val="340"/>
          <w:jc w:val="center"/>
        </w:trPr>
        <w:tc>
          <w:tcPr>
            <w:tcW w:w="817" w:type="dxa"/>
            <w:vMerge/>
            <w:vAlign w:val="center"/>
          </w:tcPr>
          <w:p w:rsidR="00DF233A" w:rsidRPr="00C96F11" w:rsidRDefault="00DF233A">
            <w:pPr>
              <w:widowControl/>
              <w:jc w:val="center"/>
              <w:rPr>
                <w:rFonts w:asciiTheme="minorEastAsia" w:eastAsiaTheme="minorEastAsia" w:hAnsiTheme="minorEastAsia" w:cs="Tahoma"/>
                <w:kern w:val="0"/>
                <w:szCs w:val="21"/>
              </w:rPr>
            </w:pPr>
          </w:p>
        </w:tc>
        <w:tc>
          <w:tcPr>
            <w:tcW w:w="1578" w:type="dxa"/>
            <w:shd w:val="clear" w:color="auto" w:fill="auto"/>
            <w:vAlign w:val="center"/>
          </w:tcPr>
          <w:p w:rsidR="00DF233A" w:rsidRPr="00C96F11" w:rsidRDefault="003D13DA">
            <w:pPr>
              <w:widowControl/>
              <w:jc w:val="center"/>
              <w:rPr>
                <w:rFonts w:asciiTheme="minorEastAsia" w:eastAsiaTheme="minorEastAsia" w:hAnsiTheme="minorEastAsia" w:cs="Tahoma"/>
                <w:kern w:val="0"/>
                <w:szCs w:val="21"/>
              </w:rPr>
            </w:pPr>
            <w:r w:rsidRPr="00C96F11">
              <w:rPr>
                <w:rFonts w:asciiTheme="minorEastAsia" w:eastAsiaTheme="minorEastAsia" w:hAnsiTheme="minorEastAsia" w:cs="Tahoma" w:hint="eastAsia"/>
                <w:kern w:val="0"/>
                <w:szCs w:val="21"/>
              </w:rPr>
              <w:t>火电</w:t>
            </w:r>
          </w:p>
        </w:tc>
        <w:tc>
          <w:tcPr>
            <w:tcW w:w="987"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6"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8"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5"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91"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14" w:type="dxa"/>
            <w:vAlign w:val="center"/>
          </w:tcPr>
          <w:p w:rsidR="00DF233A" w:rsidRPr="00E45182" w:rsidRDefault="00DF233A">
            <w:pPr>
              <w:widowControl/>
              <w:jc w:val="center"/>
              <w:textAlignment w:val="center"/>
              <w:rPr>
                <w:rFonts w:asciiTheme="minorEastAsia" w:eastAsiaTheme="minorEastAsia" w:hAnsiTheme="minorEastAsia" w:cs="宋体"/>
                <w:szCs w:val="21"/>
                <w:highlight w:val="yellow"/>
              </w:rPr>
            </w:pPr>
          </w:p>
        </w:tc>
        <w:tc>
          <w:tcPr>
            <w:tcW w:w="914"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r>
      <w:tr w:rsidR="00DF233A">
        <w:trPr>
          <w:trHeight w:val="340"/>
          <w:jc w:val="center"/>
        </w:trPr>
        <w:tc>
          <w:tcPr>
            <w:tcW w:w="817" w:type="dxa"/>
            <w:vMerge/>
            <w:vAlign w:val="center"/>
          </w:tcPr>
          <w:p w:rsidR="00DF233A" w:rsidRPr="00C96F11" w:rsidRDefault="00DF233A">
            <w:pPr>
              <w:widowControl/>
              <w:jc w:val="center"/>
              <w:rPr>
                <w:rFonts w:asciiTheme="minorEastAsia" w:eastAsiaTheme="minorEastAsia" w:hAnsiTheme="minorEastAsia" w:cs="Tahoma"/>
                <w:kern w:val="0"/>
                <w:szCs w:val="21"/>
              </w:rPr>
            </w:pPr>
          </w:p>
        </w:tc>
        <w:tc>
          <w:tcPr>
            <w:tcW w:w="1578" w:type="dxa"/>
            <w:shd w:val="clear" w:color="auto" w:fill="auto"/>
            <w:vAlign w:val="center"/>
          </w:tcPr>
          <w:p w:rsidR="00DF233A" w:rsidRPr="00C96F11" w:rsidRDefault="003D13DA">
            <w:pPr>
              <w:widowControl/>
              <w:jc w:val="center"/>
              <w:rPr>
                <w:rFonts w:asciiTheme="minorEastAsia" w:eastAsiaTheme="minorEastAsia" w:hAnsiTheme="minorEastAsia" w:cs="Tahoma"/>
                <w:kern w:val="0"/>
                <w:szCs w:val="21"/>
              </w:rPr>
            </w:pPr>
            <w:r w:rsidRPr="00C96F11">
              <w:rPr>
                <w:rFonts w:asciiTheme="minorEastAsia" w:eastAsiaTheme="minorEastAsia" w:hAnsiTheme="minorEastAsia" w:cs="Tahoma" w:hint="eastAsia"/>
                <w:kern w:val="0"/>
                <w:szCs w:val="21"/>
              </w:rPr>
              <w:t>水电</w:t>
            </w:r>
          </w:p>
        </w:tc>
        <w:tc>
          <w:tcPr>
            <w:tcW w:w="987"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6"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8"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5"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91"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14" w:type="dxa"/>
            <w:vAlign w:val="center"/>
          </w:tcPr>
          <w:p w:rsidR="00DF233A" w:rsidRPr="00E45182" w:rsidRDefault="00DF233A">
            <w:pPr>
              <w:widowControl/>
              <w:jc w:val="center"/>
              <w:textAlignment w:val="center"/>
              <w:rPr>
                <w:rFonts w:asciiTheme="minorEastAsia" w:eastAsiaTheme="minorEastAsia" w:hAnsiTheme="minorEastAsia" w:cs="宋体"/>
                <w:szCs w:val="21"/>
                <w:highlight w:val="yellow"/>
              </w:rPr>
            </w:pPr>
          </w:p>
        </w:tc>
        <w:tc>
          <w:tcPr>
            <w:tcW w:w="914" w:type="dxa"/>
            <w:shd w:val="clear" w:color="auto" w:fill="auto"/>
            <w:vAlign w:val="center"/>
          </w:tcPr>
          <w:p w:rsidR="00DF233A" w:rsidRPr="00E45182" w:rsidRDefault="00DF233A">
            <w:pPr>
              <w:widowControl/>
              <w:jc w:val="center"/>
              <w:textAlignment w:val="center"/>
              <w:rPr>
                <w:rFonts w:asciiTheme="minorEastAsia" w:eastAsiaTheme="minorEastAsia" w:hAnsiTheme="minorEastAsia" w:cs="宋体"/>
                <w:szCs w:val="21"/>
                <w:highlight w:val="yellow"/>
              </w:rPr>
            </w:pPr>
          </w:p>
        </w:tc>
      </w:tr>
      <w:tr w:rsidR="00DF233A">
        <w:trPr>
          <w:trHeight w:val="340"/>
          <w:jc w:val="center"/>
        </w:trPr>
        <w:tc>
          <w:tcPr>
            <w:tcW w:w="817" w:type="dxa"/>
            <w:vMerge w:val="restart"/>
            <w:shd w:val="clear" w:color="auto" w:fill="auto"/>
            <w:vAlign w:val="center"/>
          </w:tcPr>
          <w:p w:rsidR="00DF233A" w:rsidRPr="00C96F11" w:rsidRDefault="003D13DA">
            <w:pPr>
              <w:widowControl/>
              <w:jc w:val="center"/>
              <w:rPr>
                <w:rFonts w:asciiTheme="minorEastAsia" w:eastAsiaTheme="minorEastAsia" w:hAnsiTheme="minorEastAsia" w:cs="Tahoma"/>
                <w:kern w:val="0"/>
                <w:szCs w:val="21"/>
              </w:rPr>
            </w:pPr>
            <w:r w:rsidRPr="00C96F11">
              <w:rPr>
                <w:rFonts w:asciiTheme="minorEastAsia" w:eastAsiaTheme="minorEastAsia" w:hAnsiTheme="minorEastAsia" w:cs="Tahoma" w:hint="eastAsia"/>
                <w:kern w:val="0"/>
                <w:szCs w:val="21"/>
              </w:rPr>
              <w:t>新能源市场</w:t>
            </w:r>
          </w:p>
        </w:tc>
        <w:tc>
          <w:tcPr>
            <w:tcW w:w="1578" w:type="dxa"/>
            <w:shd w:val="clear" w:color="auto" w:fill="auto"/>
            <w:vAlign w:val="center"/>
          </w:tcPr>
          <w:p w:rsidR="00DF233A" w:rsidRPr="00C96F11" w:rsidRDefault="003D13DA">
            <w:pPr>
              <w:widowControl/>
              <w:jc w:val="center"/>
              <w:rPr>
                <w:rFonts w:asciiTheme="minorEastAsia" w:eastAsiaTheme="minorEastAsia" w:hAnsiTheme="minorEastAsia" w:cs="Tahoma"/>
                <w:kern w:val="0"/>
                <w:szCs w:val="21"/>
              </w:rPr>
            </w:pPr>
            <w:r w:rsidRPr="00C96F11">
              <w:rPr>
                <w:rFonts w:asciiTheme="minorEastAsia" w:eastAsiaTheme="minorEastAsia" w:hAnsiTheme="minorEastAsia" w:cs="Tahoma" w:hint="eastAsia"/>
                <w:kern w:val="0"/>
                <w:szCs w:val="21"/>
              </w:rPr>
              <w:t>风电</w:t>
            </w:r>
          </w:p>
        </w:tc>
        <w:tc>
          <w:tcPr>
            <w:tcW w:w="987"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6"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8"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5"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91"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14" w:type="dxa"/>
            <w:vAlign w:val="center"/>
          </w:tcPr>
          <w:p w:rsidR="00DF233A" w:rsidRPr="00E45182" w:rsidRDefault="00DF233A">
            <w:pPr>
              <w:jc w:val="center"/>
              <w:rPr>
                <w:rFonts w:asciiTheme="minorEastAsia" w:eastAsiaTheme="minorEastAsia" w:hAnsiTheme="minorEastAsia" w:cs="宋体"/>
                <w:szCs w:val="21"/>
                <w:highlight w:val="yellow"/>
              </w:rPr>
            </w:pPr>
          </w:p>
        </w:tc>
        <w:tc>
          <w:tcPr>
            <w:tcW w:w="914" w:type="dxa"/>
            <w:shd w:val="clear" w:color="auto" w:fill="auto"/>
            <w:vAlign w:val="center"/>
          </w:tcPr>
          <w:p w:rsidR="00DF233A" w:rsidRPr="00E45182" w:rsidRDefault="00DF233A">
            <w:pPr>
              <w:widowControl/>
              <w:jc w:val="center"/>
              <w:textAlignment w:val="center"/>
              <w:rPr>
                <w:rFonts w:asciiTheme="minorEastAsia" w:eastAsiaTheme="minorEastAsia" w:hAnsiTheme="minorEastAsia" w:cs="宋体"/>
                <w:szCs w:val="21"/>
                <w:highlight w:val="yellow"/>
              </w:rPr>
            </w:pPr>
          </w:p>
        </w:tc>
      </w:tr>
      <w:tr w:rsidR="00DF233A">
        <w:trPr>
          <w:trHeight w:val="340"/>
          <w:jc w:val="center"/>
        </w:trPr>
        <w:tc>
          <w:tcPr>
            <w:tcW w:w="817" w:type="dxa"/>
            <w:vMerge/>
            <w:vAlign w:val="center"/>
          </w:tcPr>
          <w:p w:rsidR="00DF233A" w:rsidRPr="00C96F11" w:rsidRDefault="00DF233A">
            <w:pPr>
              <w:widowControl/>
              <w:jc w:val="center"/>
              <w:rPr>
                <w:rFonts w:asciiTheme="minorEastAsia" w:eastAsiaTheme="minorEastAsia" w:hAnsiTheme="minorEastAsia" w:cs="Tahoma"/>
                <w:kern w:val="0"/>
                <w:szCs w:val="21"/>
              </w:rPr>
            </w:pPr>
          </w:p>
        </w:tc>
        <w:tc>
          <w:tcPr>
            <w:tcW w:w="1578" w:type="dxa"/>
            <w:shd w:val="clear" w:color="auto" w:fill="auto"/>
            <w:vAlign w:val="center"/>
          </w:tcPr>
          <w:p w:rsidR="00DF233A" w:rsidRPr="00C96F11" w:rsidRDefault="003D13DA">
            <w:pPr>
              <w:widowControl/>
              <w:jc w:val="center"/>
              <w:rPr>
                <w:rFonts w:asciiTheme="minorEastAsia" w:eastAsiaTheme="minorEastAsia" w:hAnsiTheme="minorEastAsia" w:cs="Tahoma"/>
                <w:kern w:val="0"/>
                <w:szCs w:val="21"/>
              </w:rPr>
            </w:pPr>
            <w:r w:rsidRPr="00C96F11">
              <w:rPr>
                <w:rFonts w:asciiTheme="minorEastAsia" w:eastAsiaTheme="minorEastAsia" w:hAnsiTheme="minorEastAsia" w:cs="Tahoma" w:hint="eastAsia"/>
                <w:kern w:val="0"/>
                <w:szCs w:val="21"/>
              </w:rPr>
              <w:t>光伏</w:t>
            </w:r>
          </w:p>
        </w:tc>
        <w:tc>
          <w:tcPr>
            <w:tcW w:w="987"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6"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8"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5"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91"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14" w:type="dxa"/>
            <w:vAlign w:val="center"/>
          </w:tcPr>
          <w:p w:rsidR="00DF233A" w:rsidRPr="00E45182" w:rsidRDefault="00DF233A">
            <w:pPr>
              <w:widowControl/>
              <w:jc w:val="center"/>
              <w:textAlignment w:val="center"/>
              <w:rPr>
                <w:rFonts w:asciiTheme="minorEastAsia" w:eastAsiaTheme="minorEastAsia" w:hAnsiTheme="minorEastAsia" w:cs="宋体"/>
                <w:szCs w:val="21"/>
                <w:highlight w:val="yellow"/>
              </w:rPr>
            </w:pPr>
          </w:p>
        </w:tc>
        <w:tc>
          <w:tcPr>
            <w:tcW w:w="914" w:type="dxa"/>
            <w:shd w:val="clear" w:color="auto" w:fill="auto"/>
            <w:vAlign w:val="center"/>
          </w:tcPr>
          <w:p w:rsidR="00DF233A" w:rsidRPr="00E45182" w:rsidRDefault="00DF233A">
            <w:pPr>
              <w:widowControl/>
              <w:jc w:val="center"/>
              <w:textAlignment w:val="center"/>
              <w:rPr>
                <w:rFonts w:asciiTheme="minorEastAsia" w:eastAsiaTheme="minorEastAsia" w:hAnsiTheme="minorEastAsia" w:cs="宋体"/>
                <w:szCs w:val="21"/>
                <w:highlight w:val="yellow"/>
              </w:rPr>
            </w:pPr>
          </w:p>
        </w:tc>
      </w:tr>
      <w:tr w:rsidR="00DF233A">
        <w:trPr>
          <w:trHeight w:val="340"/>
          <w:jc w:val="center"/>
        </w:trPr>
        <w:tc>
          <w:tcPr>
            <w:tcW w:w="817" w:type="dxa"/>
            <w:vMerge/>
            <w:vAlign w:val="center"/>
          </w:tcPr>
          <w:p w:rsidR="00DF233A" w:rsidRPr="00C96F11" w:rsidRDefault="00DF233A">
            <w:pPr>
              <w:widowControl/>
              <w:jc w:val="center"/>
              <w:rPr>
                <w:rFonts w:asciiTheme="minorEastAsia" w:eastAsiaTheme="minorEastAsia" w:hAnsiTheme="minorEastAsia" w:cs="Tahoma"/>
                <w:kern w:val="0"/>
                <w:szCs w:val="21"/>
              </w:rPr>
            </w:pPr>
          </w:p>
        </w:tc>
        <w:tc>
          <w:tcPr>
            <w:tcW w:w="1578" w:type="dxa"/>
            <w:shd w:val="clear" w:color="auto" w:fill="auto"/>
            <w:vAlign w:val="center"/>
          </w:tcPr>
          <w:p w:rsidR="00DF233A" w:rsidRPr="00C96F11" w:rsidRDefault="003D13DA">
            <w:pPr>
              <w:widowControl/>
              <w:jc w:val="center"/>
              <w:rPr>
                <w:rFonts w:asciiTheme="minorEastAsia" w:eastAsiaTheme="minorEastAsia" w:hAnsiTheme="minorEastAsia" w:cs="Tahoma"/>
                <w:kern w:val="0"/>
                <w:szCs w:val="21"/>
              </w:rPr>
            </w:pPr>
            <w:r w:rsidRPr="00C96F11">
              <w:rPr>
                <w:rFonts w:asciiTheme="minorEastAsia" w:eastAsiaTheme="minorEastAsia" w:hAnsiTheme="minorEastAsia" w:cs="Tahoma" w:hint="eastAsia"/>
                <w:kern w:val="0"/>
                <w:szCs w:val="21"/>
              </w:rPr>
              <w:t>核电</w:t>
            </w:r>
          </w:p>
        </w:tc>
        <w:tc>
          <w:tcPr>
            <w:tcW w:w="987"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6"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8"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5"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91"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14" w:type="dxa"/>
            <w:vAlign w:val="center"/>
          </w:tcPr>
          <w:p w:rsidR="00DF233A" w:rsidRPr="00E45182" w:rsidRDefault="00DF233A">
            <w:pPr>
              <w:jc w:val="center"/>
              <w:rPr>
                <w:rFonts w:asciiTheme="minorEastAsia" w:eastAsiaTheme="minorEastAsia" w:hAnsiTheme="minorEastAsia" w:cs="宋体"/>
                <w:szCs w:val="21"/>
                <w:highlight w:val="yellow"/>
              </w:rPr>
            </w:pPr>
          </w:p>
        </w:tc>
        <w:tc>
          <w:tcPr>
            <w:tcW w:w="914"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r>
      <w:tr w:rsidR="00DF233A">
        <w:trPr>
          <w:trHeight w:val="340"/>
          <w:jc w:val="center"/>
        </w:trPr>
        <w:tc>
          <w:tcPr>
            <w:tcW w:w="817" w:type="dxa"/>
            <w:vMerge w:val="restart"/>
            <w:shd w:val="clear" w:color="auto" w:fill="auto"/>
            <w:vAlign w:val="center"/>
          </w:tcPr>
          <w:p w:rsidR="00DF233A" w:rsidRPr="00C96F11" w:rsidRDefault="003D13DA">
            <w:pPr>
              <w:widowControl/>
              <w:jc w:val="center"/>
              <w:rPr>
                <w:rFonts w:asciiTheme="minorEastAsia" w:eastAsiaTheme="minorEastAsia" w:hAnsiTheme="minorEastAsia" w:cs="Tahoma"/>
                <w:kern w:val="0"/>
                <w:szCs w:val="21"/>
              </w:rPr>
            </w:pPr>
            <w:r w:rsidRPr="00C96F11">
              <w:rPr>
                <w:rFonts w:asciiTheme="minorEastAsia" w:eastAsiaTheme="minorEastAsia" w:hAnsiTheme="minorEastAsia" w:cs="Tahoma" w:hint="eastAsia"/>
                <w:kern w:val="0"/>
                <w:szCs w:val="21"/>
              </w:rPr>
              <w:t>重点领域市场</w:t>
            </w:r>
          </w:p>
        </w:tc>
        <w:tc>
          <w:tcPr>
            <w:tcW w:w="1578" w:type="dxa"/>
            <w:shd w:val="clear" w:color="auto" w:fill="auto"/>
            <w:vAlign w:val="center"/>
          </w:tcPr>
          <w:p w:rsidR="00DF233A" w:rsidRPr="00C96F11" w:rsidRDefault="003D13DA">
            <w:pPr>
              <w:widowControl/>
              <w:jc w:val="center"/>
              <w:rPr>
                <w:rFonts w:asciiTheme="minorEastAsia" w:eastAsiaTheme="minorEastAsia" w:hAnsiTheme="minorEastAsia" w:cs="Tahoma"/>
                <w:kern w:val="0"/>
                <w:szCs w:val="21"/>
              </w:rPr>
            </w:pPr>
            <w:r w:rsidRPr="00C96F11">
              <w:rPr>
                <w:rFonts w:asciiTheme="minorEastAsia" w:eastAsiaTheme="minorEastAsia" w:hAnsiTheme="minorEastAsia" w:cs="Tahoma" w:hint="eastAsia"/>
                <w:kern w:val="0"/>
                <w:szCs w:val="21"/>
              </w:rPr>
              <w:t>轨道交通</w:t>
            </w:r>
          </w:p>
        </w:tc>
        <w:tc>
          <w:tcPr>
            <w:tcW w:w="987"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6"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8"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5"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91"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14" w:type="dxa"/>
            <w:vAlign w:val="center"/>
          </w:tcPr>
          <w:p w:rsidR="00DF233A" w:rsidRPr="00E45182" w:rsidRDefault="00DF233A">
            <w:pPr>
              <w:jc w:val="center"/>
              <w:rPr>
                <w:rFonts w:asciiTheme="minorEastAsia" w:eastAsiaTheme="minorEastAsia" w:hAnsiTheme="minorEastAsia" w:cs="宋体"/>
                <w:szCs w:val="21"/>
                <w:highlight w:val="yellow"/>
              </w:rPr>
            </w:pPr>
          </w:p>
        </w:tc>
        <w:tc>
          <w:tcPr>
            <w:tcW w:w="914"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r>
      <w:tr w:rsidR="00DF233A">
        <w:trPr>
          <w:trHeight w:val="340"/>
          <w:jc w:val="center"/>
        </w:trPr>
        <w:tc>
          <w:tcPr>
            <w:tcW w:w="817" w:type="dxa"/>
            <w:vMerge/>
            <w:vAlign w:val="center"/>
          </w:tcPr>
          <w:p w:rsidR="00DF233A" w:rsidRPr="00C96F11" w:rsidRDefault="00DF233A">
            <w:pPr>
              <w:widowControl/>
              <w:jc w:val="center"/>
              <w:rPr>
                <w:rFonts w:asciiTheme="minorEastAsia" w:eastAsiaTheme="minorEastAsia" w:hAnsiTheme="minorEastAsia" w:cs="Tahoma"/>
                <w:kern w:val="0"/>
                <w:szCs w:val="21"/>
              </w:rPr>
            </w:pPr>
          </w:p>
        </w:tc>
        <w:tc>
          <w:tcPr>
            <w:tcW w:w="1578" w:type="dxa"/>
            <w:shd w:val="clear" w:color="auto" w:fill="auto"/>
            <w:vAlign w:val="center"/>
          </w:tcPr>
          <w:p w:rsidR="00DF233A" w:rsidRPr="00C96F11" w:rsidRDefault="003D13DA">
            <w:pPr>
              <w:widowControl/>
              <w:jc w:val="center"/>
              <w:rPr>
                <w:rFonts w:asciiTheme="minorEastAsia" w:eastAsiaTheme="minorEastAsia" w:hAnsiTheme="minorEastAsia" w:cs="Tahoma"/>
                <w:kern w:val="0"/>
                <w:szCs w:val="21"/>
              </w:rPr>
            </w:pPr>
            <w:r w:rsidRPr="00C96F11">
              <w:rPr>
                <w:rFonts w:asciiTheme="minorEastAsia" w:eastAsiaTheme="minorEastAsia" w:hAnsiTheme="minorEastAsia" w:cs="Tahoma" w:hint="eastAsia"/>
                <w:kern w:val="0"/>
                <w:szCs w:val="21"/>
              </w:rPr>
              <w:t>石油石化</w:t>
            </w:r>
          </w:p>
        </w:tc>
        <w:tc>
          <w:tcPr>
            <w:tcW w:w="987"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6"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8"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5"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91"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14" w:type="dxa"/>
            <w:vAlign w:val="center"/>
          </w:tcPr>
          <w:p w:rsidR="00DF233A" w:rsidRPr="00E45182" w:rsidRDefault="00DF233A">
            <w:pPr>
              <w:widowControl/>
              <w:jc w:val="center"/>
              <w:textAlignment w:val="center"/>
              <w:rPr>
                <w:rFonts w:asciiTheme="minorEastAsia" w:eastAsiaTheme="minorEastAsia" w:hAnsiTheme="minorEastAsia" w:cs="宋体"/>
                <w:szCs w:val="21"/>
                <w:highlight w:val="yellow"/>
              </w:rPr>
            </w:pPr>
          </w:p>
        </w:tc>
        <w:tc>
          <w:tcPr>
            <w:tcW w:w="914"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r>
      <w:tr w:rsidR="00DF233A">
        <w:trPr>
          <w:trHeight w:val="340"/>
          <w:jc w:val="center"/>
        </w:trPr>
        <w:tc>
          <w:tcPr>
            <w:tcW w:w="817" w:type="dxa"/>
            <w:vMerge/>
            <w:vAlign w:val="center"/>
          </w:tcPr>
          <w:p w:rsidR="00DF233A" w:rsidRPr="00C96F11" w:rsidRDefault="00DF233A">
            <w:pPr>
              <w:widowControl/>
              <w:jc w:val="center"/>
              <w:rPr>
                <w:rFonts w:asciiTheme="minorEastAsia" w:eastAsiaTheme="minorEastAsia" w:hAnsiTheme="minorEastAsia" w:cs="Tahoma"/>
                <w:kern w:val="0"/>
                <w:szCs w:val="21"/>
              </w:rPr>
            </w:pPr>
          </w:p>
        </w:tc>
        <w:tc>
          <w:tcPr>
            <w:tcW w:w="1578" w:type="dxa"/>
            <w:shd w:val="clear" w:color="auto" w:fill="auto"/>
            <w:vAlign w:val="center"/>
          </w:tcPr>
          <w:p w:rsidR="00DF233A" w:rsidRPr="00C96F11" w:rsidRDefault="003D13DA">
            <w:pPr>
              <w:widowControl/>
              <w:jc w:val="center"/>
              <w:rPr>
                <w:rFonts w:asciiTheme="minorEastAsia" w:eastAsiaTheme="minorEastAsia" w:hAnsiTheme="minorEastAsia" w:cs="Tahoma"/>
                <w:kern w:val="0"/>
                <w:szCs w:val="21"/>
              </w:rPr>
            </w:pPr>
            <w:r w:rsidRPr="00C96F11">
              <w:rPr>
                <w:rFonts w:asciiTheme="minorEastAsia" w:eastAsiaTheme="minorEastAsia" w:hAnsiTheme="minorEastAsia" w:cs="Tahoma" w:hint="eastAsia"/>
                <w:kern w:val="0"/>
                <w:szCs w:val="21"/>
              </w:rPr>
              <w:t>煤炭及煤化工</w:t>
            </w:r>
          </w:p>
        </w:tc>
        <w:tc>
          <w:tcPr>
            <w:tcW w:w="987"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6"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8"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5"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91"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14" w:type="dxa"/>
            <w:vAlign w:val="center"/>
          </w:tcPr>
          <w:p w:rsidR="00DF233A" w:rsidRPr="00E45182" w:rsidRDefault="00DF233A">
            <w:pPr>
              <w:jc w:val="center"/>
              <w:rPr>
                <w:rFonts w:asciiTheme="minorEastAsia" w:eastAsiaTheme="minorEastAsia" w:hAnsiTheme="minorEastAsia" w:cs="宋体"/>
                <w:szCs w:val="21"/>
                <w:highlight w:val="yellow"/>
              </w:rPr>
            </w:pPr>
          </w:p>
        </w:tc>
        <w:tc>
          <w:tcPr>
            <w:tcW w:w="914"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r>
      <w:tr w:rsidR="00DF233A">
        <w:trPr>
          <w:trHeight w:val="340"/>
          <w:jc w:val="center"/>
        </w:trPr>
        <w:tc>
          <w:tcPr>
            <w:tcW w:w="817" w:type="dxa"/>
            <w:vMerge/>
            <w:vAlign w:val="center"/>
          </w:tcPr>
          <w:p w:rsidR="00DF233A" w:rsidRPr="00C96F11" w:rsidRDefault="00DF233A">
            <w:pPr>
              <w:widowControl/>
              <w:jc w:val="center"/>
              <w:rPr>
                <w:rFonts w:asciiTheme="minorEastAsia" w:eastAsiaTheme="minorEastAsia" w:hAnsiTheme="minorEastAsia" w:cs="Tahoma"/>
                <w:kern w:val="0"/>
                <w:szCs w:val="21"/>
              </w:rPr>
            </w:pPr>
          </w:p>
        </w:tc>
        <w:tc>
          <w:tcPr>
            <w:tcW w:w="1578" w:type="dxa"/>
            <w:shd w:val="clear" w:color="auto" w:fill="auto"/>
            <w:vAlign w:val="center"/>
          </w:tcPr>
          <w:p w:rsidR="00DF233A" w:rsidRPr="00C96F11" w:rsidRDefault="003D13DA">
            <w:pPr>
              <w:widowControl/>
              <w:jc w:val="center"/>
              <w:rPr>
                <w:rFonts w:asciiTheme="minorEastAsia" w:eastAsiaTheme="minorEastAsia" w:hAnsiTheme="minorEastAsia" w:cs="Tahoma"/>
                <w:kern w:val="0"/>
                <w:szCs w:val="21"/>
              </w:rPr>
            </w:pPr>
            <w:r w:rsidRPr="00C96F11">
              <w:rPr>
                <w:rFonts w:asciiTheme="minorEastAsia" w:eastAsiaTheme="minorEastAsia" w:hAnsiTheme="minorEastAsia" w:cs="Tahoma" w:hint="eastAsia"/>
                <w:kern w:val="0"/>
                <w:szCs w:val="21"/>
              </w:rPr>
              <w:t>钢铁冶金</w:t>
            </w:r>
          </w:p>
        </w:tc>
        <w:tc>
          <w:tcPr>
            <w:tcW w:w="987"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6"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8"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5"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91"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14" w:type="dxa"/>
            <w:vAlign w:val="center"/>
          </w:tcPr>
          <w:p w:rsidR="00DF233A" w:rsidRPr="00E45182" w:rsidRDefault="00DF233A">
            <w:pPr>
              <w:jc w:val="center"/>
              <w:rPr>
                <w:rFonts w:asciiTheme="minorEastAsia" w:eastAsiaTheme="minorEastAsia" w:hAnsiTheme="minorEastAsia" w:cs="宋体"/>
                <w:szCs w:val="21"/>
                <w:highlight w:val="yellow"/>
              </w:rPr>
            </w:pPr>
          </w:p>
        </w:tc>
        <w:tc>
          <w:tcPr>
            <w:tcW w:w="914"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r>
      <w:tr w:rsidR="00DF233A">
        <w:trPr>
          <w:trHeight w:val="340"/>
          <w:jc w:val="center"/>
        </w:trPr>
        <w:tc>
          <w:tcPr>
            <w:tcW w:w="817" w:type="dxa"/>
            <w:vMerge/>
            <w:vAlign w:val="center"/>
          </w:tcPr>
          <w:p w:rsidR="00DF233A" w:rsidRPr="00C96F11" w:rsidRDefault="00DF233A">
            <w:pPr>
              <w:widowControl/>
              <w:jc w:val="center"/>
              <w:rPr>
                <w:rFonts w:asciiTheme="minorEastAsia" w:eastAsiaTheme="minorEastAsia" w:hAnsiTheme="minorEastAsia" w:cs="Tahoma"/>
                <w:kern w:val="0"/>
                <w:szCs w:val="21"/>
              </w:rPr>
            </w:pPr>
          </w:p>
        </w:tc>
        <w:tc>
          <w:tcPr>
            <w:tcW w:w="1578" w:type="dxa"/>
            <w:shd w:val="clear" w:color="auto" w:fill="auto"/>
            <w:vAlign w:val="center"/>
          </w:tcPr>
          <w:p w:rsidR="00DF233A" w:rsidRPr="00C96F11" w:rsidRDefault="003D13DA">
            <w:pPr>
              <w:widowControl/>
              <w:jc w:val="center"/>
              <w:rPr>
                <w:rFonts w:asciiTheme="minorEastAsia" w:eastAsiaTheme="minorEastAsia" w:hAnsiTheme="minorEastAsia" w:cs="Tahoma"/>
                <w:kern w:val="0"/>
                <w:szCs w:val="21"/>
              </w:rPr>
            </w:pPr>
            <w:r w:rsidRPr="00C96F11">
              <w:rPr>
                <w:rFonts w:asciiTheme="minorEastAsia" w:eastAsiaTheme="minorEastAsia" w:hAnsiTheme="minorEastAsia" w:cs="Tahoma" w:hint="eastAsia"/>
                <w:kern w:val="0"/>
                <w:szCs w:val="21"/>
              </w:rPr>
              <w:t>航天军工</w:t>
            </w:r>
          </w:p>
        </w:tc>
        <w:tc>
          <w:tcPr>
            <w:tcW w:w="987"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6"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8"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5"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91"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14" w:type="dxa"/>
            <w:vAlign w:val="center"/>
          </w:tcPr>
          <w:p w:rsidR="00DF233A" w:rsidRPr="00E45182" w:rsidRDefault="00DF233A">
            <w:pPr>
              <w:jc w:val="center"/>
              <w:rPr>
                <w:rFonts w:asciiTheme="minorEastAsia" w:eastAsiaTheme="minorEastAsia" w:hAnsiTheme="minorEastAsia" w:cs="宋体"/>
                <w:szCs w:val="21"/>
                <w:highlight w:val="yellow"/>
              </w:rPr>
            </w:pPr>
          </w:p>
        </w:tc>
        <w:tc>
          <w:tcPr>
            <w:tcW w:w="914"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r>
      <w:tr w:rsidR="00DF233A">
        <w:trPr>
          <w:trHeight w:val="340"/>
          <w:jc w:val="center"/>
        </w:trPr>
        <w:tc>
          <w:tcPr>
            <w:tcW w:w="817" w:type="dxa"/>
            <w:vMerge/>
            <w:vAlign w:val="center"/>
          </w:tcPr>
          <w:p w:rsidR="00DF233A" w:rsidRPr="00C96F11" w:rsidRDefault="00DF233A">
            <w:pPr>
              <w:widowControl/>
              <w:jc w:val="center"/>
              <w:rPr>
                <w:rFonts w:asciiTheme="minorEastAsia" w:eastAsiaTheme="minorEastAsia" w:hAnsiTheme="minorEastAsia" w:cs="Tahoma"/>
                <w:kern w:val="0"/>
                <w:szCs w:val="21"/>
              </w:rPr>
            </w:pPr>
          </w:p>
        </w:tc>
        <w:tc>
          <w:tcPr>
            <w:tcW w:w="1578" w:type="dxa"/>
            <w:shd w:val="clear" w:color="auto" w:fill="auto"/>
            <w:vAlign w:val="center"/>
          </w:tcPr>
          <w:p w:rsidR="00DF233A" w:rsidRPr="00C96F11" w:rsidRDefault="003D13DA">
            <w:pPr>
              <w:widowControl/>
              <w:jc w:val="center"/>
              <w:rPr>
                <w:rFonts w:asciiTheme="minorEastAsia" w:eastAsiaTheme="minorEastAsia" w:hAnsiTheme="minorEastAsia" w:cs="Tahoma"/>
                <w:kern w:val="0"/>
                <w:szCs w:val="21"/>
              </w:rPr>
            </w:pPr>
            <w:r w:rsidRPr="00C96F11">
              <w:rPr>
                <w:rFonts w:asciiTheme="minorEastAsia" w:eastAsiaTheme="minorEastAsia" w:hAnsiTheme="minorEastAsia" w:cs="Tahoma" w:hint="eastAsia"/>
                <w:kern w:val="0"/>
                <w:szCs w:val="21"/>
              </w:rPr>
              <w:t>内贸</w:t>
            </w:r>
          </w:p>
        </w:tc>
        <w:tc>
          <w:tcPr>
            <w:tcW w:w="987"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6"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8"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5"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91"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14" w:type="dxa"/>
            <w:vAlign w:val="center"/>
          </w:tcPr>
          <w:p w:rsidR="00DF233A" w:rsidRPr="00E45182" w:rsidRDefault="00DF233A">
            <w:pPr>
              <w:widowControl/>
              <w:jc w:val="center"/>
              <w:textAlignment w:val="center"/>
              <w:rPr>
                <w:rFonts w:asciiTheme="minorEastAsia" w:eastAsiaTheme="minorEastAsia" w:hAnsiTheme="minorEastAsia" w:cs="宋体"/>
                <w:szCs w:val="21"/>
                <w:highlight w:val="yellow"/>
              </w:rPr>
            </w:pPr>
          </w:p>
        </w:tc>
        <w:tc>
          <w:tcPr>
            <w:tcW w:w="914" w:type="dxa"/>
            <w:shd w:val="clear" w:color="auto" w:fill="auto"/>
            <w:vAlign w:val="center"/>
          </w:tcPr>
          <w:p w:rsidR="00DF233A" w:rsidRPr="00E45182" w:rsidRDefault="00DF233A">
            <w:pPr>
              <w:widowControl/>
              <w:jc w:val="center"/>
              <w:textAlignment w:val="center"/>
              <w:rPr>
                <w:rFonts w:asciiTheme="minorEastAsia" w:eastAsiaTheme="minorEastAsia" w:hAnsiTheme="minorEastAsia" w:cs="宋体"/>
                <w:szCs w:val="21"/>
                <w:highlight w:val="yellow"/>
              </w:rPr>
            </w:pPr>
          </w:p>
        </w:tc>
      </w:tr>
      <w:tr w:rsidR="00DF233A">
        <w:trPr>
          <w:trHeight w:val="340"/>
          <w:jc w:val="center"/>
        </w:trPr>
        <w:tc>
          <w:tcPr>
            <w:tcW w:w="2395" w:type="dxa"/>
            <w:gridSpan w:val="2"/>
            <w:shd w:val="clear" w:color="auto" w:fill="auto"/>
            <w:vAlign w:val="center"/>
          </w:tcPr>
          <w:p w:rsidR="00DF233A" w:rsidRPr="00C96F11" w:rsidRDefault="003D13DA">
            <w:pPr>
              <w:widowControl/>
              <w:jc w:val="center"/>
              <w:rPr>
                <w:rFonts w:asciiTheme="minorEastAsia" w:eastAsiaTheme="minorEastAsia" w:hAnsiTheme="minorEastAsia" w:cs="Tahoma"/>
                <w:kern w:val="0"/>
                <w:szCs w:val="21"/>
              </w:rPr>
            </w:pPr>
            <w:r w:rsidRPr="00C96F11">
              <w:rPr>
                <w:rFonts w:asciiTheme="minorEastAsia" w:eastAsiaTheme="minorEastAsia" w:hAnsiTheme="minorEastAsia" w:cs="Tahoma" w:hint="eastAsia"/>
                <w:kern w:val="0"/>
                <w:szCs w:val="21"/>
              </w:rPr>
              <w:t>连锁经营</w:t>
            </w:r>
          </w:p>
        </w:tc>
        <w:tc>
          <w:tcPr>
            <w:tcW w:w="987" w:type="dxa"/>
            <w:shd w:val="clear" w:color="auto" w:fill="auto"/>
            <w:vAlign w:val="center"/>
          </w:tcPr>
          <w:p w:rsidR="00DF233A" w:rsidRPr="00E45182" w:rsidRDefault="0065055F">
            <w:pPr>
              <w:widowControl/>
              <w:jc w:val="center"/>
              <w:rPr>
                <w:rFonts w:asciiTheme="minorEastAsia" w:eastAsiaTheme="minorEastAsia" w:hAnsiTheme="minorEastAsia" w:cs="Tahoma"/>
                <w:kern w:val="0"/>
                <w:szCs w:val="21"/>
                <w:highlight w:val="yellow"/>
              </w:rPr>
            </w:pPr>
            <w:r>
              <w:rPr>
                <w:rFonts w:asciiTheme="minorEastAsia" w:eastAsiaTheme="minorEastAsia" w:hAnsiTheme="minorEastAsia" w:cs="宋体"/>
                <w:color w:val="000000"/>
                <w:kern w:val="0"/>
                <w:sz w:val="18"/>
                <w:szCs w:val="18"/>
              </w:rPr>
              <w:fldChar w:fldCharType="begin">
                <w:ffData>
                  <w:name w:val=""/>
                  <w:enabled/>
                  <w:calcOnExit w:val="0"/>
                  <w:textInput>
                    <w:default w:val="${gnqyhyqy.lastPick[1]}"/>
                  </w:textInput>
                </w:ffData>
              </w:fldChar>
            </w:r>
            <w:r>
              <w:rPr>
                <w:rFonts w:asciiTheme="minorEastAsia" w:eastAsiaTheme="minorEastAsia" w:hAnsiTheme="minorEastAsia" w:cs="宋体"/>
                <w:color w:val="000000"/>
                <w:kern w:val="0"/>
                <w:sz w:val="18"/>
                <w:szCs w:val="18"/>
              </w:rPr>
              <w:instrText xml:space="preserve"> FORMTEXT </w:instrText>
            </w:r>
            <w:r>
              <w:rPr>
                <w:rFonts w:asciiTheme="minorEastAsia" w:eastAsiaTheme="minorEastAsia" w:hAnsiTheme="minorEastAsia" w:cs="宋体"/>
                <w:color w:val="000000"/>
                <w:kern w:val="0"/>
                <w:sz w:val="18"/>
                <w:szCs w:val="18"/>
              </w:rPr>
            </w:r>
            <w:r>
              <w:rPr>
                <w:rFonts w:asciiTheme="minorEastAsia" w:eastAsiaTheme="minorEastAsia" w:hAnsiTheme="minorEastAsia" w:cs="宋体"/>
                <w:color w:val="000000"/>
                <w:kern w:val="0"/>
                <w:sz w:val="18"/>
                <w:szCs w:val="18"/>
              </w:rPr>
              <w:fldChar w:fldCharType="separate"/>
            </w:r>
            <w:r>
              <w:rPr>
                <w:rFonts w:asciiTheme="minorEastAsia" w:eastAsiaTheme="minorEastAsia" w:hAnsiTheme="minorEastAsia" w:cs="宋体"/>
                <w:noProof/>
                <w:color w:val="000000"/>
                <w:kern w:val="0"/>
                <w:sz w:val="18"/>
                <w:szCs w:val="18"/>
              </w:rPr>
              <w:t>${gnqyhyqy.lastPick[1]}</w:t>
            </w:r>
            <w:r>
              <w:rPr>
                <w:rFonts w:asciiTheme="minorEastAsia" w:eastAsiaTheme="minorEastAsia" w:hAnsiTheme="minorEastAsia" w:cs="宋体"/>
                <w:color w:val="000000"/>
                <w:kern w:val="0"/>
                <w:sz w:val="18"/>
                <w:szCs w:val="18"/>
              </w:rPr>
              <w:fldChar w:fldCharType="end"/>
            </w:r>
          </w:p>
        </w:tc>
        <w:tc>
          <w:tcPr>
            <w:tcW w:w="986" w:type="dxa"/>
            <w:shd w:val="clear" w:color="auto" w:fill="auto"/>
            <w:vAlign w:val="center"/>
          </w:tcPr>
          <w:p w:rsidR="00DF233A" w:rsidRPr="00E45182" w:rsidRDefault="00DF233A">
            <w:pPr>
              <w:widowControl/>
              <w:jc w:val="center"/>
              <w:rPr>
                <w:rFonts w:asciiTheme="minorEastAsia" w:eastAsiaTheme="minorEastAsia" w:hAnsiTheme="minorEastAsia" w:cs="Tahoma"/>
                <w:kern w:val="0"/>
                <w:szCs w:val="21"/>
                <w:highlight w:val="yellow"/>
              </w:rPr>
            </w:pPr>
          </w:p>
        </w:tc>
        <w:tc>
          <w:tcPr>
            <w:tcW w:w="988"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5"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91"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14" w:type="dxa"/>
            <w:shd w:val="clear" w:color="auto" w:fill="auto"/>
            <w:vAlign w:val="center"/>
          </w:tcPr>
          <w:p w:rsidR="00DF233A" w:rsidRPr="00E45182" w:rsidRDefault="00DF233A">
            <w:pPr>
              <w:widowControl/>
              <w:jc w:val="center"/>
              <w:textAlignment w:val="center"/>
              <w:rPr>
                <w:rFonts w:asciiTheme="minorEastAsia" w:eastAsiaTheme="minorEastAsia" w:hAnsiTheme="minorEastAsia" w:cs="Calibri"/>
                <w:szCs w:val="21"/>
                <w:highlight w:val="yellow"/>
              </w:rPr>
            </w:pPr>
          </w:p>
        </w:tc>
        <w:tc>
          <w:tcPr>
            <w:tcW w:w="914" w:type="dxa"/>
            <w:vAlign w:val="center"/>
          </w:tcPr>
          <w:p w:rsidR="00DF233A" w:rsidRPr="00E45182" w:rsidRDefault="00DF233A">
            <w:pPr>
              <w:widowControl/>
              <w:jc w:val="center"/>
              <w:textAlignment w:val="center"/>
              <w:rPr>
                <w:rFonts w:asciiTheme="minorEastAsia" w:eastAsiaTheme="minorEastAsia" w:hAnsiTheme="minorEastAsia" w:cs="Calibri"/>
                <w:szCs w:val="21"/>
                <w:highlight w:val="yellow"/>
              </w:rPr>
            </w:pPr>
          </w:p>
        </w:tc>
      </w:tr>
      <w:tr w:rsidR="00DF233A">
        <w:trPr>
          <w:trHeight w:val="340"/>
          <w:jc w:val="center"/>
        </w:trPr>
        <w:tc>
          <w:tcPr>
            <w:tcW w:w="2395" w:type="dxa"/>
            <w:gridSpan w:val="2"/>
            <w:shd w:val="clear" w:color="auto" w:fill="auto"/>
            <w:vAlign w:val="center"/>
          </w:tcPr>
          <w:p w:rsidR="00DF233A" w:rsidRPr="00C96F11" w:rsidRDefault="003D13DA">
            <w:pPr>
              <w:widowControl/>
              <w:jc w:val="center"/>
              <w:rPr>
                <w:rFonts w:asciiTheme="minorEastAsia" w:eastAsiaTheme="minorEastAsia" w:hAnsiTheme="minorEastAsia" w:cs="Tahoma"/>
                <w:kern w:val="0"/>
                <w:szCs w:val="21"/>
              </w:rPr>
            </w:pPr>
            <w:r w:rsidRPr="00C96F11">
              <w:rPr>
                <w:rFonts w:asciiTheme="minorEastAsia" w:eastAsiaTheme="minorEastAsia" w:hAnsiTheme="minorEastAsia" w:cs="Tahoma" w:hint="eastAsia"/>
                <w:kern w:val="0"/>
                <w:szCs w:val="21"/>
              </w:rPr>
              <w:t>其它</w:t>
            </w:r>
          </w:p>
        </w:tc>
        <w:tc>
          <w:tcPr>
            <w:tcW w:w="987" w:type="dxa"/>
            <w:shd w:val="clear" w:color="auto" w:fill="auto"/>
            <w:vAlign w:val="center"/>
          </w:tcPr>
          <w:p w:rsidR="00DF233A" w:rsidRPr="00E45182" w:rsidRDefault="0065055F">
            <w:pPr>
              <w:jc w:val="center"/>
              <w:rPr>
                <w:rFonts w:asciiTheme="minorEastAsia" w:eastAsiaTheme="minorEastAsia" w:hAnsiTheme="minorEastAsia" w:cs="Tahoma"/>
                <w:szCs w:val="21"/>
                <w:highlight w:val="yellow"/>
              </w:rPr>
            </w:pPr>
            <w:r>
              <w:rPr>
                <w:rFonts w:asciiTheme="minorEastAsia" w:eastAsiaTheme="minorEastAsia" w:hAnsiTheme="minorEastAsia" w:cs="宋体"/>
                <w:color w:val="000000"/>
                <w:kern w:val="0"/>
                <w:sz w:val="18"/>
                <w:szCs w:val="18"/>
              </w:rPr>
              <w:fldChar w:fldCharType="begin">
                <w:ffData>
                  <w:name w:val=""/>
                  <w:enabled/>
                  <w:calcOnExit w:val="0"/>
                  <w:textInput>
                    <w:default w:val="${gnqyhyqy.lastPick[2]}"/>
                  </w:textInput>
                </w:ffData>
              </w:fldChar>
            </w:r>
            <w:r>
              <w:rPr>
                <w:rFonts w:asciiTheme="minorEastAsia" w:eastAsiaTheme="minorEastAsia" w:hAnsiTheme="minorEastAsia" w:cs="宋体"/>
                <w:color w:val="000000"/>
                <w:kern w:val="0"/>
                <w:sz w:val="18"/>
                <w:szCs w:val="18"/>
              </w:rPr>
              <w:instrText xml:space="preserve"> FORMTEXT </w:instrText>
            </w:r>
            <w:r>
              <w:rPr>
                <w:rFonts w:asciiTheme="minorEastAsia" w:eastAsiaTheme="minorEastAsia" w:hAnsiTheme="minorEastAsia" w:cs="宋体"/>
                <w:color w:val="000000"/>
                <w:kern w:val="0"/>
                <w:sz w:val="18"/>
                <w:szCs w:val="18"/>
              </w:rPr>
            </w:r>
            <w:r>
              <w:rPr>
                <w:rFonts w:asciiTheme="minorEastAsia" w:eastAsiaTheme="minorEastAsia" w:hAnsiTheme="minorEastAsia" w:cs="宋体"/>
                <w:color w:val="000000"/>
                <w:kern w:val="0"/>
                <w:sz w:val="18"/>
                <w:szCs w:val="18"/>
              </w:rPr>
              <w:fldChar w:fldCharType="separate"/>
            </w:r>
            <w:r>
              <w:rPr>
                <w:rFonts w:asciiTheme="minorEastAsia" w:eastAsiaTheme="minorEastAsia" w:hAnsiTheme="minorEastAsia" w:cs="宋体"/>
                <w:noProof/>
                <w:color w:val="000000"/>
                <w:kern w:val="0"/>
                <w:sz w:val="18"/>
                <w:szCs w:val="18"/>
              </w:rPr>
              <w:t>${gnqyhyqy.lastPick[2]}</w:t>
            </w:r>
            <w:r>
              <w:rPr>
                <w:rFonts w:asciiTheme="minorEastAsia" w:eastAsiaTheme="minorEastAsia" w:hAnsiTheme="minorEastAsia" w:cs="宋体"/>
                <w:color w:val="000000"/>
                <w:kern w:val="0"/>
                <w:sz w:val="18"/>
                <w:szCs w:val="18"/>
              </w:rPr>
              <w:fldChar w:fldCharType="end"/>
            </w:r>
          </w:p>
        </w:tc>
        <w:tc>
          <w:tcPr>
            <w:tcW w:w="986"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8"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5"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91"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14" w:type="dxa"/>
            <w:shd w:val="clear" w:color="auto" w:fill="auto"/>
            <w:vAlign w:val="center"/>
          </w:tcPr>
          <w:p w:rsidR="00DF233A" w:rsidRPr="00E45182" w:rsidRDefault="00DF233A">
            <w:pPr>
              <w:widowControl/>
              <w:jc w:val="center"/>
              <w:textAlignment w:val="center"/>
              <w:rPr>
                <w:rFonts w:asciiTheme="minorEastAsia" w:eastAsiaTheme="minorEastAsia" w:hAnsiTheme="minorEastAsia" w:cs="宋体"/>
                <w:szCs w:val="21"/>
                <w:highlight w:val="yellow"/>
              </w:rPr>
            </w:pPr>
          </w:p>
        </w:tc>
        <w:tc>
          <w:tcPr>
            <w:tcW w:w="914" w:type="dxa"/>
            <w:vAlign w:val="center"/>
          </w:tcPr>
          <w:p w:rsidR="00DF233A" w:rsidRPr="00E45182" w:rsidRDefault="00DF233A">
            <w:pPr>
              <w:widowControl/>
              <w:jc w:val="center"/>
              <w:textAlignment w:val="center"/>
              <w:rPr>
                <w:rFonts w:asciiTheme="minorEastAsia" w:eastAsiaTheme="minorEastAsia" w:hAnsiTheme="minorEastAsia" w:cs="宋体"/>
                <w:szCs w:val="21"/>
                <w:highlight w:val="yellow"/>
              </w:rPr>
            </w:pPr>
          </w:p>
        </w:tc>
      </w:tr>
      <w:tr w:rsidR="00DF233A">
        <w:trPr>
          <w:trHeight w:val="340"/>
          <w:jc w:val="center"/>
        </w:trPr>
        <w:tc>
          <w:tcPr>
            <w:tcW w:w="2395" w:type="dxa"/>
            <w:gridSpan w:val="2"/>
            <w:shd w:val="clear" w:color="auto" w:fill="auto"/>
            <w:vAlign w:val="center"/>
          </w:tcPr>
          <w:p w:rsidR="00DF233A" w:rsidRPr="00C96F11" w:rsidRDefault="003D13DA">
            <w:pPr>
              <w:widowControl/>
              <w:jc w:val="center"/>
              <w:rPr>
                <w:rFonts w:asciiTheme="minorEastAsia" w:eastAsiaTheme="minorEastAsia" w:hAnsiTheme="minorEastAsia" w:cs="Tahoma"/>
                <w:b/>
                <w:bCs/>
                <w:kern w:val="0"/>
                <w:szCs w:val="21"/>
              </w:rPr>
            </w:pPr>
            <w:r w:rsidRPr="00C96F11">
              <w:rPr>
                <w:rFonts w:asciiTheme="minorEastAsia" w:eastAsiaTheme="minorEastAsia" w:hAnsiTheme="minorEastAsia" w:cs="Tahoma" w:hint="eastAsia"/>
                <w:b/>
                <w:bCs/>
                <w:kern w:val="0"/>
                <w:szCs w:val="21"/>
              </w:rPr>
              <w:t>合计</w:t>
            </w:r>
          </w:p>
        </w:tc>
        <w:tc>
          <w:tcPr>
            <w:tcW w:w="987" w:type="dxa"/>
            <w:shd w:val="clear" w:color="auto" w:fill="auto"/>
            <w:vAlign w:val="center"/>
          </w:tcPr>
          <w:p w:rsidR="00DF233A" w:rsidRPr="00E45182" w:rsidRDefault="0065055F">
            <w:pPr>
              <w:jc w:val="center"/>
              <w:rPr>
                <w:rFonts w:asciiTheme="minorEastAsia" w:eastAsiaTheme="minorEastAsia" w:hAnsiTheme="minorEastAsia" w:cs="Tahoma"/>
                <w:b/>
                <w:bCs/>
                <w:szCs w:val="21"/>
                <w:highlight w:val="yellow"/>
              </w:rPr>
            </w:pPr>
            <w:r>
              <w:rPr>
                <w:rFonts w:asciiTheme="minorEastAsia" w:eastAsiaTheme="minorEastAsia" w:hAnsiTheme="minorEastAsia" w:cs="宋体"/>
                <w:color w:val="000000"/>
                <w:kern w:val="0"/>
                <w:sz w:val="18"/>
                <w:szCs w:val="18"/>
              </w:rPr>
              <w:fldChar w:fldCharType="begin">
                <w:ffData>
                  <w:name w:val=""/>
                  <w:enabled/>
                  <w:calcOnExit w:val="0"/>
                  <w:textInput>
                    <w:default w:val="${gnqyhyqy.right[1]}"/>
                  </w:textInput>
                </w:ffData>
              </w:fldChar>
            </w:r>
            <w:r>
              <w:rPr>
                <w:rFonts w:asciiTheme="minorEastAsia" w:eastAsiaTheme="minorEastAsia" w:hAnsiTheme="minorEastAsia" w:cs="宋体"/>
                <w:color w:val="000000"/>
                <w:kern w:val="0"/>
                <w:sz w:val="18"/>
                <w:szCs w:val="18"/>
              </w:rPr>
              <w:instrText xml:space="preserve"> FORMTEXT </w:instrText>
            </w:r>
            <w:r>
              <w:rPr>
                <w:rFonts w:asciiTheme="minorEastAsia" w:eastAsiaTheme="minorEastAsia" w:hAnsiTheme="minorEastAsia" w:cs="宋体"/>
                <w:color w:val="000000"/>
                <w:kern w:val="0"/>
                <w:sz w:val="18"/>
                <w:szCs w:val="18"/>
              </w:rPr>
            </w:r>
            <w:r>
              <w:rPr>
                <w:rFonts w:asciiTheme="minorEastAsia" w:eastAsiaTheme="minorEastAsia" w:hAnsiTheme="minorEastAsia" w:cs="宋体"/>
                <w:color w:val="000000"/>
                <w:kern w:val="0"/>
                <w:sz w:val="18"/>
                <w:szCs w:val="18"/>
              </w:rPr>
              <w:fldChar w:fldCharType="separate"/>
            </w:r>
            <w:r>
              <w:rPr>
                <w:rFonts w:asciiTheme="minorEastAsia" w:eastAsiaTheme="minorEastAsia" w:hAnsiTheme="minorEastAsia" w:cs="宋体"/>
                <w:noProof/>
                <w:color w:val="000000"/>
                <w:kern w:val="0"/>
                <w:sz w:val="18"/>
                <w:szCs w:val="18"/>
              </w:rPr>
              <w:t>${gnqyhyqy.right[1]}</w:t>
            </w:r>
            <w:r>
              <w:rPr>
                <w:rFonts w:asciiTheme="minorEastAsia" w:eastAsiaTheme="minorEastAsia" w:hAnsiTheme="minorEastAsia" w:cs="宋体"/>
                <w:color w:val="000000"/>
                <w:kern w:val="0"/>
                <w:sz w:val="18"/>
                <w:szCs w:val="18"/>
              </w:rPr>
              <w:fldChar w:fldCharType="end"/>
            </w:r>
          </w:p>
        </w:tc>
        <w:tc>
          <w:tcPr>
            <w:tcW w:w="986" w:type="dxa"/>
            <w:shd w:val="clear" w:color="auto" w:fill="auto"/>
            <w:vAlign w:val="center"/>
          </w:tcPr>
          <w:p w:rsidR="00DF233A" w:rsidRPr="00E45182" w:rsidRDefault="00DF233A">
            <w:pPr>
              <w:jc w:val="center"/>
              <w:rPr>
                <w:rFonts w:asciiTheme="minorEastAsia" w:eastAsiaTheme="minorEastAsia" w:hAnsiTheme="minorEastAsia" w:cs="Tahoma"/>
                <w:b/>
                <w:bCs/>
                <w:szCs w:val="21"/>
                <w:highlight w:val="yellow"/>
              </w:rPr>
            </w:pPr>
          </w:p>
        </w:tc>
        <w:tc>
          <w:tcPr>
            <w:tcW w:w="988" w:type="dxa"/>
            <w:shd w:val="clear" w:color="auto" w:fill="auto"/>
            <w:vAlign w:val="center"/>
          </w:tcPr>
          <w:p w:rsidR="00DF233A" w:rsidRPr="00E45182" w:rsidRDefault="00DF233A">
            <w:pPr>
              <w:jc w:val="center"/>
              <w:rPr>
                <w:rFonts w:asciiTheme="minorEastAsia" w:eastAsiaTheme="minorEastAsia" w:hAnsiTheme="minorEastAsia" w:cs="Tahoma"/>
                <w:b/>
                <w:bCs/>
                <w:szCs w:val="21"/>
                <w:highlight w:val="yellow"/>
              </w:rPr>
            </w:pPr>
          </w:p>
        </w:tc>
        <w:tc>
          <w:tcPr>
            <w:tcW w:w="985" w:type="dxa"/>
            <w:shd w:val="clear" w:color="auto" w:fill="auto"/>
            <w:vAlign w:val="center"/>
          </w:tcPr>
          <w:p w:rsidR="00DF233A" w:rsidRPr="00E45182" w:rsidRDefault="00DF233A">
            <w:pPr>
              <w:jc w:val="center"/>
              <w:rPr>
                <w:rFonts w:asciiTheme="minorEastAsia" w:eastAsiaTheme="minorEastAsia" w:hAnsiTheme="minorEastAsia" w:cs="Calibri"/>
                <w:b/>
                <w:bCs/>
                <w:szCs w:val="21"/>
                <w:highlight w:val="yellow"/>
              </w:rPr>
            </w:pPr>
          </w:p>
        </w:tc>
        <w:tc>
          <w:tcPr>
            <w:tcW w:w="991" w:type="dxa"/>
            <w:shd w:val="clear" w:color="auto" w:fill="auto"/>
            <w:vAlign w:val="center"/>
          </w:tcPr>
          <w:p w:rsidR="00DF233A" w:rsidRPr="00E45182" w:rsidRDefault="00DF233A">
            <w:pPr>
              <w:jc w:val="center"/>
              <w:rPr>
                <w:rFonts w:asciiTheme="minorEastAsia" w:eastAsiaTheme="minorEastAsia" w:hAnsiTheme="minorEastAsia" w:cs="Calibri"/>
                <w:b/>
                <w:bCs/>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b/>
                <w:bCs/>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b/>
                <w:bCs/>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b/>
                <w:bCs/>
                <w:szCs w:val="21"/>
                <w:highlight w:val="yellow"/>
              </w:rPr>
            </w:pPr>
          </w:p>
        </w:tc>
        <w:tc>
          <w:tcPr>
            <w:tcW w:w="926" w:type="dxa"/>
            <w:shd w:val="clear" w:color="auto" w:fill="auto"/>
            <w:vAlign w:val="bottom"/>
          </w:tcPr>
          <w:p w:rsidR="00DF233A" w:rsidRPr="00E45182" w:rsidRDefault="00DF233A">
            <w:pPr>
              <w:jc w:val="center"/>
              <w:rPr>
                <w:rFonts w:asciiTheme="minorEastAsia" w:eastAsiaTheme="minorEastAsia" w:hAnsiTheme="minorEastAsia" w:cs="宋体"/>
                <w:b/>
                <w:bCs/>
                <w:szCs w:val="21"/>
                <w:highlight w:val="yellow"/>
              </w:rPr>
            </w:pPr>
          </w:p>
        </w:tc>
        <w:tc>
          <w:tcPr>
            <w:tcW w:w="926" w:type="dxa"/>
            <w:shd w:val="clear" w:color="auto" w:fill="auto"/>
            <w:vAlign w:val="bottom"/>
          </w:tcPr>
          <w:p w:rsidR="00DF233A" w:rsidRPr="00E45182" w:rsidRDefault="00DF233A">
            <w:pPr>
              <w:jc w:val="center"/>
              <w:rPr>
                <w:rFonts w:asciiTheme="minorEastAsia" w:eastAsiaTheme="minorEastAsia" w:hAnsiTheme="minorEastAsia" w:cs="宋体"/>
                <w:b/>
                <w:bCs/>
                <w:szCs w:val="21"/>
                <w:highlight w:val="yellow"/>
              </w:rPr>
            </w:pPr>
          </w:p>
        </w:tc>
        <w:tc>
          <w:tcPr>
            <w:tcW w:w="926" w:type="dxa"/>
            <w:shd w:val="clear" w:color="auto" w:fill="auto"/>
            <w:vAlign w:val="bottom"/>
          </w:tcPr>
          <w:p w:rsidR="00DF233A" w:rsidRPr="00E45182" w:rsidRDefault="00DF233A">
            <w:pPr>
              <w:jc w:val="center"/>
              <w:rPr>
                <w:rFonts w:asciiTheme="minorEastAsia" w:eastAsiaTheme="minorEastAsia" w:hAnsiTheme="minorEastAsia" w:cs="宋体"/>
                <w:b/>
                <w:bCs/>
                <w:szCs w:val="21"/>
                <w:highlight w:val="yellow"/>
              </w:rPr>
            </w:pPr>
          </w:p>
        </w:tc>
        <w:tc>
          <w:tcPr>
            <w:tcW w:w="914" w:type="dxa"/>
            <w:shd w:val="clear" w:color="auto" w:fill="auto"/>
            <w:vAlign w:val="bottom"/>
          </w:tcPr>
          <w:p w:rsidR="00DF233A" w:rsidRPr="00E45182" w:rsidRDefault="00DF233A">
            <w:pPr>
              <w:widowControl/>
              <w:jc w:val="center"/>
              <w:textAlignment w:val="bottom"/>
              <w:rPr>
                <w:rFonts w:asciiTheme="minorEastAsia" w:eastAsiaTheme="minorEastAsia" w:hAnsiTheme="minorEastAsia" w:cs="宋体"/>
                <w:b/>
                <w:bCs/>
                <w:szCs w:val="21"/>
                <w:highlight w:val="yellow"/>
              </w:rPr>
            </w:pPr>
          </w:p>
        </w:tc>
        <w:tc>
          <w:tcPr>
            <w:tcW w:w="914" w:type="dxa"/>
            <w:vAlign w:val="bottom"/>
          </w:tcPr>
          <w:p w:rsidR="00DF233A" w:rsidRPr="00E45182" w:rsidRDefault="00DF233A">
            <w:pPr>
              <w:widowControl/>
              <w:jc w:val="center"/>
              <w:textAlignment w:val="bottom"/>
              <w:rPr>
                <w:rFonts w:asciiTheme="minorEastAsia" w:eastAsiaTheme="minorEastAsia" w:hAnsiTheme="minorEastAsia" w:cs="宋体"/>
                <w:b/>
                <w:bCs/>
                <w:szCs w:val="21"/>
                <w:highlight w:val="yellow"/>
              </w:rPr>
            </w:pPr>
          </w:p>
        </w:tc>
      </w:tr>
    </w:tbl>
    <w:p w:rsidR="00DF233A" w:rsidRPr="00E45182" w:rsidRDefault="003D13DA">
      <w:pPr>
        <w:spacing w:line="560" w:lineRule="exact"/>
        <w:ind w:firstLineChars="200" w:firstLine="640"/>
        <w:jc w:val="left"/>
        <w:rPr>
          <w:rFonts w:ascii="仿宋_GB2312" w:eastAsia="仿宋_GB2312" w:hAnsi="宋体"/>
          <w:color w:val="FF0000"/>
          <w:sz w:val="32"/>
          <w:szCs w:val="32"/>
        </w:rPr>
      </w:pPr>
      <w:r w:rsidRPr="00E45182">
        <w:rPr>
          <w:rFonts w:ascii="仿宋_GB2312" w:eastAsia="仿宋_GB2312" w:hAnsi="宋体" w:hint="eastAsia"/>
          <w:color w:val="FF0000"/>
          <w:sz w:val="32"/>
          <w:szCs w:val="32"/>
        </w:rPr>
        <w:t>分析图：</w:t>
      </w:r>
      <w:r w:rsidRPr="00E45182">
        <w:rPr>
          <w:rFonts w:ascii="宋体" w:hAnsi="宋体" w:hint="eastAsia"/>
          <w:color w:val="FF0000"/>
          <w:szCs w:val="21"/>
        </w:rPr>
        <w:t>以折线图的形式，展示不同领域市场的变化趋势（一张图，按传统电力、新能源市场、重点领域市场、其他市场四条线进行分析展示）。</w:t>
      </w:r>
    </w:p>
    <w:p w:rsidR="00F72867" w:rsidRDefault="00F72867" w:rsidP="00F72867">
      <w:pPr>
        <w:spacing w:line="560" w:lineRule="exact"/>
        <w:ind w:firstLineChars="200" w:firstLine="640"/>
        <w:rPr>
          <w:rFonts w:ascii="仿宋_GB2312" w:eastAsia="仿宋_GB2312" w:hAnsi="仿宋_GB2312" w:cs="仿宋_GB2312"/>
          <w:sz w:val="32"/>
          <w:szCs w:val="32"/>
        </w:rPr>
      </w:pPr>
      <w:r w:rsidRPr="0061416B">
        <w:rPr>
          <w:rFonts w:ascii="仿宋_GB2312" w:eastAsia="仿宋_GB2312" w:hAnsi="仿宋_GB2312" w:cs="仿宋_GB2312" w:hint="eastAsia"/>
          <w:sz w:val="32"/>
          <w:szCs w:val="32"/>
        </w:rPr>
        <w:t>从行业结构情况来看，</w:t>
      </w: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61416B">
        <w:rPr>
          <w:rFonts w:ascii="仿宋_GB2312" w:eastAsia="仿宋_GB2312" w:hAnsi="仿宋_GB2312" w:cs="仿宋_GB2312" w:hint="eastAsia"/>
          <w:sz w:val="32"/>
          <w:szCs w:val="32"/>
        </w:rPr>
        <w:t>月签约主要集中在</w:t>
      </w:r>
      <w:r w:rsidR="00B4221F">
        <w:rPr>
          <w:rFonts w:ascii="仿宋_GB2312" w:eastAsia="仿宋_GB2312" w:hAnsi="仿宋_GB2312" w:cs="仿宋_GB2312"/>
          <w:color w:val="000000" w:themeColor="text1"/>
          <w:sz w:val="32"/>
          <w:szCs w:val="32"/>
        </w:rPr>
        <w:fldChar w:fldCharType="begin">
          <w:ffData>
            <w:name w:val=""/>
            <w:enabled/>
            <w:calcOnExit w:val="0"/>
            <w:statusText w:type="text" w:val="${t.col[12].packAsList.push[gnqyhyqyHeader].transpose.lastRm[0].store['tmp'].asEmpty} "/>
            <w:textInput/>
          </w:ffData>
        </w:fldChar>
      </w:r>
      <w:r w:rsidR="00B4221F">
        <w:rPr>
          <w:rFonts w:ascii="仿宋_GB2312" w:eastAsia="仿宋_GB2312" w:hAnsi="仿宋_GB2312" w:cs="仿宋_GB2312"/>
          <w:color w:val="000000" w:themeColor="text1"/>
          <w:sz w:val="32"/>
          <w:szCs w:val="32"/>
        </w:rPr>
        <w:instrText xml:space="preserve"> FORMTEXT </w:instrText>
      </w:r>
      <w:r w:rsidR="00B4221F">
        <w:rPr>
          <w:rFonts w:ascii="仿宋_GB2312" w:eastAsia="仿宋_GB2312" w:hAnsi="仿宋_GB2312" w:cs="仿宋_GB2312"/>
          <w:color w:val="000000" w:themeColor="text1"/>
          <w:sz w:val="32"/>
          <w:szCs w:val="32"/>
        </w:rPr>
      </w:r>
      <w:r w:rsidR="00B4221F">
        <w:rPr>
          <w:rFonts w:ascii="仿宋_GB2312" w:eastAsia="仿宋_GB2312" w:hAnsi="仿宋_GB2312" w:cs="仿宋_GB2312"/>
          <w:color w:val="000000" w:themeColor="text1"/>
          <w:sz w:val="32"/>
          <w:szCs w:val="32"/>
        </w:rPr>
        <w:fldChar w:fldCharType="separate"/>
      </w:r>
      <w:r w:rsidR="00B4221F">
        <w:rPr>
          <w:rFonts w:ascii="仿宋_GB2312" w:eastAsia="仿宋_GB2312" w:hAnsi="仿宋_GB2312" w:cs="仿宋_GB2312"/>
          <w:noProof/>
          <w:color w:val="000000" w:themeColor="text1"/>
          <w:sz w:val="32"/>
          <w:szCs w:val="32"/>
        </w:rPr>
        <w:t> </w:t>
      </w:r>
      <w:r w:rsidR="00B4221F">
        <w:rPr>
          <w:rFonts w:ascii="仿宋_GB2312" w:eastAsia="仿宋_GB2312" w:hAnsi="仿宋_GB2312" w:cs="仿宋_GB2312"/>
          <w:noProof/>
          <w:color w:val="000000" w:themeColor="text1"/>
          <w:sz w:val="32"/>
          <w:szCs w:val="32"/>
        </w:rPr>
        <w:t> </w:t>
      </w:r>
      <w:r w:rsidR="00B4221F">
        <w:rPr>
          <w:rFonts w:ascii="仿宋_GB2312" w:eastAsia="仿宋_GB2312" w:hAnsi="仿宋_GB2312" w:cs="仿宋_GB2312"/>
          <w:noProof/>
          <w:color w:val="000000" w:themeColor="text1"/>
          <w:sz w:val="32"/>
          <w:szCs w:val="32"/>
        </w:rPr>
        <w:t> </w:t>
      </w:r>
      <w:r w:rsidR="00B4221F">
        <w:rPr>
          <w:rFonts w:ascii="仿宋_GB2312" w:eastAsia="仿宋_GB2312" w:hAnsi="仿宋_GB2312" w:cs="仿宋_GB2312"/>
          <w:noProof/>
          <w:color w:val="000000" w:themeColor="text1"/>
          <w:sz w:val="32"/>
          <w:szCs w:val="32"/>
        </w:rPr>
        <w:t> </w:t>
      </w:r>
      <w:r w:rsidR="00B4221F">
        <w:rPr>
          <w:rFonts w:ascii="仿宋_GB2312" w:eastAsia="仿宋_GB2312" w:hAnsi="仿宋_GB2312" w:cs="仿宋_GB2312"/>
          <w:noProof/>
          <w:color w:val="000000" w:themeColor="text1"/>
          <w:sz w:val="32"/>
          <w:szCs w:val="32"/>
        </w:rPr>
        <w:t> </w:t>
      </w:r>
      <w:r w:rsidR="00B4221F">
        <w:rPr>
          <w:rFonts w:ascii="仿宋_GB2312" w:eastAsia="仿宋_GB2312" w:hAnsi="仿宋_GB2312" w:cs="仿宋_GB2312"/>
          <w:color w:val="000000" w:themeColor="text1"/>
          <w:sz w:val="32"/>
          <w:szCs w:val="32"/>
        </w:rPr>
        <w:fldChar w:fldCharType="end"/>
      </w:r>
      <w:r w:rsidR="00B4221F">
        <w:rPr>
          <w:rFonts w:ascii="仿宋_GB2312" w:eastAsia="仿宋_GB2312" w:hAnsi="仿宋_GB2312" w:cs="仿宋_GB2312"/>
          <w:color w:val="000000" w:themeColor="text1"/>
          <w:sz w:val="32"/>
          <w:szCs w:val="32"/>
        </w:rPr>
        <w:fldChar w:fldCharType="begin">
          <w:ffData>
            <w:name w:val=""/>
            <w:enabled/>
            <w:calcOnExit w:val="0"/>
            <w:statusText w:type="text" w:val="${tmp.tdesc[0].transpose.store['tmp'].asEmpty}"/>
            <w:textInput/>
          </w:ffData>
        </w:fldChar>
      </w:r>
      <w:r w:rsidR="00B4221F">
        <w:rPr>
          <w:rFonts w:ascii="仿宋_GB2312" w:eastAsia="仿宋_GB2312" w:hAnsi="仿宋_GB2312" w:cs="仿宋_GB2312"/>
          <w:color w:val="000000" w:themeColor="text1"/>
          <w:sz w:val="32"/>
          <w:szCs w:val="32"/>
        </w:rPr>
        <w:instrText xml:space="preserve"> FORMTEXT </w:instrText>
      </w:r>
      <w:r w:rsidR="00B4221F">
        <w:rPr>
          <w:rFonts w:ascii="仿宋_GB2312" w:eastAsia="仿宋_GB2312" w:hAnsi="仿宋_GB2312" w:cs="仿宋_GB2312"/>
          <w:color w:val="000000" w:themeColor="text1"/>
          <w:sz w:val="32"/>
          <w:szCs w:val="32"/>
        </w:rPr>
      </w:r>
      <w:r w:rsidR="00B4221F">
        <w:rPr>
          <w:rFonts w:ascii="仿宋_GB2312" w:eastAsia="仿宋_GB2312" w:hAnsi="仿宋_GB2312" w:cs="仿宋_GB2312"/>
          <w:color w:val="000000" w:themeColor="text1"/>
          <w:sz w:val="32"/>
          <w:szCs w:val="32"/>
        </w:rPr>
        <w:fldChar w:fldCharType="separate"/>
      </w:r>
      <w:r w:rsidR="00B4221F">
        <w:rPr>
          <w:rFonts w:ascii="仿宋_GB2312" w:eastAsia="仿宋_GB2312" w:hAnsi="仿宋_GB2312" w:cs="仿宋_GB2312"/>
          <w:noProof/>
          <w:color w:val="000000" w:themeColor="text1"/>
          <w:sz w:val="32"/>
          <w:szCs w:val="32"/>
        </w:rPr>
        <w:t> </w:t>
      </w:r>
      <w:r w:rsidR="00B4221F">
        <w:rPr>
          <w:rFonts w:ascii="仿宋_GB2312" w:eastAsia="仿宋_GB2312" w:hAnsi="仿宋_GB2312" w:cs="仿宋_GB2312"/>
          <w:noProof/>
          <w:color w:val="000000" w:themeColor="text1"/>
          <w:sz w:val="32"/>
          <w:szCs w:val="32"/>
        </w:rPr>
        <w:t> </w:t>
      </w:r>
      <w:r w:rsidR="00B4221F">
        <w:rPr>
          <w:rFonts w:ascii="仿宋_GB2312" w:eastAsia="仿宋_GB2312" w:hAnsi="仿宋_GB2312" w:cs="仿宋_GB2312"/>
          <w:noProof/>
          <w:color w:val="000000" w:themeColor="text1"/>
          <w:sz w:val="32"/>
          <w:szCs w:val="32"/>
        </w:rPr>
        <w:t> </w:t>
      </w:r>
      <w:r w:rsidR="00B4221F">
        <w:rPr>
          <w:rFonts w:ascii="仿宋_GB2312" w:eastAsia="仿宋_GB2312" w:hAnsi="仿宋_GB2312" w:cs="仿宋_GB2312"/>
          <w:noProof/>
          <w:color w:val="000000" w:themeColor="text1"/>
          <w:sz w:val="32"/>
          <w:szCs w:val="32"/>
        </w:rPr>
        <w:t> </w:t>
      </w:r>
      <w:r w:rsidR="00B4221F">
        <w:rPr>
          <w:rFonts w:ascii="仿宋_GB2312" w:eastAsia="仿宋_GB2312" w:hAnsi="仿宋_GB2312" w:cs="仿宋_GB2312"/>
          <w:noProof/>
          <w:color w:val="000000" w:themeColor="text1"/>
          <w:sz w:val="32"/>
          <w:szCs w:val="32"/>
        </w:rPr>
        <w:t> </w:t>
      </w:r>
      <w:r w:rsidR="00B4221F">
        <w:rPr>
          <w:rFonts w:ascii="仿宋_GB2312" w:eastAsia="仿宋_GB2312" w:hAnsi="仿宋_GB2312" w:cs="仿宋_GB2312"/>
          <w:color w:val="000000" w:themeColor="text1"/>
          <w:sz w:val="32"/>
          <w:szCs w:val="32"/>
        </w:rPr>
        <w:fldChar w:fldCharType="end"/>
      </w:r>
      <w:r w:rsidR="0068602D">
        <w:rPr>
          <w:rFonts w:ascii="仿宋_GB2312" w:eastAsia="仿宋_GB2312" w:hAnsi="仿宋_GB2312" w:cs="仿宋_GB2312"/>
          <w:color w:val="000000" w:themeColor="text1"/>
          <w:sz w:val="32"/>
          <w:szCs w:val="32"/>
        </w:rPr>
        <w:fldChar w:fldCharType="begin">
          <w:ffData>
            <w:name w:val=""/>
            <w:enabled/>
            <w:calcOnExit w:val="0"/>
            <w:textInput>
              <w:default w:val="${wru.top3By[tmp[1]][tmp[0]]}"/>
            </w:textInput>
          </w:ffData>
        </w:fldChar>
      </w:r>
      <w:r w:rsidR="0068602D">
        <w:rPr>
          <w:rFonts w:ascii="仿宋_GB2312" w:eastAsia="仿宋_GB2312" w:hAnsi="仿宋_GB2312" w:cs="仿宋_GB2312"/>
          <w:color w:val="000000" w:themeColor="text1"/>
          <w:sz w:val="32"/>
          <w:szCs w:val="32"/>
        </w:rPr>
        <w:instrText xml:space="preserve"> FORMTEXT </w:instrText>
      </w:r>
      <w:r w:rsidR="0068602D">
        <w:rPr>
          <w:rFonts w:ascii="仿宋_GB2312" w:eastAsia="仿宋_GB2312" w:hAnsi="仿宋_GB2312" w:cs="仿宋_GB2312"/>
          <w:color w:val="000000" w:themeColor="text1"/>
          <w:sz w:val="32"/>
          <w:szCs w:val="32"/>
        </w:rPr>
      </w:r>
      <w:r w:rsidR="0068602D">
        <w:rPr>
          <w:rFonts w:ascii="仿宋_GB2312" w:eastAsia="仿宋_GB2312" w:hAnsi="仿宋_GB2312" w:cs="仿宋_GB2312"/>
          <w:color w:val="000000" w:themeColor="text1"/>
          <w:sz w:val="32"/>
          <w:szCs w:val="32"/>
        </w:rPr>
        <w:fldChar w:fldCharType="separate"/>
      </w:r>
      <w:r w:rsidR="0068602D">
        <w:rPr>
          <w:rFonts w:ascii="仿宋_GB2312" w:eastAsia="仿宋_GB2312" w:hAnsi="仿宋_GB2312" w:cs="仿宋_GB2312"/>
          <w:noProof/>
          <w:color w:val="000000" w:themeColor="text1"/>
          <w:sz w:val="32"/>
          <w:szCs w:val="32"/>
        </w:rPr>
        <w:t>${wru.top3By[tmp[1]][tmp[0]]}</w:t>
      </w:r>
      <w:r w:rsidR="0068602D">
        <w:rPr>
          <w:rFonts w:ascii="仿宋_GB2312" w:eastAsia="仿宋_GB2312" w:hAnsi="仿宋_GB2312" w:cs="仿宋_GB2312"/>
          <w:color w:val="000000" w:themeColor="text1"/>
          <w:sz w:val="32"/>
          <w:szCs w:val="32"/>
        </w:rPr>
        <w:fldChar w:fldCharType="end"/>
      </w:r>
      <w:r w:rsidRPr="0061416B">
        <w:rPr>
          <w:rFonts w:ascii="仿宋_GB2312" w:eastAsia="仿宋_GB2312" w:hAnsi="仿宋_GB2312" w:cs="仿宋_GB2312" w:hint="eastAsia"/>
          <w:sz w:val="32"/>
          <w:szCs w:val="32"/>
        </w:rPr>
        <w:t>等市场领域，其签约总量为</w:t>
      </w:r>
      <w:r w:rsidR="00B4221F">
        <w:rPr>
          <w:rFonts w:ascii="仿宋_GB2312" w:eastAsia="仿宋_GB2312" w:hAnsi="宋体" w:cs="Arial"/>
          <w:color w:val="000000" w:themeColor="text1"/>
          <w:kern w:val="0"/>
          <w:sz w:val="32"/>
          <w:szCs w:val="32"/>
        </w:rPr>
        <w:fldChar w:fldCharType="begin">
          <w:ffData>
            <w:name w:val="文字242"/>
            <w:enabled/>
            <w:calcOnExit w:val="0"/>
            <w:textInput>
              <w:default w:val="${wru.sum[tmp[0].left[3]].store['ze']}"/>
            </w:textInput>
          </w:ffData>
        </w:fldChar>
      </w:r>
      <w:r w:rsidR="00B4221F">
        <w:rPr>
          <w:rFonts w:ascii="仿宋_GB2312" w:eastAsia="仿宋_GB2312" w:hAnsi="宋体" w:cs="Arial"/>
          <w:color w:val="000000" w:themeColor="text1"/>
          <w:kern w:val="0"/>
          <w:sz w:val="32"/>
          <w:szCs w:val="32"/>
        </w:rPr>
        <w:instrText xml:space="preserve"> FORMTEXT </w:instrText>
      </w:r>
      <w:r w:rsidR="00B4221F">
        <w:rPr>
          <w:rFonts w:ascii="仿宋_GB2312" w:eastAsia="仿宋_GB2312" w:hAnsi="宋体" w:cs="Arial"/>
          <w:color w:val="000000" w:themeColor="text1"/>
          <w:kern w:val="0"/>
          <w:sz w:val="32"/>
          <w:szCs w:val="32"/>
        </w:rPr>
      </w:r>
      <w:r w:rsidR="00B4221F">
        <w:rPr>
          <w:rFonts w:ascii="仿宋_GB2312" w:eastAsia="仿宋_GB2312" w:hAnsi="宋体" w:cs="Arial"/>
          <w:color w:val="000000" w:themeColor="text1"/>
          <w:kern w:val="0"/>
          <w:sz w:val="32"/>
          <w:szCs w:val="32"/>
        </w:rPr>
        <w:fldChar w:fldCharType="separate"/>
      </w:r>
      <w:r w:rsidR="00B4221F">
        <w:rPr>
          <w:rFonts w:ascii="仿宋_GB2312" w:eastAsia="仿宋_GB2312" w:hAnsi="宋体" w:cs="Arial"/>
          <w:noProof/>
          <w:color w:val="000000" w:themeColor="text1"/>
          <w:kern w:val="0"/>
          <w:sz w:val="32"/>
          <w:szCs w:val="32"/>
        </w:rPr>
        <w:t>${wru.sum[tmp[0].left[3]].store['ze']}</w:t>
      </w:r>
      <w:r w:rsidR="00B4221F">
        <w:rPr>
          <w:rFonts w:ascii="仿宋_GB2312" w:eastAsia="仿宋_GB2312" w:hAnsi="宋体" w:cs="Arial"/>
          <w:color w:val="000000" w:themeColor="text1"/>
          <w:kern w:val="0"/>
          <w:sz w:val="32"/>
          <w:szCs w:val="32"/>
        </w:rPr>
        <w:fldChar w:fldCharType="end"/>
      </w:r>
      <w:r w:rsidRPr="0061416B">
        <w:rPr>
          <w:rFonts w:ascii="仿宋_GB2312" w:eastAsia="仿宋_GB2312" w:hAnsi="仿宋_GB2312" w:cs="仿宋_GB2312" w:hint="eastAsia"/>
          <w:sz w:val="32"/>
          <w:szCs w:val="32"/>
        </w:rPr>
        <w:t>万元，占整体签约量的</w:t>
      </w:r>
      <w:r w:rsidR="00B4221F">
        <w:rPr>
          <w:rFonts w:ascii="仿宋_GB2312" w:eastAsia="仿宋_GB2312" w:hAnsi="宋体" w:cs="Arial"/>
          <w:color w:val="000000" w:themeColor="text1"/>
          <w:kern w:val="0"/>
          <w:sz w:val="32"/>
          <w:szCs w:val="32"/>
        </w:rPr>
        <w:fldChar w:fldCharType="begin">
          <w:ffData>
            <w:name w:val=""/>
            <w:enabled/>
            <w:calcOnExit w:val="0"/>
            <w:textInput>
              <w:default w:val="${wru.wcl[ze][t.last[0].last[0]]}"/>
            </w:textInput>
          </w:ffData>
        </w:fldChar>
      </w:r>
      <w:r w:rsidR="00B4221F">
        <w:rPr>
          <w:rFonts w:ascii="仿宋_GB2312" w:eastAsia="仿宋_GB2312" w:hAnsi="宋体" w:cs="Arial"/>
          <w:color w:val="000000" w:themeColor="text1"/>
          <w:kern w:val="0"/>
          <w:sz w:val="32"/>
          <w:szCs w:val="32"/>
        </w:rPr>
        <w:instrText xml:space="preserve"> FORMTEXT </w:instrText>
      </w:r>
      <w:r w:rsidR="00B4221F">
        <w:rPr>
          <w:rFonts w:ascii="仿宋_GB2312" w:eastAsia="仿宋_GB2312" w:hAnsi="宋体" w:cs="Arial"/>
          <w:color w:val="000000" w:themeColor="text1"/>
          <w:kern w:val="0"/>
          <w:sz w:val="32"/>
          <w:szCs w:val="32"/>
        </w:rPr>
      </w:r>
      <w:r w:rsidR="00B4221F">
        <w:rPr>
          <w:rFonts w:ascii="仿宋_GB2312" w:eastAsia="仿宋_GB2312" w:hAnsi="宋体" w:cs="Arial"/>
          <w:color w:val="000000" w:themeColor="text1"/>
          <w:kern w:val="0"/>
          <w:sz w:val="32"/>
          <w:szCs w:val="32"/>
        </w:rPr>
        <w:fldChar w:fldCharType="separate"/>
      </w:r>
      <w:r w:rsidR="00B4221F">
        <w:rPr>
          <w:rFonts w:ascii="仿宋_GB2312" w:eastAsia="仿宋_GB2312" w:hAnsi="宋体" w:cs="Arial"/>
          <w:noProof/>
          <w:color w:val="000000" w:themeColor="text1"/>
          <w:kern w:val="0"/>
          <w:sz w:val="32"/>
          <w:szCs w:val="32"/>
        </w:rPr>
        <w:t>${wru.wcl[ze][t.last[0].last[0]]}</w:t>
      </w:r>
      <w:r w:rsidR="00B4221F">
        <w:rPr>
          <w:rFonts w:ascii="仿宋_GB2312" w:eastAsia="仿宋_GB2312" w:hAnsi="宋体" w:cs="Arial"/>
          <w:color w:val="000000" w:themeColor="text1"/>
          <w:kern w:val="0"/>
          <w:sz w:val="32"/>
          <w:szCs w:val="32"/>
        </w:rPr>
        <w:fldChar w:fldCharType="end"/>
      </w:r>
      <w:r w:rsidRPr="0061416B">
        <w:rPr>
          <w:rFonts w:ascii="仿宋_GB2312" w:eastAsia="仿宋_GB2312" w:hAnsi="仿宋_GB2312" w:cs="仿宋_GB2312" w:hint="eastAsia"/>
          <w:sz w:val="32"/>
          <w:szCs w:val="32"/>
        </w:rPr>
        <w:t>，是签约的主要市场领域。拉通1</w:t>
      </w:r>
      <w:r w:rsidRPr="0061416B">
        <w:rPr>
          <w:rFonts w:ascii="仿宋_GB2312" w:eastAsia="仿宋_GB2312" w:hAnsi="仿宋_GB2312" w:cs="仿宋_GB2312"/>
          <w:sz w:val="32"/>
          <w:szCs w:val="32"/>
        </w:rPr>
        <w:t>3</w:t>
      </w:r>
      <w:r w:rsidRPr="0061416B">
        <w:rPr>
          <w:rFonts w:ascii="仿宋_GB2312" w:eastAsia="仿宋_GB2312" w:hAnsi="仿宋_GB2312" w:cs="仿宋_GB2312" w:hint="eastAsia"/>
          <w:sz w:val="32"/>
          <w:szCs w:val="32"/>
        </w:rPr>
        <w:t>个月来看xx、xx、xx等行业市场发</w:t>
      </w:r>
      <w:r>
        <w:rPr>
          <w:rFonts w:ascii="仿宋_GB2312" w:eastAsia="仿宋_GB2312" w:hAnsi="仿宋_GB2312" w:cs="仿宋_GB2312" w:hint="eastAsia"/>
          <w:sz w:val="32"/>
          <w:szCs w:val="32"/>
        </w:rPr>
        <w:t>展xx，有不同幅度的增长/降低。</w:t>
      </w:r>
    </w:p>
    <w:p w:rsidR="00F72867" w:rsidRDefault="00F72867" w:rsidP="00F72867">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xx市场6月</w:t>
      </w:r>
      <w:r w:rsidRPr="00037C9B">
        <w:rPr>
          <w:rFonts w:ascii="仿宋_GB2312" w:eastAsia="仿宋_GB2312" w:hint="eastAsia"/>
          <w:sz w:val="32"/>
          <w:szCs w:val="32"/>
        </w:rPr>
        <w:t>实现签约</w:t>
      </w:r>
      <w:r>
        <w:rPr>
          <w:rFonts w:ascii="仿宋_GB2312" w:eastAsia="仿宋_GB2312" w:hint="eastAsia"/>
          <w:sz w:val="32"/>
          <w:szCs w:val="32"/>
        </w:rPr>
        <w:t>xx</w:t>
      </w:r>
      <w:r w:rsidRPr="00037C9B">
        <w:rPr>
          <w:rFonts w:ascii="仿宋_GB2312" w:eastAsia="仿宋_GB2312" w:hint="eastAsia"/>
          <w:sz w:val="32"/>
          <w:szCs w:val="32"/>
        </w:rPr>
        <w:t>万元，环比上升</w:t>
      </w:r>
      <w:r>
        <w:rPr>
          <w:rFonts w:ascii="仿宋_GB2312" w:eastAsia="仿宋_GB2312" w:hint="eastAsia"/>
          <w:sz w:val="32"/>
          <w:szCs w:val="32"/>
        </w:rPr>
        <w:t>/下降xx</w:t>
      </w:r>
      <w:r w:rsidRPr="00037C9B">
        <w:rPr>
          <w:rFonts w:ascii="仿宋_GB2312" w:eastAsia="仿宋_GB2312" w:hint="eastAsia"/>
          <w:sz w:val="32"/>
          <w:szCs w:val="32"/>
        </w:rPr>
        <w:t>%，同比上升</w:t>
      </w:r>
      <w:r>
        <w:rPr>
          <w:rFonts w:ascii="仿宋_GB2312" w:eastAsia="仿宋_GB2312" w:hint="eastAsia"/>
          <w:sz w:val="32"/>
          <w:szCs w:val="32"/>
        </w:rPr>
        <w:t>/下降xx</w:t>
      </w:r>
      <w:r w:rsidRPr="00037C9B">
        <w:rPr>
          <w:rFonts w:ascii="仿宋_GB2312" w:eastAsia="仿宋_GB2312" w:hint="eastAsia"/>
          <w:sz w:val="32"/>
          <w:szCs w:val="32"/>
        </w:rPr>
        <w:t>%；</w:t>
      </w:r>
      <w:r>
        <w:rPr>
          <w:rFonts w:ascii="仿宋_GB2312" w:eastAsia="仿宋_GB2312" w:hint="eastAsia"/>
          <w:sz w:val="32"/>
          <w:szCs w:val="32"/>
        </w:rPr>
        <w:t>主要原因在于xxxx</w:t>
      </w:r>
      <w:r>
        <w:rPr>
          <w:rFonts w:ascii="仿宋_GB2312" w:eastAsia="仿宋_GB2312" w:hAnsi="仿宋_GB2312" w:cs="仿宋_GB2312" w:hint="eastAsia"/>
          <w:sz w:val="32"/>
          <w:szCs w:val="32"/>
        </w:rPr>
        <w:t>（xx项目的支撑，xx项目的未达成）</w:t>
      </w:r>
      <w:r>
        <w:rPr>
          <w:rFonts w:ascii="仿宋_GB2312" w:eastAsia="仿宋_GB2312" w:hint="eastAsia"/>
          <w:sz w:val="32"/>
          <w:szCs w:val="32"/>
        </w:rPr>
        <w:t>。</w:t>
      </w:r>
      <w:r w:rsidRPr="00373900">
        <w:rPr>
          <w:rFonts w:ascii="仿宋_GB2312" w:eastAsia="仿宋_GB2312" w:hAnsi="仿宋_GB2312" w:cs="仿宋_GB2312" w:hint="eastAsia"/>
          <w:sz w:val="28"/>
          <w:szCs w:val="32"/>
        </w:rPr>
        <w:t>相似的行业市场参照同类格式。</w:t>
      </w:r>
    </w:p>
    <w:p w:rsidR="00DF233A" w:rsidRPr="003B6702" w:rsidRDefault="00F72867" w:rsidP="00F72867">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由此来看当前行业市场领域存在的问题主要有xxxx，后期的工作计划：①</w:t>
      </w:r>
      <w:r w:rsidR="00431CB6">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w:t>
      </w:r>
      <w:r w:rsidR="00431CB6">
        <w:rPr>
          <w:rFonts w:ascii="仿宋_GB2312" w:eastAsia="仿宋_GB2312" w:hAnsi="仿宋_GB2312" w:cs="仿宋_GB2312" w:hint="eastAsia"/>
          <w:sz w:val="32"/>
          <w:szCs w:val="32"/>
        </w:rPr>
        <w:t>②。。③。</w:t>
      </w:r>
      <w:r>
        <w:rPr>
          <w:rFonts w:ascii="仿宋_GB2312" w:eastAsia="仿宋_GB2312" w:hAnsi="仿宋_GB2312" w:cs="仿宋_GB2312" w:hint="eastAsia"/>
          <w:sz w:val="32"/>
          <w:szCs w:val="32"/>
        </w:rPr>
        <w:t>。等</w:t>
      </w:r>
    </w:p>
    <w:p w:rsidR="00DF233A" w:rsidRPr="00E870CE" w:rsidRDefault="003D13DA">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 xml:space="preserve">③细分产品签约情况及趋势                                </w:t>
      </w:r>
      <w:r>
        <w:rPr>
          <w:rFonts w:ascii="宋体" w:hAnsi="宋体" w:cs="宋体" w:hint="eastAsia"/>
          <w:b/>
          <w:bCs/>
          <w:kern w:val="0"/>
          <w:sz w:val="20"/>
          <w:szCs w:val="20"/>
        </w:rPr>
        <w:t xml:space="preserve">                                   </w:t>
      </w:r>
    </w:p>
    <w:p w:rsidR="00DF233A" w:rsidRPr="00C96F11" w:rsidRDefault="003D13DA">
      <w:pPr>
        <w:spacing w:line="560" w:lineRule="exact"/>
        <w:ind w:firstLineChars="200" w:firstLine="640"/>
        <w:jc w:val="left"/>
        <w:rPr>
          <w:rFonts w:ascii="仿宋_GB2312" w:eastAsia="仿宋_GB2312" w:hAnsi="宋体"/>
          <w:sz w:val="32"/>
          <w:szCs w:val="32"/>
        </w:rPr>
      </w:pPr>
      <w:r w:rsidRPr="00C96F11">
        <w:rPr>
          <w:rFonts w:ascii="仿宋_GB2312" w:eastAsia="仿宋_GB2312" w:hAnsi="宋体" w:hint="eastAsia"/>
          <w:sz w:val="32"/>
          <w:szCs w:val="32"/>
        </w:rPr>
        <w:t>变压器企业</w:t>
      </w:r>
    </w:p>
    <w:tbl>
      <w:tblPr>
        <w:tblW w:w="147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1" w:type="dxa"/>
          <w:right w:w="51" w:type="dxa"/>
        </w:tblCellMar>
        <w:tblLook w:val="04A0" w:firstRow="1" w:lastRow="0" w:firstColumn="1" w:lastColumn="0" w:noHBand="0" w:noVBand="1"/>
      </w:tblPr>
      <w:tblGrid>
        <w:gridCol w:w="615"/>
        <w:gridCol w:w="1902"/>
        <w:gridCol w:w="950"/>
        <w:gridCol w:w="949"/>
        <w:gridCol w:w="949"/>
        <w:gridCol w:w="949"/>
        <w:gridCol w:w="949"/>
        <w:gridCol w:w="949"/>
        <w:gridCol w:w="949"/>
        <w:gridCol w:w="955"/>
        <w:gridCol w:w="949"/>
        <w:gridCol w:w="949"/>
        <w:gridCol w:w="937"/>
        <w:gridCol w:w="885"/>
        <w:gridCol w:w="885"/>
      </w:tblGrid>
      <w:tr w:rsidR="00DF233A" w:rsidRPr="00C96F11">
        <w:trPr>
          <w:trHeight w:val="340"/>
          <w:tblHeader/>
        </w:trPr>
        <w:tc>
          <w:tcPr>
            <w:tcW w:w="615" w:type="dxa"/>
            <w:vAlign w:val="center"/>
          </w:tcPr>
          <w:p w:rsidR="00DF233A" w:rsidRPr="00C96F11" w:rsidRDefault="003D13DA">
            <w:pPr>
              <w:widowControl/>
              <w:jc w:val="center"/>
              <w:rPr>
                <w:rFonts w:asciiTheme="minorEastAsia" w:eastAsiaTheme="minorEastAsia" w:hAnsiTheme="minorEastAsia" w:cs="宋体"/>
                <w:b/>
                <w:bCs/>
                <w:kern w:val="0"/>
                <w:szCs w:val="21"/>
              </w:rPr>
            </w:pPr>
            <w:r w:rsidRPr="00C96F11">
              <w:rPr>
                <w:rFonts w:asciiTheme="minorEastAsia" w:eastAsiaTheme="minorEastAsia" w:hAnsiTheme="minorEastAsia" w:cs="宋体" w:hint="eastAsia"/>
                <w:b/>
                <w:bCs/>
                <w:kern w:val="0"/>
                <w:szCs w:val="21"/>
              </w:rPr>
              <w:t>序号</w:t>
            </w:r>
          </w:p>
        </w:tc>
        <w:tc>
          <w:tcPr>
            <w:tcW w:w="1902" w:type="dxa"/>
            <w:shd w:val="clear" w:color="auto" w:fill="auto"/>
            <w:vAlign w:val="center"/>
          </w:tcPr>
          <w:p w:rsidR="00DF233A" w:rsidRPr="00C96F11" w:rsidRDefault="003D13DA">
            <w:pPr>
              <w:widowControl/>
              <w:jc w:val="center"/>
              <w:rPr>
                <w:rFonts w:asciiTheme="minorEastAsia" w:eastAsiaTheme="minorEastAsia" w:hAnsiTheme="minorEastAsia" w:cs="宋体"/>
                <w:b/>
                <w:bCs/>
                <w:kern w:val="0"/>
                <w:szCs w:val="21"/>
              </w:rPr>
            </w:pPr>
            <w:r w:rsidRPr="00C96F11">
              <w:rPr>
                <w:rFonts w:asciiTheme="minorEastAsia" w:eastAsiaTheme="minorEastAsia" w:hAnsiTheme="minorEastAsia" w:cs="宋体" w:hint="eastAsia"/>
                <w:b/>
                <w:bCs/>
                <w:kern w:val="0"/>
                <w:szCs w:val="21"/>
              </w:rPr>
              <w:t>产品类型</w:t>
            </w:r>
          </w:p>
        </w:tc>
        <w:tc>
          <w:tcPr>
            <w:tcW w:w="950" w:type="dxa"/>
            <w:shd w:val="clear" w:color="auto" w:fill="auto"/>
            <w:vAlign w:val="bottom"/>
          </w:tcPr>
          <w:p w:rsidR="00DF233A" w:rsidRPr="00C96F11" w:rsidRDefault="00F72867">
            <w:pPr>
              <w:jc w:val="center"/>
              <w:rPr>
                <w:rFonts w:asciiTheme="minorEastAsia" w:eastAsiaTheme="minorEastAsia" w:hAnsiTheme="minorEastAsia" w:cs="Tahoma"/>
                <w:b/>
                <w:bCs/>
                <w:szCs w:val="21"/>
              </w:rPr>
            </w:pPr>
            <w:r w:rsidRPr="00C96F11">
              <w:rPr>
                <w:rFonts w:ascii="宋体" w:hAnsi="宋体" w:cs="宋体"/>
                <w:b/>
                <w:color w:val="000000"/>
                <w:kern w:val="0"/>
                <w:sz w:val="18"/>
                <w:szCs w:val="18"/>
              </w:rPr>
              <w:fldChar w:fldCharType="begin">
                <w:ffData>
                  <w:name w:val="文字23"/>
                  <w:enabled/>
                  <w:calcOnExit w:val="0"/>
                  <w:textInput>
                    <w:default w:val="${hScrollHeader.sub[1]}"/>
                  </w:textInput>
                </w:ffData>
              </w:fldChar>
            </w:r>
            <w:r w:rsidRPr="00C96F11">
              <w:rPr>
                <w:rFonts w:ascii="宋体" w:hAnsi="宋体" w:cs="宋体"/>
                <w:b/>
                <w:color w:val="000000"/>
                <w:kern w:val="0"/>
                <w:sz w:val="18"/>
                <w:szCs w:val="18"/>
              </w:rPr>
              <w:instrText xml:space="preserve"> FORMTEXT </w:instrText>
            </w:r>
            <w:r w:rsidRPr="00C96F11">
              <w:rPr>
                <w:rFonts w:ascii="宋体" w:hAnsi="宋体" w:cs="宋体"/>
                <w:b/>
                <w:color w:val="000000"/>
                <w:kern w:val="0"/>
                <w:sz w:val="18"/>
                <w:szCs w:val="18"/>
              </w:rPr>
            </w:r>
            <w:r w:rsidRPr="00C96F11">
              <w:rPr>
                <w:rFonts w:ascii="宋体" w:hAnsi="宋体" w:cs="宋体"/>
                <w:b/>
                <w:color w:val="000000"/>
                <w:kern w:val="0"/>
                <w:sz w:val="18"/>
                <w:szCs w:val="18"/>
              </w:rPr>
              <w:fldChar w:fldCharType="separate"/>
            </w:r>
            <w:r w:rsidRPr="00C96F11">
              <w:rPr>
                <w:rFonts w:ascii="宋体" w:hAnsi="宋体" w:cs="宋体"/>
                <w:b/>
                <w:noProof/>
                <w:color w:val="000000"/>
                <w:kern w:val="0"/>
                <w:sz w:val="18"/>
                <w:szCs w:val="18"/>
              </w:rPr>
              <w:t>${hScrollHeader.sub[1]}</w:t>
            </w:r>
            <w:r w:rsidRPr="00C96F11">
              <w:rPr>
                <w:rFonts w:ascii="宋体" w:hAnsi="宋体" w:cs="宋体"/>
                <w:b/>
                <w:color w:val="000000"/>
                <w:kern w:val="0"/>
                <w:sz w:val="18"/>
                <w:szCs w:val="18"/>
              </w:rPr>
              <w:fldChar w:fldCharType="end"/>
            </w:r>
          </w:p>
        </w:tc>
        <w:tc>
          <w:tcPr>
            <w:tcW w:w="949" w:type="dxa"/>
            <w:shd w:val="clear" w:color="auto" w:fill="auto"/>
            <w:vAlign w:val="bottom"/>
          </w:tcPr>
          <w:p w:rsidR="00DF233A" w:rsidRPr="00C96F11" w:rsidRDefault="00DF233A">
            <w:pPr>
              <w:jc w:val="center"/>
              <w:rPr>
                <w:rFonts w:asciiTheme="minorEastAsia" w:eastAsiaTheme="minorEastAsia" w:hAnsiTheme="minorEastAsia" w:cs="Tahoma"/>
                <w:b/>
                <w:bCs/>
                <w:szCs w:val="21"/>
              </w:rPr>
            </w:pPr>
          </w:p>
        </w:tc>
        <w:tc>
          <w:tcPr>
            <w:tcW w:w="949" w:type="dxa"/>
            <w:shd w:val="clear" w:color="auto" w:fill="auto"/>
            <w:vAlign w:val="bottom"/>
          </w:tcPr>
          <w:p w:rsidR="00DF233A" w:rsidRPr="00C96F11" w:rsidRDefault="00DF233A">
            <w:pPr>
              <w:jc w:val="center"/>
              <w:rPr>
                <w:rFonts w:asciiTheme="minorEastAsia" w:eastAsiaTheme="minorEastAsia" w:hAnsiTheme="minorEastAsia" w:cs="Tahoma"/>
                <w:b/>
                <w:bCs/>
                <w:szCs w:val="21"/>
              </w:rPr>
            </w:pPr>
          </w:p>
        </w:tc>
        <w:tc>
          <w:tcPr>
            <w:tcW w:w="949" w:type="dxa"/>
            <w:shd w:val="clear" w:color="auto" w:fill="auto"/>
            <w:vAlign w:val="bottom"/>
          </w:tcPr>
          <w:p w:rsidR="00DF233A" w:rsidRPr="00C96F11" w:rsidRDefault="00DF233A">
            <w:pPr>
              <w:jc w:val="center"/>
              <w:rPr>
                <w:rFonts w:asciiTheme="minorEastAsia" w:eastAsiaTheme="minorEastAsia" w:hAnsiTheme="minorEastAsia" w:cs="Tahoma"/>
                <w:b/>
                <w:bCs/>
                <w:szCs w:val="21"/>
              </w:rPr>
            </w:pPr>
          </w:p>
        </w:tc>
        <w:tc>
          <w:tcPr>
            <w:tcW w:w="949" w:type="dxa"/>
            <w:shd w:val="clear" w:color="auto" w:fill="auto"/>
            <w:vAlign w:val="bottom"/>
          </w:tcPr>
          <w:p w:rsidR="00DF233A" w:rsidRPr="00C96F11" w:rsidRDefault="00DF233A">
            <w:pPr>
              <w:jc w:val="center"/>
              <w:rPr>
                <w:rFonts w:asciiTheme="minorEastAsia" w:eastAsiaTheme="minorEastAsia" w:hAnsiTheme="minorEastAsia" w:cs="Tahoma"/>
                <w:b/>
                <w:bCs/>
                <w:szCs w:val="21"/>
              </w:rPr>
            </w:pPr>
          </w:p>
        </w:tc>
        <w:tc>
          <w:tcPr>
            <w:tcW w:w="949" w:type="dxa"/>
            <w:shd w:val="clear" w:color="auto" w:fill="auto"/>
            <w:vAlign w:val="bottom"/>
          </w:tcPr>
          <w:p w:rsidR="00DF233A" w:rsidRPr="00C96F11" w:rsidRDefault="00DF233A">
            <w:pPr>
              <w:jc w:val="center"/>
              <w:rPr>
                <w:rFonts w:asciiTheme="minorEastAsia" w:eastAsiaTheme="minorEastAsia" w:hAnsiTheme="minorEastAsia" w:cs="Tahoma"/>
                <w:b/>
                <w:bCs/>
                <w:szCs w:val="21"/>
              </w:rPr>
            </w:pPr>
          </w:p>
        </w:tc>
        <w:tc>
          <w:tcPr>
            <w:tcW w:w="949" w:type="dxa"/>
            <w:shd w:val="clear" w:color="auto" w:fill="auto"/>
            <w:vAlign w:val="bottom"/>
          </w:tcPr>
          <w:p w:rsidR="00DF233A" w:rsidRPr="00C96F11" w:rsidRDefault="00DF233A">
            <w:pPr>
              <w:jc w:val="center"/>
              <w:rPr>
                <w:rFonts w:asciiTheme="minorEastAsia" w:eastAsiaTheme="minorEastAsia" w:hAnsiTheme="minorEastAsia" w:cs="Tahoma"/>
                <w:b/>
                <w:bCs/>
                <w:szCs w:val="21"/>
              </w:rPr>
            </w:pPr>
          </w:p>
        </w:tc>
        <w:tc>
          <w:tcPr>
            <w:tcW w:w="955" w:type="dxa"/>
            <w:shd w:val="clear" w:color="auto" w:fill="auto"/>
            <w:vAlign w:val="bottom"/>
          </w:tcPr>
          <w:p w:rsidR="00DF233A" w:rsidRPr="00C96F11" w:rsidRDefault="00DF233A">
            <w:pPr>
              <w:jc w:val="center"/>
              <w:rPr>
                <w:rFonts w:asciiTheme="minorEastAsia" w:eastAsiaTheme="minorEastAsia" w:hAnsiTheme="minorEastAsia" w:cs="Tahoma"/>
                <w:b/>
                <w:bCs/>
                <w:szCs w:val="21"/>
              </w:rPr>
            </w:pPr>
          </w:p>
        </w:tc>
        <w:tc>
          <w:tcPr>
            <w:tcW w:w="949" w:type="dxa"/>
            <w:shd w:val="clear" w:color="auto" w:fill="auto"/>
            <w:vAlign w:val="bottom"/>
          </w:tcPr>
          <w:p w:rsidR="00DF233A" w:rsidRPr="00C96F11" w:rsidRDefault="00DF233A">
            <w:pPr>
              <w:jc w:val="center"/>
              <w:rPr>
                <w:rFonts w:asciiTheme="minorEastAsia" w:eastAsiaTheme="minorEastAsia" w:hAnsiTheme="minorEastAsia" w:cs="Tahoma"/>
                <w:b/>
                <w:bCs/>
                <w:szCs w:val="21"/>
              </w:rPr>
            </w:pPr>
          </w:p>
        </w:tc>
        <w:tc>
          <w:tcPr>
            <w:tcW w:w="949" w:type="dxa"/>
            <w:shd w:val="clear" w:color="auto" w:fill="auto"/>
            <w:vAlign w:val="bottom"/>
          </w:tcPr>
          <w:p w:rsidR="00DF233A" w:rsidRPr="00C96F11" w:rsidRDefault="00DF233A">
            <w:pPr>
              <w:jc w:val="center"/>
              <w:rPr>
                <w:rFonts w:asciiTheme="minorEastAsia" w:eastAsiaTheme="minorEastAsia" w:hAnsiTheme="minorEastAsia" w:cs="Tahoma"/>
                <w:b/>
                <w:bCs/>
                <w:szCs w:val="21"/>
              </w:rPr>
            </w:pPr>
          </w:p>
        </w:tc>
        <w:tc>
          <w:tcPr>
            <w:tcW w:w="937" w:type="dxa"/>
            <w:shd w:val="clear" w:color="auto" w:fill="auto"/>
            <w:vAlign w:val="bottom"/>
          </w:tcPr>
          <w:p w:rsidR="00DF233A" w:rsidRPr="00C96F11" w:rsidRDefault="00DF233A">
            <w:pPr>
              <w:jc w:val="center"/>
              <w:rPr>
                <w:rFonts w:asciiTheme="minorEastAsia" w:eastAsiaTheme="minorEastAsia" w:hAnsiTheme="minorEastAsia" w:cs="Tahoma"/>
                <w:b/>
                <w:bCs/>
                <w:szCs w:val="21"/>
              </w:rPr>
            </w:pPr>
          </w:p>
        </w:tc>
        <w:tc>
          <w:tcPr>
            <w:tcW w:w="885" w:type="dxa"/>
            <w:vAlign w:val="bottom"/>
          </w:tcPr>
          <w:p w:rsidR="00DF233A" w:rsidRPr="00C96F11" w:rsidRDefault="00DF233A">
            <w:pPr>
              <w:jc w:val="center"/>
              <w:rPr>
                <w:rFonts w:asciiTheme="minorEastAsia" w:eastAsiaTheme="minorEastAsia" w:hAnsiTheme="minorEastAsia" w:cs="Tahoma"/>
                <w:b/>
                <w:bCs/>
                <w:szCs w:val="21"/>
              </w:rPr>
            </w:pPr>
          </w:p>
        </w:tc>
        <w:tc>
          <w:tcPr>
            <w:tcW w:w="885" w:type="dxa"/>
            <w:vAlign w:val="bottom"/>
          </w:tcPr>
          <w:p w:rsidR="00DF233A" w:rsidRPr="00C96F11" w:rsidRDefault="00DF233A">
            <w:pPr>
              <w:jc w:val="center"/>
              <w:rPr>
                <w:rFonts w:asciiTheme="minorEastAsia" w:eastAsiaTheme="minorEastAsia" w:hAnsiTheme="minorEastAsia" w:cs="Tahoma"/>
                <w:b/>
                <w:bCs/>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bookmarkStart w:id="225" w:name="_Hlk499308983"/>
            <w:r w:rsidRPr="00C96F11">
              <w:rPr>
                <w:rFonts w:asciiTheme="minorEastAsia" w:eastAsiaTheme="minorEastAsia" w:hAnsiTheme="minorEastAsia" w:cs="宋体" w:hint="eastAsia"/>
                <w:kern w:val="0"/>
                <w:szCs w:val="21"/>
              </w:rPr>
              <w:t>1</w:t>
            </w:r>
          </w:p>
        </w:tc>
        <w:tc>
          <w:tcPr>
            <w:tcW w:w="1902" w:type="dxa"/>
            <w:shd w:val="clear" w:color="auto" w:fill="auto"/>
            <w:vAlign w:val="bottom"/>
          </w:tcPr>
          <w:p w:rsidR="00DF233A" w:rsidRPr="00C96F11" w:rsidRDefault="003D13DA">
            <w:pPr>
              <w:widowControl/>
              <w:jc w:val="left"/>
              <w:rPr>
                <w:rFonts w:asciiTheme="minorEastAsia" w:eastAsiaTheme="minorEastAsia" w:hAnsiTheme="minorEastAsia" w:cs="宋体"/>
                <w:b/>
                <w:bCs/>
                <w:kern w:val="0"/>
                <w:szCs w:val="21"/>
              </w:rPr>
            </w:pPr>
            <w:r w:rsidRPr="00C96F11">
              <w:rPr>
                <w:rFonts w:asciiTheme="minorEastAsia" w:eastAsiaTheme="minorEastAsia" w:hAnsiTheme="minorEastAsia" w:cs="宋体" w:hint="eastAsia"/>
                <w:b/>
                <w:bCs/>
                <w:kern w:val="0"/>
                <w:szCs w:val="21"/>
              </w:rPr>
              <w:t>交流变压器</w:t>
            </w:r>
          </w:p>
        </w:tc>
        <w:tc>
          <w:tcPr>
            <w:tcW w:w="950" w:type="dxa"/>
            <w:shd w:val="clear" w:color="auto" w:fill="auto"/>
            <w:vAlign w:val="center"/>
          </w:tcPr>
          <w:p w:rsidR="00DF233A" w:rsidRPr="00C96F11" w:rsidRDefault="00EF512F">
            <w:pPr>
              <w:jc w:val="center"/>
              <w:rPr>
                <w:rFonts w:asciiTheme="minorEastAsia" w:eastAsiaTheme="minorEastAsia" w:hAnsiTheme="minorEastAsia" w:cs="Tahoma"/>
                <w:b/>
                <w:bCs/>
                <w:sz w:val="20"/>
                <w:szCs w:val="20"/>
              </w:rPr>
            </w:pPr>
            <w:r w:rsidRPr="00C96F11">
              <w:rPr>
                <w:rFonts w:asciiTheme="minorEastAsia" w:eastAsiaTheme="minorEastAsia" w:hAnsiTheme="minorEastAsia" w:cs="宋体"/>
                <w:color w:val="000000" w:themeColor="text1"/>
                <w:kern w:val="0"/>
                <w:sz w:val="20"/>
                <w:szCs w:val="20"/>
              </w:rPr>
              <w:fldChar w:fldCharType="begin">
                <w:ffData>
                  <w:name w:val="文字25"/>
                  <w:enabled/>
                  <w:calcOnExit w:val="0"/>
                  <w:textInput>
                    <w:default w:val="${gnqycpqy.store['t'].lastSub[1]}"/>
                  </w:textInput>
                </w:ffData>
              </w:fldChar>
            </w:r>
            <w:bookmarkStart w:id="226" w:name="文字25"/>
            <w:r w:rsidRPr="00C96F11">
              <w:rPr>
                <w:rFonts w:asciiTheme="minorEastAsia" w:eastAsiaTheme="minorEastAsia" w:hAnsiTheme="minorEastAsia" w:cs="宋体"/>
                <w:color w:val="000000" w:themeColor="text1"/>
                <w:kern w:val="0"/>
                <w:sz w:val="20"/>
                <w:szCs w:val="20"/>
              </w:rPr>
              <w:instrText xml:space="preserve"> FORMTEXT </w:instrText>
            </w:r>
            <w:r w:rsidRPr="00C96F11">
              <w:rPr>
                <w:rFonts w:asciiTheme="minorEastAsia" w:eastAsiaTheme="minorEastAsia" w:hAnsiTheme="minorEastAsia" w:cs="宋体"/>
                <w:color w:val="000000" w:themeColor="text1"/>
                <w:kern w:val="0"/>
                <w:sz w:val="20"/>
                <w:szCs w:val="20"/>
              </w:rPr>
            </w:r>
            <w:r w:rsidRPr="00C96F11">
              <w:rPr>
                <w:rFonts w:asciiTheme="minorEastAsia" w:eastAsiaTheme="minorEastAsia" w:hAnsiTheme="minorEastAsia" w:cs="宋体"/>
                <w:color w:val="000000" w:themeColor="text1"/>
                <w:kern w:val="0"/>
                <w:sz w:val="20"/>
                <w:szCs w:val="20"/>
              </w:rPr>
              <w:fldChar w:fldCharType="separate"/>
            </w:r>
            <w:r w:rsidRPr="00C96F11">
              <w:rPr>
                <w:rFonts w:asciiTheme="minorEastAsia" w:eastAsiaTheme="minorEastAsia" w:hAnsiTheme="minorEastAsia" w:cs="宋体"/>
                <w:noProof/>
                <w:color w:val="000000" w:themeColor="text1"/>
                <w:kern w:val="0"/>
                <w:sz w:val="20"/>
                <w:szCs w:val="20"/>
              </w:rPr>
              <w:t>${gnqycpqy.store['t'].lastSub[1]}</w:t>
            </w:r>
            <w:r w:rsidRPr="00C96F11">
              <w:rPr>
                <w:rFonts w:asciiTheme="minorEastAsia" w:eastAsiaTheme="minorEastAsia" w:hAnsiTheme="minorEastAsia" w:cs="宋体"/>
                <w:color w:val="000000" w:themeColor="text1"/>
                <w:kern w:val="0"/>
                <w:sz w:val="20"/>
                <w:szCs w:val="20"/>
              </w:rPr>
              <w:fldChar w:fldCharType="end"/>
            </w:r>
            <w:bookmarkEnd w:id="226"/>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b/>
                <w:bCs/>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b/>
                <w:bCs/>
                <w:sz w:val="20"/>
                <w:szCs w:val="20"/>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b/>
                <w:bCs/>
                <w:szCs w:val="21"/>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b/>
                <w:bCs/>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1.1</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 xml:space="preserve"> 35KV及以下</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szCs w:val="21"/>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1.2</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 xml:space="preserve"> 66-110KV</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szCs w:val="21"/>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1.3</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 xml:space="preserve"> 220KV</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szCs w:val="21"/>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1.4</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 xml:space="preserve"> 330KV</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szCs w:val="21"/>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1.5</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 xml:space="preserve"> 500KV</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szCs w:val="21"/>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1.6</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 xml:space="preserve"> 750kV</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szCs w:val="21"/>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1.7</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 xml:space="preserve"> 1000kV</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2</w:t>
            </w:r>
          </w:p>
        </w:tc>
        <w:tc>
          <w:tcPr>
            <w:tcW w:w="1902" w:type="dxa"/>
            <w:shd w:val="clear" w:color="auto" w:fill="auto"/>
            <w:vAlign w:val="bottom"/>
          </w:tcPr>
          <w:p w:rsidR="00DF233A" w:rsidRPr="00C96F11" w:rsidRDefault="003D13DA">
            <w:pPr>
              <w:widowControl/>
              <w:jc w:val="left"/>
              <w:rPr>
                <w:rFonts w:asciiTheme="minorEastAsia" w:eastAsiaTheme="minorEastAsia" w:hAnsiTheme="minorEastAsia" w:cs="宋体"/>
                <w:b/>
                <w:bCs/>
                <w:kern w:val="0"/>
                <w:szCs w:val="21"/>
              </w:rPr>
            </w:pPr>
            <w:r w:rsidRPr="00C96F11">
              <w:rPr>
                <w:rFonts w:asciiTheme="minorEastAsia" w:eastAsiaTheme="minorEastAsia" w:hAnsiTheme="minorEastAsia" w:cs="宋体" w:hint="eastAsia"/>
                <w:b/>
                <w:bCs/>
                <w:kern w:val="0"/>
                <w:szCs w:val="21"/>
              </w:rPr>
              <w:t>直流变压器</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b/>
                <w:bCs/>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b/>
                <w:bCs/>
                <w:sz w:val="20"/>
                <w:szCs w:val="20"/>
              </w:rPr>
            </w:pPr>
          </w:p>
        </w:tc>
        <w:tc>
          <w:tcPr>
            <w:tcW w:w="885" w:type="dxa"/>
            <w:vAlign w:val="center"/>
          </w:tcPr>
          <w:p w:rsidR="00DF233A" w:rsidRPr="00C96F11" w:rsidRDefault="00DF233A">
            <w:pPr>
              <w:jc w:val="center"/>
              <w:rPr>
                <w:rFonts w:asciiTheme="minorEastAsia" w:eastAsiaTheme="minorEastAsia" w:hAnsiTheme="minorEastAsia" w:cs="宋体"/>
                <w:b/>
                <w:bCs/>
                <w:szCs w:val="21"/>
              </w:rPr>
            </w:pPr>
          </w:p>
        </w:tc>
        <w:tc>
          <w:tcPr>
            <w:tcW w:w="885" w:type="dxa"/>
            <w:vAlign w:val="center"/>
          </w:tcPr>
          <w:p w:rsidR="00DF233A" w:rsidRPr="00C96F11" w:rsidRDefault="00DF233A">
            <w:pPr>
              <w:jc w:val="center"/>
              <w:rPr>
                <w:rFonts w:asciiTheme="minorEastAsia" w:eastAsiaTheme="minorEastAsia" w:hAnsiTheme="minorEastAsia" w:cs="宋体"/>
                <w:b/>
                <w:bCs/>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2.1</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 xml:space="preserve"> ±400kv及以下</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2.2</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 xml:space="preserve"> ±500kV</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2.3</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 xml:space="preserve"> ±600kV</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2.4</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 xml:space="preserve"> ±800kV及以上</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2.5</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 xml:space="preserve"> 平波电抗器</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3</w:t>
            </w:r>
          </w:p>
        </w:tc>
        <w:tc>
          <w:tcPr>
            <w:tcW w:w="1902" w:type="dxa"/>
            <w:shd w:val="clear" w:color="auto" w:fill="auto"/>
            <w:vAlign w:val="bottom"/>
          </w:tcPr>
          <w:p w:rsidR="00DF233A" w:rsidRPr="00C96F11" w:rsidRDefault="003D13DA">
            <w:pPr>
              <w:widowControl/>
              <w:jc w:val="left"/>
              <w:rPr>
                <w:rFonts w:asciiTheme="minorEastAsia" w:eastAsiaTheme="minorEastAsia" w:hAnsiTheme="minorEastAsia" w:cs="宋体"/>
                <w:b/>
                <w:bCs/>
                <w:kern w:val="0"/>
                <w:szCs w:val="21"/>
              </w:rPr>
            </w:pPr>
            <w:r w:rsidRPr="00C96F11">
              <w:rPr>
                <w:rFonts w:asciiTheme="minorEastAsia" w:eastAsiaTheme="minorEastAsia" w:hAnsiTheme="minorEastAsia" w:cs="宋体" w:hint="eastAsia"/>
                <w:b/>
                <w:bCs/>
                <w:kern w:val="0"/>
                <w:szCs w:val="21"/>
              </w:rPr>
              <w:t>电抗器</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b/>
                <w:bCs/>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b/>
                <w:bCs/>
                <w:sz w:val="20"/>
                <w:szCs w:val="20"/>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b/>
                <w:bCs/>
                <w:szCs w:val="21"/>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b/>
                <w:bCs/>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3.1</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 xml:space="preserve"> 330kV及以下</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szCs w:val="21"/>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3.2</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 xml:space="preserve"> 500kV电</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szCs w:val="21"/>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3.3</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 xml:space="preserve"> 750kV电</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3.4</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 xml:space="preserve"> 1000kV电</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4</w:t>
            </w:r>
          </w:p>
        </w:tc>
        <w:tc>
          <w:tcPr>
            <w:tcW w:w="1902" w:type="dxa"/>
            <w:shd w:val="clear" w:color="auto" w:fill="auto"/>
            <w:vAlign w:val="bottom"/>
          </w:tcPr>
          <w:p w:rsidR="00DF233A" w:rsidRPr="00C96F11" w:rsidRDefault="003D13DA">
            <w:pPr>
              <w:widowControl/>
              <w:jc w:val="left"/>
              <w:rPr>
                <w:rFonts w:asciiTheme="minorEastAsia" w:eastAsiaTheme="minorEastAsia" w:hAnsiTheme="minorEastAsia" w:cs="宋体"/>
                <w:b/>
                <w:bCs/>
                <w:kern w:val="0"/>
                <w:szCs w:val="21"/>
              </w:rPr>
            </w:pPr>
            <w:r w:rsidRPr="00C96F11">
              <w:rPr>
                <w:rFonts w:asciiTheme="minorEastAsia" w:eastAsiaTheme="minorEastAsia" w:hAnsiTheme="minorEastAsia" w:cs="宋体" w:hint="eastAsia"/>
                <w:b/>
                <w:bCs/>
                <w:kern w:val="0"/>
                <w:szCs w:val="21"/>
              </w:rPr>
              <w:t>干式变压器</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b/>
                <w:bCs/>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b/>
                <w:bCs/>
                <w:sz w:val="20"/>
                <w:szCs w:val="20"/>
              </w:rPr>
            </w:pPr>
          </w:p>
        </w:tc>
        <w:tc>
          <w:tcPr>
            <w:tcW w:w="885" w:type="dxa"/>
            <w:vAlign w:val="center"/>
          </w:tcPr>
          <w:p w:rsidR="00DF233A" w:rsidRPr="00C96F11" w:rsidRDefault="00DF233A">
            <w:pPr>
              <w:jc w:val="center"/>
              <w:rPr>
                <w:rFonts w:asciiTheme="minorEastAsia" w:eastAsiaTheme="minorEastAsia" w:hAnsiTheme="minorEastAsia" w:cs="宋体"/>
                <w:b/>
                <w:bCs/>
                <w:szCs w:val="21"/>
              </w:rPr>
            </w:pPr>
          </w:p>
        </w:tc>
        <w:tc>
          <w:tcPr>
            <w:tcW w:w="885" w:type="dxa"/>
            <w:vAlign w:val="center"/>
          </w:tcPr>
          <w:p w:rsidR="00DF233A" w:rsidRPr="00C96F11" w:rsidRDefault="00DF233A">
            <w:pPr>
              <w:jc w:val="center"/>
              <w:rPr>
                <w:rFonts w:asciiTheme="minorEastAsia" w:eastAsiaTheme="minorEastAsia" w:hAnsiTheme="minorEastAsia" w:cs="宋体"/>
                <w:b/>
                <w:bCs/>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4.1</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 xml:space="preserve">   F级干变</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4.2</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 xml:space="preserve"> H级干变</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4.3</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 xml:space="preserve"> 干式电抗器</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5</w:t>
            </w:r>
          </w:p>
        </w:tc>
        <w:tc>
          <w:tcPr>
            <w:tcW w:w="1902" w:type="dxa"/>
            <w:shd w:val="clear" w:color="auto" w:fill="auto"/>
            <w:vAlign w:val="bottom"/>
          </w:tcPr>
          <w:p w:rsidR="00DF233A" w:rsidRPr="00C96F11" w:rsidRDefault="003D13DA">
            <w:pPr>
              <w:widowControl/>
              <w:jc w:val="left"/>
              <w:rPr>
                <w:rFonts w:asciiTheme="minorEastAsia" w:eastAsiaTheme="minorEastAsia" w:hAnsiTheme="minorEastAsia" w:cs="宋体"/>
                <w:b/>
                <w:bCs/>
                <w:kern w:val="0"/>
                <w:szCs w:val="21"/>
              </w:rPr>
            </w:pPr>
            <w:r w:rsidRPr="00C96F11">
              <w:rPr>
                <w:rFonts w:asciiTheme="minorEastAsia" w:eastAsiaTheme="minorEastAsia" w:hAnsiTheme="minorEastAsia" w:cs="宋体" w:hint="eastAsia"/>
                <w:b/>
                <w:bCs/>
                <w:kern w:val="0"/>
                <w:szCs w:val="21"/>
              </w:rPr>
              <w:t>配电变压器</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b/>
                <w:bCs/>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b/>
                <w:bCs/>
                <w:sz w:val="20"/>
                <w:szCs w:val="20"/>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b/>
                <w:bCs/>
                <w:szCs w:val="21"/>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b/>
                <w:bCs/>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5.1</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 xml:space="preserve">  非晶合金</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szCs w:val="21"/>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5.2</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 xml:space="preserve"> 卷铁芯</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szCs w:val="21"/>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5.3</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叠铁芯</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5.4</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 xml:space="preserve"> 其它</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6</w:t>
            </w:r>
          </w:p>
        </w:tc>
        <w:tc>
          <w:tcPr>
            <w:tcW w:w="1902" w:type="dxa"/>
            <w:shd w:val="clear" w:color="auto" w:fill="auto"/>
            <w:vAlign w:val="bottom"/>
          </w:tcPr>
          <w:p w:rsidR="00DF233A" w:rsidRPr="00C96F11" w:rsidRDefault="003D13DA">
            <w:pPr>
              <w:widowControl/>
              <w:jc w:val="left"/>
              <w:rPr>
                <w:rFonts w:asciiTheme="minorEastAsia" w:eastAsiaTheme="minorEastAsia" w:hAnsiTheme="minorEastAsia" w:cs="宋体"/>
                <w:b/>
                <w:bCs/>
                <w:kern w:val="0"/>
                <w:szCs w:val="21"/>
              </w:rPr>
            </w:pPr>
            <w:r w:rsidRPr="00C96F11">
              <w:rPr>
                <w:rFonts w:asciiTheme="minorEastAsia" w:eastAsiaTheme="minorEastAsia" w:hAnsiTheme="minorEastAsia" w:cs="宋体" w:hint="eastAsia"/>
                <w:b/>
                <w:bCs/>
                <w:kern w:val="0"/>
                <w:szCs w:val="21"/>
              </w:rPr>
              <w:t>箱式变电站</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b/>
                <w:bCs/>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b/>
                <w:bCs/>
                <w:sz w:val="20"/>
                <w:szCs w:val="20"/>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b/>
                <w:bCs/>
                <w:szCs w:val="21"/>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b/>
                <w:bCs/>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6.1</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欧式变电站</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szCs w:val="21"/>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6.2</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美式变电站</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szCs w:val="21"/>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6.3</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华式变电站</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6.4</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 xml:space="preserve"> 其它</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7</w:t>
            </w:r>
          </w:p>
        </w:tc>
        <w:tc>
          <w:tcPr>
            <w:tcW w:w="1902" w:type="dxa"/>
            <w:shd w:val="clear" w:color="auto" w:fill="auto"/>
            <w:vAlign w:val="bottom"/>
          </w:tcPr>
          <w:p w:rsidR="00DF233A" w:rsidRPr="00C96F11" w:rsidRDefault="003D13DA">
            <w:pPr>
              <w:widowControl/>
              <w:jc w:val="left"/>
              <w:rPr>
                <w:rFonts w:asciiTheme="minorEastAsia" w:eastAsiaTheme="minorEastAsia" w:hAnsiTheme="minorEastAsia" w:cs="宋体"/>
                <w:b/>
                <w:bCs/>
                <w:kern w:val="0"/>
                <w:szCs w:val="21"/>
              </w:rPr>
            </w:pPr>
            <w:r w:rsidRPr="00C96F11">
              <w:rPr>
                <w:rFonts w:asciiTheme="minorEastAsia" w:eastAsiaTheme="minorEastAsia" w:hAnsiTheme="minorEastAsia" w:cs="宋体" w:hint="eastAsia"/>
                <w:b/>
                <w:bCs/>
                <w:kern w:val="0"/>
                <w:szCs w:val="21"/>
              </w:rPr>
              <w:t>特种变压器</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b/>
                <w:bCs/>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b/>
                <w:bCs/>
                <w:sz w:val="20"/>
                <w:szCs w:val="20"/>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b/>
                <w:bCs/>
                <w:szCs w:val="21"/>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b/>
                <w:bCs/>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7.1</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 xml:space="preserve"> 整流变</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szCs w:val="21"/>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7.2</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 xml:space="preserve"> 牵引变</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7.3</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 xml:space="preserve">    隔爆变</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7.4</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 xml:space="preserve"> 油田变</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7.5</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 xml:space="preserve"> 其它</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8</w:t>
            </w:r>
          </w:p>
        </w:tc>
        <w:tc>
          <w:tcPr>
            <w:tcW w:w="1902" w:type="dxa"/>
            <w:shd w:val="clear" w:color="auto" w:fill="auto"/>
            <w:vAlign w:val="bottom"/>
          </w:tcPr>
          <w:p w:rsidR="00DF233A" w:rsidRPr="00C96F11" w:rsidRDefault="003D13DA">
            <w:pPr>
              <w:widowControl/>
              <w:jc w:val="left"/>
              <w:rPr>
                <w:rFonts w:asciiTheme="minorEastAsia" w:eastAsiaTheme="minorEastAsia" w:hAnsiTheme="minorEastAsia" w:cs="宋体"/>
                <w:b/>
                <w:bCs/>
                <w:kern w:val="0"/>
                <w:szCs w:val="21"/>
              </w:rPr>
            </w:pPr>
            <w:r w:rsidRPr="00C96F11">
              <w:rPr>
                <w:rFonts w:asciiTheme="minorEastAsia" w:eastAsiaTheme="minorEastAsia" w:hAnsiTheme="minorEastAsia" w:cs="宋体" w:hint="eastAsia"/>
                <w:b/>
                <w:bCs/>
                <w:kern w:val="0"/>
                <w:szCs w:val="21"/>
              </w:rPr>
              <w:t xml:space="preserve">产业链延伸类:     </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宋体" w:hAnsi="宋体" w:cs="宋体"/>
                <w:b/>
                <w:bCs/>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b/>
                <w:bCs/>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b/>
                <w:bCs/>
                <w:sz w:val="20"/>
                <w:szCs w:val="20"/>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b/>
                <w:bCs/>
                <w:szCs w:val="21"/>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b/>
                <w:bCs/>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8.1</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配网自动化</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szCs w:val="21"/>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8.2</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 xml:space="preserve"> 开关</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szCs w:val="21"/>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8.3</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 xml:space="preserve"> 套管</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宋体" w:hAnsi="宋体" w:cs="宋体"/>
                <w:b/>
                <w:bCs/>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8.4</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 xml:space="preserve"> 互感器</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宋体" w:hAnsi="宋体" w:cs="宋体"/>
                <w:b/>
                <w:bCs/>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8.5</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 xml:space="preserve"> 维修备件</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宋体" w:hAnsi="宋体" w:cs="宋体"/>
                <w:b/>
                <w:bCs/>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r>
      <w:tr w:rsidR="00DF233A" w:rsidRPr="00E45182">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8.6</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 xml:space="preserve"> 其它</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宋体" w:hAnsi="宋体" w:cs="宋体"/>
                <w:b/>
                <w:bCs/>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szCs w:val="21"/>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szCs w:val="21"/>
              </w:rPr>
            </w:pPr>
          </w:p>
        </w:tc>
      </w:tr>
      <w:tr w:rsidR="00DF233A" w:rsidRPr="00E45182">
        <w:trPr>
          <w:trHeight w:val="340"/>
        </w:trPr>
        <w:tc>
          <w:tcPr>
            <w:tcW w:w="615" w:type="dxa"/>
            <w:shd w:val="clear" w:color="auto" w:fill="auto"/>
            <w:vAlign w:val="bottom"/>
          </w:tcPr>
          <w:p w:rsidR="00DF233A" w:rsidRPr="00F01427" w:rsidRDefault="00F01427">
            <w:pPr>
              <w:widowControl/>
              <w:jc w:val="center"/>
              <w:rPr>
                <w:rFonts w:asciiTheme="minorEastAsia" w:eastAsiaTheme="minorEastAsia" w:hAnsiTheme="minorEastAsia" w:cs="宋体"/>
                <w:kern w:val="0"/>
                <w:szCs w:val="21"/>
              </w:rPr>
            </w:pPr>
            <w:r w:rsidRPr="00F01427">
              <w:rPr>
                <w:rFonts w:asciiTheme="minorEastAsia" w:eastAsiaTheme="minorEastAsia" w:hAnsiTheme="minorEastAsia" w:cs="宋体" w:hint="eastAsia"/>
                <w:kern w:val="0"/>
                <w:szCs w:val="21"/>
              </w:rPr>
              <w:t>9</w:t>
            </w:r>
          </w:p>
        </w:tc>
        <w:tc>
          <w:tcPr>
            <w:tcW w:w="1902" w:type="dxa"/>
            <w:shd w:val="clear" w:color="auto" w:fill="auto"/>
            <w:vAlign w:val="bottom"/>
          </w:tcPr>
          <w:p w:rsidR="00DF233A" w:rsidRPr="00C9787D" w:rsidRDefault="003D13DA">
            <w:pPr>
              <w:widowControl/>
              <w:jc w:val="center"/>
              <w:rPr>
                <w:rFonts w:asciiTheme="minorEastAsia" w:eastAsiaTheme="minorEastAsia" w:hAnsiTheme="minorEastAsia" w:cs="宋体"/>
                <w:kern w:val="0"/>
                <w:szCs w:val="21"/>
              </w:rPr>
            </w:pPr>
            <w:r w:rsidRPr="00C9787D">
              <w:rPr>
                <w:rFonts w:asciiTheme="minorEastAsia" w:eastAsiaTheme="minorEastAsia" w:hAnsiTheme="minorEastAsia" w:cs="宋体" w:hint="eastAsia"/>
                <w:kern w:val="0"/>
                <w:szCs w:val="21"/>
              </w:rPr>
              <w:t>其它</w:t>
            </w:r>
          </w:p>
        </w:tc>
        <w:tc>
          <w:tcPr>
            <w:tcW w:w="950" w:type="dxa"/>
            <w:shd w:val="clear" w:color="auto" w:fill="auto"/>
            <w:vAlign w:val="center"/>
          </w:tcPr>
          <w:p w:rsidR="00DF233A" w:rsidRPr="00E45182" w:rsidRDefault="00DF233A">
            <w:pPr>
              <w:jc w:val="center"/>
              <w:rPr>
                <w:rFonts w:asciiTheme="minorEastAsia" w:eastAsiaTheme="minorEastAsia" w:hAnsiTheme="minorEastAsia" w:cs="Tahoma"/>
                <w:b/>
                <w:bCs/>
                <w:sz w:val="20"/>
                <w:szCs w:val="20"/>
                <w:highlight w:val="yellow"/>
              </w:rPr>
            </w:pPr>
          </w:p>
        </w:tc>
        <w:tc>
          <w:tcPr>
            <w:tcW w:w="949" w:type="dxa"/>
            <w:shd w:val="clear" w:color="auto" w:fill="auto"/>
            <w:vAlign w:val="center"/>
          </w:tcPr>
          <w:p w:rsidR="00DF233A" w:rsidRPr="00E45182" w:rsidRDefault="00DF233A">
            <w:pPr>
              <w:jc w:val="center"/>
              <w:rPr>
                <w:rFonts w:asciiTheme="minorEastAsia" w:eastAsiaTheme="minorEastAsia" w:hAnsiTheme="minorEastAsia" w:cs="Tahoma"/>
                <w:b/>
                <w:bCs/>
                <w:sz w:val="20"/>
                <w:szCs w:val="20"/>
                <w:highlight w:val="yellow"/>
              </w:rPr>
            </w:pPr>
          </w:p>
        </w:tc>
        <w:tc>
          <w:tcPr>
            <w:tcW w:w="949" w:type="dxa"/>
            <w:shd w:val="clear" w:color="auto" w:fill="auto"/>
            <w:vAlign w:val="center"/>
          </w:tcPr>
          <w:p w:rsidR="00DF233A" w:rsidRPr="00E45182" w:rsidRDefault="00DF233A">
            <w:pPr>
              <w:jc w:val="center"/>
              <w:rPr>
                <w:rFonts w:asciiTheme="minorEastAsia" w:eastAsiaTheme="minorEastAsia" w:hAnsiTheme="minorEastAsia" w:cs="Tahoma"/>
                <w:b/>
                <w:bCs/>
                <w:sz w:val="20"/>
                <w:szCs w:val="20"/>
                <w:highlight w:val="yellow"/>
              </w:rPr>
            </w:pPr>
          </w:p>
        </w:tc>
        <w:tc>
          <w:tcPr>
            <w:tcW w:w="949" w:type="dxa"/>
            <w:shd w:val="clear" w:color="auto" w:fill="auto"/>
            <w:vAlign w:val="center"/>
          </w:tcPr>
          <w:p w:rsidR="00DF233A" w:rsidRPr="00E45182" w:rsidRDefault="00DF233A">
            <w:pPr>
              <w:jc w:val="center"/>
              <w:rPr>
                <w:rFonts w:asciiTheme="minorEastAsia" w:eastAsiaTheme="minorEastAsia" w:hAnsiTheme="minorEastAsia" w:cs="Tahoma"/>
                <w:b/>
                <w:bCs/>
                <w:sz w:val="20"/>
                <w:szCs w:val="20"/>
                <w:highlight w:val="yellow"/>
              </w:rPr>
            </w:pPr>
          </w:p>
        </w:tc>
        <w:tc>
          <w:tcPr>
            <w:tcW w:w="949" w:type="dxa"/>
            <w:shd w:val="clear" w:color="auto" w:fill="auto"/>
            <w:vAlign w:val="center"/>
          </w:tcPr>
          <w:p w:rsidR="00DF233A" w:rsidRPr="00E45182" w:rsidRDefault="00DF233A">
            <w:pPr>
              <w:jc w:val="center"/>
              <w:rPr>
                <w:rFonts w:asciiTheme="minorEastAsia" w:eastAsiaTheme="minorEastAsia" w:hAnsiTheme="minorEastAsia" w:cs="Tahoma"/>
                <w:b/>
                <w:bCs/>
                <w:sz w:val="20"/>
                <w:szCs w:val="20"/>
                <w:highlight w:val="yellow"/>
              </w:rPr>
            </w:pPr>
          </w:p>
        </w:tc>
        <w:tc>
          <w:tcPr>
            <w:tcW w:w="949" w:type="dxa"/>
            <w:shd w:val="clear" w:color="auto" w:fill="auto"/>
            <w:vAlign w:val="center"/>
          </w:tcPr>
          <w:p w:rsidR="00DF233A" w:rsidRPr="00E45182" w:rsidRDefault="00DF233A">
            <w:pPr>
              <w:jc w:val="center"/>
              <w:rPr>
                <w:rFonts w:asciiTheme="minorEastAsia" w:eastAsiaTheme="minorEastAsia" w:hAnsiTheme="minorEastAsia" w:cs="Tahoma"/>
                <w:b/>
                <w:bCs/>
                <w:sz w:val="20"/>
                <w:szCs w:val="20"/>
                <w:highlight w:val="yellow"/>
              </w:rPr>
            </w:pPr>
          </w:p>
        </w:tc>
        <w:tc>
          <w:tcPr>
            <w:tcW w:w="949" w:type="dxa"/>
            <w:shd w:val="clear" w:color="auto" w:fill="auto"/>
            <w:vAlign w:val="center"/>
          </w:tcPr>
          <w:p w:rsidR="00DF233A" w:rsidRPr="00E45182" w:rsidRDefault="00DF233A">
            <w:pPr>
              <w:jc w:val="center"/>
              <w:rPr>
                <w:rFonts w:ascii="宋体" w:hAnsi="宋体" w:cs="宋体"/>
                <w:b/>
                <w:bCs/>
                <w:sz w:val="20"/>
                <w:szCs w:val="20"/>
                <w:highlight w:val="yellow"/>
              </w:rPr>
            </w:pPr>
          </w:p>
        </w:tc>
        <w:tc>
          <w:tcPr>
            <w:tcW w:w="955" w:type="dxa"/>
            <w:shd w:val="clear" w:color="auto" w:fill="auto"/>
            <w:vAlign w:val="center"/>
          </w:tcPr>
          <w:p w:rsidR="00DF233A" w:rsidRPr="00E45182" w:rsidRDefault="00DF233A">
            <w:pPr>
              <w:jc w:val="center"/>
              <w:rPr>
                <w:rFonts w:asciiTheme="minorEastAsia" w:eastAsiaTheme="minorEastAsia" w:hAnsiTheme="minorEastAsia" w:cs="Tahoma"/>
                <w:b/>
                <w:bCs/>
                <w:sz w:val="20"/>
                <w:szCs w:val="20"/>
                <w:highlight w:val="yellow"/>
              </w:rPr>
            </w:pPr>
          </w:p>
        </w:tc>
        <w:tc>
          <w:tcPr>
            <w:tcW w:w="949" w:type="dxa"/>
            <w:shd w:val="clear" w:color="auto" w:fill="auto"/>
            <w:vAlign w:val="center"/>
          </w:tcPr>
          <w:p w:rsidR="00DF233A" w:rsidRPr="00E45182" w:rsidRDefault="00DF233A">
            <w:pPr>
              <w:jc w:val="center"/>
              <w:rPr>
                <w:rFonts w:asciiTheme="minorEastAsia" w:eastAsiaTheme="minorEastAsia" w:hAnsiTheme="minorEastAsia" w:cs="宋体"/>
                <w:sz w:val="20"/>
                <w:szCs w:val="20"/>
                <w:highlight w:val="yellow"/>
              </w:rPr>
            </w:pPr>
          </w:p>
        </w:tc>
        <w:tc>
          <w:tcPr>
            <w:tcW w:w="949" w:type="dxa"/>
            <w:shd w:val="clear" w:color="auto" w:fill="auto"/>
            <w:vAlign w:val="center"/>
          </w:tcPr>
          <w:p w:rsidR="00DF233A" w:rsidRPr="00E45182" w:rsidRDefault="00DF233A">
            <w:pPr>
              <w:jc w:val="center"/>
              <w:rPr>
                <w:rFonts w:asciiTheme="minorEastAsia" w:eastAsiaTheme="minorEastAsia" w:hAnsiTheme="minorEastAsia" w:cs="宋体"/>
                <w:sz w:val="20"/>
                <w:szCs w:val="20"/>
                <w:highlight w:val="yellow"/>
              </w:rPr>
            </w:pPr>
          </w:p>
        </w:tc>
        <w:tc>
          <w:tcPr>
            <w:tcW w:w="937" w:type="dxa"/>
            <w:shd w:val="clear" w:color="auto" w:fill="auto"/>
            <w:vAlign w:val="center"/>
          </w:tcPr>
          <w:p w:rsidR="00DF233A" w:rsidRPr="00E45182" w:rsidRDefault="00DF233A">
            <w:pPr>
              <w:jc w:val="center"/>
              <w:rPr>
                <w:rFonts w:asciiTheme="minorEastAsia" w:eastAsiaTheme="minorEastAsia" w:hAnsiTheme="minorEastAsia" w:cs="宋体"/>
                <w:sz w:val="20"/>
                <w:szCs w:val="20"/>
                <w:highlight w:val="yellow"/>
              </w:rPr>
            </w:pPr>
          </w:p>
        </w:tc>
        <w:tc>
          <w:tcPr>
            <w:tcW w:w="885" w:type="dxa"/>
            <w:vAlign w:val="center"/>
          </w:tcPr>
          <w:p w:rsidR="00DF233A" w:rsidRPr="00E45182" w:rsidRDefault="00DF233A">
            <w:pPr>
              <w:jc w:val="center"/>
              <w:rPr>
                <w:rFonts w:asciiTheme="minorEastAsia" w:eastAsiaTheme="minorEastAsia" w:hAnsiTheme="minorEastAsia" w:cs="宋体"/>
                <w:szCs w:val="21"/>
                <w:highlight w:val="yellow"/>
              </w:rPr>
            </w:pPr>
          </w:p>
        </w:tc>
        <w:tc>
          <w:tcPr>
            <w:tcW w:w="885" w:type="dxa"/>
            <w:vAlign w:val="center"/>
          </w:tcPr>
          <w:p w:rsidR="00DF233A" w:rsidRPr="00E45182" w:rsidRDefault="00DF233A">
            <w:pPr>
              <w:jc w:val="center"/>
              <w:rPr>
                <w:rFonts w:asciiTheme="minorEastAsia" w:eastAsiaTheme="minorEastAsia" w:hAnsiTheme="minorEastAsia" w:cs="宋体"/>
                <w:szCs w:val="21"/>
                <w:highlight w:val="yellow"/>
              </w:rPr>
            </w:pPr>
          </w:p>
        </w:tc>
      </w:tr>
      <w:tr w:rsidR="00DF233A">
        <w:trPr>
          <w:trHeight w:val="340"/>
        </w:trPr>
        <w:tc>
          <w:tcPr>
            <w:tcW w:w="2517" w:type="dxa"/>
            <w:gridSpan w:val="2"/>
            <w:shd w:val="clear" w:color="auto" w:fill="auto"/>
            <w:vAlign w:val="bottom"/>
          </w:tcPr>
          <w:p w:rsidR="00DF233A" w:rsidRPr="00F01427" w:rsidRDefault="003D13DA">
            <w:pPr>
              <w:widowControl/>
              <w:jc w:val="center"/>
              <w:rPr>
                <w:rFonts w:asciiTheme="minorEastAsia" w:eastAsiaTheme="minorEastAsia" w:hAnsiTheme="minorEastAsia" w:cs="宋体"/>
                <w:b/>
                <w:bCs/>
                <w:kern w:val="0"/>
                <w:szCs w:val="21"/>
              </w:rPr>
            </w:pPr>
            <w:r w:rsidRPr="00F01427">
              <w:rPr>
                <w:rFonts w:asciiTheme="minorEastAsia" w:eastAsiaTheme="minorEastAsia" w:hAnsiTheme="minorEastAsia" w:cs="宋体" w:hint="eastAsia"/>
                <w:b/>
                <w:kern w:val="0"/>
                <w:szCs w:val="21"/>
              </w:rPr>
              <w:t>合计</w:t>
            </w:r>
          </w:p>
        </w:tc>
        <w:tc>
          <w:tcPr>
            <w:tcW w:w="950" w:type="dxa"/>
            <w:shd w:val="clear" w:color="auto" w:fill="auto"/>
            <w:vAlign w:val="center"/>
          </w:tcPr>
          <w:p w:rsidR="00DF233A" w:rsidRDefault="00BA00E8">
            <w:pPr>
              <w:jc w:val="center"/>
              <w:rPr>
                <w:rFonts w:asciiTheme="minorEastAsia" w:eastAsiaTheme="minorEastAsia" w:hAnsiTheme="minorEastAsia" w:cs="Tahoma"/>
                <w:b/>
                <w:bCs/>
                <w:sz w:val="20"/>
                <w:szCs w:val="20"/>
              </w:rPr>
            </w:pPr>
            <w:r>
              <w:rPr>
                <w:rFonts w:asciiTheme="minorEastAsia" w:eastAsiaTheme="minorEastAsia" w:hAnsiTheme="minorEastAsia" w:cs="宋体"/>
                <w:color w:val="000000" w:themeColor="text1"/>
                <w:kern w:val="0"/>
                <w:sz w:val="20"/>
                <w:szCs w:val="20"/>
              </w:rPr>
              <w:fldChar w:fldCharType="begin">
                <w:ffData>
                  <w:name w:val=""/>
                  <w:enabled/>
                  <w:calcOnExit w:val="0"/>
                  <w:textInput>
                    <w:default w:val="${gnqycpqy.right[1]}"/>
                  </w:textInput>
                </w:ffData>
              </w:fldChar>
            </w:r>
            <w:r>
              <w:rPr>
                <w:rFonts w:asciiTheme="minorEastAsia" w:eastAsiaTheme="minorEastAsia" w:hAnsiTheme="minorEastAsia" w:cs="宋体"/>
                <w:color w:val="000000" w:themeColor="text1"/>
                <w:kern w:val="0"/>
                <w:sz w:val="20"/>
                <w:szCs w:val="20"/>
              </w:rPr>
              <w:instrText xml:space="preserve"> FORMTEXT </w:instrText>
            </w:r>
            <w:r>
              <w:rPr>
                <w:rFonts w:asciiTheme="minorEastAsia" w:eastAsiaTheme="minorEastAsia" w:hAnsiTheme="minorEastAsia" w:cs="宋体"/>
                <w:color w:val="000000" w:themeColor="text1"/>
                <w:kern w:val="0"/>
                <w:sz w:val="20"/>
                <w:szCs w:val="20"/>
              </w:rPr>
            </w:r>
            <w:r>
              <w:rPr>
                <w:rFonts w:asciiTheme="minorEastAsia" w:eastAsiaTheme="minorEastAsia" w:hAnsiTheme="minorEastAsia" w:cs="宋体"/>
                <w:color w:val="000000" w:themeColor="text1"/>
                <w:kern w:val="0"/>
                <w:sz w:val="20"/>
                <w:szCs w:val="20"/>
              </w:rPr>
              <w:fldChar w:fldCharType="separate"/>
            </w:r>
            <w:r>
              <w:rPr>
                <w:rFonts w:asciiTheme="minorEastAsia" w:eastAsiaTheme="minorEastAsia" w:hAnsiTheme="minorEastAsia" w:cs="宋体"/>
                <w:noProof/>
                <w:color w:val="000000" w:themeColor="text1"/>
                <w:kern w:val="0"/>
                <w:sz w:val="20"/>
                <w:szCs w:val="20"/>
              </w:rPr>
              <w:t>${gnqycpqy.right[1]}</w:t>
            </w:r>
            <w:r>
              <w:rPr>
                <w:rFonts w:asciiTheme="minorEastAsia" w:eastAsiaTheme="minorEastAsia" w:hAnsiTheme="minorEastAsia" w:cs="宋体"/>
                <w:color w:val="000000" w:themeColor="text1"/>
                <w:kern w:val="0"/>
                <w:sz w:val="20"/>
                <w:szCs w:val="20"/>
              </w:rPr>
              <w:fldChar w:fldCharType="end"/>
            </w:r>
          </w:p>
        </w:tc>
        <w:tc>
          <w:tcPr>
            <w:tcW w:w="949" w:type="dxa"/>
            <w:shd w:val="clear" w:color="auto" w:fill="auto"/>
            <w:vAlign w:val="center"/>
          </w:tcPr>
          <w:p w:rsidR="00DF233A"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Default="00DF233A">
            <w:pPr>
              <w:jc w:val="center"/>
              <w:rPr>
                <w:rFonts w:ascii="宋体" w:hAnsi="宋体" w:cs="宋体"/>
                <w:b/>
                <w:bCs/>
                <w:sz w:val="20"/>
                <w:szCs w:val="20"/>
              </w:rPr>
            </w:pPr>
          </w:p>
        </w:tc>
        <w:tc>
          <w:tcPr>
            <w:tcW w:w="955" w:type="dxa"/>
            <w:shd w:val="clear" w:color="auto" w:fill="auto"/>
            <w:vAlign w:val="center"/>
          </w:tcPr>
          <w:p w:rsidR="00DF233A" w:rsidRDefault="00DF233A">
            <w:pPr>
              <w:jc w:val="center"/>
              <w:rPr>
                <w:rFonts w:asciiTheme="minorEastAsia" w:eastAsiaTheme="minorEastAsia" w:hAnsiTheme="minorEastAsia" w:cs="宋体"/>
                <w:b/>
                <w:bCs/>
                <w:sz w:val="20"/>
                <w:szCs w:val="20"/>
              </w:rPr>
            </w:pPr>
          </w:p>
        </w:tc>
        <w:tc>
          <w:tcPr>
            <w:tcW w:w="949" w:type="dxa"/>
            <w:shd w:val="clear" w:color="auto" w:fill="auto"/>
            <w:vAlign w:val="center"/>
          </w:tcPr>
          <w:p w:rsidR="00DF233A" w:rsidRDefault="00DF233A">
            <w:pPr>
              <w:jc w:val="center"/>
              <w:rPr>
                <w:rFonts w:asciiTheme="minorEastAsia" w:eastAsiaTheme="minorEastAsia" w:hAnsiTheme="minorEastAsia" w:cs="宋体"/>
                <w:b/>
                <w:bCs/>
                <w:sz w:val="20"/>
                <w:szCs w:val="20"/>
              </w:rPr>
            </w:pPr>
          </w:p>
        </w:tc>
        <w:tc>
          <w:tcPr>
            <w:tcW w:w="949" w:type="dxa"/>
            <w:shd w:val="clear" w:color="auto" w:fill="auto"/>
            <w:vAlign w:val="center"/>
          </w:tcPr>
          <w:p w:rsidR="00DF233A" w:rsidRDefault="00DF233A">
            <w:pPr>
              <w:jc w:val="center"/>
              <w:rPr>
                <w:rFonts w:asciiTheme="minorEastAsia" w:eastAsiaTheme="minorEastAsia" w:hAnsiTheme="minorEastAsia" w:cs="宋体"/>
                <w:b/>
                <w:bCs/>
                <w:sz w:val="20"/>
                <w:szCs w:val="20"/>
              </w:rPr>
            </w:pPr>
          </w:p>
        </w:tc>
        <w:tc>
          <w:tcPr>
            <w:tcW w:w="937" w:type="dxa"/>
            <w:shd w:val="clear" w:color="auto" w:fill="auto"/>
            <w:vAlign w:val="center"/>
          </w:tcPr>
          <w:p w:rsidR="00DF233A" w:rsidRDefault="00DF233A">
            <w:pPr>
              <w:jc w:val="center"/>
              <w:rPr>
                <w:rFonts w:asciiTheme="minorEastAsia" w:eastAsiaTheme="minorEastAsia" w:hAnsiTheme="minorEastAsia" w:cs="宋体"/>
                <w:b/>
                <w:bCs/>
                <w:sz w:val="20"/>
                <w:szCs w:val="20"/>
              </w:rPr>
            </w:pPr>
          </w:p>
        </w:tc>
        <w:tc>
          <w:tcPr>
            <w:tcW w:w="885" w:type="dxa"/>
            <w:vAlign w:val="center"/>
          </w:tcPr>
          <w:p w:rsidR="00DF233A" w:rsidRDefault="00DF233A">
            <w:pPr>
              <w:widowControl/>
              <w:jc w:val="center"/>
              <w:textAlignment w:val="center"/>
              <w:rPr>
                <w:rFonts w:asciiTheme="minorEastAsia" w:eastAsiaTheme="minorEastAsia" w:hAnsiTheme="minorEastAsia" w:cs="宋体"/>
                <w:b/>
                <w:bCs/>
                <w:szCs w:val="21"/>
              </w:rPr>
            </w:pPr>
          </w:p>
        </w:tc>
        <w:tc>
          <w:tcPr>
            <w:tcW w:w="885" w:type="dxa"/>
            <w:vAlign w:val="center"/>
          </w:tcPr>
          <w:p w:rsidR="00DF233A" w:rsidRDefault="00DF233A">
            <w:pPr>
              <w:widowControl/>
              <w:jc w:val="center"/>
              <w:textAlignment w:val="center"/>
              <w:rPr>
                <w:rFonts w:asciiTheme="minorEastAsia" w:eastAsiaTheme="minorEastAsia" w:hAnsiTheme="minorEastAsia" w:cs="宋体"/>
                <w:b/>
                <w:bCs/>
                <w:szCs w:val="21"/>
              </w:rPr>
            </w:pPr>
          </w:p>
        </w:tc>
      </w:tr>
    </w:tbl>
    <w:bookmarkEnd w:id="225"/>
    <w:p w:rsidR="00DF233A" w:rsidRDefault="003D13DA">
      <w:pPr>
        <w:widowControl/>
        <w:jc w:val="left"/>
        <w:rPr>
          <w:rFonts w:ascii="宋体" w:hAnsi="宋体" w:cs="宋体"/>
          <w:kern w:val="0"/>
          <w:sz w:val="20"/>
          <w:szCs w:val="20"/>
        </w:rPr>
      </w:pPr>
      <w:r>
        <w:rPr>
          <w:rFonts w:ascii="宋体" w:hAnsi="宋体" w:cs="宋体" w:hint="eastAsia"/>
          <w:b/>
          <w:kern w:val="0"/>
          <w:sz w:val="20"/>
          <w:szCs w:val="20"/>
        </w:rPr>
        <w:t>注：</w:t>
      </w:r>
      <w:r>
        <w:rPr>
          <w:rFonts w:ascii="宋体" w:hAnsi="宋体" w:cs="宋体" w:hint="eastAsia"/>
          <w:kern w:val="0"/>
          <w:sz w:val="20"/>
          <w:szCs w:val="20"/>
        </w:rPr>
        <w:t>1.“35KV及以下”仅指常规交流变压器产品，不包含配变、特种变、干变、箱变；</w:t>
      </w:r>
    </w:p>
    <w:p w:rsidR="00DF233A" w:rsidRDefault="003D13DA">
      <w:pPr>
        <w:widowControl/>
        <w:jc w:val="left"/>
        <w:rPr>
          <w:rFonts w:ascii="宋体" w:hAnsi="宋体" w:cs="宋体"/>
          <w:kern w:val="0"/>
          <w:sz w:val="20"/>
          <w:szCs w:val="20"/>
        </w:rPr>
      </w:pPr>
      <w:r>
        <w:rPr>
          <w:rFonts w:ascii="宋体" w:hAnsi="宋体" w:cs="宋体" w:hint="eastAsia"/>
          <w:kern w:val="0"/>
          <w:sz w:val="20"/>
          <w:szCs w:val="20"/>
        </w:rPr>
        <w:t>2.“1,2,3，…，10”为一级分类，“1.1-1.7,2.2-2.6，…，8.1-8.6，…”为二级分类，一级分类为对应二级分类之和，合计为所有一级分类之和；</w:t>
      </w:r>
    </w:p>
    <w:p w:rsidR="00DF233A" w:rsidRDefault="003D13DA">
      <w:pPr>
        <w:widowControl/>
        <w:jc w:val="left"/>
        <w:rPr>
          <w:rFonts w:ascii="宋体" w:hAnsi="宋体" w:cs="宋体"/>
          <w:kern w:val="0"/>
          <w:sz w:val="20"/>
          <w:szCs w:val="20"/>
        </w:rPr>
      </w:pPr>
      <w:r>
        <w:rPr>
          <w:rFonts w:ascii="宋体" w:hAnsi="宋体" w:cs="宋体" w:hint="eastAsia"/>
          <w:kern w:val="0"/>
          <w:sz w:val="20"/>
          <w:szCs w:val="20"/>
        </w:rPr>
        <w:t>3.“配电变压器”中“非晶合金”和“卷铁芯”包含油浸式和干式；</w:t>
      </w:r>
    </w:p>
    <w:p w:rsidR="00DF233A" w:rsidRDefault="003D13DA">
      <w:pPr>
        <w:widowControl/>
        <w:jc w:val="left"/>
        <w:rPr>
          <w:rFonts w:ascii="宋体" w:hAnsi="宋体" w:cs="宋体"/>
          <w:kern w:val="0"/>
          <w:sz w:val="20"/>
          <w:szCs w:val="20"/>
        </w:rPr>
      </w:pPr>
      <w:r>
        <w:rPr>
          <w:rFonts w:ascii="宋体" w:hAnsi="宋体" w:cs="宋体" w:hint="eastAsia"/>
          <w:kern w:val="0"/>
          <w:sz w:val="20"/>
          <w:szCs w:val="20"/>
        </w:rPr>
        <w:t>4.“干式变压器”“配电变压器”“箱式变电站”“特种变压器”以不重复原则进行统计。</w:t>
      </w:r>
    </w:p>
    <w:p w:rsidR="00DF233A" w:rsidRPr="00E45182" w:rsidRDefault="003D13DA">
      <w:pPr>
        <w:spacing w:line="560" w:lineRule="exact"/>
        <w:ind w:firstLineChars="200" w:firstLine="640"/>
        <w:jc w:val="left"/>
        <w:rPr>
          <w:rFonts w:ascii="宋体" w:hAnsi="宋体"/>
          <w:color w:val="FF0000"/>
          <w:szCs w:val="21"/>
        </w:rPr>
      </w:pPr>
      <w:r w:rsidRPr="00E45182">
        <w:rPr>
          <w:rFonts w:ascii="仿宋_GB2312" w:eastAsia="仿宋_GB2312" w:hAnsi="宋体" w:hint="eastAsia"/>
          <w:color w:val="FF0000"/>
          <w:sz w:val="32"/>
          <w:szCs w:val="32"/>
        </w:rPr>
        <w:t>分析图：</w:t>
      </w:r>
      <w:r w:rsidRPr="00E45182">
        <w:rPr>
          <w:rFonts w:ascii="宋体" w:hAnsi="宋体" w:hint="eastAsia"/>
          <w:color w:val="FF0000"/>
          <w:szCs w:val="21"/>
        </w:rPr>
        <w:t>以折线图的形式，展示主要产品的变化趋势（图一，对110-500</w:t>
      </w:r>
      <w:r w:rsidRPr="00E45182">
        <w:rPr>
          <w:rFonts w:ascii="宋体" w:hAnsi="宋体" w:cs="宋体" w:hint="eastAsia"/>
          <w:color w:val="FF0000"/>
          <w:kern w:val="0"/>
          <w:sz w:val="20"/>
          <w:szCs w:val="20"/>
        </w:rPr>
        <w:t>kV产品签约进行展示；图二，对非晶合金、卷铁芯产品签约进行展示</w:t>
      </w:r>
      <w:r w:rsidRPr="00E45182">
        <w:rPr>
          <w:rFonts w:ascii="宋体" w:hAnsi="宋体" w:hint="eastAsia"/>
          <w:color w:val="FF0000"/>
          <w:szCs w:val="21"/>
        </w:rPr>
        <w:t>）。</w:t>
      </w:r>
    </w:p>
    <w:p w:rsidR="00F72867" w:rsidRDefault="00F72867" w:rsidP="00F72867">
      <w:pPr>
        <w:spacing w:line="560" w:lineRule="exact"/>
        <w:ind w:firstLineChars="200" w:firstLine="640"/>
        <w:rPr>
          <w:rFonts w:ascii="仿宋_GB2312" w:eastAsia="仿宋_GB2312" w:hAnsi="仿宋_GB2312" w:cs="仿宋_GB2312"/>
          <w:sz w:val="32"/>
          <w:szCs w:val="32"/>
        </w:rPr>
      </w:pPr>
      <w:r w:rsidRPr="00DE47CC">
        <w:rPr>
          <w:rFonts w:ascii="仿宋_GB2312" w:eastAsia="仿宋_GB2312" w:hAnsi="仿宋_GB2312" w:cs="仿宋_GB2312" w:hint="eastAsia"/>
          <w:color w:val="000000" w:themeColor="text1"/>
          <w:sz w:val="32"/>
          <w:szCs w:val="32"/>
        </w:rPr>
        <w:t>当月TOP3签约产品大类：从细分产品大类签约结构情况来看，</w:t>
      </w:r>
      <w:r w:rsidR="000C7FED">
        <w:rPr>
          <w:rFonts w:ascii="仿宋_GB2312" w:eastAsia="仿宋_GB2312" w:hAnsi="仿宋_GB2312" w:cs="仿宋_GB2312"/>
          <w:color w:val="000000" w:themeColor="text1"/>
          <w:sz w:val="32"/>
          <w:szCs w:val="32"/>
        </w:rPr>
        <w:fldChar w:fldCharType="begin">
          <w:ffData>
            <w:name w:val="文字280"/>
            <w:enabled/>
            <w:calcOnExit w:val="0"/>
            <w:statusText w:type="text" w:val="${t.col[12].packAsList.push[gnqycpqyHeader].lastRmCol[0].transpose.store['tmp'].asEmpty} "/>
            <w:textInput/>
          </w:ffData>
        </w:fldChar>
      </w:r>
      <w:bookmarkStart w:id="227" w:name="文字280"/>
      <w:r w:rsidR="000C7FED">
        <w:rPr>
          <w:rFonts w:ascii="仿宋_GB2312" w:eastAsia="仿宋_GB2312" w:hAnsi="仿宋_GB2312" w:cs="仿宋_GB2312"/>
          <w:color w:val="000000" w:themeColor="text1"/>
          <w:sz w:val="32"/>
          <w:szCs w:val="32"/>
        </w:rPr>
        <w:instrText xml:space="preserve"> FORMTEXT </w:instrText>
      </w:r>
      <w:r w:rsidR="000C7FED">
        <w:rPr>
          <w:rFonts w:ascii="仿宋_GB2312" w:eastAsia="仿宋_GB2312" w:hAnsi="仿宋_GB2312" w:cs="仿宋_GB2312"/>
          <w:color w:val="000000" w:themeColor="text1"/>
          <w:sz w:val="32"/>
          <w:szCs w:val="32"/>
        </w:rPr>
      </w:r>
      <w:r w:rsidR="000C7FED">
        <w:rPr>
          <w:rFonts w:ascii="仿宋_GB2312" w:eastAsia="仿宋_GB2312" w:hAnsi="仿宋_GB2312" w:cs="仿宋_GB2312"/>
          <w:color w:val="000000" w:themeColor="text1"/>
          <w:sz w:val="32"/>
          <w:szCs w:val="32"/>
        </w:rPr>
        <w:fldChar w:fldCharType="separate"/>
      </w:r>
      <w:r w:rsidR="000C7FED">
        <w:rPr>
          <w:rFonts w:ascii="仿宋_GB2312" w:eastAsia="仿宋_GB2312" w:hAnsi="仿宋_GB2312" w:cs="仿宋_GB2312"/>
          <w:noProof/>
          <w:color w:val="000000" w:themeColor="text1"/>
          <w:sz w:val="32"/>
          <w:szCs w:val="32"/>
        </w:rPr>
        <w:t> </w:t>
      </w:r>
      <w:r w:rsidR="000C7FED">
        <w:rPr>
          <w:rFonts w:ascii="仿宋_GB2312" w:eastAsia="仿宋_GB2312" w:hAnsi="仿宋_GB2312" w:cs="仿宋_GB2312"/>
          <w:noProof/>
          <w:color w:val="000000" w:themeColor="text1"/>
          <w:sz w:val="32"/>
          <w:szCs w:val="32"/>
        </w:rPr>
        <w:t> </w:t>
      </w:r>
      <w:r w:rsidR="000C7FED">
        <w:rPr>
          <w:rFonts w:ascii="仿宋_GB2312" w:eastAsia="仿宋_GB2312" w:hAnsi="仿宋_GB2312" w:cs="仿宋_GB2312"/>
          <w:noProof/>
          <w:color w:val="000000" w:themeColor="text1"/>
          <w:sz w:val="32"/>
          <w:szCs w:val="32"/>
        </w:rPr>
        <w:t> </w:t>
      </w:r>
      <w:r w:rsidR="000C7FED">
        <w:rPr>
          <w:rFonts w:ascii="仿宋_GB2312" w:eastAsia="仿宋_GB2312" w:hAnsi="仿宋_GB2312" w:cs="仿宋_GB2312"/>
          <w:noProof/>
          <w:color w:val="000000" w:themeColor="text1"/>
          <w:sz w:val="32"/>
          <w:szCs w:val="32"/>
        </w:rPr>
        <w:t> </w:t>
      </w:r>
      <w:r w:rsidR="000C7FED">
        <w:rPr>
          <w:rFonts w:ascii="仿宋_GB2312" w:eastAsia="仿宋_GB2312" w:hAnsi="仿宋_GB2312" w:cs="仿宋_GB2312"/>
          <w:noProof/>
          <w:color w:val="000000" w:themeColor="text1"/>
          <w:sz w:val="32"/>
          <w:szCs w:val="32"/>
        </w:rPr>
        <w:t> </w:t>
      </w:r>
      <w:r w:rsidR="000C7FED">
        <w:rPr>
          <w:rFonts w:ascii="仿宋_GB2312" w:eastAsia="仿宋_GB2312" w:hAnsi="仿宋_GB2312" w:cs="仿宋_GB2312"/>
          <w:color w:val="000000" w:themeColor="text1"/>
          <w:sz w:val="32"/>
          <w:szCs w:val="32"/>
        </w:rPr>
        <w:fldChar w:fldCharType="end"/>
      </w:r>
      <w:bookmarkEnd w:id="227"/>
      <w:r w:rsidR="003E78BB">
        <w:rPr>
          <w:rFonts w:ascii="仿宋_GB2312" w:eastAsia="仿宋_GB2312" w:hAnsi="仿宋_GB2312" w:cs="仿宋_GB2312"/>
          <w:color w:val="000000" w:themeColor="text1"/>
          <w:sz w:val="32"/>
          <w:szCs w:val="32"/>
        </w:rPr>
        <w:fldChar w:fldCharType="begin">
          <w:ffData>
            <w:name w:val="文字281"/>
            <w:enabled/>
            <w:calcOnExit w:val="0"/>
            <w:statusText w:type="text" w:val="${tmp.tdesc[0].transpose.store['tmp'].asEmpty}"/>
            <w:textInput/>
          </w:ffData>
        </w:fldChar>
      </w:r>
      <w:bookmarkStart w:id="228" w:name="文字281"/>
      <w:r w:rsidR="003E78BB">
        <w:rPr>
          <w:rFonts w:ascii="仿宋_GB2312" w:eastAsia="仿宋_GB2312" w:hAnsi="仿宋_GB2312" w:cs="仿宋_GB2312"/>
          <w:color w:val="000000" w:themeColor="text1"/>
          <w:sz w:val="32"/>
          <w:szCs w:val="32"/>
        </w:rPr>
        <w:instrText xml:space="preserve"> FORMTEXT </w:instrText>
      </w:r>
      <w:r w:rsidR="003E78BB">
        <w:rPr>
          <w:rFonts w:ascii="仿宋_GB2312" w:eastAsia="仿宋_GB2312" w:hAnsi="仿宋_GB2312" w:cs="仿宋_GB2312"/>
          <w:color w:val="000000" w:themeColor="text1"/>
          <w:sz w:val="32"/>
          <w:szCs w:val="32"/>
        </w:rPr>
      </w:r>
      <w:r w:rsidR="003E78BB">
        <w:rPr>
          <w:rFonts w:ascii="仿宋_GB2312" w:eastAsia="仿宋_GB2312" w:hAnsi="仿宋_GB2312" w:cs="仿宋_GB2312"/>
          <w:color w:val="000000" w:themeColor="text1"/>
          <w:sz w:val="32"/>
          <w:szCs w:val="32"/>
        </w:rPr>
        <w:fldChar w:fldCharType="separate"/>
      </w:r>
      <w:r w:rsidR="003E78BB">
        <w:rPr>
          <w:rFonts w:ascii="仿宋_GB2312" w:eastAsia="仿宋_GB2312" w:hAnsi="仿宋_GB2312" w:cs="仿宋_GB2312"/>
          <w:noProof/>
          <w:color w:val="000000" w:themeColor="text1"/>
          <w:sz w:val="32"/>
          <w:szCs w:val="32"/>
        </w:rPr>
        <w:t> </w:t>
      </w:r>
      <w:r w:rsidR="003E78BB">
        <w:rPr>
          <w:rFonts w:ascii="仿宋_GB2312" w:eastAsia="仿宋_GB2312" w:hAnsi="仿宋_GB2312" w:cs="仿宋_GB2312"/>
          <w:noProof/>
          <w:color w:val="000000" w:themeColor="text1"/>
          <w:sz w:val="32"/>
          <w:szCs w:val="32"/>
        </w:rPr>
        <w:t> </w:t>
      </w:r>
      <w:r w:rsidR="003E78BB">
        <w:rPr>
          <w:rFonts w:ascii="仿宋_GB2312" w:eastAsia="仿宋_GB2312" w:hAnsi="仿宋_GB2312" w:cs="仿宋_GB2312"/>
          <w:noProof/>
          <w:color w:val="000000" w:themeColor="text1"/>
          <w:sz w:val="32"/>
          <w:szCs w:val="32"/>
        </w:rPr>
        <w:t> </w:t>
      </w:r>
      <w:r w:rsidR="003E78BB">
        <w:rPr>
          <w:rFonts w:ascii="仿宋_GB2312" w:eastAsia="仿宋_GB2312" w:hAnsi="仿宋_GB2312" w:cs="仿宋_GB2312"/>
          <w:noProof/>
          <w:color w:val="000000" w:themeColor="text1"/>
          <w:sz w:val="32"/>
          <w:szCs w:val="32"/>
        </w:rPr>
        <w:t> </w:t>
      </w:r>
      <w:r w:rsidR="003E78BB">
        <w:rPr>
          <w:rFonts w:ascii="仿宋_GB2312" w:eastAsia="仿宋_GB2312" w:hAnsi="仿宋_GB2312" w:cs="仿宋_GB2312"/>
          <w:noProof/>
          <w:color w:val="000000" w:themeColor="text1"/>
          <w:sz w:val="32"/>
          <w:szCs w:val="32"/>
        </w:rPr>
        <w:t> </w:t>
      </w:r>
      <w:r w:rsidR="003E78BB">
        <w:rPr>
          <w:rFonts w:ascii="仿宋_GB2312" w:eastAsia="仿宋_GB2312" w:hAnsi="仿宋_GB2312" w:cs="仿宋_GB2312"/>
          <w:color w:val="000000" w:themeColor="text1"/>
          <w:sz w:val="32"/>
          <w:szCs w:val="32"/>
        </w:rPr>
        <w:fldChar w:fldCharType="end"/>
      </w:r>
      <w:bookmarkEnd w:id="228"/>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DE47CC">
        <w:rPr>
          <w:rFonts w:ascii="仿宋_GB2312" w:eastAsia="仿宋_GB2312" w:hAnsi="仿宋_GB2312" w:cs="仿宋_GB2312" w:hint="eastAsia"/>
          <w:color w:val="000000" w:themeColor="text1"/>
          <w:sz w:val="32"/>
          <w:szCs w:val="32"/>
        </w:rPr>
        <w:t>月签约主要集中在</w:t>
      </w:r>
      <w:r w:rsidR="00282F16">
        <w:rPr>
          <w:rFonts w:ascii="仿宋_GB2312" w:eastAsia="仿宋_GB2312" w:hAnsi="仿宋_GB2312" w:cs="仿宋_GB2312"/>
          <w:color w:val="000000" w:themeColor="text1"/>
          <w:sz w:val="32"/>
          <w:szCs w:val="32"/>
        </w:rPr>
        <w:fldChar w:fldCharType="begin">
          <w:ffData>
            <w:name w:val=""/>
            <w:enabled/>
            <w:calcOnExit w:val="0"/>
            <w:textInput>
              <w:default w:val="${wru.top3By[tmp[1]][tmp[0]]}"/>
            </w:textInput>
          </w:ffData>
        </w:fldChar>
      </w:r>
      <w:r w:rsidR="00282F16">
        <w:rPr>
          <w:rFonts w:ascii="仿宋_GB2312" w:eastAsia="仿宋_GB2312" w:hAnsi="仿宋_GB2312" w:cs="仿宋_GB2312"/>
          <w:color w:val="000000" w:themeColor="text1"/>
          <w:sz w:val="32"/>
          <w:szCs w:val="32"/>
        </w:rPr>
        <w:instrText xml:space="preserve"> FORMTEXT </w:instrText>
      </w:r>
      <w:r w:rsidR="00282F16">
        <w:rPr>
          <w:rFonts w:ascii="仿宋_GB2312" w:eastAsia="仿宋_GB2312" w:hAnsi="仿宋_GB2312" w:cs="仿宋_GB2312"/>
          <w:color w:val="000000" w:themeColor="text1"/>
          <w:sz w:val="32"/>
          <w:szCs w:val="32"/>
        </w:rPr>
      </w:r>
      <w:r w:rsidR="00282F16">
        <w:rPr>
          <w:rFonts w:ascii="仿宋_GB2312" w:eastAsia="仿宋_GB2312" w:hAnsi="仿宋_GB2312" w:cs="仿宋_GB2312"/>
          <w:color w:val="000000" w:themeColor="text1"/>
          <w:sz w:val="32"/>
          <w:szCs w:val="32"/>
        </w:rPr>
        <w:fldChar w:fldCharType="separate"/>
      </w:r>
      <w:r w:rsidR="00282F16">
        <w:rPr>
          <w:rFonts w:ascii="仿宋_GB2312" w:eastAsia="仿宋_GB2312" w:hAnsi="仿宋_GB2312" w:cs="仿宋_GB2312"/>
          <w:noProof/>
          <w:color w:val="000000" w:themeColor="text1"/>
          <w:sz w:val="32"/>
          <w:szCs w:val="32"/>
        </w:rPr>
        <w:t>${wru.top3By[tmp[1]][tmp[0]]}</w:t>
      </w:r>
      <w:r w:rsidR="00282F16">
        <w:rPr>
          <w:rFonts w:ascii="仿宋_GB2312" w:eastAsia="仿宋_GB2312" w:hAnsi="仿宋_GB2312" w:cs="仿宋_GB2312"/>
          <w:color w:val="000000" w:themeColor="text1"/>
          <w:sz w:val="32"/>
          <w:szCs w:val="32"/>
        </w:rPr>
        <w:fldChar w:fldCharType="end"/>
      </w:r>
      <w:r w:rsidRPr="00DE47CC">
        <w:rPr>
          <w:rFonts w:ascii="仿宋_GB2312" w:eastAsia="仿宋_GB2312" w:hAnsi="仿宋_GB2312" w:cs="仿宋_GB2312" w:hint="eastAsia"/>
          <w:color w:val="000000" w:themeColor="text1"/>
          <w:sz w:val="32"/>
          <w:szCs w:val="32"/>
        </w:rPr>
        <w:t>等产品领域，其签约总量为</w:t>
      </w:r>
      <w:r>
        <w:rPr>
          <w:rFonts w:ascii="仿宋_GB2312" w:eastAsia="仿宋_GB2312" w:hAnsi="宋体" w:cs="Arial"/>
          <w:color w:val="000000" w:themeColor="text1"/>
          <w:kern w:val="0"/>
          <w:sz w:val="32"/>
          <w:szCs w:val="32"/>
        </w:rPr>
        <w:fldChar w:fldCharType="begin">
          <w:ffData>
            <w:name w:val="文字242"/>
            <w:enabled/>
            <w:calcOnExit w:val="0"/>
            <w:textInput>
              <w:default w:val="${wru.sum[tmp[0].left[3]].store['ze']}"/>
            </w:textInput>
          </w:ffData>
        </w:fldChar>
      </w:r>
      <w:r>
        <w:rPr>
          <w:rFonts w:ascii="仿宋_GB2312" w:eastAsia="仿宋_GB2312" w:hAnsi="宋体" w:cs="Arial"/>
          <w:color w:val="000000" w:themeColor="text1"/>
          <w:kern w:val="0"/>
          <w:sz w:val="32"/>
          <w:szCs w:val="32"/>
        </w:rPr>
        <w:instrText xml:space="preserve"> FORMTEXT </w:instrText>
      </w:r>
      <w:r>
        <w:rPr>
          <w:rFonts w:ascii="仿宋_GB2312" w:eastAsia="仿宋_GB2312" w:hAnsi="宋体" w:cs="Arial"/>
          <w:color w:val="000000" w:themeColor="text1"/>
          <w:kern w:val="0"/>
          <w:sz w:val="32"/>
          <w:szCs w:val="32"/>
        </w:rPr>
      </w:r>
      <w:r>
        <w:rPr>
          <w:rFonts w:ascii="仿宋_GB2312" w:eastAsia="仿宋_GB2312" w:hAnsi="宋体" w:cs="Arial"/>
          <w:color w:val="000000" w:themeColor="text1"/>
          <w:kern w:val="0"/>
          <w:sz w:val="32"/>
          <w:szCs w:val="32"/>
        </w:rPr>
        <w:fldChar w:fldCharType="separate"/>
      </w:r>
      <w:r>
        <w:rPr>
          <w:rFonts w:ascii="仿宋_GB2312" w:eastAsia="仿宋_GB2312" w:hAnsi="宋体" w:cs="Arial"/>
          <w:noProof/>
          <w:color w:val="000000" w:themeColor="text1"/>
          <w:kern w:val="0"/>
          <w:sz w:val="32"/>
          <w:szCs w:val="32"/>
        </w:rPr>
        <w:t>${wru.sum[tmp[0].left[3]].store['ze']}</w:t>
      </w:r>
      <w:r>
        <w:rPr>
          <w:rFonts w:ascii="仿宋_GB2312" w:eastAsia="仿宋_GB2312" w:hAnsi="宋体" w:cs="Arial"/>
          <w:color w:val="000000" w:themeColor="text1"/>
          <w:kern w:val="0"/>
          <w:sz w:val="32"/>
          <w:szCs w:val="32"/>
        </w:rPr>
        <w:fldChar w:fldCharType="end"/>
      </w:r>
      <w:r w:rsidRPr="00DE47CC">
        <w:rPr>
          <w:rFonts w:ascii="仿宋_GB2312" w:eastAsia="仿宋_GB2312" w:hAnsi="仿宋_GB2312" w:cs="仿宋_GB2312" w:hint="eastAsia"/>
          <w:color w:val="000000" w:themeColor="text1"/>
          <w:sz w:val="32"/>
          <w:szCs w:val="32"/>
        </w:rPr>
        <w:t>万元，占整体签约量的</w:t>
      </w:r>
      <w:r>
        <w:rPr>
          <w:rFonts w:ascii="仿宋_GB2312" w:eastAsia="仿宋_GB2312" w:hAnsi="宋体" w:cs="Arial"/>
          <w:color w:val="000000" w:themeColor="text1"/>
          <w:kern w:val="0"/>
          <w:sz w:val="32"/>
          <w:szCs w:val="32"/>
        </w:rPr>
        <w:fldChar w:fldCharType="begin">
          <w:ffData>
            <w:name w:val=""/>
            <w:enabled/>
            <w:calcOnExit w:val="0"/>
            <w:textInput>
              <w:default w:val="${wru.wcl[ze][t.last[0].last[0]]}"/>
            </w:textInput>
          </w:ffData>
        </w:fldChar>
      </w:r>
      <w:r>
        <w:rPr>
          <w:rFonts w:ascii="仿宋_GB2312" w:eastAsia="仿宋_GB2312" w:hAnsi="宋体" w:cs="Arial"/>
          <w:color w:val="000000" w:themeColor="text1"/>
          <w:kern w:val="0"/>
          <w:sz w:val="32"/>
          <w:szCs w:val="32"/>
        </w:rPr>
        <w:instrText xml:space="preserve"> FORMTEXT </w:instrText>
      </w:r>
      <w:r>
        <w:rPr>
          <w:rFonts w:ascii="仿宋_GB2312" w:eastAsia="仿宋_GB2312" w:hAnsi="宋体" w:cs="Arial"/>
          <w:color w:val="000000" w:themeColor="text1"/>
          <w:kern w:val="0"/>
          <w:sz w:val="32"/>
          <w:szCs w:val="32"/>
        </w:rPr>
      </w:r>
      <w:r>
        <w:rPr>
          <w:rFonts w:ascii="仿宋_GB2312" w:eastAsia="仿宋_GB2312" w:hAnsi="宋体" w:cs="Arial"/>
          <w:color w:val="000000" w:themeColor="text1"/>
          <w:kern w:val="0"/>
          <w:sz w:val="32"/>
          <w:szCs w:val="32"/>
        </w:rPr>
        <w:fldChar w:fldCharType="separate"/>
      </w:r>
      <w:r>
        <w:rPr>
          <w:rFonts w:ascii="仿宋_GB2312" w:eastAsia="仿宋_GB2312" w:hAnsi="宋体" w:cs="Arial"/>
          <w:noProof/>
          <w:color w:val="000000" w:themeColor="text1"/>
          <w:kern w:val="0"/>
          <w:sz w:val="32"/>
          <w:szCs w:val="32"/>
        </w:rPr>
        <w:t>${wru.wcl[ze][t.last[0].last[0]]}</w:t>
      </w:r>
      <w:r>
        <w:rPr>
          <w:rFonts w:ascii="仿宋_GB2312" w:eastAsia="仿宋_GB2312" w:hAnsi="宋体" w:cs="Arial"/>
          <w:color w:val="000000" w:themeColor="text1"/>
          <w:kern w:val="0"/>
          <w:sz w:val="32"/>
          <w:szCs w:val="32"/>
        </w:rPr>
        <w:fldChar w:fldCharType="end"/>
      </w:r>
      <w:r w:rsidRPr="00DE47CC">
        <w:rPr>
          <w:rFonts w:ascii="仿宋_GB2312" w:eastAsia="仿宋_GB2312" w:hAnsi="仿宋_GB2312" w:cs="仿宋_GB2312" w:hint="eastAsia"/>
          <w:color w:val="000000" w:themeColor="text1"/>
          <w:sz w:val="32"/>
          <w:szCs w:val="32"/>
        </w:rPr>
        <w:t>，是签约的主要市场领域。拉通1</w:t>
      </w:r>
      <w:r w:rsidRPr="00DE47CC">
        <w:rPr>
          <w:rFonts w:ascii="仿宋_GB2312" w:eastAsia="仿宋_GB2312" w:hAnsi="仿宋_GB2312" w:cs="仿宋_GB2312"/>
          <w:color w:val="000000" w:themeColor="text1"/>
          <w:sz w:val="32"/>
          <w:szCs w:val="32"/>
        </w:rPr>
        <w:t>3</w:t>
      </w:r>
      <w:r w:rsidRPr="00DE47CC">
        <w:rPr>
          <w:rFonts w:ascii="仿宋_GB2312" w:eastAsia="仿宋_GB2312" w:hAnsi="仿宋_GB2312" w:cs="仿宋_GB2312" w:hint="eastAsia"/>
          <w:color w:val="000000" w:themeColor="text1"/>
          <w:sz w:val="32"/>
          <w:szCs w:val="32"/>
        </w:rPr>
        <w:t>个月来</w:t>
      </w:r>
      <w:r>
        <w:rPr>
          <w:rFonts w:ascii="仿宋_GB2312" w:eastAsia="仿宋_GB2312" w:hAnsi="仿宋_GB2312" w:cs="仿宋_GB2312" w:hint="eastAsia"/>
          <w:sz w:val="32"/>
          <w:szCs w:val="32"/>
        </w:rPr>
        <w:t>看xx、xx、xx等产品市场签约量稳定/不持续，有不同幅度的增长/降低/波动。</w:t>
      </w:r>
    </w:p>
    <w:p w:rsidR="00981408" w:rsidRDefault="00981408" w:rsidP="00981408">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sz w:val="32"/>
          <w:szCs w:val="32"/>
        </w:rPr>
        <w:t>X</w:t>
      </w:r>
      <w:r>
        <w:rPr>
          <w:rFonts w:ascii="仿宋_GB2312" w:eastAsia="仿宋_GB2312" w:hAnsi="仿宋_GB2312" w:cs="仿宋_GB2312" w:hint="eastAsia"/>
          <w:sz w:val="32"/>
          <w:szCs w:val="32"/>
        </w:rPr>
        <w:t>x产品6月</w:t>
      </w:r>
      <w:r w:rsidRPr="00037C9B">
        <w:rPr>
          <w:rFonts w:ascii="仿宋_GB2312" w:eastAsia="仿宋_GB2312" w:hint="eastAsia"/>
          <w:sz w:val="32"/>
          <w:szCs w:val="32"/>
        </w:rPr>
        <w:t>实现签约</w:t>
      </w:r>
      <w:r>
        <w:rPr>
          <w:rFonts w:ascii="仿宋_GB2312" w:eastAsia="仿宋_GB2312" w:hint="eastAsia"/>
          <w:sz w:val="32"/>
          <w:szCs w:val="32"/>
        </w:rPr>
        <w:t>xx</w:t>
      </w:r>
      <w:r w:rsidRPr="00037C9B">
        <w:rPr>
          <w:rFonts w:ascii="仿宋_GB2312" w:eastAsia="仿宋_GB2312" w:hint="eastAsia"/>
          <w:sz w:val="32"/>
          <w:szCs w:val="32"/>
        </w:rPr>
        <w:t>万元，环比上升</w:t>
      </w:r>
      <w:r>
        <w:rPr>
          <w:rFonts w:ascii="仿宋_GB2312" w:eastAsia="仿宋_GB2312" w:hint="eastAsia"/>
          <w:sz w:val="32"/>
          <w:szCs w:val="32"/>
        </w:rPr>
        <w:t>/下降xx</w:t>
      </w:r>
      <w:r w:rsidRPr="00037C9B">
        <w:rPr>
          <w:rFonts w:ascii="仿宋_GB2312" w:eastAsia="仿宋_GB2312" w:hint="eastAsia"/>
          <w:sz w:val="32"/>
          <w:szCs w:val="32"/>
        </w:rPr>
        <w:t>%，同比上升</w:t>
      </w:r>
      <w:r>
        <w:rPr>
          <w:rFonts w:ascii="仿宋_GB2312" w:eastAsia="仿宋_GB2312" w:hint="eastAsia"/>
          <w:sz w:val="32"/>
          <w:szCs w:val="32"/>
        </w:rPr>
        <w:t>/下降xx</w:t>
      </w:r>
      <w:r w:rsidRPr="00037C9B">
        <w:rPr>
          <w:rFonts w:ascii="仿宋_GB2312" w:eastAsia="仿宋_GB2312" w:hint="eastAsia"/>
          <w:sz w:val="32"/>
          <w:szCs w:val="32"/>
        </w:rPr>
        <w:t>%；</w:t>
      </w:r>
      <w:r>
        <w:rPr>
          <w:rFonts w:ascii="仿宋_GB2312" w:eastAsia="仿宋_GB2312" w:hint="eastAsia"/>
          <w:sz w:val="32"/>
          <w:szCs w:val="32"/>
        </w:rPr>
        <w:t>主要原因在于xxxx</w:t>
      </w:r>
      <w:r>
        <w:rPr>
          <w:rFonts w:ascii="仿宋_GB2312" w:eastAsia="仿宋_GB2312" w:hAnsi="仿宋_GB2312" w:cs="仿宋_GB2312" w:hint="eastAsia"/>
          <w:sz w:val="32"/>
          <w:szCs w:val="32"/>
        </w:rPr>
        <w:t>（xx项目的支撑，xx项目的未达成）</w:t>
      </w:r>
      <w:r>
        <w:rPr>
          <w:rFonts w:ascii="仿宋_GB2312" w:eastAsia="仿宋_GB2312" w:hint="eastAsia"/>
          <w:sz w:val="32"/>
          <w:szCs w:val="32"/>
        </w:rPr>
        <w:t>。</w:t>
      </w:r>
      <w:r w:rsidRPr="00373900">
        <w:rPr>
          <w:rFonts w:ascii="仿宋_GB2312" w:eastAsia="仿宋_GB2312" w:hAnsi="仿宋_GB2312" w:cs="仿宋_GB2312" w:hint="eastAsia"/>
          <w:sz w:val="28"/>
          <w:szCs w:val="32"/>
        </w:rPr>
        <w:t>相似的行业市场参照同类格式。</w:t>
      </w:r>
    </w:p>
    <w:p w:rsidR="00981408" w:rsidRDefault="00981408" w:rsidP="00981408">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由此来看当前细分产品大类签约方面存在的问题主要有xxxx，后期的工作计划：</w:t>
      </w:r>
      <w:r w:rsidR="00C301D3">
        <w:rPr>
          <w:rFonts w:ascii="仿宋_GB2312" w:eastAsia="仿宋_GB2312" w:hAnsi="仿宋_GB2312" w:cs="仿宋_GB2312"/>
          <w:sz w:val="32"/>
          <w:szCs w:val="32"/>
        </w:rPr>
        <w:t xml:space="preserve"> </w:t>
      </w:r>
    </w:p>
    <w:p w:rsidR="00981408" w:rsidRPr="004E1B9F" w:rsidRDefault="00981408" w:rsidP="00981408">
      <w:pPr>
        <w:spacing w:line="560" w:lineRule="exact"/>
        <w:ind w:firstLineChars="200" w:firstLine="640"/>
        <w:jc w:val="left"/>
        <w:rPr>
          <w:rFonts w:ascii="仿宋_GB2312" w:eastAsia="仿宋_GB2312" w:hAnsi="宋体"/>
          <w:b/>
          <w:sz w:val="32"/>
          <w:szCs w:val="32"/>
        </w:rPr>
      </w:pPr>
      <w:r>
        <w:rPr>
          <w:rFonts w:ascii="仿宋_GB2312" w:eastAsia="仿宋_GB2312" w:hAnsi="宋体" w:hint="eastAsia"/>
          <w:sz w:val="32"/>
          <w:szCs w:val="32"/>
        </w:rPr>
        <w:t>④</w:t>
      </w:r>
      <w:r>
        <w:rPr>
          <w:rFonts w:ascii="仿宋_GB2312" w:eastAsia="仿宋_GB2312" w:hAnsi="宋体" w:hint="eastAsia"/>
          <w:b/>
          <w:sz w:val="32"/>
          <w:szCs w:val="32"/>
        </w:rPr>
        <w:t>在开拓国内市场方面开展的主要工作、存在的问题及困难</w:t>
      </w:r>
    </w:p>
    <w:p w:rsidR="00981408" w:rsidRDefault="00981408" w:rsidP="00981408">
      <w:pPr>
        <w:spacing w:line="560" w:lineRule="exact"/>
        <w:ind w:firstLineChars="200" w:firstLine="643"/>
        <w:rPr>
          <w:rFonts w:ascii="仿宋_GB2312" w:eastAsia="仿宋_GB2312" w:hAnsi="宋体"/>
          <w:b/>
          <w:bCs/>
          <w:color w:val="000000"/>
          <w:sz w:val="32"/>
          <w:szCs w:val="32"/>
        </w:rPr>
      </w:pPr>
      <w:r>
        <w:rPr>
          <w:rFonts w:ascii="仿宋_GB2312" w:eastAsia="仿宋_GB2312" w:hAnsi="宋体" w:hint="eastAsia"/>
          <w:b/>
          <w:bCs/>
          <w:color w:val="000000"/>
          <w:sz w:val="32"/>
          <w:szCs w:val="32"/>
        </w:rPr>
        <w:t>xx月主要工作：</w:t>
      </w:r>
    </w:p>
    <w:p w:rsidR="00981408" w:rsidRPr="00C301D3" w:rsidRDefault="00981408" w:rsidP="00C301D3">
      <w:pPr>
        <w:spacing w:line="560" w:lineRule="exact"/>
        <w:ind w:firstLineChars="200" w:firstLine="643"/>
        <w:rPr>
          <w:rFonts w:ascii="仿宋_GB2312" w:eastAsia="仿宋_GB2312" w:hAnsi="宋体"/>
          <w:b/>
          <w:sz w:val="32"/>
          <w:szCs w:val="32"/>
        </w:rPr>
      </w:pPr>
      <w:r w:rsidRPr="00B46E2D">
        <w:rPr>
          <w:rFonts w:ascii="仿宋_GB2312" w:eastAsia="仿宋_GB2312" w:hAnsi="宋体" w:hint="eastAsia"/>
          <w:b/>
          <w:sz w:val="32"/>
          <w:szCs w:val="32"/>
        </w:rPr>
        <w:t>存在的问题：</w:t>
      </w:r>
    </w:p>
    <w:p w:rsidR="00DF233A" w:rsidRDefault="003D13DA">
      <w:pPr>
        <w:pStyle w:val="3"/>
        <w:spacing w:before="0" w:after="0" w:line="560" w:lineRule="exact"/>
        <w:ind w:firstLineChars="200" w:firstLine="643"/>
        <w:rPr>
          <w:rFonts w:ascii="仿宋_GB2312" w:eastAsia="仿宋_GB2312" w:hAnsi="宋体"/>
        </w:rPr>
      </w:pPr>
      <w:r>
        <w:rPr>
          <w:rFonts w:ascii="仿宋_GB2312" w:eastAsia="仿宋_GB2312" w:hAnsi="宋体"/>
        </w:rPr>
        <w:t>8.</w:t>
      </w:r>
      <w:r>
        <w:rPr>
          <w:rFonts w:ascii="仿宋_GB2312" w:eastAsia="仿宋_GB2312" w:hAnsi="宋体" w:hint="eastAsia"/>
        </w:rPr>
        <w:t>产值指标</w:t>
      </w:r>
    </w:p>
    <w:p w:rsidR="00DF233A" w:rsidRDefault="003D13DA">
      <w:pPr>
        <w:spacing w:line="560" w:lineRule="exact"/>
        <w:ind w:firstLineChars="200" w:firstLine="640"/>
        <w:jc w:val="left"/>
        <w:rPr>
          <w:rFonts w:ascii="宋体" w:hAnsi="宋体" w:cs="宋体"/>
          <w:b/>
          <w:bCs/>
          <w:kern w:val="0"/>
          <w:sz w:val="20"/>
          <w:szCs w:val="20"/>
        </w:rPr>
      </w:pPr>
      <w:r>
        <w:rPr>
          <w:rFonts w:ascii="仿宋_GB2312" w:eastAsia="仿宋_GB2312" w:hAnsi="宋体" w:hint="eastAsia"/>
          <w:sz w:val="32"/>
          <w:szCs w:val="32"/>
        </w:rPr>
        <w:t>①指标完成情况</w:t>
      </w:r>
    </w:p>
    <w:p w:rsidR="00DF233A" w:rsidRDefault="003D13DA">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变压器企业</w:t>
      </w:r>
    </w:p>
    <w:p w:rsidR="00DF233A" w:rsidRDefault="003D13DA">
      <w:pPr>
        <w:spacing w:line="560" w:lineRule="exact"/>
        <w:ind w:firstLineChars="6570" w:firstLine="13191"/>
        <w:jc w:val="left"/>
        <w:rPr>
          <w:rFonts w:ascii="宋体" w:hAnsi="宋体" w:cs="宋体"/>
          <w:b/>
          <w:bCs/>
          <w:kern w:val="0"/>
          <w:sz w:val="20"/>
          <w:szCs w:val="20"/>
        </w:rPr>
      </w:pPr>
      <w:r>
        <w:rPr>
          <w:rFonts w:ascii="宋体" w:hAnsi="宋体" w:cs="宋体" w:hint="eastAsia"/>
          <w:b/>
          <w:bCs/>
          <w:kern w:val="0"/>
          <w:sz w:val="20"/>
          <w:szCs w:val="20"/>
        </w:rPr>
        <w:t>单位：万元</w:t>
      </w:r>
    </w:p>
    <w:tbl>
      <w:tblPr>
        <w:tblW w:w="147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1" w:type="dxa"/>
          <w:right w:w="51" w:type="dxa"/>
        </w:tblCellMar>
        <w:tblLook w:val="04A0" w:firstRow="1" w:lastRow="0" w:firstColumn="1" w:lastColumn="0" w:noHBand="0" w:noVBand="1"/>
      </w:tblPr>
      <w:tblGrid>
        <w:gridCol w:w="526"/>
        <w:gridCol w:w="1979"/>
        <w:gridCol w:w="947"/>
        <w:gridCol w:w="946"/>
        <w:gridCol w:w="946"/>
        <w:gridCol w:w="946"/>
        <w:gridCol w:w="946"/>
        <w:gridCol w:w="946"/>
        <w:gridCol w:w="946"/>
        <w:gridCol w:w="946"/>
        <w:gridCol w:w="946"/>
        <w:gridCol w:w="946"/>
        <w:gridCol w:w="946"/>
        <w:gridCol w:w="927"/>
        <w:gridCol w:w="927"/>
      </w:tblGrid>
      <w:tr w:rsidR="00DF233A">
        <w:trPr>
          <w:trHeight w:val="340"/>
          <w:tblHeader/>
        </w:trPr>
        <w:tc>
          <w:tcPr>
            <w:tcW w:w="526" w:type="dxa"/>
            <w:vAlign w:val="center"/>
          </w:tcPr>
          <w:p w:rsidR="00DF233A" w:rsidRPr="0063193E" w:rsidRDefault="003D13DA">
            <w:pPr>
              <w:widowControl/>
              <w:jc w:val="center"/>
              <w:rPr>
                <w:rFonts w:ascii="宋体" w:hAnsi="宋体" w:cs="宋体"/>
                <w:b/>
                <w:bCs/>
                <w:kern w:val="0"/>
                <w:szCs w:val="21"/>
              </w:rPr>
            </w:pPr>
            <w:r w:rsidRPr="0063193E">
              <w:rPr>
                <w:rFonts w:ascii="宋体" w:hAnsi="宋体" w:cs="宋体" w:hint="eastAsia"/>
                <w:b/>
                <w:bCs/>
                <w:kern w:val="0"/>
                <w:szCs w:val="21"/>
              </w:rPr>
              <w:t>序号</w:t>
            </w:r>
          </w:p>
        </w:tc>
        <w:tc>
          <w:tcPr>
            <w:tcW w:w="1979" w:type="dxa"/>
            <w:vAlign w:val="center"/>
          </w:tcPr>
          <w:p w:rsidR="00DF233A" w:rsidRPr="0063193E" w:rsidRDefault="003D13DA">
            <w:pPr>
              <w:widowControl/>
              <w:jc w:val="center"/>
              <w:rPr>
                <w:rFonts w:ascii="宋体" w:hAnsi="宋体" w:cs="宋体"/>
                <w:b/>
                <w:bCs/>
                <w:kern w:val="0"/>
                <w:szCs w:val="21"/>
              </w:rPr>
            </w:pPr>
            <w:r w:rsidRPr="0063193E">
              <w:rPr>
                <w:rFonts w:ascii="宋体" w:hAnsi="宋体" w:cs="宋体" w:hint="eastAsia"/>
                <w:b/>
                <w:bCs/>
                <w:kern w:val="0"/>
                <w:szCs w:val="21"/>
              </w:rPr>
              <w:t>产品类型</w:t>
            </w:r>
          </w:p>
        </w:tc>
        <w:tc>
          <w:tcPr>
            <w:tcW w:w="947" w:type="dxa"/>
            <w:shd w:val="clear" w:color="auto" w:fill="auto"/>
            <w:vAlign w:val="bottom"/>
          </w:tcPr>
          <w:p w:rsidR="00DF233A" w:rsidRPr="00315ED5" w:rsidRDefault="00315ED5">
            <w:pPr>
              <w:jc w:val="center"/>
              <w:rPr>
                <w:rFonts w:asciiTheme="minorEastAsia" w:eastAsiaTheme="minorEastAsia" w:hAnsiTheme="minorEastAsia" w:cs="Tahoma"/>
                <w:b/>
                <w:bCs/>
                <w:szCs w:val="21"/>
                <w:highlight w:val="yellow"/>
              </w:rPr>
            </w:pPr>
            <w:r>
              <w:rPr>
                <w:rFonts w:ascii="宋体" w:hAnsi="宋体" w:cs="宋体"/>
                <w:b/>
                <w:color w:val="000000"/>
                <w:kern w:val="0"/>
                <w:sz w:val="18"/>
                <w:szCs w:val="18"/>
              </w:rPr>
              <w:fldChar w:fldCharType="begin">
                <w:ffData>
                  <w:name w:val="文字23"/>
                  <w:enabled/>
                  <w:calcOnExit w:val="0"/>
                  <w:textInput>
                    <w:default w:val="${hScrollHeader.sub[1]}"/>
                  </w:textInput>
                </w:ffData>
              </w:fldChar>
            </w:r>
            <w:r>
              <w:rPr>
                <w:rFonts w:ascii="宋体" w:hAnsi="宋体" w:cs="宋体"/>
                <w:b/>
                <w:color w:val="000000"/>
                <w:kern w:val="0"/>
                <w:sz w:val="18"/>
                <w:szCs w:val="18"/>
              </w:rPr>
              <w:instrText xml:space="preserve"> FORMTEXT </w:instrText>
            </w:r>
            <w:r>
              <w:rPr>
                <w:rFonts w:ascii="宋体" w:hAnsi="宋体" w:cs="宋体"/>
                <w:b/>
                <w:color w:val="000000"/>
                <w:kern w:val="0"/>
                <w:sz w:val="18"/>
                <w:szCs w:val="18"/>
              </w:rPr>
            </w:r>
            <w:r>
              <w:rPr>
                <w:rFonts w:ascii="宋体" w:hAnsi="宋体" w:cs="宋体"/>
                <w:b/>
                <w:color w:val="000000"/>
                <w:kern w:val="0"/>
                <w:sz w:val="18"/>
                <w:szCs w:val="18"/>
              </w:rPr>
              <w:fldChar w:fldCharType="separate"/>
            </w:r>
            <w:r>
              <w:rPr>
                <w:rFonts w:ascii="宋体" w:hAnsi="宋体" w:cs="宋体"/>
                <w:b/>
                <w:noProof/>
                <w:color w:val="000000"/>
                <w:kern w:val="0"/>
                <w:sz w:val="18"/>
                <w:szCs w:val="18"/>
              </w:rPr>
              <w:t>${hScrollHeader.sub[1]}</w:t>
            </w:r>
            <w:r>
              <w:rPr>
                <w:rFonts w:ascii="宋体" w:hAnsi="宋体" w:cs="宋体"/>
                <w:b/>
                <w:color w:val="000000"/>
                <w:kern w:val="0"/>
                <w:sz w:val="18"/>
                <w:szCs w:val="18"/>
              </w:rPr>
              <w:fldChar w:fldCharType="end"/>
            </w:r>
          </w:p>
        </w:tc>
        <w:tc>
          <w:tcPr>
            <w:tcW w:w="946" w:type="dxa"/>
            <w:shd w:val="clear" w:color="auto" w:fill="auto"/>
            <w:vAlign w:val="bottom"/>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bottom"/>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bottom"/>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bottom"/>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bottom"/>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bottom"/>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bottom"/>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bottom"/>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bottom"/>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bottom"/>
          </w:tcPr>
          <w:p w:rsidR="00DF233A" w:rsidRPr="0054021D" w:rsidRDefault="00DF233A">
            <w:pPr>
              <w:jc w:val="center"/>
              <w:rPr>
                <w:rFonts w:asciiTheme="minorEastAsia" w:eastAsiaTheme="minorEastAsia" w:hAnsiTheme="minorEastAsia" w:cs="Tahoma"/>
                <w:b/>
                <w:bCs/>
                <w:szCs w:val="21"/>
                <w:highlight w:val="yellow"/>
              </w:rPr>
            </w:pPr>
          </w:p>
        </w:tc>
        <w:tc>
          <w:tcPr>
            <w:tcW w:w="927" w:type="dxa"/>
            <w:shd w:val="clear" w:color="auto" w:fill="auto"/>
            <w:vAlign w:val="bottom"/>
          </w:tcPr>
          <w:p w:rsidR="00DF233A" w:rsidRPr="0054021D" w:rsidRDefault="00DF233A">
            <w:pPr>
              <w:jc w:val="center"/>
              <w:rPr>
                <w:rFonts w:asciiTheme="minorEastAsia" w:eastAsiaTheme="minorEastAsia" w:hAnsiTheme="minorEastAsia" w:cs="Tahoma"/>
                <w:b/>
                <w:bCs/>
                <w:szCs w:val="21"/>
                <w:highlight w:val="yellow"/>
              </w:rPr>
            </w:pPr>
          </w:p>
        </w:tc>
        <w:tc>
          <w:tcPr>
            <w:tcW w:w="927" w:type="dxa"/>
            <w:vAlign w:val="bottom"/>
          </w:tcPr>
          <w:p w:rsidR="00DF233A" w:rsidRPr="0054021D" w:rsidRDefault="00DF233A">
            <w:pPr>
              <w:jc w:val="center"/>
              <w:rPr>
                <w:rFonts w:asciiTheme="minorEastAsia" w:eastAsiaTheme="minorEastAsia" w:hAnsiTheme="minorEastAsia" w:cs="Tahoma"/>
                <w:b/>
                <w:bCs/>
                <w:szCs w:val="21"/>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1</w:t>
            </w:r>
          </w:p>
        </w:tc>
        <w:tc>
          <w:tcPr>
            <w:tcW w:w="1979" w:type="dxa"/>
            <w:shd w:val="clear" w:color="auto" w:fill="auto"/>
            <w:vAlign w:val="center"/>
          </w:tcPr>
          <w:p w:rsidR="00DF233A" w:rsidRPr="0063193E" w:rsidRDefault="003D13DA">
            <w:pPr>
              <w:widowControl/>
              <w:jc w:val="left"/>
              <w:rPr>
                <w:rFonts w:ascii="宋体" w:hAnsi="宋体" w:cs="宋体"/>
                <w:b/>
                <w:bCs/>
                <w:kern w:val="0"/>
                <w:szCs w:val="21"/>
              </w:rPr>
            </w:pPr>
            <w:r w:rsidRPr="0063193E">
              <w:rPr>
                <w:rFonts w:ascii="宋体" w:hAnsi="宋体" w:cs="宋体" w:hint="eastAsia"/>
                <w:b/>
                <w:bCs/>
                <w:kern w:val="0"/>
                <w:szCs w:val="21"/>
              </w:rPr>
              <w:t>交流变压器</w:t>
            </w:r>
          </w:p>
        </w:tc>
        <w:tc>
          <w:tcPr>
            <w:tcW w:w="947" w:type="dxa"/>
            <w:shd w:val="clear" w:color="auto" w:fill="auto"/>
            <w:vAlign w:val="center"/>
          </w:tcPr>
          <w:p w:rsidR="00DF233A" w:rsidRPr="0054021D" w:rsidRDefault="00372407">
            <w:pPr>
              <w:jc w:val="center"/>
              <w:rPr>
                <w:rFonts w:asciiTheme="minorEastAsia" w:eastAsiaTheme="minorEastAsia" w:hAnsiTheme="minorEastAsia" w:cs="Tahoma"/>
                <w:b/>
                <w:bCs/>
                <w:szCs w:val="21"/>
                <w:highlight w:val="yellow"/>
              </w:rPr>
            </w:pPr>
            <w:r>
              <w:rPr>
                <w:rFonts w:asciiTheme="minorEastAsia" w:eastAsiaTheme="minorEastAsia" w:hAnsiTheme="minorEastAsia" w:cs="宋体"/>
                <w:color w:val="000000" w:themeColor="text1"/>
                <w:kern w:val="0"/>
                <w:sz w:val="20"/>
                <w:szCs w:val="20"/>
              </w:rPr>
              <w:fldChar w:fldCharType="begin">
                <w:ffData>
                  <w:name w:val=""/>
                  <w:enabled/>
                  <w:calcOnExit w:val="0"/>
                  <w:textInput>
                    <w:default w:val="${czwcqk.lastSub[1]}"/>
                  </w:textInput>
                </w:ffData>
              </w:fldChar>
            </w:r>
            <w:r>
              <w:rPr>
                <w:rFonts w:asciiTheme="minorEastAsia" w:eastAsiaTheme="minorEastAsia" w:hAnsiTheme="minorEastAsia" w:cs="宋体"/>
                <w:color w:val="000000" w:themeColor="text1"/>
                <w:kern w:val="0"/>
                <w:sz w:val="20"/>
                <w:szCs w:val="20"/>
              </w:rPr>
              <w:instrText xml:space="preserve"> FORMTEXT </w:instrText>
            </w:r>
            <w:r>
              <w:rPr>
                <w:rFonts w:asciiTheme="minorEastAsia" w:eastAsiaTheme="minorEastAsia" w:hAnsiTheme="minorEastAsia" w:cs="宋体"/>
                <w:color w:val="000000" w:themeColor="text1"/>
                <w:kern w:val="0"/>
                <w:sz w:val="20"/>
                <w:szCs w:val="20"/>
              </w:rPr>
            </w:r>
            <w:r>
              <w:rPr>
                <w:rFonts w:asciiTheme="minorEastAsia" w:eastAsiaTheme="minorEastAsia" w:hAnsiTheme="minorEastAsia" w:cs="宋体"/>
                <w:color w:val="000000" w:themeColor="text1"/>
                <w:kern w:val="0"/>
                <w:sz w:val="20"/>
                <w:szCs w:val="20"/>
              </w:rPr>
              <w:fldChar w:fldCharType="separate"/>
            </w:r>
            <w:r>
              <w:rPr>
                <w:rFonts w:asciiTheme="minorEastAsia" w:eastAsiaTheme="minorEastAsia" w:hAnsiTheme="minorEastAsia" w:cs="宋体"/>
                <w:noProof/>
                <w:color w:val="000000" w:themeColor="text1"/>
                <w:kern w:val="0"/>
                <w:sz w:val="20"/>
                <w:szCs w:val="20"/>
              </w:rPr>
              <w:t>${czwcqk.lastSub[1]}</w:t>
            </w:r>
            <w:r>
              <w:rPr>
                <w:rFonts w:asciiTheme="minorEastAsia" w:eastAsiaTheme="minorEastAsia" w:hAnsiTheme="minorEastAsia" w:cs="宋体"/>
                <w:color w:val="000000" w:themeColor="text1"/>
                <w:kern w:val="0"/>
                <w:sz w:val="20"/>
                <w:szCs w:val="20"/>
              </w:rPr>
              <w:fldChar w:fldCharType="end"/>
            </w: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b/>
                <w:bCs/>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b/>
                <w:bCs/>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b/>
                <w:bCs/>
                <w:sz w:val="20"/>
                <w:szCs w:val="20"/>
                <w:highlight w:val="yellow"/>
              </w:rPr>
            </w:pPr>
          </w:p>
        </w:tc>
        <w:tc>
          <w:tcPr>
            <w:tcW w:w="927" w:type="dxa"/>
            <w:shd w:val="clear" w:color="auto" w:fill="auto"/>
            <w:vAlign w:val="center"/>
          </w:tcPr>
          <w:p w:rsidR="00DF233A" w:rsidRPr="0054021D" w:rsidRDefault="00DF233A">
            <w:pPr>
              <w:widowControl/>
              <w:jc w:val="center"/>
              <w:textAlignment w:val="center"/>
              <w:rPr>
                <w:rFonts w:asciiTheme="minorEastAsia" w:eastAsiaTheme="minorEastAsia" w:hAnsiTheme="minorEastAsia" w:cs="宋体"/>
                <w:b/>
                <w:bCs/>
                <w:sz w:val="20"/>
                <w:szCs w:val="20"/>
                <w:highlight w:val="yellow"/>
              </w:rPr>
            </w:pPr>
          </w:p>
        </w:tc>
        <w:tc>
          <w:tcPr>
            <w:tcW w:w="927" w:type="dxa"/>
            <w:vAlign w:val="center"/>
          </w:tcPr>
          <w:p w:rsidR="00DF233A" w:rsidRPr="0054021D" w:rsidRDefault="00DF233A">
            <w:pPr>
              <w:widowControl/>
              <w:jc w:val="center"/>
              <w:textAlignment w:val="center"/>
              <w:rPr>
                <w:rFonts w:asciiTheme="minorEastAsia" w:eastAsiaTheme="minorEastAsia" w:hAnsiTheme="minorEastAsia" w:cs="宋体"/>
                <w:b/>
                <w:bCs/>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1.1</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35KV及以下</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widowControl/>
              <w:jc w:val="center"/>
              <w:textAlignment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widowControl/>
              <w:jc w:val="center"/>
              <w:textAlignment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1.2</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66-110KV</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widowControl/>
              <w:jc w:val="center"/>
              <w:textAlignment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widowControl/>
              <w:jc w:val="center"/>
              <w:textAlignment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1.3</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220KV</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widowControl/>
              <w:jc w:val="center"/>
              <w:textAlignment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widowControl/>
              <w:jc w:val="center"/>
              <w:textAlignment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1.4</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330KV</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widowControl/>
              <w:jc w:val="center"/>
              <w:textAlignment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1.5</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500KV</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widowControl/>
              <w:jc w:val="center"/>
              <w:textAlignment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widowControl/>
              <w:jc w:val="center"/>
              <w:textAlignment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1.6</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750kV</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1.7</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1000kV</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widowControl/>
              <w:jc w:val="center"/>
              <w:textAlignment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2</w:t>
            </w:r>
          </w:p>
        </w:tc>
        <w:tc>
          <w:tcPr>
            <w:tcW w:w="1979" w:type="dxa"/>
            <w:shd w:val="clear" w:color="auto" w:fill="auto"/>
            <w:vAlign w:val="center"/>
          </w:tcPr>
          <w:p w:rsidR="00DF233A" w:rsidRPr="0063193E" w:rsidRDefault="003D13DA">
            <w:pPr>
              <w:widowControl/>
              <w:jc w:val="left"/>
              <w:rPr>
                <w:rFonts w:ascii="宋体" w:hAnsi="宋体" w:cs="宋体"/>
                <w:b/>
                <w:bCs/>
                <w:kern w:val="0"/>
                <w:szCs w:val="21"/>
              </w:rPr>
            </w:pPr>
            <w:r w:rsidRPr="0063193E">
              <w:rPr>
                <w:rFonts w:ascii="宋体" w:hAnsi="宋体" w:cs="宋体" w:hint="eastAsia"/>
                <w:b/>
                <w:bCs/>
                <w:kern w:val="0"/>
                <w:szCs w:val="21"/>
              </w:rPr>
              <w:t>直流变压器</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b/>
                <w:bCs/>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b/>
                <w:bCs/>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b/>
                <w:bCs/>
                <w:sz w:val="20"/>
                <w:szCs w:val="20"/>
                <w:highlight w:val="yellow"/>
              </w:rPr>
            </w:pPr>
          </w:p>
        </w:tc>
        <w:tc>
          <w:tcPr>
            <w:tcW w:w="927" w:type="dxa"/>
            <w:shd w:val="clear" w:color="auto" w:fill="auto"/>
            <w:vAlign w:val="center"/>
          </w:tcPr>
          <w:p w:rsidR="00DF233A" w:rsidRPr="0054021D" w:rsidRDefault="00DF233A">
            <w:pPr>
              <w:widowControl/>
              <w:jc w:val="center"/>
              <w:textAlignment w:val="center"/>
              <w:rPr>
                <w:rFonts w:asciiTheme="minorEastAsia" w:eastAsiaTheme="minorEastAsia" w:hAnsiTheme="minorEastAsia" w:cs="宋体"/>
                <w:b/>
                <w:bCs/>
                <w:sz w:val="20"/>
                <w:szCs w:val="20"/>
                <w:highlight w:val="yellow"/>
              </w:rPr>
            </w:pPr>
          </w:p>
        </w:tc>
        <w:tc>
          <w:tcPr>
            <w:tcW w:w="927" w:type="dxa"/>
            <w:vAlign w:val="center"/>
          </w:tcPr>
          <w:p w:rsidR="00DF233A" w:rsidRPr="0054021D" w:rsidRDefault="00DF233A">
            <w:pPr>
              <w:widowControl/>
              <w:jc w:val="center"/>
              <w:textAlignment w:val="center"/>
              <w:rPr>
                <w:rFonts w:asciiTheme="minorEastAsia" w:eastAsiaTheme="minorEastAsia" w:hAnsiTheme="minorEastAsia" w:cs="宋体"/>
                <w:b/>
                <w:bCs/>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2.1</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±400kv及以下</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widowControl/>
              <w:jc w:val="center"/>
              <w:textAlignment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widowControl/>
              <w:jc w:val="center"/>
              <w:textAlignment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2.2</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±500kV</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2.3</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±600kV</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2.4</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±800kV及以上</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2.5</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平波电抗器</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3</w:t>
            </w:r>
          </w:p>
        </w:tc>
        <w:tc>
          <w:tcPr>
            <w:tcW w:w="1979" w:type="dxa"/>
            <w:shd w:val="clear" w:color="auto" w:fill="auto"/>
            <w:vAlign w:val="center"/>
          </w:tcPr>
          <w:p w:rsidR="00DF233A" w:rsidRPr="0063193E" w:rsidRDefault="003D13DA">
            <w:pPr>
              <w:widowControl/>
              <w:jc w:val="left"/>
              <w:rPr>
                <w:rFonts w:ascii="宋体" w:hAnsi="宋体" w:cs="宋体"/>
                <w:b/>
                <w:bCs/>
                <w:kern w:val="0"/>
                <w:szCs w:val="21"/>
              </w:rPr>
            </w:pPr>
            <w:r w:rsidRPr="0063193E">
              <w:rPr>
                <w:rFonts w:ascii="宋体" w:hAnsi="宋体" w:cs="宋体" w:hint="eastAsia"/>
                <w:b/>
                <w:bCs/>
                <w:kern w:val="0"/>
                <w:szCs w:val="21"/>
              </w:rPr>
              <w:t>电抗器</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b/>
                <w:bCs/>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b/>
                <w:bCs/>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b/>
                <w:bCs/>
                <w:sz w:val="20"/>
                <w:szCs w:val="20"/>
                <w:highlight w:val="yellow"/>
              </w:rPr>
            </w:pPr>
          </w:p>
        </w:tc>
        <w:tc>
          <w:tcPr>
            <w:tcW w:w="927" w:type="dxa"/>
            <w:shd w:val="clear" w:color="auto" w:fill="auto"/>
            <w:vAlign w:val="center"/>
          </w:tcPr>
          <w:p w:rsidR="00DF233A" w:rsidRPr="0054021D" w:rsidRDefault="00DF233A">
            <w:pPr>
              <w:widowControl/>
              <w:jc w:val="center"/>
              <w:textAlignment w:val="center"/>
              <w:rPr>
                <w:rFonts w:asciiTheme="minorEastAsia" w:eastAsiaTheme="minorEastAsia" w:hAnsiTheme="minorEastAsia" w:cs="宋体"/>
                <w:b/>
                <w:bCs/>
                <w:sz w:val="20"/>
                <w:szCs w:val="20"/>
                <w:highlight w:val="yellow"/>
              </w:rPr>
            </w:pPr>
          </w:p>
        </w:tc>
        <w:tc>
          <w:tcPr>
            <w:tcW w:w="927" w:type="dxa"/>
            <w:vAlign w:val="center"/>
          </w:tcPr>
          <w:p w:rsidR="00DF233A" w:rsidRPr="0054021D" w:rsidRDefault="00DF233A">
            <w:pPr>
              <w:widowControl/>
              <w:jc w:val="center"/>
              <w:textAlignment w:val="center"/>
              <w:rPr>
                <w:rFonts w:asciiTheme="minorEastAsia" w:eastAsiaTheme="minorEastAsia" w:hAnsiTheme="minorEastAsia" w:cs="宋体"/>
                <w:b/>
                <w:bCs/>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3.1</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330kV及以下</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widowControl/>
              <w:jc w:val="center"/>
              <w:textAlignment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widowControl/>
              <w:jc w:val="center"/>
              <w:textAlignment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3.2</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500kV电</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widowControl/>
              <w:jc w:val="center"/>
              <w:textAlignment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3.3</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750kV电</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3.4</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1000kV电</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4</w:t>
            </w:r>
          </w:p>
        </w:tc>
        <w:tc>
          <w:tcPr>
            <w:tcW w:w="1979" w:type="dxa"/>
            <w:shd w:val="clear" w:color="auto" w:fill="auto"/>
            <w:vAlign w:val="center"/>
          </w:tcPr>
          <w:p w:rsidR="00DF233A" w:rsidRPr="0063193E" w:rsidRDefault="003D13DA">
            <w:pPr>
              <w:widowControl/>
              <w:jc w:val="left"/>
              <w:rPr>
                <w:rFonts w:ascii="宋体" w:hAnsi="宋体" w:cs="宋体"/>
                <w:b/>
                <w:bCs/>
                <w:kern w:val="0"/>
                <w:szCs w:val="21"/>
              </w:rPr>
            </w:pPr>
            <w:r w:rsidRPr="0063193E">
              <w:rPr>
                <w:rFonts w:ascii="宋体" w:hAnsi="宋体" w:cs="宋体" w:hint="eastAsia"/>
                <w:b/>
                <w:bCs/>
                <w:kern w:val="0"/>
                <w:szCs w:val="21"/>
              </w:rPr>
              <w:t>干式变压器</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b/>
                <w:bCs/>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b/>
                <w:bCs/>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b/>
                <w:bCs/>
                <w:sz w:val="20"/>
                <w:szCs w:val="20"/>
                <w:highlight w:val="yellow"/>
              </w:rPr>
            </w:pPr>
          </w:p>
        </w:tc>
        <w:tc>
          <w:tcPr>
            <w:tcW w:w="927" w:type="dxa"/>
            <w:shd w:val="clear" w:color="auto" w:fill="auto"/>
            <w:vAlign w:val="center"/>
          </w:tcPr>
          <w:p w:rsidR="00DF233A" w:rsidRPr="0054021D" w:rsidRDefault="00DF233A">
            <w:pPr>
              <w:widowControl/>
              <w:jc w:val="center"/>
              <w:textAlignment w:val="center"/>
              <w:rPr>
                <w:rFonts w:asciiTheme="minorEastAsia" w:eastAsiaTheme="minorEastAsia" w:hAnsiTheme="minorEastAsia" w:cs="宋体"/>
                <w:b/>
                <w:bCs/>
                <w:sz w:val="20"/>
                <w:szCs w:val="20"/>
                <w:highlight w:val="yellow"/>
              </w:rPr>
            </w:pPr>
          </w:p>
        </w:tc>
        <w:tc>
          <w:tcPr>
            <w:tcW w:w="927" w:type="dxa"/>
            <w:vAlign w:val="center"/>
          </w:tcPr>
          <w:p w:rsidR="00DF233A" w:rsidRPr="0054021D" w:rsidRDefault="00DF233A">
            <w:pPr>
              <w:widowControl/>
              <w:jc w:val="center"/>
              <w:textAlignment w:val="center"/>
              <w:rPr>
                <w:rFonts w:asciiTheme="minorEastAsia" w:eastAsiaTheme="minorEastAsia" w:hAnsiTheme="minorEastAsia" w:cs="宋体"/>
                <w:b/>
                <w:bCs/>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4.1</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F级干变</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宋体" w:hAnsi="宋体" w:cs="宋体"/>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4.2</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H级干变</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宋体" w:hAnsi="宋体" w:cs="宋体"/>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4.3</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干式电抗器</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宋体" w:hAnsi="宋体" w:cs="宋体"/>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5</w:t>
            </w:r>
          </w:p>
        </w:tc>
        <w:tc>
          <w:tcPr>
            <w:tcW w:w="1979" w:type="dxa"/>
            <w:shd w:val="clear" w:color="auto" w:fill="auto"/>
            <w:vAlign w:val="center"/>
          </w:tcPr>
          <w:p w:rsidR="00DF233A" w:rsidRPr="0063193E" w:rsidRDefault="003D13DA">
            <w:pPr>
              <w:widowControl/>
              <w:jc w:val="left"/>
              <w:rPr>
                <w:rFonts w:ascii="宋体" w:hAnsi="宋体" w:cs="宋体"/>
                <w:b/>
                <w:bCs/>
                <w:kern w:val="0"/>
                <w:szCs w:val="21"/>
              </w:rPr>
            </w:pPr>
            <w:r w:rsidRPr="0063193E">
              <w:rPr>
                <w:rFonts w:ascii="宋体" w:hAnsi="宋体" w:cs="宋体" w:hint="eastAsia"/>
                <w:b/>
                <w:bCs/>
                <w:kern w:val="0"/>
                <w:szCs w:val="21"/>
              </w:rPr>
              <w:t>配电变压器</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b/>
                <w:bCs/>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b/>
                <w:bCs/>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b/>
                <w:bCs/>
                <w:sz w:val="20"/>
                <w:szCs w:val="20"/>
                <w:highlight w:val="yellow"/>
              </w:rPr>
            </w:pPr>
          </w:p>
        </w:tc>
        <w:tc>
          <w:tcPr>
            <w:tcW w:w="927" w:type="dxa"/>
            <w:shd w:val="clear" w:color="auto" w:fill="auto"/>
            <w:vAlign w:val="center"/>
          </w:tcPr>
          <w:p w:rsidR="00DF233A" w:rsidRPr="0054021D" w:rsidRDefault="00DF233A">
            <w:pPr>
              <w:widowControl/>
              <w:jc w:val="center"/>
              <w:textAlignment w:val="center"/>
              <w:rPr>
                <w:rFonts w:asciiTheme="minorEastAsia" w:eastAsiaTheme="minorEastAsia" w:hAnsiTheme="minorEastAsia" w:cs="宋体"/>
                <w:b/>
                <w:bCs/>
                <w:sz w:val="20"/>
                <w:szCs w:val="20"/>
                <w:highlight w:val="yellow"/>
              </w:rPr>
            </w:pPr>
          </w:p>
        </w:tc>
        <w:tc>
          <w:tcPr>
            <w:tcW w:w="927" w:type="dxa"/>
            <w:vAlign w:val="center"/>
          </w:tcPr>
          <w:p w:rsidR="00DF233A" w:rsidRPr="0054021D" w:rsidRDefault="00DF233A">
            <w:pPr>
              <w:widowControl/>
              <w:jc w:val="center"/>
              <w:textAlignment w:val="center"/>
              <w:rPr>
                <w:rFonts w:asciiTheme="minorEastAsia" w:eastAsiaTheme="minorEastAsia" w:hAnsiTheme="minorEastAsia" w:cs="宋体"/>
                <w:b/>
                <w:bCs/>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5.1</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非晶合金</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widowControl/>
              <w:jc w:val="center"/>
              <w:textAlignment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widowControl/>
              <w:jc w:val="center"/>
              <w:textAlignment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5.2</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卷铁芯</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widowControl/>
              <w:jc w:val="center"/>
              <w:textAlignment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5.3</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叠铁芯</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5.4</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其它</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6</w:t>
            </w:r>
          </w:p>
        </w:tc>
        <w:tc>
          <w:tcPr>
            <w:tcW w:w="1979" w:type="dxa"/>
            <w:shd w:val="clear" w:color="auto" w:fill="auto"/>
            <w:vAlign w:val="center"/>
          </w:tcPr>
          <w:p w:rsidR="00DF233A" w:rsidRPr="0063193E" w:rsidRDefault="003D13DA">
            <w:pPr>
              <w:widowControl/>
              <w:jc w:val="left"/>
              <w:rPr>
                <w:rFonts w:ascii="宋体" w:hAnsi="宋体" w:cs="宋体"/>
                <w:b/>
                <w:bCs/>
                <w:kern w:val="0"/>
                <w:szCs w:val="21"/>
              </w:rPr>
            </w:pPr>
            <w:r w:rsidRPr="0063193E">
              <w:rPr>
                <w:rFonts w:ascii="宋体" w:hAnsi="宋体" w:cs="宋体" w:hint="eastAsia"/>
                <w:b/>
                <w:bCs/>
                <w:kern w:val="0"/>
                <w:szCs w:val="21"/>
              </w:rPr>
              <w:t>箱式变电站</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b/>
                <w:bCs/>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b/>
                <w:bCs/>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b/>
                <w:bCs/>
                <w:sz w:val="20"/>
                <w:szCs w:val="20"/>
                <w:highlight w:val="yellow"/>
              </w:rPr>
            </w:pPr>
          </w:p>
        </w:tc>
        <w:tc>
          <w:tcPr>
            <w:tcW w:w="927" w:type="dxa"/>
            <w:shd w:val="clear" w:color="auto" w:fill="auto"/>
            <w:vAlign w:val="center"/>
          </w:tcPr>
          <w:p w:rsidR="00DF233A" w:rsidRPr="0054021D" w:rsidRDefault="00DF233A">
            <w:pPr>
              <w:widowControl/>
              <w:jc w:val="center"/>
              <w:textAlignment w:val="center"/>
              <w:rPr>
                <w:rFonts w:asciiTheme="minorEastAsia" w:eastAsiaTheme="minorEastAsia" w:hAnsiTheme="minorEastAsia" w:cs="宋体"/>
                <w:b/>
                <w:bCs/>
                <w:sz w:val="20"/>
                <w:szCs w:val="20"/>
                <w:highlight w:val="yellow"/>
              </w:rPr>
            </w:pPr>
          </w:p>
        </w:tc>
        <w:tc>
          <w:tcPr>
            <w:tcW w:w="927" w:type="dxa"/>
            <w:vAlign w:val="center"/>
          </w:tcPr>
          <w:p w:rsidR="00DF233A" w:rsidRPr="0054021D" w:rsidRDefault="00DF233A">
            <w:pPr>
              <w:widowControl/>
              <w:jc w:val="center"/>
              <w:textAlignment w:val="center"/>
              <w:rPr>
                <w:rFonts w:asciiTheme="minorEastAsia" w:eastAsiaTheme="minorEastAsia" w:hAnsiTheme="minorEastAsia" w:cs="宋体"/>
                <w:b/>
                <w:bCs/>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6.1</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欧式变电站</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widowControl/>
              <w:jc w:val="center"/>
              <w:textAlignment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widowControl/>
              <w:jc w:val="center"/>
              <w:textAlignment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6.2</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美式变电站</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widowControl/>
              <w:jc w:val="center"/>
              <w:textAlignment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widowControl/>
              <w:jc w:val="center"/>
              <w:textAlignment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6.3</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华式变电站</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6.4</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其它</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7</w:t>
            </w:r>
          </w:p>
        </w:tc>
        <w:tc>
          <w:tcPr>
            <w:tcW w:w="1979" w:type="dxa"/>
            <w:shd w:val="clear" w:color="auto" w:fill="auto"/>
            <w:vAlign w:val="center"/>
          </w:tcPr>
          <w:p w:rsidR="00DF233A" w:rsidRPr="0063193E" w:rsidRDefault="003D13DA">
            <w:pPr>
              <w:widowControl/>
              <w:jc w:val="left"/>
              <w:rPr>
                <w:rFonts w:ascii="宋体" w:hAnsi="宋体" w:cs="宋体"/>
                <w:b/>
                <w:bCs/>
                <w:kern w:val="0"/>
                <w:szCs w:val="21"/>
              </w:rPr>
            </w:pPr>
            <w:r w:rsidRPr="0063193E">
              <w:rPr>
                <w:rFonts w:ascii="宋体" w:hAnsi="宋体" w:cs="宋体" w:hint="eastAsia"/>
                <w:b/>
                <w:bCs/>
                <w:kern w:val="0"/>
                <w:szCs w:val="21"/>
              </w:rPr>
              <w:t>特种变压器</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b/>
                <w:bCs/>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b/>
                <w:bCs/>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b/>
                <w:bCs/>
                <w:sz w:val="20"/>
                <w:szCs w:val="20"/>
                <w:highlight w:val="yellow"/>
              </w:rPr>
            </w:pPr>
          </w:p>
        </w:tc>
        <w:tc>
          <w:tcPr>
            <w:tcW w:w="927" w:type="dxa"/>
            <w:shd w:val="clear" w:color="auto" w:fill="auto"/>
            <w:vAlign w:val="center"/>
          </w:tcPr>
          <w:p w:rsidR="00DF233A" w:rsidRPr="0054021D" w:rsidRDefault="00DF233A">
            <w:pPr>
              <w:widowControl/>
              <w:jc w:val="center"/>
              <w:textAlignment w:val="center"/>
              <w:rPr>
                <w:rFonts w:asciiTheme="minorEastAsia" w:eastAsiaTheme="minorEastAsia" w:hAnsiTheme="minorEastAsia" w:cs="宋体"/>
                <w:b/>
                <w:bCs/>
                <w:sz w:val="20"/>
                <w:szCs w:val="20"/>
                <w:highlight w:val="yellow"/>
              </w:rPr>
            </w:pPr>
          </w:p>
        </w:tc>
        <w:tc>
          <w:tcPr>
            <w:tcW w:w="927" w:type="dxa"/>
            <w:vAlign w:val="center"/>
          </w:tcPr>
          <w:p w:rsidR="00DF233A" w:rsidRPr="0054021D" w:rsidRDefault="00DF233A">
            <w:pPr>
              <w:widowControl/>
              <w:jc w:val="center"/>
              <w:textAlignment w:val="center"/>
              <w:rPr>
                <w:rFonts w:asciiTheme="minorEastAsia" w:eastAsiaTheme="minorEastAsia" w:hAnsiTheme="minorEastAsia" w:cs="宋体"/>
                <w:b/>
                <w:bCs/>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7.1</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整流变</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宋体" w:hAnsi="宋体" w:cs="宋体"/>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widowControl/>
              <w:jc w:val="center"/>
              <w:textAlignment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7.2</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牵引变</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宋体" w:hAnsi="宋体" w:cs="宋体"/>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7.3</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隔爆变</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宋体" w:hAnsi="宋体" w:cs="宋体"/>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7.4</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油田变</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宋体" w:hAnsi="宋体" w:cs="宋体"/>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7.5</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其它</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宋体" w:hAnsi="宋体" w:cs="宋体"/>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8</w:t>
            </w:r>
          </w:p>
        </w:tc>
        <w:tc>
          <w:tcPr>
            <w:tcW w:w="1979" w:type="dxa"/>
            <w:shd w:val="clear" w:color="auto" w:fill="auto"/>
            <w:vAlign w:val="center"/>
          </w:tcPr>
          <w:p w:rsidR="00DF233A" w:rsidRPr="0063193E" w:rsidRDefault="003D13DA">
            <w:pPr>
              <w:widowControl/>
              <w:jc w:val="left"/>
              <w:rPr>
                <w:rFonts w:ascii="宋体" w:hAnsi="宋体" w:cs="宋体"/>
                <w:b/>
                <w:bCs/>
                <w:kern w:val="0"/>
                <w:szCs w:val="21"/>
              </w:rPr>
            </w:pPr>
            <w:r w:rsidRPr="0063193E">
              <w:rPr>
                <w:rFonts w:ascii="宋体" w:hAnsi="宋体" w:cs="宋体" w:hint="eastAsia"/>
                <w:b/>
                <w:bCs/>
                <w:kern w:val="0"/>
                <w:szCs w:val="21"/>
              </w:rPr>
              <w:t>产业链延伸类:</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b/>
                <w:bCs/>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b/>
                <w:bCs/>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b/>
                <w:bCs/>
                <w:sz w:val="20"/>
                <w:szCs w:val="20"/>
                <w:highlight w:val="yellow"/>
              </w:rPr>
            </w:pPr>
          </w:p>
        </w:tc>
        <w:tc>
          <w:tcPr>
            <w:tcW w:w="927" w:type="dxa"/>
            <w:shd w:val="clear" w:color="auto" w:fill="auto"/>
            <w:vAlign w:val="center"/>
          </w:tcPr>
          <w:p w:rsidR="00DF233A" w:rsidRPr="0054021D" w:rsidRDefault="00DF233A">
            <w:pPr>
              <w:widowControl/>
              <w:jc w:val="center"/>
              <w:textAlignment w:val="center"/>
              <w:rPr>
                <w:rFonts w:asciiTheme="minorEastAsia" w:eastAsiaTheme="minorEastAsia" w:hAnsiTheme="minorEastAsia" w:cs="宋体"/>
                <w:b/>
                <w:bCs/>
                <w:sz w:val="20"/>
                <w:szCs w:val="20"/>
                <w:highlight w:val="yellow"/>
              </w:rPr>
            </w:pPr>
          </w:p>
        </w:tc>
        <w:tc>
          <w:tcPr>
            <w:tcW w:w="927" w:type="dxa"/>
            <w:vAlign w:val="center"/>
          </w:tcPr>
          <w:p w:rsidR="00DF233A" w:rsidRPr="0054021D" w:rsidRDefault="00DF233A">
            <w:pPr>
              <w:widowControl/>
              <w:jc w:val="center"/>
              <w:textAlignment w:val="center"/>
              <w:rPr>
                <w:rFonts w:asciiTheme="minorEastAsia" w:eastAsiaTheme="minorEastAsia" w:hAnsiTheme="minorEastAsia" w:cs="宋体"/>
                <w:b/>
                <w:bCs/>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8.1</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配网自动化</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widowControl/>
              <w:jc w:val="center"/>
              <w:textAlignment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widowControl/>
              <w:jc w:val="center"/>
              <w:textAlignment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8.2</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开关</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8.3</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套管</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8.4</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互感器</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8.5</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维修备件</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8.6</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其它</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widowControl/>
              <w:jc w:val="center"/>
              <w:textAlignment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jc w:val="center"/>
              <w:rPr>
                <w:rFonts w:asciiTheme="minorEastAsia" w:eastAsiaTheme="minorEastAsia" w:hAnsiTheme="minorEastAsia" w:cs="宋体"/>
                <w:sz w:val="20"/>
                <w:szCs w:val="20"/>
                <w:highlight w:val="yellow"/>
              </w:rPr>
            </w:pPr>
          </w:p>
        </w:tc>
      </w:tr>
      <w:tr w:rsidR="00DF233A">
        <w:trPr>
          <w:trHeight w:val="340"/>
        </w:trPr>
        <w:tc>
          <w:tcPr>
            <w:tcW w:w="2505" w:type="dxa"/>
            <w:gridSpan w:val="2"/>
            <w:shd w:val="clear" w:color="auto" w:fill="auto"/>
            <w:vAlign w:val="center"/>
          </w:tcPr>
          <w:p w:rsidR="00DF233A" w:rsidRPr="0063193E" w:rsidRDefault="003D13DA">
            <w:pPr>
              <w:widowControl/>
              <w:jc w:val="center"/>
              <w:rPr>
                <w:rFonts w:ascii="宋体" w:hAnsi="宋体" w:cs="宋体"/>
                <w:b/>
                <w:bCs/>
                <w:kern w:val="0"/>
                <w:szCs w:val="21"/>
              </w:rPr>
            </w:pPr>
            <w:r w:rsidRPr="0063193E">
              <w:rPr>
                <w:rFonts w:ascii="宋体" w:hAnsi="宋体" w:cs="宋体" w:hint="eastAsia"/>
                <w:b/>
                <w:bCs/>
                <w:kern w:val="0"/>
                <w:szCs w:val="21"/>
              </w:rPr>
              <w:t>合计</w:t>
            </w:r>
          </w:p>
        </w:tc>
        <w:tc>
          <w:tcPr>
            <w:tcW w:w="947" w:type="dxa"/>
            <w:shd w:val="clear" w:color="auto" w:fill="auto"/>
            <w:vAlign w:val="center"/>
          </w:tcPr>
          <w:p w:rsidR="00DF233A" w:rsidRPr="0054021D" w:rsidRDefault="00A0408B">
            <w:pPr>
              <w:jc w:val="center"/>
              <w:rPr>
                <w:rFonts w:asciiTheme="minorEastAsia" w:eastAsiaTheme="minorEastAsia" w:hAnsiTheme="minorEastAsia" w:cs="Tahoma"/>
                <w:b/>
                <w:bCs/>
                <w:szCs w:val="21"/>
                <w:highlight w:val="yellow"/>
              </w:rPr>
            </w:pPr>
            <w:r>
              <w:rPr>
                <w:rFonts w:asciiTheme="minorEastAsia" w:eastAsiaTheme="minorEastAsia" w:hAnsiTheme="minorEastAsia" w:cs="宋体"/>
                <w:color w:val="000000" w:themeColor="text1"/>
                <w:kern w:val="0"/>
                <w:sz w:val="20"/>
                <w:szCs w:val="20"/>
              </w:rPr>
              <w:fldChar w:fldCharType="begin">
                <w:ffData>
                  <w:name w:val=""/>
                  <w:enabled/>
                  <w:calcOnExit w:val="0"/>
                  <w:textInput>
                    <w:default w:val="${czwcqk.right[1]}"/>
                  </w:textInput>
                </w:ffData>
              </w:fldChar>
            </w:r>
            <w:r>
              <w:rPr>
                <w:rFonts w:asciiTheme="minorEastAsia" w:eastAsiaTheme="minorEastAsia" w:hAnsiTheme="minorEastAsia" w:cs="宋体"/>
                <w:color w:val="000000" w:themeColor="text1"/>
                <w:kern w:val="0"/>
                <w:sz w:val="20"/>
                <w:szCs w:val="20"/>
              </w:rPr>
              <w:instrText xml:space="preserve"> FORMTEXT </w:instrText>
            </w:r>
            <w:r>
              <w:rPr>
                <w:rFonts w:asciiTheme="minorEastAsia" w:eastAsiaTheme="minorEastAsia" w:hAnsiTheme="minorEastAsia" w:cs="宋体"/>
                <w:color w:val="000000" w:themeColor="text1"/>
                <w:kern w:val="0"/>
                <w:sz w:val="20"/>
                <w:szCs w:val="20"/>
              </w:rPr>
            </w:r>
            <w:r>
              <w:rPr>
                <w:rFonts w:asciiTheme="minorEastAsia" w:eastAsiaTheme="minorEastAsia" w:hAnsiTheme="minorEastAsia" w:cs="宋体"/>
                <w:color w:val="000000" w:themeColor="text1"/>
                <w:kern w:val="0"/>
                <w:sz w:val="20"/>
                <w:szCs w:val="20"/>
              </w:rPr>
              <w:fldChar w:fldCharType="separate"/>
            </w:r>
            <w:r>
              <w:rPr>
                <w:rFonts w:asciiTheme="minorEastAsia" w:eastAsiaTheme="minorEastAsia" w:hAnsiTheme="minorEastAsia" w:cs="宋体"/>
                <w:noProof/>
                <w:color w:val="000000" w:themeColor="text1"/>
                <w:kern w:val="0"/>
                <w:sz w:val="20"/>
                <w:szCs w:val="20"/>
              </w:rPr>
              <w:t>${czwcqk.right[1]}</w:t>
            </w:r>
            <w:r>
              <w:rPr>
                <w:rFonts w:asciiTheme="minorEastAsia" w:eastAsiaTheme="minorEastAsia" w:hAnsiTheme="minorEastAsia" w:cs="宋体"/>
                <w:color w:val="000000" w:themeColor="text1"/>
                <w:kern w:val="0"/>
                <w:sz w:val="20"/>
                <w:szCs w:val="20"/>
              </w:rPr>
              <w:fldChar w:fldCharType="end"/>
            </w: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sz w:val="20"/>
                <w:szCs w:val="20"/>
                <w:highlight w:val="yellow"/>
              </w:rPr>
            </w:pPr>
          </w:p>
        </w:tc>
        <w:tc>
          <w:tcPr>
            <w:tcW w:w="927" w:type="dxa"/>
            <w:shd w:val="clear" w:color="auto" w:fill="auto"/>
            <w:vAlign w:val="center"/>
          </w:tcPr>
          <w:p w:rsidR="00DF233A" w:rsidRPr="0054021D" w:rsidRDefault="00DF233A">
            <w:pPr>
              <w:widowControl/>
              <w:jc w:val="center"/>
              <w:textAlignment w:val="center"/>
              <w:rPr>
                <w:rFonts w:asciiTheme="minorEastAsia" w:eastAsiaTheme="minorEastAsia" w:hAnsiTheme="minorEastAsia" w:cs="Tahoma"/>
                <w:b/>
                <w:sz w:val="20"/>
                <w:szCs w:val="20"/>
                <w:highlight w:val="yellow"/>
              </w:rPr>
            </w:pPr>
          </w:p>
        </w:tc>
        <w:tc>
          <w:tcPr>
            <w:tcW w:w="927" w:type="dxa"/>
            <w:vAlign w:val="center"/>
          </w:tcPr>
          <w:p w:rsidR="00DF233A" w:rsidRPr="0054021D" w:rsidRDefault="00DF233A">
            <w:pPr>
              <w:widowControl/>
              <w:jc w:val="center"/>
              <w:textAlignment w:val="center"/>
              <w:rPr>
                <w:rFonts w:asciiTheme="minorEastAsia" w:eastAsiaTheme="minorEastAsia" w:hAnsiTheme="minorEastAsia" w:cs="Tahoma"/>
                <w:b/>
                <w:sz w:val="20"/>
                <w:szCs w:val="20"/>
                <w:highlight w:val="yellow"/>
              </w:rPr>
            </w:pPr>
          </w:p>
        </w:tc>
      </w:tr>
    </w:tbl>
    <w:p w:rsidR="00DF233A" w:rsidRDefault="003D13DA">
      <w:pPr>
        <w:widowControl/>
        <w:jc w:val="left"/>
        <w:rPr>
          <w:rFonts w:ascii="宋体" w:hAnsi="宋体" w:cs="宋体"/>
          <w:kern w:val="0"/>
          <w:sz w:val="20"/>
          <w:szCs w:val="20"/>
        </w:rPr>
      </w:pPr>
      <w:r>
        <w:rPr>
          <w:rFonts w:ascii="宋体" w:hAnsi="宋体" w:cs="宋体" w:hint="eastAsia"/>
          <w:b/>
          <w:kern w:val="0"/>
          <w:sz w:val="20"/>
          <w:szCs w:val="20"/>
        </w:rPr>
        <w:t>注：</w:t>
      </w:r>
      <w:r>
        <w:rPr>
          <w:rFonts w:ascii="宋体" w:hAnsi="宋体" w:cs="宋体" w:hint="eastAsia"/>
          <w:kern w:val="0"/>
          <w:sz w:val="20"/>
          <w:szCs w:val="20"/>
        </w:rPr>
        <w:t>1.“35KV及以下”仅指常规交流变压器产品，不包含配变、特种变、干变、箱变；</w:t>
      </w:r>
    </w:p>
    <w:p w:rsidR="00DF233A" w:rsidRDefault="003D13DA">
      <w:pPr>
        <w:widowControl/>
        <w:jc w:val="left"/>
        <w:rPr>
          <w:rFonts w:ascii="宋体" w:hAnsi="宋体" w:cs="宋体"/>
          <w:kern w:val="0"/>
          <w:sz w:val="20"/>
          <w:szCs w:val="20"/>
        </w:rPr>
      </w:pPr>
      <w:r>
        <w:rPr>
          <w:rFonts w:ascii="宋体" w:hAnsi="宋体" w:cs="宋体" w:hint="eastAsia"/>
          <w:kern w:val="0"/>
          <w:sz w:val="20"/>
          <w:szCs w:val="20"/>
        </w:rPr>
        <w:t>2.“1,2,3，…，10”为一级分类，“1.1-1.7,2.2-2.6，…，8.1-8.6，…”为二级分类，一级分类为对应二级分类之和，合计为所有一级分类之和；</w:t>
      </w:r>
    </w:p>
    <w:p w:rsidR="00DF233A" w:rsidRDefault="003D13DA">
      <w:pPr>
        <w:widowControl/>
        <w:jc w:val="left"/>
        <w:rPr>
          <w:rFonts w:ascii="宋体" w:hAnsi="宋体" w:cs="宋体"/>
          <w:kern w:val="0"/>
          <w:sz w:val="20"/>
          <w:szCs w:val="20"/>
        </w:rPr>
      </w:pPr>
      <w:r>
        <w:rPr>
          <w:rFonts w:ascii="宋体" w:hAnsi="宋体" w:cs="宋体" w:hint="eastAsia"/>
          <w:kern w:val="0"/>
          <w:sz w:val="20"/>
          <w:szCs w:val="20"/>
        </w:rPr>
        <w:t>3.“配电变压器”中“非晶合金”和“卷铁芯”包含油浸式和干式；</w:t>
      </w:r>
    </w:p>
    <w:p w:rsidR="00DF233A" w:rsidRDefault="003D13DA">
      <w:pPr>
        <w:widowControl/>
        <w:jc w:val="left"/>
        <w:rPr>
          <w:rFonts w:ascii="宋体" w:hAnsi="宋体" w:cs="宋体"/>
          <w:kern w:val="0"/>
          <w:sz w:val="20"/>
          <w:szCs w:val="20"/>
        </w:rPr>
      </w:pPr>
      <w:r>
        <w:rPr>
          <w:rFonts w:ascii="宋体" w:hAnsi="宋体" w:cs="宋体" w:hint="eastAsia"/>
          <w:kern w:val="0"/>
          <w:sz w:val="20"/>
          <w:szCs w:val="20"/>
        </w:rPr>
        <w:t>4.“干式变压器”“配电变压器”“箱式变电站”“特种变压器”以不重复原则进行统计。</w:t>
      </w:r>
    </w:p>
    <w:p w:rsidR="00DF233A" w:rsidRDefault="003D13DA">
      <w:pPr>
        <w:spacing w:line="560" w:lineRule="exact"/>
        <w:ind w:firstLineChars="200" w:firstLine="640"/>
        <w:jc w:val="left"/>
        <w:rPr>
          <w:rFonts w:ascii="宋体" w:hAnsi="宋体"/>
          <w:color w:val="FF0000"/>
          <w:szCs w:val="21"/>
        </w:rPr>
      </w:pPr>
      <w:r w:rsidRPr="0054021D">
        <w:rPr>
          <w:rFonts w:ascii="仿宋_GB2312" w:eastAsia="仿宋_GB2312" w:hAnsi="宋体" w:hint="eastAsia"/>
          <w:color w:val="FF0000"/>
          <w:sz w:val="32"/>
          <w:szCs w:val="32"/>
        </w:rPr>
        <w:t>分析图：</w:t>
      </w:r>
      <w:r w:rsidRPr="0054021D">
        <w:rPr>
          <w:rFonts w:ascii="宋体" w:hAnsi="宋体" w:hint="eastAsia"/>
          <w:color w:val="FF0000"/>
          <w:szCs w:val="21"/>
        </w:rPr>
        <w:t>以折线图的形式，展示不同大类产品产出变化趋势（一张图，按特高压、常规、配变产品线进行分析展示）。</w:t>
      </w:r>
    </w:p>
    <w:tbl>
      <w:tblPr>
        <w:tblW w:w="5000" w:type="pct"/>
        <w:tblLook w:val="04A0" w:firstRow="1" w:lastRow="0" w:firstColumn="1" w:lastColumn="0" w:noHBand="0" w:noVBand="1"/>
      </w:tblPr>
      <w:tblGrid>
        <w:gridCol w:w="1250"/>
        <w:gridCol w:w="949"/>
        <w:gridCol w:w="908"/>
        <w:gridCol w:w="976"/>
        <w:gridCol w:w="917"/>
        <w:gridCol w:w="849"/>
        <w:gridCol w:w="716"/>
        <w:gridCol w:w="869"/>
        <w:gridCol w:w="828"/>
        <w:gridCol w:w="725"/>
        <w:gridCol w:w="949"/>
        <w:gridCol w:w="952"/>
        <w:gridCol w:w="1112"/>
        <w:gridCol w:w="828"/>
        <w:gridCol w:w="1071"/>
        <w:gridCol w:w="887"/>
      </w:tblGrid>
      <w:tr w:rsidR="000A1021" w:rsidRPr="00AA16D0" w:rsidTr="000A1021">
        <w:trPr>
          <w:trHeight w:val="340"/>
        </w:trPr>
        <w:tc>
          <w:tcPr>
            <w:tcW w:w="423"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A1021" w:rsidRPr="00AA16D0" w:rsidRDefault="000A1021" w:rsidP="000A1021">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指标</w:t>
            </w:r>
          </w:p>
        </w:tc>
        <w:tc>
          <w:tcPr>
            <w:tcW w:w="321"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0A1021" w:rsidRPr="00AA16D0" w:rsidRDefault="000A1021" w:rsidP="000A1021">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全年计划</w:t>
            </w:r>
          </w:p>
        </w:tc>
        <w:tc>
          <w:tcPr>
            <w:tcW w:w="1476" w:type="pct"/>
            <w:gridSpan w:val="5"/>
            <w:tcBorders>
              <w:top w:val="single" w:sz="4" w:space="0" w:color="auto"/>
              <w:left w:val="nil"/>
              <w:bottom w:val="single" w:sz="4" w:space="0" w:color="auto"/>
              <w:right w:val="single" w:sz="4" w:space="0" w:color="auto"/>
            </w:tcBorders>
            <w:shd w:val="clear" w:color="auto" w:fill="auto"/>
            <w:noWrap/>
            <w:vAlign w:val="center"/>
            <w:hideMark/>
          </w:tcPr>
          <w:p w:rsidR="000A1021" w:rsidRPr="00AA16D0" w:rsidRDefault="000A1021" w:rsidP="000A1021">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月度</w:t>
            </w:r>
          </w:p>
        </w:tc>
        <w:tc>
          <w:tcPr>
            <w:tcW w:w="1462" w:type="pct"/>
            <w:gridSpan w:val="5"/>
            <w:tcBorders>
              <w:top w:val="single" w:sz="4" w:space="0" w:color="auto"/>
              <w:left w:val="nil"/>
              <w:bottom w:val="single" w:sz="4" w:space="0" w:color="auto"/>
              <w:right w:val="single" w:sz="4" w:space="0" w:color="auto"/>
            </w:tcBorders>
            <w:shd w:val="clear" w:color="auto" w:fill="auto"/>
            <w:noWrap/>
            <w:vAlign w:val="center"/>
            <w:hideMark/>
          </w:tcPr>
          <w:p w:rsidR="000A1021" w:rsidRPr="00AA16D0" w:rsidRDefault="000A1021" w:rsidP="000A1021">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季度</w:t>
            </w:r>
          </w:p>
        </w:tc>
        <w:tc>
          <w:tcPr>
            <w:tcW w:w="1318" w:type="pct"/>
            <w:gridSpan w:val="4"/>
            <w:tcBorders>
              <w:top w:val="single" w:sz="4" w:space="0" w:color="auto"/>
              <w:left w:val="nil"/>
              <w:bottom w:val="single" w:sz="4" w:space="0" w:color="auto"/>
              <w:right w:val="single" w:sz="4" w:space="0" w:color="auto"/>
            </w:tcBorders>
            <w:shd w:val="clear" w:color="auto" w:fill="auto"/>
            <w:noWrap/>
            <w:vAlign w:val="center"/>
            <w:hideMark/>
          </w:tcPr>
          <w:p w:rsidR="000A1021" w:rsidRPr="00AA16D0" w:rsidRDefault="000A1021" w:rsidP="000A1021">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年度</w:t>
            </w:r>
          </w:p>
        </w:tc>
      </w:tr>
      <w:tr w:rsidR="000A1021" w:rsidRPr="00AA16D0" w:rsidTr="000A1021">
        <w:trPr>
          <w:trHeight w:val="340"/>
        </w:trPr>
        <w:tc>
          <w:tcPr>
            <w:tcW w:w="423" w:type="pct"/>
            <w:vMerge/>
            <w:tcBorders>
              <w:top w:val="single" w:sz="4" w:space="0" w:color="auto"/>
              <w:left w:val="single" w:sz="4" w:space="0" w:color="auto"/>
              <w:bottom w:val="single" w:sz="4" w:space="0" w:color="auto"/>
              <w:right w:val="single" w:sz="4" w:space="0" w:color="auto"/>
            </w:tcBorders>
            <w:vAlign w:val="center"/>
            <w:hideMark/>
          </w:tcPr>
          <w:p w:rsidR="000A1021" w:rsidRPr="00AA16D0" w:rsidRDefault="000A1021" w:rsidP="000A1021">
            <w:pPr>
              <w:widowControl/>
              <w:jc w:val="left"/>
              <w:rPr>
                <w:rFonts w:asciiTheme="minorEastAsia" w:eastAsiaTheme="minorEastAsia" w:hAnsiTheme="minorEastAsia" w:cs="宋体"/>
                <w:b/>
                <w:color w:val="000000" w:themeColor="text1"/>
                <w:kern w:val="0"/>
                <w:sz w:val="18"/>
                <w:szCs w:val="18"/>
              </w:rPr>
            </w:pPr>
          </w:p>
        </w:tc>
        <w:tc>
          <w:tcPr>
            <w:tcW w:w="321" w:type="pct"/>
            <w:vMerge/>
            <w:tcBorders>
              <w:top w:val="single" w:sz="4" w:space="0" w:color="auto"/>
              <w:left w:val="single" w:sz="4" w:space="0" w:color="auto"/>
              <w:bottom w:val="single" w:sz="4" w:space="0" w:color="000000"/>
              <w:right w:val="single" w:sz="4" w:space="0" w:color="auto"/>
            </w:tcBorders>
            <w:vAlign w:val="center"/>
            <w:hideMark/>
          </w:tcPr>
          <w:p w:rsidR="000A1021" w:rsidRPr="00AA16D0" w:rsidRDefault="000A1021" w:rsidP="000A1021">
            <w:pPr>
              <w:widowControl/>
              <w:jc w:val="left"/>
              <w:rPr>
                <w:rFonts w:asciiTheme="minorEastAsia" w:eastAsiaTheme="minorEastAsia" w:hAnsiTheme="minorEastAsia" w:cs="宋体"/>
                <w:b/>
                <w:color w:val="000000" w:themeColor="text1"/>
                <w:kern w:val="0"/>
                <w:sz w:val="18"/>
                <w:szCs w:val="18"/>
              </w:rPr>
            </w:pPr>
          </w:p>
        </w:tc>
        <w:tc>
          <w:tcPr>
            <w:tcW w:w="307" w:type="pct"/>
            <w:vMerge w:val="restart"/>
            <w:tcBorders>
              <w:top w:val="nil"/>
              <w:left w:val="nil"/>
              <w:right w:val="single" w:sz="4" w:space="0" w:color="auto"/>
            </w:tcBorders>
            <w:shd w:val="clear" w:color="auto" w:fill="auto"/>
            <w:vAlign w:val="center"/>
            <w:hideMark/>
          </w:tcPr>
          <w:p w:rsidR="000A1021" w:rsidRPr="00AA16D0" w:rsidRDefault="000A1021" w:rsidP="000A1021">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当月</w:t>
            </w:r>
          </w:p>
          <w:p w:rsidR="000A1021" w:rsidRPr="00AA16D0" w:rsidRDefault="000A1021" w:rsidP="000A1021">
            <w:pPr>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计划</w:t>
            </w:r>
          </w:p>
        </w:tc>
        <w:tc>
          <w:tcPr>
            <w:tcW w:w="330" w:type="pct"/>
            <w:vMerge w:val="restart"/>
            <w:tcBorders>
              <w:top w:val="nil"/>
              <w:left w:val="nil"/>
              <w:right w:val="single" w:sz="4" w:space="0" w:color="auto"/>
            </w:tcBorders>
            <w:shd w:val="clear" w:color="auto" w:fill="auto"/>
            <w:vAlign w:val="center"/>
            <w:hideMark/>
          </w:tcPr>
          <w:p w:rsidR="000A1021" w:rsidRPr="00AA16D0" w:rsidRDefault="000A1021" w:rsidP="000A1021">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当月</w:t>
            </w:r>
          </w:p>
          <w:p w:rsidR="000A1021" w:rsidRPr="00AA16D0" w:rsidRDefault="000A1021" w:rsidP="000A1021">
            <w:pPr>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实际</w:t>
            </w:r>
          </w:p>
        </w:tc>
        <w:tc>
          <w:tcPr>
            <w:tcW w:w="310" w:type="pct"/>
            <w:vMerge w:val="restart"/>
            <w:tcBorders>
              <w:top w:val="nil"/>
              <w:left w:val="single" w:sz="4" w:space="0" w:color="auto"/>
              <w:bottom w:val="single" w:sz="4" w:space="0" w:color="auto"/>
              <w:right w:val="single" w:sz="4" w:space="0" w:color="auto"/>
            </w:tcBorders>
            <w:shd w:val="clear" w:color="auto" w:fill="auto"/>
            <w:vAlign w:val="center"/>
            <w:hideMark/>
          </w:tcPr>
          <w:p w:rsidR="000A1021" w:rsidRPr="00AA16D0" w:rsidRDefault="000A1021" w:rsidP="000A1021">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完成率</w:t>
            </w:r>
          </w:p>
        </w:tc>
        <w:tc>
          <w:tcPr>
            <w:tcW w:w="287" w:type="pct"/>
            <w:vMerge w:val="restart"/>
            <w:tcBorders>
              <w:top w:val="nil"/>
              <w:left w:val="nil"/>
              <w:right w:val="single" w:sz="4" w:space="0" w:color="auto"/>
            </w:tcBorders>
            <w:shd w:val="clear" w:color="auto" w:fill="auto"/>
            <w:vAlign w:val="center"/>
            <w:hideMark/>
          </w:tcPr>
          <w:p w:rsidR="000A1021" w:rsidRPr="00AA16D0" w:rsidRDefault="000A1021" w:rsidP="000A1021">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去年</w:t>
            </w:r>
          </w:p>
          <w:p w:rsidR="000A1021" w:rsidRPr="00AA16D0" w:rsidRDefault="000A1021" w:rsidP="000A1021">
            <w:pPr>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同期</w:t>
            </w:r>
          </w:p>
        </w:tc>
        <w:tc>
          <w:tcPr>
            <w:tcW w:w="242" w:type="pct"/>
            <w:vMerge w:val="restart"/>
            <w:tcBorders>
              <w:top w:val="nil"/>
              <w:left w:val="nil"/>
              <w:right w:val="single" w:sz="4" w:space="0" w:color="auto"/>
            </w:tcBorders>
            <w:shd w:val="clear" w:color="auto" w:fill="auto"/>
            <w:vAlign w:val="center"/>
            <w:hideMark/>
          </w:tcPr>
          <w:p w:rsidR="000A1021" w:rsidRPr="00AA16D0" w:rsidRDefault="000A1021" w:rsidP="000A1021">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同比</w:t>
            </w:r>
          </w:p>
          <w:p w:rsidR="000A1021" w:rsidRPr="00AA16D0" w:rsidRDefault="000A1021" w:rsidP="000A1021">
            <w:pPr>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增幅</w:t>
            </w:r>
          </w:p>
        </w:tc>
        <w:tc>
          <w:tcPr>
            <w:tcW w:w="294" w:type="pct"/>
            <w:vMerge w:val="restart"/>
            <w:tcBorders>
              <w:top w:val="nil"/>
              <w:left w:val="nil"/>
              <w:right w:val="single" w:sz="4" w:space="0" w:color="auto"/>
            </w:tcBorders>
            <w:shd w:val="clear" w:color="auto" w:fill="auto"/>
            <w:vAlign w:val="center"/>
            <w:hideMark/>
          </w:tcPr>
          <w:p w:rsidR="000A1021" w:rsidRPr="00AA16D0" w:rsidRDefault="000A1021" w:rsidP="000A1021">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季度</w:t>
            </w:r>
          </w:p>
          <w:p w:rsidR="000A1021" w:rsidRPr="00AA16D0" w:rsidRDefault="000A1021" w:rsidP="000A1021">
            <w:pPr>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计划</w:t>
            </w:r>
          </w:p>
        </w:tc>
        <w:tc>
          <w:tcPr>
            <w:tcW w:w="280" w:type="pct"/>
            <w:vMerge w:val="restart"/>
            <w:tcBorders>
              <w:top w:val="nil"/>
              <w:left w:val="nil"/>
              <w:right w:val="single" w:sz="4" w:space="0" w:color="auto"/>
            </w:tcBorders>
            <w:shd w:val="clear" w:color="auto" w:fill="auto"/>
            <w:vAlign w:val="center"/>
            <w:hideMark/>
          </w:tcPr>
          <w:p w:rsidR="000A1021" w:rsidRPr="00AA16D0" w:rsidRDefault="000A1021" w:rsidP="000A1021">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季度</w:t>
            </w:r>
          </w:p>
          <w:p w:rsidR="000A1021" w:rsidRPr="00AA16D0" w:rsidRDefault="000A1021" w:rsidP="000A1021">
            <w:pPr>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累计</w:t>
            </w:r>
          </w:p>
        </w:tc>
        <w:tc>
          <w:tcPr>
            <w:tcW w:w="245" w:type="pct"/>
            <w:vMerge w:val="restart"/>
            <w:tcBorders>
              <w:top w:val="nil"/>
              <w:left w:val="single" w:sz="4" w:space="0" w:color="auto"/>
              <w:bottom w:val="single" w:sz="4" w:space="0" w:color="auto"/>
              <w:right w:val="single" w:sz="4" w:space="0" w:color="auto"/>
            </w:tcBorders>
            <w:shd w:val="clear" w:color="auto" w:fill="auto"/>
            <w:vAlign w:val="center"/>
            <w:hideMark/>
          </w:tcPr>
          <w:p w:rsidR="000A1021" w:rsidRPr="00AA16D0" w:rsidRDefault="000A1021" w:rsidP="000A1021">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完成率</w:t>
            </w:r>
          </w:p>
        </w:tc>
        <w:tc>
          <w:tcPr>
            <w:tcW w:w="321" w:type="pct"/>
            <w:vMerge w:val="restart"/>
            <w:tcBorders>
              <w:top w:val="nil"/>
              <w:left w:val="nil"/>
              <w:right w:val="single" w:sz="4" w:space="0" w:color="auto"/>
            </w:tcBorders>
            <w:shd w:val="clear" w:color="auto" w:fill="auto"/>
            <w:vAlign w:val="center"/>
            <w:hideMark/>
          </w:tcPr>
          <w:p w:rsidR="000A1021" w:rsidRPr="00AA16D0" w:rsidRDefault="000A1021" w:rsidP="000A1021">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去年</w:t>
            </w:r>
          </w:p>
          <w:p w:rsidR="000A1021" w:rsidRPr="00AA16D0" w:rsidRDefault="000A1021" w:rsidP="000A1021">
            <w:pPr>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同期</w:t>
            </w:r>
          </w:p>
        </w:tc>
        <w:tc>
          <w:tcPr>
            <w:tcW w:w="322" w:type="pct"/>
            <w:vMerge w:val="restart"/>
            <w:tcBorders>
              <w:top w:val="nil"/>
              <w:left w:val="nil"/>
              <w:right w:val="single" w:sz="4" w:space="0" w:color="auto"/>
            </w:tcBorders>
            <w:shd w:val="clear" w:color="auto" w:fill="auto"/>
            <w:vAlign w:val="center"/>
            <w:hideMark/>
          </w:tcPr>
          <w:p w:rsidR="000A1021" w:rsidRPr="00AA16D0" w:rsidRDefault="000A1021" w:rsidP="000A1021">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同比</w:t>
            </w:r>
          </w:p>
          <w:p w:rsidR="000A1021" w:rsidRPr="00AA16D0" w:rsidRDefault="000A1021" w:rsidP="000A1021">
            <w:pPr>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增幅</w:t>
            </w:r>
          </w:p>
        </w:tc>
        <w:tc>
          <w:tcPr>
            <w:tcW w:w="376" w:type="pct"/>
            <w:vMerge w:val="restart"/>
            <w:tcBorders>
              <w:top w:val="nil"/>
              <w:left w:val="nil"/>
              <w:right w:val="single" w:sz="4" w:space="0" w:color="auto"/>
            </w:tcBorders>
            <w:shd w:val="clear" w:color="auto" w:fill="auto"/>
            <w:vAlign w:val="center"/>
            <w:hideMark/>
          </w:tcPr>
          <w:p w:rsidR="000A1021" w:rsidRPr="00AA16D0" w:rsidRDefault="000A1021" w:rsidP="000A1021">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年度</w:t>
            </w:r>
          </w:p>
          <w:p w:rsidR="000A1021" w:rsidRPr="00AA16D0" w:rsidRDefault="000A1021" w:rsidP="000A1021">
            <w:pPr>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累计</w:t>
            </w:r>
          </w:p>
        </w:tc>
        <w:tc>
          <w:tcPr>
            <w:tcW w:w="280" w:type="pct"/>
            <w:vMerge w:val="restart"/>
            <w:tcBorders>
              <w:top w:val="nil"/>
              <w:left w:val="single" w:sz="4" w:space="0" w:color="auto"/>
              <w:bottom w:val="single" w:sz="4" w:space="0" w:color="auto"/>
              <w:right w:val="single" w:sz="4" w:space="0" w:color="auto"/>
            </w:tcBorders>
            <w:shd w:val="clear" w:color="auto" w:fill="auto"/>
            <w:vAlign w:val="center"/>
            <w:hideMark/>
          </w:tcPr>
          <w:p w:rsidR="000A1021" w:rsidRPr="00AA16D0" w:rsidRDefault="000A1021" w:rsidP="000A1021">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完成率</w:t>
            </w:r>
          </w:p>
        </w:tc>
        <w:tc>
          <w:tcPr>
            <w:tcW w:w="362" w:type="pct"/>
            <w:vMerge w:val="restart"/>
            <w:tcBorders>
              <w:top w:val="nil"/>
              <w:left w:val="nil"/>
              <w:right w:val="single" w:sz="4" w:space="0" w:color="auto"/>
            </w:tcBorders>
            <w:shd w:val="clear" w:color="auto" w:fill="auto"/>
            <w:vAlign w:val="center"/>
            <w:hideMark/>
          </w:tcPr>
          <w:p w:rsidR="000A1021" w:rsidRPr="00AA16D0" w:rsidRDefault="000A1021" w:rsidP="000A1021">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去年</w:t>
            </w:r>
          </w:p>
          <w:p w:rsidR="000A1021" w:rsidRPr="00AA16D0" w:rsidRDefault="000A1021" w:rsidP="000A1021">
            <w:pPr>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同期</w:t>
            </w:r>
          </w:p>
        </w:tc>
        <w:tc>
          <w:tcPr>
            <w:tcW w:w="300" w:type="pct"/>
            <w:tcBorders>
              <w:top w:val="nil"/>
              <w:left w:val="nil"/>
              <w:bottom w:val="single" w:sz="4" w:space="0" w:color="auto"/>
              <w:right w:val="single" w:sz="4" w:space="0" w:color="auto"/>
            </w:tcBorders>
            <w:shd w:val="clear" w:color="auto" w:fill="auto"/>
            <w:vAlign w:val="center"/>
            <w:hideMark/>
          </w:tcPr>
          <w:p w:rsidR="000A1021" w:rsidRPr="00AA16D0" w:rsidRDefault="000A1021" w:rsidP="000A1021">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同比</w:t>
            </w:r>
          </w:p>
        </w:tc>
      </w:tr>
      <w:tr w:rsidR="000A1021" w:rsidRPr="00AA16D0" w:rsidTr="000A1021">
        <w:trPr>
          <w:trHeight w:val="340"/>
        </w:trPr>
        <w:tc>
          <w:tcPr>
            <w:tcW w:w="423" w:type="pct"/>
            <w:vMerge/>
            <w:tcBorders>
              <w:top w:val="single" w:sz="4" w:space="0" w:color="auto"/>
              <w:left w:val="single" w:sz="4" w:space="0" w:color="auto"/>
              <w:bottom w:val="single" w:sz="4" w:space="0" w:color="auto"/>
              <w:right w:val="single" w:sz="4" w:space="0" w:color="auto"/>
            </w:tcBorders>
            <w:vAlign w:val="center"/>
            <w:hideMark/>
          </w:tcPr>
          <w:p w:rsidR="000A1021" w:rsidRPr="00AA16D0" w:rsidRDefault="000A1021" w:rsidP="000A1021">
            <w:pPr>
              <w:widowControl/>
              <w:jc w:val="left"/>
              <w:rPr>
                <w:rFonts w:asciiTheme="minorEastAsia" w:eastAsiaTheme="minorEastAsia" w:hAnsiTheme="minorEastAsia" w:cs="宋体"/>
                <w:b/>
                <w:color w:val="000000" w:themeColor="text1"/>
                <w:kern w:val="0"/>
                <w:sz w:val="18"/>
                <w:szCs w:val="18"/>
              </w:rPr>
            </w:pPr>
          </w:p>
        </w:tc>
        <w:tc>
          <w:tcPr>
            <w:tcW w:w="321" w:type="pct"/>
            <w:vMerge/>
            <w:tcBorders>
              <w:top w:val="single" w:sz="4" w:space="0" w:color="auto"/>
              <w:left w:val="single" w:sz="4" w:space="0" w:color="auto"/>
              <w:bottom w:val="single" w:sz="4" w:space="0" w:color="000000"/>
              <w:right w:val="single" w:sz="4" w:space="0" w:color="auto"/>
            </w:tcBorders>
            <w:vAlign w:val="center"/>
            <w:hideMark/>
          </w:tcPr>
          <w:p w:rsidR="000A1021" w:rsidRPr="00AA16D0" w:rsidRDefault="000A1021" w:rsidP="000A1021">
            <w:pPr>
              <w:widowControl/>
              <w:jc w:val="left"/>
              <w:rPr>
                <w:rFonts w:asciiTheme="minorEastAsia" w:eastAsiaTheme="minorEastAsia" w:hAnsiTheme="minorEastAsia" w:cs="宋体"/>
                <w:b/>
                <w:color w:val="000000" w:themeColor="text1"/>
                <w:kern w:val="0"/>
                <w:sz w:val="18"/>
                <w:szCs w:val="18"/>
              </w:rPr>
            </w:pPr>
          </w:p>
        </w:tc>
        <w:tc>
          <w:tcPr>
            <w:tcW w:w="307" w:type="pct"/>
            <w:vMerge/>
            <w:tcBorders>
              <w:left w:val="nil"/>
              <w:bottom w:val="single" w:sz="4" w:space="0" w:color="auto"/>
              <w:right w:val="single" w:sz="4" w:space="0" w:color="auto"/>
            </w:tcBorders>
            <w:shd w:val="clear" w:color="auto" w:fill="auto"/>
            <w:vAlign w:val="center"/>
            <w:hideMark/>
          </w:tcPr>
          <w:p w:rsidR="000A1021" w:rsidRPr="00AA16D0" w:rsidRDefault="000A1021" w:rsidP="000A1021">
            <w:pPr>
              <w:widowControl/>
              <w:jc w:val="center"/>
              <w:rPr>
                <w:rFonts w:asciiTheme="minorEastAsia" w:eastAsiaTheme="minorEastAsia" w:hAnsiTheme="minorEastAsia" w:cs="宋体"/>
                <w:b/>
                <w:color w:val="000000" w:themeColor="text1"/>
                <w:kern w:val="0"/>
                <w:sz w:val="18"/>
                <w:szCs w:val="18"/>
              </w:rPr>
            </w:pPr>
          </w:p>
        </w:tc>
        <w:tc>
          <w:tcPr>
            <w:tcW w:w="330" w:type="pct"/>
            <w:vMerge/>
            <w:tcBorders>
              <w:left w:val="nil"/>
              <w:bottom w:val="single" w:sz="4" w:space="0" w:color="auto"/>
              <w:right w:val="single" w:sz="4" w:space="0" w:color="auto"/>
            </w:tcBorders>
            <w:shd w:val="clear" w:color="auto" w:fill="auto"/>
            <w:vAlign w:val="center"/>
            <w:hideMark/>
          </w:tcPr>
          <w:p w:rsidR="000A1021" w:rsidRPr="00AA16D0" w:rsidRDefault="000A1021" w:rsidP="000A1021">
            <w:pPr>
              <w:widowControl/>
              <w:jc w:val="center"/>
              <w:rPr>
                <w:rFonts w:asciiTheme="minorEastAsia" w:eastAsiaTheme="minorEastAsia" w:hAnsiTheme="minorEastAsia" w:cs="宋体"/>
                <w:b/>
                <w:color w:val="000000" w:themeColor="text1"/>
                <w:kern w:val="0"/>
                <w:sz w:val="18"/>
                <w:szCs w:val="18"/>
              </w:rPr>
            </w:pPr>
          </w:p>
        </w:tc>
        <w:tc>
          <w:tcPr>
            <w:tcW w:w="310" w:type="pct"/>
            <w:vMerge/>
            <w:tcBorders>
              <w:top w:val="nil"/>
              <w:left w:val="single" w:sz="4" w:space="0" w:color="auto"/>
              <w:bottom w:val="single" w:sz="4" w:space="0" w:color="auto"/>
              <w:right w:val="single" w:sz="4" w:space="0" w:color="auto"/>
            </w:tcBorders>
            <w:vAlign w:val="center"/>
            <w:hideMark/>
          </w:tcPr>
          <w:p w:rsidR="000A1021" w:rsidRPr="00AA16D0" w:rsidRDefault="000A1021" w:rsidP="000A1021">
            <w:pPr>
              <w:widowControl/>
              <w:jc w:val="left"/>
              <w:rPr>
                <w:rFonts w:asciiTheme="minorEastAsia" w:eastAsiaTheme="minorEastAsia" w:hAnsiTheme="minorEastAsia" w:cs="宋体"/>
                <w:b/>
                <w:color w:val="000000" w:themeColor="text1"/>
                <w:kern w:val="0"/>
                <w:sz w:val="18"/>
                <w:szCs w:val="18"/>
              </w:rPr>
            </w:pPr>
          </w:p>
        </w:tc>
        <w:tc>
          <w:tcPr>
            <w:tcW w:w="287" w:type="pct"/>
            <w:vMerge/>
            <w:tcBorders>
              <w:left w:val="nil"/>
              <w:bottom w:val="single" w:sz="4" w:space="0" w:color="auto"/>
              <w:right w:val="single" w:sz="4" w:space="0" w:color="auto"/>
            </w:tcBorders>
            <w:shd w:val="clear" w:color="auto" w:fill="auto"/>
            <w:vAlign w:val="center"/>
            <w:hideMark/>
          </w:tcPr>
          <w:p w:rsidR="000A1021" w:rsidRPr="00AA16D0" w:rsidRDefault="000A1021" w:rsidP="000A1021">
            <w:pPr>
              <w:widowControl/>
              <w:jc w:val="center"/>
              <w:rPr>
                <w:rFonts w:asciiTheme="minorEastAsia" w:eastAsiaTheme="minorEastAsia" w:hAnsiTheme="minorEastAsia" w:cs="宋体"/>
                <w:b/>
                <w:color w:val="000000" w:themeColor="text1"/>
                <w:kern w:val="0"/>
                <w:sz w:val="18"/>
                <w:szCs w:val="18"/>
              </w:rPr>
            </w:pPr>
          </w:p>
        </w:tc>
        <w:tc>
          <w:tcPr>
            <w:tcW w:w="242" w:type="pct"/>
            <w:vMerge/>
            <w:tcBorders>
              <w:left w:val="nil"/>
              <w:bottom w:val="single" w:sz="4" w:space="0" w:color="auto"/>
              <w:right w:val="single" w:sz="4" w:space="0" w:color="auto"/>
            </w:tcBorders>
            <w:shd w:val="clear" w:color="auto" w:fill="auto"/>
            <w:vAlign w:val="center"/>
            <w:hideMark/>
          </w:tcPr>
          <w:p w:rsidR="000A1021" w:rsidRPr="00AA16D0" w:rsidRDefault="000A1021" w:rsidP="000A1021">
            <w:pPr>
              <w:widowControl/>
              <w:jc w:val="center"/>
              <w:rPr>
                <w:rFonts w:asciiTheme="minorEastAsia" w:eastAsiaTheme="minorEastAsia" w:hAnsiTheme="minorEastAsia" w:cs="宋体"/>
                <w:b/>
                <w:color w:val="000000" w:themeColor="text1"/>
                <w:kern w:val="0"/>
                <w:sz w:val="18"/>
                <w:szCs w:val="18"/>
              </w:rPr>
            </w:pPr>
          </w:p>
        </w:tc>
        <w:tc>
          <w:tcPr>
            <w:tcW w:w="294" w:type="pct"/>
            <w:vMerge/>
            <w:tcBorders>
              <w:left w:val="nil"/>
              <w:bottom w:val="single" w:sz="4" w:space="0" w:color="auto"/>
              <w:right w:val="single" w:sz="4" w:space="0" w:color="auto"/>
            </w:tcBorders>
            <w:shd w:val="clear" w:color="auto" w:fill="auto"/>
            <w:vAlign w:val="center"/>
            <w:hideMark/>
          </w:tcPr>
          <w:p w:rsidR="000A1021" w:rsidRPr="00AA16D0" w:rsidRDefault="000A1021" w:rsidP="000A1021">
            <w:pPr>
              <w:widowControl/>
              <w:jc w:val="center"/>
              <w:rPr>
                <w:rFonts w:asciiTheme="minorEastAsia" w:eastAsiaTheme="minorEastAsia" w:hAnsiTheme="minorEastAsia" w:cs="宋体"/>
                <w:b/>
                <w:color w:val="000000" w:themeColor="text1"/>
                <w:kern w:val="0"/>
                <w:sz w:val="18"/>
                <w:szCs w:val="18"/>
              </w:rPr>
            </w:pPr>
          </w:p>
        </w:tc>
        <w:tc>
          <w:tcPr>
            <w:tcW w:w="280" w:type="pct"/>
            <w:vMerge/>
            <w:tcBorders>
              <w:left w:val="nil"/>
              <w:bottom w:val="single" w:sz="4" w:space="0" w:color="auto"/>
              <w:right w:val="single" w:sz="4" w:space="0" w:color="auto"/>
            </w:tcBorders>
            <w:shd w:val="clear" w:color="auto" w:fill="auto"/>
            <w:vAlign w:val="center"/>
            <w:hideMark/>
          </w:tcPr>
          <w:p w:rsidR="000A1021" w:rsidRPr="00AA16D0" w:rsidRDefault="000A1021" w:rsidP="000A1021">
            <w:pPr>
              <w:widowControl/>
              <w:jc w:val="center"/>
              <w:rPr>
                <w:rFonts w:asciiTheme="minorEastAsia" w:eastAsiaTheme="minorEastAsia" w:hAnsiTheme="minorEastAsia" w:cs="宋体"/>
                <w:b/>
                <w:color w:val="000000" w:themeColor="text1"/>
                <w:kern w:val="0"/>
                <w:sz w:val="18"/>
                <w:szCs w:val="18"/>
              </w:rPr>
            </w:pPr>
          </w:p>
        </w:tc>
        <w:tc>
          <w:tcPr>
            <w:tcW w:w="245" w:type="pct"/>
            <w:vMerge/>
            <w:tcBorders>
              <w:top w:val="nil"/>
              <w:left w:val="single" w:sz="4" w:space="0" w:color="auto"/>
              <w:bottom w:val="single" w:sz="4" w:space="0" w:color="auto"/>
              <w:right w:val="single" w:sz="4" w:space="0" w:color="auto"/>
            </w:tcBorders>
            <w:vAlign w:val="center"/>
            <w:hideMark/>
          </w:tcPr>
          <w:p w:rsidR="000A1021" w:rsidRPr="00AA16D0" w:rsidRDefault="000A1021" w:rsidP="000A1021">
            <w:pPr>
              <w:widowControl/>
              <w:jc w:val="left"/>
              <w:rPr>
                <w:rFonts w:asciiTheme="minorEastAsia" w:eastAsiaTheme="minorEastAsia" w:hAnsiTheme="minorEastAsia" w:cs="宋体"/>
                <w:b/>
                <w:color w:val="000000" w:themeColor="text1"/>
                <w:kern w:val="0"/>
                <w:sz w:val="18"/>
                <w:szCs w:val="18"/>
              </w:rPr>
            </w:pPr>
          </w:p>
        </w:tc>
        <w:tc>
          <w:tcPr>
            <w:tcW w:w="321" w:type="pct"/>
            <w:vMerge/>
            <w:tcBorders>
              <w:left w:val="nil"/>
              <w:bottom w:val="single" w:sz="4" w:space="0" w:color="auto"/>
              <w:right w:val="single" w:sz="4" w:space="0" w:color="auto"/>
            </w:tcBorders>
            <w:shd w:val="clear" w:color="auto" w:fill="auto"/>
            <w:vAlign w:val="center"/>
            <w:hideMark/>
          </w:tcPr>
          <w:p w:rsidR="000A1021" w:rsidRPr="00AA16D0" w:rsidRDefault="000A1021" w:rsidP="000A1021">
            <w:pPr>
              <w:widowControl/>
              <w:jc w:val="center"/>
              <w:rPr>
                <w:rFonts w:asciiTheme="minorEastAsia" w:eastAsiaTheme="minorEastAsia" w:hAnsiTheme="minorEastAsia" w:cs="宋体"/>
                <w:b/>
                <w:color w:val="000000" w:themeColor="text1"/>
                <w:kern w:val="0"/>
                <w:sz w:val="18"/>
                <w:szCs w:val="18"/>
              </w:rPr>
            </w:pPr>
          </w:p>
        </w:tc>
        <w:tc>
          <w:tcPr>
            <w:tcW w:w="322" w:type="pct"/>
            <w:vMerge/>
            <w:tcBorders>
              <w:left w:val="nil"/>
              <w:bottom w:val="single" w:sz="4" w:space="0" w:color="auto"/>
              <w:right w:val="single" w:sz="4" w:space="0" w:color="auto"/>
            </w:tcBorders>
            <w:shd w:val="clear" w:color="auto" w:fill="auto"/>
            <w:vAlign w:val="center"/>
            <w:hideMark/>
          </w:tcPr>
          <w:p w:rsidR="000A1021" w:rsidRPr="00AA16D0" w:rsidRDefault="000A1021" w:rsidP="000A1021">
            <w:pPr>
              <w:widowControl/>
              <w:jc w:val="center"/>
              <w:rPr>
                <w:rFonts w:asciiTheme="minorEastAsia" w:eastAsiaTheme="minorEastAsia" w:hAnsiTheme="minorEastAsia" w:cs="宋体"/>
                <w:b/>
                <w:color w:val="000000" w:themeColor="text1"/>
                <w:kern w:val="0"/>
                <w:sz w:val="18"/>
                <w:szCs w:val="18"/>
              </w:rPr>
            </w:pPr>
          </w:p>
        </w:tc>
        <w:tc>
          <w:tcPr>
            <w:tcW w:w="376" w:type="pct"/>
            <w:vMerge/>
            <w:tcBorders>
              <w:left w:val="nil"/>
              <w:bottom w:val="single" w:sz="4" w:space="0" w:color="auto"/>
              <w:right w:val="single" w:sz="4" w:space="0" w:color="auto"/>
            </w:tcBorders>
            <w:shd w:val="clear" w:color="auto" w:fill="auto"/>
            <w:vAlign w:val="center"/>
            <w:hideMark/>
          </w:tcPr>
          <w:p w:rsidR="000A1021" w:rsidRPr="00AA16D0" w:rsidRDefault="000A1021" w:rsidP="000A1021">
            <w:pPr>
              <w:widowControl/>
              <w:jc w:val="center"/>
              <w:rPr>
                <w:rFonts w:asciiTheme="minorEastAsia" w:eastAsiaTheme="minorEastAsia" w:hAnsiTheme="minorEastAsia" w:cs="宋体"/>
                <w:b/>
                <w:color w:val="000000" w:themeColor="text1"/>
                <w:kern w:val="0"/>
                <w:sz w:val="18"/>
                <w:szCs w:val="18"/>
              </w:rPr>
            </w:pPr>
          </w:p>
        </w:tc>
        <w:tc>
          <w:tcPr>
            <w:tcW w:w="280" w:type="pct"/>
            <w:vMerge/>
            <w:tcBorders>
              <w:top w:val="nil"/>
              <w:left w:val="single" w:sz="4" w:space="0" w:color="auto"/>
              <w:bottom w:val="single" w:sz="4" w:space="0" w:color="auto"/>
              <w:right w:val="single" w:sz="4" w:space="0" w:color="auto"/>
            </w:tcBorders>
            <w:vAlign w:val="center"/>
            <w:hideMark/>
          </w:tcPr>
          <w:p w:rsidR="000A1021" w:rsidRPr="00AA16D0" w:rsidRDefault="000A1021" w:rsidP="000A1021">
            <w:pPr>
              <w:widowControl/>
              <w:jc w:val="left"/>
              <w:rPr>
                <w:rFonts w:asciiTheme="minorEastAsia" w:eastAsiaTheme="minorEastAsia" w:hAnsiTheme="minorEastAsia" w:cs="宋体"/>
                <w:b/>
                <w:color w:val="000000" w:themeColor="text1"/>
                <w:kern w:val="0"/>
                <w:sz w:val="18"/>
                <w:szCs w:val="18"/>
              </w:rPr>
            </w:pPr>
          </w:p>
        </w:tc>
        <w:tc>
          <w:tcPr>
            <w:tcW w:w="362" w:type="pct"/>
            <w:vMerge/>
            <w:tcBorders>
              <w:left w:val="nil"/>
              <w:bottom w:val="single" w:sz="4" w:space="0" w:color="auto"/>
              <w:right w:val="single" w:sz="4" w:space="0" w:color="auto"/>
            </w:tcBorders>
            <w:shd w:val="clear" w:color="auto" w:fill="auto"/>
            <w:vAlign w:val="center"/>
            <w:hideMark/>
          </w:tcPr>
          <w:p w:rsidR="000A1021" w:rsidRPr="00AA16D0" w:rsidRDefault="000A1021" w:rsidP="000A1021">
            <w:pPr>
              <w:widowControl/>
              <w:jc w:val="center"/>
              <w:rPr>
                <w:rFonts w:asciiTheme="minorEastAsia" w:eastAsiaTheme="minorEastAsia" w:hAnsiTheme="minorEastAsia" w:cs="宋体"/>
                <w:b/>
                <w:color w:val="000000" w:themeColor="text1"/>
                <w:kern w:val="0"/>
                <w:sz w:val="18"/>
                <w:szCs w:val="18"/>
              </w:rPr>
            </w:pPr>
          </w:p>
        </w:tc>
        <w:tc>
          <w:tcPr>
            <w:tcW w:w="300" w:type="pct"/>
            <w:tcBorders>
              <w:top w:val="nil"/>
              <w:left w:val="nil"/>
              <w:bottom w:val="single" w:sz="4" w:space="0" w:color="auto"/>
              <w:right w:val="single" w:sz="4" w:space="0" w:color="auto"/>
            </w:tcBorders>
            <w:shd w:val="clear" w:color="auto" w:fill="auto"/>
            <w:vAlign w:val="center"/>
            <w:hideMark/>
          </w:tcPr>
          <w:p w:rsidR="000A1021" w:rsidRPr="00AA16D0" w:rsidRDefault="000A1021" w:rsidP="000A1021">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增幅</w:t>
            </w:r>
          </w:p>
        </w:tc>
      </w:tr>
      <w:tr w:rsidR="000A1021" w:rsidRPr="00AA16D0" w:rsidTr="000A1021">
        <w:trPr>
          <w:trHeight w:val="340"/>
        </w:trPr>
        <w:tc>
          <w:tcPr>
            <w:tcW w:w="423" w:type="pct"/>
            <w:tcBorders>
              <w:top w:val="nil"/>
              <w:left w:val="single" w:sz="4" w:space="0" w:color="auto"/>
              <w:bottom w:val="single" w:sz="4" w:space="0" w:color="auto"/>
              <w:right w:val="single" w:sz="4" w:space="0" w:color="auto"/>
            </w:tcBorders>
            <w:shd w:val="clear" w:color="auto" w:fill="auto"/>
            <w:vAlign w:val="center"/>
            <w:hideMark/>
          </w:tcPr>
          <w:p w:rsidR="000A1021" w:rsidRPr="00AA16D0" w:rsidRDefault="000A1021" w:rsidP="000A1021">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自产产值</w:t>
            </w:r>
          </w:p>
        </w:tc>
        <w:tc>
          <w:tcPr>
            <w:tcW w:w="321" w:type="pct"/>
            <w:tcBorders>
              <w:top w:val="nil"/>
              <w:left w:val="nil"/>
              <w:bottom w:val="single" w:sz="4" w:space="0" w:color="auto"/>
              <w:right w:val="single" w:sz="4" w:space="0" w:color="auto"/>
            </w:tcBorders>
            <w:shd w:val="clear" w:color="auto" w:fill="auto"/>
            <w:vAlign w:val="center"/>
          </w:tcPr>
          <w:p w:rsidR="000A1021" w:rsidRPr="00AA16D0" w:rsidRDefault="000A1021" w:rsidP="000A1021">
            <w:pPr>
              <w:jc w:val="center"/>
              <w:rPr>
                <w:rFonts w:asciiTheme="minorEastAsia" w:eastAsiaTheme="minorEastAsia" w:hAnsiTheme="minorEastAsia" w:cs="宋体"/>
                <w:color w:val="000000" w:themeColor="text1"/>
                <w:sz w:val="18"/>
                <w:szCs w:val="18"/>
              </w:rPr>
            </w:pPr>
            <w:r w:rsidRPr="00AA16D0">
              <w:rPr>
                <w:rFonts w:asciiTheme="minorEastAsia" w:eastAsiaTheme="minorEastAsia" w:hAnsiTheme="minorEastAsia" w:cs="宋体"/>
                <w:color w:val="000000" w:themeColor="text1"/>
                <w:kern w:val="0"/>
                <w:sz w:val="20"/>
                <w:szCs w:val="20"/>
              </w:rPr>
              <w:fldChar w:fldCharType="begin">
                <w:ffData>
                  <w:name w:val=""/>
                  <w:enabled/>
                  <w:calcOnExit w:val="0"/>
                  <w:textInput>
                    <w:default w:val="${czzb}"/>
                  </w:textInput>
                </w:ffData>
              </w:fldChar>
            </w:r>
            <w:r w:rsidRPr="00AA16D0">
              <w:rPr>
                <w:rFonts w:asciiTheme="minorEastAsia" w:eastAsiaTheme="minorEastAsia" w:hAnsiTheme="minorEastAsia" w:cs="宋体"/>
                <w:color w:val="000000" w:themeColor="text1"/>
                <w:kern w:val="0"/>
                <w:sz w:val="20"/>
                <w:szCs w:val="20"/>
              </w:rPr>
              <w:instrText xml:space="preserve"> FORMTEXT </w:instrText>
            </w:r>
            <w:r w:rsidRPr="00AA16D0">
              <w:rPr>
                <w:rFonts w:asciiTheme="minorEastAsia" w:eastAsiaTheme="minorEastAsia" w:hAnsiTheme="minorEastAsia" w:cs="宋体"/>
                <w:color w:val="000000" w:themeColor="text1"/>
                <w:kern w:val="0"/>
                <w:sz w:val="20"/>
                <w:szCs w:val="20"/>
              </w:rPr>
            </w:r>
            <w:r w:rsidRPr="00AA16D0">
              <w:rPr>
                <w:rFonts w:asciiTheme="minorEastAsia" w:eastAsiaTheme="minorEastAsia" w:hAnsiTheme="minorEastAsia" w:cs="宋体"/>
                <w:color w:val="000000" w:themeColor="text1"/>
                <w:kern w:val="0"/>
                <w:sz w:val="20"/>
                <w:szCs w:val="20"/>
              </w:rPr>
              <w:fldChar w:fldCharType="separate"/>
            </w:r>
            <w:r w:rsidRPr="00AA16D0">
              <w:rPr>
                <w:rFonts w:asciiTheme="minorEastAsia" w:eastAsiaTheme="minorEastAsia" w:hAnsiTheme="minorEastAsia" w:cs="宋体"/>
                <w:noProof/>
                <w:color w:val="000000" w:themeColor="text1"/>
                <w:kern w:val="0"/>
                <w:sz w:val="20"/>
                <w:szCs w:val="20"/>
              </w:rPr>
              <w:t>${czzb}</w:t>
            </w:r>
            <w:r w:rsidRPr="00AA16D0">
              <w:rPr>
                <w:rFonts w:asciiTheme="minorEastAsia" w:eastAsiaTheme="minorEastAsia" w:hAnsiTheme="minorEastAsia" w:cs="宋体"/>
                <w:color w:val="000000" w:themeColor="text1"/>
                <w:kern w:val="0"/>
                <w:sz w:val="20"/>
                <w:szCs w:val="20"/>
              </w:rPr>
              <w:fldChar w:fldCharType="end"/>
            </w:r>
          </w:p>
        </w:tc>
        <w:tc>
          <w:tcPr>
            <w:tcW w:w="307" w:type="pct"/>
            <w:tcBorders>
              <w:top w:val="nil"/>
              <w:left w:val="nil"/>
              <w:bottom w:val="single" w:sz="4" w:space="0" w:color="auto"/>
              <w:right w:val="single" w:sz="4" w:space="0" w:color="auto"/>
            </w:tcBorders>
            <w:shd w:val="clear" w:color="auto" w:fill="auto"/>
            <w:vAlign w:val="center"/>
          </w:tcPr>
          <w:p w:rsidR="000A1021" w:rsidRPr="00AA16D0" w:rsidRDefault="000A1021" w:rsidP="000A1021">
            <w:pPr>
              <w:jc w:val="center"/>
              <w:rPr>
                <w:rFonts w:asciiTheme="minorEastAsia" w:eastAsiaTheme="minorEastAsia" w:hAnsiTheme="minorEastAsia" w:cs="宋体"/>
                <w:color w:val="000000" w:themeColor="text1"/>
                <w:sz w:val="18"/>
                <w:szCs w:val="18"/>
              </w:rPr>
            </w:pPr>
          </w:p>
        </w:tc>
        <w:tc>
          <w:tcPr>
            <w:tcW w:w="330" w:type="pct"/>
            <w:tcBorders>
              <w:top w:val="nil"/>
              <w:left w:val="nil"/>
              <w:bottom w:val="single" w:sz="4" w:space="0" w:color="auto"/>
              <w:right w:val="single" w:sz="4" w:space="0" w:color="auto"/>
            </w:tcBorders>
            <w:shd w:val="clear" w:color="auto" w:fill="auto"/>
            <w:vAlign w:val="center"/>
          </w:tcPr>
          <w:p w:rsidR="000A1021" w:rsidRPr="00AA16D0" w:rsidRDefault="000A1021" w:rsidP="000A1021">
            <w:pPr>
              <w:jc w:val="center"/>
              <w:rPr>
                <w:rFonts w:asciiTheme="minorEastAsia" w:eastAsiaTheme="minorEastAsia" w:hAnsiTheme="minorEastAsia" w:cs="宋体"/>
                <w:color w:val="000000" w:themeColor="text1"/>
                <w:sz w:val="18"/>
                <w:szCs w:val="18"/>
              </w:rPr>
            </w:pPr>
          </w:p>
        </w:tc>
        <w:tc>
          <w:tcPr>
            <w:tcW w:w="310" w:type="pct"/>
            <w:tcBorders>
              <w:top w:val="nil"/>
              <w:left w:val="nil"/>
              <w:bottom w:val="single" w:sz="4" w:space="0" w:color="auto"/>
              <w:right w:val="single" w:sz="4" w:space="0" w:color="auto"/>
            </w:tcBorders>
            <w:shd w:val="clear" w:color="auto" w:fill="auto"/>
            <w:vAlign w:val="center"/>
          </w:tcPr>
          <w:p w:rsidR="000A1021" w:rsidRPr="00AA16D0" w:rsidRDefault="000A1021" w:rsidP="000A1021">
            <w:pPr>
              <w:jc w:val="center"/>
              <w:rPr>
                <w:rFonts w:asciiTheme="minorEastAsia" w:eastAsiaTheme="minorEastAsia" w:hAnsiTheme="minorEastAsia" w:cs="宋体"/>
                <w:color w:val="000000" w:themeColor="text1"/>
                <w:sz w:val="18"/>
                <w:szCs w:val="18"/>
              </w:rPr>
            </w:pPr>
          </w:p>
        </w:tc>
        <w:tc>
          <w:tcPr>
            <w:tcW w:w="287" w:type="pct"/>
            <w:tcBorders>
              <w:top w:val="nil"/>
              <w:left w:val="nil"/>
              <w:bottom w:val="single" w:sz="4" w:space="0" w:color="auto"/>
              <w:right w:val="single" w:sz="4" w:space="0" w:color="auto"/>
            </w:tcBorders>
            <w:shd w:val="clear" w:color="auto" w:fill="auto"/>
            <w:vAlign w:val="center"/>
          </w:tcPr>
          <w:p w:rsidR="000A1021" w:rsidRPr="00AA16D0" w:rsidRDefault="000A1021" w:rsidP="000A1021">
            <w:pPr>
              <w:jc w:val="center"/>
              <w:rPr>
                <w:rFonts w:asciiTheme="minorEastAsia" w:eastAsiaTheme="minorEastAsia" w:hAnsiTheme="minorEastAsia" w:cs="宋体"/>
                <w:color w:val="000000" w:themeColor="text1"/>
                <w:sz w:val="18"/>
                <w:szCs w:val="18"/>
              </w:rPr>
            </w:pPr>
          </w:p>
        </w:tc>
        <w:tc>
          <w:tcPr>
            <w:tcW w:w="242" w:type="pct"/>
            <w:tcBorders>
              <w:top w:val="nil"/>
              <w:left w:val="nil"/>
              <w:bottom w:val="single" w:sz="4" w:space="0" w:color="auto"/>
              <w:right w:val="single" w:sz="4" w:space="0" w:color="auto"/>
            </w:tcBorders>
            <w:shd w:val="clear" w:color="auto" w:fill="auto"/>
            <w:vAlign w:val="center"/>
          </w:tcPr>
          <w:p w:rsidR="000A1021" w:rsidRPr="00AA16D0" w:rsidRDefault="000A1021" w:rsidP="000A1021">
            <w:pPr>
              <w:jc w:val="center"/>
              <w:rPr>
                <w:rFonts w:asciiTheme="minorEastAsia" w:eastAsiaTheme="minorEastAsia" w:hAnsiTheme="minorEastAsia" w:cs="宋体"/>
                <w:color w:val="000000" w:themeColor="text1"/>
                <w:sz w:val="18"/>
                <w:szCs w:val="18"/>
              </w:rPr>
            </w:pPr>
          </w:p>
        </w:tc>
        <w:tc>
          <w:tcPr>
            <w:tcW w:w="294" w:type="pct"/>
            <w:tcBorders>
              <w:top w:val="nil"/>
              <w:left w:val="nil"/>
              <w:bottom w:val="single" w:sz="4" w:space="0" w:color="auto"/>
              <w:right w:val="single" w:sz="4" w:space="0" w:color="auto"/>
            </w:tcBorders>
            <w:shd w:val="clear" w:color="auto" w:fill="auto"/>
            <w:vAlign w:val="center"/>
          </w:tcPr>
          <w:p w:rsidR="000A1021" w:rsidRPr="00AA16D0" w:rsidRDefault="000A1021" w:rsidP="000A1021">
            <w:pPr>
              <w:jc w:val="center"/>
              <w:rPr>
                <w:rFonts w:asciiTheme="minorEastAsia" w:eastAsiaTheme="minorEastAsia" w:hAnsiTheme="minorEastAsia" w:cs="宋体"/>
                <w:color w:val="000000" w:themeColor="text1"/>
                <w:sz w:val="18"/>
                <w:szCs w:val="18"/>
              </w:rPr>
            </w:pPr>
          </w:p>
        </w:tc>
        <w:tc>
          <w:tcPr>
            <w:tcW w:w="280" w:type="pct"/>
            <w:tcBorders>
              <w:top w:val="nil"/>
              <w:left w:val="nil"/>
              <w:bottom w:val="single" w:sz="4" w:space="0" w:color="auto"/>
              <w:right w:val="single" w:sz="4" w:space="0" w:color="auto"/>
            </w:tcBorders>
            <w:shd w:val="clear" w:color="auto" w:fill="auto"/>
            <w:vAlign w:val="center"/>
          </w:tcPr>
          <w:p w:rsidR="000A1021" w:rsidRPr="00AA16D0" w:rsidRDefault="000A1021" w:rsidP="000A1021">
            <w:pPr>
              <w:jc w:val="center"/>
              <w:rPr>
                <w:rFonts w:asciiTheme="minorEastAsia" w:eastAsiaTheme="minorEastAsia" w:hAnsiTheme="minorEastAsia" w:cs="宋体"/>
                <w:color w:val="000000" w:themeColor="text1"/>
                <w:sz w:val="18"/>
                <w:szCs w:val="18"/>
              </w:rPr>
            </w:pPr>
          </w:p>
        </w:tc>
        <w:tc>
          <w:tcPr>
            <w:tcW w:w="245" w:type="pct"/>
            <w:tcBorders>
              <w:top w:val="nil"/>
              <w:left w:val="nil"/>
              <w:bottom w:val="single" w:sz="4" w:space="0" w:color="auto"/>
              <w:right w:val="single" w:sz="4" w:space="0" w:color="auto"/>
            </w:tcBorders>
            <w:shd w:val="clear" w:color="auto" w:fill="auto"/>
            <w:vAlign w:val="center"/>
          </w:tcPr>
          <w:p w:rsidR="000A1021" w:rsidRPr="00AA16D0" w:rsidRDefault="000A1021" w:rsidP="000A1021">
            <w:pPr>
              <w:jc w:val="center"/>
              <w:rPr>
                <w:rFonts w:asciiTheme="minorEastAsia" w:eastAsiaTheme="minorEastAsia" w:hAnsiTheme="minorEastAsia" w:cs="宋体"/>
                <w:color w:val="000000" w:themeColor="text1"/>
                <w:sz w:val="18"/>
                <w:szCs w:val="18"/>
              </w:rPr>
            </w:pPr>
          </w:p>
        </w:tc>
        <w:tc>
          <w:tcPr>
            <w:tcW w:w="321" w:type="pct"/>
            <w:tcBorders>
              <w:top w:val="nil"/>
              <w:left w:val="nil"/>
              <w:bottom w:val="single" w:sz="4" w:space="0" w:color="auto"/>
              <w:right w:val="single" w:sz="4" w:space="0" w:color="auto"/>
            </w:tcBorders>
            <w:shd w:val="clear" w:color="auto" w:fill="auto"/>
            <w:vAlign w:val="center"/>
          </w:tcPr>
          <w:p w:rsidR="000A1021" w:rsidRPr="00AA16D0" w:rsidRDefault="000A1021" w:rsidP="000A1021">
            <w:pPr>
              <w:jc w:val="center"/>
              <w:rPr>
                <w:rFonts w:asciiTheme="minorEastAsia" w:eastAsiaTheme="minorEastAsia" w:hAnsiTheme="minorEastAsia" w:cs="宋体"/>
                <w:color w:val="000000" w:themeColor="text1"/>
                <w:sz w:val="18"/>
                <w:szCs w:val="18"/>
              </w:rPr>
            </w:pPr>
          </w:p>
        </w:tc>
        <w:tc>
          <w:tcPr>
            <w:tcW w:w="322" w:type="pct"/>
            <w:tcBorders>
              <w:top w:val="nil"/>
              <w:left w:val="nil"/>
              <w:bottom w:val="single" w:sz="4" w:space="0" w:color="auto"/>
              <w:right w:val="single" w:sz="4" w:space="0" w:color="auto"/>
            </w:tcBorders>
            <w:shd w:val="clear" w:color="auto" w:fill="auto"/>
            <w:vAlign w:val="center"/>
          </w:tcPr>
          <w:p w:rsidR="000A1021" w:rsidRPr="00AA16D0" w:rsidRDefault="000A1021" w:rsidP="000A1021">
            <w:pPr>
              <w:jc w:val="center"/>
              <w:rPr>
                <w:rFonts w:asciiTheme="minorEastAsia" w:eastAsiaTheme="minorEastAsia" w:hAnsiTheme="minorEastAsia" w:cs="宋体"/>
                <w:color w:val="000000" w:themeColor="text1"/>
                <w:sz w:val="18"/>
                <w:szCs w:val="18"/>
              </w:rPr>
            </w:pPr>
          </w:p>
        </w:tc>
        <w:tc>
          <w:tcPr>
            <w:tcW w:w="376" w:type="pct"/>
            <w:tcBorders>
              <w:top w:val="nil"/>
              <w:left w:val="nil"/>
              <w:bottom w:val="single" w:sz="4" w:space="0" w:color="auto"/>
              <w:right w:val="single" w:sz="4" w:space="0" w:color="auto"/>
            </w:tcBorders>
            <w:shd w:val="clear" w:color="auto" w:fill="auto"/>
            <w:vAlign w:val="center"/>
          </w:tcPr>
          <w:p w:rsidR="000A1021" w:rsidRPr="00AA16D0" w:rsidRDefault="000A1021" w:rsidP="000A1021">
            <w:pPr>
              <w:jc w:val="center"/>
              <w:rPr>
                <w:rFonts w:asciiTheme="minorEastAsia" w:eastAsiaTheme="minorEastAsia" w:hAnsiTheme="minorEastAsia" w:cs="宋体"/>
                <w:color w:val="000000" w:themeColor="text1"/>
                <w:sz w:val="18"/>
                <w:szCs w:val="18"/>
              </w:rPr>
            </w:pPr>
          </w:p>
        </w:tc>
        <w:tc>
          <w:tcPr>
            <w:tcW w:w="280" w:type="pct"/>
            <w:tcBorders>
              <w:top w:val="nil"/>
              <w:left w:val="nil"/>
              <w:bottom w:val="single" w:sz="4" w:space="0" w:color="auto"/>
              <w:right w:val="single" w:sz="4" w:space="0" w:color="auto"/>
            </w:tcBorders>
            <w:shd w:val="clear" w:color="auto" w:fill="auto"/>
            <w:vAlign w:val="center"/>
          </w:tcPr>
          <w:p w:rsidR="000A1021" w:rsidRPr="00AA16D0" w:rsidRDefault="000A1021" w:rsidP="000A1021">
            <w:pPr>
              <w:jc w:val="center"/>
              <w:rPr>
                <w:rFonts w:asciiTheme="minorEastAsia" w:eastAsiaTheme="minorEastAsia" w:hAnsiTheme="minorEastAsia" w:cs="宋体"/>
                <w:color w:val="000000" w:themeColor="text1"/>
                <w:sz w:val="18"/>
                <w:szCs w:val="18"/>
              </w:rPr>
            </w:pPr>
          </w:p>
        </w:tc>
        <w:tc>
          <w:tcPr>
            <w:tcW w:w="362" w:type="pct"/>
            <w:tcBorders>
              <w:top w:val="nil"/>
              <w:left w:val="nil"/>
              <w:bottom w:val="single" w:sz="4" w:space="0" w:color="auto"/>
              <w:right w:val="single" w:sz="4" w:space="0" w:color="auto"/>
            </w:tcBorders>
            <w:shd w:val="clear" w:color="auto" w:fill="auto"/>
            <w:vAlign w:val="center"/>
          </w:tcPr>
          <w:p w:rsidR="000A1021" w:rsidRPr="00AA16D0" w:rsidRDefault="000A1021" w:rsidP="000A1021">
            <w:pPr>
              <w:jc w:val="center"/>
              <w:rPr>
                <w:rFonts w:asciiTheme="minorEastAsia" w:eastAsiaTheme="minorEastAsia" w:hAnsiTheme="minorEastAsia" w:cs="宋体"/>
                <w:color w:val="000000" w:themeColor="text1"/>
                <w:sz w:val="18"/>
                <w:szCs w:val="18"/>
              </w:rPr>
            </w:pPr>
          </w:p>
        </w:tc>
        <w:tc>
          <w:tcPr>
            <w:tcW w:w="300" w:type="pct"/>
            <w:tcBorders>
              <w:top w:val="nil"/>
              <w:left w:val="nil"/>
              <w:bottom w:val="single" w:sz="4" w:space="0" w:color="auto"/>
              <w:right w:val="single" w:sz="4" w:space="0" w:color="auto"/>
            </w:tcBorders>
            <w:shd w:val="clear" w:color="auto" w:fill="auto"/>
            <w:vAlign w:val="center"/>
          </w:tcPr>
          <w:p w:rsidR="000A1021" w:rsidRPr="00AA16D0" w:rsidRDefault="000A1021" w:rsidP="000A1021">
            <w:pPr>
              <w:jc w:val="center"/>
              <w:rPr>
                <w:rFonts w:asciiTheme="minorEastAsia" w:eastAsiaTheme="minorEastAsia" w:hAnsiTheme="minorEastAsia" w:cs="宋体"/>
                <w:color w:val="000000" w:themeColor="text1"/>
                <w:sz w:val="18"/>
                <w:szCs w:val="18"/>
              </w:rPr>
            </w:pPr>
          </w:p>
        </w:tc>
      </w:tr>
      <w:tr w:rsidR="000A1021" w:rsidRPr="00AA16D0" w:rsidTr="000A1021">
        <w:trPr>
          <w:trHeight w:val="340"/>
        </w:trPr>
        <w:tc>
          <w:tcPr>
            <w:tcW w:w="423" w:type="pct"/>
            <w:tcBorders>
              <w:top w:val="nil"/>
              <w:left w:val="single" w:sz="4" w:space="0" w:color="auto"/>
              <w:bottom w:val="single" w:sz="4" w:space="0" w:color="auto"/>
              <w:right w:val="single" w:sz="4" w:space="0" w:color="auto"/>
            </w:tcBorders>
            <w:shd w:val="clear" w:color="auto" w:fill="auto"/>
            <w:vAlign w:val="center"/>
            <w:hideMark/>
          </w:tcPr>
          <w:p w:rsidR="000A1021" w:rsidRPr="00AA16D0" w:rsidRDefault="000A1021" w:rsidP="000A1021">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外协产值</w:t>
            </w:r>
          </w:p>
        </w:tc>
        <w:tc>
          <w:tcPr>
            <w:tcW w:w="321" w:type="pct"/>
            <w:tcBorders>
              <w:top w:val="nil"/>
              <w:left w:val="nil"/>
              <w:bottom w:val="single" w:sz="4" w:space="0" w:color="auto"/>
              <w:right w:val="single" w:sz="4" w:space="0" w:color="auto"/>
            </w:tcBorders>
            <w:shd w:val="clear" w:color="auto" w:fill="auto"/>
            <w:vAlign w:val="center"/>
          </w:tcPr>
          <w:p w:rsidR="000A1021" w:rsidRPr="00AA16D0" w:rsidRDefault="000A1021" w:rsidP="000A1021">
            <w:pPr>
              <w:jc w:val="center"/>
              <w:rPr>
                <w:rFonts w:asciiTheme="minorEastAsia" w:eastAsiaTheme="minorEastAsia" w:hAnsiTheme="minorEastAsia" w:cs="宋体"/>
                <w:color w:val="000000" w:themeColor="text1"/>
                <w:sz w:val="18"/>
                <w:szCs w:val="18"/>
              </w:rPr>
            </w:pPr>
          </w:p>
        </w:tc>
        <w:tc>
          <w:tcPr>
            <w:tcW w:w="307" w:type="pct"/>
            <w:tcBorders>
              <w:top w:val="nil"/>
              <w:left w:val="nil"/>
              <w:bottom w:val="single" w:sz="4" w:space="0" w:color="auto"/>
              <w:right w:val="single" w:sz="4" w:space="0" w:color="auto"/>
            </w:tcBorders>
            <w:shd w:val="clear" w:color="auto" w:fill="auto"/>
            <w:vAlign w:val="center"/>
          </w:tcPr>
          <w:p w:rsidR="000A1021" w:rsidRPr="00AA16D0" w:rsidRDefault="000A1021" w:rsidP="000A1021">
            <w:pPr>
              <w:jc w:val="center"/>
              <w:rPr>
                <w:rFonts w:asciiTheme="minorEastAsia" w:eastAsiaTheme="minorEastAsia" w:hAnsiTheme="minorEastAsia" w:cs="宋体"/>
                <w:color w:val="000000" w:themeColor="text1"/>
                <w:sz w:val="18"/>
                <w:szCs w:val="18"/>
              </w:rPr>
            </w:pPr>
          </w:p>
        </w:tc>
        <w:tc>
          <w:tcPr>
            <w:tcW w:w="330" w:type="pct"/>
            <w:tcBorders>
              <w:top w:val="nil"/>
              <w:left w:val="nil"/>
              <w:bottom w:val="single" w:sz="4" w:space="0" w:color="auto"/>
              <w:right w:val="single" w:sz="4" w:space="0" w:color="auto"/>
            </w:tcBorders>
            <w:shd w:val="clear" w:color="auto" w:fill="auto"/>
            <w:vAlign w:val="center"/>
          </w:tcPr>
          <w:p w:rsidR="000A1021" w:rsidRPr="00AA16D0" w:rsidRDefault="000A1021" w:rsidP="000A1021">
            <w:pPr>
              <w:jc w:val="center"/>
              <w:rPr>
                <w:rFonts w:asciiTheme="minorEastAsia" w:eastAsiaTheme="minorEastAsia" w:hAnsiTheme="minorEastAsia" w:cs="宋体"/>
                <w:color w:val="000000" w:themeColor="text1"/>
                <w:sz w:val="18"/>
                <w:szCs w:val="18"/>
              </w:rPr>
            </w:pPr>
          </w:p>
        </w:tc>
        <w:tc>
          <w:tcPr>
            <w:tcW w:w="310" w:type="pct"/>
            <w:tcBorders>
              <w:top w:val="nil"/>
              <w:left w:val="nil"/>
              <w:bottom w:val="single" w:sz="4" w:space="0" w:color="auto"/>
              <w:right w:val="single" w:sz="4" w:space="0" w:color="auto"/>
            </w:tcBorders>
            <w:shd w:val="clear" w:color="auto" w:fill="auto"/>
            <w:vAlign w:val="center"/>
          </w:tcPr>
          <w:p w:rsidR="000A1021" w:rsidRPr="00AA16D0" w:rsidRDefault="000A1021" w:rsidP="000A1021">
            <w:pPr>
              <w:jc w:val="center"/>
              <w:rPr>
                <w:rFonts w:asciiTheme="minorEastAsia" w:eastAsiaTheme="minorEastAsia" w:hAnsiTheme="minorEastAsia" w:cs="宋体"/>
                <w:color w:val="000000" w:themeColor="text1"/>
                <w:sz w:val="18"/>
                <w:szCs w:val="18"/>
              </w:rPr>
            </w:pPr>
          </w:p>
        </w:tc>
        <w:tc>
          <w:tcPr>
            <w:tcW w:w="287" w:type="pct"/>
            <w:tcBorders>
              <w:top w:val="nil"/>
              <w:left w:val="nil"/>
              <w:bottom w:val="single" w:sz="4" w:space="0" w:color="auto"/>
              <w:right w:val="single" w:sz="4" w:space="0" w:color="auto"/>
            </w:tcBorders>
            <w:shd w:val="clear" w:color="auto" w:fill="auto"/>
            <w:vAlign w:val="center"/>
          </w:tcPr>
          <w:p w:rsidR="000A1021" w:rsidRPr="00AA16D0" w:rsidRDefault="000A1021" w:rsidP="000A1021">
            <w:pPr>
              <w:jc w:val="center"/>
              <w:rPr>
                <w:rFonts w:asciiTheme="minorEastAsia" w:eastAsiaTheme="minorEastAsia" w:hAnsiTheme="minorEastAsia" w:cs="宋体"/>
                <w:color w:val="000000" w:themeColor="text1"/>
                <w:sz w:val="18"/>
                <w:szCs w:val="18"/>
              </w:rPr>
            </w:pPr>
          </w:p>
        </w:tc>
        <w:tc>
          <w:tcPr>
            <w:tcW w:w="242" w:type="pct"/>
            <w:tcBorders>
              <w:top w:val="nil"/>
              <w:left w:val="nil"/>
              <w:bottom w:val="single" w:sz="4" w:space="0" w:color="auto"/>
              <w:right w:val="single" w:sz="4" w:space="0" w:color="auto"/>
            </w:tcBorders>
            <w:shd w:val="clear" w:color="auto" w:fill="auto"/>
            <w:vAlign w:val="center"/>
          </w:tcPr>
          <w:p w:rsidR="000A1021" w:rsidRPr="00AA16D0" w:rsidRDefault="000A1021" w:rsidP="000A1021">
            <w:pPr>
              <w:jc w:val="center"/>
              <w:rPr>
                <w:rFonts w:asciiTheme="minorEastAsia" w:eastAsiaTheme="minorEastAsia" w:hAnsiTheme="minorEastAsia" w:cs="宋体"/>
                <w:color w:val="000000" w:themeColor="text1"/>
                <w:sz w:val="18"/>
                <w:szCs w:val="18"/>
              </w:rPr>
            </w:pPr>
          </w:p>
        </w:tc>
        <w:tc>
          <w:tcPr>
            <w:tcW w:w="294" w:type="pct"/>
            <w:tcBorders>
              <w:top w:val="nil"/>
              <w:left w:val="nil"/>
              <w:bottom w:val="single" w:sz="4" w:space="0" w:color="auto"/>
              <w:right w:val="single" w:sz="4" w:space="0" w:color="auto"/>
            </w:tcBorders>
            <w:shd w:val="clear" w:color="auto" w:fill="auto"/>
            <w:vAlign w:val="center"/>
          </w:tcPr>
          <w:p w:rsidR="000A1021" w:rsidRPr="00AA16D0" w:rsidRDefault="000A1021" w:rsidP="000A1021">
            <w:pPr>
              <w:jc w:val="center"/>
              <w:rPr>
                <w:rFonts w:asciiTheme="minorEastAsia" w:eastAsiaTheme="minorEastAsia" w:hAnsiTheme="minorEastAsia" w:cs="宋体"/>
                <w:color w:val="000000" w:themeColor="text1"/>
                <w:sz w:val="18"/>
                <w:szCs w:val="18"/>
              </w:rPr>
            </w:pPr>
          </w:p>
        </w:tc>
        <w:tc>
          <w:tcPr>
            <w:tcW w:w="280" w:type="pct"/>
            <w:tcBorders>
              <w:top w:val="nil"/>
              <w:left w:val="nil"/>
              <w:bottom w:val="single" w:sz="4" w:space="0" w:color="auto"/>
              <w:right w:val="single" w:sz="4" w:space="0" w:color="auto"/>
            </w:tcBorders>
            <w:shd w:val="clear" w:color="auto" w:fill="auto"/>
            <w:vAlign w:val="center"/>
          </w:tcPr>
          <w:p w:rsidR="000A1021" w:rsidRPr="00AA16D0" w:rsidRDefault="000A1021" w:rsidP="000A1021">
            <w:pPr>
              <w:jc w:val="center"/>
              <w:rPr>
                <w:rFonts w:asciiTheme="minorEastAsia" w:eastAsiaTheme="minorEastAsia" w:hAnsiTheme="minorEastAsia" w:cs="宋体"/>
                <w:color w:val="000000" w:themeColor="text1"/>
                <w:sz w:val="18"/>
                <w:szCs w:val="18"/>
              </w:rPr>
            </w:pPr>
          </w:p>
        </w:tc>
        <w:tc>
          <w:tcPr>
            <w:tcW w:w="245" w:type="pct"/>
            <w:tcBorders>
              <w:top w:val="nil"/>
              <w:left w:val="nil"/>
              <w:bottom w:val="single" w:sz="4" w:space="0" w:color="auto"/>
              <w:right w:val="single" w:sz="4" w:space="0" w:color="auto"/>
            </w:tcBorders>
            <w:shd w:val="clear" w:color="auto" w:fill="auto"/>
            <w:vAlign w:val="center"/>
          </w:tcPr>
          <w:p w:rsidR="000A1021" w:rsidRPr="00AA16D0" w:rsidRDefault="000A1021" w:rsidP="000A1021">
            <w:pPr>
              <w:jc w:val="center"/>
              <w:rPr>
                <w:rFonts w:asciiTheme="minorEastAsia" w:eastAsiaTheme="minorEastAsia" w:hAnsiTheme="minorEastAsia" w:cs="宋体"/>
                <w:color w:val="000000" w:themeColor="text1"/>
                <w:sz w:val="18"/>
                <w:szCs w:val="18"/>
              </w:rPr>
            </w:pPr>
          </w:p>
        </w:tc>
        <w:tc>
          <w:tcPr>
            <w:tcW w:w="321" w:type="pct"/>
            <w:tcBorders>
              <w:top w:val="nil"/>
              <w:left w:val="nil"/>
              <w:bottom w:val="single" w:sz="4" w:space="0" w:color="auto"/>
              <w:right w:val="single" w:sz="4" w:space="0" w:color="auto"/>
            </w:tcBorders>
            <w:shd w:val="clear" w:color="auto" w:fill="auto"/>
            <w:vAlign w:val="center"/>
          </w:tcPr>
          <w:p w:rsidR="000A1021" w:rsidRPr="00AA16D0" w:rsidRDefault="000A1021" w:rsidP="000A1021">
            <w:pPr>
              <w:jc w:val="center"/>
              <w:rPr>
                <w:rFonts w:asciiTheme="minorEastAsia" w:eastAsiaTheme="minorEastAsia" w:hAnsiTheme="minorEastAsia" w:cs="宋体"/>
                <w:color w:val="000000" w:themeColor="text1"/>
                <w:sz w:val="18"/>
                <w:szCs w:val="18"/>
              </w:rPr>
            </w:pPr>
          </w:p>
        </w:tc>
        <w:tc>
          <w:tcPr>
            <w:tcW w:w="322" w:type="pct"/>
            <w:tcBorders>
              <w:top w:val="nil"/>
              <w:left w:val="nil"/>
              <w:bottom w:val="single" w:sz="4" w:space="0" w:color="auto"/>
              <w:right w:val="single" w:sz="4" w:space="0" w:color="auto"/>
            </w:tcBorders>
            <w:shd w:val="clear" w:color="auto" w:fill="auto"/>
            <w:vAlign w:val="center"/>
          </w:tcPr>
          <w:p w:rsidR="000A1021" w:rsidRPr="00AA16D0" w:rsidRDefault="000A1021" w:rsidP="000A1021">
            <w:pPr>
              <w:jc w:val="center"/>
              <w:rPr>
                <w:rFonts w:asciiTheme="minorEastAsia" w:eastAsiaTheme="minorEastAsia" w:hAnsiTheme="minorEastAsia" w:cs="宋体"/>
                <w:color w:val="000000" w:themeColor="text1"/>
                <w:sz w:val="18"/>
                <w:szCs w:val="18"/>
              </w:rPr>
            </w:pPr>
          </w:p>
        </w:tc>
        <w:tc>
          <w:tcPr>
            <w:tcW w:w="376" w:type="pct"/>
            <w:tcBorders>
              <w:top w:val="nil"/>
              <w:left w:val="nil"/>
              <w:bottom w:val="single" w:sz="4" w:space="0" w:color="auto"/>
              <w:right w:val="single" w:sz="4" w:space="0" w:color="auto"/>
            </w:tcBorders>
            <w:shd w:val="clear" w:color="auto" w:fill="auto"/>
            <w:vAlign w:val="center"/>
          </w:tcPr>
          <w:p w:rsidR="000A1021" w:rsidRPr="00AA16D0" w:rsidRDefault="000A1021" w:rsidP="000A1021">
            <w:pPr>
              <w:jc w:val="center"/>
              <w:rPr>
                <w:rFonts w:asciiTheme="minorEastAsia" w:eastAsiaTheme="minorEastAsia" w:hAnsiTheme="minorEastAsia" w:cs="宋体"/>
                <w:color w:val="000000" w:themeColor="text1"/>
                <w:sz w:val="18"/>
                <w:szCs w:val="18"/>
              </w:rPr>
            </w:pPr>
          </w:p>
        </w:tc>
        <w:tc>
          <w:tcPr>
            <w:tcW w:w="280" w:type="pct"/>
            <w:tcBorders>
              <w:top w:val="nil"/>
              <w:left w:val="nil"/>
              <w:bottom w:val="single" w:sz="4" w:space="0" w:color="auto"/>
              <w:right w:val="single" w:sz="4" w:space="0" w:color="auto"/>
            </w:tcBorders>
            <w:shd w:val="clear" w:color="auto" w:fill="auto"/>
            <w:vAlign w:val="center"/>
          </w:tcPr>
          <w:p w:rsidR="000A1021" w:rsidRPr="00AA16D0" w:rsidRDefault="000A1021" w:rsidP="000A1021">
            <w:pPr>
              <w:jc w:val="center"/>
              <w:rPr>
                <w:rFonts w:asciiTheme="minorEastAsia" w:eastAsiaTheme="minorEastAsia" w:hAnsiTheme="minorEastAsia" w:cs="宋体"/>
                <w:color w:val="000000" w:themeColor="text1"/>
                <w:sz w:val="18"/>
                <w:szCs w:val="18"/>
              </w:rPr>
            </w:pPr>
          </w:p>
        </w:tc>
        <w:tc>
          <w:tcPr>
            <w:tcW w:w="362" w:type="pct"/>
            <w:tcBorders>
              <w:top w:val="nil"/>
              <w:left w:val="nil"/>
              <w:bottom w:val="single" w:sz="4" w:space="0" w:color="auto"/>
              <w:right w:val="single" w:sz="4" w:space="0" w:color="auto"/>
            </w:tcBorders>
            <w:shd w:val="clear" w:color="auto" w:fill="auto"/>
            <w:vAlign w:val="center"/>
          </w:tcPr>
          <w:p w:rsidR="000A1021" w:rsidRPr="00AA16D0" w:rsidRDefault="000A1021" w:rsidP="000A1021">
            <w:pPr>
              <w:jc w:val="center"/>
              <w:rPr>
                <w:rFonts w:asciiTheme="minorEastAsia" w:eastAsiaTheme="minorEastAsia" w:hAnsiTheme="minorEastAsia" w:cs="宋体"/>
                <w:color w:val="000000" w:themeColor="text1"/>
                <w:sz w:val="18"/>
                <w:szCs w:val="18"/>
              </w:rPr>
            </w:pPr>
          </w:p>
        </w:tc>
        <w:tc>
          <w:tcPr>
            <w:tcW w:w="300" w:type="pct"/>
            <w:tcBorders>
              <w:top w:val="nil"/>
              <w:left w:val="nil"/>
              <w:bottom w:val="single" w:sz="4" w:space="0" w:color="auto"/>
              <w:right w:val="single" w:sz="4" w:space="0" w:color="auto"/>
            </w:tcBorders>
            <w:shd w:val="clear" w:color="auto" w:fill="auto"/>
            <w:vAlign w:val="center"/>
          </w:tcPr>
          <w:p w:rsidR="000A1021" w:rsidRPr="00AA16D0" w:rsidRDefault="000A1021" w:rsidP="000A1021">
            <w:pPr>
              <w:jc w:val="center"/>
              <w:rPr>
                <w:rFonts w:asciiTheme="minorEastAsia" w:eastAsiaTheme="minorEastAsia" w:hAnsiTheme="minorEastAsia" w:cs="宋体"/>
                <w:color w:val="000000" w:themeColor="text1"/>
                <w:sz w:val="18"/>
                <w:szCs w:val="18"/>
              </w:rPr>
            </w:pPr>
          </w:p>
        </w:tc>
      </w:tr>
      <w:tr w:rsidR="000A1021" w:rsidRPr="00AA16D0" w:rsidTr="000A1021">
        <w:trPr>
          <w:trHeight w:val="340"/>
        </w:trPr>
        <w:tc>
          <w:tcPr>
            <w:tcW w:w="423" w:type="pct"/>
            <w:tcBorders>
              <w:top w:val="nil"/>
              <w:left w:val="single" w:sz="4" w:space="0" w:color="auto"/>
              <w:bottom w:val="single" w:sz="4" w:space="0" w:color="auto"/>
              <w:right w:val="single" w:sz="4" w:space="0" w:color="auto"/>
            </w:tcBorders>
            <w:shd w:val="clear" w:color="auto" w:fill="auto"/>
            <w:noWrap/>
            <w:vAlign w:val="center"/>
            <w:hideMark/>
          </w:tcPr>
          <w:p w:rsidR="000A1021" w:rsidRPr="00AA16D0" w:rsidRDefault="000A1021" w:rsidP="000A1021">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不含税产值</w:t>
            </w:r>
          </w:p>
        </w:tc>
        <w:tc>
          <w:tcPr>
            <w:tcW w:w="321" w:type="pct"/>
            <w:tcBorders>
              <w:top w:val="nil"/>
              <w:left w:val="nil"/>
              <w:bottom w:val="single" w:sz="4" w:space="0" w:color="auto"/>
              <w:right w:val="single" w:sz="4" w:space="0" w:color="auto"/>
            </w:tcBorders>
            <w:shd w:val="clear" w:color="auto" w:fill="auto"/>
            <w:noWrap/>
            <w:vAlign w:val="center"/>
          </w:tcPr>
          <w:p w:rsidR="000A1021" w:rsidRPr="00AA16D0" w:rsidRDefault="000A1021" w:rsidP="000A1021">
            <w:pPr>
              <w:jc w:val="center"/>
              <w:rPr>
                <w:rFonts w:asciiTheme="minorEastAsia" w:eastAsiaTheme="minorEastAsia" w:hAnsiTheme="minorEastAsia" w:cs="宋体"/>
                <w:color w:val="000000" w:themeColor="text1"/>
                <w:sz w:val="18"/>
                <w:szCs w:val="18"/>
              </w:rPr>
            </w:pPr>
          </w:p>
        </w:tc>
        <w:tc>
          <w:tcPr>
            <w:tcW w:w="307" w:type="pct"/>
            <w:tcBorders>
              <w:top w:val="nil"/>
              <w:left w:val="nil"/>
              <w:bottom w:val="single" w:sz="4" w:space="0" w:color="auto"/>
              <w:right w:val="single" w:sz="4" w:space="0" w:color="auto"/>
            </w:tcBorders>
            <w:shd w:val="clear" w:color="auto" w:fill="auto"/>
            <w:noWrap/>
            <w:vAlign w:val="center"/>
          </w:tcPr>
          <w:p w:rsidR="000A1021" w:rsidRPr="00AA16D0" w:rsidRDefault="000A1021" w:rsidP="000A1021">
            <w:pPr>
              <w:jc w:val="center"/>
              <w:rPr>
                <w:rFonts w:asciiTheme="minorEastAsia" w:eastAsiaTheme="minorEastAsia" w:hAnsiTheme="minorEastAsia" w:cs="宋体"/>
                <w:color w:val="000000" w:themeColor="text1"/>
                <w:sz w:val="18"/>
                <w:szCs w:val="18"/>
              </w:rPr>
            </w:pPr>
          </w:p>
        </w:tc>
        <w:tc>
          <w:tcPr>
            <w:tcW w:w="330" w:type="pct"/>
            <w:tcBorders>
              <w:top w:val="nil"/>
              <w:left w:val="nil"/>
              <w:bottom w:val="single" w:sz="4" w:space="0" w:color="auto"/>
              <w:right w:val="single" w:sz="4" w:space="0" w:color="auto"/>
            </w:tcBorders>
            <w:shd w:val="clear" w:color="auto" w:fill="auto"/>
            <w:noWrap/>
            <w:vAlign w:val="center"/>
          </w:tcPr>
          <w:p w:rsidR="000A1021" w:rsidRPr="00AA16D0" w:rsidRDefault="000A1021" w:rsidP="000A1021">
            <w:pPr>
              <w:jc w:val="center"/>
              <w:rPr>
                <w:rFonts w:asciiTheme="minorEastAsia" w:eastAsiaTheme="minorEastAsia" w:hAnsiTheme="minorEastAsia" w:cs="宋体"/>
                <w:color w:val="000000" w:themeColor="text1"/>
                <w:sz w:val="18"/>
                <w:szCs w:val="18"/>
              </w:rPr>
            </w:pPr>
          </w:p>
        </w:tc>
        <w:tc>
          <w:tcPr>
            <w:tcW w:w="310" w:type="pct"/>
            <w:tcBorders>
              <w:top w:val="nil"/>
              <w:left w:val="nil"/>
              <w:bottom w:val="single" w:sz="4" w:space="0" w:color="auto"/>
              <w:right w:val="single" w:sz="4" w:space="0" w:color="auto"/>
            </w:tcBorders>
            <w:shd w:val="clear" w:color="auto" w:fill="auto"/>
            <w:vAlign w:val="center"/>
          </w:tcPr>
          <w:p w:rsidR="000A1021" w:rsidRPr="00AA16D0" w:rsidRDefault="000A1021" w:rsidP="000A1021">
            <w:pPr>
              <w:jc w:val="center"/>
              <w:rPr>
                <w:rFonts w:asciiTheme="minorEastAsia" w:eastAsiaTheme="minorEastAsia" w:hAnsiTheme="minorEastAsia" w:cs="宋体"/>
                <w:color w:val="000000" w:themeColor="text1"/>
                <w:sz w:val="18"/>
                <w:szCs w:val="18"/>
              </w:rPr>
            </w:pPr>
          </w:p>
        </w:tc>
        <w:tc>
          <w:tcPr>
            <w:tcW w:w="287" w:type="pct"/>
            <w:tcBorders>
              <w:top w:val="nil"/>
              <w:left w:val="nil"/>
              <w:bottom w:val="single" w:sz="4" w:space="0" w:color="auto"/>
              <w:right w:val="single" w:sz="4" w:space="0" w:color="auto"/>
            </w:tcBorders>
            <w:shd w:val="clear" w:color="auto" w:fill="auto"/>
            <w:noWrap/>
            <w:vAlign w:val="center"/>
          </w:tcPr>
          <w:p w:rsidR="000A1021" w:rsidRPr="00AA16D0" w:rsidRDefault="000A1021" w:rsidP="000A1021">
            <w:pPr>
              <w:jc w:val="center"/>
              <w:rPr>
                <w:rFonts w:asciiTheme="minorEastAsia" w:eastAsiaTheme="minorEastAsia" w:hAnsiTheme="minorEastAsia" w:cs="宋体"/>
                <w:color w:val="000000" w:themeColor="text1"/>
                <w:sz w:val="18"/>
                <w:szCs w:val="18"/>
              </w:rPr>
            </w:pPr>
          </w:p>
        </w:tc>
        <w:tc>
          <w:tcPr>
            <w:tcW w:w="242" w:type="pct"/>
            <w:tcBorders>
              <w:top w:val="nil"/>
              <w:left w:val="nil"/>
              <w:bottom w:val="single" w:sz="4" w:space="0" w:color="auto"/>
              <w:right w:val="single" w:sz="4" w:space="0" w:color="auto"/>
            </w:tcBorders>
            <w:shd w:val="clear" w:color="auto" w:fill="auto"/>
            <w:vAlign w:val="center"/>
          </w:tcPr>
          <w:p w:rsidR="000A1021" w:rsidRPr="00AA16D0" w:rsidRDefault="000A1021" w:rsidP="000A1021">
            <w:pPr>
              <w:jc w:val="center"/>
              <w:rPr>
                <w:rFonts w:asciiTheme="minorEastAsia" w:eastAsiaTheme="minorEastAsia" w:hAnsiTheme="minorEastAsia" w:cs="宋体"/>
                <w:color w:val="000000" w:themeColor="text1"/>
                <w:sz w:val="18"/>
                <w:szCs w:val="18"/>
              </w:rPr>
            </w:pPr>
          </w:p>
        </w:tc>
        <w:tc>
          <w:tcPr>
            <w:tcW w:w="294" w:type="pct"/>
            <w:tcBorders>
              <w:top w:val="nil"/>
              <w:left w:val="nil"/>
              <w:bottom w:val="single" w:sz="4" w:space="0" w:color="auto"/>
              <w:right w:val="single" w:sz="4" w:space="0" w:color="auto"/>
            </w:tcBorders>
            <w:shd w:val="clear" w:color="auto" w:fill="auto"/>
            <w:noWrap/>
            <w:vAlign w:val="center"/>
          </w:tcPr>
          <w:p w:rsidR="000A1021" w:rsidRPr="00AA16D0" w:rsidRDefault="000A1021" w:rsidP="000A1021">
            <w:pPr>
              <w:jc w:val="center"/>
              <w:rPr>
                <w:rFonts w:asciiTheme="minorEastAsia" w:eastAsiaTheme="minorEastAsia" w:hAnsiTheme="minorEastAsia" w:cs="宋体"/>
                <w:color w:val="000000" w:themeColor="text1"/>
                <w:sz w:val="18"/>
                <w:szCs w:val="18"/>
              </w:rPr>
            </w:pPr>
          </w:p>
        </w:tc>
        <w:tc>
          <w:tcPr>
            <w:tcW w:w="280" w:type="pct"/>
            <w:tcBorders>
              <w:top w:val="nil"/>
              <w:left w:val="nil"/>
              <w:bottom w:val="single" w:sz="4" w:space="0" w:color="auto"/>
              <w:right w:val="single" w:sz="4" w:space="0" w:color="auto"/>
            </w:tcBorders>
            <w:shd w:val="clear" w:color="auto" w:fill="auto"/>
            <w:noWrap/>
            <w:vAlign w:val="center"/>
          </w:tcPr>
          <w:p w:rsidR="000A1021" w:rsidRPr="00AA16D0" w:rsidRDefault="000A1021" w:rsidP="000A1021">
            <w:pPr>
              <w:jc w:val="center"/>
              <w:rPr>
                <w:rFonts w:asciiTheme="minorEastAsia" w:eastAsiaTheme="minorEastAsia" w:hAnsiTheme="minorEastAsia" w:cs="宋体"/>
                <w:color w:val="000000" w:themeColor="text1"/>
                <w:sz w:val="18"/>
                <w:szCs w:val="18"/>
              </w:rPr>
            </w:pPr>
          </w:p>
        </w:tc>
        <w:tc>
          <w:tcPr>
            <w:tcW w:w="245" w:type="pct"/>
            <w:tcBorders>
              <w:top w:val="nil"/>
              <w:left w:val="nil"/>
              <w:bottom w:val="single" w:sz="4" w:space="0" w:color="auto"/>
              <w:right w:val="single" w:sz="4" w:space="0" w:color="auto"/>
            </w:tcBorders>
            <w:shd w:val="clear" w:color="auto" w:fill="auto"/>
            <w:vAlign w:val="center"/>
          </w:tcPr>
          <w:p w:rsidR="000A1021" w:rsidRPr="00AA16D0" w:rsidRDefault="000A1021" w:rsidP="000A1021">
            <w:pPr>
              <w:jc w:val="center"/>
              <w:rPr>
                <w:rFonts w:asciiTheme="minorEastAsia" w:eastAsiaTheme="minorEastAsia" w:hAnsiTheme="minorEastAsia" w:cs="宋体"/>
                <w:color w:val="000000" w:themeColor="text1"/>
                <w:sz w:val="18"/>
                <w:szCs w:val="18"/>
              </w:rPr>
            </w:pPr>
          </w:p>
        </w:tc>
        <w:tc>
          <w:tcPr>
            <w:tcW w:w="321" w:type="pct"/>
            <w:tcBorders>
              <w:top w:val="nil"/>
              <w:left w:val="nil"/>
              <w:bottom w:val="single" w:sz="4" w:space="0" w:color="auto"/>
              <w:right w:val="single" w:sz="4" w:space="0" w:color="auto"/>
            </w:tcBorders>
            <w:shd w:val="clear" w:color="auto" w:fill="auto"/>
            <w:vAlign w:val="center"/>
          </w:tcPr>
          <w:p w:rsidR="000A1021" w:rsidRPr="00AA16D0" w:rsidRDefault="000A1021" w:rsidP="000A1021">
            <w:pPr>
              <w:jc w:val="center"/>
              <w:rPr>
                <w:rFonts w:asciiTheme="minorEastAsia" w:eastAsiaTheme="minorEastAsia" w:hAnsiTheme="minorEastAsia" w:cs="宋体"/>
                <w:color w:val="000000" w:themeColor="text1"/>
                <w:sz w:val="18"/>
                <w:szCs w:val="18"/>
              </w:rPr>
            </w:pPr>
          </w:p>
        </w:tc>
        <w:tc>
          <w:tcPr>
            <w:tcW w:w="322" w:type="pct"/>
            <w:tcBorders>
              <w:top w:val="nil"/>
              <w:left w:val="nil"/>
              <w:bottom w:val="single" w:sz="4" w:space="0" w:color="auto"/>
              <w:right w:val="single" w:sz="4" w:space="0" w:color="auto"/>
            </w:tcBorders>
            <w:shd w:val="clear" w:color="auto" w:fill="auto"/>
            <w:vAlign w:val="center"/>
          </w:tcPr>
          <w:p w:rsidR="000A1021" w:rsidRPr="00AA16D0" w:rsidRDefault="000A1021" w:rsidP="000A1021">
            <w:pPr>
              <w:jc w:val="center"/>
              <w:rPr>
                <w:rFonts w:asciiTheme="minorEastAsia" w:eastAsiaTheme="minorEastAsia" w:hAnsiTheme="minorEastAsia" w:cs="宋体"/>
                <w:color w:val="000000" w:themeColor="text1"/>
                <w:sz w:val="18"/>
                <w:szCs w:val="18"/>
              </w:rPr>
            </w:pPr>
          </w:p>
        </w:tc>
        <w:tc>
          <w:tcPr>
            <w:tcW w:w="376" w:type="pct"/>
            <w:tcBorders>
              <w:top w:val="nil"/>
              <w:left w:val="nil"/>
              <w:bottom w:val="single" w:sz="4" w:space="0" w:color="auto"/>
              <w:right w:val="single" w:sz="4" w:space="0" w:color="auto"/>
            </w:tcBorders>
            <w:shd w:val="clear" w:color="auto" w:fill="auto"/>
            <w:noWrap/>
            <w:vAlign w:val="center"/>
          </w:tcPr>
          <w:p w:rsidR="000A1021" w:rsidRPr="00AA16D0" w:rsidRDefault="000A1021" w:rsidP="000A1021">
            <w:pPr>
              <w:jc w:val="center"/>
              <w:rPr>
                <w:rFonts w:asciiTheme="minorEastAsia" w:eastAsiaTheme="minorEastAsia" w:hAnsiTheme="minorEastAsia" w:cs="宋体"/>
                <w:color w:val="000000" w:themeColor="text1"/>
                <w:sz w:val="18"/>
                <w:szCs w:val="18"/>
              </w:rPr>
            </w:pPr>
          </w:p>
        </w:tc>
        <w:tc>
          <w:tcPr>
            <w:tcW w:w="280" w:type="pct"/>
            <w:tcBorders>
              <w:top w:val="nil"/>
              <w:left w:val="nil"/>
              <w:bottom w:val="single" w:sz="4" w:space="0" w:color="auto"/>
              <w:right w:val="single" w:sz="4" w:space="0" w:color="auto"/>
            </w:tcBorders>
            <w:shd w:val="clear" w:color="auto" w:fill="auto"/>
            <w:vAlign w:val="center"/>
          </w:tcPr>
          <w:p w:rsidR="000A1021" w:rsidRPr="00AA16D0" w:rsidRDefault="000A1021" w:rsidP="000A1021">
            <w:pPr>
              <w:jc w:val="center"/>
              <w:rPr>
                <w:rFonts w:asciiTheme="minorEastAsia" w:eastAsiaTheme="minorEastAsia" w:hAnsiTheme="minorEastAsia" w:cs="宋体"/>
                <w:color w:val="000000" w:themeColor="text1"/>
                <w:sz w:val="18"/>
                <w:szCs w:val="18"/>
              </w:rPr>
            </w:pPr>
          </w:p>
        </w:tc>
        <w:tc>
          <w:tcPr>
            <w:tcW w:w="362" w:type="pct"/>
            <w:tcBorders>
              <w:top w:val="nil"/>
              <w:left w:val="nil"/>
              <w:bottom w:val="single" w:sz="4" w:space="0" w:color="auto"/>
              <w:right w:val="single" w:sz="4" w:space="0" w:color="auto"/>
            </w:tcBorders>
            <w:shd w:val="clear" w:color="auto" w:fill="auto"/>
            <w:noWrap/>
            <w:vAlign w:val="center"/>
          </w:tcPr>
          <w:p w:rsidR="000A1021" w:rsidRPr="00AA16D0" w:rsidRDefault="000A1021" w:rsidP="000A1021">
            <w:pPr>
              <w:jc w:val="center"/>
              <w:rPr>
                <w:rFonts w:asciiTheme="minorEastAsia" w:eastAsiaTheme="minorEastAsia" w:hAnsiTheme="minorEastAsia" w:cs="宋体"/>
                <w:color w:val="000000" w:themeColor="text1"/>
                <w:sz w:val="18"/>
                <w:szCs w:val="18"/>
              </w:rPr>
            </w:pPr>
          </w:p>
        </w:tc>
        <w:tc>
          <w:tcPr>
            <w:tcW w:w="300" w:type="pct"/>
            <w:tcBorders>
              <w:top w:val="nil"/>
              <w:left w:val="nil"/>
              <w:bottom w:val="single" w:sz="4" w:space="0" w:color="auto"/>
              <w:right w:val="single" w:sz="4" w:space="0" w:color="auto"/>
            </w:tcBorders>
            <w:shd w:val="clear" w:color="auto" w:fill="auto"/>
            <w:vAlign w:val="center"/>
          </w:tcPr>
          <w:p w:rsidR="000A1021" w:rsidRPr="00AA16D0" w:rsidRDefault="000A1021" w:rsidP="000A1021">
            <w:pPr>
              <w:jc w:val="center"/>
              <w:rPr>
                <w:rFonts w:asciiTheme="minorEastAsia" w:eastAsiaTheme="minorEastAsia" w:hAnsiTheme="minorEastAsia" w:cs="宋体"/>
                <w:color w:val="000000" w:themeColor="text1"/>
                <w:sz w:val="18"/>
                <w:szCs w:val="18"/>
              </w:rPr>
            </w:pPr>
          </w:p>
        </w:tc>
      </w:tr>
    </w:tbl>
    <w:p w:rsidR="000A1021" w:rsidRPr="0054021D" w:rsidRDefault="000A1021" w:rsidP="000A1021">
      <w:pPr>
        <w:spacing w:line="560" w:lineRule="exact"/>
        <w:jc w:val="left"/>
        <w:rPr>
          <w:rFonts w:ascii="宋体" w:hAnsi="宋体"/>
          <w:color w:val="FF0000"/>
          <w:szCs w:val="21"/>
        </w:rPr>
      </w:pPr>
    </w:p>
    <w:p w:rsidR="00C06827" w:rsidRPr="00BF71B7" w:rsidRDefault="00C06827" w:rsidP="00C06827">
      <w:pPr>
        <w:ind w:firstLineChars="200" w:firstLine="643"/>
        <w:jc w:val="left"/>
        <w:rPr>
          <w:rFonts w:ascii="仿宋_GB2312" w:eastAsia="仿宋_GB2312" w:hAnsi="仿宋" w:cs="仿宋_GB2312"/>
          <w:color w:val="000000" w:themeColor="text1"/>
          <w:sz w:val="32"/>
          <w:szCs w:val="32"/>
        </w:rPr>
      </w:pPr>
      <w:r w:rsidRPr="00AA16D0">
        <w:rPr>
          <w:rFonts w:ascii="仿宋_GB2312" w:eastAsia="仿宋_GB2312" w:hAnsi="仿宋" w:cs="仿宋_GB2312" w:hint="eastAsia"/>
          <w:b/>
          <w:bCs/>
          <w:color w:val="000000" w:themeColor="text1"/>
          <w:sz w:val="32"/>
          <w:szCs w:val="32"/>
        </w:rPr>
        <w:t>产值完成情况</w:t>
      </w:r>
      <w:r w:rsidRPr="00AA16D0">
        <w:rPr>
          <w:rFonts w:ascii="仿宋_GB2312" w:eastAsia="仿宋_GB2312" w:hAnsi="仿宋" w:cs="仿宋_GB2312" w:hint="eastAsia"/>
          <w:bCs/>
          <w:color w:val="000000" w:themeColor="text1"/>
          <w:sz w:val="32"/>
          <w:szCs w:val="32"/>
        </w:rPr>
        <w:t>：</w:t>
      </w:r>
      <w:r w:rsidRPr="00AA16D0">
        <w:rPr>
          <w:rFonts w:ascii="仿宋_GB2312" w:eastAsia="仿宋_GB2312" w:hAnsi="仿宋" w:cs="仿宋_GB2312" w:hint="eastAsia"/>
          <w:color w:val="000000" w:themeColor="text1"/>
          <w:sz w:val="32"/>
          <w:szCs w:val="32"/>
        </w:rPr>
        <w:t>年度指标为</w:t>
      </w:r>
      <w:r>
        <w:rPr>
          <w:rFonts w:ascii="仿宋_GB2312" w:eastAsia="仿宋_GB2312" w:hAnsi="仿宋" w:cs="仿宋_GB2312"/>
          <w:color w:val="000000" w:themeColor="text1"/>
          <w:sz w:val="32"/>
          <w:szCs w:val="32"/>
        </w:rPr>
        <w:fldChar w:fldCharType="begin">
          <w:ffData>
            <w:name w:val=""/>
            <w:enabled/>
            <w:calcOnExit w:val="0"/>
            <w:textInput>
              <w:default w:val="${czzb[2][0]}"/>
            </w:textInput>
          </w:ffData>
        </w:fldChar>
      </w:r>
      <w:r>
        <w:rPr>
          <w:rFonts w:ascii="仿宋_GB2312" w:eastAsia="仿宋_GB2312" w:hAnsi="仿宋" w:cs="仿宋_GB2312"/>
          <w:color w:val="000000" w:themeColor="text1"/>
          <w:sz w:val="32"/>
          <w:szCs w:val="32"/>
        </w:rPr>
        <w:instrText xml:space="preserve"> FORMTEXT </w:instrText>
      </w:r>
      <w:r>
        <w:rPr>
          <w:rFonts w:ascii="仿宋_GB2312" w:eastAsia="仿宋_GB2312" w:hAnsi="仿宋" w:cs="仿宋_GB2312"/>
          <w:color w:val="000000" w:themeColor="text1"/>
          <w:sz w:val="32"/>
          <w:szCs w:val="32"/>
        </w:rPr>
      </w:r>
      <w:r>
        <w:rPr>
          <w:rFonts w:ascii="仿宋_GB2312" w:eastAsia="仿宋_GB2312" w:hAnsi="仿宋" w:cs="仿宋_GB2312"/>
          <w:color w:val="000000" w:themeColor="text1"/>
          <w:sz w:val="32"/>
          <w:szCs w:val="32"/>
        </w:rPr>
        <w:fldChar w:fldCharType="separate"/>
      </w:r>
      <w:r>
        <w:rPr>
          <w:rFonts w:ascii="仿宋_GB2312" w:eastAsia="仿宋_GB2312" w:hAnsi="仿宋" w:cs="仿宋_GB2312"/>
          <w:noProof/>
          <w:color w:val="000000" w:themeColor="text1"/>
          <w:sz w:val="32"/>
          <w:szCs w:val="32"/>
        </w:rPr>
        <w:t>${czzb[2][0]}</w:t>
      </w:r>
      <w:r>
        <w:rPr>
          <w:rFonts w:ascii="仿宋_GB2312" w:eastAsia="仿宋_GB2312" w:hAnsi="仿宋" w:cs="仿宋_GB2312"/>
          <w:color w:val="000000" w:themeColor="text1"/>
          <w:sz w:val="32"/>
          <w:szCs w:val="32"/>
        </w:rPr>
        <w:fldChar w:fldCharType="end"/>
      </w:r>
      <w:r w:rsidRPr="00AA16D0">
        <w:rPr>
          <w:rFonts w:ascii="仿宋_GB2312" w:eastAsia="仿宋_GB2312" w:hAnsi="仿宋" w:cs="仿宋_GB2312" w:hint="eastAsia"/>
          <w:color w:val="000000" w:themeColor="text1"/>
          <w:sz w:val="32"/>
          <w:szCs w:val="32"/>
        </w:rPr>
        <w:t>万元，1-</w:t>
      </w:r>
      <w:r w:rsidRPr="00AA16D0">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sidRPr="00AA16D0">
        <w:rPr>
          <w:rFonts w:ascii="仿宋_GB2312" w:eastAsia="仿宋_GB2312" w:hAnsi="宋体"/>
          <w:color w:val="000000" w:themeColor="text1"/>
          <w:sz w:val="32"/>
          <w:szCs w:val="32"/>
        </w:rPr>
        <w:instrText xml:space="preserve"> FORMTEXT </w:instrText>
      </w:r>
      <w:r w:rsidRPr="00AA16D0">
        <w:rPr>
          <w:rFonts w:ascii="仿宋_GB2312" w:eastAsia="仿宋_GB2312" w:hAnsi="宋体"/>
          <w:color w:val="000000" w:themeColor="text1"/>
          <w:sz w:val="32"/>
          <w:szCs w:val="32"/>
        </w:rPr>
      </w:r>
      <w:r w:rsidRPr="00AA16D0">
        <w:rPr>
          <w:rFonts w:ascii="仿宋_GB2312" w:eastAsia="仿宋_GB2312" w:hAnsi="宋体"/>
          <w:color w:val="000000" w:themeColor="text1"/>
          <w:sz w:val="32"/>
          <w:szCs w:val="32"/>
        </w:rPr>
        <w:fldChar w:fldCharType="separate"/>
      </w:r>
      <w:r w:rsidRPr="00AA16D0">
        <w:rPr>
          <w:rFonts w:ascii="仿宋_GB2312" w:eastAsia="仿宋_GB2312" w:hAnsi="宋体"/>
          <w:noProof/>
          <w:color w:val="000000" w:themeColor="text1"/>
          <w:sz w:val="32"/>
          <w:szCs w:val="32"/>
        </w:rPr>
        <w:t>${cal.month}</w:t>
      </w:r>
      <w:r w:rsidRPr="00AA16D0">
        <w:rPr>
          <w:rFonts w:ascii="仿宋_GB2312" w:eastAsia="仿宋_GB2312" w:hAnsi="宋体"/>
          <w:color w:val="000000" w:themeColor="text1"/>
          <w:sz w:val="32"/>
          <w:szCs w:val="32"/>
        </w:rPr>
        <w:fldChar w:fldCharType="end"/>
      </w:r>
      <w:r w:rsidRPr="00AA16D0">
        <w:rPr>
          <w:rFonts w:ascii="仿宋_GB2312" w:eastAsia="仿宋_GB2312" w:hAnsi="仿宋" w:cs="仿宋_GB2312" w:hint="eastAsia"/>
          <w:color w:val="000000" w:themeColor="text1"/>
          <w:sz w:val="32"/>
          <w:szCs w:val="32"/>
        </w:rPr>
        <w:t>月累计完成不含税产值</w:t>
      </w:r>
      <w:r>
        <w:rPr>
          <w:rFonts w:ascii="仿宋_GB2312" w:eastAsia="仿宋_GB2312" w:hAnsi="仿宋" w:cs="仿宋_GB2312"/>
          <w:color w:val="000000" w:themeColor="text1"/>
          <w:sz w:val="32"/>
          <w:szCs w:val="32"/>
        </w:rPr>
        <w:fldChar w:fldCharType="begin">
          <w:ffData>
            <w:name w:val=""/>
            <w:enabled/>
            <w:calcOnExit w:val="0"/>
            <w:textInput>
              <w:default w:val="${czzb[2][11]}"/>
            </w:textInput>
          </w:ffData>
        </w:fldChar>
      </w:r>
      <w:r>
        <w:rPr>
          <w:rFonts w:ascii="仿宋_GB2312" w:eastAsia="仿宋_GB2312" w:hAnsi="仿宋" w:cs="仿宋_GB2312"/>
          <w:color w:val="000000" w:themeColor="text1"/>
          <w:sz w:val="32"/>
          <w:szCs w:val="32"/>
        </w:rPr>
        <w:instrText xml:space="preserve"> FORMTEXT </w:instrText>
      </w:r>
      <w:r>
        <w:rPr>
          <w:rFonts w:ascii="仿宋_GB2312" w:eastAsia="仿宋_GB2312" w:hAnsi="仿宋" w:cs="仿宋_GB2312"/>
          <w:color w:val="000000" w:themeColor="text1"/>
          <w:sz w:val="32"/>
          <w:szCs w:val="32"/>
        </w:rPr>
      </w:r>
      <w:r>
        <w:rPr>
          <w:rFonts w:ascii="仿宋_GB2312" w:eastAsia="仿宋_GB2312" w:hAnsi="仿宋" w:cs="仿宋_GB2312"/>
          <w:color w:val="000000" w:themeColor="text1"/>
          <w:sz w:val="32"/>
          <w:szCs w:val="32"/>
        </w:rPr>
        <w:fldChar w:fldCharType="separate"/>
      </w:r>
      <w:r>
        <w:rPr>
          <w:rFonts w:ascii="仿宋_GB2312" w:eastAsia="仿宋_GB2312" w:hAnsi="仿宋" w:cs="仿宋_GB2312"/>
          <w:noProof/>
          <w:color w:val="000000" w:themeColor="text1"/>
          <w:sz w:val="32"/>
          <w:szCs w:val="32"/>
        </w:rPr>
        <w:t>${czzb[2][11]}</w:t>
      </w:r>
      <w:r>
        <w:rPr>
          <w:rFonts w:ascii="仿宋_GB2312" w:eastAsia="仿宋_GB2312" w:hAnsi="仿宋" w:cs="仿宋_GB2312"/>
          <w:color w:val="000000" w:themeColor="text1"/>
          <w:sz w:val="32"/>
          <w:szCs w:val="32"/>
        </w:rPr>
        <w:fldChar w:fldCharType="end"/>
      </w:r>
      <w:r w:rsidRPr="00AA16D0">
        <w:rPr>
          <w:rFonts w:ascii="仿宋_GB2312" w:eastAsia="仿宋_GB2312" w:hAnsi="仿宋" w:cs="仿宋_GB2312" w:hint="eastAsia"/>
          <w:color w:val="000000" w:themeColor="text1"/>
          <w:sz w:val="32"/>
          <w:szCs w:val="32"/>
        </w:rPr>
        <w:t>万元，完成年度计划的</w:t>
      </w:r>
      <w:r>
        <w:rPr>
          <w:rFonts w:ascii="仿宋_GB2312" w:eastAsia="仿宋_GB2312" w:hAnsi="仿宋" w:cs="仿宋_GB2312"/>
          <w:color w:val="000000" w:themeColor="text1"/>
          <w:sz w:val="32"/>
          <w:szCs w:val="32"/>
        </w:rPr>
        <w:fldChar w:fldCharType="begin">
          <w:ffData>
            <w:name w:val=""/>
            <w:enabled/>
            <w:calcOnExit w:val="0"/>
            <w:textInput>
              <w:default w:val="${czzb[2][12]}"/>
            </w:textInput>
          </w:ffData>
        </w:fldChar>
      </w:r>
      <w:r>
        <w:rPr>
          <w:rFonts w:ascii="仿宋_GB2312" w:eastAsia="仿宋_GB2312" w:hAnsi="仿宋" w:cs="仿宋_GB2312"/>
          <w:color w:val="000000" w:themeColor="text1"/>
          <w:sz w:val="32"/>
          <w:szCs w:val="32"/>
        </w:rPr>
        <w:instrText xml:space="preserve"> FORMTEXT </w:instrText>
      </w:r>
      <w:r>
        <w:rPr>
          <w:rFonts w:ascii="仿宋_GB2312" w:eastAsia="仿宋_GB2312" w:hAnsi="仿宋" w:cs="仿宋_GB2312"/>
          <w:color w:val="000000" w:themeColor="text1"/>
          <w:sz w:val="32"/>
          <w:szCs w:val="32"/>
        </w:rPr>
      </w:r>
      <w:r>
        <w:rPr>
          <w:rFonts w:ascii="仿宋_GB2312" w:eastAsia="仿宋_GB2312" w:hAnsi="仿宋" w:cs="仿宋_GB2312"/>
          <w:color w:val="000000" w:themeColor="text1"/>
          <w:sz w:val="32"/>
          <w:szCs w:val="32"/>
        </w:rPr>
        <w:fldChar w:fldCharType="separate"/>
      </w:r>
      <w:r>
        <w:rPr>
          <w:rFonts w:ascii="仿宋_GB2312" w:eastAsia="仿宋_GB2312" w:hAnsi="仿宋" w:cs="仿宋_GB2312"/>
          <w:noProof/>
          <w:color w:val="000000" w:themeColor="text1"/>
          <w:sz w:val="32"/>
          <w:szCs w:val="32"/>
        </w:rPr>
        <w:t>${czzb[2][12]}</w:t>
      </w:r>
      <w:r>
        <w:rPr>
          <w:rFonts w:ascii="仿宋_GB2312" w:eastAsia="仿宋_GB2312" w:hAnsi="仿宋" w:cs="仿宋_GB2312"/>
          <w:color w:val="000000" w:themeColor="text1"/>
          <w:sz w:val="32"/>
          <w:szCs w:val="32"/>
        </w:rPr>
        <w:fldChar w:fldCharType="end"/>
      </w:r>
      <w:r w:rsidRPr="00AA16D0">
        <w:rPr>
          <w:rFonts w:ascii="仿宋_GB2312" w:eastAsia="仿宋_GB2312" w:hAnsi="仿宋" w:cs="仿宋_GB2312" w:hint="eastAsia"/>
          <w:color w:val="000000" w:themeColor="text1"/>
          <w:sz w:val="32"/>
          <w:szCs w:val="32"/>
        </w:rPr>
        <w:t>，同比</w:t>
      </w:r>
      <w:r>
        <w:rPr>
          <w:rFonts w:ascii="仿宋_GB2312" w:eastAsia="仿宋_GB2312" w:hAnsi="宋体"/>
          <w:sz w:val="32"/>
          <w:szCs w:val="32"/>
        </w:rPr>
        <w:fldChar w:fldCharType="begin">
          <w:ffData>
            <w:name w:val=""/>
            <w:enabled/>
            <w:calcOnExit w:val="0"/>
            <w:textInput>
              <w:default w:val="${wru.ratioText[czzb[2][14]]}"/>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${wru.ratioText[czzb[2][14]]}</w:t>
      </w:r>
      <w:r>
        <w:rPr>
          <w:rFonts w:ascii="仿宋_GB2312" w:eastAsia="仿宋_GB2312" w:hAnsi="宋体"/>
          <w:sz w:val="32"/>
          <w:szCs w:val="32"/>
        </w:rPr>
        <w:fldChar w:fldCharType="end"/>
      </w:r>
      <w:r w:rsidRPr="00AA16D0">
        <w:rPr>
          <w:rFonts w:ascii="仿宋_GB2312" w:eastAsia="仿宋_GB2312" w:hAnsi="仿宋" w:cs="仿宋_GB2312" w:hint="eastAsia"/>
          <w:color w:val="000000" w:themeColor="text1"/>
          <w:sz w:val="32"/>
          <w:szCs w:val="32"/>
        </w:rPr>
        <w:t>。</w:t>
      </w:r>
      <w:r w:rsidRPr="00AA16D0">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sidRPr="00AA16D0">
        <w:rPr>
          <w:rFonts w:ascii="仿宋_GB2312" w:eastAsia="仿宋_GB2312" w:hAnsi="宋体"/>
          <w:color w:val="000000" w:themeColor="text1"/>
          <w:sz w:val="32"/>
          <w:szCs w:val="32"/>
        </w:rPr>
        <w:instrText xml:space="preserve"> FORMTEXT </w:instrText>
      </w:r>
      <w:r w:rsidRPr="00AA16D0">
        <w:rPr>
          <w:rFonts w:ascii="仿宋_GB2312" w:eastAsia="仿宋_GB2312" w:hAnsi="宋体"/>
          <w:color w:val="000000" w:themeColor="text1"/>
          <w:sz w:val="32"/>
          <w:szCs w:val="32"/>
        </w:rPr>
      </w:r>
      <w:r w:rsidRPr="00AA16D0">
        <w:rPr>
          <w:rFonts w:ascii="仿宋_GB2312" w:eastAsia="仿宋_GB2312" w:hAnsi="宋体"/>
          <w:color w:val="000000" w:themeColor="text1"/>
          <w:sz w:val="32"/>
          <w:szCs w:val="32"/>
        </w:rPr>
        <w:fldChar w:fldCharType="separate"/>
      </w:r>
      <w:r w:rsidRPr="00AA16D0">
        <w:rPr>
          <w:rFonts w:ascii="仿宋_GB2312" w:eastAsia="仿宋_GB2312" w:hAnsi="宋体"/>
          <w:noProof/>
          <w:color w:val="000000" w:themeColor="text1"/>
          <w:sz w:val="32"/>
          <w:szCs w:val="32"/>
        </w:rPr>
        <w:t>${cal.month}</w:t>
      </w:r>
      <w:r w:rsidRPr="00AA16D0">
        <w:rPr>
          <w:rFonts w:ascii="仿宋_GB2312" w:eastAsia="仿宋_GB2312" w:hAnsi="宋体"/>
          <w:color w:val="000000" w:themeColor="text1"/>
          <w:sz w:val="32"/>
          <w:szCs w:val="32"/>
        </w:rPr>
        <w:fldChar w:fldCharType="end"/>
      </w:r>
      <w:r w:rsidRPr="00AA16D0">
        <w:rPr>
          <w:rFonts w:ascii="仿宋_GB2312" w:eastAsia="仿宋_GB2312" w:hAnsi="仿宋" w:cs="仿宋_GB2312" w:hint="eastAsia"/>
          <w:color w:val="000000" w:themeColor="text1"/>
          <w:sz w:val="32"/>
          <w:szCs w:val="32"/>
        </w:rPr>
        <w:t>月份计划产值</w:t>
      </w:r>
      <w:r>
        <w:rPr>
          <w:rFonts w:ascii="仿宋_GB2312" w:eastAsia="仿宋_GB2312" w:hAnsi="仿宋" w:cs="仿宋_GB2312"/>
          <w:color w:val="000000" w:themeColor="text1"/>
          <w:sz w:val="32"/>
          <w:szCs w:val="32"/>
        </w:rPr>
        <w:fldChar w:fldCharType="begin">
          <w:ffData>
            <w:name w:val=""/>
            <w:enabled/>
            <w:calcOnExit w:val="0"/>
            <w:textInput>
              <w:default w:val="${czzb[2][1]}"/>
            </w:textInput>
          </w:ffData>
        </w:fldChar>
      </w:r>
      <w:r>
        <w:rPr>
          <w:rFonts w:ascii="仿宋_GB2312" w:eastAsia="仿宋_GB2312" w:hAnsi="仿宋" w:cs="仿宋_GB2312"/>
          <w:color w:val="000000" w:themeColor="text1"/>
          <w:sz w:val="32"/>
          <w:szCs w:val="32"/>
        </w:rPr>
        <w:instrText xml:space="preserve"> FORMTEXT </w:instrText>
      </w:r>
      <w:r>
        <w:rPr>
          <w:rFonts w:ascii="仿宋_GB2312" w:eastAsia="仿宋_GB2312" w:hAnsi="仿宋" w:cs="仿宋_GB2312"/>
          <w:color w:val="000000" w:themeColor="text1"/>
          <w:sz w:val="32"/>
          <w:szCs w:val="32"/>
        </w:rPr>
      </w:r>
      <w:r>
        <w:rPr>
          <w:rFonts w:ascii="仿宋_GB2312" w:eastAsia="仿宋_GB2312" w:hAnsi="仿宋" w:cs="仿宋_GB2312"/>
          <w:color w:val="000000" w:themeColor="text1"/>
          <w:sz w:val="32"/>
          <w:szCs w:val="32"/>
        </w:rPr>
        <w:fldChar w:fldCharType="separate"/>
      </w:r>
      <w:r>
        <w:rPr>
          <w:rFonts w:ascii="仿宋_GB2312" w:eastAsia="仿宋_GB2312" w:hAnsi="仿宋" w:cs="仿宋_GB2312"/>
          <w:noProof/>
          <w:color w:val="000000" w:themeColor="text1"/>
          <w:sz w:val="32"/>
          <w:szCs w:val="32"/>
        </w:rPr>
        <w:t>${czzb[2][1]}</w:t>
      </w:r>
      <w:r>
        <w:rPr>
          <w:rFonts w:ascii="仿宋_GB2312" w:eastAsia="仿宋_GB2312" w:hAnsi="仿宋" w:cs="仿宋_GB2312"/>
          <w:color w:val="000000" w:themeColor="text1"/>
          <w:sz w:val="32"/>
          <w:szCs w:val="32"/>
        </w:rPr>
        <w:fldChar w:fldCharType="end"/>
      </w:r>
      <w:r w:rsidRPr="00AA16D0">
        <w:rPr>
          <w:rFonts w:ascii="仿宋_GB2312" w:eastAsia="仿宋_GB2312" w:hAnsi="仿宋" w:cs="仿宋_GB2312" w:hint="eastAsia"/>
          <w:color w:val="000000" w:themeColor="text1"/>
          <w:sz w:val="32"/>
          <w:szCs w:val="32"/>
        </w:rPr>
        <w:t>万元，实际完成</w:t>
      </w:r>
      <w:r>
        <w:rPr>
          <w:rFonts w:ascii="仿宋_GB2312" w:eastAsia="仿宋_GB2312" w:hAnsi="仿宋" w:cs="仿宋_GB2312"/>
          <w:color w:val="000000" w:themeColor="text1"/>
          <w:sz w:val="32"/>
          <w:szCs w:val="32"/>
        </w:rPr>
        <w:fldChar w:fldCharType="begin">
          <w:ffData>
            <w:name w:val=""/>
            <w:enabled/>
            <w:calcOnExit w:val="0"/>
            <w:textInput>
              <w:default w:val="${czzb[2][2]}"/>
            </w:textInput>
          </w:ffData>
        </w:fldChar>
      </w:r>
      <w:r>
        <w:rPr>
          <w:rFonts w:ascii="仿宋_GB2312" w:eastAsia="仿宋_GB2312" w:hAnsi="仿宋" w:cs="仿宋_GB2312"/>
          <w:color w:val="000000" w:themeColor="text1"/>
          <w:sz w:val="32"/>
          <w:szCs w:val="32"/>
        </w:rPr>
        <w:instrText xml:space="preserve"> FORMTEXT </w:instrText>
      </w:r>
      <w:r>
        <w:rPr>
          <w:rFonts w:ascii="仿宋_GB2312" w:eastAsia="仿宋_GB2312" w:hAnsi="仿宋" w:cs="仿宋_GB2312"/>
          <w:color w:val="000000" w:themeColor="text1"/>
          <w:sz w:val="32"/>
          <w:szCs w:val="32"/>
        </w:rPr>
      </w:r>
      <w:r>
        <w:rPr>
          <w:rFonts w:ascii="仿宋_GB2312" w:eastAsia="仿宋_GB2312" w:hAnsi="仿宋" w:cs="仿宋_GB2312"/>
          <w:color w:val="000000" w:themeColor="text1"/>
          <w:sz w:val="32"/>
          <w:szCs w:val="32"/>
        </w:rPr>
        <w:fldChar w:fldCharType="separate"/>
      </w:r>
      <w:r>
        <w:rPr>
          <w:rFonts w:ascii="仿宋_GB2312" w:eastAsia="仿宋_GB2312" w:hAnsi="仿宋" w:cs="仿宋_GB2312"/>
          <w:noProof/>
          <w:color w:val="000000" w:themeColor="text1"/>
          <w:sz w:val="32"/>
          <w:szCs w:val="32"/>
        </w:rPr>
        <w:t>${czzb[2][2]}</w:t>
      </w:r>
      <w:r>
        <w:rPr>
          <w:rFonts w:ascii="仿宋_GB2312" w:eastAsia="仿宋_GB2312" w:hAnsi="仿宋" w:cs="仿宋_GB2312"/>
          <w:color w:val="000000" w:themeColor="text1"/>
          <w:sz w:val="32"/>
          <w:szCs w:val="32"/>
        </w:rPr>
        <w:fldChar w:fldCharType="end"/>
      </w:r>
      <w:r w:rsidRPr="00AA16D0">
        <w:rPr>
          <w:rFonts w:ascii="仿宋_GB2312" w:eastAsia="仿宋_GB2312" w:hAnsi="仿宋" w:cs="仿宋_GB2312" w:hint="eastAsia"/>
          <w:color w:val="000000" w:themeColor="text1"/>
          <w:sz w:val="32"/>
          <w:szCs w:val="32"/>
        </w:rPr>
        <w:t>万元（自产</w:t>
      </w:r>
      <w:r w:rsidR="00D308C8" w:rsidRPr="000A1021">
        <w:rPr>
          <w:rFonts w:ascii="仿宋_GB2312" w:eastAsia="仿宋_GB2312" w:hAnsi="仿宋" w:cs="仿宋_GB2312"/>
          <w:color w:val="000000" w:themeColor="text1"/>
          <w:sz w:val="32"/>
          <w:szCs w:val="32"/>
        </w:rPr>
        <w:fldChar w:fldCharType="begin">
          <w:ffData>
            <w:name w:val=""/>
            <w:enabled/>
            <w:calcOnExit w:val="0"/>
            <w:textInput>
              <w:default w:val="${czzb[0][2]}"/>
            </w:textInput>
          </w:ffData>
        </w:fldChar>
      </w:r>
      <w:r w:rsidR="00D308C8" w:rsidRPr="000A1021">
        <w:rPr>
          <w:rFonts w:ascii="仿宋_GB2312" w:eastAsia="仿宋_GB2312" w:hAnsi="仿宋" w:cs="仿宋_GB2312"/>
          <w:color w:val="000000" w:themeColor="text1"/>
          <w:sz w:val="32"/>
          <w:szCs w:val="32"/>
        </w:rPr>
        <w:instrText xml:space="preserve"> FORMTEXT </w:instrText>
      </w:r>
      <w:r w:rsidR="00D308C8" w:rsidRPr="000A1021">
        <w:rPr>
          <w:rFonts w:ascii="仿宋_GB2312" w:eastAsia="仿宋_GB2312" w:hAnsi="仿宋" w:cs="仿宋_GB2312"/>
          <w:color w:val="000000" w:themeColor="text1"/>
          <w:sz w:val="32"/>
          <w:szCs w:val="32"/>
        </w:rPr>
      </w:r>
      <w:r w:rsidR="00D308C8" w:rsidRPr="000A1021">
        <w:rPr>
          <w:rFonts w:ascii="仿宋_GB2312" w:eastAsia="仿宋_GB2312" w:hAnsi="仿宋" w:cs="仿宋_GB2312"/>
          <w:color w:val="000000" w:themeColor="text1"/>
          <w:sz w:val="32"/>
          <w:szCs w:val="32"/>
        </w:rPr>
        <w:fldChar w:fldCharType="separate"/>
      </w:r>
      <w:r w:rsidR="00D308C8" w:rsidRPr="000A1021">
        <w:rPr>
          <w:rFonts w:ascii="仿宋_GB2312" w:eastAsia="仿宋_GB2312" w:hAnsi="仿宋" w:cs="仿宋_GB2312"/>
          <w:noProof/>
          <w:color w:val="000000" w:themeColor="text1"/>
          <w:sz w:val="32"/>
          <w:szCs w:val="32"/>
        </w:rPr>
        <w:t>${czzb[0][2]}</w:t>
      </w:r>
      <w:r w:rsidR="00D308C8" w:rsidRPr="000A1021">
        <w:rPr>
          <w:rFonts w:ascii="仿宋_GB2312" w:eastAsia="仿宋_GB2312" w:hAnsi="仿宋" w:cs="仿宋_GB2312"/>
          <w:color w:val="000000" w:themeColor="text1"/>
          <w:sz w:val="32"/>
          <w:szCs w:val="32"/>
        </w:rPr>
        <w:fldChar w:fldCharType="end"/>
      </w:r>
      <w:r w:rsidRPr="00AA16D0">
        <w:rPr>
          <w:rFonts w:ascii="仿宋_GB2312" w:eastAsia="仿宋_GB2312" w:hAnsi="仿宋" w:cs="仿宋_GB2312" w:hint="eastAsia"/>
          <w:color w:val="000000" w:themeColor="text1"/>
          <w:sz w:val="32"/>
          <w:szCs w:val="32"/>
        </w:rPr>
        <w:t>万元</w:t>
      </w:r>
      <w:r w:rsidRPr="00AA16D0">
        <w:rPr>
          <w:rFonts w:ascii="仿宋_GB2312" w:eastAsia="仿宋_GB2312" w:hAnsi="仿宋" w:cs="仿宋_GB2312"/>
          <w:color w:val="000000" w:themeColor="text1"/>
          <w:sz w:val="32"/>
          <w:szCs w:val="32"/>
        </w:rPr>
        <w:t>，外协</w:t>
      </w:r>
      <w:r w:rsidR="00D308C8" w:rsidRPr="000A1021">
        <w:rPr>
          <w:rFonts w:ascii="仿宋_GB2312" w:eastAsia="仿宋_GB2312" w:hAnsi="仿宋" w:cs="仿宋_GB2312"/>
          <w:color w:val="000000" w:themeColor="text1"/>
          <w:sz w:val="32"/>
          <w:szCs w:val="32"/>
        </w:rPr>
        <w:fldChar w:fldCharType="begin">
          <w:ffData>
            <w:name w:val=""/>
            <w:enabled/>
            <w:calcOnExit w:val="0"/>
            <w:textInput>
              <w:default w:val="${czzb[1][2]}"/>
            </w:textInput>
          </w:ffData>
        </w:fldChar>
      </w:r>
      <w:r w:rsidR="00D308C8" w:rsidRPr="000A1021">
        <w:rPr>
          <w:rFonts w:ascii="仿宋_GB2312" w:eastAsia="仿宋_GB2312" w:hAnsi="仿宋" w:cs="仿宋_GB2312"/>
          <w:color w:val="000000" w:themeColor="text1"/>
          <w:sz w:val="32"/>
          <w:szCs w:val="32"/>
        </w:rPr>
        <w:instrText xml:space="preserve"> FORMTEXT </w:instrText>
      </w:r>
      <w:r w:rsidR="00D308C8" w:rsidRPr="000A1021">
        <w:rPr>
          <w:rFonts w:ascii="仿宋_GB2312" w:eastAsia="仿宋_GB2312" w:hAnsi="仿宋" w:cs="仿宋_GB2312"/>
          <w:color w:val="000000" w:themeColor="text1"/>
          <w:sz w:val="32"/>
          <w:szCs w:val="32"/>
        </w:rPr>
      </w:r>
      <w:r w:rsidR="00D308C8" w:rsidRPr="000A1021">
        <w:rPr>
          <w:rFonts w:ascii="仿宋_GB2312" w:eastAsia="仿宋_GB2312" w:hAnsi="仿宋" w:cs="仿宋_GB2312"/>
          <w:color w:val="000000" w:themeColor="text1"/>
          <w:sz w:val="32"/>
          <w:szCs w:val="32"/>
        </w:rPr>
        <w:fldChar w:fldCharType="separate"/>
      </w:r>
      <w:r w:rsidR="00D308C8" w:rsidRPr="000A1021">
        <w:rPr>
          <w:rFonts w:ascii="仿宋_GB2312" w:eastAsia="仿宋_GB2312" w:hAnsi="仿宋" w:cs="仿宋_GB2312"/>
          <w:noProof/>
          <w:color w:val="000000" w:themeColor="text1"/>
          <w:sz w:val="32"/>
          <w:szCs w:val="32"/>
        </w:rPr>
        <w:t>${czzb[1][2]}</w:t>
      </w:r>
      <w:r w:rsidR="00D308C8" w:rsidRPr="000A1021">
        <w:rPr>
          <w:rFonts w:ascii="仿宋_GB2312" w:eastAsia="仿宋_GB2312" w:hAnsi="仿宋" w:cs="仿宋_GB2312"/>
          <w:color w:val="000000" w:themeColor="text1"/>
          <w:sz w:val="32"/>
          <w:szCs w:val="32"/>
        </w:rPr>
        <w:fldChar w:fldCharType="end"/>
      </w:r>
      <w:r w:rsidRPr="00AA16D0">
        <w:rPr>
          <w:rFonts w:ascii="仿宋_GB2312" w:eastAsia="仿宋_GB2312" w:hAnsi="仿宋" w:cs="仿宋_GB2312" w:hint="eastAsia"/>
          <w:color w:val="000000" w:themeColor="text1"/>
          <w:sz w:val="32"/>
          <w:szCs w:val="32"/>
        </w:rPr>
        <w:t>万元），完成月度计划的</w:t>
      </w:r>
      <w:r>
        <w:rPr>
          <w:rFonts w:ascii="仿宋_GB2312" w:eastAsia="仿宋_GB2312" w:hAnsi="仿宋" w:cs="仿宋_GB2312"/>
          <w:color w:val="000000" w:themeColor="text1"/>
          <w:sz w:val="32"/>
          <w:szCs w:val="32"/>
        </w:rPr>
        <w:fldChar w:fldCharType="begin">
          <w:ffData>
            <w:name w:val=""/>
            <w:enabled/>
            <w:calcOnExit w:val="0"/>
            <w:textInput>
              <w:default w:val="${czzb[2][3]}"/>
            </w:textInput>
          </w:ffData>
        </w:fldChar>
      </w:r>
      <w:r>
        <w:rPr>
          <w:rFonts w:ascii="仿宋_GB2312" w:eastAsia="仿宋_GB2312" w:hAnsi="仿宋" w:cs="仿宋_GB2312"/>
          <w:color w:val="000000" w:themeColor="text1"/>
          <w:sz w:val="32"/>
          <w:szCs w:val="32"/>
        </w:rPr>
        <w:instrText xml:space="preserve"> FORMTEXT </w:instrText>
      </w:r>
      <w:r>
        <w:rPr>
          <w:rFonts w:ascii="仿宋_GB2312" w:eastAsia="仿宋_GB2312" w:hAnsi="仿宋" w:cs="仿宋_GB2312"/>
          <w:color w:val="000000" w:themeColor="text1"/>
          <w:sz w:val="32"/>
          <w:szCs w:val="32"/>
        </w:rPr>
      </w:r>
      <w:r>
        <w:rPr>
          <w:rFonts w:ascii="仿宋_GB2312" w:eastAsia="仿宋_GB2312" w:hAnsi="仿宋" w:cs="仿宋_GB2312"/>
          <w:color w:val="000000" w:themeColor="text1"/>
          <w:sz w:val="32"/>
          <w:szCs w:val="32"/>
        </w:rPr>
        <w:fldChar w:fldCharType="separate"/>
      </w:r>
      <w:r>
        <w:rPr>
          <w:rFonts w:ascii="仿宋_GB2312" w:eastAsia="仿宋_GB2312" w:hAnsi="仿宋" w:cs="仿宋_GB2312"/>
          <w:noProof/>
          <w:color w:val="000000" w:themeColor="text1"/>
          <w:sz w:val="32"/>
          <w:szCs w:val="32"/>
        </w:rPr>
        <w:t>${czzb[2][3]}</w:t>
      </w:r>
      <w:r>
        <w:rPr>
          <w:rFonts w:ascii="仿宋_GB2312" w:eastAsia="仿宋_GB2312" w:hAnsi="仿宋" w:cs="仿宋_GB2312"/>
          <w:color w:val="000000" w:themeColor="text1"/>
          <w:sz w:val="32"/>
          <w:szCs w:val="32"/>
        </w:rPr>
        <w:fldChar w:fldCharType="end"/>
      </w:r>
      <w:r w:rsidRPr="00AA16D0">
        <w:rPr>
          <w:rFonts w:ascii="仿宋_GB2312" w:eastAsia="仿宋_GB2312" w:hAnsi="仿宋" w:cs="仿宋_GB2312" w:hint="eastAsia"/>
          <w:color w:val="000000" w:themeColor="text1"/>
          <w:sz w:val="32"/>
          <w:szCs w:val="32"/>
        </w:rPr>
        <w:t>，同比</w:t>
      </w:r>
      <w:r>
        <w:rPr>
          <w:rFonts w:ascii="仿宋_GB2312" w:eastAsia="仿宋_GB2312" w:hAnsi="宋体"/>
          <w:sz w:val="32"/>
          <w:szCs w:val="32"/>
        </w:rPr>
        <w:fldChar w:fldCharType="begin">
          <w:ffData>
            <w:name w:val=""/>
            <w:enabled/>
            <w:calcOnExit w:val="0"/>
            <w:textInput>
              <w:default w:val="${wru.ratioText[czzb[2][5]]}"/>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${wru.ratioText[czzb[2][5]]}</w:t>
      </w:r>
      <w:r>
        <w:rPr>
          <w:rFonts w:ascii="仿宋_GB2312" w:eastAsia="仿宋_GB2312" w:hAnsi="宋体"/>
          <w:sz w:val="32"/>
          <w:szCs w:val="32"/>
        </w:rPr>
        <w:fldChar w:fldCharType="end"/>
      </w:r>
      <w:r w:rsidRPr="00AA16D0">
        <w:rPr>
          <w:rFonts w:ascii="仿宋_GB2312" w:eastAsia="仿宋_GB2312" w:hAnsi="仿宋" w:cs="仿宋_GB2312"/>
          <w:color w:val="000000" w:themeColor="text1"/>
          <w:sz w:val="32"/>
          <w:szCs w:val="32"/>
        </w:rPr>
        <w:t>，</w:t>
      </w:r>
      <w:r w:rsidRPr="00AA16D0">
        <w:rPr>
          <w:rFonts w:ascii="仿宋_GB2312" w:eastAsia="仿宋_GB2312" w:hAnsi="仿宋" w:cs="仿宋_GB2312" w:hint="eastAsia"/>
          <w:color w:val="000000" w:themeColor="text1"/>
          <w:sz w:val="32"/>
          <w:szCs w:val="32"/>
        </w:rPr>
        <w:t>环比</w:t>
      </w:r>
      <w:r w:rsidRPr="00AA16D0">
        <w:rPr>
          <w:rFonts w:ascii="仿宋_GB2312" w:eastAsia="仿宋_GB2312" w:hAnsi="仿宋" w:cs="仿宋_GB2312"/>
          <w:color w:val="000000" w:themeColor="text1"/>
          <w:sz w:val="32"/>
          <w:szCs w:val="32"/>
        </w:rPr>
        <w:t>增长</w:t>
      </w:r>
      <w:r w:rsidRPr="00AA16D0">
        <w:rPr>
          <w:rFonts w:ascii="仿宋_GB2312" w:eastAsia="仿宋_GB2312" w:hAnsi="仿宋" w:cs="仿宋_GB2312" w:hint="eastAsia"/>
          <w:color w:val="000000" w:themeColor="text1"/>
          <w:sz w:val="32"/>
          <w:szCs w:val="32"/>
        </w:rPr>
        <w:t>/降低xx</w:t>
      </w:r>
      <w:r w:rsidRPr="00AA16D0">
        <w:rPr>
          <w:rFonts w:ascii="仿宋_GB2312" w:eastAsia="仿宋_GB2312" w:hAnsi="仿宋" w:cs="仿宋_GB2312"/>
          <w:color w:val="000000" w:themeColor="text1"/>
          <w:sz w:val="32"/>
          <w:szCs w:val="32"/>
        </w:rPr>
        <w:t>%。</w:t>
      </w:r>
    </w:p>
    <w:p w:rsidR="00981408" w:rsidRDefault="00981408" w:rsidP="00981408">
      <w:pPr>
        <w:ind w:firstLineChars="200" w:firstLine="643"/>
        <w:jc w:val="left"/>
        <w:rPr>
          <w:rFonts w:ascii="仿宋_GB2312" w:eastAsia="仿宋_GB2312" w:hAnsi="仿宋" w:cs="仿宋_GB2312"/>
          <w:bCs/>
          <w:sz w:val="32"/>
          <w:szCs w:val="32"/>
        </w:rPr>
      </w:pPr>
      <w:r w:rsidRPr="00252ED6">
        <w:rPr>
          <w:rFonts w:ascii="仿宋_GB2312" w:eastAsia="仿宋_GB2312" w:hAnsi="仿宋" w:cs="仿宋_GB2312" w:hint="eastAsia"/>
          <w:b/>
          <w:bCs/>
          <w:sz w:val="32"/>
          <w:szCs w:val="32"/>
        </w:rPr>
        <w:t>影响</w:t>
      </w:r>
      <w:r>
        <w:rPr>
          <w:rFonts w:ascii="仿宋_GB2312" w:eastAsia="仿宋_GB2312" w:hAnsi="仿宋" w:cs="仿宋_GB2312" w:hint="eastAsia"/>
          <w:b/>
          <w:bCs/>
          <w:sz w:val="32"/>
          <w:szCs w:val="32"/>
        </w:rPr>
        <w:t>本月</w:t>
      </w:r>
      <w:r w:rsidRPr="00252ED6">
        <w:rPr>
          <w:rFonts w:ascii="仿宋_GB2312" w:eastAsia="仿宋_GB2312" w:hAnsi="仿宋" w:cs="仿宋_GB2312" w:hint="eastAsia"/>
          <w:b/>
          <w:bCs/>
          <w:sz w:val="32"/>
          <w:szCs w:val="32"/>
        </w:rPr>
        <w:t>产值</w:t>
      </w:r>
      <w:r>
        <w:rPr>
          <w:rFonts w:ascii="仿宋_GB2312" w:eastAsia="仿宋_GB2312" w:hAnsi="仿宋" w:cs="仿宋_GB2312" w:hint="eastAsia"/>
          <w:b/>
          <w:bCs/>
          <w:sz w:val="32"/>
          <w:szCs w:val="32"/>
        </w:rPr>
        <w:t>增长</w:t>
      </w:r>
      <w:r>
        <w:rPr>
          <w:rFonts w:ascii="仿宋_GB2312" w:eastAsia="仿宋_GB2312" w:hAnsi="仿宋" w:cs="仿宋_GB2312"/>
          <w:b/>
          <w:bCs/>
          <w:sz w:val="32"/>
          <w:szCs w:val="32"/>
        </w:rPr>
        <w:t>（</w:t>
      </w:r>
      <w:r>
        <w:rPr>
          <w:rFonts w:ascii="仿宋_GB2312" w:eastAsia="仿宋_GB2312" w:hAnsi="仿宋" w:cs="仿宋_GB2312" w:hint="eastAsia"/>
          <w:b/>
          <w:bCs/>
          <w:sz w:val="32"/>
          <w:szCs w:val="32"/>
        </w:rPr>
        <w:t>降低</w:t>
      </w:r>
      <w:r>
        <w:rPr>
          <w:rFonts w:ascii="仿宋_GB2312" w:eastAsia="仿宋_GB2312" w:hAnsi="仿宋" w:cs="仿宋_GB2312"/>
          <w:b/>
          <w:bCs/>
          <w:sz w:val="32"/>
          <w:szCs w:val="32"/>
        </w:rPr>
        <w:t>）</w:t>
      </w:r>
      <w:r w:rsidRPr="00252ED6">
        <w:rPr>
          <w:rFonts w:ascii="仿宋_GB2312" w:eastAsia="仿宋_GB2312" w:hAnsi="仿宋" w:cs="仿宋_GB2312" w:hint="eastAsia"/>
          <w:b/>
          <w:bCs/>
          <w:sz w:val="32"/>
          <w:szCs w:val="32"/>
        </w:rPr>
        <w:t>原因分析：</w:t>
      </w:r>
      <w:r w:rsidRPr="00B60E2B">
        <w:rPr>
          <w:rFonts w:ascii="仿宋_GB2312" w:eastAsia="仿宋_GB2312" w:hint="eastAsia"/>
          <w:color w:val="000000"/>
          <w:sz w:val="32"/>
          <w:szCs w:val="32"/>
        </w:rPr>
        <w:t>从原材料、半成品质量、客户履约、订单饱满程</w:t>
      </w:r>
      <w:r>
        <w:rPr>
          <w:rFonts w:ascii="仿宋_GB2312" w:eastAsia="仿宋_GB2312" w:hint="eastAsia"/>
          <w:color w:val="000000"/>
          <w:sz w:val="32"/>
          <w:szCs w:val="32"/>
        </w:rPr>
        <w:t>度、设备运行情况、生产组织保障等方面分析产出差距的原因，</w:t>
      </w:r>
      <w:r w:rsidRPr="006C4B33">
        <w:rPr>
          <w:rFonts w:ascii="仿宋_GB2312" w:eastAsia="仿宋_GB2312" w:hAnsi="仿宋" w:cs="仿宋_GB2312" w:hint="eastAsia"/>
          <w:bCs/>
          <w:sz w:val="32"/>
          <w:szCs w:val="32"/>
        </w:rPr>
        <w:t>用</w:t>
      </w:r>
      <w:r>
        <w:rPr>
          <w:rFonts w:ascii="仿宋_GB2312" w:eastAsia="仿宋_GB2312" w:hAnsi="仿宋" w:cs="仿宋_GB2312" w:hint="eastAsia"/>
          <w:bCs/>
          <w:sz w:val="32"/>
          <w:szCs w:val="32"/>
        </w:rPr>
        <w:t>数据描述</w:t>
      </w:r>
      <w:r>
        <w:rPr>
          <w:rFonts w:ascii="仿宋_GB2312" w:eastAsia="仿宋_GB2312" w:hAnsi="仿宋" w:cs="仿宋_GB2312"/>
          <w:bCs/>
          <w:sz w:val="32"/>
          <w:szCs w:val="32"/>
        </w:rPr>
        <w:t>产值</w:t>
      </w:r>
      <w:r>
        <w:rPr>
          <w:rFonts w:ascii="仿宋_GB2312" w:eastAsia="仿宋_GB2312" w:hAnsi="仿宋" w:cs="仿宋_GB2312" w:hint="eastAsia"/>
          <w:bCs/>
          <w:sz w:val="32"/>
          <w:szCs w:val="32"/>
        </w:rPr>
        <w:t>增长/降低</w:t>
      </w:r>
      <w:r>
        <w:rPr>
          <w:rFonts w:ascii="仿宋_GB2312" w:eastAsia="仿宋_GB2312" w:hAnsi="仿宋" w:cs="仿宋_GB2312"/>
          <w:bCs/>
          <w:sz w:val="32"/>
          <w:szCs w:val="32"/>
        </w:rPr>
        <w:t>原因。</w:t>
      </w:r>
    </w:p>
    <w:p w:rsidR="00981408" w:rsidRDefault="00981408" w:rsidP="00981408">
      <w:pPr>
        <w:ind w:firstLineChars="200" w:firstLine="640"/>
        <w:jc w:val="left"/>
        <w:rPr>
          <w:rFonts w:ascii="仿宋_GB2312" w:eastAsia="仿宋_GB2312" w:hAnsi="仿宋" w:cs="仿宋_GB2312"/>
          <w:bCs/>
          <w:sz w:val="32"/>
          <w:szCs w:val="32"/>
        </w:rPr>
      </w:pPr>
      <w:r>
        <w:rPr>
          <w:rFonts w:ascii="仿宋_GB2312" w:eastAsia="仿宋_GB2312" w:hAnsi="仿宋" w:cs="仿宋_GB2312" w:hint="eastAsia"/>
          <w:bCs/>
          <w:sz w:val="32"/>
          <w:szCs w:val="32"/>
        </w:rPr>
        <w:t>从产值分配的产品类型来看，</w:t>
      </w:r>
      <w:r w:rsidR="00D308C8" w:rsidRPr="000A1021">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sidR="00D308C8" w:rsidRPr="000A1021">
        <w:rPr>
          <w:rFonts w:ascii="仿宋_GB2312" w:eastAsia="仿宋_GB2312" w:hAnsi="宋体"/>
          <w:color w:val="000000" w:themeColor="text1"/>
          <w:sz w:val="32"/>
          <w:szCs w:val="32"/>
        </w:rPr>
        <w:instrText xml:space="preserve"> FORMTEXT </w:instrText>
      </w:r>
      <w:r w:rsidR="00D308C8" w:rsidRPr="000A1021">
        <w:rPr>
          <w:rFonts w:ascii="仿宋_GB2312" w:eastAsia="仿宋_GB2312" w:hAnsi="宋体"/>
          <w:color w:val="000000" w:themeColor="text1"/>
          <w:sz w:val="32"/>
          <w:szCs w:val="32"/>
        </w:rPr>
      </w:r>
      <w:r w:rsidR="00D308C8" w:rsidRPr="000A1021">
        <w:rPr>
          <w:rFonts w:ascii="仿宋_GB2312" w:eastAsia="仿宋_GB2312" w:hAnsi="宋体"/>
          <w:color w:val="000000" w:themeColor="text1"/>
          <w:sz w:val="32"/>
          <w:szCs w:val="32"/>
        </w:rPr>
        <w:fldChar w:fldCharType="separate"/>
      </w:r>
      <w:r w:rsidR="00D308C8" w:rsidRPr="000A1021">
        <w:rPr>
          <w:rFonts w:ascii="仿宋_GB2312" w:eastAsia="仿宋_GB2312" w:hAnsi="宋体"/>
          <w:noProof/>
          <w:color w:val="000000" w:themeColor="text1"/>
          <w:sz w:val="32"/>
          <w:szCs w:val="32"/>
        </w:rPr>
        <w:t>${cal.month}</w:t>
      </w:r>
      <w:r w:rsidR="00D308C8" w:rsidRPr="000A1021">
        <w:rPr>
          <w:rFonts w:ascii="仿宋_GB2312" w:eastAsia="仿宋_GB2312" w:hAnsi="宋体"/>
          <w:color w:val="000000" w:themeColor="text1"/>
          <w:sz w:val="32"/>
          <w:szCs w:val="32"/>
        </w:rPr>
        <w:fldChar w:fldCharType="end"/>
      </w:r>
      <w:r>
        <w:rPr>
          <w:rFonts w:ascii="仿宋_GB2312" w:eastAsia="仿宋_GB2312" w:hAnsi="仿宋" w:cs="仿宋_GB2312" w:hint="eastAsia"/>
          <w:bCs/>
          <w:sz w:val="32"/>
          <w:szCs w:val="32"/>
        </w:rPr>
        <w:t>月产值主要集中在</w:t>
      </w:r>
      <w:r w:rsidR="00D308C8" w:rsidRPr="000A1021">
        <w:rPr>
          <w:rFonts w:ascii="仿宋_GB2312" w:eastAsia="仿宋_GB2312" w:hAnsi="仿宋" w:cs="仿宋_GB2312"/>
          <w:bCs/>
          <w:sz w:val="32"/>
          <w:szCs w:val="32"/>
        </w:rPr>
        <w:fldChar w:fldCharType="begin">
          <w:ffData>
            <w:name w:val="文字291"/>
            <w:enabled/>
            <w:calcOnExit w:val="0"/>
            <w:textInput>
              <w:default w:val="${czwcqk.col[12].packAsList.push[czwcqkHeader].lastRmCol[0].transpose.tdesc[0].transpose.store['tmp'].asEmpty}"/>
            </w:textInput>
          </w:ffData>
        </w:fldChar>
      </w:r>
      <w:bookmarkStart w:id="229" w:name="文字291"/>
      <w:r w:rsidR="00D308C8" w:rsidRPr="000A1021">
        <w:rPr>
          <w:rFonts w:ascii="仿宋_GB2312" w:eastAsia="仿宋_GB2312" w:hAnsi="仿宋" w:cs="仿宋_GB2312"/>
          <w:bCs/>
          <w:sz w:val="32"/>
          <w:szCs w:val="32"/>
        </w:rPr>
        <w:instrText xml:space="preserve"> FORMTEXT </w:instrText>
      </w:r>
      <w:r w:rsidR="00D308C8" w:rsidRPr="000A1021">
        <w:rPr>
          <w:rFonts w:ascii="仿宋_GB2312" w:eastAsia="仿宋_GB2312" w:hAnsi="仿宋" w:cs="仿宋_GB2312"/>
          <w:bCs/>
          <w:sz w:val="32"/>
          <w:szCs w:val="32"/>
        </w:rPr>
      </w:r>
      <w:r w:rsidR="00D308C8" w:rsidRPr="000A1021">
        <w:rPr>
          <w:rFonts w:ascii="仿宋_GB2312" w:eastAsia="仿宋_GB2312" w:hAnsi="仿宋" w:cs="仿宋_GB2312"/>
          <w:bCs/>
          <w:sz w:val="32"/>
          <w:szCs w:val="32"/>
        </w:rPr>
        <w:fldChar w:fldCharType="separate"/>
      </w:r>
      <w:r w:rsidR="00D308C8" w:rsidRPr="000A1021">
        <w:rPr>
          <w:rFonts w:ascii="仿宋_GB2312" w:eastAsia="仿宋_GB2312" w:hAnsi="仿宋" w:cs="仿宋_GB2312"/>
          <w:bCs/>
          <w:noProof/>
          <w:sz w:val="32"/>
          <w:szCs w:val="32"/>
        </w:rPr>
        <w:t>${czwcqk.col[12].packAsList.push[czwcqkHeader].lastRmCol[0].transpose.tdesc[0].transpose.store['tmp'].asEmpty}</w:t>
      </w:r>
      <w:r w:rsidR="00D308C8" w:rsidRPr="000A1021">
        <w:rPr>
          <w:rFonts w:ascii="仿宋_GB2312" w:eastAsia="仿宋_GB2312" w:hAnsi="仿宋" w:cs="仿宋_GB2312"/>
          <w:bCs/>
          <w:sz w:val="32"/>
          <w:szCs w:val="32"/>
        </w:rPr>
        <w:fldChar w:fldCharType="end"/>
      </w:r>
      <w:bookmarkEnd w:id="229"/>
      <w:r w:rsidR="00D308C8" w:rsidRPr="000A1021">
        <w:rPr>
          <w:rFonts w:ascii="仿宋_GB2312" w:eastAsia="仿宋_GB2312" w:hAnsi="仿宋" w:cs="仿宋_GB2312"/>
          <w:bCs/>
          <w:sz w:val="32"/>
          <w:szCs w:val="32"/>
        </w:rPr>
        <w:fldChar w:fldCharType="begin">
          <w:ffData>
            <w:name w:val="文字292"/>
            <w:enabled/>
            <w:calcOnExit w:val="0"/>
            <w:textInput>
              <w:default w:val="${wru.top3By[tmp[1]][tmp[0]]}"/>
            </w:textInput>
          </w:ffData>
        </w:fldChar>
      </w:r>
      <w:bookmarkStart w:id="230" w:name="文字292"/>
      <w:r w:rsidR="00D308C8" w:rsidRPr="000A1021">
        <w:rPr>
          <w:rFonts w:ascii="仿宋_GB2312" w:eastAsia="仿宋_GB2312" w:hAnsi="仿宋" w:cs="仿宋_GB2312"/>
          <w:bCs/>
          <w:sz w:val="32"/>
          <w:szCs w:val="32"/>
        </w:rPr>
        <w:instrText xml:space="preserve"> FORMTEXT </w:instrText>
      </w:r>
      <w:r w:rsidR="00D308C8" w:rsidRPr="000A1021">
        <w:rPr>
          <w:rFonts w:ascii="仿宋_GB2312" w:eastAsia="仿宋_GB2312" w:hAnsi="仿宋" w:cs="仿宋_GB2312"/>
          <w:bCs/>
          <w:sz w:val="32"/>
          <w:szCs w:val="32"/>
        </w:rPr>
      </w:r>
      <w:r w:rsidR="00D308C8" w:rsidRPr="000A1021">
        <w:rPr>
          <w:rFonts w:ascii="仿宋_GB2312" w:eastAsia="仿宋_GB2312" w:hAnsi="仿宋" w:cs="仿宋_GB2312"/>
          <w:bCs/>
          <w:sz w:val="32"/>
          <w:szCs w:val="32"/>
        </w:rPr>
        <w:fldChar w:fldCharType="separate"/>
      </w:r>
      <w:r w:rsidR="00D308C8" w:rsidRPr="000A1021">
        <w:rPr>
          <w:rFonts w:ascii="仿宋_GB2312" w:eastAsia="仿宋_GB2312" w:hAnsi="仿宋" w:cs="仿宋_GB2312"/>
          <w:bCs/>
          <w:noProof/>
          <w:sz w:val="32"/>
          <w:szCs w:val="32"/>
        </w:rPr>
        <w:t>${wru.top3By[tmp[1]][tmp[0]]}</w:t>
      </w:r>
      <w:r w:rsidR="00D308C8" w:rsidRPr="000A1021">
        <w:rPr>
          <w:rFonts w:ascii="仿宋_GB2312" w:eastAsia="仿宋_GB2312" w:hAnsi="仿宋" w:cs="仿宋_GB2312"/>
          <w:bCs/>
          <w:sz w:val="32"/>
          <w:szCs w:val="32"/>
        </w:rPr>
        <w:fldChar w:fldCharType="end"/>
      </w:r>
      <w:bookmarkEnd w:id="230"/>
      <w:r w:rsidRPr="000A1021">
        <w:rPr>
          <w:rFonts w:ascii="仿宋_GB2312" w:eastAsia="仿宋_GB2312" w:hAnsi="仿宋" w:cs="仿宋_GB2312" w:hint="eastAsia"/>
          <w:bCs/>
          <w:sz w:val="32"/>
          <w:szCs w:val="32"/>
        </w:rPr>
        <w:t>等产品，共占整体产值的</w:t>
      </w:r>
      <w:r w:rsidR="00D308C8" w:rsidRPr="000A1021">
        <w:rPr>
          <w:rFonts w:ascii="仿宋_GB2312" w:eastAsia="仿宋_GB2312" w:hAnsi="仿宋" w:cs="仿宋_GB2312"/>
          <w:bCs/>
          <w:sz w:val="32"/>
          <w:szCs w:val="32"/>
        </w:rPr>
        <w:fldChar w:fldCharType="begin">
          <w:ffData>
            <w:name w:val="文字293"/>
            <w:enabled/>
            <w:calcOnExit w:val="0"/>
            <w:textInput>
              <w:default w:val="${wru.wcl[wru.sum[tmp[0].left[3]]][czwcqk.last[0][12]]}"/>
            </w:textInput>
          </w:ffData>
        </w:fldChar>
      </w:r>
      <w:bookmarkStart w:id="231" w:name="文字293"/>
      <w:r w:rsidR="00D308C8" w:rsidRPr="000A1021">
        <w:rPr>
          <w:rFonts w:ascii="仿宋_GB2312" w:eastAsia="仿宋_GB2312" w:hAnsi="仿宋" w:cs="仿宋_GB2312"/>
          <w:bCs/>
          <w:sz w:val="32"/>
          <w:szCs w:val="32"/>
        </w:rPr>
        <w:instrText xml:space="preserve"> FORMTEXT </w:instrText>
      </w:r>
      <w:r w:rsidR="00D308C8" w:rsidRPr="000A1021">
        <w:rPr>
          <w:rFonts w:ascii="仿宋_GB2312" w:eastAsia="仿宋_GB2312" w:hAnsi="仿宋" w:cs="仿宋_GB2312"/>
          <w:bCs/>
          <w:sz w:val="32"/>
          <w:szCs w:val="32"/>
        </w:rPr>
      </w:r>
      <w:r w:rsidR="00D308C8" w:rsidRPr="000A1021">
        <w:rPr>
          <w:rFonts w:ascii="仿宋_GB2312" w:eastAsia="仿宋_GB2312" w:hAnsi="仿宋" w:cs="仿宋_GB2312"/>
          <w:bCs/>
          <w:sz w:val="32"/>
          <w:szCs w:val="32"/>
        </w:rPr>
        <w:fldChar w:fldCharType="separate"/>
      </w:r>
      <w:r w:rsidR="00D308C8" w:rsidRPr="000A1021">
        <w:rPr>
          <w:rFonts w:ascii="仿宋_GB2312" w:eastAsia="仿宋_GB2312" w:hAnsi="仿宋" w:cs="仿宋_GB2312"/>
          <w:bCs/>
          <w:noProof/>
          <w:sz w:val="32"/>
          <w:szCs w:val="32"/>
        </w:rPr>
        <w:t>${wru.wcl[wru.sum[tmp[0].left[3]]][czwcqk.last[0][12]]}</w:t>
      </w:r>
      <w:r w:rsidR="00D308C8" w:rsidRPr="000A1021">
        <w:rPr>
          <w:rFonts w:ascii="仿宋_GB2312" w:eastAsia="仿宋_GB2312" w:hAnsi="仿宋" w:cs="仿宋_GB2312"/>
          <w:bCs/>
          <w:sz w:val="32"/>
          <w:szCs w:val="32"/>
        </w:rPr>
        <w:fldChar w:fldCharType="end"/>
      </w:r>
      <w:bookmarkEnd w:id="231"/>
      <w:r>
        <w:rPr>
          <w:rFonts w:ascii="仿宋_GB2312" w:eastAsia="仿宋_GB2312" w:hAnsi="仿宋" w:cs="仿宋_GB2312" w:hint="eastAsia"/>
          <w:bCs/>
          <w:sz w:val="32"/>
          <w:szCs w:val="32"/>
        </w:rPr>
        <w:t>。主要原因是xxxx。</w:t>
      </w:r>
    </w:p>
    <w:p w:rsidR="00981408" w:rsidRDefault="00981408" w:rsidP="00981408">
      <w:pPr>
        <w:ind w:firstLineChars="200" w:firstLine="640"/>
        <w:jc w:val="left"/>
        <w:rPr>
          <w:rFonts w:ascii="仿宋_GB2312" w:eastAsia="仿宋_GB2312" w:hAnsi="仿宋" w:cs="仿宋_GB2312"/>
          <w:bCs/>
          <w:sz w:val="32"/>
          <w:szCs w:val="32"/>
        </w:rPr>
      </w:pPr>
      <w:r w:rsidRPr="0063193E">
        <w:rPr>
          <w:rFonts w:ascii="仿宋_GB2312" w:eastAsia="仿宋_GB2312" w:hAnsi="仿宋" w:cs="仿宋_GB2312" w:hint="eastAsia"/>
          <w:bCs/>
          <w:sz w:val="32"/>
          <w:szCs w:val="32"/>
        </w:rPr>
        <w:t>拉通1</w:t>
      </w:r>
      <w:r w:rsidRPr="0063193E">
        <w:rPr>
          <w:rFonts w:ascii="仿宋_GB2312" w:eastAsia="仿宋_GB2312" w:hAnsi="仿宋" w:cs="仿宋_GB2312"/>
          <w:bCs/>
          <w:sz w:val="32"/>
          <w:szCs w:val="32"/>
        </w:rPr>
        <w:t>3</w:t>
      </w:r>
      <w:r w:rsidRPr="0063193E">
        <w:rPr>
          <w:rFonts w:ascii="仿宋_GB2312" w:eastAsia="仿宋_GB2312" w:hAnsi="仿宋" w:cs="仿宋_GB2312" w:hint="eastAsia"/>
          <w:bCs/>
          <w:sz w:val="32"/>
          <w:szCs w:val="32"/>
        </w:rPr>
        <w:t>个月来看，整体产值变化呈现xx规律</w:t>
      </w:r>
      <w:r>
        <w:rPr>
          <w:rFonts w:ascii="仿宋_GB2312" w:eastAsia="仿宋_GB2312" w:hAnsi="仿宋" w:cs="仿宋_GB2312" w:hint="eastAsia"/>
          <w:bCs/>
          <w:sz w:val="32"/>
          <w:szCs w:val="32"/>
        </w:rPr>
        <w:t>，主要原因xxxx。主要产品集中在xx、xx、xx、。。。等产品上，主要原因xxxx。</w:t>
      </w:r>
    </w:p>
    <w:p w:rsidR="00DF233A" w:rsidRPr="00E870CE" w:rsidRDefault="00981408" w:rsidP="00E870CE">
      <w:pPr>
        <w:ind w:firstLineChars="200" w:firstLine="640"/>
        <w:jc w:val="left"/>
        <w:rPr>
          <w:rFonts w:ascii="仿宋_GB2312" w:eastAsia="仿宋_GB2312" w:hAnsi="仿宋" w:cs="仿宋_GB2312"/>
          <w:bCs/>
          <w:sz w:val="32"/>
          <w:szCs w:val="32"/>
        </w:rPr>
      </w:pPr>
      <w:r>
        <w:rPr>
          <w:rFonts w:ascii="仿宋_GB2312" w:eastAsia="仿宋_GB2312" w:hAnsi="仿宋" w:cs="仿宋_GB2312" w:hint="eastAsia"/>
          <w:bCs/>
          <w:sz w:val="32"/>
          <w:szCs w:val="32"/>
        </w:rPr>
        <w:t>外协产品集中在xx、xx、。。。月，主要原因xxxx。</w:t>
      </w:r>
    </w:p>
    <w:p w:rsidR="00DF233A" w:rsidRDefault="003D13DA">
      <w:pPr>
        <w:spacing w:line="560" w:lineRule="exact"/>
        <w:ind w:firstLineChars="200" w:firstLine="640"/>
        <w:jc w:val="left"/>
        <w:rPr>
          <w:rFonts w:ascii="宋体" w:hAnsi="宋体" w:cs="宋体"/>
          <w:b/>
          <w:bCs/>
          <w:kern w:val="0"/>
          <w:sz w:val="20"/>
          <w:szCs w:val="20"/>
        </w:rPr>
      </w:pPr>
      <w:r>
        <w:rPr>
          <w:rFonts w:ascii="仿宋_GB2312" w:eastAsia="仿宋_GB2312" w:hAnsi="宋体" w:hint="eastAsia"/>
          <w:sz w:val="32"/>
          <w:szCs w:val="32"/>
        </w:rPr>
        <w:t>②产量情况（变压器）</w:t>
      </w:r>
      <w:r>
        <w:rPr>
          <w:rFonts w:ascii="宋体" w:hAnsi="宋体" w:cs="宋体" w:hint="eastAsia"/>
          <w:b/>
          <w:bCs/>
          <w:kern w:val="0"/>
          <w:sz w:val="20"/>
          <w:szCs w:val="20"/>
        </w:rPr>
        <w:t xml:space="preserve">                                                  </w:t>
      </w:r>
      <w:r w:rsidR="00981408">
        <w:rPr>
          <w:rFonts w:ascii="宋体" w:hAnsi="宋体" w:cs="宋体" w:hint="eastAsia"/>
          <w:b/>
          <w:bCs/>
          <w:kern w:val="0"/>
          <w:sz w:val="20"/>
          <w:szCs w:val="20"/>
        </w:rPr>
        <w:t xml:space="preserve">        </w:t>
      </w:r>
      <w:r>
        <w:rPr>
          <w:rFonts w:ascii="宋体" w:hAnsi="宋体" w:cs="宋体" w:hint="eastAsia"/>
          <w:b/>
          <w:bCs/>
          <w:kern w:val="0"/>
          <w:sz w:val="20"/>
          <w:szCs w:val="20"/>
        </w:rPr>
        <w:t xml:space="preserve">   </w:t>
      </w:r>
      <w:r w:rsidR="00981408">
        <w:rPr>
          <w:rFonts w:ascii="宋体" w:hAnsi="宋体" w:cs="宋体" w:hint="eastAsia"/>
          <w:b/>
          <w:bCs/>
          <w:kern w:val="0"/>
          <w:sz w:val="20"/>
          <w:szCs w:val="20"/>
        </w:rPr>
        <w:t xml:space="preserve">           </w:t>
      </w:r>
      <w:r>
        <w:rPr>
          <w:rFonts w:ascii="宋体" w:hAnsi="宋体" w:cs="宋体" w:hint="eastAsia"/>
          <w:b/>
          <w:bCs/>
          <w:kern w:val="0"/>
          <w:sz w:val="20"/>
          <w:szCs w:val="20"/>
        </w:rPr>
        <w:t xml:space="preserve">                  单位：万kVA</w:t>
      </w:r>
    </w:p>
    <w:tbl>
      <w:tblPr>
        <w:tblW w:w="147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1" w:type="dxa"/>
          <w:right w:w="51" w:type="dxa"/>
        </w:tblCellMar>
        <w:tblLook w:val="04A0" w:firstRow="1" w:lastRow="0" w:firstColumn="1" w:lastColumn="0" w:noHBand="0" w:noVBand="1"/>
      </w:tblPr>
      <w:tblGrid>
        <w:gridCol w:w="526"/>
        <w:gridCol w:w="1979"/>
        <w:gridCol w:w="947"/>
        <w:gridCol w:w="946"/>
        <w:gridCol w:w="946"/>
        <w:gridCol w:w="946"/>
        <w:gridCol w:w="946"/>
        <w:gridCol w:w="946"/>
        <w:gridCol w:w="946"/>
        <w:gridCol w:w="946"/>
        <w:gridCol w:w="946"/>
        <w:gridCol w:w="946"/>
        <w:gridCol w:w="946"/>
        <w:gridCol w:w="927"/>
        <w:gridCol w:w="927"/>
      </w:tblGrid>
      <w:tr w:rsidR="00DF233A">
        <w:trPr>
          <w:trHeight w:val="340"/>
          <w:tblHeader/>
        </w:trPr>
        <w:tc>
          <w:tcPr>
            <w:tcW w:w="526" w:type="dxa"/>
            <w:vAlign w:val="center"/>
          </w:tcPr>
          <w:p w:rsidR="00DF233A" w:rsidRPr="0063193E" w:rsidRDefault="003D13DA">
            <w:pPr>
              <w:widowControl/>
              <w:jc w:val="center"/>
              <w:rPr>
                <w:rFonts w:ascii="宋体" w:hAnsi="宋体" w:cs="宋体"/>
                <w:b/>
                <w:bCs/>
                <w:kern w:val="0"/>
                <w:szCs w:val="21"/>
              </w:rPr>
            </w:pPr>
            <w:r w:rsidRPr="0063193E">
              <w:rPr>
                <w:rFonts w:ascii="宋体" w:hAnsi="宋体" w:cs="宋体" w:hint="eastAsia"/>
                <w:b/>
                <w:bCs/>
                <w:kern w:val="0"/>
                <w:szCs w:val="21"/>
              </w:rPr>
              <w:t>序号</w:t>
            </w:r>
          </w:p>
        </w:tc>
        <w:tc>
          <w:tcPr>
            <w:tcW w:w="1979" w:type="dxa"/>
            <w:vAlign w:val="center"/>
          </w:tcPr>
          <w:p w:rsidR="00DF233A" w:rsidRPr="0063193E" w:rsidRDefault="003D13DA">
            <w:pPr>
              <w:widowControl/>
              <w:jc w:val="center"/>
              <w:rPr>
                <w:rFonts w:ascii="宋体" w:hAnsi="宋体" w:cs="宋体"/>
                <w:b/>
                <w:bCs/>
                <w:kern w:val="0"/>
                <w:szCs w:val="21"/>
              </w:rPr>
            </w:pPr>
            <w:r w:rsidRPr="0063193E">
              <w:rPr>
                <w:rFonts w:ascii="宋体" w:hAnsi="宋体" w:cs="宋体" w:hint="eastAsia"/>
                <w:b/>
                <w:bCs/>
                <w:kern w:val="0"/>
                <w:szCs w:val="21"/>
              </w:rPr>
              <w:t>产品类型</w:t>
            </w:r>
          </w:p>
        </w:tc>
        <w:tc>
          <w:tcPr>
            <w:tcW w:w="947" w:type="dxa"/>
            <w:shd w:val="clear" w:color="auto" w:fill="auto"/>
            <w:vAlign w:val="bottom"/>
          </w:tcPr>
          <w:p w:rsidR="00DF233A" w:rsidRPr="0063193E" w:rsidRDefault="00C06827">
            <w:pPr>
              <w:jc w:val="center"/>
              <w:rPr>
                <w:rFonts w:asciiTheme="minorEastAsia" w:eastAsiaTheme="minorEastAsia" w:hAnsiTheme="minorEastAsia" w:cs="Tahoma"/>
                <w:b/>
                <w:bCs/>
                <w:szCs w:val="21"/>
              </w:rPr>
            </w:pPr>
            <w:r w:rsidRPr="0063193E">
              <w:rPr>
                <w:rFonts w:ascii="宋体" w:hAnsi="宋体" w:cs="宋体"/>
                <w:b/>
                <w:color w:val="000000"/>
                <w:kern w:val="0"/>
                <w:sz w:val="18"/>
                <w:szCs w:val="18"/>
              </w:rPr>
              <w:fldChar w:fldCharType="begin">
                <w:ffData>
                  <w:name w:val="文字23"/>
                  <w:enabled/>
                  <w:calcOnExit w:val="0"/>
                  <w:textInput>
                    <w:default w:val="${hScrollHeader.sub[1]}"/>
                  </w:textInput>
                </w:ffData>
              </w:fldChar>
            </w:r>
            <w:r w:rsidRPr="0063193E">
              <w:rPr>
                <w:rFonts w:ascii="宋体" w:hAnsi="宋体" w:cs="宋体"/>
                <w:b/>
                <w:color w:val="000000"/>
                <w:kern w:val="0"/>
                <w:sz w:val="18"/>
                <w:szCs w:val="18"/>
              </w:rPr>
              <w:instrText xml:space="preserve"> FORMTEXT </w:instrText>
            </w:r>
            <w:r w:rsidRPr="0063193E">
              <w:rPr>
                <w:rFonts w:ascii="宋体" w:hAnsi="宋体" w:cs="宋体"/>
                <w:b/>
                <w:color w:val="000000"/>
                <w:kern w:val="0"/>
                <w:sz w:val="18"/>
                <w:szCs w:val="18"/>
              </w:rPr>
            </w:r>
            <w:r w:rsidRPr="0063193E">
              <w:rPr>
                <w:rFonts w:ascii="宋体" w:hAnsi="宋体" w:cs="宋体"/>
                <w:b/>
                <w:color w:val="000000"/>
                <w:kern w:val="0"/>
                <w:sz w:val="18"/>
                <w:szCs w:val="18"/>
              </w:rPr>
              <w:fldChar w:fldCharType="separate"/>
            </w:r>
            <w:r w:rsidRPr="0063193E">
              <w:rPr>
                <w:rFonts w:ascii="宋体" w:hAnsi="宋体" w:cs="宋体"/>
                <w:b/>
                <w:noProof/>
                <w:color w:val="000000"/>
                <w:kern w:val="0"/>
                <w:sz w:val="18"/>
                <w:szCs w:val="18"/>
              </w:rPr>
              <w:t>${hScrollHeader.sub[1]}</w:t>
            </w:r>
            <w:r w:rsidRPr="0063193E">
              <w:rPr>
                <w:rFonts w:ascii="宋体" w:hAnsi="宋体" w:cs="宋体"/>
                <w:b/>
                <w:color w:val="000000"/>
                <w:kern w:val="0"/>
                <w:sz w:val="18"/>
                <w:szCs w:val="18"/>
              </w:rPr>
              <w:fldChar w:fldCharType="end"/>
            </w:r>
          </w:p>
        </w:tc>
        <w:tc>
          <w:tcPr>
            <w:tcW w:w="946" w:type="dxa"/>
            <w:shd w:val="clear" w:color="auto" w:fill="auto"/>
            <w:vAlign w:val="bottom"/>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bottom"/>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bottom"/>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bottom"/>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bottom"/>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bottom"/>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bottom"/>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bottom"/>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bottom"/>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bottom"/>
          </w:tcPr>
          <w:p w:rsidR="00DF233A" w:rsidRPr="00B37F99" w:rsidRDefault="00DF233A">
            <w:pPr>
              <w:jc w:val="center"/>
              <w:rPr>
                <w:rFonts w:asciiTheme="minorEastAsia" w:eastAsiaTheme="minorEastAsia" w:hAnsiTheme="minorEastAsia" w:cs="Tahoma"/>
                <w:b/>
                <w:bCs/>
                <w:szCs w:val="21"/>
                <w:highlight w:val="yellow"/>
              </w:rPr>
            </w:pPr>
          </w:p>
        </w:tc>
        <w:tc>
          <w:tcPr>
            <w:tcW w:w="927" w:type="dxa"/>
            <w:shd w:val="clear" w:color="auto" w:fill="auto"/>
            <w:vAlign w:val="bottom"/>
          </w:tcPr>
          <w:p w:rsidR="00DF233A" w:rsidRPr="00B37F99" w:rsidRDefault="00DF233A">
            <w:pPr>
              <w:jc w:val="center"/>
              <w:rPr>
                <w:rFonts w:asciiTheme="minorEastAsia" w:eastAsiaTheme="minorEastAsia" w:hAnsiTheme="minorEastAsia" w:cs="Tahoma"/>
                <w:b/>
                <w:bCs/>
                <w:szCs w:val="21"/>
                <w:highlight w:val="yellow"/>
              </w:rPr>
            </w:pPr>
          </w:p>
        </w:tc>
        <w:tc>
          <w:tcPr>
            <w:tcW w:w="927" w:type="dxa"/>
            <w:vAlign w:val="bottom"/>
          </w:tcPr>
          <w:p w:rsidR="00DF233A" w:rsidRPr="00B37F99" w:rsidRDefault="00DF233A">
            <w:pPr>
              <w:jc w:val="center"/>
              <w:rPr>
                <w:rFonts w:asciiTheme="minorEastAsia" w:eastAsiaTheme="minorEastAsia" w:hAnsiTheme="minorEastAsia" w:cs="Tahoma"/>
                <w:b/>
                <w:bCs/>
                <w:szCs w:val="21"/>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1</w:t>
            </w:r>
          </w:p>
        </w:tc>
        <w:tc>
          <w:tcPr>
            <w:tcW w:w="1979" w:type="dxa"/>
            <w:shd w:val="clear" w:color="auto" w:fill="auto"/>
            <w:vAlign w:val="center"/>
          </w:tcPr>
          <w:p w:rsidR="00DF233A" w:rsidRPr="0063193E" w:rsidRDefault="003D13DA">
            <w:pPr>
              <w:widowControl/>
              <w:jc w:val="left"/>
              <w:rPr>
                <w:rFonts w:ascii="宋体" w:hAnsi="宋体" w:cs="宋体"/>
                <w:b/>
                <w:bCs/>
                <w:kern w:val="0"/>
                <w:szCs w:val="21"/>
              </w:rPr>
            </w:pPr>
            <w:r w:rsidRPr="0063193E">
              <w:rPr>
                <w:rFonts w:ascii="宋体" w:hAnsi="宋体" w:cs="宋体" w:hint="eastAsia"/>
                <w:b/>
                <w:bCs/>
                <w:kern w:val="0"/>
                <w:szCs w:val="21"/>
              </w:rPr>
              <w:t>交流变压器</w:t>
            </w:r>
          </w:p>
        </w:tc>
        <w:tc>
          <w:tcPr>
            <w:tcW w:w="947" w:type="dxa"/>
            <w:shd w:val="clear" w:color="auto" w:fill="auto"/>
            <w:vAlign w:val="center"/>
          </w:tcPr>
          <w:p w:rsidR="00DF233A" w:rsidRPr="0063193E" w:rsidRDefault="00372407">
            <w:pPr>
              <w:jc w:val="center"/>
              <w:rPr>
                <w:rFonts w:asciiTheme="minorEastAsia" w:eastAsiaTheme="minorEastAsia" w:hAnsiTheme="minorEastAsia" w:cs="Tahoma"/>
                <w:b/>
                <w:bCs/>
                <w:szCs w:val="21"/>
              </w:rPr>
            </w:pPr>
            <w:r w:rsidRPr="0063193E">
              <w:rPr>
                <w:rFonts w:asciiTheme="minorEastAsia" w:eastAsiaTheme="minorEastAsia" w:hAnsiTheme="minorEastAsia" w:cs="宋体"/>
                <w:color w:val="000000" w:themeColor="text1"/>
                <w:kern w:val="0"/>
                <w:sz w:val="20"/>
                <w:szCs w:val="20"/>
              </w:rPr>
              <w:fldChar w:fldCharType="begin">
                <w:ffData>
                  <w:name w:val=""/>
                  <w:enabled/>
                  <w:calcOnExit w:val="0"/>
                  <w:textInput>
                    <w:default w:val="${clwcqk.lastSub[1]}"/>
                  </w:textInput>
                </w:ffData>
              </w:fldChar>
            </w:r>
            <w:r w:rsidRPr="0063193E">
              <w:rPr>
                <w:rFonts w:asciiTheme="minorEastAsia" w:eastAsiaTheme="minorEastAsia" w:hAnsiTheme="minorEastAsia" w:cs="宋体"/>
                <w:color w:val="000000" w:themeColor="text1"/>
                <w:kern w:val="0"/>
                <w:sz w:val="20"/>
                <w:szCs w:val="20"/>
              </w:rPr>
              <w:instrText xml:space="preserve"> FORMTEXT </w:instrText>
            </w:r>
            <w:r w:rsidRPr="0063193E">
              <w:rPr>
                <w:rFonts w:asciiTheme="minorEastAsia" w:eastAsiaTheme="minorEastAsia" w:hAnsiTheme="minorEastAsia" w:cs="宋体"/>
                <w:color w:val="000000" w:themeColor="text1"/>
                <w:kern w:val="0"/>
                <w:sz w:val="20"/>
                <w:szCs w:val="20"/>
              </w:rPr>
            </w:r>
            <w:r w:rsidRPr="0063193E">
              <w:rPr>
                <w:rFonts w:asciiTheme="minorEastAsia" w:eastAsiaTheme="minorEastAsia" w:hAnsiTheme="minorEastAsia" w:cs="宋体"/>
                <w:color w:val="000000" w:themeColor="text1"/>
                <w:kern w:val="0"/>
                <w:sz w:val="20"/>
                <w:szCs w:val="20"/>
              </w:rPr>
              <w:fldChar w:fldCharType="separate"/>
            </w:r>
            <w:r w:rsidRPr="0063193E">
              <w:rPr>
                <w:rFonts w:asciiTheme="minorEastAsia" w:eastAsiaTheme="minorEastAsia" w:hAnsiTheme="minorEastAsia" w:cs="宋体"/>
                <w:noProof/>
                <w:color w:val="000000" w:themeColor="text1"/>
                <w:kern w:val="0"/>
                <w:sz w:val="20"/>
                <w:szCs w:val="20"/>
              </w:rPr>
              <w:t>${clwcqk.lastSub[1]}</w:t>
            </w:r>
            <w:r w:rsidRPr="0063193E">
              <w:rPr>
                <w:rFonts w:asciiTheme="minorEastAsia" w:eastAsiaTheme="minorEastAsia" w:hAnsiTheme="minorEastAsia" w:cs="宋体"/>
                <w:color w:val="000000" w:themeColor="text1"/>
                <w:kern w:val="0"/>
                <w:sz w:val="20"/>
                <w:szCs w:val="20"/>
              </w:rPr>
              <w:fldChar w:fldCharType="end"/>
            </w: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宋体" w:hAnsi="宋体" w:cs="宋体"/>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b/>
                <w:bCs/>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b/>
                <w:bCs/>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b/>
                <w:bCs/>
                <w:sz w:val="20"/>
                <w:szCs w:val="20"/>
                <w:highlight w:val="yellow"/>
              </w:rPr>
            </w:pPr>
          </w:p>
        </w:tc>
        <w:tc>
          <w:tcPr>
            <w:tcW w:w="927" w:type="dxa"/>
            <w:shd w:val="clear" w:color="auto" w:fill="auto"/>
            <w:vAlign w:val="center"/>
          </w:tcPr>
          <w:p w:rsidR="00DF233A" w:rsidRPr="00B37F99" w:rsidRDefault="00DF233A">
            <w:pPr>
              <w:widowControl/>
              <w:jc w:val="center"/>
              <w:textAlignment w:val="center"/>
              <w:rPr>
                <w:rFonts w:asciiTheme="minorEastAsia" w:eastAsiaTheme="minorEastAsia" w:hAnsiTheme="minorEastAsia" w:cs="宋体"/>
                <w:b/>
                <w:bCs/>
                <w:sz w:val="20"/>
                <w:szCs w:val="20"/>
                <w:highlight w:val="yellow"/>
              </w:rPr>
            </w:pPr>
          </w:p>
        </w:tc>
        <w:tc>
          <w:tcPr>
            <w:tcW w:w="927" w:type="dxa"/>
            <w:vAlign w:val="center"/>
          </w:tcPr>
          <w:p w:rsidR="00DF233A" w:rsidRPr="00B37F99" w:rsidRDefault="00DF233A">
            <w:pPr>
              <w:widowControl/>
              <w:jc w:val="center"/>
              <w:textAlignment w:val="center"/>
              <w:rPr>
                <w:rFonts w:asciiTheme="minorEastAsia" w:eastAsiaTheme="minorEastAsia" w:hAnsiTheme="minorEastAsia" w:cs="宋体"/>
                <w:b/>
                <w:bCs/>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1.1</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35KV及以下</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widowControl/>
              <w:jc w:val="center"/>
              <w:textAlignment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widowControl/>
              <w:jc w:val="center"/>
              <w:textAlignment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1.2</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66-110KV</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widowControl/>
              <w:jc w:val="center"/>
              <w:textAlignment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widowControl/>
              <w:jc w:val="center"/>
              <w:textAlignment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1.3</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220KV</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widowControl/>
              <w:jc w:val="center"/>
              <w:textAlignment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widowControl/>
              <w:jc w:val="center"/>
              <w:textAlignment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1.4</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330KV</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widowControl/>
              <w:jc w:val="center"/>
              <w:textAlignment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1.5</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500KV</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widowControl/>
              <w:jc w:val="center"/>
              <w:textAlignment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widowControl/>
              <w:jc w:val="center"/>
              <w:textAlignment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1.6</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750kV</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1.7</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1000kV</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widowControl/>
              <w:jc w:val="center"/>
              <w:textAlignment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2</w:t>
            </w:r>
          </w:p>
        </w:tc>
        <w:tc>
          <w:tcPr>
            <w:tcW w:w="1979" w:type="dxa"/>
            <w:shd w:val="clear" w:color="auto" w:fill="auto"/>
            <w:vAlign w:val="center"/>
          </w:tcPr>
          <w:p w:rsidR="00DF233A" w:rsidRPr="0063193E" w:rsidRDefault="003D13DA">
            <w:pPr>
              <w:widowControl/>
              <w:jc w:val="left"/>
              <w:rPr>
                <w:rFonts w:ascii="宋体" w:hAnsi="宋体" w:cs="宋体"/>
                <w:b/>
                <w:bCs/>
                <w:kern w:val="0"/>
                <w:szCs w:val="21"/>
              </w:rPr>
            </w:pPr>
            <w:r w:rsidRPr="0063193E">
              <w:rPr>
                <w:rFonts w:ascii="宋体" w:hAnsi="宋体" w:cs="宋体" w:hint="eastAsia"/>
                <w:b/>
                <w:bCs/>
                <w:kern w:val="0"/>
                <w:szCs w:val="21"/>
              </w:rPr>
              <w:t>直流变压器</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b/>
                <w:bCs/>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宋体" w:hAnsi="宋体" w:cs="宋体"/>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b/>
                <w:bCs/>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b/>
                <w:bCs/>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b/>
                <w:bCs/>
                <w:sz w:val="20"/>
                <w:szCs w:val="20"/>
                <w:highlight w:val="yellow"/>
              </w:rPr>
            </w:pPr>
          </w:p>
        </w:tc>
        <w:tc>
          <w:tcPr>
            <w:tcW w:w="927" w:type="dxa"/>
            <w:shd w:val="clear" w:color="auto" w:fill="auto"/>
            <w:vAlign w:val="center"/>
          </w:tcPr>
          <w:p w:rsidR="00DF233A" w:rsidRPr="00B37F99" w:rsidRDefault="00DF233A">
            <w:pPr>
              <w:widowControl/>
              <w:jc w:val="center"/>
              <w:textAlignment w:val="center"/>
              <w:rPr>
                <w:rFonts w:asciiTheme="minorEastAsia" w:eastAsiaTheme="minorEastAsia" w:hAnsiTheme="minorEastAsia" w:cs="宋体"/>
                <w:b/>
                <w:bCs/>
                <w:sz w:val="20"/>
                <w:szCs w:val="20"/>
                <w:highlight w:val="yellow"/>
              </w:rPr>
            </w:pPr>
          </w:p>
        </w:tc>
        <w:tc>
          <w:tcPr>
            <w:tcW w:w="927" w:type="dxa"/>
            <w:vAlign w:val="center"/>
          </w:tcPr>
          <w:p w:rsidR="00DF233A" w:rsidRPr="00B37F99" w:rsidRDefault="00DF233A">
            <w:pPr>
              <w:widowControl/>
              <w:jc w:val="center"/>
              <w:textAlignment w:val="center"/>
              <w:rPr>
                <w:rFonts w:asciiTheme="minorEastAsia" w:eastAsiaTheme="minorEastAsia" w:hAnsiTheme="minorEastAsia" w:cs="宋体"/>
                <w:b/>
                <w:bCs/>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2.1</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±400kv及以下</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宋体" w:hAnsi="宋体" w:cs="宋体"/>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widowControl/>
              <w:jc w:val="center"/>
              <w:textAlignment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widowControl/>
              <w:jc w:val="center"/>
              <w:textAlignment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2.2</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±500kV</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宋体" w:hAnsi="宋体" w:cs="宋体"/>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2.3</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±600kV</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宋体" w:hAnsi="宋体" w:cs="宋体"/>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2.4</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±800kV及以上</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宋体" w:hAnsi="宋体" w:cs="宋体"/>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2.5</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平波电抗器</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宋体" w:hAnsi="宋体" w:cs="宋体"/>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3</w:t>
            </w:r>
          </w:p>
        </w:tc>
        <w:tc>
          <w:tcPr>
            <w:tcW w:w="1979" w:type="dxa"/>
            <w:shd w:val="clear" w:color="auto" w:fill="auto"/>
            <w:vAlign w:val="center"/>
          </w:tcPr>
          <w:p w:rsidR="00DF233A" w:rsidRPr="0063193E" w:rsidRDefault="003D13DA">
            <w:pPr>
              <w:widowControl/>
              <w:jc w:val="left"/>
              <w:rPr>
                <w:rFonts w:ascii="宋体" w:hAnsi="宋体" w:cs="宋体"/>
                <w:b/>
                <w:bCs/>
                <w:kern w:val="0"/>
                <w:szCs w:val="21"/>
              </w:rPr>
            </w:pPr>
            <w:r w:rsidRPr="0063193E">
              <w:rPr>
                <w:rFonts w:ascii="宋体" w:hAnsi="宋体" w:cs="宋体" w:hint="eastAsia"/>
                <w:b/>
                <w:bCs/>
                <w:kern w:val="0"/>
                <w:szCs w:val="21"/>
              </w:rPr>
              <w:t>电抗器</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b/>
                <w:bCs/>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宋体" w:hAnsi="宋体" w:cs="宋体"/>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b/>
                <w:bCs/>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b/>
                <w:bCs/>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b/>
                <w:bCs/>
                <w:sz w:val="20"/>
                <w:szCs w:val="20"/>
                <w:highlight w:val="yellow"/>
              </w:rPr>
            </w:pPr>
          </w:p>
        </w:tc>
        <w:tc>
          <w:tcPr>
            <w:tcW w:w="927" w:type="dxa"/>
            <w:shd w:val="clear" w:color="auto" w:fill="auto"/>
            <w:vAlign w:val="center"/>
          </w:tcPr>
          <w:p w:rsidR="00DF233A" w:rsidRPr="00B37F99" w:rsidRDefault="00DF233A">
            <w:pPr>
              <w:widowControl/>
              <w:jc w:val="center"/>
              <w:textAlignment w:val="center"/>
              <w:rPr>
                <w:rFonts w:asciiTheme="minorEastAsia" w:eastAsiaTheme="minorEastAsia" w:hAnsiTheme="minorEastAsia" w:cs="宋体"/>
                <w:b/>
                <w:bCs/>
                <w:sz w:val="20"/>
                <w:szCs w:val="20"/>
                <w:highlight w:val="yellow"/>
              </w:rPr>
            </w:pPr>
          </w:p>
        </w:tc>
        <w:tc>
          <w:tcPr>
            <w:tcW w:w="927" w:type="dxa"/>
            <w:vAlign w:val="center"/>
          </w:tcPr>
          <w:p w:rsidR="00DF233A" w:rsidRPr="00B37F99" w:rsidRDefault="00DF233A">
            <w:pPr>
              <w:widowControl/>
              <w:jc w:val="center"/>
              <w:textAlignment w:val="center"/>
              <w:rPr>
                <w:rFonts w:asciiTheme="minorEastAsia" w:eastAsiaTheme="minorEastAsia" w:hAnsiTheme="minorEastAsia" w:cs="宋体"/>
                <w:b/>
                <w:bCs/>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3.1</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330kV及以下</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widowControl/>
              <w:jc w:val="center"/>
              <w:textAlignment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widowControl/>
              <w:jc w:val="center"/>
              <w:textAlignment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3.2</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500kV电</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widowControl/>
              <w:jc w:val="center"/>
              <w:textAlignment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3.3</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750kV电</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宋体" w:hAnsi="宋体" w:cs="宋体"/>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widowControl/>
              <w:jc w:val="center"/>
              <w:textAlignment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widowControl/>
              <w:jc w:val="center"/>
              <w:textAlignment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3.4</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1000kV电</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宋体" w:hAnsi="宋体" w:cs="宋体"/>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4</w:t>
            </w:r>
          </w:p>
        </w:tc>
        <w:tc>
          <w:tcPr>
            <w:tcW w:w="1979" w:type="dxa"/>
            <w:shd w:val="clear" w:color="auto" w:fill="auto"/>
            <w:vAlign w:val="center"/>
          </w:tcPr>
          <w:p w:rsidR="00DF233A" w:rsidRPr="0063193E" w:rsidRDefault="003D13DA">
            <w:pPr>
              <w:widowControl/>
              <w:jc w:val="left"/>
              <w:rPr>
                <w:rFonts w:ascii="宋体" w:hAnsi="宋体" w:cs="宋体"/>
                <w:b/>
                <w:bCs/>
                <w:kern w:val="0"/>
                <w:szCs w:val="21"/>
              </w:rPr>
            </w:pPr>
            <w:r w:rsidRPr="0063193E">
              <w:rPr>
                <w:rFonts w:ascii="宋体" w:hAnsi="宋体" w:cs="宋体" w:hint="eastAsia"/>
                <w:b/>
                <w:bCs/>
                <w:kern w:val="0"/>
                <w:szCs w:val="21"/>
              </w:rPr>
              <w:t>干式变压器</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b/>
                <w:bCs/>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宋体" w:hAnsi="宋体" w:cs="宋体"/>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b/>
                <w:bCs/>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b/>
                <w:bCs/>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b/>
                <w:bCs/>
                <w:sz w:val="20"/>
                <w:szCs w:val="20"/>
                <w:highlight w:val="yellow"/>
              </w:rPr>
            </w:pPr>
          </w:p>
        </w:tc>
        <w:tc>
          <w:tcPr>
            <w:tcW w:w="927" w:type="dxa"/>
            <w:shd w:val="clear" w:color="auto" w:fill="auto"/>
            <w:vAlign w:val="center"/>
          </w:tcPr>
          <w:p w:rsidR="00DF233A" w:rsidRPr="00B37F99" w:rsidRDefault="00DF233A">
            <w:pPr>
              <w:widowControl/>
              <w:jc w:val="center"/>
              <w:textAlignment w:val="center"/>
              <w:rPr>
                <w:rFonts w:asciiTheme="minorEastAsia" w:eastAsiaTheme="minorEastAsia" w:hAnsiTheme="minorEastAsia" w:cs="宋体"/>
                <w:b/>
                <w:bCs/>
                <w:sz w:val="20"/>
                <w:szCs w:val="20"/>
                <w:highlight w:val="yellow"/>
              </w:rPr>
            </w:pPr>
          </w:p>
        </w:tc>
        <w:tc>
          <w:tcPr>
            <w:tcW w:w="927" w:type="dxa"/>
            <w:vAlign w:val="center"/>
          </w:tcPr>
          <w:p w:rsidR="00DF233A" w:rsidRPr="00B37F99" w:rsidRDefault="00DF233A">
            <w:pPr>
              <w:widowControl/>
              <w:jc w:val="center"/>
              <w:textAlignment w:val="center"/>
              <w:rPr>
                <w:rFonts w:asciiTheme="minorEastAsia" w:eastAsiaTheme="minorEastAsia" w:hAnsiTheme="minorEastAsia" w:cs="宋体"/>
                <w:b/>
                <w:bCs/>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4.1</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F级干变</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宋体" w:hAnsi="宋体" w:cs="宋体"/>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4.2</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H级干变</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宋体" w:hAnsi="宋体" w:cs="宋体"/>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4.3</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干式电抗器</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宋体" w:hAnsi="宋体" w:cs="宋体"/>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5</w:t>
            </w:r>
          </w:p>
        </w:tc>
        <w:tc>
          <w:tcPr>
            <w:tcW w:w="1979" w:type="dxa"/>
            <w:shd w:val="clear" w:color="auto" w:fill="auto"/>
            <w:vAlign w:val="center"/>
          </w:tcPr>
          <w:p w:rsidR="00DF233A" w:rsidRPr="0063193E" w:rsidRDefault="003D13DA">
            <w:pPr>
              <w:widowControl/>
              <w:jc w:val="left"/>
              <w:rPr>
                <w:rFonts w:ascii="宋体" w:hAnsi="宋体" w:cs="宋体"/>
                <w:b/>
                <w:bCs/>
                <w:kern w:val="0"/>
                <w:szCs w:val="21"/>
              </w:rPr>
            </w:pPr>
            <w:r w:rsidRPr="0063193E">
              <w:rPr>
                <w:rFonts w:ascii="宋体" w:hAnsi="宋体" w:cs="宋体" w:hint="eastAsia"/>
                <w:b/>
                <w:bCs/>
                <w:kern w:val="0"/>
                <w:szCs w:val="21"/>
              </w:rPr>
              <w:t>配电变压器</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b/>
                <w:bCs/>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宋体" w:hAnsi="宋体" w:cs="宋体"/>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b/>
                <w:bCs/>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b/>
                <w:bCs/>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b/>
                <w:bCs/>
                <w:sz w:val="20"/>
                <w:szCs w:val="20"/>
                <w:highlight w:val="yellow"/>
              </w:rPr>
            </w:pPr>
          </w:p>
        </w:tc>
        <w:tc>
          <w:tcPr>
            <w:tcW w:w="927" w:type="dxa"/>
            <w:shd w:val="clear" w:color="auto" w:fill="auto"/>
            <w:vAlign w:val="center"/>
          </w:tcPr>
          <w:p w:rsidR="00DF233A" w:rsidRPr="00B37F99" w:rsidRDefault="00DF233A">
            <w:pPr>
              <w:widowControl/>
              <w:jc w:val="center"/>
              <w:textAlignment w:val="center"/>
              <w:rPr>
                <w:rFonts w:asciiTheme="minorEastAsia" w:eastAsiaTheme="minorEastAsia" w:hAnsiTheme="minorEastAsia" w:cs="宋体"/>
                <w:b/>
                <w:bCs/>
                <w:sz w:val="20"/>
                <w:szCs w:val="20"/>
                <w:highlight w:val="yellow"/>
              </w:rPr>
            </w:pPr>
          </w:p>
        </w:tc>
        <w:tc>
          <w:tcPr>
            <w:tcW w:w="927" w:type="dxa"/>
            <w:vAlign w:val="center"/>
          </w:tcPr>
          <w:p w:rsidR="00DF233A" w:rsidRPr="00B37F99" w:rsidRDefault="00DF233A">
            <w:pPr>
              <w:widowControl/>
              <w:jc w:val="center"/>
              <w:textAlignment w:val="center"/>
              <w:rPr>
                <w:rFonts w:asciiTheme="minorEastAsia" w:eastAsiaTheme="minorEastAsia" w:hAnsiTheme="minorEastAsia" w:cs="宋体"/>
                <w:b/>
                <w:bCs/>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5.1</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非晶合金</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widowControl/>
              <w:jc w:val="center"/>
              <w:textAlignment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widowControl/>
              <w:jc w:val="center"/>
              <w:textAlignment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5.2</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卷铁芯</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5.3</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叠铁芯</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5.4</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其它</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6</w:t>
            </w:r>
          </w:p>
        </w:tc>
        <w:tc>
          <w:tcPr>
            <w:tcW w:w="1979" w:type="dxa"/>
            <w:shd w:val="clear" w:color="auto" w:fill="auto"/>
            <w:vAlign w:val="center"/>
          </w:tcPr>
          <w:p w:rsidR="00DF233A" w:rsidRPr="0063193E" w:rsidRDefault="003D13DA">
            <w:pPr>
              <w:widowControl/>
              <w:jc w:val="left"/>
              <w:rPr>
                <w:rFonts w:ascii="宋体" w:hAnsi="宋体" w:cs="宋体"/>
                <w:b/>
                <w:bCs/>
                <w:kern w:val="0"/>
                <w:szCs w:val="21"/>
              </w:rPr>
            </w:pPr>
            <w:r w:rsidRPr="0063193E">
              <w:rPr>
                <w:rFonts w:ascii="宋体" w:hAnsi="宋体" w:cs="宋体" w:hint="eastAsia"/>
                <w:b/>
                <w:bCs/>
                <w:kern w:val="0"/>
                <w:szCs w:val="21"/>
              </w:rPr>
              <w:t>箱式变电站</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b/>
                <w:bCs/>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宋体" w:hAnsi="宋体" w:cs="宋体"/>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b/>
                <w:bCs/>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b/>
                <w:bCs/>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b/>
                <w:bCs/>
                <w:sz w:val="20"/>
                <w:szCs w:val="20"/>
                <w:highlight w:val="yellow"/>
              </w:rPr>
            </w:pPr>
          </w:p>
        </w:tc>
        <w:tc>
          <w:tcPr>
            <w:tcW w:w="927" w:type="dxa"/>
            <w:shd w:val="clear" w:color="auto" w:fill="auto"/>
            <w:vAlign w:val="center"/>
          </w:tcPr>
          <w:p w:rsidR="00DF233A" w:rsidRPr="00B37F99" w:rsidRDefault="00DF233A">
            <w:pPr>
              <w:widowControl/>
              <w:jc w:val="center"/>
              <w:textAlignment w:val="center"/>
              <w:rPr>
                <w:rFonts w:asciiTheme="minorEastAsia" w:eastAsiaTheme="minorEastAsia" w:hAnsiTheme="minorEastAsia" w:cs="宋体"/>
                <w:b/>
                <w:bCs/>
                <w:sz w:val="20"/>
                <w:szCs w:val="20"/>
                <w:highlight w:val="yellow"/>
              </w:rPr>
            </w:pPr>
          </w:p>
        </w:tc>
        <w:tc>
          <w:tcPr>
            <w:tcW w:w="927" w:type="dxa"/>
            <w:vAlign w:val="center"/>
          </w:tcPr>
          <w:p w:rsidR="00DF233A" w:rsidRPr="00B37F99" w:rsidRDefault="00DF233A">
            <w:pPr>
              <w:widowControl/>
              <w:jc w:val="center"/>
              <w:textAlignment w:val="center"/>
              <w:rPr>
                <w:rFonts w:asciiTheme="minorEastAsia" w:eastAsiaTheme="minorEastAsia" w:hAnsiTheme="minorEastAsia" w:cs="宋体"/>
                <w:b/>
                <w:bCs/>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6.1</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欧式变电站</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宋体" w:hAnsi="宋体" w:cs="宋体"/>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widowControl/>
              <w:jc w:val="center"/>
              <w:textAlignment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6.2</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美式变电站</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widowControl/>
              <w:jc w:val="center"/>
              <w:textAlignment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widowControl/>
              <w:jc w:val="center"/>
              <w:textAlignment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6.3</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华式变电站</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宋体" w:hAnsi="宋体" w:cs="宋体"/>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6.4</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其它</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宋体" w:hAnsi="宋体" w:cs="宋体"/>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7</w:t>
            </w:r>
          </w:p>
        </w:tc>
        <w:tc>
          <w:tcPr>
            <w:tcW w:w="1979" w:type="dxa"/>
            <w:shd w:val="clear" w:color="auto" w:fill="auto"/>
            <w:vAlign w:val="center"/>
          </w:tcPr>
          <w:p w:rsidR="00DF233A" w:rsidRPr="0063193E" w:rsidRDefault="003D13DA">
            <w:pPr>
              <w:widowControl/>
              <w:jc w:val="left"/>
              <w:rPr>
                <w:rFonts w:ascii="宋体" w:hAnsi="宋体" w:cs="宋体"/>
                <w:b/>
                <w:bCs/>
                <w:kern w:val="0"/>
                <w:szCs w:val="21"/>
              </w:rPr>
            </w:pPr>
            <w:r w:rsidRPr="0063193E">
              <w:rPr>
                <w:rFonts w:ascii="宋体" w:hAnsi="宋体" w:cs="宋体" w:hint="eastAsia"/>
                <w:b/>
                <w:bCs/>
                <w:kern w:val="0"/>
                <w:szCs w:val="21"/>
              </w:rPr>
              <w:t>特种变压器</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b/>
                <w:bCs/>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宋体" w:hAnsi="宋体" w:cs="宋体"/>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b/>
                <w:bCs/>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b/>
                <w:bCs/>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b/>
                <w:bCs/>
                <w:sz w:val="20"/>
                <w:szCs w:val="20"/>
                <w:highlight w:val="yellow"/>
              </w:rPr>
            </w:pPr>
          </w:p>
        </w:tc>
        <w:tc>
          <w:tcPr>
            <w:tcW w:w="927" w:type="dxa"/>
            <w:shd w:val="clear" w:color="auto" w:fill="auto"/>
            <w:vAlign w:val="center"/>
          </w:tcPr>
          <w:p w:rsidR="00DF233A" w:rsidRPr="00B37F99" w:rsidRDefault="00DF233A">
            <w:pPr>
              <w:widowControl/>
              <w:jc w:val="center"/>
              <w:textAlignment w:val="center"/>
              <w:rPr>
                <w:rFonts w:asciiTheme="minorEastAsia" w:eastAsiaTheme="minorEastAsia" w:hAnsiTheme="minorEastAsia" w:cs="宋体"/>
                <w:b/>
                <w:bCs/>
                <w:sz w:val="20"/>
                <w:szCs w:val="20"/>
                <w:highlight w:val="yellow"/>
              </w:rPr>
            </w:pPr>
          </w:p>
        </w:tc>
        <w:tc>
          <w:tcPr>
            <w:tcW w:w="927" w:type="dxa"/>
            <w:vAlign w:val="center"/>
          </w:tcPr>
          <w:p w:rsidR="00DF233A" w:rsidRPr="00B37F99" w:rsidRDefault="00DF233A">
            <w:pPr>
              <w:jc w:val="center"/>
              <w:rPr>
                <w:rFonts w:asciiTheme="minorEastAsia" w:eastAsiaTheme="minorEastAsia" w:hAnsiTheme="minorEastAsia" w:cs="宋体"/>
                <w:b/>
                <w:bCs/>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7.1</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整流变</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宋体" w:hAnsi="宋体" w:cs="宋体"/>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widowControl/>
              <w:jc w:val="center"/>
              <w:textAlignment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7.2</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牵引变</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宋体" w:hAnsi="宋体" w:cs="宋体"/>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7.3</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隔爆变</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宋体" w:hAnsi="宋体" w:cs="宋体"/>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7.4</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油田变</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宋体" w:hAnsi="宋体" w:cs="宋体"/>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7.5</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其它</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宋体" w:hAnsi="宋体" w:cs="宋体"/>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8</w:t>
            </w:r>
          </w:p>
        </w:tc>
        <w:tc>
          <w:tcPr>
            <w:tcW w:w="1979" w:type="dxa"/>
            <w:shd w:val="clear" w:color="auto" w:fill="auto"/>
            <w:vAlign w:val="center"/>
          </w:tcPr>
          <w:p w:rsidR="00DF233A" w:rsidRPr="0063193E" w:rsidRDefault="003D13DA">
            <w:pPr>
              <w:widowControl/>
              <w:jc w:val="left"/>
              <w:rPr>
                <w:rFonts w:ascii="宋体" w:hAnsi="宋体" w:cs="宋体"/>
                <w:b/>
                <w:bCs/>
                <w:kern w:val="0"/>
                <w:szCs w:val="21"/>
              </w:rPr>
            </w:pPr>
            <w:r w:rsidRPr="0063193E">
              <w:rPr>
                <w:rFonts w:ascii="宋体" w:hAnsi="宋体" w:cs="宋体" w:hint="eastAsia"/>
                <w:b/>
                <w:bCs/>
                <w:kern w:val="0"/>
                <w:szCs w:val="21"/>
              </w:rPr>
              <w:t>产业链延伸类:</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b/>
                <w:bCs/>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宋体" w:hAnsi="宋体" w:cs="宋体"/>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b/>
                <w:bCs/>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b/>
                <w:bCs/>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b/>
                <w:bCs/>
                <w:sz w:val="20"/>
                <w:szCs w:val="20"/>
                <w:highlight w:val="yellow"/>
              </w:rPr>
            </w:pPr>
          </w:p>
        </w:tc>
        <w:tc>
          <w:tcPr>
            <w:tcW w:w="927" w:type="dxa"/>
            <w:shd w:val="clear" w:color="auto" w:fill="auto"/>
            <w:vAlign w:val="center"/>
          </w:tcPr>
          <w:p w:rsidR="00DF233A" w:rsidRPr="00B37F99" w:rsidRDefault="00DF233A">
            <w:pPr>
              <w:jc w:val="center"/>
              <w:rPr>
                <w:rFonts w:asciiTheme="minorEastAsia" w:eastAsiaTheme="minorEastAsia" w:hAnsiTheme="minorEastAsia" w:cs="宋体"/>
                <w:b/>
                <w:bCs/>
                <w:sz w:val="20"/>
                <w:szCs w:val="20"/>
                <w:highlight w:val="yellow"/>
              </w:rPr>
            </w:pPr>
          </w:p>
        </w:tc>
        <w:tc>
          <w:tcPr>
            <w:tcW w:w="927" w:type="dxa"/>
            <w:vAlign w:val="center"/>
          </w:tcPr>
          <w:p w:rsidR="00DF233A" w:rsidRPr="00B37F99" w:rsidRDefault="00DF233A">
            <w:pPr>
              <w:jc w:val="center"/>
              <w:rPr>
                <w:rFonts w:asciiTheme="minorEastAsia" w:eastAsiaTheme="minorEastAsia" w:hAnsiTheme="minorEastAsia" w:cs="宋体"/>
                <w:b/>
                <w:bCs/>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8.1</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配网自动化</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宋体" w:hAnsi="宋体" w:cs="宋体"/>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8.2</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开关</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宋体" w:hAnsi="宋体" w:cs="宋体"/>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8.3</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套管</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宋体" w:hAnsi="宋体" w:cs="宋体"/>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8.4</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互感器</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宋体" w:hAnsi="宋体" w:cs="宋体"/>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8.5</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维修备件</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宋体" w:hAnsi="宋体" w:cs="宋体"/>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8.6</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其它</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宋体" w:hAnsi="宋体" w:cs="宋体"/>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jc w:val="center"/>
              <w:rPr>
                <w:rFonts w:asciiTheme="minorEastAsia" w:eastAsiaTheme="minorEastAsia" w:hAnsiTheme="minorEastAsia" w:cs="宋体"/>
                <w:sz w:val="20"/>
                <w:szCs w:val="20"/>
                <w:highlight w:val="yellow"/>
              </w:rPr>
            </w:pPr>
          </w:p>
        </w:tc>
      </w:tr>
      <w:tr w:rsidR="00DF233A">
        <w:trPr>
          <w:trHeight w:val="340"/>
        </w:trPr>
        <w:tc>
          <w:tcPr>
            <w:tcW w:w="2505" w:type="dxa"/>
            <w:gridSpan w:val="2"/>
            <w:shd w:val="clear" w:color="auto" w:fill="auto"/>
            <w:vAlign w:val="center"/>
          </w:tcPr>
          <w:p w:rsidR="00DF233A" w:rsidRPr="0063193E" w:rsidRDefault="003D13DA">
            <w:pPr>
              <w:widowControl/>
              <w:jc w:val="center"/>
              <w:rPr>
                <w:rFonts w:ascii="宋体" w:hAnsi="宋体" w:cs="宋体"/>
                <w:b/>
                <w:bCs/>
                <w:kern w:val="0"/>
                <w:szCs w:val="21"/>
              </w:rPr>
            </w:pPr>
            <w:r w:rsidRPr="0063193E">
              <w:rPr>
                <w:rFonts w:ascii="宋体" w:hAnsi="宋体" w:cs="宋体" w:hint="eastAsia"/>
                <w:b/>
                <w:bCs/>
                <w:kern w:val="0"/>
                <w:szCs w:val="21"/>
              </w:rPr>
              <w:t>合计</w:t>
            </w:r>
          </w:p>
        </w:tc>
        <w:tc>
          <w:tcPr>
            <w:tcW w:w="947" w:type="dxa"/>
            <w:shd w:val="clear" w:color="auto" w:fill="auto"/>
            <w:vAlign w:val="center"/>
          </w:tcPr>
          <w:p w:rsidR="00DF233A" w:rsidRPr="0063193E" w:rsidRDefault="00A0408B">
            <w:pPr>
              <w:jc w:val="center"/>
              <w:rPr>
                <w:rFonts w:asciiTheme="minorEastAsia" w:eastAsiaTheme="minorEastAsia" w:hAnsiTheme="minorEastAsia" w:cs="Tahoma"/>
                <w:b/>
                <w:bCs/>
                <w:szCs w:val="21"/>
              </w:rPr>
            </w:pPr>
            <w:r w:rsidRPr="0063193E">
              <w:rPr>
                <w:rFonts w:asciiTheme="minorEastAsia" w:eastAsiaTheme="minorEastAsia" w:hAnsiTheme="minorEastAsia" w:cs="宋体"/>
                <w:color w:val="000000" w:themeColor="text1"/>
                <w:kern w:val="0"/>
                <w:sz w:val="20"/>
                <w:szCs w:val="20"/>
              </w:rPr>
              <w:fldChar w:fldCharType="begin">
                <w:ffData>
                  <w:name w:val=""/>
                  <w:enabled/>
                  <w:calcOnExit w:val="0"/>
                  <w:textInput>
                    <w:default w:val="${clwcqk.right[1]}"/>
                  </w:textInput>
                </w:ffData>
              </w:fldChar>
            </w:r>
            <w:r w:rsidRPr="0063193E">
              <w:rPr>
                <w:rFonts w:asciiTheme="minorEastAsia" w:eastAsiaTheme="minorEastAsia" w:hAnsiTheme="minorEastAsia" w:cs="宋体"/>
                <w:color w:val="000000" w:themeColor="text1"/>
                <w:kern w:val="0"/>
                <w:sz w:val="20"/>
                <w:szCs w:val="20"/>
              </w:rPr>
              <w:instrText xml:space="preserve"> FORMTEXT </w:instrText>
            </w:r>
            <w:r w:rsidRPr="0063193E">
              <w:rPr>
                <w:rFonts w:asciiTheme="minorEastAsia" w:eastAsiaTheme="minorEastAsia" w:hAnsiTheme="minorEastAsia" w:cs="宋体"/>
                <w:color w:val="000000" w:themeColor="text1"/>
                <w:kern w:val="0"/>
                <w:sz w:val="20"/>
                <w:szCs w:val="20"/>
              </w:rPr>
            </w:r>
            <w:r w:rsidRPr="0063193E">
              <w:rPr>
                <w:rFonts w:asciiTheme="minorEastAsia" w:eastAsiaTheme="minorEastAsia" w:hAnsiTheme="minorEastAsia" w:cs="宋体"/>
                <w:color w:val="000000" w:themeColor="text1"/>
                <w:kern w:val="0"/>
                <w:sz w:val="20"/>
                <w:szCs w:val="20"/>
              </w:rPr>
              <w:fldChar w:fldCharType="separate"/>
            </w:r>
            <w:r w:rsidRPr="0063193E">
              <w:rPr>
                <w:rFonts w:asciiTheme="minorEastAsia" w:eastAsiaTheme="minorEastAsia" w:hAnsiTheme="minorEastAsia" w:cs="宋体"/>
                <w:noProof/>
                <w:color w:val="000000" w:themeColor="text1"/>
                <w:kern w:val="0"/>
                <w:sz w:val="20"/>
                <w:szCs w:val="20"/>
              </w:rPr>
              <w:t>${clwcqk.right[1]}</w:t>
            </w:r>
            <w:r w:rsidRPr="0063193E">
              <w:rPr>
                <w:rFonts w:asciiTheme="minorEastAsia" w:eastAsiaTheme="minorEastAsia" w:hAnsiTheme="minorEastAsia" w:cs="宋体"/>
                <w:color w:val="000000" w:themeColor="text1"/>
                <w:kern w:val="0"/>
                <w:sz w:val="20"/>
                <w:szCs w:val="20"/>
              </w:rPr>
              <w:fldChar w:fldCharType="end"/>
            </w: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宋体" w:hAnsi="宋体" w:cs="宋体"/>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b/>
                <w:bCs/>
                <w:szCs w:val="21"/>
                <w:highlight w:val="yellow"/>
              </w:rPr>
            </w:pPr>
          </w:p>
        </w:tc>
        <w:tc>
          <w:tcPr>
            <w:tcW w:w="927" w:type="dxa"/>
            <w:shd w:val="clear" w:color="auto" w:fill="auto"/>
            <w:vAlign w:val="center"/>
          </w:tcPr>
          <w:p w:rsidR="00DF233A" w:rsidRPr="00B37F99" w:rsidRDefault="00DF233A">
            <w:pPr>
              <w:widowControl/>
              <w:jc w:val="center"/>
              <w:textAlignment w:val="center"/>
              <w:rPr>
                <w:rFonts w:asciiTheme="minorEastAsia" w:eastAsiaTheme="minorEastAsia" w:hAnsiTheme="minorEastAsia" w:cs="宋体"/>
                <w:b/>
                <w:bCs/>
                <w:szCs w:val="21"/>
                <w:highlight w:val="yellow"/>
              </w:rPr>
            </w:pPr>
          </w:p>
        </w:tc>
        <w:tc>
          <w:tcPr>
            <w:tcW w:w="927" w:type="dxa"/>
            <w:vAlign w:val="center"/>
          </w:tcPr>
          <w:p w:rsidR="00DF233A" w:rsidRPr="00B37F99" w:rsidRDefault="00DF233A">
            <w:pPr>
              <w:widowControl/>
              <w:jc w:val="center"/>
              <w:textAlignment w:val="center"/>
              <w:rPr>
                <w:rFonts w:asciiTheme="minorEastAsia" w:eastAsiaTheme="minorEastAsia" w:hAnsiTheme="minorEastAsia" w:cs="宋体"/>
                <w:b/>
                <w:bCs/>
                <w:szCs w:val="21"/>
                <w:highlight w:val="yellow"/>
              </w:rPr>
            </w:pPr>
          </w:p>
        </w:tc>
      </w:tr>
    </w:tbl>
    <w:p w:rsidR="00DF233A" w:rsidRDefault="003D13DA">
      <w:pPr>
        <w:widowControl/>
        <w:jc w:val="left"/>
        <w:rPr>
          <w:rFonts w:ascii="宋体" w:hAnsi="宋体" w:cs="宋体"/>
          <w:kern w:val="0"/>
          <w:sz w:val="20"/>
          <w:szCs w:val="20"/>
        </w:rPr>
      </w:pPr>
      <w:r>
        <w:rPr>
          <w:rFonts w:ascii="宋体" w:hAnsi="宋体" w:cs="宋体" w:hint="eastAsia"/>
          <w:b/>
          <w:kern w:val="0"/>
          <w:sz w:val="20"/>
          <w:szCs w:val="20"/>
        </w:rPr>
        <w:t>注：</w:t>
      </w:r>
      <w:r>
        <w:rPr>
          <w:rFonts w:ascii="宋体" w:hAnsi="宋体" w:cs="宋体" w:hint="eastAsia"/>
          <w:kern w:val="0"/>
          <w:sz w:val="20"/>
          <w:szCs w:val="20"/>
        </w:rPr>
        <w:t>1.“35KV及以下”仅指常规交流变压器产品，不包含配变、特种变、干变、箱变；</w:t>
      </w:r>
    </w:p>
    <w:p w:rsidR="00DF233A" w:rsidRDefault="003D13DA">
      <w:pPr>
        <w:widowControl/>
        <w:jc w:val="left"/>
        <w:rPr>
          <w:rFonts w:ascii="宋体" w:hAnsi="宋体" w:cs="宋体"/>
          <w:kern w:val="0"/>
          <w:sz w:val="20"/>
          <w:szCs w:val="20"/>
        </w:rPr>
      </w:pPr>
      <w:r>
        <w:rPr>
          <w:rFonts w:ascii="宋体" w:hAnsi="宋体" w:cs="宋体" w:hint="eastAsia"/>
          <w:kern w:val="0"/>
          <w:sz w:val="20"/>
          <w:szCs w:val="20"/>
        </w:rPr>
        <w:t>2.“1,2,3，…，10”为一级分类，“1.1-1.7,2.2-2.6，…，8.1-8.6，…”为二级分类，一级分类为对应二级分类之和，合计为所有一级分类之和；</w:t>
      </w:r>
    </w:p>
    <w:p w:rsidR="00DF233A" w:rsidRDefault="003D13DA">
      <w:pPr>
        <w:widowControl/>
        <w:jc w:val="left"/>
        <w:rPr>
          <w:rFonts w:ascii="宋体" w:hAnsi="宋体" w:cs="宋体"/>
          <w:kern w:val="0"/>
          <w:sz w:val="20"/>
          <w:szCs w:val="20"/>
        </w:rPr>
      </w:pPr>
      <w:r>
        <w:rPr>
          <w:rFonts w:ascii="宋体" w:hAnsi="宋体" w:cs="宋体" w:hint="eastAsia"/>
          <w:kern w:val="0"/>
          <w:sz w:val="20"/>
          <w:szCs w:val="20"/>
        </w:rPr>
        <w:t>3.“配电变压器”中“非晶合金”和“卷铁芯”包含油浸式和干式；</w:t>
      </w:r>
    </w:p>
    <w:p w:rsidR="00DF233A" w:rsidRDefault="003D13DA">
      <w:pPr>
        <w:widowControl/>
        <w:jc w:val="left"/>
        <w:rPr>
          <w:rFonts w:ascii="宋体" w:hAnsi="宋体" w:cs="宋体"/>
          <w:kern w:val="0"/>
          <w:sz w:val="20"/>
          <w:szCs w:val="20"/>
        </w:rPr>
      </w:pPr>
      <w:r>
        <w:rPr>
          <w:rFonts w:ascii="宋体" w:hAnsi="宋体" w:cs="宋体" w:hint="eastAsia"/>
          <w:kern w:val="0"/>
          <w:sz w:val="20"/>
          <w:szCs w:val="20"/>
        </w:rPr>
        <w:t>4.“干式变压器”“配电变压器”“箱式变电站”“特种变压器”以不重复原则进行统计。</w:t>
      </w:r>
    </w:p>
    <w:p w:rsidR="00981408" w:rsidRDefault="00981408">
      <w:pPr>
        <w:widowControl/>
        <w:jc w:val="left"/>
        <w:rPr>
          <w:rFonts w:ascii="宋体" w:hAnsi="宋体" w:cs="宋体"/>
          <w:kern w:val="0"/>
          <w:sz w:val="20"/>
          <w:szCs w:val="20"/>
        </w:rPr>
      </w:pPr>
    </w:p>
    <w:p w:rsidR="00DF233A" w:rsidRDefault="003D13DA">
      <w:pPr>
        <w:spacing w:line="560" w:lineRule="exact"/>
        <w:ind w:firstLineChars="200" w:firstLine="640"/>
        <w:jc w:val="left"/>
        <w:rPr>
          <w:rFonts w:ascii="宋体" w:hAnsi="宋体"/>
          <w:szCs w:val="21"/>
        </w:rPr>
      </w:pPr>
      <w:r>
        <w:rPr>
          <w:rFonts w:ascii="仿宋_GB2312" w:eastAsia="仿宋_GB2312" w:hAnsi="宋体" w:hint="eastAsia"/>
          <w:sz w:val="32"/>
          <w:szCs w:val="32"/>
        </w:rPr>
        <w:t>③订单储备及排产情况</w:t>
      </w:r>
      <w:r>
        <w:rPr>
          <w:rFonts w:ascii="宋体" w:hAnsi="宋体" w:cs="宋体" w:hint="eastAsia"/>
          <w:b/>
          <w:bCs/>
          <w:kern w:val="0"/>
          <w:sz w:val="20"/>
          <w:szCs w:val="20"/>
        </w:rPr>
        <w:t xml:space="preserve">               </w:t>
      </w:r>
      <w:r w:rsidR="0063193E">
        <w:rPr>
          <w:rFonts w:ascii="宋体" w:hAnsi="宋体" w:cs="宋体" w:hint="eastAsia"/>
          <w:b/>
          <w:bCs/>
          <w:kern w:val="0"/>
          <w:sz w:val="20"/>
          <w:szCs w:val="20"/>
        </w:rPr>
        <w:tab/>
      </w:r>
      <w:r w:rsidR="0063193E">
        <w:rPr>
          <w:rFonts w:ascii="宋体" w:hAnsi="宋体" w:cs="宋体" w:hint="eastAsia"/>
          <w:b/>
          <w:bCs/>
          <w:kern w:val="0"/>
          <w:sz w:val="20"/>
          <w:szCs w:val="20"/>
        </w:rPr>
        <w:tab/>
      </w:r>
      <w:r w:rsidR="0063193E">
        <w:rPr>
          <w:rFonts w:ascii="宋体" w:hAnsi="宋体" w:cs="宋体" w:hint="eastAsia"/>
          <w:b/>
          <w:bCs/>
          <w:kern w:val="0"/>
          <w:sz w:val="20"/>
          <w:szCs w:val="20"/>
        </w:rPr>
        <w:tab/>
      </w:r>
      <w:r w:rsidR="0063193E">
        <w:rPr>
          <w:rFonts w:ascii="宋体" w:hAnsi="宋体" w:cs="宋体" w:hint="eastAsia"/>
          <w:b/>
          <w:bCs/>
          <w:kern w:val="0"/>
          <w:sz w:val="20"/>
          <w:szCs w:val="20"/>
        </w:rPr>
        <w:tab/>
      </w:r>
      <w:r w:rsidR="0063193E">
        <w:rPr>
          <w:rFonts w:ascii="宋体" w:hAnsi="宋体" w:cs="宋体" w:hint="eastAsia"/>
          <w:b/>
          <w:bCs/>
          <w:kern w:val="0"/>
          <w:sz w:val="20"/>
          <w:szCs w:val="20"/>
        </w:rPr>
        <w:tab/>
      </w:r>
      <w:r w:rsidR="0063193E">
        <w:rPr>
          <w:rFonts w:ascii="宋体" w:hAnsi="宋体" w:cs="宋体" w:hint="eastAsia"/>
          <w:b/>
          <w:bCs/>
          <w:kern w:val="0"/>
          <w:sz w:val="20"/>
          <w:szCs w:val="20"/>
        </w:rPr>
        <w:tab/>
      </w:r>
      <w:r w:rsidR="0063193E">
        <w:rPr>
          <w:rFonts w:ascii="宋体" w:hAnsi="宋体" w:cs="宋体" w:hint="eastAsia"/>
          <w:b/>
          <w:bCs/>
          <w:kern w:val="0"/>
          <w:sz w:val="20"/>
          <w:szCs w:val="20"/>
        </w:rPr>
        <w:tab/>
      </w:r>
      <w:r w:rsidR="0063193E">
        <w:rPr>
          <w:rFonts w:ascii="宋体" w:hAnsi="宋体" w:cs="宋体" w:hint="eastAsia"/>
          <w:b/>
          <w:bCs/>
          <w:kern w:val="0"/>
          <w:sz w:val="20"/>
          <w:szCs w:val="20"/>
        </w:rPr>
        <w:tab/>
      </w:r>
      <w:r w:rsidR="0063193E">
        <w:rPr>
          <w:rFonts w:ascii="宋体" w:hAnsi="宋体" w:cs="宋体" w:hint="eastAsia"/>
          <w:b/>
          <w:bCs/>
          <w:kern w:val="0"/>
          <w:sz w:val="20"/>
          <w:szCs w:val="20"/>
        </w:rPr>
        <w:tab/>
      </w:r>
      <w:r w:rsidR="0063193E">
        <w:rPr>
          <w:rFonts w:ascii="宋体" w:hAnsi="宋体" w:cs="宋体" w:hint="eastAsia"/>
          <w:b/>
          <w:bCs/>
          <w:kern w:val="0"/>
          <w:sz w:val="20"/>
          <w:szCs w:val="20"/>
        </w:rPr>
        <w:tab/>
      </w:r>
      <w:r w:rsidR="0063193E">
        <w:rPr>
          <w:rFonts w:ascii="宋体" w:hAnsi="宋体" w:cs="宋体" w:hint="eastAsia"/>
          <w:b/>
          <w:bCs/>
          <w:kern w:val="0"/>
          <w:sz w:val="20"/>
          <w:szCs w:val="20"/>
        </w:rPr>
        <w:tab/>
      </w:r>
      <w:r w:rsidR="0063193E">
        <w:rPr>
          <w:rFonts w:ascii="宋体" w:hAnsi="宋体" w:cs="宋体" w:hint="eastAsia"/>
          <w:b/>
          <w:bCs/>
          <w:kern w:val="0"/>
          <w:sz w:val="20"/>
          <w:szCs w:val="20"/>
        </w:rPr>
        <w:tab/>
      </w:r>
      <w:r w:rsidR="0063193E">
        <w:rPr>
          <w:rFonts w:ascii="宋体" w:hAnsi="宋体" w:cs="宋体" w:hint="eastAsia"/>
          <w:b/>
          <w:bCs/>
          <w:kern w:val="0"/>
          <w:sz w:val="20"/>
          <w:szCs w:val="20"/>
        </w:rPr>
        <w:tab/>
      </w:r>
      <w:r w:rsidR="0063193E">
        <w:rPr>
          <w:rFonts w:ascii="宋体" w:hAnsi="宋体" w:cs="宋体" w:hint="eastAsia"/>
          <w:b/>
          <w:bCs/>
          <w:kern w:val="0"/>
          <w:sz w:val="20"/>
          <w:szCs w:val="20"/>
        </w:rPr>
        <w:tab/>
      </w:r>
      <w:r w:rsidR="0063193E">
        <w:rPr>
          <w:rFonts w:ascii="宋体" w:hAnsi="宋体" w:cs="宋体" w:hint="eastAsia"/>
          <w:b/>
          <w:bCs/>
          <w:kern w:val="0"/>
          <w:sz w:val="20"/>
          <w:szCs w:val="20"/>
        </w:rPr>
        <w:tab/>
      </w:r>
      <w:r w:rsidR="0063193E">
        <w:rPr>
          <w:rFonts w:ascii="宋体" w:hAnsi="宋体" w:cs="宋体" w:hint="eastAsia"/>
          <w:b/>
          <w:bCs/>
          <w:kern w:val="0"/>
          <w:sz w:val="20"/>
          <w:szCs w:val="20"/>
        </w:rPr>
        <w:tab/>
      </w:r>
      <w:r w:rsidR="0063193E">
        <w:rPr>
          <w:rFonts w:ascii="宋体" w:hAnsi="宋体" w:cs="宋体" w:hint="eastAsia"/>
          <w:b/>
          <w:bCs/>
          <w:kern w:val="0"/>
          <w:sz w:val="20"/>
          <w:szCs w:val="20"/>
        </w:rPr>
        <w:tab/>
      </w:r>
      <w:r w:rsidR="0063193E">
        <w:rPr>
          <w:rFonts w:ascii="宋体" w:hAnsi="宋体" w:cs="宋体" w:hint="eastAsia"/>
          <w:b/>
          <w:bCs/>
          <w:kern w:val="0"/>
          <w:sz w:val="20"/>
          <w:szCs w:val="20"/>
        </w:rPr>
        <w:tab/>
      </w:r>
      <w:r>
        <w:rPr>
          <w:rFonts w:ascii="宋体" w:hAnsi="宋体" w:cs="宋体" w:hint="eastAsia"/>
          <w:b/>
          <w:bCs/>
          <w:kern w:val="0"/>
          <w:sz w:val="20"/>
          <w:szCs w:val="20"/>
        </w:rPr>
        <w:t>单位：万元/万kVA</w:t>
      </w:r>
    </w:p>
    <w:tbl>
      <w:tblPr>
        <w:tblW w:w="159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1" w:type="dxa"/>
          <w:right w:w="51" w:type="dxa"/>
        </w:tblCellMar>
        <w:tblLook w:val="04A0" w:firstRow="1" w:lastRow="0" w:firstColumn="1" w:lastColumn="0" w:noHBand="0" w:noVBand="1"/>
      </w:tblPr>
      <w:tblGrid>
        <w:gridCol w:w="1415"/>
        <w:gridCol w:w="1017"/>
        <w:gridCol w:w="1017"/>
        <w:gridCol w:w="810"/>
        <w:gridCol w:w="577"/>
        <w:gridCol w:w="694"/>
        <w:gridCol w:w="694"/>
        <w:gridCol w:w="695"/>
        <w:gridCol w:w="695"/>
        <w:gridCol w:w="695"/>
        <w:gridCol w:w="695"/>
        <w:gridCol w:w="695"/>
        <w:gridCol w:w="695"/>
        <w:gridCol w:w="695"/>
        <w:gridCol w:w="695"/>
        <w:gridCol w:w="695"/>
        <w:gridCol w:w="695"/>
        <w:gridCol w:w="695"/>
        <w:gridCol w:w="695"/>
        <w:gridCol w:w="695"/>
        <w:gridCol w:w="662"/>
      </w:tblGrid>
      <w:tr w:rsidR="00C57169" w:rsidTr="00C96F11">
        <w:trPr>
          <w:trHeight w:val="634"/>
          <w:tblHeader/>
          <w:jc w:val="center"/>
        </w:trPr>
        <w:tc>
          <w:tcPr>
            <w:tcW w:w="1415" w:type="dxa"/>
            <w:vMerge w:val="restart"/>
            <w:shd w:val="clear" w:color="auto" w:fill="auto"/>
            <w:vAlign w:val="center"/>
          </w:tcPr>
          <w:p w:rsidR="00C57169" w:rsidRDefault="00C57169" w:rsidP="00C57169">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hint="eastAsia"/>
                <w:b/>
                <w:bCs/>
                <w:kern w:val="0"/>
                <w:sz w:val="18"/>
                <w:szCs w:val="18"/>
              </w:rPr>
              <w:t>产品类别</w:t>
            </w:r>
          </w:p>
        </w:tc>
        <w:tc>
          <w:tcPr>
            <w:tcW w:w="2034" w:type="dxa"/>
            <w:gridSpan w:val="2"/>
            <w:vAlign w:val="center"/>
          </w:tcPr>
          <w:p w:rsidR="00C57169" w:rsidRDefault="00C57169" w:rsidP="00C57169">
            <w:pPr>
              <w:jc w:val="center"/>
              <w:rPr>
                <w:rFonts w:asciiTheme="minorEastAsia" w:eastAsiaTheme="minorEastAsia" w:hAnsiTheme="minorEastAsia" w:cs="宋体"/>
                <w:b/>
                <w:bCs/>
                <w:kern w:val="0"/>
                <w:sz w:val="18"/>
                <w:szCs w:val="18"/>
              </w:rPr>
            </w:pPr>
            <w:r w:rsidRPr="00C57169">
              <w:rPr>
                <w:rFonts w:asciiTheme="minorEastAsia" w:eastAsiaTheme="minorEastAsia" w:hAnsiTheme="minorEastAsia" w:cs="宋体" w:hint="eastAsia"/>
                <w:b/>
                <w:bCs/>
                <w:kern w:val="0"/>
                <w:sz w:val="18"/>
                <w:szCs w:val="18"/>
              </w:rPr>
              <w:t>月产出能力</w:t>
            </w:r>
          </w:p>
        </w:tc>
        <w:tc>
          <w:tcPr>
            <w:tcW w:w="1387" w:type="dxa"/>
            <w:gridSpan w:val="2"/>
            <w:shd w:val="clear" w:color="auto" w:fill="auto"/>
            <w:vAlign w:val="center"/>
          </w:tcPr>
          <w:p w:rsidR="00C57169" w:rsidRDefault="00C57169" w:rsidP="00C57169">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hint="eastAsia"/>
                <w:b/>
                <w:bCs/>
                <w:kern w:val="0"/>
                <w:sz w:val="18"/>
                <w:szCs w:val="18"/>
              </w:rPr>
              <w:t>所有可供履约</w:t>
            </w:r>
          </w:p>
          <w:p w:rsidR="00C57169" w:rsidRDefault="00C57169" w:rsidP="00C57169">
            <w:pPr>
              <w:jc w:val="center"/>
              <w:rPr>
                <w:rFonts w:asciiTheme="minorEastAsia" w:eastAsiaTheme="minorEastAsia" w:hAnsiTheme="minorEastAsia" w:cs="宋体"/>
                <w:b/>
                <w:bCs/>
                <w:kern w:val="0"/>
                <w:sz w:val="18"/>
                <w:szCs w:val="18"/>
              </w:rPr>
            </w:pPr>
            <w:r>
              <w:rPr>
                <w:rFonts w:asciiTheme="minorEastAsia" w:eastAsiaTheme="minorEastAsia" w:hAnsiTheme="minorEastAsia" w:cs="宋体" w:hint="eastAsia"/>
                <w:b/>
                <w:bCs/>
                <w:kern w:val="0"/>
                <w:sz w:val="18"/>
                <w:szCs w:val="18"/>
              </w:rPr>
              <w:t>订单总量</w:t>
            </w:r>
          </w:p>
        </w:tc>
        <w:tc>
          <w:tcPr>
            <w:tcW w:w="1388" w:type="dxa"/>
            <w:gridSpan w:val="2"/>
            <w:shd w:val="clear" w:color="auto" w:fill="auto"/>
            <w:vAlign w:val="center"/>
          </w:tcPr>
          <w:p w:rsidR="00C57169" w:rsidRDefault="00C57169" w:rsidP="00C57169">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hint="eastAsia"/>
                <w:b/>
                <w:bCs/>
                <w:kern w:val="0"/>
                <w:sz w:val="18"/>
                <w:szCs w:val="18"/>
              </w:rPr>
              <w:t>当年可供履约</w:t>
            </w:r>
          </w:p>
          <w:p w:rsidR="00C57169" w:rsidRDefault="00C57169" w:rsidP="00C57169">
            <w:pPr>
              <w:jc w:val="center"/>
              <w:rPr>
                <w:rFonts w:asciiTheme="minorEastAsia" w:eastAsiaTheme="minorEastAsia" w:hAnsiTheme="minorEastAsia" w:cs="宋体"/>
                <w:b/>
                <w:bCs/>
                <w:kern w:val="0"/>
                <w:sz w:val="18"/>
                <w:szCs w:val="18"/>
              </w:rPr>
            </w:pPr>
            <w:r>
              <w:rPr>
                <w:rFonts w:asciiTheme="minorEastAsia" w:eastAsiaTheme="minorEastAsia" w:hAnsiTheme="minorEastAsia" w:cs="宋体" w:hint="eastAsia"/>
                <w:b/>
                <w:bCs/>
                <w:kern w:val="0"/>
                <w:sz w:val="18"/>
                <w:szCs w:val="18"/>
              </w:rPr>
              <w:t>订单总量</w:t>
            </w:r>
          </w:p>
        </w:tc>
        <w:tc>
          <w:tcPr>
            <w:tcW w:w="2085" w:type="dxa"/>
            <w:gridSpan w:val="3"/>
            <w:shd w:val="clear" w:color="auto" w:fill="auto"/>
            <w:vAlign w:val="center"/>
          </w:tcPr>
          <w:p w:rsidR="00C57169" w:rsidRDefault="00C57169" w:rsidP="00C57169">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b/>
                <w:bCs/>
                <w:kern w:val="0"/>
                <w:sz w:val="18"/>
                <w:szCs w:val="18"/>
              </w:rPr>
              <w:fldChar w:fldCharType="begin">
                <w:ffData>
                  <w:name w:val="文字283"/>
                  <w:enabled/>
                  <w:calcOnExit w:val="0"/>
                  <w:textInput>
                    <w:default w:val="${cal.month}"/>
                  </w:textInput>
                </w:ffData>
              </w:fldChar>
            </w:r>
            <w:bookmarkStart w:id="232" w:name="文字283"/>
            <w:r>
              <w:rPr>
                <w:rFonts w:asciiTheme="minorEastAsia" w:eastAsiaTheme="minorEastAsia" w:hAnsiTheme="minorEastAsia" w:cs="宋体"/>
                <w:b/>
                <w:bCs/>
                <w:kern w:val="0"/>
                <w:sz w:val="18"/>
                <w:szCs w:val="18"/>
              </w:rPr>
              <w:instrText xml:space="preserve"> FORMTEXT </w:instrText>
            </w:r>
            <w:r>
              <w:rPr>
                <w:rFonts w:asciiTheme="minorEastAsia" w:eastAsiaTheme="minorEastAsia" w:hAnsiTheme="minorEastAsia" w:cs="宋体"/>
                <w:b/>
                <w:bCs/>
                <w:kern w:val="0"/>
                <w:sz w:val="18"/>
                <w:szCs w:val="18"/>
              </w:rPr>
            </w:r>
            <w:r>
              <w:rPr>
                <w:rFonts w:asciiTheme="minorEastAsia" w:eastAsiaTheme="minorEastAsia" w:hAnsiTheme="minorEastAsia" w:cs="宋体"/>
                <w:b/>
                <w:bCs/>
                <w:kern w:val="0"/>
                <w:sz w:val="18"/>
                <w:szCs w:val="18"/>
              </w:rPr>
              <w:fldChar w:fldCharType="separate"/>
            </w:r>
            <w:r>
              <w:rPr>
                <w:rFonts w:asciiTheme="minorEastAsia" w:eastAsiaTheme="minorEastAsia" w:hAnsiTheme="minorEastAsia" w:cs="宋体"/>
                <w:b/>
                <w:bCs/>
                <w:noProof/>
                <w:kern w:val="0"/>
                <w:sz w:val="18"/>
                <w:szCs w:val="18"/>
              </w:rPr>
              <w:t>${cal.month}</w:t>
            </w:r>
            <w:r>
              <w:rPr>
                <w:rFonts w:asciiTheme="minorEastAsia" w:eastAsiaTheme="minorEastAsia" w:hAnsiTheme="minorEastAsia" w:cs="宋体"/>
                <w:b/>
                <w:bCs/>
                <w:kern w:val="0"/>
                <w:sz w:val="18"/>
                <w:szCs w:val="18"/>
              </w:rPr>
              <w:fldChar w:fldCharType="end"/>
            </w:r>
            <w:bookmarkEnd w:id="232"/>
            <w:r>
              <w:rPr>
                <w:rFonts w:asciiTheme="minorEastAsia" w:eastAsiaTheme="minorEastAsia" w:hAnsiTheme="minorEastAsia" w:cs="宋体" w:hint="eastAsia"/>
                <w:b/>
                <w:bCs/>
                <w:kern w:val="0"/>
                <w:sz w:val="18"/>
                <w:szCs w:val="18"/>
              </w:rPr>
              <w:t>月订单量</w:t>
            </w:r>
          </w:p>
        </w:tc>
        <w:tc>
          <w:tcPr>
            <w:tcW w:w="2085" w:type="dxa"/>
            <w:gridSpan w:val="3"/>
            <w:shd w:val="clear" w:color="auto" w:fill="auto"/>
            <w:vAlign w:val="center"/>
          </w:tcPr>
          <w:p w:rsidR="00C57169" w:rsidRDefault="00C57169" w:rsidP="00C57169">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b/>
                <w:bCs/>
                <w:kern w:val="0"/>
                <w:sz w:val="18"/>
                <w:szCs w:val="18"/>
              </w:rPr>
              <w:fldChar w:fldCharType="begin">
                <w:ffData>
                  <w:name w:val="文字284"/>
                  <w:enabled/>
                  <w:calcOnExit w:val="0"/>
                  <w:textInput>
                    <w:default w:val="${cal.monthAfter[1].month}"/>
                  </w:textInput>
                </w:ffData>
              </w:fldChar>
            </w:r>
            <w:bookmarkStart w:id="233" w:name="文字284"/>
            <w:r>
              <w:rPr>
                <w:rFonts w:asciiTheme="minorEastAsia" w:eastAsiaTheme="minorEastAsia" w:hAnsiTheme="minorEastAsia" w:cs="宋体"/>
                <w:b/>
                <w:bCs/>
                <w:kern w:val="0"/>
                <w:sz w:val="18"/>
                <w:szCs w:val="18"/>
              </w:rPr>
              <w:instrText xml:space="preserve"> FORMTEXT </w:instrText>
            </w:r>
            <w:r>
              <w:rPr>
                <w:rFonts w:asciiTheme="minorEastAsia" w:eastAsiaTheme="minorEastAsia" w:hAnsiTheme="minorEastAsia" w:cs="宋体"/>
                <w:b/>
                <w:bCs/>
                <w:kern w:val="0"/>
                <w:sz w:val="18"/>
                <w:szCs w:val="18"/>
              </w:rPr>
            </w:r>
            <w:r>
              <w:rPr>
                <w:rFonts w:asciiTheme="minorEastAsia" w:eastAsiaTheme="minorEastAsia" w:hAnsiTheme="minorEastAsia" w:cs="宋体"/>
                <w:b/>
                <w:bCs/>
                <w:kern w:val="0"/>
                <w:sz w:val="18"/>
                <w:szCs w:val="18"/>
              </w:rPr>
              <w:fldChar w:fldCharType="separate"/>
            </w:r>
            <w:r>
              <w:rPr>
                <w:rFonts w:asciiTheme="minorEastAsia" w:eastAsiaTheme="minorEastAsia" w:hAnsiTheme="minorEastAsia" w:cs="宋体"/>
                <w:b/>
                <w:bCs/>
                <w:noProof/>
                <w:kern w:val="0"/>
                <w:sz w:val="18"/>
                <w:szCs w:val="18"/>
              </w:rPr>
              <w:t>${cal.monthAfter[1].month}</w:t>
            </w:r>
            <w:r>
              <w:rPr>
                <w:rFonts w:asciiTheme="minorEastAsia" w:eastAsiaTheme="minorEastAsia" w:hAnsiTheme="minorEastAsia" w:cs="宋体"/>
                <w:b/>
                <w:bCs/>
                <w:kern w:val="0"/>
                <w:sz w:val="18"/>
                <w:szCs w:val="18"/>
              </w:rPr>
              <w:fldChar w:fldCharType="end"/>
            </w:r>
            <w:bookmarkEnd w:id="233"/>
            <w:r>
              <w:rPr>
                <w:rFonts w:asciiTheme="minorEastAsia" w:eastAsiaTheme="minorEastAsia" w:hAnsiTheme="minorEastAsia" w:cs="宋体" w:hint="eastAsia"/>
                <w:b/>
                <w:bCs/>
                <w:kern w:val="0"/>
                <w:sz w:val="18"/>
                <w:szCs w:val="18"/>
              </w:rPr>
              <w:t>月订单量</w:t>
            </w:r>
          </w:p>
        </w:tc>
        <w:tc>
          <w:tcPr>
            <w:tcW w:w="2085" w:type="dxa"/>
            <w:gridSpan w:val="3"/>
            <w:shd w:val="clear" w:color="auto" w:fill="auto"/>
            <w:vAlign w:val="center"/>
          </w:tcPr>
          <w:p w:rsidR="00C57169" w:rsidRDefault="00C57169" w:rsidP="00C57169">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b/>
                <w:bCs/>
                <w:kern w:val="0"/>
                <w:sz w:val="18"/>
                <w:szCs w:val="18"/>
              </w:rPr>
              <w:fldChar w:fldCharType="begin">
                <w:ffData>
                  <w:name w:val=""/>
                  <w:enabled/>
                  <w:calcOnExit w:val="0"/>
                  <w:textInput>
                    <w:default w:val="${cal.monthAfter[2].month}"/>
                  </w:textInput>
                </w:ffData>
              </w:fldChar>
            </w:r>
            <w:r>
              <w:rPr>
                <w:rFonts w:asciiTheme="minorEastAsia" w:eastAsiaTheme="minorEastAsia" w:hAnsiTheme="minorEastAsia" w:cs="宋体"/>
                <w:b/>
                <w:bCs/>
                <w:kern w:val="0"/>
                <w:sz w:val="18"/>
                <w:szCs w:val="18"/>
              </w:rPr>
              <w:instrText xml:space="preserve"> FORMTEXT </w:instrText>
            </w:r>
            <w:r>
              <w:rPr>
                <w:rFonts w:asciiTheme="minorEastAsia" w:eastAsiaTheme="minorEastAsia" w:hAnsiTheme="minorEastAsia" w:cs="宋体"/>
                <w:b/>
                <w:bCs/>
                <w:kern w:val="0"/>
                <w:sz w:val="18"/>
                <w:szCs w:val="18"/>
              </w:rPr>
            </w:r>
            <w:r>
              <w:rPr>
                <w:rFonts w:asciiTheme="minorEastAsia" w:eastAsiaTheme="minorEastAsia" w:hAnsiTheme="minorEastAsia" w:cs="宋体"/>
                <w:b/>
                <w:bCs/>
                <w:kern w:val="0"/>
                <w:sz w:val="18"/>
                <w:szCs w:val="18"/>
              </w:rPr>
              <w:fldChar w:fldCharType="separate"/>
            </w:r>
            <w:r>
              <w:rPr>
                <w:rFonts w:asciiTheme="minorEastAsia" w:eastAsiaTheme="minorEastAsia" w:hAnsiTheme="minorEastAsia" w:cs="宋体"/>
                <w:b/>
                <w:bCs/>
                <w:noProof/>
                <w:kern w:val="0"/>
                <w:sz w:val="18"/>
                <w:szCs w:val="18"/>
              </w:rPr>
              <w:t>${cal.monthAfter[2].month}</w:t>
            </w:r>
            <w:r>
              <w:rPr>
                <w:rFonts w:asciiTheme="minorEastAsia" w:eastAsiaTheme="minorEastAsia" w:hAnsiTheme="minorEastAsia" w:cs="宋体"/>
                <w:b/>
                <w:bCs/>
                <w:kern w:val="0"/>
                <w:sz w:val="18"/>
                <w:szCs w:val="18"/>
              </w:rPr>
              <w:fldChar w:fldCharType="end"/>
            </w:r>
            <w:r>
              <w:rPr>
                <w:rFonts w:asciiTheme="minorEastAsia" w:eastAsiaTheme="minorEastAsia" w:hAnsiTheme="minorEastAsia" w:cs="宋体" w:hint="eastAsia"/>
                <w:b/>
                <w:bCs/>
                <w:kern w:val="0"/>
                <w:sz w:val="18"/>
                <w:szCs w:val="18"/>
              </w:rPr>
              <w:t>月订单量</w:t>
            </w:r>
          </w:p>
        </w:tc>
        <w:tc>
          <w:tcPr>
            <w:tcW w:w="2085" w:type="dxa"/>
            <w:gridSpan w:val="3"/>
            <w:shd w:val="clear" w:color="auto" w:fill="auto"/>
            <w:vAlign w:val="center"/>
          </w:tcPr>
          <w:p w:rsidR="00C57169" w:rsidRDefault="00C57169" w:rsidP="00C57169">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b/>
                <w:bCs/>
                <w:kern w:val="0"/>
                <w:sz w:val="18"/>
                <w:szCs w:val="18"/>
              </w:rPr>
              <w:fldChar w:fldCharType="begin">
                <w:ffData>
                  <w:name w:val=""/>
                  <w:enabled/>
                  <w:calcOnExit w:val="0"/>
                  <w:textInput>
                    <w:default w:val="${cal.monthAfter[3].month}"/>
                  </w:textInput>
                </w:ffData>
              </w:fldChar>
            </w:r>
            <w:r>
              <w:rPr>
                <w:rFonts w:asciiTheme="minorEastAsia" w:eastAsiaTheme="minorEastAsia" w:hAnsiTheme="minorEastAsia" w:cs="宋体"/>
                <w:b/>
                <w:bCs/>
                <w:kern w:val="0"/>
                <w:sz w:val="18"/>
                <w:szCs w:val="18"/>
              </w:rPr>
              <w:instrText xml:space="preserve"> FORMTEXT </w:instrText>
            </w:r>
            <w:r>
              <w:rPr>
                <w:rFonts w:asciiTheme="minorEastAsia" w:eastAsiaTheme="minorEastAsia" w:hAnsiTheme="minorEastAsia" w:cs="宋体"/>
                <w:b/>
                <w:bCs/>
                <w:kern w:val="0"/>
                <w:sz w:val="18"/>
                <w:szCs w:val="18"/>
              </w:rPr>
            </w:r>
            <w:r>
              <w:rPr>
                <w:rFonts w:asciiTheme="minorEastAsia" w:eastAsiaTheme="minorEastAsia" w:hAnsiTheme="minorEastAsia" w:cs="宋体"/>
                <w:b/>
                <w:bCs/>
                <w:kern w:val="0"/>
                <w:sz w:val="18"/>
                <w:szCs w:val="18"/>
              </w:rPr>
              <w:fldChar w:fldCharType="separate"/>
            </w:r>
            <w:r>
              <w:rPr>
                <w:rFonts w:asciiTheme="minorEastAsia" w:eastAsiaTheme="minorEastAsia" w:hAnsiTheme="minorEastAsia" w:cs="宋体"/>
                <w:b/>
                <w:bCs/>
                <w:noProof/>
                <w:kern w:val="0"/>
                <w:sz w:val="18"/>
                <w:szCs w:val="18"/>
              </w:rPr>
              <w:t>${cal.monthAfter[3].month}</w:t>
            </w:r>
            <w:r>
              <w:rPr>
                <w:rFonts w:asciiTheme="minorEastAsia" w:eastAsiaTheme="minorEastAsia" w:hAnsiTheme="minorEastAsia" w:cs="宋体"/>
                <w:b/>
                <w:bCs/>
                <w:kern w:val="0"/>
                <w:sz w:val="18"/>
                <w:szCs w:val="18"/>
              </w:rPr>
              <w:fldChar w:fldCharType="end"/>
            </w:r>
            <w:r>
              <w:rPr>
                <w:rFonts w:asciiTheme="minorEastAsia" w:eastAsiaTheme="minorEastAsia" w:hAnsiTheme="minorEastAsia" w:cs="宋体" w:hint="eastAsia"/>
                <w:b/>
                <w:bCs/>
                <w:kern w:val="0"/>
                <w:sz w:val="18"/>
                <w:szCs w:val="18"/>
              </w:rPr>
              <w:t>月及以后订单量</w:t>
            </w:r>
          </w:p>
        </w:tc>
        <w:tc>
          <w:tcPr>
            <w:tcW w:w="1357" w:type="dxa"/>
            <w:gridSpan w:val="2"/>
            <w:shd w:val="clear" w:color="auto" w:fill="auto"/>
            <w:vAlign w:val="center"/>
          </w:tcPr>
          <w:p w:rsidR="00C57169" w:rsidRDefault="00C57169" w:rsidP="00C57169">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hint="eastAsia"/>
                <w:b/>
                <w:bCs/>
                <w:kern w:val="0"/>
                <w:sz w:val="18"/>
                <w:szCs w:val="18"/>
              </w:rPr>
              <w:t>次年及以后可供履约订单排产值</w:t>
            </w:r>
          </w:p>
        </w:tc>
      </w:tr>
      <w:tr w:rsidR="00C57169" w:rsidTr="00C96F11">
        <w:trPr>
          <w:trHeight w:val="284"/>
          <w:tblHeader/>
          <w:jc w:val="center"/>
        </w:trPr>
        <w:tc>
          <w:tcPr>
            <w:tcW w:w="1415" w:type="dxa"/>
            <w:vMerge/>
            <w:vAlign w:val="center"/>
          </w:tcPr>
          <w:p w:rsidR="00C57169" w:rsidRDefault="00C57169" w:rsidP="00C57169">
            <w:pPr>
              <w:widowControl/>
              <w:jc w:val="left"/>
              <w:rPr>
                <w:rFonts w:asciiTheme="minorEastAsia" w:eastAsiaTheme="minorEastAsia" w:hAnsiTheme="minorEastAsia" w:cs="宋体"/>
                <w:b/>
                <w:bCs/>
                <w:kern w:val="0"/>
                <w:sz w:val="18"/>
                <w:szCs w:val="18"/>
              </w:rPr>
            </w:pPr>
          </w:p>
        </w:tc>
        <w:tc>
          <w:tcPr>
            <w:tcW w:w="1017" w:type="dxa"/>
            <w:vAlign w:val="center"/>
          </w:tcPr>
          <w:p w:rsidR="00C57169" w:rsidRDefault="00C57169" w:rsidP="00C57169">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hint="eastAsia"/>
                <w:b/>
                <w:bCs/>
                <w:kern w:val="0"/>
                <w:sz w:val="18"/>
                <w:szCs w:val="18"/>
              </w:rPr>
              <w:t>产值</w:t>
            </w:r>
          </w:p>
        </w:tc>
        <w:tc>
          <w:tcPr>
            <w:tcW w:w="1017" w:type="dxa"/>
            <w:vAlign w:val="center"/>
          </w:tcPr>
          <w:p w:rsidR="00C57169" w:rsidRDefault="00C57169" w:rsidP="00C57169">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hint="eastAsia"/>
                <w:b/>
                <w:bCs/>
                <w:kern w:val="0"/>
                <w:sz w:val="18"/>
                <w:szCs w:val="18"/>
              </w:rPr>
              <w:t>产量</w:t>
            </w:r>
          </w:p>
        </w:tc>
        <w:tc>
          <w:tcPr>
            <w:tcW w:w="810" w:type="dxa"/>
            <w:shd w:val="clear" w:color="auto" w:fill="auto"/>
            <w:vAlign w:val="center"/>
          </w:tcPr>
          <w:p w:rsidR="00C57169" w:rsidRDefault="00C57169" w:rsidP="00C57169">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hint="eastAsia"/>
                <w:b/>
                <w:bCs/>
                <w:kern w:val="0"/>
                <w:sz w:val="18"/>
                <w:szCs w:val="18"/>
              </w:rPr>
              <w:t>产值</w:t>
            </w:r>
          </w:p>
        </w:tc>
        <w:tc>
          <w:tcPr>
            <w:tcW w:w="577" w:type="dxa"/>
            <w:shd w:val="clear" w:color="auto" w:fill="auto"/>
            <w:vAlign w:val="center"/>
          </w:tcPr>
          <w:p w:rsidR="00C57169" w:rsidRDefault="00C57169" w:rsidP="00C57169">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hint="eastAsia"/>
                <w:b/>
                <w:bCs/>
                <w:kern w:val="0"/>
                <w:sz w:val="18"/>
                <w:szCs w:val="18"/>
              </w:rPr>
              <w:t>产量</w:t>
            </w:r>
          </w:p>
        </w:tc>
        <w:tc>
          <w:tcPr>
            <w:tcW w:w="694" w:type="dxa"/>
            <w:shd w:val="clear" w:color="auto" w:fill="auto"/>
            <w:vAlign w:val="center"/>
          </w:tcPr>
          <w:p w:rsidR="00C57169" w:rsidRDefault="00C57169" w:rsidP="00C57169">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hint="eastAsia"/>
                <w:b/>
                <w:bCs/>
                <w:kern w:val="0"/>
                <w:sz w:val="18"/>
                <w:szCs w:val="18"/>
              </w:rPr>
              <w:t>产值</w:t>
            </w:r>
          </w:p>
        </w:tc>
        <w:tc>
          <w:tcPr>
            <w:tcW w:w="694" w:type="dxa"/>
            <w:shd w:val="clear" w:color="auto" w:fill="auto"/>
            <w:vAlign w:val="center"/>
          </w:tcPr>
          <w:p w:rsidR="00C57169" w:rsidRDefault="00C57169" w:rsidP="00C57169">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hint="eastAsia"/>
                <w:b/>
                <w:bCs/>
                <w:kern w:val="0"/>
                <w:sz w:val="18"/>
                <w:szCs w:val="18"/>
              </w:rPr>
              <w:t>产量</w:t>
            </w:r>
          </w:p>
        </w:tc>
        <w:tc>
          <w:tcPr>
            <w:tcW w:w="695" w:type="dxa"/>
            <w:shd w:val="clear" w:color="auto" w:fill="auto"/>
            <w:vAlign w:val="center"/>
          </w:tcPr>
          <w:p w:rsidR="00C57169" w:rsidRDefault="00C57169" w:rsidP="00C57169">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hint="eastAsia"/>
                <w:b/>
                <w:bCs/>
                <w:kern w:val="0"/>
                <w:sz w:val="18"/>
                <w:szCs w:val="18"/>
              </w:rPr>
              <w:t>产值</w:t>
            </w:r>
          </w:p>
        </w:tc>
        <w:tc>
          <w:tcPr>
            <w:tcW w:w="695" w:type="dxa"/>
            <w:shd w:val="clear" w:color="auto" w:fill="auto"/>
            <w:vAlign w:val="center"/>
          </w:tcPr>
          <w:p w:rsidR="00C57169" w:rsidRDefault="00C57169" w:rsidP="00C57169">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hint="eastAsia"/>
                <w:b/>
                <w:bCs/>
                <w:kern w:val="0"/>
                <w:sz w:val="18"/>
                <w:szCs w:val="18"/>
              </w:rPr>
              <w:t>产量</w:t>
            </w:r>
          </w:p>
        </w:tc>
        <w:tc>
          <w:tcPr>
            <w:tcW w:w="695" w:type="dxa"/>
            <w:shd w:val="clear" w:color="auto" w:fill="auto"/>
            <w:vAlign w:val="center"/>
          </w:tcPr>
          <w:p w:rsidR="00C57169" w:rsidRDefault="00C57169" w:rsidP="00C57169">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hint="eastAsia"/>
                <w:b/>
                <w:bCs/>
                <w:kern w:val="0"/>
                <w:sz w:val="18"/>
                <w:szCs w:val="18"/>
              </w:rPr>
              <w:t>产能发挥率</w:t>
            </w:r>
          </w:p>
        </w:tc>
        <w:tc>
          <w:tcPr>
            <w:tcW w:w="695" w:type="dxa"/>
            <w:shd w:val="clear" w:color="auto" w:fill="auto"/>
            <w:vAlign w:val="center"/>
          </w:tcPr>
          <w:p w:rsidR="00C57169" w:rsidRDefault="00C57169" w:rsidP="00C57169">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hint="eastAsia"/>
                <w:b/>
                <w:bCs/>
                <w:kern w:val="0"/>
                <w:sz w:val="18"/>
                <w:szCs w:val="18"/>
              </w:rPr>
              <w:t>产值</w:t>
            </w:r>
          </w:p>
        </w:tc>
        <w:tc>
          <w:tcPr>
            <w:tcW w:w="695" w:type="dxa"/>
            <w:shd w:val="clear" w:color="auto" w:fill="auto"/>
            <w:vAlign w:val="center"/>
          </w:tcPr>
          <w:p w:rsidR="00C57169" w:rsidRDefault="00C57169" w:rsidP="00C57169">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hint="eastAsia"/>
                <w:b/>
                <w:bCs/>
                <w:kern w:val="0"/>
                <w:sz w:val="18"/>
                <w:szCs w:val="18"/>
              </w:rPr>
              <w:t>产量</w:t>
            </w:r>
          </w:p>
        </w:tc>
        <w:tc>
          <w:tcPr>
            <w:tcW w:w="695" w:type="dxa"/>
            <w:shd w:val="clear" w:color="auto" w:fill="auto"/>
            <w:vAlign w:val="center"/>
          </w:tcPr>
          <w:p w:rsidR="00C57169" w:rsidRDefault="00C57169" w:rsidP="00C57169">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hint="eastAsia"/>
                <w:b/>
                <w:bCs/>
                <w:kern w:val="0"/>
                <w:sz w:val="18"/>
                <w:szCs w:val="18"/>
              </w:rPr>
              <w:t>产能发挥率</w:t>
            </w:r>
          </w:p>
        </w:tc>
        <w:tc>
          <w:tcPr>
            <w:tcW w:w="695" w:type="dxa"/>
            <w:shd w:val="clear" w:color="auto" w:fill="auto"/>
            <w:vAlign w:val="center"/>
          </w:tcPr>
          <w:p w:rsidR="00C57169" w:rsidRDefault="00C57169" w:rsidP="00C57169">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hint="eastAsia"/>
                <w:b/>
                <w:bCs/>
                <w:kern w:val="0"/>
                <w:sz w:val="18"/>
                <w:szCs w:val="18"/>
              </w:rPr>
              <w:t>产值</w:t>
            </w:r>
          </w:p>
        </w:tc>
        <w:tc>
          <w:tcPr>
            <w:tcW w:w="695" w:type="dxa"/>
            <w:shd w:val="clear" w:color="auto" w:fill="auto"/>
            <w:vAlign w:val="center"/>
          </w:tcPr>
          <w:p w:rsidR="00C57169" w:rsidRDefault="00C57169" w:rsidP="00C57169">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hint="eastAsia"/>
                <w:b/>
                <w:bCs/>
                <w:kern w:val="0"/>
                <w:sz w:val="18"/>
                <w:szCs w:val="18"/>
              </w:rPr>
              <w:t>产量</w:t>
            </w:r>
          </w:p>
        </w:tc>
        <w:tc>
          <w:tcPr>
            <w:tcW w:w="695" w:type="dxa"/>
            <w:shd w:val="clear" w:color="auto" w:fill="auto"/>
            <w:vAlign w:val="center"/>
          </w:tcPr>
          <w:p w:rsidR="00C57169" w:rsidRDefault="00C57169" w:rsidP="00C57169">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hint="eastAsia"/>
                <w:b/>
                <w:bCs/>
                <w:kern w:val="0"/>
                <w:sz w:val="18"/>
                <w:szCs w:val="18"/>
              </w:rPr>
              <w:t>产能发挥率</w:t>
            </w:r>
          </w:p>
        </w:tc>
        <w:tc>
          <w:tcPr>
            <w:tcW w:w="695" w:type="dxa"/>
            <w:shd w:val="clear" w:color="auto" w:fill="auto"/>
            <w:vAlign w:val="center"/>
          </w:tcPr>
          <w:p w:rsidR="00C57169" w:rsidRDefault="00C57169" w:rsidP="00C57169">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hint="eastAsia"/>
                <w:b/>
                <w:bCs/>
                <w:kern w:val="0"/>
                <w:sz w:val="18"/>
                <w:szCs w:val="18"/>
              </w:rPr>
              <w:t>产值</w:t>
            </w:r>
          </w:p>
        </w:tc>
        <w:tc>
          <w:tcPr>
            <w:tcW w:w="695" w:type="dxa"/>
            <w:shd w:val="clear" w:color="auto" w:fill="auto"/>
            <w:vAlign w:val="center"/>
          </w:tcPr>
          <w:p w:rsidR="00C57169" w:rsidRDefault="00C57169" w:rsidP="00C57169">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hint="eastAsia"/>
                <w:b/>
                <w:bCs/>
                <w:kern w:val="0"/>
                <w:sz w:val="18"/>
                <w:szCs w:val="18"/>
              </w:rPr>
              <w:t>产量</w:t>
            </w:r>
          </w:p>
        </w:tc>
        <w:tc>
          <w:tcPr>
            <w:tcW w:w="695" w:type="dxa"/>
            <w:shd w:val="clear" w:color="auto" w:fill="auto"/>
            <w:vAlign w:val="center"/>
          </w:tcPr>
          <w:p w:rsidR="00C57169" w:rsidRDefault="00C57169" w:rsidP="00C57169">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hint="eastAsia"/>
                <w:b/>
                <w:bCs/>
                <w:kern w:val="0"/>
                <w:sz w:val="18"/>
                <w:szCs w:val="18"/>
              </w:rPr>
              <w:t>产能发挥率</w:t>
            </w:r>
          </w:p>
        </w:tc>
        <w:tc>
          <w:tcPr>
            <w:tcW w:w="695" w:type="dxa"/>
            <w:shd w:val="clear" w:color="auto" w:fill="auto"/>
            <w:vAlign w:val="center"/>
          </w:tcPr>
          <w:p w:rsidR="00C57169" w:rsidRDefault="00C57169" w:rsidP="00C57169">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hint="eastAsia"/>
                <w:b/>
                <w:bCs/>
                <w:kern w:val="0"/>
                <w:sz w:val="18"/>
                <w:szCs w:val="18"/>
              </w:rPr>
              <w:t>产值</w:t>
            </w:r>
          </w:p>
        </w:tc>
        <w:tc>
          <w:tcPr>
            <w:tcW w:w="662" w:type="dxa"/>
            <w:shd w:val="clear" w:color="auto" w:fill="auto"/>
            <w:vAlign w:val="center"/>
          </w:tcPr>
          <w:p w:rsidR="00C57169" w:rsidRDefault="00C57169" w:rsidP="00C57169">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hint="eastAsia"/>
                <w:b/>
                <w:bCs/>
                <w:kern w:val="0"/>
                <w:sz w:val="18"/>
                <w:szCs w:val="18"/>
              </w:rPr>
              <w:t>产量</w:t>
            </w:r>
          </w:p>
        </w:tc>
      </w:tr>
      <w:tr w:rsidR="00C57169" w:rsidTr="00C57169">
        <w:trPr>
          <w:trHeight w:val="284"/>
          <w:jc w:val="center"/>
        </w:trPr>
        <w:tc>
          <w:tcPr>
            <w:tcW w:w="1415" w:type="dxa"/>
            <w:shd w:val="clear" w:color="auto" w:fill="auto"/>
            <w:vAlign w:val="center"/>
          </w:tcPr>
          <w:p w:rsidR="00C57169" w:rsidRPr="004A04A2" w:rsidRDefault="00982BBF" w:rsidP="00C57169">
            <w:pPr>
              <w:widowControl/>
              <w:jc w:val="center"/>
              <w:rPr>
                <w:rFonts w:asciiTheme="minorEastAsia" w:eastAsiaTheme="minorEastAsia" w:hAnsiTheme="minorEastAsia" w:cs="宋体"/>
                <w:b/>
                <w:bCs/>
                <w:kern w:val="0"/>
                <w:sz w:val="18"/>
                <w:szCs w:val="18"/>
              </w:rPr>
            </w:pPr>
            <w:r>
              <w:rPr>
                <w:rFonts w:ascii="宋体" w:hAnsi="宋体" w:cs="宋体"/>
                <w:noProof/>
                <w:color w:val="000000"/>
                <w:kern w:val="0"/>
                <w:sz w:val="18"/>
                <w:szCs w:val="18"/>
              </w:rPr>
              <w:fldChar w:fldCharType="begin">
                <w:ffData>
                  <w:name w:val=""/>
                  <w:enabled/>
                  <w:calcOnExit w:val="0"/>
                  <w:textInput>
                    <w:default w:val="${kglyddcplbkj.lastSub[2]}"/>
                  </w:textInput>
                </w:ffData>
              </w:fldChar>
            </w:r>
            <w:r>
              <w:rPr>
                <w:rFonts w:ascii="宋体" w:hAnsi="宋体" w:cs="宋体"/>
                <w:noProof/>
                <w:color w:val="000000"/>
                <w:kern w:val="0"/>
                <w:sz w:val="18"/>
                <w:szCs w:val="18"/>
              </w:rPr>
              <w:instrText xml:space="preserve"> FORMTEXT </w:instrText>
            </w:r>
            <w:r>
              <w:rPr>
                <w:rFonts w:ascii="宋体" w:hAnsi="宋体" w:cs="宋体"/>
                <w:noProof/>
                <w:color w:val="000000"/>
                <w:kern w:val="0"/>
                <w:sz w:val="18"/>
                <w:szCs w:val="18"/>
              </w:rPr>
            </w:r>
            <w:r>
              <w:rPr>
                <w:rFonts w:ascii="宋体" w:hAnsi="宋体" w:cs="宋体"/>
                <w:noProof/>
                <w:color w:val="000000"/>
                <w:kern w:val="0"/>
                <w:sz w:val="18"/>
                <w:szCs w:val="18"/>
              </w:rPr>
              <w:fldChar w:fldCharType="separate"/>
            </w:r>
            <w:r>
              <w:rPr>
                <w:rFonts w:ascii="宋体" w:hAnsi="宋体" w:cs="宋体"/>
                <w:noProof/>
                <w:color w:val="000000"/>
                <w:kern w:val="0"/>
                <w:sz w:val="18"/>
                <w:szCs w:val="18"/>
              </w:rPr>
              <w:t>${kglyddcplbkj.lastSub[2]}</w:t>
            </w:r>
            <w:r>
              <w:rPr>
                <w:rFonts w:ascii="宋体" w:hAnsi="宋体" w:cs="宋体"/>
                <w:noProof/>
                <w:color w:val="000000"/>
                <w:kern w:val="0"/>
                <w:sz w:val="18"/>
                <w:szCs w:val="18"/>
              </w:rPr>
              <w:fldChar w:fldCharType="end"/>
            </w:r>
          </w:p>
        </w:tc>
        <w:tc>
          <w:tcPr>
            <w:tcW w:w="1017" w:type="dxa"/>
          </w:tcPr>
          <w:p w:rsidR="00C57169" w:rsidRDefault="00C57169" w:rsidP="00C57169">
            <w:pPr>
              <w:widowControl/>
              <w:jc w:val="center"/>
              <w:rPr>
                <w:rFonts w:ascii="宋体" w:hAnsi="宋体" w:cs="宋体"/>
                <w:noProof/>
                <w:color w:val="000000"/>
                <w:kern w:val="0"/>
                <w:sz w:val="18"/>
                <w:szCs w:val="18"/>
              </w:rPr>
            </w:pPr>
          </w:p>
        </w:tc>
        <w:tc>
          <w:tcPr>
            <w:tcW w:w="1017" w:type="dxa"/>
          </w:tcPr>
          <w:p w:rsidR="00C57169" w:rsidRDefault="00C57169" w:rsidP="00C57169">
            <w:pPr>
              <w:widowControl/>
              <w:jc w:val="center"/>
              <w:rPr>
                <w:rFonts w:ascii="宋体" w:hAnsi="宋体" w:cs="宋体"/>
                <w:noProof/>
                <w:color w:val="000000"/>
                <w:kern w:val="0"/>
                <w:sz w:val="18"/>
                <w:szCs w:val="18"/>
              </w:rPr>
            </w:pPr>
          </w:p>
        </w:tc>
        <w:tc>
          <w:tcPr>
            <w:tcW w:w="810" w:type="dxa"/>
            <w:shd w:val="clear" w:color="auto" w:fill="auto"/>
            <w:vAlign w:val="center"/>
          </w:tcPr>
          <w:p w:rsidR="00C57169" w:rsidRPr="004A04A2" w:rsidRDefault="00C57169" w:rsidP="00C57169">
            <w:pPr>
              <w:jc w:val="center"/>
              <w:rPr>
                <w:rFonts w:asciiTheme="minorEastAsia" w:eastAsiaTheme="minorEastAsia" w:hAnsiTheme="minorEastAsia" w:cs="宋体"/>
                <w:b/>
                <w:bCs/>
                <w:sz w:val="18"/>
                <w:szCs w:val="18"/>
              </w:rPr>
            </w:pPr>
          </w:p>
        </w:tc>
        <w:tc>
          <w:tcPr>
            <w:tcW w:w="577" w:type="dxa"/>
            <w:shd w:val="clear" w:color="auto" w:fill="auto"/>
            <w:vAlign w:val="center"/>
          </w:tcPr>
          <w:p w:rsidR="00C57169" w:rsidRPr="004A04A2" w:rsidRDefault="00C57169" w:rsidP="00C57169">
            <w:pPr>
              <w:jc w:val="center"/>
              <w:rPr>
                <w:rFonts w:asciiTheme="minorEastAsia" w:eastAsiaTheme="minorEastAsia" w:hAnsiTheme="minorEastAsia" w:cs="宋体"/>
                <w:b/>
                <w:bCs/>
                <w:sz w:val="18"/>
                <w:szCs w:val="18"/>
              </w:rPr>
            </w:pPr>
          </w:p>
        </w:tc>
        <w:tc>
          <w:tcPr>
            <w:tcW w:w="694" w:type="dxa"/>
            <w:shd w:val="clear" w:color="auto" w:fill="auto"/>
            <w:vAlign w:val="center"/>
          </w:tcPr>
          <w:p w:rsidR="00C57169" w:rsidRPr="004A04A2" w:rsidRDefault="00C57169" w:rsidP="00C57169">
            <w:pPr>
              <w:jc w:val="center"/>
              <w:rPr>
                <w:rFonts w:asciiTheme="minorEastAsia" w:eastAsiaTheme="minorEastAsia" w:hAnsiTheme="minorEastAsia" w:cs="宋体"/>
                <w:b/>
                <w:bCs/>
                <w:sz w:val="18"/>
                <w:szCs w:val="18"/>
              </w:rPr>
            </w:pPr>
          </w:p>
        </w:tc>
        <w:tc>
          <w:tcPr>
            <w:tcW w:w="694" w:type="dxa"/>
            <w:shd w:val="clear" w:color="auto" w:fill="auto"/>
            <w:vAlign w:val="center"/>
          </w:tcPr>
          <w:p w:rsidR="00C57169" w:rsidRPr="004A04A2" w:rsidRDefault="00C57169" w:rsidP="00C57169">
            <w:pPr>
              <w:jc w:val="center"/>
              <w:rPr>
                <w:rFonts w:asciiTheme="minorEastAsia" w:eastAsiaTheme="minorEastAsia" w:hAnsiTheme="minorEastAsia" w:cs="宋体"/>
                <w:b/>
                <w:bCs/>
                <w:sz w:val="18"/>
                <w:szCs w:val="18"/>
              </w:rPr>
            </w:pPr>
          </w:p>
        </w:tc>
        <w:tc>
          <w:tcPr>
            <w:tcW w:w="695" w:type="dxa"/>
            <w:shd w:val="clear" w:color="auto" w:fill="auto"/>
            <w:vAlign w:val="center"/>
          </w:tcPr>
          <w:p w:rsidR="00C57169" w:rsidRPr="004A04A2" w:rsidRDefault="00C57169" w:rsidP="00C57169">
            <w:pPr>
              <w:jc w:val="center"/>
              <w:rPr>
                <w:rFonts w:asciiTheme="minorEastAsia" w:eastAsiaTheme="minorEastAsia" w:hAnsiTheme="minorEastAsia" w:cs="宋体"/>
                <w:b/>
                <w:bCs/>
                <w:sz w:val="18"/>
                <w:szCs w:val="18"/>
              </w:rPr>
            </w:pPr>
          </w:p>
        </w:tc>
        <w:tc>
          <w:tcPr>
            <w:tcW w:w="695" w:type="dxa"/>
            <w:shd w:val="clear" w:color="auto" w:fill="auto"/>
            <w:vAlign w:val="center"/>
          </w:tcPr>
          <w:p w:rsidR="00C57169" w:rsidRPr="004A04A2" w:rsidRDefault="00C57169" w:rsidP="00C57169">
            <w:pPr>
              <w:jc w:val="center"/>
              <w:rPr>
                <w:rFonts w:asciiTheme="minorEastAsia" w:eastAsiaTheme="minorEastAsia" w:hAnsiTheme="minorEastAsia" w:cs="宋体"/>
                <w:b/>
                <w:bCs/>
                <w:sz w:val="18"/>
                <w:szCs w:val="18"/>
              </w:rPr>
            </w:pPr>
          </w:p>
        </w:tc>
        <w:tc>
          <w:tcPr>
            <w:tcW w:w="695" w:type="dxa"/>
            <w:shd w:val="clear" w:color="auto" w:fill="auto"/>
            <w:vAlign w:val="center"/>
          </w:tcPr>
          <w:p w:rsidR="00C57169" w:rsidRPr="004A04A2" w:rsidRDefault="00C57169" w:rsidP="00C57169">
            <w:pPr>
              <w:jc w:val="center"/>
              <w:rPr>
                <w:rFonts w:asciiTheme="minorEastAsia" w:eastAsiaTheme="minorEastAsia" w:hAnsiTheme="minorEastAsia" w:cs="宋体"/>
                <w:b/>
                <w:bCs/>
                <w:sz w:val="18"/>
                <w:szCs w:val="18"/>
              </w:rPr>
            </w:pPr>
          </w:p>
        </w:tc>
        <w:tc>
          <w:tcPr>
            <w:tcW w:w="695" w:type="dxa"/>
            <w:shd w:val="clear" w:color="auto" w:fill="auto"/>
            <w:vAlign w:val="center"/>
          </w:tcPr>
          <w:p w:rsidR="00C57169" w:rsidRPr="004A04A2" w:rsidRDefault="00C57169" w:rsidP="00C57169">
            <w:pPr>
              <w:jc w:val="center"/>
              <w:rPr>
                <w:rFonts w:asciiTheme="minorEastAsia" w:eastAsiaTheme="minorEastAsia" w:hAnsiTheme="minorEastAsia" w:cs="宋体"/>
                <w:b/>
                <w:bCs/>
                <w:sz w:val="18"/>
                <w:szCs w:val="18"/>
              </w:rPr>
            </w:pPr>
          </w:p>
        </w:tc>
        <w:tc>
          <w:tcPr>
            <w:tcW w:w="695" w:type="dxa"/>
            <w:shd w:val="clear" w:color="auto" w:fill="auto"/>
            <w:vAlign w:val="center"/>
          </w:tcPr>
          <w:p w:rsidR="00C57169" w:rsidRPr="004A04A2" w:rsidRDefault="00C57169" w:rsidP="00C57169">
            <w:pPr>
              <w:jc w:val="center"/>
              <w:rPr>
                <w:rFonts w:asciiTheme="minorEastAsia" w:eastAsiaTheme="minorEastAsia" w:hAnsiTheme="minorEastAsia" w:cs="宋体"/>
                <w:b/>
                <w:bCs/>
                <w:sz w:val="18"/>
                <w:szCs w:val="18"/>
              </w:rPr>
            </w:pPr>
          </w:p>
        </w:tc>
        <w:tc>
          <w:tcPr>
            <w:tcW w:w="695" w:type="dxa"/>
            <w:shd w:val="clear" w:color="auto" w:fill="auto"/>
            <w:vAlign w:val="center"/>
          </w:tcPr>
          <w:p w:rsidR="00C57169" w:rsidRPr="004A04A2" w:rsidRDefault="00C57169" w:rsidP="00C57169">
            <w:pPr>
              <w:jc w:val="center"/>
              <w:rPr>
                <w:rFonts w:asciiTheme="minorEastAsia" w:eastAsiaTheme="minorEastAsia" w:hAnsiTheme="minorEastAsia" w:cs="宋体"/>
                <w:b/>
                <w:bCs/>
                <w:sz w:val="18"/>
                <w:szCs w:val="18"/>
              </w:rPr>
            </w:pPr>
          </w:p>
        </w:tc>
        <w:tc>
          <w:tcPr>
            <w:tcW w:w="695" w:type="dxa"/>
            <w:shd w:val="clear" w:color="auto" w:fill="auto"/>
            <w:vAlign w:val="center"/>
          </w:tcPr>
          <w:p w:rsidR="00C57169" w:rsidRPr="004A04A2" w:rsidRDefault="00C57169" w:rsidP="00C57169">
            <w:pPr>
              <w:jc w:val="center"/>
              <w:rPr>
                <w:rFonts w:asciiTheme="minorEastAsia" w:eastAsiaTheme="minorEastAsia" w:hAnsiTheme="minorEastAsia" w:cs="宋体"/>
                <w:b/>
                <w:bCs/>
                <w:sz w:val="18"/>
                <w:szCs w:val="18"/>
              </w:rPr>
            </w:pPr>
          </w:p>
        </w:tc>
        <w:tc>
          <w:tcPr>
            <w:tcW w:w="695" w:type="dxa"/>
            <w:shd w:val="clear" w:color="auto" w:fill="auto"/>
            <w:vAlign w:val="center"/>
          </w:tcPr>
          <w:p w:rsidR="00C57169" w:rsidRPr="004A04A2" w:rsidRDefault="00C57169" w:rsidP="00C57169">
            <w:pPr>
              <w:jc w:val="center"/>
              <w:rPr>
                <w:rFonts w:asciiTheme="minorEastAsia" w:eastAsiaTheme="minorEastAsia" w:hAnsiTheme="minorEastAsia" w:cs="宋体"/>
                <w:b/>
                <w:bCs/>
                <w:sz w:val="18"/>
                <w:szCs w:val="18"/>
              </w:rPr>
            </w:pPr>
          </w:p>
        </w:tc>
        <w:tc>
          <w:tcPr>
            <w:tcW w:w="695" w:type="dxa"/>
            <w:shd w:val="clear" w:color="auto" w:fill="auto"/>
            <w:vAlign w:val="center"/>
          </w:tcPr>
          <w:p w:rsidR="00C57169" w:rsidRPr="004A04A2" w:rsidRDefault="00C57169" w:rsidP="00C57169">
            <w:pPr>
              <w:jc w:val="center"/>
              <w:rPr>
                <w:rFonts w:asciiTheme="minorEastAsia" w:eastAsiaTheme="minorEastAsia" w:hAnsiTheme="minorEastAsia" w:cs="宋体"/>
                <w:b/>
                <w:bCs/>
                <w:sz w:val="18"/>
                <w:szCs w:val="18"/>
              </w:rPr>
            </w:pPr>
          </w:p>
        </w:tc>
        <w:tc>
          <w:tcPr>
            <w:tcW w:w="695" w:type="dxa"/>
            <w:shd w:val="clear" w:color="auto" w:fill="auto"/>
            <w:vAlign w:val="center"/>
          </w:tcPr>
          <w:p w:rsidR="00C57169" w:rsidRPr="004A04A2" w:rsidRDefault="00C57169" w:rsidP="00C57169">
            <w:pPr>
              <w:jc w:val="center"/>
              <w:rPr>
                <w:rFonts w:asciiTheme="minorEastAsia" w:eastAsiaTheme="minorEastAsia" w:hAnsiTheme="minorEastAsia" w:cs="宋体"/>
                <w:b/>
                <w:bCs/>
                <w:sz w:val="18"/>
                <w:szCs w:val="18"/>
              </w:rPr>
            </w:pPr>
          </w:p>
        </w:tc>
        <w:tc>
          <w:tcPr>
            <w:tcW w:w="695" w:type="dxa"/>
            <w:shd w:val="clear" w:color="auto" w:fill="auto"/>
            <w:vAlign w:val="center"/>
          </w:tcPr>
          <w:p w:rsidR="00C57169" w:rsidRPr="004A04A2" w:rsidRDefault="00C57169" w:rsidP="00C57169">
            <w:pPr>
              <w:jc w:val="center"/>
              <w:rPr>
                <w:rFonts w:asciiTheme="minorEastAsia" w:eastAsiaTheme="minorEastAsia" w:hAnsiTheme="minorEastAsia" w:cs="宋体"/>
                <w:b/>
                <w:bCs/>
                <w:sz w:val="18"/>
                <w:szCs w:val="18"/>
              </w:rPr>
            </w:pPr>
          </w:p>
        </w:tc>
        <w:tc>
          <w:tcPr>
            <w:tcW w:w="695" w:type="dxa"/>
            <w:shd w:val="clear" w:color="auto" w:fill="auto"/>
            <w:vAlign w:val="center"/>
          </w:tcPr>
          <w:p w:rsidR="00C57169" w:rsidRPr="004A04A2" w:rsidRDefault="00C57169" w:rsidP="00C57169">
            <w:pPr>
              <w:jc w:val="center"/>
              <w:rPr>
                <w:rFonts w:asciiTheme="minorEastAsia" w:eastAsiaTheme="minorEastAsia" w:hAnsiTheme="minorEastAsia" w:cs="宋体"/>
                <w:b/>
                <w:bCs/>
                <w:sz w:val="18"/>
                <w:szCs w:val="18"/>
              </w:rPr>
            </w:pPr>
          </w:p>
        </w:tc>
        <w:tc>
          <w:tcPr>
            <w:tcW w:w="695" w:type="dxa"/>
            <w:shd w:val="clear" w:color="auto" w:fill="auto"/>
            <w:vAlign w:val="center"/>
          </w:tcPr>
          <w:p w:rsidR="00C57169" w:rsidRPr="004A04A2" w:rsidRDefault="00C57169" w:rsidP="00C57169">
            <w:pPr>
              <w:jc w:val="center"/>
              <w:rPr>
                <w:rFonts w:asciiTheme="minorEastAsia" w:eastAsiaTheme="minorEastAsia" w:hAnsiTheme="minorEastAsia" w:cs="宋体"/>
                <w:b/>
                <w:bCs/>
                <w:sz w:val="18"/>
                <w:szCs w:val="18"/>
              </w:rPr>
            </w:pPr>
          </w:p>
        </w:tc>
        <w:tc>
          <w:tcPr>
            <w:tcW w:w="662" w:type="dxa"/>
            <w:shd w:val="clear" w:color="auto" w:fill="auto"/>
            <w:vAlign w:val="center"/>
          </w:tcPr>
          <w:p w:rsidR="00C57169" w:rsidRPr="004A04A2" w:rsidRDefault="00C57169" w:rsidP="00C57169">
            <w:pPr>
              <w:jc w:val="center"/>
              <w:rPr>
                <w:rFonts w:asciiTheme="minorEastAsia" w:eastAsiaTheme="minorEastAsia" w:hAnsiTheme="minorEastAsia" w:cs="宋体"/>
                <w:b/>
                <w:bCs/>
                <w:sz w:val="18"/>
                <w:szCs w:val="18"/>
              </w:rPr>
            </w:pPr>
          </w:p>
        </w:tc>
      </w:tr>
    </w:tbl>
    <w:p w:rsidR="00DF233A" w:rsidRDefault="00DF233A">
      <w:pPr>
        <w:spacing w:line="300" w:lineRule="exact"/>
        <w:jc w:val="left"/>
        <w:rPr>
          <w:rFonts w:ascii="宋体" w:hAnsi="宋体"/>
          <w:szCs w:val="21"/>
        </w:rPr>
      </w:pPr>
    </w:p>
    <w:tbl>
      <w:tblPr>
        <w:tblW w:w="1470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1" w:type="dxa"/>
          <w:right w:w="51" w:type="dxa"/>
        </w:tblCellMar>
        <w:tblLook w:val="04A0" w:firstRow="1" w:lastRow="0" w:firstColumn="1" w:lastColumn="0" w:noHBand="0" w:noVBand="1"/>
      </w:tblPr>
      <w:tblGrid>
        <w:gridCol w:w="986"/>
        <w:gridCol w:w="704"/>
        <w:gridCol w:w="542"/>
        <w:gridCol w:w="698"/>
        <w:gridCol w:w="694"/>
        <w:gridCol w:w="697"/>
        <w:gridCol w:w="679"/>
        <w:gridCol w:w="676"/>
        <w:gridCol w:w="676"/>
        <w:gridCol w:w="773"/>
        <w:gridCol w:w="676"/>
        <w:gridCol w:w="676"/>
        <w:gridCol w:w="770"/>
        <w:gridCol w:w="676"/>
        <w:gridCol w:w="676"/>
        <w:gridCol w:w="770"/>
        <w:gridCol w:w="688"/>
        <w:gridCol w:w="665"/>
        <w:gridCol w:w="679"/>
        <w:gridCol w:w="688"/>
        <w:gridCol w:w="615"/>
      </w:tblGrid>
      <w:tr w:rsidR="002B3BF5">
        <w:trPr>
          <w:trHeight w:val="284"/>
        </w:trPr>
        <w:tc>
          <w:tcPr>
            <w:tcW w:w="986" w:type="dxa"/>
            <w:vMerge w:val="restart"/>
            <w:shd w:val="clear" w:color="auto" w:fill="auto"/>
            <w:vAlign w:val="center"/>
          </w:tcPr>
          <w:p w:rsidR="002B3BF5" w:rsidRPr="004A04A2" w:rsidRDefault="002B3BF5" w:rsidP="002B3BF5">
            <w:pPr>
              <w:widowControl/>
              <w:jc w:val="center"/>
              <w:rPr>
                <w:rFonts w:asciiTheme="minorEastAsia" w:eastAsiaTheme="minorEastAsia" w:hAnsiTheme="minorEastAsia" w:cs="宋体"/>
                <w:b/>
                <w:bCs/>
                <w:kern w:val="0"/>
                <w:sz w:val="18"/>
                <w:szCs w:val="18"/>
              </w:rPr>
            </w:pPr>
            <w:r w:rsidRPr="004A04A2">
              <w:rPr>
                <w:rFonts w:asciiTheme="minorEastAsia" w:eastAsiaTheme="minorEastAsia" w:hAnsiTheme="minorEastAsia" w:cs="宋体" w:hint="eastAsia"/>
                <w:b/>
                <w:bCs/>
                <w:kern w:val="0"/>
                <w:sz w:val="18"/>
                <w:szCs w:val="18"/>
              </w:rPr>
              <w:t>生产单元</w:t>
            </w:r>
          </w:p>
        </w:tc>
        <w:tc>
          <w:tcPr>
            <w:tcW w:w="1246" w:type="dxa"/>
            <w:gridSpan w:val="2"/>
            <w:shd w:val="clear" w:color="auto" w:fill="auto"/>
            <w:vAlign w:val="center"/>
          </w:tcPr>
          <w:p w:rsidR="002B3BF5" w:rsidRPr="004A04A2" w:rsidRDefault="002B3BF5" w:rsidP="002B3BF5">
            <w:pPr>
              <w:widowControl/>
              <w:jc w:val="center"/>
              <w:rPr>
                <w:rFonts w:asciiTheme="minorEastAsia" w:eastAsiaTheme="minorEastAsia" w:hAnsiTheme="minorEastAsia" w:cs="宋体"/>
                <w:b/>
                <w:bCs/>
                <w:kern w:val="0"/>
                <w:sz w:val="18"/>
                <w:szCs w:val="18"/>
              </w:rPr>
            </w:pPr>
            <w:r w:rsidRPr="004A04A2">
              <w:rPr>
                <w:rFonts w:asciiTheme="minorEastAsia" w:eastAsiaTheme="minorEastAsia" w:hAnsiTheme="minorEastAsia" w:cs="宋体" w:hint="eastAsia"/>
                <w:b/>
                <w:bCs/>
                <w:kern w:val="0"/>
                <w:sz w:val="18"/>
                <w:szCs w:val="18"/>
              </w:rPr>
              <w:t>月产出能力</w:t>
            </w:r>
          </w:p>
        </w:tc>
        <w:tc>
          <w:tcPr>
            <w:tcW w:w="1392" w:type="dxa"/>
            <w:gridSpan w:val="2"/>
            <w:shd w:val="clear" w:color="auto" w:fill="auto"/>
            <w:vAlign w:val="center"/>
          </w:tcPr>
          <w:p w:rsidR="002B3BF5" w:rsidRPr="004A04A2" w:rsidRDefault="002B3BF5" w:rsidP="002B3BF5">
            <w:pPr>
              <w:widowControl/>
              <w:jc w:val="center"/>
              <w:rPr>
                <w:rFonts w:asciiTheme="minorEastAsia" w:eastAsiaTheme="minorEastAsia" w:hAnsiTheme="minorEastAsia" w:cs="宋体"/>
                <w:b/>
                <w:bCs/>
                <w:kern w:val="0"/>
                <w:sz w:val="18"/>
                <w:szCs w:val="18"/>
              </w:rPr>
            </w:pPr>
            <w:r w:rsidRPr="004A04A2">
              <w:rPr>
                <w:rFonts w:asciiTheme="minorEastAsia" w:eastAsiaTheme="minorEastAsia" w:hAnsiTheme="minorEastAsia" w:cs="宋体" w:hint="eastAsia"/>
                <w:b/>
                <w:bCs/>
                <w:kern w:val="0"/>
                <w:sz w:val="18"/>
                <w:szCs w:val="18"/>
              </w:rPr>
              <w:t>所有可供履约订单总量</w:t>
            </w:r>
          </w:p>
        </w:tc>
        <w:tc>
          <w:tcPr>
            <w:tcW w:w="1376" w:type="dxa"/>
            <w:gridSpan w:val="2"/>
            <w:shd w:val="clear" w:color="auto" w:fill="auto"/>
            <w:vAlign w:val="center"/>
          </w:tcPr>
          <w:p w:rsidR="002B3BF5" w:rsidRPr="004A04A2" w:rsidRDefault="002B3BF5" w:rsidP="002B3BF5">
            <w:pPr>
              <w:widowControl/>
              <w:jc w:val="center"/>
              <w:rPr>
                <w:rFonts w:asciiTheme="minorEastAsia" w:eastAsiaTheme="minorEastAsia" w:hAnsiTheme="minorEastAsia" w:cs="宋体"/>
                <w:b/>
                <w:bCs/>
                <w:kern w:val="0"/>
                <w:sz w:val="18"/>
                <w:szCs w:val="18"/>
              </w:rPr>
            </w:pPr>
            <w:r w:rsidRPr="004A04A2">
              <w:rPr>
                <w:rFonts w:asciiTheme="minorEastAsia" w:eastAsiaTheme="minorEastAsia" w:hAnsiTheme="minorEastAsia" w:cs="宋体" w:hint="eastAsia"/>
                <w:b/>
                <w:bCs/>
                <w:kern w:val="0"/>
                <w:sz w:val="18"/>
                <w:szCs w:val="18"/>
              </w:rPr>
              <w:t>当年可供履约订单总量</w:t>
            </w:r>
          </w:p>
        </w:tc>
        <w:tc>
          <w:tcPr>
            <w:tcW w:w="2125" w:type="dxa"/>
            <w:gridSpan w:val="3"/>
            <w:shd w:val="clear" w:color="auto" w:fill="auto"/>
            <w:vAlign w:val="center"/>
          </w:tcPr>
          <w:p w:rsidR="002B3BF5" w:rsidRDefault="002B3BF5" w:rsidP="002B3BF5">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b/>
                <w:bCs/>
                <w:kern w:val="0"/>
                <w:sz w:val="18"/>
                <w:szCs w:val="18"/>
              </w:rPr>
              <w:fldChar w:fldCharType="begin">
                <w:ffData>
                  <w:name w:val="文字283"/>
                  <w:enabled/>
                  <w:calcOnExit w:val="0"/>
                  <w:textInput>
                    <w:default w:val="${cal.month}"/>
                  </w:textInput>
                </w:ffData>
              </w:fldChar>
            </w:r>
            <w:r>
              <w:rPr>
                <w:rFonts w:asciiTheme="minorEastAsia" w:eastAsiaTheme="minorEastAsia" w:hAnsiTheme="minorEastAsia" w:cs="宋体"/>
                <w:b/>
                <w:bCs/>
                <w:kern w:val="0"/>
                <w:sz w:val="18"/>
                <w:szCs w:val="18"/>
              </w:rPr>
              <w:instrText xml:space="preserve"> FORMTEXT </w:instrText>
            </w:r>
            <w:r>
              <w:rPr>
                <w:rFonts w:asciiTheme="minorEastAsia" w:eastAsiaTheme="minorEastAsia" w:hAnsiTheme="minorEastAsia" w:cs="宋体"/>
                <w:b/>
                <w:bCs/>
                <w:kern w:val="0"/>
                <w:sz w:val="18"/>
                <w:szCs w:val="18"/>
              </w:rPr>
            </w:r>
            <w:r>
              <w:rPr>
                <w:rFonts w:asciiTheme="minorEastAsia" w:eastAsiaTheme="minorEastAsia" w:hAnsiTheme="minorEastAsia" w:cs="宋体"/>
                <w:b/>
                <w:bCs/>
                <w:kern w:val="0"/>
                <w:sz w:val="18"/>
                <w:szCs w:val="18"/>
              </w:rPr>
              <w:fldChar w:fldCharType="separate"/>
            </w:r>
            <w:r>
              <w:rPr>
                <w:rFonts w:asciiTheme="minorEastAsia" w:eastAsiaTheme="minorEastAsia" w:hAnsiTheme="minorEastAsia" w:cs="宋体"/>
                <w:b/>
                <w:bCs/>
                <w:noProof/>
                <w:kern w:val="0"/>
                <w:sz w:val="18"/>
                <w:szCs w:val="18"/>
              </w:rPr>
              <w:t>${cal.month}</w:t>
            </w:r>
            <w:r>
              <w:rPr>
                <w:rFonts w:asciiTheme="minorEastAsia" w:eastAsiaTheme="minorEastAsia" w:hAnsiTheme="minorEastAsia" w:cs="宋体"/>
                <w:b/>
                <w:bCs/>
                <w:kern w:val="0"/>
                <w:sz w:val="18"/>
                <w:szCs w:val="18"/>
              </w:rPr>
              <w:fldChar w:fldCharType="end"/>
            </w:r>
            <w:r>
              <w:rPr>
                <w:rFonts w:asciiTheme="minorEastAsia" w:eastAsiaTheme="minorEastAsia" w:hAnsiTheme="minorEastAsia" w:cs="宋体" w:hint="eastAsia"/>
                <w:b/>
                <w:bCs/>
                <w:kern w:val="0"/>
                <w:sz w:val="18"/>
                <w:szCs w:val="18"/>
              </w:rPr>
              <w:t>月订单量</w:t>
            </w:r>
          </w:p>
        </w:tc>
        <w:tc>
          <w:tcPr>
            <w:tcW w:w="2122" w:type="dxa"/>
            <w:gridSpan w:val="3"/>
            <w:shd w:val="clear" w:color="auto" w:fill="auto"/>
            <w:vAlign w:val="center"/>
          </w:tcPr>
          <w:p w:rsidR="002B3BF5" w:rsidRDefault="002B3BF5" w:rsidP="002B3BF5">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b/>
                <w:bCs/>
                <w:kern w:val="0"/>
                <w:sz w:val="18"/>
                <w:szCs w:val="18"/>
              </w:rPr>
              <w:fldChar w:fldCharType="begin">
                <w:ffData>
                  <w:name w:val="文字284"/>
                  <w:enabled/>
                  <w:calcOnExit w:val="0"/>
                  <w:textInput>
                    <w:default w:val="${cal.monthAfter[1].month}"/>
                  </w:textInput>
                </w:ffData>
              </w:fldChar>
            </w:r>
            <w:r>
              <w:rPr>
                <w:rFonts w:asciiTheme="minorEastAsia" w:eastAsiaTheme="minorEastAsia" w:hAnsiTheme="minorEastAsia" w:cs="宋体"/>
                <w:b/>
                <w:bCs/>
                <w:kern w:val="0"/>
                <w:sz w:val="18"/>
                <w:szCs w:val="18"/>
              </w:rPr>
              <w:instrText xml:space="preserve"> FORMTEXT </w:instrText>
            </w:r>
            <w:r>
              <w:rPr>
                <w:rFonts w:asciiTheme="minorEastAsia" w:eastAsiaTheme="minorEastAsia" w:hAnsiTheme="minorEastAsia" w:cs="宋体"/>
                <w:b/>
                <w:bCs/>
                <w:kern w:val="0"/>
                <w:sz w:val="18"/>
                <w:szCs w:val="18"/>
              </w:rPr>
            </w:r>
            <w:r>
              <w:rPr>
                <w:rFonts w:asciiTheme="minorEastAsia" w:eastAsiaTheme="minorEastAsia" w:hAnsiTheme="minorEastAsia" w:cs="宋体"/>
                <w:b/>
                <w:bCs/>
                <w:kern w:val="0"/>
                <w:sz w:val="18"/>
                <w:szCs w:val="18"/>
              </w:rPr>
              <w:fldChar w:fldCharType="separate"/>
            </w:r>
            <w:r>
              <w:rPr>
                <w:rFonts w:asciiTheme="minorEastAsia" w:eastAsiaTheme="minorEastAsia" w:hAnsiTheme="minorEastAsia" w:cs="宋体"/>
                <w:b/>
                <w:bCs/>
                <w:noProof/>
                <w:kern w:val="0"/>
                <w:sz w:val="18"/>
                <w:szCs w:val="18"/>
              </w:rPr>
              <w:t>${cal.monthAfter[1].month}</w:t>
            </w:r>
            <w:r>
              <w:rPr>
                <w:rFonts w:asciiTheme="minorEastAsia" w:eastAsiaTheme="minorEastAsia" w:hAnsiTheme="minorEastAsia" w:cs="宋体"/>
                <w:b/>
                <w:bCs/>
                <w:kern w:val="0"/>
                <w:sz w:val="18"/>
                <w:szCs w:val="18"/>
              </w:rPr>
              <w:fldChar w:fldCharType="end"/>
            </w:r>
            <w:r>
              <w:rPr>
                <w:rFonts w:asciiTheme="minorEastAsia" w:eastAsiaTheme="minorEastAsia" w:hAnsiTheme="minorEastAsia" w:cs="宋体" w:hint="eastAsia"/>
                <w:b/>
                <w:bCs/>
                <w:kern w:val="0"/>
                <w:sz w:val="18"/>
                <w:szCs w:val="18"/>
              </w:rPr>
              <w:t>月订单量</w:t>
            </w:r>
          </w:p>
        </w:tc>
        <w:tc>
          <w:tcPr>
            <w:tcW w:w="2122" w:type="dxa"/>
            <w:gridSpan w:val="3"/>
            <w:shd w:val="clear" w:color="auto" w:fill="auto"/>
            <w:vAlign w:val="center"/>
          </w:tcPr>
          <w:p w:rsidR="002B3BF5" w:rsidRDefault="002B3BF5" w:rsidP="002B3BF5">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b/>
                <w:bCs/>
                <w:kern w:val="0"/>
                <w:sz w:val="18"/>
                <w:szCs w:val="18"/>
              </w:rPr>
              <w:fldChar w:fldCharType="begin">
                <w:ffData>
                  <w:name w:val=""/>
                  <w:enabled/>
                  <w:calcOnExit w:val="0"/>
                  <w:textInput>
                    <w:default w:val="${cal.monthAfter[2].month}"/>
                  </w:textInput>
                </w:ffData>
              </w:fldChar>
            </w:r>
            <w:r>
              <w:rPr>
                <w:rFonts w:asciiTheme="minorEastAsia" w:eastAsiaTheme="minorEastAsia" w:hAnsiTheme="minorEastAsia" w:cs="宋体"/>
                <w:b/>
                <w:bCs/>
                <w:kern w:val="0"/>
                <w:sz w:val="18"/>
                <w:szCs w:val="18"/>
              </w:rPr>
              <w:instrText xml:space="preserve"> FORMTEXT </w:instrText>
            </w:r>
            <w:r>
              <w:rPr>
                <w:rFonts w:asciiTheme="minorEastAsia" w:eastAsiaTheme="minorEastAsia" w:hAnsiTheme="minorEastAsia" w:cs="宋体"/>
                <w:b/>
                <w:bCs/>
                <w:kern w:val="0"/>
                <w:sz w:val="18"/>
                <w:szCs w:val="18"/>
              </w:rPr>
            </w:r>
            <w:r>
              <w:rPr>
                <w:rFonts w:asciiTheme="minorEastAsia" w:eastAsiaTheme="minorEastAsia" w:hAnsiTheme="minorEastAsia" w:cs="宋体"/>
                <w:b/>
                <w:bCs/>
                <w:kern w:val="0"/>
                <w:sz w:val="18"/>
                <w:szCs w:val="18"/>
              </w:rPr>
              <w:fldChar w:fldCharType="separate"/>
            </w:r>
            <w:r>
              <w:rPr>
                <w:rFonts w:asciiTheme="minorEastAsia" w:eastAsiaTheme="minorEastAsia" w:hAnsiTheme="minorEastAsia" w:cs="宋体"/>
                <w:b/>
                <w:bCs/>
                <w:noProof/>
                <w:kern w:val="0"/>
                <w:sz w:val="18"/>
                <w:szCs w:val="18"/>
              </w:rPr>
              <w:t>${cal.monthAfter[2].month}</w:t>
            </w:r>
            <w:r>
              <w:rPr>
                <w:rFonts w:asciiTheme="minorEastAsia" w:eastAsiaTheme="minorEastAsia" w:hAnsiTheme="minorEastAsia" w:cs="宋体"/>
                <w:b/>
                <w:bCs/>
                <w:kern w:val="0"/>
                <w:sz w:val="18"/>
                <w:szCs w:val="18"/>
              </w:rPr>
              <w:fldChar w:fldCharType="end"/>
            </w:r>
            <w:r>
              <w:rPr>
                <w:rFonts w:asciiTheme="minorEastAsia" w:eastAsiaTheme="minorEastAsia" w:hAnsiTheme="minorEastAsia" w:cs="宋体" w:hint="eastAsia"/>
                <w:b/>
                <w:bCs/>
                <w:kern w:val="0"/>
                <w:sz w:val="18"/>
                <w:szCs w:val="18"/>
              </w:rPr>
              <w:t>月订单量</w:t>
            </w:r>
          </w:p>
        </w:tc>
        <w:tc>
          <w:tcPr>
            <w:tcW w:w="2032" w:type="dxa"/>
            <w:gridSpan w:val="3"/>
            <w:shd w:val="clear" w:color="auto" w:fill="auto"/>
            <w:vAlign w:val="center"/>
          </w:tcPr>
          <w:p w:rsidR="002B3BF5" w:rsidRDefault="002B3BF5" w:rsidP="002B3BF5">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b/>
                <w:bCs/>
                <w:kern w:val="0"/>
                <w:sz w:val="18"/>
                <w:szCs w:val="18"/>
              </w:rPr>
              <w:fldChar w:fldCharType="begin">
                <w:ffData>
                  <w:name w:val=""/>
                  <w:enabled/>
                  <w:calcOnExit w:val="0"/>
                  <w:textInput>
                    <w:default w:val="${cal.monthAfter[3].month}"/>
                  </w:textInput>
                </w:ffData>
              </w:fldChar>
            </w:r>
            <w:r>
              <w:rPr>
                <w:rFonts w:asciiTheme="minorEastAsia" w:eastAsiaTheme="minorEastAsia" w:hAnsiTheme="minorEastAsia" w:cs="宋体"/>
                <w:b/>
                <w:bCs/>
                <w:kern w:val="0"/>
                <w:sz w:val="18"/>
                <w:szCs w:val="18"/>
              </w:rPr>
              <w:instrText xml:space="preserve"> FORMTEXT </w:instrText>
            </w:r>
            <w:r>
              <w:rPr>
                <w:rFonts w:asciiTheme="minorEastAsia" w:eastAsiaTheme="minorEastAsia" w:hAnsiTheme="minorEastAsia" w:cs="宋体"/>
                <w:b/>
                <w:bCs/>
                <w:kern w:val="0"/>
                <w:sz w:val="18"/>
                <w:szCs w:val="18"/>
              </w:rPr>
            </w:r>
            <w:r>
              <w:rPr>
                <w:rFonts w:asciiTheme="minorEastAsia" w:eastAsiaTheme="minorEastAsia" w:hAnsiTheme="minorEastAsia" w:cs="宋体"/>
                <w:b/>
                <w:bCs/>
                <w:kern w:val="0"/>
                <w:sz w:val="18"/>
                <w:szCs w:val="18"/>
              </w:rPr>
              <w:fldChar w:fldCharType="separate"/>
            </w:r>
            <w:r>
              <w:rPr>
                <w:rFonts w:asciiTheme="minorEastAsia" w:eastAsiaTheme="minorEastAsia" w:hAnsiTheme="minorEastAsia" w:cs="宋体"/>
                <w:b/>
                <w:bCs/>
                <w:noProof/>
                <w:kern w:val="0"/>
                <w:sz w:val="18"/>
                <w:szCs w:val="18"/>
              </w:rPr>
              <w:t>${cal.monthAfter[3].month}</w:t>
            </w:r>
            <w:r>
              <w:rPr>
                <w:rFonts w:asciiTheme="minorEastAsia" w:eastAsiaTheme="minorEastAsia" w:hAnsiTheme="minorEastAsia" w:cs="宋体"/>
                <w:b/>
                <w:bCs/>
                <w:kern w:val="0"/>
                <w:sz w:val="18"/>
                <w:szCs w:val="18"/>
              </w:rPr>
              <w:fldChar w:fldCharType="end"/>
            </w:r>
            <w:r>
              <w:rPr>
                <w:rFonts w:asciiTheme="minorEastAsia" w:eastAsiaTheme="minorEastAsia" w:hAnsiTheme="minorEastAsia" w:cs="宋体" w:hint="eastAsia"/>
                <w:b/>
                <w:bCs/>
                <w:kern w:val="0"/>
                <w:sz w:val="18"/>
                <w:szCs w:val="18"/>
              </w:rPr>
              <w:t>月及以后订单量</w:t>
            </w:r>
          </w:p>
        </w:tc>
        <w:tc>
          <w:tcPr>
            <w:tcW w:w="1303" w:type="dxa"/>
            <w:gridSpan w:val="2"/>
            <w:shd w:val="clear" w:color="auto" w:fill="auto"/>
            <w:vAlign w:val="center"/>
          </w:tcPr>
          <w:p w:rsidR="002B3BF5" w:rsidRPr="004A04A2" w:rsidRDefault="002B3BF5" w:rsidP="002B3BF5">
            <w:pPr>
              <w:widowControl/>
              <w:jc w:val="center"/>
              <w:rPr>
                <w:rFonts w:asciiTheme="minorEastAsia" w:eastAsiaTheme="minorEastAsia" w:hAnsiTheme="minorEastAsia" w:cs="宋体"/>
                <w:b/>
                <w:bCs/>
                <w:kern w:val="0"/>
                <w:sz w:val="18"/>
                <w:szCs w:val="18"/>
              </w:rPr>
            </w:pPr>
            <w:r w:rsidRPr="004A04A2">
              <w:rPr>
                <w:rFonts w:asciiTheme="minorEastAsia" w:eastAsiaTheme="minorEastAsia" w:hAnsiTheme="minorEastAsia" w:cs="宋体" w:hint="eastAsia"/>
                <w:b/>
                <w:bCs/>
                <w:kern w:val="0"/>
                <w:sz w:val="18"/>
                <w:szCs w:val="18"/>
              </w:rPr>
              <w:t>次年及以后可供履约订单排产值</w:t>
            </w:r>
          </w:p>
        </w:tc>
      </w:tr>
      <w:tr w:rsidR="00DF233A">
        <w:trPr>
          <w:trHeight w:val="284"/>
        </w:trPr>
        <w:tc>
          <w:tcPr>
            <w:tcW w:w="986" w:type="dxa"/>
            <w:vMerge/>
            <w:vAlign w:val="center"/>
          </w:tcPr>
          <w:p w:rsidR="00DF233A" w:rsidRPr="004A04A2" w:rsidRDefault="00DF233A">
            <w:pPr>
              <w:widowControl/>
              <w:jc w:val="left"/>
              <w:rPr>
                <w:rFonts w:asciiTheme="minorEastAsia" w:eastAsiaTheme="minorEastAsia" w:hAnsiTheme="minorEastAsia" w:cs="宋体"/>
                <w:b/>
                <w:bCs/>
                <w:kern w:val="0"/>
                <w:sz w:val="18"/>
                <w:szCs w:val="18"/>
              </w:rPr>
            </w:pPr>
          </w:p>
        </w:tc>
        <w:tc>
          <w:tcPr>
            <w:tcW w:w="704" w:type="dxa"/>
            <w:shd w:val="clear" w:color="auto" w:fill="auto"/>
            <w:vAlign w:val="center"/>
          </w:tcPr>
          <w:p w:rsidR="00DF233A" w:rsidRPr="004A04A2" w:rsidRDefault="003D13DA">
            <w:pPr>
              <w:widowControl/>
              <w:jc w:val="center"/>
              <w:rPr>
                <w:rFonts w:asciiTheme="minorEastAsia" w:eastAsiaTheme="minorEastAsia" w:hAnsiTheme="minorEastAsia" w:cs="宋体"/>
                <w:b/>
                <w:bCs/>
                <w:kern w:val="0"/>
                <w:sz w:val="18"/>
                <w:szCs w:val="18"/>
              </w:rPr>
            </w:pPr>
            <w:r w:rsidRPr="004A04A2">
              <w:rPr>
                <w:rFonts w:asciiTheme="minorEastAsia" w:eastAsiaTheme="minorEastAsia" w:hAnsiTheme="minorEastAsia" w:cs="宋体" w:hint="eastAsia"/>
                <w:b/>
                <w:bCs/>
                <w:kern w:val="0"/>
                <w:sz w:val="18"/>
                <w:szCs w:val="18"/>
              </w:rPr>
              <w:t>产值</w:t>
            </w:r>
          </w:p>
        </w:tc>
        <w:tc>
          <w:tcPr>
            <w:tcW w:w="542" w:type="dxa"/>
            <w:shd w:val="clear" w:color="auto" w:fill="auto"/>
            <w:vAlign w:val="center"/>
          </w:tcPr>
          <w:p w:rsidR="00DF233A" w:rsidRPr="004A04A2" w:rsidRDefault="003D13DA">
            <w:pPr>
              <w:widowControl/>
              <w:jc w:val="center"/>
              <w:rPr>
                <w:rFonts w:asciiTheme="minorEastAsia" w:eastAsiaTheme="minorEastAsia" w:hAnsiTheme="minorEastAsia" w:cs="宋体"/>
                <w:b/>
                <w:bCs/>
                <w:kern w:val="0"/>
                <w:sz w:val="18"/>
                <w:szCs w:val="18"/>
              </w:rPr>
            </w:pPr>
            <w:r w:rsidRPr="004A04A2">
              <w:rPr>
                <w:rFonts w:asciiTheme="minorEastAsia" w:eastAsiaTheme="minorEastAsia" w:hAnsiTheme="minorEastAsia" w:cs="宋体" w:hint="eastAsia"/>
                <w:b/>
                <w:bCs/>
                <w:kern w:val="0"/>
                <w:sz w:val="18"/>
                <w:szCs w:val="18"/>
              </w:rPr>
              <w:t>产量</w:t>
            </w:r>
          </w:p>
        </w:tc>
        <w:tc>
          <w:tcPr>
            <w:tcW w:w="698" w:type="dxa"/>
            <w:shd w:val="clear" w:color="auto" w:fill="auto"/>
            <w:vAlign w:val="center"/>
          </w:tcPr>
          <w:p w:rsidR="00DF233A" w:rsidRPr="004A04A2" w:rsidRDefault="003D13DA">
            <w:pPr>
              <w:widowControl/>
              <w:jc w:val="center"/>
              <w:rPr>
                <w:rFonts w:asciiTheme="minorEastAsia" w:eastAsiaTheme="minorEastAsia" w:hAnsiTheme="minorEastAsia" w:cs="宋体"/>
                <w:b/>
                <w:bCs/>
                <w:kern w:val="0"/>
                <w:sz w:val="18"/>
                <w:szCs w:val="18"/>
              </w:rPr>
            </w:pPr>
            <w:r w:rsidRPr="004A04A2">
              <w:rPr>
                <w:rFonts w:asciiTheme="minorEastAsia" w:eastAsiaTheme="minorEastAsia" w:hAnsiTheme="minorEastAsia" w:cs="宋体" w:hint="eastAsia"/>
                <w:b/>
                <w:bCs/>
                <w:kern w:val="0"/>
                <w:sz w:val="18"/>
                <w:szCs w:val="18"/>
              </w:rPr>
              <w:t>产值</w:t>
            </w:r>
          </w:p>
        </w:tc>
        <w:tc>
          <w:tcPr>
            <w:tcW w:w="694" w:type="dxa"/>
            <w:shd w:val="clear" w:color="auto" w:fill="auto"/>
            <w:vAlign w:val="center"/>
          </w:tcPr>
          <w:p w:rsidR="00DF233A" w:rsidRPr="004A04A2" w:rsidRDefault="003D13DA">
            <w:pPr>
              <w:widowControl/>
              <w:jc w:val="center"/>
              <w:rPr>
                <w:rFonts w:asciiTheme="minorEastAsia" w:eastAsiaTheme="minorEastAsia" w:hAnsiTheme="minorEastAsia" w:cs="宋体"/>
                <w:b/>
                <w:bCs/>
                <w:kern w:val="0"/>
                <w:sz w:val="18"/>
                <w:szCs w:val="18"/>
              </w:rPr>
            </w:pPr>
            <w:r w:rsidRPr="004A04A2">
              <w:rPr>
                <w:rFonts w:asciiTheme="minorEastAsia" w:eastAsiaTheme="minorEastAsia" w:hAnsiTheme="minorEastAsia" w:cs="宋体" w:hint="eastAsia"/>
                <w:b/>
                <w:bCs/>
                <w:kern w:val="0"/>
                <w:sz w:val="18"/>
                <w:szCs w:val="18"/>
              </w:rPr>
              <w:t>产量</w:t>
            </w:r>
          </w:p>
        </w:tc>
        <w:tc>
          <w:tcPr>
            <w:tcW w:w="697" w:type="dxa"/>
            <w:shd w:val="clear" w:color="auto" w:fill="auto"/>
            <w:vAlign w:val="center"/>
          </w:tcPr>
          <w:p w:rsidR="00DF233A" w:rsidRPr="004A04A2" w:rsidRDefault="003D13DA">
            <w:pPr>
              <w:widowControl/>
              <w:jc w:val="center"/>
              <w:rPr>
                <w:rFonts w:asciiTheme="minorEastAsia" w:eastAsiaTheme="minorEastAsia" w:hAnsiTheme="minorEastAsia" w:cs="宋体"/>
                <w:b/>
                <w:bCs/>
                <w:kern w:val="0"/>
                <w:sz w:val="18"/>
                <w:szCs w:val="18"/>
              </w:rPr>
            </w:pPr>
            <w:r w:rsidRPr="004A04A2">
              <w:rPr>
                <w:rFonts w:asciiTheme="minorEastAsia" w:eastAsiaTheme="minorEastAsia" w:hAnsiTheme="minorEastAsia" w:cs="宋体" w:hint="eastAsia"/>
                <w:b/>
                <w:bCs/>
                <w:kern w:val="0"/>
                <w:sz w:val="18"/>
                <w:szCs w:val="18"/>
              </w:rPr>
              <w:t>产值</w:t>
            </w:r>
          </w:p>
        </w:tc>
        <w:tc>
          <w:tcPr>
            <w:tcW w:w="679" w:type="dxa"/>
            <w:shd w:val="clear" w:color="auto" w:fill="auto"/>
            <w:vAlign w:val="center"/>
          </w:tcPr>
          <w:p w:rsidR="00DF233A" w:rsidRPr="004A04A2" w:rsidRDefault="003D13DA">
            <w:pPr>
              <w:widowControl/>
              <w:jc w:val="center"/>
              <w:rPr>
                <w:rFonts w:asciiTheme="minorEastAsia" w:eastAsiaTheme="minorEastAsia" w:hAnsiTheme="minorEastAsia" w:cs="宋体"/>
                <w:b/>
                <w:bCs/>
                <w:kern w:val="0"/>
                <w:sz w:val="18"/>
                <w:szCs w:val="18"/>
              </w:rPr>
            </w:pPr>
            <w:r w:rsidRPr="004A04A2">
              <w:rPr>
                <w:rFonts w:asciiTheme="minorEastAsia" w:eastAsiaTheme="minorEastAsia" w:hAnsiTheme="minorEastAsia" w:cs="宋体" w:hint="eastAsia"/>
                <w:b/>
                <w:bCs/>
                <w:kern w:val="0"/>
                <w:sz w:val="18"/>
                <w:szCs w:val="18"/>
              </w:rPr>
              <w:t>产量</w:t>
            </w:r>
          </w:p>
        </w:tc>
        <w:tc>
          <w:tcPr>
            <w:tcW w:w="676" w:type="dxa"/>
            <w:shd w:val="clear" w:color="auto" w:fill="auto"/>
            <w:vAlign w:val="center"/>
          </w:tcPr>
          <w:p w:rsidR="00DF233A" w:rsidRPr="004A04A2" w:rsidRDefault="003D13DA">
            <w:pPr>
              <w:widowControl/>
              <w:jc w:val="center"/>
              <w:rPr>
                <w:rFonts w:asciiTheme="minorEastAsia" w:eastAsiaTheme="minorEastAsia" w:hAnsiTheme="minorEastAsia" w:cs="宋体"/>
                <w:b/>
                <w:bCs/>
                <w:kern w:val="0"/>
                <w:sz w:val="18"/>
                <w:szCs w:val="18"/>
              </w:rPr>
            </w:pPr>
            <w:r w:rsidRPr="004A04A2">
              <w:rPr>
                <w:rFonts w:asciiTheme="minorEastAsia" w:eastAsiaTheme="minorEastAsia" w:hAnsiTheme="minorEastAsia" w:cs="宋体" w:hint="eastAsia"/>
                <w:b/>
                <w:bCs/>
                <w:kern w:val="0"/>
                <w:sz w:val="18"/>
                <w:szCs w:val="18"/>
              </w:rPr>
              <w:t>产值</w:t>
            </w:r>
          </w:p>
        </w:tc>
        <w:tc>
          <w:tcPr>
            <w:tcW w:w="676" w:type="dxa"/>
            <w:shd w:val="clear" w:color="auto" w:fill="auto"/>
            <w:vAlign w:val="center"/>
          </w:tcPr>
          <w:p w:rsidR="00DF233A" w:rsidRPr="004A04A2" w:rsidRDefault="003D13DA">
            <w:pPr>
              <w:widowControl/>
              <w:jc w:val="center"/>
              <w:rPr>
                <w:rFonts w:asciiTheme="minorEastAsia" w:eastAsiaTheme="minorEastAsia" w:hAnsiTheme="minorEastAsia" w:cs="宋体"/>
                <w:b/>
                <w:bCs/>
                <w:kern w:val="0"/>
                <w:sz w:val="18"/>
                <w:szCs w:val="18"/>
              </w:rPr>
            </w:pPr>
            <w:r w:rsidRPr="004A04A2">
              <w:rPr>
                <w:rFonts w:asciiTheme="minorEastAsia" w:eastAsiaTheme="minorEastAsia" w:hAnsiTheme="minorEastAsia" w:cs="宋体" w:hint="eastAsia"/>
                <w:b/>
                <w:bCs/>
                <w:kern w:val="0"/>
                <w:sz w:val="18"/>
                <w:szCs w:val="18"/>
              </w:rPr>
              <w:t>产量</w:t>
            </w:r>
          </w:p>
        </w:tc>
        <w:tc>
          <w:tcPr>
            <w:tcW w:w="773" w:type="dxa"/>
            <w:shd w:val="clear" w:color="auto" w:fill="auto"/>
            <w:vAlign w:val="center"/>
          </w:tcPr>
          <w:p w:rsidR="00DF233A" w:rsidRPr="004A04A2" w:rsidRDefault="003D13DA">
            <w:pPr>
              <w:widowControl/>
              <w:jc w:val="center"/>
              <w:rPr>
                <w:rFonts w:asciiTheme="minorEastAsia" w:eastAsiaTheme="minorEastAsia" w:hAnsiTheme="minorEastAsia" w:cs="宋体"/>
                <w:b/>
                <w:bCs/>
                <w:kern w:val="0"/>
                <w:sz w:val="18"/>
                <w:szCs w:val="18"/>
              </w:rPr>
            </w:pPr>
            <w:r w:rsidRPr="004A04A2">
              <w:rPr>
                <w:rFonts w:asciiTheme="minorEastAsia" w:eastAsiaTheme="minorEastAsia" w:hAnsiTheme="minorEastAsia" w:cs="宋体" w:hint="eastAsia"/>
                <w:b/>
                <w:bCs/>
                <w:kern w:val="0"/>
                <w:sz w:val="18"/>
                <w:szCs w:val="18"/>
              </w:rPr>
              <w:t>产能发挥率</w:t>
            </w:r>
          </w:p>
        </w:tc>
        <w:tc>
          <w:tcPr>
            <w:tcW w:w="676" w:type="dxa"/>
            <w:shd w:val="clear" w:color="auto" w:fill="auto"/>
            <w:vAlign w:val="center"/>
          </w:tcPr>
          <w:p w:rsidR="00DF233A" w:rsidRPr="004A04A2" w:rsidRDefault="003D13DA">
            <w:pPr>
              <w:widowControl/>
              <w:jc w:val="center"/>
              <w:rPr>
                <w:rFonts w:asciiTheme="minorEastAsia" w:eastAsiaTheme="minorEastAsia" w:hAnsiTheme="minorEastAsia" w:cs="宋体"/>
                <w:b/>
                <w:bCs/>
                <w:kern w:val="0"/>
                <w:sz w:val="18"/>
                <w:szCs w:val="18"/>
              </w:rPr>
            </w:pPr>
            <w:r w:rsidRPr="004A04A2">
              <w:rPr>
                <w:rFonts w:asciiTheme="minorEastAsia" w:eastAsiaTheme="minorEastAsia" w:hAnsiTheme="minorEastAsia" w:cs="宋体" w:hint="eastAsia"/>
                <w:b/>
                <w:bCs/>
                <w:kern w:val="0"/>
                <w:sz w:val="18"/>
                <w:szCs w:val="18"/>
              </w:rPr>
              <w:t>产值</w:t>
            </w:r>
          </w:p>
        </w:tc>
        <w:tc>
          <w:tcPr>
            <w:tcW w:w="676" w:type="dxa"/>
            <w:shd w:val="clear" w:color="auto" w:fill="auto"/>
            <w:vAlign w:val="center"/>
          </w:tcPr>
          <w:p w:rsidR="00DF233A" w:rsidRPr="004A04A2" w:rsidRDefault="003D13DA">
            <w:pPr>
              <w:widowControl/>
              <w:jc w:val="center"/>
              <w:rPr>
                <w:rFonts w:asciiTheme="minorEastAsia" w:eastAsiaTheme="minorEastAsia" w:hAnsiTheme="minorEastAsia" w:cs="宋体"/>
                <w:b/>
                <w:bCs/>
                <w:kern w:val="0"/>
                <w:sz w:val="18"/>
                <w:szCs w:val="18"/>
              </w:rPr>
            </w:pPr>
            <w:r w:rsidRPr="004A04A2">
              <w:rPr>
                <w:rFonts w:asciiTheme="minorEastAsia" w:eastAsiaTheme="minorEastAsia" w:hAnsiTheme="minorEastAsia" w:cs="宋体" w:hint="eastAsia"/>
                <w:b/>
                <w:bCs/>
                <w:kern w:val="0"/>
                <w:sz w:val="18"/>
                <w:szCs w:val="18"/>
              </w:rPr>
              <w:t>产量</w:t>
            </w:r>
          </w:p>
        </w:tc>
        <w:tc>
          <w:tcPr>
            <w:tcW w:w="770" w:type="dxa"/>
            <w:shd w:val="clear" w:color="auto" w:fill="auto"/>
            <w:vAlign w:val="center"/>
          </w:tcPr>
          <w:p w:rsidR="00DF233A" w:rsidRPr="004A04A2" w:rsidRDefault="003D13DA">
            <w:pPr>
              <w:widowControl/>
              <w:jc w:val="center"/>
              <w:rPr>
                <w:rFonts w:asciiTheme="minorEastAsia" w:eastAsiaTheme="minorEastAsia" w:hAnsiTheme="minorEastAsia" w:cs="宋体"/>
                <w:b/>
                <w:bCs/>
                <w:kern w:val="0"/>
                <w:sz w:val="18"/>
                <w:szCs w:val="18"/>
              </w:rPr>
            </w:pPr>
            <w:r w:rsidRPr="004A04A2">
              <w:rPr>
                <w:rFonts w:asciiTheme="minorEastAsia" w:eastAsiaTheme="minorEastAsia" w:hAnsiTheme="minorEastAsia" w:cs="宋体" w:hint="eastAsia"/>
                <w:b/>
                <w:bCs/>
                <w:kern w:val="0"/>
                <w:sz w:val="18"/>
                <w:szCs w:val="18"/>
              </w:rPr>
              <w:t>产能发挥率</w:t>
            </w:r>
          </w:p>
        </w:tc>
        <w:tc>
          <w:tcPr>
            <w:tcW w:w="676" w:type="dxa"/>
            <w:shd w:val="clear" w:color="auto" w:fill="auto"/>
            <w:vAlign w:val="center"/>
          </w:tcPr>
          <w:p w:rsidR="00DF233A" w:rsidRPr="004A04A2" w:rsidRDefault="003D13DA">
            <w:pPr>
              <w:widowControl/>
              <w:jc w:val="center"/>
              <w:rPr>
                <w:rFonts w:asciiTheme="minorEastAsia" w:eastAsiaTheme="minorEastAsia" w:hAnsiTheme="minorEastAsia" w:cs="宋体"/>
                <w:b/>
                <w:bCs/>
                <w:kern w:val="0"/>
                <w:sz w:val="18"/>
                <w:szCs w:val="18"/>
              </w:rPr>
            </w:pPr>
            <w:r w:rsidRPr="004A04A2">
              <w:rPr>
                <w:rFonts w:asciiTheme="minorEastAsia" w:eastAsiaTheme="minorEastAsia" w:hAnsiTheme="minorEastAsia" w:cs="宋体" w:hint="eastAsia"/>
                <w:b/>
                <w:bCs/>
                <w:kern w:val="0"/>
                <w:sz w:val="18"/>
                <w:szCs w:val="18"/>
              </w:rPr>
              <w:t>产值</w:t>
            </w:r>
          </w:p>
        </w:tc>
        <w:tc>
          <w:tcPr>
            <w:tcW w:w="676" w:type="dxa"/>
            <w:shd w:val="clear" w:color="auto" w:fill="auto"/>
            <w:vAlign w:val="center"/>
          </w:tcPr>
          <w:p w:rsidR="00DF233A" w:rsidRPr="004A04A2" w:rsidRDefault="003D13DA">
            <w:pPr>
              <w:widowControl/>
              <w:jc w:val="center"/>
              <w:rPr>
                <w:rFonts w:asciiTheme="minorEastAsia" w:eastAsiaTheme="minorEastAsia" w:hAnsiTheme="minorEastAsia" w:cs="宋体"/>
                <w:b/>
                <w:bCs/>
                <w:kern w:val="0"/>
                <w:sz w:val="18"/>
                <w:szCs w:val="18"/>
              </w:rPr>
            </w:pPr>
            <w:r w:rsidRPr="004A04A2">
              <w:rPr>
                <w:rFonts w:asciiTheme="minorEastAsia" w:eastAsiaTheme="minorEastAsia" w:hAnsiTheme="minorEastAsia" w:cs="宋体" w:hint="eastAsia"/>
                <w:b/>
                <w:bCs/>
                <w:kern w:val="0"/>
                <w:sz w:val="18"/>
                <w:szCs w:val="18"/>
              </w:rPr>
              <w:t>产量</w:t>
            </w:r>
          </w:p>
        </w:tc>
        <w:tc>
          <w:tcPr>
            <w:tcW w:w="770" w:type="dxa"/>
            <w:shd w:val="clear" w:color="auto" w:fill="auto"/>
            <w:vAlign w:val="center"/>
          </w:tcPr>
          <w:p w:rsidR="00DF233A" w:rsidRPr="004A04A2" w:rsidRDefault="003D13DA">
            <w:pPr>
              <w:widowControl/>
              <w:jc w:val="center"/>
              <w:rPr>
                <w:rFonts w:asciiTheme="minorEastAsia" w:eastAsiaTheme="minorEastAsia" w:hAnsiTheme="minorEastAsia" w:cs="宋体"/>
                <w:b/>
                <w:bCs/>
                <w:kern w:val="0"/>
                <w:sz w:val="18"/>
                <w:szCs w:val="18"/>
              </w:rPr>
            </w:pPr>
            <w:r w:rsidRPr="004A04A2">
              <w:rPr>
                <w:rFonts w:asciiTheme="minorEastAsia" w:eastAsiaTheme="minorEastAsia" w:hAnsiTheme="minorEastAsia" w:cs="宋体" w:hint="eastAsia"/>
                <w:b/>
                <w:bCs/>
                <w:kern w:val="0"/>
                <w:sz w:val="18"/>
                <w:szCs w:val="18"/>
              </w:rPr>
              <w:t>产能发挥率</w:t>
            </w:r>
          </w:p>
        </w:tc>
        <w:tc>
          <w:tcPr>
            <w:tcW w:w="688" w:type="dxa"/>
            <w:shd w:val="clear" w:color="auto" w:fill="auto"/>
            <w:vAlign w:val="center"/>
          </w:tcPr>
          <w:p w:rsidR="00DF233A" w:rsidRPr="004A04A2" w:rsidRDefault="003D13DA">
            <w:pPr>
              <w:widowControl/>
              <w:jc w:val="center"/>
              <w:rPr>
                <w:rFonts w:asciiTheme="minorEastAsia" w:eastAsiaTheme="minorEastAsia" w:hAnsiTheme="minorEastAsia" w:cs="宋体"/>
                <w:b/>
                <w:bCs/>
                <w:kern w:val="0"/>
                <w:sz w:val="18"/>
                <w:szCs w:val="18"/>
              </w:rPr>
            </w:pPr>
            <w:r w:rsidRPr="004A04A2">
              <w:rPr>
                <w:rFonts w:asciiTheme="minorEastAsia" w:eastAsiaTheme="minorEastAsia" w:hAnsiTheme="minorEastAsia" w:cs="宋体" w:hint="eastAsia"/>
                <w:b/>
                <w:bCs/>
                <w:kern w:val="0"/>
                <w:sz w:val="18"/>
                <w:szCs w:val="18"/>
              </w:rPr>
              <w:t>产值</w:t>
            </w:r>
          </w:p>
        </w:tc>
        <w:tc>
          <w:tcPr>
            <w:tcW w:w="665" w:type="dxa"/>
            <w:shd w:val="clear" w:color="auto" w:fill="auto"/>
            <w:vAlign w:val="center"/>
          </w:tcPr>
          <w:p w:rsidR="00DF233A" w:rsidRPr="004A04A2" w:rsidRDefault="003D13DA">
            <w:pPr>
              <w:widowControl/>
              <w:jc w:val="center"/>
              <w:rPr>
                <w:rFonts w:asciiTheme="minorEastAsia" w:eastAsiaTheme="minorEastAsia" w:hAnsiTheme="minorEastAsia" w:cs="宋体"/>
                <w:b/>
                <w:bCs/>
                <w:kern w:val="0"/>
                <w:sz w:val="18"/>
                <w:szCs w:val="18"/>
              </w:rPr>
            </w:pPr>
            <w:r w:rsidRPr="004A04A2">
              <w:rPr>
                <w:rFonts w:asciiTheme="minorEastAsia" w:eastAsiaTheme="minorEastAsia" w:hAnsiTheme="minorEastAsia" w:cs="宋体" w:hint="eastAsia"/>
                <w:b/>
                <w:bCs/>
                <w:kern w:val="0"/>
                <w:sz w:val="18"/>
                <w:szCs w:val="18"/>
              </w:rPr>
              <w:t>产量</w:t>
            </w:r>
          </w:p>
        </w:tc>
        <w:tc>
          <w:tcPr>
            <w:tcW w:w="679" w:type="dxa"/>
            <w:shd w:val="clear" w:color="auto" w:fill="auto"/>
            <w:vAlign w:val="center"/>
          </w:tcPr>
          <w:p w:rsidR="00DF233A" w:rsidRPr="004A04A2" w:rsidRDefault="003D13DA">
            <w:pPr>
              <w:widowControl/>
              <w:jc w:val="center"/>
              <w:rPr>
                <w:rFonts w:asciiTheme="minorEastAsia" w:eastAsiaTheme="minorEastAsia" w:hAnsiTheme="minorEastAsia" w:cs="宋体"/>
                <w:b/>
                <w:bCs/>
                <w:kern w:val="0"/>
                <w:sz w:val="18"/>
                <w:szCs w:val="18"/>
              </w:rPr>
            </w:pPr>
            <w:r w:rsidRPr="004A04A2">
              <w:rPr>
                <w:rFonts w:asciiTheme="minorEastAsia" w:eastAsiaTheme="minorEastAsia" w:hAnsiTheme="minorEastAsia" w:cs="宋体" w:hint="eastAsia"/>
                <w:b/>
                <w:bCs/>
                <w:kern w:val="0"/>
                <w:sz w:val="18"/>
                <w:szCs w:val="18"/>
              </w:rPr>
              <w:t>产能发挥率</w:t>
            </w:r>
          </w:p>
        </w:tc>
        <w:tc>
          <w:tcPr>
            <w:tcW w:w="688" w:type="dxa"/>
            <w:shd w:val="clear" w:color="auto" w:fill="auto"/>
            <w:vAlign w:val="center"/>
          </w:tcPr>
          <w:p w:rsidR="00DF233A" w:rsidRPr="004A04A2" w:rsidRDefault="003D13DA">
            <w:pPr>
              <w:widowControl/>
              <w:jc w:val="center"/>
              <w:rPr>
                <w:rFonts w:asciiTheme="minorEastAsia" w:eastAsiaTheme="minorEastAsia" w:hAnsiTheme="minorEastAsia" w:cs="宋体"/>
                <w:b/>
                <w:bCs/>
                <w:kern w:val="0"/>
                <w:sz w:val="18"/>
                <w:szCs w:val="18"/>
              </w:rPr>
            </w:pPr>
            <w:r w:rsidRPr="004A04A2">
              <w:rPr>
                <w:rFonts w:asciiTheme="minorEastAsia" w:eastAsiaTheme="minorEastAsia" w:hAnsiTheme="minorEastAsia" w:cs="宋体" w:hint="eastAsia"/>
                <w:b/>
                <w:bCs/>
                <w:kern w:val="0"/>
                <w:sz w:val="18"/>
                <w:szCs w:val="18"/>
              </w:rPr>
              <w:t>产值</w:t>
            </w:r>
          </w:p>
        </w:tc>
        <w:tc>
          <w:tcPr>
            <w:tcW w:w="615" w:type="dxa"/>
            <w:shd w:val="clear" w:color="auto" w:fill="auto"/>
            <w:vAlign w:val="center"/>
          </w:tcPr>
          <w:p w:rsidR="00DF233A" w:rsidRPr="004A04A2" w:rsidRDefault="003D13DA">
            <w:pPr>
              <w:widowControl/>
              <w:jc w:val="center"/>
              <w:rPr>
                <w:rFonts w:asciiTheme="minorEastAsia" w:eastAsiaTheme="minorEastAsia" w:hAnsiTheme="minorEastAsia" w:cs="宋体"/>
                <w:b/>
                <w:bCs/>
                <w:kern w:val="0"/>
                <w:sz w:val="18"/>
                <w:szCs w:val="18"/>
              </w:rPr>
            </w:pPr>
            <w:r w:rsidRPr="004A04A2">
              <w:rPr>
                <w:rFonts w:asciiTheme="minorEastAsia" w:eastAsiaTheme="minorEastAsia" w:hAnsiTheme="minorEastAsia" w:cs="宋体" w:hint="eastAsia"/>
                <w:b/>
                <w:bCs/>
                <w:kern w:val="0"/>
                <w:sz w:val="18"/>
                <w:szCs w:val="18"/>
              </w:rPr>
              <w:t>产量</w:t>
            </w:r>
          </w:p>
        </w:tc>
      </w:tr>
      <w:tr w:rsidR="00DF233A">
        <w:trPr>
          <w:trHeight w:val="284"/>
        </w:trPr>
        <w:tc>
          <w:tcPr>
            <w:tcW w:w="986" w:type="dxa"/>
            <w:shd w:val="clear" w:color="auto" w:fill="auto"/>
            <w:vAlign w:val="center"/>
          </w:tcPr>
          <w:p w:rsidR="00DF233A" w:rsidRPr="004A04A2" w:rsidRDefault="00A90F92">
            <w:pPr>
              <w:widowControl/>
              <w:jc w:val="center"/>
              <w:rPr>
                <w:rFonts w:asciiTheme="minorEastAsia" w:eastAsiaTheme="minorEastAsia" w:hAnsiTheme="minorEastAsia" w:cs="宋体"/>
                <w:kern w:val="0"/>
                <w:sz w:val="18"/>
                <w:szCs w:val="18"/>
              </w:rPr>
            </w:pPr>
            <w:r>
              <w:rPr>
                <w:rFonts w:ascii="宋体" w:hAnsi="宋体" w:cs="宋体"/>
                <w:noProof/>
                <w:color w:val="000000"/>
                <w:kern w:val="0"/>
                <w:sz w:val="18"/>
                <w:szCs w:val="18"/>
              </w:rPr>
              <w:fldChar w:fldCharType="begin">
                <w:ffData>
                  <w:name w:val=""/>
                  <w:enabled/>
                  <w:calcOnExit w:val="0"/>
                  <w:textInput>
                    <w:default w:val="${kglyddscdykj}"/>
                  </w:textInput>
                </w:ffData>
              </w:fldChar>
            </w:r>
            <w:r>
              <w:rPr>
                <w:rFonts w:ascii="宋体" w:hAnsi="宋体" w:cs="宋体"/>
                <w:noProof/>
                <w:color w:val="000000"/>
                <w:kern w:val="0"/>
                <w:sz w:val="18"/>
                <w:szCs w:val="18"/>
              </w:rPr>
              <w:instrText xml:space="preserve"> FORMTEXT </w:instrText>
            </w:r>
            <w:r>
              <w:rPr>
                <w:rFonts w:ascii="宋体" w:hAnsi="宋体" w:cs="宋体"/>
                <w:noProof/>
                <w:color w:val="000000"/>
                <w:kern w:val="0"/>
                <w:sz w:val="18"/>
                <w:szCs w:val="18"/>
              </w:rPr>
            </w:r>
            <w:r>
              <w:rPr>
                <w:rFonts w:ascii="宋体" w:hAnsi="宋体" w:cs="宋体"/>
                <w:noProof/>
                <w:color w:val="000000"/>
                <w:kern w:val="0"/>
                <w:sz w:val="18"/>
                <w:szCs w:val="18"/>
              </w:rPr>
              <w:fldChar w:fldCharType="separate"/>
            </w:r>
            <w:r>
              <w:rPr>
                <w:rFonts w:ascii="宋体" w:hAnsi="宋体" w:cs="宋体"/>
                <w:noProof/>
                <w:color w:val="000000"/>
                <w:kern w:val="0"/>
                <w:sz w:val="18"/>
                <w:szCs w:val="18"/>
              </w:rPr>
              <w:t>${kglyddscdykj}</w:t>
            </w:r>
            <w:r>
              <w:rPr>
                <w:rFonts w:ascii="宋体" w:hAnsi="宋体" w:cs="宋体"/>
                <w:noProof/>
                <w:color w:val="000000"/>
                <w:kern w:val="0"/>
                <w:sz w:val="18"/>
                <w:szCs w:val="18"/>
              </w:rPr>
              <w:fldChar w:fldCharType="end"/>
            </w:r>
          </w:p>
        </w:tc>
        <w:tc>
          <w:tcPr>
            <w:tcW w:w="704" w:type="dxa"/>
            <w:shd w:val="clear" w:color="auto" w:fill="auto"/>
            <w:vAlign w:val="center"/>
          </w:tcPr>
          <w:p w:rsidR="00DF233A" w:rsidRPr="004A04A2" w:rsidRDefault="00DF233A">
            <w:pPr>
              <w:jc w:val="center"/>
              <w:rPr>
                <w:rFonts w:asciiTheme="minorEastAsia" w:eastAsiaTheme="minorEastAsia" w:hAnsiTheme="minorEastAsia" w:cs="宋体"/>
                <w:sz w:val="18"/>
                <w:szCs w:val="18"/>
              </w:rPr>
            </w:pPr>
          </w:p>
        </w:tc>
        <w:tc>
          <w:tcPr>
            <w:tcW w:w="542" w:type="dxa"/>
            <w:shd w:val="clear" w:color="auto" w:fill="auto"/>
            <w:vAlign w:val="center"/>
          </w:tcPr>
          <w:p w:rsidR="00DF233A" w:rsidRPr="004A04A2" w:rsidRDefault="00DF233A">
            <w:pPr>
              <w:jc w:val="center"/>
              <w:rPr>
                <w:rFonts w:asciiTheme="minorEastAsia" w:eastAsiaTheme="minorEastAsia" w:hAnsiTheme="minorEastAsia" w:cs="宋体"/>
                <w:sz w:val="18"/>
                <w:szCs w:val="18"/>
              </w:rPr>
            </w:pPr>
          </w:p>
        </w:tc>
        <w:tc>
          <w:tcPr>
            <w:tcW w:w="698" w:type="dxa"/>
            <w:shd w:val="clear" w:color="auto" w:fill="auto"/>
            <w:vAlign w:val="center"/>
          </w:tcPr>
          <w:p w:rsidR="00DF233A" w:rsidRPr="004A04A2" w:rsidRDefault="00DF233A">
            <w:pPr>
              <w:jc w:val="center"/>
              <w:rPr>
                <w:rFonts w:asciiTheme="minorEastAsia" w:eastAsiaTheme="minorEastAsia" w:hAnsiTheme="minorEastAsia" w:cs="宋体"/>
                <w:sz w:val="18"/>
                <w:szCs w:val="18"/>
              </w:rPr>
            </w:pPr>
          </w:p>
        </w:tc>
        <w:tc>
          <w:tcPr>
            <w:tcW w:w="694" w:type="dxa"/>
            <w:shd w:val="clear" w:color="auto" w:fill="auto"/>
            <w:vAlign w:val="center"/>
          </w:tcPr>
          <w:p w:rsidR="00DF233A" w:rsidRPr="004A04A2" w:rsidRDefault="00DF233A">
            <w:pPr>
              <w:jc w:val="center"/>
              <w:rPr>
                <w:rFonts w:asciiTheme="minorEastAsia" w:eastAsiaTheme="minorEastAsia" w:hAnsiTheme="minorEastAsia" w:cs="宋体"/>
                <w:sz w:val="18"/>
                <w:szCs w:val="18"/>
              </w:rPr>
            </w:pPr>
          </w:p>
        </w:tc>
        <w:tc>
          <w:tcPr>
            <w:tcW w:w="697" w:type="dxa"/>
            <w:shd w:val="clear" w:color="auto" w:fill="auto"/>
            <w:vAlign w:val="center"/>
          </w:tcPr>
          <w:p w:rsidR="00DF233A" w:rsidRPr="004A04A2" w:rsidRDefault="00DF233A">
            <w:pPr>
              <w:jc w:val="center"/>
              <w:rPr>
                <w:rFonts w:asciiTheme="minorEastAsia" w:eastAsiaTheme="minorEastAsia" w:hAnsiTheme="minorEastAsia" w:cs="宋体"/>
                <w:sz w:val="18"/>
                <w:szCs w:val="18"/>
              </w:rPr>
            </w:pPr>
          </w:p>
        </w:tc>
        <w:tc>
          <w:tcPr>
            <w:tcW w:w="679" w:type="dxa"/>
            <w:shd w:val="clear" w:color="auto" w:fill="auto"/>
            <w:vAlign w:val="center"/>
          </w:tcPr>
          <w:p w:rsidR="00DF233A" w:rsidRPr="004A04A2" w:rsidRDefault="00DF233A">
            <w:pPr>
              <w:jc w:val="center"/>
              <w:rPr>
                <w:rFonts w:asciiTheme="minorEastAsia" w:eastAsiaTheme="minorEastAsia" w:hAnsiTheme="minorEastAsia" w:cs="宋体"/>
                <w:sz w:val="18"/>
                <w:szCs w:val="18"/>
              </w:rPr>
            </w:pPr>
          </w:p>
        </w:tc>
        <w:tc>
          <w:tcPr>
            <w:tcW w:w="676" w:type="dxa"/>
            <w:shd w:val="clear" w:color="auto" w:fill="auto"/>
            <w:vAlign w:val="center"/>
          </w:tcPr>
          <w:p w:rsidR="00DF233A" w:rsidRPr="004A04A2" w:rsidRDefault="00DF233A">
            <w:pPr>
              <w:jc w:val="center"/>
              <w:rPr>
                <w:rFonts w:asciiTheme="minorEastAsia" w:eastAsiaTheme="minorEastAsia" w:hAnsiTheme="minorEastAsia" w:cs="宋体"/>
                <w:sz w:val="18"/>
                <w:szCs w:val="18"/>
              </w:rPr>
            </w:pPr>
          </w:p>
        </w:tc>
        <w:tc>
          <w:tcPr>
            <w:tcW w:w="676" w:type="dxa"/>
            <w:shd w:val="clear" w:color="auto" w:fill="auto"/>
            <w:vAlign w:val="center"/>
          </w:tcPr>
          <w:p w:rsidR="00DF233A" w:rsidRPr="004A04A2" w:rsidRDefault="00DF233A">
            <w:pPr>
              <w:jc w:val="center"/>
              <w:rPr>
                <w:rFonts w:asciiTheme="minorEastAsia" w:eastAsiaTheme="minorEastAsia" w:hAnsiTheme="minorEastAsia" w:cs="宋体"/>
                <w:sz w:val="18"/>
                <w:szCs w:val="18"/>
              </w:rPr>
            </w:pPr>
          </w:p>
        </w:tc>
        <w:tc>
          <w:tcPr>
            <w:tcW w:w="773" w:type="dxa"/>
            <w:shd w:val="clear" w:color="auto" w:fill="auto"/>
            <w:vAlign w:val="center"/>
          </w:tcPr>
          <w:p w:rsidR="00DF233A" w:rsidRPr="004A04A2" w:rsidRDefault="00DF233A">
            <w:pPr>
              <w:jc w:val="center"/>
              <w:rPr>
                <w:rFonts w:asciiTheme="minorEastAsia" w:eastAsiaTheme="minorEastAsia" w:hAnsiTheme="minorEastAsia" w:cs="宋体"/>
                <w:sz w:val="18"/>
                <w:szCs w:val="18"/>
              </w:rPr>
            </w:pPr>
          </w:p>
        </w:tc>
        <w:tc>
          <w:tcPr>
            <w:tcW w:w="676" w:type="dxa"/>
            <w:shd w:val="clear" w:color="auto" w:fill="auto"/>
            <w:vAlign w:val="center"/>
          </w:tcPr>
          <w:p w:rsidR="00DF233A" w:rsidRPr="004A04A2" w:rsidRDefault="00DF233A">
            <w:pPr>
              <w:jc w:val="center"/>
              <w:rPr>
                <w:rFonts w:asciiTheme="minorEastAsia" w:eastAsiaTheme="minorEastAsia" w:hAnsiTheme="minorEastAsia" w:cs="宋体"/>
                <w:sz w:val="18"/>
                <w:szCs w:val="18"/>
              </w:rPr>
            </w:pPr>
          </w:p>
        </w:tc>
        <w:tc>
          <w:tcPr>
            <w:tcW w:w="676" w:type="dxa"/>
            <w:shd w:val="clear" w:color="auto" w:fill="auto"/>
            <w:vAlign w:val="center"/>
          </w:tcPr>
          <w:p w:rsidR="00DF233A" w:rsidRPr="004A04A2" w:rsidRDefault="00DF233A">
            <w:pPr>
              <w:jc w:val="center"/>
              <w:rPr>
                <w:rFonts w:asciiTheme="minorEastAsia" w:eastAsiaTheme="minorEastAsia" w:hAnsiTheme="minorEastAsia" w:cs="宋体"/>
                <w:sz w:val="18"/>
                <w:szCs w:val="18"/>
              </w:rPr>
            </w:pPr>
          </w:p>
        </w:tc>
        <w:tc>
          <w:tcPr>
            <w:tcW w:w="770" w:type="dxa"/>
            <w:shd w:val="clear" w:color="auto" w:fill="auto"/>
            <w:vAlign w:val="center"/>
          </w:tcPr>
          <w:p w:rsidR="00DF233A" w:rsidRPr="004A04A2" w:rsidRDefault="00DF233A">
            <w:pPr>
              <w:jc w:val="center"/>
              <w:rPr>
                <w:rFonts w:asciiTheme="minorEastAsia" w:eastAsiaTheme="minorEastAsia" w:hAnsiTheme="minorEastAsia" w:cs="宋体"/>
                <w:sz w:val="18"/>
                <w:szCs w:val="18"/>
              </w:rPr>
            </w:pPr>
          </w:p>
        </w:tc>
        <w:tc>
          <w:tcPr>
            <w:tcW w:w="676" w:type="dxa"/>
            <w:shd w:val="clear" w:color="auto" w:fill="auto"/>
            <w:vAlign w:val="center"/>
          </w:tcPr>
          <w:p w:rsidR="00DF233A" w:rsidRPr="004A04A2" w:rsidRDefault="00DF233A">
            <w:pPr>
              <w:jc w:val="center"/>
              <w:rPr>
                <w:rFonts w:asciiTheme="minorEastAsia" w:eastAsiaTheme="minorEastAsia" w:hAnsiTheme="minorEastAsia" w:cs="宋体"/>
                <w:sz w:val="18"/>
                <w:szCs w:val="18"/>
              </w:rPr>
            </w:pPr>
          </w:p>
        </w:tc>
        <w:tc>
          <w:tcPr>
            <w:tcW w:w="676" w:type="dxa"/>
            <w:shd w:val="clear" w:color="auto" w:fill="auto"/>
            <w:vAlign w:val="center"/>
          </w:tcPr>
          <w:p w:rsidR="00DF233A" w:rsidRPr="004A04A2" w:rsidRDefault="00DF233A">
            <w:pPr>
              <w:jc w:val="center"/>
              <w:rPr>
                <w:rFonts w:asciiTheme="minorEastAsia" w:eastAsiaTheme="minorEastAsia" w:hAnsiTheme="minorEastAsia" w:cs="宋体"/>
                <w:sz w:val="18"/>
                <w:szCs w:val="18"/>
              </w:rPr>
            </w:pPr>
          </w:p>
        </w:tc>
        <w:tc>
          <w:tcPr>
            <w:tcW w:w="770" w:type="dxa"/>
            <w:shd w:val="clear" w:color="auto" w:fill="auto"/>
            <w:vAlign w:val="center"/>
          </w:tcPr>
          <w:p w:rsidR="00DF233A" w:rsidRPr="004A04A2" w:rsidRDefault="00DF233A">
            <w:pPr>
              <w:jc w:val="center"/>
              <w:rPr>
                <w:rFonts w:asciiTheme="minorEastAsia" w:eastAsiaTheme="minorEastAsia" w:hAnsiTheme="minorEastAsia" w:cs="宋体"/>
                <w:sz w:val="18"/>
                <w:szCs w:val="18"/>
              </w:rPr>
            </w:pPr>
          </w:p>
        </w:tc>
        <w:tc>
          <w:tcPr>
            <w:tcW w:w="688" w:type="dxa"/>
            <w:shd w:val="clear" w:color="auto" w:fill="auto"/>
            <w:vAlign w:val="center"/>
          </w:tcPr>
          <w:p w:rsidR="00DF233A" w:rsidRPr="004A04A2" w:rsidRDefault="00DF233A">
            <w:pPr>
              <w:jc w:val="center"/>
              <w:rPr>
                <w:rFonts w:asciiTheme="minorEastAsia" w:eastAsiaTheme="minorEastAsia" w:hAnsiTheme="minorEastAsia" w:cs="宋体"/>
                <w:sz w:val="18"/>
                <w:szCs w:val="18"/>
              </w:rPr>
            </w:pPr>
          </w:p>
        </w:tc>
        <w:tc>
          <w:tcPr>
            <w:tcW w:w="665" w:type="dxa"/>
            <w:shd w:val="clear" w:color="auto" w:fill="auto"/>
            <w:vAlign w:val="center"/>
          </w:tcPr>
          <w:p w:rsidR="00DF233A" w:rsidRPr="004A04A2" w:rsidRDefault="00DF233A">
            <w:pPr>
              <w:jc w:val="center"/>
              <w:rPr>
                <w:rFonts w:asciiTheme="minorEastAsia" w:eastAsiaTheme="minorEastAsia" w:hAnsiTheme="minorEastAsia" w:cs="宋体"/>
                <w:sz w:val="18"/>
                <w:szCs w:val="18"/>
              </w:rPr>
            </w:pPr>
          </w:p>
        </w:tc>
        <w:tc>
          <w:tcPr>
            <w:tcW w:w="679" w:type="dxa"/>
            <w:shd w:val="clear" w:color="auto" w:fill="auto"/>
            <w:vAlign w:val="center"/>
          </w:tcPr>
          <w:p w:rsidR="00DF233A" w:rsidRPr="004A04A2" w:rsidRDefault="00DF233A">
            <w:pPr>
              <w:jc w:val="center"/>
              <w:rPr>
                <w:rFonts w:asciiTheme="minorEastAsia" w:eastAsiaTheme="minorEastAsia" w:hAnsiTheme="minorEastAsia" w:cs="宋体"/>
                <w:sz w:val="18"/>
                <w:szCs w:val="18"/>
              </w:rPr>
            </w:pPr>
          </w:p>
        </w:tc>
        <w:tc>
          <w:tcPr>
            <w:tcW w:w="688" w:type="dxa"/>
            <w:shd w:val="clear" w:color="auto" w:fill="auto"/>
            <w:vAlign w:val="center"/>
          </w:tcPr>
          <w:p w:rsidR="00DF233A" w:rsidRPr="004A04A2" w:rsidRDefault="00DF233A">
            <w:pPr>
              <w:jc w:val="center"/>
              <w:rPr>
                <w:rFonts w:asciiTheme="minorEastAsia" w:eastAsiaTheme="minorEastAsia" w:hAnsiTheme="minorEastAsia" w:cs="宋体"/>
                <w:sz w:val="18"/>
                <w:szCs w:val="18"/>
              </w:rPr>
            </w:pPr>
          </w:p>
        </w:tc>
        <w:tc>
          <w:tcPr>
            <w:tcW w:w="615" w:type="dxa"/>
            <w:shd w:val="clear" w:color="auto" w:fill="auto"/>
            <w:vAlign w:val="center"/>
          </w:tcPr>
          <w:p w:rsidR="00DF233A" w:rsidRPr="004A04A2" w:rsidRDefault="00DF233A">
            <w:pPr>
              <w:jc w:val="center"/>
              <w:rPr>
                <w:rFonts w:asciiTheme="minorEastAsia" w:eastAsiaTheme="minorEastAsia" w:hAnsiTheme="minorEastAsia" w:cs="宋体"/>
                <w:sz w:val="18"/>
                <w:szCs w:val="18"/>
              </w:rPr>
            </w:pPr>
          </w:p>
        </w:tc>
      </w:tr>
    </w:tbl>
    <w:p w:rsidR="00DF233A" w:rsidRDefault="00DF233A">
      <w:pPr>
        <w:spacing w:line="300" w:lineRule="exact"/>
        <w:jc w:val="left"/>
        <w:rPr>
          <w:rFonts w:ascii="宋体" w:hAnsi="宋体"/>
          <w:szCs w:val="21"/>
        </w:rPr>
      </w:pPr>
    </w:p>
    <w:p w:rsidR="00DF233A" w:rsidRDefault="003D13DA">
      <w:pPr>
        <w:spacing w:line="300" w:lineRule="exact"/>
        <w:jc w:val="left"/>
        <w:rPr>
          <w:rFonts w:ascii="宋体" w:hAnsi="宋体"/>
          <w:szCs w:val="21"/>
        </w:rPr>
      </w:pPr>
      <w:r>
        <w:rPr>
          <w:rFonts w:ascii="宋体" w:hAnsi="宋体" w:hint="eastAsia"/>
          <w:szCs w:val="21"/>
        </w:rPr>
        <w:t>备注：①生产单位与产出分析一致。</w:t>
      </w:r>
    </w:p>
    <w:p w:rsidR="00DF233A" w:rsidRDefault="003D13DA">
      <w:pPr>
        <w:spacing w:line="300" w:lineRule="exact"/>
        <w:ind w:firstLineChars="300" w:firstLine="630"/>
        <w:jc w:val="left"/>
        <w:rPr>
          <w:rFonts w:ascii="宋体" w:hAnsi="宋体"/>
          <w:szCs w:val="21"/>
        </w:rPr>
      </w:pPr>
      <w:r>
        <w:rPr>
          <w:rFonts w:ascii="宋体" w:hAnsi="宋体" w:hint="eastAsia"/>
          <w:szCs w:val="21"/>
        </w:rPr>
        <w:t>②按经管部下发的经营管理标准化手册相关内容规范填报。</w:t>
      </w:r>
    </w:p>
    <w:p w:rsidR="00DF233A" w:rsidRDefault="003D13DA">
      <w:pPr>
        <w:spacing w:line="300" w:lineRule="exact"/>
        <w:ind w:firstLineChars="300" w:firstLine="630"/>
        <w:jc w:val="left"/>
        <w:rPr>
          <w:rFonts w:ascii="宋体" w:hAnsi="宋体"/>
          <w:szCs w:val="21"/>
        </w:rPr>
      </w:pPr>
      <w:r>
        <w:rPr>
          <w:rFonts w:ascii="宋体" w:hAnsi="宋体" w:hint="eastAsia"/>
          <w:szCs w:val="21"/>
        </w:rPr>
        <w:t>③二季度上线信息化相关模块。</w:t>
      </w:r>
    </w:p>
    <w:p w:rsidR="00DF233A" w:rsidRDefault="003D13DA">
      <w:pPr>
        <w:spacing w:line="50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分析要点：结合产出能力、年初的产出规划分析可供履约订单储备结构和订单缺口情况</w:t>
      </w:r>
    </w:p>
    <w:p w:rsidR="00DF233A" w:rsidRDefault="003D13DA">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④在生产方面开展的主要工作、存在的问题及困难。</w:t>
      </w:r>
    </w:p>
    <w:p w:rsidR="00215A2E" w:rsidRDefault="00215A2E" w:rsidP="00215A2E">
      <w:pPr>
        <w:spacing w:line="560" w:lineRule="exact"/>
        <w:ind w:firstLineChars="200" w:firstLine="643"/>
        <w:rPr>
          <w:rFonts w:ascii="仿宋_GB2312" w:eastAsia="仿宋_GB2312" w:hAnsi="宋体"/>
          <w:b/>
          <w:sz w:val="32"/>
          <w:szCs w:val="32"/>
        </w:rPr>
      </w:pPr>
      <w:r w:rsidRPr="00352E27">
        <w:rPr>
          <w:rFonts w:ascii="仿宋_GB2312" w:eastAsia="仿宋_GB2312" w:hAnsi="宋体" w:hint="eastAsia"/>
          <w:b/>
          <w:sz w:val="32"/>
          <w:szCs w:val="32"/>
        </w:rPr>
        <w:t>——开展主要工作</w:t>
      </w:r>
    </w:p>
    <w:p w:rsidR="00DF233A" w:rsidRPr="00542D7A" w:rsidRDefault="003D13DA">
      <w:pPr>
        <w:pStyle w:val="3"/>
        <w:spacing w:before="0" w:after="0" w:line="560" w:lineRule="exact"/>
        <w:ind w:firstLineChars="200" w:firstLine="643"/>
        <w:rPr>
          <w:rFonts w:ascii="仿宋_GB2312" w:eastAsia="仿宋_GB2312" w:hAnsi="宋体"/>
        </w:rPr>
      </w:pPr>
      <w:r w:rsidRPr="00542D7A">
        <w:rPr>
          <w:rFonts w:ascii="仿宋_GB2312" w:eastAsia="仿宋_GB2312" w:hAnsi="宋体" w:hint="eastAsia"/>
        </w:rPr>
        <w:t>9.成本管控</w:t>
      </w:r>
    </w:p>
    <w:p w:rsidR="00DF233A" w:rsidRPr="00542D7A" w:rsidRDefault="003D13DA">
      <w:pPr>
        <w:spacing w:line="560" w:lineRule="exact"/>
        <w:ind w:firstLineChars="200" w:firstLine="640"/>
        <w:jc w:val="left"/>
        <w:rPr>
          <w:rFonts w:ascii="仿宋_GB2312" w:eastAsia="仿宋_GB2312" w:hAnsi="宋体"/>
          <w:sz w:val="32"/>
          <w:szCs w:val="32"/>
        </w:rPr>
      </w:pPr>
      <w:r w:rsidRPr="00542D7A">
        <w:rPr>
          <w:rFonts w:ascii="仿宋_GB2312" w:eastAsia="仿宋_GB2312" w:hAnsi="宋体" w:hint="eastAsia"/>
          <w:sz w:val="32"/>
          <w:szCs w:val="32"/>
        </w:rPr>
        <w:t>①完工产品盈利能力变化趋势（毛利率） (变压器)</w:t>
      </w:r>
    </w:p>
    <w:p w:rsidR="00DF233A" w:rsidRPr="00542D7A" w:rsidRDefault="003D13DA">
      <w:pPr>
        <w:spacing w:line="560" w:lineRule="exact"/>
        <w:ind w:firstLineChars="200" w:firstLine="640"/>
        <w:jc w:val="left"/>
        <w:rPr>
          <w:rFonts w:ascii="仿宋_GB2312" w:eastAsia="仿宋_GB2312" w:hAnsi="宋体"/>
          <w:sz w:val="32"/>
          <w:szCs w:val="32"/>
        </w:rPr>
      </w:pPr>
      <w:r w:rsidRPr="00542D7A">
        <w:rPr>
          <w:rFonts w:ascii="仿宋_GB2312" w:eastAsia="仿宋_GB2312" w:hAnsi="宋体" w:hint="eastAsia"/>
          <w:sz w:val="32"/>
          <w:szCs w:val="32"/>
        </w:rPr>
        <w:t>变压器企业</w:t>
      </w:r>
    </w:p>
    <w:tbl>
      <w:tblPr>
        <w:tblW w:w="14791" w:type="dxa"/>
        <w:tblLayout w:type="fixed"/>
        <w:tblLook w:val="04A0" w:firstRow="1" w:lastRow="0" w:firstColumn="1" w:lastColumn="0" w:noHBand="0" w:noVBand="1"/>
      </w:tblPr>
      <w:tblGrid>
        <w:gridCol w:w="523"/>
        <w:gridCol w:w="1973"/>
        <w:gridCol w:w="943"/>
        <w:gridCol w:w="948"/>
        <w:gridCol w:w="949"/>
        <w:gridCol w:w="948"/>
        <w:gridCol w:w="947"/>
        <w:gridCol w:w="945"/>
        <w:gridCol w:w="945"/>
        <w:gridCol w:w="945"/>
        <w:gridCol w:w="945"/>
        <w:gridCol w:w="945"/>
        <w:gridCol w:w="945"/>
        <w:gridCol w:w="945"/>
        <w:gridCol w:w="945"/>
      </w:tblGrid>
      <w:tr w:rsidR="002B3BF5" w:rsidRPr="000E3090" w:rsidTr="002B3BF5">
        <w:trPr>
          <w:trHeight w:val="270"/>
          <w:tblHeader/>
        </w:trPr>
        <w:tc>
          <w:tcPr>
            <w:tcW w:w="524" w:type="dxa"/>
            <w:vMerge w:val="restart"/>
            <w:tcBorders>
              <w:top w:val="single" w:sz="4" w:space="0" w:color="auto"/>
              <w:left w:val="single" w:sz="4" w:space="0" w:color="auto"/>
              <w:bottom w:val="single" w:sz="4" w:space="0" w:color="000000"/>
              <w:right w:val="single" w:sz="4" w:space="0" w:color="auto"/>
            </w:tcBorders>
            <w:vAlign w:val="center"/>
          </w:tcPr>
          <w:p w:rsidR="002B3BF5" w:rsidRPr="00542D7A" w:rsidRDefault="002B3BF5">
            <w:pPr>
              <w:widowControl/>
              <w:jc w:val="center"/>
              <w:rPr>
                <w:rFonts w:ascii="宋体" w:hAnsi="宋体" w:cs="宋体"/>
                <w:b/>
                <w:bCs/>
                <w:kern w:val="0"/>
                <w:sz w:val="20"/>
                <w:szCs w:val="20"/>
              </w:rPr>
            </w:pPr>
            <w:r w:rsidRPr="00542D7A">
              <w:rPr>
                <w:rFonts w:ascii="宋体" w:hAnsi="宋体" w:cs="宋体" w:hint="eastAsia"/>
                <w:b/>
                <w:bCs/>
                <w:kern w:val="0"/>
                <w:sz w:val="20"/>
                <w:szCs w:val="20"/>
              </w:rPr>
              <w:t>序号</w:t>
            </w:r>
          </w:p>
        </w:tc>
        <w:tc>
          <w:tcPr>
            <w:tcW w:w="1975" w:type="dxa"/>
            <w:vMerge w:val="restart"/>
            <w:tcBorders>
              <w:top w:val="single" w:sz="4" w:space="0" w:color="auto"/>
              <w:left w:val="single" w:sz="4" w:space="0" w:color="auto"/>
              <w:bottom w:val="single" w:sz="4" w:space="0" w:color="auto"/>
              <w:right w:val="single" w:sz="4" w:space="0" w:color="auto"/>
            </w:tcBorders>
            <w:vAlign w:val="center"/>
          </w:tcPr>
          <w:p w:rsidR="002B3BF5" w:rsidRPr="00542D7A" w:rsidRDefault="002B3BF5">
            <w:pPr>
              <w:widowControl/>
              <w:jc w:val="center"/>
              <w:rPr>
                <w:rFonts w:ascii="宋体" w:hAnsi="宋体" w:cs="宋体"/>
                <w:b/>
                <w:bCs/>
                <w:kern w:val="0"/>
                <w:sz w:val="20"/>
                <w:szCs w:val="20"/>
              </w:rPr>
            </w:pPr>
            <w:r w:rsidRPr="00542D7A">
              <w:rPr>
                <w:rFonts w:ascii="宋体" w:hAnsi="宋体" w:cs="宋体" w:hint="eastAsia"/>
                <w:b/>
                <w:bCs/>
                <w:kern w:val="0"/>
                <w:sz w:val="20"/>
                <w:szCs w:val="20"/>
              </w:rPr>
              <w:t>产品类型</w:t>
            </w:r>
          </w:p>
        </w:tc>
        <w:tc>
          <w:tcPr>
            <w:tcW w:w="944" w:type="dxa"/>
            <w:tcBorders>
              <w:top w:val="single" w:sz="4" w:space="0" w:color="auto"/>
              <w:left w:val="nil"/>
              <w:bottom w:val="single" w:sz="4" w:space="0" w:color="auto"/>
              <w:right w:val="single" w:sz="4" w:space="0" w:color="auto"/>
            </w:tcBorders>
            <w:vAlign w:val="center"/>
          </w:tcPr>
          <w:p w:rsidR="002B3BF5" w:rsidRPr="000E3090" w:rsidRDefault="002B3BF5">
            <w:pPr>
              <w:widowControl/>
              <w:jc w:val="center"/>
              <w:rPr>
                <w:rFonts w:ascii="宋体" w:hAnsi="宋体" w:cs="宋体"/>
                <w:b/>
                <w:bCs/>
                <w:kern w:val="0"/>
                <w:sz w:val="20"/>
                <w:szCs w:val="20"/>
                <w:highlight w:val="yellow"/>
              </w:rPr>
            </w:pPr>
            <w:r>
              <w:rPr>
                <w:rFonts w:ascii="宋体" w:hAnsi="宋体" w:cs="宋体"/>
                <w:b/>
                <w:color w:val="000000"/>
                <w:kern w:val="0"/>
                <w:sz w:val="18"/>
                <w:szCs w:val="18"/>
              </w:rPr>
              <w:fldChar w:fldCharType="begin">
                <w:ffData>
                  <w:name w:val="文字23"/>
                  <w:enabled/>
                  <w:calcOnExit w:val="0"/>
                  <w:textInput>
                    <w:default w:val="${hScrollHeader}"/>
                  </w:textInput>
                </w:ffData>
              </w:fldChar>
            </w:r>
            <w:r>
              <w:rPr>
                <w:rFonts w:ascii="宋体" w:hAnsi="宋体" w:cs="宋体"/>
                <w:b/>
                <w:color w:val="000000"/>
                <w:kern w:val="0"/>
                <w:sz w:val="18"/>
                <w:szCs w:val="18"/>
              </w:rPr>
              <w:instrText xml:space="preserve"> FORMTEXT </w:instrText>
            </w:r>
            <w:r>
              <w:rPr>
                <w:rFonts w:ascii="宋体" w:hAnsi="宋体" w:cs="宋体"/>
                <w:b/>
                <w:color w:val="000000"/>
                <w:kern w:val="0"/>
                <w:sz w:val="18"/>
                <w:szCs w:val="18"/>
              </w:rPr>
            </w:r>
            <w:r>
              <w:rPr>
                <w:rFonts w:ascii="宋体" w:hAnsi="宋体" w:cs="宋体"/>
                <w:b/>
                <w:color w:val="000000"/>
                <w:kern w:val="0"/>
                <w:sz w:val="18"/>
                <w:szCs w:val="18"/>
              </w:rPr>
              <w:fldChar w:fldCharType="separate"/>
            </w:r>
            <w:r>
              <w:rPr>
                <w:rFonts w:ascii="宋体" w:hAnsi="宋体" w:cs="宋体"/>
                <w:b/>
                <w:noProof/>
                <w:color w:val="000000"/>
                <w:kern w:val="0"/>
                <w:sz w:val="18"/>
                <w:szCs w:val="18"/>
              </w:rPr>
              <w:t>${hScrollHeader}</w:t>
            </w:r>
            <w:r>
              <w:rPr>
                <w:rFonts w:ascii="宋体" w:hAnsi="宋体" w:cs="宋体"/>
                <w:b/>
                <w:color w:val="000000"/>
                <w:kern w:val="0"/>
                <w:sz w:val="18"/>
                <w:szCs w:val="18"/>
              </w:rPr>
              <w:fldChar w:fldCharType="end"/>
            </w:r>
          </w:p>
        </w:tc>
        <w:tc>
          <w:tcPr>
            <w:tcW w:w="949" w:type="dxa"/>
            <w:tcBorders>
              <w:top w:val="single" w:sz="4" w:space="0" w:color="auto"/>
              <w:left w:val="nil"/>
              <w:bottom w:val="single" w:sz="4" w:space="0" w:color="auto"/>
              <w:right w:val="single" w:sz="4" w:space="0" w:color="auto"/>
            </w:tcBorders>
            <w:vAlign w:val="center"/>
          </w:tcPr>
          <w:p w:rsidR="002B3BF5" w:rsidRPr="000E3090" w:rsidRDefault="002B3BF5">
            <w:pPr>
              <w:widowControl/>
              <w:jc w:val="center"/>
              <w:rPr>
                <w:rFonts w:ascii="宋体" w:hAnsi="宋体" w:cs="宋体"/>
                <w:b/>
                <w:bCs/>
                <w:kern w:val="0"/>
                <w:sz w:val="20"/>
                <w:szCs w:val="20"/>
                <w:highlight w:val="yellow"/>
              </w:rPr>
            </w:pPr>
          </w:p>
        </w:tc>
        <w:tc>
          <w:tcPr>
            <w:tcW w:w="944" w:type="dxa"/>
            <w:tcBorders>
              <w:top w:val="single" w:sz="4" w:space="0" w:color="auto"/>
              <w:left w:val="nil"/>
              <w:bottom w:val="single" w:sz="4" w:space="0" w:color="auto"/>
              <w:right w:val="single" w:sz="4" w:space="0" w:color="auto"/>
            </w:tcBorders>
            <w:vAlign w:val="center"/>
          </w:tcPr>
          <w:p w:rsidR="002B3BF5" w:rsidRPr="000E3090" w:rsidRDefault="002B3BF5">
            <w:pPr>
              <w:widowControl/>
              <w:jc w:val="center"/>
              <w:rPr>
                <w:rFonts w:ascii="宋体" w:hAnsi="宋体" w:cs="宋体"/>
                <w:b/>
                <w:bCs/>
                <w:kern w:val="0"/>
                <w:sz w:val="20"/>
                <w:szCs w:val="20"/>
                <w:highlight w:val="yellow"/>
              </w:rPr>
            </w:pPr>
          </w:p>
        </w:tc>
        <w:tc>
          <w:tcPr>
            <w:tcW w:w="948" w:type="dxa"/>
            <w:tcBorders>
              <w:top w:val="single" w:sz="4" w:space="0" w:color="auto"/>
              <w:left w:val="nil"/>
              <w:bottom w:val="single" w:sz="4" w:space="0" w:color="auto"/>
              <w:right w:val="single" w:sz="4" w:space="0" w:color="auto"/>
            </w:tcBorders>
            <w:vAlign w:val="center"/>
          </w:tcPr>
          <w:p w:rsidR="002B3BF5" w:rsidRPr="000E3090" w:rsidRDefault="002B3BF5">
            <w:pPr>
              <w:widowControl/>
              <w:jc w:val="center"/>
              <w:rPr>
                <w:rFonts w:ascii="宋体" w:hAnsi="宋体" w:cs="宋体"/>
                <w:b/>
                <w:bCs/>
                <w:kern w:val="0"/>
                <w:sz w:val="20"/>
                <w:szCs w:val="20"/>
                <w:highlight w:val="yellow"/>
              </w:rPr>
            </w:pPr>
          </w:p>
        </w:tc>
        <w:tc>
          <w:tcPr>
            <w:tcW w:w="947" w:type="dxa"/>
            <w:tcBorders>
              <w:top w:val="single" w:sz="4" w:space="0" w:color="auto"/>
              <w:left w:val="nil"/>
              <w:bottom w:val="single" w:sz="4" w:space="0" w:color="auto"/>
              <w:right w:val="single" w:sz="4" w:space="0" w:color="auto"/>
            </w:tcBorders>
            <w:vAlign w:val="center"/>
          </w:tcPr>
          <w:p w:rsidR="002B3BF5" w:rsidRPr="000E3090" w:rsidRDefault="002B3BF5">
            <w:pPr>
              <w:widowControl/>
              <w:jc w:val="center"/>
              <w:rPr>
                <w:rFonts w:ascii="宋体" w:hAnsi="宋体" w:cs="宋体"/>
                <w:b/>
                <w:bCs/>
                <w:kern w:val="0"/>
                <w:sz w:val="20"/>
                <w:szCs w:val="20"/>
                <w:highlight w:val="yellow"/>
              </w:rPr>
            </w:pPr>
          </w:p>
        </w:tc>
        <w:tc>
          <w:tcPr>
            <w:tcW w:w="945" w:type="dxa"/>
            <w:tcBorders>
              <w:top w:val="single" w:sz="4" w:space="0" w:color="auto"/>
              <w:left w:val="nil"/>
              <w:bottom w:val="single" w:sz="4" w:space="0" w:color="auto"/>
              <w:right w:val="single" w:sz="4" w:space="0" w:color="auto"/>
            </w:tcBorders>
            <w:vAlign w:val="center"/>
          </w:tcPr>
          <w:p w:rsidR="002B3BF5" w:rsidRPr="000E3090" w:rsidRDefault="002B3BF5">
            <w:pPr>
              <w:widowControl/>
              <w:jc w:val="center"/>
              <w:rPr>
                <w:rFonts w:ascii="宋体" w:hAnsi="宋体" w:cs="宋体"/>
                <w:b/>
                <w:bCs/>
                <w:kern w:val="0"/>
                <w:sz w:val="20"/>
                <w:szCs w:val="20"/>
                <w:highlight w:val="yellow"/>
              </w:rPr>
            </w:pPr>
          </w:p>
        </w:tc>
        <w:tc>
          <w:tcPr>
            <w:tcW w:w="945" w:type="dxa"/>
            <w:tcBorders>
              <w:top w:val="single" w:sz="4" w:space="0" w:color="auto"/>
              <w:left w:val="nil"/>
              <w:bottom w:val="single" w:sz="4" w:space="0" w:color="auto"/>
              <w:right w:val="single" w:sz="4" w:space="0" w:color="auto"/>
            </w:tcBorders>
            <w:vAlign w:val="center"/>
          </w:tcPr>
          <w:p w:rsidR="002B3BF5" w:rsidRPr="000E3090" w:rsidRDefault="002B3BF5">
            <w:pPr>
              <w:widowControl/>
              <w:jc w:val="center"/>
              <w:rPr>
                <w:rFonts w:ascii="宋体" w:hAnsi="宋体" w:cs="宋体"/>
                <w:b/>
                <w:bCs/>
                <w:kern w:val="0"/>
                <w:sz w:val="20"/>
                <w:szCs w:val="20"/>
                <w:highlight w:val="yellow"/>
              </w:rPr>
            </w:pPr>
          </w:p>
        </w:tc>
        <w:tc>
          <w:tcPr>
            <w:tcW w:w="945" w:type="dxa"/>
            <w:tcBorders>
              <w:top w:val="single" w:sz="4" w:space="0" w:color="auto"/>
              <w:left w:val="nil"/>
              <w:bottom w:val="single" w:sz="4" w:space="0" w:color="auto"/>
              <w:right w:val="single" w:sz="4" w:space="0" w:color="auto"/>
            </w:tcBorders>
            <w:vAlign w:val="center"/>
          </w:tcPr>
          <w:p w:rsidR="002B3BF5" w:rsidRPr="000E3090" w:rsidRDefault="002B3BF5">
            <w:pPr>
              <w:widowControl/>
              <w:jc w:val="center"/>
              <w:rPr>
                <w:rFonts w:ascii="宋体" w:hAnsi="宋体" w:cs="宋体"/>
                <w:b/>
                <w:bCs/>
                <w:kern w:val="0"/>
                <w:sz w:val="20"/>
                <w:szCs w:val="20"/>
                <w:highlight w:val="yellow"/>
              </w:rPr>
            </w:pPr>
          </w:p>
        </w:tc>
        <w:tc>
          <w:tcPr>
            <w:tcW w:w="945" w:type="dxa"/>
            <w:tcBorders>
              <w:top w:val="single" w:sz="4" w:space="0" w:color="auto"/>
              <w:left w:val="nil"/>
              <w:bottom w:val="single" w:sz="4" w:space="0" w:color="auto"/>
              <w:right w:val="single" w:sz="4" w:space="0" w:color="auto"/>
            </w:tcBorders>
            <w:vAlign w:val="center"/>
          </w:tcPr>
          <w:p w:rsidR="002B3BF5" w:rsidRPr="000E3090" w:rsidRDefault="002B3BF5">
            <w:pPr>
              <w:widowControl/>
              <w:jc w:val="center"/>
              <w:rPr>
                <w:rFonts w:ascii="宋体" w:hAnsi="宋体" w:cs="宋体"/>
                <w:b/>
                <w:bCs/>
                <w:kern w:val="0"/>
                <w:sz w:val="20"/>
                <w:szCs w:val="20"/>
                <w:highlight w:val="yellow"/>
              </w:rPr>
            </w:pPr>
          </w:p>
        </w:tc>
        <w:tc>
          <w:tcPr>
            <w:tcW w:w="945" w:type="dxa"/>
            <w:tcBorders>
              <w:top w:val="single" w:sz="4" w:space="0" w:color="auto"/>
              <w:left w:val="nil"/>
              <w:bottom w:val="single" w:sz="4" w:space="0" w:color="auto"/>
              <w:right w:val="single" w:sz="4" w:space="0" w:color="auto"/>
            </w:tcBorders>
            <w:vAlign w:val="center"/>
          </w:tcPr>
          <w:p w:rsidR="002B3BF5" w:rsidRPr="000E3090" w:rsidRDefault="002B3BF5">
            <w:pPr>
              <w:widowControl/>
              <w:jc w:val="center"/>
              <w:rPr>
                <w:rFonts w:ascii="宋体" w:hAnsi="宋体" w:cs="宋体"/>
                <w:b/>
                <w:bCs/>
                <w:kern w:val="0"/>
                <w:sz w:val="20"/>
                <w:szCs w:val="20"/>
                <w:highlight w:val="yellow"/>
              </w:rPr>
            </w:pPr>
          </w:p>
        </w:tc>
        <w:tc>
          <w:tcPr>
            <w:tcW w:w="945" w:type="dxa"/>
            <w:tcBorders>
              <w:top w:val="single" w:sz="4" w:space="0" w:color="auto"/>
              <w:left w:val="nil"/>
              <w:bottom w:val="single" w:sz="4" w:space="0" w:color="auto"/>
              <w:right w:val="single" w:sz="4" w:space="0" w:color="auto"/>
            </w:tcBorders>
            <w:vAlign w:val="center"/>
          </w:tcPr>
          <w:p w:rsidR="002B3BF5" w:rsidRPr="000E3090" w:rsidRDefault="002B3BF5">
            <w:pPr>
              <w:widowControl/>
              <w:jc w:val="center"/>
              <w:rPr>
                <w:rFonts w:ascii="宋体" w:hAnsi="宋体" w:cs="宋体"/>
                <w:b/>
                <w:bCs/>
                <w:kern w:val="0"/>
                <w:sz w:val="20"/>
                <w:szCs w:val="20"/>
                <w:highlight w:val="yellow"/>
              </w:rPr>
            </w:pPr>
          </w:p>
        </w:tc>
        <w:tc>
          <w:tcPr>
            <w:tcW w:w="945" w:type="dxa"/>
            <w:tcBorders>
              <w:top w:val="single" w:sz="4" w:space="0" w:color="auto"/>
              <w:left w:val="nil"/>
              <w:bottom w:val="single" w:sz="4" w:space="0" w:color="auto"/>
              <w:right w:val="single" w:sz="4" w:space="0" w:color="auto"/>
            </w:tcBorders>
            <w:vAlign w:val="center"/>
          </w:tcPr>
          <w:p w:rsidR="002B3BF5" w:rsidRPr="000E3090" w:rsidRDefault="002B3BF5">
            <w:pPr>
              <w:widowControl/>
              <w:jc w:val="center"/>
              <w:rPr>
                <w:rFonts w:ascii="宋体" w:hAnsi="宋体" w:cs="宋体"/>
                <w:b/>
                <w:bCs/>
                <w:kern w:val="0"/>
                <w:sz w:val="20"/>
                <w:szCs w:val="20"/>
                <w:highlight w:val="yellow"/>
              </w:rPr>
            </w:pPr>
          </w:p>
        </w:tc>
        <w:tc>
          <w:tcPr>
            <w:tcW w:w="945" w:type="dxa"/>
            <w:tcBorders>
              <w:top w:val="single" w:sz="4" w:space="0" w:color="auto"/>
              <w:left w:val="nil"/>
              <w:bottom w:val="single" w:sz="4" w:space="0" w:color="auto"/>
              <w:right w:val="single" w:sz="4" w:space="0" w:color="auto"/>
            </w:tcBorders>
            <w:vAlign w:val="center"/>
          </w:tcPr>
          <w:p w:rsidR="002B3BF5" w:rsidRPr="000E3090" w:rsidRDefault="002B3BF5">
            <w:pPr>
              <w:widowControl/>
              <w:jc w:val="center"/>
              <w:rPr>
                <w:rFonts w:ascii="宋体" w:hAnsi="宋体" w:cs="宋体"/>
                <w:b/>
                <w:bCs/>
                <w:kern w:val="0"/>
                <w:sz w:val="20"/>
                <w:szCs w:val="20"/>
                <w:highlight w:val="yellow"/>
              </w:rPr>
            </w:pPr>
          </w:p>
        </w:tc>
      </w:tr>
      <w:tr w:rsidR="00DF233A" w:rsidRPr="000E3090" w:rsidTr="002B3BF5">
        <w:trPr>
          <w:trHeight w:val="270"/>
          <w:tblHeader/>
        </w:trPr>
        <w:tc>
          <w:tcPr>
            <w:tcW w:w="524" w:type="dxa"/>
            <w:vMerge/>
            <w:tcBorders>
              <w:top w:val="single" w:sz="4" w:space="0" w:color="auto"/>
              <w:left w:val="single" w:sz="4" w:space="0" w:color="auto"/>
              <w:bottom w:val="single" w:sz="4" w:space="0" w:color="000000"/>
              <w:right w:val="single" w:sz="4" w:space="0" w:color="auto"/>
            </w:tcBorders>
            <w:vAlign w:val="center"/>
          </w:tcPr>
          <w:p w:rsidR="00DF233A" w:rsidRPr="00542D7A" w:rsidRDefault="00DF233A">
            <w:pPr>
              <w:widowControl/>
              <w:jc w:val="left"/>
              <w:rPr>
                <w:rFonts w:ascii="宋体" w:hAnsi="宋体" w:cs="宋体"/>
                <w:b/>
                <w:bCs/>
                <w:kern w:val="0"/>
                <w:sz w:val="20"/>
                <w:szCs w:val="20"/>
              </w:rPr>
            </w:pPr>
          </w:p>
        </w:tc>
        <w:tc>
          <w:tcPr>
            <w:tcW w:w="1975" w:type="dxa"/>
            <w:vMerge/>
            <w:tcBorders>
              <w:top w:val="single" w:sz="4" w:space="0" w:color="auto"/>
              <w:left w:val="single" w:sz="4" w:space="0" w:color="auto"/>
              <w:bottom w:val="single" w:sz="4" w:space="0" w:color="auto"/>
              <w:right w:val="single" w:sz="4" w:space="0" w:color="auto"/>
            </w:tcBorders>
            <w:vAlign w:val="center"/>
          </w:tcPr>
          <w:p w:rsidR="00DF233A" w:rsidRPr="00542D7A" w:rsidRDefault="00DF233A">
            <w:pPr>
              <w:widowControl/>
              <w:jc w:val="left"/>
              <w:rPr>
                <w:rFonts w:ascii="宋体" w:hAnsi="宋体" w:cs="宋体"/>
                <w:b/>
                <w:bCs/>
                <w:kern w:val="0"/>
                <w:sz w:val="20"/>
                <w:szCs w:val="20"/>
              </w:rPr>
            </w:pPr>
          </w:p>
        </w:tc>
        <w:tc>
          <w:tcPr>
            <w:tcW w:w="944" w:type="dxa"/>
            <w:tcBorders>
              <w:top w:val="nil"/>
              <w:left w:val="nil"/>
              <w:bottom w:val="single" w:sz="4" w:space="0" w:color="auto"/>
              <w:right w:val="single" w:sz="4" w:space="0" w:color="auto"/>
            </w:tcBorders>
            <w:vAlign w:val="center"/>
          </w:tcPr>
          <w:p w:rsidR="00DF233A" w:rsidRPr="000E3090" w:rsidRDefault="00DF233A">
            <w:pPr>
              <w:widowControl/>
              <w:jc w:val="center"/>
              <w:rPr>
                <w:rFonts w:ascii="宋体" w:hAnsi="宋体" w:cs="宋体"/>
                <w:b/>
                <w:bCs/>
                <w:kern w:val="0"/>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rPr>
                <w:rFonts w:ascii="宋体" w:hAnsi="宋体" w:cs="宋体"/>
                <w:b/>
                <w:bCs/>
                <w:kern w:val="0"/>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rPr>
                <w:rFonts w:ascii="宋体" w:hAnsi="宋体" w:cs="宋体"/>
                <w:b/>
                <w:bCs/>
                <w:kern w:val="0"/>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widowControl/>
              <w:jc w:val="center"/>
              <w:rPr>
                <w:rFonts w:ascii="宋体" w:hAnsi="宋体" w:cs="宋体"/>
                <w:b/>
                <w:bCs/>
                <w:kern w:val="0"/>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widowControl/>
              <w:jc w:val="center"/>
              <w:rPr>
                <w:rFonts w:ascii="宋体" w:hAnsi="宋体" w:cs="宋体"/>
                <w:b/>
                <w:bCs/>
                <w:kern w:val="0"/>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widowControl/>
              <w:jc w:val="center"/>
              <w:rPr>
                <w:rFonts w:ascii="宋体" w:hAnsi="宋体" w:cs="宋体"/>
                <w:b/>
                <w:bCs/>
                <w:kern w:val="0"/>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widowControl/>
              <w:jc w:val="center"/>
              <w:rPr>
                <w:rFonts w:ascii="宋体" w:hAnsi="宋体" w:cs="宋体"/>
                <w:b/>
                <w:bCs/>
                <w:kern w:val="0"/>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widowControl/>
              <w:jc w:val="center"/>
              <w:rPr>
                <w:rFonts w:ascii="宋体" w:hAnsi="宋体" w:cs="宋体"/>
                <w:b/>
                <w:bCs/>
                <w:kern w:val="0"/>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widowControl/>
              <w:jc w:val="center"/>
              <w:rPr>
                <w:rFonts w:ascii="宋体" w:hAnsi="宋体" w:cs="宋体"/>
                <w:b/>
                <w:bCs/>
                <w:kern w:val="0"/>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widowControl/>
              <w:jc w:val="center"/>
              <w:rPr>
                <w:rFonts w:ascii="宋体" w:hAnsi="宋体" w:cs="宋体"/>
                <w:b/>
                <w:bCs/>
                <w:kern w:val="0"/>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widowControl/>
              <w:jc w:val="center"/>
              <w:rPr>
                <w:rFonts w:ascii="宋体" w:hAnsi="宋体" w:cs="宋体"/>
                <w:b/>
                <w:bCs/>
                <w:kern w:val="0"/>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widowControl/>
              <w:jc w:val="center"/>
              <w:rPr>
                <w:rFonts w:ascii="宋体" w:hAnsi="宋体" w:cs="宋体"/>
                <w:b/>
                <w:bCs/>
                <w:kern w:val="0"/>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widowControl/>
              <w:jc w:val="center"/>
              <w:rPr>
                <w:rFonts w:ascii="宋体" w:hAnsi="宋体" w:cs="宋体"/>
                <w:b/>
                <w:bCs/>
                <w:kern w:val="0"/>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1</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left"/>
              <w:rPr>
                <w:rFonts w:ascii="宋体" w:hAnsi="宋体" w:cs="宋体"/>
                <w:b/>
                <w:bCs/>
                <w:kern w:val="0"/>
                <w:sz w:val="20"/>
                <w:szCs w:val="20"/>
              </w:rPr>
            </w:pPr>
            <w:r w:rsidRPr="00542D7A">
              <w:rPr>
                <w:rFonts w:ascii="宋体" w:hAnsi="宋体" w:cs="宋体" w:hint="eastAsia"/>
                <w:b/>
                <w:bCs/>
                <w:kern w:val="0"/>
                <w:sz w:val="20"/>
                <w:szCs w:val="20"/>
              </w:rPr>
              <w:t>交流变压器</w:t>
            </w:r>
          </w:p>
        </w:tc>
        <w:tc>
          <w:tcPr>
            <w:tcW w:w="944" w:type="dxa"/>
            <w:tcBorders>
              <w:top w:val="nil"/>
              <w:left w:val="nil"/>
              <w:bottom w:val="single" w:sz="4" w:space="0" w:color="auto"/>
              <w:right w:val="single" w:sz="4" w:space="0" w:color="auto"/>
            </w:tcBorders>
            <w:vAlign w:val="center"/>
          </w:tcPr>
          <w:p w:rsidR="00DF233A" w:rsidRPr="000E3090" w:rsidRDefault="00372407">
            <w:pPr>
              <w:jc w:val="center"/>
              <w:rPr>
                <w:rFonts w:asciiTheme="minorEastAsia" w:eastAsiaTheme="minorEastAsia" w:hAnsiTheme="minorEastAsia" w:cs="宋体"/>
                <w:sz w:val="20"/>
                <w:szCs w:val="20"/>
                <w:highlight w:val="yellow"/>
              </w:rPr>
            </w:pPr>
            <w:r>
              <w:rPr>
                <w:rFonts w:ascii="宋体" w:hAnsi="宋体" w:cs="宋体"/>
                <w:color w:val="000000"/>
                <w:kern w:val="0"/>
                <w:sz w:val="18"/>
                <w:szCs w:val="18"/>
              </w:rPr>
              <w:fldChar w:fldCharType="begin">
                <w:ffData>
                  <w:name w:val="文字26"/>
                  <w:enabled/>
                  <w:calcOnExit w:val="0"/>
                  <w:textInput>
                    <w:default w:val="${wgcpylnlmll.lastSub[1]}"/>
                  </w:textInput>
                </w:ffData>
              </w:fldChar>
            </w:r>
            <w:bookmarkStart w:id="234" w:name="文字26"/>
            <w:r>
              <w:rPr>
                <w:rFonts w:ascii="宋体" w:hAnsi="宋体" w:cs="宋体"/>
                <w:color w:val="000000"/>
                <w:kern w:val="0"/>
                <w:sz w:val="18"/>
                <w:szCs w:val="18"/>
              </w:rPr>
              <w:instrText xml:space="preserve"> FORMTEXT </w:instrText>
            </w:r>
            <w:r>
              <w:rPr>
                <w:rFonts w:ascii="宋体" w:hAnsi="宋体" w:cs="宋体"/>
                <w:color w:val="000000"/>
                <w:kern w:val="0"/>
                <w:sz w:val="18"/>
                <w:szCs w:val="18"/>
              </w:rPr>
            </w:r>
            <w:r>
              <w:rPr>
                <w:rFonts w:ascii="宋体" w:hAnsi="宋体" w:cs="宋体"/>
                <w:color w:val="000000"/>
                <w:kern w:val="0"/>
                <w:sz w:val="18"/>
                <w:szCs w:val="18"/>
              </w:rPr>
              <w:fldChar w:fldCharType="separate"/>
            </w:r>
            <w:r>
              <w:rPr>
                <w:rFonts w:ascii="宋体" w:hAnsi="宋体" w:cs="宋体"/>
                <w:noProof/>
                <w:color w:val="000000"/>
                <w:kern w:val="0"/>
                <w:sz w:val="18"/>
                <w:szCs w:val="18"/>
              </w:rPr>
              <w:t>${wgcpylnlmll.lastSub[1]}</w:t>
            </w:r>
            <w:r>
              <w:rPr>
                <w:rFonts w:ascii="宋体" w:hAnsi="宋体" w:cs="宋体"/>
                <w:color w:val="000000"/>
                <w:kern w:val="0"/>
                <w:sz w:val="18"/>
                <w:szCs w:val="18"/>
              </w:rPr>
              <w:fldChar w:fldCharType="end"/>
            </w:r>
            <w:bookmarkEnd w:id="234"/>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1.1</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 xml:space="preserve"> 35KV及以下</w:t>
            </w:r>
          </w:p>
        </w:tc>
        <w:tc>
          <w:tcPr>
            <w:tcW w:w="944"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1.2</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 xml:space="preserve"> 66-110KV</w:t>
            </w:r>
          </w:p>
        </w:tc>
        <w:tc>
          <w:tcPr>
            <w:tcW w:w="944"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1.3</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 xml:space="preserve"> 220KV</w:t>
            </w:r>
          </w:p>
        </w:tc>
        <w:tc>
          <w:tcPr>
            <w:tcW w:w="944"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1.4</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 xml:space="preserve"> 330KV</w:t>
            </w:r>
          </w:p>
        </w:tc>
        <w:tc>
          <w:tcPr>
            <w:tcW w:w="944"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1.5</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 xml:space="preserve"> 500KV</w:t>
            </w:r>
          </w:p>
        </w:tc>
        <w:tc>
          <w:tcPr>
            <w:tcW w:w="944"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1.6</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 xml:space="preserve"> 750kV</w:t>
            </w:r>
          </w:p>
        </w:tc>
        <w:tc>
          <w:tcPr>
            <w:tcW w:w="944"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1.7</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 xml:space="preserve"> 1000kV</w:t>
            </w:r>
          </w:p>
        </w:tc>
        <w:tc>
          <w:tcPr>
            <w:tcW w:w="944"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2</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left"/>
              <w:rPr>
                <w:rFonts w:ascii="宋体" w:hAnsi="宋体" w:cs="宋体"/>
                <w:b/>
                <w:bCs/>
                <w:kern w:val="0"/>
                <w:sz w:val="20"/>
                <w:szCs w:val="20"/>
              </w:rPr>
            </w:pPr>
            <w:r w:rsidRPr="00542D7A">
              <w:rPr>
                <w:rFonts w:ascii="宋体" w:hAnsi="宋体" w:cs="宋体" w:hint="eastAsia"/>
                <w:b/>
                <w:bCs/>
                <w:kern w:val="0"/>
                <w:sz w:val="20"/>
                <w:szCs w:val="20"/>
              </w:rPr>
              <w:t>直流变压器</w:t>
            </w:r>
          </w:p>
        </w:tc>
        <w:tc>
          <w:tcPr>
            <w:tcW w:w="944"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2.1</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 xml:space="preserve"> ±400kv及以下</w:t>
            </w:r>
          </w:p>
        </w:tc>
        <w:tc>
          <w:tcPr>
            <w:tcW w:w="944"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2.2</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 xml:space="preserve"> ±500kV</w:t>
            </w:r>
          </w:p>
        </w:tc>
        <w:tc>
          <w:tcPr>
            <w:tcW w:w="944"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2.3</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 xml:space="preserve"> ±600kV</w:t>
            </w:r>
          </w:p>
        </w:tc>
        <w:tc>
          <w:tcPr>
            <w:tcW w:w="944"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2.4</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 xml:space="preserve"> ±800kV及以上</w:t>
            </w:r>
          </w:p>
        </w:tc>
        <w:tc>
          <w:tcPr>
            <w:tcW w:w="944"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2.5</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 xml:space="preserve"> 平波电抗器</w:t>
            </w:r>
          </w:p>
        </w:tc>
        <w:tc>
          <w:tcPr>
            <w:tcW w:w="944"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3</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left"/>
              <w:rPr>
                <w:rFonts w:ascii="宋体" w:hAnsi="宋体" w:cs="宋体"/>
                <w:b/>
                <w:bCs/>
                <w:kern w:val="0"/>
                <w:sz w:val="20"/>
                <w:szCs w:val="20"/>
              </w:rPr>
            </w:pPr>
            <w:r w:rsidRPr="00542D7A">
              <w:rPr>
                <w:rFonts w:ascii="宋体" w:hAnsi="宋体" w:cs="宋体" w:hint="eastAsia"/>
                <w:b/>
                <w:bCs/>
                <w:kern w:val="0"/>
                <w:sz w:val="20"/>
                <w:szCs w:val="20"/>
              </w:rPr>
              <w:t>电抗器</w:t>
            </w:r>
          </w:p>
        </w:tc>
        <w:tc>
          <w:tcPr>
            <w:tcW w:w="944"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3.1</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 xml:space="preserve"> 330kV及以下</w:t>
            </w:r>
          </w:p>
        </w:tc>
        <w:tc>
          <w:tcPr>
            <w:tcW w:w="944" w:type="dxa"/>
            <w:tcBorders>
              <w:top w:val="nil"/>
              <w:left w:val="nil"/>
              <w:bottom w:val="single" w:sz="4" w:space="0" w:color="auto"/>
              <w:right w:val="single" w:sz="4" w:space="0" w:color="auto"/>
            </w:tcBorders>
            <w:vAlign w:val="center"/>
          </w:tcPr>
          <w:p w:rsidR="00DF233A" w:rsidRPr="00542D7A"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3.2</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 xml:space="preserve"> 500kV电</w:t>
            </w:r>
          </w:p>
        </w:tc>
        <w:tc>
          <w:tcPr>
            <w:tcW w:w="944" w:type="dxa"/>
            <w:tcBorders>
              <w:top w:val="nil"/>
              <w:left w:val="nil"/>
              <w:bottom w:val="single" w:sz="4" w:space="0" w:color="auto"/>
              <w:right w:val="single" w:sz="4" w:space="0" w:color="auto"/>
            </w:tcBorders>
            <w:vAlign w:val="center"/>
          </w:tcPr>
          <w:p w:rsidR="00DF233A" w:rsidRPr="00542D7A"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3.3</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 xml:space="preserve"> 750kV电</w:t>
            </w:r>
          </w:p>
        </w:tc>
        <w:tc>
          <w:tcPr>
            <w:tcW w:w="944" w:type="dxa"/>
            <w:tcBorders>
              <w:top w:val="nil"/>
              <w:left w:val="nil"/>
              <w:bottom w:val="single" w:sz="4" w:space="0" w:color="auto"/>
              <w:right w:val="single" w:sz="4" w:space="0" w:color="auto"/>
            </w:tcBorders>
            <w:vAlign w:val="center"/>
          </w:tcPr>
          <w:p w:rsidR="00DF233A" w:rsidRPr="00542D7A"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3.4</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 xml:space="preserve"> 1000kV电</w:t>
            </w:r>
          </w:p>
        </w:tc>
        <w:tc>
          <w:tcPr>
            <w:tcW w:w="944" w:type="dxa"/>
            <w:tcBorders>
              <w:top w:val="nil"/>
              <w:left w:val="nil"/>
              <w:bottom w:val="single" w:sz="4" w:space="0" w:color="auto"/>
              <w:right w:val="single" w:sz="4" w:space="0" w:color="auto"/>
            </w:tcBorders>
            <w:vAlign w:val="center"/>
          </w:tcPr>
          <w:p w:rsidR="00DF233A" w:rsidRPr="00542D7A"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4</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left"/>
              <w:rPr>
                <w:rFonts w:ascii="宋体" w:hAnsi="宋体" w:cs="宋体"/>
                <w:b/>
                <w:bCs/>
                <w:kern w:val="0"/>
                <w:sz w:val="20"/>
                <w:szCs w:val="20"/>
              </w:rPr>
            </w:pPr>
            <w:r w:rsidRPr="00542D7A">
              <w:rPr>
                <w:rFonts w:ascii="宋体" w:hAnsi="宋体" w:cs="宋体" w:hint="eastAsia"/>
                <w:b/>
                <w:bCs/>
                <w:kern w:val="0"/>
                <w:sz w:val="20"/>
                <w:szCs w:val="20"/>
              </w:rPr>
              <w:t>干式变压器</w:t>
            </w:r>
          </w:p>
        </w:tc>
        <w:tc>
          <w:tcPr>
            <w:tcW w:w="944" w:type="dxa"/>
            <w:tcBorders>
              <w:top w:val="nil"/>
              <w:left w:val="nil"/>
              <w:bottom w:val="single" w:sz="4" w:space="0" w:color="auto"/>
              <w:right w:val="single" w:sz="4" w:space="0" w:color="auto"/>
            </w:tcBorders>
            <w:vAlign w:val="center"/>
          </w:tcPr>
          <w:p w:rsidR="00DF233A" w:rsidRPr="00542D7A"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4.1</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 xml:space="preserve">   F级干变</w:t>
            </w:r>
          </w:p>
        </w:tc>
        <w:tc>
          <w:tcPr>
            <w:tcW w:w="944" w:type="dxa"/>
            <w:tcBorders>
              <w:top w:val="nil"/>
              <w:left w:val="nil"/>
              <w:bottom w:val="single" w:sz="4" w:space="0" w:color="auto"/>
              <w:right w:val="single" w:sz="4" w:space="0" w:color="auto"/>
            </w:tcBorders>
            <w:vAlign w:val="center"/>
          </w:tcPr>
          <w:p w:rsidR="00DF233A" w:rsidRPr="00542D7A"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4.2</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 xml:space="preserve"> H级干变</w:t>
            </w:r>
          </w:p>
        </w:tc>
        <w:tc>
          <w:tcPr>
            <w:tcW w:w="944" w:type="dxa"/>
            <w:tcBorders>
              <w:top w:val="nil"/>
              <w:left w:val="nil"/>
              <w:bottom w:val="single" w:sz="4" w:space="0" w:color="auto"/>
              <w:right w:val="single" w:sz="4" w:space="0" w:color="auto"/>
            </w:tcBorders>
            <w:vAlign w:val="center"/>
          </w:tcPr>
          <w:p w:rsidR="00DF233A" w:rsidRPr="00542D7A"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4.3</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 xml:space="preserve"> 干式电抗器</w:t>
            </w:r>
          </w:p>
        </w:tc>
        <w:tc>
          <w:tcPr>
            <w:tcW w:w="944" w:type="dxa"/>
            <w:tcBorders>
              <w:top w:val="nil"/>
              <w:left w:val="nil"/>
              <w:bottom w:val="single" w:sz="4" w:space="0" w:color="auto"/>
              <w:right w:val="single" w:sz="4" w:space="0" w:color="auto"/>
            </w:tcBorders>
            <w:vAlign w:val="center"/>
          </w:tcPr>
          <w:p w:rsidR="00DF233A" w:rsidRPr="00542D7A"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5</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left"/>
              <w:rPr>
                <w:rFonts w:ascii="宋体" w:hAnsi="宋体" w:cs="宋体"/>
                <w:b/>
                <w:bCs/>
                <w:kern w:val="0"/>
                <w:sz w:val="20"/>
                <w:szCs w:val="20"/>
              </w:rPr>
            </w:pPr>
            <w:r w:rsidRPr="00542D7A">
              <w:rPr>
                <w:rFonts w:ascii="宋体" w:hAnsi="宋体" w:cs="宋体" w:hint="eastAsia"/>
                <w:b/>
                <w:bCs/>
                <w:kern w:val="0"/>
                <w:sz w:val="20"/>
                <w:szCs w:val="20"/>
              </w:rPr>
              <w:t>配电变压器</w:t>
            </w:r>
          </w:p>
        </w:tc>
        <w:tc>
          <w:tcPr>
            <w:tcW w:w="944" w:type="dxa"/>
            <w:tcBorders>
              <w:top w:val="nil"/>
              <w:left w:val="nil"/>
              <w:bottom w:val="single" w:sz="4" w:space="0" w:color="auto"/>
              <w:right w:val="single" w:sz="4" w:space="0" w:color="auto"/>
            </w:tcBorders>
            <w:vAlign w:val="center"/>
          </w:tcPr>
          <w:p w:rsidR="00DF233A" w:rsidRPr="00542D7A"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5.1</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 xml:space="preserve">  非晶合金</w:t>
            </w:r>
          </w:p>
        </w:tc>
        <w:tc>
          <w:tcPr>
            <w:tcW w:w="944" w:type="dxa"/>
            <w:tcBorders>
              <w:top w:val="nil"/>
              <w:left w:val="nil"/>
              <w:bottom w:val="single" w:sz="4" w:space="0" w:color="auto"/>
              <w:right w:val="single" w:sz="4" w:space="0" w:color="auto"/>
            </w:tcBorders>
            <w:vAlign w:val="center"/>
          </w:tcPr>
          <w:p w:rsidR="00DF233A" w:rsidRPr="00542D7A"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5.2</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 xml:space="preserve"> 卷铁芯</w:t>
            </w:r>
          </w:p>
        </w:tc>
        <w:tc>
          <w:tcPr>
            <w:tcW w:w="944" w:type="dxa"/>
            <w:tcBorders>
              <w:top w:val="nil"/>
              <w:left w:val="nil"/>
              <w:bottom w:val="single" w:sz="4" w:space="0" w:color="auto"/>
              <w:right w:val="single" w:sz="4" w:space="0" w:color="auto"/>
            </w:tcBorders>
            <w:vAlign w:val="center"/>
          </w:tcPr>
          <w:p w:rsidR="00DF233A" w:rsidRPr="00542D7A"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5.3</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叠铁芯</w:t>
            </w:r>
          </w:p>
        </w:tc>
        <w:tc>
          <w:tcPr>
            <w:tcW w:w="944" w:type="dxa"/>
            <w:tcBorders>
              <w:top w:val="nil"/>
              <w:left w:val="nil"/>
              <w:bottom w:val="single" w:sz="4" w:space="0" w:color="auto"/>
              <w:right w:val="single" w:sz="4" w:space="0" w:color="auto"/>
            </w:tcBorders>
            <w:vAlign w:val="center"/>
          </w:tcPr>
          <w:p w:rsidR="00DF233A" w:rsidRPr="00542D7A"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5.4</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 xml:space="preserve"> 其它</w:t>
            </w:r>
          </w:p>
        </w:tc>
        <w:tc>
          <w:tcPr>
            <w:tcW w:w="944" w:type="dxa"/>
            <w:tcBorders>
              <w:top w:val="nil"/>
              <w:left w:val="nil"/>
              <w:bottom w:val="single" w:sz="4" w:space="0" w:color="auto"/>
              <w:right w:val="single" w:sz="4" w:space="0" w:color="auto"/>
            </w:tcBorders>
            <w:vAlign w:val="center"/>
          </w:tcPr>
          <w:p w:rsidR="00DF233A" w:rsidRPr="00542D7A"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6</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left"/>
              <w:rPr>
                <w:rFonts w:ascii="宋体" w:hAnsi="宋体" w:cs="宋体"/>
                <w:b/>
                <w:bCs/>
                <w:kern w:val="0"/>
                <w:sz w:val="20"/>
                <w:szCs w:val="20"/>
              </w:rPr>
            </w:pPr>
            <w:r w:rsidRPr="00542D7A">
              <w:rPr>
                <w:rFonts w:ascii="宋体" w:hAnsi="宋体" w:cs="宋体" w:hint="eastAsia"/>
                <w:b/>
                <w:bCs/>
                <w:kern w:val="0"/>
                <w:sz w:val="20"/>
                <w:szCs w:val="20"/>
              </w:rPr>
              <w:t>箱式变电站</w:t>
            </w:r>
          </w:p>
        </w:tc>
        <w:tc>
          <w:tcPr>
            <w:tcW w:w="944" w:type="dxa"/>
            <w:tcBorders>
              <w:top w:val="nil"/>
              <w:left w:val="nil"/>
              <w:bottom w:val="single" w:sz="4" w:space="0" w:color="auto"/>
              <w:right w:val="single" w:sz="4" w:space="0" w:color="auto"/>
            </w:tcBorders>
            <w:vAlign w:val="center"/>
          </w:tcPr>
          <w:p w:rsidR="00DF233A" w:rsidRPr="00542D7A"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6.1</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欧式变电站</w:t>
            </w:r>
          </w:p>
        </w:tc>
        <w:tc>
          <w:tcPr>
            <w:tcW w:w="944" w:type="dxa"/>
            <w:tcBorders>
              <w:top w:val="nil"/>
              <w:left w:val="nil"/>
              <w:bottom w:val="single" w:sz="4" w:space="0" w:color="auto"/>
              <w:right w:val="single" w:sz="4" w:space="0" w:color="auto"/>
            </w:tcBorders>
            <w:vAlign w:val="center"/>
          </w:tcPr>
          <w:p w:rsidR="00DF233A" w:rsidRPr="00542D7A"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6.2</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美式变电站</w:t>
            </w:r>
          </w:p>
        </w:tc>
        <w:tc>
          <w:tcPr>
            <w:tcW w:w="944" w:type="dxa"/>
            <w:tcBorders>
              <w:top w:val="nil"/>
              <w:left w:val="nil"/>
              <w:bottom w:val="single" w:sz="4" w:space="0" w:color="auto"/>
              <w:right w:val="single" w:sz="4" w:space="0" w:color="auto"/>
            </w:tcBorders>
            <w:vAlign w:val="center"/>
          </w:tcPr>
          <w:p w:rsidR="00DF233A" w:rsidRPr="00542D7A"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6.3</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华式变电站</w:t>
            </w:r>
          </w:p>
        </w:tc>
        <w:tc>
          <w:tcPr>
            <w:tcW w:w="944" w:type="dxa"/>
            <w:tcBorders>
              <w:top w:val="nil"/>
              <w:left w:val="nil"/>
              <w:bottom w:val="single" w:sz="4" w:space="0" w:color="auto"/>
              <w:right w:val="single" w:sz="4" w:space="0" w:color="auto"/>
            </w:tcBorders>
            <w:vAlign w:val="center"/>
          </w:tcPr>
          <w:p w:rsidR="00DF233A" w:rsidRPr="00542D7A"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6.4</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 xml:space="preserve"> 其它</w:t>
            </w:r>
          </w:p>
        </w:tc>
        <w:tc>
          <w:tcPr>
            <w:tcW w:w="944" w:type="dxa"/>
            <w:tcBorders>
              <w:top w:val="nil"/>
              <w:left w:val="nil"/>
              <w:bottom w:val="single" w:sz="4" w:space="0" w:color="auto"/>
              <w:right w:val="single" w:sz="4" w:space="0" w:color="auto"/>
            </w:tcBorders>
            <w:vAlign w:val="center"/>
          </w:tcPr>
          <w:p w:rsidR="00DF233A" w:rsidRPr="00542D7A"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7</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left"/>
              <w:rPr>
                <w:rFonts w:ascii="宋体" w:hAnsi="宋体" w:cs="宋体"/>
                <w:b/>
                <w:bCs/>
                <w:kern w:val="0"/>
                <w:sz w:val="20"/>
                <w:szCs w:val="20"/>
              </w:rPr>
            </w:pPr>
            <w:r w:rsidRPr="00542D7A">
              <w:rPr>
                <w:rFonts w:ascii="宋体" w:hAnsi="宋体" w:cs="宋体" w:hint="eastAsia"/>
                <w:b/>
                <w:bCs/>
                <w:kern w:val="0"/>
                <w:sz w:val="20"/>
                <w:szCs w:val="20"/>
              </w:rPr>
              <w:t>特种变压器</w:t>
            </w:r>
          </w:p>
        </w:tc>
        <w:tc>
          <w:tcPr>
            <w:tcW w:w="944" w:type="dxa"/>
            <w:tcBorders>
              <w:top w:val="nil"/>
              <w:left w:val="nil"/>
              <w:bottom w:val="single" w:sz="4" w:space="0" w:color="auto"/>
              <w:right w:val="single" w:sz="4" w:space="0" w:color="auto"/>
            </w:tcBorders>
            <w:vAlign w:val="center"/>
          </w:tcPr>
          <w:p w:rsidR="00DF233A" w:rsidRPr="00542D7A"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7.1</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 xml:space="preserve"> 整流变</w:t>
            </w:r>
          </w:p>
        </w:tc>
        <w:tc>
          <w:tcPr>
            <w:tcW w:w="944" w:type="dxa"/>
            <w:tcBorders>
              <w:top w:val="nil"/>
              <w:left w:val="nil"/>
              <w:bottom w:val="single" w:sz="4" w:space="0" w:color="auto"/>
              <w:right w:val="single" w:sz="4" w:space="0" w:color="auto"/>
            </w:tcBorders>
            <w:vAlign w:val="center"/>
          </w:tcPr>
          <w:p w:rsidR="00DF233A" w:rsidRPr="00542D7A"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7.2</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 xml:space="preserve"> 牵引变</w:t>
            </w:r>
          </w:p>
        </w:tc>
        <w:tc>
          <w:tcPr>
            <w:tcW w:w="944" w:type="dxa"/>
            <w:tcBorders>
              <w:top w:val="nil"/>
              <w:left w:val="nil"/>
              <w:bottom w:val="single" w:sz="4" w:space="0" w:color="auto"/>
              <w:right w:val="single" w:sz="4" w:space="0" w:color="auto"/>
            </w:tcBorders>
            <w:vAlign w:val="center"/>
          </w:tcPr>
          <w:p w:rsidR="00DF233A" w:rsidRPr="00542D7A"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7.3</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 xml:space="preserve">    隔爆变</w:t>
            </w:r>
          </w:p>
        </w:tc>
        <w:tc>
          <w:tcPr>
            <w:tcW w:w="944" w:type="dxa"/>
            <w:tcBorders>
              <w:top w:val="nil"/>
              <w:left w:val="nil"/>
              <w:bottom w:val="single" w:sz="4" w:space="0" w:color="auto"/>
              <w:right w:val="single" w:sz="4" w:space="0" w:color="auto"/>
            </w:tcBorders>
            <w:vAlign w:val="center"/>
          </w:tcPr>
          <w:p w:rsidR="00DF233A" w:rsidRPr="00542D7A"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7.4</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 xml:space="preserve"> 油田变</w:t>
            </w:r>
          </w:p>
        </w:tc>
        <w:tc>
          <w:tcPr>
            <w:tcW w:w="944" w:type="dxa"/>
            <w:tcBorders>
              <w:top w:val="nil"/>
              <w:left w:val="nil"/>
              <w:bottom w:val="single" w:sz="4" w:space="0" w:color="auto"/>
              <w:right w:val="single" w:sz="4" w:space="0" w:color="auto"/>
            </w:tcBorders>
            <w:vAlign w:val="center"/>
          </w:tcPr>
          <w:p w:rsidR="00DF233A" w:rsidRPr="00542D7A"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7.5</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 xml:space="preserve"> 其它</w:t>
            </w:r>
          </w:p>
        </w:tc>
        <w:tc>
          <w:tcPr>
            <w:tcW w:w="944" w:type="dxa"/>
            <w:tcBorders>
              <w:top w:val="nil"/>
              <w:left w:val="nil"/>
              <w:bottom w:val="single" w:sz="4" w:space="0" w:color="auto"/>
              <w:right w:val="single" w:sz="4" w:space="0" w:color="auto"/>
            </w:tcBorders>
            <w:vAlign w:val="center"/>
          </w:tcPr>
          <w:p w:rsidR="00DF233A" w:rsidRPr="00542D7A"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8</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left"/>
              <w:rPr>
                <w:rFonts w:ascii="宋体" w:hAnsi="宋体" w:cs="宋体"/>
                <w:b/>
                <w:bCs/>
                <w:kern w:val="0"/>
                <w:sz w:val="20"/>
                <w:szCs w:val="20"/>
              </w:rPr>
            </w:pPr>
            <w:r w:rsidRPr="00542D7A">
              <w:rPr>
                <w:rFonts w:ascii="宋体" w:hAnsi="宋体" w:cs="宋体" w:hint="eastAsia"/>
                <w:b/>
                <w:bCs/>
                <w:kern w:val="0"/>
                <w:sz w:val="20"/>
                <w:szCs w:val="20"/>
              </w:rPr>
              <w:t xml:space="preserve">产业链延伸类:     </w:t>
            </w:r>
          </w:p>
        </w:tc>
        <w:tc>
          <w:tcPr>
            <w:tcW w:w="944" w:type="dxa"/>
            <w:tcBorders>
              <w:top w:val="nil"/>
              <w:left w:val="nil"/>
              <w:bottom w:val="single" w:sz="4" w:space="0" w:color="auto"/>
              <w:right w:val="single" w:sz="4" w:space="0" w:color="auto"/>
            </w:tcBorders>
            <w:vAlign w:val="center"/>
          </w:tcPr>
          <w:p w:rsidR="00DF233A" w:rsidRPr="00542D7A"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8.1</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配网自动化</w:t>
            </w:r>
          </w:p>
        </w:tc>
        <w:tc>
          <w:tcPr>
            <w:tcW w:w="944" w:type="dxa"/>
            <w:tcBorders>
              <w:top w:val="nil"/>
              <w:left w:val="nil"/>
              <w:bottom w:val="single" w:sz="4" w:space="0" w:color="auto"/>
              <w:right w:val="single" w:sz="4" w:space="0" w:color="auto"/>
            </w:tcBorders>
            <w:vAlign w:val="center"/>
          </w:tcPr>
          <w:p w:rsidR="00DF233A" w:rsidRPr="00542D7A"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8.2</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 xml:space="preserve"> 开关</w:t>
            </w:r>
          </w:p>
        </w:tc>
        <w:tc>
          <w:tcPr>
            <w:tcW w:w="944" w:type="dxa"/>
            <w:tcBorders>
              <w:top w:val="nil"/>
              <w:left w:val="nil"/>
              <w:bottom w:val="single" w:sz="4" w:space="0" w:color="auto"/>
              <w:right w:val="single" w:sz="4" w:space="0" w:color="auto"/>
            </w:tcBorders>
            <w:vAlign w:val="center"/>
          </w:tcPr>
          <w:p w:rsidR="00DF233A" w:rsidRPr="00542D7A"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8.3</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 xml:space="preserve"> 套管</w:t>
            </w:r>
          </w:p>
        </w:tc>
        <w:tc>
          <w:tcPr>
            <w:tcW w:w="944" w:type="dxa"/>
            <w:tcBorders>
              <w:top w:val="nil"/>
              <w:left w:val="nil"/>
              <w:bottom w:val="single" w:sz="4" w:space="0" w:color="auto"/>
              <w:right w:val="single" w:sz="4" w:space="0" w:color="auto"/>
            </w:tcBorders>
            <w:vAlign w:val="center"/>
          </w:tcPr>
          <w:p w:rsidR="00DF233A" w:rsidRPr="00542D7A"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8.4</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 xml:space="preserve"> 互感器</w:t>
            </w:r>
          </w:p>
        </w:tc>
        <w:tc>
          <w:tcPr>
            <w:tcW w:w="944" w:type="dxa"/>
            <w:tcBorders>
              <w:top w:val="nil"/>
              <w:left w:val="nil"/>
              <w:bottom w:val="single" w:sz="4" w:space="0" w:color="auto"/>
              <w:right w:val="single" w:sz="4" w:space="0" w:color="auto"/>
            </w:tcBorders>
            <w:vAlign w:val="center"/>
          </w:tcPr>
          <w:p w:rsidR="00DF233A" w:rsidRPr="00542D7A"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8.5</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 xml:space="preserve"> 维修备件</w:t>
            </w:r>
          </w:p>
        </w:tc>
        <w:tc>
          <w:tcPr>
            <w:tcW w:w="944" w:type="dxa"/>
            <w:tcBorders>
              <w:top w:val="nil"/>
              <w:left w:val="nil"/>
              <w:bottom w:val="single" w:sz="4" w:space="0" w:color="auto"/>
              <w:right w:val="single" w:sz="4" w:space="0" w:color="auto"/>
            </w:tcBorders>
            <w:vAlign w:val="center"/>
          </w:tcPr>
          <w:p w:rsidR="00DF233A" w:rsidRPr="00542D7A"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8.6</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 xml:space="preserve"> 其它</w:t>
            </w:r>
          </w:p>
        </w:tc>
        <w:tc>
          <w:tcPr>
            <w:tcW w:w="944" w:type="dxa"/>
            <w:tcBorders>
              <w:top w:val="nil"/>
              <w:left w:val="nil"/>
              <w:bottom w:val="single" w:sz="4" w:space="0" w:color="auto"/>
              <w:right w:val="single" w:sz="4" w:space="0" w:color="auto"/>
            </w:tcBorders>
            <w:vAlign w:val="center"/>
          </w:tcPr>
          <w:p w:rsidR="00DF233A" w:rsidRPr="00542D7A"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r>
      <w:tr w:rsidR="00DF233A" w:rsidTr="002B3BF5">
        <w:trPr>
          <w:trHeight w:val="300"/>
        </w:trPr>
        <w:tc>
          <w:tcPr>
            <w:tcW w:w="2499" w:type="dxa"/>
            <w:gridSpan w:val="2"/>
            <w:tcBorders>
              <w:top w:val="single" w:sz="4" w:space="0" w:color="auto"/>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b/>
                <w:bCs/>
                <w:kern w:val="0"/>
                <w:sz w:val="20"/>
                <w:szCs w:val="20"/>
              </w:rPr>
            </w:pPr>
            <w:r w:rsidRPr="00542D7A">
              <w:rPr>
                <w:rFonts w:ascii="宋体" w:hAnsi="宋体" w:cs="宋体" w:hint="eastAsia"/>
                <w:b/>
                <w:bCs/>
                <w:kern w:val="0"/>
                <w:sz w:val="20"/>
                <w:szCs w:val="20"/>
              </w:rPr>
              <w:t>合计</w:t>
            </w:r>
          </w:p>
        </w:tc>
        <w:tc>
          <w:tcPr>
            <w:tcW w:w="944" w:type="dxa"/>
            <w:tcBorders>
              <w:top w:val="nil"/>
              <w:left w:val="nil"/>
              <w:bottom w:val="single" w:sz="4" w:space="0" w:color="auto"/>
              <w:right w:val="single" w:sz="4" w:space="0" w:color="auto"/>
            </w:tcBorders>
            <w:vAlign w:val="center"/>
          </w:tcPr>
          <w:p w:rsidR="00DF233A" w:rsidRDefault="00804F67">
            <w:pPr>
              <w:jc w:val="center"/>
              <w:rPr>
                <w:rFonts w:asciiTheme="minorEastAsia" w:eastAsiaTheme="minorEastAsia" w:hAnsiTheme="minorEastAsia" w:cs="宋体"/>
                <w:sz w:val="20"/>
                <w:szCs w:val="20"/>
              </w:rPr>
            </w:pPr>
            <w:r>
              <w:rPr>
                <w:rFonts w:ascii="宋体" w:hAnsi="宋体" w:cs="宋体"/>
                <w:color w:val="000000"/>
                <w:kern w:val="0"/>
                <w:sz w:val="18"/>
                <w:szCs w:val="18"/>
              </w:rPr>
              <w:fldChar w:fldCharType="begin">
                <w:ffData>
                  <w:name w:val=""/>
                  <w:enabled/>
                  <w:calcOnExit w:val="0"/>
                  <w:textInput>
                    <w:default w:val="${wgcpylnlmll.right[1]}"/>
                  </w:textInput>
                </w:ffData>
              </w:fldChar>
            </w:r>
            <w:r>
              <w:rPr>
                <w:rFonts w:ascii="宋体" w:hAnsi="宋体" w:cs="宋体"/>
                <w:color w:val="000000"/>
                <w:kern w:val="0"/>
                <w:sz w:val="18"/>
                <w:szCs w:val="18"/>
              </w:rPr>
              <w:instrText xml:space="preserve"> FORMTEXT </w:instrText>
            </w:r>
            <w:r>
              <w:rPr>
                <w:rFonts w:ascii="宋体" w:hAnsi="宋体" w:cs="宋体"/>
                <w:color w:val="000000"/>
                <w:kern w:val="0"/>
                <w:sz w:val="18"/>
                <w:szCs w:val="18"/>
              </w:rPr>
            </w:r>
            <w:r>
              <w:rPr>
                <w:rFonts w:ascii="宋体" w:hAnsi="宋体" w:cs="宋体"/>
                <w:color w:val="000000"/>
                <w:kern w:val="0"/>
                <w:sz w:val="18"/>
                <w:szCs w:val="18"/>
              </w:rPr>
              <w:fldChar w:fldCharType="separate"/>
            </w:r>
            <w:r>
              <w:rPr>
                <w:rFonts w:ascii="宋体" w:hAnsi="宋体" w:cs="宋体"/>
                <w:noProof/>
                <w:color w:val="000000"/>
                <w:kern w:val="0"/>
                <w:sz w:val="18"/>
                <w:szCs w:val="18"/>
              </w:rPr>
              <w:t>${wgcpylnlmll.right[1]}</w:t>
            </w:r>
            <w:r>
              <w:rPr>
                <w:rFonts w:ascii="宋体" w:hAnsi="宋体" w:cs="宋体"/>
                <w:color w:val="000000"/>
                <w:kern w:val="0"/>
                <w:sz w:val="18"/>
                <w:szCs w:val="18"/>
              </w:rPr>
              <w:fldChar w:fldCharType="end"/>
            </w:r>
          </w:p>
        </w:tc>
        <w:tc>
          <w:tcPr>
            <w:tcW w:w="949" w:type="dxa"/>
            <w:tcBorders>
              <w:top w:val="nil"/>
              <w:left w:val="nil"/>
              <w:bottom w:val="single" w:sz="4" w:space="0" w:color="auto"/>
              <w:right w:val="single" w:sz="4" w:space="0" w:color="auto"/>
            </w:tcBorders>
            <w:vAlign w:val="center"/>
          </w:tcPr>
          <w:p w:rsidR="00DF233A" w:rsidRDefault="00DF233A">
            <w:pPr>
              <w:widowControl/>
              <w:jc w:val="center"/>
              <w:textAlignment w:val="center"/>
              <w:rPr>
                <w:rFonts w:asciiTheme="minorEastAsia" w:eastAsiaTheme="minorEastAsia" w:hAnsiTheme="minorEastAsia" w:cs="宋体"/>
                <w:sz w:val="20"/>
                <w:szCs w:val="20"/>
              </w:rPr>
            </w:pPr>
          </w:p>
        </w:tc>
        <w:tc>
          <w:tcPr>
            <w:tcW w:w="949" w:type="dxa"/>
            <w:tcBorders>
              <w:top w:val="nil"/>
              <w:left w:val="nil"/>
              <w:bottom w:val="single" w:sz="4" w:space="0" w:color="auto"/>
              <w:right w:val="single" w:sz="4" w:space="0" w:color="auto"/>
            </w:tcBorders>
            <w:vAlign w:val="center"/>
          </w:tcPr>
          <w:p w:rsidR="00DF233A" w:rsidRDefault="00DF233A">
            <w:pPr>
              <w:jc w:val="center"/>
              <w:rPr>
                <w:rFonts w:asciiTheme="minorEastAsia" w:eastAsiaTheme="minorEastAsia" w:hAnsiTheme="minorEastAsia" w:cs="宋体"/>
                <w:sz w:val="20"/>
                <w:szCs w:val="20"/>
              </w:rPr>
            </w:pPr>
          </w:p>
        </w:tc>
        <w:tc>
          <w:tcPr>
            <w:tcW w:w="948" w:type="dxa"/>
            <w:tcBorders>
              <w:top w:val="nil"/>
              <w:left w:val="nil"/>
              <w:bottom w:val="single" w:sz="4" w:space="0" w:color="auto"/>
              <w:right w:val="single" w:sz="4" w:space="0" w:color="auto"/>
            </w:tcBorders>
            <w:vAlign w:val="center"/>
          </w:tcPr>
          <w:p w:rsidR="00DF233A" w:rsidRDefault="00DF233A">
            <w:pPr>
              <w:jc w:val="center"/>
              <w:rPr>
                <w:rFonts w:asciiTheme="minorEastAsia" w:eastAsiaTheme="minorEastAsia" w:hAnsiTheme="minorEastAsia" w:cs="宋体"/>
                <w:sz w:val="20"/>
                <w:szCs w:val="20"/>
              </w:rPr>
            </w:pPr>
          </w:p>
        </w:tc>
        <w:tc>
          <w:tcPr>
            <w:tcW w:w="947" w:type="dxa"/>
            <w:tcBorders>
              <w:top w:val="nil"/>
              <w:left w:val="nil"/>
              <w:bottom w:val="single" w:sz="4" w:space="0" w:color="auto"/>
              <w:right w:val="single" w:sz="4" w:space="0" w:color="auto"/>
            </w:tcBorders>
            <w:vAlign w:val="center"/>
          </w:tcPr>
          <w:p w:rsidR="00DF233A" w:rsidRDefault="00DF233A">
            <w:pPr>
              <w:jc w:val="center"/>
              <w:rPr>
                <w:rFonts w:asciiTheme="minorEastAsia" w:eastAsiaTheme="minorEastAsia" w:hAnsiTheme="minorEastAsia" w:cs="宋体"/>
                <w:sz w:val="20"/>
                <w:szCs w:val="20"/>
              </w:rPr>
            </w:pPr>
          </w:p>
        </w:tc>
        <w:tc>
          <w:tcPr>
            <w:tcW w:w="945" w:type="dxa"/>
            <w:tcBorders>
              <w:top w:val="nil"/>
              <w:left w:val="nil"/>
              <w:bottom w:val="single" w:sz="4" w:space="0" w:color="auto"/>
              <w:right w:val="single" w:sz="4" w:space="0" w:color="auto"/>
            </w:tcBorders>
            <w:vAlign w:val="center"/>
          </w:tcPr>
          <w:p w:rsidR="00DF233A" w:rsidRDefault="00DF233A">
            <w:pPr>
              <w:jc w:val="right"/>
              <w:rPr>
                <w:rFonts w:asciiTheme="minorEastAsia" w:eastAsiaTheme="minorEastAsia" w:hAnsiTheme="minorEastAsia" w:cs="宋体"/>
                <w:sz w:val="20"/>
                <w:szCs w:val="20"/>
              </w:rPr>
            </w:pPr>
          </w:p>
        </w:tc>
        <w:tc>
          <w:tcPr>
            <w:tcW w:w="945" w:type="dxa"/>
            <w:tcBorders>
              <w:top w:val="nil"/>
              <w:left w:val="nil"/>
              <w:bottom w:val="single" w:sz="4" w:space="0" w:color="auto"/>
              <w:right w:val="single" w:sz="4" w:space="0" w:color="auto"/>
            </w:tcBorders>
            <w:vAlign w:val="center"/>
          </w:tcPr>
          <w:p w:rsidR="00DF233A" w:rsidRDefault="00DF233A">
            <w:pPr>
              <w:jc w:val="right"/>
              <w:rPr>
                <w:rFonts w:asciiTheme="minorEastAsia" w:eastAsiaTheme="minorEastAsia" w:hAnsiTheme="minorEastAsia" w:cs="宋体"/>
                <w:sz w:val="20"/>
                <w:szCs w:val="20"/>
              </w:rPr>
            </w:pPr>
          </w:p>
        </w:tc>
        <w:tc>
          <w:tcPr>
            <w:tcW w:w="945" w:type="dxa"/>
            <w:tcBorders>
              <w:top w:val="nil"/>
              <w:left w:val="nil"/>
              <w:bottom w:val="single" w:sz="4" w:space="0" w:color="auto"/>
              <w:right w:val="single" w:sz="4" w:space="0" w:color="auto"/>
            </w:tcBorders>
            <w:vAlign w:val="center"/>
          </w:tcPr>
          <w:p w:rsidR="00DF233A" w:rsidRDefault="00DF233A">
            <w:pPr>
              <w:jc w:val="right"/>
              <w:rPr>
                <w:rFonts w:asciiTheme="minorEastAsia" w:eastAsiaTheme="minorEastAsia" w:hAnsiTheme="minorEastAsia" w:cs="宋体"/>
                <w:sz w:val="20"/>
                <w:szCs w:val="20"/>
              </w:rPr>
            </w:pPr>
          </w:p>
        </w:tc>
        <w:tc>
          <w:tcPr>
            <w:tcW w:w="945" w:type="dxa"/>
            <w:tcBorders>
              <w:top w:val="nil"/>
              <w:left w:val="nil"/>
              <w:bottom w:val="single" w:sz="4" w:space="0" w:color="auto"/>
              <w:right w:val="single" w:sz="4" w:space="0" w:color="auto"/>
            </w:tcBorders>
            <w:vAlign w:val="center"/>
          </w:tcPr>
          <w:p w:rsidR="00DF233A" w:rsidRDefault="00DF233A">
            <w:pPr>
              <w:jc w:val="right"/>
              <w:rPr>
                <w:rFonts w:asciiTheme="minorEastAsia" w:eastAsiaTheme="minorEastAsia" w:hAnsiTheme="minorEastAsia" w:cs="宋体"/>
                <w:sz w:val="20"/>
                <w:szCs w:val="20"/>
              </w:rPr>
            </w:pPr>
          </w:p>
        </w:tc>
        <w:tc>
          <w:tcPr>
            <w:tcW w:w="945" w:type="dxa"/>
            <w:tcBorders>
              <w:top w:val="nil"/>
              <w:left w:val="nil"/>
              <w:bottom w:val="single" w:sz="4" w:space="0" w:color="auto"/>
              <w:right w:val="single" w:sz="4" w:space="0" w:color="auto"/>
            </w:tcBorders>
            <w:vAlign w:val="center"/>
          </w:tcPr>
          <w:p w:rsidR="00DF233A" w:rsidRDefault="00DF233A">
            <w:pPr>
              <w:jc w:val="right"/>
              <w:rPr>
                <w:rFonts w:asciiTheme="minorEastAsia" w:eastAsiaTheme="minorEastAsia" w:hAnsiTheme="minorEastAsia" w:cs="宋体"/>
                <w:sz w:val="20"/>
                <w:szCs w:val="20"/>
              </w:rPr>
            </w:pPr>
          </w:p>
        </w:tc>
        <w:tc>
          <w:tcPr>
            <w:tcW w:w="945" w:type="dxa"/>
            <w:tcBorders>
              <w:top w:val="nil"/>
              <w:left w:val="nil"/>
              <w:bottom w:val="single" w:sz="4" w:space="0" w:color="auto"/>
              <w:right w:val="single" w:sz="4" w:space="0" w:color="auto"/>
            </w:tcBorders>
            <w:vAlign w:val="center"/>
          </w:tcPr>
          <w:p w:rsidR="00DF233A" w:rsidRDefault="00DF233A">
            <w:pPr>
              <w:jc w:val="right"/>
              <w:rPr>
                <w:rFonts w:asciiTheme="minorEastAsia" w:eastAsiaTheme="minorEastAsia" w:hAnsiTheme="minorEastAsia" w:cs="宋体"/>
                <w:sz w:val="20"/>
                <w:szCs w:val="20"/>
              </w:rPr>
            </w:pPr>
          </w:p>
        </w:tc>
        <w:tc>
          <w:tcPr>
            <w:tcW w:w="945" w:type="dxa"/>
            <w:tcBorders>
              <w:top w:val="nil"/>
              <w:left w:val="nil"/>
              <w:bottom w:val="single" w:sz="4" w:space="0" w:color="auto"/>
              <w:right w:val="single" w:sz="4" w:space="0" w:color="auto"/>
            </w:tcBorders>
            <w:vAlign w:val="center"/>
          </w:tcPr>
          <w:p w:rsidR="00DF233A" w:rsidRDefault="00DF233A">
            <w:pPr>
              <w:jc w:val="right"/>
              <w:rPr>
                <w:rFonts w:asciiTheme="minorEastAsia" w:eastAsiaTheme="minorEastAsia" w:hAnsiTheme="minorEastAsia" w:cs="宋体"/>
                <w:sz w:val="20"/>
                <w:szCs w:val="20"/>
              </w:rPr>
            </w:pPr>
          </w:p>
        </w:tc>
        <w:tc>
          <w:tcPr>
            <w:tcW w:w="940" w:type="dxa"/>
            <w:tcBorders>
              <w:top w:val="nil"/>
              <w:left w:val="nil"/>
              <w:bottom w:val="single" w:sz="4" w:space="0" w:color="auto"/>
              <w:right w:val="single" w:sz="4" w:space="0" w:color="auto"/>
            </w:tcBorders>
            <w:vAlign w:val="center"/>
          </w:tcPr>
          <w:p w:rsidR="00DF233A" w:rsidRDefault="00DF233A">
            <w:pPr>
              <w:jc w:val="right"/>
              <w:rPr>
                <w:rFonts w:asciiTheme="minorEastAsia" w:eastAsiaTheme="minorEastAsia" w:hAnsiTheme="minorEastAsia" w:cs="宋体"/>
                <w:sz w:val="20"/>
                <w:szCs w:val="20"/>
              </w:rPr>
            </w:pPr>
          </w:p>
        </w:tc>
      </w:tr>
    </w:tbl>
    <w:p w:rsidR="00DF233A" w:rsidRDefault="003D13DA">
      <w:pPr>
        <w:widowControl/>
        <w:jc w:val="left"/>
        <w:rPr>
          <w:rFonts w:ascii="宋体" w:hAnsi="宋体" w:cs="宋体"/>
          <w:kern w:val="0"/>
          <w:sz w:val="20"/>
          <w:szCs w:val="20"/>
        </w:rPr>
      </w:pPr>
      <w:r>
        <w:rPr>
          <w:rFonts w:ascii="宋体" w:hAnsi="宋体" w:cs="宋体" w:hint="eastAsia"/>
          <w:b/>
          <w:kern w:val="0"/>
          <w:sz w:val="20"/>
          <w:szCs w:val="20"/>
        </w:rPr>
        <w:t>注：</w:t>
      </w:r>
      <w:r>
        <w:rPr>
          <w:rFonts w:ascii="宋体" w:hAnsi="宋体" w:cs="宋体" w:hint="eastAsia"/>
          <w:kern w:val="0"/>
          <w:sz w:val="20"/>
          <w:szCs w:val="20"/>
        </w:rPr>
        <w:t>1.“35KV及以下”仅指常规交流变压器产品，不包含配变、特种变、干变、箱变；</w:t>
      </w:r>
    </w:p>
    <w:p w:rsidR="00DF233A" w:rsidRDefault="003D13DA">
      <w:pPr>
        <w:widowControl/>
        <w:jc w:val="left"/>
        <w:rPr>
          <w:rFonts w:ascii="宋体" w:hAnsi="宋体" w:cs="宋体"/>
          <w:kern w:val="0"/>
          <w:sz w:val="20"/>
          <w:szCs w:val="20"/>
        </w:rPr>
      </w:pPr>
      <w:r>
        <w:rPr>
          <w:rFonts w:ascii="宋体" w:hAnsi="宋体" w:cs="宋体" w:hint="eastAsia"/>
          <w:kern w:val="0"/>
          <w:sz w:val="20"/>
          <w:szCs w:val="20"/>
        </w:rPr>
        <w:t>2.“1,2,3，…，10”为一级分类，“1.1-1.7,2.2-2.6，…，8.1-8.6，…”为二级分类，一级分类为对应二级分类之和，合计为所有一级分类之和；</w:t>
      </w:r>
    </w:p>
    <w:p w:rsidR="00DF233A" w:rsidRDefault="003D13DA">
      <w:pPr>
        <w:widowControl/>
        <w:jc w:val="left"/>
        <w:rPr>
          <w:rFonts w:ascii="宋体" w:hAnsi="宋体" w:cs="宋体"/>
          <w:kern w:val="0"/>
          <w:sz w:val="20"/>
          <w:szCs w:val="20"/>
        </w:rPr>
      </w:pPr>
      <w:r>
        <w:rPr>
          <w:rFonts w:ascii="宋体" w:hAnsi="宋体" w:cs="宋体" w:hint="eastAsia"/>
          <w:kern w:val="0"/>
          <w:sz w:val="20"/>
          <w:szCs w:val="20"/>
        </w:rPr>
        <w:t>3.“配电变压器”中“非晶合金”和“卷铁芯”包含油浸式和干式；</w:t>
      </w:r>
    </w:p>
    <w:p w:rsidR="00DF233A" w:rsidRDefault="003D13DA">
      <w:pPr>
        <w:widowControl/>
        <w:jc w:val="left"/>
        <w:rPr>
          <w:rFonts w:ascii="宋体" w:hAnsi="宋体" w:cs="宋体"/>
          <w:kern w:val="0"/>
          <w:sz w:val="20"/>
          <w:szCs w:val="20"/>
        </w:rPr>
      </w:pPr>
      <w:r>
        <w:rPr>
          <w:rFonts w:ascii="宋体" w:hAnsi="宋体" w:cs="宋体" w:hint="eastAsia"/>
          <w:kern w:val="0"/>
          <w:sz w:val="20"/>
          <w:szCs w:val="20"/>
        </w:rPr>
        <w:t>4.“干式变压器”“配电变压器”“箱式变电站”“特种变压器”以不重复原则进行统计。</w:t>
      </w:r>
    </w:p>
    <w:p w:rsidR="00215A2E" w:rsidRDefault="00215A2E">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本月变压器完工产品整体毛利率为</w:t>
      </w:r>
      <w:bookmarkStart w:id="235" w:name="文字295"/>
      <w:r w:rsidR="00BF5B45">
        <w:rPr>
          <w:rFonts w:ascii="仿宋_GB2312" w:eastAsia="仿宋_GB2312" w:hAnsi="宋体"/>
          <w:sz w:val="32"/>
          <w:szCs w:val="32"/>
        </w:rPr>
        <w:fldChar w:fldCharType="begin">
          <w:ffData>
            <w:name w:val="文字295"/>
            <w:enabled/>
            <w:calcOnExit w:val="0"/>
            <w:textInput>
              <w:default w:val="${wgcpylnlmll.last[0].last[0]}"/>
            </w:textInput>
          </w:ffData>
        </w:fldChar>
      </w:r>
      <w:r w:rsidR="00BF5B45">
        <w:rPr>
          <w:rFonts w:ascii="仿宋_GB2312" w:eastAsia="仿宋_GB2312" w:hAnsi="宋体"/>
          <w:sz w:val="32"/>
          <w:szCs w:val="32"/>
        </w:rPr>
        <w:instrText xml:space="preserve"> FORMTEXT </w:instrText>
      </w:r>
      <w:r w:rsidR="00BF5B45">
        <w:rPr>
          <w:rFonts w:ascii="仿宋_GB2312" w:eastAsia="仿宋_GB2312" w:hAnsi="宋体"/>
          <w:sz w:val="32"/>
          <w:szCs w:val="32"/>
        </w:rPr>
      </w:r>
      <w:r w:rsidR="00BF5B45">
        <w:rPr>
          <w:rFonts w:ascii="仿宋_GB2312" w:eastAsia="仿宋_GB2312" w:hAnsi="宋体"/>
          <w:sz w:val="32"/>
          <w:szCs w:val="32"/>
        </w:rPr>
        <w:fldChar w:fldCharType="separate"/>
      </w:r>
      <w:r w:rsidR="00BF5B45">
        <w:rPr>
          <w:rFonts w:ascii="仿宋_GB2312" w:eastAsia="仿宋_GB2312" w:hAnsi="宋体"/>
          <w:noProof/>
          <w:sz w:val="32"/>
          <w:szCs w:val="32"/>
        </w:rPr>
        <w:t>${wgcpylnlmll.last[0].last[0]}</w:t>
      </w:r>
      <w:r w:rsidR="00BF5B45">
        <w:rPr>
          <w:rFonts w:ascii="仿宋_GB2312" w:eastAsia="仿宋_GB2312" w:hAnsi="宋体"/>
          <w:sz w:val="32"/>
          <w:szCs w:val="32"/>
        </w:rPr>
        <w:fldChar w:fldCharType="end"/>
      </w:r>
      <w:bookmarkEnd w:id="235"/>
      <w:r>
        <w:rPr>
          <w:rFonts w:ascii="仿宋_GB2312" w:eastAsia="仿宋_GB2312" w:hAnsi="宋体" w:hint="eastAsia"/>
          <w:sz w:val="32"/>
          <w:szCs w:val="32"/>
        </w:rPr>
        <w:t>，其中产品占比较高达到XX%，主要是XXXX（具体产品）。</w:t>
      </w:r>
    </w:p>
    <w:p w:rsidR="00DF233A" w:rsidRDefault="00215A2E">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从上表中可以看出，公司变压器各产品大类的</w:t>
      </w:r>
      <w:r w:rsidR="003D13DA">
        <w:rPr>
          <w:rFonts w:ascii="仿宋_GB2312" w:eastAsia="仿宋_GB2312" w:hAnsi="宋体" w:hint="eastAsia"/>
          <w:sz w:val="32"/>
          <w:szCs w:val="32"/>
        </w:rPr>
        <w:t>毛利率</w:t>
      </w:r>
      <w:r>
        <w:rPr>
          <w:rFonts w:ascii="仿宋_GB2312" w:eastAsia="仿宋_GB2312" w:hAnsi="宋体" w:hint="eastAsia"/>
          <w:sz w:val="32"/>
          <w:szCs w:val="32"/>
        </w:rPr>
        <w:t>情况进行综述，较低的原因是XXXX。造成毛利率波动较大的原因</w:t>
      </w:r>
      <w:r w:rsidR="003D13DA">
        <w:rPr>
          <w:rFonts w:ascii="仿宋_GB2312" w:eastAsia="仿宋_GB2312" w:hAnsi="宋体" w:hint="eastAsia"/>
          <w:sz w:val="32"/>
          <w:szCs w:val="32"/>
        </w:rPr>
        <w:t>主要有以下几个方面：一是</w:t>
      </w:r>
      <w:r>
        <w:rPr>
          <w:rFonts w:ascii="仿宋_GB2312" w:eastAsia="仿宋_GB2312" w:hAnsi="宋体" w:hint="eastAsia"/>
          <w:sz w:val="32"/>
          <w:szCs w:val="32"/>
        </w:rPr>
        <w:t>XXXXXX（其他方面）</w:t>
      </w:r>
      <w:r w:rsidR="003D13DA">
        <w:rPr>
          <w:rFonts w:ascii="仿宋_GB2312" w:eastAsia="仿宋_GB2312" w:hAnsi="宋体" w:hint="eastAsia"/>
          <w:sz w:val="32"/>
          <w:szCs w:val="32"/>
        </w:rPr>
        <w:t>。</w:t>
      </w:r>
    </w:p>
    <w:p w:rsidR="00DF233A" w:rsidRPr="00CE3A64" w:rsidRDefault="003D13DA" w:rsidP="00215A2E">
      <w:pPr>
        <w:spacing w:line="500" w:lineRule="exact"/>
        <w:ind w:firstLineChars="200" w:firstLine="640"/>
        <w:jc w:val="left"/>
        <w:rPr>
          <w:rFonts w:ascii="仿宋_GB2312" w:eastAsia="仿宋_GB2312" w:hAnsi="宋体"/>
          <w:sz w:val="32"/>
          <w:szCs w:val="32"/>
          <w:highlight w:val="yellow"/>
        </w:rPr>
      </w:pPr>
      <w:r>
        <w:rPr>
          <w:rFonts w:ascii="仿宋_GB2312" w:eastAsia="仿宋_GB2312" w:hAnsi="宋体" w:hint="eastAsia"/>
          <w:sz w:val="32"/>
          <w:szCs w:val="32"/>
        </w:rPr>
        <w:t>②</w:t>
      </w:r>
      <w:r w:rsidRPr="00860D55">
        <w:rPr>
          <w:rFonts w:ascii="仿宋_GB2312" w:eastAsia="仿宋_GB2312" w:hAnsi="宋体" w:hint="eastAsia"/>
          <w:sz w:val="32"/>
          <w:szCs w:val="32"/>
        </w:rPr>
        <w:t xml:space="preserve">未履约订单毛利水平测算  </w:t>
      </w:r>
      <w:r w:rsidRPr="00860D55">
        <w:rPr>
          <w:rFonts w:ascii="宋体" w:hAnsi="宋体" w:cs="宋体" w:hint="eastAsia"/>
          <w:b/>
          <w:bCs/>
          <w:kern w:val="0"/>
          <w:sz w:val="20"/>
          <w:szCs w:val="20"/>
        </w:rPr>
        <w:t xml:space="preserve">                                                                                  单位：万元/万kVA</w:t>
      </w:r>
    </w:p>
    <w:tbl>
      <w:tblPr>
        <w:tblW w:w="14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829"/>
        <w:gridCol w:w="947"/>
        <w:gridCol w:w="947"/>
        <w:gridCol w:w="947"/>
        <w:gridCol w:w="947"/>
        <w:gridCol w:w="946"/>
        <w:gridCol w:w="946"/>
        <w:gridCol w:w="946"/>
        <w:gridCol w:w="946"/>
        <w:gridCol w:w="946"/>
        <w:gridCol w:w="946"/>
        <w:gridCol w:w="946"/>
        <w:gridCol w:w="946"/>
        <w:gridCol w:w="926"/>
      </w:tblGrid>
      <w:tr w:rsidR="00DF233A" w:rsidRPr="00CE3A64">
        <w:trPr>
          <w:trHeight w:val="270"/>
          <w:tblHeader/>
        </w:trPr>
        <w:tc>
          <w:tcPr>
            <w:tcW w:w="675" w:type="dxa"/>
            <w:shd w:val="clear" w:color="auto" w:fill="auto"/>
            <w:vAlign w:val="center"/>
          </w:tcPr>
          <w:p w:rsidR="00DF233A" w:rsidRPr="00860D55" w:rsidRDefault="003D13DA">
            <w:pPr>
              <w:widowControl/>
              <w:jc w:val="left"/>
              <w:rPr>
                <w:rFonts w:ascii="宋体" w:hAnsi="宋体" w:cs="宋体"/>
                <w:b/>
                <w:bCs/>
                <w:kern w:val="0"/>
                <w:sz w:val="20"/>
                <w:szCs w:val="20"/>
              </w:rPr>
            </w:pPr>
            <w:r w:rsidRPr="00860D55">
              <w:rPr>
                <w:rFonts w:ascii="宋体" w:hAnsi="宋体" w:cs="宋体" w:hint="eastAsia"/>
                <w:b/>
                <w:bCs/>
                <w:kern w:val="0"/>
                <w:sz w:val="20"/>
                <w:szCs w:val="20"/>
              </w:rPr>
              <w:t>序号</w:t>
            </w:r>
          </w:p>
        </w:tc>
        <w:tc>
          <w:tcPr>
            <w:tcW w:w="1829" w:type="dxa"/>
            <w:shd w:val="clear" w:color="auto" w:fill="auto"/>
            <w:vAlign w:val="center"/>
          </w:tcPr>
          <w:p w:rsidR="00DF233A" w:rsidRPr="00860D55" w:rsidRDefault="003D13DA">
            <w:pPr>
              <w:widowControl/>
              <w:jc w:val="left"/>
              <w:rPr>
                <w:rFonts w:ascii="宋体" w:hAnsi="宋体" w:cs="宋体"/>
                <w:b/>
                <w:bCs/>
                <w:kern w:val="0"/>
                <w:sz w:val="20"/>
                <w:szCs w:val="20"/>
              </w:rPr>
            </w:pPr>
            <w:r w:rsidRPr="00860D55">
              <w:rPr>
                <w:rFonts w:ascii="宋体" w:hAnsi="宋体" w:cs="宋体" w:hint="eastAsia"/>
                <w:b/>
                <w:bCs/>
                <w:kern w:val="0"/>
                <w:sz w:val="20"/>
                <w:szCs w:val="20"/>
              </w:rPr>
              <w:t>产品类型</w:t>
            </w:r>
          </w:p>
        </w:tc>
        <w:tc>
          <w:tcPr>
            <w:tcW w:w="947" w:type="dxa"/>
            <w:shd w:val="clear" w:color="auto" w:fill="auto"/>
            <w:vAlign w:val="center"/>
          </w:tcPr>
          <w:p w:rsidR="00DF233A" w:rsidRPr="00860D55" w:rsidRDefault="002B3BF5">
            <w:pPr>
              <w:widowControl/>
              <w:jc w:val="center"/>
              <w:rPr>
                <w:rFonts w:ascii="宋体" w:hAnsi="宋体" w:cs="宋体"/>
                <w:b/>
                <w:bCs/>
                <w:kern w:val="0"/>
                <w:sz w:val="20"/>
                <w:szCs w:val="20"/>
              </w:rPr>
            </w:pPr>
            <w:r w:rsidRPr="00860D55">
              <w:rPr>
                <w:rFonts w:ascii="宋体" w:hAnsi="宋体" w:cs="宋体"/>
                <w:b/>
                <w:bCs/>
                <w:kern w:val="0"/>
                <w:sz w:val="20"/>
                <w:szCs w:val="20"/>
              </w:rPr>
              <w:fldChar w:fldCharType="begin">
                <w:ffData>
                  <w:name w:val="文字285"/>
                  <w:enabled/>
                  <w:calcOnExit w:val="0"/>
                  <w:textInput>
                    <w:default w:val="${hScrollHeader.sub[1]}"/>
                  </w:textInput>
                </w:ffData>
              </w:fldChar>
            </w:r>
            <w:bookmarkStart w:id="236" w:name="文字285"/>
            <w:r w:rsidRPr="00860D55">
              <w:rPr>
                <w:rFonts w:ascii="宋体" w:hAnsi="宋体" w:cs="宋体"/>
                <w:b/>
                <w:bCs/>
                <w:kern w:val="0"/>
                <w:sz w:val="20"/>
                <w:szCs w:val="20"/>
              </w:rPr>
              <w:instrText xml:space="preserve"> FORMTEXT </w:instrText>
            </w:r>
            <w:r w:rsidRPr="00860D55">
              <w:rPr>
                <w:rFonts w:ascii="宋体" w:hAnsi="宋体" w:cs="宋体"/>
                <w:b/>
                <w:bCs/>
                <w:kern w:val="0"/>
                <w:sz w:val="20"/>
                <w:szCs w:val="20"/>
              </w:rPr>
            </w:r>
            <w:r w:rsidRPr="00860D55">
              <w:rPr>
                <w:rFonts w:ascii="宋体" w:hAnsi="宋体" w:cs="宋体"/>
                <w:b/>
                <w:bCs/>
                <w:kern w:val="0"/>
                <w:sz w:val="20"/>
                <w:szCs w:val="20"/>
              </w:rPr>
              <w:fldChar w:fldCharType="separate"/>
            </w:r>
            <w:r w:rsidRPr="00860D55">
              <w:rPr>
                <w:rFonts w:ascii="宋体" w:hAnsi="宋体" w:cs="宋体"/>
                <w:b/>
                <w:bCs/>
                <w:noProof/>
                <w:kern w:val="0"/>
                <w:sz w:val="20"/>
                <w:szCs w:val="20"/>
              </w:rPr>
              <w:t>${hScrollHeader.sub[1]}</w:t>
            </w:r>
            <w:r w:rsidRPr="00860D55">
              <w:rPr>
                <w:rFonts w:ascii="宋体" w:hAnsi="宋体" w:cs="宋体"/>
                <w:b/>
                <w:bCs/>
                <w:kern w:val="0"/>
                <w:sz w:val="20"/>
                <w:szCs w:val="20"/>
              </w:rPr>
              <w:fldChar w:fldCharType="end"/>
            </w:r>
            <w:bookmarkEnd w:id="236"/>
          </w:p>
        </w:tc>
        <w:tc>
          <w:tcPr>
            <w:tcW w:w="947" w:type="dxa"/>
            <w:shd w:val="clear" w:color="auto" w:fill="auto"/>
            <w:vAlign w:val="center"/>
          </w:tcPr>
          <w:p w:rsidR="00DF233A" w:rsidRPr="00CE3A64" w:rsidRDefault="00DF233A">
            <w:pPr>
              <w:widowControl/>
              <w:jc w:val="center"/>
              <w:rPr>
                <w:rFonts w:ascii="宋体" w:hAnsi="宋体" w:cs="宋体"/>
                <w:b/>
                <w:bCs/>
                <w:kern w:val="0"/>
                <w:sz w:val="20"/>
                <w:szCs w:val="20"/>
                <w:highlight w:val="yellow"/>
              </w:rPr>
            </w:pPr>
          </w:p>
        </w:tc>
        <w:tc>
          <w:tcPr>
            <w:tcW w:w="947" w:type="dxa"/>
            <w:shd w:val="clear" w:color="auto" w:fill="auto"/>
            <w:vAlign w:val="center"/>
          </w:tcPr>
          <w:p w:rsidR="00DF233A" w:rsidRPr="00CE3A64" w:rsidRDefault="00DF233A">
            <w:pPr>
              <w:widowControl/>
              <w:jc w:val="center"/>
              <w:rPr>
                <w:rFonts w:ascii="宋体" w:hAnsi="宋体" w:cs="宋体"/>
                <w:b/>
                <w:bCs/>
                <w:kern w:val="0"/>
                <w:sz w:val="20"/>
                <w:szCs w:val="20"/>
                <w:highlight w:val="yellow"/>
              </w:rPr>
            </w:pPr>
          </w:p>
        </w:tc>
        <w:tc>
          <w:tcPr>
            <w:tcW w:w="947" w:type="dxa"/>
            <w:shd w:val="clear" w:color="auto" w:fill="auto"/>
            <w:vAlign w:val="center"/>
          </w:tcPr>
          <w:p w:rsidR="00DF233A" w:rsidRPr="00CE3A64" w:rsidRDefault="00DF233A">
            <w:pPr>
              <w:widowControl/>
              <w:jc w:val="center"/>
              <w:rPr>
                <w:rFonts w:ascii="宋体" w:hAnsi="宋体" w:cs="宋体"/>
                <w:b/>
                <w:bCs/>
                <w:kern w:val="0"/>
                <w:sz w:val="20"/>
                <w:szCs w:val="20"/>
                <w:highlight w:val="yellow"/>
              </w:rPr>
            </w:pPr>
          </w:p>
        </w:tc>
        <w:tc>
          <w:tcPr>
            <w:tcW w:w="946" w:type="dxa"/>
            <w:shd w:val="clear" w:color="auto" w:fill="auto"/>
            <w:vAlign w:val="center"/>
          </w:tcPr>
          <w:p w:rsidR="00DF233A" w:rsidRPr="00CE3A64" w:rsidRDefault="00DF233A">
            <w:pPr>
              <w:widowControl/>
              <w:jc w:val="center"/>
              <w:rPr>
                <w:rFonts w:ascii="宋体" w:hAnsi="宋体" w:cs="宋体"/>
                <w:b/>
                <w:bCs/>
                <w:kern w:val="0"/>
                <w:sz w:val="20"/>
                <w:szCs w:val="20"/>
                <w:highlight w:val="yellow"/>
              </w:rPr>
            </w:pPr>
          </w:p>
        </w:tc>
        <w:tc>
          <w:tcPr>
            <w:tcW w:w="946" w:type="dxa"/>
            <w:shd w:val="clear" w:color="auto" w:fill="auto"/>
            <w:vAlign w:val="center"/>
          </w:tcPr>
          <w:p w:rsidR="00DF233A" w:rsidRPr="00CE3A64" w:rsidRDefault="00DF233A">
            <w:pPr>
              <w:widowControl/>
              <w:jc w:val="center"/>
              <w:rPr>
                <w:rFonts w:ascii="宋体" w:hAnsi="宋体" w:cs="宋体"/>
                <w:b/>
                <w:bCs/>
                <w:kern w:val="0"/>
                <w:sz w:val="20"/>
                <w:szCs w:val="20"/>
                <w:highlight w:val="yellow"/>
              </w:rPr>
            </w:pPr>
          </w:p>
        </w:tc>
        <w:tc>
          <w:tcPr>
            <w:tcW w:w="946" w:type="dxa"/>
            <w:shd w:val="clear" w:color="auto" w:fill="auto"/>
            <w:vAlign w:val="center"/>
          </w:tcPr>
          <w:p w:rsidR="00DF233A" w:rsidRPr="00CE3A64" w:rsidRDefault="00DF233A">
            <w:pPr>
              <w:widowControl/>
              <w:jc w:val="center"/>
              <w:rPr>
                <w:rFonts w:ascii="宋体" w:hAnsi="宋体" w:cs="宋体"/>
                <w:b/>
                <w:bCs/>
                <w:kern w:val="0"/>
                <w:sz w:val="20"/>
                <w:szCs w:val="20"/>
                <w:highlight w:val="yellow"/>
              </w:rPr>
            </w:pPr>
          </w:p>
        </w:tc>
        <w:tc>
          <w:tcPr>
            <w:tcW w:w="946" w:type="dxa"/>
            <w:shd w:val="clear" w:color="auto" w:fill="auto"/>
            <w:vAlign w:val="center"/>
          </w:tcPr>
          <w:p w:rsidR="00DF233A" w:rsidRPr="00CE3A64" w:rsidRDefault="00DF233A">
            <w:pPr>
              <w:widowControl/>
              <w:jc w:val="center"/>
              <w:rPr>
                <w:rFonts w:ascii="宋体" w:hAnsi="宋体" w:cs="宋体"/>
                <w:b/>
                <w:bCs/>
                <w:kern w:val="0"/>
                <w:sz w:val="20"/>
                <w:szCs w:val="20"/>
                <w:highlight w:val="yellow"/>
              </w:rPr>
            </w:pPr>
          </w:p>
        </w:tc>
        <w:tc>
          <w:tcPr>
            <w:tcW w:w="946" w:type="dxa"/>
            <w:shd w:val="clear" w:color="auto" w:fill="auto"/>
            <w:vAlign w:val="center"/>
          </w:tcPr>
          <w:p w:rsidR="00DF233A" w:rsidRPr="00CE3A64" w:rsidRDefault="00DF233A">
            <w:pPr>
              <w:widowControl/>
              <w:jc w:val="center"/>
              <w:rPr>
                <w:rFonts w:ascii="宋体" w:hAnsi="宋体" w:cs="宋体"/>
                <w:b/>
                <w:bCs/>
                <w:kern w:val="0"/>
                <w:sz w:val="20"/>
                <w:szCs w:val="20"/>
                <w:highlight w:val="yellow"/>
              </w:rPr>
            </w:pPr>
          </w:p>
        </w:tc>
        <w:tc>
          <w:tcPr>
            <w:tcW w:w="946" w:type="dxa"/>
            <w:shd w:val="clear" w:color="auto" w:fill="auto"/>
            <w:vAlign w:val="center"/>
          </w:tcPr>
          <w:p w:rsidR="00DF233A" w:rsidRPr="00CE3A64" w:rsidRDefault="00DF233A">
            <w:pPr>
              <w:widowControl/>
              <w:jc w:val="center"/>
              <w:rPr>
                <w:rFonts w:ascii="宋体" w:hAnsi="宋体" w:cs="宋体"/>
                <w:b/>
                <w:bCs/>
                <w:kern w:val="0"/>
                <w:sz w:val="20"/>
                <w:szCs w:val="20"/>
                <w:highlight w:val="yellow"/>
              </w:rPr>
            </w:pPr>
          </w:p>
        </w:tc>
        <w:tc>
          <w:tcPr>
            <w:tcW w:w="946" w:type="dxa"/>
            <w:shd w:val="clear" w:color="auto" w:fill="auto"/>
            <w:vAlign w:val="center"/>
          </w:tcPr>
          <w:p w:rsidR="00DF233A" w:rsidRPr="00CE3A64" w:rsidRDefault="00DF233A">
            <w:pPr>
              <w:widowControl/>
              <w:jc w:val="center"/>
              <w:rPr>
                <w:rFonts w:ascii="宋体" w:hAnsi="宋体" w:cs="宋体"/>
                <w:b/>
                <w:bCs/>
                <w:kern w:val="0"/>
                <w:sz w:val="20"/>
                <w:szCs w:val="20"/>
                <w:highlight w:val="yellow"/>
              </w:rPr>
            </w:pPr>
          </w:p>
        </w:tc>
        <w:tc>
          <w:tcPr>
            <w:tcW w:w="946" w:type="dxa"/>
            <w:shd w:val="clear" w:color="auto" w:fill="auto"/>
            <w:vAlign w:val="center"/>
          </w:tcPr>
          <w:p w:rsidR="00DF233A" w:rsidRPr="00CE3A64" w:rsidRDefault="00DF233A">
            <w:pPr>
              <w:widowControl/>
              <w:jc w:val="center"/>
              <w:rPr>
                <w:rFonts w:ascii="宋体" w:hAnsi="宋体" w:cs="宋体"/>
                <w:b/>
                <w:bCs/>
                <w:kern w:val="0"/>
                <w:sz w:val="20"/>
                <w:szCs w:val="20"/>
                <w:highlight w:val="yellow"/>
              </w:rPr>
            </w:pPr>
          </w:p>
        </w:tc>
        <w:tc>
          <w:tcPr>
            <w:tcW w:w="926" w:type="dxa"/>
            <w:shd w:val="clear" w:color="auto" w:fill="auto"/>
            <w:vAlign w:val="center"/>
          </w:tcPr>
          <w:p w:rsidR="00DF233A" w:rsidRPr="00CE3A64" w:rsidRDefault="00DF233A">
            <w:pPr>
              <w:widowControl/>
              <w:jc w:val="center"/>
              <w:rPr>
                <w:rFonts w:ascii="宋体" w:hAnsi="宋体" w:cs="宋体"/>
                <w:b/>
                <w:bCs/>
                <w:kern w:val="0"/>
                <w:sz w:val="20"/>
                <w:szCs w:val="20"/>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1</w:t>
            </w:r>
          </w:p>
        </w:tc>
        <w:tc>
          <w:tcPr>
            <w:tcW w:w="1829" w:type="dxa"/>
            <w:shd w:val="clear" w:color="auto" w:fill="auto"/>
            <w:vAlign w:val="bottom"/>
          </w:tcPr>
          <w:p w:rsidR="00DF233A" w:rsidRPr="00860D55" w:rsidRDefault="003D13DA">
            <w:pPr>
              <w:widowControl/>
              <w:jc w:val="left"/>
              <w:rPr>
                <w:rFonts w:ascii="宋体" w:hAnsi="宋体" w:cs="宋体"/>
                <w:b/>
                <w:bCs/>
                <w:kern w:val="0"/>
                <w:sz w:val="20"/>
                <w:szCs w:val="20"/>
              </w:rPr>
            </w:pPr>
            <w:r w:rsidRPr="00860D55">
              <w:rPr>
                <w:rFonts w:ascii="宋体" w:hAnsi="宋体" w:cs="宋体" w:hint="eastAsia"/>
                <w:b/>
                <w:bCs/>
                <w:kern w:val="0"/>
                <w:sz w:val="20"/>
                <w:szCs w:val="20"/>
              </w:rPr>
              <w:t>交流变压器</w:t>
            </w:r>
          </w:p>
        </w:tc>
        <w:tc>
          <w:tcPr>
            <w:tcW w:w="947" w:type="dxa"/>
            <w:shd w:val="clear" w:color="auto" w:fill="auto"/>
            <w:vAlign w:val="center"/>
          </w:tcPr>
          <w:p w:rsidR="00DF233A" w:rsidRPr="00860D55" w:rsidRDefault="002B3BF5">
            <w:pPr>
              <w:jc w:val="center"/>
              <w:rPr>
                <w:rFonts w:asciiTheme="minorEastAsia" w:eastAsiaTheme="minorEastAsia" w:hAnsiTheme="minorEastAsia" w:cs="宋体"/>
                <w:sz w:val="20"/>
                <w:szCs w:val="20"/>
              </w:rPr>
            </w:pPr>
            <w:r w:rsidRPr="00860D55">
              <w:rPr>
                <w:rFonts w:ascii="宋体" w:hAnsi="宋体" w:cs="宋体"/>
                <w:color w:val="000000"/>
                <w:kern w:val="0"/>
                <w:sz w:val="18"/>
                <w:szCs w:val="18"/>
              </w:rPr>
              <w:fldChar w:fldCharType="begin">
                <w:ffData>
                  <w:name w:val=""/>
                  <w:enabled/>
                  <w:calcOnExit w:val="0"/>
                  <w:textInput>
                    <w:default w:val="${wlyddmlspcs.clone.lastRm[0]}"/>
                  </w:textInput>
                </w:ffData>
              </w:fldChar>
            </w:r>
            <w:r w:rsidRPr="00860D55">
              <w:rPr>
                <w:rFonts w:ascii="宋体" w:hAnsi="宋体" w:cs="宋体"/>
                <w:color w:val="000000"/>
                <w:kern w:val="0"/>
                <w:sz w:val="18"/>
                <w:szCs w:val="18"/>
              </w:rPr>
              <w:instrText xml:space="preserve"> FORMTEXT </w:instrText>
            </w:r>
            <w:r w:rsidRPr="00860D55">
              <w:rPr>
                <w:rFonts w:ascii="宋体" w:hAnsi="宋体" w:cs="宋体"/>
                <w:color w:val="000000"/>
                <w:kern w:val="0"/>
                <w:sz w:val="18"/>
                <w:szCs w:val="18"/>
              </w:rPr>
            </w:r>
            <w:r w:rsidRPr="00860D55">
              <w:rPr>
                <w:rFonts w:ascii="宋体" w:hAnsi="宋体" w:cs="宋体"/>
                <w:color w:val="000000"/>
                <w:kern w:val="0"/>
                <w:sz w:val="18"/>
                <w:szCs w:val="18"/>
              </w:rPr>
              <w:fldChar w:fldCharType="separate"/>
            </w:r>
            <w:r w:rsidRPr="00860D55">
              <w:rPr>
                <w:rFonts w:ascii="宋体" w:hAnsi="宋体" w:cs="宋体"/>
                <w:noProof/>
                <w:color w:val="000000"/>
                <w:kern w:val="0"/>
                <w:sz w:val="18"/>
                <w:szCs w:val="18"/>
              </w:rPr>
              <w:t>${wlyddmlspcs.clone.lastRm[0]}</w:t>
            </w:r>
            <w:r w:rsidRPr="00860D55">
              <w:rPr>
                <w:rFonts w:ascii="宋体" w:hAnsi="宋体" w:cs="宋体"/>
                <w:color w:val="000000"/>
                <w:kern w:val="0"/>
                <w:sz w:val="18"/>
                <w:szCs w:val="18"/>
              </w:rPr>
              <w:fldChar w:fldCharType="end"/>
            </w: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2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1.1</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 xml:space="preserve"> 35KV及以下</w:t>
            </w:r>
          </w:p>
        </w:tc>
        <w:tc>
          <w:tcPr>
            <w:tcW w:w="947" w:type="dxa"/>
            <w:shd w:val="clear" w:color="auto" w:fill="auto"/>
            <w:vAlign w:val="center"/>
          </w:tcPr>
          <w:p w:rsidR="00DF233A" w:rsidRPr="00860D55" w:rsidRDefault="00DF233A">
            <w:pPr>
              <w:jc w:val="center"/>
              <w:rPr>
                <w:rFonts w:asciiTheme="minorEastAsia" w:eastAsiaTheme="minorEastAsia" w:hAnsiTheme="minorEastAsia" w:cs="宋体"/>
                <w:sz w:val="20"/>
                <w:szCs w:val="20"/>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2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1.2</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 xml:space="preserve"> 66-110KV</w:t>
            </w:r>
          </w:p>
        </w:tc>
        <w:tc>
          <w:tcPr>
            <w:tcW w:w="947" w:type="dxa"/>
            <w:shd w:val="clear" w:color="auto" w:fill="auto"/>
            <w:vAlign w:val="center"/>
          </w:tcPr>
          <w:p w:rsidR="00DF233A" w:rsidRPr="00860D55" w:rsidRDefault="00DF233A">
            <w:pPr>
              <w:jc w:val="center"/>
              <w:rPr>
                <w:rFonts w:asciiTheme="minorEastAsia" w:eastAsiaTheme="minorEastAsia" w:hAnsiTheme="minorEastAsia" w:cs="宋体"/>
                <w:sz w:val="20"/>
                <w:szCs w:val="20"/>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2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1.3</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 xml:space="preserve"> 220KV</w:t>
            </w:r>
          </w:p>
        </w:tc>
        <w:tc>
          <w:tcPr>
            <w:tcW w:w="947" w:type="dxa"/>
            <w:shd w:val="clear" w:color="auto" w:fill="auto"/>
            <w:vAlign w:val="center"/>
          </w:tcPr>
          <w:p w:rsidR="00DF233A" w:rsidRPr="00860D55" w:rsidRDefault="00DF233A">
            <w:pPr>
              <w:jc w:val="center"/>
              <w:rPr>
                <w:rFonts w:asciiTheme="minorEastAsia" w:eastAsiaTheme="minorEastAsia" w:hAnsiTheme="minorEastAsia" w:cs="宋体"/>
                <w:sz w:val="20"/>
                <w:szCs w:val="20"/>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2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1.4</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 xml:space="preserve"> 330KV</w:t>
            </w:r>
          </w:p>
        </w:tc>
        <w:tc>
          <w:tcPr>
            <w:tcW w:w="947" w:type="dxa"/>
            <w:shd w:val="clear" w:color="auto" w:fill="auto"/>
            <w:vAlign w:val="center"/>
          </w:tcPr>
          <w:p w:rsidR="00DF233A" w:rsidRPr="00860D55" w:rsidRDefault="00DF233A">
            <w:pPr>
              <w:jc w:val="center"/>
              <w:rPr>
                <w:rFonts w:asciiTheme="minorEastAsia" w:eastAsiaTheme="minorEastAsia" w:hAnsiTheme="minorEastAsia" w:cs="宋体"/>
                <w:sz w:val="20"/>
                <w:szCs w:val="20"/>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2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1.5</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 xml:space="preserve"> 500KV</w:t>
            </w:r>
          </w:p>
        </w:tc>
        <w:tc>
          <w:tcPr>
            <w:tcW w:w="947" w:type="dxa"/>
            <w:shd w:val="clear" w:color="auto" w:fill="auto"/>
            <w:vAlign w:val="center"/>
          </w:tcPr>
          <w:p w:rsidR="00DF233A" w:rsidRPr="00860D55" w:rsidRDefault="00DF233A">
            <w:pPr>
              <w:jc w:val="center"/>
              <w:rPr>
                <w:rFonts w:asciiTheme="minorEastAsia" w:eastAsiaTheme="minorEastAsia" w:hAnsiTheme="minorEastAsia" w:cs="宋体"/>
                <w:sz w:val="20"/>
                <w:szCs w:val="20"/>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2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1.6</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 xml:space="preserve"> 750kV</w:t>
            </w:r>
          </w:p>
        </w:tc>
        <w:tc>
          <w:tcPr>
            <w:tcW w:w="947" w:type="dxa"/>
            <w:shd w:val="clear" w:color="auto" w:fill="auto"/>
            <w:vAlign w:val="center"/>
          </w:tcPr>
          <w:p w:rsidR="00DF233A" w:rsidRPr="00860D55" w:rsidRDefault="00DF233A">
            <w:pPr>
              <w:jc w:val="center"/>
              <w:rPr>
                <w:rFonts w:asciiTheme="minorEastAsia" w:eastAsiaTheme="minorEastAsia" w:hAnsiTheme="minorEastAsia" w:cs="宋体"/>
                <w:sz w:val="20"/>
                <w:szCs w:val="20"/>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2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1.7</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 xml:space="preserve"> 1000kV</w:t>
            </w:r>
          </w:p>
        </w:tc>
        <w:tc>
          <w:tcPr>
            <w:tcW w:w="947" w:type="dxa"/>
            <w:shd w:val="clear" w:color="auto" w:fill="auto"/>
            <w:vAlign w:val="center"/>
          </w:tcPr>
          <w:p w:rsidR="00DF233A" w:rsidRPr="00860D55" w:rsidRDefault="00DF233A">
            <w:pPr>
              <w:jc w:val="center"/>
              <w:rPr>
                <w:rFonts w:asciiTheme="minorEastAsia" w:eastAsiaTheme="minorEastAsia" w:hAnsiTheme="minorEastAsia" w:cs="宋体"/>
                <w:sz w:val="20"/>
                <w:szCs w:val="20"/>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2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2</w:t>
            </w:r>
          </w:p>
        </w:tc>
        <w:tc>
          <w:tcPr>
            <w:tcW w:w="1829" w:type="dxa"/>
            <w:shd w:val="clear" w:color="auto" w:fill="auto"/>
            <w:vAlign w:val="bottom"/>
          </w:tcPr>
          <w:p w:rsidR="00DF233A" w:rsidRPr="00860D55" w:rsidRDefault="003D13DA">
            <w:pPr>
              <w:widowControl/>
              <w:jc w:val="left"/>
              <w:rPr>
                <w:rFonts w:ascii="宋体" w:hAnsi="宋体" w:cs="宋体"/>
                <w:b/>
                <w:bCs/>
                <w:kern w:val="0"/>
                <w:sz w:val="20"/>
                <w:szCs w:val="20"/>
              </w:rPr>
            </w:pPr>
            <w:r w:rsidRPr="00860D55">
              <w:rPr>
                <w:rFonts w:ascii="宋体" w:hAnsi="宋体" w:cs="宋体" w:hint="eastAsia"/>
                <w:b/>
                <w:bCs/>
                <w:kern w:val="0"/>
                <w:sz w:val="20"/>
                <w:szCs w:val="20"/>
              </w:rPr>
              <w:t>直流变压器</w:t>
            </w:r>
          </w:p>
        </w:tc>
        <w:tc>
          <w:tcPr>
            <w:tcW w:w="947" w:type="dxa"/>
            <w:shd w:val="clear" w:color="auto" w:fill="auto"/>
            <w:vAlign w:val="center"/>
          </w:tcPr>
          <w:p w:rsidR="00DF233A" w:rsidRPr="00860D55" w:rsidRDefault="00DF233A">
            <w:pPr>
              <w:jc w:val="center"/>
              <w:rPr>
                <w:rFonts w:asciiTheme="minorEastAsia" w:eastAsiaTheme="minorEastAsia" w:hAnsiTheme="minorEastAsia" w:cs="宋体"/>
                <w:sz w:val="20"/>
                <w:szCs w:val="20"/>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2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2.1</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 xml:space="preserve"> ±400kv及以下</w:t>
            </w:r>
          </w:p>
        </w:tc>
        <w:tc>
          <w:tcPr>
            <w:tcW w:w="947" w:type="dxa"/>
            <w:shd w:val="clear" w:color="auto" w:fill="auto"/>
            <w:vAlign w:val="center"/>
          </w:tcPr>
          <w:p w:rsidR="00DF233A" w:rsidRPr="00860D55" w:rsidRDefault="00DF233A">
            <w:pPr>
              <w:jc w:val="center"/>
              <w:rPr>
                <w:rFonts w:asciiTheme="minorEastAsia" w:eastAsiaTheme="minorEastAsia" w:hAnsiTheme="minorEastAsia" w:cs="宋体"/>
                <w:sz w:val="20"/>
                <w:szCs w:val="20"/>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2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2.2</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 xml:space="preserve"> ±500kV</w:t>
            </w:r>
          </w:p>
        </w:tc>
        <w:tc>
          <w:tcPr>
            <w:tcW w:w="947" w:type="dxa"/>
            <w:shd w:val="clear" w:color="auto" w:fill="auto"/>
            <w:vAlign w:val="center"/>
          </w:tcPr>
          <w:p w:rsidR="00DF233A" w:rsidRPr="00860D55" w:rsidRDefault="00DF233A">
            <w:pPr>
              <w:jc w:val="center"/>
              <w:rPr>
                <w:rFonts w:asciiTheme="minorEastAsia" w:eastAsiaTheme="minorEastAsia" w:hAnsiTheme="minorEastAsia" w:cs="宋体"/>
                <w:sz w:val="20"/>
                <w:szCs w:val="20"/>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2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2.3</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 xml:space="preserve"> ±600kV</w:t>
            </w:r>
          </w:p>
        </w:tc>
        <w:tc>
          <w:tcPr>
            <w:tcW w:w="947" w:type="dxa"/>
            <w:shd w:val="clear" w:color="auto" w:fill="auto"/>
            <w:vAlign w:val="center"/>
          </w:tcPr>
          <w:p w:rsidR="00DF233A" w:rsidRPr="00860D55" w:rsidRDefault="00DF233A">
            <w:pPr>
              <w:jc w:val="center"/>
              <w:rPr>
                <w:rFonts w:asciiTheme="minorEastAsia" w:eastAsiaTheme="minorEastAsia" w:hAnsiTheme="minorEastAsia" w:cs="宋体"/>
                <w:sz w:val="20"/>
                <w:szCs w:val="20"/>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2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2.4</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 xml:space="preserve"> ±800kV及以上</w:t>
            </w:r>
          </w:p>
        </w:tc>
        <w:tc>
          <w:tcPr>
            <w:tcW w:w="947" w:type="dxa"/>
            <w:shd w:val="clear" w:color="auto" w:fill="auto"/>
            <w:vAlign w:val="center"/>
          </w:tcPr>
          <w:p w:rsidR="00DF233A" w:rsidRPr="00860D55" w:rsidRDefault="00DF233A">
            <w:pPr>
              <w:jc w:val="center"/>
              <w:rPr>
                <w:rFonts w:asciiTheme="minorEastAsia" w:eastAsiaTheme="minorEastAsia" w:hAnsiTheme="minorEastAsia" w:cs="宋体"/>
                <w:sz w:val="20"/>
                <w:szCs w:val="20"/>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2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2.5</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 xml:space="preserve"> 平波电抗器</w:t>
            </w:r>
          </w:p>
        </w:tc>
        <w:tc>
          <w:tcPr>
            <w:tcW w:w="947" w:type="dxa"/>
            <w:shd w:val="clear" w:color="auto" w:fill="auto"/>
            <w:vAlign w:val="center"/>
          </w:tcPr>
          <w:p w:rsidR="00DF233A" w:rsidRPr="00860D55" w:rsidRDefault="00DF233A">
            <w:pPr>
              <w:jc w:val="center"/>
              <w:rPr>
                <w:rFonts w:asciiTheme="minorEastAsia" w:eastAsiaTheme="minorEastAsia" w:hAnsiTheme="minorEastAsia" w:cs="宋体"/>
                <w:sz w:val="20"/>
                <w:szCs w:val="20"/>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2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3</w:t>
            </w:r>
          </w:p>
        </w:tc>
        <w:tc>
          <w:tcPr>
            <w:tcW w:w="1829" w:type="dxa"/>
            <w:shd w:val="clear" w:color="auto" w:fill="auto"/>
            <w:vAlign w:val="bottom"/>
          </w:tcPr>
          <w:p w:rsidR="00DF233A" w:rsidRPr="00860D55" w:rsidRDefault="003D13DA">
            <w:pPr>
              <w:widowControl/>
              <w:jc w:val="left"/>
              <w:rPr>
                <w:rFonts w:ascii="宋体" w:hAnsi="宋体" w:cs="宋体"/>
                <w:b/>
                <w:bCs/>
                <w:kern w:val="0"/>
                <w:sz w:val="20"/>
                <w:szCs w:val="20"/>
              </w:rPr>
            </w:pPr>
            <w:r w:rsidRPr="00860D55">
              <w:rPr>
                <w:rFonts w:ascii="宋体" w:hAnsi="宋体" w:cs="宋体" w:hint="eastAsia"/>
                <w:b/>
                <w:bCs/>
                <w:kern w:val="0"/>
                <w:sz w:val="20"/>
                <w:szCs w:val="20"/>
              </w:rPr>
              <w:t>电抗器</w:t>
            </w:r>
          </w:p>
        </w:tc>
        <w:tc>
          <w:tcPr>
            <w:tcW w:w="947" w:type="dxa"/>
            <w:shd w:val="clear" w:color="auto" w:fill="auto"/>
            <w:vAlign w:val="center"/>
          </w:tcPr>
          <w:p w:rsidR="00DF233A" w:rsidRPr="00860D55" w:rsidRDefault="00DF233A">
            <w:pPr>
              <w:jc w:val="center"/>
              <w:rPr>
                <w:rFonts w:asciiTheme="minorEastAsia" w:eastAsiaTheme="minorEastAsia" w:hAnsiTheme="minorEastAsia" w:cs="宋体"/>
                <w:sz w:val="20"/>
                <w:szCs w:val="20"/>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2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3.1</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 xml:space="preserve"> 330kV及以下</w:t>
            </w:r>
          </w:p>
        </w:tc>
        <w:tc>
          <w:tcPr>
            <w:tcW w:w="947" w:type="dxa"/>
            <w:shd w:val="clear" w:color="auto" w:fill="auto"/>
            <w:vAlign w:val="center"/>
          </w:tcPr>
          <w:p w:rsidR="00DF233A" w:rsidRPr="00860D55" w:rsidRDefault="00DF233A">
            <w:pPr>
              <w:jc w:val="center"/>
              <w:rPr>
                <w:rFonts w:asciiTheme="minorEastAsia" w:eastAsiaTheme="minorEastAsia" w:hAnsiTheme="minorEastAsia" w:cs="宋体"/>
                <w:sz w:val="20"/>
                <w:szCs w:val="20"/>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2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3.2</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 xml:space="preserve"> 500kV电</w:t>
            </w:r>
          </w:p>
        </w:tc>
        <w:tc>
          <w:tcPr>
            <w:tcW w:w="947" w:type="dxa"/>
            <w:shd w:val="clear" w:color="auto" w:fill="auto"/>
            <w:vAlign w:val="center"/>
          </w:tcPr>
          <w:p w:rsidR="00DF233A" w:rsidRPr="00860D55" w:rsidRDefault="00DF233A">
            <w:pPr>
              <w:jc w:val="center"/>
              <w:rPr>
                <w:rFonts w:asciiTheme="minorEastAsia" w:eastAsiaTheme="minorEastAsia" w:hAnsiTheme="minorEastAsia" w:cs="宋体"/>
                <w:sz w:val="20"/>
                <w:szCs w:val="20"/>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2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3.3</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 xml:space="preserve"> 750kV电</w:t>
            </w:r>
          </w:p>
        </w:tc>
        <w:tc>
          <w:tcPr>
            <w:tcW w:w="947" w:type="dxa"/>
            <w:shd w:val="clear" w:color="auto" w:fill="auto"/>
            <w:vAlign w:val="center"/>
          </w:tcPr>
          <w:p w:rsidR="00DF233A" w:rsidRPr="00860D55" w:rsidRDefault="00DF233A">
            <w:pPr>
              <w:jc w:val="center"/>
              <w:rPr>
                <w:rFonts w:asciiTheme="minorEastAsia" w:eastAsiaTheme="minorEastAsia" w:hAnsiTheme="minorEastAsia" w:cs="宋体"/>
                <w:sz w:val="20"/>
                <w:szCs w:val="20"/>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2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3.4</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 xml:space="preserve"> 1000kV电</w:t>
            </w:r>
          </w:p>
        </w:tc>
        <w:tc>
          <w:tcPr>
            <w:tcW w:w="947" w:type="dxa"/>
            <w:shd w:val="clear" w:color="auto" w:fill="auto"/>
            <w:vAlign w:val="center"/>
          </w:tcPr>
          <w:p w:rsidR="00DF233A" w:rsidRPr="00860D55" w:rsidRDefault="00DF233A">
            <w:pPr>
              <w:jc w:val="center"/>
              <w:rPr>
                <w:rFonts w:asciiTheme="minorEastAsia" w:eastAsiaTheme="minorEastAsia" w:hAnsiTheme="minorEastAsia" w:cs="宋体"/>
                <w:sz w:val="20"/>
                <w:szCs w:val="20"/>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2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4</w:t>
            </w:r>
          </w:p>
        </w:tc>
        <w:tc>
          <w:tcPr>
            <w:tcW w:w="1829" w:type="dxa"/>
            <w:shd w:val="clear" w:color="auto" w:fill="auto"/>
            <w:vAlign w:val="bottom"/>
          </w:tcPr>
          <w:p w:rsidR="00DF233A" w:rsidRPr="00860D55" w:rsidRDefault="003D13DA">
            <w:pPr>
              <w:widowControl/>
              <w:jc w:val="left"/>
              <w:rPr>
                <w:rFonts w:ascii="宋体" w:hAnsi="宋体" w:cs="宋体"/>
                <w:b/>
                <w:bCs/>
                <w:kern w:val="0"/>
                <w:sz w:val="20"/>
                <w:szCs w:val="20"/>
              </w:rPr>
            </w:pPr>
            <w:r w:rsidRPr="00860D55">
              <w:rPr>
                <w:rFonts w:ascii="宋体" w:hAnsi="宋体" w:cs="宋体" w:hint="eastAsia"/>
                <w:b/>
                <w:bCs/>
                <w:kern w:val="0"/>
                <w:sz w:val="20"/>
                <w:szCs w:val="20"/>
              </w:rPr>
              <w:t>干式变压器</w:t>
            </w:r>
          </w:p>
        </w:tc>
        <w:tc>
          <w:tcPr>
            <w:tcW w:w="947" w:type="dxa"/>
            <w:shd w:val="clear" w:color="auto" w:fill="auto"/>
            <w:vAlign w:val="center"/>
          </w:tcPr>
          <w:p w:rsidR="00DF233A" w:rsidRPr="00860D55" w:rsidRDefault="00DF233A">
            <w:pPr>
              <w:widowControl/>
              <w:jc w:val="center"/>
              <w:rPr>
                <w:rFonts w:cs="Calibri"/>
                <w:kern w:val="0"/>
                <w:szCs w:val="21"/>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26" w:type="dxa"/>
            <w:shd w:val="clear" w:color="auto" w:fill="auto"/>
            <w:vAlign w:val="center"/>
          </w:tcPr>
          <w:p w:rsidR="00DF233A" w:rsidRPr="00CE3A64" w:rsidRDefault="00DF233A">
            <w:pPr>
              <w:widowControl/>
              <w:jc w:val="center"/>
              <w:rPr>
                <w:rFonts w:cs="Calibri"/>
                <w:kern w:val="0"/>
                <w:szCs w:val="21"/>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4.1</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 xml:space="preserve">   F级干变</w:t>
            </w:r>
          </w:p>
        </w:tc>
        <w:tc>
          <w:tcPr>
            <w:tcW w:w="947" w:type="dxa"/>
            <w:shd w:val="clear" w:color="auto" w:fill="auto"/>
            <w:vAlign w:val="center"/>
          </w:tcPr>
          <w:p w:rsidR="00DF233A" w:rsidRPr="00860D55" w:rsidRDefault="00DF233A">
            <w:pPr>
              <w:widowControl/>
              <w:jc w:val="center"/>
              <w:rPr>
                <w:rFonts w:cs="Calibri"/>
                <w:kern w:val="0"/>
                <w:szCs w:val="21"/>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26" w:type="dxa"/>
            <w:shd w:val="clear" w:color="auto" w:fill="auto"/>
            <w:vAlign w:val="center"/>
          </w:tcPr>
          <w:p w:rsidR="00DF233A" w:rsidRPr="00CE3A64" w:rsidRDefault="00DF233A">
            <w:pPr>
              <w:widowControl/>
              <w:jc w:val="center"/>
              <w:rPr>
                <w:rFonts w:cs="Calibri"/>
                <w:kern w:val="0"/>
                <w:szCs w:val="21"/>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4.2</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 xml:space="preserve"> H级干变</w:t>
            </w:r>
          </w:p>
        </w:tc>
        <w:tc>
          <w:tcPr>
            <w:tcW w:w="947" w:type="dxa"/>
            <w:shd w:val="clear" w:color="auto" w:fill="auto"/>
            <w:vAlign w:val="center"/>
          </w:tcPr>
          <w:p w:rsidR="00DF233A" w:rsidRPr="00860D55" w:rsidRDefault="00DF233A">
            <w:pPr>
              <w:widowControl/>
              <w:jc w:val="center"/>
              <w:rPr>
                <w:rFonts w:cs="Calibri"/>
                <w:kern w:val="0"/>
                <w:szCs w:val="21"/>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26" w:type="dxa"/>
            <w:shd w:val="clear" w:color="auto" w:fill="auto"/>
            <w:vAlign w:val="center"/>
          </w:tcPr>
          <w:p w:rsidR="00DF233A" w:rsidRPr="00CE3A64" w:rsidRDefault="00DF233A">
            <w:pPr>
              <w:widowControl/>
              <w:jc w:val="center"/>
              <w:rPr>
                <w:rFonts w:cs="Calibri"/>
                <w:kern w:val="0"/>
                <w:szCs w:val="21"/>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4.3</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 xml:space="preserve"> 干式电抗器</w:t>
            </w:r>
          </w:p>
        </w:tc>
        <w:tc>
          <w:tcPr>
            <w:tcW w:w="947" w:type="dxa"/>
            <w:shd w:val="clear" w:color="auto" w:fill="auto"/>
            <w:vAlign w:val="center"/>
          </w:tcPr>
          <w:p w:rsidR="00DF233A" w:rsidRPr="00860D55" w:rsidRDefault="00DF233A">
            <w:pPr>
              <w:widowControl/>
              <w:jc w:val="center"/>
              <w:rPr>
                <w:rFonts w:cs="Calibri"/>
                <w:kern w:val="0"/>
                <w:szCs w:val="21"/>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26" w:type="dxa"/>
            <w:shd w:val="clear" w:color="auto" w:fill="auto"/>
            <w:vAlign w:val="center"/>
          </w:tcPr>
          <w:p w:rsidR="00DF233A" w:rsidRPr="00CE3A64" w:rsidRDefault="00DF233A">
            <w:pPr>
              <w:widowControl/>
              <w:jc w:val="center"/>
              <w:rPr>
                <w:rFonts w:cs="Calibri"/>
                <w:kern w:val="0"/>
                <w:szCs w:val="21"/>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5</w:t>
            </w:r>
          </w:p>
        </w:tc>
        <w:tc>
          <w:tcPr>
            <w:tcW w:w="1829" w:type="dxa"/>
            <w:shd w:val="clear" w:color="auto" w:fill="auto"/>
            <w:vAlign w:val="bottom"/>
          </w:tcPr>
          <w:p w:rsidR="00DF233A" w:rsidRPr="00860D55" w:rsidRDefault="003D13DA">
            <w:pPr>
              <w:widowControl/>
              <w:jc w:val="left"/>
              <w:rPr>
                <w:rFonts w:ascii="宋体" w:hAnsi="宋体" w:cs="宋体"/>
                <w:b/>
                <w:bCs/>
                <w:kern w:val="0"/>
                <w:sz w:val="20"/>
                <w:szCs w:val="20"/>
              </w:rPr>
            </w:pPr>
            <w:r w:rsidRPr="00860D55">
              <w:rPr>
                <w:rFonts w:ascii="宋体" w:hAnsi="宋体" w:cs="宋体" w:hint="eastAsia"/>
                <w:b/>
                <w:bCs/>
                <w:kern w:val="0"/>
                <w:sz w:val="20"/>
                <w:szCs w:val="20"/>
              </w:rPr>
              <w:t>配电变压器</w:t>
            </w:r>
          </w:p>
        </w:tc>
        <w:tc>
          <w:tcPr>
            <w:tcW w:w="947" w:type="dxa"/>
            <w:shd w:val="clear" w:color="auto" w:fill="auto"/>
            <w:vAlign w:val="center"/>
          </w:tcPr>
          <w:p w:rsidR="00DF233A" w:rsidRPr="00860D55" w:rsidRDefault="00DF233A">
            <w:pPr>
              <w:widowControl/>
              <w:jc w:val="center"/>
              <w:rPr>
                <w:rFonts w:cs="Calibri"/>
                <w:kern w:val="0"/>
                <w:szCs w:val="21"/>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26" w:type="dxa"/>
            <w:shd w:val="clear" w:color="auto" w:fill="auto"/>
            <w:vAlign w:val="center"/>
          </w:tcPr>
          <w:p w:rsidR="00DF233A" w:rsidRPr="00CE3A64" w:rsidRDefault="00DF233A">
            <w:pPr>
              <w:widowControl/>
              <w:jc w:val="center"/>
              <w:rPr>
                <w:rFonts w:cs="Calibri"/>
                <w:kern w:val="0"/>
                <w:szCs w:val="21"/>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5.1</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 xml:space="preserve">  非晶合金</w:t>
            </w:r>
          </w:p>
        </w:tc>
        <w:tc>
          <w:tcPr>
            <w:tcW w:w="947" w:type="dxa"/>
            <w:shd w:val="clear" w:color="auto" w:fill="auto"/>
            <w:vAlign w:val="center"/>
          </w:tcPr>
          <w:p w:rsidR="00DF233A" w:rsidRPr="00860D55" w:rsidRDefault="00DF233A">
            <w:pPr>
              <w:widowControl/>
              <w:jc w:val="center"/>
              <w:rPr>
                <w:rFonts w:cs="Calibri"/>
                <w:kern w:val="0"/>
                <w:szCs w:val="21"/>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26" w:type="dxa"/>
            <w:shd w:val="clear" w:color="auto" w:fill="auto"/>
            <w:vAlign w:val="center"/>
          </w:tcPr>
          <w:p w:rsidR="00DF233A" w:rsidRPr="00CE3A64" w:rsidRDefault="00DF233A">
            <w:pPr>
              <w:widowControl/>
              <w:jc w:val="center"/>
              <w:rPr>
                <w:rFonts w:cs="Calibri"/>
                <w:kern w:val="0"/>
                <w:szCs w:val="21"/>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5.2</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 xml:space="preserve"> 卷铁芯</w:t>
            </w:r>
          </w:p>
        </w:tc>
        <w:tc>
          <w:tcPr>
            <w:tcW w:w="947" w:type="dxa"/>
            <w:shd w:val="clear" w:color="auto" w:fill="auto"/>
            <w:vAlign w:val="center"/>
          </w:tcPr>
          <w:p w:rsidR="00DF233A" w:rsidRPr="00860D55" w:rsidRDefault="00DF233A">
            <w:pPr>
              <w:widowControl/>
              <w:jc w:val="center"/>
              <w:rPr>
                <w:rFonts w:cs="Calibri"/>
                <w:kern w:val="0"/>
                <w:szCs w:val="21"/>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26" w:type="dxa"/>
            <w:shd w:val="clear" w:color="auto" w:fill="auto"/>
            <w:vAlign w:val="center"/>
          </w:tcPr>
          <w:p w:rsidR="00DF233A" w:rsidRPr="00CE3A64" w:rsidRDefault="00DF233A">
            <w:pPr>
              <w:widowControl/>
              <w:jc w:val="center"/>
              <w:rPr>
                <w:rFonts w:cs="Calibri"/>
                <w:kern w:val="0"/>
                <w:szCs w:val="21"/>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5.3</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叠铁芯</w:t>
            </w:r>
          </w:p>
        </w:tc>
        <w:tc>
          <w:tcPr>
            <w:tcW w:w="947" w:type="dxa"/>
            <w:shd w:val="clear" w:color="auto" w:fill="auto"/>
            <w:vAlign w:val="center"/>
          </w:tcPr>
          <w:p w:rsidR="00DF233A" w:rsidRPr="00860D55" w:rsidRDefault="00DF233A">
            <w:pPr>
              <w:widowControl/>
              <w:jc w:val="center"/>
              <w:rPr>
                <w:rFonts w:cs="Calibri"/>
                <w:kern w:val="0"/>
                <w:szCs w:val="21"/>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26" w:type="dxa"/>
            <w:shd w:val="clear" w:color="auto" w:fill="auto"/>
            <w:vAlign w:val="center"/>
          </w:tcPr>
          <w:p w:rsidR="00DF233A" w:rsidRPr="00CE3A64" w:rsidRDefault="00DF233A">
            <w:pPr>
              <w:widowControl/>
              <w:jc w:val="center"/>
              <w:rPr>
                <w:rFonts w:cs="Calibri"/>
                <w:kern w:val="0"/>
                <w:szCs w:val="21"/>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5.4</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 xml:space="preserve"> 其它</w:t>
            </w:r>
          </w:p>
        </w:tc>
        <w:tc>
          <w:tcPr>
            <w:tcW w:w="947" w:type="dxa"/>
            <w:shd w:val="clear" w:color="auto" w:fill="auto"/>
            <w:vAlign w:val="center"/>
          </w:tcPr>
          <w:p w:rsidR="00DF233A" w:rsidRPr="00860D55" w:rsidRDefault="00DF233A">
            <w:pPr>
              <w:widowControl/>
              <w:jc w:val="center"/>
              <w:rPr>
                <w:rFonts w:cs="Calibri"/>
                <w:kern w:val="0"/>
                <w:szCs w:val="21"/>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26" w:type="dxa"/>
            <w:shd w:val="clear" w:color="auto" w:fill="auto"/>
            <w:vAlign w:val="center"/>
          </w:tcPr>
          <w:p w:rsidR="00DF233A" w:rsidRPr="00CE3A64" w:rsidRDefault="00DF233A">
            <w:pPr>
              <w:widowControl/>
              <w:jc w:val="center"/>
              <w:rPr>
                <w:rFonts w:cs="Calibri"/>
                <w:kern w:val="0"/>
                <w:szCs w:val="21"/>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6</w:t>
            </w:r>
          </w:p>
        </w:tc>
        <w:tc>
          <w:tcPr>
            <w:tcW w:w="1829" w:type="dxa"/>
            <w:shd w:val="clear" w:color="auto" w:fill="auto"/>
            <w:vAlign w:val="bottom"/>
          </w:tcPr>
          <w:p w:rsidR="00DF233A" w:rsidRPr="00860D55" w:rsidRDefault="003D13DA">
            <w:pPr>
              <w:widowControl/>
              <w:jc w:val="left"/>
              <w:rPr>
                <w:rFonts w:ascii="宋体" w:hAnsi="宋体" w:cs="宋体"/>
                <w:b/>
                <w:bCs/>
                <w:kern w:val="0"/>
                <w:sz w:val="20"/>
                <w:szCs w:val="20"/>
              </w:rPr>
            </w:pPr>
            <w:r w:rsidRPr="00860D55">
              <w:rPr>
                <w:rFonts w:ascii="宋体" w:hAnsi="宋体" w:cs="宋体" w:hint="eastAsia"/>
                <w:b/>
                <w:bCs/>
                <w:kern w:val="0"/>
                <w:sz w:val="20"/>
                <w:szCs w:val="20"/>
              </w:rPr>
              <w:t>箱式变电站</w:t>
            </w:r>
          </w:p>
        </w:tc>
        <w:tc>
          <w:tcPr>
            <w:tcW w:w="947" w:type="dxa"/>
            <w:shd w:val="clear" w:color="auto" w:fill="auto"/>
            <w:vAlign w:val="center"/>
          </w:tcPr>
          <w:p w:rsidR="00DF233A" w:rsidRPr="00860D55" w:rsidRDefault="00DF233A">
            <w:pPr>
              <w:widowControl/>
              <w:jc w:val="center"/>
              <w:rPr>
                <w:rFonts w:cs="Calibri"/>
                <w:kern w:val="0"/>
                <w:szCs w:val="21"/>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26" w:type="dxa"/>
            <w:shd w:val="clear" w:color="auto" w:fill="auto"/>
            <w:vAlign w:val="center"/>
          </w:tcPr>
          <w:p w:rsidR="00DF233A" w:rsidRPr="00CE3A64" w:rsidRDefault="00DF233A">
            <w:pPr>
              <w:widowControl/>
              <w:jc w:val="center"/>
              <w:rPr>
                <w:rFonts w:cs="Calibri"/>
                <w:kern w:val="0"/>
                <w:szCs w:val="21"/>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6.1</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欧式变电站</w:t>
            </w:r>
          </w:p>
        </w:tc>
        <w:tc>
          <w:tcPr>
            <w:tcW w:w="947" w:type="dxa"/>
            <w:shd w:val="clear" w:color="auto" w:fill="auto"/>
            <w:vAlign w:val="center"/>
          </w:tcPr>
          <w:p w:rsidR="00DF233A" w:rsidRPr="00860D55" w:rsidRDefault="00DF233A">
            <w:pPr>
              <w:widowControl/>
              <w:jc w:val="center"/>
              <w:rPr>
                <w:rFonts w:cs="Calibri"/>
                <w:kern w:val="0"/>
                <w:szCs w:val="21"/>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26" w:type="dxa"/>
            <w:shd w:val="clear" w:color="auto" w:fill="auto"/>
            <w:vAlign w:val="center"/>
          </w:tcPr>
          <w:p w:rsidR="00DF233A" w:rsidRPr="00CE3A64" w:rsidRDefault="00DF233A">
            <w:pPr>
              <w:widowControl/>
              <w:jc w:val="center"/>
              <w:rPr>
                <w:rFonts w:cs="Calibri"/>
                <w:kern w:val="0"/>
                <w:szCs w:val="21"/>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6.2</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美式变电站</w:t>
            </w:r>
          </w:p>
        </w:tc>
        <w:tc>
          <w:tcPr>
            <w:tcW w:w="947" w:type="dxa"/>
            <w:shd w:val="clear" w:color="auto" w:fill="auto"/>
            <w:vAlign w:val="center"/>
          </w:tcPr>
          <w:p w:rsidR="00DF233A" w:rsidRPr="00860D55" w:rsidRDefault="00DF233A">
            <w:pPr>
              <w:widowControl/>
              <w:jc w:val="center"/>
              <w:rPr>
                <w:rFonts w:cs="Calibri"/>
                <w:kern w:val="0"/>
                <w:szCs w:val="21"/>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26" w:type="dxa"/>
            <w:shd w:val="clear" w:color="auto" w:fill="auto"/>
            <w:vAlign w:val="center"/>
          </w:tcPr>
          <w:p w:rsidR="00DF233A" w:rsidRPr="00CE3A64" w:rsidRDefault="00DF233A">
            <w:pPr>
              <w:widowControl/>
              <w:jc w:val="center"/>
              <w:rPr>
                <w:rFonts w:cs="Calibri"/>
                <w:kern w:val="0"/>
                <w:szCs w:val="21"/>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6.3</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华式变电站</w:t>
            </w:r>
          </w:p>
        </w:tc>
        <w:tc>
          <w:tcPr>
            <w:tcW w:w="947" w:type="dxa"/>
            <w:shd w:val="clear" w:color="auto" w:fill="auto"/>
            <w:vAlign w:val="center"/>
          </w:tcPr>
          <w:p w:rsidR="00DF233A" w:rsidRPr="00860D55" w:rsidRDefault="00DF233A">
            <w:pPr>
              <w:widowControl/>
              <w:jc w:val="center"/>
              <w:rPr>
                <w:rFonts w:ascii="宋体" w:hAnsi="宋体" w:cs="宋体"/>
                <w:b/>
                <w:bCs/>
                <w:kern w:val="0"/>
                <w:sz w:val="20"/>
                <w:szCs w:val="20"/>
              </w:rPr>
            </w:pPr>
          </w:p>
        </w:tc>
        <w:tc>
          <w:tcPr>
            <w:tcW w:w="947" w:type="dxa"/>
            <w:shd w:val="clear" w:color="auto" w:fill="auto"/>
            <w:vAlign w:val="center"/>
          </w:tcPr>
          <w:p w:rsidR="00DF233A" w:rsidRPr="00CE3A64" w:rsidRDefault="00DF233A">
            <w:pPr>
              <w:widowControl/>
              <w:jc w:val="center"/>
              <w:rPr>
                <w:rFonts w:ascii="宋体" w:hAnsi="宋体" w:cs="宋体"/>
                <w:b/>
                <w:bCs/>
                <w:kern w:val="0"/>
                <w:sz w:val="20"/>
                <w:szCs w:val="20"/>
                <w:highlight w:val="yellow"/>
              </w:rPr>
            </w:pPr>
          </w:p>
        </w:tc>
        <w:tc>
          <w:tcPr>
            <w:tcW w:w="947" w:type="dxa"/>
            <w:shd w:val="clear" w:color="auto" w:fill="auto"/>
            <w:vAlign w:val="center"/>
          </w:tcPr>
          <w:p w:rsidR="00DF233A" w:rsidRPr="00CE3A64" w:rsidRDefault="00DF233A">
            <w:pPr>
              <w:widowControl/>
              <w:jc w:val="center"/>
              <w:rPr>
                <w:rFonts w:ascii="宋体" w:hAnsi="宋体" w:cs="宋体"/>
                <w:b/>
                <w:bCs/>
                <w:kern w:val="0"/>
                <w:sz w:val="20"/>
                <w:szCs w:val="20"/>
                <w:highlight w:val="yellow"/>
              </w:rPr>
            </w:pPr>
          </w:p>
        </w:tc>
        <w:tc>
          <w:tcPr>
            <w:tcW w:w="947" w:type="dxa"/>
            <w:shd w:val="clear" w:color="auto" w:fill="auto"/>
            <w:vAlign w:val="center"/>
          </w:tcPr>
          <w:p w:rsidR="00DF233A" w:rsidRPr="00CE3A64" w:rsidRDefault="00DF233A">
            <w:pPr>
              <w:widowControl/>
              <w:jc w:val="center"/>
              <w:rPr>
                <w:rFonts w:ascii="宋体" w:hAnsi="宋体" w:cs="宋体"/>
                <w:b/>
                <w:bCs/>
                <w:kern w:val="0"/>
                <w:sz w:val="20"/>
                <w:szCs w:val="20"/>
                <w:highlight w:val="yellow"/>
              </w:rPr>
            </w:pPr>
          </w:p>
        </w:tc>
        <w:tc>
          <w:tcPr>
            <w:tcW w:w="946" w:type="dxa"/>
            <w:shd w:val="clear" w:color="auto" w:fill="auto"/>
            <w:vAlign w:val="center"/>
          </w:tcPr>
          <w:p w:rsidR="00DF233A" w:rsidRPr="00CE3A64" w:rsidRDefault="00DF233A">
            <w:pPr>
              <w:widowControl/>
              <w:jc w:val="center"/>
              <w:rPr>
                <w:rFonts w:ascii="宋体" w:hAnsi="宋体" w:cs="宋体"/>
                <w:b/>
                <w:bCs/>
                <w:kern w:val="0"/>
                <w:sz w:val="20"/>
                <w:szCs w:val="20"/>
                <w:highlight w:val="yellow"/>
              </w:rPr>
            </w:pPr>
          </w:p>
        </w:tc>
        <w:tc>
          <w:tcPr>
            <w:tcW w:w="946" w:type="dxa"/>
            <w:shd w:val="clear" w:color="auto" w:fill="auto"/>
            <w:vAlign w:val="center"/>
          </w:tcPr>
          <w:p w:rsidR="00DF233A" w:rsidRPr="00CE3A64" w:rsidRDefault="00DF233A">
            <w:pPr>
              <w:widowControl/>
              <w:jc w:val="center"/>
              <w:rPr>
                <w:rFonts w:ascii="宋体" w:hAnsi="宋体" w:cs="宋体"/>
                <w:b/>
                <w:bCs/>
                <w:kern w:val="0"/>
                <w:sz w:val="20"/>
                <w:szCs w:val="20"/>
                <w:highlight w:val="yellow"/>
              </w:rPr>
            </w:pPr>
          </w:p>
        </w:tc>
        <w:tc>
          <w:tcPr>
            <w:tcW w:w="946" w:type="dxa"/>
            <w:shd w:val="clear" w:color="auto" w:fill="auto"/>
            <w:vAlign w:val="center"/>
          </w:tcPr>
          <w:p w:rsidR="00DF233A" w:rsidRPr="00CE3A64" w:rsidRDefault="00DF233A">
            <w:pPr>
              <w:widowControl/>
              <w:jc w:val="center"/>
              <w:rPr>
                <w:rFonts w:ascii="宋体" w:hAnsi="宋体" w:cs="宋体"/>
                <w:b/>
                <w:bCs/>
                <w:kern w:val="0"/>
                <w:sz w:val="20"/>
                <w:szCs w:val="20"/>
                <w:highlight w:val="yellow"/>
              </w:rPr>
            </w:pPr>
          </w:p>
        </w:tc>
        <w:tc>
          <w:tcPr>
            <w:tcW w:w="946" w:type="dxa"/>
            <w:shd w:val="clear" w:color="auto" w:fill="auto"/>
            <w:vAlign w:val="center"/>
          </w:tcPr>
          <w:p w:rsidR="00DF233A" w:rsidRPr="00CE3A64" w:rsidRDefault="00DF233A">
            <w:pPr>
              <w:widowControl/>
              <w:jc w:val="center"/>
              <w:rPr>
                <w:rFonts w:ascii="宋体" w:hAnsi="宋体" w:cs="宋体"/>
                <w:b/>
                <w:bCs/>
                <w:kern w:val="0"/>
                <w:sz w:val="20"/>
                <w:szCs w:val="20"/>
                <w:highlight w:val="yellow"/>
              </w:rPr>
            </w:pPr>
          </w:p>
        </w:tc>
        <w:tc>
          <w:tcPr>
            <w:tcW w:w="946" w:type="dxa"/>
            <w:shd w:val="clear" w:color="auto" w:fill="auto"/>
            <w:vAlign w:val="center"/>
          </w:tcPr>
          <w:p w:rsidR="00DF233A" w:rsidRPr="00CE3A64" w:rsidRDefault="00DF233A">
            <w:pPr>
              <w:widowControl/>
              <w:jc w:val="center"/>
              <w:rPr>
                <w:rFonts w:ascii="宋体" w:hAnsi="宋体" w:cs="宋体"/>
                <w:b/>
                <w:bCs/>
                <w:kern w:val="0"/>
                <w:sz w:val="20"/>
                <w:szCs w:val="20"/>
                <w:highlight w:val="yellow"/>
              </w:rPr>
            </w:pPr>
          </w:p>
        </w:tc>
        <w:tc>
          <w:tcPr>
            <w:tcW w:w="946" w:type="dxa"/>
            <w:shd w:val="clear" w:color="auto" w:fill="auto"/>
            <w:vAlign w:val="center"/>
          </w:tcPr>
          <w:p w:rsidR="00DF233A" w:rsidRPr="00CE3A64" w:rsidRDefault="00DF233A">
            <w:pPr>
              <w:widowControl/>
              <w:jc w:val="center"/>
              <w:rPr>
                <w:rFonts w:ascii="宋体" w:hAnsi="宋体" w:cs="宋体"/>
                <w:b/>
                <w:bCs/>
                <w:kern w:val="0"/>
                <w:sz w:val="20"/>
                <w:szCs w:val="20"/>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26" w:type="dxa"/>
            <w:shd w:val="clear" w:color="auto" w:fill="auto"/>
            <w:vAlign w:val="center"/>
          </w:tcPr>
          <w:p w:rsidR="00DF233A" w:rsidRPr="00CE3A64" w:rsidRDefault="00DF233A">
            <w:pPr>
              <w:widowControl/>
              <w:jc w:val="center"/>
              <w:rPr>
                <w:rFonts w:cs="Calibri"/>
                <w:kern w:val="0"/>
                <w:szCs w:val="21"/>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6.4</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 xml:space="preserve"> 其它</w:t>
            </w:r>
          </w:p>
        </w:tc>
        <w:tc>
          <w:tcPr>
            <w:tcW w:w="947" w:type="dxa"/>
            <w:shd w:val="clear" w:color="auto" w:fill="auto"/>
            <w:vAlign w:val="center"/>
          </w:tcPr>
          <w:p w:rsidR="00DF233A" w:rsidRPr="00860D55" w:rsidRDefault="00DF233A">
            <w:pPr>
              <w:jc w:val="center"/>
              <w:rPr>
                <w:rFonts w:ascii="宋体" w:hAnsi="宋体" w:cs="宋体"/>
                <w:sz w:val="20"/>
                <w:szCs w:val="20"/>
              </w:rPr>
            </w:pPr>
          </w:p>
        </w:tc>
        <w:tc>
          <w:tcPr>
            <w:tcW w:w="947" w:type="dxa"/>
            <w:shd w:val="clear" w:color="auto" w:fill="auto"/>
            <w:vAlign w:val="center"/>
          </w:tcPr>
          <w:p w:rsidR="00DF233A" w:rsidRPr="00CE3A64" w:rsidRDefault="00DF233A">
            <w:pPr>
              <w:jc w:val="center"/>
              <w:rPr>
                <w:rFonts w:ascii="宋体" w:hAnsi="宋体" w:cs="宋体"/>
                <w:sz w:val="20"/>
                <w:szCs w:val="20"/>
                <w:highlight w:val="yellow"/>
              </w:rPr>
            </w:pPr>
          </w:p>
        </w:tc>
        <w:tc>
          <w:tcPr>
            <w:tcW w:w="947" w:type="dxa"/>
            <w:shd w:val="clear" w:color="auto" w:fill="auto"/>
            <w:vAlign w:val="center"/>
          </w:tcPr>
          <w:p w:rsidR="00DF233A" w:rsidRPr="00CE3A64" w:rsidRDefault="00DF233A">
            <w:pPr>
              <w:jc w:val="center"/>
              <w:rPr>
                <w:rFonts w:ascii="宋体" w:hAnsi="宋体" w:cs="宋体"/>
                <w:sz w:val="20"/>
                <w:szCs w:val="20"/>
                <w:highlight w:val="yellow"/>
              </w:rPr>
            </w:pPr>
          </w:p>
        </w:tc>
        <w:tc>
          <w:tcPr>
            <w:tcW w:w="947" w:type="dxa"/>
            <w:shd w:val="clear" w:color="auto" w:fill="auto"/>
            <w:vAlign w:val="center"/>
          </w:tcPr>
          <w:p w:rsidR="00DF233A" w:rsidRPr="00CE3A64" w:rsidRDefault="00DF233A">
            <w:pPr>
              <w:jc w:val="center"/>
              <w:rPr>
                <w:rFonts w:ascii="宋体" w:hAnsi="宋体" w:cs="宋体"/>
                <w:sz w:val="20"/>
                <w:szCs w:val="20"/>
                <w:highlight w:val="yellow"/>
              </w:rPr>
            </w:pPr>
          </w:p>
        </w:tc>
        <w:tc>
          <w:tcPr>
            <w:tcW w:w="946" w:type="dxa"/>
            <w:shd w:val="clear" w:color="auto" w:fill="auto"/>
            <w:vAlign w:val="center"/>
          </w:tcPr>
          <w:p w:rsidR="00DF233A" w:rsidRPr="00CE3A64" w:rsidRDefault="00DF233A">
            <w:pPr>
              <w:jc w:val="center"/>
              <w:rPr>
                <w:rFonts w:ascii="宋体" w:hAnsi="宋体" w:cs="宋体"/>
                <w:sz w:val="20"/>
                <w:szCs w:val="20"/>
                <w:highlight w:val="yellow"/>
              </w:rPr>
            </w:pPr>
          </w:p>
        </w:tc>
        <w:tc>
          <w:tcPr>
            <w:tcW w:w="946" w:type="dxa"/>
            <w:shd w:val="clear" w:color="auto" w:fill="auto"/>
            <w:vAlign w:val="center"/>
          </w:tcPr>
          <w:p w:rsidR="00DF233A" w:rsidRPr="00CE3A64" w:rsidRDefault="00DF233A">
            <w:pPr>
              <w:jc w:val="center"/>
              <w:rPr>
                <w:rFonts w:ascii="宋体" w:hAnsi="宋体" w:cs="宋体"/>
                <w:sz w:val="20"/>
                <w:szCs w:val="20"/>
                <w:highlight w:val="yellow"/>
              </w:rPr>
            </w:pPr>
          </w:p>
        </w:tc>
        <w:tc>
          <w:tcPr>
            <w:tcW w:w="946" w:type="dxa"/>
            <w:shd w:val="clear" w:color="auto" w:fill="auto"/>
            <w:vAlign w:val="center"/>
          </w:tcPr>
          <w:p w:rsidR="00DF233A" w:rsidRPr="00CE3A64" w:rsidRDefault="00DF233A">
            <w:pPr>
              <w:jc w:val="center"/>
              <w:rPr>
                <w:rFonts w:ascii="宋体" w:hAnsi="宋体" w:cs="宋体"/>
                <w:sz w:val="20"/>
                <w:szCs w:val="20"/>
                <w:highlight w:val="yellow"/>
              </w:rPr>
            </w:pPr>
          </w:p>
        </w:tc>
        <w:tc>
          <w:tcPr>
            <w:tcW w:w="946" w:type="dxa"/>
            <w:shd w:val="clear" w:color="auto" w:fill="auto"/>
            <w:vAlign w:val="center"/>
          </w:tcPr>
          <w:p w:rsidR="00DF233A" w:rsidRPr="00CE3A64" w:rsidRDefault="00DF233A">
            <w:pPr>
              <w:jc w:val="center"/>
              <w:rPr>
                <w:rFonts w:ascii="宋体" w:hAnsi="宋体"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26" w:type="dxa"/>
            <w:shd w:val="clear" w:color="auto" w:fill="auto"/>
            <w:vAlign w:val="center"/>
          </w:tcPr>
          <w:p w:rsidR="00DF233A" w:rsidRPr="00CE3A64" w:rsidRDefault="00DF233A">
            <w:pPr>
              <w:widowControl/>
              <w:jc w:val="center"/>
              <w:rPr>
                <w:rFonts w:cs="Calibri"/>
                <w:kern w:val="0"/>
                <w:szCs w:val="21"/>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7</w:t>
            </w:r>
          </w:p>
        </w:tc>
        <w:tc>
          <w:tcPr>
            <w:tcW w:w="1829" w:type="dxa"/>
            <w:shd w:val="clear" w:color="auto" w:fill="auto"/>
            <w:vAlign w:val="bottom"/>
          </w:tcPr>
          <w:p w:rsidR="00DF233A" w:rsidRPr="00860D55" w:rsidRDefault="003D13DA">
            <w:pPr>
              <w:widowControl/>
              <w:jc w:val="left"/>
              <w:rPr>
                <w:rFonts w:ascii="宋体" w:hAnsi="宋体" w:cs="宋体"/>
                <w:b/>
                <w:bCs/>
                <w:kern w:val="0"/>
                <w:sz w:val="20"/>
                <w:szCs w:val="20"/>
              </w:rPr>
            </w:pPr>
            <w:r w:rsidRPr="00860D55">
              <w:rPr>
                <w:rFonts w:ascii="宋体" w:hAnsi="宋体" w:cs="宋体" w:hint="eastAsia"/>
                <w:b/>
                <w:bCs/>
                <w:kern w:val="0"/>
                <w:sz w:val="20"/>
                <w:szCs w:val="20"/>
              </w:rPr>
              <w:t>特种变压器</w:t>
            </w:r>
          </w:p>
        </w:tc>
        <w:tc>
          <w:tcPr>
            <w:tcW w:w="947" w:type="dxa"/>
            <w:shd w:val="clear" w:color="auto" w:fill="auto"/>
            <w:vAlign w:val="center"/>
          </w:tcPr>
          <w:p w:rsidR="00DF233A" w:rsidRPr="00860D55" w:rsidRDefault="00DF233A">
            <w:pPr>
              <w:jc w:val="center"/>
              <w:rPr>
                <w:rFonts w:ascii="宋体" w:hAnsi="宋体" w:cs="宋体"/>
                <w:sz w:val="20"/>
                <w:szCs w:val="20"/>
              </w:rPr>
            </w:pPr>
          </w:p>
        </w:tc>
        <w:tc>
          <w:tcPr>
            <w:tcW w:w="947" w:type="dxa"/>
            <w:shd w:val="clear" w:color="auto" w:fill="auto"/>
            <w:vAlign w:val="center"/>
          </w:tcPr>
          <w:p w:rsidR="00DF233A" w:rsidRPr="00CE3A64" w:rsidRDefault="00DF233A">
            <w:pPr>
              <w:jc w:val="center"/>
              <w:rPr>
                <w:rFonts w:ascii="宋体" w:hAnsi="宋体" w:cs="宋体"/>
                <w:sz w:val="20"/>
                <w:szCs w:val="20"/>
                <w:highlight w:val="yellow"/>
              </w:rPr>
            </w:pPr>
          </w:p>
        </w:tc>
        <w:tc>
          <w:tcPr>
            <w:tcW w:w="947" w:type="dxa"/>
            <w:shd w:val="clear" w:color="auto" w:fill="auto"/>
            <w:vAlign w:val="center"/>
          </w:tcPr>
          <w:p w:rsidR="00DF233A" w:rsidRPr="00CE3A64" w:rsidRDefault="00DF233A">
            <w:pPr>
              <w:jc w:val="center"/>
              <w:rPr>
                <w:rFonts w:ascii="宋体" w:hAnsi="宋体" w:cs="宋体"/>
                <w:sz w:val="20"/>
                <w:szCs w:val="20"/>
                <w:highlight w:val="yellow"/>
              </w:rPr>
            </w:pPr>
          </w:p>
        </w:tc>
        <w:tc>
          <w:tcPr>
            <w:tcW w:w="947" w:type="dxa"/>
            <w:shd w:val="clear" w:color="auto" w:fill="auto"/>
            <w:vAlign w:val="center"/>
          </w:tcPr>
          <w:p w:rsidR="00DF233A" w:rsidRPr="00CE3A64" w:rsidRDefault="00DF233A">
            <w:pPr>
              <w:jc w:val="center"/>
              <w:rPr>
                <w:rFonts w:ascii="宋体" w:hAnsi="宋体" w:cs="宋体"/>
                <w:sz w:val="20"/>
                <w:szCs w:val="20"/>
                <w:highlight w:val="yellow"/>
              </w:rPr>
            </w:pPr>
          </w:p>
        </w:tc>
        <w:tc>
          <w:tcPr>
            <w:tcW w:w="946" w:type="dxa"/>
            <w:shd w:val="clear" w:color="auto" w:fill="auto"/>
            <w:vAlign w:val="center"/>
          </w:tcPr>
          <w:p w:rsidR="00DF233A" w:rsidRPr="00CE3A64" w:rsidRDefault="00DF233A">
            <w:pPr>
              <w:jc w:val="center"/>
              <w:rPr>
                <w:rFonts w:ascii="宋体" w:hAnsi="宋体" w:cs="宋体"/>
                <w:sz w:val="20"/>
                <w:szCs w:val="20"/>
                <w:highlight w:val="yellow"/>
              </w:rPr>
            </w:pPr>
          </w:p>
        </w:tc>
        <w:tc>
          <w:tcPr>
            <w:tcW w:w="946" w:type="dxa"/>
            <w:shd w:val="clear" w:color="auto" w:fill="auto"/>
            <w:vAlign w:val="center"/>
          </w:tcPr>
          <w:p w:rsidR="00DF233A" w:rsidRPr="00CE3A64" w:rsidRDefault="00DF233A">
            <w:pPr>
              <w:jc w:val="center"/>
              <w:rPr>
                <w:rFonts w:ascii="宋体" w:hAnsi="宋体" w:cs="宋体"/>
                <w:sz w:val="20"/>
                <w:szCs w:val="20"/>
                <w:highlight w:val="yellow"/>
              </w:rPr>
            </w:pPr>
          </w:p>
        </w:tc>
        <w:tc>
          <w:tcPr>
            <w:tcW w:w="946" w:type="dxa"/>
            <w:shd w:val="clear" w:color="auto" w:fill="auto"/>
            <w:vAlign w:val="center"/>
          </w:tcPr>
          <w:p w:rsidR="00DF233A" w:rsidRPr="00CE3A64" w:rsidRDefault="00DF233A">
            <w:pPr>
              <w:jc w:val="center"/>
              <w:rPr>
                <w:rFonts w:ascii="宋体" w:hAnsi="宋体" w:cs="宋体"/>
                <w:sz w:val="20"/>
                <w:szCs w:val="20"/>
                <w:highlight w:val="yellow"/>
              </w:rPr>
            </w:pPr>
          </w:p>
        </w:tc>
        <w:tc>
          <w:tcPr>
            <w:tcW w:w="946" w:type="dxa"/>
            <w:shd w:val="clear" w:color="auto" w:fill="auto"/>
            <w:vAlign w:val="center"/>
          </w:tcPr>
          <w:p w:rsidR="00DF233A" w:rsidRPr="00CE3A64" w:rsidRDefault="00DF233A">
            <w:pPr>
              <w:jc w:val="center"/>
              <w:rPr>
                <w:rFonts w:ascii="宋体" w:hAnsi="宋体"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26" w:type="dxa"/>
            <w:shd w:val="clear" w:color="auto" w:fill="auto"/>
            <w:vAlign w:val="center"/>
          </w:tcPr>
          <w:p w:rsidR="00DF233A" w:rsidRPr="00CE3A64" w:rsidRDefault="00DF233A">
            <w:pPr>
              <w:widowControl/>
              <w:jc w:val="center"/>
              <w:rPr>
                <w:rFonts w:cs="Calibri"/>
                <w:kern w:val="0"/>
                <w:szCs w:val="21"/>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7.1</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 xml:space="preserve"> 整流变</w:t>
            </w:r>
          </w:p>
        </w:tc>
        <w:tc>
          <w:tcPr>
            <w:tcW w:w="947" w:type="dxa"/>
            <w:shd w:val="clear" w:color="auto" w:fill="auto"/>
            <w:vAlign w:val="center"/>
          </w:tcPr>
          <w:p w:rsidR="00DF233A" w:rsidRPr="00860D55" w:rsidRDefault="00DF233A">
            <w:pPr>
              <w:widowControl/>
              <w:jc w:val="center"/>
              <w:rPr>
                <w:rFonts w:cs="Calibri"/>
                <w:kern w:val="0"/>
                <w:szCs w:val="21"/>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26" w:type="dxa"/>
            <w:shd w:val="clear" w:color="auto" w:fill="auto"/>
            <w:vAlign w:val="center"/>
          </w:tcPr>
          <w:p w:rsidR="00DF233A" w:rsidRPr="00CE3A64" w:rsidRDefault="00DF233A">
            <w:pPr>
              <w:widowControl/>
              <w:jc w:val="center"/>
              <w:rPr>
                <w:rFonts w:cs="Calibri"/>
                <w:kern w:val="0"/>
                <w:szCs w:val="21"/>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7.2</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 xml:space="preserve"> 牵引变</w:t>
            </w:r>
          </w:p>
        </w:tc>
        <w:tc>
          <w:tcPr>
            <w:tcW w:w="947" w:type="dxa"/>
            <w:shd w:val="clear" w:color="auto" w:fill="auto"/>
            <w:vAlign w:val="center"/>
          </w:tcPr>
          <w:p w:rsidR="00DF233A" w:rsidRPr="00860D55" w:rsidRDefault="00DF233A">
            <w:pPr>
              <w:widowControl/>
              <w:jc w:val="center"/>
              <w:rPr>
                <w:rFonts w:cs="Calibri"/>
                <w:kern w:val="0"/>
                <w:szCs w:val="21"/>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26" w:type="dxa"/>
            <w:shd w:val="clear" w:color="auto" w:fill="auto"/>
            <w:vAlign w:val="center"/>
          </w:tcPr>
          <w:p w:rsidR="00DF233A" w:rsidRPr="00CE3A64" w:rsidRDefault="00DF233A">
            <w:pPr>
              <w:widowControl/>
              <w:jc w:val="center"/>
              <w:rPr>
                <w:rFonts w:cs="Calibri"/>
                <w:kern w:val="0"/>
                <w:szCs w:val="21"/>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7.3</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 xml:space="preserve">    隔爆变</w:t>
            </w:r>
          </w:p>
        </w:tc>
        <w:tc>
          <w:tcPr>
            <w:tcW w:w="947" w:type="dxa"/>
            <w:shd w:val="clear" w:color="auto" w:fill="auto"/>
            <w:vAlign w:val="center"/>
          </w:tcPr>
          <w:p w:rsidR="00DF233A" w:rsidRPr="00860D55" w:rsidRDefault="00DF233A">
            <w:pPr>
              <w:widowControl/>
              <w:jc w:val="center"/>
              <w:rPr>
                <w:rFonts w:cs="Calibri"/>
                <w:kern w:val="0"/>
                <w:szCs w:val="21"/>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26" w:type="dxa"/>
            <w:shd w:val="clear" w:color="auto" w:fill="auto"/>
            <w:vAlign w:val="center"/>
          </w:tcPr>
          <w:p w:rsidR="00DF233A" w:rsidRPr="00CE3A64" w:rsidRDefault="00DF233A">
            <w:pPr>
              <w:widowControl/>
              <w:jc w:val="center"/>
              <w:rPr>
                <w:rFonts w:cs="Calibri"/>
                <w:kern w:val="0"/>
                <w:szCs w:val="21"/>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7.4</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 xml:space="preserve"> 油田变</w:t>
            </w:r>
          </w:p>
        </w:tc>
        <w:tc>
          <w:tcPr>
            <w:tcW w:w="947" w:type="dxa"/>
            <w:shd w:val="clear" w:color="auto" w:fill="auto"/>
            <w:vAlign w:val="center"/>
          </w:tcPr>
          <w:p w:rsidR="00DF233A" w:rsidRPr="00860D55" w:rsidRDefault="00DF233A">
            <w:pPr>
              <w:widowControl/>
              <w:jc w:val="center"/>
              <w:rPr>
                <w:rFonts w:cs="Calibri"/>
                <w:kern w:val="0"/>
                <w:szCs w:val="21"/>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26" w:type="dxa"/>
            <w:shd w:val="clear" w:color="auto" w:fill="auto"/>
            <w:vAlign w:val="center"/>
          </w:tcPr>
          <w:p w:rsidR="00DF233A" w:rsidRPr="00CE3A64" w:rsidRDefault="00DF233A">
            <w:pPr>
              <w:widowControl/>
              <w:jc w:val="center"/>
              <w:rPr>
                <w:rFonts w:cs="Calibri"/>
                <w:kern w:val="0"/>
                <w:szCs w:val="21"/>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7.5</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 xml:space="preserve"> 其它</w:t>
            </w:r>
          </w:p>
        </w:tc>
        <w:tc>
          <w:tcPr>
            <w:tcW w:w="947" w:type="dxa"/>
            <w:shd w:val="clear" w:color="auto" w:fill="auto"/>
            <w:vAlign w:val="center"/>
          </w:tcPr>
          <w:p w:rsidR="00DF233A" w:rsidRPr="00860D55" w:rsidRDefault="00DF233A">
            <w:pPr>
              <w:widowControl/>
              <w:jc w:val="center"/>
              <w:rPr>
                <w:rFonts w:cs="Calibri"/>
                <w:kern w:val="0"/>
                <w:szCs w:val="21"/>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26" w:type="dxa"/>
            <w:shd w:val="clear" w:color="auto" w:fill="auto"/>
            <w:vAlign w:val="center"/>
          </w:tcPr>
          <w:p w:rsidR="00DF233A" w:rsidRPr="00CE3A64" w:rsidRDefault="00DF233A">
            <w:pPr>
              <w:widowControl/>
              <w:jc w:val="center"/>
              <w:rPr>
                <w:rFonts w:cs="Calibri"/>
                <w:kern w:val="0"/>
                <w:szCs w:val="21"/>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8</w:t>
            </w:r>
          </w:p>
        </w:tc>
        <w:tc>
          <w:tcPr>
            <w:tcW w:w="1829" w:type="dxa"/>
            <w:shd w:val="clear" w:color="auto" w:fill="auto"/>
            <w:vAlign w:val="bottom"/>
          </w:tcPr>
          <w:p w:rsidR="00DF233A" w:rsidRPr="00860D55" w:rsidRDefault="003D13DA">
            <w:pPr>
              <w:widowControl/>
              <w:jc w:val="left"/>
              <w:rPr>
                <w:rFonts w:ascii="宋体" w:hAnsi="宋体" w:cs="宋体"/>
                <w:b/>
                <w:bCs/>
                <w:kern w:val="0"/>
                <w:sz w:val="20"/>
                <w:szCs w:val="20"/>
              </w:rPr>
            </w:pPr>
            <w:r w:rsidRPr="00860D55">
              <w:rPr>
                <w:rFonts w:ascii="宋体" w:hAnsi="宋体" w:cs="宋体" w:hint="eastAsia"/>
                <w:b/>
                <w:bCs/>
                <w:kern w:val="0"/>
                <w:sz w:val="20"/>
                <w:szCs w:val="20"/>
              </w:rPr>
              <w:t xml:space="preserve">产业链延伸类:     </w:t>
            </w:r>
          </w:p>
        </w:tc>
        <w:tc>
          <w:tcPr>
            <w:tcW w:w="947" w:type="dxa"/>
            <w:shd w:val="clear" w:color="auto" w:fill="auto"/>
            <w:vAlign w:val="center"/>
          </w:tcPr>
          <w:p w:rsidR="00DF233A" w:rsidRPr="00860D55" w:rsidRDefault="00DF233A">
            <w:pPr>
              <w:widowControl/>
              <w:jc w:val="center"/>
              <w:rPr>
                <w:rFonts w:cs="Calibri"/>
                <w:kern w:val="0"/>
                <w:szCs w:val="21"/>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26" w:type="dxa"/>
            <w:shd w:val="clear" w:color="auto" w:fill="auto"/>
            <w:vAlign w:val="center"/>
          </w:tcPr>
          <w:p w:rsidR="00DF233A" w:rsidRPr="00CE3A64" w:rsidRDefault="00DF233A">
            <w:pPr>
              <w:widowControl/>
              <w:jc w:val="center"/>
              <w:rPr>
                <w:rFonts w:cs="Calibri"/>
                <w:kern w:val="0"/>
                <w:szCs w:val="21"/>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8.1</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配网自动化</w:t>
            </w:r>
          </w:p>
        </w:tc>
        <w:tc>
          <w:tcPr>
            <w:tcW w:w="947" w:type="dxa"/>
            <w:shd w:val="clear" w:color="auto" w:fill="auto"/>
            <w:vAlign w:val="center"/>
          </w:tcPr>
          <w:p w:rsidR="00DF233A" w:rsidRPr="00860D55" w:rsidRDefault="00DF233A">
            <w:pPr>
              <w:widowControl/>
              <w:jc w:val="center"/>
              <w:rPr>
                <w:rFonts w:cs="Calibri"/>
                <w:kern w:val="0"/>
                <w:szCs w:val="21"/>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26" w:type="dxa"/>
            <w:shd w:val="clear" w:color="auto" w:fill="auto"/>
            <w:vAlign w:val="center"/>
          </w:tcPr>
          <w:p w:rsidR="00DF233A" w:rsidRPr="00CE3A64" w:rsidRDefault="00DF233A">
            <w:pPr>
              <w:widowControl/>
              <w:jc w:val="center"/>
              <w:rPr>
                <w:rFonts w:cs="Calibri"/>
                <w:kern w:val="0"/>
                <w:szCs w:val="21"/>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8.2</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 xml:space="preserve"> 开关</w:t>
            </w:r>
          </w:p>
        </w:tc>
        <w:tc>
          <w:tcPr>
            <w:tcW w:w="947" w:type="dxa"/>
            <w:shd w:val="clear" w:color="auto" w:fill="auto"/>
            <w:vAlign w:val="center"/>
          </w:tcPr>
          <w:p w:rsidR="00DF233A" w:rsidRPr="00860D55" w:rsidRDefault="00DF233A">
            <w:pPr>
              <w:widowControl/>
              <w:jc w:val="center"/>
              <w:rPr>
                <w:rFonts w:cs="Calibri"/>
                <w:kern w:val="0"/>
                <w:szCs w:val="21"/>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26" w:type="dxa"/>
            <w:shd w:val="clear" w:color="auto" w:fill="auto"/>
            <w:vAlign w:val="center"/>
          </w:tcPr>
          <w:p w:rsidR="00DF233A" w:rsidRPr="00CE3A64" w:rsidRDefault="00DF233A">
            <w:pPr>
              <w:widowControl/>
              <w:jc w:val="center"/>
              <w:rPr>
                <w:rFonts w:cs="Calibri"/>
                <w:kern w:val="0"/>
                <w:szCs w:val="21"/>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8.3</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 xml:space="preserve"> 套管</w:t>
            </w:r>
          </w:p>
        </w:tc>
        <w:tc>
          <w:tcPr>
            <w:tcW w:w="947" w:type="dxa"/>
            <w:shd w:val="clear" w:color="auto" w:fill="auto"/>
            <w:vAlign w:val="center"/>
          </w:tcPr>
          <w:p w:rsidR="00DF233A" w:rsidRPr="00860D55" w:rsidRDefault="00DF233A">
            <w:pPr>
              <w:widowControl/>
              <w:jc w:val="center"/>
              <w:rPr>
                <w:rFonts w:cs="Calibri"/>
                <w:kern w:val="0"/>
                <w:szCs w:val="21"/>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26" w:type="dxa"/>
            <w:shd w:val="clear" w:color="auto" w:fill="auto"/>
            <w:vAlign w:val="center"/>
          </w:tcPr>
          <w:p w:rsidR="00DF233A" w:rsidRPr="00CE3A64" w:rsidRDefault="00DF233A">
            <w:pPr>
              <w:widowControl/>
              <w:jc w:val="center"/>
              <w:rPr>
                <w:rFonts w:cs="Calibri"/>
                <w:kern w:val="0"/>
                <w:szCs w:val="21"/>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8.4</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 xml:space="preserve"> 互感器</w:t>
            </w:r>
          </w:p>
        </w:tc>
        <w:tc>
          <w:tcPr>
            <w:tcW w:w="947" w:type="dxa"/>
            <w:shd w:val="clear" w:color="auto" w:fill="auto"/>
            <w:vAlign w:val="center"/>
          </w:tcPr>
          <w:p w:rsidR="00DF233A" w:rsidRPr="00860D55" w:rsidRDefault="00DF233A">
            <w:pPr>
              <w:widowControl/>
              <w:jc w:val="center"/>
              <w:rPr>
                <w:rFonts w:cs="Calibri"/>
                <w:kern w:val="0"/>
                <w:szCs w:val="21"/>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26" w:type="dxa"/>
            <w:shd w:val="clear" w:color="auto" w:fill="auto"/>
            <w:vAlign w:val="center"/>
          </w:tcPr>
          <w:p w:rsidR="00DF233A" w:rsidRPr="00CE3A64" w:rsidRDefault="00DF233A">
            <w:pPr>
              <w:widowControl/>
              <w:jc w:val="center"/>
              <w:rPr>
                <w:rFonts w:cs="Calibri"/>
                <w:kern w:val="0"/>
                <w:szCs w:val="21"/>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8.5</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 xml:space="preserve"> 维修备件</w:t>
            </w:r>
          </w:p>
        </w:tc>
        <w:tc>
          <w:tcPr>
            <w:tcW w:w="947" w:type="dxa"/>
            <w:shd w:val="clear" w:color="auto" w:fill="auto"/>
            <w:vAlign w:val="center"/>
          </w:tcPr>
          <w:p w:rsidR="00DF233A" w:rsidRPr="00860D55" w:rsidRDefault="00DF233A">
            <w:pPr>
              <w:widowControl/>
              <w:jc w:val="center"/>
              <w:rPr>
                <w:rFonts w:cs="Calibri"/>
                <w:kern w:val="0"/>
                <w:szCs w:val="21"/>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26" w:type="dxa"/>
            <w:shd w:val="clear" w:color="auto" w:fill="auto"/>
            <w:vAlign w:val="center"/>
          </w:tcPr>
          <w:p w:rsidR="00DF233A" w:rsidRPr="00CE3A64" w:rsidRDefault="00DF233A">
            <w:pPr>
              <w:widowControl/>
              <w:jc w:val="center"/>
              <w:rPr>
                <w:rFonts w:cs="Calibri"/>
                <w:kern w:val="0"/>
                <w:szCs w:val="21"/>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8.6</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 xml:space="preserve"> 其它</w:t>
            </w:r>
          </w:p>
        </w:tc>
        <w:tc>
          <w:tcPr>
            <w:tcW w:w="947" w:type="dxa"/>
            <w:shd w:val="clear" w:color="auto" w:fill="auto"/>
            <w:vAlign w:val="center"/>
          </w:tcPr>
          <w:p w:rsidR="00DF233A" w:rsidRPr="00860D55" w:rsidRDefault="00DF233A">
            <w:pPr>
              <w:widowControl/>
              <w:jc w:val="center"/>
              <w:rPr>
                <w:rFonts w:cs="Calibri"/>
                <w:kern w:val="0"/>
                <w:szCs w:val="21"/>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26" w:type="dxa"/>
            <w:shd w:val="clear" w:color="auto" w:fill="auto"/>
            <w:vAlign w:val="center"/>
          </w:tcPr>
          <w:p w:rsidR="00DF233A" w:rsidRPr="00CE3A64" w:rsidRDefault="00DF233A">
            <w:pPr>
              <w:widowControl/>
              <w:jc w:val="center"/>
              <w:rPr>
                <w:rFonts w:cs="Calibri"/>
                <w:kern w:val="0"/>
                <w:szCs w:val="21"/>
                <w:highlight w:val="yellow"/>
              </w:rPr>
            </w:pPr>
          </w:p>
        </w:tc>
      </w:tr>
      <w:tr w:rsidR="00DF233A">
        <w:trPr>
          <w:trHeight w:val="300"/>
        </w:trPr>
        <w:tc>
          <w:tcPr>
            <w:tcW w:w="2504" w:type="dxa"/>
            <w:gridSpan w:val="2"/>
            <w:shd w:val="clear" w:color="auto" w:fill="auto"/>
            <w:vAlign w:val="bottom"/>
          </w:tcPr>
          <w:p w:rsidR="00DF233A" w:rsidRPr="00860D55" w:rsidRDefault="003D13DA">
            <w:pPr>
              <w:widowControl/>
              <w:jc w:val="center"/>
              <w:rPr>
                <w:rFonts w:ascii="宋体" w:hAnsi="宋体" w:cs="宋体"/>
                <w:b/>
                <w:bCs/>
                <w:kern w:val="0"/>
                <w:sz w:val="20"/>
                <w:szCs w:val="20"/>
              </w:rPr>
            </w:pPr>
            <w:r w:rsidRPr="00860D55">
              <w:rPr>
                <w:rFonts w:ascii="宋体" w:hAnsi="宋体" w:cs="宋体" w:hint="eastAsia"/>
                <w:b/>
                <w:bCs/>
                <w:kern w:val="0"/>
                <w:sz w:val="20"/>
                <w:szCs w:val="20"/>
              </w:rPr>
              <w:t>合计</w:t>
            </w:r>
          </w:p>
        </w:tc>
        <w:tc>
          <w:tcPr>
            <w:tcW w:w="947" w:type="dxa"/>
            <w:shd w:val="clear" w:color="auto" w:fill="auto"/>
            <w:vAlign w:val="center"/>
          </w:tcPr>
          <w:p w:rsidR="00DF233A" w:rsidRPr="00860D55" w:rsidRDefault="00E3162A">
            <w:pPr>
              <w:widowControl/>
              <w:jc w:val="center"/>
              <w:rPr>
                <w:rFonts w:cs="Calibri"/>
                <w:kern w:val="0"/>
                <w:szCs w:val="21"/>
              </w:rPr>
            </w:pPr>
            <w:r w:rsidRPr="00860D55">
              <w:rPr>
                <w:rFonts w:ascii="宋体" w:hAnsi="宋体" w:cs="宋体"/>
                <w:color w:val="000000"/>
                <w:kern w:val="0"/>
                <w:sz w:val="18"/>
                <w:szCs w:val="18"/>
              </w:rPr>
              <w:fldChar w:fldCharType="begin">
                <w:ffData>
                  <w:name w:val=""/>
                  <w:enabled/>
                  <w:calcOnExit w:val="0"/>
                  <w:textInput>
                    <w:default w:val="${wlyddmlspcs.right[1]}"/>
                  </w:textInput>
                </w:ffData>
              </w:fldChar>
            </w:r>
            <w:r w:rsidRPr="00860D55">
              <w:rPr>
                <w:rFonts w:ascii="宋体" w:hAnsi="宋体" w:cs="宋体"/>
                <w:color w:val="000000"/>
                <w:kern w:val="0"/>
                <w:sz w:val="18"/>
                <w:szCs w:val="18"/>
              </w:rPr>
              <w:instrText xml:space="preserve"> FORMTEXT </w:instrText>
            </w:r>
            <w:r w:rsidRPr="00860D55">
              <w:rPr>
                <w:rFonts w:ascii="宋体" w:hAnsi="宋体" w:cs="宋体"/>
                <w:color w:val="000000"/>
                <w:kern w:val="0"/>
                <w:sz w:val="18"/>
                <w:szCs w:val="18"/>
              </w:rPr>
            </w:r>
            <w:r w:rsidRPr="00860D55">
              <w:rPr>
                <w:rFonts w:ascii="宋体" w:hAnsi="宋体" w:cs="宋体"/>
                <w:color w:val="000000"/>
                <w:kern w:val="0"/>
                <w:sz w:val="18"/>
                <w:szCs w:val="18"/>
              </w:rPr>
              <w:fldChar w:fldCharType="separate"/>
            </w:r>
            <w:r w:rsidRPr="00860D55">
              <w:rPr>
                <w:rFonts w:ascii="宋体" w:hAnsi="宋体" w:cs="宋体"/>
                <w:noProof/>
                <w:color w:val="000000"/>
                <w:kern w:val="0"/>
                <w:sz w:val="18"/>
                <w:szCs w:val="18"/>
              </w:rPr>
              <w:t>${wlyddmlspcs.right[1]}</w:t>
            </w:r>
            <w:r w:rsidRPr="00860D55">
              <w:rPr>
                <w:rFonts w:ascii="宋体" w:hAnsi="宋体" w:cs="宋体"/>
                <w:color w:val="000000"/>
                <w:kern w:val="0"/>
                <w:sz w:val="18"/>
                <w:szCs w:val="18"/>
              </w:rPr>
              <w:fldChar w:fldCharType="end"/>
            </w:r>
          </w:p>
        </w:tc>
        <w:tc>
          <w:tcPr>
            <w:tcW w:w="947" w:type="dxa"/>
            <w:shd w:val="clear" w:color="auto" w:fill="auto"/>
            <w:vAlign w:val="center"/>
          </w:tcPr>
          <w:p w:rsidR="00DF233A" w:rsidRDefault="00DF233A">
            <w:pPr>
              <w:widowControl/>
              <w:jc w:val="center"/>
              <w:rPr>
                <w:rFonts w:cs="Calibri"/>
                <w:kern w:val="0"/>
                <w:szCs w:val="21"/>
              </w:rPr>
            </w:pPr>
          </w:p>
        </w:tc>
        <w:tc>
          <w:tcPr>
            <w:tcW w:w="947" w:type="dxa"/>
            <w:shd w:val="clear" w:color="auto" w:fill="auto"/>
            <w:vAlign w:val="center"/>
          </w:tcPr>
          <w:p w:rsidR="00DF233A" w:rsidRDefault="00DF233A">
            <w:pPr>
              <w:widowControl/>
              <w:jc w:val="center"/>
              <w:rPr>
                <w:rFonts w:cs="Calibri"/>
                <w:kern w:val="0"/>
                <w:szCs w:val="21"/>
              </w:rPr>
            </w:pPr>
          </w:p>
        </w:tc>
        <w:tc>
          <w:tcPr>
            <w:tcW w:w="947" w:type="dxa"/>
            <w:shd w:val="clear" w:color="auto" w:fill="auto"/>
            <w:vAlign w:val="center"/>
          </w:tcPr>
          <w:p w:rsidR="00DF233A" w:rsidRDefault="00DF233A">
            <w:pPr>
              <w:widowControl/>
              <w:jc w:val="center"/>
              <w:rPr>
                <w:rFonts w:cs="Calibri"/>
                <w:kern w:val="0"/>
                <w:szCs w:val="21"/>
              </w:rPr>
            </w:pPr>
          </w:p>
        </w:tc>
        <w:tc>
          <w:tcPr>
            <w:tcW w:w="946" w:type="dxa"/>
            <w:shd w:val="clear" w:color="auto" w:fill="auto"/>
            <w:vAlign w:val="center"/>
          </w:tcPr>
          <w:p w:rsidR="00DF233A" w:rsidRDefault="00DF233A">
            <w:pPr>
              <w:widowControl/>
              <w:jc w:val="center"/>
              <w:rPr>
                <w:rFonts w:cs="Calibri"/>
                <w:kern w:val="0"/>
                <w:szCs w:val="21"/>
              </w:rPr>
            </w:pPr>
          </w:p>
        </w:tc>
        <w:tc>
          <w:tcPr>
            <w:tcW w:w="946" w:type="dxa"/>
            <w:shd w:val="clear" w:color="auto" w:fill="auto"/>
            <w:vAlign w:val="center"/>
          </w:tcPr>
          <w:p w:rsidR="00DF233A" w:rsidRDefault="00DF233A">
            <w:pPr>
              <w:widowControl/>
              <w:jc w:val="center"/>
              <w:rPr>
                <w:rFonts w:cs="Calibri"/>
                <w:kern w:val="0"/>
                <w:szCs w:val="21"/>
              </w:rPr>
            </w:pPr>
          </w:p>
        </w:tc>
        <w:tc>
          <w:tcPr>
            <w:tcW w:w="946" w:type="dxa"/>
            <w:shd w:val="clear" w:color="auto" w:fill="auto"/>
            <w:vAlign w:val="center"/>
          </w:tcPr>
          <w:p w:rsidR="00DF233A" w:rsidRDefault="00DF233A">
            <w:pPr>
              <w:widowControl/>
              <w:jc w:val="center"/>
              <w:rPr>
                <w:rFonts w:cs="Calibri"/>
                <w:kern w:val="0"/>
                <w:szCs w:val="21"/>
              </w:rPr>
            </w:pPr>
          </w:p>
        </w:tc>
        <w:tc>
          <w:tcPr>
            <w:tcW w:w="946" w:type="dxa"/>
            <w:shd w:val="clear" w:color="auto" w:fill="auto"/>
            <w:vAlign w:val="center"/>
          </w:tcPr>
          <w:p w:rsidR="00DF233A" w:rsidRDefault="00DF233A">
            <w:pPr>
              <w:widowControl/>
              <w:jc w:val="center"/>
              <w:rPr>
                <w:rFonts w:cs="Calibri"/>
                <w:kern w:val="0"/>
                <w:szCs w:val="21"/>
              </w:rPr>
            </w:pPr>
          </w:p>
        </w:tc>
        <w:tc>
          <w:tcPr>
            <w:tcW w:w="946" w:type="dxa"/>
            <w:shd w:val="clear" w:color="auto" w:fill="auto"/>
            <w:vAlign w:val="center"/>
          </w:tcPr>
          <w:p w:rsidR="00DF233A" w:rsidRDefault="00DF233A">
            <w:pPr>
              <w:widowControl/>
              <w:jc w:val="center"/>
              <w:rPr>
                <w:rFonts w:cs="Calibri"/>
                <w:kern w:val="0"/>
                <w:szCs w:val="21"/>
              </w:rPr>
            </w:pPr>
          </w:p>
        </w:tc>
        <w:tc>
          <w:tcPr>
            <w:tcW w:w="946" w:type="dxa"/>
            <w:shd w:val="clear" w:color="auto" w:fill="auto"/>
            <w:vAlign w:val="center"/>
          </w:tcPr>
          <w:p w:rsidR="00DF233A" w:rsidRDefault="00DF233A">
            <w:pPr>
              <w:widowControl/>
              <w:jc w:val="center"/>
              <w:rPr>
                <w:rFonts w:cs="Calibri"/>
                <w:kern w:val="0"/>
                <w:szCs w:val="21"/>
              </w:rPr>
            </w:pPr>
          </w:p>
        </w:tc>
        <w:tc>
          <w:tcPr>
            <w:tcW w:w="946" w:type="dxa"/>
            <w:shd w:val="clear" w:color="auto" w:fill="auto"/>
            <w:vAlign w:val="center"/>
          </w:tcPr>
          <w:p w:rsidR="00DF233A" w:rsidRDefault="00DF233A">
            <w:pPr>
              <w:widowControl/>
              <w:jc w:val="center"/>
              <w:rPr>
                <w:rFonts w:cs="Calibri"/>
                <w:kern w:val="0"/>
                <w:szCs w:val="21"/>
              </w:rPr>
            </w:pPr>
          </w:p>
        </w:tc>
        <w:tc>
          <w:tcPr>
            <w:tcW w:w="946" w:type="dxa"/>
            <w:shd w:val="clear" w:color="auto" w:fill="auto"/>
            <w:vAlign w:val="center"/>
          </w:tcPr>
          <w:p w:rsidR="00DF233A" w:rsidRDefault="00DF233A">
            <w:pPr>
              <w:widowControl/>
              <w:jc w:val="center"/>
              <w:rPr>
                <w:rFonts w:cs="Calibri"/>
                <w:kern w:val="0"/>
                <w:szCs w:val="21"/>
              </w:rPr>
            </w:pPr>
          </w:p>
        </w:tc>
        <w:tc>
          <w:tcPr>
            <w:tcW w:w="926" w:type="dxa"/>
            <w:shd w:val="clear" w:color="auto" w:fill="auto"/>
            <w:vAlign w:val="center"/>
          </w:tcPr>
          <w:p w:rsidR="00DF233A" w:rsidRDefault="00DF233A">
            <w:pPr>
              <w:widowControl/>
              <w:jc w:val="center"/>
              <w:rPr>
                <w:rFonts w:cs="Calibri"/>
                <w:kern w:val="0"/>
                <w:szCs w:val="21"/>
              </w:rPr>
            </w:pPr>
          </w:p>
        </w:tc>
      </w:tr>
    </w:tbl>
    <w:p w:rsidR="007A6080" w:rsidRDefault="001614B3">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截止</w:t>
      </w:r>
      <w:r w:rsidR="00A75153" w:rsidRPr="00A75153">
        <w:rPr>
          <w:rFonts w:ascii="仿宋_GB2312" w:eastAsia="仿宋_GB2312" w:hAnsi="宋体"/>
          <w:bCs/>
          <w:sz w:val="32"/>
          <w:szCs w:val="32"/>
        </w:rPr>
        <w:fldChar w:fldCharType="begin">
          <w:ffData>
            <w:name w:val="文字283"/>
            <w:enabled/>
            <w:calcOnExit w:val="0"/>
            <w:textInput>
              <w:default w:val="${cal.month}"/>
            </w:textInput>
          </w:ffData>
        </w:fldChar>
      </w:r>
      <w:r w:rsidR="00A75153" w:rsidRPr="00A75153">
        <w:rPr>
          <w:rFonts w:ascii="仿宋_GB2312" w:eastAsia="仿宋_GB2312" w:hAnsi="宋体"/>
          <w:bCs/>
          <w:sz w:val="32"/>
          <w:szCs w:val="32"/>
        </w:rPr>
        <w:instrText xml:space="preserve"> FORMTEXT </w:instrText>
      </w:r>
      <w:r w:rsidR="00A75153" w:rsidRPr="00A75153">
        <w:rPr>
          <w:rFonts w:ascii="仿宋_GB2312" w:eastAsia="仿宋_GB2312" w:hAnsi="宋体"/>
          <w:bCs/>
          <w:sz w:val="32"/>
          <w:szCs w:val="32"/>
        </w:rPr>
      </w:r>
      <w:r w:rsidR="00A75153" w:rsidRPr="00A75153">
        <w:rPr>
          <w:rFonts w:ascii="仿宋_GB2312" w:eastAsia="仿宋_GB2312" w:hAnsi="宋体"/>
          <w:bCs/>
          <w:sz w:val="32"/>
          <w:szCs w:val="32"/>
        </w:rPr>
        <w:fldChar w:fldCharType="separate"/>
      </w:r>
      <w:r w:rsidR="00A75153" w:rsidRPr="00A75153">
        <w:rPr>
          <w:rFonts w:ascii="仿宋_GB2312" w:eastAsia="仿宋_GB2312" w:hAnsi="宋体"/>
          <w:bCs/>
          <w:sz w:val="32"/>
          <w:szCs w:val="32"/>
        </w:rPr>
        <w:t>${cal.month}</w:t>
      </w:r>
      <w:r w:rsidR="00A75153" w:rsidRPr="00A75153">
        <w:rPr>
          <w:rFonts w:ascii="仿宋_GB2312" w:eastAsia="仿宋_GB2312" w:hAnsi="宋体"/>
          <w:sz w:val="32"/>
          <w:szCs w:val="32"/>
        </w:rPr>
        <w:fldChar w:fldCharType="end"/>
      </w:r>
      <w:r>
        <w:rPr>
          <w:rFonts w:ascii="仿宋_GB2312" w:eastAsia="仿宋_GB2312" w:hAnsi="宋体" w:hint="eastAsia"/>
          <w:sz w:val="32"/>
          <w:szCs w:val="32"/>
        </w:rPr>
        <w:t>月末，变压器在手可供履约订单共XX万元，其中毛利率波动较大的为XX产品，波动的原因是XXXX。</w:t>
      </w:r>
    </w:p>
    <w:p w:rsidR="001614B3" w:rsidRDefault="001614B3">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现有订单中毛利率较高的XX产品，产值XX万元，对后期的利润贡献XX。占比较高的是XX产品，毛利率为XX%，对后期的利润贡献XXXXX。</w:t>
      </w:r>
    </w:p>
    <w:p w:rsidR="0027109E" w:rsidRPr="00CE3A64" w:rsidRDefault="0027109E" w:rsidP="00C87779">
      <w:pPr>
        <w:widowControl/>
        <w:ind w:firstLineChars="300" w:firstLine="960"/>
        <w:jc w:val="left"/>
        <w:rPr>
          <w:rFonts w:ascii="宋体" w:hAnsi="宋体" w:cs="宋体"/>
          <w:b/>
          <w:bCs/>
          <w:kern w:val="0"/>
          <w:sz w:val="20"/>
          <w:szCs w:val="20"/>
        </w:rPr>
      </w:pPr>
      <w:r w:rsidRPr="00CE3A64">
        <w:rPr>
          <w:rFonts w:ascii="仿宋_GB2312" w:eastAsia="仿宋_GB2312" w:hAnsi="宋体" w:hint="eastAsia"/>
          <w:sz w:val="32"/>
          <w:szCs w:val="32"/>
        </w:rPr>
        <w:t xml:space="preserve">③降本指标完成情况                           </w:t>
      </w:r>
      <w:r w:rsidRPr="00CE3A64">
        <w:rPr>
          <w:rFonts w:ascii="宋体" w:hAnsi="宋体" w:cs="宋体" w:hint="eastAsia"/>
          <w:b/>
          <w:bCs/>
          <w:kern w:val="0"/>
          <w:sz w:val="20"/>
          <w:szCs w:val="20"/>
        </w:rPr>
        <w:t xml:space="preserve">                                           单位：万元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2"/>
        <w:gridCol w:w="979"/>
        <w:gridCol w:w="1165"/>
        <w:gridCol w:w="979"/>
        <w:gridCol w:w="979"/>
        <w:gridCol w:w="979"/>
        <w:gridCol w:w="1544"/>
        <w:gridCol w:w="1354"/>
        <w:gridCol w:w="1544"/>
        <w:gridCol w:w="979"/>
        <w:gridCol w:w="1544"/>
        <w:gridCol w:w="979"/>
        <w:gridCol w:w="1159"/>
      </w:tblGrid>
      <w:tr w:rsidR="0027109E" w:rsidRPr="00CE3A64" w:rsidTr="001614B3">
        <w:trPr>
          <w:trHeight w:val="284"/>
        </w:trPr>
        <w:tc>
          <w:tcPr>
            <w:tcW w:w="204" w:type="pct"/>
            <w:shd w:val="clear" w:color="auto" w:fill="auto"/>
            <w:vAlign w:val="center"/>
            <w:hideMark/>
          </w:tcPr>
          <w:p w:rsidR="0027109E" w:rsidRPr="00CE3A64" w:rsidRDefault="0027109E" w:rsidP="0027109E">
            <w:pPr>
              <w:widowControl/>
              <w:rPr>
                <w:rFonts w:asciiTheme="minorEastAsia" w:eastAsiaTheme="minorEastAsia" w:hAnsiTheme="minorEastAsia" w:cs="宋体"/>
                <w:kern w:val="0"/>
                <w:sz w:val="18"/>
                <w:szCs w:val="18"/>
              </w:rPr>
            </w:pPr>
          </w:p>
        </w:tc>
        <w:tc>
          <w:tcPr>
            <w:tcW w:w="331" w:type="pct"/>
            <w:shd w:val="clear" w:color="auto" w:fill="auto"/>
            <w:vAlign w:val="center"/>
            <w:hideMark/>
          </w:tcPr>
          <w:p w:rsidR="0027109E" w:rsidRPr="00CE3A64" w:rsidRDefault="0027109E" w:rsidP="0027109E">
            <w:pPr>
              <w:widowControl/>
              <w:jc w:val="center"/>
              <w:rPr>
                <w:rFonts w:asciiTheme="minorEastAsia" w:eastAsiaTheme="minorEastAsia" w:hAnsiTheme="minorEastAsia" w:cs="宋体"/>
                <w:kern w:val="0"/>
                <w:sz w:val="18"/>
                <w:szCs w:val="18"/>
              </w:rPr>
            </w:pPr>
            <w:r w:rsidRPr="00CE3A64">
              <w:rPr>
                <w:rFonts w:asciiTheme="minorEastAsia" w:eastAsiaTheme="minorEastAsia" w:hAnsiTheme="minorEastAsia" w:cs="宋体" w:hint="eastAsia"/>
                <w:kern w:val="0"/>
                <w:sz w:val="18"/>
                <w:szCs w:val="18"/>
              </w:rPr>
              <w:t>年度计划</w:t>
            </w:r>
          </w:p>
        </w:tc>
        <w:tc>
          <w:tcPr>
            <w:tcW w:w="394" w:type="pct"/>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r w:rsidRPr="00CE3A64">
              <w:rPr>
                <w:rFonts w:asciiTheme="minorEastAsia" w:eastAsiaTheme="minorEastAsia" w:hAnsiTheme="minorEastAsia" w:cs="宋体" w:hint="eastAsia"/>
                <w:kern w:val="0"/>
                <w:sz w:val="18"/>
                <w:szCs w:val="18"/>
              </w:rPr>
              <w:t>季度计划值</w:t>
            </w:r>
          </w:p>
        </w:tc>
        <w:tc>
          <w:tcPr>
            <w:tcW w:w="331" w:type="pct"/>
            <w:shd w:val="clear" w:color="auto" w:fill="auto"/>
            <w:vAlign w:val="center"/>
            <w:hideMark/>
          </w:tcPr>
          <w:p w:rsidR="0027109E" w:rsidRPr="00CE3A64" w:rsidRDefault="0027109E" w:rsidP="0027109E">
            <w:pPr>
              <w:widowControl/>
              <w:jc w:val="center"/>
              <w:rPr>
                <w:rFonts w:asciiTheme="minorEastAsia" w:eastAsiaTheme="minorEastAsia" w:hAnsiTheme="minorEastAsia" w:cs="宋体"/>
                <w:kern w:val="0"/>
                <w:sz w:val="18"/>
                <w:szCs w:val="18"/>
              </w:rPr>
            </w:pPr>
            <w:r w:rsidRPr="00CE3A64">
              <w:rPr>
                <w:rFonts w:asciiTheme="minorEastAsia" w:eastAsiaTheme="minorEastAsia" w:hAnsiTheme="minorEastAsia" w:cs="宋体" w:hint="eastAsia"/>
                <w:kern w:val="0"/>
                <w:sz w:val="18"/>
                <w:szCs w:val="18"/>
              </w:rPr>
              <w:t>上月实际</w:t>
            </w:r>
          </w:p>
        </w:tc>
        <w:tc>
          <w:tcPr>
            <w:tcW w:w="331"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r w:rsidRPr="00CE3A64">
              <w:rPr>
                <w:rFonts w:asciiTheme="minorEastAsia" w:eastAsiaTheme="minorEastAsia" w:hAnsiTheme="minorEastAsia" w:cs="宋体" w:hint="eastAsia"/>
                <w:kern w:val="0"/>
                <w:sz w:val="18"/>
                <w:szCs w:val="18"/>
              </w:rPr>
              <w:t>月度计划</w:t>
            </w:r>
          </w:p>
        </w:tc>
        <w:tc>
          <w:tcPr>
            <w:tcW w:w="331" w:type="pct"/>
            <w:shd w:val="clear" w:color="auto" w:fill="auto"/>
            <w:vAlign w:val="center"/>
            <w:hideMark/>
          </w:tcPr>
          <w:p w:rsidR="0027109E" w:rsidRPr="00CE3A64" w:rsidRDefault="0027109E" w:rsidP="0027109E">
            <w:pPr>
              <w:widowControl/>
              <w:jc w:val="center"/>
              <w:rPr>
                <w:rFonts w:asciiTheme="minorEastAsia" w:eastAsiaTheme="minorEastAsia" w:hAnsiTheme="minorEastAsia" w:cs="宋体"/>
                <w:kern w:val="0"/>
                <w:sz w:val="18"/>
                <w:szCs w:val="18"/>
              </w:rPr>
            </w:pPr>
            <w:r w:rsidRPr="00CE3A64">
              <w:rPr>
                <w:rFonts w:asciiTheme="minorEastAsia" w:eastAsiaTheme="minorEastAsia" w:hAnsiTheme="minorEastAsia" w:cs="宋体" w:hint="eastAsia"/>
                <w:kern w:val="0"/>
                <w:sz w:val="18"/>
                <w:szCs w:val="18"/>
              </w:rPr>
              <w:t>月度完成</w:t>
            </w:r>
          </w:p>
        </w:tc>
        <w:tc>
          <w:tcPr>
            <w:tcW w:w="522" w:type="pct"/>
            <w:shd w:val="clear" w:color="auto" w:fill="auto"/>
            <w:vAlign w:val="center"/>
            <w:hideMark/>
          </w:tcPr>
          <w:p w:rsidR="0027109E" w:rsidRPr="00CE3A64" w:rsidRDefault="0027109E" w:rsidP="0027109E">
            <w:pPr>
              <w:widowControl/>
              <w:jc w:val="center"/>
              <w:rPr>
                <w:rFonts w:asciiTheme="minorEastAsia" w:eastAsiaTheme="minorEastAsia" w:hAnsiTheme="minorEastAsia" w:cs="宋体"/>
                <w:kern w:val="0"/>
                <w:sz w:val="18"/>
                <w:szCs w:val="18"/>
              </w:rPr>
            </w:pPr>
            <w:r w:rsidRPr="00CE3A64">
              <w:rPr>
                <w:rFonts w:asciiTheme="minorEastAsia" w:eastAsiaTheme="minorEastAsia" w:hAnsiTheme="minorEastAsia" w:cs="宋体" w:hint="eastAsia"/>
                <w:kern w:val="0"/>
                <w:sz w:val="18"/>
                <w:szCs w:val="18"/>
              </w:rPr>
              <w:t>月度计划完成率</w:t>
            </w:r>
          </w:p>
        </w:tc>
        <w:tc>
          <w:tcPr>
            <w:tcW w:w="458" w:type="pct"/>
            <w:shd w:val="clear" w:color="auto" w:fill="auto"/>
            <w:vAlign w:val="center"/>
            <w:hideMark/>
          </w:tcPr>
          <w:p w:rsidR="0027109E" w:rsidRPr="00CE3A64" w:rsidRDefault="0027109E" w:rsidP="0027109E">
            <w:pPr>
              <w:widowControl/>
              <w:jc w:val="center"/>
              <w:rPr>
                <w:rFonts w:asciiTheme="minorEastAsia" w:eastAsiaTheme="minorEastAsia" w:hAnsiTheme="minorEastAsia" w:cs="宋体"/>
                <w:kern w:val="0"/>
                <w:sz w:val="18"/>
                <w:szCs w:val="18"/>
              </w:rPr>
            </w:pPr>
            <w:r w:rsidRPr="00CE3A64">
              <w:rPr>
                <w:rFonts w:asciiTheme="minorEastAsia" w:eastAsiaTheme="minorEastAsia" w:hAnsiTheme="minorEastAsia" w:cs="宋体" w:hint="eastAsia"/>
                <w:kern w:val="0"/>
                <w:sz w:val="18"/>
                <w:szCs w:val="18"/>
              </w:rPr>
              <w:t>季度累计完成</w:t>
            </w:r>
          </w:p>
        </w:tc>
        <w:tc>
          <w:tcPr>
            <w:tcW w:w="522" w:type="pct"/>
            <w:shd w:val="clear" w:color="auto" w:fill="auto"/>
            <w:vAlign w:val="center"/>
            <w:hideMark/>
          </w:tcPr>
          <w:p w:rsidR="0027109E" w:rsidRPr="00CE3A64" w:rsidRDefault="0027109E" w:rsidP="0027109E">
            <w:pPr>
              <w:widowControl/>
              <w:jc w:val="center"/>
              <w:rPr>
                <w:rFonts w:asciiTheme="minorEastAsia" w:eastAsiaTheme="minorEastAsia" w:hAnsiTheme="minorEastAsia" w:cs="宋体"/>
                <w:kern w:val="0"/>
                <w:sz w:val="18"/>
                <w:szCs w:val="18"/>
              </w:rPr>
            </w:pPr>
            <w:r w:rsidRPr="00CE3A64">
              <w:rPr>
                <w:rFonts w:asciiTheme="minorEastAsia" w:eastAsiaTheme="minorEastAsia" w:hAnsiTheme="minorEastAsia" w:cs="宋体" w:hint="eastAsia"/>
                <w:kern w:val="0"/>
                <w:sz w:val="18"/>
                <w:szCs w:val="18"/>
              </w:rPr>
              <w:t>季度累计完成率</w:t>
            </w:r>
          </w:p>
        </w:tc>
        <w:tc>
          <w:tcPr>
            <w:tcW w:w="331" w:type="pct"/>
            <w:shd w:val="clear" w:color="auto" w:fill="auto"/>
            <w:noWrap/>
            <w:vAlign w:val="center"/>
            <w:hideMark/>
          </w:tcPr>
          <w:p w:rsidR="0027109E" w:rsidRPr="00CE3A64" w:rsidRDefault="0027109E" w:rsidP="0027109E">
            <w:pPr>
              <w:widowControl/>
              <w:jc w:val="center"/>
              <w:rPr>
                <w:rFonts w:asciiTheme="minorEastAsia" w:eastAsiaTheme="minorEastAsia" w:hAnsiTheme="minorEastAsia" w:cs="宋体"/>
                <w:kern w:val="0"/>
                <w:sz w:val="18"/>
                <w:szCs w:val="18"/>
              </w:rPr>
            </w:pPr>
            <w:r w:rsidRPr="00CE3A64">
              <w:rPr>
                <w:rFonts w:asciiTheme="minorEastAsia" w:eastAsiaTheme="minorEastAsia" w:hAnsiTheme="minorEastAsia" w:cs="宋体" w:hint="eastAsia"/>
                <w:kern w:val="0"/>
                <w:sz w:val="18"/>
                <w:szCs w:val="18"/>
              </w:rPr>
              <w:t>年度累计</w:t>
            </w:r>
          </w:p>
        </w:tc>
        <w:tc>
          <w:tcPr>
            <w:tcW w:w="522" w:type="pct"/>
            <w:shd w:val="clear" w:color="auto" w:fill="auto"/>
            <w:vAlign w:val="center"/>
            <w:hideMark/>
          </w:tcPr>
          <w:p w:rsidR="0027109E" w:rsidRPr="00CE3A64" w:rsidRDefault="0027109E" w:rsidP="0027109E">
            <w:pPr>
              <w:widowControl/>
              <w:jc w:val="center"/>
              <w:rPr>
                <w:rFonts w:asciiTheme="minorEastAsia" w:eastAsiaTheme="minorEastAsia" w:hAnsiTheme="minorEastAsia" w:cs="宋体"/>
                <w:kern w:val="0"/>
                <w:sz w:val="18"/>
                <w:szCs w:val="18"/>
              </w:rPr>
            </w:pPr>
            <w:r w:rsidRPr="00CE3A64">
              <w:rPr>
                <w:rFonts w:asciiTheme="minorEastAsia" w:eastAsiaTheme="minorEastAsia" w:hAnsiTheme="minorEastAsia" w:cs="宋体" w:hint="eastAsia"/>
                <w:kern w:val="0"/>
                <w:sz w:val="18"/>
                <w:szCs w:val="18"/>
              </w:rPr>
              <w:t>年度累计完成率</w:t>
            </w:r>
          </w:p>
        </w:tc>
        <w:tc>
          <w:tcPr>
            <w:tcW w:w="331"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r w:rsidRPr="00CE3A64">
              <w:rPr>
                <w:rFonts w:asciiTheme="minorEastAsia" w:eastAsiaTheme="minorEastAsia" w:hAnsiTheme="minorEastAsia" w:cs="宋体" w:hint="eastAsia"/>
                <w:kern w:val="0"/>
                <w:sz w:val="18"/>
                <w:szCs w:val="18"/>
              </w:rPr>
              <w:t>下月计划</w:t>
            </w:r>
          </w:p>
        </w:tc>
        <w:tc>
          <w:tcPr>
            <w:tcW w:w="394"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r w:rsidRPr="00CE3A64">
              <w:rPr>
                <w:rFonts w:asciiTheme="minorEastAsia" w:eastAsiaTheme="minorEastAsia" w:hAnsiTheme="minorEastAsia" w:cs="宋体" w:hint="eastAsia"/>
                <w:kern w:val="0"/>
                <w:sz w:val="18"/>
                <w:szCs w:val="18"/>
              </w:rPr>
              <w:t>下两月计划</w:t>
            </w:r>
          </w:p>
        </w:tc>
      </w:tr>
      <w:tr w:rsidR="0027109E" w:rsidRPr="00CE3A64" w:rsidTr="001614B3">
        <w:trPr>
          <w:trHeight w:val="284"/>
        </w:trPr>
        <w:tc>
          <w:tcPr>
            <w:tcW w:w="204"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r w:rsidRPr="00CE3A64">
              <w:rPr>
                <w:rFonts w:asciiTheme="minorEastAsia" w:eastAsiaTheme="minorEastAsia" w:hAnsiTheme="minorEastAsia" w:cs="宋体" w:hint="eastAsia"/>
                <w:kern w:val="0"/>
                <w:sz w:val="18"/>
                <w:szCs w:val="18"/>
              </w:rPr>
              <w:t>技术</w:t>
            </w:r>
          </w:p>
        </w:tc>
        <w:tc>
          <w:tcPr>
            <w:tcW w:w="331"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94" w:type="pct"/>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31"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31"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31"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522"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458"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522"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31" w:type="pct"/>
            <w:shd w:val="clear" w:color="auto" w:fill="auto"/>
            <w:noWrap/>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522"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31"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94"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r>
      <w:tr w:rsidR="0027109E" w:rsidRPr="00CE3A64" w:rsidTr="001614B3">
        <w:trPr>
          <w:trHeight w:val="284"/>
        </w:trPr>
        <w:tc>
          <w:tcPr>
            <w:tcW w:w="204" w:type="pct"/>
            <w:shd w:val="clear" w:color="auto" w:fill="auto"/>
            <w:vAlign w:val="center"/>
            <w:hideMark/>
          </w:tcPr>
          <w:p w:rsidR="0027109E" w:rsidRPr="00CE3A64" w:rsidRDefault="0027109E" w:rsidP="0027109E">
            <w:pPr>
              <w:widowControl/>
              <w:jc w:val="center"/>
              <w:rPr>
                <w:rFonts w:asciiTheme="minorEastAsia" w:eastAsiaTheme="minorEastAsia" w:hAnsiTheme="minorEastAsia" w:cs="宋体"/>
                <w:kern w:val="0"/>
                <w:sz w:val="18"/>
                <w:szCs w:val="18"/>
              </w:rPr>
            </w:pPr>
            <w:r w:rsidRPr="00CE3A64">
              <w:rPr>
                <w:rFonts w:asciiTheme="minorEastAsia" w:eastAsiaTheme="minorEastAsia" w:hAnsiTheme="minorEastAsia" w:cs="宋体" w:hint="eastAsia"/>
                <w:kern w:val="0"/>
                <w:sz w:val="18"/>
                <w:szCs w:val="18"/>
              </w:rPr>
              <w:t>采购</w:t>
            </w:r>
          </w:p>
        </w:tc>
        <w:tc>
          <w:tcPr>
            <w:tcW w:w="331"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94" w:type="pct"/>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31"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31"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31"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522"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458" w:type="pct"/>
            <w:shd w:val="clear" w:color="auto" w:fill="auto"/>
            <w:noWrap/>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522"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31" w:type="pct"/>
            <w:shd w:val="clear" w:color="auto" w:fill="auto"/>
            <w:noWrap/>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522" w:type="pct"/>
            <w:shd w:val="clear" w:color="auto" w:fill="auto"/>
            <w:noWrap/>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31"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94"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r>
      <w:tr w:rsidR="0027109E" w:rsidRPr="00CE3A64" w:rsidTr="001614B3">
        <w:trPr>
          <w:trHeight w:val="284"/>
        </w:trPr>
        <w:tc>
          <w:tcPr>
            <w:tcW w:w="204" w:type="pct"/>
            <w:shd w:val="clear" w:color="auto" w:fill="auto"/>
            <w:vAlign w:val="center"/>
            <w:hideMark/>
          </w:tcPr>
          <w:p w:rsidR="0027109E" w:rsidRPr="00CE3A64" w:rsidRDefault="0027109E" w:rsidP="0027109E">
            <w:pPr>
              <w:widowControl/>
              <w:jc w:val="center"/>
              <w:rPr>
                <w:rFonts w:asciiTheme="minorEastAsia" w:eastAsiaTheme="minorEastAsia" w:hAnsiTheme="minorEastAsia" w:cs="宋体"/>
                <w:kern w:val="0"/>
                <w:sz w:val="18"/>
                <w:szCs w:val="18"/>
              </w:rPr>
            </w:pPr>
            <w:r w:rsidRPr="00CE3A64">
              <w:rPr>
                <w:rFonts w:asciiTheme="minorEastAsia" w:eastAsiaTheme="minorEastAsia" w:hAnsiTheme="minorEastAsia" w:cs="宋体" w:hint="eastAsia"/>
                <w:kern w:val="0"/>
                <w:sz w:val="18"/>
                <w:szCs w:val="18"/>
              </w:rPr>
              <w:t>生产</w:t>
            </w:r>
          </w:p>
        </w:tc>
        <w:tc>
          <w:tcPr>
            <w:tcW w:w="331"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94" w:type="pct"/>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31"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31"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31"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522"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458" w:type="pct"/>
            <w:shd w:val="clear" w:color="auto" w:fill="auto"/>
            <w:noWrap/>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522"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31" w:type="pct"/>
            <w:shd w:val="clear" w:color="auto" w:fill="auto"/>
            <w:noWrap/>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522" w:type="pct"/>
            <w:shd w:val="clear" w:color="auto" w:fill="auto"/>
            <w:noWrap/>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31"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94"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r>
      <w:tr w:rsidR="0027109E" w:rsidRPr="00CE3A64" w:rsidTr="001614B3">
        <w:trPr>
          <w:trHeight w:val="284"/>
        </w:trPr>
        <w:tc>
          <w:tcPr>
            <w:tcW w:w="204" w:type="pct"/>
            <w:shd w:val="clear" w:color="auto" w:fill="auto"/>
            <w:vAlign w:val="center"/>
            <w:hideMark/>
          </w:tcPr>
          <w:p w:rsidR="0027109E" w:rsidRPr="00CE3A64" w:rsidRDefault="0027109E" w:rsidP="0027109E">
            <w:pPr>
              <w:widowControl/>
              <w:jc w:val="center"/>
              <w:rPr>
                <w:rFonts w:asciiTheme="minorEastAsia" w:eastAsiaTheme="minorEastAsia" w:hAnsiTheme="minorEastAsia" w:cs="宋体"/>
                <w:kern w:val="0"/>
                <w:sz w:val="18"/>
                <w:szCs w:val="18"/>
              </w:rPr>
            </w:pPr>
            <w:r w:rsidRPr="00CE3A64">
              <w:rPr>
                <w:rFonts w:asciiTheme="minorEastAsia" w:eastAsiaTheme="minorEastAsia" w:hAnsiTheme="minorEastAsia" w:cs="宋体" w:hint="eastAsia"/>
                <w:kern w:val="0"/>
                <w:sz w:val="18"/>
                <w:szCs w:val="18"/>
              </w:rPr>
              <w:t>销售</w:t>
            </w:r>
          </w:p>
        </w:tc>
        <w:tc>
          <w:tcPr>
            <w:tcW w:w="331"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94" w:type="pct"/>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31"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31"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31"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522"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458" w:type="pct"/>
            <w:shd w:val="clear" w:color="auto" w:fill="auto"/>
            <w:noWrap/>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522"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31" w:type="pct"/>
            <w:shd w:val="clear" w:color="auto" w:fill="auto"/>
            <w:noWrap/>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522" w:type="pct"/>
            <w:shd w:val="clear" w:color="auto" w:fill="auto"/>
            <w:noWrap/>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31"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94"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r>
      <w:tr w:rsidR="0027109E" w:rsidRPr="00CE3A64" w:rsidTr="001614B3">
        <w:trPr>
          <w:trHeight w:val="284"/>
        </w:trPr>
        <w:tc>
          <w:tcPr>
            <w:tcW w:w="204" w:type="pct"/>
            <w:shd w:val="clear" w:color="auto" w:fill="auto"/>
            <w:vAlign w:val="center"/>
            <w:hideMark/>
          </w:tcPr>
          <w:p w:rsidR="0027109E" w:rsidRPr="00CE3A64" w:rsidRDefault="0027109E" w:rsidP="0027109E">
            <w:pPr>
              <w:widowControl/>
              <w:jc w:val="center"/>
              <w:rPr>
                <w:rFonts w:asciiTheme="minorEastAsia" w:eastAsiaTheme="minorEastAsia" w:hAnsiTheme="minorEastAsia" w:cs="宋体"/>
                <w:kern w:val="0"/>
                <w:sz w:val="18"/>
                <w:szCs w:val="18"/>
              </w:rPr>
            </w:pPr>
            <w:r w:rsidRPr="00CE3A64">
              <w:rPr>
                <w:rFonts w:asciiTheme="minorEastAsia" w:eastAsiaTheme="minorEastAsia" w:hAnsiTheme="minorEastAsia" w:cs="宋体" w:hint="eastAsia"/>
                <w:kern w:val="0"/>
                <w:sz w:val="18"/>
                <w:szCs w:val="18"/>
              </w:rPr>
              <w:t>财务</w:t>
            </w:r>
          </w:p>
        </w:tc>
        <w:tc>
          <w:tcPr>
            <w:tcW w:w="331"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94" w:type="pct"/>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31"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31"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31"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522"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458" w:type="pct"/>
            <w:shd w:val="clear" w:color="auto" w:fill="auto"/>
            <w:noWrap/>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522"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31" w:type="pct"/>
            <w:shd w:val="clear" w:color="auto" w:fill="auto"/>
            <w:noWrap/>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522" w:type="pct"/>
            <w:shd w:val="clear" w:color="auto" w:fill="auto"/>
            <w:noWrap/>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31"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94"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r>
      <w:tr w:rsidR="0027109E" w:rsidRPr="00CE3A64" w:rsidTr="001614B3">
        <w:trPr>
          <w:trHeight w:val="284"/>
        </w:trPr>
        <w:tc>
          <w:tcPr>
            <w:tcW w:w="204" w:type="pct"/>
            <w:shd w:val="clear" w:color="auto" w:fill="auto"/>
            <w:vAlign w:val="center"/>
            <w:hideMark/>
          </w:tcPr>
          <w:p w:rsidR="0027109E" w:rsidRPr="00CE3A64" w:rsidRDefault="0027109E" w:rsidP="0027109E">
            <w:pPr>
              <w:widowControl/>
              <w:jc w:val="center"/>
              <w:rPr>
                <w:rFonts w:asciiTheme="minorEastAsia" w:eastAsiaTheme="minorEastAsia" w:hAnsiTheme="minorEastAsia" w:cs="宋体"/>
                <w:kern w:val="0"/>
                <w:sz w:val="18"/>
                <w:szCs w:val="18"/>
              </w:rPr>
            </w:pPr>
            <w:r w:rsidRPr="00CE3A64">
              <w:rPr>
                <w:rFonts w:asciiTheme="minorEastAsia" w:eastAsiaTheme="minorEastAsia" w:hAnsiTheme="minorEastAsia" w:cs="宋体" w:hint="eastAsia"/>
                <w:kern w:val="0"/>
                <w:sz w:val="18"/>
                <w:szCs w:val="18"/>
              </w:rPr>
              <w:t>管理</w:t>
            </w:r>
          </w:p>
        </w:tc>
        <w:tc>
          <w:tcPr>
            <w:tcW w:w="331"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94" w:type="pct"/>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31"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31"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31"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522"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458" w:type="pct"/>
            <w:shd w:val="clear" w:color="auto" w:fill="auto"/>
            <w:noWrap/>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522"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31" w:type="pct"/>
            <w:shd w:val="clear" w:color="auto" w:fill="auto"/>
            <w:noWrap/>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522" w:type="pct"/>
            <w:shd w:val="clear" w:color="auto" w:fill="auto"/>
            <w:noWrap/>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31"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94"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r>
      <w:tr w:rsidR="0027109E" w:rsidRPr="00CE3A64" w:rsidTr="001614B3">
        <w:trPr>
          <w:trHeight w:val="284"/>
        </w:trPr>
        <w:tc>
          <w:tcPr>
            <w:tcW w:w="204" w:type="pct"/>
            <w:shd w:val="clear" w:color="auto" w:fill="auto"/>
            <w:vAlign w:val="center"/>
            <w:hideMark/>
          </w:tcPr>
          <w:p w:rsidR="0027109E" w:rsidRPr="00CE3A64" w:rsidRDefault="0027109E" w:rsidP="0027109E">
            <w:pPr>
              <w:widowControl/>
              <w:jc w:val="center"/>
              <w:rPr>
                <w:rFonts w:asciiTheme="minorEastAsia" w:eastAsiaTheme="minorEastAsia" w:hAnsiTheme="minorEastAsia" w:cs="宋体"/>
                <w:kern w:val="0"/>
                <w:sz w:val="18"/>
                <w:szCs w:val="18"/>
              </w:rPr>
            </w:pPr>
            <w:r w:rsidRPr="00CE3A64">
              <w:rPr>
                <w:rFonts w:asciiTheme="minorEastAsia" w:eastAsiaTheme="minorEastAsia" w:hAnsiTheme="minorEastAsia" w:cs="宋体" w:hint="eastAsia"/>
                <w:kern w:val="0"/>
                <w:sz w:val="18"/>
                <w:szCs w:val="18"/>
              </w:rPr>
              <w:t>合计</w:t>
            </w:r>
          </w:p>
        </w:tc>
        <w:tc>
          <w:tcPr>
            <w:tcW w:w="331" w:type="pct"/>
            <w:shd w:val="clear" w:color="auto" w:fill="auto"/>
            <w:noWrap/>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94" w:type="pct"/>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31" w:type="pct"/>
            <w:shd w:val="clear" w:color="auto" w:fill="auto"/>
            <w:noWrap/>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31"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31"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522"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458" w:type="pct"/>
            <w:shd w:val="clear" w:color="auto" w:fill="auto"/>
            <w:noWrap/>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522"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31" w:type="pct"/>
            <w:shd w:val="clear" w:color="auto" w:fill="auto"/>
            <w:noWrap/>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522" w:type="pct"/>
            <w:shd w:val="clear" w:color="auto" w:fill="auto"/>
            <w:noWrap/>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31"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94"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r>
    </w:tbl>
    <w:p w:rsidR="00C87779" w:rsidRPr="00CE3A64" w:rsidRDefault="00C87779" w:rsidP="00C87779">
      <w:pPr>
        <w:widowControl/>
        <w:ind w:firstLineChars="250" w:firstLine="800"/>
        <w:jc w:val="left"/>
        <w:rPr>
          <w:rFonts w:ascii="仿宋_GB2312" w:eastAsia="仿宋_GB2312" w:hAnsi="宋体"/>
          <w:sz w:val="32"/>
          <w:szCs w:val="32"/>
        </w:rPr>
      </w:pPr>
      <w:r w:rsidRPr="00CE3A64">
        <w:rPr>
          <w:rFonts w:ascii="仿宋_GB2312" w:eastAsia="仿宋_GB2312" w:hAnsi="宋体" w:hint="eastAsia"/>
          <w:sz w:val="32"/>
          <w:szCs w:val="32"/>
        </w:rPr>
        <w:t>本月降本计划为XX万元，实际完成XX万元，完成率XX%，其中XX条块完成较好，主要是XXX（主要的降本工作，实施的具体项目和金额），XX条块完成较差，主要是XXXX。</w:t>
      </w:r>
    </w:p>
    <w:p w:rsidR="0021721E" w:rsidRPr="00CE3A64" w:rsidRDefault="0021721E" w:rsidP="0021721E">
      <w:pPr>
        <w:spacing w:line="560" w:lineRule="exact"/>
        <w:ind w:firstLineChars="200" w:firstLine="640"/>
        <w:rPr>
          <w:rFonts w:ascii="仿宋_GB2312" w:eastAsia="仿宋_GB2312" w:hAnsi="宋体"/>
          <w:sz w:val="32"/>
          <w:szCs w:val="32"/>
        </w:rPr>
      </w:pPr>
      <w:r w:rsidRPr="00CE3A64">
        <w:rPr>
          <w:rFonts w:ascii="仿宋_GB2312" w:eastAsia="仿宋_GB2312" w:hint="eastAsia"/>
          <w:sz w:val="32"/>
          <w:szCs w:val="32"/>
        </w:rPr>
        <w:t>针对现有未履约订单中标毛利率低的情况，XX公司从技术优化、</w:t>
      </w:r>
      <w:r w:rsidRPr="00CE3A64">
        <w:rPr>
          <w:rFonts w:ascii="仿宋_GB2312" w:eastAsia="仿宋_GB2312" w:hAnsi="宋体" w:hint="eastAsia"/>
          <w:sz w:val="32"/>
          <w:szCs w:val="32"/>
        </w:rPr>
        <w:t>采购降本、运输、销售、工装及生产费用等方面进行全过程优化降成本，具体情况如下：</w:t>
      </w:r>
    </w:p>
    <w:p w:rsidR="0027109E" w:rsidRPr="00CE3A64" w:rsidRDefault="0027109E" w:rsidP="0027109E">
      <w:pPr>
        <w:spacing w:line="560" w:lineRule="exact"/>
        <w:ind w:firstLineChars="200" w:firstLine="640"/>
        <w:jc w:val="left"/>
        <w:rPr>
          <w:rFonts w:ascii="仿宋_GB2312" w:eastAsia="仿宋_GB2312"/>
          <w:sz w:val="32"/>
          <w:szCs w:val="32"/>
        </w:rPr>
      </w:pPr>
      <w:r w:rsidRPr="00CE3A64">
        <w:rPr>
          <w:rFonts w:ascii="仿宋_GB2312" w:eastAsia="仿宋_GB2312" w:hint="eastAsia"/>
          <w:sz w:val="32"/>
          <w:szCs w:val="32"/>
        </w:rPr>
        <w:t>a技术方面</w:t>
      </w:r>
    </w:p>
    <w:tbl>
      <w:tblPr>
        <w:tblStyle w:val="ad"/>
        <w:tblW w:w="5000" w:type="pct"/>
        <w:tblLook w:val="04A0" w:firstRow="1" w:lastRow="0" w:firstColumn="1" w:lastColumn="0" w:noHBand="0" w:noVBand="1"/>
      </w:tblPr>
      <w:tblGrid>
        <w:gridCol w:w="1101"/>
        <w:gridCol w:w="3384"/>
        <w:gridCol w:w="5403"/>
        <w:gridCol w:w="3206"/>
        <w:gridCol w:w="1692"/>
      </w:tblGrid>
      <w:tr w:rsidR="0027109E" w:rsidRPr="00CE3A64" w:rsidTr="0027109E">
        <w:tc>
          <w:tcPr>
            <w:tcW w:w="372" w:type="pct"/>
          </w:tcPr>
          <w:p w:rsidR="0027109E" w:rsidRPr="00CE3A64" w:rsidRDefault="0027109E" w:rsidP="0027109E">
            <w:pPr>
              <w:spacing w:line="560" w:lineRule="exact"/>
              <w:jc w:val="center"/>
              <w:rPr>
                <w:rFonts w:asciiTheme="minorEastAsia" w:eastAsiaTheme="minorEastAsia" w:hAnsiTheme="minorEastAsia"/>
              </w:rPr>
            </w:pPr>
          </w:p>
        </w:tc>
        <w:tc>
          <w:tcPr>
            <w:tcW w:w="1144" w:type="pct"/>
          </w:tcPr>
          <w:p w:rsidR="0027109E" w:rsidRPr="00CE3A64" w:rsidRDefault="0027109E" w:rsidP="0027109E">
            <w:pPr>
              <w:spacing w:line="560" w:lineRule="exact"/>
              <w:jc w:val="center"/>
              <w:rPr>
                <w:rFonts w:asciiTheme="minorEastAsia" w:eastAsiaTheme="minorEastAsia" w:hAnsiTheme="minorEastAsia"/>
              </w:rPr>
            </w:pPr>
            <w:r w:rsidRPr="00CE3A64">
              <w:rPr>
                <w:rFonts w:asciiTheme="minorEastAsia" w:eastAsiaTheme="minorEastAsia" w:hAnsiTheme="minorEastAsia" w:hint="eastAsia"/>
              </w:rPr>
              <w:t>配变</w:t>
            </w:r>
          </w:p>
        </w:tc>
        <w:tc>
          <w:tcPr>
            <w:tcW w:w="1827" w:type="pct"/>
          </w:tcPr>
          <w:p w:rsidR="0027109E" w:rsidRPr="00CE3A64" w:rsidRDefault="0027109E" w:rsidP="0027109E">
            <w:pPr>
              <w:spacing w:line="560" w:lineRule="exact"/>
              <w:jc w:val="center"/>
              <w:rPr>
                <w:rFonts w:asciiTheme="minorEastAsia" w:eastAsiaTheme="minorEastAsia" w:hAnsiTheme="minorEastAsia"/>
              </w:rPr>
            </w:pPr>
            <w:r w:rsidRPr="00CE3A64">
              <w:rPr>
                <w:rFonts w:asciiTheme="minorEastAsia" w:eastAsiaTheme="minorEastAsia" w:hAnsiTheme="minorEastAsia" w:hint="eastAsia"/>
              </w:rPr>
              <w:t>常规（330及以下）</w:t>
            </w:r>
          </w:p>
        </w:tc>
        <w:tc>
          <w:tcPr>
            <w:tcW w:w="1084" w:type="pct"/>
            <w:tcBorders>
              <w:right w:val="single" w:sz="4" w:space="0" w:color="auto"/>
            </w:tcBorders>
          </w:tcPr>
          <w:p w:rsidR="0027109E" w:rsidRPr="00CE3A64" w:rsidRDefault="0027109E" w:rsidP="0027109E">
            <w:pPr>
              <w:spacing w:line="560" w:lineRule="exact"/>
              <w:jc w:val="center"/>
              <w:rPr>
                <w:rFonts w:asciiTheme="minorEastAsia" w:eastAsiaTheme="minorEastAsia" w:hAnsiTheme="minorEastAsia"/>
              </w:rPr>
            </w:pPr>
            <w:r w:rsidRPr="00CE3A64">
              <w:rPr>
                <w:rFonts w:asciiTheme="minorEastAsia" w:eastAsiaTheme="minorEastAsia" w:hAnsiTheme="minorEastAsia" w:hint="eastAsia"/>
              </w:rPr>
              <w:t>500及以上</w:t>
            </w:r>
          </w:p>
        </w:tc>
        <w:tc>
          <w:tcPr>
            <w:tcW w:w="572" w:type="pct"/>
            <w:tcBorders>
              <w:left w:val="single" w:sz="4" w:space="0" w:color="auto"/>
            </w:tcBorders>
          </w:tcPr>
          <w:p w:rsidR="0027109E" w:rsidRPr="00CE3A64" w:rsidRDefault="0027109E" w:rsidP="0027109E">
            <w:pPr>
              <w:spacing w:line="560" w:lineRule="exact"/>
              <w:jc w:val="center"/>
              <w:rPr>
                <w:rFonts w:asciiTheme="minorEastAsia" w:eastAsiaTheme="minorEastAsia" w:hAnsiTheme="minorEastAsia"/>
              </w:rPr>
            </w:pPr>
            <w:r w:rsidRPr="00CE3A64">
              <w:rPr>
                <w:rFonts w:asciiTheme="minorEastAsia" w:eastAsiaTheme="minorEastAsia" w:hAnsiTheme="minorEastAsia" w:hint="eastAsia"/>
              </w:rPr>
              <w:t>其他</w:t>
            </w:r>
          </w:p>
        </w:tc>
      </w:tr>
      <w:tr w:rsidR="0027109E" w:rsidRPr="00CE3A64" w:rsidTr="0027109E">
        <w:tc>
          <w:tcPr>
            <w:tcW w:w="372" w:type="pct"/>
          </w:tcPr>
          <w:p w:rsidR="0027109E" w:rsidRPr="00CE3A64" w:rsidRDefault="0027109E" w:rsidP="0027109E">
            <w:pPr>
              <w:spacing w:line="560" w:lineRule="exact"/>
              <w:jc w:val="center"/>
              <w:rPr>
                <w:rFonts w:asciiTheme="minorEastAsia" w:eastAsiaTheme="minorEastAsia" w:hAnsiTheme="minorEastAsia"/>
              </w:rPr>
            </w:pPr>
            <w:r w:rsidRPr="00CE3A64">
              <w:rPr>
                <w:rFonts w:asciiTheme="minorEastAsia" w:eastAsiaTheme="minorEastAsia" w:hAnsiTheme="minorEastAsia" w:hint="eastAsia"/>
              </w:rPr>
              <w:t>设计优化</w:t>
            </w:r>
          </w:p>
        </w:tc>
        <w:tc>
          <w:tcPr>
            <w:tcW w:w="1144" w:type="pct"/>
          </w:tcPr>
          <w:p w:rsidR="0027109E" w:rsidRPr="00CE3A64" w:rsidRDefault="0027109E" w:rsidP="0027109E">
            <w:pPr>
              <w:spacing w:line="560" w:lineRule="exact"/>
              <w:jc w:val="center"/>
              <w:rPr>
                <w:rFonts w:asciiTheme="minorEastAsia" w:eastAsiaTheme="minorEastAsia" w:hAnsiTheme="minorEastAsia"/>
              </w:rPr>
            </w:pPr>
          </w:p>
        </w:tc>
        <w:tc>
          <w:tcPr>
            <w:tcW w:w="1827" w:type="pct"/>
          </w:tcPr>
          <w:p w:rsidR="0027109E" w:rsidRPr="00CE3A64" w:rsidRDefault="0027109E" w:rsidP="0027109E">
            <w:pPr>
              <w:spacing w:line="560" w:lineRule="exact"/>
              <w:jc w:val="center"/>
              <w:rPr>
                <w:rFonts w:asciiTheme="minorEastAsia" w:eastAsiaTheme="minorEastAsia" w:hAnsiTheme="minorEastAsia"/>
              </w:rPr>
            </w:pPr>
          </w:p>
        </w:tc>
        <w:tc>
          <w:tcPr>
            <w:tcW w:w="1084" w:type="pct"/>
            <w:tcBorders>
              <w:right w:val="single" w:sz="4" w:space="0" w:color="auto"/>
            </w:tcBorders>
          </w:tcPr>
          <w:p w:rsidR="0027109E" w:rsidRPr="00CE3A64" w:rsidRDefault="0027109E" w:rsidP="0027109E">
            <w:pPr>
              <w:spacing w:line="560" w:lineRule="exact"/>
              <w:jc w:val="center"/>
              <w:rPr>
                <w:rFonts w:asciiTheme="minorEastAsia" w:eastAsiaTheme="minorEastAsia" w:hAnsiTheme="minorEastAsia"/>
              </w:rPr>
            </w:pPr>
          </w:p>
        </w:tc>
        <w:tc>
          <w:tcPr>
            <w:tcW w:w="572" w:type="pct"/>
            <w:tcBorders>
              <w:left w:val="single" w:sz="4" w:space="0" w:color="auto"/>
            </w:tcBorders>
          </w:tcPr>
          <w:p w:rsidR="0027109E" w:rsidRPr="00CE3A64" w:rsidRDefault="0027109E" w:rsidP="0027109E">
            <w:pPr>
              <w:spacing w:line="560" w:lineRule="exact"/>
              <w:jc w:val="center"/>
              <w:rPr>
                <w:rFonts w:asciiTheme="minorEastAsia" w:eastAsiaTheme="minorEastAsia" w:hAnsiTheme="minorEastAsia"/>
              </w:rPr>
            </w:pPr>
          </w:p>
        </w:tc>
      </w:tr>
      <w:tr w:rsidR="0027109E" w:rsidRPr="00CE3A64" w:rsidTr="0027109E">
        <w:tc>
          <w:tcPr>
            <w:tcW w:w="372" w:type="pct"/>
          </w:tcPr>
          <w:p w:rsidR="0027109E" w:rsidRPr="00CE3A64" w:rsidRDefault="0027109E" w:rsidP="0027109E">
            <w:pPr>
              <w:spacing w:line="560" w:lineRule="exact"/>
              <w:jc w:val="center"/>
              <w:rPr>
                <w:rFonts w:asciiTheme="minorEastAsia" w:eastAsiaTheme="minorEastAsia" w:hAnsiTheme="minorEastAsia"/>
              </w:rPr>
            </w:pPr>
            <w:r w:rsidRPr="00CE3A64">
              <w:rPr>
                <w:rFonts w:asciiTheme="minorEastAsia" w:eastAsiaTheme="minorEastAsia" w:hAnsiTheme="minorEastAsia" w:hint="eastAsia"/>
              </w:rPr>
              <w:t>工艺改进</w:t>
            </w:r>
          </w:p>
        </w:tc>
        <w:tc>
          <w:tcPr>
            <w:tcW w:w="1144" w:type="pct"/>
          </w:tcPr>
          <w:p w:rsidR="0027109E" w:rsidRPr="00CE3A64" w:rsidRDefault="0027109E" w:rsidP="0027109E">
            <w:pPr>
              <w:spacing w:line="560" w:lineRule="exact"/>
              <w:jc w:val="center"/>
              <w:rPr>
                <w:rFonts w:asciiTheme="minorEastAsia" w:eastAsiaTheme="minorEastAsia" w:hAnsiTheme="minorEastAsia"/>
              </w:rPr>
            </w:pPr>
          </w:p>
        </w:tc>
        <w:tc>
          <w:tcPr>
            <w:tcW w:w="1827" w:type="pct"/>
          </w:tcPr>
          <w:p w:rsidR="0027109E" w:rsidRPr="00CE3A64" w:rsidRDefault="0027109E" w:rsidP="0027109E">
            <w:pPr>
              <w:spacing w:line="560" w:lineRule="exact"/>
              <w:jc w:val="center"/>
              <w:rPr>
                <w:rFonts w:asciiTheme="minorEastAsia" w:eastAsiaTheme="minorEastAsia" w:hAnsiTheme="minorEastAsia"/>
              </w:rPr>
            </w:pPr>
          </w:p>
        </w:tc>
        <w:tc>
          <w:tcPr>
            <w:tcW w:w="1084" w:type="pct"/>
            <w:tcBorders>
              <w:right w:val="single" w:sz="4" w:space="0" w:color="auto"/>
            </w:tcBorders>
          </w:tcPr>
          <w:p w:rsidR="0027109E" w:rsidRPr="00CE3A64" w:rsidRDefault="0027109E" w:rsidP="0027109E">
            <w:pPr>
              <w:spacing w:line="560" w:lineRule="exact"/>
              <w:jc w:val="center"/>
              <w:rPr>
                <w:rFonts w:asciiTheme="minorEastAsia" w:eastAsiaTheme="minorEastAsia" w:hAnsiTheme="minorEastAsia"/>
              </w:rPr>
            </w:pPr>
          </w:p>
        </w:tc>
        <w:tc>
          <w:tcPr>
            <w:tcW w:w="572" w:type="pct"/>
            <w:tcBorders>
              <w:left w:val="single" w:sz="4" w:space="0" w:color="auto"/>
            </w:tcBorders>
          </w:tcPr>
          <w:p w:rsidR="0027109E" w:rsidRPr="00CE3A64" w:rsidRDefault="0027109E" w:rsidP="0027109E">
            <w:pPr>
              <w:spacing w:line="560" w:lineRule="exact"/>
              <w:jc w:val="center"/>
              <w:rPr>
                <w:rFonts w:asciiTheme="minorEastAsia" w:eastAsiaTheme="minorEastAsia" w:hAnsiTheme="minorEastAsia"/>
              </w:rPr>
            </w:pPr>
          </w:p>
        </w:tc>
      </w:tr>
      <w:tr w:rsidR="0027109E" w:rsidRPr="00CE3A64" w:rsidTr="0027109E">
        <w:tc>
          <w:tcPr>
            <w:tcW w:w="372" w:type="pct"/>
          </w:tcPr>
          <w:p w:rsidR="0027109E" w:rsidRPr="00CE3A64" w:rsidRDefault="0027109E" w:rsidP="0027109E">
            <w:pPr>
              <w:spacing w:line="560" w:lineRule="exact"/>
              <w:jc w:val="center"/>
              <w:rPr>
                <w:rFonts w:asciiTheme="minorEastAsia" w:eastAsiaTheme="minorEastAsia" w:hAnsiTheme="minorEastAsia"/>
              </w:rPr>
            </w:pPr>
            <w:r w:rsidRPr="00CE3A64">
              <w:rPr>
                <w:rFonts w:asciiTheme="minorEastAsia" w:eastAsiaTheme="minorEastAsia" w:hAnsiTheme="minorEastAsia" w:hint="eastAsia"/>
              </w:rPr>
              <w:t>其他</w:t>
            </w:r>
          </w:p>
        </w:tc>
        <w:tc>
          <w:tcPr>
            <w:tcW w:w="1144" w:type="pct"/>
          </w:tcPr>
          <w:p w:rsidR="0027109E" w:rsidRPr="00CE3A64" w:rsidRDefault="0027109E" w:rsidP="0027109E">
            <w:pPr>
              <w:spacing w:line="560" w:lineRule="exact"/>
              <w:jc w:val="center"/>
              <w:rPr>
                <w:rFonts w:asciiTheme="minorEastAsia" w:eastAsiaTheme="minorEastAsia" w:hAnsiTheme="minorEastAsia"/>
              </w:rPr>
            </w:pPr>
          </w:p>
        </w:tc>
        <w:tc>
          <w:tcPr>
            <w:tcW w:w="1827" w:type="pct"/>
          </w:tcPr>
          <w:p w:rsidR="0027109E" w:rsidRPr="00CE3A64" w:rsidRDefault="0027109E" w:rsidP="0027109E">
            <w:pPr>
              <w:spacing w:line="560" w:lineRule="exact"/>
              <w:jc w:val="center"/>
              <w:rPr>
                <w:rFonts w:asciiTheme="minorEastAsia" w:eastAsiaTheme="minorEastAsia" w:hAnsiTheme="minorEastAsia"/>
              </w:rPr>
            </w:pPr>
          </w:p>
        </w:tc>
        <w:tc>
          <w:tcPr>
            <w:tcW w:w="1084" w:type="pct"/>
            <w:tcBorders>
              <w:right w:val="single" w:sz="4" w:space="0" w:color="auto"/>
            </w:tcBorders>
          </w:tcPr>
          <w:p w:rsidR="0027109E" w:rsidRPr="00CE3A64" w:rsidRDefault="0027109E" w:rsidP="0027109E">
            <w:pPr>
              <w:spacing w:line="560" w:lineRule="exact"/>
              <w:jc w:val="center"/>
              <w:rPr>
                <w:rFonts w:asciiTheme="minorEastAsia" w:eastAsiaTheme="minorEastAsia" w:hAnsiTheme="minorEastAsia"/>
              </w:rPr>
            </w:pPr>
          </w:p>
        </w:tc>
        <w:tc>
          <w:tcPr>
            <w:tcW w:w="572" w:type="pct"/>
            <w:tcBorders>
              <w:left w:val="single" w:sz="4" w:space="0" w:color="auto"/>
            </w:tcBorders>
          </w:tcPr>
          <w:p w:rsidR="0027109E" w:rsidRPr="00CE3A64" w:rsidRDefault="0027109E" w:rsidP="0027109E">
            <w:pPr>
              <w:spacing w:line="560" w:lineRule="exact"/>
              <w:jc w:val="center"/>
              <w:rPr>
                <w:rFonts w:asciiTheme="minorEastAsia" w:eastAsiaTheme="minorEastAsia" w:hAnsiTheme="minorEastAsia"/>
              </w:rPr>
            </w:pPr>
          </w:p>
        </w:tc>
      </w:tr>
    </w:tbl>
    <w:p w:rsidR="0027109E" w:rsidRPr="00CE3A64" w:rsidRDefault="0027109E" w:rsidP="0027109E">
      <w:pPr>
        <w:spacing w:line="560" w:lineRule="exact"/>
        <w:ind w:firstLineChars="200" w:firstLine="420"/>
        <w:jc w:val="left"/>
        <w:rPr>
          <w:rFonts w:asciiTheme="minorEastAsia" w:eastAsiaTheme="minorEastAsia" w:hAnsiTheme="minorEastAsia"/>
          <w:szCs w:val="32"/>
        </w:rPr>
      </w:pPr>
      <w:r w:rsidRPr="00CE3A64">
        <w:rPr>
          <w:rFonts w:asciiTheme="minorEastAsia" w:eastAsiaTheme="minorEastAsia" w:hAnsiTheme="minorEastAsia" w:hint="eastAsia"/>
          <w:szCs w:val="32"/>
        </w:rPr>
        <w:t>备注：需对配变、常规变压器、高电压变压器以及其他按照设计优化、工艺改进降成本分别实施的方案进行详细说明，包括具体应用的项目、降本金额、采取的方法以及技术负责人。</w:t>
      </w:r>
    </w:p>
    <w:p w:rsidR="00C87779" w:rsidRPr="00CE3A64" w:rsidRDefault="00C87779" w:rsidP="00C87779">
      <w:pPr>
        <w:spacing w:line="560" w:lineRule="exact"/>
        <w:ind w:firstLineChars="200" w:firstLine="640"/>
        <w:jc w:val="left"/>
        <w:rPr>
          <w:rFonts w:ascii="仿宋_GB2312" w:eastAsia="仿宋_GB2312" w:hAnsi="宋体"/>
          <w:sz w:val="32"/>
          <w:szCs w:val="32"/>
        </w:rPr>
      </w:pPr>
      <w:r w:rsidRPr="00CE3A64">
        <w:rPr>
          <w:rFonts w:ascii="仿宋_GB2312" w:eastAsia="仿宋_GB2312" w:hAnsi="宋体" w:hint="eastAsia"/>
          <w:sz w:val="32"/>
          <w:szCs w:val="32"/>
        </w:rPr>
        <w:t>本月在配变方面主要对XX产品进行了设计优化，主要是调整了XXX，节省XX材料XX万元；在常规产品方面，针对XX产品，进行了XX的设计优化，调整XX，节省材料XX万元，在500kV及以上产品方面，进行了XXX，整体本月设计优化共降低成本XX万元。</w:t>
      </w:r>
    </w:p>
    <w:p w:rsidR="0021721E" w:rsidRPr="00CE3A64" w:rsidRDefault="0021721E" w:rsidP="0021721E">
      <w:pPr>
        <w:spacing w:line="560" w:lineRule="exact"/>
        <w:ind w:firstLineChars="200" w:firstLine="640"/>
        <w:jc w:val="left"/>
        <w:rPr>
          <w:rFonts w:ascii="仿宋_GB2312" w:eastAsia="仿宋_GB2312" w:hAnsi="宋体"/>
          <w:sz w:val="32"/>
          <w:szCs w:val="32"/>
        </w:rPr>
      </w:pPr>
      <w:r w:rsidRPr="00CE3A64">
        <w:rPr>
          <w:rFonts w:ascii="仿宋_GB2312" w:eastAsia="仿宋_GB2312" w:hAnsi="宋体" w:hint="eastAsia"/>
          <w:sz w:val="32"/>
          <w:szCs w:val="32"/>
        </w:rPr>
        <w:t>本月工艺改进主要在XX方面，XXXX，整体本月工艺改进方面共降低成本XX万元。</w:t>
      </w:r>
    </w:p>
    <w:p w:rsidR="0021721E" w:rsidRPr="00CE3A64" w:rsidRDefault="0021721E" w:rsidP="002D02C5">
      <w:pPr>
        <w:spacing w:line="560" w:lineRule="exact"/>
        <w:ind w:firstLineChars="200" w:firstLine="640"/>
        <w:jc w:val="left"/>
        <w:rPr>
          <w:rFonts w:ascii="仿宋_GB2312" w:eastAsia="仿宋_GB2312" w:hAnsi="宋体"/>
          <w:sz w:val="32"/>
          <w:szCs w:val="32"/>
        </w:rPr>
      </w:pPr>
      <w:r w:rsidRPr="00CE3A64">
        <w:rPr>
          <w:rFonts w:ascii="仿宋_GB2312" w:eastAsia="仿宋_GB2312" w:hAnsi="宋体" w:hint="eastAsia"/>
          <w:sz w:val="32"/>
          <w:szCs w:val="32"/>
        </w:rPr>
        <w:t>其他方面主要是XXXX。</w:t>
      </w:r>
    </w:p>
    <w:p w:rsidR="0027109E" w:rsidRPr="00CE3A64" w:rsidRDefault="0027109E" w:rsidP="0027109E">
      <w:pPr>
        <w:widowControl/>
        <w:ind w:firstLineChars="250" w:firstLine="800"/>
        <w:jc w:val="left"/>
        <w:rPr>
          <w:rFonts w:ascii="仿宋_GB2312" w:eastAsia="仿宋_GB2312" w:hAnsi="宋体"/>
          <w:sz w:val="32"/>
          <w:szCs w:val="32"/>
        </w:rPr>
      </w:pPr>
      <w:r w:rsidRPr="00CE3A64">
        <w:rPr>
          <w:rFonts w:ascii="仿宋_GB2312" w:eastAsia="仿宋_GB2312" w:hAnsi="宋体" w:hint="eastAsia"/>
          <w:sz w:val="32"/>
          <w:szCs w:val="32"/>
        </w:rPr>
        <w:t>b采购方面</w:t>
      </w:r>
    </w:p>
    <w:tbl>
      <w:tblPr>
        <w:tblW w:w="5000" w:type="pct"/>
        <w:jc w:val="center"/>
        <w:tblLook w:val="04A0" w:firstRow="1" w:lastRow="0" w:firstColumn="1" w:lastColumn="0" w:noHBand="0" w:noVBand="1"/>
      </w:tblPr>
      <w:tblGrid>
        <w:gridCol w:w="1384"/>
        <w:gridCol w:w="1393"/>
        <w:gridCol w:w="1479"/>
        <w:gridCol w:w="7168"/>
        <w:gridCol w:w="3362"/>
      </w:tblGrid>
      <w:tr w:rsidR="0027109E" w:rsidRPr="00CE3A64" w:rsidTr="0027109E">
        <w:trPr>
          <w:trHeight w:val="397"/>
          <w:jc w:val="center"/>
        </w:trPr>
        <w:tc>
          <w:tcPr>
            <w:tcW w:w="1439" w:type="pct"/>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09E" w:rsidRPr="00CE3A64" w:rsidRDefault="0027109E" w:rsidP="0027109E">
            <w:pPr>
              <w:widowControl/>
              <w:jc w:val="center"/>
              <w:rPr>
                <w:rFonts w:ascii="宋体" w:hAnsi="宋体" w:cs="宋体"/>
                <w:b/>
                <w:bCs/>
                <w:color w:val="000000"/>
                <w:kern w:val="0"/>
                <w:sz w:val="20"/>
                <w:szCs w:val="20"/>
              </w:rPr>
            </w:pPr>
            <w:r w:rsidRPr="00CE3A64">
              <w:rPr>
                <w:rFonts w:ascii="宋体" w:hAnsi="宋体" w:cs="宋体" w:hint="eastAsia"/>
                <w:b/>
                <w:bCs/>
                <w:color w:val="000000"/>
                <w:kern w:val="0"/>
                <w:sz w:val="20"/>
                <w:szCs w:val="20"/>
              </w:rPr>
              <w:t>类别</w:t>
            </w:r>
          </w:p>
        </w:tc>
        <w:tc>
          <w:tcPr>
            <w:tcW w:w="2424" w:type="pct"/>
            <w:tcBorders>
              <w:top w:val="single" w:sz="4" w:space="0" w:color="auto"/>
              <w:left w:val="nil"/>
              <w:bottom w:val="single" w:sz="4" w:space="0" w:color="auto"/>
              <w:right w:val="single" w:sz="4" w:space="0" w:color="auto"/>
            </w:tcBorders>
            <w:shd w:val="clear" w:color="auto" w:fill="auto"/>
            <w:vAlign w:val="center"/>
          </w:tcPr>
          <w:p w:rsidR="0027109E" w:rsidRPr="00CE3A64" w:rsidRDefault="0027109E" w:rsidP="0027109E">
            <w:pPr>
              <w:widowControl/>
              <w:jc w:val="center"/>
              <w:rPr>
                <w:rFonts w:ascii="宋体" w:hAnsi="宋体" w:cs="宋体"/>
                <w:b/>
                <w:bCs/>
                <w:color w:val="000000"/>
                <w:kern w:val="0"/>
                <w:sz w:val="20"/>
                <w:szCs w:val="20"/>
              </w:rPr>
            </w:pPr>
            <w:r w:rsidRPr="00CE3A64">
              <w:rPr>
                <w:rFonts w:ascii="宋体" w:hAnsi="宋体" w:cs="宋体" w:hint="eastAsia"/>
                <w:b/>
                <w:bCs/>
                <w:color w:val="000000"/>
                <w:kern w:val="0"/>
                <w:sz w:val="20"/>
                <w:szCs w:val="20"/>
              </w:rPr>
              <w:t>实施情况</w:t>
            </w:r>
          </w:p>
        </w:tc>
        <w:tc>
          <w:tcPr>
            <w:tcW w:w="1137" w:type="pct"/>
            <w:tcBorders>
              <w:top w:val="single" w:sz="4" w:space="0" w:color="auto"/>
              <w:left w:val="nil"/>
              <w:bottom w:val="single" w:sz="4" w:space="0" w:color="auto"/>
              <w:right w:val="single" w:sz="4" w:space="0" w:color="auto"/>
            </w:tcBorders>
            <w:shd w:val="clear" w:color="auto" w:fill="auto"/>
            <w:vAlign w:val="center"/>
          </w:tcPr>
          <w:p w:rsidR="0027109E" w:rsidRPr="00CE3A64" w:rsidRDefault="0027109E" w:rsidP="0027109E">
            <w:pPr>
              <w:widowControl/>
              <w:jc w:val="center"/>
              <w:rPr>
                <w:rFonts w:ascii="宋体" w:hAnsi="宋体" w:cs="宋体"/>
                <w:b/>
                <w:bCs/>
                <w:color w:val="000000"/>
                <w:kern w:val="0"/>
                <w:sz w:val="20"/>
                <w:szCs w:val="20"/>
              </w:rPr>
            </w:pPr>
            <w:r w:rsidRPr="00CE3A64">
              <w:rPr>
                <w:rFonts w:ascii="宋体" w:hAnsi="宋体" w:cs="宋体" w:hint="eastAsia"/>
                <w:b/>
                <w:bCs/>
                <w:color w:val="000000"/>
                <w:kern w:val="0"/>
                <w:sz w:val="20"/>
                <w:szCs w:val="20"/>
              </w:rPr>
              <w:t>降成本金额</w:t>
            </w:r>
          </w:p>
        </w:tc>
      </w:tr>
      <w:tr w:rsidR="0027109E" w:rsidRPr="00CE3A64" w:rsidTr="0027109E">
        <w:trPr>
          <w:trHeight w:val="397"/>
          <w:jc w:val="center"/>
        </w:trPr>
        <w:tc>
          <w:tcPr>
            <w:tcW w:w="468"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27109E" w:rsidRPr="00CE3A64" w:rsidRDefault="0027109E" w:rsidP="0027109E">
            <w:pPr>
              <w:widowControl/>
              <w:jc w:val="center"/>
              <w:rPr>
                <w:rFonts w:ascii="宋体" w:hAnsi="宋体" w:cs="宋体"/>
                <w:b/>
                <w:color w:val="000000"/>
                <w:kern w:val="0"/>
                <w:sz w:val="20"/>
                <w:szCs w:val="20"/>
              </w:rPr>
            </w:pPr>
            <w:r w:rsidRPr="00CE3A64">
              <w:rPr>
                <w:rFonts w:ascii="宋体" w:hAnsi="宋体" w:cs="宋体" w:hint="eastAsia"/>
                <w:b/>
                <w:color w:val="000000"/>
                <w:kern w:val="0"/>
                <w:sz w:val="20"/>
                <w:szCs w:val="20"/>
              </w:rPr>
              <w:t>采购</w:t>
            </w:r>
          </w:p>
        </w:tc>
        <w:tc>
          <w:tcPr>
            <w:tcW w:w="471" w:type="pct"/>
            <w:vMerge w:val="restart"/>
            <w:tcBorders>
              <w:top w:val="nil"/>
              <w:left w:val="nil"/>
              <w:right w:val="single" w:sz="4" w:space="0" w:color="auto"/>
            </w:tcBorders>
            <w:shd w:val="clear" w:color="auto" w:fill="auto"/>
            <w:noWrap/>
            <w:vAlign w:val="center"/>
            <w:hideMark/>
          </w:tcPr>
          <w:p w:rsidR="0027109E" w:rsidRPr="00CE3A64" w:rsidRDefault="0027109E" w:rsidP="0027109E">
            <w:pPr>
              <w:widowControl/>
              <w:jc w:val="center"/>
              <w:rPr>
                <w:rFonts w:ascii="宋体" w:hAnsi="宋体" w:cs="宋体"/>
                <w:b/>
                <w:color w:val="000000"/>
                <w:kern w:val="0"/>
                <w:sz w:val="20"/>
                <w:szCs w:val="20"/>
              </w:rPr>
            </w:pPr>
            <w:r w:rsidRPr="00CE3A64">
              <w:rPr>
                <w:rFonts w:ascii="宋体" w:hAnsi="宋体" w:cs="宋体" w:hint="eastAsia"/>
                <w:b/>
                <w:color w:val="000000"/>
                <w:kern w:val="0"/>
                <w:sz w:val="20"/>
                <w:szCs w:val="20"/>
              </w:rPr>
              <w:t>大宗材料</w:t>
            </w:r>
          </w:p>
        </w:tc>
        <w:tc>
          <w:tcPr>
            <w:tcW w:w="500" w:type="pct"/>
            <w:tcBorders>
              <w:top w:val="nil"/>
              <w:left w:val="nil"/>
              <w:bottom w:val="single" w:sz="4" w:space="0" w:color="auto"/>
              <w:right w:val="single" w:sz="4" w:space="0" w:color="auto"/>
            </w:tcBorders>
            <w:shd w:val="clear" w:color="auto" w:fill="auto"/>
            <w:vAlign w:val="center"/>
          </w:tcPr>
          <w:p w:rsidR="0027109E" w:rsidRPr="00CE3A64" w:rsidRDefault="0027109E" w:rsidP="0027109E">
            <w:pPr>
              <w:widowControl/>
              <w:jc w:val="center"/>
              <w:rPr>
                <w:rFonts w:ascii="宋体" w:hAnsi="宋体" w:cs="宋体"/>
                <w:b/>
                <w:color w:val="000000"/>
                <w:kern w:val="0"/>
                <w:sz w:val="20"/>
                <w:szCs w:val="20"/>
              </w:rPr>
            </w:pPr>
            <w:r w:rsidRPr="00CE3A64">
              <w:rPr>
                <w:rFonts w:ascii="宋体" w:hAnsi="宋体" w:cs="宋体" w:hint="eastAsia"/>
                <w:b/>
                <w:color w:val="000000"/>
                <w:kern w:val="0"/>
                <w:sz w:val="20"/>
                <w:szCs w:val="20"/>
              </w:rPr>
              <w:t>铜</w:t>
            </w:r>
          </w:p>
        </w:tc>
        <w:tc>
          <w:tcPr>
            <w:tcW w:w="2424" w:type="pct"/>
            <w:tcBorders>
              <w:top w:val="nil"/>
              <w:left w:val="nil"/>
              <w:bottom w:val="single" w:sz="4" w:space="0" w:color="auto"/>
              <w:right w:val="single" w:sz="4" w:space="0" w:color="auto"/>
            </w:tcBorders>
            <w:shd w:val="clear" w:color="auto" w:fill="auto"/>
            <w:noWrap/>
            <w:vAlign w:val="center"/>
            <w:hideMark/>
          </w:tcPr>
          <w:p w:rsidR="0027109E" w:rsidRPr="00CE3A64" w:rsidRDefault="0027109E" w:rsidP="0027109E">
            <w:pPr>
              <w:widowControl/>
              <w:jc w:val="center"/>
              <w:rPr>
                <w:rFonts w:ascii="宋体" w:hAnsi="宋体" w:cs="宋体"/>
                <w:color w:val="000000"/>
                <w:kern w:val="0"/>
                <w:sz w:val="20"/>
                <w:szCs w:val="20"/>
              </w:rPr>
            </w:pPr>
          </w:p>
        </w:tc>
        <w:tc>
          <w:tcPr>
            <w:tcW w:w="1137" w:type="pct"/>
            <w:tcBorders>
              <w:top w:val="nil"/>
              <w:left w:val="nil"/>
              <w:bottom w:val="single" w:sz="4" w:space="0" w:color="auto"/>
              <w:right w:val="single" w:sz="4" w:space="0" w:color="auto"/>
            </w:tcBorders>
            <w:shd w:val="clear" w:color="auto" w:fill="auto"/>
            <w:noWrap/>
            <w:vAlign w:val="center"/>
            <w:hideMark/>
          </w:tcPr>
          <w:p w:rsidR="0027109E" w:rsidRPr="00CE3A64" w:rsidRDefault="0027109E" w:rsidP="0027109E">
            <w:pPr>
              <w:widowControl/>
              <w:jc w:val="center"/>
              <w:rPr>
                <w:rFonts w:ascii="宋体" w:hAnsi="宋体" w:cs="宋体"/>
                <w:color w:val="000000"/>
                <w:kern w:val="0"/>
                <w:sz w:val="20"/>
                <w:szCs w:val="20"/>
              </w:rPr>
            </w:pPr>
          </w:p>
        </w:tc>
      </w:tr>
      <w:tr w:rsidR="0027109E" w:rsidRPr="00CE3A64" w:rsidTr="0027109E">
        <w:trPr>
          <w:trHeight w:val="397"/>
          <w:jc w:val="center"/>
        </w:trPr>
        <w:tc>
          <w:tcPr>
            <w:tcW w:w="468" w:type="pct"/>
            <w:vMerge/>
            <w:tcBorders>
              <w:top w:val="nil"/>
              <w:left w:val="single" w:sz="4" w:space="0" w:color="auto"/>
              <w:bottom w:val="single" w:sz="4" w:space="0" w:color="auto"/>
              <w:right w:val="single" w:sz="4" w:space="0" w:color="auto"/>
            </w:tcBorders>
            <w:shd w:val="clear" w:color="auto" w:fill="auto"/>
            <w:noWrap/>
            <w:vAlign w:val="center"/>
          </w:tcPr>
          <w:p w:rsidR="0027109E" w:rsidRPr="00CE3A64" w:rsidRDefault="0027109E" w:rsidP="0027109E">
            <w:pPr>
              <w:widowControl/>
              <w:jc w:val="center"/>
              <w:rPr>
                <w:rFonts w:ascii="宋体" w:hAnsi="宋体" w:cs="宋体"/>
                <w:b/>
                <w:color w:val="000000"/>
                <w:kern w:val="0"/>
                <w:sz w:val="20"/>
                <w:szCs w:val="20"/>
              </w:rPr>
            </w:pPr>
          </w:p>
        </w:tc>
        <w:tc>
          <w:tcPr>
            <w:tcW w:w="471" w:type="pct"/>
            <w:vMerge/>
            <w:tcBorders>
              <w:left w:val="nil"/>
              <w:right w:val="single" w:sz="4" w:space="0" w:color="auto"/>
            </w:tcBorders>
            <w:shd w:val="clear" w:color="auto" w:fill="auto"/>
            <w:noWrap/>
            <w:vAlign w:val="center"/>
          </w:tcPr>
          <w:p w:rsidR="0027109E" w:rsidRPr="00CE3A64" w:rsidRDefault="0027109E" w:rsidP="0027109E">
            <w:pPr>
              <w:widowControl/>
              <w:jc w:val="center"/>
              <w:rPr>
                <w:rFonts w:ascii="宋体" w:hAnsi="宋体" w:cs="宋体"/>
                <w:b/>
                <w:color w:val="000000"/>
                <w:kern w:val="0"/>
                <w:sz w:val="20"/>
                <w:szCs w:val="20"/>
              </w:rPr>
            </w:pPr>
          </w:p>
        </w:tc>
        <w:tc>
          <w:tcPr>
            <w:tcW w:w="500" w:type="pct"/>
            <w:tcBorders>
              <w:top w:val="nil"/>
              <w:left w:val="nil"/>
              <w:bottom w:val="single" w:sz="4" w:space="0" w:color="auto"/>
              <w:right w:val="single" w:sz="4" w:space="0" w:color="auto"/>
            </w:tcBorders>
            <w:shd w:val="clear" w:color="auto" w:fill="auto"/>
            <w:vAlign w:val="center"/>
          </w:tcPr>
          <w:p w:rsidR="0027109E" w:rsidRPr="00CE3A64" w:rsidRDefault="0027109E" w:rsidP="0027109E">
            <w:pPr>
              <w:widowControl/>
              <w:jc w:val="center"/>
              <w:rPr>
                <w:rFonts w:ascii="宋体" w:hAnsi="宋体" w:cs="宋体"/>
                <w:b/>
                <w:color w:val="000000"/>
                <w:kern w:val="0"/>
                <w:sz w:val="20"/>
                <w:szCs w:val="20"/>
              </w:rPr>
            </w:pPr>
            <w:r w:rsidRPr="00CE3A64">
              <w:rPr>
                <w:rFonts w:ascii="宋体" w:hAnsi="宋体" w:cs="宋体" w:hint="eastAsia"/>
                <w:b/>
                <w:color w:val="000000"/>
                <w:kern w:val="0"/>
                <w:sz w:val="20"/>
                <w:szCs w:val="20"/>
              </w:rPr>
              <w:t>硅钢</w:t>
            </w:r>
          </w:p>
        </w:tc>
        <w:tc>
          <w:tcPr>
            <w:tcW w:w="2424" w:type="pct"/>
            <w:tcBorders>
              <w:top w:val="nil"/>
              <w:left w:val="nil"/>
              <w:bottom w:val="single" w:sz="4" w:space="0" w:color="auto"/>
              <w:right w:val="single" w:sz="4" w:space="0" w:color="auto"/>
            </w:tcBorders>
            <w:shd w:val="clear" w:color="auto" w:fill="auto"/>
            <w:noWrap/>
            <w:vAlign w:val="center"/>
          </w:tcPr>
          <w:p w:rsidR="0027109E" w:rsidRPr="00CE3A64" w:rsidRDefault="0027109E" w:rsidP="0027109E">
            <w:pPr>
              <w:widowControl/>
              <w:jc w:val="center"/>
              <w:rPr>
                <w:rFonts w:ascii="宋体" w:hAnsi="宋体" w:cs="宋体"/>
                <w:color w:val="000000"/>
                <w:kern w:val="0"/>
                <w:sz w:val="20"/>
                <w:szCs w:val="20"/>
              </w:rPr>
            </w:pPr>
          </w:p>
        </w:tc>
        <w:tc>
          <w:tcPr>
            <w:tcW w:w="1137" w:type="pct"/>
            <w:tcBorders>
              <w:top w:val="nil"/>
              <w:left w:val="nil"/>
              <w:bottom w:val="single" w:sz="4" w:space="0" w:color="auto"/>
              <w:right w:val="single" w:sz="4" w:space="0" w:color="auto"/>
            </w:tcBorders>
            <w:shd w:val="clear" w:color="auto" w:fill="auto"/>
            <w:noWrap/>
            <w:vAlign w:val="center"/>
          </w:tcPr>
          <w:p w:rsidR="0027109E" w:rsidRPr="00CE3A64" w:rsidRDefault="0027109E" w:rsidP="0027109E">
            <w:pPr>
              <w:widowControl/>
              <w:jc w:val="center"/>
              <w:rPr>
                <w:rFonts w:ascii="宋体" w:hAnsi="宋体" w:cs="宋体"/>
                <w:color w:val="000000"/>
                <w:kern w:val="0"/>
                <w:sz w:val="20"/>
                <w:szCs w:val="20"/>
              </w:rPr>
            </w:pPr>
          </w:p>
        </w:tc>
      </w:tr>
      <w:tr w:rsidR="0027109E" w:rsidRPr="00CE3A64" w:rsidTr="0027109E">
        <w:trPr>
          <w:trHeight w:val="397"/>
          <w:jc w:val="center"/>
        </w:trPr>
        <w:tc>
          <w:tcPr>
            <w:tcW w:w="468" w:type="pct"/>
            <w:vMerge/>
            <w:tcBorders>
              <w:top w:val="nil"/>
              <w:left w:val="single" w:sz="4" w:space="0" w:color="auto"/>
              <w:bottom w:val="single" w:sz="4" w:space="0" w:color="auto"/>
              <w:right w:val="single" w:sz="4" w:space="0" w:color="auto"/>
            </w:tcBorders>
            <w:shd w:val="clear" w:color="auto" w:fill="auto"/>
            <w:noWrap/>
            <w:vAlign w:val="center"/>
          </w:tcPr>
          <w:p w:rsidR="0027109E" w:rsidRPr="00CE3A64" w:rsidRDefault="0027109E" w:rsidP="0027109E">
            <w:pPr>
              <w:widowControl/>
              <w:jc w:val="center"/>
              <w:rPr>
                <w:rFonts w:ascii="宋体" w:hAnsi="宋体" w:cs="宋体"/>
                <w:b/>
                <w:color w:val="000000"/>
                <w:kern w:val="0"/>
                <w:sz w:val="20"/>
                <w:szCs w:val="20"/>
              </w:rPr>
            </w:pPr>
          </w:p>
        </w:tc>
        <w:tc>
          <w:tcPr>
            <w:tcW w:w="471" w:type="pct"/>
            <w:vMerge/>
            <w:tcBorders>
              <w:left w:val="nil"/>
              <w:right w:val="single" w:sz="4" w:space="0" w:color="auto"/>
            </w:tcBorders>
            <w:shd w:val="clear" w:color="auto" w:fill="auto"/>
            <w:noWrap/>
            <w:vAlign w:val="center"/>
          </w:tcPr>
          <w:p w:rsidR="0027109E" w:rsidRPr="00CE3A64" w:rsidRDefault="0027109E" w:rsidP="0027109E">
            <w:pPr>
              <w:widowControl/>
              <w:jc w:val="center"/>
              <w:rPr>
                <w:rFonts w:ascii="宋体" w:hAnsi="宋体" w:cs="宋体"/>
                <w:b/>
                <w:color w:val="000000"/>
                <w:kern w:val="0"/>
                <w:sz w:val="20"/>
                <w:szCs w:val="20"/>
              </w:rPr>
            </w:pPr>
          </w:p>
        </w:tc>
        <w:tc>
          <w:tcPr>
            <w:tcW w:w="500" w:type="pct"/>
            <w:tcBorders>
              <w:top w:val="nil"/>
              <w:left w:val="nil"/>
              <w:bottom w:val="single" w:sz="4" w:space="0" w:color="auto"/>
              <w:right w:val="single" w:sz="4" w:space="0" w:color="auto"/>
            </w:tcBorders>
            <w:shd w:val="clear" w:color="auto" w:fill="auto"/>
            <w:vAlign w:val="center"/>
          </w:tcPr>
          <w:p w:rsidR="0027109E" w:rsidRPr="00CE3A64" w:rsidRDefault="0027109E" w:rsidP="0027109E">
            <w:pPr>
              <w:widowControl/>
              <w:jc w:val="center"/>
              <w:rPr>
                <w:rFonts w:ascii="宋体" w:hAnsi="宋体" w:cs="宋体"/>
                <w:b/>
                <w:color w:val="000000"/>
                <w:kern w:val="0"/>
                <w:sz w:val="20"/>
                <w:szCs w:val="20"/>
              </w:rPr>
            </w:pPr>
            <w:r w:rsidRPr="00CE3A64">
              <w:rPr>
                <w:rFonts w:ascii="宋体" w:hAnsi="宋体" w:cs="宋体" w:hint="eastAsia"/>
                <w:b/>
                <w:color w:val="000000"/>
                <w:kern w:val="0"/>
                <w:sz w:val="20"/>
                <w:szCs w:val="20"/>
              </w:rPr>
              <w:t>变压器油</w:t>
            </w:r>
          </w:p>
        </w:tc>
        <w:tc>
          <w:tcPr>
            <w:tcW w:w="2424" w:type="pct"/>
            <w:tcBorders>
              <w:top w:val="nil"/>
              <w:left w:val="nil"/>
              <w:bottom w:val="single" w:sz="4" w:space="0" w:color="auto"/>
              <w:right w:val="single" w:sz="4" w:space="0" w:color="auto"/>
            </w:tcBorders>
            <w:shd w:val="clear" w:color="auto" w:fill="auto"/>
            <w:noWrap/>
            <w:vAlign w:val="center"/>
          </w:tcPr>
          <w:p w:rsidR="0027109E" w:rsidRPr="00CE3A64" w:rsidRDefault="0027109E" w:rsidP="0027109E">
            <w:pPr>
              <w:widowControl/>
              <w:jc w:val="center"/>
              <w:rPr>
                <w:rFonts w:ascii="宋体" w:hAnsi="宋体" w:cs="宋体"/>
                <w:color w:val="000000"/>
                <w:kern w:val="0"/>
                <w:sz w:val="20"/>
                <w:szCs w:val="20"/>
              </w:rPr>
            </w:pPr>
          </w:p>
        </w:tc>
        <w:tc>
          <w:tcPr>
            <w:tcW w:w="1137" w:type="pct"/>
            <w:tcBorders>
              <w:top w:val="nil"/>
              <w:left w:val="nil"/>
              <w:bottom w:val="single" w:sz="4" w:space="0" w:color="auto"/>
              <w:right w:val="single" w:sz="4" w:space="0" w:color="auto"/>
            </w:tcBorders>
            <w:shd w:val="clear" w:color="auto" w:fill="auto"/>
            <w:noWrap/>
            <w:vAlign w:val="center"/>
          </w:tcPr>
          <w:p w:rsidR="0027109E" w:rsidRPr="00CE3A64" w:rsidRDefault="0027109E" w:rsidP="0027109E">
            <w:pPr>
              <w:widowControl/>
              <w:jc w:val="center"/>
              <w:rPr>
                <w:rFonts w:ascii="宋体" w:hAnsi="宋体" w:cs="宋体"/>
                <w:color w:val="000000"/>
                <w:kern w:val="0"/>
                <w:sz w:val="20"/>
                <w:szCs w:val="20"/>
              </w:rPr>
            </w:pPr>
          </w:p>
        </w:tc>
      </w:tr>
      <w:tr w:rsidR="0027109E" w:rsidRPr="00CE3A64" w:rsidTr="0027109E">
        <w:trPr>
          <w:trHeight w:val="397"/>
          <w:jc w:val="center"/>
        </w:trPr>
        <w:tc>
          <w:tcPr>
            <w:tcW w:w="468" w:type="pct"/>
            <w:vMerge/>
            <w:tcBorders>
              <w:top w:val="nil"/>
              <w:left w:val="single" w:sz="4" w:space="0" w:color="auto"/>
              <w:bottom w:val="single" w:sz="4" w:space="0" w:color="auto"/>
              <w:right w:val="single" w:sz="4" w:space="0" w:color="auto"/>
            </w:tcBorders>
            <w:shd w:val="clear" w:color="auto" w:fill="auto"/>
            <w:noWrap/>
            <w:vAlign w:val="center"/>
          </w:tcPr>
          <w:p w:rsidR="0027109E" w:rsidRPr="00CE3A64" w:rsidRDefault="0027109E" w:rsidP="0027109E">
            <w:pPr>
              <w:widowControl/>
              <w:jc w:val="center"/>
              <w:rPr>
                <w:rFonts w:ascii="宋体" w:hAnsi="宋体" w:cs="宋体"/>
                <w:b/>
                <w:color w:val="000000"/>
                <w:kern w:val="0"/>
                <w:sz w:val="20"/>
                <w:szCs w:val="20"/>
              </w:rPr>
            </w:pPr>
          </w:p>
        </w:tc>
        <w:tc>
          <w:tcPr>
            <w:tcW w:w="471" w:type="pct"/>
            <w:vMerge/>
            <w:tcBorders>
              <w:left w:val="nil"/>
              <w:right w:val="single" w:sz="4" w:space="0" w:color="auto"/>
            </w:tcBorders>
            <w:shd w:val="clear" w:color="auto" w:fill="auto"/>
            <w:noWrap/>
            <w:vAlign w:val="center"/>
          </w:tcPr>
          <w:p w:rsidR="0027109E" w:rsidRPr="00CE3A64" w:rsidRDefault="0027109E" w:rsidP="0027109E">
            <w:pPr>
              <w:widowControl/>
              <w:jc w:val="center"/>
              <w:rPr>
                <w:rFonts w:ascii="宋体" w:hAnsi="宋体" w:cs="宋体"/>
                <w:b/>
                <w:color w:val="000000"/>
                <w:kern w:val="0"/>
                <w:sz w:val="20"/>
                <w:szCs w:val="20"/>
              </w:rPr>
            </w:pPr>
          </w:p>
        </w:tc>
        <w:tc>
          <w:tcPr>
            <w:tcW w:w="500" w:type="pct"/>
            <w:tcBorders>
              <w:top w:val="nil"/>
              <w:left w:val="nil"/>
              <w:bottom w:val="single" w:sz="4" w:space="0" w:color="auto"/>
              <w:right w:val="single" w:sz="4" w:space="0" w:color="auto"/>
            </w:tcBorders>
            <w:shd w:val="clear" w:color="auto" w:fill="auto"/>
            <w:vAlign w:val="center"/>
          </w:tcPr>
          <w:p w:rsidR="0027109E" w:rsidRPr="00CE3A64" w:rsidRDefault="0027109E" w:rsidP="0027109E">
            <w:pPr>
              <w:widowControl/>
              <w:jc w:val="center"/>
              <w:rPr>
                <w:rFonts w:ascii="宋体" w:hAnsi="宋体" w:cs="宋体"/>
                <w:b/>
                <w:color w:val="000000"/>
                <w:kern w:val="0"/>
                <w:sz w:val="20"/>
                <w:szCs w:val="20"/>
              </w:rPr>
            </w:pPr>
            <w:r w:rsidRPr="00CE3A64">
              <w:rPr>
                <w:rFonts w:ascii="宋体" w:hAnsi="宋体" w:cs="宋体" w:hint="eastAsia"/>
                <w:b/>
                <w:color w:val="000000"/>
                <w:kern w:val="0"/>
                <w:sz w:val="20"/>
                <w:szCs w:val="20"/>
              </w:rPr>
              <w:t>纸板</w:t>
            </w:r>
          </w:p>
        </w:tc>
        <w:tc>
          <w:tcPr>
            <w:tcW w:w="2424" w:type="pct"/>
            <w:tcBorders>
              <w:top w:val="nil"/>
              <w:left w:val="nil"/>
              <w:bottom w:val="single" w:sz="4" w:space="0" w:color="auto"/>
              <w:right w:val="single" w:sz="4" w:space="0" w:color="auto"/>
            </w:tcBorders>
            <w:shd w:val="clear" w:color="auto" w:fill="auto"/>
            <w:noWrap/>
            <w:vAlign w:val="center"/>
          </w:tcPr>
          <w:p w:rsidR="0027109E" w:rsidRPr="00CE3A64" w:rsidRDefault="0027109E" w:rsidP="0027109E">
            <w:pPr>
              <w:widowControl/>
              <w:jc w:val="center"/>
              <w:rPr>
                <w:rFonts w:ascii="宋体" w:hAnsi="宋体" w:cs="宋体"/>
                <w:color w:val="000000"/>
                <w:kern w:val="0"/>
                <w:sz w:val="20"/>
                <w:szCs w:val="20"/>
              </w:rPr>
            </w:pPr>
          </w:p>
        </w:tc>
        <w:tc>
          <w:tcPr>
            <w:tcW w:w="1137" w:type="pct"/>
            <w:tcBorders>
              <w:top w:val="nil"/>
              <w:left w:val="nil"/>
              <w:bottom w:val="single" w:sz="4" w:space="0" w:color="auto"/>
              <w:right w:val="single" w:sz="4" w:space="0" w:color="auto"/>
            </w:tcBorders>
            <w:shd w:val="clear" w:color="auto" w:fill="auto"/>
            <w:noWrap/>
            <w:vAlign w:val="center"/>
          </w:tcPr>
          <w:p w:rsidR="0027109E" w:rsidRPr="00CE3A64" w:rsidRDefault="0027109E" w:rsidP="0027109E">
            <w:pPr>
              <w:widowControl/>
              <w:jc w:val="center"/>
              <w:rPr>
                <w:rFonts w:ascii="宋体" w:hAnsi="宋体" w:cs="宋体"/>
                <w:color w:val="000000"/>
                <w:kern w:val="0"/>
                <w:sz w:val="20"/>
                <w:szCs w:val="20"/>
              </w:rPr>
            </w:pPr>
          </w:p>
        </w:tc>
      </w:tr>
      <w:tr w:rsidR="0027109E" w:rsidRPr="00CE3A64" w:rsidTr="0027109E">
        <w:trPr>
          <w:trHeight w:val="397"/>
          <w:jc w:val="center"/>
        </w:trPr>
        <w:tc>
          <w:tcPr>
            <w:tcW w:w="468" w:type="pct"/>
            <w:vMerge/>
            <w:tcBorders>
              <w:top w:val="nil"/>
              <w:left w:val="single" w:sz="4" w:space="0" w:color="auto"/>
              <w:bottom w:val="single" w:sz="4" w:space="0" w:color="auto"/>
              <w:right w:val="single" w:sz="4" w:space="0" w:color="auto"/>
            </w:tcBorders>
            <w:shd w:val="clear" w:color="auto" w:fill="auto"/>
            <w:noWrap/>
            <w:vAlign w:val="center"/>
          </w:tcPr>
          <w:p w:rsidR="0027109E" w:rsidRPr="00CE3A64" w:rsidRDefault="0027109E" w:rsidP="0027109E">
            <w:pPr>
              <w:widowControl/>
              <w:jc w:val="center"/>
              <w:rPr>
                <w:rFonts w:ascii="宋体" w:hAnsi="宋体" w:cs="宋体"/>
                <w:b/>
                <w:color w:val="000000"/>
                <w:kern w:val="0"/>
                <w:sz w:val="20"/>
                <w:szCs w:val="20"/>
              </w:rPr>
            </w:pPr>
          </w:p>
        </w:tc>
        <w:tc>
          <w:tcPr>
            <w:tcW w:w="471" w:type="pct"/>
            <w:vMerge/>
            <w:tcBorders>
              <w:left w:val="nil"/>
              <w:bottom w:val="single" w:sz="4" w:space="0" w:color="auto"/>
              <w:right w:val="single" w:sz="4" w:space="0" w:color="auto"/>
            </w:tcBorders>
            <w:shd w:val="clear" w:color="auto" w:fill="auto"/>
            <w:noWrap/>
            <w:vAlign w:val="center"/>
          </w:tcPr>
          <w:p w:rsidR="0027109E" w:rsidRPr="00CE3A64" w:rsidRDefault="0027109E" w:rsidP="0027109E">
            <w:pPr>
              <w:widowControl/>
              <w:jc w:val="center"/>
              <w:rPr>
                <w:rFonts w:ascii="宋体" w:hAnsi="宋体" w:cs="宋体"/>
                <w:b/>
                <w:color w:val="000000"/>
                <w:kern w:val="0"/>
                <w:sz w:val="20"/>
                <w:szCs w:val="20"/>
              </w:rPr>
            </w:pPr>
          </w:p>
        </w:tc>
        <w:tc>
          <w:tcPr>
            <w:tcW w:w="500" w:type="pct"/>
            <w:tcBorders>
              <w:top w:val="nil"/>
              <w:left w:val="nil"/>
              <w:bottom w:val="single" w:sz="4" w:space="0" w:color="auto"/>
              <w:right w:val="single" w:sz="4" w:space="0" w:color="auto"/>
            </w:tcBorders>
            <w:shd w:val="clear" w:color="auto" w:fill="auto"/>
            <w:vAlign w:val="center"/>
          </w:tcPr>
          <w:p w:rsidR="0027109E" w:rsidRPr="00CE3A64" w:rsidRDefault="0027109E" w:rsidP="0027109E">
            <w:pPr>
              <w:widowControl/>
              <w:jc w:val="center"/>
              <w:rPr>
                <w:rFonts w:ascii="宋体" w:hAnsi="宋体" w:cs="宋体"/>
                <w:b/>
                <w:color w:val="000000"/>
                <w:kern w:val="0"/>
                <w:sz w:val="20"/>
                <w:szCs w:val="20"/>
              </w:rPr>
            </w:pPr>
            <w:r w:rsidRPr="00CE3A64">
              <w:rPr>
                <w:rFonts w:ascii="宋体" w:hAnsi="宋体" w:cs="宋体" w:hint="eastAsia"/>
                <w:b/>
                <w:color w:val="000000"/>
                <w:kern w:val="0"/>
                <w:sz w:val="20"/>
                <w:szCs w:val="20"/>
              </w:rPr>
              <w:t>钢材</w:t>
            </w:r>
          </w:p>
        </w:tc>
        <w:tc>
          <w:tcPr>
            <w:tcW w:w="2424" w:type="pct"/>
            <w:tcBorders>
              <w:top w:val="nil"/>
              <w:left w:val="nil"/>
              <w:bottom w:val="single" w:sz="4" w:space="0" w:color="auto"/>
              <w:right w:val="single" w:sz="4" w:space="0" w:color="auto"/>
            </w:tcBorders>
            <w:shd w:val="clear" w:color="auto" w:fill="auto"/>
            <w:noWrap/>
            <w:vAlign w:val="center"/>
          </w:tcPr>
          <w:p w:rsidR="0027109E" w:rsidRPr="00CE3A64" w:rsidRDefault="0027109E" w:rsidP="0027109E">
            <w:pPr>
              <w:widowControl/>
              <w:jc w:val="center"/>
              <w:rPr>
                <w:rFonts w:ascii="宋体" w:hAnsi="宋体" w:cs="宋体"/>
                <w:color w:val="000000"/>
                <w:kern w:val="0"/>
                <w:sz w:val="20"/>
                <w:szCs w:val="20"/>
              </w:rPr>
            </w:pPr>
          </w:p>
        </w:tc>
        <w:tc>
          <w:tcPr>
            <w:tcW w:w="1137" w:type="pct"/>
            <w:tcBorders>
              <w:top w:val="nil"/>
              <w:left w:val="nil"/>
              <w:bottom w:val="single" w:sz="4" w:space="0" w:color="auto"/>
              <w:right w:val="single" w:sz="4" w:space="0" w:color="auto"/>
            </w:tcBorders>
            <w:shd w:val="clear" w:color="auto" w:fill="auto"/>
            <w:noWrap/>
            <w:vAlign w:val="center"/>
          </w:tcPr>
          <w:p w:rsidR="0027109E" w:rsidRPr="00CE3A64" w:rsidRDefault="0027109E" w:rsidP="0027109E">
            <w:pPr>
              <w:widowControl/>
              <w:jc w:val="center"/>
              <w:rPr>
                <w:rFonts w:ascii="宋体" w:hAnsi="宋体" w:cs="宋体"/>
                <w:color w:val="000000"/>
                <w:kern w:val="0"/>
                <w:sz w:val="20"/>
                <w:szCs w:val="20"/>
              </w:rPr>
            </w:pPr>
          </w:p>
        </w:tc>
      </w:tr>
      <w:tr w:rsidR="0027109E" w:rsidRPr="00CE3A64" w:rsidTr="0027109E">
        <w:trPr>
          <w:trHeight w:val="397"/>
          <w:jc w:val="center"/>
        </w:trPr>
        <w:tc>
          <w:tcPr>
            <w:tcW w:w="468" w:type="pct"/>
            <w:vMerge/>
            <w:tcBorders>
              <w:top w:val="nil"/>
              <w:left w:val="single" w:sz="4" w:space="0" w:color="auto"/>
              <w:bottom w:val="single" w:sz="4" w:space="0" w:color="auto"/>
              <w:right w:val="single" w:sz="4" w:space="0" w:color="auto"/>
            </w:tcBorders>
            <w:vAlign w:val="center"/>
            <w:hideMark/>
          </w:tcPr>
          <w:p w:rsidR="0027109E" w:rsidRPr="00CE3A64" w:rsidRDefault="0027109E" w:rsidP="0027109E">
            <w:pPr>
              <w:widowControl/>
              <w:jc w:val="left"/>
              <w:rPr>
                <w:rFonts w:ascii="宋体" w:hAnsi="宋体" w:cs="宋体"/>
                <w:b/>
                <w:color w:val="000000"/>
                <w:kern w:val="0"/>
                <w:sz w:val="20"/>
                <w:szCs w:val="20"/>
              </w:rPr>
            </w:pPr>
          </w:p>
        </w:tc>
        <w:tc>
          <w:tcPr>
            <w:tcW w:w="471" w:type="pct"/>
            <w:vMerge w:val="restart"/>
            <w:tcBorders>
              <w:top w:val="nil"/>
              <w:left w:val="nil"/>
              <w:right w:val="single" w:sz="4" w:space="0" w:color="auto"/>
            </w:tcBorders>
            <w:shd w:val="clear" w:color="auto" w:fill="auto"/>
            <w:noWrap/>
            <w:vAlign w:val="center"/>
            <w:hideMark/>
          </w:tcPr>
          <w:p w:rsidR="0027109E" w:rsidRPr="00CE3A64" w:rsidRDefault="0027109E" w:rsidP="0027109E">
            <w:pPr>
              <w:widowControl/>
              <w:jc w:val="center"/>
              <w:rPr>
                <w:rFonts w:ascii="宋体" w:hAnsi="宋体" w:cs="宋体"/>
                <w:b/>
                <w:color w:val="000000"/>
                <w:kern w:val="0"/>
                <w:sz w:val="20"/>
                <w:szCs w:val="20"/>
              </w:rPr>
            </w:pPr>
            <w:r w:rsidRPr="00CE3A64">
              <w:rPr>
                <w:rFonts w:ascii="宋体" w:hAnsi="宋体" w:cs="宋体" w:hint="eastAsia"/>
                <w:b/>
                <w:color w:val="000000"/>
                <w:kern w:val="0"/>
                <w:sz w:val="20"/>
                <w:szCs w:val="20"/>
              </w:rPr>
              <w:t>其他物资</w:t>
            </w:r>
          </w:p>
        </w:tc>
        <w:tc>
          <w:tcPr>
            <w:tcW w:w="500" w:type="pct"/>
            <w:tcBorders>
              <w:top w:val="nil"/>
              <w:left w:val="nil"/>
              <w:bottom w:val="single" w:sz="4" w:space="0" w:color="auto"/>
              <w:right w:val="single" w:sz="4" w:space="0" w:color="auto"/>
            </w:tcBorders>
            <w:shd w:val="clear" w:color="auto" w:fill="auto"/>
            <w:vAlign w:val="center"/>
          </w:tcPr>
          <w:p w:rsidR="0027109E" w:rsidRPr="00CE3A64" w:rsidRDefault="0027109E" w:rsidP="0027109E">
            <w:pPr>
              <w:widowControl/>
              <w:jc w:val="center"/>
              <w:rPr>
                <w:rFonts w:ascii="宋体" w:hAnsi="宋体" w:cs="宋体"/>
                <w:b/>
                <w:color w:val="000000"/>
                <w:kern w:val="0"/>
                <w:sz w:val="20"/>
                <w:szCs w:val="20"/>
              </w:rPr>
            </w:pPr>
            <w:r w:rsidRPr="00CE3A64">
              <w:rPr>
                <w:rFonts w:ascii="宋体" w:hAnsi="宋体" w:cs="宋体" w:hint="eastAsia"/>
                <w:b/>
                <w:color w:val="000000"/>
                <w:kern w:val="0"/>
                <w:sz w:val="20"/>
                <w:szCs w:val="20"/>
              </w:rPr>
              <w:t>框架采购</w:t>
            </w:r>
          </w:p>
        </w:tc>
        <w:tc>
          <w:tcPr>
            <w:tcW w:w="2424" w:type="pct"/>
            <w:tcBorders>
              <w:top w:val="nil"/>
              <w:left w:val="nil"/>
              <w:bottom w:val="single" w:sz="4" w:space="0" w:color="auto"/>
              <w:right w:val="single" w:sz="4" w:space="0" w:color="auto"/>
            </w:tcBorders>
            <w:shd w:val="clear" w:color="auto" w:fill="auto"/>
            <w:noWrap/>
            <w:vAlign w:val="center"/>
            <w:hideMark/>
          </w:tcPr>
          <w:p w:rsidR="0027109E" w:rsidRPr="00CE3A64" w:rsidRDefault="0027109E" w:rsidP="0027109E">
            <w:pPr>
              <w:widowControl/>
              <w:jc w:val="center"/>
              <w:rPr>
                <w:rFonts w:ascii="宋体" w:hAnsi="宋体" w:cs="宋体"/>
                <w:color w:val="000000"/>
                <w:kern w:val="0"/>
                <w:sz w:val="20"/>
                <w:szCs w:val="20"/>
              </w:rPr>
            </w:pPr>
          </w:p>
        </w:tc>
        <w:tc>
          <w:tcPr>
            <w:tcW w:w="1137" w:type="pct"/>
            <w:tcBorders>
              <w:top w:val="nil"/>
              <w:left w:val="nil"/>
              <w:bottom w:val="single" w:sz="4" w:space="0" w:color="auto"/>
              <w:right w:val="single" w:sz="4" w:space="0" w:color="auto"/>
            </w:tcBorders>
            <w:shd w:val="clear" w:color="auto" w:fill="auto"/>
            <w:noWrap/>
            <w:vAlign w:val="center"/>
            <w:hideMark/>
          </w:tcPr>
          <w:p w:rsidR="0027109E" w:rsidRPr="00CE3A64" w:rsidRDefault="0027109E" w:rsidP="0027109E">
            <w:pPr>
              <w:widowControl/>
              <w:jc w:val="center"/>
              <w:rPr>
                <w:rFonts w:ascii="宋体" w:hAnsi="宋体" w:cs="宋体"/>
                <w:color w:val="000000"/>
                <w:kern w:val="0"/>
                <w:sz w:val="20"/>
                <w:szCs w:val="20"/>
              </w:rPr>
            </w:pPr>
          </w:p>
        </w:tc>
      </w:tr>
      <w:tr w:rsidR="0027109E" w:rsidRPr="00CE3A64" w:rsidTr="0027109E">
        <w:trPr>
          <w:trHeight w:val="397"/>
          <w:jc w:val="center"/>
        </w:trPr>
        <w:tc>
          <w:tcPr>
            <w:tcW w:w="468" w:type="pct"/>
            <w:vMerge/>
            <w:tcBorders>
              <w:top w:val="nil"/>
              <w:left w:val="single" w:sz="4" w:space="0" w:color="auto"/>
              <w:bottom w:val="single" w:sz="4" w:space="0" w:color="auto"/>
              <w:right w:val="single" w:sz="4" w:space="0" w:color="auto"/>
            </w:tcBorders>
            <w:vAlign w:val="center"/>
          </w:tcPr>
          <w:p w:rsidR="0027109E" w:rsidRPr="00CE3A64" w:rsidRDefault="0027109E" w:rsidP="0027109E">
            <w:pPr>
              <w:widowControl/>
              <w:jc w:val="left"/>
              <w:rPr>
                <w:rFonts w:ascii="宋体" w:hAnsi="宋体" w:cs="宋体"/>
                <w:b/>
                <w:color w:val="000000"/>
                <w:kern w:val="0"/>
                <w:sz w:val="20"/>
                <w:szCs w:val="20"/>
              </w:rPr>
            </w:pPr>
          </w:p>
        </w:tc>
        <w:tc>
          <w:tcPr>
            <w:tcW w:w="471" w:type="pct"/>
            <w:vMerge/>
            <w:tcBorders>
              <w:left w:val="nil"/>
              <w:bottom w:val="single" w:sz="4" w:space="0" w:color="auto"/>
              <w:right w:val="single" w:sz="4" w:space="0" w:color="auto"/>
            </w:tcBorders>
            <w:shd w:val="clear" w:color="auto" w:fill="auto"/>
            <w:noWrap/>
            <w:vAlign w:val="center"/>
          </w:tcPr>
          <w:p w:rsidR="0027109E" w:rsidRPr="00CE3A64" w:rsidRDefault="0027109E" w:rsidP="0027109E">
            <w:pPr>
              <w:widowControl/>
              <w:jc w:val="center"/>
              <w:rPr>
                <w:rFonts w:ascii="宋体" w:hAnsi="宋体" w:cs="宋体"/>
                <w:b/>
                <w:color w:val="000000"/>
                <w:kern w:val="0"/>
                <w:sz w:val="20"/>
                <w:szCs w:val="20"/>
              </w:rPr>
            </w:pPr>
          </w:p>
        </w:tc>
        <w:tc>
          <w:tcPr>
            <w:tcW w:w="500" w:type="pct"/>
            <w:tcBorders>
              <w:top w:val="nil"/>
              <w:left w:val="nil"/>
              <w:bottom w:val="single" w:sz="4" w:space="0" w:color="auto"/>
              <w:right w:val="single" w:sz="4" w:space="0" w:color="auto"/>
            </w:tcBorders>
            <w:shd w:val="clear" w:color="auto" w:fill="auto"/>
            <w:vAlign w:val="center"/>
          </w:tcPr>
          <w:p w:rsidR="0027109E" w:rsidRPr="00CE3A64" w:rsidRDefault="0027109E" w:rsidP="0027109E">
            <w:pPr>
              <w:widowControl/>
              <w:jc w:val="center"/>
              <w:rPr>
                <w:rFonts w:ascii="宋体" w:hAnsi="宋体" w:cs="宋体"/>
                <w:b/>
                <w:color w:val="000000"/>
                <w:kern w:val="0"/>
                <w:sz w:val="20"/>
                <w:szCs w:val="20"/>
              </w:rPr>
            </w:pPr>
            <w:r w:rsidRPr="00CE3A64">
              <w:rPr>
                <w:rFonts w:ascii="宋体" w:hAnsi="宋体" w:cs="宋体" w:hint="eastAsia"/>
                <w:b/>
                <w:color w:val="000000"/>
                <w:kern w:val="0"/>
                <w:sz w:val="20"/>
                <w:szCs w:val="20"/>
              </w:rPr>
              <w:t>反竞拍采购</w:t>
            </w:r>
          </w:p>
        </w:tc>
        <w:tc>
          <w:tcPr>
            <w:tcW w:w="2424" w:type="pct"/>
            <w:tcBorders>
              <w:top w:val="nil"/>
              <w:left w:val="nil"/>
              <w:bottom w:val="single" w:sz="4" w:space="0" w:color="auto"/>
              <w:right w:val="single" w:sz="4" w:space="0" w:color="auto"/>
            </w:tcBorders>
            <w:shd w:val="clear" w:color="auto" w:fill="auto"/>
            <w:noWrap/>
            <w:vAlign w:val="center"/>
          </w:tcPr>
          <w:p w:rsidR="0027109E" w:rsidRPr="00CE3A64" w:rsidRDefault="0027109E" w:rsidP="0027109E">
            <w:pPr>
              <w:widowControl/>
              <w:jc w:val="center"/>
              <w:rPr>
                <w:rFonts w:ascii="宋体" w:hAnsi="宋体" w:cs="宋体"/>
                <w:color w:val="000000"/>
                <w:kern w:val="0"/>
                <w:sz w:val="20"/>
                <w:szCs w:val="20"/>
              </w:rPr>
            </w:pPr>
          </w:p>
        </w:tc>
        <w:tc>
          <w:tcPr>
            <w:tcW w:w="1137" w:type="pct"/>
            <w:tcBorders>
              <w:top w:val="nil"/>
              <w:left w:val="nil"/>
              <w:bottom w:val="single" w:sz="4" w:space="0" w:color="auto"/>
              <w:right w:val="single" w:sz="4" w:space="0" w:color="auto"/>
            </w:tcBorders>
            <w:shd w:val="clear" w:color="auto" w:fill="auto"/>
            <w:noWrap/>
            <w:vAlign w:val="center"/>
          </w:tcPr>
          <w:p w:rsidR="0027109E" w:rsidRPr="00CE3A64" w:rsidRDefault="0027109E" w:rsidP="0027109E">
            <w:pPr>
              <w:widowControl/>
              <w:jc w:val="center"/>
              <w:rPr>
                <w:rFonts w:ascii="宋体" w:hAnsi="宋体" w:cs="宋体"/>
                <w:color w:val="000000"/>
                <w:kern w:val="0"/>
                <w:sz w:val="20"/>
                <w:szCs w:val="20"/>
              </w:rPr>
            </w:pPr>
          </w:p>
        </w:tc>
      </w:tr>
      <w:tr w:rsidR="0027109E" w:rsidRPr="00CE3A64" w:rsidTr="0027109E">
        <w:trPr>
          <w:trHeight w:val="397"/>
          <w:jc w:val="center"/>
        </w:trPr>
        <w:tc>
          <w:tcPr>
            <w:tcW w:w="468" w:type="pct"/>
            <w:vMerge/>
            <w:tcBorders>
              <w:top w:val="nil"/>
              <w:left w:val="single" w:sz="4" w:space="0" w:color="auto"/>
              <w:bottom w:val="single" w:sz="4" w:space="0" w:color="auto"/>
              <w:right w:val="single" w:sz="4" w:space="0" w:color="auto"/>
            </w:tcBorders>
            <w:vAlign w:val="center"/>
            <w:hideMark/>
          </w:tcPr>
          <w:p w:rsidR="0027109E" w:rsidRPr="00CE3A64" w:rsidRDefault="0027109E" w:rsidP="0027109E">
            <w:pPr>
              <w:widowControl/>
              <w:jc w:val="left"/>
              <w:rPr>
                <w:rFonts w:ascii="宋体" w:hAnsi="宋体" w:cs="宋体"/>
                <w:b/>
                <w:color w:val="000000"/>
                <w:kern w:val="0"/>
                <w:sz w:val="20"/>
                <w:szCs w:val="20"/>
              </w:rPr>
            </w:pPr>
          </w:p>
        </w:tc>
        <w:tc>
          <w:tcPr>
            <w:tcW w:w="971" w:type="pct"/>
            <w:gridSpan w:val="2"/>
            <w:tcBorders>
              <w:top w:val="nil"/>
              <w:left w:val="nil"/>
              <w:bottom w:val="single" w:sz="4" w:space="0" w:color="auto"/>
              <w:right w:val="single" w:sz="4" w:space="0" w:color="auto"/>
            </w:tcBorders>
            <w:shd w:val="clear" w:color="auto" w:fill="auto"/>
            <w:noWrap/>
            <w:vAlign w:val="center"/>
            <w:hideMark/>
          </w:tcPr>
          <w:p w:rsidR="0027109E" w:rsidRPr="00CE3A64" w:rsidRDefault="0027109E" w:rsidP="0027109E">
            <w:pPr>
              <w:widowControl/>
              <w:jc w:val="center"/>
              <w:rPr>
                <w:rFonts w:ascii="宋体" w:hAnsi="宋体" w:cs="宋体"/>
                <w:b/>
                <w:color w:val="000000"/>
                <w:kern w:val="0"/>
                <w:sz w:val="20"/>
                <w:szCs w:val="20"/>
              </w:rPr>
            </w:pPr>
            <w:r w:rsidRPr="00CE3A64">
              <w:rPr>
                <w:rFonts w:ascii="宋体" w:hAnsi="宋体" w:cs="宋体" w:hint="eastAsia"/>
                <w:b/>
                <w:color w:val="000000"/>
                <w:kern w:val="0"/>
                <w:sz w:val="20"/>
                <w:szCs w:val="20"/>
              </w:rPr>
              <w:t>小计</w:t>
            </w:r>
          </w:p>
        </w:tc>
        <w:tc>
          <w:tcPr>
            <w:tcW w:w="2424" w:type="pct"/>
            <w:tcBorders>
              <w:top w:val="nil"/>
              <w:left w:val="nil"/>
              <w:bottom w:val="single" w:sz="4" w:space="0" w:color="auto"/>
              <w:right w:val="single" w:sz="4" w:space="0" w:color="auto"/>
            </w:tcBorders>
            <w:shd w:val="clear" w:color="auto" w:fill="auto"/>
            <w:noWrap/>
            <w:vAlign w:val="center"/>
            <w:hideMark/>
          </w:tcPr>
          <w:p w:rsidR="0027109E" w:rsidRPr="00CE3A64" w:rsidRDefault="0027109E" w:rsidP="0027109E">
            <w:pPr>
              <w:widowControl/>
              <w:jc w:val="center"/>
              <w:rPr>
                <w:rFonts w:ascii="宋体" w:hAnsi="宋体" w:cs="宋体"/>
                <w:color w:val="000000"/>
                <w:kern w:val="0"/>
                <w:sz w:val="20"/>
                <w:szCs w:val="20"/>
              </w:rPr>
            </w:pPr>
          </w:p>
        </w:tc>
        <w:tc>
          <w:tcPr>
            <w:tcW w:w="1137" w:type="pct"/>
            <w:tcBorders>
              <w:top w:val="nil"/>
              <w:left w:val="nil"/>
              <w:bottom w:val="single" w:sz="4" w:space="0" w:color="auto"/>
              <w:right w:val="single" w:sz="4" w:space="0" w:color="auto"/>
            </w:tcBorders>
            <w:shd w:val="clear" w:color="auto" w:fill="auto"/>
            <w:noWrap/>
            <w:vAlign w:val="center"/>
            <w:hideMark/>
          </w:tcPr>
          <w:p w:rsidR="0027109E" w:rsidRPr="00CE3A64" w:rsidRDefault="0027109E" w:rsidP="0027109E">
            <w:pPr>
              <w:widowControl/>
              <w:jc w:val="center"/>
              <w:rPr>
                <w:rFonts w:ascii="宋体" w:hAnsi="宋体" w:cs="宋体"/>
                <w:color w:val="000000"/>
                <w:kern w:val="0"/>
                <w:sz w:val="20"/>
                <w:szCs w:val="20"/>
              </w:rPr>
            </w:pPr>
          </w:p>
        </w:tc>
      </w:tr>
      <w:tr w:rsidR="0027109E" w:rsidRPr="00CE3A64" w:rsidTr="0027109E">
        <w:trPr>
          <w:trHeight w:val="397"/>
          <w:jc w:val="center"/>
        </w:trPr>
        <w:tc>
          <w:tcPr>
            <w:tcW w:w="468"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27109E" w:rsidRPr="00CE3A64" w:rsidRDefault="0027109E" w:rsidP="0027109E">
            <w:pPr>
              <w:widowControl/>
              <w:jc w:val="center"/>
              <w:rPr>
                <w:rFonts w:ascii="宋体" w:hAnsi="宋体" w:cs="宋体"/>
                <w:b/>
                <w:color w:val="000000"/>
                <w:kern w:val="0"/>
                <w:sz w:val="20"/>
                <w:szCs w:val="20"/>
              </w:rPr>
            </w:pPr>
            <w:r w:rsidRPr="00CE3A64">
              <w:rPr>
                <w:rFonts w:ascii="宋体" w:hAnsi="宋体" w:cs="宋体" w:hint="eastAsia"/>
                <w:b/>
                <w:color w:val="000000"/>
                <w:kern w:val="0"/>
                <w:sz w:val="20"/>
                <w:szCs w:val="20"/>
              </w:rPr>
              <w:t xml:space="preserve"> 招标</w:t>
            </w:r>
          </w:p>
        </w:tc>
        <w:tc>
          <w:tcPr>
            <w:tcW w:w="971" w:type="pct"/>
            <w:gridSpan w:val="2"/>
            <w:tcBorders>
              <w:top w:val="nil"/>
              <w:left w:val="nil"/>
              <w:bottom w:val="single" w:sz="4" w:space="0" w:color="auto"/>
              <w:right w:val="single" w:sz="4" w:space="0" w:color="auto"/>
            </w:tcBorders>
            <w:shd w:val="clear" w:color="auto" w:fill="auto"/>
            <w:noWrap/>
            <w:vAlign w:val="center"/>
            <w:hideMark/>
          </w:tcPr>
          <w:p w:rsidR="0027109E" w:rsidRPr="00CE3A64" w:rsidRDefault="0027109E" w:rsidP="0027109E">
            <w:pPr>
              <w:widowControl/>
              <w:jc w:val="center"/>
              <w:rPr>
                <w:rFonts w:ascii="宋体" w:hAnsi="宋体" w:cs="宋体"/>
                <w:b/>
                <w:color w:val="000000"/>
                <w:kern w:val="0"/>
                <w:sz w:val="20"/>
                <w:szCs w:val="20"/>
              </w:rPr>
            </w:pPr>
            <w:r w:rsidRPr="00CE3A64">
              <w:rPr>
                <w:rFonts w:ascii="宋体" w:hAnsi="宋体" w:cs="宋体" w:hint="eastAsia"/>
                <w:b/>
                <w:color w:val="000000"/>
                <w:kern w:val="0"/>
                <w:sz w:val="20"/>
                <w:szCs w:val="20"/>
              </w:rPr>
              <w:t>区域</w:t>
            </w:r>
          </w:p>
        </w:tc>
        <w:tc>
          <w:tcPr>
            <w:tcW w:w="2424" w:type="pct"/>
            <w:tcBorders>
              <w:top w:val="nil"/>
              <w:left w:val="nil"/>
              <w:bottom w:val="single" w:sz="4" w:space="0" w:color="auto"/>
              <w:right w:val="single" w:sz="4" w:space="0" w:color="auto"/>
            </w:tcBorders>
            <w:shd w:val="clear" w:color="auto" w:fill="auto"/>
            <w:noWrap/>
            <w:vAlign w:val="center"/>
            <w:hideMark/>
          </w:tcPr>
          <w:p w:rsidR="0027109E" w:rsidRPr="00CE3A64" w:rsidRDefault="0027109E" w:rsidP="0027109E">
            <w:pPr>
              <w:widowControl/>
              <w:jc w:val="center"/>
              <w:rPr>
                <w:rFonts w:ascii="宋体" w:hAnsi="宋体" w:cs="宋体"/>
                <w:color w:val="000000"/>
                <w:kern w:val="0"/>
                <w:sz w:val="20"/>
                <w:szCs w:val="20"/>
              </w:rPr>
            </w:pPr>
          </w:p>
        </w:tc>
        <w:tc>
          <w:tcPr>
            <w:tcW w:w="1137" w:type="pct"/>
            <w:tcBorders>
              <w:top w:val="nil"/>
              <w:left w:val="nil"/>
              <w:bottom w:val="single" w:sz="4" w:space="0" w:color="auto"/>
              <w:right w:val="single" w:sz="4" w:space="0" w:color="auto"/>
            </w:tcBorders>
            <w:shd w:val="clear" w:color="auto" w:fill="auto"/>
            <w:noWrap/>
            <w:vAlign w:val="center"/>
            <w:hideMark/>
          </w:tcPr>
          <w:p w:rsidR="0027109E" w:rsidRPr="00CE3A64" w:rsidRDefault="0027109E" w:rsidP="0027109E">
            <w:pPr>
              <w:widowControl/>
              <w:jc w:val="center"/>
              <w:rPr>
                <w:rFonts w:ascii="宋体" w:hAnsi="宋体" w:cs="宋体"/>
                <w:color w:val="000000"/>
                <w:kern w:val="0"/>
                <w:sz w:val="20"/>
                <w:szCs w:val="20"/>
              </w:rPr>
            </w:pPr>
          </w:p>
        </w:tc>
      </w:tr>
      <w:tr w:rsidR="0027109E" w:rsidRPr="00CE3A64" w:rsidTr="0027109E">
        <w:trPr>
          <w:trHeight w:val="397"/>
          <w:jc w:val="center"/>
        </w:trPr>
        <w:tc>
          <w:tcPr>
            <w:tcW w:w="468" w:type="pct"/>
            <w:vMerge/>
            <w:tcBorders>
              <w:top w:val="nil"/>
              <w:left w:val="single" w:sz="4" w:space="0" w:color="auto"/>
              <w:bottom w:val="single" w:sz="4" w:space="0" w:color="auto"/>
              <w:right w:val="single" w:sz="4" w:space="0" w:color="auto"/>
            </w:tcBorders>
            <w:shd w:val="clear" w:color="auto" w:fill="auto"/>
            <w:noWrap/>
            <w:vAlign w:val="center"/>
            <w:hideMark/>
          </w:tcPr>
          <w:p w:rsidR="0027109E" w:rsidRPr="00CE3A64" w:rsidRDefault="0027109E" w:rsidP="0027109E">
            <w:pPr>
              <w:widowControl/>
              <w:jc w:val="center"/>
              <w:rPr>
                <w:rFonts w:ascii="宋体" w:hAnsi="宋体" w:cs="宋体"/>
                <w:b/>
                <w:color w:val="000000"/>
                <w:kern w:val="0"/>
                <w:sz w:val="20"/>
                <w:szCs w:val="20"/>
              </w:rPr>
            </w:pPr>
          </w:p>
        </w:tc>
        <w:tc>
          <w:tcPr>
            <w:tcW w:w="971" w:type="pct"/>
            <w:gridSpan w:val="2"/>
            <w:tcBorders>
              <w:top w:val="nil"/>
              <w:left w:val="nil"/>
              <w:bottom w:val="single" w:sz="4" w:space="0" w:color="auto"/>
              <w:right w:val="single" w:sz="4" w:space="0" w:color="auto"/>
            </w:tcBorders>
            <w:shd w:val="clear" w:color="auto" w:fill="auto"/>
            <w:noWrap/>
            <w:vAlign w:val="center"/>
            <w:hideMark/>
          </w:tcPr>
          <w:p w:rsidR="0027109E" w:rsidRPr="00CE3A64" w:rsidRDefault="0027109E" w:rsidP="0027109E">
            <w:pPr>
              <w:widowControl/>
              <w:jc w:val="center"/>
              <w:rPr>
                <w:rFonts w:ascii="宋体" w:hAnsi="宋体" w:cs="宋体"/>
                <w:b/>
                <w:color w:val="000000"/>
                <w:kern w:val="0"/>
                <w:sz w:val="20"/>
                <w:szCs w:val="20"/>
              </w:rPr>
            </w:pPr>
            <w:r w:rsidRPr="00CE3A64">
              <w:rPr>
                <w:rFonts w:ascii="宋体" w:hAnsi="宋体" w:cs="宋体" w:hint="eastAsia"/>
                <w:b/>
                <w:color w:val="000000"/>
                <w:kern w:val="0"/>
                <w:sz w:val="20"/>
                <w:szCs w:val="20"/>
              </w:rPr>
              <w:t>项目</w:t>
            </w:r>
          </w:p>
        </w:tc>
        <w:tc>
          <w:tcPr>
            <w:tcW w:w="2424" w:type="pct"/>
            <w:tcBorders>
              <w:top w:val="nil"/>
              <w:left w:val="nil"/>
              <w:bottom w:val="single" w:sz="4" w:space="0" w:color="auto"/>
              <w:right w:val="single" w:sz="4" w:space="0" w:color="auto"/>
            </w:tcBorders>
            <w:shd w:val="clear" w:color="auto" w:fill="auto"/>
            <w:noWrap/>
            <w:vAlign w:val="center"/>
            <w:hideMark/>
          </w:tcPr>
          <w:p w:rsidR="0027109E" w:rsidRPr="00CE3A64" w:rsidRDefault="0027109E" w:rsidP="0027109E">
            <w:pPr>
              <w:widowControl/>
              <w:jc w:val="center"/>
              <w:rPr>
                <w:rFonts w:ascii="宋体" w:hAnsi="宋体" w:cs="宋体"/>
                <w:color w:val="000000"/>
                <w:kern w:val="0"/>
                <w:sz w:val="20"/>
                <w:szCs w:val="20"/>
              </w:rPr>
            </w:pPr>
          </w:p>
        </w:tc>
        <w:tc>
          <w:tcPr>
            <w:tcW w:w="1137" w:type="pct"/>
            <w:tcBorders>
              <w:top w:val="nil"/>
              <w:left w:val="nil"/>
              <w:bottom w:val="single" w:sz="4" w:space="0" w:color="auto"/>
              <w:right w:val="single" w:sz="4" w:space="0" w:color="auto"/>
            </w:tcBorders>
            <w:shd w:val="clear" w:color="auto" w:fill="auto"/>
            <w:noWrap/>
            <w:vAlign w:val="center"/>
            <w:hideMark/>
          </w:tcPr>
          <w:p w:rsidR="0027109E" w:rsidRPr="00CE3A64" w:rsidRDefault="0027109E" w:rsidP="0027109E">
            <w:pPr>
              <w:widowControl/>
              <w:jc w:val="center"/>
              <w:rPr>
                <w:rFonts w:ascii="宋体" w:hAnsi="宋体" w:cs="宋体"/>
                <w:color w:val="000000"/>
                <w:kern w:val="0"/>
                <w:sz w:val="20"/>
                <w:szCs w:val="20"/>
              </w:rPr>
            </w:pPr>
          </w:p>
        </w:tc>
      </w:tr>
      <w:tr w:rsidR="0027109E" w:rsidRPr="00CE3A64" w:rsidTr="0027109E">
        <w:trPr>
          <w:trHeight w:val="397"/>
          <w:jc w:val="center"/>
        </w:trPr>
        <w:tc>
          <w:tcPr>
            <w:tcW w:w="468" w:type="pct"/>
            <w:vMerge/>
            <w:tcBorders>
              <w:top w:val="nil"/>
              <w:left w:val="single" w:sz="4" w:space="0" w:color="auto"/>
              <w:bottom w:val="single" w:sz="4" w:space="0" w:color="auto"/>
              <w:right w:val="single" w:sz="4" w:space="0" w:color="auto"/>
            </w:tcBorders>
            <w:vAlign w:val="center"/>
            <w:hideMark/>
          </w:tcPr>
          <w:p w:rsidR="0027109E" w:rsidRPr="00CE3A64" w:rsidRDefault="0027109E" w:rsidP="0027109E">
            <w:pPr>
              <w:widowControl/>
              <w:jc w:val="left"/>
              <w:rPr>
                <w:rFonts w:ascii="宋体" w:hAnsi="宋体" w:cs="宋体"/>
                <w:b/>
                <w:color w:val="000000"/>
                <w:kern w:val="0"/>
                <w:sz w:val="20"/>
                <w:szCs w:val="20"/>
              </w:rPr>
            </w:pPr>
          </w:p>
        </w:tc>
        <w:tc>
          <w:tcPr>
            <w:tcW w:w="971" w:type="pct"/>
            <w:gridSpan w:val="2"/>
            <w:tcBorders>
              <w:top w:val="nil"/>
              <w:left w:val="nil"/>
              <w:bottom w:val="single" w:sz="4" w:space="0" w:color="auto"/>
              <w:right w:val="single" w:sz="4" w:space="0" w:color="auto"/>
            </w:tcBorders>
            <w:shd w:val="clear" w:color="auto" w:fill="auto"/>
            <w:noWrap/>
            <w:vAlign w:val="center"/>
            <w:hideMark/>
          </w:tcPr>
          <w:p w:rsidR="0027109E" w:rsidRPr="00CE3A64" w:rsidRDefault="0027109E" w:rsidP="0027109E">
            <w:pPr>
              <w:widowControl/>
              <w:jc w:val="center"/>
              <w:rPr>
                <w:rFonts w:ascii="宋体" w:hAnsi="宋体" w:cs="宋体"/>
                <w:b/>
                <w:color w:val="000000"/>
                <w:kern w:val="0"/>
                <w:sz w:val="20"/>
                <w:szCs w:val="20"/>
              </w:rPr>
            </w:pPr>
            <w:r w:rsidRPr="00CE3A64">
              <w:rPr>
                <w:rFonts w:ascii="宋体" w:hAnsi="宋体" w:cs="宋体" w:hint="eastAsia"/>
                <w:b/>
                <w:color w:val="000000"/>
                <w:kern w:val="0"/>
                <w:sz w:val="20"/>
                <w:szCs w:val="20"/>
              </w:rPr>
              <w:t>外协</w:t>
            </w:r>
          </w:p>
        </w:tc>
        <w:tc>
          <w:tcPr>
            <w:tcW w:w="2424" w:type="pct"/>
            <w:tcBorders>
              <w:top w:val="nil"/>
              <w:left w:val="nil"/>
              <w:bottom w:val="single" w:sz="4" w:space="0" w:color="auto"/>
              <w:right w:val="single" w:sz="4" w:space="0" w:color="auto"/>
            </w:tcBorders>
            <w:shd w:val="clear" w:color="auto" w:fill="auto"/>
            <w:noWrap/>
            <w:vAlign w:val="center"/>
            <w:hideMark/>
          </w:tcPr>
          <w:p w:rsidR="0027109E" w:rsidRPr="00CE3A64" w:rsidRDefault="0027109E" w:rsidP="0027109E">
            <w:pPr>
              <w:widowControl/>
              <w:jc w:val="center"/>
              <w:rPr>
                <w:rFonts w:ascii="宋体" w:hAnsi="宋体" w:cs="宋体"/>
                <w:color w:val="000000"/>
                <w:kern w:val="0"/>
                <w:sz w:val="20"/>
                <w:szCs w:val="20"/>
              </w:rPr>
            </w:pPr>
          </w:p>
        </w:tc>
        <w:tc>
          <w:tcPr>
            <w:tcW w:w="1137" w:type="pct"/>
            <w:tcBorders>
              <w:top w:val="nil"/>
              <w:left w:val="nil"/>
              <w:bottom w:val="single" w:sz="4" w:space="0" w:color="auto"/>
              <w:right w:val="single" w:sz="4" w:space="0" w:color="auto"/>
            </w:tcBorders>
            <w:shd w:val="clear" w:color="auto" w:fill="auto"/>
            <w:noWrap/>
            <w:vAlign w:val="center"/>
            <w:hideMark/>
          </w:tcPr>
          <w:p w:rsidR="0027109E" w:rsidRPr="00CE3A64" w:rsidRDefault="0027109E" w:rsidP="0027109E">
            <w:pPr>
              <w:widowControl/>
              <w:jc w:val="center"/>
              <w:rPr>
                <w:rFonts w:ascii="宋体" w:hAnsi="宋体" w:cs="宋体"/>
                <w:color w:val="000000"/>
                <w:kern w:val="0"/>
                <w:sz w:val="20"/>
                <w:szCs w:val="20"/>
              </w:rPr>
            </w:pPr>
          </w:p>
        </w:tc>
      </w:tr>
      <w:tr w:rsidR="0027109E" w:rsidRPr="00CE3A64" w:rsidTr="0027109E">
        <w:trPr>
          <w:trHeight w:val="397"/>
          <w:jc w:val="center"/>
        </w:trPr>
        <w:tc>
          <w:tcPr>
            <w:tcW w:w="468" w:type="pct"/>
            <w:vMerge/>
            <w:tcBorders>
              <w:top w:val="nil"/>
              <w:left w:val="single" w:sz="4" w:space="0" w:color="auto"/>
              <w:bottom w:val="single" w:sz="4" w:space="0" w:color="auto"/>
              <w:right w:val="single" w:sz="4" w:space="0" w:color="auto"/>
            </w:tcBorders>
            <w:vAlign w:val="center"/>
          </w:tcPr>
          <w:p w:rsidR="0027109E" w:rsidRPr="00CE3A64" w:rsidRDefault="0027109E" w:rsidP="0027109E">
            <w:pPr>
              <w:widowControl/>
              <w:jc w:val="left"/>
              <w:rPr>
                <w:rFonts w:ascii="宋体" w:hAnsi="宋体" w:cs="宋体"/>
                <w:b/>
                <w:color w:val="000000"/>
                <w:kern w:val="0"/>
                <w:sz w:val="20"/>
                <w:szCs w:val="20"/>
              </w:rPr>
            </w:pPr>
          </w:p>
        </w:tc>
        <w:tc>
          <w:tcPr>
            <w:tcW w:w="971" w:type="pct"/>
            <w:gridSpan w:val="2"/>
            <w:tcBorders>
              <w:top w:val="nil"/>
              <w:left w:val="nil"/>
              <w:bottom w:val="single" w:sz="4" w:space="0" w:color="auto"/>
              <w:right w:val="single" w:sz="4" w:space="0" w:color="auto"/>
            </w:tcBorders>
            <w:shd w:val="clear" w:color="auto" w:fill="auto"/>
            <w:noWrap/>
            <w:vAlign w:val="center"/>
          </w:tcPr>
          <w:p w:rsidR="0027109E" w:rsidRPr="00CE3A64" w:rsidRDefault="0027109E" w:rsidP="0027109E">
            <w:pPr>
              <w:widowControl/>
              <w:jc w:val="center"/>
              <w:rPr>
                <w:rFonts w:ascii="宋体" w:hAnsi="宋体" w:cs="宋体"/>
                <w:b/>
                <w:color w:val="000000"/>
                <w:kern w:val="0"/>
                <w:sz w:val="20"/>
                <w:szCs w:val="20"/>
              </w:rPr>
            </w:pPr>
            <w:r w:rsidRPr="00CE3A64">
              <w:rPr>
                <w:rFonts w:ascii="宋体" w:hAnsi="宋体" w:cs="宋体" w:hint="eastAsia"/>
                <w:b/>
                <w:color w:val="000000"/>
                <w:kern w:val="0"/>
                <w:sz w:val="20"/>
                <w:szCs w:val="20"/>
              </w:rPr>
              <w:t>其他</w:t>
            </w:r>
          </w:p>
        </w:tc>
        <w:tc>
          <w:tcPr>
            <w:tcW w:w="2424" w:type="pct"/>
            <w:tcBorders>
              <w:top w:val="nil"/>
              <w:left w:val="nil"/>
              <w:bottom w:val="single" w:sz="4" w:space="0" w:color="auto"/>
              <w:right w:val="single" w:sz="4" w:space="0" w:color="auto"/>
            </w:tcBorders>
            <w:shd w:val="clear" w:color="auto" w:fill="auto"/>
            <w:noWrap/>
            <w:vAlign w:val="center"/>
          </w:tcPr>
          <w:p w:rsidR="0027109E" w:rsidRPr="00CE3A64" w:rsidRDefault="0027109E" w:rsidP="0027109E">
            <w:pPr>
              <w:widowControl/>
              <w:jc w:val="center"/>
              <w:rPr>
                <w:rFonts w:ascii="宋体" w:hAnsi="宋体" w:cs="宋体"/>
                <w:color w:val="000000"/>
                <w:kern w:val="0"/>
                <w:sz w:val="20"/>
                <w:szCs w:val="20"/>
              </w:rPr>
            </w:pPr>
          </w:p>
        </w:tc>
        <w:tc>
          <w:tcPr>
            <w:tcW w:w="1137" w:type="pct"/>
            <w:tcBorders>
              <w:top w:val="nil"/>
              <w:left w:val="nil"/>
              <w:bottom w:val="single" w:sz="4" w:space="0" w:color="auto"/>
              <w:right w:val="single" w:sz="4" w:space="0" w:color="auto"/>
            </w:tcBorders>
            <w:shd w:val="clear" w:color="auto" w:fill="auto"/>
            <w:noWrap/>
            <w:vAlign w:val="center"/>
          </w:tcPr>
          <w:p w:rsidR="0027109E" w:rsidRPr="00CE3A64" w:rsidRDefault="0027109E" w:rsidP="0027109E">
            <w:pPr>
              <w:widowControl/>
              <w:jc w:val="center"/>
              <w:rPr>
                <w:rFonts w:ascii="宋体" w:hAnsi="宋体" w:cs="宋体"/>
                <w:color w:val="000000"/>
                <w:kern w:val="0"/>
                <w:sz w:val="20"/>
                <w:szCs w:val="20"/>
              </w:rPr>
            </w:pPr>
          </w:p>
        </w:tc>
      </w:tr>
      <w:tr w:rsidR="0027109E" w:rsidRPr="00CE3A64" w:rsidTr="0027109E">
        <w:trPr>
          <w:trHeight w:val="397"/>
          <w:jc w:val="center"/>
        </w:trPr>
        <w:tc>
          <w:tcPr>
            <w:tcW w:w="468" w:type="pct"/>
            <w:vMerge/>
            <w:tcBorders>
              <w:top w:val="nil"/>
              <w:left w:val="single" w:sz="4" w:space="0" w:color="auto"/>
              <w:bottom w:val="single" w:sz="4" w:space="0" w:color="auto"/>
              <w:right w:val="single" w:sz="4" w:space="0" w:color="auto"/>
            </w:tcBorders>
            <w:vAlign w:val="center"/>
            <w:hideMark/>
          </w:tcPr>
          <w:p w:rsidR="0027109E" w:rsidRPr="00CE3A64" w:rsidRDefault="0027109E" w:rsidP="0027109E">
            <w:pPr>
              <w:widowControl/>
              <w:jc w:val="left"/>
              <w:rPr>
                <w:rFonts w:ascii="宋体" w:hAnsi="宋体" w:cs="宋体"/>
                <w:b/>
                <w:color w:val="000000"/>
                <w:kern w:val="0"/>
                <w:sz w:val="20"/>
                <w:szCs w:val="20"/>
              </w:rPr>
            </w:pPr>
          </w:p>
        </w:tc>
        <w:tc>
          <w:tcPr>
            <w:tcW w:w="971" w:type="pct"/>
            <w:gridSpan w:val="2"/>
            <w:tcBorders>
              <w:top w:val="nil"/>
              <w:left w:val="nil"/>
              <w:bottom w:val="single" w:sz="4" w:space="0" w:color="auto"/>
              <w:right w:val="single" w:sz="4" w:space="0" w:color="auto"/>
            </w:tcBorders>
            <w:shd w:val="clear" w:color="auto" w:fill="auto"/>
            <w:noWrap/>
            <w:vAlign w:val="center"/>
            <w:hideMark/>
          </w:tcPr>
          <w:p w:rsidR="0027109E" w:rsidRPr="00CE3A64" w:rsidRDefault="0027109E" w:rsidP="0027109E">
            <w:pPr>
              <w:widowControl/>
              <w:jc w:val="center"/>
              <w:rPr>
                <w:rFonts w:ascii="宋体" w:hAnsi="宋体" w:cs="宋体"/>
                <w:b/>
                <w:color w:val="000000"/>
                <w:kern w:val="0"/>
                <w:sz w:val="20"/>
                <w:szCs w:val="20"/>
              </w:rPr>
            </w:pPr>
            <w:r w:rsidRPr="00CE3A64">
              <w:rPr>
                <w:rFonts w:ascii="宋体" w:hAnsi="宋体" w:cs="宋体" w:hint="eastAsia"/>
                <w:b/>
                <w:color w:val="000000"/>
                <w:kern w:val="0"/>
                <w:sz w:val="20"/>
                <w:szCs w:val="20"/>
              </w:rPr>
              <w:t>小计</w:t>
            </w:r>
          </w:p>
        </w:tc>
        <w:tc>
          <w:tcPr>
            <w:tcW w:w="2424" w:type="pct"/>
            <w:tcBorders>
              <w:top w:val="nil"/>
              <w:left w:val="nil"/>
              <w:bottom w:val="single" w:sz="4" w:space="0" w:color="auto"/>
              <w:right w:val="single" w:sz="4" w:space="0" w:color="auto"/>
            </w:tcBorders>
            <w:shd w:val="clear" w:color="auto" w:fill="auto"/>
            <w:noWrap/>
            <w:vAlign w:val="center"/>
            <w:hideMark/>
          </w:tcPr>
          <w:p w:rsidR="0027109E" w:rsidRPr="00CE3A64" w:rsidRDefault="0027109E" w:rsidP="0027109E">
            <w:pPr>
              <w:widowControl/>
              <w:jc w:val="center"/>
              <w:rPr>
                <w:rFonts w:ascii="宋体" w:hAnsi="宋体" w:cs="宋体"/>
                <w:color w:val="000000"/>
                <w:kern w:val="0"/>
                <w:sz w:val="20"/>
                <w:szCs w:val="20"/>
              </w:rPr>
            </w:pPr>
          </w:p>
        </w:tc>
        <w:tc>
          <w:tcPr>
            <w:tcW w:w="1137" w:type="pct"/>
            <w:tcBorders>
              <w:top w:val="nil"/>
              <w:left w:val="nil"/>
              <w:bottom w:val="single" w:sz="4" w:space="0" w:color="auto"/>
              <w:right w:val="single" w:sz="4" w:space="0" w:color="auto"/>
            </w:tcBorders>
            <w:shd w:val="clear" w:color="auto" w:fill="auto"/>
            <w:noWrap/>
            <w:vAlign w:val="center"/>
            <w:hideMark/>
          </w:tcPr>
          <w:p w:rsidR="0027109E" w:rsidRPr="00CE3A64" w:rsidRDefault="0027109E" w:rsidP="0027109E">
            <w:pPr>
              <w:widowControl/>
              <w:jc w:val="center"/>
              <w:rPr>
                <w:rFonts w:ascii="宋体" w:hAnsi="宋体" w:cs="宋体"/>
                <w:color w:val="000000"/>
                <w:kern w:val="0"/>
                <w:sz w:val="20"/>
                <w:szCs w:val="20"/>
              </w:rPr>
            </w:pPr>
          </w:p>
        </w:tc>
      </w:tr>
      <w:tr w:rsidR="0027109E" w:rsidRPr="00CE3A64" w:rsidTr="0027109E">
        <w:trPr>
          <w:trHeight w:val="397"/>
          <w:jc w:val="center"/>
        </w:trPr>
        <w:tc>
          <w:tcPr>
            <w:tcW w:w="1439" w:type="pct"/>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09E" w:rsidRPr="00CE3A64" w:rsidRDefault="0027109E" w:rsidP="0027109E">
            <w:pPr>
              <w:widowControl/>
              <w:jc w:val="center"/>
              <w:rPr>
                <w:rFonts w:ascii="宋体" w:hAnsi="宋体" w:cs="宋体"/>
                <w:b/>
                <w:color w:val="000000"/>
                <w:kern w:val="0"/>
                <w:sz w:val="20"/>
                <w:szCs w:val="20"/>
              </w:rPr>
            </w:pPr>
            <w:r w:rsidRPr="00CE3A64">
              <w:rPr>
                <w:rFonts w:ascii="宋体" w:hAnsi="宋体" w:cs="宋体" w:hint="eastAsia"/>
                <w:b/>
                <w:color w:val="000000"/>
                <w:kern w:val="0"/>
                <w:sz w:val="20"/>
                <w:szCs w:val="20"/>
              </w:rPr>
              <w:t>采购支付方式改变降本</w:t>
            </w:r>
          </w:p>
        </w:tc>
        <w:tc>
          <w:tcPr>
            <w:tcW w:w="2424" w:type="pct"/>
            <w:tcBorders>
              <w:top w:val="nil"/>
              <w:left w:val="nil"/>
              <w:bottom w:val="single" w:sz="4" w:space="0" w:color="auto"/>
              <w:right w:val="single" w:sz="4" w:space="0" w:color="auto"/>
            </w:tcBorders>
            <w:shd w:val="clear" w:color="auto" w:fill="auto"/>
            <w:noWrap/>
            <w:vAlign w:val="center"/>
            <w:hideMark/>
          </w:tcPr>
          <w:p w:rsidR="0027109E" w:rsidRPr="00CE3A64" w:rsidRDefault="0027109E" w:rsidP="0027109E">
            <w:pPr>
              <w:widowControl/>
              <w:jc w:val="center"/>
              <w:rPr>
                <w:rFonts w:ascii="宋体" w:hAnsi="宋体" w:cs="宋体"/>
                <w:color w:val="000000"/>
                <w:kern w:val="0"/>
                <w:sz w:val="20"/>
                <w:szCs w:val="20"/>
              </w:rPr>
            </w:pPr>
          </w:p>
        </w:tc>
        <w:tc>
          <w:tcPr>
            <w:tcW w:w="1137" w:type="pct"/>
            <w:tcBorders>
              <w:top w:val="nil"/>
              <w:left w:val="nil"/>
              <w:bottom w:val="single" w:sz="4" w:space="0" w:color="auto"/>
              <w:right w:val="single" w:sz="4" w:space="0" w:color="auto"/>
            </w:tcBorders>
            <w:shd w:val="clear" w:color="auto" w:fill="auto"/>
            <w:noWrap/>
            <w:vAlign w:val="center"/>
            <w:hideMark/>
          </w:tcPr>
          <w:p w:rsidR="0027109E" w:rsidRPr="00CE3A64" w:rsidRDefault="0027109E" w:rsidP="0027109E">
            <w:pPr>
              <w:widowControl/>
              <w:jc w:val="center"/>
              <w:rPr>
                <w:rFonts w:ascii="宋体" w:hAnsi="宋体" w:cs="宋体"/>
                <w:color w:val="000000"/>
                <w:kern w:val="0"/>
                <w:sz w:val="20"/>
                <w:szCs w:val="20"/>
              </w:rPr>
            </w:pPr>
          </w:p>
        </w:tc>
      </w:tr>
      <w:tr w:rsidR="0027109E" w:rsidRPr="00CE3A64" w:rsidTr="0027109E">
        <w:trPr>
          <w:trHeight w:val="397"/>
          <w:jc w:val="center"/>
        </w:trPr>
        <w:tc>
          <w:tcPr>
            <w:tcW w:w="1439" w:type="pct"/>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09E" w:rsidRPr="00CE3A64" w:rsidRDefault="0027109E" w:rsidP="0027109E">
            <w:pPr>
              <w:widowControl/>
              <w:jc w:val="center"/>
              <w:rPr>
                <w:rFonts w:ascii="宋体" w:hAnsi="宋体" w:cs="宋体"/>
                <w:b/>
                <w:color w:val="000000"/>
                <w:kern w:val="0"/>
                <w:sz w:val="20"/>
                <w:szCs w:val="20"/>
              </w:rPr>
            </w:pPr>
            <w:r w:rsidRPr="00CE3A64">
              <w:rPr>
                <w:rFonts w:ascii="宋体" w:hAnsi="宋体" w:cs="宋体" w:hint="eastAsia"/>
                <w:b/>
                <w:color w:val="000000"/>
                <w:kern w:val="0"/>
                <w:sz w:val="20"/>
                <w:szCs w:val="20"/>
              </w:rPr>
              <w:t>合计</w:t>
            </w:r>
          </w:p>
        </w:tc>
        <w:tc>
          <w:tcPr>
            <w:tcW w:w="2424" w:type="pct"/>
            <w:tcBorders>
              <w:top w:val="nil"/>
              <w:left w:val="nil"/>
              <w:bottom w:val="single" w:sz="4" w:space="0" w:color="auto"/>
              <w:right w:val="single" w:sz="4" w:space="0" w:color="auto"/>
            </w:tcBorders>
            <w:shd w:val="clear" w:color="auto" w:fill="auto"/>
            <w:noWrap/>
            <w:vAlign w:val="center"/>
            <w:hideMark/>
          </w:tcPr>
          <w:p w:rsidR="0027109E" w:rsidRPr="00CE3A64" w:rsidRDefault="0027109E" w:rsidP="0027109E">
            <w:pPr>
              <w:widowControl/>
              <w:jc w:val="center"/>
              <w:rPr>
                <w:rFonts w:ascii="宋体" w:hAnsi="宋体" w:cs="宋体"/>
                <w:color w:val="000000"/>
                <w:kern w:val="0"/>
                <w:sz w:val="20"/>
                <w:szCs w:val="20"/>
              </w:rPr>
            </w:pPr>
          </w:p>
        </w:tc>
        <w:tc>
          <w:tcPr>
            <w:tcW w:w="1137" w:type="pct"/>
            <w:tcBorders>
              <w:top w:val="nil"/>
              <w:left w:val="nil"/>
              <w:bottom w:val="single" w:sz="4" w:space="0" w:color="auto"/>
              <w:right w:val="single" w:sz="4" w:space="0" w:color="auto"/>
            </w:tcBorders>
            <w:shd w:val="clear" w:color="auto" w:fill="auto"/>
            <w:noWrap/>
            <w:vAlign w:val="center"/>
            <w:hideMark/>
          </w:tcPr>
          <w:p w:rsidR="0027109E" w:rsidRPr="00CE3A64" w:rsidRDefault="0027109E" w:rsidP="0027109E">
            <w:pPr>
              <w:widowControl/>
              <w:jc w:val="center"/>
              <w:rPr>
                <w:rFonts w:ascii="宋体" w:hAnsi="宋体" w:cs="宋体"/>
                <w:color w:val="000000"/>
                <w:kern w:val="0"/>
                <w:sz w:val="20"/>
                <w:szCs w:val="20"/>
              </w:rPr>
            </w:pPr>
          </w:p>
        </w:tc>
      </w:tr>
    </w:tbl>
    <w:p w:rsidR="0027109E" w:rsidRPr="00CE3A64" w:rsidRDefault="0027109E" w:rsidP="0027109E">
      <w:pPr>
        <w:widowControl/>
        <w:ind w:firstLineChars="250" w:firstLine="527"/>
        <w:jc w:val="left"/>
        <w:rPr>
          <w:szCs w:val="32"/>
        </w:rPr>
      </w:pPr>
      <w:r w:rsidRPr="00CE3A64">
        <w:rPr>
          <w:rFonts w:hint="eastAsia"/>
          <w:b/>
          <w:szCs w:val="32"/>
        </w:rPr>
        <w:t>备注：</w:t>
      </w:r>
      <w:r w:rsidRPr="00CE3A64">
        <w:rPr>
          <w:rFonts w:hint="eastAsia"/>
          <w:szCs w:val="32"/>
        </w:rPr>
        <w:t>实施</w:t>
      </w:r>
      <w:r w:rsidRPr="00CE3A64">
        <w:rPr>
          <w:szCs w:val="32"/>
        </w:rPr>
        <w:t>情况中具体填写</w:t>
      </w:r>
      <w:r w:rsidRPr="00CE3A64">
        <w:rPr>
          <w:rFonts w:hint="eastAsia"/>
          <w:szCs w:val="32"/>
        </w:rPr>
        <w:t>节约</w:t>
      </w:r>
      <w:r w:rsidRPr="00CE3A64">
        <w:rPr>
          <w:szCs w:val="32"/>
        </w:rPr>
        <w:t>的数量及金额。</w:t>
      </w:r>
    </w:p>
    <w:p w:rsidR="001614B3" w:rsidRPr="00CE3A64" w:rsidRDefault="006E5812" w:rsidP="006E5812">
      <w:pPr>
        <w:widowControl/>
        <w:ind w:firstLineChars="250" w:firstLine="800"/>
        <w:jc w:val="left"/>
        <w:rPr>
          <w:rFonts w:ascii="仿宋_GB2312" w:eastAsia="仿宋_GB2312"/>
          <w:sz w:val="32"/>
          <w:szCs w:val="32"/>
        </w:rPr>
      </w:pPr>
      <w:r w:rsidRPr="00CE3A64">
        <w:rPr>
          <w:rFonts w:ascii="仿宋_GB2312" w:eastAsia="仿宋_GB2312" w:hint="eastAsia"/>
          <w:sz w:val="32"/>
          <w:szCs w:val="32"/>
        </w:rPr>
        <w:t>本月采购降本共计XX万元，主要是XXXXX</w:t>
      </w:r>
      <w:r w:rsidR="001614B3" w:rsidRPr="00CE3A64">
        <w:rPr>
          <w:rFonts w:ascii="仿宋_GB2312" w:eastAsia="仿宋_GB2312" w:hint="eastAsia"/>
          <w:sz w:val="32"/>
          <w:szCs w:val="32"/>
        </w:rPr>
        <w:t>。</w:t>
      </w:r>
    </w:p>
    <w:p w:rsidR="0021721E" w:rsidRPr="00CE3A64" w:rsidRDefault="001614B3" w:rsidP="006E5812">
      <w:pPr>
        <w:widowControl/>
        <w:ind w:firstLineChars="250" w:firstLine="800"/>
        <w:jc w:val="left"/>
        <w:rPr>
          <w:rFonts w:ascii="仿宋_GB2312" w:eastAsia="仿宋_GB2312"/>
          <w:sz w:val="32"/>
          <w:szCs w:val="32"/>
        </w:rPr>
      </w:pPr>
      <w:r w:rsidRPr="00CE3A64">
        <w:rPr>
          <w:rFonts w:ascii="仿宋_GB2312" w:eastAsia="仿宋_GB2312" w:hint="eastAsia"/>
          <w:sz w:val="32"/>
          <w:szCs w:val="32"/>
        </w:rPr>
        <w:t>采购方面具体在XX项目上进行了XXXX。</w:t>
      </w:r>
    </w:p>
    <w:p w:rsidR="001614B3" w:rsidRPr="00CE3A64" w:rsidRDefault="001614B3" w:rsidP="006E5812">
      <w:pPr>
        <w:widowControl/>
        <w:ind w:firstLineChars="250" w:firstLine="800"/>
        <w:jc w:val="left"/>
        <w:rPr>
          <w:rFonts w:ascii="仿宋_GB2312" w:eastAsia="仿宋_GB2312"/>
          <w:sz w:val="32"/>
          <w:szCs w:val="32"/>
        </w:rPr>
      </w:pPr>
      <w:r w:rsidRPr="00CE3A64">
        <w:rPr>
          <w:rFonts w:ascii="仿宋_GB2312" w:eastAsia="仿宋_GB2312" w:hint="eastAsia"/>
          <w:sz w:val="32"/>
          <w:szCs w:val="32"/>
        </w:rPr>
        <w:t>招标方面具体XXXX。</w:t>
      </w:r>
    </w:p>
    <w:p w:rsidR="0027109E" w:rsidRPr="00CE3A64" w:rsidRDefault="0027109E" w:rsidP="0027109E">
      <w:pPr>
        <w:widowControl/>
        <w:ind w:firstLineChars="250" w:firstLine="800"/>
        <w:jc w:val="left"/>
        <w:rPr>
          <w:rFonts w:ascii="仿宋_GB2312" w:eastAsia="仿宋_GB2312" w:hAnsi="宋体"/>
          <w:sz w:val="32"/>
          <w:szCs w:val="32"/>
        </w:rPr>
      </w:pPr>
      <w:r w:rsidRPr="00CE3A64">
        <w:rPr>
          <w:rFonts w:ascii="仿宋_GB2312" w:eastAsia="仿宋_GB2312" w:hAnsi="宋体" w:hint="eastAsia"/>
          <w:sz w:val="32"/>
          <w:szCs w:val="32"/>
        </w:rPr>
        <w:t>c生产方面</w:t>
      </w:r>
    </w:p>
    <w:tbl>
      <w:tblPr>
        <w:tblW w:w="5049" w:type="pct"/>
        <w:jc w:val="center"/>
        <w:tblLook w:val="04A0" w:firstRow="1" w:lastRow="0" w:firstColumn="1" w:lastColumn="0" w:noHBand="0" w:noVBand="1"/>
      </w:tblPr>
      <w:tblGrid>
        <w:gridCol w:w="2363"/>
        <w:gridCol w:w="6608"/>
        <w:gridCol w:w="5798"/>
      </w:tblGrid>
      <w:tr w:rsidR="0027109E" w:rsidRPr="00CE3A64" w:rsidTr="0027109E">
        <w:trPr>
          <w:trHeight w:val="397"/>
          <w:jc w:val="center"/>
        </w:trPr>
        <w:tc>
          <w:tcPr>
            <w:tcW w:w="800" w:type="pct"/>
            <w:tcBorders>
              <w:top w:val="single" w:sz="4" w:space="0" w:color="auto"/>
              <w:left w:val="single" w:sz="4" w:space="0" w:color="auto"/>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b/>
                <w:bCs/>
                <w:color w:val="000000"/>
                <w:kern w:val="0"/>
                <w:sz w:val="20"/>
                <w:szCs w:val="20"/>
              </w:rPr>
            </w:pPr>
            <w:r w:rsidRPr="00CE3A64">
              <w:rPr>
                <w:rFonts w:ascii="宋体" w:hAnsi="宋体" w:cs="宋体" w:hint="eastAsia"/>
                <w:b/>
                <w:bCs/>
                <w:color w:val="000000"/>
                <w:kern w:val="0"/>
                <w:sz w:val="20"/>
                <w:szCs w:val="20"/>
              </w:rPr>
              <w:t>类别</w:t>
            </w:r>
          </w:p>
        </w:tc>
        <w:tc>
          <w:tcPr>
            <w:tcW w:w="2237" w:type="pct"/>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27109E" w:rsidRPr="00CE3A64" w:rsidRDefault="0027109E" w:rsidP="0027109E">
            <w:pPr>
              <w:widowControl/>
              <w:jc w:val="center"/>
              <w:rPr>
                <w:rFonts w:ascii="宋体" w:hAnsi="宋体" w:cs="宋体"/>
                <w:b/>
                <w:bCs/>
                <w:color w:val="000000"/>
                <w:kern w:val="0"/>
                <w:sz w:val="20"/>
                <w:szCs w:val="20"/>
              </w:rPr>
            </w:pPr>
            <w:r w:rsidRPr="00CE3A64">
              <w:rPr>
                <w:rFonts w:ascii="宋体" w:hAnsi="宋体" w:cs="宋体" w:hint="eastAsia"/>
                <w:b/>
                <w:bCs/>
                <w:color w:val="000000"/>
                <w:kern w:val="0"/>
                <w:sz w:val="20"/>
                <w:szCs w:val="20"/>
              </w:rPr>
              <w:t>当月完成情况</w:t>
            </w:r>
          </w:p>
        </w:tc>
        <w:tc>
          <w:tcPr>
            <w:tcW w:w="1963" w:type="pct"/>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27109E" w:rsidRPr="00CE3A64" w:rsidRDefault="0027109E" w:rsidP="0027109E">
            <w:pPr>
              <w:widowControl/>
              <w:jc w:val="center"/>
              <w:rPr>
                <w:rFonts w:ascii="宋体" w:hAnsi="宋体" w:cs="宋体"/>
                <w:b/>
                <w:bCs/>
                <w:color w:val="000000"/>
                <w:kern w:val="0"/>
                <w:sz w:val="20"/>
                <w:szCs w:val="20"/>
              </w:rPr>
            </w:pPr>
            <w:r w:rsidRPr="00CE3A64">
              <w:rPr>
                <w:rFonts w:ascii="宋体" w:hAnsi="宋体" w:cs="宋体" w:hint="eastAsia"/>
                <w:b/>
                <w:bCs/>
                <w:color w:val="000000"/>
                <w:kern w:val="0"/>
                <w:sz w:val="20"/>
                <w:szCs w:val="20"/>
              </w:rPr>
              <w:t>降成本金额</w:t>
            </w:r>
          </w:p>
        </w:tc>
      </w:tr>
      <w:tr w:rsidR="0027109E" w:rsidRPr="00CE3A64" w:rsidTr="0027109E">
        <w:trPr>
          <w:trHeight w:val="397"/>
          <w:jc w:val="center"/>
        </w:trPr>
        <w:tc>
          <w:tcPr>
            <w:tcW w:w="800" w:type="pct"/>
            <w:tcBorders>
              <w:top w:val="nil"/>
              <w:left w:val="single" w:sz="4" w:space="0" w:color="auto"/>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b/>
                <w:bCs/>
                <w:color w:val="000000"/>
                <w:kern w:val="0"/>
                <w:sz w:val="20"/>
                <w:szCs w:val="20"/>
              </w:rPr>
            </w:pPr>
            <w:r w:rsidRPr="00CE3A64">
              <w:rPr>
                <w:rFonts w:ascii="宋体" w:hAnsi="宋体" w:cs="宋体" w:hint="eastAsia"/>
                <w:b/>
                <w:bCs/>
                <w:color w:val="000000"/>
                <w:kern w:val="0"/>
                <w:sz w:val="20"/>
                <w:szCs w:val="20"/>
              </w:rPr>
              <w:t>主材节余</w:t>
            </w:r>
          </w:p>
        </w:tc>
        <w:tc>
          <w:tcPr>
            <w:tcW w:w="2237"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color w:val="000000"/>
                <w:kern w:val="0"/>
                <w:sz w:val="20"/>
                <w:szCs w:val="20"/>
              </w:rPr>
            </w:pPr>
          </w:p>
        </w:tc>
        <w:tc>
          <w:tcPr>
            <w:tcW w:w="1963"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color w:val="000000"/>
                <w:kern w:val="0"/>
                <w:sz w:val="20"/>
                <w:szCs w:val="20"/>
              </w:rPr>
            </w:pPr>
          </w:p>
        </w:tc>
      </w:tr>
      <w:tr w:rsidR="0027109E" w:rsidRPr="00CE3A64" w:rsidTr="0027109E">
        <w:trPr>
          <w:trHeight w:val="397"/>
          <w:jc w:val="center"/>
        </w:trPr>
        <w:tc>
          <w:tcPr>
            <w:tcW w:w="800" w:type="pct"/>
            <w:tcBorders>
              <w:top w:val="nil"/>
              <w:left w:val="single" w:sz="4" w:space="0" w:color="auto"/>
              <w:bottom w:val="single" w:sz="4" w:space="0" w:color="auto"/>
              <w:right w:val="single" w:sz="4" w:space="0" w:color="auto"/>
            </w:tcBorders>
            <w:shd w:val="clear" w:color="auto" w:fill="auto"/>
            <w:noWrap/>
            <w:tcMar>
              <w:left w:w="28" w:type="dxa"/>
              <w:right w:w="28" w:type="dxa"/>
            </w:tcMar>
            <w:vAlign w:val="center"/>
          </w:tcPr>
          <w:p w:rsidR="0027109E" w:rsidRPr="00CE3A64" w:rsidRDefault="0027109E" w:rsidP="0027109E">
            <w:pPr>
              <w:widowControl/>
              <w:jc w:val="center"/>
              <w:rPr>
                <w:rFonts w:ascii="宋体" w:hAnsi="宋体" w:cs="宋体"/>
                <w:b/>
                <w:bCs/>
                <w:color w:val="000000"/>
                <w:kern w:val="0"/>
                <w:sz w:val="20"/>
                <w:szCs w:val="20"/>
              </w:rPr>
            </w:pPr>
            <w:r w:rsidRPr="00CE3A64">
              <w:rPr>
                <w:rFonts w:ascii="宋体" w:hAnsi="宋体" w:cs="宋体" w:hint="eastAsia"/>
                <w:b/>
                <w:bCs/>
                <w:color w:val="000000"/>
                <w:kern w:val="0"/>
                <w:sz w:val="20"/>
                <w:szCs w:val="20"/>
              </w:rPr>
              <w:t>辅材节余</w:t>
            </w:r>
          </w:p>
        </w:tc>
        <w:tc>
          <w:tcPr>
            <w:tcW w:w="2237" w:type="pct"/>
            <w:tcBorders>
              <w:top w:val="nil"/>
              <w:left w:val="nil"/>
              <w:bottom w:val="single" w:sz="4" w:space="0" w:color="auto"/>
              <w:right w:val="single" w:sz="4" w:space="0" w:color="auto"/>
            </w:tcBorders>
            <w:shd w:val="clear" w:color="auto" w:fill="auto"/>
            <w:noWrap/>
            <w:tcMar>
              <w:left w:w="28" w:type="dxa"/>
              <w:right w:w="28" w:type="dxa"/>
            </w:tcMar>
            <w:vAlign w:val="center"/>
          </w:tcPr>
          <w:p w:rsidR="0027109E" w:rsidRPr="00CE3A64" w:rsidRDefault="0027109E" w:rsidP="0027109E">
            <w:pPr>
              <w:widowControl/>
              <w:jc w:val="center"/>
              <w:rPr>
                <w:rFonts w:ascii="宋体" w:hAnsi="宋体" w:cs="宋体"/>
                <w:color w:val="000000"/>
                <w:kern w:val="0"/>
                <w:sz w:val="20"/>
                <w:szCs w:val="20"/>
              </w:rPr>
            </w:pPr>
          </w:p>
        </w:tc>
        <w:tc>
          <w:tcPr>
            <w:tcW w:w="1963" w:type="pct"/>
            <w:tcBorders>
              <w:top w:val="nil"/>
              <w:left w:val="nil"/>
              <w:bottom w:val="single" w:sz="4" w:space="0" w:color="auto"/>
              <w:right w:val="single" w:sz="4" w:space="0" w:color="auto"/>
            </w:tcBorders>
            <w:shd w:val="clear" w:color="auto" w:fill="auto"/>
            <w:noWrap/>
            <w:tcMar>
              <w:left w:w="28" w:type="dxa"/>
              <w:right w:w="28" w:type="dxa"/>
            </w:tcMar>
            <w:vAlign w:val="center"/>
          </w:tcPr>
          <w:p w:rsidR="0027109E" w:rsidRPr="00CE3A64" w:rsidRDefault="0027109E" w:rsidP="0027109E">
            <w:pPr>
              <w:widowControl/>
              <w:jc w:val="center"/>
              <w:rPr>
                <w:rFonts w:ascii="宋体" w:hAnsi="宋体" w:cs="宋体"/>
                <w:color w:val="000000"/>
                <w:kern w:val="0"/>
                <w:sz w:val="20"/>
                <w:szCs w:val="20"/>
              </w:rPr>
            </w:pPr>
          </w:p>
        </w:tc>
      </w:tr>
      <w:tr w:rsidR="0027109E" w:rsidRPr="00CE3A64" w:rsidTr="0027109E">
        <w:trPr>
          <w:trHeight w:val="397"/>
          <w:jc w:val="center"/>
        </w:trPr>
        <w:tc>
          <w:tcPr>
            <w:tcW w:w="800" w:type="pct"/>
            <w:tcBorders>
              <w:top w:val="nil"/>
              <w:left w:val="single" w:sz="4" w:space="0" w:color="auto"/>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b/>
                <w:bCs/>
                <w:color w:val="000000"/>
                <w:kern w:val="0"/>
                <w:sz w:val="20"/>
                <w:szCs w:val="20"/>
              </w:rPr>
            </w:pPr>
            <w:r w:rsidRPr="00CE3A64">
              <w:rPr>
                <w:rFonts w:ascii="宋体" w:hAnsi="宋体" w:cs="宋体" w:hint="eastAsia"/>
                <w:b/>
                <w:bCs/>
                <w:color w:val="000000"/>
                <w:kern w:val="0"/>
                <w:sz w:val="20"/>
                <w:szCs w:val="20"/>
              </w:rPr>
              <w:t>燃动节余</w:t>
            </w:r>
          </w:p>
        </w:tc>
        <w:tc>
          <w:tcPr>
            <w:tcW w:w="2237"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color w:val="000000"/>
                <w:kern w:val="0"/>
                <w:sz w:val="20"/>
                <w:szCs w:val="20"/>
              </w:rPr>
            </w:pPr>
          </w:p>
        </w:tc>
        <w:tc>
          <w:tcPr>
            <w:tcW w:w="1963"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color w:val="000000"/>
                <w:kern w:val="0"/>
                <w:sz w:val="20"/>
                <w:szCs w:val="20"/>
              </w:rPr>
            </w:pPr>
          </w:p>
        </w:tc>
      </w:tr>
      <w:tr w:rsidR="0027109E" w:rsidRPr="00CE3A64" w:rsidTr="0027109E">
        <w:trPr>
          <w:trHeight w:val="397"/>
          <w:jc w:val="center"/>
        </w:trPr>
        <w:tc>
          <w:tcPr>
            <w:tcW w:w="800" w:type="pct"/>
            <w:tcBorders>
              <w:top w:val="nil"/>
              <w:left w:val="single" w:sz="4" w:space="0" w:color="auto"/>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b/>
                <w:bCs/>
                <w:color w:val="000000"/>
                <w:kern w:val="0"/>
                <w:sz w:val="20"/>
                <w:szCs w:val="20"/>
              </w:rPr>
            </w:pPr>
            <w:r w:rsidRPr="00CE3A64">
              <w:rPr>
                <w:rFonts w:ascii="宋体" w:hAnsi="宋体" w:cs="宋体" w:hint="eastAsia"/>
                <w:b/>
                <w:bCs/>
                <w:color w:val="000000"/>
                <w:kern w:val="0"/>
                <w:sz w:val="20"/>
                <w:szCs w:val="20"/>
              </w:rPr>
              <w:t>合计</w:t>
            </w:r>
          </w:p>
        </w:tc>
        <w:tc>
          <w:tcPr>
            <w:tcW w:w="2237"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color w:val="000000"/>
                <w:kern w:val="0"/>
                <w:sz w:val="20"/>
                <w:szCs w:val="20"/>
              </w:rPr>
            </w:pPr>
          </w:p>
        </w:tc>
        <w:tc>
          <w:tcPr>
            <w:tcW w:w="1963"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color w:val="000000"/>
                <w:kern w:val="0"/>
                <w:sz w:val="20"/>
                <w:szCs w:val="20"/>
              </w:rPr>
            </w:pPr>
          </w:p>
        </w:tc>
      </w:tr>
    </w:tbl>
    <w:p w:rsidR="0027109E" w:rsidRPr="00CE3A64" w:rsidRDefault="0027109E" w:rsidP="0027109E">
      <w:pPr>
        <w:widowControl/>
        <w:ind w:firstLineChars="250" w:firstLine="527"/>
        <w:jc w:val="left"/>
        <w:rPr>
          <w:szCs w:val="21"/>
        </w:rPr>
      </w:pPr>
      <w:r w:rsidRPr="00CE3A64">
        <w:rPr>
          <w:rFonts w:hint="eastAsia"/>
          <w:b/>
          <w:szCs w:val="21"/>
        </w:rPr>
        <w:t>备注</w:t>
      </w:r>
      <w:r w:rsidRPr="00CE3A64">
        <w:rPr>
          <w:b/>
          <w:szCs w:val="21"/>
        </w:rPr>
        <w:t>：</w:t>
      </w:r>
      <w:r w:rsidRPr="00CE3A64">
        <w:rPr>
          <w:rFonts w:hint="eastAsia"/>
          <w:b/>
          <w:szCs w:val="21"/>
        </w:rPr>
        <w:t>1.</w:t>
      </w:r>
      <w:r w:rsidRPr="00CE3A64">
        <w:rPr>
          <w:rFonts w:hint="eastAsia"/>
          <w:szCs w:val="21"/>
        </w:rPr>
        <w:t>主材、</w:t>
      </w:r>
      <w:r w:rsidRPr="00CE3A64">
        <w:rPr>
          <w:szCs w:val="21"/>
        </w:rPr>
        <w:t>废料节余包括</w:t>
      </w:r>
      <w:r w:rsidRPr="00CE3A64">
        <w:rPr>
          <w:rFonts w:hint="eastAsia"/>
          <w:szCs w:val="21"/>
        </w:rPr>
        <w:t>当月</w:t>
      </w:r>
      <w:r w:rsidRPr="00CE3A64">
        <w:rPr>
          <w:szCs w:val="21"/>
        </w:rPr>
        <w:t>车间生产用所有材料；</w:t>
      </w:r>
    </w:p>
    <w:p w:rsidR="0027109E" w:rsidRPr="00CE3A64" w:rsidRDefault="0027109E" w:rsidP="0027109E">
      <w:pPr>
        <w:widowControl/>
        <w:ind w:firstLineChars="550" w:firstLine="1160"/>
        <w:jc w:val="left"/>
        <w:rPr>
          <w:szCs w:val="21"/>
        </w:rPr>
      </w:pPr>
      <w:r w:rsidRPr="00CE3A64">
        <w:rPr>
          <w:b/>
          <w:szCs w:val="21"/>
        </w:rPr>
        <w:t>2</w:t>
      </w:r>
      <w:r w:rsidRPr="00CE3A64">
        <w:rPr>
          <w:szCs w:val="21"/>
        </w:rPr>
        <w:t>.</w:t>
      </w:r>
      <w:r w:rsidRPr="00CE3A64">
        <w:rPr>
          <w:rFonts w:hint="eastAsia"/>
          <w:szCs w:val="21"/>
        </w:rPr>
        <w:t>当月</w:t>
      </w:r>
      <w:r w:rsidRPr="00CE3A64">
        <w:rPr>
          <w:szCs w:val="21"/>
        </w:rPr>
        <w:t>完成情况</w:t>
      </w:r>
      <w:r w:rsidRPr="00CE3A64">
        <w:rPr>
          <w:rFonts w:hint="eastAsia"/>
          <w:szCs w:val="21"/>
        </w:rPr>
        <w:t>主要</w:t>
      </w:r>
      <w:r w:rsidRPr="00CE3A64">
        <w:rPr>
          <w:szCs w:val="21"/>
        </w:rPr>
        <w:t>针对</w:t>
      </w:r>
      <w:r w:rsidRPr="00CE3A64">
        <w:rPr>
          <w:rFonts w:hint="eastAsia"/>
          <w:szCs w:val="21"/>
        </w:rPr>
        <w:t>主材、废料</w:t>
      </w:r>
      <w:r w:rsidRPr="00CE3A64">
        <w:rPr>
          <w:szCs w:val="21"/>
        </w:rPr>
        <w:t>节约的重量</w:t>
      </w:r>
      <w:r w:rsidRPr="00CE3A64">
        <w:rPr>
          <w:rFonts w:hint="eastAsia"/>
          <w:szCs w:val="21"/>
        </w:rPr>
        <w:t>，</w:t>
      </w:r>
      <w:r w:rsidRPr="00CE3A64">
        <w:rPr>
          <w:szCs w:val="21"/>
        </w:rPr>
        <w:t>燃动费用率降低，</w:t>
      </w:r>
      <w:r w:rsidRPr="00CE3A64">
        <w:rPr>
          <w:rFonts w:hint="eastAsia"/>
          <w:szCs w:val="21"/>
        </w:rPr>
        <w:t>金属加工</w:t>
      </w:r>
      <w:r w:rsidRPr="00CE3A64">
        <w:rPr>
          <w:szCs w:val="21"/>
        </w:rPr>
        <w:t>费</w:t>
      </w:r>
      <w:r w:rsidRPr="00CE3A64">
        <w:rPr>
          <w:rFonts w:hint="eastAsia"/>
          <w:szCs w:val="21"/>
        </w:rPr>
        <w:t>用</w:t>
      </w:r>
      <w:r w:rsidRPr="00CE3A64">
        <w:rPr>
          <w:szCs w:val="21"/>
        </w:rPr>
        <w:t>，工装回收</w:t>
      </w:r>
      <w:r w:rsidRPr="00CE3A64">
        <w:rPr>
          <w:rFonts w:hint="eastAsia"/>
          <w:szCs w:val="21"/>
        </w:rPr>
        <w:t>数量</w:t>
      </w:r>
      <w:r w:rsidRPr="00CE3A64">
        <w:rPr>
          <w:szCs w:val="21"/>
        </w:rPr>
        <w:t>进行数字说明</w:t>
      </w:r>
      <w:r w:rsidRPr="00CE3A64">
        <w:rPr>
          <w:rFonts w:hint="eastAsia"/>
          <w:szCs w:val="21"/>
        </w:rPr>
        <w:t>。</w:t>
      </w:r>
    </w:p>
    <w:p w:rsidR="0027109E" w:rsidRPr="00CE3A64" w:rsidRDefault="0027109E" w:rsidP="0027109E">
      <w:pPr>
        <w:widowControl/>
        <w:ind w:firstLineChars="550" w:firstLine="1160"/>
        <w:jc w:val="left"/>
        <w:rPr>
          <w:szCs w:val="21"/>
        </w:rPr>
      </w:pPr>
      <w:r w:rsidRPr="00CE3A64">
        <w:rPr>
          <w:rFonts w:hint="eastAsia"/>
          <w:b/>
          <w:szCs w:val="21"/>
        </w:rPr>
        <w:t>3.</w:t>
      </w:r>
      <w:r w:rsidRPr="00CE3A64">
        <w:rPr>
          <w:rFonts w:hint="eastAsia"/>
          <w:szCs w:val="21"/>
        </w:rPr>
        <w:t>必要</w:t>
      </w:r>
      <w:r w:rsidRPr="00CE3A64">
        <w:rPr>
          <w:szCs w:val="21"/>
        </w:rPr>
        <w:t>时在下方备注清楚核算标准。</w:t>
      </w:r>
    </w:p>
    <w:p w:rsidR="0027109E" w:rsidRPr="00CE3A64" w:rsidRDefault="006E5812" w:rsidP="0027109E">
      <w:pPr>
        <w:widowControl/>
        <w:ind w:firstLineChars="250" w:firstLine="800"/>
        <w:jc w:val="left"/>
        <w:rPr>
          <w:rFonts w:ascii="仿宋_GB2312" w:eastAsia="仿宋_GB2312" w:hAnsi="宋体"/>
          <w:sz w:val="32"/>
          <w:szCs w:val="32"/>
        </w:rPr>
      </w:pPr>
      <w:r w:rsidRPr="00CE3A64">
        <w:rPr>
          <w:rFonts w:ascii="仿宋_GB2312" w:eastAsia="仿宋_GB2312" w:hAnsi="宋体" w:hint="eastAsia"/>
          <w:sz w:val="32"/>
          <w:szCs w:val="32"/>
        </w:rPr>
        <w:t>一是主材方面节余情况，XXXXXX。</w:t>
      </w:r>
    </w:p>
    <w:p w:rsidR="006E5812" w:rsidRPr="00CE3A64" w:rsidRDefault="006E5812" w:rsidP="0027109E">
      <w:pPr>
        <w:widowControl/>
        <w:ind w:firstLineChars="250" w:firstLine="800"/>
        <w:jc w:val="left"/>
        <w:rPr>
          <w:rFonts w:ascii="仿宋_GB2312" w:eastAsia="仿宋_GB2312" w:hAnsi="宋体"/>
          <w:sz w:val="32"/>
          <w:szCs w:val="32"/>
        </w:rPr>
      </w:pPr>
      <w:r w:rsidRPr="00CE3A64">
        <w:rPr>
          <w:rFonts w:ascii="仿宋_GB2312" w:eastAsia="仿宋_GB2312" w:hAnsi="宋体" w:hint="eastAsia"/>
          <w:sz w:val="32"/>
          <w:szCs w:val="32"/>
        </w:rPr>
        <w:t>二是辅材节余情况，XXXXXXXXXX；</w:t>
      </w:r>
    </w:p>
    <w:p w:rsidR="006E5812" w:rsidRPr="00CE3A64" w:rsidRDefault="006E5812" w:rsidP="0027109E">
      <w:pPr>
        <w:widowControl/>
        <w:ind w:firstLineChars="250" w:firstLine="800"/>
        <w:jc w:val="left"/>
        <w:rPr>
          <w:rFonts w:ascii="仿宋_GB2312" w:eastAsia="仿宋_GB2312" w:hAnsi="宋体"/>
          <w:sz w:val="32"/>
          <w:szCs w:val="32"/>
        </w:rPr>
      </w:pPr>
      <w:r w:rsidRPr="00CE3A64">
        <w:rPr>
          <w:rFonts w:ascii="仿宋_GB2312" w:eastAsia="仿宋_GB2312" w:hAnsi="宋体" w:hint="eastAsia"/>
          <w:sz w:val="32"/>
          <w:szCs w:val="32"/>
        </w:rPr>
        <w:t>三是燃动节余情况，XXXXXXXXXX。</w:t>
      </w:r>
    </w:p>
    <w:p w:rsidR="0027109E" w:rsidRPr="00CE3A64" w:rsidRDefault="0027109E" w:rsidP="0027109E">
      <w:pPr>
        <w:widowControl/>
        <w:ind w:firstLineChars="250" w:firstLine="800"/>
        <w:jc w:val="left"/>
        <w:rPr>
          <w:rFonts w:ascii="仿宋_GB2312" w:eastAsia="仿宋_GB2312" w:hAnsi="宋体"/>
          <w:sz w:val="32"/>
          <w:szCs w:val="32"/>
        </w:rPr>
      </w:pPr>
      <w:r w:rsidRPr="00CE3A64">
        <w:rPr>
          <w:rFonts w:ascii="仿宋_GB2312" w:eastAsia="仿宋_GB2312" w:hAnsi="宋体" w:hint="eastAsia"/>
          <w:sz w:val="32"/>
          <w:szCs w:val="32"/>
        </w:rPr>
        <w:t>d销售方面</w:t>
      </w:r>
    </w:p>
    <w:tbl>
      <w:tblPr>
        <w:tblW w:w="4948" w:type="pct"/>
        <w:jc w:val="center"/>
        <w:tblLook w:val="04A0" w:firstRow="1" w:lastRow="0" w:firstColumn="1" w:lastColumn="0" w:noHBand="0" w:noVBand="1"/>
      </w:tblPr>
      <w:tblGrid>
        <w:gridCol w:w="2398"/>
        <w:gridCol w:w="6769"/>
        <w:gridCol w:w="1417"/>
        <w:gridCol w:w="1560"/>
        <w:gridCol w:w="1198"/>
        <w:gridCol w:w="1132"/>
      </w:tblGrid>
      <w:tr w:rsidR="0027109E" w:rsidRPr="00CE3A64" w:rsidTr="0027109E">
        <w:trPr>
          <w:trHeight w:val="397"/>
          <w:jc w:val="center"/>
        </w:trPr>
        <w:tc>
          <w:tcPr>
            <w:tcW w:w="828" w:type="pct"/>
            <w:tcBorders>
              <w:top w:val="single" w:sz="4" w:space="0" w:color="auto"/>
              <w:left w:val="single" w:sz="4" w:space="0" w:color="auto"/>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b/>
                <w:bCs/>
                <w:color w:val="000000"/>
                <w:kern w:val="0"/>
                <w:sz w:val="20"/>
                <w:szCs w:val="20"/>
              </w:rPr>
            </w:pPr>
            <w:r w:rsidRPr="00CE3A64">
              <w:rPr>
                <w:rFonts w:ascii="宋体" w:hAnsi="宋体" w:cs="宋体" w:hint="eastAsia"/>
                <w:b/>
                <w:bCs/>
                <w:color w:val="000000"/>
                <w:kern w:val="0"/>
                <w:sz w:val="20"/>
                <w:szCs w:val="20"/>
              </w:rPr>
              <w:t>类别</w:t>
            </w:r>
          </w:p>
        </w:tc>
        <w:tc>
          <w:tcPr>
            <w:tcW w:w="2338" w:type="pct"/>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27109E" w:rsidRPr="00CE3A64" w:rsidRDefault="0027109E" w:rsidP="0027109E">
            <w:pPr>
              <w:widowControl/>
              <w:jc w:val="center"/>
              <w:rPr>
                <w:rFonts w:ascii="宋体" w:hAnsi="宋体" w:cs="宋体"/>
                <w:b/>
                <w:bCs/>
                <w:color w:val="000000"/>
                <w:kern w:val="0"/>
                <w:sz w:val="20"/>
                <w:szCs w:val="20"/>
              </w:rPr>
            </w:pPr>
            <w:r w:rsidRPr="00CE3A64">
              <w:rPr>
                <w:rFonts w:ascii="宋体" w:hAnsi="宋体" w:cs="宋体" w:hint="eastAsia"/>
                <w:b/>
                <w:bCs/>
                <w:color w:val="000000"/>
                <w:kern w:val="0"/>
                <w:sz w:val="20"/>
                <w:szCs w:val="20"/>
              </w:rPr>
              <w:t>实施方案</w:t>
            </w:r>
          </w:p>
        </w:tc>
        <w:tc>
          <w:tcPr>
            <w:tcW w:w="489" w:type="pct"/>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27109E" w:rsidRPr="00CE3A64" w:rsidRDefault="0027109E" w:rsidP="0027109E">
            <w:pPr>
              <w:widowControl/>
              <w:jc w:val="center"/>
              <w:rPr>
                <w:rFonts w:ascii="宋体" w:hAnsi="宋体" w:cs="宋体"/>
                <w:b/>
                <w:bCs/>
                <w:color w:val="000000"/>
                <w:kern w:val="0"/>
                <w:sz w:val="20"/>
                <w:szCs w:val="20"/>
              </w:rPr>
            </w:pPr>
            <w:r w:rsidRPr="00CE3A64">
              <w:rPr>
                <w:rFonts w:ascii="宋体" w:hAnsi="宋体" w:cs="宋体" w:hint="eastAsia"/>
                <w:b/>
                <w:bCs/>
                <w:color w:val="000000"/>
                <w:kern w:val="0"/>
                <w:sz w:val="20"/>
                <w:szCs w:val="20"/>
              </w:rPr>
              <w:t>原金额</w:t>
            </w:r>
          </w:p>
        </w:tc>
        <w:tc>
          <w:tcPr>
            <w:tcW w:w="539" w:type="pct"/>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27109E" w:rsidRPr="00CE3A64" w:rsidRDefault="0027109E" w:rsidP="0027109E">
            <w:pPr>
              <w:widowControl/>
              <w:jc w:val="center"/>
              <w:rPr>
                <w:rFonts w:ascii="宋体" w:hAnsi="宋体" w:cs="宋体"/>
                <w:b/>
                <w:bCs/>
                <w:color w:val="000000"/>
                <w:kern w:val="0"/>
                <w:sz w:val="20"/>
                <w:szCs w:val="20"/>
              </w:rPr>
            </w:pPr>
            <w:r w:rsidRPr="00CE3A64">
              <w:rPr>
                <w:rFonts w:ascii="宋体" w:hAnsi="宋体" w:cs="宋体" w:hint="eastAsia"/>
                <w:b/>
                <w:bCs/>
                <w:color w:val="000000"/>
                <w:kern w:val="0"/>
                <w:sz w:val="20"/>
                <w:szCs w:val="20"/>
              </w:rPr>
              <w:t>调差后的金额</w:t>
            </w:r>
          </w:p>
        </w:tc>
        <w:tc>
          <w:tcPr>
            <w:tcW w:w="414" w:type="pct"/>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27109E" w:rsidRPr="00CE3A64" w:rsidRDefault="0027109E" w:rsidP="0027109E">
            <w:pPr>
              <w:widowControl/>
              <w:jc w:val="center"/>
              <w:rPr>
                <w:rFonts w:ascii="宋体" w:hAnsi="宋体" w:cs="宋体"/>
                <w:b/>
                <w:bCs/>
                <w:color w:val="000000"/>
                <w:kern w:val="0"/>
                <w:sz w:val="20"/>
                <w:szCs w:val="20"/>
              </w:rPr>
            </w:pPr>
            <w:r w:rsidRPr="00CE3A64">
              <w:rPr>
                <w:rFonts w:ascii="宋体" w:hAnsi="宋体" w:cs="宋体" w:hint="eastAsia"/>
                <w:b/>
                <w:bCs/>
                <w:color w:val="000000"/>
                <w:kern w:val="0"/>
                <w:sz w:val="20"/>
                <w:szCs w:val="20"/>
              </w:rPr>
              <w:t>降本金额</w:t>
            </w:r>
          </w:p>
        </w:tc>
        <w:tc>
          <w:tcPr>
            <w:tcW w:w="391" w:type="pct"/>
            <w:tcBorders>
              <w:top w:val="single" w:sz="4" w:space="0" w:color="auto"/>
              <w:left w:val="nil"/>
              <w:bottom w:val="single" w:sz="4" w:space="0" w:color="auto"/>
              <w:right w:val="single" w:sz="4" w:space="0" w:color="auto"/>
            </w:tcBorders>
            <w:shd w:val="clear" w:color="auto" w:fill="auto"/>
            <w:tcMar>
              <w:left w:w="28" w:type="dxa"/>
              <w:right w:w="28" w:type="dxa"/>
            </w:tcMar>
            <w:vAlign w:val="center"/>
            <w:hideMark/>
          </w:tcPr>
          <w:p w:rsidR="0027109E" w:rsidRPr="00CE3A64" w:rsidRDefault="0027109E" w:rsidP="0027109E">
            <w:pPr>
              <w:widowControl/>
              <w:jc w:val="center"/>
              <w:rPr>
                <w:rFonts w:ascii="宋体" w:hAnsi="宋体" w:cs="宋体"/>
                <w:b/>
                <w:bCs/>
                <w:color w:val="000000"/>
                <w:kern w:val="0"/>
                <w:sz w:val="20"/>
                <w:szCs w:val="20"/>
              </w:rPr>
            </w:pPr>
            <w:r w:rsidRPr="00CE3A64">
              <w:rPr>
                <w:rFonts w:ascii="宋体" w:hAnsi="宋体" w:cs="宋体" w:hint="eastAsia"/>
                <w:b/>
                <w:bCs/>
                <w:color w:val="000000"/>
                <w:kern w:val="0"/>
                <w:sz w:val="20"/>
                <w:szCs w:val="20"/>
              </w:rPr>
              <w:t>年度完成率</w:t>
            </w:r>
          </w:p>
        </w:tc>
      </w:tr>
      <w:tr w:rsidR="0027109E" w:rsidRPr="00CE3A64" w:rsidTr="0027109E">
        <w:trPr>
          <w:trHeight w:val="397"/>
          <w:jc w:val="center"/>
        </w:trPr>
        <w:tc>
          <w:tcPr>
            <w:tcW w:w="828" w:type="pct"/>
            <w:tcBorders>
              <w:top w:val="nil"/>
              <w:left w:val="single" w:sz="4" w:space="0" w:color="auto"/>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b/>
                <w:bCs/>
                <w:color w:val="000000"/>
                <w:kern w:val="0"/>
                <w:sz w:val="20"/>
                <w:szCs w:val="20"/>
              </w:rPr>
            </w:pPr>
            <w:r w:rsidRPr="00CE3A64">
              <w:rPr>
                <w:rFonts w:ascii="宋体" w:hAnsi="宋体" w:cs="宋体" w:hint="eastAsia"/>
                <w:b/>
                <w:bCs/>
                <w:color w:val="000000"/>
                <w:kern w:val="0"/>
                <w:sz w:val="20"/>
                <w:szCs w:val="20"/>
              </w:rPr>
              <w:t>组配件配置变更</w:t>
            </w:r>
          </w:p>
        </w:tc>
        <w:tc>
          <w:tcPr>
            <w:tcW w:w="2338"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color w:val="000000"/>
                <w:kern w:val="0"/>
                <w:sz w:val="20"/>
                <w:szCs w:val="20"/>
              </w:rPr>
            </w:pPr>
          </w:p>
        </w:tc>
        <w:tc>
          <w:tcPr>
            <w:tcW w:w="489"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color w:val="000000"/>
                <w:kern w:val="0"/>
                <w:sz w:val="20"/>
                <w:szCs w:val="20"/>
              </w:rPr>
            </w:pPr>
          </w:p>
        </w:tc>
        <w:tc>
          <w:tcPr>
            <w:tcW w:w="539"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color w:val="000000"/>
                <w:kern w:val="0"/>
                <w:sz w:val="20"/>
                <w:szCs w:val="20"/>
              </w:rPr>
            </w:pPr>
          </w:p>
        </w:tc>
        <w:tc>
          <w:tcPr>
            <w:tcW w:w="414"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color w:val="000000"/>
                <w:kern w:val="0"/>
                <w:sz w:val="20"/>
                <w:szCs w:val="20"/>
              </w:rPr>
            </w:pPr>
          </w:p>
        </w:tc>
        <w:tc>
          <w:tcPr>
            <w:tcW w:w="391"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color w:val="000000"/>
                <w:kern w:val="0"/>
                <w:sz w:val="20"/>
                <w:szCs w:val="20"/>
              </w:rPr>
            </w:pPr>
          </w:p>
        </w:tc>
      </w:tr>
      <w:tr w:rsidR="0027109E" w:rsidRPr="00CE3A64" w:rsidTr="0027109E">
        <w:trPr>
          <w:trHeight w:val="397"/>
          <w:jc w:val="center"/>
        </w:trPr>
        <w:tc>
          <w:tcPr>
            <w:tcW w:w="828" w:type="pct"/>
            <w:tcBorders>
              <w:top w:val="nil"/>
              <w:left w:val="single" w:sz="4" w:space="0" w:color="auto"/>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b/>
                <w:bCs/>
                <w:color w:val="000000"/>
                <w:kern w:val="0"/>
                <w:sz w:val="20"/>
                <w:szCs w:val="20"/>
              </w:rPr>
            </w:pPr>
            <w:r w:rsidRPr="00CE3A64">
              <w:rPr>
                <w:rFonts w:ascii="宋体" w:hAnsi="宋体" w:cs="宋体" w:hint="eastAsia"/>
                <w:b/>
                <w:bCs/>
                <w:color w:val="000000"/>
                <w:kern w:val="0"/>
                <w:sz w:val="20"/>
                <w:szCs w:val="20"/>
              </w:rPr>
              <w:t>设计参数变更</w:t>
            </w:r>
          </w:p>
        </w:tc>
        <w:tc>
          <w:tcPr>
            <w:tcW w:w="2338"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color w:val="000000"/>
                <w:kern w:val="0"/>
                <w:sz w:val="20"/>
                <w:szCs w:val="20"/>
              </w:rPr>
            </w:pPr>
          </w:p>
        </w:tc>
        <w:tc>
          <w:tcPr>
            <w:tcW w:w="489"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color w:val="000000"/>
                <w:kern w:val="0"/>
                <w:sz w:val="20"/>
                <w:szCs w:val="20"/>
              </w:rPr>
            </w:pPr>
          </w:p>
        </w:tc>
        <w:tc>
          <w:tcPr>
            <w:tcW w:w="539"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color w:val="000000"/>
                <w:kern w:val="0"/>
                <w:sz w:val="20"/>
                <w:szCs w:val="20"/>
              </w:rPr>
            </w:pPr>
          </w:p>
        </w:tc>
        <w:tc>
          <w:tcPr>
            <w:tcW w:w="414"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color w:val="000000"/>
                <w:kern w:val="0"/>
                <w:sz w:val="20"/>
                <w:szCs w:val="20"/>
              </w:rPr>
            </w:pPr>
          </w:p>
        </w:tc>
        <w:tc>
          <w:tcPr>
            <w:tcW w:w="391"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color w:val="000000"/>
                <w:kern w:val="0"/>
                <w:sz w:val="20"/>
                <w:szCs w:val="20"/>
              </w:rPr>
            </w:pPr>
          </w:p>
        </w:tc>
      </w:tr>
      <w:tr w:rsidR="0027109E" w:rsidRPr="00CE3A64" w:rsidTr="0027109E">
        <w:trPr>
          <w:trHeight w:val="397"/>
          <w:jc w:val="center"/>
        </w:trPr>
        <w:tc>
          <w:tcPr>
            <w:tcW w:w="828" w:type="pct"/>
            <w:tcBorders>
              <w:top w:val="nil"/>
              <w:left w:val="single" w:sz="4" w:space="0" w:color="auto"/>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b/>
                <w:bCs/>
                <w:color w:val="000000"/>
                <w:kern w:val="0"/>
                <w:sz w:val="20"/>
                <w:szCs w:val="20"/>
              </w:rPr>
            </w:pPr>
            <w:r w:rsidRPr="00CE3A64">
              <w:rPr>
                <w:rFonts w:ascii="宋体" w:hAnsi="宋体" w:cs="宋体" w:hint="eastAsia"/>
                <w:b/>
                <w:bCs/>
                <w:color w:val="000000"/>
                <w:kern w:val="0"/>
                <w:sz w:val="20"/>
                <w:szCs w:val="20"/>
              </w:rPr>
              <w:t>调差</w:t>
            </w:r>
          </w:p>
        </w:tc>
        <w:tc>
          <w:tcPr>
            <w:tcW w:w="2338"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color w:val="000000"/>
                <w:kern w:val="0"/>
                <w:sz w:val="20"/>
                <w:szCs w:val="20"/>
              </w:rPr>
            </w:pPr>
          </w:p>
        </w:tc>
        <w:tc>
          <w:tcPr>
            <w:tcW w:w="489"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color w:val="000000"/>
                <w:kern w:val="0"/>
                <w:sz w:val="20"/>
                <w:szCs w:val="20"/>
              </w:rPr>
            </w:pPr>
          </w:p>
        </w:tc>
        <w:tc>
          <w:tcPr>
            <w:tcW w:w="539"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color w:val="000000"/>
                <w:kern w:val="0"/>
                <w:sz w:val="20"/>
                <w:szCs w:val="20"/>
              </w:rPr>
            </w:pPr>
          </w:p>
        </w:tc>
        <w:tc>
          <w:tcPr>
            <w:tcW w:w="414"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color w:val="000000"/>
                <w:kern w:val="0"/>
                <w:sz w:val="20"/>
                <w:szCs w:val="20"/>
              </w:rPr>
            </w:pPr>
          </w:p>
        </w:tc>
        <w:tc>
          <w:tcPr>
            <w:tcW w:w="391"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color w:val="000000"/>
                <w:kern w:val="0"/>
                <w:sz w:val="20"/>
                <w:szCs w:val="20"/>
              </w:rPr>
            </w:pPr>
          </w:p>
        </w:tc>
      </w:tr>
      <w:tr w:rsidR="0027109E" w:rsidRPr="00CE3A64" w:rsidTr="0027109E">
        <w:trPr>
          <w:trHeight w:val="397"/>
          <w:jc w:val="center"/>
        </w:trPr>
        <w:tc>
          <w:tcPr>
            <w:tcW w:w="828" w:type="pct"/>
            <w:tcBorders>
              <w:top w:val="nil"/>
              <w:left w:val="single" w:sz="4" w:space="0" w:color="auto"/>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b/>
                <w:bCs/>
                <w:color w:val="000000"/>
                <w:kern w:val="0"/>
                <w:sz w:val="20"/>
                <w:szCs w:val="20"/>
              </w:rPr>
            </w:pPr>
            <w:r w:rsidRPr="00CE3A64">
              <w:rPr>
                <w:rFonts w:ascii="宋体" w:hAnsi="宋体" w:cs="宋体" w:hint="eastAsia"/>
                <w:b/>
                <w:bCs/>
                <w:color w:val="000000"/>
                <w:kern w:val="0"/>
                <w:sz w:val="20"/>
                <w:szCs w:val="20"/>
              </w:rPr>
              <w:t>运输费用降本</w:t>
            </w:r>
          </w:p>
        </w:tc>
        <w:tc>
          <w:tcPr>
            <w:tcW w:w="2338"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color w:val="000000"/>
                <w:kern w:val="0"/>
                <w:sz w:val="20"/>
                <w:szCs w:val="20"/>
              </w:rPr>
            </w:pPr>
          </w:p>
        </w:tc>
        <w:tc>
          <w:tcPr>
            <w:tcW w:w="489"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color w:val="000000"/>
                <w:kern w:val="0"/>
                <w:sz w:val="20"/>
                <w:szCs w:val="20"/>
              </w:rPr>
            </w:pPr>
          </w:p>
        </w:tc>
        <w:tc>
          <w:tcPr>
            <w:tcW w:w="539"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color w:val="000000"/>
                <w:kern w:val="0"/>
                <w:sz w:val="20"/>
                <w:szCs w:val="20"/>
              </w:rPr>
            </w:pPr>
          </w:p>
        </w:tc>
        <w:tc>
          <w:tcPr>
            <w:tcW w:w="414"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color w:val="000000"/>
                <w:kern w:val="0"/>
                <w:sz w:val="20"/>
                <w:szCs w:val="20"/>
              </w:rPr>
            </w:pPr>
          </w:p>
        </w:tc>
        <w:tc>
          <w:tcPr>
            <w:tcW w:w="391"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color w:val="000000"/>
                <w:kern w:val="0"/>
                <w:sz w:val="20"/>
                <w:szCs w:val="20"/>
              </w:rPr>
            </w:pPr>
          </w:p>
        </w:tc>
      </w:tr>
      <w:tr w:rsidR="0027109E" w:rsidRPr="00CE3A64" w:rsidTr="0027109E">
        <w:trPr>
          <w:trHeight w:val="397"/>
          <w:jc w:val="center"/>
        </w:trPr>
        <w:tc>
          <w:tcPr>
            <w:tcW w:w="828" w:type="pct"/>
            <w:tcBorders>
              <w:top w:val="nil"/>
              <w:left w:val="single" w:sz="4" w:space="0" w:color="auto"/>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b/>
                <w:bCs/>
                <w:color w:val="000000"/>
                <w:kern w:val="0"/>
                <w:sz w:val="20"/>
                <w:szCs w:val="20"/>
              </w:rPr>
            </w:pPr>
            <w:r w:rsidRPr="00CE3A64">
              <w:rPr>
                <w:rFonts w:ascii="宋体" w:hAnsi="宋体" w:cs="宋体" w:hint="eastAsia"/>
                <w:b/>
                <w:bCs/>
                <w:color w:val="000000"/>
                <w:kern w:val="0"/>
                <w:sz w:val="20"/>
                <w:szCs w:val="20"/>
              </w:rPr>
              <w:t>合计</w:t>
            </w:r>
          </w:p>
        </w:tc>
        <w:tc>
          <w:tcPr>
            <w:tcW w:w="2338"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color w:val="000000"/>
                <w:kern w:val="0"/>
                <w:sz w:val="20"/>
                <w:szCs w:val="20"/>
              </w:rPr>
            </w:pPr>
          </w:p>
        </w:tc>
        <w:tc>
          <w:tcPr>
            <w:tcW w:w="489"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color w:val="000000"/>
                <w:kern w:val="0"/>
                <w:sz w:val="20"/>
                <w:szCs w:val="20"/>
              </w:rPr>
            </w:pPr>
          </w:p>
        </w:tc>
        <w:tc>
          <w:tcPr>
            <w:tcW w:w="539"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color w:val="000000"/>
                <w:kern w:val="0"/>
                <w:sz w:val="20"/>
                <w:szCs w:val="20"/>
              </w:rPr>
            </w:pPr>
          </w:p>
        </w:tc>
        <w:tc>
          <w:tcPr>
            <w:tcW w:w="414"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color w:val="000000"/>
                <w:kern w:val="0"/>
                <w:sz w:val="20"/>
                <w:szCs w:val="20"/>
              </w:rPr>
            </w:pPr>
          </w:p>
        </w:tc>
        <w:tc>
          <w:tcPr>
            <w:tcW w:w="391"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color w:val="000000"/>
                <w:kern w:val="0"/>
                <w:sz w:val="20"/>
                <w:szCs w:val="20"/>
              </w:rPr>
            </w:pPr>
          </w:p>
        </w:tc>
      </w:tr>
    </w:tbl>
    <w:p w:rsidR="0021721E" w:rsidRPr="00CE3A64" w:rsidRDefault="0021721E" w:rsidP="0027109E">
      <w:pPr>
        <w:widowControl/>
        <w:ind w:firstLineChars="250" w:firstLine="800"/>
        <w:jc w:val="left"/>
        <w:rPr>
          <w:rFonts w:ascii="仿宋_GB2312" w:eastAsia="仿宋_GB2312" w:hAnsi="宋体"/>
          <w:sz w:val="32"/>
          <w:szCs w:val="32"/>
        </w:rPr>
      </w:pPr>
      <w:r w:rsidRPr="00CE3A64">
        <w:rPr>
          <w:rFonts w:ascii="仿宋_GB2312" w:eastAsia="仿宋_GB2312" w:hAnsi="宋体" w:hint="eastAsia"/>
          <w:sz w:val="32"/>
          <w:szCs w:val="32"/>
        </w:rPr>
        <w:t>本月组配件、配置变更方面主要是XX项目</w:t>
      </w:r>
      <w:r w:rsidR="00696BC7" w:rsidRPr="00CE3A64">
        <w:rPr>
          <w:rFonts w:ascii="仿宋_GB2312" w:eastAsia="仿宋_GB2312" w:hAnsi="宋体" w:hint="eastAsia"/>
          <w:sz w:val="32"/>
          <w:szCs w:val="32"/>
        </w:rPr>
        <w:t>将XX厂家的xx万元的xx材料更换为 XX厂家的xx万元的xx材料，仅此一项降低成本XX万元。……</w:t>
      </w:r>
    </w:p>
    <w:p w:rsidR="00696BC7" w:rsidRPr="00CE3A64" w:rsidRDefault="00696BC7" w:rsidP="0027109E">
      <w:pPr>
        <w:widowControl/>
        <w:ind w:firstLineChars="250" w:firstLine="800"/>
        <w:jc w:val="left"/>
        <w:rPr>
          <w:rFonts w:ascii="仿宋_GB2312" w:eastAsia="仿宋_GB2312" w:hAnsi="宋体"/>
          <w:sz w:val="32"/>
          <w:szCs w:val="32"/>
        </w:rPr>
      </w:pPr>
      <w:r w:rsidRPr="00CE3A64">
        <w:rPr>
          <w:rFonts w:ascii="仿宋_GB2312" w:eastAsia="仿宋_GB2312" w:hAnsi="宋体" w:hint="eastAsia"/>
          <w:sz w:val="32"/>
          <w:szCs w:val="32"/>
        </w:rPr>
        <w:t>设计参数变更方面，本月针对XX项目进行XX工作，将XX更改为XX，此项降低成本XX万元。……</w:t>
      </w:r>
    </w:p>
    <w:p w:rsidR="00696BC7" w:rsidRPr="00CE3A64" w:rsidRDefault="00696BC7" w:rsidP="0027109E">
      <w:pPr>
        <w:widowControl/>
        <w:ind w:firstLineChars="250" w:firstLine="800"/>
        <w:jc w:val="left"/>
        <w:rPr>
          <w:rFonts w:ascii="仿宋_GB2312" w:eastAsia="仿宋_GB2312" w:hAnsi="宋体"/>
          <w:sz w:val="32"/>
          <w:szCs w:val="32"/>
        </w:rPr>
      </w:pPr>
      <w:r w:rsidRPr="00CE3A64">
        <w:rPr>
          <w:rFonts w:ascii="仿宋_GB2312" w:eastAsia="仿宋_GB2312" w:hAnsi="宋体" w:hint="eastAsia"/>
          <w:sz w:val="32"/>
          <w:szCs w:val="32"/>
        </w:rPr>
        <w:t>调差方面，本月XX办事处XX（具体人员）对XX项目进行了调差谈判，成功增加合同额XX万元。</w:t>
      </w:r>
    </w:p>
    <w:p w:rsidR="00696BC7" w:rsidRPr="00CE3A64" w:rsidRDefault="00696BC7" w:rsidP="0027109E">
      <w:pPr>
        <w:widowControl/>
        <w:ind w:firstLineChars="250" w:firstLine="800"/>
        <w:jc w:val="left"/>
        <w:rPr>
          <w:rFonts w:ascii="仿宋_GB2312" w:eastAsia="仿宋_GB2312" w:hAnsi="宋体"/>
          <w:sz w:val="32"/>
          <w:szCs w:val="32"/>
        </w:rPr>
      </w:pPr>
      <w:r w:rsidRPr="00CE3A64">
        <w:rPr>
          <w:rFonts w:ascii="仿宋_GB2312" w:eastAsia="仿宋_GB2312" w:hAnsi="宋体" w:hint="eastAsia"/>
          <w:sz w:val="32"/>
          <w:szCs w:val="32"/>
        </w:rPr>
        <w:t>运输费用方面，本月对XX台产品进行了单台招标，招标金额XX万元，定标金额XX万元，同时对……。</w:t>
      </w:r>
    </w:p>
    <w:p w:rsidR="0027109E" w:rsidRPr="00CE3A64" w:rsidRDefault="0027109E" w:rsidP="0027109E">
      <w:pPr>
        <w:widowControl/>
        <w:ind w:firstLineChars="250" w:firstLine="800"/>
        <w:jc w:val="left"/>
        <w:rPr>
          <w:rFonts w:ascii="仿宋_GB2312" w:eastAsia="仿宋_GB2312"/>
          <w:sz w:val="32"/>
          <w:szCs w:val="32"/>
        </w:rPr>
      </w:pPr>
      <w:r w:rsidRPr="00CE3A64">
        <w:rPr>
          <w:rFonts w:ascii="仿宋_GB2312" w:eastAsia="仿宋_GB2312" w:hAnsi="宋体" w:hint="eastAsia"/>
          <w:sz w:val="32"/>
          <w:szCs w:val="32"/>
        </w:rPr>
        <w:t>e</w:t>
      </w:r>
      <w:r w:rsidRPr="00CE3A64">
        <w:rPr>
          <w:rFonts w:ascii="仿宋_GB2312" w:eastAsia="仿宋_GB2312" w:hint="eastAsia"/>
          <w:sz w:val="32"/>
          <w:szCs w:val="32"/>
        </w:rPr>
        <w:t>财务方面</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6"/>
        <w:gridCol w:w="3696"/>
        <w:gridCol w:w="3697"/>
        <w:gridCol w:w="3697"/>
      </w:tblGrid>
      <w:tr w:rsidR="0027109E" w:rsidRPr="00CE3A64" w:rsidTr="0027109E">
        <w:trPr>
          <w:trHeight w:val="284"/>
          <w:jc w:val="center"/>
        </w:trPr>
        <w:tc>
          <w:tcPr>
            <w:tcW w:w="1250" w:type="pct"/>
            <w:shd w:val="clear" w:color="auto" w:fill="auto"/>
            <w:vAlign w:val="center"/>
            <w:hideMark/>
          </w:tcPr>
          <w:p w:rsidR="0027109E" w:rsidRPr="00CE3A64" w:rsidRDefault="0027109E" w:rsidP="0027109E">
            <w:pPr>
              <w:widowControl/>
              <w:rPr>
                <w:b/>
                <w:bCs/>
                <w:color w:val="000000"/>
                <w:kern w:val="0"/>
              </w:rPr>
            </w:pPr>
            <w:r w:rsidRPr="00CE3A64">
              <w:rPr>
                <w:rFonts w:hint="eastAsia"/>
                <w:b/>
                <w:bCs/>
                <w:color w:val="000000"/>
                <w:kern w:val="0"/>
              </w:rPr>
              <w:t>降本措施</w:t>
            </w:r>
          </w:p>
        </w:tc>
        <w:tc>
          <w:tcPr>
            <w:tcW w:w="1250" w:type="pct"/>
            <w:shd w:val="clear" w:color="auto" w:fill="auto"/>
            <w:vAlign w:val="center"/>
            <w:hideMark/>
          </w:tcPr>
          <w:p w:rsidR="0027109E" w:rsidRPr="00CE3A64" w:rsidRDefault="0027109E" w:rsidP="0027109E">
            <w:pPr>
              <w:widowControl/>
              <w:rPr>
                <w:b/>
                <w:bCs/>
                <w:color w:val="000000"/>
                <w:kern w:val="0"/>
              </w:rPr>
            </w:pPr>
            <w:r w:rsidRPr="00CE3A64">
              <w:rPr>
                <w:rFonts w:hint="eastAsia"/>
                <w:b/>
                <w:bCs/>
                <w:color w:val="000000"/>
                <w:kern w:val="0"/>
              </w:rPr>
              <w:t>具体实例</w:t>
            </w:r>
          </w:p>
        </w:tc>
        <w:tc>
          <w:tcPr>
            <w:tcW w:w="1250" w:type="pct"/>
            <w:shd w:val="clear" w:color="auto" w:fill="auto"/>
            <w:vAlign w:val="center"/>
            <w:hideMark/>
          </w:tcPr>
          <w:p w:rsidR="0027109E" w:rsidRPr="00CE3A64" w:rsidRDefault="0027109E" w:rsidP="0027109E">
            <w:pPr>
              <w:widowControl/>
              <w:rPr>
                <w:b/>
                <w:bCs/>
                <w:color w:val="000000"/>
                <w:kern w:val="0"/>
              </w:rPr>
            </w:pPr>
            <w:r w:rsidRPr="00CE3A64">
              <w:rPr>
                <w:rFonts w:hint="eastAsia"/>
                <w:b/>
                <w:bCs/>
                <w:color w:val="000000"/>
                <w:kern w:val="0"/>
              </w:rPr>
              <w:t>月度降本金额（万元）</w:t>
            </w:r>
          </w:p>
        </w:tc>
        <w:tc>
          <w:tcPr>
            <w:tcW w:w="1250" w:type="pct"/>
            <w:shd w:val="clear" w:color="auto" w:fill="auto"/>
            <w:vAlign w:val="center"/>
            <w:hideMark/>
          </w:tcPr>
          <w:p w:rsidR="0027109E" w:rsidRPr="00CE3A64" w:rsidRDefault="0027109E" w:rsidP="0027109E">
            <w:pPr>
              <w:widowControl/>
              <w:rPr>
                <w:b/>
                <w:bCs/>
                <w:color w:val="000000"/>
                <w:kern w:val="0"/>
              </w:rPr>
            </w:pPr>
            <w:r w:rsidRPr="00CE3A64">
              <w:rPr>
                <w:rFonts w:hint="eastAsia"/>
                <w:b/>
                <w:bCs/>
                <w:color w:val="000000"/>
                <w:kern w:val="0"/>
              </w:rPr>
              <w:t>年度累计降本金额（万元）</w:t>
            </w:r>
          </w:p>
        </w:tc>
      </w:tr>
      <w:tr w:rsidR="0027109E" w:rsidRPr="00CE3A64" w:rsidTr="0027109E">
        <w:trPr>
          <w:trHeight w:val="284"/>
          <w:jc w:val="center"/>
        </w:trPr>
        <w:tc>
          <w:tcPr>
            <w:tcW w:w="1250" w:type="pct"/>
            <w:shd w:val="clear" w:color="auto" w:fill="auto"/>
            <w:vAlign w:val="center"/>
            <w:hideMark/>
          </w:tcPr>
          <w:p w:rsidR="0027109E" w:rsidRPr="00CE3A64" w:rsidRDefault="0027109E" w:rsidP="0027109E">
            <w:pPr>
              <w:widowControl/>
              <w:rPr>
                <w:color w:val="000000"/>
                <w:kern w:val="0"/>
              </w:rPr>
            </w:pPr>
            <w:r w:rsidRPr="00CE3A64">
              <w:rPr>
                <w:rFonts w:hint="eastAsia"/>
                <w:color w:val="000000"/>
                <w:kern w:val="0"/>
              </w:rPr>
              <w:t>银行方面费用节约</w:t>
            </w:r>
          </w:p>
        </w:tc>
        <w:tc>
          <w:tcPr>
            <w:tcW w:w="1250" w:type="pct"/>
            <w:shd w:val="clear" w:color="auto" w:fill="auto"/>
            <w:vAlign w:val="center"/>
            <w:hideMark/>
          </w:tcPr>
          <w:p w:rsidR="0027109E" w:rsidRPr="00CE3A64" w:rsidRDefault="0027109E" w:rsidP="0027109E">
            <w:pPr>
              <w:widowControl/>
              <w:rPr>
                <w:rFonts w:eastAsia="等线" w:cs="Calibri"/>
                <w:color w:val="000000"/>
                <w:kern w:val="0"/>
                <w:szCs w:val="21"/>
              </w:rPr>
            </w:pPr>
            <w:r w:rsidRPr="00CE3A64">
              <w:rPr>
                <w:rFonts w:eastAsia="等线" w:cs="Calibri" w:hint="eastAsia"/>
                <w:color w:val="000000"/>
                <w:kern w:val="0"/>
                <w:szCs w:val="21"/>
              </w:rPr>
              <w:t xml:space="preserve"> </w:t>
            </w:r>
          </w:p>
        </w:tc>
        <w:tc>
          <w:tcPr>
            <w:tcW w:w="1250" w:type="pct"/>
            <w:shd w:val="clear" w:color="auto" w:fill="auto"/>
            <w:vAlign w:val="center"/>
            <w:hideMark/>
          </w:tcPr>
          <w:p w:rsidR="0027109E" w:rsidRPr="00CE3A64" w:rsidRDefault="0027109E" w:rsidP="0027109E">
            <w:pPr>
              <w:widowControl/>
              <w:rPr>
                <w:rFonts w:eastAsia="等线" w:cs="Calibri"/>
                <w:color w:val="000000"/>
                <w:kern w:val="0"/>
                <w:szCs w:val="21"/>
              </w:rPr>
            </w:pPr>
            <w:r w:rsidRPr="00CE3A64">
              <w:rPr>
                <w:rFonts w:eastAsia="等线" w:cs="Calibri" w:hint="eastAsia"/>
                <w:color w:val="000000"/>
                <w:kern w:val="0"/>
                <w:szCs w:val="21"/>
              </w:rPr>
              <w:t xml:space="preserve"> </w:t>
            </w:r>
          </w:p>
        </w:tc>
        <w:tc>
          <w:tcPr>
            <w:tcW w:w="1250" w:type="pct"/>
            <w:shd w:val="clear" w:color="auto" w:fill="auto"/>
            <w:vAlign w:val="center"/>
            <w:hideMark/>
          </w:tcPr>
          <w:p w:rsidR="0027109E" w:rsidRPr="00CE3A64" w:rsidRDefault="0027109E" w:rsidP="0027109E">
            <w:pPr>
              <w:widowControl/>
              <w:rPr>
                <w:rFonts w:eastAsia="等线" w:cs="Calibri"/>
                <w:color w:val="000000"/>
                <w:kern w:val="0"/>
                <w:szCs w:val="21"/>
              </w:rPr>
            </w:pPr>
            <w:r w:rsidRPr="00CE3A64">
              <w:rPr>
                <w:rFonts w:eastAsia="等线" w:cs="Calibri" w:hint="eastAsia"/>
                <w:color w:val="000000"/>
                <w:kern w:val="0"/>
                <w:szCs w:val="21"/>
              </w:rPr>
              <w:t xml:space="preserve"> </w:t>
            </w:r>
          </w:p>
        </w:tc>
      </w:tr>
      <w:tr w:rsidR="0027109E" w:rsidRPr="00CE3A64" w:rsidTr="0027109E">
        <w:trPr>
          <w:trHeight w:val="284"/>
          <w:jc w:val="center"/>
        </w:trPr>
        <w:tc>
          <w:tcPr>
            <w:tcW w:w="1250" w:type="pct"/>
            <w:shd w:val="clear" w:color="auto" w:fill="auto"/>
            <w:vAlign w:val="center"/>
            <w:hideMark/>
          </w:tcPr>
          <w:p w:rsidR="0027109E" w:rsidRPr="00CE3A64" w:rsidRDefault="0027109E" w:rsidP="0027109E">
            <w:pPr>
              <w:widowControl/>
              <w:rPr>
                <w:color w:val="000000"/>
                <w:kern w:val="0"/>
              </w:rPr>
            </w:pPr>
            <w:r w:rsidRPr="00CE3A64">
              <w:rPr>
                <w:rFonts w:hint="eastAsia"/>
                <w:color w:val="000000"/>
                <w:kern w:val="0"/>
              </w:rPr>
              <w:t>理财净收益</w:t>
            </w:r>
          </w:p>
        </w:tc>
        <w:tc>
          <w:tcPr>
            <w:tcW w:w="1250" w:type="pct"/>
            <w:shd w:val="clear" w:color="auto" w:fill="auto"/>
            <w:vAlign w:val="center"/>
            <w:hideMark/>
          </w:tcPr>
          <w:p w:rsidR="0027109E" w:rsidRPr="00CE3A64" w:rsidRDefault="0027109E" w:rsidP="0027109E">
            <w:pPr>
              <w:widowControl/>
              <w:rPr>
                <w:rFonts w:eastAsia="等线" w:cs="Calibri"/>
                <w:color w:val="000000"/>
                <w:kern w:val="0"/>
                <w:szCs w:val="21"/>
              </w:rPr>
            </w:pPr>
            <w:r w:rsidRPr="00CE3A64">
              <w:rPr>
                <w:rFonts w:eastAsia="等线" w:cs="Calibri" w:hint="eastAsia"/>
                <w:color w:val="000000"/>
                <w:kern w:val="0"/>
                <w:szCs w:val="21"/>
              </w:rPr>
              <w:t xml:space="preserve"> </w:t>
            </w:r>
          </w:p>
        </w:tc>
        <w:tc>
          <w:tcPr>
            <w:tcW w:w="1250" w:type="pct"/>
            <w:shd w:val="clear" w:color="auto" w:fill="auto"/>
            <w:vAlign w:val="center"/>
            <w:hideMark/>
          </w:tcPr>
          <w:p w:rsidR="0027109E" w:rsidRPr="00CE3A64" w:rsidRDefault="0027109E" w:rsidP="0027109E">
            <w:pPr>
              <w:widowControl/>
              <w:rPr>
                <w:rFonts w:eastAsia="等线" w:cs="Calibri"/>
                <w:color w:val="000000"/>
                <w:kern w:val="0"/>
                <w:szCs w:val="21"/>
              </w:rPr>
            </w:pPr>
            <w:r w:rsidRPr="00CE3A64">
              <w:rPr>
                <w:rFonts w:eastAsia="等线" w:cs="Calibri" w:hint="eastAsia"/>
                <w:color w:val="000000"/>
                <w:kern w:val="0"/>
                <w:szCs w:val="21"/>
              </w:rPr>
              <w:t xml:space="preserve"> </w:t>
            </w:r>
          </w:p>
        </w:tc>
        <w:tc>
          <w:tcPr>
            <w:tcW w:w="1250" w:type="pct"/>
            <w:shd w:val="clear" w:color="auto" w:fill="auto"/>
            <w:vAlign w:val="center"/>
            <w:hideMark/>
          </w:tcPr>
          <w:p w:rsidR="0027109E" w:rsidRPr="00CE3A64" w:rsidRDefault="0027109E" w:rsidP="0027109E">
            <w:pPr>
              <w:widowControl/>
              <w:rPr>
                <w:rFonts w:eastAsia="等线" w:cs="Calibri"/>
                <w:color w:val="000000"/>
                <w:kern w:val="0"/>
                <w:szCs w:val="21"/>
              </w:rPr>
            </w:pPr>
            <w:r w:rsidRPr="00CE3A64">
              <w:rPr>
                <w:rFonts w:eastAsia="等线" w:cs="Calibri" w:hint="eastAsia"/>
                <w:color w:val="000000"/>
                <w:kern w:val="0"/>
                <w:szCs w:val="21"/>
              </w:rPr>
              <w:t xml:space="preserve"> </w:t>
            </w:r>
          </w:p>
        </w:tc>
      </w:tr>
      <w:tr w:rsidR="0027109E" w:rsidRPr="00CE3A64" w:rsidTr="0027109E">
        <w:trPr>
          <w:trHeight w:val="284"/>
          <w:jc w:val="center"/>
        </w:trPr>
        <w:tc>
          <w:tcPr>
            <w:tcW w:w="1250" w:type="pct"/>
            <w:shd w:val="clear" w:color="auto" w:fill="auto"/>
            <w:vAlign w:val="center"/>
          </w:tcPr>
          <w:p w:rsidR="0027109E" w:rsidRPr="00CE3A64" w:rsidRDefault="0027109E" w:rsidP="0027109E">
            <w:pPr>
              <w:widowControl/>
              <w:rPr>
                <w:color w:val="000000"/>
                <w:kern w:val="0"/>
              </w:rPr>
            </w:pPr>
            <w:r w:rsidRPr="00CE3A64">
              <w:rPr>
                <w:rFonts w:hint="eastAsia"/>
                <w:color w:val="000000"/>
                <w:kern w:val="0"/>
              </w:rPr>
              <w:t>其他</w:t>
            </w:r>
          </w:p>
        </w:tc>
        <w:tc>
          <w:tcPr>
            <w:tcW w:w="1250" w:type="pct"/>
            <w:shd w:val="clear" w:color="auto" w:fill="auto"/>
            <w:vAlign w:val="center"/>
          </w:tcPr>
          <w:p w:rsidR="0027109E" w:rsidRPr="00CE3A64" w:rsidRDefault="0027109E" w:rsidP="0027109E">
            <w:pPr>
              <w:widowControl/>
              <w:rPr>
                <w:rFonts w:eastAsia="等线" w:cs="Calibri"/>
                <w:color w:val="000000"/>
                <w:kern w:val="0"/>
                <w:szCs w:val="21"/>
              </w:rPr>
            </w:pPr>
            <w:r w:rsidRPr="00CE3A64">
              <w:rPr>
                <w:rFonts w:eastAsia="等线" w:cs="Calibri" w:hint="eastAsia"/>
                <w:color w:val="000000"/>
                <w:kern w:val="0"/>
                <w:szCs w:val="21"/>
              </w:rPr>
              <w:t xml:space="preserve"> </w:t>
            </w:r>
          </w:p>
        </w:tc>
        <w:tc>
          <w:tcPr>
            <w:tcW w:w="1250" w:type="pct"/>
            <w:shd w:val="clear" w:color="auto" w:fill="auto"/>
            <w:vAlign w:val="center"/>
          </w:tcPr>
          <w:p w:rsidR="0027109E" w:rsidRPr="00CE3A64" w:rsidRDefault="0027109E" w:rsidP="0027109E">
            <w:pPr>
              <w:widowControl/>
              <w:rPr>
                <w:rFonts w:eastAsia="等线" w:cs="Calibri"/>
                <w:color w:val="000000"/>
                <w:kern w:val="0"/>
                <w:szCs w:val="21"/>
              </w:rPr>
            </w:pPr>
            <w:r w:rsidRPr="00CE3A64">
              <w:rPr>
                <w:rFonts w:eastAsia="等线" w:cs="Calibri" w:hint="eastAsia"/>
                <w:color w:val="000000"/>
                <w:kern w:val="0"/>
                <w:szCs w:val="21"/>
              </w:rPr>
              <w:t xml:space="preserve"> </w:t>
            </w:r>
          </w:p>
        </w:tc>
        <w:tc>
          <w:tcPr>
            <w:tcW w:w="1250" w:type="pct"/>
            <w:shd w:val="clear" w:color="auto" w:fill="auto"/>
            <w:vAlign w:val="center"/>
          </w:tcPr>
          <w:p w:rsidR="0027109E" w:rsidRPr="00CE3A64" w:rsidRDefault="0027109E" w:rsidP="0027109E">
            <w:pPr>
              <w:widowControl/>
              <w:rPr>
                <w:rFonts w:eastAsia="等线" w:cs="Calibri"/>
                <w:color w:val="000000"/>
                <w:kern w:val="0"/>
                <w:szCs w:val="21"/>
              </w:rPr>
            </w:pPr>
            <w:r w:rsidRPr="00CE3A64">
              <w:rPr>
                <w:rFonts w:eastAsia="等线" w:cs="Calibri" w:hint="eastAsia"/>
                <w:color w:val="000000"/>
                <w:kern w:val="0"/>
                <w:szCs w:val="21"/>
              </w:rPr>
              <w:t xml:space="preserve"> </w:t>
            </w:r>
          </w:p>
        </w:tc>
      </w:tr>
    </w:tbl>
    <w:p w:rsidR="0027109E" w:rsidRPr="00CE3A64" w:rsidRDefault="0027109E" w:rsidP="0027109E">
      <w:pPr>
        <w:widowControl/>
        <w:ind w:firstLineChars="250" w:firstLine="527"/>
        <w:jc w:val="left"/>
        <w:rPr>
          <w:szCs w:val="32"/>
        </w:rPr>
      </w:pPr>
      <w:r w:rsidRPr="00CE3A64">
        <w:rPr>
          <w:rFonts w:hint="eastAsia"/>
          <w:b/>
          <w:szCs w:val="32"/>
        </w:rPr>
        <w:t>备注：</w:t>
      </w:r>
      <w:r w:rsidRPr="00CE3A64">
        <w:rPr>
          <w:rFonts w:hint="eastAsia"/>
          <w:b/>
          <w:szCs w:val="32"/>
        </w:rPr>
        <w:t>1.</w:t>
      </w:r>
      <w:r w:rsidRPr="00CE3A64">
        <w:rPr>
          <w:rFonts w:hint="eastAsia"/>
          <w:szCs w:val="32"/>
        </w:rPr>
        <w:t>通过与银行谈判获得比银行现行的贷款利率、存款利率、银行业务手续费等方面的优惠政策还要低的特殊优惠或额外政策，其差额或者增值额计入成本节约。</w:t>
      </w:r>
    </w:p>
    <w:p w:rsidR="0027109E" w:rsidRPr="00CE3A64" w:rsidRDefault="0027109E" w:rsidP="0027109E">
      <w:pPr>
        <w:widowControl/>
        <w:ind w:firstLineChars="550" w:firstLine="1160"/>
        <w:jc w:val="left"/>
        <w:rPr>
          <w:szCs w:val="32"/>
        </w:rPr>
      </w:pPr>
      <w:r w:rsidRPr="00CE3A64">
        <w:rPr>
          <w:rFonts w:hint="eastAsia"/>
          <w:b/>
          <w:szCs w:val="32"/>
        </w:rPr>
        <w:t>2.</w:t>
      </w:r>
      <w:r w:rsidRPr="00CE3A64">
        <w:rPr>
          <w:rFonts w:hint="eastAsia"/>
          <w:szCs w:val="32"/>
        </w:rPr>
        <w:t>财务部通过理财产品、金融工具、节假日办理七天通知存款等理财工具取得收入的，以收入额减去该笔金额同期存款利息（按照该笔金额原存款方式利率计算同期利息），计入成本节约。</w:t>
      </w:r>
    </w:p>
    <w:p w:rsidR="00696BC7" w:rsidRPr="00CE3A64" w:rsidRDefault="006E5812" w:rsidP="00696BC7">
      <w:pPr>
        <w:widowControl/>
        <w:ind w:firstLineChars="250" w:firstLine="800"/>
        <w:jc w:val="left"/>
        <w:rPr>
          <w:rFonts w:ascii="仿宋_GB2312" w:eastAsia="仿宋_GB2312" w:hAnsi="宋体"/>
          <w:sz w:val="32"/>
          <w:szCs w:val="32"/>
        </w:rPr>
      </w:pPr>
      <w:r w:rsidRPr="00CE3A64">
        <w:rPr>
          <w:rFonts w:ascii="仿宋_GB2312" w:eastAsia="仿宋_GB2312" w:hint="eastAsia"/>
          <w:sz w:val="32"/>
          <w:szCs w:val="32"/>
        </w:rPr>
        <w:t>本月财务方面共计节约XX万元，</w:t>
      </w:r>
      <w:r w:rsidR="00696BC7" w:rsidRPr="00CE3A64">
        <w:rPr>
          <w:rFonts w:ascii="仿宋_GB2312" w:eastAsia="仿宋_GB2312" w:hint="eastAsia"/>
          <w:sz w:val="32"/>
          <w:szCs w:val="32"/>
        </w:rPr>
        <w:t>具体措施</w:t>
      </w:r>
      <w:r w:rsidRPr="00CE3A64">
        <w:rPr>
          <w:rFonts w:ascii="仿宋_GB2312" w:eastAsia="仿宋_GB2312" w:hint="eastAsia"/>
          <w:sz w:val="32"/>
          <w:szCs w:val="32"/>
        </w:rPr>
        <w:t>其</w:t>
      </w:r>
      <w:r w:rsidR="00696BC7" w:rsidRPr="00CE3A64">
        <w:rPr>
          <w:rFonts w:ascii="仿宋_GB2312" w:eastAsia="仿宋_GB2312" w:hint="eastAsia"/>
          <w:sz w:val="32"/>
          <w:szCs w:val="32"/>
        </w:rPr>
        <w:t>：</w:t>
      </w:r>
    </w:p>
    <w:p w:rsidR="0027109E" w:rsidRPr="00CE3A64" w:rsidRDefault="00696BC7" w:rsidP="0027109E">
      <w:pPr>
        <w:widowControl/>
        <w:ind w:firstLineChars="250" w:firstLine="800"/>
        <w:jc w:val="left"/>
        <w:rPr>
          <w:rFonts w:ascii="仿宋_GB2312" w:eastAsia="仿宋_GB2312"/>
          <w:sz w:val="32"/>
          <w:szCs w:val="32"/>
        </w:rPr>
      </w:pPr>
      <w:r w:rsidRPr="00CE3A64">
        <w:rPr>
          <w:rFonts w:ascii="仿宋_GB2312" w:eastAsia="仿宋_GB2312" w:hint="eastAsia"/>
          <w:sz w:val="32"/>
          <w:szCs w:val="32"/>
        </w:rPr>
        <w:t>通过</w:t>
      </w:r>
      <w:r w:rsidR="006E5812" w:rsidRPr="00CE3A64">
        <w:rPr>
          <w:rFonts w:ascii="仿宋_GB2312" w:eastAsia="仿宋_GB2312" w:hint="eastAsia"/>
          <w:sz w:val="32"/>
          <w:szCs w:val="32"/>
        </w:rPr>
        <w:t>XXXX实现利率的节约，共计XX万元。</w:t>
      </w:r>
    </w:p>
    <w:p w:rsidR="006E5812" w:rsidRPr="00CE3A64" w:rsidRDefault="006E5812" w:rsidP="0027109E">
      <w:pPr>
        <w:widowControl/>
        <w:ind w:firstLineChars="250" w:firstLine="800"/>
        <w:jc w:val="left"/>
        <w:rPr>
          <w:rFonts w:ascii="仿宋_GB2312" w:eastAsia="仿宋_GB2312"/>
          <w:sz w:val="32"/>
          <w:szCs w:val="32"/>
        </w:rPr>
      </w:pPr>
      <w:r w:rsidRPr="00CE3A64">
        <w:rPr>
          <w:rFonts w:ascii="仿宋_GB2312" w:eastAsia="仿宋_GB2312" w:hint="eastAsia"/>
          <w:sz w:val="32"/>
          <w:szCs w:val="32"/>
        </w:rPr>
        <w:t>通过XX理财产品/金融工具，进行了XXXXX操作，实现了XX万元的财务费用收入。</w:t>
      </w:r>
    </w:p>
    <w:p w:rsidR="0027109E" w:rsidRPr="00CE3A64" w:rsidRDefault="0027109E" w:rsidP="00C301D3">
      <w:pPr>
        <w:widowControl/>
        <w:ind w:firstLineChars="250" w:firstLine="800"/>
        <w:jc w:val="left"/>
        <w:rPr>
          <w:rFonts w:ascii="仿宋_GB2312" w:eastAsia="仿宋_GB2312" w:hAnsi="宋体"/>
          <w:sz w:val="32"/>
          <w:szCs w:val="32"/>
        </w:rPr>
      </w:pPr>
      <w:r w:rsidRPr="00CE3A64">
        <w:rPr>
          <w:rFonts w:ascii="仿宋_GB2312" w:eastAsia="仿宋_GB2312" w:hAnsi="宋体" w:hint="eastAsia"/>
          <w:sz w:val="32"/>
          <w:szCs w:val="32"/>
        </w:rPr>
        <w:t>f其他方面</w:t>
      </w:r>
    </w:p>
    <w:p w:rsidR="0027109E" w:rsidRPr="00CE3A64" w:rsidRDefault="0027109E" w:rsidP="0027109E">
      <w:pPr>
        <w:widowControl/>
        <w:ind w:firstLineChars="250" w:firstLine="800"/>
        <w:jc w:val="left"/>
        <w:rPr>
          <w:rFonts w:ascii="仿宋_GB2312" w:eastAsia="仿宋_GB2312" w:hAnsi="宋体"/>
          <w:sz w:val="32"/>
          <w:szCs w:val="32"/>
        </w:rPr>
      </w:pPr>
      <w:r w:rsidRPr="00CE3A64">
        <w:rPr>
          <w:rFonts w:ascii="仿宋_GB2312" w:eastAsia="仿宋_GB2312" w:hAnsi="宋体" w:hint="eastAsia"/>
          <w:sz w:val="32"/>
          <w:szCs w:val="32"/>
        </w:rPr>
        <w:t>④三单对比情况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3"/>
        <w:gridCol w:w="3560"/>
        <w:gridCol w:w="2539"/>
        <w:gridCol w:w="2539"/>
        <w:gridCol w:w="2875"/>
      </w:tblGrid>
      <w:tr w:rsidR="0027109E" w:rsidRPr="00CE3A64" w:rsidTr="0027109E">
        <w:trPr>
          <w:trHeight w:val="195"/>
          <w:tblHeader/>
        </w:trPr>
        <w:tc>
          <w:tcPr>
            <w:tcW w:w="1064" w:type="pct"/>
            <w:vMerge w:val="restart"/>
            <w:shd w:val="clear" w:color="auto" w:fill="auto"/>
            <w:tcMar>
              <w:left w:w="28" w:type="dxa"/>
              <w:right w:w="28" w:type="dxa"/>
            </w:tcMar>
            <w:vAlign w:val="center"/>
          </w:tcPr>
          <w:p w:rsidR="0027109E" w:rsidRPr="00CE3A64" w:rsidRDefault="0027109E" w:rsidP="0027109E">
            <w:pPr>
              <w:jc w:val="center"/>
              <w:rPr>
                <w:rFonts w:asciiTheme="minorEastAsia" w:hAnsiTheme="minorEastAsia" w:cs="宋体"/>
                <w:b/>
                <w:bCs/>
                <w:kern w:val="0"/>
                <w:sz w:val="20"/>
                <w:szCs w:val="20"/>
              </w:rPr>
            </w:pPr>
            <w:r w:rsidRPr="00CE3A64">
              <w:rPr>
                <w:rFonts w:asciiTheme="minorEastAsia" w:hAnsiTheme="minorEastAsia" w:cs="宋体" w:hint="eastAsia"/>
                <w:b/>
                <w:bCs/>
                <w:kern w:val="0"/>
                <w:sz w:val="20"/>
                <w:szCs w:val="20"/>
              </w:rPr>
              <w:t>完工时间</w:t>
            </w:r>
          </w:p>
        </w:tc>
        <w:tc>
          <w:tcPr>
            <w:tcW w:w="1217" w:type="pct"/>
            <w:vMerge w:val="restart"/>
            <w:shd w:val="clear" w:color="auto" w:fill="auto"/>
            <w:tcMar>
              <w:left w:w="28" w:type="dxa"/>
              <w:right w:w="28" w:type="dxa"/>
            </w:tcMar>
            <w:vAlign w:val="center"/>
          </w:tcPr>
          <w:p w:rsidR="0027109E" w:rsidRPr="00CE3A64" w:rsidRDefault="0027109E" w:rsidP="0027109E">
            <w:pPr>
              <w:jc w:val="center"/>
              <w:rPr>
                <w:rFonts w:asciiTheme="minorEastAsia" w:hAnsiTheme="minorEastAsia" w:cs="宋体"/>
                <w:b/>
                <w:bCs/>
                <w:kern w:val="0"/>
                <w:sz w:val="20"/>
                <w:szCs w:val="20"/>
              </w:rPr>
            </w:pPr>
            <w:r w:rsidRPr="00CE3A64">
              <w:rPr>
                <w:rFonts w:asciiTheme="minorEastAsia" w:hAnsiTheme="minorEastAsia" w:cs="宋体" w:hint="eastAsia"/>
                <w:b/>
                <w:bCs/>
                <w:kern w:val="0"/>
                <w:sz w:val="20"/>
                <w:szCs w:val="20"/>
              </w:rPr>
              <w:t>阶段</w:t>
            </w:r>
          </w:p>
        </w:tc>
        <w:tc>
          <w:tcPr>
            <w:tcW w:w="2719" w:type="pct"/>
            <w:gridSpan w:val="3"/>
            <w:shd w:val="clear" w:color="auto" w:fill="auto"/>
            <w:tcMar>
              <w:left w:w="28" w:type="dxa"/>
              <w:right w:w="28" w:type="dxa"/>
            </w:tcMar>
            <w:vAlign w:val="center"/>
          </w:tcPr>
          <w:p w:rsidR="0027109E" w:rsidRPr="00CE3A64" w:rsidRDefault="0027109E" w:rsidP="0027109E">
            <w:pPr>
              <w:widowControl/>
              <w:jc w:val="center"/>
              <w:rPr>
                <w:rFonts w:asciiTheme="minorEastAsia" w:hAnsiTheme="minorEastAsia" w:cs="宋体"/>
                <w:b/>
                <w:bCs/>
                <w:kern w:val="0"/>
                <w:sz w:val="20"/>
                <w:szCs w:val="20"/>
              </w:rPr>
            </w:pPr>
            <w:r w:rsidRPr="00CE3A64">
              <w:rPr>
                <w:rFonts w:asciiTheme="minorEastAsia" w:hAnsiTheme="minorEastAsia" w:cs="宋体"/>
                <w:b/>
                <w:bCs/>
                <w:kern w:val="0"/>
                <w:sz w:val="20"/>
                <w:szCs w:val="20"/>
              </w:rPr>
              <w:t>X</w:t>
            </w:r>
            <w:r w:rsidRPr="00CE3A64">
              <w:rPr>
                <w:rFonts w:asciiTheme="minorEastAsia" w:hAnsiTheme="minorEastAsia" w:cs="宋体" w:hint="eastAsia"/>
                <w:b/>
                <w:bCs/>
                <w:kern w:val="0"/>
                <w:sz w:val="20"/>
                <w:szCs w:val="20"/>
              </w:rPr>
              <w:t>X单位</w:t>
            </w:r>
          </w:p>
        </w:tc>
      </w:tr>
      <w:tr w:rsidR="0027109E" w:rsidRPr="00CE3A64" w:rsidTr="0027109E">
        <w:trPr>
          <w:trHeight w:val="476"/>
          <w:tblHeader/>
        </w:trPr>
        <w:tc>
          <w:tcPr>
            <w:tcW w:w="1064" w:type="pct"/>
            <w:vMerge/>
            <w:shd w:val="clear" w:color="auto" w:fill="auto"/>
            <w:tcMar>
              <w:left w:w="28" w:type="dxa"/>
              <w:right w:w="28" w:type="dxa"/>
            </w:tcMar>
            <w:vAlign w:val="center"/>
          </w:tcPr>
          <w:p w:rsidR="0027109E" w:rsidRPr="00CE3A64" w:rsidRDefault="0027109E" w:rsidP="0027109E">
            <w:pPr>
              <w:widowControl/>
              <w:jc w:val="center"/>
              <w:rPr>
                <w:rFonts w:asciiTheme="minorEastAsia" w:hAnsiTheme="minorEastAsia" w:cs="宋体"/>
                <w:b/>
                <w:bCs/>
                <w:kern w:val="0"/>
                <w:sz w:val="20"/>
                <w:szCs w:val="20"/>
              </w:rPr>
            </w:pPr>
          </w:p>
        </w:tc>
        <w:tc>
          <w:tcPr>
            <w:tcW w:w="1217" w:type="pct"/>
            <w:vMerge/>
            <w:shd w:val="clear" w:color="auto" w:fill="auto"/>
            <w:tcMar>
              <w:left w:w="28" w:type="dxa"/>
              <w:right w:w="28" w:type="dxa"/>
            </w:tcMar>
            <w:vAlign w:val="center"/>
          </w:tcPr>
          <w:p w:rsidR="0027109E" w:rsidRPr="00CE3A64" w:rsidRDefault="0027109E" w:rsidP="0027109E">
            <w:pPr>
              <w:widowControl/>
              <w:jc w:val="center"/>
              <w:rPr>
                <w:rFonts w:asciiTheme="minorEastAsia" w:hAnsiTheme="minorEastAsia" w:cs="宋体"/>
                <w:b/>
                <w:bCs/>
                <w:kern w:val="0"/>
                <w:sz w:val="20"/>
                <w:szCs w:val="20"/>
              </w:rPr>
            </w:pPr>
          </w:p>
        </w:tc>
        <w:tc>
          <w:tcPr>
            <w:tcW w:w="868" w:type="pct"/>
            <w:shd w:val="clear" w:color="auto" w:fill="auto"/>
            <w:tcMar>
              <w:left w:w="28" w:type="dxa"/>
              <w:right w:w="28" w:type="dxa"/>
            </w:tcMar>
            <w:vAlign w:val="center"/>
          </w:tcPr>
          <w:p w:rsidR="0027109E" w:rsidRPr="00CE3A64" w:rsidRDefault="0027109E" w:rsidP="0027109E">
            <w:pPr>
              <w:jc w:val="center"/>
              <w:rPr>
                <w:rFonts w:asciiTheme="minorEastAsia" w:hAnsiTheme="minorEastAsia" w:cs="宋体"/>
                <w:b/>
                <w:bCs/>
                <w:kern w:val="0"/>
                <w:sz w:val="20"/>
                <w:szCs w:val="20"/>
              </w:rPr>
            </w:pPr>
            <w:r w:rsidRPr="00CE3A64">
              <w:rPr>
                <w:rFonts w:asciiTheme="minorEastAsia" w:hAnsiTheme="minorEastAsia" w:cs="宋体" w:hint="eastAsia"/>
                <w:b/>
                <w:bCs/>
                <w:kern w:val="0"/>
                <w:sz w:val="20"/>
                <w:szCs w:val="20"/>
              </w:rPr>
              <w:t>合同金额</w:t>
            </w:r>
          </w:p>
        </w:tc>
        <w:tc>
          <w:tcPr>
            <w:tcW w:w="868" w:type="pct"/>
            <w:shd w:val="clear" w:color="auto" w:fill="auto"/>
            <w:tcMar>
              <w:left w:w="28" w:type="dxa"/>
              <w:right w:w="28" w:type="dxa"/>
            </w:tcMar>
            <w:vAlign w:val="center"/>
          </w:tcPr>
          <w:p w:rsidR="0027109E" w:rsidRPr="00CE3A64" w:rsidRDefault="0027109E" w:rsidP="0027109E">
            <w:pPr>
              <w:widowControl/>
              <w:jc w:val="center"/>
              <w:rPr>
                <w:rFonts w:asciiTheme="minorEastAsia" w:hAnsiTheme="minorEastAsia" w:cs="宋体"/>
                <w:b/>
                <w:bCs/>
                <w:kern w:val="0"/>
                <w:sz w:val="20"/>
                <w:szCs w:val="20"/>
              </w:rPr>
            </w:pPr>
            <w:r w:rsidRPr="00CE3A64">
              <w:rPr>
                <w:rFonts w:asciiTheme="minorEastAsia" w:hAnsiTheme="minorEastAsia" w:cs="宋体" w:hint="eastAsia"/>
                <w:b/>
                <w:bCs/>
                <w:kern w:val="0"/>
                <w:sz w:val="20"/>
                <w:szCs w:val="20"/>
              </w:rPr>
              <w:t>毛利额</w:t>
            </w:r>
          </w:p>
        </w:tc>
        <w:tc>
          <w:tcPr>
            <w:tcW w:w="983" w:type="pct"/>
            <w:shd w:val="clear" w:color="auto" w:fill="auto"/>
            <w:tcMar>
              <w:left w:w="28" w:type="dxa"/>
              <w:right w:w="28" w:type="dxa"/>
            </w:tcMar>
            <w:vAlign w:val="center"/>
          </w:tcPr>
          <w:p w:rsidR="0027109E" w:rsidRPr="00CE3A64" w:rsidRDefault="0027109E" w:rsidP="0027109E">
            <w:pPr>
              <w:widowControl/>
              <w:jc w:val="center"/>
              <w:rPr>
                <w:rFonts w:asciiTheme="minorEastAsia" w:hAnsiTheme="minorEastAsia" w:cs="宋体"/>
                <w:b/>
                <w:bCs/>
                <w:kern w:val="0"/>
                <w:sz w:val="20"/>
                <w:szCs w:val="20"/>
              </w:rPr>
            </w:pPr>
            <w:r w:rsidRPr="00CE3A64">
              <w:rPr>
                <w:rFonts w:asciiTheme="minorEastAsia" w:hAnsiTheme="minorEastAsia" w:cs="宋体" w:hint="eastAsia"/>
                <w:b/>
                <w:bCs/>
                <w:kern w:val="0"/>
                <w:sz w:val="20"/>
                <w:szCs w:val="20"/>
              </w:rPr>
              <w:t>毛利率</w:t>
            </w:r>
          </w:p>
        </w:tc>
      </w:tr>
      <w:tr w:rsidR="0027109E" w:rsidRPr="00CE3A64" w:rsidTr="0027109E">
        <w:trPr>
          <w:trHeight w:val="270"/>
        </w:trPr>
        <w:tc>
          <w:tcPr>
            <w:tcW w:w="1064" w:type="pct"/>
            <w:vMerge w:val="restart"/>
            <w:shd w:val="clear" w:color="auto" w:fill="auto"/>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r w:rsidRPr="00CE3A64">
              <w:rPr>
                <w:rFonts w:asciiTheme="minorEastAsia" w:hAnsiTheme="minorEastAsia" w:cs="宋体" w:hint="eastAsia"/>
                <w:kern w:val="0"/>
                <w:sz w:val="20"/>
                <w:szCs w:val="20"/>
              </w:rPr>
              <w:t>2017年1月</w:t>
            </w:r>
          </w:p>
        </w:tc>
        <w:tc>
          <w:tcPr>
            <w:tcW w:w="1217" w:type="pct"/>
            <w:shd w:val="clear" w:color="auto" w:fill="auto"/>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r w:rsidRPr="00CE3A64">
              <w:rPr>
                <w:rFonts w:asciiTheme="minorEastAsia" w:hAnsiTheme="minorEastAsia" w:cs="宋体" w:hint="eastAsia"/>
                <w:kern w:val="0"/>
                <w:sz w:val="20"/>
                <w:szCs w:val="20"/>
              </w:rPr>
              <w:t>中标阶段</w:t>
            </w:r>
          </w:p>
        </w:tc>
        <w:tc>
          <w:tcPr>
            <w:tcW w:w="868" w:type="pct"/>
            <w:vMerge w:val="restar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c>
          <w:tcPr>
            <w:tcW w:w="868"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c>
          <w:tcPr>
            <w:tcW w:w="983"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r>
      <w:tr w:rsidR="0027109E" w:rsidRPr="00CE3A64" w:rsidTr="0027109E">
        <w:trPr>
          <w:trHeight w:val="270"/>
        </w:trPr>
        <w:tc>
          <w:tcPr>
            <w:tcW w:w="1064" w:type="pct"/>
            <w:vMerge/>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p>
        </w:tc>
        <w:tc>
          <w:tcPr>
            <w:tcW w:w="1217" w:type="pct"/>
            <w:shd w:val="clear" w:color="auto" w:fill="auto"/>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r w:rsidRPr="00CE3A64">
              <w:rPr>
                <w:rFonts w:asciiTheme="minorEastAsia" w:hAnsiTheme="minorEastAsia" w:cs="宋体" w:hint="eastAsia"/>
                <w:kern w:val="0"/>
                <w:sz w:val="20"/>
                <w:szCs w:val="20"/>
              </w:rPr>
              <w:t>预期阶段</w:t>
            </w:r>
          </w:p>
        </w:tc>
        <w:tc>
          <w:tcPr>
            <w:tcW w:w="868" w:type="pct"/>
            <w:vMerge/>
            <w:tcMar>
              <w:left w:w="28" w:type="dxa"/>
              <w:right w:w="28" w:type="dxa"/>
            </w:tcMar>
            <w:vAlign w:val="center"/>
          </w:tcPr>
          <w:p w:rsidR="0027109E" w:rsidRPr="00CE3A64" w:rsidRDefault="0027109E" w:rsidP="0027109E">
            <w:pPr>
              <w:widowControl/>
              <w:jc w:val="right"/>
              <w:rPr>
                <w:rFonts w:asciiTheme="minorEastAsia" w:hAnsiTheme="minorEastAsia" w:cs="宋体"/>
                <w:kern w:val="0"/>
                <w:sz w:val="20"/>
                <w:szCs w:val="20"/>
              </w:rPr>
            </w:pPr>
          </w:p>
        </w:tc>
        <w:tc>
          <w:tcPr>
            <w:tcW w:w="868"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c>
          <w:tcPr>
            <w:tcW w:w="983"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r>
      <w:tr w:rsidR="0027109E" w:rsidRPr="00CE3A64" w:rsidTr="0027109E">
        <w:trPr>
          <w:trHeight w:val="270"/>
        </w:trPr>
        <w:tc>
          <w:tcPr>
            <w:tcW w:w="1064" w:type="pct"/>
            <w:vMerge/>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p>
        </w:tc>
        <w:tc>
          <w:tcPr>
            <w:tcW w:w="1217" w:type="pct"/>
            <w:shd w:val="clear" w:color="auto" w:fill="auto"/>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r w:rsidRPr="00CE3A64">
              <w:rPr>
                <w:rFonts w:asciiTheme="minorEastAsia" w:hAnsiTheme="minorEastAsia" w:cs="宋体" w:hint="eastAsia"/>
                <w:kern w:val="0"/>
                <w:sz w:val="20"/>
                <w:szCs w:val="20"/>
              </w:rPr>
              <w:t>完工阶段</w:t>
            </w:r>
          </w:p>
        </w:tc>
        <w:tc>
          <w:tcPr>
            <w:tcW w:w="868" w:type="pct"/>
            <w:vMerge/>
            <w:tcMar>
              <w:left w:w="28" w:type="dxa"/>
              <w:right w:w="28" w:type="dxa"/>
            </w:tcMar>
            <w:vAlign w:val="center"/>
          </w:tcPr>
          <w:p w:rsidR="0027109E" w:rsidRPr="00CE3A64" w:rsidRDefault="0027109E" w:rsidP="0027109E">
            <w:pPr>
              <w:widowControl/>
              <w:jc w:val="right"/>
              <w:rPr>
                <w:rFonts w:asciiTheme="minorEastAsia" w:hAnsiTheme="minorEastAsia" w:cs="宋体"/>
                <w:kern w:val="0"/>
                <w:sz w:val="20"/>
                <w:szCs w:val="20"/>
              </w:rPr>
            </w:pPr>
          </w:p>
        </w:tc>
        <w:tc>
          <w:tcPr>
            <w:tcW w:w="868"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c>
          <w:tcPr>
            <w:tcW w:w="983"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r>
      <w:tr w:rsidR="0027109E" w:rsidRPr="00CE3A64" w:rsidTr="0027109E">
        <w:trPr>
          <w:trHeight w:val="270"/>
        </w:trPr>
        <w:tc>
          <w:tcPr>
            <w:tcW w:w="1064" w:type="pct"/>
            <w:vMerge w:val="restart"/>
            <w:shd w:val="clear" w:color="auto" w:fill="auto"/>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r w:rsidRPr="00CE3A64">
              <w:rPr>
                <w:rFonts w:asciiTheme="minorEastAsia" w:hAnsiTheme="minorEastAsia" w:cs="宋体" w:hint="eastAsia"/>
                <w:kern w:val="0"/>
                <w:sz w:val="20"/>
                <w:szCs w:val="20"/>
              </w:rPr>
              <w:t>2017年2月</w:t>
            </w:r>
          </w:p>
        </w:tc>
        <w:tc>
          <w:tcPr>
            <w:tcW w:w="1217" w:type="pct"/>
            <w:shd w:val="clear" w:color="auto" w:fill="auto"/>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r w:rsidRPr="00CE3A64">
              <w:rPr>
                <w:rFonts w:asciiTheme="minorEastAsia" w:hAnsiTheme="minorEastAsia" w:cs="宋体" w:hint="eastAsia"/>
                <w:kern w:val="0"/>
                <w:sz w:val="20"/>
                <w:szCs w:val="20"/>
              </w:rPr>
              <w:t>中标阶段</w:t>
            </w:r>
          </w:p>
        </w:tc>
        <w:tc>
          <w:tcPr>
            <w:tcW w:w="868" w:type="pct"/>
            <w:vMerge w:val="restar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c>
          <w:tcPr>
            <w:tcW w:w="868"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c>
          <w:tcPr>
            <w:tcW w:w="983"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r>
      <w:tr w:rsidR="0027109E" w:rsidRPr="00CE3A64" w:rsidTr="0027109E">
        <w:trPr>
          <w:trHeight w:val="270"/>
        </w:trPr>
        <w:tc>
          <w:tcPr>
            <w:tcW w:w="1064" w:type="pct"/>
            <w:vMerge/>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p>
        </w:tc>
        <w:tc>
          <w:tcPr>
            <w:tcW w:w="1217" w:type="pct"/>
            <w:shd w:val="clear" w:color="auto" w:fill="auto"/>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r w:rsidRPr="00CE3A64">
              <w:rPr>
                <w:rFonts w:asciiTheme="minorEastAsia" w:hAnsiTheme="minorEastAsia" w:cs="宋体" w:hint="eastAsia"/>
                <w:kern w:val="0"/>
                <w:sz w:val="20"/>
                <w:szCs w:val="20"/>
              </w:rPr>
              <w:t>预期阶段</w:t>
            </w:r>
          </w:p>
        </w:tc>
        <w:tc>
          <w:tcPr>
            <w:tcW w:w="868" w:type="pct"/>
            <w:vMerge/>
            <w:tcMar>
              <w:left w:w="28" w:type="dxa"/>
              <w:right w:w="28" w:type="dxa"/>
            </w:tcMar>
            <w:vAlign w:val="center"/>
          </w:tcPr>
          <w:p w:rsidR="0027109E" w:rsidRPr="00CE3A64" w:rsidRDefault="0027109E" w:rsidP="0027109E">
            <w:pPr>
              <w:widowControl/>
              <w:jc w:val="right"/>
              <w:rPr>
                <w:rFonts w:asciiTheme="minorEastAsia" w:hAnsiTheme="minorEastAsia" w:cs="宋体"/>
                <w:kern w:val="0"/>
                <w:sz w:val="20"/>
                <w:szCs w:val="20"/>
              </w:rPr>
            </w:pPr>
          </w:p>
        </w:tc>
        <w:tc>
          <w:tcPr>
            <w:tcW w:w="868"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c>
          <w:tcPr>
            <w:tcW w:w="983"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r>
      <w:tr w:rsidR="0027109E" w:rsidRPr="00CE3A64" w:rsidTr="0027109E">
        <w:trPr>
          <w:trHeight w:val="270"/>
        </w:trPr>
        <w:tc>
          <w:tcPr>
            <w:tcW w:w="1064" w:type="pct"/>
            <w:vMerge/>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p>
        </w:tc>
        <w:tc>
          <w:tcPr>
            <w:tcW w:w="1217" w:type="pct"/>
            <w:shd w:val="clear" w:color="auto" w:fill="auto"/>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r w:rsidRPr="00CE3A64">
              <w:rPr>
                <w:rFonts w:asciiTheme="minorEastAsia" w:hAnsiTheme="minorEastAsia" w:cs="宋体" w:hint="eastAsia"/>
                <w:kern w:val="0"/>
                <w:sz w:val="20"/>
                <w:szCs w:val="20"/>
              </w:rPr>
              <w:t>完工阶段</w:t>
            </w:r>
          </w:p>
        </w:tc>
        <w:tc>
          <w:tcPr>
            <w:tcW w:w="868" w:type="pct"/>
            <w:vMerge/>
            <w:tcMar>
              <w:left w:w="28" w:type="dxa"/>
              <w:right w:w="28" w:type="dxa"/>
            </w:tcMar>
            <w:vAlign w:val="center"/>
          </w:tcPr>
          <w:p w:rsidR="0027109E" w:rsidRPr="00CE3A64" w:rsidRDefault="0027109E" w:rsidP="0027109E">
            <w:pPr>
              <w:widowControl/>
              <w:jc w:val="right"/>
              <w:rPr>
                <w:rFonts w:asciiTheme="minorEastAsia" w:hAnsiTheme="minorEastAsia" w:cs="宋体"/>
                <w:kern w:val="0"/>
                <w:sz w:val="20"/>
                <w:szCs w:val="20"/>
              </w:rPr>
            </w:pPr>
          </w:p>
        </w:tc>
        <w:tc>
          <w:tcPr>
            <w:tcW w:w="868"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c>
          <w:tcPr>
            <w:tcW w:w="983"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r>
      <w:tr w:rsidR="0027109E" w:rsidRPr="00CE3A64" w:rsidTr="0027109E">
        <w:trPr>
          <w:trHeight w:val="270"/>
        </w:trPr>
        <w:tc>
          <w:tcPr>
            <w:tcW w:w="1064" w:type="pct"/>
            <w:vMerge w:val="restart"/>
            <w:shd w:val="clear" w:color="auto" w:fill="auto"/>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r w:rsidRPr="00CE3A64">
              <w:rPr>
                <w:rFonts w:asciiTheme="minorEastAsia" w:hAnsiTheme="minorEastAsia" w:cs="宋体" w:hint="eastAsia"/>
                <w:kern w:val="0"/>
                <w:sz w:val="20"/>
                <w:szCs w:val="20"/>
              </w:rPr>
              <w:t>2017年3月</w:t>
            </w:r>
          </w:p>
        </w:tc>
        <w:tc>
          <w:tcPr>
            <w:tcW w:w="1217" w:type="pct"/>
            <w:shd w:val="clear" w:color="auto" w:fill="auto"/>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r w:rsidRPr="00CE3A64">
              <w:rPr>
                <w:rFonts w:asciiTheme="minorEastAsia" w:hAnsiTheme="minorEastAsia" w:cs="宋体" w:hint="eastAsia"/>
                <w:kern w:val="0"/>
                <w:sz w:val="20"/>
                <w:szCs w:val="20"/>
              </w:rPr>
              <w:t>中标阶段</w:t>
            </w:r>
          </w:p>
        </w:tc>
        <w:tc>
          <w:tcPr>
            <w:tcW w:w="868" w:type="pct"/>
            <w:vMerge w:val="restar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c>
          <w:tcPr>
            <w:tcW w:w="868"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c>
          <w:tcPr>
            <w:tcW w:w="983"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r>
      <w:tr w:rsidR="0027109E" w:rsidRPr="00CE3A64" w:rsidTr="0027109E">
        <w:trPr>
          <w:trHeight w:val="270"/>
        </w:trPr>
        <w:tc>
          <w:tcPr>
            <w:tcW w:w="1064" w:type="pct"/>
            <w:vMerge/>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p>
        </w:tc>
        <w:tc>
          <w:tcPr>
            <w:tcW w:w="1217" w:type="pct"/>
            <w:shd w:val="clear" w:color="auto" w:fill="auto"/>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r w:rsidRPr="00CE3A64">
              <w:rPr>
                <w:rFonts w:asciiTheme="minorEastAsia" w:hAnsiTheme="minorEastAsia" w:cs="宋体" w:hint="eastAsia"/>
                <w:kern w:val="0"/>
                <w:sz w:val="20"/>
                <w:szCs w:val="20"/>
              </w:rPr>
              <w:t>预期阶段</w:t>
            </w:r>
          </w:p>
        </w:tc>
        <w:tc>
          <w:tcPr>
            <w:tcW w:w="868" w:type="pct"/>
            <w:vMerge/>
            <w:tcMar>
              <w:left w:w="28" w:type="dxa"/>
              <w:right w:w="28" w:type="dxa"/>
            </w:tcMar>
            <w:vAlign w:val="center"/>
          </w:tcPr>
          <w:p w:rsidR="0027109E" w:rsidRPr="00CE3A64" w:rsidRDefault="0027109E" w:rsidP="0027109E">
            <w:pPr>
              <w:widowControl/>
              <w:jc w:val="right"/>
              <w:rPr>
                <w:rFonts w:asciiTheme="minorEastAsia" w:hAnsiTheme="minorEastAsia" w:cs="宋体"/>
                <w:kern w:val="0"/>
                <w:sz w:val="20"/>
                <w:szCs w:val="20"/>
              </w:rPr>
            </w:pPr>
          </w:p>
        </w:tc>
        <w:tc>
          <w:tcPr>
            <w:tcW w:w="868"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c>
          <w:tcPr>
            <w:tcW w:w="983"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r>
      <w:tr w:rsidR="0027109E" w:rsidRPr="00CE3A64" w:rsidTr="0027109E">
        <w:trPr>
          <w:trHeight w:val="270"/>
        </w:trPr>
        <w:tc>
          <w:tcPr>
            <w:tcW w:w="1064" w:type="pct"/>
            <w:vMerge/>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p>
        </w:tc>
        <w:tc>
          <w:tcPr>
            <w:tcW w:w="1217" w:type="pct"/>
            <w:shd w:val="clear" w:color="auto" w:fill="auto"/>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r w:rsidRPr="00CE3A64">
              <w:rPr>
                <w:rFonts w:asciiTheme="minorEastAsia" w:hAnsiTheme="minorEastAsia" w:cs="宋体" w:hint="eastAsia"/>
                <w:kern w:val="0"/>
                <w:sz w:val="20"/>
                <w:szCs w:val="20"/>
              </w:rPr>
              <w:t>完工阶段</w:t>
            </w:r>
          </w:p>
        </w:tc>
        <w:tc>
          <w:tcPr>
            <w:tcW w:w="868" w:type="pct"/>
            <w:vMerge/>
            <w:tcMar>
              <w:left w:w="28" w:type="dxa"/>
              <w:right w:w="28" w:type="dxa"/>
            </w:tcMar>
            <w:vAlign w:val="center"/>
          </w:tcPr>
          <w:p w:rsidR="0027109E" w:rsidRPr="00CE3A64" w:rsidRDefault="0027109E" w:rsidP="0027109E">
            <w:pPr>
              <w:widowControl/>
              <w:jc w:val="right"/>
              <w:rPr>
                <w:rFonts w:asciiTheme="minorEastAsia" w:hAnsiTheme="minorEastAsia" w:cs="宋体"/>
                <w:kern w:val="0"/>
                <w:sz w:val="20"/>
                <w:szCs w:val="20"/>
              </w:rPr>
            </w:pPr>
          </w:p>
        </w:tc>
        <w:tc>
          <w:tcPr>
            <w:tcW w:w="868"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c>
          <w:tcPr>
            <w:tcW w:w="983"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r>
      <w:tr w:rsidR="0027109E" w:rsidRPr="00CE3A64" w:rsidTr="0027109E">
        <w:trPr>
          <w:trHeight w:val="270"/>
        </w:trPr>
        <w:tc>
          <w:tcPr>
            <w:tcW w:w="1064" w:type="pct"/>
            <w:vMerge w:val="restart"/>
            <w:shd w:val="clear" w:color="auto" w:fill="auto"/>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r w:rsidRPr="00CE3A64">
              <w:rPr>
                <w:rFonts w:asciiTheme="minorEastAsia" w:hAnsiTheme="minorEastAsia" w:cs="宋体" w:hint="eastAsia"/>
                <w:kern w:val="0"/>
                <w:sz w:val="20"/>
                <w:szCs w:val="20"/>
              </w:rPr>
              <w:t>2017年4月</w:t>
            </w:r>
          </w:p>
        </w:tc>
        <w:tc>
          <w:tcPr>
            <w:tcW w:w="1217" w:type="pct"/>
            <w:shd w:val="clear" w:color="auto" w:fill="auto"/>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r w:rsidRPr="00CE3A64">
              <w:rPr>
                <w:rFonts w:asciiTheme="minorEastAsia" w:hAnsiTheme="minorEastAsia" w:cs="宋体" w:hint="eastAsia"/>
                <w:kern w:val="0"/>
                <w:sz w:val="20"/>
                <w:szCs w:val="20"/>
              </w:rPr>
              <w:t>中标阶段</w:t>
            </w:r>
          </w:p>
        </w:tc>
        <w:tc>
          <w:tcPr>
            <w:tcW w:w="868" w:type="pct"/>
            <w:vMerge w:val="restar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c>
          <w:tcPr>
            <w:tcW w:w="868"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c>
          <w:tcPr>
            <w:tcW w:w="983"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r>
      <w:tr w:rsidR="0027109E" w:rsidRPr="00CE3A64" w:rsidTr="0027109E">
        <w:trPr>
          <w:trHeight w:val="270"/>
        </w:trPr>
        <w:tc>
          <w:tcPr>
            <w:tcW w:w="1064" w:type="pct"/>
            <w:vMerge/>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p>
        </w:tc>
        <w:tc>
          <w:tcPr>
            <w:tcW w:w="1217" w:type="pct"/>
            <w:shd w:val="clear" w:color="auto" w:fill="auto"/>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r w:rsidRPr="00CE3A64">
              <w:rPr>
                <w:rFonts w:asciiTheme="minorEastAsia" w:hAnsiTheme="minorEastAsia" w:cs="宋体" w:hint="eastAsia"/>
                <w:kern w:val="0"/>
                <w:sz w:val="20"/>
                <w:szCs w:val="20"/>
              </w:rPr>
              <w:t>预期阶段</w:t>
            </w:r>
          </w:p>
        </w:tc>
        <w:tc>
          <w:tcPr>
            <w:tcW w:w="868" w:type="pct"/>
            <w:vMerge/>
            <w:tcMar>
              <w:left w:w="28" w:type="dxa"/>
              <w:right w:w="28" w:type="dxa"/>
            </w:tcMar>
            <w:vAlign w:val="center"/>
          </w:tcPr>
          <w:p w:rsidR="0027109E" w:rsidRPr="00CE3A64" w:rsidRDefault="0027109E" w:rsidP="0027109E">
            <w:pPr>
              <w:widowControl/>
              <w:jc w:val="right"/>
              <w:rPr>
                <w:rFonts w:asciiTheme="minorEastAsia" w:hAnsiTheme="minorEastAsia" w:cs="宋体"/>
                <w:kern w:val="0"/>
                <w:sz w:val="20"/>
                <w:szCs w:val="20"/>
              </w:rPr>
            </w:pPr>
          </w:p>
        </w:tc>
        <w:tc>
          <w:tcPr>
            <w:tcW w:w="868"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c>
          <w:tcPr>
            <w:tcW w:w="983"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r>
      <w:tr w:rsidR="0027109E" w:rsidRPr="00CE3A64" w:rsidTr="0027109E">
        <w:trPr>
          <w:trHeight w:val="270"/>
        </w:trPr>
        <w:tc>
          <w:tcPr>
            <w:tcW w:w="1064" w:type="pct"/>
            <w:vMerge/>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p>
        </w:tc>
        <w:tc>
          <w:tcPr>
            <w:tcW w:w="1217" w:type="pct"/>
            <w:shd w:val="clear" w:color="auto" w:fill="auto"/>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r w:rsidRPr="00CE3A64">
              <w:rPr>
                <w:rFonts w:asciiTheme="minorEastAsia" w:hAnsiTheme="minorEastAsia" w:cs="宋体" w:hint="eastAsia"/>
                <w:kern w:val="0"/>
                <w:sz w:val="20"/>
                <w:szCs w:val="20"/>
              </w:rPr>
              <w:t>完工阶段</w:t>
            </w:r>
          </w:p>
        </w:tc>
        <w:tc>
          <w:tcPr>
            <w:tcW w:w="868" w:type="pct"/>
            <w:vMerge/>
            <w:tcMar>
              <w:left w:w="28" w:type="dxa"/>
              <w:right w:w="28" w:type="dxa"/>
            </w:tcMar>
            <w:vAlign w:val="center"/>
          </w:tcPr>
          <w:p w:rsidR="0027109E" w:rsidRPr="00CE3A64" w:rsidRDefault="0027109E" w:rsidP="0027109E">
            <w:pPr>
              <w:widowControl/>
              <w:jc w:val="right"/>
              <w:rPr>
                <w:rFonts w:asciiTheme="minorEastAsia" w:hAnsiTheme="minorEastAsia" w:cs="宋体"/>
                <w:kern w:val="0"/>
                <w:sz w:val="20"/>
                <w:szCs w:val="20"/>
              </w:rPr>
            </w:pPr>
          </w:p>
        </w:tc>
        <w:tc>
          <w:tcPr>
            <w:tcW w:w="868"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c>
          <w:tcPr>
            <w:tcW w:w="983"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r>
      <w:tr w:rsidR="0027109E" w:rsidRPr="00CE3A64" w:rsidTr="0027109E">
        <w:trPr>
          <w:trHeight w:val="270"/>
        </w:trPr>
        <w:tc>
          <w:tcPr>
            <w:tcW w:w="1064" w:type="pct"/>
            <w:vMerge w:val="restart"/>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r w:rsidRPr="00CE3A64">
              <w:rPr>
                <w:rFonts w:asciiTheme="minorEastAsia" w:hAnsiTheme="minorEastAsia" w:cs="宋体" w:hint="eastAsia"/>
                <w:kern w:val="0"/>
                <w:sz w:val="20"/>
                <w:szCs w:val="20"/>
              </w:rPr>
              <w:t>2017年5月</w:t>
            </w:r>
          </w:p>
        </w:tc>
        <w:tc>
          <w:tcPr>
            <w:tcW w:w="1217" w:type="pct"/>
            <w:shd w:val="clear" w:color="auto" w:fill="auto"/>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r w:rsidRPr="00CE3A64">
              <w:rPr>
                <w:rFonts w:asciiTheme="minorEastAsia" w:hAnsiTheme="minorEastAsia" w:cs="宋体" w:hint="eastAsia"/>
                <w:kern w:val="0"/>
                <w:sz w:val="20"/>
                <w:szCs w:val="20"/>
              </w:rPr>
              <w:t>中标阶段</w:t>
            </w:r>
          </w:p>
        </w:tc>
        <w:tc>
          <w:tcPr>
            <w:tcW w:w="868" w:type="pct"/>
            <w:vMerge w:val="restart"/>
            <w:tcMar>
              <w:left w:w="28" w:type="dxa"/>
              <w:right w:w="28" w:type="dxa"/>
            </w:tcMar>
            <w:vAlign w:val="center"/>
          </w:tcPr>
          <w:p w:rsidR="0027109E" w:rsidRPr="00CE3A64" w:rsidRDefault="0027109E" w:rsidP="0027109E">
            <w:pPr>
              <w:jc w:val="right"/>
              <w:rPr>
                <w:rFonts w:asciiTheme="minorEastAsia" w:hAnsiTheme="minorEastAsia"/>
                <w:sz w:val="20"/>
                <w:szCs w:val="20"/>
              </w:rPr>
            </w:pPr>
          </w:p>
        </w:tc>
        <w:tc>
          <w:tcPr>
            <w:tcW w:w="868"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c>
          <w:tcPr>
            <w:tcW w:w="983"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r>
      <w:tr w:rsidR="0027109E" w:rsidRPr="00CE3A64" w:rsidTr="0027109E">
        <w:trPr>
          <w:trHeight w:val="270"/>
        </w:trPr>
        <w:tc>
          <w:tcPr>
            <w:tcW w:w="1064" w:type="pct"/>
            <w:vMerge/>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p>
        </w:tc>
        <w:tc>
          <w:tcPr>
            <w:tcW w:w="1217" w:type="pct"/>
            <w:shd w:val="clear" w:color="auto" w:fill="auto"/>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r w:rsidRPr="00CE3A64">
              <w:rPr>
                <w:rFonts w:asciiTheme="minorEastAsia" w:hAnsiTheme="minorEastAsia" w:cs="宋体" w:hint="eastAsia"/>
                <w:kern w:val="0"/>
                <w:sz w:val="20"/>
                <w:szCs w:val="20"/>
              </w:rPr>
              <w:t>预期阶段</w:t>
            </w:r>
          </w:p>
        </w:tc>
        <w:tc>
          <w:tcPr>
            <w:tcW w:w="868" w:type="pct"/>
            <w:vMerge/>
            <w:tcMar>
              <w:left w:w="28" w:type="dxa"/>
              <w:right w:w="28" w:type="dxa"/>
            </w:tcMar>
            <w:vAlign w:val="center"/>
          </w:tcPr>
          <w:p w:rsidR="0027109E" w:rsidRPr="00CE3A64" w:rsidRDefault="0027109E" w:rsidP="0027109E">
            <w:pPr>
              <w:widowControl/>
              <w:jc w:val="right"/>
              <w:rPr>
                <w:rFonts w:asciiTheme="minorEastAsia" w:hAnsiTheme="minorEastAsia" w:cs="宋体"/>
                <w:kern w:val="0"/>
                <w:sz w:val="20"/>
                <w:szCs w:val="20"/>
              </w:rPr>
            </w:pPr>
          </w:p>
        </w:tc>
        <w:tc>
          <w:tcPr>
            <w:tcW w:w="868"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c>
          <w:tcPr>
            <w:tcW w:w="983"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r>
      <w:tr w:rsidR="0027109E" w:rsidRPr="00CE3A64" w:rsidTr="0027109E">
        <w:trPr>
          <w:trHeight w:val="270"/>
        </w:trPr>
        <w:tc>
          <w:tcPr>
            <w:tcW w:w="1064" w:type="pct"/>
            <w:vMerge/>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p>
        </w:tc>
        <w:tc>
          <w:tcPr>
            <w:tcW w:w="1217" w:type="pct"/>
            <w:shd w:val="clear" w:color="auto" w:fill="auto"/>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r w:rsidRPr="00CE3A64">
              <w:rPr>
                <w:rFonts w:asciiTheme="minorEastAsia" w:hAnsiTheme="minorEastAsia" w:cs="宋体" w:hint="eastAsia"/>
                <w:kern w:val="0"/>
                <w:sz w:val="20"/>
                <w:szCs w:val="20"/>
              </w:rPr>
              <w:t>完工阶段</w:t>
            </w:r>
          </w:p>
        </w:tc>
        <w:tc>
          <w:tcPr>
            <w:tcW w:w="868" w:type="pct"/>
            <w:vMerge/>
            <w:tcMar>
              <w:left w:w="28" w:type="dxa"/>
              <w:right w:w="28" w:type="dxa"/>
            </w:tcMar>
            <w:vAlign w:val="center"/>
          </w:tcPr>
          <w:p w:rsidR="0027109E" w:rsidRPr="00CE3A64" w:rsidRDefault="0027109E" w:rsidP="0027109E">
            <w:pPr>
              <w:widowControl/>
              <w:jc w:val="right"/>
              <w:rPr>
                <w:rFonts w:asciiTheme="minorEastAsia" w:hAnsiTheme="minorEastAsia" w:cs="宋体"/>
                <w:kern w:val="0"/>
                <w:sz w:val="20"/>
                <w:szCs w:val="20"/>
              </w:rPr>
            </w:pPr>
          </w:p>
        </w:tc>
        <w:tc>
          <w:tcPr>
            <w:tcW w:w="868"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c>
          <w:tcPr>
            <w:tcW w:w="983"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r>
      <w:tr w:rsidR="0027109E" w:rsidRPr="00CE3A64" w:rsidTr="0027109E">
        <w:trPr>
          <w:trHeight w:val="270"/>
        </w:trPr>
        <w:tc>
          <w:tcPr>
            <w:tcW w:w="1064" w:type="pct"/>
            <w:vMerge w:val="restart"/>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r w:rsidRPr="00CE3A64">
              <w:rPr>
                <w:rFonts w:asciiTheme="minorEastAsia" w:hAnsiTheme="minorEastAsia" w:cs="宋体" w:hint="eastAsia"/>
                <w:kern w:val="0"/>
                <w:sz w:val="20"/>
                <w:szCs w:val="20"/>
              </w:rPr>
              <w:t>2017年6月</w:t>
            </w:r>
          </w:p>
        </w:tc>
        <w:tc>
          <w:tcPr>
            <w:tcW w:w="1217" w:type="pct"/>
            <w:shd w:val="clear" w:color="auto" w:fill="auto"/>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r w:rsidRPr="00CE3A64">
              <w:rPr>
                <w:rFonts w:asciiTheme="minorEastAsia" w:hAnsiTheme="minorEastAsia" w:cs="宋体" w:hint="eastAsia"/>
                <w:kern w:val="0"/>
                <w:sz w:val="20"/>
                <w:szCs w:val="20"/>
              </w:rPr>
              <w:t>中标阶段</w:t>
            </w:r>
          </w:p>
        </w:tc>
        <w:tc>
          <w:tcPr>
            <w:tcW w:w="868" w:type="pct"/>
            <w:vMerge w:val="restart"/>
            <w:tcMar>
              <w:left w:w="28" w:type="dxa"/>
              <w:right w:w="28" w:type="dxa"/>
            </w:tcMar>
            <w:vAlign w:val="center"/>
          </w:tcPr>
          <w:p w:rsidR="0027109E" w:rsidRPr="00CE3A64" w:rsidRDefault="0027109E" w:rsidP="0027109E">
            <w:pPr>
              <w:jc w:val="right"/>
              <w:rPr>
                <w:rFonts w:asciiTheme="minorEastAsia" w:hAnsiTheme="minorEastAsia"/>
                <w:sz w:val="20"/>
                <w:szCs w:val="20"/>
              </w:rPr>
            </w:pPr>
          </w:p>
        </w:tc>
        <w:tc>
          <w:tcPr>
            <w:tcW w:w="868"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c>
          <w:tcPr>
            <w:tcW w:w="983"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r>
      <w:tr w:rsidR="0027109E" w:rsidRPr="00CE3A64" w:rsidTr="0027109E">
        <w:trPr>
          <w:trHeight w:val="270"/>
        </w:trPr>
        <w:tc>
          <w:tcPr>
            <w:tcW w:w="1064" w:type="pct"/>
            <w:vMerge/>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p>
        </w:tc>
        <w:tc>
          <w:tcPr>
            <w:tcW w:w="1217" w:type="pct"/>
            <w:shd w:val="clear" w:color="auto" w:fill="auto"/>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r w:rsidRPr="00CE3A64">
              <w:rPr>
                <w:rFonts w:asciiTheme="minorEastAsia" w:hAnsiTheme="minorEastAsia" w:cs="宋体" w:hint="eastAsia"/>
                <w:kern w:val="0"/>
                <w:sz w:val="20"/>
                <w:szCs w:val="20"/>
              </w:rPr>
              <w:t>预期阶段</w:t>
            </w:r>
          </w:p>
        </w:tc>
        <w:tc>
          <w:tcPr>
            <w:tcW w:w="868" w:type="pct"/>
            <w:vMerge/>
            <w:tcMar>
              <w:left w:w="28" w:type="dxa"/>
              <w:right w:w="28" w:type="dxa"/>
            </w:tcMar>
            <w:vAlign w:val="center"/>
          </w:tcPr>
          <w:p w:rsidR="0027109E" w:rsidRPr="00CE3A64" w:rsidRDefault="0027109E" w:rsidP="0027109E">
            <w:pPr>
              <w:widowControl/>
              <w:jc w:val="right"/>
              <w:rPr>
                <w:rFonts w:asciiTheme="minorEastAsia" w:hAnsiTheme="minorEastAsia" w:cs="宋体"/>
                <w:kern w:val="0"/>
                <w:sz w:val="20"/>
                <w:szCs w:val="20"/>
              </w:rPr>
            </w:pPr>
          </w:p>
        </w:tc>
        <w:tc>
          <w:tcPr>
            <w:tcW w:w="868"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c>
          <w:tcPr>
            <w:tcW w:w="983"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r>
      <w:tr w:rsidR="0027109E" w:rsidRPr="00CE3A64" w:rsidTr="0027109E">
        <w:trPr>
          <w:trHeight w:val="270"/>
        </w:trPr>
        <w:tc>
          <w:tcPr>
            <w:tcW w:w="1064" w:type="pct"/>
            <w:vMerge/>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p>
        </w:tc>
        <w:tc>
          <w:tcPr>
            <w:tcW w:w="1217" w:type="pct"/>
            <w:shd w:val="clear" w:color="auto" w:fill="auto"/>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r w:rsidRPr="00CE3A64">
              <w:rPr>
                <w:rFonts w:asciiTheme="minorEastAsia" w:hAnsiTheme="minorEastAsia" w:cs="宋体" w:hint="eastAsia"/>
                <w:kern w:val="0"/>
                <w:sz w:val="20"/>
                <w:szCs w:val="20"/>
              </w:rPr>
              <w:t>完工阶段</w:t>
            </w:r>
          </w:p>
        </w:tc>
        <w:tc>
          <w:tcPr>
            <w:tcW w:w="868" w:type="pct"/>
            <w:vMerge/>
            <w:tcMar>
              <w:left w:w="28" w:type="dxa"/>
              <w:right w:w="28" w:type="dxa"/>
            </w:tcMar>
            <w:vAlign w:val="center"/>
          </w:tcPr>
          <w:p w:rsidR="0027109E" w:rsidRPr="00CE3A64" w:rsidRDefault="0027109E" w:rsidP="0027109E">
            <w:pPr>
              <w:widowControl/>
              <w:jc w:val="right"/>
              <w:rPr>
                <w:rFonts w:asciiTheme="minorEastAsia" w:hAnsiTheme="minorEastAsia" w:cs="宋体"/>
                <w:kern w:val="0"/>
                <w:sz w:val="20"/>
                <w:szCs w:val="20"/>
              </w:rPr>
            </w:pPr>
          </w:p>
        </w:tc>
        <w:tc>
          <w:tcPr>
            <w:tcW w:w="868"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c>
          <w:tcPr>
            <w:tcW w:w="983"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r>
      <w:tr w:rsidR="0027109E" w:rsidRPr="00CE3A64" w:rsidTr="0027109E">
        <w:trPr>
          <w:trHeight w:val="270"/>
        </w:trPr>
        <w:tc>
          <w:tcPr>
            <w:tcW w:w="1064" w:type="pct"/>
            <w:vMerge w:val="restart"/>
            <w:shd w:val="clear" w:color="auto" w:fill="auto"/>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r w:rsidRPr="00CE3A64">
              <w:rPr>
                <w:rFonts w:asciiTheme="minorEastAsia" w:hAnsiTheme="minorEastAsia" w:cs="宋体" w:hint="eastAsia"/>
                <w:kern w:val="0"/>
                <w:sz w:val="20"/>
                <w:szCs w:val="20"/>
              </w:rPr>
              <w:t>2017年7月</w:t>
            </w:r>
          </w:p>
        </w:tc>
        <w:tc>
          <w:tcPr>
            <w:tcW w:w="1217" w:type="pct"/>
            <w:shd w:val="clear" w:color="auto" w:fill="auto"/>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r w:rsidRPr="00CE3A64">
              <w:rPr>
                <w:rFonts w:asciiTheme="minorEastAsia" w:hAnsiTheme="minorEastAsia" w:cs="宋体" w:hint="eastAsia"/>
                <w:kern w:val="0"/>
                <w:sz w:val="20"/>
                <w:szCs w:val="20"/>
              </w:rPr>
              <w:t>中标阶段</w:t>
            </w:r>
          </w:p>
        </w:tc>
        <w:tc>
          <w:tcPr>
            <w:tcW w:w="868" w:type="pct"/>
            <w:vMerge w:val="restar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c>
          <w:tcPr>
            <w:tcW w:w="868"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c>
          <w:tcPr>
            <w:tcW w:w="983"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r>
      <w:tr w:rsidR="0027109E" w:rsidRPr="00CE3A64" w:rsidTr="0027109E">
        <w:trPr>
          <w:trHeight w:val="270"/>
        </w:trPr>
        <w:tc>
          <w:tcPr>
            <w:tcW w:w="1064" w:type="pct"/>
            <w:vMerge/>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p>
        </w:tc>
        <w:tc>
          <w:tcPr>
            <w:tcW w:w="1217" w:type="pct"/>
            <w:shd w:val="clear" w:color="auto" w:fill="auto"/>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r w:rsidRPr="00CE3A64">
              <w:rPr>
                <w:rFonts w:asciiTheme="minorEastAsia" w:hAnsiTheme="minorEastAsia" w:cs="宋体" w:hint="eastAsia"/>
                <w:kern w:val="0"/>
                <w:sz w:val="20"/>
                <w:szCs w:val="20"/>
              </w:rPr>
              <w:t>预期阶段</w:t>
            </w:r>
          </w:p>
        </w:tc>
        <w:tc>
          <w:tcPr>
            <w:tcW w:w="868" w:type="pct"/>
            <w:vMerge/>
            <w:tcMar>
              <w:left w:w="28" w:type="dxa"/>
              <w:right w:w="28" w:type="dxa"/>
            </w:tcMar>
            <w:vAlign w:val="center"/>
          </w:tcPr>
          <w:p w:rsidR="0027109E" w:rsidRPr="00CE3A64" w:rsidRDefault="0027109E" w:rsidP="0027109E">
            <w:pPr>
              <w:widowControl/>
              <w:jc w:val="right"/>
              <w:rPr>
                <w:rFonts w:asciiTheme="minorEastAsia" w:hAnsiTheme="minorEastAsia" w:cs="宋体"/>
                <w:kern w:val="0"/>
                <w:sz w:val="20"/>
                <w:szCs w:val="20"/>
              </w:rPr>
            </w:pPr>
          </w:p>
        </w:tc>
        <w:tc>
          <w:tcPr>
            <w:tcW w:w="868"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c>
          <w:tcPr>
            <w:tcW w:w="983"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r>
      <w:tr w:rsidR="0027109E" w:rsidRPr="00CE3A64" w:rsidTr="0027109E">
        <w:trPr>
          <w:trHeight w:val="270"/>
        </w:trPr>
        <w:tc>
          <w:tcPr>
            <w:tcW w:w="1064" w:type="pct"/>
            <w:vMerge/>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p>
        </w:tc>
        <w:tc>
          <w:tcPr>
            <w:tcW w:w="1217" w:type="pct"/>
            <w:shd w:val="clear" w:color="auto" w:fill="auto"/>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r w:rsidRPr="00CE3A64">
              <w:rPr>
                <w:rFonts w:asciiTheme="minorEastAsia" w:hAnsiTheme="minorEastAsia" w:cs="宋体" w:hint="eastAsia"/>
                <w:kern w:val="0"/>
                <w:sz w:val="20"/>
                <w:szCs w:val="20"/>
              </w:rPr>
              <w:t>完工阶段</w:t>
            </w:r>
          </w:p>
        </w:tc>
        <w:tc>
          <w:tcPr>
            <w:tcW w:w="868" w:type="pct"/>
            <w:vMerge/>
            <w:tcMar>
              <w:left w:w="28" w:type="dxa"/>
              <w:right w:w="28" w:type="dxa"/>
            </w:tcMar>
            <w:vAlign w:val="center"/>
          </w:tcPr>
          <w:p w:rsidR="0027109E" w:rsidRPr="00CE3A64" w:rsidRDefault="0027109E" w:rsidP="0027109E">
            <w:pPr>
              <w:widowControl/>
              <w:jc w:val="right"/>
              <w:rPr>
                <w:rFonts w:asciiTheme="minorEastAsia" w:hAnsiTheme="minorEastAsia" w:cs="宋体"/>
                <w:kern w:val="0"/>
                <w:sz w:val="20"/>
                <w:szCs w:val="20"/>
              </w:rPr>
            </w:pPr>
          </w:p>
        </w:tc>
        <w:tc>
          <w:tcPr>
            <w:tcW w:w="868"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c>
          <w:tcPr>
            <w:tcW w:w="983"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r>
      <w:tr w:rsidR="0027109E" w:rsidRPr="00CE3A64" w:rsidTr="0027109E">
        <w:trPr>
          <w:trHeight w:val="270"/>
        </w:trPr>
        <w:tc>
          <w:tcPr>
            <w:tcW w:w="1064" w:type="pct"/>
            <w:vMerge w:val="restart"/>
            <w:tcMar>
              <w:left w:w="28" w:type="dxa"/>
              <w:right w:w="28" w:type="dxa"/>
            </w:tcMar>
            <w:vAlign w:val="center"/>
          </w:tcPr>
          <w:p w:rsidR="0027109E" w:rsidRPr="00CE3A64" w:rsidRDefault="0027109E" w:rsidP="0027109E">
            <w:pPr>
              <w:widowControl/>
              <w:jc w:val="center"/>
              <w:rPr>
                <w:rFonts w:asciiTheme="minorEastAsia" w:hAnsiTheme="minorEastAsia" w:cs="宋体"/>
                <w:color w:val="000000"/>
                <w:kern w:val="0"/>
                <w:sz w:val="20"/>
                <w:szCs w:val="20"/>
              </w:rPr>
            </w:pPr>
            <w:r w:rsidRPr="00CE3A64">
              <w:rPr>
                <w:rFonts w:asciiTheme="minorEastAsia" w:hAnsiTheme="minorEastAsia" w:cs="宋体" w:hint="eastAsia"/>
                <w:kern w:val="0"/>
                <w:sz w:val="20"/>
                <w:szCs w:val="20"/>
              </w:rPr>
              <w:t>1-7</w:t>
            </w:r>
            <w:r w:rsidRPr="00CE3A64">
              <w:rPr>
                <w:rFonts w:asciiTheme="minorEastAsia" w:hAnsiTheme="minorEastAsia" w:cs="宋体" w:hint="eastAsia"/>
                <w:color w:val="000000"/>
                <w:kern w:val="0"/>
                <w:sz w:val="20"/>
                <w:szCs w:val="20"/>
              </w:rPr>
              <w:t>月</w:t>
            </w:r>
          </w:p>
          <w:p w:rsidR="0027109E" w:rsidRPr="00CE3A64" w:rsidRDefault="0027109E" w:rsidP="0027109E">
            <w:pPr>
              <w:widowControl/>
              <w:jc w:val="center"/>
              <w:rPr>
                <w:rFonts w:asciiTheme="minorEastAsia" w:hAnsiTheme="minorEastAsia" w:cs="宋体"/>
                <w:kern w:val="0"/>
                <w:sz w:val="20"/>
                <w:szCs w:val="20"/>
              </w:rPr>
            </w:pPr>
            <w:r w:rsidRPr="00CE3A64">
              <w:rPr>
                <w:rFonts w:asciiTheme="minorEastAsia" w:hAnsiTheme="minorEastAsia" w:cs="宋体" w:hint="eastAsia"/>
                <w:kern w:val="0"/>
                <w:sz w:val="20"/>
                <w:szCs w:val="20"/>
              </w:rPr>
              <w:t>小计</w:t>
            </w:r>
          </w:p>
        </w:tc>
        <w:tc>
          <w:tcPr>
            <w:tcW w:w="1217" w:type="pct"/>
            <w:shd w:val="clear" w:color="auto" w:fill="auto"/>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r w:rsidRPr="00CE3A64">
              <w:rPr>
                <w:rFonts w:asciiTheme="minorEastAsia" w:hAnsiTheme="minorEastAsia" w:cs="宋体" w:hint="eastAsia"/>
                <w:kern w:val="0"/>
                <w:sz w:val="20"/>
                <w:szCs w:val="20"/>
              </w:rPr>
              <w:t>中标阶段</w:t>
            </w:r>
          </w:p>
        </w:tc>
        <w:tc>
          <w:tcPr>
            <w:tcW w:w="868" w:type="pct"/>
            <w:vMerge w:val="restart"/>
            <w:tcMar>
              <w:left w:w="28" w:type="dxa"/>
              <w:right w:w="28" w:type="dxa"/>
            </w:tcMar>
            <w:vAlign w:val="center"/>
          </w:tcPr>
          <w:p w:rsidR="0027109E" w:rsidRPr="00CE3A64" w:rsidRDefault="0027109E" w:rsidP="0027109E">
            <w:pPr>
              <w:jc w:val="right"/>
              <w:rPr>
                <w:rFonts w:asciiTheme="minorEastAsia" w:hAnsiTheme="minorEastAsia"/>
                <w:sz w:val="20"/>
                <w:szCs w:val="20"/>
              </w:rPr>
            </w:pPr>
          </w:p>
        </w:tc>
        <w:tc>
          <w:tcPr>
            <w:tcW w:w="868"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c>
          <w:tcPr>
            <w:tcW w:w="983"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r>
      <w:tr w:rsidR="0027109E" w:rsidRPr="00CE3A64" w:rsidTr="0027109E">
        <w:trPr>
          <w:trHeight w:val="270"/>
        </w:trPr>
        <w:tc>
          <w:tcPr>
            <w:tcW w:w="1064" w:type="pct"/>
            <w:vMerge/>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p>
        </w:tc>
        <w:tc>
          <w:tcPr>
            <w:tcW w:w="1217" w:type="pct"/>
            <w:shd w:val="clear" w:color="auto" w:fill="auto"/>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r w:rsidRPr="00CE3A64">
              <w:rPr>
                <w:rFonts w:asciiTheme="minorEastAsia" w:hAnsiTheme="minorEastAsia" w:cs="宋体" w:hint="eastAsia"/>
                <w:kern w:val="0"/>
                <w:sz w:val="20"/>
                <w:szCs w:val="20"/>
              </w:rPr>
              <w:t>预期阶段</w:t>
            </w:r>
          </w:p>
        </w:tc>
        <w:tc>
          <w:tcPr>
            <w:tcW w:w="868" w:type="pct"/>
            <w:vMerge/>
            <w:tcMar>
              <w:left w:w="28" w:type="dxa"/>
              <w:right w:w="28" w:type="dxa"/>
            </w:tcMar>
            <w:vAlign w:val="center"/>
          </w:tcPr>
          <w:p w:rsidR="0027109E" w:rsidRPr="00CE3A64" w:rsidRDefault="0027109E" w:rsidP="0027109E">
            <w:pPr>
              <w:widowControl/>
              <w:jc w:val="right"/>
              <w:rPr>
                <w:rFonts w:asciiTheme="minorEastAsia" w:hAnsiTheme="minorEastAsia" w:cs="宋体"/>
                <w:kern w:val="0"/>
                <w:sz w:val="20"/>
                <w:szCs w:val="20"/>
              </w:rPr>
            </w:pPr>
          </w:p>
        </w:tc>
        <w:tc>
          <w:tcPr>
            <w:tcW w:w="868"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c>
          <w:tcPr>
            <w:tcW w:w="983"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r>
      <w:tr w:rsidR="0027109E" w:rsidRPr="00CE3A64" w:rsidTr="0027109E">
        <w:trPr>
          <w:trHeight w:val="270"/>
        </w:trPr>
        <w:tc>
          <w:tcPr>
            <w:tcW w:w="1064" w:type="pct"/>
            <w:vMerge/>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p>
        </w:tc>
        <w:tc>
          <w:tcPr>
            <w:tcW w:w="1217" w:type="pct"/>
            <w:shd w:val="clear" w:color="auto" w:fill="auto"/>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r w:rsidRPr="00CE3A64">
              <w:rPr>
                <w:rFonts w:asciiTheme="minorEastAsia" w:hAnsiTheme="minorEastAsia" w:cs="宋体" w:hint="eastAsia"/>
                <w:kern w:val="0"/>
                <w:sz w:val="20"/>
                <w:szCs w:val="20"/>
              </w:rPr>
              <w:t>完工阶段</w:t>
            </w:r>
          </w:p>
        </w:tc>
        <w:tc>
          <w:tcPr>
            <w:tcW w:w="868" w:type="pct"/>
            <w:vMerge/>
            <w:tcMar>
              <w:left w:w="28" w:type="dxa"/>
              <w:right w:w="28" w:type="dxa"/>
            </w:tcMar>
            <w:vAlign w:val="center"/>
          </w:tcPr>
          <w:p w:rsidR="0027109E" w:rsidRPr="00CE3A64" w:rsidRDefault="0027109E" w:rsidP="0027109E">
            <w:pPr>
              <w:widowControl/>
              <w:jc w:val="right"/>
              <w:rPr>
                <w:rFonts w:asciiTheme="minorEastAsia" w:hAnsiTheme="minorEastAsia" w:cs="宋体"/>
                <w:kern w:val="0"/>
                <w:sz w:val="20"/>
                <w:szCs w:val="20"/>
              </w:rPr>
            </w:pPr>
          </w:p>
        </w:tc>
        <w:tc>
          <w:tcPr>
            <w:tcW w:w="868"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c>
          <w:tcPr>
            <w:tcW w:w="983"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r>
    </w:tbl>
    <w:p w:rsidR="0027109E" w:rsidRPr="00CE3A64" w:rsidRDefault="0027109E" w:rsidP="0027109E">
      <w:pPr>
        <w:widowControl/>
        <w:ind w:firstLineChars="250" w:firstLine="800"/>
        <w:jc w:val="left"/>
        <w:rPr>
          <w:rFonts w:ascii="仿宋_GB2312" w:eastAsia="仿宋_GB2312" w:hAnsi="宋体"/>
          <w:sz w:val="32"/>
          <w:szCs w:val="32"/>
        </w:rPr>
      </w:pPr>
      <w:r w:rsidRPr="00CE3A64">
        <w:rPr>
          <w:rFonts w:ascii="仿宋_GB2312" w:eastAsia="仿宋_GB2312" w:hAnsi="宋体" w:hint="eastAsia"/>
          <w:sz w:val="32"/>
          <w:szCs w:val="32"/>
        </w:rPr>
        <w:t>备注：对完工订单三个阶段成本情况进行分析。重点针对完工毛利率较预期阶段毛利率低的情况进行原因说明。</w:t>
      </w:r>
    </w:p>
    <w:p w:rsidR="00696BC7" w:rsidRPr="00CE3A64" w:rsidRDefault="00696BC7" w:rsidP="0027109E">
      <w:pPr>
        <w:widowControl/>
        <w:ind w:firstLineChars="250" w:firstLine="800"/>
        <w:jc w:val="left"/>
        <w:rPr>
          <w:rFonts w:ascii="仿宋_GB2312" w:eastAsia="仿宋_GB2312" w:hAnsi="宋体"/>
          <w:sz w:val="32"/>
          <w:szCs w:val="32"/>
        </w:rPr>
      </w:pPr>
      <w:r w:rsidRPr="00CE3A64">
        <w:rPr>
          <w:rFonts w:ascii="仿宋_GB2312" w:eastAsia="仿宋_GB2312" w:hAnsi="宋体" w:hint="eastAsia"/>
          <w:sz w:val="32"/>
          <w:szCs w:val="32"/>
        </w:rPr>
        <w:t>本月完工产品共计XX台XX万元，</w:t>
      </w:r>
      <w:r w:rsidR="00CA5043" w:rsidRPr="00CE3A64">
        <w:rPr>
          <w:rFonts w:ascii="仿宋_GB2312" w:eastAsia="仿宋_GB2312" w:hAnsi="宋体" w:hint="eastAsia"/>
          <w:sz w:val="32"/>
          <w:szCs w:val="32"/>
        </w:rPr>
        <w:t>综合毛利率为XX%，主要是XX产品，占比达到XX%，毛利率为XX%，XXXX。本月重点产品为XXX、XXX（电压等级和项目名称）。</w:t>
      </w:r>
    </w:p>
    <w:p w:rsidR="00CA5043" w:rsidRPr="00CE3A64" w:rsidRDefault="00CA5043" w:rsidP="0027109E">
      <w:pPr>
        <w:widowControl/>
        <w:ind w:firstLineChars="250" w:firstLine="800"/>
        <w:jc w:val="left"/>
        <w:rPr>
          <w:rFonts w:ascii="仿宋_GB2312" w:eastAsia="仿宋_GB2312" w:hAnsi="宋体"/>
          <w:sz w:val="32"/>
          <w:szCs w:val="32"/>
        </w:rPr>
      </w:pPr>
      <w:r w:rsidRPr="00CE3A64">
        <w:rPr>
          <w:rFonts w:ascii="仿宋_GB2312" w:eastAsia="仿宋_GB2312" w:hAnsi="宋体" w:hint="eastAsia"/>
          <w:sz w:val="32"/>
          <w:szCs w:val="32"/>
        </w:rPr>
        <w:t>本月完工毛利率较预期目标高出/低出XX个百分点，主要是因为XXX。说明XXXXXX。</w:t>
      </w:r>
    </w:p>
    <w:p w:rsidR="00CA5043" w:rsidRPr="00CA5043" w:rsidRDefault="00CA5043" w:rsidP="0027109E">
      <w:pPr>
        <w:widowControl/>
        <w:ind w:firstLineChars="250" w:firstLine="800"/>
        <w:jc w:val="left"/>
        <w:rPr>
          <w:rFonts w:ascii="仿宋_GB2312" w:eastAsia="仿宋_GB2312" w:hAnsi="宋体"/>
          <w:sz w:val="32"/>
          <w:szCs w:val="32"/>
        </w:rPr>
      </w:pPr>
      <w:r w:rsidRPr="00CE3A64">
        <w:rPr>
          <w:rFonts w:ascii="仿宋_GB2312" w:eastAsia="仿宋_GB2312" w:hAnsi="宋体" w:hint="eastAsia"/>
          <w:sz w:val="32"/>
          <w:szCs w:val="32"/>
        </w:rPr>
        <w:t>针对完工毛利率较预期目标低的情况，后期具体措施为XXXXXX。</w:t>
      </w:r>
    </w:p>
    <w:p w:rsidR="0027109E" w:rsidRDefault="00EF6A03" w:rsidP="0027109E">
      <w:pPr>
        <w:widowControl/>
        <w:ind w:firstLineChars="250" w:firstLine="800"/>
        <w:jc w:val="left"/>
        <w:rPr>
          <w:rFonts w:ascii="仿宋_GB2312" w:eastAsia="仿宋_GB2312" w:hAnsi="宋体"/>
          <w:sz w:val="32"/>
          <w:szCs w:val="32"/>
        </w:rPr>
      </w:pPr>
      <w:r w:rsidRPr="00D22027">
        <w:rPr>
          <w:rFonts w:ascii="仿宋_GB2312" w:eastAsia="仿宋_GB2312" w:hAnsi="宋体"/>
          <w:sz w:val="32"/>
          <w:szCs w:val="32"/>
        </w:rPr>
        <w:fldChar w:fldCharType="begin"/>
      </w:r>
      <w:r w:rsidR="0027109E" w:rsidRPr="00D22027">
        <w:rPr>
          <w:rFonts w:ascii="仿宋_GB2312" w:eastAsia="仿宋_GB2312" w:hAnsi="宋体"/>
          <w:sz w:val="32"/>
          <w:szCs w:val="32"/>
        </w:rPr>
        <w:instrText xml:space="preserve"> </w:instrText>
      </w:r>
      <w:r w:rsidR="0027109E" w:rsidRPr="00D22027">
        <w:rPr>
          <w:rFonts w:ascii="仿宋_GB2312" w:eastAsia="仿宋_GB2312" w:hAnsi="宋体" w:hint="eastAsia"/>
          <w:sz w:val="32"/>
          <w:szCs w:val="32"/>
        </w:rPr>
        <w:instrText>= 5 \* GB3</w:instrText>
      </w:r>
      <w:r w:rsidR="0027109E" w:rsidRPr="00D22027">
        <w:rPr>
          <w:rFonts w:ascii="仿宋_GB2312" w:eastAsia="仿宋_GB2312" w:hAnsi="宋体"/>
          <w:sz w:val="32"/>
          <w:szCs w:val="32"/>
        </w:rPr>
        <w:instrText xml:space="preserve"> </w:instrText>
      </w:r>
      <w:r w:rsidRPr="00D22027">
        <w:rPr>
          <w:rFonts w:ascii="仿宋_GB2312" w:eastAsia="仿宋_GB2312" w:hAnsi="宋体"/>
          <w:sz w:val="32"/>
          <w:szCs w:val="32"/>
        </w:rPr>
        <w:fldChar w:fldCharType="separate"/>
      </w:r>
      <w:r w:rsidR="0027109E" w:rsidRPr="00D22027">
        <w:rPr>
          <w:rFonts w:ascii="仿宋_GB2312" w:eastAsia="仿宋_GB2312" w:hAnsi="宋体" w:hint="eastAsia"/>
          <w:noProof/>
          <w:sz w:val="32"/>
          <w:szCs w:val="32"/>
        </w:rPr>
        <w:t>⑤</w:t>
      </w:r>
      <w:r w:rsidRPr="00D22027">
        <w:rPr>
          <w:rFonts w:ascii="仿宋_GB2312" w:eastAsia="仿宋_GB2312" w:hAnsi="宋体"/>
          <w:sz w:val="32"/>
          <w:szCs w:val="32"/>
        </w:rPr>
        <w:fldChar w:fldCharType="end"/>
      </w:r>
      <w:r w:rsidR="0027109E" w:rsidRPr="00D22027">
        <w:rPr>
          <w:rFonts w:ascii="仿宋_GB2312" w:eastAsia="仿宋_GB2312" w:hAnsi="宋体" w:hint="eastAsia"/>
          <w:sz w:val="32"/>
          <w:szCs w:val="32"/>
        </w:rPr>
        <w:t>亏损订单管控情况</w:t>
      </w:r>
    </w:p>
    <w:tbl>
      <w:tblPr>
        <w:tblW w:w="4840" w:type="pct"/>
        <w:tblCellMar>
          <w:left w:w="11" w:type="dxa"/>
          <w:right w:w="11" w:type="dxa"/>
        </w:tblCellMar>
        <w:tblLook w:val="04A0" w:firstRow="1" w:lastRow="0" w:firstColumn="1" w:lastColumn="0" w:noHBand="0" w:noVBand="1"/>
      </w:tblPr>
      <w:tblGrid>
        <w:gridCol w:w="1563"/>
        <w:gridCol w:w="910"/>
        <w:gridCol w:w="599"/>
        <w:gridCol w:w="647"/>
        <w:gridCol w:w="647"/>
        <w:gridCol w:w="692"/>
        <w:gridCol w:w="610"/>
        <w:gridCol w:w="593"/>
        <w:gridCol w:w="655"/>
        <w:gridCol w:w="647"/>
        <w:gridCol w:w="641"/>
        <w:gridCol w:w="647"/>
        <w:gridCol w:w="661"/>
        <w:gridCol w:w="647"/>
        <w:gridCol w:w="607"/>
        <w:gridCol w:w="647"/>
        <w:gridCol w:w="658"/>
        <w:gridCol w:w="647"/>
        <w:gridCol w:w="622"/>
        <w:gridCol w:w="785"/>
      </w:tblGrid>
      <w:tr w:rsidR="0027109E" w:rsidRPr="00BE7D7D" w:rsidTr="00CA5043">
        <w:trPr>
          <w:trHeight w:val="340"/>
        </w:trPr>
        <w:tc>
          <w:tcPr>
            <w:tcW w:w="553"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r w:rsidRPr="00BE7D7D">
              <w:rPr>
                <w:rFonts w:ascii="宋体" w:hAnsi="宋体" w:cs="宋体" w:hint="eastAsia"/>
                <w:b/>
                <w:bCs/>
                <w:kern w:val="0"/>
                <w:sz w:val="18"/>
                <w:szCs w:val="18"/>
              </w:rPr>
              <w:t>单位名称</w:t>
            </w:r>
          </w:p>
        </w:tc>
        <w:tc>
          <w:tcPr>
            <w:tcW w:w="322"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r w:rsidRPr="00BE7D7D">
              <w:rPr>
                <w:rFonts w:ascii="宋体" w:hAnsi="宋体" w:cs="宋体" w:hint="eastAsia"/>
                <w:b/>
                <w:bCs/>
                <w:kern w:val="0"/>
                <w:sz w:val="18"/>
                <w:szCs w:val="18"/>
              </w:rPr>
              <w:t>型号</w:t>
            </w:r>
          </w:p>
        </w:tc>
        <w:tc>
          <w:tcPr>
            <w:tcW w:w="212"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r w:rsidRPr="00BE7D7D">
              <w:rPr>
                <w:rFonts w:ascii="宋体" w:hAnsi="宋体" w:cs="宋体" w:hint="eastAsia"/>
                <w:b/>
                <w:bCs/>
                <w:kern w:val="0"/>
                <w:sz w:val="18"/>
                <w:szCs w:val="18"/>
              </w:rPr>
              <w:t>台数</w:t>
            </w:r>
          </w:p>
        </w:tc>
        <w:tc>
          <w:tcPr>
            <w:tcW w:w="229"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r w:rsidRPr="00BE7D7D">
              <w:rPr>
                <w:rFonts w:ascii="宋体" w:hAnsi="宋体" w:cs="宋体" w:hint="eastAsia"/>
                <w:b/>
                <w:bCs/>
                <w:kern w:val="0"/>
                <w:sz w:val="18"/>
                <w:szCs w:val="18"/>
              </w:rPr>
              <w:t>不含税总金额</w:t>
            </w:r>
          </w:p>
        </w:tc>
        <w:tc>
          <w:tcPr>
            <w:tcW w:w="229"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r w:rsidRPr="00BE7D7D">
              <w:rPr>
                <w:rFonts w:ascii="宋体" w:hAnsi="宋体" w:cs="宋体" w:hint="eastAsia"/>
                <w:b/>
                <w:bCs/>
                <w:kern w:val="0"/>
                <w:sz w:val="18"/>
                <w:szCs w:val="18"/>
              </w:rPr>
              <w:t>投标单台运费</w:t>
            </w:r>
          </w:p>
        </w:tc>
        <w:tc>
          <w:tcPr>
            <w:tcW w:w="902" w:type="pct"/>
            <w:gridSpan w:val="4"/>
            <w:tcBorders>
              <w:top w:val="single" w:sz="4" w:space="0" w:color="auto"/>
              <w:left w:val="single" w:sz="4" w:space="0" w:color="auto"/>
              <w:bottom w:val="nil"/>
              <w:right w:val="single" w:sz="4" w:space="0" w:color="auto"/>
            </w:tcBorders>
            <w:shd w:val="clear" w:color="auto" w:fill="auto"/>
            <w:vAlign w:val="center"/>
          </w:tcPr>
          <w:p w:rsidR="0027109E" w:rsidRPr="00BE7D7D" w:rsidRDefault="0027109E" w:rsidP="00CA5043">
            <w:pPr>
              <w:snapToGrid w:val="0"/>
              <w:jc w:val="center"/>
              <w:rPr>
                <w:rFonts w:ascii="宋体" w:hAnsi="宋体" w:cs="宋体"/>
                <w:b/>
                <w:bCs/>
                <w:kern w:val="0"/>
                <w:sz w:val="18"/>
                <w:szCs w:val="18"/>
              </w:rPr>
            </w:pPr>
            <w:r w:rsidRPr="00BE7D7D">
              <w:rPr>
                <w:rFonts w:ascii="宋体" w:hAnsi="宋体" w:cs="宋体" w:hint="eastAsia"/>
                <w:b/>
                <w:bCs/>
                <w:kern w:val="0"/>
                <w:sz w:val="18"/>
                <w:szCs w:val="18"/>
              </w:rPr>
              <w:t>亏损情况</w:t>
            </w:r>
          </w:p>
        </w:tc>
        <w:tc>
          <w:tcPr>
            <w:tcW w:w="2273" w:type="pct"/>
            <w:gridSpan w:val="10"/>
            <w:tcBorders>
              <w:top w:val="single" w:sz="4" w:space="0" w:color="auto"/>
              <w:left w:val="single" w:sz="4" w:space="0" w:color="auto"/>
              <w:bottom w:val="single" w:sz="4" w:space="0" w:color="auto"/>
              <w:right w:val="single" w:sz="4" w:space="0" w:color="auto"/>
            </w:tcBorders>
            <w:shd w:val="clear" w:color="auto" w:fill="auto"/>
            <w:vAlign w:val="center"/>
          </w:tcPr>
          <w:p w:rsidR="0027109E" w:rsidRPr="00BE7D7D" w:rsidRDefault="0027109E" w:rsidP="00CA5043">
            <w:pPr>
              <w:widowControl/>
              <w:snapToGrid w:val="0"/>
              <w:jc w:val="center"/>
              <w:rPr>
                <w:rFonts w:ascii="Times New Roman" w:hAnsi="Times New Roman"/>
                <w:kern w:val="0"/>
                <w:sz w:val="20"/>
                <w:szCs w:val="20"/>
              </w:rPr>
            </w:pPr>
            <w:r w:rsidRPr="00BE7D7D">
              <w:rPr>
                <w:rFonts w:ascii="宋体" w:hAnsi="宋体" w:cs="宋体" w:hint="eastAsia"/>
                <w:b/>
                <w:bCs/>
                <w:kern w:val="0"/>
                <w:sz w:val="18"/>
                <w:szCs w:val="18"/>
              </w:rPr>
              <w:t>减亏情况</w:t>
            </w:r>
          </w:p>
        </w:tc>
        <w:tc>
          <w:tcPr>
            <w:tcW w:w="280" w:type="pct"/>
            <w:vMerge w:val="restart"/>
            <w:tcBorders>
              <w:top w:val="single" w:sz="4" w:space="0" w:color="auto"/>
              <w:bottom w:val="single" w:sz="4" w:space="0" w:color="auto"/>
              <w:right w:val="single" w:sz="4" w:space="0" w:color="auto"/>
            </w:tcBorders>
            <w:shd w:val="clear" w:color="auto" w:fill="auto"/>
            <w:vAlign w:val="center"/>
          </w:tcPr>
          <w:p w:rsidR="0027109E" w:rsidRPr="00BE7D7D" w:rsidRDefault="00CA5043" w:rsidP="00CA5043">
            <w:pPr>
              <w:widowControl/>
              <w:snapToGrid w:val="0"/>
              <w:jc w:val="center"/>
              <w:rPr>
                <w:rFonts w:ascii="Times New Roman" w:hAnsi="Times New Roman"/>
                <w:kern w:val="0"/>
                <w:sz w:val="20"/>
                <w:szCs w:val="20"/>
              </w:rPr>
            </w:pPr>
            <w:r>
              <w:rPr>
                <w:rFonts w:ascii="Times New Roman" w:hAnsi="Times New Roman" w:hint="eastAsia"/>
                <w:kern w:val="0"/>
                <w:sz w:val="20"/>
                <w:szCs w:val="20"/>
              </w:rPr>
              <w:t>具体减亏措施</w:t>
            </w:r>
          </w:p>
        </w:tc>
      </w:tr>
      <w:tr w:rsidR="0027109E" w:rsidRPr="00BE7D7D" w:rsidTr="00CA5043">
        <w:trPr>
          <w:trHeight w:val="340"/>
        </w:trPr>
        <w:tc>
          <w:tcPr>
            <w:tcW w:w="553" w:type="pct"/>
            <w:vMerge/>
            <w:tcBorders>
              <w:top w:val="nil"/>
              <w:left w:val="single" w:sz="4" w:space="0" w:color="auto"/>
              <w:bottom w:val="single" w:sz="4" w:space="0" w:color="000000"/>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p>
        </w:tc>
        <w:tc>
          <w:tcPr>
            <w:tcW w:w="322" w:type="pct"/>
            <w:vMerge/>
            <w:tcBorders>
              <w:top w:val="nil"/>
              <w:left w:val="single" w:sz="4" w:space="0" w:color="auto"/>
              <w:bottom w:val="single" w:sz="4" w:space="0" w:color="000000"/>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p>
        </w:tc>
        <w:tc>
          <w:tcPr>
            <w:tcW w:w="212" w:type="pct"/>
            <w:vMerge/>
            <w:tcBorders>
              <w:top w:val="nil"/>
              <w:left w:val="single" w:sz="4" w:space="0" w:color="auto"/>
              <w:bottom w:val="single" w:sz="4" w:space="0" w:color="000000"/>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p>
        </w:tc>
        <w:tc>
          <w:tcPr>
            <w:tcW w:w="229" w:type="pct"/>
            <w:vMerge/>
            <w:tcBorders>
              <w:top w:val="nil"/>
              <w:left w:val="single" w:sz="4" w:space="0" w:color="auto"/>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p>
        </w:tc>
        <w:tc>
          <w:tcPr>
            <w:tcW w:w="229" w:type="pct"/>
            <w:vMerge/>
            <w:tcBorders>
              <w:top w:val="nil"/>
              <w:left w:val="single" w:sz="4" w:space="0" w:color="auto"/>
              <w:bottom w:val="single" w:sz="4" w:space="0" w:color="000000"/>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p>
        </w:tc>
        <w:tc>
          <w:tcPr>
            <w:tcW w:w="245"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r w:rsidRPr="00BE7D7D">
              <w:rPr>
                <w:rFonts w:ascii="宋体" w:hAnsi="宋体" w:cs="宋体" w:hint="eastAsia"/>
                <w:b/>
                <w:bCs/>
                <w:kern w:val="0"/>
                <w:sz w:val="18"/>
                <w:szCs w:val="18"/>
              </w:rPr>
              <w:t>总成本</w:t>
            </w:r>
          </w:p>
        </w:tc>
        <w:tc>
          <w:tcPr>
            <w:tcW w:w="216"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r w:rsidRPr="00BE7D7D">
              <w:rPr>
                <w:rFonts w:ascii="宋体" w:hAnsi="宋体" w:cs="宋体" w:hint="eastAsia"/>
                <w:b/>
                <w:bCs/>
                <w:kern w:val="0"/>
                <w:sz w:val="18"/>
                <w:szCs w:val="18"/>
              </w:rPr>
              <w:t>毛利额</w:t>
            </w:r>
          </w:p>
        </w:tc>
        <w:tc>
          <w:tcPr>
            <w:tcW w:w="210"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r w:rsidRPr="00BE7D7D">
              <w:rPr>
                <w:rFonts w:ascii="宋体" w:hAnsi="宋体" w:cs="宋体" w:hint="eastAsia"/>
                <w:b/>
                <w:bCs/>
                <w:kern w:val="0"/>
                <w:sz w:val="18"/>
                <w:szCs w:val="18"/>
              </w:rPr>
              <w:t>毛利率</w:t>
            </w:r>
          </w:p>
        </w:tc>
        <w:tc>
          <w:tcPr>
            <w:tcW w:w="232"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r w:rsidRPr="00BE7D7D">
              <w:rPr>
                <w:rFonts w:ascii="宋体" w:hAnsi="宋体" w:cs="宋体" w:hint="eastAsia"/>
                <w:b/>
                <w:bCs/>
                <w:kern w:val="0"/>
                <w:sz w:val="18"/>
                <w:szCs w:val="18"/>
              </w:rPr>
              <w:t>亏损金额</w:t>
            </w:r>
          </w:p>
        </w:tc>
        <w:tc>
          <w:tcPr>
            <w:tcW w:w="456" w:type="pct"/>
            <w:gridSpan w:val="2"/>
            <w:tcBorders>
              <w:top w:val="single" w:sz="4" w:space="0" w:color="auto"/>
              <w:left w:val="nil"/>
              <w:bottom w:val="single" w:sz="4" w:space="0" w:color="auto"/>
              <w:right w:val="single" w:sz="4" w:space="0" w:color="000000"/>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r w:rsidRPr="00BE7D7D">
              <w:rPr>
                <w:rFonts w:ascii="宋体" w:hAnsi="宋体" w:cs="宋体" w:hint="eastAsia"/>
                <w:b/>
                <w:bCs/>
                <w:kern w:val="0"/>
                <w:sz w:val="18"/>
                <w:szCs w:val="18"/>
              </w:rPr>
              <w:t>设计部</w:t>
            </w:r>
          </w:p>
        </w:tc>
        <w:tc>
          <w:tcPr>
            <w:tcW w:w="463" w:type="pct"/>
            <w:gridSpan w:val="2"/>
            <w:tcBorders>
              <w:top w:val="single" w:sz="4" w:space="0" w:color="auto"/>
              <w:left w:val="nil"/>
              <w:bottom w:val="single" w:sz="4" w:space="0" w:color="auto"/>
              <w:right w:val="single" w:sz="4" w:space="0" w:color="000000"/>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r w:rsidRPr="00BE7D7D">
              <w:rPr>
                <w:rFonts w:ascii="宋体" w:hAnsi="宋体" w:cs="宋体" w:hint="eastAsia"/>
                <w:b/>
                <w:bCs/>
                <w:kern w:val="0"/>
                <w:sz w:val="18"/>
                <w:szCs w:val="18"/>
              </w:rPr>
              <w:t>采购部</w:t>
            </w:r>
          </w:p>
        </w:tc>
        <w:tc>
          <w:tcPr>
            <w:tcW w:w="444" w:type="pct"/>
            <w:gridSpan w:val="2"/>
            <w:tcBorders>
              <w:top w:val="single" w:sz="4" w:space="0" w:color="auto"/>
              <w:left w:val="nil"/>
              <w:bottom w:val="single" w:sz="4" w:space="0" w:color="auto"/>
              <w:right w:val="single" w:sz="4" w:space="0" w:color="000000"/>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r w:rsidRPr="00BE7D7D">
              <w:rPr>
                <w:rFonts w:ascii="宋体" w:hAnsi="宋体" w:cs="宋体" w:hint="eastAsia"/>
                <w:b/>
                <w:bCs/>
                <w:kern w:val="0"/>
                <w:sz w:val="18"/>
                <w:szCs w:val="18"/>
              </w:rPr>
              <w:t>销售</w:t>
            </w:r>
          </w:p>
        </w:tc>
        <w:tc>
          <w:tcPr>
            <w:tcW w:w="462" w:type="pct"/>
            <w:gridSpan w:val="2"/>
            <w:tcBorders>
              <w:top w:val="single" w:sz="4" w:space="0" w:color="auto"/>
              <w:left w:val="nil"/>
              <w:bottom w:val="single" w:sz="4" w:space="0" w:color="auto"/>
              <w:right w:val="single" w:sz="4" w:space="0" w:color="000000"/>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r w:rsidRPr="00BE7D7D">
              <w:rPr>
                <w:rFonts w:ascii="宋体" w:hAnsi="宋体" w:cs="宋体" w:hint="eastAsia"/>
                <w:b/>
                <w:bCs/>
                <w:kern w:val="0"/>
                <w:sz w:val="18"/>
                <w:szCs w:val="18"/>
              </w:rPr>
              <w:t>其他</w:t>
            </w:r>
          </w:p>
        </w:tc>
        <w:tc>
          <w:tcPr>
            <w:tcW w:w="229" w:type="pct"/>
            <w:vMerge w:val="restart"/>
            <w:tcBorders>
              <w:top w:val="nil"/>
              <w:left w:val="single" w:sz="4" w:space="0" w:color="auto"/>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r w:rsidRPr="00BE7D7D">
              <w:rPr>
                <w:rFonts w:ascii="宋体" w:hAnsi="宋体" w:cs="宋体" w:hint="eastAsia"/>
                <w:b/>
                <w:bCs/>
                <w:kern w:val="0"/>
                <w:sz w:val="18"/>
                <w:szCs w:val="18"/>
              </w:rPr>
              <w:t>毛利率</w:t>
            </w:r>
          </w:p>
        </w:tc>
        <w:tc>
          <w:tcPr>
            <w:tcW w:w="22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r w:rsidRPr="00BE7D7D">
              <w:rPr>
                <w:rFonts w:ascii="宋体" w:hAnsi="宋体" w:cs="宋体" w:hint="eastAsia"/>
                <w:b/>
                <w:bCs/>
                <w:kern w:val="0"/>
                <w:sz w:val="18"/>
                <w:szCs w:val="18"/>
              </w:rPr>
              <w:t>减亏金额合计</w:t>
            </w:r>
          </w:p>
        </w:tc>
        <w:tc>
          <w:tcPr>
            <w:tcW w:w="280" w:type="pct"/>
            <w:vMerge/>
            <w:tcBorders>
              <w:top w:val="single" w:sz="4" w:space="0" w:color="auto"/>
              <w:left w:val="single" w:sz="4" w:space="0" w:color="auto"/>
              <w:bottom w:val="single" w:sz="4" w:space="0" w:color="auto"/>
              <w:right w:val="single" w:sz="4" w:space="0" w:color="auto"/>
            </w:tcBorders>
            <w:shd w:val="clear" w:color="auto" w:fill="auto"/>
            <w:vAlign w:val="center"/>
          </w:tcPr>
          <w:p w:rsidR="0027109E" w:rsidRPr="00BE7D7D" w:rsidRDefault="0027109E" w:rsidP="00CA5043">
            <w:pPr>
              <w:widowControl/>
              <w:snapToGrid w:val="0"/>
              <w:jc w:val="center"/>
              <w:rPr>
                <w:rFonts w:ascii="宋体" w:hAnsi="宋体" w:cs="宋体"/>
                <w:b/>
                <w:bCs/>
                <w:kern w:val="0"/>
                <w:sz w:val="18"/>
                <w:szCs w:val="18"/>
              </w:rPr>
            </w:pPr>
          </w:p>
        </w:tc>
      </w:tr>
      <w:tr w:rsidR="0027109E" w:rsidRPr="00BE7D7D" w:rsidTr="00CA5043">
        <w:trPr>
          <w:trHeight w:val="340"/>
        </w:trPr>
        <w:tc>
          <w:tcPr>
            <w:tcW w:w="553" w:type="pct"/>
            <w:vMerge/>
            <w:tcBorders>
              <w:top w:val="nil"/>
              <w:left w:val="single" w:sz="4" w:space="0" w:color="auto"/>
              <w:bottom w:val="single" w:sz="4" w:space="0" w:color="000000"/>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p>
        </w:tc>
        <w:tc>
          <w:tcPr>
            <w:tcW w:w="322" w:type="pct"/>
            <w:vMerge/>
            <w:tcBorders>
              <w:top w:val="nil"/>
              <w:left w:val="single" w:sz="4" w:space="0" w:color="auto"/>
              <w:bottom w:val="single" w:sz="4" w:space="0" w:color="000000"/>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p>
        </w:tc>
        <w:tc>
          <w:tcPr>
            <w:tcW w:w="212" w:type="pct"/>
            <w:vMerge/>
            <w:tcBorders>
              <w:top w:val="nil"/>
              <w:left w:val="single" w:sz="4" w:space="0" w:color="auto"/>
              <w:bottom w:val="single" w:sz="4" w:space="0" w:color="000000"/>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p>
        </w:tc>
        <w:tc>
          <w:tcPr>
            <w:tcW w:w="229" w:type="pct"/>
            <w:vMerge/>
            <w:tcBorders>
              <w:top w:val="nil"/>
              <w:left w:val="single" w:sz="4" w:space="0" w:color="auto"/>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p>
        </w:tc>
        <w:tc>
          <w:tcPr>
            <w:tcW w:w="229" w:type="pct"/>
            <w:vMerge/>
            <w:tcBorders>
              <w:top w:val="nil"/>
              <w:left w:val="single" w:sz="4" w:space="0" w:color="auto"/>
              <w:bottom w:val="single" w:sz="4" w:space="0" w:color="000000"/>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p>
        </w:tc>
        <w:tc>
          <w:tcPr>
            <w:tcW w:w="245" w:type="pct"/>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p>
        </w:tc>
        <w:tc>
          <w:tcPr>
            <w:tcW w:w="216" w:type="pct"/>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p>
        </w:tc>
        <w:tc>
          <w:tcPr>
            <w:tcW w:w="210" w:type="pct"/>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p>
        </w:tc>
        <w:tc>
          <w:tcPr>
            <w:tcW w:w="232" w:type="pct"/>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p>
        </w:tc>
        <w:tc>
          <w:tcPr>
            <w:tcW w:w="229" w:type="pct"/>
            <w:tcBorders>
              <w:top w:val="nil"/>
              <w:left w:val="nil"/>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r w:rsidRPr="00BE7D7D">
              <w:rPr>
                <w:rFonts w:ascii="宋体" w:hAnsi="宋体" w:cs="宋体" w:hint="eastAsia"/>
                <w:b/>
                <w:bCs/>
                <w:kern w:val="0"/>
                <w:sz w:val="18"/>
                <w:szCs w:val="18"/>
              </w:rPr>
              <w:t>目标</w:t>
            </w:r>
          </w:p>
        </w:tc>
        <w:tc>
          <w:tcPr>
            <w:tcW w:w="227" w:type="pct"/>
            <w:tcBorders>
              <w:top w:val="nil"/>
              <w:left w:val="nil"/>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r w:rsidRPr="00BE7D7D">
              <w:rPr>
                <w:rFonts w:ascii="宋体" w:hAnsi="宋体" w:cs="宋体" w:hint="eastAsia"/>
                <w:b/>
                <w:bCs/>
                <w:kern w:val="0"/>
                <w:sz w:val="18"/>
                <w:szCs w:val="18"/>
              </w:rPr>
              <w:t>完成</w:t>
            </w:r>
          </w:p>
        </w:tc>
        <w:tc>
          <w:tcPr>
            <w:tcW w:w="229" w:type="pct"/>
            <w:tcBorders>
              <w:top w:val="nil"/>
              <w:left w:val="nil"/>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r w:rsidRPr="00BE7D7D">
              <w:rPr>
                <w:rFonts w:ascii="宋体" w:hAnsi="宋体" w:cs="宋体" w:hint="eastAsia"/>
                <w:b/>
                <w:bCs/>
                <w:kern w:val="0"/>
                <w:sz w:val="18"/>
                <w:szCs w:val="18"/>
              </w:rPr>
              <w:t>目标</w:t>
            </w:r>
          </w:p>
        </w:tc>
        <w:tc>
          <w:tcPr>
            <w:tcW w:w="233" w:type="pct"/>
            <w:tcBorders>
              <w:top w:val="nil"/>
              <w:left w:val="nil"/>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r w:rsidRPr="00BE7D7D">
              <w:rPr>
                <w:rFonts w:ascii="宋体" w:hAnsi="宋体" w:cs="宋体" w:hint="eastAsia"/>
                <w:b/>
                <w:bCs/>
                <w:kern w:val="0"/>
                <w:sz w:val="18"/>
                <w:szCs w:val="18"/>
              </w:rPr>
              <w:t>完成</w:t>
            </w:r>
          </w:p>
        </w:tc>
        <w:tc>
          <w:tcPr>
            <w:tcW w:w="229" w:type="pct"/>
            <w:tcBorders>
              <w:top w:val="nil"/>
              <w:left w:val="nil"/>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r w:rsidRPr="00BE7D7D">
              <w:rPr>
                <w:rFonts w:ascii="宋体" w:hAnsi="宋体" w:cs="宋体" w:hint="eastAsia"/>
                <w:b/>
                <w:bCs/>
                <w:kern w:val="0"/>
                <w:sz w:val="18"/>
                <w:szCs w:val="18"/>
              </w:rPr>
              <w:t>目标</w:t>
            </w:r>
          </w:p>
        </w:tc>
        <w:tc>
          <w:tcPr>
            <w:tcW w:w="214" w:type="pct"/>
            <w:tcBorders>
              <w:top w:val="nil"/>
              <w:left w:val="nil"/>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r w:rsidRPr="00BE7D7D">
              <w:rPr>
                <w:rFonts w:ascii="宋体" w:hAnsi="宋体" w:cs="宋体" w:hint="eastAsia"/>
                <w:b/>
                <w:bCs/>
                <w:kern w:val="0"/>
                <w:sz w:val="18"/>
                <w:szCs w:val="18"/>
              </w:rPr>
              <w:t>完成</w:t>
            </w:r>
          </w:p>
        </w:tc>
        <w:tc>
          <w:tcPr>
            <w:tcW w:w="229" w:type="pct"/>
            <w:tcBorders>
              <w:top w:val="nil"/>
              <w:left w:val="nil"/>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r w:rsidRPr="00BE7D7D">
              <w:rPr>
                <w:rFonts w:ascii="宋体" w:hAnsi="宋体" w:cs="宋体" w:hint="eastAsia"/>
                <w:b/>
                <w:bCs/>
                <w:kern w:val="0"/>
                <w:sz w:val="18"/>
                <w:szCs w:val="18"/>
              </w:rPr>
              <w:t>目标</w:t>
            </w:r>
          </w:p>
        </w:tc>
        <w:tc>
          <w:tcPr>
            <w:tcW w:w="232" w:type="pct"/>
            <w:tcBorders>
              <w:top w:val="nil"/>
              <w:left w:val="nil"/>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r w:rsidRPr="00BE7D7D">
              <w:rPr>
                <w:rFonts w:ascii="宋体" w:hAnsi="宋体" w:cs="宋体" w:hint="eastAsia"/>
                <w:b/>
                <w:bCs/>
                <w:kern w:val="0"/>
                <w:sz w:val="18"/>
                <w:szCs w:val="18"/>
              </w:rPr>
              <w:t>完成</w:t>
            </w:r>
          </w:p>
        </w:tc>
        <w:tc>
          <w:tcPr>
            <w:tcW w:w="229" w:type="pct"/>
            <w:vMerge/>
            <w:tcBorders>
              <w:top w:val="nil"/>
              <w:left w:val="single" w:sz="4" w:space="0" w:color="auto"/>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p>
        </w:tc>
        <w:tc>
          <w:tcPr>
            <w:tcW w:w="220"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p>
        </w:tc>
        <w:tc>
          <w:tcPr>
            <w:tcW w:w="280" w:type="pct"/>
            <w:vMerge/>
            <w:tcBorders>
              <w:top w:val="single" w:sz="4" w:space="0" w:color="auto"/>
              <w:left w:val="single" w:sz="4" w:space="0" w:color="auto"/>
              <w:bottom w:val="single" w:sz="4" w:space="0" w:color="auto"/>
              <w:right w:val="single" w:sz="4" w:space="0" w:color="auto"/>
            </w:tcBorders>
            <w:shd w:val="clear" w:color="auto" w:fill="auto"/>
            <w:vAlign w:val="center"/>
          </w:tcPr>
          <w:p w:rsidR="0027109E" w:rsidRPr="00BE7D7D" w:rsidRDefault="0027109E" w:rsidP="00CA5043">
            <w:pPr>
              <w:widowControl/>
              <w:snapToGrid w:val="0"/>
              <w:jc w:val="center"/>
              <w:rPr>
                <w:rFonts w:ascii="宋体" w:hAnsi="宋体" w:cs="宋体"/>
                <w:b/>
                <w:bCs/>
                <w:kern w:val="0"/>
                <w:sz w:val="18"/>
                <w:szCs w:val="18"/>
              </w:rPr>
            </w:pPr>
          </w:p>
        </w:tc>
      </w:tr>
      <w:tr w:rsidR="0027109E" w:rsidRPr="00BE7D7D" w:rsidTr="00CA5043">
        <w:trPr>
          <w:trHeight w:val="340"/>
        </w:trPr>
        <w:tc>
          <w:tcPr>
            <w:tcW w:w="553" w:type="pct"/>
            <w:tcBorders>
              <w:top w:val="nil"/>
              <w:left w:val="single" w:sz="4" w:space="0" w:color="auto"/>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kern w:val="0"/>
                <w:sz w:val="18"/>
                <w:szCs w:val="18"/>
              </w:rPr>
            </w:pPr>
          </w:p>
        </w:tc>
        <w:tc>
          <w:tcPr>
            <w:tcW w:w="322" w:type="pct"/>
            <w:tcBorders>
              <w:top w:val="nil"/>
              <w:left w:val="nil"/>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12" w:type="pct"/>
            <w:tcBorders>
              <w:top w:val="nil"/>
              <w:left w:val="nil"/>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29" w:type="pct"/>
            <w:tcBorders>
              <w:top w:val="nil"/>
              <w:left w:val="nil"/>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29" w:type="pct"/>
            <w:tcBorders>
              <w:top w:val="nil"/>
              <w:left w:val="nil"/>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45"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16"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10"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32"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29"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27"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29"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33"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29"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14"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29"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32"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29"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20" w:type="pct"/>
            <w:tcBorders>
              <w:top w:val="single" w:sz="4" w:space="0" w:color="auto"/>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80" w:type="pct"/>
            <w:tcBorders>
              <w:top w:val="single" w:sz="4" w:space="0" w:color="auto"/>
              <w:left w:val="nil"/>
              <w:bottom w:val="single" w:sz="4" w:space="0" w:color="auto"/>
              <w:right w:val="single" w:sz="4" w:space="0" w:color="auto"/>
            </w:tcBorders>
            <w:shd w:val="clear" w:color="auto" w:fill="auto"/>
            <w:vAlign w:val="center"/>
          </w:tcPr>
          <w:p w:rsidR="0027109E" w:rsidRPr="00BE7D7D" w:rsidRDefault="0027109E" w:rsidP="00CA5043">
            <w:pPr>
              <w:widowControl/>
              <w:snapToGrid w:val="0"/>
              <w:jc w:val="center"/>
              <w:rPr>
                <w:rFonts w:ascii="宋体" w:hAnsi="宋体" w:cs="宋体"/>
                <w:kern w:val="0"/>
                <w:sz w:val="18"/>
                <w:szCs w:val="18"/>
              </w:rPr>
            </w:pPr>
          </w:p>
        </w:tc>
      </w:tr>
      <w:tr w:rsidR="0027109E" w:rsidRPr="00BE7D7D" w:rsidTr="00CA5043">
        <w:trPr>
          <w:trHeight w:val="340"/>
        </w:trPr>
        <w:tc>
          <w:tcPr>
            <w:tcW w:w="553" w:type="pct"/>
            <w:tcBorders>
              <w:top w:val="nil"/>
              <w:left w:val="single" w:sz="4" w:space="0" w:color="auto"/>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kern w:val="0"/>
                <w:sz w:val="18"/>
                <w:szCs w:val="18"/>
              </w:rPr>
            </w:pPr>
          </w:p>
        </w:tc>
        <w:tc>
          <w:tcPr>
            <w:tcW w:w="322" w:type="pct"/>
            <w:tcBorders>
              <w:top w:val="nil"/>
              <w:left w:val="nil"/>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12" w:type="pct"/>
            <w:tcBorders>
              <w:top w:val="nil"/>
              <w:left w:val="nil"/>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29" w:type="pct"/>
            <w:tcBorders>
              <w:top w:val="nil"/>
              <w:left w:val="nil"/>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29" w:type="pct"/>
            <w:tcBorders>
              <w:top w:val="nil"/>
              <w:left w:val="nil"/>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45"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16"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10"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32"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29"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27"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29"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33"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29"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14"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29"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32"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29"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20"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80" w:type="pct"/>
            <w:tcBorders>
              <w:top w:val="nil"/>
              <w:left w:val="nil"/>
              <w:bottom w:val="single" w:sz="4" w:space="0" w:color="auto"/>
              <w:right w:val="single" w:sz="4" w:space="0" w:color="auto"/>
            </w:tcBorders>
            <w:shd w:val="clear" w:color="auto" w:fill="auto"/>
            <w:vAlign w:val="center"/>
          </w:tcPr>
          <w:p w:rsidR="0027109E" w:rsidRPr="00BE7D7D" w:rsidRDefault="0027109E" w:rsidP="00CA5043">
            <w:pPr>
              <w:widowControl/>
              <w:snapToGrid w:val="0"/>
              <w:jc w:val="center"/>
              <w:rPr>
                <w:rFonts w:ascii="宋体" w:hAnsi="宋体" w:cs="宋体"/>
                <w:kern w:val="0"/>
                <w:sz w:val="18"/>
                <w:szCs w:val="18"/>
              </w:rPr>
            </w:pPr>
          </w:p>
        </w:tc>
      </w:tr>
      <w:tr w:rsidR="0027109E" w:rsidRPr="00BE7D7D" w:rsidTr="00CA5043">
        <w:trPr>
          <w:trHeight w:val="340"/>
        </w:trPr>
        <w:tc>
          <w:tcPr>
            <w:tcW w:w="553" w:type="pct"/>
            <w:tcBorders>
              <w:top w:val="nil"/>
              <w:left w:val="single" w:sz="4" w:space="0" w:color="auto"/>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kern w:val="0"/>
                <w:sz w:val="18"/>
                <w:szCs w:val="18"/>
              </w:rPr>
            </w:pPr>
          </w:p>
        </w:tc>
        <w:tc>
          <w:tcPr>
            <w:tcW w:w="322" w:type="pct"/>
            <w:tcBorders>
              <w:top w:val="nil"/>
              <w:left w:val="nil"/>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12" w:type="pct"/>
            <w:tcBorders>
              <w:top w:val="nil"/>
              <w:left w:val="nil"/>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29" w:type="pct"/>
            <w:tcBorders>
              <w:top w:val="nil"/>
              <w:left w:val="nil"/>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29" w:type="pct"/>
            <w:tcBorders>
              <w:top w:val="nil"/>
              <w:left w:val="nil"/>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45"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16"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10"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32"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29"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27"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29"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33"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29"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14"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29"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32"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29"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20"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80" w:type="pct"/>
            <w:tcBorders>
              <w:top w:val="nil"/>
              <w:left w:val="nil"/>
              <w:bottom w:val="single" w:sz="4" w:space="0" w:color="auto"/>
              <w:right w:val="single" w:sz="4" w:space="0" w:color="auto"/>
            </w:tcBorders>
            <w:shd w:val="clear" w:color="auto" w:fill="auto"/>
            <w:vAlign w:val="center"/>
          </w:tcPr>
          <w:p w:rsidR="0027109E" w:rsidRPr="00BE7D7D" w:rsidRDefault="0027109E" w:rsidP="00CA5043">
            <w:pPr>
              <w:widowControl/>
              <w:snapToGrid w:val="0"/>
              <w:jc w:val="center"/>
              <w:rPr>
                <w:rFonts w:ascii="宋体" w:hAnsi="宋体" w:cs="宋体"/>
                <w:kern w:val="0"/>
                <w:sz w:val="18"/>
                <w:szCs w:val="18"/>
              </w:rPr>
            </w:pPr>
          </w:p>
        </w:tc>
      </w:tr>
      <w:tr w:rsidR="0027109E" w:rsidRPr="00BE7D7D" w:rsidTr="00CA5043">
        <w:trPr>
          <w:trHeight w:val="340"/>
        </w:trPr>
        <w:tc>
          <w:tcPr>
            <w:tcW w:w="553" w:type="pct"/>
            <w:tcBorders>
              <w:top w:val="nil"/>
              <w:left w:val="single" w:sz="4" w:space="0" w:color="auto"/>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kern w:val="0"/>
                <w:sz w:val="18"/>
                <w:szCs w:val="18"/>
              </w:rPr>
            </w:pPr>
          </w:p>
        </w:tc>
        <w:tc>
          <w:tcPr>
            <w:tcW w:w="322"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24"/>
                <w:szCs w:val="24"/>
              </w:rPr>
            </w:pPr>
          </w:p>
        </w:tc>
        <w:tc>
          <w:tcPr>
            <w:tcW w:w="212" w:type="pct"/>
            <w:tcBorders>
              <w:top w:val="nil"/>
              <w:left w:val="nil"/>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29" w:type="pct"/>
            <w:tcBorders>
              <w:top w:val="nil"/>
              <w:left w:val="nil"/>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29" w:type="pct"/>
            <w:tcBorders>
              <w:top w:val="nil"/>
              <w:left w:val="nil"/>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45" w:type="pct"/>
            <w:tcBorders>
              <w:top w:val="nil"/>
              <w:left w:val="nil"/>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16" w:type="pct"/>
            <w:tcBorders>
              <w:top w:val="nil"/>
              <w:left w:val="nil"/>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10"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32" w:type="pct"/>
            <w:tcBorders>
              <w:top w:val="nil"/>
              <w:left w:val="nil"/>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29" w:type="pct"/>
            <w:tcBorders>
              <w:top w:val="nil"/>
              <w:left w:val="nil"/>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27" w:type="pct"/>
            <w:tcBorders>
              <w:top w:val="nil"/>
              <w:left w:val="nil"/>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29" w:type="pct"/>
            <w:tcBorders>
              <w:top w:val="nil"/>
              <w:left w:val="nil"/>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33" w:type="pct"/>
            <w:tcBorders>
              <w:top w:val="nil"/>
              <w:left w:val="nil"/>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29" w:type="pct"/>
            <w:tcBorders>
              <w:top w:val="nil"/>
              <w:left w:val="nil"/>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14" w:type="pct"/>
            <w:tcBorders>
              <w:top w:val="nil"/>
              <w:left w:val="nil"/>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29" w:type="pct"/>
            <w:tcBorders>
              <w:top w:val="nil"/>
              <w:left w:val="nil"/>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32" w:type="pct"/>
            <w:tcBorders>
              <w:top w:val="nil"/>
              <w:left w:val="nil"/>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29" w:type="pct"/>
            <w:tcBorders>
              <w:top w:val="nil"/>
              <w:left w:val="nil"/>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20" w:type="pct"/>
            <w:tcBorders>
              <w:top w:val="nil"/>
              <w:left w:val="nil"/>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80" w:type="pct"/>
            <w:tcBorders>
              <w:top w:val="nil"/>
              <w:left w:val="nil"/>
              <w:bottom w:val="single" w:sz="4" w:space="0" w:color="auto"/>
              <w:right w:val="single" w:sz="4" w:space="0" w:color="auto"/>
            </w:tcBorders>
            <w:shd w:val="clear" w:color="auto" w:fill="auto"/>
            <w:vAlign w:val="center"/>
          </w:tcPr>
          <w:p w:rsidR="0027109E" w:rsidRPr="00BE7D7D" w:rsidRDefault="0027109E" w:rsidP="00CA5043">
            <w:pPr>
              <w:widowControl/>
              <w:snapToGrid w:val="0"/>
              <w:jc w:val="center"/>
              <w:rPr>
                <w:rFonts w:ascii="宋体" w:hAnsi="宋体" w:cs="宋体"/>
                <w:kern w:val="0"/>
                <w:sz w:val="18"/>
                <w:szCs w:val="18"/>
              </w:rPr>
            </w:pPr>
          </w:p>
        </w:tc>
      </w:tr>
    </w:tbl>
    <w:p w:rsidR="0027109E" w:rsidRDefault="0027109E" w:rsidP="0027109E">
      <w:pPr>
        <w:widowControl/>
        <w:ind w:firstLineChars="250" w:firstLine="800"/>
        <w:jc w:val="left"/>
        <w:rPr>
          <w:rFonts w:ascii="仿宋_GB2312" w:eastAsia="仿宋_GB2312" w:hAnsi="宋体"/>
          <w:sz w:val="32"/>
          <w:szCs w:val="32"/>
        </w:rPr>
      </w:pPr>
      <w:r>
        <w:rPr>
          <w:rFonts w:ascii="仿宋_GB2312" w:eastAsia="仿宋_GB2312" w:hAnsi="宋体" w:hint="eastAsia"/>
          <w:sz w:val="32"/>
          <w:szCs w:val="32"/>
        </w:rPr>
        <w:t>分析：</w:t>
      </w:r>
      <w:r w:rsidR="00CA5043">
        <w:rPr>
          <w:rFonts w:ascii="仿宋_GB2312" w:eastAsia="仿宋_GB2312" w:hAnsi="宋体" w:hint="eastAsia"/>
          <w:sz w:val="32"/>
          <w:szCs w:val="32"/>
        </w:rPr>
        <w:t>截止上月末XX公司亏损订单XX万元，亏损额度XX万元。上月针对XX项目进行了减亏工作，减亏目标XX万元，实际完成XX万元，具体措施为XXXXXX，……。</w:t>
      </w:r>
    </w:p>
    <w:p w:rsidR="00CA5043" w:rsidRPr="00CA5043" w:rsidRDefault="00CA5043" w:rsidP="0027109E">
      <w:pPr>
        <w:widowControl/>
        <w:ind w:firstLineChars="250" w:firstLine="800"/>
        <w:jc w:val="left"/>
        <w:rPr>
          <w:rFonts w:ascii="仿宋_GB2312" w:eastAsia="仿宋_GB2312" w:hAnsi="宋体"/>
          <w:sz w:val="32"/>
          <w:szCs w:val="32"/>
        </w:rPr>
      </w:pPr>
      <w:r>
        <w:rPr>
          <w:rFonts w:ascii="仿宋_GB2312" w:eastAsia="仿宋_GB2312" w:hAnsi="宋体" w:hint="eastAsia"/>
          <w:sz w:val="32"/>
          <w:szCs w:val="32"/>
        </w:rPr>
        <w:t>本月针对XXXX、XXXX项目制定了XX万元的减亏目标。</w:t>
      </w:r>
    </w:p>
    <w:p w:rsidR="0027109E" w:rsidRPr="006D31A2" w:rsidRDefault="00EF6A03" w:rsidP="0027109E">
      <w:pPr>
        <w:widowControl/>
        <w:ind w:firstLineChars="250" w:firstLine="800"/>
        <w:jc w:val="left"/>
        <w:rPr>
          <w:rFonts w:ascii="仿宋_GB2312" w:eastAsia="仿宋_GB2312" w:hAnsi="宋体"/>
          <w:sz w:val="32"/>
          <w:szCs w:val="32"/>
        </w:rPr>
      </w:pPr>
      <w:r>
        <w:rPr>
          <w:rFonts w:ascii="仿宋_GB2312" w:eastAsia="仿宋_GB2312" w:hAnsi="宋体"/>
          <w:sz w:val="32"/>
          <w:szCs w:val="32"/>
        </w:rPr>
        <w:fldChar w:fldCharType="begin"/>
      </w:r>
      <w:r w:rsidR="0027109E">
        <w:rPr>
          <w:rFonts w:ascii="仿宋_GB2312" w:eastAsia="仿宋_GB2312" w:hAnsi="宋体"/>
          <w:sz w:val="32"/>
          <w:szCs w:val="32"/>
        </w:rPr>
        <w:instrText xml:space="preserve"> </w:instrText>
      </w:r>
      <w:r w:rsidR="0027109E">
        <w:rPr>
          <w:rFonts w:ascii="仿宋_GB2312" w:eastAsia="仿宋_GB2312" w:hAnsi="宋体" w:hint="eastAsia"/>
          <w:sz w:val="32"/>
          <w:szCs w:val="32"/>
        </w:rPr>
        <w:instrText>= 6 \* GB3</w:instrText>
      </w:r>
      <w:r w:rsidR="0027109E">
        <w:rPr>
          <w:rFonts w:ascii="仿宋_GB2312" w:eastAsia="仿宋_GB2312" w:hAnsi="宋体"/>
          <w:sz w:val="32"/>
          <w:szCs w:val="32"/>
        </w:rPr>
        <w:instrText xml:space="preserve"> </w:instrText>
      </w:r>
      <w:r>
        <w:rPr>
          <w:rFonts w:ascii="仿宋_GB2312" w:eastAsia="仿宋_GB2312" w:hAnsi="宋体"/>
          <w:sz w:val="32"/>
          <w:szCs w:val="32"/>
        </w:rPr>
        <w:fldChar w:fldCharType="separate"/>
      </w:r>
      <w:r w:rsidR="0027109E">
        <w:rPr>
          <w:rFonts w:ascii="仿宋_GB2312" w:eastAsia="仿宋_GB2312" w:hAnsi="宋体" w:hint="eastAsia"/>
          <w:noProof/>
          <w:sz w:val="32"/>
          <w:szCs w:val="32"/>
        </w:rPr>
        <w:t>⑥</w:t>
      </w:r>
      <w:r>
        <w:rPr>
          <w:rFonts w:ascii="仿宋_GB2312" w:eastAsia="仿宋_GB2312" w:hAnsi="宋体"/>
          <w:sz w:val="32"/>
          <w:szCs w:val="32"/>
        </w:rPr>
        <w:fldChar w:fldCharType="end"/>
      </w:r>
      <w:r w:rsidR="0027109E" w:rsidRPr="006D31A2">
        <w:rPr>
          <w:rFonts w:ascii="仿宋_GB2312" w:eastAsia="仿宋_GB2312" w:hAnsi="宋体" w:hint="eastAsia"/>
          <w:sz w:val="32"/>
          <w:szCs w:val="32"/>
        </w:rPr>
        <w:t>大宗材料控成本</w:t>
      </w:r>
    </w:p>
    <w:p w:rsidR="0027109E" w:rsidRPr="006D31A2" w:rsidRDefault="0027109E" w:rsidP="0027109E">
      <w:pPr>
        <w:widowControl/>
        <w:ind w:firstLineChars="250" w:firstLine="800"/>
        <w:jc w:val="left"/>
        <w:rPr>
          <w:rFonts w:ascii="仿宋_GB2312" w:eastAsia="仿宋_GB2312" w:hAnsi="宋体"/>
          <w:sz w:val="32"/>
          <w:szCs w:val="32"/>
        </w:rPr>
      </w:pPr>
      <w:r w:rsidRPr="006D31A2">
        <w:rPr>
          <w:rFonts w:ascii="仿宋_GB2312" w:eastAsia="仿宋_GB2312" w:hAnsi="宋体"/>
          <w:sz w:val="32"/>
          <w:szCs w:val="32"/>
        </w:rPr>
        <w:t>a</w:t>
      </w:r>
      <w:r w:rsidRPr="006D31A2">
        <w:rPr>
          <w:rFonts w:ascii="仿宋_GB2312" w:eastAsia="仿宋_GB2312" w:hAnsi="宋体" w:hint="eastAsia"/>
          <w:sz w:val="32"/>
          <w:szCs w:val="32"/>
        </w:rPr>
        <w:t xml:space="preserve"> </w:t>
      </w:r>
      <w:r>
        <w:rPr>
          <w:rFonts w:ascii="仿宋_GB2312" w:eastAsia="仿宋_GB2312" w:hAnsi="宋体" w:hint="eastAsia"/>
          <w:sz w:val="32"/>
          <w:szCs w:val="32"/>
        </w:rPr>
        <w:t>电解铜</w:t>
      </w:r>
      <w:r w:rsidRPr="006D31A2">
        <w:rPr>
          <w:rFonts w:ascii="仿宋_GB2312" w:eastAsia="仿宋_GB2312" w:hAnsi="宋体" w:hint="eastAsia"/>
          <w:sz w:val="32"/>
          <w:szCs w:val="32"/>
        </w:rPr>
        <w:t>月操作情况回顾</w:t>
      </w:r>
    </w:p>
    <w:tbl>
      <w:tblPr>
        <w:tblW w:w="5000" w:type="pct"/>
        <w:tblLook w:val="04A0" w:firstRow="1" w:lastRow="0" w:firstColumn="1" w:lastColumn="0" w:noHBand="0" w:noVBand="1"/>
      </w:tblPr>
      <w:tblGrid>
        <w:gridCol w:w="2589"/>
        <w:gridCol w:w="938"/>
        <w:gridCol w:w="938"/>
        <w:gridCol w:w="938"/>
        <w:gridCol w:w="938"/>
        <w:gridCol w:w="946"/>
        <w:gridCol w:w="937"/>
        <w:gridCol w:w="937"/>
        <w:gridCol w:w="937"/>
        <w:gridCol w:w="937"/>
        <w:gridCol w:w="937"/>
        <w:gridCol w:w="937"/>
        <w:gridCol w:w="937"/>
        <w:gridCol w:w="940"/>
      </w:tblGrid>
      <w:tr w:rsidR="0027109E" w:rsidRPr="008D2E96" w:rsidTr="001614B3">
        <w:trPr>
          <w:trHeight w:val="270"/>
        </w:trPr>
        <w:tc>
          <w:tcPr>
            <w:tcW w:w="875"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09E" w:rsidRPr="008D2E96" w:rsidRDefault="0027109E" w:rsidP="0027109E">
            <w:pPr>
              <w:widowControl/>
              <w:jc w:val="center"/>
              <w:rPr>
                <w:rFonts w:ascii="宋体" w:hAnsi="宋体" w:cs="宋体"/>
                <w:b/>
                <w:bCs/>
                <w:kern w:val="0"/>
                <w:sz w:val="18"/>
                <w:szCs w:val="18"/>
              </w:rPr>
            </w:pPr>
            <w:r w:rsidRPr="008D2E96">
              <w:rPr>
                <w:rFonts w:ascii="宋体" w:hAnsi="宋体" w:cs="宋体" w:hint="eastAsia"/>
                <w:b/>
                <w:bCs/>
                <w:kern w:val="0"/>
                <w:sz w:val="18"/>
                <w:szCs w:val="18"/>
              </w:rPr>
              <w:t>项目</w:t>
            </w:r>
          </w:p>
        </w:tc>
        <w:tc>
          <w:tcPr>
            <w:tcW w:w="1588" w:type="pct"/>
            <w:gridSpan w:val="5"/>
            <w:tcBorders>
              <w:top w:val="single" w:sz="4" w:space="0" w:color="auto"/>
              <w:left w:val="nil"/>
              <w:bottom w:val="single" w:sz="4" w:space="0" w:color="auto"/>
              <w:right w:val="single" w:sz="4" w:space="0" w:color="000000"/>
            </w:tcBorders>
            <w:shd w:val="clear" w:color="auto" w:fill="auto"/>
            <w:hideMark/>
          </w:tcPr>
          <w:p w:rsidR="0027109E" w:rsidRPr="008D2E96" w:rsidRDefault="0027109E" w:rsidP="0027109E">
            <w:pPr>
              <w:widowControl/>
              <w:jc w:val="center"/>
              <w:rPr>
                <w:rFonts w:ascii="宋体" w:hAnsi="宋体" w:cs="宋体"/>
                <w:b/>
                <w:bCs/>
                <w:kern w:val="0"/>
                <w:sz w:val="18"/>
                <w:szCs w:val="18"/>
              </w:rPr>
            </w:pPr>
            <w:r w:rsidRPr="008D2E96">
              <w:rPr>
                <w:rFonts w:ascii="宋体" w:hAnsi="宋体" w:cs="宋体" w:hint="eastAsia"/>
                <w:b/>
                <w:bCs/>
                <w:kern w:val="0"/>
                <w:sz w:val="18"/>
                <w:szCs w:val="18"/>
              </w:rPr>
              <w:t>2016年</w:t>
            </w:r>
          </w:p>
        </w:tc>
        <w:tc>
          <w:tcPr>
            <w:tcW w:w="2537" w:type="pct"/>
            <w:gridSpan w:val="8"/>
            <w:tcBorders>
              <w:top w:val="single" w:sz="4" w:space="0" w:color="auto"/>
              <w:left w:val="nil"/>
              <w:bottom w:val="single" w:sz="4" w:space="0" w:color="auto"/>
              <w:right w:val="single" w:sz="4" w:space="0" w:color="auto"/>
            </w:tcBorders>
            <w:shd w:val="clear" w:color="auto" w:fill="auto"/>
            <w:noWrap/>
            <w:vAlign w:val="center"/>
            <w:hideMark/>
          </w:tcPr>
          <w:p w:rsidR="0027109E" w:rsidRPr="008D2E96" w:rsidRDefault="0027109E" w:rsidP="0027109E">
            <w:pPr>
              <w:widowControl/>
              <w:jc w:val="center"/>
              <w:rPr>
                <w:rFonts w:ascii="宋体" w:hAnsi="宋体" w:cs="宋体"/>
                <w:b/>
                <w:bCs/>
                <w:kern w:val="0"/>
                <w:sz w:val="18"/>
                <w:szCs w:val="18"/>
              </w:rPr>
            </w:pPr>
            <w:r w:rsidRPr="008D2E96">
              <w:rPr>
                <w:rFonts w:ascii="宋体" w:hAnsi="宋体" w:cs="宋体" w:hint="eastAsia"/>
                <w:b/>
                <w:bCs/>
                <w:kern w:val="0"/>
                <w:sz w:val="18"/>
                <w:szCs w:val="18"/>
              </w:rPr>
              <w:t>2017年</w:t>
            </w:r>
          </w:p>
        </w:tc>
      </w:tr>
      <w:tr w:rsidR="0027109E" w:rsidRPr="008D2E96" w:rsidTr="001614B3">
        <w:trPr>
          <w:trHeight w:val="225"/>
        </w:trPr>
        <w:tc>
          <w:tcPr>
            <w:tcW w:w="875" w:type="pct"/>
            <w:vMerge/>
            <w:tcBorders>
              <w:top w:val="single" w:sz="4" w:space="0" w:color="auto"/>
              <w:left w:val="single" w:sz="4" w:space="0" w:color="auto"/>
              <w:bottom w:val="single" w:sz="4" w:space="0" w:color="auto"/>
              <w:right w:val="single" w:sz="4" w:space="0" w:color="auto"/>
            </w:tcBorders>
            <w:vAlign w:val="center"/>
            <w:hideMark/>
          </w:tcPr>
          <w:p w:rsidR="0027109E" w:rsidRPr="008D2E96" w:rsidRDefault="0027109E" w:rsidP="0027109E">
            <w:pPr>
              <w:widowControl/>
              <w:jc w:val="left"/>
              <w:rPr>
                <w:rFonts w:ascii="宋体" w:hAnsi="宋体" w:cs="宋体"/>
                <w:b/>
                <w:bCs/>
                <w:kern w:val="0"/>
                <w:sz w:val="18"/>
                <w:szCs w:val="18"/>
              </w:rPr>
            </w:pPr>
          </w:p>
        </w:tc>
        <w:tc>
          <w:tcPr>
            <w:tcW w:w="317" w:type="pct"/>
            <w:tcBorders>
              <w:top w:val="nil"/>
              <w:left w:val="nil"/>
              <w:bottom w:val="single" w:sz="4" w:space="0" w:color="auto"/>
              <w:right w:val="single" w:sz="4" w:space="0" w:color="auto"/>
            </w:tcBorders>
            <w:shd w:val="clear" w:color="auto" w:fill="auto"/>
            <w:noWrap/>
            <w:vAlign w:val="center"/>
            <w:hideMark/>
          </w:tcPr>
          <w:p w:rsidR="0027109E" w:rsidRPr="008D2E96" w:rsidRDefault="0027109E" w:rsidP="0027109E">
            <w:pPr>
              <w:widowControl/>
              <w:jc w:val="center"/>
              <w:rPr>
                <w:rFonts w:ascii="宋体" w:hAnsi="宋体" w:cs="宋体"/>
                <w:b/>
                <w:bCs/>
                <w:kern w:val="0"/>
                <w:sz w:val="18"/>
                <w:szCs w:val="18"/>
              </w:rPr>
            </w:pPr>
            <w:r w:rsidRPr="008D2E96">
              <w:rPr>
                <w:rFonts w:ascii="宋体" w:hAnsi="宋体" w:cs="宋体" w:hint="eastAsia"/>
                <w:b/>
                <w:bCs/>
                <w:kern w:val="0"/>
                <w:sz w:val="18"/>
                <w:szCs w:val="18"/>
              </w:rPr>
              <w:t>8月</w:t>
            </w:r>
          </w:p>
        </w:tc>
        <w:tc>
          <w:tcPr>
            <w:tcW w:w="317" w:type="pct"/>
            <w:tcBorders>
              <w:top w:val="nil"/>
              <w:left w:val="nil"/>
              <w:bottom w:val="single" w:sz="4" w:space="0" w:color="auto"/>
              <w:right w:val="single" w:sz="4" w:space="0" w:color="auto"/>
            </w:tcBorders>
            <w:shd w:val="clear" w:color="auto" w:fill="auto"/>
            <w:noWrap/>
            <w:vAlign w:val="center"/>
            <w:hideMark/>
          </w:tcPr>
          <w:p w:rsidR="0027109E" w:rsidRPr="008D2E96" w:rsidRDefault="0027109E" w:rsidP="0027109E">
            <w:pPr>
              <w:widowControl/>
              <w:jc w:val="center"/>
              <w:rPr>
                <w:rFonts w:ascii="宋体" w:hAnsi="宋体" w:cs="宋体"/>
                <w:b/>
                <w:bCs/>
                <w:kern w:val="0"/>
                <w:sz w:val="18"/>
                <w:szCs w:val="18"/>
              </w:rPr>
            </w:pPr>
            <w:r w:rsidRPr="008D2E96">
              <w:rPr>
                <w:rFonts w:ascii="宋体" w:hAnsi="宋体" w:cs="宋体" w:hint="eastAsia"/>
                <w:b/>
                <w:bCs/>
                <w:kern w:val="0"/>
                <w:sz w:val="18"/>
                <w:szCs w:val="18"/>
              </w:rPr>
              <w:t>9月</w:t>
            </w:r>
          </w:p>
        </w:tc>
        <w:tc>
          <w:tcPr>
            <w:tcW w:w="317" w:type="pct"/>
            <w:tcBorders>
              <w:top w:val="nil"/>
              <w:left w:val="nil"/>
              <w:bottom w:val="single" w:sz="4" w:space="0" w:color="auto"/>
              <w:right w:val="single" w:sz="4" w:space="0" w:color="auto"/>
            </w:tcBorders>
            <w:shd w:val="clear" w:color="auto" w:fill="auto"/>
            <w:noWrap/>
            <w:vAlign w:val="center"/>
            <w:hideMark/>
          </w:tcPr>
          <w:p w:rsidR="0027109E" w:rsidRPr="008D2E96" w:rsidRDefault="0027109E" w:rsidP="0027109E">
            <w:pPr>
              <w:widowControl/>
              <w:jc w:val="center"/>
              <w:rPr>
                <w:rFonts w:ascii="宋体" w:hAnsi="宋体" w:cs="宋体"/>
                <w:b/>
                <w:bCs/>
                <w:kern w:val="0"/>
                <w:sz w:val="18"/>
                <w:szCs w:val="18"/>
              </w:rPr>
            </w:pPr>
            <w:r w:rsidRPr="008D2E96">
              <w:rPr>
                <w:rFonts w:ascii="宋体" w:hAnsi="宋体" w:cs="宋体" w:hint="eastAsia"/>
                <w:b/>
                <w:bCs/>
                <w:kern w:val="0"/>
                <w:sz w:val="18"/>
                <w:szCs w:val="18"/>
              </w:rPr>
              <w:t>10月</w:t>
            </w:r>
          </w:p>
        </w:tc>
        <w:tc>
          <w:tcPr>
            <w:tcW w:w="317" w:type="pct"/>
            <w:tcBorders>
              <w:top w:val="nil"/>
              <w:left w:val="nil"/>
              <w:bottom w:val="single" w:sz="4" w:space="0" w:color="auto"/>
              <w:right w:val="single" w:sz="4" w:space="0" w:color="auto"/>
            </w:tcBorders>
            <w:shd w:val="clear" w:color="auto" w:fill="auto"/>
            <w:noWrap/>
            <w:vAlign w:val="center"/>
            <w:hideMark/>
          </w:tcPr>
          <w:p w:rsidR="0027109E" w:rsidRPr="008D2E96" w:rsidRDefault="0027109E" w:rsidP="0027109E">
            <w:pPr>
              <w:widowControl/>
              <w:jc w:val="center"/>
              <w:rPr>
                <w:rFonts w:ascii="宋体" w:hAnsi="宋体" w:cs="宋体"/>
                <w:b/>
                <w:bCs/>
                <w:kern w:val="0"/>
                <w:sz w:val="18"/>
                <w:szCs w:val="18"/>
              </w:rPr>
            </w:pPr>
            <w:r w:rsidRPr="008D2E96">
              <w:rPr>
                <w:rFonts w:ascii="宋体" w:hAnsi="宋体" w:cs="宋体" w:hint="eastAsia"/>
                <w:b/>
                <w:bCs/>
                <w:kern w:val="0"/>
                <w:sz w:val="18"/>
                <w:szCs w:val="18"/>
              </w:rPr>
              <w:t>11月</w:t>
            </w:r>
          </w:p>
        </w:tc>
        <w:tc>
          <w:tcPr>
            <w:tcW w:w="319" w:type="pct"/>
            <w:tcBorders>
              <w:top w:val="nil"/>
              <w:left w:val="nil"/>
              <w:bottom w:val="single" w:sz="4" w:space="0" w:color="auto"/>
              <w:right w:val="single" w:sz="4" w:space="0" w:color="auto"/>
            </w:tcBorders>
            <w:shd w:val="clear" w:color="auto" w:fill="auto"/>
            <w:noWrap/>
            <w:vAlign w:val="center"/>
            <w:hideMark/>
          </w:tcPr>
          <w:p w:rsidR="0027109E" w:rsidRPr="008D2E96" w:rsidRDefault="0027109E" w:rsidP="0027109E">
            <w:pPr>
              <w:widowControl/>
              <w:jc w:val="center"/>
              <w:rPr>
                <w:rFonts w:ascii="宋体" w:hAnsi="宋体" w:cs="宋体"/>
                <w:b/>
                <w:bCs/>
                <w:kern w:val="0"/>
                <w:sz w:val="18"/>
                <w:szCs w:val="18"/>
              </w:rPr>
            </w:pPr>
            <w:r w:rsidRPr="008D2E96">
              <w:rPr>
                <w:rFonts w:ascii="宋体" w:hAnsi="宋体" w:cs="宋体" w:hint="eastAsia"/>
                <w:b/>
                <w:bCs/>
                <w:kern w:val="0"/>
                <w:sz w:val="18"/>
                <w:szCs w:val="18"/>
              </w:rPr>
              <w:t>12月</w:t>
            </w:r>
          </w:p>
        </w:tc>
        <w:tc>
          <w:tcPr>
            <w:tcW w:w="317" w:type="pct"/>
            <w:tcBorders>
              <w:top w:val="nil"/>
              <w:left w:val="nil"/>
              <w:bottom w:val="single" w:sz="4" w:space="0" w:color="auto"/>
              <w:right w:val="single" w:sz="4" w:space="0" w:color="auto"/>
            </w:tcBorders>
            <w:shd w:val="clear" w:color="auto" w:fill="auto"/>
            <w:noWrap/>
            <w:vAlign w:val="center"/>
            <w:hideMark/>
          </w:tcPr>
          <w:p w:rsidR="0027109E" w:rsidRPr="008D2E96" w:rsidRDefault="0027109E" w:rsidP="0027109E">
            <w:pPr>
              <w:widowControl/>
              <w:jc w:val="center"/>
              <w:rPr>
                <w:rFonts w:ascii="宋体" w:hAnsi="宋体" w:cs="宋体"/>
                <w:b/>
                <w:bCs/>
                <w:kern w:val="0"/>
                <w:sz w:val="18"/>
                <w:szCs w:val="18"/>
              </w:rPr>
            </w:pPr>
            <w:r w:rsidRPr="008D2E96">
              <w:rPr>
                <w:rFonts w:ascii="宋体" w:hAnsi="宋体" w:cs="宋体" w:hint="eastAsia"/>
                <w:b/>
                <w:bCs/>
                <w:kern w:val="0"/>
                <w:sz w:val="18"/>
                <w:szCs w:val="18"/>
              </w:rPr>
              <w:t>1月</w:t>
            </w:r>
          </w:p>
        </w:tc>
        <w:tc>
          <w:tcPr>
            <w:tcW w:w="317" w:type="pct"/>
            <w:tcBorders>
              <w:top w:val="nil"/>
              <w:left w:val="nil"/>
              <w:bottom w:val="single" w:sz="4" w:space="0" w:color="auto"/>
              <w:right w:val="single" w:sz="4" w:space="0" w:color="auto"/>
            </w:tcBorders>
            <w:shd w:val="clear" w:color="000000" w:fill="CCE8CF"/>
            <w:noWrap/>
            <w:vAlign w:val="center"/>
            <w:hideMark/>
          </w:tcPr>
          <w:p w:rsidR="0027109E" w:rsidRPr="008D2E96" w:rsidRDefault="0027109E" w:rsidP="0027109E">
            <w:pPr>
              <w:widowControl/>
              <w:jc w:val="center"/>
              <w:rPr>
                <w:rFonts w:ascii="宋体" w:hAnsi="宋体" w:cs="宋体"/>
                <w:b/>
                <w:bCs/>
                <w:kern w:val="0"/>
                <w:sz w:val="18"/>
                <w:szCs w:val="18"/>
              </w:rPr>
            </w:pPr>
            <w:r w:rsidRPr="008D2E96">
              <w:rPr>
                <w:rFonts w:ascii="宋体" w:hAnsi="宋体" w:cs="宋体" w:hint="eastAsia"/>
                <w:b/>
                <w:bCs/>
                <w:kern w:val="0"/>
                <w:sz w:val="18"/>
                <w:szCs w:val="18"/>
              </w:rPr>
              <w:t>2月</w:t>
            </w:r>
          </w:p>
        </w:tc>
        <w:tc>
          <w:tcPr>
            <w:tcW w:w="317" w:type="pct"/>
            <w:tcBorders>
              <w:top w:val="nil"/>
              <w:left w:val="nil"/>
              <w:bottom w:val="single" w:sz="4" w:space="0" w:color="auto"/>
              <w:right w:val="single" w:sz="4" w:space="0" w:color="auto"/>
            </w:tcBorders>
            <w:shd w:val="clear" w:color="000000" w:fill="CCE8CF"/>
            <w:noWrap/>
            <w:vAlign w:val="center"/>
            <w:hideMark/>
          </w:tcPr>
          <w:p w:rsidR="0027109E" w:rsidRPr="008D2E96" w:rsidRDefault="0027109E" w:rsidP="0027109E">
            <w:pPr>
              <w:widowControl/>
              <w:jc w:val="center"/>
              <w:rPr>
                <w:rFonts w:ascii="宋体" w:hAnsi="宋体" w:cs="宋体"/>
                <w:b/>
                <w:bCs/>
                <w:kern w:val="0"/>
                <w:sz w:val="18"/>
                <w:szCs w:val="18"/>
              </w:rPr>
            </w:pPr>
            <w:r w:rsidRPr="008D2E96">
              <w:rPr>
                <w:rFonts w:ascii="宋体" w:hAnsi="宋体" w:cs="宋体" w:hint="eastAsia"/>
                <w:b/>
                <w:bCs/>
                <w:kern w:val="0"/>
                <w:sz w:val="18"/>
                <w:szCs w:val="18"/>
              </w:rPr>
              <w:t>3月</w:t>
            </w:r>
          </w:p>
        </w:tc>
        <w:tc>
          <w:tcPr>
            <w:tcW w:w="317" w:type="pct"/>
            <w:tcBorders>
              <w:top w:val="nil"/>
              <w:left w:val="nil"/>
              <w:bottom w:val="single" w:sz="4" w:space="0" w:color="auto"/>
              <w:right w:val="single" w:sz="4" w:space="0" w:color="auto"/>
            </w:tcBorders>
            <w:shd w:val="clear" w:color="000000" w:fill="CCE8CF"/>
            <w:noWrap/>
            <w:vAlign w:val="center"/>
            <w:hideMark/>
          </w:tcPr>
          <w:p w:rsidR="0027109E" w:rsidRPr="008D2E96" w:rsidRDefault="0027109E" w:rsidP="0027109E">
            <w:pPr>
              <w:widowControl/>
              <w:jc w:val="center"/>
              <w:rPr>
                <w:rFonts w:ascii="宋体" w:hAnsi="宋体" w:cs="宋体"/>
                <w:b/>
                <w:bCs/>
                <w:kern w:val="0"/>
                <w:sz w:val="18"/>
                <w:szCs w:val="18"/>
              </w:rPr>
            </w:pPr>
            <w:r w:rsidRPr="008D2E96">
              <w:rPr>
                <w:rFonts w:ascii="宋体" w:hAnsi="宋体" w:cs="宋体" w:hint="eastAsia"/>
                <w:b/>
                <w:bCs/>
                <w:kern w:val="0"/>
                <w:sz w:val="18"/>
                <w:szCs w:val="18"/>
              </w:rPr>
              <w:t>4月</w:t>
            </w:r>
          </w:p>
        </w:tc>
        <w:tc>
          <w:tcPr>
            <w:tcW w:w="317" w:type="pct"/>
            <w:tcBorders>
              <w:top w:val="nil"/>
              <w:left w:val="nil"/>
              <w:bottom w:val="single" w:sz="4" w:space="0" w:color="auto"/>
              <w:right w:val="single" w:sz="4" w:space="0" w:color="auto"/>
            </w:tcBorders>
            <w:shd w:val="clear" w:color="auto" w:fill="auto"/>
            <w:noWrap/>
            <w:vAlign w:val="center"/>
            <w:hideMark/>
          </w:tcPr>
          <w:p w:rsidR="0027109E" w:rsidRPr="008D2E96" w:rsidRDefault="0027109E" w:rsidP="0027109E">
            <w:pPr>
              <w:widowControl/>
              <w:jc w:val="center"/>
              <w:rPr>
                <w:rFonts w:ascii="宋体" w:hAnsi="宋体" w:cs="宋体"/>
                <w:b/>
                <w:bCs/>
                <w:kern w:val="0"/>
                <w:sz w:val="18"/>
                <w:szCs w:val="18"/>
              </w:rPr>
            </w:pPr>
            <w:r w:rsidRPr="008D2E96">
              <w:rPr>
                <w:rFonts w:ascii="宋体" w:hAnsi="宋体" w:cs="宋体" w:hint="eastAsia"/>
                <w:b/>
                <w:bCs/>
                <w:kern w:val="0"/>
                <w:sz w:val="18"/>
                <w:szCs w:val="18"/>
              </w:rPr>
              <w:t>5月</w:t>
            </w:r>
          </w:p>
        </w:tc>
        <w:tc>
          <w:tcPr>
            <w:tcW w:w="317" w:type="pct"/>
            <w:tcBorders>
              <w:top w:val="nil"/>
              <w:left w:val="nil"/>
              <w:bottom w:val="single" w:sz="4" w:space="0" w:color="auto"/>
              <w:right w:val="single" w:sz="4" w:space="0" w:color="auto"/>
            </w:tcBorders>
            <w:shd w:val="clear" w:color="auto" w:fill="auto"/>
            <w:noWrap/>
            <w:vAlign w:val="center"/>
            <w:hideMark/>
          </w:tcPr>
          <w:p w:rsidR="0027109E" w:rsidRPr="008D2E96" w:rsidRDefault="0027109E" w:rsidP="0027109E">
            <w:pPr>
              <w:widowControl/>
              <w:jc w:val="center"/>
              <w:rPr>
                <w:rFonts w:ascii="宋体" w:hAnsi="宋体" w:cs="宋体"/>
                <w:b/>
                <w:bCs/>
                <w:kern w:val="0"/>
                <w:sz w:val="18"/>
                <w:szCs w:val="18"/>
              </w:rPr>
            </w:pPr>
            <w:r w:rsidRPr="008D2E96">
              <w:rPr>
                <w:rFonts w:ascii="宋体" w:hAnsi="宋体" w:cs="宋体" w:hint="eastAsia"/>
                <w:b/>
                <w:bCs/>
                <w:kern w:val="0"/>
                <w:sz w:val="18"/>
                <w:szCs w:val="18"/>
              </w:rPr>
              <w:t>6月</w:t>
            </w:r>
          </w:p>
        </w:tc>
        <w:tc>
          <w:tcPr>
            <w:tcW w:w="317" w:type="pct"/>
            <w:tcBorders>
              <w:top w:val="nil"/>
              <w:left w:val="nil"/>
              <w:bottom w:val="single" w:sz="4" w:space="0" w:color="auto"/>
              <w:right w:val="single" w:sz="4" w:space="0" w:color="auto"/>
            </w:tcBorders>
            <w:shd w:val="clear" w:color="auto" w:fill="auto"/>
            <w:noWrap/>
            <w:vAlign w:val="center"/>
            <w:hideMark/>
          </w:tcPr>
          <w:p w:rsidR="0027109E" w:rsidRPr="008D2E96" w:rsidRDefault="0027109E" w:rsidP="0027109E">
            <w:pPr>
              <w:widowControl/>
              <w:jc w:val="center"/>
              <w:rPr>
                <w:rFonts w:ascii="宋体" w:hAnsi="宋体" w:cs="宋体"/>
                <w:b/>
                <w:bCs/>
                <w:kern w:val="0"/>
                <w:sz w:val="18"/>
                <w:szCs w:val="18"/>
              </w:rPr>
            </w:pPr>
            <w:r w:rsidRPr="008D2E96">
              <w:rPr>
                <w:rFonts w:ascii="宋体" w:hAnsi="宋体" w:cs="宋体" w:hint="eastAsia"/>
                <w:b/>
                <w:bCs/>
                <w:kern w:val="0"/>
                <w:sz w:val="18"/>
                <w:szCs w:val="18"/>
              </w:rPr>
              <w:t>7月</w:t>
            </w:r>
          </w:p>
        </w:tc>
        <w:tc>
          <w:tcPr>
            <w:tcW w:w="319" w:type="pct"/>
            <w:tcBorders>
              <w:top w:val="nil"/>
              <w:left w:val="nil"/>
              <w:bottom w:val="single" w:sz="4" w:space="0" w:color="auto"/>
              <w:right w:val="single" w:sz="4" w:space="0" w:color="auto"/>
            </w:tcBorders>
            <w:shd w:val="clear" w:color="auto" w:fill="auto"/>
            <w:noWrap/>
            <w:vAlign w:val="center"/>
            <w:hideMark/>
          </w:tcPr>
          <w:p w:rsidR="0027109E" w:rsidRPr="008D2E96" w:rsidRDefault="0027109E" w:rsidP="0027109E">
            <w:pPr>
              <w:widowControl/>
              <w:jc w:val="center"/>
              <w:rPr>
                <w:rFonts w:ascii="宋体" w:hAnsi="宋体" w:cs="宋体"/>
                <w:b/>
                <w:bCs/>
                <w:kern w:val="0"/>
                <w:sz w:val="18"/>
                <w:szCs w:val="18"/>
              </w:rPr>
            </w:pPr>
            <w:r w:rsidRPr="008D2E96">
              <w:rPr>
                <w:rFonts w:ascii="宋体" w:hAnsi="宋体" w:cs="宋体" w:hint="eastAsia"/>
                <w:b/>
                <w:bCs/>
                <w:kern w:val="0"/>
                <w:sz w:val="18"/>
                <w:szCs w:val="18"/>
              </w:rPr>
              <w:t>8月</w:t>
            </w:r>
          </w:p>
        </w:tc>
      </w:tr>
      <w:tr w:rsidR="0027109E" w:rsidRPr="008D2E96" w:rsidTr="001614B3">
        <w:trPr>
          <w:trHeight w:val="225"/>
        </w:trPr>
        <w:tc>
          <w:tcPr>
            <w:tcW w:w="875" w:type="pct"/>
            <w:tcBorders>
              <w:top w:val="nil"/>
              <w:left w:val="single" w:sz="4" w:space="0" w:color="auto"/>
              <w:bottom w:val="single" w:sz="4" w:space="0" w:color="auto"/>
              <w:right w:val="single" w:sz="4" w:space="0" w:color="auto"/>
            </w:tcBorders>
            <w:shd w:val="clear" w:color="auto" w:fill="auto"/>
            <w:noWrap/>
            <w:vAlign w:val="bottom"/>
            <w:hideMark/>
          </w:tcPr>
          <w:p w:rsidR="0027109E" w:rsidRPr="008D2E96" w:rsidRDefault="0027109E" w:rsidP="0027109E">
            <w:pPr>
              <w:widowControl/>
              <w:jc w:val="center"/>
              <w:rPr>
                <w:rFonts w:ascii="宋体" w:hAnsi="宋体" w:cs="宋体"/>
                <w:kern w:val="0"/>
                <w:sz w:val="18"/>
                <w:szCs w:val="18"/>
              </w:rPr>
            </w:pPr>
            <w:r w:rsidRPr="008D2E96">
              <w:rPr>
                <w:rFonts w:ascii="宋体" w:hAnsi="宋体" w:cs="宋体" w:hint="eastAsia"/>
                <w:kern w:val="0"/>
                <w:sz w:val="18"/>
                <w:szCs w:val="18"/>
              </w:rPr>
              <w:t>长江现货月均价</w:t>
            </w:r>
          </w:p>
        </w:tc>
        <w:tc>
          <w:tcPr>
            <w:tcW w:w="317"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c>
          <w:tcPr>
            <w:tcW w:w="317"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c>
          <w:tcPr>
            <w:tcW w:w="317"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c>
          <w:tcPr>
            <w:tcW w:w="317"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c>
          <w:tcPr>
            <w:tcW w:w="319"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c>
          <w:tcPr>
            <w:tcW w:w="317" w:type="pct"/>
            <w:tcBorders>
              <w:top w:val="nil"/>
              <w:left w:val="nil"/>
              <w:bottom w:val="single" w:sz="4" w:space="0" w:color="auto"/>
              <w:right w:val="single" w:sz="4" w:space="0" w:color="auto"/>
            </w:tcBorders>
            <w:shd w:val="clear" w:color="000000" w:fill="CCE8CF"/>
            <w:noWrap/>
            <w:vAlign w:val="center"/>
          </w:tcPr>
          <w:p w:rsidR="0027109E" w:rsidRPr="008D2E96" w:rsidRDefault="0027109E" w:rsidP="0027109E">
            <w:pPr>
              <w:widowControl/>
              <w:jc w:val="center"/>
              <w:rPr>
                <w:rFonts w:ascii="宋体" w:hAnsi="宋体" w:cs="宋体"/>
                <w:kern w:val="0"/>
                <w:sz w:val="18"/>
                <w:szCs w:val="18"/>
              </w:rPr>
            </w:pPr>
          </w:p>
        </w:tc>
        <w:tc>
          <w:tcPr>
            <w:tcW w:w="317" w:type="pct"/>
            <w:tcBorders>
              <w:top w:val="nil"/>
              <w:left w:val="nil"/>
              <w:bottom w:val="single" w:sz="4" w:space="0" w:color="auto"/>
              <w:right w:val="single" w:sz="4" w:space="0" w:color="auto"/>
            </w:tcBorders>
            <w:shd w:val="clear" w:color="000000" w:fill="CCE8CF"/>
            <w:noWrap/>
            <w:vAlign w:val="center"/>
          </w:tcPr>
          <w:p w:rsidR="0027109E" w:rsidRPr="008D2E96" w:rsidRDefault="0027109E" w:rsidP="0027109E">
            <w:pPr>
              <w:widowControl/>
              <w:jc w:val="center"/>
              <w:rPr>
                <w:rFonts w:ascii="宋体" w:hAnsi="宋体" w:cs="宋体"/>
                <w:kern w:val="0"/>
                <w:sz w:val="18"/>
                <w:szCs w:val="18"/>
              </w:rPr>
            </w:pPr>
          </w:p>
        </w:tc>
        <w:tc>
          <w:tcPr>
            <w:tcW w:w="317" w:type="pct"/>
            <w:tcBorders>
              <w:top w:val="nil"/>
              <w:left w:val="nil"/>
              <w:bottom w:val="single" w:sz="4" w:space="0" w:color="auto"/>
              <w:right w:val="single" w:sz="4" w:space="0" w:color="auto"/>
            </w:tcBorders>
            <w:shd w:val="clear" w:color="000000" w:fill="CCE8CF"/>
            <w:noWrap/>
            <w:vAlign w:val="center"/>
          </w:tcPr>
          <w:p w:rsidR="0027109E" w:rsidRPr="008D2E96" w:rsidRDefault="0027109E" w:rsidP="0027109E">
            <w:pPr>
              <w:widowControl/>
              <w:jc w:val="center"/>
              <w:rPr>
                <w:rFonts w:ascii="宋体" w:hAnsi="宋体" w:cs="宋体"/>
                <w:kern w:val="0"/>
                <w:sz w:val="18"/>
                <w:szCs w:val="18"/>
              </w:rPr>
            </w:pPr>
          </w:p>
        </w:tc>
        <w:tc>
          <w:tcPr>
            <w:tcW w:w="317" w:type="pct"/>
            <w:tcBorders>
              <w:top w:val="nil"/>
              <w:left w:val="nil"/>
              <w:bottom w:val="single" w:sz="4" w:space="0" w:color="auto"/>
              <w:right w:val="single" w:sz="4" w:space="0" w:color="auto"/>
            </w:tcBorders>
            <w:shd w:val="clear" w:color="000000" w:fill="CCE8CF"/>
            <w:noWrap/>
            <w:vAlign w:val="center"/>
          </w:tcPr>
          <w:p w:rsidR="0027109E" w:rsidRPr="008D2E96" w:rsidRDefault="0027109E" w:rsidP="0027109E">
            <w:pPr>
              <w:widowControl/>
              <w:jc w:val="center"/>
              <w:rPr>
                <w:rFonts w:ascii="宋体" w:hAnsi="宋体" w:cs="宋体"/>
                <w:kern w:val="0"/>
                <w:sz w:val="18"/>
                <w:szCs w:val="18"/>
              </w:rPr>
            </w:pPr>
          </w:p>
        </w:tc>
        <w:tc>
          <w:tcPr>
            <w:tcW w:w="317"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c>
          <w:tcPr>
            <w:tcW w:w="317"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c>
          <w:tcPr>
            <w:tcW w:w="317"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c>
          <w:tcPr>
            <w:tcW w:w="319"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r>
      <w:tr w:rsidR="0027109E" w:rsidRPr="008D2E96" w:rsidTr="001614B3">
        <w:trPr>
          <w:trHeight w:val="225"/>
        </w:trPr>
        <w:tc>
          <w:tcPr>
            <w:tcW w:w="875" w:type="pct"/>
            <w:tcBorders>
              <w:top w:val="nil"/>
              <w:left w:val="single" w:sz="4" w:space="0" w:color="auto"/>
              <w:bottom w:val="single" w:sz="4" w:space="0" w:color="auto"/>
              <w:right w:val="single" w:sz="4" w:space="0" w:color="auto"/>
            </w:tcBorders>
            <w:shd w:val="clear" w:color="auto" w:fill="auto"/>
            <w:noWrap/>
            <w:vAlign w:val="bottom"/>
            <w:hideMark/>
          </w:tcPr>
          <w:p w:rsidR="0027109E" w:rsidRPr="008D2E96" w:rsidRDefault="0027109E" w:rsidP="0027109E">
            <w:pPr>
              <w:widowControl/>
              <w:jc w:val="center"/>
              <w:rPr>
                <w:rFonts w:ascii="宋体" w:hAnsi="宋体" w:cs="宋体"/>
                <w:kern w:val="0"/>
                <w:sz w:val="18"/>
                <w:szCs w:val="18"/>
              </w:rPr>
            </w:pPr>
            <w:r w:rsidRPr="008D2E96">
              <w:rPr>
                <w:rFonts w:ascii="宋体" w:hAnsi="宋体" w:cs="宋体" w:hint="eastAsia"/>
                <w:kern w:val="0"/>
                <w:sz w:val="18"/>
                <w:szCs w:val="18"/>
              </w:rPr>
              <w:t>锁定量（期现合计）</w:t>
            </w:r>
          </w:p>
        </w:tc>
        <w:tc>
          <w:tcPr>
            <w:tcW w:w="317"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c>
          <w:tcPr>
            <w:tcW w:w="317"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c>
          <w:tcPr>
            <w:tcW w:w="317"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c>
          <w:tcPr>
            <w:tcW w:w="317"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c>
          <w:tcPr>
            <w:tcW w:w="319"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c>
          <w:tcPr>
            <w:tcW w:w="317" w:type="pct"/>
            <w:tcBorders>
              <w:top w:val="nil"/>
              <w:left w:val="nil"/>
              <w:bottom w:val="single" w:sz="4" w:space="0" w:color="auto"/>
              <w:right w:val="single" w:sz="4" w:space="0" w:color="auto"/>
            </w:tcBorders>
            <w:shd w:val="clear" w:color="000000" w:fill="CCE8CF"/>
            <w:noWrap/>
            <w:vAlign w:val="center"/>
          </w:tcPr>
          <w:p w:rsidR="0027109E" w:rsidRPr="008D2E96" w:rsidRDefault="0027109E" w:rsidP="0027109E">
            <w:pPr>
              <w:widowControl/>
              <w:jc w:val="center"/>
              <w:rPr>
                <w:rFonts w:ascii="宋体" w:hAnsi="宋体" w:cs="宋体"/>
                <w:kern w:val="0"/>
                <w:sz w:val="18"/>
                <w:szCs w:val="18"/>
              </w:rPr>
            </w:pPr>
          </w:p>
        </w:tc>
        <w:tc>
          <w:tcPr>
            <w:tcW w:w="317" w:type="pct"/>
            <w:tcBorders>
              <w:top w:val="nil"/>
              <w:left w:val="nil"/>
              <w:bottom w:val="single" w:sz="4" w:space="0" w:color="auto"/>
              <w:right w:val="single" w:sz="4" w:space="0" w:color="auto"/>
            </w:tcBorders>
            <w:shd w:val="clear" w:color="000000" w:fill="CCE8CF"/>
            <w:noWrap/>
            <w:vAlign w:val="center"/>
          </w:tcPr>
          <w:p w:rsidR="0027109E" w:rsidRPr="008D2E96" w:rsidRDefault="0027109E" w:rsidP="0027109E">
            <w:pPr>
              <w:widowControl/>
              <w:jc w:val="center"/>
              <w:rPr>
                <w:rFonts w:ascii="宋体" w:hAnsi="宋体" w:cs="宋体"/>
                <w:kern w:val="0"/>
                <w:sz w:val="18"/>
                <w:szCs w:val="18"/>
              </w:rPr>
            </w:pPr>
          </w:p>
        </w:tc>
        <w:tc>
          <w:tcPr>
            <w:tcW w:w="317" w:type="pct"/>
            <w:tcBorders>
              <w:top w:val="nil"/>
              <w:left w:val="nil"/>
              <w:bottom w:val="single" w:sz="4" w:space="0" w:color="auto"/>
              <w:right w:val="single" w:sz="4" w:space="0" w:color="auto"/>
            </w:tcBorders>
            <w:shd w:val="clear" w:color="000000" w:fill="CCE8CF"/>
            <w:noWrap/>
            <w:vAlign w:val="center"/>
          </w:tcPr>
          <w:p w:rsidR="0027109E" w:rsidRPr="008D2E96" w:rsidRDefault="0027109E" w:rsidP="0027109E">
            <w:pPr>
              <w:widowControl/>
              <w:jc w:val="center"/>
              <w:rPr>
                <w:rFonts w:ascii="宋体" w:hAnsi="宋体" w:cs="宋体"/>
                <w:kern w:val="0"/>
                <w:sz w:val="18"/>
                <w:szCs w:val="18"/>
              </w:rPr>
            </w:pPr>
          </w:p>
        </w:tc>
        <w:tc>
          <w:tcPr>
            <w:tcW w:w="317" w:type="pct"/>
            <w:tcBorders>
              <w:top w:val="nil"/>
              <w:left w:val="nil"/>
              <w:bottom w:val="single" w:sz="4" w:space="0" w:color="auto"/>
              <w:right w:val="single" w:sz="4" w:space="0" w:color="auto"/>
            </w:tcBorders>
            <w:shd w:val="clear" w:color="000000" w:fill="CCE8CF"/>
            <w:noWrap/>
            <w:vAlign w:val="center"/>
          </w:tcPr>
          <w:p w:rsidR="0027109E" w:rsidRPr="008D2E96" w:rsidRDefault="0027109E" w:rsidP="0027109E">
            <w:pPr>
              <w:widowControl/>
              <w:jc w:val="center"/>
              <w:rPr>
                <w:rFonts w:ascii="宋体" w:hAnsi="宋体" w:cs="宋体"/>
                <w:kern w:val="0"/>
                <w:sz w:val="18"/>
                <w:szCs w:val="18"/>
              </w:rPr>
            </w:pPr>
          </w:p>
        </w:tc>
        <w:tc>
          <w:tcPr>
            <w:tcW w:w="317"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c>
          <w:tcPr>
            <w:tcW w:w="317"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c>
          <w:tcPr>
            <w:tcW w:w="317"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c>
          <w:tcPr>
            <w:tcW w:w="319"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r>
      <w:tr w:rsidR="0027109E" w:rsidRPr="008D2E96" w:rsidTr="001614B3">
        <w:trPr>
          <w:trHeight w:val="225"/>
        </w:trPr>
        <w:tc>
          <w:tcPr>
            <w:tcW w:w="875" w:type="pct"/>
            <w:tcBorders>
              <w:top w:val="nil"/>
              <w:left w:val="single" w:sz="4" w:space="0" w:color="auto"/>
              <w:bottom w:val="single" w:sz="4" w:space="0" w:color="auto"/>
              <w:right w:val="single" w:sz="4" w:space="0" w:color="auto"/>
            </w:tcBorders>
            <w:shd w:val="clear" w:color="auto" w:fill="auto"/>
            <w:noWrap/>
            <w:vAlign w:val="bottom"/>
            <w:hideMark/>
          </w:tcPr>
          <w:p w:rsidR="0027109E" w:rsidRPr="008D2E96" w:rsidRDefault="0027109E" w:rsidP="0027109E">
            <w:pPr>
              <w:widowControl/>
              <w:jc w:val="center"/>
              <w:rPr>
                <w:rFonts w:ascii="宋体" w:hAnsi="宋体" w:cs="宋体"/>
                <w:kern w:val="0"/>
                <w:sz w:val="18"/>
                <w:szCs w:val="18"/>
              </w:rPr>
            </w:pPr>
            <w:r w:rsidRPr="008D2E96">
              <w:rPr>
                <w:rFonts w:ascii="宋体" w:hAnsi="宋体" w:cs="宋体" w:hint="eastAsia"/>
                <w:kern w:val="0"/>
                <w:sz w:val="18"/>
                <w:szCs w:val="18"/>
              </w:rPr>
              <w:t>锁定均价</w:t>
            </w:r>
          </w:p>
        </w:tc>
        <w:tc>
          <w:tcPr>
            <w:tcW w:w="317"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c>
          <w:tcPr>
            <w:tcW w:w="317"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c>
          <w:tcPr>
            <w:tcW w:w="317"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c>
          <w:tcPr>
            <w:tcW w:w="317"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c>
          <w:tcPr>
            <w:tcW w:w="319"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c>
          <w:tcPr>
            <w:tcW w:w="317" w:type="pct"/>
            <w:tcBorders>
              <w:top w:val="nil"/>
              <w:left w:val="nil"/>
              <w:bottom w:val="single" w:sz="4" w:space="0" w:color="auto"/>
              <w:right w:val="single" w:sz="4" w:space="0" w:color="auto"/>
            </w:tcBorders>
            <w:shd w:val="clear" w:color="000000" w:fill="CCE8CF"/>
            <w:noWrap/>
            <w:vAlign w:val="center"/>
          </w:tcPr>
          <w:p w:rsidR="0027109E" w:rsidRPr="008D2E96" w:rsidRDefault="0027109E" w:rsidP="0027109E">
            <w:pPr>
              <w:widowControl/>
              <w:jc w:val="center"/>
              <w:rPr>
                <w:rFonts w:ascii="宋体" w:hAnsi="宋体" w:cs="宋体"/>
                <w:kern w:val="0"/>
                <w:sz w:val="18"/>
                <w:szCs w:val="18"/>
              </w:rPr>
            </w:pPr>
          </w:p>
        </w:tc>
        <w:tc>
          <w:tcPr>
            <w:tcW w:w="317" w:type="pct"/>
            <w:tcBorders>
              <w:top w:val="nil"/>
              <w:left w:val="nil"/>
              <w:bottom w:val="single" w:sz="4" w:space="0" w:color="auto"/>
              <w:right w:val="single" w:sz="4" w:space="0" w:color="auto"/>
            </w:tcBorders>
            <w:shd w:val="clear" w:color="000000" w:fill="CCE8CF"/>
            <w:noWrap/>
            <w:vAlign w:val="center"/>
          </w:tcPr>
          <w:p w:rsidR="0027109E" w:rsidRPr="008D2E96" w:rsidRDefault="0027109E" w:rsidP="0027109E">
            <w:pPr>
              <w:widowControl/>
              <w:jc w:val="center"/>
              <w:rPr>
                <w:rFonts w:ascii="宋体" w:hAnsi="宋体" w:cs="宋体"/>
                <w:kern w:val="0"/>
                <w:sz w:val="18"/>
                <w:szCs w:val="18"/>
              </w:rPr>
            </w:pPr>
          </w:p>
        </w:tc>
        <w:tc>
          <w:tcPr>
            <w:tcW w:w="317" w:type="pct"/>
            <w:tcBorders>
              <w:top w:val="nil"/>
              <w:left w:val="nil"/>
              <w:bottom w:val="single" w:sz="4" w:space="0" w:color="auto"/>
              <w:right w:val="single" w:sz="4" w:space="0" w:color="auto"/>
            </w:tcBorders>
            <w:shd w:val="clear" w:color="000000" w:fill="CCE8CF"/>
            <w:noWrap/>
            <w:vAlign w:val="center"/>
          </w:tcPr>
          <w:p w:rsidR="0027109E" w:rsidRPr="008D2E96" w:rsidRDefault="0027109E" w:rsidP="0027109E">
            <w:pPr>
              <w:widowControl/>
              <w:jc w:val="center"/>
              <w:rPr>
                <w:rFonts w:ascii="宋体" w:hAnsi="宋体" w:cs="宋体"/>
                <w:kern w:val="0"/>
                <w:sz w:val="18"/>
                <w:szCs w:val="18"/>
              </w:rPr>
            </w:pPr>
          </w:p>
        </w:tc>
        <w:tc>
          <w:tcPr>
            <w:tcW w:w="317" w:type="pct"/>
            <w:tcBorders>
              <w:top w:val="nil"/>
              <w:left w:val="nil"/>
              <w:bottom w:val="single" w:sz="4" w:space="0" w:color="auto"/>
              <w:right w:val="single" w:sz="4" w:space="0" w:color="auto"/>
            </w:tcBorders>
            <w:shd w:val="clear" w:color="000000" w:fill="CCE8CF"/>
            <w:noWrap/>
            <w:vAlign w:val="center"/>
          </w:tcPr>
          <w:p w:rsidR="0027109E" w:rsidRPr="008D2E96" w:rsidRDefault="0027109E" w:rsidP="0027109E">
            <w:pPr>
              <w:widowControl/>
              <w:jc w:val="center"/>
              <w:rPr>
                <w:rFonts w:ascii="宋体" w:hAnsi="宋体" w:cs="宋体"/>
                <w:kern w:val="0"/>
                <w:sz w:val="18"/>
                <w:szCs w:val="18"/>
              </w:rPr>
            </w:pPr>
          </w:p>
        </w:tc>
        <w:tc>
          <w:tcPr>
            <w:tcW w:w="317"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c>
          <w:tcPr>
            <w:tcW w:w="317"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c>
          <w:tcPr>
            <w:tcW w:w="317"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c>
          <w:tcPr>
            <w:tcW w:w="319"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r>
    </w:tbl>
    <w:p w:rsidR="001614B3" w:rsidRPr="001614B3" w:rsidRDefault="001614B3" w:rsidP="000E1F85">
      <w:pPr>
        <w:widowControl/>
        <w:ind w:firstLineChars="250" w:firstLine="800"/>
        <w:jc w:val="left"/>
        <w:rPr>
          <w:rFonts w:ascii="仿宋_GB2312" w:eastAsia="仿宋_GB2312" w:hAnsi="宋体"/>
          <w:sz w:val="32"/>
          <w:szCs w:val="32"/>
        </w:rPr>
      </w:pPr>
      <w:r>
        <w:rPr>
          <w:rFonts w:ascii="仿宋_GB2312" w:eastAsia="仿宋_GB2312" w:hAnsi="宋体" w:hint="eastAsia"/>
          <w:sz w:val="32"/>
          <w:szCs w:val="32"/>
        </w:rPr>
        <w:t>本月锁定价格较长江现货月均价高/低XX万元，主要是本月进行了现货/期货操作，锁定/平仓价格为XX万元/吨。</w:t>
      </w:r>
    </w:p>
    <w:p w:rsidR="0027109E" w:rsidRPr="006D31A2" w:rsidRDefault="0027109E" w:rsidP="0027109E">
      <w:pPr>
        <w:widowControl/>
        <w:ind w:firstLineChars="250" w:firstLine="800"/>
        <w:jc w:val="left"/>
        <w:rPr>
          <w:rFonts w:ascii="仿宋_GB2312" w:eastAsia="仿宋_GB2312" w:hAnsi="宋体"/>
          <w:sz w:val="32"/>
          <w:szCs w:val="32"/>
        </w:rPr>
      </w:pPr>
      <w:r w:rsidRPr="006D31A2">
        <w:rPr>
          <w:rFonts w:ascii="仿宋_GB2312" w:eastAsia="仿宋_GB2312" w:hAnsi="宋体" w:hint="eastAsia"/>
          <w:sz w:val="32"/>
          <w:szCs w:val="32"/>
        </w:rPr>
        <w:t>b 套保工作开展情况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3"/>
        <w:gridCol w:w="1758"/>
        <w:gridCol w:w="2331"/>
        <w:gridCol w:w="3954"/>
        <w:gridCol w:w="2425"/>
        <w:gridCol w:w="1375"/>
        <w:gridCol w:w="2330"/>
      </w:tblGrid>
      <w:tr w:rsidR="0027109E" w:rsidRPr="008D2E96" w:rsidTr="0027109E">
        <w:trPr>
          <w:trHeight w:val="900"/>
        </w:trPr>
        <w:tc>
          <w:tcPr>
            <w:tcW w:w="207" w:type="pct"/>
            <w:shd w:val="clear" w:color="auto" w:fill="auto"/>
            <w:vAlign w:val="center"/>
            <w:hideMark/>
          </w:tcPr>
          <w:p w:rsidR="0027109E" w:rsidRPr="008D2E96" w:rsidRDefault="0027109E" w:rsidP="0027109E">
            <w:pPr>
              <w:widowControl/>
              <w:jc w:val="center"/>
              <w:rPr>
                <w:rFonts w:ascii="宋体" w:hAnsi="宋体" w:cs="宋体"/>
                <w:b/>
                <w:bCs/>
                <w:kern w:val="0"/>
                <w:sz w:val="18"/>
                <w:szCs w:val="18"/>
              </w:rPr>
            </w:pPr>
            <w:r w:rsidRPr="008D2E96">
              <w:rPr>
                <w:rFonts w:ascii="宋体" w:hAnsi="宋体" w:cs="宋体" w:hint="eastAsia"/>
                <w:b/>
                <w:bCs/>
                <w:kern w:val="0"/>
                <w:sz w:val="18"/>
                <w:szCs w:val="18"/>
              </w:rPr>
              <w:t>月份</w:t>
            </w:r>
          </w:p>
        </w:tc>
        <w:tc>
          <w:tcPr>
            <w:tcW w:w="594" w:type="pct"/>
            <w:shd w:val="clear" w:color="auto" w:fill="auto"/>
            <w:vAlign w:val="center"/>
            <w:hideMark/>
          </w:tcPr>
          <w:p w:rsidR="0027109E" w:rsidRPr="008D2E96" w:rsidRDefault="0027109E" w:rsidP="0027109E">
            <w:pPr>
              <w:widowControl/>
              <w:jc w:val="center"/>
              <w:rPr>
                <w:rFonts w:ascii="宋体" w:hAnsi="宋体" w:cs="宋体"/>
                <w:b/>
                <w:bCs/>
                <w:kern w:val="0"/>
                <w:sz w:val="18"/>
                <w:szCs w:val="18"/>
              </w:rPr>
            </w:pPr>
            <w:r w:rsidRPr="008D2E96">
              <w:rPr>
                <w:rFonts w:ascii="宋体" w:hAnsi="宋体" w:cs="宋体" w:hint="eastAsia"/>
                <w:b/>
                <w:bCs/>
                <w:kern w:val="0"/>
                <w:sz w:val="18"/>
                <w:szCs w:val="18"/>
              </w:rPr>
              <w:t>期货盈亏（万元）</w:t>
            </w:r>
          </w:p>
        </w:tc>
        <w:tc>
          <w:tcPr>
            <w:tcW w:w="788" w:type="pct"/>
            <w:shd w:val="clear" w:color="auto" w:fill="auto"/>
            <w:vAlign w:val="center"/>
            <w:hideMark/>
          </w:tcPr>
          <w:p w:rsidR="0027109E" w:rsidRPr="008D2E96" w:rsidRDefault="0027109E" w:rsidP="0027109E">
            <w:pPr>
              <w:widowControl/>
              <w:jc w:val="center"/>
              <w:rPr>
                <w:rFonts w:ascii="宋体" w:hAnsi="宋体" w:cs="宋体"/>
                <w:b/>
                <w:bCs/>
                <w:kern w:val="0"/>
                <w:sz w:val="18"/>
                <w:szCs w:val="18"/>
              </w:rPr>
            </w:pPr>
            <w:r w:rsidRPr="008D2E96">
              <w:rPr>
                <w:rFonts w:ascii="宋体" w:hAnsi="宋体" w:cs="宋体" w:hint="eastAsia"/>
                <w:b/>
                <w:bCs/>
                <w:kern w:val="0"/>
                <w:sz w:val="18"/>
                <w:szCs w:val="18"/>
              </w:rPr>
              <w:t>市场现货月均价(元/吨）</w:t>
            </w:r>
          </w:p>
        </w:tc>
        <w:tc>
          <w:tcPr>
            <w:tcW w:w="1337" w:type="pct"/>
            <w:shd w:val="clear" w:color="auto" w:fill="auto"/>
            <w:vAlign w:val="center"/>
            <w:hideMark/>
          </w:tcPr>
          <w:p w:rsidR="0027109E" w:rsidRPr="008D2E96" w:rsidRDefault="0027109E" w:rsidP="0027109E">
            <w:pPr>
              <w:widowControl/>
              <w:jc w:val="center"/>
              <w:rPr>
                <w:rFonts w:ascii="宋体" w:hAnsi="宋体" w:cs="宋体"/>
                <w:b/>
                <w:bCs/>
                <w:kern w:val="0"/>
                <w:sz w:val="18"/>
                <w:szCs w:val="18"/>
              </w:rPr>
            </w:pPr>
            <w:r w:rsidRPr="008D2E96">
              <w:rPr>
                <w:rFonts w:ascii="宋体" w:hAnsi="宋体" w:cs="宋体" w:hint="eastAsia"/>
                <w:b/>
                <w:bCs/>
                <w:kern w:val="0"/>
                <w:sz w:val="18"/>
                <w:szCs w:val="18"/>
              </w:rPr>
              <w:t>采购月均价（元/吨）（摊入当月期货盈亏）</w:t>
            </w:r>
          </w:p>
        </w:tc>
        <w:tc>
          <w:tcPr>
            <w:tcW w:w="820" w:type="pct"/>
            <w:shd w:val="clear" w:color="auto" w:fill="auto"/>
            <w:vAlign w:val="center"/>
            <w:hideMark/>
          </w:tcPr>
          <w:p w:rsidR="0027109E" w:rsidRPr="008D2E96" w:rsidRDefault="0027109E" w:rsidP="0027109E">
            <w:pPr>
              <w:widowControl/>
              <w:jc w:val="center"/>
              <w:rPr>
                <w:rFonts w:ascii="宋体" w:hAnsi="宋体" w:cs="宋体"/>
                <w:b/>
                <w:bCs/>
                <w:kern w:val="0"/>
                <w:sz w:val="18"/>
                <w:szCs w:val="18"/>
              </w:rPr>
            </w:pPr>
            <w:r w:rsidRPr="008D2E96">
              <w:rPr>
                <w:rFonts w:ascii="宋体" w:hAnsi="宋体" w:cs="宋体" w:hint="eastAsia"/>
                <w:b/>
                <w:bCs/>
                <w:kern w:val="0"/>
                <w:sz w:val="18"/>
                <w:szCs w:val="18"/>
              </w:rPr>
              <w:t>目标利润倒算价（元/吨）</w:t>
            </w:r>
          </w:p>
        </w:tc>
        <w:tc>
          <w:tcPr>
            <w:tcW w:w="465" w:type="pct"/>
            <w:shd w:val="clear" w:color="auto" w:fill="auto"/>
            <w:vAlign w:val="center"/>
            <w:hideMark/>
          </w:tcPr>
          <w:p w:rsidR="0027109E" w:rsidRPr="008D2E96" w:rsidRDefault="0027109E" w:rsidP="0027109E">
            <w:pPr>
              <w:widowControl/>
              <w:jc w:val="center"/>
              <w:rPr>
                <w:rFonts w:ascii="宋体" w:hAnsi="宋体" w:cs="宋体"/>
                <w:b/>
                <w:bCs/>
                <w:kern w:val="0"/>
                <w:sz w:val="18"/>
                <w:szCs w:val="18"/>
              </w:rPr>
            </w:pPr>
            <w:r w:rsidRPr="008D2E96">
              <w:rPr>
                <w:rFonts w:ascii="宋体" w:hAnsi="宋体" w:cs="宋体" w:hint="eastAsia"/>
                <w:b/>
                <w:bCs/>
                <w:kern w:val="0"/>
                <w:sz w:val="18"/>
                <w:szCs w:val="18"/>
              </w:rPr>
              <w:t>采购量（吨）</w:t>
            </w:r>
          </w:p>
        </w:tc>
        <w:tc>
          <w:tcPr>
            <w:tcW w:w="788" w:type="pct"/>
            <w:shd w:val="clear" w:color="auto" w:fill="auto"/>
            <w:vAlign w:val="center"/>
            <w:hideMark/>
          </w:tcPr>
          <w:p w:rsidR="0027109E" w:rsidRPr="008D2E96" w:rsidRDefault="0027109E" w:rsidP="0027109E">
            <w:pPr>
              <w:widowControl/>
              <w:jc w:val="center"/>
              <w:rPr>
                <w:rFonts w:ascii="宋体" w:hAnsi="宋体" w:cs="宋体"/>
                <w:b/>
                <w:bCs/>
                <w:kern w:val="0"/>
                <w:sz w:val="18"/>
                <w:szCs w:val="18"/>
              </w:rPr>
            </w:pPr>
            <w:r w:rsidRPr="008D2E96">
              <w:rPr>
                <w:rFonts w:ascii="宋体" w:hAnsi="宋体" w:cs="宋体" w:hint="eastAsia"/>
                <w:b/>
                <w:bCs/>
                <w:kern w:val="0"/>
                <w:sz w:val="18"/>
                <w:szCs w:val="18"/>
              </w:rPr>
              <w:t>期现货合计盈亏（万元）</w:t>
            </w:r>
          </w:p>
        </w:tc>
      </w:tr>
      <w:tr w:rsidR="0027109E" w:rsidRPr="008D2E96" w:rsidTr="0027109E">
        <w:trPr>
          <w:trHeight w:val="225"/>
        </w:trPr>
        <w:tc>
          <w:tcPr>
            <w:tcW w:w="207" w:type="pct"/>
            <w:shd w:val="clear" w:color="auto" w:fill="auto"/>
            <w:vAlign w:val="center"/>
            <w:hideMark/>
          </w:tcPr>
          <w:p w:rsidR="0027109E" w:rsidRPr="008D2E96" w:rsidRDefault="0027109E" w:rsidP="0027109E">
            <w:pPr>
              <w:widowControl/>
              <w:jc w:val="center"/>
              <w:rPr>
                <w:rFonts w:ascii="宋体" w:hAnsi="宋体" w:cs="宋体"/>
                <w:kern w:val="0"/>
                <w:sz w:val="18"/>
                <w:szCs w:val="18"/>
              </w:rPr>
            </w:pPr>
            <w:r w:rsidRPr="008D2E96">
              <w:rPr>
                <w:rFonts w:ascii="宋体" w:hAnsi="宋体" w:cs="宋体" w:hint="eastAsia"/>
                <w:kern w:val="0"/>
                <w:sz w:val="18"/>
                <w:szCs w:val="18"/>
              </w:rPr>
              <w:t>8</w:t>
            </w:r>
          </w:p>
        </w:tc>
        <w:tc>
          <w:tcPr>
            <w:tcW w:w="594" w:type="pct"/>
            <w:shd w:val="clear" w:color="auto" w:fill="auto"/>
          </w:tcPr>
          <w:p w:rsidR="0027109E" w:rsidRPr="008D2E96" w:rsidRDefault="0027109E" w:rsidP="0027109E">
            <w:pPr>
              <w:widowControl/>
              <w:jc w:val="center"/>
              <w:rPr>
                <w:rFonts w:ascii="宋体" w:hAnsi="宋体" w:cs="宋体"/>
                <w:kern w:val="0"/>
                <w:sz w:val="18"/>
                <w:szCs w:val="18"/>
              </w:rPr>
            </w:pPr>
          </w:p>
        </w:tc>
        <w:tc>
          <w:tcPr>
            <w:tcW w:w="788" w:type="pct"/>
            <w:shd w:val="clear" w:color="auto" w:fill="auto"/>
          </w:tcPr>
          <w:p w:rsidR="0027109E" w:rsidRPr="008D2E96" w:rsidRDefault="0027109E" w:rsidP="0027109E">
            <w:pPr>
              <w:widowControl/>
              <w:jc w:val="center"/>
              <w:rPr>
                <w:rFonts w:ascii="宋体" w:hAnsi="宋体" w:cs="宋体"/>
                <w:kern w:val="0"/>
                <w:sz w:val="18"/>
                <w:szCs w:val="18"/>
              </w:rPr>
            </w:pPr>
          </w:p>
        </w:tc>
        <w:tc>
          <w:tcPr>
            <w:tcW w:w="1337" w:type="pct"/>
            <w:shd w:val="clear" w:color="auto" w:fill="auto"/>
          </w:tcPr>
          <w:p w:rsidR="0027109E" w:rsidRPr="008D2E96" w:rsidRDefault="0027109E" w:rsidP="0027109E">
            <w:pPr>
              <w:widowControl/>
              <w:jc w:val="center"/>
              <w:rPr>
                <w:rFonts w:ascii="宋体" w:hAnsi="宋体" w:cs="宋体"/>
                <w:kern w:val="0"/>
                <w:sz w:val="18"/>
                <w:szCs w:val="18"/>
              </w:rPr>
            </w:pPr>
          </w:p>
        </w:tc>
        <w:tc>
          <w:tcPr>
            <w:tcW w:w="820" w:type="pct"/>
            <w:shd w:val="clear" w:color="auto" w:fill="auto"/>
          </w:tcPr>
          <w:p w:rsidR="0027109E" w:rsidRPr="008D2E96" w:rsidRDefault="0027109E" w:rsidP="0027109E">
            <w:pPr>
              <w:widowControl/>
              <w:jc w:val="center"/>
              <w:rPr>
                <w:rFonts w:ascii="宋体" w:hAnsi="宋体" w:cs="宋体"/>
                <w:kern w:val="0"/>
                <w:sz w:val="18"/>
                <w:szCs w:val="18"/>
              </w:rPr>
            </w:pPr>
          </w:p>
        </w:tc>
        <w:tc>
          <w:tcPr>
            <w:tcW w:w="465" w:type="pct"/>
            <w:shd w:val="clear" w:color="auto" w:fill="auto"/>
          </w:tcPr>
          <w:p w:rsidR="0027109E" w:rsidRPr="008D2E96" w:rsidRDefault="0027109E" w:rsidP="0027109E">
            <w:pPr>
              <w:widowControl/>
              <w:jc w:val="center"/>
              <w:rPr>
                <w:rFonts w:ascii="宋体" w:hAnsi="宋体" w:cs="宋体"/>
                <w:kern w:val="0"/>
                <w:sz w:val="18"/>
                <w:szCs w:val="18"/>
              </w:rPr>
            </w:pPr>
          </w:p>
        </w:tc>
        <w:tc>
          <w:tcPr>
            <w:tcW w:w="788" w:type="pct"/>
            <w:shd w:val="clear" w:color="auto" w:fill="auto"/>
          </w:tcPr>
          <w:p w:rsidR="0027109E" w:rsidRPr="008D2E96" w:rsidRDefault="0027109E" w:rsidP="0027109E">
            <w:pPr>
              <w:widowControl/>
              <w:jc w:val="center"/>
              <w:rPr>
                <w:rFonts w:ascii="宋体" w:hAnsi="宋体" w:cs="宋体"/>
                <w:kern w:val="0"/>
                <w:sz w:val="18"/>
                <w:szCs w:val="18"/>
              </w:rPr>
            </w:pPr>
          </w:p>
        </w:tc>
      </w:tr>
      <w:tr w:rsidR="0027109E" w:rsidRPr="008D2E96" w:rsidTr="0027109E">
        <w:trPr>
          <w:trHeight w:val="225"/>
        </w:trPr>
        <w:tc>
          <w:tcPr>
            <w:tcW w:w="207" w:type="pct"/>
            <w:shd w:val="clear" w:color="auto" w:fill="auto"/>
            <w:vAlign w:val="center"/>
            <w:hideMark/>
          </w:tcPr>
          <w:p w:rsidR="0027109E" w:rsidRPr="008D2E96" w:rsidRDefault="0027109E" w:rsidP="0027109E">
            <w:pPr>
              <w:widowControl/>
              <w:jc w:val="center"/>
              <w:rPr>
                <w:rFonts w:ascii="宋体" w:hAnsi="宋体" w:cs="宋体"/>
                <w:kern w:val="0"/>
                <w:sz w:val="18"/>
                <w:szCs w:val="18"/>
              </w:rPr>
            </w:pPr>
            <w:r w:rsidRPr="008D2E96">
              <w:rPr>
                <w:rFonts w:ascii="宋体" w:hAnsi="宋体" w:cs="宋体" w:hint="eastAsia"/>
                <w:kern w:val="0"/>
                <w:sz w:val="18"/>
                <w:szCs w:val="18"/>
              </w:rPr>
              <w:t>9</w:t>
            </w:r>
          </w:p>
        </w:tc>
        <w:tc>
          <w:tcPr>
            <w:tcW w:w="594" w:type="pct"/>
            <w:shd w:val="clear" w:color="auto" w:fill="auto"/>
          </w:tcPr>
          <w:p w:rsidR="0027109E" w:rsidRPr="008D2E96" w:rsidRDefault="0027109E" w:rsidP="0027109E">
            <w:pPr>
              <w:widowControl/>
              <w:jc w:val="center"/>
              <w:rPr>
                <w:rFonts w:ascii="宋体" w:hAnsi="宋体" w:cs="宋体"/>
                <w:kern w:val="0"/>
                <w:sz w:val="18"/>
                <w:szCs w:val="18"/>
              </w:rPr>
            </w:pPr>
          </w:p>
        </w:tc>
        <w:tc>
          <w:tcPr>
            <w:tcW w:w="788" w:type="pct"/>
            <w:shd w:val="clear" w:color="auto" w:fill="auto"/>
          </w:tcPr>
          <w:p w:rsidR="0027109E" w:rsidRPr="008D2E96" w:rsidRDefault="0027109E" w:rsidP="0027109E">
            <w:pPr>
              <w:widowControl/>
              <w:jc w:val="center"/>
              <w:rPr>
                <w:rFonts w:ascii="宋体" w:hAnsi="宋体" w:cs="宋体"/>
                <w:kern w:val="0"/>
                <w:sz w:val="18"/>
                <w:szCs w:val="18"/>
              </w:rPr>
            </w:pPr>
          </w:p>
        </w:tc>
        <w:tc>
          <w:tcPr>
            <w:tcW w:w="1337" w:type="pct"/>
            <w:shd w:val="clear" w:color="auto" w:fill="auto"/>
          </w:tcPr>
          <w:p w:rsidR="0027109E" w:rsidRPr="008D2E96" w:rsidRDefault="0027109E" w:rsidP="0027109E">
            <w:pPr>
              <w:widowControl/>
              <w:jc w:val="center"/>
              <w:rPr>
                <w:rFonts w:ascii="宋体" w:hAnsi="宋体" w:cs="宋体"/>
                <w:kern w:val="0"/>
                <w:sz w:val="18"/>
                <w:szCs w:val="18"/>
              </w:rPr>
            </w:pPr>
          </w:p>
        </w:tc>
        <w:tc>
          <w:tcPr>
            <w:tcW w:w="820" w:type="pct"/>
            <w:shd w:val="clear" w:color="auto" w:fill="auto"/>
          </w:tcPr>
          <w:p w:rsidR="0027109E" w:rsidRPr="008D2E96" w:rsidRDefault="0027109E" w:rsidP="0027109E">
            <w:pPr>
              <w:widowControl/>
              <w:jc w:val="center"/>
              <w:rPr>
                <w:rFonts w:ascii="宋体" w:hAnsi="宋体" w:cs="宋体"/>
                <w:kern w:val="0"/>
                <w:sz w:val="18"/>
                <w:szCs w:val="18"/>
              </w:rPr>
            </w:pPr>
          </w:p>
        </w:tc>
        <w:tc>
          <w:tcPr>
            <w:tcW w:w="465" w:type="pct"/>
            <w:shd w:val="clear" w:color="auto" w:fill="auto"/>
          </w:tcPr>
          <w:p w:rsidR="0027109E" w:rsidRPr="008D2E96" w:rsidRDefault="0027109E" w:rsidP="0027109E">
            <w:pPr>
              <w:widowControl/>
              <w:jc w:val="center"/>
              <w:rPr>
                <w:rFonts w:ascii="宋体" w:hAnsi="宋体" w:cs="宋体"/>
                <w:kern w:val="0"/>
                <w:sz w:val="18"/>
                <w:szCs w:val="18"/>
              </w:rPr>
            </w:pPr>
          </w:p>
        </w:tc>
        <w:tc>
          <w:tcPr>
            <w:tcW w:w="788" w:type="pct"/>
            <w:shd w:val="clear" w:color="auto" w:fill="auto"/>
          </w:tcPr>
          <w:p w:rsidR="0027109E" w:rsidRPr="008D2E96" w:rsidRDefault="0027109E" w:rsidP="0027109E">
            <w:pPr>
              <w:widowControl/>
              <w:jc w:val="center"/>
              <w:rPr>
                <w:rFonts w:ascii="宋体" w:hAnsi="宋体" w:cs="宋体"/>
                <w:kern w:val="0"/>
                <w:sz w:val="18"/>
                <w:szCs w:val="18"/>
              </w:rPr>
            </w:pPr>
          </w:p>
        </w:tc>
      </w:tr>
      <w:tr w:rsidR="0027109E" w:rsidRPr="008D2E96" w:rsidTr="0027109E">
        <w:trPr>
          <w:trHeight w:val="225"/>
        </w:trPr>
        <w:tc>
          <w:tcPr>
            <w:tcW w:w="207" w:type="pct"/>
            <w:shd w:val="clear" w:color="auto" w:fill="auto"/>
            <w:vAlign w:val="center"/>
            <w:hideMark/>
          </w:tcPr>
          <w:p w:rsidR="0027109E" w:rsidRPr="008D2E96" w:rsidRDefault="0027109E" w:rsidP="0027109E">
            <w:pPr>
              <w:widowControl/>
              <w:jc w:val="center"/>
              <w:rPr>
                <w:rFonts w:ascii="宋体" w:hAnsi="宋体" w:cs="宋体"/>
                <w:kern w:val="0"/>
                <w:sz w:val="18"/>
                <w:szCs w:val="18"/>
              </w:rPr>
            </w:pPr>
            <w:r w:rsidRPr="008D2E96">
              <w:rPr>
                <w:rFonts w:ascii="宋体" w:hAnsi="宋体" w:cs="宋体" w:hint="eastAsia"/>
                <w:kern w:val="0"/>
                <w:sz w:val="18"/>
                <w:szCs w:val="18"/>
              </w:rPr>
              <w:t>10</w:t>
            </w:r>
          </w:p>
        </w:tc>
        <w:tc>
          <w:tcPr>
            <w:tcW w:w="594" w:type="pct"/>
            <w:shd w:val="clear" w:color="auto" w:fill="auto"/>
          </w:tcPr>
          <w:p w:rsidR="0027109E" w:rsidRPr="008D2E96" w:rsidRDefault="0027109E" w:rsidP="0027109E">
            <w:pPr>
              <w:widowControl/>
              <w:jc w:val="center"/>
              <w:rPr>
                <w:rFonts w:ascii="宋体" w:hAnsi="宋体" w:cs="宋体"/>
                <w:kern w:val="0"/>
                <w:sz w:val="18"/>
                <w:szCs w:val="18"/>
              </w:rPr>
            </w:pPr>
          </w:p>
        </w:tc>
        <w:tc>
          <w:tcPr>
            <w:tcW w:w="788" w:type="pct"/>
            <w:shd w:val="clear" w:color="auto" w:fill="auto"/>
          </w:tcPr>
          <w:p w:rsidR="0027109E" w:rsidRPr="008D2E96" w:rsidRDefault="0027109E" w:rsidP="0027109E">
            <w:pPr>
              <w:widowControl/>
              <w:jc w:val="center"/>
              <w:rPr>
                <w:rFonts w:ascii="宋体" w:hAnsi="宋体" w:cs="宋体"/>
                <w:kern w:val="0"/>
                <w:sz w:val="18"/>
                <w:szCs w:val="18"/>
              </w:rPr>
            </w:pPr>
          </w:p>
        </w:tc>
        <w:tc>
          <w:tcPr>
            <w:tcW w:w="1337" w:type="pct"/>
            <w:shd w:val="clear" w:color="auto" w:fill="auto"/>
          </w:tcPr>
          <w:p w:rsidR="0027109E" w:rsidRPr="008D2E96" w:rsidRDefault="0027109E" w:rsidP="0027109E">
            <w:pPr>
              <w:widowControl/>
              <w:jc w:val="center"/>
              <w:rPr>
                <w:rFonts w:ascii="宋体" w:hAnsi="宋体" w:cs="宋体"/>
                <w:kern w:val="0"/>
                <w:sz w:val="18"/>
                <w:szCs w:val="18"/>
              </w:rPr>
            </w:pPr>
          </w:p>
        </w:tc>
        <w:tc>
          <w:tcPr>
            <w:tcW w:w="820" w:type="pct"/>
            <w:shd w:val="clear" w:color="auto" w:fill="auto"/>
          </w:tcPr>
          <w:p w:rsidR="0027109E" w:rsidRPr="008D2E96" w:rsidRDefault="0027109E" w:rsidP="0027109E">
            <w:pPr>
              <w:widowControl/>
              <w:jc w:val="center"/>
              <w:rPr>
                <w:rFonts w:ascii="宋体" w:hAnsi="宋体" w:cs="宋体"/>
                <w:kern w:val="0"/>
                <w:sz w:val="18"/>
                <w:szCs w:val="18"/>
              </w:rPr>
            </w:pPr>
          </w:p>
        </w:tc>
        <w:tc>
          <w:tcPr>
            <w:tcW w:w="465" w:type="pct"/>
            <w:shd w:val="clear" w:color="auto" w:fill="auto"/>
          </w:tcPr>
          <w:p w:rsidR="0027109E" w:rsidRPr="008D2E96" w:rsidRDefault="0027109E" w:rsidP="0027109E">
            <w:pPr>
              <w:widowControl/>
              <w:jc w:val="center"/>
              <w:rPr>
                <w:rFonts w:ascii="宋体" w:hAnsi="宋体" w:cs="宋体"/>
                <w:kern w:val="0"/>
                <w:sz w:val="18"/>
                <w:szCs w:val="18"/>
              </w:rPr>
            </w:pPr>
          </w:p>
        </w:tc>
        <w:tc>
          <w:tcPr>
            <w:tcW w:w="788" w:type="pct"/>
            <w:shd w:val="clear" w:color="auto" w:fill="auto"/>
          </w:tcPr>
          <w:p w:rsidR="0027109E" w:rsidRPr="008D2E96" w:rsidRDefault="0027109E" w:rsidP="0027109E">
            <w:pPr>
              <w:widowControl/>
              <w:jc w:val="center"/>
              <w:rPr>
                <w:rFonts w:ascii="宋体" w:hAnsi="宋体" w:cs="宋体"/>
                <w:kern w:val="0"/>
                <w:sz w:val="18"/>
                <w:szCs w:val="18"/>
              </w:rPr>
            </w:pPr>
          </w:p>
        </w:tc>
      </w:tr>
      <w:tr w:rsidR="0027109E" w:rsidRPr="008D2E96" w:rsidTr="0027109E">
        <w:trPr>
          <w:trHeight w:val="225"/>
        </w:trPr>
        <w:tc>
          <w:tcPr>
            <w:tcW w:w="207" w:type="pct"/>
            <w:shd w:val="clear" w:color="auto" w:fill="auto"/>
            <w:vAlign w:val="center"/>
            <w:hideMark/>
          </w:tcPr>
          <w:p w:rsidR="0027109E" w:rsidRPr="008D2E96" w:rsidRDefault="0027109E" w:rsidP="0027109E">
            <w:pPr>
              <w:widowControl/>
              <w:jc w:val="center"/>
              <w:rPr>
                <w:rFonts w:ascii="宋体" w:hAnsi="宋体" w:cs="宋体"/>
                <w:kern w:val="0"/>
                <w:sz w:val="18"/>
                <w:szCs w:val="18"/>
              </w:rPr>
            </w:pPr>
            <w:r w:rsidRPr="008D2E96">
              <w:rPr>
                <w:rFonts w:ascii="宋体" w:hAnsi="宋体" w:cs="宋体" w:hint="eastAsia"/>
                <w:kern w:val="0"/>
                <w:sz w:val="18"/>
                <w:szCs w:val="18"/>
              </w:rPr>
              <w:t>11</w:t>
            </w:r>
          </w:p>
        </w:tc>
        <w:tc>
          <w:tcPr>
            <w:tcW w:w="594" w:type="pct"/>
            <w:shd w:val="clear" w:color="auto" w:fill="auto"/>
          </w:tcPr>
          <w:p w:rsidR="0027109E" w:rsidRPr="008D2E96" w:rsidRDefault="0027109E" w:rsidP="0027109E">
            <w:pPr>
              <w:widowControl/>
              <w:jc w:val="center"/>
              <w:rPr>
                <w:rFonts w:ascii="宋体" w:hAnsi="宋体" w:cs="宋体"/>
                <w:kern w:val="0"/>
                <w:sz w:val="18"/>
                <w:szCs w:val="18"/>
              </w:rPr>
            </w:pPr>
          </w:p>
        </w:tc>
        <w:tc>
          <w:tcPr>
            <w:tcW w:w="788" w:type="pct"/>
            <w:shd w:val="clear" w:color="auto" w:fill="auto"/>
          </w:tcPr>
          <w:p w:rsidR="0027109E" w:rsidRPr="008D2E96" w:rsidRDefault="0027109E" w:rsidP="0027109E">
            <w:pPr>
              <w:widowControl/>
              <w:jc w:val="center"/>
              <w:rPr>
                <w:rFonts w:ascii="宋体" w:hAnsi="宋体" w:cs="宋体"/>
                <w:kern w:val="0"/>
                <w:sz w:val="18"/>
                <w:szCs w:val="18"/>
              </w:rPr>
            </w:pPr>
          </w:p>
        </w:tc>
        <w:tc>
          <w:tcPr>
            <w:tcW w:w="1337" w:type="pct"/>
            <w:shd w:val="clear" w:color="auto" w:fill="auto"/>
          </w:tcPr>
          <w:p w:rsidR="0027109E" w:rsidRPr="008D2E96" w:rsidRDefault="0027109E" w:rsidP="0027109E">
            <w:pPr>
              <w:widowControl/>
              <w:jc w:val="center"/>
              <w:rPr>
                <w:rFonts w:ascii="宋体" w:hAnsi="宋体" w:cs="宋体"/>
                <w:kern w:val="0"/>
                <w:sz w:val="18"/>
                <w:szCs w:val="18"/>
              </w:rPr>
            </w:pPr>
          </w:p>
        </w:tc>
        <w:tc>
          <w:tcPr>
            <w:tcW w:w="820" w:type="pct"/>
            <w:shd w:val="clear" w:color="auto" w:fill="auto"/>
          </w:tcPr>
          <w:p w:rsidR="0027109E" w:rsidRPr="008D2E96" w:rsidRDefault="0027109E" w:rsidP="0027109E">
            <w:pPr>
              <w:widowControl/>
              <w:jc w:val="center"/>
              <w:rPr>
                <w:rFonts w:ascii="宋体" w:hAnsi="宋体" w:cs="宋体"/>
                <w:kern w:val="0"/>
                <w:sz w:val="18"/>
                <w:szCs w:val="18"/>
              </w:rPr>
            </w:pPr>
          </w:p>
        </w:tc>
        <w:tc>
          <w:tcPr>
            <w:tcW w:w="465" w:type="pct"/>
            <w:shd w:val="clear" w:color="auto" w:fill="auto"/>
          </w:tcPr>
          <w:p w:rsidR="0027109E" w:rsidRPr="008D2E96" w:rsidRDefault="0027109E" w:rsidP="0027109E">
            <w:pPr>
              <w:widowControl/>
              <w:jc w:val="center"/>
              <w:rPr>
                <w:rFonts w:ascii="宋体" w:hAnsi="宋体" w:cs="宋体"/>
                <w:kern w:val="0"/>
                <w:sz w:val="18"/>
                <w:szCs w:val="18"/>
              </w:rPr>
            </w:pPr>
          </w:p>
        </w:tc>
        <w:tc>
          <w:tcPr>
            <w:tcW w:w="788" w:type="pct"/>
            <w:shd w:val="clear" w:color="auto" w:fill="auto"/>
          </w:tcPr>
          <w:p w:rsidR="0027109E" w:rsidRPr="008D2E96" w:rsidRDefault="0027109E" w:rsidP="0027109E">
            <w:pPr>
              <w:widowControl/>
              <w:jc w:val="center"/>
              <w:rPr>
                <w:rFonts w:ascii="宋体" w:hAnsi="宋体" w:cs="宋体"/>
                <w:kern w:val="0"/>
                <w:sz w:val="18"/>
                <w:szCs w:val="18"/>
              </w:rPr>
            </w:pPr>
          </w:p>
        </w:tc>
      </w:tr>
      <w:tr w:rsidR="0027109E" w:rsidRPr="008D2E96" w:rsidTr="0027109E">
        <w:trPr>
          <w:trHeight w:val="225"/>
        </w:trPr>
        <w:tc>
          <w:tcPr>
            <w:tcW w:w="207" w:type="pct"/>
            <w:shd w:val="clear" w:color="auto" w:fill="auto"/>
            <w:vAlign w:val="center"/>
            <w:hideMark/>
          </w:tcPr>
          <w:p w:rsidR="0027109E" w:rsidRPr="008D2E96" w:rsidRDefault="0027109E" w:rsidP="0027109E">
            <w:pPr>
              <w:widowControl/>
              <w:jc w:val="center"/>
              <w:rPr>
                <w:rFonts w:ascii="宋体" w:hAnsi="宋体" w:cs="宋体"/>
                <w:kern w:val="0"/>
                <w:sz w:val="18"/>
                <w:szCs w:val="18"/>
              </w:rPr>
            </w:pPr>
            <w:r w:rsidRPr="008D2E96">
              <w:rPr>
                <w:rFonts w:ascii="宋体" w:hAnsi="宋体" w:cs="宋体" w:hint="eastAsia"/>
                <w:kern w:val="0"/>
                <w:sz w:val="18"/>
                <w:szCs w:val="18"/>
              </w:rPr>
              <w:t>12</w:t>
            </w:r>
          </w:p>
        </w:tc>
        <w:tc>
          <w:tcPr>
            <w:tcW w:w="594" w:type="pct"/>
            <w:shd w:val="clear" w:color="auto" w:fill="auto"/>
          </w:tcPr>
          <w:p w:rsidR="0027109E" w:rsidRPr="008D2E96" w:rsidRDefault="0027109E" w:rsidP="0027109E">
            <w:pPr>
              <w:widowControl/>
              <w:jc w:val="center"/>
              <w:rPr>
                <w:rFonts w:ascii="宋体" w:hAnsi="宋体" w:cs="宋体"/>
                <w:kern w:val="0"/>
                <w:sz w:val="18"/>
                <w:szCs w:val="18"/>
              </w:rPr>
            </w:pPr>
          </w:p>
        </w:tc>
        <w:tc>
          <w:tcPr>
            <w:tcW w:w="788" w:type="pct"/>
            <w:shd w:val="clear" w:color="auto" w:fill="auto"/>
          </w:tcPr>
          <w:p w:rsidR="0027109E" w:rsidRPr="008D2E96" w:rsidRDefault="0027109E" w:rsidP="0027109E">
            <w:pPr>
              <w:widowControl/>
              <w:jc w:val="center"/>
              <w:rPr>
                <w:rFonts w:ascii="宋体" w:hAnsi="宋体" w:cs="宋体"/>
                <w:kern w:val="0"/>
                <w:sz w:val="18"/>
                <w:szCs w:val="18"/>
              </w:rPr>
            </w:pPr>
          </w:p>
        </w:tc>
        <w:tc>
          <w:tcPr>
            <w:tcW w:w="1337" w:type="pct"/>
            <w:shd w:val="clear" w:color="auto" w:fill="auto"/>
          </w:tcPr>
          <w:p w:rsidR="0027109E" w:rsidRPr="008D2E96" w:rsidRDefault="0027109E" w:rsidP="0027109E">
            <w:pPr>
              <w:widowControl/>
              <w:jc w:val="center"/>
              <w:rPr>
                <w:rFonts w:ascii="宋体" w:hAnsi="宋体" w:cs="宋体"/>
                <w:kern w:val="0"/>
                <w:sz w:val="18"/>
                <w:szCs w:val="18"/>
              </w:rPr>
            </w:pPr>
          </w:p>
        </w:tc>
        <w:tc>
          <w:tcPr>
            <w:tcW w:w="820" w:type="pct"/>
            <w:shd w:val="clear" w:color="auto" w:fill="auto"/>
          </w:tcPr>
          <w:p w:rsidR="0027109E" w:rsidRPr="008D2E96" w:rsidRDefault="0027109E" w:rsidP="0027109E">
            <w:pPr>
              <w:widowControl/>
              <w:jc w:val="center"/>
              <w:rPr>
                <w:rFonts w:ascii="宋体" w:hAnsi="宋体" w:cs="宋体"/>
                <w:kern w:val="0"/>
                <w:sz w:val="18"/>
                <w:szCs w:val="18"/>
              </w:rPr>
            </w:pPr>
          </w:p>
        </w:tc>
        <w:tc>
          <w:tcPr>
            <w:tcW w:w="465" w:type="pct"/>
            <w:shd w:val="clear" w:color="auto" w:fill="auto"/>
          </w:tcPr>
          <w:p w:rsidR="0027109E" w:rsidRPr="008D2E96" w:rsidRDefault="0027109E" w:rsidP="0027109E">
            <w:pPr>
              <w:widowControl/>
              <w:jc w:val="center"/>
              <w:rPr>
                <w:rFonts w:ascii="宋体" w:hAnsi="宋体" w:cs="宋体"/>
                <w:kern w:val="0"/>
                <w:sz w:val="18"/>
                <w:szCs w:val="18"/>
              </w:rPr>
            </w:pPr>
          </w:p>
        </w:tc>
        <w:tc>
          <w:tcPr>
            <w:tcW w:w="788" w:type="pct"/>
            <w:shd w:val="clear" w:color="auto" w:fill="auto"/>
          </w:tcPr>
          <w:p w:rsidR="0027109E" w:rsidRPr="008D2E96" w:rsidRDefault="0027109E" w:rsidP="0027109E">
            <w:pPr>
              <w:widowControl/>
              <w:jc w:val="center"/>
              <w:rPr>
                <w:rFonts w:ascii="宋体" w:hAnsi="宋体" w:cs="宋体"/>
                <w:kern w:val="0"/>
                <w:sz w:val="18"/>
                <w:szCs w:val="18"/>
              </w:rPr>
            </w:pPr>
          </w:p>
        </w:tc>
      </w:tr>
      <w:tr w:rsidR="0027109E" w:rsidRPr="008D2E96" w:rsidTr="0027109E">
        <w:trPr>
          <w:trHeight w:val="225"/>
        </w:trPr>
        <w:tc>
          <w:tcPr>
            <w:tcW w:w="207" w:type="pct"/>
            <w:shd w:val="clear" w:color="auto" w:fill="auto"/>
            <w:vAlign w:val="center"/>
            <w:hideMark/>
          </w:tcPr>
          <w:p w:rsidR="0027109E" w:rsidRPr="008D2E96" w:rsidRDefault="0027109E" w:rsidP="0027109E">
            <w:pPr>
              <w:widowControl/>
              <w:jc w:val="center"/>
              <w:rPr>
                <w:rFonts w:ascii="宋体" w:hAnsi="宋体" w:cs="宋体"/>
                <w:kern w:val="0"/>
                <w:sz w:val="18"/>
                <w:szCs w:val="18"/>
              </w:rPr>
            </w:pPr>
            <w:r w:rsidRPr="008D2E96">
              <w:rPr>
                <w:rFonts w:ascii="宋体" w:hAnsi="宋体" w:cs="宋体" w:hint="eastAsia"/>
                <w:kern w:val="0"/>
                <w:sz w:val="18"/>
                <w:szCs w:val="18"/>
              </w:rPr>
              <w:t>1</w:t>
            </w:r>
          </w:p>
        </w:tc>
        <w:tc>
          <w:tcPr>
            <w:tcW w:w="594" w:type="pct"/>
            <w:shd w:val="clear" w:color="auto" w:fill="auto"/>
          </w:tcPr>
          <w:p w:rsidR="0027109E" w:rsidRPr="008D2E96" w:rsidRDefault="0027109E" w:rsidP="0027109E">
            <w:pPr>
              <w:widowControl/>
              <w:jc w:val="center"/>
              <w:rPr>
                <w:rFonts w:ascii="宋体" w:hAnsi="宋体" w:cs="宋体"/>
                <w:kern w:val="0"/>
                <w:sz w:val="18"/>
                <w:szCs w:val="18"/>
              </w:rPr>
            </w:pPr>
          </w:p>
        </w:tc>
        <w:tc>
          <w:tcPr>
            <w:tcW w:w="788" w:type="pct"/>
            <w:shd w:val="clear" w:color="auto" w:fill="auto"/>
          </w:tcPr>
          <w:p w:rsidR="0027109E" w:rsidRPr="008D2E96" w:rsidRDefault="0027109E" w:rsidP="0027109E">
            <w:pPr>
              <w:widowControl/>
              <w:jc w:val="center"/>
              <w:rPr>
                <w:rFonts w:ascii="宋体" w:hAnsi="宋体" w:cs="宋体"/>
                <w:kern w:val="0"/>
                <w:sz w:val="18"/>
                <w:szCs w:val="18"/>
              </w:rPr>
            </w:pPr>
          </w:p>
        </w:tc>
        <w:tc>
          <w:tcPr>
            <w:tcW w:w="1337" w:type="pct"/>
            <w:shd w:val="clear" w:color="auto" w:fill="auto"/>
          </w:tcPr>
          <w:p w:rsidR="0027109E" w:rsidRPr="008D2E96" w:rsidRDefault="0027109E" w:rsidP="0027109E">
            <w:pPr>
              <w:widowControl/>
              <w:jc w:val="center"/>
              <w:rPr>
                <w:rFonts w:ascii="宋体" w:hAnsi="宋体" w:cs="宋体"/>
                <w:kern w:val="0"/>
                <w:sz w:val="18"/>
                <w:szCs w:val="18"/>
              </w:rPr>
            </w:pPr>
          </w:p>
        </w:tc>
        <w:tc>
          <w:tcPr>
            <w:tcW w:w="820" w:type="pct"/>
            <w:shd w:val="clear" w:color="auto" w:fill="auto"/>
          </w:tcPr>
          <w:p w:rsidR="0027109E" w:rsidRPr="008D2E96" w:rsidRDefault="0027109E" w:rsidP="0027109E">
            <w:pPr>
              <w:widowControl/>
              <w:jc w:val="center"/>
              <w:rPr>
                <w:rFonts w:ascii="宋体" w:hAnsi="宋体" w:cs="宋体"/>
                <w:kern w:val="0"/>
                <w:sz w:val="18"/>
                <w:szCs w:val="18"/>
              </w:rPr>
            </w:pPr>
          </w:p>
        </w:tc>
        <w:tc>
          <w:tcPr>
            <w:tcW w:w="465" w:type="pct"/>
            <w:shd w:val="clear" w:color="auto" w:fill="auto"/>
          </w:tcPr>
          <w:p w:rsidR="0027109E" w:rsidRPr="008D2E96" w:rsidRDefault="0027109E" w:rsidP="0027109E">
            <w:pPr>
              <w:widowControl/>
              <w:jc w:val="center"/>
              <w:rPr>
                <w:rFonts w:ascii="宋体" w:hAnsi="宋体" w:cs="宋体"/>
                <w:kern w:val="0"/>
                <w:sz w:val="18"/>
                <w:szCs w:val="18"/>
              </w:rPr>
            </w:pPr>
          </w:p>
        </w:tc>
        <w:tc>
          <w:tcPr>
            <w:tcW w:w="788" w:type="pct"/>
            <w:shd w:val="clear" w:color="auto" w:fill="auto"/>
          </w:tcPr>
          <w:p w:rsidR="0027109E" w:rsidRPr="008D2E96" w:rsidRDefault="0027109E" w:rsidP="0027109E">
            <w:pPr>
              <w:widowControl/>
              <w:jc w:val="center"/>
              <w:rPr>
                <w:rFonts w:ascii="宋体" w:hAnsi="宋体" w:cs="宋体"/>
                <w:kern w:val="0"/>
                <w:sz w:val="18"/>
                <w:szCs w:val="18"/>
              </w:rPr>
            </w:pPr>
          </w:p>
        </w:tc>
      </w:tr>
      <w:tr w:rsidR="0027109E" w:rsidRPr="008D2E96" w:rsidTr="0027109E">
        <w:trPr>
          <w:trHeight w:val="225"/>
        </w:trPr>
        <w:tc>
          <w:tcPr>
            <w:tcW w:w="207" w:type="pct"/>
            <w:shd w:val="clear" w:color="000000" w:fill="CCE8CF"/>
            <w:vAlign w:val="center"/>
            <w:hideMark/>
          </w:tcPr>
          <w:p w:rsidR="0027109E" w:rsidRPr="008D2E96" w:rsidRDefault="0027109E" w:rsidP="0027109E">
            <w:pPr>
              <w:widowControl/>
              <w:jc w:val="center"/>
              <w:rPr>
                <w:rFonts w:ascii="宋体" w:hAnsi="宋体" w:cs="宋体"/>
                <w:kern w:val="0"/>
                <w:sz w:val="18"/>
                <w:szCs w:val="18"/>
              </w:rPr>
            </w:pPr>
            <w:r w:rsidRPr="008D2E96">
              <w:rPr>
                <w:rFonts w:ascii="宋体" w:hAnsi="宋体" w:cs="宋体" w:hint="eastAsia"/>
                <w:kern w:val="0"/>
                <w:sz w:val="18"/>
                <w:szCs w:val="18"/>
              </w:rPr>
              <w:t>2</w:t>
            </w:r>
          </w:p>
        </w:tc>
        <w:tc>
          <w:tcPr>
            <w:tcW w:w="594" w:type="pct"/>
            <w:shd w:val="clear" w:color="auto" w:fill="auto"/>
          </w:tcPr>
          <w:p w:rsidR="0027109E" w:rsidRPr="008D2E96" w:rsidRDefault="0027109E" w:rsidP="0027109E">
            <w:pPr>
              <w:widowControl/>
              <w:jc w:val="center"/>
              <w:rPr>
                <w:rFonts w:ascii="宋体" w:hAnsi="宋体" w:cs="宋体"/>
                <w:kern w:val="0"/>
                <w:sz w:val="18"/>
                <w:szCs w:val="18"/>
              </w:rPr>
            </w:pPr>
          </w:p>
        </w:tc>
        <w:tc>
          <w:tcPr>
            <w:tcW w:w="788" w:type="pct"/>
            <w:shd w:val="clear" w:color="auto" w:fill="auto"/>
          </w:tcPr>
          <w:p w:rsidR="0027109E" w:rsidRPr="008D2E96" w:rsidRDefault="0027109E" w:rsidP="0027109E">
            <w:pPr>
              <w:widowControl/>
              <w:jc w:val="center"/>
              <w:rPr>
                <w:rFonts w:ascii="宋体" w:hAnsi="宋体" w:cs="宋体"/>
                <w:kern w:val="0"/>
                <w:sz w:val="18"/>
                <w:szCs w:val="18"/>
              </w:rPr>
            </w:pPr>
          </w:p>
        </w:tc>
        <w:tc>
          <w:tcPr>
            <w:tcW w:w="1337" w:type="pct"/>
            <w:shd w:val="clear" w:color="auto" w:fill="auto"/>
          </w:tcPr>
          <w:p w:rsidR="0027109E" w:rsidRPr="008D2E96" w:rsidRDefault="0027109E" w:rsidP="0027109E">
            <w:pPr>
              <w:widowControl/>
              <w:jc w:val="center"/>
              <w:rPr>
                <w:rFonts w:ascii="宋体" w:hAnsi="宋体" w:cs="宋体"/>
                <w:kern w:val="0"/>
                <w:sz w:val="18"/>
                <w:szCs w:val="18"/>
              </w:rPr>
            </w:pPr>
          </w:p>
        </w:tc>
        <w:tc>
          <w:tcPr>
            <w:tcW w:w="820" w:type="pct"/>
            <w:shd w:val="clear" w:color="auto" w:fill="auto"/>
          </w:tcPr>
          <w:p w:rsidR="0027109E" w:rsidRPr="008D2E96" w:rsidRDefault="0027109E" w:rsidP="0027109E">
            <w:pPr>
              <w:widowControl/>
              <w:jc w:val="center"/>
              <w:rPr>
                <w:rFonts w:ascii="宋体" w:hAnsi="宋体" w:cs="宋体"/>
                <w:kern w:val="0"/>
                <w:sz w:val="18"/>
                <w:szCs w:val="18"/>
              </w:rPr>
            </w:pPr>
          </w:p>
        </w:tc>
        <w:tc>
          <w:tcPr>
            <w:tcW w:w="465" w:type="pct"/>
            <w:shd w:val="clear" w:color="auto" w:fill="auto"/>
          </w:tcPr>
          <w:p w:rsidR="0027109E" w:rsidRPr="008D2E96" w:rsidRDefault="0027109E" w:rsidP="0027109E">
            <w:pPr>
              <w:widowControl/>
              <w:jc w:val="center"/>
              <w:rPr>
                <w:rFonts w:ascii="宋体" w:hAnsi="宋体" w:cs="宋体"/>
                <w:kern w:val="0"/>
                <w:sz w:val="18"/>
                <w:szCs w:val="18"/>
              </w:rPr>
            </w:pPr>
          </w:p>
        </w:tc>
        <w:tc>
          <w:tcPr>
            <w:tcW w:w="788" w:type="pct"/>
            <w:shd w:val="clear" w:color="auto" w:fill="auto"/>
          </w:tcPr>
          <w:p w:rsidR="0027109E" w:rsidRPr="008D2E96" w:rsidRDefault="0027109E" w:rsidP="0027109E">
            <w:pPr>
              <w:widowControl/>
              <w:jc w:val="center"/>
              <w:rPr>
                <w:rFonts w:ascii="宋体" w:hAnsi="宋体" w:cs="宋体"/>
                <w:kern w:val="0"/>
                <w:sz w:val="18"/>
                <w:szCs w:val="18"/>
              </w:rPr>
            </w:pPr>
          </w:p>
        </w:tc>
      </w:tr>
      <w:tr w:rsidR="0027109E" w:rsidRPr="008D2E96" w:rsidTr="0027109E">
        <w:trPr>
          <w:trHeight w:val="225"/>
        </w:trPr>
        <w:tc>
          <w:tcPr>
            <w:tcW w:w="207" w:type="pct"/>
            <w:shd w:val="clear" w:color="000000" w:fill="CCE8CF"/>
            <w:vAlign w:val="center"/>
            <w:hideMark/>
          </w:tcPr>
          <w:p w:rsidR="0027109E" w:rsidRPr="008D2E96" w:rsidRDefault="0027109E" w:rsidP="0027109E">
            <w:pPr>
              <w:widowControl/>
              <w:jc w:val="center"/>
              <w:rPr>
                <w:rFonts w:ascii="宋体" w:hAnsi="宋体" w:cs="宋体"/>
                <w:kern w:val="0"/>
                <w:sz w:val="18"/>
                <w:szCs w:val="18"/>
              </w:rPr>
            </w:pPr>
            <w:r w:rsidRPr="008D2E96">
              <w:rPr>
                <w:rFonts w:ascii="宋体" w:hAnsi="宋体" w:cs="宋体" w:hint="eastAsia"/>
                <w:kern w:val="0"/>
                <w:sz w:val="18"/>
                <w:szCs w:val="18"/>
              </w:rPr>
              <w:t>3</w:t>
            </w:r>
          </w:p>
        </w:tc>
        <w:tc>
          <w:tcPr>
            <w:tcW w:w="594" w:type="pct"/>
            <w:shd w:val="clear" w:color="auto" w:fill="auto"/>
          </w:tcPr>
          <w:p w:rsidR="0027109E" w:rsidRPr="008D2E96" w:rsidRDefault="0027109E" w:rsidP="0027109E">
            <w:pPr>
              <w:widowControl/>
              <w:jc w:val="center"/>
              <w:rPr>
                <w:rFonts w:ascii="宋体" w:hAnsi="宋体" w:cs="宋体"/>
                <w:kern w:val="0"/>
                <w:sz w:val="18"/>
                <w:szCs w:val="18"/>
              </w:rPr>
            </w:pPr>
          </w:p>
        </w:tc>
        <w:tc>
          <w:tcPr>
            <w:tcW w:w="788" w:type="pct"/>
            <w:shd w:val="clear" w:color="auto" w:fill="auto"/>
          </w:tcPr>
          <w:p w:rsidR="0027109E" w:rsidRPr="008D2E96" w:rsidRDefault="0027109E" w:rsidP="0027109E">
            <w:pPr>
              <w:widowControl/>
              <w:jc w:val="center"/>
              <w:rPr>
                <w:rFonts w:ascii="宋体" w:hAnsi="宋体" w:cs="宋体"/>
                <w:kern w:val="0"/>
                <w:sz w:val="18"/>
                <w:szCs w:val="18"/>
              </w:rPr>
            </w:pPr>
          </w:p>
        </w:tc>
        <w:tc>
          <w:tcPr>
            <w:tcW w:w="1337" w:type="pct"/>
            <w:shd w:val="clear" w:color="auto" w:fill="auto"/>
          </w:tcPr>
          <w:p w:rsidR="0027109E" w:rsidRPr="008D2E96" w:rsidRDefault="0027109E" w:rsidP="0027109E">
            <w:pPr>
              <w:widowControl/>
              <w:jc w:val="center"/>
              <w:rPr>
                <w:rFonts w:ascii="宋体" w:hAnsi="宋体" w:cs="宋体"/>
                <w:kern w:val="0"/>
                <w:sz w:val="18"/>
                <w:szCs w:val="18"/>
              </w:rPr>
            </w:pPr>
          </w:p>
        </w:tc>
        <w:tc>
          <w:tcPr>
            <w:tcW w:w="820" w:type="pct"/>
            <w:shd w:val="clear" w:color="auto" w:fill="auto"/>
          </w:tcPr>
          <w:p w:rsidR="0027109E" w:rsidRPr="008D2E96" w:rsidRDefault="0027109E" w:rsidP="0027109E">
            <w:pPr>
              <w:widowControl/>
              <w:jc w:val="center"/>
              <w:rPr>
                <w:rFonts w:ascii="宋体" w:hAnsi="宋体" w:cs="宋体"/>
                <w:kern w:val="0"/>
                <w:sz w:val="18"/>
                <w:szCs w:val="18"/>
              </w:rPr>
            </w:pPr>
          </w:p>
        </w:tc>
        <w:tc>
          <w:tcPr>
            <w:tcW w:w="465" w:type="pct"/>
            <w:shd w:val="clear" w:color="auto" w:fill="auto"/>
          </w:tcPr>
          <w:p w:rsidR="0027109E" w:rsidRPr="008D2E96" w:rsidRDefault="0027109E" w:rsidP="0027109E">
            <w:pPr>
              <w:widowControl/>
              <w:jc w:val="center"/>
              <w:rPr>
                <w:rFonts w:ascii="宋体" w:hAnsi="宋体" w:cs="宋体"/>
                <w:kern w:val="0"/>
                <w:sz w:val="18"/>
                <w:szCs w:val="18"/>
              </w:rPr>
            </w:pPr>
          </w:p>
        </w:tc>
        <w:tc>
          <w:tcPr>
            <w:tcW w:w="788" w:type="pct"/>
            <w:shd w:val="clear" w:color="auto" w:fill="auto"/>
          </w:tcPr>
          <w:p w:rsidR="0027109E" w:rsidRPr="008D2E96" w:rsidRDefault="0027109E" w:rsidP="0027109E">
            <w:pPr>
              <w:widowControl/>
              <w:jc w:val="center"/>
              <w:rPr>
                <w:rFonts w:ascii="宋体" w:hAnsi="宋体" w:cs="宋体"/>
                <w:kern w:val="0"/>
                <w:sz w:val="18"/>
                <w:szCs w:val="18"/>
              </w:rPr>
            </w:pPr>
          </w:p>
        </w:tc>
      </w:tr>
      <w:tr w:rsidR="0027109E" w:rsidRPr="008D2E96" w:rsidTr="0027109E">
        <w:trPr>
          <w:trHeight w:val="225"/>
        </w:trPr>
        <w:tc>
          <w:tcPr>
            <w:tcW w:w="207" w:type="pct"/>
            <w:shd w:val="clear" w:color="000000" w:fill="CCE8CF"/>
            <w:vAlign w:val="center"/>
            <w:hideMark/>
          </w:tcPr>
          <w:p w:rsidR="0027109E" w:rsidRPr="008D2E96" w:rsidRDefault="0027109E" w:rsidP="0027109E">
            <w:pPr>
              <w:widowControl/>
              <w:jc w:val="center"/>
              <w:rPr>
                <w:rFonts w:ascii="宋体" w:hAnsi="宋体" w:cs="宋体"/>
                <w:kern w:val="0"/>
                <w:sz w:val="18"/>
                <w:szCs w:val="18"/>
              </w:rPr>
            </w:pPr>
            <w:r w:rsidRPr="008D2E96">
              <w:rPr>
                <w:rFonts w:ascii="宋体" w:hAnsi="宋体" w:cs="宋体" w:hint="eastAsia"/>
                <w:kern w:val="0"/>
                <w:sz w:val="18"/>
                <w:szCs w:val="18"/>
              </w:rPr>
              <w:t>4</w:t>
            </w:r>
          </w:p>
        </w:tc>
        <w:tc>
          <w:tcPr>
            <w:tcW w:w="594" w:type="pct"/>
            <w:shd w:val="clear" w:color="auto" w:fill="auto"/>
          </w:tcPr>
          <w:p w:rsidR="0027109E" w:rsidRPr="008D2E96" w:rsidRDefault="0027109E" w:rsidP="0027109E">
            <w:pPr>
              <w:widowControl/>
              <w:jc w:val="center"/>
              <w:rPr>
                <w:rFonts w:ascii="宋体" w:hAnsi="宋体" w:cs="宋体"/>
                <w:kern w:val="0"/>
                <w:sz w:val="18"/>
                <w:szCs w:val="18"/>
              </w:rPr>
            </w:pPr>
          </w:p>
        </w:tc>
        <w:tc>
          <w:tcPr>
            <w:tcW w:w="788" w:type="pct"/>
            <w:shd w:val="clear" w:color="auto" w:fill="auto"/>
          </w:tcPr>
          <w:p w:rsidR="0027109E" w:rsidRPr="008D2E96" w:rsidRDefault="0027109E" w:rsidP="0027109E">
            <w:pPr>
              <w:widowControl/>
              <w:jc w:val="center"/>
              <w:rPr>
                <w:rFonts w:ascii="宋体" w:hAnsi="宋体" w:cs="宋体"/>
                <w:kern w:val="0"/>
                <w:sz w:val="18"/>
                <w:szCs w:val="18"/>
              </w:rPr>
            </w:pPr>
          </w:p>
        </w:tc>
        <w:tc>
          <w:tcPr>
            <w:tcW w:w="1337" w:type="pct"/>
            <w:shd w:val="clear" w:color="auto" w:fill="auto"/>
          </w:tcPr>
          <w:p w:rsidR="0027109E" w:rsidRPr="008D2E96" w:rsidRDefault="0027109E" w:rsidP="0027109E">
            <w:pPr>
              <w:widowControl/>
              <w:jc w:val="center"/>
              <w:rPr>
                <w:rFonts w:ascii="宋体" w:hAnsi="宋体" w:cs="宋体"/>
                <w:kern w:val="0"/>
                <w:sz w:val="18"/>
                <w:szCs w:val="18"/>
              </w:rPr>
            </w:pPr>
          </w:p>
        </w:tc>
        <w:tc>
          <w:tcPr>
            <w:tcW w:w="820" w:type="pct"/>
            <w:shd w:val="clear" w:color="auto" w:fill="auto"/>
          </w:tcPr>
          <w:p w:rsidR="0027109E" w:rsidRPr="008D2E96" w:rsidRDefault="0027109E" w:rsidP="0027109E">
            <w:pPr>
              <w:widowControl/>
              <w:jc w:val="center"/>
              <w:rPr>
                <w:rFonts w:ascii="宋体" w:hAnsi="宋体" w:cs="宋体"/>
                <w:kern w:val="0"/>
                <w:sz w:val="18"/>
                <w:szCs w:val="18"/>
              </w:rPr>
            </w:pPr>
          </w:p>
        </w:tc>
        <w:tc>
          <w:tcPr>
            <w:tcW w:w="465" w:type="pct"/>
            <w:shd w:val="clear" w:color="auto" w:fill="auto"/>
          </w:tcPr>
          <w:p w:rsidR="0027109E" w:rsidRPr="008D2E96" w:rsidRDefault="0027109E" w:rsidP="0027109E">
            <w:pPr>
              <w:widowControl/>
              <w:jc w:val="center"/>
              <w:rPr>
                <w:rFonts w:ascii="宋体" w:hAnsi="宋体" w:cs="宋体"/>
                <w:kern w:val="0"/>
                <w:sz w:val="18"/>
                <w:szCs w:val="18"/>
              </w:rPr>
            </w:pPr>
          </w:p>
        </w:tc>
        <w:tc>
          <w:tcPr>
            <w:tcW w:w="788" w:type="pct"/>
            <w:shd w:val="clear" w:color="auto" w:fill="auto"/>
          </w:tcPr>
          <w:p w:rsidR="0027109E" w:rsidRPr="008D2E96" w:rsidRDefault="0027109E" w:rsidP="0027109E">
            <w:pPr>
              <w:widowControl/>
              <w:jc w:val="center"/>
              <w:rPr>
                <w:rFonts w:ascii="宋体" w:hAnsi="宋体" w:cs="宋体"/>
                <w:kern w:val="0"/>
                <w:sz w:val="18"/>
                <w:szCs w:val="18"/>
              </w:rPr>
            </w:pPr>
          </w:p>
        </w:tc>
      </w:tr>
      <w:tr w:rsidR="0027109E" w:rsidRPr="008D2E96" w:rsidTr="0027109E">
        <w:trPr>
          <w:trHeight w:val="225"/>
        </w:trPr>
        <w:tc>
          <w:tcPr>
            <w:tcW w:w="207" w:type="pct"/>
            <w:shd w:val="clear" w:color="000000" w:fill="CCE8CF"/>
            <w:vAlign w:val="center"/>
            <w:hideMark/>
          </w:tcPr>
          <w:p w:rsidR="0027109E" w:rsidRPr="008D2E96" w:rsidRDefault="0027109E" w:rsidP="0027109E">
            <w:pPr>
              <w:widowControl/>
              <w:jc w:val="center"/>
              <w:rPr>
                <w:rFonts w:ascii="宋体" w:hAnsi="宋体" w:cs="宋体"/>
                <w:kern w:val="0"/>
                <w:sz w:val="18"/>
                <w:szCs w:val="18"/>
              </w:rPr>
            </w:pPr>
            <w:r w:rsidRPr="008D2E96">
              <w:rPr>
                <w:rFonts w:ascii="宋体" w:hAnsi="宋体" w:cs="宋体" w:hint="eastAsia"/>
                <w:kern w:val="0"/>
                <w:sz w:val="18"/>
                <w:szCs w:val="18"/>
              </w:rPr>
              <w:t>5</w:t>
            </w:r>
          </w:p>
        </w:tc>
        <w:tc>
          <w:tcPr>
            <w:tcW w:w="594" w:type="pct"/>
            <w:shd w:val="clear" w:color="auto" w:fill="auto"/>
          </w:tcPr>
          <w:p w:rsidR="0027109E" w:rsidRPr="008D2E96" w:rsidRDefault="0027109E" w:rsidP="0027109E">
            <w:pPr>
              <w:widowControl/>
              <w:jc w:val="center"/>
              <w:rPr>
                <w:rFonts w:ascii="宋体" w:hAnsi="宋体" w:cs="宋体"/>
                <w:kern w:val="0"/>
                <w:sz w:val="18"/>
                <w:szCs w:val="18"/>
              </w:rPr>
            </w:pPr>
          </w:p>
        </w:tc>
        <w:tc>
          <w:tcPr>
            <w:tcW w:w="788" w:type="pct"/>
            <w:shd w:val="clear" w:color="auto" w:fill="auto"/>
          </w:tcPr>
          <w:p w:rsidR="0027109E" w:rsidRPr="008D2E96" w:rsidRDefault="0027109E" w:rsidP="0027109E">
            <w:pPr>
              <w:widowControl/>
              <w:jc w:val="center"/>
              <w:rPr>
                <w:rFonts w:ascii="宋体" w:hAnsi="宋体" w:cs="宋体"/>
                <w:kern w:val="0"/>
                <w:sz w:val="18"/>
                <w:szCs w:val="18"/>
              </w:rPr>
            </w:pPr>
          </w:p>
        </w:tc>
        <w:tc>
          <w:tcPr>
            <w:tcW w:w="1337" w:type="pct"/>
            <w:shd w:val="clear" w:color="auto" w:fill="auto"/>
          </w:tcPr>
          <w:p w:rsidR="0027109E" w:rsidRPr="008D2E96" w:rsidRDefault="0027109E" w:rsidP="0027109E">
            <w:pPr>
              <w:widowControl/>
              <w:jc w:val="center"/>
              <w:rPr>
                <w:rFonts w:ascii="宋体" w:hAnsi="宋体" w:cs="宋体"/>
                <w:kern w:val="0"/>
                <w:sz w:val="18"/>
                <w:szCs w:val="18"/>
              </w:rPr>
            </w:pPr>
          </w:p>
        </w:tc>
        <w:tc>
          <w:tcPr>
            <w:tcW w:w="820" w:type="pct"/>
            <w:shd w:val="clear" w:color="auto" w:fill="auto"/>
          </w:tcPr>
          <w:p w:rsidR="0027109E" w:rsidRPr="008D2E96" w:rsidRDefault="0027109E" w:rsidP="0027109E">
            <w:pPr>
              <w:widowControl/>
              <w:jc w:val="center"/>
              <w:rPr>
                <w:rFonts w:ascii="宋体" w:hAnsi="宋体" w:cs="宋体"/>
                <w:kern w:val="0"/>
                <w:sz w:val="18"/>
                <w:szCs w:val="18"/>
              </w:rPr>
            </w:pPr>
          </w:p>
        </w:tc>
        <w:tc>
          <w:tcPr>
            <w:tcW w:w="465" w:type="pct"/>
            <w:shd w:val="clear" w:color="auto" w:fill="auto"/>
          </w:tcPr>
          <w:p w:rsidR="0027109E" w:rsidRPr="008D2E96" w:rsidRDefault="0027109E" w:rsidP="0027109E">
            <w:pPr>
              <w:widowControl/>
              <w:jc w:val="center"/>
              <w:rPr>
                <w:rFonts w:ascii="宋体" w:hAnsi="宋体" w:cs="宋体"/>
                <w:kern w:val="0"/>
                <w:sz w:val="18"/>
                <w:szCs w:val="18"/>
              </w:rPr>
            </w:pPr>
          </w:p>
        </w:tc>
        <w:tc>
          <w:tcPr>
            <w:tcW w:w="788" w:type="pct"/>
            <w:shd w:val="clear" w:color="auto" w:fill="auto"/>
          </w:tcPr>
          <w:p w:rsidR="0027109E" w:rsidRPr="008D2E96" w:rsidRDefault="0027109E" w:rsidP="0027109E">
            <w:pPr>
              <w:widowControl/>
              <w:jc w:val="center"/>
              <w:rPr>
                <w:rFonts w:ascii="宋体" w:hAnsi="宋体" w:cs="宋体"/>
                <w:kern w:val="0"/>
                <w:sz w:val="18"/>
                <w:szCs w:val="18"/>
              </w:rPr>
            </w:pPr>
          </w:p>
        </w:tc>
      </w:tr>
      <w:tr w:rsidR="0027109E" w:rsidRPr="008D2E96" w:rsidTr="0027109E">
        <w:trPr>
          <w:trHeight w:val="225"/>
        </w:trPr>
        <w:tc>
          <w:tcPr>
            <w:tcW w:w="207" w:type="pct"/>
            <w:shd w:val="clear" w:color="000000" w:fill="CCE8CF"/>
            <w:vAlign w:val="center"/>
            <w:hideMark/>
          </w:tcPr>
          <w:p w:rsidR="0027109E" w:rsidRPr="008D2E96" w:rsidRDefault="0027109E" w:rsidP="0027109E">
            <w:pPr>
              <w:widowControl/>
              <w:jc w:val="center"/>
              <w:rPr>
                <w:rFonts w:ascii="宋体" w:hAnsi="宋体" w:cs="宋体"/>
                <w:kern w:val="0"/>
                <w:sz w:val="18"/>
                <w:szCs w:val="18"/>
              </w:rPr>
            </w:pPr>
            <w:r w:rsidRPr="008D2E96">
              <w:rPr>
                <w:rFonts w:ascii="宋体" w:hAnsi="宋体" w:cs="宋体" w:hint="eastAsia"/>
                <w:kern w:val="0"/>
                <w:sz w:val="18"/>
                <w:szCs w:val="18"/>
              </w:rPr>
              <w:t>6</w:t>
            </w:r>
          </w:p>
        </w:tc>
        <w:tc>
          <w:tcPr>
            <w:tcW w:w="594" w:type="pct"/>
            <w:shd w:val="clear" w:color="auto" w:fill="auto"/>
          </w:tcPr>
          <w:p w:rsidR="0027109E" w:rsidRPr="008D2E96" w:rsidRDefault="0027109E" w:rsidP="0027109E">
            <w:pPr>
              <w:widowControl/>
              <w:jc w:val="center"/>
              <w:rPr>
                <w:rFonts w:ascii="宋体" w:hAnsi="宋体" w:cs="宋体"/>
                <w:kern w:val="0"/>
                <w:sz w:val="18"/>
                <w:szCs w:val="18"/>
              </w:rPr>
            </w:pPr>
          </w:p>
        </w:tc>
        <w:tc>
          <w:tcPr>
            <w:tcW w:w="788" w:type="pct"/>
            <w:shd w:val="clear" w:color="auto" w:fill="auto"/>
          </w:tcPr>
          <w:p w:rsidR="0027109E" w:rsidRPr="008D2E96" w:rsidRDefault="0027109E" w:rsidP="0027109E">
            <w:pPr>
              <w:widowControl/>
              <w:jc w:val="center"/>
              <w:rPr>
                <w:rFonts w:ascii="宋体" w:hAnsi="宋体" w:cs="宋体"/>
                <w:kern w:val="0"/>
                <w:sz w:val="18"/>
                <w:szCs w:val="18"/>
              </w:rPr>
            </w:pPr>
          </w:p>
        </w:tc>
        <w:tc>
          <w:tcPr>
            <w:tcW w:w="1337" w:type="pct"/>
            <w:shd w:val="clear" w:color="auto" w:fill="auto"/>
          </w:tcPr>
          <w:p w:rsidR="0027109E" w:rsidRPr="008D2E96" w:rsidRDefault="0027109E" w:rsidP="0027109E">
            <w:pPr>
              <w:widowControl/>
              <w:jc w:val="center"/>
              <w:rPr>
                <w:rFonts w:ascii="宋体" w:hAnsi="宋体" w:cs="宋体"/>
                <w:kern w:val="0"/>
                <w:sz w:val="18"/>
                <w:szCs w:val="18"/>
              </w:rPr>
            </w:pPr>
          </w:p>
        </w:tc>
        <w:tc>
          <w:tcPr>
            <w:tcW w:w="820" w:type="pct"/>
            <w:shd w:val="clear" w:color="auto" w:fill="auto"/>
          </w:tcPr>
          <w:p w:rsidR="0027109E" w:rsidRPr="008D2E96" w:rsidRDefault="0027109E" w:rsidP="0027109E">
            <w:pPr>
              <w:widowControl/>
              <w:jc w:val="center"/>
              <w:rPr>
                <w:rFonts w:ascii="宋体" w:hAnsi="宋体" w:cs="宋体"/>
                <w:kern w:val="0"/>
                <w:sz w:val="18"/>
                <w:szCs w:val="18"/>
              </w:rPr>
            </w:pPr>
          </w:p>
        </w:tc>
        <w:tc>
          <w:tcPr>
            <w:tcW w:w="465" w:type="pct"/>
            <w:shd w:val="clear" w:color="auto" w:fill="auto"/>
          </w:tcPr>
          <w:p w:rsidR="0027109E" w:rsidRPr="008D2E96" w:rsidRDefault="0027109E" w:rsidP="0027109E">
            <w:pPr>
              <w:widowControl/>
              <w:jc w:val="center"/>
              <w:rPr>
                <w:rFonts w:ascii="宋体" w:hAnsi="宋体" w:cs="宋体"/>
                <w:kern w:val="0"/>
                <w:sz w:val="18"/>
                <w:szCs w:val="18"/>
              </w:rPr>
            </w:pPr>
          </w:p>
        </w:tc>
        <w:tc>
          <w:tcPr>
            <w:tcW w:w="788" w:type="pct"/>
            <w:shd w:val="clear" w:color="auto" w:fill="auto"/>
          </w:tcPr>
          <w:p w:rsidR="0027109E" w:rsidRPr="008D2E96" w:rsidRDefault="0027109E" w:rsidP="0027109E">
            <w:pPr>
              <w:widowControl/>
              <w:jc w:val="center"/>
              <w:rPr>
                <w:rFonts w:ascii="宋体" w:hAnsi="宋体" w:cs="宋体"/>
                <w:kern w:val="0"/>
                <w:sz w:val="18"/>
                <w:szCs w:val="18"/>
              </w:rPr>
            </w:pPr>
          </w:p>
        </w:tc>
      </w:tr>
      <w:tr w:rsidR="0027109E" w:rsidRPr="008D2E96" w:rsidTr="0027109E">
        <w:trPr>
          <w:trHeight w:val="225"/>
        </w:trPr>
        <w:tc>
          <w:tcPr>
            <w:tcW w:w="207" w:type="pct"/>
            <w:shd w:val="clear" w:color="000000" w:fill="CCE8CF"/>
            <w:vAlign w:val="center"/>
            <w:hideMark/>
          </w:tcPr>
          <w:p w:rsidR="0027109E" w:rsidRPr="008D2E96" w:rsidRDefault="0027109E" w:rsidP="0027109E">
            <w:pPr>
              <w:widowControl/>
              <w:jc w:val="center"/>
              <w:rPr>
                <w:rFonts w:ascii="宋体" w:hAnsi="宋体" w:cs="宋体"/>
                <w:kern w:val="0"/>
                <w:sz w:val="18"/>
                <w:szCs w:val="18"/>
              </w:rPr>
            </w:pPr>
            <w:r w:rsidRPr="008D2E96">
              <w:rPr>
                <w:rFonts w:ascii="宋体" w:hAnsi="宋体" w:cs="宋体" w:hint="eastAsia"/>
                <w:kern w:val="0"/>
                <w:sz w:val="18"/>
                <w:szCs w:val="18"/>
              </w:rPr>
              <w:t>7</w:t>
            </w:r>
          </w:p>
        </w:tc>
        <w:tc>
          <w:tcPr>
            <w:tcW w:w="594" w:type="pct"/>
            <w:shd w:val="clear" w:color="auto" w:fill="auto"/>
          </w:tcPr>
          <w:p w:rsidR="0027109E" w:rsidRPr="008D2E96" w:rsidRDefault="0027109E" w:rsidP="0027109E">
            <w:pPr>
              <w:widowControl/>
              <w:jc w:val="center"/>
              <w:rPr>
                <w:rFonts w:ascii="宋体" w:hAnsi="宋体" w:cs="宋体"/>
                <w:kern w:val="0"/>
                <w:sz w:val="18"/>
                <w:szCs w:val="18"/>
              </w:rPr>
            </w:pPr>
          </w:p>
        </w:tc>
        <w:tc>
          <w:tcPr>
            <w:tcW w:w="788" w:type="pct"/>
            <w:shd w:val="clear" w:color="auto" w:fill="auto"/>
          </w:tcPr>
          <w:p w:rsidR="0027109E" w:rsidRPr="008D2E96" w:rsidRDefault="0027109E" w:rsidP="0027109E">
            <w:pPr>
              <w:widowControl/>
              <w:jc w:val="center"/>
              <w:rPr>
                <w:rFonts w:ascii="宋体" w:hAnsi="宋体" w:cs="宋体"/>
                <w:kern w:val="0"/>
                <w:sz w:val="18"/>
                <w:szCs w:val="18"/>
              </w:rPr>
            </w:pPr>
          </w:p>
        </w:tc>
        <w:tc>
          <w:tcPr>
            <w:tcW w:w="1337" w:type="pct"/>
            <w:shd w:val="clear" w:color="auto" w:fill="auto"/>
          </w:tcPr>
          <w:p w:rsidR="0027109E" w:rsidRPr="008D2E96" w:rsidRDefault="0027109E" w:rsidP="0027109E">
            <w:pPr>
              <w:widowControl/>
              <w:jc w:val="center"/>
              <w:rPr>
                <w:rFonts w:ascii="宋体" w:hAnsi="宋体" w:cs="宋体"/>
                <w:kern w:val="0"/>
                <w:sz w:val="18"/>
                <w:szCs w:val="18"/>
              </w:rPr>
            </w:pPr>
          </w:p>
        </w:tc>
        <w:tc>
          <w:tcPr>
            <w:tcW w:w="820" w:type="pct"/>
            <w:shd w:val="clear" w:color="auto" w:fill="auto"/>
          </w:tcPr>
          <w:p w:rsidR="0027109E" w:rsidRPr="008D2E96" w:rsidRDefault="0027109E" w:rsidP="0027109E">
            <w:pPr>
              <w:widowControl/>
              <w:jc w:val="center"/>
              <w:rPr>
                <w:rFonts w:ascii="宋体" w:hAnsi="宋体" w:cs="宋体"/>
                <w:kern w:val="0"/>
                <w:sz w:val="18"/>
                <w:szCs w:val="18"/>
              </w:rPr>
            </w:pPr>
          </w:p>
        </w:tc>
        <w:tc>
          <w:tcPr>
            <w:tcW w:w="465" w:type="pct"/>
            <w:shd w:val="clear" w:color="auto" w:fill="auto"/>
          </w:tcPr>
          <w:p w:rsidR="0027109E" w:rsidRPr="008D2E96" w:rsidRDefault="0027109E" w:rsidP="0027109E">
            <w:pPr>
              <w:widowControl/>
              <w:jc w:val="center"/>
              <w:rPr>
                <w:rFonts w:ascii="宋体" w:hAnsi="宋体" w:cs="宋体"/>
                <w:kern w:val="0"/>
                <w:sz w:val="18"/>
                <w:szCs w:val="18"/>
              </w:rPr>
            </w:pPr>
          </w:p>
        </w:tc>
        <w:tc>
          <w:tcPr>
            <w:tcW w:w="788" w:type="pct"/>
            <w:shd w:val="clear" w:color="auto" w:fill="auto"/>
          </w:tcPr>
          <w:p w:rsidR="0027109E" w:rsidRPr="008D2E96" w:rsidRDefault="0027109E" w:rsidP="0027109E">
            <w:pPr>
              <w:widowControl/>
              <w:jc w:val="center"/>
              <w:rPr>
                <w:rFonts w:ascii="宋体" w:hAnsi="宋体" w:cs="宋体"/>
                <w:kern w:val="0"/>
                <w:sz w:val="18"/>
                <w:szCs w:val="18"/>
              </w:rPr>
            </w:pPr>
          </w:p>
        </w:tc>
      </w:tr>
      <w:tr w:rsidR="0027109E" w:rsidRPr="008D2E96" w:rsidTr="0027109E">
        <w:trPr>
          <w:trHeight w:val="225"/>
        </w:trPr>
        <w:tc>
          <w:tcPr>
            <w:tcW w:w="207" w:type="pct"/>
            <w:shd w:val="clear" w:color="000000" w:fill="CCE8CF"/>
            <w:vAlign w:val="center"/>
            <w:hideMark/>
          </w:tcPr>
          <w:p w:rsidR="0027109E" w:rsidRPr="008D2E96" w:rsidRDefault="0027109E" w:rsidP="0027109E">
            <w:pPr>
              <w:widowControl/>
              <w:jc w:val="center"/>
              <w:rPr>
                <w:rFonts w:ascii="宋体" w:hAnsi="宋体" w:cs="宋体"/>
                <w:kern w:val="0"/>
                <w:sz w:val="18"/>
                <w:szCs w:val="18"/>
              </w:rPr>
            </w:pPr>
            <w:r w:rsidRPr="008D2E96">
              <w:rPr>
                <w:rFonts w:ascii="宋体" w:hAnsi="宋体" w:cs="宋体" w:hint="eastAsia"/>
                <w:kern w:val="0"/>
                <w:sz w:val="18"/>
                <w:szCs w:val="18"/>
              </w:rPr>
              <w:t>8</w:t>
            </w:r>
          </w:p>
        </w:tc>
        <w:tc>
          <w:tcPr>
            <w:tcW w:w="594" w:type="pct"/>
            <w:shd w:val="clear" w:color="auto" w:fill="auto"/>
          </w:tcPr>
          <w:p w:rsidR="0027109E" w:rsidRPr="008D2E96" w:rsidRDefault="0027109E" w:rsidP="0027109E">
            <w:pPr>
              <w:widowControl/>
              <w:jc w:val="center"/>
              <w:rPr>
                <w:rFonts w:ascii="宋体" w:hAnsi="宋体" w:cs="宋体"/>
                <w:kern w:val="0"/>
                <w:sz w:val="18"/>
                <w:szCs w:val="18"/>
              </w:rPr>
            </w:pPr>
          </w:p>
        </w:tc>
        <w:tc>
          <w:tcPr>
            <w:tcW w:w="788" w:type="pct"/>
            <w:shd w:val="clear" w:color="auto" w:fill="auto"/>
          </w:tcPr>
          <w:p w:rsidR="0027109E" w:rsidRPr="008D2E96" w:rsidRDefault="0027109E" w:rsidP="0027109E">
            <w:pPr>
              <w:widowControl/>
              <w:jc w:val="center"/>
              <w:rPr>
                <w:rFonts w:ascii="宋体" w:hAnsi="宋体" w:cs="宋体"/>
                <w:kern w:val="0"/>
                <w:sz w:val="18"/>
                <w:szCs w:val="18"/>
              </w:rPr>
            </w:pPr>
          </w:p>
        </w:tc>
        <w:tc>
          <w:tcPr>
            <w:tcW w:w="1337" w:type="pct"/>
            <w:shd w:val="clear" w:color="auto" w:fill="auto"/>
          </w:tcPr>
          <w:p w:rsidR="0027109E" w:rsidRPr="008D2E96" w:rsidRDefault="0027109E" w:rsidP="0027109E">
            <w:pPr>
              <w:widowControl/>
              <w:jc w:val="center"/>
              <w:rPr>
                <w:rFonts w:ascii="宋体" w:hAnsi="宋体" w:cs="宋体"/>
                <w:kern w:val="0"/>
                <w:sz w:val="18"/>
                <w:szCs w:val="18"/>
              </w:rPr>
            </w:pPr>
          </w:p>
        </w:tc>
        <w:tc>
          <w:tcPr>
            <w:tcW w:w="820" w:type="pct"/>
            <w:shd w:val="clear" w:color="auto" w:fill="auto"/>
          </w:tcPr>
          <w:p w:rsidR="0027109E" w:rsidRPr="008D2E96" w:rsidRDefault="0027109E" w:rsidP="0027109E">
            <w:pPr>
              <w:widowControl/>
              <w:jc w:val="center"/>
              <w:rPr>
                <w:rFonts w:ascii="宋体" w:hAnsi="宋体" w:cs="宋体"/>
                <w:kern w:val="0"/>
                <w:sz w:val="18"/>
                <w:szCs w:val="18"/>
              </w:rPr>
            </w:pPr>
          </w:p>
        </w:tc>
        <w:tc>
          <w:tcPr>
            <w:tcW w:w="465" w:type="pct"/>
            <w:shd w:val="clear" w:color="auto" w:fill="auto"/>
          </w:tcPr>
          <w:p w:rsidR="0027109E" w:rsidRPr="008D2E96" w:rsidRDefault="0027109E" w:rsidP="0027109E">
            <w:pPr>
              <w:widowControl/>
              <w:jc w:val="center"/>
              <w:rPr>
                <w:rFonts w:ascii="宋体" w:hAnsi="宋体" w:cs="宋体"/>
                <w:kern w:val="0"/>
                <w:sz w:val="18"/>
                <w:szCs w:val="18"/>
              </w:rPr>
            </w:pPr>
          </w:p>
        </w:tc>
        <w:tc>
          <w:tcPr>
            <w:tcW w:w="788" w:type="pct"/>
            <w:shd w:val="clear" w:color="auto" w:fill="auto"/>
          </w:tcPr>
          <w:p w:rsidR="0027109E" w:rsidRPr="008D2E96" w:rsidRDefault="0027109E" w:rsidP="0027109E">
            <w:pPr>
              <w:widowControl/>
              <w:jc w:val="center"/>
              <w:rPr>
                <w:rFonts w:ascii="宋体" w:hAnsi="宋体" w:cs="宋体"/>
                <w:kern w:val="0"/>
                <w:sz w:val="18"/>
                <w:szCs w:val="18"/>
              </w:rPr>
            </w:pPr>
          </w:p>
        </w:tc>
      </w:tr>
    </w:tbl>
    <w:p w:rsidR="0027109E" w:rsidRPr="006D31A2" w:rsidRDefault="0027109E" w:rsidP="0027109E">
      <w:pPr>
        <w:widowControl/>
        <w:ind w:firstLineChars="250" w:firstLine="800"/>
        <w:jc w:val="left"/>
        <w:rPr>
          <w:rFonts w:ascii="仿宋_GB2312" w:eastAsia="仿宋_GB2312" w:hAnsi="宋体"/>
          <w:sz w:val="32"/>
          <w:szCs w:val="32"/>
        </w:rPr>
      </w:pPr>
      <w:r w:rsidRPr="006D31A2">
        <w:rPr>
          <w:rFonts w:ascii="仿宋_GB2312" w:eastAsia="仿宋_GB2312" w:hAnsi="宋体" w:hint="eastAsia"/>
          <w:sz w:val="32"/>
          <w:szCs w:val="32"/>
        </w:rPr>
        <w:t>c 期货账户盈亏及摊销情况</w:t>
      </w:r>
    </w:p>
    <w:tbl>
      <w:tblPr>
        <w:tblW w:w="5000" w:type="pct"/>
        <w:tblLook w:val="04A0" w:firstRow="1" w:lastRow="0" w:firstColumn="1" w:lastColumn="0" w:noHBand="0" w:noVBand="1"/>
      </w:tblPr>
      <w:tblGrid>
        <w:gridCol w:w="702"/>
        <w:gridCol w:w="1795"/>
        <w:gridCol w:w="2230"/>
        <w:gridCol w:w="1136"/>
        <w:gridCol w:w="2011"/>
        <w:gridCol w:w="2452"/>
        <w:gridCol w:w="2230"/>
        <w:gridCol w:w="2230"/>
      </w:tblGrid>
      <w:tr w:rsidR="0027109E" w:rsidRPr="008D2E96" w:rsidTr="0027109E">
        <w:trPr>
          <w:trHeight w:val="450"/>
        </w:trPr>
        <w:tc>
          <w:tcPr>
            <w:tcW w:w="237"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7109E" w:rsidRPr="008D2E96" w:rsidRDefault="0027109E" w:rsidP="0027109E">
            <w:pPr>
              <w:widowControl/>
              <w:jc w:val="center"/>
              <w:rPr>
                <w:rFonts w:ascii="宋体" w:hAnsi="宋体" w:cs="宋体"/>
                <w:b/>
                <w:bCs/>
                <w:kern w:val="0"/>
                <w:sz w:val="18"/>
                <w:szCs w:val="18"/>
              </w:rPr>
            </w:pPr>
            <w:r w:rsidRPr="008D2E96">
              <w:rPr>
                <w:rFonts w:ascii="宋体" w:hAnsi="宋体" w:cs="宋体" w:hint="eastAsia"/>
                <w:b/>
                <w:bCs/>
                <w:kern w:val="0"/>
                <w:sz w:val="18"/>
                <w:szCs w:val="18"/>
              </w:rPr>
              <w:t>月份</w:t>
            </w:r>
          </w:p>
        </w:tc>
        <w:tc>
          <w:tcPr>
            <w:tcW w:w="607" w:type="pct"/>
            <w:tcBorders>
              <w:top w:val="single" w:sz="4" w:space="0" w:color="auto"/>
              <w:left w:val="nil"/>
              <w:bottom w:val="single" w:sz="4" w:space="0" w:color="auto"/>
              <w:right w:val="single" w:sz="4" w:space="0" w:color="auto"/>
            </w:tcBorders>
            <w:shd w:val="clear" w:color="auto" w:fill="auto"/>
            <w:vAlign w:val="center"/>
            <w:hideMark/>
          </w:tcPr>
          <w:p w:rsidR="0027109E" w:rsidRPr="008D2E96" w:rsidRDefault="0027109E" w:rsidP="0027109E">
            <w:pPr>
              <w:widowControl/>
              <w:jc w:val="center"/>
              <w:rPr>
                <w:rFonts w:ascii="宋体" w:hAnsi="宋体" w:cs="宋体"/>
                <w:b/>
                <w:bCs/>
                <w:kern w:val="0"/>
                <w:sz w:val="18"/>
                <w:szCs w:val="18"/>
              </w:rPr>
            </w:pPr>
            <w:r w:rsidRPr="008D2E96">
              <w:rPr>
                <w:rFonts w:ascii="宋体" w:hAnsi="宋体" w:cs="宋体" w:hint="eastAsia"/>
                <w:b/>
                <w:bCs/>
                <w:kern w:val="0"/>
                <w:sz w:val="18"/>
                <w:szCs w:val="18"/>
              </w:rPr>
              <w:t>当前权益(万元)</w:t>
            </w:r>
          </w:p>
        </w:tc>
        <w:tc>
          <w:tcPr>
            <w:tcW w:w="754" w:type="pct"/>
            <w:tcBorders>
              <w:top w:val="single" w:sz="4" w:space="0" w:color="auto"/>
              <w:left w:val="nil"/>
              <w:bottom w:val="single" w:sz="4" w:space="0" w:color="auto"/>
              <w:right w:val="single" w:sz="4" w:space="0" w:color="auto"/>
            </w:tcBorders>
            <w:shd w:val="clear" w:color="auto" w:fill="auto"/>
            <w:vAlign w:val="center"/>
            <w:hideMark/>
          </w:tcPr>
          <w:p w:rsidR="0027109E" w:rsidRPr="008D2E96" w:rsidRDefault="0027109E" w:rsidP="0027109E">
            <w:pPr>
              <w:widowControl/>
              <w:jc w:val="center"/>
              <w:rPr>
                <w:rFonts w:ascii="宋体" w:hAnsi="宋体" w:cs="宋体"/>
                <w:b/>
                <w:bCs/>
                <w:kern w:val="0"/>
                <w:sz w:val="18"/>
                <w:szCs w:val="18"/>
              </w:rPr>
            </w:pPr>
            <w:r w:rsidRPr="008D2E96">
              <w:rPr>
                <w:rFonts w:ascii="宋体" w:hAnsi="宋体" w:cs="宋体" w:hint="eastAsia"/>
                <w:b/>
                <w:bCs/>
                <w:kern w:val="0"/>
                <w:sz w:val="18"/>
                <w:szCs w:val="18"/>
              </w:rPr>
              <w:t>合计持仓数量（吨）</w:t>
            </w:r>
          </w:p>
        </w:tc>
        <w:tc>
          <w:tcPr>
            <w:tcW w:w="384" w:type="pct"/>
            <w:tcBorders>
              <w:top w:val="single" w:sz="4" w:space="0" w:color="auto"/>
              <w:left w:val="nil"/>
              <w:bottom w:val="single" w:sz="4" w:space="0" w:color="auto"/>
              <w:right w:val="single" w:sz="4" w:space="0" w:color="auto"/>
            </w:tcBorders>
            <w:shd w:val="clear" w:color="auto" w:fill="auto"/>
            <w:vAlign w:val="center"/>
            <w:hideMark/>
          </w:tcPr>
          <w:p w:rsidR="0027109E" w:rsidRPr="008D2E96" w:rsidRDefault="0027109E" w:rsidP="0027109E">
            <w:pPr>
              <w:widowControl/>
              <w:jc w:val="center"/>
              <w:rPr>
                <w:rFonts w:ascii="宋体" w:hAnsi="宋体" w:cs="宋体"/>
                <w:b/>
                <w:bCs/>
                <w:kern w:val="0"/>
                <w:sz w:val="18"/>
                <w:szCs w:val="18"/>
              </w:rPr>
            </w:pPr>
            <w:r w:rsidRPr="008D2E96">
              <w:rPr>
                <w:rFonts w:ascii="宋体" w:hAnsi="宋体" w:cs="宋体" w:hint="eastAsia"/>
                <w:b/>
                <w:bCs/>
                <w:kern w:val="0"/>
                <w:sz w:val="18"/>
                <w:szCs w:val="18"/>
              </w:rPr>
              <w:t>持仓均价</w:t>
            </w:r>
          </w:p>
        </w:tc>
        <w:tc>
          <w:tcPr>
            <w:tcW w:w="680" w:type="pct"/>
            <w:tcBorders>
              <w:top w:val="single" w:sz="4" w:space="0" w:color="auto"/>
              <w:left w:val="nil"/>
              <w:bottom w:val="single" w:sz="4" w:space="0" w:color="auto"/>
              <w:right w:val="single" w:sz="4" w:space="0" w:color="auto"/>
            </w:tcBorders>
            <w:shd w:val="clear" w:color="auto" w:fill="auto"/>
            <w:vAlign w:val="center"/>
            <w:hideMark/>
          </w:tcPr>
          <w:p w:rsidR="0027109E" w:rsidRPr="008D2E96" w:rsidRDefault="0027109E" w:rsidP="0027109E">
            <w:pPr>
              <w:widowControl/>
              <w:jc w:val="center"/>
              <w:rPr>
                <w:rFonts w:ascii="宋体" w:hAnsi="宋体" w:cs="宋体"/>
                <w:b/>
                <w:bCs/>
                <w:kern w:val="0"/>
                <w:sz w:val="18"/>
                <w:szCs w:val="18"/>
              </w:rPr>
            </w:pPr>
            <w:r w:rsidRPr="008D2E96">
              <w:rPr>
                <w:rFonts w:ascii="宋体" w:hAnsi="宋体" w:cs="宋体" w:hint="eastAsia"/>
                <w:b/>
                <w:bCs/>
                <w:kern w:val="0"/>
                <w:sz w:val="18"/>
                <w:szCs w:val="18"/>
              </w:rPr>
              <w:t>浮动盈亏（万元）</w:t>
            </w:r>
          </w:p>
        </w:tc>
        <w:tc>
          <w:tcPr>
            <w:tcW w:w="829" w:type="pct"/>
            <w:tcBorders>
              <w:top w:val="single" w:sz="4" w:space="0" w:color="auto"/>
              <w:left w:val="nil"/>
              <w:bottom w:val="single" w:sz="4" w:space="0" w:color="auto"/>
              <w:right w:val="single" w:sz="4" w:space="0" w:color="auto"/>
            </w:tcBorders>
            <w:shd w:val="clear" w:color="auto" w:fill="auto"/>
            <w:vAlign w:val="center"/>
            <w:hideMark/>
          </w:tcPr>
          <w:p w:rsidR="0027109E" w:rsidRPr="008D2E96" w:rsidRDefault="0027109E" w:rsidP="0027109E">
            <w:pPr>
              <w:widowControl/>
              <w:jc w:val="center"/>
              <w:rPr>
                <w:rFonts w:ascii="宋体" w:hAnsi="宋体" w:cs="宋体"/>
                <w:b/>
                <w:bCs/>
                <w:kern w:val="0"/>
                <w:sz w:val="18"/>
                <w:szCs w:val="18"/>
              </w:rPr>
            </w:pPr>
            <w:r w:rsidRPr="008D2E96">
              <w:rPr>
                <w:rFonts w:ascii="宋体" w:hAnsi="宋体" w:cs="宋体" w:hint="eastAsia"/>
                <w:b/>
                <w:bCs/>
                <w:kern w:val="0"/>
                <w:sz w:val="18"/>
                <w:szCs w:val="18"/>
              </w:rPr>
              <w:t>年度合计盈亏（万元）</w:t>
            </w:r>
          </w:p>
        </w:tc>
        <w:tc>
          <w:tcPr>
            <w:tcW w:w="754" w:type="pct"/>
            <w:tcBorders>
              <w:top w:val="single" w:sz="4" w:space="0" w:color="auto"/>
              <w:left w:val="nil"/>
              <w:bottom w:val="single" w:sz="4" w:space="0" w:color="auto"/>
              <w:right w:val="single" w:sz="4" w:space="0" w:color="auto"/>
            </w:tcBorders>
            <w:shd w:val="clear" w:color="auto" w:fill="auto"/>
            <w:vAlign w:val="center"/>
            <w:hideMark/>
          </w:tcPr>
          <w:p w:rsidR="0027109E" w:rsidRPr="008D2E96" w:rsidRDefault="0027109E" w:rsidP="0027109E">
            <w:pPr>
              <w:widowControl/>
              <w:jc w:val="center"/>
              <w:rPr>
                <w:rFonts w:ascii="宋体" w:hAnsi="宋体" w:cs="宋体"/>
                <w:b/>
                <w:bCs/>
                <w:kern w:val="0"/>
                <w:sz w:val="18"/>
                <w:szCs w:val="18"/>
              </w:rPr>
            </w:pPr>
            <w:r w:rsidRPr="008D2E96">
              <w:rPr>
                <w:rFonts w:ascii="宋体" w:hAnsi="宋体" w:cs="宋体" w:hint="eastAsia"/>
                <w:b/>
                <w:bCs/>
                <w:kern w:val="0"/>
                <w:sz w:val="18"/>
                <w:szCs w:val="18"/>
              </w:rPr>
              <w:t>已摊销盈亏（万元）</w:t>
            </w:r>
          </w:p>
        </w:tc>
        <w:tc>
          <w:tcPr>
            <w:tcW w:w="754" w:type="pct"/>
            <w:tcBorders>
              <w:top w:val="single" w:sz="4" w:space="0" w:color="auto"/>
              <w:left w:val="nil"/>
              <w:bottom w:val="single" w:sz="4" w:space="0" w:color="auto"/>
              <w:right w:val="single" w:sz="4" w:space="0" w:color="auto"/>
            </w:tcBorders>
            <w:shd w:val="clear" w:color="auto" w:fill="auto"/>
            <w:vAlign w:val="center"/>
            <w:hideMark/>
          </w:tcPr>
          <w:p w:rsidR="0027109E" w:rsidRPr="008D2E96" w:rsidRDefault="0027109E" w:rsidP="0027109E">
            <w:pPr>
              <w:widowControl/>
              <w:jc w:val="center"/>
              <w:rPr>
                <w:rFonts w:ascii="宋体" w:hAnsi="宋体" w:cs="宋体"/>
                <w:b/>
                <w:bCs/>
                <w:kern w:val="0"/>
                <w:sz w:val="18"/>
                <w:szCs w:val="18"/>
              </w:rPr>
            </w:pPr>
            <w:r w:rsidRPr="008D2E96">
              <w:rPr>
                <w:rFonts w:ascii="宋体" w:hAnsi="宋体" w:cs="宋体" w:hint="eastAsia"/>
                <w:b/>
                <w:bCs/>
                <w:kern w:val="0"/>
                <w:sz w:val="18"/>
                <w:szCs w:val="18"/>
              </w:rPr>
              <w:t>未摊销盈亏（万元）</w:t>
            </w:r>
          </w:p>
        </w:tc>
      </w:tr>
      <w:tr w:rsidR="0027109E" w:rsidRPr="008D2E96" w:rsidTr="0027109E">
        <w:trPr>
          <w:trHeight w:val="225"/>
        </w:trPr>
        <w:tc>
          <w:tcPr>
            <w:tcW w:w="237" w:type="pct"/>
            <w:tcBorders>
              <w:top w:val="nil"/>
              <w:left w:val="single" w:sz="4" w:space="0" w:color="auto"/>
              <w:bottom w:val="single" w:sz="4" w:space="0" w:color="auto"/>
              <w:right w:val="single" w:sz="4" w:space="0" w:color="auto"/>
            </w:tcBorders>
            <w:shd w:val="clear" w:color="auto" w:fill="auto"/>
            <w:vAlign w:val="center"/>
            <w:hideMark/>
          </w:tcPr>
          <w:p w:rsidR="0027109E" w:rsidRPr="008D2E96" w:rsidRDefault="0027109E" w:rsidP="0027109E">
            <w:pPr>
              <w:widowControl/>
              <w:jc w:val="center"/>
              <w:rPr>
                <w:rFonts w:ascii="宋体" w:hAnsi="宋体" w:cs="宋体"/>
                <w:kern w:val="0"/>
                <w:sz w:val="18"/>
                <w:szCs w:val="18"/>
              </w:rPr>
            </w:pPr>
            <w:r w:rsidRPr="008D2E96">
              <w:rPr>
                <w:rFonts w:ascii="宋体" w:hAnsi="宋体" w:cs="宋体" w:hint="eastAsia"/>
                <w:kern w:val="0"/>
                <w:sz w:val="18"/>
                <w:szCs w:val="18"/>
              </w:rPr>
              <w:t>8</w:t>
            </w:r>
          </w:p>
        </w:tc>
        <w:tc>
          <w:tcPr>
            <w:tcW w:w="607"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c>
          <w:tcPr>
            <w:tcW w:w="384"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c>
          <w:tcPr>
            <w:tcW w:w="680"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c>
          <w:tcPr>
            <w:tcW w:w="829"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r>
      <w:tr w:rsidR="0027109E" w:rsidRPr="008D2E96" w:rsidTr="0027109E">
        <w:trPr>
          <w:trHeight w:val="225"/>
        </w:trPr>
        <w:tc>
          <w:tcPr>
            <w:tcW w:w="237" w:type="pct"/>
            <w:tcBorders>
              <w:top w:val="nil"/>
              <w:left w:val="single" w:sz="4" w:space="0" w:color="auto"/>
              <w:bottom w:val="single" w:sz="4" w:space="0" w:color="auto"/>
              <w:right w:val="single" w:sz="4" w:space="0" w:color="auto"/>
            </w:tcBorders>
            <w:shd w:val="clear" w:color="auto" w:fill="auto"/>
            <w:vAlign w:val="center"/>
            <w:hideMark/>
          </w:tcPr>
          <w:p w:rsidR="0027109E" w:rsidRPr="008D2E96" w:rsidRDefault="0027109E" w:rsidP="0027109E">
            <w:pPr>
              <w:widowControl/>
              <w:jc w:val="center"/>
              <w:rPr>
                <w:rFonts w:ascii="宋体" w:hAnsi="宋体" w:cs="宋体"/>
                <w:kern w:val="0"/>
                <w:sz w:val="18"/>
                <w:szCs w:val="18"/>
              </w:rPr>
            </w:pPr>
            <w:r w:rsidRPr="008D2E96">
              <w:rPr>
                <w:rFonts w:ascii="宋体" w:hAnsi="宋体" w:cs="宋体" w:hint="eastAsia"/>
                <w:kern w:val="0"/>
                <w:sz w:val="18"/>
                <w:szCs w:val="18"/>
              </w:rPr>
              <w:t>9</w:t>
            </w:r>
          </w:p>
        </w:tc>
        <w:tc>
          <w:tcPr>
            <w:tcW w:w="607"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c>
          <w:tcPr>
            <w:tcW w:w="384"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c>
          <w:tcPr>
            <w:tcW w:w="680"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c>
          <w:tcPr>
            <w:tcW w:w="829"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r>
      <w:tr w:rsidR="0027109E" w:rsidRPr="008D2E96" w:rsidTr="0027109E">
        <w:trPr>
          <w:trHeight w:val="225"/>
        </w:trPr>
        <w:tc>
          <w:tcPr>
            <w:tcW w:w="237" w:type="pct"/>
            <w:tcBorders>
              <w:top w:val="nil"/>
              <w:left w:val="single" w:sz="4" w:space="0" w:color="auto"/>
              <w:bottom w:val="single" w:sz="4" w:space="0" w:color="auto"/>
              <w:right w:val="single" w:sz="4" w:space="0" w:color="auto"/>
            </w:tcBorders>
            <w:shd w:val="clear" w:color="auto" w:fill="auto"/>
            <w:vAlign w:val="center"/>
            <w:hideMark/>
          </w:tcPr>
          <w:p w:rsidR="0027109E" w:rsidRPr="008D2E96" w:rsidRDefault="0027109E" w:rsidP="0027109E">
            <w:pPr>
              <w:widowControl/>
              <w:jc w:val="center"/>
              <w:rPr>
                <w:rFonts w:ascii="宋体" w:hAnsi="宋体" w:cs="宋体"/>
                <w:kern w:val="0"/>
                <w:sz w:val="18"/>
                <w:szCs w:val="18"/>
              </w:rPr>
            </w:pPr>
            <w:r w:rsidRPr="008D2E96">
              <w:rPr>
                <w:rFonts w:ascii="宋体" w:hAnsi="宋体" w:cs="宋体" w:hint="eastAsia"/>
                <w:kern w:val="0"/>
                <w:sz w:val="18"/>
                <w:szCs w:val="18"/>
              </w:rPr>
              <w:t>10</w:t>
            </w:r>
          </w:p>
        </w:tc>
        <w:tc>
          <w:tcPr>
            <w:tcW w:w="607"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c>
          <w:tcPr>
            <w:tcW w:w="384"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c>
          <w:tcPr>
            <w:tcW w:w="680"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c>
          <w:tcPr>
            <w:tcW w:w="829"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r>
      <w:tr w:rsidR="0027109E" w:rsidRPr="008D2E96" w:rsidTr="0027109E">
        <w:trPr>
          <w:trHeight w:val="225"/>
        </w:trPr>
        <w:tc>
          <w:tcPr>
            <w:tcW w:w="237" w:type="pct"/>
            <w:tcBorders>
              <w:top w:val="nil"/>
              <w:left w:val="single" w:sz="4" w:space="0" w:color="auto"/>
              <w:bottom w:val="single" w:sz="4" w:space="0" w:color="auto"/>
              <w:right w:val="single" w:sz="4" w:space="0" w:color="auto"/>
            </w:tcBorders>
            <w:shd w:val="clear" w:color="auto" w:fill="auto"/>
            <w:vAlign w:val="center"/>
            <w:hideMark/>
          </w:tcPr>
          <w:p w:rsidR="0027109E" w:rsidRPr="008D2E96" w:rsidRDefault="0027109E" w:rsidP="0027109E">
            <w:pPr>
              <w:widowControl/>
              <w:jc w:val="center"/>
              <w:rPr>
                <w:rFonts w:ascii="宋体" w:hAnsi="宋体" w:cs="宋体"/>
                <w:kern w:val="0"/>
                <w:sz w:val="18"/>
                <w:szCs w:val="18"/>
              </w:rPr>
            </w:pPr>
            <w:r w:rsidRPr="008D2E96">
              <w:rPr>
                <w:rFonts w:ascii="宋体" w:hAnsi="宋体" w:cs="宋体" w:hint="eastAsia"/>
                <w:kern w:val="0"/>
                <w:sz w:val="18"/>
                <w:szCs w:val="18"/>
              </w:rPr>
              <w:t>11</w:t>
            </w:r>
          </w:p>
        </w:tc>
        <w:tc>
          <w:tcPr>
            <w:tcW w:w="607"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c>
          <w:tcPr>
            <w:tcW w:w="384"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c>
          <w:tcPr>
            <w:tcW w:w="680"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c>
          <w:tcPr>
            <w:tcW w:w="829"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r>
      <w:tr w:rsidR="0027109E" w:rsidRPr="008D2E96" w:rsidTr="0027109E">
        <w:trPr>
          <w:trHeight w:val="225"/>
        </w:trPr>
        <w:tc>
          <w:tcPr>
            <w:tcW w:w="237" w:type="pct"/>
            <w:tcBorders>
              <w:top w:val="nil"/>
              <w:left w:val="single" w:sz="4" w:space="0" w:color="auto"/>
              <w:bottom w:val="single" w:sz="4" w:space="0" w:color="auto"/>
              <w:right w:val="single" w:sz="4" w:space="0" w:color="auto"/>
            </w:tcBorders>
            <w:shd w:val="clear" w:color="auto" w:fill="auto"/>
            <w:vAlign w:val="center"/>
            <w:hideMark/>
          </w:tcPr>
          <w:p w:rsidR="0027109E" w:rsidRPr="008D2E96" w:rsidRDefault="0027109E" w:rsidP="0027109E">
            <w:pPr>
              <w:widowControl/>
              <w:jc w:val="center"/>
              <w:rPr>
                <w:rFonts w:ascii="宋体" w:hAnsi="宋体" w:cs="宋体"/>
                <w:kern w:val="0"/>
                <w:sz w:val="18"/>
                <w:szCs w:val="18"/>
              </w:rPr>
            </w:pPr>
            <w:r w:rsidRPr="008D2E96">
              <w:rPr>
                <w:rFonts w:ascii="宋体" w:hAnsi="宋体" w:cs="宋体" w:hint="eastAsia"/>
                <w:kern w:val="0"/>
                <w:sz w:val="18"/>
                <w:szCs w:val="18"/>
              </w:rPr>
              <w:t>12</w:t>
            </w:r>
          </w:p>
        </w:tc>
        <w:tc>
          <w:tcPr>
            <w:tcW w:w="607"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c>
          <w:tcPr>
            <w:tcW w:w="384"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c>
          <w:tcPr>
            <w:tcW w:w="680"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c>
          <w:tcPr>
            <w:tcW w:w="829"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r>
      <w:tr w:rsidR="0027109E" w:rsidRPr="008D2E96" w:rsidTr="0027109E">
        <w:trPr>
          <w:trHeight w:val="225"/>
        </w:trPr>
        <w:tc>
          <w:tcPr>
            <w:tcW w:w="237" w:type="pct"/>
            <w:tcBorders>
              <w:top w:val="nil"/>
              <w:left w:val="single" w:sz="4" w:space="0" w:color="auto"/>
              <w:bottom w:val="single" w:sz="4" w:space="0" w:color="auto"/>
              <w:right w:val="single" w:sz="4" w:space="0" w:color="auto"/>
            </w:tcBorders>
            <w:shd w:val="clear" w:color="auto" w:fill="auto"/>
            <w:vAlign w:val="center"/>
            <w:hideMark/>
          </w:tcPr>
          <w:p w:rsidR="0027109E" w:rsidRPr="008D2E96" w:rsidRDefault="0027109E" w:rsidP="0027109E">
            <w:pPr>
              <w:widowControl/>
              <w:jc w:val="center"/>
              <w:rPr>
                <w:rFonts w:ascii="宋体" w:hAnsi="宋体" w:cs="宋体"/>
                <w:kern w:val="0"/>
                <w:sz w:val="18"/>
                <w:szCs w:val="18"/>
              </w:rPr>
            </w:pPr>
            <w:r w:rsidRPr="008D2E96">
              <w:rPr>
                <w:rFonts w:ascii="宋体" w:hAnsi="宋体" w:cs="宋体" w:hint="eastAsia"/>
                <w:kern w:val="0"/>
                <w:sz w:val="18"/>
                <w:szCs w:val="18"/>
              </w:rPr>
              <w:t>1</w:t>
            </w:r>
          </w:p>
        </w:tc>
        <w:tc>
          <w:tcPr>
            <w:tcW w:w="607"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384"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680"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829"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r>
      <w:tr w:rsidR="0027109E" w:rsidRPr="008D2E96" w:rsidTr="0027109E">
        <w:trPr>
          <w:trHeight w:val="225"/>
        </w:trPr>
        <w:tc>
          <w:tcPr>
            <w:tcW w:w="237" w:type="pct"/>
            <w:tcBorders>
              <w:top w:val="nil"/>
              <w:left w:val="single" w:sz="4" w:space="0" w:color="auto"/>
              <w:bottom w:val="single" w:sz="4" w:space="0" w:color="auto"/>
              <w:right w:val="single" w:sz="4" w:space="0" w:color="auto"/>
            </w:tcBorders>
            <w:shd w:val="clear" w:color="auto" w:fill="auto"/>
            <w:vAlign w:val="center"/>
            <w:hideMark/>
          </w:tcPr>
          <w:p w:rsidR="0027109E" w:rsidRPr="008D2E96" w:rsidRDefault="0027109E" w:rsidP="0027109E">
            <w:pPr>
              <w:widowControl/>
              <w:jc w:val="center"/>
              <w:rPr>
                <w:rFonts w:ascii="宋体" w:hAnsi="宋体" w:cs="宋体"/>
                <w:kern w:val="0"/>
                <w:sz w:val="18"/>
                <w:szCs w:val="18"/>
              </w:rPr>
            </w:pPr>
            <w:r w:rsidRPr="008D2E96">
              <w:rPr>
                <w:rFonts w:ascii="宋体" w:hAnsi="宋体" w:cs="宋体" w:hint="eastAsia"/>
                <w:kern w:val="0"/>
                <w:sz w:val="18"/>
                <w:szCs w:val="18"/>
              </w:rPr>
              <w:t>2</w:t>
            </w:r>
          </w:p>
        </w:tc>
        <w:tc>
          <w:tcPr>
            <w:tcW w:w="607"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384"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680"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829"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r>
      <w:tr w:rsidR="0027109E" w:rsidRPr="008D2E96" w:rsidTr="0027109E">
        <w:trPr>
          <w:trHeight w:val="225"/>
        </w:trPr>
        <w:tc>
          <w:tcPr>
            <w:tcW w:w="237" w:type="pct"/>
            <w:tcBorders>
              <w:top w:val="nil"/>
              <w:left w:val="single" w:sz="4" w:space="0" w:color="auto"/>
              <w:bottom w:val="single" w:sz="4" w:space="0" w:color="auto"/>
              <w:right w:val="single" w:sz="4" w:space="0" w:color="auto"/>
            </w:tcBorders>
            <w:shd w:val="clear" w:color="auto" w:fill="auto"/>
            <w:vAlign w:val="center"/>
            <w:hideMark/>
          </w:tcPr>
          <w:p w:rsidR="0027109E" w:rsidRPr="008D2E96" w:rsidRDefault="0027109E" w:rsidP="0027109E">
            <w:pPr>
              <w:widowControl/>
              <w:jc w:val="center"/>
              <w:rPr>
                <w:rFonts w:ascii="宋体" w:hAnsi="宋体" w:cs="宋体"/>
                <w:kern w:val="0"/>
                <w:sz w:val="18"/>
                <w:szCs w:val="18"/>
              </w:rPr>
            </w:pPr>
            <w:r w:rsidRPr="008D2E96">
              <w:rPr>
                <w:rFonts w:ascii="宋体" w:hAnsi="宋体" w:cs="宋体" w:hint="eastAsia"/>
                <w:kern w:val="0"/>
                <w:sz w:val="18"/>
                <w:szCs w:val="18"/>
              </w:rPr>
              <w:t>3</w:t>
            </w:r>
          </w:p>
        </w:tc>
        <w:tc>
          <w:tcPr>
            <w:tcW w:w="607"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384"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680"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829"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r>
      <w:tr w:rsidR="0027109E" w:rsidRPr="008D2E96" w:rsidTr="0027109E">
        <w:trPr>
          <w:trHeight w:val="225"/>
        </w:trPr>
        <w:tc>
          <w:tcPr>
            <w:tcW w:w="237" w:type="pct"/>
            <w:tcBorders>
              <w:top w:val="nil"/>
              <w:left w:val="single" w:sz="4" w:space="0" w:color="auto"/>
              <w:bottom w:val="single" w:sz="4" w:space="0" w:color="auto"/>
              <w:right w:val="single" w:sz="4" w:space="0" w:color="auto"/>
            </w:tcBorders>
            <w:shd w:val="clear" w:color="auto" w:fill="auto"/>
            <w:vAlign w:val="center"/>
            <w:hideMark/>
          </w:tcPr>
          <w:p w:rsidR="0027109E" w:rsidRPr="008D2E96" w:rsidRDefault="0027109E" w:rsidP="0027109E">
            <w:pPr>
              <w:widowControl/>
              <w:jc w:val="center"/>
              <w:rPr>
                <w:rFonts w:ascii="宋体" w:hAnsi="宋体" w:cs="宋体"/>
                <w:kern w:val="0"/>
                <w:sz w:val="18"/>
                <w:szCs w:val="18"/>
              </w:rPr>
            </w:pPr>
            <w:r w:rsidRPr="008D2E96">
              <w:rPr>
                <w:rFonts w:ascii="宋体" w:hAnsi="宋体" w:cs="宋体" w:hint="eastAsia"/>
                <w:kern w:val="0"/>
                <w:sz w:val="18"/>
                <w:szCs w:val="18"/>
              </w:rPr>
              <w:t>4</w:t>
            </w:r>
          </w:p>
        </w:tc>
        <w:tc>
          <w:tcPr>
            <w:tcW w:w="607"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384"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680"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829"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r>
      <w:tr w:rsidR="0027109E" w:rsidRPr="008D2E96" w:rsidTr="0027109E">
        <w:trPr>
          <w:trHeight w:val="225"/>
        </w:trPr>
        <w:tc>
          <w:tcPr>
            <w:tcW w:w="237" w:type="pct"/>
            <w:tcBorders>
              <w:top w:val="nil"/>
              <w:left w:val="single" w:sz="4" w:space="0" w:color="auto"/>
              <w:bottom w:val="single" w:sz="4" w:space="0" w:color="auto"/>
              <w:right w:val="single" w:sz="4" w:space="0" w:color="auto"/>
            </w:tcBorders>
            <w:shd w:val="clear" w:color="auto" w:fill="auto"/>
            <w:vAlign w:val="center"/>
            <w:hideMark/>
          </w:tcPr>
          <w:p w:rsidR="0027109E" w:rsidRPr="008D2E96" w:rsidRDefault="0027109E" w:rsidP="0027109E">
            <w:pPr>
              <w:widowControl/>
              <w:jc w:val="center"/>
              <w:rPr>
                <w:rFonts w:ascii="宋体" w:hAnsi="宋体" w:cs="宋体"/>
                <w:kern w:val="0"/>
                <w:sz w:val="18"/>
                <w:szCs w:val="18"/>
              </w:rPr>
            </w:pPr>
            <w:r w:rsidRPr="008D2E96">
              <w:rPr>
                <w:rFonts w:ascii="宋体" w:hAnsi="宋体" w:cs="宋体" w:hint="eastAsia"/>
                <w:kern w:val="0"/>
                <w:sz w:val="18"/>
                <w:szCs w:val="18"/>
              </w:rPr>
              <w:t>5</w:t>
            </w:r>
          </w:p>
        </w:tc>
        <w:tc>
          <w:tcPr>
            <w:tcW w:w="607"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384"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680"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829"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r>
      <w:tr w:rsidR="0027109E" w:rsidRPr="008D2E96" w:rsidTr="0027109E">
        <w:trPr>
          <w:trHeight w:val="225"/>
        </w:trPr>
        <w:tc>
          <w:tcPr>
            <w:tcW w:w="237" w:type="pct"/>
            <w:tcBorders>
              <w:top w:val="nil"/>
              <w:left w:val="single" w:sz="4" w:space="0" w:color="auto"/>
              <w:bottom w:val="single" w:sz="4" w:space="0" w:color="auto"/>
              <w:right w:val="single" w:sz="4" w:space="0" w:color="auto"/>
            </w:tcBorders>
            <w:shd w:val="clear" w:color="auto" w:fill="auto"/>
            <w:noWrap/>
            <w:vAlign w:val="center"/>
            <w:hideMark/>
          </w:tcPr>
          <w:p w:rsidR="0027109E" w:rsidRPr="008D2E96" w:rsidRDefault="0027109E" w:rsidP="0027109E">
            <w:pPr>
              <w:widowControl/>
              <w:jc w:val="center"/>
              <w:rPr>
                <w:rFonts w:ascii="宋体" w:hAnsi="宋体" w:cs="宋体"/>
                <w:kern w:val="0"/>
                <w:sz w:val="18"/>
                <w:szCs w:val="18"/>
              </w:rPr>
            </w:pPr>
            <w:r w:rsidRPr="008D2E96">
              <w:rPr>
                <w:rFonts w:ascii="宋体" w:hAnsi="宋体" w:cs="宋体" w:hint="eastAsia"/>
                <w:kern w:val="0"/>
                <w:sz w:val="18"/>
                <w:szCs w:val="18"/>
              </w:rPr>
              <w:t>6</w:t>
            </w:r>
          </w:p>
        </w:tc>
        <w:tc>
          <w:tcPr>
            <w:tcW w:w="607"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384"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680"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829"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r>
      <w:tr w:rsidR="0027109E" w:rsidRPr="008D2E96" w:rsidTr="0027109E">
        <w:trPr>
          <w:trHeight w:val="225"/>
        </w:trPr>
        <w:tc>
          <w:tcPr>
            <w:tcW w:w="237" w:type="pct"/>
            <w:tcBorders>
              <w:top w:val="nil"/>
              <w:left w:val="single" w:sz="4" w:space="0" w:color="auto"/>
              <w:bottom w:val="single" w:sz="4" w:space="0" w:color="auto"/>
              <w:right w:val="single" w:sz="4" w:space="0" w:color="auto"/>
            </w:tcBorders>
            <w:shd w:val="clear" w:color="auto" w:fill="auto"/>
            <w:noWrap/>
            <w:vAlign w:val="center"/>
            <w:hideMark/>
          </w:tcPr>
          <w:p w:rsidR="0027109E" w:rsidRPr="008D2E96" w:rsidRDefault="0027109E" w:rsidP="0027109E">
            <w:pPr>
              <w:widowControl/>
              <w:jc w:val="center"/>
              <w:rPr>
                <w:rFonts w:ascii="宋体" w:hAnsi="宋体" w:cs="宋体"/>
                <w:kern w:val="0"/>
                <w:sz w:val="18"/>
                <w:szCs w:val="18"/>
              </w:rPr>
            </w:pPr>
            <w:r w:rsidRPr="008D2E96">
              <w:rPr>
                <w:rFonts w:ascii="宋体" w:hAnsi="宋体" w:cs="宋体" w:hint="eastAsia"/>
                <w:kern w:val="0"/>
                <w:sz w:val="18"/>
                <w:szCs w:val="18"/>
              </w:rPr>
              <w:t>7</w:t>
            </w:r>
          </w:p>
        </w:tc>
        <w:tc>
          <w:tcPr>
            <w:tcW w:w="607"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384"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680"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829"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r>
      <w:tr w:rsidR="0027109E" w:rsidRPr="008D2E96" w:rsidTr="0027109E">
        <w:trPr>
          <w:trHeight w:val="225"/>
        </w:trPr>
        <w:tc>
          <w:tcPr>
            <w:tcW w:w="237" w:type="pct"/>
            <w:tcBorders>
              <w:top w:val="nil"/>
              <w:left w:val="single" w:sz="4" w:space="0" w:color="auto"/>
              <w:bottom w:val="single" w:sz="4" w:space="0" w:color="auto"/>
              <w:right w:val="single" w:sz="4" w:space="0" w:color="auto"/>
            </w:tcBorders>
            <w:shd w:val="clear" w:color="auto" w:fill="auto"/>
            <w:noWrap/>
            <w:vAlign w:val="center"/>
            <w:hideMark/>
          </w:tcPr>
          <w:p w:rsidR="0027109E" w:rsidRPr="008D2E96" w:rsidRDefault="0027109E" w:rsidP="0027109E">
            <w:pPr>
              <w:widowControl/>
              <w:jc w:val="center"/>
              <w:rPr>
                <w:rFonts w:ascii="宋体" w:hAnsi="宋体" w:cs="宋体"/>
                <w:kern w:val="0"/>
                <w:sz w:val="18"/>
                <w:szCs w:val="18"/>
              </w:rPr>
            </w:pPr>
            <w:r w:rsidRPr="008D2E96">
              <w:rPr>
                <w:rFonts w:ascii="宋体" w:hAnsi="宋体" w:cs="宋体" w:hint="eastAsia"/>
                <w:kern w:val="0"/>
                <w:sz w:val="18"/>
                <w:szCs w:val="18"/>
              </w:rPr>
              <w:t>8</w:t>
            </w:r>
          </w:p>
        </w:tc>
        <w:tc>
          <w:tcPr>
            <w:tcW w:w="607"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384"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680"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829"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r>
    </w:tbl>
    <w:p w:rsidR="0027109E" w:rsidRPr="00B8746D" w:rsidRDefault="0027109E" w:rsidP="00B8746D">
      <w:pPr>
        <w:widowControl/>
        <w:ind w:firstLineChars="250" w:firstLine="800"/>
        <w:jc w:val="left"/>
        <w:rPr>
          <w:rFonts w:ascii="仿宋_GB2312" w:eastAsia="仿宋_GB2312" w:hAnsi="宋体"/>
          <w:sz w:val="32"/>
          <w:szCs w:val="32"/>
        </w:rPr>
      </w:pPr>
      <w:r w:rsidRPr="00B8746D">
        <w:rPr>
          <w:rFonts w:ascii="仿宋_GB2312" w:eastAsia="仿宋_GB2312" w:hAnsi="宋体" w:hint="eastAsia"/>
          <w:sz w:val="32"/>
          <w:szCs w:val="32"/>
        </w:rPr>
        <w:t>d当前未履约订单持仓及缺口情况（月末数）</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637"/>
        <w:gridCol w:w="776"/>
        <w:gridCol w:w="1159"/>
        <w:gridCol w:w="1319"/>
        <w:gridCol w:w="1647"/>
        <w:gridCol w:w="1499"/>
        <w:gridCol w:w="1499"/>
        <w:gridCol w:w="1499"/>
        <w:gridCol w:w="1295"/>
        <w:gridCol w:w="1156"/>
        <w:gridCol w:w="1295"/>
        <w:gridCol w:w="1005"/>
      </w:tblGrid>
      <w:tr w:rsidR="0027109E" w:rsidRPr="009E7E90" w:rsidTr="00CA5043">
        <w:trPr>
          <w:trHeight w:val="284"/>
          <w:tblHeader/>
        </w:trPr>
        <w:tc>
          <w:tcPr>
            <w:tcW w:w="215" w:type="pct"/>
            <w:vMerge w:val="restart"/>
            <w:shd w:val="clear" w:color="auto" w:fill="auto"/>
            <w:vAlign w:val="center"/>
            <w:hideMark/>
          </w:tcPr>
          <w:p w:rsidR="0027109E" w:rsidRPr="009E7E90" w:rsidRDefault="0027109E" w:rsidP="00CA5043">
            <w:pPr>
              <w:widowControl/>
              <w:spacing w:line="240" w:lineRule="exact"/>
              <w:jc w:val="center"/>
              <w:rPr>
                <w:b/>
                <w:bCs/>
                <w:kern w:val="0"/>
              </w:rPr>
            </w:pPr>
            <w:r w:rsidRPr="009E7E90">
              <w:rPr>
                <w:rFonts w:hint="eastAsia"/>
                <w:b/>
                <w:bCs/>
                <w:kern w:val="0"/>
              </w:rPr>
              <w:t>月份</w:t>
            </w:r>
          </w:p>
        </w:tc>
        <w:tc>
          <w:tcPr>
            <w:tcW w:w="262" w:type="pct"/>
            <w:vMerge w:val="restart"/>
            <w:shd w:val="clear" w:color="auto" w:fill="auto"/>
            <w:vAlign w:val="center"/>
            <w:hideMark/>
          </w:tcPr>
          <w:p w:rsidR="0027109E" w:rsidRPr="009E7E90" w:rsidRDefault="0027109E" w:rsidP="00CA5043">
            <w:pPr>
              <w:widowControl/>
              <w:spacing w:line="240" w:lineRule="exact"/>
              <w:jc w:val="center"/>
              <w:rPr>
                <w:b/>
                <w:bCs/>
                <w:kern w:val="0"/>
              </w:rPr>
            </w:pPr>
            <w:r w:rsidRPr="009E7E90">
              <w:rPr>
                <w:rFonts w:hint="eastAsia"/>
                <w:b/>
                <w:bCs/>
                <w:kern w:val="0"/>
              </w:rPr>
              <w:t>材料</w:t>
            </w:r>
          </w:p>
        </w:tc>
        <w:tc>
          <w:tcPr>
            <w:tcW w:w="1395" w:type="pct"/>
            <w:gridSpan w:val="3"/>
            <w:shd w:val="clear" w:color="auto" w:fill="auto"/>
            <w:vAlign w:val="center"/>
            <w:hideMark/>
          </w:tcPr>
          <w:p w:rsidR="0027109E" w:rsidRPr="009E7E90" w:rsidRDefault="0027109E" w:rsidP="00CA5043">
            <w:pPr>
              <w:widowControl/>
              <w:spacing w:line="240" w:lineRule="exact"/>
              <w:jc w:val="center"/>
              <w:rPr>
                <w:b/>
                <w:bCs/>
                <w:kern w:val="0"/>
              </w:rPr>
            </w:pPr>
            <w:r w:rsidRPr="009E7E90">
              <w:rPr>
                <w:rFonts w:hint="eastAsia"/>
                <w:b/>
                <w:bCs/>
                <w:kern w:val="0"/>
              </w:rPr>
              <w:t>未履约定单需求</w:t>
            </w:r>
          </w:p>
        </w:tc>
        <w:tc>
          <w:tcPr>
            <w:tcW w:w="2788" w:type="pct"/>
            <w:gridSpan w:val="6"/>
            <w:shd w:val="clear" w:color="auto" w:fill="auto"/>
            <w:vAlign w:val="center"/>
            <w:hideMark/>
          </w:tcPr>
          <w:p w:rsidR="0027109E" w:rsidRPr="009E7E90" w:rsidRDefault="0027109E" w:rsidP="00CA5043">
            <w:pPr>
              <w:widowControl/>
              <w:spacing w:line="240" w:lineRule="exact"/>
              <w:jc w:val="center"/>
              <w:rPr>
                <w:b/>
                <w:bCs/>
                <w:kern w:val="0"/>
              </w:rPr>
            </w:pPr>
            <w:r w:rsidRPr="009E7E90">
              <w:rPr>
                <w:rFonts w:hint="eastAsia"/>
                <w:b/>
                <w:bCs/>
                <w:kern w:val="0"/>
              </w:rPr>
              <w:t>锁定情况</w:t>
            </w:r>
          </w:p>
        </w:tc>
        <w:tc>
          <w:tcPr>
            <w:tcW w:w="340" w:type="pct"/>
            <w:vMerge w:val="restart"/>
            <w:shd w:val="clear" w:color="auto" w:fill="auto"/>
            <w:vAlign w:val="center"/>
            <w:hideMark/>
          </w:tcPr>
          <w:p w:rsidR="0027109E" w:rsidRDefault="0027109E" w:rsidP="00CA5043">
            <w:pPr>
              <w:widowControl/>
              <w:spacing w:line="240" w:lineRule="exact"/>
              <w:jc w:val="center"/>
              <w:rPr>
                <w:b/>
                <w:bCs/>
                <w:kern w:val="0"/>
              </w:rPr>
            </w:pPr>
            <w:r w:rsidRPr="009E7E90">
              <w:rPr>
                <w:rFonts w:hint="eastAsia"/>
                <w:b/>
                <w:bCs/>
                <w:kern w:val="0"/>
              </w:rPr>
              <w:t>缺口</w:t>
            </w:r>
          </w:p>
          <w:p w:rsidR="0027109E" w:rsidRPr="009E7E90" w:rsidRDefault="0027109E" w:rsidP="00CA5043">
            <w:pPr>
              <w:widowControl/>
              <w:spacing w:line="240" w:lineRule="exact"/>
              <w:jc w:val="center"/>
              <w:rPr>
                <w:b/>
                <w:bCs/>
                <w:kern w:val="0"/>
              </w:rPr>
            </w:pPr>
            <w:r w:rsidRPr="009E7E90">
              <w:rPr>
                <w:rFonts w:hint="eastAsia"/>
                <w:b/>
                <w:bCs/>
                <w:kern w:val="0"/>
              </w:rPr>
              <w:t>数量（吨）</w:t>
            </w:r>
          </w:p>
        </w:tc>
      </w:tr>
      <w:tr w:rsidR="0027109E" w:rsidRPr="009E7E90" w:rsidTr="00CA5043">
        <w:trPr>
          <w:trHeight w:val="284"/>
          <w:tblHeader/>
        </w:trPr>
        <w:tc>
          <w:tcPr>
            <w:tcW w:w="215" w:type="pct"/>
            <w:vMerge/>
            <w:vAlign w:val="center"/>
            <w:hideMark/>
          </w:tcPr>
          <w:p w:rsidR="0027109E" w:rsidRPr="009E7E90" w:rsidRDefault="0027109E" w:rsidP="00CA5043">
            <w:pPr>
              <w:widowControl/>
              <w:spacing w:line="240" w:lineRule="exact"/>
              <w:jc w:val="center"/>
              <w:rPr>
                <w:b/>
                <w:bCs/>
                <w:kern w:val="0"/>
              </w:rPr>
            </w:pPr>
          </w:p>
        </w:tc>
        <w:tc>
          <w:tcPr>
            <w:tcW w:w="262" w:type="pct"/>
            <w:vMerge/>
            <w:vAlign w:val="center"/>
            <w:hideMark/>
          </w:tcPr>
          <w:p w:rsidR="0027109E" w:rsidRPr="009E7E90" w:rsidRDefault="0027109E" w:rsidP="00CA5043">
            <w:pPr>
              <w:widowControl/>
              <w:spacing w:line="240" w:lineRule="exact"/>
              <w:jc w:val="center"/>
              <w:rPr>
                <w:b/>
                <w:bCs/>
                <w:kern w:val="0"/>
              </w:rPr>
            </w:pPr>
          </w:p>
        </w:tc>
        <w:tc>
          <w:tcPr>
            <w:tcW w:w="392" w:type="pct"/>
            <w:shd w:val="clear" w:color="auto" w:fill="auto"/>
            <w:vAlign w:val="center"/>
            <w:hideMark/>
          </w:tcPr>
          <w:p w:rsidR="0027109E" w:rsidRPr="009E7E90" w:rsidRDefault="0027109E" w:rsidP="00CA5043">
            <w:pPr>
              <w:widowControl/>
              <w:spacing w:line="240" w:lineRule="exact"/>
              <w:jc w:val="center"/>
              <w:rPr>
                <w:b/>
                <w:bCs/>
                <w:kern w:val="0"/>
              </w:rPr>
            </w:pPr>
            <w:r w:rsidRPr="009E7E90">
              <w:rPr>
                <w:rFonts w:hint="eastAsia"/>
                <w:b/>
                <w:bCs/>
                <w:kern w:val="0"/>
              </w:rPr>
              <w:t>用量（吨）</w:t>
            </w:r>
          </w:p>
        </w:tc>
        <w:tc>
          <w:tcPr>
            <w:tcW w:w="446" w:type="pct"/>
            <w:vAlign w:val="center"/>
          </w:tcPr>
          <w:p w:rsidR="0027109E" w:rsidRDefault="0027109E" w:rsidP="00CA5043">
            <w:pPr>
              <w:widowControl/>
              <w:spacing w:line="240" w:lineRule="exact"/>
              <w:jc w:val="center"/>
              <w:rPr>
                <w:b/>
                <w:bCs/>
                <w:kern w:val="0"/>
              </w:rPr>
            </w:pPr>
            <w:r>
              <w:rPr>
                <w:rFonts w:hint="eastAsia"/>
                <w:b/>
                <w:bCs/>
                <w:kern w:val="0"/>
              </w:rPr>
              <w:t>未履约</w:t>
            </w:r>
          </w:p>
          <w:p w:rsidR="0027109E" w:rsidRDefault="0027109E" w:rsidP="00CA5043">
            <w:pPr>
              <w:widowControl/>
              <w:spacing w:line="240" w:lineRule="exact"/>
              <w:jc w:val="center"/>
              <w:rPr>
                <w:b/>
                <w:bCs/>
                <w:kern w:val="0"/>
              </w:rPr>
            </w:pPr>
            <w:r>
              <w:rPr>
                <w:rFonts w:hint="eastAsia"/>
                <w:b/>
                <w:bCs/>
                <w:kern w:val="0"/>
              </w:rPr>
              <w:t>中标均价</w:t>
            </w:r>
          </w:p>
          <w:p w:rsidR="0027109E" w:rsidRPr="009E7E90" w:rsidRDefault="0027109E" w:rsidP="00CA5043">
            <w:pPr>
              <w:widowControl/>
              <w:spacing w:line="240" w:lineRule="exact"/>
              <w:jc w:val="center"/>
              <w:rPr>
                <w:b/>
                <w:bCs/>
                <w:kern w:val="0"/>
              </w:rPr>
            </w:pPr>
            <w:r>
              <w:rPr>
                <w:rFonts w:hint="eastAsia"/>
                <w:b/>
                <w:bCs/>
                <w:kern w:val="0"/>
              </w:rPr>
              <w:t>（元</w:t>
            </w:r>
            <w:r>
              <w:rPr>
                <w:rFonts w:hint="eastAsia"/>
                <w:b/>
                <w:bCs/>
                <w:kern w:val="0"/>
              </w:rPr>
              <w:t>/</w:t>
            </w:r>
            <w:r>
              <w:rPr>
                <w:rFonts w:hint="eastAsia"/>
                <w:b/>
                <w:bCs/>
                <w:kern w:val="0"/>
              </w:rPr>
              <w:t>吨）</w:t>
            </w:r>
          </w:p>
        </w:tc>
        <w:tc>
          <w:tcPr>
            <w:tcW w:w="557" w:type="pct"/>
            <w:shd w:val="clear" w:color="auto" w:fill="auto"/>
            <w:vAlign w:val="center"/>
            <w:hideMark/>
          </w:tcPr>
          <w:p w:rsidR="0027109E" w:rsidRDefault="0027109E" w:rsidP="00CA5043">
            <w:pPr>
              <w:widowControl/>
              <w:spacing w:line="240" w:lineRule="exact"/>
              <w:jc w:val="center"/>
              <w:rPr>
                <w:b/>
                <w:bCs/>
                <w:kern w:val="0"/>
              </w:rPr>
            </w:pPr>
            <w:r w:rsidRPr="009E7E90">
              <w:rPr>
                <w:rFonts w:hint="eastAsia"/>
                <w:b/>
                <w:bCs/>
                <w:kern w:val="0"/>
              </w:rPr>
              <w:t>锁定指导价</w:t>
            </w:r>
          </w:p>
          <w:p w:rsidR="0027109E" w:rsidRPr="009E7E90" w:rsidRDefault="0027109E" w:rsidP="00CA5043">
            <w:pPr>
              <w:widowControl/>
              <w:spacing w:line="240" w:lineRule="exact"/>
              <w:jc w:val="center"/>
              <w:rPr>
                <w:b/>
                <w:bCs/>
                <w:kern w:val="0"/>
              </w:rPr>
            </w:pPr>
            <w:r w:rsidRPr="009E7E90">
              <w:rPr>
                <w:rFonts w:hint="eastAsia"/>
                <w:b/>
                <w:bCs/>
                <w:kern w:val="0"/>
              </w:rPr>
              <w:t>（元</w:t>
            </w:r>
            <w:r w:rsidRPr="009E7E90">
              <w:rPr>
                <w:rFonts w:hint="eastAsia"/>
                <w:b/>
                <w:bCs/>
                <w:kern w:val="0"/>
              </w:rPr>
              <w:t>/</w:t>
            </w:r>
            <w:r w:rsidRPr="009E7E90">
              <w:rPr>
                <w:rFonts w:hint="eastAsia"/>
                <w:b/>
                <w:bCs/>
                <w:kern w:val="0"/>
              </w:rPr>
              <w:t>吨））</w:t>
            </w:r>
          </w:p>
        </w:tc>
        <w:tc>
          <w:tcPr>
            <w:tcW w:w="507" w:type="pct"/>
            <w:shd w:val="clear" w:color="auto" w:fill="auto"/>
            <w:vAlign w:val="center"/>
            <w:hideMark/>
          </w:tcPr>
          <w:p w:rsidR="0027109E" w:rsidRDefault="0027109E" w:rsidP="00CA5043">
            <w:pPr>
              <w:widowControl/>
              <w:spacing w:line="240" w:lineRule="exact"/>
              <w:jc w:val="center"/>
              <w:rPr>
                <w:b/>
                <w:bCs/>
                <w:kern w:val="0"/>
              </w:rPr>
            </w:pPr>
            <w:r w:rsidRPr="009E7E90">
              <w:rPr>
                <w:rFonts w:hint="eastAsia"/>
                <w:b/>
                <w:bCs/>
                <w:kern w:val="0"/>
              </w:rPr>
              <w:t>期货锁定量</w:t>
            </w:r>
          </w:p>
          <w:p w:rsidR="0027109E" w:rsidRPr="009E7E90" w:rsidRDefault="0027109E" w:rsidP="00CA5043">
            <w:pPr>
              <w:widowControl/>
              <w:spacing w:line="240" w:lineRule="exact"/>
              <w:jc w:val="center"/>
              <w:rPr>
                <w:b/>
                <w:bCs/>
                <w:kern w:val="0"/>
              </w:rPr>
            </w:pPr>
            <w:r w:rsidRPr="009E7E90">
              <w:rPr>
                <w:rFonts w:hint="eastAsia"/>
                <w:b/>
                <w:bCs/>
                <w:kern w:val="0"/>
              </w:rPr>
              <w:t>（吨）</w:t>
            </w:r>
          </w:p>
        </w:tc>
        <w:tc>
          <w:tcPr>
            <w:tcW w:w="507" w:type="pct"/>
            <w:shd w:val="clear" w:color="auto" w:fill="auto"/>
            <w:vAlign w:val="center"/>
            <w:hideMark/>
          </w:tcPr>
          <w:p w:rsidR="0027109E" w:rsidRDefault="0027109E" w:rsidP="00CA5043">
            <w:pPr>
              <w:widowControl/>
              <w:spacing w:line="240" w:lineRule="exact"/>
              <w:jc w:val="center"/>
              <w:rPr>
                <w:b/>
                <w:bCs/>
                <w:kern w:val="0"/>
              </w:rPr>
            </w:pPr>
            <w:r w:rsidRPr="009E7E90">
              <w:rPr>
                <w:rFonts w:hint="eastAsia"/>
                <w:b/>
                <w:bCs/>
                <w:kern w:val="0"/>
              </w:rPr>
              <w:t>锁定价格</w:t>
            </w:r>
          </w:p>
          <w:p w:rsidR="0027109E" w:rsidRPr="009E7E90" w:rsidRDefault="0027109E" w:rsidP="00CA5043">
            <w:pPr>
              <w:widowControl/>
              <w:spacing w:line="240" w:lineRule="exact"/>
              <w:jc w:val="center"/>
              <w:rPr>
                <w:b/>
                <w:bCs/>
                <w:kern w:val="0"/>
              </w:rPr>
            </w:pPr>
            <w:r w:rsidRPr="009E7E90">
              <w:rPr>
                <w:rFonts w:hint="eastAsia"/>
                <w:b/>
                <w:bCs/>
                <w:kern w:val="0"/>
              </w:rPr>
              <w:t>（元</w:t>
            </w:r>
            <w:r w:rsidRPr="009E7E90">
              <w:rPr>
                <w:rFonts w:hint="eastAsia"/>
                <w:b/>
                <w:bCs/>
                <w:kern w:val="0"/>
              </w:rPr>
              <w:t>/</w:t>
            </w:r>
            <w:r>
              <w:rPr>
                <w:rFonts w:hint="eastAsia"/>
                <w:b/>
                <w:bCs/>
                <w:kern w:val="0"/>
              </w:rPr>
              <w:t>吨）</w:t>
            </w:r>
          </w:p>
        </w:tc>
        <w:tc>
          <w:tcPr>
            <w:tcW w:w="507" w:type="pct"/>
            <w:shd w:val="clear" w:color="auto" w:fill="auto"/>
            <w:vAlign w:val="center"/>
            <w:hideMark/>
          </w:tcPr>
          <w:p w:rsidR="0027109E" w:rsidRDefault="0027109E" w:rsidP="00CA5043">
            <w:pPr>
              <w:widowControl/>
              <w:spacing w:line="240" w:lineRule="exact"/>
              <w:jc w:val="center"/>
              <w:rPr>
                <w:b/>
                <w:bCs/>
                <w:kern w:val="0"/>
              </w:rPr>
            </w:pPr>
            <w:r w:rsidRPr="009E7E90">
              <w:rPr>
                <w:rFonts w:hint="eastAsia"/>
                <w:b/>
                <w:bCs/>
                <w:kern w:val="0"/>
              </w:rPr>
              <w:t>现货锁定量</w:t>
            </w:r>
          </w:p>
          <w:p w:rsidR="0027109E" w:rsidRPr="009E7E90" w:rsidRDefault="0027109E" w:rsidP="00CA5043">
            <w:pPr>
              <w:widowControl/>
              <w:spacing w:line="240" w:lineRule="exact"/>
              <w:jc w:val="center"/>
              <w:rPr>
                <w:b/>
                <w:bCs/>
                <w:kern w:val="0"/>
              </w:rPr>
            </w:pPr>
            <w:r w:rsidRPr="009E7E90">
              <w:rPr>
                <w:rFonts w:hint="eastAsia"/>
                <w:b/>
                <w:bCs/>
                <w:kern w:val="0"/>
              </w:rPr>
              <w:t>（吨）</w:t>
            </w:r>
          </w:p>
        </w:tc>
        <w:tc>
          <w:tcPr>
            <w:tcW w:w="438" w:type="pct"/>
            <w:shd w:val="clear" w:color="auto" w:fill="auto"/>
            <w:vAlign w:val="center"/>
            <w:hideMark/>
          </w:tcPr>
          <w:p w:rsidR="0027109E" w:rsidRDefault="0027109E" w:rsidP="00CA5043">
            <w:pPr>
              <w:widowControl/>
              <w:spacing w:line="240" w:lineRule="exact"/>
              <w:jc w:val="center"/>
              <w:rPr>
                <w:b/>
                <w:bCs/>
                <w:kern w:val="0"/>
              </w:rPr>
            </w:pPr>
            <w:r w:rsidRPr="009E7E90">
              <w:rPr>
                <w:rFonts w:hint="eastAsia"/>
                <w:b/>
                <w:bCs/>
                <w:kern w:val="0"/>
              </w:rPr>
              <w:t>现货锁定</w:t>
            </w:r>
          </w:p>
          <w:p w:rsidR="0027109E" w:rsidRDefault="0027109E" w:rsidP="00CA5043">
            <w:pPr>
              <w:widowControl/>
              <w:spacing w:line="240" w:lineRule="exact"/>
              <w:jc w:val="center"/>
              <w:rPr>
                <w:b/>
                <w:bCs/>
                <w:kern w:val="0"/>
              </w:rPr>
            </w:pPr>
            <w:r w:rsidRPr="009E7E90">
              <w:rPr>
                <w:rFonts w:hint="eastAsia"/>
                <w:b/>
                <w:bCs/>
                <w:kern w:val="0"/>
              </w:rPr>
              <w:t>价格</w:t>
            </w:r>
          </w:p>
          <w:p w:rsidR="0027109E" w:rsidRPr="009E7E90" w:rsidRDefault="0027109E" w:rsidP="00CA5043">
            <w:pPr>
              <w:widowControl/>
              <w:spacing w:line="240" w:lineRule="exact"/>
              <w:jc w:val="center"/>
              <w:rPr>
                <w:b/>
                <w:bCs/>
                <w:kern w:val="0"/>
              </w:rPr>
            </w:pPr>
            <w:r w:rsidRPr="009E7E90">
              <w:rPr>
                <w:rFonts w:hint="eastAsia"/>
                <w:b/>
                <w:bCs/>
                <w:kern w:val="0"/>
              </w:rPr>
              <w:t>（元</w:t>
            </w:r>
            <w:r w:rsidRPr="009E7E90">
              <w:rPr>
                <w:rFonts w:hint="eastAsia"/>
                <w:b/>
                <w:bCs/>
                <w:kern w:val="0"/>
              </w:rPr>
              <w:t>/</w:t>
            </w:r>
            <w:r w:rsidRPr="009E7E90">
              <w:rPr>
                <w:rFonts w:hint="eastAsia"/>
                <w:b/>
                <w:bCs/>
                <w:kern w:val="0"/>
              </w:rPr>
              <w:t>吨）</w:t>
            </w:r>
          </w:p>
        </w:tc>
        <w:tc>
          <w:tcPr>
            <w:tcW w:w="391" w:type="pct"/>
            <w:shd w:val="clear" w:color="auto" w:fill="auto"/>
            <w:vAlign w:val="center"/>
            <w:hideMark/>
          </w:tcPr>
          <w:p w:rsidR="0027109E" w:rsidRPr="009E7E90" w:rsidRDefault="0027109E" w:rsidP="00CA5043">
            <w:pPr>
              <w:widowControl/>
              <w:spacing w:line="240" w:lineRule="exact"/>
              <w:jc w:val="center"/>
              <w:rPr>
                <w:b/>
                <w:bCs/>
                <w:kern w:val="0"/>
              </w:rPr>
            </w:pPr>
            <w:r w:rsidRPr="009E7E90">
              <w:rPr>
                <w:rFonts w:hint="eastAsia"/>
                <w:b/>
                <w:bCs/>
                <w:kern w:val="0"/>
              </w:rPr>
              <w:t>期现货合计锁定量（吨）</w:t>
            </w:r>
          </w:p>
        </w:tc>
        <w:tc>
          <w:tcPr>
            <w:tcW w:w="438" w:type="pct"/>
            <w:shd w:val="clear" w:color="auto" w:fill="auto"/>
            <w:vAlign w:val="center"/>
            <w:hideMark/>
          </w:tcPr>
          <w:p w:rsidR="0027109E" w:rsidRDefault="0027109E" w:rsidP="00CA5043">
            <w:pPr>
              <w:widowControl/>
              <w:spacing w:line="240" w:lineRule="exact"/>
              <w:jc w:val="center"/>
              <w:rPr>
                <w:b/>
                <w:bCs/>
                <w:kern w:val="0"/>
              </w:rPr>
            </w:pPr>
            <w:r w:rsidRPr="009E7E90">
              <w:rPr>
                <w:rFonts w:hint="eastAsia"/>
                <w:b/>
                <w:bCs/>
                <w:kern w:val="0"/>
              </w:rPr>
              <w:t>平均锁定</w:t>
            </w:r>
          </w:p>
          <w:p w:rsidR="0027109E" w:rsidRDefault="0027109E" w:rsidP="00CA5043">
            <w:pPr>
              <w:widowControl/>
              <w:spacing w:line="240" w:lineRule="exact"/>
              <w:jc w:val="center"/>
              <w:rPr>
                <w:b/>
                <w:bCs/>
                <w:kern w:val="0"/>
              </w:rPr>
            </w:pPr>
            <w:r w:rsidRPr="009E7E90">
              <w:rPr>
                <w:rFonts w:hint="eastAsia"/>
                <w:b/>
                <w:bCs/>
                <w:kern w:val="0"/>
              </w:rPr>
              <w:t>价格</w:t>
            </w:r>
          </w:p>
          <w:p w:rsidR="0027109E" w:rsidRPr="009E7E90" w:rsidRDefault="0027109E" w:rsidP="00CA5043">
            <w:pPr>
              <w:widowControl/>
              <w:spacing w:line="240" w:lineRule="exact"/>
              <w:jc w:val="center"/>
              <w:rPr>
                <w:b/>
                <w:bCs/>
                <w:kern w:val="0"/>
              </w:rPr>
            </w:pPr>
            <w:r w:rsidRPr="009E7E90">
              <w:rPr>
                <w:rFonts w:hint="eastAsia"/>
                <w:b/>
                <w:bCs/>
                <w:kern w:val="0"/>
              </w:rPr>
              <w:t>（元</w:t>
            </w:r>
            <w:r w:rsidRPr="009E7E90">
              <w:rPr>
                <w:rFonts w:hint="eastAsia"/>
                <w:b/>
                <w:bCs/>
                <w:kern w:val="0"/>
              </w:rPr>
              <w:t>/</w:t>
            </w:r>
            <w:r w:rsidRPr="009E7E90">
              <w:rPr>
                <w:rFonts w:hint="eastAsia"/>
                <w:b/>
                <w:bCs/>
                <w:kern w:val="0"/>
              </w:rPr>
              <w:t>吨）</w:t>
            </w:r>
          </w:p>
        </w:tc>
        <w:tc>
          <w:tcPr>
            <w:tcW w:w="340" w:type="pct"/>
            <w:vMerge/>
            <w:vAlign w:val="center"/>
            <w:hideMark/>
          </w:tcPr>
          <w:p w:rsidR="0027109E" w:rsidRPr="009E7E90" w:rsidRDefault="0027109E" w:rsidP="00CA5043">
            <w:pPr>
              <w:widowControl/>
              <w:spacing w:line="240" w:lineRule="exact"/>
              <w:jc w:val="center"/>
              <w:rPr>
                <w:b/>
                <w:bCs/>
                <w:kern w:val="0"/>
              </w:rPr>
            </w:pPr>
          </w:p>
        </w:tc>
      </w:tr>
      <w:tr w:rsidR="0027109E" w:rsidRPr="009E7E90" w:rsidTr="00CA5043">
        <w:trPr>
          <w:trHeight w:val="285"/>
        </w:trPr>
        <w:tc>
          <w:tcPr>
            <w:tcW w:w="215" w:type="pct"/>
            <w:shd w:val="clear" w:color="auto" w:fill="auto"/>
            <w:vAlign w:val="center"/>
            <w:hideMark/>
          </w:tcPr>
          <w:p w:rsidR="0027109E" w:rsidRPr="009E7E90" w:rsidRDefault="0027109E" w:rsidP="00CA5043">
            <w:pPr>
              <w:widowControl/>
              <w:spacing w:line="240" w:lineRule="exact"/>
              <w:jc w:val="center"/>
              <w:rPr>
                <w:kern w:val="0"/>
              </w:rPr>
            </w:pPr>
            <w:r w:rsidRPr="009E7E90">
              <w:rPr>
                <w:rFonts w:hint="eastAsia"/>
                <w:kern w:val="0"/>
              </w:rPr>
              <w:t>1</w:t>
            </w:r>
          </w:p>
        </w:tc>
        <w:tc>
          <w:tcPr>
            <w:tcW w:w="262" w:type="pct"/>
            <w:shd w:val="clear" w:color="auto" w:fill="auto"/>
            <w:vAlign w:val="center"/>
            <w:hideMark/>
          </w:tcPr>
          <w:p w:rsidR="0027109E" w:rsidRPr="009E7E90" w:rsidRDefault="0027109E" w:rsidP="00CA5043">
            <w:pPr>
              <w:widowControl/>
              <w:spacing w:line="240" w:lineRule="exact"/>
              <w:jc w:val="center"/>
              <w:rPr>
                <w:kern w:val="0"/>
              </w:rPr>
            </w:pPr>
            <w:r w:rsidRPr="009E7E90">
              <w:rPr>
                <w:rFonts w:hint="eastAsia"/>
                <w:kern w:val="0"/>
              </w:rPr>
              <w:t>铜</w:t>
            </w:r>
          </w:p>
        </w:tc>
        <w:tc>
          <w:tcPr>
            <w:tcW w:w="392" w:type="pct"/>
            <w:shd w:val="clear" w:color="auto" w:fill="auto"/>
            <w:vAlign w:val="center"/>
          </w:tcPr>
          <w:p w:rsidR="0027109E" w:rsidRPr="009E7E90" w:rsidRDefault="0027109E" w:rsidP="00CA5043">
            <w:pPr>
              <w:widowControl/>
              <w:spacing w:line="240" w:lineRule="exact"/>
              <w:jc w:val="center"/>
              <w:rPr>
                <w:kern w:val="0"/>
              </w:rPr>
            </w:pPr>
          </w:p>
        </w:tc>
        <w:tc>
          <w:tcPr>
            <w:tcW w:w="446" w:type="pct"/>
            <w:vAlign w:val="center"/>
          </w:tcPr>
          <w:p w:rsidR="0027109E" w:rsidRPr="009E7E90" w:rsidRDefault="0027109E" w:rsidP="00CA5043">
            <w:pPr>
              <w:widowControl/>
              <w:spacing w:line="240" w:lineRule="exact"/>
              <w:jc w:val="center"/>
              <w:rPr>
                <w:kern w:val="0"/>
              </w:rPr>
            </w:pPr>
          </w:p>
        </w:tc>
        <w:tc>
          <w:tcPr>
            <w:tcW w:w="557" w:type="pct"/>
            <w:shd w:val="clear" w:color="auto" w:fill="auto"/>
            <w:vAlign w:val="center"/>
          </w:tcPr>
          <w:p w:rsidR="0027109E" w:rsidRPr="009E7E90" w:rsidRDefault="0027109E" w:rsidP="00CA5043">
            <w:pPr>
              <w:widowControl/>
              <w:spacing w:line="240" w:lineRule="exact"/>
              <w:jc w:val="center"/>
              <w:rPr>
                <w:kern w:val="0"/>
              </w:rPr>
            </w:pPr>
          </w:p>
        </w:tc>
        <w:tc>
          <w:tcPr>
            <w:tcW w:w="507" w:type="pct"/>
            <w:shd w:val="clear" w:color="auto" w:fill="auto"/>
            <w:vAlign w:val="center"/>
          </w:tcPr>
          <w:p w:rsidR="0027109E" w:rsidRPr="009E7E90" w:rsidRDefault="0027109E" w:rsidP="00CA5043">
            <w:pPr>
              <w:widowControl/>
              <w:spacing w:line="240" w:lineRule="exact"/>
              <w:jc w:val="center"/>
              <w:rPr>
                <w:kern w:val="0"/>
              </w:rPr>
            </w:pPr>
          </w:p>
        </w:tc>
        <w:tc>
          <w:tcPr>
            <w:tcW w:w="507" w:type="pct"/>
            <w:shd w:val="clear" w:color="auto" w:fill="auto"/>
            <w:vAlign w:val="center"/>
          </w:tcPr>
          <w:p w:rsidR="0027109E" w:rsidRPr="009E7E90" w:rsidRDefault="0027109E" w:rsidP="00CA5043">
            <w:pPr>
              <w:widowControl/>
              <w:spacing w:line="240" w:lineRule="exact"/>
              <w:jc w:val="center"/>
              <w:rPr>
                <w:kern w:val="0"/>
              </w:rPr>
            </w:pPr>
          </w:p>
        </w:tc>
        <w:tc>
          <w:tcPr>
            <w:tcW w:w="507" w:type="pct"/>
            <w:shd w:val="clear" w:color="auto" w:fill="auto"/>
            <w:vAlign w:val="center"/>
          </w:tcPr>
          <w:p w:rsidR="0027109E" w:rsidRPr="009E7E90" w:rsidRDefault="0027109E" w:rsidP="00CA5043">
            <w:pPr>
              <w:widowControl/>
              <w:spacing w:line="240" w:lineRule="exact"/>
              <w:jc w:val="center"/>
              <w:rPr>
                <w:kern w:val="0"/>
              </w:rPr>
            </w:pPr>
          </w:p>
        </w:tc>
        <w:tc>
          <w:tcPr>
            <w:tcW w:w="438" w:type="pct"/>
            <w:shd w:val="clear" w:color="auto" w:fill="auto"/>
            <w:vAlign w:val="center"/>
          </w:tcPr>
          <w:p w:rsidR="0027109E" w:rsidRPr="009E7E90" w:rsidRDefault="0027109E" w:rsidP="00CA5043">
            <w:pPr>
              <w:widowControl/>
              <w:spacing w:line="240" w:lineRule="exact"/>
              <w:jc w:val="center"/>
              <w:rPr>
                <w:kern w:val="0"/>
              </w:rPr>
            </w:pPr>
          </w:p>
        </w:tc>
        <w:tc>
          <w:tcPr>
            <w:tcW w:w="391" w:type="pct"/>
            <w:shd w:val="clear" w:color="auto" w:fill="auto"/>
            <w:vAlign w:val="center"/>
          </w:tcPr>
          <w:p w:rsidR="0027109E" w:rsidRPr="009E7E90" w:rsidRDefault="0027109E" w:rsidP="00CA5043">
            <w:pPr>
              <w:widowControl/>
              <w:spacing w:line="240" w:lineRule="exact"/>
              <w:jc w:val="center"/>
              <w:rPr>
                <w:kern w:val="0"/>
              </w:rPr>
            </w:pPr>
          </w:p>
        </w:tc>
        <w:tc>
          <w:tcPr>
            <w:tcW w:w="438" w:type="pct"/>
            <w:shd w:val="clear" w:color="auto" w:fill="auto"/>
            <w:vAlign w:val="center"/>
          </w:tcPr>
          <w:p w:rsidR="0027109E" w:rsidRPr="009E7E90" w:rsidRDefault="0027109E" w:rsidP="00CA5043">
            <w:pPr>
              <w:widowControl/>
              <w:spacing w:line="240" w:lineRule="exact"/>
              <w:jc w:val="center"/>
              <w:rPr>
                <w:kern w:val="0"/>
              </w:rPr>
            </w:pPr>
          </w:p>
        </w:tc>
        <w:tc>
          <w:tcPr>
            <w:tcW w:w="340" w:type="pct"/>
            <w:shd w:val="clear" w:color="auto" w:fill="auto"/>
            <w:vAlign w:val="center"/>
          </w:tcPr>
          <w:p w:rsidR="0027109E" w:rsidRPr="009E7E90" w:rsidRDefault="0027109E" w:rsidP="00CA5043">
            <w:pPr>
              <w:widowControl/>
              <w:spacing w:line="240" w:lineRule="exact"/>
              <w:jc w:val="center"/>
              <w:rPr>
                <w:kern w:val="0"/>
              </w:rPr>
            </w:pPr>
          </w:p>
        </w:tc>
      </w:tr>
      <w:tr w:rsidR="0027109E" w:rsidRPr="009E7E90" w:rsidTr="00CA5043">
        <w:trPr>
          <w:trHeight w:val="285"/>
        </w:trPr>
        <w:tc>
          <w:tcPr>
            <w:tcW w:w="215" w:type="pct"/>
            <w:shd w:val="clear" w:color="auto" w:fill="auto"/>
            <w:vAlign w:val="center"/>
            <w:hideMark/>
          </w:tcPr>
          <w:p w:rsidR="0027109E" w:rsidRPr="009E7E90" w:rsidRDefault="0027109E" w:rsidP="00CA5043">
            <w:pPr>
              <w:widowControl/>
              <w:spacing w:line="240" w:lineRule="exact"/>
              <w:jc w:val="center"/>
              <w:rPr>
                <w:kern w:val="0"/>
              </w:rPr>
            </w:pPr>
            <w:r w:rsidRPr="009E7E90">
              <w:rPr>
                <w:rFonts w:hint="eastAsia"/>
                <w:kern w:val="0"/>
              </w:rPr>
              <w:t>2</w:t>
            </w:r>
          </w:p>
        </w:tc>
        <w:tc>
          <w:tcPr>
            <w:tcW w:w="262" w:type="pct"/>
            <w:shd w:val="clear" w:color="auto" w:fill="auto"/>
            <w:vAlign w:val="center"/>
            <w:hideMark/>
          </w:tcPr>
          <w:p w:rsidR="0027109E" w:rsidRPr="009E7E90" w:rsidRDefault="0027109E" w:rsidP="00CA5043">
            <w:pPr>
              <w:widowControl/>
              <w:spacing w:line="240" w:lineRule="exact"/>
              <w:jc w:val="center"/>
              <w:rPr>
                <w:kern w:val="0"/>
              </w:rPr>
            </w:pPr>
            <w:r w:rsidRPr="009E7E90">
              <w:rPr>
                <w:rFonts w:hint="eastAsia"/>
                <w:kern w:val="0"/>
              </w:rPr>
              <w:t>铜</w:t>
            </w:r>
          </w:p>
        </w:tc>
        <w:tc>
          <w:tcPr>
            <w:tcW w:w="392" w:type="pct"/>
            <w:shd w:val="clear" w:color="auto" w:fill="auto"/>
            <w:vAlign w:val="center"/>
          </w:tcPr>
          <w:p w:rsidR="0027109E" w:rsidRPr="009E7E90" w:rsidRDefault="0027109E" w:rsidP="00CA5043">
            <w:pPr>
              <w:widowControl/>
              <w:spacing w:line="240" w:lineRule="exact"/>
              <w:jc w:val="center"/>
              <w:rPr>
                <w:kern w:val="0"/>
              </w:rPr>
            </w:pPr>
          </w:p>
        </w:tc>
        <w:tc>
          <w:tcPr>
            <w:tcW w:w="446" w:type="pct"/>
            <w:vAlign w:val="center"/>
          </w:tcPr>
          <w:p w:rsidR="0027109E" w:rsidRPr="009E7E90" w:rsidRDefault="0027109E" w:rsidP="00CA5043">
            <w:pPr>
              <w:widowControl/>
              <w:spacing w:line="240" w:lineRule="exact"/>
              <w:jc w:val="center"/>
              <w:rPr>
                <w:kern w:val="0"/>
              </w:rPr>
            </w:pPr>
          </w:p>
        </w:tc>
        <w:tc>
          <w:tcPr>
            <w:tcW w:w="557" w:type="pct"/>
            <w:shd w:val="clear" w:color="auto" w:fill="auto"/>
            <w:vAlign w:val="center"/>
          </w:tcPr>
          <w:p w:rsidR="0027109E" w:rsidRPr="009E7E90" w:rsidRDefault="0027109E" w:rsidP="00CA5043">
            <w:pPr>
              <w:widowControl/>
              <w:spacing w:line="240" w:lineRule="exact"/>
              <w:jc w:val="center"/>
              <w:rPr>
                <w:kern w:val="0"/>
              </w:rPr>
            </w:pPr>
          </w:p>
        </w:tc>
        <w:tc>
          <w:tcPr>
            <w:tcW w:w="507" w:type="pct"/>
            <w:shd w:val="clear" w:color="auto" w:fill="auto"/>
            <w:vAlign w:val="center"/>
          </w:tcPr>
          <w:p w:rsidR="0027109E" w:rsidRPr="009E7E90" w:rsidRDefault="0027109E" w:rsidP="00CA5043">
            <w:pPr>
              <w:widowControl/>
              <w:spacing w:line="240" w:lineRule="exact"/>
              <w:jc w:val="center"/>
              <w:rPr>
                <w:kern w:val="0"/>
              </w:rPr>
            </w:pPr>
          </w:p>
        </w:tc>
        <w:tc>
          <w:tcPr>
            <w:tcW w:w="507" w:type="pct"/>
            <w:shd w:val="clear" w:color="auto" w:fill="auto"/>
            <w:vAlign w:val="center"/>
          </w:tcPr>
          <w:p w:rsidR="0027109E" w:rsidRPr="009E7E90" w:rsidRDefault="0027109E" w:rsidP="00CA5043">
            <w:pPr>
              <w:widowControl/>
              <w:spacing w:line="240" w:lineRule="exact"/>
              <w:jc w:val="center"/>
              <w:rPr>
                <w:kern w:val="0"/>
              </w:rPr>
            </w:pPr>
          </w:p>
        </w:tc>
        <w:tc>
          <w:tcPr>
            <w:tcW w:w="507" w:type="pct"/>
            <w:shd w:val="clear" w:color="auto" w:fill="auto"/>
            <w:vAlign w:val="center"/>
          </w:tcPr>
          <w:p w:rsidR="0027109E" w:rsidRPr="009E7E90" w:rsidRDefault="0027109E" w:rsidP="00CA5043">
            <w:pPr>
              <w:widowControl/>
              <w:spacing w:line="240" w:lineRule="exact"/>
              <w:jc w:val="center"/>
              <w:rPr>
                <w:kern w:val="0"/>
              </w:rPr>
            </w:pPr>
          </w:p>
        </w:tc>
        <w:tc>
          <w:tcPr>
            <w:tcW w:w="438" w:type="pct"/>
            <w:shd w:val="clear" w:color="auto" w:fill="auto"/>
            <w:vAlign w:val="center"/>
          </w:tcPr>
          <w:p w:rsidR="0027109E" w:rsidRPr="009E7E90" w:rsidRDefault="0027109E" w:rsidP="00CA5043">
            <w:pPr>
              <w:widowControl/>
              <w:spacing w:line="240" w:lineRule="exact"/>
              <w:jc w:val="center"/>
              <w:rPr>
                <w:kern w:val="0"/>
              </w:rPr>
            </w:pPr>
          </w:p>
        </w:tc>
        <w:tc>
          <w:tcPr>
            <w:tcW w:w="391" w:type="pct"/>
            <w:shd w:val="clear" w:color="auto" w:fill="auto"/>
            <w:vAlign w:val="center"/>
          </w:tcPr>
          <w:p w:rsidR="0027109E" w:rsidRPr="009E7E90" w:rsidRDefault="0027109E" w:rsidP="00CA5043">
            <w:pPr>
              <w:widowControl/>
              <w:spacing w:line="240" w:lineRule="exact"/>
              <w:jc w:val="center"/>
              <w:rPr>
                <w:kern w:val="0"/>
              </w:rPr>
            </w:pPr>
          </w:p>
        </w:tc>
        <w:tc>
          <w:tcPr>
            <w:tcW w:w="438" w:type="pct"/>
            <w:shd w:val="clear" w:color="auto" w:fill="auto"/>
            <w:vAlign w:val="center"/>
          </w:tcPr>
          <w:p w:rsidR="0027109E" w:rsidRPr="009E7E90" w:rsidRDefault="0027109E" w:rsidP="00CA5043">
            <w:pPr>
              <w:widowControl/>
              <w:spacing w:line="240" w:lineRule="exact"/>
              <w:jc w:val="center"/>
              <w:rPr>
                <w:kern w:val="0"/>
              </w:rPr>
            </w:pPr>
          </w:p>
        </w:tc>
        <w:tc>
          <w:tcPr>
            <w:tcW w:w="340" w:type="pct"/>
            <w:shd w:val="clear" w:color="auto" w:fill="auto"/>
            <w:vAlign w:val="center"/>
          </w:tcPr>
          <w:p w:rsidR="0027109E" w:rsidRPr="009E7E90" w:rsidRDefault="0027109E" w:rsidP="00CA5043">
            <w:pPr>
              <w:widowControl/>
              <w:spacing w:line="240" w:lineRule="exact"/>
              <w:jc w:val="center"/>
              <w:rPr>
                <w:kern w:val="0"/>
              </w:rPr>
            </w:pPr>
          </w:p>
        </w:tc>
      </w:tr>
      <w:tr w:rsidR="0027109E" w:rsidRPr="009E7E90" w:rsidTr="00CA5043">
        <w:trPr>
          <w:trHeight w:val="285"/>
        </w:trPr>
        <w:tc>
          <w:tcPr>
            <w:tcW w:w="215" w:type="pct"/>
            <w:shd w:val="clear" w:color="auto" w:fill="auto"/>
            <w:vAlign w:val="center"/>
            <w:hideMark/>
          </w:tcPr>
          <w:p w:rsidR="0027109E" w:rsidRPr="009E7E90" w:rsidRDefault="0027109E" w:rsidP="00CA5043">
            <w:pPr>
              <w:widowControl/>
              <w:spacing w:line="240" w:lineRule="exact"/>
              <w:jc w:val="center"/>
              <w:rPr>
                <w:kern w:val="0"/>
              </w:rPr>
            </w:pPr>
            <w:r w:rsidRPr="009E7E90">
              <w:rPr>
                <w:rFonts w:hint="eastAsia"/>
                <w:kern w:val="0"/>
              </w:rPr>
              <w:t>3</w:t>
            </w:r>
          </w:p>
        </w:tc>
        <w:tc>
          <w:tcPr>
            <w:tcW w:w="262" w:type="pct"/>
            <w:shd w:val="clear" w:color="auto" w:fill="auto"/>
            <w:vAlign w:val="center"/>
            <w:hideMark/>
          </w:tcPr>
          <w:p w:rsidR="0027109E" w:rsidRPr="009E7E90" w:rsidRDefault="0027109E" w:rsidP="00CA5043">
            <w:pPr>
              <w:widowControl/>
              <w:spacing w:line="240" w:lineRule="exact"/>
              <w:jc w:val="center"/>
              <w:rPr>
                <w:kern w:val="0"/>
              </w:rPr>
            </w:pPr>
            <w:r w:rsidRPr="009E7E90">
              <w:rPr>
                <w:rFonts w:hint="eastAsia"/>
                <w:kern w:val="0"/>
              </w:rPr>
              <w:t>铜</w:t>
            </w:r>
          </w:p>
        </w:tc>
        <w:tc>
          <w:tcPr>
            <w:tcW w:w="392" w:type="pct"/>
            <w:shd w:val="clear" w:color="auto" w:fill="auto"/>
            <w:vAlign w:val="center"/>
          </w:tcPr>
          <w:p w:rsidR="0027109E" w:rsidRPr="009E7E90" w:rsidRDefault="0027109E" w:rsidP="00CA5043">
            <w:pPr>
              <w:widowControl/>
              <w:spacing w:line="240" w:lineRule="exact"/>
              <w:jc w:val="center"/>
              <w:rPr>
                <w:kern w:val="0"/>
              </w:rPr>
            </w:pPr>
          </w:p>
        </w:tc>
        <w:tc>
          <w:tcPr>
            <w:tcW w:w="446" w:type="pct"/>
            <w:vAlign w:val="center"/>
          </w:tcPr>
          <w:p w:rsidR="0027109E" w:rsidRPr="009E7E90" w:rsidRDefault="0027109E" w:rsidP="00CA5043">
            <w:pPr>
              <w:widowControl/>
              <w:spacing w:line="240" w:lineRule="exact"/>
              <w:jc w:val="center"/>
              <w:rPr>
                <w:kern w:val="0"/>
              </w:rPr>
            </w:pPr>
          </w:p>
        </w:tc>
        <w:tc>
          <w:tcPr>
            <w:tcW w:w="557" w:type="pct"/>
            <w:shd w:val="clear" w:color="auto" w:fill="auto"/>
            <w:vAlign w:val="center"/>
          </w:tcPr>
          <w:p w:rsidR="0027109E" w:rsidRPr="009E7E90" w:rsidRDefault="0027109E" w:rsidP="00CA5043">
            <w:pPr>
              <w:widowControl/>
              <w:spacing w:line="240" w:lineRule="exact"/>
              <w:jc w:val="center"/>
              <w:rPr>
                <w:kern w:val="0"/>
              </w:rPr>
            </w:pPr>
          </w:p>
        </w:tc>
        <w:tc>
          <w:tcPr>
            <w:tcW w:w="507" w:type="pct"/>
            <w:shd w:val="clear" w:color="auto" w:fill="auto"/>
            <w:vAlign w:val="center"/>
          </w:tcPr>
          <w:p w:rsidR="0027109E" w:rsidRPr="009E7E90" w:rsidRDefault="0027109E" w:rsidP="00CA5043">
            <w:pPr>
              <w:widowControl/>
              <w:spacing w:line="240" w:lineRule="exact"/>
              <w:jc w:val="center"/>
              <w:rPr>
                <w:kern w:val="0"/>
              </w:rPr>
            </w:pPr>
          </w:p>
        </w:tc>
        <w:tc>
          <w:tcPr>
            <w:tcW w:w="507" w:type="pct"/>
            <w:shd w:val="clear" w:color="auto" w:fill="auto"/>
            <w:vAlign w:val="center"/>
          </w:tcPr>
          <w:p w:rsidR="0027109E" w:rsidRPr="009E7E90" w:rsidRDefault="0027109E" w:rsidP="00CA5043">
            <w:pPr>
              <w:widowControl/>
              <w:spacing w:line="240" w:lineRule="exact"/>
              <w:jc w:val="center"/>
              <w:rPr>
                <w:kern w:val="0"/>
              </w:rPr>
            </w:pPr>
          </w:p>
        </w:tc>
        <w:tc>
          <w:tcPr>
            <w:tcW w:w="507" w:type="pct"/>
            <w:shd w:val="clear" w:color="auto" w:fill="auto"/>
            <w:vAlign w:val="center"/>
          </w:tcPr>
          <w:p w:rsidR="0027109E" w:rsidRPr="009E7E90" w:rsidRDefault="0027109E" w:rsidP="00CA5043">
            <w:pPr>
              <w:widowControl/>
              <w:spacing w:line="240" w:lineRule="exact"/>
              <w:jc w:val="center"/>
              <w:rPr>
                <w:kern w:val="0"/>
              </w:rPr>
            </w:pPr>
          </w:p>
        </w:tc>
        <w:tc>
          <w:tcPr>
            <w:tcW w:w="438" w:type="pct"/>
            <w:shd w:val="clear" w:color="auto" w:fill="auto"/>
            <w:vAlign w:val="center"/>
          </w:tcPr>
          <w:p w:rsidR="0027109E" w:rsidRPr="009E7E90" w:rsidRDefault="0027109E" w:rsidP="00CA5043">
            <w:pPr>
              <w:widowControl/>
              <w:spacing w:line="240" w:lineRule="exact"/>
              <w:jc w:val="center"/>
              <w:rPr>
                <w:kern w:val="0"/>
              </w:rPr>
            </w:pPr>
          </w:p>
        </w:tc>
        <w:tc>
          <w:tcPr>
            <w:tcW w:w="391" w:type="pct"/>
            <w:shd w:val="clear" w:color="auto" w:fill="auto"/>
            <w:vAlign w:val="center"/>
          </w:tcPr>
          <w:p w:rsidR="0027109E" w:rsidRPr="009E7E90" w:rsidRDefault="0027109E" w:rsidP="00CA5043">
            <w:pPr>
              <w:widowControl/>
              <w:spacing w:line="240" w:lineRule="exact"/>
              <w:jc w:val="center"/>
              <w:rPr>
                <w:kern w:val="0"/>
              </w:rPr>
            </w:pPr>
          </w:p>
        </w:tc>
        <w:tc>
          <w:tcPr>
            <w:tcW w:w="438" w:type="pct"/>
            <w:shd w:val="clear" w:color="auto" w:fill="auto"/>
            <w:vAlign w:val="center"/>
          </w:tcPr>
          <w:p w:rsidR="0027109E" w:rsidRPr="009E7E90" w:rsidRDefault="0027109E" w:rsidP="00CA5043">
            <w:pPr>
              <w:widowControl/>
              <w:spacing w:line="240" w:lineRule="exact"/>
              <w:jc w:val="center"/>
              <w:rPr>
                <w:kern w:val="0"/>
              </w:rPr>
            </w:pPr>
          </w:p>
        </w:tc>
        <w:tc>
          <w:tcPr>
            <w:tcW w:w="340" w:type="pct"/>
            <w:shd w:val="clear" w:color="auto" w:fill="auto"/>
            <w:vAlign w:val="center"/>
          </w:tcPr>
          <w:p w:rsidR="0027109E" w:rsidRPr="009E7E90" w:rsidRDefault="0027109E" w:rsidP="00CA5043">
            <w:pPr>
              <w:widowControl/>
              <w:spacing w:line="240" w:lineRule="exact"/>
              <w:jc w:val="center"/>
              <w:rPr>
                <w:kern w:val="0"/>
              </w:rPr>
            </w:pPr>
          </w:p>
        </w:tc>
      </w:tr>
      <w:tr w:rsidR="0027109E" w:rsidRPr="009E7E90" w:rsidTr="00CA5043">
        <w:trPr>
          <w:trHeight w:val="285"/>
        </w:trPr>
        <w:tc>
          <w:tcPr>
            <w:tcW w:w="215" w:type="pct"/>
            <w:shd w:val="clear" w:color="auto" w:fill="auto"/>
            <w:vAlign w:val="center"/>
          </w:tcPr>
          <w:p w:rsidR="0027109E" w:rsidRPr="009E7E90" w:rsidRDefault="0027109E" w:rsidP="00CA5043">
            <w:pPr>
              <w:widowControl/>
              <w:spacing w:line="240" w:lineRule="exact"/>
              <w:jc w:val="center"/>
              <w:rPr>
                <w:kern w:val="0"/>
              </w:rPr>
            </w:pPr>
            <w:r w:rsidRPr="009E7E90">
              <w:rPr>
                <w:rFonts w:hint="eastAsia"/>
                <w:kern w:val="0"/>
              </w:rPr>
              <w:t>4</w:t>
            </w:r>
          </w:p>
        </w:tc>
        <w:tc>
          <w:tcPr>
            <w:tcW w:w="262" w:type="pct"/>
            <w:shd w:val="clear" w:color="auto" w:fill="auto"/>
            <w:vAlign w:val="center"/>
          </w:tcPr>
          <w:p w:rsidR="0027109E" w:rsidRPr="009E7E90" w:rsidRDefault="0027109E" w:rsidP="00CA5043">
            <w:pPr>
              <w:widowControl/>
              <w:spacing w:line="240" w:lineRule="exact"/>
              <w:jc w:val="center"/>
              <w:rPr>
                <w:kern w:val="0"/>
              </w:rPr>
            </w:pPr>
            <w:r w:rsidRPr="009E7E90">
              <w:rPr>
                <w:rFonts w:hint="eastAsia"/>
                <w:kern w:val="0"/>
              </w:rPr>
              <w:t>铜</w:t>
            </w:r>
          </w:p>
        </w:tc>
        <w:tc>
          <w:tcPr>
            <w:tcW w:w="392" w:type="pct"/>
            <w:shd w:val="clear" w:color="auto" w:fill="auto"/>
            <w:vAlign w:val="center"/>
          </w:tcPr>
          <w:p w:rsidR="0027109E" w:rsidRPr="009E7E90" w:rsidRDefault="0027109E" w:rsidP="00CA5043">
            <w:pPr>
              <w:spacing w:line="240" w:lineRule="exact"/>
              <w:jc w:val="center"/>
            </w:pPr>
          </w:p>
        </w:tc>
        <w:tc>
          <w:tcPr>
            <w:tcW w:w="446" w:type="pct"/>
            <w:vAlign w:val="center"/>
          </w:tcPr>
          <w:p w:rsidR="0027109E" w:rsidRPr="009E7E90" w:rsidRDefault="0027109E" w:rsidP="00CA5043">
            <w:pPr>
              <w:spacing w:line="240" w:lineRule="exact"/>
              <w:jc w:val="center"/>
            </w:pPr>
          </w:p>
        </w:tc>
        <w:tc>
          <w:tcPr>
            <w:tcW w:w="557" w:type="pct"/>
            <w:shd w:val="clear" w:color="auto" w:fill="auto"/>
            <w:vAlign w:val="center"/>
          </w:tcPr>
          <w:p w:rsidR="0027109E" w:rsidRPr="009E7E90" w:rsidRDefault="0027109E" w:rsidP="00CA5043">
            <w:pPr>
              <w:spacing w:line="240" w:lineRule="exact"/>
              <w:jc w:val="center"/>
            </w:pPr>
          </w:p>
        </w:tc>
        <w:tc>
          <w:tcPr>
            <w:tcW w:w="507" w:type="pct"/>
            <w:shd w:val="clear" w:color="auto" w:fill="auto"/>
            <w:vAlign w:val="center"/>
          </w:tcPr>
          <w:p w:rsidR="0027109E" w:rsidRPr="009E7E90" w:rsidRDefault="0027109E" w:rsidP="00CA5043">
            <w:pPr>
              <w:spacing w:line="240" w:lineRule="exact"/>
              <w:jc w:val="center"/>
            </w:pPr>
          </w:p>
        </w:tc>
        <w:tc>
          <w:tcPr>
            <w:tcW w:w="507" w:type="pct"/>
            <w:shd w:val="clear" w:color="auto" w:fill="auto"/>
            <w:vAlign w:val="center"/>
          </w:tcPr>
          <w:p w:rsidR="0027109E" w:rsidRPr="009E7E90" w:rsidRDefault="0027109E" w:rsidP="00CA5043">
            <w:pPr>
              <w:spacing w:line="240" w:lineRule="exact"/>
              <w:jc w:val="center"/>
            </w:pPr>
          </w:p>
        </w:tc>
        <w:tc>
          <w:tcPr>
            <w:tcW w:w="507" w:type="pct"/>
            <w:shd w:val="clear" w:color="auto" w:fill="auto"/>
            <w:vAlign w:val="center"/>
          </w:tcPr>
          <w:p w:rsidR="0027109E" w:rsidRPr="009E7E90" w:rsidRDefault="0027109E" w:rsidP="00CA5043">
            <w:pPr>
              <w:spacing w:line="240" w:lineRule="exact"/>
              <w:jc w:val="center"/>
            </w:pPr>
          </w:p>
        </w:tc>
        <w:tc>
          <w:tcPr>
            <w:tcW w:w="438" w:type="pct"/>
            <w:shd w:val="clear" w:color="auto" w:fill="auto"/>
            <w:vAlign w:val="center"/>
          </w:tcPr>
          <w:p w:rsidR="0027109E" w:rsidRPr="009E7E90" w:rsidRDefault="0027109E" w:rsidP="00CA5043">
            <w:pPr>
              <w:spacing w:line="240" w:lineRule="exact"/>
              <w:jc w:val="center"/>
            </w:pPr>
          </w:p>
        </w:tc>
        <w:tc>
          <w:tcPr>
            <w:tcW w:w="391" w:type="pct"/>
            <w:shd w:val="clear" w:color="auto" w:fill="auto"/>
            <w:vAlign w:val="center"/>
          </w:tcPr>
          <w:p w:rsidR="0027109E" w:rsidRPr="009E7E90" w:rsidRDefault="0027109E" w:rsidP="00CA5043">
            <w:pPr>
              <w:spacing w:line="240" w:lineRule="exact"/>
              <w:jc w:val="center"/>
            </w:pPr>
          </w:p>
        </w:tc>
        <w:tc>
          <w:tcPr>
            <w:tcW w:w="438" w:type="pct"/>
            <w:shd w:val="clear" w:color="auto" w:fill="auto"/>
            <w:vAlign w:val="center"/>
          </w:tcPr>
          <w:p w:rsidR="0027109E" w:rsidRPr="009E7E90" w:rsidRDefault="0027109E" w:rsidP="00CA5043">
            <w:pPr>
              <w:spacing w:line="240" w:lineRule="exact"/>
              <w:jc w:val="center"/>
            </w:pPr>
          </w:p>
        </w:tc>
        <w:tc>
          <w:tcPr>
            <w:tcW w:w="340" w:type="pct"/>
            <w:shd w:val="clear" w:color="auto" w:fill="auto"/>
            <w:vAlign w:val="center"/>
          </w:tcPr>
          <w:p w:rsidR="0027109E" w:rsidRPr="009E7E90" w:rsidRDefault="0027109E" w:rsidP="00CA5043">
            <w:pPr>
              <w:spacing w:line="240" w:lineRule="exact"/>
              <w:jc w:val="center"/>
            </w:pPr>
          </w:p>
        </w:tc>
      </w:tr>
      <w:tr w:rsidR="0027109E" w:rsidRPr="009E7E90" w:rsidTr="00CA5043">
        <w:trPr>
          <w:trHeight w:val="285"/>
        </w:trPr>
        <w:tc>
          <w:tcPr>
            <w:tcW w:w="215" w:type="pct"/>
            <w:shd w:val="clear" w:color="auto" w:fill="auto"/>
            <w:vAlign w:val="center"/>
          </w:tcPr>
          <w:p w:rsidR="0027109E" w:rsidRPr="009E7E90" w:rsidRDefault="0027109E" w:rsidP="00CA5043">
            <w:pPr>
              <w:spacing w:line="240" w:lineRule="exact"/>
              <w:jc w:val="center"/>
              <w:rPr>
                <w:sz w:val="22"/>
              </w:rPr>
            </w:pPr>
            <w:r w:rsidRPr="009E7E90">
              <w:rPr>
                <w:rFonts w:hint="eastAsia"/>
                <w:sz w:val="22"/>
              </w:rPr>
              <w:t>5</w:t>
            </w:r>
          </w:p>
        </w:tc>
        <w:tc>
          <w:tcPr>
            <w:tcW w:w="262" w:type="pct"/>
            <w:shd w:val="clear" w:color="auto" w:fill="auto"/>
            <w:vAlign w:val="center"/>
          </w:tcPr>
          <w:p w:rsidR="0027109E" w:rsidRPr="009E7E90" w:rsidRDefault="0027109E" w:rsidP="00CA5043">
            <w:pPr>
              <w:spacing w:line="240" w:lineRule="exact"/>
              <w:jc w:val="center"/>
            </w:pPr>
            <w:r w:rsidRPr="009E7E90">
              <w:rPr>
                <w:rFonts w:hint="eastAsia"/>
              </w:rPr>
              <w:t>铜</w:t>
            </w:r>
          </w:p>
        </w:tc>
        <w:tc>
          <w:tcPr>
            <w:tcW w:w="392" w:type="pct"/>
            <w:shd w:val="clear" w:color="auto" w:fill="auto"/>
            <w:vAlign w:val="center"/>
          </w:tcPr>
          <w:p w:rsidR="0027109E" w:rsidRPr="009E7E90" w:rsidRDefault="0027109E" w:rsidP="00CA5043">
            <w:pPr>
              <w:spacing w:line="240" w:lineRule="exact"/>
              <w:jc w:val="center"/>
            </w:pPr>
          </w:p>
        </w:tc>
        <w:tc>
          <w:tcPr>
            <w:tcW w:w="446" w:type="pct"/>
            <w:vAlign w:val="center"/>
          </w:tcPr>
          <w:p w:rsidR="0027109E" w:rsidRPr="009E7E90" w:rsidRDefault="0027109E" w:rsidP="00CA5043">
            <w:pPr>
              <w:spacing w:line="240" w:lineRule="exact"/>
              <w:jc w:val="center"/>
            </w:pPr>
          </w:p>
        </w:tc>
        <w:tc>
          <w:tcPr>
            <w:tcW w:w="557" w:type="pct"/>
            <w:shd w:val="clear" w:color="auto" w:fill="auto"/>
            <w:vAlign w:val="center"/>
          </w:tcPr>
          <w:p w:rsidR="0027109E" w:rsidRPr="009E7E90" w:rsidRDefault="0027109E" w:rsidP="00CA5043">
            <w:pPr>
              <w:spacing w:line="240" w:lineRule="exact"/>
              <w:jc w:val="center"/>
            </w:pPr>
          </w:p>
        </w:tc>
        <w:tc>
          <w:tcPr>
            <w:tcW w:w="507" w:type="pct"/>
            <w:shd w:val="clear" w:color="auto" w:fill="auto"/>
            <w:vAlign w:val="center"/>
          </w:tcPr>
          <w:p w:rsidR="0027109E" w:rsidRPr="009E7E90" w:rsidRDefault="0027109E" w:rsidP="00CA5043">
            <w:pPr>
              <w:spacing w:line="240" w:lineRule="exact"/>
              <w:jc w:val="center"/>
            </w:pPr>
          </w:p>
        </w:tc>
        <w:tc>
          <w:tcPr>
            <w:tcW w:w="507" w:type="pct"/>
            <w:shd w:val="clear" w:color="auto" w:fill="auto"/>
            <w:vAlign w:val="center"/>
          </w:tcPr>
          <w:p w:rsidR="0027109E" w:rsidRPr="009E7E90" w:rsidRDefault="0027109E" w:rsidP="00CA5043">
            <w:pPr>
              <w:spacing w:line="240" w:lineRule="exact"/>
              <w:jc w:val="center"/>
            </w:pPr>
          </w:p>
        </w:tc>
        <w:tc>
          <w:tcPr>
            <w:tcW w:w="507" w:type="pct"/>
            <w:shd w:val="clear" w:color="auto" w:fill="auto"/>
            <w:vAlign w:val="center"/>
          </w:tcPr>
          <w:p w:rsidR="0027109E" w:rsidRPr="009E7E90" w:rsidRDefault="0027109E" w:rsidP="00CA5043">
            <w:pPr>
              <w:spacing w:line="240" w:lineRule="exact"/>
              <w:jc w:val="center"/>
            </w:pPr>
          </w:p>
        </w:tc>
        <w:tc>
          <w:tcPr>
            <w:tcW w:w="438" w:type="pct"/>
            <w:shd w:val="clear" w:color="auto" w:fill="auto"/>
            <w:vAlign w:val="center"/>
          </w:tcPr>
          <w:p w:rsidR="0027109E" w:rsidRPr="009E7E90" w:rsidRDefault="0027109E" w:rsidP="00CA5043">
            <w:pPr>
              <w:spacing w:line="240" w:lineRule="exact"/>
              <w:jc w:val="center"/>
            </w:pPr>
          </w:p>
        </w:tc>
        <w:tc>
          <w:tcPr>
            <w:tcW w:w="391" w:type="pct"/>
            <w:shd w:val="clear" w:color="auto" w:fill="auto"/>
            <w:vAlign w:val="center"/>
          </w:tcPr>
          <w:p w:rsidR="0027109E" w:rsidRPr="009E7E90" w:rsidRDefault="0027109E" w:rsidP="00CA5043">
            <w:pPr>
              <w:spacing w:line="240" w:lineRule="exact"/>
              <w:jc w:val="center"/>
            </w:pPr>
          </w:p>
        </w:tc>
        <w:tc>
          <w:tcPr>
            <w:tcW w:w="438" w:type="pct"/>
            <w:shd w:val="clear" w:color="auto" w:fill="auto"/>
            <w:vAlign w:val="center"/>
          </w:tcPr>
          <w:p w:rsidR="0027109E" w:rsidRPr="009E7E90" w:rsidRDefault="0027109E" w:rsidP="00CA5043">
            <w:pPr>
              <w:spacing w:line="240" w:lineRule="exact"/>
              <w:jc w:val="center"/>
            </w:pPr>
          </w:p>
        </w:tc>
        <w:tc>
          <w:tcPr>
            <w:tcW w:w="340" w:type="pct"/>
            <w:shd w:val="clear" w:color="auto" w:fill="auto"/>
            <w:vAlign w:val="center"/>
          </w:tcPr>
          <w:p w:rsidR="0027109E" w:rsidRPr="009E7E90" w:rsidRDefault="0027109E" w:rsidP="00CA5043">
            <w:pPr>
              <w:spacing w:line="240" w:lineRule="exact"/>
              <w:jc w:val="center"/>
            </w:pPr>
          </w:p>
        </w:tc>
      </w:tr>
      <w:tr w:rsidR="0027109E" w:rsidRPr="009E7E90" w:rsidTr="00CA5043">
        <w:trPr>
          <w:trHeight w:val="285"/>
        </w:trPr>
        <w:tc>
          <w:tcPr>
            <w:tcW w:w="215" w:type="pct"/>
            <w:shd w:val="clear" w:color="auto" w:fill="auto"/>
            <w:vAlign w:val="center"/>
          </w:tcPr>
          <w:p w:rsidR="0027109E" w:rsidRPr="009E7E90" w:rsidRDefault="0027109E" w:rsidP="00CA5043">
            <w:pPr>
              <w:spacing w:line="240" w:lineRule="exact"/>
              <w:jc w:val="center"/>
              <w:rPr>
                <w:sz w:val="22"/>
              </w:rPr>
            </w:pPr>
            <w:r w:rsidRPr="009E7E90">
              <w:rPr>
                <w:rFonts w:hint="eastAsia"/>
                <w:sz w:val="22"/>
              </w:rPr>
              <w:t>6</w:t>
            </w:r>
          </w:p>
        </w:tc>
        <w:tc>
          <w:tcPr>
            <w:tcW w:w="262" w:type="pct"/>
            <w:shd w:val="clear" w:color="auto" w:fill="auto"/>
            <w:vAlign w:val="center"/>
          </w:tcPr>
          <w:p w:rsidR="0027109E" w:rsidRPr="009E7E90" w:rsidRDefault="0027109E" w:rsidP="00CA5043">
            <w:pPr>
              <w:spacing w:line="240" w:lineRule="exact"/>
              <w:jc w:val="center"/>
            </w:pPr>
            <w:r w:rsidRPr="009E7E90">
              <w:rPr>
                <w:rFonts w:hint="eastAsia"/>
              </w:rPr>
              <w:t>铜</w:t>
            </w:r>
          </w:p>
        </w:tc>
        <w:tc>
          <w:tcPr>
            <w:tcW w:w="392" w:type="pct"/>
            <w:shd w:val="clear" w:color="auto" w:fill="auto"/>
            <w:vAlign w:val="center"/>
          </w:tcPr>
          <w:p w:rsidR="0027109E" w:rsidRPr="009E7E90" w:rsidRDefault="0027109E" w:rsidP="00CA5043">
            <w:pPr>
              <w:spacing w:line="240" w:lineRule="exact"/>
              <w:jc w:val="center"/>
            </w:pPr>
          </w:p>
        </w:tc>
        <w:tc>
          <w:tcPr>
            <w:tcW w:w="446" w:type="pct"/>
            <w:vAlign w:val="center"/>
          </w:tcPr>
          <w:p w:rsidR="0027109E" w:rsidRPr="009E7E90" w:rsidRDefault="0027109E" w:rsidP="00CA5043">
            <w:pPr>
              <w:spacing w:line="240" w:lineRule="exact"/>
              <w:jc w:val="center"/>
            </w:pPr>
          </w:p>
        </w:tc>
        <w:tc>
          <w:tcPr>
            <w:tcW w:w="557" w:type="pct"/>
            <w:shd w:val="clear" w:color="auto" w:fill="auto"/>
            <w:vAlign w:val="center"/>
          </w:tcPr>
          <w:p w:rsidR="0027109E" w:rsidRPr="009E7E90" w:rsidRDefault="0027109E" w:rsidP="00CA5043">
            <w:pPr>
              <w:spacing w:line="240" w:lineRule="exact"/>
              <w:jc w:val="center"/>
            </w:pPr>
          </w:p>
        </w:tc>
        <w:tc>
          <w:tcPr>
            <w:tcW w:w="507" w:type="pct"/>
            <w:shd w:val="clear" w:color="auto" w:fill="auto"/>
            <w:vAlign w:val="center"/>
          </w:tcPr>
          <w:p w:rsidR="0027109E" w:rsidRPr="009E7E90" w:rsidRDefault="0027109E" w:rsidP="00CA5043">
            <w:pPr>
              <w:spacing w:line="240" w:lineRule="exact"/>
              <w:jc w:val="center"/>
            </w:pPr>
          </w:p>
        </w:tc>
        <w:tc>
          <w:tcPr>
            <w:tcW w:w="507" w:type="pct"/>
            <w:shd w:val="clear" w:color="auto" w:fill="auto"/>
            <w:vAlign w:val="center"/>
          </w:tcPr>
          <w:p w:rsidR="0027109E" w:rsidRPr="009E7E90" w:rsidRDefault="0027109E" w:rsidP="00CA5043">
            <w:pPr>
              <w:spacing w:line="240" w:lineRule="exact"/>
              <w:jc w:val="center"/>
            </w:pPr>
          </w:p>
        </w:tc>
        <w:tc>
          <w:tcPr>
            <w:tcW w:w="507" w:type="pct"/>
            <w:shd w:val="clear" w:color="auto" w:fill="auto"/>
            <w:vAlign w:val="center"/>
          </w:tcPr>
          <w:p w:rsidR="0027109E" w:rsidRPr="009E7E90" w:rsidRDefault="0027109E" w:rsidP="00CA5043">
            <w:pPr>
              <w:spacing w:line="240" w:lineRule="exact"/>
              <w:jc w:val="center"/>
            </w:pPr>
          </w:p>
        </w:tc>
        <w:tc>
          <w:tcPr>
            <w:tcW w:w="438" w:type="pct"/>
            <w:shd w:val="clear" w:color="auto" w:fill="auto"/>
            <w:vAlign w:val="center"/>
          </w:tcPr>
          <w:p w:rsidR="0027109E" w:rsidRPr="009E7E90" w:rsidRDefault="0027109E" w:rsidP="00CA5043">
            <w:pPr>
              <w:spacing w:line="240" w:lineRule="exact"/>
              <w:jc w:val="center"/>
            </w:pPr>
          </w:p>
        </w:tc>
        <w:tc>
          <w:tcPr>
            <w:tcW w:w="391" w:type="pct"/>
            <w:shd w:val="clear" w:color="auto" w:fill="auto"/>
            <w:vAlign w:val="center"/>
          </w:tcPr>
          <w:p w:rsidR="0027109E" w:rsidRPr="009E7E90" w:rsidRDefault="0027109E" w:rsidP="00CA5043">
            <w:pPr>
              <w:spacing w:line="240" w:lineRule="exact"/>
              <w:jc w:val="center"/>
            </w:pPr>
          </w:p>
        </w:tc>
        <w:tc>
          <w:tcPr>
            <w:tcW w:w="438" w:type="pct"/>
            <w:shd w:val="clear" w:color="auto" w:fill="auto"/>
            <w:vAlign w:val="center"/>
          </w:tcPr>
          <w:p w:rsidR="0027109E" w:rsidRPr="009E7E90" w:rsidRDefault="0027109E" w:rsidP="00CA5043">
            <w:pPr>
              <w:spacing w:line="240" w:lineRule="exact"/>
              <w:jc w:val="center"/>
            </w:pPr>
          </w:p>
        </w:tc>
        <w:tc>
          <w:tcPr>
            <w:tcW w:w="340" w:type="pct"/>
            <w:shd w:val="clear" w:color="auto" w:fill="auto"/>
            <w:vAlign w:val="center"/>
          </w:tcPr>
          <w:p w:rsidR="0027109E" w:rsidRPr="009E7E90" w:rsidRDefault="0027109E" w:rsidP="00CA5043">
            <w:pPr>
              <w:spacing w:line="240" w:lineRule="exact"/>
              <w:jc w:val="center"/>
            </w:pPr>
          </w:p>
        </w:tc>
      </w:tr>
      <w:tr w:rsidR="0027109E" w:rsidRPr="009E7E90" w:rsidTr="00CA5043">
        <w:trPr>
          <w:trHeight w:val="285"/>
        </w:trPr>
        <w:tc>
          <w:tcPr>
            <w:tcW w:w="215" w:type="pct"/>
            <w:shd w:val="clear" w:color="auto" w:fill="auto"/>
            <w:vAlign w:val="center"/>
          </w:tcPr>
          <w:p w:rsidR="0027109E" w:rsidRPr="009E7E90" w:rsidRDefault="0027109E" w:rsidP="00CA5043">
            <w:pPr>
              <w:spacing w:line="240" w:lineRule="exact"/>
              <w:jc w:val="center"/>
              <w:rPr>
                <w:sz w:val="22"/>
              </w:rPr>
            </w:pPr>
            <w:r w:rsidRPr="009E7E90">
              <w:rPr>
                <w:rFonts w:hint="eastAsia"/>
                <w:sz w:val="22"/>
              </w:rPr>
              <w:t>7</w:t>
            </w:r>
          </w:p>
        </w:tc>
        <w:tc>
          <w:tcPr>
            <w:tcW w:w="262" w:type="pct"/>
            <w:shd w:val="clear" w:color="auto" w:fill="auto"/>
            <w:vAlign w:val="center"/>
          </w:tcPr>
          <w:p w:rsidR="0027109E" w:rsidRPr="009E7E90" w:rsidRDefault="0027109E" w:rsidP="00CA5043">
            <w:pPr>
              <w:spacing w:line="240" w:lineRule="exact"/>
              <w:jc w:val="center"/>
            </w:pPr>
            <w:r w:rsidRPr="009E7E90">
              <w:rPr>
                <w:rFonts w:hint="eastAsia"/>
              </w:rPr>
              <w:t>铜</w:t>
            </w:r>
          </w:p>
        </w:tc>
        <w:tc>
          <w:tcPr>
            <w:tcW w:w="392" w:type="pct"/>
            <w:shd w:val="clear" w:color="auto" w:fill="auto"/>
            <w:vAlign w:val="center"/>
          </w:tcPr>
          <w:p w:rsidR="0027109E" w:rsidRPr="009E7E90" w:rsidRDefault="0027109E" w:rsidP="00CA5043">
            <w:pPr>
              <w:spacing w:line="240" w:lineRule="exact"/>
              <w:jc w:val="center"/>
            </w:pPr>
          </w:p>
        </w:tc>
        <w:tc>
          <w:tcPr>
            <w:tcW w:w="446" w:type="pct"/>
            <w:vAlign w:val="center"/>
          </w:tcPr>
          <w:p w:rsidR="0027109E" w:rsidRPr="009E7E90" w:rsidRDefault="0027109E" w:rsidP="00CA5043">
            <w:pPr>
              <w:spacing w:line="240" w:lineRule="exact"/>
              <w:jc w:val="center"/>
            </w:pPr>
          </w:p>
        </w:tc>
        <w:tc>
          <w:tcPr>
            <w:tcW w:w="557" w:type="pct"/>
            <w:shd w:val="clear" w:color="auto" w:fill="auto"/>
            <w:vAlign w:val="center"/>
          </w:tcPr>
          <w:p w:rsidR="0027109E" w:rsidRPr="009E7E90" w:rsidRDefault="0027109E" w:rsidP="00CA5043">
            <w:pPr>
              <w:spacing w:line="240" w:lineRule="exact"/>
              <w:jc w:val="center"/>
            </w:pPr>
          </w:p>
        </w:tc>
        <w:tc>
          <w:tcPr>
            <w:tcW w:w="507" w:type="pct"/>
            <w:shd w:val="clear" w:color="auto" w:fill="auto"/>
            <w:vAlign w:val="center"/>
          </w:tcPr>
          <w:p w:rsidR="0027109E" w:rsidRPr="009E7E90" w:rsidRDefault="0027109E" w:rsidP="00CA5043">
            <w:pPr>
              <w:spacing w:line="240" w:lineRule="exact"/>
              <w:jc w:val="center"/>
            </w:pPr>
          </w:p>
        </w:tc>
        <w:tc>
          <w:tcPr>
            <w:tcW w:w="507" w:type="pct"/>
            <w:shd w:val="clear" w:color="auto" w:fill="auto"/>
            <w:vAlign w:val="center"/>
          </w:tcPr>
          <w:p w:rsidR="0027109E" w:rsidRPr="009E7E90" w:rsidRDefault="0027109E" w:rsidP="00CA5043">
            <w:pPr>
              <w:spacing w:line="240" w:lineRule="exact"/>
              <w:jc w:val="center"/>
            </w:pPr>
          </w:p>
        </w:tc>
        <w:tc>
          <w:tcPr>
            <w:tcW w:w="507" w:type="pct"/>
            <w:shd w:val="clear" w:color="auto" w:fill="auto"/>
            <w:vAlign w:val="center"/>
          </w:tcPr>
          <w:p w:rsidR="0027109E" w:rsidRPr="009E7E90" w:rsidRDefault="0027109E" w:rsidP="00CA5043">
            <w:pPr>
              <w:spacing w:line="240" w:lineRule="exact"/>
              <w:jc w:val="center"/>
            </w:pPr>
          </w:p>
        </w:tc>
        <w:tc>
          <w:tcPr>
            <w:tcW w:w="438" w:type="pct"/>
            <w:shd w:val="clear" w:color="auto" w:fill="auto"/>
            <w:vAlign w:val="center"/>
          </w:tcPr>
          <w:p w:rsidR="0027109E" w:rsidRPr="009E7E90" w:rsidRDefault="0027109E" w:rsidP="00CA5043">
            <w:pPr>
              <w:spacing w:line="240" w:lineRule="exact"/>
              <w:jc w:val="center"/>
            </w:pPr>
          </w:p>
        </w:tc>
        <w:tc>
          <w:tcPr>
            <w:tcW w:w="391" w:type="pct"/>
            <w:shd w:val="clear" w:color="auto" w:fill="auto"/>
            <w:vAlign w:val="center"/>
          </w:tcPr>
          <w:p w:rsidR="0027109E" w:rsidRPr="009E7E90" w:rsidRDefault="0027109E" w:rsidP="00CA5043">
            <w:pPr>
              <w:spacing w:line="240" w:lineRule="exact"/>
              <w:jc w:val="center"/>
            </w:pPr>
          </w:p>
        </w:tc>
        <w:tc>
          <w:tcPr>
            <w:tcW w:w="438" w:type="pct"/>
            <w:shd w:val="clear" w:color="auto" w:fill="auto"/>
            <w:vAlign w:val="center"/>
          </w:tcPr>
          <w:p w:rsidR="0027109E" w:rsidRPr="009E7E90" w:rsidRDefault="0027109E" w:rsidP="00CA5043">
            <w:pPr>
              <w:spacing w:line="240" w:lineRule="exact"/>
              <w:jc w:val="center"/>
            </w:pPr>
          </w:p>
        </w:tc>
        <w:tc>
          <w:tcPr>
            <w:tcW w:w="340" w:type="pct"/>
            <w:shd w:val="clear" w:color="auto" w:fill="auto"/>
            <w:vAlign w:val="center"/>
          </w:tcPr>
          <w:p w:rsidR="0027109E" w:rsidRPr="009E7E90" w:rsidRDefault="0027109E" w:rsidP="00CA5043">
            <w:pPr>
              <w:spacing w:line="240" w:lineRule="exact"/>
              <w:jc w:val="center"/>
            </w:pPr>
          </w:p>
        </w:tc>
      </w:tr>
      <w:tr w:rsidR="0027109E" w:rsidRPr="009E7E90" w:rsidTr="00CA5043">
        <w:trPr>
          <w:trHeight w:val="285"/>
        </w:trPr>
        <w:tc>
          <w:tcPr>
            <w:tcW w:w="215" w:type="pct"/>
            <w:shd w:val="clear" w:color="auto" w:fill="auto"/>
            <w:vAlign w:val="center"/>
          </w:tcPr>
          <w:p w:rsidR="0027109E" w:rsidRPr="009E7E90" w:rsidRDefault="0027109E" w:rsidP="00CA5043">
            <w:pPr>
              <w:spacing w:line="240" w:lineRule="exact"/>
              <w:jc w:val="center"/>
              <w:rPr>
                <w:sz w:val="22"/>
              </w:rPr>
            </w:pPr>
            <w:r w:rsidRPr="009E7E90">
              <w:rPr>
                <w:rFonts w:hint="eastAsia"/>
                <w:sz w:val="22"/>
              </w:rPr>
              <w:t>8</w:t>
            </w:r>
          </w:p>
        </w:tc>
        <w:tc>
          <w:tcPr>
            <w:tcW w:w="262" w:type="pct"/>
            <w:shd w:val="clear" w:color="auto" w:fill="auto"/>
            <w:vAlign w:val="center"/>
          </w:tcPr>
          <w:p w:rsidR="0027109E" w:rsidRPr="009E7E90" w:rsidRDefault="0027109E" w:rsidP="00CA5043">
            <w:pPr>
              <w:spacing w:line="240" w:lineRule="exact"/>
              <w:jc w:val="center"/>
            </w:pPr>
            <w:r w:rsidRPr="009E7E90">
              <w:rPr>
                <w:rFonts w:hint="eastAsia"/>
              </w:rPr>
              <w:t>铜</w:t>
            </w:r>
          </w:p>
        </w:tc>
        <w:tc>
          <w:tcPr>
            <w:tcW w:w="392" w:type="pct"/>
            <w:shd w:val="clear" w:color="auto" w:fill="auto"/>
            <w:vAlign w:val="center"/>
          </w:tcPr>
          <w:p w:rsidR="0027109E" w:rsidRPr="009E7E90" w:rsidRDefault="0027109E" w:rsidP="00CA5043">
            <w:pPr>
              <w:spacing w:line="240" w:lineRule="exact"/>
              <w:jc w:val="center"/>
            </w:pPr>
          </w:p>
        </w:tc>
        <w:tc>
          <w:tcPr>
            <w:tcW w:w="446" w:type="pct"/>
            <w:vAlign w:val="center"/>
          </w:tcPr>
          <w:p w:rsidR="0027109E" w:rsidRPr="009E7E90" w:rsidRDefault="0027109E" w:rsidP="00CA5043">
            <w:pPr>
              <w:spacing w:line="240" w:lineRule="exact"/>
              <w:jc w:val="center"/>
            </w:pPr>
          </w:p>
        </w:tc>
        <w:tc>
          <w:tcPr>
            <w:tcW w:w="557" w:type="pct"/>
            <w:shd w:val="clear" w:color="auto" w:fill="auto"/>
            <w:vAlign w:val="center"/>
          </w:tcPr>
          <w:p w:rsidR="0027109E" w:rsidRPr="009E7E90" w:rsidRDefault="0027109E" w:rsidP="00CA5043">
            <w:pPr>
              <w:spacing w:line="240" w:lineRule="exact"/>
              <w:jc w:val="center"/>
            </w:pPr>
          </w:p>
        </w:tc>
        <w:tc>
          <w:tcPr>
            <w:tcW w:w="507" w:type="pct"/>
            <w:shd w:val="clear" w:color="auto" w:fill="auto"/>
            <w:vAlign w:val="center"/>
          </w:tcPr>
          <w:p w:rsidR="0027109E" w:rsidRPr="009E7E90" w:rsidRDefault="0027109E" w:rsidP="00CA5043">
            <w:pPr>
              <w:spacing w:line="240" w:lineRule="exact"/>
              <w:jc w:val="center"/>
            </w:pPr>
          </w:p>
        </w:tc>
        <w:tc>
          <w:tcPr>
            <w:tcW w:w="507" w:type="pct"/>
            <w:shd w:val="clear" w:color="auto" w:fill="auto"/>
            <w:vAlign w:val="center"/>
          </w:tcPr>
          <w:p w:rsidR="0027109E" w:rsidRPr="009E7E90" w:rsidRDefault="0027109E" w:rsidP="00CA5043">
            <w:pPr>
              <w:spacing w:line="240" w:lineRule="exact"/>
              <w:jc w:val="center"/>
            </w:pPr>
          </w:p>
        </w:tc>
        <w:tc>
          <w:tcPr>
            <w:tcW w:w="507" w:type="pct"/>
            <w:shd w:val="clear" w:color="auto" w:fill="auto"/>
            <w:vAlign w:val="center"/>
          </w:tcPr>
          <w:p w:rsidR="0027109E" w:rsidRPr="009E7E90" w:rsidRDefault="0027109E" w:rsidP="00CA5043">
            <w:pPr>
              <w:spacing w:line="240" w:lineRule="exact"/>
              <w:jc w:val="center"/>
            </w:pPr>
          </w:p>
        </w:tc>
        <w:tc>
          <w:tcPr>
            <w:tcW w:w="438" w:type="pct"/>
            <w:shd w:val="clear" w:color="auto" w:fill="auto"/>
            <w:vAlign w:val="center"/>
          </w:tcPr>
          <w:p w:rsidR="0027109E" w:rsidRPr="009E7E90" w:rsidRDefault="0027109E" w:rsidP="00CA5043">
            <w:pPr>
              <w:spacing w:line="240" w:lineRule="exact"/>
              <w:jc w:val="center"/>
            </w:pPr>
          </w:p>
        </w:tc>
        <w:tc>
          <w:tcPr>
            <w:tcW w:w="391" w:type="pct"/>
            <w:shd w:val="clear" w:color="auto" w:fill="auto"/>
            <w:vAlign w:val="center"/>
          </w:tcPr>
          <w:p w:rsidR="0027109E" w:rsidRPr="009E7E90" w:rsidRDefault="0027109E" w:rsidP="00CA5043">
            <w:pPr>
              <w:spacing w:line="240" w:lineRule="exact"/>
              <w:jc w:val="center"/>
            </w:pPr>
          </w:p>
        </w:tc>
        <w:tc>
          <w:tcPr>
            <w:tcW w:w="438" w:type="pct"/>
            <w:shd w:val="clear" w:color="auto" w:fill="auto"/>
            <w:vAlign w:val="center"/>
          </w:tcPr>
          <w:p w:rsidR="0027109E" w:rsidRPr="009E7E90" w:rsidRDefault="0027109E" w:rsidP="00CA5043">
            <w:pPr>
              <w:spacing w:line="240" w:lineRule="exact"/>
              <w:jc w:val="center"/>
            </w:pPr>
          </w:p>
        </w:tc>
        <w:tc>
          <w:tcPr>
            <w:tcW w:w="340" w:type="pct"/>
            <w:shd w:val="clear" w:color="auto" w:fill="auto"/>
            <w:vAlign w:val="center"/>
          </w:tcPr>
          <w:p w:rsidR="0027109E" w:rsidRPr="009E7E90" w:rsidRDefault="0027109E" w:rsidP="00CA5043">
            <w:pPr>
              <w:spacing w:line="240" w:lineRule="exact"/>
              <w:jc w:val="center"/>
            </w:pPr>
          </w:p>
        </w:tc>
      </w:tr>
      <w:tr w:rsidR="0027109E" w:rsidRPr="009E7E90" w:rsidTr="00CA5043">
        <w:trPr>
          <w:trHeight w:val="285"/>
        </w:trPr>
        <w:tc>
          <w:tcPr>
            <w:tcW w:w="215" w:type="pct"/>
            <w:shd w:val="clear" w:color="auto" w:fill="auto"/>
            <w:vAlign w:val="center"/>
          </w:tcPr>
          <w:p w:rsidR="0027109E" w:rsidRPr="009E7E90" w:rsidRDefault="0027109E" w:rsidP="00CA5043">
            <w:pPr>
              <w:spacing w:line="240" w:lineRule="exact"/>
              <w:jc w:val="center"/>
              <w:rPr>
                <w:sz w:val="22"/>
              </w:rPr>
            </w:pPr>
            <w:r w:rsidRPr="009E7E90">
              <w:rPr>
                <w:rFonts w:hint="eastAsia"/>
                <w:sz w:val="22"/>
              </w:rPr>
              <w:t>9</w:t>
            </w:r>
          </w:p>
        </w:tc>
        <w:tc>
          <w:tcPr>
            <w:tcW w:w="262" w:type="pct"/>
            <w:shd w:val="clear" w:color="auto" w:fill="auto"/>
            <w:vAlign w:val="center"/>
          </w:tcPr>
          <w:p w:rsidR="0027109E" w:rsidRPr="009E7E90" w:rsidRDefault="0027109E" w:rsidP="00CA5043">
            <w:pPr>
              <w:spacing w:line="240" w:lineRule="exact"/>
              <w:jc w:val="center"/>
            </w:pPr>
            <w:r w:rsidRPr="009E7E90">
              <w:rPr>
                <w:rFonts w:hint="eastAsia"/>
              </w:rPr>
              <w:t>铜</w:t>
            </w:r>
          </w:p>
        </w:tc>
        <w:tc>
          <w:tcPr>
            <w:tcW w:w="392" w:type="pct"/>
            <w:shd w:val="clear" w:color="auto" w:fill="auto"/>
            <w:vAlign w:val="center"/>
          </w:tcPr>
          <w:p w:rsidR="0027109E" w:rsidRPr="00533515" w:rsidRDefault="0027109E" w:rsidP="00CA5043">
            <w:pPr>
              <w:spacing w:line="240" w:lineRule="exact"/>
              <w:jc w:val="center"/>
            </w:pPr>
          </w:p>
        </w:tc>
        <w:tc>
          <w:tcPr>
            <w:tcW w:w="446" w:type="pct"/>
            <w:vAlign w:val="center"/>
          </w:tcPr>
          <w:p w:rsidR="0027109E" w:rsidRPr="00533515" w:rsidRDefault="0027109E" w:rsidP="00CA5043">
            <w:pPr>
              <w:spacing w:line="240" w:lineRule="exact"/>
              <w:jc w:val="center"/>
            </w:pPr>
          </w:p>
        </w:tc>
        <w:tc>
          <w:tcPr>
            <w:tcW w:w="557" w:type="pct"/>
            <w:shd w:val="clear" w:color="auto" w:fill="auto"/>
            <w:vAlign w:val="center"/>
          </w:tcPr>
          <w:p w:rsidR="0027109E" w:rsidRPr="00533515" w:rsidRDefault="0027109E" w:rsidP="00CA5043">
            <w:pPr>
              <w:spacing w:line="240" w:lineRule="exact"/>
              <w:jc w:val="center"/>
            </w:pPr>
          </w:p>
        </w:tc>
        <w:tc>
          <w:tcPr>
            <w:tcW w:w="507" w:type="pct"/>
            <w:shd w:val="clear" w:color="auto" w:fill="auto"/>
            <w:vAlign w:val="center"/>
          </w:tcPr>
          <w:p w:rsidR="0027109E" w:rsidRPr="00533515" w:rsidRDefault="0027109E" w:rsidP="00CA5043">
            <w:pPr>
              <w:spacing w:line="240" w:lineRule="exact"/>
              <w:jc w:val="center"/>
            </w:pPr>
          </w:p>
        </w:tc>
        <w:tc>
          <w:tcPr>
            <w:tcW w:w="507" w:type="pct"/>
            <w:shd w:val="clear" w:color="auto" w:fill="auto"/>
            <w:vAlign w:val="center"/>
          </w:tcPr>
          <w:p w:rsidR="0027109E" w:rsidRPr="00533515" w:rsidRDefault="0027109E" w:rsidP="00CA5043">
            <w:pPr>
              <w:spacing w:line="240" w:lineRule="exact"/>
              <w:jc w:val="center"/>
            </w:pPr>
          </w:p>
        </w:tc>
        <w:tc>
          <w:tcPr>
            <w:tcW w:w="507" w:type="pct"/>
            <w:shd w:val="clear" w:color="auto" w:fill="auto"/>
            <w:vAlign w:val="center"/>
          </w:tcPr>
          <w:p w:rsidR="0027109E" w:rsidRPr="00533515" w:rsidRDefault="0027109E" w:rsidP="00CA5043">
            <w:pPr>
              <w:spacing w:line="240" w:lineRule="exact"/>
              <w:jc w:val="center"/>
            </w:pPr>
          </w:p>
        </w:tc>
        <w:tc>
          <w:tcPr>
            <w:tcW w:w="438" w:type="pct"/>
            <w:shd w:val="clear" w:color="auto" w:fill="auto"/>
            <w:vAlign w:val="center"/>
          </w:tcPr>
          <w:p w:rsidR="0027109E" w:rsidRPr="00533515" w:rsidRDefault="0027109E" w:rsidP="00CA5043">
            <w:pPr>
              <w:spacing w:line="240" w:lineRule="exact"/>
              <w:jc w:val="center"/>
            </w:pPr>
          </w:p>
        </w:tc>
        <w:tc>
          <w:tcPr>
            <w:tcW w:w="391" w:type="pct"/>
            <w:shd w:val="clear" w:color="auto" w:fill="auto"/>
            <w:vAlign w:val="center"/>
          </w:tcPr>
          <w:p w:rsidR="0027109E" w:rsidRPr="00533515" w:rsidRDefault="0027109E" w:rsidP="00CA5043">
            <w:pPr>
              <w:spacing w:line="240" w:lineRule="exact"/>
              <w:jc w:val="center"/>
            </w:pPr>
          </w:p>
        </w:tc>
        <w:tc>
          <w:tcPr>
            <w:tcW w:w="438" w:type="pct"/>
            <w:shd w:val="clear" w:color="auto" w:fill="auto"/>
            <w:vAlign w:val="center"/>
          </w:tcPr>
          <w:p w:rsidR="0027109E" w:rsidRPr="00533515" w:rsidRDefault="0027109E" w:rsidP="00CA5043">
            <w:pPr>
              <w:spacing w:line="240" w:lineRule="exact"/>
              <w:jc w:val="center"/>
            </w:pPr>
          </w:p>
        </w:tc>
        <w:tc>
          <w:tcPr>
            <w:tcW w:w="340" w:type="pct"/>
            <w:shd w:val="clear" w:color="auto" w:fill="auto"/>
            <w:vAlign w:val="center"/>
          </w:tcPr>
          <w:p w:rsidR="0027109E" w:rsidRDefault="0027109E" w:rsidP="00CA5043">
            <w:pPr>
              <w:spacing w:line="240" w:lineRule="exact"/>
              <w:jc w:val="center"/>
            </w:pPr>
          </w:p>
        </w:tc>
      </w:tr>
    </w:tbl>
    <w:p w:rsidR="0027109E" w:rsidRDefault="0027109E" w:rsidP="0027109E">
      <w:pPr>
        <w:spacing w:line="560" w:lineRule="exact"/>
        <w:ind w:firstLineChars="200" w:firstLine="640"/>
        <w:jc w:val="left"/>
        <w:rPr>
          <w:rFonts w:ascii="仿宋_GB2312" w:eastAsia="仿宋_GB2312"/>
          <w:sz w:val="32"/>
          <w:szCs w:val="32"/>
        </w:rPr>
      </w:pPr>
    </w:p>
    <w:p w:rsidR="0027109E" w:rsidRDefault="0027109E" w:rsidP="0027109E">
      <w:pPr>
        <w:spacing w:line="560" w:lineRule="exact"/>
        <w:ind w:firstLineChars="200" w:firstLine="640"/>
        <w:jc w:val="left"/>
        <w:rPr>
          <w:rFonts w:ascii="仿宋_GB2312" w:eastAsia="仿宋_GB2312"/>
          <w:sz w:val="32"/>
          <w:szCs w:val="32"/>
        </w:rPr>
      </w:pPr>
      <w:r w:rsidRPr="004F2A7B">
        <w:rPr>
          <w:rFonts w:ascii="仿宋_GB2312" w:eastAsia="仿宋_GB2312" w:hint="eastAsia"/>
          <w:sz w:val="32"/>
          <w:szCs w:val="32"/>
        </w:rPr>
        <w:t>e.原材料锁定情况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9"/>
        <w:gridCol w:w="2289"/>
        <w:gridCol w:w="3034"/>
        <w:gridCol w:w="1053"/>
        <w:gridCol w:w="2194"/>
        <w:gridCol w:w="1724"/>
        <w:gridCol w:w="2203"/>
      </w:tblGrid>
      <w:tr w:rsidR="0075312A" w:rsidRPr="0010159E" w:rsidTr="0075312A">
        <w:trPr>
          <w:trHeight w:val="480"/>
        </w:trPr>
        <w:tc>
          <w:tcPr>
            <w:tcW w:w="774" w:type="pct"/>
            <w:vAlign w:val="center"/>
            <w:hideMark/>
          </w:tcPr>
          <w:p w:rsidR="0075312A" w:rsidRDefault="0075312A" w:rsidP="0027109E">
            <w:pPr>
              <w:widowControl/>
              <w:jc w:val="center"/>
              <w:rPr>
                <w:rFonts w:ascii="宋体" w:hAnsi="宋体" w:cs="宋体"/>
                <w:b/>
                <w:bCs/>
                <w:color w:val="000000"/>
                <w:kern w:val="0"/>
                <w:sz w:val="20"/>
                <w:szCs w:val="20"/>
              </w:rPr>
            </w:pPr>
            <w:r>
              <w:rPr>
                <w:rFonts w:ascii="仿宋_GB2312" w:eastAsia="仿宋_GB2312" w:hint="eastAsia"/>
                <w:sz w:val="32"/>
                <w:szCs w:val="32"/>
              </w:rPr>
              <w:t xml:space="preserve"> </w:t>
            </w:r>
            <w:r>
              <w:rPr>
                <w:rFonts w:ascii="宋体" w:hAnsi="宋体" w:cs="宋体" w:hint="eastAsia"/>
                <w:b/>
                <w:bCs/>
                <w:color w:val="000000"/>
                <w:kern w:val="0"/>
                <w:sz w:val="20"/>
                <w:szCs w:val="20"/>
              </w:rPr>
              <w:t>物资名称</w:t>
            </w:r>
          </w:p>
        </w:tc>
        <w:tc>
          <w:tcPr>
            <w:tcW w:w="774" w:type="pct"/>
            <w:vAlign w:val="center"/>
            <w:hideMark/>
          </w:tcPr>
          <w:p w:rsidR="0075312A" w:rsidRDefault="0075312A" w:rsidP="0027109E">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计量单位</w:t>
            </w:r>
          </w:p>
        </w:tc>
        <w:tc>
          <w:tcPr>
            <w:tcW w:w="1026" w:type="pct"/>
            <w:vAlign w:val="center"/>
            <w:hideMark/>
          </w:tcPr>
          <w:p w:rsidR="0075312A" w:rsidRDefault="0075312A" w:rsidP="0027109E">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未履约订单需求量</w:t>
            </w:r>
          </w:p>
        </w:tc>
        <w:tc>
          <w:tcPr>
            <w:tcW w:w="356" w:type="pct"/>
            <w:vAlign w:val="center"/>
          </w:tcPr>
          <w:p w:rsidR="0075312A" w:rsidRDefault="0075312A" w:rsidP="0075312A">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需求价格</w:t>
            </w:r>
          </w:p>
        </w:tc>
        <w:tc>
          <w:tcPr>
            <w:tcW w:w="742" w:type="pct"/>
            <w:vAlign w:val="center"/>
          </w:tcPr>
          <w:p w:rsidR="0075312A" w:rsidRDefault="0075312A" w:rsidP="0027109E">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实际锁定量</w:t>
            </w:r>
          </w:p>
        </w:tc>
        <w:tc>
          <w:tcPr>
            <w:tcW w:w="583" w:type="pct"/>
            <w:vAlign w:val="center"/>
          </w:tcPr>
          <w:p w:rsidR="0075312A" w:rsidRDefault="0075312A" w:rsidP="0075312A">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锁定价格</w:t>
            </w:r>
          </w:p>
        </w:tc>
        <w:tc>
          <w:tcPr>
            <w:tcW w:w="745" w:type="pct"/>
            <w:vAlign w:val="center"/>
          </w:tcPr>
          <w:p w:rsidR="0075312A" w:rsidRDefault="0075312A" w:rsidP="0027109E">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缺口</w:t>
            </w:r>
          </w:p>
        </w:tc>
      </w:tr>
      <w:tr w:rsidR="0075312A" w:rsidRPr="0010159E" w:rsidTr="0075312A">
        <w:trPr>
          <w:trHeight w:val="270"/>
        </w:trPr>
        <w:tc>
          <w:tcPr>
            <w:tcW w:w="774" w:type="pct"/>
            <w:hideMark/>
          </w:tcPr>
          <w:p w:rsidR="0075312A" w:rsidRDefault="0075312A" w:rsidP="0027109E">
            <w:pPr>
              <w:jc w:val="center"/>
              <w:rPr>
                <w:rFonts w:cs="黑体"/>
              </w:rPr>
            </w:pPr>
            <w:r>
              <w:rPr>
                <w:rFonts w:ascii="宋体" w:hAnsi="宋体" w:cs="宋体" w:hint="eastAsia"/>
                <w:color w:val="000000"/>
                <w:kern w:val="0"/>
                <w:sz w:val="20"/>
                <w:szCs w:val="20"/>
              </w:rPr>
              <w:t>硅钢</w:t>
            </w:r>
          </w:p>
        </w:tc>
        <w:tc>
          <w:tcPr>
            <w:tcW w:w="774" w:type="pct"/>
            <w:vAlign w:val="center"/>
            <w:hideMark/>
          </w:tcPr>
          <w:p w:rsidR="0075312A" w:rsidRDefault="0075312A" w:rsidP="0027109E">
            <w:pPr>
              <w:widowControl/>
              <w:jc w:val="center"/>
              <w:rPr>
                <w:rFonts w:ascii="宋体" w:hAnsi="宋体" w:cs="宋体"/>
                <w:color w:val="000000"/>
                <w:kern w:val="0"/>
                <w:sz w:val="20"/>
                <w:szCs w:val="20"/>
              </w:rPr>
            </w:pPr>
            <w:r>
              <w:rPr>
                <w:rFonts w:ascii="宋体" w:hAnsi="宋体" w:cs="宋体" w:hint="eastAsia"/>
                <w:color w:val="000000"/>
                <w:kern w:val="0"/>
                <w:sz w:val="20"/>
                <w:szCs w:val="20"/>
              </w:rPr>
              <w:t>吨</w:t>
            </w:r>
          </w:p>
        </w:tc>
        <w:tc>
          <w:tcPr>
            <w:tcW w:w="1026" w:type="pct"/>
            <w:vAlign w:val="center"/>
            <w:hideMark/>
          </w:tcPr>
          <w:p w:rsidR="0075312A" w:rsidRDefault="0075312A" w:rsidP="0027109E">
            <w:pPr>
              <w:widowControl/>
              <w:jc w:val="center"/>
              <w:rPr>
                <w:rFonts w:ascii="宋体" w:hAnsi="宋体" w:cs="宋体"/>
                <w:color w:val="000000"/>
                <w:kern w:val="0"/>
                <w:sz w:val="20"/>
                <w:szCs w:val="20"/>
              </w:rPr>
            </w:pPr>
          </w:p>
        </w:tc>
        <w:tc>
          <w:tcPr>
            <w:tcW w:w="356" w:type="pct"/>
            <w:vAlign w:val="center"/>
          </w:tcPr>
          <w:p w:rsidR="0075312A" w:rsidRDefault="0075312A" w:rsidP="0027109E">
            <w:pPr>
              <w:widowControl/>
              <w:jc w:val="center"/>
              <w:rPr>
                <w:rFonts w:ascii="宋体" w:hAnsi="宋体" w:cs="宋体"/>
                <w:color w:val="000000"/>
                <w:kern w:val="0"/>
                <w:sz w:val="20"/>
                <w:szCs w:val="20"/>
              </w:rPr>
            </w:pPr>
          </w:p>
        </w:tc>
        <w:tc>
          <w:tcPr>
            <w:tcW w:w="742" w:type="pct"/>
            <w:vAlign w:val="center"/>
          </w:tcPr>
          <w:p w:rsidR="0075312A" w:rsidRDefault="0075312A" w:rsidP="0027109E">
            <w:pPr>
              <w:widowControl/>
              <w:jc w:val="center"/>
              <w:rPr>
                <w:rFonts w:ascii="宋体" w:hAnsi="宋体" w:cs="宋体"/>
                <w:color w:val="000000"/>
                <w:kern w:val="0"/>
                <w:sz w:val="20"/>
                <w:szCs w:val="20"/>
              </w:rPr>
            </w:pPr>
          </w:p>
        </w:tc>
        <w:tc>
          <w:tcPr>
            <w:tcW w:w="583" w:type="pct"/>
            <w:vAlign w:val="center"/>
          </w:tcPr>
          <w:p w:rsidR="0075312A" w:rsidRDefault="0075312A" w:rsidP="0027109E">
            <w:pPr>
              <w:widowControl/>
              <w:jc w:val="center"/>
              <w:rPr>
                <w:rFonts w:ascii="宋体" w:hAnsi="宋体" w:cs="宋体"/>
                <w:color w:val="000000"/>
                <w:kern w:val="0"/>
                <w:sz w:val="20"/>
                <w:szCs w:val="20"/>
              </w:rPr>
            </w:pPr>
          </w:p>
        </w:tc>
        <w:tc>
          <w:tcPr>
            <w:tcW w:w="745" w:type="pct"/>
            <w:vAlign w:val="center"/>
          </w:tcPr>
          <w:p w:rsidR="0075312A" w:rsidRDefault="0075312A" w:rsidP="0027109E">
            <w:pPr>
              <w:widowControl/>
              <w:jc w:val="center"/>
              <w:rPr>
                <w:rFonts w:ascii="宋体" w:hAnsi="宋体" w:cs="宋体"/>
                <w:color w:val="000000"/>
                <w:kern w:val="0"/>
                <w:sz w:val="20"/>
                <w:szCs w:val="20"/>
              </w:rPr>
            </w:pPr>
          </w:p>
        </w:tc>
      </w:tr>
      <w:tr w:rsidR="0075312A" w:rsidRPr="0010159E" w:rsidTr="0075312A">
        <w:trPr>
          <w:trHeight w:val="270"/>
        </w:trPr>
        <w:tc>
          <w:tcPr>
            <w:tcW w:w="774" w:type="pct"/>
            <w:hideMark/>
          </w:tcPr>
          <w:p w:rsidR="0075312A" w:rsidRDefault="0075312A" w:rsidP="0027109E">
            <w:pPr>
              <w:jc w:val="center"/>
              <w:rPr>
                <w:rFonts w:cs="黑体"/>
              </w:rPr>
            </w:pPr>
            <w:r>
              <w:rPr>
                <w:rFonts w:ascii="宋体" w:hAnsi="宋体" w:cs="宋体" w:hint="eastAsia"/>
                <w:color w:val="000000"/>
                <w:kern w:val="0"/>
                <w:sz w:val="20"/>
                <w:szCs w:val="20"/>
              </w:rPr>
              <w:t>变压器油</w:t>
            </w:r>
          </w:p>
        </w:tc>
        <w:tc>
          <w:tcPr>
            <w:tcW w:w="774" w:type="pct"/>
            <w:vAlign w:val="center"/>
            <w:hideMark/>
          </w:tcPr>
          <w:p w:rsidR="0075312A" w:rsidRDefault="0075312A" w:rsidP="0027109E">
            <w:pPr>
              <w:widowControl/>
              <w:jc w:val="center"/>
              <w:rPr>
                <w:rFonts w:ascii="宋体" w:hAnsi="宋体" w:cs="宋体"/>
                <w:color w:val="000000"/>
                <w:kern w:val="0"/>
                <w:sz w:val="20"/>
                <w:szCs w:val="20"/>
              </w:rPr>
            </w:pPr>
            <w:r>
              <w:rPr>
                <w:rFonts w:ascii="宋体" w:hAnsi="宋体" w:cs="宋体" w:hint="eastAsia"/>
                <w:color w:val="000000"/>
                <w:kern w:val="0"/>
                <w:sz w:val="20"/>
                <w:szCs w:val="20"/>
              </w:rPr>
              <w:t>吨</w:t>
            </w:r>
          </w:p>
        </w:tc>
        <w:tc>
          <w:tcPr>
            <w:tcW w:w="1026" w:type="pct"/>
            <w:vAlign w:val="center"/>
            <w:hideMark/>
          </w:tcPr>
          <w:p w:rsidR="0075312A" w:rsidRDefault="0075312A" w:rsidP="0027109E">
            <w:pPr>
              <w:widowControl/>
              <w:jc w:val="center"/>
              <w:rPr>
                <w:rFonts w:ascii="宋体" w:hAnsi="宋体" w:cs="宋体"/>
                <w:color w:val="000000"/>
                <w:kern w:val="0"/>
                <w:sz w:val="20"/>
                <w:szCs w:val="20"/>
              </w:rPr>
            </w:pPr>
          </w:p>
        </w:tc>
        <w:tc>
          <w:tcPr>
            <w:tcW w:w="356" w:type="pct"/>
            <w:vAlign w:val="center"/>
          </w:tcPr>
          <w:p w:rsidR="0075312A" w:rsidRDefault="0075312A" w:rsidP="0027109E">
            <w:pPr>
              <w:widowControl/>
              <w:jc w:val="center"/>
              <w:rPr>
                <w:rFonts w:ascii="宋体" w:hAnsi="宋体" w:cs="宋体"/>
                <w:color w:val="000000"/>
                <w:kern w:val="0"/>
                <w:sz w:val="20"/>
                <w:szCs w:val="20"/>
              </w:rPr>
            </w:pPr>
          </w:p>
        </w:tc>
        <w:tc>
          <w:tcPr>
            <w:tcW w:w="742" w:type="pct"/>
            <w:vAlign w:val="center"/>
          </w:tcPr>
          <w:p w:rsidR="0075312A" w:rsidRDefault="0075312A" w:rsidP="0027109E">
            <w:pPr>
              <w:widowControl/>
              <w:jc w:val="center"/>
              <w:rPr>
                <w:rFonts w:ascii="宋体" w:hAnsi="宋体" w:cs="宋体"/>
                <w:color w:val="000000"/>
                <w:kern w:val="0"/>
                <w:sz w:val="20"/>
                <w:szCs w:val="20"/>
              </w:rPr>
            </w:pPr>
          </w:p>
        </w:tc>
        <w:tc>
          <w:tcPr>
            <w:tcW w:w="583" w:type="pct"/>
            <w:vAlign w:val="center"/>
          </w:tcPr>
          <w:p w:rsidR="0075312A" w:rsidRDefault="0075312A" w:rsidP="0027109E">
            <w:pPr>
              <w:widowControl/>
              <w:jc w:val="center"/>
              <w:rPr>
                <w:rFonts w:ascii="宋体" w:hAnsi="宋体" w:cs="宋体"/>
                <w:color w:val="000000"/>
                <w:kern w:val="0"/>
                <w:sz w:val="20"/>
                <w:szCs w:val="20"/>
              </w:rPr>
            </w:pPr>
          </w:p>
        </w:tc>
        <w:tc>
          <w:tcPr>
            <w:tcW w:w="745" w:type="pct"/>
          </w:tcPr>
          <w:p w:rsidR="0075312A" w:rsidRDefault="0075312A" w:rsidP="0027109E">
            <w:pPr>
              <w:jc w:val="center"/>
              <w:rPr>
                <w:rFonts w:cs="黑体"/>
              </w:rPr>
            </w:pPr>
          </w:p>
        </w:tc>
      </w:tr>
      <w:tr w:rsidR="0075312A" w:rsidRPr="0010159E" w:rsidTr="0075312A">
        <w:trPr>
          <w:trHeight w:val="270"/>
        </w:trPr>
        <w:tc>
          <w:tcPr>
            <w:tcW w:w="774" w:type="pct"/>
            <w:vAlign w:val="center"/>
            <w:hideMark/>
          </w:tcPr>
          <w:p w:rsidR="0075312A" w:rsidRDefault="0075312A" w:rsidP="0027109E">
            <w:pPr>
              <w:widowControl/>
              <w:jc w:val="center"/>
              <w:rPr>
                <w:rFonts w:ascii="宋体" w:hAnsi="宋体" w:cs="宋体"/>
                <w:color w:val="000000"/>
                <w:kern w:val="0"/>
                <w:sz w:val="20"/>
                <w:szCs w:val="20"/>
              </w:rPr>
            </w:pPr>
            <w:r>
              <w:rPr>
                <w:rFonts w:ascii="宋体" w:hAnsi="宋体" w:cs="宋体" w:hint="eastAsia"/>
                <w:color w:val="000000"/>
                <w:kern w:val="0"/>
                <w:sz w:val="20"/>
                <w:szCs w:val="20"/>
              </w:rPr>
              <w:t>纸板</w:t>
            </w:r>
          </w:p>
        </w:tc>
        <w:tc>
          <w:tcPr>
            <w:tcW w:w="774" w:type="pct"/>
            <w:vAlign w:val="center"/>
            <w:hideMark/>
          </w:tcPr>
          <w:p w:rsidR="0075312A" w:rsidRDefault="0075312A" w:rsidP="0027109E">
            <w:pPr>
              <w:widowControl/>
              <w:jc w:val="center"/>
              <w:rPr>
                <w:rFonts w:ascii="宋体" w:hAnsi="宋体" w:cs="宋体"/>
                <w:color w:val="000000"/>
                <w:kern w:val="0"/>
                <w:sz w:val="20"/>
                <w:szCs w:val="20"/>
              </w:rPr>
            </w:pPr>
            <w:r>
              <w:rPr>
                <w:rFonts w:ascii="宋体" w:hAnsi="宋体" w:cs="宋体" w:hint="eastAsia"/>
                <w:color w:val="000000"/>
                <w:kern w:val="0"/>
                <w:sz w:val="20"/>
                <w:szCs w:val="20"/>
              </w:rPr>
              <w:t>吨</w:t>
            </w:r>
          </w:p>
        </w:tc>
        <w:tc>
          <w:tcPr>
            <w:tcW w:w="1026" w:type="pct"/>
            <w:vAlign w:val="center"/>
            <w:hideMark/>
          </w:tcPr>
          <w:p w:rsidR="0075312A" w:rsidRDefault="0075312A" w:rsidP="0027109E">
            <w:pPr>
              <w:widowControl/>
              <w:jc w:val="center"/>
              <w:rPr>
                <w:rFonts w:ascii="宋体" w:hAnsi="宋体" w:cs="宋体"/>
                <w:color w:val="000000"/>
                <w:kern w:val="0"/>
                <w:sz w:val="20"/>
                <w:szCs w:val="20"/>
              </w:rPr>
            </w:pPr>
          </w:p>
        </w:tc>
        <w:tc>
          <w:tcPr>
            <w:tcW w:w="356" w:type="pct"/>
            <w:vAlign w:val="center"/>
          </w:tcPr>
          <w:p w:rsidR="0075312A" w:rsidRDefault="0075312A" w:rsidP="0027109E">
            <w:pPr>
              <w:widowControl/>
              <w:jc w:val="center"/>
              <w:rPr>
                <w:rFonts w:ascii="宋体" w:hAnsi="宋体" w:cs="宋体"/>
                <w:color w:val="000000"/>
                <w:kern w:val="0"/>
                <w:sz w:val="20"/>
                <w:szCs w:val="20"/>
              </w:rPr>
            </w:pPr>
          </w:p>
        </w:tc>
        <w:tc>
          <w:tcPr>
            <w:tcW w:w="742" w:type="pct"/>
            <w:vAlign w:val="center"/>
          </w:tcPr>
          <w:p w:rsidR="0075312A" w:rsidRDefault="0075312A" w:rsidP="0027109E">
            <w:pPr>
              <w:widowControl/>
              <w:jc w:val="center"/>
              <w:rPr>
                <w:rFonts w:ascii="宋体" w:hAnsi="宋体" w:cs="宋体"/>
                <w:color w:val="000000"/>
                <w:kern w:val="0"/>
                <w:sz w:val="20"/>
                <w:szCs w:val="20"/>
              </w:rPr>
            </w:pPr>
          </w:p>
        </w:tc>
        <w:tc>
          <w:tcPr>
            <w:tcW w:w="583" w:type="pct"/>
            <w:vAlign w:val="center"/>
          </w:tcPr>
          <w:p w:rsidR="0075312A" w:rsidRDefault="0075312A" w:rsidP="0027109E">
            <w:pPr>
              <w:widowControl/>
              <w:jc w:val="center"/>
              <w:rPr>
                <w:rFonts w:ascii="宋体" w:hAnsi="宋体" w:cs="宋体"/>
                <w:color w:val="000000"/>
                <w:kern w:val="0"/>
                <w:sz w:val="20"/>
                <w:szCs w:val="20"/>
              </w:rPr>
            </w:pPr>
          </w:p>
        </w:tc>
        <w:tc>
          <w:tcPr>
            <w:tcW w:w="745" w:type="pct"/>
          </w:tcPr>
          <w:p w:rsidR="0075312A" w:rsidRDefault="0075312A" w:rsidP="0027109E">
            <w:pPr>
              <w:jc w:val="center"/>
              <w:rPr>
                <w:rFonts w:cs="黑体"/>
              </w:rPr>
            </w:pPr>
          </w:p>
        </w:tc>
      </w:tr>
      <w:tr w:rsidR="0075312A" w:rsidRPr="0010159E" w:rsidTr="0075312A">
        <w:trPr>
          <w:trHeight w:val="270"/>
        </w:trPr>
        <w:tc>
          <w:tcPr>
            <w:tcW w:w="774" w:type="pct"/>
            <w:vAlign w:val="center"/>
          </w:tcPr>
          <w:p w:rsidR="0075312A" w:rsidRDefault="0075312A" w:rsidP="0027109E">
            <w:pPr>
              <w:widowControl/>
              <w:jc w:val="center"/>
              <w:rPr>
                <w:rFonts w:ascii="宋体" w:hAnsi="宋体" w:cs="宋体"/>
                <w:color w:val="000000"/>
                <w:kern w:val="0"/>
                <w:sz w:val="20"/>
                <w:szCs w:val="20"/>
              </w:rPr>
            </w:pPr>
            <w:r>
              <w:rPr>
                <w:rFonts w:ascii="宋体" w:hAnsi="宋体" w:cs="宋体" w:hint="eastAsia"/>
                <w:color w:val="000000"/>
                <w:kern w:val="0"/>
                <w:sz w:val="20"/>
                <w:szCs w:val="20"/>
              </w:rPr>
              <w:t>钢材</w:t>
            </w:r>
          </w:p>
        </w:tc>
        <w:tc>
          <w:tcPr>
            <w:tcW w:w="774" w:type="pct"/>
            <w:vAlign w:val="center"/>
          </w:tcPr>
          <w:p w:rsidR="0075312A" w:rsidRDefault="0075312A" w:rsidP="0027109E">
            <w:pPr>
              <w:widowControl/>
              <w:jc w:val="center"/>
              <w:rPr>
                <w:rFonts w:ascii="宋体" w:hAnsi="宋体" w:cs="宋体"/>
                <w:color w:val="000000"/>
                <w:kern w:val="0"/>
                <w:sz w:val="20"/>
                <w:szCs w:val="20"/>
              </w:rPr>
            </w:pPr>
          </w:p>
        </w:tc>
        <w:tc>
          <w:tcPr>
            <w:tcW w:w="1026" w:type="pct"/>
            <w:vAlign w:val="center"/>
          </w:tcPr>
          <w:p w:rsidR="0075312A" w:rsidRDefault="0075312A" w:rsidP="0027109E">
            <w:pPr>
              <w:widowControl/>
              <w:jc w:val="center"/>
              <w:rPr>
                <w:rFonts w:ascii="宋体" w:hAnsi="宋体" w:cs="宋体"/>
                <w:color w:val="000000"/>
                <w:kern w:val="0"/>
                <w:sz w:val="20"/>
                <w:szCs w:val="20"/>
              </w:rPr>
            </w:pPr>
          </w:p>
        </w:tc>
        <w:tc>
          <w:tcPr>
            <w:tcW w:w="356" w:type="pct"/>
            <w:vAlign w:val="center"/>
          </w:tcPr>
          <w:p w:rsidR="0075312A" w:rsidRDefault="0075312A" w:rsidP="0027109E">
            <w:pPr>
              <w:widowControl/>
              <w:jc w:val="center"/>
              <w:rPr>
                <w:rFonts w:ascii="宋体" w:hAnsi="宋体" w:cs="宋体"/>
                <w:color w:val="000000"/>
                <w:kern w:val="0"/>
                <w:sz w:val="20"/>
                <w:szCs w:val="20"/>
              </w:rPr>
            </w:pPr>
          </w:p>
        </w:tc>
        <w:tc>
          <w:tcPr>
            <w:tcW w:w="742" w:type="pct"/>
            <w:vAlign w:val="center"/>
          </w:tcPr>
          <w:p w:rsidR="0075312A" w:rsidRDefault="0075312A" w:rsidP="0027109E">
            <w:pPr>
              <w:widowControl/>
              <w:jc w:val="center"/>
              <w:rPr>
                <w:rFonts w:ascii="宋体" w:hAnsi="宋体" w:cs="宋体"/>
                <w:color w:val="000000"/>
                <w:kern w:val="0"/>
                <w:sz w:val="20"/>
                <w:szCs w:val="20"/>
              </w:rPr>
            </w:pPr>
          </w:p>
        </w:tc>
        <w:tc>
          <w:tcPr>
            <w:tcW w:w="583" w:type="pct"/>
            <w:vAlign w:val="center"/>
          </w:tcPr>
          <w:p w:rsidR="0075312A" w:rsidRDefault="0075312A" w:rsidP="0027109E">
            <w:pPr>
              <w:widowControl/>
              <w:jc w:val="center"/>
              <w:rPr>
                <w:rFonts w:ascii="宋体" w:hAnsi="宋体" w:cs="宋体"/>
                <w:color w:val="000000"/>
                <w:kern w:val="0"/>
                <w:sz w:val="20"/>
                <w:szCs w:val="20"/>
              </w:rPr>
            </w:pPr>
          </w:p>
        </w:tc>
        <w:tc>
          <w:tcPr>
            <w:tcW w:w="745" w:type="pct"/>
          </w:tcPr>
          <w:p w:rsidR="0075312A" w:rsidRDefault="0075312A" w:rsidP="0027109E">
            <w:pPr>
              <w:jc w:val="center"/>
              <w:rPr>
                <w:rFonts w:ascii="宋体" w:hAnsi="宋体" w:cs="宋体"/>
                <w:color w:val="000000"/>
                <w:kern w:val="0"/>
                <w:sz w:val="20"/>
                <w:szCs w:val="20"/>
              </w:rPr>
            </w:pPr>
          </w:p>
        </w:tc>
      </w:tr>
      <w:tr w:rsidR="0075312A" w:rsidRPr="0010159E" w:rsidTr="0075312A">
        <w:trPr>
          <w:trHeight w:val="270"/>
        </w:trPr>
        <w:tc>
          <w:tcPr>
            <w:tcW w:w="774" w:type="pct"/>
            <w:vAlign w:val="center"/>
          </w:tcPr>
          <w:p w:rsidR="0075312A" w:rsidRDefault="0075312A" w:rsidP="0027109E">
            <w:pPr>
              <w:widowControl/>
              <w:jc w:val="center"/>
              <w:rPr>
                <w:rFonts w:ascii="宋体" w:hAnsi="宋体" w:cs="宋体"/>
                <w:color w:val="000000"/>
                <w:kern w:val="0"/>
                <w:sz w:val="20"/>
                <w:szCs w:val="20"/>
              </w:rPr>
            </w:pPr>
            <w:r>
              <w:rPr>
                <w:rFonts w:ascii="宋体" w:hAnsi="宋体" w:cs="宋体" w:hint="eastAsia"/>
                <w:color w:val="000000"/>
                <w:kern w:val="0"/>
                <w:sz w:val="20"/>
                <w:szCs w:val="20"/>
              </w:rPr>
              <w:t>片散</w:t>
            </w:r>
          </w:p>
        </w:tc>
        <w:tc>
          <w:tcPr>
            <w:tcW w:w="774" w:type="pct"/>
            <w:vAlign w:val="center"/>
          </w:tcPr>
          <w:p w:rsidR="0075312A" w:rsidRDefault="0075312A" w:rsidP="0027109E">
            <w:pPr>
              <w:widowControl/>
              <w:jc w:val="center"/>
              <w:rPr>
                <w:rFonts w:ascii="宋体" w:hAnsi="宋体" w:cs="宋体"/>
                <w:color w:val="000000"/>
                <w:kern w:val="0"/>
                <w:sz w:val="20"/>
                <w:szCs w:val="20"/>
              </w:rPr>
            </w:pPr>
          </w:p>
        </w:tc>
        <w:tc>
          <w:tcPr>
            <w:tcW w:w="1026" w:type="pct"/>
            <w:vAlign w:val="center"/>
          </w:tcPr>
          <w:p w:rsidR="0075312A" w:rsidRDefault="0075312A" w:rsidP="0027109E">
            <w:pPr>
              <w:widowControl/>
              <w:jc w:val="center"/>
              <w:rPr>
                <w:rFonts w:ascii="宋体" w:hAnsi="宋体" w:cs="宋体"/>
                <w:color w:val="000000"/>
                <w:kern w:val="0"/>
                <w:sz w:val="20"/>
                <w:szCs w:val="20"/>
              </w:rPr>
            </w:pPr>
          </w:p>
        </w:tc>
        <w:tc>
          <w:tcPr>
            <w:tcW w:w="356" w:type="pct"/>
            <w:vAlign w:val="center"/>
          </w:tcPr>
          <w:p w:rsidR="0075312A" w:rsidRDefault="0075312A" w:rsidP="0027109E">
            <w:pPr>
              <w:widowControl/>
              <w:jc w:val="center"/>
              <w:rPr>
                <w:rFonts w:ascii="宋体" w:hAnsi="宋体" w:cs="宋体"/>
                <w:color w:val="000000"/>
                <w:kern w:val="0"/>
                <w:sz w:val="20"/>
                <w:szCs w:val="20"/>
              </w:rPr>
            </w:pPr>
          </w:p>
        </w:tc>
        <w:tc>
          <w:tcPr>
            <w:tcW w:w="742" w:type="pct"/>
            <w:vAlign w:val="center"/>
          </w:tcPr>
          <w:p w:rsidR="0075312A" w:rsidRDefault="0075312A" w:rsidP="0027109E">
            <w:pPr>
              <w:widowControl/>
              <w:jc w:val="center"/>
              <w:rPr>
                <w:rFonts w:ascii="宋体" w:hAnsi="宋体" w:cs="宋体"/>
                <w:color w:val="000000"/>
                <w:kern w:val="0"/>
                <w:sz w:val="20"/>
                <w:szCs w:val="20"/>
              </w:rPr>
            </w:pPr>
          </w:p>
        </w:tc>
        <w:tc>
          <w:tcPr>
            <w:tcW w:w="583" w:type="pct"/>
            <w:vAlign w:val="center"/>
          </w:tcPr>
          <w:p w:rsidR="0075312A" w:rsidRDefault="0075312A" w:rsidP="0027109E">
            <w:pPr>
              <w:widowControl/>
              <w:jc w:val="center"/>
              <w:rPr>
                <w:rFonts w:ascii="宋体" w:hAnsi="宋体" w:cs="宋体"/>
                <w:color w:val="000000"/>
                <w:kern w:val="0"/>
                <w:sz w:val="20"/>
                <w:szCs w:val="20"/>
              </w:rPr>
            </w:pPr>
          </w:p>
        </w:tc>
        <w:tc>
          <w:tcPr>
            <w:tcW w:w="745" w:type="pct"/>
          </w:tcPr>
          <w:p w:rsidR="0075312A" w:rsidRDefault="0075312A" w:rsidP="0027109E">
            <w:pPr>
              <w:jc w:val="center"/>
              <w:rPr>
                <w:rFonts w:ascii="宋体" w:hAnsi="宋体" w:cs="宋体"/>
                <w:color w:val="000000"/>
                <w:kern w:val="0"/>
                <w:sz w:val="20"/>
                <w:szCs w:val="20"/>
              </w:rPr>
            </w:pPr>
          </w:p>
        </w:tc>
      </w:tr>
      <w:tr w:rsidR="0075312A" w:rsidRPr="0010159E" w:rsidTr="0075312A">
        <w:trPr>
          <w:trHeight w:val="270"/>
        </w:trPr>
        <w:tc>
          <w:tcPr>
            <w:tcW w:w="774" w:type="pct"/>
            <w:vAlign w:val="center"/>
          </w:tcPr>
          <w:p w:rsidR="0075312A" w:rsidRDefault="0075312A" w:rsidP="0027109E">
            <w:pPr>
              <w:widowControl/>
              <w:jc w:val="center"/>
              <w:rPr>
                <w:rFonts w:ascii="宋体" w:hAnsi="宋体" w:cs="宋体"/>
                <w:color w:val="000000"/>
                <w:kern w:val="0"/>
                <w:sz w:val="20"/>
                <w:szCs w:val="20"/>
              </w:rPr>
            </w:pPr>
          </w:p>
        </w:tc>
        <w:tc>
          <w:tcPr>
            <w:tcW w:w="774" w:type="pct"/>
            <w:vAlign w:val="center"/>
          </w:tcPr>
          <w:p w:rsidR="0075312A" w:rsidRDefault="0075312A" w:rsidP="0027109E">
            <w:pPr>
              <w:widowControl/>
              <w:jc w:val="center"/>
              <w:rPr>
                <w:rFonts w:ascii="宋体" w:hAnsi="宋体" w:cs="宋体"/>
                <w:color w:val="000000"/>
                <w:kern w:val="0"/>
                <w:sz w:val="20"/>
                <w:szCs w:val="20"/>
              </w:rPr>
            </w:pPr>
          </w:p>
        </w:tc>
        <w:tc>
          <w:tcPr>
            <w:tcW w:w="1026" w:type="pct"/>
            <w:vAlign w:val="center"/>
          </w:tcPr>
          <w:p w:rsidR="0075312A" w:rsidRDefault="0075312A" w:rsidP="0027109E">
            <w:pPr>
              <w:widowControl/>
              <w:jc w:val="center"/>
              <w:rPr>
                <w:rFonts w:ascii="宋体" w:hAnsi="宋体" w:cs="宋体"/>
                <w:color w:val="000000"/>
                <w:kern w:val="0"/>
                <w:sz w:val="20"/>
                <w:szCs w:val="20"/>
              </w:rPr>
            </w:pPr>
          </w:p>
        </w:tc>
        <w:tc>
          <w:tcPr>
            <w:tcW w:w="356" w:type="pct"/>
            <w:vAlign w:val="center"/>
          </w:tcPr>
          <w:p w:rsidR="0075312A" w:rsidRDefault="0075312A" w:rsidP="0027109E">
            <w:pPr>
              <w:widowControl/>
              <w:jc w:val="center"/>
              <w:rPr>
                <w:rFonts w:ascii="宋体" w:hAnsi="宋体" w:cs="宋体"/>
                <w:color w:val="000000"/>
                <w:kern w:val="0"/>
                <w:sz w:val="20"/>
                <w:szCs w:val="20"/>
              </w:rPr>
            </w:pPr>
          </w:p>
        </w:tc>
        <w:tc>
          <w:tcPr>
            <w:tcW w:w="742" w:type="pct"/>
            <w:vAlign w:val="center"/>
          </w:tcPr>
          <w:p w:rsidR="0075312A" w:rsidRDefault="0075312A" w:rsidP="0027109E">
            <w:pPr>
              <w:widowControl/>
              <w:jc w:val="center"/>
              <w:rPr>
                <w:rFonts w:ascii="宋体" w:hAnsi="宋体" w:cs="宋体"/>
                <w:color w:val="000000"/>
                <w:kern w:val="0"/>
                <w:sz w:val="20"/>
                <w:szCs w:val="20"/>
              </w:rPr>
            </w:pPr>
          </w:p>
        </w:tc>
        <w:tc>
          <w:tcPr>
            <w:tcW w:w="583" w:type="pct"/>
            <w:vAlign w:val="center"/>
          </w:tcPr>
          <w:p w:rsidR="0075312A" w:rsidRDefault="0075312A" w:rsidP="0027109E">
            <w:pPr>
              <w:widowControl/>
              <w:jc w:val="center"/>
              <w:rPr>
                <w:rFonts w:ascii="宋体" w:hAnsi="宋体" w:cs="宋体"/>
                <w:color w:val="000000"/>
                <w:kern w:val="0"/>
                <w:sz w:val="20"/>
                <w:szCs w:val="20"/>
              </w:rPr>
            </w:pPr>
          </w:p>
        </w:tc>
        <w:tc>
          <w:tcPr>
            <w:tcW w:w="745" w:type="pct"/>
          </w:tcPr>
          <w:p w:rsidR="0075312A" w:rsidRDefault="0075312A" w:rsidP="0027109E">
            <w:pPr>
              <w:jc w:val="center"/>
              <w:rPr>
                <w:rFonts w:ascii="宋体" w:hAnsi="宋体" w:cs="宋体"/>
                <w:color w:val="000000"/>
                <w:kern w:val="0"/>
                <w:sz w:val="20"/>
                <w:szCs w:val="20"/>
              </w:rPr>
            </w:pPr>
          </w:p>
        </w:tc>
      </w:tr>
      <w:tr w:rsidR="0075312A" w:rsidRPr="0010159E" w:rsidTr="0075312A">
        <w:trPr>
          <w:trHeight w:val="270"/>
        </w:trPr>
        <w:tc>
          <w:tcPr>
            <w:tcW w:w="774" w:type="pct"/>
            <w:vAlign w:val="center"/>
            <w:hideMark/>
          </w:tcPr>
          <w:p w:rsidR="0075312A" w:rsidRDefault="0075312A" w:rsidP="0027109E">
            <w:pPr>
              <w:widowControl/>
              <w:jc w:val="center"/>
              <w:rPr>
                <w:rFonts w:ascii="宋体" w:hAnsi="宋体" w:cs="宋体"/>
                <w:color w:val="000000"/>
                <w:kern w:val="0"/>
                <w:sz w:val="20"/>
                <w:szCs w:val="20"/>
              </w:rPr>
            </w:pPr>
          </w:p>
        </w:tc>
        <w:tc>
          <w:tcPr>
            <w:tcW w:w="774" w:type="pct"/>
            <w:vAlign w:val="center"/>
            <w:hideMark/>
          </w:tcPr>
          <w:p w:rsidR="0075312A" w:rsidRDefault="0075312A" w:rsidP="0027109E">
            <w:pPr>
              <w:widowControl/>
              <w:jc w:val="center"/>
              <w:rPr>
                <w:rFonts w:ascii="宋体" w:hAnsi="宋体" w:cs="宋体"/>
                <w:color w:val="000000"/>
                <w:kern w:val="0"/>
                <w:sz w:val="20"/>
                <w:szCs w:val="20"/>
              </w:rPr>
            </w:pPr>
            <w:r>
              <w:rPr>
                <w:rFonts w:ascii="宋体" w:hAnsi="宋体" w:cs="宋体" w:hint="eastAsia"/>
                <w:color w:val="000000"/>
                <w:kern w:val="0"/>
                <w:sz w:val="20"/>
                <w:szCs w:val="20"/>
              </w:rPr>
              <w:t>吨</w:t>
            </w:r>
          </w:p>
        </w:tc>
        <w:tc>
          <w:tcPr>
            <w:tcW w:w="1026" w:type="pct"/>
            <w:vAlign w:val="center"/>
            <w:hideMark/>
          </w:tcPr>
          <w:p w:rsidR="0075312A" w:rsidRDefault="0075312A" w:rsidP="0027109E">
            <w:pPr>
              <w:widowControl/>
              <w:jc w:val="center"/>
              <w:rPr>
                <w:rFonts w:ascii="宋体" w:hAnsi="宋体" w:cs="宋体"/>
                <w:color w:val="000000"/>
                <w:kern w:val="0"/>
                <w:sz w:val="20"/>
                <w:szCs w:val="20"/>
              </w:rPr>
            </w:pPr>
          </w:p>
        </w:tc>
        <w:tc>
          <w:tcPr>
            <w:tcW w:w="356" w:type="pct"/>
            <w:vAlign w:val="center"/>
          </w:tcPr>
          <w:p w:rsidR="0075312A" w:rsidRDefault="0075312A" w:rsidP="0027109E">
            <w:pPr>
              <w:widowControl/>
              <w:jc w:val="center"/>
              <w:rPr>
                <w:rFonts w:ascii="宋体" w:hAnsi="宋体" w:cs="宋体"/>
                <w:color w:val="000000"/>
                <w:kern w:val="0"/>
                <w:sz w:val="20"/>
                <w:szCs w:val="20"/>
              </w:rPr>
            </w:pPr>
          </w:p>
        </w:tc>
        <w:tc>
          <w:tcPr>
            <w:tcW w:w="742" w:type="pct"/>
            <w:vAlign w:val="center"/>
          </w:tcPr>
          <w:p w:rsidR="0075312A" w:rsidRDefault="0075312A" w:rsidP="0027109E">
            <w:pPr>
              <w:widowControl/>
              <w:jc w:val="center"/>
              <w:rPr>
                <w:rFonts w:ascii="宋体" w:hAnsi="宋体" w:cs="宋体"/>
                <w:color w:val="000000"/>
                <w:kern w:val="0"/>
                <w:sz w:val="20"/>
                <w:szCs w:val="20"/>
              </w:rPr>
            </w:pPr>
          </w:p>
        </w:tc>
        <w:tc>
          <w:tcPr>
            <w:tcW w:w="583" w:type="pct"/>
            <w:vAlign w:val="center"/>
          </w:tcPr>
          <w:p w:rsidR="0075312A" w:rsidRDefault="0075312A" w:rsidP="0027109E">
            <w:pPr>
              <w:widowControl/>
              <w:jc w:val="center"/>
              <w:rPr>
                <w:rFonts w:ascii="宋体" w:hAnsi="宋体" w:cs="宋体"/>
                <w:color w:val="000000"/>
                <w:kern w:val="0"/>
                <w:sz w:val="20"/>
                <w:szCs w:val="20"/>
              </w:rPr>
            </w:pPr>
          </w:p>
        </w:tc>
        <w:tc>
          <w:tcPr>
            <w:tcW w:w="745" w:type="pct"/>
          </w:tcPr>
          <w:p w:rsidR="0075312A" w:rsidRDefault="0075312A" w:rsidP="0027109E">
            <w:pPr>
              <w:jc w:val="center"/>
              <w:rPr>
                <w:rFonts w:cs="黑体"/>
              </w:rPr>
            </w:pPr>
          </w:p>
        </w:tc>
      </w:tr>
    </w:tbl>
    <w:p w:rsidR="00C87779" w:rsidRDefault="0075312A" w:rsidP="0027109E">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本月</w:t>
      </w:r>
      <w:r w:rsidR="00C87779">
        <w:rPr>
          <w:rFonts w:ascii="仿宋_GB2312" w:eastAsia="仿宋_GB2312" w:hAnsi="宋体" w:hint="eastAsia"/>
          <w:sz w:val="32"/>
          <w:szCs w:val="32"/>
        </w:rPr>
        <w:t>锁定材料XX，锁定价格XX万元/吨，锁定XX吨，……。</w:t>
      </w:r>
    </w:p>
    <w:p w:rsidR="0075312A" w:rsidRDefault="00C87779" w:rsidP="0027109E">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截止本月</w:t>
      </w:r>
      <w:r w:rsidR="0075312A">
        <w:rPr>
          <w:rFonts w:ascii="仿宋_GB2312" w:eastAsia="仿宋_GB2312" w:hAnsi="宋体" w:hint="eastAsia"/>
          <w:sz w:val="32"/>
          <w:szCs w:val="32"/>
        </w:rPr>
        <w:t>XX材料缺口仍然较大，主要是</w:t>
      </w:r>
      <w:r w:rsidR="00BB13FB">
        <w:rPr>
          <w:rFonts w:ascii="仿宋_GB2312" w:eastAsia="仿宋_GB2312" w:hAnsi="宋体" w:hint="eastAsia"/>
          <w:sz w:val="32"/>
          <w:szCs w:val="32"/>
        </w:rPr>
        <w:t>因为XXXX。</w:t>
      </w:r>
    </w:p>
    <w:p w:rsidR="0027109E" w:rsidRPr="00C35BB9" w:rsidRDefault="0027109E" w:rsidP="0027109E">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⑦</w:t>
      </w:r>
      <w:r w:rsidRPr="00C35BB9">
        <w:rPr>
          <w:rFonts w:ascii="仿宋_GB2312" w:eastAsia="仿宋_GB2312" w:hAnsi="宋体" w:hint="eastAsia"/>
          <w:sz w:val="32"/>
          <w:szCs w:val="32"/>
        </w:rPr>
        <w:t>原材料报废情况</w:t>
      </w:r>
    </w:p>
    <w:tbl>
      <w:tblPr>
        <w:tblW w:w="5000" w:type="pct"/>
        <w:tblLook w:val="04A0" w:firstRow="1" w:lastRow="0" w:firstColumn="1" w:lastColumn="0" w:noHBand="0" w:noVBand="1"/>
      </w:tblPr>
      <w:tblGrid>
        <w:gridCol w:w="1138"/>
        <w:gridCol w:w="2466"/>
        <w:gridCol w:w="620"/>
        <w:gridCol w:w="1013"/>
        <w:gridCol w:w="2484"/>
        <w:gridCol w:w="555"/>
        <w:gridCol w:w="685"/>
        <w:gridCol w:w="685"/>
        <w:gridCol w:w="694"/>
        <w:gridCol w:w="555"/>
        <w:gridCol w:w="555"/>
        <w:gridCol w:w="555"/>
        <w:gridCol w:w="555"/>
        <w:gridCol w:w="555"/>
        <w:gridCol w:w="555"/>
        <w:gridCol w:w="555"/>
        <w:gridCol w:w="561"/>
      </w:tblGrid>
      <w:tr w:rsidR="00B97FFA" w:rsidRPr="00C35BB9" w:rsidTr="00B97FFA">
        <w:trPr>
          <w:trHeight w:val="225"/>
        </w:trPr>
        <w:tc>
          <w:tcPr>
            <w:tcW w:w="454"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97FFA" w:rsidRPr="00C35BB9" w:rsidRDefault="00B97FFA" w:rsidP="0027109E">
            <w:pPr>
              <w:widowControl/>
              <w:jc w:val="center"/>
              <w:rPr>
                <w:rFonts w:ascii="宋体" w:hAnsi="宋体" w:cs="宋体"/>
                <w:kern w:val="0"/>
                <w:sz w:val="18"/>
                <w:szCs w:val="18"/>
              </w:rPr>
            </w:pPr>
            <w:r w:rsidRPr="00C35BB9">
              <w:rPr>
                <w:rFonts w:ascii="宋体" w:hAnsi="宋体" w:cs="宋体" w:hint="eastAsia"/>
                <w:kern w:val="0"/>
                <w:sz w:val="18"/>
                <w:szCs w:val="18"/>
              </w:rPr>
              <w:t>材料名称</w:t>
            </w:r>
          </w:p>
        </w:tc>
        <w:tc>
          <w:tcPr>
            <w:tcW w:w="1068" w:type="pct"/>
            <w:gridSpan w:val="3"/>
            <w:tcBorders>
              <w:top w:val="single" w:sz="4" w:space="0" w:color="auto"/>
              <w:left w:val="nil"/>
              <w:bottom w:val="single" w:sz="4" w:space="0" w:color="auto"/>
              <w:right w:val="single" w:sz="4" w:space="0" w:color="auto"/>
            </w:tcBorders>
            <w:shd w:val="clear" w:color="auto" w:fill="auto"/>
            <w:noWrap/>
            <w:vAlign w:val="center"/>
            <w:hideMark/>
          </w:tcPr>
          <w:p w:rsidR="00B97FFA" w:rsidRPr="00C35BB9" w:rsidRDefault="00B97FFA" w:rsidP="0027109E">
            <w:pPr>
              <w:widowControl/>
              <w:jc w:val="center"/>
              <w:rPr>
                <w:rFonts w:ascii="宋体" w:hAnsi="宋体" w:cs="宋体"/>
                <w:kern w:val="0"/>
                <w:sz w:val="18"/>
                <w:szCs w:val="18"/>
              </w:rPr>
            </w:pPr>
            <w:r w:rsidRPr="00C35BB9">
              <w:rPr>
                <w:rFonts w:ascii="宋体" w:hAnsi="宋体" w:cs="宋体" w:hint="eastAsia"/>
                <w:kern w:val="0"/>
                <w:sz w:val="18"/>
                <w:szCs w:val="18"/>
              </w:rPr>
              <w:t>当月（吨）</w:t>
            </w:r>
          </w:p>
        </w:tc>
        <w:tc>
          <w:tcPr>
            <w:tcW w:w="257" w:type="pct"/>
            <w:tcBorders>
              <w:top w:val="single" w:sz="4" w:space="0" w:color="auto"/>
              <w:left w:val="nil"/>
              <w:bottom w:val="single" w:sz="4" w:space="0" w:color="auto"/>
              <w:right w:val="single" w:sz="4" w:space="0" w:color="000000"/>
            </w:tcBorders>
            <w:shd w:val="clear" w:color="auto" w:fill="auto"/>
            <w:noWrap/>
            <w:vAlign w:val="center"/>
          </w:tcPr>
          <w:p w:rsidR="00B97FFA" w:rsidRPr="00C35BB9" w:rsidRDefault="004E5C8A" w:rsidP="0027109E">
            <w:pPr>
              <w:widowControl/>
              <w:jc w:val="center"/>
              <w:rPr>
                <w:rFonts w:ascii="宋体" w:hAnsi="宋体" w:cs="宋体"/>
                <w:b/>
                <w:bCs/>
                <w:kern w:val="0"/>
                <w:sz w:val="18"/>
                <w:szCs w:val="18"/>
              </w:rPr>
            </w:pPr>
            <w:r w:rsidRPr="00C35BB9">
              <w:rPr>
                <w:rFonts w:asciiTheme="minorEastAsia" w:eastAsiaTheme="minorEastAsia" w:hAnsiTheme="minorEastAsia" w:cs="宋体"/>
                <w:b/>
                <w:color w:val="000000" w:themeColor="text1"/>
                <w:kern w:val="0"/>
                <w:sz w:val="18"/>
                <w:szCs w:val="18"/>
              </w:rPr>
              <w:fldChar w:fldCharType="begin">
                <w:ffData>
                  <w:name w:val=""/>
                  <w:enabled/>
                  <w:calcOnExit w:val="0"/>
                  <w:textInput>
                    <w:default w:val="${hScrollHeader.left[1]}"/>
                  </w:textInput>
                </w:ffData>
              </w:fldChar>
            </w:r>
            <w:r w:rsidRPr="00C35BB9">
              <w:rPr>
                <w:rFonts w:asciiTheme="minorEastAsia" w:eastAsiaTheme="minorEastAsia" w:hAnsiTheme="minorEastAsia" w:cs="宋体"/>
                <w:b/>
                <w:color w:val="000000" w:themeColor="text1"/>
                <w:kern w:val="0"/>
                <w:sz w:val="18"/>
                <w:szCs w:val="18"/>
              </w:rPr>
              <w:instrText xml:space="preserve"> FORMTEXT </w:instrText>
            </w:r>
            <w:r w:rsidRPr="00C35BB9">
              <w:rPr>
                <w:rFonts w:asciiTheme="minorEastAsia" w:eastAsiaTheme="minorEastAsia" w:hAnsiTheme="minorEastAsia" w:cs="宋体"/>
                <w:b/>
                <w:color w:val="000000" w:themeColor="text1"/>
                <w:kern w:val="0"/>
                <w:sz w:val="18"/>
                <w:szCs w:val="18"/>
              </w:rPr>
            </w:r>
            <w:r w:rsidRPr="00C35BB9">
              <w:rPr>
                <w:rFonts w:asciiTheme="minorEastAsia" w:eastAsiaTheme="minorEastAsia" w:hAnsiTheme="minorEastAsia" w:cs="宋体"/>
                <w:b/>
                <w:color w:val="000000" w:themeColor="text1"/>
                <w:kern w:val="0"/>
                <w:sz w:val="18"/>
                <w:szCs w:val="18"/>
              </w:rPr>
              <w:fldChar w:fldCharType="separate"/>
            </w:r>
            <w:r w:rsidRPr="00C35BB9">
              <w:rPr>
                <w:rFonts w:asciiTheme="minorEastAsia" w:eastAsiaTheme="minorEastAsia" w:hAnsiTheme="minorEastAsia" w:cs="宋体"/>
                <w:b/>
                <w:noProof/>
                <w:color w:val="000000" w:themeColor="text1"/>
                <w:kern w:val="0"/>
                <w:sz w:val="18"/>
                <w:szCs w:val="18"/>
              </w:rPr>
              <w:t>${hScrollHeader.left[1]}</w:t>
            </w:r>
            <w:r w:rsidRPr="00C35BB9">
              <w:rPr>
                <w:rFonts w:asciiTheme="minorEastAsia" w:eastAsiaTheme="minorEastAsia" w:hAnsiTheme="minorEastAsia" w:cs="宋体"/>
                <w:b/>
                <w:color w:val="000000" w:themeColor="text1"/>
                <w:kern w:val="0"/>
                <w:sz w:val="18"/>
                <w:szCs w:val="18"/>
              </w:rPr>
              <w:fldChar w:fldCharType="end"/>
            </w:r>
          </w:p>
        </w:tc>
        <w:tc>
          <w:tcPr>
            <w:tcW w:w="257" w:type="pct"/>
            <w:tcBorders>
              <w:top w:val="single" w:sz="4" w:space="0" w:color="auto"/>
              <w:left w:val="nil"/>
              <w:bottom w:val="single" w:sz="4" w:space="0" w:color="auto"/>
              <w:right w:val="single" w:sz="4" w:space="0" w:color="000000"/>
            </w:tcBorders>
            <w:shd w:val="clear" w:color="auto" w:fill="auto"/>
            <w:vAlign w:val="center"/>
          </w:tcPr>
          <w:p w:rsidR="00B97FFA" w:rsidRPr="00C35BB9" w:rsidRDefault="00B97FFA" w:rsidP="0027109E">
            <w:pPr>
              <w:widowControl/>
              <w:jc w:val="center"/>
              <w:rPr>
                <w:rFonts w:ascii="宋体" w:hAnsi="宋体" w:cs="宋体"/>
                <w:b/>
                <w:bCs/>
                <w:kern w:val="0"/>
                <w:sz w:val="18"/>
                <w:szCs w:val="18"/>
              </w:rPr>
            </w:pPr>
          </w:p>
        </w:tc>
        <w:tc>
          <w:tcPr>
            <w:tcW w:w="301" w:type="pct"/>
            <w:tcBorders>
              <w:top w:val="single" w:sz="4" w:space="0" w:color="auto"/>
              <w:left w:val="nil"/>
              <w:bottom w:val="single" w:sz="4" w:space="0" w:color="auto"/>
              <w:right w:val="single" w:sz="4" w:space="0" w:color="000000"/>
            </w:tcBorders>
            <w:shd w:val="clear" w:color="auto" w:fill="auto"/>
            <w:vAlign w:val="center"/>
          </w:tcPr>
          <w:p w:rsidR="00B97FFA" w:rsidRPr="00C35BB9" w:rsidRDefault="00B97FFA" w:rsidP="0027109E">
            <w:pPr>
              <w:widowControl/>
              <w:jc w:val="center"/>
              <w:rPr>
                <w:rFonts w:ascii="宋体" w:hAnsi="宋体" w:cs="宋体"/>
                <w:b/>
                <w:bCs/>
                <w:kern w:val="0"/>
                <w:sz w:val="18"/>
                <w:szCs w:val="18"/>
              </w:rPr>
            </w:pPr>
          </w:p>
        </w:tc>
        <w:tc>
          <w:tcPr>
            <w:tcW w:w="301" w:type="pct"/>
            <w:tcBorders>
              <w:top w:val="single" w:sz="4" w:space="0" w:color="auto"/>
              <w:left w:val="nil"/>
              <w:bottom w:val="single" w:sz="4" w:space="0" w:color="auto"/>
              <w:right w:val="single" w:sz="4" w:space="0" w:color="000000"/>
            </w:tcBorders>
            <w:shd w:val="clear" w:color="auto" w:fill="auto"/>
            <w:vAlign w:val="center"/>
          </w:tcPr>
          <w:p w:rsidR="00B97FFA" w:rsidRPr="00C35BB9" w:rsidRDefault="00B97FFA" w:rsidP="0027109E">
            <w:pPr>
              <w:widowControl/>
              <w:jc w:val="center"/>
              <w:rPr>
                <w:rFonts w:ascii="宋体" w:hAnsi="宋体" w:cs="宋体"/>
                <w:b/>
                <w:bCs/>
                <w:kern w:val="0"/>
                <w:sz w:val="18"/>
                <w:szCs w:val="18"/>
              </w:rPr>
            </w:pPr>
          </w:p>
        </w:tc>
        <w:tc>
          <w:tcPr>
            <w:tcW w:w="304" w:type="pct"/>
            <w:tcBorders>
              <w:top w:val="single" w:sz="4" w:space="0" w:color="auto"/>
              <w:left w:val="nil"/>
              <w:bottom w:val="single" w:sz="4" w:space="0" w:color="auto"/>
              <w:right w:val="single" w:sz="4" w:space="0" w:color="000000"/>
            </w:tcBorders>
            <w:shd w:val="clear" w:color="auto" w:fill="auto"/>
            <w:vAlign w:val="center"/>
          </w:tcPr>
          <w:p w:rsidR="00B97FFA" w:rsidRPr="00C35BB9" w:rsidRDefault="00B97FFA" w:rsidP="0027109E">
            <w:pPr>
              <w:widowControl/>
              <w:jc w:val="center"/>
              <w:rPr>
                <w:rFonts w:ascii="宋体" w:hAnsi="宋体" w:cs="宋体"/>
                <w:b/>
                <w:bCs/>
                <w:kern w:val="0"/>
                <w:sz w:val="18"/>
                <w:szCs w:val="18"/>
              </w:rPr>
            </w:pPr>
          </w:p>
        </w:tc>
        <w:tc>
          <w:tcPr>
            <w:tcW w:w="257" w:type="pct"/>
            <w:tcBorders>
              <w:top w:val="single" w:sz="4" w:space="0" w:color="auto"/>
              <w:left w:val="nil"/>
              <w:bottom w:val="single" w:sz="4" w:space="0" w:color="auto"/>
              <w:right w:val="single" w:sz="4" w:space="0" w:color="auto"/>
            </w:tcBorders>
            <w:shd w:val="clear" w:color="auto" w:fill="auto"/>
            <w:noWrap/>
            <w:vAlign w:val="center"/>
          </w:tcPr>
          <w:p w:rsidR="00B97FFA" w:rsidRPr="00C35BB9" w:rsidRDefault="00B97FFA" w:rsidP="0027109E">
            <w:pPr>
              <w:widowControl/>
              <w:jc w:val="center"/>
              <w:rPr>
                <w:rFonts w:ascii="宋体" w:hAnsi="宋体" w:cs="宋体"/>
                <w:b/>
                <w:bCs/>
                <w:kern w:val="0"/>
                <w:sz w:val="18"/>
                <w:szCs w:val="18"/>
              </w:rPr>
            </w:pPr>
          </w:p>
        </w:tc>
        <w:tc>
          <w:tcPr>
            <w:tcW w:w="257" w:type="pct"/>
            <w:tcBorders>
              <w:top w:val="single" w:sz="4" w:space="0" w:color="auto"/>
              <w:left w:val="nil"/>
              <w:bottom w:val="single" w:sz="4" w:space="0" w:color="auto"/>
              <w:right w:val="single" w:sz="4" w:space="0" w:color="auto"/>
            </w:tcBorders>
            <w:shd w:val="clear" w:color="auto" w:fill="auto"/>
            <w:vAlign w:val="center"/>
          </w:tcPr>
          <w:p w:rsidR="00B97FFA" w:rsidRPr="00C35BB9" w:rsidRDefault="00B97FFA" w:rsidP="0027109E">
            <w:pPr>
              <w:widowControl/>
              <w:jc w:val="center"/>
              <w:rPr>
                <w:rFonts w:ascii="宋体" w:hAnsi="宋体" w:cs="宋体"/>
                <w:b/>
                <w:bCs/>
                <w:kern w:val="0"/>
                <w:sz w:val="18"/>
                <w:szCs w:val="18"/>
              </w:rPr>
            </w:pPr>
          </w:p>
        </w:tc>
        <w:tc>
          <w:tcPr>
            <w:tcW w:w="257" w:type="pct"/>
            <w:tcBorders>
              <w:top w:val="single" w:sz="4" w:space="0" w:color="auto"/>
              <w:left w:val="nil"/>
              <w:bottom w:val="single" w:sz="4" w:space="0" w:color="auto"/>
              <w:right w:val="single" w:sz="4" w:space="0" w:color="auto"/>
            </w:tcBorders>
            <w:shd w:val="clear" w:color="auto" w:fill="auto"/>
            <w:vAlign w:val="center"/>
          </w:tcPr>
          <w:p w:rsidR="00B97FFA" w:rsidRPr="00C35BB9" w:rsidRDefault="00B97FFA" w:rsidP="0027109E">
            <w:pPr>
              <w:widowControl/>
              <w:jc w:val="center"/>
              <w:rPr>
                <w:rFonts w:ascii="宋体" w:hAnsi="宋体" w:cs="宋体"/>
                <w:b/>
                <w:bCs/>
                <w:kern w:val="0"/>
                <w:sz w:val="18"/>
                <w:szCs w:val="18"/>
              </w:rPr>
            </w:pPr>
          </w:p>
        </w:tc>
        <w:tc>
          <w:tcPr>
            <w:tcW w:w="257" w:type="pct"/>
            <w:tcBorders>
              <w:top w:val="single" w:sz="4" w:space="0" w:color="auto"/>
              <w:left w:val="nil"/>
              <w:bottom w:val="single" w:sz="4" w:space="0" w:color="auto"/>
              <w:right w:val="single" w:sz="4" w:space="0" w:color="auto"/>
            </w:tcBorders>
            <w:shd w:val="clear" w:color="auto" w:fill="auto"/>
            <w:vAlign w:val="center"/>
          </w:tcPr>
          <w:p w:rsidR="00B97FFA" w:rsidRPr="00C35BB9" w:rsidRDefault="00B97FFA" w:rsidP="0027109E">
            <w:pPr>
              <w:widowControl/>
              <w:jc w:val="center"/>
              <w:rPr>
                <w:rFonts w:ascii="宋体" w:hAnsi="宋体" w:cs="宋体"/>
                <w:b/>
                <w:bCs/>
                <w:kern w:val="0"/>
                <w:sz w:val="18"/>
                <w:szCs w:val="18"/>
              </w:rPr>
            </w:pPr>
          </w:p>
        </w:tc>
        <w:tc>
          <w:tcPr>
            <w:tcW w:w="257" w:type="pct"/>
            <w:tcBorders>
              <w:top w:val="single" w:sz="4" w:space="0" w:color="auto"/>
              <w:left w:val="nil"/>
              <w:bottom w:val="single" w:sz="4" w:space="0" w:color="auto"/>
              <w:right w:val="single" w:sz="4" w:space="0" w:color="auto"/>
            </w:tcBorders>
            <w:shd w:val="clear" w:color="auto" w:fill="auto"/>
            <w:vAlign w:val="center"/>
          </w:tcPr>
          <w:p w:rsidR="00B97FFA" w:rsidRPr="00C35BB9" w:rsidRDefault="00B97FFA" w:rsidP="0027109E">
            <w:pPr>
              <w:widowControl/>
              <w:jc w:val="center"/>
              <w:rPr>
                <w:rFonts w:ascii="宋体" w:hAnsi="宋体" w:cs="宋体"/>
                <w:b/>
                <w:bCs/>
                <w:kern w:val="0"/>
                <w:sz w:val="18"/>
                <w:szCs w:val="18"/>
              </w:rPr>
            </w:pPr>
          </w:p>
        </w:tc>
        <w:tc>
          <w:tcPr>
            <w:tcW w:w="257" w:type="pct"/>
            <w:tcBorders>
              <w:top w:val="single" w:sz="4" w:space="0" w:color="auto"/>
              <w:left w:val="nil"/>
              <w:bottom w:val="single" w:sz="4" w:space="0" w:color="auto"/>
              <w:right w:val="single" w:sz="4" w:space="0" w:color="auto"/>
            </w:tcBorders>
            <w:shd w:val="clear" w:color="auto" w:fill="auto"/>
            <w:vAlign w:val="center"/>
          </w:tcPr>
          <w:p w:rsidR="00B97FFA" w:rsidRPr="00C35BB9" w:rsidRDefault="00B97FFA" w:rsidP="0027109E">
            <w:pPr>
              <w:widowControl/>
              <w:jc w:val="center"/>
              <w:rPr>
                <w:rFonts w:ascii="宋体" w:hAnsi="宋体" w:cs="宋体"/>
                <w:b/>
                <w:bCs/>
                <w:kern w:val="0"/>
                <w:sz w:val="18"/>
                <w:szCs w:val="18"/>
              </w:rPr>
            </w:pPr>
          </w:p>
        </w:tc>
        <w:tc>
          <w:tcPr>
            <w:tcW w:w="257" w:type="pct"/>
            <w:tcBorders>
              <w:top w:val="single" w:sz="4" w:space="0" w:color="auto"/>
              <w:left w:val="nil"/>
              <w:bottom w:val="single" w:sz="4" w:space="0" w:color="auto"/>
              <w:right w:val="single" w:sz="4" w:space="0" w:color="auto"/>
            </w:tcBorders>
            <w:shd w:val="clear" w:color="auto" w:fill="auto"/>
            <w:vAlign w:val="center"/>
          </w:tcPr>
          <w:p w:rsidR="00B97FFA" w:rsidRPr="00C35BB9" w:rsidRDefault="00B97FFA" w:rsidP="0027109E">
            <w:pPr>
              <w:widowControl/>
              <w:jc w:val="center"/>
              <w:rPr>
                <w:rFonts w:ascii="宋体" w:hAnsi="宋体" w:cs="宋体"/>
                <w:b/>
                <w:bCs/>
                <w:kern w:val="0"/>
                <w:sz w:val="18"/>
                <w:szCs w:val="18"/>
              </w:rPr>
            </w:pPr>
          </w:p>
        </w:tc>
        <w:tc>
          <w:tcPr>
            <w:tcW w:w="259" w:type="pct"/>
            <w:tcBorders>
              <w:top w:val="single" w:sz="4" w:space="0" w:color="auto"/>
              <w:left w:val="nil"/>
              <w:bottom w:val="single" w:sz="4" w:space="0" w:color="auto"/>
              <w:right w:val="single" w:sz="4" w:space="0" w:color="auto"/>
            </w:tcBorders>
            <w:shd w:val="clear" w:color="auto" w:fill="auto"/>
            <w:vAlign w:val="center"/>
          </w:tcPr>
          <w:p w:rsidR="00B97FFA" w:rsidRPr="00C35BB9" w:rsidRDefault="00B97FFA" w:rsidP="0027109E">
            <w:pPr>
              <w:widowControl/>
              <w:jc w:val="center"/>
              <w:rPr>
                <w:rFonts w:ascii="宋体" w:hAnsi="宋体" w:cs="宋体"/>
                <w:b/>
                <w:bCs/>
                <w:kern w:val="0"/>
                <w:sz w:val="18"/>
                <w:szCs w:val="18"/>
              </w:rPr>
            </w:pPr>
          </w:p>
        </w:tc>
      </w:tr>
      <w:tr w:rsidR="0027109E" w:rsidRPr="00C35BB9" w:rsidTr="00B97FFA">
        <w:trPr>
          <w:trHeight w:val="225"/>
        </w:trPr>
        <w:tc>
          <w:tcPr>
            <w:tcW w:w="454"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7109E" w:rsidRPr="00C35BB9" w:rsidRDefault="0027109E" w:rsidP="0027109E">
            <w:pPr>
              <w:widowControl/>
              <w:jc w:val="left"/>
              <w:rPr>
                <w:rFonts w:ascii="宋体" w:hAnsi="宋体" w:cs="宋体"/>
                <w:kern w:val="0"/>
                <w:sz w:val="18"/>
                <w:szCs w:val="18"/>
              </w:rPr>
            </w:pPr>
          </w:p>
        </w:tc>
        <w:tc>
          <w:tcPr>
            <w:tcW w:w="377" w:type="pct"/>
            <w:tcBorders>
              <w:top w:val="nil"/>
              <w:left w:val="nil"/>
              <w:bottom w:val="single" w:sz="4" w:space="0" w:color="auto"/>
              <w:right w:val="single" w:sz="4" w:space="0" w:color="auto"/>
            </w:tcBorders>
            <w:shd w:val="clear" w:color="auto" w:fill="auto"/>
            <w:vAlign w:val="center"/>
            <w:hideMark/>
          </w:tcPr>
          <w:p w:rsidR="0027109E" w:rsidRPr="00C35BB9" w:rsidRDefault="0027109E" w:rsidP="0027109E">
            <w:pPr>
              <w:widowControl/>
              <w:jc w:val="center"/>
              <w:rPr>
                <w:rFonts w:ascii="宋体" w:hAnsi="宋体" w:cs="宋体"/>
                <w:kern w:val="0"/>
                <w:sz w:val="18"/>
                <w:szCs w:val="18"/>
              </w:rPr>
            </w:pPr>
            <w:r w:rsidRPr="00C35BB9">
              <w:rPr>
                <w:rFonts w:ascii="宋体" w:hAnsi="宋体" w:cs="宋体" w:hint="eastAsia"/>
                <w:kern w:val="0"/>
                <w:sz w:val="18"/>
                <w:szCs w:val="18"/>
              </w:rPr>
              <w:t>领用量</w:t>
            </w:r>
          </w:p>
        </w:tc>
        <w:tc>
          <w:tcPr>
            <w:tcW w:w="279" w:type="pct"/>
            <w:tcBorders>
              <w:top w:val="nil"/>
              <w:left w:val="nil"/>
              <w:bottom w:val="single" w:sz="4" w:space="0" w:color="auto"/>
              <w:right w:val="single" w:sz="4" w:space="0" w:color="auto"/>
            </w:tcBorders>
            <w:shd w:val="clear" w:color="auto" w:fill="auto"/>
            <w:vAlign w:val="center"/>
            <w:hideMark/>
          </w:tcPr>
          <w:p w:rsidR="0027109E" w:rsidRPr="00C35BB9" w:rsidRDefault="0027109E" w:rsidP="0027109E">
            <w:pPr>
              <w:widowControl/>
              <w:jc w:val="center"/>
              <w:rPr>
                <w:rFonts w:ascii="宋体" w:hAnsi="宋体" w:cs="宋体"/>
                <w:kern w:val="0"/>
                <w:sz w:val="18"/>
                <w:szCs w:val="18"/>
              </w:rPr>
            </w:pPr>
            <w:r w:rsidRPr="00C35BB9">
              <w:rPr>
                <w:rFonts w:ascii="宋体" w:hAnsi="宋体" w:cs="宋体" w:hint="eastAsia"/>
                <w:kern w:val="0"/>
                <w:sz w:val="18"/>
                <w:szCs w:val="18"/>
              </w:rPr>
              <w:t>废料</w:t>
            </w:r>
          </w:p>
        </w:tc>
        <w:tc>
          <w:tcPr>
            <w:tcW w:w="412" w:type="pct"/>
            <w:tcBorders>
              <w:top w:val="nil"/>
              <w:left w:val="nil"/>
              <w:bottom w:val="single" w:sz="4" w:space="0" w:color="auto"/>
              <w:right w:val="single" w:sz="4" w:space="0" w:color="auto"/>
            </w:tcBorders>
            <w:shd w:val="clear" w:color="auto" w:fill="auto"/>
            <w:vAlign w:val="center"/>
            <w:hideMark/>
          </w:tcPr>
          <w:p w:rsidR="0027109E" w:rsidRPr="00C35BB9" w:rsidRDefault="0027109E" w:rsidP="0027109E">
            <w:pPr>
              <w:widowControl/>
              <w:jc w:val="center"/>
              <w:rPr>
                <w:rFonts w:ascii="宋体" w:hAnsi="宋体" w:cs="宋体"/>
                <w:kern w:val="0"/>
                <w:sz w:val="18"/>
                <w:szCs w:val="18"/>
              </w:rPr>
            </w:pPr>
            <w:r w:rsidRPr="00C35BB9">
              <w:rPr>
                <w:rFonts w:ascii="宋体" w:hAnsi="宋体" w:cs="宋体" w:hint="eastAsia"/>
                <w:kern w:val="0"/>
                <w:sz w:val="18"/>
                <w:szCs w:val="18"/>
              </w:rPr>
              <w:t>利用率</w:t>
            </w:r>
          </w:p>
        </w:tc>
        <w:tc>
          <w:tcPr>
            <w:tcW w:w="257" w:type="pct"/>
            <w:tcBorders>
              <w:top w:val="nil"/>
              <w:left w:val="nil"/>
              <w:bottom w:val="single" w:sz="4" w:space="0" w:color="auto"/>
              <w:right w:val="single" w:sz="4" w:space="0" w:color="auto"/>
            </w:tcBorders>
            <w:shd w:val="clear" w:color="auto" w:fill="auto"/>
            <w:noWrap/>
            <w:vAlign w:val="center"/>
          </w:tcPr>
          <w:p w:rsidR="0027109E" w:rsidRPr="00C35BB9" w:rsidRDefault="004E5C8A" w:rsidP="0027109E">
            <w:pPr>
              <w:widowControl/>
              <w:jc w:val="center"/>
              <w:rPr>
                <w:rFonts w:ascii="宋体" w:hAnsi="宋体" w:cs="宋体"/>
                <w:kern w:val="0"/>
                <w:sz w:val="18"/>
                <w:szCs w:val="18"/>
              </w:rPr>
            </w:pPr>
            <w:r w:rsidRPr="00C35BB9">
              <w:rPr>
                <w:rFonts w:asciiTheme="minorEastAsia" w:eastAsiaTheme="minorEastAsia" w:hAnsiTheme="minorEastAsia" w:cs="宋体"/>
                <w:b/>
                <w:color w:val="000000" w:themeColor="text1"/>
                <w:kern w:val="0"/>
                <w:sz w:val="18"/>
                <w:szCs w:val="18"/>
              </w:rPr>
              <w:fldChar w:fldCharType="begin">
                <w:ffData>
                  <w:name w:val=""/>
                  <w:enabled/>
                  <w:calcOnExit w:val="0"/>
                  <w:textInput>
                    <w:default w:val="${hScrollHeader.right[1]}"/>
                  </w:textInput>
                </w:ffData>
              </w:fldChar>
            </w:r>
            <w:r w:rsidRPr="00C35BB9">
              <w:rPr>
                <w:rFonts w:asciiTheme="minorEastAsia" w:eastAsiaTheme="minorEastAsia" w:hAnsiTheme="minorEastAsia" w:cs="宋体"/>
                <w:b/>
                <w:color w:val="000000" w:themeColor="text1"/>
                <w:kern w:val="0"/>
                <w:sz w:val="18"/>
                <w:szCs w:val="18"/>
              </w:rPr>
              <w:instrText xml:space="preserve"> FORMTEXT </w:instrText>
            </w:r>
            <w:r w:rsidRPr="00C35BB9">
              <w:rPr>
                <w:rFonts w:asciiTheme="minorEastAsia" w:eastAsiaTheme="minorEastAsia" w:hAnsiTheme="minorEastAsia" w:cs="宋体"/>
                <w:b/>
                <w:color w:val="000000" w:themeColor="text1"/>
                <w:kern w:val="0"/>
                <w:sz w:val="18"/>
                <w:szCs w:val="18"/>
              </w:rPr>
            </w:r>
            <w:r w:rsidRPr="00C35BB9">
              <w:rPr>
                <w:rFonts w:asciiTheme="minorEastAsia" w:eastAsiaTheme="minorEastAsia" w:hAnsiTheme="minorEastAsia" w:cs="宋体"/>
                <w:b/>
                <w:color w:val="000000" w:themeColor="text1"/>
                <w:kern w:val="0"/>
                <w:sz w:val="18"/>
                <w:szCs w:val="18"/>
              </w:rPr>
              <w:fldChar w:fldCharType="separate"/>
            </w:r>
            <w:r w:rsidRPr="00C35BB9">
              <w:rPr>
                <w:rFonts w:asciiTheme="minorEastAsia" w:eastAsiaTheme="minorEastAsia" w:hAnsiTheme="minorEastAsia" w:cs="宋体"/>
                <w:b/>
                <w:noProof/>
                <w:color w:val="000000" w:themeColor="text1"/>
                <w:kern w:val="0"/>
                <w:sz w:val="18"/>
                <w:szCs w:val="18"/>
              </w:rPr>
              <w:t>${hScrollHeader.right[1]}</w:t>
            </w:r>
            <w:r w:rsidRPr="00C35BB9">
              <w:rPr>
                <w:rFonts w:asciiTheme="minorEastAsia" w:eastAsiaTheme="minorEastAsia" w:hAnsiTheme="minorEastAsia" w:cs="宋体"/>
                <w:b/>
                <w:color w:val="000000" w:themeColor="text1"/>
                <w:kern w:val="0"/>
                <w:sz w:val="18"/>
                <w:szCs w:val="18"/>
              </w:rPr>
              <w:fldChar w:fldCharType="end"/>
            </w:r>
          </w:p>
        </w:tc>
        <w:tc>
          <w:tcPr>
            <w:tcW w:w="25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301"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301"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304"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59"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r>
      <w:tr w:rsidR="0027109E" w:rsidRPr="00C35BB9" w:rsidTr="00B97FFA">
        <w:trPr>
          <w:trHeight w:val="225"/>
        </w:trPr>
        <w:tc>
          <w:tcPr>
            <w:tcW w:w="454" w:type="pct"/>
            <w:tcBorders>
              <w:top w:val="nil"/>
              <w:left w:val="single" w:sz="4" w:space="0" w:color="auto"/>
              <w:bottom w:val="single" w:sz="4" w:space="0" w:color="auto"/>
              <w:right w:val="single" w:sz="4" w:space="0" w:color="auto"/>
            </w:tcBorders>
            <w:shd w:val="clear" w:color="auto" w:fill="auto"/>
            <w:noWrap/>
            <w:vAlign w:val="center"/>
            <w:hideMark/>
          </w:tcPr>
          <w:p w:rsidR="0027109E" w:rsidRPr="00C35BB9" w:rsidRDefault="0027109E" w:rsidP="0027109E">
            <w:pPr>
              <w:widowControl/>
              <w:jc w:val="center"/>
              <w:rPr>
                <w:rFonts w:ascii="宋体" w:hAnsi="宋体" w:cs="宋体"/>
                <w:kern w:val="0"/>
                <w:sz w:val="18"/>
                <w:szCs w:val="18"/>
              </w:rPr>
            </w:pPr>
            <w:r w:rsidRPr="00C35BB9">
              <w:rPr>
                <w:rFonts w:ascii="宋体" w:hAnsi="宋体" w:cs="宋体" w:hint="eastAsia"/>
                <w:kern w:val="0"/>
                <w:sz w:val="18"/>
                <w:szCs w:val="18"/>
              </w:rPr>
              <w:t>硅钢片</w:t>
            </w:r>
          </w:p>
        </w:tc>
        <w:tc>
          <w:tcPr>
            <w:tcW w:w="377" w:type="pct"/>
            <w:tcBorders>
              <w:top w:val="nil"/>
              <w:left w:val="nil"/>
              <w:bottom w:val="single" w:sz="4" w:space="0" w:color="auto"/>
              <w:right w:val="single" w:sz="4" w:space="0" w:color="auto"/>
            </w:tcBorders>
            <w:shd w:val="clear" w:color="auto" w:fill="auto"/>
            <w:noWrap/>
            <w:vAlign w:val="center"/>
          </w:tcPr>
          <w:p w:rsidR="0027109E" w:rsidRPr="00C35BB9" w:rsidRDefault="002A0085" w:rsidP="0027109E">
            <w:pPr>
              <w:widowControl/>
              <w:jc w:val="center"/>
              <w:rPr>
                <w:rFonts w:ascii="宋体" w:hAnsi="宋体" w:cs="宋体"/>
                <w:kern w:val="0"/>
                <w:sz w:val="18"/>
                <w:szCs w:val="18"/>
              </w:rPr>
            </w:pPr>
            <w:r w:rsidRPr="00C35BB9">
              <w:rPr>
                <w:rFonts w:ascii="宋体" w:hAnsi="宋体" w:cs="宋体"/>
                <w:color w:val="000000"/>
                <w:kern w:val="0"/>
                <w:sz w:val="18"/>
                <w:szCs w:val="18"/>
              </w:rPr>
              <w:fldChar w:fldCharType="begin">
                <w:ffData>
                  <w:name w:val=""/>
                  <w:enabled/>
                  <w:calcOnExit w:val="0"/>
                  <w:textInput>
                    <w:default w:val="${yclbfqk.clone.rmCol[0]}"/>
                  </w:textInput>
                </w:ffData>
              </w:fldChar>
            </w:r>
            <w:r w:rsidRPr="00C35BB9">
              <w:rPr>
                <w:rFonts w:ascii="宋体" w:hAnsi="宋体" w:cs="宋体"/>
                <w:color w:val="000000"/>
                <w:kern w:val="0"/>
                <w:sz w:val="18"/>
                <w:szCs w:val="18"/>
              </w:rPr>
              <w:instrText xml:space="preserve"> FORMTEXT </w:instrText>
            </w:r>
            <w:r w:rsidRPr="00C35BB9">
              <w:rPr>
                <w:rFonts w:ascii="宋体" w:hAnsi="宋体" w:cs="宋体"/>
                <w:color w:val="000000"/>
                <w:kern w:val="0"/>
                <w:sz w:val="18"/>
                <w:szCs w:val="18"/>
              </w:rPr>
            </w:r>
            <w:r w:rsidRPr="00C35BB9">
              <w:rPr>
                <w:rFonts w:ascii="宋体" w:hAnsi="宋体" w:cs="宋体"/>
                <w:color w:val="000000"/>
                <w:kern w:val="0"/>
                <w:sz w:val="18"/>
                <w:szCs w:val="18"/>
              </w:rPr>
              <w:fldChar w:fldCharType="separate"/>
            </w:r>
            <w:r w:rsidRPr="00C35BB9">
              <w:rPr>
                <w:rFonts w:ascii="宋体" w:hAnsi="宋体" w:cs="宋体"/>
                <w:noProof/>
                <w:color w:val="000000"/>
                <w:kern w:val="0"/>
                <w:sz w:val="18"/>
                <w:szCs w:val="18"/>
              </w:rPr>
              <w:t>${yclbfqk.clone.rmCol[0]}</w:t>
            </w:r>
            <w:r w:rsidRPr="00C35BB9">
              <w:rPr>
                <w:rFonts w:ascii="宋体" w:hAnsi="宋体" w:cs="宋体"/>
                <w:color w:val="000000"/>
                <w:kern w:val="0"/>
                <w:sz w:val="18"/>
                <w:szCs w:val="18"/>
              </w:rPr>
              <w:fldChar w:fldCharType="end"/>
            </w:r>
          </w:p>
        </w:tc>
        <w:tc>
          <w:tcPr>
            <w:tcW w:w="279"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412" w:type="pct"/>
            <w:tcBorders>
              <w:top w:val="nil"/>
              <w:left w:val="nil"/>
              <w:bottom w:val="single" w:sz="4" w:space="0" w:color="auto"/>
              <w:right w:val="single" w:sz="4" w:space="0" w:color="auto"/>
            </w:tcBorders>
            <w:shd w:val="clear" w:color="auto" w:fill="auto"/>
            <w:vAlign w:val="center"/>
          </w:tcPr>
          <w:p w:rsidR="0027109E" w:rsidRPr="00C35BB9"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301"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301"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304"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59"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r>
      <w:tr w:rsidR="0027109E" w:rsidRPr="00C35BB9" w:rsidTr="00B97FFA">
        <w:trPr>
          <w:trHeight w:val="225"/>
        </w:trPr>
        <w:tc>
          <w:tcPr>
            <w:tcW w:w="454" w:type="pct"/>
            <w:tcBorders>
              <w:top w:val="nil"/>
              <w:left w:val="single" w:sz="4" w:space="0" w:color="auto"/>
              <w:bottom w:val="single" w:sz="4" w:space="0" w:color="auto"/>
              <w:right w:val="single" w:sz="4" w:space="0" w:color="auto"/>
            </w:tcBorders>
            <w:shd w:val="clear" w:color="auto" w:fill="auto"/>
            <w:noWrap/>
            <w:vAlign w:val="center"/>
            <w:hideMark/>
          </w:tcPr>
          <w:p w:rsidR="0027109E" w:rsidRPr="00C35BB9" w:rsidRDefault="0027109E" w:rsidP="0027109E">
            <w:pPr>
              <w:widowControl/>
              <w:jc w:val="center"/>
              <w:rPr>
                <w:rFonts w:ascii="宋体" w:hAnsi="宋体" w:cs="宋体"/>
                <w:kern w:val="0"/>
                <w:sz w:val="18"/>
                <w:szCs w:val="18"/>
              </w:rPr>
            </w:pPr>
            <w:r w:rsidRPr="00C35BB9">
              <w:rPr>
                <w:rFonts w:ascii="宋体" w:hAnsi="宋体" w:cs="宋体" w:hint="eastAsia"/>
                <w:kern w:val="0"/>
                <w:sz w:val="18"/>
                <w:szCs w:val="18"/>
              </w:rPr>
              <w:t>铜线</w:t>
            </w:r>
          </w:p>
        </w:tc>
        <w:tc>
          <w:tcPr>
            <w:tcW w:w="37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79"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412" w:type="pct"/>
            <w:tcBorders>
              <w:top w:val="nil"/>
              <w:left w:val="nil"/>
              <w:bottom w:val="single" w:sz="4" w:space="0" w:color="auto"/>
              <w:right w:val="single" w:sz="4" w:space="0" w:color="auto"/>
            </w:tcBorders>
            <w:shd w:val="clear" w:color="auto" w:fill="auto"/>
            <w:vAlign w:val="center"/>
          </w:tcPr>
          <w:p w:rsidR="0027109E" w:rsidRPr="00C35BB9"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301"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301"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304"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59"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r>
      <w:tr w:rsidR="0027109E" w:rsidRPr="00C35BB9" w:rsidTr="00B97FFA">
        <w:trPr>
          <w:trHeight w:val="225"/>
        </w:trPr>
        <w:tc>
          <w:tcPr>
            <w:tcW w:w="454" w:type="pct"/>
            <w:tcBorders>
              <w:top w:val="nil"/>
              <w:left w:val="single" w:sz="4" w:space="0" w:color="auto"/>
              <w:bottom w:val="single" w:sz="4" w:space="0" w:color="auto"/>
              <w:right w:val="single" w:sz="4" w:space="0" w:color="auto"/>
            </w:tcBorders>
            <w:shd w:val="clear" w:color="auto" w:fill="auto"/>
            <w:noWrap/>
            <w:vAlign w:val="center"/>
            <w:hideMark/>
          </w:tcPr>
          <w:p w:rsidR="0027109E" w:rsidRPr="00C35BB9" w:rsidRDefault="0027109E" w:rsidP="0027109E">
            <w:pPr>
              <w:widowControl/>
              <w:jc w:val="center"/>
              <w:rPr>
                <w:rFonts w:ascii="宋体" w:hAnsi="宋体" w:cs="宋体"/>
                <w:kern w:val="0"/>
                <w:sz w:val="18"/>
                <w:szCs w:val="18"/>
              </w:rPr>
            </w:pPr>
            <w:r w:rsidRPr="00C35BB9">
              <w:rPr>
                <w:rFonts w:ascii="宋体" w:hAnsi="宋体" w:cs="宋体" w:hint="eastAsia"/>
                <w:kern w:val="0"/>
                <w:sz w:val="18"/>
                <w:szCs w:val="18"/>
              </w:rPr>
              <w:t>纸板</w:t>
            </w:r>
          </w:p>
        </w:tc>
        <w:tc>
          <w:tcPr>
            <w:tcW w:w="37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79"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412" w:type="pct"/>
            <w:tcBorders>
              <w:top w:val="nil"/>
              <w:left w:val="nil"/>
              <w:bottom w:val="single" w:sz="4" w:space="0" w:color="auto"/>
              <w:right w:val="single" w:sz="4" w:space="0" w:color="auto"/>
            </w:tcBorders>
            <w:shd w:val="clear" w:color="auto" w:fill="auto"/>
            <w:vAlign w:val="center"/>
          </w:tcPr>
          <w:p w:rsidR="0027109E" w:rsidRPr="00C35BB9"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301"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301"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304"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59"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r>
      <w:tr w:rsidR="00B97FFA" w:rsidRPr="00C35BB9" w:rsidTr="00B97FFA">
        <w:trPr>
          <w:trHeight w:val="225"/>
        </w:trPr>
        <w:tc>
          <w:tcPr>
            <w:tcW w:w="454" w:type="pct"/>
            <w:tcBorders>
              <w:top w:val="nil"/>
              <w:left w:val="single" w:sz="4" w:space="0" w:color="auto"/>
              <w:bottom w:val="single" w:sz="4" w:space="0" w:color="auto"/>
              <w:right w:val="single" w:sz="4" w:space="0" w:color="auto"/>
            </w:tcBorders>
            <w:shd w:val="clear" w:color="auto" w:fill="auto"/>
            <w:noWrap/>
            <w:vAlign w:val="center"/>
          </w:tcPr>
          <w:p w:rsidR="00B97FFA" w:rsidRPr="00C35BB9" w:rsidRDefault="00B97FFA" w:rsidP="0027109E">
            <w:pPr>
              <w:widowControl/>
              <w:jc w:val="center"/>
              <w:rPr>
                <w:rFonts w:ascii="宋体" w:hAnsi="宋体" w:cs="宋体"/>
                <w:kern w:val="0"/>
                <w:sz w:val="18"/>
                <w:szCs w:val="18"/>
              </w:rPr>
            </w:pPr>
            <w:r w:rsidRPr="00C35BB9">
              <w:rPr>
                <w:rFonts w:ascii="宋体" w:hAnsi="宋体" w:cs="宋体" w:hint="eastAsia"/>
                <w:kern w:val="0"/>
                <w:sz w:val="18"/>
                <w:szCs w:val="18"/>
              </w:rPr>
              <w:t>钢板</w:t>
            </w:r>
          </w:p>
        </w:tc>
        <w:tc>
          <w:tcPr>
            <w:tcW w:w="377" w:type="pct"/>
            <w:tcBorders>
              <w:top w:val="nil"/>
              <w:left w:val="nil"/>
              <w:bottom w:val="single" w:sz="4" w:space="0" w:color="auto"/>
              <w:right w:val="single" w:sz="4" w:space="0" w:color="auto"/>
            </w:tcBorders>
            <w:shd w:val="clear" w:color="auto" w:fill="auto"/>
            <w:noWrap/>
            <w:vAlign w:val="center"/>
          </w:tcPr>
          <w:p w:rsidR="00B97FFA" w:rsidRPr="00C35BB9" w:rsidRDefault="00B97FFA" w:rsidP="0027109E">
            <w:pPr>
              <w:widowControl/>
              <w:jc w:val="center"/>
              <w:rPr>
                <w:rFonts w:ascii="宋体" w:hAnsi="宋体" w:cs="宋体"/>
                <w:kern w:val="0"/>
                <w:sz w:val="18"/>
                <w:szCs w:val="18"/>
              </w:rPr>
            </w:pPr>
          </w:p>
        </w:tc>
        <w:tc>
          <w:tcPr>
            <w:tcW w:w="279" w:type="pct"/>
            <w:tcBorders>
              <w:top w:val="nil"/>
              <w:left w:val="nil"/>
              <w:bottom w:val="single" w:sz="4" w:space="0" w:color="auto"/>
              <w:right w:val="single" w:sz="4" w:space="0" w:color="auto"/>
            </w:tcBorders>
            <w:shd w:val="clear" w:color="auto" w:fill="auto"/>
            <w:noWrap/>
            <w:vAlign w:val="center"/>
          </w:tcPr>
          <w:p w:rsidR="00B97FFA" w:rsidRPr="00C35BB9" w:rsidRDefault="00B97FFA" w:rsidP="0027109E">
            <w:pPr>
              <w:widowControl/>
              <w:jc w:val="center"/>
              <w:rPr>
                <w:rFonts w:ascii="宋体" w:hAnsi="宋体" w:cs="宋体"/>
                <w:kern w:val="0"/>
                <w:sz w:val="18"/>
                <w:szCs w:val="18"/>
              </w:rPr>
            </w:pPr>
          </w:p>
        </w:tc>
        <w:tc>
          <w:tcPr>
            <w:tcW w:w="412" w:type="pct"/>
            <w:tcBorders>
              <w:top w:val="nil"/>
              <w:left w:val="nil"/>
              <w:bottom w:val="single" w:sz="4" w:space="0" w:color="auto"/>
              <w:right w:val="single" w:sz="4" w:space="0" w:color="auto"/>
            </w:tcBorders>
            <w:shd w:val="clear" w:color="auto" w:fill="auto"/>
            <w:vAlign w:val="center"/>
          </w:tcPr>
          <w:p w:rsidR="00B97FFA" w:rsidRPr="00C35BB9" w:rsidRDefault="00B97FFA"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B97FFA" w:rsidRPr="00C35BB9" w:rsidRDefault="00B97FFA"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B97FFA" w:rsidRPr="00C35BB9" w:rsidRDefault="00B97FFA" w:rsidP="0027109E">
            <w:pPr>
              <w:widowControl/>
              <w:jc w:val="center"/>
              <w:rPr>
                <w:rFonts w:ascii="宋体" w:hAnsi="宋体" w:cs="宋体"/>
                <w:kern w:val="0"/>
                <w:sz w:val="18"/>
                <w:szCs w:val="18"/>
              </w:rPr>
            </w:pPr>
          </w:p>
        </w:tc>
        <w:tc>
          <w:tcPr>
            <w:tcW w:w="301" w:type="pct"/>
            <w:tcBorders>
              <w:top w:val="nil"/>
              <w:left w:val="nil"/>
              <w:bottom w:val="single" w:sz="4" w:space="0" w:color="auto"/>
              <w:right w:val="single" w:sz="4" w:space="0" w:color="auto"/>
            </w:tcBorders>
            <w:shd w:val="clear" w:color="auto" w:fill="auto"/>
            <w:noWrap/>
            <w:vAlign w:val="center"/>
          </w:tcPr>
          <w:p w:rsidR="00B97FFA" w:rsidRPr="00C35BB9" w:rsidRDefault="00B97FFA" w:rsidP="0027109E">
            <w:pPr>
              <w:widowControl/>
              <w:jc w:val="center"/>
              <w:rPr>
                <w:rFonts w:ascii="宋体" w:hAnsi="宋体" w:cs="宋体"/>
                <w:kern w:val="0"/>
                <w:sz w:val="18"/>
                <w:szCs w:val="18"/>
              </w:rPr>
            </w:pPr>
          </w:p>
        </w:tc>
        <w:tc>
          <w:tcPr>
            <w:tcW w:w="301" w:type="pct"/>
            <w:tcBorders>
              <w:top w:val="nil"/>
              <w:left w:val="nil"/>
              <w:bottom w:val="single" w:sz="4" w:space="0" w:color="auto"/>
              <w:right w:val="single" w:sz="4" w:space="0" w:color="auto"/>
            </w:tcBorders>
            <w:shd w:val="clear" w:color="auto" w:fill="auto"/>
            <w:noWrap/>
            <w:vAlign w:val="center"/>
          </w:tcPr>
          <w:p w:rsidR="00B97FFA" w:rsidRPr="00C35BB9" w:rsidRDefault="00B97FFA" w:rsidP="0027109E">
            <w:pPr>
              <w:widowControl/>
              <w:jc w:val="center"/>
              <w:rPr>
                <w:rFonts w:ascii="宋体" w:hAnsi="宋体" w:cs="宋体"/>
                <w:kern w:val="0"/>
                <w:sz w:val="18"/>
                <w:szCs w:val="18"/>
              </w:rPr>
            </w:pPr>
          </w:p>
        </w:tc>
        <w:tc>
          <w:tcPr>
            <w:tcW w:w="304" w:type="pct"/>
            <w:tcBorders>
              <w:top w:val="nil"/>
              <w:left w:val="nil"/>
              <w:bottom w:val="single" w:sz="4" w:space="0" w:color="auto"/>
              <w:right w:val="single" w:sz="4" w:space="0" w:color="auto"/>
            </w:tcBorders>
            <w:shd w:val="clear" w:color="auto" w:fill="auto"/>
            <w:noWrap/>
            <w:vAlign w:val="center"/>
          </w:tcPr>
          <w:p w:rsidR="00B97FFA" w:rsidRPr="00C35BB9" w:rsidRDefault="00B97FFA"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B97FFA" w:rsidRPr="00C35BB9" w:rsidRDefault="00B97FFA"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B97FFA" w:rsidRPr="00C35BB9" w:rsidRDefault="00B97FFA"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B97FFA" w:rsidRPr="00C35BB9" w:rsidRDefault="00B97FFA"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B97FFA" w:rsidRPr="00C35BB9" w:rsidRDefault="00B97FFA"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B97FFA" w:rsidRPr="00C35BB9" w:rsidRDefault="00B97FFA"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B97FFA" w:rsidRPr="00C35BB9" w:rsidRDefault="00B97FFA"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B97FFA" w:rsidRPr="00C35BB9" w:rsidRDefault="00B97FFA" w:rsidP="0027109E">
            <w:pPr>
              <w:widowControl/>
              <w:jc w:val="center"/>
              <w:rPr>
                <w:rFonts w:ascii="宋体" w:hAnsi="宋体" w:cs="宋体"/>
                <w:kern w:val="0"/>
                <w:sz w:val="18"/>
                <w:szCs w:val="18"/>
              </w:rPr>
            </w:pPr>
          </w:p>
        </w:tc>
        <w:tc>
          <w:tcPr>
            <w:tcW w:w="259" w:type="pct"/>
            <w:tcBorders>
              <w:top w:val="nil"/>
              <w:left w:val="nil"/>
              <w:bottom w:val="single" w:sz="4" w:space="0" w:color="auto"/>
              <w:right w:val="single" w:sz="4" w:space="0" w:color="auto"/>
            </w:tcBorders>
            <w:shd w:val="clear" w:color="auto" w:fill="auto"/>
            <w:noWrap/>
            <w:vAlign w:val="center"/>
          </w:tcPr>
          <w:p w:rsidR="00B97FFA" w:rsidRPr="00C35BB9" w:rsidRDefault="00B97FFA" w:rsidP="0027109E">
            <w:pPr>
              <w:widowControl/>
              <w:jc w:val="center"/>
              <w:rPr>
                <w:rFonts w:ascii="宋体" w:hAnsi="宋体" w:cs="宋体"/>
                <w:kern w:val="0"/>
                <w:sz w:val="18"/>
                <w:szCs w:val="18"/>
              </w:rPr>
            </w:pPr>
          </w:p>
        </w:tc>
      </w:tr>
      <w:tr w:rsidR="0027109E" w:rsidRPr="008D2E96" w:rsidTr="00B97FFA">
        <w:trPr>
          <w:trHeight w:val="225"/>
        </w:trPr>
        <w:tc>
          <w:tcPr>
            <w:tcW w:w="454" w:type="pct"/>
            <w:tcBorders>
              <w:top w:val="nil"/>
              <w:left w:val="single" w:sz="4" w:space="0" w:color="auto"/>
              <w:bottom w:val="single" w:sz="4" w:space="0" w:color="auto"/>
              <w:right w:val="single" w:sz="4" w:space="0" w:color="auto"/>
            </w:tcBorders>
            <w:shd w:val="clear" w:color="auto" w:fill="auto"/>
            <w:noWrap/>
            <w:vAlign w:val="center"/>
            <w:hideMark/>
          </w:tcPr>
          <w:p w:rsidR="0027109E" w:rsidRPr="008D2E96" w:rsidRDefault="0027109E" w:rsidP="0027109E">
            <w:pPr>
              <w:widowControl/>
              <w:jc w:val="center"/>
              <w:rPr>
                <w:rFonts w:ascii="宋体" w:hAnsi="宋体" w:cs="宋体"/>
                <w:kern w:val="0"/>
                <w:sz w:val="18"/>
                <w:szCs w:val="18"/>
              </w:rPr>
            </w:pPr>
            <w:r w:rsidRPr="00C35BB9">
              <w:rPr>
                <w:rFonts w:ascii="宋体" w:hAnsi="宋体" w:cs="宋体" w:hint="eastAsia"/>
                <w:kern w:val="0"/>
                <w:sz w:val="18"/>
                <w:szCs w:val="18"/>
              </w:rPr>
              <w:t>变压器油</w:t>
            </w:r>
          </w:p>
        </w:tc>
        <w:tc>
          <w:tcPr>
            <w:tcW w:w="377"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c>
          <w:tcPr>
            <w:tcW w:w="279"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c>
          <w:tcPr>
            <w:tcW w:w="412"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c>
          <w:tcPr>
            <w:tcW w:w="301"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c>
          <w:tcPr>
            <w:tcW w:w="301"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c>
          <w:tcPr>
            <w:tcW w:w="304"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c>
          <w:tcPr>
            <w:tcW w:w="259"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r>
    </w:tbl>
    <w:p w:rsidR="0075312A" w:rsidRPr="0075312A" w:rsidRDefault="0075312A" w:rsidP="0075312A">
      <w:pPr>
        <w:spacing w:line="560" w:lineRule="exact"/>
        <w:ind w:firstLineChars="200" w:firstLine="640"/>
        <w:rPr>
          <w:rFonts w:ascii="仿宋_GB2312" w:eastAsia="仿宋_GB2312" w:hAnsi="宋体"/>
          <w:sz w:val="32"/>
          <w:szCs w:val="32"/>
        </w:rPr>
      </w:pPr>
      <w:r w:rsidRPr="0075312A">
        <w:rPr>
          <w:rFonts w:ascii="仿宋_GB2312" w:eastAsia="仿宋_GB2312" w:hAnsi="宋体" w:hint="eastAsia"/>
          <w:sz w:val="32"/>
          <w:szCs w:val="32"/>
        </w:rPr>
        <w:t>本月</w:t>
      </w:r>
      <w:r w:rsidR="002A0085">
        <w:rPr>
          <w:rFonts w:ascii="仿宋_GB2312" w:eastAsia="仿宋_GB2312" w:hAnsi="宋体"/>
          <w:sz w:val="32"/>
          <w:szCs w:val="32"/>
        </w:rPr>
        <w:fldChar w:fldCharType="begin">
          <w:ffData>
            <w:name w:val=""/>
            <w:enabled/>
            <w:calcOnExit w:val="0"/>
            <w:textInput>
              <w:default w:val="${yclbfqk.clone.tdesc[3][0][0]}"/>
            </w:textInput>
          </w:ffData>
        </w:fldChar>
      </w:r>
      <w:r w:rsidR="002A0085">
        <w:rPr>
          <w:rFonts w:ascii="仿宋_GB2312" w:eastAsia="仿宋_GB2312" w:hAnsi="宋体"/>
          <w:sz w:val="32"/>
          <w:szCs w:val="32"/>
        </w:rPr>
        <w:instrText xml:space="preserve"> FORMTEXT </w:instrText>
      </w:r>
      <w:r w:rsidR="002A0085">
        <w:rPr>
          <w:rFonts w:ascii="仿宋_GB2312" w:eastAsia="仿宋_GB2312" w:hAnsi="宋体"/>
          <w:sz w:val="32"/>
          <w:szCs w:val="32"/>
        </w:rPr>
      </w:r>
      <w:r w:rsidR="002A0085">
        <w:rPr>
          <w:rFonts w:ascii="仿宋_GB2312" w:eastAsia="仿宋_GB2312" w:hAnsi="宋体"/>
          <w:sz w:val="32"/>
          <w:szCs w:val="32"/>
        </w:rPr>
        <w:fldChar w:fldCharType="separate"/>
      </w:r>
      <w:r w:rsidR="002A0085">
        <w:rPr>
          <w:rFonts w:ascii="仿宋_GB2312" w:eastAsia="仿宋_GB2312" w:hAnsi="宋体"/>
          <w:noProof/>
          <w:sz w:val="32"/>
          <w:szCs w:val="32"/>
        </w:rPr>
        <w:t>${yclbfqk.clone.tdesc[3][0][0]}</w:t>
      </w:r>
      <w:r w:rsidR="002A0085">
        <w:rPr>
          <w:rFonts w:ascii="仿宋_GB2312" w:eastAsia="仿宋_GB2312" w:hAnsi="宋体"/>
          <w:sz w:val="32"/>
          <w:szCs w:val="32"/>
        </w:rPr>
        <w:fldChar w:fldCharType="end"/>
      </w:r>
      <w:r w:rsidRPr="0075312A">
        <w:rPr>
          <w:rFonts w:ascii="仿宋_GB2312" w:eastAsia="仿宋_GB2312" w:hAnsi="宋体" w:hint="eastAsia"/>
          <w:sz w:val="32"/>
          <w:szCs w:val="32"/>
        </w:rPr>
        <w:t>利用率较高，主要是因为XXXXXX；</w:t>
      </w:r>
      <w:r w:rsidR="002A0085">
        <w:rPr>
          <w:rFonts w:ascii="仿宋_GB2312" w:eastAsia="仿宋_GB2312" w:hAnsi="宋体"/>
          <w:sz w:val="32"/>
          <w:szCs w:val="32"/>
        </w:rPr>
        <w:fldChar w:fldCharType="begin">
          <w:ffData>
            <w:name w:val=""/>
            <w:enabled/>
            <w:calcOnExit w:val="0"/>
            <w:textInput>
              <w:default w:val="${yclbfqk.clone.tasc[3][0][0].store['cl']}"/>
            </w:textInput>
          </w:ffData>
        </w:fldChar>
      </w:r>
      <w:r w:rsidR="002A0085">
        <w:rPr>
          <w:rFonts w:ascii="仿宋_GB2312" w:eastAsia="仿宋_GB2312" w:hAnsi="宋体"/>
          <w:sz w:val="32"/>
          <w:szCs w:val="32"/>
        </w:rPr>
        <w:instrText xml:space="preserve"> FORMTEXT </w:instrText>
      </w:r>
      <w:r w:rsidR="002A0085">
        <w:rPr>
          <w:rFonts w:ascii="仿宋_GB2312" w:eastAsia="仿宋_GB2312" w:hAnsi="宋体"/>
          <w:sz w:val="32"/>
          <w:szCs w:val="32"/>
        </w:rPr>
      </w:r>
      <w:r w:rsidR="002A0085">
        <w:rPr>
          <w:rFonts w:ascii="仿宋_GB2312" w:eastAsia="仿宋_GB2312" w:hAnsi="宋体"/>
          <w:sz w:val="32"/>
          <w:szCs w:val="32"/>
        </w:rPr>
        <w:fldChar w:fldCharType="separate"/>
      </w:r>
      <w:r w:rsidR="002A0085">
        <w:rPr>
          <w:rFonts w:ascii="仿宋_GB2312" w:eastAsia="仿宋_GB2312" w:hAnsi="宋体"/>
          <w:noProof/>
          <w:sz w:val="32"/>
          <w:szCs w:val="32"/>
        </w:rPr>
        <w:t>${yclbfqk.clone.tasc[3][0][0].store['cl']}</w:t>
      </w:r>
      <w:r w:rsidR="002A0085">
        <w:rPr>
          <w:rFonts w:ascii="仿宋_GB2312" w:eastAsia="仿宋_GB2312" w:hAnsi="宋体"/>
          <w:sz w:val="32"/>
          <w:szCs w:val="32"/>
        </w:rPr>
        <w:fldChar w:fldCharType="end"/>
      </w:r>
      <w:r w:rsidRPr="0075312A">
        <w:rPr>
          <w:rFonts w:ascii="仿宋_GB2312" w:eastAsia="仿宋_GB2312" w:hAnsi="宋体" w:hint="eastAsia"/>
          <w:sz w:val="32"/>
          <w:szCs w:val="32"/>
        </w:rPr>
        <w:t>材料利用率较低，主要是因为XXXXXX。</w:t>
      </w:r>
      <w:r w:rsidR="00C87779">
        <w:rPr>
          <w:rFonts w:ascii="仿宋_GB2312" w:eastAsia="仿宋_GB2312" w:hAnsi="宋体" w:hint="eastAsia"/>
          <w:sz w:val="32"/>
          <w:szCs w:val="32"/>
        </w:rPr>
        <w:t>针对</w:t>
      </w:r>
      <w:r w:rsidR="002A0085">
        <w:rPr>
          <w:rFonts w:ascii="仿宋_GB2312" w:eastAsia="仿宋_GB2312" w:hAnsi="宋体"/>
          <w:sz w:val="32"/>
          <w:szCs w:val="32"/>
        </w:rPr>
        <w:fldChar w:fldCharType="begin">
          <w:ffData>
            <w:name w:val=""/>
            <w:enabled/>
            <w:calcOnExit w:val="0"/>
            <w:textInput>
              <w:default w:val="${cl}"/>
            </w:textInput>
          </w:ffData>
        </w:fldChar>
      </w:r>
      <w:r w:rsidR="002A0085">
        <w:rPr>
          <w:rFonts w:ascii="仿宋_GB2312" w:eastAsia="仿宋_GB2312" w:hAnsi="宋体"/>
          <w:sz w:val="32"/>
          <w:szCs w:val="32"/>
        </w:rPr>
        <w:instrText xml:space="preserve"> FORMTEXT </w:instrText>
      </w:r>
      <w:r w:rsidR="002A0085">
        <w:rPr>
          <w:rFonts w:ascii="仿宋_GB2312" w:eastAsia="仿宋_GB2312" w:hAnsi="宋体"/>
          <w:sz w:val="32"/>
          <w:szCs w:val="32"/>
        </w:rPr>
      </w:r>
      <w:r w:rsidR="002A0085">
        <w:rPr>
          <w:rFonts w:ascii="仿宋_GB2312" w:eastAsia="仿宋_GB2312" w:hAnsi="宋体"/>
          <w:sz w:val="32"/>
          <w:szCs w:val="32"/>
        </w:rPr>
        <w:fldChar w:fldCharType="separate"/>
      </w:r>
      <w:r w:rsidR="002A0085">
        <w:rPr>
          <w:rFonts w:ascii="仿宋_GB2312" w:eastAsia="仿宋_GB2312" w:hAnsi="宋体"/>
          <w:noProof/>
          <w:sz w:val="32"/>
          <w:szCs w:val="32"/>
        </w:rPr>
        <w:t>${cl}</w:t>
      </w:r>
      <w:r w:rsidR="002A0085">
        <w:rPr>
          <w:rFonts w:ascii="仿宋_GB2312" w:eastAsia="仿宋_GB2312" w:hAnsi="宋体"/>
          <w:sz w:val="32"/>
          <w:szCs w:val="32"/>
        </w:rPr>
        <w:fldChar w:fldCharType="end"/>
      </w:r>
      <w:r w:rsidR="00C87779">
        <w:rPr>
          <w:rFonts w:ascii="仿宋_GB2312" w:eastAsia="仿宋_GB2312" w:hAnsi="宋体" w:hint="eastAsia"/>
          <w:sz w:val="32"/>
          <w:szCs w:val="32"/>
        </w:rPr>
        <w:t>材料利用率低的情况，后期管控措施为XXXX。</w:t>
      </w:r>
    </w:p>
    <w:p w:rsidR="007A6080" w:rsidRPr="00AC4AC9" w:rsidRDefault="007A6080" w:rsidP="00AC4AC9">
      <w:pPr>
        <w:pStyle w:val="3"/>
        <w:spacing w:before="0" w:after="0" w:line="560" w:lineRule="exact"/>
        <w:ind w:firstLineChars="200" w:firstLine="643"/>
        <w:rPr>
          <w:rFonts w:ascii="仿宋_GB2312" w:eastAsia="仿宋_GB2312" w:hAnsi="宋体"/>
        </w:rPr>
      </w:pPr>
      <w:r w:rsidRPr="00AC4AC9">
        <w:rPr>
          <w:rFonts w:ascii="仿宋_GB2312" w:eastAsia="仿宋_GB2312" w:hAnsi="宋体" w:hint="eastAsia"/>
        </w:rPr>
        <w:t>1</w:t>
      </w:r>
      <w:r w:rsidR="00D05836" w:rsidRPr="00AC4AC9">
        <w:rPr>
          <w:rFonts w:ascii="仿宋_GB2312" w:eastAsia="仿宋_GB2312" w:hAnsi="宋体" w:hint="eastAsia"/>
        </w:rPr>
        <w:t>0</w:t>
      </w:r>
      <w:r w:rsidRPr="00AC4AC9">
        <w:rPr>
          <w:rFonts w:ascii="仿宋_GB2312" w:eastAsia="仿宋_GB2312" w:hAnsi="宋体" w:hint="eastAsia"/>
        </w:rPr>
        <w:t>.费用管控</w:t>
      </w:r>
    </w:p>
    <w:p w:rsidR="007A6080" w:rsidRPr="00C06E37" w:rsidRDefault="007A6080" w:rsidP="007A6080">
      <w:pPr>
        <w:spacing w:line="560" w:lineRule="exact"/>
        <w:ind w:firstLineChars="200" w:firstLine="640"/>
        <w:rPr>
          <w:rFonts w:ascii="仿宋_GB2312" w:eastAsia="仿宋_GB2312" w:hAnsi="宋体"/>
          <w:sz w:val="32"/>
          <w:szCs w:val="32"/>
        </w:rPr>
      </w:pPr>
      <w:r w:rsidRPr="00C06E37">
        <w:rPr>
          <w:rFonts w:ascii="仿宋_GB2312" w:eastAsia="仿宋_GB2312" w:hAnsi="宋体" w:hint="eastAsia"/>
          <w:sz w:val="32"/>
          <w:szCs w:val="32"/>
        </w:rPr>
        <w:t>①三项费用趋势变动分析</w:t>
      </w:r>
    </w:p>
    <w:tbl>
      <w:tblPr>
        <w:tblW w:w="4736" w:type="pct"/>
        <w:jc w:val="center"/>
        <w:tblLook w:val="04A0" w:firstRow="1" w:lastRow="0" w:firstColumn="1" w:lastColumn="0" w:noHBand="0" w:noVBand="1"/>
      </w:tblPr>
      <w:tblGrid>
        <w:gridCol w:w="1630"/>
        <w:gridCol w:w="1669"/>
        <w:gridCol w:w="849"/>
        <w:gridCol w:w="849"/>
        <w:gridCol w:w="849"/>
        <w:gridCol w:w="849"/>
        <w:gridCol w:w="1017"/>
        <w:gridCol w:w="849"/>
        <w:gridCol w:w="1022"/>
        <w:gridCol w:w="1003"/>
        <w:gridCol w:w="795"/>
        <w:gridCol w:w="795"/>
        <w:gridCol w:w="1036"/>
        <w:gridCol w:w="793"/>
      </w:tblGrid>
      <w:tr w:rsidR="00EA2606" w:rsidRPr="00120958" w:rsidTr="00EA2606">
        <w:trPr>
          <w:trHeight w:val="240"/>
          <w:jc w:val="center"/>
        </w:trPr>
        <w:tc>
          <w:tcPr>
            <w:tcW w:w="582" w:type="pct"/>
            <w:vMerge w:val="restart"/>
            <w:tcBorders>
              <w:top w:val="single" w:sz="4" w:space="0" w:color="auto"/>
              <w:left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b/>
                <w:bCs/>
                <w:color w:val="000000"/>
                <w:kern w:val="0"/>
                <w:sz w:val="18"/>
                <w:szCs w:val="18"/>
              </w:rPr>
            </w:pPr>
            <w:r>
              <w:rPr>
                <w:rFonts w:asciiTheme="minorEastAsia" w:eastAsiaTheme="minorEastAsia" w:hAnsiTheme="minorEastAsia" w:cs="宋体"/>
                <w:b/>
                <w:bCs/>
                <w:color w:val="000000"/>
                <w:kern w:val="0"/>
                <w:sz w:val="18"/>
                <w:szCs w:val="18"/>
              </w:rPr>
              <w:t>费用</w:t>
            </w:r>
          </w:p>
        </w:tc>
        <w:tc>
          <w:tcPr>
            <w:tcW w:w="596" w:type="pct"/>
            <w:tcBorders>
              <w:top w:val="single" w:sz="4" w:space="0" w:color="auto"/>
              <w:left w:val="nil"/>
              <w:bottom w:val="single" w:sz="4" w:space="0" w:color="auto"/>
              <w:right w:val="single" w:sz="4" w:space="0" w:color="auto"/>
            </w:tcBorders>
            <w:shd w:val="clear" w:color="auto" w:fill="auto"/>
            <w:noWrap/>
            <w:vAlign w:val="center"/>
          </w:tcPr>
          <w:p w:rsidR="00EA2606" w:rsidRDefault="00EA2606" w:rsidP="00E44DA5">
            <w:pPr>
              <w:widowControl/>
              <w:jc w:val="center"/>
              <w:rPr>
                <w:rFonts w:ascii="宋体" w:hAnsi="宋体" w:cs="宋体"/>
                <w:color w:val="000000"/>
                <w:kern w:val="0"/>
                <w:sz w:val="18"/>
                <w:szCs w:val="18"/>
              </w:rPr>
            </w:pPr>
            <w:r>
              <w:rPr>
                <w:rFonts w:asciiTheme="minorEastAsia" w:eastAsiaTheme="minorEastAsia" w:hAnsiTheme="minorEastAsia" w:cs="宋体"/>
                <w:b/>
                <w:color w:val="000000" w:themeColor="text1"/>
                <w:kern w:val="0"/>
                <w:sz w:val="18"/>
                <w:szCs w:val="18"/>
              </w:rPr>
              <w:fldChar w:fldCharType="begin">
                <w:ffData>
                  <w:name w:val=""/>
                  <w:enabled/>
                  <w:calcOnExit w:val="0"/>
                  <w:textInput>
                    <w:default w:val="${hScrollHeader}"/>
                  </w:textInput>
                </w:ffData>
              </w:fldChar>
            </w:r>
            <w:r>
              <w:rPr>
                <w:rFonts w:asciiTheme="minorEastAsia" w:eastAsiaTheme="minorEastAsia" w:hAnsiTheme="minorEastAsia" w:cs="宋体"/>
                <w:b/>
                <w:color w:val="000000" w:themeColor="text1"/>
                <w:kern w:val="0"/>
                <w:sz w:val="18"/>
                <w:szCs w:val="18"/>
              </w:rPr>
              <w:instrText xml:space="preserve"> FORMTEXT </w:instrText>
            </w:r>
            <w:r>
              <w:rPr>
                <w:rFonts w:asciiTheme="minorEastAsia" w:eastAsiaTheme="minorEastAsia" w:hAnsiTheme="minorEastAsia" w:cs="宋体"/>
                <w:b/>
                <w:color w:val="000000" w:themeColor="text1"/>
                <w:kern w:val="0"/>
                <w:sz w:val="18"/>
                <w:szCs w:val="18"/>
              </w:rPr>
            </w:r>
            <w:r>
              <w:rPr>
                <w:rFonts w:asciiTheme="minorEastAsia" w:eastAsiaTheme="minorEastAsia" w:hAnsiTheme="minorEastAsia" w:cs="宋体"/>
                <w:b/>
                <w:color w:val="000000" w:themeColor="text1"/>
                <w:kern w:val="0"/>
                <w:sz w:val="18"/>
                <w:szCs w:val="18"/>
              </w:rPr>
              <w:fldChar w:fldCharType="separate"/>
            </w:r>
            <w:r>
              <w:rPr>
                <w:rFonts w:asciiTheme="minorEastAsia" w:eastAsiaTheme="minorEastAsia" w:hAnsiTheme="minorEastAsia" w:cs="宋体"/>
                <w:b/>
                <w:noProof/>
                <w:color w:val="000000" w:themeColor="text1"/>
                <w:kern w:val="0"/>
                <w:sz w:val="18"/>
                <w:szCs w:val="18"/>
              </w:rPr>
              <w:t>${hScrollHeader}</w:t>
            </w:r>
            <w:r>
              <w:rPr>
                <w:rFonts w:asciiTheme="minorEastAsia" w:eastAsiaTheme="minorEastAsia" w:hAnsiTheme="minorEastAsia" w:cs="宋体"/>
                <w:b/>
                <w:color w:val="000000" w:themeColor="text1"/>
                <w:kern w:val="0"/>
                <w:sz w:val="18"/>
                <w:szCs w:val="18"/>
              </w:rPr>
              <w:fldChar w:fldCharType="end"/>
            </w:r>
          </w:p>
        </w:tc>
        <w:tc>
          <w:tcPr>
            <w:tcW w:w="303" w:type="pct"/>
            <w:tcBorders>
              <w:top w:val="single" w:sz="4" w:space="0" w:color="auto"/>
              <w:left w:val="nil"/>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single" w:sz="4" w:space="0" w:color="auto"/>
              <w:left w:val="nil"/>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single" w:sz="4" w:space="0" w:color="auto"/>
              <w:left w:val="nil"/>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single" w:sz="4" w:space="0" w:color="auto"/>
              <w:left w:val="nil"/>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63" w:type="pct"/>
            <w:tcBorders>
              <w:top w:val="single" w:sz="4" w:space="0" w:color="auto"/>
              <w:left w:val="nil"/>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single" w:sz="4" w:space="0" w:color="auto"/>
              <w:left w:val="nil"/>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65" w:type="pct"/>
            <w:tcBorders>
              <w:top w:val="single" w:sz="4" w:space="0" w:color="auto"/>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58" w:type="pct"/>
            <w:tcBorders>
              <w:top w:val="single" w:sz="4" w:space="0" w:color="auto"/>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284" w:type="pct"/>
            <w:tcBorders>
              <w:top w:val="single" w:sz="4" w:space="0" w:color="auto"/>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284" w:type="pct"/>
            <w:tcBorders>
              <w:top w:val="single" w:sz="4" w:space="0" w:color="auto"/>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70" w:type="pct"/>
            <w:tcBorders>
              <w:top w:val="single" w:sz="4" w:space="0" w:color="auto"/>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284" w:type="pct"/>
            <w:tcBorders>
              <w:top w:val="single" w:sz="4" w:space="0" w:color="auto"/>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r>
      <w:tr w:rsidR="00EA2606" w:rsidRPr="00120958" w:rsidTr="00EA2606">
        <w:trPr>
          <w:trHeight w:val="240"/>
          <w:jc w:val="center"/>
        </w:trPr>
        <w:tc>
          <w:tcPr>
            <w:tcW w:w="582" w:type="pct"/>
            <w:vMerge/>
            <w:tcBorders>
              <w:left w:val="single" w:sz="4" w:space="0" w:color="auto"/>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b/>
                <w:color w:val="000000"/>
                <w:kern w:val="0"/>
                <w:sz w:val="18"/>
                <w:szCs w:val="18"/>
              </w:rPr>
            </w:pPr>
          </w:p>
        </w:tc>
        <w:tc>
          <w:tcPr>
            <w:tcW w:w="596" w:type="pct"/>
            <w:tcBorders>
              <w:top w:val="nil"/>
              <w:left w:val="nil"/>
              <w:bottom w:val="single" w:sz="4" w:space="0" w:color="auto"/>
              <w:right w:val="single" w:sz="4" w:space="0" w:color="auto"/>
            </w:tcBorders>
            <w:shd w:val="clear" w:color="auto" w:fill="auto"/>
            <w:noWrap/>
            <w:vAlign w:val="center"/>
          </w:tcPr>
          <w:p w:rsidR="00EA2606" w:rsidRDefault="00EA2606" w:rsidP="00E44DA5">
            <w:pPr>
              <w:widowControl/>
              <w:jc w:val="center"/>
              <w:rPr>
                <w:rFonts w:ascii="宋体" w:hAnsi="宋体"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63" w:type="pct"/>
            <w:tcBorders>
              <w:top w:val="nil"/>
              <w:left w:val="nil"/>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65"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58"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284"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284"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70"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284"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r>
      <w:tr w:rsidR="00EA2606" w:rsidRPr="00120958" w:rsidTr="00EA2606">
        <w:trPr>
          <w:trHeight w:val="240"/>
          <w:jc w:val="center"/>
        </w:trPr>
        <w:tc>
          <w:tcPr>
            <w:tcW w:w="582" w:type="pct"/>
            <w:tcBorders>
              <w:top w:val="nil"/>
              <w:left w:val="single" w:sz="4" w:space="0" w:color="auto"/>
              <w:bottom w:val="single" w:sz="4" w:space="0" w:color="auto"/>
              <w:right w:val="single" w:sz="4" w:space="0" w:color="auto"/>
            </w:tcBorders>
            <w:shd w:val="clear" w:color="auto" w:fill="auto"/>
            <w:noWrap/>
            <w:vAlign w:val="bottom"/>
            <w:hideMark/>
          </w:tcPr>
          <w:p w:rsidR="00EA2606" w:rsidRPr="00120958" w:rsidRDefault="00EA2606" w:rsidP="00E44DA5">
            <w:pPr>
              <w:widowControl/>
              <w:jc w:val="center"/>
              <w:rPr>
                <w:rFonts w:asciiTheme="minorEastAsia" w:eastAsiaTheme="minorEastAsia" w:hAnsiTheme="minorEastAsia" w:cs="宋体"/>
                <w:b/>
                <w:color w:val="000000"/>
                <w:kern w:val="0"/>
                <w:sz w:val="18"/>
                <w:szCs w:val="18"/>
              </w:rPr>
            </w:pPr>
            <w:r w:rsidRPr="00120958">
              <w:rPr>
                <w:rFonts w:asciiTheme="minorEastAsia" w:eastAsiaTheme="minorEastAsia" w:hAnsiTheme="minorEastAsia" w:cs="宋体" w:hint="eastAsia"/>
                <w:b/>
                <w:color w:val="000000"/>
                <w:kern w:val="0"/>
                <w:sz w:val="18"/>
                <w:szCs w:val="18"/>
              </w:rPr>
              <w:t>销售费用</w:t>
            </w:r>
          </w:p>
        </w:tc>
        <w:tc>
          <w:tcPr>
            <w:tcW w:w="596"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r>
              <w:rPr>
                <w:rFonts w:ascii="宋体" w:hAnsi="宋体" w:cs="宋体"/>
                <w:color w:val="000000"/>
                <w:kern w:val="0"/>
                <w:sz w:val="18"/>
                <w:szCs w:val="18"/>
              </w:rPr>
              <w:fldChar w:fldCharType="begin">
                <w:ffData>
                  <w:name w:val="文字27"/>
                  <w:enabled/>
                  <w:calcOnExit w:val="0"/>
                  <w:textInput>
                    <w:default w:val="${sxfybdqs}"/>
                  </w:textInput>
                </w:ffData>
              </w:fldChar>
            </w:r>
            <w:bookmarkStart w:id="237" w:name="文字27"/>
            <w:r>
              <w:rPr>
                <w:rFonts w:ascii="宋体" w:hAnsi="宋体" w:cs="宋体"/>
                <w:color w:val="000000"/>
                <w:kern w:val="0"/>
                <w:sz w:val="18"/>
                <w:szCs w:val="18"/>
              </w:rPr>
              <w:instrText xml:space="preserve"> FORMTEXT </w:instrText>
            </w:r>
            <w:r>
              <w:rPr>
                <w:rFonts w:ascii="宋体" w:hAnsi="宋体" w:cs="宋体"/>
                <w:color w:val="000000"/>
                <w:kern w:val="0"/>
                <w:sz w:val="18"/>
                <w:szCs w:val="18"/>
              </w:rPr>
            </w:r>
            <w:r>
              <w:rPr>
                <w:rFonts w:ascii="宋体" w:hAnsi="宋体" w:cs="宋体"/>
                <w:color w:val="000000"/>
                <w:kern w:val="0"/>
                <w:sz w:val="18"/>
                <w:szCs w:val="18"/>
              </w:rPr>
              <w:fldChar w:fldCharType="separate"/>
            </w:r>
            <w:r>
              <w:rPr>
                <w:rFonts w:ascii="宋体" w:hAnsi="宋体" w:cs="宋体"/>
                <w:noProof/>
                <w:color w:val="000000"/>
                <w:kern w:val="0"/>
                <w:sz w:val="18"/>
                <w:szCs w:val="18"/>
              </w:rPr>
              <w:t>${sxfybdqs}</w:t>
            </w:r>
            <w:r>
              <w:rPr>
                <w:rFonts w:ascii="宋体" w:hAnsi="宋体" w:cs="宋体"/>
                <w:color w:val="000000"/>
                <w:kern w:val="0"/>
                <w:sz w:val="18"/>
                <w:szCs w:val="18"/>
              </w:rPr>
              <w:fldChar w:fldCharType="end"/>
            </w:r>
            <w:bookmarkEnd w:id="237"/>
          </w:p>
        </w:tc>
        <w:tc>
          <w:tcPr>
            <w:tcW w:w="303" w:type="pct"/>
            <w:tcBorders>
              <w:top w:val="nil"/>
              <w:left w:val="nil"/>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63" w:type="pct"/>
            <w:tcBorders>
              <w:top w:val="nil"/>
              <w:left w:val="nil"/>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65"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58"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284"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284"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70"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284"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r>
      <w:tr w:rsidR="00EA2606" w:rsidRPr="00120958" w:rsidTr="00EA2606">
        <w:trPr>
          <w:trHeight w:val="240"/>
          <w:jc w:val="center"/>
        </w:trPr>
        <w:tc>
          <w:tcPr>
            <w:tcW w:w="582" w:type="pct"/>
            <w:tcBorders>
              <w:top w:val="nil"/>
              <w:left w:val="single" w:sz="4" w:space="0" w:color="auto"/>
              <w:bottom w:val="single" w:sz="4" w:space="0" w:color="auto"/>
              <w:right w:val="single" w:sz="4" w:space="0" w:color="auto"/>
            </w:tcBorders>
            <w:shd w:val="clear" w:color="auto" w:fill="auto"/>
            <w:noWrap/>
            <w:vAlign w:val="bottom"/>
            <w:hideMark/>
          </w:tcPr>
          <w:p w:rsidR="00EA2606" w:rsidRPr="00120958" w:rsidRDefault="00EA2606" w:rsidP="00E44DA5">
            <w:pPr>
              <w:widowControl/>
              <w:jc w:val="center"/>
              <w:rPr>
                <w:rFonts w:asciiTheme="minorEastAsia" w:eastAsiaTheme="minorEastAsia" w:hAnsiTheme="minorEastAsia" w:cs="宋体"/>
                <w:b/>
                <w:color w:val="000000"/>
                <w:kern w:val="0"/>
                <w:sz w:val="18"/>
                <w:szCs w:val="18"/>
              </w:rPr>
            </w:pPr>
            <w:r w:rsidRPr="00120958">
              <w:rPr>
                <w:rFonts w:asciiTheme="minorEastAsia" w:eastAsiaTheme="minorEastAsia" w:hAnsiTheme="minorEastAsia" w:cs="宋体" w:hint="eastAsia"/>
                <w:b/>
                <w:color w:val="000000"/>
                <w:kern w:val="0"/>
                <w:sz w:val="18"/>
                <w:szCs w:val="18"/>
              </w:rPr>
              <w:t>管理费用</w:t>
            </w:r>
          </w:p>
        </w:tc>
        <w:tc>
          <w:tcPr>
            <w:tcW w:w="596"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63" w:type="pct"/>
            <w:tcBorders>
              <w:top w:val="nil"/>
              <w:left w:val="nil"/>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65"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58"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284"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284"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70"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284"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r>
      <w:tr w:rsidR="00EA2606" w:rsidRPr="00120958" w:rsidTr="00EA2606">
        <w:trPr>
          <w:trHeight w:val="240"/>
          <w:jc w:val="center"/>
        </w:trPr>
        <w:tc>
          <w:tcPr>
            <w:tcW w:w="582" w:type="pct"/>
            <w:tcBorders>
              <w:top w:val="nil"/>
              <w:left w:val="single" w:sz="4" w:space="0" w:color="auto"/>
              <w:bottom w:val="single" w:sz="4" w:space="0" w:color="auto"/>
              <w:right w:val="single" w:sz="4" w:space="0" w:color="auto"/>
            </w:tcBorders>
            <w:shd w:val="clear" w:color="auto" w:fill="auto"/>
            <w:noWrap/>
            <w:vAlign w:val="bottom"/>
            <w:hideMark/>
          </w:tcPr>
          <w:p w:rsidR="00EA2606" w:rsidRPr="00120958" w:rsidRDefault="00EA2606" w:rsidP="00E44DA5">
            <w:pPr>
              <w:widowControl/>
              <w:jc w:val="center"/>
              <w:rPr>
                <w:rFonts w:asciiTheme="minorEastAsia" w:eastAsiaTheme="minorEastAsia" w:hAnsiTheme="minorEastAsia" w:cs="宋体"/>
                <w:b/>
                <w:color w:val="000000"/>
                <w:kern w:val="0"/>
                <w:sz w:val="18"/>
                <w:szCs w:val="18"/>
              </w:rPr>
            </w:pPr>
            <w:r w:rsidRPr="00120958">
              <w:rPr>
                <w:rFonts w:asciiTheme="minorEastAsia" w:eastAsiaTheme="minorEastAsia" w:hAnsiTheme="minorEastAsia" w:cs="宋体" w:hint="eastAsia"/>
                <w:b/>
                <w:color w:val="000000"/>
                <w:kern w:val="0"/>
                <w:sz w:val="18"/>
                <w:szCs w:val="18"/>
              </w:rPr>
              <w:t>财务费用</w:t>
            </w:r>
          </w:p>
        </w:tc>
        <w:tc>
          <w:tcPr>
            <w:tcW w:w="596"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63" w:type="pct"/>
            <w:tcBorders>
              <w:top w:val="nil"/>
              <w:left w:val="nil"/>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65"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58"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284"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284"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70"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284"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r>
      <w:tr w:rsidR="00EA2606" w:rsidRPr="00120958" w:rsidTr="00EA2606">
        <w:trPr>
          <w:trHeight w:val="240"/>
          <w:jc w:val="center"/>
        </w:trPr>
        <w:tc>
          <w:tcPr>
            <w:tcW w:w="582" w:type="pct"/>
            <w:tcBorders>
              <w:top w:val="nil"/>
              <w:left w:val="single" w:sz="4" w:space="0" w:color="auto"/>
              <w:bottom w:val="single" w:sz="4" w:space="0" w:color="auto"/>
              <w:right w:val="single" w:sz="4" w:space="0" w:color="auto"/>
            </w:tcBorders>
            <w:shd w:val="clear" w:color="auto" w:fill="auto"/>
            <w:noWrap/>
            <w:vAlign w:val="bottom"/>
            <w:hideMark/>
          </w:tcPr>
          <w:p w:rsidR="00EA2606" w:rsidRPr="00120958" w:rsidRDefault="00EA2606" w:rsidP="00E44DA5">
            <w:pPr>
              <w:widowControl/>
              <w:jc w:val="center"/>
              <w:rPr>
                <w:rFonts w:asciiTheme="minorEastAsia" w:eastAsiaTheme="minorEastAsia" w:hAnsiTheme="minorEastAsia" w:cs="宋体"/>
                <w:b/>
                <w:color w:val="000000"/>
                <w:kern w:val="0"/>
                <w:sz w:val="18"/>
                <w:szCs w:val="18"/>
              </w:rPr>
            </w:pPr>
            <w:r w:rsidRPr="00120958">
              <w:rPr>
                <w:rFonts w:asciiTheme="minorEastAsia" w:eastAsiaTheme="minorEastAsia" w:hAnsiTheme="minorEastAsia" w:cs="宋体" w:hint="eastAsia"/>
                <w:b/>
                <w:color w:val="000000"/>
                <w:kern w:val="0"/>
                <w:sz w:val="18"/>
                <w:szCs w:val="18"/>
              </w:rPr>
              <w:t>三项费用小计</w:t>
            </w:r>
          </w:p>
        </w:tc>
        <w:tc>
          <w:tcPr>
            <w:tcW w:w="596"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63"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65"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58"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284"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284"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70"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284"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r>
      <w:tr w:rsidR="00EA2606" w:rsidRPr="00120958" w:rsidTr="00EA2606">
        <w:trPr>
          <w:trHeight w:val="240"/>
          <w:jc w:val="center"/>
        </w:trPr>
        <w:tc>
          <w:tcPr>
            <w:tcW w:w="582" w:type="pct"/>
            <w:tcBorders>
              <w:top w:val="nil"/>
              <w:left w:val="single" w:sz="4" w:space="0" w:color="auto"/>
              <w:bottom w:val="single" w:sz="4" w:space="0" w:color="auto"/>
              <w:right w:val="single" w:sz="4" w:space="0" w:color="auto"/>
            </w:tcBorders>
            <w:shd w:val="clear" w:color="auto" w:fill="auto"/>
            <w:noWrap/>
            <w:vAlign w:val="bottom"/>
            <w:hideMark/>
          </w:tcPr>
          <w:p w:rsidR="00EA2606" w:rsidRPr="00120958" w:rsidRDefault="004C056F" w:rsidP="00E44DA5">
            <w:pPr>
              <w:widowControl/>
              <w:jc w:val="center"/>
              <w:rPr>
                <w:rFonts w:asciiTheme="minorEastAsia" w:eastAsiaTheme="minorEastAsia" w:hAnsiTheme="minorEastAsia" w:cs="宋体"/>
                <w:b/>
                <w:color w:val="000000"/>
                <w:kern w:val="0"/>
                <w:sz w:val="18"/>
                <w:szCs w:val="18"/>
              </w:rPr>
            </w:pPr>
            <w:r>
              <w:rPr>
                <w:rFonts w:asciiTheme="minorEastAsia" w:eastAsiaTheme="minorEastAsia" w:hAnsiTheme="minorEastAsia" w:cs="宋体" w:hint="eastAsia"/>
                <w:b/>
                <w:color w:val="000000"/>
                <w:kern w:val="0"/>
                <w:sz w:val="18"/>
                <w:szCs w:val="18"/>
              </w:rPr>
              <w:t>销售</w:t>
            </w:r>
            <w:r w:rsidR="00EA2606" w:rsidRPr="00120958">
              <w:rPr>
                <w:rFonts w:asciiTheme="minorEastAsia" w:eastAsiaTheme="minorEastAsia" w:hAnsiTheme="minorEastAsia" w:cs="宋体" w:hint="eastAsia"/>
                <w:b/>
                <w:color w:val="000000"/>
                <w:kern w:val="0"/>
                <w:sz w:val="18"/>
                <w:szCs w:val="18"/>
              </w:rPr>
              <w:t>收入</w:t>
            </w:r>
          </w:p>
        </w:tc>
        <w:tc>
          <w:tcPr>
            <w:tcW w:w="596"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63"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65"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58" w:type="pct"/>
            <w:tcBorders>
              <w:top w:val="nil"/>
              <w:left w:val="nil"/>
              <w:bottom w:val="single" w:sz="4" w:space="0" w:color="auto"/>
              <w:right w:val="single" w:sz="4" w:space="0" w:color="auto"/>
            </w:tcBorders>
            <w:shd w:val="clear" w:color="auto" w:fill="auto"/>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284"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284"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70" w:type="pct"/>
            <w:tcBorders>
              <w:top w:val="nil"/>
              <w:left w:val="nil"/>
              <w:bottom w:val="single" w:sz="4" w:space="0" w:color="auto"/>
              <w:right w:val="single" w:sz="4" w:space="0" w:color="auto"/>
            </w:tcBorders>
            <w:shd w:val="clear" w:color="auto" w:fill="auto"/>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284"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r>
      <w:tr w:rsidR="00EA2606" w:rsidRPr="00120958" w:rsidTr="00EA2606">
        <w:trPr>
          <w:trHeight w:val="240"/>
          <w:jc w:val="center"/>
        </w:trPr>
        <w:tc>
          <w:tcPr>
            <w:tcW w:w="582" w:type="pct"/>
            <w:tcBorders>
              <w:top w:val="nil"/>
              <w:left w:val="single" w:sz="4" w:space="0" w:color="auto"/>
              <w:bottom w:val="single" w:sz="4" w:space="0" w:color="auto"/>
              <w:right w:val="single" w:sz="4" w:space="0" w:color="auto"/>
            </w:tcBorders>
            <w:shd w:val="clear" w:color="auto" w:fill="auto"/>
            <w:noWrap/>
            <w:vAlign w:val="bottom"/>
            <w:hideMark/>
          </w:tcPr>
          <w:p w:rsidR="00EA2606" w:rsidRPr="00120958" w:rsidRDefault="00EA2606" w:rsidP="00E44DA5">
            <w:pPr>
              <w:widowControl/>
              <w:jc w:val="center"/>
              <w:rPr>
                <w:rFonts w:asciiTheme="minorEastAsia" w:eastAsiaTheme="minorEastAsia" w:hAnsiTheme="minorEastAsia" w:cs="宋体"/>
                <w:b/>
                <w:color w:val="000000"/>
                <w:kern w:val="0"/>
                <w:sz w:val="18"/>
                <w:szCs w:val="18"/>
              </w:rPr>
            </w:pPr>
            <w:r w:rsidRPr="00120958">
              <w:rPr>
                <w:rFonts w:asciiTheme="minorEastAsia" w:eastAsiaTheme="minorEastAsia" w:hAnsiTheme="minorEastAsia" w:cs="宋体" w:hint="eastAsia"/>
                <w:b/>
                <w:color w:val="000000"/>
                <w:kern w:val="0"/>
                <w:sz w:val="18"/>
                <w:szCs w:val="18"/>
              </w:rPr>
              <w:t>收入小计</w:t>
            </w:r>
          </w:p>
        </w:tc>
        <w:tc>
          <w:tcPr>
            <w:tcW w:w="596"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63"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65"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58" w:type="pct"/>
            <w:tcBorders>
              <w:top w:val="nil"/>
              <w:left w:val="nil"/>
              <w:bottom w:val="single" w:sz="4" w:space="0" w:color="auto"/>
              <w:right w:val="single" w:sz="4" w:space="0" w:color="auto"/>
            </w:tcBorders>
            <w:shd w:val="clear" w:color="auto" w:fill="auto"/>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284"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284"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70" w:type="pct"/>
            <w:tcBorders>
              <w:top w:val="nil"/>
              <w:left w:val="nil"/>
              <w:bottom w:val="single" w:sz="4" w:space="0" w:color="auto"/>
              <w:right w:val="single" w:sz="4" w:space="0" w:color="auto"/>
            </w:tcBorders>
            <w:shd w:val="clear" w:color="auto" w:fill="auto"/>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284"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r>
      <w:tr w:rsidR="00EA2606" w:rsidRPr="00120958" w:rsidTr="00EA2606">
        <w:trPr>
          <w:trHeight w:val="240"/>
          <w:jc w:val="center"/>
        </w:trPr>
        <w:tc>
          <w:tcPr>
            <w:tcW w:w="582" w:type="pct"/>
            <w:tcBorders>
              <w:top w:val="nil"/>
              <w:left w:val="single" w:sz="4" w:space="0" w:color="auto"/>
              <w:bottom w:val="single" w:sz="4" w:space="0" w:color="auto"/>
              <w:right w:val="single" w:sz="4" w:space="0" w:color="auto"/>
            </w:tcBorders>
            <w:shd w:val="clear" w:color="auto" w:fill="auto"/>
            <w:noWrap/>
            <w:vAlign w:val="bottom"/>
            <w:hideMark/>
          </w:tcPr>
          <w:p w:rsidR="00EA2606" w:rsidRPr="00120958" w:rsidRDefault="00EA2606" w:rsidP="00E44DA5">
            <w:pPr>
              <w:widowControl/>
              <w:jc w:val="center"/>
              <w:rPr>
                <w:rFonts w:asciiTheme="minorEastAsia" w:eastAsiaTheme="minorEastAsia" w:hAnsiTheme="minorEastAsia" w:cs="宋体"/>
                <w:b/>
                <w:color w:val="000000"/>
                <w:kern w:val="0"/>
                <w:sz w:val="18"/>
                <w:szCs w:val="18"/>
              </w:rPr>
            </w:pPr>
            <w:r w:rsidRPr="00120958">
              <w:rPr>
                <w:rFonts w:asciiTheme="minorEastAsia" w:eastAsiaTheme="minorEastAsia" w:hAnsiTheme="minorEastAsia" w:cs="宋体" w:hint="eastAsia"/>
                <w:b/>
                <w:color w:val="000000"/>
                <w:kern w:val="0"/>
                <w:sz w:val="18"/>
                <w:szCs w:val="18"/>
              </w:rPr>
              <w:t>三项费用率</w:t>
            </w:r>
          </w:p>
        </w:tc>
        <w:tc>
          <w:tcPr>
            <w:tcW w:w="596"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63"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65"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58"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284"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284"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70"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284"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r>
    </w:tbl>
    <w:p w:rsidR="007A6080" w:rsidRPr="00D769B2" w:rsidRDefault="007A6080" w:rsidP="00C87779">
      <w:pPr>
        <w:spacing w:line="560" w:lineRule="exact"/>
        <w:ind w:firstLineChars="300" w:firstLine="660"/>
        <w:jc w:val="left"/>
        <w:rPr>
          <w:rFonts w:ascii="宋体" w:hAnsi="宋体"/>
          <w:color w:val="FF0000"/>
          <w:sz w:val="22"/>
          <w:szCs w:val="32"/>
        </w:rPr>
      </w:pPr>
      <w:r w:rsidRPr="00D769B2">
        <w:rPr>
          <w:rFonts w:ascii="宋体" w:hAnsi="宋体" w:hint="eastAsia"/>
          <w:color w:val="FF0000"/>
          <w:sz w:val="22"/>
          <w:szCs w:val="32"/>
        </w:rPr>
        <w:t>备注：以折线柱状图体现</w:t>
      </w:r>
    </w:p>
    <w:p w:rsidR="0075312A" w:rsidRDefault="00C905FF" w:rsidP="00C905FF">
      <w:pPr>
        <w:spacing w:line="560" w:lineRule="exact"/>
        <w:ind w:firstLineChars="300" w:firstLine="960"/>
        <w:jc w:val="left"/>
        <w:rPr>
          <w:rFonts w:ascii="仿宋_GB2312" w:eastAsia="仿宋_GB2312" w:hAnsi="宋体"/>
          <w:sz w:val="32"/>
          <w:szCs w:val="32"/>
        </w:rPr>
      </w:pPr>
      <w:r>
        <w:rPr>
          <w:rFonts w:ascii="仿宋_GB2312" w:eastAsia="仿宋_GB2312" w:hAnsi="宋体"/>
          <w:sz w:val="32"/>
          <w:szCs w:val="32"/>
        </w:rPr>
        <w:fldChar w:fldCharType="begin">
          <w:ffData>
            <w:name w:val=""/>
            <w:enabled/>
            <w:calcOnExit w:val="0"/>
            <w:textInput>
              <w:default w:val="${cal.year}"/>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${cal.year}</w:t>
      </w:r>
      <w:r>
        <w:rPr>
          <w:rFonts w:ascii="仿宋_GB2312" w:eastAsia="仿宋_GB2312" w:hAnsi="宋体"/>
          <w:sz w:val="32"/>
          <w:szCs w:val="32"/>
        </w:rPr>
        <w:fldChar w:fldCharType="end"/>
      </w:r>
      <w:r w:rsidRPr="00951C55">
        <w:rPr>
          <w:rFonts w:ascii="仿宋_GB2312" w:eastAsia="仿宋_GB2312" w:hAnsi="宋体" w:hint="eastAsia"/>
          <w:sz w:val="32"/>
          <w:szCs w:val="32"/>
        </w:rPr>
        <w:t>年1-</w:t>
      </w:r>
      <w:r>
        <w:rPr>
          <w:rFonts w:ascii="仿宋_GB2312" w:eastAsia="仿宋_GB2312" w:hAnsi="宋体"/>
          <w:sz w:val="32"/>
          <w:szCs w:val="32"/>
        </w:rPr>
        <w:fldChar w:fldCharType="begin">
          <w:ffData>
            <w:name w:val="文字29"/>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r w:rsidRPr="00951C55">
        <w:rPr>
          <w:rFonts w:ascii="仿宋_GB2312" w:eastAsia="仿宋_GB2312" w:hAnsi="宋体" w:hint="eastAsia"/>
          <w:sz w:val="32"/>
          <w:szCs w:val="32"/>
        </w:rPr>
        <w:t>月</w:t>
      </w:r>
      <w:bookmarkStart w:id="238" w:name="文字279"/>
      <w:r>
        <w:rPr>
          <w:rFonts w:ascii="仿宋_GB2312" w:eastAsia="仿宋_GB2312" w:hAnsi="宋体"/>
          <w:sz w:val="32"/>
          <w:szCs w:val="32"/>
        </w:rPr>
        <w:fldChar w:fldCharType="begin">
          <w:ffData>
            <w:name w:val="文字279"/>
            <w:enabled/>
            <w:calcOnExit w:val="0"/>
            <w:textInput>
              <w:default w:val="${dwmc}"/>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${dwmc}</w:t>
      </w:r>
      <w:r>
        <w:rPr>
          <w:rFonts w:ascii="仿宋_GB2312" w:eastAsia="仿宋_GB2312" w:hAnsi="宋体"/>
          <w:sz w:val="32"/>
          <w:szCs w:val="32"/>
        </w:rPr>
        <w:fldChar w:fldCharType="end"/>
      </w:r>
      <w:bookmarkEnd w:id="238"/>
      <w:r>
        <w:rPr>
          <w:rFonts w:ascii="仿宋_GB2312" w:eastAsia="仿宋_GB2312" w:hAnsi="宋体" w:hint="eastAsia"/>
          <w:sz w:val="32"/>
          <w:szCs w:val="32"/>
        </w:rPr>
        <w:t>公司</w:t>
      </w:r>
      <w:r w:rsidRPr="00951C55">
        <w:rPr>
          <w:rFonts w:ascii="仿宋_GB2312" w:eastAsia="仿宋_GB2312" w:hAnsi="宋体" w:hint="eastAsia"/>
          <w:sz w:val="32"/>
          <w:szCs w:val="32"/>
        </w:rPr>
        <w:t>三项费用预计总额为</w:t>
      </w:r>
      <w:r w:rsidRPr="00017B47">
        <w:rPr>
          <w:rFonts w:ascii="仿宋_GB2312" w:eastAsia="仿宋_GB2312" w:hAnsi="宋体"/>
          <w:sz w:val="32"/>
          <w:szCs w:val="32"/>
        </w:rPr>
        <w:fldChar w:fldCharType="begin">
          <w:ffData>
            <w:name w:val=""/>
            <w:enabled/>
            <w:calcOnExit w:val="0"/>
            <w:textInput>
              <w:default w:val="${jydwztqk[16][11]}"/>
            </w:textInput>
          </w:ffData>
        </w:fldChar>
      </w:r>
      <w:r w:rsidRPr="00017B47">
        <w:rPr>
          <w:rFonts w:ascii="仿宋_GB2312" w:eastAsia="仿宋_GB2312" w:hAnsi="宋体"/>
          <w:sz w:val="32"/>
          <w:szCs w:val="32"/>
        </w:rPr>
        <w:instrText xml:space="preserve"> FORMTEXT </w:instrText>
      </w:r>
      <w:r w:rsidRPr="00017B47">
        <w:rPr>
          <w:rFonts w:ascii="仿宋_GB2312" w:eastAsia="仿宋_GB2312" w:hAnsi="宋体"/>
          <w:sz w:val="32"/>
          <w:szCs w:val="32"/>
        </w:rPr>
      </w:r>
      <w:r w:rsidRPr="00017B47">
        <w:rPr>
          <w:rFonts w:ascii="仿宋_GB2312" w:eastAsia="仿宋_GB2312" w:hAnsi="宋体"/>
          <w:sz w:val="32"/>
          <w:szCs w:val="32"/>
        </w:rPr>
        <w:fldChar w:fldCharType="separate"/>
      </w:r>
      <w:r w:rsidRPr="00017B47">
        <w:rPr>
          <w:rFonts w:ascii="仿宋_GB2312" w:eastAsia="仿宋_GB2312" w:hAnsi="宋体"/>
          <w:noProof/>
          <w:sz w:val="32"/>
          <w:szCs w:val="32"/>
        </w:rPr>
        <w:t>${jydwztqk[16][11]}</w:t>
      </w:r>
      <w:r w:rsidRPr="00017B47">
        <w:rPr>
          <w:rFonts w:ascii="仿宋_GB2312" w:eastAsia="仿宋_GB2312" w:hAnsi="宋体"/>
          <w:sz w:val="32"/>
          <w:szCs w:val="32"/>
        </w:rPr>
        <w:fldChar w:fldCharType="end"/>
      </w:r>
      <w:r w:rsidRPr="00951C55">
        <w:rPr>
          <w:rFonts w:ascii="仿宋_GB2312" w:eastAsia="仿宋_GB2312" w:hAnsi="宋体" w:hint="eastAsia"/>
          <w:sz w:val="32"/>
          <w:szCs w:val="32"/>
        </w:rPr>
        <w:t>万元，三项费用率为</w:t>
      </w:r>
      <w:r w:rsidRPr="00017B47">
        <w:rPr>
          <w:rFonts w:ascii="仿宋_GB2312" w:eastAsia="仿宋_GB2312" w:hAnsi="宋体"/>
          <w:sz w:val="32"/>
          <w:szCs w:val="32"/>
        </w:rPr>
        <w:fldChar w:fldCharType="begin">
          <w:ffData>
            <w:name w:val=""/>
            <w:enabled/>
            <w:calcOnExit w:val="0"/>
            <w:textInput>
              <w:default w:val="${jydwztqk[17][11]}"/>
            </w:textInput>
          </w:ffData>
        </w:fldChar>
      </w:r>
      <w:r w:rsidRPr="00017B47">
        <w:rPr>
          <w:rFonts w:ascii="仿宋_GB2312" w:eastAsia="仿宋_GB2312" w:hAnsi="宋体"/>
          <w:sz w:val="32"/>
          <w:szCs w:val="32"/>
        </w:rPr>
        <w:instrText xml:space="preserve"> FORMTEXT </w:instrText>
      </w:r>
      <w:r w:rsidRPr="00017B47">
        <w:rPr>
          <w:rFonts w:ascii="仿宋_GB2312" w:eastAsia="仿宋_GB2312" w:hAnsi="宋体"/>
          <w:sz w:val="32"/>
          <w:szCs w:val="32"/>
        </w:rPr>
      </w:r>
      <w:r w:rsidRPr="00017B47">
        <w:rPr>
          <w:rFonts w:ascii="仿宋_GB2312" w:eastAsia="仿宋_GB2312" w:hAnsi="宋体"/>
          <w:sz w:val="32"/>
          <w:szCs w:val="32"/>
        </w:rPr>
        <w:fldChar w:fldCharType="separate"/>
      </w:r>
      <w:r w:rsidRPr="00017B47">
        <w:rPr>
          <w:rFonts w:ascii="仿宋_GB2312" w:eastAsia="仿宋_GB2312" w:hAnsi="宋体"/>
          <w:noProof/>
          <w:sz w:val="32"/>
          <w:szCs w:val="32"/>
        </w:rPr>
        <w:t>${jydwztqk[17][11]}</w:t>
      </w:r>
      <w:r w:rsidRPr="00017B47">
        <w:rPr>
          <w:rFonts w:ascii="仿宋_GB2312" w:eastAsia="仿宋_GB2312" w:hAnsi="宋体"/>
          <w:sz w:val="32"/>
          <w:szCs w:val="32"/>
        </w:rPr>
        <w:fldChar w:fldCharType="end"/>
      </w:r>
      <w:r w:rsidRPr="00017B47">
        <w:rPr>
          <w:rFonts w:ascii="仿宋_GB2312" w:eastAsia="仿宋_GB2312" w:hAnsi="宋体" w:hint="eastAsia"/>
          <w:sz w:val="32"/>
          <w:szCs w:val="32"/>
        </w:rPr>
        <w:t>，去年同期</w:t>
      </w:r>
      <w:r w:rsidRPr="00017B47">
        <w:rPr>
          <w:rFonts w:ascii="仿宋_GB2312" w:eastAsia="仿宋_GB2312" w:hAnsi="宋体"/>
          <w:sz w:val="32"/>
          <w:szCs w:val="32"/>
        </w:rPr>
        <w:fldChar w:fldCharType="begin">
          <w:ffData>
            <w:name w:val=""/>
            <w:enabled/>
            <w:calcOnExit w:val="0"/>
            <w:textInput>
              <w:default w:val="${jydwztqk[16][13]}"/>
            </w:textInput>
          </w:ffData>
        </w:fldChar>
      </w:r>
      <w:r w:rsidRPr="00017B47">
        <w:rPr>
          <w:rFonts w:ascii="仿宋_GB2312" w:eastAsia="仿宋_GB2312" w:hAnsi="宋体"/>
          <w:sz w:val="32"/>
          <w:szCs w:val="32"/>
        </w:rPr>
        <w:instrText xml:space="preserve"> FORMTEXT </w:instrText>
      </w:r>
      <w:r w:rsidRPr="00017B47">
        <w:rPr>
          <w:rFonts w:ascii="仿宋_GB2312" w:eastAsia="仿宋_GB2312" w:hAnsi="宋体"/>
          <w:sz w:val="32"/>
          <w:szCs w:val="32"/>
        </w:rPr>
      </w:r>
      <w:r w:rsidRPr="00017B47">
        <w:rPr>
          <w:rFonts w:ascii="仿宋_GB2312" w:eastAsia="仿宋_GB2312" w:hAnsi="宋体"/>
          <w:sz w:val="32"/>
          <w:szCs w:val="32"/>
        </w:rPr>
        <w:fldChar w:fldCharType="separate"/>
      </w:r>
      <w:r w:rsidRPr="00017B47">
        <w:rPr>
          <w:rFonts w:ascii="仿宋_GB2312" w:eastAsia="仿宋_GB2312" w:hAnsi="宋体"/>
          <w:noProof/>
          <w:sz w:val="32"/>
          <w:szCs w:val="32"/>
        </w:rPr>
        <w:t>${jydwztqk[16][13]}</w:t>
      </w:r>
      <w:r w:rsidRPr="00017B47">
        <w:rPr>
          <w:rFonts w:ascii="仿宋_GB2312" w:eastAsia="仿宋_GB2312" w:hAnsi="宋体"/>
          <w:sz w:val="32"/>
          <w:szCs w:val="32"/>
        </w:rPr>
        <w:fldChar w:fldCharType="end"/>
      </w:r>
      <w:r w:rsidRPr="00017B47">
        <w:rPr>
          <w:rFonts w:ascii="仿宋_GB2312" w:eastAsia="仿宋_GB2312" w:hAnsi="宋体" w:hint="eastAsia"/>
          <w:sz w:val="32"/>
          <w:szCs w:val="32"/>
        </w:rPr>
        <w:t>万元, 同比</w:t>
      </w:r>
      <w:r w:rsidRPr="00017B47">
        <w:rPr>
          <w:rFonts w:ascii="仿宋_GB2312" w:eastAsia="仿宋_GB2312"/>
          <w:sz w:val="32"/>
          <w:szCs w:val="32"/>
        </w:rPr>
        <w:fldChar w:fldCharType="begin">
          <w:ffData>
            <w:name w:val=""/>
            <w:enabled/>
            <w:calcOnExit w:val="0"/>
            <w:textInput>
              <w:default w:val="${wru.ratioText[jydwztqk[16][14]]}"/>
            </w:textInput>
          </w:ffData>
        </w:fldChar>
      </w:r>
      <w:r w:rsidRPr="00017B47">
        <w:rPr>
          <w:rFonts w:ascii="仿宋_GB2312" w:eastAsia="仿宋_GB2312"/>
          <w:sz w:val="32"/>
          <w:szCs w:val="32"/>
        </w:rPr>
        <w:instrText xml:space="preserve"> FORMTEXT </w:instrText>
      </w:r>
      <w:r w:rsidRPr="00017B47">
        <w:rPr>
          <w:rFonts w:ascii="仿宋_GB2312" w:eastAsia="仿宋_GB2312"/>
          <w:sz w:val="32"/>
          <w:szCs w:val="32"/>
        </w:rPr>
      </w:r>
      <w:r w:rsidRPr="00017B47">
        <w:rPr>
          <w:rFonts w:ascii="仿宋_GB2312" w:eastAsia="仿宋_GB2312"/>
          <w:sz w:val="32"/>
          <w:szCs w:val="32"/>
        </w:rPr>
        <w:fldChar w:fldCharType="separate"/>
      </w:r>
      <w:r w:rsidRPr="00017B47">
        <w:rPr>
          <w:rFonts w:ascii="仿宋_GB2312" w:eastAsia="仿宋_GB2312"/>
          <w:noProof/>
          <w:sz w:val="32"/>
          <w:szCs w:val="32"/>
        </w:rPr>
        <w:t>${wru.ratioText[jydwztqk[16][14]]}</w:t>
      </w:r>
      <w:r w:rsidRPr="00017B47">
        <w:rPr>
          <w:rFonts w:ascii="仿宋_GB2312" w:eastAsia="仿宋_GB2312"/>
          <w:sz w:val="32"/>
          <w:szCs w:val="32"/>
        </w:rPr>
        <w:fldChar w:fldCharType="end"/>
      </w:r>
      <w:r w:rsidR="007A6080" w:rsidRPr="00017B47">
        <w:rPr>
          <w:rFonts w:ascii="仿宋_GB2312" w:eastAsia="仿宋_GB2312" w:hAnsi="宋体" w:hint="eastAsia"/>
          <w:sz w:val="32"/>
          <w:szCs w:val="32"/>
        </w:rPr>
        <w:t>。</w:t>
      </w:r>
      <w:r w:rsidR="007A6080" w:rsidRPr="00E436A0">
        <w:rPr>
          <w:rFonts w:ascii="仿宋_GB2312" w:eastAsia="仿宋_GB2312" w:hAnsi="宋体" w:hint="eastAsia"/>
          <w:sz w:val="32"/>
          <w:szCs w:val="32"/>
        </w:rPr>
        <w:t>本月三项费用</w:t>
      </w:r>
      <w:r w:rsidR="0075312A" w:rsidRPr="00E436A0">
        <w:rPr>
          <w:rFonts w:ascii="仿宋_GB2312" w:eastAsia="仿宋_GB2312" w:hAnsi="宋体" w:hint="eastAsia"/>
          <w:sz w:val="32"/>
          <w:szCs w:val="32"/>
        </w:rPr>
        <w:t>率为</w:t>
      </w:r>
      <w:r w:rsidR="00FF6E89" w:rsidRPr="00E436A0">
        <w:rPr>
          <w:rFonts w:ascii="仿宋_GB2312" w:eastAsia="仿宋_GB2312" w:hAnsi="宋体"/>
          <w:sz w:val="32"/>
          <w:szCs w:val="32"/>
        </w:rPr>
        <w:fldChar w:fldCharType="begin">
          <w:ffData>
            <w:name w:val=""/>
            <w:enabled/>
            <w:calcOnExit w:val="0"/>
            <w:textInput>
              <w:default w:val="${sxfybdqs[6][12]}"/>
            </w:textInput>
          </w:ffData>
        </w:fldChar>
      </w:r>
      <w:r w:rsidR="00FF6E89" w:rsidRPr="00E436A0">
        <w:rPr>
          <w:rFonts w:ascii="仿宋_GB2312" w:eastAsia="仿宋_GB2312" w:hAnsi="宋体"/>
          <w:sz w:val="32"/>
          <w:szCs w:val="32"/>
        </w:rPr>
        <w:instrText xml:space="preserve"> FORMTEXT </w:instrText>
      </w:r>
      <w:r w:rsidR="00FF6E89" w:rsidRPr="00E436A0">
        <w:rPr>
          <w:rFonts w:ascii="仿宋_GB2312" w:eastAsia="仿宋_GB2312" w:hAnsi="宋体"/>
          <w:sz w:val="32"/>
          <w:szCs w:val="32"/>
        </w:rPr>
      </w:r>
      <w:r w:rsidR="00FF6E89" w:rsidRPr="00E436A0">
        <w:rPr>
          <w:rFonts w:ascii="仿宋_GB2312" w:eastAsia="仿宋_GB2312" w:hAnsi="宋体"/>
          <w:sz w:val="32"/>
          <w:szCs w:val="32"/>
        </w:rPr>
        <w:fldChar w:fldCharType="separate"/>
      </w:r>
      <w:r w:rsidR="00FF6E89" w:rsidRPr="00E436A0">
        <w:rPr>
          <w:rFonts w:ascii="仿宋_GB2312" w:eastAsia="仿宋_GB2312" w:hAnsi="宋体"/>
          <w:noProof/>
          <w:sz w:val="32"/>
          <w:szCs w:val="32"/>
        </w:rPr>
        <w:t>${sxfybdqs[6][12]}</w:t>
      </w:r>
      <w:r w:rsidR="00FF6E89" w:rsidRPr="00E436A0">
        <w:rPr>
          <w:rFonts w:ascii="仿宋_GB2312" w:eastAsia="仿宋_GB2312" w:hAnsi="宋体"/>
          <w:sz w:val="32"/>
          <w:szCs w:val="32"/>
        </w:rPr>
        <w:fldChar w:fldCharType="end"/>
      </w:r>
      <w:r w:rsidR="0075312A" w:rsidRPr="00E436A0">
        <w:rPr>
          <w:rFonts w:ascii="仿宋_GB2312" w:eastAsia="仿宋_GB2312" w:hAnsi="宋体" w:hint="eastAsia"/>
          <w:sz w:val="32"/>
          <w:szCs w:val="32"/>
        </w:rPr>
        <w:t>，</w:t>
      </w:r>
      <w:r w:rsidR="0075312A">
        <w:rPr>
          <w:rFonts w:ascii="仿宋_GB2312" w:eastAsia="仿宋_GB2312" w:hAnsi="宋体" w:hint="eastAsia"/>
          <w:sz w:val="32"/>
          <w:szCs w:val="32"/>
        </w:rPr>
        <w:t>较年度计划差距较大/小，主要是因为XXXXX。</w:t>
      </w:r>
    </w:p>
    <w:p w:rsidR="007A6080" w:rsidRDefault="0075312A" w:rsidP="007A6080">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三项费用管控具体措施</w:t>
      </w:r>
      <w:r w:rsidR="007A6080">
        <w:rPr>
          <w:rFonts w:ascii="仿宋_GB2312" w:eastAsia="仿宋_GB2312" w:hAnsi="宋体" w:hint="eastAsia"/>
          <w:sz w:val="32"/>
          <w:szCs w:val="32"/>
        </w:rPr>
        <w:t>：</w:t>
      </w:r>
    </w:p>
    <w:p w:rsidR="007A6080" w:rsidRDefault="007A6080" w:rsidP="007A6080">
      <w:pPr>
        <w:spacing w:line="560" w:lineRule="exact"/>
        <w:ind w:firstLineChars="200" w:firstLine="643"/>
        <w:jc w:val="left"/>
        <w:rPr>
          <w:rFonts w:ascii="仿宋_GB2312" w:eastAsia="仿宋_GB2312"/>
          <w:b/>
          <w:sz w:val="32"/>
          <w:szCs w:val="32"/>
        </w:rPr>
      </w:pPr>
      <w:r w:rsidRPr="00324AEE">
        <w:rPr>
          <w:rFonts w:ascii="仿宋_GB2312" w:eastAsia="仿宋_GB2312" w:hint="eastAsia"/>
          <w:b/>
          <w:sz w:val="32"/>
          <w:szCs w:val="32"/>
        </w:rPr>
        <w:t>管理费用方面</w:t>
      </w:r>
    </w:p>
    <w:p w:rsidR="007A6080" w:rsidRDefault="007A6080" w:rsidP="007A6080">
      <w:pPr>
        <w:spacing w:line="560" w:lineRule="exact"/>
        <w:ind w:firstLine="630"/>
        <w:jc w:val="left"/>
        <w:rPr>
          <w:rFonts w:ascii="仿宋_GB2312" w:eastAsia="仿宋_GB2312"/>
          <w:b/>
          <w:sz w:val="32"/>
          <w:szCs w:val="32"/>
        </w:rPr>
      </w:pPr>
      <w:r w:rsidRPr="00324AEE">
        <w:rPr>
          <w:rFonts w:ascii="仿宋_GB2312" w:eastAsia="仿宋_GB2312" w:hint="eastAsia"/>
          <w:b/>
          <w:sz w:val="32"/>
          <w:szCs w:val="32"/>
        </w:rPr>
        <w:t>销售费用方面</w:t>
      </w:r>
    </w:p>
    <w:p w:rsidR="007A6080" w:rsidRDefault="007A6080" w:rsidP="007A6080">
      <w:pPr>
        <w:spacing w:line="560" w:lineRule="exact"/>
        <w:ind w:firstLineChars="200" w:firstLine="643"/>
        <w:jc w:val="left"/>
        <w:rPr>
          <w:rFonts w:ascii="仿宋_GB2312" w:eastAsia="仿宋_GB2312"/>
          <w:b/>
          <w:sz w:val="32"/>
          <w:szCs w:val="32"/>
        </w:rPr>
      </w:pPr>
      <w:r w:rsidRPr="00324AEE">
        <w:rPr>
          <w:rFonts w:ascii="仿宋_GB2312" w:eastAsia="仿宋_GB2312" w:hint="eastAsia"/>
          <w:b/>
          <w:sz w:val="32"/>
          <w:szCs w:val="32"/>
        </w:rPr>
        <w:t>财务费用方面</w:t>
      </w:r>
    </w:p>
    <w:p w:rsidR="007A6080" w:rsidRPr="00C06E37" w:rsidRDefault="007A6080" w:rsidP="007A6080">
      <w:pPr>
        <w:spacing w:line="560" w:lineRule="exact"/>
        <w:ind w:firstLineChars="200" w:firstLine="640"/>
        <w:jc w:val="left"/>
        <w:rPr>
          <w:rFonts w:ascii="仿宋_GB2312" w:eastAsia="仿宋_GB2312" w:hAnsi="宋体"/>
          <w:sz w:val="32"/>
          <w:szCs w:val="32"/>
        </w:rPr>
      </w:pPr>
      <w:r w:rsidRPr="00C06E37">
        <w:rPr>
          <w:rFonts w:ascii="仿宋_GB2312" w:eastAsia="仿宋_GB2312" w:hAnsi="宋体" w:hint="eastAsia"/>
          <w:sz w:val="32"/>
          <w:szCs w:val="32"/>
        </w:rPr>
        <w:t>②费用预算执行率</w:t>
      </w:r>
    </w:p>
    <w:tbl>
      <w:tblPr>
        <w:tblW w:w="5000" w:type="pct"/>
        <w:tblLook w:val="04A0" w:firstRow="1" w:lastRow="0" w:firstColumn="1" w:lastColumn="0" w:noHBand="0" w:noVBand="1"/>
      </w:tblPr>
      <w:tblGrid>
        <w:gridCol w:w="2624"/>
        <w:gridCol w:w="1449"/>
        <w:gridCol w:w="665"/>
        <w:gridCol w:w="757"/>
        <w:gridCol w:w="816"/>
        <w:gridCol w:w="988"/>
        <w:gridCol w:w="988"/>
        <w:gridCol w:w="988"/>
        <w:gridCol w:w="920"/>
        <w:gridCol w:w="920"/>
        <w:gridCol w:w="920"/>
        <w:gridCol w:w="920"/>
        <w:gridCol w:w="920"/>
        <w:gridCol w:w="911"/>
      </w:tblGrid>
      <w:tr w:rsidR="0075312A" w:rsidRPr="00B85DD2" w:rsidTr="0075312A">
        <w:trPr>
          <w:trHeight w:val="340"/>
        </w:trPr>
        <w:tc>
          <w:tcPr>
            <w:tcW w:w="88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312A" w:rsidRPr="00312203" w:rsidRDefault="0075312A" w:rsidP="006E5812">
            <w:pPr>
              <w:widowControl/>
              <w:jc w:val="center"/>
              <w:rPr>
                <w:rFonts w:asciiTheme="minorEastAsia" w:eastAsiaTheme="minorEastAsia" w:hAnsiTheme="minorEastAsia" w:cs="宋体"/>
                <w:b/>
                <w:color w:val="000000"/>
                <w:kern w:val="0"/>
                <w:sz w:val="18"/>
                <w:szCs w:val="18"/>
              </w:rPr>
            </w:pPr>
            <w:r w:rsidRPr="00312203">
              <w:rPr>
                <w:rFonts w:asciiTheme="minorEastAsia" w:eastAsiaTheme="minorEastAsia" w:hAnsiTheme="minorEastAsia" w:cs="宋体" w:hint="eastAsia"/>
                <w:b/>
                <w:color w:val="000000"/>
                <w:kern w:val="0"/>
                <w:sz w:val="18"/>
                <w:szCs w:val="18"/>
              </w:rPr>
              <w:t>项目</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75312A" w:rsidRPr="00312203" w:rsidRDefault="0075312A" w:rsidP="0075312A">
            <w:pPr>
              <w:widowControl/>
              <w:jc w:val="center"/>
              <w:rPr>
                <w:rFonts w:asciiTheme="minorEastAsia" w:eastAsiaTheme="minorEastAsia" w:hAnsiTheme="minorEastAsia" w:cs="宋体"/>
                <w:b/>
                <w:color w:val="000000"/>
                <w:kern w:val="0"/>
                <w:sz w:val="18"/>
                <w:szCs w:val="18"/>
              </w:rPr>
            </w:pPr>
            <w:r>
              <w:rPr>
                <w:rFonts w:asciiTheme="minorEastAsia" w:eastAsiaTheme="minorEastAsia" w:hAnsiTheme="minorEastAsia" w:cs="宋体" w:hint="eastAsia"/>
                <w:b/>
                <w:color w:val="000000"/>
                <w:kern w:val="0"/>
                <w:sz w:val="18"/>
                <w:szCs w:val="18"/>
              </w:rPr>
              <w:t>年度预算</w:t>
            </w:r>
          </w:p>
        </w:tc>
        <w:tc>
          <w:tcPr>
            <w:tcW w:w="225" w:type="pct"/>
            <w:tcBorders>
              <w:top w:val="single" w:sz="4" w:space="0" w:color="auto"/>
              <w:left w:val="nil"/>
              <w:bottom w:val="single" w:sz="4" w:space="0" w:color="auto"/>
              <w:right w:val="single" w:sz="4" w:space="0" w:color="auto"/>
            </w:tcBorders>
            <w:shd w:val="clear" w:color="auto" w:fill="auto"/>
            <w:noWrap/>
            <w:vAlign w:val="center"/>
            <w:hideMark/>
          </w:tcPr>
          <w:p w:rsidR="0075312A" w:rsidRPr="00312203" w:rsidRDefault="0075312A" w:rsidP="006E5812">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1</w:t>
            </w:r>
            <w:r w:rsidRPr="00312203">
              <w:rPr>
                <w:rFonts w:asciiTheme="minorEastAsia" w:eastAsiaTheme="minorEastAsia" w:hAnsiTheme="minorEastAsia" w:cs="Tahoma" w:hint="eastAsia"/>
                <w:b/>
                <w:color w:val="000000"/>
                <w:kern w:val="0"/>
                <w:sz w:val="18"/>
                <w:szCs w:val="18"/>
              </w:rPr>
              <w:t>月</w:t>
            </w:r>
          </w:p>
        </w:tc>
        <w:tc>
          <w:tcPr>
            <w:tcW w:w="256" w:type="pct"/>
            <w:tcBorders>
              <w:top w:val="single" w:sz="4" w:space="0" w:color="auto"/>
              <w:left w:val="nil"/>
              <w:bottom w:val="single" w:sz="4" w:space="0" w:color="auto"/>
              <w:right w:val="single" w:sz="4" w:space="0" w:color="auto"/>
            </w:tcBorders>
            <w:shd w:val="clear" w:color="auto" w:fill="auto"/>
            <w:noWrap/>
            <w:vAlign w:val="center"/>
            <w:hideMark/>
          </w:tcPr>
          <w:p w:rsidR="0075312A" w:rsidRPr="00312203" w:rsidRDefault="0075312A" w:rsidP="006E5812">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2</w:t>
            </w:r>
            <w:r w:rsidRPr="00312203">
              <w:rPr>
                <w:rFonts w:asciiTheme="minorEastAsia" w:eastAsiaTheme="minorEastAsia" w:hAnsiTheme="minorEastAsia" w:cs="Tahoma" w:hint="eastAsia"/>
                <w:b/>
                <w:color w:val="000000"/>
                <w:kern w:val="0"/>
                <w:sz w:val="18"/>
                <w:szCs w:val="18"/>
              </w:rPr>
              <w:t>月</w:t>
            </w:r>
          </w:p>
        </w:tc>
        <w:tc>
          <w:tcPr>
            <w:tcW w:w="276" w:type="pct"/>
            <w:tcBorders>
              <w:top w:val="single" w:sz="4" w:space="0" w:color="auto"/>
              <w:left w:val="nil"/>
              <w:bottom w:val="single" w:sz="4" w:space="0" w:color="auto"/>
              <w:right w:val="single" w:sz="4" w:space="0" w:color="auto"/>
            </w:tcBorders>
            <w:shd w:val="clear" w:color="auto" w:fill="auto"/>
            <w:noWrap/>
            <w:vAlign w:val="center"/>
            <w:hideMark/>
          </w:tcPr>
          <w:p w:rsidR="0075312A" w:rsidRPr="00312203" w:rsidRDefault="0075312A" w:rsidP="006E5812">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3</w:t>
            </w:r>
            <w:r w:rsidRPr="00312203">
              <w:rPr>
                <w:rFonts w:asciiTheme="minorEastAsia" w:eastAsiaTheme="minorEastAsia" w:hAnsiTheme="minorEastAsia" w:cs="Tahoma" w:hint="eastAsia"/>
                <w:b/>
                <w:color w:val="000000"/>
                <w:kern w:val="0"/>
                <w:sz w:val="18"/>
                <w:szCs w:val="18"/>
              </w:rPr>
              <w:t>月</w:t>
            </w:r>
          </w:p>
        </w:tc>
        <w:tc>
          <w:tcPr>
            <w:tcW w:w="334" w:type="pct"/>
            <w:tcBorders>
              <w:top w:val="single" w:sz="4" w:space="0" w:color="auto"/>
              <w:left w:val="nil"/>
              <w:bottom w:val="single" w:sz="4" w:space="0" w:color="auto"/>
              <w:right w:val="single" w:sz="4" w:space="0" w:color="auto"/>
            </w:tcBorders>
            <w:shd w:val="clear" w:color="auto" w:fill="auto"/>
            <w:noWrap/>
            <w:vAlign w:val="center"/>
            <w:hideMark/>
          </w:tcPr>
          <w:p w:rsidR="0075312A" w:rsidRPr="00312203" w:rsidRDefault="0075312A" w:rsidP="006E5812">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4</w:t>
            </w:r>
            <w:r w:rsidRPr="00312203">
              <w:rPr>
                <w:rFonts w:asciiTheme="minorEastAsia" w:eastAsiaTheme="minorEastAsia" w:hAnsiTheme="minorEastAsia" w:cs="Tahoma" w:hint="eastAsia"/>
                <w:b/>
                <w:color w:val="000000"/>
                <w:kern w:val="0"/>
                <w:sz w:val="18"/>
                <w:szCs w:val="18"/>
              </w:rPr>
              <w:t>月</w:t>
            </w:r>
          </w:p>
        </w:tc>
        <w:tc>
          <w:tcPr>
            <w:tcW w:w="334" w:type="pct"/>
            <w:tcBorders>
              <w:top w:val="single" w:sz="4" w:space="0" w:color="auto"/>
              <w:left w:val="nil"/>
              <w:bottom w:val="single" w:sz="4" w:space="0" w:color="auto"/>
              <w:right w:val="single" w:sz="4" w:space="0" w:color="auto"/>
            </w:tcBorders>
            <w:shd w:val="clear" w:color="auto" w:fill="auto"/>
            <w:noWrap/>
            <w:vAlign w:val="center"/>
            <w:hideMark/>
          </w:tcPr>
          <w:p w:rsidR="0075312A" w:rsidRPr="00312203" w:rsidRDefault="0075312A" w:rsidP="006E5812">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5</w:t>
            </w:r>
            <w:r w:rsidRPr="00312203">
              <w:rPr>
                <w:rFonts w:asciiTheme="minorEastAsia" w:eastAsiaTheme="minorEastAsia" w:hAnsiTheme="minorEastAsia" w:cs="Tahoma" w:hint="eastAsia"/>
                <w:b/>
                <w:color w:val="000000"/>
                <w:kern w:val="0"/>
                <w:sz w:val="18"/>
                <w:szCs w:val="18"/>
              </w:rPr>
              <w:t>月</w:t>
            </w:r>
          </w:p>
        </w:tc>
        <w:tc>
          <w:tcPr>
            <w:tcW w:w="334" w:type="pct"/>
            <w:tcBorders>
              <w:top w:val="single" w:sz="4" w:space="0" w:color="auto"/>
              <w:left w:val="nil"/>
              <w:bottom w:val="single" w:sz="4" w:space="0" w:color="auto"/>
              <w:right w:val="single" w:sz="4" w:space="0" w:color="auto"/>
            </w:tcBorders>
            <w:shd w:val="clear" w:color="auto" w:fill="auto"/>
            <w:noWrap/>
            <w:vAlign w:val="center"/>
            <w:hideMark/>
          </w:tcPr>
          <w:p w:rsidR="0075312A" w:rsidRPr="00312203" w:rsidRDefault="0075312A" w:rsidP="006E5812">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6</w:t>
            </w:r>
            <w:r w:rsidRPr="00312203">
              <w:rPr>
                <w:rFonts w:asciiTheme="minorEastAsia" w:eastAsiaTheme="minorEastAsia" w:hAnsiTheme="minorEastAsia" w:cs="Tahoma" w:hint="eastAsia"/>
                <w:b/>
                <w:color w:val="000000"/>
                <w:kern w:val="0"/>
                <w:sz w:val="18"/>
                <w:szCs w:val="18"/>
              </w:rPr>
              <w:t>月</w:t>
            </w:r>
          </w:p>
        </w:tc>
        <w:tc>
          <w:tcPr>
            <w:tcW w:w="311" w:type="pct"/>
            <w:tcBorders>
              <w:top w:val="single" w:sz="4" w:space="0" w:color="auto"/>
              <w:left w:val="nil"/>
              <w:bottom w:val="single" w:sz="4" w:space="0" w:color="auto"/>
              <w:right w:val="single" w:sz="4" w:space="0" w:color="auto"/>
            </w:tcBorders>
            <w:shd w:val="clear" w:color="auto" w:fill="auto"/>
            <w:noWrap/>
            <w:vAlign w:val="center"/>
            <w:hideMark/>
          </w:tcPr>
          <w:p w:rsidR="0075312A" w:rsidRPr="00312203" w:rsidRDefault="0075312A" w:rsidP="006E5812">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7</w:t>
            </w:r>
            <w:r w:rsidRPr="00312203">
              <w:rPr>
                <w:rFonts w:asciiTheme="minorEastAsia" w:eastAsiaTheme="minorEastAsia" w:hAnsiTheme="minorEastAsia" w:cs="Tahoma" w:hint="eastAsia"/>
                <w:b/>
                <w:color w:val="000000"/>
                <w:kern w:val="0"/>
                <w:sz w:val="18"/>
                <w:szCs w:val="18"/>
              </w:rPr>
              <w:t>月</w:t>
            </w:r>
          </w:p>
        </w:tc>
        <w:tc>
          <w:tcPr>
            <w:tcW w:w="311" w:type="pct"/>
            <w:tcBorders>
              <w:top w:val="single" w:sz="4" w:space="0" w:color="auto"/>
              <w:left w:val="nil"/>
              <w:bottom w:val="single" w:sz="4" w:space="0" w:color="auto"/>
              <w:right w:val="single" w:sz="4" w:space="0" w:color="auto"/>
            </w:tcBorders>
            <w:shd w:val="clear" w:color="auto" w:fill="auto"/>
            <w:noWrap/>
            <w:vAlign w:val="center"/>
            <w:hideMark/>
          </w:tcPr>
          <w:p w:rsidR="0075312A" w:rsidRPr="00312203" w:rsidRDefault="0075312A" w:rsidP="006E5812">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8</w:t>
            </w:r>
            <w:r w:rsidRPr="00312203">
              <w:rPr>
                <w:rFonts w:asciiTheme="minorEastAsia" w:eastAsiaTheme="minorEastAsia" w:hAnsiTheme="minorEastAsia" w:cs="Tahoma" w:hint="eastAsia"/>
                <w:b/>
                <w:color w:val="000000"/>
                <w:kern w:val="0"/>
                <w:sz w:val="18"/>
                <w:szCs w:val="18"/>
              </w:rPr>
              <w:t>月</w:t>
            </w:r>
          </w:p>
        </w:tc>
        <w:tc>
          <w:tcPr>
            <w:tcW w:w="311" w:type="pct"/>
            <w:tcBorders>
              <w:top w:val="single" w:sz="4" w:space="0" w:color="auto"/>
              <w:left w:val="nil"/>
              <w:bottom w:val="single" w:sz="4" w:space="0" w:color="auto"/>
              <w:right w:val="single" w:sz="4" w:space="0" w:color="auto"/>
            </w:tcBorders>
            <w:shd w:val="clear" w:color="auto" w:fill="auto"/>
            <w:noWrap/>
            <w:vAlign w:val="center"/>
            <w:hideMark/>
          </w:tcPr>
          <w:p w:rsidR="0075312A" w:rsidRPr="00312203" w:rsidRDefault="0075312A" w:rsidP="006E5812">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9</w:t>
            </w:r>
            <w:r w:rsidRPr="00312203">
              <w:rPr>
                <w:rFonts w:asciiTheme="minorEastAsia" w:eastAsiaTheme="minorEastAsia" w:hAnsiTheme="minorEastAsia" w:cs="Tahoma" w:hint="eastAsia"/>
                <w:b/>
                <w:color w:val="000000"/>
                <w:kern w:val="0"/>
                <w:sz w:val="18"/>
                <w:szCs w:val="18"/>
              </w:rPr>
              <w:t>月</w:t>
            </w:r>
          </w:p>
        </w:tc>
        <w:tc>
          <w:tcPr>
            <w:tcW w:w="311" w:type="pct"/>
            <w:tcBorders>
              <w:top w:val="single" w:sz="4" w:space="0" w:color="auto"/>
              <w:left w:val="nil"/>
              <w:bottom w:val="single" w:sz="4" w:space="0" w:color="auto"/>
              <w:right w:val="single" w:sz="4" w:space="0" w:color="auto"/>
            </w:tcBorders>
            <w:shd w:val="clear" w:color="auto" w:fill="auto"/>
            <w:noWrap/>
            <w:vAlign w:val="center"/>
            <w:hideMark/>
          </w:tcPr>
          <w:p w:rsidR="0075312A" w:rsidRPr="00312203" w:rsidRDefault="0075312A" w:rsidP="006E5812">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10</w:t>
            </w:r>
            <w:r w:rsidRPr="00312203">
              <w:rPr>
                <w:rFonts w:asciiTheme="minorEastAsia" w:eastAsiaTheme="minorEastAsia" w:hAnsiTheme="minorEastAsia" w:cs="Tahoma" w:hint="eastAsia"/>
                <w:b/>
                <w:color w:val="000000"/>
                <w:kern w:val="0"/>
                <w:sz w:val="18"/>
                <w:szCs w:val="18"/>
              </w:rPr>
              <w:t>月</w:t>
            </w:r>
          </w:p>
        </w:tc>
        <w:tc>
          <w:tcPr>
            <w:tcW w:w="311" w:type="pct"/>
            <w:tcBorders>
              <w:top w:val="single" w:sz="4" w:space="0" w:color="auto"/>
              <w:left w:val="nil"/>
              <w:bottom w:val="single" w:sz="4" w:space="0" w:color="auto"/>
              <w:right w:val="single" w:sz="4" w:space="0" w:color="auto"/>
            </w:tcBorders>
            <w:shd w:val="clear" w:color="auto" w:fill="auto"/>
            <w:noWrap/>
            <w:vAlign w:val="center"/>
            <w:hideMark/>
          </w:tcPr>
          <w:p w:rsidR="0075312A" w:rsidRPr="00312203" w:rsidRDefault="0075312A" w:rsidP="006E5812">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11</w:t>
            </w:r>
            <w:r w:rsidRPr="00312203">
              <w:rPr>
                <w:rFonts w:asciiTheme="minorEastAsia" w:eastAsiaTheme="minorEastAsia" w:hAnsiTheme="minorEastAsia" w:cs="Tahoma" w:hint="eastAsia"/>
                <w:b/>
                <w:color w:val="000000"/>
                <w:kern w:val="0"/>
                <w:sz w:val="18"/>
                <w:szCs w:val="18"/>
              </w:rPr>
              <w:t>月</w:t>
            </w:r>
          </w:p>
        </w:tc>
        <w:tc>
          <w:tcPr>
            <w:tcW w:w="308" w:type="pct"/>
            <w:tcBorders>
              <w:top w:val="single" w:sz="4" w:space="0" w:color="auto"/>
              <w:left w:val="nil"/>
              <w:bottom w:val="single" w:sz="4" w:space="0" w:color="auto"/>
              <w:right w:val="single" w:sz="4" w:space="0" w:color="auto"/>
            </w:tcBorders>
            <w:shd w:val="clear" w:color="auto" w:fill="auto"/>
            <w:noWrap/>
            <w:vAlign w:val="center"/>
            <w:hideMark/>
          </w:tcPr>
          <w:p w:rsidR="0075312A" w:rsidRPr="00312203" w:rsidRDefault="0075312A" w:rsidP="006E5812">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12</w:t>
            </w:r>
            <w:r w:rsidRPr="00312203">
              <w:rPr>
                <w:rFonts w:asciiTheme="minorEastAsia" w:eastAsiaTheme="minorEastAsia" w:hAnsiTheme="minorEastAsia" w:cs="Tahoma" w:hint="eastAsia"/>
                <w:b/>
                <w:color w:val="000000"/>
                <w:kern w:val="0"/>
                <w:sz w:val="18"/>
                <w:szCs w:val="18"/>
              </w:rPr>
              <w:t>月</w:t>
            </w:r>
          </w:p>
        </w:tc>
      </w:tr>
      <w:tr w:rsidR="0075312A" w:rsidRPr="00B85DD2" w:rsidTr="00FF6E89">
        <w:trPr>
          <w:trHeight w:val="340"/>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rsidR="0075312A" w:rsidRPr="00312203" w:rsidRDefault="0075312A" w:rsidP="006E5812">
            <w:pPr>
              <w:widowControl/>
              <w:jc w:val="center"/>
              <w:rPr>
                <w:rFonts w:asciiTheme="minorEastAsia" w:eastAsiaTheme="minorEastAsia" w:hAnsiTheme="minorEastAsia" w:cs="宋体"/>
                <w:b/>
                <w:color w:val="000000"/>
                <w:kern w:val="0"/>
                <w:sz w:val="18"/>
                <w:szCs w:val="18"/>
              </w:rPr>
            </w:pPr>
            <w:r w:rsidRPr="00312203">
              <w:rPr>
                <w:rFonts w:asciiTheme="minorEastAsia" w:eastAsiaTheme="minorEastAsia" w:hAnsiTheme="minorEastAsia" w:cs="宋体" w:hint="eastAsia"/>
                <w:b/>
                <w:color w:val="000000"/>
                <w:kern w:val="0"/>
                <w:sz w:val="18"/>
                <w:szCs w:val="18"/>
              </w:rPr>
              <w:t>累计三项费用预算执行率</w:t>
            </w:r>
          </w:p>
        </w:tc>
        <w:tc>
          <w:tcPr>
            <w:tcW w:w="490" w:type="pct"/>
            <w:tcBorders>
              <w:top w:val="nil"/>
              <w:left w:val="single" w:sz="4" w:space="0" w:color="auto"/>
              <w:bottom w:val="single" w:sz="4" w:space="0" w:color="auto"/>
              <w:right w:val="single" w:sz="4" w:space="0" w:color="auto"/>
            </w:tcBorders>
            <w:shd w:val="clear" w:color="auto" w:fill="auto"/>
            <w:vAlign w:val="center"/>
          </w:tcPr>
          <w:p w:rsidR="0075312A" w:rsidRPr="00312203" w:rsidRDefault="0075312A" w:rsidP="0075312A">
            <w:pPr>
              <w:widowControl/>
              <w:jc w:val="center"/>
              <w:rPr>
                <w:rFonts w:asciiTheme="minorEastAsia" w:eastAsiaTheme="minorEastAsia" w:hAnsiTheme="minorEastAsia" w:cs="宋体"/>
                <w:b/>
                <w:color w:val="000000"/>
                <w:kern w:val="0"/>
                <w:sz w:val="18"/>
                <w:szCs w:val="18"/>
              </w:rPr>
            </w:pPr>
          </w:p>
        </w:tc>
        <w:tc>
          <w:tcPr>
            <w:tcW w:w="225" w:type="pct"/>
            <w:tcBorders>
              <w:top w:val="nil"/>
              <w:left w:val="nil"/>
              <w:bottom w:val="single" w:sz="4" w:space="0" w:color="auto"/>
              <w:right w:val="single" w:sz="4" w:space="0" w:color="auto"/>
            </w:tcBorders>
            <w:shd w:val="clear" w:color="auto" w:fill="auto"/>
            <w:noWrap/>
            <w:vAlign w:val="center"/>
          </w:tcPr>
          <w:p w:rsidR="0075312A" w:rsidRPr="00B85DD2" w:rsidRDefault="0075312A" w:rsidP="006E5812">
            <w:pPr>
              <w:widowControl/>
              <w:jc w:val="center"/>
              <w:rPr>
                <w:rFonts w:asciiTheme="minorEastAsia" w:eastAsiaTheme="minorEastAsia" w:hAnsiTheme="minorEastAsia" w:cs="宋体"/>
                <w:color w:val="000000"/>
                <w:kern w:val="0"/>
                <w:sz w:val="18"/>
                <w:szCs w:val="18"/>
              </w:rPr>
            </w:pPr>
          </w:p>
        </w:tc>
        <w:tc>
          <w:tcPr>
            <w:tcW w:w="256" w:type="pct"/>
            <w:tcBorders>
              <w:top w:val="nil"/>
              <w:left w:val="nil"/>
              <w:bottom w:val="single" w:sz="4" w:space="0" w:color="auto"/>
              <w:right w:val="single" w:sz="4" w:space="0" w:color="auto"/>
            </w:tcBorders>
            <w:shd w:val="clear" w:color="auto" w:fill="auto"/>
            <w:noWrap/>
            <w:vAlign w:val="center"/>
          </w:tcPr>
          <w:p w:rsidR="0075312A" w:rsidRPr="00B85DD2" w:rsidRDefault="0075312A" w:rsidP="006E5812">
            <w:pPr>
              <w:widowControl/>
              <w:jc w:val="center"/>
              <w:rPr>
                <w:rFonts w:asciiTheme="minorEastAsia" w:eastAsiaTheme="minorEastAsia" w:hAnsiTheme="minorEastAsia" w:cs="宋体"/>
                <w:color w:val="000000"/>
                <w:kern w:val="0"/>
                <w:sz w:val="18"/>
                <w:szCs w:val="18"/>
              </w:rPr>
            </w:pPr>
          </w:p>
        </w:tc>
        <w:tc>
          <w:tcPr>
            <w:tcW w:w="276" w:type="pct"/>
            <w:tcBorders>
              <w:top w:val="nil"/>
              <w:left w:val="nil"/>
              <w:bottom w:val="single" w:sz="4" w:space="0" w:color="auto"/>
              <w:right w:val="single" w:sz="4" w:space="0" w:color="auto"/>
            </w:tcBorders>
            <w:shd w:val="clear" w:color="auto" w:fill="auto"/>
            <w:noWrap/>
            <w:vAlign w:val="center"/>
          </w:tcPr>
          <w:p w:rsidR="0075312A" w:rsidRPr="00B85DD2" w:rsidRDefault="0075312A" w:rsidP="006E5812">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75312A" w:rsidRPr="00B85DD2" w:rsidRDefault="0075312A" w:rsidP="006E5812">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75312A" w:rsidRPr="00B85DD2" w:rsidRDefault="0075312A" w:rsidP="006E5812">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75312A" w:rsidRPr="00B85DD2" w:rsidRDefault="0075312A" w:rsidP="006E5812">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tcPr>
          <w:p w:rsidR="0075312A" w:rsidRPr="00B85DD2" w:rsidRDefault="0075312A" w:rsidP="006E5812">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75312A" w:rsidRPr="00B85DD2" w:rsidRDefault="0075312A" w:rsidP="006E5812">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75312A" w:rsidRPr="00B85DD2" w:rsidRDefault="0075312A" w:rsidP="006E5812">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75312A" w:rsidRPr="00B85DD2" w:rsidRDefault="0075312A" w:rsidP="006E5812">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75312A" w:rsidRPr="00B85DD2" w:rsidRDefault="0075312A" w:rsidP="006E5812">
            <w:pPr>
              <w:widowControl/>
              <w:jc w:val="center"/>
              <w:rPr>
                <w:rFonts w:asciiTheme="minorEastAsia" w:eastAsiaTheme="minorEastAsia" w:hAnsiTheme="minorEastAsia" w:cs="宋体"/>
                <w:color w:val="000000"/>
                <w:kern w:val="0"/>
                <w:sz w:val="18"/>
                <w:szCs w:val="18"/>
              </w:rPr>
            </w:pPr>
          </w:p>
        </w:tc>
        <w:tc>
          <w:tcPr>
            <w:tcW w:w="308" w:type="pct"/>
            <w:tcBorders>
              <w:top w:val="nil"/>
              <w:left w:val="nil"/>
              <w:bottom w:val="single" w:sz="4" w:space="0" w:color="auto"/>
              <w:right w:val="single" w:sz="4" w:space="0" w:color="auto"/>
            </w:tcBorders>
            <w:shd w:val="clear" w:color="auto" w:fill="auto"/>
            <w:noWrap/>
            <w:vAlign w:val="center"/>
            <w:hideMark/>
          </w:tcPr>
          <w:p w:rsidR="0075312A" w:rsidRPr="00B85DD2" w:rsidRDefault="0075312A" w:rsidP="006E5812">
            <w:pPr>
              <w:widowControl/>
              <w:jc w:val="center"/>
              <w:rPr>
                <w:rFonts w:asciiTheme="minorEastAsia" w:eastAsiaTheme="minorEastAsia" w:hAnsiTheme="minorEastAsia" w:cs="宋体"/>
                <w:color w:val="000000"/>
                <w:kern w:val="0"/>
                <w:sz w:val="18"/>
                <w:szCs w:val="18"/>
              </w:rPr>
            </w:pPr>
          </w:p>
        </w:tc>
      </w:tr>
      <w:tr w:rsidR="0075312A" w:rsidRPr="00B85DD2" w:rsidTr="00FF6E89">
        <w:trPr>
          <w:trHeight w:val="340"/>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rsidR="0075312A" w:rsidRPr="00312203" w:rsidRDefault="0075312A" w:rsidP="006E5812">
            <w:pPr>
              <w:widowControl/>
              <w:jc w:val="center"/>
              <w:rPr>
                <w:rFonts w:asciiTheme="minorEastAsia" w:eastAsiaTheme="minorEastAsia" w:hAnsiTheme="minorEastAsia" w:cs="宋体"/>
                <w:b/>
                <w:color w:val="000000"/>
                <w:kern w:val="0"/>
                <w:sz w:val="18"/>
                <w:szCs w:val="18"/>
              </w:rPr>
            </w:pPr>
            <w:r w:rsidRPr="00312203">
              <w:rPr>
                <w:rFonts w:asciiTheme="minorEastAsia" w:eastAsiaTheme="minorEastAsia" w:hAnsiTheme="minorEastAsia" w:cs="宋体" w:hint="eastAsia"/>
                <w:b/>
                <w:color w:val="000000"/>
                <w:kern w:val="0"/>
                <w:sz w:val="18"/>
                <w:szCs w:val="18"/>
              </w:rPr>
              <w:t>累计营业收入预算执行率</w:t>
            </w:r>
          </w:p>
        </w:tc>
        <w:tc>
          <w:tcPr>
            <w:tcW w:w="490" w:type="pct"/>
            <w:tcBorders>
              <w:top w:val="nil"/>
              <w:left w:val="single" w:sz="4" w:space="0" w:color="auto"/>
              <w:bottom w:val="single" w:sz="4" w:space="0" w:color="auto"/>
              <w:right w:val="single" w:sz="4" w:space="0" w:color="auto"/>
            </w:tcBorders>
            <w:shd w:val="clear" w:color="auto" w:fill="auto"/>
            <w:vAlign w:val="center"/>
          </w:tcPr>
          <w:p w:rsidR="0075312A" w:rsidRPr="00312203" w:rsidRDefault="0075312A" w:rsidP="0075312A">
            <w:pPr>
              <w:widowControl/>
              <w:jc w:val="center"/>
              <w:rPr>
                <w:rFonts w:asciiTheme="minorEastAsia" w:eastAsiaTheme="minorEastAsia" w:hAnsiTheme="minorEastAsia" w:cs="宋体"/>
                <w:b/>
                <w:color w:val="000000"/>
                <w:kern w:val="0"/>
                <w:sz w:val="18"/>
                <w:szCs w:val="18"/>
              </w:rPr>
            </w:pPr>
          </w:p>
        </w:tc>
        <w:tc>
          <w:tcPr>
            <w:tcW w:w="225" w:type="pct"/>
            <w:tcBorders>
              <w:top w:val="nil"/>
              <w:left w:val="nil"/>
              <w:bottom w:val="single" w:sz="4" w:space="0" w:color="auto"/>
              <w:right w:val="single" w:sz="4" w:space="0" w:color="auto"/>
            </w:tcBorders>
            <w:shd w:val="clear" w:color="auto" w:fill="auto"/>
            <w:noWrap/>
            <w:vAlign w:val="center"/>
          </w:tcPr>
          <w:p w:rsidR="0075312A" w:rsidRPr="00B85DD2" w:rsidRDefault="0075312A" w:rsidP="006E5812">
            <w:pPr>
              <w:widowControl/>
              <w:jc w:val="center"/>
              <w:rPr>
                <w:rFonts w:asciiTheme="minorEastAsia" w:eastAsiaTheme="minorEastAsia" w:hAnsiTheme="minorEastAsia" w:cs="宋体"/>
                <w:color w:val="000000"/>
                <w:kern w:val="0"/>
                <w:sz w:val="18"/>
                <w:szCs w:val="18"/>
              </w:rPr>
            </w:pPr>
          </w:p>
        </w:tc>
        <w:tc>
          <w:tcPr>
            <w:tcW w:w="256" w:type="pct"/>
            <w:tcBorders>
              <w:top w:val="nil"/>
              <w:left w:val="nil"/>
              <w:bottom w:val="single" w:sz="4" w:space="0" w:color="auto"/>
              <w:right w:val="single" w:sz="4" w:space="0" w:color="auto"/>
            </w:tcBorders>
            <w:shd w:val="clear" w:color="auto" w:fill="auto"/>
            <w:noWrap/>
            <w:vAlign w:val="center"/>
          </w:tcPr>
          <w:p w:rsidR="0075312A" w:rsidRPr="00B85DD2" w:rsidRDefault="0075312A" w:rsidP="006E5812">
            <w:pPr>
              <w:widowControl/>
              <w:jc w:val="center"/>
              <w:rPr>
                <w:rFonts w:asciiTheme="minorEastAsia" w:eastAsiaTheme="minorEastAsia" w:hAnsiTheme="minorEastAsia" w:cs="宋体"/>
                <w:color w:val="000000"/>
                <w:kern w:val="0"/>
                <w:sz w:val="18"/>
                <w:szCs w:val="18"/>
              </w:rPr>
            </w:pPr>
          </w:p>
        </w:tc>
        <w:tc>
          <w:tcPr>
            <w:tcW w:w="276" w:type="pct"/>
            <w:tcBorders>
              <w:top w:val="nil"/>
              <w:left w:val="nil"/>
              <w:bottom w:val="single" w:sz="4" w:space="0" w:color="auto"/>
              <w:right w:val="single" w:sz="4" w:space="0" w:color="auto"/>
            </w:tcBorders>
            <w:shd w:val="clear" w:color="auto" w:fill="auto"/>
            <w:noWrap/>
            <w:vAlign w:val="center"/>
          </w:tcPr>
          <w:p w:rsidR="0075312A" w:rsidRPr="00B85DD2" w:rsidRDefault="0075312A" w:rsidP="006E5812">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75312A" w:rsidRPr="00B85DD2" w:rsidRDefault="0075312A" w:rsidP="006E5812">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75312A" w:rsidRPr="00B85DD2" w:rsidRDefault="0075312A" w:rsidP="006E5812">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75312A" w:rsidRPr="00B85DD2" w:rsidRDefault="0075312A" w:rsidP="006E5812">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tcPr>
          <w:p w:rsidR="0075312A" w:rsidRPr="00B85DD2" w:rsidRDefault="0075312A" w:rsidP="006E5812">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75312A" w:rsidRPr="00B85DD2" w:rsidRDefault="0075312A" w:rsidP="006E5812">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75312A" w:rsidRPr="00B85DD2" w:rsidRDefault="0075312A" w:rsidP="006E5812">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75312A" w:rsidRPr="00B85DD2" w:rsidRDefault="0075312A" w:rsidP="006E5812">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75312A" w:rsidRPr="00B85DD2" w:rsidRDefault="0075312A" w:rsidP="006E5812">
            <w:pPr>
              <w:widowControl/>
              <w:jc w:val="center"/>
              <w:rPr>
                <w:rFonts w:asciiTheme="minorEastAsia" w:eastAsiaTheme="minorEastAsia" w:hAnsiTheme="minorEastAsia" w:cs="宋体"/>
                <w:color w:val="000000"/>
                <w:kern w:val="0"/>
                <w:sz w:val="18"/>
                <w:szCs w:val="18"/>
              </w:rPr>
            </w:pPr>
          </w:p>
        </w:tc>
        <w:tc>
          <w:tcPr>
            <w:tcW w:w="308" w:type="pct"/>
            <w:tcBorders>
              <w:top w:val="nil"/>
              <w:left w:val="nil"/>
              <w:bottom w:val="single" w:sz="4" w:space="0" w:color="auto"/>
              <w:right w:val="single" w:sz="4" w:space="0" w:color="auto"/>
            </w:tcBorders>
            <w:shd w:val="clear" w:color="auto" w:fill="auto"/>
            <w:noWrap/>
            <w:vAlign w:val="center"/>
            <w:hideMark/>
          </w:tcPr>
          <w:p w:rsidR="0075312A" w:rsidRPr="00B85DD2" w:rsidRDefault="0075312A" w:rsidP="006E5812">
            <w:pPr>
              <w:widowControl/>
              <w:jc w:val="center"/>
              <w:rPr>
                <w:rFonts w:asciiTheme="minorEastAsia" w:eastAsiaTheme="minorEastAsia" w:hAnsiTheme="minorEastAsia" w:cs="宋体"/>
                <w:color w:val="000000"/>
                <w:kern w:val="0"/>
                <w:sz w:val="18"/>
                <w:szCs w:val="18"/>
              </w:rPr>
            </w:pPr>
          </w:p>
        </w:tc>
      </w:tr>
    </w:tbl>
    <w:p w:rsidR="007A6080" w:rsidRDefault="007A6080" w:rsidP="007A6080">
      <w:pPr>
        <w:spacing w:line="560" w:lineRule="exact"/>
        <w:ind w:firstLineChars="200" w:firstLine="440"/>
        <w:jc w:val="left"/>
        <w:rPr>
          <w:rFonts w:ascii="宋体" w:hAnsi="宋体"/>
          <w:sz w:val="22"/>
          <w:szCs w:val="32"/>
        </w:rPr>
      </w:pPr>
      <w:r w:rsidRPr="00C06E37">
        <w:rPr>
          <w:rFonts w:ascii="宋体" w:hAnsi="宋体" w:hint="eastAsia"/>
          <w:sz w:val="22"/>
          <w:szCs w:val="32"/>
        </w:rPr>
        <w:t>备注：以折线图体现</w:t>
      </w:r>
    </w:p>
    <w:p w:rsidR="0075312A" w:rsidRDefault="007A6080" w:rsidP="007A6080">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本月XX</w:t>
      </w:r>
      <w:r w:rsidRPr="00C06E37">
        <w:rPr>
          <w:rFonts w:ascii="仿宋_GB2312" w:eastAsia="仿宋_GB2312" w:hAnsi="宋体" w:hint="eastAsia"/>
          <w:sz w:val="32"/>
          <w:szCs w:val="32"/>
        </w:rPr>
        <w:t>公司三项费用</w:t>
      </w:r>
      <w:r>
        <w:rPr>
          <w:rFonts w:ascii="仿宋_GB2312" w:eastAsia="仿宋_GB2312" w:hAnsi="宋体" w:hint="eastAsia"/>
          <w:sz w:val="32"/>
          <w:szCs w:val="32"/>
        </w:rPr>
        <w:t>累计</w:t>
      </w:r>
      <w:r w:rsidRPr="00C06E37">
        <w:rPr>
          <w:rFonts w:ascii="仿宋_GB2312" w:eastAsia="仿宋_GB2312" w:hAnsi="宋体" w:hint="eastAsia"/>
          <w:sz w:val="32"/>
          <w:szCs w:val="32"/>
        </w:rPr>
        <w:t>预算执行率为</w:t>
      </w:r>
      <w:r>
        <w:rPr>
          <w:rFonts w:ascii="仿宋_GB2312" w:eastAsia="仿宋_GB2312" w:hAnsi="宋体" w:hint="eastAsia"/>
          <w:sz w:val="32"/>
          <w:szCs w:val="32"/>
        </w:rPr>
        <w:t>XX</w:t>
      </w:r>
      <w:r w:rsidRPr="00C06E37">
        <w:rPr>
          <w:rFonts w:ascii="仿宋_GB2312" w:eastAsia="仿宋_GB2312" w:hAnsi="宋体" w:hint="eastAsia"/>
          <w:sz w:val="32"/>
          <w:szCs w:val="32"/>
        </w:rPr>
        <w:t>%，</w:t>
      </w:r>
      <w:r>
        <w:rPr>
          <w:rFonts w:ascii="仿宋_GB2312" w:eastAsia="仿宋_GB2312" w:hAnsi="宋体" w:hint="eastAsia"/>
          <w:sz w:val="32"/>
          <w:szCs w:val="32"/>
        </w:rPr>
        <w:t>收入预算执行率未XX%，费用预算执行率超出/小于收入执行进度，主要是</w:t>
      </w:r>
      <w:r w:rsidR="0075312A">
        <w:rPr>
          <w:rFonts w:ascii="仿宋_GB2312" w:eastAsia="仿宋_GB2312" w:hAnsi="宋体" w:hint="eastAsia"/>
          <w:sz w:val="32"/>
          <w:szCs w:val="32"/>
        </w:rPr>
        <w:t>XXXX（具体原因分析）。</w:t>
      </w:r>
    </w:p>
    <w:p w:rsidR="0027109E" w:rsidRDefault="007A6080" w:rsidP="0027109E">
      <w:pPr>
        <w:spacing w:line="560" w:lineRule="exact"/>
        <w:ind w:firstLineChars="200" w:firstLine="640"/>
        <w:jc w:val="left"/>
        <w:rPr>
          <w:rFonts w:ascii="仿宋_GB2312" w:eastAsia="仿宋_GB2312"/>
          <w:sz w:val="32"/>
          <w:szCs w:val="32"/>
        </w:rPr>
      </w:pPr>
      <w:r w:rsidRPr="00492999">
        <w:rPr>
          <w:rFonts w:ascii="仿宋_GB2312" w:eastAsia="仿宋_GB2312" w:hint="eastAsia"/>
          <w:sz w:val="32"/>
          <w:szCs w:val="32"/>
        </w:rPr>
        <w:t>③</w:t>
      </w:r>
      <w:r w:rsidR="0027109E" w:rsidRPr="00492999">
        <w:rPr>
          <w:rFonts w:ascii="仿宋_GB2312" w:eastAsia="仿宋_GB2312" w:hint="eastAsia"/>
          <w:sz w:val="32"/>
          <w:szCs w:val="32"/>
        </w:rPr>
        <w:t>制造费用情况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5"/>
        <w:gridCol w:w="2549"/>
        <w:gridCol w:w="3581"/>
        <w:gridCol w:w="2546"/>
        <w:gridCol w:w="3575"/>
      </w:tblGrid>
      <w:tr w:rsidR="0027109E" w:rsidRPr="000066BF" w:rsidTr="0027109E">
        <w:trPr>
          <w:trHeight w:val="340"/>
          <w:tblHeader/>
        </w:trPr>
        <w:tc>
          <w:tcPr>
            <w:tcW w:w="857" w:type="pct"/>
            <w:vAlign w:val="center"/>
            <w:hideMark/>
          </w:tcPr>
          <w:p w:rsidR="0027109E" w:rsidRPr="000066BF" w:rsidRDefault="0027109E" w:rsidP="0027109E">
            <w:pPr>
              <w:jc w:val="left"/>
              <w:rPr>
                <w:rFonts w:ascii="宋体" w:hAnsi="宋体" w:cs="宋体"/>
                <w:b/>
                <w:bCs/>
                <w:color w:val="000000"/>
                <w:kern w:val="0"/>
                <w:sz w:val="20"/>
                <w:szCs w:val="20"/>
              </w:rPr>
            </w:pPr>
          </w:p>
        </w:tc>
        <w:tc>
          <w:tcPr>
            <w:tcW w:w="862" w:type="pct"/>
            <w:shd w:val="clear" w:color="auto" w:fill="auto"/>
            <w:noWrap/>
            <w:vAlign w:val="center"/>
            <w:hideMark/>
          </w:tcPr>
          <w:p w:rsidR="0027109E" w:rsidRPr="000066BF" w:rsidRDefault="0027109E" w:rsidP="0027109E">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年度计划</w:t>
            </w:r>
          </w:p>
        </w:tc>
        <w:tc>
          <w:tcPr>
            <w:tcW w:w="1211" w:type="pct"/>
            <w:shd w:val="clear" w:color="auto" w:fill="auto"/>
            <w:noWrap/>
            <w:vAlign w:val="center"/>
            <w:hideMark/>
          </w:tcPr>
          <w:p w:rsidR="0027109E" w:rsidRPr="000066BF" w:rsidRDefault="0027109E" w:rsidP="0027109E">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本月实际发生</w:t>
            </w:r>
          </w:p>
        </w:tc>
        <w:tc>
          <w:tcPr>
            <w:tcW w:w="861" w:type="pct"/>
            <w:shd w:val="clear" w:color="auto" w:fill="auto"/>
            <w:noWrap/>
            <w:vAlign w:val="center"/>
            <w:hideMark/>
          </w:tcPr>
          <w:p w:rsidR="0027109E" w:rsidRPr="000066BF" w:rsidRDefault="0027109E" w:rsidP="0027109E">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季度累计</w:t>
            </w:r>
          </w:p>
        </w:tc>
        <w:tc>
          <w:tcPr>
            <w:tcW w:w="1209" w:type="pct"/>
            <w:shd w:val="clear" w:color="auto" w:fill="auto"/>
            <w:noWrap/>
            <w:vAlign w:val="center"/>
            <w:hideMark/>
          </w:tcPr>
          <w:p w:rsidR="0027109E" w:rsidRPr="000066BF" w:rsidRDefault="0027109E" w:rsidP="0027109E">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年度累计</w:t>
            </w:r>
          </w:p>
        </w:tc>
      </w:tr>
      <w:tr w:rsidR="0027109E" w:rsidRPr="000066BF" w:rsidTr="0027109E">
        <w:trPr>
          <w:trHeight w:val="340"/>
        </w:trPr>
        <w:tc>
          <w:tcPr>
            <w:tcW w:w="857" w:type="pct"/>
            <w:shd w:val="clear" w:color="auto" w:fill="auto"/>
            <w:noWrap/>
            <w:vAlign w:val="center"/>
            <w:hideMark/>
          </w:tcPr>
          <w:p w:rsidR="0027109E" w:rsidRPr="000066BF" w:rsidRDefault="0027109E" w:rsidP="0027109E">
            <w:pPr>
              <w:jc w:val="center"/>
              <w:rPr>
                <w:rFonts w:ascii="宋体" w:hAnsi="宋体" w:cs="宋体"/>
                <w:color w:val="000000"/>
                <w:sz w:val="20"/>
                <w:szCs w:val="20"/>
              </w:rPr>
            </w:pPr>
            <w:r w:rsidRPr="000066BF">
              <w:rPr>
                <w:rFonts w:ascii="宋体" w:hAnsi="宋体" w:hint="eastAsia"/>
                <w:color w:val="000000"/>
                <w:sz w:val="20"/>
                <w:szCs w:val="20"/>
              </w:rPr>
              <w:t>人工费用</w:t>
            </w:r>
          </w:p>
        </w:tc>
        <w:tc>
          <w:tcPr>
            <w:tcW w:w="862"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1211"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861"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1209"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r>
      <w:tr w:rsidR="0027109E" w:rsidRPr="000066BF" w:rsidTr="0027109E">
        <w:trPr>
          <w:trHeight w:val="340"/>
        </w:trPr>
        <w:tc>
          <w:tcPr>
            <w:tcW w:w="857" w:type="pct"/>
            <w:shd w:val="clear" w:color="auto" w:fill="auto"/>
            <w:noWrap/>
            <w:vAlign w:val="center"/>
            <w:hideMark/>
          </w:tcPr>
          <w:p w:rsidR="0027109E" w:rsidRPr="000066BF" w:rsidRDefault="0027109E" w:rsidP="0027109E">
            <w:pPr>
              <w:jc w:val="center"/>
              <w:rPr>
                <w:rFonts w:ascii="宋体" w:hAnsi="宋体" w:cs="宋体"/>
                <w:color w:val="000000"/>
                <w:sz w:val="20"/>
                <w:szCs w:val="20"/>
              </w:rPr>
            </w:pPr>
            <w:r w:rsidRPr="000066BF">
              <w:rPr>
                <w:rFonts w:ascii="宋体" w:hAnsi="宋体" w:hint="eastAsia"/>
                <w:color w:val="000000"/>
                <w:sz w:val="20"/>
                <w:szCs w:val="20"/>
              </w:rPr>
              <w:t>折旧费</w:t>
            </w:r>
          </w:p>
        </w:tc>
        <w:tc>
          <w:tcPr>
            <w:tcW w:w="862"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1211"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861"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1209"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r>
      <w:tr w:rsidR="0027109E" w:rsidRPr="000066BF" w:rsidTr="0027109E">
        <w:trPr>
          <w:trHeight w:val="340"/>
        </w:trPr>
        <w:tc>
          <w:tcPr>
            <w:tcW w:w="857" w:type="pct"/>
            <w:shd w:val="clear" w:color="auto" w:fill="auto"/>
            <w:noWrap/>
            <w:vAlign w:val="center"/>
            <w:hideMark/>
          </w:tcPr>
          <w:p w:rsidR="0027109E" w:rsidRPr="000066BF" w:rsidRDefault="0027109E" w:rsidP="0027109E">
            <w:pPr>
              <w:jc w:val="center"/>
              <w:rPr>
                <w:rFonts w:ascii="宋体" w:hAnsi="宋体" w:cs="宋体"/>
                <w:color w:val="000000"/>
                <w:sz w:val="20"/>
                <w:szCs w:val="20"/>
              </w:rPr>
            </w:pPr>
            <w:r w:rsidRPr="000066BF">
              <w:rPr>
                <w:rFonts w:ascii="宋体" w:hAnsi="宋体" w:hint="eastAsia"/>
                <w:color w:val="000000"/>
                <w:sz w:val="20"/>
                <w:szCs w:val="20"/>
              </w:rPr>
              <w:t>修理费</w:t>
            </w:r>
          </w:p>
        </w:tc>
        <w:tc>
          <w:tcPr>
            <w:tcW w:w="862"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1211"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861"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1209"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r>
      <w:tr w:rsidR="0027109E" w:rsidRPr="000066BF" w:rsidTr="0027109E">
        <w:trPr>
          <w:trHeight w:val="340"/>
        </w:trPr>
        <w:tc>
          <w:tcPr>
            <w:tcW w:w="857" w:type="pct"/>
            <w:shd w:val="clear" w:color="auto" w:fill="auto"/>
            <w:noWrap/>
            <w:vAlign w:val="center"/>
            <w:hideMark/>
          </w:tcPr>
          <w:p w:rsidR="0027109E" w:rsidRPr="000066BF" w:rsidRDefault="0027109E" w:rsidP="0027109E">
            <w:pPr>
              <w:jc w:val="center"/>
              <w:rPr>
                <w:rFonts w:ascii="宋体" w:hAnsi="宋体" w:cs="宋体"/>
                <w:color w:val="000000"/>
                <w:sz w:val="20"/>
                <w:szCs w:val="20"/>
              </w:rPr>
            </w:pPr>
            <w:r w:rsidRPr="000066BF">
              <w:rPr>
                <w:rFonts w:ascii="宋体" w:hAnsi="宋体" w:hint="eastAsia"/>
                <w:color w:val="000000"/>
                <w:sz w:val="20"/>
                <w:szCs w:val="20"/>
              </w:rPr>
              <w:t>办公费</w:t>
            </w:r>
          </w:p>
        </w:tc>
        <w:tc>
          <w:tcPr>
            <w:tcW w:w="862"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1211"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861"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1209"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r>
      <w:tr w:rsidR="0027109E" w:rsidRPr="000066BF" w:rsidTr="0027109E">
        <w:trPr>
          <w:trHeight w:val="340"/>
        </w:trPr>
        <w:tc>
          <w:tcPr>
            <w:tcW w:w="857" w:type="pct"/>
            <w:shd w:val="clear" w:color="auto" w:fill="auto"/>
            <w:noWrap/>
            <w:vAlign w:val="center"/>
            <w:hideMark/>
          </w:tcPr>
          <w:p w:rsidR="0027109E" w:rsidRPr="000066BF" w:rsidRDefault="0027109E" w:rsidP="0027109E">
            <w:pPr>
              <w:jc w:val="center"/>
              <w:rPr>
                <w:rFonts w:ascii="宋体" w:hAnsi="宋体" w:cs="宋体"/>
                <w:color w:val="000000"/>
                <w:sz w:val="20"/>
                <w:szCs w:val="20"/>
              </w:rPr>
            </w:pPr>
            <w:r w:rsidRPr="000066BF">
              <w:rPr>
                <w:rFonts w:ascii="宋体" w:hAnsi="宋体" w:hint="eastAsia"/>
                <w:color w:val="000000"/>
                <w:sz w:val="20"/>
                <w:szCs w:val="20"/>
              </w:rPr>
              <w:t>水电费</w:t>
            </w:r>
          </w:p>
        </w:tc>
        <w:tc>
          <w:tcPr>
            <w:tcW w:w="862"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1211"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861"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1209"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r>
      <w:tr w:rsidR="0027109E" w:rsidRPr="000066BF" w:rsidTr="0027109E">
        <w:trPr>
          <w:trHeight w:val="340"/>
        </w:trPr>
        <w:tc>
          <w:tcPr>
            <w:tcW w:w="857" w:type="pct"/>
            <w:shd w:val="clear" w:color="auto" w:fill="auto"/>
            <w:noWrap/>
            <w:vAlign w:val="center"/>
            <w:hideMark/>
          </w:tcPr>
          <w:p w:rsidR="0027109E" w:rsidRPr="000066BF" w:rsidRDefault="0027109E" w:rsidP="0027109E">
            <w:pPr>
              <w:jc w:val="center"/>
              <w:rPr>
                <w:rFonts w:ascii="宋体" w:hAnsi="宋体" w:cs="宋体"/>
                <w:color w:val="000000"/>
                <w:sz w:val="20"/>
                <w:szCs w:val="20"/>
              </w:rPr>
            </w:pPr>
            <w:r w:rsidRPr="000066BF">
              <w:rPr>
                <w:rFonts w:ascii="宋体" w:hAnsi="宋体" w:hint="eastAsia"/>
                <w:color w:val="000000"/>
                <w:sz w:val="20"/>
                <w:szCs w:val="20"/>
              </w:rPr>
              <w:t>取暖费</w:t>
            </w:r>
          </w:p>
        </w:tc>
        <w:tc>
          <w:tcPr>
            <w:tcW w:w="862"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1211"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861"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1209"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r>
      <w:tr w:rsidR="0027109E" w:rsidRPr="000066BF" w:rsidTr="0027109E">
        <w:trPr>
          <w:trHeight w:val="340"/>
        </w:trPr>
        <w:tc>
          <w:tcPr>
            <w:tcW w:w="857" w:type="pct"/>
            <w:shd w:val="clear" w:color="auto" w:fill="auto"/>
            <w:noWrap/>
            <w:vAlign w:val="center"/>
            <w:hideMark/>
          </w:tcPr>
          <w:p w:rsidR="0027109E" w:rsidRPr="000066BF" w:rsidRDefault="0027109E" w:rsidP="0027109E">
            <w:pPr>
              <w:jc w:val="center"/>
              <w:rPr>
                <w:rFonts w:ascii="宋体" w:hAnsi="宋体" w:cs="宋体"/>
                <w:color w:val="000000"/>
                <w:sz w:val="20"/>
                <w:szCs w:val="20"/>
              </w:rPr>
            </w:pPr>
            <w:r w:rsidRPr="000066BF">
              <w:rPr>
                <w:rFonts w:ascii="宋体" w:hAnsi="宋体" w:hint="eastAsia"/>
                <w:color w:val="000000"/>
                <w:sz w:val="20"/>
                <w:szCs w:val="20"/>
              </w:rPr>
              <w:t>机物料</w:t>
            </w:r>
          </w:p>
        </w:tc>
        <w:tc>
          <w:tcPr>
            <w:tcW w:w="862"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1211"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861"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1209"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r>
      <w:tr w:rsidR="0027109E" w:rsidRPr="000066BF" w:rsidTr="0027109E">
        <w:trPr>
          <w:trHeight w:val="340"/>
        </w:trPr>
        <w:tc>
          <w:tcPr>
            <w:tcW w:w="857" w:type="pct"/>
            <w:shd w:val="clear" w:color="auto" w:fill="auto"/>
            <w:noWrap/>
            <w:vAlign w:val="center"/>
            <w:hideMark/>
          </w:tcPr>
          <w:p w:rsidR="0027109E" w:rsidRPr="000066BF" w:rsidRDefault="0027109E" w:rsidP="0027109E">
            <w:pPr>
              <w:jc w:val="center"/>
              <w:rPr>
                <w:rFonts w:ascii="宋体" w:hAnsi="宋体" w:cs="宋体"/>
                <w:color w:val="000000"/>
                <w:sz w:val="20"/>
                <w:szCs w:val="20"/>
              </w:rPr>
            </w:pPr>
            <w:r w:rsidRPr="000066BF">
              <w:rPr>
                <w:rFonts w:ascii="宋体" w:hAnsi="宋体" w:hint="eastAsia"/>
                <w:color w:val="000000"/>
                <w:sz w:val="20"/>
                <w:szCs w:val="20"/>
              </w:rPr>
              <w:t>低耗</w:t>
            </w:r>
          </w:p>
        </w:tc>
        <w:tc>
          <w:tcPr>
            <w:tcW w:w="862"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1211"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861"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1209"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r>
      <w:tr w:rsidR="0027109E" w:rsidRPr="000066BF" w:rsidTr="0027109E">
        <w:trPr>
          <w:trHeight w:val="340"/>
        </w:trPr>
        <w:tc>
          <w:tcPr>
            <w:tcW w:w="857" w:type="pct"/>
            <w:shd w:val="clear" w:color="auto" w:fill="auto"/>
            <w:noWrap/>
            <w:vAlign w:val="center"/>
            <w:hideMark/>
          </w:tcPr>
          <w:p w:rsidR="0027109E" w:rsidRPr="000066BF" w:rsidRDefault="0027109E" w:rsidP="0027109E">
            <w:pPr>
              <w:jc w:val="center"/>
              <w:rPr>
                <w:rFonts w:ascii="宋体" w:hAnsi="宋体" w:cs="宋体"/>
                <w:color w:val="000000"/>
                <w:sz w:val="20"/>
                <w:szCs w:val="20"/>
              </w:rPr>
            </w:pPr>
            <w:r w:rsidRPr="000066BF">
              <w:rPr>
                <w:rFonts w:ascii="宋体" w:hAnsi="宋体" w:hint="eastAsia"/>
                <w:color w:val="000000"/>
                <w:sz w:val="20"/>
                <w:szCs w:val="20"/>
              </w:rPr>
              <w:t>劳保</w:t>
            </w:r>
          </w:p>
        </w:tc>
        <w:tc>
          <w:tcPr>
            <w:tcW w:w="862"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1211"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861"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1209"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r>
      <w:tr w:rsidR="0027109E" w:rsidRPr="000066BF" w:rsidTr="0027109E">
        <w:trPr>
          <w:trHeight w:val="340"/>
        </w:trPr>
        <w:tc>
          <w:tcPr>
            <w:tcW w:w="857" w:type="pct"/>
            <w:shd w:val="clear" w:color="auto" w:fill="auto"/>
            <w:noWrap/>
            <w:vAlign w:val="center"/>
            <w:hideMark/>
          </w:tcPr>
          <w:p w:rsidR="0027109E" w:rsidRPr="000066BF" w:rsidRDefault="0027109E" w:rsidP="0027109E">
            <w:pPr>
              <w:jc w:val="center"/>
              <w:rPr>
                <w:rFonts w:ascii="宋体" w:hAnsi="宋体" w:cs="宋体"/>
                <w:color w:val="000000"/>
                <w:sz w:val="20"/>
                <w:szCs w:val="20"/>
              </w:rPr>
            </w:pPr>
            <w:r w:rsidRPr="000066BF">
              <w:rPr>
                <w:rFonts w:ascii="宋体" w:hAnsi="宋体" w:hint="eastAsia"/>
                <w:color w:val="000000"/>
                <w:sz w:val="20"/>
                <w:szCs w:val="20"/>
              </w:rPr>
              <w:t>工会经费</w:t>
            </w:r>
          </w:p>
        </w:tc>
        <w:tc>
          <w:tcPr>
            <w:tcW w:w="862"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1211"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861"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1209"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r>
      <w:tr w:rsidR="0027109E" w:rsidRPr="000066BF" w:rsidTr="0027109E">
        <w:trPr>
          <w:trHeight w:val="340"/>
        </w:trPr>
        <w:tc>
          <w:tcPr>
            <w:tcW w:w="857" w:type="pct"/>
            <w:shd w:val="clear" w:color="auto" w:fill="auto"/>
            <w:noWrap/>
            <w:vAlign w:val="center"/>
            <w:hideMark/>
          </w:tcPr>
          <w:p w:rsidR="0027109E" w:rsidRPr="000066BF" w:rsidRDefault="0027109E" w:rsidP="0027109E">
            <w:pPr>
              <w:jc w:val="center"/>
              <w:rPr>
                <w:rFonts w:ascii="宋体" w:hAnsi="宋体" w:cs="宋体"/>
                <w:color w:val="000000"/>
                <w:sz w:val="20"/>
                <w:szCs w:val="20"/>
              </w:rPr>
            </w:pPr>
            <w:r w:rsidRPr="000066BF">
              <w:rPr>
                <w:rFonts w:ascii="宋体" w:hAnsi="宋体" w:hint="eastAsia"/>
                <w:color w:val="000000"/>
                <w:sz w:val="20"/>
                <w:szCs w:val="20"/>
              </w:rPr>
              <w:t>差旅费</w:t>
            </w:r>
          </w:p>
        </w:tc>
        <w:tc>
          <w:tcPr>
            <w:tcW w:w="862"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1211"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861"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1209"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r>
      <w:tr w:rsidR="0027109E" w:rsidRPr="000066BF" w:rsidTr="0027109E">
        <w:trPr>
          <w:trHeight w:val="340"/>
        </w:trPr>
        <w:tc>
          <w:tcPr>
            <w:tcW w:w="857" w:type="pct"/>
            <w:shd w:val="clear" w:color="auto" w:fill="auto"/>
            <w:noWrap/>
            <w:vAlign w:val="center"/>
            <w:hideMark/>
          </w:tcPr>
          <w:p w:rsidR="0027109E" w:rsidRPr="000066BF" w:rsidRDefault="0027109E" w:rsidP="0027109E">
            <w:pPr>
              <w:jc w:val="center"/>
              <w:rPr>
                <w:rFonts w:ascii="宋体" w:hAnsi="宋体" w:cs="宋体"/>
                <w:color w:val="000000"/>
                <w:sz w:val="20"/>
                <w:szCs w:val="20"/>
              </w:rPr>
            </w:pPr>
            <w:r w:rsidRPr="000066BF">
              <w:rPr>
                <w:rFonts w:ascii="宋体" w:hAnsi="宋体" w:hint="eastAsia"/>
                <w:color w:val="000000"/>
                <w:sz w:val="20"/>
                <w:szCs w:val="20"/>
              </w:rPr>
              <w:t>其他</w:t>
            </w:r>
          </w:p>
        </w:tc>
        <w:tc>
          <w:tcPr>
            <w:tcW w:w="862"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1211"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861"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1209"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r>
      <w:tr w:rsidR="0027109E" w:rsidRPr="000066BF" w:rsidTr="0027109E">
        <w:trPr>
          <w:trHeight w:val="340"/>
        </w:trPr>
        <w:tc>
          <w:tcPr>
            <w:tcW w:w="857" w:type="pct"/>
            <w:shd w:val="clear" w:color="auto" w:fill="auto"/>
            <w:noWrap/>
            <w:vAlign w:val="center"/>
            <w:hideMark/>
          </w:tcPr>
          <w:p w:rsidR="0027109E" w:rsidRPr="000066BF" w:rsidRDefault="0027109E" w:rsidP="0027109E">
            <w:pPr>
              <w:jc w:val="center"/>
              <w:rPr>
                <w:rFonts w:ascii="宋体" w:hAnsi="宋体" w:cs="宋体"/>
                <w:color w:val="000000"/>
                <w:sz w:val="20"/>
                <w:szCs w:val="20"/>
              </w:rPr>
            </w:pPr>
            <w:r w:rsidRPr="000066BF">
              <w:rPr>
                <w:rFonts w:ascii="宋体" w:hAnsi="宋体" w:hint="eastAsia"/>
                <w:color w:val="000000"/>
                <w:sz w:val="20"/>
                <w:szCs w:val="20"/>
              </w:rPr>
              <w:t>合计</w:t>
            </w:r>
          </w:p>
        </w:tc>
        <w:tc>
          <w:tcPr>
            <w:tcW w:w="862"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1211"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861"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1209"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r>
    </w:tbl>
    <w:p w:rsidR="0027109E" w:rsidRPr="006D31A2" w:rsidRDefault="007A6080" w:rsidP="0027109E">
      <w:pPr>
        <w:spacing w:line="560" w:lineRule="exact"/>
        <w:ind w:firstLineChars="200" w:firstLine="640"/>
        <w:jc w:val="left"/>
        <w:rPr>
          <w:rFonts w:ascii="仿宋_GB2312" w:eastAsia="仿宋_GB2312"/>
          <w:sz w:val="32"/>
          <w:szCs w:val="32"/>
        </w:rPr>
      </w:pPr>
      <w:r>
        <w:rPr>
          <w:rFonts w:ascii="仿宋_GB2312" w:eastAsia="仿宋_GB2312" w:hint="eastAsia"/>
          <w:sz w:val="32"/>
          <w:szCs w:val="32"/>
        </w:rPr>
        <w:t>本月制造费用实际发生XX万元，单位产值费用为XX元/kVA，高于/低于年度平均单位产值费用，主要是因为本月XXXXXXXX。</w:t>
      </w:r>
    </w:p>
    <w:p w:rsidR="0027109E" w:rsidRDefault="0027109E" w:rsidP="0027109E"/>
    <w:p w:rsidR="00DF233A" w:rsidRDefault="00DF233A" w:rsidP="00A06F74">
      <w:pPr>
        <w:widowControl/>
        <w:ind w:firstLineChars="250" w:firstLine="800"/>
        <w:jc w:val="left"/>
        <w:rPr>
          <w:rFonts w:ascii="仿宋_GB2312" w:eastAsia="仿宋_GB2312" w:hAnsi="宋体" w:cs="楷体_GB2312"/>
          <w:bCs/>
          <w:kern w:val="0"/>
          <w:sz w:val="32"/>
          <w:szCs w:val="32"/>
        </w:rPr>
      </w:pPr>
    </w:p>
    <w:sectPr w:rsidR="00DF233A" w:rsidSect="0014350C">
      <w:footerReference w:type="default" r:id="rId9"/>
      <w:pgSz w:w="16838" w:h="11906" w:orient="landscape"/>
      <w:pgMar w:top="1134" w:right="1134" w:bottom="1134" w:left="1134" w:header="851" w:footer="56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145C" w:rsidRDefault="008E145C">
      <w:r>
        <w:separator/>
      </w:r>
    </w:p>
  </w:endnote>
  <w:endnote w:type="continuationSeparator" w:id="0">
    <w:p w:rsidR="008E145C" w:rsidRDefault="008E14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方正小标宋简体">
    <w:altName w:val="Arial Unicode MS"/>
    <w:charset w:val="86"/>
    <w:family w:val="auto"/>
    <w:pitch w:val="variable"/>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1021" w:rsidRDefault="000A1021">
    <w:pPr>
      <w:pStyle w:val="a7"/>
      <w:jc w:val="center"/>
      <w:rPr>
        <w:rFonts w:ascii="宋体" w:hAnsi="宋体"/>
        <w:sz w:val="21"/>
        <w:szCs w:val="21"/>
      </w:rPr>
    </w:pPr>
    <w:r>
      <w:rPr>
        <w:rFonts w:ascii="宋体" w:hAnsi="宋体"/>
        <w:sz w:val="21"/>
        <w:szCs w:val="21"/>
      </w:rPr>
      <w:fldChar w:fldCharType="begin"/>
    </w:r>
    <w:r>
      <w:rPr>
        <w:rFonts w:ascii="宋体" w:hAnsi="宋体"/>
        <w:sz w:val="21"/>
        <w:szCs w:val="21"/>
      </w:rPr>
      <w:instrText xml:space="preserve"> PAGE   \* MERGEFORMAT </w:instrText>
    </w:r>
    <w:r>
      <w:rPr>
        <w:rFonts w:ascii="宋体" w:hAnsi="宋体"/>
        <w:sz w:val="21"/>
        <w:szCs w:val="21"/>
      </w:rPr>
      <w:fldChar w:fldCharType="separate"/>
    </w:r>
    <w:r w:rsidR="0086290B" w:rsidRPr="0086290B">
      <w:rPr>
        <w:rFonts w:ascii="宋体" w:hAnsi="宋体"/>
        <w:noProof/>
        <w:sz w:val="21"/>
        <w:szCs w:val="21"/>
        <w:lang w:val="zh-CN"/>
      </w:rPr>
      <w:t>34</w:t>
    </w:r>
    <w:r>
      <w:rPr>
        <w:rFonts w:ascii="宋体" w:hAnsi="宋体"/>
        <w:sz w:val="21"/>
        <w:szCs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145C" w:rsidRDefault="008E145C">
      <w:r>
        <w:separator/>
      </w:r>
    </w:p>
  </w:footnote>
  <w:footnote w:type="continuationSeparator" w:id="0">
    <w:p w:rsidR="008E145C" w:rsidRDefault="008E14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16417"/>
    <w:multiLevelType w:val="hybridMultilevel"/>
    <w:tmpl w:val="15FA7D40"/>
    <w:lvl w:ilvl="0" w:tplc="2A101BE8">
      <w:start w:val="1"/>
      <w:numFmt w:val="decimal"/>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
    <w:nsid w:val="0C7B0D13"/>
    <w:multiLevelType w:val="hybridMultilevel"/>
    <w:tmpl w:val="9F82AF20"/>
    <w:lvl w:ilvl="0" w:tplc="D6A04CB2">
      <w:start w:val="1"/>
      <w:numFmt w:val="decimalEnclosedCircle"/>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
    <w:nsid w:val="0FC64E66"/>
    <w:multiLevelType w:val="hybridMultilevel"/>
    <w:tmpl w:val="BFFA789C"/>
    <w:lvl w:ilvl="0" w:tplc="6736E646">
      <w:start w:val="1"/>
      <w:numFmt w:val="decimal"/>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
    <w:nsid w:val="105669E6"/>
    <w:multiLevelType w:val="hybridMultilevel"/>
    <w:tmpl w:val="5B006EF0"/>
    <w:lvl w:ilvl="0" w:tplc="E1181726">
      <w:start w:val="8"/>
      <w:numFmt w:val="decimal"/>
      <w:lvlText w:val="（%1）"/>
      <w:lvlJc w:val="left"/>
      <w:pPr>
        <w:ind w:left="1787" w:hanging="1080"/>
      </w:pPr>
      <w:rPr>
        <w:rFonts w:hint="default"/>
      </w:rPr>
    </w:lvl>
    <w:lvl w:ilvl="1" w:tplc="04090019" w:tentative="1">
      <w:start w:val="1"/>
      <w:numFmt w:val="lowerLetter"/>
      <w:lvlText w:val="%2)"/>
      <w:lvlJc w:val="left"/>
      <w:pPr>
        <w:ind w:left="1547" w:hanging="420"/>
      </w:pPr>
    </w:lvl>
    <w:lvl w:ilvl="2" w:tplc="0409001B" w:tentative="1">
      <w:start w:val="1"/>
      <w:numFmt w:val="lowerRoman"/>
      <w:lvlText w:val="%3."/>
      <w:lvlJc w:val="right"/>
      <w:pPr>
        <w:ind w:left="1967" w:hanging="420"/>
      </w:pPr>
    </w:lvl>
    <w:lvl w:ilvl="3" w:tplc="0409000F" w:tentative="1">
      <w:start w:val="1"/>
      <w:numFmt w:val="decimal"/>
      <w:lvlText w:val="%4."/>
      <w:lvlJc w:val="left"/>
      <w:pPr>
        <w:ind w:left="2387" w:hanging="420"/>
      </w:pPr>
    </w:lvl>
    <w:lvl w:ilvl="4" w:tplc="04090019" w:tentative="1">
      <w:start w:val="1"/>
      <w:numFmt w:val="lowerLetter"/>
      <w:lvlText w:val="%5)"/>
      <w:lvlJc w:val="left"/>
      <w:pPr>
        <w:ind w:left="2807" w:hanging="420"/>
      </w:pPr>
    </w:lvl>
    <w:lvl w:ilvl="5" w:tplc="0409001B" w:tentative="1">
      <w:start w:val="1"/>
      <w:numFmt w:val="lowerRoman"/>
      <w:lvlText w:val="%6."/>
      <w:lvlJc w:val="right"/>
      <w:pPr>
        <w:ind w:left="3227" w:hanging="420"/>
      </w:pPr>
    </w:lvl>
    <w:lvl w:ilvl="6" w:tplc="0409000F" w:tentative="1">
      <w:start w:val="1"/>
      <w:numFmt w:val="decimal"/>
      <w:lvlText w:val="%7."/>
      <w:lvlJc w:val="left"/>
      <w:pPr>
        <w:ind w:left="3647" w:hanging="420"/>
      </w:pPr>
    </w:lvl>
    <w:lvl w:ilvl="7" w:tplc="04090019" w:tentative="1">
      <w:start w:val="1"/>
      <w:numFmt w:val="lowerLetter"/>
      <w:lvlText w:val="%8)"/>
      <w:lvlJc w:val="left"/>
      <w:pPr>
        <w:ind w:left="4067" w:hanging="420"/>
      </w:pPr>
    </w:lvl>
    <w:lvl w:ilvl="8" w:tplc="0409001B" w:tentative="1">
      <w:start w:val="1"/>
      <w:numFmt w:val="lowerRoman"/>
      <w:lvlText w:val="%9."/>
      <w:lvlJc w:val="right"/>
      <w:pPr>
        <w:ind w:left="4487" w:hanging="420"/>
      </w:pPr>
    </w:lvl>
  </w:abstractNum>
  <w:abstractNum w:abstractNumId="4">
    <w:nsid w:val="1259027D"/>
    <w:multiLevelType w:val="hybridMultilevel"/>
    <w:tmpl w:val="04B2605E"/>
    <w:lvl w:ilvl="0" w:tplc="395CC60A">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5">
    <w:nsid w:val="1D4E7FF1"/>
    <w:multiLevelType w:val="hybridMultilevel"/>
    <w:tmpl w:val="3C804D46"/>
    <w:lvl w:ilvl="0" w:tplc="CCC2B024">
      <w:start w:val="1"/>
      <w:numFmt w:val="decimal"/>
      <w:lvlText w:val="（%1）"/>
      <w:lvlJc w:val="left"/>
      <w:pPr>
        <w:ind w:left="1060" w:hanging="420"/>
      </w:pPr>
      <w:rPr>
        <w:rFonts w:hint="eastAsia"/>
        <w:lang w:val="en-U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FBE69D5"/>
    <w:multiLevelType w:val="hybridMultilevel"/>
    <w:tmpl w:val="41E675E4"/>
    <w:lvl w:ilvl="0" w:tplc="37506A4E">
      <w:start w:val="1"/>
      <w:numFmt w:val="decimal"/>
      <w:lvlText w:val="%1."/>
      <w:lvlJc w:val="left"/>
      <w:pPr>
        <w:ind w:left="987" w:hanging="420"/>
      </w:pPr>
      <w:rPr>
        <w:color w:val="auto"/>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7">
    <w:nsid w:val="21FB4E59"/>
    <w:multiLevelType w:val="hybridMultilevel"/>
    <w:tmpl w:val="0430E3E6"/>
    <w:lvl w:ilvl="0" w:tplc="0B58B116">
      <w:start w:val="1"/>
      <w:numFmt w:val="decimalEnclosedCircle"/>
      <w:lvlText w:val="%1"/>
      <w:lvlJc w:val="left"/>
      <w:pPr>
        <w:ind w:left="990" w:hanging="360"/>
      </w:pPr>
      <w:rPr>
        <w:rFonts w:ascii="宋体" w:eastAsia="宋体" w:hint="default"/>
        <w:sz w:val="21"/>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8">
    <w:nsid w:val="2A387095"/>
    <w:multiLevelType w:val="hybridMultilevel"/>
    <w:tmpl w:val="E46A748C"/>
    <w:lvl w:ilvl="0" w:tplc="6EB20D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2F89628D"/>
    <w:multiLevelType w:val="hybridMultilevel"/>
    <w:tmpl w:val="13A4DCB4"/>
    <w:lvl w:ilvl="0" w:tplc="DD1C154A">
      <w:start w:val="3"/>
      <w:numFmt w:val="japaneseCounting"/>
      <w:lvlText w:val="（%1）"/>
      <w:lvlJc w:val="left"/>
      <w:pPr>
        <w:ind w:left="1723" w:hanging="1080"/>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10">
    <w:nsid w:val="3BCD71DB"/>
    <w:multiLevelType w:val="hybridMultilevel"/>
    <w:tmpl w:val="FAAC2D5E"/>
    <w:lvl w:ilvl="0" w:tplc="9B604052">
      <w:start w:val="1"/>
      <w:numFmt w:val="decimalEnclosedCircle"/>
      <w:lvlText w:val="%1"/>
      <w:lvlJc w:val="left"/>
      <w:pPr>
        <w:ind w:left="1350" w:hanging="72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1">
    <w:nsid w:val="3D51158C"/>
    <w:multiLevelType w:val="hybridMultilevel"/>
    <w:tmpl w:val="CD7C9C82"/>
    <w:lvl w:ilvl="0" w:tplc="F0FA2D50">
      <w:start w:val="2"/>
      <w:numFmt w:val="decimal"/>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2">
    <w:nsid w:val="58E61AF7"/>
    <w:multiLevelType w:val="singleLevel"/>
    <w:tmpl w:val="58E61AF7"/>
    <w:lvl w:ilvl="0">
      <w:start w:val="5"/>
      <w:numFmt w:val="decimal"/>
      <w:suff w:val="nothing"/>
      <w:lvlText w:val="%1、"/>
      <w:lvlJc w:val="left"/>
    </w:lvl>
  </w:abstractNum>
  <w:abstractNum w:abstractNumId="13">
    <w:nsid w:val="592FD95E"/>
    <w:multiLevelType w:val="singleLevel"/>
    <w:tmpl w:val="592FD95E"/>
    <w:lvl w:ilvl="0">
      <w:start w:val="2"/>
      <w:numFmt w:val="chineseCounting"/>
      <w:suff w:val="nothing"/>
      <w:lvlText w:val="%1、"/>
      <w:lvlJc w:val="left"/>
    </w:lvl>
  </w:abstractNum>
  <w:abstractNum w:abstractNumId="14">
    <w:nsid w:val="592FDF0F"/>
    <w:multiLevelType w:val="singleLevel"/>
    <w:tmpl w:val="592FDF0F"/>
    <w:lvl w:ilvl="0">
      <w:start w:val="2"/>
      <w:numFmt w:val="decimal"/>
      <w:suff w:val="nothing"/>
      <w:lvlText w:val="%1、"/>
      <w:lvlJc w:val="left"/>
    </w:lvl>
  </w:abstractNum>
  <w:abstractNum w:abstractNumId="15">
    <w:nsid w:val="5944F92F"/>
    <w:multiLevelType w:val="singleLevel"/>
    <w:tmpl w:val="5944F92F"/>
    <w:lvl w:ilvl="0">
      <w:start w:val="2"/>
      <w:numFmt w:val="decimal"/>
      <w:suff w:val="nothing"/>
      <w:lvlText w:val="%1、"/>
      <w:lvlJc w:val="left"/>
    </w:lvl>
  </w:abstractNum>
  <w:abstractNum w:abstractNumId="16">
    <w:nsid w:val="5B3974AD"/>
    <w:multiLevelType w:val="hybridMultilevel"/>
    <w:tmpl w:val="59AEFF4C"/>
    <w:lvl w:ilvl="0" w:tplc="52DAC74C">
      <w:start w:val="2"/>
      <w:numFmt w:val="decimal"/>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7">
    <w:nsid w:val="6B335864"/>
    <w:multiLevelType w:val="hybridMultilevel"/>
    <w:tmpl w:val="D12C271E"/>
    <w:lvl w:ilvl="0" w:tplc="E25EB56E">
      <w:start w:val="5"/>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0106145"/>
    <w:multiLevelType w:val="hybridMultilevel"/>
    <w:tmpl w:val="64FEFC6A"/>
    <w:lvl w:ilvl="0" w:tplc="1D1869CE">
      <w:start w:val="4"/>
      <w:numFmt w:val="decimalEnclosedCircle"/>
      <w:lvlText w:val="%1"/>
      <w:lvlJc w:val="left"/>
      <w:pPr>
        <w:ind w:left="1707" w:hanging="720"/>
      </w:pPr>
      <w:rPr>
        <w:rFonts w:hint="default"/>
      </w:rPr>
    </w:lvl>
    <w:lvl w:ilvl="1" w:tplc="04090019" w:tentative="1">
      <w:start w:val="1"/>
      <w:numFmt w:val="lowerLetter"/>
      <w:lvlText w:val="%2)"/>
      <w:lvlJc w:val="left"/>
      <w:pPr>
        <w:ind w:left="1827" w:hanging="420"/>
      </w:pPr>
    </w:lvl>
    <w:lvl w:ilvl="2" w:tplc="0409001B" w:tentative="1">
      <w:start w:val="1"/>
      <w:numFmt w:val="lowerRoman"/>
      <w:lvlText w:val="%3."/>
      <w:lvlJc w:val="right"/>
      <w:pPr>
        <w:ind w:left="2247" w:hanging="420"/>
      </w:pPr>
    </w:lvl>
    <w:lvl w:ilvl="3" w:tplc="0409000F" w:tentative="1">
      <w:start w:val="1"/>
      <w:numFmt w:val="decimal"/>
      <w:lvlText w:val="%4."/>
      <w:lvlJc w:val="left"/>
      <w:pPr>
        <w:ind w:left="2667" w:hanging="420"/>
      </w:pPr>
    </w:lvl>
    <w:lvl w:ilvl="4" w:tplc="04090019" w:tentative="1">
      <w:start w:val="1"/>
      <w:numFmt w:val="lowerLetter"/>
      <w:lvlText w:val="%5)"/>
      <w:lvlJc w:val="left"/>
      <w:pPr>
        <w:ind w:left="3087" w:hanging="420"/>
      </w:pPr>
    </w:lvl>
    <w:lvl w:ilvl="5" w:tplc="0409001B" w:tentative="1">
      <w:start w:val="1"/>
      <w:numFmt w:val="lowerRoman"/>
      <w:lvlText w:val="%6."/>
      <w:lvlJc w:val="right"/>
      <w:pPr>
        <w:ind w:left="3507" w:hanging="420"/>
      </w:pPr>
    </w:lvl>
    <w:lvl w:ilvl="6" w:tplc="0409000F" w:tentative="1">
      <w:start w:val="1"/>
      <w:numFmt w:val="decimal"/>
      <w:lvlText w:val="%7."/>
      <w:lvlJc w:val="left"/>
      <w:pPr>
        <w:ind w:left="3927" w:hanging="420"/>
      </w:pPr>
    </w:lvl>
    <w:lvl w:ilvl="7" w:tplc="04090019" w:tentative="1">
      <w:start w:val="1"/>
      <w:numFmt w:val="lowerLetter"/>
      <w:lvlText w:val="%8)"/>
      <w:lvlJc w:val="left"/>
      <w:pPr>
        <w:ind w:left="4347" w:hanging="420"/>
      </w:pPr>
    </w:lvl>
    <w:lvl w:ilvl="8" w:tplc="0409001B" w:tentative="1">
      <w:start w:val="1"/>
      <w:numFmt w:val="lowerRoman"/>
      <w:lvlText w:val="%9."/>
      <w:lvlJc w:val="right"/>
      <w:pPr>
        <w:ind w:left="4767" w:hanging="420"/>
      </w:pPr>
    </w:lvl>
  </w:abstractNum>
  <w:abstractNum w:abstractNumId="19">
    <w:nsid w:val="714C4F4A"/>
    <w:multiLevelType w:val="hybridMultilevel"/>
    <w:tmpl w:val="D6CAC1A2"/>
    <w:lvl w:ilvl="0" w:tplc="8C725CDC">
      <w:start w:val="4"/>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7507DC6"/>
    <w:multiLevelType w:val="hybridMultilevel"/>
    <w:tmpl w:val="AFB416D0"/>
    <w:lvl w:ilvl="0" w:tplc="89D67E54">
      <w:start w:val="1"/>
      <w:numFmt w:val="bullet"/>
      <w:lvlText w:val=""/>
      <w:lvlJc w:val="left"/>
      <w:pPr>
        <w:tabs>
          <w:tab w:val="num" w:pos="720"/>
        </w:tabs>
        <w:ind w:left="720" w:hanging="360"/>
      </w:pPr>
      <w:rPr>
        <w:rFonts w:ascii="Wingdings" w:hAnsi="Wingdings" w:hint="default"/>
      </w:rPr>
    </w:lvl>
    <w:lvl w:ilvl="1" w:tplc="F5207306" w:tentative="1">
      <w:start w:val="1"/>
      <w:numFmt w:val="bullet"/>
      <w:lvlText w:val=""/>
      <w:lvlJc w:val="left"/>
      <w:pPr>
        <w:tabs>
          <w:tab w:val="num" w:pos="1440"/>
        </w:tabs>
        <w:ind w:left="1440" w:hanging="360"/>
      </w:pPr>
      <w:rPr>
        <w:rFonts w:ascii="Wingdings" w:hAnsi="Wingdings" w:hint="default"/>
      </w:rPr>
    </w:lvl>
    <w:lvl w:ilvl="2" w:tplc="0409000F">
      <w:start w:val="1"/>
      <w:numFmt w:val="decimal"/>
      <w:lvlText w:val="%3."/>
      <w:lvlJc w:val="left"/>
      <w:pPr>
        <w:tabs>
          <w:tab w:val="num" w:pos="2160"/>
        </w:tabs>
        <w:ind w:left="2160" w:hanging="360"/>
      </w:pPr>
      <w:rPr>
        <w:rFonts w:hint="default"/>
      </w:rPr>
    </w:lvl>
    <w:lvl w:ilvl="3" w:tplc="353A4828" w:tentative="1">
      <w:start w:val="1"/>
      <w:numFmt w:val="bullet"/>
      <w:lvlText w:val=""/>
      <w:lvlJc w:val="left"/>
      <w:pPr>
        <w:tabs>
          <w:tab w:val="num" w:pos="2880"/>
        </w:tabs>
        <w:ind w:left="2880" w:hanging="360"/>
      </w:pPr>
      <w:rPr>
        <w:rFonts w:ascii="Wingdings" w:hAnsi="Wingdings" w:hint="default"/>
      </w:rPr>
    </w:lvl>
    <w:lvl w:ilvl="4" w:tplc="B930F720" w:tentative="1">
      <w:start w:val="1"/>
      <w:numFmt w:val="bullet"/>
      <w:lvlText w:val=""/>
      <w:lvlJc w:val="left"/>
      <w:pPr>
        <w:tabs>
          <w:tab w:val="num" w:pos="3600"/>
        </w:tabs>
        <w:ind w:left="3600" w:hanging="360"/>
      </w:pPr>
      <w:rPr>
        <w:rFonts w:ascii="Wingdings" w:hAnsi="Wingdings" w:hint="default"/>
      </w:rPr>
    </w:lvl>
    <w:lvl w:ilvl="5" w:tplc="3FCCC7DE" w:tentative="1">
      <w:start w:val="1"/>
      <w:numFmt w:val="bullet"/>
      <w:lvlText w:val=""/>
      <w:lvlJc w:val="left"/>
      <w:pPr>
        <w:tabs>
          <w:tab w:val="num" w:pos="4320"/>
        </w:tabs>
        <w:ind w:left="4320" w:hanging="360"/>
      </w:pPr>
      <w:rPr>
        <w:rFonts w:ascii="Wingdings" w:hAnsi="Wingdings" w:hint="default"/>
      </w:rPr>
    </w:lvl>
    <w:lvl w:ilvl="6" w:tplc="47C84578" w:tentative="1">
      <w:start w:val="1"/>
      <w:numFmt w:val="bullet"/>
      <w:lvlText w:val=""/>
      <w:lvlJc w:val="left"/>
      <w:pPr>
        <w:tabs>
          <w:tab w:val="num" w:pos="5040"/>
        </w:tabs>
        <w:ind w:left="5040" w:hanging="360"/>
      </w:pPr>
      <w:rPr>
        <w:rFonts w:ascii="Wingdings" w:hAnsi="Wingdings" w:hint="default"/>
      </w:rPr>
    </w:lvl>
    <w:lvl w:ilvl="7" w:tplc="5B24CC1C" w:tentative="1">
      <w:start w:val="1"/>
      <w:numFmt w:val="bullet"/>
      <w:lvlText w:val=""/>
      <w:lvlJc w:val="left"/>
      <w:pPr>
        <w:tabs>
          <w:tab w:val="num" w:pos="5760"/>
        </w:tabs>
        <w:ind w:left="5760" w:hanging="360"/>
      </w:pPr>
      <w:rPr>
        <w:rFonts w:ascii="Wingdings" w:hAnsi="Wingdings" w:hint="default"/>
      </w:rPr>
    </w:lvl>
    <w:lvl w:ilvl="8" w:tplc="C458E0F0"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0"/>
  </w:num>
  <w:num w:numId="3">
    <w:abstractNumId w:val="6"/>
  </w:num>
  <w:num w:numId="4">
    <w:abstractNumId w:val="1"/>
  </w:num>
  <w:num w:numId="5">
    <w:abstractNumId w:val="0"/>
  </w:num>
  <w:num w:numId="6">
    <w:abstractNumId w:val="8"/>
  </w:num>
  <w:num w:numId="7">
    <w:abstractNumId w:val="18"/>
  </w:num>
  <w:num w:numId="8">
    <w:abstractNumId w:val="16"/>
  </w:num>
  <w:num w:numId="9">
    <w:abstractNumId w:val="5"/>
  </w:num>
  <w:num w:numId="10">
    <w:abstractNumId w:val="12"/>
  </w:num>
  <w:num w:numId="11">
    <w:abstractNumId w:val="19"/>
  </w:num>
  <w:num w:numId="12">
    <w:abstractNumId w:val="20"/>
  </w:num>
  <w:num w:numId="13">
    <w:abstractNumId w:val="11"/>
  </w:num>
  <w:num w:numId="14">
    <w:abstractNumId w:val="17"/>
  </w:num>
  <w:num w:numId="15">
    <w:abstractNumId w:val="3"/>
  </w:num>
  <w:num w:numId="16">
    <w:abstractNumId w:val="13"/>
  </w:num>
  <w:num w:numId="17">
    <w:abstractNumId w:val="14"/>
  </w:num>
  <w:num w:numId="18">
    <w:abstractNumId w:val="4"/>
  </w:num>
  <w:num w:numId="19">
    <w:abstractNumId w:val="15"/>
  </w:num>
  <w:num w:numId="20">
    <w:abstractNumId w:val="2"/>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HorizontalSpacing w:val="105"/>
  <w:drawingGridVerticalSpacing w:val="156"/>
  <w:noPunctuationKerning/>
  <w:characterSpacingControl w:val="compressPunctuation"/>
  <w:hdrShapeDefaults>
    <o:shapedefaults v:ext="edit" spidmax="4097"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0142F6"/>
    <w:rsid w:val="00000843"/>
    <w:rsid w:val="00001AA5"/>
    <w:rsid w:val="00005868"/>
    <w:rsid w:val="00006B3F"/>
    <w:rsid w:val="0000707D"/>
    <w:rsid w:val="00007306"/>
    <w:rsid w:val="00010CA8"/>
    <w:rsid w:val="0001104B"/>
    <w:rsid w:val="000110C2"/>
    <w:rsid w:val="00011EB1"/>
    <w:rsid w:val="000129EE"/>
    <w:rsid w:val="00012FEE"/>
    <w:rsid w:val="00013E54"/>
    <w:rsid w:val="000142F6"/>
    <w:rsid w:val="0001597E"/>
    <w:rsid w:val="00016F8B"/>
    <w:rsid w:val="00017B47"/>
    <w:rsid w:val="00021134"/>
    <w:rsid w:val="00022F80"/>
    <w:rsid w:val="00024314"/>
    <w:rsid w:val="00024C44"/>
    <w:rsid w:val="00024C86"/>
    <w:rsid w:val="00030075"/>
    <w:rsid w:val="000344A2"/>
    <w:rsid w:val="00036E72"/>
    <w:rsid w:val="00040092"/>
    <w:rsid w:val="000419B7"/>
    <w:rsid w:val="00045D59"/>
    <w:rsid w:val="00046C6E"/>
    <w:rsid w:val="0005063F"/>
    <w:rsid w:val="000507FE"/>
    <w:rsid w:val="000554A1"/>
    <w:rsid w:val="00055EB6"/>
    <w:rsid w:val="0005677E"/>
    <w:rsid w:val="0005724C"/>
    <w:rsid w:val="0006259B"/>
    <w:rsid w:val="00062751"/>
    <w:rsid w:val="0006478D"/>
    <w:rsid w:val="000678E7"/>
    <w:rsid w:val="000742C4"/>
    <w:rsid w:val="00076C4D"/>
    <w:rsid w:val="00092EDF"/>
    <w:rsid w:val="00094219"/>
    <w:rsid w:val="000944EC"/>
    <w:rsid w:val="000954AB"/>
    <w:rsid w:val="000955F2"/>
    <w:rsid w:val="000A06DE"/>
    <w:rsid w:val="000A1021"/>
    <w:rsid w:val="000B248F"/>
    <w:rsid w:val="000B264A"/>
    <w:rsid w:val="000B4C3D"/>
    <w:rsid w:val="000B68DC"/>
    <w:rsid w:val="000B73F6"/>
    <w:rsid w:val="000C611D"/>
    <w:rsid w:val="000C7FED"/>
    <w:rsid w:val="000D1793"/>
    <w:rsid w:val="000D263C"/>
    <w:rsid w:val="000D502D"/>
    <w:rsid w:val="000E0A9A"/>
    <w:rsid w:val="000E1F85"/>
    <w:rsid w:val="000E3090"/>
    <w:rsid w:val="000E3656"/>
    <w:rsid w:val="000E399B"/>
    <w:rsid w:val="000E4BE2"/>
    <w:rsid w:val="000E5829"/>
    <w:rsid w:val="000E7685"/>
    <w:rsid w:val="000E780B"/>
    <w:rsid w:val="000E7ACE"/>
    <w:rsid w:val="000F0F8D"/>
    <w:rsid w:val="000F2226"/>
    <w:rsid w:val="000F4BD9"/>
    <w:rsid w:val="000F53BA"/>
    <w:rsid w:val="00101F79"/>
    <w:rsid w:val="00103260"/>
    <w:rsid w:val="001112E5"/>
    <w:rsid w:val="001132C9"/>
    <w:rsid w:val="00113FDF"/>
    <w:rsid w:val="00114B83"/>
    <w:rsid w:val="00115C2D"/>
    <w:rsid w:val="001161D0"/>
    <w:rsid w:val="001167BD"/>
    <w:rsid w:val="00120652"/>
    <w:rsid w:val="00120A90"/>
    <w:rsid w:val="00124B70"/>
    <w:rsid w:val="001302D2"/>
    <w:rsid w:val="00134629"/>
    <w:rsid w:val="00134891"/>
    <w:rsid w:val="0013658B"/>
    <w:rsid w:val="00136850"/>
    <w:rsid w:val="001417FC"/>
    <w:rsid w:val="00141DD6"/>
    <w:rsid w:val="00142169"/>
    <w:rsid w:val="0014350C"/>
    <w:rsid w:val="001440BA"/>
    <w:rsid w:val="00145C63"/>
    <w:rsid w:val="00146EEF"/>
    <w:rsid w:val="00152FA6"/>
    <w:rsid w:val="001574AA"/>
    <w:rsid w:val="00157DB2"/>
    <w:rsid w:val="001614B3"/>
    <w:rsid w:val="00162551"/>
    <w:rsid w:val="0016395D"/>
    <w:rsid w:val="00166A6B"/>
    <w:rsid w:val="00166E1B"/>
    <w:rsid w:val="00167D3A"/>
    <w:rsid w:val="00171D31"/>
    <w:rsid w:val="00173BC9"/>
    <w:rsid w:val="00174FA9"/>
    <w:rsid w:val="00177402"/>
    <w:rsid w:val="001806B6"/>
    <w:rsid w:val="00181EA4"/>
    <w:rsid w:val="00185F88"/>
    <w:rsid w:val="001900C9"/>
    <w:rsid w:val="001911DD"/>
    <w:rsid w:val="00194AB5"/>
    <w:rsid w:val="001A01D6"/>
    <w:rsid w:val="001A264F"/>
    <w:rsid w:val="001B146A"/>
    <w:rsid w:val="001B4D36"/>
    <w:rsid w:val="001B65D2"/>
    <w:rsid w:val="001B7B76"/>
    <w:rsid w:val="001B7F7A"/>
    <w:rsid w:val="001C3E5C"/>
    <w:rsid w:val="001C450E"/>
    <w:rsid w:val="001C51F4"/>
    <w:rsid w:val="001C75E1"/>
    <w:rsid w:val="001C7C09"/>
    <w:rsid w:val="001C7D53"/>
    <w:rsid w:val="001D1B0C"/>
    <w:rsid w:val="001D1B9E"/>
    <w:rsid w:val="001D53DF"/>
    <w:rsid w:val="001E1617"/>
    <w:rsid w:val="001E4230"/>
    <w:rsid w:val="001E773F"/>
    <w:rsid w:val="001F1473"/>
    <w:rsid w:val="001F1EFF"/>
    <w:rsid w:val="001F5601"/>
    <w:rsid w:val="0020028F"/>
    <w:rsid w:val="00201E9E"/>
    <w:rsid w:val="00206F47"/>
    <w:rsid w:val="002070C9"/>
    <w:rsid w:val="002133F1"/>
    <w:rsid w:val="002148AA"/>
    <w:rsid w:val="00215A2E"/>
    <w:rsid w:val="0021721E"/>
    <w:rsid w:val="00217F1E"/>
    <w:rsid w:val="002242D3"/>
    <w:rsid w:val="002262ED"/>
    <w:rsid w:val="002265FE"/>
    <w:rsid w:val="0022731D"/>
    <w:rsid w:val="00230958"/>
    <w:rsid w:val="00232661"/>
    <w:rsid w:val="0023307A"/>
    <w:rsid w:val="00233D76"/>
    <w:rsid w:val="002342F5"/>
    <w:rsid w:val="002369CE"/>
    <w:rsid w:val="00241F82"/>
    <w:rsid w:val="002467D7"/>
    <w:rsid w:val="00250724"/>
    <w:rsid w:val="0025375E"/>
    <w:rsid w:val="00256A84"/>
    <w:rsid w:val="00260B4A"/>
    <w:rsid w:val="00262C31"/>
    <w:rsid w:val="00263761"/>
    <w:rsid w:val="00263888"/>
    <w:rsid w:val="00266B35"/>
    <w:rsid w:val="002709EC"/>
    <w:rsid w:val="0027109E"/>
    <w:rsid w:val="00276A57"/>
    <w:rsid w:val="0027713D"/>
    <w:rsid w:val="00282F16"/>
    <w:rsid w:val="002842D7"/>
    <w:rsid w:val="00285C18"/>
    <w:rsid w:val="0029483D"/>
    <w:rsid w:val="00297397"/>
    <w:rsid w:val="002A0085"/>
    <w:rsid w:val="002A03D2"/>
    <w:rsid w:val="002A612A"/>
    <w:rsid w:val="002A7B41"/>
    <w:rsid w:val="002B296C"/>
    <w:rsid w:val="002B3711"/>
    <w:rsid w:val="002B3BF5"/>
    <w:rsid w:val="002B48FE"/>
    <w:rsid w:val="002C0438"/>
    <w:rsid w:val="002C23FB"/>
    <w:rsid w:val="002C3BC8"/>
    <w:rsid w:val="002C7C8B"/>
    <w:rsid w:val="002D02C5"/>
    <w:rsid w:val="002D0DFA"/>
    <w:rsid w:val="002D56AE"/>
    <w:rsid w:val="002D613E"/>
    <w:rsid w:val="002D7B20"/>
    <w:rsid w:val="002E0203"/>
    <w:rsid w:val="002E2EC4"/>
    <w:rsid w:val="002E3856"/>
    <w:rsid w:val="002E5033"/>
    <w:rsid w:val="002E5EB4"/>
    <w:rsid w:val="002E6756"/>
    <w:rsid w:val="002E6FE1"/>
    <w:rsid w:val="002E7481"/>
    <w:rsid w:val="002F5BAB"/>
    <w:rsid w:val="002F5E4C"/>
    <w:rsid w:val="00303187"/>
    <w:rsid w:val="003078D0"/>
    <w:rsid w:val="003119AF"/>
    <w:rsid w:val="0031464A"/>
    <w:rsid w:val="00315ED5"/>
    <w:rsid w:val="003212FF"/>
    <w:rsid w:val="003238A4"/>
    <w:rsid w:val="00325E0C"/>
    <w:rsid w:val="0032697E"/>
    <w:rsid w:val="003308AE"/>
    <w:rsid w:val="00331D5D"/>
    <w:rsid w:val="003338C3"/>
    <w:rsid w:val="00333BF7"/>
    <w:rsid w:val="00335D67"/>
    <w:rsid w:val="0033611D"/>
    <w:rsid w:val="003427D6"/>
    <w:rsid w:val="003455F3"/>
    <w:rsid w:val="00347BFF"/>
    <w:rsid w:val="003526D9"/>
    <w:rsid w:val="00352E0E"/>
    <w:rsid w:val="003557CC"/>
    <w:rsid w:val="00360FDB"/>
    <w:rsid w:val="00364405"/>
    <w:rsid w:val="003644CE"/>
    <w:rsid w:val="00365BF1"/>
    <w:rsid w:val="00370C6A"/>
    <w:rsid w:val="00372407"/>
    <w:rsid w:val="003770D5"/>
    <w:rsid w:val="00377283"/>
    <w:rsid w:val="003779D6"/>
    <w:rsid w:val="00382A89"/>
    <w:rsid w:val="00383F19"/>
    <w:rsid w:val="00384C78"/>
    <w:rsid w:val="00385DE7"/>
    <w:rsid w:val="003909A8"/>
    <w:rsid w:val="00393958"/>
    <w:rsid w:val="003939D4"/>
    <w:rsid w:val="00394B05"/>
    <w:rsid w:val="003961ED"/>
    <w:rsid w:val="003A1B0B"/>
    <w:rsid w:val="003A29CE"/>
    <w:rsid w:val="003A2ADE"/>
    <w:rsid w:val="003A2EA8"/>
    <w:rsid w:val="003A5FA3"/>
    <w:rsid w:val="003A655A"/>
    <w:rsid w:val="003B0BCF"/>
    <w:rsid w:val="003B4802"/>
    <w:rsid w:val="003B51F0"/>
    <w:rsid w:val="003B6157"/>
    <w:rsid w:val="003B6702"/>
    <w:rsid w:val="003B674D"/>
    <w:rsid w:val="003C10DC"/>
    <w:rsid w:val="003D01B1"/>
    <w:rsid w:val="003D13DA"/>
    <w:rsid w:val="003D2301"/>
    <w:rsid w:val="003E1B2F"/>
    <w:rsid w:val="003E4ABF"/>
    <w:rsid w:val="003E5842"/>
    <w:rsid w:val="003E74D1"/>
    <w:rsid w:val="003E78BB"/>
    <w:rsid w:val="003F0225"/>
    <w:rsid w:val="003F0B24"/>
    <w:rsid w:val="003F338C"/>
    <w:rsid w:val="003F7943"/>
    <w:rsid w:val="003F7C18"/>
    <w:rsid w:val="0040047D"/>
    <w:rsid w:val="00401DA6"/>
    <w:rsid w:val="0040225A"/>
    <w:rsid w:val="00407057"/>
    <w:rsid w:val="00411701"/>
    <w:rsid w:val="0041497F"/>
    <w:rsid w:val="00415D02"/>
    <w:rsid w:val="00417227"/>
    <w:rsid w:val="004205C7"/>
    <w:rsid w:val="004231D0"/>
    <w:rsid w:val="004253DE"/>
    <w:rsid w:val="0042543E"/>
    <w:rsid w:val="0042584C"/>
    <w:rsid w:val="00431CB6"/>
    <w:rsid w:val="0043273B"/>
    <w:rsid w:val="00432DA5"/>
    <w:rsid w:val="00432E65"/>
    <w:rsid w:val="004346B8"/>
    <w:rsid w:val="0043638A"/>
    <w:rsid w:val="00436669"/>
    <w:rsid w:val="004427C9"/>
    <w:rsid w:val="004435FB"/>
    <w:rsid w:val="00445CBD"/>
    <w:rsid w:val="00446C45"/>
    <w:rsid w:val="00447C17"/>
    <w:rsid w:val="0046187A"/>
    <w:rsid w:val="004634CB"/>
    <w:rsid w:val="0046420B"/>
    <w:rsid w:val="0047095A"/>
    <w:rsid w:val="00470F63"/>
    <w:rsid w:val="00470FE3"/>
    <w:rsid w:val="00472D95"/>
    <w:rsid w:val="004769AC"/>
    <w:rsid w:val="00480BC4"/>
    <w:rsid w:val="00491F70"/>
    <w:rsid w:val="004925C1"/>
    <w:rsid w:val="00492999"/>
    <w:rsid w:val="00493109"/>
    <w:rsid w:val="00493AD9"/>
    <w:rsid w:val="00494C73"/>
    <w:rsid w:val="004954F9"/>
    <w:rsid w:val="00496429"/>
    <w:rsid w:val="00496C61"/>
    <w:rsid w:val="00497182"/>
    <w:rsid w:val="00497851"/>
    <w:rsid w:val="004A04A2"/>
    <w:rsid w:val="004A0D24"/>
    <w:rsid w:val="004A5B72"/>
    <w:rsid w:val="004A75F4"/>
    <w:rsid w:val="004B044F"/>
    <w:rsid w:val="004B4195"/>
    <w:rsid w:val="004B4D94"/>
    <w:rsid w:val="004B5281"/>
    <w:rsid w:val="004B68FA"/>
    <w:rsid w:val="004C056F"/>
    <w:rsid w:val="004C1C2C"/>
    <w:rsid w:val="004C59DF"/>
    <w:rsid w:val="004C6A8E"/>
    <w:rsid w:val="004D02A9"/>
    <w:rsid w:val="004D06EA"/>
    <w:rsid w:val="004D261C"/>
    <w:rsid w:val="004D5154"/>
    <w:rsid w:val="004E04E4"/>
    <w:rsid w:val="004E29B9"/>
    <w:rsid w:val="004E3E19"/>
    <w:rsid w:val="004E4F20"/>
    <w:rsid w:val="004E5B0B"/>
    <w:rsid w:val="004E5C8A"/>
    <w:rsid w:val="004E5E30"/>
    <w:rsid w:val="004E61D0"/>
    <w:rsid w:val="004E6FB6"/>
    <w:rsid w:val="004F0401"/>
    <w:rsid w:val="004F2A7B"/>
    <w:rsid w:val="004F2E43"/>
    <w:rsid w:val="004F356E"/>
    <w:rsid w:val="00510270"/>
    <w:rsid w:val="0051223E"/>
    <w:rsid w:val="00524251"/>
    <w:rsid w:val="00524C35"/>
    <w:rsid w:val="00525531"/>
    <w:rsid w:val="005306B0"/>
    <w:rsid w:val="00530A72"/>
    <w:rsid w:val="00530D43"/>
    <w:rsid w:val="00531ADA"/>
    <w:rsid w:val="005332DC"/>
    <w:rsid w:val="00534993"/>
    <w:rsid w:val="005352A1"/>
    <w:rsid w:val="00535B47"/>
    <w:rsid w:val="00537656"/>
    <w:rsid w:val="00537FB3"/>
    <w:rsid w:val="0054021D"/>
    <w:rsid w:val="005412FE"/>
    <w:rsid w:val="00542D7A"/>
    <w:rsid w:val="00543055"/>
    <w:rsid w:val="00543715"/>
    <w:rsid w:val="00544B40"/>
    <w:rsid w:val="00544E4A"/>
    <w:rsid w:val="0054574D"/>
    <w:rsid w:val="0054581E"/>
    <w:rsid w:val="00553C5C"/>
    <w:rsid w:val="00555E40"/>
    <w:rsid w:val="005570E3"/>
    <w:rsid w:val="00557E4A"/>
    <w:rsid w:val="00557EB3"/>
    <w:rsid w:val="005636E4"/>
    <w:rsid w:val="00564452"/>
    <w:rsid w:val="0057019A"/>
    <w:rsid w:val="00571461"/>
    <w:rsid w:val="0057180C"/>
    <w:rsid w:val="00571DFB"/>
    <w:rsid w:val="00574738"/>
    <w:rsid w:val="0057590E"/>
    <w:rsid w:val="0057781B"/>
    <w:rsid w:val="00580103"/>
    <w:rsid w:val="00580991"/>
    <w:rsid w:val="005812BE"/>
    <w:rsid w:val="00581435"/>
    <w:rsid w:val="0058162A"/>
    <w:rsid w:val="00581F83"/>
    <w:rsid w:val="00593695"/>
    <w:rsid w:val="00593BA8"/>
    <w:rsid w:val="00593F78"/>
    <w:rsid w:val="0059416D"/>
    <w:rsid w:val="00594328"/>
    <w:rsid w:val="00595C42"/>
    <w:rsid w:val="005A1FCB"/>
    <w:rsid w:val="005A4665"/>
    <w:rsid w:val="005B18CF"/>
    <w:rsid w:val="005B19E2"/>
    <w:rsid w:val="005B1C85"/>
    <w:rsid w:val="005B3622"/>
    <w:rsid w:val="005B51B0"/>
    <w:rsid w:val="005C539C"/>
    <w:rsid w:val="005C7C36"/>
    <w:rsid w:val="005D18A7"/>
    <w:rsid w:val="005D23DE"/>
    <w:rsid w:val="005D4E81"/>
    <w:rsid w:val="005E091B"/>
    <w:rsid w:val="005E310F"/>
    <w:rsid w:val="005E60D2"/>
    <w:rsid w:val="005F216D"/>
    <w:rsid w:val="005F2283"/>
    <w:rsid w:val="005F237A"/>
    <w:rsid w:val="005F2D00"/>
    <w:rsid w:val="005F3474"/>
    <w:rsid w:val="005F4E8E"/>
    <w:rsid w:val="005F5734"/>
    <w:rsid w:val="00605EC4"/>
    <w:rsid w:val="006062CF"/>
    <w:rsid w:val="006065C2"/>
    <w:rsid w:val="00610B4D"/>
    <w:rsid w:val="00614E1F"/>
    <w:rsid w:val="00615E9E"/>
    <w:rsid w:val="006163FB"/>
    <w:rsid w:val="00622035"/>
    <w:rsid w:val="006221D7"/>
    <w:rsid w:val="00624143"/>
    <w:rsid w:val="006244FF"/>
    <w:rsid w:val="00625DDA"/>
    <w:rsid w:val="006277D0"/>
    <w:rsid w:val="00630C45"/>
    <w:rsid w:val="00631178"/>
    <w:rsid w:val="0063193E"/>
    <w:rsid w:val="00633C09"/>
    <w:rsid w:val="00637A96"/>
    <w:rsid w:val="00641A2B"/>
    <w:rsid w:val="006446FA"/>
    <w:rsid w:val="006458EA"/>
    <w:rsid w:val="0064664A"/>
    <w:rsid w:val="00650148"/>
    <w:rsid w:val="0065055F"/>
    <w:rsid w:val="00650941"/>
    <w:rsid w:val="006550C3"/>
    <w:rsid w:val="0065560C"/>
    <w:rsid w:val="006556A0"/>
    <w:rsid w:val="00660154"/>
    <w:rsid w:val="00660652"/>
    <w:rsid w:val="00662B11"/>
    <w:rsid w:val="00664F06"/>
    <w:rsid w:val="00666DE1"/>
    <w:rsid w:val="00672A4A"/>
    <w:rsid w:val="00674A06"/>
    <w:rsid w:val="00675091"/>
    <w:rsid w:val="00675942"/>
    <w:rsid w:val="00680230"/>
    <w:rsid w:val="006815B1"/>
    <w:rsid w:val="0068602D"/>
    <w:rsid w:val="00692359"/>
    <w:rsid w:val="00692F31"/>
    <w:rsid w:val="00696BC7"/>
    <w:rsid w:val="006A1AA8"/>
    <w:rsid w:val="006A1D96"/>
    <w:rsid w:val="006A2838"/>
    <w:rsid w:val="006A4C64"/>
    <w:rsid w:val="006A7EA9"/>
    <w:rsid w:val="006B0123"/>
    <w:rsid w:val="006B1A9D"/>
    <w:rsid w:val="006B4F75"/>
    <w:rsid w:val="006B5301"/>
    <w:rsid w:val="006B7980"/>
    <w:rsid w:val="006C1F8C"/>
    <w:rsid w:val="006C6D35"/>
    <w:rsid w:val="006D0DC6"/>
    <w:rsid w:val="006D32DB"/>
    <w:rsid w:val="006D53FA"/>
    <w:rsid w:val="006D624F"/>
    <w:rsid w:val="006E5812"/>
    <w:rsid w:val="006E7CBC"/>
    <w:rsid w:val="006F2E6F"/>
    <w:rsid w:val="006F5E94"/>
    <w:rsid w:val="0070453F"/>
    <w:rsid w:val="00705D72"/>
    <w:rsid w:val="007064E6"/>
    <w:rsid w:val="007100F8"/>
    <w:rsid w:val="007114B9"/>
    <w:rsid w:val="00712AD3"/>
    <w:rsid w:val="00713CF4"/>
    <w:rsid w:val="00714F58"/>
    <w:rsid w:val="007156F3"/>
    <w:rsid w:val="00716089"/>
    <w:rsid w:val="00717411"/>
    <w:rsid w:val="007201C0"/>
    <w:rsid w:val="0072059B"/>
    <w:rsid w:val="00724FE7"/>
    <w:rsid w:val="007257C5"/>
    <w:rsid w:val="00725810"/>
    <w:rsid w:val="00727532"/>
    <w:rsid w:val="00732A5D"/>
    <w:rsid w:val="00734098"/>
    <w:rsid w:val="00734323"/>
    <w:rsid w:val="00735575"/>
    <w:rsid w:val="007401D4"/>
    <w:rsid w:val="0075312A"/>
    <w:rsid w:val="00754A94"/>
    <w:rsid w:val="0076029A"/>
    <w:rsid w:val="0076097D"/>
    <w:rsid w:val="00761A29"/>
    <w:rsid w:val="00762AE2"/>
    <w:rsid w:val="00764EE0"/>
    <w:rsid w:val="00767981"/>
    <w:rsid w:val="007706CB"/>
    <w:rsid w:val="00775C12"/>
    <w:rsid w:val="00777874"/>
    <w:rsid w:val="00777EA0"/>
    <w:rsid w:val="00780077"/>
    <w:rsid w:val="00780E51"/>
    <w:rsid w:val="007834AC"/>
    <w:rsid w:val="00785D61"/>
    <w:rsid w:val="00791678"/>
    <w:rsid w:val="00792AAF"/>
    <w:rsid w:val="00795798"/>
    <w:rsid w:val="007957BC"/>
    <w:rsid w:val="007A183B"/>
    <w:rsid w:val="007A6080"/>
    <w:rsid w:val="007A7BC4"/>
    <w:rsid w:val="007A7EBB"/>
    <w:rsid w:val="007B0AC9"/>
    <w:rsid w:val="007B314C"/>
    <w:rsid w:val="007B37BA"/>
    <w:rsid w:val="007B40CA"/>
    <w:rsid w:val="007B506B"/>
    <w:rsid w:val="007B745E"/>
    <w:rsid w:val="007B754E"/>
    <w:rsid w:val="007B7A40"/>
    <w:rsid w:val="007C0106"/>
    <w:rsid w:val="007C10BC"/>
    <w:rsid w:val="007C1733"/>
    <w:rsid w:val="007C21E8"/>
    <w:rsid w:val="007C2D00"/>
    <w:rsid w:val="007C3EAA"/>
    <w:rsid w:val="007C6EF5"/>
    <w:rsid w:val="007D0248"/>
    <w:rsid w:val="007D0E28"/>
    <w:rsid w:val="007D1BCF"/>
    <w:rsid w:val="007D373A"/>
    <w:rsid w:val="007D399D"/>
    <w:rsid w:val="007E0FED"/>
    <w:rsid w:val="007E143C"/>
    <w:rsid w:val="007E1474"/>
    <w:rsid w:val="007E170A"/>
    <w:rsid w:val="007E255B"/>
    <w:rsid w:val="007E74B4"/>
    <w:rsid w:val="007E7EE1"/>
    <w:rsid w:val="007F353D"/>
    <w:rsid w:val="007F4B1D"/>
    <w:rsid w:val="007F65DE"/>
    <w:rsid w:val="00800400"/>
    <w:rsid w:val="00800C51"/>
    <w:rsid w:val="00802116"/>
    <w:rsid w:val="008025E7"/>
    <w:rsid w:val="00804F67"/>
    <w:rsid w:val="00806E4A"/>
    <w:rsid w:val="008072BA"/>
    <w:rsid w:val="0081037E"/>
    <w:rsid w:val="00811C1D"/>
    <w:rsid w:val="00813237"/>
    <w:rsid w:val="0081367B"/>
    <w:rsid w:val="00816E12"/>
    <w:rsid w:val="008219B3"/>
    <w:rsid w:val="00822035"/>
    <w:rsid w:val="00823E9E"/>
    <w:rsid w:val="0083226E"/>
    <w:rsid w:val="00833427"/>
    <w:rsid w:val="00833502"/>
    <w:rsid w:val="00835126"/>
    <w:rsid w:val="00837781"/>
    <w:rsid w:val="00843C43"/>
    <w:rsid w:val="008443AC"/>
    <w:rsid w:val="0084614C"/>
    <w:rsid w:val="008468B8"/>
    <w:rsid w:val="00854BDA"/>
    <w:rsid w:val="00856F21"/>
    <w:rsid w:val="00860D55"/>
    <w:rsid w:val="0086155E"/>
    <w:rsid w:val="008617AA"/>
    <w:rsid w:val="0086290B"/>
    <w:rsid w:val="00864090"/>
    <w:rsid w:val="008671AC"/>
    <w:rsid w:val="008704A4"/>
    <w:rsid w:val="00870FCF"/>
    <w:rsid w:val="00872680"/>
    <w:rsid w:val="008730A0"/>
    <w:rsid w:val="00873EDA"/>
    <w:rsid w:val="00877CDA"/>
    <w:rsid w:val="008803B8"/>
    <w:rsid w:val="00880BCA"/>
    <w:rsid w:val="00881241"/>
    <w:rsid w:val="00882ED9"/>
    <w:rsid w:val="008838B7"/>
    <w:rsid w:val="00886DE6"/>
    <w:rsid w:val="008876E9"/>
    <w:rsid w:val="00887C82"/>
    <w:rsid w:val="00893C39"/>
    <w:rsid w:val="00893C77"/>
    <w:rsid w:val="00896865"/>
    <w:rsid w:val="008A02BB"/>
    <w:rsid w:val="008A1F60"/>
    <w:rsid w:val="008A7D98"/>
    <w:rsid w:val="008B652A"/>
    <w:rsid w:val="008B76F9"/>
    <w:rsid w:val="008C1D43"/>
    <w:rsid w:val="008C3DDA"/>
    <w:rsid w:val="008C3EBB"/>
    <w:rsid w:val="008C496A"/>
    <w:rsid w:val="008C51EC"/>
    <w:rsid w:val="008D1597"/>
    <w:rsid w:val="008D3AA3"/>
    <w:rsid w:val="008E064C"/>
    <w:rsid w:val="008E145C"/>
    <w:rsid w:val="008E2445"/>
    <w:rsid w:val="008E2C03"/>
    <w:rsid w:val="008E393E"/>
    <w:rsid w:val="008E4E74"/>
    <w:rsid w:val="008E6171"/>
    <w:rsid w:val="008E655C"/>
    <w:rsid w:val="008E68FD"/>
    <w:rsid w:val="008E7322"/>
    <w:rsid w:val="008F53F8"/>
    <w:rsid w:val="008F5DF3"/>
    <w:rsid w:val="0090111C"/>
    <w:rsid w:val="0090126F"/>
    <w:rsid w:val="0090210A"/>
    <w:rsid w:val="0090316B"/>
    <w:rsid w:val="009046EF"/>
    <w:rsid w:val="00905D78"/>
    <w:rsid w:val="00907B6A"/>
    <w:rsid w:val="009121E5"/>
    <w:rsid w:val="0091293C"/>
    <w:rsid w:val="009136F3"/>
    <w:rsid w:val="00917276"/>
    <w:rsid w:val="0091767F"/>
    <w:rsid w:val="00920BDA"/>
    <w:rsid w:val="00925FED"/>
    <w:rsid w:val="0093069F"/>
    <w:rsid w:val="00930CC8"/>
    <w:rsid w:val="00931C15"/>
    <w:rsid w:val="009322F2"/>
    <w:rsid w:val="00932611"/>
    <w:rsid w:val="009331CD"/>
    <w:rsid w:val="00936CEE"/>
    <w:rsid w:val="009370B2"/>
    <w:rsid w:val="00937E93"/>
    <w:rsid w:val="00945009"/>
    <w:rsid w:val="00945753"/>
    <w:rsid w:val="0094724C"/>
    <w:rsid w:val="0094770E"/>
    <w:rsid w:val="009538B6"/>
    <w:rsid w:val="00955497"/>
    <w:rsid w:val="0096063F"/>
    <w:rsid w:val="0096247D"/>
    <w:rsid w:val="0096250C"/>
    <w:rsid w:val="00962D27"/>
    <w:rsid w:val="00964F05"/>
    <w:rsid w:val="00972733"/>
    <w:rsid w:val="00977E63"/>
    <w:rsid w:val="00980A5C"/>
    <w:rsid w:val="00981408"/>
    <w:rsid w:val="00982BBF"/>
    <w:rsid w:val="00982C89"/>
    <w:rsid w:val="00982EBF"/>
    <w:rsid w:val="009864DC"/>
    <w:rsid w:val="00987160"/>
    <w:rsid w:val="00991B08"/>
    <w:rsid w:val="00993E43"/>
    <w:rsid w:val="00994F5C"/>
    <w:rsid w:val="00996A18"/>
    <w:rsid w:val="009A0A37"/>
    <w:rsid w:val="009A48F9"/>
    <w:rsid w:val="009B509D"/>
    <w:rsid w:val="009B7828"/>
    <w:rsid w:val="009C0775"/>
    <w:rsid w:val="009C15FE"/>
    <w:rsid w:val="009C4A40"/>
    <w:rsid w:val="009C4BC5"/>
    <w:rsid w:val="009C53DE"/>
    <w:rsid w:val="009C6570"/>
    <w:rsid w:val="009D1420"/>
    <w:rsid w:val="009D1504"/>
    <w:rsid w:val="009D1CFA"/>
    <w:rsid w:val="009D2E48"/>
    <w:rsid w:val="009E0C9C"/>
    <w:rsid w:val="009E3F78"/>
    <w:rsid w:val="009E48B7"/>
    <w:rsid w:val="009F4209"/>
    <w:rsid w:val="009F4C94"/>
    <w:rsid w:val="009F6DE0"/>
    <w:rsid w:val="00A001DA"/>
    <w:rsid w:val="00A00564"/>
    <w:rsid w:val="00A03E1B"/>
    <w:rsid w:val="00A03FA9"/>
    <w:rsid w:val="00A0408B"/>
    <w:rsid w:val="00A04212"/>
    <w:rsid w:val="00A0612C"/>
    <w:rsid w:val="00A06F74"/>
    <w:rsid w:val="00A110BC"/>
    <w:rsid w:val="00A138A6"/>
    <w:rsid w:val="00A158BA"/>
    <w:rsid w:val="00A15F6F"/>
    <w:rsid w:val="00A167D1"/>
    <w:rsid w:val="00A21390"/>
    <w:rsid w:val="00A231AA"/>
    <w:rsid w:val="00A2432C"/>
    <w:rsid w:val="00A26217"/>
    <w:rsid w:val="00A27273"/>
    <w:rsid w:val="00A273B5"/>
    <w:rsid w:val="00A30593"/>
    <w:rsid w:val="00A31097"/>
    <w:rsid w:val="00A31174"/>
    <w:rsid w:val="00A34E32"/>
    <w:rsid w:val="00A368C0"/>
    <w:rsid w:val="00A414F1"/>
    <w:rsid w:val="00A415F7"/>
    <w:rsid w:val="00A439DB"/>
    <w:rsid w:val="00A43B89"/>
    <w:rsid w:val="00A476AF"/>
    <w:rsid w:val="00A54F5C"/>
    <w:rsid w:val="00A6054E"/>
    <w:rsid w:val="00A613FC"/>
    <w:rsid w:val="00A62D1B"/>
    <w:rsid w:val="00A63C16"/>
    <w:rsid w:val="00A718E4"/>
    <w:rsid w:val="00A74234"/>
    <w:rsid w:val="00A75153"/>
    <w:rsid w:val="00A7630E"/>
    <w:rsid w:val="00A76892"/>
    <w:rsid w:val="00A7733B"/>
    <w:rsid w:val="00A77871"/>
    <w:rsid w:val="00A83D35"/>
    <w:rsid w:val="00A857B6"/>
    <w:rsid w:val="00A87125"/>
    <w:rsid w:val="00A90F92"/>
    <w:rsid w:val="00A9188F"/>
    <w:rsid w:val="00A93158"/>
    <w:rsid w:val="00A95580"/>
    <w:rsid w:val="00A97776"/>
    <w:rsid w:val="00AA013C"/>
    <w:rsid w:val="00AA40D5"/>
    <w:rsid w:val="00AA66E2"/>
    <w:rsid w:val="00AA7D96"/>
    <w:rsid w:val="00AB1016"/>
    <w:rsid w:val="00AB2BAC"/>
    <w:rsid w:val="00AB4962"/>
    <w:rsid w:val="00AC09D7"/>
    <w:rsid w:val="00AC29CC"/>
    <w:rsid w:val="00AC4AC9"/>
    <w:rsid w:val="00AC69EA"/>
    <w:rsid w:val="00AC70FC"/>
    <w:rsid w:val="00AE1335"/>
    <w:rsid w:val="00AE13C7"/>
    <w:rsid w:val="00AE15D6"/>
    <w:rsid w:val="00AE1A20"/>
    <w:rsid w:val="00AE275C"/>
    <w:rsid w:val="00AE2B88"/>
    <w:rsid w:val="00AE5142"/>
    <w:rsid w:val="00AE531C"/>
    <w:rsid w:val="00AE54EC"/>
    <w:rsid w:val="00AE6F75"/>
    <w:rsid w:val="00AF22B4"/>
    <w:rsid w:val="00AF4BF7"/>
    <w:rsid w:val="00AF4E71"/>
    <w:rsid w:val="00AF6A0A"/>
    <w:rsid w:val="00B01104"/>
    <w:rsid w:val="00B02A1B"/>
    <w:rsid w:val="00B03F5B"/>
    <w:rsid w:val="00B05D17"/>
    <w:rsid w:val="00B06700"/>
    <w:rsid w:val="00B10261"/>
    <w:rsid w:val="00B13814"/>
    <w:rsid w:val="00B15D5F"/>
    <w:rsid w:val="00B23F6C"/>
    <w:rsid w:val="00B2461D"/>
    <w:rsid w:val="00B27739"/>
    <w:rsid w:val="00B347E6"/>
    <w:rsid w:val="00B35EAF"/>
    <w:rsid w:val="00B37F99"/>
    <w:rsid w:val="00B4221F"/>
    <w:rsid w:val="00B429C6"/>
    <w:rsid w:val="00B447A1"/>
    <w:rsid w:val="00B4578E"/>
    <w:rsid w:val="00B46ACC"/>
    <w:rsid w:val="00B46D5A"/>
    <w:rsid w:val="00B518E4"/>
    <w:rsid w:val="00B5306C"/>
    <w:rsid w:val="00B616B9"/>
    <w:rsid w:val="00B63212"/>
    <w:rsid w:val="00B644DA"/>
    <w:rsid w:val="00B64BAB"/>
    <w:rsid w:val="00B65A9C"/>
    <w:rsid w:val="00B70865"/>
    <w:rsid w:val="00B729FF"/>
    <w:rsid w:val="00B7538A"/>
    <w:rsid w:val="00B75FDF"/>
    <w:rsid w:val="00B775CD"/>
    <w:rsid w:val="00B77EA6"/>
    <w:rsid w:val="00B81D15"/>
    <w:rsid w:val="00B86D4D"/>
    <w:rsid w:val="00B8746D"/>
    <w:rsid w:val="00B87635"/>
    <w:rsid w:val="00B90085"/>
    <w:rsid w:val="00B93175"/>
    <w:rsid w:val="00B93BF1"/>
    <w:rsid w:val="00B954E3"/>
    <w:rsid w:val="00B97E8A"/>
    <w:rsid w:val="00B97FFA"/>
    <w:rsid w:val="00BA00E8"/>
    <w:rsid w:val="00BA325D"/>
    <w:rsid w:val="00BB13FB"/>
    <w:rsid w:val="00BB2986"/>
    <w:rsid w:val="00BC069F"/>
    <w:rsid w:val="00BC176F"/>
    <w:rsid w:val="00BC180B"/>
    <w:rsid w:val="00BC473C"/>
    <w:rsid w:val="00BC545B"/>
    <w:rsid w:val="00BC6B52"/>
    <w:rsid w:val="00BC75FA"/>
    <w:rsid w:val="00BD03F3"/>
    <w:rsid w:val="00BD204D"/>
    <w:rsid w:val="00BD2C0A"/>
    <w:rsid w:val="00BD3B23"/>
    <w:rsid w:val="00BE05DC"/>
    <w:rsid w:val="00BE1E15"/>
    <w:rsid w:val="00BE2098"/>
    <w:rsid w:val="00BE43A6"/>
    <w:rsid w:val="00BE68AE"/>
    <w:rsid w:val="00BF29E7"/>
    <w:rsid w:val="00BF2D78"/>
    <w:rsid w:val="00BF5B45"/>
    <w:rsid w:val="00BF71D1"/>
    <w:rsid w:val="00BF7657"/>
    <w:rsid w:val="00BF7CDF"/>
    <w:rsid w:val="00C01315"/>
    <w:rsid w:val="00C02891"/>
    <w:rsid w:val="00C0366B"/>
    <w:rsid w:val="00C0389F"/>
    <w:rsid w:val="00C03949"/>
    <w:rsid w:val="00C06827"/>
    <w:rsid w:val="00C06F80"/>
    <w:rsid w:val="00C10026"/>
    <w:rsid w:val="00C10A8D"/>
    <w:rsid w:val="00C14038"/>
    <w:rsid w:val="00C142AC"/>
    <w:rsid w:val="00C149A7"/>
    <w:rsid w:val="00C14B79"/>
    <w:rsid w:val="00C20BA1"/>
    <w:rsid w:val="00C21285"/>
    <w:rsid w:val="00C2255A"/>
    <w:rsid w:val="00C257E7"/>
    <w:rsid w:val="00C2745D"/>
    <w:rsid w:val="00C300F9"/>
    <w:rsid w:val="00C301D3"/>
    <w:rsid w:val="00C3269A"/>
    <w:rsid w:val="00C329F5"/>
    <w:rsid w:val="00C33617"/>
    <w:rsid w:val="00C34459"/>
    <w:rsid w:val="00C34977"/>
    <w:rsid w:val="00C35BB9"/>
    <w:rsid w:val="00C36092"/>
    <w:rsid w:val="00C40CD9"/>
    <w:rsid w:val="00C40F35"/>
    <w:rsid w:val="00C40F56"/>
    <w:rsid w:val="00C4319B"/>
    <w:rsid w:val="00C45C9F"/>
    <w:rsid w:val="00C528CB"/>
    <w:rsid w:val="00C5310B"/>
    <w:rsid w:val="00C53579"/>
    <w:rsid w:val="00C54EAE"/>
    <w:rsid w:val="00C54FF5"/>
    <w:rsid w:val="00C55BBB"/>
    <w:rsid w:val="00C5696B"/>
    <w:rsid w:val="00C57169"/>
    <w:rsid w:val="00C57F4E"/>
    <w:rsid w:val="00C6020B"/>
    <w:rsid w:val="00C60E21"/>
    <w:rsid w:val="00C61302"/>
    <w:rsid w:val="00C61B48"/>
    <w:rsid w:val="00C62564"/>
    <w:rsid w:val="00C62689"/>
    <w:rsid w:val="00C62AE7"/>
    <w:rsid w:val="00C64F2F"/>
    <w:rsid w:val="00C66F23"/>
    <w:rsid w:val="00C70ACD"/>
    <w:rsid w:val="00C75A81"/>
    <w:rsid w:val="00C80F0E"/>
    <w:rsid w:val="00C830CF"/>
    <w:rsid w:val="00C83FD3"/>
    <w:rsid w:val="00C84038"/>
    <w:rsid w:val="00C86E32"/>
    <w:rsid w:val="00C875B6"/>
    <w:rsid w:val="00C87779"/>
    <w:rsid w:val="00C905FF"/>
    <w:rsid w:val="00C96F11"/>
    <w:rsid w:val="00C971F5"/>
    <w:rsid w:val="00C9787D"/>
    <w:rsid w:val="00CA0D35"/>
    <w:rsid w:val="00CA1AF4"/>
    <w:rsid w:val="00CA5043"/>
    <w:rsid w:val="00CA5C69"/>
    <w:rsid w:val="00CB1B9C"/>
    <w:rsid w:val="00CB37B1"/>
    <w:rsid w:val="00CB39AB"/>
    <w:rsid w:val="00CB457B"/>
    <w:rsid w:val="00CB4A9E"/>
    <w:rsid w:val="00CB4D42"/>
    <w:rsid w:val="00CB538F"/>
    <w:rsid w:val="00CB5E7B"/>
    <w:rsid w:val="00CC125E"/>
    <w:rsid w:val="00CC4EAC"/>
    <w:rsid w:val="00CC6DC7"/>
    <w:rsid w:val="00CC6FF5"/>
    <w:rsid w:val="00CC7D2D"/>
    <w:rsid w:val="00CD0596"/>
    <w:rsid w:val="00CD21AC"/>
    <w:rsid w:val="00CE0D61"/>
    <w:rsid w:val="00CE0EE2"/>
    <w:rsid w:val="00CE3A64"/>
    <w:rsid w:val="00CE464C"/>
    <w:rsid w:val="00CE5549"/>
    <w:rsid w:val="00CE582D"/>
    <w:rsid w:val="00CF0B58"/>
    <w:rsid w:val="00CF2015"/>
    <w:rsid w:val="00CF46A6"/>
    <w:rsid w:val="00CF5D06"/>
    <w:rsid w:val="00D04369"/>
    <w:rsid w:val="00D05836"/>
    <w:rsid w:val="00D05D55"/>
    <w:rsid w:val="00D101A4"/>
    <w:rsid w:val="00D123A7"/>
    <w:rsid w:val="00D153D0"/>
    <w:rsid w:val="00D15E83"/>
    <w:rsid w:val="00D16BFA"/>
    <w:rsid w:val="00D17F34"/>
    <w:rsid w:val="00D20237"/>
    <w:rsid w:val="00D22027"/>
    <w:rsid w:val="00D26A77"/>
    <w:rsid w:val="00D308C8"/>
    <w:rsid w:val="00D31501"/>
    <w:rsid w:val="00D332A0"/>
    <w:rsid w:val="00D3346C"/>
    <w:rsid w:val="00D33B86"/>
    <w:rsid w:val="00D34C98"/>
    <w:rsid w:val="00D3699B"/>
    <w:rsid w:val="00D40A54"/>
    <w:rsid w:val="00D40B1B"/>
    <w:rsid w:val="00D41700"/>
    <w:rsid w:val="00D42231"/>
    <w:rsid w:val="00D44530"/>
    <w:rsid w:val="00D45BEE"/>
    <w:rsid w:val="00D472B5"/>
    <w:rsid w:val="00D50B43"/>
    <w:rsid w:val="00D5298B"/>
    <w:rsid w:val="00D568B4"/>
    <w:rsid w:val="00D601CB"/>
    <w:rsid w:val="00D60348"/>
    <w:rsid w:val="00D606AC"/>
    <w:rsid w:val="00D6127C"/>
    <w:rsid w:val="00D6344E"/>
    <w:rsid w:val="00D71EC3"/>
    <w:rsid w:val="00D769B2"/>
    <w:rsid w:val="00D80C68"/>
    <w:rsid w:val="00D86A95"/>
    <w:rsid w:val="00D914F0"/>
    <w:rsid w:val="00D9163C"/>
    <w:rsid w:val="00D91722"/>
    <w:rsid w:val="00D918DE"/>
    <w:rsid w:val="00D920E6"/>
    <w:rsid w:val="00D937B1"/>
    <w:rsid w:val="00D94749"/>
    <w:rsid w:val="00D94D05"/>
    <w:rsid w:val="00D94FBB"/>
    <w:rsid w:val="00D951E7"/>
    <w:rsid w:val="00DA0D9D"/>
    <w:rsid w:val="00DA38A9"/>
    <w:rsid w:val="00DA3BFF"/>
    <w:rsid w:val="00DA60B1"/>
    <w:rsid w:val="00DB4A92"/>
    <w:rsid w:val="00DB5749"/>
    <w:rsid w:val="00DB5D5A"/>
    <w:rsid w:val="00DB62E4"/>
    <w:rsid w:val="00DC163C"/>
    <w:rsid w:val="00DC232F"/>
    <w:rsid w:val="00DC6CD5"/>
    <w:rsid w:val="00DC7421"/>
    <w:rsid w:val="00DD6324"/>
    <w:rsid w:val="00DF233A"/>
    <w:rsid w:val="00DF4921"/>
    <w:rsid w:val="00DF7F5C"/>
    <w:rsid w:val="00E00D09"/>
    <w:rsid w:val="00E04976"/>
    <w:rsid w:val="00E06B29"/>
    <w:rsid w:val="00E10E09"/>
    <w:rsid w:val="00E12546"/>
    <w:rsid w:val="00E12EA2"/>
    <w:rsid w:val="00E15AD4"/>
    <w:rsid w:val="00E16CDF"/>
    <w:rsid w:val="00E1745F"/>
    <w:rsid w:val="00E178B5"/>
    <w:rsid w:val="00E20779"/>
    <w:rsid w:val="00E22049"/>
    <w:rsid w:val="00E23528"/>
    <w:rsid w:val="00E26C07"/>
    <w:rsid w:val="00E27D5B"/>
    <w:rsid w:val="00E31466"/>
    <w:rsid w:val="00E3162A"/>
    <w:rsid w:val="00E404E6"/>
    <w:rsid w:val="00E40CD3"/>
    <w:rsid w:val="00E436A0"/>
    <w:rsid w:val="00E44776"/>
    <w:rsid w:val="00E44DA5"/>
    <w:rsid w:val="00E45182"/>
    <w:rsid w:val="00E452C6"/>
    <w:rsid w:val="00E52D47"/>
    <w:rsid w:val="00E60353"/>
    <w:rsid w:val="00E64227"/>
    <w:rsid w:val="00E64462"/>
    <w:rsid w:val="00E64DDE"/>
    <w:rsid w:val="00E65D6E"/>
    <w:rsid w:val="00E67825"/>
    <w:rsid w:val="00E72504"/>
    <w:rsid w:val="00E744B3"/>
    <w:rsid w:val="00E75FF3"/>
    <w:rsid w:val="00E84F5F"/>
    <w:rsid w:val="00E870CE"/>
    <w:rsid w:val="00E911D1"/>
    <w:rsid w:val="00E91388"/>
    <w:rsid w:val="00E91B62"/>
    <w:rsid w:val="00E94654"/>
    <w:rsid w:val="00E94BBE"/>
    <w:rsid w:val="00E970CF"/>
    <w:rsid w:val="00EA2606"/>
    <w:rsid w:val="00EA2917"/>
    <w:rsid w:val="00EA2B53"/>
    <w:rsid w:val="00EA49C4"/>
    <w:rsid w:val="00EA4AD5"/>
    <w:rsid w:val="00EA4BA0"/>
    <w:rsid w:val="00EA56CA"/>
    <w:rsid w:val="00EB46BB"/>
    <w:rsid w:val="00EB5552"/>
    <w:rsid w:val="00EB6E0F"/>
    <w:rsid w:val="00EB7A71"/>
    <w:rsid w:val="00EC136A"/>
    <w:rsid w:val="00EC2C2C"/>
    <w:rsid w:val="00EC6029"/>
    <w:rsid w:val="00ED106A"/>
    <w:rsid w:val="00ED1472"/>
    <w:rsid w:val="00ED1CEE"/>
    <w:rsid w:val="00ED1D17"/>
    <w:rsid w:val="00ED758C"/>
    <w:rsid w:val="00EE1B69"/>
    <w:rsid w:val="00EE2C28"/>
    <w:rsid w:val="00EE54D5"/>
    <w:rsid w:val="00EF01F9"/>
    <w:rsid w:val="00EF3C19"/>
    <w:rsid w:val="00EF4003"/>
    <w:rsid w:val="00EF512F"/>
    <w:rsid w:val="00EF6A03"/>
    <w:rsid w:val="00EF78C6"/>
    <w:rsid w:val="00F000E1"/>
    <w:rsid w:val="00F01427"/>
    <w:rsid w:val="00F111C6"/>
    <w:rsid w:val="00F125E0"/>
    <w:rsid w:val="00F12B62"/>
    <w:rsid w:val="00F13E6D"/>
    <w:rsid w:val="00F148CA"/>
    <w:rsid w:val="00F16A64"/>
    <w:rsid w:val="00F172B8"/>
    <w:rsid w:val="00F2064C"/>
    <w:rsid w:val="00F25E18"/>
    <w:rsid w:val="00F30D5A"/>
    <w:rsid w:val="00F31D25"/>
    <w:rsid w:val="00F36AA0"/>
    <w:rsid w:val="00F42517"/>
    <w:rsid w:val="00F437D9"/>
    <w:rsid w:val="00F50F8B"/>
    <w:rsid w:val="00F5262F"/>
    <w:rsid w:val="00F52B21"/>
    <w:rsid w:val="00F56FE8"/>
    <w:rsid w:val="00F5757D"/>
    <w:rsid w:val="00F630AD"/>
    <w:rsid w:val="00F664FD"/>
    <w:rsid w:val="00F7259B"/>
    <w:rsid w:val="00F727A4"/>
    <w:rsid w:val="00F72867"/>
    <w:rsid w:val="00F741C3"/>
    <w:rsid w:val="00F766F5"/>
    <w:rsid w:val="00F80F54"/>
    <w:rsid w:val="00F82D49"/>
    <w:rsid w:val="00F87D91"/>
    <w:rsid w:val="00F91754"/>
    <w:rsid w:val="00F91F11"/>
    <w:rsid w:val="00F934F4"/>
    <w:rsid w:val="00F97638"/>
    <w:rsid w:val="00FA01AD"/>
    <w:rsid w:val="00FA19FA"/>
    <w:rsid w:val="00FA67E4"/>
    <w:rsid w:val="00FA76D2"/>
    <w:rsid w:val="00FB0EF2"/>
    <w:rsid w:val="00FB1FB7"/>
    <w:rsid w:val="00FB538A"/>
    <w:rsid w:val="00FB7523"/>
    <w:rsid w:val="00FC04D2"/>
    <w:rsid w:val="00FC20CF"/>
    <w:rsid w:val="00FC27D8"/>
    <w:rsid w:val="00FC3E4C"/>
    <w:rsid w:val="00FC42EA"/>
    <w:rsid w:val="00FC5D7C"/>
    <w:rsid w:val="00FC72B9"/>
    <w:rsid w:val="00FD4270"/>
    <w:rsid w:val="00FE0109"/>
    <w:rsid w:val="00FE30E8"/>
    <w:rsid w:val="00FE3FF3"/>
    <w:rsid w:val="00FF0E23"/>
    <w:rsid w:val="00FF3E4C"/>
    <w:rsid w:val="00FF508B"/>
    <w:rsid w:val="00FF5D4D"/>
    <w:rsid w:val="00FF6E89"/>
    <w:rsid w:val="04B16BD9"/>
    <w:rsid w:val="04FF3C4D"/>
    <w:rsid w:val="086D13B7"/>
    <w:rsid w:val="09BD520C"/>
    <w:rsid w:val="12D01574"/>
    <w:rsid w:val="13BF5875"/>
    <w:rsid w:val="143076C7"/>
    <w:rsid w:val="20251D9D"/>
    <w:rsid w:val="240D01A6"/>
    <w:rsid w:val="24545240"/>
    <w:rsid w:val="29110013"/>
    <w:rsid w:val="2D182833"/>
    <w:rsid w:val="2F04020D"/>
    <w:rsid w:val="332D1F70"/>
    <w:rsid w:val="36F95ED3"/>
    <w:rsid w:val="3FCD4CE0"/>
    <w:rsid w:val="413E5C95"/>
    <w:rsid w:val="4BA16EA5"/>
    <w:rsid w:val="4FB07390"/>
    <w:rsid w:val="505F5A0D"/>
    <w:rsid w:val="54D13C32"/>
    <w:rsid w:val="55E26263"/>
    <w:rsid w:val="581F3F62"/>
    <w:rsid w:val="59672E2E"/>
    <w:rsid w:val="5C294A22"/>
    <w:rsid w:val="5E7C1D30"/>
    <w:rsid w:val="5F4B2770"/>
    <w:rsid w:val="623934D2"/>
    <w:rsid w:val="6B717417"/>
    <w:rsid w:val="736A6C84"/>
    <w:rsid w:val="73702F36"/>
    <w:rsid w:val="743B12A7"/>
    <w:rsid w:val="759B3C88"/>
    <w:rsid w:val="76B97D70"/>
    <w:rsid w:val="79EF3E6C"/>
    <w:rsid w:val="7AE84F31"/>
    <w:rsid w:val="7BB4413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fillcolor="white">
      <v:fill color="white"/>
    </o:shapedefaults>
    <o:shapelayout v:ext="edit">
      <o:idmap v:ext="edit" data="1"/>
    </o:shapelayout>
  </w:shapeDefaults>
  <w:decimalSymbol w:val="."/>
  <w:listSeparator w:val=","/>
  <w15:docId w15:val="{8CBAE850-705B-4FBE-874E-FA0F879AF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unhideWhenUsed="1" w:qFormat="1"/>
    <w:lsdException w:name="heading 3" w:unhideWhenUsed="1"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qFormat="1"/>
    <w:lsdException w:name="Block Text" w:semiHidden="1" w:unhideWhenUsed="1"/>
    <w:lsdException w:name="Hyperlink" w:unhideWhenUsed="1" w:qFormat="1"/>
    <w:lsdException w:name="FollowedHyperlink" w:unhideWhenUsed="1" w:qFormat="1"/>
    <w:lsdException w:name="Strong" w:qFormat="1"/>
    <w:lsdException w:name="Emphasis" w:uiPriority="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4350C"/>
    <w:pPr>
      <w:widowControl w:val="0"/>
      <w:jc w:val="both"/>
    </w:pPr>
    <w:rPr>
      <w:rFonts w:ascii="Calibri" w:hAnsi="Calibri"/>
      <w:kern w:val="2"/>
      <w:sz w:val="21"/>
      <w:szCs w:val="22"/>
    </w:rPr>
  </w:style>
  <w:style w:type="paragraph" w:styleId="1">
    <w:name w:val="heading 1"/>
    <w:basedOn w:val="a"/>
    <w:next w:val="a"/>
    <w:link w:val="1Char"/>
    <w:uiPriority w:val="99"/>
    <w:qFormat/>
    <w:rsid w:val="0014350C"/>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unhideWhenUsed/>
    <w:qFormat/>
    <w:rsid w:val="0014350C"/>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9"/>
    <w:unhideWhenUsed/>
    <w:qFormat/>
    <w:rsid w:val="0014350C"/>
    <w:pPr>
      <w:keepNext/>
      <w:keepLines/>
      <w:spacing w:before="260" w:after="260" w:line="416" w:lineRule="auto"/>
      <w:outlineLvl w:val="2"/>
    </w:pPr>
    <w:rPr>
      <w:b/>
      <w:bCs/>
      <w:sz w:val="32"/>
      <w:szCs w:val="32"/>
    </w:rPr>
  </w:style>
  <w:style w:type="paragraph" w:styleId="4">
    <w:name w:val="heading 4"/>
    <w:basedOn w:val="a"/>
    <w:next w:val="a"/>
    <w:link w:val="4Char"/>
    <w:uiPriority w:val="99"/>
    <w:qFormat/>
    <w:rsid w:val="0014350C"/>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1"/>
    <w:uiPriority w:val="99"/>
    <w:semiHidden/>
    <w:qFormat/>
    <w:rsid w:val="0014350C"/>
    <w:rPr>
      <w:b/>
      <w:bCs/>
      <w:kern w:val="0"/>
      <w:sz w:val="20"/>
      <w:szCs w:val="20"/>
    </w:rPr>
  </w:style>
  <w:style w:type="paragraph" w:styleId="a4">
    <w:name w:val="annotation text"/>
    <w:basedOn w:val="a"/>
    <w:link w:val="Char"/>
    <w:uiPriority w:val="99"/>
    <w:unhideWhenUsed/>
    <w:qFormat/>
    <w:rsid w:val="0014350C"/>
    <w:pPr>
      <w:jc w:val="left"/>
    </w:pPr>
  </w:style>
  <w:style w:type="paragraph" w:styleId="a5">
    <w:name w:val="Document Map"/>
    <w:basedOn w:val="a"/>
    <w:link w:val="Char0"/>
    <w:uiPriority w:val="99"/>
    <w:unhideWhenUsed/>
    <w:qFormat/>
    <w:rsid w:val="0014350C"/>
    <w:rPr>
      <w:rFonts w:ascii="宋体"/>
      <w:sz w:val="18"/>
      <w:szCs w:val="18"/>
    </w:rPr>
  </w:style>
  <w:style w:type="paragraph" w:styleId="a6">
    <w:name w:val="Balloon Text"/>
    <w:basedOn w:val="a"/>
    <w:link w:val="Char2"/>
    <w:uiPriority w:val="99"/>
    <w:unhideWhenUsed/>
    <w:qFormat/>
    <w:rsid w:val="0014350C"/>
    <w:rPr>
      <w:sz w:val="18"/>
      <w:szCs w:val="18"/>
    </w:rPr>
  </w:style>
  <w:style w:type="paragraph" w:styleId="a7">
    <w:name w:val="footer"/>
    <w:basedOn w:val="a"/>
    <w:link w:val="Char3"/>
    <w:uiPriority w:val="99"/>
    <w:unhideWhenUsed/>
    <w:qFormat/>
    <w:rsid w:val="0014350C"/>
    <w:pPr>
      <w:tabs>
        <w:tab w:val="center" w:pos="4153"/>
        <w:tab w:val="right" w:pos="8306"/>
      </w:tabs>
      <w:snapToGrid w:val="0"/>
      <w:jc w:val="left"/>
    </w:pPr>
    <w:rPr>
      <w:kern w:val="0"/>
      <w:sz w:val="18"/>
      <w:szCs w:val="18"/>
    </w:rPr>
  </w:style>
  <w:style w:type="paragraph" w:styleId="a8">
    <w:name w:val="header"/>
    <w:basedOn w:val="a"/>
    <w:link w:val="Char4"/>
    <w:uiPriority w:val="99"/>
    <w:unhideWhenUsed/>
    <w:qFormat/>
    <w:rsid w:val="0014350C"/>
    <w:pPr>
      <w:pBdr>
        <w:bottom w:val="single" w:sz="6" w:space="1" w:color="auto"/>
      </w:pBdr>
      <w:tabs>
        <w:tab w:val="center" w:pos="4153"/>
        <w:tab w:val="right" w:pos="8306"/>
      </w:tabs>
      <w:snapToGrid w:val="0"/>
      <w:jc w:val="center"/>
    </w:pPr>
    <w:rPr>
      <w:kern w:val="0"/>
      <w:sz w:val="18"/>
      <w:szCs w:val="18"/>
    </w:rPr>
  </w:style>
  <w:style w:type="paragraph" w:styleId="30">
    <w:name w:val="Body Text Indent 3"/>
    <w:basedOn w:val="a"/>
    <w:link w:val="3Char0"/>
    <w:uiPriority w:val="99"/>
    <w:qFormat/>
    <w:rsid w:val="0014350C"/>
    <w:pPr>
      <w:spacing w:line="500" w:lineRule="exact"/>
      <w:ind w:firstLineChars="200" w:firstLine="600"/>
    </w:pPr>
    <w:rPr>
      <w:rFonts w:ascii="Times New Roman" w:hAnsi="Times New Roman"/>
      <w:sz w:val="30"/>
      <w:szCs w:val="20"/>
    </w:rPr>
  </w:style>
  <w:style w:type="paragraph" w:styleId="HTML">
    <w:name w:val="HTML Preformatted"/>
    <w:basedOn w:val="a"/>
    <w:link w:val="HTMLChar"/>
    <w:uiPriority w:val="99"/>
    <w:unhideWhenUsed/>
    <w:qFormat/>
    <w:rsid w:val="0014350C"/>
    <w:rPr>
      <w:rFonts w:ascii="Courier New" w:hAnsi="Courier New" w:cs="Courier New"/>
      <w:sz w:val="20"/>
      <w:szCs w:val="20"/>
    </w:rPr>
  </w:style>
  <w:style w:type="character" w:styleId="a9">
    <w:name w:val="Strong"/>
    <w:basedOn w:val="a0"/>
    <w:uiPriority w:val="99"/>
    <w:qFormat/>
    <w:rsid w:val="0014350C"/>
    <w:rPr>
      <w:rFonts w:cs="Times New Roman"/>
      <w:b/>
    </w:rPr>
  </w:style>
  <w:style w:type="character" w:styleId="aa">
    <w:name w:val="FollowedHyperlink"/>
    <w:basedOn w:val="a0"/>
    <w:uiPriority w:val="99"/>
    <w:unhideWhenUsed/>
    <w:qFormat/>
    <w:rsid w:val="0014350C"/>
    <w:rPr>
      <w:color w:val="800080"/>
      <w:u w:val="single"/>
    </w:rPr>
  </w:style>
  <w:style w:type="character" w:styleId="ab">
    <w:name w:val="Emphasis"/>
    <w:basedOn w:val="a0"/>
    <w:qFormat/>
    <w:rsid w:val="0014350C"/>
    <w:rPr>
      <w:rFonts w:ascii="仿宋_GB2312" w:eastAsia="仿宋_GB2312"/>
      <w:b/>
      <w:iCs/>
      <w:sz w:val="32"/>
    </w:rPr>
  </w:style>
  <w:style w:type="character" w:styleId="ac">
    <w:name w:val="Hyperlink"/>
    <w:basedOn w:val="a0"/>
    <w:uiPriority w:val="99"/>
    <w:unhideWhenUsed/>
    <w:qFormat/>
    <w:rsid w:val="0014350C"/>
    <w:rPr>
      <w:color w:val="0000FF"/>
      <w:u w:val="single"/>
    </w:rPr>
  </w:style>
  <w:style w:type="table" w:styleId="ad">
    <w:name w:val="Table Grid"/>
    <w:basedOn w:val="a1"/>
    <w:uiPriority w:val="59"/>
    <w:qFormat/>
    <w:rsid w:val="0014350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Char4">
    <w:name w:val="页眉 Char"/>
    <w:link w:val="a8"/>
    <w:uiPriority w:val="99"/>
    <w:qFormat/>
    <w:rsid w:val="0014350C"/>
    <w:rPr>
      <w:sz w:val="18"/>
      <w:szCs w:val="18"/>
    </w:rPr>
  </w:style>
  <w:style w:type="character" w:customStyle="1" w:styleId="Char3">
    <w:name w:val="页脚 Char"/>
    <w:link w:val="a7"/>
    <w:uiPriority w:val="99"/>
    <w:qFormat/>
    <w:rsid w:val="0014350C"/>
    <w:rPr>
      <w:sz w:val="18"/>
      <w:szCs w:val="18"/>
    </w:rPr>
  </w:style>
  <w:style w:type="paragraph" w:customStyle="1" w:styleId="10">
    <w:name w:val="列出段落1"/>
    <w:basedOn w:val="a"/>
    <w:uiPriority w:val="34"/>
    <w:qFormat/>
    <w:rsid w:val="0014350C"/>
    <w:pPr>
      <w:ind w:firstLineChars="200" w:firstLine="420"/>
    </w:pPr>
  </w:style>
  <w:style w:type="character" w:customStyle="1" w:styleId="1Char">
    <w:name w:val="标题 1 Char"/>
    <w:basedOn w:val="a0"/>
    <w:link w:val="1"/>
    <w:uiPriority w:val="99"/>
    <w:qFormat/>
    <w:rsid w:val="0014350C"/>
    <w:rPr>
      <w:b/>
      <w:bCs/>
      <w:kern w:val="44"/>
      <w:sz w:val="44"/>
      <w:szCs w:val="44"/>
    </w:rPr>
  </w:style>
  <w:style w:type="character" w:customStyle="1" w:styleId="2Char">
    <w:name w:val="标题 2 Char"/>
    <w:basedOn w:val="a0"/>
    <w:link w:val="2"/>
    <w:uiPriority w:val="99"/>
    <w:qFormat/>
    <w:rsid w:val="0014350C"/>
    <w:rPr>
      <w:rFonts w:ascii="Cambria" w:eastAsia="宋体" w:hAnsi="Cambria" w:cs="Times New Roman"/>
      <w:b/>
      <w:bCs/>
      <w:kern w:val="2"/>
      <w:sz w:val="32"/>
      <w:szCs w:val="32"/>
    </w:rPr>
  </w:style>
  <w:style w:type="character" w:customStyle="1" w:styleId="Char0">
    <w:name w:val="文档结构图 Char"/>
    <w:basedOn w:val="a0"/>
    <w:link w:val="a5"/>
    <w:uiPriority w:val="99"/>
    <w:qFormat/>
    <w:rsid w:val="0014350C"/>
    <w:rPr>
      <w:rFonts w:ascii="宋体"/>
      <w:kern w:val="2"/>
      <w:sz w:val="18"/>
      <w:szCs w:val="18"/>
    </w:rPr>
  </w:style>
  <w:style w:type="character" w:customStyle="1" w:styleId="3Char">
    <w:name w:val="标题 3 Char"/>
    <w:basedOn w:val="a0"/>
    <w:link w:val="3"/>
    <w:uiPriority w:val="99"/>
    <w:qFormat/>
    <w:rsid w:val="0014350C"/>
    <w:rPr>
      <w:b/>
      <w:bCs/>
      <w:kern w:val="2"/>
      <w:sz w:val="32"/>
      <w:szCs w:val="32"/>
    </w:rPr>
  </w:style>
  <w:style w:type="character" w:customStyle="1" w:styleId="Char2">
    <w:name w:val="批注框文本 Char"/>
    <w:basedOn w:val="a0"/>
    <w:link w:val="a6"/>
    <w:uiPriority w:val="99"/>
    <w:qFormat/>
    <w:rsid w:val="0014350C"/>
    <w:rPr>
      <w:kern w:val="2"/>
      <w:sz w:val="18"/>
      <w:szCs w:val="18"/>
    </w:rPr>
  </w:style>
  <w:style w:type="character" w:customStyle="1" w:styleId="4Char">
    <w:name w:val="标题 4 Char"/>
    <w:basedOn w:val="a0"/>
    <w:link w:val="4"/>
    <w:uiPriority w:val="99"/>
    <w:qFormat/>
    <w:rsid w:val="0014350C"/>
    <w:rPr>
      <w:rFonts w:ascii="Cambria" w:hAnsi="Cambria"/>
      <w:b/>
      <w:bCs/>
      <w:kern w:val="2"/>
      <w:sz w:val="28"/>
      <w:szCs w:val="28"/>
    </w:rPr>
  </w:style>
  <w:style w:type="character" w:customStyle="1" w:styleId="Char">
    <w:name w:val="批注文字 Char"/>
    <w:basedOn w:val="a0"/>
    <w:link w:val="a4"/>
    <w:uiPriority w:val="99"/>
    <w:semiHidden/>
    <w:qFormat/>
    <w:rsid w:val="0014350C"/>
    <w:rPr>
      <w:kern w:val="2"/>
      <w:sz w:val="21"/>
      <w:szCs w:val="22"/>
    </w:rPr>
  </w:style>
  <w:style w:type="character" w:customStyle="1" w:styleId="Char5">
    <w:name w:val="批注主题 Char"/>
    <w:basedOn w:val="Char"/>
    <w:uiPriority w:val="99"/>
    <w:semiHidden/>
    <w:qFormat/>
    <w:rsid w:val="0014350C"/>
    <w:rPr>
      <w:b/>
      <w:bCs/>
      <w:kern w:val="2"/>
      <w:sz w:val="21"/>
      <w:szCs w:val="22"/>
    </w:rPr>
  </w:style>
  <w:style w:type="character" w:customStyle="1" w:styleId="3Char0">
    <w:name w:val="正文文本缩进 3 Char"/>
    <w:basedOn w:val="a0"/>
    <w:link w:val="30"/>
    <w:uiPriority w:val="99"/>
    <w:qFormat/>
    <w:rsid w:val="0014350C"/>
    <w:rPr>
      <w:rFonts w:ascii="Times New Roman" w:hAnsi="Times New Roman"/>
      <w:kern w:val="2"/>
      <w:sz w:val="30"/>
    </w:rPr>
  </w:style>
  <w:style w:type="table" w:customStyle="1" w:styleId="11">
    <w:name w:val="网格型1"/>
    <w:basedOn w:val="a1"/>
    <w:uiPriority w:val="59"/>
    <w:qFormat/>
    <w:rsid w:val="0014350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110">
    <w:name w:val="列出段落11"/>
    <w:basedOn w:val="a"/>
    <w:uiPriority w:val="99"/>
    <w:qFormat/>
    <w:rsid w:val="0014350C"/>
    <w:pPr>
      <w:ind w:firstLineChars="200" w:firstLine="420"/>
    </w:pPr>
  </w:style>
  <w:style w:type="paragraph" w:customStyle="1" w:styleId="31">
    <w:name w:val="3"/>
    <w:basedOn w:val="a"/>
    <w:link w:val="3Char1"/>
    <w:qFormat/>
    <w:rsid w:val="0014350C"/>
    <w:pPr>
      <w:spacing w:line="560" w:lineRule="exact"/>
      <w:ind w:firstLine="645"/>
    </w:pPr>
    <w:rPr>
      <w:rFonts w:ascii="仿宋_GB2312" w:eastAsia="仿宋_GB2312" w:hAnsi="宋体"/>
      <w:b/>
      <w:sz w:val="32"/>
      <w:szCs w:val="32"/>
    </w:rPr>
  </w:style>
  <w:style w:type="character" w:customStyle="1" w:styleId="3Char1">
    <w:name w:val="3 Char"/>
    <w:basedOn w:val="a0"/>
    <w:link w:val="31"/>
    <w:qFormat/>
    <w:rsid w:val="0014350C"/>
    <w:rPr>
      <w:rFonts w:ascii="仿宋_GB2312" w:eastAsia="仿宋_GB2312" w:hAnsi="宋体"/>
      <w:b/>
      <w:kern w:val="2"/>
      <w:sz w:val="32"/>
      <w:szCs w:val="32"/>
    </w:rPr>
  </w:style>
  <w:style w:type="paragraph" w:customStyle="1" w:styleId="ListParagraph1">
    <w:name w:val="List Paragraph1"/>
    <w:basedOn w:val="a"/>
    <w:uiPriority w:val="99"/>
    <w:qFormat/>
    <w:rsid w:val="0014350C"/>
    <w:pPr>
      <w:ind w:firstLineChars="200" w:firstLine="420"/>
    </w:pPr>
    <w:rPr>
      <w:rFonts w:ascii="Times New Roman" w:hAnsi="Times New Roman"/>
      <w:szCs w:val="20"/>
    </w:rPr>
  </w:style>
  <w:style w:type="paragraph" w:customStyle="1" w:styleId="xl65">
    <w:name w:val="xl65"/>
    <w:basedOn w:val="a"/>
    <w:qFormat/>
    <w:rsid w:val="0014350C"/>
    <w:pPr>
      <w:widowControl/>
      <w:shd w:val="clear" w:color="auto" w:fill="FFFFFF"/>
      <w:spacing w:before="100" w:beforeAutospacing="1" w:after="100" w:afterAutospacing="1"/>
      <w:jc w:val="center"/>
    </w:pPr>
    <w:rPr>
      <w:rFonts w:ascii="宋体" w:hAnsi="宋体"/>
      <w:color w:val="000000"/>
      <w:kern w:val="0"/>
      <w:sz w:val="20"/>
      <w:szCs w:val="20"/>
    </w:rPr>
  </w:style>
  <w:style w:type="paragraph" w:customStyle="1" w:styleId="ParaCharCharCharChar">
    <w:name w:val="默认段落字体 Para Char Char Char Char"/>
    <w:basedOn w:val="a"/>
    <w:uiPriority w:val="99"/>
    <w:qFormat/>
    <w:rsid w:val="0014350C"/>
    <w:rPr>
      <w:rFonts w:ascii="仿宋_GB2312" w:eastAsia="仿宋_GB2312" w:hAnsi="Times New Roman"/>
      <w:color w:val="26214A"/>
      <w:spacing w:val="8"/>
      <w:sz w:val="30"/>
      <w:szCs w:val="30"/>
    </w:rPr>
  </w:style>
  <w:style w:type="character" w:customStyle="1" w:styleId="Char10">
    <w:name w:val="批注文字 Char1"/>
    <w:basedOn w:val="a0"/>
    <w:uiPriority w:val="99"/>
    <w:semiHidden/>
    <w:qFormat/>
    <w:rsid w:val="0014350C"/>
    <w:rPr>
      <w:kern w:val="2"/>
      <w:sz w:val="21"/>
      <w:szCs w:val="22"/>
    </w:rPr>
  </w:style>
  <w:style w:type="character" w:customStyle="1" w:styleId="Char1">
    <w:name w:val="批注主题 Char1"/>
    <w:basedOn w:val="Char10"/>
    <w:link w:val="a3"/>
    <w:uiPriority w:val="99"/>
    <w:semiHidden/>
    <w:qFormat/>
    <w:rsid w:val="0014350C"/>
    <w:rPr>
      <w:b/>
      <w:bCs/>
      <w:kern w:val="2"/>
      <w:sz w:val="21"/>
      <w:szCs w:val="22"/>
    </w:rPr>
  </w:style>
  <w:style w:type="paragraph" w:customStyle="1" w:styleId="font5">
    <w:name w:val="font5"/>
    <w:basedOn w:val="a"/>
    <w:qFormat/>
    <w:rsid w:val="0014350C"/>
    <w:pPr>
      <w:widowControl/>
      <w:spacing w:before="100" w:beforeAutospacing="1" w:after="100" w:afterAutospacing="1"/>
      <w:jc w:val="left"/>
    </w:pPr>
    <w:rPr>
      <w:rFonts w:ascii="宋体" w:hAnsi="宋体" w:cs="宋体"/>
      <w:kern w:val="0"/>
      <w:sz w:val="18"/>
      <w:szCs w:val="18"/>
    </w:rPr>
  </w:style>
  <w:style w:type="paragraph" w:customStyle="1" w:styleId="xl63">
    <w:name w:val="xl63"/>
    <w:basedOn w:val="a"/>
    <w:qFormat/>
    <w:rsid w:val="0014350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18"/>
      <w:szCs w:val="18"/>
    </w:rPr>
  </w:style>
  <w:style w:type="paragraph" w:customStyle="1" w:styleId="xl64">
    <w:name w:val="xl64"/>
    <w:basedOn w:val="a"/>
    <w:qFormat/>
    <w:rsid w:val="0014350C"/>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宋体" w:hAnsi="宋体" w:cs="宋体"/>
      <w:kern w:val="0"/>
      <w:sz w:val="18"/>
      <w:szCs w:val="18"/>
    </w:rPr>
  </w:style>
  <w:style w:type="paragraph" w:customStyle="1" w:styleId="xl66">
    <w:name w:val="xl66"/>
    <w:basedOn w:val="a"/>
    <w:qFormat/>
    <w:rsid w:val="0014350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color w:val="000000"/>
      <w:kern w:val="0"/>
      <w:sz w:val="18"/>
      <w:szCs w:val="18"/>
    </w:rPr>
  </w:style>
  <w:style w:type="paragraph" w:customStyle="1" w:styleId="xl67">
    <w:name w:val="xl67"/>
    <w:basedOn w:val="a"/>
    <w:qFormat/>
    <w:rsid w:val="0014350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color w:val="000000"/>
      <w:kern w:val="0"/>
      <w:sz w:val="18"/>
      <w:szCs w:val="18"/>
    </w:rPr>
  </w:style>
  <w:style w:type="character" w:customStyle="1" w:styleId="HTMLChar">
    <w:name w:val="HTML 预设格式 Char"/>
    <w:basedOn w:val="a0"/>
    <w:link w:val="HTML"/>
    <w:uiPriority w:val="99"/>
    <w:qFormat/>
    <w:rsid w:val="0014350C"/>
    <w:rPr>
      <w:rFonts w:ascii="Courier New" w:hAnsi="Courier New" w:cs="Courier New"/>
      <w:kern w:val="2"/>
    </w:rPr>
  </w:style>
  <w:style w:type="paragraph" w:styleId="ae">
    <w:name w:val="List Paragraph"/>
    <w:basedOn w:val="a"/>
    <w:uiPriority w:val="34"/>
    <w:qFormat/>
    <w:rsid w:val="0027109E"/>
    <w:pPr>
      <w:ind w:firstLineChars="200" w:firstLine="420"/>
    </w:pPr>
  </w:style>
  <w:style w:type="paragraph" w:customStyle="1" w:styleId="font6">
    <w:name w:val="font6"/>
    <w:basedOn w:val="a"/>
    <w:rsid w:val="0027109E"/>
    <w:pPr>
      <w:widowControl/>
      <w:spacing w:before="100" w:beforeAutospacing="1" w:after="100" w:afterAutospacing="1"/>
      <w:jc w:val="left"/>
    </w:pPr>
    <w:rPr>
      <w:rFonts w:ascii="Tahoma" w:hAnsi="Tahoma" w:cs="Tahoma"/>
      <w:color w:val="000000"/>
      <w:kern w:val="0"/>
      <w:sz w:val="18"/>
      <w:szCs w:val="18"/>
    </w:rPr>
  </w:style>
  <w:style w:type="paragraph" w:customStyle="1" w:styleId="font7">
    <w:name w:val="font7"/>
    <w:basedOn w:val="a"/>
    <w:rsid w:val="0027109E"/>
    <w:pPr>
      <w:widowControl/>
      <w:spacing w:before="100" w:beforeAutospacing="1" w:after="100" w:afterAutospacing="1"/>
      <w:jc w:val="left"/>
    </w:pPr>
    <w:rPr>
      <w:rFonts w:ascii="Tahoma" w:hAnsi="Tahoma" w:cs="Tahoma"/>
      <w:b/>
      <w:bCs/>
      <w:color w:val="000000"/>
      <w:kern w:val="0"/>
      <w:sz w:val="18"/>
      <w:szCs w:val="18"/>
    </w:rPr>
  </w:style>
  <w:style w:type="paragraph" w:customStyle="1" w:styleId="font8">
    <w:name w:val="font8"/>
    <w:basedOn w:val="a"/>
    <w:rsid w:val="0027109E"/>
    <w:pPr>
      <w:widowControl/>
      <w:spacing w:before="100" w:beforeAutospacing="1" w:after="100" w:afterAutospacing="1"/>
      <w:jc w:val="left"/>
    </w:pPr>
    <w:rPr>
      <w:rFonts w:ascii="宋体" w:hAnsi="宋体" w:cs="宋体"/>
      <w:b/>
      <w:bCs/>
      <w:color w:val="000000"/>
      <w:kern w:val="0"/>
      <w:sz w:val="18"/>
      <w:szCs w:val="18"/>
    </w:rPr>
  </w:style>
  <w:style w:type="paragraph" w:customStyle="1" w:styleId="font9">
    <w:name w:val="font9"/>
    <w:basedOn w:val="a"/>
    <w:rsid w:val="0027109E"/>
    <w:pPr>
      <w:widowControl/>
      <w:spacing w:before="100" w:beforeAutospacing="1" w:after="100" w:afterAutospacing="1"/>
      <w:jc w:val="left"/>
    </w:pPr>
    <w:rPr>
      <w:rFonts w:ascii="宋体" w:hAnsi="宋体" w:cs="宋体"/>
      <w:color w:val="000000"/>
      <w:kern w:val="0"/>
      <w:sz w:val="18"/>
      <w:szCs w:val="18"/>
    </w:rPr>
  </w:style>
  <w:style w:type="paragraph" w:customStyle="1" w:styleId="xl68">
    <w:name w:val="xl68"/>
    <w:basedOn w:val="a"/>
    <w:rsid w:val="0027109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宋体" w:hAnsi="宋体" w:cs="宋体"/>
      <w:b/>
      <w:bCs/>
      <w:kern w:val="0"/>
      <w:sz w:val="18"/>
      <w:szCs w:val="18"/>
    </w:rPr>
  </w:style>
  <w:style w:type="paragraph" w:customStyle="1" w:styleId="xl69">
    <w:name w:val="xl69"/>
    <w:basedOn w:val="a"/>
    <w:rsid w:val="0027109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18"/>
      <w:szCs w:val="18"/>
    </w:rPr>
  </w:style>
  <w:style w:type="paragraph" w:customStyle="1" w:styleId="xl70">
    <w:name w:val="xl70"/>
    <w:basedOn w:val="a"/>
    <w:rsid w:val="0027109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18"/>
      <w:szCs w:val="18"/>
    </w:rPr>
  </w:style>
  <w:style w:type="paragraph" w:customStyle="1" w:styleId="xl71">
    <w:name w:val="xl71"/>
    <w:basedOn w:val="a"/>
    <w:rsid w:val="0027109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18"/>
      <w:szCs w:val="18"/>
    </w:rPr>
  </w:style>
  <w:style w:type="paragraph" w:customStyle="1" w:styleId="xl72">
    <w:name w:val="xl72"/>
    <w:basedOn w:val="a"/>
    <w:rsid w:val="0027109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宋体" w:hAnsi="宋体" w:cs="宋体"/>
      <w:b/>
      <w:bCs/>
      <w:kern w:val="0"/>
      <w:sz w:val="18"/>
      <w:szCs w:val="18"/>
    </w:rPr>
  </w:style>
  <w:style w:type="paragraph" w:customStyle="1" w:styleId="xl73">
    <w:name w:val="xl73"/>
    <w:basedOn w:val="a"/>
    <w:rsid w:val="0027109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18"/>
      <w:szCs w:val="18"/>
    </w:rPr>
  </w:style>
  <w:style w:type="paragraph" w:customStyle="1" w:styleId="xl74">
    <w:name w:val="xl74"/>
    <w:basedOn w:val="a"/>
    <w:rsid w:val="0027109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18"/>
      <w:szCs w:val="18"/>
    </w:rPr>
  </w:style>
  <w:style w:type="paragraph" w:customStyle="1" w:styleId="xl75">
    <w:name w:val="xl75"/>
    <w:basedOn w:val="a"/>
    <w:rsid w:val="0027109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宋体" w:hAnsi="宋体" w:cs="宋体"/>
      <w:kern w:val="0"/>
      <w:sz w:val="18"/>
      <w:szCs w:val="18"/>
    </w:rPr>
  </w:style>
  <w:style w:type="paragraph" w:customStyle="1" w:styleId="xl76">
    <w:name w:val="xl76"/>
    <w:basedOn w:val="a"/>
    <w:rsid w:val="0027109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18"/>
      <w:szCs w:val="18"/>
    </w:rPr>
  </w:style>
  <w:style w:type="paragraph" w:customStyle="1" w:styleId="xl77">
    <w:name w:val="xl77"/>
    <w:basedOn w:val="a"/>
    <w:rsid w:val="0027109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18"/>
      <w:szCs w:val="18"/>
    </w:rPr>
  </w:style>
  <w:style w:type="paragraph" w:customStyle="1" w:styleId="xl78">
    <w:name w:val="xl78"/>
    <w:basedOn w:val="a"/>
    <w:rsid w:val="0027109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18"/>
      <w:szCs w:val="18"/>
    </w:rPr>
  </w:style>
  <w:style w:type="paragraph" w:customStyle="1" w:styleId="xl79">
    <w:name w:val="xl79"/>
    <w:basedOn w:val="a"/>
    <w:rsid w:val="0027109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18"/>
      <w:szCs w:val="18"/>
    </w:rPr>
  </w:style>
  <w:style w:type="paragraph" w:customStyle="1" w:styleId="xl80">
    <w:name w:val="xl80"/>
    <w:basedOn w:val="a"/>
    <w:rsid w:val="0027109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18"/>
      <w:szCs w:val="18"/>
    </w:rPr>
  </w:style>
  <w:style w:type="paragraph" w:customStyle="1" w:styleId="xl81">
    <w:name w:val="xl81"/>
    <w:basedOn w:val="a"/>
    <w:rsid w:val="0027109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18"/>
      <w:szCs w:val="18"/>
    </w:rPr>
  </w:style>
  <w:style w:type="paragraph" w:customStyle="1" w:styleId="xl82">
    <w:name w:val="xl82"/>
    <w:basedOn w:val="a"/>
    <w:rsid w:val="0027109E"/>
    <w:pPr>
      <w:widowControl/>
      <w:pBdr>
        <w:top w:val="single" w:sz="4" w:space="0" w:color="auto"/>
        <w:left w:val="single" w:sz="4" w:space="0" w:color="auto"/>
        <w:bottom w:val="single" w:sz="4" w:space="0" w:color="auto"/>
      </w:pBdr>
      <w:spacing w:before="100" w:beforeAutospacing="1" w:after="100" w:afterAutospacing="1"/>
      <w:jc w:val="center"/>
    </w:pPr>
    <w:rPr>
      <w:rFonts w:ascii="宋体" w:hAnsi="宋体" w:cs="宋体"/>
      <w:b/>
      <w:bCs/>
      <w:kern w:val="0"/>
      <w:sz w:val="18"/>
      <w:szCs w:val="18"/>
    </w:rPr>
  </w:style>
  <w:style w:type="paragraph" w:customStyle="1" w:styleId="xl83">
    <w:name w:val="xl83"/>
    <w:basedOn w:val="a"/>
    <w:rsid w:val="0027109E"/>
    <w:pPr>
      <w:widowControl/>
      <w:pBdr>
        <w:top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18"/>
      <w:szCs w:val="18"/>
    </w:rPr>
  </w:style>
  <w:style w:type="paragraph" w:customStyle="1" w:styleId="xl84">
    <w:name w:val="xl84"/>
    <w:basedOn w:val="a"/>
    <w:rsid w:val="0027109E"/>
    <w:pPr>
      <w:widowControl/>
      <w:pBdr>
        <w:top w:val="single" w:sz="4" w:space="0" w:color="auto"/>
        <w:left w:val="single" w:sz="4" w:space="0" w:color="auto"/>
        <w:bottom w:val="single" w:sz="4" w:space="0" w:color="auto"/>
      </w:pBdr>
      <w:spacing w:before="100" w:beforeAutospacing="1" w:after="100" w:afterAutospacing="1"/>
      <w:jc w:val="center"/>
    </w:pPr>
    <w:rPr>
      <w:rFonts w:ascii="宋体" w:hAnsi="宋体" w:cs="宋体"/>
      <w:b/>
      <w:bCs/>
      <w:kern w:val="0"/>
      <w:sz w:val="18"/>
      <w:szCs w:val="18"/>
    </w:rPr>
  </w:style>
  <w:style w:type="paragraph" w:customStyle="1" w:styleId="xl85">
    <w:name w:val="xl85"/>
    <w:basedOn w:val="a"/>
    <w:rsid w:val="0027109E"/>
    <w:pPr>
      <w:widowControl/>
      <w:pBdr>
        <w:top w:val="single" w:sz="4" w:space="0" w:color="auto"/>
        <w:bottom w:val="single" w:sz="4" w:space="0" w:color="auto"/>
      </w:pBdr>
      <w:spacing w:before="100" w:beforeAutospacing="1" w:after="100" w:afterAutospacing="1"/>
      <w:jc w:val="center"/>
    </w:pPr>
    <w:rPr>
      <w:rFonts w:ascii="宋体" w:hAnsi="宋体" w:cs="宋体"/>
      <w:b/>
      <w:bCs/>
      <w:kern w:val="0"/>
      <w:sz w:val="18"/>
      <w:szCs w:val="18"/>
    </w:rPr>
  </w:style>
  <w:style w:type="paragraph" w:customStyle="1" w:styleId="xl86">
    <w:name w:val="xl86"/>
    <w:basedOn w:val="a"/>
    <w:rsid w:val="0027109E"/>
    <w:pPr>
      <w:widowControl/>
      <w:pBdr>
        <w:top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18"/>
      <w:szCs w:val="18"/>
    </w:rPr>
  </w:style>
  <w:style w:type="paragraph" w:customStyle="1" w:styleId="xl87">
    <w:name w:val="xl87"/>
    <w:basedOn w:val="a"/>
    <w:rsid w:val="0027109E"/>
    <w:pPr>
      <w:widowControl/>
      <w:pBdr>
        <w:top w:val="single" w:sz="4" w:space="0" w:color="auto"/>
        <w:left w:val="single" w:sz="4" w:space="0" w:color="auto"/>
        <w:right w:val="single" w:sz="4" w:space="0" w:color="auto"/>
      </w:pBdr>
      <w:spacing w:before="100" w:beforeAutospacing="1" w:after="100" w:afterAutospacing="1"/>
      <w:jc w:val="center"/>
    </w:pPr>
    <w:rPr>
      <w:rFonts w:ascii="宋体" w:hAnsi="宋体" w:cs="宋体"/>
      <w:b/>
      <w:bCs/>
      <w:kern w:val="0"/>
      <w:sz w:val="18"/>
      <w:szCs w:val="18"/>
    </w:rPr>
  </w:style>
  <w:style w:type="paragraph" w:customStyle="1" w:styleId="xl88">
    <w:name w:val="xl88"/>
    <w:basedOn w:val="a"/>
    <w:rsid w:val="0027109E"/>
    <w:pPr>
      <w:widowControl/>
      <w:pBdr>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18"/>
      <w:szCs w:val="18"/>
    </w:rPr>
  </w:style>
  <w:style w:type="paragraph" w:customStyle="1" w:styleId="xl89">
    <w:name w:val="xl89"/>
    <w:basedOn w:val="a"/>
    <w:rsid w:val="0027109E"/>
    <w:pPr>
      <w:widowControl/>
      <w:pBdr>
        <w:top w:val="single" w:sz="4" w:space="0" w:color="auto"/>
        <w:left w:val="single" w:sz="4" w:space="0" w:color="auto"/>
        <w:bottom w:val="single" w:sz="4" w:space="0" w:color="auto"/>
        <w:right w:val="single" w:sz="4" w:space="0" w:color="auto"/>
      </w:pBdr>
      <w:shd w:val="clear" w:color="000000" w:fill="CCE8CF"/>
      <w:spacing w:before="100" w:beforeAutospacing="1" w:after="100" w:afterAutospacing="1"/>
      <w:jc w:val="center"/>
    </w:pPr>
    <w:rPr>
      <w:rFonts w:ascii="宋体" w:hAnsi="宋体" w:cs="宋体"/>
      <w:kern w:val="0"/>
      <w:sz w:val="18"/>
      <w:szCs w:val="18"/>
    </w:rPr>
  </w:style>
  <w:style w:type="paragraph" w:customStyle="1" w:styleId="xl90">
    <w:name w:val="xl90"/>
    <w:basedOn w:val="a"/>
    <w:rsid w:val="0027109E"/>
    <w:pPr>
      <w:widowControl/>
      <w:pBdr>
        <w:top w:val="single" w:sz="4" w:space="0" w:color="auto"/>
        <w:left w:val="single" w:sz="4" w:space="0" w:color="auto"/>
        <w:bottom w:val="single" w:sz="4" w:space="0" w:color="auto"/>
        <w:right w:val="single" w:sz="4" w:space="0" w:color="auto"/>
      </w:pBdr>
      <w:shd w:val="clear" w:color="000000" w:fill="CCE8CF"/>
      <w:spacing w:before="100" w:beforeAutospacing="1" w:after="100" w:afterAutospacing="1"/>
      <w:jc w:val="center"/>
    </w:pPr>
    <w:rPr>
      <w:rFonts w:ascii="宋体" w:hAnsi="宋体" w:cs="宋体"/>
      <w:b/>
      <w:bCs/>
      <w:kern w:val="0"/>
      <w:sz w:val="18"/>
      <w:szCs w:val="18"/>
    </w:rPr>
  </w:style>
  <w:style w:type="paragraph" w:customStyle="1" w:styleId="xl91">
    <w:name w:val="xl91"/>
    <w:basedOn w:val="a"/>
    <w:rsid w:val="0027109E"/>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pPr>
    <w:rPr>
      <w:rFonts w:ascii="宋体" w:hAnsi="宋体" w:cs="宋体"/>
      <w:b/>
      <w:bCs/>
      <w:kern w:val="0"/>
      <w:sz w:val="18"/>
      <w:szCs w:val="18"/>
    </w:rPr>
  </w:style>
  <w:style w:type="paragraph" w:customStyle="1" w:styleId="xl92">
    <w:name w:val="xl92"/>
    <w:basedOn w:val="a"/>
    <w:rsid w:val="0027109E"/>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pPr>
    <w:rPr>
      <w:rFonts w:ascii="宋体" w:hAnsi="宋体" w:cs="宋体"/>
      <w:b/>
      <w:bCs/>
      <w:kern w:val="0"/>
      <w:sz w:val="18"/>
      <w:szCs w:val="18"/>
    </w:rPr>
  </w:style>
  <w:style w:type="paragraph" w:customStyle="1" w:styleId="xl93">
    <w:name w:val="xl93"/>
    <w:basedOn w:val="a"/>
    <w:rsid w:val="0027109E"/>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pPr>
    <w:rPr>
      <w:rFonts w:ascii="宋体" w:hAnsi="宋体" w:cs="宋体"/>
      <w:b/>
      <w:bCs/>
      <w:kern w:val="0"/>
      <w:sz w:val="18"/>
      <w:szCs w:val="18"/>
    </w:rPr>
  </w:style>
  <w:style w:type="paragraph" w:customStyle="1" w:styleId="xl94">
    <w:name w:val="xl94"/>
    <w:basedOn w:val="a"/>
    <w:rsid w:val="0027109E"/>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pPr>
    <w:rPr>
      <w:rFonts w:ascii="宋体" w:hAnsi="宋体" w:cs="宋体"/>
      <w:b/>
      <w:bCs/>
      <w:kern w:val="0"/>
      <w:sz w:val="18"/>
      <w:szCs w:val="18"/>
    </w:rPr>
  </w:style>
  <w:style w:type="paragraph" w:customStyle="1" w:styleId="xl95">
    <w:name w:val="xl95"/>
    <w:basedOn w:val="a"/>
    <w:rsid w:val="0027109E"/>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pPr>
    <w:rPr>
      <w:rFonts w:ascii="宋体" w:hAnsi="宋体" w:cs="宋体"/>
      <w:kern w:val="0"/>
      <w:sz w:val="18"/>
      <w:szCs w:val="18"/>
    </w:rPr>
  </w:style>
  <w:style w:type="paragraph" w:customStyle="1" w:styleId="xl96">
    <w:name w:val="xl96"/>
    <w:basedOn w:val="a"/>
    <w:rsid w:val="0027109E"/>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pPr>
    <w:rPr>
      <w:rFonts w:ascii="宋体" w:hAnsi="宋体" w:cs="宋体"/>
      <w:kern w:val="0"/>
      <w:sz w:val="18"/>
      <w:szCs w:val="18"/>
    </w:rPr>
  </w:style>
  <w:style w:type="paragraph" w:customStyle="1" w:styleId="xl97">
    <w:name w:val="xl97"/>
    <w:basedOn w:val="a"/>
    <w:rsid w:val="0027109E"/>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pPr>
    <w:rPr>
      <w:rFonts w:ascii="宋体" w:hAnsi="宋体" w:cs="宋体"/>
      <w:b/>
      <w:bCs/>
      <w:kern w:val="0"/>
      <w:sz w:val="18"/>
      <w:szCs w:val="18"/>
    </w:rPr>
  </w:style>
  <w:style w:type="paragraph" w:customStyle="1" w:styleId="xl98">
    <w:name w:val="xl98"/>
    <w:basedOn w:val="a"/>
    <w:rsid w:val="0027109E"/>
    <w:pPr>
      <w:widowControl/>
      <w:pBdr>
        <w:top w:val="single" w:sz="4" w:space="0" w:color="auto"/>
        <w:left w:val="single" w:sz="4" w:space="0" w:color="auto"/>
        <w:bottom w:val="single" w:sz="4" w:space="0" w:color="auto"/>
      </w:pBdr>
      <w:spacing w:before="100" w:beforeAutospacing="1" w:after="100" w:afterAutospacing="1"/>
      <w:jc w:val="center"/>
    </w:pPr>
    <w:rPr>
      <w:rFonts w:ascii="宋体" w:hAnsi="宋体" w:cs="宋体"/>
      <w:b/>
      <w:bCs/>
      <w:kern w:val="0"/>
      <w:sz w:val="18"/>
      <w:szCs w:val="18"/>
    </w:rPr>
  </w:style>
  <w:style w:type="paragraph" w:customStyle="1" w:styleId="xl99">
    <w:name w:val="xl99"/>
    <w:basedOn w:val="a"/>
    <w:rsid w:val="0027109E"/>
    <w:pPr>
      <w:widowControl/>
      <w:pBdr>
        <w:top w:val="single" w:sz="4" w:space="0" w:color="auto"/>
        <w:bottom w:val="single" w:sz="4" w:space="0" w:color="auto"/>
      </w:pBdr>
      <w:spacing w:before="100" w:beforeAutospacing="1" w:after="100" w:afterAutospacing="1"/>
      <w:jc w:val="center"/>
    </w:pPr>
    <w:rPr>
      <w:rFonts w:ascii="宋体" w:hAnsi="宋体" w:cs="宋体"/>
      <w:b/>
      <w:bCs/>
      <w:kern w:val="0"/>
      <w:sz w:val="18"/>
      <w:szCs w:val="18"/>
    </w:rPr>
  </w:style>
  <w:style w:type="paragraph" w:customStyle="1" w:styleId="xl100">
    <w:name w:val="xl100"/>
    <w:basedOn w:val="a"/>
    <w:rsid w:val="0027109E"/>
    <w:pPr>
      <w:widowControl/>
      <w:pBdr>
        <w:top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18"/>
      <w:szCs w:val="18"/>
    </w:rPr>
  </w:style>
  <w:style w:type="paragraph" w:customStyle="1" w:styleId="xl101">
    <w:name w:val="xl101"/>
    <w:basedOn w:val="a"/>
    <w:rsid w:val="0027109E"/>
    <w:pPr>
      <w:widowControl/>
      <w:pBdr>
        <w:top w:val="single" w:sz="4" w:space="0" w:color="auto"/>
        <w:left w:val="single" w:sz="4" w:space="0" w:color="auto"/>
        <w:right w:val="single" w:sz="4" w:space="0" w:color="auto"/>
      </w:pBdr>
      <w:spacing w:before="100" w:beforeAutospacing="1" w:after="100" w:afterAutospacing="1"/>
      <w:jc w:val="center"/>
    </w:pPr>
    <w:rPr>
      <w:rFonts w:ascii="宋体" w:hAnsi="宋体" w:cs="宋体"/>
      <w:b/>
      <w:bCs/>
      <w:kern w:val="0"/>
      <w:sz w:val="18"/>
      <w:szCs w:val="18"/>
    </w:rPr>
  </w:style>
  <w:style w:type="paragraph" w:customStyle="1" w:styleId="xl102">
    <w:name w:val="xl102"/>
    <w:basedOn w:val="a"/>
    <w:rsid w:val="0027109E"/>
    <w:pPr>
      <w:widowControl/>
      <w:pBdr>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18"/>
      <w:szCs w:val="18"/>
    </w:rPr>
  </w:style>
  <w:style w:type="character" w:customStyle="1" w:styleId="font181">
    <w:name w:val="font181"/>
    <w:qFormat/>
    <w:rsid w:val="0027109E"/>
    <w:rPr>
      <w:rFonts w:ascii="Tahoma" w:eastAsia="Tahoma" w:hAnsi="Tahoma" w:cs="Tahoma" w:hint="default"/>
      <w:color w:val="000000"/>
      <w:sz w:val="20"/>
      <w:szCs w:val="20"/>
      <w:u w:val="none"/>
    </w:rPr>
  </w:style>
  <w:style w:type="character" w:customStyle="1" w:styleId="font171">
    <w:name w:val="font171"/>
    <w:qFormat/>
    <w:rsid w:val="0027109E"/>
    <w:rPr>
      <w:rFonts w:ascii="宋体" w:eastAsia="宋体" w:hAnsi="宋体" w:cs="宋体" w:hint="eastAsia"/>
      <w:b/>
      <w:color w:val="000000"/>
      <w:sz w:val="20"/>
      <w:szCs w:val="20"/>
      <w:u w:val="none"/>
    </w:rPr>
  </w:style>
  <w:style w:type="character" w:customStyle="1" w:styleId="font61">
    <w:name w:val="font61"/>
    <w:qFormat/>
    <w:rsid w:val="0027109E"/>
    <w:rPr>
      <w:rFonts w:ascii="宋体" w:eastAsia="宋体" w:hAnsi="宋体" w:cs="宋体" w:hint="eastAsia"/>
      <w:color w:val="000000"/>
      <w:sz w:val="20"/>
      <w:szCs w:val="20"/>
      <w:u w:val="none"/>
    </w:rPr>
  </w:style>
  <w:style w:type="character" w:customStyle="1" w:styleId="font121">
    <w:name w:val="font121"/>
    <w:qFormat/>
    <w:rsid w:val="0027109E"/>
    <w:rPr>
      <w:rFonts w:ascii="宋体" w:eastAsia="宋体" w:hAnsi="宋体" w:cs="宋体" w:hint="eastAsia"/>
      <w:color w:val="000000"/>
      <w:sz w:val="18"/>
      <w:szCs w:val="18"/>
      <w:u w:val="none"/>
    </w:rPr>
  </w:style>
  <w:style w:type="character" w:customStyle="1" w:styleId="font281">
    <w:name w:val="font281"/>
    <w:qFormat/>
    <w:rsid w:val="0027109E"/>
    <w:rPr>
      <w:rFonts w:ascii="宋体" w:eastAsia="宋体" w:hAnsi="宋体" w:cs="宋体" w:hint="eastAsia"/>
      <w:color w:val="000000"/>
      <w:sz w:val="12"/>
      <w:szCs w:val="12"/>
      <w:u w:val="none"/>
    </w:rPr>
  </w:style>
  <w:style w:type="character" w:customStyle="1" w:styleId="font211">
    <w:name w:val="font211"/>
    <w:qFormat/>
    <w:rsid w:val="0027109E"/>
    <w:rPr>
      <w:rFonts w:ascii="Calibri" w:hAnsi="Calibri" w:cs="Calibri" w:hint="default"/>
      <w:color w:val="000000"/>
      <w:sz w:val="12"/>
      <w:szCs w:val="12"/>
      <w:u w:val="none"/>
    </w:rPr>
  </w:style>
  <w:style w:type="character" w:customStyle="1" w:styleId="font111">
    <w:name w:val="font111"/>
    <w:qFormat/>
    <w:rsid w:val="0027109E"/>
    <w:rPr>
      <w:rFonts w:ascii="Calibri" w:hAnsi="Calibri" w:cs="Calibri" w:hint="default"/>
      <w:color w:val="000000"/>
      <w:sz w:val="20"/>
      <w:szCs w:val="20"/>
      <w:u w:val="none"/>
    </w:rPr>
  </w:style>
  <w:style w:type="character" w:customStyle="1" w:styleId="font291">
    <w:name w:val="font291"/>
    <w:qFormat/>
    <w:rsid w:val="0027109E"/>
    <w:rPr>
      <w:rFonts w:ascii="宋体" w:eastAsia="宋体" w:hAnsi="宋体" w:cs="宋体" w:hint="eastAsia"/>
      <w:color w:val="000000"/>
      <w:sz w:val="16"/>
      <w:szCs w:val="16"/>
      <w:u w:val="none"/>
    </w:rPr>
  </w:style>
  <w:style w:type="character" w:customStyle="1" w:styleId="font231">
    <w:name w:val="font231"/>
    <w:qFormat/>
    <w:rsid w:val="0027109E"/>
    <w:rPr>
      <w:rFonts w:ascii="宋体" w:eastAsia="宋体" w:hAnsi="宋体" w:cs="宋体" w:hint="eastAsia"/>
      <w:color w:val="000000"/>
      <w:sz w:val="16"/>
      <w:szCs w:val="16"/>
      <w:u w:val="none"/>
    </w:rPr>
  </w:style>
  <w:style w:type="character" w:customStyle="1" w:styleId="font71">
    <w:name w:val="font71"/>
    <w:qFormat/>
    <w:rsid w:val="0027109E"/>
    <w:rPr>
      <w:rFonts w:ascii="Calibri" w:hAnsi="Calibri" w:cs="Calibri" w:hint="default"/>
      <w:color w:val="000000"/>
      <w:sz w:val="20"/>
      <w:szCs w:val="20"/>
      <w:u w:val="none"/>
    </w:rPr>
  </w:style>
  <w:style w:type="character" w:customStyle="1" w:styleId="font151">
    <w:name w:val="font151"/>
    <w:qFormat/>
    <w:rsid w:val="0027109E"/>
    <w:rPr>
      <w:rFonts w:ascii="宋体" w:eastAsia="宋体" w:hAnsi="宋体" w:cs="宋体" w:hint="eastAsia"/>
      <w:color w:val="000000"/>
      <w:sz w:val="20"/>
      <w:szCs w:val="20"/>
      <w:u w:val="none"/>
    </w:rPr>
  </w:style>
  <w:style w:type="character" w:customStyle="1" w:styleId="font161">
    <w:name w:val="font161"/>
    <w:qFormat/>
    <w:rsid w:val="0027109E"/>
    <w:rPr>
      <w:rFonts w:ascii="Calibri" w:hAnsi="Calibri" w:cs="Calibri" w:hint="default"/>
      <w:b/>
      <w:color w:val="000000"/>
      <w:sz w:val="20"/>
      <w:szCs w:val="20"/>
      <w:u w:val="none"/>
    </w:rPr>
  </w:style>
  <w:style w:type="character" w:customStyle="1" w:styleId="font101">
    <w:name w:val="font101"/>
    <w:qFormat/>
    <w:rsid w:val="0027109E"/>
    <w:rPr>
      <w:rFonts w:ascii="Calibri" w:hAnsi="Calibri" w:cs="Calibri" w:hint="default"/>
      <w:b/>
      <w:color w:val="000000"/>
      <w:sz w:val="20"/>
      <w:szCs w:val="20"/>
      <w:u w:val="none"/>
    </w:rPr>
  </w:style>
  <w:style w:type="character" w:customStyle="1" w:styleId="font91">
    <w:name w:val="font91"/>
    <w:qFormat/>
    <w:rsid w:val="0027109E"/>
    <w:rPr>
      <w:rFonts w:ascii="宋体" w:eastAsia="宋体" w:hAnsi="宋体" w:cs="宋体" w:hint="eastAsia"/>
      <w:b/>
      <w:color w:val="000000"/>
      <w:sz w:val="20"/>
      <w:szCs w:val="20"/>
      <w:u w:val="none"/>
    </w:rPr>
  </w:style>
  <w:style w:type="character" w:customStyle="1" w:styleId="font51">
    <w:name w:val="font51"/>
    <w:qFormat/>
    <w:rsid w:val="0027109E"/>
    <w:rPr>
      <w:rFonts w:ascii="Tahoma" w:eastAsia="Tahoma" w:hAnsi="Tahoma" w:cs="Tahoma" w:hint="default"/>
      <w:b/>
      <w:color w:val="000000"/>
      <w:sz w:val="20"/>
      <w:szCs w:val="20"/>
      <w:u w:val="none"/>
    </w:rPr>
  </w:style>
  <w:style w:type="character" w:customStyle="1" w:styleId="font41">
    <w:name w:val="font41"/>
    <w:qFormat/>
    <w:rsid w:val="0027109E"/>
    <w:rPr>
      <w:rFonts w:ascii="宋体" w:eastAsia="宋体" w:hAnsi="宋体" w:cs="宋体" w:hint="eastAsia"/>
      <w:b/>
      <w:color w:val="000000"/>
      <w:sz w:val="20"/>
      <w:szCs w:val="20"/>
      <w:u w:val="none"/>
    </w:rPr>
  </w:style>
  <w:style w:type="character" w:customStyle="1" w:styleId="font122">
    <w:name w:val="font122"/>
    <w:qFormat/>
    <w:rsid w:val="0027109E"/>
    <w:rPr>
      <w:rFonts w:ascii="Tahoma" w:eastAsia="Tahoma" w:hAnsi="Tahoma" w:cs="Tahoma" w:hint="default"/>
      <w:color w:val="000000"/>
      <w:sz w:val="20"/>
      <w:szCs w:val="20"/>
      <w:u w:val="none"/>
    </w:rPr>
  </w:style>
  <w:style w:type="character" w:customStyle="1" w:styleId="font12">
    <w:name w:val="font12"/>
    <w:qFormat/>
    <w:rsid w:val="0027109E"/>
    <w:rPr>
      <w:rFonts w:ascii="宋体" w:eastAsia="宋体" w:hAnsi="宋体" w:cs="宋体" w:hint="eastAsia"/>
      <w:color w:val="000000"/>
      <w:sz w:val="20"/>
      <w:szCs w:val="20"/>
      <w:u w:val="none"/>
    </w:rPr>
  </w:style>
  <w:style w:type="character" w:customStyle="1" w:styleId="font191">
    <w:name w:val="font191"/>
    <w:qFormat/>
    <w:rsid w:val="0027109E"/>
    <w:rPr>
      <w:rFonts w:ascii="宋体" w:eastAsia="宋体" w:hAnsi="宋体" w:cs="宋体" w:hint="eastAsia"/>
      <w:color w:val="000000"/>
      <w:sz w:val="16"/>
      <w:szCs w:val="16"/>
      <w:u w:val="none"/>
    </w:rPr>
  </w:style>
  <w:style w:type="character" w:customStyle="1" w:styleId="font01">
    <w:name w:val="font01"/>
    <w:qFormat/>
    <w:rsid w:val="0027109E"/>
    <w:rPr>
      <w:rFonts w:ascii="Calibri" w:hAnsi="Calibri" w:cs="Calibri" w:hint="default"/>
      <w:color w:val="000000"/>
      <w:sz w:val="20"/>
      <w:szCs w:val="20"/>
      <w:u w:val="none"/>
    </w:rPr>
  </w:style>
  <w:style w:type="character" w:customStyle="1" w:styleId="font81">
    <w:name w:val="font81"/>
    <w:qFormat/>
    <w:rsid w:val="0027109E"/>
    <w:rPr>
      <w:rFonts w:ascii="宋体" w:eastAsia="宋体" w:hAnsi="宋体" w:cs="宋体" w:hint="eastAsia"/>
      <w:color w:val="000000"/>
      <w:sz w:val="20"/>
      <w:szCs w:val="20"/>
      <w:u w:val="none"/>
    </w:rPr>
  </w:style>
  <w:style w:type="character" w:customStyle="1" w:styleId="font241">
    <w:name w:val="font241"/>
    <w:qFormat/>
    <w:rsid w:val="0027109E"/>
    <w:rPr>
      <w:rFonts w:ascii="宋体" w:eastAsia="宋体" w:hAnsi="宋体" w:cs="宋体" w:hint="eastAsia"/>
      <w:b/>
      <w:color w:val="000000"/>
      <w:sz w:val="20"/>
      <w:szCs w:val="20"/>
      <w:u w:val="none"/>
    </w:rPr>
  </w:style>
  <w:style w:type="character" w:customStyle="1" w:styleId="font141">
    <w:name w:val="font141"/>
    <w:qFormat/>
    <w:rsid w:val="0027109E"/>
    <w:rPr>
      <w:rFonts w:ascii="Calibri" w:hAnsi="Calibri" w:cs="Calibri" w:hint="default"/>
      <w:color w:val="000000"/>
      <w:sz w:val="18"/>
      <w:szCs w:val="18"/>
      <w:u w:val="none"/>
    </w:rPr>
  </w:style>
  <w:style w:type="character" w:customStyle="1" w:styleId="font11">
    <w:name w:val="font11"/>
    <w:qFormat/>
    <w:rsid w:val="0027109E"/>
    <w:rPr>
      <w:rFonts w:ascii="宋体" w:eastAsia="宋体" w:hAnsi="宋体" w:cs="宋体" w:hint="eastAsia"/>
      <w:color w:val="000000"/>
      <w:sz w:val="18"/>
      <w:szCs w:val="18"/>
      <w:u w:val="none"/>
    </w:rPr>
  </w:style>
  <w:style w:type="character" w:customStyle="1" w:styleId="font251">
    <w:name w:val="font251"/>
    <w:qFormat/>
    <w:rsid w:val="0027109E"/>
    <w:rPr>
      <w:rFonts w:ascii="Calibri" w:hAnsi="Calibri" w:cs="Calibri" w:hint="default"/>
      <w:color w:val="000000"/>
      <w:sz w:val="12"/>
      <w:szCs w:val="12"/>
      <w:u w:val="none"/>
    </w:rPr>
  </w:style>
  <w:style w:type="character" w:customStyle="1" w:styleId="font271">
    <w:name w:val="font271"/>
    <w:qFormat/>
    <w:rsid w:val="0027109E"/>
    <w:rPr>
      <w:rFonts w:ascii="宋体" w:eastAsia="宋体" w:hAnsi="宋体" w:cs="宋体" w:hint="eastAsia"/>
      <w:color w:val="000000"/>
      <w:sz w:val="16"/>
      <w:szCs w:val="16"/>
      <w:u w:val="none"/>
    </w:rPr>
  </w:style>
  <w:style w:type="character" w:customStyle="1" w:styleId="font261">
    <w:name w:val="font261"/>
    <w:qFormat/>
    <w:rsid w:val="0027109E"/>
    <w:rPr>
      <w:rFonts w:ascii="宋体" w:eastAsia="宋体" w:hAnsi="宋体" w:cs="宋体" w:hint="eastAsia"/>
      <w:color w:val="000000"/>
      <w:sz w:val="16"/>
      <w:szCs w:val="16"/>
      <w:u w:val="none"/>
    </w:rPr>
  </w:style>
  <w:style w:type="character" w:customStyle="1" w:styleId="font221">
    <w:name w:val="font221"/>
    <w:qFormat/>
    <w:rsid w:val="0027109E"/>
    <w:rPr>
      <w:rFonts w:ascii="Calibri" w:hAnsi="Calibri" w:cs="Calibri" w:hint="default"/>
      <w:color w:val="000000"/>
      <w:sz w:val="20"/>
      <w:szCs w:val="20"/>
      <w:u w:val="none"/>
    </w:rPr>
  </w:style>
  <w:style w:type="character" w:customStyle="1" w:styleId="font201">
    <w:name w:val="font201"/>
    <w:qFormat/>
    <w:rsid w:val="0027109E"/>
    <w:rPr>
      <w:rFonts w:ascii="宋体" w:eastAsia="宋体" w:hAnsi="宋体" w:cs="宋体" w:hint="eastAsia"/>
      <w:color w:val="000000"/>
      <w:sz w:val="20"/>
      <w:szCs w:val="20"/>
      <w:u w:val="none"/>
    </w:rPr>
  </w:style>
  <w:style w:type="character" w:customStyle="1" w:styleId="font131">
    <w:name w:val="font131"/>
    <w:qFormat/>
    <w:rsid w:val="0027109E"/>
    <w:rPr>
      <w:rFonts w:ascii="Calibri" w:hAnsi="Calibri" w:cs="Calibri" w:hint="default"/>
      <w:b/>
      <w:color w:val="000000"/>
      <w:sz w:val="20"/>
      <w:szCs w:val="20"/>
      <w:u w:val="none"/>
    </w:rPr>
  </w:style>
  <w:style w:type="character" w:customStyle="1" w:styleId="font31">
    <w:name w:val="font31"/>
    <w:qFormat/>
    <w:rsid w:val="0027109E"/>
    <w:rPr>
      <w:rFonts w:ascii="宋体" w:eastAsia="宋体" w:hAnsi="宋体" w:cs="宋体" w:hint="eastAsia"/>
      <w:b/>
      <w:color w:val="000000"/>
      <w:sz w:val="20"/>
      <w:szCs w:val="20"/>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51119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DA1E2D3-B1F9-4868-A5E9-07DF7A30F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4848</TotalTime>
  <Pages>39</Pages>
  <Words>7428</Words>
  <Characters>42343</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Lenovo (Beijing) Limited</Company>
  <LinksUpToDate>false</LinksUpToDate>
  <CharactersWithSpaces>49672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mafeixue</dc:creator>
  <cp:lastModifiedBy>Floyd</cp:lastModifiedBy>
  <cp:revision>175</cp:revision>
  <cp:lastPrinted>2017-11-02T08:24:00Z</cp:lastPrinted>
  <dcterms:created xsi:type="dcterms:W3CDTF">2017-10-25T09:42:00Z</dcterms:created>
  <dcterms:modified xsi:type="dcterms:W3CDTF">2017-11-25T10:26:00Z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