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DA" w:rsidRPr="00BB767C" w:rsidRDefault="00D50B43" w:rsidP="003D13DA">
      <w:pPr>
        <w:spacing w:line="560" w:lineRule="exact"/>
        <w:jc w:val="center"/>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D13DA">
        <w:rPr>
          <w:rFonts w:ascii="方正小标宋简体" w:eastAsia="方正小标宋简体" w:hint="eastAsia"/>
          <w:sz w:val="44"/>
          <w:szCs w:val="44"/>
        </w:rPr>
        <w:t>月</w:t>
      </w:r>
      <w:r w:rsidR="003D13DA" w:rsidRPr="00C63556">
        <w:rPr>
          <w:rFonts w:ascii="方正小标宋简体" w:eastAsia="方正小标宋简体" w:hint="eastAsia"/>
          <w:sz w:val="44"/>
          <w:szCs w:val="44"/>
        </w:rPr>
        <w:t>经营工作分析</w:t>
      </w:r>
      <w:r w:rsidR="004205C7">
        <w:rPr>
          <w:rFonts w:ascii="方正小标宋简体" w:eastAsia="方正小标宋简体" w:hint="eastAsia"/>
          <w:sz w:val="44"/>
          <w:szCs w:val="44"/>
        </w:rPr>
        <w:t>报表</w:t>
      </w:r>
    </w:p>
    <w:p w:rsidR="00DF233A" w:rsidRDefault="003D13DA">
      <w:pPr>
        <w:pStyle w:val="1"/>
        <w:spacing w:before="0" w:after="0" w:line="560" w:lineRule="exact"/>
        <w:ind w:firstLineChars="200" w:firstLine="640"/>
        <w:rPr>
          <w:rFonts w:ascii="黑体" w:eastAsia="黑体" w:hAnsi="黑体"/>
          <w:b w:val="0"/>
          <w:sz w:val="32"/>
          <w:szCs w:val="32"/>
        </w:rPr>
      </w:pPr>
      <w:r>
        <w:rPr>
          <w:rFonts w:ascii="黑体" w:eastAsia="黑体" w:hAnsi="黑体" w:hint="eastAsia"/>
          <w:b w:val="0"/>
          <w:sz w:val="32"/>
          <w:szCs w:val="32"/>
        </w:rPr>
        <w:t>一、经营指标完成情况</w:t>
      </w:r>
    </w:p>
    <w:p w:rsidR="00DF233A" w:rsidRDefault="003D13DA">
      <w:pPr>
        <w:pStyle w:val="2"/>
        <w:spacing w:before="0" w:after="0" w:line="560" w:lineRule="exact"/>
        <w:ind w:firstLineChars="200" w:firstLine="643"/>
        <w:rPr>
          <w:rFonts w:ascii="宋体" w:hAnsi="宋体" w:cs="宋体"/>
          <w:b w:val="0"/>
          <w:bCs w:val="0"/>
          <w:kern w:val="0"/>
          <w:sz w:val="20"/>
          <w:szCs w:val="20"/>
        </w:rPr>
      </w:pPr>
      <w:r>
        <w:rPr>
          <w:rFonts w:ascii="楷体_GB2312" w:eastAsia="楷体_GB2312" w:hAnsi="黑体" w:hint="eastAsia"/>
        </w:rPr>
        <w:t>（一）经营单位整体情况</w:t>
      </w:r>
    </w:p>
    <w:p w:rsidR="00DF233A" w:rsidRDefault="003D13DA">
      <w:pPr>
        <w:jc w:val="right"/>
        <w:rPr>
          <w:rFonts w:ascii="楷体_GB2312" w:eastAsia="楷体_GB2312" w:hAnsi="黑体"/>
        </w:rPr>
      </w:pPr>
      <w:r>
        <w:rPr>
          <w:rFonts w:ascii="宋体" w:hAnsi="宋体" w:cs="宋体" w:hint="eastAsia"/>
          <w:bCs/>
          <w:kern w:val="0"/>
          <w:sz w:val="20"/>
          <w:szCs w:val="20"/>
        </w:rPr>
        <w:t>单位：万元/万美元</w:t>
      </w:r>
    </w:p>
    <w:tbl>
      <w:tblPr>
        <w:tblW w:w="14626" w:type="dxa"/>
        <w:tblLayout w:type="fixed"/>
        <w:tblCellMar>
          <w:top w:w="28" w:type="dxa"/>
          <w:left w:w="28" w:type="dxa"/>
          <w:bottom w:w="28" w:type="dxa"/>
          <w:right w:w="28" w:type="dxa"/>
        </w:tblCellMar>
        <w:tblLook w:val="04A0" w:firstRow="1" w:lastRow="0" w:firstColumn="1" w:lastColumn="0" w:noHBand="0" w:noVBand="1"/>
      </w:tblPr>
      <w:tblGrid>
        <w:gridCol w:w="1899"/>
        <w:gridCol w:w="872"/>
        <w:gridCol w:w="857"/>
        <w:gridCol w:w="857"/>
        <w:gridCol w:w="756"/>
        <w:gridCol w:w="857"/>
        <w:gridCol w:w="857"/>
        <w:gridCol w:w="872"/>
        <w:gridCol w:w="872"/>
        <w:gridCol w:w="761"/>
        <w:gridCol w:w="857"/>
        <w:gridCol w:w="863"/>
        <w:gridCol w:w="872"/>
        <w:gridCol w:w="825"/>
        <w:gridCol w:w="889"/>
        <w:gridCol w:w="860"/>
      </w:tblGrid>
      <w:tr w:rsidR="00DF233A" w:rsidTr="003D13DA">
        <w:trPr>
          <w:trHeight w:val="255"/>
          <w:tblHeader/>
        </w:trPr>
        <w:tc>
          <w:tcPr>
            <w:tcW w:w="189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指标</w:t>
            </w:r>
          </w:p>
        </w:tc>
        <w:tc>
          <w:tcPr>
            <w:tcW w:w="87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全年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计划</w:t>
            </w:r>
          </w:p>
        </w:tc>
        <w:tc>
          <w:tcPr>
            <w:tcW w:w="4184" w:type="dxa"/>
            <w:gridSpan w:val="5"/>
            <w:tcBorders>
              <w:top w:val="single" w:sz="4" w:space="0" w:color="auto"/>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月度</w:t>
            </w:r>
          </w:p>
        </w:tc>
        <w:tc>
          <w:tcPr>
            <w:tcW w:w="4225" w:type="dxa"/>
            <w:gridSpan w:val="5"/>
            <w:tcBorders>
              <w:top w:val="single" w:sz="4" w:space="0" w:color="auto"/>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季度</w:t>
            </w:r>
          </w:p>
        </w:tc>
        <w:tc>
          <w:tcPr>
            <w:tcW w:w="3446" w:type="dxa"/>
            <w:gridSpan w:val="4"/>
            <w:tcBorders>
              <w:top w:val="single" w:sz="4" w:space="0" w:color="auto"/>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年度</w:t>
            </w:r>
          </w:p>
        </w:tc>
      </w:tr>
      <w:tr w:rsidR="00DF233A" w:rsidTr="003D13DA">
        <w:trPr>
          <w:trHeight w:val="255"/>
          <w:tblHeader/>
        </w:trPr>
        <w:tc>
          <w:tcPr>
            <w:tcW w:w="189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DF233A" w:rsidP="003D13DA">
            <w:pPr>
              <w:widowControl/>
              <w:spacing w:line="240" w:lineRule="exact"/>
              <w:jc w:val="left"/>
              <w:rPr>
                <w:rFonts w:ascii="宋体" w:hAnsi="宋体" w:cs="宋体"/>
                <w:b/>
                <w:bCs/>
                <w:kern w:val="0"/>
                <w:sz w:val="20"/>
                <w:szCs w:val="20"/>
              </w:rPr>
            </w:pPr>
          </w:p>
        </w:tc>
        <w:tc>
          <w:tcPr>
            <w:tcW w:w="872"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5D18A7" w:rsidRDefault="00DF233A" w:rsidP="003D13DA">
            <w:pPr>
              <w:widowControl/>
              <w:spacing w:line="240" w:lineRule="exact"/>
              <w:jc w:val="left"/>
              <w:rPr>
                <w:rFonts w:ascii="宋体" w:hAnsi="宋体" w:cs="宋体"/>
                <w:b/>
                <w:bCs/>
                <w:kern w:val="0"/>
                <w:sz w:val="20"/>
                <w:szCs w:val="20"/>
              </w:rPr>
            </w:pP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当月</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计划</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当月</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实际</w:t>
            </w:r>
          </w:p>
        </w:tc>
        <w:tc>
          <w:tcPr>
            <w:tcW w:w="756"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完成率</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去年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同期</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同比</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增幅</w:t>
            </w:r>
          </w:p>
        </w:tc>
        <w:tc>
          <w:tcPr>
            <w:tcW w:w="872"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季度</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计划</w:t>
            </w:r>
          </w:p>
        </w:tc>
        <w:tc>
          <w:tcPr>
            <w:tcW w:w="872"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季度</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累计</w:t>
            </w:r>
          </w:p>
        </w:tc>
        <w:tc>
          <w:tcPr>
            <w:tcW w:w="761"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完成率</w:t>
            </w:r>
          </w:p>
        </w:tc>
        <w:tc>
          <w:tcPr>
            <w:tcW w:w="857"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去年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同期</w:t>
            </w:r>
          </w:p>
        </w:tc>
        <w:tc>
          <w:tcPr>
            <w:tcW w:w="863"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同比</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增幅</w:t>
            </w:r>
          </w:p>
        </w:tc>
        <w:tc>
          <w:tcPr>
            <w:tcW w:w="872"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年度</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累计</w:t>
            </w:r>
          </w:p>
        </w:tc>
        <w:tc>
          <w:tcPr>
            <w:tcW w:w="825"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完成率</w:t>
            </w:r>
          </w:p>
        </w:tc>
        <w:tc>
          <w:tcPr>
            <w:tcW w:w="889"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去年</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同期</w:t>
            </w:r>
          </w:p>
        </w:tc>
        <w:tc>
          <w:tcPr>
            <w:tcW w:w="860" w:type="dxa"/>
            <w:tcBorders>
              <w:top w:val="nil"/>
              <w:left w:val="nil"/>
              <w:bottom w:val="single" w:sz="4" w:space="0" w:color="auto"/>
              <w:right w:val="single" w:sz="4" w:space="0" w:color="auto"/>
            </w:tcBorders>
            <w:shd w:val="clear" w:color="auto" w:fill="auto"/>
            <w:vAlign w:val="center"/>
          </w:tcPr>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同比</w:t>
            </w:r>
          </w:p>
          <w:p w:rsidR="00DF233A" w:rsidRPr="005D18A7" w:rsidRDefault="003D13DA" w:rsidP="003D13DA">
            <w:pPr>
              <w:widowControl/>
              <w:spacing w:line="240" w:lineRule="exact"/>
              <w:jc w:val="center"/>
              <w:rPr>
                <w:rFonts w:ascii="宋体" w:hAnsi="宋体" w:cs="宋体"/>
                <w:b/>
                <w:bCs/>
                <w:kern w:val="0"/>
                <w:sz w:val="20"/>
                <w:szCs w:val="20"/>
              </w:rPr>
            </w:pPr>
            <w:r w:rsidRPr="005D18A7">
              <w:rPr>
                <w:rFonts w:ascii="宋体" w:hAnsi="宋体" w:cs="宋体" w:hint="eastAsia"/>
                <w:b/>
                <w:bCs/>
                <w:kern w:val="0"/>
                <w:sz w:val="20"/>
                <w:szCs w:val="20"/>
              </w:rPr>
              <w:t>增幅</w:t>
            </w: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利润总额</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50B43" w:rsidP="003D13DA">
            <w:pPr>
              <w:widowControl/>
              <w:spacing w:line="240" w:lineRule="exact"/>
              <w:jc w:val="right"/>
              <w:textAlignment w:val="center"/>
              <w:rPr>
                <w:rFonts w:asciiTheme="minorEastAsia" w:eastAsiaTheme="minorEastAsia" w:hAnsiTheme="minorEastAsia" w:cs="宋体"/>
                <w:sz w:val="20"/>
                <w:szCs w:val="20"/>
              </w:rPr>
            </w:pPr>
            <w:r w:rsidRPr="005D18A7">
              <w:rPr>
                <w:rFonts w:ascii="宋体" w:hAnsi="宋体" w:cs="宋体"/>
                <w:kern w:val="0"/>
                <w:sz w:val="18"/>
                <w:szCs w:val="18"/>
              </w:rPr>
              <w:fldChar w:fldCharType="begin">
                <w:ffData>
                  <w:name w:val="文字4"/>
                  <w:enabled/>
                  <w:calcOnExit w:val="0"/>
                  <w:textInput>
                    <w:default w:val="${jydwztqk}"/>
                  </w:textInput>
                </w:ffData>
              </w:fldChar>
            </w:r>
            <w:bookmarkStart w:id="3" w:name="文字4"/>
            <w:r w:rsidRPr="005D18A7">
              <w:rPr>
                <w:rFonts w:ascii="宋体" w:hAnsi="宋体" w:cs="宋体"/>
                <w:kern w:val="0"/>
                <w:sz w:val="18"/>
                <w:szCs w:val="18"/>
              </w:rPr>
              <w:instrText xml:space="preserve"> FORMTEXT </w:instrText>
            </w:r>
            <w:r w:rsidRPr="005D18A7">
              <w:rPr>
                <w:rFonts w:ascii="宋体" w:hAnsi="宋体" w:cs="宋体"/>
                <w:kern w:val="0"/>
                <w:sz w:val="18"/>
                <w:szCs w:val="18"/>
              </w:rPr>
            </w:r>
            <w:r w:rsidRPr="005D18A7">
              <w:rPr>
                <w:rFonts w:ascii="宋体" w:hAnsi="宋体" w:cs="宋体"/>
                <w:kern w:val="0"/>
                <w:sz w:val="18"/>
                <w:szCs w:val="18"/>
              </w:rPr>
              <w:fldChar w:fldCharType="separate"/>
            </w:r>
            <w:r w:rsidRPr="005D18A7">
              <w:rPr>
                <w:rFonts w:ascii="宋体" w:hAnsi="宋体" w:cs="宋体"/>
                <w:noProof/>
                <w:kern w:val="0"/>
                <w:sz w:val="18"/>
                <w:szCs w:val="18"/>
              </w:rPr>
              <w:t>${jydwztqk}</w:t>
            </w:r>
            <w:r w:rsidRPr="005D18A7">
              <w:rPr>
                <w:rFonts w:ascii="宋体" w:hAnsi="宋体" w:cs="宋体"/>
                <w:kern w:val="0"/>
                <w:sz w:val="18"/>
                <w:szCs w:val="18"/>
              </w:rPr>
              <w:fldChar w:fldCharType="end"/>
            </w:r>
            <w:bookmarkEnd w:id="3"/>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销售收入</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经营性净现金流</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应收账款</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 xml:space="preserve"> 存货</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合同签约额</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ind w:firstLineChars="98" w:firstLine="197"/>
              <w:jc w:val="left"/>
              <w:rPr>
                <w:rFonts w:ascii="宋体" w:hAnsi="宋体" w:cs="宋体"/>
                <w:b/>
                <w:bCs/>
                <w:kern w:val="0"/>
                <w:sz w:val="20"/>
                <w:szCs w:val="20"/>
              </w:rPr>
            </w:pPr>
            <w:r w:rsidRPr="005D18A7">
              <w:rPr>
                <w:rFonts w:ascii="宋体" w:hAnsi="宋体" w:cs="宋体" w:hint="eastAsia"/>
                <w:b/>
                <w:bCs/>
                <w:kern w:val="0"/>
                <w:sz w:val="20"/>
                <w:szCs w:val="20"/>
              </w:rPr>
              <w:t>其中：制造业签约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其中：国内签约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国际签约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ind w:firstLineChars="98" w:firstLine="197"/>
              <w:jc w:val="left"/>
              <w:rPr>
                <w:rFonts w:ascii="宋体" w:hAnsi="宋体" w:cs="宋体"/>
                <w:b/>
                <w:bCs/>
                <w:kern w:val="0"/>
                <w:sz w:val="20"/>
                <w:szCs w:val="20"/>
              </w:rPr>
            </w:pPr>
            <w:r w:rsidRPr="005D18A7">
              <w:rPr>
                <w:rFonts w:ascii="宋体" w:hAnsi="宋体" w:cs="宋体" w:hint="eastAsia"/>
                <w:b/>
                <w:bCs/>
                <w:kern w:val="0"/>
                <w:sz w:val="20"/>
                <w:szCs w:val="20"/>
              </w:rPr>
              <w:t>集成服务业签约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其中：国内签约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right"/>
              <w:rPr>
                <w:rFonts w:ascii="宋体" w:hAnsi="宋体" w:cs="宋体"/>
                <w:bCs/>
                <w:kern w:val="0"/>
                <w:sz w:val="20"/>
                <w:szCs w:val="20"/>
              </w:rPr>
            </w:pPr>
            <w:r w:rsidRPr="005D18A7">
              <w:rPr>
                <w:rFonts w:ascii="宋体" w:hAnsi="宋体" w:cs="宋体" w:hint="eastAsia"/>
                <w:bCs/>
                <w:kern w:val="0"/>
                <w:sz w:val="20"/>
                <w:szCs w:val="20"/>
              </w:rPr>
              <w:t>国际签约</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资金回笼</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制造业不含税产值</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变压器产量</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人数</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三项费用</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r w:rsidR="00DF233A" w:rsidTr="003D13DA">
        <w:trPr>
          <w:trHeight w:val="255"/>
        </w:trPr>
        <w:tc>
          <w:tcPr>
            <w:tcW w:w="1899" w:type="dxa"/>
            <w:tcBorders>
              <w:top w:val="nil"/>
              <w:left w:val="single" w:sz="4" w:space="0" w:color="000000"/>
              <w:bottom w:val="single" w:sz="4" w:space="0" w:color="000000"/>
              <w:right w:val="single" w:sz="4" w:space="0" w:color="000000"/>
            </w:tcBorders>
            <w:shd w:val="clear" w:color="auto" w:fill="auto"/>
            <w:vAlign w:val="bottom"/>
          </w:tcPr>
          <w:p w:rsidR="00DF233A" w:rsidRPr="005D18A7" w:rsidRDefault="003D13DA" w:rsidP="003D13DA">
            <w:pPr>
              <w:widowControl/>
              <w:spacing w:line="240" w:lineRule="exact"/>
              <w:jc w:val="left"/>
              <w:rPr>
                <w:rFonts w:ascii="宋体" w:hAnsi="宋体" w:cs="宋体"/>
                <w:b/>
                <w:bCs/>
                <w:kern w:val="0"/>
                <w:sz w:val="20"/>
                <w:szCs w:val="20"/>
              </w:rPr>
            </w:pPr>
            <w:r w:rsidRPr="005D18A7">
              <w:rPr>
                <w:rFonts w:ascii="宋体" w:hAnsi="宋体" w:cs="宋体" w:hint="eastAsia"/>
                <w:b/>
                <w:bCs/>
                <w:kern w:val="0"/>
                <w:sz w:val="20"/>
                <w:szCs w:val="20"/>
              </w:rPr>
              <w:t>三项费用率(%)</w:t>
            </w: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56"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761"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57"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3"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72"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25"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89"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c>
          <w:tcPr>
            <w:tcW w:w="860" w:type="dxa"/>
            <w:tcBorders>
              <w:top w:val="nil"/>
              <w:left w:val="nil"/>
              <w:bottom w:val="single" w:sz="4" w:space="0" w:color="000000"/>
              <w:right w:val="single" w:sz="4" w:space="0" w:color="000000"/>
            </w:tcBorders>
            <w:shd w:val="clear" w:color="auto" w:fill="auto"/>
            <w:vAlign w:val="center"/>
          </w:tcPr>
          <w:p w:rsidR="00DF233A" w:rsidRPr="005D18A7" w:rsidRDefault="00DF233A" w:rsidP="003D13DA">
            <w:pPr>
              <w:widowControl/>
              <w:spacing w:line="240" w:lineRule="exact"/>
              <w:jc w:val="right"/>
              <w:textAlignment w:val="center"/>
              <w:rPr>
                <w:rFonts w:asciiTheme="minorEastAsia" w:eastAsiaTheme="minorEastAsia" w:hAnsiTheme="minorEastAsia" w:cs="宋体"/>
                <w:sz w:val="20"/>
                <w:szCs w:val="20"/>
              </w:rPr>
            </w:pPr>
          </w:p>
        </w:tc>
      </w:tr>
    </w:tbl>
    <w:p w:rsidR="00DF233A" w:rsidRPr="001112E5" w:rsidRDefault="003D13DA">
      <w:pPr>
        <w:pStyle w:val="2"/>
        <w:spacing w:before="0" w:after="0" w:line="560" w:lineRule="exact"/>
        <w:ind w:firstLineChars="200" w:firstLine="643"/>
        <w:rPr>
          <w:rFonts w:ascii="楷体_GB2312" w:eastAsia="楷体_GB2312" w:hAnsi="黑体"/>
        </w:rPr>
      </w:pPr>
      <w:r w:rsidRPr="001112E5">
        <w:rPr>
          <w:rFonts w:ascii="楷体_GB2312" w:eastAsia="楷体_GB2312" w:hAnsi="黑体" w:hint="eastAsia"/>
        </w:rPr>
        <w:lastRenderedPageBreak/>
        <w:t>（二）指标内涵及构成分析</w:t>
      </w:r>
    </w:p>
    <w:p w:rsidR="00DF233A" w:rsidRPr="001112E5" w:rsidRDefault="003D13DA">
      <w:pPr>
        <w:pStyle w:val="3"/>
        <w:spacing w:before="0" w:after="0" w:line="560" w:lineRule="exact"/>
        <w:ind w:firstLineChars="200" w:firstLine="643"/>
        <w:rPr>
          <w:rFonts w:ascii="仿宋_GB2312" w:eastAsia="仿宋_GB2312" w:hAnsi="宋体"/>
        </w:rPr>
      </w:pPr>
      <w:r w:rsidRPr="001112E5">
        <w:rPr>
          <w:rFonts w:ascii="仿宋_GB2312" w:eastAsia="仿宋_GB2312" w:hAnsi="宋体" w:hint="eastAsia"/>
        </w:rPr>
        <w:t>1.利润收入指标</w:t>
      </w:r>
    </w:p>
    <w:p w:rsidR="00DF233A" w:rsidRPr="001112E5" w:rsidRDefault="003D13DA" w:rsidP="002A03D2">
      <w:pPr>
        <w:spacing w:line="560" w:lineRule="exact"/>
        <w:ind w:firstLineChars="200" w:firstLine="640"/>
        <w:rPr>
          <w:rFonts w:ascii="仿宋_GB2312" w:eastAsia="仿宋_GB2312" w:hAnsi="宋体"/>
        </w:rPr>
      </w:pPr>
      <w:r w:rsidRPr="001112E5">
        <w:rPr>
          <w:rFonts w:ascii="仿宋_GB2312" w:eastAsia="仿宋_GB2312" w:hAnsi="宋体" w:hint="eastAsia"/>
          <w:sz w:val="32"/>
          <w:szCs w:val="32"/>
        </w:rPr>
        <w:t>①当期完成情况</w:t>
      </w:r>
      <w:r w:rsidR="002A03D2" w:rsidRPr="001112E5">
        <w:rPr>
          <w:rFonts w:ascii="仿宋_GB2312" w:eastAsia="仿宋_GB2312" w:hAnsi="宋体" w:hint="eastAsia"/>
          <w:sz w:val="32"/>
          <w:szCs w:val="32"/>
        </w:rPr>
        <w:t xml:space="preserve">                                                                  </w:t>
      </w:r>
      <w:r w:rsidRPr="001112E5">
        <w:rPr>
          <w:rFonts w:ascii="宋体" w:hAnsi="宋体" w:cs="宋体" w:hint="eastAsia"/>
          <w:bCs/>
          <w:kern w:val="0"/>
          <w:sz w:val="20"/>
          <w:szCs w:val="20"/>
        </w:rPr>
        <w:t>单位：万元</w:t>
      </w:r>
    </w:p>
    <w:tbl>
      <w:tblPr>
        <w:tblW w:w="14456" w:type="dxa"/>
        <w:tblInd w:w="170" w:type="dxa"/>
        <w:tblLayout w:type="fixed"/>
        <w:tblCellMar>
          <w:top w:w="28" w:type="dxa"/>
          <w:left w:w="28" w:type="dxa"/>
          <w:bottom w:w="28" w:type="dxa"/>
          <w:right w:w="28" w:type="dxa"/>
        </w:tblCellMar>
        <w:tblLook w:val="04A0" w:firstRow="1" w:lastRow="0" w:firstColumn="1" w:lastColumn="0" w:noHBand="0" w:noVBand="1"/>
      </w:tblPr>
      <w:tblGrid>
        <w:gridCol w:w="1701"/>
        <w:gridCol w:w="1659"/>
        <w:gridCol w:w="1232"/>
        <w:gridCol w:w="1232"/>
        <w:gridCol w:w="983"/>
        <w:gridCol w:w="1132"/>
        <w:gridCol w:w="1138"/>
        <w:gridCol w:w="1272"/>
        <w:gridCol w:w="1132"/>
        <w:gridCol w:w="1275"/>
        <w:gridCol w:w="901"/>
        <w:gridCol w:w="799"/>
      </w:tblGrid>
      <w:tr w:rsidR="00DF233A" w:rsidRPr="001112E5" w:rsidTr="003A655A">
        <w:trPr>
          <w:trHeight w:val="340"/>
          <w:tblHeader/>
        </w:trPr>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指标</w:t>
            </w:r>
          </w:p>
        </w:tc>
        <w:tc>
          <w:tcPr>
            <w:tcW w:w="1659"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全年计划</w:t>
            </w:r>
          </w:p>
        </w:tc>
        <w:tc>
          <w:tcPr>
            <w:tcW w:w="5717" w:type="dxa"/>
            <w:gridSpan w:val="5"/>
            <w:tcBorders>
              <w:top w:val="single" w:sz="4" w:space="0" w:color="auto"/>
              <w:left w:val="nil"/>
              <w:bottom w:val="single" w:sz="4" w:space="0" w:color="auto"/>
              <w:right w:val="single" w:sz="4" w:space="0" w:color="auto"/>
            </w:tcBorders>
            <w:shd w:val="clear" w:color="auto" w:fill="auto"/>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月度</w:t>
            </w:r>
          </w:p>
        </w:tc>
        <w:tc>
          <w:tcPr>
            <w:tcW w:w="5379" w:type="dxa"/>
            <w:gridSpan w:val="5"/>
            <w:tcBorders>
              <w:top w:val="single" w:sz="4" w:space="0" w:color="auto"/>
              <w:left w:val="nil"/>
              <w:bottom w:val="single" w:sz="4" w:space="0" w:color="auto"/>
              <w:right w:val="single" w:sz="4" w:space="0" w:color="auto"/>
            </w:tcBorders>
            <w:shd w:val="clear" w:color="auto" w:fill="auto"/>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年度</w:t>
            </w:r>
          </w:p>
        </w:tc>
      </w:tr>
      <w:tr w:rsidR="00DF233A" w:rsidRPr="001112E5" w:rsidTr="003A655A">
        <w:trPr>
          <w:trHeight w:val="340"/>
          <w:tblHeader/>
        </w:trPr>
        <w:tc>
          <w:tcPr>
            <w:tcW w:w="1701" w:type="dxa"/>
            <w:vMerge/>
            <w:tcBorders>
              <w:top w:val="single" w:sz="4" w:space="0" w:color="auto"/>
              <w:left w:val="single" w:sz="4" w:space="0" w:color="auto"/>
              <w:bottom w:val="single" w:sz="4" w:space="0" w:color="auto"/>
              <w:right w:val="single" w:sz="4" w:space="0" w:color="auto"/>
            </w:tcBorders>
            <w:vAlign w:val="center"/>
          </w:tcPr>
          <w:p w:rsidR="00DF233A" w:rsidRPr="001112E5" w:rsidRDefault="00DF233A">
            <w:pPr>
              <w:widowControl/>
              <w:jc w:val="left"/>
              <w:rPr>
                <w:rFonts w:ascii="宋体" w:hAnsi="宋体" w:cs="宋体"/>
                <w:b/>
                <w:bCs/>
                <w:kern w:val="0"/>
                <w:sz w:val="20"/>
                <w:szCs w:val="20"/>
              </w:rPr>
            </w:pPr>
          </w:p>
        </w:tc>
        <w:tc>
          <w:tcPr>
            <w:tcW w:w="1659" w:type="dxa"/>
            <w:vMerge/>
            <w:tcBorders>
              <w:top w:val="single" w:sz="4" w:space="0" w:color="auto"/>
              <w:left w:val="single" w:sz="4" w:space="0" w:color="auto"/>
              <w:bottom w:val="single" w:sz="4" w:space="0" w:color="auto"/>
              <w:right w:val="single" w:sz="4" w:space="0" w:color="auto"/>
            </w:tcBorders>
            <w:vAlign w:val="center"/>
          </w:tcPr>
          <w:p w:rsidR="00DF233A" w:rsidRPr="001112E5" w:rsidRDefault="00DF233A">
            <w:pPr>
              <w:widowControl/>
              <w:jc w:val="left"/>
              <w:rPr>
                <w:rFonts w:ascii="宋体" w:hAnsi="宋体" w:cs="宋体"/>
                <w:b/>
                <w:bCs/>
                <w:kern w:val="0"/>
                <w:sz w:val="20"/>
                <w:szCs w:val="20"/>
              </w:rPr>
            </w:pPr>
          </w:p>
        </w:tc>
        <w:tc>
          <w:tcPr>
            <w:tcW w:w="12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当月计划</w:t>
            </w:r>
          </w:p>
        </w:tc>
        <w:tc>
          <w:tcPr>
            <w:tcW w:w="12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当月实际</w:t>
            </w:r>
          </w:p>
        </w:tc>
        <w:tc>
          <w:tcPr>
            <w:tcW w:w="983"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完成率</w:t>
            </w:r>
          </w:p>
        </w:tc>
        <w:tc>
          <w:tcPr>
            <w:tcW w:w="11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去年同期</w:t>
            </w:r>
          </w:p>
        </w:tc>
        <w:tc>
          <w:tcPr>
            <w:tcW w:w="1138"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同比</w:t>
            </w:r>
          </w:p>
        </w:tc>
        <w:tc>
          <w:tcPr>
            <w:tcW w:w="127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年度累计</w:t>
            </w:r>
          </w:p>
        </w:tc>
        <w:tc>
          <w:tcPr>
            <w:tcW w:w="1132"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完成率</w:t>
            </w:r>
          </w:p>
        </w:tc>
        <w:tc>
          <w:tcPr>
            <w:tcW w:w="1275"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去年同期</w:t>
            </w:r>
          </w:p>
        </w:tc>
        <w:tc>
          <w:tcPr>
            <w:tcW w:w="901"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同比</w:t>
            </w:r>
          </w:p>
        </w:tc>
        <w:tc>
          <w:tcPr>
            <w:tcW w:w="799" w:type="dxa"/>
            <w:tcBorders>
              <w:top w:val="nil"/>
              <w:left w:val="nil"/>
              <w:bottom w:val="single" w:sz="4" w:space="0" w:color="auto"/>
              <w:right w:val="single" w:sz="4" w:space="0" w:color="auto"/>
            </w:tcBorders>
            <w:shd w:val="clear" w:color="000000" w:fill="FFFFFF"/>
            <w:vAlign w:val="center"/>
          </w:tcPr>
          <w:p w:rsidR="00DF233A" w:rsidRPr="001112E5" w:rsidRDefault="003D13DA">
            <w:pPr>
              <w:widowControl/>
              <w:jc w:val="center"/>
              <w:rPr>
                <w:rFonts w:ascii="宋体" w:hAnsi="宋体" w:cs="宋体"/>
                <w:b/>
                <w:bCs/>
                <w:kern w:val="0"/>
                <w:sz w:val="20"/>
                <w:szCs w:val="20"/>
              </w:rPr>
            </w:pPr>
            <w:r w:rsidRPr="001112E5">
              <w:rPr>
                <w:rFonts w:ascii="宋体" w:hAnsi="宋体" w:cs="宋体" w:hint="eastAsia"/>
                <w:b/>
                <w:bCs/>
                <w:kern w:val="0"/>
                <w:sz w:val="20"/>
                <w:szCs w:val="20"/>
              </w:rPr>
              <w:t>占比</w:t>
            </w: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left"/>
              <w:rPr>
                <w:rFonts w:ascii="宋体" w:hAnsi="宋体" w:cs="宋体"/>
                <w:b/>
                <w:bCs/>
                <w:kern w:val="0"/>
                <w:sz w:val="20"/>
                <w:szCs w:val="20"/>
              </w:rPr>
            </w:pPr>
            <w:r w:rsidRPr="001112E5">
              <w:rPr>
                <w:rFonts w:ascii="宋体" w:hAnsi="宋体" w:cs="宋体" w:hint="eastAsia"/>
                <w:b/>
                <w:bCs/>
                <w:kern w:val="0"/>
                <w:sz w:val="20"/>
                <w:szCs w:val="20"/>
              </w:rPr>
              <w:t>利润总额</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50B43">
            <w:pPr>
              <w:jc w:val="center"/>
              <w:rPr>
                <w:rFonts w:asciiTheme="minorEastAsia" w:eastAsiaTheme="minorEastAsia" w:hAnsiTheme="minorEastAsia" w:cs="宋体"/>
                <w:sz w:val="20"/>
                <w:szCs w:val="20"/>
              </w:rPr>
            </w:pPr>
            <w:r w:rsidRPr="001112E5">
              <w:rPr>
                <w:rFonts w:ascii="宋体" w:hAnsi="宋体" w:cs="宋体"/>
                <w:color w:val="000000"/>
                <w:kern w:val="0"/>
                <w:sz w:val="18"/>
                <w:szCs w:val="18"/>
              </w:rPr>
              <w:fldChar w:fldCharType="begin">
                <w:ffData>
                  <w:name w:val="文字5"/>
                  <w:enabled/>
                  <w:calcOnExit w:val="0"/>
                  <w:textInput>
                    <w:default w:val="${lrsrzb}"/>
                  </w:textInput>
                </w:ffData>
              </w:fldChar>
            </w:r>
            <w:bookmarkStart w:id="4" w:name="文字5"/>
            <w:r w:rsidRPr="001112E5">
              <w:rPr>
                <w:rFonts w:ascii="宋体" w:hAnsi="宋体" w:cs="宋体"/>
                <w:color w:val="000000"/>
                <w:kern w:val="0"/>
                <w:sz w:val="18"/>
                <w:szCs w:val="18"/>
              </w:rPr>
              <w:instrText xml:space="preserve"> FORMTEXT </w:instrText>
            </w:r>
            <w:r w:rsidRPr="001112E5">
              <w:rPr>
                <w:rFonts w:ascii="宋体" w:hAnsi="宋体" w:cs="宋体"/>
                <w:color w:val="000000"/>
                <w:kern w:val="0"/>
                <w:sz w:val="18"/>
                <w:szCs w:val="18"/>
              </w:rPr>
            </w:r>
            <w:r w:rsidRPr="001112E5">
              <w:rPr>
                <w:rFonts w:ascii="宋体" w:hAnsi="宋体" w:cs="宋体"/>
                <w:color w:val="000000"/>
                <w:kern w:val="0"/>
                <w:sz w:val="18"/>
                <w:szCs w:val="18"/>
              </w:rPr>
              <w:fldChar w:fldCharType="separate"/>
            </w:r>
            <w:r w:rsidRPr="001112E5">
              <w:rPr>
                <w:rFonts w:ascii="宋体" w:hAnsi="宋体" w:cs="宋体"/>
                <w:noProof/>
                <w:color w:val="000000"/>
                <w:kern w:val="0"/>
                <w:sz w:val="18"/>
                <w:szCs w:val="18"/>
              </w:rPr>
              <w:t>${lrsrzb}</w:t>
            </w:r>
            <w:r w:rsidRPr="001112E5">
              <w:rPr>
                <w:rFonts w:ascii="宋体" w:hAnsi="宋体" w:cs="宋体"/>
                <w:color w:val="000000"/>
                <w:kern w:val="0"/>
                <w:sz w:val="18"/>
                <w:szCs w:val="18"/>
              </w:rPr>
              <w:fldChar w:fldCharType="end"/>
            </w:r>
            <w:bookmarkEnd w:id="4"/>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其中：制造业</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集成服务业务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物流贸易业务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项目资金</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其他</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left"/>
              <w:rPr>
                <w:rFonts w:ascii="宋体" w:hAnsi="宋体" w:cs="宋体"/>
                <w:b/>
                <w:bCs/>
                <w:kern w:val="0"/>
                <w:sz w:val="20"/>
                <w:szCs w:val="20"/>
              </w:rPr>
            </w:pPr>
            <w:r w:rsidRPr="001112E5">
              <w:rPr>
                <w:rFonts w:ascii="宋体" w:hAnsi="宋体" w:cs="宋体" w:hint="eastAsia"/>
                <w:b/>
                <w:bCs/>
                <w:kern w:val="0"/>
                <w:sz w:val="20"/>
                <w:szCs w:val="20"/>
              </w:rPr>
              <w:t>销售收入</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其中：制造业</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集成服务业务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物流贸易业务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其他</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left"/>
              <w:rPr>
                <w:rFonts w:ascii="宋体" w:hAnsi="宋体" w:cs="宋体"/>
                <w:b/>
                <w:bCs/>
                <w:kern w:val="0"/>
                <w:sz w:val="20"/>
                <w:szCs w:val="20"/>
              </w:rPr>
            </w:pPr>
            <w:r w:rsidRPr="001112E5">
              <w:rPr>
                <w:rFonts w:ascii="宋体" w:hAnsi="宋体" w:cs="宋体" w:hint="eastAsia"/>
                <w:b/>
                <w:bCs/>
                <w:kern w:val="0"/>
                <w:sz w:val="20"/>
                <w:szCs w:val="20"/>
              </w:rPr>
              <w:t>销售利润率(%)</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其中：制造业</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集成服务业务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RPr="001112E5"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Pr="001112E5"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 xml:space="preserve"> 物流贸易业务</w:t>
            </w:r>
          </w:p>
        </w:tc>
        <w:tc>
          <w:tcPr>
            <w:tcW w:w="1659"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Pr="001112E5" w:rsidRDefault="00DF233A">
            <w:pPr>
              <w:jc w:val="center"/>
              <w:rPr>
                <w:rFonts w:asciiTheme="minorEastAsia" w:eastAsiaTheme="minorEastAsia" w:hAnsiTheme="minorEastAsia" w:cs="宋体"/>
                <w:sz w:val="20"/>
                <w:szCs w:val="20"/>
              </w:rPr>
            </w:pPr>
          </w:p>
        </w:tc>
      </w:tr>
      <w:tr w:rsidR="00DF233A" w:rsidTr="003A655A">
        <w:trPr>
          <w:trHeight w:val="340"/>
        </w:trPr>
        <w:tc>
          <w:tcPr>
            <w:tcW w:w="1701" w:type="dxa"/>
            <w:tcBorders>
              <w:top w:val="nil"/>
              <w:left w:val="single" w:sz="4" w:space="0" w:color="000000"/>
              <w:bottom w:val="single" w:sz="4" w:space="0" w:color="000000"/>
              <w:right w:val="single" w:sz="4" w:space="0" w:color="000000"/>
            </w:tcBorders>
            <w:shd w:val="clear" w:color="auto" w:fill="auto"/>
            <w:vAlign w:val="bottom"/>
          </w:tcPr>
          <w:p w:rsidR="00DF233A" w:rsidRDefault="003D13DA">
            <w:pPr>
              <w:widowControl/>
              <w:jc w:val="right"/>
              <w:rPr>
                <w:rFonts w:ascii="宋体" w:hAnsi="宋体" w:cs="宋体"/>
                <w:b/>
                <w:bCs/>
                <w:kern w:val="0"/>
                <w:sz w:val="20"/>
                <w:szCs w:val="20"/>
              </w:rPr>
            </w:pPr>
            <w:r w:rsidRPr="001112E5">
              <w:rPr>
                <w:rFonts w:ascii="宋体" w:hAnsi="宋体" w:cs="宋体" w:hint="eastAsia"/>
                <w:b/>
                <w:bCs/>
                <w:kern w:val="0"/>
                <w:sz w:val="20"/>
                <w:szCs w:val="20"/>
              </w:rPr>
              <w:t>其他</w:t>
            </w:r>
            <w:r>
              <w:rPr>
                <w:rFonts w:ascii="宋体" w:hAnsi="宋体" w:cs="宋体" w:hint="eastAsia"/>
                <w:b/>
                <w:bCs/>
                <w:kern w:val="0"/>
                <w:sz w:val="20"/>
                <w:szCs w:val="20"/>
              </w:rPr>
              <w:t xml:space="preserve"> </w:t>
            </w:r>
          </w:p>
        </w:tc>
        <w:tc>
          <w:tcPr>
            <w:tcW w:w="1659"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Cs w:val="21"/>
              </w:rPr>
            </w:pPr>
          </w:p>
        </w:tc>
        <w:tc>
          <w:tcPr>
            <w:tcW w:w="12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Cs w:val="21"/>
              </w:rPr>
            </w:pPr>
          </w:p>
        </w:tc>
        <w:tc>
          <w:tcPr>
            <w:tcW w:w="983"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138"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27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132"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1275" w:type="dxa"/>
            <w:tcBorders>
              <w:top w:val="nil"/>
              <w:left w:val="nil"/>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901" w:type="dxa"/>
            <w:tcBorders>
              <w:top w:val="nil"/>
              <w:left w:val="nil"/>
              <w:bottom w:val="single" w:sz="4" w:space="0" w:color="000000"/>
              <w:right w:val="single" w:sz="4" w:space="0" w:color="auto"/>
            </w:tcBorders>
            <w:shd w:val="clear" w:color="auto" w:fill="auto"/>
            <w:vAlign w:val="center"/>
          </w:tcPr>
          <w:p w:rsidR="00DF233A" w:rsidRDefault="00DF233A">
            <w:pPr>
              <w:jc w:val="center"/>
              <w:rPr>
                <w:rFonts w:asciiTheme="minorEastAsia" w:eastAsiaTheme="minorEastAsia" w:hAnsiTheme="minorEastAsia" w:cs="宋体"/>
                <w:sz w:val="20"/>
                <w:szCs w:val="20"/>
              </w:rPr>
            </w:pPr>
          </w:p>
        </w:tc>
        <w:tc>
          <w:tcPr>
            <w:tcW w:w="799" w:type="dxa"/>
            <w:tcBorders>
              <w:top w:val="nil"/>
              <w:left w:val="single" w:sz="4" w:space="0" w:color="auto"/>
              <w:bottom w:val="single" w:sz="4" w:space="0" w:color="000000"/>
              <w:right w:val="single" w:sz="4" w:space="0" w:color="000000"/>
            </w:tcBorders>
            <w:shd w:val="clear" w:color="auto" w:fill="auto"/>
            <w:vAlign w:val="center"/>
          </w:tcPr>
          <w:p w:rsidR="00DF233A" w:rsidRDefault="00DF233A">
            <w:pPr>
              <w:jc w:val="center"/>
              <w:rPr>
                <w:rFonts w:asciiTheme="minorEastAsia" w:eastAsiaTheme="minorEastAsia" w:hAnsiTheme="minorEastAsia" w:cs="宋体"/>
                <w:sz w:val="20"/>
                <w:szCs w:val="20"/>
              </w:rPr>
            </w:pPr>
          </w:p>
        </w:tc>
      </w:tr>
    </w:tbl>
    <w:p w:rsidR="00DF233A" w:rsidRDefault="003D13DA">
      <w:pPr>
        <w:spacing w:line="560" w:lineRule="exact"/>
        <w:ind w:firstLine="630"/>
        <w:jc w:val="left"/>
        <w:rPr>
          <w:rFonts w:ascii="宋体" w:hAnsi="宋体"/>
          <w:color w:val="FF0000"/>
          <w:szCs w:val="21"/>
        </w:rPr>
      </w:pPr>
      <w:r w:rsidRPr="006062CF">
        <w:rPr>
          <w:rFonts w:ascii="仿宋_GB2312" w:eastAsia="仿宋_GB2312" w:hAnsi="宋体" w:hint="eastAsia"/>
          <w:color w:val="FF0000"/>
          <w:sz w:val="32"/>
          <w:szCs w:val="32"/>
        </w:rPr>
        <w:t>分析图：</w:t>
      </w:r>
      <w:r w:rsidRPr="006062CF">
        <w:rPr>
          <w:rFonts w:ascii="宋体" w:hAnsi="宋体" w:hint="eastAsia"/>
          <w:color w:val="FF0000"/>
          <w:szCs w:val="21"/>
        </w:rPr>
        <w:t>以饼状图分别展示当年度制造业、工程业、物流贸易业、（项目资金及其他仅在利润构成中体现），在本单位整体利润、收入中的占比。</w:t>
      </w:r>
    </w:p>
    <w:p w:rsidR="00EA264D" w:rsidRPr="006062CF" w:rsidRDefault="00EA264D">
      <w:pPr>
        <w:spacing w:line="560" w:lineRule="exact"/>
        <w:ind w:firstLine="630"/>
        <w:jc w:val="left"/>
        <w:rPr>
          <w:rFonts w:ascii="宋体" w:hAnsi="宋体"/>
          <w:color w:val="FF0000"/>
          <w:szCs w:val="21"/>
        </w:rPr>
      </w:pPr>
      <w:r>
        <w:rPr>
          <w:rFonts w:ascii="仿宋_GB2312" w:eastAsia="仿宋_GB2312" w:hAnsi="宋体"/>
          <w:sz w:val="32"/>
          <w:szCs w:val="32"/>
        </w:rPr>
        <w:lastRenderedPageBreak/>
        <w:fldChar w:fldCharType="begin">
          <w:ffData>
            <w:name w:val=""/>
            <w:enabled/>
            <w:calcOnExit w:val="0"/>
            <w:textInput>
              <w:default w:val="${lrzb}"/>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${lrzb}</w:t>
      </w:r>
      <w:r>
        <w:rPr>
          <w:rFonts w:ascii="仿宋_GB2312" w:eastAsia="仿宋_GB2312" w:hAnsi="宋体"/>
          <w:sz w:val="32"/>
          <w:szCs w:val="32"/>
        </w:rPr>
        <w:fldChar w:fldCharType="end"/>
      </w:r>
      <w:r w:rsidR="004A1A49">
        <w:rPr>
          <w:rFonts w:ascii="仿宋_GB2312" w:eastAsia="仿宋_GB2312" w:hAnsi="宋体"/>
          <w:sz w:val="32"/>
          <w:szCs w:val="32"/>
        </w:rPr>
        <w:t xml:space="preserve"> </w:t>
      </w:r>
      <w:r w:rsidR="004A1A49">
        <w:rPr>
          <w:rFonts w:ascii="仿宋_GB2312" w:eastAsia="仿宋_GB2312" w:hAnsi="宋体"/>
          <w:sz w:val="32"/>
          <w:szCs w:val="32"/>
        </w:rPr>
        <w:fldChar w:fldCharType="begin">
          <w:ffData>
            <w:name w:val=""/>
            <w:enabled/>
            <w:calcOnExit w:val="0"/>
            <w:textInput>
              <w:default w:val="${srzb}"/>
            </w:textInput>
          </w:ffData>
        </w:fldChar>
      </w:r>
      <w:r w:rsidR="004A1A49">
        <w:rPr>
          <w:rFonts w:ascii="仿宋_GB2312" w:eastAsia="仿宋_GB2312" w:hAnsi="宋体"/>
          <w:sz w:val="32"/>
          <w:szCs w:val="32"/>
        </w:rPr>
        <w:instrText xml:space="preserve"> FORMTEXT </w:instrText>
      </w:r>
      <w:r w:rsidR="004A1A49">
        <w:rPr>
          <w:rFonts w:ascii="仿宋_GB2312" w:eastAsia="仿宋_GB2312" w:hAnsi="宋体"/>
          <w:sz w:val="32"/>
          <w:szCs w:val="32"/>
        </w:rPr>
      </w:r>
      <w:r w:rsidR="004A1A49">
        <w:rPr>
          <w:rFonts w:ascii="仿宋_GB2312" w:eastAsia="仿宋_GB2312" w:hAnsi="宋体"/>
          <w:sz w:val="32"/>
          <w:szCs w:val="32"/>
        </w:rPr>
        <w:fldChar w:fldCharType="separate"/>
      </w:r>
      <w:r w:rsidR="004A1A49">
        <w:rPr>
          <w:rFonts w:ascii="仿宋_GB2312" w:eastAsia="仿宋_GB2312" w:hAnsi="宋体"/>
          <w:noProof/>
          <w:sz w:val="32"/>
          <w:szCs w:val="32"/>
        </w:rPr>
        <w:t>${srzb}</w:t>
      </w:r>
      <w:r w:rsidR="004A1A49">
        <w:rPr>
          <w:rFonts w:ascii="仿宋_GB2312" w:eastAsia="仿宋_GB2312" w:hAnsi="宋体"/>
          <w:sz w:val="32"/>
          <w:szCs w:val="32"/>
        </w:rPr>
        <w:fldChar w:fldCharType="end"/>
      </w:r>
    </w:p>
    <w:p w:rsidR="00D50B43" w:rsidRPr="0084275A" w:rsidRDefault="00D50B43" w:rsidP="00D50B43">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t>整体方面：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bookmarkStart w:id="5" w:name="文字29"/>
      <w:r>
        <w:rPr>
          <w:rFonts w:ascii="仿宋_GB2312" w:eastAsia="仿宋_GB2312" w:hAnsi="宋体"/>
          <w:sz w:val="32"/>
          <w:szCs w:val="32"/>
        </w:rPr>
        <w:fldChar w:fldCharType="begin">
          <w:ffData>
            <w:name w:val="文字29"/>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5"/>
      <w:r w:rsidRPr="0084275A">
        <w:rPr>
          <w:rFonts w:ascii="仿宋_GB2312" w:eastAsia="仿宋_GB2312" w:hAnsi="宋体" w:hint="eastAsia"/>
          <w:sz w:val="32"/>
          <w:szCs w:val="32"/>
        </w:rPr>
        <w:t>月份实现利润</w:t>
      </w:r>
      <w:r>
        <w:rPr>
          <w:rFonts w:ascii="仿宋_GB2312" w:eastAsia="仿宋_GB2312" w:hAnsi="宋体"/>
          <w:sz w:val="32"/>
          <w:szCs w:val="32"/>
        </w:rPr>
        <w:fldChar w:fldCharType="begin">
          <w:ffData>
            <w:name w:val="文字30"/>
            <w:enabled/>
            <w:calcOnExit w:val="0"/>
            <w:textInput>
              <w:default w:val="${lrsrzb.store['t'][0][2]}"/>
            </w:textInput>
          </w:ffData>
        </w:fldChar>
      </w:r>
      <w:bookmarkStart w:id="6" w:name="文字30"/>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${lrsrzb.store['t'][0][2]}</w:t>
      </w:r>
      <w:r>
        <w:rPr>
          <w:rFonts w:ascii="仿宋_GB2312" w:eastAsia="仿宋_GB2312" w:hAnsi="宋体"/>
          <w:sz w:val="32"/>
          <w:szCs w:val="32"/>
        </w:rPr>
        <w:fldChar w:fldCharType="end"/>
      </w:r>
      <w:bookmarkEnd w:id="6"/>
      <w:r w:rsidRPr="0084275A">
        <w:rPr>
          <w:rFonts w:ascii="仿宋_GB2312" w:eastAsia="仿宋_GB2312" w:hAnsi="宋体" w:hint="eastAsia"/>
          <w:sz w:val="32"/>
          <w:szCs w:val="32"/>
        </w:rPr>
        <w:t>万元，完成月度计划</w:t>
      </w:r>
      <w:bookmarkStart w:id="7" w:name="文字31"/>
      <w:r>
        <w:rPr>
          <w:rFonts w:ascii="仿宋_GB2312" w:eastAsia="仿宋_GB2312" w:hAnsi="宋体"/>
          <w:sz w:val="32"/>
          <w:szCs w:val="32"/>
        </w:rPr>
        <w:fldChar w:fldCharType="begin">
          <w:ffData>
            <w:name w:val="文字31"/>
            <w:enabled/>
            <w:calcOnExit w:val="0"/>
            <w:textInput>
              <w:default w:val="${lrsrzb[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${lrsrzb[0][3]}</w:t>
      </w:r>
      <w:r>
        <w:rPr>
          <w:rFonts w:ascii="仿宋_GB2312" w:eastAsia="仿宋_GB2312" w:hAnsi="宋体"/>
          <w:sz w:val="32"/>
          <w:szCs w:val="32"/>
        </w:rPr>
        <w:fldChar w:fldCharType="end"/>
      </w:r>
      <w:bookmarkEnd w:id="7"/>
      <w:r w:rsidRPr="0084275A">
        <w:rPr>
          <w:rFonts w:ascii="仿宋_GB2312" w:eastAsia="仿宋_GB2312" w:hAnsi="宋体" w:hint="eastAsia"/>
          <w:sz w:val="32"/>
          <w:szCs w:val="32"/>
        </w:rPr>
        <w:t>，同比</w:t>
      </w:r>
      <w:bookmarkStart w:id="8" w:name="文字32"/>
      <w:r>
        <w:rPr>
          <w:rFonts w:ascii="仿宋_GB2312" w:eastAsia="仿宋_GB2312" w:hAnsi="宋体"/>
          <w:sz w:val="32"/>
          <w:szCs w:val="32"/>
        </w:rPr>
        <w:fldChar w:fldCharType="begin">
          <w:ffData>
            <w:name w:val="文字32"/>
            <w:enabled/>
            <w:calcOnExit w:val="0"/>
            <w:textInput>
              <w:default w:val="${wru.ratioText[lrsrzb[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${wru.ratioText[lrsrzb[0][5]]}</w:t>
      </w:r>
      <w:r>
        <w:rPr>
          <w:rFonts w:ascii="仿宋_GB2312" w:eastAsia="仿宋_GB2312" w:hAnsi="宋体"/>
          <w:sz w:val="32"/>
          <w:szCs w:val="32"/>
        </w:rPr>
        <w:fldChar w:fldCharType="end"/>
      </w:r>
      <w:bookmarkEnd w:id="8"/>
      <w:r w:rsidRPr="0084275A">
        <w:rPr>
          <w:rFonts w:ascii="仿宋_GB2312" w:eastAsia="仿宋_GB2312" w:hAnsi="宋体" w:hint="eastAsia"/>
          <w:sz w:val="32"/>
          <w:szCs w:val="32"/>
        </w:rPr>
        <w:t>，累计实现利润</w:t>
      </w:r>
      <w:bookmarkStart w:id="9" w:name="文字33"/>
      <w:r>
        <w:rPr>
          <w:rFonts w:ascii="仿宋_GB2312" w:eastAsia="仿宋_GB2312" w:hAnsi="宋体"/>
          <w:sz w:val="32"/>
          <w:szCs w:val="32"/>
        </w:rPr>
        <w:fldChar w:fldCharType="begin">
          <w:ffData>
            <w:name w:val="文字33"/>
            <w:enabled/>
            <w:calcOnExit w:val="0"/>
            <w:textInput>
              <w:default w:val="${lrsrzb[0][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${lrsrzb[0][6]}</w:t>
      </w:r>
      <w:r>
        <w:rPr>
          <w:rFonts w:ascii="仿宋_GB2312" w:eastAsia="仿宋_GB2312" w:hAnsi="宋体"/>
          <w:sz w:val="32"/>
          <w:szCs w:val="32"/>
        </w:rPr>
        <w:fldChar w:fldCharType="end"/>
      </w:r>
      <w:bookmarkEnd w:id="9"/>
      <w:r w:rsidRPr="0084275A">
        <w:rPr>
          <w:rFonts w:ascii="仿宋_GB2312" w:eastAsia="仿宋_GB2312" w:hAnsi="宋体" w:hint="eastAsia"/>
          <w:sz w:val="32"/>
          <w:szCs w:val="32"/>
        </w:rPr>
        <w:t>元，完成年度计划的</w:t>
      </w:r>
      <w:bookmarkStart w:id="10" w:name="文字34"/>
      <w:r>
        <w:rPr>
          <w:rFonts w:ascii="仿宋_GB2312" w:eastAsia="仿宋_GB2312" w:hAnsi="宋体"/>
          <w:sz w:val="32"/>
          <w:szCs w:val="32"/>
        </w:rPr>
        <w:fldChar w:fldCharType="begin">
          <w:ffData>
            <w:name w:val="文字34"/>
            <w:enabled/>
            <w:calcOnExit w:val="0"/>
            <w:textInput>
              <w:default w:val="${lrsrzb[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${lrsrzb[0][7]}</w:t>
      </w:r>
      <w:r>
        <w:rPr>
          <w:rFonts w:ascii="仿宋_GB2312" w:eastAsia="仿宋_GB2312" w:hAnsi="宋体"/>
          <w:sz w:val="32"/>
          <w:szCs w:val="32"/>
        </w:rPr>
        <w:fldChar w:fldCharType="end"/>
      </w:r>
      <w:bookmarkEnd w:id="10"/>
      <w:r w:rsidRPr="0084275A">
        <w:rPr>
          <w:rFonts w:ascii="仿宋_GB2312" w:eastAsia="仿宋_GB2312" w:hAnsi="宋体" w:hint="eastAsia"/>
          <w:sz w:val="32"/>
          <w:szCs w:val="32"/>
        </w:rPr>
        <w:t>，同比</w:t>
      </w:r>
      <w:bookmarkStart w:id="11" w:name="文字35"/>
      <w:r>
        <w:rPr>
          <w:rFonts w:ascii="仿宋_GB2312" w:eastAsia="仿宋_GB2312" w:hAnsi="宋体"/>
          <w:sz w:val="32"/>
          <w:szCs w:val="32"/>
        </w:rPr>
        <w:fldChar w:fldCharType="begin">
          <w:ffData>
            <w:name w:val="文字35"/>
            <w:enabled/>
            <w:calcOnExit w:val="0"/>
            <w:textInput>
              <w:default w:val="${wru.ratioText[lrsrzb[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${wru.ratioText[lrsrzb[0][9]]}</w:t>
      </w:r>
      <w:r>
        <w:rPr>
          <w:rFonts w:ascii="仿宋_GB2312" w:eastAsia="仿宋_GB2312" w:hAnsi="宋体"/>
          <w:sz w:val="32"/>
          <w:szCs w:val="32"/>
        </w:rPr>
        <w:fldChar w:fldCharType="end"/>
      </w:r>
      <w:bookmarkEnd w:id="11"/>
      <w:r w:rsidRPr="0084275A">
        <w:rPr>
          <w:rFonts w:ascii="仿宋_GB2312" w:eastAsia="仿宋_GB2312" w:hAnsi="宋体" w:hint="eastAsia"/>
          <w:sz w:val="32"/>
          <w:szCs w:val="32"/>
        </w:rPr>
        <w:t>。月度主要原因在于xxxx（例：制造业/集成服务业/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Pr="0084275A">
        <w:rPr>
          <w:rFonts w:ascii="仿宋_GB2312" w:eastAsia="仿宋_GB2312" w:hAnsi="宋体" w:hint="eastAsia"/>
          <w:b/>
          <w:sz w:val="32"/>
          <w:szCs w:val="32"/>
        </w:rPr>
        <w:t>收入，</w:t>
      </w:r>
      <w:bookmarkStart w:id="12" w:name="文字36"/>
      <w:r>
        <w:rPr>
          <w:rFonts w:ascii="仿宋_GB2312" w:eastAsia="仿宋_GB2312" w:hAnsi="宋体"/>
          <w:sz w:val="32"/>
          <w:szCs w:val="32"/>
        </w:rPr>
        <w:fldChar w:fldCharType="begin">
          <w:ffData>
            <w:name w:val="文字36"/>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2"/>
      <w:r w:rsidRPr="0084275A">
        <w:rPr>
          <w:rFonts w:ascii="仿宋_GB2312" w:eastAsia="仿宋_GB2312" w:hAnsi="宋体" w:hint="eastAsia"/>
          <w:sz w:val="32"/>
          <w:szCs w:val="32"/>
        </w:rPr>
        <w:t>月份实现收入</w:t>
      </w:r>
      <w:bookmarkStart w:id="13" w:name="文字37"/>
      <w:r>
        <w:rPr>
          <w:rFonts w:ascii="仿宋_GB2312" w:eastAsia="仿宋_GB2312" w:hAnsi="宋体"/>
          <w:sz w:val="32"/>
          <w:szCs w:val="32"/>
        </w:rPr>
        <w:fldChar w:fldCharType="begin">
          <w:ffData>
            <w:name w:val="文字37"/>
            <w:enabled/>
            <w:calcOnExit w:val="0"/>
            <w:textInput>
              <w:default w:val="${lrsrzb[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${lrsrzb[6][2]}</w:t>
      </w:r>
      <w:r>
        <w:rPr>
          <w:rFonts w:ascii="仿宋_GB2312" w:eastAsia="仿宋_GB2312" w:hAnsi="宋体"/>
          <w:sz w:val="32"/>
          <w:szCs w:val="32"/>
        </w:rPr>
        <w:fldChar w:fldCharType="end"/>
      </w:r>
      <w:bookmarkEnd w:id="13"/>
      <w:r w:rsidRPr="0084275A">
        <w:rPr>
          <w:rFonts w:ascii="仿宋_GB2312" w:eastAsia="仿宋_GB2312" w:hAnsi="宋体" w:hint="eastAsia"/>
          <w:sz w:val="32"/>
          <w:szCs w:val="32"/>
        </w:rPr>
        <w:t>万元，完成月度计划</w:t>
      </w:r>
      <w:bookmarkStart w:id="14" w:name="文字38"/>
      <w:r>
        <w:rPr>
          <w:rFonts w:ascii="仿宋_GB2312" w:eastAsia="仿宋_GB2312" w:hAnsi="宋体"/>
          <w:sz w:val="32"/>
          <w:szCs w:val="32"/>
        </w:rPr>
        <w:fldChar w:fldCharType="begin">
          <w:ffData>
            <w:name w:val="文字38"/>
            <w:enabled/>
            <w:calcOnExit w:val="0"/>
            <w:textInput>
              <w:default w:val="${lrsrzb[6][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${lrsrzb[6][3]}</w:t>
      </w:r>
      <w:r>
        <w:rPr>
          <w:rFonts w:ascii="仿宋_GB2312" w:eastAsia="仿宋_GB2312" w:hAnsi="宋体"/>
          <w:sz w:val="32"/>
          <w:szCs w:val="32"/>
        </w:rPr>
        <w:fldChar w:fldCharType="end"/>
      </w:r>
      <w:bookmarkEnd w:id="14"/>
      <w:r w:rsidRPr="0084275A">
        <w:rPr>
          <w:rFonts w:ascii="仿宋_GB2312" w:eastAsia="仿宋_GB2312" w:hAnsi="宋体" w:hint="eastAsia"/>
          <w:sz w:val="32"/>
          <w:szCs w:val="32"/>
        </w:rPr>
        <w:t>，同比</w:t>
      </w:r>
      <w:bookmarkStart w:id="15" w:name="文字39"/>
      <w:r>
        <w:rPr>
          <w:rFonts w:ascii="仿宋_GB2312" w:eastAsia="仿宋_GB2312" w:hAnsi="宋体"/>
          <w:sz w:val="32"/>
          <w:szCs w:val="32"/>
        </w:rPr>
        <w:fldChar w:fldCharType="begin">
          <w:ffData>
            <w:name w:val="文字39"/>
            <w:enabled/>
            <w:calcOnExit w:val="0"/>
            <w:textInput>
              <w:default w:val="${wru.ratioText[lrsrzb[6][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${wru.ratioText[lrsrzb[6][5]]}</w:t>
      </w:r>
      <w:r>
        <w:rPr>
          <w:rFonts w:ascii="仿宋_GB2312" w:eastAsia="仿宋_GB2312" w:hAnsi="宋体"/>
          <w:sz w:val="32"/>
          <w:szCs w:val="32"/>
        </w:rPr>
        <w:fldChar w:fldCharType="end"/>
      </w:r>
      <w:bookmarkEnd w:id="15"/>
      <w:r w:rsidRPr="0084275A">
        <w:rPr>
          <w:rFonts w:ascii="仿宋_GB2312" w:eastAsia="仿宋_GB2312" w:hAnsi="宋体" w:hint="eastAsia"/>
          <w:sz w:val="32"/>
          <w:szCs w:val="32"/>
        </w:rPr>
        <w:t>，累计实现收入</w:t>
      </w:r>
      <w:bookmarkStart w:id="16" w:name="文字40"/>
      <w:r>
        <w:rPr>
          <w:rFonts w:ascii="仿宋_GB2312" w:eastAsia="仿宋_GB2312" w:hAnsi="宋体"/>
          <w:sz w:val="32"/>
          <w:szCs w:val="32"/>
        </w:rPr>
        <w:fldChar w:fldCharType="begin">
          <w:ffData>
            <w:name w:val="文字40"/>
            <w:enabled/>
            <w:calcOnExit w:val="0"/>
            <w:textInput>
              <w:default w:val="${lrsrzb[6][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${lrsrzb[6][6]}</w:t>
      </w:r>
      <w:r>
        <w:rPr>
          <w:rFonts w:ascii="仿宋_GB2312" w:eastAsia="仿宋_GB2312" w:hAnsi="宋体"/>
          <w:sz w:val="32"/>
          <w:szCs w:val="32"/>
        </w:rPr>
        <w:fldChar w:fldCharType="end"/>
      </w:r>
      <w:bookmarkEnd w:id="16"/>
      <w:r w:rsidRPr="0084275A">
        <w:rPr>
          <w:rFonts w:ascii="仿宋_GB2312" w:eastAsia="仿宋_GB2312" w:hAnsi="宋体" w:hint="eastAsia"/>
          <w:sz w:val="32"/>
          <w:szCs w:val="32"/>
        </w:rPr>
        <w:t>元，完成年度计划的</w:t>
      </w:r>
      <w:bookmarkStart w:id="17" w:name="文字41"/>
      <w:r>
        <w:rPr>
          <w:rFonts w:ascii="仿宋_GB2312" w:eastAsia="仿宋_GB2312" w:hAnsi="宋体"/>
          <w:sz w:val="32"/>
          <w:szCs w:val="32"/>
        </w:rPr>
        <w:fldChar w:fldCharType="begin">
          <w:ffData>
            <w:name w:val="文字41"/>
            <w:enabled/>
            <w:calcOnExit w:val="0"/>
            <w:textInput>
              <w:default w:val="${lrsrzb[6][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${lrsrzb[6][7]}</w:t>
      </w:r>
      <w:r>
        <w:rPr>
          <w:rFonts w:ascii="仿宋_GB2312" w:eastAsia="仿宋_GB2312" w:hAnsi="宋体"/>
          <w:sz w:val="32"/>
          <w:szCs w:val="32"/>
        </w:rPr>
        <w:fldChar w:fldCharType="end"/>
      </w:r>
      <w:bookmarkEnd w:id="17"/>
      <w:r w:rsidRPr="0084275A">
        <w:rPr>
          <w:rFonts w:ascii="仿宋_GB2312" w:eastAsia="仿宋_GB2312" w:hAnsi="宋体" w:hint="eastAsia"/>
          <w:sz w:val="32"/>
          <w:szCs w:val="32"/>
        </w:rPr>
        <w:t>，同比</w:t>
      </w:r>
      <w:bookmarkStart w:id="18" w:name="文字42"/>
      <w:r>
        <w:rPr>
          <w:rFonts w:ascii="仿宋_GB2312" w:eastAsia="仿宋_GB2312" w:hAnsi="宋体"/>
          <w:sz w:val="32"/>
          <w:szCs w:val="32"/>
        </w:rPr>
        <w:fldChar w:fldCharType="begin">
          <w:ffData>
            <w:name w:val="文字42"/>
            <w:enabled/>
            <w:calcOnExit w:val="0"/>
            <w:textInput>
              <w:default w:val="${wru.ratioText[lrsrzb[6][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${wru.ratioText[lrsrzb[6][9]]}</w:t>
      </w:r>
      <w:r>
        <w:rPr>
          <w:rFonts w:ascii="仿宋_GB2312" w:eastAsia="仿宋_GB2312" w:hAnsi="宋体"/>
          <w:sz w:val="32"/>
          <w:szCs w:val="32"/>
        </w:rPr>
        <w:fldChar w:fldCharType="end"/>
      </w:r>
      <w:bookmarkEnd w:id="18"/>
      <w:r w:rsidRPr="0084275A">
        <w:rPr>
          <w:rFonts w:ascii="仿宋_GB2312" w:eastAsia="仿宋_GB2312" w:hAnsi="宋体" w:hint="eastAsia"/>
          <w:sz w:val="32"/>
          <w:szCs w:val="32"/>
        </w:rPr>
        <w:t>，月度主要原因在于xxxx（例：制造业/集成服务业/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Pr="0084275A">
        <w:rPr>
          <w:rFonts w:ascii="仿宋_GB2312" w:eastAsia="仿宋_GB2312" w:hAnsi="宋体" w:hint="eastAsia"/>
          <w:b/>
          <w:sz w:val="32"/>
          <w:szCs w:val="32"/>
        </w:rPr>
        <w:t>销售毛利率，</w:t>
      </w:r>
      <w:bookmarkStart w:id="19" w:name="文字43"/>
      <w:r>
        <w:rPr>
          <w:rFonts w:ascii="仿宋_GB2312" w:eastAsia="仿宋_GB2312" w:hAnsi="宋体"/>
          <w:sz w:val="32"/>
          <w:szCs w:val="32"/>
        </w:rPr>
        <w:fldChar w:fldCharType="begin">
          <w:ffData>
            <w:name w:val="文字4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9"/>
      <w:r w:rsidRPr="0084275A">
        <w:rPr>
          <w:rFonts w:ascii="仿宋_GB2312" w:eastAsia="仿宋_GB2312" w:hAnsi="宋体" w:hint="eastAsia"/>
          <w:sz w:val="32"/>
          <w:szCs w:val="32"/>
        </w:rPr>
        <w:t>月份为</w:t>
      </w:r>
      <w:bookmarkStart w:id="20" w:name="文字45"/>
      <w:r>
        <w:rPr>
          <w:rFonts w:ascii="仿宋_GB2312" w:eastAsia="仿宋_GB2312" w:hAnsi="宋体"/>
          <w:sz w:val="32"/>
          <w:szCs w:val="32"/>
        </w:rPr>
        <w:fldChar w:fldCharType="begin">
          <w:ffData>
            <w:name w:val="文字45"/>
            <w:enabled/>
            <w:calcOnExit w:val="0"/>
            <w:textInput>
              <w:default w:val="${lrsrzb[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${lrsrzb[11][2]}</w:t>
      </w:r>
      <w:r>
        <w:rPr>
          <w:rFonts w:ascii="仿宋_GB2312" w:eastAsia="仿宋_GB2312" w:hAnsi="宋体"/>
          <w:sz w:val="32"/>
          <w:szCs w:val="32"/>
        </w:rPr>
        <w:fldChar w:fldCharType="end"/>
      </w:r>
      <w:bookmarkEnd w:id="20"/>
      <w:r w:rsidRPr="0084275A">
        <w:rPr>
          <w:rFonts w:ascii="仿宋_GB2312" w:eastAsia="仿宋_GB2312" w:hAnsi="宋体" w:hint="eastAsia"/>
          <w:sz w:val="32"/>
          <w:szCs w:val="32"/>
        </w:rPr>
        <w:t>，同比</w:t>
      </w:r>
      <w:bookmarkStart w:id="21" w:name="文字52"/>
      <w:r>
        <w:rPr>
          <w:rFonts w:ascii="仿宋_GB2312" w:eastAsia="仿宋_GB2312" w:hAnsi="宋体"/>
          <w:sz w:val="32"/>
          <w:szCs w:val="32"/>
        </w:rPr>
        <w:fldChar w:fldCharType="begin">
          <w:ffData>
            <w:name w:val="文字52"/>
            <w:enabled/>
            <w:calcOnExit w:val="0"/>
            <w:textInput>
              <w:default w:val="${wru.ratioText[lrsrzb[1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${wru.ratioText[lrsrzb[11][5]]}</w:t>
      </w:r>
      <w:r>
        <w:rPr>
          <w:rFonts w:ascii="仿宋_GB2312" w:eastAsia="仿宋_GB2312" w:hAnsi="宋体"/>
          <w:sz w:val="32"/>
          <w:szCs w:val="32"/>
        </w:rPr>
        <w:fldChar w:fldCharType="end"/>
      </w:r>
      <w:bookmarkEnd w:id="21"/>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22" w:name="文字47"/>
      <w:r>
        <w:rPr>
          <w:rFonts w:ascii="仿宋_GB2312" w:eastAsia="仿宋_GB2312" w:hAnsi="宋体"/>
          <w:sz w:val="32"/>
          <w:szCs w:val="32"/>
        </w:rPr>
        <w:fldChar w:fldCharType="begin">
          <w:ffData>
            <w:name w:val="文字47"/>
            <w:enabled/>
            <w:calcOnExit w:val="0"/>
            <w:textInput>
              <w:default w:val="${lrsrzb[11][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${lrsrzb[11][6]}</w:t>
      </w:r>
      <w:r>
        <w:rPr>
          <w:rFonts w:ascii="仿宋_GB2312" w:eastAsia="仿宋_GB2312" w:hAnsi="宋体"/>
          <w:sz w:val="32"/>
          <w:szCs w:val="32"/>
        </w:rPr>
        <w:fldChar w:fldCharType="end"/>
      </w:r>
      <w:bookmarkEnd w:id="22"/>
      <w:r w:rsidRPr="0084275A">
        <w:rPr>
          <w:rFonts w:ascii="仿宋_GB2312" w:eastAsia="仿宋_GB2312" w:hAnsi="宋体" w:hint="eastAsia"/>
          <w:sz w:val="32"/>
          <w:szCs w:val="32"/>
        </w:rPr>
        <w:t>，同比</w:t>
      </w:r>
      <w:bookmarkStart w:id="23" w:name="文字48"/>
      <w:r>
        <w:rPr>
          <w:rFonts w:ascii="仿宋_GB2312" w:eastAsia="仿宋_GB2312" w:hAnsi="宋体"/>
          <w:sz w:val="32"/>
          <w:szCs w:val="32"/>
        </w:rPr>
        <w:fldChar w:fldCharType="begin">
          <w:ffData>
            <w:name w:val="文字48"/>
            <w:enabled/>
            <w:calcOnExit w:val="0"/>
            <w:textInput>
              <w:default w:val="${wru.ratioText[lrsrzb[11][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${wru.ratioText[lrsrzb[11][9]]}</w:t>
      </w:r>
      <w:r>
        <w:rPr>
          <w:rFonts w:ascii="仿宋_GB2312" w:eastAsia="仿宋_GB2312" w:hAnsi="宋体"/>
          <w:sz w:val="32"/>
          <w:szCs w:val="32"/>
        </w:rPr>
        <w:fldChar w:fldCharType="end"/>
      </w:r>
      <w:bookmarkEnd w:id="23"/>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p>
    <w:p w:rsidR="00D50B43" w:rsidRPr="0084275A" w:rsidRDefault="00D50B43" w:rsidP="00D50B43">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分产业结构利润占比方面：制造业利润，</w:t>
      </w:r>
      <w:bookmarkStart w:id="24" w:name="文字49"/>
      <w:r>
        <w:rPr>
          <w:rFonts w:ascii="仿宋_GB2312" w:eastAsia="仿宋_GB2312" w:hAnsi="宋体"/>
          <w:sz w:val="32"/>
          <w:szCs w:val="32"/>
        </w:rPr>
        <w:fldChar w:fldCharType="begin">
          <w:ffData>
            <w:name w:val="文字49"/>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24"/>
      <w:r w:rsidRPr="0084275A">
        <w:rPr>
          <w:rFonts w:ascii="仿宋_GB2312" w:eastAsia="仿宋_GB2312" w:hAnsi="宋体" w:hint="eastAsia"/>
          <w:sz w:val="32"/>
          <w:szCs w:val="32"/>
        </w:rPr>
        <w:t>月制造业利润完成</w:t>
      </w:r>
      <w:bookmarkStart w:id="25" w:name="文字50"/>
      <w:r>
        <w:rPr>
          <w:rFonts w:ascii="仿宋_GB2312" w:eastAsia="仿宋_GB2312" w:hAnsi="宋体"/>
          <w:sz w:val="32"/>
          <w:szCs w:val="32"/>
        </w:rPr>
        <w:fldChar w:fldCharType="begin">
          <w:ffData>
            <w:name w:val="文字50"/>
            <w:enabled/>
            <w:calcOnExit w:val="0"/>
            <w:textInput>
              <w:default w:val="${lrsrzb[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${lrsrzb[1][2]}</w:t>
      </w:r>
      <w:r>
        <w:rPr>
          <w:rFonts w:ascii="仿宋_GB2312" w:eastAsia="仿宋_GB2312" w:hAnsi="宋体"/>
          <w:sz w:val="32"/>
          <w:szCs w:val="32"/>
        </w:rPr>
        <w:fldChar w:fldCharType="end"/>
      </w:r>
      <w:bookmarkEnd w:id="25"/>
      <w:r w:rsidRPr="0084275A">
        <w:rPr>
          <w:rFonts w:ascii="仿宋_GB2312" w:eastAsia="仿宋_GB2312" w:hAnsi="宋体" w:hint="eastAsia"/>
          <w:sz w:val="32"/>
          <w:szCs w:val="32"/>
        </w:rPr>
        <w:t>万元，占月度利润总额的</w:t>
      </w:r>
      <w:r>
        <w:rPr>
          <w:rFonts w:ascii="仿宋_GB2312" w:eastAsia="仿宋_GB2312" w:hAnsi="宋体"/>
          <w:sz w:val="32"/>
          <w:szCs w:val="32"/>
        </w:rPr>
        <w:fldChar w:fldCharType="begin">
          <w:ffData>
            <w:name w:val="文字51"/>
            <w:enabled/>
            <w:calcOnExit w:val="0"/>
            <w:textInput>
              <w:default w:val="${wru.wcl[lrsrzb[1][2]][lrsrzb[0][2]]}"/>
            </w:textInput>
          </w:ffData>
        </w:fldChar>
      </w:r>
      <w:bookmarkStart w:id="26" w:name="文字51"/>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${wru.wcl[lrsrzb[1][2]][lrsrzb[0][2]]}</w:t>
      </w:r>
      <w:r>
        <w:rPr>
          <w:rFonts w:ascii="仿宋_GB2312" w:eastAsia="仿宋_GB2312" w:hAnsi="宋体"/>
          <w:sz w:val="32"/>
          <w:szCs w:val="32"/>
        </w:rPr>
        <w:fldChar w:fldCharType="end"/>
      </w:r>
      <w:bookmarkEnd w:id="26"/>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bookmarkStart w:id="27" w:name="文字53"/>
      <w:r>
        <w:rPr>
          <w:rFonts w:ascii="仿宋_GB2312" w:eastAsia="仿宋_GB2312" w:hAnsi="宋体"/>
          <w:sz w:val="32"/>
          <w:szCs w:val="32"/>
        </w:rPr>
        <w:fldChar w:fldCharType="begin">
          <w:ffData>
            <w:name w:val="文字5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27"/>
      <w:r w:rsidRPr="0084275A">
        <w:rPr>
          <w:rFonts w:ascii="仿宋_GB2312" w:eastAsia="仿宋_GB2312" w:hAnsi="宋体" w:hint="eastAsia"/>
          <w:sz w:val="32"/>
          <w:szCs w:val="32"/>
        </w:rPr>
        <w:t>月制造业利润完成</w:t>
      </w:r>
      <w:bookmarkStart w:id="28" w:name="文字54"/>
      <w:r>
        <w:rPr>
          <w:rFonts w:ascii="仿宋_GB2312" w:eastAsia="仿宋_GB2312" w:hAnsi="宋体"/>
          <w:sz w:val="32"/>
          <w:szCs w:val="32"/>
        </w:rPr>
        <w:fldChar w:fldCharType="begin">
          <w:ffData>
            <w:name w:val="文字54"/>
            <w:enabled/>
            <w:calcOnExit w:val="0"/>
            <w:textInput>
              <w:default w:val="${lrsrzb[1][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${lrsrzb[1][6]}</w:t>
      </w:r>
      <w:r>
        <w:rPr>
          <w:rFonts w:ascii="仿宋_GB2312" w:eastAsia="仿宋_GB2312" w:hAnsi="宋体"/>
          <w:sz w:val="32"/>
          <w:szCs w:val="32"/>
        </w:rPr>
        <w:fldChar w:fldCharType="end"/>
      </w:r>
      <w:bookmarkEnd w:id="28"/>
      <w:r w:rsidRPr="0084275A">
        <w:rPr>
          <w:rFonts w:ascii="仿宋_GB2312" w:eastAsia="仿宋_GB2312" w:hAnsi="宋体" w:hint="eastAsia"/>
          <w:sz w:val="32"/>
          <w:szCs w:val="32"/>
        </w:rPr>
        <w:t>万元，占年度利润总额的</w:t>
      </w:r>
      <w:bookmarkStart w:id="29" w:name="文字55"/>
      <w:r>
        <w:rPr>
          <w:rFonts w:ascii="仿宋_GB2312" w:eastAsia="仿宋_GB2312" w:hAnsi="宋体"/>
          <w:sz w:val="32"/>
          <w:szCs w:val="32"/>
        </w:rPr>
        <w:fldChar w:fldCharType="begin">
          <w:ffData>
            <w:name w:val="文字55"/>
            <w:enabled/>
            <w:calcOnExit w:val="0"/>
            <w:textInput>
              <w:default w:val="${lrsrzb[1][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${lrsrzb[1][10]}</w:t>
      </w:r>
      <w:r>
        <w:rPr>
          <w:rFonts w:ascii="仿宋_GB2312" w:eastAsia="仿宋_GB2312" w:hAnsi="宋体"/>
          <w:sz w:val="32"/>
          <w:szCs w:val="32"/>
        </w:rPr>
        <w:fldChar w:fldCharType="end"/>
      </w:r>
      <w:bookmarkEnd w:id="29"/>
      <w:r w:rsidRPr="0084275A">
        <w:rPr>
          <w:rFonts w:ascii="仿宋_GB2312" w:eastAsia="仿宋_GB2312" w:hAnsi="宋体" w:hint="eastAsia"/>
          <w:sz w:val="32"/>
          <w:szCs w:val="32"/>
        </w:rPr>
        <w:t>，同比</w:t>
      </w:r>
      <w:bookmarkStart w:id="30" w:name="文字56"/>
      <w:r>
        <w:rPr>
          <w:rFonts w:ascii="仿宋_GB2312" w:eastAsia="仿宋_GB2312" w:hAnsi="宋体"/>
          <w:sz w:val="32"/>
          <w:szCs w:val="32"/>
        </w:rPr>
        <w:fldChar w:fldCharType="begin">
          <w:ffData>
            <w:name w:val="文字56"/>
            <w:enabled/>
            <w:calcOnExit w:val="0"/>
            <w:textInput>
              <w:default w:val="${wru.ratioText[lrsrzb[1][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${wru.ratioText[lrsrzb[1][9]]}</w:t>
      </w:r>
      <w:r>
        <w:rPr>
          <w:rFonts w:ascii="仿宋_GB2312" w:eastAsia="仿宋_GB2312" w:hAnsi="宋体"/>
          <w:sz w:val="32"/>
          <w:szCs w:val="32"/>
        </w:rPr>
        <w:fldChar w:fldCharType="end"/>
      </w:r>
      <w:bookmarkEnd w:id="30"/>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集成服务业利润，</w:t>
      </w:r>
      <w:bookmarkStart w:id="31" w:name="文字57"/>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31"/>
      <w:r w:rsidRPr="0084275A">
        <w:rPr>
          <w:rFonts w:ascii="仿宋_GB2312" w:eastAsia="仿宋_GB2312" w:hAnsi="宋体" w:hint="eastAsia"/>
          <w:sz w:val="32"/>
          <w:szCs w:val="32"/>
        </w:rPr>
        <w:t>月集成服务业利润完成</w:t>
      </w:r>
      <w:bookmarkStart w:id="32" w:name="文字58"/>
      <w:r>
        <w:rPr>
          <w:rFonts w:ascii="仿宋_GB2312" w:eastAsia="仿宋_GB2312" w:hAnsi="宋体"/>
          <w:sz w:val="32"/>
          <w:szCs w:val="32"/>
        </w:rPr>
        <w:fldChar w:fldCharType="begin">
          <w:ffData>
            <w:name w:val="文字58"/>
            <w:enabled/>
            <w:calcOnExit w:val="0"/>
            <w:textInput>
              <w:default w:val="${lrsrzb[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${lrsrzb[2][2]}</w:t>
      </w:r>
      <w:r>
        <w:rPr>
          <w:rFonts w:ascii="仿宋_GB2312" w:eastAsia="仿宋_GB2312" w:hAnsi="宋体"/>
          <w:sz w:val="32"/>
          <w:szCs w:val="32"/>
        </w:rPr>
        <w:fldChar w:fldCharType="end"/>
      </w:r>
      <w:bookmarkEnd w:id="32"/>
      <w:r w:rsidRPr="0084275A">
        <w:rPr>
          <w:rFonts w:ascii="仿宋_GB2312" w:eastAsia="仿宋_GB2312" w:hAnsi="宋体" w:hint="eastAsia"/>
          <w:sz w:val="32"/>
          <w:szCs w:val="32"/>
        </w:rPr>
        <w:t>万元，占月度利润总额的</w:t>
      </w:r>
      <w:r>
        <w:rPr>
          <w:rFonts w:ascii="仿宋_GB2312" w:eastAsia="仿宋_GB2312" w:hAnsi="宋体"/>
          <w:sz w:val="32"/>
          <w:szCs w:val="32"/>
        </w:rPr>
        <w:fldChar w:fldCharType="begin">
          <w:ffData>
            <w:name w:val="文字59"/>
            <w:enabled/>
            <w:calcOnExit w:val="0"/>
            <w:textInput>
              <w:default w:val="${wru.wcl[lrsrzb[2][2]][lrsrzb[0][2]]}"/>
            </w:textInput>
          </w:ffData>
        </w:fldChar>
      </w:r>
      <w:bookmarkStart w:id="33" w:name="文字59"/>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${wru.wcl[lrsrzb[2][2]][lrsrzb[0][2]]}</w:t>
      </w:r>
      <w:r>
        <w:rPr>
          <w:rFonts w:ascii="仿宋_GB2312" w:eastAsia="仿宋_GB2312" w:hAnsi="宋体"/>
          <w:sz w:val="32"/>
          <w:szCs w:val="32"/>
        </w:rPr>
        <w:fldChar w:fldCharType="end"/>
      </w:r>
      <w:bookmarkEnd w:id="33"/>
      <w:r w:rsidRPr="0084275A">
        <w:rPr>
          <w:rFonts w:ascii="仿宋_GB2312" w:eastAsia="仿宋_GB2312" w:hAnsi="宋体" w:hint="eastAsia"/>
          <w:sz w:val="32"/>
          <w:szCs w:val="32"/>
        </w:rPr>
        <w:t>，主要原因xxxx（例：无项目支撑/项目进度缓慢/等其他原</w:t>
      </w:r>
      <w:r w:rsidRPr="0084275A">
        <w:rPr>
          <w:rFonts w:ascii="仿宋_GB2312" w:eastAsia="仿宋_GB2312" w:hAnsi="宋体" w:hint="eastAsia"/>
          <w:sz w:val="32"/>
          <w:szCs w:val="32"/>
        </w:rPr>
        <w:lastRenderedPageBreak/>
        <w:t>因）；1-</w:t>
      </w:r>
      <w:bookmarkStart w:id="34" w:name="文字60"/>
      <w:r>
        <w:rPr>
          <w:rFonts w:ascii="仿宋_GB2312" w:eastAsia="仿宋_GB2312" w:hAnsi="宋体"/>
          <w:sz w:val="32"/>
          <w:szCs w:val="32"/>
        </w:rPr>
        <w:fldChar w:fldCharType="begin">
          <w:ffData>
            <w:name w:val="文字60"/>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34"/>
      <w:r w:rsidRPr="0084275A">
        <w:rPr>
          <w:rFonts w:ascii="仿宋_GB2312" w:eastAsia="仿宋_GB2312" w:hAnsi="宋体" w:hint="eastAsia"/>
          <w:sz w:val="32"/>
          <w:szCs w:val="32"/>
        </w:rPr>
        <w:t>月集成服务业利润完成</w:t>
      </w:r>
      <w:bookmarkStart w:id="35" w:name="文字61"/>
      <w:r>
        <w:rPr>
          <w:rFonts w:ascii="仿宋_GB2312" w:eastAsia="仿宋_GB2312" w:hAnsi="宋体"/>
          <w:sz w:val="32"/>
          <w:szCs w:val="32"/>
        </w:rPr>
        <w:fldChar w:fldCharType="begin">
          <w:ffData>
            <w:name w:val="文字61"/>
            <w:enabled/>
            <w:calcOnExit w:val="0"/>
            <w:textInput>
              <w:default w:val="${lrsrzb[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${lrsrzb[2][6]}</w:t>
      </w:r>
      <w:r>
        <w:rPr>
          <w:rFonts w:ascii="仿宋_GB2312" w:eastAsia="仿宋_GB2312" w:hAnsi="宋体"/>
          <w:sz w:val="32"/>
          <w:szCs w:val="32"/>
        </w:rPr>
        <w:fldChar w:fldCharType="end"/>
      </w:r>
      <w:bookmarkEnd w:id="35"/>
      <w:r w:rsidRPr="0084275A">
        <w:rPr>
          <w:rFonts w:ascii="仿宋_GB2312" w:eastAsia="仿宋_GB2312" w:hAnsi="宋体" w:hint="eastAsia"/>
          <w:sz w:val="32"/>
          <w:szCs w:val="32"/>
        </w:rPr>
        <w:t>万元，占年度利润总额的</w:t>
      </w:r>
      <w:bookmarkStart w:id="36" w:name="文字62"/>
      <w:r>
        <w:rPr>
          <w:rFonts w:ascii="仿宋_GB2312" w:eastAsia="仿宋_GB2312" w:hAnsi="宋体"/>
          <w:sz w:val="32"/>
          <w:szCs w:val="32"/>
        </w:rPr>
        <w:fldChar w:fldCharType="begin">
          <w:ffData>
            <w:name w:val="文字62"/>
            <w:enabled/>
            <w:calcOnExit w:val="0"/>
            <w:textInput>
              <w:default w:val="${lrsrzb[2][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${lrsrzb[2][10]}</w:t>
      </w:r>
      <w:r>
        <w:rPr>
          <w:rFonts w:ascii="仿宋_GB2312" w:eastAsia="仿宋_GB2312" w:hAnsi="宋体"/>
          <w:sz w:val="32"/>
          <w:szCs w:val="32"/>
        </w:rPr>
        <w:fldChar w:fldCharType="end"/>
      </w:r>
      <w:bookmarkEnd w:id="36"/>
      <w:r w:rsidRPr="0084275A">
        <w:rPr>
          <w:rFonts w:ascii="仿宋_GB2312" w:eastAsia="仿宋_GB2312" w:hAnsi="宋体" w:hint="eastAsia"/>
          <w:sz w:val="32"/>
          <w:szCs w:val="32"/>
        </w:rPr>
        <w:t>，同比</w:t>
      </w:r>
      <w:bookmarkStart w:id="37" w:name="文字63"/>
      <w:r>
        <w:rPr>
          <w:rFonts w:ascii="仿宋_GB2312" w:eastAsia="仿宋_GB2312" w:hAnsi="宋体"/>
          <w:sz w:val="32"/>
          <w:szCs w:val="32"/>
        </w:rPr>
        <w:fldChar w:fldCharType="begin">
          <w:ffData>
            <w:name w:val="文字63"/>
            <w:enabled/>
            <w:calcOnExit w:val="0"/>
            <w:textInput>
              <w:default w:val="${wru.ratioText[lrsrzb[2][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${wru.ratioText[lrsrzb[2][9]]}</w:t>
      </w:r>
      <w:r>
        <w:rPr>
          <w:rFonts w:ascii="仿宋_GB2312" w:eastAsia="仿宋_GB2312" w:hAnsi="宋体"/>
          <w:sz w:val="32"/>
          <w:szCs w:val="32"/>
        </w:rPr>
        <w:fldChar w:fldCharType="end"/>
      </w:r>
      <w:bookmarkEnd w:id="37"/>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物流业务利润，</w:t>
      </w:r>
      <w:bookmarkStart w:id="38" w:name="文字64"/>
      <w:r>
        <w:rPr>
          <w:rFonts w:ascii="仿宋_GB2312" w:eastAsia="仿宋_GB2312" w:hAnsi="宋体"/>
          <w:sz w:val="32"/>
          <w:szCs w:val="32"/>
        </w:rPr>
        <w:fldChar w:fldCharType="begin">
          <w:ffData>
            <w:name w:val="文字64"/>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38"/>
      <w:r w:rsidRPr="0084275A">
        <w:rPr>
          <w:rFonts w:ascii="仿宋_GB2312" w:eastAsia="仿宋_GB2312" w:hAnsi="宋体" w:hint="eastAsia"/>
          <w:sz w:val="32"/>
          <w:szCs w:val="32"/>
        </w:rPr>
        <w:t>月物流业务利润完成</w:t>
      </w:r>
      <w:bookmarkStart w:id="39" w:name="文字65"/>
      <w:r>
        <w:rPr>
          <w:rFonts w:ascii="仿宋_GB2312" w:eastAsia="仿宋_GB2312" w:hAnsi="宋体"/>
          <w:sz w:val="32"/>
          <w:szCs w:val="32"/>
        </w:rPr>
        <w:fldChar w:fldCharType="begin">
          <w:ffData>
            <w:name w:val="文字65"/>
            <w:enabled/>
            <w:calcOnExit w:val="0"/>
            <w:textInput>
              <w:default w:val="${lrsrzb[3][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${lrsrzb[3][2]}</w:t>
      </w:r>
      <w:r>
        <w:rPr>
          <w:rFonts w:ascii="仿宋_GB2312" w:eastAsia="仿宋_GB2312" w:hAnsi="宋体"/>
          <w:sz w:val="32"/>
          <w:szCs w:val="32"/>
        </w:rPr>
        <w:fldChar w:fldCharType="end"/>
      </w:r>
      <w:bookmarkEnd w:id="39"/>
      <w:r w:rsidRPr="0084275A">
        <w:rPr>
          <w:rFonts w:ascii="仿宋_GB2312" w:eastAsia="仿宋_GB2312" w:hAnsi="宋体" w:hint="eastAsia"/>
          <w:sz w:val="32"/>
          <w:szCs w:val="32"/>
        </w:rPr>
        <w:t>万元，占月度利润总额的</w:t>
      </w:r>
      <w:r>
        <w:rPr>
          <w:rFonts w:ascii="仿宋_GB2312" w:eastAsia="仿宋_GB2312" w:hAnsi="宋体"/>
          <w:sz w:val="32"/>
          <w:szCs w:val="32"/>
        </w:rPr>
        <w:fldChar w:fldCharType="begin">
          <w:ffData>
            <w:name w:val="文字66"/>
            <w:enabled/>
            <w:calcOnExit w:val="0"/>
            <w:textInput>
              <w:default w:val="${wru.wcl[lrsrzb[3][2]][lrsrzb[0][2]]}"/>
            </w:textInput>
          </w:ffData>
        </w:fldChar>
      </w:r>
      <w:bookmarkStart w:id="40" w:name="文字66"/>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${wru.wcl[lrsrzb[3][2]][lrsrzb[0][2]]}</w:t>
      </w:r>
      <w:r>
        <w:rPr>
          <w:rFonts w:ascii="仿宋_GB2312" w:eastAsia="仿宋_GB2312" w:hAnsi="宋体"/>
          <w:sz w:val="32"/>
          <w:szCs w:val="32"/>
        </w:rPr>
        <w:fldChar w:fldCharType="end"/>
      </w:r>
      <w:bookmarkEnd w:id="40"/>
      <w:r w:rsidRPr="0084275A">
        <w:rPr>
          <w:rFonts w:ascii="仿宋_GB2312" w:eastAsia="仿宋_GB2312" w:hAnsi="宋体" w:hint="eastAsia"/>
          <w:sz w:val="32"/>
          <w:szCs w:val="32"/>
        </w:rPr>
        <w:t>，主要原因xxxx；1-</w:t>
      </w:r>
      <w:bookmarkStart w:id="41" w:name="文字67"/>
      <w:r>
        <w:rPr>
          <w:rFonts w:ascii="仿宋_GB2312" w:eastAsia="仿宋_GB2312" w:hAnsi="宋体"/>
          <w:sz w:val="32"/>
          <w:szCs w:val="32"/>
        </w:rPr>
        <w:fldChar w:fldCharType="begin">
          <w:ffData>
            <w:name w:val="文字6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41"/>
      <w:r w:rsidRPr="0084275A">
        <w:rPr>
          <w:rFonts w:ascii="仿宋_GB2312" w:eastAsia="仿宋_GB2312" w:hAnsi="宋体" w:hint="eastAsia"/>
          <w:sz w:val="32"/>
          <w:szCs w:val="32"/>
        </w:rPr>
        <w:t>月物流业务利润完成</w:t>
      </w:r>
      <w:bookmarkStart w:id="42" w:name="文字68"/>
      <w:r>
        <w:rPr>
          <w:rFonts w:ascii="仿宋_GB2312" w:eastAsia="仿宋_GB2312" w:hAnsi="宋体"/>
          <w:sz w:val="32"/>
          <w:szCs w:val="32"/>
        </w:rPr>
        <w:fldChar w:fldCharType="begin">
          <w:ffData>
            <w:name w:val="文字68"/>
            <w:enabled/>
            <w:calcOnExit w:val="0"/>
            <w:textInput>
              <w:default w:val="${lrsrzb[3][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${lrsrzb[3][6]}</w:t>
      </w:r>
      <w:r>
        <w:rPr>
          <w:rFonts w:ascii="仿宋_GB2312" w:eastAsia="仿宋_GB2312" w:hAnsi="宋体"/>
          <w:sz w:val="32"/>
          <w:szCs w:val="32"/>
        </w:rPr>
        <w:fldChar w:fldCharType="end"/>
      </w:r>
      <w:bookmarkEnd w:id="42"/>
      <w:r w:rsidRPr="0084275A">
        <w:rPr>
          <w:rFonts w:ascii="仿宋_GB2312" w:eastAsia="仿宋_GB2312" w:hAnsi="宋体" w:hint="eastAsia"/>
          <w:sz w:val="32"/>
          <w:szCs w:val="32"/>
        </w:rPr>
        <w:t>万元，占年度利润总额的</w:t>
      </w:r>
      <w:bookmarkStart w:id="43" w:name="文字69"/>
      <w:r>
        <w:rPr>
          <w:rFonts w:ascii="仿宋_GB2312" w:eastAsia="仿宋_GB2312" w:hAnsi="宋体"/>
          <w:sz w:val="32"/>
          <w:szCs w:val="32"/>
        </w:rPr>
        <w:fldChar w:fldCharType="begin">
          <w:ffData>
            <w:name w:val="文字69"/>
            <w:enabled/>
            <w:calcOnExit w:val="0"/>
            <w:textInput>
              <w:default w:val="${lrsrzb[3][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${lrsrzb[3][10]}</w:t>
      </w:r>
      <w:r>
        <w:rPr>
          <w:rFonts w:ascii="仿宋_GB2312" w:eastAsia="仿宋_GB2312" w:hAnsi="宋体"/>
          <w:sz w:val="32"/>
          <w:szCs w:val="32"/>
        </w:rPr>
        <w:fldChar w:fldCharType="end"/>
      </w:r>
      <w:bookmarkEnd w:id="43"/>
      <w:r w:rsidRPr="0084275A">
        <w:rPr>
          <w:rFonts w:ascii="仿宋_GB2312" w:eastAsia="仿宋_GB2312" w:hAnsi="宋体" w:hint="eastAsia"/>
          <w:sz w:val="32"/>
          <w:szCs w:val="32"/>
        </w:rPr>
        <w:t>，同比</w:t>
      </w:r>
      <w:bookmarkStart w:id="44" w:name="文字70"/>
      <w:r>
        <w:rPr>
          <w:rFonts w:ascii="仿宋_GB2312" w:eastAsia="仿宋_GB2312" w:hAnsi="宋体"/>
          <w:sz w:val="32"/>
          <w:szCs w:val="32"/>
        </w:rPr>
        <w:fldChar w:fldCharType="begin">
          <w:ffData>
            <w:name w:val="文字70"/>
            <w:enabled/>
            <w:calcOnExit w:val="0"/>
            <w:textInput>
              <w:default w:val="${wru.ratioText[lrsrzb[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${wru.ratioText[lrsrzb[3][9]]}</w:t>
      </w:r>
      <w:r>
        <w:rPr>
          <w:rFonts w:ascii="仿宋_GB2312" w:eastAsia="仿宋_GB2312" w:hAnsi="宋体"/>
          <w:sz w:val="32"/>
          <w:szCs w:val="32"/>
        </w:rPr>
        <w:fldChar w:fldCharType="end"/>
      </w:r>
      <w:bookmarkEnd w:id="44"/>
      <w:r w:rsidRPr="0084275A">
        <w:rPr>
          <w:rFonts w:ascii="仿宋_GB2312" w:eastAsia="仿宋_GB2312" w:hAnsi="宋体" w:hint="eastAsia"/>
          <w:sz w:val="32"/>
          <w:szCs w:val="32"/>
        </w:rPr>
        <w:t>，主要原因xxxx。如还有其他利润构成，按照以上格式进行撰写情况。</w:t>
      </w:r>
    </w:p>
    <w:p w:rsidR="00D50B43" w:rsidRPr="0084275A" w:rsidRDefault="00D50B43" w:rsidP="00D50B43">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t[7][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7][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${wru.wcl[t[7][2]][t[6][2]]}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lrsrzb[7][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${lrsrzb[7][6]}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7][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7][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${wru.ratioText[t[7][9]]}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t[8][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8][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${wru.wcl[t[8][2]][t[6][2]]}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，主要原因xxxx（例：无项目支撑/项目进度缓慢/重点项目说明进度）；1-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lrsrzb[8][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${lrsrzb[8][6]}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8][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8][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${wru.ratioText[t[8][9]]}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t[9][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9][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${wru.wcl[t[9][2]][t[6][2]]}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lrsrzb[9][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${lrsrzb[9][6]}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9][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9][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${wru.ratioText[t[9][9]]}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，主要原因xxxx。如还有其他收入构成，按照以上格式进行撰写情况。</w:t>
      </w:r>
    </w:p>
    <w:p w:rsidR="00D50B43" w:rsidRDefault="00D50B43" w:rsidP="00D50B43">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lastRenderedPageBreak/>
        <w:t>分产业销售毛利率方面：制造业毛利率，</w:t>
      </w:r>
      <w:bookmarkStart w:id="45" w:name="文字71"/>
      <w:r>
        <w:rPr>
          <w:rFonts w:ascii="仿宋_GB2312" w:eastAsia="仿宋_GB2312" w:hAnsi="宋体"/>
          <w:sz w:val="32"/>
          <w:szCs w:val="32"/>
        </w:rPr>
        <w:fldChar w:fldCharType="begin">
          <w:ffData>
            <w:name w:val="文字7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45"/>
      <w:r w:rsidRPr="0084275A">
        <w:rPr>
          <w:rFonts w:ascii="仿宋_GB2312" w:eastAsia="仿宋_GB2312" w:hAnsi="宋体" w:hint="eastAsia"/>
          <w:sz w:val="32"/>
          <w:szCs w:val="32"/>
        </w:rPr>
        <w:t>月为</w:t>
      </w:r>
      <w:bookmarkStart w:id="46" w:name="文字72"/>
      <w:r>
        <w:rPr>
          <w:rFonts w:ascii="仿宋_GB2312" w:eastAsia="仿宋_GB2312" w:hAnsi="宋体"/>
          <w:sz w:val="32"/>
          <w:szCs w:val="32"/>
        </w:rPr>
        <w:fldChar w:fldCharType="begin">
          <w:ffData>
            <w:name w:val="文字72"/>
            <w:enabled/>
            <w:calcOnExit w:val="0"/>
            <w:textInput>
              <w:default w:val="${lrsrzb[1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${lrsrzb[12][2]}</w:t>
      </w:r>
      <w:r>
        <w:rPr>
          <w:rFonts w:ascii="仿宋_GB2312" w:eastAsia="仿宋_GB2312" w:hAnsi="宋体"/>
          <w:sz w:val="32"/>
          <w:szCs w:val="32"/>
        </w:rPr>
        <w:fldChar w:fldCharType="end"/>
      </w:r>
      <w:bookmarkEnd w:id="46"/>
      <w:r w:rsidRPr="0084275A">
        <w:rPr>
          <w:rFonts w:ascii="仿宋_GB2312" w:eastAsia="仿宋_GB2312" w:hAnsi="宋体" w:hint="eastAsia"/>
          <w:sz w:val="32"/>
          <w:szCs w:val="32"/>
        </w:rPr>
        <w:t>，同比</w:t>
      </w:r>
      <w:bookmarkStart w:id="47" w:name="文字73"/>
      <w:r>
        <w:rPr>
          <w:rFonts w:ascii="仿宋_GB2312" w:eastAsia="仿宋_GB2312" w:hAnsi="宋体"/>
          <w:sz w:val="32"/>
          <w:szCs w:val="32"/>
        </w:rPr>
        <w:fldChar w:fldCharType="begin">
          <w:ffData>
            <w:name w:val="文字73"/>
            <w:enabled/>
            <w:calcOnExit w:val="0"/>
            <w:textInput>
              <w:default w:val="${wru.ratioText[lrsrzb[1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${wru.ratioText[lrsrzb[12][5]]}</w:t>
      </w:r>
      <w:r>
        <w:rPr>
          <w:rFonts w:ascii="仿宋_GB2312" w:eastAsia="仿宋_GB2312" w:hAnsi="宋体"/>
          <w:sz w:val="32"/>
          <w:szCs w:val="32"/>
        </w:rPr>
        <w:fldChar w:fldCharType="end"/>
      </w:r>
      <w:bookmarkEnd w:id="47"/>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48" w:name="文字74"/>
      <w:r>
        <w:rPr>
          <w:rFonts w:ascii="仿宋_GB2312" w:eastAsia="仿宋_GB2312" w:hAnsi="宋体"/>
          <w:sz w:val="32"/>
          <w:szCs w:val="32"/>
        </w:rPr>
        <w:fldChar w:fldCharType="begin">
          <w:ffData>
            <w:name w:val="文字74"/>
            <w:enabled/>
            <w:calcOnExit w:val="0"/>
            <w:textInput>
              <w:default w:val="${lrsrzb[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${lrsrzb[12][6]}</w:t>
      </w:r>
      <w:r>
        <w:rPr>
          <w:rFonts w:ascii="仿宋_GB2312" w:eastAsia="仿宋_GB2312" w:hAnsi="宋体"/>
          <w:sz w:val="32"/>
          <w:szCs w:val="32"/>
        </w:rPr>
        <w:fldChar w:fldCharType="end"/>
      </w:r>
      <w:bookmarkEnd w:id="48"/>
      <w:r w:rsidRPr="0084275A">
        <w:rPr>
          <w:rFonts w:ascii="仿宋_GB2312" w:eastAsia="仿宋_GB2312" w:hAnsi="宋体" w:hint="eastAsia"/>
          <w:sz w:val="32"/>
          <w:szCs w:val="32"/>
        </w:rPr>
        <w:t>，同比</w:t>
      </w:r>
      <w:bookmarkStart w:id="49" w:name="文字75"/>
      <w:r>
        <w:rPr>
          <w:rFonts w:ascii="仿宋_GB2312" w:eastAsia="仿宋_GB2312" w:hAnsi="宋体"/>
          <w:sz w:val="32"/>
          <w:szCs w:val="32"/>
        </w:rPr>
        <w:fldChar w:fldCharType="begin">
          <w:ffData>
            <w:name w:val="文字75"/>
            <w:enabled/>
            <w:calcOnExit w:val="0"/>
            <w:textInput>
              <w:default w:val="${wru.ratioText[lrsrzb[12][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${wru.ratioText[lrsrzb[12][9]]}</w:t>
      </w:r>
      <w:r>
        <w:rPr>
          <w:rFonts w:ascii="仿宋_GB2312" w:eastAsia="仿宋_GB2312" w:hAnsi="宋体"/>
          <w:sz w:val="32"/>
          <w:szCs w:val="32"/>
        </w:rPr>
        <w:fldChar w:fldCharType="end"/>
      </w:r>
      <w:bookmarkEnd w:id="49"/>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bookmarkStart w:id="50" w:name="文字76"/>
      <w:r>
        <w:rPr>
          <w:rFonts w:ascii="仿宋_GB2312" w:eastAsia="仿宋_GB2312" w:hAnsi="宋体"/>
          <w:sz w:val="32"/>
          <w:szCs w:val="32"/>
        </w:rPr>
        <w:fldChar w:fldCharType="begin">
          <w:ffData>
            <w:name w:val="文字76"/>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50"/>
      <w:r w:rsidRPr="0084275A">
        <w:rPr>
          <w:rFonts w:ascii="仿宋_GB2312" w:eastAsia="仿宋_GB2312" w:hAnsi="宋体" w:hint="eastAsia"/>
          <w:sz w:val="32"/>
          <w:szCs w:val="32"/>
        </w:rPr>
        <w:t>月为</w:t>
      </w:r>
      <w:bookmarkStart w:id="51" w:name="文字77"/>
      <w:r>
        <w:rPr>
          <w:rFonts w:ascii="仿宋_GB2312" w:eastAsia="仿宋_GB2312" w:hAnsi="宋体"/>
          <w:sz w:val="32"/>
          <w:szCs w:val="32"/>
        </w:rPr>
        <w:fldChar w:fldCharType="begin">
          <w:ffData>
            <w:name w:val="文字77"/>
            <w:enabled/>
            <w:calcOnExit w:val="0"/>
            <w:textInput>
              <w:default w:val="${lrsrzb[13][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${lrsrzb[13][2]}</w:t>
      </w:r>
      <w:r>
        <w:rPr>
          <w:rFonts w:ascii="仿宋_GB2312" w:eastAsia="仿宋_GB2312" w:hAnsi="宋体"/>
          <w:sz w:val="32"/>
          <w:szCs w:val="32"/>
        </w:rPr>
        <w:fldChar w:fldCharType="end"/>
      </w:r>
      <w:bookmarkEnd w:id="51"/>
      <w:r w:rsidRPr="0084275A">
        <w:rPr>
          <w:rFonts w:ascii="仿宋_GB2312" w:eastAsia="仿宋_GB2312" w:hAnsi="宋体" w:hint="eastAsia"/>
          <w:sz w:val="32"/>
          <w:szCs w:val="32"/>
        </w:rPr>
        <w:t>，同比</w:t>
      </w:r>
      <w:bookmarkStart w:id="52" w:name="文字78"/>
      <w:r>
        <w:rPr>
          <w:rFonts w:ascii="仿宋_GB2312" w:eastAsia="仿宋_GB2312" w:hAnsi="宋体"/>
          <w:sz w:val="32"/>
          <w:szCs w:val="32"/>
        </w:rPr>
        <w:fldChar w:fldCharType="begin">
          <w:ffData>
            <w:name w:val="文字78"/>
            <w:enabled/>
            <w:calcOnExit w:val="0"/>
            <w:textInput>
              <w:default w:val="${wru.ratioText[lrsrzb[1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${wru.ratioText[lrsrzb[13][5]]}</w:t>
      </w:r>
      <w:r>
        <w:rPr>
          <w:rFonts w:ascii="仿宋_GB2312" w:eastAsia="仿宋_GB2312" w:hAnsi="宋体"/>
          <w:sz w:val="32"/>
          <w:szCs w:val="32"/>
        </w:rPr>
        <w:fldChar w:fldCharType="end"/>
      </w:r>
      <w:bookmarkEnd w:id="52"/>
      <w:r w:rsidRPr="0084275A">
        <w:rPr>
          <w:rFonts w:ascii="仿宋_GB2312" w:eastAsia="仿宋_GB2312" w:hAnsi="宋体" w:hint="eastAsia"/>
          <w:sz w:val="32"/>
          <w:szCs w:val="32"/>
        </w:rPr>
        <w:t>，月度主要原因xxxx；年度累计</w:t>
      </w:r>
      <w:bookmarkStart w:id="53" w:name="文字79"/>
      <w:r>
        <w:rPr>
          <w:rFonts w:ascii="仿宋_GB2312" w:eastAsia="仿宋_GB2312" w:hAnsi="宋体"/>
          <w:sz w:val="32"/>
          <w:szCs w:val="32"/>
        </w:rPr>
        <w:fldChar w:fldCharType="begin">
          <w:ffData>
            <w:name w:val="文字79"/>
            <w:enabled/>
            <w:calcOnExit w:val="0"/>
            <w:textInput>
              <w:default w:val="${lrsrzb[13][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${lrsrzb[13][6]}</w:t>
      </w:r>
      <w:r>
        <w:rPr>
          <w:rFonts w:ascii="仿宋_GB2312" w:eastAsia="仿宋_GB2312" w:hAnsi="宋体"/>
          <w:sz w:val="32"/>
          <w:szCs w:val="32"/>
        </w:rPr>
        <w:fldChar w:fldCharType="end"/>
      </w:r>
      <w:bookmarkEnd w:id="53"/>
      <w:r w:rsidRPr="0084275A">
        <w:rPr>
          <w:rFonts w:ascii="仿宋_GB2312" w:eastAsia="仿宋_GB2312" w:hAnsi="宋体" w:hint="eastAsia"/>
          <w:sz w:val="32"/>
          <w:szCs w:val="32"/>
        </w:rPr>
        <w:t>，同比</w:t>
      </w:r>
      <w:bookmarkStart w:id="54" w:name="文字80"/>
      <w:r>
        <w:rPr>
          <w:rFonts w:ascii="仿宋_GB2312" w:eastAsia="仿宋_GB2312" w:hAnsi="宋体"/>
          <w:sz w:val="32"/>
          <w:szCs w:val="32"/>
        </w:rPr>
        <w:fldChar w:fldCharType="begin">
          <w:ffData>
            <w:name w:val="文字80"/>
            <w:enabled/>
            <w:calcOnExit w:val="0"/>
            <w:textInput>
              <w:default w:val="${wru.ratioText[lrsrzb[1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${wru.ratioText[lrsrzb[13][9]]}</w:t>
      </w:r>
      <w:r>
        <w:rPr>
          <w:rFonts w:ascii="仿宋_GB2312" w:eastAsia="仿宋_GB2312" w:hAnsi="宋体"/>
          <w:sz w:val="32"/>
          <w:szCs w:val="32"/>
        </w:rPr>
        <w:fldChar w:fldCharType="end"/>
      </w:r>
      <w:bookmarkEnd w:id="54"/>
      <w:r w:rsidRPr="0084275A">
        <w:rPr>
          <w:rFonts w:ascii="仿宋_GB2312" w:eastAsia="仿宋_GB2312" w:hAnsi="宋体" w:hint="eastAsia"/>
          <w:sz w:val="32"/>
          <w:szCs w:val="32"/>
        </w:rPr>
        <w:t>，主要原因xxxx。如还有其他业务销售毛利率，按照以上格式进行撰写情况。</w:t>
      </w:r>
    </w:p>
    <w:p w:rsidR="00DF233A" w:rsidRDefault="003D13DA" w:rsidP="00D50B43">
      <w:pPr>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②指标变化趋势</w:t>
      </w:r>
      <w:r w:rsidR="002A03D2">
        <w:rPr>
          <w:rFonts w:ascii="仿宋_GB2312" w:eastAsia="仿宋_GB2312" w:hAnsi="宋体" w:hint="eastAsia"/>
          <w:sz w:val="32"/>
          <w:szCs w:val="32"/>
        </w:rPr>
        <w:t xml:space="preserve">                                                                  </w:t>
      </w:r>
      <w:r>
        <w:rPr>
          <w:rFonts w:ascii="宋体" w:hAnsi="宋体" w:cs="宋体" w:hint="eastAsia"/>
          <w:bCs/>
          <w:kern w:val="0"/>
          <w:sz w:val="20"/>
          <w:szCs w:val="20"/>
        </w:rPr>
        <w:t>单位：万元</w:t>
      </w:r>
    </w:p>
    <w:tbl>
      <w:tblPr>
        <w:tblW w:w="15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048"/>
        <w:gridCol w:w="1048"/>
        <w:gridCol w:w="1048"/>
        <w:gridCol w:w="1048"/>
        <w:gridCol w:w="1049"/>
        <w:gridCol w:w="1049"/>
        <w:gridCol w:w="1049"/>
        <w:gridCol w:w="1049"/>
        <w:gridCol w:w="1049"/>
        <w:gridCol w:w="1049"/>
        <w:gridCol w:w="1049"/>
        <w:gridCol w:w="1049"/>
        <w:gridCol w:w="1046"/>
      </w:tblGrid>
      <w:tr w:rsidR="00DF233A" w:rsidTr="003A655A">
        <w:trPr>
          <w:trHeight w:val="340"/>
          <w:tblHeader/>
          <w:jc w:val="center"/>
        </w:trPr>
        <w:tc>
          <w:tcPr>
            <w:tcW w:w="1599" w:type="dxa"/>
            <w:shd w:val="clear" w:color="auto" w:fill="auto"/>
            <w:vAlign w:val="center"/>
          </w:tcPr>
          <w:p w:rsidR="00DF233A" w:rsidRPr="00E64462" w:rsidRDefault="003D13DA">
            <w:pPr>
              <w:widowControl/>
              <w:jc w:val="center"/>
              <w:rPr>
                <w:rFonts w:ascii="宋体" w:hAnsi="宋体" w:cs="宋体"/>
                <w:b/>
                <w:bCs/>
                <w:kern w:val="0"/>
                <w:sz w:val="20"/>
                <w:szCs w:val="20"/>
              </w:rPr>
            </w:pPr>
            <w:r w:rsidRPr="00E64462">
              <w:rPr>
                <w:rFonts w:ascii="宋体" w:hAnsi="宋体" w:cs="宋体" w:hint="eastAsia"/>
                <w:b/>
                <w:bCs/>
                <w:kern w:val="0"/>
                <w:sz w:val="20"/>
                <w:szCs w:val="20"/>
              </w:rPr>
              <w:t>指标</w:t>
            </w:r>
          </w:p>
        </w:tc>
        <w:tc>
          <w:tcPr>
            <w:tcW w:w="1048" w:type="dxa"/>
            <w:shd w:val="clear" w:color="auto" w:fill="auto"/>
            <w:vAlign w:val="center"/>
          </w:tcPr>
          <w:p w:rsidR="00DF233A" w:rsidRPr="00E64462" w:rsidRDefault="00D50B43">
            <w:pPr>
              <w:widowControl/>
              <w:jc w:val="center"/>
              <w:rPr>
                <w:rFonts w:asciiTheme="minorEastAsia" w:eastAsiaTheme="minorEastAsia" w:hAnsiTheme="minorEastAsia" w:cs="宋体"/>
                <w:b/>
                <w:bCs/>
                <w:kern w:val="0"/>
                <w:sz w:val="20"/>
                <w:szCs w:val="20"/>
              </w:rPr>
            </w:pPr>
            <w:r w:rsidRPr="00E64462">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sub[1]}"/>
                  </w:textInput>
                </w:ffData>
              </w:fldChar>
            </w:r>
            <w:bookmarkStart w:id="55" w:name="文字6"/>
            <w:r w:rsidRPr="00E64462">
              <w:rPr>
                <w:rFonts w:asciiTheme="minorEastAsia" w:eastAsiaTheme="minorEastAsia" w:hAnsiTheme="minorEastAsia" w:cs="宋体"/>
                <w:b/>
                <w:bCs/>
                <w:color w:val="000000" w:themeColor="text1"/>
                <w:kern w:val="0"/>
                <w:sz w:val="18"/>
                <w:szCs w:val="18"/>
              </w:rPr>
              <w:instrText xml:space="preserve"> FORMTEXT </w:instrText>
            </w:r>
            <w:r w:rsidRPr="00E64462">
              <w:rPr>
                <w:rFonts w:asciiTheme="minorEastAsia" w:eastAsiaTheme="minorEastAsia" w:hAnsiTheme="minorEastAsia" w:cs="宋体"/>
                <w:b/>
                <w:bCs/>
                <w:color w:val="000000" w:themeColor="text1"/>
                <w:kern w:val="0"/>
                <w:sz w:val="18"/>
                <w:szCs w:val="18"/>
              </w:rPr>
            </w:r>
            <w:r w:rsidRPr="00E64462">
              <w:rPr>
                <w:rFonts w:asciiTheme="minorEastAsia" w:eastAsiaTheme="minorEastAsia" w:hAnsiTheme="minorEastAsia" w:cs="宋体"/>
                <w:b/>
                <w:bCs/>
                <w:color w:val="000000" w:themeColor="text1"/>
                <w:kern w:val="0"/>
                <w:sz w:val="18"/>
                <w:szCs w:val="18"/>
              </w:rPr>
              <w:fldChar w:fldCharType="separate"/>
            </w:r>
            <w:r w:rsidRPr="00E64462">
              <w:rPr>
                <w:rFonts w:asciiTheme="minorEastAsia" w:eastAsiaTheme="minorEastAsia" w:hAnsiTheme="minorEastAsia" w:cs="宋体"/>
                <w:b/>
                <w:bCs/>
                <w:noProof/>
                <w:color w:val="000000" w:themeColor="text1"/>
                <w:kern w:val="0"/>
                <w:sz w:val="18"/>
                <w:szCs w:val="18"/>
              </w:rPr>
              <w:t>${hScrollHeader.sub[1]}</w:t>
            </w:r>
            <w:r w:rsidRPr="00E64462">
              <w:rPr>
                <w:rFonts w:asciiTheme="minorEastAsia" w:eastAsiaTheme="minorEastAsia" w:hAnsiTheme="minorEastAsia" w:cs="宋体"/>
                <w:b/>
                <w:bCs/>
                <w:color w:val="000000" w:themeColor="text1"/>
                <w:kern w:val="0"/>
                <w:sz w:val="18"/>
                <w:szCs w:val="18"/>
              </w:rPr>
              <w:fldChar w:fldCharType="end"/>
            </w:r>
            <w:bookmarkEnd w:id="55"/>
          </w:p>
        </w:tc>
        <w:tc>
          <w:tcPr>
            <w:tcW w:w="1048"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8"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8"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9" w:type="dxa"/>
            <w:shd w:val="clear" w:color="auto" w:fill="auto"/>
            <w:vAlign w:val="center"/>
          </w:tcPr>
          <w:p w:rsidR="00DF233A" w:rsidRPr="00E64462" w:rsidRDefault="00DF233A">
            <w:pPr>
              <w:widowControl/>
              <w:jc w:val="center"/>
              <w:rPr>
                <w:rFonts w:asciiTheme="minorEastAsia" w:eastAsiaTheme="minorEastAsia" w:hAnsiTheme="minorEastAsia" w:cs="宋体"/>
                <w:b/>
                <w:bCs/>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9" w:type="dxa"/>
            <w:shd w:val="clear" w:color="auto" w:fill="auto"/>
            <w:vAlign w:val="center"/>
          </w:tcPr>
          <w:p w:rsidR="00DF233A" w:rsidRPr="00E64462" w:rsidRDefault="00DF233A">
            <w:pPr>
              <w:widowControl/>
              <w:jc w:val="center"/>
              <w:rPr>
                <w:rFonts w:ascii="宋体" w:hAnsi="宋体" w:cs="宋体"/>
                <w:b/>
                <w:kern w:val="0"/>
                <w:sz w:val="20"/>
                <w:szCs w:val="20"/>
              </w:rPr>
            </w:pPr>
          </w:p>
        </w:tc>
        <w:tc>
          <w:tcPr>
            <w:tcW w:w="1046" w:type="dxa"/>
            <w:shd w:val="clear" w:color="auto" w:fill="auto"/>
            <w:vAlign w:val="center"/>
          </w:tcPr>
          <w:p w:rsidR="00DF233A" w:rsidRPr="00E64462" w:rsidRDefault="00DF233A">
            <w:pPr>
              <w:widowControl/>
              <w:jc w:val="center"/>
              <w:rPr>
                <w:rFonts w:ascii="宋体" w:hAnsi="宋体" w:cs="宋体"/>
                <w:b/>
                <w:kern w:val="0"/>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left"/>
              <w:rPr>
                <w:rFonts w:ascii="宋体" w:hAnsi="宋体" w:cs="宋体"/>
                <w:b/>
                <w:bCs/>
                <w:kern w:val="0"/>
                <w:sz w:val="20"/>
                <w:szCs w:val="20"/>
              </w:rPr>
            </w:pPr>
            <w:r w:rsidRPr="00E64462">
              <w:rPr>
                <w:rFonts w:ascii="宋体" w:hAnsi="宋体" w:cs="宋体" w:hint="eastAsia"/>
                <w:b/>
                <w:bCs/>
                <w:kern w:val="0"/>
                <w:sz w:val="20"/>
                <w:szCs w:val="20"/>
              </w:rPr>
              <w:t>利润总额</w:t>
            </w:r>
          </w:p>
        </w:tc>
        <w:tc>
          <w:tcPr>
            <w:tcW w:w="1048" w:type="dxa"/>
            <w:shd w:val="clear" w:color="auto" w:fill="auto"/>
            <w:vAlign w:val="center"/>
          </w:tcPr>
          <w:p w:rsidR="00DF233A" w:rsidRPr="00E64462" w:rsidRDefault="00D50B43">
            <w:pPr>
              <w:jc w:val="center"/>
              <w:rPr>
                <w:rFonts w:asciiTheme="minorEastAsia" w:eastAsiaTheme="minorEastAsia" w:hAnsiTheme="minorEastAsia" w:cs="宋体"/>
                <w:sz w:val="20"/>
                <w:szCs w:val="20"/>
              </w:rPr>
            </w:pPr>
            <w:r w:rsidRPr="00E64462">
              <w:rPr>
                <w:rFonts w:ascii="宋体" w:hAnsi="宋体" w:cs="宋体"/>
                <w:noProof/>
                <w:color w:val="000000" w:themeColor="text1"/>
                <w:kern w:val="0"/>
                <w:sz w:val="20"/>
                <w:szCs w:val="20"/>
              </w:rPr>
              <w:fldChar w:fldCharType="begin">
                <w:ffData>
                  <w:name w:val=""/>
                  <w:enabled/>
                  <w:calcOnExit w:val="0"/>
                  <w:textInput>
                    <w:default w:val="${zbbhqsBody}"/>
                  </w:textInput>
                </w:ffData>
              </w:fldChar>
            </w:r>
            <w:r w:rsidRPr="00E64462">
              <w:rPr>
                <w:rFonts w:ascii="宋体" w:hAnsi="宋体" w:cs="宋体"/>
                <w:noProof/>
                <w:color w:val="000000" w:themeColor="text1"/>
                <w:kern w:val="0"/>
                <w:sz w:val="20"/>
                <w:szCs w:val="20"/>
              </w:rPr>
              <w:instrText xml:space="preserve"> FORMTEXT </w:instrText>
            </w:r>
            <w:r w:rsidRPr="00E64462">
              <w:rPr>
                <w:rFonts w:ascii="宋体" w:hAnsi="宋体" w:cs="宋体"/>
                <w:noProof/>
                <w:color w:val="000000" w:themeColor="text1"/>
                <w:kern w:val="0"/>
                <w:sz w:val="20"/>
                <w:szCs w:val="20"/>
              </w:rPr>
            </w:r>
            <w:r w:rsidRPr="00E64462">
              <w:rPr>
                <w:rFonts w:ascii="宋体" w:hAnsi="宋体" w:cs="宋体"/>
                <w:noProof/>
                <w:color w:val="000000" w:themeColor="text1"/>
                <w:kern w:val="0"/>
                <w:sz w:val="20"/>
                <w:szCs w:val="20"/>
              </w:rPr>
              <w:fldChar w:fldCharType="separate"/>
            </w:r>
            <w:r w:rsidRPr="00E64462">
              <w:rPr>
                <w:rFonts w:ascii="宋体" w:hAnsi="宋体" w:cs="宋体"/>
                <w:noProof/>
                <w:color w:val="000000" w:themeColor="text1"/>
                <w:kern w:val="0"/>
                <w:sz w:val="20"/>
                <w:szCs w:val="20"/>
              </w:rPr>
              <w:t>${zbbhqsBody}</w:t>
            </w:r>
            <w:r w:rsidRPr="00E64462">
              <w:rPr>
                <w:rFonts w:ascii="宋体" w:hAnsi="宋体" w:cs="宋体"/>
                <w:noProof/>
                <w:color w:val="000000" w:themeColor="text1"/>
                <w:kern w:val="0"/>
                <w:sz w:val="20"/>
                <w:szCs w:val="20"/>
              </w:rPr>
              <w:fldChar w:fldCharType="end"/>
            </w: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其中：制造业</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集成服务业务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物流贸易业务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项目资金</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其他</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left"/>
              <w:rPr>
                <w:rFonts w:ascii="宋体" w:hAnsi="宋体" w:cs="宋体"/>
                <w:b/>
                <w:bCs/>
                <w:kern w:val="0"/>
                <w:sz w:val="20"/>
                <w:szCs w:val="20"/>
              </w:rPr>
            </w:pPr>
            <w:r w:rsidRPr="00E64462">
              <w:rPr>
                <w:rFonts w:ascii="宋体" w:hAnsi="宋体" w:cs="宋体" w:hint="eastAsia"/>
                <w:b/>
                <w:bCs/>
                <w:kern w:val="0"/>
                <w:sz w:val="20"/>
                <w:szCs w:val="20"/>
              </w:rPr>
              <w:t>销售收入</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其中：制造业</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集成服务业务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物流贸易业务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其他</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r>
      <w:tr w:rsidR="00DF233A" w:rsidTr="003A655A">
        <w:trPr>
          <w:trHeight w:val="340"/>
          <w:jc w:val="center"/>
        </w:trPr>
        <w:tc>
          <w:tcPr>
            <w:tcW w:w="1599" w:type="dxa"/>
            <w:shd w:val="clear" w:color="auto" w:fill="auto"/>
            <w:vAlign w:val="bottom"/>
          </w:tcPr>
          <w:p w:rsidR="00DF233A" w:rsidRPr="00E64462" w:rsidRDefault="003D13DA">
            <w:pPr>
              <w:widowControl/>
              <w:jc w:val="left"/>
              <w:rPr>
                <w:rFonts w:ascii="宋体" w:hAnsi="宋体" w:cs="宋体"/>
                <w:b/>
                <w:bCs/>
                <w:kern w:val="0"/>
                <w:sz w:val="20"/>
                <w:szCs w:val="20"/>
              </w:rPr>
            </w:pPr>
            <w:r w:rsidRPr="00E64462">
              <w:rPr>
                <w:rFonts w:ascii="宋体" w:hAnsi="宋体" w:cs="宋体" w:hint="eastAsia"/>
                <w:b/>
                <w:bCs/>
                <w:kern w:val="0"/>
                <w:sz w:val="20"/>
                <w:szCs w:val="20"/>
              </w:rPr>
              <w:lastRenderedPageBreak/>
              <w:t>销售毛利率(%)</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其中：制造业</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集成服务业务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 物流贸易业务</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widowControl/>
              <w:jc w:val="center"/>
              <w:textAlignment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r w:rsidR="00DF233A" w:rsidTr="003A655A">
        <w:trPr>
          <w:trHeight w:val="340"/>
          <w:jc w:val="center"/>
        </w:trPr>
        <w:tc>
          <w:tcPr>
            <w:tcW w:w="1599" w:type="dxa"/>
            <w:shd w:val="clear" w:color="auto" w:fill="auto"/>
            <w:vAlign w:val="bottom"/>
          </w:tcPr>
          <w:p w:rsidR="00DF233A" w:rsidRPr="00E64462" w:rsidRDefault="003D13DA">
            <w:pPr>
              <w:widowControl/>
              <w:jc w:val="right"/>
              <w:rPr>
                <w:rFonts w:ascii="宋体" w:hAnsi="宋体" w:cs="宋体"/>
                <w:b/>
                <w:bCs/>
                <w:kern w:val="0"/>
                <w:sz w:val="20"/>
                <w:szCs w:val="20"/>
              </w:rPr>
            </w:pPr>
            <w:r w:rsidRPr="00E64462">
              <w:rPr>
                <w:rFonts w:ascii="宋体" w:hAnsi="宋体" w:cs="宋体" w:hint="eastAsia"/>
                <w:b/>
                <w:bCs/>
                <w:kern w:val="0"/>
                <w:sz w:val="20"/>
                <w:szCs w:val="20"/>
              </w:rPr>
              <w:t xml:space="preserve">其他 </w:t>
            </w: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8"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 w:val="20"/>
                <w:szCs w:val="20"/>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9"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c>
          <w:tcPr>
            <w:tcW w:w="1046" w:type="dxa"/>
            <w:shd w:val="clear" w:color="auto" w:fill="auto"/>
            <w:vAlign w:val="center"/>
          </w:tcPr>
          <w:p w:rsidR="00DF233A" w:rsidRPr="00E64462" w:rsidRDefault="00DF233A">
            <w:pPr>
              <w:jc w:val="center"/>
              <w:rPr>
                <w:rFonts w:asciiTheme="minorEastAsia" w:eastAsiaTheme="minorEastAsia" w:hAnsiTheme="minorEastAsia" w:cs="宋体"/>
                <w:szCs w:val="21"/>
              </w:rPr>
            </w:pPr>
          </w:p>
        </w:tc>
      </w:tr>
    </w:tbl>
    <w:p w:rsidR="00DF233A" w:rsidRDefault="003D13DA">
      <w:pPr>
        <w:spacing w:line="560" w:lineRule="exact"/>
        <w:ind w:firstLine="630"/>
        <w:jc w:val="left"/>
        <w:rPr>
          <w:rFonts w:ascii="宋体" w:hAnsi="宋体"/>
          <w:color w:val="FF0000"/>
          <w:szCs w:val="21"/>
        </w:rPr>
      </w:pPr>
      <w:r w:rsidRPr="004E61D0">
        <w:rPr>
          <w:rFonts w:ascii="仿宋_GB2312" w:eastAsia="仿宋_GB2312" w:hAnsi="宋体" w:hint="eastAsia"/>
          <w:color w:val="FF0000"/>
          <w:sz w:val="32"/>
          <w:szCs w:val="32"/>
        </w:rPr>
        <w:t>分析图：</w:t>
      </w:r>
      <w:r w:rsidRPr="004E61D0">
        <w:rPr>
          <w:rFonts w:ascii="宋体" w:hAnsi="宋体" w:hint="eastAsia"/>
          <w:color w:val="FF0000"/>
          <w:szCs w:val="21"/>
        </w:rPr>
        <w:t>以折线图的形式，分别展示各业务十二个月来的变化趋势，利润一张图、收入一张图、销售利润率一张图。</w:t>
      </w:r>
    </w:p>
    <w:p w:rsidR="004A1A49" w:rsidRDefault="004A1A49">
      <w:pPr>
        <w:spacing w:line="560" w:lineRule="exact"/>
        <w:ind w:firstLine="63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bhqs_l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${bhqs_lr}</w:t>
      </w:r>
      <w:r>
        <w:rPr>
          <w:rFonts w:ascii="仿宋_GB2312" w:eastAsia="仿宋_GB2312" w:hAnsi="宋体"/>
          <w:sz w:val="32"/>
          <w:szCs w:val="32"/>
        </w:rPr>
        <w:fldChar w:fldCharType="end"/>
      </w:r>
    </w:p>
    <w:p w:rsidR="004A1A49" w:rsidRDefault="004A1A49">
      <w:pPr>
        <w:spacing w:line="560" w:lineRule="exact"/>
        <w:ind w:firstLine="63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bhqs_s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${bhqs_sr}</w:t>
      </w:r>
      <w:r>
        <w:rPr>
          <w:rFonts w:ascii="仿宋_GB2312" w:eastAsia="仿宋_GB2312" w:hAnsi="宋体"/>
          <w:sz w:val="32"/>
          <w:szCs w:val="32"/>
        </w:rPr>
        <w:fldChar w:fldCharType="end"/>
      </w:r>
    </w:p>
    <w:p w:rsidR="004A1A49" w:rsidRPr="004E61D0" w:rsidRDefault="004A1A49">
      <w:pPr>
        <w:spacing w:line="560" w:lineRule="exact"/>
        <w:ind w:firstLine="630"/>
        <w:jc w:val="left"/>
        <w:rPr>
          <w:rFonts w:ascii="仿宋_GB2312" w:eastAsia="仿宋_GB2312" w:hAnsi="宋体"/>
          <w:color w:val="FF0000"/>
          <w:sz w:val="32"/>
          <w:szCs w:val="32"/>
        </w:rPr>
      </w:pPr>
      <w:r>
        <w:rPr>
          <w:rFonts w:ascii="仿宋_GB2312" w:eastAsia="仿宋_GB2312" w:hAnsi="宋体"/>
          <w:sz w:val="32"/>
          <w:szCs w:val="32"/>
        </w:rPr>
        <w:fldChar w:fldCharType="begin">
          <w:ffData>
            <w:name w:val=""/>
            <w:enabled/>
            <w:calcOnExit w:val="0"/>
            <w:textInput>
              <w:default w:val="${bhqs_xsl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${bhqs_xslr}</w:t>
      </w:r>
      <w:r>
        <w:rPr>
          <w:rFonts w:ascii="仿宋_GB2312" w:eastAsia="仿宋_GB2312" w:hAnsi="宋体"/>
          <w:sz w:val="32"/>
          <w:szCs w:val="32"/>
        </w:rPr>
        <w:fldChar w:fldCharType="end"/>
      </w:r>
    </w:p>
    <w:p w:rsidR="00DF233A" w:rsidRDefault="003D13DA">
      <w:pPr>
        <w:spacing w:line="560" w:lineRule="exact"/>
        <w:ind w:firstLineChars="200" w:firstLine="640"/>
        <w:rPr>
          <w:rFonts w:ascii="仿宋_GB2312" w:eastAsia="仿宋_GB2312" w:hAnsi="宋体"/>
          <w:bCs/>
          <w:sz w:val="32"/>
          <w:szCs w:val="32"/>
        </w:rPr>
      </w:pPr>
      <w:r>
        <w:rPr>
          <w:rFonts w:ascii="仿宋_GB2312" w:eastAsia="仿宋_GB2312" w:hAnsi="宋体" w:hint="eastAsia"/>
          <w:bCs/>
          <w:sz w:val="32"/>
          <w:szCs w:val="32"/>
        </w:rPr>
        <w:t>③产品大类收入、成本分析</w:t>
      </w:r>
    </w:p>
    <w:tbl>
      <w:tblPr>
        <w:tblW w:w="14786" w:type="dxa"/>
        <w:tblLayout w:type="fixed"/>
        <w:tblLook w:val="04A0" w:firstRow="1" w:lastRow="0" w:firstColumn="1" w:lastColumn="0" w:noHBand="0" w:noVBand="1"/>
      </w:tblPr>
      <w:tblGrid>
        <w:gridCol w:w="675"/>
        <w:gridCol w:w="2137"/>
        <w:gridCol w:w="1727"/>
        <w:gridCol w:w="1621"/>
        <w:gridCol w:w="1569"/>
        <w:gridCol w:w="1070"/>
        <w:gridCol w:w="1637"/>
        <w:gridCol w:w="1483"/>
        <w:gridCol w:w="1569"/>
        <w:gridCol w:w="1298"/>
      </w:tblGrid>
      <w:tr w:rsidR="00DF233A" w:rsidTr="00EF78C6">
        <w:trPr>
          <w:trHeight w:val="270"/>
          <w:tblHeader/>
        </w:trPr>
        <w:tc>
          <w:tcPr>
            <w:tcW w:w="675" w:type="dxa"/>
            <w:vMerge w:val="restart"/>
            <w:tcBorders>
              <w:top w:val="single" w:sz="4" w:space="0" w:color="auto"/>
              <w:left w:val="single" w:sz="4" w:space="0" w:color="auto"/>
              <w:bottom w:val="single" w:sz="4" w:space="0" w:color="000000"/>
              <w:right w:val="single" w:sz="4" w:space="0" w:color="auto"/>
            </w:tcBorders>
            <w:vAlign w:val="center"/>
          </w:tcPr>
          <w:p w:rsidR="00DF233A" w:rsidRDefault="003D13DA">
            <w:pPr>
              <w:widowControl/>
              <w:jc w:val="center"/>
              <w:rPr>
                <w:rFonts w:ascii="宋体" w:hAnsi="宋体" w:cs="宋体"/>
                <w:b/>
                <w:bCs/>
                <w:kern w:val="0"/>
                <w:sz w:val="20"/>
                <w:szCs w:val="20"/>
              </w:rPr>
            </w:pPr>
            <w:bookmarkStart w:id="56" w:name="OLE_LINK5" w:colFirst="2" w:colLast="9"/>
            <w:bookmarkStart w:id="57" w:name="OLE_LINK6" w:colFirst="2" w:colLast="9"/>
            <w:bookmarkStart w:id="58" w:name="_Hlk452457831"/>
            <w:r>
              <w:rPr>
                <w:rFonts w:ascii="宋体" w:hAnsi="宋体" w:cs="宋体" w:hint="eastAsia"/>
                <w:b/>
                <w:bCs/>
                <w:kern w:val="0"/>
                <w:sz w:val="20"/>
                <w:szCs w:val="20"/>
              </w:rPr>
              <w:t>序号</w:t>
            </w:r>
          </w:p>
        </w:tc>
        <w:tc>
          <w:tcPr>
            <w:tcW w:w="2137" w:type="dxa"/>
            <w:vMerge w:val="restart"/>
            <w:tcBorders>
              <w:top w:val="single" w:sz="4" w:space="0" w:color="auto"/>
              <w:left w:val="single" w:sz="4" w:space="0" w:color="auto"/>
              <w:bottom w:val="single" w:sz="4" w:space="0" w:color="000000"/>
              <w:right w:val="single" w:sz="4" w:space="0" w:color="auto"/>
            </w:tcBorders>
            <w:vAlign w:val="center"/>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按电压等级分</w:t>
            </w:r>
          </w:p>
        </w:tc>
        <w:tc>
          <w:tcPr>
            <w:tcW w:w="5987" w:type="dxa"/>
            <w:gridSpan w:val="4"/>
            <w:tcBorders>
              <w:top w:val="single" w:sz="4" w:space="0" w:color="auto"/>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当月</w:t>
            </w:r>
          </w:p>
        </w:tc>
        <w:tc>
          <w:tcPr>
            <w:tcW w:w="5987" w:type="dxa"/>
            <w:gridSpan w:val="4"/>
            <w:tcBorders>
              <w:top w:val="single" w:sz="4" w:space="0" w:color="auto"/>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年度累计</w:t>
            </w:r>
          </w:p>
        </w:tc>
      </w:tr>
      <w:tr w:rsidR="00DF233A" w:rsidTr="00EF78C6">
        <w:trPr>
          <w:trHeight w:val="270"/>
          <w:tblHeader/>
        </w:trPr>
        <w:tc>
          <w:tcPr>
            <w:tcW w:w="675" w:type="dxa"/>
            <w:vMerge/>
            <w:tcBorders>
              <w:top w:val="single" w:sz="4" w:space="0" w:color="auto"/>
              <w:left w:val="single" w:sz="4" w:space="0" w:color="auto"/>
              <w:bottom w:val="single" w:sz="4" w:space="0" w:color="000000"/>
              <w:right w:val="single" w:sz="4" w:space="0" w:color="auto"/>
            </w:tcBorders>
            <w:vAlign w:val="center"/>
          </w:tcPr>
          <w:p w:rsidR="00DF233A" w:rsidRDefault="00DF233A">
            <w:pPr>
              <w:widowControl/>
              <w:jc w:val="left"/>
              <w:rPr>
                <w:rFonts w:ascii="宋体" w:hAnsi="宋体" w:cs="宋体"/>
                <w:b/>
                <w:bCs/>
                <w:kern w:val="0"/>
                <w:sz w:val="20"/>
                <w:szCs w:val="20"/>
              </w:rPr>
            </w:pPr>
          </w:p>
        </w:tc>
        <w:tc>
          <w:tcPr>
            <w:tcW w:w="2137" w:type="dxa"/>
            <w:vMerge/>
            <w:tcBorders>
              <w:top w:val="single" w:sz="4" w:space="0" w:color="auto"/>
              <w:left w:val="single" w:sz="4" w:space="0" w:color="auto"/>
              <w:bottom w:val="single" w:sz="4" w:space="0" w:color="000000"/>
              <w:right w:val="single" w:sz="4" w:space="0" w:color="auto"/>
            </w:tcBorders>
            <w:vAlign w:val="center"/>
          </w:tcPr>
          <w:p w:rsidR="00DF233A" w:rsidRDefault="00DF233A">
            <w:pPr>
              <w:widowControl/>
              <w:jc w:val="left"/>
              <w:rPr>
                <w:rFonts w:ascii="宋体" w:hAnsi="宋体" w:cs="宋体"/>
                <w:b/>
                <w:bCs/>
                <w:kern w:val="0"/>
                <w:sz w:val="20"/>
                <w:szCs w:val="20"/>
              </w:rPr>
            </w:pPr>
          </w:p>
        </w:tc>
        <w:tc>
          <w:tcPr>
            <w:tcW w:w="1727" w:type="dxa"/>
            <w:tcBorders>
              <w:top w:val="nil"/>
              <w:left w:val="nil"/>
              <w:bottom w:val="single" w:sz="4" w:space="0" w:color="auto"/>
              <w:right w:val="single" w:sz="4" w:space="0" w:color="auto"/>
            </w:tcBorders>
            <w:vAlign w:val="bottom"/>
          </w:tcPr>
          <w:p w:rsidR="00DF233A" w:rsidRPr="003B674D" w:rsidRDefault="003D13DA">
            <w:pPr>
              <w:widowControl/>
              <w:jc w:val="center"/>
              <w:rPr>
                <w:rFonts w:ascii="宋体" w:hAnsi="宋体" w:cs="宋体"/>
                <w:b/>
                <w:bCs/>
                <w:kern w:val="0"/>
                <w:sz w:val="20"/>
                <w:szCs w:val="20"/>
              </w:rPr>
            </w:pPr>
            <w:r w:rsidRPr="003B674D">
              <w:rPr>
                <w:rFonts w:ascii="宋体" w:hAnsi="宋体" w:cs="宋体" w:hint="eastAsia"/>
                <w:b/>
                <w:bCs/>
                <w:kern w:val="0"/>
                <w:sz w:val="20"/>
                <w:szCs w:val="20"/>
              </w:rPr>
              <w:t>收入</w:t>
            </w:r>
          </w:p>
        </w:tc>
        <w:tc>
          <w:tcPr>
            <w:tcW w:w="1621" w:type="dxa"/>
            <w:tcBorders>
              <w:top w:val="nil"/>
              <w:left w:val="nil"/>
              <w:bottom w:val="single" w:sz="4" w:space="0" w:color="auto"/>
              <w:right w:val="single" w:sz="4" w:space="0" w:color="auto"/>
            </w:tcBorders>
            <w:vAlign w:val="bottom"/>
          </w:tcPr>
          <w:p w:rsidR="00DF233A" w:rsidRPr="003B674D" w:rsidRDefault="003D13DA">
            <w:pPr>
              <w:widowControl/>
              <w:jc w:val="center"/>
              <w:rPr>
                <w:rFonts w:ascii="宋体" w:hAnsi="宋体" w:cs="宋体"/>
                <w:b/>
                <w:bCs/>
                <w:kern w:val="0"/>
                <w:sz w:val="20"/>
                <w:szCs w:val="20"/>
              </w:rPr>
            </w:pPr>
            <w:r w:rsidRPr="003B674D">
              <w:rPr>
                <w:rFonts w:ascii="宋体" w:hAnsi="宋体" w:cs="宋体" w:hint="eastAsia"/>
                <w:b/>
                <w:bCs/>
                <w:kern w:val="0"/>
                <w:sz w:val="20"/>
                <w:szCs w:val="20"/>
              </w:rPr>
              <w:t>成本</w:t>
            </w:r>
          </w:p>
        </w:tc>
        <w:tc>
          <w:tcPr>
            <w:tcW w:w="1569"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毛利额</w:t>
            </w:r>
          </w:p>
        </w:tc>
        <w:tc>
          <w:tcPr>
            <w:tcW w:w="1070"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毛利率</w:t>
            </w:r>
          </w:p>
        </w:tc>
        <w:tc>
          <w:tcPr>
            <w:tcW w:w="1637"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收入</w:t>
            </w:r>
          </w:p>
        </w:tc>
        <w:tc>
          <w:tcPr>
            <w:tcW w:w="1483"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成本</w:t>
            </w:r>
          </w:p>
        </w:tc>
        <w:tc>
          <w:tcPr>
            <w:tcW w:w="1569"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毛利额</w:t>
            </w:r>
          </w:p>
        </w:tc>
        <w:tc>
          <w:tcPr>
            <w:tcW w:w="1298" w:type="dxa"/>
            <w:tcBorders>
              <w:top w:val="nil"/>
              <w:left w:val="nil"/>
              <w:bottom w:val="single" w:sz="4" w:space="0" w:color="auto"/>
              <w:right w:val="single" w:sz="4" w:space="0" w:color="auto"/>
            </w:tcBorders>
            <w:vAlign w:val="bottom"/>
          </w:tcPr>
          <w:p w:rsidR="00DF233A" w:rsidRDefault="003D13DA">
            <w:pPr>
              <w:widowControl/>
              <w:jc w:val="center"/>
              <w:rPr>
                <w:rFonts w:ascii="宋体" w:hAnsi="宋体" w:cs="宋体"/>
                <w:b/>
                <w:bCs/>
                <w:kern w:val="0"/>
                <w:sz w:val="20"/>
                <w:szCs w:val="20"/>
              </w:rPr>
            </w:pPr>
            <w:r>
              <w:rPr>
                <w:rFonts w:ascii="宋体" w:hAnsi="宋体" w:cs="宋体" w:hint="eastAsia"/>
                <w:b/>
                <w:bCs/>
                <w:kern w:val="0"/>
                <w:sz w:val="20"/>
                <w:szCs w:val="20"/>
              </w:rPr>
              <w:t>毛利率</w:t>
            </w: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bookmarkStart w:id="59" w:name="_Hlk499293456"/>
            <w:bookmarkEnd w:id="56"/>
            <w:bookmarkEnd w:id="57"/>
            <w:bookmarkEnd w:id="58"/>
            <w:r>
              <w:rPr>
                <w:rFonts w:ascii="宋体" w:hAnsi="宋体" w:cs="宋体" w:hint="eastAsia"/>
                <w:kern w:val="0"/>
                <w:sz w:val="20"/>
                <w:szCs w:val="20"/>
              </w:rPr>
              <w:t>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交流变压器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Pr="00CF46A6" w:rsidRDefault="00AF4BF7" w:rsidP="00145C63">
            <w:pPr>
              <w:jc w:val="center"/>
              <w:rPr>
                <w:rFonts w:asciiTheme="minorEastAsia" w:eastAsiaTheme="minorEastAsia" w:hAnsiTheme="minorEastAsia" w:cs="宋体"/>
                <w:color w:val="FF0000"/>
                <w:sz w:val="20"/>
                <w:szCs w:val="20"/>
              </w:rPr>
            </w:pPr>
            <w:r>
              <w:rPr>
                <w:rFonts w:ascii="宋体" w:hAnsi="宋体" w:cs="宋体"/>
                <w:color w:val="000000" w:themeColor="text1"/>
                <w:kern w:val="0"/>
                <w:sz w:val="20"/>
                <w:szCs w:val="20"/>
              </w:rPr>
              <w:fldChar w:fldCharType="begin">
                <w:ffData>
                  <w:name w:val="文字7"/>
                  <w:enabled/>
                  <w:calcOnExit w:val="0"/>
                  <w:textInput>
                    <w:default w:val="${cpdlml.transpose.sub[1].transpose.store['t'].lastRm[0]}"/>
                  </w:textInput>
                </w:ffData>
              </w:fldChar>
            </w:r>
            <w:bookmarkStart w:id="60" w:name="文字7"/>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${cpdlml.transpose.sub[1].transpose.store['t'].lastRm[0]}</w:t>
            </w:r>
            <w:r>
              <w:rPr>
                <w:rFonts w:ascii="宋体" w:hAnsi="宋体" w:cs="宋体"/>
                <w:color w:val="000000" w:themeColor="text1"/>
                <w:kern w:val="0"/>
                <w:sz w:val="20"/>
                <w:szCs w:val="20"/>
              </w:rPr>
              <w:fldChar w:fldCharType="end"/>
            </w:r>
            <w:bookmarkEnd w:id="60"/>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35KV及以下</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66-110KV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1.3</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220KV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1.4</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330KV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1.5</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500KV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1.6</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750kV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lastRenderedPageBreak/>
              <w:t>1.7</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1000kV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直流变压器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±400kv及以下</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±500kV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2.3</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±600kV</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2.4</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±800kV及以上</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2.5</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平波电抗器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电抗器</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3.1</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330kV及以下</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3.2</w:t>
            </w:r>
          </w:p>
        </w:tc>
        <w:tc>
          <w:tcPr>
            <w:tcW w:w="2137" w:type="dxa"/>
            <w:tcBorders>
              <w:top w:val="nil"/>
              <w:left w:val="nil"/>
              <w:bottom w:val="single" w:sz="4" w:space="0" w:color="000000"/>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500kV电</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3.3</w:t>
            </w:r>
          </w:p>
        </w:tc>
        <w:tc>
          <w:tcPr>
            <w:tcW w:w="2137" w:type="dxa"/>
            <w:tcBorders>
              <w:top w:val="nil"/>
              <w:left w:val="nil"/>
              <w:bottom w:val="nil"/>
              <w:right w:val="nil"/>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750kV电</w:t>
            </w:r>
          </w:p>
        </w:tc>
        <w:tc>
          <w:tcPr>
            <w:tcW w:w="1727" w:type="dxa"/>
            <w:tcBorders>
              <w:top w:val="nil"/>
              <w:left w:val="single" w:sz="4" w:space="0" w:color="auto"/>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shd w:val="clear" w:color="auto" w:fill="auto"/>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3.4</w:t>
            </w:r>
          </w:p>
        </w:tc>
        <w:tc>
          <w:tcPr>
            <w:tcW w:w="2137" w:type="dxa"/>
            <w:tcBorders>
              <w:top w:val="single" w:sz="4" w:space="0" w:color="auto"/>
              <w:left w:val="nil"/>
              <w:bottom w:val="single" w:sz="4" w:space="0" w:color="auto"/>
              <w:right w:val="single" w:sz="4" w:space="0" w:color="auto"/>
            </w:tcBorders>
            <w:shd w:val="clear" w:color="auto" w:fill="auto"/>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1000kV电</w:t>
            </w:r>
          </w:p>
        </w:tc>
        <w:tc>
          <w:tcPr>
            <w:tcW w:w="1727" w:type="dxa"/>
            <w:tcBorders>
              <w:top w:val="single" w:sz="4" w:space="0" w:color="auto"/>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single" w:sz="4" w:space="0" w:color="auto"/>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single" w:sz="4" w:space="0" w:color="auto"/>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nil"/>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shd w:val="clear" w:color="auto" w:fill="FFFFFF"/>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干式变压器</w:t>
            </w:r>
          </w:p>
        </w:tc>
        <w:tc>
          <w:tcPr>
            <w:tcW w:w="1727"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single" w:sz="4" w:space="0" w:color="auto"/>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4.1</w:t>
            </w:r>
          </w:p>
        </w:tc>
        <w:tc>
          <w:tcPr>
            <w:tcW w:w="2137" w:type="dxa"/>
            <w:tcBorders>
              <w:top w:val="nil"/>
              <w:left w:val="nil"/>
              <w:bottom w:val="single" w:sz="4" w:space="0" w:color="000000"/>
              <w:right w:val="nil"/>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F级干变</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4.2</w:t>
            </w:r>
          </w:p>
        </w:tc>
        <w:tc>
          <w:tcPr>
            <w:tcW w:w="2137" w:type="dxa"/>
            <w:tcBorders>
              <w:top w:val="nil"/>
              <w:left w:val="nil"/>
              <w:bottom w:val="single" w:sz="4" w:space="0" w:color="000000"/>
              <w:right w:val="nil"/>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H级干变</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4.3</w:t>
            </w:r>
          </w:p>
        </w:tc>
        <w:tc>
          <w:tcPr>
            <w:tcW w:w="2137" w:type="dxa"/>
            <w:tcBorders>
              <w:top w:val="nil"/>
              <w:left w:val="nil"/>
              <w:bottom w:val="single" w:sz="4" w:space="0" w:color="000000"/>
              <w:right w:val="nil"/>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干式电抗器</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w:t>
            </w:r>
          </w:p>
        </w:tc>
        <w:tc>
          <w:tcPr>
            <w:tcW w:w="2137" w:type="dxa"/>
            <w:tcBorders>
              <w:top w:val="nil"/>
              <w:left w:val="nil"/>
              <w:bottom w:val="nil"/>
              <w:right w:val="nil"/>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配电变压器</w:t>
            </w:r>
          </w:p>
        </w:tc>
        <w:tc>
          <w:tcPr>
            <w:tcW w:w="1727" w:type="dxa"/>
            <w:tcBorders>
              <w:top w:val="nil"/>
              <w:left w:val="single" w:sz="4" w:space="0" w:color="auto"/>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5.1</w:t>
            </w:r>
          </w:p>
        </w:tc>
        <w:tc>
          <w:tcPr>
            <w:tcW w:w="2137" w:type="dxa"/>
            <w:tcBorders>
              <w:top w:val="single" w:sz="4" w:space="0" w:color="auto"/>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非晶合金</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卷铁芯</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叠铁芯</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5.4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箱式变电站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6.1</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欧式变电站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美式变电站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华式变电站</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6.4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特种变压器</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lastRenderedPageBreak/>
              <w:t>7.1</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整流变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牵引变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隔爆变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油田变</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7.5</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left"/>
              <w:rPr>
                <w:rFonts w:ascii="宋体" w:hAnsi="宋体" w:cs="宋体"/>
                <w:b/>
                <w:bCs/>
                <w:kern w:val="0"/>
                <w:sz w:val="20"/>
                <w:szCs w:val="20"/>
              </w:rPr>
            </w:pPr>
            <w:r>
              <w:rPr>
                <w:rFonts w:ascii="宋体" w:hAnsi="宋体" w:cs="宋体" w:hint="eastAsia"/>
                <w:b/>
                <w:bCs/>
                <w:kern w:val="0"/>
                <w:sz w:val="20"/>
                <w:szCs w:val="20"/>
              </w:rPr>
              <w:t xml:space="preserve">产业链延伸类:     </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8.1</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配网自动化</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8.2</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开关</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8.3</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套管</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8.4</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互感器</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8.5</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维修备件</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r>
              <w:rPr>
                <w:rFonts w:asciiTheme="minorEastAsia" w:eastAsiaTheme="minorEastAsia" w:hAnsiTheme="minorEastAsia" w:hint="eastAsia"/>
                <w:sz w:val="20"/>
                <w:szCs w:val="20"/>
              </w:rPr>
              <w:t xml:space="preserve">　</w:t>
            </w:r>
          </w:p>
        </w:tc>
      </w:tr>
      <w:tr w:rsidR="00145C63" w:rsidTr="00EF78C6">
        <w:trPr>
          <w:trHeight w:val="270"/>
        </w:trPr>
        <w:tc>
          <w:tcPr>
            <w:tcW w:w="675" w:type="dxa"/>
            <w:tcBorders>
              <w:top w:val="nil"/>
              <w:left w:val="single" w:sz="4" w:space="0" w:color="auto"/>
              <w:bottom w:val="single" w:sz="4" w:space="0" w:color="auto"/>
              <w:right w:val="single" w:sz="4" w:space="0" w:color="auto"/>
            </w:tcBorders>
            <w:vAlign w:val="bottom"/>
          </w:tcPr>
          <w:p w:rsidR="00145C63" w:rsidRDefault="00145C63" w:rsidP="00145C63">
            <w:pPr>
              <w:widowControl/>
              <w:jc w:val="center"/>
              <w:rPr>
                <w:rFonts w:ascii="宋体" w:hAnsi="宋体" w:cs="宋体"/>
                <w:kern w:val="0"/>
                <w:sz w:val="20"/>
                <w:szCs w:val="20"/>
              </w:rPr>
            </w:pPr>
            <w:r>
              <w:rPr>
                <w:rFonts w:ascii="宋体" w:hAnsi="宋体" w:cs="宋体" w:hint="eastAsia"/>
                <w:kern w:val="0"/>
                <w:sz w:val="20"/>
                <w:szCs w:val="20"/>
              </w:rPr>
              <w:t>8.6</w:t>
            </w:r>
          </w:p>
        </w:tc>
        <w:tc>
          <w:tcPr>
            <w:tcW w:w="2137" w:type="dxa"/>
            <w:tcBorders>
              <w:top w:val="nil"/>
              <w:left w:val="nil"/>
              <w:bottom w:val="single" w:sz="4" w:space="0" w:color="auto"/>
              <w:right w:val="single" w:sz="4" w:space="0" w:color="auto"/>
            </w:tcBorders>
            <w:vAlign w:val="bottom"/>
          </w:tcPr>
          <w:p w:rsidR="00145C63" w:rsidRDefault="00145C63" w:rsidP="00145C63">
            <w:pPr>
              <w:widowControl/>
              <w:jc w:val="right"/>
              <w:rPr>
                <w:rFonts w:ascii="宋体" w:hAnsi="宋体" w:cs="宋体"/>
                <w:kern w:val="0"/>
                <w:sz w:val="20"/>
                <w:szCs w:val="20"/>
              </w:rPr>
            </w:pPr>
            <w:r>
              <w:rPr>
                <w:rFonts w:ascii="宋体" w:hAnsi="宋体" w:cs="宋体" w:hint="eastAsia"/>
                <w:kern w:val="0"/>
                <w:sz w:val="20"/>
                <w:szCs w:val="20"/>
              </w:rPr>
              <w:t xml:space="preserve"> 其它</w:t>
            </w:r>
          </w:p>
        </w:tc>
        <w:tc>
          <w:tcPr>
            <w:tcW w:w="172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bookmarkEnd w:id="59"/>
      <w:tr w:rsidR="00145C63" w:rsidTr="007F353D">
        <w:trPr>
          <w:trHeight w:val="285"/>
        </w:trPr>
        <w:tc>
          <w:tcPr>
            <w:tcW w:w="2812" w:type="dxa"/>
            <w:gridSpan w:val="2"/>
            <w:tcBorders>
              <w:top w:val="single" w:sz="4" w:space="0" w:color="auto"/>
              <w:left w:val="single" w:sz="4" w:space="0" w:color="auto"/>
              <w:bottom w:val="single" w:sz="4" w:space="0" w:color="auto"/>
              <w:right w:val="single" w:sz="4" w:space="0" w:color="000000"/>
            </w:tcBorders>
            <w:vAlign w:val="center"/>
          </w:tcPr>
          <w:p w:rsidR="00145C63" w:rsidRDefault="00145C63" w:rsidP="00145C63">
            <w:pPr>
              <w:jc w:val="center"/>
              <w:rPr>
                <w:color w:val="000000"/>
                <w:sz w:val="22"/>
              </w:rPr>
            </w:pPr>
            <w:r>
              <w:rPr>
                <w:rFonts w:ascii="宋体" w:hAnsi="宋体" w:cs="宋体" w:hint="eastAsia"/>
                <w:b/>
                <w:bCs/>
                <w:kern w:val="0"/>
                <w:sz w:val="20"/>
                <w:szCs w:val="20"/>
              </w:rPr>
              <w:t>合计</w:t>
            </w:r>
          </w:p>
        </w:tc>
        <w:tc>
          <w:tcPr>
            <w:tcW w:w="1727" w:type="dxa"/>
            <w:tcBorders>
              <w:top w:val="nil"/>
              <w:left w:val="nil"/>
              <w:bottom w:val="single" w:sz="4" w:space="0" w:color="auto"/>
              <w:right w:val="single" w:sz="4" w:space="0" w:color="auto"/>
            </w:tcBorders>
            <w:vAlign w:val="center"/>
          </w:tcPr>
          <w:p w:rsidR="00145C63" w:rsidRDefault="00AF4BF7" w:rsidP="00145C63">
            <w:pPr>
              <w:jc w:val="center"/>
              <w:rPr>
                <w:rFonts w:asciiTheme="minorEastAsia" w:eastAsiaTheme="minorEastAsia" w:hAnsiTheme="minorEastAsia" w:cs="宋体"/>
                <w:sz w:val="20"/>
                <w:szCs w:val="20"/>
              </w:rPr>
            </w:pPr>
            <w:r>
              <w:rPr>
                <w:rFonts w:ascii="宋体" w:hAnsi="宋体" w:cs="宋体"/>
                <w:color w:val="000000" w:themeColor="text1"/>
                <w:kern w:val="0"/>
                <w:sz w:val="20"/>
                <w:szCs w:val="20"/>
              </w:rPr>
              <w:fldChar w:fldCharType="begin">
                <w:ffData>
                  <w:name w:val=""/>
                  <w:enabled/>
                  <w:calcOnExit w:val="0"/>
                  <w:textInput>
                    <w:default w:val="${t.right[1]}"/>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${t.right[1]}</w:t>
            </w:r>
            <w:r>
              <w:rPr>
                <w:rFonts w:ascii="宋体" w:hAnsi="宋体" w:cs="宋体"/>
                <w:color w:val="000000" w:themeColor="text1"/>
                <w:kern w:val="0"/>
                <w:sz w:val="20"/>
                <w:szCs w:val="20"/>
              </w:rPr>
              <w:fldChar w:fldCharType="end"/>
            </w:r>
          </w:p>
        </w:tc>
        <w:tc>
          <w:tcPr>
            <w:tcW w:w="1621"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070"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637"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483"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569"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c>
          <w:tcPr>
            <w:tcW w:w="1298" w:type="dxa"/>
            <w:tcBorders>
              <w:top w:val="nil"/>
              <w:left w:val="nil"/>
              <w:bottom w:val="single" w:sz="4" w:space="0" w:color="auto"/>
              <w:right w:val="single" w:sz="4" w:space="0" w:color="auto"/>
            </w:tcBorders>
            <w:vAlign w:val="center"/>
          </w:tcPr>
          <w:p w:rsidR="00145C63" w:rsidRDefault="00145C63" w:rsidP="00145C63">
            <w:pPr>
              <w:jc w:val="center"/>
              <w:rPr>
                <w:rFonts w:asciiTheme="minorEastAsia" w:eastAsiaTheme="minorEastAsia" w:hAnsiTheme="minorEastAsia" w:cs="宋体"/>
                <w:sz w:val="20"/>
                <w:szCs w:val="20"/>
              </w:rPr>
            </w:pPr>
          </w:p>
        </w:tc>
      </w:tr>
    </w:tbl>
    <w:p w:rsidR="002A03D2" w:rsidRPr="00CC7D2D" w:rsidRDefault="00CC7D2D" w:rsidP="005F2283">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bookmarkStart w:id="61" w:name="OLE_LINK15"/>
      <w:bookmarkStart w:id="62" w:name="OLE_LINK16"/>
      <w:r w:rsidR="001F1EFF">
        <w:rPr>
          <w:rFonts w:ascii="仿宋_GB2312" w:eastAsia="仿宋_GB2312" w:hAnsi="宋体"/>
          <w:noProof/>
          <w:sz w:val="32"/>
          <w:szCs w:val="32"/>
        </w:rPr>
        <w:fldChar w:fldCharType="begin">
          <w:ffData>
            <w:name w:val="文字129"/>
            <w:enabled/>
            <w:calcOnExit w:val="0"/>
            <w:textInput>
              <w:default w:val="${cpdlml.pick['0,8,14,19,23,28,33,39'].store['tmp'].tdesc[1].asEmpty}"/>
            </w:textInput>
          </w:ffData>
        </w:fldChar>
      </w:r>
      <w:bookmarkStart w:id="63" w:name="文字129"/>
      <w:r w:rsidR="001F1EFF">
        <w:rPr>
          <w:rFonts w:ascii="仿宋_GB2312" w:eastAsia="仿宋_GB2312" w:hAnsi="宋体"/>
          <w:noProof/>
          <w:sz w:val="32"/>
          <w:szCs w:val="32"/>
        </w:rPr>
        <w:instrText xml:space="preserve"> FORMTEXT </w:instrText>
      </w:r>
      <w:r w:rsidR="001F1EFF">
        <w:rPr>
          <w:rFonts w:ascii="仿宋_GB2312" w:eastAsia="仿宋_GB2312" w:hAnsi="宋体"/>
          <w:noProof/>
          <w:sz w:val="32"/>
          <w:szCs w:val="32"/>
        </w:rPr>
      </w:r>
      <w:r w:rsidR="001F1EFF">
        <w:rPr>
          <w:rFonts w:ascii="仿宋_GB2312" w:eastAsia="仿宋_GB2312" w:hAnsi="宋体"/>
          <w:noProof/>
          <w:sz w:val="32"/>
          <w:szCs w:val="32"/>
        </w:rPr>
        <w:fldChar w:fldCharType="separate"/>
      </w:r>
      <w:r w:rsidR="001F1EFF">
        <w:rPr>
          <w:rFonts w:ascii="仿宋_GB2312" w:eastAsia="仿宋_GB2312" w:hAnsi="宋体"/>
          <w:noProof/>
          <w:sz w:val="32"/>
          <w:szCs w:val="32"/>
        </w:rPr>
        <w:t>${cpdlml.pick['0,8,14,19,23,28,33,39'].store['tmp'].tdesc[1].asEmpty}</w:t>
      </w:r>
      <w:r w:rsidR="001F1EFF">
        <w:rPr>
          <w:rFonts w:ascii="仿宋_GB2312" w:eastAsia="仿宋_GB2312" w:hAnsi="宋体"/>
          <w:noProof/>
          <w:sz w:val="32"/>
          <w:szCs w:val="32"/>
        </w:rPr>
        <w:fldChar w:fldCharType="end"/>
      </w:r>
      <w:bookmarkEnd w:id="63"/>
      <w:r w:rsidR="0043638A">
        <w:rPr>
          <w:rFonts w:ascii="仿宋_GB2312" w:eastAsia="仿宋_GB2312" w:hAnsi="仿宋_GB2312" w:cs="仿宋_GB2312"/>
          <w:color w:val="000000" w:themeColor="text1"/>
          <w:sz w:val="32"/>
          <w:szCs w:val="32"/>
        </w:rPr>
        <w:fldChar w:fldCharType="begin">
          <w:ffData>
            <w:name w:val=""/>
            <w:enabled/>
            <w:calcOnExit w:val="0"/>
            <w:textInput>
              <w:default w:val="${wru.top3By[tmp.col[0]][tmp.col[4]]}"/>
            </w:textInput>
          </w:ffData>
        </w:fldChar>
      </w:r>
      <w:r w:rsidR="0043638A">
        <w:rPr>
          <w:rFonts w:ascii="仿宋_GB2312" w:eastAsia="仿宋_GB2312" w:hAnsi="仿宋_GB2312" w:cs="仿宋_GB2312"/>
          <w:color w:val="000000" w:themeColor="text1"/>
          <w:sz w:val="32"/>
          <w:szCs w:val="32"/>
        </w:rPr>
        <w:instrText xml:space="preserve"> FORMTEXT </w:instrText>
      </w:r>
      <w:r w:rsidR="0043638A">
        <w:rPr>
          <w:rFonts w:ascii="仿宋_GB2312" w:eastAsia="仿宋_GB2312" w:hAnsi="仿宋_GB2312" w:cs="仿宋_GB2312"/>
          <w:color w:val="000000" w:themeColor="text1"/>
          <w:sz w:val="32"/>
          <w:szCs w:val="32"/>
        </w:rPr>
      </w:r>
      <w:r w:rsidR="0043638A">
        <w:rPr>
          <w:rFonts w:ascii="仿宋_GB2312" w:eastAsia="仿宋_GB2312" w:hAnsi="仿宋_GB2312" w:cs="仿宋_GB2312"/>
          <w:color w:val="000000" w:themeColor="text1"/>
          <w:sz w:val="32"/>
          <w:szCs w:val="32"/>
        </w:rPr>
        <w:fldChar w:fldCharType="separate"/>
      </w:r>
      <w:r w:rsidR="0043638A">
        <w:rPr>
          <w:rFonts w:ascii="仿宋_GB2312" w:eastAsia="仿宋_GB2312" w:hAnsi="仿宋_GB2312" w:cs="仿宋_GB2312"/>
          <w:noProof/>
          <w:color w:val="000000" w:themeColor="text1"/>
          <w:sz w:val="32"/>
          <w:szCs w:val="32"/>
        </w:rPr>
        <w:t>${wru.top3By[tmp.col[0]][tmp.col[4]]}</w:t>
      </w:r>
      <w:r w:rsidR="0043638A">
        <w:rPr>
          <w:rFonts w:ascii="仿宋_GB2312" w:eastAsia="仿宋_GB2312" w:hAnsi="仿宋_GB2312" w:cs="仿宋_GB2312"/>
          <w:color w:val="000000" w:themeColor="text1"/>
          <w:sz w:val="32"/>
          <w:szCs w:val="32"/>
        </w:rPr>
        <w:fldChar w:fldCharType="end"/>
      </w:r>
      <w:bookmarkEnd w:id="61"/>
      <w:bookmarkEnd w:id="62"/>
      <w:r w:rsidRPr="00377E0F">
        <w:rPr>
          <w:rFonts w:ascii="仿宋_GB2312" w:eastAsia="仿宋_GB2312" w:hAnsi="宋体" w:hint="eastAsia"/>
          <w:sz w:val="32"/>
          <w:szCs w:val="32"/>
        </w:rPr>
        <w:t>等产品是</w:t>
      </w:r>
      <w:bookmarkStart w:id="64" w:name="文字130"/>
      <w:r>
        <w:rPr>
          <w:rFonts w:ascii="仿宋_GB2312" w:eastAsia="仿宋_GB2312" w:hAnsi="宋体"/>
          <w:sz w:val="32"/>
          <w:szCs w:val="32"/>
        </w:rPr>
        <w:fldChar w:fldCharType="begin">
          <w:ffData>
            <w:name w:val="文字130"/>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4"/>
      <w:r w:rsidRPr="00377E0F">
        <w:rPr>
          <w:rFonts w:ascii="仿宋_GB2312" w:eastAsia="仿宋_GB2312" w:hAnsi="宋体" w:hint="eastAsia"/>
          <w:sz w:val="32"/>
          <w:szCs w:val="32"/>
        </w:rPr>
        <w:t>公司</w:t>
      </w:r>
      <w:r>
        <w:rPr>
          <w:rFonts w:ascii="仿宋_GB2312" w:eastAsia="仿宋_GB2312" w:hAnsi="宋体"/>
          <w:sz w:val="32"/>
          <w:szCs w:val="32"/>
        </w:rPr>
        <w:fldChar w:fldCharType="begin">
          <w:ffData>
            <w:name w:val=""/>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377E0F">
        <w:rPr>
          <w:rFonts w:ascii="仿宋_GB2312" w:eastAsia="仿宋_GB2312" w:hAnsi="宋体" w:hint="eastAsia"/>
          <w:sz w:val="32"/>
          <w:szCs w:val="32"/>
        </w:rPr>
        <w:t>月收入的主要来源，毛利率分别为</w:t>
      </w:r>
      <w:bookmarkStart w:id="65" w:name="OLE_LINK13"/>
      <w:bookmarkStart w:id="66" w:name="OLE_LINK14"/>
      <w:r w:rsidR="00F111C6">
        <w:rPr>
          <w:rFonts w:ascii="仿宋_GB2312" w:eastAsia="仿宋_GB2312" w:hAnsi="仿宋_GB2312" w:cs="仿宋_GB2312"/>
          <w:color w:val="000000" w:themeColor="text1"/>
          <w:sz w:val="32"/>
          <w:szCs w:val="32"/>
        </w:rPr>
        <w:fldChar w:fldCharType="begin">
          <w:ffData>
            <w:name w:val=""/>
            <w:enabled/>
            <w:calcOnExit w:val="0"/>
            <w:textInput>
              <w:default w:val="${wru.top3[tmp.col[4]]}"/>
            </w:textInput>
          </w:ffData>
        </w:fldChar>
      </w:r>
      <w:r w:rsidR="00F111C6">
        <w:rPr>
          <w:rFonts w:ascii="仿宋_GB2312" w:eastAsia="仿宋_GB2312" w:hAnsi="仿宋_GB2312" w:cs="仿宋_GB2312"/>
          <w:color w:val="000000" w:themeColor="text1"/>
          <w:sz w:val="32"/>
          <w:szCs w:val="32"/>
        </w:rPr>
        <w:instrText xml:space="preserve"> FORMTEXT </w:instrText>
      </w:r>
      <w:r w:rsidR="00F111C6">
        <w:rPr>
          <w:rFonts w:ascii="仿宋_GB2312" w:eastAsia="仿宋_GB2312" w:hAnsi="仿宋_GB2312" w:cs="仿宋_GB2312"/>
          <w:color w:val="000000" w:themeColor="text1"/>
          <w:sz w:val="32"/>
          <w:szCs w:val="32"/>
        </w:rPr>
      </w:r>
      <w:r w:rsidR="00F111C6">
        <w:rPr>
          <w:rFonts w:ascii="仿宋_GB2312" w:eastAsia="仿宋_GB2312" w:hAnsi="仿宋_GB2312" w:cs="仿宋_GB2312"/>
          <w:color w:val="000000" w:themeColor="text1"/>
          <w:sz w:val="32"/>
          <w:szCs w:val="32"/>
        </w:rPr>
        <w:fldChar w:fldCharType="separate"/>
      </w:r>
      <w:r w:rsidR="00F111C6">
        <w:rPr>
          <w:rFonts w:ascii="仿宋_GB2312" w:eastAsia="仿宋_GB2312" w:hAnsi="仿宋_GB2312" w:cs="仿宋_GB2312"/>
          <w:noProof/>
          <w:color w:val="000000" w:themeColor="text1"/>
          <w:sz w:val="32"/>
          <w:szCs w:val="32"/>
        </w:rPr>
        <w:t>${wru.top3[tmp.col[4]]}</w:t>
      </w:r>
      <w:r w:rsidR="00F111C6">
        <w:rPr>
          <w:rFonts w:ascii="仿宋_GB2312" w:eastAsia="仿宋_GB2312" w:hAnsi="仿宋_GB2312" w:cs="仿宋_GB2312"/>
          <w:color w:val="000000" w:themeColor="text1"/>
          <w:sz w:val="32"/>
          <w:szCs w:val="32"/>
        </w:rPr>
        <w:fldChar w:fldCharType="end"/>
      </w:r>
      <w:bookmarkEnd w:id="65"/>
      <w:bookmarkEnd w:id="66"/>
      <w:r w:rsidRPr="00377E0F">
        <w:rPr>
          <w:rFonts w:ascii="仿宋_GB2312" w:eastAsia="仿宋_GB2312" w:hAnsi="宋体" w:hint="eastAsia"/>
          <w:sz w:val="32"/>
          <w:szCs w:val="32"/>
        </w:rPr>
        <w:t>，高于/低于月度三项费用率，主要原因在于xxxx；年度累计来看</w:t>
      </w:r>
      <w:r w:rsidR="001F1EFF">
        <w:rPr>
          <w:rFonts w:ascii="仿宋_GB2312" w:eastAsia="仿宋_GB2312" w:hAnsi="宋体"/>
          <w:noProof/>
          <w:sz w:val="32"/>
          <w:szCs w:val="32"/>
        </w:rPr>
        <w:fldChar w:fldCharType="begin">
          <w:ffData>
            <w:name w:val=""/>
            <w:enabled/>
            <w:calcOnExit w:val="0"/>
            <w:textInput>
              <w:default w:val="${tmp.tdesc[5].store['tmp'].asEmpty}"/>
            </w:textInput>
          </w:ffData>
        </w:fldChar>
      </w:r>
      <w:r w:rsidR="001F1EFF">
        <w:rPr>
          <w:rFonts w:ascii="仿宋_GB2312" w:eastAsia="仿宋_GB2312" w:hAnsi="宋体"/>
          <w:noProof/>
          <w:sz w:val="32"/>
          <w:szCs w:val="32"/>
        </w:rPr>
        <w:instrText xml:space="preserve"> FORMTEXT </w:instrText>
      </w:r>
      <w:r w:rsidR="001F1EFF">
        <w:rPr>
          <w:rFonts w:ascii="仿宋_GB2312" w:eastAsia="仿宋_GB2312" w:hAnsi="宋体"/>
          <w:noProof/>
          <w:sz w:val="32"/>
          <w:szCs w:val="32"/>
        </w:rPr>
      </w:r>
      <w:r w:rsidR="001F1EFF">
        <w:rPr>
          <w:rFonts w:ascii="仿宋_GB2312" w:eastAsia="仿宋_GB2312" w:hAnsi="宋体"/>
          <w:noProof/>
          <w:sz w:val="32"/>
          <w:szCs w:val="32"/>
        </w:rPr>
        <w:fldChar w:fldCharType="separate"/>
      </w:r>
      <w:r w:rsidR="001F1EFF">
        <w:rPr>
          <w:rFonts w:ascii="仿宋_GB2312" w:eastAsia="仿宋_GB2312" w:hAnsi="宋体"/>
          <w:noProof/>
          <w:sz w:val="32"/>
          <w:szCs w:val="32"/>
        </w:rPr>
        <w:t>${tmp.tdesc[5].store['tmp'].asEmpty}</w:t>
      </w:r>
      <w:r w:rsidR="001F1EFF">
        <w:rPr>
          <w:rFonts w:ascii="仿宋_GB2312" w:eastAsia="仿宋_GB2312" w:hAnsi="宋体"/>
          <w:noProof/>
          <w:sz w:val="32"/>
          <w:szCs w:val="32"/>
        </w:rPr>
        <w:fldChar w:fldCharType="end"/>
      </w:r>
      <w:r w:rsidR="0043638A">
        <w:rPr>
          <w:rFonts w:ascii="仿宋_GB2312" w:eastAsia="仿宋_GB2312" w:hAnsi="仿宋_GB2312" w:cs="仿宋_GB2312"/>
          <w:color w:val="000000" w:themeColor="text1"/>
          <w:sz w:val="32"/>
          <w:szCs w:val="32"/>
        </w:rPr>
        <w:fldChar w:fldCharType="begin">
          <w:ffData>
            <w:name w:val=""/>
            <w:enabled/>
            <w:calcOnExit w:val="0"/>
            <w:textInput>
              <w:default w:val="${wru.top3By[tmp.col[0]][tmp.col[8]]}"/>
            </w:textInput>
          </w:ffData>
        </w:fldChar>
      </w:r>
      <w:r w:rsidR="0043638A">
        <w:rPr>
          <w:rFonts w:ascii="仿宋_GB2312" w:eastAsia="仿宋_GB2312" w:hAnsi="仿宋_GB2312" w:cs="仿宋_GB2312"/>
          <w:color w:val="000000" w:themeColor="text1"/>
          <w:sz w:val="32"/>
          <w:szCs w:val="32"/>
        </w:rPr>
        <w:instrText xml:space="preserve"> FORMTEXT </w:instrText>
      </w:r>
      <w:r w:rsidR="0043638A">
        <w:rPr>
          <w:rFonts w:ascii="仿宋_GB2312" w:eastAsia="仿宋_GB2312" w:hAnsi="仿宋_GB2312" w:cs="仿宋_GB2312"/>
          <w:color w:val="000000" w:themeColor="text1"/>
          <w:sz w:val="32"/>
          <w:szCs w:val="32"/>
        </w:rPr>
      </w:r>
      <w:r w:rsidR="0043638A">
        <w:rPr>
          <w:rFonts w:ascii="仿宋_GB2312" w:eastAsia="仿宋_GB2312" w:hAnsi="仿宋_GB2312" w:cs="仿宋_GB2312"/>
          <w:color w:val="000000" w:themeColor="text1"/>
          <w:sz w:val="32"/>
          <w:szCs w:val="32"/>
        </w:rPr>
        <w:fldChar w:fldCharType="separate"/>
      </w:r>
      <w:r w:rsidR="0043638A">
        <w:rPr>
          <w:rFonts w:ascii="仿宋_GB2312" w:eastAsia="仿宋_GB2312" w:hAnsi="仿宋_GB2312" w:cs="仿宋_GB2312"/>
          <w:noProof/>
          <w:color w:val="000000" w:themeColor="text1"/>
          <w:sz w:val="32"/>
          <w:szCs w:val="32"/>
        </w:rPr>
        <w:t>${wru.top3By[tmp.col[0]][tmp.col[8]]}</w:t>
      </w:r>
      <w:r w:rsidR="0043638A">
        <w:rPr>
          <w:rFonts w:ascii="仿宋_GB2312" w:eastAsia="仿宋_GB2312" w:hAnsi="仿宋_GB2312" w:cs="仿宋_GB2312"/>
          <w:color w:val="000000" w:themeColor="text1"/>
          <w:sz w:val="32"/>
          <w:szCs w:val="32"/>
        </w:rPr>
        <w:fldChar w:fldCharType="end"/>
      </w:r>
      <w:r w:rsidRPr="00377E0F">
        <w:rPr>
          <w:rFonts w:ascii="仿宋_GB2312" w:eastAsia="仿宋_GB2312" w:hAnsi="宋体" w:hint="eastAsia"/>
          <w:sz w:val="32"/>
          <w:szCs w:val="32"/>
        </w:rPr>
        <w:t>等产品是</w:t>
      </w:r>
      <w:r w:rsidR="00E64227">
        <w:rPr>
          <w:rFonts w:ascii="仿宋_GB2312" w:eastAsia="仿宋_GB2312" w:hAnsi="宋体"/>
          <w:sz w:val="32"/>
          <w:szCs w:val="32"/>
        </w:rPr>
        <w:fldChar w:fldCharType="begin">
          <w:ffData>
            <w:name w:val="文字130"/>
            <w:enabled/>
            <w:calcOnExit w:val="0"/>
            <w:textInput>
              <w:default w:val="${dwmc}"/>
            </w:textInput>
          </w:ffData>
        </w:fldChar>
      </w:r>
      <w:r w:rsidR="00E64227">
        <w:rPr>
          <w:rFonts w:ascii="仿宋_GB2312" w:eastAsia="仿宋_GB2312" w:hAnsi="宋体"/>
          <w:sz w:val="32"/>
          <w:szCs w:val="32"/>
        </w:rPr>
        <w:instrText xml:space="preserve"> FORMTEXT </w:instrText>
      </w:r>
      <w:r w:rsidR="00E64227">
        <w:rPr>
          <w:rFonts w:ascii="仿宋_GB2312" w:eastAsia="仿宋_GB2312" w:hAnsi="宋体"/>
          <w:sz w:val="32"/>
          <w:szCs w:val="32"/>
        </w:rPr>
      </w:r>
      <w:r w:rsidR="00E64227">
        <w:rPr>
          <w:rFonts w:ascii="仿宋_GB2312" w:eastAsia="仿宋_GB2312" w:hAnsi="宋体"/>
          <w:sz w:val="32"/>
          <w:szCs w:val="32"/>
        </w:rPr>
        <w:fldChar w:fldCharType="separate"/>
      </w:r>
      <w:r w:rsidR="00E64227">
        <w:rPr>
          <w:rFonts w:ascii="仿宋_GB2312" w:eastAsia="仿宋_GB2312" w:hAnsi="宋体"/>
          <w:noProof/>
          <w:sz w:val="32"/>
          <w:szCs w:val="32"/>
        </w:rPr>
        <w:t>${dwmc}</w:t>
      </w:r>
      <w:r w:rsidR="00E64227">
        <w:rPr>
          <w:rFonts w:ascii="仿宋_GB2312" w:eastAsia="仿宋_GB2312" w:hAnsi="宋体"/>
          <w:sz w:val="32"/>
          <w:szCs w:val="32"/>
        </w:rPr>
        <w:fldChar w:fldCharType="end"/>
      </w:r>
      <w:r w:rsidRPr="00377E0F">
        <w:rPr>
          <w:rFonts w:ascii="仿宋_GB2312" w:eastAsia="仿宋_GB2312" w:hAnsi="宋体" w:hint="eastAsia"/>
          <w:sz w:val="32"/>
          <w:szCs w:val="32"/>
        </w:rPr>
        <w:t>公司年度累计收入的主要来源，毛利率分别为</w:t>
      </w:r>
      <w:r w:rsidR="00F111C6">
        <w:rPr>
          <w:rFonts w:ascii="仿宋_GB2312" w:eastAsia="仿宋_GB2312" w:hAnsi="仿宋_GB2312" w:cs="仿宋_GB2312"/>
          <w:color w:val="000000" w:themeColor="text1"/>
          <w:sz w:val="32"/>
          <w:szCs w:val="32"/>
        </w:rPr>
        <w:fldChar w:fldCharType="begin">
          <w:ffData>
            <w:name w:val=""/>
            <w:enabled/>
            <w:calcOnExit w:val="0"/>
            <w:textInput>
              <w:default w:val="${wru.top3[tmp.col[8]]}"/>
            </w:textInput>
          </w:ffData>
        </w:fldChar>
      </w:r>
      <w:r w:rsidR="00F111C6">
        <w:rPr>
          <w:rFonts w:ascii="仿宋_GB2312" w:eastAsia="仿宋_GB2312" w:hAnsi="仿宋_GB2312" w:cs="仿宋_GB2312"/>
          <w:color w:val="000000" w:themeColor="text1"/>
          <w:sz w:val="32"/>
          <w:szCs w:val="32"/>
        </w:rPr>
        <w:instrText xml:space="preserve"> FORMTEXT </w:instrText>
      </w:r>
      <w:r w:rsidR="00F111C6">
        <w:rPr>
          <w:rFonts w:ascii="仿宋_GB2312" w:eastAsia="仿宋_GB2312" w:hAnsi="仿宋_GB2312" w:cs="仿宋_GB2312"/>
          <w:color w:val="000000" w:themeColor="text1"/>
          <w:sz w:val="32"/>
          <w:szCs w:val="32"/>
        </w:rPr>
      </w:r>
      <w:r w:rsidR="00F111C6">
        <w:rPr>
          <w:rFonts w:ascii="仿宋_GB2312" w:eastAsia="仿宋_GB2312" w:hAnsi="仿宋_GB2312" w:cs="仿宋_GB2312"/>
          <w:color w:val="000000" w:themeColor="text1"/>
          <w:sz w:val="32"/>
          <w:szCs w:val="32"/>
        </w:rPr>
        <w:fldChar w:fldCharType="separate"/>
      </w:r>
      <w:r w:rsidR="00F111C6">
        <w:rPr>
          <w:rFonts w:ascii="仿宋_GB2312" w:eastAsia="仿宋_GB2312" w:hAnsi="仿宋_GB2312" w:cs="仿宋_GB2312"/>
          <w:noProof/>
          <w:color w:val="000000" w:themeColor="text1"/>
          <w:sz w:val="32"/>
          <w:szCs w:val="32"/>
        </w:rPr>
        <w:t>${wru.top3[tmp.col[8]]}</w:t>
      </w:r>
      <w:r w:rsidR="00F111C6">
        <w:rPr>
          <w:rFonts w:ascii="仿宋_GB2312" w:eastAsia="仿宋_GB2312" w:hAnsi="仿宋_GB2312" w:cs="仿宋_GB2312"/>
          <w:color w:val="000000" w:themeColor="text1"/>
          <w:sz w:val="32"/>
          <w:szCs w:val="32"/>
        </w:rPr>
        <w:fldChar w:fldCharType="end"/>
      </w:r>
      <w:r w:rsidRPr="00377E0F">
        <w:rPr>
          <w:rFonts w:ascii="仿宋_GB2312" w:eastAsia="仿宋_GB2312" w:hAnsi="宋体" w:hint="eastAsia"/>
          <w:sz w:val="32"/>
          <w:szCs w:val="32"/>
        </w:rPr>
        <w:t>，高于/低于月度三项费用率，产品盈利能力xx，主要原因在于xxxx。</w:t>
      </w:r>
    </w:p>
    <w:p w:rsidR="00DF233A" w:rsidRDefault="00EF6A03">
      <w:pPr>
        <w:spacing w:line="560" w:lineRule="exact"/>
        <w:ind w:firstLineChars="200" w:firstLine="640"/>
        <w:rPr>
          <w:rFonts w:ascii="仿宋_GB2312" w:eastAsia="仿宋_GB2312" w:hAnsi="宋体"/>
          <w:sz w:val="32"/>
          <w:szCs w:val="32"/>
        </w:rPr>
      </w:pPr>
      <w:r>
        <w:rPr>
          <w:rFonts w:ascii="仿宋_GB2312" w:eastAsia="仿宋_GB2312" w:hAnsi="宋体"/>
          <w:sz w:val="32"/>
          <w:szCs w:val="32"/>
        </w:rPr>
        <w:fldChar w:fldCharType="begin"/>
      </w:r>
      <w:r w:rsidR="003D13DA">
        <w:rPr>
          <w:rFonts w:ascii="仿宋_GB2312" w:eastAsia="仿宋_GB2312" w:hAnsi="宋体" w:hint="eastAsia"/>
          <w:sz w:val="32"/>
          <w:szCs w:val="32"/>
        </w:rPr>
        <w:instrText>= 4 \* GB3</w:instrText>
      </w:r>
      <w:r>
        <w:rPr>
          <w:rFonts w:ascii="仿宋_GB2312" w:eastAsia="仿宋_GB2312" w:hAnsi="宋体"/>
          <w:sz w:val="32"/>
          <w:szCs w:val="32"/>
        </w:rPr>
        <w:fldChar w:fldCharType="separate"/>
      </w:r>
      <w:r w:rsidR="003D13DA">
        <w:rPr>
          <w:rFonts w:ascii="仿宋_GB2312" w:eastAsia="仿宋_GB2312" w:hAnsi="宋体" w:hint="eastAsia"/>
          <w:sz w:val="32"/>
          <w:szCs w:val="32"/>
        </w:rPr>
        <w:t>④</w:t>
      </w:r>
      <w:r>
        <w:rPr>
          <w:rFonts w:ascii="仿宋_GB2312" w:eastAsia="仿宋_GB2312" w:hAnsi="宋体"/>
          <w:sz w:val="32"/>
          <w:szCs w:val="32"/>
        </w:rPr>
        <w:fldChar w:fldCharType="end"/>
      </w:r>
      <w:r w:rsidR="003D13DA">
        <w:rPr>
          <w:rFonts w:ascii="仿宋_GB2312" w:eastAsia="仿宋_GB2312" w:hAnsi="宋体" w:hint="eastAsia"/>
          <w:sz w:val="32"/>
          <w:szCs w:val="32"/>
        </w:rPr>
        <w:t>利润、收入指标简析：</w:t>
      </w:r>
    </w:p>
    <w:p w:rsidR="00DF233A" w:rsidRPr="003B674D" w:rsidRDefault="003D13DA">
      <w:pPr>
        <w:spacing w:line="560" w:lineRule="exact"/>
        <w:ind w:firstLineChars="200" w:firstLine="640"/>
        <w:jc w:val="left"/>
        <w:rPr>
          <w:rFonts w:ascii="仿宋_GB2312" w:eastAsia="仿宋_GB2312" w:hAnsi="宋体"/>
          <w:sz w:val="32"/>
          <w:szCs w:val="32"/>
        </w:rPr>
      </w:pPr>
      <w:r w:rsidRPr="003B674D">
        <w:rPr>
          <w:rFonts w:ascii="仿宋_GB2312" w:eastAsia="仿宋_GB2312" w:hint="eastAsia"/>
          <w:sz w:val="32"/>
          <w:szCs w:val="32"/>
        </w:rPr>
        <w:lastRenderedPageBreak/>
        <w:t>从上述图表可以看出，截止</w:t>
      </w:r>
      <w:r w:rsidR="003961ED">
        <w:rPr>
          <w:rFonts w:ascii="仿宋_GB2312" w:eastAsia="仿宋_GB2312" w:hAnsi="宋体"/>
          <w:sz w:val="32"/>
          <w:szCs w:val="32"/>
        </w:rPr>
        <w:fldChar w:fldCharType="begin">
          <w:ffData>
            <w:name w:val="文字29"/>
            <w:enabled/>
            <w:calcOnExit w:val="0"/>
            <w:textInput>
              <w:default w:val="${cal.month}"/>
            </w:textInput>
          </w:ffData>
        </w:fldChar>
      </w:r>
      <w:r w:rsidR="003961ED">
        <w:rPr>
          <w:rFonts w:ascii="仿宋_GB2312" w:eastAsia="仿宋_GB2312" w:hAnsi="宋体"/>
          <w:sz w:val="32"/>
          <w:szCs w:val="32"/>
        </w:rPr>
        <w:instrText xml:space="preserve"> FORMTEXT </w:instrText>
      </w:r>
      <w:r w:rsidR="003961ED">
        <w:rPr>
          <w:rFonts w:ascii="仿宋_GB2312" w:eastAsia="仿宋_GB2312" w:hAnsi="宋体"/>
          <w:sz w:val="32"/>
          <w:szCs w:val="32"/>
        </w:rPr>
      </w:r>
      <w:r w:rsidR="003961ED">
        <w:rPr>
          <w:rFonts w:ascii="仿宋_GB2312" w:eastAsia="仿宋_GB2312" w:hAnsi="宋体"/>
          <w:sz w:val="32"/>
          <w:szCs w:val="32"/>
        </w:rPr>
        <w:fldChar w:fldCharType="separate"/>
      </w:r>
      <w:r w:rsidR="003961ED">
        <w:rPr>
          <w:rFonts w:ascii="仿宋_GB2312" w:eastAsia="仿宋_GB2312" w:hAnsi="宋体"/>
          <w:noProof/>
          <w:sz w:val="32"/>
          <w:szCs w:val="32"/>
        </w:rPr>
        <w:t>${cal.month}</w:t>
      </w:r>
      <w:r w:rsidR="003961ED">
        <w:rPr>
          <w:rFonts w:ascii="仿宋_GB2312" w:eastAsia="仿宋_GB2312" w:hAnsi="宋体"/>
          <w:sz w:val="32"/>
          <w:szCs w:val="32"/>
        </w:rPr>
        <w:fldChar w:fldCharType="end"/>
      </w:r>
      <w:r w:rsidRPr="003B674D">
        <w:rPr>
          <w:rFonts w:ascii="仿宋_GB2312" w:eastAsia="仿宋_GB2312" w:hint="eastAsia"/>
          <w:sz w:val="32"/>
          <w:szCs w:val="32"/>
        </w:rPr>
        <w:t>月累计实现利润</w:t>
      </w:r>
      <w:r w:rsidR="003961ED">
        <w:rPr>
          <w:rFonts w:ascii="仿宋_GB2312" w:eastAsia="仿宋_GB2312"/>
          <w:sz w:val="32"/>
          <w:szCs w:val="32"/>
        </w:rPr>
        <w:fldChar w:fldCharType="begin">
          <w:ffData>
            <w:name w:val=""/>
            <w:enabled/>
            <w:calcOnExit w:val="0"/>
            <w:textInput>
              <w:default w:val="${lrsrzb[0][6]}"/>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${lrsrzb[0][6]}</w:t>
      </w:r>
      <w:r w:rsidR="003961ED">
        <w:rPr>
          <w:rFonts w:ascii="仿宋_GB2312" w:eastAsia="仿宋_GB2312"/>
          <w:sz w:val="32"/>
          <w:szCs w:val="32"/>
        </w:rPr>
        <w:fldChar w:fldCharType="end"/>
      </w:r>
      <w:r w:rsidR="003961ED">
        <w:rPr>
          <w:rFonts w:ascii="仿宋_GB2312" w:eastAsia="仿宋_GB2312" w:hint="eastAsia"/>
          <w:sz w:val="32"/>
          <w:szCs w:val="32"/>
        </w:rPr>
        <w:t>万</w:t>
      </w:r>
      <w:r w:rsidRPr="003B674D">
        <w:rPr>
          <w:rFonts w:ascii="仿宋_GB2312" w:eastAsia="仿宋_GB2312" w:hint="eastAsia"/>
          <w:sz w:val="32"/>
          <w:szCs w:val="32"/>
        </w:rPr>
        <w:t>元，完成年度计划的</w:t>
      </w:r>
      <w:r w:rsidR="003961ED">
        <w:rPr>
          <w:rFonts w:ascii="仿宋_GB2312" w:eastAsia="仿宋_GB2312"/>
          <w:sz w:val="32"/>
          <w:szCs w:val="32"/>
        </w:rPr>
        <w:fldChar w:fldCharType="begin">
          <w:ffData>
            <w:name w:val=""/>
            <w:enabled/>
            <w:calcOnExit w:val="0"/>
            <w:textInput>
              <w:default w:val="${lrsrzb[0][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${lrsrzb[0][7]}</w:t>
      </w:r>
      <w:r w:rsidR="003961ED">
        <w:rPr>
          <w:rFonts w:ascii="仿宋_GB2312" w:eastAsia="仿宋_GB2312"/>
          <w:sz w:val="32"/>
          <w:szCs w:val="32"/>
        </w:rPr>
        <w:fldChar w:fldCharType="end"/>
      </w:r>
      <w:r w:rsidRPr="003B674D">
        <w:rPr>
          <w:rFonts w:ascii="仿宋_GB2312" w:eastAsia="仿宋_GB2312" w:hint="eastAsia"/>
          <w:sz w:val="32"/>
          <w:szCs w:val="32"/>
        </w:rPr>
        <w:t>，同比</w:t>
      </w:r>
      <w:r w:rsidR="003961ED">
        <w:rPr>
          <w:rFonts w:ascii="仿宋_GB2312" w:eastAsia="仿宋_GB2312"/>
          <w:sz w:val="32"/>
          <w:szCs w:val="32"/>
        </w:rPr>
        <w:fldChar w:fldCharType="begin">
          <w:ffData>
            <w:name w:val=""/>
            <w:enabled/>
            <w:calcOnExit w:val="0"/>
            <w:textInput>
              <w:default w:val="${wru.ratioText[lrsrzb[0][9]]}"/>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${wru.ratioText[lrsrzb[0][9]]}</w:t>
      </w:r>
      <w:r w:rsidR="003961ED">
        <w:rPr>
          <w:rFonts w:ascii="仿宋_GB2312" w:eastAsia="仿宋_GB2312"/>
          <w:sz w:val="32"/>
          <w:szCs w:val="32"/>
        </w:rPr>
        <w:fldChar w:fldCharType="end"/>
      </w:r>
      <w:r w:rsidRPr="003B674D">
        <w:rPr>
          <w:rFonts w:ascii="仿宋_GB2312" w:eastAsia="仿宋_GB2312" w:hint="eastAsia"/>
          <w:sz w:val="32"/>
          <w:szCs w:val="32"/>
        </w:rPr>
        <w:t>，通过对各业务利润完成情况进行分析，制造业、集成服务业务、物流业务、其它业务分别完成年度计划的</w:t>
      </w:r>
      <w:r w:rsidR="003961ED">
        <w:rPr>
          <w:rFonts w:ascii="仿宋_GB2312" w:eastAsia="仿宋_GB2312"/>
          <w:sz w:val="32"/>
          <w:szCs w:val="32"/>
        </w:rPr>
        <w:fldChar w:fldCharType="begin">
          <w:ffData>
            <w:name w:val=""/>
            <w:enabled/>
            <w:calcOnExit w:val="0"/>
            <w:textInput>
              <w:default w:val="${lrsrzb[1][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${lrsrzb[1][7]}</w:t>
      </w:r>
      <w:r w:rsidR="003961ED">
        <w:rPr>
          <w:rFonts w:ascii="仿宋_GB2312" w:eastAsia="仿宋_GB2312"/>
          <w:sz w:val="32"/>
          <w:szCs w:val="32"/>
        </w:rPr>
        <w:fldChar w:fldCharType="end"/>
      </w:r>
      <w:r w:rsidRPr="003B674D">
        <w:rPr>
          <w:rFonts w:ascii="仿宋_GB2312" w:eastAsia="仿宋_GB2312" w:hint="eastAsia"/>
          <w:sz w:val="32"/>
          <w:szCs w:val="32"/>
        </w:rPr>
        <w:t>、</w:t>
      </w:r>
      <w:r w:rsidR="003961ED">
        <w:rPr>
          <w:rFonts w:ascii="仿宋_GB2312" w:eastAsia="仿宋_GB2312"/>
          <w:sz w:val="32"/>
          <w:szCs w:val="32"/>
        </w:rPr>
        <w:fldChar w:fldCharType="begin">
          <w:ffData>
            <w:name w:val=""/>
            <w:enabled/>
            <w:calcOnExit w:val="0"/>
            <w:textInput>
              <w:default w:val="${lrsrzb[2][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${lrsrzb[2][7]}</w:t>
      </w:r>
      <w:r w:rsidR="003961ED">
        <w:rPr>
          <w:rFonts w:ascii="仿宋_GB2312" w:eastAsia="仿宋_GB2312"/>
          <w:sz w:val="32"/>
          <w:szCs w:val="32"/>
        </w:rPr>
        <w:fldChar w:fldCharType="end"/>
      </w:r>
      <w:r w:rsidRPr="003B674D">
        <w:rPr>
          <w:rFonts w:ascii="仿宋_GB2312" w:eastAsia="仿宋_GB2312" w:hint="eastAsia"/>
          <w:sz w:val="32"/>
          <w:szCs w:val="32"/>
        </w:rPr>
        <w:t>、</w:t>
      </w:r>
      <w:r w:rsidR="003961ED">
        <w:rPr>
          <w:rFonts w:ascii="仿宋_GB2312" w:eastAsia="仿宋_GB2312"/>
          <w:sz w:val="32"/>
          <w:szCs w:val="32"/>
        </w:rPr>
        <w:fldChar w:fldCharType="begin">
          <w:ffData>
            <w:name w:val=""/>
            <w:enabled/>
            <w:calcOnExit w:val="0"/>
            <w:textInput>
              <w:default w:val="${lrsrzb[3][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${lrsrzb[3][7]}</w:t>
      </w:r>
      <w:r w:rsidR="003961ED">
        <w:rPr>
          <w:rFonts w:ascii="仿宋_GB2312" w:eastAsia="仿宋_GB2312"/>
          <w:sz w:val="32"/>
          <w:szCs w:val="32"/>
        </w:rPr>
        <w:fldChar w:fldCharType="end"/>
      </w:r>
      <w:r w:rsidRPr="003B674D">
        <w:rPr>
          <w:rFonts w:ascii="仿宋_GB2312" w:eastAsia="仿宋_GB2312" w:hint="eastAsia"/>
          <w:sz w:val="32"/>
          <w:szCs w:val="32"/>
        </w:rPr>
        <w:t>、</w:t>
      </w:r>
      <w:r w:rsidR="003961ED">
        <w:rPr>
          <w:rFonts w:ascii="仿宋_GB2312" w:eastAsia="仿宋_GB2312"/>
          <w:sz w:val="32"/>
          <w:szCs w:val="32"/>
        </w:rPr>
        <w:fldChar w:fldCharType="begin">
          <w:ffData>
            <w:name w:val=""/>
            <w:enabled/>
            <w:calcOnExit w:val="0"/>
            <w:textInput>
              <w:default w:val="${lrsrzb[5][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${lrsrzb[5][7]}</w:t>
      </w:r>
      <w:r w:rsidR="003961ED">
        <w:rPr>
          <w:rFonts w:ascii="仿宋_GB2312" w:eastAsia="仿宋_GB2312"/>
          <w:sz w:val="32"/>
          <w:szCs w:val="32"/>
        </w:rPr>
        <w:fldChar w:fldCharType="end"/>
      </w:r>
      <w:r w:rsidRPr="003B674D">
        <w:rPr>
          <w:rFonts w:ascii="仿宋_GB2312" w:eastAsia="仿宋_GB2312" w:hint="eastAsia"/>
          <w:sz w:val="32"/>
          <w:szCs w:val="32"/>
        </w:rPr>
        <w:t>；从各类业务指标完成情况可以看出，利润指标存在差距的主要原因在于</w:t>
      </w:r>
      <w:r w:rsidR="002A03D2" w:rsidRPr="003B674D">
        <w:rPr>
          <w:rFonts w:ascii="仿宋_GB2312" w:eastAsia="仿宋_GB2312" w:hint="eastAsia"/>
          <w:sz w:val="32"/>
          <w:szCs w:val="32"/>
        </w:rPr>
        <w:t>XX</w:t>
      </w:r>
      <w:r w:rsidRPr="003B674D">
        <w:rPr>
          <w:rFonts w:ascii="仿宋_GB2312" w:eastAsia="仿宋_GB2312" w:hint="eastAsia"/>
          <w:sz w:val="32"/>
          <w:szCs w:val="32"/>
        </w:rPr>
        <w:t>业务利润完成不理想，仅实现利润</w:t>
      </w:r>
      <w:r w:rsidR="002A03D2" w:rsidRPr="003B674D">
        <w:rPr>
          <w:rFonts w:ascii="仿宋_GB2312" w:eastAsia="仿宋_GB2312" w:hint="eastAsia"/>
          <w:sz w:val="32"/>
          <w:szCs w:val="32"/>
        </w:rPr>
        <w:t>XX</w:t>
      </w:r>
      <w:r w:rsidRPr="003B674D">
        <w:rPr>
          <w:rFonts w:ascii="仿宋_GB2312" w:eastAsia="仿宋_GB2312" w:hint="eastAsia"/>
          <w:sz w:val="32"/>
          <w:szCs w:val="32"/>
        </w:rPr>
        <w:t>万元，完成年度计划的</w:t>
      </w:r>
      <w:r w:rsidR="002A03D2" w:rsidRPr="003B674D">
        <w:rPr>
          <w:rFonts w:ascii="仿宋_GB2312" w:eastAsia="仿宋_GB2312" w:hint="eastAsia"/>
          <w:sz w:val="32"/>
          <w:szCs w:val="32"/>
        </w:rPr>
        <w:t>XX</w:t>
      </w:r>
      <w:r w:rsidRPr="003B674D">
        <w:rPr>
          <w:rFonts w:ascii="仿宋_GB2312" w:eastAsia="仿宋_GB2312" w:hint="eastAsia"/>
          <w:sz w:val="32"/>
          <w:szCs w:val="32"/>
        </w:rPr>
        <w:t>%。</w:t>
      </w:r>
    </w:p>
    <w:p w:rsidR="00DF233A" w:rsidRDefault="003D13DA">
      <w:pPr>
        <w:spacing w:line="560" w:lineRule="exact"/>
        <w:ind w:firstLineChars="200" w:firstLine="640"/>
        <w:jc w:val="left"/>
        <w:rPr>
          <w:rFonts w:ascii="仿宋_GB2312" w:eastAsia="仿宋_GB2312"/>
          <w:sz w:val="32"/>
          <w:szCs w:val="32"/>
        </w:rPr>
      </w:pPr>
      <w:r w:rsidRPr="003B674D">
        <w:rPr>
          <w:rFonts w:ascii="仿宋_GB2312" w:eastAsia="仿宋_GB2312" w:hint="eastAsia"/>
          <w:sz w:val="32"/>
          <w:szCs w:val="32"/>
        </w:rPr>
        <w:t>截止</w:t>
      </w:r>
      <w:r w:rsidR="003961ED">
        <w:rPr>
          <w:rFonts w:ascii="仿宋_GB2312" w:eastAsia="仿宋_GB2312" w:hAnsi="宋体"/>
          <w:sz w:val="32"/>
          <w:szCs w:val="32"/>
        </w:rPr>
        <w:fldChar w:fldCharType="begin">
          <w:ffData>
            <w:name w:val="文字29"/>
            <w:enabled/>
            <w:calcOnExit w:val="0"/>
            <w:textInput>
              <w:default w:val="${cal.month}"/>
            </w:textInput>
          </w:ffData>
        </w:fldChar>
      </w:r>
      <w:r w:rsidR="003961ED">
        <w:rPr>
          <w:rFonts w:ascii="仿宋_GB2312" w:eastAsia="仿宋_GB2312" w:hAnsi="宋体"/>
          <w:sz w:val="32"/>
          <w:szCs w:val="32"/>
        </w:rPr>
        <w:instrText xml:space="preserve"> FORMTEXT </w:instrText>
      </w:r>
      <w:r w:rsidR="003961ED">
        <w:rPr>
          <w:rFonts w:ascii="仿宋_GB2312" w:eastAsia="仿宋_GB2312" w:hAnsi="宋体"/>
          <w:sz w:val="32"/>
          <w:szCs w:val="32"/>
        </w:rPr>
      </w:r>
      <w:r w:rsidR="003961ED">
        <w:rPr>
          <w:rFonts w:ascii="仿宋_GB2312" w:eastAsia="仿宋_GB2312" w:hAnsi="宋体"/>
          <w:sz w:val="32"/>
          <w:szCs w:val="32"/>
        </w:rPr>
        <w:fldChar w:fldCharType="separate"/>
      </w:r>
      <w:r w:rsidR="003961ED">
        <w:rPr>
          <w:rFonts w:ascii="仿宋_GB2312" w:eastAsia="仿宋_GB2312" w:hAnsi="宋体"/>
          <w:noProof/>
          <w:sz w:val="32"/>
          <w:szCs w:val="32"/>
        </w:rPr>
        <w:t>${cal.month}</w:t>
      </w:r>
      <w:r w:rsidR="003961ED">
        <w:rPr>
          <w:rFonts w:ascii="仿宋_GB2312" w:eastAsia="仿宋_GB2312" w:hAnsi="宋体"/>
          <w:sz w:val="32"/>
          <w:szCs w:val="32"/>
        </w:rPr>
        <w:fldChar w:fldCharType="end"/>
      </w:r>
      <w:r w:rsidRPr="003B674D">
        <w:rPr>
          <w:rFonts w:ascii="仿宋_GB2312" w:eastAsia="仿宋_GB2312" w:hint="eastAsia"/>
          <w:sz w:val="32"/>
          <w:szCs w:val="32"/>
        </w:rPr>
        <w:t>月实现收入</w:t>
      </w:r>
      <w:r w:rsidR="003961ED">
        <w:rPr>
          <w:rFonts w:ascii="仿宋_GB2312" w:eastAsia="仿宋_GB2312"/>
          <w:sz w:val="32"/>
          <w:szCs w:val="32"/>
        </w:rPr>
        <w:fldChar w:fldCharType="begin">
          <w:ffData>
            <w:name w:val=""/>
            <w:enabled/>
            <w:calcOnExit w:val="0"/>
            <w:textInput>
              <w:default w:val="${lrsrzb[6][6]}"/>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${lrsrzb[6][6]}</w:t>
      </w:r>
      <w:r w:rsidR="003961ED">
        <w:rPr>
          <w:rFonts w:ascii="仿宋_GB2312" w:eastAsia="仿宋_GB2312"/>
          <w:sz w:val="32"/>
          <w:szCs w:val="32"/>
        </w:rPr>
        <w:fldChar w:fldCharType="end"/>
      </w:r>
      <w:r w:rsidR="003961ED">
        <w:rPr>
          <w:rFonts w:ascii="仿宋_GB2312" w:eastAsia="仿宋_GB2312" w:hint="eastAsia"/>
          <w:sz w:val="32"/>
          <w:szCs w:val="32"/>
        </w:rPr>
        <w:t>万</w:t>
      </w:r>
      <w:r w:rsidRPr="003B674D">
        <w:rPr>
          <w:rFonts w:ascii="仿宋_GB2312" w:eastAsia="仿宋_GB2312" w:hint="eastAsia"/>
          <w:sz w:val="32"/>
          <w:szCs w:val="32"/>
        </w:rPr>
        <w:t>元，完成年度计划的</w:t>
      </w:r>
      <w:r w:rsidR="003961ED">
        <w:rPr>
          <w:rFonts w:ascii="仿宋_GB2312" w:eastAsia="仿宋_GB2312"/>
          <w:sz w:val="32"/>
          <w:szCs w:val="32"/>
        </w:rPr>
        <w:fldChar w:fldCharType="begin">
          <w:ffData>
            <w:name w:val=""/>
            <w:enabled/>
            <w:calcOnExit w:val="0"/>
            <w:textInput>
              <w:default w:val="${lrsrzb[6][7]}"/>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${lrsrzb[6][7]}</w:t>
      </w:r>
      <w:r w:rsidR="003961ED">
        <w:rPr>
          <w:rFonts w:ascii="仿宋_GB2312" w:eastAsia="仿宋_GB2312"/>
          <w:sz w:val="32"/>
          <w:szCs w:val="32"/>
        </w:rPr>
        <w:fldChar w:fldCharType="end"/>
      </w:r>
      <w:r w:rsidRPr="003B674D">
        <w:rPr>
          <w:rFonts w:ascii="仿宋_GB2312" w:eastAsia="仿宋_GB2312" w:hint="eastAsia"/>
          <w:sz w:val="32"/>
          <w:szCs w:val="32"/>
        </w:rPr>
        <w:t>，较去年同期</w:t>
      </w:r>
      <w:r w:rsidR="003961ED">
        <w:rPr>
          <w:rFonts w:ascii="仿宋_GB2312" w:eastAsia="仿宋_GB2312"/>
          <w:sz w:val="32"/>
          <w:szCs w:val="32"/>
        </w:rPr>
        <w:fldChar w:fldCharType="begin">
          <w:ffData>
            <w:name w:val=""/>
            <w:enabled/>
            <w:calcOnExit w:val="0"/>
            <w:textInput>
              <w:default w:val="${wru.ratioText[lrsrzb[6][9]]}"/>
            </w:textInput>
          </w:ffData>
        </w:fldChar>
      </w:r>
      <w:r w:rsidR="003961ED">
        <w:rPr>
          <w:rFonts w:ascii="仿宋_GB2312" w:eastAsia="仿宋_GB2312"/>
          <w:sz w:val="32"/>
          <w:szCs w:val="32"/>
        </w:rPr>
        <w:instrText xml:space="preserve"> FORMTEXT </w:instrText>
      </w:r>
      <w:r w:rsidR="003961ED">
        <w:rPr>
          <w:rFonts w:ascii="仿宋_GB2312" w:eastAsia="仿宋_GB2312"/>
          <w:sz w:val="32"/>
          <w:szCs w:val="32"/>
        </w:rPr>
      </w:r>
      <w:r w:rsidR="003961ED">
        <w:rPr>
          <w:rFonts w:ascii="仿宋_GB2312" w:eastAsia="仿宋_GB2312"/>
          <w:sz w:val="32"/>
          <w:szCs w:val="32"/>
        </w:rPr>
        <w:fldChar w:fldCharType="separate"/>
      </w:r>
      <w:r w:rsidR="003961ED">
        <w:rPr>
          <w:rFonts w:ascii="仿宋_GB2312" w:eastAsia="仿宋_GB2312"/>
          <w:noProof/>
          <w:sz w:val="32"/>
          <w:szCs w:val="32"/>
        </w:rPr>
        <w:t>${wru.ratioText[lrsrzb[6][9]]}</w:t>
      </w:r>
      <w:r w:rsidR="003961ED">
        <w:rPr>
          <w:rFonts w:ascii="仿宋_GB2312" w:eastAsia="仿宋_GB2312"/>
          <w:sz w:val="32"/>
          <w:szCs w:val="32"/>
        </w:rPr>
        <w:fldChar w:fldCharType="end"/>
      </w:r>
      <w:r w:rsidRPr="003B674D">
        <w:rPr>
          <w:rFonts w:ascii="仿宋_GB2312" w:eastAsia="仿宋_GB2312" w:hint="eastAsia"/>
          <w:sz w:val="32"/>
          <w:szCs w:val="32"/>
        </w:rPr>
        <w:t>，</w:t>
      </w:r>
      <w:r>
        <w:rPr>
          <w:rFonts w:ascii="仿宋_GB2312" w:eastAsia="仿宋_GB2312" w:hint="eastAsia"/>
          <w:sz w:val="32"/>
          <w:szCs w:val="32"/>
        </w:rPr>
        <w:t>通过对比收入结构可以发现，主要是</w:t>
      </w:r>
      <w:r w:rsidR="002A03D2">
        <w:rPr>
          <w:rFonts w:ascii="仿宋_GB2312" w:eastAsia="仿宋_GB2312" w:hint="eastAsia"/>
          <w:sz w:val="32"/>
          <w:szCs w:val="32"/>
        </w:rPr>
        <w:t>XX、XX</w:t>
      </w:r>
      <w:r>
        <w:rPr>
          <w:rFonts w:ascii="仿宋_GB2312" w:eastAsia="仿宋_GB2312" w:hint="eastAsia"/>
          <w:sz w:val="32"/>
          <w:szCs w:val="32"/>
        </w:rPr>
        <w:t>业务收入减少，分别同比下降</w:t>
      </w:r>
      <w:r w:rsidR="002A03D2">
        <w:rPr>
          <w:rFonts w:ascii="仿宋_GB2312" w:eastAsia="仿宋_GB2312" w:hint="eastAsia"/>
          <w:sz w:val="32"/>
          <w:szCs w:val="32"/>
        </w:rPr>
        <w:t>XX</w:t>
      </w:r>
      <w:r>
        <w:rPr>
          <w:rFonts w:ascii="仿宋_GB2312" w:eastAsia="仿宋_GB2312" w:hint="eastAsia"/>
          <w:sz w:val="32"/>
          <w:szCs w:val="32"/>
        </w:rPr>
        <w:t>%、</w:t>
      </w:r>
      <w:r w:rsidR="002A03D2">
        <w:rPr>
          <w:rFonts w:ascii="仿宋_GB2312" w:eastAsia="仿宋_GB2312" w:hint="eastAsia"/>
          <w:sz w:val="32"/>
          <w:szCs w:val="32"/>
        </w:rPr>
        <w:t>XX</w:t>
      </w:r>
      <w:r>
        <w:rPr>
          <w:rFonts w:ascii="仿宋_GB2312" w:eastAsia="仿宋_GB2312" w:hint="eastAsia"/>
          <w:sz w:val="32"/>
          <w:szCs w:val="32"/>
        </w:rPr>
        <w:t>%</w:t>
      </w:r>
      <w:r w:rsidR="002A03D2">
        <w:rPr>
          <w:rFonts w:ascii="仿宋_GB2312" w:eastAsia="仿宋_GB2312" w:hint="eastAsia"/>
          <w:sz w:val="32"/>
          <w:szCs w:val="32"/>
        </w:rPr>
        <w:t>，</w:t>
      </w:r>
      <w:r w:rsidR="00AE1335">
        <w:rPr>
          <w:rFonts w:ascii="仿宋_GB2312" w:eastAsia="仿宋_GB2312" w:hint="eastAsia"/>
          <w:sz w:val="32"/>
          <w:szCs w:val="32"/>
        </w:rPr>
        <w:t xml:space="preserve"> </w:t>
      </w:r>
      <w:r w:rsidR="002A03D2">
        <w:rPr>
          <w:rFonts w:ascii="仿宋_GB2312" w:eastAsia="仿宋_GB2312" w:hint="eastAsia"/>
          <w:sz w:val="32"/>
          <w:szCs w:val="32"/>
        </w:rPr>
        <w:t>主要原因是XX</w:t>
      </w:r>
      <w:r>
        <w:rPr>
          <w:rFonts w:ascii="仿宋_GB2312" w:eastAsia="仿宋_GB2312" w:hint="eastAsia"/>
          <w:sz w:val="32"/>
          <w:szCs w:val="32"/>
        </w:rPr>
        <w:t>。</w:t>
      </w:r>
    </w:p>
    <w:p w:rsidR="0043273B" w:rsidRPr="00C62AE7" w:rsidRDefault="0043273B" w:rsidP="00C62AE7">
      <w:pPr>
        <w:pStyle w:val="3"/>
        <w:spacing w:before="0" w:after="0" w:line="560" w:lineRule="exact"/>
        <w:ind w:firstLineChars="200" w:firstLine="643"/>
        <w:rPr>
          <w:rFonts w:ascii="仿宋_GB2312" w:eastAsia="仿宋_GB2312" w:hAnsi="宋体"/>
        </w:rPr>
      </w:pPr>
      <w:r w:rsidRPr="000F69CE">
        <w:rPr>
          <w:rFonts w:ascii="仿宋_GB2312" w:eastAsia="仿宋_GB2312" w:hAnsi="宋体" w:hint="eastAsia"/>
        </w:rPr>
        <w:t>2.经营性净现金流指标</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①当期完成情况</w:t>
      </w:r>
      <w:r>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2"/>
        <w:gridCol w:w="1271"/>
        <w:gridCol w:w="1410"/>
        <w:gridCol w:w="1553"/>
        <w:gridCol w:w="1127"/>
        <w:gridCol w:w="1136"/>
        <w:gridCol w:w="1269"/>
        <w:gridCol w:w="1272"/>
        <w:gridCol w:w="1266"/>
      </w:tblGrid>
      <w:tr w:rsidR="00DF233A">
        <w:trPr>
          <w:trHeight w:val="340"/>
          <w:tblHeader/>
        </w:trPr>
        <w:tc>
          <w:tcPr>
            <w:tcW w:w="4482" w:type="dxa"/>
            <w:vMerge w:val="restart"/>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科目</w:t>
            </w:r>
          </w:p>
        </w:tc>
        <w:tc>
          <w:tcPr>
            <w:tcW w:w="6497" w:type="dxa"/>
            <w:gridSpan w:val="5"/>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月度</w:t>
            </w:r>
          </w:p>
        </w:tc>
        <w:tc>
          <w:tcPr>
            <w:tcW w:w="3807" w:type="dxa"/>
            <w:gridSpan w:val="3"/>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年度</w:t>
            </w:r>
          </w:p>
        </w:tc>
      </w:tr>
      <w:tr w:rsidR="00DF233A">
        <w:trPr>
          <w:trHeight w:val="340"/>
          <w:tblHeader/>
        </w:trPr>
        <w:tc>
          <w:tcPr>
            <w:tcW w:w="4482" w:type="dxa"/>
            <w:vMerge/>
            <w:shd w:val="clear" w:color="auto" w:fill="auto"/>
            <w:vAlign w:val="center"/>
          </w:tcPr>
          <w:p w:rsidR="00DF233A" w:rsidRDefault="00DF233A">
            <w:pPr>
              <w:widowControl/>
              <w:jc w:val="left"/>
              <w:rPr>
                <w:rFonts w:ascii="宋体" w:hAnsi="宋体" w:cs="宋体"/>
                <w:b/>
                <w:bCs/>
                <w:kern w:val="0"/>
                <w:szCs w:val="21"/>
              </w:rPr>
            </w:pPr>
          </w:p>
        </w:tc>
        <w:tc>
          <w:tcPr>
            <w:tcW w:w="1271" w:type="dxa"/>
            <w:shd w:val="clear" w:color="000000" w:fill="FFFFFF"/>
            <w:vAlign w:val="center"/>
          </w:tcPr>
          <w:p w:rsidR="00DF233A" w:rsidRPr="003B674D" w:rsidRDefault="003D13DA">
            <w:pPr>
              <w:widowControl/>
              <w:jc w:val="center"/>
              <w:rPr>
                <w:rFonts w:ascii="宋体" w:hAnsi="宋体" w:cs="宋体"/>
                <w:b/>
                <w:bCs/>
                <w:kern w:val="0"/>
                <w:szCs w:val="21"/>
              </w:rPr>
            </w:pPr>
            <w:r w:rsidRPr="003B674D">
              <w:rPr>
                <w:rFonts w:ascii="宋体" w:hAnsi="宋体" w:cs="宋体" w:hint="eastAsia"/>
                <w:b/>
                <w:bCs/>
                <w:kern w:val="0"/>
                <w:szCs w:val="21"/>
              </w:rPr>
              <w:t>当月计划</w:t>
            </w:r>
          </w:p>
        </w:tc>
        <w:tc>
          <w:tcPr>
            <w:tcW w:w="1410"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当月实际</w:t>
            </w:r>
          </w:p>
        </w:tc>
        <w:tc>
          <w:tcPr>
            <w:tcW w:w="1553"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计划完成率</w:t>
            </w:r>
          </w:p>
        </w:tc>
        <w:tc>
          <w:tcPr>
            <w:tcW w:w="1127"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去年同期</w:t>
            </w:r>
          </w:p>
        </w:tc>
        <w:tc>
          <w:tcPr>
            <w:tcW w:w="1136"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同比增幅</w:t>
            </w:r>
          </w:p>
        </w:tc>
        <w:tc>
          <w:tcPr>
            <w:tcW w:w="1269"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年度累计</w:t>
            </w:r>
          </w:p>
        </w:tc>
        <w:tc>
          <w:tcPr>
            <w:tcW w:w="1272"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去年同期</w:t>
            </w:r>
          </w:p>
        </w:tc>
        <w:tc>
          <w:tcPr>
            <w:tcW w:w="1266" w:type="dxa"/>
            <w:shd w:val="clear" w:color="000000" w:fill="FFFFFF"/>
            <w:vAlign w:val="center"/>
          </w:tcPr>
          <w:p w:rsidR="00DF233A" w:rsidRDefault="003D13DA">
            <w:pPr>
              <w:widowControl/>
              <w:jc w:val="center"/>
              <w:rPr>
                <w:rFonts w:ascii="宋体" w:hAnsi="宋体" w:cs="宋体"/>
                <w:b/>
                <w:bCs/>
                <w:kern w:val="0"/>
                <w:szCs w:val="21"/>
              </w:rPr>
            </w:pPr>
            <w:r>
              <w:rPr>
                <w:rFonts w:ascii="宋体" w:hAnsi="宋体" w:cs="宋体" w:hint="eastAsia"/>
                <w:b/>
                <w:bCs/>
                <w:kern w:val="0"/>
                <w:szCs w:val="21"/>
              </w:rPr>
              <w:t>同比增幅</w:t>
            </w:r>
          </w:p>
        </w:tc>
      </w:tr>
      <w:tr w:rsidR="00DF233A">
        <w:trPr>
          <w:trHeight w:val="340"/>
        </w:trPr>
        <w:tc>
          <w:tcPr>
            <w:tcW w:w="4482" w:type="dxa"/>
            <w:vAlign w:val="center"/>
          </w:tcPr>
          <w:p w:rsidR="00DF233A" w:rsidRDefault="003D13DA">
            <w:pPr>
              <w:rPr>
                <w:rFonts w:ascii="宋体" w:hAnsi="宋体" w:cs="Arial"/>
                <w:b/>
                <w:szCs w:val="21"/>
              </w:rPr>
            </w:pPr>
            <w:r>
              <w:rPr>
                <w:rFonts w:cs="Arial" w:hint="eastAsia"/>
                <w:b/>
                <w:szCs w:val="21"/>
              </w:rPr>
              <w:t>一、经营活动产生的现金流量：</w:t>
            </w:r>
          </w:p>
        </w:tc>
        <w:tc>
          <w:tcPr>
            <w:tcW w:w="1271" w:type="dxa"/>
            <w:vAlign w:val="center"/>
          </w:tcPr>
          <w:p w:rsidR="00DF233A" w:rsidRPr="00987160" w:rsidRDefault="00DF233A">
            <w:pPr>
              <w:widowControl/>
              <w:jc w:val="center"/>
              <w:rPr>
                <w:rFonts w:ascii="宋体" w:hAnsi="宋体" w:cs="宋体"/>
                <w:color w:val="FF0000"/>
                <w:kern w:val="0"/>
                <w:szCs w:val="21"/>
              </w:rPr>
            </w:pPr>
          </w:p>
        </w:tc>
        <w:tc>
          <w:tcPr>
            <w:tcW w:w="1410" w:type="dxa"/>
            <w:vAlign w:val="center"/>
          </w:tcPr>
          <w:p w:rsidR="00DF233A" w:rsidRDefault="00DF233A">
            <w:pPr>
              <w:widowControl/>
              <w:jc w:val="center"/>
              <w:rPr>
                <w:rFonts w:ascii="宋体" w:hAnsi="宋体" w:cs="宋体"/>
                <w:kern w:val="0"/>
                <w:szCs w:val="21"/>
              </w:rPr>
            </w:pPr>
          </w:p>
        </w:tc>
        <w:tc>
          <w:tcPr>
            <w:tcW w:w="1553" w:type="dxa"/>
            <w:vAlign w:val="center"/>
          </w:tcPr>
          <w:p w:rsidR="00DF233A" w:rsidRDefault="00DF233A">
            <w:pPr>
              <w:widowControl/>
              <w:jc w:val="center"/>
              <w:rPr>
                <w:rFonts w:ascii="宋体" w:hAnsi="宋体" w:cs="宋体"/>
                <w:kern w:val="0"/>
                <w:szCs w:val="21"/>
              </w:rPr>
            </w:pPr>
          </w:p>
        </w:tc>
        <w:tc>
          <w:tcPr>
            <w:tcW w:w="1127" w:type="dxa"/>
            <w:vAlign w:val="center"/>
          </w:tcPr>
          <w:p w:rsidR="00DF233A" w:rsidRDefault="00DF233A">
            <w:pPr>
              <w:widowControl/>
              <w:jc w:val="center"/>
              <w:rPr>
                <w:rFonts w:ascii="宋体" w:hAnsi="宋体" w:cs="宋体"/>
                <w:kern w:val="0"/>
                <w:szCs w:val="21"/>
              </w:rPr>
            </w:pPr>
          </w:p>
        </w:tc>
        <w:tc>
          <w:tcPr>
            <w:tcW w:w="1136" w:type="dxa"/>
            <w:vAlign w:val="center"/>
          </w:tcPr>
          <w:p w:rsidR="00DF233A" w:rsidRDefault="00DF233A">
            <w:pPr>
              <w:widowControl/>
              <w:jc w:val="center"/>
              <w:rPr>
                <w:rFonts w:ascii="宋体" w:hAnsi="宋体" w:cs="宋体"/>
                <w:kern w:val="0"/>
                <w:szCs w:val="21"/>
              </w:rPr>
            </w:pPr>
          </w:p>
        </w:tc>
        <w:tc>
          <w:tcPr>
            <w:tcW w:w="1269" w:type="dxa"/>
            <w:vAlign w:val="center"/>
          </w:tcPr>
          <w:p w:rsidR="00DF233A" w:rsidRDefault="00DF233A">
            <w:pPr>
              <w:widowControl/>
              <w:jc w:val="center"/>
              <w:rPr>
                <w:rFonts w:ascii="宋体" w:hAnsi="宋体" w:cs="宋体"/>
                <w:kern w:val="0"/>
                <w:szCs w:val="21"/>
              </w:rPr>
            </w:pPr>
          </w:p>
        </w:tc>
        <w:tc>
          <w:tcPr>
            <w:tcW w:w="1272" w:type="dxa"/>
            <w:vAlign w:val="center"/>
          </w:tcPr>
          <w:p w:rsidR="00DF233A" w:rsidRDefault="00DF233A">
            <w:pPr>
              <w:widowControl/>
              <w:jc w:val="center"/>
              <w:rPr>
                <w:rFonts w:ascii="宋体" w:hAnsi="宋体" w:cs="宋体"/>
                <w:kern w:val="0"/>
                <w:szCs w:val="21"/>
              </w:rPr>
            </w:pPr>
          </w:p>
        </w:tc>
        <w:tc>
          <w:tcPr>
            <w:tcW w:w="1266" w:type="dxa"/>
            <w:vAlign w:val="center"/>
          </w:tcPr>
          <w:p w:rsidR="00DF233A" w:rsidRDefault="00DF233A">
            <w:pPr>
              <w:widowControl/>
              <w:jc w:val="center"/>
              <w:rPr>
                <w:rFonts w:ascii="宋体" w:hAnsi="宋体" w:cs="宋体"/>
                <w:kern w:val="0"/>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销售商品、提供劳务收到的现金</w:t>
            </w:r>
          </w:p>
        </w:tc>
        <w:tc>
          <w:tcPr>
            <w:tcW w:w="1271" w:type="dxa"/>
            <w:vAlign w:val="bottom"/>
          </w:tcPr>
          <w:p w:rsidR="00DF233A" w:rsidRPr="00987160" w:rsidRDefault="00CC7D2D">
            <w:pPr>
              <w:widowControl/>
              <w:jc w:val="center"/>
              <w:textAlignment w:val="bottom"/>
              <w:rPr>
                <w:rFonts w:ascii="宋体" w:hAnsi="宋体" w:cs="宋体"/>
                <w:color w:val="FF0000"/>
                <w:szCs w:val="21"/>
              </w:rPr>
            </w:pPr>
            <w:r w:rsidRPr="002760A9">
              <w:rPr>
                <w:rFonts w:asciiTheme="minorEastAsia" w:eastAsiaTheme="minorEastAsia" w:hAnsiTheme="minorEastAsia" w:cs="宋体"/>
                <w:sz w:val="18"/>
                <w:szCs w:val="18"/>
              </w:rPr>
              <w:fldChar w:fldCharType="begin">
                <w:ffData>
                  <w:name w:val="文字8"/>
                  <w:enabled/>
                  <w:calcOnExit w:val="0"/>
                  <w:textInput>
                    <w:default w:val="${jyxxjl}"/>
                  </w:textInput>
                </w:ffData>
              </w:fldChar>
            </w:r>
            <w:bookmarkStart w:id="67" w:name="文字8"/>
            <w:r w:rsidRPr="002760A9">
              <w:rPr>
                <w:rFonts w:asciiTheme="minorEastAsia" w:eastAsiaTheme="minorEastAsia" w:hAnsiTheme="minorEastAsia" w:cs="宋体"/>
                <w:sz w:val="18"/>
                <w:szCs w:val="18"/>
              </w:rPr>
              <w:instrText xml:space="preserve"> FORMTEXT </w:instrText>
            </w:r>
            <w:r w:rsidRPr="002760A9">
              <w:rPr>
                <w:rFonts w:asciiTheme="minorEastAsia" w:eastAsiaTheme="minorEastAsia" w:hAnsiTheme="minorEastAsia" w:cs="宋体"/>
                <w:sz w:val="18"/>
                <w:szCs w:val="18"/>
              </w:rPr>
            </w:r>
            <w:r w:rsidRPr="002760A9">
              <w:rPr>
                <w:rFonts w:asciiTheme="minorEastAsia" w:eastAsiaTheme="minorEastAsia" w:hAnsiTheme="minorEastAsia" w:cs="宋体"/>
                <w:sz w:val="18"/>
                <w:szCs w:val="18"/>
              </w:rPr>
              <w:fldChar w:fldCharType="separate"/>
            </w:r>
            <w:r w:rsidRPr="002760A9">
              <w:rPr>
                <w:rFonts w:asciiTheme="minorEastAsia" w:eastAsiaTheme="minorEastAsia" w:hAnsiTheme="minorEastAsia" w:cs="宋体"/>
                <w:noProof/>
                <w:sz w:val="18"/>
                <w:szCs w:val="18"/>
              </w:rPr>
              <w:t>${jyxxjl}</w:t>
            </w:r>
            <w:r w:rsidRPr="002760A9">
              <w:rPr>
                <w:rFonts w:asciiTheme="minorEastAsia" w:eastAsiaTheme="minorEastAsia" w:hAnsiTheme="minorEastAsia" w:cs="宋体"/>
                <w:sz w:val="18"/>
                <w:szCs w:val="18"/>
              </w:rPr>
              <w:fldChar w:fldCharType="end"/>
            </w:r>
            <w:bookmarkEnd w:id="67"/>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收到的税费返还</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收到的其他与经营活动有关的现金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其中：罚款所收到的现金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其中：政府补助所收到的现金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其中：收到本单位向外投标退回所收到的投标保证金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其中：收到外单位投标保证金所收到的现金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lastRenderedPageBreak/>
              <w:t>其中：日常业务借支退回所收到的现金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其中：银行存款利息所收到到的现金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其中：收到的其他与经营活动有关的现金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jc w:val="center"/>
              <w:rPr>
                <w:rFonts w:ascii="宋体" w:hAnsi="宋体" w:cs="Arial"/>
                <w:b/>
                <w:szCs w:val="21"/>
              </w:rPr>
            </w:pPr>
            <w:r>
              <w:rPr>
                <w:rFonts w:cs="Arial" w:hint="eastAsia"/>
                <w:b/>
                <w:szCs w:val="21"/>
              </w:rPr>
              <w:t>现金流入小计</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购买商品、接受劳务所支付的现金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支付给职工以及为职工支付的现金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支付的各项税费</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支付的其他与经营活动有关的现金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其中：本单位向外投标所支付的投标保证金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其中：退付外单位投标保证金所支付的现金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其中：代理咨询费所支付的现金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其中：中标服务费所支付的现金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其中：日常业务借支所支付的现金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其中：银行相关业务手续费所支付的现金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rPr>
                <w:rFonts w:ascii="宋体" w:hAnsi="宋体" w:cs="Arial"/>
                <w:szCs w:val="21"/>
              </w:rPr>
            </w:pPr>
            <w:r>
              <w:rPr>
                <w:rFonts w:cs="Arial" w:hint="eastAsia"/>
                <w:szCs w:val="21"/>
              </w:rPr>
              <w:t>其中：支付的其他与经营活动有关的现金</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jc w:val="center"/>
              <w:rPr>
                <w:rFonts w:ascii="宋体" w:hAnsi="宋体" w:cs="Arial"/>
                <w:b/>
                <w:szCs w:val="21"/>
              </w:rPr>
            </w:pPr>
            <w:r>
              <w:rPr>
                <w:rFonts w:cs="Arial" w:hint="eastAsia"/>
                <w:b/>
                <w:szCs w:val="21"/>
              </w:rPr>
              <w:t>现金流出小计</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r w:rsidR="00DF233A">
        <w:trPr>
          <w:trHeight w:val="340"/>
        </w:trPr>
        <w:tc>
          <w:tcPr>
            <w:tcW w:w="4482" w:type="dxa"/>
            <w:vAlign w:val="center"/>
          </w:tcPr>
          <w:p w:rsidR="00DF233A" w:rsidRDefault="003D13DA">
            <w:pPr>
              <w:jc w:val="center"/>
              <w:rPr>
                <w:rFonts w:ascii="宋体" w:hAnsi="宋体" w:cs="Arial"/>
                <w:b/>
                <w:szCs w:val="21"/>
              </w:rPr>
            </w:pPr>
            <w:r>
              <w:rPr>
                <w:rFonts w:cs="Arial" w:hint="eastAsia"/>
                <w:b/>
                <w:szCs w:val="21"/>
              </w:rPr>
              <w:t>经营活动产生的现金流量净额</w:t>
            </w:r>
          </w:p>
        </w:tc>
        <w:tc>
          <w:tcPr>
            <w:tcW w:w="1271" w:type="dxa"/>
            <w:vAlign w:val="bottom"/>
          </w:tcPr>
          <w:p w:rsidR="00DF233A" w:rsidRPr="00987160" w:rsidRDefault="00DF233A">
            <w:pPr>
              <w:widowControl/>
              <w:jc w:val="center"/>
              <w:textAlignment w:val="bottom"/>
              <w:rPr>
                <w:rFonts w:ascii="宋体" w:hAnsi="宋体" w:cs="宋体"/>
                <w:color w:val="FF0000"/>
                <w:szCs w:val="21"/>
              </w:rPr>
            </w:pPr>
          </w:p>
        </w:tc>
        <w:tc>
          <w:tcPr>
            <w:tcW w:w="1410" w:type="dxa"/>
            <w:vAlign w:val="bottom"/>
          </w:tcPr>
          <w:p w:rsidR="00DF233A" w:rsidRDefault="00DF233A">
            <w:pPr>
              <w:widowControl/>
              <w:jc w:val="center"/>
              <w:textAlignment w:val="bottom"/>
              <w:rPr>
                <w:rFonts w:ascii="宋体" w:hAnsi="宋体" w:cs="宋体"/>
                <w:szCs w:val="21"/>
              </w:rPr>
            </w:pPr>
          </w:p>
        </w:tc>
        <w:tc>
          <w:tcPr>
            <w:tcW w:w="1553" w:type="dxa"/>
            <w:vAlign w:val="bottom"/>
          </w:tcPr>
          <w:p w:rsidR="00DF233A" w:rsidRDefault="00DF233A">
            <w:pPr>
              <w:widowControl/>
              <w:jc w:val="center"/>
              <w:textAlignment w:val="bottom"/>
              <w:rPr>
                <w:rFonts w:ascii="宋体" w:hAnsi="宋体" w:cs="宋体"/>
                <w:szCs w:val="21"/>
              </w:rPr>
            </w:pPr>
          </w:p>
        </w:tc>
        <w:tc>
          <w:tcPr>
            <w:tcW w:w="1127" w:type="dxa"/>
            <w:vAlign w:val="bottom"/>
          </w:tcPr>
          <w:p w:rsidR="00DF233A" w:rsidRDefault="00DF233A">
            <w:pPr>
              <w:widowControl/>
              <w:jc w:val="center"/>
              <w:textAlignment w:val="bottom"/>
              <w:rPr>
                <w:rFonts w:ascii="宋体" w:hAnsi="宋体" w:cs="宋体"/>
                <w:szCs w:val="21"/>
              </w:rPr>
            </w:pPr>
          </w:p>
        </w:tc>
        <w:tc>
          <w:tcPr>
            <w:tcW w:w="1136" w:type="dxa"/>
            <w:vAlign w:val="bottom"/>
          </w:tcPr>
          <w:p w:rsidR="00DF233A" w:rsidRDefault="00DF233A">
            <w:pPr>
              <w:widowControl/>
              <w:jc w:val="center"/>
              <w:textAlignment w:val="bottom"/>
              <w:rPr>
                <w:rFonts w:ascii="宋体" w:hAnsi="宋体" w:cs="宋体"/>
                <w:szCs w:val="21"/>
              </w:rPr>
            </w:pPr>
          </w:p>
        </w:tc>
        <w:tc>
          <w:tcPr>
            <w:tcW w:w="1269" w:type="dxa"/>
            <w:vAlign w:val="bottom"/>
          </w:tcPr>
          <w:p w:rsidR="00DF233A" w:rsidRDefault="00DF233A">
            <w:pPr>
              <w:widowControl/>
              <w:jc w:val="center"/>
              <w:textAlignment w:val="bottom"/>
              <w:rPr>
                <w:rFonts w:ascii="宋体" w:hAnsi="宋体" w:cs="宋体"/>
                <w:szCs w:val="21"/>
              </w:rPr>
            </w:pPr>
          </w:p>
        </w:tc>
        <w:tc>
          <w:tcPr>
            <w:tcW w:w="1272" w:type="dxa"/>
            <w:vAlign w:val="bottom"/>
          </w:tcPr>
          <w:p w:rsidR="00DF233A" w:rsidRDefault="00DF233A">
            <w:pPr>
              <w:widowControl/>
              <w:jc w:val="center"/>
              <w:textAlignment w:val="bottom"/>
              <w:rPr>
                <w:rFonts w:ascii="宋体" w:hAnsi="宋体" w:cs="宋体"/>
                <w:szCs w:val="21"/>
              </w:rPr>
            </w:pPr>
          </w:p>
        </w:tc>
        <w:tc>
          <w:tcPr>
            <w:tcW w:w="1266" w:type="dxa"/>
            <w:vAlign w:val="bottom"/>
          </w:tcPr>
          <w:p w:rsidR="00DF233A" w:rsidRDefault="00DF233A">
            <w:pPr>
              <w:widowControl/>
              <w:jc w:val="center"/>
              <w:textAlignment w:val="bottom"/>
              <w:rPr>
                <w:rFonts w:ascii="宋体" w:hAnsi="宋体" w:cs="宋体"/>
                <w:szCs w:val="21"/>
              </w:rPr>
            </w:pPr>
          </w:p>
        </w:tc>
      </w:tr>
    </w:tbl>
    <w:bookmarkStart w:id="68" w:name="文字81"/>
    <w:p w:rsidR="00CC7D2D" w:rsidRDefault="00CC7D2D" w:rsidP="00CC7D2D">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8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68"/>
      <w:r w:rsidRPr="004E414B">
        <w:rPr>
          <w:rFonts w:ascii="仿宋_GB2312" w:eastAsia="仿宋_GB2312" w:hAnsi="宋体" w:hint="eastAsia"/>
          <w:sz w:val="32"/>
          <w:szCs w:val="32"/>
        </w:rPr>
        <w:t>月，</w:t>
      </w:r>
      <w:bookmarkStart w:id="69" w:name="文字82"/>
      <w:r>
        <w:rPr>
          <w:rFonts w:ascii="仿宋_GB2312" w:eastAsia="仿宋_GB2312" w:hAnsi="宋体"/>
          <w:sz w:val="32"/>
          <w:szCs w:val="32"/>
        </w:rPr>
        <w:fldChar w:fldCharType="begin">
          <w:ffData>
            <w:name w:val="文字82"/>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9"/>
      <w:r w:rsidRPr="004E414B">
        <w:rPr>
          <w:rFonts w:ascii="仿宋_GB2312" w:eastAsia="仿宋_GB2312" w:hAnsi="宋体" w:hint="eastAsia"/>
          <w:sz w:val="32"/>
          <w:szCs w:val="32"/>
        </w:rPr>
        <w:t>单位经营性现金流净值为</w:t>
      </w:r>
      <w:bookmarkStart w:id="70" w:name="文字83"/>
      <w:r>
        <w:rPr>
          <w:rFonts w:ascii="仿宋_GB2312" w:eastAsia="仿宋_GB2312" w:hAnsi="宋体"/>
          <w:sz w:val="32"/>
          <w:szCs w:val="32"/>
        </w:rPr>
        <w:fldChar w:fldCharType="begin">
          <w:ffData>
            <w:name w:val="文字83"/>
            <w:enabled/>
            <w:calcOnExit w:val="0"/>
            <w:textInput>
              <w:default w:val="${jyxxjl[23][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${jyxxjl[23][1]}</w:t>
      </w:r>
      <w:r>
        <w:rPr>
          <w:rFonts w:ascii="仿宋_GB2312" w:eastAsia="仿宋_GB2312" w:hAnsi="宋体"/>
          <w:sz w:val="32"/>
          <w:szCs w:val="32"/>
        </w:rPr>
        <w:fldChar w:fldCharType="end"/>
      </w:r>
      <w:bookmarkEnd w:id="70"/>
      <w:r w:rsidRPr="004E414B">
        <w:rPr>
          <w:rFonts w:ascii="仿宋_GB2312" w:eastAsia="仿宋_GB2312" w:hAnsi="宋体" w:hint="eastAsia"/>
          <w:sz w:val="32"/>
          <w:szCs w:val="32"/>
        </w:rPr>
        <w:t>万元，完成计划的</w:t>
      </w:r>
      <w:r>
        <w:rPr>
          <w:rFonts w:ascii="仿宋_GB2312" w:eastAsia="仿宋_GB2312" w:hAnsi="宋体"/>
          <w:sz w:val="32"/>
          <w:szCs w:val="32"/>
        </w:rPr>
        <w:fldChar w:fldCharType="begin">
          <w:ffData>
            <w:name w:val="文字84"/>
            <w:enabled/>
            <w:calcOnExit w:val="0"/>
            <w:textInput>
              <w:default w:val="${jyxxjl[23][2]}"/>
            </w:textInput>
          </w:ffData>
        </w:fldChar>
      </w:r>
      <w:bookmarkStart w:id="71" w:name="文字84"/>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${jyxxjl[23][2]}</w:t>
      </w:r>
      <w:r>
        <w:rPr>
          <w:rFonts w:ascii="仿宋_GB2312" w:eastAsia="仿宋_GB2312" w:hAnsi="宋体"/>
          <w:sz w:val="32"/>
          <w:szCs w:val="32"/>
        </w:rPr>
        <w:fldChar w:fldCharType="end"/>
      </w:r>
      <w:bookmarkEnd w:id="71"/>
      <w:r w:rsidRPr="004E414B">
        <w:rPr>
          <w:rFonts w:ascii="仿宋_GB2312" w:eastAsia="仿宋_GB2312" w:hAnsi="宋体" w:hint="eastAsia"/>
          <w:sz w:val="32"/>
          <w:szCs w:val="32"/>
        </w:rPr>
        <w:t>，与月度计划相比，相差</w:t>
      </w:r>
      <w:r>
        <w:rPr>
          <w:rFonts w:ascii="仿宋_GB2312" w:eastAsia="仿宋_GB2312" w:hAnsi="宋体"/>
          <w:sz w:val="32"/>
          <w:szCs w:val="32"/>
        </w:rPr>
        <w:fldChar w:fldCharType="begin">
          <w:ffData>
            <w:name w:val="文字89"/>
            <w:enabled/>
            <w:calcOnExit w:val="0"/>
            <w:textInput>
              <w:default w:val="${wru.minus[jyxxjl[23][1]][jyxxjl[23][0]]}"/>
            </w:textInput>
          </w:ffData>
        </w:fldChar>
      </w:r>
      <w:bookmarkStart w:id="72" w:name="文字89"/>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${wru.minus[jyxxjl[23][1]][jyxxjl[23][0]]}</w:t>
      </w:r>
      <w:r>
        <w:rPr>
          <w:rFonts w:ascii="仿宋_GB2312" w:eastAsia="仿宋_GB2312" w:hAnsi="宋体"/>
          <w:sz w:val="32"/>
          <w:szCs w:val="32"/>
        </w:rPr>
        <w:fldChar w:fldCharType="end"/>
      </w:r>
      <w:bookmarkEnd w:id="72"/>
      <w:r w:rsidRPr="004E414B">
        <w:rPr>
          <w:rFonts w:ascii="仿宋_GB2312" w:eastAsia="仿宋_GB2312" w:hAnsi="宋体" w:hint="eastAsia"/>
          <w:sz w:val="32"/>
          <w:szCs w:val="32"/>
        </w:rPr>
        <w:t>万元，其中现金流入</w:t>
      </w:r>
      <w:bookmarkStart w:id="73" w:name="文字85"/>
      <w:r>
        <w:rPr>
          <w:rFonts w:ascii="仿宋_GB2312" w:eastAsia="仿宋_GB2312" w:hAnsi="宋体"/>
          <w:sz w:val="32"/>
          <w:szCs w:val="32"/>
        </w:rPr>
        <w:fldChar w:fldCharType="begin">
          <w:ffData>
            <w:name w:val="文字85"/>
            <w:enabled/>
            <w:calcOnExit w:val="0"/>
            <w:textInput>
              <w:default w:val="${jyxxjl[1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${jyxxjl[10][1]}</w:t>
      </w:r>
      <w:r>
        <w:rPr>
          <w:rFonts w:ascii="仿宋_GB2312" w:eastAsia="仿宋_GB2312" w:hAnsi="宋体"/>
          <w:sz w:val="32"/>
          <w:szCs w:val="32"/>
        </w:rPr>
        <w:fldChar w:fldCharType="end"/>
      </w:r>
      <w:bookmarkEnd w:id="73"/>
      <w:r w:rsidRPr="004E414B">
        <w:rPr>
          <w:rFonts w:ascii="仿宋_GB2312" w:eastAsia="仿宋_GB2312" w:hAnsi="宋体" w:hint="eastAsia"/>
          <w:sz w:val="32"/>
          <w:szCs w:val="32"/>
        </w:rPr>
        <w:t>万元，完成月度计划的</w:t>
      </w:r>
      <w:bookmarkStart w:id="74" w:name="文字86"/>
      <w:r w:rsidR="00D94D05">
        <w:rPr>
          <w:rFonts w:ascii="仿宋_GB2312" w:eastAsia="仿宋_GB2312" w:hAnsi="宋体"/>
          <w:sz w:val="32"/>
          <w:szCs w:val="32"/>
        </w:rPr>
        <w:fldChar w:fldCharType="begin">
          <w:ffData>
            <w:name w:val="文字86"/>
            <w:enabled/>
            <w:calcOnExit w:val="0"/>
            <w:textInput>
              <w:default w:val="${jyxxjl[10][2]}"/>
            </w:textInput>
          </w:ffData>
        </w:fldChar>
      </w:r>
      <w:r w:rsidR="00D94D05">
        <w:rPr>
          <w:rFonts w:ascii="仿宋_GB2312" w:eastAsia="仿宋_GB2312" w:hAnsi="宋体"/>
          <w:sz w:val="32"/>
          <w:szCs w:val="32"/>
        </w:rPr>
        <w:instrText xml:space="preserve"> FORMTEXT </w:instrText>
      </w:r>
      <w:r w:rsidR="00D94D05">
        <w:rPr>
          <w:rFonts w:ascii="仿宋_GB2312" w:eastAsia="仿宋_GB2312" w:hAnsi="宋体"/>
          <w:sz w:val="32"/>
          <w:szCs w:val="32"/>
        </w:rPr>
      </w:r>
      <w:r w:rsidR="00D94D05">
        <w:rPr>
          <w:rFonts w:ascii="仿宋_GB2312" w:eastAsia="仿宋_GB2312" w:hAnsi="宋体"/>
          <w:sz w:val="32"/>
          <w:szCs w:val="32"/>
        </w:rPr>
        <w:fldChar w:fldCharType="separate"/>
      </w:r>
      <w:r w:rsidR="00D94D05">
        <w:rPr>
          <w:rFonts w:ascii="仿宋_GB2312" w:eastAsia="仿宋_GB2312" w:hAnsi="宋体"/>
          <w:noProof/>
          <w:sz w:val="32"/>
          <w:szCs w:val="32"/>
        </w:rPr>
        <w:t>${jyxxjl[10][2]}</w:t>
      </w:r>
      <w:r w:rsidR="00D94D05">
        <w:rPr>
          <w:rFonts w:ascii="仿宋_GB2312" w:eastAsia="仿宋_GB2312" w:hAnsi="宋体"/>
          <w:sz w:val="32"/>
          <w:szCs w:val="32"/>
        </w:rPr>
        <w:fldChar w:fldCharType="end"/>
      </w:r>
      <w:bookmarkEnd w:id="74"/>
      <w:r w:rsidRPr="004E414B">
        <w:rPr>
          <w:rFonts w:ascii="仿宋_GB2312" w:eastAsia="仿宋_GB2312" w:hAnsi="宋体" w:hint="eastAsia"/>
          <w:sz w:val="32"/>
          <w:szCs w:val="32"/>
        </w:rPr>
        <w:t>，重点流入科目</w:t>
      </w:r>
      <w:r w:rsidRPr="004E414B">
        <w:rPr>
          <w:rFonts w:ascii="仿宋_GB2312" w:eastAsia="仿宋_GB2312" w:hAnsi="宋体"/>
          <w:sz w:val="32"/>
          <w:szCs w:val="32"/>
        </w:rPr>
        <w:t>…</w:t>
      </w:r>
      <w:r w:rsidRPr="004E414B">
        <w:rPr>
          <w:rFonts w:ascii="仿宋_GB2312" w:eastAsia="仿宋_GB2312" w:hAnsi="宋体"/>
          <w:sz w:val="32"/>
          <w:szCs w:val="32"/>
        </w:rPr>
        <w:t>;</w:t>
      </w:r>
      <w:r w:rsidRPr="004E414B">
        <w:rPr>
          <w:rFonts w:ascii="仿宋_GB2312" w:eastAsia="仿宋_GB2312" w:hAnsi="宋体" w:hint="eastAsia"/>
          <w:sz w:val="32"/>
          <w:szCs w:val="32"/>
        </w:rPr>
        <w:t>现金流出</w:t>
      </w:r>
      <w:bookmarkStart w:id="75" w:name="文字87"/>
      <w:r>
        <w:rPr>
          <w:rFonts w:ascii="仿宋_GB2312" w:eastAsia="仿宋_GB2312" w:hAnsi="宋体"/>
          <w:sz w:val="32"/>
          <w:szCs w:val="32"/>
        </w:rPr>
        <w:fldChar w:fldCharType="begin">
          <w:ffData>
            <w:name w:val="文字87"/>
            <w:enabled/>
            <w:calcOnExit w:val="0"/>
            <w:textInput>
              <w:default w:val="${jyxxjl[22][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${jyxxjl[22][1]}</w:t>
      </w:r>
      <w:r>
        <w:rPr>
          <w:rFonts w:ascii="仿宋_GB2312" w:eastAsia="仿宋_GB2312" w:hAnsi="宋体"/>
          <w:sz w:val="32"/>
          <w:szCs w:val="32"/>
        </w:rPr>
        <w:fldChar w:fldCharType="end"/>
      </w:r>
      <w:bookmarkEnd w:id="75"/>
      <w:r w:rsidRPr="004E414B">
        <w:rPr>
          <w:rFonts w:ascii="仿宋_GB2312" w:eastAsia="仿宋_GB2312" w:hAnsi="宋体" w:hint="eastAsia"/>
          <w:sz w:val="32"/>
          <w:szCs w:val="32"/>
        </w:rPr>
        <w:t>万元，完成月度计划的</w:t>
      </w:r>
      <w:bookmarkStart w:id="76" w:name="文字88"/>
      <w:r>
        <w:rPr>
          <w:rFonts w:ascii="仿宋_GB2312" w:eastAsia="仿宋_GB2312" w:hAnsi="宋体"/>
          <w:sz w:val="32"/>
          <w:szCs w:val="32"/>
        </w:rPr>
        <w:fldChar w:fldCharType="begin">
          <w:ffData>
            <w:name w:val="文字88"/>
            <w:enabled/>
            <w:calcOnExit w:val="0"/>
            <w:textInput>
              <w:default w:val="${jyxxjl[2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${jyxxjl[22][2]}</w:t>
      </w:r>
      <w:r>
        <w:rPr>
          <w:rFonts w:ascii="仿宋_GB2312" w:eastAsia="仿宋_GB2312" w:hAnsi="宋体"/>
          <w:sz w:val="32"/>
          <w:szCs w:val="32"/>
        </w:rPr>
        <w:fldChar w:fldCharType="end"/>
      </w:r>
      <w:bookmarkEnd w:id="76"/>
      <w:r w:rsidRPr="004E414B">
        <w:rPr>
          <w:rFonts w:ascii="仿宋_GB2312" w:eastAsia="仿宋_GB2312" w:hAnsi="宋体" w:hint="eastAsia"/>
          <w:sz w:val="32"/>
          <w:szCs w:val="32"/>
        </w:rPr>
        <w:t>，重点流出科目</w:t>
      </w:r>
      <w:r w:rsidRPr="004E414B">
        <w:rPr>
          <w:rFonts w:ascii="仿宋_GB2312" w:eastAsia="仿宋_GB2312" w:hAnsi="宋体"/>
          <w:sz w:val="32"/>
          <w:szCs w:val="32"/>
        </w:rPr>
        <w:t>…</w:t>
      </w:r>
      <w:r w:rsidRPr="004E414B">
        <w:rPr>
          <w:rFonts w:ascii="仿宋_GB2312" w:eastAsia="仿宋_GB2312" w:hAnsi="宋体" w:hint="eastAsia"/>
          <w:sz w:val="32"/>
          <w:szCs w:val="32"/>
        </w:rPr>
        <w:t>。同比去年同期经营性现金流净值同比去年</w:t>
      </w:r>
      <w:bookmarkStart w:id="77" w:name="文字90"/>
      <w:r>
        <w:rPr>
          <w:rFonts w:ascii="仿宋_GB2312" w:eastAsia="仿宋_GB2312" w:hAnsi="宋体"/>
          <w:sz w:val="32"/>
          <w:szCs w:val="32"/>
        </w:rPr>
        <w:fldChar w:fldCharType="begin">
          <w:ffData>
            <w:name w:val="文字90"/>
            <w:enabled/>
            <w:calcOnExit w:val="0"/>
            <w:textInput>
              <w:default w:val="${wru.ratioText[jyxxjl[23][4]]}"/>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${wru.ratioText[jyxxjl[23][4]]}</w:t>
      </w:r>
      <w:r>
        <w:rPr>
          <w:rFonts w:ascii="仿宋_GB2312" w:eastAsia="仿宋_GB2312" w:hAnsi="宋体"/>
          <w:sz w:val="32"/>
          <w:szCs w:val="32"/>
        </w:rPr>
        <w:fldChar w:fldCharType="end"/>
      </w:r>
      <w:bookmarkEnd w:id="77"/>
      <w:r w:rsidRPr="004E414B">
        <w:rPr>
          <w:rFonts w:ascii="仿宋_GB2312" w:eastAsia="仿宋_GB2312" w:hAnsi="宋体" w:hint="eastAsia"/>
          <w:sz w:val="32"/>
          <w:szCs w:val="32"/>
        </w:rPr>
        <w:t>。年度累计经营性现金流净值为</w:t>
      </w:r>
      <w:bookmarkStart w:id="78" w:name="文字91"/>
      <w:r>
        <w:rPr>
          <w:rFonts w:ascii="仿宋_GB2312" w:eastAsia="仿宋_GB2312" w:hAnsi="宋体"/>
          <w:sz w:val="32"/>
          <w:szCs w:val="32"/>
        </w:rPr>
        <w:fldChar w:fldCharType="begin">
          <w:ffData>
            <w:name w:val="文字91"/>
            <w:enabled/>
            <w:calcOnExit w:val="0"/>
            <w:textInput>
              <w:default w:val="${jyxxjl[2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${jyxxjl[23][5]}</w:t>
      </w:r>
      <w:r>
        <w:rPr>
          <w:rFonts w:ascii="仿宋_GB2312" w:eastAsia="仿宋_GB2312" w:hAnsi="宋体"/>
          <w:sz w:val="32"/>
          <w:szCs w:val="32"/>
        </w:rPr>
        <w:fldChar w:fldCharType="end"/>
      </w:r>
      <w:bookmarkEnd w:id="78"/>
      <w:r w:rsidRPr="004E414B">
        <w:rPr>
          <w:rFonts w:ascii="仿宋_GB2312" w:eastAsia="仿宋_GB2312" w:hAnsi="宋体" w:hint="eastAsia"/>
          <w:sz w:val="32"/>
          <w:szCs w:val="32"/>
        </w:rPr>
        <w:t>万</w:t>
      </w:r>
      <w:r w:rsidRPr="004E414B">
        <w:rPr>
          <w:rFonts w:ascii="仿宋_GB2312" w:eastAsia="仿宋_GB2312" w:hAnsi="宋体" w:hint="eastAsia"/>
          <w:sz w:val="32"/>
          <w:szCs w:val="32"/>
        </w:rPr>
        <w:lastRenderedPageBreak/>
        <w:t>元，同比去年</w:t>
      </w:r>
      <w:bookmarkStart w:id="79" w:name="文字92"/>
      <w:r>
        <w:rPr>
          <w:rFonts w:ascii="仿宋_GB2312" w:eastAsia="仿宋_GB2312" w:hAnsi="宋体"/>
          <w:sz w:val="32"/>
          <w:szCs w:val="32"/>
        </w:rPr>
        <w:fldChar w:fldCharType="begin">
          <w:ffData>
            <w:name w:val="文字92"/>
            <w:enabled/>
            <w:calcOnExit w:val="0"/>
            <w:textInput>
              <w:default w:val="${wru.ratioText[jyxxjl[23][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${wru.ratioText[jyxxjl[23][7]]}</w:t>
      </w:r>
      <w:r>
        <w:rPr>
          <w:rFonts w:ascii="仿宋_GB2312" w:eastAsia="仿宋_GB2312" w:hAnsi="宋体"/>
          <w:sz w:val="32"/>
          <w:szCs w:val="32"/>
        </w:rPr>
        <w:fldChar w:fldCharType="end"/>
      </w:r>
      <w:bookmarkEnd w:id="79"/>
      <w:r w:rsidRPr="004E414B">
        <w:rPr>
          <w:rFonts w:ascii="仿宋_GB2312" w:eastAsia="仿宋_GB2312" w:hAnsi="宋体" w:hint="eastAsia"/>
          <w:sz w:val="32"/>
          <w:szCs w:val="32"/>
        </w:rPr>
        <w:t>。</w:t>
      </w:r>
      <w:r>
        <w:rPr>
          <w:rFonts w:ascii="仿宋_GB2312" w:eastAsia="仿宋_GB2312" w:hAnsi="宋体" w:hint="eastAsia"/>
          <w:sz w:val="32"/>
          <w:szCs w:val="32"/>
        </w:rPr>
        <w:t>目前经营性净现金流表象的主要原因如下：</w:t>
      </w:r>
    </w:p>
    <w:p w:rsidR="0043273B" w:rsidRDefault="0043273B" w:rsidP="0043273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43273B" w:rsidRDefault="0043273B" w:rsidP="0043273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b）现金流入较高/较低的原因：重要科目解释</w:t>
      </w:r>
    </w:p>
    <w:p w:rsidR="0043273B" w:rsidRDefault="0043273B" w:rsidP="0043273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c）现金流出较高/较低的原因：重要科目解释</w:t>
      </w:r>
    </w:p>
    <w:p w:rsidR="00DF233A" w:rsidRDefault="003D13DA">
      <w:pPr>
        <w:spacing w:line="560" w:lineRule="exact"/>
        <w:ind w:firstLine="630"/>
        <w:jc w:val="left"/>
        <w:rPr>
          <w:rFonts w:ascii="仿宋_GB2312" w:eastAsia="仿宋_GB2312" w:hAnsi="宋体"/>
          <w:sz w:val="32"/>
          <w:szCs w:val="32"/>
        </w:rPr>
      </w:pPr>
      <w:r>
        <w:rPr>
          <w:rFonts w:ascii="仿宋_GB2312" w:eastAsia="仿宋_GB2312" w:hAnsi="宋体" w:hint="eastAsia"/>
          <w:sz w:val="32"/>
          <w:szCs w:val="32"/>
        </w:rPr>
        <w:t xml:space="preserve">②指标变化趋势 </w:t>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00185F88">
        <w:rPr>
          <w:rFonts w:ascii="仿宋_GB2312" w:eastAsia="仿宋_GB2312" w:hAnsi="宋体" w:hint="eastAsia"/>
          <w:color w:val="FF0000"/>
          <w:sz w:val="32"/>
          <w:szCs w:val="32"/>
        </w:rPr>
        <w:tab/>
      </w:r>
      <w:r w:rsidRPr="00580103">
        <w:rPr>
          <w:rFonts w:ascii="宋体" w:hAnsi="宋体" w:cs="宋体" w:hint="eastAsia"/>
          <w:b/>
          <w:bCs/>
          <w:color w:val="FF0000"/>
          <w:kern w:val="0"/>
          <w:sz w:val="20"/>
          <w:szCs w:val="20"/>
        </w:rPr>
        <w:t xml:space="preserve">  </w:t>
      </w:r>
      <w:r>
        <w:rPr>
          <w:rFonts w:ascii="宋体" w:hAnsi="宋体" w:cs="宋体" w:hint="eastAsia"/>
          <w:b/>
          <w:bCs/>
          <w:kern w:val="0"/>
          <w:sz w:val="20"/>
          <w:szCs w:val="20"/>
        </w:rPr>
        <w:t xml:space="preserve">                 </w:t>
      </w:r>
      <w:r w:rsidR="00580103">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601" w:type="dxa"/>
        <w:tblInd w:w="108" w:type="dxa"/>
        <w:tblLayout w:type="fixed"/>
        <w:tblLook w:val="04A0" w:firstRow="1" w:lastRow="0" w:firstColumn="1" w:lastColumn="0" w:noHBand="0" w:noVBand="1"/>
      </w:tblPr>
      <w:tblGrid>
        <w:gridCol w:w="3119"/>
        <w:gridCol w:w="1134"/>
        <w:gridCol w:w="709"/>
        <w:gridCol w:w="992"/>
        <w:gridCol w:w="850"/>
        <w:gridCol w:w="993"/>
        <w:gridCol w:w="992"/>
        <w:gridCol w:w="850"/>
        <w:gridCol w:w="851"/>
        <w:gridCol w:w="742"/>
        <w:gridCol w:w="851"/>
        <w:gridCol w:w="709"/>
        <w:gridCol w:w="958"/>
        <w:gridCol w:w="851"/>
      </w:tblGrid>
      <w:tr w:rsidR="00021134" w:rsidTr="00021134">
        <w:trPr>
          <w:trHeight w:val="270"/>
        </w:trPr>
        <w:tc>
          <w:tcPr>
            <w:tcW w:w="3119" w:type="dxa"/>
            <w:vMerge w:val="restart"/>
            <w:tcBorders>
              <w:top w:val="single" w:sz="4" w:space="0" w:color="auto"/>
              <w:left w:val="single" w:sz="4" w:space="0" w:color="auto"/>
              <w:right w:val="single" w:sz="4" w:space="0" w:color="auto"/>
            </w:tcBorders>
            <w:vAlign w:val="center"/>
          </w:tcPr>
          <w:p w:rsidR="00021134" w:rsidRPr="00185F88" w:rsidRDefault="00021134" w:rsidP="00021134">
            <w:pPr>
              <w:widowControl/>
              <w:jc w:val="center"/>
              <w:rPr>
                <w:rFonts w:ascii="宋体" w:hAnsi="宋体" w:cs="宋体"/>
                <w:b/>
                <w:bCs/>
                <w:kern w:val="0"/>
                <w:szCs w:val="21"/>
              </w:rPr>
            </w:pPr>
            <w:r w:rsidRPr="00185F88">
              <w:rPr>
                <w:rFonts w:ascii="宋体" w:hAnsi="宋体" w:cs="宋体" w:hint="eastAsia"/>
                <w:b/>
                <w:bCs/>
                <w:kern w:val="0"/>
                <w:szCs w:val="21"/>
              </w:rPr>
              <w:t>科目</w:t>
            </w:r>
          </w:p>
        </w:tc>
        <w:tc>
          <w:tcPr>
            <w:tcW w:w="1134"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cs="Calibri"/>
                <w:kern w:val="0"/>
                <w:szCs w:val="21"/>
                <w:highlight w:val="yellow"/>
              </w:rPr>
            </w:pPr>
            <w:r>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${hScrollHeader}</w:t>
            </w:r>
            <w:r>
              <w:rPr>
                <w:rFonts w:asciiTheme="minorEastAsia" w:eastAsiaTheme="minorEastAsia" w:hAnsiTheme="minorEastAsia" w:cs="宋体"/>
                <w:b/>
                <w:bCs/>
                <w:color w:val="000000" w:themeColor="text1"/>
                <w:kern w:val="0"/>
                <w:sz w:val="18"/>
                <w:szCs w:val="18"/>
              </w:rPr>
              <w:fldChar w:fldCharType="end"/>
            </w:r>
          </w:p>
        </w:tc>
        <w:tc>
          <w:tcPr>
            <w:tcW w:w="709" w:type="dxa"/>
            <w:tcBorders>
              <w:top w:val="single" w:sz="4" w:space="0" w:color="auto"/>
              <w:left w:val="nil"/>
              <w:bottom w:val="single" w:sz="4" w:space="0" w:color="auto"/>
              <w:right w:val="single" w:sz="4" w:space="0" w:color="auto"/>
            </w:tcBorders>
            <w:vAlign w:val="bottom"/>
          </w:tcPr>
          <w:p w:rsidR="00021134" w:rsidRPr="007F353D" w:rsidRDefault="00021134">
            <w:pPr>
              <w:jc w:val="center"/>
              <w:rPr>
                <w:rFonts w:cs="Calibri"/>
                <w:kern w:val="0"/>
                <w:szCs w:val="21"/>
                <w:highlight w:val="yellow"/>
              </w:rPr>
            </w:pPr>
          </w:p>
        </w:tc>
        <w:tc>
          <w:tcPr>
            <w:tcW w:w="992"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3"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2"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42"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09"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58"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single" w:sz="4" w:space="0" w:color="auto"/>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r>
      <w:tr w:rsidR="00021134" w:rsidTr="00021134">
        <w:trPr>
          <w:trHeight w:val="270"/>
        </w:trPr>
        <w:tc>
          <w:tcPr>
            <w:tcW w:w="3119" w:type="dxa"/>
            <w:vMerge/>
            <w:tcBorders>
              <w:left w:val="single" w:sz="4" w:space="0" w:color="auto"/>
              <w:bottom w:val="single" w:sz="4" w:space="0" w:color="auto"/>
              <w:right w:val="single" w:sz="4" w:space="0" w:color="auto"/>
            </w:tcBorders>
            <w:vAlign w:val="center"/>
          </w:tcPr>
          <w:p w:rsidR="00021134" w:rsidRPr="00185F88" w:rsidRDefault="00021134">
            <w:pPr>
              <w:widowControl/>
              <w:jc w:val="left"/>
              <w:rPr>
                <w:rFonts w:ascii="宋体" w:hAnsi="宋体" w:cs="宋体"/>
                <w:b/>
                <w:bCs/>
                <w:kern w:val="0"/>
                <w:szCs w:val="21"/>
              </w:rPr>
            </w:pPr>
          </w:p>
        </w:tc>
        <w:tc>
          <w:tcPr>
            <w:tcW w:w="1134" w:type="dxa"/>
            <w:tcBorders>
              <w:top w:val="nil"/>
              <w:left w:val="nil"/>
              <w:bottom w:val="single" w:sz="4" w:space="0" w:color="auto"/>
              <w:right w:val="single" w:sz="4" w:space="0" w:color="auto"/>
            </w:tcBorders>
            <w:vAlign w:val="bottom"/>
          </w:tcPr>
          <w:p w:rsidR="00021134" w:rsidRPr="00987160" w:rsidRDefault="00021134">
            <w:pPr>
              <w:jc w:val="center"/>
              <w:rPr>
                <w:rFonts w:cs="Calibri"/>
                <w:kern w:val="0"/>
                <w:szCs w:val="21"/>
                <w:highlight w:val="yellow"/>
              </w:rPr>
            </w:pPr>
          </w:p>
        </w:tc>
        <w:tc>
          <w:tcPr>
            <w:tcW w:w="709" w:type="dxa"/>
            <w:tcBorders>
              <w:top w:val="nil"/>
              <w:left w:val="nil"/>
              <w:bottom w:val="single" w:sz="4" w:space="0" w:color="auto"/>
              <w:right w:val="single" w:sz="4" w:space="0" w:color="auto"/>
            </w:tcBorders>
            <w:vAlign w:val="bottom"/>
          </w:tcPr>
          <w:p w:rsidR="00021134" w:rsidRPr="007F353D" w:rsidRDefault="00021134">
            <w:pPr>
              <w:jc w:val="center"/>
              <w:rPr>
                <w:rFonts w:cs="Calibri"/>
                <w:kern w:val="0"/>
                <w:szCs w:val="21"/>
                <w:highlight w:val="yellow"/>
              </w:rPr>
            </w:pPr>
          </w:p>
        </w:tc>
        <w:tc>
          <w:tcPr>
            <w:tcW w:w="992"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3"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92"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42"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709"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958"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021134" w:rsidRPr="00987160" w:rsidRDefault="00021134">
            <w:pPr>
              <w:jc w:val="center"/>
              <w:rPr>
                <w:rFonts w:ascii="宋体" w:hAnsi="宋体" w:cs="宋体"/>
                <w:kern w:val="0"/>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一、经营活动产生的现金流量：</w:t>
            </w:r>
          </w:p>
        </w:tc>
        <w:tc>
          <w:tcPr>
            <w:tcW w:w="1134" w:type="dxa"/>
            <w:tcBorders>
              <w:top w:val="nil"/>
              <w:left w:val="nil"/>
              <w:bottom w:val="single" w:sz="4" w:space="0" w:color="auto"/>
              <w:right w:val="single" w:sz="4" w:space="0" w:color="auto"/>
            </w:tcBorders>
            <w:vAlign w:val="bottom"/>
          </w:tcPr>
          <w:p w:rsidR="00DF233A" w:rsidRPr="00987160" w:rsidRDefault="00DF233A">
            <w:pPr>
              <w:jc w:val="center"/>
              <w:rPr>
                <w:rFonts w:cs="Calibri"/>
                <w:kern w:val="0"/>
                <w:szCs w:val="21"/>
                <w:highlight w:val="yellow"/>
              </w:rPr>
            </w:pPr>
          </w:p>
        </w:tc>
        <w:tc>
          <w:tcPr>
            <w:tcW w:w="709" w:type="dxa"/>
            <w:tcBorders>
              <w:top w:val="nil"/>
              <w:left w:val="nil"/>
              <w:bottom w:val="single" w:sz="4" w:space="0" w:color="auto"/>
              <w:right w:val="single" w:sz="4" w:space="0" w:color="auto"/>
            </w:tcBorders>
            <w:vAlign w:val="bottom"/>
          </w:tcPr>
          <w:p w:rsidR="00DF233A" w:rsidRPr="007F353D" w:rsidRDefault="00DF233A">
            <w:pPr>
              <w:jc w:val="center"/>
              <w:rPr>
                <w:rFonts w:cs="Calibri"/>
                <w:kern w:val="0"/>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jc w:val="center"/>
              <w:rPr>
                <w:rFonts w:ascii="宋体" w:hAnsi="宋体" w:cs="宋体"/>
                <w:kern w:val="0"/>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销售商品、提供劳务收到的现金</w:t>
            </w:r>
          </w:p>
        </w:tc>
        <w:tc>
          <w:tcPr>
            <w:tcW w:w="1134" w:type="dxa"/>
            <w:tcBorders>
              <w:top w:val="nil"/>
              <w:left w:val="nil"/>
              <w:bottom w:val="single" w:sz="4" w:space="0" w:color="auto"/>
              <w:right w:val="single" w:sz="4" w:space="0" w:color="auto"/>
            </w:tcBorders>
            <w:vAlign w:val="bottom"/>
          </w:tcPr>
          <w:p w:rsidR="00DF233A" w:rsidRPr="007F353D" w:rsidRDefault="007F353D">
            <w:pPr>
              <w:widowControl/>
              <w:jc w:val="center"/>
              <w:textAlignment w:val="bottom"/>
              <w:rPr>
                <w:rFonts w:ascii="宋体" w:hAnsi="宋体" w:cs="宋体"/>
                <w:szCs w:val="21"/>
                <w:highlight w:val="yellow"/>
              </w:rPr>
            </w:pPr>
            <w:r>
              <w:rPr>
                <w:rFonts w:asciiTheme="minorEastAsia" w:eastAsiaTheme="minorEastAsia" w:hAnsiTheme="minorEastAsia" w:cs="宋体"/>
                <w:sz w:val="18"/>
                <w:szCs w:val="18"/>
              </w:rPr>
              <w:fldChar w:fldCharType="begin">
                <w:ffData>
                  <w:name w:val=""/>
                  <w:enabled/>
                  <w:calcOnExit w:val="0"/>
                  <w:textInput>
                    <w:default w:val="${jyxxjlbhqs}"/>
                  </w:textInput>
                </w:ffData>
              </w:fldChar>
            </w:r>
            <w:r>
              <w:rPr>
                <w:rFonts w:asciiTheme="minorEastAsia" w:eastAsiaTheme="minorEastAsia" w:hAnsiTheme="minorEastAsia" w:cs="宋体"/>
                <w:sz w:val="18"/>
                <w:szCs w:val="18"/>
              </w:rPr>
              <w:instrText xml:space="preserve"> FORMTEXT </w:instrText>
            </w:r>
            <w:r>
              <w:rPr>
                <w:rFonts w:asciiTheme="minorEastAsia" w:eastAsiaTheme="minorEastAsia" w:hAnsiTheme="minorEastAsia" w:cs="宋体"/>
                <w:sz w:val="18"/>
                <w:szCs w:val="18"/>
              </w:rPr>
            </w:r>
            <w:r>
              <w:rPr>
                <w:rFonts w:asciiTheme="minorEastAsia" w:eastAsiaTheme="minorEastAsia" w:hAnsiTheme="minorEastAsia" w:cs="宋体"/>
                <w:sz w:val="18"/>
                <w:szCs w:val="18"/>
              </w:rPr>
              <w:fldChar w:fldCharType="separate"/>
            </w:r>
            <w:r>
              <w:rPr>
                <w:rFonts w:asciiTheme="minorEastAsia" w:eastAsiaTheme="minorEastAsia" w:hAnsiTheme="minorEastAsia" w:cs="宋体"/>
                <w:noProof/>
                <w:sz w:val="18"/>
                <w:szCs w:val="18"/>
              </w:rPr>
              <w:t>${jyxxjlbhqs}</w:t>
            </w:r>
            <w:r>
              <w:rPr>
                <w:rFonts w:asciiTheme="minorEastAsia" w:eastAsiaTheme="minorEastAsia" w:hAnsiTheme="minorEastAsia" w:cs="宋体"/>
                <w:sz w:val="18"/>
                <w:szCs w:val="18"/>
              </w:rPr>
              <w:fldChar w:fldCharType="end"/>
            </w: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收到的税费返还</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收到的其他与经营活动有关的现金</w:t>
            </w:r>
          </w:p>
        </w:tc>
        <w:tc>
          <w:tcPr>
            <w:tcW w:w="1134" w:type="dxa"/>
            <w:tcBorders>
              <w:top w:val="nil"/>
              <w:left w:val="nil"/>
              <w:bottom w:val="single" w:sz="4" w:space="0" w:color="auto"/>
              <w:right w:val="single" w:sz="4" w:space="0" w:color="auto"/>
            </w:tcBorders>
            <w:vAlign w:val="bottom"/>
          </w:tcPr>
          <w:p w:rsidR="00DF233A" w:rsidRPr="00F934F4"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其中：罚款所收到的现金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其中：政府补助所收到的现金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其中：收到本单位向外投标退回所收到的投标保证金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其中：收到外单位投标保证金所收到的现金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其中：日常业务借支退回所收到的现金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其中：银行存款利息所收到到的现金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其中：收到的其他与经营活动有关的现金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lastRenderedPageBreak/>
              <w:t>现金流入小计</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购买商品、接受劳务所支付的现金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支付给职工以及为职工支付的现金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支付的各项税费</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85"/>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支付的其他与经营活动有关的现金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48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其中：本单位向外投标所支付的投标保证金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其中：退付外单位投标保证金所支付的现金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其中：代理咨询费所支付的现金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其中：中标服务费所支付的现金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其中：日常业务借支所支付的现金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其中：银行相关业务手续费所支付的现金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kern w:val="0"/>
                <w:szCs w:val="21"/>
              </w:rPr>
            </w:pPr>
            <w:r w:rsidRPr="00185F88">
              <w:rPr>
                <w:rFonts w:ascii="宋体" w:hAnsi="宋体" w:cs="宋体" w:hint="eastAsia"/>
                <w:kern w:val="0"/>
                <w:szCs w:val="21"/>
              </w:rPr>
              <w:t>其中：支付的其他与经营活动有关的现金</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现金流出小计</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r w:rsidR="00303187" w:rsidTr="00021134">
        <w:trPr>
          <w:trHeight w:val="270"/>
        </w:trPr>
        <w:tc>
          <w:tcPr>
            <w:tcW w:w="3119" w:type="dxa"/>
            <w:tcBorders>
              <w:top w:val="nil"/>
              <w:left w:val="single" w:sz="4" w:space="0" w:color="auto"/>
              <w:bottom w:val="single" w:sz="4" w:space="0" w:color="auto"/>
              <w:right w:val="single" w:sz="4" w:space="0" w:color="auto"/>
            </w:tcBorders>
            <w:vAlign w:val="center"/>
          </w:tcPr>
          <w:p w:rsidR="00DF233A" w:rsidRPr="00185F88" w:rsidRDefault="003D13DA">
            <w:pPr>
              <w:widowControl/>
              <w:jc w:val="left"/>
              <w:rPr>
                <w:rFonts w:ascii="宋体" w:hAnsi="宋体" w:cs="宋体"/>
                <w:b/>
                <w:bCs/>
                <w:kern w:val="0"/>
                <w:szCs w:val="21"/>
              </w:rPr>
            </w:pPr>
            <w:r w:rsidRPr="00185F88">
              <w:rPr>
                <w:rFonts w:ascii="宋体" w:hAnsi="宋体" w:cs="宋体" w:hint="eastAsia"/>
                <w:b/>
                <w:bCs/>
                <w:kern w:val="0"/>
                <w:szCs w:val="21"/>
              </w:rPr>
              <w:t>经营活动产生的现金流量净额</w:t>
            </w:r>
          </w:p>
        </w:tc>
        <w:tc>
          <w:tcPr>
            <w:tcW w:w="1134"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3"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9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0"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42"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709"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958"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c>
          <w:tcPr>
            <w:tcW w:w="851" w:type="dxa"/>
            <w:tcBorders>
              <w:top w:val="nil"/>
              <w:left w:val="nil"/>
              <w:bottom w:val="single" w:sz="4" w:space="0" w:color="auto"/>
              <w:right w:val="single" w:sz="4" w:space="0" w:color="auto"/>
            </w:tcBorders>
            <w:vAlign w:val="bottom"/>
          </w:tcPr>
          <w:p w:rsidR="00DF233A" w:rsidRPr="00987160" w:rsidRDefault="00DF233A">
            <w:pPr>
              <w:widowControl/>
              <w:jc w:val="center"/>
              <w:textAlignment w:val="bottom"/>
              <w:rPr>
                <w:rFonts w:ascii="宋体" w:hAnsi="宋体" w:cs="宋体"/>
                <w:szCs w:val="21"/>
                <w:highlight w:val="yellow"/>
              </w:rPr>
            </w:pPr>
          </w:p>
        </w:tc>
      </w:tr>
    </w:tbl>
    <w:p w:rsidR="00DF233A" w:rsidRDefault="003D13DA">
      <w:pPr>
        <w:spacing w:line="560" w:lineRule="exact"/>
        <w:ind w:firstLineChars="200" w:firstLine="640"/>
        <w:jc w:val="left"/>
        <w:rPr>
          <w:rFonts w:ascii="宋体" w:hAnsi="宋体"/>
          <w:color w:val="FF0000"/>
          <w:szCs w:val="21"/>
        </w:rPr>
      </w:pPr>
      <w:r>
        <w:rPr>
          <w:rFonts w:ascii="仿宋_GB2312" w:eastAsia="仿宋_GB2312" w:hAnsi="宋体" w:hint="eastAsia"/>
          <w:sz w:val="32"/>
          <w:szCs w:val="32"/>
        </w:rPr>
        <w:t>分析图：</w:t>
      </w:r>
      <w:r w:rsidRPr="00987160">
        <w:rPr>
          <w:rFonts w:ascii="宋体" w:hAnsi="宋体" w:hint="eastAsia"/>
          <w:color w:val="FF0000"/>
          <w:szCs w:val="21"/>
        </w:rPr>
        <w:t>以折线图的形式，分别对现金展示流入、留出变化情况。（由于科目较多，仅分别对最主要的三个科目进行展示）</w:t>
      </w:r>
    </w:p>
    <w:p w:rsidR="00FD5C74" w:rsidRDefault="00FD5C74">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xjl_l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${xjl_lr}</w:t>
      </w:r>
      <w:r>
        <w:rPr>
          <w:rFonts w:ascii="仿宋_GB2312" w:eastAsia="仿宋_GB2312" w:hAnsi="宋体"/>
          <w:sz w:val="32"/>
          <w:szCs w:val="32"/>
        </w:rPr>
        <w:fldChar w:fldCharType="end"/>
      </w:r>
    </w:p>
    <w:p w:rsidR="00FD5C74" w:rsidRPr="00FD5C74" w:rsidRDefault="00FD5C74" w:rsidP="00FD5C74">
      <w:pPr>
        <w:spacing w:line="560" w:lineRule="exact"/>
        <w:ind w:firstLineChars="200" w:firstLine="640"/>
        <w:jc w:val="left"/>
        <w:rPr>
          <w:rFonts w:ascii="宋体" w:hAnsi="宋体"/>
          <w:szCs w:val="21"/>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xjl_l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${xjl_lc}</w:t>
      </w:r>
      <w:r>
        <w:rPr>
          <w:rFonts w:ascii="仿宋_GB2312" w:eastAsia="仿宋_GB2312" w:hAnsi="宋体"/>
          <w:sz w:val="32"/>
          <w:szCs w:val="32"/>
        </w:rPr>
        <w:fldChar w:fldCharType="end"/>
      </w:r>
    </w:p>
    <w:p w:rsidR="007F353D" w:rsidRPr="005013F7" w:rsidRDefault="007F353D" w:rsidP="007F353D">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Pr="005013F7">
        <w:rPr>
          <w:rFonts w:ascii="仿宋_GB2312" w:eastAsia="仿宋_GB2312" w:hAnsi="宋体" w:hint="eastAsia"/>
          <w:b/>
          <w:sz w:val="32"/>
          <w:szCs w:val="32"/>
        </w:rPr>
        <w:t>xxxx</w:t>
      </w:r>
      <w:r w:rsidRPr="005013F7">
        <w:rPr>
          <w:rFonts w:ascii="仿宋_GB2312" w:eastAsia="仿宋_GB2312" w:hAnsi="宋体" w:hint="eastAsia"/>
          <w:sz w:val="32"/>
          <w:szCs w:val="32"/>
        </w:rPr>
        <w:t>（很大/小），趋势呈现为年度</w:t>
      </w:r>
      <w:r w:rsidR="00800400">
        <w:rPr>
          <w:rFonts w:ascii="仿宋_GB2312" w:eastAsia="仿宋_GB2312" w:hAnsi="宋体"/>
          <w:sz w:val="32"/>
          <w:szCs w:val="32"/>
        </w:rPr>
        <w:lastRenderedPageBreak/>
        <w:fldChar w:fldCharType="begin">
          <w:ffData>
            <w:name w:val="文字128"/>
            <w:enabled/>
            <w:calcOnExit w:val="0"/>
            <w:helpText w:type="text" w:val="(fuction(){&#10; var ret=&quot;&quot;;&#10; var ms = JSON.parse('${jyxxjlbhqs.subList[13 - cal.lastYear.month][13].minI.asJson}');&#10; ret = ms[0] + '月';&#10; for (var i = 0; i &lt; ms.length; ++i){&#10;  ret = 1 + ms[i] + '月';&#10; }&#10; return ret;&#10;})();"/>
            <w:textInput>
              <w:default w:val="${wru.monthText[cal.months[1]][jyxxjlbhqs.last[0].right[cal.month].store['dyz'].minI]}"/>
            </w:textInput>
          </w:ffData>
        </w:fldChar>
      </w:r>
      <w:bookmarkStart w:id="80" w:name="文字128"/>
      <w:r w:rsidR="00800400">
        <w:rPr>
          <w:rFonts w:ascii="仿宋_GB2312" w:eastAsia="仿宋_GB2312" w:hAnsi="宋体"/>
          <w:sz w:val="32"/>
          <w:szCs w:val="32"/>
        </w:rPr>
        <w:instrText xml:space="preserve"> FORMTEXT </w:instrText>
      </w:r>
      <w:r w:rsidR="00800400">
        <w:rPr>
          <w:rFonts w:ascii="仿宋_GB2312" w:eastAsia="仿宋_GB2312" w:hAnsi="宋体"/>
          <w:sz w:val="32"/>
          <w:szCs w:val="32"/>
        </w:rPr>
      </w:r>
      <w:r w:rsidR="00800400">
        <w:rPr>
          <w:rFonts w:ascii="仿宋_GB2312" w:eastAsia="仿宋_GB2312" w:hAnsi="宋体"/>
          <w:sz w:val="32"/>
          <w:szCs w:val="32"/>
        </w:rPr>
        <w:fldChar w:fldCharType="separate"/>
      </w:r>
      <w:r w:rsidR="00800400">
        <w:rPr>
          <w:rFonts w:ascii="仿宋_GB2312" w:eastAsia="仿宋_GB2312" w:hAnsi="宋体"/>
          <w:noProof/>
          <w:sz w:val="32"/>
          <w:szCs w:val="32"/>
        </w:rPr>
        <w:t>${wru.monthText[cal.months[1]][jyxxjlbhqs.last[0].right[cal.month].store['dyz'].minI]}</w:t>
      </w:r>
      <w:r w:rsidR="00800400">
        <w:rPr>
          <w:rFonts w:ascii="仿宋_GB2312" w:eastAsia="仿宋_GB2312" w:hAnsi="宋体"/>
          <w:sz w:val="32"/>
          <w:szCs w:val="32"/>
        </w:rPr>
        <w:fldChar w:fldCharType="end"/>
      </w:r>
      <w:bookmarkEnd w:id="80"/>
      <w:r w:rsidRPr="005013F7">
        <w:rPr>
          <w:rFonts w:ascii="仿宋_GB2312" w:eastAsia="仿宋_GB2312" w:hAnsi="宋体" w:hint="eastAsia"/>
          <w:sz w:val="32"/>
          <w:szCs w:val="32"/>
        </w:rPr>
        <w:t>达到全年的最低水平，并在</w:t>
      </w:r>
      <w:r w:rsidR="00800400">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wru.monthText[cal.months[1]][dyz.maxI]}"/>
            </w:textInput>
          </w:ffData>
        </w:fldChar>
      </w:r>
      <w:r w:rsidR="00800400">
        <w:rPr>
          <w:rFonts w:ascii="仿宋_GB2312" w:eastAsia="仿宋_GB2312" w:hAnsi="宋体"/>
          <w:sz w:val="32"/>
          <w:szCs w:val="32"/>
        </w:rPr>
        <w:instrText xml:space="preserve"> FORMTEXT </w:instrText>
      </w:r>
      <w:r w:rsidR="00800400">
        <w:rPr>
          <w:rFonts w:ascii="仿宋_GB2312" w:eastAsia="仿宋_GB2312" w:hAnsi="宋体"/>
          <w:sz w:val="32"/>
          <w:szCs w:val="32"/>
        </w:rPr>
      </w:r>
      <w:r w:rsidR="00800400">
        <w:rPr>
          <w:rFonts w:ascii="仿宋_GB2312" w:eastAsia="仿宋_GB2312" w:hAnsi="宋体"/>
          <w:sz w:val="32"/>
          <w:szCs w:val="32"/>
        </w:rPr>
        <w:fldChar w:fldCharType="separate"/>
      </w:r>
      <w:r w:rsidR="00800400">
        <w:rPr>
          <w:rFonts w:ascii="仿宋_GB2312" w:eastAsia="仿宋_GB2312" w:hAnsi="宋体"/>
          <w:noProof/>
          <w:sz w:val="32"/>
          <w:szCs w:val="32"/>
        </w:rPr>
        <w:t>${wru.monthText[cal.months[1]][dyz.maxI]}</w:t>
      </w:r>
      <w:r w:rsidR="00800400">
        <w:rPr>
          <w:rFonts w:ascii="仿宋_GB2312" w:eastAsia="仿宋_GB2312" w:hAnsi="宋体"/>
          <w:sz w:val="32"/>
          <w:szCs w:val="32"/>
        </w:rPr>
        <w:fldChar w:fldCharType="end"/>
      </w:r>
      <w:r w:rsidRPr="005013F7">
        <w:rPr>
          <w:rFonts w:ascii="仿宋_GB2312" w:eastAsia="仿宋_GB2312" w:hAnsi="宋体" w:hint="eastAsia"/>
          <w:sz w:val="32"/>
          <w:szCs w:val="32"/>
        </w:rPr>
        <w:t>等达到全年的最高值。主要原因如下：围绕回款、生产销售淡旺季或资金筹划等方面来进行撰写。</w:t>
      </w:r>
    </w:p>
    <w:p w:rsidR="001D1B9E" w:rsidRPr="00377283" w:rsidRDefault="003D13DA" w:rsidP="00377283">
      <w:pPr>
        <w:spacing w:line="560" w:lineRule="exact"/>
        <w:ind w:firstLineChars="200" w:firstLine="643"/>
        <w:jc w:val="left"/>
        <w:rPr>
          <w:rFonts w:ascii="仿宋_GB2312" w:eastAsia="仿宋_GB2312" w:hAnsi="宋体"/>
          <w:b/>
          <w:bCs/>
          <w:sz w:val="32"/>
          <w:szCs w:val="32"/>
        </w:rPr>
      </w:pPr>
      <w:r>
        <w:rPr>
          <w:rFonts w:ascii="仿宋_GB2312" w:eastAsia="仿宋_GB2312" w:hAnsi="宋体" w:hint="eastAsia"/>
          <w:b/>
          <w:bCs/>
          <w:sz w:val="32"/>
          <w:szCs w:val="32"/>
        </w:rPr>
        <w:t>③现金流指标简析</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t>3.应收账款指标</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①当期完成情况</w:t>
      </w:r>
      <w:r>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Layout w:type="fixed"/>
        <w:tblLook w:val="04A0" w:firstRow="1" w:lastRow="0" w:firstColumn="1" w:lastColumn="0" w:noHBand="0" w:noVBand="1"/>
      </w:tblPr>
      <w:tblGrid>
        <w:gridCol w:w="3080"/>
        <w:gridCol w:w="1949"/>
        <w:gridCol w:w="1949"/>
        <w:gridCol w:w="1952"/>
        <w:gridCol w:w="1952"/>
        <w:gridCol w:w="1952"/>
        <w:gridCol w:w="1952"/>
      </w:tblGrid>
      <w:tr w:rsidR="00DF233A" w:rsidRPr="00377283">
        <w:trPr>
          <w:trHeight w:val="285"/>
          <w:tblHeader/>
        </w:trPr>
        <w:tc>
          <w:tcPr>
            <w:tcW w:w="30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指标</w:t>
            </w:r>
          </w:p>
        </w:tc>
        <w:tc>
          <w:tcPr>
            <w:tcW w:w="1949"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全年计划</w:t>
            </w:r>
          </w:p>
        </w:tc>
        <w:tc>
          <w:tcPr>
            <w:tcW w:w="9757" w:type="dxa"/>
            <w:gridSpan w:val="5"/>
            <w:tcBorders>
              <w:top w:val="single" w:sz="4" w:space="0" w:color="auto"/>
              <w:left w:val="nil"/>
              <w:bottom w:val="single" w:sz="4" w:space="0" w:color="auto"/>
              <w:right w:val="single" w:sz="4" w:space="0" w:color="auto"/>
            </w:tcBorders>
            <w:shd w:val="clear" w:color="auto" w:fill="auto"/>
            <w:vAlign w:val="center"/>
          </w:tcPr>
          <w:p w:rsidR="00DF233A" w:rsidRPr="00377283" w:rsidRDefault="003D13DA">
            <w:pPr>
              <w:widowControl/>
              <w:jc w:val="center"/>
              <w:rPr>
                <w:rFonts w:ascii="宋体" w:hAnsi="宋体" w:cs="宋体"/>
                <w:b/>
                <w:bCs/>
                <w:kern w:val="0"/>
                <w:sz w:val="24"/>
                <w:szCs w:val="24"/>
              </w:rPr>
            </w:pPr>
            <w:r w:rsidRPr="00377283">
              <w:rPr>
                <w:rFonts w:ascii="宋体" w:hAnsi="宋体" w:cs="宋体" w:hint="eastAsia"/>
                <w:b/>
                <w:bCs/>
                <w:kern w:val="0"/>
                <w:sz w:val="24"/>
                <w:szCs w:val="24"/>
              </w:rPr>
              <w:t>月度</w:t>
            </w:r>
          </w:p>
        </w:tc>
      </w:tr>
      <w:tr w:rsidR="00DF233A" w:rsidRPr="00377283">
        <w:trPr>
          <w:trHeight w:val="480"/>
          <w:tblHeader/>
        </w:trPr>
        <w:tc>
          <w:tcPr>
            <w:tcW w:w="3080" w:type="dxa"/>
            <w:vMerge/>
            <w:tcBorders>
              <w:top w:val="single" w:sz="4" w:space="0" w:color="auto"/>
              <w:left w:val="single" w:sz="4" w:space="0" w:color="auto"/>
              <w:bottom w:val="single" w:sz="4" w:space="0" w:color="auto"/>
              <w:right w:val="single" w:sz="4" w:space="0" w:color="auto"/>
            </w:tcBorders>
            <w:vAlign w:val="center"/>
          </w:tcPr>
          <w:p w:rsidR="00DF233A" w:rsidRPr="00377283" w:rsidRDefault="00DF233A">
            <w:pPr>
              <w:widowControl/>
              <w:jc w:val="left"/>
              <w:rPr>
                <w:rFonts w:ascii="宋体" w:hAnsi="宋体" w:cs="宋体"/>
                <w:b/>
                <w:bCs/>
                <w:kern w:val="0"/>
                <w:sz w:val="20"/>
                <w:szCs w:val="20"/>
              </w:rPr>
            </w:pPr>
          </w:p>
        </w:tc>
        <w:tc>
          <w:tcPr>
            <w:tcW w:w="1949" w:type="dxa"/>
            <w:vMerge/>
            <w:tcBorders>
              <w:top w:val="single" w:sz="4" w:space="0" w:color="auto"/>
              <w:left w:val="single" w:sz="4" w:space="0" w:color="auto"/>
              <w:bottom w:val="single" w:sz="4" w:space="0" w:color="auto"/>
              <w:right w:val="single" w:sz="4" w:space="0" w:color="auto"/>
            </w:tcBorders>
            <w:vAlign w:val="center"/>
          </w:tcPr>
          <w:p w:rsidR="00DF233A" w:rsidRPr="00377283" w:rsidRDefault="00DF233A">
            <w:pPr>
              <w:widowControl/>
              <w:jc w:val="left"/>
              <w:rPr>
                <w:rFonts w:ascii="宋体" w:hAnsi="宋体" w:cs="宋体"/>
                <w:b/>
                <w:bCs/>
                <w:kern w:val="0"/>
                <w:sz w:val="20"/>
                <w:szCs w:val="20"/>
              </w:rPr>
            </w:pPr>
          </w:p>
        </w:tc>
        <w:tc>
          <w:tcPr>
            <w:tcW w:w="1949"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当月计划</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当月实际</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计划完成率</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去年同期</w:t>
            </w:r>
          </w:p>
        </w:tc>
        <w:tc>
          <w:tcPr>
            <w:tcW w:w="1952" w:type="dxa"/>
            <w:tcBorders>
              <w:top w:val="nil"/>
              <w:left w:val="nil"/>
              <w:bottom w:val="single" w:sz="4" w:space="0" w:color="auto"/>
              <w:right w:val="single" w:sz="4" w:space="0" w:color="auto"/>
            </w:tcBorders>
            <w:shd w:val="clear" w:color="000000" w:fill="FFFFFF"/>
            <w:vAlign w:val="center"/>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同比增幅</w:t>
            </w: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widowControl/>
              <w:jc w:val="left"/>
              <w:rPr>
                <w:rFonts w:ascii="宋体" w:hAnsi="宋体" w:cs="宋体"/>
                <w:b/>
                <w:bCs/>
                <w:kern w:val="0"/>
                <w:sz w:val="20"/>
                <w:szCs w:val="20"/>
              </w:rPr>
            </w:pPr>
            <w:r w:rsidRPr="00377283">
              <w:rPr>
                <w:rFonts w:ascii="宋体" w:hAnsi="宋体" w:cs="宋体" w:hint="eastAsia"/>
                <w:b/>
                <w:bCs/>
                <w:kern w:val="0"/>
                <w:sz w:val="20"/>
                <w:szCs w:val="20"/>
              </w:rPr>
              <w:t>应收账款</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7F353D">
            <w:pPr>
              <w:jc w:val="center"/>
              <w:rPr>
                <w:rFonts w:asciiTheme="minorEastAsia" w:eastAsiaTheme="minorEastAsia" w:hAnsiTheme="minorEastAsia" w:cs="宋体"/>
                <w:szCs w:val="21"/>
              </w:rPr>
            </w:pPr>
            <w:r w:rsidRPr="00377283">
              <w:rPr>
                <w:rFonts w:asciiTheme="minorEastAsia" w:eastAsiaTheme="minorEastAsia" w:hAnsiTheme="minorEastAsia" w:cs="宋体"/>
                <w:color w:val="000000"/>
                <w:sz w:val="18"/>
                <w:szCs w:val="18"/>
              </w:rPr>
              <w:fldChar w:fldCharType="begin">
                <w:ffData>
                  <w:name w:val="文字9"/>
                  <w:enabled/>
                  <w:calcOnExit w:val="0"/>
                  <w:textInput>
                    <w:default w:val="${yszkdqwc.store['t']}"/>
                  </w:textInput>
                </w:ffData>
              </w:fldChar>
            </w:r>
            <w:bookmarkStart w:id="81" w:name="文字9"/>
            <w:r w:rsidRPr="00377283">
              <w:rPr>
                <w:rFonts w:asciiTheme="minorEastAsia" w:eastAsiaTheme="minorEastAsia" w:hAnsiTheme="minorEastAsia" w:cs="宋体"/>
                <w:color w:val="000000"/>
                <w:sz w:val="18"/>
                <w:szCs w:val="18"/>
              </w:rPr>
              <w:instrText xml:space="preserve"> FORMTEXT </w:instrText>
            </w:r>
            <w:r w:rsidRPr="00377283">
              <w:rPr>
                <w:rFonts w:asciiTheme="minorEastAsia" w:eastAsiaTheme="minorEastAsia" w:hAnsiTheme="minorEastAsia" w:cs="宋体"/>
                <w:color w:val="000000"/>
                <w:sz w:val="18"/>
                <w:szCs w:val="18"/>
              </w:rPr>
            </w:r>
            <w:r w:rsidRPr="00377283">
              <w:rPr>
                <w:rFonts w:asciiTheme="minorEastAsia" w:eastAsiaTheme="minorEastAsia" w:hAnsiTheme="minorEastAsia" w:cs="宋体"/>
                <w:color w:val="000000"/>
                <w:sz w:val="18"/>
                <w:szCs w:val="18"/>
              </w:rPr>
              <w:fldChar w:fldCharType="separate"/>
            </w:r>
            <w:r w:rsidRPr="00377283">
              <w:rPr>
                <w:rFonts w:asciiTheme="minorEastAsia" w:eastAsiaTheme="minorEastAsia" w:hAnsiTheme="minorEastAsia" w:cs="宋体"/>
                <w:noProof/>
                <w:color w:val="000000"/>
                <w:sz w:val="18"/>
                <w:szCs w:val="18"/>
              </w:rPr>
              <w:t>${yszkdqwc.store['t']}</w:t>
            </w:r>
            <w:r w:rsidRPr="00377283">
              <w:rPr>
                <w:rFonts w:asciiTheme="minorEastAsia" w:eastAsiaTheme="minorEastAsia" w:hAnsiTheme="minorEastAsia" w:cs="宋体"/>
                <w:color w:val="000000"/>
                <w:sz w:val="18"/>
                <w:szCs w:val="18"/>
              </w:rPr>
              <w:fldChar w:fldCharType="end"/>
            </w:r>
            <w:bookmarkEnd w:id="81"/>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ind w:right="400"/>
              <w:jc w:val="center"/>
              <w:rPr>
                <w:rFonts w:ascii="宋体" w:hAnsi="宋体" w:cs="宋体"/>
                <w:b/>
                <w:bCs/>
                <w:sz w:val="20"/>
                <w:szCs w:val="20"/>
              </w:rPr>
            </w:pPr>
            <w:r w:rsidRPr="00377283">
              <w:rPr>
                <w:rFonts w:ascii="宋体" w:hAnsi="宋体" w:cs="宋体" w:hint="eastAsia"/>
                <w:b/>
                <w:bCs/>
                <w:sz w:val="20"/>
                <w:szCs w:val="20"/>
              </w:rPr>
              <w:t xml:space="preserve">      其中：制造业</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jc w:val="right"/>
              <w:rPr>
                <w:rFonts w:ascii="宋体" w:hAnsi="宋体" w:cs="宋体"/>
                <w:b/>
                <w:bCs/>
                <w:sz w:val="20"/>
                <w:szCs w:val="20"/>
              </w:rPr>
            </w:pPr>
            <w:r w:rsidRPr="00377283">
              <w:rPr>
                <w:rFonts w:ascii="宋体" w:hAnsi="宋体" w:cs="宋体" w:hint="eastAsia"/>
                <w:b/>
                <w:bCs/>
                <w:sz w:val="20"/>
                <w:szCs w:val="20"/>
              </w:rPr>
              <w:t>集成服务业务</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jc w:val="right"/>
              <w:rPr>
                <w:rFonts w:ascii="宋体" w:hAnsi="宋体" w:cs="宋体"/>
                <w:b/>
                <w:bCs/>
                <w:sz w:val="20"/>
                <w:szCs w:val="20"/>
              </w:rPr>
            </w:pPr>
            <w:r w:rsidRPr="00377283">
              <w:rPr>
                <w:rFonts w:ascii="宋体" w:hAnsi="宋体" w:cs="宋体" w:hint="eastAsia"/>
                <w:b/>
                <w:bCs/>
                <w:sz w:val="20"/>
                <w:szCs w:val="20"/>
              </w:rPr>
              <w:t>物流贸易业务</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jc w:val="right"/>
              <w:rPr>
                <w:rFonts w:ascii="宋体" w:hAnsi="宋体" w:cs="宋体"/>
                <w:b/>
                <w:bCs/>
                <w:sz w:val="20"/>
                <w:szCs w:val="20"/>
              </w:rPr>
            </w:pPr>
            <w:r w:rsidRPr="00377283">
              <w:rPr>
                <w:rFonts w:ascii="宋体" w:hAnsi="宋体" w:cs="宋体" w:hint="eastAsia"/>
                <w:b/>
                <w:bCs/>
                <w:sz w:val="20"/>
                <w:szCs w:val="20"/>
              </w:rPr>
              <w:t>其他</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r w:rsidR="00DF233A" w:rsidRPr="00377283">
        <w:trPr>
          <w:trHeight w:val="270"/>
        </w:trPr>
        <w:tc>
          <w:tcPr>
            <w:tcW w:w="3080" w:type="dxa"/>
            <w:tcBorders>
              <w:top w:val="nil"/>
              <w:left w:val="single" w:sz="4" w:space="0" w:color="000000"/>
              <w:bottom w:val="single" w:sz="4" w:space="0" w:color="000000"/>
              <w:right w:val="single" w:sz="4" w:space="0" w:color="000000"/>
            </w:tcBorders>
            <w:shd w:val="clear" w:color="auto" w:fill="auto"/>
            <w:vAlign w:val="bottom"/>
          </w:tcPr>
          <w:p w:rsidR="00DF233A" w:rsidRPr="00377283" w:rsidRDefault="003D13DA">
            <w:pPr>
              <w:widowControl/>
              <w:jc w:val="center"/>
              <w:rPr>
                <w:rFonts w:ascii="宋体" w:hAnsi="宋体" w:cs="宋体"/>
                <w:b/>
                <w:bCs/>
                <w:kern w:val="0"/>
                <w:sz w:val="20"/>
                <w:szCs w:val="20"/>
              </w:rPr>
            </w:pPr>
            <w:r w:rsidRPr="00377283">
              <w:rPr>
                <w:rFonts w:ascii="宋体" w:hAnsi="宋体" w:cs="宋体" w:hint="eastAsia"/>
                <w:b/>
                <w:bCs/>
                <w:kern w:val="0"/>
                <w:sz w:val="20"/>
                <w:szCs w:val="20"/>
              </w:rPr>
              <w:t>逾期款</w:t>
            </w: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49"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c>
          <w:tcPr>
            <w:tcW w:w="1952" w:type="dxa"/>
            <w:tcBorders>
              <w:top w:val="nil"/>
              <w:left w:val="nil"/>
              <w:bottom w:val="single" w:sz="4" w:space="0" w:color="000000"/>
              <w:right w:val="single" w:sz="4" w:space="0" w:color="000000"/>
            </w:tcBorders>
            <w:shd w:val="clear" w:color="auto" w:fill="auto"/>
            <w:vAlign w:val="center"/>
          </w:tcPr>
          <w:p w:rsidR="00DF233A" w:rsidRPr="00377283" w:rsidRDefault="00DF233A">
            <w:pPr>
              <w:jc w:val="center"/>
              <w:rPr>
                <w:rFonts w:asciiTheme="minorEastAsia" w:eastAsiaTheme="minorEastAsia" w:hAnsiTheme="minorEastAsia" w:cs="宋体"/>
                <w:szCs w:val="21"/>
              </w:rPr>
            </w:pPr>
          </w:p>
        </w:tc>
      </w:tr>
    </w:tbl>
    <w:p w:rsidR="00DF233A" w:rsidRDefault="003D13DA">
      <w:pPr>
        <w:spacing w:line="560" w:lineRule="exact"/>
        <w:jc w:val="left"/>
        <w:rPr>
          <w:rFonts w:ascii="宋体" w:hAnsi="宋体"/>
          <w:szCs w:val="21"/>
        </w:rPr>
      </w:pPr>
      <w:r>
        <w:rPr>
          <w:rFonts w:ascii="宋体" w:hAnsi="宋体" w:hint="eastAsia"/>
          <w:szCs w:val="21"/>
        </w:rPr>
        <w:t>备注：该表格直接从公司“经营管控平台”中“经营单位及项目公司指标完成情况”板块导出。</w:t>
      </w:r>
    </w:p>
    <w:bookmarkStart w:id="82" w:name="文字93"/>
    <w:p w:rsidR="007F353D" w:rsidRPr="005013F7" w:rsidRDefault="007F353D" w:rsidP="007F353D">
      <w:pPr>
        <w:widowControl/>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9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82"/>
      <w:r w:rsidRPr="005013F7">
        <w:rPr>
          <w:rFonts w:ascii="仿宋_GB2312" w:eastAsia="仿宋_GB2312" w:hAnsi="宋体" w:hint="eastAsia"/>
          <w:sz w:val="32"/>
          <w:szCs w:val="32"/>
        </w:rPr>
        <w:t>月，应收账款计划为</w:t>
      </w:r>
      <w:bookmarkStart w:id="83" w:name="文字94"/>
      <w:r>
        <w:rPr>
          <w:rFonts w:ascii="仿宋_GB2312" w:eastAsia="仿宋_GB2312" w:hAnsi="宋体"/>
          <w:sz w:val="32"/>
          <w:szCs w:val="32"/>
        </w:rPr>
        <w:fldChar w:fldCharType="begin">
          <w:ffData>
            <w:name w:val="文字94"/>
            <w:enabled/>
            <w:calcOnExit w:val="0"/>
            <w:textInput>
              <w:default w:val="${yszkdqwc[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${t[0][1]}</w:t>
      </w:r>
      <w:r>
        <w:rPr>
          <w:rFonts w:ascii="仿宋_GB2312" w:eastAsia="仿宋_GB2312" w:hAnsi="宋体"/>
          <w:sz w:val="32"/>
          <w:szCs w:val="32"/>
        </w:rPr>
        <w:fldChar w:fldCharType="end"/>
      </w:r>
      <w:bookmarkEnd w:id="83"/>
      <w:r w:rsidRPr="005013F7">
        <w:rPr>
          <w:rFonts w:ascii="仿宋_GB2312" w:eastAsia="仿宋_GB2312" w:hAnsi="宋体" w:hint="eastAsia"/>
          <w:sz w:val="32"/>
          <w:szCs w:val="32"/>
        </w:rPr>
        <w:t>万元，应收账款账面余额</w:t>
      </w:r>
      <w:bookmarkStart w:id="84" w:name="文字95"/>
      <w:r>
        <w:rPr>
          <w:rFonts w:ascii="仿宋_GB2312" w:eastAsia="仿宋_GB2312" w:hAnsi="宋体"/>
          <w:sz w:val="32"/>
          <w:szCs w:val="32"/>
        </w:rPr>
        <w:fldChar w:fldCharType="begin">
          <w:ffData>
            <w:name w:val="文字95"/>
            <w:enabled/>
            <w:calcOnExit w:val="0"/>
            <w:textInput>
              <w:default w:val="${yszkdqwc[0][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${t[0][2]}</w:t>
      </w:r>
      <w:r>
        <w:rPr>
          <w:rFonts w:ascii="仿宋_GB2312" w:eastAsia="仿宋_GB2312" w:hAnsi="宋体"/>
          <w:sz w:val="32"/>
          <w:szCs w:val="32"/>
        </w:rPr>
        <w:fldChar w:fldCharType="end"/>
      </w:r>
      <w:bookmarkEnd w:id="84"/>
      <w:r w:rsidRPr="005013F7">
        <w:rPr>
          <w:rFonts w:ascii="仿宋_GB2312" w:eastAsia="仿宋_GB2312" w:hAnsi="宋体" w:hint="eastAsia"/>
          <w:sz w:val="32"/>
          <w:szCs w:val="32"/>
        </w:rPr>
        <w:t>万元，完成月度计划值的</w:t>
      </w:r>
      <w:bookmarkStart w:id="85" w:name="文字96"/>
      <w:r>
        <w:rPr>
          <w:rFonts w:ascii="仿宋_GB2312" w:eastAsia="仿宋_GB2312" w:hAnsi="宋体"/>
          <w:sz w:val="32"/>
          <w:szCs w:val="32"/>
        </w:rPr>
        <w:fldChar w:fldCharType="begin">
          <w:ffData>
            <w:name w:val="文字96"/>
            <w:enabled/>
            <w:calcOnExit w:val="0"/>
            <w:textInput>
              <w:default w:val="${yszkdqwc[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${t[0][3]}</w:t>
      </w:r>
      <w:r>
        <w:rPr>
          <w:rFonts w:ascii="仿宋_GB2312" w:eastAsia="仿宋_GB2312" w:hAnsi="宋体"/>
          <w:sz w:val="32"/>
          <w:szCs w:val="32"/>
        </w:rPr>
        <w:fldChar w:fldCharType="end"/>
      </w:r>
      <w:bookmarkEnd w:id="85"/>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97"/>
            <w:enabled/>
            <w:calcOnExit w:val="0"/>
            <w:textInput>
              <w:default w:val="${wru.ratioText[t[0][5]]}"/>
            </w:textInput>
          </w:ffData>
        </w:fldChar>
      </w:r>
      <w:bookmarkStart w:id="86" w:name="文字97"/>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${wru.ratioText[t[0][5]]}</w:t>
      </w:r>
      <w:r>
        <w:rPr>
          <w:rFonts w:ascii="仿宋_GB2312" w:eastAsia="仿宋_GB2312" w:hAnsi="宋体"/>
          <w:sz w:val="32"/>
          <w:szCs w:val="32"/>
        </w:rPr>
        <w:fldChar w:fldCharType="end"/>
      </w:r>
      <w:bookmarkEnd w:id="86"/>
      <w:r w:rsidRPr="005013F7">
        <w:rPr>
          <w:rFonts w:ascii="仿宋_GB2312" w:eastAsia="仿宋_GB2312" w:hAnsi="宋体" w:hint="eastAsia"/>
          <w:sz w:val="32"/>
          <w:szCs w:val="32"/>
        </w:rPr>
        <w:t>。其中：</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bookmarkStart w:id="87" w:name="文字98"/>
      <w:r>
        <w:rPr>
          <w:rFonts w:ascii="仿宋_GB2312" w:eastAsia="仿宋_GB2312" w:hAnsi="宋体"/>
          <w:sz w:val="32"/>
          <w:szCs w:val="32"/>
        </w:rPr>
        <w:fldChar w:fldCharType="begin">
          <w:ffData>
            <w:name w:val="文字98"/>
            <w:enabled/>
            <w:calcOnExit w:val="0"/>
            <w:textInput>
              <w:default w:val="${yszkdqwc[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${t[1][2]}</w:t>
      </w:r>
      <w:r>
        <w:rPr>
          <w:rFonts w:ascii="仿宋_GB2312" w:eastAsia="仿宋_GB2312" w:hAnsi="宋体"/>
          <w:sz w:val="32"/>
          <w:szCs w:val="32"/>
        </w:rPr>
        <w:fldChar w:fldCharType="end"/>
      </w:r>
      <w:bookmarkEnd w:id="87"/>
      <w:r w:rsidRPr="005013F7">
        <w:rPr>
          <w:rFonts w:ascii="仿宋_GB2312" w:eastAsia="仿宋_GB2312" w:hAnsi="宋体" w:hint="eastAsia"/>
          <w:sz w:val="32"/>
          <w:szCs w:val="32"/>
        </w:rPr>
        <w:t>万元，完成计划值的</w:t>
      </w:r>
      <w:bookmarkStart w:id="88" w:name="文字99"/>
      <w:r>
        <w:rPr>
          <w:rFonts w:ascii="仿宋_GB2312" w:eastAsia="仿宋_GB2312" w:hAnsi="宋体"/>
          <w:sz w:val="32"/>
          <w:szCs w:val="32"/>
        </w:rPr>
        <w:fldChar w:fldCharType="begin">
          <w:ffData>
            <w:name w:val="文字99"/>
            <w:enabled/>
            <w:calcOnExit w:val="0"/>
            <w:textInput>
              <w:default w:val="${yszkdqwc[1][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${t[1][3]}</w:t>
      </w:r>
      <w:r>
        <w:rPr>
          <w:rFonts w:ascii="仿宋_GB2312" w:eastAsia="仿宋_GB2312" w:hAnsi="宋体"/>
          <w:sz w:val="32"/>
          <w:szCs w:val="32"/>
        </w:rPr>
        <w:fldChar w:fldCharType="end"/>
      </w:r>
      <w:bookmarkEnd w:id="88"/>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0"/>
            <w:enabled/>
            <w:calcOnExit w:val="0"/>
            <w:textInput>
              <w:default w:val="${wru.ratioText[yszkdqwc[1][5]]}"/>
            </w:textInput>
          </w:ffData>
        </w:fldChar>
      </w:r>
      <w:bookmarkStart w:id="89" w:name="文字100"/>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${wru.ratioText[t[1][5]]}</w:t>
      </w:r>
      <w:r>
        <w:rPr>
          <w:rFonts w:ascii="仿宋_GB2312" w:eastAsia="仿宋_GB2312" w:hAnsi="宋体"/>
          <w:sz w:val="32"/>
          <w:szCs w:val="32"/>
        </w:rPr>
        <w:fldChar w:fldCharType="end"/>
      </w:r>
      <w:bookmarkEnd w:id="89"/>
      <w:r w:rsidRPr="005013F7">
        <w:rPr>
          <w:rFonts w:ascii="仿宋_GB2312" w:eastAsia="仿宋_GB2312" w:hAnsi="宋体" w:hint="eastAsia"/>
          <w:sz w:val="32"/>
          <w:szCs w:val="32"/>
        </w:rPr>
        <w:t>，主要原因主要为xxxx。</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lastRenderedPageBreak/>
        <w:t>集成服务业务应收</w:t>
      </w:r>
      <w:bookmarkStart w:id="90" w:name="文字101"/>
      <w:r>
        <w:rPr>
          <w:rFonts w:ascii="仿宋_GB2312" w:eastAsia="仿宋_GB2312" w:hAnsi="宋体"/>
          <w:sz w:val="32"/>
          <w:szCs w:val="32"/>
        </w:rPr>
        <w:fldChar w:fldCharType="begin">
          <w:ffData>
            <w:name w:val="文字101"/>
            <w:enabled/>
            <w:calcOnExit w:val="0"/>
            <w:textInput>
              <w:default w:val="${yszkdqwc[2][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${t[2][2]}</w:t>
      </w:r>
      <w:r>
        <w:rPr>
          <w:rFonts w:ascii="仿宋_GB2312" w:eastAsia="仿宋_GB2312" w:hAnsi="宋体"/>
          <w:sz w:val="32"/>
          <w:szCs w:val="32"/>
        </w:rPr>
        <w:fldChar w:fldCharType="end"/>
      </w:r>
      <w:bookmarkEnd w:id="90"/>
      <w:r w:rsidRPr="005013F7">
        <w:rPr>
          <w:rFonts w:ascii="仿宋_GB2312" w:eastAsia="仿宋_GB2312" w:hAnsi="宋体" w:hint="eastAsia"/>
          <w:sz w:val="32"/>
          <w:szCs w:val="32"/>
        </w:rPr>
        <w:t>万元，完成计划值的</w:t>
      </w:r>
      <w:bookmarkStart w:id="91" w:name="文字102"/>
      <w:r>
        <w:rPr>
          <w:rFonts w:ascii="仿宋_GB2312" w:eastAsia="仿宋_GB2312" w:hAnsi="宋体"/>
          <w:sz w:val="32"/>
          <w:szCs w:val="32"/>
        </w:rPr>
        <w:fldChar w:fldCharType="begin">
          <w:ffData>
            <w:name w:val="文字102"/>
            <w:enabled/>
            <w:calcOnExit w:val="0"/>
            <w:textInput>
              <w:default w:val="${yszkdqwc[2][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${t[2][3]}</w:t>
      </w:r>
      <w:r>
        <w:rPr>
          <w:rFonts w:ascii="仿宋_GB2312" w:eastAsia="仿宋_GB2312" w:hAnsi="宋体"/>
          <w:sz w:val="32"/>
          <w:szCs w:val="32"/>
        </w:rPr>
        <w:fldChar w:fldCharType="end"/>
      </w:r>
      <w:bookmarkEnd w:id="91"/>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3"/>
            <w:enabled/>
            <w:calcOnExit w:val="0"/>
            <w:textInput>
              <w:default w:val="${wru.ratioText[t[2][5]]}"/>
            </w:textInput>
          </w:ffData>
        </w:fldChar>
      </w:r>
      <w:bookmarkStart w:id="92" w:name="文字103"/>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${wru.ratioText[t[2][5]]}</w:t>
      </w:r>
      <w:r>
        <w:rPr>
          <w:rFonts w:ascii="仿宋_GB2312" w:eastAsia="仿宋_GB2312" w:hAnsi="宋体"/>
          <w:sz w:val="32"/>
          <w:szCs w:val="32"/>
        </w:rPr>
        <w:fldChar w:fldCharType="end"/>
      </w:r>
      <w:bookmarkEnd w:id="92"/>
      <w:r w:rsidRPr="005013F7">
        <w:rPr>
          <w:rFonts w:ascii="仿宋_GB2312" w:eastAsia="仿宋_GB2312" w:hAnsi="宋体" w:hint="eastAsia"/>
          <w:sz w:val="32"/>
          <w:szCs w:val="32"/>
        </w:rPr>
        <w:t>，主要原因为xxxx。</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物流贸易业务应收</w:t>
      </w:r>
      <w:bookmarkStart w:id="93" w:name="文字104"/>
      <w:r>
        <w:rPr>
          <w:rFonts w:ascii="仿宋_GB2312" w:eastAsia="仿宋_GB2312" w:hAnsi="宋体"/>
          <w:sz w:val="32"/>
          <w:szCs w:val="32"/>
        </w:rPr>
        <w:fldChar w:fldCharType="begin">
          <w:ffData>
            <w:name w:val="文字104"/>
            <w:enabled/>
            <w:calcOnExit w:val="0"/>
            <w:textInput>
              <w:default w:val="${yszkdqwc[3][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${t[3][2]}</w:t>
      </w:r>
      <w:r>
        <w:rPr>
          <w:rFonts w:ascii="仿宋_GB2312" w:eastAsia="仿宋_GB2312" w:hAnsi="宋体"/>
          <w:sz w:val="32"/>
          <w:szCs w:val="32"/>
        </w:rPr>
        <w:fldChar w:fldCharType="end"/>
      </w:r>
      <w:bookmarkEnd w:id="93"/>
      <w:r w:rsidRPr="005013F7">
        <w:rPr>
          <w:rFonts w:ascii="仿宋_GB2312" w:eastAsia="仿宋_GB2312" w:hAnsi="宋体" w:hint="eastAsia"/>
          <w:sz w:val="32"/>
          <w:szCs w:val="32"/>
        </w:rPr>
        <w:t>万元，完成计划值的</w:t>
      </w:r>
      <w:bookmarkStart w:id="94" w:name="文字105"/>
      <w:r>
        <w:rPr>
          <w:rFonts w:ascii="仿宋_GB2312" w:eastAsia="仿宋_GB2312" w:hAnsi="宋体"/>
          <w:sz w:val="32"/>
          <w:szCs w:val="32"/>
        </w:rPr>
        <w:fldChar w:fldCharType="begin">
          <w:ffData>
            <w:name w:val="文字105"/>
            <w:enabled/>
            <w:calcOnExit w:val="0"/>
            <w:textInput>
              <w:default w:val="${yszkdqwc[3][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${t[3][3]}</w:t>
      </w:r>
      <w:r>
        <w:rPr>
          <w:rFonts w:ascii="仿宋_GB2312" w:eastAsia="仿宋_GB2312" w:hAnsi="宋体"/>
          <w:sz w:val="32"/>
          <w:szCs w:val="32"/>
        </w:rPr>
        <w:fldChar w:fldCharType="end"/>
      </w:r>
      <w:bookmarkEnd w:id="94"/>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6"/>
            <w:enabled/>
            <w:calcOnExit w:val="0"/>
            <w:textInput>
              <w:default w:val="${wru.ratioText[t[3][5]]}"/>
            </w:textInput>
          </w:ffData>
        </w:fldChar>
      </w:r>
      <w:bookmarkStart w:id="95" w:name="文字106"/>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${wru.ratioText[t[3][5]]}</w:t>
      </w:r>
      <w:r>
        <w:rPr>
          <w:rFonts w:ascii="仿宋_GB2312" w:eastAsia="仿宋_GB2312" w:hAnsi="宋体"/>
          <w:sz w:val="32"/>
          <w:szCs w:val="32"/>
        </w:rPr>
        <w:fldChar w:fldCharType="end"/>
      </w:r>
      <w:bookmarkEnd w:id="95"/>
      <w:r w:rsidRPr="005013F7">
        <w:rPr>
          <w:rFonts w:ascii="仿宋_GB2312" w:eastAsia="仿宋_GB2312" w:hAnsi="宋体" w:hint="eastAsia"/>
          <w:sz w:val="32"/>
          <w:szCs w:val="32"/>
        </w:rPr>
        <w:t>，主要原因为xxxx。</w:t>
      </w:r>
    </w:p>
    <w:p w:rsidR="007F353D" w:rsidRPr="005013F7"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Pr="005013F7">
        <w:rPr>
          <w:rFonts w:ascii="仿宋_GB2312" w:eastAsia="仿宋_GB2312" w:hAnsi="宋体" w:hint="eastAsia"/>
          <w:sz w:val="32"/>
          <w:szCs w:val="32"/>
        </w:rPr>
        <w:t>应收</w:t>
      </w:r>
      <w:bookmarkStart w:id="96" w:name="文字107"/>
      <w:r>
        <w:rPr>
          <w:rFonts w:ascii="仿宋_GB2312" w:eastAsia="仿宋_GB2312" w:hAnsi="宋体"/>
          <w:sz w:val="32"/>
          <w:szCs w:val="32"/>
        </w:rPr>
        <w:fldChar w:fldCharType="begin">
          <w:ffData>
            <w:name w:val="文字107"/>
            <w:enabled/>
            <w:calcOnExit w:val="0"/>
            <w:textInput>
              <w:default w:val="${yszkdqwc[4][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${t[4][2]}</w:t>
      </w:r>
      <w:r>
        <w:rPr>
          <w:rFonts w:ascii="仿宋_GB2312" w:eastAsia="仿宋_GB2312" w:hAnsi="宋体"/>
          <w:sz w:val="32"/>
          <w:szCs w:val="32"/>
        </w:rPr>
        <w:fldChar w:fldCharType="end"/>
      </w:r>
      <w:bookmarkEnd w:id="96"/>
      <w:r w:rsidRPr="005013F7">
        <w:rPr>
          <w:rFonts w:ascii="仿宋_GB2312" w:eastAsia="仿宋_GB2312" w:hAnsi="宋体" w:hint="eastAsia"/>
          <w:sz w:val="32"/>
          <w:szCs w:val="32"/>
        </w:rPr>
        <w:t>万元，完成计划值的</w:t>
      </w:r>
      <w:bookmarkStart w:id="97" w:name="文字108"/>
      <w:r>
        <w:rPr>
          <w:rFonts w:ascii="仿宋_GB2312" w:eastAsia="仿宋_GB2312" w:hAnsi="宋体"/>
          <w:sz w:val="32"/>
          <w:szCs w:val="32"/>
        </w:rPr>
        <w:fldChar w:fldCharType="begin">
          <w:ffData>
            <w:name w:val="文字108"/>
            <w:enabled/>
            <w:calcOnExit w:val="0"/>
            <w:textInput>
              <w:default w:val="${yszkdqwc[4][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${t[4][3]}</w:t>
      </w:r>
      <w:r>
        <w:rPr>
          <w:rFonts w:ascii="仿宋_GB2312" w:eastAsia="仿宋_GB2312" w:hAnsi="宋体"/>
          <w:sz w:val="32"/>
          <w:szCs w:val="32"/>
        </w:rPr>
        <w:fldChar w:fldCharType="end"/>
      </w:r>
      <w:bookmarkEnd w:id="97"/>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09"/>
            <w:enabled/>
            <w:calcOnExit w:val="0"/>
            <w:textInput>
              <w:default w:val="${wru.ratioText[t[4][5]]}"/>
            </w:textInput>
          </w:ffData>
        </w:fldChar>
      </w:r>
      <w:bookmarkStart w:id="98" w:name="文字109"/>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${wru.ratioText[t[4][5]]}</w:t>
      </w:r>
      <w:r>
        <w:rPr>
          <w:rFonts w:ascii="仿宋_GB2312" w:eastAsia="仿宋_GB2312" w:hAnsi="宋体"/>
          <w:sz w:val="32"/>
          <w:szCs w:val="32"/>
        </w:rPr>
        <w:fldChar w:fldCharType="end"/>
      </w:r>
      <w:bookmarkEnd w:id="98"/>
      <w:r w:rsidRPr="005013F7">
        <w:rPr>
          <w:rFonts w:ascii="仿宋_GB2312" w:eastAsia="仿宋_GB2312" w:hAnsi="宋体" w:hint="eastAsia"/>
          <w:sz w:val="32"/>
          <w:szCs w:val="32"/>
        </w:rPr>
        <w:t>，主要原因为xxxx。</w:t>
      </w:r>
    </w:p>
    <w:p w:rsidR="0043273B" w:rsidRDefault="007F353D" w:rsidP="007F353D">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逾期款余额</w:t>
      </w:r>
      <w:bookmarkStart w:id="99" w:name="文字110"/>
      <w:r>
        <w:rPr>
          <w:rFonts w:ascii="仿宋_GB2312" w:eastAsia="仿宋_GB2312" w:hAnsi="宋体"/>
          <w:sz w:val="32"/>
          <w:szCs w:val="32"/>
        </w:rPr>
        <w:fldChar w:fldCharType="begin">
          <w:ffData>
            <w:name w:val="文字110"/>
            <w:enabled/>
            <w:calcOnExit w:val="0"/>
            <w:textInput>
              <w:default w:val="${yszkdqwc[5][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${t[5][2]}</w:t>
      </w:r>
      <w:r>
        <w:rPr>
          <w:rFonts w:ascii="仿宋_GB2312" w:eastAsia="仿宋_GB2312" w:hAnsi="宋体"/>
          <w:sz w:val="32"/>
          <w:szCs w:val="32"/>
        </w:rPr>
        <w:fldChar w:fldCharType="end"/>
      </w:r>
      <w:bookmarkEnd w:id="99"/>
      <w:r w:rsidRPr="005013F7">
        <w:rPr>
          <w:rFonts w:ascii="仿宋_GB2312" w:eastAsia="仿宋_GB2312" w:hAnsi="宋体" w:hint="eastAsia"/>
          <w:sz w:val="32"/>
          <w:szCs w:val="32"/>
        </w:rPr>
        <w:t>万元，去年同期为</w:t>
      </w:r>
      <w:bookmarkStart w:id="100" w:name="文字111"/>
      <w:r>
        <w:rPr>
          <w:rFonts w:ascii="仿宋_GB2312" w:eastAsia="仿宋_GB2312" w:hAnsi="宋体"/>
          <w:sz w:val="32"/>
          <w:szCs w:val="32"/>
        </w:rPr>
        <w:fldChar w:fldCharType="begin">
          <w:ffData>
            <w:name w:val="文字111"/>
            <w:enabled/>
            <w:calcOnExit w:val="0"/>
            <w:textInput>
              <w:default w:val="${yszkdqwc[5][4]}"/>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${t[5][4]}</w:t>
      </w:r>
      <w:r>
        <w:rPr>
          <w:rFonts w:ascii="仿宋_GB2312" w:eastAsia="仿宋_GB2312" w:hAnsi="宋体"/>
          <w:sz w:val="32"/>
          <w:szCs w:val="32"/>
        </w:rPr>
        <w:fldChar w:fldCharType="end"/>
      </w:r>
      <w:bookmarkEnd w:id="100"/>
      <w:r>
        <w:rPr>
          <w:rFonts w:ascii="仿宋_GB2312" w:eastAsia="仿宋_GB2312" w:hAnsi="宋体" w:hint="eastAsia"/>
          <w:sz w:val="32"/>
          <w:szCs w:val="32"/>
        </w:rPr>
        <w:t>万元</w:t>
      </w:r>
      <w:r w:rsidRPr="005013F7">
        <w:rPr>
          <w:rFonts w:ascii="仿宋_GB2312" w:eastAsia="仿宋_GB2312" w:hAnsi="宋体" w:hint="eastAsia"/>
          <w:sz w:val="32"/>
          <w:szCs w:val="32"/>
        </w:rPr>
        <w:t>，同比</w:t>
      </w:r>
      <w:r>
        <w:rPr>
          <w:rFonts w:ascii="仿宋_GB2312" w:eastAsia="仿宋_GB2312" w:hAnsi="宋体"/>
          <w:sz w:val="32"/>
          <w:szCs w:val="32"/>
        </w:rPr>
        <w:fldChar w:fldCharType="begin">
          <w:ffData>
            <w:name w:val="文字112"/>
            <w:enabled/>
            <w:calcOnExit w:val="0"/>
            <w:textInput>
              <w:default w:val="${wru.ratioText[t[5][5]]}"/>
            </w:textInput>
          </w:ffData>
        </w:fldChar>
      </w:r>
      <w:bookmarkStart w:id="101" w:name="文字1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${wru.ratioText[t[5][5]]}</w:t>
      </w:r>
      <w:r>
        <w:rPr>
          <w:rFonts w:ascii="仿宋_GB2312" w:eastAsia="仿宋_GB2312" w:hAnsi="宋体"/>
          <w:sz w:val="32"/>
          <w:szCs w:val="32"/>
        </w:rPr>
        <w:fldChar w:fldCharType="end"/>
      </w:r>
      <w:bookmarkEnd w:id="101"/>
      <w:r w:rsidRPr="005013F7">
        <w:rPr>
          <w:rFonts w:ascii="仿宋_GB2312" w:eastAsia="仿宋_GB2312" w:hAnsi="宋体" w:hint="eastAsia"/>
          <w:sz w:val="32"/>
          <w:szCs w:val="32"/>
        </w:rPr>
        <w:t>，主要原因为xxxx。</w:t>
      </w:r>
    </w:p>
    <w:p w:rsidR="00DF233A" w:rsidRDefault="003D13DA">
      <w:pPr>
        <w:spacing w:line="560" w:lineRule="exact"/>
        <w:ind w:firstLineChars="200" w:firstLine="640"/>
        <w:jc w:val="left"/>
        <w:rPr>
          <w:rFonts w:ascii="宋体" w:hAnsi="宋体"/>
          <w:szCs w:val="21"/>
        </w:rPr>
      </w:pPr>
      <w:r>
        <w:rPr>
          <w:rFonts w:ascii="仿宋_GB2312" w:eastAsia="仿宋_GB2312" w:hAnsi="宋体" w:hint="eastAsia"/>
          <w:sz w:val="32"/>
          <w:szCs w:val="32"/>
        </w:rPr>
        <w:t>②应收账款结构情况</w:t>
      </w:r>
      <w:r>
        <w:rPr>
          <w:rFonts w:ascii="宋体" w:hAnsi="宋体" w:cs="宋体" w:hint="eastAsia"/>
          <w:b/>
          <w:bCs/>
          <w:kern w:val="0"/>
          <w:sz w:val="20"/>
          <w:szCs w:val="20"/>
        </w:rPr>
        <w:t xml:space="preserve">                                                                                        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83"/>
        <w:gridCol w:w="1686"/>
        <w:gridCol w:w="1629"/>
        <w:gridCol w:w="1632"/>
        <w:gridCol w:w="1629"/>
        <w:gridCol w:w="1686"/>
        <w:gridCol w:w="1686"/>
        <w:gridCol w:w="1629"/>
      </w:tblGrid>
      <w:tr w:rsidR="00DF233A">
        <w:trPr>
          <w:trHeight w:val="340"/>
        </w:trPr>
        <w:tc>
          <w:tcPr>
            <w:tcW w:w="1526" w:type="dxa"/>
            <w:shd w:val="clear" w:color="auto" w:fill="auto"/>
            <w:vAlign w:val="center"/>
          </w:tcPr>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账面数</w:t>
            </w:r>
          </w:p>
        </w:tc>
        <w:tc>
          <w:tcPr>
            <w:tcW w:w="1683"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账面净额</w:t>
            </w:r>
          </w:p>
        </w:tc>
        <w:tc>
          <w:tcPr>
            <w:tcW w:w="1686"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文字10"/>
                  <w:enabled/>
                  <w:calcOnExit w:val="0"/>
                  <w:textInput>
                    <w:default w:val="${yszkzmb[0][0]}"/>
                  </w:textInput>
                </w:ffData>
              </w:fldChar>
            </w:r>
            <w:bookmarkStart w:id="102" w:name="文字10"/>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${yszkzmb[0][0]}</w:t>
            </w:r>
            <w:r w:rsidRPr="00013E54">
              <w:rPr>
                <w:rFonts w:asciiTheme="minorEastAsia" w:eastAsiaTheme="minorEastAsia" w:hAnsiTheme="minorEastAsia" w:cs="宋体"/>
                <w:color w:val="000000" w:themeColor="text1"/>
                <w:kern w:val="0"/>
                <w:sz w:val="18"/>
                <w:szCs w:val="18"/>
              </w:rPr>
              <w:fldChar w:fldCharType="end"/>
            </w:r>
            <w:bookmarkEnd w:id="102"/>
          </w:p>
        </w:tc>
        <w:tc>
          <w:tcPr>
            <w:tcW w:w="1629" w:type="dxa"/>
            <w:shd w:val="clear" w:color="auto" w:fill="auto"/>
            <w:vAlign w:val="center"/>
          </w:tcPr>
          <w:p w:rsidR="00DF233A" w:rsidRPr="00013E54" w:rsidRDefault="003D13DA">
            <w:pPr>
              <w:jc w:val="center"/>
              <w:rPr>
                <w:rFonts w:asciiTheme="minorEastAsia" w:eastAsiaTheme="minorEastAsia" w:hAnsiTheme="minorEastAsia" w:cs="宋体"/>
                <w:sz w:val="20"/>
                <w:szCs w:val="20"/>
              </w:rPr>
            </w:pPr>
            <w:r w:rsidRPr="00013E54">
              <w:rPr>
                <w:rFonts w:asciiTheme="minorEastAsia" w:eastAsiaTheme="minorEastAsia" w:hAnsiTheme="minorEastAsia" w:hint="eastAsia"/>
                <w:sz w:val="20"/>
                <w:szCs w:val="20"/>
              </w:rPr>
              <w:t>坏账准备</w:t>
            </w:r>
          </w:p>
        </w:tc>
        <w:tc>
          <w:tcPr>
            <w:tcW w:w="1632"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1]}"/>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${yszkzmb[0][1]}</w:t>
            </w:r>
            <w:r w:rsidRPr="00013E54">
              <w:rPr>
                <w:rFonts w:asciiTheme="minorEastAsia" w:eastAsiaTheme="minorEastAsia" w:hAnsiTheme="minorEastAsia" w:cs="宋体"/>
                <w:color w:val="000000" w:themeColor="text1"/>
                <w:kern w:val="0"/>
                <w:sz w:val="18"/>
                <w:szCs w:val="18"/>
              </w:rPr>
              <w:fldChar w:fldCharType="end"/>
            </w:r>
          </w:p>
        </w:tc>
        <w:tc>
          <w:tcPr>
            <w:tcW w:w="1629" w:type="dxa"/>
            <w:shd w:val="clear" w:color="auto" w:fill="auto"/>
            <w:vAlign w:val="center"/>
          </w:tcPr>
          <w:p w:rsidR="00DF233A" w:rsidRPr="00013E54" w:rsidRDefault="003D13DA">
            <w:pPr>
              <w:jc w:val="center"/>
              <w:rPr>
                <w:rFonts w:asciiTheme="minorEastAsia" w:eastAsiaTheme="minorEastAsia" w:hAnsiTheme="minorEastAsia" w:cs="宋体"/>
                <w:sz w:val="20"/>
                <w:szCs w:val="20"/>
              </w:rPr>
            </w:pPr>
            <w:r w:rsidRPr="00013E54">
              <w:rPr>
                <w:rFonts w:asciiTheme="minorEastAsia" w:eastAsiaTheme="minorEastAsia" w:hAnsiTheme="minorEastAsia" w:hint="eastAsia"/>
                <w:sz w:val="20"/>
                <w:szCs w:val="20"/>
              </w:rPr>
              <w:t>原值</w:t>
            </w:r>
          </w:p>
        </w:tc>
        <w:tc>
          <w:tcPr>
            <w:tcW w:w="1686"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2]}"/>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${yszkzmb[0][2]}</w:t>
            </w:r>
            <w:r w:rsidRPr="00013E54">
              <w:rPr>
                <w:rFonts w:asciiTheme="minorEastAsia" w:eastAsiaTheme="minorEastAsia" w:hAnsiTheme="minorEastAsia" w:cs="宋体"/>
                <w:color w:val="000000" w:themeColor="text1"/>
                <w:kern w:val="0"/>
                <w:sz w:val="18"/>
                <w:szCs w:val="18"/>
              </w:rPr>
              <w:fldChar w:fldCharType="end"/>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w:t>
            </w:r>
          </w:p>
        </w:tc>
        <w:tc>
          <w:tcPr>
            <w:tcW w:w="1629"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w:t>
            </w:r>
          </w:p>
        </w:tc>
      </w:tr>
      <w:tr w:rsidR="00DF233A">
        <w:trPr>
          <w:trHeight w:val="340"/>
        </w:trPr>
        <w:tc>
          <w:tcPr>
            <w:tcW w:w="1526" w:type="dxa"/>
            <w:vMerge w:val="restart"/>
            <w:shd w:val="clear" w:color="auto" w:fill="auto"/>
            <w:vAlign w:val="center"/>
          </w:tcPr>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账龄结构</w:t>
            </w:r>
          </w:p>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（原值）</w:t>
            </w:r>
          </w:p>
        </w:tc>
        <w:tc>
          <w:tcPr>
            <w:tcW w:w="1683"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5年以上</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4-5年</w:t>
            </w:r>
          </w:p>
        </w:tc>
        <w:tc>
          <w:tcPr>
            <w:tcW w:w="1629"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3-4年</w:t>
            </w:r>
          </w:p>
        </w:tc>
        <w:tc>
          <w:tcPr>
            <w:tcW w:w="1632"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2-3年</w:t>
            </w:r>
          </w:p>
        </w:tc>
        <w:tc>
          <w:tcPr>
            <w:tcW w:w="1629"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1-2年</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1年以内</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合计</w:t>
            </w:r>
          </w:p>
        </w:tc>
        <w:tc>
          <w:tcPr>
            <w:tcW w:w="1629" w:type="dxa"/>
            <w:shd w:val="clear" w:color="auto" w:fill="auto"/>
            <w:vAlign w:val="center"/>
          </w:tcPr>
          <w:p w:rsidR="00DF233A" w:rsidRPr="00013E54" w:rsidRDefault="00DF233A">
            <w:pPr>
              <w:widowControl/>
              <w:jc w:val="center"/>
              <w:rPr>
                <w:rFonts w:asciiTheme="minorEastAsia" w:eastAsiaTheme="minorEastAsia" w:hAnsiTheme="minorEastAsia" w:cs="宋体"/>
                <w:color w:val="FF0000"/>
                <w:kern w:val="0"/>
                <w:sz w:val="20"/>
                <w:szCs w:val="20"/>
              </w:rPr>
            </w:pPr>
          </w:p>
        </w:tc>
      </w:tr>
      <w:tr w:rsidR="00DF233A">
        <w:trPr>
          <w:trHeight w:val="340"/>
        </w:trPr>
        <w:tc>
          <w:tcPr>
            <w:tcW w:w="1526" w:type="dxa"/>
            <w:vMerge/>
            <w:shd w:val="clear" w:color="auto" w:fill="auto"/>
            <w:vAlign w:val="center"/>
          </w:tcPr>
          <w:p w:rsidR="00DF233A" w:rsidRDefault="00DF233A">
            <w:pPr>
              <w:widowControl/>
              <w:jc w:val="left"/>
              <w:rPr>
                <w:rFonts w:asciiTheme="minorEastAsia" w:eastAsiaTheme="minorEastAsia" w:hAnsiTheme="minorEastAsia" w:cs="宋体"/>
                <w:kern w:val="0"/>
                <w:sz w:val="20"/>
                <w:szCs w:val="20"/>
              </w:rPr>
            </w:pPr>
          </w:p>
        </w:tc>
        <w:tc>
          <w:tcPr>
            <w:tcW w:w="1683" w:type="dxa"/>
            <w:shd w:val="clear" w:color="auto" w:fill="auto"/>
            <w:vAlign w:val="center"/>
          </w:tcPr>
          <w:p w:rsidR="00DF233A" w:rsidRPr="00013E54" w:rsidRDefault="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ljg}"/>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${yszkzljg}</w:t>
            </w:r>
            <w:r w:rsidRPr="00013E54">
              <w:rPr>
                <w:rFonts w:asciiTheme="minorEastAsia" w:eastAsiaTheme="minorEastAsia" w:hAnsiTheme="minorEastAsia" w:cs="宋体"/>
                <w:color w:val="000000" w:themeColor="text1"/>
                <w:kern w:val="0"/>
                <w:sz w:val="18"/>
                <w:szCs w:val="18"/>
              </w:rPr>
              <w:fldChar w:fldCharType="end"/>
            </w:r>
          </w:p>
        </w:tc>
        <w:tc>
          <w:tcPr>
            <w:tcW w:w="1686" w:type="dxa"/>
            <w:shd w:val="clear" w:color="auto" w:fill="FFFFFF"/>
            <w:vAlign w:val="center"/>
          </w:tcPr>
          <w:p w:rsidR="00DF233A" w:rsidRPr="00013E54" w:rsidRDefault="00DF233A">
            <w:pPr>
              <w:jc w:val="center"/>
              <w:rPr>
                <w:rFonts w:asciiTheme="minorEastAsia" w:eastAsiaTheme="minorEastAsia" w:hAnsiTheme="minorEastAsia" w:cs="宋体"/>
                <w:sz w:val="20"/>
                <w:szCs w:val="20"/>
              </w:rPr>
            </w:pPr>
          </w:p>
        </w:tc>
        <w:tc>
          <w:tcPr>
            <w:tcW w:w="1629" w:type="dxa"/>
            <w:shd w:val="clear" w:color="auto" w:fill="auto"/>
            <w:vAlign w:val="center"/>
          </w:tcPr>
          <w:p w:rsidR="00DF233A" w:rsidRPr="00013E54" w:rsidRDefault="00DF233A">
            <w:pPr>
              <w:jc w:val="center"/>
              <w:rPr>
                <w:rFonts w:asciiTheme="minorEastAsia" w:eastAsiaTheme="minorEastAsia" w:hAnsiTheme="minorEastAsia" w:cs="宋体"/>
                <w:sz w:val="20"/>
                <w:szCs w:val="20"/>
              </w:rPr>
            </w:pPr>
          </w:p>
        </w:tc>
        <w:tc>
          <w:tcPr>
            <w:tcW w:w="1632" w:type="dxa"/>
            <w:shd w:val="clear" w:color="auto" w:fill="FFFFFF"/>
            <w:vAlign w:val="center"/>
          </w:tcPr>
          <w:p w:rsidR="00DF233A" w:rsidRPr="00013E54" w:rsidRDefault="00DF233A">
            <w:pPr>
              <w:jc w:val="center"/>
              <w:rPr>
                <w:rFonts w:asciiTheme="minorEastAsia" w:eastAsiaTheme="minorEastAsia" w:hAnsiTheme="minorEastAsia" w:cs="宋体"/>
                <w:sz w:val="20"/>
                <w:szCs w:val="20"/>
              </w:rPr>
            </w:pPr>
          </w:p>
        </w:tc>
        <w:tc>
          <w:tcPr>
            <w:tcW w:w="1629" w:type="dxa"/>
            <w:shd w:val="clear" w:color="auto" w:fill="FFFFFF"/>
            <w:vAlign w:val="center"/>
          </w:tcPr>
          <w:p w:rsidR="00DF233A" w:rsidRPr="00013E54" w:rsidRDefault="00DF233A">
            <w:pPr>
              <w:jc w:val="center"/>
              <w:rPr>
                <w:rFonts w:asciiTheme="minorEastAsia" w:eastAsiaTheme="minorEastAsia" w:hAnsiTheme="minorEastAsia" w:cs="宋体"/>
                <w:sz w:val="20"/>
                <w:szCs w:val="20"/>
              </w:rPr>
            </w:pPr>
          </w:p>
        </w:tc>
        <w:tc>
          <w:tcPr>
            <w:tcW w:w="1686" w:type="dxa"/>
            <w:shd w:val="clear" w:color="auto" w:fill="auto"/>
            <w:vAlign w:val="center"/>
          </w:tcPr>
          <w:p w:rsidR="00DF233A" w:rsidRPr="00013E54" w:rsidRDefault="00DF233A">
            <w:pPr>
              <w:jc w:val="center"/>
              <w:rPr>
                <w:rFonts w:asciiTheme="minorEastAsia" w:eastAsiaTheme="minorEastAsia" w:hAnsiTheme="minorEastAsia" w:cs="宋体"/>
                <w:sz w:val="20"/>
                <w:szCs w:val="20"/>
              </w:rPr>
            </w:pPr>
          </w:p>
        </w:tc>
        <w:tc>
          <w:tcPr>
            <w:tcW w:w="1686" w:type="dxa"/>
            <w:shd w:val="clear" w:color="auto" w:fill="auto"/>
            <w:vAlign w:val="center"/>
          </w:tcPr>
          <w:p w:rsidR="00DF233A" w:rsidRPr="00013E54" w:rsidRDefault="00DF233A">
            <w:pPr>
              <w:jc w:val="center"/>
              <w:rPr>
                <w:rFonts w:asciiTheme="minorEastAsia" w:eastAsiaTheme="minorEastAsia" w:hAnsiTheme="minorEastAsia" w:cs="宋体"/>
                <w:sz w:val="20"/>
                <w:szCs w:val="20"/>
              </w:rPr>
            </w:pPr>
          </w:p>
        </w:tc>
        <w:tc>
          <w:tcPr>
            <w:tcW w:w="1629" w:type="dxa"/>
            <w:shd w:val="clear" w:color="auto" w:fill="auto"/>
            <w:vAlign w:val="center"/>
          </w:tcPr>
          <w:p w:rsidR="00DF233A" w:rsidRPr="00013E54" w:rsidRDefault="00DF233A">
            <w:pPr>
              <w:jc w:val="center"/>
              <w:rPr>
                <w:rFonts w:asciiTheme="minorEastAsia" w:eastAsiaTheme="minorEastAsia" w:hAnsiTheme="minorEastAsia"/>
                <w:color w:val="FF0000"/>
                <w:sz w:val="20"/>
                <w:szCs w:val="20"/>
              </w:rPr>
            </w:pPr>
          </w:p>
        </w:tc>
      </w:tr>
      <w:tr w:rsidR="00DF233A">
        <w:trPr>
          <w:trHeight w:val="340"/>
        </w:trPr>
        <w:tc>
          <w:tcPr>
            <w:tcW w:w="1526" w:type="dxa"/>
            <w:vMerge w:val="restart"/>
            <w:shd w:val="clear" w:color="auto" w:fill="auto"/>
            <w:vAlign w:val="center"/>
          </w:tcPr>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款项性质</w:t>
            </w:r>
          </w:p>
          <w:p w:rsidR="00DF233A" w:rsidRDefault="003D13DA">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（原值）</w:t>
            </w:r>
          </w:p>
        </w:tc>
        <w:tc>
          <w:tcPr>
            <w:tcW w:w="3369" w:type="dxa"/>
            <w:gridSpan w:val="2"/>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逾期款（含到期质保金）</w:t>
            </w:r>
          </w:p>
        </w:tc>
        <w:tc>
          <w:tcPr>
            <w:tcW w:w="3261" w:type="dxa"/>
            <w:gridSpan w:val="2"/>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未到期（不含质保金）</w:t>
            </w:r>
          </w:p>
        </w:tc>
        <w:tc>
          <w:tcPr>
            <w:tcW w:w="3315" w:type="dxa"/>
            <w:gridSpan w:val="2"/>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未到期质保金</w:t>
            </w:r>
          </w:p>
        </w:tc>
        <w:tc>
          <w:tcPr>
            <w:tcW w:w="1686" w:type="dxa"/>
            <w:shd w:val="clear" w:color="auto" w:fill="auto"/>
            <w:vAlign w:val="center"/>
          </w:tcPr>
          <w:p w:rsidR="00DF233A" w:rsidRPr="00013E54" w:rsidRDefault="003D13DA">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合计</w:t>
            </w:r>
          </w:p>
        </w:tc>
        <w:tc>
          <w:tcPr>
            <w:tcW w:w="1629" w:type="dxa"/>
            <w:shd w:val="clear" w:color="auto" w:fill="auto"/>
            <w:vAlign w:val="center"/>
          </w:tcPr>
          <w:p w:rsidR="00DF233A" w:rsidRPr="00013E54" w:rsidRDefault="00DF233A">
            <w:pPr>
              <w:widowControl/>
              <w:jc w:val="center"/>
              <w:rPr>
                <w:rFonts w:asciiTheme="minorEastAsia" w:eastAsiaTheme="minorEastAsia" w:hAnsiTheme="minorEastAsia" w:cs="宋体"/>
                <w:color w:val="FF0000"/>
                <w:kern w:val="0"/>
                <w:sz w:val="20"/>
                <w:szCs w:val="20"/>
              </w:rPr>
            </w:pP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5]}"/>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${yszkkxxz[0][5]}</w:t>
            </w:r>
            <w:r w:rsidRPr="00013E54">
              <w:rPr>
                <w:rFonts w:asciiTheme="minorEastAsia" w:eastAsiaTheme="minorEastAsia" w:hAnsiTheme="minorEastAsia" w:cs="宋体"/>
                <w:color w:val="000000" w:themeColor="text1"/>
                <w:kern w:val="0"/>
                <w:sz w:val="18"/>
                <w:szCs w:val="18"/>
              </w:rPr>
              <w:fldChar w:fldCharType="end"/>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6]}"/>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${yszkkxxz[0][6]}</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7]}"/>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${yszkkxxz[0][7]}</w:t>
            </w:r>
            <w:r w:rsidRPr="00013E54">
              <w:rPr>
                <w:rFonts w:asciiTheme="minorEastAsia" w:eastAsiaTheme="minorEastAsia" w:hAnsiTheme="minorEastAsia" w:cs="宋体"/>
                <w:color w:val="000000" w:themeColor="text1"/>
                <w:kern w:val="0"/>
                <w:sz w:val="18"/>
                <w:szCs w:val="18"/>
              </w:rPr>
              <w:fldChar w:fldCharType="end"/>
            </w:r>
          </w:p>
        </w:tc>
        <w:tc>
          <w:tcPr>
            <w:tcW w:w="1686" w:type="dxa"/>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8]}"/>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${yszkkxxz[0][8]}</w:t>
            </w:r>
            <w:r w:rsidRPr="00013E54">
              <w:rPr>
                <w:rFonts w:asciiTheme="minorEastAsia" w:eastAsiaTheme="minorEastAsia" w:hAnsiTheme="minorEastAsia" w:cs="宋体"/>
                <w:color w:val="000000" w:themeColor="text1"/>
                <w:kern w:val="0"/>
                <w:sz w:val="18"/>
                <w:szCs w:val="18"/>
              </w:rPr>
              <w:fldChar w:fldCharType="end"/>
            </w:r>
          </w:p>
        </w:tc>
        <w:tc>
          <w:tcPr>
            <w:tcW w:w="1629" w:type="dxa"/>
            <w:shd w:val="clear" w:color="auto" w:fill="auto"/>
            <w:vAlign w:val="center"/>
          </w:tcPr>
          <w:p w:rsidR="007F353D" w:rsidRPr="00013E54" w:rsidRDefault="007F353D" w:rsidP="007F353D">
            <w:pPr>
              <w:widowControl/>
              <w:jc w:val="center"/>
              <w:rPr>
                <w:rFonts w:asciiTheme="minorEastAsia" w:eastAsiaTheme="minorEastAsia" w:hAnsiTheme="minorEastAsia"/>
                <w:color w:val="FF0000"/>
                <w:sz w:val="20"/>
                <w:szCs w:val="20"/>
              </w:rPr>
            </w:pPr>
          </w:p>
        </w:tc>
      </w:tr>
      <w:tr w:rsidR="007F353D">
        <w:trPr>
          <w:trHeight w:val="340"/>
        </w:trPr>
        <w:tc>
          <w:tcPr>
            <w:tcW w:w="1526" w:type="dxa"/>
            <w:vMerge w:val="restart"/>
            <w:shd w:val="clear" w:color="auto" w:fill="auto"/>
            <w:vAlign w:val="center"/>
          </w:tcPr>
          <w:p w:rsidR="007F353D" w:rsidRDefault="007F353D" w:rsidP="007F353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逾期应收款</w:t>
            </w: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内部因素</w:t>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客户资信</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滚动付款</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项目变化</w:t>
            </w: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0]}"/>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${yszkyqys[0][0]}</w:t>
            </w:r>
            <w:r w:rsidRPr="00013E54">
              <w:rPr>
                <w:rFonts w:asciiTheme="minorEastAsia" w:eastAsiaTheme="minorEastAsia" w:hAnsiTheme="minorEastAsia" w:cs="宋体"/>
                <w:color w:val="000000" w:themeColor="text1"/>
                <w:kern w:val="0"/>
                <w:sz w:val="18"/>
                <w:szCs w:val="18"/>
              </w:rPr>
              <w:fldChar w:fldCharType="end"/>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1]}"/>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${yszkyqys[0][1]}</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2]}"/>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${yszkyqys[0][2]}</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3]}"/>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${yszkyqys[0][3]}</w:t>
            </w:r>
            <w:r w:rsidRPr="00013E54">
              <w:rPr>
                <w:rFonts w:asciiTheme="minorEastAsia" w:eastAsiaTheme="minorEastAsia" w:hAnsiTheme="minorEastAsia" w:cs="宋体"/>
                <w:color w:val="000000" w:themeColor="text1"/>
                <w:kern w:val="0"/>
                <w:sz w:val="18"/>
                <w:szCs w:val="18"/>
              </w:rPr>
              <w:fldChar w:fldCharType="end"/>
            </w: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合同因素</w:t>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手续办理</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诉讼</w:t>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合计</w:t>
            </w:r>
          </w:p>
        </w:tc>
      </w:tr>
      <w:tr w:rsidR="007F353D">
        <w:trPr>
          <w:trHeight w:val="340"/>
        </w:trPr>
        <w:tc>
          <w:tcPr>
            <w:tcW w:w="1526" w:type="dxa"/>
            <w:vMerge/>
            <w:shd w:val="clear" w:color="auto" w:fill="auto"/>
            <w:vAlign w:val="center"/>
          </w:tcPr>
          <w:p w:rsidR="007F353D" w:rsidRDefault="007F353D" w:rsidP="007F353D">
            <w:pPr>
              <w:widowControl/>
              <w:jc w:val="left"/>
              <w:rPr>
                <w:rFonts w:asciiTheme="minorEastAsia" w:eastAsiaTheme="minorEastAsia" w:hAnsiTheme="minorEastAsia" w:cs="宋体"/>
                <w:kern w:val="0"/>
                <w:sz w:val="20"/>
                <w:szCs w:val="20"/>
              </w:rPr>
            </w:pPr>
          </w:p>
        </w:tc>
        <w:tc>
          <w:tcPr>
            <w:tcW w:w="3369"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4]}"/>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${yszkyqys[0][4]}</w:t>
            </w:r>
            <w:r w:rsidRPr="00013E54">
              <w:rPr>
                <w:rFonts w:asciiTheme="minorEastAsia" w:eastAsiaTheme="minorEastAsia" w:hAnsiTheme="minorEastAsia" w:cs="宋体"/>
                <w:color w:val="000000" w:themeColor="text1"/>
                <w:kern w:val="0"/>
                <w:sz w:val="18"/>
                <w:szCs w:val="18"/>
              </w:rPr>
              <w:fldChar w:fldCharType="end"/>
            </w:r>
          </w:p>
        </w:tc>
        <w:tc>
          <w:tcPr>
            <w:tcW w:w="3261"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5]}"/>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${yszkyqys[0][5]}</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6]}"/>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${yszkyqys[0][6]}</w:t>
            </w:r>
            <w:r w:rsidRPr="00013E54">
              <w:rPr>
                <w:rFonts w:asciiTheme="minorEastAsia" w:eastAsiaTheme="minorEastAsia" w:hAnsiTheme="minorEastAsia" w:cs="宋体"/>
                <w:color w:val="000000" w:themeColor="text1"/>
                <w:kern w:val="0"/>
                <w:sz w:val="18"/>
                <w:szCs w:val="18"/>
              </w:rPr>
              <w:fldChar w:fldCharType="end"/>
            </w:r>
          </w:p>
        </w:tc>
        <w:tc>
          <w:tcPr>
            <w:tcW w:w="3315" w:type="dxa"/>
            <w:gridSpan w:val="2"/>
            <w:shd w:val="clear" w:color="auto" w:fill="auto"/>
            <w:vAlign w:val="center"/>
          </w:tcPr>
          <w:p w:rsidR="007F353D" w:rsidRPr="00013E54" w:rsidRDefault="007F353D" w:rsidP="007F353D">
            <w:pPr>
              <w:widowControl/>
              <w:jc w:val="center"/>
              <w:rPr>
                <w:rFonts w:asciiTheme="minorEastAsia" w:eastAsiaTheme="minorEastAsia" w:hAnsiTheme="minorEastAsia" w:cs="宋体"/>
                <w:color w:val="000000" w:themeColor="text1"/>
                <w:kern w:val="0"/>
                <w:sz w:val="18"/>
                <w:szCs w:val="18"/>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7]}"/>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${yszkyqys[0][7]}</w:t>
            </w:r>
            <w:r w:rsidRPr="00013E54">
              <w:rPr>
                <w:rFonts w:asciiTheme="minorEastAsia" w:eastAsiaTheme="minorEastAsia" w:hAnsiTheme="minorEastAsia" w:cs="宋体"/>
                <w:color w:val="000000" w:themeColor="text1"/>
                <w:kern w:val="0"/>
                <w:sz w:val="18"/>
                <w:szCs w:val="18"/>
              </w:rPr>
              <w:fldChar w:fldCharType="end"/>
            </w:r>
          </w:p>
        </w:tc>
      </w:tr>
      <w:tr w:rsidR="007F353D">
        <w:trPr>
          <w:trHeight w:val="340"/>
        </w:trPr>
        <w:tc>
          <w:tcPr>
            <w:tcW w:w="4895" w:type="dxa"/>
            <w:gridSpan w:val="3"/>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财务账面应收净收余额 </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r w:rsidRPr="00013E54">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jtz}"/>
                  </w:textInput>
                </w:ffData>
              </w:fldChar>
            </w:r>
            <w:r w:rsidRPr="00013E54">
              <w:rPr>
                <w:rFonts w:asciiTheme="minorEastAsia" w:eastAsiaTheme="minorEastAsia" w:hAnsiTheme="minorEastAsia" w:cs="宋体"/>
                <w:color w:val="000000" w:themeColor="text1"/>
                <w:kern w:val="0"/>
                <w:sz w:val="18"/>
                <w:szCs w:val="18"/>
              </w:rPr>
              <w:instrText xml:space="preserve"> FORMTEXT </w:instrText>
            </w:r>
            <w:r w:rsidRPr="00013E54">
              <w:rPr>
                <w:rFonts w:asciiTheme="minorEastAsia" w:eastAsiaTheme="minorEastAsia" w:hAnsiTheme="minorEastAsia" w:cs="宋体"/>
                <w:color w:val="000000" w:themeColor="text1"/>
                <w:kern w:val="0"/>
                <w:sz w:val="18"/>
                <w:szCs w:val="18"/>
              </w:rPr>
            </w:r>
            <w:r w:rsidRPr="00013E54">
              <w:rPr>
                <w:rFonts w:asciiTheme="minorEastAsia" w:eastAsiaTheme="minorEastAsia" w:hAnsiTheme="minorEastAsia" w:cs="宋体"/>
                <w:color w:val="000000" w:themeColor="text1"/>
                <w:kern w:val="0"/>
                <w:sz w:val="18"/>
                <w:szCs w:val="18"/>
              </w:rPr>
              <w:fldChar w:fldCharType="separate"/>
            </w:r>
            <w:r w:rsidRPr="00013E54">
              <w:rPr>
                <w:rFonts w:asciiTheme="minorEastAsia" w:eastAsiaTheme="minorEastAsia" w:hAnsiTheme="minorEastAsia" w:cs="宋体"/>
                <w:noProof/>
                <w:color w:val="000000" w:themeColor="text1"/>
                <w:kern w:val="0"/>
                <w:sz w:val="18"/>
                <w:szCs w:val="18"/>
              </w:rPr>
              <w:t>${yszkyjtz}</w:t>
            </w:r>
            <w:r w:rsidRPr="00013E54">
              <w:rPr>
                <w:rFonts w:asciiTheme="minorEastAsia" w:eastAsiaTheme="minorEastAsia" w:hAnsiTheme="minorEastAsia" w:cs="宋体"/>
                <w:color w:val="000000" w:themeColor="text1"/>
                <w:kern w:val="0"/>
                <w:sz w:val="18"/>
                <w:szCs w:val="18"/>
              </w:rPr>
              <w:fldChar w:fldCharType="end"/>
            </w:r>
          </w:p>
        </w:tc>
      </w:tr>
      <w:tr w:rsidR="007F353D">
        <w:trPr>
          <w:trHeight w:val="340"/>
        </w:trPr>
        <w:tc>
          <w:tcPr>
            <w:tcW w:w="4895" w:type="dxa"/>
            <w:gridSpan w:val="3"/>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lastRenderedPageBreak/>
              <w:t>保理余额（加项）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center"/>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货发票未开金额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票开货未发金额 （减项）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预收款冲减应收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信用证冲减应收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 其他应收科目影响 （加项）</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r w:rsidR="007F353D">
        <w:trPr>
          <w:trHeight w:val="340"/>
        </w:trPr>
        <w:tc>
          <w:tcPr>
            <w:tcW w:w="4895" w:type="dxa"/>
            <w:gridSpan w:val="3"/>
            <w:shd w:val="clear" w:color="auto" w:fill="auto"/>
            <w:vAlign w:val="center"/>
          </w:tcPr>
          <w:p w:rsidR="007F353D" w:rsidRPr="00013E54" w:rsidRDefault="007F353D" w:rsidP="007F353D">
            <w:pPr>
              <w:widowControl/>
              <w:jc w:val="left"/>
              <w:rPr>
                <w:rFonts w:asciiTheme="minorEastAsia" w:eastAsiaTheme="minorEastAsia" w:hAnsiTheme="minorEastAsia" w:cs="宋体"/>
                <w:kern w:val="0"/>
                <w:sz w:val="20"/>
                <w:szCs w:val="20"/>
              </w:rPr>
            </w:pPr>
            <w:r w:rsidRPr="00013E54">
              <w:rPr>
                <w:rFonts w:asciiTheme="minorEastAsia" w:eastAsiaTheme="minorEastAsia" w:hAnsiTheme="minorEastAsia" w:cs="宋体" w:hint="eastAsia"/>
                <w:kern w:val="0"/>
                <w:sz w:val="20"/>
                <w:szCs w:val="20"/>
              </w:rPr>
              <w:t xml:space="preserve">预警台账应收账款余额 </w:t>
            </w:r>
          </w:p>
        </w:tc>
        <w:tc>
          <w:tcPr>
            <w:tcW w:w="9891" w:type="dxa"/>
            <w:gridSpan w:val="6"/>
            <w:shd w:val="clear" w:color="auto" w:fill="auto"/>
            <w:vAlign w:val="center"/>
          </w:tcPr>
          <w:p w:rsidR="007F353D" w:rsidRPr="00013E54" w:rsidRDefault="007F353D" w:rsidP="007F353D">
            <w:pPr>
              <w:jc w:val="center"/>
              <w:rPr>
                <w:rFonts w:asciiTheme="minorEastAsia" w:eastAsiaTheme="minorEastAsia" w:hAnsiTheme="minorEastAsia" w:cs="宋体"/>
                <w:sz w:val="20"/>
                <w:szCs w:val="20"/>
              </w:rPr>
            </w:pPr>
          </w:p>
        </w:tc>
      </w:tr>
    </w:tbl>
    <w:bookmarkStart w:id="103" w:name="文字113"/>
    <w:p w:rsidR="007F353D" w:rsidRPr="00FB511B" w:rsidRDefault="007F353D" w:rsidP="007F353D">
      <w:pPr>
        <w:spacing w:line="560" w:lineRule="exact"/>
        <w:ind w:firstLineChars="200" w:firstLine="640"/>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113"/>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03"/>
      <w:r w:rsidRPr="00FB511B">
        <w:rPr>
          <w:rFonts w:ascii="仿宋_GB2312" w:eastAsia="仿宋_GB2312" w:hint="eastAsia"/>
          <w:color w:val="000000" w:themeColor="text1"/>
          <w:sz w:val="32"/>
          <w:szCs w:val="32"/>
        </w:rPr>
        <w:t>月，</w:t>
      </w:r>
      <w:bookmarkStart w:id="104" w:name="文字114"/>
      <w:r>
        <w:rPr>
          <w:rFonts w:ascii="仿宋_GB2312" w:eastAsia="仿宋_GB2312"/>
          <w:color w:val="000000" w:themeColor="text1"/>
          <w:sz w:val="32"/>
          <w:szCs w:val="32"/>
        </w:rPr>
        <w:fldChar w:fldCharType="begin">
          <w:ffData>
            <w:name w:val="文字114"/>
            <w:enabled/>
            <w:calcOnExit w:val="0"/>
            <w:textInput>
              <w:default w:val="${dwmc}"/>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${dwmc}</w:t>
      </w:r>
      <w:r>
        <w:rPr>
          <w:rFonts w:ascii="仿宋_GB2312" w:eastAsia="仿宋_GB2312"/>
          <w:color w:val="000000" w:themeColor="text1"/>
          <w:sz w:val="32"/>
          <w:szCs w:val="32"/>
        </w:rPr>
        <w:fldChar w:fldCharType="end"/>
      </w:r>
      <w:bookmarkEnd w:id="104"/>
      <w:r w:rsidRPr="00FB511B">
        <w:rPr>
          <w:rFonts w:ascii="仿宋_GB2312" w:eastAsia="仿宋_GB2312" w:hAnsi="宋体" w:hint="eastAsia"/>
          <w:color w:val="000000" w:themeColor="text1"/>
          <w:sz w:val="32"/>
          <w:szCs w:val="32"/>
        </w:rPr>
        <w:t>公司应收账款原值</w:t>
      </w:r>
      <w:bookmarkStart w:id="105" w:name="文字115"/>
      <w:r>
        <w:rPr>
          <w:rFonts w:ascii="仿宋_GB2312" w:eastAsia="仿宋_GB2312" w:hAnsi="宋体"/>
          <w:color w:val="000000" w:themeColor="text1"/>
          <w:sz w:val="32"/>
          <w:szCs w:val="32"/>
        </w:rPr>
        <w:fldChar w:fldCharType="begin">
          <w:ffData>
            <w:name w:val="文字115"/>
            <w:enabled/>
            <w:calcOnExit w:val="0"/>
            <w:textInput>
              <w:default w:val="${yszkzmb[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${yszkzmb[0][2]}</w:t>
      </w:r>
      <w:r>
        <w:rPr>
          <w:rFonts w:ascii="仿宋_GB2312" w:eastAsia="仿宋_GB2312" w:hAnsi="宋体"/>
          <w:color w:val="000000" w:themeColor="text1"/>
          <w:sz w:val="32"/>
          <w:szCs w:val="32"/>
        </w:rPr>
        <w:fldChar w:fldCharType="end"/>
      </w:r>
      <w:bookmarkEnd w:id="105"/>
      <w:r w:rsidRPr="00FB511B">
        <w:rPr>
          <w:rFonts w:ascii="仿宋_GB2312" w:eastAsia="仿宋_GB2312" w:hAnsi="宋体" w:hint="eastAsia"/>
          <w:color w:val="000000" w:themeColor="text1"/>
          <w:sz w:val="32"/>
          <w:szCs w:val="32"/>
        </w:rPr>
        <w:t>万</w:t>
      </w:r>
      <w:r w:rsidRPr="00FB511B">
        <w:rPr>
          <w:rFonts w:ascii="仿宋_GB2312" w:eastAsia="仿宋_GB2312" w:hint="eastAsia"/>
          <w:color w:val="000000" w:themeColor="text1"/>
          <w:sz w:val="32"/>
          <w:szCs w:val="32"/>
        </w:rPr>
        <w:t>元，提取坏账准备</w:t>
      </w:r>
      <w:bookmarkStart w:id="106" w:name="文字116"/>
      <w:r>
        <w:rPr>
          <w:rFonts w:ascii="仿宋_GB2312" w:eastAsia="仿宋_GB2312"/>
          <w:color w:val="000000" w:themeColor="text1"/>
          <w:sz w:val="32"/>
          <w:szCs w:val="32"/>
        </w:rPr>
        <w:fldChar w:fldCharType="begin">
          <w:ffData>
            <w:name w:val="文字116"/>
            <w:enabled/>
            <w:calcOnExit w:val="0"/>
            <w:textInput>
              <w:default w:val="${yszkzmb[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${yszkzmb[0][1]}</w:t>
      </w:r>
      <w:r>
        <w:rPr>
          <w:rFonts w:ascii="仿宋_GB2312" w:eastAsia="仿宋_GB2312"/>
          <w:color w:val="000000" w:themeColor="text1"/>
          <w:sz w:val="32"/>
          <w:szCs w:val="32"/>
        </w:rPr>
        <w:fldChar w:fldCharType="end"/>
      </w:r>
      <w:bookmarkEnd w:id="106"/>
      <w:r w:rsidRPr="00FB511B">
        <w:rPr>
          <w:rFonts w:ascii="仿宋_GB2312" w:eastAsia="仿宋_GB2312" w:hint="eastAsia"/>
          <w:color w:val="000000" w:themeColor="text1"/>
          <w:sz w:val="32"/>
          <w:szCs w:val="32"/>
        </w:rPr>
        <w:t>万元，账面应收净额</w:t>
      </w:r>
      <w:bookmarkStart w:id="107" w:name="文字117"/>
      <w:r>
        <w:rPr>
          <w:rFonts w:ascii="仿宋_GB2312" w:eastAsia="仿宋_GB2312"/>
          <w:color w:val="000000" w:themeColor="text1"/>
          <w:sz w:val="32"/>
          <w:szCs w:val="32"/>
        </w:rPr>
        <w:fldChar w:fldCharType="begin">
          <w:ffData>
            <w:name w:val="文字117"/>
            <w:enabled/>
            <w:calcOnExit w:val="0"/>
            <w:textInput>
              <w:default w:val="${yszkzmb[0][0]}"/>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${yszkzmb[0][0]}</w:t>
      </w:r>
      <w:r>
        <w:rPr>
          <w:rFonts w:ascii="仿宋_GB2312" w:eastAsia="仿宋_GB2312"/>
          <w:color w:val="000000" w:themeColor="text1"/>
          <w:sz w:val="32"/>
          <w:szCs w:val="32"/>
        </w:rPr>
        <w:fldChar w:fldCharType="end"/>
      </w:r>
      <w:bookmarkEnd w:id="107"/>
      <w:r w:rsidRPr="00FB511B">
        <w:rPr>
          <w:rFonts w:ascii="仿宋_GB2312" w:eastAsia="仿宋_GB2312" w:hint="eastAsia"/>
          <w:color w:val="000000" w:themeColor="text1"/>
          <w:sz w:val="32"/>
          <w:szCs w:val="32"/>
        </w:rPr>
        <w:t>万元。坏账准备提取原因描述（例：xx客户破产，应收账款xx万元无法收回，计提坏账）</w:t>
      </w:r>
      <w:r w:rsidRPr="00FB511B">
        <w:rPr>
          <w:rFonts w:ascii="仿宋_GB2312" w:eastAsia="仿宋_GB2312" w:hAnsi="宋体" w:hint="eastAsia"/>
          <w:color w:val="000000" w:themeColor="text1"/>
          <w:sz w:val="32"/>
          <w:szCs w:val="32"/>
        </w:rPr>
        <w:t>。</w:t>
      </w:r>
    </w:p>
    <w:p w:rsidR="007F353D" w:rsidRPr="00FB511B" w:rsidRDefault="007F353D" w:rsidP="007F353D">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w:t>
      </w:r>
      <w:bookmarkStart w:id="108" w:name="文字118"/>
      <w:r>
        <w:rPr>
          <w:rFonts w:ascii="仿宋_GB2312" w:eastAsia="仿宋_GB2312" w:hAnsi="宋体"/>
          <w:color w:val="000000" w:themeColor="text1"/>
          <w:sz w:val="32"/>
          <w:szCs w:val="32"/>
        </w:rPr>
        <w:fldChar w:fldCharType="begin">
          <w:ffData>
            <w:name w:val="文字118"/>
            <w:enabled/>
            <w:calcOnExit w:val="0"/>
            <w:textInput>
              <w:default w:val="${yszkkxxz[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${yszkkxxz[0][7]}</w:t>
      </w:r>
      <w:r>
        <w:rPr>
          <w:rFonts w:ascii="仿宋_GB2312" w:eastAsia="仿宋_GB2312" w:hAnsi="宋体"/>
          <w:color w:val="000000" w:themeColor="text1"/>
          <w:sz w:val="32"/>
          <w:szCs w:val="32"/>
        </w:rPr>
        <w:fldChar w:fldCharType="end"/>
      </w:r>
      <w:bookmarkEnd w:id="108"/>
      <w:r w:rsidRPr="00FB511B">
        <w:rPr>
          <w:rFonts w:ascii="仿宋_GB2312" w:eastAsia="仿宋_GB2312" w:hAnsi="宋体" w:hint="eastAsia"/>
          <w:color w:val="000000" w:themeColor="text1"/>
          <w:sz w:val="32"/>
          <w:szCs w:val="32"/>
        </w:rPr>
        <w:t>万元，占比</w:t>
      </w:r>
      <w:r>
        <w:rPr>
          <w:rFonts w:ascii="仿宋_GB2312" w:eastAsia="仿宋_GB2312" w:hAnsi="宋体"/>
          <w:sz w:val="32"/>
          <w:szCs w:val="32"/>
        </w:rPr>
        <w:fldChar w:fldCharType="begin">
          <w:ffData>
            <w:name w:val=""/>
            <w:enabled/>
            <w:calcOnExit w:val="0"/>
            <w:statusText w:type="text" w:val="${wru.wcl[yszkkxxz[0][7]][yszkkxxz[0][8]]}"/>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FB511B">
        <w:rPr>
          <w:rFonts w:ascii="仿宋_GB2312" w:eastAsia="仿宋_GB2312" w:hAnsi="宋体" w:hint="eastAsia"/>
          <w:color w:val="000000" w:themeColor="text1"/>
          <w:sz w:val="32"/>
          <w:szCs w:val="32"/>
        </w:rPr>
        <w:t>，重点集中在xx款项；未到期款</w:t>
      </w:r>
      <w:bookmarkStart w:id="109" w:name="文字119"/>
      <w:r>
        <w:rPr>
          <w:rFonts w:ascii="仿宋_GB2312" w:eastAsia="仿宋_GB2312" w:hAnsi="宋体"/>
          <w:color w:val="000000" w:themeColor="text1"/>
          <w:sz w:val="32"/>
          <w:szCs w:val="32"/>
        </w:rPr>
        <w:fldChar w:fldCharType="begin">
          <w:ffData>
            <w:name w:val="文字119"/>
            <w:enabled/>
            <w:calcOnExit w:val="0"/>
            <w:textInput>
              <w:default w:val="${yszkkxxz[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${yszkkxxz[0][6]}</w:t>
      </w:r>
      <w:r>
        <w:rPr>
          <w:rFonts w:ascii="仿宋_GB2312" w:eastAsia="仿宋_GB2312" w:hAnsi="宋体"/>
          <w:color w:val="000000" w:themeColor="text1"/>
          <w:sz w:val="32"/>
          <w:szCs w:val="32"/>
        </w:rPr>
        <w:fldChar w:fldCharType="end"/>
      </w:r>
      <w:bookmarkEnd w:id="109"/>
      <w:r w:rsidRPr="00FB511B">
        <w:rPr>
          <w:rFonts w:ascii="仿宋_GB2312" w:eastAsia="仿宋_GB2312" w:hAnsi="宋体" w:hint="eastAsia"/>
          <w:color w:val="000000" w:themeColor="text1"/>
          <w:sz w:val="32"/>
          <w:szCs w:val="32"/>
        </w:rPr>
        <w:t>万元，占比</w:t>
      </w:r>
      <w:r>
        <w:rPr>
          <w:rFonts w:ascii="仿宋_GB2312" w:eastAsia="仿宋_GB2312" w:hAnsi="宋体"/>
          <w:color w:val="000000" w:themeColor="text1"/>
          <w:sz w:val="32"/>
          <w:szCs w:val="32"/>
        </w:rPr>
        <w:fldChar w:fldCharType="begin">
          <w:ffData>
            <w:name w:val="文字120"/>
            <w:enabled/>
            <w:calcOnExit w:val="0"/>
            <w:statusText w:type="text" w:val="${wru.wcl[yszkkxxz[0][6]][yszkkxxz[0][8]]}"/>
            <w:textInput/>
          </w:ffData>
        </w:fldChar>
      </w:r>
      <w:bookmarkStart w:id="110" w:name="文字120"/>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10"/>
      <w:r w:rsidRPr="00FB511B">
        <w:rPr>
          <w:rFonts w:ascii="仿宋_GB2312" w:eastAsia="仿宋_GB2312" w:hAnsi="宋体" w:hint="eastAsia"/>
          <w:color w:val="000000" w:themeColor="text1"/>
          <w:sz w:val="32"/>
          <w:szCs w:val="32"/>
        </w:rPr>
        <w:t>，重点集中在xx款项；逾期款</w:t>
      </w:r>
      <w:bookmarkStart w:id="111" w:name="文字121"/>
      <w:r>
        <w:rPr>
          <w:rFonts w:ascii="仿宋_GB2312" w:eastAsia="仿宋_GB2312" w:hAnsi="宋体"/>
          <w:color w:val="000000" w:themeColor="text1"/>
          <w:sz w:val="32"/>
          <w:szCs w:val="32"/>
        </w:rPr>
        <w:fldChar w:fldCharType="begin">
          <w:ffData>
            <w:name w:val="文字121"/>
            <w:enabled/>
            <w:calcOnExit w:val="0"/>
            <w:textInput>
              <w:default w:val="${yszkkxxz[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${yszkkxxz[0][5]}</w:t>
      </w:r>
      <w:r>
        <w:rPr>
          <w:rFonts w:ascii="仿宋_GB2312" w:eastAsia="仿宋_GB2312" w:hAnsi="宋体"/>
          <w:color w:val="000000" w:themeColor="text1"/>
          <w:sz w:val="32"/>
          <w:szCs w:val="32"/>
        </w:rPr>
        <w:fldChar w:fldCharType="end"/>
      </w:r>
      <w:bookmarkEnd w:id="111"/>
      <w:r w:rsidRPr="00FB511B">
        <w:rPr>
          <w:rFonts w:ascii="仿宋_GB2312" w:eastAsia="仿宋_GB2312" w:hAnsi="宋体" w:hint="eastAsia"/>
          <w:color w:val="000000" w:themeColor="text1"/>
          <w:sz w:val="32"/>
          <w:szCs w:val="32"/>
        </w:rPr>
        <w:t>万元，占比</w:t>
      </w:r>
      <w:r>
        <w:rPr>
          <w:rFonts w:ascii="仿宋_GB2312" w:eastAsia="仿宋_GB2312" w:hAnsi="宋体"/>
          <w:color w:val="000000" w:themeColor="text1"/>
          <w:sz w:val="32"/>
          <w:szCs w:val="32"/>
        </w:rPr>
        <w:fldChar w:fldCharType="begin">
          <w:ffData>
            <w:name w:val="文字122"/>
            <w:enabled/>
            <w:calcOnExit w:val="0"/>
            <w:statusText w:type="text" w:val="${wru.wcl[yszkkxxz[0][5]][yszkkxxz[0][8]]}"/>
            <w:textInput/>
          </w:ffData>
        </w:fldChar>
      </w:r>
      <w:bookmarkStart w:id="112" w:name="文字122"/>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12"/>
      <w:r w:rsidRPr="00FB511B">
        <w:rPr>
          <w:rFonts w:ascii="仿宋_GB2312" w:eastAsia="仿宋_GB2312" w:hAnsi="宋体" w:hint="eastAsia"/>
          <w:color w:val="000000" w:themeColor="text1"/>
          <w:sz w:val="32"/>
          <w:szCs w:val="32"/>
        </w:rPr>
        <w:t>，重点集中在xx款项。</w:t>
      </w:r>
    </w:p>
    <w:p w:rsidR="0043273B" w:rsidRPr="00DA4CFC" w:rsidRDefault="007F353D" w:rsidP="007F353D">
      <w:pPr>
        <w:spacing w:line="560" w:lineRule="exact"/>
        <w:ind w:firstLineChars="200" w:firstLine="643"/>
        <w:rPr>
          <w:rFonts w:ascii="仿宋_GB2312" w:eastAsia="仿宋_GB2312" w:hAnsi="宋体"/>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w:t>
      </w:r>
      <w:bookmarkStart w:id="113" w:name="文字123"/>
      <w:r>
        <w:rPr>
          <w:rFonts w:ascii="仿宋_GB2312" w:eastAsia="仿宋_GB2312" w:hAnsi="宋体"/>
          <w:color w:val="000000" w:themeColor="text1"/>
          <w:sz w:val="32"/>
          <w:szCs w:val="32"/>
        </w:rPr>
        <w:fldChar w:fldCharType="begin">
          <w:ffData>
            <w:name w:val="文字123"/>
            <w:enabled/>
            <w:calcOnExit w:val="0"/>
            <w:textInput>
              <w:default w:val="${yszkyjtz[7][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${yszkyjtz[7][0]}</w:t>
      </w:r>
      <w:r>
        <w:rPr>
          <w:rFonts w:ascii="仿宋_GB2312" w:eastAsia="仿宋_GB2312" w:hAnsi="宋体"/>
          <w:color w:val="000000" w:themeColor="text1"/>
          <w:sz w:val="32"/>
          <w:szCs w:val="32"/>
        </w:rPr>
        <w:fldChar w:fldCharType="end"/>
      </w:r>
      <w:bookmarkEnd w:id="113"/>
      <w:r w:rsidRPr="00FB511B">
        <w:rPr>
          <w:rFonts w:ascii="仿宋_GB2312" w:eastAsia="仿宋_GB2312" w:hAnsi="宋体" w:hint="eastAsia"/>
          <w:color w:val="000000" w:themeColor="text1"/>
          <w:sz w:val="32"/>
          <w:szCs w:val="32"/>
        </w:rPr>
        <w:t>万元，与账面应收差额</w:t>
      </w:r>
      <w:bookmarkStart w:id="114" w:name="文字124"/>
      <w:r>
        <w:rPr>
          <w:rFonts w:ascii="仿宋_GB2312" w:eastAsia="仿宋_GB2312" w:hAnsi="宋体"/>
          <w:color w:val="000000" w:themeColor="text1"/>
          <w:sz w:val="32"/>
          <w:szCs w:val="32"/>
        </w:rPr>
        <w:fldChar w:fldCharType="begin">
          <w:ffData>
            <w:name w:val="文字124"/>
            <w:enabled/>
            <w:calcOnExit w:val="0"/>
            <w:textInput>
              <w:default w:val="${yszkyjtz[0][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${yszkyjtz[0][0]}</w:t>
      </w:r>
      <w:r>
        <w:rPr>
          <w:rFonts w:ascii="仿宋_GB2312" w:eastAsia="仿宋_GB2312" w:hAnsi="宋体"/>
          <w:color w:val="000000" w:themeColor="text1"/>
          <w:sz w:val="32"/>
          <w:szCs w:val="32"/>
        </w:rPr>
        <w:fldChar w:fldCharType="end"/>
      </w:r>
      <w:bookmarkEnd w:id="114"/>
      <w:r w:rsidRPr="00FB511B">
        <w:rPr>
          <w:rFonts w:ascii="仿宋_GB2312" w:eastAsia="仿宋_GB2312" w:hAnsi="宋体" w:hint="eastAsia"/>
          <w:color w:val="000000" w:themeColor="text1"/>
          <w:sz w:val="32"/>
          <w:szCs w:val="32"/>
        </w:rPr>
        <w:t>万元，主要是：货发票未开金额</w:t>
      </w:r>
      <w:bookmarkStart w:id="115" w:name="文字125"/>
      <w:r>
        <w:rPr>
          <w:rFonts w:ascii="仿宋_GB2312" w:eastAsia="仿宋_GB2312" w:hAnsi="宋体"/>
          <w:color w:val="000000" w:themeColor="text1"/>
          <w:sz w:val="32"/>
          <w:szCs w:val="32"/>
        </w:rPr>
        <w:fldChar w:fldCharType="begin">
          <w:ffData>
            <w:name w:val="文字125"/>
            <w:enabled/>
            <w:calcOnExit w:val="0"/>
            <w:textInput>
              <w:default w:val="${yszkyjtz[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${yszkyjtz[2][0]}</w:t>
      </w:r>
      <w:r>
        <w:rPr>
          <w:rFonts w:ascii="仿宋_GB2312" w:eastAsia="仿宋_GB2312" w:hAnsi="宋体"/>
          <w:color w:val="000000" w:themeColor="text1"/>
          <w:sz w:val="32"/>
          <w:szCs w:val="32"/>
        </w:rPr>
        <w:fldChar w:fldCharType="end"/>
      </w:r>
      <w:bookmarkEnd w:id="115"/>
      <w:r w:rsidRPr="00FB511B">
        <w:rPr>
          <w:rFonts w:ascii="仿宋_GB2312" w:eastAsia="仿宋_GB2312" w:hAnsi="宋体" w:hint="eastAsia"/>
          <w:color w:val="000000" w:themeColor="text1"/>
          <w:sz w:val="32"/>
          <w:szCs w:val="32"/>
        </w:rPr>
        <w:t>万元，重点xx项目，xx产品。票开货未发总额</w:t>
      </w:r>
      <w:bookmarkStart w:id="116" w:name="文字126"/>
      <w:r>
        <w:rPr>
          <w:rFonts w:ascii="仿宋_GB2312" w:eastAsia="仿宋_GB2312" w:hAnsi="宋体"/>
          <w:color w:val="000000" w:themeColor="text1"/>
          <w:sz w:val="32"/>
          <w:szCs w:val="32"/>
        </w:rPr>
        <w:fldChar w:fldCharType="begin">
          <w:ffData>
            <w:name w:val="文字126"/>
            <w:enabled/>
            <w:calcOnExit w:val="0"/>
            <w:textInput>
              <w:default w:val="${yszkyjtz[3][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${yszkyjtz[3][0]}</w:t>
      </w:r>
      <w:r>
        <w:rPr>
          <w:rFonts w:ascii="仿宋_GB2312" w:eastAsia="仿宋_GB2312" w:hAnsi="宋体"/>
          <w:color w:val="000000" w:themeColor="text1"/>
          <w:sz w:val="32"/>
          <w:szCs w:val="32"/>
        </w:rPr>
        <w:fldChar w:fldCharType="end"/>
      </w:r>
      <w:bookmarkEnd w:id="116"/>
      <w:r w:rsidRPr="00FB511B">
        <w:rPr>
          <w:rFonts w:ascii="仿宋_GB2312" w:eastAsia="仿宋_GB2312" w:hAnsi="宋体" w:hint="eastAsia"/>
          <w:color w:val="000000" w:themeColor="text1"/>
          <w:sz w:val="32"/>
          <w:szCs w:val="32"/>
        </w:rPr>
        <w:t>万元，重点xx项目，xx产品。保理总额</w:t>
      </w:r>
      <w:bookmarkStart w:id="117" w:name="文字127"/>
      <w:r>
        <w:rPr>
          <w:rFonts w:ascii="仿宋_GB2312" w:eastAsia="仿宋_GB2312" w:hAnsi="宋体"/>
          <w:color w:val="000000" w:themeColor="text1"/>
          <w:sz w:val="32"/>
          <w:szCs w:val="32"/>
        </w:rPr>
        <w:fldChar w:fldCharType="begin">
          <w:ffData>
            <w:name w:val="文字127"/>
            <w:enabled/>
            <w:calcOnExit w:val="0"/>
            <w:textInput>
              <w:default w:val="${yszkyjtz[1][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${yszkyjtz[1][0]}</w:t>
      </w:r>
      <w:r>
        <w:rPr>
          <w:rFonts w:ascii="仿宋_GB2312" w:eastAsia="仿宋_GB2312" w:hAnsi="宋体"/>
          <w:color w:val="000000" w:themeColor="text1"/>
          <w:sz w:val="32"/>
          <w:szCs w:val="32"/>
        </w:rPr>
        <w:fldChar w:fldCharType="end"/>
      </w:r>
      <w:bookmarkEnd w:id="117"/>
      <w:r w:rsidRPr="00FB511B">
        <w:rPr>
          <w:rFonts w:ascii="仿宋_GB2312" w:eastAsia="仿宋_GB2312" w:hAnsi="宋体" w:hint="eastAsia"/>
          <w:color w:val="000000" w:themeColor="text1"/>
          <w:sz w:val="32"/>
          <w:szCs w:val="32"/>
        </w:rPr>
        <w:t>万元，重点xx项目，xx产品。其他项占比较大，也要进行专项特殊说明。</w:t>
      </w:r>
    </w:p>
    <w:p w:rsidR="0043273B" w:rsidRPr="007F44E1" w:rsidRDefault="0043273B" w:rsidP="0043273B">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③应收账款账龄变化情况</w:t>
      </w:r>
      <w:r>
        <w:rPr>
          <w:rFonts w:ascii="宋体" w:hAnsi="宋体" w:cs="宋体" w:hint="eastAsia"/>
          <w:b/>
          <w:bCs/>
          <w:kern w:val="0"/>
          <w:sz w:val="20"/>
          <w:szCs w:val="20"/>
        </w:rPr>
        <w:t xml:space="preserve">                     </w:t>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sidR="000D263C">
        <w:rPr>
          <w:rFonts w:ascii="宋体" w:hAnsi="宋体" w:cs="宋体" w:hint="eastAsia"/>
          <w:b/>
          <w:bCs/>
          <w:kern w:val="0"/>
          <w:sz w:val="20"/>
          <w:szCs w:val="20"/>
        </w:rPr>
        <w:tab/>
      </w:r>
      <w:r>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959"/>
        <w:gridCol w:w="1104"/>
        <w:gridCol w:w="1792"/>
        <w:gridCol w:w="1804"/>
        <w:gridCol w:w="1804"/>
        <w:gridCol w:w="1804"/>
        <w:gridCol w:w="1804"/>
        <w:gridCol w:w="1958"/>
        <w:gridCol w:w="1757"/>
      </w:tblGrid>
      <w:tr w:rsidR="00DF233A">
        <w:trPr>
          <w:trHeight w:val="340"/>
        </w:trPr>
        <w:tc>
          <w:tcPr>
            <w:tcW w:w="20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月度</w:t>
            </w: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5年以上</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4-5年</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3-4年</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2-3年</w:t>
            </w: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1-2年</w:t>
            </w: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1年以内</w:t>
            </w: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合计</w:t>
            </w:r>
          </w:p>
        </w:tc>
      </w:tr>
      <w:tr w:rsidR="00DF233A" w:rsidTr="00F727A4">
        <w:trPr>
          <w:trHeight w:val="340"/>
        </w:trPr>
        <w:tc>
          <w:tcPr>
            <w:tcW w:w="959" w:type="dxa"/>
            <w:tcBorders>
              <w:left w:val="single" w:sz="4" w:space="0" w:color="auto"/>
              <w:bottom w:val="single" w:sz="4" w:space="0" w:color="auto"/>
              <w:right w:val="single" w:sz="4" w:space="0" w:color="auto"/>
            </w:tcBorders>
            <w:shd w:val="clear" w:color="auto" w:fill="auto"/>
            <w:vAlign w:val="center"/>
          </w:tcPr>
          <w:p w:rsidR="00DF233A" w:rsidRPr="00BF7CDF" w:rsidRDefault="00F727A4" w:rsidP="00F727A4">
            <w:pPr>
              <w:widowControl/>
              <w:jc w:val="center"/>
              <w:rPr>
                <w:rFonts w:asciiTheme="minorEastAsia" w:eastAsiaTheme="minorEastAsia" w:hAnsiTheme="minorEastAsia" w:cs="宋体"/>
                <w:kern w:val="0"/>
                <w:szCs w:val="21"/>
                <w:highlight w:val="yellow"/>
              </w:rPr>
            </w:pPr>
            <w:r>
              <w:rPr>
                <w:rFonts w:asciiTheme="minorEastAsia" w:eastAsiaTheme="minorEastAsia" w:hAnsiTheme="minorEastAsia" w:cs="宋体"/>
                <w:b/>
                <w:bCs/>
                <w:color w:val="000000" w:themeColor="text1"/>
                <w:kern w:val="0"/>
                <w:sz w:val="18"/>
                <w:szCs w:val="18"/>
              </w:rPr>
              <w:lastRenderedPageBreak/>
              <w:fldChar w:fldCharType="begin">
                <w:ffData>
                  <w:name w:val="文字11"/>
                  <w:enabled/>
                  <w:calcOnExit w:val="0"/>
                  <w:textInput>
                    <w:default w:val="${vScrollHeader}"/>
                  </w:textInput>
                </w:ffData>
              </w:fldChar>
            </w:r>
            <w:bookmarkStart w:id="118" w:name="文字11"/>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bookmarkEnd w:id="118"/>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F727A4">
            <w:pPr>
              <w:jc w:val="center"/>
              <w:rPr>
                <w:rFonts w:asciiTheme="minorEastAsia" w:eastAsiaTheme="minorEastAsia" w:hAnsiTheme="minorEastAsia"/>
                <w:szCs w:val="21"/>
                <w:highlight w:val="yellow"/>
              </w:rPr>
            </w:pPr>
            <w:r>
              <w:rPr>
                <w:rFonts w:asciiTheme="minorEastAsia" w:eastAsiaTheme="minorEastAsia" w:hAnsiTheme="minorEastAsia" w:cs="宋体"/>
                <w:color w:val="000000" w:themeColor="text1"/>
                <w:kern w:val="0"/>
                <w:sz w:val="18"/>
                <w:szCs w:val="18"/>
              </w:rPr>
              <w:fldChar w:fldCharType="begin">
                <w:ffData>
                  <w:name w:val="文字12"/>
                  <w:enabled/>
                  <w:calcOnExit w:val="0"/>
                  <w:textInput>
                    <w:default w:val="${yszkzlbhBody.store['t']}"/>
                  </w:textInput>
                </w:ffData>
              </w:fldChar>
            </w:r>
            <w:bookmarkStart w:id="119" w:name="文字12"/>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${yszkzlbhBody.store['t']}</w:t>
            </w:r>
            <w:r>
              <w:rPr>
                <w:rFonts w:asciiTheme="minorEastAsia" w:eastAsiaTheme="minorEastAsia" w:hAnsiTheme="minorEastAsia" w:cs="宋体"/>
                <w:color w:val="000000" w:themeColor="text1"/>
                <w:kern w:val="0"/>
                <w:sz w:val="18"/>
                <w:szCs w:val="18"/>
              </w:rPr>
              <w:fldChar w:fldCharType="end"/>
            </w:r>
            <w:bookmarkEnd w:id="119"/>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trPr>
          <w:trHeight w:val="340"/>
        </w:trPr>
        <w:tc>
          <w:tcPr>
            <w:tcW w:w="959" w:type="dxa"/>
            <w:tcBorders>
              <w:top w:val="single" w:sz="4" w:space="0" w:color="auto"/>
              <w:left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r>
      <w:tr w:rsidR="00DF233A">
        <w:trPr>
          <w:trHeight w:val="340"/>
        </w:trPr>
        <w:tc>
          <w:tcPr>
            <w:tcW w:w="959" w:type="dxa"/>
            <w:tcBorders>
              <w:top w:val="single" w:sz="4" w:space="0" w:color="auto"/>
              <w:left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bottom"/>
          </w:tcPr>
          <w:p w:rsidR="00DF233A" w:rsidRPr="00BF7CDF" w:rsidRDefault="00DF233A">
            <w:pPr>
              <w:widowControl/>
              <w:jc w:val="center"/>
              <w:textAlignment w:val="center"/>
              <w:rPr>
                <w:rFonts w:asciiTheme="minorEastAsia" w:eastAsiaTheme="minorEastAsia" w:hAnsiTheme="minorEastAsia" w:cs="宋体"/>
                <w:kern w:val="0"/>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bottom"/>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Tr="00F727A4">
        <w:trPr>
          <w:trHeight w:val="34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792"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804" w:type="dxa"/>
            <w:tcBorders>
              <w:top w:val="single" w:sz="4" w:space="0" w:color="auto"/>
              <w:left w:val="nil"/>
              <w:bottom w:val="single" w:sz="4" w:space="0" w:color="auto"/>
              <w:right w:val="single" w:sz="4" w:space="0" w:color="auto"/>
            </w:tcBorders>
            <w:shd w:val="clear" w:color="auto" w:fill="FFFFFF"/>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958"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757" w:type="dxa"/>
            <w:tcBorders>
              <w:top w:val="single" w:sz="4" w:space="0" w:color="auto"/>
              <w:left w:val="nil"/>
              <w:bottom w:val="single" w:sz="4" w:space="0" w:color="auto"/>
              <w:right w:val="single" w:sz="4" w:space="0" w:color="auto"/>
            </w:tcBorders>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r>
    </w:tbl>
    <w:p w:rsidR="00DF233A" w:rsidRDefault="003D13DA">
      <w:pPr>
        <w:spacing w:line="560" w:lineRule="exact"/>
        <w:ind w:firstLineChars="200" w:firstLine="640"/>
        <w:jc w:val="left"/>
        <w:rPr>
          <w:rFonts w:ascii="宋体" w:hAnsi="宋体"/>
          <w:color w:val="FF0000"/>
          <w:szCs w:val="21"/>
        </w:rPr>
      </w:pPr>
      <w:r w:rsidRPr="00BF7CDF">
        <w:rPr>
          <w:rFonts w:ascii="仿宋_GB2312" w:eastAsia="仿宋_GB2312" w:hAnsi="宋体" w:hint="eastAsia"/>
          <w:color w:val="FF0000"/>
          <w:sz w:val="32"/>
          <w:szCs w:val="32"/>
        </w:rPr>
        <w:t>分析图：</w:t>
      </w:r>
      <w:r w:rsidRPr="00BF7CDF">
        <w:rPr>
          <w:rFonts w:ascii="宋体" w:hAnsi="宋体" w:hint="eastAsia"/>
          <w:color w:val="FF0000"/>
          <w:szCs w:val="21"/>
        </w:rPr>
        <w:t>以折线图的形式，分别对不同账龄应收账款变化情况进行展示。</w:t>
      </w:r>
    </w:p>
    <w:p w:rsidR="00FD5C74" w:rsidRPr="00BF7CDF" w:rsidRDefault="007C282E">
      <w:pPr>
        <w:spacing w:line="560" w:lineRule="exact"/>
        <w:ind w:firstLineChars="200" w:firstLine="640"/>
        <w:jc w:val="left"/>
        <w:rPr>
          <w:rFonts w:ascii="宋体" w:hAnsi="宋体"/>
          <w:color w:val="FF0000"/>
          <w:szCs w:val="21"/>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yszk_zl}"/>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${yszk_zl}</w:t>
      </w:r>
      <w:r>
        <w:rPr>
          <w:rFonts w:ascii="仿宋_GB2312" w:eastAsia="仿宋_GB2312" w:hAnsi="宋体"/>
          <w:sz w:val="32"/>
          <w:szCs w:val="32"/>
        </w:rPr>
        <w:fldChar w:fldCharType="end"/>
      </w:r>
    </w:p>
    <w:p w:rsidR="00F727A4" w:rsidRPr="00AF7866" w:rsidRDefault="00F727A4" w:rsidP="00F727A4">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bookmarkStart w:id="120" w:name="文字131"/>
      <w:r>
        <w:rPr>
          <w:rFonts w:ascii="仿宋_GB2312" w:eastAsia="仿宋_GB2312" w:hAnsi="宋体"/>
          <w:color w:val="000000" w:themeColor="text1"/>
          <w:sz w:val="32"/>
          <w:szCs w:val="32"/>
        </w:rPr>
        <w:t xml:space="preserve"> </w:t>
      </w:r>
      <w:r>
        <w:rPr>
          <w:rFonts w:ascii="仿宋_GB2312" w:eastAsia="仿宋_GB2312" w:hAnsi="宋体"/>
          <w:color w:val="000000" w:themeColor="text1"/>
          <w:sz w:val="32"/>
          <w:szCs w:val="32"/>
        </w:rPr>
        <w:fldChar w:fldCharType="begin">
          <w:ffData>
            <w:name w:val="文字131"/>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20"/>
      <w:r w:rsidRPr="00AF7866">
        <w:rPr>
          <w:rFonts w:ascii="仿宋_GB2312" w:eastAsia="仿宋_GB2312" w:hAnsi="宋体" w:hint="eastAsia"/>
          <w:color w:val="000000" w:themeColor="text1"/>
          <w:sz w:val="32"/>
          <w:szCs w:val="32"/>
        </w:rPr>
        <w:t>月应收账款原值</w:t>
      </w:r>
      <w:bookmarkStart w:id="121" w:name="文字132"/>
      <w:r>
        <w:rPr>
          <w:rFonts w:ascii="仿宋_GB2312" w:eastAsia="仿宋_GB2312" w:hAnsi="宋体"/>
          <w:color w:val="000000" w:themeColor="text1"/>
          <w:sz w:val="32"/>
          <w:szCs w:val="32"/>
        </w:rPr>
        <w:fldChar w:fldCharType="begin">
          <w:ffData>
            <w:name w:val="文字132"/>
            <w:enabled/>
            <w:calcOnExit w:val="0"/>
            <w:textInput>
              <w:default w:val="${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${t[12][6]}</w:t>
      </w:r>
      <w:r>
        <w:rPr>
          <w:rFonts w:ascii="仿宋_GB2312" w:eastAsia="仿宋_GB2312" w:hAnsi="宋体"/>
          <w:color w:val="000000" w:themeColor="text1"/>
          <w:sz w:val="32"/>
          <w:szCs w:val="32"/>
        </w:rPr>
        <w:fldChar w:fldCharType="end"/>
      </w:r>
      <w:bookmarkEnd w:id="121"/>
      <w:r w:rsidRPr="00AF7866">
        <w:rPr>
          <w:rFonts w:ascii="仿宋_GB2312" w:eastAsia="仿宋_GB2312" w:hAnsi="宋体" w:hint="eastAsia"/>
          <w:color w:val="000000" w:themeColor="text1"/>
          <w:sz w:val="32"/>
          <w:szCs w:val="32"/>
        </w:rPr>
        <w:t>万元，其中5年以上应收账款金额为</w:t>
      </w:r>
      <w:r>
        <w:rPr>
          <w:rFonts w:ascii="仿宋_GB2312" w:eastAsia="仿宋_GB2312" w:hAnsi="宋体"/>
          <w:color w:val="000000" w:themeColor="text1"/>
          <w:sz w:val="32"/>
          <w:szCs w:val="32"/>
        </w:rPr>
        <w:fldChar w:fldCharType="begin">
          <w:ffData>
            <w:name w:val="文字133"/>
            <w:enabled/>
            <w:calcOnExit w:val="0"/>
            <w:textInput>
              <w:default w:val="${yszkzlbhBody[12][0]}"/>
            </w:textInput>
          </w:ffData>
        </w:fldChar>
      </w:r>
      <w:bookmarkStart w:id="122" w:name="文字133"/>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${t[12][0]}</w:t>
      </w:r>
      <w:r>
        <w:rPr>
          <w:rFonts w:ascii="仿宋_GB2312" w:eastAsia="仿宋_GB2312" w:hAnsi="宋体"/>
          <w:color w:val="000000" w:themeColor="text1"/>
          <w:sz w:val="32"/>
          <w:szCs w:val="32"/>
        </w:rPr>
        <w:fldChar w:fldCharType="end"/>
      </w:r>
      <w:bookmarkEnd w:id="122"/>
      <w:r w:rsidRPr="00AF7866">
        <w:rPr>
          <w:rFonts w:ascii="仿宋_GB2312" w:eastAsia="仿宋_GB2312" w:hAnsi="宋体" w:hint="eastAsia"/>
          <w:color w:val="000000" w:themeColor="text1"/>
          <w:sz w:val="32"/>
          <w:szCs w:val="32"/>
        </w:rPr>
        <w:t>万元，占应收账款总额的</w:t>
      </w:r>
      <w:r>
        <w:rPr>
          <w:rFonts w:ascii="仿宋_GB2312" w:eastAsia="仿宋_GB2312" w:hAnsi="宋体"/>
          <w:color w:val="000000" w:themeColor="text1"/>
          <w:sz w:val="32"/>
          <w:szCs w:val="32"/>
        </w:rPr>
        <w:fldChar w:fldCharType="begin">
          <w:ffData>
            <w:name w:val="文字134"/>
            <w:enabled/>
            <w:calcOnExit w:val="0"/>
            <w:helpText w:type="text" w:val="${wru.div[yszkzlbhBody[12][0]][yszkzlbhBody[12][6]]}"/>
            <w:textInput>
              <w:default w:val="${wru.wcl[yszkzlbhBody[12][0]][yszkzlbhBody[12][6]]}"/>
            </w:textInput>
          </w:ffData>
        </w:fldChar>
      </w:r>
      <w:bookmarkStart w:id="123" w:name="文字134"/>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${wru.wcl[t[12][0]][t[12][6]]}</w:t>
      </w:r>
      <w:r>
        <w:rPr>
          <w:rFonts w:ascii="仿宋_GB2312" w:eastAsia="仿宋_GB2312" w:hAnsi="宋体"/>
          <w:color w:val="000000" w:themeColor="text1"/>
          <w:sz w:val="32"/>
          <w:szCs w:val="32"/>
        </w:rPr>
        <w:fldChar w:fldCharType="end"/>
      </w:r>
      <w:bookmarkEnd w:id="123"/>
      <w:r w:rsidRPr="00AF7866">
        <w:rPr>
          <w:rFonts w:ascii="仿宋_GB2312" w:eastAsia="仿宋_GB2312" w:hAnsi="宋体" w:hint="eastAsia"/>
          <w:color w:val="000000" w:themeColor="text1"/>
          <w:sz w:val="32"/>
          <w:szCs w:val="32"/>
        </w:rPr>
        <w:t>；4-5年应收账款金额为</w:t>
      </w:r>
      <w:r>
        <w:rPr>
          <w:rFonts w:ascii="仿宋_GB2312" w:eastAsia="仿宋_GB2312" w:hAnsi="宋体"/>
          <w:color w:val="000000" w:themeColor="text1"/>
          <w:sz w:val="32"/>
          <w:szCs w:val="32"/>
        </w:rPr>
        <w:fldChar w:fldCharType="begin">
          <w:ffData>
            <w:name w:val="文字135"/>
            <w:enabled/>
            <w:calcOnExit w:val="0"/>
            <w:helpText w:type="text" w:val="${yszkzlbhBody[12][1]}"/>
            <w:textInput>
              <w:default w:val="${yszkzlbhBody[12][1]}"/>
            </w:textInput>
          </w:ffData>
        </w:fldChar>
      </w:r>
      <w:bookmarkStart w:id="124" w:name="文字135"/>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${t[12][1]}</w:t>
      </w:r>
      <w:r>
        <w:rPr>
          <w:rFonts w:ascii="仿宋_GB2312" w:eastAsia="仿宋_GB2312" w:hAnsi="宋体"/>
          <w:color w:val="000000" w:themeColor="text1"/>
          <w:sz w:val="32"/>
          <w:szCs w:val="32"/>
        </w:rPr>
        <w:fldChar w:fldCharType="end"/>
      </w:r>
      <w:bookmarkEnd w:id="124"/>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1]][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${wru.wcl[t[12][1]][t[12][6]]}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；3-4年应收账款金额为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${t[12][2]}</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2]][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${wru.wcl[t[12][2]][t[12][6]]}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；2-3年应收账款金额为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${t[12][3]}</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3]][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${wru.wcl[t[12][3]][t[12][6]]}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；1-2年应收账款金额为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${t[12][4]}</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4]][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${wru.wcl[t[12][4]][t[12][6]]}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；1年以内应收账款金额为</w:t>
      </w:r>
      <w:r>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${t[12][5]}</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Pr>
          <w:rFonts w:ascii="仿宋_GB2312" w:eastAsia="仿宋_GB2312" w:hAnsi="宋体"/>
          <w:color w:val="000000" w:themeColor="text1"/>
          <w:sz w:val="32"/>
          <w:szCs w:val="32"/>
        </w:rPr>
        <w:lastRenderedPageBreak/>
        <w:fldChar w:fldCharType="begin">
          <w:ffData>
            <w:name w:val=""/>
            <w:enabled/>
            <w:calcOnExit w:val="0"/>
            <w:helpText w:type="text" w:val="${wru.div[yszkzlbhBody[12][0]][yszkzlbhBody[12][6]]}"/>
            <w:textInput>
              <w:default w:val="${wru.wcl[yszkzlbhBody[12][5]][yszkzlbh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${wru.wcl[t[12][5]][t[12][6]]}</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。（针对账龄款项占比最大的部分进行专项的说明。例：占比最大的为1年以内的应收账款为xx万元，占总额xx%，主要为订单发货到货款，后期经通过xx措施进行控制）</w:t>
      </w:r>
    </w:p>
    <w:p w:rsidR="00F727A4" w:rsidRPr="00AF7866" w:rsidRDefault="00F727A4" w:rsidP="00F727A4">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Pr="00AF7866">
        <w:rPr>
          <w:rFonts w:ascii="仿宋_GB2312" w:eastAsia="仿宋_GB2312" w:hAnsi="宋体" w:hint="eastAsia"/>
          <w:color w:val="000000" w:themeColor="text1"/>
          <w:sz w:val="32"/>
          <w:szCs w:val="32"/>
        </w:rPr>
        <w:t>5年以上应收账款</w:t>
      </w:r>
      <w:r>
        <w:rPr>
          <w:rFonts w:ascii="仿宋_GB2312" w:eastAsia="仿宋_GB2312" w:hAnsi="宋体"/>
          <w:color w:val="000000" w:themeColor="text1"/>
          <w:sz w:val="32"/>
          <w:szCs w:val="32"/>
        </w:rPr>
        <w:fldChar w:fldCharType="begin">
          <w:ffData>
            <w:name w:val="文字145"/>
            <w:enabled/>
            <w:calcOnExit w:val="0"/>
            <w:textInput>
              <w:default w:val="${t[12][0]}"/>
            </w:textInput>
          </w:ffData>
        </w:fldChar>
      </w:r>
      <w:bookmarkStart w:id="125" w:name="文字145"/>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${t[12][0]}</w:t>
      </w:r>
      <w:r>
        <w:rPr>
          <w:rFonts w:ascii="仿宋_GB2312" w:eastAsia="仿宋_GB2312" w:hAnsi="宋体"/>
          <w:color w:val="000000" w:themeColor="text1"/>
          <w:sz w:val="32"/>
          <w:szCs w:val="32"/>
        </w:rPr>
        <w:fldChar w:fldCharType="end"/>
      </w:r>
      <w:bookmarkEnd w:id="125"/>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Pr>
          <w:rFonts w:ascii="仿宋_GB2312" w:eastAsia="仿宋_GB2312" w:hAnsi="宋体"/>
          <w:color w:val="000000" w:themeColor="text1"/>
          <w:sz w:val="32"/>
          <w:szCs w:val="32"/>
        </w:rPr>
        <w:fldChar w:fldCharType="begin">
          <w:ffData>
            <w:name w:val=""/>
            <w:enabled/>
            <w:calcOnExit w:val="0"/>
            <w:textInput>
              <w:default w:val="${t[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${t[12][1]}</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Pr>
          <w:rFonts w:ascii="仿宋_GB2312" w:eastAsia="仿宋_GB2312" w:hAnsi="宋体"/>
          <w:color w:val="000000" w:themeColor="text1"/>
          <w:sz w:val="32"/>
          <w:szCs w:val="32"/>
        </w:rPr>
        <w:fldChar w:fldCharType="begin">
          <w:ffData>
            <w:name w:val=""/>
            <w:enabled/>
            <w:calcOnExit w:val="0"/>
            <w:textInput>
              <w:default w:val="${t[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${t[12][2]}</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Pr>
          <w:rFonts w:ascii="仿宋_GB2312" w:eastAsia="仿宋_GB2312" w:hAnsi="宋体"/>
          <w:color w:val="000000" w:themeColor="text1"/>
          <w:sz w:val="32"/>
          <w:szCs w:val="32"/>
        </w:rPr>
        <w:fldChar w:fldCharType="begin">
          <w:ffData>
            <w:name w:val=""/>
            <w:enabled/>
            <w:calcOnExit w:val="0"/>
            <w:textInput>
              <w:default w:val="${t[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${t[12][3]}</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Pr>
          <w:rFonts w:ascii="仿宋_GB2312" w:eastAsia="仿宋_GB2312" w:hAnsi="宋体"/>
          <w:color w:val="000000" w:themeColor="text1"/>
          <w:sz w:val="32"/>
          <w:szCs w:val="32"/>
        </w:rPr>
        <w:fldChar w:fldCharType="begin">
          <w:ffData>
            <w:name w:val=""/>
            <w:enabled/>
            <w:calcOnExit w:val="0"/>
            <w:textInput>
              <w:default w:val="${t[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${t[12][4]}</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（占到50%以上）。1年以内的应收账款</w:t>
      </w:r>
      <w:r>
        <w:rPr>
          <w:rFonts w:ascii="仿宋_GB2312" w:eastAsia="仿宋_GB2312" w:hAnsi="宋体"/>
          <w:color w:val="000000" w:themeColor="text1"/>
          <w:sz w:val="32"/>
          <w:szCs w:val="32"/>
        </w:rPr>
        <w:fldChar w:fldCharType="begin">
          <w:ffData>
            <w:name w:val=""/>
            <w:enabled/>
            <w:calcOnExit w:val="0"/>
            <w:textInput>
              <w:default w:val="${t[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${t[12][5]}</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万元，主要有xx公司，xx项目，因xx，形成的xx万元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w:t>
      </w:r>
    </w:p>
    <w:p w:rsidR="0043273B" w:rsidRPr="00C4319B" w:rsidRDefault="00F727A4" w:rsidP="00F727A4">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从应收账款账龄变化趋势（连续1</w:t>
      </w:r>
      <w:r w:rsidRPr="00AF7866">
        <w:rPr>
          <w:rFonts w:ascii="仿宋_GB2312" w:eastAsia="仿宋_GB2312" w:hAnsi="宋体"/>
          <w:b/>
          <w:color w:val="000000" w:themeColor="text1"/>
          <w:sz w:val="32"/>
          <w:szCs w:val="32"/>
        </w:rPr>
        <w:t>3</w:t>
      </w:r>
      <w:r w:rsidRPr="00AF7866">
        <w:rPr>
          <w:rFonts w:ascii="仿宋_GB2312" w:eastAsia="仿宋_GB2312" w:hAnsi="宋体" w:hint="eastAsia"/>
          <w:b/>
          <w:color w:val="000000" w:themeColor="text1"/>
          <w:sz w:val="32"/>
          <w:szCs w:val="32"/>
        </w:rPr>
        <w:t>个月）看，</w:t>
      </w:r>
      <w:r w:rsidRPr="00AF7866">
        <w:rPr>
          <w:rFonts w:ascii="仿宋_GB2312" w:eastAsia="仿宋_GB2312" w:hAnsi="宋体" w:hint="eastAsia"/>
          <w:color w:val="000000" w:themeColor="text1"/>
          <w:sz w:val="32"/>
          <w:szCs w:val="32"/>
        </w:rPr>
        <w:t>5年以上应收账款呈现</w:t>
      </w:r>
      <w:bookmarkStart w:id="126" w:name="文字151"/>
      <w:r>
        <w:rPr>
          <w:rFonts w:ascii="仿宋_GB2312" w:eastAsia="仿宋_GB2312" w:hAnsi="宋体"/>
          <w:color w:val="000000" w:themeColor="text1"/>
          <w:sz w:val="32"/>
          <w:szCs w:val="32"/>
        </w:rPr>
        <w:fldChar w:fldCharType="begin">
          <w:ffData>
            <w:name w:val="文字151"/>
            <w:enabled/>
            <w:calcOnExit w:val="0"/>
            <w:textInput>
              <w:default w:val="${wru.wave[yszkzlbh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${wru.wave[t.col[0]]}</w:t>
      </w:r>
      <w:r>
        <w:rPr>
          <w:rFonts w:ascii="仿宋_GB2312" w:eastAsia="仿宋_GB2312" w:hAnsi="宋体"/>
          <w:color w:val="000000" w:themeColor="text1"/>
          <w:sz w:val="32"/>
          <w:szCs w:val="32"/>
        </w:rPr>
        <w:fldChar w:fldCharType="end"/>
      </w:r>
      <w:bookmarkEnd w:id="126"/>
      <w:r w:rsidRPr="00AF7866">
        <w:rPr>
          <w:rFonts w:ascii="仿宋_GB2312" w:eastAsia="仿宋_GB2312" w:hAnsi="宋体" w:hint="eastAsia"/>
          <w:color w:val="000000" w:themeColor="text1"/>
          <w:sz w:val="32"/>
          <w:szCs w:val="32"/>
        </w:rPr>
        <w:t>趋势，原因主要是xxxx，4-5年以上应收账款呈现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${wru.wave[t.col[1]]}</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趋势，原因主要是xxxx，3-4年以上应收账款呈现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${wru.wave[t.col[2]]}</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趋势，原因主要是xxxx，2-3年以上应收账款呈现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${wru.wave[t.col[3]]}</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趋势，原因主要是xxxx，1-2年以上应收账款呈现</w:t>
      </w:r>
      <w:r>
        <w:rPr>
          <w:rFonts w:ascii="仿宋_GB2312" w:eastAsia="仿宋_GB2312" w:hAnsi="宋体"/>
          <w:color w:val="000000" w:themeColor="text1"/>
          <w:sz w:val="32"/>
          <w:szCs w:val="32"/>
        </w:rPr>
        <w:fldChar w:fldCharType="begin">
          <w:ffData>
            <w:name w:val=""/>
            <w:enabled/>
            <w:calcOnExit w:val="0"/>
            <w:textInput>
              <w:default w:val="${wru.wave[yszkzlbh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${wru.wave[t.col[4]]}</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趋势，原因主要是xxxx，1年以内应收账款呈现</w:t>
      </w:r>
      <w:r>
        <w:rPr>
          <w:rFonts w:ascii="仿宋_GB2312" w:eastAsia="仿宋_GB2312" w:hAnsi="宋体"/>
          <w:color w:val="000000" w:themeColor="text1"/>
          <w:sz w:val="32"/>
          <w:szCs w:val="32"/>
        </w:rPr>
        <w:fldChar w:fldCharType="begin">
          <w:ffData>
            <w:name w:val=""/>
            <w:enabled/>
            <w:calcOnExit w:val="0"/>
            <w:textInput>
              <w:default w:val="${wru.wave[yszkzlbh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${wru.wave[t.col[5]]}</w:t>
      </w:r>
      <w:r>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趋势，原因主要是xxxx。</w:t>
      </w:r>
    </w:p>
    <w:p w:rsidR="00DF233A" w:rsidRDefault="003D13DA">
      <w:pPr>
        <w:widowControl/>
        <w:ind w:firstLineChars="200" w:firstLine="640"/>
        <w:jc w:val="left"/>
        <w:rPr>
          <w:rFonts w:ascii="宋体" w:hAnsi="宋体" w:cs="宋体"/>
          <w:b/>
          <w:bCs/>
          <w:kern w:val="0"/>
          <w:sz w:val="20"/>
          <w:szCs w:val="20"/>
        </w:rPr>
      </w:pPr>
      <w:r>
        <w:rPr>
          <w:rFonts w:ascii="仿宋_GB2312" w:eastAsia="仿宋_GB2312" w:hAnsi="宋体" w:hint="eastAsia"/>
          <w:sz w:val="32"/>
          <w:szCs w:val="32"/>
        </w:rPr>
        <w:t>④应收账款款项性质情况</w:t>
      </w:r>
      <w:r>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09"/>
        <w:gridCol w:w="1558"/>
        <w:gridCol w:w="1278"/>
        <w:gridCol w:w="1416"/>
        <w:gridCol w:w="1559"/>
        <w:gridCol w:w="1560"/>
        <w:gridCol w:w="1275"/>
        <w:gridCol w:w="1560"/>
        <w:gridCol w:w="1559"/>
        <w:gridCol w:w="1353"/>
      </w:tblGrid>
      <w:tr w:rsidR="00DF233A" w:rsidRPr="00BF7CDF">
        <w:trPr>
          <w:trHeight w:val="340"/>
          <w:tblHeader/>
        </w:trPr>
        <w:tc>
          <w:tcPr>
            <w:tcW w:w="1668" w:type="dxa"/>
            <w:gridSpan w:val="2"/>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月度</w:t>
            </w:r>
          </w:p>
        </w:tc>
        <w:tc>
          <w:tcPr>
            <w:tcW w:w="8646" w:type="dxa"/>
            <w:gridSpan w:val="6"/>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逾期款（含到期保证金）</w:t>
            </w:r>
          </w:p>
        </w:tc>
        <w:tc>
          <w:tcPr>
            <w:tcW w:w="1560" w:type="dxa"/>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未到期</w:t>
            </w:r>
          </w:p>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(不含质保金)</w:t>
            </w:r>
          </w:p>
        </w:tc>
        <w:tc>
          <w:tcPr>
            <w:tcW w:w="1559" w:type="dxa"/>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未到期质保金</w:t>
            </w:r>
          </w:p>
        </w:tc>
        <w:tc>
          <w:tcPr>
            <w:tcW w:w="1353" w:type="dxa"/>
            <w:vMerge w:val="restart"/>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合计</w:t>
            </w:r>
          </w:p>
        </w:tc>
      </w:tr>
      <w:tr w:rsidR="00DF233A" w:rsidRPr="00BF7CDF">
        <w:trPr>
          <w:trHeight w:val="340"/>
          <w:tblHeader/>
        </w:trPr>
        <w:tc>
          <w:tcPr>
            <w:tcW w:w="1668" w:type="dxa"/>
            <w:gridSpan w:val="2"/>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0-1</w:t>
            </w:r>
            <w:r w:rsidRPr="000D263C">
              <w:rPr>
                <w:rFonts w:asciiTheme="minorEastAsia" w:eastAsiaTheme="minorEastAsia" w:hAnsiTheme="minorEastAsia" w:cs="宋体" w:hint="eastAsia"/>
                <w:b/>
                <w:kern w:val="0"/>
                <w:szCs w:val="21"/>
              </w:rPr>
              <w:t>个月</w:t>
            </w:r>
          </w:p>
        </w:tc>
        <w:tc>
          <w:tcPr>
            <w:tcW w:w="1278"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1-3</w:t>
            </w:r>
            <w:r w:rsidRPr="000D263C">
              <w:rPr>
                <w:rFonts w:asciiTheme="minorEastAsia" w:eastAsiaTheme="minorEastAsia" w:hAnsiTheme="minorEastAsia" w:cs="宋体" w:hint="eastAsia"/>
                <w:b/>
                <w:kern w:val="0"/>
                <w:szCs w:val="21"/>
              </w:rPr>
              <w:t>月</w:t>
            </w:r>
          </w:p>
        </w:tc>
        <w:tc>
          <w:tcPr>
            <w:tcW w:w="1416"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3-6</w:t>
            </w:r>
            <w:r w:rsidRPr="000D263C">
              <w:rPr>
                <w:rFonts w:asciiTheme="minorEastAsia" w:eastAsiaTheme="minorEastAsia" w:hAnsiTheme="minorEastAsia" w:cs="宋体" w:hint="eastAsia"/>
                <w:b/>
                <w:kern w:val="0"/>
                <w:szCs w:val="21"/>
              </w:rPr>
              <w:t>月</w:t>
            </w:r>
          </w:p>
        </w:tc>
        <w:tc>
          <w:tcPr>
            <w:tcW w:w="1559"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6-12</w:t>
            </w:r>
            <w:r w:rsidRPr="000D263C">
              <w:rPr>
                <w:rFonts w:asciiTheme="minorEastAsia" w:eastAsiaTheme="minorEastAsia" w:hAnsiTheme="minorEastAsia" w:cs="宋体" w:hint="eastAsia"/>
                <w:b/>
                <w:kern w:val="0"/>
                <w:szCs w:val="21"/>
              </w:rPr>
              <w:t>月</w:t>
            </w:r>
          </w:p>
        </w:tc>
        <w:tc>
          <w:tcPr>
            <w:tcW w:w="1560"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逾期</w:t>
            </w:r>
            <w:r w:rsidRPr="000D263C">
              <w:rPr>
                <w:rFonts w:asciiTheme="minorEastAsia" w:eastAsiaTheme="minorEastAsia" w:hAnsiTheme="minorEastAsia"/>
                <w:b/>
                <w:kern w:val="0"/>
                <w:szCs w:val="21"/>
              </w:rPr>
              <w:t>1</w:t>
            </w:r>
            <w:r w:rsidRPr="000D263C">
              <w:rPr>
                <w:rFonts w:asciiTheme="minorEastAsia" w:eastAsiaTheme="minorEastAsia" w:hAnsiTheme="minorEastAsia" w:cs="宋体" w:hint="eastAsia"/>
                <w:b/>
                <w:kern w:val="0"/>
                <w:szCs w:val="21"/>
              </w:rPr>
              <w:t>年以上</w:t>
            </w:r>
          </w:p>
        </w:tc>
        <w:tc>
          <w:tcPr>
            <w:tcW w:w="1275" w:type="dxa"/>
            <w:shd w:val="clear" w:color="auto" w:fill="auto"/>
            <w:vAlign w:val="center"/>
          </w:tcPr>
          <w:p w:rsidR="00DF233A" w:rsidRPr="000D263C" w:rsidRDefault="003D13DA">
            <w:pPr>
              <w:widowControl/>
              <w:jc w:val="center"/>
              <w:rPr>
                <w:rFonts w:asciiTheme="minorEastAsia" w:eastAsiaTheme="minorEastAsia" w:hAnsiTheme="minorEastAsia" w:cs="宋体"/>
                <w:b/>
                <w:kern w:val="0"/>
                <w:szCs w:val="21"/>
              </w:rPr>
            </w:pPr>
            <w:r w:rsidRPr="000D263C">
              <w:rPr>
                <w:rFonts w:asciiTheme="minorEastAsia" w:eastAsiaTheme="minorEastAsia" w:hAnsiTheme="minorEastAsia" w:cs="宋体" w:hint="eastAsia"/>
                <w:b/>
                <w:kern w:val="0"/>
                <w:szCs w:val="21"/>
              </w:rPr>
              <w:t>小计</w:t>
            </w:r>
          </w:p>
        </w:tc>
        <w:tc>
          <w:tcPr>
            <w:tcW w:w="1560" w:type="dxa"/>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c>
          <w:tcPr>
            <w:tcW w:w="1559" w:type="dxa"/>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c>
          <w:tcPr>
            <w:tcW w:w="1353" w:type="dxa"/>
            <w:vMerge/>
            <w:shd w:val="clear" w:color="auto" w:fill="auto"/>
            <w:vAlign w:val="center"/>
          </w:tcPr>
          <w:p w:rsidR="00DF233A" w:rsidRPr="00BF7CDF" w:rsidRDefault="00DF233A">
            <w:pPr>
              <w:widowControl/>
              <w:jc w:val="left"/>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F727A4">
            <w:pPr>
              <w:widowControl/>
              <w:jc w:val="center"/>
              <w:rPr>
                <w:rFonts w:asciiTheme="minorEastAsia" w:eastAsiaTheme="minorEastAsia" w:hAnsiTheme="minorEastAsia" w:cs="宋体"/>
                <w:kern w:val="0"/>
                <w:szCs w:val="21"/>
                <w:highlight w:val="yellow"/>
              </w:rPr>
            </w:pPr>
            <w:r>
              <w:rPr>
                <w:rFonts w:asciiTheme="minorEastAsia" w:eastAsiaTheme="minorEastAsia" w:hAnsiTheme="minorEastAsia" w:cs="宋体"/>
                <w:b/>
                <w:bCs/>
                <w:color w:val="000000" w:themeColor="text1"/>
                <w:kern w:val="0"/>
                <w:sz w:val="18"/>
                <w:szCs w:val="18"/>
              </w:rPr>
              <w:fldChar w:fldCharType="begin">
                <w:ffData>
                  <w:name w:val=""/>
                  <w:enabled/>
                  <w:calcOnExit w:val="0"/>
                  <w:textInput>
                    <w:default w:val="${v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w:t>
            </w:r>
            <w:r>
              <w:rPr>
                <w:rFonts w:asciiTheme="minorEastAsia" w:eastAsiaTheme="minorEastAsia" w:hAnsiTheme="minorEastAsia" w:cs="宋体"/>
                <w:b/>
                <w:bCs/>
                <w:noProof/>
                <w:color w:val="000000" w:themeColor="text1"/>
                <w:kern w:val="0"/>
                <w:sz w:val="18"/>
                <w:szCs w:val="18"/>
              </w:rPr>
              <w:lastRenderedPageBreak/>
              <w:t>lHeader}</w:t>
            </w:r>
            <w:r>
              <w:rPr>
                <w:rFonts w:asciiTheme="minorEastAsia" w:eastAsiaTheme="minorEastAsia" w:hAnsiTheme="minorEastAsia" w:cs="宋体"/>
                <w:b/>
                <w:bCs/>
                <w:color w:val="000000" w:themeColor="text1"/>
                <w:kern w:val="0"/>
                <w:sz w:val="18"/>
                <w:szCs w:val="18"/>
              </w:rPr>
              <w:fldChar w:fldCharType="end"/>
            </w: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F727A4">
            <w:pPr>
              <w:jc w:val="center"/>
              <w:rPr>
                <w:rFonts w:asciiTheme="minorEastAsia" w:eastAsiaTheme="minorEastAsia" w:hAnsiTheme="minorEastAsia"/>
                <w:szCs w:val="21"/>
                <w:highlight w:val="yellow"/>
              </w:rPr>
            </w:pPr>
            <w:r>
              <w:rPr>
                <w:rFonts w:asciiTheme="minorEastAsia" w:eastAsiaTheme="minorEastAsia" w:hAnsiTheme="minorEastAsia" w:cs="宋体"/>
                <w:kern w:val="0"/>
                <w:sz w:val="18"/>
                <w:szCs w:val="18"/>
              </w:rPr>
              <w:fldChar w:fldCharType="begin">
                <w:ffData>
                  <w:name w:val="文字13"/>
                  <w:enabled/>
                  <w:calcOnExit w:val="0"/>
                  <w:textInput>
                    <w:default w:val="${yszkkxxzBody}"/>
                  </w:textInput>
                </w:ffData>
              </w:fldChar>
            </w:r>
            <w:bookmarkStart w:id="127" w:name="文字13"/>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${yszkkxxzBody</w:t>
            </w:r>
            <w:r>
              <w:rPr>
                <w:rFonts w:asciiTheme="minorEastAsia" w:eastAsiaTheme="minorEastAsia" w:hAnsiTheme="minorEastAsia" w:cs="宋体"/>
                <w:noProof/>
                <w:kern w:val="0"/>
                <w:sz w:val="18"/>
                <w:szCs w:val="18"/>
              </w:rPr>
              <w:lastRenderedPageBreak/>
              <w:t>}</w:t>
            </w:r>
            <w:r>
              <w:rPr>
                <w:rFonts w:asciiTheme="minorEastAsia" w:eastAsiaTheme="minorEastAsia" w:hAnsiTheme="minorEastAsia" w:cs="宋体"/>
                <w:kern w:val="0"/>
                <w:sz w:val="18"/>
                <w:szCs w:val="18"/>
              </w:rPr>
              <w:fldChar w:fldCharType="end"/>
            </w:r>
            <w:bookmarkEnd w:id="127"/>
          </w:p>
        </w:tc>
        <w:tc>
          <w:tcPr>
            <w:tcW w:w="1278"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c>
          <w:tcPr>
            <w:tcW w:w="1353" w:type="dxa"/>
            <w:shd w:val="clear" w:color="auto" w:fill="auto"/>
            <w:vAlign w:val="center"/>
          </w:tcPr>
          <w:p w:rsidR="00DF233A" w:rsidRPr="00BF7CDF" w:rsidRDefault="00DF233A">
            <w:pPr>
              <w:jc w:val="center"/>
              <w:rPr>
                <w:rFonts w:asciiTheme="minorEastAsia" w:eastAsiaTheme="minorEastAsia" w:hAnsiTheme="minorEastAsia"/>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c>
          <w:tcPr>
            <w:tcW w:w="1353"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353"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353" w:type="dxa"/>
            <w:shd w:val="clear" w:color="auto" w:fill="FFFFFF" w:themeFill="background1"/>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c>
          <w:tcPr>
            <w:tcW w:w="1353" w:type="dxa"/>
            <w:shd w:val="clear" w:color="auto" w:fill="FFFFFF" w:themeFill="background1"/>
            <w:vAlign w:val="center"/>
          </w:tcPr>
          <w:p w:rsidR="00DF233A" w:rsidRPr="00BF7CDF" w:rsidRDefault="00DF233A">
            <w:pPr>
              <w:widowControl/>
              <w:jc w:val="center"/>
              <w:textAlignment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kern w:val="0"/>
                <w:szCs w:val="21"/>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278"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416"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275"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60"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559" w:type="dxa"/>
            <w:shd w:val="clear" w:color="auto" w:fill="auto"/>
          </w:tcPr>
          <w:p w:rsidR="00DF233A" w:rsidRPr="00BF7CDF" w:rsidRDefault="00DF233A">
            <w:pPr>
              <w:jc w:val="center"/>
              <w:rPr>
                <w:rFonts w:asciiTheme="minorEastAsia" w:eastAsiaTheme="minorEastAsia" w:hAnsiTheme="minorEastAsia" w:cs="宋体"/>
                <w:kern w:val="0"/>
                <w:szCs w:val="21"/>
                <w:highlight w:val="yellow"/>
              </w:rPr>
            </w:pPr>
          </w:p>
        </w:tc>
        <w:tc>
          <w:tcPr>
            <w:tcW w:w="1353" w:type="dxa"/>
            <w:shd w:val="clear" w:color="auto" w:fill="FFFFFF" w:themeFill="background1"/>
          </w:tcPr>
          <w:p w:rsidR="00DF233A" w:rsidRPr="00BF7CDF" w:rsidRDefault="00DF233A">
            <w:pPr>
              <w:jc w:val="center"/>
              <w:rPr>
                <w:rFonts w:asciiTheme="minorEastAsia" w:eastAsiaTheme="minorEastAsia" w:hAnsiTheme="minorEastAsia" w:cs="宋体"/>
                <w:kern w:val="0"/>
                <w:szCs w:val="21"/>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r w:rsidR="00DF233A" w:rsidRPr="00BF7CDF">
        <w:trPr>
          <w:trHeight w:val="340"/>
        </w:trPr>
        <w:tc>
          <w:tcPr>
            <w:tcW w:w="95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709" w:type="dxa"/>
            <w:shd w:val="clear" w:color="auto" w:fill="auto"/>
            <w:vAlign w:val="center"/>
          </w:tcPr>
          <w:p w:rsidR="00DF233A" w:rsidRPr="00BF7CDF" w:rsidRDefault="00DF233A">
            <w:pPr>
              <w:widowControl/>
              <w:jc w:val="center"/>
              <w:rPr>
                <w:rFonts w:asciiTheme="minorEastAsia" w:eastAsiaTheme="minorEastAsia" w:hAnsiTheme="minorEastAsia" w:cs="宋体"/>
                <w:kern w:val="0"/>
                <w:szCs w:val="21"/>
                <w:highlight w:val="yellow"/>
              </w:rPr>
            </w:pPr>
          </w:p>
        </w:tc>
        <w:tc>
          <w:tcPr>
            <w:tcW w:w="155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8"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416"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275"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60"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559" w:type="dxa"/>
            <w:shd w:val="clear" w:color="auto" w:fill="auto"/>
            <w:vAlign w:val="center"/>
          </w:tcPr>
          <w:p w:rsidR="00DF233A" w:rsidRPr="00BF7CDF" w:rsidRDefault="00DF233A">
            <w:pPr>
              <w:jc w:val="center"/>
              <w:rPr>
                <w:rFonts w:asciiTheme="minorEastAsia" w:eastAsiaTheme="minorEastAsia" w:hAnsiTheme="minorEastAsia" w:cs="宋体"/>
                <w:sz w:val="20"/>
                <w:szCs w:val="20"/>
                <w:highlight w:val="yellow"/>
              </w:rPr>
            </w:pPr>
          </w:p>
        </w:tc>
        <w:tc>
          <w:tcPr>
            <w:tcW w:w="1353" w:type="dxa"/>
            <w:shd w:val="clear" w:color="auto" w:fill="FFFFFF" w:themeFill="background1"/>
            <w:vAlign w:val="center"/>
          </w:tcPr>
          <w:p w:rsidR="00DF233A" w:rsidRPr="00BF7CDF" w:rsidRDefault="00DF233A">
            <w:pPr>
              <w:jc w:val="center"/>
              <w:rPr>
                <w:rFonts w:asciiTheme="minorEastAsia" w:eastAsiaTheme="minorEastAsia" w:hAnsiTheme="minorEastAsia" w:cs="宋体"/>
                <w:sz w:val="20"/>
                <w:szCs w:val="20"/>
                <w:highlight w:val="yellow"/>
              </w:rPr>
            </w:pPr>
          </w:p>
        </w:tc>
      </w:tr>
    </w:tbl>
    <w:p w:rsidR="00DF233A" w:rsidRDefault="003D13DA">
      <w:pPr>
        <w:spacing w:line="560" w:lineRule="exact"/>
        <w:ind w:firstLineChars="200" w:firstLine="640"/>
        <w:jc w:val="left"/>
        <w:rPr>
          <w:rFonts w:ascii="宋体" w:hAnsi="宋体"/>
          <w:color w:val="FF0000"/>
          <w:szCs w:val="21"/>
        </w:rPr>
      </w:pPr>
      <w:r w:rsidRPr="00BF7CDF">
        <w:rPr>
          <w:rFonts w:ascii="仿宋_GB2312" w:eastAsia="仿宋_GB2312" w:hAnsi="宋体" w:hint="eastAsia"/>
          <w:color w:val="FF0000"/>
          <w:sz w:val="32"/>
          <w:szCs w:val="32"/>
        </w:rPr>
        <w:t>分析图：</w:t>
      </w:r>
      <w:r w:rsidRPr="00BF7CDF">
        <w:rPr>
          <w:rFonts w:ascii="宋体" w:hAnsi="宋体" w:hint="eastAsia"/>
          <w:color w:val="FF0000"/>
          <w:szCs w:val="21"/>
        </w:rPr>
        <w:t>以折线图的形式，分别对不同性质应收账款变化情况进行展示。（整体一张图，展示逾期款、未到期款及未到期质保金变化。逾期款专项一张图，展示不同逾期时间款项的变化情况。）</w:t>
      </w:r>
    </w:p>
    <w:p w:rsidR="007C282E" w:rsidRDefault="007C282E" w:rsidP="007C282E">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yqk_zt}"/>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${yqk_zt}</w:t>
      </w:r>
      <w:r>
        <w:rPr>
          <w:rFonts w:ascii="仿宋_GB2312" w:eastAsia="仿宋_GB2312" w:hAnsi="宋体"/>
          <w:sz w:val="32"/>
          <w:szCs w:val="32"/>
        </w:rPr>
        <w:fldChar w:fldCharType="end"/>
      </w:r>
    </w:p>
    <w:p w:rsidR="007C282E" w:rsidRPr="00BF7CDF" w:rsidRDefault="007C282E" w:rsidP="007C282E">
      <w:pPr>
        <w:spacing w:line="560" w:lineRule="exact"/>
        <w:ind w:firstLineChars="200" w:firstLine="640"/>
        <w:jc w:val="left"/>
        <w:rPr>
          <w:rFonts w:ascii="宋体" w:hAnsi="宋体"/>
          <w:color w:val="FF0000"/>
          <w:szCs w:val="21"/>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yqk_zx}"/>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${yqk_zx}</w:t>
      </w:r>
      <w:r>
        <w:rPr>
          <w:rFonts w:ascii="仿宋_GB2312" w:eastAsia="仿宋_GB2312" w:hAnsi="宋体"/>
          <w:sz w:val="32"/>
          <w:szCs w:val="32"/>
        </w:rPr>
        <w:fldChar w:fldCharType="end"/>
      </w:r>
    </w:p>
    <w:p w:rsidR="00F727A4" w:rsidRDefault="00F727A4" w:rsidP="00F727A4">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bookmarkStart w:id="128" w:name="文字157"/>
      <w:r>
        <w:rPr>
          <w:rFonts w:ascii="仿宋_GB2312" w:eastAsia="仿宋_GB2312"/>
          <w:sz w:val="32"/>
          <w:szCs w:val="32"/>
        </w:rPr>
        <w:fldChar w:fldCharType="begin">
          <w:ffData>
            <w:name w:val=""/>
            <w:enabled/>
            <w:calcOnExit w:val="0"/>
            <w:textInput>
              <w:default w:val="${yszkkxxzBody.store['t'].asEmpty}"/>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${yszkkxxzBody.store['t'].asEmpty}</w:t>
      </w:r>
      <w:r>
        <w:rPr>
          <w:rFonts w:ascii="仿宋_GB2312" w:eastAsia="仿宋_GB2312"/>
          <w:sz w:val="32"/>
          <w:szCs w:val="32"/>
        </w:rPr>
        <w:fldChar w:fldCharType="end"/>
      </w:r>
      <w:r>
        <w:rPr>
          <w:rFonts w:ascii="仿宋_GB2312" w:eastAsia="仿宋_GB2312"/>
          <w:sz w:val="32"/>
          <w:szCs w:val="32"/>
        </w:rPr>
        <w:fldChar w:fldCharType="begin">
          <w:ffData>
            <w:name w:val="文字157"/>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bookmarkEnd w:id="128"/>
      <w:r w:rsidRPr="007D39C5">
        <w:rPr>
          <w:rFonts w:ascii="仿宋_GB2312" w:eastAsia="仿宋_GB2312" w:hint="eastAsia"/>
          <w:sz w:val="32"/>
          <w:szCs w:val="32"/>
        </w:rPr>
        <w:t>月逾期款总额</w:t>
      </w:r>
      <w:r>
        <w:rPr>
          <w:rFonts w:ascii="仿宋_GB2312" w:eastAsia="仿宋_GB2312"/>
          <w:sz w:val="32"/>
          <w:szCs w:val="32"/>
        </w:rPr>
        <w:fldChar w:fldCharType="begin">
          <w:ffData>
            <w:name w:val="文字158"/>
            <w:enabled/>
            <w:calcOnExit w:val="0"/>
            <w:textInput>
              <w:default w:val="${t[12][5]}"/>
            </w:textInput>
          </w:ffData>
        </w:fldChar>
      </w:r>
      <w:bookmarkStart w:id="129" w:name="文字158"/>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${t[12][5]}</w:t>
      </w:r>
      <w:r>
        <w:rPr>
          <w:rFonts w:ascii="仿宋_GB2312" w:eastAsia="仿宋_GB2312"/>
          <w:sz w:val="32"/>
          <w:szCs w:val="32"/>
        </w:rPr>
        <w:fldChar w:fldCharType="end"/>
      </w:r>
      <w:bookmarkEnd w:id="129"/>
      <w:r w:rsidRPr="007D39C5">
        <w:rPr>
          <w:rFonts w:ascii="仿宋_GB2312" w:eastAsia="仿宋_GB2312" w:hint="eastAsia"/>
          <w:sz w:val="32"/>
          <w:szCs w:val="32"/>
        </w:rPr>
        <w:t>万元。其中0-</w:t>
      </w:r>
      <w:r w:rsidRPr="007D39C5">
        <w:rPr>
          <w:rFonts w:ascii="仿宋_GB2312" w:eastAsia="仿宋_GB2312"/>
          <w:sz w:val="32"/>
          <w:szCs w:val="32"/>
        </w:rPr>
        <w:t>1</w:t>
      </w:r>
      <w:r w:rsidRPr="007D39C5">
        <w:rPr>
          <w:rFonts w:ascii="仿宋_GB2312" w:eastAsia="仿宋_GB2312" w:hint="eastAsia"/>
          <w:sz w:val="32"/>
          <w:szCs w:val="32"/>
        </w:rPr>
        <w:t>个月逾期款</w:t>
      </w:r>
      <w:r>
        <w:rPr>
          <w:rFonts w:ascii="仿宋_GB2312" w:eastAsia="仿宋_GB2312"/>
          <w:sz w:val="32"/>
          <w:szCs w:val="32"/>
        </w:rPr>
        <w:fldChar w:fldCharType="begin">
          <w:ffData>
            <w:name w:val=""/>
            <w:enabled/>
            <w:calcOnExit w:val="0"/>
            <w:textInput>
              <w:default w:val="${t[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${t[12][0]}</w:t>
      </w:r>
      <w:r>
        <w:rPr>
          <w:rFonts w:ascii="仿宋_GB2312" w:eastAsia="仿宋_GB2312"/>
          <w:sz w:val="32"/>
          <w:szCs w:val="32"/>
        </w:rPr>
        <w:fldChar w:fldCharType="end"/>
      </w:r>
      <w:r w:rsidRPr="007D39C5">
        <w:rPr>
          <w:rFonts w:ascii="仿宋_GB2312" w:eastAsia="仿宋_GB2312" w:hint="eastAsia"/>
          <w:sz w:val="32"/>
          <w:szCs w:val="32"/>
        </w:rPr>
        <w:t>万元，占逾期款总额的</w:t>
      </w:r>
      <w:r>
        <w:rPr>
          <w:rFonts w:ascii="仿宋_GB2312" w:eastAsia="仿宋_GB2312"/>
          <w:sz w:val="32"/>
          <w:szCs w:val="32"/>
        </w:rPr>
        <w:fldChar w:fldCharType="begin">
          <w:ffData>
            <w:name w:val=""/>
            <w:enabled/>
            <w:calcOnExit w:val="0"/>
            <w:textInput>
              <w:default w:val="${wru.wcl[t[12][0]][t[12][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${wru.wcl[t[12][0]][t[12][5]]}</w:t>
      </w:r>
      <w:r>
        <w:rPr>
          <w:rFonts w:ascii="仿宋_GB2312" w:eastAsia="仿宋_GB2312"/>
          <w:sz w:val="32"/>
          <w:szCs w:val="32"/>
        </w:rPr>
        <w:fldChar w:fldCharType="end"/>
      </w:r>
      <w:r w:rsidRPr="007D39C5">
        <w:rPr>
          <w:rFonts w:ascii="仿宋_GB2312" w:eastAsia="仿宋_GB2312" w:hint="eastAsia"/>
          <w:sz w:val="32"/>
          <w:szCs w:val="32"/>
        </w:rPr>
        <w:t>；</w:t>
      </w:r>
      <w:r w:rsidRPr="007D39C5">
        <w:rPr>
          <w:rFonts w:ascii="仿宋_GB2312" w:eastAsia="仿宋_GB2312"/>
          <w:sz w:val="32"/>
          <w:szCs w:val="32"/>
        </w:rPr>
        <w:t>1</w:t>
      </w:r>
      <w:r w:rsidRPr="007D39C5">
        <w:rPr>
          <w:rFonts w:ascii="仿宋_GB2312" w:eastAsia="仿宋_GB2312" w:hint="eastAsia"/>
          <w:sz w:val="32"/>
          <w:szCs w:val="32"/>
        </w:rPr>
        <w:t>-</w:t>
      </w:r>
      <w:r w:rsidRPr="007D39C5">
        <w:rPr>
          <w:rFonts w:ascii="仿宋_GB2312" w:eastAsia="仿宋_GB2312"/>
          <w:sz w:val="32"/>
          <w:szCs w:val="32"/>
        </w:rPr>
        <w:t>3</w:t>
      </w:r>
      <w:r w:rsidRPr="007D39C5">
        <w:rPr>
          <w:rFonts w:ascii="仿宋_GB2312" w:eastAsia="仿宋_GB2312" w:hint="eastAsia"/>
          <w:sz w:val="32"/>
          <w:szCs w:val="32"/>
        </w:rPr>
        <w:t>个月逾期款</w:t>
      </w:r>
      <w:r>
        <w:rPr>
          <w:rFonts w:ascii="仿宋_GB2312" w:eastAsia="仿宋_GB2312"/>
          <w:sz w:val="32"/>
          <w:szCs w:val="32"/>
        </w:rPr>
        <w:fldChar w:fldCharType="begin">
          <w:ffData>
            <w:name w:val=""/>
            <w:enabled/>
            <w:calcOnExit w:val="0"/>
            <w:textInput>
              <w:default w:val="${yszkkx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${t[12][1]}</w:t>
      </w:r>
      <w:r>
        <w:rPr>
          <w:rFonts w:ascii="仿宋_GB2312" w:eastAsia="仿宋_GB2312"/>
          <w:sz w:val="32"/>
          <w:szCs w:val="32"/>
        </w:rPr>
        <w:fldChar w:fldCharType="end"/>
      </w:r>
      <w:r w:rsidRPr="007D39C5">
        <w:rPr>
          <w:rFonts w:ascii="仿宋_GB2312" w:eastAsia="仿宋_GB2312" w:hint="eastAsia"/>
          <w:sz w:val="32"/>
          <w:szCs w:val="32"/>
        </w:rPr>
        <w:t>万元，占逾期款总额的</w:t>
      </w:r>
      <w:r>
        <w:rPr>
          <w:rFonts w:ascii="仿宋_GB2312" w:eastAsia="仿宋_GB2312"/>
          <w:sz w:val="32"/>
          <w:szCs w:val="32"/>
        </w:rPr>
        <w:fldChar w:fldCharType="begin">
          <w:ffData>
            <w:name w:val=""/>
            <w:enabled/>
            <w:calcOnExit w:val="0"/>
            <w:textInput>
              <w:default w:val="${wru.wcl[yszkkxxzBody[12][1]][yszkkxxzBody[12][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${wru.wcl[t[12][1]][t[12][5]]}</w:t>
      </w:r>
      <w:r>
        <w:rPr>
          <w:rFonts w:ascii="仿宋_GB2312" w:eastAsia="仿宋_GB2312"/>
          <w:sz w:val="32"/>
          <w:szCs w:val="32"/>
        </w:rPr>
        <w:fldChar w:fldCharType="end"/>
      </w:r>
      <w:r w:rsidRPr="007D39C5">
        <w:rPr>
          <w:rFonts w:ascii="仿宋_GB2312" w:eastAsia="仿宋_GB2312" w:hint="eastAsia"/>
          <w:sz w:val="32"/>
          <w:szCs w:val="32"/>
        </w:rPr>
        <w:t>；</w:t>
      </w:r>
      <w:r w:rsidRPr="007D39C5">
        <w:rPr>
          <w:rFonts w:ascii="仿宋_GB2312" w:eastAsia="仿宋_GB2312"/>
          <w:sz w:val="32"/>
          <w:szCs w:val="32"/>
        </w:rPr>
        <w:t>3</w:t>
      </w:r>
      <w:r w:rsidRPr="007D39C5">
        <w:rPr>
          <w:rFonts w:ascii="仿宋_GB2312" w:eastAsia="仿宋_GB2312" w:hint="eastAsia"/>
          <w:sz w:val="32"/>
          <w:szCs w:val="32"/>
        </w:rPr>
        <w:t>-</w:t>
      </w:r>
      <w:r w:rsidRPr="007D39C5">
        <w:rPr>
          <w:rFonts w:ascii="仿宋_GB2312" w:eastAsia="仿宋_GB2312"/>
          <w:sz w:val="32"/>
          <w:szCs w:val="32"/>
        </w:rPr>
        <w:t>6</w:t>
      </w:r>
      <w:r w:rsidRPr="007D39C5">
        <w:rPr>
          <w:rFonts w:ascii="仿宋_GB2312" w:eastAsia="仿宋_GB2312" w:hint="eastAsia"/>
          <w:sz w:val="32"/>
          <w:szCs w:val="32"/>
        </w:rPr>
        <w:t>个月逾期款</w:t>
      </w:r>
      <w:r>
        <w:rPr>
          <w:rFonts w:ascii="仿宋_GB2312" w:eastAsia="仿宋_GB2312"/>
          <w:sz w:val="32"/>
          <w:szCs w:val="32"/>
        </w:rPr>
        <w:fldChar w:fldCharType="begin">
          <w:ffData>
            <w:name w:val=""/>
            <w:enabled/>
            <w:calcOnExit w:val="0"/>
            <w:textInput>
              <w:default w:val="${yszkkx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${t[12][2]}</w:t>
      </w:r>
      <w:r>
        <w:rPr>
          <w:rFonts w:ascii="仿宋_GB2312" w:eastAsia="仿宋_GB2312"/>
          <w:sz w:val="32"/>
          <w:szCs w:val="32"/>
        </w:rPr>
        <w:lastRenderedPageBreak/>
        <w:fldChar w:fldCharType="end"/>
      </w:r>
      <w:r w:rsidRPr="007D39C5">
        <w:rPr>
          <w:rFonts w:ascii="仿宋_GB2312" w:eastAsia="仿宋_GB2312" w:hint="eastAsia"/>
          <w:sz w:val="32"/>
          <w:szCs w:val="32"/>
        </w:rPr>
        <w:t>万元，占逾期款总额的</w:t>
      </w:r>
      <w:r>
        <w:rPr>
          <w:rFonts w:ascii="仿宋_GB2312" w:eastAsia="仿宋_GB2312"/>
          <w:sz w:val="32"/>
          <w:szCs w:val="32"/>
        </w:rPr>
        <w:fldChar w:fldCharType="begin">
          <w:ffData>
            <w:name w:val="文字162"/>
            <w:enabled/>
            <w:calcOnExit w:val="0"/>
            <w:helpText w:type="text" w:val="${wru.div[yszkkxxzBody[12][2]][yszkkxxzBody[12][5]]}"/>
            <w:textInput>
              <w:default w:val="${wru.wcl[yszkkxxzBody[12][2]][yszkkxxzBody[12][5]]}"/>
            </w:textInput>
          </w:ffData>
        </w:fldChar>
      </w:r>
      <w:bookmarkStart w:id="130" w:name="文字162"/>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${wru.wcl[t[12][2]][t[12][5]]}</w:t>
      </w:r>
      <w:r>
        <w:rPr>
          <w:rFonts w:ascii="仿宋_GB2312" w:eastAsia="仿宋_GB2312"/>
          <w:sz w:val="32"/>
          <w:szCs w:val="32"/>
        </w:rPr>
        <w:fldChar w:fldCharType="end"/>
      </w:r>
      <w:bookmarkEnd w:id="130"/>
      <w:r w:rsidRPr="007D39C5">
        <w:rPr>
          <w:rFonts w:ascii="仿宋_GB2312" w:eastAsia="仿宋_GB2312" w:hint="eastAsia"/>
          <w:sz w:val="32"/>
          <w:szCs w:val="32"/>
        </w:rPr>
        <w:t>；超过6个月以上的逾期款</w:t>
      </w:r>
      <w:r>
        <w:rPr>
          <w:rFonts w:ascii="仿宋_GB2312" w:eastAsia="仿宋_GB2312"/>
          <w:sz w:val="32"/>
          <w:szCs w:val="32"/>
        </w:rPr>
        <w:fldChar w:fldCharType="begin">
          <w:ffData>
            <w:name w:val=""/>
            <w:enabled/>
            <w:calcOnExit w:val="0"/>
            <w:textInput>
              <w:default w:val="${wru.plus[yszkkxxzBody[12][3]][yszkkxxzBody[12][4]]}"/>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${wru.plus[t[12][3]][t[12][4]]}</w:t>
      </w:r>
      <w:r>
        <w:rPr>
          <w:rFonts w:ascii="仿宋_GB2312" w:eastAsia="仿宋_GB2312"/>
          <w:sz w:val="32"/>
          <w:szCs w:val="32"/>
        </w:rPr>
        <w:fldChar w:fldCharType="end"/>
      </w:r>
      <w:r>
        <w:rPr>
          <w:rFonts w:ascii="仿宋_GB2312" w:eastAsia="仿宋_GB2312"/>
          <w:sz w:val="32"/>
          <w:szCs w:val="32"/>
        </w:rPr>
        <w:fldChar w:fldCharType="begin">
          <w:ffData>
            <w:name w:val=""/>
            <w:enabled/>
            <w:calcOnExit w:val="0"/>
            <w:textInput>
              <w:default w:val="${wru.plus[yszkkxxzBody[12][3]][yszkkxxzBody[12][4]]}"/>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${wru.plus[t[12][3]][t[12][4]]}</w:t>
      </w:r>
      <w:r>
        <w:rPr>
          <w:rFonts w:ascii="仿宋_GB2312" w:eastAsia="仿宋_GB2312"/>
          <w:sz w:val="32"/>
          <w:szCs w:val="32"/>
        </w:rPr>
        <w:fldChar w:fldCharType="end"/>
      </w:r>
      <w:r w:rsidRPr="007D39C5">
        <w:rPr>
          <w:rFonts w:ascii="仿宋_GB2312" w:eastAsia="仿宋_GB2312" w:hint="eastAsia"/>
          <w:sz w:val="32"/>
          <w:szCs w:val="32"/>
        </w:rPr>
        <w:t>元，占逾期款总额的</w:t>
      </w:r>
      <w:r>
        <w:rPr>
          <w:rFonts w:ascii="仿宋_GB2312" w:eastAsia="仿宋_GB2312"/>
          <w:sz w:val="32"/>
          <w:szCs w:val="32"/>
        </w:rPr>
        <w:fldChar w:fldCharType="begin">
          <w:ffData>
            <w:name w:val=""/>
            <w:enabled/>
            <w:calcOnExit w:val="0"/>
            <w:textInput>
              <w:default w:val="${wru.wcl[yszkkxxzBody[12][1]][yszkkxxzBody[12][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${wru.wcl[t[12][1]][t[12][5]]}</w:t>
      </w:r>
      <w:r>
        <w:rPr>
          <w:rFonts w:ascii="仿宋_GB2312" w:eastAsia="仿宋_GB2312"/>
          <w:sz w:val="32"/>
          <w:szCs w:val="32"/>
        </w:rPr>
        <w:fldChar w:fldCharType="end"/>
      </w:r>
      <w:r w:rsidRPr="007D39C5">
        <w:rPr>
          <w:rFonts w:ascii="仿宋_GB2312" w:eastAsia="仿宋_GB2312" w:hint="eastAsia"/>
          <w:sz w:val="32"/>
          <w:szCs w:val="32"/>
        </w:rPr>
        <w:t>。其中6个月以</w:t>
      </w:r>
      <w:r>
        <w:rPr>
          <w:rFonts w:ascii="仿宋_GB2312" w:eastAsia="仿宋_GB2312" w:hint="eastAsia"/>
          <w:sz w:val="32"/>
          <w:szCs w:val="32"/>
        </w:rPr>
        <w:t>上逾期款</w:t>
      </w:r>
      <w:r w:rsidRPr="00A16647">
        <w:rPr>
          <w:rFonts w:ascii="仿宋_GB2312" w:eastAsia="仿宋_GB2312" w:hint="eastAsia"/>
          <w:sz w:val="32"/>
          <w:szCs w:val="32"/>
        </w:rPr>
        <w:t>主要有以下大额单位：（1）</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2</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3</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4</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sidRPr="00A16647">
        <w:rPr>
          <w:rFonts w:ascii="仿宋_GB2312" w:eastAsia="仿宋_GB2312" w:hint="eastAsia"/>
          <w:sz w:val="32"/>
          <w:szCs w:val="32"/>
        </w:rPr>
        <w:t>（</w:t>
      </w:r>
      <w:r>
        <w:rPr>
          <w:rFonts w:ascii="仿宋_GB2312" w:eastAsia="仿宋_GB2312"/>
          <w:sz w:val="32"/>
          <w:szCs w:val="32"/>
        </w:rPr>
        <w:t>5</w:t>
      </w:r>
      <w:r w:rsidRPr="00A16647">
        <w:rPr>
          <w:rFonts w:ascii="仿宋_GB2312" w:eastAsia="仿宋_GB2312" w:hint="eastAsia"/>
          <w:sz w:val="32"/>
          <w:szCs w:val="32"/>
        </w:rPr>
        <w:t>）</w:t>
      </w:r>
      <w:r>
        <w:rPr>
          <w:rFonts w:ascii="仿宋_GB2312" w:eastAsia="仿宋_GB2312" w:hint="eastAsia"/>
          <w:sz w:val="32"/>
          <w:szCs w:val="32"/>
        </w:rPr>
        <w:t>xx</w:t>
      </w:r>
      <w:r w:rsidRPr="00A16647">
        <w:rPr>
          <w:rFonts w:ascii="仿宋_GB2312" w:eastAsia="仿宋_GB2312" w:hint="eastAsia"/>
          <w:sz w:val="32"/>
          <w:szCs w:val="32"/>
        </w:rPr>
        <w:t>公司逾期款</w:t>
      </w:r>
      <w:r>
        <w:rPr>
          <w:rFonts w:ascii="仿宋_GB2312" w:eastAsia="仿宋_GB2312" w:hint="eastAsia"/>
          <w:sz w:val="32"/>
          <w:szCs w:val="32"/>
        </w:rPr>
        <w:t>xx</w:t>
      </w:r>
      <w:r w:rsidRPr="00A16647">
        <w:rPr>
          <w:rFonts w:ascii="仿宋_GB2312" w:eastAsia="仿宋_GB2312" w:hint="eastAsia"/>
          <w:sz w:val="32"/>
          <w:szCs w:val="32"/>
        </w:rPr>
        <w:t>万元，</w:t>
      </w:r>
      <w:r>
        <w:rPr>
          <w:rFonts w:ascii="仿宋_GB2312" w:eastAsia="仿宋_GB2312" w:hint="eastAsia"/>
          <w:sz w:val="32"/>
          <w:szCs w:val="32"/>
        </w:rPr>
        <w:t>原因：xxxx</w:t>
      </w:r>
      <w:r w:rsidRPr="00A16647">
        <w:rPr>
          <w:rFonts w:ascii="仿宋_GB2312" w:eastAsia="仿宋_GB2312" w:hint="eastAsia"/>
          <w:sz w:val="32"/>
          <w:szCs w:val="32"/>
        </w:rPr>
        <w:t>，目前</w:t>
      </w:r>
      <w:r>
        <w:rPr>
          <w:rFonts w:ascii="仿宋_GB2312" w:eastAsia="仿宋_GB2312" w:hint="eastAsia"/>
          <w:sz w:val="32"/>
          <w:szCs w:val="32"/>
        </w:rPr>
        <w:t>计划xx</w:t>
      </w:r>
      <w:r w:rsidRPr="00A16647">
        <w:rPr>
          <w:rFonts w:ascii="仿宋_GB2312" w:eastAsia="仿宋_GB2312" w:hint="eastAsia"/>
          <w:sz w:val="32"/>
          <w:szCs w:val="32"/>
        </w:rPr>
        <w:t>；</w:t>
      </w:r>
      <w:r>
        <w:rPr>
          <w:rFonts w:ascii="仿宋_GB2312" w:eastAsia="仿宋_GB2312" w:hint="eastAsia"/>
          <w:sz w:val="32"/>
          <w:szCs w:val="32"/>
        </w:rPr>
        <w:t>已经/未转法律清收，原因xxxx。</w:t>
      </w:r>
      <w:r>
        <w:rPr>
          <w:rFonts w:ascii="仿宋_GB2312" w:eastAsia="仿宋_GB2312"/>
          <w:sz w:val="32"/>
          <w:szCs w:val="32"/>
        </w:rPr>
        <w:t>…</w:t>
      </w:r>
    </w:p>
    <w:p w:rsidR="00F727A4" w:rsidRPr="007D39C5" w:rsidRDefault="00F727A4" w:rsidP="00F727A4">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从逾期款连续1</w:t>
      </w:r>
      <w:r w:rsidRPr="007D39C5">
        <w:rPr>
          <w:rFonts w:ascii="仿宋_GB2312" w:eastAsia="仿宋_GB2312" w:hAnsi="宋体"/>
          <w:b/>
          <w:color w:val="000000" w:themeColor="text1"/>
          <w:sz w:val="32"/>
          <w:szCs w:val="32"/>
        </w:rPr>
        <w:t>3</w:t>
      </w:r>
      <w:r w:rsidRPr="007D39C5">
        <w:rPr>
          <w:rFonts w:ascii="仿宋_GB2312" w:eastAsia="仿宋_GB2312" w:hAnsi="宋体" w:hint="eastAsia"/>
          <w:b/>
          <w:color w:val="000000" w:themeColor="text1"/>
          <w:sz w:val="32"/>
          <w:szCs w:val="32"/>
        </w:rPr>
        <w:t>个月变化趋势看，</w:t>
      </w:r>
      <w:bookmarkStart w:id="131" w:name="OLE_LINK29"/>
      <w:bookmarkStart w:id="132" w:name="OLE_LINK30"/>
      <w:r w:rsidRPr="007D39C5">
        <w:rPr>
          <w:rFonts w:ascii="仿宋_GB2312" w:eastAsia="仿宋_GB2312" w:hint="eastAsia"/>
          <w:color w:val="000000" w:themeColor="text1"/>
          <w:sz w:val="32"/>
          <w:szCs w:val="32"/>
        </w:rPr>
        <w:t>0-</w:t>
      </w:r>
      <w:r w:rsidRPr="007D39C5">
        <w:rPr>
          <w:rFonts w:ascii="仿宋_GB2312" w:eastAsia="仿宋_GB2312"/>
          <w:color w:val="000000" w:themeColor="text1"/>
          <w:sz w:val="32"/>
          <w:szCs w:val="32"/>
        </w:rPr>
        <w:t>1</w:t>
      </w:r>
      <w:r w:rsidRPr="007D39C5">
        <w:rPr>
          <w:rFonts w:ascii="仿宋_GB2312" w:eastAsia="仿宋_GB2312" w:hint="eastAsia"/>
          <w:color w:val="000000" w:themeColor="text1"/>
          <w:sz w:val="32"/>
          <w:szCs w:val="32"/>
        </w:rPr>
        <w:t>个月逾期款</w:t>
      </w:r>
      <w:r w:rsidRPr="007D39C5">
        <w:rPr>
          <w:rFonts w:ascii="仿宋_GB2312" w:eastAsia="仿宋_GB2312" w:hAnsi="宋体" w:hint="eastAsia"/>
          <w:color w:val="000000" w:themeColor="text1"/>
          <w:sz w:val="32"/>
          <w:szCs w:val="32"/>
        </w:rPr>
        <w:t>呈现</w:t>
      </w:r>
      <w:r>
        <w:rPr>
          <w:rFonts w:ascii="仿宋_GB2312" w:eastAsia="仿宋_GB2312"/>
          <w:sz w:val="32"/>
          <w:szCs w:val="32"/>
        </w:rPr>
        <w:fldChar w:fldCharType="begin">
          <w:ffData>
            <w:name w:val=""/>
            <w:enabled/>
            <w:calcOnExit w:val="0"/>
            <w:textInput>
              <w:default w:val="${wru.wave[t.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${wru.wave[t.col[0]]}</w:t>
      </w:r>
      <w:r>
        <w:rPr>
          <w:rFonts w:ascii="仿宋_GB2312" w:eastAsia="仿宋_GB2312"/>
          <w:sz w:val="32"/>
          <w:szCs w:val="32"/>
        </w:rPr>
        <w:fldChar w:fldCharType="end"/>
      </w:r>
      <w:r w:rsidRPr="007D39C5">
        <w:rPr>
          <w:rFonts w:ascii="仿宋_GB2312" w:eastAsia="仿宋_GB2312" w:hAnsi="宋体" w:hint="eastAsia"/>
          <w:color w:val="000000" w:themeColor="text1"/>
          <w:sz w:val="32"/>
          <w:szCs w:val="32"/>
        </w:rPr>
        <w:t>趋势，原因主要是xxxx，</w:t>
      </w:r>
      <w:r w:rsidRPr="007D39C5">
        <w:rPr>
          <w:rFonts w:ascii="仿宋_GB2312" w:eastAsia="仿宋_GB2312"/>
          <w:color w:val="000000" w:themeColor="text1"/>
          <w:sz w:val="32"/>
          <w:szCs w:val="32"/>
        </w:rPr>
        <w:t>1</w:t>
      </w:r>
      <w:r w:rsidRPr="007D39C5">
        <w:rPr>
          <w:rFonts w:ascii="仿宋_GB2312" w:eastAsia="仿宋_GB2312" w:hint="eastAsia"/>
          <w:color w:val="000000" w:themeColor="text1"/>
          <w:sz w:val="32"/>
          <w:szCs w:val="32"/>
        </w:rPr>
        <w:t>-</w:t>
      </w:r>
      <w:r w:rsidRPr="007D39C5">
        <w:rPr>
          <w:rFonts w:ascii="仿宋_GB2312" w:eastAsia="仿宋_GB2312"/>
          <w:color w:val="000000" w:themeColor="text1"/>
          <w:sz w:val="32"/>
          <w:szCs w:val="32"/>
        </w:rPr>
        <w:t>3</w:t>
      </w:r>
      <w:r w:rsidRPr="007D39C5">
        <w:rPr>
          <w:rFonts w:ascii="仿宋_GB2312" w:eastAsia="仿宋_GB2312" w:hint="eastAsia"/>
          <w:color w:val="000000" w:themeColor="text1"/>
          <w:sz w:val="32"/>
          <w:szCs w:val="32"/>
        </w:rPr>
        <w:t>个月逾期款</w:t>
      </w:r>
      <w:r w:rsidRPr="007D39C5">
        <w:rPr>
          <w:rFonts w:ascii="仿宋_GB2312" w:eastAsia="仿宋_GB2312" w:hAnsi="宋体" w:hint="eastAsia"/>
          <w:color w:val="000000" w:themeColor="text1"/>
          <w:sz w:val="32"/>
          <w:szCs w:val="32"/>
        </w:rPr>
        <w:t>呈现</w:t>
      </w:r>
      <w:r>
        <w:rPr>
          <w:rFonts w:ascii="仿宋_GB2312" w:eastAsia="仿宋_GB2312"/>
          <w:sz w:val="32"/>
          <w:szCs w:val="32"/>
        </w:rPr>
        <w:fldChar w:fldCharType="begin">
          <w:ffData>
            <w:name w:val=""/>
            <w:enabled/>
            <w:calcOnExit w:val="0"/>
            <w:textInput>
              <w:default w:val="${wru.wave[t.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${wru.wave[t.col[1]]}</w:t>
      </w:r>
      <w:r>
        <w:rPr>
          <w:rFonts w:ascii="仿宋_GB2312" w:eastAsia="仿宋_GB2312"/>
          <w:sz w:val="32"/>
          <w:szCs w:val="32"/>
        </w:rPr>
        <w:fldChar w:fldCharType="end"/>
      </w:r>
      <w:r w:rsidRPr="007D39C5">
        <w:rPr>
          <w:rFonts w:ascii="仿宋_GB2312" w:eastAsia="仿宋_GB2312" w:hAnsi="宋体" w:hint="eastAsia"/>
          <w:color w:val="000000" w:themeColor="text1"/>
          <w:sz w:val="32"/>
          <w:szCs w:val="32"/>
        </w:rPr>
        <w:t>趋势，原因主要是xxxx，</w:t>
      </w:r>
      <w:r w:rsidRPr="007D39C5">
        <w:rPr>
          <w:rFonts w:ascii="仿宋_GB2312" w:eastAsia="仿宋_GB2312"/>
          <w:color w:val="000000" w:themeColor="text1"/>
          <w:sz w:val="32"/>
          <w:szCs w:val="32"/>
        </w:rPr>
        <w:t>3</w:t>
      </w:r>
      <w:r w:rsidRPr="007D39C5">
        <w:rPr>
          <w:rFonts w:ascii="仿宋_GB2312" w:eastAsia="仿宋_GB2312" w:hint="eastAsia"/>
          <w:color w:val="000000" w:themeColor="text1"/>
          <w:sz w:val="32"/>
          <w:szCs w:val="32"/>
        </w:rPr>
        <w:t>-</w:t>
      </w:r>
      <w:r w:rsidRPr="007D39C5">
        <w:rPr>
          <w:rFonts w:ascii="仿宋_GB2312" w:eastAsia="仿宋_GB2312"/>
          <w:color w:val="000000" w:themeColor="text1"/>
          <w:sz w:val="32"/>
          <w:szCs w:val="32"/>
        </w:rPr>
        <w:t>6</w:t>
      </w:r>
      <w:r w:rsidRPr="007D39C5">
        <w:rPr>
          <w:rFonts w:ascii="仿宋_GB2312" w:eastAsia="仿宋_GB2312" w:hint="eastAsia"/>
          <w:color w:val="000000" w:themeColor="text1"/>
          <w:sz w:val="32"/>
          <w:szCs w:val="32"/>
        </w:rPr>
        <w:t>个月逾期款</w:t>
      </w:r>
      <w:r w:rsidRPr="007D39C5">
        <w:rPr>
          <w:rFonts w:ascii="仿宋_GB2312" w:eastAsia="仿宋_GB2312" w:hAnsi="宋体" w:hint="eastAsia"/>
          <w:color w:val="000000" w:themeColor="text1"/>
          <w:sz w:val="32"/>
          <w:szCs w:val="32"/>
        </w:rPr>
        <w:t>呈现</w:t>
      </w:r>
      <w:r>
        <w:rPr>
          <w:rFonts w:ascii="仿宋_GB2312" w:eastAsia="仿宋_GB2312"/>
          <w:sz w:val="32"/>
          <w:szCs w:val="32"/>
        </w:rPr>
        <w:fldChar w:fldCharType="begin">
          <w:ffData>
            <w:name w:val=""/>
            <w:enabled/>
            <w:calcOnExit w:val="0"/>
            <w:textInput>
              <w:default w:val="${wru.wave[t.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${wru.wave[t.col[2]]}</w:t>
      </w:r>
      <w:r>
        <w:rPr>
          <w:rFonts w:ascii="仿宋_GB2312" w:eastAsia="仿宋_GB2312"/>
          <w:sz w:val="32"/>
          <w:szCs w:val="32"/>
        </w:rPr>
        <w:fldChar w:fldCharType="end"/>
      </w:r>
      <w:r w:rsidRPr="007D39C5">
        <w:rPr>
          <w:rFonts w:ascii="仿宋_GB2312" w:eastAsia="仿宋_GB2312" w:hAnsi="宋体" w:hint="eastAsia"/>
          <w:color w:val="000000" w:themeColor="text1"/>
          <w:sz w:val="32"/>
          <w:szCs w:val="32"/>
        </w:rPr>
        <w:t>趋势，原因主要是xxxx，</w:t>
      </w:r>
      <w:r w:rsidRPr="007D39C5">
        <w:rPr>
          <w:rFonts w:ascii="仿宋_GB2312" w:eastAsia="仿宋_GB2312" w:hint="eastAsia"/>
          <w:color w:val="000000" w:themeColor="text1"/>
          <w:sz w:val="32"/>
          <w:szCs w:val="32"/>
        </w:rPr>
        <w:t xml:space="preserve"> 6个月</w:t>
      </w:r>
      <w:r>
        <w:rPr>
          <w:rFonts w:ascii="仿宋_GB2312" w:eastAsia="仿宋_GB2312" w:hint="eastAsia"/>
          <w:color w:val="000000" w:themeColor="text1"/>
          <w:sz w:val="32"/>
          <w:szCs w:val="32"/>
        </w:rPr>
        <w:t>以上</w:t>
      </w:r>
      <w:r w:rsidRPr="007D39C5">
        <w:rPr>
          <w:rFonts w:ascii="仿宋_GB2312" w:eastAsia="仿宋_GB2312" w:hint="eastAsia"/>
          <w:color w:val="000000" w:themeColor="text1"/>
          <w:sz w:val="32"/>
          <w:szCs w:val="32"/>
        </w:rPr>
        <w:t>逾期款</w:t>
      </w:r>
      <w:r w:rsidRPr="007D39C5">
        <w:rPr>
          <w:rFonts w:ascii="仿宋_GB2312" w:eastAsia="仿宋_GB2312" w:hAnsi="宋体" w:hint="eastAsia"/>
          <w:color w:val="000000" w:themeColor="text1"/>
          <w:sz w:val="32"/>
          <w:szCs w:val="32"/>
        </w:rPr>
        <w:t>呈现</w:t>
      </w:r>
      <w:r>
        <w:rPr>
          <w:rFonts w:ascii="仿宋_GB2312" w:eastAsia="仿宋_GB2312" w:hAnsi="宋体"/>
          <w:color w:val="000000" w:themeColor="text1"/>
          <w:sz w:val="32"/>
          <w:szCs w:val="32"/>
        </w:rPr>
        <w:fldChar w:fldCharType="begin">
          <w:ffData>
            <w:name w:val="文字239"/>
            <w:enabled/>
            <w:calcOnExit w:val="0"/>
            <w:textInput>
              <w:default w:val="${wru.wave[wru.lplus[t.col[3]][t.col[4]]]}"/>
            </w:textInput>
          </w:ffData>
        </w:fldChar>
      </w:r>
      <w:bookmarkStart w:id="133" w:name="文字239"/>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${wru.wave[wru.lplus[t.col[3]][t.col[4]]]}</w:t>
      </w:r>
      <w:r>
        <w:rPr>
          <w:rFonts w:ascii="仿宋_GB2312" w:eastAsia="仿宋_GB2312" w:hAnsi="宋体"/>
          <w:color w:val="000000" w:themeColor="text1"/>
          <w:sz w:val="32"/>
          <w:szCs w:val="32"/>
        </w:rPr>
        <w:fldChar w:fldCharType="end"/>
      </w:r>
      <w:bookmarkEnd w:id="133"/>
      <w:r w:rsidRPr="007D39C5">
        <w:rPr>
          <w:rFonts w:ascii="仿宋_GB2312" w:eastAsia="仿宋_GB2312" w:hAnsi="宋体" w:hint="eastAsia"/>
          <w:color w:val="000000" w:themeColor="text1"/>
          <w:sz w:val="32"/>
          <w:szCs w:val="32"/>
        </w:rPr>
        <w:t>趋势，原因主要是xxxx。</w:t>
      </w:r>
    </w:p>
    <w:bookmarkEnd w:id="131"/>
    <w:bookmarkEnd w:id="132"/>
    <w:p w:rsidR="00F727A4" w:rsidRPr="007D39C5" w:rsidRDefault="00F727A4" w:rsidP="00F727A4">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bookmarkStart w:id="134" w:name="文字169"/>
      <w:r>
        <w:rPr>
          <w:rFonts w:ascii="仿宋_GB2312" w:eastAsia="仿宋_GB2312"/>
          <w:sz w:val="32"/>
          <w:szCs w:val="32"/>
        </w:rPr>
        <w:fldChar w:fldCharType="begin">
          <w:ffData>
            <w:name w:val="文字169"/>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bookmarkEnd w:id="134"/>
      <w:r w:rsidRPr="007D39C5">
        <w:rPr>
          <w:rFonts w:ascii="仿宋_GB2312" w:eastAsia="仿宋_GB2312" w:hint="eastAsia"/>
          <w:sz w:val="32"/>
          <w:szCs w:val="32"/>
        </w:rPr>
        <w:t>月未到期款（不含质保金）</w:t>
      </w:r>
      <w:r>
        <w:rPr>
          <w:rFonts w:ascii="仿宋_GB2312" w:eastAsia="仿宋_GB2312"/>
          <w:sz w:val="32"/>
          <w:szCs w:val="32"/>
        </w:rPr>
        <w:fldChar w:fldCharType="begin">
          <w:ffData>
            <w:name w:val="文字170"/>
            <w:enabled/>
            <w:calcOnExit w:val="0"/>
            <w:textInput>
              <w:default w:val="${t[12][6]}"/>
            </w:textInput>
          </w:ffData>
        </w:fldChar>
      </w:r>
      <w:bookmarkStart w:id="135" w:name="文字170"/>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${t[12][6]}</w:t>
      </w:r>
      <w:r>
        <w:rPr>
          <w:rFonts w:ascii="仿宋_GB2312" w:eastAsia="仿宋_GB2312"/>
          <w:sz w:val="32"/>
          <w:szCs w:val="32"/>
        </w:rPr>
        <w:fldChar w:fldCharType="end"/>
      </w:r>
      <w:bookmarkEnd w:id="135"/>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客户等，原因是xxxx。从未到期款的连续1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Pr>
          <w:rFonts w:ascii="仿宋_GB2312" w:eastAsia="仿宋_GB2312"/>
          <w:sz w:val="32"/>
          <w:szCs w:val="32"/>
        </w:rPr>
        <w:fldChar w:fldCharType="begin">
          <w:ffData>
            <w:name w:val="文字171"/>
            <w:enabled/>
            <w:calcOnExit w:val="0"/>
            <w:textInput>
              <w:default w:val="${wru.wave[t.col[6]]}"/>
            </w:textInput>
          </w:ffData>
        </w:fldChar>
      </w:r>
      <w:bookmarkStart w:id="136" w:name="文字171"/>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${wru.wave[t.col[6]]}</w:t>
      </w:r>
      <w:r>
        <w:rPr>
          <w:rFonts w:ascii="仿宋_GB2312" w:eastAsia="仿宋_GB2312"/>
          <w:sz w:val="32"/>
          <w:szCs w:val="32"/>
        </w:rPr>
        <w:fldChar w:fldCharType="end"/>
      </w:r>
      <w:bookmarkEnd w:id="136"/>
      <w:r w:rsidRPr="007D39C5">
        <w:rPr>
          <w:rFonts w:ascii="仿宋_GB2312" w:eastAsia="仿宋_GB2312" w:hint="eastAsia"/>
          <w:sz w:val="32"/>
          <w:szCs w:val="32"/>
        </w:rPr>
        <w:t>性变化的趋势，近期</w:t>
      </w:r>
      <w:r w:rsidR="00F766F5">
        <w:rPr>
          <w:rFonts w:ascii="仿宋_GB2312" w:eastAsia="仿宋_GB2312"/>
          <w:sz w:val="32"/>
          <w:szCs w:val="32"/>
        </w:rPr>
        <w:fldChar w:fldCharType="begin">
          <w:ffData>
            <w:name w:val="文字171"/>
            <w:enabled/>
            <w:calcOnExit w:val="0"/>
            <w:textInput>
              <w:default w:val="${wru.wave[t.col[6]]}"/>
            </w:textInput>
          </w:ffData>
        </w:fldChar>
      </w:r>
      <w:r w:rsidR="00F766F5">
        <w:rPr>
          <w:rFonts w:ascii="仿宋_GB2312" w:eastAsia="仿宋_GB2312"/>
          <w:sz w:val="32"/>
          <w:szCs w:val="32"/>
        </w:rPr>
        <w:instrText xml:space="preserve"> FORMTEXT </w:instrText>
      </w:r>
      <w:r w:rsidR="00F766F5">
        <w:rPr>
          <w:rFonts w:ascii="仿宋_GB2312" w:eastAsia="仿宋_GB2312"/>
          <w:sz w:val="32"/>
          <w:szCs w:val="32"/>
        </w:rPr>
      </w:r>
      <w:r w:rsidR="00F766F5">
        <w:rPr>
          <w:rFonts w:ascii="仿宋_GB2312" w:eastAsia="仿宋_GB2312"/>
          <w:sz w:val="32"/>
          <w:szCs w:val="32"/>
        </w:rPr>
        <w:fldChar w:fldCharType="separate"/>
      </w:r>
      <w:r w:rsidR="00F766F5">
        <w:rPr>
          <w:rFonts w:ascii="仿宋_GB2312" w:eastAsia="仿宋_GB2312"/>
          <w:noProof/>
          <w:sz w:val="32"/>
          <w:szCs w:val="32"/>
        </w:rPr>
        <w:t>${wru.wave[t.col[6]]}</w:t>
      </w:r>
      <w:r w:rsidR="00F766F5">
        <w:rPr>
          <w:rFonts w:ascii="仿宋_GB2312" w:eastAsia="仿宋_GB2312"/>
          <w:sz w:val="32"/>
          <w:szCs w:val="32"/>
        </w:rPr>
        <w:fldChar w:fldCharType="end"/>
      </w:r>
      <w:r w:rsidRPr="007D39C5">
        <w:rPr>
          <w:rFonts w:ascii="仿宋_GB2312" w:eastAsia="仿宋_GB2312" w:hint="eastAsia"/>
          <w:sz w:val="32"/>
          <w:szCs w:val="32"/>
        </w:rPr>
        <w:t>性变化的原因是xxxx。</w:t>
      </w:r>
    </w:p>
    <w:p w:rsidR="00F727A4" w:rsidRPr="007D39C5" w:rsidRDefault="00F727A4" w:rsidP="00F727A4">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Pr>
          <w:rFonts w:ascii="仿宋_GB2312" w:eastAsia="仿宋_GB2312"/>
          <w:sz w:val="32"/>
          <w:szCs w:val="32"/>
        </w:rPr>
        <w:fldChar w:fldCharType="begin">
          <w:ffData>
            <w:name w:val="文字169"/>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r w:rsidRPr="007D39C5">
        <w:rPr>
          <w:rFonts w:ascii="仿宋_GB2312" w:eastAsia="仿宋_GB2312" w:hint="eastAsia"/>
          <w:sz w:val="32"/>
          <w:szCs w:val="32"/>
        </w:rPr>
        <w:t>月未到期质保金</w:t>
      </w:r>
      <w:r>
        <w:rPr>
          <w:rFonts w:ascii="仿宋_GB2312" w:eastAsia="仿宋_GB2312"/>
          <w:sz w:val="32"/>
          <w:szCs w:val="32"/>
        </w:rPr>
        <w:fldChar w:fldCharType="begin">
          <w:ffData>
            <w:name w:val=""/>
            <w:enabled/>
            <w:calcOnExit w:val="0"/>
            <w:textInput>
              <w:default w:val="${t[12][7]}"/>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${t[12][7]}</w:t>
      </w:r>
      <w:r>
        <w:rPr>
          <w:rFonts w:ascii="仿宋_GB2312" w:eastAsia="仿宋_GB2312"/>
          <w:sz w:val="32"/>
          <w:szCs w:val="32"/>
        </w:rPr>
        <w:fldChar w:fldCharType="end"/>
      </w:r>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Pr>
          <w:rFonts w:ascii="仿宋_GB2312" w:eastAsia="仿宋_GB2312"/>
          <w:sz w:val="32"/>
          <w:szCs w:val="32"/>
        </w:rPr>
        <w:fldChar w:fldCharType="begin">
          <w:ffData>
            <w:name w:val=""/>
            <w:enabled/>
            <w:calcOnExit w:val="0"/>
            <w:textInput>
              <w:default w:val="${wru.wave[t.col[7]]}"/>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${wru.wave[t.col[7]]}</w:t>
      </w:r>
      <w:r>
        <w:rPr>
          <w:rFonts w:ascii="仿宋_GB2312" w:eastAsia="仿宋_GB2312"/>
          <w:sz w:val="32"/>
          <w:szCs w:val="32"/>
        </w:rPr>
        <w:fldChar w:fldCharType="end"/>
      </w:r>
      <w:r w:rsidRPr="007D39C5">
        <w:rPr>
          <w:rFonts w:ascii="仿宋_GB2312" w:eastAsia="仿宋_GB2312" w:hint="eastAsia"/>
          <w:sz w:val="32"/>
          <w:szCs w:val="32"/>
        </w:rPr>
        <w:t>性变化的趋势，</w:t>
      </w:r>
      <w:r w:rsidRPr="007D39C5">
        <w:rPr>
          <w:rFonts w:ascii="仿宋_GB2312" w:eastAsia="仿宋_GB2312" w:hint="eastAsia"/>
          <w:sz w:val="32"/>
          <w:szCs w:val="32"/>
        </w:rPr>
        <w:lastRenderedPageBreak/>
        <w:t>近期</w:t>
      </w:r>
      <w:r w:rsidR="00F766F5">
        <w:rPr>
          <w:rFonts w:ascii="仿宋_GB2312" w:eastAsia="仿宋_GB2312"/>
          <w:sz w:val="32"/>
          <w:szCs w:val="32"/>
        </w:rPr>
        <w:fldChar w:fldCharType="begin">
          <w:ffData>
            <w:name w:val=""/>
            <w:enabled/>
            <w:calcOnExit w:val="0"/>
            <w:textInput>
              <w:default w:val="${wru.wave[t.col[7]]}"/>
            </w:textInput>
          </w:ffData>
        </w:fldChar>
      </w:r>
      <w:r w:rsidR="00F766F5">
        <w:rPr>
          <w:rFonts w:ascii="仿宋_GB2312" w:eastAsia="仿宋_GB2312"/>
          <w:sz w:val="32"/>
          <w:szCs w:val="32"/>
        </w:rPr>
        <w:instrText xml:space="preserve"> FORMTEXT </w:instrText>
      </w:r>
      <w:r w:rsidR="00F766F5">
        <w:rPr>
          <w:rFonts w:ascii="仿宋_GB2312" w:eastAsia="仿宋_GB2312"/>
          <w:sz w:val="32"/>
          <w:szCs w:val="32"/>
        </w:rPr>
      </w:r>
      <w:r w:rsidR="00F766F5">
        <w:rPr>
          <w:rFonts w:ascii="仿宋_GB2312" w:eastAsia="仿宋_GB2312"/>
          <w:sz w:val="32"/>
          <w:szCs w:val="32"/>
        </w:rPr>
        <w:fldChar w:fldCharType="separate"/>
      </w:r>
      <w:r w:rsidR="00F766F5">
        <w:rPr>
          <w:rFonts w:ascii="仿宋_GB2312" w:eastAsia="仿宋_GB2312"/>
          <w:noProof/>
          <w:sz w:val="32"/>
          <w:szCs w:val="32"/>
        </w:rPr>
        <w:t>${wru.wave[t.col[7]]}</w:t>
      </w:r>
      <w:r w:rsidR="00F766F5">
        <w:rPr>
          <w:rFonts w:ascii="仿宋_GB2312" w:eastAsia="仿宋_GB2312"/>
          <w:sz w:val="32"/>
          <w:szCs w:val="32"/>
        </w:rPr>
        <w:fldChar w:fldCharType="end"/>
      </w:r>
      <w:r w:rsidRPr="007D39C5">
        <w:rPr>
          <w:rFonts w:ascii="仿宋_GB2312" w:eastAsia="仿宋_GB2312" w:hint="eastAsia"/>
          <w:sz w:val="32"/>
          <w:szCs w:val="32"/>
        </w:rPr>
        <w:t>性变化的原因是xxxx。</w:t>
      </w:r>
    </w:p>
    <w:p w:rsidR="0043273B" w:rsidRPr="000F4BD9" w:rsidRDefault="00F727A4" w:rsidP="00F727A4">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bookmarkStart w:id="137" w:name="文字175"/>
      <w:r>
        <w:rPr>
          <w:rFonts w:ascii="仿宋_GB2312" w:eastAsia="仿宋_GB2312"/>
          <w:sz w:val="32"/>
          <w:szCs w:val="32"/>
        </w:rPr>
        <w:fldChar w:fldCharType="begin">
          <w:ffData>
            <w:name w:val="文字175"/>
            <w:enabled/>
            <w:calcOnExit w:val="0"/>
            <w:textInput>
              <w:default w:val="${cal.month}"/>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${cal.month}</w:t>
      </w:r>
      <w:r>
        <w:rPr>
          <w:rFonts w:ascii="仿宋_GB2312" w:eastAsia="仿宋_GB2312"/>
          <w:sz w:val="32"/>
          <w:szCs w:val="32"/>
        </w:rPr>
        <w:fldChar w:fldCharType="end"/>
      </w:r>
      <w:bookmarkEnd w:id="137"/>
      <w:r w:rsidRPr="007D39C5">
        <w:rPr>
          <w:rFonts w:ascii="仿宋_GB2312" w:eastAsia="仿宋_GB2312" w:hint="eastAsia"/>
          <w:sz w:val="32"/>
          <w:szCs w:val="32"/>
        </w:rPr>
        <w:t>月应收账款总额</w:t>
      </w:r>
      <w:r>
        <w:rPr>
          <w:rFonts w:ascii="仿宋_GB2312" w:eastAsia="仿宋_GB2312"/>
          <w:sz w:val="32"/>
          <w:szCs w:val="32"/>
        </w:rPr>
        <w:fldChar w:fldCharType="begin">
          <w:ffData>
            <w:name w:val=""/>
            <w:enabled/>
            <w:calcOnExit w:val="0"/>
            <w:textInput>
              <w:default w:val="${t[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${t[12][8]}</w:t>
      </w:r>
      <w:r>
        <w:rPr>
          <w:rFonts w:ascii="仿宋_GB2312" w:eastAsia="仿宋_GB2312"/>
          <w:sz w:val="32"/>
          <w:szCs w:val="32"/>
        </w:rPr>
        <w:fldChar w:fldCharType="end"/>
      </w:r>
      <w:r w:rsidRPr="007D39C5">
        <w:rPr>
          <w:rFonts w:ascii="仿宋_GB2312" w:eastAsia="仿宋_GB2312" w:hint="eastAsia"/>
          <w:sz w:val="32"/>
          <w:szCs w:val="32"/>
        </w:rPr>
        <w:t>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w:t>
      </w:r>
      <w:r>
        <w:rPr>
          <w:rFonts w:ascii="仿宋_GB2312" w:eastAsia="仿宋_GB2312"/>
          <w:sz w:val="32"/>
          <w:szCs w:val="32"/>
        </w:rPr>
        <w:fldChar w:fldCharType="begin">
          <w:ffData>
            <w:name w:val="文字177"/>
            <w:enabled/>
            <w:calcOnExit w:val="0"/>
            <w:textInput>
              <w:default w:val="${wru.wave[t.col[8]]}"/>
            </w:textInput>
          </w:ffData>
        </w:fldChar>
      </w:r>
      <w:bookmarkStart w:id="138" w:name="文字177"/>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${wru.wave[t.col[8]]}</w:t>
      </w:r>
      <w:r>
        <w:rPr>
          <w:rFonts w:ascii="仿宋_GB2312" w:eastAsia="仿宋_GB2312"/>
          <w:sz w:val="32"/>
          <w:szCs w:val="32"/>
        </w:rPr>
        <w:fldChar w:fldCharType="end"/>
      </w:r>
      <w:bookmarkEnd w:id="138"/>
      <w:r w:rsidRPr="007D39C5">
        <w:rPr>
          <w:rFonts w:ascii="仿宋_GB2312" w:eastAsia="仿宋_GB2312" w:hint="eastAsia"/>
          <w:sz w:val="32"/>
          <w:szCs w:val="32"/>
        </w:rPr>
        <w:t>性变化的趋势，近期</w:t>
      </w:r>
      <w:r w:rsidR="00F766F5">
        <w:rPr>
          <w:rFonts w:ascii="仿宋_GB2312" w:eastAsia="仿宋_GB2312"/>
          <w:sz w:val="32"/>
          <w:szCs w:val="32"/>
        </w:rPr>
        <w:fldChar w:fldCharType="begin">
          <w:ffData>
            <w:name w:val="文字177"/>
            <w:enabled/>
            <w:calcOnExit w:val="0"/>
            <w:textInput>
              <w:default w:val="${wru.wave[t.col[8]]}"/>
            </w:textInput>
          </w:ffData>
        </w:fldChar>
      </w:r>
      <w:r w:rsidR="00F766F5">
        <w:rPr>
          <w:rFonts w:ascii="仿宋_GB2312" w:eastAsia="仿宋_GB2312"/>
          <w:sz w:val="32"/>
          <w:szCs w:val="32"/>
        </w:rPr>
        <w:instrText xml:space="preserve"> FORMTEXT </w:instrText>
      </w:r>
      <w:r w:rsidR="00F766F5">
        <w:rPr>
          <w:rFonts w:ascii="仿宋_GB2312" w:eastAsia="仿宋_GB2312"/>
          <w:sz w:val="32"/>
          <w:szCs w:val="32"/>
        </w:rPr>
      </w:r>
      <w:r w:rsidR="00F766F5">
        <w:rPr>
          <w:rFonts w:ascii="仿宋_GB2312" w:eastAsia="仿宋_GB2312"/>
          <w:sz w:val="32"/>
          <w:szCs w:val="32"/>
        </w:rPr>
        <w:fldChar w:fldCharType="separate"/>
      </w:r>
      <w:r w:rsidR="00F766F5">
        <w:rPr>
          <w:rFonts w:ascii="仿宋_GB2312" w:eastAsia="仿宋_GB2312"/>
          <w:noProof/>
          <w:sz w:val="32"/>
          <w:szCs w:val="32"/>
        </w:rPr>
        <w:t>${wru.wave[t.col[8]]}</w:t>
      </w:r>
      <w:r w:rsidR="00F766F5">
        <w:rPr>
          <w:rFonts w:ascii="仿宋_GB2312" w:eastAsia="仿宋_GB2312"/>
          <w:sz w:val="32"/>
          <w:szCs w:val="32"/>
        </w:rPr>
        <w:fldChar w:fldCharType="end"/>
      </w:r>
      <w:r w:rsidRPr="007D39C5">
        <w:rPr>
          <w:rFonts w:ascii="仿宋_GB2312" w:eastAsia="仿宋_GB2312" w:hint="eastAsia"/>
          <w:sz w:val="32"/>
          <w:szCs w:val="32"/>
        </w:rPr>
        <w:t>性变化的原因是xxxx。</w:t>
      </w:r>
    </w:p>
    <w:p w:rsidR="00DF233A" w:rsidRDefault="003D13DA" w:rsidP="009331CD">
      <w:pPr>
        <w:widowControl/>
        <w:ind w:left="419" w:hangingChars="131" w:hanging="419"/>
        <w:jc w:val="left"/>
        <w:rPr>
          <w:rFonts w:ascii="宋体" w:hAnsi="宋体" w:cs="宋体"/>
          <w:b/>
          <w:bCs/>
          <w:kern w:val="0"/>
          <w:sz w:val="20"/>
          <w:szCs w:val="20"/>
        </w:rPr>
      </w:pPr>
      <w:r>
        <w:rPr>
          <w:rFonts w:ascii="仿宋_GB2312" w:eastAsia="仿宋_GB2312" w:hAnsi="宋体" w:hint="eastAsia"/>
          <w:sz w:val="32"/>
          <w:szCs w:val="32"/>
        </w:rPr>
        <w:t>⑤逾期应收账产生因素</w:t>
      </w:r>
      <w:r w:rsidR="00103260">
        <w:rPr>
          <w:rFonts w:ascii="宋体" w:hAnsi="宋体" w:cs="宋体" w:hint="eastAsia"/>
          <w:b/>
          <w:bCs/>
          <w:kern w:val="0"/>
          <w:sz w:val="20"/>
          <w:szCs w:val="20"/>
        </w:rPr>
        <w:t xml:space="preserve"> </w:t>
      </w:r>
      <w:r w:rsidR="0043273B">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00103260">
        <w:rPr>
          <w:rFonts w:ascii="宋体" w:hAnsi="宋体" w:cs="宋体" w:hint="eastAsia"/>
          <w:b/>
          <w:bCs/>
          <w:kern w:val="0"/>
          <w:sz w:val="20"/>
          <w:szCs w:val="20"/>
        </w:rPr>
        <w:t xml:space="preserve">                           </w:t>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sidR="00D94FBB">
        <w:rPr>
          <w:rFonts w:ascii="宋体" w:hAnsi="宋体" w:cs="宋体" w:hint="eastAsia"/>
          <w:b/>
          <w:bCs/>
          <w:kern w:val="0"/>
          <w:sz w:val="20"/>
          <w:szCs w:val="20"/>
        </w:rPr>
        <w:tab/>
      </w:r>
      <w:r>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817"/>
        <w:gridCol w:w="867"/>
        <w:gridCol w:w="1636"/>
        <w:gridCol w:w="1635"/>
        <w:gridCol w:w="1635"/>
        <w:gridCol w:w="1635"/>
        <w:gridCol w:w="1635"/>
        <w:gridCol w:w="1635"/>
        <w:gridCol w:w="1635"/>
        <w:gridCol w:w="1656"/>
      </w:tblGrid>
      <w:tr w:rsidR="00DF233A">
        <w:trPr>
          <w:trHeight w:val="340"/>
          <w:tblHeader/>
        </w:trPr>
        <w:tc>
          <w:tcPr>
            <w:tcW w:w="16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月度</w:t>
            </w: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内部因素</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客户资信</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滚动付款</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项目变化</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合同因素</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手续办理</w:t>
            </w: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诉讼</w:t>
            </w:r>
          </w:p>
        </w:tc>
        <w:tc>
          <w:tcPr>
            <w:tcW w:w="165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合计</w:t>
            </w: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F727A4">
            <w:pPr>
              <w:widowControl/>
              <w:jc w:val="center"/>
              <w:rPr>
                <w:rFonts w:asciiTheme="minorEastAsia" w:eastAsiaTheme="minorEastAsia" w:hAnsiTheme="minorEastAsia" w:cs="宋体"/>
                <w:kern w:val="0"/>
                <w:szCs w:val="21"/>
              </w:rPr>
            </w:pPr>
            <w:r w:rsidRPr="00D94FBB">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bookmarkStart w:id="139" w:name="文字14"/>
            <w:r w:rsidRPr="00D94FBB">
              <w:rPr>
                <w:rFonts w:asciiTheme="minorEastAsia" w:eastAsiaTheme="minorEastAsia" w:hAnsiTheme="minorEastAsia" w:cs="宋体"/>
                <w:b/>
                <w:bCs/>
                <w:kern w:val="0"/>
                <w:sz w:val="18"/>
                <w:szCs w:val="18"/>
              </w:rPr>
              <w:instrText xml:space="preserve"> FORMTEXT </w:instrText>
            </w:r>
            <w:r w:rsidRPr="00D94FBB">
              <w:rPr>
                <w:rFonts w:asciiTheme="minorEastAsia" w:eastAsiaTheme="minorEastAsia" w:hAnsiTheme="minorEastAsia" w:cs="宋体"/>
                <w:b/>
                <w:bCs/>
                <w:kern w:val="0"/>
                <w:sz w:val="18"/>
                <w:szCs w:val="18"/>
              </w:rPr>
            </w:r>
            <w:r w:rsidRPr="00D94FBB">
              <w:rPr>
                <w:rFonts w:asciiTheme="minorEastAsia" w:eastAsiaTheme="minorEastAsia" w:hAnsiTheme="minorEastAsia" w:cs="宋体"/>
                <w:b/>
                <w:bCs/>
                <w:kern w:val="0"/>
                <w:sz w:val="18"/>
                <w:szCs w:val="18"/>
              </w:rPr>
              <w:fldChar w:fldCharType="separate"/>
            </w:r>
            <w:r w:rsidRPr="00D94FBB">
              <w:rPr>
                <w:rFonts w:asciiTheme="minorEastAsia" w:eastAsiaTheme="minorEastAsia" w:hAnsiTheme="minorEastAsia" w:cs="宋体"/>
                <w:b/>
                <w:bCs/>
                <w:noProof/>
                <w:kern w:val="0"/>
                <w:sz w:val="18"/>
                <w:szCs w:val="18"/>
              </w:rPr>
              <w:t>${vScrollHeader}</w:t>
            </w:r>
            <w:r w:rsidRPr="00D94FBB">
              <w:rPr>
                <w:rFonts w:asciiTheme="minorEastAsia" w:eastAsiaTheme="minorEastAsia" w:hAnsiTheme="minorEastAsia" w:cs="宋体"/>
                <w:b/>
                <w:bCs/>
                <w:kern w:val="0"/>
                <w:sz w:val="18"/>
                <w:szCs w:val="18"/>
              </w:rPr>
              <w:fldChar w:fldCharType="end"/>
            </w:r>
            <w:bookmarkEnd w:id="139"/>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F727A4">
            <w:pPr>
              <w:jc w:val="center"/>
              <w:rPr>
                <w:rFonts w:asciiTheme="minorEastAsia" w:eastAsiaTheme="minorEastAsia" w:hAnsiTheme="minorEastAsia"/>
                <w:szCs w:val="21"/>
              </w:rPr>
            </w:pPr>
            <w:r w:rsidRPr="00D94FBB">
              <w:rPr>
                <w:rFonts w:asciiTheme="minorEastAsia" w:eastAsiaTheme="minorEastAsia" w:hAnsiTheme="minorEastAsia" w:cs="宋体"/>
                <w:kern w:val="0"/>
                <w:sz w:val="18"/>
                <w:szCs w:val="18"/>
              </w:rPr>
              <w:fldChar w:fldCharType="begin">
                <w:ffData>
                  <w:name w:val="文字15"/>
                  <w:enabled/>
                  <w:calcOnExit w:val="0"/>
                  <w:textInput>
                    <w:default w:val="${yszkyqysysBody}"/>
                  </w:textInput>
                </w:ffData>
              </w:fldChar>
            </w:r>
            <w:bookmarkStart w:id="140" w:name="文字15"/>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${yszkyqysysBody}</w:t>
            </w:r>
            <w:r w:rsidRPr="00D94FBB">
              <w:rPr>
                <w:rFonts w:asciiTheme="minorEastAsia" w:eastAsiaTheme="minorEastAsia" w:hAnsiTheme="minorEastAsia" w:cs="宋体"/>
                <w:kern w:val="0"/>
                <w:sz w:val="18"/>
                <w:szCs w:val="18"/>
              </w:rPr>
              <w:fldChar w:fldCharType="end"/>
            </w:r>
            <w:bookmarkEnd w:id="140"/>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5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c>
          <w:tcPr>
            <w:tcW w:w="165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textAlignment w:val="center"/>
              <w:rPr>
                <w:rFonts w:asciiTheme="minorEastAsia" w:eastAsiaTheme="minorEastAsia" w:hAnsiTheme="minorEastAsia"/>
                <w:szCs w:val="21"/>
              </w:rPr>
            </w:pP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jc w:val="center"/>
              <w:rPr>
                <w:rFonts w:asciiTheme="minorEastAsia" w:eastAsiaTheme="minorEastAsia" w:hAnsiTheme="minorEastAsia"/>
                <w:szCs w:val="21"/>
              </w:rPr>
            </w:pPr>
          </w:p>
        </w:tc>
      </w:tr>
      <w:tr w:rsidR="00DF233A">
        <w:trPr>
          <w:trHeight w:val="340"/>
        </w:trPr>
        <w:tc>
          <w:tcPr>
            <w:tcW w:w="817" w:type="dxa"/>
            <w:tcBorders>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widowControl/>
              <w:jc w:val="center"/>
              <w:rPr>
                <w:rFonts w:asciiTheme="minorEastAsia" w:eastAsiaTheme="minorEastAsia" w:hAnsiTheme="minorEastAsia" w:cs="宋体"/>
                <w:kern w:val="0"/>
                <w:szCs w:val="21"/>
              </w:rPr>
            </w:pPr>
          </w:p>
        </w:tc>
      </w:tr>
      <w:tr w:rsidR="00DF233A">
        <w:trPr>
          <w:trHeight w:val="340"/>
        </w:trPr>
        <w:tc>
          <w:tcPr>
            <w:tcW w:w="817" w:type="dxa"/>
            <w:tcBorders>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widowControl/>
              <w:jc w:val="center"/>
              <w:rPr>
                <w:rFonts w:asciiTheme="minorEastAsia" w:eastAsiaTheme="minorEastAsia" w:hAnsiTheme="minorEastAsia" w:cs="宋体"/>
                <w:kern w:val="0"/>
                <w:szCs w:val="21"/>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widowControl/>
              <w:jc w:val="center"/>
              <w:rPr>
                <w:rFonts w:asciiTheme="minorEastAsia" w:eastAsiaTheme="minorEastAsia" w:hAnsiTheme="minorEastAsia" w:cs="宋体"/>
                <w:kern w:val="0"/>
                <w:szCs w:val="21"/>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kern w:val="0"/>
                <w:szCs w:val="21"/>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D94FBB" w:rsidRDefault="00DF233A">
            <w:pPr>
              <w:jc w:val="center"/>
              <w:rPr>
                <w:rFonts w:asciiTheme="minorEastAsia" w:eastAsiaTheme="minorEastAsia" w:hAnsiTheme="minorEastAsia" w:cs="宋体"/>
                <w:kern w:val="0"/>
                <w:szCs w:val="21"/>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tcPr>
          <w:p w:rsidR="00DF233A" w:rsidRPr="007C6EF5" w:rsidRDefault="00DF233A">
            <w:pPr>
              <w:widowControl/>
              <w:jc w:val="center"/>
              <w:rPr>
                <w:rFonts w:asciiTheme="minorEastAsia" w:eastAsiaTheme="minorEastAsia" w:hAnsiTheme="minorEastAsia" w:cs="宋体"/>
                <w:kern w:val="0"/>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tcPr>
          <w:p w:rsidR="00DF233A" w:rsidRPr="007C6EF5" w:rsidRDefault="00DF233A">
            <w:pPr>
              <w:widowControl/>
              <w:jc w:val="center"/>
              <w:rPr>
                <w:rFonts w:asciiTheme="minorEastAsia" w:eastAsiaTheme="minorEastAsia" w:hAnsiTheme="minorEastAsia" w:cs="宋体"/>
                <w:kern w:val="0"/>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top w:val="single" w:sz="4" w:space="0" w:color="auto"/>
              <w:left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r w:rsidR="00DF233A">
        <w:trPr>
          <w:trHeight w:val="346"/>
        </w:trPr>
        <w:tc>
          <w:tcPr>
            <w:tcW w:w="817" w:type="dxa"/>
            <w:tcBorders>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7C6EF5" w:rsidRDefault="00DF233A">
            <w:pPr>
              <w:widowControl/>
              <w:jc w:val="center"/>
              <w:rPr>
                <w:rFonts w:asciiTheme="minorEastAsia" w:eastAsiaTheme="minorEastAsia" w:hAnsiTheme="minorEastAsia" w:cs="宋体"/>
                <w:kern w:val="0"/>
                <w:szCs w:val="21"/>
                <w:highlight w:val="yellow"/>
              </w:rPr>
            </w:pPr>
          </w:p>
        </w:tc>
        <w:tc>
          <w:tcPr>
            <w:tcW w:w="1636"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35" w:type="dxa"/>
            <w:tcBorders>
              <w:top w:val="single" w:sz="4" w:space="0" w:color="auto"/>
              <w:left w:val="nil"/>
              <w:bottom w:val="single" w:sz="4" w:space="0" w:color="auto"/>
              <w:right w:val="single" w:sz="4" w:space="0" w:color="auto"/>
            </w:tcBorders>
            <w:shd w:val="clear" w:color="auto" w:fill="auto"/>
            <w:vAlign w:val="center"/>
          </w:tcPr>
          <w:p w:rsidR="00DF233A" w:rsidRPr="007C6EF5" w:rsidRDefault="00DF233A">
            <w:pPr>
              <w:jc w:val="center"/>
              <w:rPr>
                <w:rFonts w:asciiTheme="minorEastAsia" w:eastAsiaTheme="minorEastAsia" w:hAnsiTheme="minorEastAsia" w:cs="宋体"/>
                <w:sz w:val="20"/>
                <w:szCs w:val="20"/>
                <w:highlight w:val="yellow"/>
              </w:rPr>
            </w:pPr>
          </w:p>
        </w:tc>
        <w:tc>
          <w:tcPr>
            <w:tcW w:w="1656"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7C6EF5" w:rsidRDefault="00DF233A">
            <w:pPr>
              <w:jc w:val="center"/>
              <w:rPr>
                <w:rFonts w:asciiTheme="minorEastAsia" w:eastAsiaTheme="minorEastAsia" w:hAnsiTheme="minorEastAsia" w:cs="宋体"/>
                <w:sz w:val="20"/>
                <w:szCs w:val="20"/>
                <w:highlight w:val="yellow"/>
              </w:rPr>
            </w:pPr>
          </w:p>
        </w:tc>
      </w:tr>
    </w:tbl>
    <w:p w:rsidR="00DF233A" w:rsidRDefault="003D13DA">
      <w:pPr>
        <w:spacing w:line="560" w:lineRule="exact"/>
        <w:ind w:firstLineChars="200" w:firstLine="640"/>
        <w:jc w:val="left"/>
        <w:rPr>
          <w:rFonts w:ascii="宋体" w:hAnsi="宋体"/>
          <w:color w:val="FF0000"/>
          <w:szCs w:val="21"/>
        </w:rPr>
      </w:pPr>
      <w:r w:rsidRPr="007C6EF5">
        <w:rPr>
          <w:rFonts w:ascii="仿宋_GB2312" w:eastAsia="仿宋_GB2312" w:hAnsi="宋体" w:hint="eastAsia"/>
          <w:color w:val="FF0000"/>
          <w:sz w:val="32"/>
          <w:szCs w:val="32"/>
        </w:rPr>
        <w:t>分析图：</w:t>
      </w:r>
      <w:r w:rsidRPr="007C6EF5">
        <w:rPr>
          <w:rFonts w:ascii="宋体" w:hAnsi="宋体" w:hint="eastAsia"/>
          <w:color w:val="FF0000"/>
          <w:szCs w:val="21"/>
        </w:rPr>
        <w:t>以折线图的形式，展示占比前四项因素的款项的变化情况。</w:t>
      </w:r>
    </w:p>
    <w:p w:rsidR="00681019" w:rsidRPr="007C6EF5" w:rsidRDefault="00681019">
      <w:pPr>
        <w:spacing w:line="560" w:lineRule="exact"/>
        <w:ind w:firstLineChars="200" w:firstLine="640"/>
        <w:jc w:val="left"/>
        <w:rPr>
          <w:rFonts w:ascii="宋体" w:hAnsi="宋体"/>
          <w:color w:val="FF0000"/>
          <w:szCs w:val="21"/>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yqk_ys}"/>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${yqk_ys}</w:t>
      </w:r>
      <w:r>
        <w:rPr>
          <w:rFonts w:ascii="仿宋_GB2312" w:eastAsia="仿宋_GB2312" w:hAnsi="宋体"/>
          <w:sz w:val="32"/>
          <w:szCs w:val="32"/>
        </w:rPr>
        <w:fldChar w:fldCharType="end"/>
      </w:r>
    </w:p>
    <w:p w:rsidR="00F727A4" w:rsidRPr="00494BF8" w:rsidRDefault="00F727A4" w:rsidP="00F727A4">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当月TOP3应收性质：从逾期款逾期因素来看，</w:t>
      </w:r>
      <w:r w:rsidRPr="00B263A5">
        <w:rPr>
          <w:rFonts w:ascii="仿宋_GB2312" w:eastAsia="仿宋_GB2312" w:hAnsi="宋体" w:cs="Arial"/>
          <w:color w:val="000000" w:themeColor="text1"/>
          <w:kern w:val="0"/>
          <w:sz w:val="32"/>
          <w:szCs w:val="32"/>
        </w:rPr>
        <w:lastRenderedPageBreak/>
        <w:fldChar w:fldCharType="begin">
          <w:ffData>
            <w:name w:val=""/>
            <w:enabled/>
            <w:calcOnExit w:val="0"/>
            <w:textInput>
              <w:default w:val="${yszkyqysysBody.store['t'].asEmpty}"/>
            </w:textInput>
          </w:ffData>
        </w:fldChar>
      </w:r>
      <w:r w:rsidRPr="00B263A5">
        <w:rPr>
          <w:rFonts w:ascii="仿宋_GB2312" w:eastAsia="仿宋_GB2312" w:hAnsi="宋体" w:cs="Arial"/>
          <w:color w:val="000000" w:themeColor="text1"/>
          <w:kern w:val="0"/>
          <w:sz w:val="32"/>
          <w:szCs w:val="32"/>
        </w:rPr>
        <w:instrText xml:space="preserve"> FORMTEXT </w:instrText>
      </w:r>
      <w:r w:rsidRPr="00B263A5">
        <w:rPr>
          <w:rFonts w:ascii="仿宋_GB2312" w:eastAsia="仿宋_GB2312" w:hAnsi="宋体" w:cs="Arial"/>
          <w:color w:val="000000" w:themeColor="text1"/>
          <w:kern w:val="0"/>
          <w:sz w:val="32"/>
          <w:szCs w:val="32"/>
        </w:rPr>
      </w:r>
      <w:r w:rsidRPr="00B263A5">
        <w:rPr>
          <w:rFonts w:ascii="仿宋_GB2312" w:eastAsia="仿宋_GB2312" w:hAnsi="宋体" w:cs="Arial"/>
          <w:color w:val="000000" w:themeColor="text1"/>
          <w:kern w:val="0"/>
          <w:sz w:val="32"/>
          <w:szCs w:val="32"/>
        </w:rPr>
        <w:fldChar w:fldCharType="separate"/>
      </w:r>
      <w:r w:rsidRPr="00B263A5">
        <w:rPr>
          <w:rFonts w:ascii="仿宋_GB2312" w:eastAsia="仿宋_GB2312" w:hAnsi="宋体" w:cs="Arial"/>
          <w:color w:val="000000" w:themeColor="text1"/>
          <w:kern w:val="0"/>
          <w:sz w:val="32"/>
          <w:szCs w:val="32"/>
        </w:rPr>
        <w:t>${yszkyqysysBody.store['t'].asEmpty}</w:t>
      </w:r>
      <w:r w:rsidRPr="00B263A5">
        <w:rPr>
          <w:rFonts w:ascii="仿宋_GB2312" w:eastAsia="仿宋_GB2312" w:hAnsi="宋体" w:cs="Arial"/>
          <w:color w:val="000000" w:themeColor="text1"/>
          <w:kern w:val="0"/>
          <w:sz w:val="32"/>
          <w:szCs w:val="32"/>
        </w:rPr>
        <w:fldChar w:fldCharType="end"/>
      </w:r>
      <w:r w:rsidR="0043638A">
        <w:rPr>
          <w:rFonts w:ascii="仿宋_GB2312" w:eastAsia="仿宋_GB2312" w:hAnsi="宋体" w:cs="Arial"/>
          <w:color w:val="000000" w:themeColor="text1"/>
          <w:kern w:val="0"/>
          <w:sz w:val="32"/>
          <w:szCs w:val="32"/>
        </w:rPr>
        <w:fldChar w:fldCharType="begin">
          <w:ffData>
            <w:name w:val=""/>
            <w:enabled/>
            <w:calcOnExit w:val="0"/>
            <w:helpText w:type="text" w:val="${cal.month}"/>
            <w:statusText w:type="text" w:val="${t[12].clone.packAsList.push[yszkyqysysHeader].lastRmCol[0].transpose.store['tmp'].asEmpty} "/>
            <w:textInput/>
          </w:ffData>
        </w:fldChar>
      </w:r>
      <w:r w:rsidR="0043638A">
        <w:rPr>
          <w:rFonts w:ascii="仿宋_GB2312" w:eastAsia="仿宋_GB2312" w:hAnsi="宋体" w:cs="Arial"/>
          <w:color w:val="000000" w:themeColor="text1"/>
          <w:kern w:val="0"/>
          <w:sz w:val="32"/>
          <w:szCs w:val="32"/>
        </w:rPr>
        <w:instrText xml:space="preserve"> FORMTEXT </w:instrText>
      </w:r>
      <w:r w:rsidR="0043638A">
        <w:rPr>
          <w:rFonts w:ascii="仿宋_GB2312" w:eastAsia="仿宋_GB2312" w:hAnsi="宋体" w:cs="Arial"/>
          <w:color w:val="000000" w:themeColor="text1"/>
          <w:kern w:val="0"/>
          <w:sz w:val="32"/>
          <w:szCs w:val="32"/>
        </w:rPr>
      </w:r>
      <w:r w:rsidR="0043638A">
        <w:rPr>
          <w:rFonts w:ascii="仿宋_GB2312" w:eastAsia="仿宋_GB2312" w:hAnsi="宋体" w:cs="Arial"/>
          <w:color w:val="000000" w:themeColor="text1"/>
          <w:kern w:val="0"/>
          <w:sz w:val="32"/>
          <w:szCs w:val="32"/>
        </w:rPr>
        <w:fldChar w:fldCharType="separate"/>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noProof/>
          <w:color w:val="000000" w:themeColor="text1"/>
          <w:kern w:val="0"/>
          <w:sz w:val="32"/>
          <w:szCs w:val="32"/>
        </w:rPr>
        <w:t> </w:t>
      </w:r>
      <w:r w:rsidR="0043638A">
        <w:rPr>
          <w:rFonts w:ascii="仿宋_GB2312" w:eastAsia="仿宋_GB2312" w:hAnsi="宋体" w:cs="Arial"/>
          <w:color w:val="000000" w:themeColor="text1"/>
          <w:kern w:val="0"/>
          <w:sz w:val="32"/>
          <w:szCs w:val="32"/>
        </w:rPr>
        <w:fldChar w:fldCharType="end"/>
      </w:r>
      <w:r>
        <w:rPr>
          <w:rFonts w:ascii="仿宋_GB2312" w:eastAsia="仿宋_GB2312" w:hAnsi="宋体" w:cs="Arial"/>
          <w:color w:val="000000" w:themeColor="text1"/>
          <w:kern w:val="0"/>
          <w:sz w:val="32"/>
          <w:szCs w:val="32"/>
        </w:rPr>
        <w:fldChar w:fldCharType="begin">
          <w:ffData>
            <w:name w:val="文字241"/>
            <w:enabled/>
            <w:calcOnExit w:val="0"/>
            <w:statusText w:type="text" w:val="${tmp.tdesc[0].transpose.store['tmp'].asEmpty}"/>
            <w:textInput/>
          </w:ffData>
        </w:fldChar>
      </w:r>
      <w:bookmarkStart w:id="141" w:name="文字241"/>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noProof/>
          <w:color w:val="000000" w:themeColor="text1"/>
          <w:kern w:val="0"/>
          <w:sz w:val="32"/>
          <w:szCs w:val="32"/>
        </w:rPr>
        <w:t> </w:t>
      </w:r>
      <w:r>
        <w:rPr>
          <w:rFonts w:ascii="仿宋_GB2312" w:eastAsia="仿宋_GB2312" w:hAnsi="宋体" w:cs="Arial"/>
          <w:color w:val="000000" w:themeColor="text1"/>
          <w:kern w:val="0"/>
          <w:sz w:val="32"/>
          <w:szCs w:val="32"/>
        </w:rPr>
        <w:fldChar w:fldCharType="end"/>
      </w:r>
      <w:bookmarkEnd w:id="141"/>
      <w:r w:rsidRPr="00B263A5">
        <w:rPr>
          <w:rFonts w:ascii="仿宋_GB2312" w:eastAsia="仿宋_GB2312" w:hAnsi="宋体" w:cs="Arial"/>
          <w:color w:val="000000" w:themeColor="text1"/>
          <w:kern w:val="0"/>
          <w:sz w:val="32"/>
          <w:szCs w:val="32"/>
        </w:rPr>
        <w:fldChar w:fldCharType="begin">
          <w:ffData>
            <w:name w:val="文字240"/>
            <w:enabled/>
            <w:calcOnExit w:val="0"/>
            <w:textInput>
              <w:default w:val="${cal.month}"/>
            </w:textInput>
          </w:ffData>
        </w:fldChar>
      </w:r>
      <w:bookmarkStart w:id="142" w:name="文字240"/>
      <w:r w:rsidRPr="00B263A5">
        <w:rPr>
          <w:rFonts w:ascii="仿宋_GB2312" w:eastAsia="仿宋_GB2312" w:hAnsi="宋体" w:cs="Arial"/>
          <w:color w:val="000000" w:themeColor="text1"/>
          <w:kern w:val="0"/>
          <w:sz w:val="32"/>
          <w:szCs w:val="32"/>
        </w:rPr>
        <w:instrText xml:space="preserve"> FORMTEXT </w:instrText>
      </w:r>
      <w:r w:rsidRPr="00B263A5">
        <w:rPr>
          <w:rFonts w:ascii="仿宋_GB2312" w:eastAsia="仿宋_GB2312" w:hAnsi="宋体" w:cs="Arial"/>
          <w:color w:val="000000" w:themeColor="text1"/>
          <w:kern w:val="0"/>
          <w:sz w:val="32"/>
          <w:szCs w:val="32"/>
        </w:rPr>
      </w:r>
      <w:r w:rsidRPr="00B263A5">
        <w:rPr>
          <w:rFonts w:ascii="仿宋_GB2312" w:eastAsia="仿宋_GB2312" w:hAnsi="宋体" w:cs="Arial"/>
          <w:color w:val="000000" w:themeColor="text1"/>
          <w:kern w:val="0"/>
          <w:sz w:val="32"/>
          <w:szCs w:val="32"/>
        </w:rPr>
        <w:fldChar w:fldCharType="separate"/>
      </w:r>
      <w:r w:rsidRPr="00B263A5">
        <w:rPr>
          <w:rFonts w:ascii="仿宋_GB2312" w:eastAsia="仿宋_GB2312" w:hAnsi="宋体" w:cs="Arial"/>
          <w:color w:val="000000" w:themeColor="text1"/>
          <w:kern w:val="0"/>
          <w:sz w:val="32"/>
          <w:szCs w:val="32"/>
        </w:rPr>
        <w:t>${cal.month}</w:t>
      </w:r>
      <w:r w:rsidRPr="00B263A5">
        <w:rPr>
          <w:rFonts w:ascii="仿宋_GB2312" w:eastAsia="仿宋_GB2312" w:hAnsi="宋体" w:cs="Arial"/>
          <w:color w:val="000000" w:themeColor="text1"/>
          <w:kern w:val="0"/>
          <w:sz w:val="32"/>
          <w:szCs w:val="32"/>
        </w:rPr>
        <w:fldChar w:fldCharType="end"/>
      </w:r>
      <w:bookmarkEnd w:id="142"/>
      <w:r w:rsidRPr="00B263A5">
        <w:rPr>
          <w:rFonts w:ascii="仿宋_GB2312" w:eastAsia="仿宋_GB2312" w:hAnsi="宋体" w:cs="Arial" w:hint="eastAsia"/>
          <w:color w:val="000000" w:themeColor="text1"/>
          <w:kern w:val="0"/>
          <w:sz w:val="32"/>
          <w:szCs w:val="32"/>
        </w:rPr>
        <w:t>月</w:t>
      </w:r>
      <w:r w:rsidR="0043638A">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43638A">
        <w:rPr>
          <w:rFonts w:ascii="仿宋_GB2312" w:eastAsia="仿宋_GB2312" w:hAnsi="仿宋_GB2312" w:cs="仿宋_GB2312"/>
          <w:color w:val="000000" w:themeColor="text1"/>
          <w:sz w:val="32"/>
          <w:szCs w:val="32"/>
        </w:rPr>
        <w:instrText xml:space="preserve"> FORMTEXT </w:instrText>
      </w:r>
      <w:r w:rsidR="0043638A">
        <w:rPr>
          <w:rFonts w:ascii="仿宋_GB2312" w:eastAsia="仿宋_GB2312" w:hAnsi="仿宋_GB2312" w:cs="仿宋_GB2312"/>
          <w:color w:val="000000" w:themeColor="text1"/>
          <w:sz w:val="32"/>
          <w:szCs w:val="32"/>
        </w:rPr>
      </w:r>
      <w:r w:rsidR="0043638A">
        <w:rPr>
          <w:rFonts w:ascii="仿宋_GB2312" w:eastAsia="仿宋_GB2312" w:hAnsi="仿宋_GB2312" w:cs="仿宋_GB2312"/>
          <w:color w:val="000000" w:themeColor="text1"/>
          <w:sz w:val="32"/>
          <w:szCs w:val="32"/>
        </w:rPr>
        <w:fldChar w:fldCharType="separate"/>
      </w:r>
      <w:r w:rsidR="0043638A">
        <w:rPr>
          <w:rFonts w:ascii="仿宋_GB2312" w:eastAsia="仿宋_GB2312" w:hAnsi="仿宋_GB2312" w:cs="仿宋_GB2312"/>
          <w:noProof/>
          <w:color w:val="000000" w:themeColor="text1"/>
          <w:sz w:val="32"/>
          <w:szCs w:val="32"/>
        </w:rPr>
        <w:t>${wru.top3By[tmp[1]][tmp[0]]}</w:t>
      </w:r>
      <w:r w:rsidR="0043638A">
        <w:rPr>
          <w:rFonts w:ascii="仿宋_GB2312" w:eastAsia="仿宋_GB2312" w:hAnsi="仿宋_GB2312" w:cs="仿宋_GB2312"/>
          <w:color w:val="000000" w:themeColor="text1"/>
          <w:sz w:val="32"/>
          <w:szCs w:val="32"/>
        </w:rPr>
        <w:fldChar w:fldCharType="end"/>
      </w:r>
      <w:r w:rsidRPr="00B263A5">
        <w:rPr>
          <w:rFonts w:ascii="仿宋_GB2312" w:eastAsia="仿宋_GB2312" w:hAnsi="宋体" w:cs="Arial" w:hint="eastAsia"/>
          <w:color w:val="000000" w:themeColor="text1"/>
          <w:kern w:val="0"/>
          <w:sz w:val="32"/>
          <w:szCs w:val="32"/>
        </w:rPr>
        <w:t>等因素造成的逾期款总额达到</w:t>
      </w:r>
      <w:r>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bookmarkStart w:id="143" w:name="文字242"/>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${wru.sum[tmp[0].left[3]].store['ze']}</w:t>
      </w:r>
      <w:r>
        <w:rPr>
          <w:rFonts w:ascii="仿宋_GB2312" w:eastAsia="仿宋_GB2312" w:hAnsi="宋体" w:cs="Arial"/>
          <w:color w:val="000000" w:themeColor="text1"/>
          <w:kern w:val="0"/>
          <w:sz w:val="32"/>
          <w:szCs w:val="32"/>
        </w:rPr>
        <w:fldChar w:fldCharType="end"/>
      </w:r>
      <w:bookmarkEnd w:id="143"/>
      <w:r w:rsidRPr="00B263A5">
        <w:rPr>
          <w:rFonts w:ascii="仿宋_GB2312" w:eastAsia="仿宋_GB2312" w:hAnsi="宋体" w:cs="Arial" w:hint="eastAsia"/>
          <w:color w:val="000000" w:themeColor="text1"/>
          <w:kern w:val="0"/>
          <w:sz w:val="32"/>
          <w:szCs w:val="32"/>
        </w:rPr>
        <w:t>万元，占逾期款总额的</w:t>
      </w:r>
      <w:r w:rsidRPr="00B263A5">
        <w:rPr>
          <w:rFonts w:ascii="仿宋_GB2312" w:eastAsia="仿宋_GB2312" w:hAnsi="宋体" w:cs="Arial"/>
          <w:color w:val="000000" w:themeColor="text1"/>
          <w:kern w:val="0"/>
          <w:sz w:val="32"/>
          <w:szCs w:val="32"/>
        </w:rPr>
        <w:fldChar w:fldCharType="begin">
          <w:ffData>
            <w:name w:val="文字243"/>
            <w:enabled/>
            <w:calcOnExit w:val="0"/>
            <w:textInput>
              <w:default w:val="${wru.wcl[ze][t[12].last[0]]}"/>
            </w:textInput>
          </w:ffData>
        </w:fldChar>
      </w:r>
      <w:bookmarkStart w:id="144" w:name="文字243"/>
      <w:r w:rsidRPr="00B263A5">
        <w:rPr>
          <w:rFonts w:ascii="仿宋_GB2312" w:eastAsia="仿宋_GB2312" w:hAnsi="宋体" w:cs="Arial"/>
          <w:color w:val="000000" w:themeColor="text1"/>
          <w:kern w:val="0"/>
          <w:sz w:val="32"/>
          <w:szCs w:val="32"/>
        </w:rPr>
        <w:instrText xml:space="preserve"> FORMTEXT </w:instrText>
      </w:r>
      <w:r w:rsidRPr="00B263A5">
        <w:rPr>
          <w:rFonts w:ascii="仿宋_GB2312" w:eastAsia="仿宋_GB2312" w:hAnsi="宋体" w:cs="Arial"/>
          <w:color w:val="000000" w:themeColor="text1"/>
          <w:kern w:val="0"/>
          <w:sz w:val="32"/>
          <w:szCs w:val="32"/>
        </w:rPr>
      </w:r>
      <w:r w:rsidRPr="00B263A5">
        <w:rPr>
          <w:rFonts w:ascii="仿宋_GB2312" w:eastAsia="仿宋_GB2312" w:hAnsi="宋体" w:cs="Arial"/>
          <w:color w:val="000000" w:themeColor="text1"/>
          <w:kern w:val="0"/>
          <w:sz w:val="32"/>
          <w:szCs w:val="32"/>
        </w:rPr>
        <w:fldChar w:fldCharType="separate"/>
      </w:r>
      <w:r w:rsidRPr="00B263A5">
        <w:rPr>
          <w:rFonts w:ascii="仿宋_GB2312" w:eastAsia="仿宋_GB2312" w:hAnsi="宋体" w:cs="Arial"/>
          <w:color w:val="000000" w:themeColor="text1"/>
          <w:kern w:val="0"/>
          <w:sz w:val="32"/>
          <w:szCs w:val="32"/>
        </w:rPr>
        <w:t>${wru.wcl[ze][t[12].last[0]]}</w:t>
      </w:r>
      <w:r w:rsidRPr="00B263A5">
        <w:rPr>
          <w:rFonts w:ascii="仿宋_GB2312" w:eastAsia="仿宋_GB2312" w:hAnsi="宋体" w:cs="Arial"/>
          <w:color w:val="000000" w:themeColor="text1"/>
          <w:kern w:val="0"/>
          <w:sz w:val="32"/>
          <w:szCs w:val="32"/>
        </w:rPr>
        <w:fldChar w:fldCharType="end"/>
      </w:r>
      <w:bookmarkEnd w:id="144"/>
      <w:r w:rsidRPr="00B263A5">
        <w:rPr>
          <w:rFonts w:ascii="仿宋_GB2312" w:eastAsia="仿宋_GB2312" w:hAnsi="宋体" w:cs="Arial" w:hint="eastAsia"/>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w:t>
      </w:r>
      <w:r>
        <w:rPr>
          <w:rFonts w:ascii="仿宋_GB2312" w:eastAsia="仿宋_GB2312" w:hAnsi="宋体" w:hint="eastAsia"/>
          <w:b/>
          <w:color w:val="000000" w:themeColor="text1"/>
          <w:sz w:val="32"/>
          <w:szCs w:val="32"/>
        </w:rPr>
        <w:t xml:space="preserve"> </w:t>
      </w:r>
      <w:r w:rsidRPr="00494BF8">
        <w:rPr>
          <w:rFonts w:ascii="仿宋_GB2312" w:eastAsia="仿宋_GB2312" w:hAnsi="宋体" w:hint="eastAsia"/>
          <w:b/>
          <w:color w:val="000000" w:themeColor="text1"/>
          <w:sz w:val="32"/>
          <w:szCs w:val="32"/>
        </w:rPr>
        <w:t>内部因素造成逾期款</w:t>
      </w:r>
      <w:r>
        <w:rPr>
          <w:rFonts w:ascii="仿宋_GB2312" w:eastAsia="仿宋_GB2312" w:hAnsi="宋体"/>
          <w:color w:val="000000" w:themeColor="text1"/>
          <w:sz w:val="32"/>
          <w:szCs w:val="32"/>
        </w:rPr>
        <w:fldChar w:fldCharType="begin">
          <w:ffData>
            <w:name w:val="文字181"/>
            <w:enabled/>
            <w:calcOnExit w:val="0"/>
            <w:textInput>
              <w:default w:val="${t[12][0]}"/>
            </w:textInput>
          </w:ffData>
        </w:fldChar>
      </w:r>
      <w:bookmarkStart w:id="145" w:name="文字181"/>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${t[12][0]}</w:t>
      </w:r>
      <w:r>
        <w:rPr>
          <w:rFonts w:ascii="仿宋_GB2312" w:eastAsia="仿宋_GB2312" w:hAnsi="宋体"/>
          <w:color w:val="000000" w:themeColor="text1"/>
          <w:sz w:val="32"/>
          <w:szCs w:val="32"/>
        </w:rPr>
        <w:fldChar w:fldCharType="end"/>
      </w:r>
      <w:bookmarkEnd w:id="145"/>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文字182"/>
            <w:enabled/>
            <w:calcOnExit w:val="0"/>
            <w:textInput>
              <w:default w:val="${wru.wcl[t[12][0]][t[12][7]]}"/>
            </w:textInput>
          </w:ffData>
        </w:fldChar>
      </w:r>
      <w:bookmarkStart w:id="146" w:name="文字182"/>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${wru.wcl[t[12][0]][t[12][7]]}</w:t>
      </w:r>
      <w:r>
        <w:rPr>
          <w:rFonts w:ascii="仿宋_GB2312" w:eastAsia="仿宋_GB2312" w:hAnsi="宋体" w:cs="Arial"/>
          <w:color w:val="000000" w:themeColor="text1"/>
          <w:kern w:val="0"/>
          <w:sz w:val="32"/>
          <w:szCs w:val="32"/>
        </w:rPr>
        <w:fldChar w:fldCharType="end"/>
      </w:r>
      <w:bookmarkEnd w:id="146"/>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（2）客户资信造成逾期款</w:t>
      </w:r>
      <w:r>
        <w:rPr>
          <w:rFonts w:ascii="仿宋_GB2312" w:eastAsia="仿宋_GB2312" w:hAnsi="宋体"/>
          <w:color w:val="000000" w:themeColor="text1"/>
          <w:sz w:val="32"/>
          <w:szCs w:val="32"/>
        </w:rPr>
        <w:fldChar w:fldCharType="begin">
          <w:ffData>
            <w:name w:val=""/>
            <w:enabled/>
            <w:calcOnExit w:val="0"/>
            <w:textInput>
              <w:default w:val="${t[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${t[12][1]}</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文字184"/>
            <w:enabled/>
            <w:calcOnExit w:val="0"/>
            <w:helpText w:type="text" w:val="${wru.div[yszkyqysysBody[12][1]][yszkyqysysBody[12][7]]}"/>
            <w:textInput>
              <w:default w:val="${wru.wcl[t[12][1]][t[12][7]]}"/>
            </w:textInput>
          </w:ffData>
        </w:fldChar>
      </w:r>
      <w:bookmarkStart w:id="147" w:name="文字184"/>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${wru.wcl[t[12][1]][t[12][7]]}</w:t>
      </w:r>
      <w:r>
        <w:rPr>
          <w:rFonts w:ascii="仿宋_GB2312" w:eastAsia="仿宋_GB2312" w:hAnsi="宋体" w:cs="Arial"/>
          <w:color w:val="000000" w:themeColor="text1"/>
          <w:kern w:val="0"/>
          <w:sz w:val="32"/>
          <w:szCs w:val="32"/>
        </w:rPr>
        <w:fldChar w:fldCharType="end"/>
      </w:r>
      <w:bookmarkEnd w:id="147"/>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（3）滚动付款造成逾期款</w:t>
      </w:r>
      <w:r>
        <w:rPr>
          <w:rFonts w:ascii="仿宋_GB2312" w:eastAsia="仿宋_GB2312" w:hAnsi="宋体"/>
          <w:color w:val="000000" w:themeColor="text1"/>
          <w:sz w:val="32"/>
          <w:szCs w:val="32"/>
        </w:rPr>
        <w:fldChar w:fldCharType="begin">
          <w:ffData>
            <w:name w:val=""/>
            <w:enabled/>
            <w:calcOnExit w:val="0"/>
            <w:textInput>
              <w:default w:val="${t[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${t[12][2]}</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2]][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${wru.wcl[t[12][2]][t[12][7]]}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（4）项目变化造成逾期款</w:t>
      </w:r>
      <w:r>
        <w:rPr>
          <w:rFonts w:ascii="仿宋_GB2312" w:eastAsia="仿宋_GB2312" w:hAnsi="宋体"/>
          <w:color w:val="000000" w:themeColor="text1"/>
          <w:sz w:val="32"/>
          <w:szCs w:val="32"/>
        </w:rPr>
        <w:fldChar w:fldCharType="begin">
          <w:ffData>
            <w:name w:val=""/>
            <w:enabled/>
            <w:calcOnExit w:val="0"/>
            <w:textInput>
              <w:default w:val="${t[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${t[12][3]}</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3]][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${wru.wcl[t[12][3]][t[12][7]]}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（5）合同因素造成逾期款</w:t>
      </w:r>
      <w:r>
        <w:rPr>
          <w:rFonts w:ascii="仿宋_GB2312" w:eastAsia="仿宋_GB2312" w:hAnsi="宋体"/>
          <w:color w:val="000000" w:themeColor="text1"/>
          <w:sz w:val="32"/>
          <w:szCs w:val="32"/>
        </w:rPr>
        <w:fldChar w:fldCharType="begin">
          <w:ffData>
            <w:name w:val=""/>
            <w:enabled/>
            <w:calcOnExit w:val="0"/>
            <w:textInput>
              <w:default w:val="${t[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${t[12][4]}</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4]][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${wru.wcl[t[12][4]][t[12][7]]}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（6）手续因素造成逾期款</w:t>
      </w:r>
      <w:r>
        <w:rPr>
          <w:rFonts w:ascii="仿宋_GB2312" w:eastAsia="仿宋_GB2312" w:hAnsi="宋体"/>
          <w:color w:val="000000" w:themeColor="text1"/>
          <w:sz w:val="32"/>
          <w:szCs w:val="32"/>
        </w:rPr>
        <w:fldChar w:fldCharType="begin">
          <w:ffData>
            <w:name w:val=""/>
            <w:enabled/>
            <w:calcOnExit w:val="0"/>
            <w:textInput>
              <w:default w:val="${t[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${t[12][5]}</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5]][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${wru.wcl[t[12][5]][t[12][7]]}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（7）诉讼因素造成逾期款</w:t>
      </w:r>
      <w:r>
        <w:rPr>
          <w:rFonts w:ascii="仿宋_GB2312" w:eastAsia="仿宋_GB2312" w:hAnsi="宋体"/>
          <w:color w:val="000000" w:themeColor="text1"/>
          <w:sz w:val="32"/>
          <w:szCs w:val="32"/>
        </w:rPr>
        <w:fldChar w:fldCharType="begin">
          <w:ffData>
            <w:name w:val=""/>
            <w:enabled/>
            <w:calcOnExit w:val="0"/>
            <w:textInput>
              <w:default w:val="${t[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${t[12][6]}</w:t>
      </w:r>
      <w:r>
        <w:rPr>
          <w:rFonts w:ascii="仿宋_GB2312" w:eastAsia="仿宋_GB2312" w:hAnsi="宋体"/>
          <w:color w:val="000000" w:themeColor="text1"/>
          <w:sz w:val="32"/>
          <w:szCs w:val="32"/>
        </w:rPr>
        <w:fldChar w:fldCharType="end"/>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占逾期款总额的</w:t>
      </w:r>
      <w:r>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6]][t[12][7]]}"/>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${wru.wcl[t[12][6]][t[12][7]]}</w:t>
      </w:r>
      <w:r>
        <w:rPr>
          <w:rFonts w:ascii="仿宋_GB2312" w:eastAsia="仿宋_GB2312" w:hAnsi="宋体" w:cs="Arial"/>
          <w:color w:val="000000" w:themeColor="text1"/>
          <w:kern w:val="0"/>
          <w:sz w:val="32"/>
          <w:szCs w:val="32"/>
        </w:rPr>
        <w:fldChar w:fldCharType="end"/>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lastRenderedPageBreak/>
        <w:t>与同期相比</w:t>
      </w:r>
      <w:r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w:t>
      </w:r>
      <w:bookmarkStart w:id="148" w:name="文字288"/>
      <w:r w:rsidR="00446C45" w:rsidRPr="00D3464F">
        <w:rPr>
          <w:rFonts w:ascii="仿宋_GB2312" w:eastAsia="仿宋_GB2312"/>
          <w:color w:val="000000" w:themeColor="text1"/>
          <w:sz w:val="32"/>
          <w:szCs w:val="32"/>
        </w:rPr>
        <w:fldChar w:fldCharType="begin">
          <w:ffData>
            <w:name w:val="文字288"/>
            <w:enabled/>
            <w:calcOnExit w:val="0"/>
            <w:textInput>
              <w:default w:val="${wru.cmp[t[12][0]][t[0][0]]}"/>
            </w:textInput>
          </w:ffData>
        </w:fldChar>
      </w:r>
      <w:r w:rsidR="00446C45" w:rsidRPr="00D3464F">
        <w:rPr>
          <w:rFonts w:ascii="仿宋_GB2312" w:eastAsia="仿宋_GB2312"/>
          <w:color w:val="000000" w:themeColor="text1"/>
          <w:sz w:val="32"/>
          <w:szCs w:val="32"/>
        </w:rPr>
        <w:instrText xml:space="preserve"> FORMTEXT </w:instrText>
      </w:r>
      <w:r w:rsidR="00446C45" w:rsidRPr="00D3464F">
        <w:rPr>
          <w:rFonts w:ascii="仿宋_GB2312" w:eastAsia="仿宋_GB2312"/>
          <w:color w:val="000000" w:themeColor="text1"/>
          <w:sz w:val="32"/>
          <w:szCs w:val="32"/>
        </w:rPr>
      </w:r>
      <w:r w:rsidR="00446C45" w:rsidRPr="00D3464F">
        <w:rPr>
          <w:rFonts w:ascii="仿宋_GB2312" w:eastAsia="仿宋_GB2312"/>
          <w:color w:val="000000" w:themeColor="text1"/>
          <w:sz w:val="32"/>
          <w:szCs w:val="32"/>
        </w:rPr>
        <w:fldChar w:fldCharType="separate"/>
      </w:r>
      <w:r w:rsidR="00446C45" w:rsidRPr="00D3464F">
        <w:rPr>
          <w:rFonts w:ascii="仿宋_GB2312" w:eastAsia="仿宋_GB2312"/>
          <w:noProof/>
          <w:color w:val="000000" w:themeColor="text1"/>
          <w:sz w:val="32"/>
          <w:szCs w:val="32"/>
        </w:rPr>
        <w:t>${wru.cmp[t[12][0]][t[0][0]]}</w:t>
      </w:r>
      <w:r w:rsidR="00446C45" w:rsidRPr="00D3464F">
        <w:rPr>
          <w:rFonts w:ascii="仿宋_GB2312" w:eastAsia="仿宋_GB2312"/>
          <w:color w:val="000000" w:themeColor="text1"/>
          <w:sz w:val="32"/>
          <w:szCs w:val="32"/>
        </w:rPr>
        <w:fldChar w:fldCharType="end"/>
      </w:r>
      <w:bookmarkEnd w:id="148"/>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文字195"/>
            <w:enabled/>
            <w:calcOnExit w:val="0"/>
            <w:textInput>
              <w:default w:val="${yszkyqysysBody[0][0]}"/>
            </w:textInput>
          </w:ffData>
        </w:fldChar>
      </w:r>
      <w:bookmarkStart w:id="149" w:name="文字195"/>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${t[0][0]}</w:t>
      </w:r>
      <w:r>
        <w:rPr>
          <w:rFonts w:ascii="仿宋_GB2312" w:eastAsia="仿宋_GB2312"/>
          <w:color w:val="000000" w:themeColor="text1"/>
          <w:sz w:val="32"/>
          <w:szCs w:val="32"/>
        </w:rPr>
        <w:fldChar w:fldCharType="end"/>
      </w:r>
      <w:bookmarkEnd w:id="149"/>
      <w:r w:rsidRPr="00494BF8">
        <w:rPr>
          <w:rFonts w:ascii="仿宋_GB2312" w:eastAsia="仿宋_GB2312" w:hint="eastAsia"/>
          <w:color w:val="000000" w:themeColor="text1"/>
          <w:sz w:val="32"/>
          <w:szCs w:val="32"/>
        </w:rPr>
        <w:t>万元，近13个月中最高值时达到</w:t>
      </w:r>
      <w:r w:rsidRPr="00B442B5">
        <w:rPr>
          <w:rFonts w:ascii="仿宋_GB2312" w:eastAsia="仿宋_GB2312" w:hAnsi="宋体"/>
          <w:noProof/>
          <w:color w:val="000000" w:themeColor="text1"/>
          <w:sz w:val="32"/>
          <w:szCs w:val="32"/>
        </w:rPr>
        <w:fldChar w:fldCharType="begin">
          <w:ffData>
            <w:name w:val=""/>
            <w:enabled/>
            <w:calcOnExit w:val="0"/>
            <w:textInput>
              <w:default w:val="${yszkyqysysBody.col[0].max}"/>
            </w:textInput>
          </w:ffData>
        </w:fldChar>
      </w:r>
      <w:r w:rsidRPr="00B442B5">
        <w:rPr>
          <w:rFonts w:ascii="仿宋_GB2312" w:eastAsia="仿宋_GB2312" w:hAnsi="宋体"/>
          <w:noProof/>
          <w:color w:val="000000" w:themeColor="text1"/>
          <w:sz w:val="32"/>
          <w:szCs w:val="32"/>
        </w:rPr>
        <w:instrText xml:space="preserve"> FORMTEXT </w:instrText>
      </w:r>
      <w:r w:rsidRPr="00B442B5">
        <w:rPr>
          <w:rFonts w:ascii="仿宋_GB2312" w:eastAsia="仿宋_GB2312" w:hAnsi="宋体"/>
          <w:noProof/>
          <w:color w:val="000000" w:themeColor="text1"/>
          <w:sz w:val="32"/>
          <w:szCs w:val="32"/>
        </w:rPr>
      </w:r>
      <w:r w:rsidRPr="00B442B5">
        <w:rPr>
          <w:rFonts w:ascii="仿宋_GB2312" w:eastAsia="仿宋_GB2312" w:hAnsi="宋体"/>
          <w:noProof/>
          <w:color w:val="000000" w:themeColor="text1"/>
          <w:sz w:val="32"/>
          <w:szCs w:val="32"/>
        </w:rPr>
        <w:fldChar w:fldCharType="separate"/>
      </w:r>
      <w:r w:rsidRPr="00B442B5">
        <w:rPr>
          <w:rFonts w:ascii="仿宋_GB2312" w:eastAsia="仿宋_GB2312" w:hAnsi="宋体"/>
          <w:noProof/>
          <w:color w:val="000000" w:themeColor="text1"/>
          <w:sz w:val="32"/>
          <w:szCs w:val="32"/>
        </w:rPr>
        <w:t>${</w:t>
      </w:r>
      <w:r>
        <w:rPr>
          <w:rFonts w:ascii="仿宋_GB2312" w:eastAsia="仿宋_GB2312" w:hAnsi="宋体"/>
          <w:noProof/>
          <w:color w:val="000000" w:themeColor="text1"/>
          <w:sz w:val="32"/>
          <w:szCs w:val="32"/>
        </w:rPr>
        <w:t>t</w:t>
      </w:r>
      <w:r w:rsidRPr="00B442B5">
        <w:rPr>
          <w:rFonts w:ascii="仿宋_GB2312" w:eastAsia="仿宋_GB2312" w:hAnsi="宋体"/>
          <w:noProof/>
          <w:color w:val="000000" w:themeColor="text1"/>
          <w:sz w:val="32"/>
          <w:szCs w:val="32"/>
        </w:rPr>
        <w:t>.col[0].max}</w:t>
      </w:r>
      <w:r w:rsidRPr="00B442B5">
        <w:rPr>
          <w:rFonts w:ascii="仿宋_GB2312" w:eastAsia="仿宋_GB2312" w:hAnsi="宋体"/>
          <w:noProof/>
          <w:color w:val="000000" w:themeColor="text1"/>
          <w:sz w:val="32"/>
          <w:szCs w:val="32"/>
        </w:rPr>
        <w:fldChar w:fldCharType="end"/>
      </w:r>
      <w:r>
        <w:rPr>
          <w:rFonts w:ascii="仿宋_GB2312" w:eastAsia="仿宋_GB2312" w:hAnsi="宋体" w:hint="eastAsia"/>
          <w:noProof/>
          <w:color w:val="000000" w:themeColor="text1"/>
          <w:sz w:val="32"/>
          <w:szCs w:val="32"/>
        </w:rPr>
        <w:t>万元，</w:t>
      </w:r>
      <w:r w:rsidRPr="00494BF8">
        <w:rPr>
          <w:rFonts w:ascii="仿宋_GB2312" w:eastAsia="仿宋_GB2312" w:hint="eastAsia"/>
          <w:color w:val="000000" w:themeColor="text1"/>
          <w:sz w:val="32"/>
          <w:szCs w:val="32"/>
        </w:rPr>
        <w:t>最低值时达到</w:t>
      </w:r>
      <w:r w:rsidRPr="00B442B5">
        <w:rPr>
          <w:rFonts w:ascii="仿宋_GB2312" w:eastAsia="仿宋_GB2312" w:hAnsi="宋体"/>
          <w:noProof/>
          <w:color w:val="000000" w:themeColor="text1"/>
          <w:sz w:val="32"/>
          <w:szCs w:val="32"/>
        </w:rPr>
        <w:fldChar w:fldCharType="begin">
          <w:ffData>
            <w:name w:val=""/>
            <w:enabled/>
            <w:calcOnExit w:val="0"/>
            <w:textInput>
              <w:default w:val="${yszkyqysysBody.col[0].min}"/>
            </w:textInput>
          </w:ffData>
        </w:fldChar>
      </w:r>
      <w:r w:rsidRPr="00B442B5">
        <w:rPr>
          <w:rFonts w:ascii="仿宋_GB2312" w:eastAsia="仿宋_GB2312" w:hAnsi="宋体"/>
          <w:noProof/>
          <w:color w:val="000000" w:themeColor="text1"/>
          <w:sz w:val="32"/>
          <w:szCs w:val="32"/>
        </w:rPr>
        <w:instrText xml:space="preserve"> FORMTEXT </w:instrText>
      </w:r>
      <w:r w:rsidRPr="00B442B5">
        <w:rPr>
          <w:rFonts w:ascii="仿宋_GB2312" w:eastAsia="仿宋_GB2312" w:hAnsi="宋体"/>
          <w:noProof/>
          <w:color w:val="000000" w:themeColor="text1"/>
          <w:sz w:val="32"/>
          <w:szCs w:val="32"/>
        </w:rPr>
      </w:r>
      <w:r w:rsidRPr="00B442B5">
        <w:rPr>
          <w:rFonts w:ascii="仿宋_GB2312" w:eastAsia="仿宋_GB2312" w:hAnsi="宋体"/>
          <w:noProof/>
          <w:color w:val="000000" w:themeColor="text1"/>
          <w:sz w:val="32"/>
          <w:szCs w:val="32"/>
        </w:rPr>
        <w:fldChar w:fldCharType="separate"/>
      </w:r>
      <w:r w:rsidRPr="00B442B5">
        <w:rPr>
          <w:rFonts w:ascii="仿宋_GB2312" w:eastAsia="仿宋_GB2312" w:hAnsi="宋体"/>
          <w:noProof/>
          <w:color w:val="000000" w:themeColor="text1"/>
          <w:sz w:val="32"/>
          <w:szCs w:val="32"/>
        </w:rPr>
        <w:t>${</w:t>
      </w:r>
      <w:r>
        <w:rPr>
          <w:rFonts w:ascii="仿宋_GB2312" w:eastAsia="仿宋_GB2312" w:hAnsi="宋体"/>
          <w:noProof/>
          <w:color w:val="000000" w:themeColor="text1"/>
          <w:sz w:val="32"/>
          <w:szCs w:val="32"/>
        </w:rPr>
        <w:t>t</w:t>
      </w:r>
      <w:r w:rsidRPr="00B442B5">
        <w:rPr>
          <w:rFonts w:ascii="仿宋_GB2312" w:eastAsia="仿宋_GB2312" w:hAnsi="宋体"/>
          <w:noProof/>
          <w:color w:val="000000" w:themeColor="text1"/>
          <w:sz w:val="32"/>
          <w:szCs w:val="32"/>
        </w:rPr>
        <w:t>.col[0].min}</w:t>
      </w:r>
      <w:r w:rsidRPr="00B442B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446C45" w:rsidRPr="00D3464F">
        <w:rPr>
          <w:rFonts w:ascii="仿宋_GB2312" w:eastAsia="仿宋_GB2312"/>
          <w:color w:val="000000" w:themeColor="text1"/>
          <w:sz w:val="32"/>
          <w:szCs w:val="32"/>
        </w:rPr>
        <w:fldChar w:fldCharType="begin">
          <w:ffData>
            <w:name w:val="文字288"/>
            <w:enabled/>
            <w:calcOnExit w:val="0"/>
            <w:textInput>
              <w:default w:val="${wru.cmp[t[12][0]][t[0][0]]}"/>
            </w:textInput>
          </w:ffData>
        </w:fldChar>
      </w:r>
      <w:r w:rsidR="00446C45" w:rsidRPr="00D3464F">
        <w:rPr>
          <w:rFonts w:ascii="仿宋_GB2312" w:eastAsia="仿宋_GB2312"/>
          <w:color w:val="000000" w:themeColor="text1"/>
          <w:sz w:val="32"/>
          <w:szCs w:val="32"/>
        </w:rPr>
        <w:instrText xml:space="preserve"> FORMTEXT </w:instrText>
      </w:r>
      <w:r w:rsidR="00446C45" w:rsidRPr="00D3464F">
        <w:rPr>
          <w:rFonts w:ascii="仿宋_GB2312" w:eastAsia="仿宋_GB2312"/>
          <w:color w:val="000000" w:themeColor="text1"/>
          <w:sz w:val="32"/>
          <w:szCs w:val="32"/>
        </w:rPr>
      </w:r>
      <w:r w:rsidR="00446C45" w:rsidRPr="00D3464F">
        <w:rPr>
          <w:rFonts w:ascii="仿宋_GB2312" w:eastAsia="仿宋_GB2312"/>
          <w:color w:val="000000" w:themeColor="text1"/>
          <w:sz w:val="32"/>
          <w:szCs w:val="32"/>
        </w:rPr>
        <w:fldChar w:fldCharType="separate"/>
      </w:r>
      <w:r w:rsidR="00446C45" w:rsidRPr="00D3464F">
        <w:rPr>
          <w:rFonts w:ascii="仿宋_GB2312" w:eastAsia="仿宋_GB2312"/>
          <w:noProof/>
          <w:color w:val="000000" w:themeColor="text1"/>
          <w:sz w:val="32"/>
          <w:szCs w:val="32"/>
        </w:rPr>
        <w:t>${wru.cmp[t[12][0]][t[0][0]]}</w:t>
      </w:r>
      <w:r w:rsidR="00446C45"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w:t>
      </w:r>
      <w:r w:rsidR="00446C45" w:rsidRPr="00D3464F">
        <w:rPr>
          <w:rFonts w:ascii="仿宋_GB2312" w:eastAsia="仿宋_GB2312"/>
          <w:color w:val="000000" w:themeColor="text1"/>
          <w:sz w:val="32"/>
          <w:szCs w:val="32"/>
        </w:rPr>
        <w:fldChar w:fldCharType="begin">
          <w:ffData>
            <w:name w:val=""/>
            <w:enabled/>
            <w:calcOnExit w:val="0"/>
            <w:textInput>
              <w:default w:val="${wru.cmp[t[12][1]][t[0][1]]}"/>
            </w:textInput>
          </w:ffData>
        </w:fldChar>
      </w:r>
      <w:r w:rsidR="00446C45" w:rsidRPr="00D3464F">
        <w:rPr>
          <w:rFonts w:ascii="仿宋_GB2312" w:eastAsia="仿宋_GB2312"/>
          <w:color w:val="000000" w:themeColor="text1"/>
          <w:sz w:val="32"/>
          <w:szCs w:val="32"/>
        </w:rPr>
        <w:instrText xml:space="preserve"> FORMTEXT </w:instrText>
      </w:r>
      <w:r w:rsidR="00446C45" w:rsidRPr="00D3464F">
        <w:rPr>
          <w:rFonts w:ascii="仿宋_GB2312" w:eastAsia="仿宋_GB2312"/>
          <w:color w:val="000000" w:themeColor="text1"/>
          <w:sz w:val="32"/>
          <w:szCs w:val="32"/>
        </w:rPr>
      </w:r>
      <w:r w:rsidR="00446C45" w:rsidRPr="00D3464F">
        <w:rPr>
          <w:rFonts w:ascii="仿宋_GB2312" w:eastAsia="仿宋_GB2312"/>
          <w:color w:val="000000" w:themeColor="text1"/>
          <w:sz w:val="32"/>
          <w:szCs w:val="32"/>
        </w:rPr>
        <w:fldChar w:fldCharType="separate"/>
      </w:r>
      <w:r w:rsidR="00446C45" w:rsidRPr="00D3464F">
        <w:rPr>
          <w:rFonts w:ascii="仿宋_GB2312" w:eastAsia="仿宋_GB2312"/>
          <w:noProof/>
          <w:color w:val="000000" w:themeColor="text1"/>
          <w:sz w:val="32"/>
          <w:szCs w:val="32"/>
        </w:rPr>
        <w:t>${wru.cmp[t[12][1]][t[0][1]]}</w:t>
      </w:r>
      <w:r w:rsidR="00446C45"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yszkyqysysBody[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${t[0][1]}</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1].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${t.col[1].max}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1].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${t.col[1].min}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446C45" w:rsidRPr="00D3464F">
        <w:rPr>
          <w:rFonts w:ascii="仿宋_GB2312" w:eastAsia="仿宋_GB2312"/>
          <w:color w:val="000000" w:themeColor="text1"/>
          <w:sz w:val="32"/>
          <w:szCs w:val="32"/>
        </w:rPr>
        <w:fldChar w:fldCharType="begin">
          <w:ffData>
            <w:name w:val=""/>
            <w:enabled/>
            <w:calcOnExit w:val="0"/>
            <w:textInput>
              <w:default w:val="${wru.cmp[t[12][1]][t[0][1]]}"/>
            </w:textInput>
          </w:ffData>
        </w:fldChar>
      </w:r>
      <w:r w:rsidR="00446C45" w:rsidRPr="00D3464F">
        <w:rPr>
          <w:rFonts w:ascii="仿宋_GB2312" w:eastAsia="仿宋_GB2312"/>
          <w:color w:val="000000" w:themeColor="text1"/>
          <w:sz w:val="32"/>
          <w:szCs w:val="32"/>
        </w:rPr>
        <w:instrText xml:space="preserve"> FORMTEXT </w:instrText>
      </w:r>
      <w:r w:rsidR="00446C45" w:rsidRPr="00D3464F">
        <w:rPr>
          <w:rFonts w:ascii="仿宋_GB2312" w:eastAsia="仿宋_GB2312"/>
          <w:color w:val="000000" w:themeColor="text1"/>
          <w:sz w:val="32"/>
          <w:szCs w:val="32"/>
        </w:rPr>
      </w:r>
      <w:r w:rsidR="00446C45" w:rsidRPr="00D3464F">
        <w:rPr>
          <w:rFonts w:ascii="仿宋_GB2312" w:eastAsia="仿宋_GB2312"/>
          <w:color w:val="000000" w:themeColor="text1"/>
          <w:sz w:val="32"/>
          <w:szCs w:val="32"/>
        </w:rPr>
        <w:fldChar w:fldCharType="separate"/>
      </w:r>
      <w:r w:rsidR="00446C45" w:rsidRPr="00D3464F">
        <w:rPr>
          <w:rFonts w:ascii="仿宋_GB2312" w:eastAsia="仿宋_GB2312"/>
          <w:noProof/>
          <w:color w:val="000000" w:themeColor="text1"/>
          <w:sz w:val="32"/>
          <w:szCs w:val="32"/>
        </w:rPr>
        <w:t>${wru.cmp[t[12][1]][t[0][1]]}</w:t>
      </w:r>
      <w:r w:rsidR="00446C45"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w:t>
      </w:r>
      <w:r w:rsidR="00446C45" w:rsidRPr="00D35206">
        <w:rPr>
          <w:rFonts w:ascii="仿宋_GB2312" w:eastAsia="仿宋_GB2312" w:hAnsi="宋体"/>
          <w:noProof/>
          <w:color w:val="000000" w:themeColor="text1"/>
          <w:sz w:val="32"/>
          <w:szCs w:val="32"/>
        </w:rPr>
        <w:fldChar w:fldCharType="begin">
          <w:ffData>
            <w:name w:val=""/>
            <w:enabled/>
            <w:calcOnExit w:val="0"/>
            <w:textInput>
              <w:default w:val="${wru.cmp[t[12][2]][t[0][2]]}"/>
            </w:textInput>
          </w:ffData>
        </w:fldChar>
      </w:r>
      <w:r w:rsidR="00446C45" w:rsidRPr="00D35206">
        <w:rPr>
          <w:rFonts w:ascii="仿宋_GB2312" w:eastAsia="仿宋_GB2312" w:hAnsi="宋体"/>
          <w:noProof/>
          <w:color w:val="000000" w:themeColor="text1"/>
          <w:sz w:val="32"/>
          <w:szCs w:val="32"/>
        </w:rPr>
        <w:instrText xml:space="preserve"> FORMTEXT </w:instrText>
      </w:r>
      <w:r w:rsidR="00446C45" w:rsidRPr="00D35206">
        <w:rPr>
          <w:rFonts w:ascii="仿宋_GB2312" w:eastAsia="仿宋_GB2312" w:hAnsi="宋体"/>
          <w:noProof/>
          <w:color w:val="000000" w:themeColor="text1"/>
          <w:sz w:val="32"/>
          <w:szCs w:val="32"/>
        </w:rPr>
      </w:r>
      <w:r w:rsidR="00446C45" w:rsidRPr="00D35206">
        <w:rPr>
          <w:rFonts w:ascii="仿宋_GB2312" w:eastAsia="仿宋_GB2312" w:hAnsi="宋体"/>
          <w:noProof/>
          <w:color w:val="000000" w:themeColor="text1"/>
          <w:sz w:val="32"/>
          <w:szCs w:val="32"/>
        </w:rPr>
        <w:fldChar w:fldCharType="separate"/>
      </w:r>
      <w:r w:rsidR="00446C45" w:rsidRPr="00D35206">
        <w:rPr>
          <w:rFonts w:ascii="仿宋_GB2312" w:eastAsia="仿宋_GB2312" w:hAnsi="宋体"/>
          <w:noProof/>
          <w:color w:val="000000" w:themeColor="text1"/>
          <w:sz w:val="32"/>
          <w:szCs w:val="32"/>
        </w:rPr>
        <w:t>${wru.cmp[t[12][2]][t[0][2]]}</w:t>
      </w:r>
      <w:r w:rsidR="00446C45"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yszkyqysysBody[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${t[0][2]}</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2].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${t.col[2].max}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2].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${t.col[2].min}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446C45" w:rsidRPr="00D35206">
        <w:rPr>
          <w:rFonts w:ascii="仿宋_GB2312" w:eastAsia="仿宋_GB2312" w:hAnsi="宋体"/>
          <w:noProof/>
          <w:color w:val="000000" w:themeColor="text1"/>
          <w:sz w:val="32"/>
          <w:szCs w:val="32"/>
        </w:rPr>
        <w:fldChar w:fldCharType="begin">
          <w:ffData>
            <w:name w:val=""/>
            <w:enabled/>
            <w:calcOnExit w:val="0"/>
            <w:textInput>
              <w:default w:val="${wru.cmp[t[12][2]][t[0][2]]}"/>
            </w:textInput>
          </w:ffData>
        </w:fldChar>
      </w:r>
      <w:r w:rsidR="00446C45" w:rsidRPr="00D35206">
        <w:rPr>
          <w:rFonts w:ascii="仿宋_GB2312" w:eastAsia="仿宋_GB2312" w:hAnsi="宋体"/>
          <w:noProof/>
          <w:color w:val="000000" w:themeColor="text1"/>
          <w:sz w:val="32"/>
          <w:szCs w:val="32"/>
        </w:rPr>
        <w:instrText xml:space="preserve"> FORMTEXT </w:instrText>
      </w:r>
      <w:r w:rsidR="00446C45" w:rsidRPr="00D35206">
        <w:rPr>
          <w:rFonts w:ascii="仿宋_GB2312" w:eastAsia="仿宋_GB2312" w:hAnsi="宋体"/>
          <w:noProof/>
          <w:color w:val="000000" w:themeColor="text1"/>
          <w:sz w:val="32"/>
          <w:szCs w:val="32"/>
        </w:rPr>
      </w:r>
      <w:r w:rsidR="00446C45" w:rsidRPr="00D35206">
        <w:rPr>
          <w:rFonts w:ascii="仿宋_GB2312" w:eastAsia="仿宋_GB2312" w:hAnsi="宋体"/>
          <w:noProof/>
          <w:color w:val="000000" w:themeColor="text1"/>
          <w:sz w:val="32"/>
          <w:szCs w:val="32"/>
        </w:rPr>
        <w:fldChar w:fldCharType="separate"/>
      </w:r>
      <w:r w:rsidR="00446C45" w:rsidRPr="00D35206">
        <w:rPr>
          <w:rFonts w:ascii="仿宋_GB2312" w:eastAsia="仿宋_GB2312" w:hAnsi="宋体"/>
          <w:noProof/>
          <w:color w:val="000000" w:themeColor="text1"/>
          <w:sz w:val="32"/>
          <w:szCs w:val="32"/>
        </w:rPr>
        <w:t>${wru.cmp[t[12][2]][t[0][2]]}</w:t>
      </w:r>
      <w:r w:rsidR="00446C45"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w:t>
      </w:r>
      <w:r w:rsidR="00446C45" w:rsidRPr="00D35206">
        <w:rPr>
          <w:rFonts w:ascii="仿宋_GB2312" w:eastAsia="仿宋_GB2312" w:hAnsi="宋体"/>
          <w:noProof/>
          <w:color w:val="000000" w:themeColor="text1"/>
          <w:sz w:val="32"/>
          <w:szCs w:val="32"/>
        </w:rPr>
        <w:fldChar w:fldCharType="begin">
          <w:ffData>
            <w:name w:val=""/>
            <w:enabled/>
            <w:calcOnExit w:val="0"/>
            <w:textInput>
              <w:default w:val="${wru.cmp[t[12][3]][t[0][3]]}"/>
            </w:textInput>
          </w:ffData>
        </w:fldChar>
      </w:r>
      <w:r w:rsidR="00446C45" w:rsidRPr="00D35206">
        <w:rPr>
          <w:rFonts w:ascii="仿宋_GB2312" w:eastAsia="仿宋_GB2312" w:hAnsi="宋体"/>
          <w:noProof/>
          <w:color w:val="000000" w:themeColor="text1"/>
          <w:sz w:val="32"/>
          <w:szCs w:val="32"/>
        </w:rPr>
        <w:instrText xml:space="preserve"> FORMTEXT </w:instrText>
      </w:r>
      <w:r w:rsidR="00446C45" w:rsidRPr="00D35206">
        <w:rPr>
          <w:rFonts w:ascii="仿宋_GB2312" w:eastAsia="仿宋_GB2312" w:hAnsi="宋体"/>
          <w:noProof/>
          <w:color w:val="000000" w:themeColor="text1"/>
          <w:sz w:val="32"/>
          <w:szCs w:val="32"/>
        </w:rPr>
      </w:r>
      <w:r w:rsidR="00446C45" w:rsidRPr="00D35206">
        <w:rPr>
          <w:rFonts w:ascii="仿宋_GB2312" w:eastAsia="仿宋_GB2312" w:hAnsi="宋体"/>
          <w:noProof/>
          <w:color w:val="000000" w:themeColor="text1"/>
          <w:sz w:val="32"/>
          <w:szCs w:val="32"/>
        </w:rPr>
        <w:fldChar w:fldCharType="separate"/>
      </w:r>
      <w:r w:rsidR="00446C45" w:rsidRPr="00D35206">
        <w:rPr>
          <w:rFonts w:ascii="仿宋_GB2312" w:eastAsia="仿宋_GB2312" w:hAnsi="宋体"/>
          <w:noProof/>
          <w:color w:val="000000" w:themeColor="text1"/>
          <w:sz w:val="32"/>
          <w:szCs w:val="32"/>
        </w:rPr>
        <w:t>${wru.cmp[t[12][3]][t[0][3]]}</w:t>
      </w:r>
      <w:r w:rsidR="00446C45"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t[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${t[0][3]}</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3].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${t.col[3].max}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3].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${t.col[3].min}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446C45" w:rsidRPr="00D35206">
        <w:rPr>
          <w:rFonts w:ascii="仿宋_GB2312" w:eastAsia="仿宋_GB2312" w:hAnsi="宋体"/>
          <w:noProof/>
          <w:color w:val="000000" w:themeColor="text1"/>
          <w:sz w:val="32"/>
          <w:szCs w:val="32"/>
        </w:rPr>
        <w:fldChar w:fldCharType="begin">
          <w:ffData>
            <w:name w:val=""/>
            <w:enabled/>
            <w:calcOnExit w:val="0"/>
            <w:textInput>
              <w:default w:val="${wru.cmp[t[12][3]][t[0][3]]}"/>
            </w:textInput>
          </w:ffData>
        </w:fldChar>
      </w:r>
      <w:r w:rsidR="00446C45" w:rsidRPr="00D35206">
        <w:rPr>
          <w:rFonts w:ascii="仿宋_GB2312" w:eastAsia="仿宋_GB2312" w:hAnsi="宋体"/>
          <w:noProof/>
          <w:color w:val="000000" w:themeColor="text1"/>
          <w:sz w:val="32"/>
          <w:szCs w:val="32"/>
        </w:rPr>
        <w:instrText xml:space="preserve"> FORMTEXT </w:instrText>
      </w:r>
      <w:r w:rsidR="00446C45" w:rsidRPr="00D35206">
        <w:rPr>
          <w:rFonts w:ascii="仿宋_GB2312" w:eastAsia="仿宋_GB2312" w:hAnsi="宋体"/>
          <w:noProof/>
          <w:color w:val="000000" w:themeColor="text1"/>
          <w:sz w:val="32"/>
          <w:szCs w:val="32"/>
        </w:rPr>
      </w:r>
      <w:r w:rsidR="00446C45" w:rsidRPr="00D35206">
        <w:rPr>
          <w:rFonts w:ascii="仿宋_GB2312" w:eastAsia="仿宋_GB2312" w:hAnsi="宋体"/>
          <w:noProof/>
          <w:color w:val="000000" w:themeColor="text1"/>
          <w:sz w:val="32"/>
          <w:szCs w:val="32"/>
        </w:rPr>
        <w:fldChar w:fldCharType="separate"/>
      </w:r>
      <w:r w:rsidR="00446C45" w:rsidRPr="00D35206">
        <w:rPr>
          <w:rFonts w:ascii="仿宋_GB2312" w:eastAsia="仿宋_GB2312" w:hAnsi="宋体"/>
          <w:noProof/>
          <w:color w:val="000000" w:themeColor="text1"/>
          <w:sz w:val="32"/>
          <w:szCs w:val="32"/>
        </w:rPr>
        <w:t>${wru.cmp[t[12][3]][t[0][3]]}</w:t>
      </w:r>
      <w:r w:rsidR="00446C45"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w:t>
      </w:r>
      <w:r w:rsidR="001B65D2" w:rsidRPr="00D35206">
        <w:rPr>
          <w:rFonts w:ascii="仿宋_GB2312" w:eastAsia="仿宋_GB2312" w:hAnsi="宋体"/>
          <w:noProof/>
          <w:color w:val="000000" w:themeColor="text1"/>
          <w:sz w:val="32"/>
          <w:szCs w:val="32"/>
        </w:rPr>
        <w:fldChar w:fldCharType="begin">
          <w:ffData>
            <w:name w:val=""/>
            <w:enabled/>
            <w:calcOnExit w:val="0"/>
            <w:textInput>
              <w:default w:val="${wru.cmp[t[12][4]][t[0][4]]}"/>
            </w:textInput>
          </w:ffData>
        </w:fldChar>
      </w:r>
      <w:r w:rsidR="001B65D2" w:rsidRPr="00D35206">
        <w:rPr>
          <w:rFonts w:ascii="仿宋_GB2312" w:eastAsia="仿宋_GB2312" w:hAnsi="宋体"/>
          <w:noProof/>
          <w:color w:val="000000" w:themeColor="text1"/>
          <w:sz w:val="32"/>
          <w:szCs w:val="32"/>
        </w:rPr>
        <w:instrText xml:space="preserve"> FORMTEXT </w:instrText>
      </w:r>
      <w:r w:rsidR="001B65D2" w:rsidRPr="00D35206">
        <w:rPr>
          <w:rFonts w:ascii="仿宋_GB2312" w:eastAsia="仿宋_GB2312" w:hAnsi="宋体"/>
          <w:noProof/>
          <w:color w:val="000000" w:themeColor="text1"/>
          <w:sz w:val="32"/>
          <w:szCs w:val="32"/>
        </w:rPr>
      </w:r>
      <w:r w:rsidR="001B65D2" w:rsidRPr="00D35206">
        <w:rPr>
          <w:rFonts w:ascii="仿宋_GB2312" w:eastAsia="仿宋_GB2312" w:hAnsi="宋体"/>
          <w:noProof/>
          <w:color w:val="000000" w:themeColor="text1"/>
          <w:sz w:val="32"/>
          <w:szCs w:val="32"/>
        </w:rPr>
        <w:fldChar w:fldCharType="separate"/>
      </w:r>
      <w:r w:rsidR="001B65D2" w:rsidRPr="00D35206">
        <w:rPr>
          <w:rFonts w:ascii="仿宋_GB2312" w:eastAsia="仿宋_GB2312" w:hAnsi="宋体"/>
          <w:noProof/>
          <w:color w:val="000000" w:themeColor="text1"/>
          <w:sz w:val="32"/>
          <w:szCs w:val="32"/>
        </w:rPr>
        <w:t>${wru.cmp[t[12][4]][t[0][4]]}</w:t>
      </w:r>
      <w:r w:rsidR="001B65D2"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t[0][4]}"/>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${t[0][4]}</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4].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${t.col[4].max}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4].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${t.col[4].min}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1B65D2" w:rsidRPr="00D35206">
        <w:rPr>
          <w:rFonts w:ascii="仿宋_GB2312" w:eastAsia="仿宋_GB2312" w:hAnsi="宋体"/>
          <w:noProof/>
          <w:color w:val="000000" w:themeColor="text1"/>
          <w:sz w:val="32"/>
          <w:szCs w:val="32"/>
        </w:rPr>
        <w:fldChar w:fldCharType="begin">
          <w:ffData>
            <w:name w:val=""/>
            <w:enabled/>
            <w:calcOnExit w:val="0"/>
            <w:textInput>
              <w:default w:val="${wru.cmp[t[12][4]][t[0][4]]}"/>
            </w:textInput>
          </w:ffData>
        </w:fldChar>
      </w:r>
      <w:r w:rsidR="001B65D2" w:rsidRPr="00D35206">
        <w:rPr>
          <w:rFonts w:ascii="仿宋_GB2312" w:eastAsia="仿宋_GB2312" w:hAnsi="宋体"/>
          <w:noProof/>
          <w:color w:val="000000" w:themeColor="text1"/>
          <w:sz w:val="32"/>
          <w:szCs w:val="32"/>
        </w:rPr>
        <w:instrText xml:space="preserve"> FORMTEXT </w:instrText>
      </w:r>
      <w:r w:rsidR="001B65D2" w:rsidRPr="00D35206">
        <w:rPr>
          <w:rFonts w:ascii="仿宋_GB2312" w:eastAsia="仿宋_GB2312" w:hAnsi="宋体"/>
          <w:noProof/>
          <w:color w:val="000000" w:themeColor="text1"/>
          <w:sz w:val="32"/>
          <w:szCs w:val="32"/>
        </w:rPr>
      </w:r>
      <w:r w:rsidR="001B65D2" w:rsidRPr="00D35206">
        <w:rPr>
          <w:rFonts w:ascii="仿宋_GB2312" w:eastAsia="仿宋_GB2312" w:hAnsi="宋体"/>
          <w:noProof/>
          <w:color w:val="000000" w:themeColor="text1"/>
          <w:sz w:val="32"/>
          <w:szCs w:val="32"/>
        </w:rPr>
        <w:fldChar w:fldCharType="separate"/>
      </w:r>
      <w:r w:rsidR="001B65D2" w:rsidRPr="00D35206">
        <w:rPr>
          <w:rFonts w:ascii="仿宋_GB2312" w:eastAsia="仿宋_GB2312" w:hAnsi="宋体"/>
          <w:noProof/>
          <w:color w:val="000000" w:themeColor="text1"/>
          <w:sz w:val="32"/>
          <w:szCs w:val="32"/>
        </w:rPr>
        <w:t>${wru.cmp[t[12][4]][t[0][4]]}</w:t>
      </w:r>
      <w:r w:rsidR="001B65D2"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w:t>
      </w:r>
      <w:r w:rsidR="007B0AC9" w:rsidRPr="00D35206">
        <w:rPr>
          <w:rFonts w:ascii="仿宋_GB2312" w:eastAsia="仿宋_GB2312" w:hAnsi="宋体"/>
          <w:noProof/>
          <w:color w:val="000000" w:themeColor="text1"/>
          <w:sz w:val="32"/>
          <w:szCs w:val="32"/>
        </w:rPr>
        <w:fldChar w:fldCharType="begin">
          <w:ffData>
            <w:name w:val=""/>
            <w:enabled/>
            <w:calcOnExit w:val="0"/>
            <w:textInput>
              <w:default w:val="${wru.cmp[t[12][5]][t[0][5]]}"/>
            </w:textInput>
          </w:ffData>
        </w:fldChar>
      </w:r>
      <w:r w:rsidR="007B0AC9" w:rsidRPr="00D35206">
        <w:rPr>
          <w:rFonts w:ascii="仿宋_GB2312" w:eastAsia="仿宋_GB2312" w:hAnsi="宋体"/>
          <w:noProof/>
          <w:color w:val="000000" w:themeColor="text1"/>
          <w:sz w:val="32"/>
          <w:szCs w:val="32"/>
        </w:rPr>
        <w:instrText xml:space="preserve"> FORMTEXT </w:instrText>
      </w:r>
      <w:r w:rsidR="007B0AC9" w:rsidRPr="00D35206">
        <w:rPr>
          <w:rFonts w:ascii="仿宋_GB2312" w:eastAsia="仿宋_GB2312" w:hAnsi="宋体"/>
          <w:noProof/>
          <w:color w:val="000000" w:themeColor="text1"/>
          <w:sz w:val="32"/>
          <w:szCs w:val="32"/>
        </w:rPr>
      </w:r>
      <w:r w:rsidR="007B0AC9" w:rsidRPr="00D35206">
        <w:rPr>
          <w:rFonts w:ascii="仿宋_GB2312" w:eastAsia="仿宋_GB2312" w:hAnsi="宋体"/>
          <w:noProof/>
          <w:color w:val="000000" w:themeColor="text1"/>
          <w:sz w:val="32"/>
          <w:szCs w:val="32"/>
        </w:rPr>
        <w:fldChar w:fldCharType="separate"/>
      </w:r>
      <w:r w:rsidR="007B0AC9" w:rsidRPr="00D35206">
        <w:rPr>
          <w:rFonts w:ascii="仿宋_GB2312" w:eastAsia="仿宋_GB2312" w:hAnsi="宋体"/>
          <w:noProof/>
          <w:color w:val="000000" w:themeColor="text1"/>
          <w:sz w:val="32"/>
          <w:szCs w:val="32"/>
        </w:rPr>
        <w:t>${wru.cmp[t[12][5]][t[0][5]]}</w:t>
      </w:r>
      <w:r w:rsidR="007B0AC9"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t[0][5]}"/>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${t[0][5]}</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5].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${t.col[5].max}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5].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${t.col[5].min}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7B0AC9" w:rsidRPr="00D35206">
        <w:rPr>
          <w:rFonts w:ascii="仿宋_GB2312" w:eastAsia="仿宋_GB2312" w:hAnsi="宋体"/>
          <w:noProof/>
          <w:color w:val="000000" w:themeColor="text1"/>
          <w:sz w:val="32"/>
          <w:szCs w:val="32"/>
        </w:rPr>
        <w:lastRenderedPageBreak/>
        <w:fldChar w:fldCharType="begin">
          <w:ffData>
            <w:name w:val=""/>
            <w:enabled/>
            <w:calcOnExit w:val="0"/>
            <w:textInput>
              <w:default w:val="${wru.cmp[t[12][5]][t[0][5]]}"/>
            </w:textInput>
          </w:ffData>
        </w:fldChar>
      </w:r>
      <w:r w:rsidR="007B0AC9" w:rsidRPr="00D35206">
        <w:rPr>
          <w:rFonts w:ascii="仿宋_GB2312" w:eastAsia="仿宋_GB2312" w:hAnsi="宋体"/>
          <w:noProof/>
          <w:color w:val="000000" w:themeColor="text1"/>
          <w:sz w:val="32"/>
          <w:szCs w:val="32"/>
        </w:rPr>
        <w:instrText xml:space="preserve"> FORMTEXT </w:instrText>
      </w:r>
      <w:r w:rsidR="007B0AC9" w:rsidRPr="00D35206">
        <w:rPr>
          <w:rFonts w:ascii="仿宋_GB2312" w:eastAsia="仿宋_GB2312" w:hAnsi="宋体"/>
          <w:noProof/>
          <w:color w:val="000000" w:themeColor="text1"/>
          <w:sz w:val="32"/>
          <w:szCs w:val="32"/>
        </w:rPr>
      </w:r>
      <w:r w:rsidR="007B0AC9" w:rsidRPr="00D35206">
        <w:rPr>
          <w:rFonts w:ascii="仿宋_GB2312" w:eastAsia="仿宋_GB2312" w:hAnsi="宋体"/>
          <w:noProof/>
          <w:color w:val="000000" w:themeColor="text1"/>
          <w:sz w:val="32"/>
          <w:szCs w:val="32"/>
        </w:rPr>
        <w:fldChar w:fldCharType="separate"/>
      </w:r>
      <w:r w:rsidR="007B0AC9" w:rsidRPr="00D35206">
        <w:rPr>
          <w:rFonts w:ascii="仿宋_GB2312" w:eastAsia="仿宋_GB2312" w:hAnsi="宋体"/>
          <w:noProof/>
          <w:color w:val="000000" w:themeColor="text1"/>
          <w:sz w:val="32"/>
          <w:szCs w:val="32"/>
        </w:rPr>
        <w:t>${wru.cmp[t[12][5]][t[0][5]]}</w:t>
      </w:r>
      <w:r w:rsidR="007B0AC9"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F727A4" w:rsidRPr="00494BF8" w:rsidRDefault="00F727A4" w:rsidP="00F727A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w:t>
      </w:r>
      <w:r w:rsidR="006F5E94" w:rsidRPr="00D35206">
        <w:rPr>
          <w:rFonts w:ascii="仿宋_GB2312" w:eastAsia="仿宋_GB2312" w:hAnsi="宋体"/>
          <w:noProof/>
          <w:color w:val="000000" w:themeColor="text1"/>
          <w:sz w:val="32"/>
          <w:szCs w:val="32"/>
        </w:rPr>
        <w:fldChar w:fldCharType="begin">
          <w:ffData>
            <w:name w:val=""/>
            <w:enabled/>
            <w:calcOnExit w:val="0"/>
            <w:textInput>
              <w:default w:val="${wru.cmp[t[12][6]][t[0][6]]}"/>
            </w:textInput>
          </w:ffData>
        </w:fldChar>
      </w:r>
      <w:r w:rsidR="006F5E94" w:rsidRPr="00D35206">
        <w:rPr>
          <w:rFonts w:ascii="仿宋_GB2312" w:eastAsia="仿宋_GB2312" w:hAnsi="宋体"/>
          <w:noProof/>
          <w:color w:val="000000" w:themeColor="text1"/>
          <w:sz w:val="32"/>
          <w:szCs w:val="32"/>
        </w:rPr>
        <w:instrText xml:space="preserve"> FORMTEXT </w:instrText>
      </w:r>
      <w:r w:rsidR="006F5E94" w:rsidRPr="00D35206">
        <w:rPr>
          <w:rFonts w:ascii="仿宋_GB2312" w:eastAsia="仿宋_GB2312" w:hAnsi="宋体"/>
          <w:noProof/>
          <w:color w:val="000000" w:themeColor="text1"/>
          <w:sz w:val="32"/>
          <w:szCs w:val="32"/>
        </w:rPr>
      </w:r>
      <w:r w:rsidR="006F5E94" w:rsidRPr="00D35206">
        <w:rPr>
          <w:rFonts w:ascii="仿宋_GB2312" w:eastAsia="仿宋_GB2312" w:hAnsi="宋体"/>
          <w:noProof/>
          <w:color w:val="000000" w:themeColor="text1"/>
          <w:sz w:val="32"/>
          <w:szCs w:val="32"/>
        </w:rPr>
        <w:fldChar w:fldCharType="separate"/>
      </w:r>
      <w:r w:rsidR="006F5E94" w:rsidRPr="00D35206">
        <w:rPr>
          <w:rFonts w:ascii="仿宋_GB2312" w:eastAsia="仿宋_GB2312" w:hAnsi="宋体"/>
          <w:noProof/>
          <w:color w:val="000000" w:themeColor="text1"/>
          <w:sz w:val="32"/>
          <w:szCs w:val="32"/>
        </w:rPr>
        <w:t>${wru.cmp[t[12][6]][t[0][6]]}</w:t>
      </w:r>
      <w:r w:rsidR="006F5E94"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Pr>
          <w:rFonts w:ascii="仿宋_GB2312" w:eastAsia="仿宋_GB2312"/>
          <w:color w:val="000000" w:themeColor="text1"/>
          <w:sz w:val="32"/>
          <w:szCs w:val="32"/>
        </w:rPr>
        <w:fldChar w:fldCharType="begin">
          <w:ffData>
            <w:name w:val=""/>
            <w:enabled/>
            <w:calcOnExit w:val="0"/>
            <w:textInput>
              <w:default w:val="${t[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${t[0][6]}</w:t>
      </w:r>
      <w:r>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Pr>
          <w:rFonts w:ascii="仿宋_GB2312" w:eastAsia="仿宋_GB2312" w:hAnsi="宋体"/>
          <w:noProof/>
          <w:color w:val="000000" w:themeColor="text1"/>
          <w:sz w:val="32"/>
          <w:szCs w:val="32"/>
        </w:rPr>
        <w:fldChar w:fldCharType="begin">
          <w:ffData>
            <w:name w:val=""/>
            <w:enabled/>
            <w:calcOnExit w:val="0"/>
            <w:textInput>
              <w:default w:val="${t.col[6].max}"/>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${t.col[6].max}</w:t>
      </w:r>
      <w:r>
        <w:rPr>
          <w:rFonts w:ascii="仿宋_GB2312" w:eastAsia="仿宋_GB2312" w:hAnsi="宋体"/>
          <w:noProof/>
          <w:color w:val="000000" w:themeColor="text1"/>
          <w:sz w:val="32"/>
          <w:szCs w:val="32"/>
        </w:rPr>
        <w:fldChar w:fldCharType="end"/>
      </w:r>
      <w:r>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Pr>
          <w:rFonts w:ascii="仿宋_GB2312" w:eastAsia="仿宋_GB2312" w:hAnsi="宋体"/>
          <w:noProof/>
          <w:color w:val="000000" w:themeColor="text1"/>
          <w:sz w:val="32"/>
          <w:szCs w:val="32"/>
        </w:rPr>
        <w:fldChar w:fldCharType="begin">
          <w:ffData>
            <w:name w:val=""/>
            <w:enabled/>
            <w:calcOnExit w:val="0"/>
            <w:textInput>
              <w:default w:val="${t.col[6].min}"/>
            </w:textInput>
          </w:ffData>
        </w:fldChar>
      </w:r>
      <w:r>
        <w:rPr>
          <w:rFonts w:ascii="仿宋_GB2312" w:eastAsia="仿宋_GB2312" w:hAnsi="宋体"/>
          <w:noProof/>
          <w:color w:val="000000" w:themeColor="text1"/>
          <w:sz w:val="32"/>
          <w:szCs w:val="32"/>
        </w:rPr>
        <w:instrText xml:space="preserve"> FORMTEXT </w:instrText>
      </w:r>
      <w:r>
        <w:rPr>
          <w:rFonts w:ascii="仿宋_GB2312" w:eastAsia="仿宋_GB2312" w:hAnsi="宋体"/>
          <w:noProof/>
          <w:color w:val="000000" w:themeColor="text1"/>
          <w:sz w:val="32"/>
          <w:szCs w:val="32"/>
        </w:rPr>
      </w:r>
      <w:r>
        <w:rPr>
          <w:rFonts w:ascii="仿宋_GB2312" w:eastAsia="仿宋_GB2312" w:hAnsi="宋体"/>
          <w:noProof/>
          <w:color w:val="000000" w:themeColor="text1"/>
          <w:sz w:val="32"/>
          <w:szCs w:val="32"/>
        </w:rPr>
        <w:fldChar w:fldCharType="separate"/>
      </w:r>
      <w:r>
        <w:rPr>
          <w:rFonts w:ascii="仿宋_GB2312" w:eastAsia="仿宋_GB2312" w:hAnsi="宋体"/>
          <w:noProof/>
          <w:color w:val="000000" w:themeColor="text1"/>
          <w:sz w:val="32"/>
          <w:szCs w:val="32"/>
        </w:rPr>
        <w:t>${t.col[6].min}</w:t>
      </w:r>
      <w:r>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6F5E94" w:rsidRPr="00D35206">
        <w:rPr>
          <w:rFonts w:ascii="仿宋_GB2312" w:eastAsia="仿宋_GB2312" w:hAnsi="宋体"/>
          <w:noProof/>
          <w:color w:val="000000" w:themeColor="text1"/>
          <w:sz w:val="32"/>
          <w:szCs w:val="32"/>
        </w:rPr>
        <w:fldChar w:fldCharType="begin">
          <w:ffData>
            <w:name w:val=""/>
            <w:enabled/>
            <w:calcOnExit w:val="0"/>
            <w:textInput>
              <w:default w:val="${wru.cmp[t[12][6]][t[0][6]]}"/>
            </w:textInput>
          </w:ffData>
        </w:fldChar>
      </w:r>
      <w:r w:rsidR="006F5E94" w:rsidRPr="00D35206">
        <w:rPr>
          <w:rFonts w:ascii="仿宋_GB2312" w:eastAsia="仿宋_GB2312" w:hAnsi="宋体"/>
          <w:noProof/>
          <w:color w:val="000000" w:themeColor="text1"/>
          <w:sz w:val="32"/>
          <w:szCs w:val="32"/>
        </w:rPr>
        <w:instrText xml:space="preserve"> FORMTEXT </w:instrText>
      </w:r>
      <w:r w:rsidR="006F5E94" w:rsidRPr="00D35206">
        <w:rPr>
          <w:rFonts w:ascii="仿宋_GB2312" w:eastAsia="仿宋_GB2312" w:hAnsi="宋体"/>
          <w:noProof/>
          <w:color w:val="000000" w:themeColor="text1"/>
          <w:sz w:val="32"/>
          <w:szCs w:val="32"/>
        </w:rPr>
      </w:r>
      <w:r w:rsidR="006F5E94" w:rsidRPr="00D35206">
        <w:rPr>
          <w:rFonts w:ascii="仿宋_GB2312" w:eastAsia="仿宋_GB2312" w:hAnsi="宋体"/>
          <w:noProof/>
          <w:color w:val="000000" w:themeColor="text1"/>
          <w:sz w:val="32"/>
          <w:szCs w:val="32"/>
        </w:rPr>
        <w:fldChar w:fldCharType="separate"/>
      </w:r>
      <w:r w:rsidR="006F5E94" w:rsidRPr="00D35206">
        <w:rPr>
          <w:rFonts w:ascii="仿宋_GB2312" w:eastAsia="仿宋_GB2312" w:hAnsi="宋体"/>
          <w:noProof/>
          <w:color w:val="000000" w:themeColor="text1"/>
          <w:sz w:val="32"/>
          <w:szCs w:val="32"/>
        </w:rPr>
        <w:t>${wru.cmp[t[12][6]][t[0][6]]}</w:t>
      </w:r>
      <w:r w:rsidR="006F5E94"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DF233A" w:rsidRDefault="003D13DA" w:rsidP="0043273B">
      <w:pPr>
        <w:widowControl/>
        <w:ind w:firstLineChars="250" w:firstLine="800"/>
        <w:jc w:val="left"/>
        <w:rPr>
          <w:rFonts w:ascii="宋体" w:hAnsi="宋体" w:cs="宋体"/>
          <w:b/>
          <w:bCs/>
          <w:kern w:val="0"/>
          <w:sz w:val="20"/>
          <w:szCs w:val="20"/>
        </w:rPr>
      </w:pPr>
      <w:r>
        <w:rPr>
          <w:rFonts w:ascii="仿宋_GB2312" w:eastAsia="仿宋_GB2312" w:hAnsi="宋体" w:hint="eastAsia"/>
          <w:sz w:val="32"/>
          <w:szCs w:val="32"/>
        </w:rPr>
        <w:t>⑥应收账款账面与预警台账调节趋势表</w:t>
      </w:r>
      <w:bookmarkStart w:id="150" w:name="OLE_LINK34"/>
      <w:bookmarkStart w:id="151" w:name="OLE_LINK35"/>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sidR="00D94FBB">
        <w:rPr>
          <w:rFonts w:ascii="仿宋_GB2312" w:eastAsia="仿宋_GB2312" w:hAnsi="宋体" w:hint="eastAsia"/>
          <w:sz w:val="32"/>
          <w:szCs w:val="32"/>
        </w:rPr>
        <w:tab/>
      </w:r>
      <w:r>
        <w:rPr>
          <w:rFonts w:ascii="宋体" w:hAnsi="宋体" w:cs="宋体" w:hint="eastAsia"/>
          <w:b/>
          <w:bCs/>
          <w:kern w:val="0"/>
          <w:sz w:val="20"/>
          <w:szCs w:val="20"/>
        </w:rPr>
        <w:t xml:space="preserve"> </w:t>
      </w:r>
      <w:bookmarkEnd w:id="150"/>
      <w:bookmarkEnd w:id="151"/>
      <w:r>
        <w:rPr>
          <w:rFonts w:ascii="宋体" w:hAnsi="宋体" w:cs="宋体" w:hint="eastAsia"/>
          <w:b/>
          <w:bCs/>
          <w:kern w:val="0"/>
          <w:sz w:val="20"/>
          <w:szCs w:val="20"/>
        </w:rPr>
        <w:t xml:space="preserve">                           单位：万元</w:t>
      </w:r>
    </w:p>
    <w:tbl>
      <w:tblPr>
        <w:tblW w:w="14786" w:type="dxa"/>
        <w:tblLayout w:type="fixed"/>
        <w:tblLook w:val="04A0" w:firstRow="1" w:lastRow="0" w:firstColumn="1" w:lastColumn="0" w:noHBand="0" w:noVBand="1"/>
      </w:tblPr>
      <w:tblGrid>
        <w:gridCol w:w="817"/>
        <w:gridCol w:w="790"/>
        <w:gridCol w:w="1810"/>
        <w:gridCol w:w="1662"/>
        <w:gridCol w:w="1609"/>
        <w:gridCol w:w="1609"/>
        <w:gridCol w:w="1609"/>
        <w:gridCol w:w="1609"/>
        <w:gridCol w:w="1609"/>
        <w:gridCol w:w="1662"/>
      </w:tblGrid>
      <w:tr w:rsidR="00DF233A" w:rsidRPr="00C6020B">
        <w:trPr>
          <w:trHeight w:val="340"/>
          <w:tblHeader/>
        </w:trPr>
        <w:tc>
          <w:tcPr>
            <w:tcW w:w="160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月度</w:t>
            </w:r>
          </w:p>
        </w:tc>
        <w:tc>
          <w:tcPr>
            <w:tcW w:w="18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财务账面应收净收余额</w:t>
            </w:r>
          </w:p>
        </w:tc>
        <w:tc>
          <w:tcPr>
            <w:tcW w:w="166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保理余额（加项）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货发票未开金额（加项）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票开货未发金额（减项）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预收款冲减应收（加项）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信用证冲减应收（加项）</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其他应收科目影响（加项）</w:t>
            </w:r>
          </w:p>
        </w:tc>
        <w:tc>
          <w:tcPr>
            <w:tcW w:w="166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Theme="minorEastAsia" w:eastAsiaTheme="minorEastAsia" w:hAnsiTheme="minorEastAsia" w:cs="宋体"/>
                <w:b/>
                <w:kern w:val="0"/>
                <w:szCs w:val="21"/>
              </w:rPr>
            </w:pPr>
            <w:r w:rsidRPr="00D94FBB">
              <w:rPr>
                <w:rFonts w:asciiTheme="minorEastAsia" w:eastAsiaTheme="minorEastAsia" w:hAnsiTheme="minorEastAsia" w:cs="宋体" w:hint="eastAsia"/>
                <w:b/>
                <w:kern w:val="0"/>
                <w:szCs w:val="21"/>
              </w:rPr>
              <w:t xml:space="preserve">预警台账应收账款余额 </w:t>
            </w:r>
          </w:p>
        </w:tc>
      </w:tr>
      <w:tr w:rsidR="00DF233A" w:rsidRPr="00C6020B">
        <w:trPr>
          <w:trHeight w:val="340"/>
          <w:tblHeader/>
        </w:trPr>
        <w:tc>
          <w:tcPr>
            <w:tcW w:w="1607"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8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c>
          <w:tcPr>
            <w:tcW w:w="1662" w:type="dxa"/>
            <w:vMerge/>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left"/>
              <w:rPr>
                <w:rFonts w:asciiTheme="minorEastAsia" w:eastAsiaTheme="minorEastAsia" w:hAnsiTheme="minorEastAsia" w:cs="宋体"/>
                <w:kern w:val="0"/>
                <w:szCs w:val="21"/>
                <w:highlight w:val="yellow"/>
              </w:rPr>
            </w:pPr>
          </w:p>
        </w:tc>
      </w:tr>
      <w:tr w:rsidR="00DF233A" w:rsidRPr="00C6020B" w:rsidTr="00F727A4">
        <w:trPr>
          <w:trHeight w:val="340"/>
        </w:trPr>
        <w:tc>
          <w:tcPr>
            <w:tcW w:w="817" w:type="dxa"/>
            <w:tcBorders>
              <w:left w:val="single" w:sz="4" w:space="0" w:color="auto"/>
              <w:bottom w:val="single" w:sz="4" w:space="0" w:color="auto"/>
              <w:right w:val="single" w:sz="4" w:space="0" w:color="auto"/>
            </w:tcBorders>
            <w:shd w:val="clear" w:color="auto" w:fill="auto"/>
            <w:vAlign w:val="center"/>
          </w:tcPr>
          <w:p w:rsidR="00DF233A" w:rsidRPr="00C6020B" w:rsidRDefault="00F727A4">
            <w:pPr>
              <w:widowControl/>
              <w:jc w:val="center"/>
              <w:rPr>
                <w:rFonts w:asciiTheme="minorEastAsia" w:eastAsiaTheme="minorEastAsia" w:hAnsiTheme="minorEastAsia" w:cs="宋体"/>
                <w:kern w:val="0"/>
                <w:szCs w:val="21"/>
                <w:highlight w:val="yellow"/>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F727A4">
            <w:pPr>
              <w:jc w:val="center"/>
              <w:rPr>
                <w:rFonts w:asciiTheme="minorEastAsia" w:eastAsiaTheme="minorEastAsia" w:hAnsiTheme="minorEastAsia"/>
                <w:szCs w:val="21"/>
                <w:highlight w:val="yellow"/>
              </w:rPr>
            </w:pPr>
            <w:r>
              <w:rPr>
                <w:rFonts w:asciiTheme="minorEastAsia" w:eastAsiaTheme="minorEastAsia" w:hAnsiTheme="minorEastAsia" w:cs="宋体"/>
                <w:kern w:val="0"/>
                <w:sz w:val="18"/>
                <w:szCs w:val="18"/>
              </w:rPr>
              <w:fldChar w:fldCharType="begin">
                <w:ffData>
                  <w:name w:val=""/>
                  <w:enabled/>
                  <w:calcOnExit w:val="0"/>
                  <w:textInput>
                    <w:default w:val="${yszkyjtzBody}"/>
                  </w:textInput>
                </w:ffData>
              </w:fldChar>
            </w:r>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${yszkyjtzBody}</w:t>
            </w:r>
            <w:r>
              <w:rPr>
                <w:rFonts w:asciiTheme="minorEastAsia" w:eastAsiaTheme="minorEastAsia" w:hAnsiTheme="minorEastAsia" w:cs="宋体"/>
                <w:kern w:val="0"/>
                <w:sz w:val="18"/>
                <w:szCs w:val="18"/>
              </w:rPr>
              <w:fldChar w:fldCharType="end"/>
            </w: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r>
      <w:tr w:rsidR="00DF233A" w:rsidRPr="00C6020B" w:rsidTr="00F727A4">
        <w:trPr>
          <w:trHeight w:val="340"/>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rPr>
                <w:rFonts w:asciiTheme="minorEastAsia" w:eastAsiaTheme="minorEastAsia" w:hAnsiTheme="minorEastAsia"/>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rPr>
                <w:rFonts w:asciiTheme="minorEastAsia" w:eastAsiaTheme="minorEastAsia" w:hAnsiTheme="minorEastAsia"/>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ind w:right="105"/>
              <w:jc w:val="center"/>
              <w:rPr>
                <w:rFonts w:asciiTheme="minorEastAsia" w:eastAsiaTheme="minorEastAsia" w:hAnsiTheme="minorEastAsia"/>
                <w:szCs w:val="21"/>
                <w:highlight w:val="yellow"/>
              </w:rPr>
            </w:pPr>
          </w:p>
        </w:tc>
      </w:tr>
      <w:tr w:rsidR="00DF233A" w:rsidRPr="00C6020B" w:rsidTr="00F727A4">
        <w:trPr>
          <w:trHeight w:val="340"/>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widowControl/>
              <w:ind w:right="105"/>
              <w:jc w:val="center"/>
              <w:rPr>
                <w:rFonts w:asciiTheme="minorEastAsia" w:eastAsiaTheme="minorEastAsia" w:hAnsiTheme="minorEastAsia" w:cs="宋体"/>
                <w:kern w:val="0"/>
                <w:szCs w:val="21"/>
                <w:highlight w:val="yellow"/>
              </w:rPr>
            </w:pPr>
          </w:p>
        </w:tc>
      </w:tr>
      <w:tr w:rsidR="00DF233A" w:rsidRPr="00C6020B" w:rsidTr="00F727A4">
        <w:trPr>
          <w:trHeight w:val="340"/>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widowControl/>
              <w:ind w:right="105"/>
              <w:jc w:val="center"/>
              <w:rPr>
                <w:rFonts w:asciiTheme="minorEastAsia" w:eastAsiaTheme="minorEastAsia" w:hAnsiTheme="minorEastAsia" w:cs="宋体"/>
                <w:kern w:val="0"/>
                <w:szCs w:val="21"/>
                <w:highlight w:val="yellow"/>
              </w:rPr>
            </w:pPr>
          </w:p>
        </w:tc>
      </w:tr>
      <w:tr w:rsidR="00DF233A" w:rsidRPr="00C6020B" w:rsidTr="00F727A4">
        <w:trPr>
          <w:trHeight w:val="346"/>
        </w:trPr>
        <w:tc>
          <w:tcPr>
            <w:tcW w:w="817" w:type="dxa"/>
            <w:tcBorders>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widowControl/>
              <w:rPr>
                <w:rFonts w:asciiTheme="minorEastAsia" w:eastAsiaTheme="minorEastAsia" w:hAnsiTheme="minorEastAsia" w:cs="宋体"/>
                <w:kern w:val="0"/>
                <w:szCs w:val="21"/>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rsidP="00F727A4">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tcPr>
          <w:p w:rsidR="00DF233A" w:rsidRPr="00C6020B" w:rsidRDefault="00DF233A">
            <w:pPr>
              <w:widowControl/>
              <w:jc w:val="center"/>
              <w:rPr>
                <w:rFonts w:asciiTheme="minorEastAsia" w:eastAsiaTheme="minorEastAsia" w:hAnsiTheme="minorEastAsia" w:cs="宋体"/>
                <w:kern w:val="0"/>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tcPr>
          <w:p w:rsidR="00DF233A" w:rsidRPr="00C6020B" w:rsidRDefault="00DF233A">
            <w:pPr>
              <w:widowControl/>
              <w:jc w:val="center"/>
              <w:rPr>
                <w:rFonts w:asciiTheme="minorEastAsia" w:eastAsiaTheme="minorEastAsia" w:hAnsiTheme="minorEastAsia" w:cs="宋体"/>
                <w:kern w:val="0"/>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trPr>
          <w:trHeight w:val="279"/>
        </w:trPr>
        <w:tc>
          <w:tcPr>
            <w:tcW w:w="817" w:type="dxa"/>
            <w:tcBorders>
              <w:top w:val="single" w:sz="4" w:space="0" w:color="auto"/>
              <w:left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rsidTr="00F727A4">
        <w:trPr>
          <w:trHeight w:val="279"/>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r w:rsidR="00DF233A" w:rsidRPr="00C6020B" w:rsidTr="00F727A4">
        <w:trPr>
          <w:trHeight w:val="279"/>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C6020B" w:rsidRDefault="00DF233A">
            <w:pPr>
              <w:widowControl/>
              <w:jc w:val="center"/>
              <w:rPr>
                <w:rFonts w:asciiTheme="minorEastAsia" w:eastAsiaTheme="minorEastAsia" w:hAnsiTheme="minorEastAsia" w:cs="宋体"/>
                <w:kern w:val="0"/>
                <w:szCs w:val="21"/>
                <w:highlight w:val="yellow"/>
              </w:rPr>
            </w:pPr>
          </w:p>
        </w:tc>
        <w:tc>
          <w:tcPr>
            <w:tcW w:w="1810" w:type="dxa"/>
            <w:tcBorders>
              <w:top w:val="single" w:sz="4" w:space="0" w:color="auto"/>
              <w:left w:val="nil"/>
              <w:bottom w:val="single" w:sz="4" w:space="0" w:color="auto"/>
              <w:right w:val="single" w:sz="4" w:space="0" w:color="auto"/>
            </w:tcBorders>
            <w:shd w:val="clear" w:color="auto" w:fill="FFFFFF"/>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09" w:type="dxa"/>
            <w:tcBorders>
              <w:top w:val="single" w:sz="4" w:space="0" w:color="auto"/>
              <w:left w:val="nil"/>
              <w:bottom w:val="single" w:sz="4" w:space="0" w:color="auto"/>
              <w:right w:val="single" w:sz="4" w:space="0" w:color="auto"/>
            </w:tcBorders>
            <w:shd w:val="clear" w:color="auto" w:fill="auto"/>
            <w:vAlign w:val="center"/>
          </w:tcPr>
          <w:p w:rsidR="00DF233A" w:rsidRPr="00C6020B" w:rsidRDefault="00DF233A">
            <w:pPr>
              <w:jc w:val="center"/>
              <w:rPr>
                <w:rFonts w:asciiTheme="minorEastAsia" w:eastAsiaTheme="minorEastAsia" w:hAnsiTheme="minorEastAsia" w:cs="宋体"/>
                <w:sz w:val="20"/>
                <w:szCs w:val="20"/>
                <w:highlight w:val="yellow"/>
              </w:rPr>
            </w:pPr>
          </w:p>
        </w:tc>
        <w:tc>
          <w:tcPr>
            <w:tcW w:w="1662" w:type="dxa"/>
            <w:tcBorders>
              <w:top w:val="single" w:sz="4" w:space="0" w:color="auto"/>
              <w:left w:val="nil"/>
              <w:bottom w:val="single" w:sz="4" w:space="0" w:color="auto"/>
              <w:right w:val="single" w:sz="4" w:space="0" w:color="auto"/>
            </w:tcBorders>
            <w:shd w:val="clear" w:color="auto" w:fill="FFFFFF" w:themeFill="background1"/>
            <w:vAlign w:val="center"/>
          </w:tcPr>
          <w:p w:rsidR="00DF233A" w:rsidRPr="00C6020B" w:rsidRDefault="00DF233A">
            <w:pPr>
              <w:jc w:val="center"/>
              <w:rPr>
                <w:rFonts w:asciiTheme="minorEastAsia" w:eastAsiaTheme="minorEastAsia" w:hAnsiTheme="minorEastAsia" w:cs="宋体"/>
                <w:sz w:val="20"/>
                <w:szCs w:val="20"/>
                <w:highlight w:val="yellow"/>
              </w:rPr>
            </w:pPr>
          </w:p>
        </w:tc>
      </w:tr>
    </w:tbl>
    <w:p w:rsidR="00DF233A" w:rsidRDefault="003D13DA">
      <w:pPr>
        <w:spacing w:line="560" w:lineRule="exact"/>
        <w:ind w:firstLineChars="200" w:firstLine="640"/>
        <w:jc w:val="left"/>
        <w:rPr>
          <w:rFonts w:ascii="宋体" w:hAnsi="宋体"/>
          <w:color w:val="FF0000"/>
          <w:szCs w:val="21"/>
        </w:rPr>
      </w:pPr>
      <w:r w:rsidRPr="00D568B4">
        <w:rPr>
          <w:rFonts w:ascii="仿宋_GB2312" w:eastAsia="仿宋_GB2312" w:hAnsi="宋体" w:hint="eastAsia"/>
          <w:color w:val="FF0000"/>
          <w:sz w:val="32"/>
          <w:szCs w:val="32"/>
        </w:rPr>
        <w:t>分析图：</w:t>
      </w:r>
      <w:r w:rsidRPr="00D568B4">
        <w:rPr>
          <w:rFonts w:ascii="宋体" w:hAnsi="宋体" w:hint="eastAsia"/>
          <w:color w:val="FF0000"/>
          <w:szCs w:val="21"/>
        </w:rPr>
        <w:t>两张图，图一用折线图展示应收账款账面余额与预警台账账面余额的变化趋势；图二用折线图展示“</w:t>
      </w:r>
      <w:r w:rsidRPr="00D568B4">
        <w:rPr>
          <w:rFonts w:ascii="宋体" w:hAnsi="宋体" w:cs="宋体" w:hint="eastAsia"/>
          <w:color w:val="FF0000"/>
          <w:kern w:val="0"/>
          <w:sz w:val="20"/>
          <w:szCs w:val="20"/>
        </w:rPr>
        <w:t>货发票未开金额、票开货未发金额、预收款冲减应收</w:t>
      </w:r>
      <w:r w:rsidRPr="00D568B4">
        <w:rPr>
          <w:rFonts w:ascii="宋体" w:hAnsi="宋体" w:hint="eastAsia"/>
          <w:color w:val="FF0000"/>
          <w:szCs w:val="21"/>
        </w:rPr>
        <w:t>”三项指标变化趋势</w:t>
      </w:r>
    </w:p>
    <w:p w:rsidR="001F58B2" w:rsidRDefault="001F58B2">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lastRenderedPageBreak/>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yszk_zmye}"/>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${yszk_zmye}</w:t>
      </w:r>
      <w:r>
        <w:rPr>
          <w:rFonts w:ascii="仿宋_GB2312" w:eastAsia="仿宋_GB2312" w:hAnsi="宋体"/>
          <w:sz w:val="32"/>
          <w:szCs w:val="32"/>
        </w:rPr>
        <w:fldChar w:fldCharType="end"/>
      </w:r>
    </w:p>
    <w:p w:rsidR="001F58B2" w:rsidRPr="00D568B4" w:rsidRDefault="001F58B2">
      <w:pPr>
        <w:spacing w:line="560" w:lineRule="exact"/>
        <w:ind w:firstLineChars="200" w:firstLine="640"/>
        <w:jc w:val="left"/>
        <w:rPr>
          <w:rFonts w:ascii="宋体" w:hAnsi="宋体"/>
          <w:color w:val="FF0000"/>
          <w:szCs w:val="21"/>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yszk_sxzb}"/>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${yszk_sxzb}</w:t>
      </w:r>
      <w:r>
        <w:rPr>
          <w:rFonts w:ascii="仿宋_GB2312" w:eastAsia="仿宋_GB2312" w:hAnsi="宋体"/>
          <w:sz w:val="32"/>
          <w:szCs w:val="32"/>
        </w:rPr>
        <w:fldChar w:fldCharType="end"/>
      </w:r>
    </w:p>
    <w:p w:rsidR="00F727A4" w:rsidRPr="00112C1C" w:rsidRDefault="00F727A4" w:rsidP="00F727A4">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212"/>
            <w:enabled/>
            <w:calcOnExit w:val="0"/>
            <w:helpText w:type="text" w:val="${cal.month}"/>
            <w:textInput>
              <w:default w:val="${cal.month}"/>
            </w:textInput>
          </w:ffData>
        </w:fldChar>
      </w:r>
      <w:bookmarkStart w:id="152" w:name="文字2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52"/>
      <w:r w:rsidRPr="00EC2620">
        <w:rPr>
          <w:rFonts w:ascii="仿宋_GB2312" w:eastAsia="仿宋_GB2312" w:hAnsi="宋体" w:hint="eastAsia"/>
          <w:sz w:val="32"/>
          <w:szCs w:val="32"/>
        </w:rPr>
        <w:t>月预警台账</w:t>
      </w:r>
      <w:r>
        <w:rPr>
          <w:rFonts w:ascii="仿宋_GB2312" w:eastAsia="仿宋_GB2312" w:hAnsi="宋体" w:hint="eastAsia"/>
          <w:sz w:val="32"/>
          <w:szCs w:val="32"/>
        </w:rPr>
        <w:t xml:space="preserve"> </w:t>
      </w:r>
      <w:bookmarkStart w:id="153" w:name="文字213"/>
      <w:r>
        <w:rPr>
          <w:rFonts w:ascii="仿宋_GB2312" w:eastAsia="仿宋_GB2312" w:hAnsi="宋体"/>
          <w:sz w:val="32"/>
          <w:szCs w:val="32"/>
        </w:rPr>
        <w:fldChar w:fldCharType="begin">
          <w:ffData>
            <w:name w:val="文字213"/>
            <w:enabled/>
            <w:calcOnExit w:val="0"/>
            <w:statusText w:type="text" w:val="${yszkyjtzBody[12][7]}"/>
            <w:textInput>
              <w:default w:val="${yszkyjtzBody[12][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${yszkyjtzBody[12][7]}</w:t>
      </w:r>
      <w:r>
        <w:rPr>
          <w:rFonts w:ascii="仿宋_GB2312" w:eastAsia="仿宋_GB2312" w:hAnsi="宋体"/>
          <w:sz w:val="32"/>
          <w:szCs w:val="32"/>
        </w:rPr>
        <w:fldChar w:fldCharType="end"/>
      </w:r>
      <w:bookmarkEnd w:id="153"/>
      <w:r w:rsidRPr="00EC2620">
        <w:rPr>
          <w:rFonts w:ascii="仿宋_GB2312" w:eastAsia="仿宋_GB2312" w:hAnsi="宋体" w:hint="eastAsia"/>
          <w:sz w:val="32"/>
          <w:szCs w:val="32"/>
        </w:rPr>
        <w:t>万元，</w:t>
      </w:r>
      <w:r>
        <w:rPr>
          <w:rFonts w:ascii="仿宋_GB2312" w:eastAsia="仿宋_GB2312" w:hAnsi="宋体" w:hint="eastAsia"/>
          <w:sz w:val="32"/>
          <w:szCs w:val="32"/>
        </w:rPr>
        <w:t>同</w:t>
      </w:r>
      <w:r w:rsidRPr="00EC2620">
        <w:rPr>
          <w:rFonts w:ascii="仿宋_GB2312" w:eastAsia="仿宋_GB2312" w:hAnsi="宋体" w:hint="eastAsia"/>
          <w:sz w:val="32"/>
          <w:szCs w:val="32"/>
        </w:rPr>
        <w:t>比</w:t>
      </w:r>
      <w:bookmarkStart w:id="154" w:name="文字244"/>
      <w:r>
        <w:rPr>
          <w:rFonts w:ascii="仿宋_GB2312" w:eastAsia="仿宋_GB2312" w:hAnsi="宋体"/>
          <w:sz w:val="32"/>
          <w:szCs w:val="32"/>
        </w:rPr>
        <w:fldChar w:fldCharType="begin">
          <w:ffData>
            <w:name w:val="文字244"/>
            <w:enabled/>
            <w:calcOnExit w:val="0"/>
            <w:statusText w:type="text" w:val="${wru.zzl[yszkyjtzBody[12][7]][yszkyjtzBody[0][7]]}"/>
            <w:textInput>
              <w:default w:val="${wru.zzl[yszkyjtzBody[12][7]][yszkyjtzBody[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${wru.zzl[yszkyjtzBody[12][7]][yszkyjtzBody[0][7]]}</w:t>
      </w:r>
      <w:r>
        <w:rPr>
          <w:rFonts w:ascii="仿宋_GB2312" w:eastAsia="仿宋_GB2312" w:hAnsi="宋体"/>
          <w:sz w:val="32"/>
          <w:szCs w:val="32"/>
        </w:rPr>
        <w:fldChar w:fldCharType="end"/>
      </w:r>
      <w:bookmarkEnd w:id="154"/>
      <w:r w:rsidRPr="00EC2620">
        <w:rPr>
          <w:rFonts w:ascii="仿宋_GB2312" w:eastAsia="仿宋_GB2312" w:hAnsi="宋体" w:hint="eastAsia"/>
          <w:sz w:val="32"/>
          <w:szCs w:val="32"/>
        </w:rPr>
        <w:t>，</w:t>
      </w:r>
      <w:r>
        <w:rPr>
          <w:rFonts w:ascii="仿宋_GB2312" w:eastAsia="仿宋_GB2312" w:hAnsi="宋体" w:hint="eastAsia"/>
          <w:sz w:val="32"/>
          <w:szCs w:val="32"/>
        </w:rPr>
        <w:t>主要原因xxxx，拉通1</w:t>
      </w:r>
      <w:r>
        <w:rPr>
          <w:rFonts w:ascii="仿宋_GB2312" w:eastAsia="仿宋_GB2312" w:hAnsi="宋体"/>
          <w:sz w:val="32"/>
          <w:szCs w:val="32"/>
        </w:rPr>
        <w:t>3</w:t>
      </w:r>
      <w:r>
        <w:rPr>
          <w:rFonts w:ascii="仿宋_GB2312" w:eastAsia="仿宋_GB2312" w:hAnsi="宋体" w:hint="eastAsia"/>
          <w:sz w:val="32"/>
          <w:szCs w:val="32"/>
        </w:rPr>
        <w:t>个月来看处于高位/地位，主要原因在于xxxx（受xx项的影响）。</w:t>
      </w:r>
    </w:p>
    <w:p w:rsidR="00DF233A" w:rsidRPr="004634CB" w:rsidRDefault="003D13DA">
      <w:pPr>
        <w:spacing w:line="560" w:lineRule="exact"/>
        <w:ind w:firstLineChars="200" w:firstLine="640"/>
        <w:jc w:val="left"/>
        <w:rPr>
          <w:rFonts w:ascii="仿宋_GB2312" w:eastAsia="仿宋_GB2312" w:hAnsi="宋体"/>
          <w:color w:val="000000" w:themeColor="text1"/>
          <w:sz w:val="32"/>
          <w:szCs w:val="32"/>
        </w:rPr>
      </w:pPr>
      <w:r w:rsidRPr="004634CB">
        <w:rPr>
          <w:rFonts w:ascii="仿宋_GB2312" w:eastAsia="仿宋_GB2312" w:hAnsi="宋体" w:hint="eastAsia"/>
          <w:color w:val="000000" w:themeColor="text1"/>
          <w:sz w:val="32"/>
          <w:szCs w:val="32"/>
        </w:rPr>
        <w:t>⑦ 应收账款结构情况表  （预警台账口径）</w:t>
      </w:r>
      <w:r w:rsidR="00AA66E2" w:rsidRPr="004634CB">
        <w:rPr>
          <w:rFonts w:ascii="仿宋_GB2312" w:eastAsia="仿宋_GB2312" w:hAnsi="宋体" w:hint="eastAsia"/>
          <w:color w:val="000000" w:themeColor="text1"/>
          <w:sz w:val="32"/>
          <w:szCs w:val="32"/>
        </w:rPr>
        <w:t>（没有</w:t>
      </w:r>
      <w:r w:rsidR="00CF46A6" w:rsidRPr="004634CB">
        <w:rPr>
          <w:rFonts w:ascii="仿宋_GB2312" w:eastAsia="仿宋_GB2312" w:hAnsi="宋体" w:hint="eastAsia"/>
          <w:color w:val="000000" w:themeColor="text1"/>
          <w:sz w:val="32"/>
          <w:szCs w:val="32"/>
        </w:rPr>
        <w:t>此分类数据</w:t>
      </w:r>
      <w:r w:rsidR="00AA66E2" w:rsidRPr="004634CB">
        <w:rPr>
          <w:rFonts w:ascii="仿宋_GB2312" w:eastAsia="仿宋_GB2312" w:hAnsi="宋体" w:hint="eastAsia"/>
          <w:color w:val="000000" w:themeColor="text1"/>
          <w:sz w:val="32"/>
          <w:szCs w:val="32"/>
        </w:rPr>
        <w:t>，无法改造）</w:t>
      </w:r>
    </w:p>
    <w:tbl>
      <w:tblPr>
        <w:tblW w:w="14786" w:type="dxa"/>
        <w:tblLayout w:type="fixed"/>
        <w:tblLook w:val="04A0" w:firstRow="1" w:lastRow="0" w:firstColumn="1" w:lastColumn="0" w:noHBand="0" w:noVBand="1"/>
      </w:tblPr>
      <w:tblGrid>
        <w:gridCol w:w="1078"/>
        <w:gridCol w:w="1485"/>
        <w:gridCol w:w="1334"/>
        <w:gridCol w:w="1458"/>
        <w:gridCol w:w="1387"/>
        <w:gridCol w:w="1458"/>
        <w:gridCol w:w="1065"/>
        <w:gridCol w:w="1065"/>
        <w:gridCol w:w="1079"/>
        <w:gridCol w:w="1162"/>
        <w:gridCol w:w="1056"/>
        <w:gridCol w:w="1159"/>
      </w:tblGrid>
      <w:tr w:rsidR="00AA66E2" w:rsidRPr="00AA66E2">
        <w:trPr>
          <w:trHeight w:val="465"/>
          <w:tblHeader/>
        </w:trPr>
        <w:tc>
          <w:tcPr>
            <w:tcW w:w="256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客户所属行业</w:t>
            </w:r>
          </w:p>
        </w:tc>
        <w:tc>
          <w:tcPr>
            <w:tcW w:w="2792" w:type="dxa"/>
            <w:gridSpan w:val="2"/>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应收账款情况</w:t>
            </w:r>
          </w:p>
        </w:tc>
        <w:tc>
          <w:tcPr>
            <w:tcW w:w="9431" w:type="dxa"/>
            <w:gridSpan w:val="8"/>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欠款构成</w:t>
            </w:r>
          </w:p>
        </w:tc>
      </w:tr>
      <w:tr w:rsidR="00AA66E2" w:rsidRPr="00AA66E2">
        <w:trPr>
          <w:trHeight w:val="540"/>
          <w:tblHeader/>
        </w:trPr>
        <w:tc>
          <w:tcPr>
            <w:tcW w:w="2563" w:type="dxa"/>
            <w:gridSpan w:val="2"/>
            <w:vMerge/>
            <w:tcBorders>
              <w:top w:val="single" w:sz="4" w:space="0" w:color="auto"/>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334"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金额</w:t>
            </w:r>
          </w:p>
        </w:tc>
        <w:tc>
          <w:tcPr>
            <w:tcW w:w="1458"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占全部比例</w:t>
            </w:r>
          </w:p>
        </w:tc>
        <w:tc>
          <w:tcPr>
            <w:tcW w:w="6054" w:type="dxa"/>
            <w:gridSpan w:val="5"/>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应收未收</w:t>
            </w:r>
            <w:r w:rsidRPr="00AA66E2">
              <w:rPr>
                <w:rFonts w:asciiTheme="minorEastAsia" w:eastAsiaTheme="minorEastAsia" w:hAnsiTheme="minorEastAsia"/>
                <w:b/>
                <w:bCs/>
                <w:kern w:val="0"/>
                <w:szCs w:val="21"/>
              </w:rPr>
              <w:t>(</w:t>
            </w:r>
            <w:r w:rsidRPr="00AA66E2">
              <w:rPr>
                <w:rFonts w:asciiTheme="minorEastAsia" w:eastAsiaTheme="minorEastAsia" w:hAnsiTheme="minorEastAsia" w:cs="宋体" w:hint="eastAsia"/>
                <w:b/>
                <w:bCs/>
                <w:kern w:val="0"/>
                <w:szCs w:val="21"/>
              </w:rPr>
              <w:t>包括到期质保金）</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未到期款</w:t>
            </w:r>
          </w:p>
        </w:tc>
        <w:tc>
          <w:tcPr>
            <w:tcW w:w="1056"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未到期质保金</w:t>
            </w:r>
          </w:p>
        </w:tc>
        <w:tc>
          <w:tcPr>
            <w:tcW w:w="1159"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应收账款合计</w:t>
            </w:r>
          </w:p>
        </w:tc>
      </w:tr>
      <w:tr w:rsidR="00AA66E2" w:rsidRPr="00AA66E2">
        <w:trPr>
          <w:trHeight w:val="495"/>
          <w:tblHeader/>
        </w:trPr>
        <w:tc>
          <w:tcPr>
            <w:tcW w:w="2563" w:type="dxa"/>
            <w:gridSpan w:val="2"/>
            <w:vMerge/>
            <w:tcBorders>
              <w:top w:val="single" w:sz="4" w:space="0" w:color="auto"/>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334"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5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1</w:t>
            </w:r>
            <w:r w:rsidRPr="00AA66E2">
              <w:rPr>
                <w:rFonts w:asciiTheme="minorEastAsia" w:eastAsiaTheme="minorEastAsia" w:hAnsiTheme="minorEastAsia" w:cs="宋体" w:hint="eastAsia"/>
                <w:b/>
                <w:bCs/>
                <w:kern w:val="0"/>
                <w:szCs w:val="21"/>
              </w:rPr>
              <w:t>个月以内</w:t>
            </w: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1-3</w:t>
            </w:r>
            <w:r w:rsidRPr="00AA66E2">
              <w:rPr>
                <w:rFonts w:asciiTheme="minorEastAsia" w:eastAsiaTheme="minorEastAsia" w:hAnsiTheme="minorEastAsia" w:cs="宋体" w:hint="eastAsia"/>
                <w:b/>
                <w:bCs/>
                <w:kern w:val="0"/>
                <w:szCs w:val="21"/>
              </w:rPr>
              <w:t>月</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3-6</w:t>
            </w:r>
            <w:r w:rsidRPr="00AA66E2">
              <w:rPr>
                <w:rFonts w:asciiTheme="minorEastAsia" w:eastAsiaTheme="minorEastAsia" w:hAnsiTheme="minorEastAsia" w:cs="宋体" w:hint="eastAsia"/>
                <w:b/>
                <w:bCs/>
                <w:kern w:val="0"/>
                <w:szCs w:val="21"/>
              </w:rPr>
              <w:t>月</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6-12</w:t>
            </w:r>
            <w:r w:rsidRPr="00AA66E2">
              <w:rPr>
                <w:rFonts w:asciiTheme="minorEastAsia" w:eastAsiaTheme="minorEastAsia" w:hAnsiTheme="minorEastAsia" w:cs="宋体" w:hint="eastAsia"/>
                <w:b/>
                <w:bCs/>
                <w:kern w:val="0"/>
                <w:szCs w:val="21"/>
              </w:rPr>
              <w:t>月</w:t>
            </w: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逾期</w:t>
            </w:r>
            <w:r w:rsidRPr="00AA66E2">
              <w:rPr>
                <w:rFonts w:asciiTheme="minorEastAsia" w:eastAsiaTheme="minorEastAsia" w:hAnsiTheme="minorEastAsia"/>
                <w:b/>
                <w:bCs/>
                <w:kern w:val="0"/>
                <w:szCs w:val="21"/>
              </w:rPr>
              <w:t>1</w:t>
            </w:r>
            <w:r w:rsidRPr="00AA66E2">
              <w:rPr>
                <w:rFonts w:asciiTheme="minorEastAsia" w:eastAsiaTheme="minorEastAsia" w:hAnsiTheme="minorEastAsia" w:cs="宋体" w:hint="eastAsia"/>
                <w:b/>
                <w:bCs/>
                <w:kern w:val="0"/>
                <w:szCs w:val="21"/>
              </w:rPr>
              <w:t>年以上</w:t>
            </w:r>
          </w:p>
        </w:tc>
        <w:tc>
          <w:tcPr>
            <w:tcW w:w="1162"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056"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159"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r>
      <w:tr w:rsidR="00AA66E2" w:rsidRPr="00AA66E2">
        <w:trPr>
          <w:trHeight w:val="3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电网</w:t>
            </w:r>
          </w:p>
        </w:tc>
        <w:tc>
          <w:tcPr>
            <w:tcW w:w="1485" w:type="dxa"/>
            <w:tcBorders>
              <w:top w:val="single" w:sz="4" w:space="0" w:color="auto"/>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国网</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　</w:t>
            </w: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62097 </w:t>
            </w: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43993 </w:t>
            </w: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3D13DA">
            <w:pPr>
              <w:jc w:val="center"/>
              <w:rPr>
                <w:rFonts w:asciiTheme="minorEastAsia" w:eastAsiaTheme="minorEastAsia" w:hAnsiTheme="minorEastAsia" w:cs="宋体"/>
                <w:szCs w:val="21"/>
              </w:rPr>
            </w:pPr>
            <w:r w:rsidRPr="00AA66E2">
              <w:rPr>
                <w:rFonts w:asciiTheme="minorEastAsia" w:eastAsiaTheme="minorEastAsia" w:hAnsiTheme="minorEastAsia" w:hint="eastAsia"/>
                <w:szCs w:val="21"/>
              </w:rPr>
              <w:t xml:space="preserve">106090 </w:t>
            </w:r>
          </w:p>
        </w:tc>
      </w:tr>
      <w:tr w:rsidR="00AA66E2" w:rsidRPr="00AA66E2">
        <w:trPr>
          <w:trHeight w:val="360"/>
        </w:trPr>
        <w:tc>
          <w:tcPr>
            <w:tcW w:w="1078" w:type="dxa"/>
            <w:vMerge/>
            <w:tcBorders>
              <w:top w:val="single" w:sz="4" w:space="0" w:color="auto"/>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南网</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电源</w:t>
            </w: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火电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水电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风电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核电</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光伏</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val="restart"/>
            <w:tcBorders>
              <w:top w:val="nil"/>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五大非电力</w:t>
            </w: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轨道交通</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石油石化</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煤炭及煤化工</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钢铁冶金</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1078" w:type="dxa"/>
            <w:vMerge/>
            <w:tcBorders>
              <w:top w:val="nil"/>
              <w:left w:val="single" w:sz="4" w:space="0" w:color="auto"/>
              <w:bottom w:val="single" w:sz="4" w:space="0" w:color="auto"/>
              <w:right w:val="single" w:sz="4" w:space="0" w:color="auto"/>
            </w:tcBorders>
            <w:vAlign w:val="center"/>
          </w:tcPr>
          <w:p w:rsidR="00DF233A" w:rsidRPr="00AA66E2" w:rsidRDefault="00DF233A">
            <w:pPr>
              <w:widowControl/>
              <w:jc w:val="left"/>
              <w:rPr>
                <w:rFonts w:asciiTheme="minorEastAsia" w:eastAsiaTheme="minorEastAsia" w:hAnsiTheme="minorEastAsia" w:cs="宋体"/>
                <w:b/>
                <w:bCs/>
                <w:kern w:val="0"/>
                <w:szCs w:val="21"/>
              </w:rPr>
            </w:pPr>
          </w:p>
        </w:tc>
        <w:tc>
          <w:tcPr>
            <w:tcW w:w="1485" w:type="dxa"/>
            <w:tcBorders>
              <w:top w:val="nil"/>
              <w:left w:val="nil"/>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kern w:val="0"/>
                <w:szCs w:val="21"/>
              </w:rPr>
            </w:pPr>
            <w:r w:rsidRPr="00AA66E2">
              <w:rPr>
                <w:rFonts w:asciiTheme="minorEastAsia" w:eastAsiaTheme="minorEastAsia" w:hAnsiTheme="minorEastAsia" w:cs="宋体" w:hint="eastAsia"/>
                <w:b/>
                <w:kern w:val="0"/>
                <w:szCs w:val="21"/>
              </w:rPr>
              <w:t>航天军工</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lastRenderedPageBreak/>
              <w:t>连锁经营</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内贸</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其它</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r w:rsidR="00AA66E2" w:rsidRPr="00AA66E2">
        <w:trPr>
          <w:trHeight w:val="360"/>
        </w:trPr>
        <w:tc>
          <w:tcPr>
            <w:tcW w:w="2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233A" w:rsidRPr="00AA66E2" w:rsidRDefault="003D13DA">
            <w:pPr>
              <w:widowControl/>
              <w:jc w:val="center"/>
              <w:rPr>
                <w:rFonts w:asciiTheme="minorEastAsia" w:eastAsiaTheme="minorEastAsia" w:hAnsiTheme="minorEastAsia" w:cs="宋体"/>
                <w:b/>
                <w:bCs/>
                <w:kern w:val="0"/>
                <w:szCs w:val="21"/>
              </w:rPr>
            </w:pPr>
            <w:r w:rsidRPr="00AA66E2">
              <w:rPr>
                <w:rFonts w:asciiTheme="minorEastAsia" w:eastAsiaTheme="minorEastAsia" w:hAnsiTheme="minorEastAsia" w:cs="宋体" w:hint="eastAsia"/>
                <w:b/>
                <w:bCs/>
                <w:kern w:val="0"/>
                <w:szCs w:val="21"/>
              </w:rPr>
              <w:t>合计</w:t>
            </w:r>
          </w:p>
        </w:tc>
        <w:tc>
          <w:tcPr>
            <w:tcW w:w="1334"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387"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458"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65"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7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62"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056"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c>
          <w:tcPr>
            <w:tcW w:w="1159" w:type="dxa"/>
            <w:tcBorders>
              <w:top w:val="nil"/>
              <w:left w:val="nil"/>
              <w:bottom w:val="single" w:sz="4" w:space="0" w:color="auto"/>
              <w:right w:val="single" w:sz="4" w:space="0" w:color="auto"/>
            </w:tcBorders>
            <w:shd w:val="clear" w:color="auto" w:fill="auto"/>
            <w:vAlign w:val="center"/>
          </w:tcPr>
          <w:p w:rsidR="00DF233A" w:rsidRPr="00AA66E2" w:rsidRDefault="00DF233A">
            <w:pPr>
              <w:jc w:val="center"/>
              <w:rPr>
                <w:rFonts w:asciiTheme="minorEastAsia" w:eastAsiaTheme="minorEastAsia" w:hAnsiTheme="minorEastAsia" w:cs="宋体"/>
                <w:szCs w:val="21"/>
              </w:rPr>
            </w:pPr>
          </w:p>
        </w:tc>
      </w:tr>
    </w:tbl>
    <w:p w:rsidR="00C36092" w:rsidRPr="00AA66E2" w:rsidRDefault="00C36092" w:rsidP="00C36092">
      <w:pPr>
        <w:spacing w:line="560" w:lineRule="exact"/>
        <w:ind w:firstLineChars="200" w:firstLine="640"/>
        <w:jc w:val="left"/>
        <w:rPr>
          <w:rFonts w:ascii="仿宋_GB2312" w:eastAsia="仿宋_GB2312" w:hAnsi="宋体"/>
          <w:sz w:val="32"/>
          <w:szCs w:val="32"/>
        </w:rPr>
      </w:pPr>
      <w:r w:rsidRPr="00AA66E2">
        <w:rPr>
          <w:rFonts w:ascii="仿宋_GB2312" w:eastAsia="仿宋_GB2312" w:hAnsi="宋体" w:hint="eastAsia"/>
          <w:sz w:val="32"/>
          <w:szCs w:val="32"/>
        </w:rPr>
        <w:t>xx月底，xx公司应收账款账面额xx万元，从客户行业来看，两网市场应收为xx万元，占比xx%；电源市场应收为xx万元，占比xx%；五大非电力市场应收为xx万元，占比xx%；连锁经营市场应收为xx万元，占比xx%；内贸市场应收为xx万元，占比xx%；其他行业市场应收为xx万元，占比xx%。由此可见应收账款主要集中在xx、xx</w:t>
      </w:r>
      <w:r w:rsidRPr="00AA66E2">
        <w:rPr>
          <w:rFonts w:ascii="仿宋_GB2312" w:eastAsia="仿宋_GB2312" w:hAnsi="宋体"/>
          <w:sz w:val="32"/>
          <w:szCs w:val="32"/>
        </w:rPr>
        <w:t>…</w:t>
      </w:r>
      <w:r w:rsidRPr="00AA66E2">
        <w:rPr>
          <w:rFonts w:ascii="仿宋_GB2312" w:eastAsia="仿宋_GB2312" w:hAnsi="宋体" w:hint="eastAsia"/>
          <w:sz w:val="32"/>
          <w:szCs w:val="32"/>
        </w:rPr>
        <w:t>行业市场，总体占比达xx%。</w:t>
      </w:r>
    </w:p>
    <w:p w:rsidR="00C36092" w:rsidRPr="00AA66E2" w:rsidRDefault="00C36092" w:rsidP="00C36092">
      <w:pPr>
        <w:spacing w:line="560" w:lineRule="exact"/>
        <w:ind w:firstLineChars="200" w:firstLine="640"/>
        <w:jc w:val="left"/>
        <w:rPr>
          <w:rFonts w:ascii="仿宋_GB2312" w:eastAsia="仿宋_GB2312" w:hAnsi="宋体"/>
          <w:sz w:val="32"/>
          <w:szCs w:val="32"/>
        </w:rPr>
      </w:pPr>
      <w:r w:rsidRPr="00AA66E2">
        <w:rPr>
          <w:rFonts w:ascii="仿宋_GB2312" w:eastAsia="仿宋_GB2312" w:hAnsi="宋体" w:hint="eastAsia"/>
          <w:sz w:val="32"/>
          <w:szCs w:val="32"/>
        </w:rPr>
        <w:t>从客户行业逾期款情况来看，逾期一年以上款项xx万元，占逾期款总额xx%，主要集中在xx客户，主要原因为xxxx。逾期6-12月的款项xx万元，占逾期款总额xx%，主要集中在xx客户，主要原因为xxxx。逾期3-6月的款项xx万元，占逾期款总额xx%，主要集中在xx客户，主要原因为xxxx。逾期1-3月的款项xx元，占逾期款总额xx%，主要集中在xx客户，主要原因为xxxx。逾期1个月内的款项xx万元，占逾期款总额xx</w:t>
      </w:r>
      <w:r w:rsidRPr="00AA66E2">
        <w:rPr>
          <w:rFonts w:ascii="仿宋_GB2312" w:eastAsia="仿宋_GB2312" w:hAnsi="宋体"/>
          <w:sz w:val="32"/>
          <w:szCs w:val="32"/>
        </w:rPr>
        <w:t>%</w:t>
      </w:r>
      <w:r w:rsidRPr="00AA66E2">
        <w:rPr>
          <w:rFonts w:ascii="仿宋_GB2312" w:eastAsia="仿宋_GB2312" w:hAnsi="宋体" w:hint="eastAsia"/>
          <w:sz w:val="32"/>
          <w:szCs w:val="32"/>
        </w:rPr>
        <w:t>，主要集中在</w:t>
      </w:r>
      <w:r w:rsidRPr="00AA66E2">
        <w:rPr>
          <w:rFonts w:ascii="仿宋_GB2312" w:eastAsia="仿宋_GB2312" w:hAnsi="宋体"/>
          <w:sz w:val="32"/>
          <w:szCs w:val="32"/>
        </w:rPr>
        <w:t>xx</w:t>
      </w:r>
      <w:r w:rsidRPr="00AA66E2">
        <w:rPr>
          <w:rFonts w:ascii="仿宋_GB2312" w:eastAsia="仿宋_GB2312" w:hAnsi="宋体" w:hint="eastAsia"/>
          <w:sz w:val="32"/>
          <w:szCs w:val="32"/>
        </w:rPr>
        <w:t>客户，主要原因为xxxx。</w:t>
      </w:r>
    </w:p>
    <w:p w:rsidR="00DF233A" w:rsidRPr="00AA66E2" w:rsidRDefault="003D13DA">
      <w:pPr>
        <w:spacing w:line="560" w:lineRule="exact"/>
        <w:ind w:firstLineChars="200" w:firstLine="640"/>
        <w:jc w:val="left"/>
        <w:rPr>
          <w:rFonts w:ascii="仿宋_GB2312" w:eastAsia="仿宋_GB2312" w:hAnsi="宋体"/>
          <w:sz w:val="32"/>
          <w:szCs w:val="32"/>
        </w:rPr>
      </w:pPr>
      <w:r w:rsidRPr="00AA66E2">
        <w:rPr>
          <w:rFonts w:ascii="仿宋_GB2312" w:eastAsia="仿宋_GB2312" w:hAnsi="宋体" w:hint="eastAsia"/>
          <w:sz w:val="32"/>
          <w:szCs w:val="32"/>
        </w:rPr>
        <w:t>⑧应收账款管理中开展的主要工作、存在的问题及困难。</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开展主要工作：</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lastRenderedPageBreak/>
        <w:t>a）政策方面****</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b）调度方面****</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c）其他方面****</w:t>
      </w:r>
    </w:p>
    <w:p w:rsidR="00C36092" w:rsidRPr="00AA66E2" w:rsidRDefault="00C36092" w:rsidP="00C36092">
      <w:pPr>
        <w:ind w:leftChars="304" w:left="798" w:hangingChars="50" w:hanging="160"/>
        <w:rPr>
          <w:rFonts w:ascii="仿宋_GB2312" w:eastAsia="仿宋_GB2312" w:hAnsi="宋体"/>
          <w:sz w:val="32"/>
          <w:szCs w:val="32"/>
        </w:rPr>
      </w:pPr>
      <w:r w:rsidRPr="00AA66E2">
        <w:rPr>
          <w:rFonts w:ascii="仿宋_GB2312" w:eastAsia="仿宋_GB2312" w:hAnsi="宋体" w:hint="eastAsia"/>
          <w:sz w:val="32"/>
          <w:szCs w:val="32"/>
        </w:rPr>
        <w:t>存在的问题及困难：</w:t>
      </w:r>
    </w:p>
    <w:p w:rsidR="00C36092" w:rsidRPr="00AA66E2" w:rsidRDefault="00C36092" w:rsidP="00C36092">
      <w:pPr>
        <w:ind w:firstLineChars="200" w:firstLine="640"/>
        <w:rPr>
          <w:rFonts w:ascii="仿宋_GB2312" w:eastAsia="仿宋_GB2312" w:hAnsi="宋体"/>
          <w:sz w:val="32"/>
          <w:szCs w:val="32"/>
        </w:rPr>
      </w:pPr>
      <w:r w:rsidRPr="00AA66E2">
        <w:rPr>
          <w:rFonts w:ascii="仿宋_GB2312" w:eastAsia="仿宋_GB2312" w:hAnsi="宋体" w:hint="eastAsia"/>
          <w:sz w:val="32"/>
          <w:szCs w:val="32"/>
        </w:rPr>
        <w:t>a）外部市场环境方面***</w:t>
      </w:r>
    </w:p>
    <w:p w:rsidR="00C36092" w:rsidRPr="00D568B4" w:rsidRDefault="00C36092" w:rsidP="00C36092">
      <w:pPr>
        <w:ind w:firstLineChars="200" w:firstLine="640"/>
        <w:rPr>
          <w:rFonts w:ascii="仿宋_GB2312" w:eastAsia="仿宋_GB2312" w:hAnsi="宋体"/>
          <w:color w:val="FF0000"/>
          <w:sz w:val="32"/>
          <w:szCs w:val="32"/>
        </w:rPr>
      </w:pPr>
      <w:r w:rsidRPr="00D568B4">
        <w:rPr>
          <w:rFonts w:ascii="仿宋_GB2312" w:eastAsia="仿宋_GB2312" w:hAnsi="宋体" w:hint="eastAsia"/>
          <w:color w:val="FF0000"/>
          <w:sz w:val="32"/>
          <w:szCs w:val="32"/>
        </w:rPr>
        <w:t>b）内部管理方面***</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t>4.存货指标</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①当期完成情况</w:t>
      </w:r>
    </w:p>
    <w:p w:rsidR="00DF233A" w:rsidRDefault="003D13DA">
      <w:pPr>
        <w:ind w:firstLineChars="200" w:firstLine="402"/>
        <w:jc w:val="right"/>
        <w:rPr>
          <w:rFonts w:ascii="宋体" w:hAnsi="宋体" w:cs="宋体"/>
          <w:b/>
          <w:bCs/>
          <w:kern w:val="0"/>
          <w:sz w:val="20"/>
          <w:szCs w:val="20"/>
        </w:rPr>
      </w:pPr>
      <w:r>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2158"/>
        <w:gridCol w:w="1262"/>
        <w:gridCol w:w="1262"/>
        <w:gridCol w:w="1263"/>
        <w:gridCol w:w="1263"/>
        <w:gridCol w:w="1263"/>
        <w:gridCol w:w="1263"/>
        <w:gridCol w:w="1263"/>
        <w:gridCol w:w="1263"/>
        <w:gridCol w:w="1263"/>
        <w:gridCol w:w="1263"/>
      </w:tblGrid>
      <w:tr w:rsidR="00DF233A">
        <w:trPr>
          <w:trHeight w:val="285"/>
        </w:trPr>
        <w:tc>
          <w:tcPr>
            <w:tcW w:w="215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指标</w:t>
            </w:r>
          </w:p>
        </w:tc>
        <w:tc>
          <w:tcPr>
            <w:tcW w:w="126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全年计划</w:t>
            </w:r>
          </w:p>
        </w:tc>
        <w:tc>
          <w:tcPr>
            <w:tcW w:w="6314" w:type="dxa"/>
            <w:gridSpan w:val="5"/>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月度</w:t>
            </w:r>
          </w:p>
        </w:tc>
        <w:tc>
          <w:tcPr>
            <w:tcW w:w="5052" w:type="dxa"/>
            <w:gridSpan w:val="4"/>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年度</w:t>
            </w:r>
          </w:p>
        </w:tc>
      </w:tr>
      <w:tr w:rsidR="00DF233A">
        <w:trPr>
          <w:trHeight w:val="480"/>
        </w:trPr>
        <w:tc>
          <w:tcPr>
            <w:tcW w:w="2158" w:type="dxa"/>
            <w:vMerge/>
            <w:tcBorders>
              <w:top w:val="single" w:sz="4" w:space="0" w:color="auto"/>
              <w:left w:val="single" w:sz="4" w:space="0" w:color="auto"/>
              <w:bottom w:val="single" w:sz="4" w:space="0" w:color="auto"/>
              <w:right w:val="single" w:sz="4" w:space="0" w:color="auto"/>
            </w:tcBorders>
            <w:vAlign w:val="center"/>
          </w:tcPr>
          <w:p w:rsidR="00DF233A" w:rsidRPr="00D94FBB" w:rsidRDefault="00DF233A">
            <w:pPr>
              <w:widowControl/>
              <w:jc w:val="left"/>
              <w:rPr>
                <w:rFonts w:ascii="宋体" w:hAnsi="宋体" w:cs="宋体"/>
                <w:b/>
                <w:bCs/>
                <w:kern w:val="0"/>
                <w:szCs w:val="21"/>
              </w:rPr>
            </w:pPr>
          </w:p>
        </w:tc>
        <w:tc>
          <w:tcPr>
            <w:tcW w:w="1262" w:type="dxa"/>
            <w:vMerge/>
            <w:tcBorders>
              <w:top w:val="single" w:sz="4" w:space="0" w:color="auto"/>
              <w:left w:val="single" w:sz="4" w:space="0" w:color="auto"/>
              <w:bottom w:val="single" w:sz="4" w:space="0" w:color="auto"/>
              <w:right w:val="single" w:sz="4" w:space="0" w:color="auto"/>
            </w:tcBorders>
            <w:vAlign w:val="center"/>
          </w:tcPr>
          <w:p w:rsidR="00DF233A" w:rsidRPr="00D94FBB" w:rsidRDefault="00DF233A">
            <w:pPr>
              <w:widowControl/>
              <w:jc w:val="left"/>
              <w:rPr>
                <w:rFonts w:ascii="宋体" w:hAnsi="宋体" w:cs="宋体"/>
                <w:b/>
                <w:bCs/>
                <w:kern w:val="0"/>
                <w:szCs w:val="21"/>
              </w:rPr>
            </w:pPr>
          </w:p>
        </w:tc>
        <w:tc>
          <w:tcPr>
            <w:tcW w:w="1262"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当月计划</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当月实际</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计划</w:t>
            </w:r>
            <w:r w:rsidRPr="00D94FBB">
              <w:rPr>
                <w:rFonts w:ascii="宋体" w:hAnsi="宋体" w:cs="宋体" w:hint="eastAsia"/>
                <w:b/>
                <w:bCs/>
                <w:kern w:val="0"/>
                <w:szCs w:val="21"/>
              </w:rPr>
              <w:br/>
              <w:t>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同比增幅</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年度累计</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累计计划</w:t>
            </w:r>
            <w:r w:rsidRPr="00D94FBB">
              <w:rPr>
                <w:rFonts w:ascii="宋体" w:hAnsi="宋体" w:cs="宋体" w:hint="eastAsia"/>
                <w:b/>
                <w:bCs/>
                <w:kern w:val="0"/>
                <w:szCs w:val="21"/>
              </w:rPr>
              <w:br/>
              <w:t>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D94FBB" w:rsidRDefault="003D13DA">
            <w:pPr>
              <w:widowControl/>
              <w:jc w:val="center"/>
              <w:rPr>
                <w:rFonts w:ascii="宋体" w:hAnsi="宋体" w:cs="宋体"/>
                <w:b/>
                <w:bCs/>
                <w:kern w:val="0"/>
                <w:szCs w:val="21"/>
              </w:rPr>
            </w:pPr>
            <w:r w:rsidRPr="00D94FBB">
              <w:rPr>
                <w:rFonts w:ascii="宋体" w:hAnsi="宋体" w:cs="宋体" w:hint="eastAsia"/>
                <w:b/>
                <w:bCs/>
                <w:kern w:val="0"/>
                <w:szCs w:val="21"/>
              </w:rPr>
              <w:t>同比增幅</w:t>
            </w:r>
          </w:p>
        </w:tc>
      </w:tr>
      <w:tr w:rsidR="00DF233A">
        <w:trPr>
          <w:trHeight w:val="270"/>
        </w:trPr>
        <w:tc>
          <w:tcPr>
            <w:tcW w:w="2158" w:type="dxa"/>
            <w:tcBorders>
              <w:top w:val="nil"/>
              <w:left w:val="single" w:sz="4" w:space="0" w:color="000000"/>
              <w:bottom w:val="single" w:sz="4" w:space="0" w:color="000000"/>
              <w:right w:val="single" w:sz="4" w:space="0" w:color="000000"/>
            </w:tcBorders>
            <w:shd w:val="clear" w:color="auto" w:fill="auto"/>
            <w:vAlign w:val="bottom"/>
          </w:tcPr>
          <w:p w:rsidR="00DF233A" w:rsidRPr="00D94FBB" w:rsidRDefault="003D13DA">
            <w:pPr>
              <w:widowControl/>
              <w:jc w:val="left"/>
              <w:rPr>
                <w:rFonts w:ascii="宋体" w:hAnsi="宋体" w:cs="宋体"/>
                <w:b/>
                <w:bCs/>
                <w:kern w:val="0"/>
                <w:szCs w:val="21"/>
              </w:rPr>
            </w:pPr>
            <w:r w:rsidRPr="00D94FBB">
              <w:rPr>
                <w:rFonts w:ascii="宋体" w:hAnsi="宋体" w:cs="宋体" w:hint="eastAsia"/>
                <w:b/>
                <w:bCs/>
                <w:kern w:val="0"/>
                <w:szCs w:val="21"/>
              </w:rPr>
              <w:t xml:space="preserve"> 存货</w:t>
            </w: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F727A4">
            <w:pPr>
              <w:jc w:val="center"/>
              <w:rPr>
                <w:rFonts w:asciiTheme="minorEastAsia" w:eastAsiaTheme="minorEastAsia" w:hAnsiTheme="minorEastAsia" w:cs="宋体"/>
                <w:szCs w:val="21"/>
              </w:rPr>
            </w:pPr>
            <w:r w:rsidRPr="00D94FBB">
              <w:rPr>
                <w:rFonts w:ascii="宋体" w:hAnsi="宋体" w:cs="宋体"/>
                <w:color w:val="000000" w:themeColor="text1"/>
                <w:sz w:val="18"/>
                <w:szCs w:val="18"/>
              </w:rPr>
              <w:fldChar w:fldCharType="begin">
                <w:ffData>
                  <w:name w:val="文字16"/>
                  <w:enabled/>
                  <w:calcOnExit w:val="0"/>
                  <w:textInput>
                    <w:default w:val="${chdqwc}"/>
                  </w:textInput>
                </w:ffData>
              </w:fldChar>
            </w:r>
            <w:bookmarkStart w:id="155" w:name="文字16"/>
            <w:r w:rsidRPr="00D94FBB">
              <w:rPr>
                <w:rFonts w:ascii="宋体" w:hAnsi="宋体" w:cs="宋体"/>
                <w:color w:val="000000" w:themeColor="text1"/>
                <w:sz w:val="18"/>
                <w:szCs w:val="18"/>
              </w:rPr>
              <w:instrText xml:space="preserve"> FORMTEXT </w:instrText>
            </w:r>
            <w:r w:rsidRPr="00D94FBB">
              <w:rPr>
                <w:rFonts w:ascii="宋体" w:hAnsi="宋体" w:cs="宋体"/>
                <w:color w:val="000000" w:themeColor="text1"/>
                <w:sz w:val="18"/>
                <w:szCs w:val="18"/>
              </w:rPr>
            </w:r>
            <w:r w:rsidRPr="00D94FBB">
              <w:rPr>
                <w:rFonts w:ascii="宋体" w:hAnsi="宋体" w:cs="宋体"/>
                <w:color w:val="000000" w:themeColor="text1"/>
                <w:sz w:val="18"/>
                <w:szCs w:val="18"/>
              </w:rPr>
              <w:fldChar w:fldCharType="separate"/>
            </w:r>
            <w:r w:rsidRPr="00D94FBB">
              <w:rPr>
                <w:rFonts w:ascii="宋体" w:hAnsi="宋体" w:cs="宋体"/>
                <w:noProof/>
                <w:color w:val="000000" w:themeColor="text1"/>
                <w:sz w:val="18"/>
                <w:szCs w:val="18"/>
              </w:rPr>
              <w:t>${chdqwc}</w:t>
            </w:r>
            <w:r w:rsidRPr="00D94FBB">
              <w:rPr>
                <w:rFonts w:ascii="宋体" w:hAnsi="宋体" w:cs="宋体"/>
                <w:color w:val="000000" w:themeColor="text1"/>
                <w:sz w:val="18"/>
                <w:szCs w:val="18"/>
              </w:rPr>
              <w:fldChar w:fldCharType="end"/>
            </w:r>
            <w:bookmarkEnd w:id="155"/>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90"/>
        </w:trPr>
        <w:tc>
          <w:tcPr>
            <w:tcW w:w="2158" w:type="dxa"/>
            <w:tcBorders>
              <w:top w:val="nil"/>
              <w:left w:val="single" w:sz="4" w:space="0" w:color="000000"/>
              <w:bottom w:val="single" w:sz="4" w:space="0" w:color="000000"/>
              <w:right w:val="single" w:sz="4" w:space="0" w:color="000000"/>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 xml:space="preserve"> 其中：制造业</w:t>
            </w: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270"/>
        </w:trPr>
        <w:tc>
          <w:tcPr>
            <w:tcW w:w="2158" w:type="dxa"/>
            <w:tcBorders>
              <w:top w:val="nil"/>
              <w:left w:val="single" w:sz="4" w:space="0" w:color="000000"/>
              <w:bottom w:val="single" w:sz="4" w:space="0" w:color="000000"/>
              <w:right w:val="single" w:sz="4" w:space="0" w:color="000000"/>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集成服务业务</w:t>
            </w: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000000"/>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270"/>
        </w:trPr>
        <w:tc>
          <w:tcPr>
            <w:tcW w:w="2158" w:type="dxa"/>
            <w:tcBorders>
              <w:top w:val="nil"/>
              <w:left w:val="single" w:sz="4" w:space="0" w:color="000000"/>
              <w:bottom w:val="single" w:sz="4" w:space="0" w:color="auto"/>
              <w:right w:val="single" w:sz="4" w:space="0" w:color="000000"/>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物流贸易业务</w:t>
            </w:r>
          </w:p>
        </w:tc>
        <w:tc>
          <w:tcPr>
            <w:tcW w:w="1262"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nil"/>
              <w:left w:val="nil"/>
              <w:bottom w:val="single" w:sz="4" w:space="0" w:color="auto"/>
              <w:right w:val="single" w:sz="4" w:space="0" w:color="000000"/>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r w:rsidR="00DF233A">
        <w:trPr>
          <w:trHeight w:val="270"/>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DF233A" w:rsidRPr="00D94FBB" w:rsidRDefault="003D13DA">
            <w:pPr>
              <w:widowControl/>
              <w:jc w:val="right"/>
              <w:rPr>
                <w:rFonts w:ascii="宋体" w:hAnsi="宋体" w:cs="宋体"/>
                <w:b/>
                <w:bCs/>
                <w:kern w:val="0"/>
                <w:szCs w:val="21"/>
              </w:rPr>
            </w:pPr>
            <w:r w:rsidRPr="00D94FBB">
              <w:rPr>
                <w:rFonts w:ascii="宋体" w:hAnsi="宋体" w:cs="宋体" w:hint="eastAsia"/>
                <w:b/>
                <w:bCs/>
                <w:kern w:val="0"/>
                <w:szCs w:val="21"/>
              </w:rPr>
              <w:t>其他</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Pr="00D94FBB" w:rsidRDefault="00DF233A">
            <w:pPr>
              <w:jc w:val="center"/>
              <w:rPr>
                <w:rFonts w:asciiTheme="minorEastAsia" w:eastAsiaTheme="minorEastAsia" w:hAnsiTheme="minorEastAsia" w:cs="宋体"/>
                <w:szCs w:val="21"/>
              </w:rPr>
            </w:pPr>
          </w:p>
        </w:tc>
      </w:tr>
    </w:tbl>
    <w:p w:rsidR="00DF233A" w:rsidRDefault="003D13DA">
      <w:pPr>
        <w:spacing w:line="560" w:lineRule="exact"/>
        <w:jc w:val="left"/>
        <w:rPr>
          <w:rFonts w:ascii="宋体" w:hAnsi="宋体"/>
          <w:szCs w:val="21"/>
        </w:rPr>
      </w:pPr>
      <w:r>
        <w:rPr>
          <w:rFonts w:ascii="宋体" w:hAnsi="宋体" w:hint="eastAsia"/>
          <w:szCs w:val="21"/>
        </w:rPr>
        <w:t>备注：修理修配业务原材料并入制造业存货，其半成品和产成品单独列示。</w:t>
      </w:r>
    </w:p>
    <w:bookmarkStart w:id="156" w:name="文字214"/>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56"/>
      <w:r w:rsidRPr="00EC2620">
        <w:rPr>
          <w:rFonts w:ascii="仿宋_GB2312" w:eastAsia="仿宋_GB2312" w:hAnsi="宋体" w:hint="eastAsia"/>
          <w:color w:val="000000" w:themeColor="text1"/>
          <w:sz w:val="32"/>
          <w:szCs w:val="32"/>
        </w:rPr>
        <w:t>月，存货计划为</w:t>
      </w:r>
      <w:bookmarkStart w:id="157" w:name="文字215"/>
      <w:r>
        <w:rPr>
          <w:rFonts w:ascii="仿宋_GB2312" w:eastAsia="仿宋_GB2312" w:hAnsi="宋体"/>
          <w:color w:val="000000" w:themeColor="text1"/>
          <w:sz w:val="32"/>
          <w:szCs w:val="32"/>
        </w:rPr>
        <w:fldChar w:fldCharType="begin">
          <w:ffData>
            <w:name w:val="文字215"/>
            <w:enabled/>
            <w:calcOnExit w:val="0"/>
            <w:textInput>
              <w:default w:val="${chdqwc[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${chdqwc[0][1]}</w:t>
      </w:r>
      <w:r>
        <w:rPr>
          <w:rFonts w:ascii="仿宋_GB2312" w:eastAsia="仿宋_GB2312" w:hAnsi="宋体"/>
          <w:color w:val="000000" w:themeColor="text1"/>
          <w:sz w:val="32"/>
          <w:szCs w:val="32"/>
        </w:rPr>
        <w:fldChar w:fldCharType="end"/>
      </w:r>
      <w:bookmarkEnd w:id="157"/>
      <w:r w:rsidRPr="00EC2620">
        <w:rPr>
          <w:rFonts w:ascii="仿宋_GB2312" w:eastAsia="仿宋_GB2312" w:hAnsi="宋体" w:hint="eastAsia"/>
          <w:color w:val="000000" w:themeColor="text1"/>
          <w:sz w:val="32"/>
          <w:szCs w:val="32"/>
        </w:rPr>
        <w:t>万元，存货账面净值</w:t>
      </w:r>
      <w:bookmarkStart w:id="158" w:name="文字216"/>
      <w:r>
        <w:rPr>
          <w:rFonts w:ascii="仿宋_GB2312" w:eastAsia="仿宋_GB2312" w:hAnsi="宋体"/>
          <w:color w:val="000000" w:themeColor="text1"/>
          <w:sz w:val="32"/>
          <w:szCs w:val="32"/>
        </w:rPr>
        <w:fldChar w:fldCharType="begin">
          <w:ffData>
            <w:name w:val="文字216"/>
            <w:enabled/>
            <w:calcOnExit w:val="0"/>
            <w:textInput>
              <w:default w:val="${chdqwc[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${chdqwc[0][2]}</w:t>
      </w:r>
      <w:r>
        <w:rPr>
          <w:rFonts w:ascii="仿宋_GB2312" w:eastAsia="仿宋_GB2312" w:hAnsi="宋体"/>
          <w:color w:val="000000" w:themeColor="text1"/>
          <w:sz w:val="32"/>
          <w:szCs w:val="32"/>
        </w:rPr>
        <w:fldChar w:fldCharType="end"/>
      </w:r>
      <w:bookmarkEnd w:id="158"/>
      <w:r w:rsidRPr="00EC2620">
        <w:rPr>
          <w:rFonts w:ascii="仿宋_GB2312" w:eastAsia="仿宋_GB2312" w:hAnsi="宋体" w:hint="eastAsia"/>
          <w:color w:val="000000" w:themeColor="text1"/>
          <w:sz w:val="32"/>
          <w:szCs w:val="32"/>
        </w:rPr>
        <w:t>万元，完成月度计划值的</w:t>
      </w:r>
      <w:bookmarkStart w:id="159" w:name="文字217"/>
      <w:r>
        <w:rPr>
          <w:rFonts w:ascii="仿宋_GB2312" w:eastAsia="仿宋_GB2312" w:hAnsi="宋体"/>
          <w:color w:val="000000" w:themeColor="text1"/>
          <w:sz w:val="32"/>
          <w:szCs w:val="32"/>
        </w:rPr>
        <w:fldChar w:fldCharType="begin">
          <w:ffData>
            <w:name w:val="文字217"/>
            <w:enabled/>
            <w:calcOnExit w:val="0"/>
            <w:textInput>
              <w:default w:val="${chdqwc[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${chdqwc[0][3]}</w:t>
      </w:r>
      <w:r>
        <w:rPr>
          <w:rFonts w:ascii="仿宋_GB2312" w:eastAsia="仿宋_GB2312" w:hAnsi="宋体"/>
          <w:color w:val="000000" w:themeColor="text1"/>
          <w:sz w:val="32"/>
          <w:szCs w:val="32"/>
        </w:rPr>
        <w:fldChar w:fldCharType="end"/>
      </w:r>
      <w:bookmarkEnd w:id="159"/>
      <w:r w:rsidRPr="00EC2620">
        <w:rPr>
          <w:rFonts w:ascii="仿宋_GB2312" w:eastAsia="仿宋_GB2312" w:hAnsi="宋体" w:hint="eastAsia"/>
          <w:color w:val="000000" w:themeColor="text1"/>
          <w:sz w:val="32"/>
          <w:szCs w:val="32"/>
        </w:rPr>
        <w:t>，同比</w:t>
      </w:r>
      <w:bookmarkStart w:id="160" w:name="文字218"/>
      <w:r>
        <w:rPr>
          <w:rFonts w:ascii="仿宋_GB2312" w:eastAsia="仿宋_GB2312" w:hAnsi="宋体"/>
          <w:color w:val="000000" w:themeColor="text1"/>
          <w:sz w:val="32"/>
          <w:szCs w:val="32"/>
        </w:rPr>
        <w:fldChar w:fldCharType="begin">
          <w:ffData>
            <w:name w:val="文字218"/>
            <w:enabled/>
            <w:calcOnExit w:val="0"/>
            <w:textInput>
              <w:default w:val="${wru.ratioText[chdqwc[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${wru.ratioText[chdqwc[0][5]]}</w:t>
      </w:r>
      <w:r>
        <w:rPr>
          <w:rFonts w:ascii="仿宋_GB2312" w:eastAsia="仿宋_GB2312" w:hAnsi="宋体"/>
          <w:color w:val="000000" w:themeColor="text1"/>
          <w:sz w:val="32"/>
          <w:szCs w:val="32"/>
        </w:rPr>
        <w:fldChar w:fldCharType="end"/>
      </w:r>
      <w:bookmarkEnd w:id="160"/>
      <w:r w:rsidRPr="00EC2620">
        <w:rPr>
          <w:rFonts w:ascii="仿宋_GB2312" w:eastAsia="仿宋_GB2312" w:hAnsi="宋体" w:hint="eastAsia"/>
          <w:color w:val="000000" w:themeColor="text1"/>
          <w:sz w:val="32"/>
          <w:szCs w:val="32"/>
        </w:rPr>
        <w:t>。其中：</w:t>
      </w:r>
    </w:p>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lastRenderedPageBreak/>
        <w:t>制造业存货</w:t>
      </w:r>
      <w:bookmarkStart w:id="161" w:name="文字219"/>
      <w:r>
        <w:rPr>
          <w:rFonts w:ascii="仿宋_GB2312" w:eastAsia="仿宋_GB2312" w:hAnsi="宋体"/>
          <w:color w:val="000000" w:themeColor="text1"/>
          <w:sz w:val="32"/>
          <w:szCs w:val="32"/>
        </w:rPr>
        <w:fldChar w:fldCharType="begin">
          <w:ffData>
            <w:name w:val="文字219"/>
            <w:enabled/>
            <w:calcOnExit w:val="0"/>
            <w:textInput>
              <w:default w:val="${chdqwc[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${chdqwc[1][2]}</w:t>
      </w:r>
      <w:r>
        <w:rPr>
          <w:rFonts w:ascii="仿宋_GB2312" w:eastAsia="仿宋_GB2312" w:hAnsi="宋体"/>
          <w:color w:val="000000" w:themeColor="text1"/>
          <w:sz w:val="32"/>
          <w:szCs w:val="32"/>
        </w:rPr>
        <w:fldChar w:fldCharType="end"/>
      </w:r>
      <w:bookmarkEnd w:id="161"/>
      <w:r w:rsidRPr="00EC2620">
        <w:rPr>
          <w:rFonts w:ascii="仿宋_GB2312" w:eastAsia="仿宋_GB2312" w:hAnsi="宋体" w:hint="eastAsia"/>
          <w:color w:val="000000" w:themeColor="text1"/>
          <w:sz w:val="32"/>
          <w:szCs w:val="32"/>
        </w:rPr>
        <w:t>万元，完成计划值的</w:t>
      </w:r>
      <w:bookmarkStart w:id="162" w:name="文字220"/>
      <w:r>
        <w:rPr>
          <w:rFonts w:ascii="仿宋_GB2312" w:eastAsia="仿宋_GB2312" w:hAnsi="宋体"/>
          <w:color w:val="000000" w:themeColor="text1"/>
          <w:sz w:val="32"/>
          <w:szCs w:val="32"/>
        </w:rPr>
        <w:fldChar w:fldCharType="begin">
          <w:ffData>
            <w:name w:val="文字220"/>
            <w:enabled/>
            <w:calcOnExit w:val="0"/>
            <w:textInput>
              <w:default w:val="${chdqwc[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${chdqwc[1][3]}</w:t>
      </w:r>
      <w:r>
        <w:rPr>
          <w:rFonts w:ascii="仿宋_GB2312" w:eastAsia="仿宋_GB2312" w:hAnsi="宋体"/>
          <w:color w:val="000000" w:themeColor="text1"/>
          <w:sz w:val="32"/>
          <w:szCs w:val="32"/>
        </w:rPr>
        <w:fldChar w:fldCharType="end"/>
      </w:r>
      <w:bookmarkEnd w:id="162"/>
      <w:r w:rsidRPr="00EC2620">
        <w:rPr>
          <w:rFonts w:ascii="仿宋_GB2312" w:eastAsia="仿宋_GB2312" w:hAnsi="宋体" w:hint="eastAsia"/>
          <w:color w:val="000000" w:themeColor="text1"/>
          <w:sz w:val="32"/>
          <w:szCs w:val="32"/>
        </w:rPr>
        <w:t>，同比</w:t>
      </w:r>
      <w:bookmarkStart w:id="163" w:name="文字221"/>
      <w:r>
        <w:rPr>
          <w:rFonts w:ascii="仿宋_GB2312" w:eastAsia="仿宋_GB2312" w:hAnsi="宋体"/>
          <w:color w:val="000000" w:themeColor="text1"/>
          <w:sz w:val="32"/>
          <w:szCs w:val="32"/>
        </w:rPr>
        <w:fldChar w:fldCharType="begin">
          <w:ffData>
            <w:name w:val="文字221"/>
            <w:enabled/>
            <w:calcOnExit w:val="0"/>
            <w:textInput>
              <w:default w:val="${wru.ratioText[chdqwc[1][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${wru.ratioText[chdqwc[1][5]]}</w:t>
      </w:r>
      <w:r>
        <w:rPr>
          <w:rFonts w:ascii="仿宋_GB2312" w:eastAsia="仿宋_GB2312" w:hAnsi="宋体"/>
          <w:color w:val="000000" w:themeColor="text1"/>
          <w:sz w:val="32"/>
          <w:szCs w:val="32"/>
        </w:rPr>
        <w:fldChar w:fldCharType="end"/>
      </w:r>
      <w:bookmarkEnd w:id="163"/>
      <w:r w:rsidRPr="00EC2620">
        <w:rPr>
          <w:rFonts w:ascii="仿宋_GB2312" w:eastAsia="仿宋_GB2312" w:hAnsi="宋体" w:hint="eastAsia"/>
          <w:color w:val="000000" w:themeColor="text1"/>
          <w:sz w:val="32"/>
          <w:szCs w:val="32"/>
        </w:rPr>
        <w:t>，主要原因主要为xxxx。</w:t>
      </w:r>
    </w:p>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w:t>
      </w:r>
      <w:bookmarkStart w:id="164" w:name="文字222"/>
      <w:r>
        <w:rPr>
          <w:rFonts w:ascii="仿宋_GB2312" w:eastAsia="仿宋_GB2312" w:hAnsi="宋体"/>
          <w:color w:val="000000" w:themeColor="text1"/>
          <w:sz w:val="32"/>
          <w:szCs w:val="32"/>
        </w:rPr>
        <w:fldChar w:fldCharType="begin">
          <w:ffData>
            <w:name w:val="文字222"/>
            <w:enabled/>
            <w:calcOnExit w:val="0"/>
            <w:textInput>
              <w:default w:val="${chdqwc[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${chdqwc[2][2]}</w:t>
      </w:r>
      <w:r>
        <w:rPr>
          <w:rFonts w:ascii="仿宋_GB2312" w:eastAsia="仿宋_GB2312" w:hAnsi="宋体"/>
          <w:color w:val="000000" w:themeColor="text1"/>
          <w:sz w:val="32"/>
          <w:szCs w:val="32"/>
        </w:rPr>
        <w:fldChar w:fldCharType="end"/>
      </w:r>
      <w:bookmarkEnd w:id="164"/>
      <w:r w:rsidRPr="00EC2620">
        <w:rPr>
          <w:rFonts w:ascii="仿宋_GB2312" w:eastAsia="仿宋_GB2312" w:hAnsi="宋体" w:hint="eastAsia"/>
          <w:color w:val="000000" w:themeColor="text1"/>
          <w:sz w:val="32"/>
          <w:szCs w:val="32"/>
        </w:rPr>
        <w:t>万元，完成计划值的</w:t>
      </w:r>
      <w:bookmarkStart w:id="165" w:name="文字223"/>
      <w:r>
        <w:rPr>
          <w:rFonts w:ascii="仿宋_GB2312" w:eastAsia="仿宋_GB2312" w:hAnsi="宋体"/>
          <w:color w:val="000000" w:themeColor="text1"/>
          <w:sz w:val="32"/>
          <w:szCs w:val="32"/>
        </w:rPr>
        <w:fldChar w:fldCharType="begin">
          <w:ffData>
            <w:name w:val="文字223"/>
            <w:enabled/>
            <w:calcOnExit w:val="0"/>
            <w:textInput>
              <w:default w:val="${chdqwc[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${chdqwc[2][3]}</w:t>
      </w:r>
      <w:r>
        <w:rPr>
          <w:rFonts w:ascii="仿宋_GB2312" w:eastAsia="仿宋_GB2312" w:hAnsi="宋体"/>
          <w:color w:val="000000" w:themeColor="text1"/>
          <w:sz w:val="32"/>
          <w:szCs w:val="32"/>
        </w:rPr>
        <w:fldChar w:fldCharType="end"/>
      </w:r>
      <w:bookmarkEnd w:id="165"/>
      <w:r w:rsidRPr="00EC2620">
        <w:rPr>
          <w:rFonts w:ascii="仿宋_GB2312" w:eastAsia="仿宋_GB2312" w:hAnsi="宋体" w:hint="eastAsia"/>
          <w:color w:val="000000" w:themeColor="text1"/>
          <w:sz w:val="32"/>
          <w:szCs w:val="32"/>
        </w:rPr>
        <w:t>，同比</w:t>
      </w:r>
      <w:bookmarkStart w:id="166" w:name="文字224"/>
      <w:r>
        <w:rPr>
          <w:rFonts w:ascii="仿宋_GB2312" w:eastAsia="仿宋_GB2312" w:hAnsi="宋体"/>
          <w:color w:val="000000" w:themeColor="text1"/>
          <w:sz w:val="32"/>
          <w:szCs w:val="32"/>
        </w:rPr>
        <w:fldChar w:fldCharType="begin">
          <w:ffData>
            <w:name w:val="文字224"/>
            <w:enabled/>
            <w:calcOnExit w:val="0"/>
            <w:textInput>
              <w:default w:val="${wru.ratioText[chdqwc[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${wru.ratioText[chdqwc[2][5]]}</w:t>
      </w:r>
      <w:r>
        <w:rPr>
          <w:rFonts w:ascii="仿宋_GB2312" w:eastAsia="仿宋_GB2312" w:hAnsi="宋体"/>
          <w:color w:val="000000" w:themeColor="text1"/>
          <w:sz w:val="32"/>
          <w:szCs w:val="32"/>
        </w:rPr>
        <w:fldChar w:fldCharType="end"/>
      </w:r>
      <w:bookmarkEnd w:id="166"/>
      <w:r w:rsidRPr="00EC2620">
        <w:rPr>
          <w:rFonts w:ascii="仿宋_GB2312" w:eastAsia="仿宋_GB2312" w:hAnsi="宋体" w:hint="eastAsia"/>
          <w:color w:val="000000" w:themeColor="text1"/>
          <w:sz w:val="32"/>
          <w:szCs w:val="32"/>
        </w:rPr>
        <w:t>，主要原因为xxxx。</w:t>
      </w:r>
    </w:p>
    <w:p w:rsidR="00F727A4" w:rsidRPr="00EC2620" w:rsidRDefault="00F727A4" w:rsidP="00F727A4">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w:t>
      </w:r>
      <w:bookmarkStart w:id="167" w:name="文字225"/>
      <w:r>
        <w:rPr>
          <w:rFonts w:ascii="仿宋_GB2312" w:eastAsia="仿宋_GB2312" w:hAnsi="宋体"/>
          <w:color w:val="000000" w:themeColor="text1"/>
          <w:sz w:val="32"/>
          <w:szCs w:val="32"/>
        </w:rPr>
        <w:fldChar w:fldCharType="begin">
          <w:ffData>
            <w:name w:val="文字225"/>
            <w:enabled/>
            <w:calcOnExit w:val="0"/>
            <w:textInput>
              <w:default w:val="${chdqwc[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${chdqwc[3][2]}</w:t>
      </w:r>
      <w:r>
        <w:rPr>
          <w:rFonts w:ascii="仿宋_GB2312" w:eastAsia="仿宋_GB2312" w:hAnsi="宋体"/>
          <w:color w:val="000000" w:themeColor="text1"/>
          <w:sz w:val="32"/>
          <w:szCs w:val="32"/>
        </w:rPr>
        <w:fldChar w:fldCharType="end"/>
      </w:r>
      <w:bookmarkEnd w:id="167"/>
      <w:r w:rsidRPr="00EC2620">
        <w:rPr>
          <w:rFonts w:ascii="仿宋_GB2312" w:eastAsia="仿宋_GB2312" w:hAnsi="宋体" w:hint="eastAsia"/>
          <w:color w:val="000000" w:themeColor="text1"/>
          <w:sz w:val="32"/>
          <w:szCs w:val="32"/>
        </w:rPr>
        <w:t>万元，完成计划值的</w:t>
      </w:r>
      <w:bookmarkStart w:id="168" w:name="文字226"/>
      <w:r>
        <w:rPr>
          <w:rFonts w:ascii="仿宋_GB2312" w:eastAsia="仿宋_GB2312" w:hAnsi="宋体"/>
          <w:color w:val="000000" w:themeColor="text1"/>
          <w:sz w:val="32"/>
          <w:szCs w:val="32"/>
        </w:rPr>
        <w:fldChar w:fldCharType="begin">
          <w:ffData>
            <w:name w:val="文字226"/>
            <w:enabled/>
            <w:calcOnExit w:val="0"/>
            <w:textInput>
              <w:default w:val="${chdqwc[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${chdqwc[3][3]}</w:t>
      </w:r>
      <w:r>
        <w:rPr>
          <w:rFonts w:ascii="仿宋_GB2312" w:eastAsia="仿宋_GB2312" w:hAnsi="宋体"/>
          <w:color w:val="000000" w:themeColor="text1"/>
          <w:sz w:val="32"/>
          <w:szCs w:val="32"/>
        </w:rPr>
        <w:fldChar w:fldCharType="end"/>
      </w:r>
      <w:bookmarkEnd w:id="168"/>
      <w:r w:rsidRPr="00EC2620">
        <w:rPr>
          <w:rFonts w:ascii="仿宋_GB2312" w:eastAsia="仿宋_GB2312" w:hAnsi="宋体" w:hint="eastAsia"/>
          <w:color w:val="000000" w:themeColor="text1"/>
          <w:sz w:val="32"/>
          <w:szCs w:val="32"/>
        </w:rPr>
        <w:t>，同比</w:t>
      </w:r>
      <w:bookmarkStart w:id="169" w:name="文字227"/>
      <w:r>
        <w:rPr>
          <w:rFonts w:ascii="仿宋_GB2312" w:eastAsia="仿宋_GB2312" w:hAnsi="宋体"/>
          <w:color w:val="000000" w:themeColor="text1"/>
          <w:sz w:val="32"/>
          <w:szCs w:val="32"/>
        </w:rPr>
        <w:fldChar w:fldCharType="begin">
          <w:ffData>
            <w:name w:val="文字227"/>
            <w:enabled/>
            <w:calcOnExit w:val="0"/>
            <w:textInput>
              <w:default w:val="${wru.ratioText[chdqwc[3][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${wru.ratioText[chdqwc[3][5]]}</w:t>
      </w:r>
      <w:r>
        <w:rPr>
          <w:rFonts w:ascii="仿宋_GB2312" w:eastAsia="仿宋_GB2312" w:hAnsi="宋体"/>
          <w:color w:val="000000" w:themeColor="text1"/>
          <w:sz w:val="32"/>
          <w:szCs w:val="32"/>
        </w:rPr>
        <w:fldChar w:fldCharType="end"/>
      </w:r>
      <w:bookmarkEnd w:id="169"/>
      <w:r w:rsidRPr="00EC2620">
        <w:rPr>
          <w:rFonts w:ascii="仿宋_GB2312" w:eastAsia="仿宋_GB2312" w:hAnsi="宋体" w:hint="eastAsia"/>
          <w:color w:val="000000" w:themeColor="text1"/>
          <w:sz w:val="32"/>
          <w:szCs w:val="32"/>
        </w:rPr>
        <w:t>，主要原因为xxxx。</w:t>
      </w:r>
    </w:p>
    <w:p w:rsidR="00C36092" w:rsidRPr="005D238C" w:rsidRDefault="00F727A4" w:rsidP="00F727A4">
      <w:pPr>
        <w:widowControl/>
        <w:ind w:firstLineChars="200" w:firstLine="640"/>
        <w:jc w:val="left"/>
        <w:rPr>
          <w:rFonts w:ascii="仿宋_GB2312" w:eastAsia="仿宋_GB2312" w:hAnsi="宋体"/>
          <w:sz w:val="32"/>
          <w:szCs w:val="32"/>
        </w:rPr>
      </w:pPr>
      <w:r w:rsidRPr="00EC2620">
        <w:rPr>
          <w:rFonts w:ascii="仿宋_GB2312" w:eastAsia="仿宋_GB2312" w:hAnsi="宋体" w:hint="eastAsia"/>
          <w:color w:val="000000" w:themeColor="text1"/>
          <w:sz w:val="32"/>
          <w:szCs w:val="32"/>
        </w:rPr>
        <w:t>其他业务存货</w:t>
      </w:r>
      <w:bookmarkStart w:id="170" w:name="文字230"/>
      <w:r>
        <w:rPr>
          <w:rFonts w:ascii="仿宋_GB2312" w:eastAsia="仿宋_GB2312" w:hAnsi="宋体"/>
          <w:color w:val="000000" w:themeColor="text1"/>
          <w:sz w:val="32"/>
          <w:szCs w:val="32"/>
        </w:rPr>
        <w:fldChar w:fldCharType="begin">
          <w:ffData>
            <w:name w:val="文字230"/>
            <w:enabled/>
            <w:calcOnExit w:val="0"/>
            <w:textInput>
              <w:default w:val="${chdqwc[4][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${chdqwc[4][2]}</w:t>
      </w:r>
      <w:r>
        <w:rPr>
          <w:rFonts w:ascii="仿宋_GB2312" w:eastAsia="仿宋_GB2312" w:hAnsi="宋体"/>
          <w:color w:val="000000" w:themeColor="text1"/>
          <w:sz w:val="32"/>
          <w:szCs w:val="32"/>
        </w:rPr>
        <w:fldChar w:fldCharType="end"/>
      </w:r>
      <w:bookmarkEnd w:id="170"/>
      <w:r w:rsidRPr="00EC2620">
        <w:rPr>
          <w:rFonts w:ascii="仿宋_GB2312" w:eastAsia="仿宋_GB2312" w:hAnsi="宋体" w:hint="eastAsia"/>
          <w:color w:val="000000" w:themeColor="text1"/>
          <w:sz w:val="32"/>
          <w:szCs w:val="32"/>
        </w:rPr>
        <w:t>万元，完成计划值的</w:t>
      </w:r>
      <w:bookmarkStart w:id="171" w:name="文字229"/>
      <w:r>
        <w:rPr>
          <w:rFonts w:ascii="仿宋_GB2312" w:eastAsia="仿宋_GB2312" w:hAnsi="宋体"/>
          <w:color w:val="000000" w:themeColor="text1"/>
          <w:sz w:val="32"/>
          <w:szCs w:val="32"/>
        </w:rPr>
        <w:fldChar w:fldCharType="begin">
          <w:ffData>
            <w:name w:val="文字229"/>
            <w:enabled/>
            <w:calcOnExit w:val="0"/>
            <w:textInput>
              <w:default w:val="${chdqwc[4][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${chdqwc[4][3]}</w:t>
      </w:r>
      <w:r>
        <w:rPr>
          <w:rFonts w:ascii="仿宋_GB2312" w:eastAsia="仿宋_GB2312" w:hAnsi="宋体"/>
          <w:color w:val="000000" w:themeColor="text1"/>
          <w:sz w:val="32"/>
          <w:szCs w:val="32"/>
        </w:rPr>
        <w:fldChar w:fldCharType="end"/>
      </w:r>
      <w:bookmarkEnd w:id="171"/>
      <w:r w:rsidRPr="00EC2620">
        <w:rPr>
          <w:rFonts w:ascii="仿宋_GB2312" w:eastAsia="仿宋_GB2312" w:hAnsi="宋体" w:hint="eastAsia"/>
          <w:color w:val="000000" w:themeColor="text1"/>
          <w:sz w:val="32"/>
          <w:szCs w:val="32"/>
        </w:rPr>
        <w:t>，同比</w:t>
      </w:r>
      <w:bookmarkStart w:id="172" w:name="文字228"/>
      <w:r>
        <w:rPr>
          <w:rFonts w:ascii="仿宋_GB2312" w:eastAsia="仿宋_GB2312" w:hAnsi="宋体"/>
          <w:color w:val="000000" w:themeColor="text1"/>
          <w:sz w:val="32"/>
          <w:szCs w:val="32"/>
        </w:rPr>
        <w:fldChar w:fldCharType="begin">
          <w:ffData>
            <w:name w:val="文字228"/>
            <w:enabled/>
            <w:calcOnExit w:val="0"/>
            <w:textInput>
              <w:default w:val="${wru.ratioText[chdqwc[4][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${wru.ratioText[chdqwc[4][5]]}</w:t>
      </w:r>
      <w:r>
        <w:rPr>
          <w:rFonts w:ascii="仿宋_GB2312" w:eastAsia="仿宋_GB2312" w:hAnsi="宋体"/>
          <w:color w:val="000000" w:themeColor="text1"/>
          <w:sz w:val="32"/>
          <w:szCs w:val="32"/>
        </w:rPr>
        <w:fldChar w:fldCharType="end"/>
      </w:r>
      <w:bookmarkEnd w:id="172"/>
      <w:r w:rsidRPr="00EC2620">
        <w:rPr>
          <w:rFonts w:ascii="仿宋_GB2312" w:eastAsia="仿宋_GB2312" w:hAnsi="宋体" w:hint="eastAsia"/>
          <w:color w:val="000000" w:themeColor="text1"/>
          <w:sz w:val="32"/>
          <w:szCs w:val="32"/>
        </w:rPr>
        <w:t>，主要原因为xxxx。</w:t>
      </w:r>
    </w:p>
    <w:p w:rsidR="00C36092" w:rsidRPr="00C36092" w:rsidRDefault="00C36092">
      <w:pPr>
        <w:spacing w:line="560" w:lineRule="exact"/>
        <w:jc w:val="left"/>
        <w:rPr>
          <w:rFonts w:ascii="宋体" w:hAnsi="宋体"/>
          <w:szCs w:val="21"/>
        </w:rPr>
      </w:pP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②存货结构情况</w:t>
      </w:r>
      <w:r>
        <w:rPr>
          <w:rFonts w:ascii="宋体" w:hAnsi="宋体" w:cs="宋体" w:hint="eastAsia"/>
          <w:b/>
          <w:bCs/>
          <w:kern w:val="0"/>
          <w:sz w:val="20"/>
          <w:szCs w:val="20"/>
        </w:rPr>
        <w:t xml:space="preserve">                                                    </w:t>
      </w:r>
      <w:r w:rsidR="00C36092">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86" w:type="dxa"/>
        <w:tblLayout w:type="fixed"/>
        <w:tblLook w:val="04A0" w:firstRow="1" w:lastRow="0" w:firstColumn="1" w:lastColumn="0" w:noHBand="0" w:noVBand="1"/>
      </w:tblPr>
      <w:tblGrid>
        <w:gridCol w:w="1295"/>
        <w:gridCol w:w="1340"/>
        <w:gridCol w:w="1295"/>
        <w:gridCol w:w="1384"/>
        <w:gridCol w:w="1476"/>
        <w:gridCol w:w="1278"/>
        <w:gridCol w:w="1496"/>
        <w:gridCol w:w="1340"/>
        <w:gridCol w:w="1295"/>
        <w:gridCol w:w="1295"/>
        <w:gridCol w:w="1292"/>
      </w:tblGrid>
      <w:tr w:rsidR="00DF233A">
        <w:trPr>
          <w:trHeight w:val="270"/>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tcPr>
          <w:p w:rsidR="00DF233A" w:rsidRDefault="003D13DA">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账面数</w:t>
            </w:r>
          </w:p>
        </w:tc>
        <w:tc>
          <w:tcPr>
            <w:tcW w:w="1340"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账面净额</w:t>
            </w:r>
          </w:p>
        </w:tc>
        <w:tc>
          <w:tcPr>
            <w:tcW w:w="129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r w:rsidR="00F727A4" w:rsidRPr="00D94FBB">
              <w:rPr>
                <w:rFonts w:asciiTheme="minorEastAsia" w:eastAsiaTheme="minorEastAsia" w:hAnsiTheme="minorEastAsia" w:cs="宋体"/>
                <w:color w:val="000000" w:themeColor="text1"/>
                <w:kern w:val="0"/>
                <w:sz w:val="18"/>
                <w:szCs w:val="18"/>
              </w:rPr>
              <w:fldChar w:fldCharType="begin">
                <w:ffData>
                  <w:name w:val="文字17"/>
                  <w:enabled/>
                  <w:calcOnExit w:val="0"/>
                  <w:textInput>
                    <w:default w:val="${chzmb[0][0]}"/>
                  </w:textInput>
                </w:ffData>
              </w:fldChar>
            </w:r>
            <w:bookmarkStart w:id="173" w:name="文字17"/>
            <w:r w:rsidR="00F727A4" w:rsidRPr="00D94FBB">
              <w:rPr>
                <w:rFonts w:asciiTheme="minorEastAsia" w:eastAsiaTheme="minorEastAsia" w:hAnsiTheme="minorEastAsia" w:cs="宋体"/>
                <w:color w:val="000000" w:themeColor="text1"/>
                <w:kern w:val="0"/>
                <w:sz w:val="18"/>
                <w:szCs w:val="18"/>
              </w:rPr>
              <w:instrText xml:space="preserve"> FORMTEXT </w:instrText>
            </w:r>
            <w:r w:rsidR="00F727A4" w:rsidRPr="00D94FBB">
              <w:rPr>
                <w:rFonts w:asciiTheme="minorEastAsia" w:eastAsiaTheme="minorEastAsia" w:hAnsiTheme="minorEastAsia" w:cs="宋体"/>
                <w:color w:val="000000" w:themeColor="text1"/>
                <w:kern w:val="0"/>
                <w:sz w:val="18"/>
                <w:szCs w:val="18"/>
              </w:rPr>
            </w:r>
            <w:r w:rsidR="00F727A4" w:rsidRPr="00D94FBB">
              <w:rPr>
                <w:rFonts w:asciiTheme="minorEastAsia" w:eastAsiaTheme="minorEastAsia" w:hAnsiTheme="minorEastAsia" w:cs="宋体"/>
                <w:color w:val="000000" w:themeColor="text1"/>
                <w:kern w:val="0"/>
                <w:sz w:val="18"/>
                <w:szCs w:val="18"/>
              </w:rPr>
              <w:fldChar w:fldCharType="separate"/>
            </w:r>
            <w:r w:rsidR="00F727A4" w:rsidRPr="00D94FBB">
              <w:rPr>
                <w:rFonts w:asciiTheme="minorEastAsia" w:eastAsiaTheme="minorEastAsia" w:hAnsiTheme="minorEastAsia" w:cs="宋体"/>
                <w:noProof/>
                <w:color w:val="000000" w:themeColor="text1"/>
                <w:kern w:val="0"/>
                <w:sz w:val="18"/>
                <w:szCs w:val="18"/>
              </w:rPr>
              <w:t>${chzmb[0][0]}</w:t>
            </w:r>
            <w:r w:rsidR="00F727A4" w:rsidRPr="00D94FBB">
              <w:rPr>
                <w:rFonts w:asciiTheme="minorEastAsia" w:eastAsiaTheme="minorEastAsia" w:hAnsiTheme="minorEastAsia" w:cs="宋体"/>
                <w:color w:val="000000" w:themeColor="text1"/>
                <w:kern w:val="0"/>
                <w:sz w:val="18"/>
                <w:szCs w:val="18"/>
              </w:rPr>
              <w:fldChar w:fldCharType="end"/>
            </w:r>
            <w:bookmarkEnd w:id="173"/>
          </w:p>
        </w:tc>
        <w:tc>
          <w:tcPr>
            <w:tcW w:w="1384"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跌价准备</w:t>
            </w:r>
          </w:p>
        </w:tc>
        <w:tc>
          <w:tcPr>
            <w:tcW w:w="147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r w:rsidR="00F727A4"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1]}"/>
                  </w:textInput>
                </w:ffData>
              </w:fldChar>
            </w:r>
            <w:r w:rsidR="00F727A4" w:rsidRPr="00D94FBB">
              <w:rPr>
                <w:rFonts w:asciiTheme="minorEastAsia" w:eastAsiaTheme="minorEastAsia" w:hAnsiTheme="minorEastAsia" w:cs="宋体"/>
                <w:color w:val="000000" w:themeColor="text1"/>
                <w:kern w:val="0"/>
                <w:sz w:val="18"/>
                <w:szCs w:val="18"/>
              </w:rPr>
              <w:instrText xml:space="preserve"> FORMTEXT </w:instrText>
            </w:r>
            <w:r w:rsidR="00F727A4" w:rsidRPr="00D94FBB">
              <w:rPr>
                <w:rFonts w:asciiTheme="minorEastAsia" w:eastAsiaTheme="minorEastAsia" w:hAnsiTheme="minorEastAsia" w:cs="宋体"/>
                <w:color w:val="000000" w:themeColor="text1"/>
                <w:kern w:val="0"/>
                <w:sz w:val="18"/>
                <w:szCs w:val="18"/>
              </w:rPr>
            </w:r>
            <w:r w:rsidR="00F727A4" w:rsidRPr="00D94FBB">
              <w:rPr>
                <w:rFonts w:asciiTheme="minorEastAsia" w:eastAsiaTheme="minorEastAsia" w:hAnsiTheme="minorEastAsia" w:cs="宋体"/>
                <w:color w:val="000000" w:themeColor="text1"/>
                <w:kern w:val="0"/>
                <w:sz w:val="18"/>
                <w:szCs w:val="18"/>
              </w:rPr>
              <w:fldChar w:fldCharType="separate"/>
            </w:r>
            <w:r w:rsidR="00F727A4" w:rsidRPr="00D94FBB">
              <w:rPr>
                <w:rFonts w:asciiTheme="minorEastAsia" w:eastAsiaTheme="minorEastAsia" w:hAnsiTheme="minorEastAsia" w:cs="宋体"/>
                <w:noProof/>
                <w:color w:val="000000" w:themeColor="text1"/>
                <w:kern w:val="0"/>
                <w:sz w:val="18"/>
                <w:szCs w:val="18"/>
              </w:rPr>
              <w:t>${chzmb[0][1]}</w:t>
            </w:r>
            <w:r w:rsidR="00F727A4" w:rsidRPr="00D94FBB">
              <w:rPr>
                <w:rFonts w:asciiTheme="minorEastAsia" w:eastAsiaTheme="minorEastAsia" w:hAnsiTheme="minorEastAsia" w:cs="宋体"/>
                <w:color w:val="000000" w:themeColor="text1"/>
                <w:kern w:val="0"/>
                <w:sz w:val="18"/>
                <w:szCs w:val="18"/>
              </w:rPr>
              <w:fldChar w:fldCharType="end"/>
            </w:r>
          </w:p>
        </w:tc>
        <w:tc>
          <w:tcPr>
            <w:tcW w:w="1278"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原值</w:t>
            </w:r>
          </w:p>
        </w:tc>
        <w:tc>
          <w:tcPr>
            <w:tcW w:w="1496"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r w:rsidR="00F727A4"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2]}"/>
                  </w:textInput>
                </w:ffData>
              </w:fldChar>
            </w:r>
            <w:r w:rsidR="00F727A4" w:rsidRPr="00D94FBB">
              <w:rPr>
                <w:rFonts w:asciiTheme="minorEastAsia" w:eastAsiaTheme="minorEastAsia" w:hAnsiTheme="minorEastAsia" w:cs="宋体"/>
                <w:color w:val="000000" w:themeColor="text1"/>
                <w:kern w:val="0"/>
                <w:sz w:val="18"/>
                <w:szCs w:val="18"/>
              </w:rPr>
              <w:instrText xml:space="preserve"> FORMTEXT </w:instrText>
            </w:r>
            <w:r w:rsidR="00F727A4" w:rsidRPr="00D94FBB">
              <w:rPr>
                <w:rFonts w:asciiTheme="minorEastAsia" w:eastAsiaTheme="minorEastAsia" w:hAnsiTheme="minorEastAsia" w:cs="宋体"/>
                <w:color w:val="000000" w:themeColor="text1"/>
                <w:kern w:val="0"/>
                <w:sz w:val="18"/>
                <w:szCs w:val="18"/>
              </w:rPr>
            </w:r>
            <w:r w:rsidR="00F727A4" w:rsidRPr="00D94FBB">
              <w:rPr>
                <w:rFonts w:asciiTheme="minorEastAsia" w:eastAsiaTheme="minorEastAsia" w:hAnsiTheme="minorEastAsia" w:cs="宋体"/>
                <w:color w:val="000000" w:themeColor="text1"/>
                <w:kern w:val="0"/>
                <w:sz w:val="18"/>
                <w:szCs w:val="18"/>
              </w:rPr>
              <w:fldChar w:fldCharType="separate"/>
            </w:r>
            <w:r w:rsidR="00F727A4" w:rsidRPr="00D94FBB">
              <w:rPr>
                <w:rFonts w:asciiTheme="minorEastAsia" w:eastAsiaTheme="minorEastAsia" w:hAnsiTheme="minorEastAsia" w:cs="宋体"/>
                <w:noProof/>
                <w:color w:val="000000" w:themeColor="text1"/>
                <w:kern w:val="0"/>
                <w:sz w:val="18"/>
                <w:szCs w:val="18"/>
              </w:rPr>
              <w:t>${chzmb[0][2]}</w:t>
            </w:r>
            <w:r w:rsidR="00F727A4" w:rsidRPr="00D94FBB">
              <w:rPr>
                <w:rFonts w:asciiTheme="minorEastAsia" w:eastAsiaTheme="minorEastAsia" w:hAnsiTheme="minorEastAsia" w:cs="宋体"/>
                <w:color w:val="000000" w:themeColor="text1"/>
                <w:kern w:val="0"/>
                <w:sz w:val="18"/>
                <w:szCs w:val="18"/>
              </w:rPr>
              <w:fldChar w:fldCharType="end"/>
            </w:r>
          </w:p>
        </w:tc>
        <w:tc>
          <w:tcPr>
            <w:tcW w:w="1340"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5"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2" w:type="dxa"/>
            <w:tcBorders>
              <w:top w:val="single" w:sz="4" w:space="0" w:color="auto"/>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r>
      <w:tr w:rsidR="00DF233A">
        <w:trPr>
          <w:trHeight w:val="270"/>
        </w:trPr>
        <w:tc>
          <w:tcPr>
            <w:tcW w:w="1295" w:type="dxa"/>
            <w:vMerge w:val="restart"/>
            <w:tcBorders>
              <w:top w:val="nil"/>
              <w:left w:val="single" w:sz="4" w:space="0" w:color="auto"/>
              <w:bottom w:val="single" w:sz="4" w:space="0" w:color="auto"/>
              <w:right w:val="single" w:sz="4" w:space="0" w:color="auto"/>
            </w:tcBorders>
            <w:shd w:val="clear" w:color="auto" w:fill="auto"/>
            <w:vAlign w:val="center"/>
          </w:tcPr>
          <w:p w:rsidR="00DF233A" w:rsidRDefault="003D13DA">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账龄结构（原值）</w:t>
            </w:r>
          </w:p>
        </w:tc>
        <w:tc>
          <w:tcPr>
            <w:tcW w:w="1340"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合计</w:t>
            </w:r>
          </w:p>
        </w:tc>
        <w:tc>
          <w:tcPr>
            <w:tcW w:w="1295"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5年以上</w:t>
            </w:r>
          </w:p>
        </w:tc>
        <w:tc>
          <w:tcPr>
            <w:tcW w:w="1384"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4-5年</w:t>
            </w:r>
          </w:p>
        </w:tc>
        <w:tc>
          <w:tcPr>
            <w:tcW w:w="1476"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3-4年</w:t>
            </w:r>
          </w:p>
        </w:tc>
        <w:tc>
          <w:tcPr>
            <w:tcW w:w="1278"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2-3年</w:t>
            </w:r>
          </w:p>
        </w:tc>
        <w:tc>
          <w:tcPr>
            <w:tcW w:w="1496"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1-2年</w:t>
            </w:r>
          </w:p>
        </w:tc>
        <w:tc>
          <w:tcPr>
            <w:tcW w:w="1340"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1年以内</w:t>
            </w:r>
          </w:p>
        </w:tc>
        <w:tc>
          <w:tcPr>
            <w:tcW w:w="1295"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2" w:type="dxa"/>
            <w:tcBorders>
              <w:top w:val="nil"/>
              <w:left w:val="nil"/>
              <w:bottom w:val="single" w:sz="4" w:space="0" w:color="auto"/>
              <w:right w:val="single" w:sz="4" w:space="0" w:color="auto"/>
            </w:tcBorders>
            <w:shd w:val="clear" w:color="auto" w:fill="auto"/>
            <w:vAlign w:val="center"/>
          </w:tcPr>
          <w:p w:rsidR="00DF233A" w:rsidRPr="00D94FBB" w:rsidRDefault="003D13DA">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差额</w:t>
            </w:r>
          </w:p>
        </w:tc>
      </w:tr>
      <w:tr w:rsidR="00F727A4">
        <w:trPr>
          <w:trHeight w:val="270"/>
        </w:trPr>
        <w:tc>
          <w:tcPr>
            <w:tcW w:w="1295" w:type="dxa"/>
            <w:vMerge/>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zl[0][6]}"/>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${chzl[0][6]}</w:t>
            </w:r>
            <w:r w:rsidRPr="00D94FBB">
              <w:rPr>
                <w:rFonts w:asciiTheme="minorEastAsia" w:eastAsiaTheme="minorEastAsia" w:hAnsiTheme="minorEastAsia" w:cs="宋体"/>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zl[0].subList[0][6].packAsList}"/>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${chzl[0].subList[0][6].packAsList}</w:t>
            </w:r>
            <w:r w:rsidRPr="00D94FBB">
              <w:rPr>
                <w:rFonts w:asciiTheme="minorEastAsia" w:eastAsiaTheme="minorEastAsia" w:hAnsiTheme="minorEastAsia" w:cs="宋体"/>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right"/>
              <w:rPr>
                <w:rFonts w:asciiTheme="minorEastAsia" w:eastAsiaTheme="minorEastAsia" w:hAnsiTheme="minorEastAsia" w:cstheme="min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r>
      <w:tr w:rsidR="00F727A4">
        <w:trPr>
          <w:trHeight w:val="720"/>
        </w:trPr>
        <w:tc>
          <w:tcPr>
            <w:tcW w:w="1295" w:type="dxa"/>
            <w:vMerge w:val="restart"/>
            <w:tcBorders>
              <w:top w:val="nil"/>
              <w:left w:val="single" w:sz="4" w:space="0" w:color="auto"/>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 xml:space="preserve">存货性质（原值）　</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合计</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原材料</w:t>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半成品</w:t>
            </w: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实际库存商品</w:t>
            </w: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已发货未开票</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期货浮动盈亏(盈+，亏-)</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期货平仓盈亏(盈-，亏+)</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未发货已开票</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其他</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差额</w:t>
            </w:r>
          </w:p>
        </w:tc>
      </w:tr>
      <w:tr w:rsidR="00F727A4">
        <w:trPr>
          <w:trHeight w:val="270"/>
        </w:trPr>
        <w:tc>
          <w:tcPr>
            <w:tcW w:w="1295" w:type="dxa"/>
            <w:vMerge/>
            <w:tcBorders>
              <w:left w:val="single" w:sz="4" w:space="0" w:color="auto"/>
              <w:bottom w:val="single" w:sz="4" w:space="0" w:color="000000"/>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nil"/>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xz[0][8]}"/>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${chxz[0][8]}</w:t>
            </w:r>
            <w:r w:rsidRPr="00D94FBB">
              <w:rPr>
                <w:rFonts w:asciiTheme="minorEastAsia" w:eastAsiaTheme="minorEastAsia" w:hAnsiTheme="minorEastAsia" w:cs="宋体"/>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widowControl/>
              <w:jc w:val="center"/>
              <w:rPr>
                <w:rFonts w:asciiTheme="minorEastAsia" w:eastAsiaTheme="minorEastAsia" w:hAnsiTheme="minorEastAsia" w:cs="宋体"/>
                <w:kern w:val="0"/>
                <w:sz w:val="18"/>
                <w:szCs w:val="18"/>
              </w:rPr>
            </w:pPr>
            <w:r w:rsidRPr="00D94FBB">
              <w:rPr>
                <w:rFonts w:asciiTheme="minorEastAsia" w:eastAsiaTheme="minorEastAsia" w:hAnsiTheme="minorEastAsia" w:cs="宋体"/>
                <w:kern w:val="0"/>
                <w:sz w:val="18"/>
                <w:szCs w:val="18"/>
              </w:rPr>
              <w:fldChar w:fldCharType="begin">
                <w:ffData>
                  <w:name w:val=""/>
                  <w:enabled/>
                  <w:calcOnExit w:val="0"/>
                  <w:textInput>
                    <w:default w:val="${chxz[0].subList[0][8].packAsList}"/>
                  </w:textInput>
                </w:ffData>
              </w:fldChar>
            </w:r>
            <w:r w:rsidRPr="00D94FBB">
              <w:rPr>
                <w:rFonts w:asciiTheme="minorEastAsia" w:eastAsiaTheme="minorEastAsia" w:hAnsiTheme="minorEastAsia" w:cs="宋体"/>
                <w:kern w:val="0"/>
                <w:sz w:val="18"/>
                <w:szCs w:val="18"/>
              </w:rPr>
              <w:instrText xml:space="preserve"> FORMTEXT </w:instrText>
            </w:r>
            <w:r w:rsidRPr="00D94FBB">
              <w:rPr>
                <w:rFonts w:asciiTheme="minorEastAsia" w:eastAsiaTheme="minorEastAsia" w:hAnsiTheme="minorEastAsia" w:cs="宋体"/>
                <w:kern w:val="0"/>
                <w:sz w:val="18"/>
                <w:szCs w:val="18"/>
              </w:rPr>
            </w:r>
            <w:r w:rsidRPr="00D94FBB">
              <w:rPr>
                <w:rFonts w:asciiTheme="minorEastAsia" w:eastAsiaTheme="minorEastAsia" w:hAnsiTheme="minorEastAsia" w:cs="宋体"/>
                <w:kern w:val="0"/>
                <w:sz w:val="18"/>
                <w:szCs w:val="18"/>
              </w:rPr>
              <w:fldChar w:fldCharType="separate"/>
            </w:r>
            <w:r w:rsidRPr="00D94FBB">
              <w:rPr>
                <w:rFonts w:asciiTheme="minorEastAsia" w:eastAsiaTheme="minorEastAsia" w:hAnsiTheme="minorEastAsia" w:cs="宋体"/>
                <w:noProof/>
                <w:kern w:val="0"/>
                <w:sz w:val="18"/>
                <w:szCs w:val="18"/>
              </w:rPr>
              <w:t>${chxz[0].subList[0][8].packAsList}</w:t>
            </w:r>
            <w:r w:rsidRPr="00D94FBB">
              <w:rPr>
                <w:rFonts w:asciiTheme="minorEastAsia" w:eastAsiaTheme="minorEastAsia" w:hAnsiTheme="minorEastAsia" w:cs="宋体"/>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nil"/>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r>
      <w:tr w:rsidR="00F727A4">
        <w:trPr>
          <w:trHeight w:val="270"/>
        </w:trPr>
        <w:tc>
          <w:tcPr>
            <w:tcW w:w="1295" w:type="dxa"/>
            <w:vMerge w:val="restart"/>
            <w:tcBorders>
              <w:top w:val="nil"/>
              <w:left w:val="single" w:sz="4" w:space="0" w:color="auto"/>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主要原材料库存</w:t>
            </w:r>
          </w:p>
          <w:p w:rsidR="00F727A4" w:rsidRDefault="00F727A4" w:rsidP="00F727A4">
            <w:pPr>
              <w:jc w:val="center"/>
              <w:rPr>
                <w:rFonts w:asciiTheme="majorEastAsia" w:eastAsiaTheme="majorEastAsia" w:hAnsiTheme="majorEastAsia" w:cstheme="majorEastAsia"/>
                <w:kern w:val="0"/>
                <w:szCs w:val="21"/>
              </w:rPr>
            </w:pPr>
            <w:r>
              <w:rPr>
                <w:rFonts w:asciiTheme="majorEastAsia" w:eastAsiaTheme="majorEastAsia" w:hAnsiTheme="majorEastAsia" w:cstheme="majorEastAsia" w:hint="eastAsia"/>
                <w:szCs w:val="21"/>
              </w:rPr>
              <w:t>（原值）</w:t>
            </w:r>
          </w:p>
        </w:tc>
        <w:tc>
          <w:tcPr>
            <w:tcW w:w="1340" w:type="dxa"/>
            <w:tcBorders>
              <w:top w:val="single" w:sz="4" w:space="0" w:color="auto"/>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品种</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数量（T）</w:t>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单价</w:t>
            </w: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金额</w:t>
            </w:r>
          </w:p>
        </w:tc>
        <w:tc>
          <w:tcPr>
            <w:tcW w:w="1278" w:type="dxa"/>
            <w:tcBorders>
              <w:top w:val="single" w:sz="4" w:space="0" w:color="auto"/>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品种</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数量（T）</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单价</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 xml:space="preserve">　</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金额</w:t>
            </w:r>
          </w:p>
        </w:tc>
      </w:tr>
      <w:tr w:rsidR="00F727A4">
        <w:trPr>
          <w:trHeight w:val="270"/>
        </w:trPr>
        <w:tc>
          <w:tcPr>
            <w:tcW w:w="1295" w:type="dxa"/>
            <w:vMerge/>
            <w:tcBorders>
              <w:left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变压器油</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硅钢</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r w:rsidR="00F727A4">
        <w:trPr>
          <w:trHeight w:val="331"/>
        </w:trPr>
        <w:tc>
          <w:tcPr>
            <w:tcW w:w="1295" w:type="dxa"/>
            <w:vMerge/>
            <w:tcBorders>
              <w:left w:val="single" w:sz="4" w:space="0" w:color="auto"/>
              <w:bottom w:val="single" w:sz="4" w:space="0" w:color="000000"/>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钢材</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纸板</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 xml:space="preserve">　</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r w:rsidR="00F727A4">
        <w:trPr>
          <w:trHeight w:val="270"/>
        </w:trPr>
        <w:tc>
          <w:tcPr>
            <w:tcW w:w="1295" w:type="dxa"/>
            <w:vMerge w:val="restart"/>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积压库存（原值）</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项目</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上月余额</w:t>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本月新增</w:t>
            </w: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本月处置</w:t>
            </w: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期末余额</w:t>
            </w: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项目</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上月余额</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本月新增</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本月处置</w:t>
            </w: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期末余额</w:t>
            </w:r>
          </w:p>
        </w:tc>
      </w:tr>
      <w:tr w:rsidR="00F727A4">
        <w:trPr>
          <w:trHeight w:val="270"/>
        </w:trPr>
        <w:tc>
          <w:tcPr>
            <w:tcW w:w="1295" w:type="dxa"/>
            <w:vMerge/>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积压原材料</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0].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${chjykc[0].packAsList}</w:t>
            </w:r>
            <w:r w:rsidRPr="00D94FBB">
              <w:rPr>
                <w:rFonts w:asciiTheme="minorEastAsia" w:eastAsiaTheme="minorEastAsia" w:hAnsiTheme="minorEastAsia" w:cs="宋体"/>
                <w:color w:val="000000" w:themeColor="text1"/>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theme="minorEastAsia" w:hint="eastAsia"/>
                <w:szCs w:val="21"/>
              </w:rPr>
              <w:t>积压商品</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2].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${chjykc[2].packAsList}</w:t>
            </w:r>
            <w:r w:rsidRPr="00D94FBB">
              <w:rPr>
                <w:rFonts w:asciiTheme="minorEastAsia" w:eastAsiaTheme="minorEastAsia" w:hAnsiTheme="minorEastAsia" w:cs="宋体"/>
                <w:color w:val="000000" w:themeColor="text1"/>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r w:rsidR="00F727A4">
        <w:trPr>
          <w:trHeight w:val="270"/>
        </w:trPr>
        <w:tc>
          <w:tcPr>
            <w:tcW w:w="1295" w:type="dxa"/>
            <w:vMerge/>
            <w:tcBorders>
              <w:top w:val="nil"/>
              <w:left w:val="single" w:sz="4" w:space="0" w:color="auto"/>
              <w:bottom w:val="single" w:sz="4" w:space="0" w:color="auto"/>
              <w:right w:val="single" w:sz="4" w:space="0" w:color="auto"/>
            </w:tcBorders>
            <w:shd w:val="clear" w:color="auto" w:fill="auto"/>
            <w:vAlign w:val="center"/>
          </w:tcPr>
          <w:p w:rsidR="00F727A4" w:rsidRDefault="00F727A4" w:rsidP="00F727A4">
            <w:pPr>
              <w:widowControl/>
              <w:jc w:val="left"/>
              <w:rPr>
                <w:rFonts w:asciiTheme="majorEastAsia" w:eastAsiaTheme="majorEastAsia" w:hAnsiTheme="majorEastAsia" w:cstheme="majorEastAsia"/>
                <w:kern w:val="0"/>
                <w:szCs w:val="21"/>
              </w:rPr>
            </w:pP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积压半成品</w:t>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1].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${chjykc[1].packAsList}</w:t>
            </w:r>
            <w:r w:rsidRPr="00D94FBB">
              <w:rPr>
                <w:rFonts w:asciiTheme="minorEastAsia" w:eastAsiaTheme="minorEastAsia" w:hAnsiTheme="minorEastAsia" w:cs="宋体"/>
                <w:color w:val="000000" w:themeColor="text1"/>
                <w:kern w:val="0"/>
                <w:sz w:val="18"/>
                <w:szCs w:val="18"/>
              </w:rPr>
              <w:fldChar w:fldCharType="end"/>
            </w:r>
          </w:p>
        </w:tc>
        <w:tc>
          <w:tcPr>
            <w:tcW w:w="1384"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7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78"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496"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ajorEastAsia" w:eastAsiaTheme="majorEastAsia" w:hAnsiTheme="majorEastAsia" w:cstheme="majorEastAsia" w:hint="eastAsia"/>
                <w:szCs w:val="21"/>
              </w:rPr>
              <w:t>总计</w:t>
            </w:r>
          </w:p>
        </w:tc>
        <w:tc>
          <w:tcPr>
            <w:tcW w:w="1340"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r w:rsidRPr="00D94FBB">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3].packAsList}"/>
                  </w:textInput>
                </w:ffData>
              </w:fldChar>
            </w:r>
            <w:r w:rsidRPr="00D94FBB">
              <w:rPr>
                <w:rFonts w:asciiTheme="minorEastAsia" w:eastAsiaTheme="minorEastAsia" w:hAnsiTheme="minorEastAsia" w:cs="宋体"/>
                <w:color w:val="000000" w:themeColor="text1"/>
                <w:kern w:val="0"/>
                <w:sz w:val="18"/>
                <w:szCs w:val="18"/>
              </w:rPr>
              <w:instrText xml:space="preserve"> FORMTEXT </w:instrText>
            </w:r>
            <w:r w:rsidRPr="00D94FBB">
              <w:rPr>
                <w:rFonts w:asciiTheme="minorEastAsia" w:eastAsiaTheme="minorEastAsia" w:hAnsiTheme="minorEastAsia" w:cs="宋体"/>
                <w:color w:val="000000" w:themeColor="text1"/>
                <w:kern w:val="0"/>
                <w:sz w:val="18"/>
                <w:szCs w:val="18"/>
              </w:rPr>
            </w:r>
            <w:r w:rsidRPr="00D94FBB">
              <w:rPr>
                <w:rFonts w:asciiTheme="minorEastAsia" w:eastAsiaTheme="minorEastAsia" w:hAnsiTheme="minorEastAsia" w:cs="宋体"/>
                <w:color w:val="000000" w:themeColor="text1"/>
                <w:kern w:val="0"/>
                <w:sz w:val="18"/>
                <w:szCs w:val="18"/>
              </w:rPr>
              <w:fldChar w:fldCharType="separate"/>
            </w:r>
            <w:r w:rsidRPr="00D94FBB">
              <w:rPr>
                <w:rFonts w:asciiTheme="minorEastAsia" w:eastAsiaTheme="minorEastAsia" w:hAnsiTheme="minorEastAsia" w:cs="宋体"/>
                <w:noProof/>
                <w:color w:val="000000" w:themeColor="text1"/>
                <w:kern w:val="0"/>
                <w:sz w:val="18"/>
                <w:szCs w:val="18"/>
              </w:rPr>
              <w:t>${chjykc[3].packAsList}</w:t>
            </w:r>
            <w:r w:rsidRPr="00D94FBB">
              <w:rPr>
                <w:rFonts w:asciiTheme="minorEastAsia" w:eastAsiaTheme="minorEastAsia" w:hAnsiTheme="minorEastAsia" w:cs="宋体"/>
                <w:color w:val="000000" w:themeColor="text1"/>
                <w:kern w:val="0"/>
                <w:sz w:val="18"/>
                <w:szCs w:val="18"/>
              </w:rPr>
              <w:fldChar w:fldCharType="end"/>
            </w: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5"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c>
          <w:tcPr>
            <w:tcW w:w="1292" w:type="dxa"/>
            <w:tcBorders>
              <w:top w:val="nil"/>
              <w:left w:val="nil"/>
              <w:bottom w:val="single" w:sz="4" w:space="0" w:color="auto"/>
              <w:right w:val="single" w:sz="4" w:space="0" w:color="auto"/>
            </w:tcBorders>
            <w:shd w:val="clear" w:color="auto" w:fill="auto"/>
            <w:vAlign w:val="center"/>
          </w:tcPr>
          <w:p w:rsidR="00F727A4" w:rsidRPr="00D94FBB" w:rsidRDefault="00F727A4" w:rsidP="00F727A4">
            <w:pPr>
              <w:jc w:val="center"/>
              <w:rPr>
                <w:rFonts w:asciiTheme="majorEastAsia" w:eastAsiaTheme="majorEastAsia" w:hAnsiTheme="majorEastAsia" w:cstheme="majorEastAsia"/>
                <w:szCs w:val="21"/>
              </w:rPr>
            </w:pPr>
          </w:p>
        </w:tc>
      </w:tr>
    </w:tbl>
    <w:p w:rsidR="00DF233A" w:rsidRDefault="003D13DA">
      <w:pPr>
        <w:widowControl/>
        <w:spacing w:line="299" w:lineRule="atLeast"/>
        <w:jc w:val="left"/>
        <w:rPr>
          <w:rFonts w:ascii="宋体" w:hAnsi="宋体" w:cs="宋体"/>
          <w:kern w:val="0"/>
          <w:szCs w:val="16"/>
        </w:rPr>
      </w:pPr>
      <w:r>
        <w:rPr>
          <w:rFonts w:ascii="宋体" w:hAnsi="宋体" w:cs="宋体"/>
          <w:kern w:val="0"/>
          <w:szCs w:val="16"/>
        </w:rPr>
        <w:t>变压器</w:t>
      </w:r>
      <w:r>
        <w:rPr>
          <w:rFonts w:ascii="宋体" w:hAnsi="宋体" w:cs="宋体" w:hint="eastAsia"/>
          <w:kern w:val="0"/>
          <w:szCs w:val="16"/>
        </w:rPr>
        <w:t>：</w:t>
      </w:r>
      <w:r>
        <w:rPr>
          <w:rFonts w:ascii="宋体" w:hAnsi="宋体" w:cs="宋体"/>
          <w:kern w:val="0"/>
          <w:szCs w:val="16"/>
        </w:rPr>
        <w:t>变压器油</w:t>
      </w:r>
      <w:r>
        <w:rPr>
          <w:rFonts w:ascii="宋体" w:hAnsi="宋体" w:cs="宋体" w:hint="eastAsia"/>
          <w:kern w:val="0"/>
          <w:szCs w:val="16"/>
        </w:rPr>
        <w:t>、</w:t>
      </w:r>
      <w:r>
        <w:rPr>
          <w:rFonts w:ascii="宋体" w:hAnsi="宋体" w:cs="宋体"/>
          <w:kern w:val="0"/>
          <w:szCs w:val="16"/>
        </w:rPr>
        <w:t>硅钢</w:t>
      </w:r>
      <w:r>
        <w:rPr>
          <w:rFonts w:ascii="宋体" w:hAnsi="宋体" w:cs="宋体" w:hint="eastAsia"/>
          <w:kern w:val="0"/>
          <w:szCs w:val="16"/>
        </w:rPr>
        <w:t>、</w:t>
      </w:r>
      <w:r>
        <w:rPr>
          <w:rFonts w:ascii="宋体" w:hAnsi="宋体" w:cs="宋体"/>
          <w:kern w:val="0"/>
          <w:szCs w:val="16"/>
        </w:rPr>
        <w:t>钢材、纸板</w:t>
      </w:r>
      <w:r>
        <w:rPr>
          <w:rFonts w:ascii="宋体" w:hAnsi="宋体" w:cs="宋体" w:hint="eastAsia"/>
          <w:kern w:val="0"/>
          <w:szCs w:val="16"/>
        </w:rPr>
        <w:t>、铜</w:t>
      </w:r>
    </w:p>
    <w:p w:rsidR="00F727A4" w:rsidRDefault="00F727A4" w:rsidP="00F727A4">
      <w:pPr>
        <w:spacing w:line="560" w:lineRule="exact"/>
        <w:ind w:firstLineChars="200" w:firstLine="640"/>
        <w:jc w:val="left"/>
        <w:rPr>
          <w:rFonts w:ascii="仿宋_GB2312" w:eastAsia="仿宋_GB2312"/>
          <w:color w:val="000000"/>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int="eastAsia"/>
          <w:color w:val="000000" w:themeColor="text1"/>
          <w:sz w:val="32"/>
          <w:szCs w:val="32"/>
        </w:rPr>
        <w:t>月，</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公司存货原值</w:t>
      </w:r>
      <w:r w:rsidRPr="00A970F4">
        <w:rPr>
          <w:rFonts w:ascii="仿宋_GB2312" w:eastAsia="仿宋_GB2312" w:hAnsi="宋体"/>
          <w:noProof/>
          <w:color w:val="000000" w:themeColor="text1"/>
          <w:sz w:val="32"/>
          <w:szCs w:val="32"/>
        </w:rPr>
        <w:fldChar w:fldCharType="begin">
          <w:ffData>
            <w:name w:val=""/>
            <w:enabled/>
            <w:calcOnExit w:val="0"/>
            <w:textInput>
              <w:default w:val="${chzmb[0][2]}"/>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${chzmb[0][2]}</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万</w:t>
      </w:r>
      <w:r w:rsidRPr="00EC2620">
        <w:rPr>
          <w:rFonts w:ascii="仿宋_GB2312" w:eastAsia="仿宋_GB2312" w:hint="eastAsia"/>
          <w:color w:val="000000" w:themeColor="text1"/>
          <w:sz w:val="32"/>
          <w:szCs w:val="32"/>
        </w:rPr>
        <w:t>元，提取跌价准备</w:t>
      </w:r>
      <w:r w:rsidRPr="00A970F4">
        <w:rPr>
          <w:rFonts w:ascii="仿宋_GB2312" w:eastAsia="仿宋_GB2312" w:hAnsi="宋体"/>
          <w:noProof/>
          <w:color w:val="000000" w:themeColor="text1"/>
          <w:sz w:val="32"/>
          <w:szCs w:val="32"/>
        </w:rPr>
        <w:fldChar w:fldCharType="begin">
          <w:ffData>
            <w:name w:val=""/>
            <w:enabled/>
            <w:calcOnExit w:val="0"/>
            <w:textInput>
              <w:default w:val="${chzmb[0][1]}"/>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${chzmb[0][1]}</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万元，账面存货净额</w:t>
      </w:r>
      <w:r w:rsidRPr="00A970F4">
        <w:rPr>
          <w:rFonts w:ascii="仿宋_GB2312" w:eastAsia="仿宋_GB2312" w:hAnsi="宋体"/>
          <w:noProof/>
          <w:color w:val="000000" w:themeColor="text1"/>
          <w:sz w:val="32"/>
          <w:szCs w:val="32"/>
        </w:rPr>
        <w:fldChar w:fldCharType="begin">
          <w:ffData>
            <w:name w:val="文字17"/>
            <w:enabled/>
            <w:calcOnExit w:val="0"/>
            <w:textInput>
              <w:default w:val="${chzmb[0][0]}"/>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${chzmb[0][0]}</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F727A4" w:rsidRPr="00EC2620" w:rsidRDefault="00F727A4" w:rsidP="00F727A4">
      <w:pPr>
        <w:spacing w:line="560" w:lineRule="exact"/>
        <w:ind w:firstLineChars="200" w:firstLine="643"/>
        <w:jc w:val="left"/>
        <w:rPr>
          <w:rFonts w:ascii="仿宋_GB2312" w:eastAsia="仿宋_GB2312"/>
          <w:color w:val="000000" w:themeColor="text1"/>
          <w:sz w:val="32"/>
          <w:szCs w:val="32"/>
        </w:rPr>
      </w:pPr>
      <w:bookmarkStart w:id="174" w:name="OLE_LINK40"/>
      <w:bookmarkStart w:id="175"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w:t>
      </w:r>
      <w:r w:rsidR="00C06F80">
        <w:rPr>
          <w:rFonts w:ascii="仿宋_GB2312" w:eastAsia="仿宋_GB2312" w:hAnsi="宋体"/>
          <w:color w:val="000000" w:themeColor="text1"/>
          <w:sz w:val="32"/>
          <w:szCs w:val="32"/>
        </w:rPr>
        <w:fldChar w:fldCharType="begin">
          <w:ffData>
            <w:name w:val="文字231"/>
            <w:enabled/>
            <w:calcOnExit w:val="0"/>
            <w:textInput>
              <w:default w:val="${chxz[0][0]}"/>
            </w:textInput>
          </w:ffData>
        </w:fldChar>
      </w:r>
      <w:bookmarkStart w:id="176" w:name="文字231"/>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${chxz[0][0]}</w:t>
      </w:r>
      <w:r w:rsidR="00C06F80">
        <w:rPr>
          <w:rFonts w:ascii="仿宋_GB2312" w:eastAsia="仿宋_GB2312" w:hAnsi="宋体"/>
          <w:color w:val="000000" w:themeColor="text1"/>
          <w:sz w:val="32"/>
          <w:szCs w:val="32"/>
        </w:rPr>
        <w:fldChar w:fldCharType="end"/>
      </w:r>
      <w:bookmarkEnd w:id="176"/>
      <w:r w:rsidRPr="00EC2620">
        <w:rPr>
          <w:rFonts w:ascii="仿宋_GB2312" w:eastAsia="仿宋_GB2312" w:hAnsi="宋体" w:hint="eastAsia"/>
          <w:color w:val="000000" w:themeColor="text1"/>
          <w:sz w:val="32"/>
          <w:szCs w:val="32"/>
        </w:rPr>
        <w:t>万元，占比</w:t>
      </w:r>
      <w:r w:rsidR="00C06F80">
        <w:rPr>
          <w:rFonts w:ascii="仿宋_GB2312" w:eastAsia="仿宋_GB2312" w:hAnsi="宋体"/>
          <w:color w:val="000000" w:themeColor="text1"/>
          <w:sz w:val="32"/>
          <w:szCs w:val="32"/>
        </w:rPr>
        <w:fldChar w:fldCharType="begin">
          <w:ffData>
            <w:name w:val="文字232"/>
            <w:enabled/>
            <w:calcOnExit w:val="0"/>
            <w:textInput>
              <w:default w:val="${wru.wcl[chxz[0][0]][chxz[0][8]]}"/>
            </w:textInput>
          </w:ffData>
        </w:fldChar>
      </w:r>
      <w:bookmarkStart w:id="177" w:name="文字232"/>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${wru.wcl[chxz[0][0]][chxz[0][8]]}</w:t>
      </w:r>
      <w:r w:rsidR="00C06F80">
        <w:rPr>
          <w:rFonts w:ascii="仿宋_GB2312" w:eastAsia="仿宋_GB2312" w:hAnsi="宋体"/>
          <w:color w:val="000000" w:themeColor="text1"/>
          <w:sz w:val="32"/>
          <w:szCs w:val="32"/>
        </w:rPr>
        <w:fldChar w:fldCharType="end"/>
      </w:r>
      <w:bookmarkEnd w:id="177"/>
      <w:r w:rsidRPr="00EC2620">
        <w:rPr>
          <w:rFonts w:ascii="仿宋_GB2312" w:eastAsia="仿宋_GB2312" w:hAnsi="宋体" w:hint="eastAsia"/>
          <w:color w:val="000000" w:themeColor="text1"/>
          <w:sz w:val="32"/>
          <w:szCs w:val="32"/>
        </w:rPr>
        <w:t>，重点集中在xx存货；半成品存货</w:t>
      </w:r>
      <w:bookmarkStart w:id="178" w:name="文字234"/>
      <w:r>
        <w:rPr>
          <w:rFonts w:ascii="仿宋_GB2312" w:eastAsia="仿宋_GB2312" w:hAnsi="宋体"/>
          <w:color w:val="000000" w:themeColor="text1"/>
          <w:sz w:val="32"/>
          <w:szCs w:val="32"/>
        </w:rPr>
        <w:fldChar w:fldCharType="begin">
          <w:ffData>
            <w:name w:val="文字234"/>
            <w:enabled/>
            <w:calcOnExit w:val="0"/>
            <w:textInput>
              <w:default w:val="${chxz[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${chxz[0][1]}</w:t>
      </w:r>
      <w:r>
        <w:rPr>
          <w:rFonts w:ascii="仿宋_GB2312" w:eastAsia="仿宋_GB2312" w:hAnsi="宋体"/>
          <w:color w:val="000000" w:themeColor="text1"/>
          <w:sz w:val="32"/>
          <w:szCs w:val="32"/>
        </w:rPr>
        <w:fldChar w:fldCharType="end"/>
      </w:r>
      <w:bookmarkEnd w:id="178"/>
      <w:r w:rsidRPr="00EC2620">
        <w:rPr>
          <w:rFonts w:ascii="仿宋_GB2312" w:eastAsia="仿宋_GB2312" w:hAnsi="宋体" w:hint="eastAsia"/>
          <w:color w:val="000000" w:themeColor="text1"/>
          <w:sz w:val="32"/>
          <w:szCs w:val="32"/>
        </w:rPr>
        <w:t>万元，占比</w:t>
      </w:r>
      <w:r w:rsidR="00C06F80">
        <w:rPr>
          <w:rFonts w:ascii="仿宋_GB2312" w:eastAsia="仿宋_GB2312" w:hAnsi="宋体"/>
          <w:color w:val="000000" w:themeColor="text1"/>
          <w:sz w:val="32"/>
          <w:szCs w:val="32"/>
        </w:rPr>
        <w:fldChar w:fldCharType="begin">
          <w:ffData>
            <w:name w:val="文字233"/>
            <w:enabled/>
            <w:calcOnExit w:val="0"/>
            <w:textInput>
              <w:default w:val="${wru.wcl[chxz[0][1]][chxz[0][8]]}"/>
            </w:textInput>
          </w:ffData>
        </w:fldChar>
      </w:r>
      <w:bookmarkStart w:id="179" w:name="文字233"/>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${wru.wcl[chxz[0][1]][chxz[0][8]]}</w:t>
      </w:r>
      <w:r w:rsidR="00C06F80">
        <w:rPr>
          <w:rFonts w:ascii="仿宋_GB2312" w:eastAsia="仿宋_GB2312" w:hAnsi="宋体"/>
          <w:color w:val="000000" w:themeColor="text1"/>
          <w:sz w:val="32"/>
          <w:szCs w:val="32"/>
        </w:rPr>
        <w:fldChar w:fldCharType="end"/>
      </w:r>
      <w:bookmarkEnd w:id="179"/>
      <w:r w:rsidRPr="00EC2620">
        <w:rPr>
          <w:rFonts w:ascii="仿宋_GB2312" w:eastAsia="仿宋_GB2312" w:hAnsi="宋体" w:hint="eastAsia"/>
          <w:color w:val="000000" w:themeColor="text1"/>
          <w:sz w:val="32"/>
          <w:szCs w:val="32"/>
        </w:rPr>
        <w:t>，重点集中在xx存货；实际库存商品</w:t>
      </w:r>
      <w:bookmarkStart w:id="180" w:name="文字235"/>
      <w:r>
        <w:rPr>
          <w:rFonts w:ascii="仿宋_GB2312" w:eastAsia="仿宋_GB2312" w:hAnsi="宋体"/>
          <w:color w:val="000000" w:themeColor="text1"/>
          <w:sz w:val="32"/>
          <w:szCs w:val="32"/>
        </w:rPr>
        <w:fldChar w:fldCharType="begin">
          <w:ffData>
            <w:name w:val="文字235"/>
            <w:enabled/>
            <w:calcOnExit w:val="0"/>
            <w:textInput>
              <w:default w:val="${chxz[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${chxz[0][2]}</w:t>
      </w:r>
      <w:r>
        <w:rPr>
          <w:rFonts w:ascii="仿宋_GB2312" w:eastAsia="仿宋_GB2312" w:hAnsi="宋体"/>
          <w:color w:val="000000" w:themeColor="text1"/>
          <w:sz w:val="32"/>
          <w:szCs w:val="32"/>
        </w:rPr>
        <w:fldChar w:fldCharType="end"/>
      </w:r>
      <w:bookmarkEnd w:id="180"/>
      <w:r w:rsidRPr="00EC2620">
        <w:rPr>
          <w:rFonts w:ascii="仿宋_GB2312" w:eastAsia="仿宋_GB2312" w:hAnsi="宋体" w:hint="eastAsia"/>
          <w:color w:val="000000" w:themeColor="text1"/>
          <w:sz w:val="32"/>
          <w:szCs w:val="32"/>
        </w:rPr>
        <w:t>万元，已发货未开票存货余额</w:t>
      </w:r>
      <w:bookmarkStart w:id="181" w:name="文字236"/>
      <w:r>
        <w:rPr>
          <w:rFonts w:ascii="仿宋_GB2312" w:eastAsia="仿宋_GB2312" w:hAnsi="宋体"/>
          <w:color w:val="000000" w:themeColor="text1"/>
          <w:sz w:val="32"/>
          <w:szCs w:val="32"/>
        </w:rPr>
        <w:fldChar w:fldCharType="begin">
          <w:ffData>
            <w:name w:val="文字236"/>
            <w:enabled/>
            <w:calcOnExit w:val="0"/>
            <w:textInput>
              <w:default w:val="${chxz[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${chxz[0][3]}</w:t>
      </w:r>
      <w:r>
        <w:rPr>
          <w:rFonts w:ascii="仿宋_GB2312" w:eastAsia="仿宋_GB2312" w:hAnsi="宋体"/>
          <w:color w:val="000000" w:themeColor="text1"/>
          <w:sz w:val="32"/>
          <w:szCs w:val="32"/>
        </w:rPr>
        <w:fldChar w:fldCharType="end"/>
      </w:r>
      <w:bookmarkEnd w:id="181"/>
      <w:r>
        <w:rPr>
          <w:rFonts w:ascii="仿宋_GB2312" w:eastAsia="仿宋_GB2312" w:hAnsi="宋体" w:hint="eastAsia"/>
          <w:color w:val="000000" w:themeColor="text1"/>
          <w:sz w:val="32"/>
          <w:szCs w:val="32"/>
        </w:rPr>
        <w:t>万元</w:t>
      </w:r>
      <w:r w:rsidRPr="00EC2620">
        <w:rPr>
          <w:rFonts w:ascii="仿宋_GB2312" w:eastAsia="仿宋_GB2312" w:hAnsi="宋体" w:hint="eastAsia"/>
          <w:color w:val="000000" w:themeColor="text1"/>
          <w:sz w:val="32"/>
          <w:szCs w:val="32"/>
        </w:rPr>
        <w:t>，占比</w:t>
      </w:r>
      <w:r w:rsidR="00C06F80">
        <w:rPr>
          <w:rFonts w:ascii="仿宋_GB2312" w:eastAsia="仿宋_GB2312" w:hAnsi="宋体"/>
          <w:color w:val="000000" w:themeColor="text1"/>
          <w:sz w:val="32"/>
          <w:szCs w:val="32"/>
        </w:rPr>
        <w:fldChar w:fldCharType="begin">
          <w:ffData>
            <w:name w:val="文字237"/>
            <w:enabled/>
            <w:calcOnExit w:val="0"/>
            <w:textInput>
              <w:default w:val="${wru.wcl[chxz[0][3]][chxz[0][8]]}"/>
            </w:textInput>
          </w:ffData>
        </w:fldChar>
      </w:r>
      <w:bookmarkStart w:id="182" w:name="文字237"/>
      <w:r w:rsidR="00C06F80">
        <w:rPr>
          <w:rFonts w:ascii="仿宋_GB2312" w:eastAsia="仿宋_GB2312" w:hAnsi="宋体"/>
          <w:color w:val="000000" w:themeColor="text1"/>
          <w:sz w:val="32"/>
          <w:szCs w:val="32"/>
        </w:rPr>
        <w:instrText xml:space="preserve"> FORMTEXT </w:instrText>
      </w:r>
      <w:r w:rsidR="00C06F80">
        <w:rPr>
          <w:rFonts w:ascii="仿宋_GB2312" w:eastAsia="仿宋_GB2312" w:hAnsi="宋体"/>
          <w:color w:val="000000" w:themeColor="text1"/>
          <w:sz w:val="32"/>
          <w:szCs w:val="32"/>
        </w:rPr>
      </w:r>
      <w:r w:rsidR="00C06F80">
        <w:rPr>
          <w:rFonts w:ascii="仿宋_GB2312" w:eastAsia="仿宋_GB2312" w:hAnsi="宋体"/>
          <w:color w:val="000000" w:themeColor="text1"/>
          <w:sz w:val="32"/>
          <w:szCs w:val="32"/>
        </w:rPr>
        <w:fldChar w:fldCharType="separate"/>
      </w:r>
      <w:r w:rsidR="00C06F80">
        <w:rPr>
          <w:rFonts w:ascii="仿宋_GB2312" w:eastAsia="仿宋_GB2312" w:hAnsi="宋体"/>
          <w:noProof/>
          <w:color w:val="000000" w:themeColor="text1"/>
          <w:sz w:val="32"/>
          <w:szCs w:val="32"/>
        </w:rPr>
        <w:t>${wru.wcl[chxz[0][3]][chxz[0][8]]}</w:t>
      </w:r>
      <w:r w:rsidR="00C06F80">
        <w:rPr>
          <w:rFonts w:ascii="仿宋_GB2312" w:eastAsia="仿宋_GB2312" w:hAnsi="宋体"/>
          <w:color w:val="000000" w:themeColor="text1"/>
          <w:sz w:val="32"/>
          <w:szCs w:val="32"/>
        </w:rPr>
        <w:fldChar w:fldCharType="end"/>
      </w:r>
      <w:bookmarkEnd w:id="182"/>
      <w:r w:rsidRPr="00EC2620">
        <w:rPr>
          <w:rFonts w:ascii="仿宋_GB2312" w:eastAsia="仿宋_GB2312" w:hAnsi="宋体" w:hint="eastAsia"/>
          <w:color w:val="000000" w:themeColor="text1"/>
          <w:sz w:val="32"/>
          <w:szCs w:val="32"/>
        </w:rPr>
        <w:t>，重点集中在xx存货。</w:t>
      </w:r>
      <w:r w:rsidRPr="00EC2620">
        <w:rPr>
          <w:rFonts w:ascii="仿宋_GB2312" w:eastAsia="仿宋_GB2312" w:hint="eastAsia"/>
          <w:color w:val="000000" w:themeColor="text1"/>
          <w:sz w:val="32"/>
          <w:szCs w:val="32"/>
        </w:rPr>
        <w:t>剔除已发货未开票/未发货已开票存货影响后，存货为</w:t>
      </w:r>
      <w:r w:rsidRPr="003275C8">
        <w:rPr>
          <w:rFonts w:ascii="仿宋_GB2312" w:eastAsia="仿宋_GB2312" w:hAnsi="宋体"/>
          <w:noProof/>
          <w:color w:val="000000" w:themeColor="text1"/>
          <w:sz w:val="32"/>
          <w:szCs w:val="32"/>
        </w:rPr>
        <w:fldChar w:fldCharType="begin">
          <w:ffData>
            <w:name w:val=""/>
            <w:enabled/>
            <w:calcOnExit w:val="0"/>
            <w:textInput>
              <w:default w:val="${chxz[0][8]}"/>
            </w:textInput>
          </w:ffData>
        </w:fldChar>
      </w:r>
      <w:r w:rsidRPr="003275C8">
        <w:rPr>
          <w:rFonts w:ascii="仿宋_GB2312" w:eastAsia="仿宋_GB2312" w:hAnsi="宋体"/>
          <w:noProof/>
          <w:color w:val="000000" w:themeColor="text1"/>
          <w:sz w:val="32"/>
          <w:szCs w:val="32"/>
        </w:rPr>
        <w:instrText xml:space="preserve"> FORMTEXT </w:instrText>
      </w:r>
      <w:r w:rsidRPr="003275C8">
        <w:rPr>
          <w:rFonts w:ascii="仿宋_GB2312" w:eastAsia="仿宋_GB2312" w:hAnsi="宋体"/>
          <w:noProof/>
          <w:color w:val="000000" w:themeColor="text1"/>
          <w:sz w:val="32"/>
          <w:szCs w:val="32"/>
        </w:rPr>
      </w:r>
      <w:r w:rsidRPr="003275C8">
        <w:rPr>
          <w:rFonts w:ascii="仿宋_GB2312" w:eastAsia="仿宋_GB2312" w:hAnsi="宋体"/>
          <w:noProof/>
          <w:color w:val="000000" w:themeColor="text1"/>
          <w:sz w:val="32"/>
          <w:szCs w:val="32"/>
        </w:rPr>
        <w:fldChar w:fldCharType="separate"/>
      </w:r>
      <w:r w:rsidRPr="003275C8">
        <w:rPr>
          <w:rFonts w:ascii="仿宋_GB2312" w:eastAsia="仿宋_GB2312" w:hAnsi="宋体"/>
          <w:noProof/>
          <w:color w:val="000000" w:themeColor="text1"/>
          <w:sz w:val="32"/>
          <w:szCs w:val="32"/>
        </w:rPr>
        <w:t>${chxz[0][8]}</w:t>
      </w:r>
      <w:r w:rsidRPr="003275C8">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w:t>
      </w:r>
    </w:p>
    <w:p w:rsidR="00C36092" w:rsidRPr="00F727A4" w:rsidRDefault="00F727A4" w:rsidP="00F727A4">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lastRenderedPageBreak/>
        <w:t>从积压物资情况来看，</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5B1191">
        <w:rPr>
          <w:rFonts w:ascii="仿宋_GB2312" w:eastAsia="仿宋_GB2312" w:hAnsi="宋体"/>
          <w:noProof/>
          <w:color w:val="000000" w:themeColor="text1"/>
          <w:sz w:val="32"/>
          <w:szCs w:val="32"/>
        </w:rPr>
        <w:fldChar w:fldCharType="begin">
          <w:ffData>
            <w:name w:val=""/>
            <w:enabled/>
            <w:calcOnExit w:val="0"/>
            <w:textInput>
              <w:default w:val="${chjykc[3][3]}"/>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${chjykc[3][3]}</w:t>
      </w:r>
      <w:r w:rsidRPr="005B1191">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w:t>
      </w:r>
      <w:r w:rsidRPr="005B1191">
        <w:rPr>
          <w:rFonts w:ascii="仿宋_GB2312" w:eastAsia="仿宋_GB2312" w:hAnsi="宋体"/>
          <w:noProof/>
          <w:color w:val="000000" w:themeColor="text1"/>
          <w:sz w:val="32"/>
          <w:szCs w:val="32"/>
        </w:rPr>
        <w:fldChar w:fldCharType="begin">
          <w:ffData>
            <w:name w:val=""/>
            <w:enabled/>
            <w:calcOnExit w:val="0"/>
            <w:textInput>
              <w:default w:val="${chjykc[3][2]}"/>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${chjykc[3][2]}</w:t>
      </w:r>
      <w:r w:rsidRPr="005B1191">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元，其中原材料</w:t>
      </w:r>
      <w:bookmarkStart w:id="183" w:name="文字238"/>
      <w:r>
        <w:rPr>
          <w:rFonts w:ascii="仿宋_GB2312" w:eastAsia="仿宋_GB2312"/>
          <w:color w:val="000000" w:themeColor="text1"/>
          <w:sz w:val="32"/>
          <w:szCs w:val="32"/>
        </w:rPr>
        <w:fldChar w:fldCharType="begin">
          <w:ffData>
            <w:name w:val="文字238"/>
            <w:enabled/>
            <w:calcOnExit w:val="0"/>
            <w:textInput>
              <w:default w:val="${chjykc[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${chjykc[0][2]}</w:t>
      </w:r>
      <w:r>
        <w:rPr>
          <w:rFonts w:ascii="仿宋_GB2312" w:eastAsia="仿宋_GB2312"/>
          <w:color w:val="000000" w:themeColor="text1"/>
          <w:sz w:val="32"/>
          <w:szCs w:val="32"/>
        </w:rPr>
        <w:fldChar w:fldCharType="end"/>
      </w:r>
      <w:bookmarkEnd w:id="183"/>
      <w:r w:rsidRPr="00EC2620">
        <w:rPr>
          <w:rFonts w:ascii="仿宋_GB2312" w:eastAsia="仿宋_GB2312"/>
          <w:color w:val="000000" w:themeColor="text1"/>
          <w:sz w:val="32"/>
          <w:szCs w:val="32"/>
        </w:rPr>
        <w:t>元，产成品</w:t>
      </w:r>
      <w:r>
        <w:rPr>
          <w:rFonts w:ascii="仿宋_GB2312" w:eastAsia="仿宋_GB2312"/>
          <w:color w:val="000000" w:themeColor="text1"/>
          <w:sz w:val="32"/>
          <w:szCs w:val="32"/>
        </w:rPr>
        <w:fldChar w:fldCharType="begin">
          <w:ffData>
            <w:name w:val=""/>
            <w:enabled/>
            <w:calcOnExit w:val="0"/>
            <w:textInput>
              <w:default w:val="${chjykc[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${chjykc[2][2]}</w:t>
      </w:r>
      <w:r>
        <w:rPr>
          <w:rFonts w:ascii="仿宋_GB2312" w:eastAsia="仿宋_GB2312"/>
          <w:color w:val="000000" w:themeColor="text1"/>
          <w:sz w:val="32"/>
          <w:szCs w:val="32"/>
        </w:rPr>
        <w:fldChar w:fldCharType="end"/>
      </w:r>
      <w:r w:rsidRPr="00EC2620">
        <w:rPr>
          <w:rFonts w:ascii="仿宋_GB2312" w:eastAsia="仿宋_GB2312"/>
          <w:color w:val="000000" w:themeColor="text1"/>
          <w:sz w:val="32"/>
          <w:szCs w:val="32"/>
        </w:rPr>
        <w:t>元。</w:t>
      </w:r>
      <w:bookmarkEnd w:id="174"/>
      <w:bookmarkEnd w:id="175"/>
    </w:p>
    <w:p w:rsidR="00C36092" w:rsidRPr="007F44E1" w:rsidRDefault="00C36092" w:rsidP="00C36092">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③存货账龄变化情况</w:t>
      </w:r>
      <w:r>
        <w:rPr>
          <w:rFonts w:ascii="宋体" w:hAnsi="宋体" w:cs="宋体" w:hint="eastAsia"/>
          <w:b/>
          <w:bCs/>
          <w:kern w:val="0"/>
          <w:sz w:val="20"/>
          <w:szCs w:val="20"/>
        </w:rPr>
        <w:t xml:space="preserve">                                                           </w:t>
      </w:r>
      <w:r w:rsidR="00024C86">
        <w:rPr>
          <w:rFonts w:ascii="宋体" w:hAnsi="宋体" w:cs="宋体" w:hint="eastAsia"/>
          <w:b/>
          <w:bCs/>
          <w:kern w:val="0"/>
          <w:sz w:val="20"/>
          <w:szCs w:val="20"/>
        </w:rPr>
        <w:t xml:space="preserve">                               </w:t>
      </w:r>
      <w:r w:rsidR="005F2283">
        <w:rPr>
          <w:rFonts w:ascii="宋体" w:hAnsi="宋体" w:cs="宋体" w:hint="eastAsia"/>
          <w:b/>
          <w:bCs/>
          <w:kern w:val="0"/>
          <w:sz w:val="20"/>
          <w:szCs w:val="20"/>
        </w:rPr>
        <w:tab/>
      </w:r>
      <w:r w:rsidR="005F2283">
        <w:rPr>
          <w:rFonts w:ascii="宋体" w:hAnsi="宋体" w:cs="宋体" w:hint="eastAsia"/>
          <w:b/>
          <w:bCs/>
          <w:kern w:val="0"/>
          <w:sz w:val="20"/>
          <w:szCs w:val="20"/>
        </w:rPr>
        <w:tab/>
      </w:r>
      <w:r w:rsidR="005F2283">
        <w:rPr>
          <w:rFonts w:ascii="宋体" w:hAnsi="宋体" w:cs="宋体" w:hint="eastAsia"/>
          <w:b/>
          <w:bCs/>
          <w:kern w:val="0"/>
          <w:sz w:val="20"/>
          <w:szCs w:val="20"/>
        </w:rPr>
        <w:tab/>
      </w:r>
      <w:r>
        <w:rPr>
          <w:rFonts w:ascii="宋体" w:hAnsi="宋体" w:cs="宋体" w:hint="eastAsia"/>
          <w:b/>
          <w:bCs/>
          <w:kern w:val="0"/>
          <w:sz w:val="20"/>
          <w:szCs w:val="20"/>
        </w:rPr>
        <w:t>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97"/>
        <w:gridCol w:w="1833"/>
        <w:gridCol w:w="1833"/>
        <w:gridCol w:w="1833"/>
        <w:gridCol w:w="1833"/>
        <w:gridCol w:w="1833"/>
        <w:gridCol w:w="1893"/>
        <w:gridCol w:w="1831"/>
      </w:tblGrid>
      <w:tr w:rsidR="00DF233A">
        <w:trPr>
          <w:trHeight w:val="340"/>
          <w:tblHeader/>
        </w:trPr>
        <w:tc>
          <w:tcPr>
            <w:tcW w:w="1897" w:type="dxa"/>
            <w:gridSpan w:val="2"/>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月度</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5年以上</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4-5年</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3-4年</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2-3年</w:t>
            </w:r>
          </w:p>
        </w:tc>
        <w:tc>
          <w:tcPr>
            <w:tcW w:w="183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1-2年</w:t>
            </w:r>
          </w:p>
        </w:tc>
        <w:tc>
          <w:tcPr>
            <w:tcW w:w="189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1年以内</w:t>
            </w:r>
          </w:p>
        </w:tc>
        <w:tc>
          <w:tcPr>
            <w:tcW w:w="1831"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合计</w:t>
            </w:r>
          </w:p>
        </w:tc>
      </w:tr>
      <w:tr w:rsidR="00DF233A">
        <w:trPr>
          <w:trHeight w:val="340"/>
        </w:trPr>
        <w:tc>
          <w:tcPr>
            <w:tcW w:w="900" w:type="dxa"/>
            <w:shd w:val="clear" w:color="auto" w:fill="auto"/>
            <w:vAlign w:val="center"/>
          </w:tcPr>
          <w:p w:rsidR="00DF233A" w:rsidRPr="00024C86" w:rsidRDefault="00F727A4" w:rsidP="00F727A4">
            <w:pPr>
              <w:widowControl/>
              <w:jc w:val="center"/>
              <w:rPr>
                <w:rFonts w:ascii="宋体" w:hAnsi="宋体" w:cs="宋体"/>
                <w:kern w:val="0"/>
                <w:szCs w:val="21"/>
                <w:highlight w:val="yellow"/>
              </w:rPr>
            </w:pPr>
            <w:r>
              <w:rPr>
                <w:rFonts w:ascii="宋体" w:hAnsi="宋体" w:cs="宋体"/>
                <w:b/>
                <w:bCs/>
                <w:color w:val="000000" w:themeColor="text1"/>
                <w:kern w:val="0"/>
                <w:sz w:val="18"/>
                <w:szCs w:val="18"/>
              </w:rPr>
              <w:fldChar w:fldCharType="begin">
                <w:ffData>
                  <w:name w:val="文字18"/>
                  <w:enabled/>
                  <w:calcOnExit w:val="0"/>
                  <w:textInput>
                    <w:default w:val="${vScrollHeader}"/>
                  </w:textInput>
                </w:ffData>
              </w:fldChar>
            </w:r>
            <w:bookmarkStart w:id="184" w:name="文字18"/>
            <w:r>
              <w:rPr>
                <w:rFonts w:ascii="宋体" w:hAnsi="宋体" w:cs="宋体"/>
                <w:b/>
                <w:bCs/>
                <w:color w:val="000000" w:themeColor="text1"/>
                <w:kern w:val="0"/>
                <w:sz w:val="18"/>
                <w:szCs w:val="18"/>
              </w:rPr>
              <w:instrText xml:space="preserve"> FORMTEXT </w:instrText>
            </w:r>
            <w:r>
              <w:rPr>
                <w:rFonts w:ascii="宋体" w:hAnsi="宋体" w:cs="宋体"/>
                <w:b/>
                <w:bCs/>
                <w:color w:val="000000" w:themeColor="text1"/>
                <w:kern w:val="0"/>
                <w:sz w:val="18"/>
                <w:szCs w:val="18"/>
              </w:rPr>
            </w:r>
            <w:r>
              <w:rPr>
                <w:rFonts w:ascii="宋体" w:hAnsi="宋体" w:cs="宋体"/>
                <w:b/>
                <w:bCs/>
                <w:color w:val="000000" w:themeColor="text1"/>
                <w:kern w:val="0"/>
                <w:sz w:val="18"/>
                <w:szCs w:val="18"/>
              </w:rPr>
              <w:fldChar w:fldCharType="separate"/>
            </w:r>
            <w:r>
              <w:rPr>
                <w:rFonts w:ascii="宋体" w:hAnsi="宋体" w:cs="宋体"/>
                <w:b/>
                <w:bCs/>
                <w:noProof/>
                <w:color w:val="000000" w:themeColor="text1"/>
                <w:kern w:val="0"/>
                <w:sz w:val="18"/>
                <w:szCs w:val="18"/>
              </w:rPr>
              <w:t>${vScrollHeader}</w:t>
            </w:r>
            <w:r>
              <w:rPr>
                <w:rFonts w:ascii="宋体" w:hAnsi="宋体" w:cs="宋体"/>
                <w:b/>
                <w:bCs/>
                <w:color w:val="000000" w:themeColor="text1"/>
                <w:kern w:val="0"/>
                <w:sz w:val="18"/>
                <w:szCs w:val="18"/>
              </w:rPr>
              <w:fldChar w:fldCharType="end"/>
            </w:r>
            <w:bookmarkEnd w:id="184"/>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F727A4">
            <w:pPr>
              <w:widowControl/>
              <w:jc w:val="center"/>
              <w:textAlignment w:val="bottom"/>
              <w:rPr>
                <w:rFonts w:ascii="宋体" w:hAnsi="宋体" w:cs="宋体"/>
                <w:kern w:val="0"/>
                <w:szCs w:val="21"/>
                <w:highlight w:val="yellow"/>
              </w:rPr>
            </w:pPr>
            <w:r>
              <w:rPr>
                <w:rFonts w:ascii="宋体" w:hAnsi="宋体" w:cs="宋体"/>
                <w:color w:val="000000" w:themeColor="text1"/>
                <w:kern w:val="0"/>
                <w:sz w:val="20"/>
                <w:szCs w:val="20"/>
              </w:rPr>
              <w:fldChar w:fldCharType="begin">
                <w:ffData>
                  <w:name w:val="文字20"/>
                  <w:enabled/>
                  <w:calcOnExit w:val="0"/>
                  <w:textInput>
                    <w:default w:val="${chzlBody}"/>
                  </w:textInput>
                </w:ffData>
              </w:fldChar>
            </w:r>
            <w:bookmarkStart w:id="185" w:name="文字20"/>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${chzlBody}</w:t>
            </w:r>
            <w:r>
              <w:rPr>
                <w:rFonts w:ascii="宋体" w:hAnsi="宋体" w:cs="宋体"/>
                <w:color w:val="000000" w:themeColor="text1"/>
                <w:kern w:val="0"/>
                <w:sz w:val="20"/>
                <w:szCs w:val="20"/>
              </w:rPr>
              <w:fldChar w:fldCharType="end"/>
            </w:r>
            <w:bookmarkEnd w:id="185"/>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宋体" w:hAnsi="宋体" w:cs="宋体"/>
                <w:kern w:val="0"/>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r w:rsidR="00DF233A">
        <w:trPr>
          <w:trHeight w:val="340"/>
        </w:trPr>
        <w:tc>
          <w:tcPr>
            <w:tcW w:w="900" w:type="dxa"/>
            <w:shd w:val="clear" w:color="auto" w:fill="auto"/>
            <w:vAlign w:val="center"/>
          </w:tcPr>
          <w:p w:rsidR="00DF233A" w:rsidRPr="00024C86" w:rsidRDefault="00DF233A">
            <w:pPr>
              <w:widowControl/>
              <w:jc w:val="center"/>
              <w:rPr>
                <w:rFonts w:ascii="宋体" w:hAnsi="宋体" w:cs="宋体"/>
                <w:kern w:val="0"/>
                <w:szCs w:val="21"/>
                <w:highlight w:val="yellow"/>
              </w:rPr>
            </w:pPr>
          </w:p>
        </w:tc>
        <w:tc>
          <w:tcPr>
            <w:tcW w:w="997" w:type="dxa"/>
            <w:shd w:val="clear" w:color="auto" w:fill="auto"/>
            <w:vAlign w:val="center"/>
          </w:tcPr>
          <w:p w:rsidR="00DF233A" w:rsidRPr="00024C86" w:rsidRDefault="00DF233A">
            <w:pPr>
              <w:jc w:val="center"/>
              <w:rPr>
                <w:rFonts w:ascii="宋体" w:hAnsi="宋体" w:cs="宋体"/>
                <w:kern w:val="0"/>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93"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c>
          <w:tcPr>
            <w:tcW w:w="1831" w:type="dxa"/>
            <w:shd w:val="clear" w:color="auto" w:fill="auto"/>
            <w:vAlign w:val="bottom"/>
          </w:tcPr>
          <w:p w:rsidR="00DF233A" w:rsidRPr="00024C86" w:rsidRDefault="00DF233A">
            <w:pPr>
              <w:widowControl/>
              <w:jc w:val="center"/>
              <w:textAlignment w:val="bottom"/>
              <w:rPr>
                <w:rFonts w:asciiTheme="minorEastAsia" w:eastAsiaTheme="minorEastAsia" w:hAnsiTheme="minorEastAsia" w:cs="宋体"/>
                <w:szCs w:val="21"/>
                <w:highlight w:val="yellow"/>
              </w:rPr>
            </w:pPr>
          </w:p>
        </w:tc>
      </w:tr>
    </w:tbl>
    <w:p w:rsidR="00DF233A" w:rsidRDefault="003D13DA">
      <w:pPr>
        <w:spacing w:line="560" w:lineRule="exact"/>
        <w:ind w:firstLineChars="200" w:firstLine="640"/>
        <w:jc w:val="left"/>
        <w:rPr>
          <w:rFonts w:ascii="宋体" w:hAnsi="宋体"/>
          <w:color w:val="FF0000"/>
          <w:szCs w:val="21"/>
        </w:rPr>
      </w:pPr>
      <w:r w:rsidRPr="00C33617">
        <w:rPr>
          <w:rFonts w:ascii="仿宋_GB2312" w:eastAsia="仿宋_GB2312" w:hAnsi="宋体" w:hint="eastAsia"/>
          <w:color w:val="FF0000"/>
          <w:sz w:val="32"/>
          <w:szCs w:val="32"/>
        </w:rPr>
        <w:t>分析图：</w:t>
      </w:r>
      <w:r w:rsidRPr="00C33617">
        <w:rPr>
          <w:rFonts w:ascii="宋体" w:hAnsi="宋体" w:hint="eastAsia"/>
          <w:color w:val="FF0000"/>
          <w:szCs w:val="21"/>
        </w:rPr>
        <w:t>以折线图的形式，分别对不同账龄存货变化情况进行展示。</w:t>
      </w:r>
    </w:p>
    <w:p w:rsidR="001B0313" w:rsidRPr="00C33617" w:rsidRDefault="001B0313">
      <w:pPr>
        <w:spacing w:line="560" w:lineRule="exact"/>
        <w:ind w:firstLineChars="200" w:firstLine="640"/>
        <w:jc w:val="left"/>
        <w:rPr>
          <w:rFonts w:ascii="宋体" w:hAnsi="宋体"/>
          <w:color w:val="FF0000"/>
          <w:szCs w:val="21"/>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ch_zlb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${ch_zlbh}</w:t>
      </w:r>
      <w:r>
        <w:rPr>
          <w:rFonts w:ascii="仿宋_GB2312" w:eastAsia="仿宋_GB2312" w:hAnsi="宋体"/>
          <w:sz w:val="32"/>
          <w:szCs w:val="32"/>
        </w:rPr>
        <w:fldChar w:fldCharType="end"/>
      </w:r>
    </w:p>
    <w:p w:rsidR="00F727A4" w:rsidRDefault="00F727A4" w:rsidP="00F727A4">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月存货原值</w:t>
      </w:r>
      <w:bookmarkStart w:id="186" w:name="文字245"/>
      <w:r>
        <w:rPr>
          <w:rFonts w:ascii="仿宋_GB2312" w:eastAsia="仿宋_GB2312" w:hAnsi="宋体"/>
          <w:color w:val="000000" w:themeColor="text1"/>
          <w:sz w:val="32"/>
          <w:szCs w:val="32"/>
        </w:rPr>
        <w:fldChar w:fldCharType="begin">
          <w:ffData>
            <w:name w:val="文字245"/>
            <w:enabled/>
            <w:calcOnExit w:val="0"/>
            <w:textInput>
              <w:default w:val="${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${chzlBody[12][6]}</w:t>
      </w:r>
      <w:r>
        <w:rPr>
          <w:rFonts w:ascii="仿宋_GB2312" w:eastAsia="仿宋_GB2312" w:hAnsi="宋体"/>
          <w:color w:val="000000" w:themeColor="text1"/>
          <w:sz w:val="32"/>
          <w:szCs w:val="32"/>
        </w:rPr>
        <w:fldChar w:fldCharType="end"/>
      </w:r>
      <w:bookmarkEnd w:id="186"/>
      <w:r w:rsidRPr="00EC2620">
        <w:rPr>
          <w:rFonts w:ascii="仿宋_GB2312" w:eastAsia="仿宋_GB2312" w:hAnsi="宋体" w:hint="eastAsia"/>
          <w:color w:val="000000" w:themeColor="text1"/>
          <w:sz w:val="32"/>
          <w:szCs w:val="32"/>
        </w:rPr>
        <w:t>万元，其中5年以上存货金额为</w:t>
      </w:r>
      <w:bookmarkStart w:id="187" w:name="文字246"/>
      <w:r>
        <w:rPr>
          <w:rFonts w:ascii="仿宋_GB2312" w:eastAsia="仿宋_GB2312" w:hAnsi="宋体"/>
          <w:color w:val="000000" w:themeColor="text1"/>
          <w:sz w:val="32"/>
          <w:szCs w:val="32"/>
        </w:rPr>
        <w:lastRenderedPageBreak/>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bookmarkEnd w:id="187"/>
      <w:r w:rsidRPr="00EC2620">
        <w:rPr>
          <w:rFonts w:ascii="仿宋_GB2312" w:eastAsia="仿宋_GB2312" w:hAnsi="宋体" w:hint="eastAsia"/>
          <w:color w:val="000000" w:themeColor="text1"/>
          <w:sz w:val="32"/>
          <w:szCs w:val="32"/>
        </w:rPr>
        <w:t>万元，占存货总额的</w:t>
      </w:r>
      <w:r>
        <w:rPr>
          <w:rFonts w:ascii="仿宋_GB2312" w:eastAsia="仿宋_GB2312" w:hAnsi="宋体"/>
          <w:sz w:val="32"/>
          <w:szCs w:val="32"/>
        </w:rPr>
        <w:fldChar w:fldCharType="begin">
          <w:ffData>
            <w:name w:val=""/>
            <w:enabled/>
            <w:calcOnExit w:val="0"/>
            <w:textInput>
              <w:default w:val="${wru.wcl[chzlBody[12][0]][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${wru.wcl[chzlBody[12][0]][chzlBody[12][6]]}</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；4-5年存货金额为</w:t>
      </w:r>
      <w:bookmarkStart w:id="188" w:name="文字247"/>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bookmarkEnd w:id="188"/>
      <w:r w:rsidRPr="00EC2620">
        <w:rPr>
          <w:rFonts w:ascii="仿宋_GB2312" w:eastAsia="仿宋_GB2312" w:hAnsi="宋体" w:hint="eastAsia"/>
          <w:color w:val="000000" w:themeColor="text1"/>
          <w:sz w:val="32"/>
          <w:szCs w:val="32"/>
        </w:rPr>
        <w:t>万元，占存货总额</w:t>
      </w:r>
      <w:bookmarkStart w:id="189" w:name="文字248"/>
      <w:r>
        <w:rPr>
          <w:rFonts w:ascii="仿宋_GB2312" w:eastAsia="仿宋_GB2312" w:hAnsi="宋体"/>
          <w:color w:val="000000" w:themeColor="text1"/>
          <w:sz w:val="32"/>
          <w:szCs w:val="32"/>
        </w:rPr>
        <w:fldChar w:fldCharType="begin">
          <w:ffData>
            <w:name w:val="文字248"/>
            <w:enabled/>
            <w:calcOnExit w:val="0"/>
            <w:statusText w:type="text" w:val="${wru.wcl[chzlBody[12][1]][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9"/>
      <w:r w:rsidRPr="00EC2620">
        <w:rPr>
          <w:rFonts w:ascii="仿宋_GB2312" w:eastAsia="仿宋_GB2312" w:hAnsi="宋体" w:hint="eastAsia"/>
          <w:color w:val="000000" w:themeColor="text1"/>
          <w:sz w:val="32"/>
          <w:szCs w:val="32"/>
        </w:rPr>
        <w:t>；3-4年存货金额为</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r>
        <w:rPr>
          <w:rFonts w:ascii="仿宋_GB2312" w:eastAsia="仿宋_GB2312" w:hAnsi="宋体"/>
          <w:sz w:val="32"/>
          <w:szCs w:val="32"/>
        </w:rPr>
        <w:fldChar w:fldCharType="begin">
          <w:ffData>
            <w:name w:val=""/>
            <w:enabled/>
            <w:calcOnExit w:val="0"/>
            <w:statusText w:type="text" w:val="${wru.wcl[chzlBody[12][2]][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；2-3年存货金额为</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90" w:name="文字249"/>
      <w:r>
        <w:rPr>
          <w:rFonts w:ascii="仿宋_GB2312" w:eastAsia="仿宋_GB2312" w:hAnsi="宋体"/>
          <w:color w:val="000000" w:themeColor="text1"/>
          <w:sz w:val="32"/>
          <w:szCs w:val="32"/>
        </w:rPr>
        <w:fldChar w:fldCharType="begin">
          <w:ffData>
            <w:name w:val="文字249"/>
            <w:enabled/>
            <w:calcOnExit w:val="0"/>
            <w:statusText w:type="text" w:val="${wru.wcl[chzlBody[12][3]][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90"/>
      <w:r w:rsidRPr="00EC2620">
        <w:rPr>
          <w:rFonts w:ascii="仿宋_GB2312" w:eastAsia="仿宋_GB2312" w:hAnsi="宋体" w:hint="eastAsia"/>
          <w:color w:val="000000" w:themeColor="text1"/>
          <w:sz w:val="32"/>
          <w:szCs w:val="32"/>
        </w:rPr>
        <w:t>；1-2年存货金额为</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91" w:name="文字250"/>
      <w:r>
        <w:rPr>
          <w:rFonts w:ascii="仿宋_GB2312" w:eastAsia="仿宋_GB2312" w:hAnsi="宋体"/>
          <w:color w:val="000000" w:themeColor="text1"/>
          <w:sz w:val="32"/>
          <w:szCs w:val="32"/>
        </w:rPr>
        <w:fldChar w:fldCharType="begin">
          <w:ffData>
            <w:name w:val="文字250"/>
            <w:enabled/>
            <w:calcOnExit w:val="0"/>
            <w:statusText w:type="text" w:val="${wru.wcl[chzlBody[12][4]][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91"/>
      <w:r w:rsidRPr="00EC2620">
        <w:rPr>
          <w:rFonts w:ascii="仿宋_GB2312" w:eastAsia="仿宋_GB2312" w:hAnsi="宋体" w:hint="eastAsia"/>
          <w:color w:val="000000" w:themeColor="text1"/>
          <w:sz w:val="32"/>
          <w:szCs w:val="32"/>
        </w:rPr>
        <w:t>，1年以内存货金额为</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92" w:name="文字251"/>
      <w:r>
        <w:rPr>
          <w:rFonts w:ascii="仿宋_GB2312" w:eastAsia="仿宋_GB2312" w:hAnsi="宋体"/>
          <w:color w:val="000000" w:themeColor="text1"/>
          <w:sz w:val="32"/>
          <w:szCs w:val="32"/>
        </w:rPr>
        <w:fldChar w:fldCharType="begin">
          <w:ffData>
            <w:name w:val="文字251"/>
            <w:enabled/>
            <w:calcOnExit w:val="0"/>
            <w:statusText w:type="text" w:val="${wru.wcl[chzlBody[12][5]][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92"/>
      <w:r w:rsidRPr="00EC2620">
        <w:rPr>
          <w:rFonts w:ascii="仿宋_GB2312" w:eastAsia="仿宋_GB2312" w:hAnsi="宋体" w:hint="eastAsia"/>
          <w:color w:val="000000" w:themeColor="text1"/>
          <w:sz w:val="32"/>
          <w:szCs w:val="32"/>
        </w:rPr>
        <w:t>。</w:t>
      </w:r>
      <w:r>
        <w:rPr>
          <w:rFonts w:ascii="仿宋_GB2312" w:eastAsia="仿宋_GB2312" w:hAnsi="宋体" w:hint="eastAsia"/>
          <w:sz w:val="32"/>
          <w:szCs w:val="32"/>
        </w:rPr>
        <w:t>（针对账龄存货占比最大的部分进行专项的说明。例：</w:t>
      </w:r>
      <w:r w:rsidRPr="00B84DDE">
        <w:rPr>
          <w:rFonts w:ascii="仿宋_GB2312" w:eastAsia="仿宋_GB2312" w:hAnsi="宋体" w:hint="eastAsia"/>
          <w:sz w:val="32"/>
          <w:szCs w:val="32"/>
        </w:rPr>
        <w:t>占比最大的为1年以内的</w:t>
      </w:r>
      <w:r>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F727A4" w:rsidRDefault="00F727A4" w:rsidP="00F727A4">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（占到50%以上）。1-2年</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C36092" w:rsidRDefault="00F727A4" w:rsidP="00F727A4">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Pr="00537549">
        <w:rPr>
          <w:rFonts w:ascii="仿宋_GB2312" w:eastAsia="仿宋_GB2312" w:hAnsi="宋体" w:hint="eastAsia"/>
          <w:color w:val="000000" w:themeColor="text1"/>
          <w:sz w:val="32"/>
          <w:szCs w:val="32"/>
        </w:rPr>
        <w:t>5年以上存货呈现</w:t>
      </w:r>
      <w:r>
        <w:rPr>
          <w:rFonts w:ascii="仿宋_GB2312" w:eastAsia="仿宋_GB2312" w:hAnsi="宋体"/>
          <w:color w:val="000000" w:themeColor="text1"/>
          <w:sz w:val="32"/>
          <w:szCs w:val="32"/>
        </w:rPr>
        <w:fldChar w:fldCharType="begin">
          <w:ffData>
            <w:name w:val=""/>
            <w:enabled/>
            <w:calcOnExit w:val="0"/>
            <w:textInput>
              <w:default w:val="${wru.wave[chzl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${wru.wave[chzlBody.col[0]]}</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趋势，原因主要是xxxx，4-5年以上存货呈现</w:t>
      </w:r>
      <w:r>
        <w:rPr>
          <w:rFonts w:ascii="仿宋_GB2312" w:eastAsia="仿宋_GB2312" w:hAnsi="宋体"/>
          <w:color w:val="000000" w:themeColor="text1"/>
          <w:sz w:val="32"/>
          <w:szCs w:val="32"/>
        </w:rPr>
        <w:fldChar w:fldCharType="begin">
          <w:ffData>
            <w:name w:val=""/>
            <w:enabled/>
            <w:calcOnExit w:val="0"/>
            <w:textInput>
              <w:default w:val="${wru.wave[chzl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${wru.wave[chzlBody.col[1]]}</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趋势，原因主要是xxxx，3-4年以上存货呈现</w:t>
      </w:r>
      <w:bookmarkStart w:id="193" w:name="文字252"/>
      <w:r>
        <w:rPr>
          <w:rFonts w:ascii="仿宋_GB2312" w:eastAsia="仿宋_GB2312" w:hAnsi="宋体"/>
          <w:color w:val="000000" w:themeColor="text1"/>
          <w:sz w:val="32"/>
          <w:szCs w:val="32"/>
        </w:rPr>
        <w:fldChar w:fldCharType="begin">
          <w:ffData>
            <w:name w:val="文字252"/>
            <w:enabled/>
            <w:calcOnExit w:val="0"/>
            <w:textInput>
              <w:default w:val="${wru.wave[chzl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${wru.wave[chzlBody.col[2]]}</w:t>
      </w:r>
      <w:r>
        <w:rPr>
          <w:rFonts w:ascii="仿宋_GB2312" w:eastAsia="仿宋_GB2312" w:hAnsi="宋体"/>
          <w:color w:val="000000" w:themeColor="text1"/>
          <w:sz w:val="32"/>
          <w:szCs w:val="32"/>
        </w:rPr>
        <w:fldChar w:fldCharType="end"/>
      </w:r>
      <w:bookmarkEnd w:id="193"/>
      <w:r w:rsidRPr="00537549">
        <w:rPr>
          <w:rFonts w:ascii="仿宋_GB2312" w:eastAsia="仿宋_GB2312" w:hAnsi="宋体" w:hint="eastAsia"/>
          <w:color w:val="000000" w:themeColor="text1"/>
          <w:sz w:val="32"/>
          <w:szCs w:val="32"/>
        </w:rPr>
        <w:t>趋势，原因主要是xxxx，2-3年以上存货呈现</w:t>
      </w:r>
      <w:bookmarkStart w:id="194" w:name="文字253"/>
      <w:r>
        <w:rPr>
          <w:rFonts w:ascii="仿宋_GB2312" w:eastAsia="仿宋_GB2312" w:hAnsi="宋体"/>
          <w:color w:val="000000" w:themeColor="text1"/>
          <w:sz w:val="32"/>
          <w:szCs w:val="32"/>
        </w:rPr>
        <w:fldChar w:fldCharType="begin">
          <w:ffData>
            <w:name w:val="文字253"/>
            <w:enabled/>
            <w:calcOnExit w:val="0"/>
            <w:textInput>
              <w:default w:val="${wru.wave[chzl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${wru.wave[chzlBody.col[3]]}</w:t>
      </w:r>
      <w:r>
        <w:rPr>
          <w:rFonts w:ascii="仿宋_GB2312" w:eastAsia="仿宋_GB2312" w:hAnsi="宋体"/>
          <w:color w:val="000000" w:themeColor="text1"/>
          <w:sz w:val="32"/>
          <w:szCs w:val="32"/>
        </w:rPr>
        <w:fldChar w:fldCharType="end"/>
      </w:r>
      <w:bookmarkEnd w:id="194"/>
      <w:r w:rsidRPr="00537549">
        <w:rPr>
          <w:rFonts w:ascii="仿宋_GB2312" w:eastAsia="仿宋_GB2312" w:hAnsi="宋体" w:hint="eastAsia"/>
          <w:color w:val="000000" w:themeColor="text1"/>
          <w:sz w:val="32"/>
          <w:szCs w:val="32"/>
        </w:rPr>
        <w:t>趋势，原因主要是xxxx，1-2年以上存货呈现</w:t>
      </w:r>
      <w:r>
        <w:rPr>
          <w:rFonts w:ascii="仿宋_GB2312" w:eastAsia="仿宋_GB2312" w:hAnsi="宋体"/>
          <w:color w:val="000000" w:themeColor="text1"/>
          <w:sz w:val="32"/>
          <w:szCs w:val="32"/>
        </w:rPr>
        <w:lastRenderedPageBreak/>
        <w:fldChar w:fldCharType="begin">
          <w:ffData>
            <w:name w:val=""/>
            <w:enabled/>
            <w:calcOnExit w:val="0"/>
            <w:textInput>
              <w:default w:val="${wru.wave[chzl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${wru.wave[chzlBody.col[4]]}</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趋势，原因主要是xxxx，1年以内存货呈现</w:t>
      </w:r>
      <w:bookmarkStart w:id="195" w:name="文字254"/>
      <w:r>
        <w:rPr>
          <w:rFonts w:ascii="仿宋_GB2312" w:eastAsia="仿宋_GB2312" w:hAnsi="宋体"/>
          <w:color w:val="000000" w:themeColor="text1"/>
          <w:sz w:val="32"/>
          <w:szCs w:val="32"/>
        </w:rPr>
        <w:fldChar w:fldCharType="begin">
          <w:ffData>
            <w:name w:val="文字254"/>
            <w:enabled/>
            <w:calcOnExit w:val="0"/>
            <w:textInput>
              <w:default w:val="${wru.wave[chzl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${wru.wave[chzlBody.col[5]]}</w:t>
      </w:r>
      <w:r>
        <w:rPr>
          <w:rFonts w:ascii="仿宋_GB2312" w:eastAsia="仿宋_GB2312" w:hAnsi="宋体"/>
          <w:color w:val="000000" w:themeColor="text1"/>
          <w:sz w:val="32"/>
          <w:szCs w:val="32"/>
        </w:rPr>
        <w:fldChar w:fldCharType="end"/>
      </w:r>
      <w:bookmarkEnd w:id="195"/>
      <w:r w:rsidRPr="00537549">
        <w:rPr>
          <w:rFonts w:ascii="仿宋_GB2312" w:eastAsia="仿宋_GB2312" w:hAnsi="宋体" w:hint="eastAsia"/>
          <w:color w:val="000000" w:themeColor="text1"/>
          <w:sz w:val="32"/>
          <w:szCs w:val="32"/>
        </w:rPr>
        <w:t>趋势，原因主要是xxxx。</w:t>
      </w:r>
    </w:p>
    <w:p w:rsidR="00DF233A" w:rsidRDefault="003D13DA">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④存货性质情况</w:t>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sidR="005F2283">
        <w:rPr>
          <w:rFonts w:ascii="仿宋_GB2312" w:eastAsia="仿宋_GB2312" w:hAnsi="宋体" w:hint="eastAsia"/>
          <w:sz w:val="32"/>
          <w:szCs w:val="32"/>
        </w:rPr>
        <w:tab/>
      </w:r>
      <w:r>
        <w:rPr>
          <w:rFonts w:ascii="宋体" w:hAnsi="宋体" w:cs="宋体" w:hint="eastAsia"/>
          <w:b/>
          <w:bCs/>
          <w:kern w:val="0"/>
          <w:sz w:val="20"/>
          <w:szCs w:val="20"/>
        </w:rPr>
        <w:t xml:space="preserve">               </w:t>
      </w:r>
      <w:r w:rsidR="00C36092">
        <w:rPr>
          <w:rFonts w:ascii="宋体" w:hAnsi="宋体" w:cs="宋体" w:hint="eastAsia"/>
          <w:b/>
          <w:bCs/>
          <w:kern w:val="0"/>
          <w:sz w:val="20"/>
          <w:szCs w:val="20"/>
        </w:rPr>
        <w:t xml:space="preserve">                                                                  </w:t>
      </w:r>
      <w:r>
        <w:rPr>
          <w:rFonts w:ascii="宋体" w:hAnsi="宋体" w:cs="宋体" w:hint="eastAsia"/>
          <w:b/>
          <w:bCs/>
          <w:kern w:val="0"/>
          <w:sz w:val="20"/>
          <w:szCs w:val="20"/>
        </w:rPr>
        <w:t>单位：万元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96"/>
        <w:gridCol w:w="1491"/>
        <w:gridCol w:w="1490"/>
        <w:gridCol w:w="1490"/>
        <w:gridCol w:w="1443"/>
        <w:gridCol w:w="1443"/>
        <w:gridCol w:w="1443"/>
        <w:gridCol w:w="1490"/>
        <w:gridCol w:w="1443"/>
        <w:gridCol w:w="1440"/>
      </w:tblGrid>
      <w:tr w:rsidR="00DF233A">
        <w:trPr>
          <w:trHeight w:val="720"/>
        </w:trPr>
        <w:tc>
          <w:tcPr>
            <w:tcW w:w="1613" w:type="dxa"/>
            <w:gridSpan w:val="2"/>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月度</w:t>
            </w:r>
          </w:p>
        </w:tc>
        <w:tc>
          <w:tcPr>
            <w:tcW w:w="1491"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原材料</w:t>
            </w:r>
          </w:p>
        </w:tc>
        <w:tc>
          <w:tcPr>
            <w:tcW w:w="149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半成品</w:t>
            </w:r>
          </w:p>
        </w:tc>
        <w:tc>
          <w:tcPr>
            <w:tcW w:w="149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实际库存商品</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已发货未开票</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期货浮动盈亏(盈+，亏-)</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期货平仓盈亏(盈-，亏+)</w:t>
            </w:r>
          </w:p>
        </w:tc>
        <w:tc>
          <w:tcPr>
            <w:tcW w:w="149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未发货已开票</w:t>
            </w:r>
          </w:p>
        </w:tc>
        <w:tc>
          <w:tcPr>
            <w:tcW w:w="1443"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其他</w:t>
            </w:r>
          </w:p>
        </w:tc>
        <w:tc>
          <w:tcPr>
            <w:tcW w:w="1440" w:type="dxa"/>
            <w:shd w:val="clear" w:color="auto" w:fill="auto"/>
            <w:vAlign w:val="center"/>
          </w:tcPr>
          <w:p w:rsidR="00DF233A" w:rsidRPr="005F2283" w:rsidRDefault="003D13DA">
            <w:pPr>
              <w:widowControl/>
              <w:jc w:val="center"/>
              <w:rPr>
                <w:rFonts w:ascii="宋体" w:hAnsi="宋体" w:cs="宋体"/>
                <w:b/>
                <w:kern w:val="0"/>
                <w:szCs w:val="21"/>
              </w:rPr>
            </w:pPr>
            <w:r w:rsidRPr="005F2283">
              <w:rPr>
                <w:rFonts w:ascii="宋体" w:hAnsi="宋体" w:cs="宋体" w:hint="eastAsia"/>
                <w:b/>
                <w:kern w:val="0"/>
                <w:szCs w:val="21"/>
              </w:rPr>
              <w:t>合计</w:t>
            </w:r>
          </w:p>
        </w:tc>
      </w:tr>
      <w:tr w:rsidR="00DF233A">
        <w:trPr>
          <w:trHeight w:val="270"/>
        </w:trPr>
        <w:tc>
          <w:tcPr>
            <w:tcW w:w="817" w:type="dxa"/>
            <w:shd w:val="clear" w:color="auto" w:fill="auto"/>
            <w:vAlign w:val="center"/>
          </w:tcPr>
          <w:p w:rsidR="00DF233A" w:rsidRPr="0081037E" w:rsidRDefault="00F727A4">
            <w:pPr>
              <w:widowControl/>
              <w:jc w:val="center"/>
              <w:rPr>
                <w:rFonts w:ascii="宋体" w:hAnsi="宋体" w:cs="宋体"/>
                <w:kern w:val="0"/>
                <w:szCs w:val="21"/>
                <w:highlight w:val="yellow"/>
              </w:rPr>
            </w:pPr>
            <w:r>
              <w:rPr>
                <w:rFonts w:asciiTheme="minorEastAsia" w:eastAsiaTheme="minorEastAsia" w:hAnsiTheme="minorEastAsia" w:cs="宋体"/>
                <w:b/>
                <w:bCs/>
                <w:color w:val="000000"/>
                <w:kern w:val="0"/>
                <w:sz w:val="18"/>
                <w:szCs w:val="18"/>
              </w:rPr>
              <w:fldChar w:fldCharType="begin">
                <w:ffData>
                  <w:name w:val="文字19"/>
                  <w:enabled/>
                  <w:calcOnExit w:val="0"/>
                  <w:textInput>
                    <w:default w:val="${vScrollHeader}"/>
                  </w:textInput>
                </w:ffData>
              </w:fldChar>
            </w:r>
            <w:bookmarkStart w:id="196" w:name="文字19"/>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${vScrollHeader}</w:t>
            </w:r>
            <w:r>
              <w:rPr>
                <w:rFonts w:asciiTheme="minorEastAsia" w:eastAsiaTheme="minorEastAsia" w:hAnsiTheme="minorEastAsia" w:cs="宋体"/>
                <w:b/>
                <w:bCs/>
                <w:color w:val="000000"/>
                <w:kern w:val="0"/>
                <w:sz w:val="18"/>
                <w:szCs w:val="18"/>
              </w:rPr>
              <w:fldChar w:fldCharType="end"/>
            </w:r>
            <w:bookmarkEnd w:id="196"/>
          </w:p>
        </w:tc>
        <w:tc>
          <w:tcPr>
            <w:tcW w:w="796"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Pr="0081037E" w:rsidRDefault="00F727A4">
            <w:pPr>
              <w:widowControl/>
              <w:jc w:val="center"/>
              <w:textAlignment w:val="bottom"/>
              <w:rPr>
                <w:rFonts w:ascii="宋体" w:hAnsi="宋体" w:cs="宋体"/>
                <w:kern w:val="0"/>
                <w:szCs w:val="21"/>
                <w:highlight w:val="yellow"/>
              </w:rPr>
            </w:pPr>
            <w:r>
              <w:rPr>
                <w:rFonts w:ascii="宋体" w:hAnsi="宋体" w:cs="宋体"/>
                <w:color w:val="000000" w:themeColor="text1"/>
                <w:kern w:val="0"/>
                <w:sz w:val="20"/>
                <w:szCs w:val="20"/>
              </w:rPr>
              <w:fldChar w:fldCharType="begin">
                <w:ffData>
                  <w:name w:val=""/>
                  <w:enabled/>
                  <w:calcOnExit w:val="0"/>
                  <w:textInput>
                    <w:default w:val="${chxzBody}"/>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${chxzBody}</w:t>
            </w:r>
            <w:r>
              <w:rPr>
                <w:rFonts w:ascii="宋体" w:hAnsi="宋体" w:cs="宋体"/>
                <w:color w:val="000000" w:themeColor="text1"/>
                <w:kern w:val="0"/>
                <w:sz w:val="20"/>
                <w:szCs w:val="20"/>
              </w:rPr>
              <w:fldChar w:fldCharType="end"/>
            </w: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jc w:val="center"/>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r>
      <w:tr w:rsidR="00DF233A">
        <w:trPr>
          <w:trHeight w:val="270"/>
        </w:trPr>
        <w:tc>
          <w:tcPr>
            <w:tcW w:w="817"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796"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jc w:val="center"/>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r>
      <w:tr w:rsidR="00DF233A">
        <w:trPr>
          <w:trHeight w:val="270"/>
        </w:trPr>
        <w:tc>
          <w:tcPr>
            <w:tcW w:w="817"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796" w:type="dxa"/>
            <w:shd w:val="clear" w:color="auto" w:fill="auto"/>
            <w:vAlign w:val="center"/>
          </w:tcPr>
          <w:p w:rsidR="00DF233A" w:rsidRPr="0081037E"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jc w:val="center"/>
              <w:rPr>
                <w:rFonts w:ascii="宋体" w:hAnsi="宋体" w:cs="宋体"/>
                <w:kern w:val="0"/>
                <w:szCs w:val="21"/>
                <w:highlight w:val="yellow"/>
              </w:rPr>
            </w:pPr>
          </w:p>
        </w:tc>
        <w:tc>
          <w:tcPr>
            <w:tcW w:w="149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3"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c>
          <w:tcPr>
            <w:tcW w:w="1440" w:type="dxa"/>
            <w:shd w:val="clear" w:color="auto" w:fill="auto"/>
            <w:vAlign w:val="bottom"/>
          </w:tcPr>
          <w:p w:rsidR="00DF233A" w:rsidRPr="0081037E" w:rsidRDefault="00DF233A">
            <w:pPr>
              <w:widowControl/>
              <w:jc w:val="center"/>
              <w:textAlignment w:val="bottom"/>
              <w:rPr>
                <w:rFonts w:ascii="宋体" w:hAnsi="宋体" w:cs="宋体"/>
                <w:kern w:val="0"/>
                <w:szCs w:val="21"/>
                <w:highlight w:val="yellow"/>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widowControl/>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jc w:val="center"/>
              <w:rPr>
                <w:rFonts w:ascii="宋体" w:hAnsi="宋体" w:cs="宋体"/>
                <w:kern w:val="0"/>
                <w:szCs w:val="21"/>
              </w:rPr>
            </w:pPr>
          </w:p>
        </w:tc>
        <w:tc>
          <w:tcPr>
            <w:tcW w:w="1490"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3" w:type="dxa"/>
            <w:shd w:val="clear" w:color="auto" w:fill="auto"/>
            <w:vAlign w:val="bottom"/>
          </w:tcPr>
          <w:p w:rsidR="00DF233A" w:rsidRDefault="00DF233A">
            <w:pPr>
              <w:widowControl/>
              <w:jc w:val="center"/>
              <w:textAlignment w:val="bottom"/>
              <w:rPr>
                <w:rFonts w:ascii="宋体" w:hAnsi="宋体" w:cs="宋体"/>
                <w:kern w:val="0"/>
                <w:szCs w:val="21"/>
              </w:rPr>
            </w:pPr>
          </w:p>
        </w:tc>
        <w:tc>
          <w:tcPr>
            <w:tcW w:w="1440" w:type="dxa"/>
            <w:shd w:val="clear" w:color="auto" w:fill="auto"/>
            <w:vAlign w:val="bottom"/>
          </w:tcPr>
          <w:p w:rsidR="00DF233A" w:rsidRDefault="00DF233A">
            <w:pPr>
              <w:widowControl/>
              <w:jc w:val="center"/>
              <w:textAlignment w:val="bottom"/>
              <w:rPr>
                <w:rFonts w:ascii="宋体" w:hAnsi="宋体" w:cs="宋体"/>
                <w:kern w:val="0"/>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jc w:val="center"/>
              <w:rPr>
                <w:rFonts w:asciiTheme="minorEastAsia" w:eastAsiaTheme="minorEastAsia" w:hAnsiTheme="minorEastAsia"/>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43" w:type="dxa"/>
            <w:shd w:val="clear" w:color="auto" w:fill="auto"/>
            <w:vAlign w:val="bottom"/>
          </w:tcPr>
          <w:p w:rsidR="00DF233A" w:rsidRDefault="00DF233A">
            <w:pPr>
              <w:jc w:val="center"/>
              <w:rPr>
                <w:rFonts w:asciiTheme="minorEastAsia" w:eastAsiaTheme="minorEastAsia" w:hAnsiTheme="minorEastAsia" w:cs="宋体"/>
                <w:szCs w:val="21"/>
              </w:rPr>
            </w:pPr>
          </w:p>
        </w:tc>
        <w:tc>
          <w:tcPr>
            <w:tcW w:w="149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3"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c>
          <w:tcPr>
            <w:tcW w:w="1440" w:type="dxa"/>
            <w:shd w:val="clear" w:color="auto" w:fill="auto"/>
            <w:vAlign w:val="bottom"/>
          </w:tcPr>
          <w:p w:rsidR="00DF233A" w:rsidRDefault="00DF233A">
            <w:pPr>
              <w:widowControl/>
              <w:jc w:val="center"/>
              <w:textAlignment w:val="bottom"/>
              <w:rPr>
                <w:rFonts w:asciiTheme="minorEastAsia" w:eastAsiaTheme="minorEastAsia" w:hAnsiTheme="minorEastAsia" w:cs="宋体"/>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jc w:val="center"/>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r>
      <w:tr w:rsidR="00DF233A">
        <w:trPr>
          <w:trHeight w:val="270"/>
        </w:trPr>
        <w:tc>
          <w:tcPr>
            <w:tcW w:w="817" w:type="dxa"/>
            <w:shd w:val="clear" w:color="auto" w:fill="auto"/>
            <w:vAlign w:val="center"/>
          </w:tcPr>
          <w:p w:rsidR="00DF233A" w:rsidRDefault="00DF233A">
            <w:pPr>
              <w:widowControl/>
              <w:jc w:val="center"/>
              <w:rPr>
                <w:rFonts w:ascii="宋体" w:hAnsi="宋体" w:cs="宋体"/>
                <w:kern w:val="0"/>
                <w:szCs w:val="21"/>
              </w:rPr>
            </w:pPr>
          </w:p>
        </w:tc>
        <w:tc>
          <w:tcPr>
            <w:tcW w:w="796" w:type="dxa"/>
            <w:shd w:val="clear" w:color="auto" w:fill="auto"/>
            <w:vAlign w:val="center"/>
          </w:tcPr>
          <w:p w:rsidR="00DF233A" w:rsidRPr="002467D7" w:rsidRDefault="00DF233A">
            <w:pPr>
              <w:jc w:val="center"/>
              <w:rPr>
                <w:rFonts w:ascii="宋体" w:hAnsi="宋体" w:cs="宋体"/>
                <w:kern w:val="0"/>
                <w:szCs w:val="21"/>
                <w:highlight w:val="yellow"/>
              </w:rPr>
            </w:pPr>
          </w:p>
        </w:tc>
        <w:tc>
          <w:tcPr>
            <w:tcW w:w="1491"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jc w:val="center"/>
              <w:rPr>
                <w:rFonts w:asciiTheme="majorEastAsia" w:eastAsiaTheme="majorEastAsia" w:hAnsiTheme="majorEastAsia" w:cstheme="majorEastAsia"/>
                <w:szCs w:val="21"/>
              </w:rPr>
            </w:pPr>
          </w:p>
        </w:tc>
        <w:tc>
          <w:tcPr>
            <w:tcW w:w="149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3"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c>
          <w:tcPr>
            <w:tcW w:w="1440" w:type="dxa"/>
            <w:shd w:val="clear" w:color="auto" w:fill="auto"/>
            <w:vAlign w:val="bottom"/>
          </w:tcPr>
          <w:p w:rsidR="00DF233A" w:rsidRDefault="00DF233A">
            <w:pPr>
              <w:widowControl/>
              <w:jc w:val="center"/>
              <w:textAlignment w:val="bottom"/>
              <w:rPr>
                <w:rFonts w:asciiTheme="majorEastAsia" w:eastAsiaTheme="majorEastAsia" w:hAnsiTheme="majorEastAsia" w:cstheme="majorEastAsia"/>
                <w:szCs w:val="21"/>
              </w:rPr>
            </w:pPr>
          </w:p>
        </w:tc>
      </w:tr>
    </w:tbl>
    <w:p w:rsidR="00DF233A" w:rsidRDefault="003D13DA">
      <w:pPr>
        <w:spacing w:line="560" w:lineRule="exact"/>
        <w:ind w:firstLineChars="200" w:firstLine="640"/>
        <w:jc w:val="left"/>
        <w:rPr>
          <w:rFonts w:ascii="宋体" w:hAnsi="宋体"/>
          <w:color w:val="FF0000"/>
          <w:szCs w:val="21"/>
        </w:rPr>
      </w:pPr>
      <w:r w:rsidRPr="002467D7">
        <w:rPr>
          <w:rFonts w:ascii="仿宋_GB2312" w:eastAsia="仿宋_GB2312" w:hAnsi="宋体" w:hint="eastAsia"/>
          <w:color w:val="FF0000"/>
          <w:sz w:val="32"/>
          <w:szCs w:val="32"/>
        </w:rPr>
        <w:t>分析图：</w:t>
      </w:r>
      <w:r w:rsidRPr="002467D7">
        <w:rPr>
          <w:rFonts w:ascii="宋体" w:hAnsi="宋体" w:hint="eastAsia"/>
          <w:color w:val="FF0000"/>
          <w:szCs w:val="21"/>
        </w:rPr>
        <w:t>以折线图的形式，分别对不同性质存货变化情况进行展示。（原材料、半成品、实际库存商品）</w:t>
      </w:r>
    </w:p>
    <w:p w:rsidR="001B0313" w:rsidRPr="002467D7" w:rsidRDefault="001B0313">
      <w:pPr>
        <w:spacing w:line="560" w:lineRule="exact"/>
        <w:ind w:firstLineChars="200" w:firstLine="640"/>
        <w:jc w:val="left"/>
        <w:rPr>
          <w:rFonts w:ascii="宋体" w:hAnsi="宋体"/>
          <w:color w:val="FF0000"/>
          <w:szCs w:val="21"/>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ch_xz}"/>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${ch_xz}</w:t>
      </w:r>
      <w:r>
        <w:rPr>
          <w:rFonts w:ascii="仿宋_GB2312" w:eastAsia="仿宋_GB2312" w:hAnsi="宋体"/>
          <w:sz w:val="32"/>
          <w:szCs w:val="32"/>
        </w:rPr>
        <w:fldChar w:fldCharType="end"/>
      </w:r>
    </w:p>
    <w:p w:rsidR="00C36092" w:rsidRDefault="00C36092" w:rsidP="00C36092">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F727A4" w:rsidRPr="00BD392E" w:rsidRDefault="00F727A4" w:rsidP="00F727A4">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月原材料库存</w:t>
      </w:r>
      <w:bookmarkStart w:id="197" w:name="文字255"/>
      <w:r>
        <w:rPr>
          <w:rFonts w:ascii="仿宋_GB2312" w:eastAsia="仿宋_GB2312"/>
          <w:sz w:val="32"/>
          <w:szCs w:val="32"/>
        </w:rPr>
        <w:fldChar w:fldCharType="begin">
          <w:ffData>
            <w:name w:val="文字255"/>
            <w:enabled/>
            <w:calcOnExit w:val="0"/>
            <w:textInput>
              <w:default w:val="${chxzBody[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${chxzBody[12][0]}</w:t>
      </w:r>
      <w:r>
        <w:rPr>
          <w:rFonts w:ascii="仿宋_GB2312" w:eastAsia="仿宋_GB2312"/>
          <w:sz w:val="32"/>
          <w:szCs w:val="32"/>
        </w:rPr>
        <w:fldChar w:fldCharType="end"/>
      </w:r>
      <w:bookmarkEnd w:id="197"/>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r w:rsidR="00401DA6">
        <w:rPr>
          <w:rFonts w:ascii="仿宋_GB2312" w:eastAsia="仿宋_GB2312" w:hAnsi="宋体"/>
          <w:sz w:val="32"/>
          <w:szCs w:val="32"/>
        </w:rPr>
        <w:lastRenderedPageBreak/>
        <w:fldChar w:fldCharType="begin">
          <w:ffData>
            <w:name w:val=""/>
            <w:enabled/>
            <w:calcOnExit w:val="0"/>
            <w:textInput>
              <w:default w:val="${wru.zzl[chxzBody[12][0]][chxzBody[0][0]]}"/>
            </w:textInput>
          </w:ffData>
        </w:fldChar>
      </w:r>
      <w:r w:rsidR="00401DA6">
        <w:rPr>
          <w:rFonts w:ascii="仿宋_GB2312" w:eastAsia="仿宋_GB2312" w:hAnsi="宋体"/>
          <w:sz w:val="32"/>
          <w:szCs w:val="32"/>
        </w:rPr>
        <w:instrText xml:space="preserve"> FORMTEXT </w:instrText>
      </w:r>
      <w:r w:rsidR="00401DA6">
        <w:rPr>
          <w:rFonts w:ascii="仿宋_GB2312" w:eastAsia="仿宋_GB2312" w:hAnsi="宋体"/>
          <w:sz w:val="32"/>
          <w:szCs w:val="32"/>
        </w:rPr>
      </w:r>
      <w:r w:rsidR="00401DA6">
        <w:rPr>
          <w:rFonts w:ascii="仿宋_GB2312" w:eastAsia="仿宋_GB2312" w:hAnsi="宋体"/>
          <w:sz w:val="32"/>
          <w:szCs w:val="32"/>
        </w:rPr>
        <w:fldChar w:fldCharType="separate"/>
      </w:r>
      <w:r w:rsidR="00401DA6">
        <w:rPr>
          <w:rFonts w:ascii="仿宋_GB2312" w:eastAsia="仿宋_GB2312" w:hAnsi="宋体"/>
          <w:noProof/>
          <w:sz w:val="32"/>
          <w:szCs w:val="32"/>
        </w:rPr>
        <w:t>${wru.zzl[chxzBody[12][0]][chxzBody[0][0]]}</w:t>
      </w:r>
      <w:r w:rsidR="00401DA6">
        <w:rPr>
          <w:rFonts w:ascii="仿宋_GB2312" w:eastAsia="仿宋_GB2312" w:hAnsi="宋体"/>
          <w:sz w:val="32"/>
          <w:szCs w:val="32"/>
        </w:rPr>
        <w:fldChar w:fldCharType="end"/>
      </w:r>
      <w:r w:rsidRPr="00BD392E">
        <w:rPr>
          <w:rFonts w:ascii="仿宋_GB2312" w:eastAsia="仿宋_GB2312" w:hAnsi="仿宋" w:hint="eastAsia"/>
          <w:sz w:val="32"/>
          <w:szCs w:val="32"/>
        </w:rPr>
        <w:t>，环比</w:t>
      </w:r>
      <w:bookmarkStart w:id="198" w:name="文字256"/>
      <w:r>
        <w:rPr>
          <w:rFonts w:ascii="仿宋_GB2312" w:eastAsia="仿宋_GB2312" w:hAnsi="仿宋"/>
          <w:sz w:val="32"/>
          <w:szCs w:val="32"/>
        </w:rPr>
        <w:fldChar w:fldCharType="begin">
          <w:ffData>
            <w:name w:val="文字256"/>
            <w:enabled/>
            <w:calcOnExit w:val="0"/>
            <w:textInput>
              <w:default w:val="${wru.zzl[chxzBody[12][0]][chxzBody[11][0]]}"/>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${wru.zzl[chxzBody[12][0]][chxzBody[11][0]]}</w:t>
      </w:r>
      <w:r>
        <w:rPr>
          <w:rFonts w:ascii="仿宋_GB2312" w:eastAsia="仿宋_GB2312" w:hAnsi="仿宋"/>
          <w:sz w:val="32"/>
          <w:szCs w:val="32"/>
        </w:rPr>
        <w:fldChar w:fldCharType="end"/>
      </w:r>
      <w:bookmarkEnd w:id="198"/>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9" w:name="文字257"/>
      <w:r>
        <w:rPr>
          <w:rFonts w:ascii="仿宋_GB2312" w:eastAsia="仿宋_GB2312"/>
          <w:sz w:val="32"/>
          <w:szCs w:val="32"/>
        </w:rPr>
        <w:fldChar w:fldCharType="begin">
          <w:ffData>
            <w:name w:val="文字257"/>
            <w:enabled/>
            <w:calcOnExit w:val="0"/>
            <w:textInput>
              <w:default w:val="${wru.wave[chxzBody.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${wru.wave[chxzBody.col[0]]}</w:t>
      </w:r>
      <w:r>
        <w:rPr>
          <w:rFonts w:ascii="仿宋_GB2312" w:eastAsia="仿宋_GB2312"/>
          <w:sz w:val="32"/>
          <w:szCs w:val="32"/>
        </w:rPr>
        <w:fldChar w:fldCharType="end"/>
      </w:r>
      <w:bookmarkEnd w:id="199"/>
      <w:r w:rsidRPr="00BD392E">
        <w:rPr>
          <w:rFonts w:ascii="仿宋_GB2312" w:eastAsia="仿宋_GB2312" w:hint="eastAsia"/>
          <w:sz w:val="32"/>
          <w:szCs w:val="32"/>
        </w:rPr>
        <w:t>性变化的趋势，近期</w:t>
      </w:r>
      <w:r w:rsidR="00977E63">
        <w:rPr>
          <w:rFonts w:ascii="仿宋_GB2312" w:eastAsia="仿宋_GB2312"/>
          <w:sz w:val="32"/>
          <w:szCs w:val="32"/>
        </w:rPr>
        <w:fldChar w:fldCharType="begin">
          <w:ffData>
            <w:name w:val="文字257"/>
            <w:enabled/>
            <w:calcOnExit w:val="0"/>
            <w:textInput>
              <w:default w:val="${wru.wave[chxzBody.col[0]]}"/>
            </w:textInput>
          </w:ffData>
        </w:fldChar>
      </w:r>
      <w:r w:rsidR="00977E63">
        <w:rPr>
          <w:rFonts w:ascii="仿宋_GB2312" w:eastAsia="仿宋_GB2312"/>
          <w:sz w:val="32"/>
          <w:szCs w:val="32"/>
        </w:rPr>
        <w:instrText xml:space="preserve"> FORMTEXT </w:instrText>
      </w:r>
      <w:r w:rsidR="00977E63">
        <w:rPr>
          <w:rFonts w:ascii="仿宋_GB2312" w:eastAsia="仿宋_GB2312"/>
          <w:sz w:val="32"/>
          <w:szCs w:val="32"/>
        </w:rPr>
      </w:r>
      <w:r w:rsidR="00977E63">
        <w:rPr>
          <w:rFonts w:ascii="仿宋_GB2312" w:eastAsia="仿宋_GB2312"/>
          <w:sz w:val="32"/>
          <w:szCs w:val="32"/>
        </w:rPr>
        <w:fldChar w:fldCharType="separate"/>
      </w:r>
      <w:r w:rsidR="00977E63">
        <w:rPr>
          <w:rFonts w:ascii="仿宋_GB2312" w:eastAsia="仿宋_GB2312"/>
          <w:noProof/>
          <w:sz w:val="32"/>
          <w:szCs w:val="32"/>
        </w:rPr>
        <w:t>${wru.wave[chxzBody.col[0]]}</w:t>
      </w:r>
      <w:r w:rsidR="00977E63">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F727A4" w:rsidRPr="00BD392E" w:rsidRDefault="00F727A4" w:rsidP="00F727A4">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Pr>
          <w:rFonts w:ascii="仿宋_GB2312" w:eastAsia="仿宋_GB2312" w:hAnsi="宋体"/>
          <w:color w:val="000000" w:themeColor="text1"/>
          <w:sz w:val="32"/>
          <w:szCs w:val="32"/>
        </w:rPr>
        <w:fldChar w:fldCharType="begin">
          <w:ffData>
            <w:name w:val=""/>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月半成品库存</w:t>
      </w:r>
      <w:bookmarkStart w:id="200" w:name="文字258"/>
      <w:r>
        <w:rPr>
          <w:rFonts w:ascii="仿宋_GB2312" w:eastAsia="仿宋_GB2312"/>
          <w:sz w:val="32"/>
          <w:szCs w:val="32"/>
        </w:rPr>
        <w:fldChar w:fldCharType="begin">
          <w:ffData>
            <w:name w:val="文字258"/>
            <w:enabled/>
            <w:calcOnExit w:val="0"/>
            <w:textInput>
              <w:default w:val="${ch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${chxzBody[12][1]}</w:t>
      </w:r>
      <w:r>
        <w:rPr>
          <w:rFonts w:ascii="仿宋_GB2312" w:eastAsia="仿宋_GB2312"/>
          <w:sz w:val="32"/>
          <w:szCs w:val="32"/>
        </w:rPr>
        <w:fldChar w:fldCharType="end"/>
      </w:r>
      <w:bookmarkEnd w:id="200"/>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201" w:name="文字259"/>
      <w:r>
        <w:rPr>
          <w:rFonts w:ascii="仿宋_GB2312" w:eastAsia="仿宋_GB2312" w:hAnsi="仿宋"/>
          <w:sz w:val="32"/>
          <w:szCs w:val="32"/>
        </w:rPr>
        <w:fldChar w:fldCharType="begin">
          <w:ffData>
            <w:name w:val="文字259"/>
            <w:enabled/>
            <w:calcOnExit w:val="0"/>
            <w:textInput>
              <w:default w:val="${wru.zzl[chxzBody[12][1]][chxzBody[0][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${wru.zzl[chxzBody[12][1]][chxzBody[0][1]]}</w:t>
      </w:r>
      <w:r>
        <w:rPr>
          <w:rFonts w:ascii="仿宋_GB2312" w:eastAsia="仿宋_GB2312" w:hAnsi="仿宋"/>
          <w:sz w:val="32"/>
          <w:szCs w:val="32"/>
        </w:rPr>
        <w:fldChar w:fldCharType="end"/>
      </w:r>
      <w:bookmarkEnd w:id="201"/>
      <w:r w:rsidRPr="00BD392E">
        <w:rPr>
          <w:rFonts w:ascii="仿宋_GB2312" w:eastAsia="仿宋_GB2312" w:hAnsi="仿宋" w:hint="eastAsia"/>
          <w:sz w:val="32"/>
          <w:szCs w:val="32"/>
        </w:rPr>
        <w:t>，环比</w:t>
      </w:r>
      <w:bookmarkStart w:id="202" w:name="文字260"/>
      <w:r>
        <w:rPr>
          <w:rFonts w:ascii="仿宋_GB2312" w:eastAsia="仿宋_GB2312" w:hAnsi="仿宋"/>
          <w:sz w:val="32"/>
          <w:szCs w:val="32"/>
        </w:rPr>
        <w:fldChar w:fldCharType="begin">
          <w:ffData>
            <w:name w:val="文字260"/>
            <w:enabled/>
            <w:calcOnExit w:val="0"/>
            <w:textInput>
              <w:default w:val="${wru.zzl[chxzBody[12][1]][chxzBody[11][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${wru.zzl[chxzBody[12][1]][chxzBody[11][1]]}</w:t>
      </w:r>
      <w:r>
        <w:rPr>
          <w:rFonts w:ascii="仿宋_GB2312" w:eastAsia="仿宋_GB2312" w:hAnsi="仿宋"/>
          <w:sz w:val="32"/>
          <w:szCs w:val="32"/>
        </w:rPr>
        <w:fldChar w:fldCharType="end"/>
      </w:r>
      <w:bookmarkEnd w:id="202"/>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203" w:name="文字261"/>
      <w:r>
        <w:rPr>
          <w:rFonts w:ascii="仿宋_GB2312" w:eastAsia="仿宋_GB2312"/>
          <w:sz w:val="32"/>
          <w:szCs w:val="32"/>
        </w:rPr>
        <w:fldChar w:fldCharType="begin">
          <w:ffData>
            <w:name w:val="文字261"/>
            <w:enabled/>
            <w:calcOnExit w:val="0"/>
            <w:textInput>
              <w:default w:val="${wru.wave[chxzBody.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${wru.wave[chxzBody.col[1]]}</w:t>
      </w:r>
      <w:r>
        <w:rPr>
          <w:rFonts w:ascii="仿宋_GB2312" w:eastAsia="仿宋_GB2312"/>
          <w:sz w:val="32"/>
          <w:szCs w:val="32"/>
        </w:rPr>
        <w:fldChar w:fldCharType="end"/>
      </w:r>
      <w:bookmarkEnd w:id="203"/>
      <w:r w:rsidRPr="00BD392E">
        <w:rPr>
          <w:rFonts w:ascii="仿宋_GB2312" w:eastAsia="仿宋_GB2312" w:hint="eastAsia"/>
          <w:sz w:val="32"/>
          <w:szCs w:val="32"/>
        </w:rPr>
        <w:t>性变化的趋势，近期</w:t>
      </w:r>
      <w:r w:rsidR="00977E63">
        <w:rPr>
          <w:rFonts w:ascii="仿宋_GB2312" w:eastAsia="仿宋_GB2312"/>
          <w:sz w:val="32"/>
          <w:szCs w:val="32"/>
        </w:rPr>
        <w:fldChar w:fldCharType="begin">
          <w:ffData>
            <w:name w:val="文字261"/>
            <w:enabled/>
            <w:calcOnExit w:val="0"/>
            <w:textInput>
              <w:default w:val="${wru.wave[chxzBody.col[1]]}"/>
            </w:textInput>
          </w:ffData>
        </w:fldChar>
      </w:r>
      <w:r w:rsidR="00977E63">
        <w:rPr>
          <w:rFonts w:ascii="仿宋_GB2312" w:eastAsia="仿宋_GB2312"/>
          <w:sz w:val="32"/>
          <w:szCs w:val="32"/>
        </w:rPr>
        <w:instrText xml:space="preserve"> FORMTEXT </w:instrText>
      </w:r>
      <w:r w:rsidR="00977E63">
        <w:rPr>
          <w:rFonts w:ascii="仿宋_GB2312" w:eastAsia="仿宋_GB2312"/>
          <w:sz w:val="32"/>
          <w:szCs w:val="32"/>
        </w:rPr>
      </w:r>
      <w:r w:rsidR="00977E63">
        <w:rPr>
          <w:rFonts w:ascii="仿宋_GB2312" w:eastAsia="仿宋_GB2312"/>
          <w:sz w:val="32"/>
          <w:szCs w:val="32"/>
        </w:rPr>
        <w:fldChar w:fldCharType="separate"/>
      </w:r>
      <w:r w:rsidR="00977E63">
        <w:rPr>
          <w:rFonts w:ascii="仿宋_GB2312" w:eastAsia="仿宋_GB2312"/>
          <w:noProof/>
          <w:sz w:val="32"/>
          <w:szCs w:val="32"/>
        </w:rPr>
        <w:t>${wru.wave[chxzBody.col[1]]}</w:t>
      </w:r>
      <w:r w:rsidR="00977E63">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F727A4" w:rsidRPr="00BD392E" w:rsidRDefault="00F727A4" w:rsidP="00F727A4">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月实际库存商品</w:t>
      </w:r>
      <w:r>
        <w:rPr>
          <w:rFonts w:ascii="仿宋_GB2312" w:eastAsia="仿宋_GB2312"/>
          <w:sz w:val="32"/>
          <w:szCs w:val="32"/>
        </w:rPr>
        <w:fldChar w:fldCharType="begin">
          <w:ffData>
            <w:name w:val=""/>
            <w:enabled/>
            <w:calcOnExit w:val="0"/>
            <w:textInput>
              <w:default w:val="${ch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${chxzBody[12][2]}</w:t>
      </w:r>
      <w:r>
        <w:rPr>
          <w:rFonts w:ascii="仿宋_GB2312" w:eastAsia="仿宋_GB2312"/>
          <w:sz w:val="32"/>
          <w:szCs w:val="32"/>
        </w:rPr>
        <w:fldChar w:fldCharType="end"/>
      </w:r>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204" w:name="文字262"/>
      <w:r>
        <w:rPr>
          <w:rFonts w:ascii="仿宋_GB2312" w:eastAsia="仿宋_GB2312" w:hAnsi="仿宋"/>
          <w:sz w:val="32"/>
          <w:szCs w:val="32"/>
        </w:rPr>
        <w:fldChar w:fldCharType="begin">
          <w:ffData>
            <w:name w:val="文字262"/>
            <w:enabled/>
            <w:calcOnExit w:val="0"/>
            <w:textInput>
              <w:default w:val="${wru.zzl[chxzBody[12][2]][chxzBody[0][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${wru.zzl[chxzBody[12][2]][chxzBody[0][2]]}</w:t>
      </w:r>
      <w:r>
        <w:rPr>
          <w:rFonts w:ascii="仿宋_GB2312" w:eastAsia="仿宋_GB2312" w:hAnsi="仿宋"/>
          <w:sz w:val="32"/>
          <w:szCs w:val="32"/>
        </w:rPr>
        <w:fldChar w:fldCharType="end"/>
      </w:r>
      <w:bookmarkEnd w:id="204"/>
      <w:r w:rsidRPr="00BD392E">
        <w:rPr>
          <w:rFonts w:ascii="仿宋_GB2312" w:eastAsia="仿宋_GB2312" w:hAnsi="仿宋" w:hint="eastAsia"/>
          <w:sz w:val="32"/>
          <w:szCs w:val="32"/>
        </w:rPr>
        <w:t>，环比</w:t>
      </w:r>
      <w:bookmarkStart w:id="205" w:name="文字263"/>
      <w:r>
        <w:rPr>
          <w:rFonts w:ascii="仿宋_GB2312" w:eastAsia="仿宋_GB2312" w:hAnsi="仿宋"/>
          <w:sz w:val="32"/>
          <w:szCs w:val="32"/>
        </w:rPr>
        <w:fldChar w:fldCharType="begin">
          <w:ffData>
            <w:name w:val="文字263"/>
            <w:enabled/>
            <w:calcOnExit w:val="0"/>
            <w:textInput>
              <w:default w:val="${wru.zzl[chxzBody[12][2]][chxzBody[11][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${wru.zzl[chxzBody[12][2]][chxzBody[11][2]]}</w:t>
      </w:r>
      <w:r>
        <w:rPr>
          <w:rFonts w:ascii="仿宋_GB2312" w:eastAsia="仿宋_GB2312" w:hAnsi="仿宋"/>
          <w:sz w:val="32"/>
          <w:szCs w:val="32"/>
        </w:rPr>
        <w:fldChar w:fldCharType="end"/>
      </w:r>
      <w:bookmarkEnd w:id="205"/>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206" w:name="文字264"/>
      <w:r>
        <w:rPr>
          <w:rFonts w:ascii="仿宋_GB2312" w:eastAsia="仿宋_GB2312"/>
          <w:sz w:val="32"/>
          <w:szCs w:val="32"/>
        </w:rPr>
        <w:fldChar w:fldCharType="begin">
          <w:ffData>
            <w:name w:val="文字264"/>
            <w:enabled/>
            <w:calcOnExit w:val="0"/>
            <w:textInput>
              <w:default w:val="${wru.wave[chxzBody.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${wru.wave[chxzBody.col[2]]}</w:t>
      </w:r>
      <w:r>
        <w:rPr>
          <w:rFonts w:ascii="仿宋_GB2312" w:eastAsia="仿宋_GB2312"/>
          <w:sz w:val="32"/>
          <w:szCs w:val="32"/>
        </w:rPr>
        <w:fldChar w:fldCharType="end"/>
      </w:r>
      <w:bookmarkEnd w:id="206"/>
      <w:r w:rsidRPr="00BD392E">
        <w:rPr>
          <w:rFonts w:ascii="仿宋_GB2312" w:eastAsia="仿宋_GB2312" w:hint="eastAsia"/>
          <w:sz w:val="32"/>
          <w:szCs w:val="32"/>
        </w:rPr>
        <w:t>性变化的趋势，近期</w:t>
      </w:r>
      <w:r w:rsidR="00ED1472">
        <w:rPr>
          <w:rFonts w:ascii="仿宋_GB2312" w:eastAsia="仿宋_GB2312"/>
          <w:sz w:val="32"/>
          <w:szCs w:val="32"/>
        </w:rPr>
        <w:fldChar w:fldCharType="begin">
          <w:ffData>
            <w:name w:val="文字264"/>
            <w:enabled/>
            <w:calcOnExit w:val="0"/>
            <w:textInput>
              <w:default w:val="${wru.wave[chxzBody.col[2]]}"/>
            </w:textInput>
          </w:ffData>
        </w:fldChar>
      </w:r>
      <w:r w:rsidR="00ED1472">
        <w:rPr>
          <w:rFonts w:ascii="仿宋_GB2312" w:eastAsia="仿宋_GB2312"/>
          <w:sz w:val="32"/>
          <w:szCs w:val="32"/>
        </w:rPr>
        <w:instrText xml:space="preserve"> FORMTEXT </w:instrText>
      </w:r>
      <w:r w:rsidR="00ED1472">
        <w:rPr>
          <w:rFonts w:ascii="仿宋_GB2312" w:eastAsia="仿宋_GB2312"/>
          <w:sz w:val="32"/>
          <w:szCs w:val="32"/>
        </w:rPr>
      </w:r>
      <w:r w:rsidR="00ED1472">
        <w:rPr>
          <w:rFonts w:ascii="仿宋_GB2312" w:eastAsia="仿宋_GB2312"/>
          <w:sz w:val="32"/>
          <w:szCs w:val="32"/>
        </w:rPr>
        <w:fldChar w:fldCharType="separate"/>
      </w:r>
      <w:r w:rsidR="00ED1472">
        <w:rPr>
          <w:rFonts w:ascii="仿宋_GB2312" w:eastAsia="仿宋_GB2312"/>
          <w:noProof/>
          <w:sz w:val="32"/>
          <w:szCs w:val="32"/>
        </w:rPr>
        <w:t>${wru.wave[chxzBody.col[2]]}</w:t>
      </w:r>
      <w:r w:rsidR="00ED1472">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F727A4" w:rsidRPr="00BD392E" w:rsidRDefault="00F727A4" w:rsidP="00F727A4">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F727A4" w:rsidRDefault="00F727A4" w:rsidP="00F727A4">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Pr>
          <w:rFonts w:ascii="仿宋_GB2312" w:eastAsia="仿宋_GB2312" w:hAnsi="宋体"/>
          <w:color w:val="000000" w:themeColor="text1"/>
          <w:sz w:val="32"/>
          <w:szCs w:val="32"/>
        </w:rPr>
        <w:fldChar w:fldCharType="begin">
          <w:ffData>
            <w:name w:val=""/>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月存货总额</w:t>
      </w:r>
      <w:r>
        <w:rPr>
          <w:rFonts w:ascii="仿宋_GB2312" w:eastAsia="仿宋_GB2312"/>
          <w:sz w:val="32"/>
          <w:szCs w:val="32"/>
        </w:rPr>
        <w:fldChar w:fldCharType="begin">
          <w:ffData>
            <w:name w:val=""/>
            <w:enabled/>
            <w:calcOnExit w:val="0"/>
            <w:textInput>
              <w:default w:val="${chxzBody[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${chxzBody[12][8]}</w:t>
      </w:r>
      <w:r>
        <w:rPr>
          <w:rFonts w:ascii="仿宋_GB2312" w:eastAsia="仿宋_GB2312"/>
          <w:sz w:val="32"/>
          <w:szCs w:val="32"/>
        </w:rPr>
        <w:fldChar w:fldCharType="end"/>
      </w:r>
      <w:r w:rsidRPr="00BD392E">
        <w:rPr>
          <w:rFonts w:ascii="仿宋_GB2312" w:eastAsia="仿宋_GB2312" w:hint="eastAsia"/>
          <w:sz w:val="32"/>
          <w:szCs w:val="32"/>
        </w:rPr>
        <w:t>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w:t>
      </w:r>
      <w:bookmarkStart w:id="207" w:name="文字265"/>
      <w:r>
        <w:rPr>
          <w:rFonts w:ascii="仿宋_GB2312" w:eastAsia="仿宋_GB2312"/>
          <w:sz w:val="32"/>
          <w:szCs w:val="32"/>
        </w:rPr>
        <w:fldChar w:fldCharType="begin">
          <w:ffData>
            <w:name w:val="文字265"/>
            <w:enabled/>
            <w:calcOnExit w:val="0"/>
            <w:textInput>
              <w:default w:val="${wru.wave[chxzBody.col[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${wru.wave[chxzBody.col[8]]}</w:t>
      </w:r>
      <w:r>
        <w:rPr>
          <w:rFonts w:ascii="仿宋_GB2312" w:eastAsia="仿宋_GB2312"/>
          <w:sz w:val="32"/>
          <w:szCs w:val="32"/>
        </w:rPr>
        <w:fldChar w:fldCharType="end"/>
      </w:r>
      <w:bookmarkEnd w:id="207"/>
      <w:r w:rsidRPr="00BD392E">
        <w:rPr>
          <w:rFonts w:ascii="仿宋_GB2312" w:eastAsia="仿宋_GB2312" w:hint="eastAsia"/>
          <w:sz w:val="32"/>
          <w:szCs w:val="32"/>
        </w:rPr>
        <w:t>性变化的趋势，近期</w:t>
      </w:r>
      <w:r w:rsidR="00ED1472">
        <w:rPr>
          <w:rFonts w:ascii="仿宋_GB2312" w:eastAsia="仿宋_GB2312"/>
          <w:sz w:val="32"/>
          <w:szCs w:val="32"/>
        </w:rPr>
        <w:fldChar w:fldCharType="begin">
          <w:ffData>
            <w:name w:val="文字265"/>
            <w:enabled/>
            <w:calcOnExit w:val="0"/>
            <w:textInput>
              <w:default w:val="${wru.wave[chxzBody.col[8]]}"/>
            </w:textInput>
          </w:ffData>
        </w:fldChar>
      </w:r>
      <w:r w:rsidR="00ED1472">
        <w:rPr>
          <w:rFonts w:ascii="仿宋_GB2312" w:eastAsia="仿宋_GB2312"/>
          <w:sz w:val="32"/>
          <w:szCs w:val="32"/>
        </w:rPr>
        <w:instrText xml:space="preserve"> FORMTEXT </w:instrText>
      </w:r>
      <w:r w:rsidR="00ED1472">
        <w:rPr>
          <w:rFonts w:ascii="仿宋_GB2312" w:eastAsia="仿宋_GB2312"/>
          <w:sz w:val="32"/>
          <w:szCs w:val="32"/>
        </w:rPr>
      </w:r>
      <w:r w:rsidR="00ED1472">
        <w:rPr>
          <w:rFonts w:ascii="仿宋_GB2312" w:eastAsia="仿宋_GB2312"/>
          <w:sz w:val="32"/>
          <w:szCs w:val="32"/>
        </w:rPr>
        <w:fldChar w:fldCharType="separate"/>
      </w:r>
      <w:r w:rsidR="00ED1472">
        <w:rPr>
          <w:rFonts w:ascii="仿宋_GB2312" w:eastAsia="仿宋_GB2312"/>
          <w:noProof/>
          <w:sz w:val="32"/>
          <w:szCs w:val="32"/>
        </w:rPr>
        <w:t>${wru.wave[chxzBody.col[8]]}</w:t>
      </w:r>
      <w:r w:rsidR="00ED1472">
        <w:rPr>
          <w:rFonts w:ascii="仿宋_GB2312" w:eastAsia="仿宋_GB2312"/>
          <w:sz w:val="32"/>
          <w:szCs w:val="32"/>
        </w:rPr>
        <w:fldChar w:fldCharType="end"/>
      </w:r>
      <w:r w:rsidRPr="00BD392E">
        <w:rPr>
          <w:rFonts w:ascii="仿宋_GB2312" w:eastAsia="仿宋_GB2312" w:hint="eastAsia"/>
          <w:sz w:val="32"/>
          <w:szCs w:val="32"/>
        </w:rPr>
        <w:t>性变化的原因是</w:t>
      </w:r>
      <w:r w:rsidRPr="00BD392E">
        <w:rPr>
          <w:rFonts w:ascii="仿宋_GB2312" w:eastAsia="仿宋_GB2312" w:hint="eastAsia"/>
          <w:sz w:val="32"/>
          <w:szCs w:val="32"/>
        </w:rPr>
        <w:lastRenderedPageBreak/>
        <w:t>xxxx。</w:t>
      </w:r>
    </w:p>
    <w:p w:rsidR="00C36092" w:rsidRPr="00A16647" w:rsidRDefault="00C36092" w:rsidP="00C36092">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t>⑤存货</w:t>
      </w:r>
      <w:r w:rsidRPr="00A16647">
        <w:rPr>
          <w:rFonts w:ascii="仿宋_GB2312" w:eastAsia="仿宋_GB2312" w:hAnsi="宋体" w:hint="eastAsia"/>
          <w:color w:val="000000"/>
          <w:sz w:val="32"/>
          <w:szCs w:val="32"/>
        </w:rPr>
        <w:t>管理中开展的主要工作、存在的问题及困难。</w:t>
      </w:r>
    </w:p>
    <w:p w:rsidR="00C36092" w:rsidRDefault="00C36092" w:rsidP="00C36092">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C36092" w:rsidRDefault="00C36092" w:rsidP="00C36092">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C36092" w:rsidRDefault="00C36092" w:rsidP="00C3609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t>5.资金回笼</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 xml:space="preserve">①不同业务收入回款匹配情况                                                      </w:t>
      </w:r>
      <w:r>
        <w:rPr>
          <w:rFonts w:ascii="宋体" w:hAnsi="宋体" w:cs="宋体" w:hint="eastAsia"/>
          <w:b/>
          <w:bCs/>
          <w:kern w:val="0"/>
          <w:sz w:val="20"/>
          <w:szCs w:val="20"/>
        </w:rPr>
        <w:t>单位：万元</w:t>
      </w:r>
    </w:p>
    <w:tbl>
      <w:tblPr>
        <w:tblW w:w="14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961"/>
        <w:gridCol w:w="961"/>
        <w:gridCol w:w="961"/>
        <w:gridCol w:w="961"/>
        <w:gridCol w:w="961"/>
        <w:gridCol w:w="961"/>
        <w:gridCol w:w="967"/>
        <w:gridCol w:w="961"/>
        <w:gridCol w:w="961"/>
        <w:gridCol w:w="961"/>
        <w:gridCol w:w="961"/>
        <w:gridCol w:w="961"/>
        <w:gridCol w:w="952"/>
      </w:tblGrid>
      <w:tr w:rsidR="00DF233A">
        <w:trPr>
          <w:trHeight w:val="340"/>
          <w:tblHeader/>
          <w:jc w:val="center"/>
        </w:trPr>
        <w:tc>
          <w:tcPr>
            <w:tcW w:w="2296" w:type="dxa"/>
            <w:shd w:val="clear" w:color="auto" w:fill="auto"/>
            <w:vAlign w:val="center"/>
          </w:tcPr>
          <w:p w:rsidR="00DF233A" w:rsidRPr="005F2283" w:rsidRDefault="003D13DA">
            <w:pPr>
              <w:widowControl/>
              <w:jc w:val="center"/>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科目</w:t>
            </w:r>
          </w:p>
        </w:tc>
        <w:tc>
          <w:tcPr>
            <w:tcW w:w="961" w:type="dxa"/>
            <w:shd w:val="clear" w:color="auto" w:fill="auto"/>
            <w:vAlign w:val="bottom"/>
          </w:tcPr>
          <w:p w:rsidR="00DF233A" w:rsidRPr="00494C73" w:rsidRDefault="0000707D">
            <w:pPr>
              <w:jc w:val="center"/>
              <w:rPr>
                <w:rFonts w:asciiTheme="minorEastAsia" w:eastAsiaTheme="minorEastAsia" w:hAnsiTheme="minorEastAsia" w:cs="宋体"/>
                <w:b/>
                <w:szCs w:val="21"/>
                <w:highlight w:val="yellow"/>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sub[1]}"/>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${hScrollHeader.sub[1]}</w:t>
            </w:r>
            <w:r>
              <w:rPr>
                <w:rFonts w:asciiTheme="minorEastAsia" w:eastAsiaTheme="minorEastAsia" w:hAnsiTheme="minorEastAsia" w:cs="宋体"/>
                <w:b/>
                <w:bCs/>
                <w:color w:val="000000"/>
                <w:kern w:val="0"/>
                <w:sz w:val="18"/>
                <w:szCs w:val="18"/>
              </w:rPr>
              <w:fldChar w:fldCharType="end"/>
            </w: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7"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61" w:type="dxa"/>
            <w:shd w:val="clear" w:color="auto" w:fill="auto"/>
            <w:vAlign w:val="bottom"/>
          </w:tcPr>
          <w:p w:rsidR="00DF233A" w:rsidRPr="00494C73" w:rsidRDefault="00DF233A">
            <w:pPr>
              <w:jc w:val="center"/>
              <w:rPr>
                <w:rFonts w:asciiTheme="minorEastAsia" w:eastAsiaTheme="minorEastAsia" w:hAnsiTheme="minorEastAsia" w:cs="宋体"/>
                <w:b/>
                <w:szCs w:val="21"/>
                <w:highlight w:val="yellow"/>
              </w:rPr>
            </w:pPr>
          </w:p>
        </w:tc>
        <w:tc>
          <w:tcPr>
            <w:tcW w:w="952" w:type="dxa"/>
            <w:vAlign w:val="bottom"/>
          </w:tcPr>
          <w:p w:rsidR="00DF233A" w:rsidRPr="00494C73" w:rsidRDefault="00DF233A">
            <w:pPr>
              <w:jc w:val="center"/>
              <w:rPr>
                <w:rFonts w:asciiTheme="minorEastAsia" w:eastAsiaTheme="minorEastAsia" w:hAnsiTheme="minorEastAsia" w:cs="宋体"/>
                <w:b/>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lef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销售收入</w:t>
            </w:r>
          </w:p>
        </w:tc>
        <w:tc>
          <w:tcPr>
            <w:tcW w:w="961" w:type="dxa"/>
            <w:shd w:val="clear" w:color="auto" w:fill="auto"/>
            <w:vAlign w:val="center"/>
          </w:tcPr>
          <w:p w:rsidR="00DF233A" w:rsidRPr="00494C73" w:rsidRDefault="0000707D">
            <w:pPr>
              <w:jc w:val="center"/>
              <w:rPr>
                <w:rFonts w:asciiTheme="minorEastAsia" w:eastAsiaTheme="minorEastAsia" w:hAnsiTheme="minorEastAsia" w:cs="宋体"/>
                <w:szCs w:val="21"/>
                <w:highlight w:val="yellow"/>
              </w:rPr>
            </w:pPr>
            <w:r>
              <w:rPr>
                <w:rFonts w:ascii="宋体" w:hAnsi="宋体" w:cs="宋体"/>
                <w:color w:val="000000"/>
                <w:kern w:val="0"/>
                <w:sz w:val="18"/>
                <w:szCs w:val="18"/>
              </w:rPr>
              <w:fldChar w:fldCharType="begin">
                <w:ffData>
                  <w:name w:val="文字21"/>
                  <w:enabled/>
                  <w:calcOnExit w:val="0"/>
                  <w:textInput>
                    <w:default w:val="${hkqkBody}"/>
                  </w:textInput>
                </w:ffData>
              </w:fldChar>
            </w:r>
            <w:bookmarkStart w:id="208" w:name="文字21"/>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${hkqkBody}</w:t>
            </w:r>
            <w:r>
              <w:rPr>
                <w:rFonts w:ascii="宋体" w:hAnsi="宋体" w:cs="宋体"/>
                <w:color w:val="000000"/>
                <w:kern w:val="0"/>
                <w:sz w:val="18"/>
                <w:szCs w:val="18"/>
              </w:rPr>
              <w:fldChar w:fldCharType="end"/>
            </w:r>
            <w:bookmarkEnd w:id="208"/>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其中：制造业</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集成服务业务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物流贸易业务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其他</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lef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lastRenderedPageBreak/>
              <w:t>资金回笼</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其中：制造业</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集成服务业务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物流贸易业务</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296" w:type="dxa"/>
            <w:shd w:val="clear" w:color="auto" w:fill="auto"/>
            <w:vAlign w:val="bottom"/>
          </w:tcPr>
          <w:p w:rsidR="00DF233A" w:rsidRPr="005F2283" w:rsidRDefault="003D13DA">
            <w:pPr>
              <w:widowControl/>
              <w:jc w:val="righ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 xml:space="preserve"> 其他</w:t>
            </w: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7"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jc w:val="center"/>
              <w:rPr>
                <w:rFonts w:asciiTheme="minorEastAsia" w:eastAsiaTheme="minorEastAsia" w:hAnsiTheme="minorEastAsia" w:cs="宋体"/>
                <w:szCs w:val="21"/>
                <w:highlight w:val="yellow"/>
              </w:rPr>
            </w:pPr>
          </w:p>
        </w:tc>
        <w:tc>
          <w:tcPr>
            <w:tcW w:w="961" w:type="dxa"/>
            <w:shd w:val="clear" w:color="auto" w:fill="auto"/>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c>
          <w:tcPr>
            <w:tcW w:w="952" w:type="dxa"/>
            <w:vAlign w:val="center"/>
          </w:tcPr>
          <w:p w:rsidR="00DF233A" w:rsidRPr="00494C73" w:rsidRDefault="00DF233A">
            <w:pPr>
              <w:widowControl/>
              <w:jc w:val="center"/>
              <w:textAlignment w:val="center"/>
              <w:rPr>
                <w:rFonts w:asciiTheme="minorEastAsia" w:eastAsiaTheme="minorEastAsia" w:hAnsiTheme="minorEastAsia" w:cs="宋体"/>
                <w:szCs w:val="21"/>
                <w:highlight w:val="yellow"/>
              </w:rPr>
            </w:pPr>
          </w:p>
        </w:tc>
      </w:tr>
    </w:tbl>
    <w:p w:rsidR="00C36092" w:rsidRDefault="00C36092" w:rsidP="00C36092">
      <w:pPr>
        <w:spacing w:line="560" w:lineRule="exact"/>
        <w:jc w:val="left"/>
        <w:rPr>
          <w:rFonts w:ascii="宋体" w:hAnsi="宋体"/>
          <w:color w:val="FF0000"/>
          <w:szCs w:val="21"/>
        </w:rPr>
      </w:pPr>
      <w:r w:rsidRPr="00990C94">
        <w:rPr>
          <w:rFonts w:ascii="仿宋_GB2312" w:eastAsia="仿宋_GB2312" w:hAnsi="宋体" w:hint="eastAsia"/>
          <w:sz w:val="32"/>
          <w:szCs w:val="32"/>
        </w:rPr>
        <w:t>分析图：</w:t>
      </w:r>
      <w:r w:rsidRPr="00494C73">
        <w:rPr>
          <w:rFonts w:ascii="宋体" w:hAnsi="宋体" w:hint="eastAsia"/>
          <w:color w:val="FF0000"/>
          <w:szCs w:val="21"/>
        </w:rPr>
        <w:t>以折线图的形式，分别业务展示收入和回款的匹配程度</w:t>
      </w:r>
    </w:p>
    <w:p w:rsidR="001B0313" w:rsidRPr="00494C73" w:rsidRDefault="001B0313" w:rsidP="00C36092">
      <w:pPr>
        <w:spacing w:line="560" w:lineRule="exact"/>
        <w:jc w:val="left"/>
        <w:rPr>
          <w:rFonts w:ascii="宋体" w:hAnsi="宋体"/>
          <w:color w:val="FF0000"/>
          <w:szCs w:val="21"/>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zjhl_yw}"/>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${zjhl_yw}</w:t>
      </w:r>
      <w:r>
        <w:rPr>
          <w:rFonts w:ascii="仿宋_GB2312" w:eastAsia="仿宋_GB2312" w:hAnsi="宋体"/>
          <w:sz w:val="32"/>
          <w:szCs w:val="32"/>
        </w:rPr>
        <w:fldChar w:fldCharType="end"/>
      </w:r>
    </w:p>
    <w:p w:rsidR="00B447A1" w:rsidRDefault="00B447A1" w:rsidP="00B447A1">
      <w:pPr>
        <w:spacing w:line="600" w:lineRule="exact"/>
        <w:ind w:firstLineChars="200" w:firstLine="640"/>
        <w:jc w:val="left"/>
        <w:rPr>
          <w:rFonts w:ascii="仿宋_GB2312" w:eastAsia="仿宋_GB2312"/>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8E2658">
        <w:rPr>
          <w:rFonts w:ascii="仿宋_GB2312" w:eastAsia="仿宋_GB2312"/>
          <w:sz w:val="32"/>
          <w:szCs w:val="32"/>
        </w:rPr>
        <w:t>月资金回笼</w:t>
      </w:r>
      <w:bookmarkStart w:id="209" w:name="文字266"/>
      <w:r w:rsidRPr="00514BC1">
        <w:rPr>
          <w:rFonts w:ascii="仿宋_GB2312" w:eastAsia="仿宋_GB2312"/>
          <w:sz w:val="32"/>
          <w:szCs w:val="32"/>
        </w:rPr>
        <w:fldChar w:fldCharType="begin">
          <w:ffData>
            <w:name w:val="文字266"/>
            <w:enabled/>
            <w:calcOnExit w:val="0"/>
            <w:textInput>
              <w:default w:val="${hkqkBody[5][12]}"/>
            </w:textInput>
          </w:ffData>
        </w:fldChar>
      </w:r>
      <w:r w:rsidRPr="00514BC1">
        <w:rPr>
          <w:rFonts w:ascii="仿宋_GB2312" w:eastAsia="仿宋_GB2312"/>
          <w:sz w:val="32"/>
          <w:szCs w:val="32"/>
        </w:rPr>
        <w:instrText xml:space="preserve"> FORMTEXT </w:instrText>
      </w:r>
      <w:r w:rsidRPr="00514BC1">
        <w:rPr>
          <w:rFonts w:ascii="仿宋_GB2312" w:eastAsia="仿宋_GB2312"/>
          <w:sz w:val="32"/>
          <w:szCs w:val="32"/>
        </w:rPr>
      </w:r>
      <w:r w:rsidRPr="00514BC1">
        <w:rPr>
          <w:rFonts w:ascii="仿宋_GB2312" w:eastAsia="仿宋_GB2312"/>
          <w:sz w:val="32"/>
          <w:szCs w:val="32"/>
        </w:rPr>
        <w:fldChar w:fldCharType="separate"/>
      </w:r>
      <w:r w:rsidRPr="00514BC1">
        <w:rPr>
          <w:rFonts w:ascii="仿宋_GB2312" w:eastAsia="仿宋_GB2312"/>
          <w:noProof/>
          <w:sz w:val="32"/>
          <w:szCs w:val="32"/>
        </w:rPr>
        <w:t>${hkqkBody[5][12]}</w:t>
      </w:r>
      <w:r w:rsidRPr="00514BC1">
        <w:rPr>
          <w:rFonts w:ascii="仿宋_GB2312" w:eastAsia="仿宋_GB2312"/>
          <w:sz w:val="32"/>
          <w:szCs w:val="32"/>
        </w:rPr>
        <w:fldChar w:fldCharType="end"/>
      </w:r>
      <w:bookmarkEnd w:id="209"/>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同比</w:t>
      </w:r>
      <w:bookmarkStart w:id="210" w:name="文字267"/>
      <w:r>
        <w:rPr>
          <w:rFonts w:ascii="仿宋_GB2312" w:eastAsia="仿宋_GB2312"/>
          <w:sz w:val="32"/>
          <w:szCs w:val="32"/>
        </w:rPr>
        <w:fldChar w:fldCharType="begin">
          <w:ffData>
            <w:name w:val="文字267"/>
            <w:enabled/>
            <w:calcOnExit w:val="0"/>
            <w:textInput>
              <w:default w:val="${wru.zzl[hkqkBody[5][12]][hkqkBody[5][0]].store['zj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${wru.zzl[hkqkBody[5][12]][hkqkBody[5][0]].store['zj1']}</w:t>
      </w:r>
      <w:r>
        <w:rPr>
          <w:rFonts w:ascii="仿宋_GB2312" w:eastAsia="仿宋_GB2312"/>
          <w:sz w:val="32"/>
          <w:szCs w:val="32"/>
        </w:rPr>
        <w:fldChar w:fldCharType="end"/>
      </w:r>
      <w:bookmarkEnd w:id="210"/>
      <w:r w:rsidRPr="00BB7D8D">
        <w:rPr>
          <w:rFonts w:ascii="仿宋_GB2312" w:eastAsia="仿宋_GB2312"/>
          <w:sz w:val="32"/>
          <w:szCs w:val="32"/>
        </w:rPr>
        <w:t xml:space="preserve"> </w:t>
      </w:r>
      <w:r>
        <w:rPr>
          <w:rFonts w:ascii="仿宋_GB2312" w:eastAsia="仿宋_GB2312"/>
          <w:sz w:val="32"/>
          <w:szCs w:val="32"/>
        </w:rPr>
        <w:fldChar w:fldCharType="begin">
          <w:ffData>
            <w:name w:val=""/>
            <w:enabled/>
            <w:calcOnExit w:val="0"/>
            <w:textInput>
              <w:default w:val="${wru.zzl[hkqkBody[0][12]][hkqkBody[0][0]].store['zj2'].asEmpty}"/>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${wru.zzl[hkqkBody[0][12]][hkqkBody[0][0]].store['zj2'].asEmpty}</w:t>
      </w:r>
      <w:r>
        <w:rPr>
          <w:rFonts w:ascii="仿宋_GB2312" w:eastAsia="仿宋_GB2312"/>
          <w:sz w:val="32"/>
          <w:szCs w:val="32"/>
        </w:rPr>
        <w:fldChar w:fldCharType="end"/>
      </w:r>
      <w:r w:rsidRPr="008E2658">
        <w:rPr>
          <w:rFonts w:ascii="仿宋_GB2312" w:eastAsia="仿宋_GB2312" w:hint="eastAsia"/>
          <w:sz w:val="32"/>
          <w:szCs w:val="32"/>
        </w:rPr>
        <w:t>（与整体收入同比变化</w:t>
      </w:r>
      <w:bookmarkStart w:id="211" w:name="文字294"/>
      <w:r>
        <w:rPr>
          <w:rFonts w:ascii="仿宋_GB2312" w:eastAsia="仿宋_GB2312"/>
          <w:sz w:val="32"/>
          <w:szCs w:val="32"/>
        </w:rPr>
        <w:fldChar w:fldCharType="begin">
          <w:ffData>
            <w:name w:val="文字294"/>
            <w:enabled/>
            <w:calcOnExit w:val="0"/>
            <w:textInput>
              <w:default w:val="${wru.diff[zj1][zj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${wru.diff[zj1][zj2]}</w:t>
      </w:r>
      <w:r>
        <w:rPr>
          <w:rFonts w:ascii="仿宋_GB2312" w:eastAsia="仿宋_GB2312"/>
          <w:sz w:val="32"/>
          <w:szCs w:val="32"/>
        </w:rPr>
        <w:fldChar w:fldCharType="end"/>
      </w:r>
      <w:bookmarkEnd w:id="211"/>
      <w:r w:rsidRPr="008E2658">
        <w:rPr>
          <w:rFonts w:ascii="仿宋_GB2312" w:eastAsia="仿宋_GB2312" w:hint="eastAsia"/>
          <w:sz w:val="32"/>
          <w:szCs w:val="32"/>
        </w:rPr>
        <w:t>），主要原因xxxx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w:t>
      </w:r>
      <w:r>
        <w:rPr>
          <w:rFonts w:ascii="仿宋_GB2312" w:eastAsia="仿宋_GB2312"/>
          <w:sz w:val="32"/>
          <w:szCs w:val="32"/>
        </w:rPr>
        <w:fldChar w:fldCharType="begin">
          <w:ffData>
            <w:name w:val=""/>
            <w:enabled/>
            <w:calcOnExit w:val="0"/>
            <w:textInput>
              <w:default w:val="${hkqkBody[6][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${hkqkBody[6][12]}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hkqkBody[6][12]][hkqkBody[5][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${wru.wcl[hkqkBody[6][12]][hkqkBody[5][12]]}</w:t>
      </w:r>
      <w:r>
        <w:rPr>
          <w:rFonts w:ascii="仿宋_GB2312" w:eastAsia="仿宋_GB2312" w:hAnsi="宋体"/>
          <w:color w:val="000000" w:themeColor="text1"/>
          <w:sz w:val="32"/>
          <w:szCs w:val="32"/>
        </w:rPr>
        <w:fldChar w:fldCharType="end"/>
      </w:r>
      <w:r w:rsidRPr="008E2658">
        <w:rPr>
          <w:rFonts w:ascii="仿宋_GB2312" w:eastAsia="仿宋_GB2312" w:hint="eastAsia"/>
          <w:sz w:val="32"/>
          <w:szCs w:val="32"/>
        </w:rPr>
        <w:t>，同比</w:t>
      </w:r>
      <w:bookmarkStart w:id="212" w:name="文字268"/>
      <w:r>
        <w:rPr>
          <w:rFonts w:ascii="仿宋_GB2312" w:eastAsia="仿宋_GB2312"/>
          <w:sz w:val="32"/>
          <w:szCs w:val="32"/>
        </w:rPr>
        <w:fldChar w:fldCharType="begin">
          <w:ffData>
            <w:name w:val="文字268"/>
            <w:enabled/>
            <w:calcOnExit w:val="0"/>
            <w:textInput>
              <w:default w:val="${wru.zzl[hkqkBody[6][12]][hkqkBody[6][0]].store['zj3']}"/>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${wru.zzl[hkqkBody[6][12]][hkqkBody[6][0]].store['zj3']}</w:t>
      </w:r>
      <w:r>
        <w:rPr>
          <w:rFonts w:ascii="仿宋_GB2312" w:eastAsia="仿宋_GB2312"/>
          <w:sz w:val="32"/>
          <w:szCs w:val="32"/>
        </w:rPr>
        <w:fldChar w:fldCharType="end"/>
      </w:r>
      <w:bookmarkEnd w:id="212"/>
    </w:p>
    <w:p w:rsidR="0000707D" w:rsidRDefault="0086290B" w:rsidP="00B447A1">
      <w:pPr>
        <w:spacing w:line="600" w:lineRule="exact"/>
        <w:ind w:firstLineChars="200" w:firstLine="640"/>
        <w:jc w:val="left"/>
        <w:rPr>
          <w:rFonts w:ascii="仿宋_GB2312" w:eastAsia="仿宋_GB2312"/>
          <w:sz w:val="32"/>
          <w:szCs w:val="32"/>
        </w:rPr>
      </w:pPr>
      <w:r>
        <w:rPr>
          <w:rFonts w:ascii="仿宋_GB2312" w:eastAsia="仿宋_GB2312"/>
          <w:sz w:val="32"/>
          <w:szCs w:val="32"/>
        </w:rPr>
        <w:fldChar w:fldCharType="begin">
          <w:ffData>
            <w:name w:val=""/>
            <w:enabled/>
            <w:calcOnExit w:val="0"/>
            <w:textInput>
              <w:default w:val="${wru.zzl[hkqkBody[1][12]][hkqkBody[1][0]].store['zj4'].asEmpty}"/>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${wru.zzl[hkqkBody[1][12]][hkqkBody[1][0]].store['zj4'].asEmpty}</w:t>
      </w:r>
      <w:r>
        <w:rPr>
          <w:rFonts w:ascii="仿宋_GB2312" w:eastAsia="仿宋_GB2312"/>
          <w:sz w:val="32"/>
          <w:szCs w:val="32"/>
        </w:rPr>
        <w:fldChar w:fldCharType="end"/>
      </w:r>
      <w:r w:rsidR="00B447A1" w:rsidRPr="008E2658">
        <w:rPr>
          <w:rFonts w:ascii="仿宋_GB2312" w:eastAsia="仿宋_GB2312" w:hint="eastAsia"/>
          <w:sz w:val="32"/>
          <w:szCs w:val="32"/>
        </w:rPr>
        <w:t>（与整体收入同比变化</w:t>
      </w:r>
      <w:r w:rsidR="00B447A1">
        <w:rPr>
          <w:rFonts w:ascii="仿宋_GB2312" w:eastAsia="仿宋_GB2312"/>
          <w:sz w:val="32"/>
          <w:szCs w:val="32"/>
        </w:rPr>
        <w:fldChar w:fldCharType="begin">
          <w:ffData>
            <w:name w:val=""/>
            <w:enabled/>
            <w:calcOnExit w:val="0"/>
            <w:textInput>
              <w:default w:val="${wru.diff[zj3][zj4]}"/>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${wru.diff[zj3][zj4]}</w:t>
      </w:r>
      <w:r w:rsidR="00B447A1">
        <w:rPr>
          <w:rFonts w:ascii="仿宋_GB2312" w:eastAsia="仿宋_GB2312"/>
          <w:sz w:val="32"/>
          <w:szCs w:val="32"/>
        </w:rPr>
        <w:fldChar w:fldCharType="end"/>
      </w:r>
      <w:r w:rsidR="00B447A1" w:rsidRPr="008E2658">
        <w:rPr>
          <w:rFonts w:ascii="仿宋_GB2312" w:eastAsia="仿宋_GB2312" w:hint="eastAsia"/>
          <w:sz w:val="32"/>
          <w:szCs w:val="32"/>
        </w:rPr>
        <w:t>），主要原因xxxx</w:t>
      </w:r>
      <w:r w:rsidR="00B447A1" w:rsidRPr="008E2658">
        <w:rPr>
          <w:rFonts w:ascii="仿宋_GB2312" w:eastAsia="仿宋_GB2312"/>
          <w:sz w:val="32"/>
          <w:szCs w:val="32"/>
        </w:rPr>
        <w:t>。</w:t>
      </w:r>
      <w:r w:rsidR="00B447A1" w:rsidRPr="008E2658">
        <w:rPr>
          <w:rFonts w:ascii="仿宋_GB2312" w:eastAsia="仿宋_GB2312" w:hint="eastAsia"/>
          <w:sz w:val="32"/>
          <w:szCs w:val="32"/>
        </w:rPr>
        <w:t>集成服务业资金回笼</w:t>
      </w:r>
      <w:r w:rsidR="00B447A1">
        <w:rPr>
          <w:rFonts w:ascii="仿宋_GB2312" w:eastAsia="仿宋_GB2312"/>
          <w:sz w:val="32"/>
          <w:szCs w:val="32"/>
        </w:rPr>
        <w:fldChar w:fldCharType="begin">
          <w:ffData>
            <w:name w:val=""/>
            <w:enabled/>
            <w:calcOnExit w:val="0"/>
            <w:textInput>
              <w:default w:val="${hkqkBody[7][12]}"/>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${hkqkBody[7][12]}</w:t>
      </w:r>
      <w:r w:rsidR="00B447A1">
        <w:rPr>
          <w:rFonts w:ascii="仿宋_GB2312" w:eastAsia="仿宋_GB2312"/>
          <w:sz w:val="32"/>
          <w:szCs w:val="32"/>
        </w:rPr>
        <w:fldChar w:fldCharType="end"/>
      </w:r>
      <w:r w:rsidR="00B447A1" w:rsidRPr="008E2658">
        <w:rPr>
          <w:rFonts w:ascii="仿宋_GB2312" w:eastAsia="仿宋_GB2312" w:hint="eastAsia"/>
          <w:sz w:val="32"/>
          <w:szCs w:val="32"/>
        </w:rPr>
        <w:t>万</w:t>
      </w:r>
      <w:r w:rsidR="00B447A1" w:rsidRPr="008E2658">
        <w:rPr>
          <w:rFonts w:ascii="仿宋_GB2312" w:eastAsia="仿宋_GB2312"/>
          <w:sz w:val="32"/>
          <w:szCs w:val="32"/>
        </w:rPr>
        <w:t>元，</w:t>
      </w:r>
      <w:r w:rsidR="00B447A1" w:rsidRPr="008E2658">
        <w:rPr>
          <w:rFonts w:ascii="仿宋_GB2312" w:eastAsia="仿宋_GB2312" w:hint="eastAsia"/>
          <w:sz w:val="32"/>
          <w:szCs w:val="32"/>
        </w:rPr>
        <w:t>占整体回款的</w:t>
      </w:r>
      <w:bookmarkStart w:id="213" w:name="文字269"/>
      <w:r w:rsidR="00B447A1">
        <w:rPr>
          <w:rFonts w:ascii="仿宋_GB2312" w:eastAsia="仿宋_GB2312"/>
          <w:sz w:val="32"/>
          <w:szCs w:val="32"/>
        </w:rPr>
        <w:fldChar w:fldCharType="begin">
          <w:ffData>
            <w:name w:val="文字269"/>
            <w:enabled/>
            <w:calcOnExit w:val="0"/>
            <w:textInput>
              <w:default w:val="${wru.wcl[hkqkBody[7][12]][hkqkBody[5][12]]}"/>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${wru.wcl[hkqkBody[7][12]][hkqkBody[5][12]]}</w:t>
      </w:r>
      <w:r w:rsidR="00B447A1">
        <w:rPr>
          <w:rFonts w:ascii="仿宋_GB2312" w:eastAsia="仿宋_GB2312"/>
          <w:sz w:val="32"/>
          <w:szCs w:val="32"/>
        </w:rPr>
        <w:fldChar w:fldCharType="end"/>
      </w:r>
      <w:bookmarkEnd w:id="213"/>
      <w:r w:rsidR="00B447A1" w:rsidRPr="008E2658">
        <w:rPr>
          <w:rFonts w:ascii="仿宋_GB2312" w:eastAsia="仿宋_GB2312" w:hint="eastAsia"/>
          <w:sz w:val="32"/>
          <w:szCs w:val="32"/>
        </w:rPr>
        <w:t>，同比</w:t>
      </w:r>
      <w:r w:rsidR="00B447A1">
        <w:rPr>
          <w:rFonts w:ascii="仿宋_GB2312" w:eastAsia="仿宋_GB2312"/>
          <w:sz w:val="32"/>
          <w:szCs w:val="32"/>
        </w:rPr>
        <w:lastRenderedPageBreak/>
        <w:fldChar w:fldCharType="begin">
          <w:ffData>
            <w:name w:val=""/>
            <w:enabled/>
            <w:calcOnExit w:val="0"/>
            <w:textInput>
              <w:default w:val="${wru.zzl[hkqkBody[7][12]][hkqkBody[7][0]].store['zj5']}"/>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${wru.zzl[hkqkBody[7][12]][hkqkBody[7][0]].store['zj5']}</w:t>
      </w:r>
      <w:r w:rsidR="00B447A1">
        <w:rPr>
          <w:rFonts w:ascii="仿宋_GB2312" w:eastAsia="仿宋_GB2312"/>
          <w:sz w:val="32"/>
          <w:szCs w:val="32"/>
        </w:rPr>
        <w:fldChar w:fldCharType="end"/>
      </w:r>
      <w:r w:rsidR="00B447A1" w:rsidRPr="00BB7D8D">
        <w:rPr>
          <w:rFonts w:ascii="仿宋_GB2312" w:eastAsia="仿宋_GB2312"/>
          <w:sz w:val="32"/>
          <w:szCs w:val="32"/>
        </w:rPr>
        <w:t xml:space="preserve"> </w:t>
      </w:r>
      <w:r w:rsidR="00B447A1">
        <w:rPr>
          <w:rFonts w:ascii="仿宋_GB2312" w:eastAsia="仿宋_GB2312"/>
          <w:sz w:val="32"/>
          <w:szCs w:val="32"/>
        </w:rPr>
        <w:fldChar w:fldCharType="begin">
          <w:ffData>
            <w:name w:val=""/>
            <w:enabled/>
            <w:calcOnExit w:val="0"/>
            <w:textInput>
              <w:default w:val="${wru.zzl[hkqkBody[2][12]][hkqkBody[2][0]].store['zj6'].asEmpty}"/>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${wru.zzl[hkqkBody[2][12]][hkqkBody[2][0]].store['zj6'].asEmpty}</w:t>
      </w:r>
      <w:r w:rsidR="00B447A1">
        <w:rPr>
          <w:rFonts w:ascii="仿宋_GB2312" w:eastAsia="仿宋_GB2312"/>
          <w:sz w:val="32"/>
          <w:szCs w:val="32"/>
        </w:rPr>
        <w:fldChar w:fldCharType="end"/>
      </w:r>
      <w:r w:rsidR="00B447A1" w:rsidRPr="008E2658">
        <w:rPr>
          <w:rFonts w:ascii="仿宋_GB2312" w:eastAsia="仿宋_GB2312" w:hint="eastAsia"/>
          <w:sz w:val="32"/>
          <w:szCs w:val="32"/>
        </w:rPr>
        <w:t>（与整体收入同比变化</w:t>
      </w:r>
      <w:r w:rsidR="00B447A1">
        <w:rPr>
          <w:rFonts w:ascii="仿宋_GB2312" w:eastAsia="仿宋_GB2312"/>
          <w:sz w:val="32"/>
          <w:szCs w:val="32"/>
        </w:rPr>
        <w:fldChar w:fldCharType="begin">
          <w:ffData>
            <w:name w:val=""/>
            <w:enabled/>
            <w:calcOnExit w:val="0"/>
            <w:textInput>
              <w:default w:val="${wru.diff[zj5][zj6]}"/>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${wru.diff[zj5][zj6]}</w:t>
      </w:r>
      <w:r w:rsidR="00B447A1">
        <w:rPr>
          <w:rFonts w:ascii="仿宋_GB2312" w:eastAsia="仿宋_GB2312"/>
          <w:sz w:val="32"/>
          <w:szCs w:val="32"/>
        </w:rPr>
        <w:fldChar w:fldCharType="end"/>
      </w:r>
      <w:r w:rsidR="00B447A1" w:rsidRPr="008E2658">
        <w:rPr>
          <w:rFonts w:ascii="仿宋_GB2312" w:eastAsia="仿宋_GB2312" w:hint="eastAsia"/>
          <w:sz w:val="32"/>
          <w:szCs w:val="32"/>
        </w:rPr>
        <w:t>），主要原因xxxx</w:t>
      </w:r>
      <w:r w:rsidR="00B447A1" w:rsidRPr="008E2658">
        <w:rPr>
          <w:rFonts w:ascii="仿宋_GB2312" w:eastAsia="仿宋_GB2312"/>
          <w:sz w:val="32"/>
          <w:szCs w:val="32"/>
        </w:rPr>
        <w:t>。</w:t>
      </w:r>
      <w:r w:rsidR="00B447A1" w:rsidRPr="008E2658">
        <w:rPr>
          <w:rFonts w:ascii="仿宋_GB2312" w:eastAsia="仿宋_GB2312" w:hint="eastAsia"/>
          <w:sz w:val="32"/>
          <w:szCs w:val="32"/>
        </w:rPr>
        <w:t>物流贸易业资金回笼</w:t>
      </w:r>
      <w:r w:rsidR="00B447A1">
        <w:rPr>
          <w:rFonts w:ascii="仿宋_GB2312" w:eastAsia="仿宋_GB2312"/>
          <w:sz w:val="32"/>
          <w:szCs w:val="32"/>
        </w:rPr>
        <w:fldChar w:fldCharType="begin">
          <w:ffData>
            <w:name w:val=""/>
            <w:enabled/>
            <w:calcOnExit w:val="0"/>
            <w:textInput>
              <w:default w:val="${hkqkBody[8][12]}"/>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${hkqkBody[8][12]}</w:t>
      </w:r>
      <w:r w:rsidR="00B447A1">
        <w:rPr>
          <w:rFonts w:ascii="仿宋_GB2312" w:eastAsia="仿宋_GB2312"/>
          <w:sz w:val="32"/>
          <w:szCs w:val="32"/>
        </w:rPr>
        <w:fldChar w:fldCharType="end"/>
      </w:r>
      <w:r w:rsidR="00B447A1" w:rsidRPr="008E2658">
        <w:rPr>
          <w:rFonts w:ascii="仿宋_GB2312" w:eastAsia="仿宋_GB2312" w:hint="eastAsia"/>
          <w:sz w:val="32"/>
          <w:szCs w:val="32"/>
        </w:rPr>
        <w:t>万</w:t>
      </w:r>
      <w:r w:rsidR="00B447A1" w:rsidRPr="008E2658">
        <w:rPr>
          <w:rFonts w:ascii="仿宋_GB2312" w:eastAsia="仿宋_GB2312"/>
          <w:sz w:val="32"/>
          <w:szCs w:val="32"/>
        </w:rPr>
        <w:t>元，</w:t>
      </w:r>
      <w:r w:rsidR="00B447A1" w:rsidRPr="008E2658">
        <w:rPr>
          <w:rFonts w:ascii="仿宋_GB2312" w:eastAsia="仿宋_GB2312" w:hint="eastAsia"/>
          <w:sz w:val="32"/>
          <w:szCs w:val="32"/>
        </w:rPr>
        <w:t>占整体回款的</w:t>
      </w:r>
      <w:r w:rsidR="00B447A1">
        <w:rPr>
          <w:rFonts w:ascii="仿宋_GB2312" w:eastAsia="仿宋_GB2312"/>
          <w:sz w:val="32"/>
          <w:szCs w:val="32"/>
        </w:rPr>
        <w:fldChar w:fldCharType="begin">
          <w:ffData>
            <w:name w:val=""/>
            <w:enabled/>
            <w:calcOnExit w:val="0"/>
            <w:textInput>
              <w:default w:val="${wru.wcl[hkqkBody[8][12]][hkqkBody[5][12]]}"/>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${wru.wcl[hkqkBody[8][12]][hkqkBody[5][12]]}</w:t>
      </w:r>
      <w:r w:rsidR="00B447A1">
        <w:rPr>
          <w:rFonts w:ascii="仿宋_GB2312" w:eastAsia="仿宋_GB2312"/>
          <w:sz w:val="32"/>
          <w:szCs w:val="32"/>
        </w:rPr>
        <w:fldChar w:fldCharType="end"/>
      </w:r>
      <w:r w:rsidR="00B447A1" w:rsidRPr="008E2658">
        <w:rPr>
          <w:rFonts w:ascii="仿宋_GB2312" w:eastAsia="仿宋_GB2312" w:hint="eastAsia"/>
          <w:sz w:val="32"/>
          <w:szCs w:val="32"/>
        </w:rPr>
        <w:t>，同比</w:t>
      </w:r>
      <w:r w:rsidR="00B447A1">
        <w:rPr>
          <w:rFonts w:ascii="仿宋_GB2312" w:eastAsia="仿宋_GB2312"/>
          <w:sz w:val="32"/>
          <w:szCs w:val="32"/>
        </w:rPr>
        <w:fldChar w:fldCharType="begin">
          <w:ffData>
            <w:name w:val=""/>
            <w:enabled/>
            <w:calcOnExit w:val="0"/>
            <w:textInput>
              <w:default w:val="${wru.wcl[hkqkBody[8][12]][hkqkBody[8][0]].store['zj7']}"/>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${wru.wcl[hkqkBody[8][12]][hkqkBody[8][0]].store['zj7']}</w:t>
      </w:r>
      <w:r w:rsidR="00B447A1">
        <w:rPr>
          <w:rFonts w:ascii="仿宋_GB2312" w:eastAsia="仿宋_GB2312"/>
          <w:sz w:val="32"/>
          <w:szCs w:val="32"/>
        </w:rPr>
        <w:fldChar w:fldCharType="end"/>
      </w:r>
      <w:r w:rsidR="00B447A1" w:rsidRPr="00BB7D8D">
        <w:rPr>
          <w:rFonts w:ascii="仿宋_GB2312" w:eastAsia="仿宋_GB2312"/>
          <w:sz w:val="32"/>
          <w:szCs w:val="32"/>
        </w:rPr>
        <w:t xml:space="preserve"> </w:t>
      </w:r>
      <w:r w:rsidR="00B447A1">
        <w:rPr>
          <w:rFonts w:ascii="仿宋_GB2312" w:eastAsia="仿宋_GB2312"/>
          <w:sz w:val="32"/>
          <w:szCs w:val="32"/>
        </w:rPr>
        <w:fldChar w:fldCharType="begin">
          <w:ffData>
            <w:name w:val=""/>
            <w:enabled/>
            <w:calcOnExit w:val="0"/>
            <w:textInput>
              <w:default w:val="${wru.wcl[hkqkBody[3][12]][hkqkBody[3][0]].store['zj8'].asEmpty}"/>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${wru.wcl[hkqkBody[3][12]][hkqkBody[3][0]].store['zj8'].asEmpty}</w:t>
      </w:r>
      <w:r w:rsidR="00B447A1">
        <w:rPr>
          <w:rFonts w:ascii="仿宋_GB2312" w:eastAsia="仿宋_GB2312"/>
          <w:sz w:val="32"/>
          <w:szCs w:val="32"/>
        </w:rPr>
        <w:fldChar w:fldCharType="end"/>
      </w:r>
      <w:r w:rsidR="00B447A1" w:rsidRPr="008E2658">
        <w:rPr>
          <w:rFonts w:ascii="仿宋_GB2312" w:eastAsia="仿宋_GB2312" w:hint="eastAsia"/>
          <w:sz w:val="32"/>
          <w:szCs w:val="32"/>
        </w:rPr>
        <w:t>（与整体收入同比变化</w:t>
      </w:r>
      <w:r w:rsidR="00B447A1">
        <w:rPr>
          <w:rFonts w:ascii="仿宋_GB2312" w:eastAsia="仿宋_GB2312"/>
          <w:sz w:val="32"/>
          <w:szCs w:val="32"/>
        </w:rPr>
        <w:fldChar w:fldCharType="begin">
          <w:ffData>
            <w:name w:val=""/>
            <w:enabled/>
            <w:calcOnExit w:val="0"/>
            <w:textInput>
              <w:default w:val="${wru.diff[zj7][zj8]}"/>
            </w:textInput>
          </w:ffData>
        </w:fldChar>
      </w:r>
      <w:r w:rsidR="00B447A1">
        <w:rPr>
          <w:rFonts w:ascii="仿宋_GB2312" w:eastAsia="仿宋_GB2312"/>
          <w:sz w:val="32"/>
          <w:szCs w:val="32"/>
        </w:rPr>
        <w:instrText xml:space="preserve"> FORMTEXT </w:instrText>
      </w:r>
      <w:r w:rsidR="00B447A1">
        <w:rPr>
          <w:rFonts w:ascii="仿宋_GB2312" w:eastAsia="仿宋_GB2312"/>
          <w:sz w:val="32"/>
          <w:szCs w:val="32"/>
        </w:rPr>
      </w:r>
      <w:r w:rsidR="00B447A1">
        <w:rPr>
          <w:rFonts w:ascii="仿宋_GB2312" w:eastAsia="仿宋_GB2312"/>
          <w:sz w:val="32"/>
          <w:szCs w:val="32"/>
        </w:rPr>
        <w:fldChar w:fldCharType="separate"/>
      </w:r>
      <w:r w:rsidR="00B447A1">
        <w:rPr>
          <w:rFonts w:ascii="仿宋_GB2312" w:eastAsia="仿宋_GB2312"/>
          <w:noProof/>
          <w:sz w:val="32"/>
          <w:szCs w:val="32"/>
        </w:rPr>
        <w:t>${wru.diff[zj7][zj8]}</w:t>
      </w:r>
      <w:r w:rsidR="00B447A1">
        <w:rPr>
          <w:rFonts w:ascii="仿宋_GB2312" w:eastAsia="仿宋_GB2312"/>
          <w:sz w:val="32"/>
          <w:szCs w:val="32"/>
        </w:rPr>
        <w:fldChar w:fldCharType="end"/>
      </w:r>
      <w:r w:rsidR="00B447A1" w:rsidRPr="008E2658">
        <w:rPr>
          <w:rFonts w:ascii="仿宋_GB2312" w:eastAsia="仿宋_GB2312" w:hint="eastAsia"/>
          <w:sz w:val="32"/>
          <w:szCs w:val="32"/>
        </w:rPr>
        <w:t>），主要原因xx</w:t>
      </w:r>
      <w:r w:rsidR="00B447A1">
        <w:rPr>
          <w:rFonts w:ascii="仿宋_GB2312" w:eastAsia="仿宋_GB2312" w:hint="eastAsia"/>
          <w:sz w:val="32"/>
          <w:szCs w:val="32"/>
        </w:rPr>
        <w:t>xx</w:t>
      </w:r>
      <w:r w:rsidR="00B447A1" w:rsidRPr="00037C9B">
        <w:rPr>
          <w:rFonts w:ascii="仿宋_GB2312" w:eastAsia="仿宋_GB2312"/>
          <w:sz w:val="32"/>
          <w:szCs w:val="32"/>
        </w:rPr>
        <w:t>。</w:t>
      </w:r>
      <w:r w:rsidR="00B447A1">
        <w:rPr>
          <w:rFonts w:ascii="仿宋_GB2312" w:eastAsia="仿宋_GB2312" w:hint="eastAsia"/>
          <w:sz w:val="32"/>
          <w:szCs w:val="32"/>
        </w:rPr>
        <w:t xml:space="preserve"> </w:t>
      </w:r>
      <w:r w:rsidR="0000707D">
        <w:rPr>
          <w:rFonts w:ascii="仿宋_GB2312" w:eastAsia="仿宋_GB2312" w:hint="eastAsia"/>
          <w:sz w:val="32"/>
          <w:szCs w:val="32"/>
        </w:rPr>
        <w:t xml:space="preserve"> </w:t>
      </w:r>
    </w:p>
    <w:p w:rsidR="0000707D" w:rsidRPr="00037C9B" w:rsidRDefault="0000707D" w:rsidP="0000707D">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个月来看，销售回款月度平均为</w:t>
      </w:r>
      <w:r>
        <w:rPr>
          <w:rFonts w:ascii="仿宋_GB2312" w:eastAsia="仿宋_GB2312"/>
          <w:sz w:val="32"/>
          <w:szCs w:val="32"/>
        </w:rPr>
        <w:fldChar w:fldCharType="begin">
          <w:ffData>
            <w:name w:val=""/>
            <w:enabled/>
            <w:calcOnExit w:val="0"/>
            <w:textInput>
              <w:default w:val="${wru.avg[hkqkBody[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${wru.avg[hkqkBody[5]]}</w:t>
      </w:r>
      <w:r>
        <w:rPr>
          <w:rFonts w:ascii="仿宋_GB2312" w:eastAsia="仿宋_GB2312"/>
          <w:sz w:val="32"/>
          <w:szCs w:val="32"/>
        </w:rPr>
        <w:fldChar w:fldCharType="end"/>
      </w:r>
      <w:r>
        <w:rPr>
          <w:rFonts w:ascii="仿宋_GB2312" w:eastAsia="仿宋_GB2312" w:hint="eastAsia"/>
          <w:sz w:val="32"/>
          <w:szCs w:val="32"/>
        </w:rPr>
        <w:t>万元，重点回款月份为xx、xx、。。。月，主要原因是xxxx。</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②不同回款方式回款情况</w:t>
      </w:r>
      <w:r>
        <w:rPr>
          <w:rFonts w:ascii="宋体" w:hAnsi="宋体" w:cs="宋体" w:hint="eastAsia"/>
          <w:b/>
          <w:bCs/>
          <w:kern w:val="0"/>
          <w:sz w:val="20"/>
          <w:szCs w:val="20"/>
        </w:rPr>
        <w:t xml:space="preserve"> </w:t>
      </w:r>
    </w:p>
    <w:tbl>
      <w:tblPr>
        <w:tblW w:w="14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5"/>
        <w:gridCol w:w="960"/>
        <w:gridCol w:w="960"/>
        <w:gridCol w:w="959"/>
        <w:gridCol w:w="960"/>
        <w:gridCol w:w="960"/>
        <w:gridCol w:w="959"/>
        <w:gridCol w:w="960"/>
        <w:gridCol w:w="960"/>
        <w:gridCol w:w="959"/>
        <w:gridCol w:w="960"/>
        <w:gridCol w:w="960"/>
        <w:gridCol w:w="960"/>
        <w:gridCol w:w="960"/>
      </w:tblGrid>
      <w:tr w:rsidR="00DF233A">
        <w:trPr>
          <w:trHeight w:val="340"/>
          <w:tblHeader/>
        </w:trPr>
        <w:tc>
          <w:tcPr>
            <w:tcW w:w="2295" w:type="dxa"/>
            <w:shd w:val="clear" w:color="auto" w:fill="auto"/>
            <w:vAlign w:val="center"/>
          </w:tcPr>
          <w:p w:rsidR="00DF233A" w:rsidRPr="005F2283" w:rsidRDefault="003D13DA">
            <w:pPr>
              <w:widowControl/>
              <w:jc w:val="center"/>
              <w:rPr>
                <w:rFonts w:ascii="宋体" w:hAnsi="宋体" w:cs="宋体"/>
                <w:b/>
                <w:bCs/>
                <w:kern w:val="0"/>
                <w:szCs w:val="21"/>
              </w:rPr>
            </w:pPr>
            <w:r w:rsidRPr="005F2283">
              <w:rPr>
                <w:rFonts w:ascii="宋体" w:hAnsi="宋体" w:cs="宋体" w:hint="eastAsia"/>
                <w:b/>
                <w:bCs/>
                <w:kern w:val="0"/>
                <w:szCs w:val="21"/>
              </w:rPr>
              <w:t>科目</w:t>
            </w:r>
          </w:p>
        </w:tc>
        <w:tc>
          <w:tcPr>
            <w:tcW w:w="960" w:type="dxa"/>
            <w:shd w:val="clear" w:color="auto" w:fill="auto"/>
            <w:vAlign w:val="center"/>
          </w:tcPr>
          <w:p w:rsidR="00DF233A" w:rsidRPr="008A7D98" w:rsidRDefault="0000707D">
            <w:pPr>
              <w:widowControl/>
              <w:jc w:val="center"/>
              <w:rPr>
                <w:rFonts w:asciiTheme="minorEastAsia" w:eastAsiaTheme="minorEastAsia" w:hAnsiTheme="minorEastAsia" w:cs="宋体"/>
                <w:b/>
                <w:bCs/>
                <w:kern w:val="0"/>
                <w:szCs w:val="21"/>
                <w:highlight w:val="yellow"/>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sub[1]}"/>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${hScrollHeader.sub[1]}</w:t>
            </w:r>
            <w:r>
              <w:rPr>
                <w:rFonts w:asciiTheme="minorEastAsia" w:eastAsiaTheme="minorEastAsia" w:hAnsiTheme="minorEastAsia" w:cs="宋体"/>
                <w:b/>
                <w:bCs/>
                <w:color w:val="000000"/>
                <w:kern w:val="0"/>
                <w:sz w:val="18"/>
                <w:szCs w:val="18"/>
              </w:rPr>
              <w:fldChar w:fldCharType="end"/>
            </w: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59"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59"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59"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shd w:val="clear" w:color="auto" w:fill="auto"/>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c>
          <w:tcPr>
            <w:tcW w:w="960" w:type="dxa"/>
            <w:vAlign w:val="center"/>
          </w:tcPr>
          <w:p w:rsidR="00DF233A" w:rsidRPr="008A7D98" w:rsidRDefault="00DF233A">
            <w:pPr>
              <w:widowControl/>
              <w:jc w:val="center"/>
              <w:rPr>
                <w:rFonts w:asciiTheme="minorEastAsia" w:eastAsiaTheme="minorEastAsia" w:hAnsiTheme="minorEastAsia" w:cs="宋体"/>
                <w:b/>
                <w:bCs/>
                <w:kern w:val="0"/>
                <w:szCs w:val="21"/>
                <w:highlight w:val="yellow"/>
              </w:rPr>
            </w:pPr>
          </w:p>
        </w:tc>
      </w:tr>
      <w:tr w:rsidR="00DF233A">
        <w:trPr>
          <w:trHeight w:val="340"/>
        </w:trPr>
        <w:tc>
          <w:tcPr>
            <w:tcW w:w="2295" w:type="dxa"/>
            <w:shd w:val="clear" w:color="auto" w:fill="auto"/>
            <w:vAlign w:val="bottom"/>
          </w:tcPr>
          <w:p w:rsidR="00DF233A" w:rsidRPr="005F2283" w:rsidRDefault="003D13DA">
            <w:pPr>
              <w:widowControl/>
              <w:jc w:val="left"/>
              <w:rPr>
                <w:rFonts w:ascii="宋体" w:hAnsi="宋体" w:cs="宋体"/>
                <w:b/>
                <w:bCs/>
                <w:kern w:val="0"/>
                <w:szCs w:val="21"/>
              </w:rPr>
            </w:pPr>
            <w:r w:rsidRPr="005F2283">
              <w:rPr>
                <w:rFonts w:ascii="宋体" w:hAnsi="宋体" w:cs="宋体" w:hint="eastAsia"/>
                <w:b/>
                <w:bCs/>
                <w:kern w:val="0"/>
                <w:szCs w:val="21"/>
              </w:rPr>
              <w:t>资金回笼</w:t>
            </w:r>
          </w:p>
        </w:tc>
        <w:tc>
          <w:tcPr>
            <w:tcW w:w="960" w:type="dxa"/>
            <w:shd w:val="clear" w:color="auto" w:fill="auto"/>
            <w:vAlign w:val="center"/>
          </w:tcPr>
          <w:p w:rsidR="00DF233A" w:rsidRPr="008A7D98" w:rsidRDefault="0000707D">
            <w:pPr>
              <w:jc w:val="center"/>
              <w:rPr>
                <w:rFonts w:asciiTheme="minorEastAsia" w:eastAsiaTheme="minorEastAsia" w:hAnsiTheme="minorEastAsia" w:cs="宋体"/>
                <w:szCs w:val="21"/>
                <w:highlight w:val="yellow"/>
              </w:rPr>
            </w:pPr>
            <w:r>
              <w:rPr>
                <w:rFonts w:ascii="宋体" w:hAnsi="宋体" w:cs="宋体"/>
                <w:color w:val="000000"/>
                <w:kern w:val="0"/>
                <w:sz w:val="18"/>
                <w:szCs w:val="18"/>
              </w:rPr>
              <w:fldChar w:fldCharType="begin">
                <w:ffData>
                  <w:name w:val=""/>
                  <w:enabled/>
                  <w:calcOnExit w:val="0"/>
                  <w:textInput>
                    <w:default w:val="${hkfsqkBod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${hkfsqkBody}</w:t>
            </w:r>
            <w:r>
              <w:rPr>
                <w:rFonts w:ascii="宋体" w:hAnsi="宋体" w:cs="宋体"/>
                <w:color w:val="000000"/>
                <w:kern w:val="0"/>
                <w:sz w:val="18"/>
                <w:szCs w:val="18"/>
              </w:rPr>
              <w:fldChar w:fldCharType="end"/>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2295" w:type="dxa"/>
            <w:shd w:val="clear" w:color="auto" w:fill="auto"/>
            <w:vAlign w:val="bottom"/>
          </w:tcPr>
          <w:p w:rsidR="00DF233A" w:rsidRPr="005F2283" w:rsidRDefault="003D13DA">
            <w:pPr>
              <w:widowControl/>
              <w:jc w:val="right"/>
              <w:rPr>
                <w:rFonts w:ascii="宋体" w:hAnsi="宋体" w:cs="宋体"/>
                <w:b/>
                <w:bCs/>
                <w:kern w:val="0"/>
                <w:szCs w:val="21"/>
              </w:rPr>
            </w:pPr>
            <w:r w:rsidRPr="005F2283">
              <w:rPr>
                <w:rFonts w:ascii="宋体" w:hAnsi="宋体" w:cs="宋体" w:hint="eastAsia"/>
                <w:b/>
                <w:bCs/>
                <w:kern w:val="0"/>
                <w:szCs w:val="21"/>
              </w:rPr>
              <w:t xml:space="preserve"> 现金</w:t>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2295" w:type="dxa"/>
            <w:shd w:val="clear" w:color="auto" w:fill="auto"/>
            <w:vAlign w:val="bottom"/>
          </w:tcPr>
          <w:p w:rsidR="00DF233A" w:rsidRPr="005F2283" w:rsidRDefault="003D13DA">
            <w:pPr>
              <w:widowControl/>
              <w:jc w:val="right"/>
              <w:rPr>
                <w:rFonts w:ascii="宋体" w:hAnsi="宋体" w:cs="宋体"/>
                <w:b/>
                <w:bCs/>
                <w:kern w:val="0"/>
                <w:szCs w:val="21"/>
              </w:rPr>
            </w:pPr>
            <w:r w:rsidRPr="005F2283">
              <w:rPr>
                <w:rFonts w:ascii="宋体" w:hAnsi="宋体" w:cs="宋体" w:hint="eastAsia"/>
                <w:b/>
                <w:bCs/>
                <w:kern w:val="0"/>
                <w:szCs w:val="21"/>
              </w:rPr>
              <w:t xml:space="preserve"> 票据</w:t>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Calibri"/>
                <w:sz w:val="22"/>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2295" w:type="dxa"/>
            <w:shd w:val="clear" w:color="auto" w:fill="auto"/>
            <w:vAlign w:val="bottom"/>
          </w:tcPr>
          <w:p w:rsidR="00DF233A" w:rsidRPr="005F2283" w:rsidRDefault="003D13DA">
            <w:pPr>
              <w:widowControl/>
              <w:jc w:val="right"/>
              <w:rPr>
                <w:rFonts w:ascii="宋体" w:hAnsi="宋体" w:cs="宋体"/>
                <w:b/>
                <w:bCs/>
                <w:kern w:val="0"/>
                <w:szCs w:val="21"/>
              </w:rPr>
            </w:pPr>
            <w:r w:rsidRPr="005F2283">
              <w:rPr>
                <w:rFonts w:ascii="宋体" w:hAnsi="宋体" w:cs="宋体" w:hint="eastAsia"/>
                <w:b/>
                <w:bCs/>
                <w:kern w:val="0"/>
                <w:szCs w:val="21"/>
              </w:rPr>
              <w:t xml:space="preserve"> 其他</w:t>
            </w: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Cs w:val="21"/>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Calibri"/>
                <w:sz w:val="22"/>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59"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shd w:val="clear" w:color="auto" w:fill="auto"/>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jc w:val="center"/>
              <w:rPr>
                <w:rFonts w:asciiTheme="minorEastAsia" w:eastAsiaTheme="minorEastAsia" w:hAnsiTheme="minorEastAsia" w:cs="宋体"/>
                <w:sz w:val="20"/>
                <w:szCs w:val="20"/>
                <w:highlight w:val="yellow"/>
              </w:rPr>
            </w:pPr>
          </w:p>
        </w:tc>
        <w:tc>
          <w:tcPr>
            <w:tcW w:w="960" w:type="dxa"/>
            <w:vAlign w:val="center"/>
          </w:tcPr>
          <w:p w:rsidR="00DF233A" w:rsidRPr="008A7D98" w:rsidRDefault="00DF233A">
            <w:pPr>
              <w:widowControl/>
              <w:jc w:val="center"/>
              <w:textAlignment w:val="center"/>
              <w:rPr>
                <w:rFonts w:asciiTheme="minorEastAsia" w:eastAsiaTheme="minorEastAsia" w:hAnsiTheme="minorEastAsia" w:cs="宋体"/>
                <w:sz w:val="20"/>
                <w:szCs w:val="20"/>
                <w:highlight w:val="yellow"/>
              </w:rPr>
            </w:pPr>
          </w:p>
        </w:tc>
      </w:tr>
    </w:tbl>
    <w:p w:rsidR="00DF233A" w:rsidRDefault="003D13DA">
      <w:pPr>
        <w:spacing w:line="560" w:lineRule="exact"/>
        <w:ind w:firstLineChars="200" w:firstLine="640"/>
        <w:jc w:val="left"/>
        <w:rPr>
          <w:rFonts w:ascii="宋体" w:hAnsi="宋体"/>
          <w:color w:val="FF0000"/>
          <w:szCs w:val="21"/>
        </w:rPr>
      </w:pPr>
      <w:r w:rsidRPr="008A7D98">
        <w:rPr>
          <w:rFonts w:ascii="仿宋_GB2312" w:eastAsia="仿宋_GB2312" w:hAnsi="宋体" w:hint="eastAsia"/>
          <w:color w:val="FF0000"/>
          <w:sz w:val="32"/>
          <w:szCs w:val="32"/>
        </w:rPr>
        <w:t>分析图：</w:t>
      </w:r>
      <w:r w:rsidRPr="008A7D98">
        <w:rPr>
          <w:rFonts w:ascii="宋体" w:hAnsi="宋体" w:hint="eastAsia"/>
          <w:color w:val="FF0000"/>
          <w:szCs w:val="21"/>
        </w:rPr>
        <w:t>以折线图的形式，展示不同回款方式的变化趋势。</w:t>
      </w:r>
    </w:p>
    <w:p w:rsidR="001B0313" w:rsidRPr="008A7D98" w:rsidRDefault="001B0313">
      <w:pPr>
        <w:spacing w:line="560" w:lineRule="exact"/>
        <w:ind w:firstLineChars="200" w:firstLine="640"/>
        <w:jc w:val="left"/>
        <w:rPr>
          <w:rFonts w:ascii="仿宋_GB2312" w:eastAsia="仿宋_GB2312" w:hAnsi="宋体"/>
          <w:color w:val="FF0000"/>
          <w:sz w:val="32"/>
          <w:szCs w:val="32"/>
        </w:rPr>
      </w:pPr>
      <w:r>
        <w:rPr>
          <w:rFonts w:ascii="仿宋_GB2312" w:eastAsia="仿宋_GB2312" w:hAnsi="宋体"/>
          <w:sz w:val="32"/>
          <w:szCs w:val="32"/>
        </w:rPr>
        <w:lastRenderedPageBreak/>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zjhl_hkfs}"/>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${zjhl_hkfs}</w:t>
      </w:r>
      <w:r>
        <w:rPr>
          <w:rFonts w:ascii="仿宋_GB2312" w:eastAsia="仿宋_GB2312" w:hAnsi="宋体"/>
          <w:sz w:val="32"/>
          <w:szCs w:val="32"/>
        </w:rPr>
        <w:fldChar w:fldCharType="end"/>
      </w:r>
    </w:p>
    <w:p w:rsidR="0000707D" w:rsidRPr="00483344" w:rsidRDefault="0000707D" w:rsidP="0000707D">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483344">
        <w:rPr>
          <w:rFonts w:ascii="仿宋_GB2312" w:eastAsia="仿宋_GB2312" w:hAnsi="宋体" w:hint="eastAsia"/>
          <w:sz w:val="32"/>
          <w:szCs w:val="32"/>
        </w:rPr>
        <w:t>月份回款</w:t>
      </w:r>
      <w:bookmarkStart w:id="214" w:name="文字270"/>
      <w:r>
        <w:rPr>
          <w:rFonts w:ascii="仿宋_GB2312" w:eastAsia="仿宋_GB2312" w:hAnsi="宋体"/>
          <w:sz w:val="32"/>
          <w:szCs w:val="32"/>
        </w:rPr>
        <w:fldChar w:fldCharType="begin">
          <w:ffData>
            <w:name w:val="文字270"/>
            <w:enabled/>
            <w:calcOnExit w:val="0"/>
            <w:textInput>
              <w:default w:val="${hkfsqkBody[0][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${hkfsqkBody[0][12]}</w:t>
      </w:r>
      <w:r>
        <w:rPr>
          <w:rFonts w:ascii="仿宋_GB2312" w:eastAsia="仿宋_GB2312" w:hAnsi="宋体"/>
          <w:sz w:val="32"/>
          <w:szCs w:val="32"/>
        </w:rPr>
        <w:fldChar w:fldCharType="end"/>
      </w:r>
      <w:bookmarkEnd w:id="214"/>
      <w:r w:rsidRPr="00483344">
        <w:rPr>
          <w:rFonts w:ascii="仿宋_GB2312" w:eastAsia="仿宋_GB2312" w:hAnsi="宋体" w:hint="eastAsia"/>
          <w:sz w:val="32"/>
          <w:szCs w:val="32"/>
        </w:rPr>
        <w:t>万元，</w:t>
      </w:r>
      <w:r w:rsidRPr="00483344">
        <w:rPr>
          <w:rFonts w:ascii="仿宋_GB2312" w:eastAsia="仿宋_GB2312" w:hint="eastAsia"/>
          <w:sz w:val="32"/>
          <w:szCs w:val="30"/>
        </w:rPr>
        <w:t>其中现金回款</w:t>
      </w:r>
      <w:r>
        <w:rPr>
          <w:rFonts w:ascii="仿宋_GB2312" w:eastAsia="仿宋_GB2312" w:hAnsi="宋体"/>
          <w:sz w:val="32"/>
          <w:szCs w:val="32"/>
        </w:rPr>
        <w:fldChar w:fldCharType="begin">
          <w:ffData>
            <w:name w:val=""/>
            <w:enabled/>
            <w:calcOnExit w:val="0"/>
            <w:textInput>
              <w:default w:val="${hkfsqkBody[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${hkfsqkBody[1][12]}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1][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${wru.wcl[hkfsqkBody[1][12]][hkfsqkBody[0][12]]}</w:t>
      </w:r>
      <w:r>
        <w:rPr>
          <w:rFonts w:ascii="仿宋_GB2312" w:eastAsia="仿宋_GB2312"/>
          <w:sz w:val="32"/>
          <w:szCs w:val="32"/>
        </w:rPr>
        <w:fldChar w:fldCharType="end"/>
      </w:r>
      <w:r w:rsidRPr="00483344">
        <w:rPr>
          <w:rFonts w:ascii="仿宋_GB2312" w:eastAsia="仿宋_GB2312" w:hint="eastAsia"/>
          <w:sz w:val="32"/>
          <w:szCs w:val="30"/>
        </w:rPr>
        <w:t>，票据回款</w:t>
      </w:r>
      <w:r>
        <w:rPr>
          <w:rFonts w:ascii="仿宋_GB2312" w:eastAsia="仿宋_GB2312" w:hAnsi="宋体"/>
          <w:sz w:val="32"/>
          <w:szCs w:val="32"/>
        </w:rPr>
        <w:fldChar w:fldCharType="begin">
          <w:ffData>
            <w:name w:val=""/>
            <w:enabled/>
            <w:calcOnExit w:val="0"/>
            <w:textInput>
              <w:default w:val="${hkfsqkBody[2][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${hkfsqkBody[2][12]}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2][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${wru.wcl[hkfsqkBody[2][12]][hkfsqkBody[0][12]]}</w:t>
      </w:r>
      <w:r>
        <w:rPr>
          <w:rFonts w:ascii="仿宋_GB2312" w:eastAsia="仿宋_GB2312"/>
          <w:sz w:val="32"/>
          <w:szCs w:val="32"/>
        </w:rPr>
        <w:fldChar w:fldCharType="end"/>
      </w:r>
      <w:r w:rsidRPr="00483344">
        <w:rPr>
          <w:rFonts w:ascii="仿宋_GB2312" w:eastAsia="仿宋_GB2312" w:hint="eastAsia"/>
          <w:sz w:val="32"/>
          <w:szCs w:val="30"/>
        </w:rPr>
        <w:t>，其他回款</w:t>
      </w:r>
      <w:r>
        <w:rPr>
          <w:rFonts w:ascii="仿宋_GB2312" w:eastAsia="仿宋_GB2312" w:hAnsi="宋体"/>
          <w:sz w:val="32"/>
          <w:szCs w:val="32"/>
        </w:rPr>
        <w:fldChar w:fldCharType="begin">
          <w:ffData>
            <w:name w:val=""/>
            <w:enabled/>
            <w:calcOnExit w:val="0"/>
            <w:textInput>
              <w:default w:val="${hkfsqkBody[3][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${hkfsqkBody[3][12]}</w:t>
      </w:r>
      <w:r>
        <w:rPr>
          <w:rFonts w:ascii="仿宋_GB2312" w:eastAsia="仿宋_GB2312" w:hAnsi="宋体"/>
          <w:sz w:val="32"/>
          <w:szCs w:val="32"/>
        </w:rPr>
        <w:fldChar w:fldCharType="end"/>
      </w:r>
      <w:r w:rsidRPr="00483344">
        <w:rPr>
          <w:rFonts w:ascii="仿宋_GB2312" w:eastAsia="仿宋_GB2312" w:hint="eastAsia"/>
          <w:sz w:val="32"/>
          <w:szCs w:val="30"/>
        </w:rPr>
        <w:t>万元（主要是xxxx），占比</w:t>
      </w:r>
      <w:r>
        <w:rPr>
          <w:rFonts w:ascii="仿宋_GB2312" w:eastAsia="仿宋_GB2312"/>
          <w:sz w:val="32"/>
          <w:szCs w:val="32"/>
        </w:rPr>
        <w:fldChar w:fldCharType="begin">
          <w:ffData>
            <w:name w:val=""/>
            <w:enabled/>
            <w:calcOnExit w:val="0"/>
            <w:textInput>
              <w:default w:val="${wru.wcl[hkfsqkBody[3][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${wru.wcl[hkfsqkBody[3][12]][hkfsqkBody[0][12]]}</w:t>
      </w:r>
      <w:r>
        <w:rPr>
          <w:rFonts w:ascii="仿宋_GB2312" w:eastAsia="仿宋_GB2312"/>
          <w:sz w:val="32"/>
          <w:szCs w:val="32"/>
        </w:rPr>
        <w:fldChar w:fldCharType="end"/>
      </w:r>
      <w:r w:rsidRPr="00483344">
        <w:rPr>
          <w:rFonts w:ascii="仿宋_GB2312" w:eastAsia="仿宋_GB2312" w:hint="eastAsia"/>
          <w:sz w:val="32"/>
          <w:szCs w:val="30"/>
        </w:rPr>
        <w:t>。其中现金回款较好/差，占比较高/低的原因是xxx；票据回款较好/差，占比较高/低的原因是xxx；其他回款较好/差，占比较高/低的原因是xxx。</w:t>
      </w:r>
    </w:p>
    <w:p w:rsidR="00C36092" w:rsidRPr="0000707D" w:rsidRDefault="0000707D" w:rsidP="0000707D">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w:t>
      </w:r>
      <w:r w:rsidR="0096250C">
        <w:rPr>
          <w:rFonts w:ascii="仿宋_GB2312" w:eastAsia="仿宋_GB2312"/>
          <w:sz w:val="32"/>
          <w:szCs w:val="32"/>
        </w:rPr>
        <w:fldChar w:fldCharType="begin">
          <w:ffData>
            <w:name w:val=""/>
            <w:enabled/>
            <w:calcOnExit w:val="0"/>
            <w:textInput>
              <w:default w:val="${wru.wave[hkfsqkBody[1]]}"/>
            </w:textInput>
          </w:ffData>
        </w:fldChar>
      </w:r>
      <w:r w:rsidR="0096250C">
        <w:rPr>
          <w:rFonts w:ascii="仿宋_GB2312" w:eastAsia="仿宋_GB2312"/>
          <w:sz w:val="32"/>
          <w:szCs w:val="32"/>
        </w:rPr>
        <w:instrText xml:space="preserve"> FORMTEXT </w:instrText>
      </w:r>
      <w:r w:rsidR="0096250C">
        <w:rPr>
          <w:rFonts w:ascii="仿宋_GB2312" w:eastAsia="仿宋_GB2312"/>
          <w:sz w:val="32"/>
          <w:szCs w:val="32"/>
        </w:rPr>
      </w:r>
      <w:r w:rsidR="0096250C">
        <w:rPr>
          <w:rFonts w:ascii="仿宋_GB2312" w:eastAsia="仿宋_GB2312"/>
          <w:sz w:val="32"/>
          <w:szCs w:val="32"/>
        </w:rPr>
        <w:fldChar w:fldCharType="separate"/>
      </w:r>
      <w:r w:rsidR="0096250C">
        <w:rPr>
          <w:rFonts w:ascii="仿宋_GB2312" w:eastAsia="仿宋_GB2312"/>
          <w:noProof/>
          <w:sz w:val="32"/>
          <w:szCs w:val="32"/>
        </w:rPr>
        <w:t>${wru.wave[hkfsqkBody[1]]}</w:t>
      </w:r>
      <w:r w:rsidR="0096250C">
        <w:rPr>
          <w:rFonts w:ascii="仿宋_GB2312" w:eastAsia="仿宋_GB2312"/>
          <w:sz w:val="32"/>
          <w:szCs w:val="32"/>
        </w:rPr>
        <w:fldChar w:fldCharType="end"/>
      </w:r>
      <w:r w:rsidRPr="00483344">
        <w:rPr>
          <w:rFonts w:ascii="仿宋_GB2312" w:eastAsia="仿宋_GB2312" w:hint="eastAsia"/>
          <w:sz w:val="32"/>
          <w:szCs w:val="32"/>
        </w:rPr>
        <w:t>趋势，原因xxxx。票据回款变化呈现</w:t>
      </w:r>
      <w:r w:rsidR="0096250C">
        <w:rPr>
          <w:rFonts w:ascii="仿宋_GB2312" w:eastAsia="仿宋_GB2312"/>
          <w:sz w:val="32"/>
          <w:szCs w:val="32"/>
        </w:rPr>
        <w:fldChar w:fldCharType="begin">
          <w:ffData>
            <w:name w:val=""/>
            <w:enabled/>
            <w:calcOnExit w:val="0"/>
            <w:textInput>
              <w:default w:val="${wru.wave[hkfsqkBody[2]]}"/>
            </w:textInput>
          </w:ffData>
        </w:fldChar>
      </w:r>
      <w:r w:rsidR="0096250C">
        <w:rPr>
          <w:rFonts w:ascii="仿宋_GB2312" w:eastAsia="仿宋_GB2312"/>
          <w:sz w:val="32"/>
          <w:szCs w:val="32"/>
        </w:rPr>
        <w:instrText xml:space="preserve"> FORMTEXT </w:instrText>
      </w:r>
      <w:r w:rsidR="0096250C">
        <w:rPr>
          <w:rFonts w:ascii="仿宋_GB2312" w:eastAsia="仿宋_GB2312"/>
          <w:sz w:val="32"/>
          <w:szCs w:val="32"/>
        </w:rPr>
      </w:r>
      <w:r w:rsidR="0096250C">
        <w:rPr>
          <w:rFonts w:ascii="仿宋_GB2312" w:eastAsia="仿宋_GB2312"/>
          <w:sz w:val="32"/>
          <w:szCs w:val="32"/>
        </w:rPr>
        <w:fldChar w:fldCharType="separate"/>
      </w:r>
      <w:r w:rsidR="0096250C">
        <w:rPr>
          <w:rFonts w:ascii="仿宋_GB2312" w:eastAsia="仿宋_GB2312"/>
          <w:noProof/>
          <w:sz w:val="32"/>
          <w:szCs w:val="32"/>
        </w:rPr>
        <w:t>${wru.wave[hkfsqkBody[2]]}</w:t>
      </w:r>
      <w:r w:rsidR="0096250C">
        <w:rPr>
          <w:rFonts w:ascii="仿宋_GB2312" w:eastAsia="仿宋_GB2312"/>
          <w:sz w:val="32"/>
          <w:szCs w:val="32"/>
        </w:rPr>
        <w:fldChar w:fldCharType="end"/>
      </w:r>
      <w:r w:rsidRPr="00483344">
        <w:rPr>
          <w:rFonts w:ascii="仿宋_GB2312" w:eastAsia="仿宋_GB2312" w:hint="eastAsia"/>
          <w:sz w:val="32"/>
          <w:szCs w:val="32"/>
        </w:rPr>
        <w:t>趋势，原因xxxx。其他项目回款变化呈现</w:t>
      </w:r>
      <w:r w:rsidR="0096250C">
        <w:rPr>
          <w:rFonts w:ascii="仿宋_GB2312" w:eastAsia="仿宋_GB2312"/>
          <w:sz w:val="32"/>
          <w:szCs w:val="32"/>
        </w:rPr>
        <w:fldChar w:fldCharType="begin">
          <w:ffData>
            <w:name w:val=""/>
            <w:enabled/>
            <w:calcOnExit w:val="0"/>
            <w:textInput>
              <w:default w:val="${wru.wave[hkfsqkBody[3]]}"/>
            </w:textInput>
          </w:ffData>
        </w:fldChar>
      </w:r>
      <w:r w:rsidR="0096250C">
        <w:rPr>
          <w:rFonts w:ascii="仿宋_GB2312" w:eastAsia="仿宋_GB2312"/>
          <w:sz w:val="32"/>
          <w:szCs w:val="32"/>
        </w:rPr>
        <w:instrText xml:space="preserve"> FORMTEXT </w:instrText>
      </w:r>
      <w:r w:rsidR="0096250C">
        <w:rPr>
          <w:rFonts w:ascii="仿宋_GB2312" w:eastAsia="仿宋_GB2312"/>
          <w:sz w:val="32"/>
          <w:szCs w:val="32"/>
        </w:rPr>
      </w:r>
      <w:r w:rsidR="0096250C">
        <w:rPr>
          <w:rFonts w:ascii="仿宋_GB2312" w:eastAsia="仿宋_GB2312"/>
          <w:sz w:val="32"/>
          <w:szCs w:val="32"/>
        </w:rPr>
        <w:fldChar w:fldCharType="separate"/>
      </w:r>
      <w:r w:rsidR="0096250C">
        <w:rPr>
          <w:rFonts w:ascii="仿宋_GB2312" w:eastAsia="仿宋_GB2312"/>
          <w:noProof/>
          <w:sz w:val="32"/>
          <w:szCs w:val="32"/>
        </w:rPr>
        <w:t>${wru.wave[hkfsqkBody[3]]}</w:t>
      </w:r>
      <w:r w:rsidR="0096250C">
        <w:rPr>
          <w:rFonts w:ascii="仿宋_GB2312" w:eastAsia="仿宋_GB2312"/>
          <w:sz w:val="32"/>
          <w:szCs w:val="32"/>
        </w:rPr>
        <w:fldChar w:fldCharType="end"/>
      </w:r>
      <w:r w:rsidRPr="00483344">
        <w:rPr>
          <w:rFonts w:ascii="仿宋_GB2312" w:eastAsia="仿宋_GB2312" w:hint="eastAsia"/>
          <w:sz w:val="32"/>
          <w:szCs w:val="32"/>
        </w:rPr>
        <w:t>趋势，原因xxxx。</w:t>
      </w:r>
    </w:p>
    <w:p w:rsidR="00DF233A" w:rsidRPr="00C36092" w:rsidRDefault="00DF233A">
      <w:pPr>
        <w:spacing w:line="560" w:lineRule="exact"/>
        <w:ind w:firstLineChars="200" w:firstLine="640"/>
        <w:jc w:val="left"/>
        <w:rPr>
          <w:rFonts w:ascii="仿宋_GB2312" w:eastAsia="仿宋_GB2312" w:hAnsi="宋体"/>
          <w:sz w:val="32"/>
          <w:szCs w:val="32"/>
        </w:rPr>
      </w:pP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hint="eastAsia"/>
        </w:rPr>
        <w:t>6.国际市场签约</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①指标完成情况</w:t>
      </w:r>
      <w:r>
        <w:rPr>
          <w:rFonts w:ascii="宋体" w:hAnsi="宋体" w:cs="宋体" w:hint="eastAsia"/>
          <w:b/>
          <w:bCs/>
          <w:kern w:val="0"/>
          <w:sz w:val="20"/>
          <w:szCs w:val="20"/>
        </w:rPr>
        <w:t xml:space="preserve">                  </w:t>
      </w:r>
      <w:r w:rsidR="00C36092">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单位：万美元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4"/>
        <w:gridCol w:w="1206"/>
        <w:gridCol w:w="1068"/>
        <w:gridCol w:w="1236"/>
        <w:gridCol w:w="1236"/>
        <w:gridCol w:w="1236"/>
        <w:gridCol w:w="1236"/>
        <w:gridCol w:w="1236"/>
        <w:gridCol w:w="1236"/>
        <w:gridCol w:w="1236"/>
        <w:gridCol w:w="1236"/>
      </w:tblGrid>
      <w:tr w:rsidR="00DF233A">
        <w:trPr>
          <w:trHeight w:val="285"/>
          <w:tblHeader/>
        </w:trPr>
        <w:tc>
          <w:tcPr>
            <w:tcW w:w="2624" w:type="dxa"/>
            <w:vMerge w:val="restart"/>
            <w:shd w:val="clear" w:color="auto" w:fill="auto"/>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指标</w:t>
            </w:r>
          </w:p>
        </w:tc>
        <w:tc>
          <w:tcPr>
            <w:tcW w:w="1206" w:type="dxa"/>
            <w:vMerge w:val="restart"/>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全年计划</w:t>
            </w:r>
          </w:p>
        </w:tc>
        <w:tc>
          <w:tcPr>
            <w:tcW w:w="6012" w:type="dxa"/>
            <w:gridSpan w:val="5"/>
            <w:shd w:val="clear" w:color="auto" w:fill="auto"/>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月度</w:t>
            </w:r>
          </w:p>
        </w:tc>
        <w:tc>
          <w:tcPr>
            <w:tcW w:w="4944" w:type="dxa"/>
            <w:gridSpan w:val="4"/>
            <w:shd w:val="clear" w:color="auto" w:fill="auto"/>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年度</w:t>
            </w:r>
          </w:p>
        </w:tc>
      </w:tr>
      <w:tr w:rsidR="00DF233A">
        <w:trPr>
          <w:trHeight w:val="480"/>
          <w:tblHeader/>
        </w:trPr>
        <w:tc>
          <w:tcPr>
            <w:tcW w:w="2624" w:type="dxa"/>
            <w:vMerge/>
            <w:vAlign w:val="center"/>
          </w:tcPr>
          <w:p w:rsidR="00DF233A" w:rsidRDefault="00DF233A">
            <w:pPr>
              <w:widowControl/>
              <w:jc w:val="left"/>
              <w:rPr>
                <w:rFonts w:asciiTheme="minorEastAsia" w:eastAsiaTheme="minorEastAsia" w:hAnsiTheme="minorEastAsia" w:cs="宋体"/>
                <w:b/>
                <w:bCs/>
                <w:kern w:val="0"/>
                <w:szCs w:val="21"/>
              </w:rPr>
            </w:pPr>
          </w:p>
        </w:tc>
        <w:tc>
          <w:tcPr>
            <w:tcW w:w="1206" w:type="dxa"/>
            <w:vMerge/>
            <w:vAlign w:val="center"/>
          </w:tcPr>
          <w:p w:rsidR="00DF233A" w:rsidRDefault="00DF233A">
            <w:pPr>
              <w:widowControl/>
              <w:jc w:val="left"/>
              <w:rPr>
                <w:rFonts w:asciiTheme="minorEastAsia" w:eastAsiaTheme="minorEastAsia" w:hAnsiTheme="minorEastAsia" w:cs="宋体"/>
                <w:b/>
                <w:bCs/>
                <w:kern w:val="0"/>
                <w:szCs w:val="21"/>
              </w:rPr>
            </w:pPr>
          </w:p>
        </w:tc>
        <w:tc>
          <w:tcPr>
            <w:tcW w:w="1068"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当月计划</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当月实际</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计划</w:t>
            </w:r>
            <w:r>
              <w:rPr>
                <w:rFonts w:asciiTheme="minorEastAsia" w:eastAsiaTheme="minorEastAsia" w:hAnsiTheme="minorEastAsia" w:cs="宋体" w:hint="eastAsia"/>
                <w:b/>
                <w:bCs/>
                <w:kern w:val="0"/>
                <w:szCs w:val="21"/>
              </w:rPr>
              <w:br/>
              <w:t>完成率</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去年同期</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同比增幅</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年度累计</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累计计划</w:t>
            </w:r>
            <w:r>
              <w:rPr>
                <w:rFonts w:asciiTheme="minorEastAsia" w:eastAsiaTheme="minorEastAsia" w:hAnsiTheme="minorEastAsia" w:cs="宋体" w:hint="eastAsia"/>
                <w:b/>
                <w:bCs/>
                <w:kern w:val="0"/>
                <w:szCs w:val="21"/>
              </w:rPr>
              <w:br/>
              <w:t>完成率</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去年同期</w:t>
            </w:r>
          </w:p>
        </w:tc>
        <w:tc>
          <w:tcPr>
            <w:tcW w:w="1236" w:type="dxa"/>
            <w:shd w:val="clear" w:color="000000" w:fill="FFFFFF"/>
            <w:vAlign w:val="center"/>
          </w:tcPr>
          <w:p w:rsidR="00DF233A" w:rsidRDefault="003D13DA">
            <w:pPr>
              <w:widowControl/>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同比增幅</w:t>
            </w:r>
          </w:p>
        </w:tc>
      </w:tr>
      <w:tr w:rsidR="00DF233A">
        <w:trPr>
          <w:trHeight w:val="270"/>
        </w:trPr>
        <w:tc>
          <w:tcPr>
            <w:tcW w:w="2624" w:type="dxa"/>
            <w:shd w:val="clear" w:color="auto" w:fill="auto"/>
            <w:vAlign w:val="bottom"/>
          </w:tcPr>
          <w:p w:rsidR="00DF233A" w:rsidRPr="005F2283" w:rsidRDefault="003D13DA">
            <w:pPr>
              <w:widowControl/>
              <w:jc w:val="left"/>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国际签约</w:t>
            </w:r>
          </w:p>
        </w:tc>
        <w:tc>
          <w:tcPr>
            <w:tcW w:w="1206" w:type="dxa"/>
            <w:shd w:val="clear" w:color="auto" w:fill="auto"/>
            <w:vAlign w:val="center"/>
          </w:tcPr>
          <w:p w:rsidR="00DF233A" w:rsidRPr="005F2283" w:rsidRDefault="00717411">
            <w:pPr>
              <w:jc w:val="center"/>
              <w:rPr>
                <w:rFonts w:asciiTheme="minorEastAsia" w:eastAsiaTheme="minorEastAsia" w:hAnsiTheme="minorEastAsia" w:cs="宋体"/>
                <w:szCs w:val="21"/>
              </w:rPr>
            </w:pPr>
            <w:r w:rsidRPr="005F2283">
              <w:rPr>
                <w:rFonts w:ascii="宋体" w:hAnsi="宋体" w:cs="宋体"/>
                <w:color w:val="000000"/>
                <w:sz w:val="18"/>
                <w:szCs w:val="18"/>
              </w:rPr>
              <w:fldChar w:fldCharType="begin">
                <w:ffData>
                  <w:name w:val="文字22"/>
                  <w:enabled/>
                  <w:calcOnExit w:val="0"/>
                  <w:textInput>
                    <w:default w:val="${gjqywcqk}"/>
                  </w:textInput>
                </w:ffData>
              </w:fldChar>
            </w:r>
            <w:bookmarkStart w:id="215" w:name="文字22"/>
            <w:r w:rsidRPr="005F2283">
              <w:rPr>
                <w:rFonts w:ascii="宋体" w:hAnsi="宋体" w:cs="宋体"/>
                <w:color w:val="000000"/>
                <w:sz w:val="18"/>
                <w:szCs w:val="18"/>
              </w:rPr>
              <w:instrText xml:space="preserve"> FORMTEXT </w:instrText>
            </w:r>
            <w:r w:rsidRPr="005F2283">
              <w:rPr>
                <w:rFonts w:ascii="宋体" w:hAnsi="宋体" w:cs="宋体"/>
                <w:color w:val="000000"/>
                <w:sz w:val="18"/>
                <w:szCs w:val="18"/>
              </w:rPr>
            </w:r>
            <w:r w:rsidRPr="005F2283">
              <w:rPr>
                <w:rFonts w:ascii="宋体" w:hAnsi="宋体" w:cs="宋体"/>
                <w:color w:val="000000"/>
                <w:sz w:val="18"/>
                <w:szCs w:val="18"/>
              </w:rPr>
              <w:fldChar w:fldCharType="separate"/>
            </w:r>
            <w:r w:rsidRPr="005F2283">
              <w:rPr>
                <w:rFonts w:ascii="宋体" w:hAnsi="宋体" w:cs="宋体"/>
                <w:noProof/>
                <w:color w:val="000000"/>
                <w:sz w:val="18"/>
                <w:szCs w:val="18"/>
              </w:rPr>
              <w:t>${gjqywcqk}</w:t>
            </w:r>
            <w:r w:rsidRPr="005F2283">
              <w:rPr>
                <w:rFonts w:ascii="宋体" w:hAnsi="宋体" w:cs="宋体"/>
                <w:color w:val="000000"/>
                <w:sz w:val="18"/>
                <w:szCs w:val="18"/>
              </w:rPr>
              <w:fldChar w:fldCharType="end"/>
            </w:r>
            <w:bookmarkEnd w:id="215"/>
          </w:p>
        </w:tc>
        <w:tc>
          <w:tcPr>
            <w:tcW w:w="1068"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r>
      <w:tr w:rsidR="00DF233A">
        <w:trPr>
          <w:trHeight w:val="270"/>
        </w:trPr>
        <w:tc>
          <w:tcPr>
            <w:tcW w:w="2624" w:type="dxa"/>
            <w:shd w:val="clear" w:color="auto" w:fill="auto"/>
            <w:vAlign w:val="bottom"/>
          </w:tcPr>
          <w:p w:rsidR="00DF233A" w:rsidRPr="005F2283" w:rsidRDefault="003D13DA">
            <w:pPr>
              <w:widowControl/>
              <w:jc w:val="center"/>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制造业自营出口签约</w:t>
            </w:r>
          </w:p>
        </w:tc>
        <w:tc>
          <w:tcPr>
            <w:tcW w:w="1206" w:type="dxa"/>
            <w:shd w:val="clear" w:color="auto" w:fill="auto"/>
            <w:vAlign w:val="center"/>
          </w:tcPr>
          <w:p w:rsidR="00DF233A" w:rsidRPr="005F2283" w:rsidRDefault="00DF233A">
            <w:pPr>
              <w:jc w:val="center"/>
              <w:rPr>
                <w:rFonts w:asciiTheme="minorEastAsia" w:eastAsiaTheme="minorEastAsia" w:hAnsiTheme="minorEastAsia" w:cs="宋体"/>
                <w:szCs w:val="21"/>
              </w:rPr>
            </w:pPr>
          </w:p>
        </w:tc>
        <w:tc>
          <w:tcPr>
            <w:tcW w:w="1068"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c>
          <w:tcPr>
            <w:tcW w:w="1236" w:type="dxa"/>
            <w:shd w:val="clear" w:color="auto" w:fill="auto"/>
            <w:vAlign w:val="center"/>
          </w:tcPr>
          <w:p w:rsidR="00DF233A" w:rsidRPr="00E94654" w:rsidRDefault="00DF233A">
            <w:pPr>
              <w:jc w:val="center"/>
              <w:rPr>
                <w:rFonts w:asciiTheme="minorEastAsia" w:eastAsiaTheme="minorEastAsia" w:hAnsiTheme="minorEastAsia" w:cs="宋体"/>
                <w:szCs w:val="21"/>
                <w:highlight w:val="yellow"/>
              </w:rPr>
            </w:pPr>
          </w:p>
        </w:tc>
      </w:tr>
      <w:tr w:rsidR="00DF233A">
        <w:trPr>
          <w:trHeight w:val="270"/>
        </w:trPr>
        <w:tc>
          <w:tcPr>
            <w:tcW w:w="2624" w:type="dxa"/>
            <w:shd w:val="clear" w:color="auto" w:fill="auto"/>
            <w:vAlign w:val="bottom"/>
          </w:tcPr>
          <w:p w:rsidR="00DF233A" w:rsidRPr="005F2283" w:rsidRDefault="003D13DA">
            <w:pPr>
              <w:widowControl/>
              <w:jc w:val="center"/>
              <w:rPr>
                <w:rFonts w:asciiTheme="minorEastAsia" w:eastAsiaTheme="minorEastAsia" w:hAnsiTheme="minorEastAsia" w:cs="宋体"/>
                <w:b/>
                <w:bCs/>
                <w:kern w:val="0"/>
                <w:szCs w:val="21"/>
              </w:rPr>
            </w:pPr>
            <w:r w:rsidRPr="005F2283">
              <w:rPr>
                <w:rFonts w:asciiTheme="minorEastAsia" w:eastAsiaTheme="minorEastAsia" w:hAnsiTheme="minorEastAsia" w:cs="宋体" w:hint="eastAsia"/>
                <w:b/>
                <w:bCs/>
                <w:kern w:val="0"/>
                <w:szCs w:val="21"/>
              </w:rPr>
              <w:t>集成服务业务签约</w:t>
            </w:r>
          </w:p>
        </w:tc>
        <w:tc>
          <w:tcPr>
            <w:tcW w:w="1206" w:type="dxa"/>
            <w:shd w:val="clear" w:color="auto" w:fill="auto"/>
            <w:vAlign w:val="center"/>
          </w:tcPr>
          <w:p w:rsidR="00DF233A" w:rsidRPr="005F2283" w:rsidRDefault="00DF233A">
            <w:pPr>
              <w:jc w:val="center"/>
              <w:rPr>
                <w:rFonts w:asciiTheme="minorEastAsia" w:eastAsiaTheme="minorEastAsia" w:hAnsiTheme="minorEastAsia" w:cs="宋体"/>
                <w:szCs w:val="21"/>
              </w:rPr>
            </w:pPr>
          </w:p>
        </w:tc>
        <w:tc>
          <w:tcPr>
            <w:tcW w:w="1068"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vAlign w:val="center"/>
          </w:tcPr>
          <w:p w:rsidR="00DF233A" w:rsidRDefault="00DF233A">
            <w:pPr>
              <w:jc w:val="center"/>
              <w:rPr>
                <w:rFonts w:asciiTheme="minorEastAsia" w:eastAsiaTheme="minorEastAsia" w:hAnsiTheme="minorEastAsia" w:cs="宋体"/>
                <w:szCs w:val="21"/>
              </w:rPr>
            </w:pPr>
          </w:p>
        </w:tc>
        <w:tc>
          <w:tcPr>
            <w:tcW w:w="1236" w:type="dxa"/>
            <w:shd w:val="clear" w:color="auto" w:fill="auto"/>
          </w:tcPr>
          <w:p w:rsidR="00DF233A" w:rsidRDefault="00DF233A">
            <w:pPr>
              <w:jc w:val="center"/>
              <w:rPr>
                <w:rFonts w:asciiTheme="minorEastAsia" w:eastAsiaTheme="minorEastAsia" w:hAnsiTheme="minorEastAsia" w:cs="宋体"/>
                <w:szCs w:val="21"/>
              </w:rPr>
            </w:pPr>
          </w:p>
        </w:tc>
      </w:tr>
    </w:tbl>
    <w:p w:rsidR="00717411" w:rsidRPr="0014186B" w:rsidRDefault="00717411" w:rsidP="00717411">
      <w:pPr>
        <w:spacing w:line="560" w:lineRule="exact"/>
        <w:ind w:firstLine="641"/>
        <w:jc w:val="left"/>
        <w:rPr>
          <w:rFonts w:ascii="仿宋_GB2312" w:eastAsia="仿宋_GB2312"/>
          <w:color w:val="000000" w:themeColor="text1"/>
          <w:sz w:val="32"/>
          <w:szCs w:val="32"/>
        </w:rPr>
      </w:pPr>
      <w:r>
        <w:rPr>
          <w:rFonts w:ascii="仿宋_GB2312" w:eastAsia="仿宋_GB2312" w:hAnsi="宋体"/>
          <w:color w:val="000000" w:themeColor="text1"/>
          <w:sz w:val="32"/>
          <w:szCs w:val="32"/>
        </w:rPr>
        <w:lastRenderedPageBreak/>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月国际市场整体实现签约</w:t>
      </w:r>
      <w:bookmarkStart w:id="216" w:name="文字271"/>
      <w:r>
        <w:rPr>
          <w:rFonts w:ascii="仿宋_GB2312" w:eastAsia="仿宋_GB2312"/>
          <w:color w:val="000000" w:themeColor="text1"/>
          <w:sz w:val="32"/>
          <w:szCs w:val="32"/>
        </w:rPr>
        <w:fldChar w:fldCharType="begin">
          <w:ffData>
            <w:name w:val="文字271"/>
            <w:enabled/>
            <w:calcOnExit w:val="0"/>
            <w:textInput>
              <w:default w:val="${gjqywcqk[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${gjqywcqk[0][2]}</w:t>
      </w:r>
      <w:r>
        <w:rPr>
          <w:rFonts w:ascii="仿宋_GB2312" w:eastAsia="仿宋_GB2312"/>
          <w:color w:val="000000" w:themeColor="text1"/>
          <w:sz w:val="32"/>
          <w:szCs w:val="32"/>
        </w:rPr>
        <w:fldChar w:fldCharType="end"/>
      </w:r>
      <w:bookmarkEnd w:id="216"/>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，较去年同期</w:t>
      </w:r>
      <w:r>
        <w:rPr>
          <w:rFonts w:ascii="仿宋_GB2312" w:eastAsia="仿宋_GB2312" w:hAnsi="宋体"/>
          <w:sz w:val="32"/>
          <w:szCs w:val="32"/>
        </w:rPr>
        <w:fldChar w:fldCharType="begin">
          <w:ffData>
            <w:name w:val=""/>
            <w:enabled/>
            <w:calcOnExit w:val="0"/>
            <w:textInput>
              <w:default w:val="${wru.ratioText[gj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${wru.ratioText[gjqywcqk[0][5]]}</w:t>
      </w:r>
      <w:r>
        <w:rPr>
          <w:rFonts w:ascii="仿宋_GB2312" w:eastAsia="仿宋_GB2312" w:hAnsi="宋体"/>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0][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。其中</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月单机实现签约</w:t>
      </w:r>
      <w:r>
        <w:rPr>
          <w:rFonts w:ascii="仿宋_GB2312" w:eastAsia="仿宋_GB2312"/>
          <w:color w:val="000000" w:themeColor="text1"/>
          <w:sz w:val="32"/>
          <w:szCs w:val="32"/>
        </w:rPr>
        <w:fldChar w:fldCharType="begin">
          <w:ffData>
            <w:name w:val=""/>
            <w:enabled/>
            <w:calcOnExit w:val="0"/>
            <w:textInput>
              <w:default w:val="${gjqywcqk[1][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1][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1][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1][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月成套项目实现签约</w:t>
      </w:r>
      <w:r>
        <w:rPr>
          <w:rFonts w:ascii="仿宋_GB2312" w:eastAsia="仿宋_GB2312"/>
          <w:color w:val="000000" w:themeColor="text1"/>
          <w:sz w:val="32"/>
          <w:szCs w:val="32"/>
        </w:rPr>
        <w:fldChar w:fldCharType="begin">
          <w:ffData>
            <w:name w:val=""/>
            <w:enabled/>
            <w:calcOnExit w:val="0"/>
            <w:textInput>
              <w:default w:val="${gjqywcqk[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2][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2][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2][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p>
    <w:p w:rsidR="00981408" w:rsidRPr="00D10AE1" w:rsidRDefault="00981408" w:rsidP="00981408">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981408" w:rsidRPr="00D10AE1" w:rsidRDefault="00981408" w:rsidP="00981408">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981408" w:rsidRDefault="00981408" w:rsidP="00981408">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DF233A" w:rsidRDefault="003D13DA" w:rsidP="00981408">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②单机签约变化趋势</w:t>
      </w:r>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单位：万美元</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876"/>
        <w:gridCol w:w="981"/>
        <w:gridCol w:w="981"/>
        <w:gridCol w:w="981"/>
        <w:gridCol w:w="982"/>
        <w:gridCol w:w="982"/>
        <w:gridCol w:w="982"/>
        <w:gridCol w:w="985"/>
        <w:gridCol w:w="982"/>
        <w:gridCol w:w="982"/>
        <w:gridCol w:w="982"/>
        <w:gridCol w:w="982"/>
        <w:gridCol w:w="979"/>
      </w:tblGrid>
      <w:tr w:rsidR="00DF233A">
        <w:trPr>
          <w:trHeight w:val="300"/>
        </w:trPr>
        <w:tc>
          <w:tcPr>
            <w:tcW w:w="2129" w:type="dxa"/>
            <w:shd w:val="clear" w:color="auto" w:fill="auto"/>
            <w:vAlign w:val="center"/>
          </w:tcPr>
          <w:p w:rsidR="00DF233A" w:rsidRDefault="00DF233A">
            <w:pPr>
              <w:widowControl/>
              <w:jc w:val="left"/>
              <w:rPr>
                <w:rFonts w:asciiTheme="minorEastAsia" w:eastAsiaTheme="minorEastAsia" w:hAnsiTheme="minorEastAsia" w:cs="宋体"/>
                <w:b/>
                <w:bCs/>
                <w:kern w:val="0"/>
                <w:szCs w:val="21"/>
              </w:rPr>
            </w:pPr>
          </w:p>
        </w:tc>
        <w:tc>
          <w:tcPr>
            <w:tcW w:w="876" w:type="dxa"/>
            <w:shd w:val="clear" w:color="auto" w:fill="auto"/>
            <w:vAlign w:val="center"/>
          </w:tcPr>
          <w:p w:rsidR="00DF233A" w:rsidRDefault="00734323">
            <w:pPr>
              <w:widowControl/>
              <w:jc w:val="center"/>
              <w:rPr>
                <w:rFonts w:asciiTheme="minorEastAsia" w:eastAsiaTheme="minorEastAsia" w:hAnsiTheme="minorEastAsia" w:cs="宋体"/>
                <w:kern w:val="0"/>
                <w:szCs w:val="21"/>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sub[1]}"/>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${hScrollHeader.sub[1]}</w:t>
            </w:r>
            <w:r>
              <w:rPr>
                <w:rFonts w:asciiTheme="minorEastAsia" w:eastAsiaTheme="minorEastAsia" w:hAnsiTheme="minorEastAsia" w:cs="宋体"/>
                <w:b/>
                <w:bCs/>
                <w:color w:val="000000"/>
                <w:kern w:val="0"/>
                <w:sz w:val="18"/>
                <w:szCs w:val="18"/>
              </w:rPr>
              <w:fldChar w:fldCharType="end"/>
            </w:r>
          </w:p>
        </w:tc>
        <w:tc>
          <w:tcPr>
            <w:tcW w:w="981"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1"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1"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5"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79"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r>
      <w:tr w:rsidR="00DF233A">
        <w:trPr>
          <w:trHeight w:val="300"/>
        </w:trPr>
        <w:tc>
          <w:tcPr>
            <w:tcW w:w="2129" w:type="dxa"/>
            <w:shd w:val="clear" w:color="auto" w:fill="auto"/>
            <w:vAlign w:val="center"/>
          </w:tcPr>
          <w:p w:rsidR="00DF233A" w:rsidRDefault="003D13DA">
            <w:pPr>
              <w:widowControl/>
              <w:jc w:val="left"/>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制造业自营出口签约</w:t>
            </w:r>
          </w:p>
        </w:tc>
        <w:tc>
          <w:tcPr>
            <w:tcW w:w="876" w:type="dxa"/>
            <w:shd w:val="clear" w:color="auto" w:fill="auto"/>
            <w:vAlign w:val="center"/>
          </w:tcPr>
          <w:p w:rsidR="00DF233A" w:rsidRDefault="00734323">
            <w:pPr>
              <w:jc w:val="center"/>
              <w:rPr>
                <w:rFonts w:asciiTheme="minorEastAsia" w:eastAsiaTheme="minorEastAsia" w:hAnsiTheme="minorEastAsia" w:cs="宋体"/>
                <w:szCs w:val="21"/>
              </w:rPr>
            </w:pPr>
            <w:r>
              <w:rPr>
                <w:rFonts w:ascii="宋体" w:hAnsi="宋体" w:cs="宋体"/>
                <w:color w:val="000000"/>
                <w:kern w:val="0"/>
                <w:sz w:val="18"/>
                <w:szCs w:val="18"/>
              </w:rPr>
              <w:fldChar w:fldCharType="begin">
                <w:ffData>
                  <w:name w:val=""/>
                  <w:enabled/>
                  <w:calcOnExit w:val="0"/>
                  <w:textInput>
                    <w:default w:val="${gjqydjq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${gjqyd</w:t>
            </w:r>
            <w:r>
              <w:rPr>
                <w:rFonts w:ascii="宋体" w:hAnsi="宋体" w:cs="宋体"/>
                <w:noProof/>
                <w:color w:val="000000"/>
                <w:kern w:val="0"/>
                <w:sz w:val="18"/>
                <w:szCs w:val="18"/>
              </w:rPr>
              <w:lastRenderedPageBreak/>
              <w:t>jqy}</w:t>
            </w:r>
            <w:r>
              <w:rPr>
                <w:rFonts w:ascii="宋体" w:hAnsi="宋体" w:cs="宋体"/>
                <w:color w:val="000000"/>
                <w:kern w:val="0"/>
                <w:sz w:val="18"/>
                <w:szCs w:val="18"/>
              </w:rPr>
              <w:fldChar w:fldCharType="end"/>
            </w:r>
          </w:p>
        </w:tc>
        <w:tc>
          <w:tcPr>
            <w:tcW w:w="981"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1"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1"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2" w:type="dxa"/>
            <w:shd w:val="clear" w:color="auto" w:fill="auto"/>
            <w:vAlign w:val="center"/>
          </w:tcPr>
          <w:p w:rsidR="00DF233A" w:rsidRDefault="00DF233A">
            <w:pPr>
              <w:jc w:val="center"/>
              <w:rPr>
                <w:rFonts w:asciiTheme="minorEastAsia" w:eastAsiaTheme="minorEastAsia" w:hAnsiTheme="minorEastAsia" w:cs="宋体"/>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5"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82"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c>
          <w:tcPr>
            <w:tcW w:w="979" w:type="dxa"/>
            <w:shd w:val="clear" w:color="auto" w:fill="auto"/>
            <w:vAlign w:val="center"/>
          </w:tcPr>
          <w:p w:rsidR="00DF233A" w:rsidRDefault="00DF233A">
            <w:pPr>
              <w:widowControl/>
              <w:jc w:val="center"/>
              <w:rPr>
                <w:rFonts w:asciiTheme="minorEastAsia" w:eastAsiaTheme="minorEastAsia" w:hAnsiTheme="minorEastAsia" w:cs="宋体"/>
                <w:kern w:val="0"/>
                <w:szCs w:val="21"/>
              </w:rPr>
            </w:pPr>
          </w:p>
        </w:tc>
      </w:tr>
    </w:tbl>
    <w:p w:rsidR="00DF233A" w:rsidRDefault="003D13DA">
      <w:pPr>
        <w:spacing w:line="560" w:lineRule="exact"/>
        <w:ind w:firstLineChars="200" w:firstLine="640"/>
        <w:jc w:val="left"/>
        <w:rPr>
          <w:rFonts w:ascii="宋体" w:hAnsi="宋体"/>
          <w:color w:val="FF0000"/>
          <w:szCs w:val="21"/>
        </w:rPr>
      </w:pPr>
      <w:r w:rsidRPr="009E0C9C">
        <w:rPr>
          <w:rFonts w:ascii="仿宋_GB2312" w:eastAsia="仿宋_GB2312" w:hAnsi="宋体" w:hint="eastAsia"/>
          <w:color w:val="FF0000"/>
          <w:sz w:val="32"/>
          <w:szCs w:val="32"/>
        </w:rPr>
        <w:lastRenderedPageBreak/>
        <w:t>分析图：</w:t>
      </w:r>
      <w:r w:rsidRPr="009E0C9C">
        <w:rPr>
          <w:rFonts w:ascii="宋体" w:hAnsi="宋体" w:hint="eastAsia"/>
          <w:color w:val="FF0000"/>
          <w:szCs w:val="21"/>
        </w:rPr>
        <w:t>以折线图的形式，展示单机签约的变化趋势。</w:t>
      </w:r>
    </w:p>
    <w:p w:rsidR="001B0313" w:rsidRPr="009E0C9C" w:rsidRDefault="001B0313">
      <w:pPr>
        <w:spacing w:line="560" w:lineRule="exact"/>
        <w:ind w:firstLineChars="200" w:firstLine="640"/>
        <w:jc w:val="left"/>
        <w:rPr>
          <w:rFonts w:ascii="宋体" w:hAnsi="宋体"/>
          <w:color w:val="FF0000"/>
          <w:szCs w:val="21"/>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djqy_bhqs}"/>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${djqy_bhqs}</w:t>
      </w:r>
      <w:r>
        <w:rPr>
          <w:rFonts w:ascii="仿宋_GB2312" w:eastAsia="仿宋_GB2312" w:hAnsi="宋体"/>
          <w:sz w:val="32"/>
          <w:szCs w:val="32"/>
        </w:rPr>
        <w:fldChar w:fldCharType="end"/>
      </w:r>
    </w:p>
    <w:p w:rsidR="00981408" w:rsidRPr="003C6CB7" w:rsidRDefault="00981408" w:rsidP="00981408">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DF233A" w:rsidRPr="0054581E" w:rsidRDefault="003D13DA" w:rsidP="0054581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③在开拓国际市场方面开展的主要工作、存在的问题及困难。</w:t>
      </w:r>
    </w:p>
    <w:p w:rsidR="00DF233A" w:rsidRPr="002E7481" w:rsidRDefault="003D13DA">
      <w:pPr>
        <w:pStyle w:val="3"/>
        <w:spacing w:before="0" w:after="0" w:line="560" w:lineRule="exact"/>
        <w:ind w:firstLineChars="200" w:firstLine="643"/>
        <w:rPr>
          <w:rFonts w:ascii="仿宋_GB2312" w:eastAsia="仿宋_GB2312" w:hAnsi="宋体"/>
        </w:rPr>
      </w:pPr>
      <w:r w:rsidRPr="002E7481">
        <w:rPr>
          <w:rFonts w:ascii="仿宋_GB2312" w:eastAsia="仿宋_GB2312" w:hAnsi="宋体" w:hint="eastAsia"/>
        </w:rPr>
        <w:t>7.国内市场签约</w:t>
      </w:r>
    </w:p>
    <w:p w:rsidR="00DF233A" w:rsidRPr="002E7481" w:rsidRDefault="003D13DA">
      <w:pPr>
        <w:spacing w:line="560" w:lineRule="exact"/>
        <w:ind w:firstLineChars="200" w:firstLine="640"/>
        <w:jc w:val="left"/>
        <w:rPr>
          <w:rFonts w:ascii="仿宋_GB2312" w:eastAsia="仿宋_GB2312" w:hAnsi="宋体"/>
          <w:sz w:val="32"/>
          <w:szCs w:val="32"/>
        </w:rPr>
      </w:pPr>
      <w:r w:rsidRPr="002E7481">
        <w:rPr>
          <w:rFonts w:ascii="仿宋_GB2312" w:eastAsia="仿宋_GB2312" w:hAnsi="宋体" w:hint="eastAsia"/>
          <w:sz w:val="32"/>
          <w:szCs w:val="32"/>
        </w:rPr>
        <w:t>①指标完成情况</w:t>
      </w:r>
      <w:r w:rsidRPr="002E7481">
        <w:rPr>
          <w:rFonts w:ascii="宋体" w:hAnsi="宋体" w:cs="宋体" w:hint="eastAsia"/>
          <w:b/>
          <w:bCs/>
          <w:kern w:val="0"/>
          <w:sz w:val="20"/>
          <w:szCs w:val="20"/>
        </w:rPr>
        <w:t xml:space="preserve"> </w:t>
      </w:r>
      <w:r w:rsidR="00981408" w:rsidRPr="002E7481">
        <w:rPr>
          <w:rFonts w:ascii="宋体" w:hAnsi="宋体" w:cs="宋体" w:hint="eastAsia"/>
          <w:b/>
          <w:bCs/>
          <w:kern w:val="0"/>
          <w:sz w:val="20"/>
          <w:szCs w:val="20"/>
        </w:rPr>
        <w:t xml:space="preserve">                                                                                                  </w:t>
      </w:r>
      <w:r w:rsidRPr="002E7481">
        <w:rPr>
          <w:rFonts w:ascii="宋体" w:hAnsi="宋体" w:cs="宋体" w:hint="eastAsia"/>
          <w:b/>
          <w:bCs/>
          <w:kern w:val="0"/>
          <w:sz w:val="20"/>
          <w:szCs w:val="20"/>
        </w:rPr>
        <w:t>单位：万元</w:t>
      </w:r>
    </w:p>
    <w:tbl>
      <w:tblPr>
        <w:tblW w:w="14786" w:type="dxa"/>
        <w:tblLayout w:type="fixed"/>
        <w:tblLook w:val="04A0" w:firstRow="1" w:lastRow="0" w:firstColumn="1" w:lastColumn="0" w:noHBand="0" w:noVBand="1"/>
      </w:tblPr>
      <w:tblGrid>
        <w:gridCol w:w="2158"/>
        <w:gridCol w:w="1262"/>
        <w:gridCol w:w="1262"/>
        <w:gridCol w:w="1263"/>
        <w:gridCol w:w="1263"/>
        <w:gridCol w:w="1263"/>
        <w:gridCol w:w="1263"/>
        <w:gridCol w:w="1263"/>
        <w:gridCol w:w="1263"/>
        <w:gridCol w:w="1263"/>
        <w:gridCol w:w="1263"/>
      </w:tblGrid>
      <w:tr w:rsidR="00DF233A" w:rsidRPr="002E7481">
        <w:trPr>
          <w:trHeight w:val="340"/>
        </w:trPr>
        <w:tc>
          <w:tcPr>
            <w:tcW w:w="215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指标</w:t>
            </w:r>
          </w:p>
        </w:tc>
        <w:tc>
          <w:tcPr>
            <w:tcW w:w="126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全年计划</w:t>
            </w:r>
          </w:p>
        </w:tc>
        <w:tc>
          <w:tcPr>
            <w:tcW w:w="6314" w:type="dxa"/>
            <w:gridSpan w:val="5"/>
            <w:tcBorders>
              <w:top w:val="single" w:sz="4" w:space="0" w:color="auto"/>
              <w:left w:val="nil"/>
              <w:bottom w:val="single" w:sz="4" w:space="0" w:color="auto"/>
              <w:right w:val="single" w:sz="4" w:space="0" w:color="auto"/>
            </w:tcBorders>
            <w:shd w:val="clear" w:color="auto" w:fill="auto"/>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月度</w:t>
            </w:r>
          </w:p>
        </w:tc>
        <w:tc>
          <w:tcPr>
            <w:tcW w:w="5052" w:type="dxa"/>
            <w:gridSpan w:val="4"/>
            <w:tcBorders>
              <w:top w:val="single" w:sz="4" w:space="0" w:color="auto"/>
              <w:left w:val="nil"/>
              <w:bottom w:val="single" w:sz="4" w:space="0" w:color="auto"/>
              <w:right w:val="single" w:sz="4" w:space="0" w:color="auto"/>
            </w:tcBorders>
            <w:shd w:val="clear" w:color="auto" w:fill="auto"/>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年度</w:t>
            </w:r>
          </w:p>
        </w:tc>
      </w:tr>
      <w:tr w:rsidR="00DF233A" w:rsidRPr="002E7481">
        <w:trPr>
          <w:trHeight w:val="340"/>
        </w:trPr>
        <w:tc>
          <w:tcPr>
            <w:tcW w:w="2158" w:type="dxa"/>
            <w:vMerge/>
            <w:tcBorders>
              <w:top w:val="single" w:sz="4" w:space="0" w:color="auto"/>
              <w:left w:val="single" w:sz="4" w:space="0" w:color="auto"/>
              <w:bottom w:val="single" w:sz="4" w:space="0" w:color="auto"/>
              <w:right w:val="single" w:sz="4" w:space="0" w:color="auto"/>
            </w:tcBorders>
            <w:vAlign w:val="center"/>
          </w:tcPr>
          <w:p w:rsidR="00DF233A" w:rsidRPr="002E7481" w:rsidRDefault="00DF233A">
            <w:pPr>
              <w:widowControl/>
              <w:jc w:val="left"/>
              <w:rPr>
                <w:rFonts w:asciiTheme="minorEastAsia" w:eastAsiaTheme="minorEastAsia" w:hAnsiTheme="minorEastAsia" w:cs="宋体"/>
                <w:b/>
                <w:bCs/>
                <w:kern w:val="0"/>
                <w:sz w:val="20"/>
                <w:szCs w:val="20"/>
              </w:rPr>
            </w:pPr>
          </w:p>
        </w:tc>
        <w:tc>
          <w:tcPr>
            <w:tcW w:w="1262" w:type="dxa"/>
            <w:vMerge/>
            <w:tcBorders>
              <w:top w:val="single" w:sz="4" w:space="0" w:color="auto"/>
              <w:left w:val="single" w:sz="4" w:space="0" w:color="auto"/>
              <w:bottom w:val="single" w:sz="4" w:space="0" w:color="auto"/>
              <w:right w:val="single" w:sz="4" w:space="0" w:color="auto"/>
            </w:tcBorders>
            <w:vAlign w:val="center"/>
          </w:tcPr>
          <w:p w:rsidR="00DF233A" w:rsidRPr="002E7481" w:rsidRDefault="00DF233A">
            <w:pPr>
              <w:widowControl/>
              <w:jc w:val="left"/>
              <w:rPr>
                <w:rFonts w:asciiTheme="minorEastAsia" w:eastAsiaTheme="minorEastAsia" w:hAnsiTheme="minorEastAsia" w:cs="宋体"/>
                <w:b/>
                <w:bCs/>
                <w:kern w:val="0"/>
                <w:sz w:val="20"/>
                <w:szCs w:val="20"/>
              </w:rPr>
            </w:pPr>
          </w:p>
        </w:tc>
        <w:tc>
          <w:tcPr>
            <w:tcW w:w="1262"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当月计划</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当月实际</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计划完成率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同比增幅</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年度累计</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计划完成率</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去年同期</w:t>
            </w:r>
          </w:p>
        </w:tc>
        <w:tc>
          <w:tcPr>
            <w:tcW w:w="1263" w:type="dxa"/>
            <w:tcBorders>
              <w:top w:val="nil"/>
              <w:left w:val="nil"/>
              <w:bottom w:val="single" w:sz="4" w:space="0" w:color="auto"/>
              <w:right w:val="single" w:sz="4" w:space="0" w:color="auto"/>
            </w:tcBorders>
            <w:shd w:val="clear" w:color="000000" w:fill="FFFFFF"/>
            <w:vAlign w:val="center"/>
          </w:tcPr>
          <w:p w:rsidR="00DF233A" w:rsidRPr="002E7481" w:rsidRDefault="003D13DA">
            <w:pPr>
              <w:widowControl/>
              <w:jc w:val="center"/>
              <w:rPr>
                <w:rFonts w:asciiTheme="minorEastAsia" w:eastAsiaTheme="minorEastAsia" w:hAnsiTheme="minorEastAsia" w:cs="宋体"/>
                <w:b/>
                <w:bCs/>
                <w:kern w:val="0"/>
                <w:sz w:val="20"/>
                <w:szCs w:val="20"/>
              </w:rPr>
            </w:pPr>
            <w:r w:rsidRPr="002E7481">
              <w:rPr>
                <w:rFonts w:asciiTheme="minorEastAsia" w:eastAsiaTheme="minorEastAsia" w:hAnsiTheme="minorEastAsia" w:cs="宋体" w:hint="eastAsia"/>
                <w:b/>
                <w:bCs/>
                <w:kern w:val="0"/>
                <w:sz w:val="20"/>
                <w:szCs w:val="20"/>
              </w:rPr>
              <w:t>同比增幅</w:t>
            </w: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left"/>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国内签约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r w:rsidRPr="002E7481">
              <w:rPr>
                <w:rFonts w:ascii="宋体" w:hAnsi="宋体" w:cs="宋体"/>
                <w:kern w:val="0"/>
                <w:sz w:val="18"/>
                <w:szCs w:val="18"/>
              </w:rPr>
              <w:fldChar w:fldCharType="begin">
                <w:ffData>
                  <w:name w:val=""/>
                  <w:enabled/>
                  <w:calcOnExit w:val="0"/>
                  <w:textInput>
                    <w:default w:val="${gnqywcqk}"/>
                  </w:textInput>
                </w:ffData>
              </w:fldChar>
            </w:r>
            <w:r w:rsidRPr="002E7481">
              <w:rPr>
                <w:rFonts w:ascii="宋体" w:hAnsi="宋体" w:cs="宋体"/>
                <w:kern w:val="0"/>
                <w:sz w:val="18"/>
                <w:szCs w:val="18"/>
              </w:rPr>
              <w:instrText xml:space="preserve"> FORMTEXT </w:instrText>
            </w:r>
            <w:r w:rsidRPr="002E7481">
              <w:rPr>
                <w:rFonts w:ascii="宋体" w:hAnsi="宋体" w:cs="宋体"/>
                <w:kern w:val="0"/>
                <w:sz w:val="18"/>
                <w:szCs w:val="18"/>
              </w:rPr>
            </w:r>
            <w:r w:rsidRPr="002E7481">
              <w:rPr>
                <w:rFonts w:ascii="宋体" w:hAnsi="宋体" w:cs="宋体"/>
                <w:kern w:val="0"/>
                <w:sz w:val="18"/>
                <w:szCs w:val="18"/>
              </w:rPr>
              <w:fldChar w:fldCharType="separate"/>
            </w:r>
            <w:r w:rsidRPr="002E7481">
              <w:rPr>
                <w:rFonts w:ascii="宋体" w:hAnsi="宋体" w:cs="宋体"/>
                <w:noProof/>
                <w:kern w:val="0"/>
                <w:sz w:val="18"/>
                <w:szCs w:val="18"/>
              </w:rPr>
              <w:t>${gnqywcqk}</w:t>
            </w:r>
            <w:r w:rsidRPr="002E7481">
              <w:rPr>
                <w:rFonts w:ascii="宋体" w:hAnsi="宋体" w:cs="宋体"/>
                <w:kern w:val="0"/>
                <w:sz w:val="18"/>
                <w:szCs w:val="18"/>
              </w:rPr>
              <w:fldChar w:fldCharType="end"/>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center"/>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制造业国内签约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right"/>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其中：属地市场</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center"/>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集成服务业务国内签约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jc w:val="right"/>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集成服务业务国内检测修试签约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r w:rsidR="00B4221F" w:rsidRPr="002E7481">
        <w:trPr>
          <w:trHeight w:val="340"/>
        </w:trPr>
        <w:tc>
          <w:tcPr>
            <w:tcW w:w="2158" w:type="dxa"/>
            <w:tcBorders>
              <w:top w:val="nil"/>
              <w:left w:val="single" w:sz="4" w:space="0" w:color="000000"/>
              <w:bottom w:val="single" w:sz="4" w:space="0" w:color="000000"/>
              <w:right w:val="single" w:sz="4" w:space="0" w:color="000000"/>
            </w:tcBorders>
            <w:shd w:val="clear" w:color="auto" w:fill="auto"/>
            <w:vAlign w:val="bottom"/>
          </w:tcPr>
          <w:p w:rsidR="00B4221F" w:rsidRPr="002E7481" w:rsidRDefault="00B4221F" w:rsidP="00B4221F">
            <w:pPr>
              <w:widowControl/>
              <w:spacing w:line="240" w:lineRule="exact"/>
              <w:ind w:right="540"/>
              <w:rPr>
                <w:rFonts w:asciiTheme="minorEastAsia" w:eastAsiaTheme="minorEastAsia" w:hAnsiTheme="minorEastAsia" w:cs="宋体"/>
                <w:b/>
                <w:bCs/>
                <w:kern w:val="0"/>
                <w:sz w:val="18"/>
                <w:szCs w:val="18"/>
              </w:rPr>
            </w:pPr>
            <w:r w:rsidRPr="002E7481">
              <w:rPr>
                <w:rFonts w:asciiTheme="minorEastAsia" w:eastAsiaTheme="minorEastAsia" w:hAnsiTheme="minorEastAsia" w:cs="宋体" w:hint="eastAsia"/>
                <w:b/>
                <w:bCs/>
                <w:kern w:val="0"/>
                <w:sz w:val="18"/>
                <w:szCs w:val="18"/>
              </w:rPr>
              <w:t>内贸签约</w:t>
            </w:r>
          </w:p>
        </w:tc>
        <w:tc>
          <w:tcPr>
            <w:tcW w:w="1262" w:type="dxa"/>
            <w:tcBorders>
              <w:top w:val="nil"/>
              <w:left w:val="nil"/>
              <w:bottom w:val="single" w:sz="4" w:space="0" w:color="000000"/>
              <w:right w:val="single" w:sz="4" w:space="0" w:color="000000"/>
            </w:tcBorders>
            <w:shd w:val="clear" w:color="auto" w:fill="auto"/>
            <w:vAlign w:val="bottom"/>
          </w:tcPr>
          <w:p w:rsidR="00B4221F" w:rsidRPr="002E7481" w:rsidRDefault="00B4221F" w:rsidP="00B4221F">
            <w:pPr>
              <w:jc w:val="center"/>
              <w:rPr>
                <w:rFonts w:asciiTheme="minorEastAsia" w:eastAsiaTheme="minorEastAsia" w:hAnsiTheme="minorEastAsia" w:cs="宋体"/>
                <w:sz w:val="20"/>
                <w:szCs w:val="20"/>
              </w:rPr>
            </w:pPr>
          </w:p>
        </w:tc>
        <w:tc>
          <w:tcPr>
            <w:tcW w:w="1262"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c>
          <w:tcPr>
            <w:tcW w:w="1263" w:type="dxa"/>
            <w:tcBorders>
              <w:top w:val="nil"/>
              <w:left w:val="nil"/>
              <w:bottom w:val="single" w:sz="4" w:space="0" w:color="000000"/>
              <w:right w:val="single" w:sz="4" w:space="0" w:color="000000"/>
            </w:tcBorders>
            <w:shd w:val="clear" w:color="auto" w:fill="auto"/>
            <w:vAlign w:val="center"/>
          </w:tcPr>
          <w:p w:rsidR="00B4221F" w:rsidRPr="002E7481" w:rsidRDefault="00B4221F" w:rsidP="00B4221F">
            <w:pPr>
              <w:jc w:val="center"/>
              <w:rPr>
                <w:rFonts w:asciiTheme="minorEastAsia" w:eastAsiaTheme="minorEastAsia" w:hAnsiTheme="minorEastAsia" w:cs="宋体"/>
                <w:sz w:val="20"/>
                <w:szCs w:val="20"/>
              </w:rPr>
            </w:pPr>
          </w:p>
        </w:tc>
      </w:tr>
    </w:tbl>
    <w:p w:rsidR="00B4221F" w:rsidRPr="0061416B" w:rsidRDefault="00B4221F" w:rsidP="00B4221F">
      <w:pPr>
        <w:spacing w:line="560" w:lineRule="exact"/>
        <w:ind w:firstLineChars="200" w:firstLine="640"/>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月份国内市场实现签约</w:t>
      </w:r>
      <w:bookmarkStart w:id="217" w:name="文字272"/>
      <w:r>
        <w:rPr>
          <w:rFonts w:ascii="仿宋_GB2312" w:eastAsia="仿宋_GB2312" w:hAnsi="宋体"/>
          <w:color w:val="000000" w:themeColor="text1"/>
          <w:sz w:val="32"/>
          <w:szCs w:val="32"/>
        </w:rPr>
        <w:fldChar w:fldCharType="begin">
          <w:ffData>
            <w:name w:val="文字272"/>
            <w:enabled/>
            <w:calcOnExit w:val="0"/>
            <w:textInput>
              <w:default w:val="${gnqywcqk[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${gnqywcqk[0][2]}</w:t>
      </w:r>
      <w:r>
        <w:rPr>
          <w:rFonts w:ascii="仿宋_GB2312" w:eastAsia="仿宋_GB2312" w:hAnsi="宋体"/>
          <w:color w:val="000000" w:themeColor="text1"/>
          <w:sz w:val="32"/>
          <w:szCs w:val="32"/>
        </w:rPr>
        <w:fldChar w:fldCharType="end"/>
      </w:r>
      <w:bookmarkEnd w:id="217"/>
      <w:r w:rsidRPr="0061416B">
        <w:rPr>
          <w:rFonts w:ascii="仿宋_GB2312" w:eastAsia="仿宋_GB2312" w:hAnsi="宋体" w:hint="eastAsia"/>
          <w:color w:val="000000" w:themeColor="text1"/>
          <w:sz w:val="32"/>
          <w:szCs w:val="32"/>
        </w:rPr>
        <w:t>万元，完成月度签约计划的</w:t>
      </w:r>
      <w:r>
        <w:rPr>
          <w:rFonts w:ascii="仿宋_GB2312" w:eastAsia="仿宋_GB2312" w:hAnsi="宋体"/>
          <w:color w:val="000000" w:themeColor="text1"/>
          <w:sz w:val="32"/>
          <w:szCs w:val="32"/>
        </w:rPr>
        <w:fldChar w:fldCharType="begin">
          <w:ffData>
            <w:name w:val=""/>
            <w:enabled/>
            <w:calcOnExit w:val="0"/>
            <w:textInput>
              <w:default w:val="${gnqywcqk[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，年度累计签约</w:t>
      </w:r>
      <w:r>
        <w:rPr>
          <w:rFonts w:ascii="仿宋_GB2312" w:eastAsia="仿宋_GB2312" w:hAnsi="宋体"/>
          <w:color w:val="000000" w:themeColor="text1"/>
          <w:sz w:val="32"/>
          <w:szCs w:val="32"/>
        </w:rPr>
        <w:fldChar w:fldCharType="begin">
          <w:ffData>
            <w:name w:val=""/>
            <w:enabled/>
            <w:calcOnExit w:val="0"/>
            <w:textInput>
              <w:default w:val="${gnqywcqk[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。其中单机实现签约</w:t>
      </w:r>
      <w:r>
        <w:rPr>
          <w:rFonts w:ascii="仿宋_GB2312" w:eastAsia="仿宋_GB2312" w:hAnsi="宋体"/>
          <w:color w:val="000000" w:themeColor="text1"/>
          <w:sz w:val="32"/>
          <w:szCs w:val="32"/>
        </w:rPr>
        <w:fldChar w:fldCharType="begin">
          <w:ffData>
            <w:name w:val=""/>
            <w:enabled/>
            <w:calcOnExit w:val="0"/>
            <w:textInput>
              <w:default w:val="${gnqywcqk[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${wru.ratioText[gnqywcqk[1][5]]}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，年度累计实现单机签约</w:t>
      </w:r>
      <w:r>
        <w:rPr>
          <w:rFonts w:ascii="仿宋_GB2312" w:eastAsia="仿宋_GB2312" w:hAnsi="宋体"/>
          <w:color w:val="000000" w:themeColor="text1"/>
          <w:sz w:val="32"/>
          <w:szCs w:val="32"/>
        </w:rPr>
        <w:fldChar w:fldCharType="begin">
          <w:ffData>
            <w:name w:val=""/>
            <w:enabled/>
            <w:calcOnExit w:val="0"/>
            <w:textInput>
              <w:default w:val="${gnqywcqk[1][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1][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bookmarkStart w:id="218" w:name="文字273"/>
      <w:r>
        <w:rPr>
          <w:rFonts w:ascii="仿宋_GB2312" w:eastAsia="仿宋_GB2312" w:hAnsi="宋体"/>
          <w:color w:val="000000" w:themeColor="text1"/>
          <w:sz w:val="32"/>
          <w:szCs w:val="32"/>
        </w:rPr>
        <w:lastRenderedPageBreak/>
        <w:fldChar w:fldCharType="begin">
          <w:ffData>
            <w:name w:val="文字273"/>
            <w:enabled/>
            <w:calcOnExit w:val="0"/>
            <w:textInput>
              <w:default w:val="${wru.ratioText[gnqywcqk[1][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${wru.ratioText[gnqywcqk[1][9]]}</w:t>
      </w:r>
      <w:r>
        <w:rPr>
          <w:rFonts w:ascii="仿宋_GB2312" w:eastAsia="仿宋_GB2312" w:hAnsi="宋体"/>
          <w:color w:val="000000" w:themeColor="text1"/>
          <w:sz w:val="32"/>
          <w:szCs w:val="32"/>
        </w:rPr>
        <w:fldChar w:fldCharType="end"/>
      </w:r>
      <w:bookmarkEnd w:id="218"/>
      <w:r w:rsidRPr="0061416B">
        <w:rPr>
          <w:rFonts w:ascii="仿宋_GB2312" w:eastAsia="仿宋_GB2312" w:hAnsi="宋体" w:hint="eastAsia"/>
          <w:color w:val="000000" w:themeColor="text1"/>
          <w:sz w:val="32"/>
          <w:szCs w:val="32"/>
        </w:rPr>
        <w:t>；成套修饰方面事项签约</w:t>
      </w:r>
      <w:r>
        <w:rPr>
          <w:rFonts w:ascii="仿宋_GB2312" w:eastAsia="仿宋_GB2312" w:hAnsi="宋体"/>
          <w:color w:val="000000" w:themeColor="text1"/>
          <w:sz w:val="32"/>
          <w:szCs w:val="32"/>
        </w:rPr>
        <w:fldChar w:fldCharType="begin">
          <w:ffData>
            <w:name w:val=""/>
            <w:enabled/>
            <w:calcOnExit w:val="0"/>
            <w:textInput>
              <w:default w:val="${gnqywcqk[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，年度累计实现成套修饰签约</w:t>
      </w:r>
      <w:bookmarkStart w:id="219" w:name="文字274"/>
      <w:r>
        <w:rPr>
          <w:rFonts w:ascii="仿宋_GB2312" w:eastAsia="仿宋_GB2312" w:hAnsi="宋体"/>
          <w:color w:val="000000" w:themeColor="text1"/>
          <w:sz w:val="32"/>
          <w:szCs w:val="32"/>
        </w:rPr>
        <w:fldChar w:fldCharType="begin">
          <w:ffData>
            <w:name w:val="文字274"/>
            <w:enabled/>
            <w:calcOnExit w:val="0"/>
            <w:textInput>
              <w:default w:val="${gnqywcqk[3][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${gnqywcqk[3][6]}</w:t>
      </w:r>
      <w:r>
        <w:rPr>
          <w:rFonts w:ascii="仿宋_GB2312" w:eastAsia="仿宋_GB2312" w:hAnsi="宋体"/>
          <w:color w:val="000000" w:themeColor="text1"/>
          <w:sz w:val="32"/>
          <w:szCs w:val="32"/>
        </w:rPr>
        <w:fldChar w:fldCharType="end"/>
      </w:r>
      <w:bookmarkEnd w:id="219"/>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3][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。属地市场实现签约</w:t>
      </w:r>
      <w:r>
        <w:rPr>
          <w:rFonts w:ascii="仿宋_GB2312" w:eastAsia="仿宋_GB2312" w:hAnsi="宋体"/>
          <w:color w:val="000000" w:themeColor="text1"/>
          <w:sz w:val="32"/>
          <w:szCs w:val="32"/>
        </w:rPr>
        <w:fldChar w:fldCharType="begin">
          <w:ffData>
            <w:name w:val=""/>
            <w:enabled/>
            <w:calcOnExit w:val="0"/>
            <w:textInput>
              <w:default w:val="${gnqywcqk[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${wru.ratioText[gnqywcqk[2][5]]}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，年度累计实现属地签约</w:t>
      </w:r>
      <w:r>
        <w:rPr>
          <w:rFonts w:ascii="仿宋_GB2312" w:eastAsia="仿宋_GB2312" w:hAnsi="宋体"/>
          <w:color w:val="000000" w:themeColor="text1"/>
          <w:sz w:val="32"/>
          <w:szCs w:val="32"/>
        </w:rPr>
        <w:fldChar w:fldCharType="begin">
          <w:ffData>
            <w:name w:val=""/>
            <w:enabled/>
            <w:calcOnExit w:val="0"/>
            <w:textInput>
              <w:default w:val="${gnqywcqk[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2][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color w:val="000000" w:themeColor="text1"/>
          <w:sz w:val="32"/>
          <w:szCs w:val="32"/>
        </w:rPr>
        <w:fldChar w:fldCharType="begin">
          <w:ffData>
            <w:name w:val=""/>
            <w:enabled/>
            <w:calcOnExit w:val="0"/>
            <w:textInput>
              <w:default w:val="${wru.ratioText[gnqywcqk[2][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${wru.ratioText[gnqywcqk[2][9]]}</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w:t>
      </w:r>
    </w:p>
    <w:p w:rsidR="00DF233A" w:rsidRPr="00B4221F" w:rsidRDefault="00DF233A">
      <w:pPr>
        <w:spacing w:line="240" w:lineRule="exact"/>
        <w:jc w:val="left"/>
        <w:rPr>
          <w:rFonts w:ascii="仿宋_GB2312" w:eastAsia="仿宋_GB2312" w:hAnsi="宋体"/>
          <w:sz w:val="32"/>
          <w:szCs w:val="32"/>
        </w:rPr>
      </w:pPr>
    </w:p>
    <w:p w:rsidR="00DF233A" w:rsidRDefault="003D13DA">
      <w:pPr>
        <w:spacing w:line="560" w:lineRule="exact"/>
        <w:ind w:firstLineChars="200" w:firstLine="640"/>
        <w:jc w:val="left"/>
        <w:rPr>
          <w:rFonts w:ascii="仿宋_GB2312" w:eastAsia="仿宋_GB2312" w:hAnsi="宋体"/>
          <w:sz w:val="32"/>
          <w:szCs w:val="32"/>
        </w:rPr>
      </w:pPr>
      <w:bookmarkStart w:id="220" w:name="OLE_LINK12"/>
      <w:bookmarkStart w:id="221" w:name="OLE_LINK11"/>
      <w:r>
        <w:rPr>
          <w:rFonts w:ascii="仿宋_GB2312" w:eastAsia="仿宋_GB2312" w:hAnsi="宋体" w:hint="eastAsia"/>
          <w:sz w:val="32"/>
          <w:szCs w:val="32"/>
        </w:rPr>
        <w:t>②细分市场领域签约情况及趋势</w:t>
      </w:r>
      <w:bookmarkEnd w:id="220"/>
      <w:bookmarkEnd w:id="221"/>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单位：万元</w:t>
      </w:r>
    </w:p>
    <w:tbl>
      <w:tblPr>
        <w:tblW w:w="14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578"/>
        <w:gridCol w:w="987"/>
        <w:gridCol w:w="986"/>
        <w:gridCol w:w="988"/>
        <w:gridCol w:w="985"/>
        <w:gridCol w:w="991"/>
        <w:gridCol w:w="926"/>
        <w:gridCol w:w="926"/>
        <w:gridCol w:w="926"/>
        <w:gridCol w:w="926"/>
        <w:gridCol w:w="926"/>
        <w:gridCol w:w="926"/>
        <w:gridCol w:w="914"/>
        <w:gridCol w:w="914"/>
      </w:tblGrid>
      <w:tr w:rsidR="00DF233A">
        <w:trPr>
          <w:trHeight w:val="340"/>
          <w:tblHeader/>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b/>
                <w:bCs/>
                <w:kern w:val="0"/>
                <w:szCs w:val="21"/>
              </w:rPr>
            </w:pPr>
            <w:r w:rsidRPr="00C96F11">
              <w:rPr>
                <w:rFonts w:asciiTheme="minorEastAsia" w:eastAsiaTheme="minorEastAsia" w:hAnsiTheme="minorEastAsia" w:cs="Tahoma" w:hint="eastAsia"/>
                <w:b/>
                <w:bCs/>
                <w:kern w:val="0"/>
                <w:szCs w:val="21"/>
              </w:rPr>
              <w:t>行业</w:t>
            </w:r>
          </w:p>
        </w:tc>
        <w:tc>
          <w:tcPr>
            <w:tcW w:w="987" w:type="dxa"/>
            <w:shd w:val="clear" w:color="auto" w:fill="auto"/>
            <w:vAlign w:val="center"/>
          </w:tcPr>
          <w:p w:rsidR="00DF233A" w:rsidRPr="00E45182" w:rsidRDefault="00F72867">
            <w:pPr>
              <w:widowControl/>
              <w:jc w:val="center"/>
              <w:rPr>
                <w:rFonts w:asciiTheme="minorEastAsia" w:eastAsiaTheme="minorEastAsia" w:hAnsiTheme="minorEastAsia" w:cs="Tahoma"/>
                <w:b/>
                <w:bCs/>
                <w:kern w:val="0"/>
                <w:szCs w:val="21"/>
                <w:highlight w:val="yellow"/>
              </w:rPr>
            </w:pPr>
            <w:r>
              <w:rPr>
                <w:rFonts w:ascii="宋体" w:hAnsi="宋体" w:cs="宋体"/>
                <w:b/>
                <w:color w:val="000000"/>
                <w:kern w:val="0"/>
                <w:sz w:val="18"/>
                <w:szCs w:val="18"/>
              </w:rPr>
              <w:fldChar w:fldCharType="begin">
                <w:ffData>
                  <w:name w:val="文字23"/>
                  <w:enabled/>
                  <w:calcOnExit w:val="0"/>
                  <w:textInput>
                    <w:default w:val="${hScrollHeader.sub[1]}"/>
                  </w:textInput>
                </w:ffData>
              </w:fldChar>
            </w:r>
            <w:bookmarkStart w:id="222" w:name="文字23"/>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${hScrollHeader.sub[1]}</w:t>
            </w:r>
            <w:r>
              <w:rPr>
                <w:rFonts w:ascii="宋体" w:hAnsi="宋体" w:cs="宋体"/>
                <w:b/>
                <w:color w:val="000000"/>
                <w:kern w:val="0"/>
                <w:sz w:val="18"/>
                <w:szCs w:val="18"/>
              </w:rPr>
              <w:fldChar w:fldCharType="end"/>
            </w:r>
            <w:bookmarkEnd w:id="222"/>
          </w:p>
        </w:tc>
        <w:tc>
          <w:tcPr>
            <w:tcW w:w="98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88"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85"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91"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26"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14" w:type="dxa"/>
            <w:shd w:val="clear" w:color="auto" w:fill="auto"/>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c>
          <w:tcPr>
            <w:tcW w:w="914" w:type="dxa"/>
            <w:vAlign w:val="center"/>
          </w:tcPr>
          <w:p w:rsidR="00DF233A" w:rsidRPr="00E45182" w:rsidRDefault="00DF233A">
            <w:pPr>
              <w:widowControl/>
              <w:jc w:val="center"/>
              <w:rPr>
                <w:rFonts w:asciiTheme="minorEastAsia" w:eastAsiaTheme="minorEastAsia" w:hAnsiTheme="minorEastAsia" w:cs="Tahoma"/>
                <w:b/>
                <w:bCs/>
                <w:kern w:val="0"/>
                <w:szCs w:val="21"/>
                <w:highlight w:val="yellow"/>
              </w:rPr>
            </w:pPr>
          </w:p>
        </w:tc>
      </w:tr>
      <w:tr w:rsidR="00DF233A">
        <w:trPr>
          <w:trHeight w:val="340"/>
          <w:jc w:val="center"/>
        </w:trPr>
        <w:tc>
          <w:tcPr>
            <w:tcW w:w="817" w:type="dxa"/>
            <w:vMerge w:val="restart"/>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传统电力市场</w:t>
            </w: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国网</w:t>
            </w:r>
          </w:p>
        </w:tc>
        <w:tc>
          <w:tcPr>
            <w:tcW w:w="987" w:type="dxa"/>
            <w:shd w:val="clear" w:color="auto" w:fill="auto"/>
            <w:vAlign w:val="center"/>
          </w:tcPr>
          <w:p w:rsidR="00DF233A" w:rsidRPr="00E45182" w:rsidRDefault="00B4221F">
            <w:pPr>
              <w:jc w:val="center"/>
              <w:rPr>
                <w:rFonts w:asciiTheme="minorEastAsia" w:eastAsiaTheme="minorEastAsia" w:hAnsiTheme="minorEastAsia" w:cs="Tahoma"/>
                <w:szCs w:val="21"/>
                <w:highlight w:val="yellow"/>
              </w:rPr>
            </w:pPr>
            <w:r>
              <w:rPr>
                <w:rFonts w:asciiTheme="minorEastAsia" w:eastAsiaTheme="minorEastAsia" w:hAnsiTheme="minorEastAsia" w:cs="宋体"/>
                <w:color w:val="000000"/>
                <w:kern w:val="0"/>
                <w:sz w:val="18"/>
                <w:szCs w:val="18"/>
              </w:rPr>
              <w:fldChar w:fldCharType="begin">
                <w:ffData>
                  <w:name w:val="文字24"/>
                  <w:enabled/>
                  <w:calcOnExit w:val="0"/>
                  <w:textInput>
                    <w:default w:val="${gnqyhyqy.store['t'].left[gnqyhyqy.size - 3]}"/>
                  </w:textInput>
                </w:ffData>
              </w:fldChar>
            </w:r>
            <w:bookmarkStart w:id="223" w:name="文字24"/>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${gnqyhyqy.store['t'].left[gnqyhyqy.size - 3]}</w:t>
            </w:r>
            <w:r>
              <w:rPr>
                <w:rFonts w:asciiTheme="minorEastAsia" w:eastAsiaTheme="minorEastAsia" w:hAnsiTheme="minorEastAsia" w:cs="宋体"/>
                <w:color w:val="000000"/>
                <w:kern w:val="0"/>
                <w:sz w:val="18"/>
                <w:szCs w:val="18"/>
              </w:rPr>
              <w:fldChar w:fldCharType="end"/>
            </w:r>
            <w:bookmarkEnd w:id="223"/>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南网</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火电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水电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restart"/>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新能源市场</w:t>
            </w: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风电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光伏</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核电</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restart"/>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重点</w:t>
            </w:r>
            <w:r w:rsidRPr="00C96F11">
              <w:rPr>
                <w:rFonts w:asciiTheme="minorEastAsia" w:eastAsiaTheme="minorEastAsia" w:hAnsiTheme="minorEastAsia" w:cs="Tahoma" w:hint="eastAsia"/>
                <w:kern w:val="0"/>
                <w:szCs w:val="21"/>
              </w:rPr>
              <w:lastRenderedPageBreak/>
              <w:t>领域市场</w:t>
            </w: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lastRenderedPageBreak/>
              <w:t>轨道交通</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石油石化</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煤炭及煤化工</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钢铁冶金</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航天军工</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jc w:val="center"/>
        </w:trPr>
        <w:tc>
          <w:tcPr>
            <w:tcW w:w="817" w:type="dxa"/>
            <w:vMerge/>
            <w:vAlign w:val="center"/>
          </w:tcPr>
          <w:p w:rsidR="00DF233A" w:rsidRPr="00C96F11" w:rsidRDefault="00DF233A">
            <w:pPr>
              <w:widowControl/>
              <w:jc w:val="center"/>
              <w:rPr>
                <w:rFonts w:asciiTheme="minorEastAsia" w:eastAsiaTheme="minorEastAsia" w:hAnsiTheme="minorEastAsia" w:cs="Tahoma"/>
                <w:kern w:val="0"/>
                <w:szCs w:val="21"/>
              </w:rPr>
            </w:pPr>
          </w:p>
        </w:tc>
        <w:tc>
          <w:tcPr>
            <w:tcW w:w="1578" w:type="dxa"/>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内贸</w:t>
            </w:r>
          </w:p>
        </w:tc>
        <w:tc>
          <w:tcPr>
            <w:tcW w:w="987"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连锁经营</w:t>
            </w:r>
          </w:p>
        </w:tc>
        <w:tc>
          <w:tcPr>
            <w:tcW w:w="987" w:type="dxa"/>
            <w:shd w:val="clear" w:color="auto" w:fill="auto"/>
            <w:vAlign w:val="center"/>
          </w:tcPr>
          <w:p w:rsidR="00DF233A" w:rsidRPr="00E45182" w:rsidRDefault="0065055F">
            <w:pPr>
              <w:widowControl/>
              <w:jc w:val="center"/>
              <w:rPr>
                <w:rFonts w:asciiTheme="minorEastAsia" w:eastAsiaTheme="minorEastAsia" w:hAnsiTheme="minorEastAsia" w:cs="Tahoma"/>
                <w:kern w:val="0"/>
                <w:szCs w:val="21"/>
                <w:highlight w:val="yellow"/>
              </w:rPr>
            </w:pPr>
            <w:r>
              <w:rPr>
                <w:rFonts w:asciiTheme="minorEastAsia" w:eastAsiaTheme="minorEastAsia" w:hAnsiTheme="minorEastAsia" w:cs="宋体"/>
                <w:color w:val="000000"/>
                <w:kern w:val="0"/>
                <w:sz w:val="18"/>
                <w:szCs w:val="18"/>
              </w:rPr>
              <w:fldChar w:fldCharType="begin">
                <w:ffData>
                  <w:name w:val=""/>
                  <w:enabled/>
                  <w:calcOnExit w:val="0"/>
                  <w:textInput>
                    <w:default w:val="${gnqyhyqy.lastPick[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${gnqyhyqy.lastPick[1]}</w:t>
            </w:r>
            <w:r>
              <w:rPr>
                <w:rFonts w:asciiTheme="minorEastAsia" w:eastAsiaTheme="minorEastAsia" w:hAnsiTheme="minorEastAsia" w:cs="宋体"/>
                <w:color w:val="000000"/>
                <w:kern w:val="0"/>
                <w:sz w:val="18"/>
                <w:szCs w:val="18"/>
              </w:rPr>
              <w:fldChar w:fldCharType="end"/>
            </w:r>
          </w:p>
        </w:tc>
        <w:tc>
          <w:tcPr>
            <w:tcW w:w="986" w:type="dxa"/>
            <w:shd w:val="clear" w:color="auto" w:fill="auto"/>
            <w:vAlign w:val="center"/>
          </w:tcPr>
          <w:p w:rsidR="00DF233A" w:rsidRPr="00E45182" w:rsidRDefault="00DF233A">
            <w:pPr>
              <w:widowControl/>
              <w:jc w:val="center"/>
              <w:rPr>
                <w:rFonts w:asciiTheme="minorEastAsia" w:eastAsiaTheme="minorEastAsia" w:hAnsiTheme="minorEastAsia" w:cs="Tahoma"/>
                <w:kern w:val="0"/>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Calibri"/>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Calibri"/>
                <w:szCs w:val="21"/>
                <w:highlight w:val="yellow"/>
              </w:rPr>
            </w:pPr>
          </w:p>
        </w:tc>
      </w:tr>
      <w:tr w:rsidR="00DF233A">
        <w:trPr>
          <w:trHeight w:val="340"/>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kern w:val="0"/>
                <w:szCs w:val="21"/>
              </w:rPr>
            </w:pPr>
            <w:r w:rsidRPr="00C96F11">
              <w:rPr>
                <w:rFonts w:asciiTheme="minorEastAsia" w:eastAsiaTheme="minorEastAsia" w:hAnsiTheme="minorEastAsia" w:cs="Tahoma" w:hint="eastAsia"/>
                <w:kern w:val="0"/>
                <w:szCs w:val="21"/>
              </w:rPr>
              <w:t>其它</w:t>
            </w:r>
          </w:p>
        </w:tc>
        <w:tc>
          <w:tcPr>
            <w:tcW w:w="987" w:type="dxa"/>
            <w:shd w:val="clear" w:color="auto" w:fill="auto"/>
            <w:vAlign w:val="center"/>
          </w:tcPr>
          <w:p w:rsidR="00DF233A" w:rsidRPr="00E45182" w:rsidRDefault="0065055F">
            <w:pPr>
              <w:jc w:val="center"/>
              <w:rPr>
                <w:rFonts w:asciiTheme="minorEastAsia" w:eastAsiaTheme="minorEastAsia" w:hAnsiTheme="minorEastAsia" w:cs="Tahoma"/>
                <w:szCs w:val="21"/>
                <w:highlight w:val="yellow"/>
              </w:rPr>
            </w:pPr>
            <w:r>
              <w:rPr>
                <w:rFonts w:asciiTheme="minorEastAsia" w:eastAsiaTheme="minorEastAsia" w:hAnsiTheme="minorEastAsia" w:cs="宋体"/>
                <w:color w:val="000000"/>
                <w:kern w:val="0"/>
                <w:sz w:val="18"/>
                <w:szCs w:val="18"/>
              </w:rPr>
              <w:fldChar w:fldCharType="begin">
                <w:ffData>
                  <w:name w:val=""/>
                  <w:enabled/>
                  <w:calcOnExit w:val="0"/>
                  <w:textInput>
                    <w:default w:val="${gnqyhyqy.lastPick[2]}"/>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${gnqyhyqy.lastPick[2]}</w:t>
            </w:r>
            <w:r>
              <w:rPr>
                <w:rFonts w:asciiTheme="minorEastAsia" w:eastAsiaTheme="minorEastAsia" w:hAnsiTheme="minorEastAsia" w:cs="宋体"/>
                <w:color w:val="000000"/>
                <w:kern w:val="0"/>
                <w:sz w:val="18"/>
                <w:szCs w:val="18"/>
              </w:rPr>
              <w:fldChar w:fldCharType="end"/>
            </w:r>
          </w:p>
        </w:tc>
        <w:tc>
          <w:tcPr>
            <w:tcW w:w="986"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宋体"/>
                <w:szCs w:val="21"/>
                <w:highlight w:val="yellow"/>
              </w:rPr>
            </w:pPr>
          </w:p>
        </w:tc>
        <w:tc>
          <w:tcPr>
            <w:tcW w:w="914" w:type="dxa"/>
            <w:shd w:val="clear" w:color="auto" w:fill="auto"/>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c>
          <w:tcPr>
            <w:tcW w:w="914" w:type="dxa"/>
            <w:vAlign w:val="center"/>
          </w:tcPr>
          <w:p w:rsidR="00DF233A" w:rsidRPr="00E45182" w:rsidRDefault="00DF233A">
            <w:pPr>
              <w:widowControl/>
              <w:jc w:val="center"/>
              <w:textAlignment w:val="center"/>
              <w:rPr>
                <w:rFonts w:asciiTheme="minorEastAsia" w:eastAsiaTheme="minorEastAsia" w:hAnsiTheme="minorEastAsia" w:cs="宋体"/>
                <w:szCs w:val="21"/>
                <w:highlight w:val="yellow"/>
              </w:rPr>
            </w:pPr>
          </w:p>
        </w:tc>
      </w:tr>
      <w:tr w:rsidR="00DF233A">
        <w:trPr>
          <w:trHeight w:val="340"/>
          <w:jc w:val="center"/>
        </w:trPr>
        <w:tc>
          <w:tcPr>
            <w:tcW w:w="2395" w:type="dxa"/>
            <w:gridSpan w:val="2"/>
            <w:shd w:val="clear" w:color="auto" w:fill="auto"/>
            <w:vAlign w:val="center"/>
          </w:tcPr>
          <w:p w:rsidR="00DF233A" w:rsidRPr="00C96F11" w:rsidRDefault="003D13DA">
            <w:pPr>
              <w:widowControl/>
              <w:jc w:val="center"/>
              <w:rPr>
                <w:rFonts w:asciiTheme="minorEastAsia" w:eastAsiaTheme="minorEastAsia" w:hAnsiTheme="minorEastAsia" w:cs="Tahoma"/>
                <w:b/>
                <w:bCs/>
                <w:kern w:val="0"/>
                <w:szCs w:val="21"/>
              </w:rPr>
            </w:pPr>
            <w:r w:rsidRPr="00C96F11">
              <w:rPr>
                <w:rFonts w:asciiTheme="minorEastAsia" w:eastAsiaTheme="minorEastAsia" w:hAnsiTheme="minorEastAsia" w:cs="Tahoma" w:hint="eastAsia"/>
                <w:b/>
                <w:bCs/>
                <w:kern w:val="0"/>
                <w:szCs w:val="21"/>
              </w:rPr>
              <w:t>合计</w:t>
            </w:r>
          </w:p>
        </w:tc>
        <w:tc>
          <w:tcPr>
            <w:tcW w:w="987" w:type="dxa"/>
            <w:shd w:val="clear" w:color="auto" w:fill="auto"/>
            <w:vAlign w:val="center"/>
          </w:tcPr>
          <w:p w:rsidR="00DF233A" w:rsidRPr="00E45182" w:rsidRDefault="0065055F">
            <w:pPr>
              <w:jc w:val="center"/>
              <w:rPr>
                <w:rFonts w:asciiTheme="minorEastAsia" w:eastAsiaTheme="minorEastAsia" w:hAnsiTheme="minorEastAsia" w:cs="Tahoma"/>
                <w:b/>
                <w:bCs/>
                <w:szCs w:val="21"/>
                <w:highlight w:val="yellow"/>
              </w:rPr>
            </w:pPr>
            <w:r>
              <w:rPr>
                <w:rFonts w:asciiTheme="minorEastAsia" w:eastAsiaTheme="minorEastAsia" w:hAnsiTheme="minorEastAsia" w:cs="宋体"/>
                <w:color w:val="000000"/>
                <w:kern w:val="0"/>
                <w:sz w:val="18"/>
                <w:szCs w:val="18"/>
              </w:rPr>
              <w:fldChar w:fldCharType="begin">
                <w:ffData>
                  <w:name w:val=""/>
                  <w:enabled/>
                  <w:calcOnExit w:val="0"/>
                  <w:textInput>
                    <w:default w:val="${gnqyhyqy.right[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${gnqyhyqy.right[1]}</w:t>
            </w:r>
            <w:r>
              <w:rPr>
                <w:rFonts w:asciiTheme="minorEastAsia" w:eastAsiaTheme="minorEastAsia" w:hAnsiTheme="minorEastAsia" w:cs="宋体"/>
                <w:color w:val="000000"/>
                <w:kern w:val="0"/>
                <w:sz w:val="18"/>
                <w:szCs w:val="18"/>
              </w:rPr>
              <w:fldChar w:fldCharType="end"/>
            </w:r>
          </w:p>
        </w:tc>
        <w:tc>
          <w:tcPr>
            <w:tcW w:w="986" w:type="dxa"/>
            <w:shd w:val="clear" w:color="auto" w:fill="auto"/>
            <w:vAlign w:val="center"/>
          </w:tcPr>
          <w:p w:rsidR="00DF233A" w:rsidRPr="00E45182" w:rsidRDefault="00DF233A">
            <w:pPr>
              <w:jc w:val="center"/>
              <w:rPr>
                <w:rFonts w:asciiTheme="minorEastAsia" w:eastAsiaTheme="minorEastAsia" w:hAnsiTheme="minorEastAsia" w:cs="Tahoma"/>
                <w:b/>
                <w:bCs/>
                <w:szCs w:val="21"/>
                <w:highlight w:val="yellow"/>
              </w:rPr>
            </w:pPr>
          </w:p>
        </w:tc>
        <w:tc>
          <w:tcPr>
            <w:tcW w:w="988" w:type="dxa"/>
            <w:shd w:val="clear" w:color="auto" w:fill="auto"/>
            <w:vAlign w:val="center"/>
          </w:tcPr>
          <w:p w:rsidR="00DF233A" w:rsidRPr="00E45182" w:rsidRDefault="00DF233A">
            <w:pPr>
              <w:jc w:val="center"/>
              <w:rPr>
                <w:rFonts w:asciiTheme="minorEastAsia" w:eastAsiaTheme="minorEastAsia" w:hAnsiTheme="minorEastAsia" w:cs="Tahoma"/>
                <w:b/>
                <w:bCs/>
                <w:szCs w:val="21"/>
                <w:highlight w:val="yellow"/>
              </w:rPr>
            </w:pPr>
          </w:p>
        </w:tc>
        <w:tc>
          <w:tcPr>
            <w:tcW w:w="985"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91"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center"/>
          </w:tcPr>
          <w:p w:rsidR="00DF233A" w:rsidRPr="00E45182" w:rsidRDefault="00DF233A">
            <w:pPr>
              <w:jc w:val="center"/>
              <w:rPr>
                <w:rFonts w:asciiTheme="minorEastAsia" w:eastAsiaTheme="minorEastAsia" w:hAnsiTheme="minorEastAsia" w:cs="Calibri"/>
                <w:b/>
                <w:bCs/>
                <w:szCs w:val="21"/>
                <w:highlight w:val="yellow"/>
              </w:rPr>
            </w:pPr>
          </w:p>
        </w:tc>
        <w:tc>
          <w:tcPr>
            <w:tcW w:w="926" w:type="dxa"/>
            <w:shd w:val="clear" w:color="auto" w:fill="auto"/>
            <w:vAlign w:val="bottom"/>
          </w:tcPr>
          <w:p w:rsidR="00DF233A" w:rsidRPr="00E45182" w:rsidRDefault="00DF233A">
            <w:pPr>
              <w:jc w:val="center"/>
              <w:rPr>
                <w:rFonts w:asciiTheme="minorEastAsia" w:eastAsiaTheme="minorEastAsia" w:hAnsiTheme="minorEastAsia" w:cs="宋体"/>
                <w:b/>
                <w:bCs/>
                <w:szCs w:val="21"/>
                <w:highlight w:val="yellow"/>
              </w:rPr>
            </w:pPr>
          </w:p>
        </w:tc>
        <w:tc>
          <w:tcPr>
            <w:tcW w:w="926" w:type="dxa"/>
            <w:shd w:val="clear" w:color="auto" w:fill="auto"/>
            <w:vAlign w:val="bottom"/>
          </w:tcPr>
          <w:p w:rsidR="00DF233A" w:rsidRPr="00E45182" w:rsidRDefault="00DF233A">
            <w:pPr>
              <w:jc w:val="center"/>
              <w:rPr>
                <w:rFonts w:asciiTheme="minorEastAsia" w:eastAsiaTheme="minorEastAsia" w:hAnsiTheme="minorEastAsia" w:cs="宋体"/>
                <w:b/>
                <w:bCs/>
                <w:szCs w:val="21"/>
                <w:highlight w:val="yellow"/>
              </w:rPr>
            </w:pPr>
          </w:p>
        </w:tc>
        <w:tc>
          <w:tcPr>
            <w:tcW w:w="926" w:type="dxa"/>
            <w:shd w:val="clear" w:color="auto" w:fill="auto"/>
            <w:vAlign w:val="bottom"/>
          </w:tcPr>
          <w:p w:rsidR="00DF233A" w:rsidRPr="00E45182" w:rsidRDefault="00DF233A">
            <w:pPr>
              <w:jc w:val="center"/>
              <w:rPr>
                <w:rFonts w:asciiTheme="minorEastAsia" w:eastAsiaTheme="minorEastAsia" w:hAnsiTheme="minorEastAsia" w:cs="宋体"/>
                <w:b/>
                <w:bCs/>
                <w:szCs w:val="21"/>
                <w:highlight w:val="yellow"/>
              </w:rPr>
            </w:pPr>
          </w:p>
        </w:tc>
        <w:tc>
          <w:tcPr>
            <w:tcW w:w="914" w:type="dxa"/>
            <w:shd w:val="clear" w:color="auto" w:fill="auto"/>
            <w:vAlign w:val="bottom"/>
          </w:tcPr>
          <w:p w:rsidR="00DF233A" w:rsidRPr="00E45182" w:rsidRDefault="00DF233A">
            <w:pPr>
              <w:widowControl/>
              <w:jc w:val="center"/>
              <w:textAlignment w:val="bottom"/>
              <w:rPr>
                <w:rFonts w:asciiTheme="minorEastAsia" w:eastAsiaTheme="minorEastAsia" w:hAnsiTheme="minorEastAsia" w:cs="宋体"/>
                <w:b/>
                <w:bCs/>
                <w:szCs w:val="21"/>
                <w:highlight w:val="yellow"/>
              </w:rPr>
            </w:pPr>
          </w:p>
        </w:tc>
        <w:tc>
          <w:tcPr>
            <w:tcW w:w="914" w:type="dxa"/>
            <w:vAlign w:val="bottom"/>
          </w:tcPr>
          <w:p w:rsidR="00DF233A" w:rsidRPr="00E45182" w:rsidRDefault="00DF233A">
            <w:pPr>
              <w:widowControl/>
              <w:jc w:val="center"/>
              <w:textAlignment w:val="bottom"/>
              <w:rPr>
                <w:rFonts w:asciiTheme="minorEastAsia" w:eastAsiaTheme="minorEastAsia" w:hAnsiTheme="minorEastAsia" w:cs="宋体"/>
                <w:b/>
                <w:bCs/>
                <w:szCs w:val="21"/>
                <w:highlight w:val="yellow"/>
              </w:rPr>
            </w:pPr>
          </w:p>
        </w:tc>
      </w:tr>
    </w:tbl>
    <w:p w:rsidR="00DF233A" w:rsidRDefault="003D13DA">
      <w:pPr>
        <w:spacing w:line="560" w:lineRule="exact"/>
        <w:ind w:firstLineChars="200" w:firstLine="640"/>
        <w:jc w:val="left"/>
        <w:rPr>
          <w:rFonts w:ascii="宋体" w:hAnsi="宋体"/>
          <w:color w:val="FF0000"/>
          <w:szCs w:val="21"/>
        </w:rPr>
      </w:pPr>
      <w:r w:rsidRPr="00E45182">
        <w:rPr>
          <w:rFonts w:ascii="仿宋_GB2312" w:eastAsia="仿宋_GB2312" w:hAnsi="宋体" w:hint="eastAsia"/>
          <w:color w:val="FF0000"/>
          <w:sz w:val="32"/>
          <w:szCs w:val="32"/>
        </w:rPr>
        <w:t>分析图：</w:t>
      </w:r>
      <w:r w:rsidRPr="00E45182">
        <w:rPr>
          <w:rFonts w:ascii="宋体" w:hAnsi="宋体" w:hint="eastAsia"/>
          <w:color w:val="FF0000"/>
          <w:szCs w:val="21"/>
        </w:rPr>
        <w:t>以折线图的形式，展示不同领域市场的变化趋势（一张图，按传统电力、新能源市场、重点领域市场、其他市场四条线进行分析展示）。</w:t>
      </w:r>
    </w:p>
    <w:p w:rsidR="001B0313" w:rsidRPr="00E45182" w:rsidRDefault="001B0313">
      <w:pPr>
        <w:spacing w:line="560" w:lineRule="exact"/>
        <w:ind w:firstLineChars="200" w:firstLine="640"/>
        <w:jc w:val="left"/>
        <w:rPr>
          <w:rFonts w:ascii="仿宋_GB2312" w:eastAsia="仿宋_GB2312" w:hAnsi="宋体"/>
          <w:color w:val="FF0000"/>
          <w:sz w:val="32"/>
          <w:szCs w:val="32"/>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qyqk_scqs}"/>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${qyqk_scqs}</w:t>
      </w:r>
      <w:r>
        <w:rPr>
          <w:rFonts w:ascii="仿宋_GB2312" w:eastAsia="仿宋_GB2312" w:hAnsi="宋体"/>
          <w:sz w:val="32"/>
          <w:szCs w:val="32"/>
        </w:rPr>
        <w:fldChar w:fldCharType="end"/>
      </w:r>
    </w:p>
    <w:p w:rsidR="00F72867" w:rsidRDefault="00F72867" w:rsidP="00F72867">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仿宋_GB2312" w:cs="仿宋_GB2312" w:hint="eastAsia"/>
          <w:sz w:val="32"/>
          <w:szCs w:val="32"/>
        </w:rPr>
        <w:t>月签约主要集中在</w:t>
      </w:r>
      <w:r w:rsidR="00B4221F">
        <w:rPr>
          <w:rFonts w:ascii="仿宋_GB2312" w:eastAsia="仿宋_GB2312" w:hAnsi="仿宋_GB2312" w:cs="仿宋_GB2312"/>
          <w:color w:val="000000" w:themeColor="text1"/>
          <w:sz w:val="32"/>
          <w:szCs w:val="32"/>
        </w:rPr>
        <w:fldChar w:fldCharType="begin">
          <w:ffData>
            <w:name w:val=""/>
            <w:enabled/>
            <w:calcOnExit w:val="0"/>
            <w:statusText w:type="text" w:val="${t.col[12].packAsList.push[gnqyhyqyHeader].transpose.lastRm[0].store['tmp'].asEmpty} "/>
            <w:textInput/>
          </w:ffData>
        </w:fldChar>
      </w:r>
      <w:r w:rsidR="00B4221F">
        <w:rPr>
          <w:rFonts w:ascii="仿宋_GB2312" w:eastAsia="仿宋_GB2312" w:hAnsi="仿宋_GB2312" w:cs="仿宋_GB2312"/>
          <w:color w:val="000000" w:themeColor="text1"/>
          <w:sz w:val="32"/>
          <w:szCs w:val="32"/>
        </w:rPr>
        <w:instrText xml:space="preserve"> FORMTEXT </w:instrText>
      </w:r>
      <w:r w:rsidR="00B4221F">
        <w:rPr>
          <w:rFonts w:ascii="仿宋_GB2312" w:eastAsia="仿宋_GB2312" w:hAnsi="仿宋_GB2312" w:cs="仿宋_GB2312"/>
          <w:color w:val="000000" w:themeColor="text1"/>
          <w:sz w:val="32"/>
          <w:szCs w:val="32"/>
        </w:rPr>
      </w:r>
      <w:r w:rsidR="00B4221F">
        <w:rPr>
          <w:rFonts w:ascii="仿宋_GB2312" w:eastAsia="仿宋_GB2312" w:hAnsi="仿宋_GB2312" w:cs="仿宋_GB2312"/>
          <w:color w:val="000000" w:themeColor="text1"/>
          <w:sz w:val="32"/>
          <w:szCs w:val="32"/>
        </w:rPr>
        <w:fldChar w:fldCharType="separate"/>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color w:val="000000" w:themeColor="text1"/>
          <w:sz w:val="32"/>
          <w:szCs w:val="32"/>
        </w:rPr>
        <w:fldChar w:fldCharType="end"/>
      </w:r>
      <w:r w:rsidR="00B4221F">
        <w:rPr>
          <w:rFonts w:ascii="仿宋_GB2312" w:eastAsia="仿宋_GB2312" w:hAnsi="仿宋_GB2312" w:cs="仿宋_GB2312"/>
          <w:color w:val="000000" w:themeColor="text1"/>
          <w:sz w:val="32"/>
          <w:szCs w:val="32"/>
        </w:rPr>
        <w:fldChar w:fldCharType="begin">
          <w:ffData>
            <w:name w:val=""/>
            <w:enabled/>
            <w:calcOnExit w:val="0"/>
            <w:statusText w:type="text" w:val="${tmp.tdesc[0].transpose.store['tmp'].asEmpty}"/>
            <w:textInput/>
          </w:ffData>
        </w:fldChar>
      </w:r>
      <w:r w:rsidR="00B4221F">
        <w:rPr>
          <w:rFonts w:ascii="仿宋_GB2312" w:eastAsia="仿宋_GB2312" w:hAnsi="仿宋_GB2312" w:cs="仿宋_GB2312"/>
          <w:color w:val="000000" w:themeColor="text1"/>
          <w:sz w:val="32"/>
          <w:szCs w:val="32"/>
        </w:rPr>
        <w:instrText xml:space="preserve"> FORMTEXT </w:instrText>
      </w:r>
      <w:r w:rsidR="00B4221F">
        <w:rPr>
          <w:rFonts w:ascii="仿宋_GB2312" w:eastAsia="仿宋_GB2312" w:hAnsi="仿宋_GB2312" w:cs="仿宋_GB2312"/>
          <w:color w:val="000000" w:themeColor="text1"/>
          <w:sz w:val="32"/>
          <w:szCs w:val="32"/>
        </w:rPr>
      </w:r>
      <w:r w:rsidR="00B4221F">
        <w:rPr>
          <w:rFonts w:ascii="仿宋_GB2312" w:eastAsia="仿宋_GB2312" w:hAnsi="仿宋_GB2312" w:cs="仿宋_GB2312"/>
          <w:color w:val="000000" w:themeColor="text1"/>
          <w:sz w:val="32"/>
          <w:szCs w:val="32"/>
        </w:rPr>
        <w:fldChar w:fldCharType="separate"/>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noProof/>
          <w:color w:val="000000" w:themeColor="text1"/>
          <w:sz w:val="32"/>
          <w:szCs w:val="32"/>
        </w:rPr>
        <w:t> </w:t>
      </w:r>
      <w:r w:rsidR="00B4221F">
        <w:rPr>
          <w:rFonts w:ascii="仿宋_GB2312" w:eastAsia="仿宋_GB2312" w:hAnsi="仿宋_GB2312" w:cs="仿宋_GB2312"/>
          <w:color w:val="000000" w:themeColor="text1"/>
          <w:sz w:val="32"/>
          <w:szCs w:val="32"/>
        </w:rPr>
        <w:fldChar w:fldCharType="end"/>
      </w:r>
      <w:r w:rsidR="0068602D">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68602D">
        <w:rPr>
          <w:rFonts w:ascii="仿宋_GB2312" w:eastAsia="仿宋_GB2312" w:hAnsi="仿宋_GB2312" w:cs="仿宋_GB2312"/>
          <w:color w:val="000000" w:themeColor="text1"/>
          <w:sz w:val="32"/>
          <w:szCs w:val="32"/>
        </w:rPr>
        <w:instrText xml:space="preserve"> FORMTEXT </w:instrText>
      </w:r>
      <w:r w:rsidR="0068602D">
        <w:rPr>
          <w:rFonts w:ascii="仿宋_GB2312" w:eastAsia="仿宋_GB2312" w:hAnsi="仿宋_GB2312" w:cs="仿宋_GB2312"/>
          <w:color w:val="000000" w:themeColor="text1"/>
          <w:sz w:val="32"/>
          <w:szCs w:val="32"/>
        </w:rPr>
      </w:r>
      <w:r w:rsidR="0068602D">
        <w:rPr>
          <w:rFonts w:ascii="仿宋_GB2312" w:eastAsia="仿宋_GB2312" w:hAnsi="仿宋_GB2312" w:cs="仿宋_GB2312"/>
          <w:color w:val="000000" w:themeColor="text1"/>
          <w:sz w:val="32"/>
          <w:szCs w:val="32"/>
        </w:rPr>
        <w:fldChar w:fldCharType="separate"/>
      </w:r>
      <w:r w:rsidR="0068602D">
        <w:rPr>
          <w:rFonts w:ascii="仿宋_GB2312" w:eastAsia="仿宋_GB2312" w:hAnsi="仿宋_GB2312" w:cs="仿宋_GB2312"/>
          <w:noProof/>
          <w:color w:val="000000" w:themeColor="text1"/>
          <w:sz w:val="32"/>
          <w:szCs w:val="32"/>
        </w:rPr>
        <w:t>${wru.top3By[tmp[1]][tmp[0]]}</w:t>
      </w:r>
      <w:r w:rsidR="0068602D">
        <w:rPr>
          <w:rFonts w:ascii="仿宋_GB2312" w:eastAsia="仿宋_GB2312" w:hAnsi="仿宋_GB2312" w:cs="仿宋_GB2312"/>
          <w:color w:val="000000" w:themeColor="text1"/>
          <w:sz w:val="32"/>
          <w:szCs w:val="32"/>
        </w:rPr>
        <w:fldChar w:fldCharType="end"/>
      </w:r>
      <w:r w:rsidRPr="0061416B">
        <w:rPr>
          <w:rFonts w:ascii="仿宋_GB2312" w:eastAsia="仿宋_GB2312" w:hAnsi="仿宋_GB2312" w:cs="仿宋_GB2312" w:hint="eastAsia"/>
          <w:sz w:val="32"/>
          <w:szCs w:val="32"/>
        </w:rPr>
        <w:t>等市场领域，其签约总量为</w:t>
      </w:r>
      <w:r w:rsidR="00B4221F">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B4221F">
        <w:rPr>
          <w:rFonts w:ascii="仿宋_GB2312" w:eastAsia="仿宋_GB2312" w:hAnsi="宋体" w:cs="Arial"/>
          <w:color w:val="000000" w:themeColor="text1"/>
          <w:kern w:val="0"/>
          <w:sz w:val="32"/>
          <w:szCs w:val="32"/>
        </w:rPr>
        <w:instrText xml:space="preserve"> FORMTEXT </w:instrText>
      </w:r>
      <w:r w:rsidR="00B4221F">
        <w:rPr>
          <w:rFonts w:ascii="仿宋_GB2312" w:eastAsia="仿宋_GB2312" w:hAnsi="宋体" w:cs="Arial"/>
          <w:color w:val="000000" w:themeColor="text1"/>
          <w:kern w:val="0"/>
          <w:sz w:val="32"/>
          <w:szCs w:val="32"/>
        </w:rPr>
      </w:r>
      <w:r w:rsidR="00B4221F">
        <w:rPr>
          <w:rFonts w:ascii="仿宋_GB2312" w:eastAsia="仿宋_GB2312" w:hAnsi="宋体" w:cs="Arial"/>
          <w:color w:val="000000" w:themeColor="text1"/>
          <w:kern w:val="0"/>
          <w:sz w:val="32"/>
          <w:szCs w:val="32"/>
        </w:rPr>
        <w:fldChar w:fldCharType="separate"/>
      </w:r>
      <w:r w:rsidR="00B4221F">
        <w:rPr>
          <w:rFonts w:ascii="仿宋_GB2312" w:eastAsia="仿宋_GB2312" w:hAnsi="宋体" w:cs="Arial"/>
          <w:noProof/>
          <w:color w:val="000000" w:themeColor="text1"/>
          <w:kern w:val="0"/>
          <w:sz w:val="32"/>
          <w:szCs w:val="32"/>
        </w:rPr>
        <w:t>${wru.sum[tmp[0].left[3]].store['ze']}</w:t>
      </w:r>
      <w:r w:rsidR="00B4221F">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万元，占整体签约量的</w:t>
      </w:r>
      <w:r w:rsidR="00B4221F">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B4221F">
        <w:rPr>
          <w:rFonts w:ascii="仿宋_GB2312" w:eastAsia="仿宋_GB2312" w:hAnsi="宋体" w:cs="Arial"/>
          <w:color w:val="000000" w:themeColor="text1"/>
          <w:kern w:val="0"/>
          <w:sz w:val="32"/>
          <w:szCs w:val="32"/>
        </w:rPr>
        <w:instrText xml:space="preserve"> FORMTEXT </w:instrText>
      </w:r>
      <w:r w:rsidR="00B4221F">
        <w:rPr>
          <w:rFonts w:ascii="仿宋_GB2312" w:eastAsia="仿宋_GB2312" w:hAnsi="宋体" w:cs="Arial"/>
          <w:color w:val="000000" w:themeColor="text1"/>
          <w:kern w:val="0"/>
          <w:sz w:val="32"/>
          <w:szCs w:val="32"/>
        </w:rPr>
      </w:r>
      <w:r w:rsidR="00B4221F">
        <w:rPr>
          <w:rFonts w:ascii="仿宋_GB2312" w:eastAsia="仿宋_GB2312" w:hAnsi="宋体" w:cs="Arial"/>
          <w:color w:val="000000" w:themeColor="text1"/>
          <w:kern w:val="0"/>
          <w:sz w:val="32"/>
          <w:szCs w:val="32"/>
        </w:rPr>
        <w:fldChar w:fldCharType="separate"/>
      </w:r>
      <w:r w:rsidR="00B4221F">
        <w:rPr>
          <w:rFonts w:ascii="仿宋_GB2312" w:eastAsia="仿宋_GB2312" w:hAnsi="宋体" w:cs="Arial"/>
          <w:noProof/>
          <w:color w:val="000000" w:themeColor="text1"/>
          <w:kern w:val="0"/>
          <w:sz w:val="32"/>
          <w:szCs w:val="32"/>
        </w:rPr>
        <w:t>${wru.wcl[ze][t.last[0].last[0]]}</w:t>
      </w:r>
      <w:r w:rsidR="00B4221F">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，是签约的主要市场领域。拉通1</w:t>
      </w:r>
      <w:r w:rsidRPr="0061416B">
        <w:rPr>
          <w:rFonts w:ascii="仿宋_GB2312" w:eastAsia="仿宋_GB2312" w:hAnsi="仿宋_GB2312" w:cs="仿宋_GB2312"/>
          <w:sz w:val="32"/>
          <w:szCs w:val="32"/>
        </w:rPr>
        <w:t>3</w:t>
      </w:r>
      <w:r w:rsidRPr="0061416B">
        <w:rPr>
          <w:rFonts w:ascii="仿宋_GB2312" w:eastAsia="仿宋_GB2312" w:hAnsi="仿宋_GB2312" w:cs="仿宋_GB2312" w:hint="eastAsia"/>
          <w:sz w:val="32"/>
          <w:szCs w:val="32"/>
        </w:rPr>
        <w:t>个月来看xx、xx、xx等行业市场发</w:t>
      </w:r>
      <w:r>
        <w:rPr>
          <w:rFonts w:ascii="仿宋_GB2312" w:eastAsia="仿宋_GB2312" w:hAnsi="仿宋_GB2312" w:cs="仿宋_GB2312" w:hint="eastAsia"/>
          <w:sz w:val="32"/>
          <w:szCs w:val="32"/>
        </w:rPr>
        <w:t>展xx，有不同幅度的增长/降低。</w:t>
      </w:r>
    </w:p>
    <w:p w:rsidR="00F72867" w:rsidRDefault="00F72867" w:rsidP="00F72867">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w:t>
      </w:r>
      <w:r>
        <w:rPr>
          <w:rFonts w:ascii="仿宋_GB2312" w:eastAsia="仿宋_GB2312" w:hAnsi="仿宋_GB2312" w:cs="仿宋_GB2312" w:hint="eastAsia"/>
          <w:sz w:val="32"/>
          <w:szCs w:val="32"/>
        </w:rPr>
        <w:lastRenderedPageBreak/>
        <w:t>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DF233A" w:rsidRPr="003B6702" w:rsidRDefault="00F72867" w:rsidP="00F72867">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w:t>
      </w:r>
      <w:r w:rsidR="00431CB6">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sidR="00431CB6">
        <w:rPr>
          <w:rFonts w:ascii="仿宋_GB2312" w:eastAsia="仿宋_GB2312" w:hAnsi="仿宋_GB2312" w:cs="仿宋_GB2312" w:hint="eastAsia"/>
          <w:sz w:val="32"/>
          <w:szCs w:val="32"/>
        </w:rPr>
        <w:t>②。。③。</w:t>
      </w:r>
      <w:r>
        <w:rPr>
          <w:rFonts w:ascii="仿宋_GB2312" w:eastAsia="仿宋_GB2312" w:hAnsi="仿宋_GB2312" w:cs="仿宋_GB2312" w:hint="eastAsia"/>
          <w:sz w:val="32"/>
          <w:szCs w:val="32"/>
        </w:rPr>
        <w:t>。等</w:t>
      </w:r>
    </w:p>
    <w:p w:rsidR="00DF233A" w:rsidRPr="00E870CE"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 xml:space="preserve">③细分产品签约情况及趋势                                </w:t>
      </w:r>
      <w:r>
        <w:rPr>
          <w:rFonts w:ascii="宋体" w:hAnsi="宋体" w:cs="宋体" w:hint="eastAsia"/>
          <w:b/>
          <w:bCs/>
          <w:kern w:val="0"/>
          <w:sz w:val="20"/>
          <w:szCs w:val="20"/>
        </w:rPr>
        <w:t xml:space="preserve">                                   </w:t>
      </w:r>
    </w:p>
    <w:p w:rsidR="00DF233A" w:rsidRPr="00C96F11" w:rsidRDefault="003D13DA">
      <w:pPr>
        <w:spacing w:line="560" w:lineRule="exact"/>
        <w:ind w:firstLineChars="200" w:firstLine="640"/>
        <w:jc w:val="left"/>
        <w:rPr>
          <w:rFonts w:ascii="仿宋_GB2312" w:eastAsia="仿宋_GB2312" w:hAnsi="宋体"/>
          <w:sz w:val="32"/>
          <w:szCs w:val="32"/>
        </w:rPr>
      </w:pPr>
      <w:r w:rsidRPr="00C96F11">
        <w:rPr>
          <w:rFonts w:ascii="仿宋_GB2312" w:eastAsia="仿宋_GB2312" w:hAnsi="宋体" w:hint="eastAsia"/>
          <w:sz w:val="32"/>
          <w:szCs w:val="32"/>
        </w:rPr>
        <w:t>变压器企业</w:t>
      </w:r>
    </w:p>
    <w:tbl>
      <w:tblPr>
        <w:tblW w:w="14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615"/>
        <w:gridCol w:w="1902"/>
        <w:gridCol w:w="950"/>
        <w:gridCol w:w="949"/>
        <w:gridCol w:w="949"/>
        <w:gridCol w:w="949"/>
        <w:gridCol w:w="949"/>
        <w:gridCol w:w="949"/>
        <w:gridCol w:w="949"/>
        <w:gridCol w:w="955"/>
        <w:gridCol w:w="949"/>
        <w:gridCol w:w="949"/>
        <w:gridCol w:w="937"/>
        <w:gridCol w:w="885"/>
        <w:gridCol w:w="885"/>
      </w:tblGrid>
      <w:tr w:rsidR="00DF233A" w:rsidRPr="00C96F11">
        <w:trPr>
          <w:trHeight w:val="340"/>
          <w:tblHeader/>
        </w:trPr>
        <w:tc>
          <w:tcPr>
            <w:tcW w:w="615" w:type="dxa"/>
            <w:vAlign w:val="center"/>
          </w:tcPr>
          <w:p w:rsidR="00DF233A" w:rsidRPr="00C96F11" w:rsidRDefault="003D13DA">
            <w:pPr>
              <w:widowControl/>
              <w:jc w:val="center"/>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序号</w:t>
            </w:r>
          </w:p>
        </w:tc>
        <w:tc>
          <w:tcPr>
            <w:tcW w:w="1902" w:type="dxa"/>
            <w:shd w:val="clear" w:color="auto" w:fill="auto"/>
            <w:vAlign w:val="center"/>
          </w:tcPr>
          <w:p w:rsidR="00DF233A" w:rsidRPr="00C96F11" w:rsidRDefault="003D13DA">
            <w:pPr>
              <w:widowControl/>
              <w:jc w:val="center"/>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产品类型</w:t>
            </w:r>
          </w:p>
        </w:tc>
        <w:tc>
          <w:tcPr>
            <w:tcW w:w="950" w:type="dxa"/>
            <w:shd w:val="clear" w:color="auto" w:fill="auto"/>
            <w:vAlign w:val="bottom"/>
          </w:tcPr>
          <w:p w:rsidR="00DF233A" w:rsidRPr="00C96F11" w:rsidRDefault="00F72867">
            <w:pPr>
              <w:jc w:val="center"/>
              <w:rPr>
                <w:rFonts w:asciiTheme="minorEastAsia" w:eastAsiaTheme="minorEastAsia" w:hAnsiTheme="minorEastAsia" w:cs="Tahoma"/>
                <w:b/>
                <w:bCs/>
                <w:szCs w:val="21"/>
              </w:rPr>
            </w:pPr>
            <w:r w:rsidRPr="00C96F11">
              <w:rPr>
                <w:rFonts w:ascii="宋体" w:hAnsi="宋体" w:cs="宋体"/>
                <w:b/>
                <w:color w:val="000000"/>
                <w:kern w:val="0"/>
                <w:sz w:val="18"/>
                <w:szCs w:val="18"/>
              </w:rPr>
              <w:fldChar w:fldCharType="begin">
                <w:ffData>
                  <w:name w:val="文字23"/>
                  <w:enabled/>
                  <w:calcOnExit w:val="0"/>
                  <w:textInput>
                    <w:default w:val="${hScrollHeader.sub[1]}"/>
                  </w:textInput>
                </w:ffData>
              </w:fldChar>
            </w:r>
            <w:r w:rsidRPr="00C96F11">
              <w:rPr>
                <w:rFonts w:ascii="宋体" w:hAnsi="宋体" w:cs="宋体"/>
                <w:b/>
                <w:color w:val="000000"/>
                <w:kern w:val="0"/>
                <w:sz w:val="18"/>
                <w:szCs w:val="18"/>
              </w:rPr>
              <w:instrText xml:space="preserve"> FORMTEXT </w:instrText>
            </w:r>
            <w:r w:rsidRPr="00C96F11">
              <w:rPr>
                <w:rFonts w:ascii="宋体" w:hAnsi="宋体" w:cs="宋体"/>
                <w:b/>
                <w:color w:val="000000"/>
                <w:kern w:val="0"/>
                <w:sz w:val="18"/>
                <w:szCs w:val="18"/>
              </w:rPr>
            </w:r>
            <w:r w:rsidRPr="00C96F11">
              <w:rPr>
                <w:rFonts w:ascii="宋体" w:hAnsi="宋体" w:cs="宋体"/>
                <w:b/>
                <w:color w:val="000000"/>
                <w:kern w:val="0"/>
                <w:sz w:val="18"/>
                <w:szCs w:val="18"/>
              </w:rPr>
              <w:fldChar w:fldCharType="separate"/>
            </w:r>
            <w:r w:rsidRPr="00C96F11">
              <w:rPr>
                <w:rFonts w:ascii="宋体" w:hAnsi="宋体" w:cs="宋体"/>
                <w:b/>
                <w:noProof/>
                <w:color w:val="000000"/>
                <w:kern w:val="0"/>
                <w:sz w:val="18"/>
                <w:szCs w:val="18"/>
              </w:rPr>
              <w:t>${hScrollHeader.sub[1]}</w:t>
            </w:r>
            <w:r w:rsidRPr="00C96F11">
              <w:rPr>
                <w:rFonts w:ascii="宋体" w:hAnsi="宋体" w:cs="宋体"/>
                <w:b/>
                <w:color w:val="000000"/>
                <w:kern w:val="0"/>
                <w:sz w:val="18"/>
                <w:szCs w:val="18"/>
              </w:rPr>
              <w:fldChar w:fldCharType="end"/>
            </w: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55"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49"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937" w:type="dxa"/>
            <w:shd w:val="clear" w:color="auto" w:fill="auto"/>
            <w:vAlign w:val="bottom"/>
          </w:tcPr>
          <w:p w:rsidR="00DF233A" w:rsidRPr="00C96F11" w:rsidRDefault="00DF233A">
            <w:pPr>
              <w:jc w:val="center"/>
              <w:rPr>
                <w:rFonts w:asciiTheme="minorEastAsia" w:eastAsiaTheme="minorEastAsia" w:hAnsiTheme="minorEastAsia" w:cs="Tahoma"/>
                <w:b/>
                <w:bCs/>
                <w:szCs w:val="21"/>
              </w:rPr>
            </w:pPr>
          </w:p>
        </w:tc>
        <w:tc>
          <w:tcPr>
            <w:tcW w:w="885" w:type="dxa"/>
            <w:vAlign w:val="bottom"/>
          </w:tcPr>
          <w:p w:rsidR="00DF233A" w:rsidRPr="00C96F11" w:rsidRDefault="00DF233A">
            <w:pPr>
              <w:jc w:val="center"/>
              <w:rPr>
                <w:rFonts w:asciiTheme="minorEastAsia" w:eastAsiaTheme="minorEastAsia" w:hAnsiTheme="minorEastAsia" w:cs="Tahoma"/>
                <w:b/>
                <w:bCs/>
                <w:szCs w:val="21"/>
              </w:rPr>
            </w:pPr>
          </w:p>
        </w:tc>
        <w:tc>
          <w:tcPr>
            <w:tcW w:w="885" w:type="dxa"/>
            <w:vAlign w:val="bottom"/>
          </w:tcPr>
          <w:p w:rsidR="00DF233A" w:rsidRPr="00C96F11" w:rsidRDefault="00DF233A">
            <w:pPr>
              <w:jc w:val="center"/>
              <w:rPr>
                <w:rFonts w:asciiTheme="minorEastAsia" w:eastAsiaTheme="minorEastAsia" w:hAnsiTheme="minorEastAsia" w:cs="Tahoma"/>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bookmarkStart w:id="224" w:name="_Hlk499308983"/>
            <w:r w:rsidRPr="00C96F11">
              <w:rPr>
                <w:rFonts w:asciiTheme="minorEastAsia" w:eastAsiaTheme="minorEastAsia" w:hAnsiTheme="minorEastAsia" w:cs="宋体" w:hint="eastAsia"/>
                <w:kern w:val="0"/>
                <w:szCs w:val="21"/>
              </w:rPr>
              <w:t>1</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交流变压器</w:t>
            </w:r>
          </w:p>
        </w:tc>
        <w:tc>
          <w:tcPr>
            <w:tcW w:w="950" w:type="dxa"/>
            <w:shd w:val="clear" w:color="auto" w:fill="auto"/>
            <w:vAlign w:val="center"/>
          </w:tcPr>
          <w:p w:rsidR="00DF233A" w:rsidRPr="00C96F11" w:rsidRDefault="00EF512F">
            <w:pPr>
              <w:jc w:val="center"/>
              <w:rPr>
                <w:rFonts w:asciiTheme="minorEastAsia" w:eastAsiaTheme="minorEastAsia" w:hAnsiTheme="minorEastAsia" w:cs="Tahoma"/>
                <w:b/>
                <w:bCs/>
                <w:sz w:val="20"/>
                <w:szCs w:val="20"/>
              </w:rPr>
            </w:pPr>
            <w:r w:rsidRPr="00C96F11">
              <w:rPr>
                <w:rFonts w:asciiTheme="minorEastAsia" w:eastAsiaTheme="minorEastAsia" w:hAnsiTheme="minorEastAsia" w:cs="宋体"/>
                <w:color w:val="000000" w:themeColor="text1"/>
                <w:kern w:val="0"/>
                <w:sz w:val="20"/>
                <w:szCs w:val="20"/>
              </w:rPr>
              <w:fldChar w:fldCharType="begin">
                <w:ffData>
                  <w:name w:val="文字25"/>
                  <w:enabled/>
                  <w:calcOnExit w:val="0"/>
                  <w:textInput>
                    <w:default w:val="${gnqycpqy.store['t'].lastSub[1]}"/>
                  </w:textInput>
                </w:ffData>
              </w:fldChar>
            </w:r>
            <w:bookmarkStart w:id="225" w:name="文字25"/>
            <w:r w:rsidRPr="00C96F11">
              <w:rPr>
                <w:rFonts w:asciiTheme="minorEastAsia" w:eastAsiaTheme="minorEastAsia" w:hAnsiTheme="minorEastAsia" w:cs="宋体"/>
                <w:color w:val="000000" w:themeColor="text1"/>
                <w:kern w:val="0"/>
                <w:sz w:val="20"/>
                <w:szCs w:val="20"/>
              </w:rPr>
              <w:instrText xml:space="preserve"> FORMTEXT </w:instrText>
            </w:r>
            <w:r w:rsidRPr="00C96F11">
              <w:rPr>
                <w:rFonts w:asciiTheme="minorEastAsia" w:eastAsiaTheme="minorEastAsia" w:hAnsiTheme="minorEastAsia" w:cs="宋体"/>
                <w:color w:val="000000" w:themeColor="text1"/>
                <w:kern w:val="0"/>
                <w:sz w:val="20"/>
                <w:szCs w:val="20"/>
              </w:rPr>
            </w:r>
            <w:r w:rsidRPr="00C96F11">
              <w:rPr>
                <w:rFonts w:asciiTheme="minorEastAsia" w:eastAsiaTheme="minorEastAsia" w:hAnsiTheme="minorEastAsia" w:cs="宋体"/>
                <w:color w:val="000000" w:themeColor="text1"/>
                <w:kern w:val="0"/>
                <w:sz w:val="20"/>
                <w:szCs w:val="20"/>
              </w:rPr>
              <w:fldChar w:fldCharType="separate"/>
            </w:r>
            <w:r w:rsidRPr="00C96F11">
              <w:rPr>
                <w:rFonts w:asciiTheme="minorEastAsia" w:eastAsiaTheme="minorEastAsia" w:hAnsiTheme="minorEastAsia" w:cs="宋体"/>
                <w:noProof/>
                <w:color w:val="000000" w:themeColor="text1"/>
                <w:kern w:val="0"/>
                <w:sz w:val="20"/>
                <w:szCs w:val="20"/>
              </w:rPr>
              <w:t>${gnqycpqy.store['t'].lastSub[1]}</w:t>
            </w:r>
            <w:r w:rsidRPr="00C96F11">
              <w:rPr>
                <w:rFonts w:asciiTheme="minorEastAsia" w:eastAsiaTheme="minorEastAsia" w:hAnsiTheme="minorEastAsia" w:cs="宋体"/>
                <w:color w:val="000000" w:themeColor="text1"/>
                <w:kern w:val="0"/>
                <w:sz w:val="20"/>
                <w:szCs w:val="20"/>
              </w:rPr>
              <w:fldChar w:fldCharType="end"/>
            </w:r>
            <w:bookmarkEnd w:id="225"/>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35KV及以下</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66-110KV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220KV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330KV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500KV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1.6</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750kV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1.7</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1000kV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直流变压器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±400kv及以下</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±500kV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±600kV</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±800kV及以上</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2.5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平波电抗器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lastRenderedPageBreak/>
              <w:t>3</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电抗器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330kV及以下</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500kV电</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750kV电</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3.4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1000kV电</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干式变压器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c>
          <w:tcPr>
            <w:tcW w:w="885" w:type="dxa"/>
            <w:vAlign w:val="center"/>
          </w:tcPr>
          <w:p w:rsidR="00DF233A" w:rsidRPr="00C96F11" w:rsidRDefault="00DF233A">
            <w:pPr>
              <w:jc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F级干变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H级干变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4.3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干式电抗器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配电变压器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非晶合金</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卷铁芯</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叠铁芯</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5.4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箱式变电站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欧式变电站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美式变电站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华式变电站</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6.4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特种变压器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整流变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牵引变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隔爆变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7.4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油田变</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lastRenderedPageBreak/>
              <w:t>7.5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w:t>
            </w:r>
          </w:p>
        </w:tc>
        <w:tc>
          <w:tcPr>
            <w:tcW w:w="1902" w:type="dxa"/>
            <w:shd w:val="clear" w:color="auto" w:fill="auto"/>
            <w:vAlign w:val="bottom"/>
          </w:tcPr>
          <w:p w:rsidR="00DF233A" w:rsidRPr="00C96F11" w:rsidRDefault="003D13DA">
            <w:pPr>
              <w:widowControl/>
              <w:jc w:val="left"/>
              <w:rPr>
                <w:rFonts w:asciiTheme="minorEastAsia" w:eastAsiaTheme="minorEastAsia" w:hAnsiTheme="minorEastAsia" w:cs="宋体"/>
                <w:b/>
                <w:bCs/>
                <w:kern w:val="0"/>
                <w:szCs w:val="21"/>
              </w:rPr>
            </w:pPr>
            <w:r w:rsidRPr="00C96F11">
              <w:rPr>
                <w:rFonts w:asciiTheme="minorEastAsia" w:eastAsiaTheme="minorEastAsia" w:hAnsiTheme="minorEastAsia" w:cs="宋体" w:hint="eastAsia"/>
                <w:b/>
                <w:bCs/>
                <w:kern w:val="0"/>
                <w:szCs w:val="21"/>
              </w:rPr>
              <w:t xml:space="preserve">产业链延伸类:     </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b/>
                <w:bCs/>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b/>
                <w:bCs/>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8.1</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配网自动化</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8.2</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开关</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8.3</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套管</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8.4</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互感器</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C96F11">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8.5</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维修备件</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c>
          <w:tcPr>
            <w:tcW w:w="885" w:type="dxa"/>
            <w:vAlign w:val="center"/>
          </w:tcPr>
          <w:p w:rsidR="00DF233A" w:rsidRPr="00C96F11" w:rsidRDefault="00DF233A">
            <w:pPr>
              <w:jc w:val="center"/>
              <w:rPr>
                <w:rFonts w:asciiTheme="minorEastAsia" w:eastAsiaTheme="minorEastAsia" w:hAnsiTheme="minorEastAsia" w:cs="宋体"/>
                <w:szCs w:val="21"/>
              </w:rPr>
            </w:pPr>
          </w:p>
        </w:tc>
      </w:tr>
      <w:tr w:rsidR="00DF233A" w:rsidRPr="00E45182">
        <w:trPr>
          <w:trHeight w:val="340"/>
        </w:trPr>
        <w:tc>
          <w:tcPr>
            <w:tcW w:w="615" w:type="dxa"/>
            <w:shd w:val="clear" w:color="auto" w:fill="auto"/>
            <w:vAlign w:val="bottom"/>
          </w:tcPr>
          <w:p w:rsidR="00DF233A" w:rsidRPr="00C96F11" w:rsidRDefault="003D13DA">
            <w:pPr>
              <w:widowControl/>
              <w:jc w:val="center"/>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8.6</w:t>
            </w:r>
          </w:p>
        </w:tc>
        <w:tc>
          <w:tcPr>
            <w:tcW w:w="1902" w:type="dxa"/>
            <w:shd w:val="clear" w:color="auto" w:fill="auto"/>
            <w:vAlign w:val="bottom"/>
          </w:tcPr>
          <w:p w:rsidR="00DF233A" w:rsidRPr="00C96F11" w:rsidRDefault="003D13DA">
            <w:pPr>
              <w:widowControl/>
              <w:jc w:val="right"/>
              <w:rPr>
                <w:rFonts w:asciiTheme="minorEastAsia" w:eastAsiaTheme="minorEastAsia" w:hAnsiTheme="minorEastAsia" w:cs="宋体"/>
                <w:kern w:val="0"/>
                <w:szCs w:val="21"/>
              </w:rPr>
            </w:pPr>
            <w:r w:rsidRPr="00C96F11">
              <w:rPr>
                <w:rFonts w:asciiTheme="minorEastAsia" w:eastAsiaTheme="minorEastAsia" w:hAnsiTheme="minorEastAsia" w:cs="宋体" w:hint="eastAsia"/>
                <w:kern w:val="0"/>
                <w:szCs w:val="21"/>
              </w:rPr>
              <w:t xml:space="preserve"> 其它</w:t>
            </w:r>
          </w:p>
        </w:tc>
        <w:tc>
          <w:tcPr>
            <w:tcW w:w="950"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宋体" w:hAnsi="宋体" w:cs="宋体"/>
                <w:b/>
                <w:bCs/>
                <w:sz w:val="20"/>
                <w:szCs w:val="20"/>
              </w:rPr>
            </w:pPr>
          </w:p>
        </w:tc>
        <w:tc>
          <w:tcPr>
            <w:tcW w:w="955" w:type="dxa"/>
            <w:shd w:val="clear" w:color="auto" w:fill="auto"/>
            <w:vAlign w:val="center"/>
          </w:tcPr>
          <w:p w:rsidR="00DF233A" w:rsidRPr="00C96F11" w:rsidRDefault="00DF233A">
            <w:pPr>
              <w:jc w:val="center"/>
              <w:rPr>
                <w:rFonts w:asciiTheme="minorEastAsia" w:eastAsiaTheme="minorEastAsia" w:hAnsiTheme="minorEastAsia" w:cs="Tahoma"/>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49"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937" w:type="dxa"/>
            <w:shd w:val="clear" w:color="auto" w:fill="auto"/>
            <w:vAlign w:val="center"/>
          </w:tcPr>
          <w:p w:rsidR="00DF233A" w:rsidRPr="00C96F11" w:rsidRDefault="00DF233A">
            <w:pPr>
              <w:jc w:val="center"/>
              <w:rPr>
                <w:rFonts w:asciiTheme="minorEastAsia" w:eastAsiaTheme="minorEastAsia" w:hAnsiTheme="minorEastAsia" w:cs="宋体"/>
                <w:sz w:val="20"/>
                <w:szCs w:val="20"/>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c>
          <w:tcPr>
            <w:tcW w:w="885" w:type="dxa"/>
            <w:vAlign w:val="center"/>
          </w:tcPr>
          <w:p w:rsidR="00DF233A" w:rsidRPr="00C96F11" w:rsidRDefault="00DF233A">
            <w:pPr>
              <w:widowControl/>
              <w:jc w:val="center"/>
              <w:textAlignment w:val="center"/>
              <w:rPr>
                <w:rFonts w:asciiTheme="minorEastAsia" w:eastAsiaTheme="minorEastAsia" w:hAnsiTheme="minorEastAsia" w:cs="宋体"/>
                <w:szCs w:val="21"/>
              </w:rPr>
            </w:pPr>
          </w:p>
        </w:tc>
      </w:tr>
      <w:tr w:rsidR="00DF233A" w:rsidRPr="00E45182">
        <w:trPr>
          <w:trHeight w:val="340"/>
        </w:trPr>
        <w:tc>
          <w:tcPr>
            <w:tcW w:w="615" w:type="dxa"/>
            <w:shd w:val="clear" w:color="auto" w:fill="auto"/>
            <w:vAlign w:val="bottom"/>
          </w:tcPr>
          <w:p w:rsidR="00DF233A" w:rsidRPr="00F01427" w:rsidRDefault="00F01427">
            <w:pPr>
              <w:widowControl/>
              <w:jc w:val="center"/>
              <w:rPr>
                <w:rFonts w:asciiTheme="minorEastAsia" w:eastAsiaTheme="minorEastAsia" w:hAnsiTheme="minorEastAsia" w:cs="宋体"/>
                <w:kern w:val="0"/>
                <w:szCs w:val="21"/>
              </w:rPr>
            </w:pPr>
            <w:r w:rsidRPr="00F01427">
              <w:rPr>
                <w:rFonts w:asciiTheme="minorEastAsia" w:eastAsiaTheme="minorEastAsia" w:hAnsiTheme="minorEastAsia" w:cs="宋体" w:hint="eastAsia"/>
                <w:kern w:val="0"/>
                <w:szCs w:val="21"/>
              </w:rPr>
              <w:t>9</w:t>
            </w:r>
          </w:p>
        </w:tc>
        <w:tc>
          <w:tcPr>
            <w:tcW w:w="1902" w:type="dxa"/>
            <w:shd w:val="clear" w:color="auto" w:fill="auto"/>
            <w:vAlign w:val="bottom"/>
          </w:tcPr>
          <w:p w:rsidR="00DF233A" w:rsidRPr="00C9787D" w:rsidRDefault="003D13DA">
            <w:pPr>
              <w:widowControl/>
              <w:jc w:val="center"/>
              <w:rPr>
                <w:rFonts w:asciiTheme="minorEastAsia" w:eastAsiaTheme="minorEastAsia" w:hAnsiTheme="minorEastAsia" w:cs="宋体"/>
                <w:kern w:val="0"/>
                <w:szCs w:val="21"/>
              </w:rPr>
            </w:pPr>
            <w:r w:rsidRPr="00C9787D">
              <w:rPr>
                <w:rFonts w:asciiTheme="minorEastAsia" w:eastAsiaTheme="minorEastAsia" w:hAnsiTheme="minorEastAsia" w:cs="宋体" w:hint="eastAsia"/>
                <w:kern w:val="0"/>
                <w:szCs w:val="21"/>
              </w:rPr>
              <w:t>其它</w:t>
            </w:r>
          </w:p>
        </w:tc>
        <w:tc>
          <w:tcPr>
            <w:tcW w:w="950"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宋体" w:hAnsi="宋体" w:cs="宋体"/>
                <w:b/>
                <w:bCs/>
                <w:sz w:val="20"/>
                <w:szCs w:val="20"/>
                <w:highlight w:val="yellow"/>
              </w:rPr>
            </w:pPr>
          </w:p>
        </w:tc>
        <w:tc>
          <w:tcPr>
            <w:tcW w:w="955" w:type="dxa"/>
            <w:shd w:val="clear" w:color="auto" w:fill="auto"/>
            <w:vAlign w:val="center"/>
          </w:tcPr>
          <w:p w:rsidR="00DF233A" w:rsidRPr="00E45182" w:rsidRDefault="00DF233A">
            <w:pPr>
              <w:jc w:val="center"/>
              <w:rPr>
                <w:rFonts w:asciiTheme="minorEastAsia" w:eastAsiaTheme="minorEastAsia" w:hAnsiTheme="minorEastAsia" w:cs="Tahoma"/>
                <w:b/>
                <w:bCs/>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宋体"/>
                <w:sz w:val="20"/>
                <w:szCs w:val="20"/>
                <w:highlight w:val="yellow"/>
              </w:rPr>
            </w:pPr>
          </w:p>
        </w:tc>
        <w:tc>
          <w:tcPr>
            <w:tcW w:w="949" w:type="dxa"/>
            <w:shd w:val="clear" w:color="auto" w:fill="auto"/>
            <w:vAlign w:val="center"/>
          </w:tcPr>
          <w:p w:rsidR="00DF233A" w:rsidRPr="00E45182" w:rsidRDefault="00DF233A">
            <w:pPr>
              <w:jc w:val="center"/>
              <w:rPr>
                <w:rFonts w:asciiTheme="minorEastAsia" w:eastAsiaTheme="minorEastAsia" w:hAnsiTheme="minorEastAsia" w:cs="宋体"/>
                <w:sz w:val="20"/>
                <w:szCs w:val="20"/>
                <w:highlight w:val="yellow"/>
              </w:rPr>
            </w:pPr>
          </w:p>
        </w:tc>
        <w:tc>
          <w:tcPr>
            <w:tcW w:w="937" w:type="dxa"/>
            <w:shd w:val="clear" w:color="auto" w:fill="auto"/>
            <w:vAlign w:val="center"/>
          </w:tcPr>
          <w:p w:rsidR="00DF233A" w:rsidRPr="00E45182" w:rsidRDefault="00DF233A">
            <w:pPr>
              <w:jc w:val="center"/>
              <w:rPr>
                <w:rFonts w:asciiTheme="minorEastAsia" w:eastAsiaTheme="minorEastAsia" w:hAnsiTheme="minorEastAsia" w:cs="宋体"/>
                <w:sz w:val="20"/>
                <w:szCs w:val="20"/>
                <w:highlight w:val="yellow"/>
              </w:rPr>
            </w:pPr>
          </w:p>
        </w:tc>
        <w:tc>
          <w:tcPr>
            <w:tcW w:w="885" w:type="dxa"/>
            <w:vAlign w:val="center"/>
          </w:tcPr>
          <w:p w:rsidR="00DF233A" w:rsidRPr="00E45182" w:rsidRDefault="00DF233A">
            <w:pPr>
              <w:jc w:val="center"/>
              <w:rPr>
                <w:rFonts w:asciiTheme="minorEastAsia" w:eastAsiaTheme="minorEastAsia" w:hAnsiTheme="minorEastAsia" w:cs="宋体"/>
                <w:szCs w:val="21"/>
                <w:highlight w:val="yellow"/>
              </w:rPr>
            </w:pPr>
          </w:p>
        </w:tc>
        <w:tc>
          <w:tcPr>
            <w:tcW w:w="885" w:type="dxa"/>
            <w:vAlign w:val="center"/>
          </w:tcPr>
          <w:p w:rsidR="00DF233A" w:rsidRPr="00E45182" w:rsidRDefault="00DF233A">
            <w:pPr>
              <w:jc w:val="center"/>
              <w:rPr>
                <w:rFonts w:asciiTheme="minorEastAsia" w:eastAsiaTheme="minorEastAsia" w:hAnsiTheme="minorEastAsia" w:cs="宋体"/>
                <w:szCs w:val="21"/>
                <w:highlight w:val="yellow"/>
              </w:rPr>
            </w:pPr>
          </w:p>
        </w:tc>
      </w:tr>
      <w:tr w:rsidR="00DF233A">
        <w:trPr>
          <w:trHeight w:val="340"/>
        </w:trPr>
        <w:tc>
          <w:tcPr>
            <w:tcW w:w="2517" w:type="dxa"/>
            <w:gridSpan w:val="2"/>
            <w:shd w:val="clear" w:color="auto" w:fill="auto"/>
            <w:vAlign w:val="bottom"/>
          </w:tcPr>
          <w:p w:rsidR="00DF233A" w:rsidRPr="00F01427" w:rsidRDefault="003D13DA">
            <w:pPr>
              <w:widowControl/>
              <w:jc w:val="center"/>
              <w:rPr>
                <w:rFonts w:asciiTheme="minorEastAsia" w:eastAsiaTheme="minorEastAsia" w:hAnsiTheme="minorEastAsia" w:cs="宋体"/>
                <w:b/>
                <w:bCs/>
                <w:kern w:val="0"/>
                <w:szCs w:val="21"/>
              </w:rPr>
            </w:pPr>
            <w:r w:rsidRPr="00F01427">
              <w:rPr>
                <w:rFonts w:asciiTheme="minorEastAsia" w:eastAsiaTheme="minorEastAsia" w:hAnsiTheme="minorEastAsia" w:cs="宋体" w:hint="eastAsia"/>
                <w:b/>
                <w:kern w:val="0"/>
                <w:szCs w:val="21"/>
              </w:rPr>
              <w:t>合计</w:t>
            </w:r>
          </w:p>
        </w:tc>
        <w:tc>
          <w:tcPr>
            <w:tcW w:w="950" w:type="dxa"/>
            <w:shd w:val="clear" w:color="auto" w:fill="auto"/>
            <w:vAlign w:val="center"/>
          </w:tcPr>
          <w:p w:rsidR="00DF233A" w:rsidRDefault="00BA00E8">
            <w:pPr>
              <w:jc w:val="center"/>
              <w:rPr>
                <w:rFonts w:asciiTheme="minorEastAsia" w:eastAsiaTheme="minorEastAsia" w:hAnsiTheme="minorEastAsia" w:cs="Tahoma"/>
                <w:b/>
                <w:bCs/>
                <w:sz w:val="20"/>
                <w:szCs w:val="20"/>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gnqycpqy.right[1]}"/>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${gnqycpqy.right[1]}</w:t>
            </w:r>
            <w:r>
              <w:rPr>
                <w:rFonts w:asciiTheme="minorEastAsia" w:eastAsiaTheme="minorEastAsia" w:hAnsiTheme="minorEastAsia" w:cs="宋体"/>
                <w:color w:val="000000" w:themeColor="text1"/>
                <w:kern w:val="0"/>
                <w:sz w:val="20"/>
                <w:szCs w:val="20"/>
              </w:rPr>
              <w:fldChar w:fldCharType="end"/>
            </w: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Tahoma"/>
                <w:b/>
                <w:bCs/>
                <w:sz w:val="20"/>
                <w:szCs w:val="20"/>
              </w:rPr>
            </w:pPr>
          </w:p>
        </w:tc>
        <w:tc>
          <w:tcPr>
            <w:tcW w:w="949" w:type="dxa"/>
            <w:shd w:val="clear" w:color="auto" w:fill="auto"/>
            <w:vAlign w:val="center"/>
          </w:tcPr>
          <w:p w:rsidR="00DF233A" w:rsidRDefault="00DF233A">
            <w:pPr>
              <w:jc w:val="center"/>
              <w:rPr>
                <w:rFonts w:ascii="宋体" w:hAnsi="宋体" w:cs="宋体"/>
                <w:b/>
                <w:bCs/>
                <w:sz w:val="20"/>
                <w:szCs w:val="20"/>
              </w:rPr>
            </w:pPr>
          </w:p>
        </w:tc>
        <w:tc>
          <w:tcPr>
            <w:tcW w:w="955"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949"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937" w:type="dxa"/>
            <w:shd w:val="clear" w:color="auto" w:fill="auto"/>
            <w:vAlign w:val="center"/>
          </w:tcPr>
          <w:p w:rsidR="00DF233A" w:rsidRDefault="00DF233A">
            <w:pPr>
              <w:jc w:val="center"/>
              <w:rPr>
                <w:rFonts w:asciiTheme="minorEastAsia" w:eastAsiaTheme="minorEastAsia" w:hAnsiTheme="minorEastAsia" w:cs="宋体"/>
                <w:b/>
                <w:bCs/>
                <w:sz w:val="20"/>
                <w:szCs w:val="20"/>
              </w:rPr>
            </w:pPr>
          </w:p>
        </w:tc>
        <w:tc>
          <w:tcPr>
            <w:tcW w:w="885" w:type="dxa"/>
            <w:vAlign w:val="center"/>
          </w:tcPr>
          <w:p w:rsidR="00DF233A" w:rsidRDefault="00DF233A">
            <w:pPr>
              <w:widowControl/>
              <w:jc w:val="center"/>
              <w:textAlignment w:val="center"/>
              <w:rPr>
                <w:rFonts w:asciiTheme="minorEastAsia" w:eastAsiaTheme="minorEastAsia" w:hAnsiTheme="minorEastAsia" w:cs="宋体"/>
                <w:b/>
                <w:bCs/>
                <w:szCs w:val="21"/>
              </w:rPr>
            </w:pPr>
          </w:p>
        </w:tc>
        <w:tc>
          <w:tcPr>
            <w:tcW w:w="885" w:type="dxa"/>
            <w:vAlign w:val="center"/>
          </w:tcPr>
          <w:p w:rsidR="00DF233A" w:rsidRDefault="00DF233A">
            <w:pPr>
              <w:widowControl/>
              <w:jc w:val="center"/>
              <w:textAlignment w:val="center"/>
              <w:rPr>
                <w:rFonts w:asciiTheme="minorEastAsia" w:eastAsiaTheme="minorEastAsia" w:hAnsiTheme="minorEastAsia" w:cs="宋体"/>
                <w:b/>
                <w:bCs/>
                <w:szCs w:val="21"/>
              </w:rPr>
            </w:pPr>
          </w:p>
        </w:tc>
      </w:tr>
    </w:tbl>
    <w:bookmarkEnd w:id="224"/>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DF233A" w:rsidRDefault="003D13DA">
      <w:pPr>
        <w:spacing w:line="560" w:lineRule="exact"/>
        <w:ind w:firstLineChars="200" w:firstLine="640"/>
        <w:jc w:val="left"/>
        <w:rPr>
          <w:rFonts w:ascii="宋体" w:hAnsi="宋体"/>
          <w:color w:val="FF0000"/>
          <w:szCs w:val="21"/>
        </w:rPr>
      </w:pPr>
      <w:r w:rsidRPr="00E45182">
        <w:rPr>
          <w:rFonts w:ascii="仿宋_GB2312" w:eastAsia="仿宋_GB2312" w:hAnsi="宋体" w:hint="eastAsia"/>
          <w:color w:val="FF0000"/>
          <w:sz w:val="32"/>
          <w:szCs w:val="32"/>
        </w:rPr>
        <w:t>分析图：</w:t>
      </w:r>
      <w:r w:rsidRPr="00E45182">
        <w:rPr>
          <w:rFonts w:ascii="宋体" w:hAnsi="宋体" w:hint="eastAsia"/>
          <w:color w:val="FF0000"/>
          <w:szCs w:val="21"/>
        </w:rPr>
        <w:t>以折线图的形式，展示主要产品的变化趋势（图一，对110-500</w:t>
      </w:r>
      <w:r w:rsidRPr="00E45182">
        <w:rPr>
          <w:rFonts w:ascii="宋体" w:hAnsi="宋体" w:cs="宋体" w:hint="eastAsia"/>
          <w:color w:val="FF0000"/>
          <w:kern w:val="0"/>
          <w:sz w:val="20"/>
          <w:szCs w:val="20"/>
        </w:rPr>
        <w:t>kV产品签约进行展示；图二，对非晶合金、卷铁芯产品签约进行展示</w:t>
      </w:r>
      <w:r w:rsidRPr="00E45182">
        <w:rPr>
          <w:rFonts w:ascii="宋体" w:hAnsi="宋体" w:hint="eastAsia"/>
          <w:color w:val="FF0000"/>
          <w:szCs w:val="21"/>
        </w:rPr>
        <w:t>）。</w:t>
      </w:r>
    </w:p>
    <w:p w:rsidR="001B0313" w:rsidRDefault="001B0313">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cyqy_kV}"/>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${cyqy_kV}</w:t>
      </w:r>
      <w:r>
        <w:rPr>
          <w:rFonts w:ascii="仿宋_GB2312" w:eastAsia="仿宋_GB2312" w:hAnsi="宋体"/>
          <w:sz w:val="32"/>
          <w:szCs w:val="32"/>
        </w:rPr>
        <w:fldChar w:fldCharType="end"/>
      </w:r>
    </w:p>
    <w:p w:rsidR="002B1DCF" w:rsidRPr="00E45182" w:rsidRDefault="002B1DCF">
      <w:pPr>
        <w:spacing w:line="560" w:lineRule="exact"/>
        <w:ind w:firstLineChars="200" w:firstLine="640"/>
        <w:jc w:val="left"/>
        <w:rPr>
          <w:rFonts w:ascii="宋体" w:hAnsi="宋体"/>
          <w:color w:val="FF0000"/>
          <w:szCs w:val="21"/>
        </w:rPr>
      </w:pPr>
      <w:r>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cyqy_cp}"/>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${cyqy_cp}</w:t>
      </w:r>
      <w:r>
        <w:rPr>
          <w:rFonts w:ascii="仿宋_GB2312" w:eastAsia="仿宋_GB2312" w:hAnsi="宋体"/>
          <w:sz w:val="32"/>
          <w:szCs w:val="32"/>
        </w:rPr>
        <w:fldChar w:fldCharType="end"/>
      </w:r>
    </w:p>
    <w:p w:rsidR="00F72867" w:rsidRDefault="00F72867" w:rsidP="00F72867">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当月TOP3签约产品大类：从细分产品大类签约结构情况来看，</w:t>
      </w:r>
      <w:r w:rsidR="000C7FED">
        <w:rPr>
          <w:rFonts w:ascii="仿宋_GB2312" w:eastAsia="仿宋_GB2312" w:hAnsi="仿宋_GB2312" w:cs="仿宋_GB2312"/>
          <w:color w:val="000000" w:themeColor="text1"/>
          <w:sz w:val="32"/>
          <w:szCs w:val="32"/>
        </w:rPr>
        <w:fldChar w:fldCharType="begin">
          <w:ffData>
            <w:name w:val="文字280"/>
            <w:enabled/>
            <w:calcOnExit w:val="0"/>
            <w:statusText w:type="text" w:val="${t.col[12].packAsList.push[gnqycpqyHeader].lastRmCol[0].transpose.store['tmp'].asEmpty} "/>
            <w:textInput/>
          </w:ffData>
        </w:fldChar>
      </w:r>
      <w:bookmarkStart w:id="226" w:name="文字280"/>
      <w:r w:rsidR="000C7FED">
        <w:rPr>
          <w:rFonts w:ascii="仿宋_GB2312" w:eastAsia="仿宋_GB2312" w:hAnsi="仿宋_GB2312" w:cs="仿宋_GB2312"/>
          <w:color w:val="000000" w:themeColor="text1"/>
          <w:sz w:val="32"/>
          <w:szCs w:val="32"/>
        </w:rPr>
        <w:instrText xml:space="preserve"> FORMTEXT </w:instrText>
      </w:r>
      <w:r w:rsidR="000C7FED">
        <w:rPr>
          <w:rFonts w:ascii="仿宋_GB2312" w:eastAsia="仿宋_GB2312" w:hAnsi="仿宋_GB2312" w:cs="仿宋_GB2312"/>
          <w:color w:val="000000" w:themeColor="text1"/>
          <w:sz w:val="32"/>
          <w:szCs w:val="32"/>
        </w:rPr>
      </w:r>
      <w:r w:rsidR="000C7FED">
        <w:rPr>
          <w:rFonts w:ascii="仿宋_GB2312" w:eastAsia="仿宋_GB2312" w:hAnsi="仿宋_GB2312" w:cs="仿宋_GB2312"/>
          <w:color w:val="000000" w:themeColor="text1"/>
          <w:sz w:val="32"/>
          <w:szCs w:val="32"/>
        </w:rPr>
        <w:fldChar w:fldCharType="separate"/>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noProof/>
          <w:color w:val="000000" w:themeColor="text1"/>
          <w:sz w:val="32"/>
          <w:szCs w:val="32"/>
        </w:rPr>
        <w:t> </w:t>
      </w:r>
      <w:r w:rsidR="000C7FED">
        <w:rPr>
          <w:rFonts w:ascii="仿宋_GB2312" w:eastAsia="仿宋_GB2312" w:hAnsi="仿宋_GB2312" w:cs="仿宋_GB2312"/>
          <w:color w:val="000000" w:themeColor="text1"/>
          <w:sz w:val="32"/>
          <w:szCs w:val="32"/>
        </w:rPr>
        <w:fldChar w:fldCharType="end"/>
      </w:r>
      <w:bookmarkEnd w:id="226"/>
      <w:r w:rsidR="003E78BB">
        <w:rPr>
          <w:rFonts w:ascii="仿宋_GB2312" w:eastAsia="仿宋_GB2312" w:hAnsi="仿宋_GB2312" w:cs="仿宋_GB2312"/>
          <w:color w:val="000000" w:themeColor="text1"/>
          <w:sz w:val="32"/>
          <w:szCs w:val="32"/>
        </w:rPr>
        <w:fldChar w:fldCharType="begin">
          <w:ffData>
            <w:name w:val="文字281"/>
            <w:enabled/>
            <w:calcOnExit w:val="0"/>
            <w:statusText w:type="text" w:val="${tmp.tdesc[0].transpose.store['tmp'].asEmpty}"/>
            <w:textInput/>
          </w:ffData>
        </w:fldChar>
      </w:r>
      <w:bookmarkStart w:id="227" w:name="文字281"/>
      <w:r w:rsidR="003E78BB">
        <w:rPr>
          <w:rFonts w:ascii="仿宋_GB2312" w:eastAsia="仿宋_GB2312" w:hAnsi="仿宋_GB2312" w:cs="仿宋_GB2312"/>
          <w:color w:val="000000" w:themeColor="text1"/>
          <w:sz w:val="32"/>
          <w:szCs w:val="32"/>
        </w:rPr>
        <w:instrText xml:space="preserve"> FORMTEXT </w:instrText>
      </w:r>
      <w:r w:rsidR="003E78BB">
        <w:rPr>
          <w:rFonts w:ascii="仿宋_GB2312" w:eastAsia="仿宋_GB2312" w:hAnsi="仿宋_GB2312" w:cs="仿宋_GB2312"/>
          <w:color w:val="000000" w:themeColor="text1"/>
          <w:sz w:val="32"/>
          <w:szCs w:val="32"/>
        </w:rPr>
      </w:r>
      <w:r w:rsidR="003E78BB">
        <w:rPr>
          <w:rFonts w:ascii="仿宋_GB2312" w:eastAsia="仿宋_GB2312" w:hAnsi="仿宋_GB2312" w:cs="仿宋_GB2312"/>
          <w:color w:val="000000" w:themeColor="text1"/>
          <w:sz w:val="32"/>
          <w:szCs w:val="32"/>
        </w:rPr>
        <w:fldChar w:fldCharType="separate"/>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noProof/>
          <w:color w:val="000000" w:themeColor="text1"/>
          <w:sz w:val="32"/>
          <w:szCs w:val="32"/>
        </w:rPr>
        <w:t> </w:t>
      </w:r>
      <w:r w:rsidR="003E78BB">
        <w:rPr>
          <w:rFonts w:ascii="仿宋_GB2312" w:eastAsia="仿宋_GB2312" w:hAnsi="仿宋_GB2312" w:cs="仿宋_GB2312"/>
          <w:color w:val="000000" w:themeColor="text1"/>
          <w:sz w:val="32"/>
          <w:szCs w:val="32"/>
        </w:rPr>
        <w:fldChar w:fldCharType="end"/>
      </w:r>
      <w:bookmarkEnd w:id="227"/>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月签约主要集中在</w:t>
      </w:r>
      <w:r w:rsidR="00282F16">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282F16">
        <w:rPr>
          <w:rFonts w:ascii="仿宋_GB2312" w:eastAsia="仿宋_GB2312" w:hAnsi="仿宋_GB2312" w:cs="仿宋_GB2312"/>
          <w:color w:val="000000" w:themeColor="text1"/>
          <w:sz w:val="32"/>
          <w:szCs w:val="32"/>
        </w:rPr>
        <w:instrText xml:space="preserve"> FORMTEXT </w:instrText>
      </w:r>
      <w:r w:rsidR="00282F16">
        <w:rPr>
          <w:rFonts w:ascii="仿宋_GB2312" w:eastAsia="仿宋_GB2312" w:hAnsi="仿宋_GB2312" w:cs="仿宋_GB2312"/>
          <w:color w:val="000000" w:themeColor="text1"/>
          <w:sz w:val="32"/>
          <w:szCs w:val="32"/>
        </w:rPr>
      </w:r>
      <w:r w:rsidR="00282F16">
        <w:rPr>
          <w:rFonts w:ascii="仿宋_GB2312" w:eastAsia="仿宋_GB2312" w:hAnsi="仿宋_GB2312" w:cs="仿宋_GB2312"/>
          <w:color w:val="000000" w:themeColor="text1"/>
          <w:sz w:val="32"/>
          <w:szCs w:val="32"/>
        </w:rPr>
        <w:fldChar w:fldCharType="separate"/>
      </w:r>
      <w:r w:rsidR="00282F16">
        <w:rPr>
          <w:rFonts w:ascii="仿宋_GB2312" w:eastAsia="仿宋_GB2312" w:hAnsi="仿宋_GB2312" w:cs="仿宋_GB2312"/>
          <w:noProof/>
          <w:color w:val="000000" w:themeColor="text1"/>
          <w:sz w:val="32"/>
          <w:szCs w:val="32"/>
        </w:rPr>
        <w:t>${wru.top3By[tmp[1]][tmp[0]]}</w:t>
      </w:r>
      <w:r w:rsidR="00282F16">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等产品领域，其签约总量为</w:t>
      </w:r>
      <w:r>
        <w:rPr>
          <w:rFonts w:ascii="仿宋_GB2312" w:eastAsia="仿宋_GB2312" w:hAnsi="宋体" w:cs="Arial"/>
          <w:color w:val="000000" w:themeColor="text1"/>
          <w:kern w:val="0"/>
          <w:sz w:val="32"/>
          <w:szCs w:val="32"/>
        </w:rPr>
        <w:lastRenderedPageBreak/>
        <w:fldChar w:fldCharType="begin">
          <w:ffData>
            <w:name w:val="文字242"/>
            <w:enabled/>
            <w:calcOnExit w:val="0"/>
            <w:textInput>
              <w:default w:val="${wru.sum[tmp[0].left[3]].store['ze']}"/>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${wru.sum[tmp[0].left[3]].store['ze']}</w:t>
      </w:r>
      <w:r>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万元，占整体签约量的</w:t>
      </w:r>
      <w:r>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Pr>
          <w:rFonts w:ascii="仿宋_GB2312" w:eastAsia="仿宋_GB2312" w:hAnsi="宋体" w:cs="Arial"/>
          <w:color w:val="000000" w:themeColor="text1"/>
          <w:kern w:val="0"/>
          <w:sz w:val="32"/>
          <w:szCs w:val="32"/>
        </w:rPr>
        <w:instrText xml:space="preserve"> FORMTEXT </w:instrText>
      </w:r>
      <w:r>
        <w:rPr>
          <w:rFonts w:ascii="仿宋_GB2312" w:eastAsia="仿宋_GB2312" w:hAnsi="宋体" w:cs="Arial"/>
          <w:color w:val="000000" w:themeColor="text1"/>
          <w:kern w:val="0"/>
          <w:sz w:val="32"/>
          <w:szCs w:val="32"/>
        </w:rPr>
      </w:r>
      <w:r>
        <w:rPr>
          <w:rFonts w:ascii="仿宋_GB2312" w:eastAsia="仿宋_GB2312" w:hAnsi="宋体" w:cs="Arial"/>
          <w:color w:val="000000" w:themeColor="text1"/>
          <w:kern w:val="0"/>
          <w:sz w:val="32"/>
          <w:szCs w:val="32"/>
        </w:rPr>
        <w:fldChar w:fldCharType="separate"/>
      </w:r>
      <w:r>
        <w:rPr>
          <w:rFonts w:ascii="仿宋_GB2312" w:eastAsia="仿宋_GB2312" w:hAnsi="宋体" w:cs="Arial"/>
          <w:noProof/>
          <w:color w:val="000000" w:themeColor="text1"/>
          <w:kern w:val="0"/>
          <w:sz w:val="32"/>
          <w:szCs w:val="32"/>
        </w:rPr>
        <w:t>${wru.wcl[ze][t.last[0].last[0]]}</w:t>
      </w:r>
      <w:r>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，是签约的主要市场领域。拉通1</w:t>
      </w:r>
      <w:r w:rsidRPr="00DE47CC">
        <w:rPr>
          <w:rFonts w:ascii="仿宋_GB2312" w:eastAsia="仿宋_GB2312" w:hAnsi="仿宋_GB2312" w:cs="仿宋_GB2312"/>
          <w:color w:val="000000" w:themeColor="text1"/>
          <w:sz w:val="32"/>
          <w:szCs w:val="32"/>
        </w:rPr>
        <w:t>3</w:t>
      </w:r>
      <w:r w:rsidRPr="00DE47CC">
        <w:rPr>
          <w:rFonts w:ascii="仿宋_GB2312" w:eastAsia="仿宋_GB2312" w:hAnsi="仿宋_GB2312" w:cs="仿宋_GB2312" w:hint="eastAsia"/>
          <w:color w:val="000000" w:themeColor="text1"/>
          <w:sz w:val="32"/>
          <w:szCs w:val="32"/>
        </w:rPr>
        <w:t>个月来</w:t>
      </w:r>
      <w:r>
        <w:rPr>
          <w:rFonts w:ascii="仿宋_GB2312" w:eastAsia="仿宋_GB2312" w:hAnsi="仿宋_GB2312" w:cs="仿宋_GB2312" w:hint="eastAsia"/>
          <w:sz w:val="32"/>
          <w:szCs w:val="32"/>
        </w:rPr>
        <w:t>看xx、xx、xx等产品市场签约量稳定/不持续，有不同幅度的增长/降低/波动。</w:t>
      </w:r>
    </w:p>
    <w:p w:rsidR="00981408" w:rsidRDefault="00981408" w:rsidP="0098140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Pr>
          <w:rFonts w:ascii="仿宋_GB2312" w:eastAsia="仿宋_GB2312" w:hAnsi="仿宋_GB2312" w:cs="仿宋_GB2312" w:hint="eastAsia"/>
          <w:sz w:val="32"/>
          <w:szCs w:val="32"/>
        </w:rPr>
        <w:t>x产品6月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81408" w:rsidRDefault="00981408" w:rsidP="0098140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由此来看当前细分产品大类签约方面存在的问题主要有xxxx，后期的工作计划：</w:t>
      </w:r>
      <w:r w:rsidR="00C301D3">
        <w:rPr>
          <w:rFonts w:ascii="仿宋_GB2312" w:eastAsia="仿宋_GB2312" w:hAnsi="仿宋_GB2312" w:cs="仿宋_GB2312"/>
          <w:sz w:val="32"/>
          <w:szCs w:val="32"/>
        </w:rPr>
        <w:t xml:space="preserve"> </w:t>
      </w:r>
    </w:p>
    <w:p w:rsidR="00981408" w:rsidRPr="004E1B9F" w:rsidRDefault="00981408" w:rsidP="00981408">
      <w:pPr>
        <w:spacing w:line="560" w:lineRule="exact"/>
        <w:ind w:firstLineChars="200" w:firstLine="640"/>
        <w:jc w:val="left"/>
        <w:rPr>
          <w:rFonts w:ascii="仿宋_GB2312" w:eastAsia="仿宋_GB2312" w:hAnsi="宋体"/>
          <w:b/>
          <w:sz w:val="32"/>
          <w:szCs w:val="32"/>
        </w:rPr>
      </w:pPr>
      <w:r>
        <w:rPr>
          <w:rFonts w:ascii="仿宋_GB2312" w:eastAsia="仿宋_GB2312" w:hAnsi="宋体" w:hint="eastAsia"/>
          <w:sz w:val="32"/>
          <w:szCs w:val="32"/>
        </w:rPr>
        <w:t>④</w:t>
      </w:r>
      <w:r>
        <w:rPr>
          <w:rFonts w:ascii="仿宋_GB2312" w:eastAsia="仿宋_GB2312" w:hAnsi="宋体" w:hint="eastAsia"/>
          <w:b/>
          <w:sz w:val="32"/>
          <w:szCs w:val="32"/>
        </w:rPr>
        <w:t>在开拓国内市场方面开展的主要工作、存在的问题及困难</w:t>
      </w:r>
    </w:p>
    <w:p w:rsidR="00981408" w:rsidRDefault="00981408" w:rsidP="00981408">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xx月主要工作：</w:t>
      </w:r>
    </w:p>
    <w:p w:rsidR="00981408" w:rsidRPr="00C301D3" w:rsidRDefault="00981408" w:rsidP="00C301D3">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DF233A" w:rsidRDefault="003D13DA">
      <w:pPr>
        <w:pStyle w:val="3"/>
        <w:spacing w:before="0" w:after="0" w:line="560" w:lineRule="exact"/>
        <w:ind w:firstLineChars="200" w:firstLine="643"/>
        <w:rPr>
          <w:rFonts w:ascii="仿宋_GB2312" w:eastAsia="仿宋_GB2312" w:hAnsi="宋体"/>
        </w:rPr>
      </w:pPr>
      <w:r>
        <w:rPr>
          <w:rFonts w:ascii="仿宋_GB2312" w:eastAsia="仿宋_GB2312" w:hAnsi="宋体"/>
        </w:rPr>
        <w:t>8.</w:t>
      </w:r>
      <w:r>
        <w:rPr>
          <w:rFonts w:ascii="仿宋_GB2312" w:eastAsia="仿宋_GB2312" w:hAnsi="宋体" w:hint="eastAsia"/>
        </w:rPr>
        <w:t>产值指标</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①指标完成情况</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变压器企业</w:t>
      </w:r>
    </w:p>
    <w:p w:rsidR="00DF233A" w:rsidRDefault="003D13DA">
      <w:pPr>
        <w:spacing w:line="560" w:lineRule="exact"/>
        <w:ind w:firstLineChars="6570" w:firstLine="13191"/>
        <w:jc w:val="left"/>
        <w:rPr>
          <w:rFonts w:ascii="宋体" w:hAnsi="宋体" w:cs="宋体"/>
          <w:b/>
          <w:bCs/>
          <w:kern w:val="0"/>
          <w:sz w:val="20"/>
          <w:szCs w:val="20"/>
        </w:rPr>
      </w:pPr>
      <w:r>
        <w:rPr>
          <w:rFonts w:ascii="宋体" w:hAnsi="宋体" w:cs="宋体" w:hint="eastAsia"/>
          <w:b/>
          <w:bCs/>
          <w:kern w:val="0"/>
          <w:sz w:val="20"/>
          <w:szCs w:val="20"/>
        </w:rPr>
        <w:t>单位：万元</w:t>
      </w:r>
    </w:p>
    <w:tbl>
      <w:tblPr>
        <w:tblW w:w="14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526"/>
        <w:gridCol w:w="1979"/>
        <w:gridCol w:w="947"/>
        <w:gridCol w:w="946"/>
        <w:gridCol w:w="946"/>
        <w:gridCol w:w="946"/>
        <w:gridCol w:w="946"/>
        <w:gridCol w:w="946"/>
        <w:gridCol w:w="946"/>
        <w:gridCol w:w="946"/>
        <w:gridCol w:w="946"/>
        <w:gridCol w:w="946"/>
        <w:gridCol w:w="946"/>
        <w:gridCol w:w="927"/>
        <w:gridCol w:w="927"/>
      </w:tblGrid>
      <w:tr w:rsidR="00DF233A">
        <w:trPr>
          <w:trHeight w:val="340"/>
          <w:tblHeader/>
        </w:trPr>
        <w:tc>
          <w:tcPr>
            <w:tcW w:w="526"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序号</w:t>
            </w:r>
          </w:p>
        </w:tc>
        <w:tc>
          <w:tcPr>
            <w:tcW w:w="1979"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产品类型</w:t>
            </w:r>
          </w:p>
        </w:tc>
        <w:tc>
          <w:tcPr>
            <w:tcW w:w="947" w:type="dxa"/>
            <w:shd w:val="clear" w:color="auto" w:fill="auto"/>
            <w:vAlign w:val="bottom"/>
          </w:tcPr>
          <w:p w:rsidR="00DF233A" w:rsidRPr="00315ED5" w:rsidRDefault="00315ED5">
            <w:pPr>
              <w:jc w:val="center"/>
              <w:rPr>
                <w:rFonts w:asciiTheme="minorEastAsia" w:eastAsiaTheme="minorEastAsia" w:hAnsiTheme="minorEastAsia" w:cs="Tahoma"/>
                <w:b/>
                <w:bCs/>
                <w:szCs w:val="21"/>
                <w:highlight w:val="yellow"/>
              </w:rPr>
            </w:pPr>
            <w:r>
              <w:rPr>
                <w:rFonts w:ascii="宋体" w:hAnsi="宋体" w:cs="宋体"/>
                <w:b/>
                <w:color w:val="000000"/>
                <w:kern w:val="0"/>
                <w:sz w:val="18"/>
                <w:szCs w:val="18"/>
              </w:rPr>
              <w:fldChar w:fldCharType="begin">
                <w:ffData>
                  <w:name w:val="文字23"/>
                  <w:enabled/>
                  <w:calcOnExit w:val="0"/>
                  <w:textInput>
                    <w:default w:val="${hScrollHeader.sub[1]}"/>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${hScrollHeader.sub[1]}</w:t>
            </w:r>
            <w:r>
              <w:rPr>
                <w:rFonts w:ascii="宋体" w:hAnsi="宋体" w:cs="宋体"/>
                <w:b/>
                <w:color w:val="000000"/>
                <w:kern w:val="0"/>
                <w:sz w:val="18"/>
                <w:szCs w:val="18"/>
              </w:rPr>
              <w:fldChar w:fldCharType="end"/>
            </w: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27" w:type="dxa"/>
            <w:shd w:val="clear" w:color="auto" w:fill="auto"/>
            <w:vAlign w:val="bottom"/>
          </w:tcPr>
          <w:p w:rsidR="00DF233A" w:rsidRPr="0054021D" w:rsidRDefault="00DF233A">
            <w:pPr>
              <w:jc w:val="center"/>
              <w:rPr>
                <w:rFonts w:asciiTheme="minorEastAsia" w:eastAsiaTheme="minorEastAsia" w:hAnsiTheme="minorEastAsia" w:cs="Tahoma"/>
                <w:b/>
                <w:bCs/>
                <w:szCs w:val="21"/>
                <w:highlight w:val="yellow"/>
              </w:rPr>
            </w:pPr>
          </w:p>
        </w:tc>
        <w:tc>
          <w:tcPr>
            <w:tcW w:w="927" w:type="dxa"/>
            <w:vAlign w:val="bottom"/>
          </w:tcPr>
          <w:p w:rsidR="00DF233A" w:rsidRPr="0054021D" w:rsidRDefault="00DF233A">
            <w:pPr>
              <w:jc w:val="center"/>
              <w:rPr>
                <w:rFonts w:asciiTheme="minorEastAsia" w:eastAsiaTheme="minorEastAsia" w:hAnsiTheme="minorEastAsia" w:cs="Tahoma"/>
                <w:b/>
                <w:bCs/>
                <w:szCs w:val="21"/>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交流变压器</w:t>
            </w:r>
          </w:p>
        </w:tc>
        <w:tc>
          <w:tcPr>
            <w:tcW w:w="947" w:type="dxa"/>
            <w:shd w:val="clear" w:color="auto" w:fill="auto"/>
            <w:vAlign w:val="center"/>
          </w:tcPr>
          <w:p w:rsidR="00DF233A" w:rsidRPr="0054021D" w:rsidRDefault="00372407">
            <w:pPr>
              <w:jc w:val="center"/>
              <w:rPr>
                <w:rFonts w:asciiTheme="minorEastAsia" w:eastAsiaTheme="minorEastAsia" w:hAnsiTheme="minorEastAsia" w:cs="Tahoma"/>
                <w:b/>
                <w:bCs/>
                <w:szCs w:val="21"/>
                <w:highlight w:val="yellow"/>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lastSub[1]}"/>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${czwcqk.lastSub[1]}</w:t>
            </w:r>
            <w:r>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35KV及以下</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lastRenderedPageBreak/>
              <w:t>1.2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66-110KV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220KV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1.7</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直流变压器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±400kv及以下</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±600kV</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±800kV及以上</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平波电抗器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电抗器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330kV及以下</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500kV电</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750kV电</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1000kV电</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干式变压器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F级干变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H级干变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干式电抗器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配电变压器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非晶合金</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卷铁芯</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lastRenderedPageBreak/>
              <w:t>5.3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叠铁芯</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箱式变电站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欧式变电站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美式变电站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华式变电站</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特种变压器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整流变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牵引变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隔爆变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油田变</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宋体" w:hAnsi="宋体" w:cs="宋体"/>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产业链延伸类:</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配网自动化</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开关</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套管</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互感器</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维修备件</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54021D" w:rsidRDefault="00DF233A">
            <w:pPr>
              <w:jc w:val="center"/>
              <w:rPr>
                <w:rFonts w:asciiTheme="minorEastAsia" w:eastAsiaTheme="minorEastAsia" w:hAnsiTheme="minorEastAsia" w:cs="宋体"/>
                <w:sz w:val="20"/>
                <w:szCs w:val="20"/>
                <w:highlight w:val="yellow"/>
              </w:rPr>
            </w:pPr>
          </w:p>
        </w:tc>
      </w:tr>
      <w:tr w:rsidR="00DF233A">
        <w:trPr>
          <w:trHeight w:val="340"/>
        </w:trPr>
        <w:tc>
          <w:tcPr>
            <w:tcW w:w="2505" w:type="dxa"/>
            <w:gridSpan w:val="2"/>
            <w:shd w:val="clear" w:color="auto" w:fill="auto"/>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合计</w:t>
            </w:r>
          </w:p>
        </w:tc>
        <w:tc>
          <w:tcPr>
            <w:tcW w:w="947" w:type="dxa"/>
            <w:shd w:val="clear" w:color="auto" w:fill="auto"/>
            <w:vAlign w:val="center"/>
          </w:tcPr>
          <w:p w:rsidR="00DF233A" w:rsidRPr="0054021D" w:rsidRDefault="00A0408B">
            <w:pPr>
              <w:jc w:val="center"/>
              <w:rPr>
                <w:rFonts w:asciiTheme="minorEastAsia" w:eastAsiaTheme="minorEastAsia" w:hAnsiTheme="minorEastAsia" w:cs="Tahoma"/>
                <w:b/>
                <w:bCs/>
                <w:szCs w:val="21"/>
                <w:highlight w:val="yellow"/>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right[1]}"/>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${czwcqk.right[1]}</w:t>
            </w:r>
            <w:r>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 w:val="20"/>
                <w:szCs w:val="20"/>
                <w:highlight w:val="yellow"/>
              </w:rPr>
            </w:pPr>
          </w:p>
        </w:tc>
        <w:tc>
          <w:tcPr>
            <w:tcW w:w="946" w:type="dxa"/>
            <w:shd w:val="clear" w:color="auto" w:fill="auto"/>
            <w:vAlign w:val="center"/>
          </w:tcPr>
          <w:p w:rsidR="00DF233A" w:rsidRPr="0054021D" w:rsidRDefault="00DF233A">
            <w:pPr>
              <w:jc w:val="center"/>
              <w:rPr>
                <w:rFonts w:asciiTheme="minorEastAsia" w:eastAsiaTheme="minorEastAsia" w:hAnsiTheme="minorEastAsia" w:cs="Tahoma"/>
                <w:b/>
                <w:sz w:val="20"/>
                <w:szCs w:val="20"/>
                <w:highlight w:val="yellow"/>
              </w:rPr>
            </w:pPr>
          </w:p>
        </w:tc>
        <w:tc>
          <w:tcPr>
            <w:tcW w:w="927" w:type="dxa"/>
            <w:shd w:val="clear" w:color="auto" w:fill="auto"/>
            <w:vAlign w:val="center"/>
          </w:tcPr>
          <w:p w:rsidR="00DF233A" w:rsidRPr="0054021D" w:rsidRDefault="00DF233A">
            <w:pPr>
              <w:widowControl/>
              <w:jc w:val="center"/>
              <w:textAlignment w:val="center"/>
              <w:rPr>
                <w:rFonts w:asciiTheme="minorEastAsia" w:eastAsiaTheme="minorEastAsia" w:hAnsiTheme="minorEastAsia" w:cs="Tahoma"/>
                <w:b/>
                <w:sz w:val="20"/>
                <w:szCs w:val="20"/>
                <w:highlight w:val="yellow"/>
              </w:rPr>
            </w:pPr>
          </w:p>
        </w:tc>
        <w:tc>
          <w:tcPr>
            <w:tcW w:w="927" w:type="dxa"/>
            <w:vAlign w:val="center"/>
          </w:tcPr>
          <w:p w:rsidR="00DF233A" w:rsidRPr="0054021D" w:rsidRDefault="00DF233A">
            <w:pPr>
              <w:widowControl/>
              <w:jc w:val="center"/>
              <w:textAlignment w:val="center"/>
              <w:rPr>
                <w:rFonts w:asciiTheme="minorEastAsia" w:eastAsiaTheme="minorEastAsia" w:hAnsiTheme="minorEastAsia" w:cs="Tahoma"/>
                <w:b/>
                <w:sz w:val="20"/>
                <w:szCs w:val="20"/>
                <w:highlight w:val="yellow"/>
              </w:rPr>
            </w:pPr>
          </w:p>
        </w:tc>
      </w:tr>
    </w:tbl>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lastRenderedPageBreak/>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DF233A" w:rsidRDefault="003D13DA">
      <w:pPr>
        <w:spacing w:line="560" w:lineRule="exact"/>
        <w:ind w:firstLineChars="200" w:firstLine="640"/>
        <w:jc w:val="left"/>
        <w:rPr>
          <w:rFonts w:ascii="宋体" w:hAnsi="宋体"/>
          <w:color w:val="FF0000"/>
          <w:szCs w:val="21"/>
        </w:rPr>
      </w:pPr>
      <w:r w:rsidRPr="0054021D">
        <w:rPr>
          <w:rFonts w:ascii="仿宋_GB2312" w:eastAsia="仿宋_GB2312" w:hAnsi="宋体" w:hint="eastAsia"/>
          <w:color w:val="FF0000"/>
          <w:sz w:val="32"/>
          <w:szCs w:val="32"/>
        </w:rPr>
        <w:t>分析图：</w:t>
      </w:r>
      <w:r w:rsidRPr="0054021D">
        <w:rPr>
          <w:rFonts w:ascii="宋体" w:hAnsi="宋体" w:hint="eastAsia"/>
          <w:color w:val="FF0000"/>
          <w:szCs w:val="21"/>
        </w:rPr>
        <w:t>以折线图的形式，展示不同大类产品产出变化趋势（一张图，按特高压、常规、配变产品线进行分析展示）。</w:t>
      </w:r>
    </w:p>
    <w:p w:rsidR="00E21741" w:rsidRPr="001E3E81" w:rsidRDefault="00286C24" w:rsidP="00E21741">
      <w:pPr>
        <w:spacing w:line="560" w:lineRule="exact"/>
        <w:ind w:firstLineChars="300" w:firstLine="960"/>
        <w:jc w:val="left"/>
        <w:rPr>
          <w:rFonts w:ascii="宋体" w:hAnsi="宋体"/>
          <w:color w:val="FF0000"/>
          <w:sz w:val="22"/>
          <w:szCs w:val="32"/>
        </w:rPr>
      </w:pPr>
      <w:r>
        <w:rPr>
          <w:rFonts w:ascii="仿宋_GB2312" w:eastAsia="仿宋_GB2312" w:hAnsi="宋体"/>
          <w:sz w:val="32"/>
          <w:szCs w:val="32"/>
        </w:rPr>
        <w:fldChar w:fldCharType="begin">
          <w:ffData>
            <w:name w:val=""/>
            <w:enabled/>
            <w:calcOnExit w:val="0"/>
            <w:textInput>
              <w:default w:val="${czzb_wcqk}"/>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${czzb_wcqk}</w:t>
      </w:r>
      <w:r>
        <w:rPr>
          <w:rFonts w:ascii="仿宋_GB2312" w:eastAsia="仿宋_GB2312" w:hAnsi="宋体"/>
          <w:sz w:val="32"/>
          <w:szCs w:val="32"/>
        </w:rPr>
        <w:fldChar w:fldCharType="end"/>
      </w:r>
    </w:p>
    <w:p w:rsidR="001E3E81" w:rsidRDefault="001E3E81">
      <w:pPr>
        <w:spacing w:line="560" w:lineRule="exact"/>
        <w:ind w:firstLineChars="200" w:firstLine="420"/>
        <w:jc w:val="left"/>
        <w:rPr>
          <w:rFonts w:ascii="宋体" w:hAnsi="宋体"/>
          <w:color w:val="FF0000"/>
          <w:szCs w:val="21"/>
        </w:rPr>
      </w:pPr>
    </w:p>
    <w:tbl>
      <w:tblPr>
        <w:tblW w:w="5000" w:type="pct"/>
        <w:tblLook w:val="04A0" w:firstRow="1" w:lastRow="0" w:firstColumn="1" w:lastColumn="0" w:noHBand="0" w:noVBand="1"/>
      </w:tblPr>
      <w:tblGrid>
        <w:gridCol w:w="1250"/>
        <w:gridCol w:w="949"/>
        <w:gridCol w:w="908"/>
        <w:gridCol w:w="976"/>
        <w:gridCol w:w="917"/>
        <w:gridCol w:w="849"/>
        <w:gridCol w:w="716"/>
        <w:gridCol w:w="869"/>
        <w:gridCol w:w="828"/>
        <w:gridCol w:w="725"/>
        <w:gridCol w:w="949"/>
        <w:gridCol w:w="952"/>
        <w:gridCol w:w="1112"/>
        <w:gridCol w:w="828"/>
        <w:gridCol w:w="1071"/>
        <w:gridCol w:w="887"/>
      </w:tblGrid>
      <w:tr w:rsidR="000A1021" w:rsidRPr="00AA16D0" w:rsidTr="000A1021">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tc>
      </w:tr>
      <w:tr w:rsidR="000A1021" w:rsidRPr="00AA16D0" w:rsidTr="000A1021">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07"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330"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实际</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287"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242"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294"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280"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21"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22"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376"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62" w:type="pct"/>
            <w:vMerge w:val="restart"/>
            <w:tcBorders>
              <w:top w:val="nil"/>
              <w:left w:val="nil"/>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0A1021" w:rsidRPr="00AA16D0" w:rsidRDefault="000A1021" w:rsidP="000A1021">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tc>
      </w:tr>
      <w:tr w:rsidR="000A1021" w:rsidRPr="00AA16D0" w:rsidTr="000A1021">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07"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330"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310" w:type="pct"/>
            <w:vMerge/>
            <w:tcBorders>
              <w:top w:val="nil"/>
              <w:left w:val="single" w:sz="4" w:space="0" w:color="auto"/>
              <w:bottom w:val="single" w:sz="4" w:space="0" w:color="auto"/>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287"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242"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294"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280"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245" w:type="pct"/>
            <w:vMerge/>
            <w:tcBorders>
              <w:top w:val="nil"/>
              <w:left w:val="single" w:sz="4" w:space="0" w:color="auto"/>
              <w:bottom w:val="single" w:sz="4" w:space="0" w:color="auto"/>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21"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322"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376"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280" w:type="pct"/>
            <w:vMerge/>
            <w:tcBorders>
              <w:top w:val="nil"/>
              <w:left w:val="single" w:sz="4" w:space="0" w:color="auto"/>
              <w:bottom w:val="single" w:sz="4" w:space="0" w:color="auto"/>
              <w:right w:val="single" w:sz="4" w:space="0" w:color="auto"/>
            </w:tcBorders>
            <w:vAlign w:val="center"/>
            <w:hideMark/>
          </w:tcPr>
          <w:p w:rsidR="000A1021" w:rsidRPr="00AA16D0" w:rsidRDefault="000A1021" w:rsidP="000A1021">
            <w:pPr>
              <w:widowControl/>
              <w:jc w:val="left"/>
              <w:rPr>
                <w:rFonts w:asciiTheme="minorEastAsia" w:eastAsiaTheme="minorEastAsia" w:hAnsiTheme="minorEastAsia" w:cs="宋体"/>
                <w:b/>
                <w:color w:val="000000" w:themeColor="text1"/>
                <w:kern w:val="0"/>
                <w:sz w:val="18"/>
                <w:szCs w:val="18"/>
              </w:rPr>
            </w:pPr>
          </w:p>
        </w:tc>
        <w:tc>
          <w:tcPr>
            <w:tcW w:w="362" w:type="pct"/>
            <w:vMerge/>
            <w:tcBorders>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p>
        </w:tc>
        <w:tc>
          <w:tcPr>
            <w:tcW w:w="300" w:type="pct"/>
            <w:tcBorders>
              <w:top w:val="nil"/>
              <w:left w:val="nil"/>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r>
      <w:tr w:rsidR="000A1021" w:rsidRPr="00AA16D0" w:rsidTr="000A1021">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r w:rsidRPr="00AA16D0">
              <w:rPr>
                <w:rFonts w:asciiTheme="minorEastAsia" w:eastAsiaTheme="minorEastAsia" w:hAnsiTheme="minorEastAsia" w:cs="宋体"/>
                <w:color w:val="000000" w:themeColor="text1"/>
                <w:kern w:val="0"/>
                <w:sz w:val="20"/>
                <w:szCs w:val="20"/>
              </w:rPr>
              <w:fldChar w:fldCharType="begin">
                <w:ffData>
                  <w:name w:val=""/>
                  <w:enabled/>
                  <w:calcOnExit w:val="0"/>
                  <w:textInput>
                    <w:default w:val="${czzb}"/>
                  </w:textInput>
                </w:ffData>
              </w:fldChar>
            </w:r>
            <w:r w:rsidRPr="00AA16D0">
              <w:rPr>
                <w:rFonts w:asciiTheme="minorEastAsia" w:eastAsiaTheme="minorEastAsia" w:hAnsiTheme="minorEastAsia" w:cs="宋体"/>
                <w:color w:val="000000" w:themeColor="text1"/>
                <w:kern w:val="0"/>
                <w:sz w:val="20"/>
                <w:szCs w:val="20"/>
              </w:rPr>
              <w:instrText xml:space="preserve"> FORMTEXT </w:instrText>
            </w:r>
            <w:r w:rsidRPr="00AA16D0">
              <w:rPr>
                <w:rFonts w:asciiTheme="minorEastAsia" w:eastAsiaTheme="minorEastAsia" w:hAnsiTheme="minorEastAsia" w:cs="宋体"/>
                <w:color w:val="000000" w:themeColor="text1"/>
                <w:kern w:val="0"/>
                <w:sz w:val="20"/>
                <w:szCs w:val="20"/>
              </w:rPr>
            </w:r>
            <w:r w:rsidRPr="00AA16D0">
              <w:rPr>
                <w:rFonts w:asciiTheme="minorEastAsia" w:eastAsiaTheme="minorEastAsia" w:hAnsiTheme="minorEastAsia" w:cs="宋体"/>
                <w:color w:val="000000" w:themeColor="text1"/>
                <w:kern w:val="0"/>
                <w:sz w:val="20"/>
                <w:szCs w:val="20"/>
              </w:rPr>
              <w:fldChar w:fldCharType="separate"/>
            </w:r>
            <w:r w:rsidRPr="00AA16D0">
              <w:rPr>
                <w:rFonts w:asciiTheme="minorEastAsia" w:eastAsiaTheme="minorEastAsia" w:hAnsiTheme="minorEastAsia" w:cs="宋体"/>
                <w:noProof/>
                <w:color w:val="000000" w:themeColor="text1"/>
                <w:kern w:val="0"/>
                <w:sz w:val="20"/>
                <w:szCs w:val="20"/>
              </w:rPr>
              <w:t>${czzb}</w:t>
            </w:r>
            <w:r w:rsidRPr="00AA16D0">
              <w:rPr>
                <w:rFonts w:asciiTheme="minorEastAsia" w:eastAsiaTheme="minorEastAsia" w:hAnsiTheme="minorEastAsia" w:cs="宋体"/>
                <w:color w:val="000000" w:themeColor="text1"/>
                <w:kern w:val="0"/>
                <w:sz w:val="20"/>
                <w:szCs w:val="20"/>
              </w:rPr>
              <w:fldChar w:fldCharType="end"/>
            </w:r>
          </w:p>
        </w:tc>
        <w:tc>
          <w:tcPr>
            <w:tcW w:w="307"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r>
      <w:tr w:rsidR="000A1021" w:rsidRPr="00AA16D0" w:rsidTr="000A1021">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r>
      <w:tr w:rsidR="000A1021" w:rsidRPr="00AA16D0" w:rsidTr="000A1021">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0A1021" w:rsidRPr="00AA16D0" w:rsidRDefault="000A1021" w:rsidP="000A1021">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0A1021" w:rsidRPr="00AA16D0" w:rsidRDefault="000A1021" w:rsidP="000A1021">
            <w:pPr>
              <w:jc w:val="center"/>
              <w:rPr>
                <w:rFonts w:asciiTheme="minorEastAsia" w:eastAsiaTheme="minorEastAsia" w:hAnsiTheme="minorEastAsia" w:cs="宋体"/>
                <w:color w:val="000000" w:themeColor="text1"/>
                <w:sz w:val="18"/>
                <w:szCs w:val="18"/>
              </w:rPr>
            </w:pPr>
          </w:p>
        </w:tc>
      </w:tr>
    </w:tbl>
    <w:p w:rsidR="000A1021" w:rsidRPr="0054021D" w:rsidRDefault="000A1021" w:rsidP="000A1021">
      <w:pPr>
        <w:spacing w:line="560" w:lineRule="exact"/>
        <w:jc w:val="left"/>
        <w:rPr>
          <w:rFonts w:ascii="宋体" w:hAnsi="宋体"/>
          <w:color w:val="FF0000"/>
          <w:szCs w:val="21"/>
        </w:rPr>
      </w:pPr>
    </w:p>
    <w:p w:rsidR="00C06827" w:rsidRPr="00BF71B7" w:rsidRDefault="00C06827" w:rsidP="00C06827">
      <w:pPr>
        <w:ind w:firstLineChars="200" w:firstLine="643"/>
        <w:jc w:val="left"/>
        <w:rPr>
          <w:rFonts w:ascii="仿宋_GB2312" w:eastAsia="仿宋_GB2312" w:hAnsi="仿宋" w:cs="仿宋_GB2312"/>
          <w:color w:val="000000" w:themeColor="text1"/>
          <w:sz w:val="32"/>
          <w:szCs w:val="32"/>
        </w:rPr>
      </w:pPr>
      <w:r w:rsidRPr="00AA16D0">
        <w:rPr>
          <w:rFonts w:ascii="仿宋_GB2312" w:eastAsia="仿宋_GB2312" w:hAnsi="仿宋" w:cs="仿宋_GB2312" w:hint="eastAsia"/>
          <w:b/>
          <w:bCs/>
          <w:color w:val="000000" w:themeColor="text1"/>
          <w:sz w:val="32"/>
          <w:szCs w:val="32"/>
        </w:rPr>
        <w:t>产值完成情况</w:t>
      </w:r>
      <w:r w:rsidRPr="00AA16D0">
        <w:rPr>
          <w:rFonts w:ascii="仿宋_GB2312" w:eastAsia="仿宋_GB2312" w:hAnsi="仿宋" w:cs="仿宋_GB2312" w:hint="eastAsia"/>
          <w:bCs/>
          <w:color w:val="000000" w:themeColor="text1"/>
          <w:sz w:val="32"/>
          <w:szCs w:val="32"/>
        </w:rPr>
        <w:t>：</w:t>
      </w:r>
      <w:r w:rsidRPr="00AA16D0">
        <w:rPr>
          <w:rFonts w:ascii="仿宋_GB2312" w:eastAsia="仿宋_GB2312" w:hAnsi="仿宋" w:cs="仿宋_GB2312" w:hint="eastAsia"/>
          <w:color w:val="000000" w:themeColor="text1"/>
          <w:sz w:val="32"/>
          <w:szCs w:val="32"/>
        </w:rPr>
        <w:t>年度指标为</w:t>
      </w:r>
      <w:r>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${czzb[2][0]}</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万元，1-</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月累计完成不含税产值</w:t>
      </w:r>
      <w:r>
        <w:rPr>
          <w:rFonts w:ascii="仿宋_GB2312" w:eastAsia="仿宋_GB2312" w:hAnsi="仿宋" w:cs="仿宋_GB2312"/>
          <w:color w:val="000000" w:themeColor="text1"/>
          <w:sz w:val="32"/>
          <w:szCs w:val="32"/>
        </w:rPr>
        <w:fldChar w:fldCharType="begin">
          <w:ffData>
            <w:name w:val=""/>
            <w:enabled/>
            <w:calcOnExit w:val="0"/>
            <w:textInput>
              <w:default w:val="${czzb[2][11]}"/>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${czzb[2][11]}</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万元，完成年度计划的</w:t>
      </w:r>
      <w:r>
        <w:rPr>
          <w:rFonts w:ascii="仿宋_GB2312" w:eastAsia="仿宋_GB2312" w:hAnsi="仿宋" w:cs="仿宋_GB2312"/>
          <w:color w:val="000000" w:themeColor="text1"/>
          <w:sz w:val="32"/>
          <w:szCs w:val="32"/>
        </w:rPr>
        <w:fldChar w:fldCharType="begin">
          <w:ffData>
            <w:name w:val=""/>
            <w:enabled/>
            <w:calcOnExit w:val="0"/>
            <w:textInput>
              <w:default w:val="${czzb[2][12]}"/>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${czzb[2][12]}</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czzb[2][14]]}"/>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${wru.ratioText[czzb[2][14]]}</w:t>
      </w:r>
      <w:r>
        <w:rPr>
          <w:rFonts w:ascii="仿宋_GB2312" w:eastAsia="仿宋_GB2312" w:hAnsi="宋体"/>
          <w:sz w:val="32"/>
          <w:szCs w:val="32"/>
        </w:rPr>
        <w:fldChar w:fldCharType="end"/>
      </w:r>
      <w:r w:rsidRPr="00AA16D0">
        <w:rPr>
          <w:rFonts w:ascii="仿宋_GB2312" w:eastAsia="仿宋_GB2312" w:hAnsi="仿宋" w:cs="仿宋_GB2312" w:hint="eastAsia"/>
          <w:color w:val="000000" w:themeColor="text1"/>
          <w:sz w:val="32"/>
          <w:szCs w:val="32"/>
        </w:rPr>
        <w:t>。</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月份计划产值</w:t>
      </w:r>
      <w:r>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${czzb[2][1]}</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万元，实际完成</w:t>
      </w:r>
      <w:r>
        <w:rPr>
          <w:rFonts w:ascii="仿宋_GB2312" w:eastAsia="仿宋_GB2312" w:hAnsi="仿宋" w:cs="仿宋_GB2312"/>
          <w:color w:val="000000" w:themeColor="text1"/>
          <w:sz w:val="32"/>
          <w:szCs w:val="32"/>
        </w:rPr>
        <w:fldChar w:fldCharType="begin">
          <w:ffData>
            <w:name w:val=""/>
            <w:enabled/>
            <w:calcOnExit w:val="0"/>
            <w:textInput>
              <w:default w:val="${czzb[2][2]}"/>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${czzb[2][2]}</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万元（自产</w:t>
      </w:r>
      <w:r w:rsidR="00D308C8" w:rsidRPr="000A1021">
        <w:rPr>
          <w:rFonts w:ascii="仿宋_GB2312" w:eastAsia="仿宋_GB2312" w:hAnsi="仿宋" w:cs="仿宋_GB2312"/>
          <w:color w:val="000000" w:themeColor="text1"/>
          <w:sz w:val="32"/>
          <w:szCs w:val="32"/>
        </w:rPr>
        <w:fldChar w:fldCharType="begin">
          <w:ffData>
            <w:name w:val=""/>
            <w:enabled/>
            <w:calcOnExit w:val="0"/>
            <w:textInput>
              <w:default w:val="${czzb[0][2]}"/>
            </w:textInput>
          </w:ffData>
        </w:fldChar>
      </w:r>
      <w:r w:rsidR="00D308C8" w:rsidRPr="000A1021">
        <w:rPr>
          <w:rFonts w:ascii="仿宋_GB2312" w:eastAsia="仿宋_GB2312" w:hAnsi="仿宋" w:cs="仿宋_GB2312"/>
          <w:color w:val="000000" w:themeColor="text1"/>
          <w:sz w:val="32"/>
          <w:szCs w:val="32"/>
        </w:rPr>
        <w:instrText xml:space="preserve"> FORMTEXT </w:instrText>
      </w:r>
      <w:r w:rsidR="00D308C8" w:rsidRPr="000A1021">
        <w:rPr>
          <w:rFonts w:ascii="仿宋_GB2312" w:eastAsia="仿宋_GB2312" w:hAnsi="仿宋" w:cs="仿宋_GB2312"/>
          <w:color w:val="000000" w:themeColor="text1"/>
          <w:sz w:val="32"/>
          <w:szCs w:val="32"/>
        </w:rPr>
      </w:r>
      <w:r w:rsidR="00D308C8" w:rsidRPr="000A1021">
        <w:rPr>
          <w:rFonts w:ascii="仿宋_GB2312" w:eastAsia="仿宋_GB2312" w:hAnsi="仿宋" w:cs="仿宋_GB2312"/>
          <w:color w:val="000000" w:themeColor="text1"/>
          <w:sz w:val="32"/>
          <w:szCs w:val="32"/>
        </w:rPr>
        <w:fldChar w:fldCharType="separate"/>
      </w:r>
      <w:r w:rsidR="00D308C8" w:rsidRPr="000A1021">
        <w:rPr>
          <w:rFonts w:ascii="仿宋_GB2312" w:eastAsia="仿宋_GB2312" w:hAnsi="仿宋" w:cs="仿宋_GB2312"/>
          <w:noProof/>
          <w:color w:val="000000" w:themeColor="text1"/>
          <w:sz w:val="32"/>
          <w:szCs w:val="32"/>
        </w:rPr>
        <w:t>${czzb[0][2]}</w:t>
      </w:r>
      <w:r w:rsidR="00D308C8" w:rsidRPr="000A1021">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w:t>
      </w:r>
      <w:r w:rsidRPr="00AA16D0">
        <w:rPr>
          <w:rFonts w:ascii="仿宋_GB2312" w:eastAsia="仿宋_GB2312" w:hAnsi="仿宋" w:cs="仿宋_GB2312"/>
          <w:color w:val="000000" w:themeColor="text1"/>
          <w:sz w:val="32"/>
          <w:szCs w:val="32"/>
        </w:rPr>
        <w:t>，外协</w:t>
      </w:r>
      <w:r w:rsidR="00D308C8" w:rsidRPr="000A1021">
        <w:rPr>
          <w:rFonts w:ascii="仿宋_GB2312" w:eastAsia="仿宋_GB2312" w:hAnsi="仿宋" w:cs="仿宋_GB2312"/>
          <w:color w:val="000000" w:themeColor="text1"/>
          <w:sz w:val="32"/>
          <w:szCs w:val="32"/>
        </w:rPr>
        <w:fldChar w:fldCharType="begin">
          <w:ffData>
            <w:name w:val=""/>
            <w:enabled/>
            <w:calcOnExit w:val="0"/>
            <w:textInput>
              <w:default w:val="${czzb[1][2]}"/>
            </w:textInput>
          </w:ffData>
        </w:fldChar>
      </w:r>
      <w:r w:rsidR="00D308C8" w:rsidRPr="000A1021">
        <w:rPr>
          <w:rFonts w:ascii="仿宋_GB2312" w:eastAsia="仿宋_GB2312" w:hAnsi="仿宋" w:cs="仿宋_GB2312"/>
          <w:color w:val="000000" w:themeColor="text1"/>
          <w:sz w:val="32"/>
          <w:szCs w:val="32"/>
        </w:rPr>
        <w:instrText xml:space="preserve"> FORMTEXT </w:instrText>
      </w:r>
      <w:r w:rsidR="00D308C8" w:rsidRPr="000A1021">
        <w:rPr>
          <w:rFonts w:ascii="仿宋_GB2312" w:eastAsia="仿宋_GB2312" w:hAnsi="仿宋" w:cs="仿宋_GB2312"/>
          <w:color w:val="000000" w:themeColor="text1"/>
          <w:sz w:val="32"/>
          <w:szCs w:val="32"/>
        </w:rPr>
      </w:r>
      <w:r w:rsidR="00D308C8" w:rsidRPr="000A1021">
        <w:rPr>
          <w:rFonts w:ascii="仿宋_GB2312" w:eastAsia="仿宋_GB2312" w:hAnsi="仿宋" w:cs="仿宋_GB2312"/>
          <w:color w:val="000000" w:themeColor="text1"/>
          <w:sz w:val="32"/>
          <w:szCs w:val="32"/>
        </w:rPr>
        <w:fldChar w:fldCharType="separate"/>
      </w:r>
      <w:r w:rsidR="00D308C8" w:rsidRPr="000A1021">
        <w:rPr>
          <w:rFonts w:ascii="仿宋_GB2312" w:eastAsia="仿宋_GB2312" w:hAnsi="仿宋" w:cs="仿宋_GB2312"/>
          <w:noProof/>
          <w:color w:val="000000" w:themeColor="text1"/>
          <w:sz w:val="32"/>
          <w:szCs w:val="32"/>
        </w:rPr>
        <w:t>${czzb[1][2]}</w:t>
      </w:r>
      <w:r w:rsidR="00D308C8" w:rsidRPr="000A1021">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万元），完成月度计划的</w:t>
      </w:r>
      <w:r>
        <w:rPr>
          <w:rFonts w:ascii="仿宋_GB2312" w:eastAsia="仿宋_GB2312" w:hAnsi="仿宋" w:cs="仿宋_GB2312"/>
          <w:color w:val="000000" w:themeColor="text1"/>
          <w:sz w:val="32"/>
          <w:szCs w:val="32"/>
        </w:rPr>
        <w:fldChar w:fldCharType="begin">
          <w:ffData>
            <w:name w:val=""/>
            <w:enabled/>
            <w:calcOnExit w:val="0"/>
            <w:textInput>
              <w:default w:val="${czzb[2][3]}"/>
            </w:textInput>
          </w:ffData>
        </w:fldChar>
      </w:r>
      <w:r>
        <w:rPr>
          <w:rFonts w:ascii="仿宋_GB2312" w:eastAsia="仿宋_GB2312" w:hAnsi="仿宋" w:cs="仿宋_GB2312"/>
          <w:color w:val="000000" w:themeColor="text1"/>
          <w:sz w:val="32"/>
          <w:szCs w:val="32"/>
        </w:rPr>
        <w:instrText xml:space="preserve"> FORMTEXT </w:instrText>
      </w:r>
      <w:r>
        <w:rPr>
          <w:rFonts w:ascii="仿宋_GB2312" w:eastAsia="仿宋_GB2312" w:hAnsi="仿宋" w:cs="仿宋_GB2312"/>
          <w:color w:val="000000" w:themeColor="text1"/>
          <w:sz w:val="32"/>
          <w:szCs w:val="32"/>
        </w:rPr>
      </w:r>
      <w:r>
        <w:rPr>
          <w:rFonts w:ascii="仿宋_GB2312" w:eastAsia="仿宋_GB2312" w:hAnsi="仿宋" w:cs="仿宋_GB2312"/>
          <w:color w:val="000000" w:themeColor="text1"/>
          <w:sz w:val="32"/>
          <w:szCs w:val="32"/>
        </w:rPr>
        <w:fldChar w:fldCharType="separate"/>
      </w:r>
      <w:r>
        <w:rPr>
          <w:rFonts w:ascii="仿宋_GB2312" w:eastAsia="仿宋_GB2312" w:hAnsi="仿宋" w:cs="仿宋_GB2312"/>
          <w:noProof/>
          <w:color w:val="000000" w:themeColor="text1"/>
          <w:sz w:val="32"/>
          <w:szCs w:val="32"/>
        </w:rPr>
        <w:t>${czzb[2][3]}</w:t>
      </w:r>
      <w:r>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czzb[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${wru.ratioText[czzb[2][5]]}</w:t>
      </w:r>
      <w:r>
        <w:rPr>
          <w:rFonts w:ascii="仿宋_GB2312" w:eastAsia="仿宋_GB2312" w:hAnsi="宋体"/>
          <w:sz w:val="32"/>
          <w:szCs w:val="32"/>
        </w:rPr>
        <w:fldChar w:fldCharType="end"/>
      </w:r>
      <w:r w:rsidRPr="00AA16D0">
        <w:rPr>
          <w:rFonts w:ascii="仿宋_GB2312" w:eastAsia="仿宋_GB2312" w:hAnsi="仿宋" w:cs="仿宋_GB2312"/>
          <w:color w:val="000000" w:themeColor="text1"/>
          <w:sz w:val="32"/>
          <w:szCs w:val="32"/>
        </w:rPr>
        <w:t>，</w:t>
      </w:r>
      <w:r w:rsidRPr="00AA16D0">
        <w:rPr>
          <w:rFonts w:ascii="仿宋_GB2312" w:eastAsia="仿宋_GB2312" w:hAnsi="仿宋" w:cs="仿宋_GB2312" w:hint="eastAsia"/>
          <w:color w:val="000000" w:themeColor="text1"/>
          <w:sz w:val="32"/>
          <w:szCs w:val="32"/>
        </w:rPr>
        <w:t>环比</w:t>
      </w:r>
      <w:r w:rsidRPr="00AA16D0">
        <w:rPr>
          <w:rFonts w:ascii="仿宋_GB2312" w:eastAsia="仿宋_GB2312" w:hAnsi="仿宋" w:cs="仿宋_GB2312"/>
          <w:color w:val="000000" w:themeColor="text1"/>
          <w:sz w:val="32"/>
          <w:szCs w:val="32"/>
        </w:rPr>
        <w:t>增长</w:t>
      </w:r>
      <w:r w:rsidRPr="00AA16D0">
        <w:rPr>
          <w:rFonts w:ascii="仿宋_GB2312" w:eastAsia="仿宋_GB2312" w:hAnsi="仿宋" w:cs="仿宋_GB2312" w:hint="eastAsia"/>
          <w:color w:val="000000" w:themeColor="text1"/>
          <w:sz w:val="32"/>
          <w:szCs w:val="32"/>
        </w:rPr>
        <w:t>/降低xx</w:t>
      </w:r>
      <w:r w:rsidRPr="00AA16D0">
        <w:rPr>
          <w:rFonts w:ascii="仿宋_GB2312" w:eastAsia="仿宋_GB2312" w:hAnsi="仿宋" w:cs="仿宋_GB2312"/>
          <w:color w:val="000000" w:themeColor="text1"/>
          <w:sz w:val="32"/>
          <w:szCs w:val="32"/>
        </w:rPr>
        <w:t>%。</w:t>
      </w:r>
    </w:p>
    <w:p w:rsidR="00981408" w:rsidRDefault="00981408" w:rsidP="00981408">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w:t>
      </w:r>
      <w:r>
        <w:rPr>
          <w:rFonts w:ascii="仿宋_GB2312" w:eastAsia="仿宋_GB2312" w:hAnsi="仿宋" w:cs="仿宋_GB2312"/>
          <w:b/>
          <w:bCs/>
          <w:sz w:val="32"/>
          <w:szCs w:val="32"/>
        </w:rPr>
        <w:t>（</w:t>
      </w:r>
      <w:r>
        <w:rPr>
          <w:rFonts w:ascii="仿宋_GB2312" w:eastAsia="仿宋_GB2312" w:hAnsi="仿宋" w:cs="仿宋_GB2312" w:hint="eastAsia"/>
          <w:b/>
          <w:bCs/>
          <w:sz w:val="32"/>
          <w:szCs w:val="32"/>
        </w:rPr>
        <w:t>降低</w:t>
      </w:r>
      <w:r>
        <w:rPr>
          <w:rFonts w:ascii="仿宋_GB2312" w:eastAsia="仿宋_GB2312" w:hAnsi="仿宋" w:cs="仿宋_GB2312"/>
          <w:b/>
          <w:bCs/>
          <w:sz w:val="32"/>
          <w:szCs w:val="32"/>
        </w:rPr>
        <w:t>）</w:t>
      </w:r>
      <w:r w:rsidRPr="00252ED6">
        <w:rPr>
          <w:rFonts w:ascii="仿宋_GB2312" w:eastAsia="仿宋_GB2312" w:hAnsi="仿宋" w:cs="仿宋_GB2312" w:hint="eastAsia"/>
          <w:b/>
          <w:bCs/>
          <w:sz w:val="32"/>
          <w:szCs w:val="32"/>
        </w:rPr>
        <w:t>原因分析：</w:t>
      </w:r>
      <w:r w:rsidRPr="00B60E2B">
        <w:rPr>
          <w:rFonts w:ascii="仿宋_GB2312" w:eastAsia="仿宋_GB2312" w:hint="eastAsia"/>
          <w:color w:val="000000"/>
          <w:sz w:val="32"/>
          <w:szCs w:val="32"/>
        </w:rPr>
        <w:t>从原材料、半成品质量、客户履约、订单饱满程</w:t>
      </w:r>
      <w:r>
        <w:rPr>
          <w:rFonts w:ascii="仿宋_GB2312" w:eastAsia="仿宋_GB2312" w:hint="eastAsia"/>
          <w:color w:val="000000"/>
          <w:sz w:val="32"/>
          <w:szCs w:val="32"/>
        </w:rPr>
        <w:t>度、设备运行情况、生产组织保障等方面分析产出差距的原因，</w:t>
      </w:r>
      <w:r w:rsidRPr="006C4B33">
        <w:rPr>
          <w:rFonts w:ascii="仿宋_GB2312" w:eastAsia="仿宋_GB2312" w:hAnsi="仿宋" w:cs="仿宋_GB2312" w:hint="eastAsia"/>
          <w:bCs/>
          <w:sz w:val="32"/>
          <w:szCs w:val="32"/>
        </w:rPr>
        <w:t>用</w:t>
      </w:r>
      <w:r>
        <w:rPr>
          <w:rFonts w:ascii="仿宋_GB2312" w:eastAsia="仿宋_GB2312" w:hAnsi="仿宋" w:cs="仿宋_GB2312" w:hint="eastAsia"/>
          <w:bCs/>
          <w:sz w:val="32"/>
          <w:szCs w:val="32"/>
        </w:rPr>
        <w:t>数据描述</w:t>
      </w:r>
      <w:r>
        <w:rPr>
          <w:rFonts w:ascii="仿宋_GB2312" w:eastAsia="仿宋_GB2312" w:hAnsi="仿宋" w:cs="仿宋_GB2312"/>
          <w:bCs/>
          <w:sz w:val="32"/>
          <w:szCs w:val="32"/>
        </w:rPr>
        <w:t>产值</w:t>
      </w:r>
      <w:r>
        <w:rPr>
          <w:rFonts w:ascii="仿宋_GB2312" w:eastAsia="仿宋_GB2312" w:hAnsi="仿宋" w:cs="仿宋_GB2312" w:hint="eastAsia"/>
          <w:bCs/>
          <w:sz w:val="32"/>
          <w:szCs w:val="32"/>
        </w:rPr>
        <w:t>增长/降低</w:t>
      </w:r>
      <w:r>
        <w:rPr>
          <w:rFonts w:ascii="仿宋_GB2312" w:eastAsia="仿宋_GB2312" w:hAnsi="仿宋" w:cs="仿宋_GB2312"/>
          <w:bCs/>
          <w:sz w:val="32"/>
          <w:szCs w:val="32"/>
        </w:rPr>
        <w:t>原因。</w:t>
      </w:r>
    </w:p>
    <w:p w:rsidR="00981408" w:rsidRDefault="00981408" w:rsidP="00981408">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lastRenderedPageBreak/>
        <w:t>从产值分配的产品类型来看，</w:t>
      </w:r>
      <w:r w:rsidR="00D308C8" w:rsidRPr="000A1021">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00D308C8" w:rsidRPr="000A1021">
        <w:rPr>
          <w:rFonts w:ascii="仿宋_GB2312" w:eastAsia="仿宋_GB2312" w:hAnsi="宋体"/>
          <w:color w:val="000000" w:themeColor="text1"/>
          <w:sz w:val="32"/>
          <w:szCs w:val="32"/>
        </w:rPr>
        <w:instrText xml:space="preserve"> FORMTEXT </w:instrText>
      </w:r>
      <w:r w:rsidR="00D308C8" w:rsidRPr="000A1021">
        <w:rPr>
          <w:rFonts w:ascii="仿宋_GB2312" w:eastAsia="仿宋_GB2312" w:hAnsi="宋体"/>
          <w:color w:val="000000" w:themeColor="text1"/>
          <w:sz w:val="32"/>
          <w:szCs w:val="32"/>
        </w:rPr>
      </w:r>
      <w:r w:rsidR="00D308C8" w:rsidRPr="000A1021">
        <w:rPr>
          <w:rFonts w:ascii="仿宋_GB2312" w:eastAsia="仿宋_GB2312" w:hAnsi="宋体"/>
          <w:color w:val="000000" w:themeColor="text1"/>
          <w:sz w:val="32"/>
          <w:szCs w:val="32"/>
        </w:rPr>
        <w:fldChar w:fldCharType="separate"/>
      </w:r>
      <w:r w:rsidR="00D308C8" w:rsidRPr="000A1021">
        <w:rPr>
          <w:rFonts w:ascii="仿宋_GB2312" w:eastAsia="仿宋_GB2312" w:hAnsi="宋体"/>
          <w:noProof/>
          <w:color w:val="000000" w:themeColor="text1"/>
          <w:sz w:val="32"/>
          <w:szCs w:val="32"/>
        </w:rPr>
        <w:t>${cal.month}</w:t>
      </w:r>
      <w:r w:rsidR="00D308C8" w:rsidRPr="000A1021">
        <w:rPr>
          <w:rFonts w:ascii="仿宋_GB2312" w:eastAsia="仿宋_GB2312" w:hAnsi="宋体"/>
          <w:color w:val="000000" w:themeColor="text1"/>
          <w:sz w:val="32"/>
          <w:szCs w:val="32"/>
        </w:rPr>
        <w:fldChar w:fldCharType="end"/>
      </w:r>
      <w:r>
        <w:rPr>
          <w:rFonts w:ascii="仿宋_GB2312" w:eastAsia="仿宋_GB2312" w:hAnsi="仿宋" w:cs="仿宋_GB2312" w:hint="eastAsia"/>
          <w:bCs/>
          <w:sz w:val="32"/>
          <w:szCs w:val="32"/>
        </w:rPr>
        <w:t>月产值主要集中在</w:t>
      </w:r>
      <w:r w:rsidR="00D308C8" w:rsidRPr="000A1021">
        <w:rPr>
          <w:rFonts w:ascii="仿宋_GB2312" w:eastAsia="仿宋_GB2312" w:hAnsi="仿宋" w:cs="仿宋_GB2312"/>
          <w:bCs/>
          <w:sz w:val="32"/>
          <w:szCs w:val="32"/>
        </w:rPr>
        <w:fldChar w:fldCharType="begin">
          <w:ffData>
            <w:name w:val="文字291"/>
            <w:enabled/>
            <w:calcOnExit w:val="0"/>
            <w:textInput>
              <w:default w:val="${czwcqk.col[12].packAsList.push[czwcqkHeader].lastRmCol[0].transpose.tdesc[0].transpose.store['tmp'].asEmpty}"/>
            </w:textInput>
          </w:ffData>
        </w:fldChar>
      </w:r>
      <w:bookmarkStart w:id="228" w:name="文字291"/>
      <w:r w:rsidR="00D308C8" w:rsidRPr="000A1021">
        <w:rPr>
          <w:rFonts w:ascii="仿宋_GB2312" w:eastAsia="仿宋_GB2312" w:hAnsi="仿宋" w:cs="仿宋_GB2312"/>
          <w:bCs/>
          <w:sz w:val="32"/>
          <w:szCs w:val="32"/>
        </w:rPr>
        <w:instrText xml:space="preserve"> FORMTEXT </w:instrText>
      </w:r>
      <w:r w:rsidR="00D308C8" w:rsidRPr="000A1021">
        <w:rPr>
          <w:rFonts w:ascii="仿宋_GB2312" w:eastAsia="仿宋_GB2312" w:hAnsi="仿宋" w:cs="仿宋_GB2312"/>
          <w:bCs/>
          <w:sz w:val="32"/>
          <w:szCs w:val="32"/>
        </w:rPr>
      </w:r>
      <w:r w:rsidR="00D308C8" w:rsidRPr="000A1021">
        <w:rPr>
          <w:rFonts w:ascii="仿宋_GB2312" w:eastAsia="仿宋_GB2312" w:hAnsi="仿宋" w:cs="仿宋_GB2312"/>
          <w:bCs/>
          <w:sz w:val="32"/>
          <w:szCs w:val="32"/>
        </w:rPr>
        <w:fldChar w:fldCharType="separate"/>
      </w:r>
      <w:r w:rsidR="00D308C8" w:rsidRPr="000A1021">
        <w:rPr>
          <w:rFonts w:ascii="仿宋_GB2312" w:eastAsia="仿宋_GB2312" w:hAnsi="仿宋" w:cs="仿宋_GB2312"/>
          <w:bCs/>
          <w:noProof/>
          <w:sz w:val="32"/>
          <w:szCs w:val="32"/>
        </w:rPr>
        <w:t>${czwcqk.col[12].packAsList.push[czwcqkHeader].lastRmCol[0].transpose.tdesc[0].transpose.store['tmp'].asEmpty}</w:t>
      </w:r>
      <w:r w:rsidR="00D308C8" w:rsidRPr="000A1021">
        <w:rPr>
          <w:rFonts w:ascii="仿宋_GB2312" w:eastAsia="仿宋_GB2312" w:hAnsi="仿宋" w:cs="仿宋_GB2312"/>
          <w:bCs/>
          <w:sz w:val="32"/>
          <w:szCs w:val="32"/>
        </w:rPr>
        <w:fldChar w:fldCharType="end"/>
      </w:r>
      <w:bookmarkEnd w:id="228"/>
      <w:r w:rsidR="00D308C8" w:rsidRPr="000A1021">
        <w:rPr>
          <w:rFonts w:ascii="仿宋_GB2312" w:eastAsia="仿宋_GB2312" w:hAnsi="仿宋" w:cs="仿宋_GB2312"/>
          <w:bCs/>
          <w:sz w:val="32"/>
          <w:szCs w:val="32"/>
        </w:rPr>
        <w:fldChar w:fldCharType="begin">
          <w:ffData>
            <w:name w:val="文字292"/>
            <w:enabled/>
            <w:calcOnExit w:val="0"/>
            <w:textInput>
              <w:default w:val="${wru.top3By[tmp[1]][tmp[0]]}"/>
            </w:textInput>
          </w:ffData>
        </w:fldChar>
      </w:r>
      <w:bookmarkStart w:id="229" w:name="文字292"/>
      <w:r w:rsidR="00D308C8" w:rsidRPr="000A1021">
        <w:rPr>
          <w:rFonts w:ascii="仿宋_GB2312" w:eastAsia="仿宋_GB2312" w:hAnsi="仿宋" w:cs="仿宋_GB2312"/>
          <w:bCs/>
          <w:sz w:val="32"/>
          <w:szCs w:val="32"/>
        </w:rPr>
        <w:instrText xml:space="preserve"> FORMTEXT </w:instrText>
      </w:r>
      <w:r w:rsidR="00D308C8" w:rsidRPr="000A1021">
        <w:rPr>
          <w:rFonts w:ascii="仿宋_GB2312" w:eastAsia="仿宋_GB2312" w:hAnsi="仿宋" w:cs="仿宋_GB2312"/>
          <w:bCs/>
          <w:sz w:val="32"/>
          <w:szCs w:val="32"/>
        </w:rPr>
      </w:r>
      <w:r w:rsidR="00D308C8" w:rsidRPr="000A1021">
        <w:rPr>
          <w:rFonts w:ascii="仿宋_GB2312" w:eastAsia="仿宋_GB2312" w:hAnsi="仿宋" w:cs="仿宋_GB2312"/>
          <w:bCs/>
          <w:sz w:val="32"/>
          <w:szCs w:val="32"/>
        </w:rPr>
        <w:fldChar w:fldCharType="separate"/>
      </w:r>
      <w:r w:rsidR="00D308C8" w:rsidRPr="000A1021">
        <w:rPr>
          <w:rFonts w:ascii="仿宋_GB2312" w:eastAsia="仿宋_GB2312" w:hAnsi="仿宋" w:cs="仿宋_GB2312"/>
          <w:bCs/>
          <w:noProof/>
          <w:sz w:val="32"/>
          <w:szCs w:val="32"/>
        </w:rPr>
        <w:t>${wru.top3By[tmp[1]][tmp[0]]}</w:t>
      </w:r>
      <w:r w:rsidR="00D308C8" w:rsidRPr="000A1021">
        <w:rPr>
          <w:rFonts w:ascii="仿宋_GB2312" w:eastAsia="仿宋_GB2312" w:hAnsi="仿宋" w:cs="仿宋_GB2312"/>
          <w:bCs/>
          <w:sz w:val="32"/>
          <w:szCs w:val="32"/>
        </w:rPr>
        <w:fldChar w:fldCharType="end"/>
      </w:r>
      <w:bookmarkEnd w:id="229"/>
      <w:r w:rsidRPr="000A1021">
        <w:rPr>
          <w:rFonts w:ascii="仿宋_GB2312" w:eastAsia="仿宋_GB2312" w:hAnsi="仿宋" w:cs="仿宋_GB2312" w:hint="eastAsia"/>
          <w:bCs/>
          <w:sz w:val="32"/>
          <w:szCs w:val="32"/>
        </w:rPr>
        <w:t>等产品，共占整体产值的</w:t>
      </w:r>
      <w:r w:rsidR="00D308C8" w:rsidRPr="000A1021">
        <w:rPr>
          <w:rFonts w:ascii="仿宋_GB2312" w:eastAsia="仿宋_GB2312" w:hAnsi="仿宋" w:cs="仿宋_GB2312"/>
          <w:bCs/>
          <w:sz w:val="32"/>
          <w:szCs w:val="32"/>
        </w:rPr>
        <w:fldChar w:fldCharType="begin">
          <w:ffData>
            <w:name w:val="文字293"/>
            <w:enabled/>
            <w:calcOnExit w:val="0"/>
            <w:textInput>
              <w:default w:val="${wru.wcl[wru.sum[tmp[0].left[3]]][czwcqk.last[0][12]]}"/>
            </w:textInput>
          </w:ffData>
        </w:fldChar>
      </w:r>
      <w:bookmarkStart w:id="230" w:name="文字293"/>
      <w:r w:rsidR="00D308C8" w:rsidRPr="000A1021">
        <w:rPr>
          <w:rFonts w:ascii="仿宋_GB2312" w:eastAsia="仿宋_GB2312" w:hAnsi="仿宋" w:cs="仿宋_GB2312"/>
          <w:bCs/>
          <w:sz w:val="32"/>
          <w:szCs w:val="32"/>
        </w:rPr>
        <w:instrText xml:space="preserve"> FORMTEXT </w:instrText>
      </w:r>
      <w:r w:rsidR="00D308C8" w:rsidRPr="000A1021">
        <w:rPr>
          <w:rFonts w:ascii="仿宋_GB2312" w:eastAsia="仿宋_GB2312" w:hAnsi="仿宋" w:cs="仿宋_GB2312"/>
          <w:bCs/>
          <w:sz w:val="32"/>
          <w:szCs w:val="32"/>
        </w:rPr>
      </w:r>
      <w:r w:rsidR="00D308C8" w:rsidRPr="000A1021">
        <w:rPr>
          <w:rFonts w:ascii="仿宋_GB2312" w:eastAsia="仿宋_GB2312" w:hAnsi="仿宋" w:cs="仿宋_GB2312"/>
          <w:bCs/>
          <w:sz w:val="32"/>
          <w:szCs w:val="32"/>
        </w:rPr>
        <w:fldChar w:fldCharType="separate"/>
      </w:r>
      <w:r w:rsidR="00D308C8" w:rsidRPr="000A1021">
        <w:rPr>
          <w:rFonts w:ascii="仿宋_GB2312" w:eastAsia="仿宋_GB2312" w:hAnsi="仿宋" w:cs="仿宋_GB2312"/>
          <w:bCs/>
          <w:noProof/>
          <w:sz w:val="32"/>
          <w:szCs w:val="32"/>
        </w:rPr>
        <w:t>${wru.wcl[wru.sum[tmp[0].left[3]]][czwcqk.last[0][12]]}</w:t>
      </w:r>
      <w:r w:rsidR="00D308C8" w:rsidRPr="000A1021">
        <w:rPr>
          <w:rFonts w:ascii="仿宋_GB2312" w:eastAsia="仿宋_GB2312" w:hAnsi="仿宋" w:cs="仿宋_GB2312"/>
          <w:bCs/>
          <w:sz w:val="32"/>
          <w:szCs w:val="32"/>
        </w:rPr>
        <w:fldChar w:fldCharType="end"/>
      </w:r>
      <w:bookmarkEnd w:id="230"/>
      <w:r>
        <w:rPr>
          <w:rFonts w:ascii="仿宋_GB2312" w:eastAsia="仿宋_GB2312" w:hAnsi="仿宋" w:cs="仿宋_GB2312" w:hint="eastAsia"/>
          <w:bCs/>
          <w:sz w:val="32"/>
          <w:szCs w:val="32"/>
        </w:rPr>
        <w:t>。主要原因是xxxx。</w:t>
      </w:r>
    </w:p>
    <w:p w:rsidR="00981408" w:rsidRDefault="00981408" w:rsidP="00981408">
      <w:pPr>
        <w:ind w:firstLineChars="200" w:firstLine="640"/>
        <w:jc w:val="left"/>
        <w:rPr>
          <w:rFonts w:ascii="仿宋_GB2312" w:eastAsia="仿宋_GB2312" w:hAnsi="仿宋" w:cs="仿宋_GB2312"/>
          <w:bCs/>
          <w:sz w:val="32"/>
          <w:szCs w:val="32"/>
        </w:rPr>
      </w:pPr>
      <w:r w:rsidRPr="0063193E">
        <w:rPr>
          <w:rFonts w:ascii="仿宋_GB2312" w:eastAsia="仿宋_GB2312" w:hAnsi="仿宋" w:cs="仿宋_GB2312" w:hint="eastAsia"/>
          <w:bCs/>
          <w:sz w:val="32"/>
          <w:szCs w:val="32"/>
        </w:rPr>
        <w:t>拉通1</w:t>
      </w:r>
      <w:r w:rsidRPr="0063193E">
        <w:rPr>
          <w:rFonts w:ascii="仿宋_GB2312" w:eastAsia="仿宋_GB2312" w:hAnsi="仿宋" w:cs="仿宋_GB2312"/>
          <w:bCs/>
          <w:sz w:val="32"/>
          <w:szCs w:val="32"/>
        </w:rPr>
        <w:t>3</w:t>
      </w:r>
      <w:r w:rsidRPr="0063193E">
        <w:rPr>
          <w:rFonts w:ascii="仿宋_GB2312" w:eastAsia="仿宋_GB2312" w:hAnsi="仿宋" w:cs="仿宋_GB2312" w:hint="eastAsia"/>
          <w:bCs/>
          <w:sz w:val="32"/>
          <w:szCs w:val="32"/>
        </w:rPr>
        <w:t>个月来看，整体产值变化呈现xx规律</w:t>
      </w:r>
      <w:r>
        <w:rPr>
          <w:rFonts w:ascii="仿宋_GB2312" w:eastAsia="仿宋_GB2312" w:hAnsi="仿宋" w:cs="仿宋_GB2312" w:hint="eastAsia"/>
          <w:bCs/>
          <w:sz w:val="32"/>
          <w:szCs w:val="32"/>
        </w:rPr>
        <w:t>，主要原因xxxx。主要产品集中在xx、xx、xx、。。。等产品上，主要原因xxxx。</w:t>
      </w:r>
    </w:p>
    <w:p w:rsidR="00DF233A" w:rsidRPr="00E870CE" w:rsidRDefault="00981408" w:rsidP="00E870CE">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外协产品集中在xx、xx、。。。月，主要原因xxxx。</w:t>
      </w:r>
    </w:p>
    <w:p w:rsidR="00DF233A" w:rsidRDefault="003D13DA">
      <w:pPr>
        <w:spacing w:line="560" w:lineRule="exact"/>
        <w:ind w:firstLineChars="200" w:firstLine="640"/>
        <w:jc w:val="left"/>
        <w:rPr>
          <w:rFonts w:ascii="宋体" w:hAnsi="宋体" w:cs="宋体"/>
          <w:b/>
          <w:bCs/>
          <w:kern w:val="0"/>
          <w:sz w:val="20"/>
          <w:szCs w:val="20"/>
        </w:rPr>
      </w:pPr>
      <w:r>
        <w:rPr>
          <w:rFonts w:ascii="仿宋_GB2312" w:eastAsia="仿宋_GB2312" w:hAnsi="宋体" w:hint="eastAsia"/>
          <w:sz w:val="32"/>
          <w:szCs w:val="32"/>
        </w:rPr>
        <w:t>②产量情况（变压器）</w:t>
      </w:r>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00981408">
        <w:rPr>
          <w:rFonts w:ascii="宋体" w:hAnsi="宋体" w:cs="宋体" w:hint="eastAsia"/>
          <w:b/>
          <w:bCs/>
          <w:kern w:val="0"/>
          <w:sz w:val="20"/>
          <w:szCs w:val="20"/>
        </w:rPr>
        <w:t xml:space="preserve">           </w:t>
      </w:r>
      <w:r>
        <w:rPr>
          <w:rFonts w:ascii="宋体" w:hAnsi="宋体" w:cs="宋体" w:hint="eastAsia"/>
          <w:b/>
          <w:bCs/>
          <w:kern w:val="0"/>
          <w:sz w:val="20"/>
          <w:szCs w:val="20"/>
        </w:rPr>
        <w:t xml:space="preserve">                  单位：万kVA</w:t>
      </w:r>
    </w:p>
    <w:tbl>
      <w:tblPr>
        <w:tblW w:w="14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526"/>
        <w:gridCol w:w="1979"/>
        <w:gridCol w:w="947"/>
        <w:gridCol w:w="946"/>
        <w:gridCol w:w="946"/>
        <w:gridCol w:w="946"/>
        <w:gridCol w:w="946"/>
        <w:gridCol w:w="946"/>
        <w:gridCol w:w="946"/>
        <w:gridCol w:w="946"/>
        <w:gridCol w:w="946"/>
        <w:gridCol w:w="946"/>
        <w:gridCol w:w="946"/>
        <w:gridCol w:w="927"/>
        <w:gridCol w:w="927"/>
      </w:tblGrid>
      <w:tr w:rsidR="00DF233A">
        <w:trPr>
          <w:trHeight w:val="340"/>
          <w:tblHeader/>
        </w:trPr>
        <w:tc>
          <w:tcPr>
            <w:tcW w:w="526"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序号</w:t>
            </w:r>
          </w:p>
        </w:tc>
        <w:tc>
          <w:tcPr>
            <w:tcW w:w="1979" w:type="dxa"/>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产品类型</w:t>
            </w:r>
          </w:p>
        </w:tc>
        <w:tc>
          <w:tcPr>
            <w:tcW w:w="947" w:type="dxa"/>
            <w:shd w:val="clear" w:color="auto" w:fill="auto"/>
            <w:vAlign w:val="bottom"/>
          </w:tcPr>
          <w:p w:rsidR="00DF233A" w:rsidRPr="0063193E" w:rsidRDefault="00C06827">
            <w:pPr>
              <w:jc w:val="center"/>
              <w:rPr>
                <w:rFonts w:asciiTheme="minorEastAsia" w:eastAsiaTheme="minorEastAsia" w:hAnsiTheme="minorEastAsia" w:cs="Tahoma"/>
                <w:b/>
                <w:bCs/>
                <w:szCs w:val="21"/>
              </w:rPr>
            </w:pPr>
            <w:r w:rsidRPr="0063193E">
              <w:rPr>
                <w:rFonts w:ascii="宋体" w:hAnsi="宋体" w:cs="宋体"/>
                <w:b/>
                <w:color w:val="000000"/>
                <w:kern w:val="0"/>
                <w:sz w:val="18"/>
                <w:szCs w:val="18"/>
              </w:rPr>
              <w:fldChar w:fldCharType="begin">
                <w:ffData>
                  <w:name w:val="文字23"/>
                  <w:enabled/>
                  <w:calcOnExit w:val="0"/>
                  <w:textInput>
                    <w:default w:val="${hScrollHeader.sub[1]}"/>
                  </w:textInput>
                </w:ffData>
              </w:fldChar>
            </w:r>
            <w:r w:rsidRPr="0063193E">
              <w:rPr>
                <w:rFonts w:ascii="宋体" w:hAnsi="宋体" w:cs="宋体"/>
                <w:b/>
                <w:color w:val="000000"/>
                <w:kern w:val="0"/>
                <w:sz w:val="18"/>
                <w:szCs w:val="18"/>
              </w:rPr>
              <w:instrText xml:space="preserve"> FORMTEXT </w:instrText>
            </w:r>
            <w:r w:rsidRPr="0063193E">
              <w:rPr>
                <w:rFonts w:ascii="宋体" w:hAnsi="宋体" w:cs="宋体"/>
                <w:b/>
                <w:color w:val="000000"/>
                <w:kern w:val="0"/>
                <w:sz w:val="18"/>
                <w:szCs w:val="18"/>
              </w:rPr>
            </w:r>
            <w:r w:rsidRPr="0063193E">
              <w:rPr>
                <w:rFonts w:ascii="宋体" w:hAnsi="宋体" w:cs="宋体"/>
                <w:b/>
                <w:color w:val="000000"/>
                <w:kern w:val="0"/>
                <w:sz w:val="18"/>
                <w:szCs w:val="18"/>
              </w:rPr>
              <w:fldChar w:fldCharType="separate"/>
            </w:r>
            <w:r w:rsidRPr="0063193E">
              <w:rPr>
                <w:rFonts w:ascii="宋体" w:hAnsi="宋体" w:cs="宋体"/>
                <w:b/>
                <w:noProof/>
                <w:color w:val="000000"/>
                <w:kern w:val="0"/>
                <w:sz w:val="18"/>
                <w:szCs w:val="18"/>
              </w:rPr>
              <w:t>${hScrollHeader.sub[1]}</w:t>
            </w:r>
            <w:r w:rsidRPr="0063193E">
              <w:rPr>
                <w:rFonts w:ascii="宋体" w:hAnsi="宋体" w:cs="宋体"/>
                <w:b/>
                <w:color w:val="000000"/>
                <w:kern w:val="0"/>
                <w:sz w:val="18"/>
                <w:szCs w:val="18"/>
              </w:rPr>
              <w:fldChar w:fldCharType="end"/>
            </w: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27" w:type="dxa"/>
            <w:shd w:val="clear" w:color="auto" w:fill="auto"/>
            <w:vAlign w:val="bottom"/>
          </w:tcPr>
          <w:p w:rsidR="00DF233A" w:rsidRPr="00B37F99" w:rsidRDefault="00DF233A">
            <w:pPr>
              <w:jc w:val="center"/>
              <w:rPr>
                <w:rFonts w:asciiTheme="minorEastAsia" w:eastAsiaTheme="minorEastAsia" w:hAnsiTheme="minorEastAsia" w:cs="Tahoma"/>
                <w:b/>
                <w:bCs/>
                <w:szCs w:val="21"/>
                <w:highlight w:val="yellow"/>
              </w:rPr>
            </w:pPr>
          </w:p>
        </w:tc>
        <w:tc>
          <w:tcPr>
            <w:tcW w:w="927" w:type="dxa"/>
            <w:vAlign w:val="bottom"/>
          </w:tcPr>
          <w:p w:rsidR="00DF233A" w:rsidRPr="00B37F99" w:rsidRDefault="00DF233A">
            <w:pPr>
              <w:jc w:val="center"/>
              <w:rPr>
                <w:rFonts w:asciiTheme="minorEastAsia" w:eastAsiaTheme="minorEastAsia" w:hAnsiTheme="minorEastAsia" w:cs="Tahoma"/>
                <w:b/>
                <w:bCs/>
                <w:szCs w:val="21"/>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交流变压器</w:t>
            </w:r>
          </w:p>
        </w:tc>
        <w:tc>
          <w:tcPr>
            <w:tcW w:w="947" w:type="dxa"/>
            <w:shd w:val="clear" w:color="auto" w:fill="auto"/>
            <w:vAlign w:val="center"/>
          </w:tcPr>
          <w:p w:rsidR="00DF233A" w:rsidRPr="0063193E" w:rsidRDefault="00372407">
            <w:pPr>
              <w:jc w:val="center"/>
              <w:rPr>
                <w:rFonts w:asciiTheme="minorEastAsia" w:eastAsiaTheme="minorEastAsia" w:hAnsiTheme="minorEastAsia" w:cs="Tahoma"/>
                <w:b/>
                <w:bCs/>
                <w:szCs w:val="21"/>
              </w:rPr>
            </w:pPr>
            <w:r w:rsidRPr="0063193E">
              <w:rPr>
                <w:rFonts w:asciiTheme="minorEastAsia" w:eastAsiaTheme="minorEastAsia" w:hAnsiTheme="minorEastAsia" w:cs="宋体"/>
                <w:color w:val="000000" w:themeColor="text1"/>
                <w:kern w:val="0"/>
                <w:sz w:val="20"/>
                <w:szCs w:val="20"/>
              </w:rPr>
              <w:fldChar w:fldCharType="begin">
                <w:ffData>
                  <w:name w:val=""/>
                  <w:enabled/>
                  <w:calcOnExit w:val="0"/>
                  <w:textInput>
                    <w:default w:val="${clwcqk.lastSub[1]}"/>
                  </w:textInput>
                </w:ffData>
              </w:fldChar>
            </w:r>
            <w:r w:rsidRPr="0063193E">
              <w:rPr>
                <w:rFonts w:asciiTheme="minorEastAsia" w:eastAsiaTheme="minorEastAsia" w:hAnsiTheme="minorEastAsia" w:cs="宋体"/>
                <w:color w:val="000000" w:themeColor="text1"/>
                <w:kern w:val="0"/>
                <w:sz w:val="20"/>
                <w:szCs w:val="20"/>
              </w:rPr>
              <w:instrText xml:space="preserve"> FORMTEXT </w:instrText>
            </w:r>
            <w:r w:rsidRPr="0063193E">
              <w:rPr>
                <w:rFonts w:asciiTheme="minorEastAsia" w:eastAsiaTheme="minorEastAsia" w:hAnsiTheme="minorEastAsia" w:cs="宋体"/>
                <w:color w:val="000000" w:themeColor="text1"/>
                <w:kern w:val="0"/>
                <w:sz w:val="20"/>
                <w:szCs w:val="20"/>
              </w:rPr>
            </w:r>
            <w:r w:rsidRPr="0063193E">
              <w:rPr>
                <w:rFonts w:asciiTheme="minorEastAsia" w:eastAsiaTheme="minorEastAsia" w:hAnsiTheme="minorEastAsia" w:cs="宋体"/>
                <w:color w:val="000000" w:themeColor="text1"/>
                <w:kern w:val="0"/>
                <w:sz w:val="20"/>
                <w:szCs w:val="20"/>
              </w:rPr>
              <w:fldChar w:fldCharType="separate"/>
            </w:r>
            <w:r w:rsidRPr="0063193E">
              <w:rPr>
                <w:rFonts w:asciiTheme="minorEastAsia" w:eastAsiaTheme="minorEastAsia" w:hAnsiTheme="minorEastAsia" w:cs="宋体"/>
                <w:noProof/>
                <w:color w:val="000000" w:themeColor="text1"/>
                <w:kern w:val="0"/>
                <w:sz w:val="20"/>
                <w:szCs w:val="20"/>
              </w:rPr>
              <w:t>${clwcqk.lastSub[1]}</w:t>
            </w:r>
            <w:r w:rsidRPr="0063193E">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35KV及以下</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66-110KV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220KV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1.7</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直流变压器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lastRenderedPageBreak/>
              <w:t>2.1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±400kv及以下</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±600kV</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±800kV及以上</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2.5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平波电抗器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电抗器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330kV及以下</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500kV电</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750kV电</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3.4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1000kV电</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干式变压器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F级干变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H级干变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4.3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干式电抗器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配电变压器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非晶合金</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卷铁芯</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叠铁芯</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5.4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箱式变电站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欧式变电站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美式变电站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华式变电站</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6.4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lastRenderedPageBreak/>
              <w:t>7</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特种变压器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整流变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牵引变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隔爆变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油田变</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7.5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w:t>
            </w:r>
          </w:p>
        </w:tc>
        <w:tc>
          <w:tcPr>
            <w:tcW w:w="1979" w:type="dxa"/>
            <w:shd w:val="clear" w:color="auto" w:fill="auto"/>
            <w:vAlign w:val="center"/>
          </w:tcPr>
          <w:p w:rsidR="00DF233A" w:rsidRPr="0063193E" w:rsidRDefault="003D13DA">
            <w:pPr>
              <w:widowControl/>
              <w:jc w:val="left"/>
              <w:rPr>
                <w:rFonts w:ascii="宋体" w:hAnsi="宋体" w:cs="宋体"/>
                <w:b/>
                <w:bCs/>
                <w:kern w:val="0"/>
                <w:szCs w:val="21"/>
              </w:rPr>
            </w:pPr>
            <w:r w:rsidRPr="0063193E">
              <w:rPr>
                <w:rFonts w:ascii="宋体" w:hAnsi="宋体" w:cs="宋体" w:hint="eastAsia"/>
                <w:b/>
                <w:bCs/>
                <w:kern w:val="0"/>
                <w:szCs w:val="21"/>
              </w:rPr>
              <w:t>产业链延伸类:</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b/>
                <w:bCs/>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b/>
                <w:bCs/>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b/>
                <w:bCs/>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8.1</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配网自动化</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8.2</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开关</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8.3</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套管</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8.4</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互感器</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8.5</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维修备件</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526" w:type="dxa"/>
            <w:shd w:val="clear" w:color="auto" w:fill="auto"/>
            <w:vAlign w:val="center"/>
          </w:tcPr>
          <w:p w:rsidR="00DF233A" w:rsidRPr="0063193E" w:rsidRDefault="003D13DA">
            <w:pPr>
              <w:widowControl/>
              <w:jc w:val="center"/>
              <w:rPr>
                <w:rFonts w:ascii="宋体" w:hAnsi="宋体" w:cs="宋体"/>
                <w:kern w:val="0"/>
                <w:szCs w:val="21"/>
              </w:rPr>
            </w:pPr>
            <w:r w:rsidRPr="0063193E">
              <w:rPr>
                <w:rFonts w:ascii="宋体" w:hAnsi="宋体" w:cs="宋体" w:hint="eastAsia"/>
                <w:kern w:val="0"/>
                <w:szCs w:val="21"/>
              </w:rPr>
              <w:t>8.6</w:t>
            </w:r>
          </w:p>
        </w:tc>
        <w:tc>
          <w:tcPr>
            <w:tcW w:w="1979" w:type="dxa"/>
            <w:shd w:val="clear" w:color="auto" w:fill="auto"/>
            <w:vAlign w:val="center"/>
          </w:tcPr>
          <w:p w:rsidR="00DF233A" w:rsidRPr="0063193E" w:rsidRDefault="003D13DA">
            <w:pPr>
              <w:widowControl/>
              <w:jc w:val="right"/>
              <w:rPr>
                <w:rFonts w:ascii="宋体" w:hAnsi="宋体" w:cs="宋体"/>
                <w:kern w:val="0"/>
                <w:szCs w:val="21"/>
              </w:rPr>
            </w:pPr>
            <w:r w:rsidRPr="0063193E">
              <w:rPr>
                <w:rFonts w:ascii="宋体" w:hAnsi="宋体" w:cs="宋体" w:hint="eastAsia"/>
                <w:kern w:val="0"/>
                <w:szCs w:val="21"/>
              </w:rPr>
              <w:t>其它</w:t>
            </w:r>
          </w:p>
        </w:tc>
        <w:tc>
          <w:tcPr>
            <w:tcW w:w="947" w:type="dxa"/>
            <w:shd w:val="clear" w:color="auto" w:fill="auto"/>
            <w:vAlign w:val="center"/>
          </w:tcPr>
          <w:p w:rsidR="00DF233A" w:rsidRPr="0063193E" w:rsidRDefault="00DF233A">
            <w:pPr>
              <w:jc w:val="center"/>
              <w:rPr>
                <w:rFonts w:asciiTheme="minorEastAsia" w:eastAsiaTheme="minorEastAsia" w:hAnsiTheme="minorEastAsia" w:cs="Tahoma"/>
                <w:szCs w:val="21"/>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宋体" w:hAnsi="宋体" w:cs="宋体"/>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shd w:val="clear" w:color="auto" w:fill="auto"/>
            <w:vAlign w:val="center"/>
          </w:tcPr>
          <w:p w:rsidR="00DF233A" w:rsidRPr="00B37F99" w:rsidRDefault="00DF233A">
            <w:pPr>
              <w:jc w:val="center"/>
              <w:rPr>
                <w:rFonts w:asciiTheme="minorEastAsia" w:eastAsiaTheme="minorEastAsia" w:hAnsiTheme="minorEastAsia" w:cs="宋体"/>
                <w:sz w:val="20"/>
                <w:szCs w:val="20"/>
                <w:highlight w:val="yellow"/>
              </w:rPr>
            </w:pPr>
          </w:p>
        </w:tc>
        <w:tc>
          <w:tcPr>
            <w:tcW w:w="927" w:type="dxa"/>
            <w:vAlign w:val="center"/>
          </w:tcPr>
          <w:p w:rsidR="00DF233A" w:rsidRPr="00B37F99" w:rsidRDefault="00DF233A">
            <w:pPr>
              <w:jc w:val="center"/>
              <w:rPr>
                <w:rFonts w:asciiTheme="minorEastAsia" w:eastAsiaTheme="minorEastAsia" w:hAnsiTheme="minorEastAsia" w:cs="宋体"/>
                <w:sz w:val="20"/>
                <w:szCs w:val="20"/>
                <w:highlight w:val="yellow"/>
              </w:rPr>
            </w:pPr>
          </w:p>
        </w:tc>
      </w:tr>
      <w:tr w:rsidR="00DF233A">
        <w:trPr>
          <w:trHeight w:val="340"/>
        </w:trPr>
        <w:tc>
          <w:tcPr>
            <w:tcW w:w="2505" w:type="dxa"/>
            <w:gridSpan w:val="2"/>
            <w:shd w:val="clear" w:color="auto" w:fill="auto"/>
            <w:vAlign w:val="center"/>
          </w:tcPr>
          <w:p w:rsidR="00DF233A" w:rsidRPr="0063193E" w:rsidRDefault="003D13DA">
            <w:pPr>
              <w:widowControl/>
              <w:jc w:val="center"/>
              <w:rPr>
                <w:rFonts w:ascii="宋体" w:hAnsi="宋体" w:cs="宋体"/>
                <w:b/>
                <w:bCs/>
                <w:kern w:val="0"/>
                <w:szCs w:val="21"/>
              </w:rPr>
            </w:pPr>
            <w:r w:rsidRPr="0063193E">
              <w:rPr>
                <w:rFonts w:ascii="宋体" w:hAnsi="宋体" w:cs="宋体" w:hint="eastAsia"/>
                <w:b/>
                <w:bCs/>
                <w:kern w:val="0"/>
                <w:szCs w:val="21"/>
              </w:rPr>
              <w:t>合计</w:t>
            </w:r>
          </w:p>
        </w:tc>
        <w:tc>
          <w:tcPr>
            <w:tcW w:w="947" w:type="dxa"/>
            <w:shd w:val="clear" w:color="auto" w:fill="auto"/>
            <w:vAlign w:val="center"/>
          </w:tcPr>
          <w:p w:rsidR="00DF233A" w:rsidRPr="0063193E" w:rsidRDefault="00A0408B">
            <w:pPr>
              <w:jc w:val="center"/>
              <w:rPr>
                <w:rFonts w:asciiTheme="minorEastAsia" w:eastAsiaTheme="minorEastAsia" w:hAnsiTheme="minorEastAsia" w:cs="Tahoma"/>
                <w:b/>
                <w:bCs/>
                <w:szCs w:val="21"/>
              </w:rPr>
            </w:pPr>
            <w:r w:rsidRPr="0063193E">
              <w:rPr>
                <w:rFonts w:asciiTheme="minorEastAsia" w:eastAsiaTheme="minorEastAsia" w:hAnsiTheme="minorEastAsia" w:cs="宋体"/>
                <w:color w:val="000000" w:themeColor="text1"/>
                <w:kern w:val="0"/>
                <w:sz w:val="20"/>
                <w:szCs w:val="20"/>
              </w:rPr>
              <w:fldChar w:fldCharType="begin">
                <w:ffData>
                  <w:name w:val=""/>
                  <w:enabled/>
                  <w:calcOnExit w:val="0"/>
                  <w:textInput>
                    <w:default w:val="${clwcqk.right[1]}"/>
                  </w:textInput>
                </w:ffData>
              </w:fldChar>
            </w:r>
            <w:r w:rsidRPr="0063193E">
              <w:rPr>
                <w:rFonts w:asciiTheme="minorEastAsia" w:eastAsiaTheme="minorEastAsia" w:hAnsiTheme="minorEastAsia" w:cs="宋体"/>
                <w:color w:val="000000" w:themeColor="text1"/>
                <w:kern w:val="0"/>
                <w:sz w:val="20"/>
                <w:szCs w:val="20"/>
              </w:rPr>
              <w:instrText xml:space="preserve"> FORMTEXT </w:instrText>
            </w:r>
            <w:r w:rsidRPr="0063193E">
              <w:rPr>
                <w:rFonts w:asciiTheme="minorEastAsia" w:eastAsiaTheme="minorEastAsia" w:hAnsiTheme="minorEastAsia" w:cs="宋体"/>
                <w:color w:val="000000" w:themeColor="text1"/>
                <w:kern w:val="0"/>
                <w:sz w:val="20"/>
                <w:szCs w:val="20"/>
              </w:rPr>
            </w:r>
            <w:r w:rsidRPr="0063193E">
              <w:rPr>
                <w:rFonts w:asciiTheme="minorEastAsia" w:eastAsiaTheme="minorEastAsia" w:hAnsiTheme="minorEastAsia" w:cs="宋体"/>
                <w:color w:val="000000" w:themeColor="text1"/>
                <w:kern w:val="0"/>
                <w:sz w:val="20"/>
                <w:szCs w:val="20"/>
              </w:rPr>
              <w:fldChar w:fldCharType="separate"/>
            </w:r>
            <w:r w:rsidRPr="0063193E">
              <w:rPr>
                <w:rFonts w:asciiTheme="minorEastAsia" w:eastAsiaTheme="minorEastAsia" w:hAnsiTheme="minorEastAsia" w:cs="宋体"/>
                <w:noProof/>
                <w:color w:val="000000" w:themeColor="text1"/>
                <w:kern w:val="0"/>
                <w:sz w:val="20"/>
                <w:szCs w:val="20"/>
              </w:rPr>
              <w:t>${clwcqk.right[1]}</w:t>
            </w:r>
            <w:r w:rsidRPr="0063193E">
              <w:rPr>
                <w:rFonts w:asciiTheme="minorEastAsia" w:eastAsiaTheme="minorEastAsia" w:hAnsiTheme="minorEastAsia" w:cs="宋体"/>
                <w:color w:val="000000" w:themeColor="text1"/>
                <w:kern w:val="0"/>
                <w:sz w:val="20"/>
                <w:szCs w:val="20"/>
              </w:rPr>
              <w:fldChar w:fldCharType="end"/>
            </w: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Tahoma"/>
                <w:b/>
                <w:bCs/>
                <w:szCs w:val="21"/>
                <w:highlight w:val="yellow"/>
              </w:rPr>
            </w:pPr>
          </w:p>
        </w:tc>
        <w:tc>
          <w:tcPr>
            <w:tcW w:w="946" w:type="dxa"/>
            <w:shd w:val="clear" w:color="auto" w:fill="auto"/>
            <w:vAlign w:val="center"/>
          </w:tcPr>
          <w:p w:rsidR="00DF233A" w:rsidRPr="00B37F99" w:rsidRDefault="00DF233A">
            <w:pPr>
              <w:jc w:val="center"/>
              <w:rPr>
                <w:rFonts w:ascii="宋体" w:hAnsi="宋体"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46" w:type="dxa"/>
            <w:shd w:val="clear" w:color="auto" w:fill="auto"/>
            <w:vAlign w:val="center"/>
          </w:tcPr>
          <w:p w:rsidR="00DF233A" w:rsidRPr="00B37F99" w:rsidRDefault="00DF233A">
            <w:pPr>
              <w:jc w:val="center"/>
              <w:rPr>
                <w:rFonts w:asciiTheme="minorEastAsia" w:eastAsiaTheme="minorEastAsia" w:hAnsiTheme="minorEastAsia" w:cs="宋体"/>
                <w:b/>
                <w:bCs/>
                <w:szCs w:val="21"/>
                <w:highlight w:val="yellow"/>
              </w:rPr>
            </w:pPr>
          </w:p>
        </w:tc>
        <w:tc>
          <w:tcPr>
            <w:tcW w:w="927" w:type="dxa"/>
            <w:shd w:val="clear" w:color="auto" w:fill="auto"/>
            <w:vAlign w:val="center"/>
          </w:tcPr>
          <w:p w:rsidR="00DF233A" w:rsidRPr="00B37F99" w:rsidRDefault="00DF233A">
            <w:pPr>
              <w:widowControl/>
              <w:jc w:val="center"/>
              <w:textAlignment w:val="center"/>
              <w:rPr>
                <w:rFonts w:asciiTheme="minorEastAsia" w:eastAsiaTheme="minorEastAsia" w:hAnsiTheme="minorEastAsia" w:cs="宋体"/>
                <w:b/>
                <w:bCs/>
                <w:szCs w:val="21"/>
                <w:highlight w:val="yellow"/>
              </w:rPr>
            </w:pPr>
          </w:p>
        </w:tc>
        <w:tc>
          <w:tcPr>
            <w:tcW w:w="927" w:type="dxa"/>
            <w:vAlign w:val="center"/>
          </w:tcPr>
          <w:p w:rsidR="00DF233A" w:rsidRPr="00B37F99" w:rsidRDefault="00DF233A">
            <w:pPr>
              <w:widowControl/>
              <w:jc w:val="center"/>
              <w:textAlignment w:val="center"/>
              <w:rPr>
                <w:rFonts w:asciiTheme="minorEastAsia" w:eastAsiaTheme="minorEastAsia" w:hAnsiTheme="minorEastAsia" w:cs="宋体"/>
                <w:b/>
                <w:bCs/>
                <w:szCs w:val="21"/>
                <w:highlight w:val="yellow"/>
              </w:rPr>
            </w:pPr>
          </w:p>
        </w:tc>
      </w:tr>
    </w:tbl>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981408" w:rsidRDefault="00981408">
      <w:pPr>
        <w:widowControl/>
        <w:jc w:val="left"/>
        <w:rPr>
          <w:rFonts w:ascii="宋体" w:hAnsi="宋体" w:cs="宋体"/>
          <w:kern w:val="0"/>
          <w:sz w:val="20"/>
          <w:szCs w:val="20"/>
        </w:rPr>
      </w:pPr>
    </w:p>
    <w:p w:rsidR="00DF233A" w:rsidRDefault="003D13DA">
      <w:pPr>
        <w:spacing w:line="560" w:lineRule="exact"/>
        <w:ind w:firstLineChars="200" w:firstLine="640"/>
        <w:jc w:val="left"/>
        <w:rPr>
          <w:rFonts w:ascii="宋体" w:hAnsi="宋体"/>
          <w:szCs w:val="21"/>
        </w:rPr>
      </w:pPr>
      <w:r>
        <w:rPr>
          <w:rFonts w:ascii="仿宋_GB2312" w:eastAsia="仿宋_GB2312" w:hAnsi="宋体" w:hint="eastAsia"/>
          <w:sz w:val="32"/>
          <w:szCs w:val="32"/>
        </w:rPr>
        <w:t>③订单储备及排产情况</w:t>
      </w:r>
      <w:r>
        <w:rPr>
          <w:rFonts w:ascii="宋体" w:hAnsi="宋体" w:cs="宋体" w:hint="eastAsia"/>
          <w:b/>
          <w:bCs/>
          <w:kern w:val="0"/>
          <w:sz w:val="20"/>
          <w:szCs w:val="20"/>
        </w:rPr>
        <w:t xml:space="preserve">               </w:t>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sidR="0063193E">
        <w:rPr>
          <w:rFonts w:ascii="宋体" w:hAnsi="宋体" w:cs="宋体" w:hint="eastAsia"/>
          <w:b/>
          <w:bCs/>
          <w:kern w:val="0"/>
          <w:sz w:val="20"/>
          <w:szCs w:val="20"/>
        </w:rPr>
        <w:tab/>
      </w:r>
      <w:r>
        <w:rPr>
          <w:rFonts w:ascii="宋体" w:hAnsi="宋体" w:cs="宋体" w:hint="eastAsia"/>
          <w:b/>
          <w:bCs/>
          <w:kern w:val="0"/>
          <w:sz w:val="20"/>
          <w:szCs w:val="20"/>
        </w:rPr>
        <w:t>单位：万元/万kVA</w:t>
      </w:r>
    </w:p>
    <w:tbl>
      <w:tblPr>
        <w:tblW w:w="15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415"/>
        <w:gridCol w:w="1017"/>
        <w:gridCol w:w="1017"/>
        <w:gridCol w:w="810"/>
        <w:gridCol w:w="577"/>
        <w:gridCol w:w="694"/>
        <w:gridCol w:w="694"/>
        <w:gridCol w:w="695"/>
        <w:gridCol w:w="695"/>
        <w:gridCol w:w="695"/>
        <w:gridCol w:w="695"/>
        <w:gridCol w:w="695"/>
        <w:gridCol w:w="695"/>
        <w:gridCol w:w="695"/>
        <w:gridCol w:w="695"/>
        <w:gridCol w:w="695"/>
        <w:gridCol w:w="695"/>
        <w:gridCol w:w="695"/>
        <w:gridCol w:w="695"/>
        <w:gridCol w:w="695"/>
        <w:gridCol w:w="662"/>
      </w:tblGrid>
      <w:tr w:rsidR="00C57169" w:rsidTr="00C96F11">
        <w:trPr>
          <w:trHeight w:val="634"/>
          <w:tblHeader/>
          <w:jc w:val="center"/>
        </w:trPr>
        <w:tc>
          <w:tcPr>
            <w:tcW w:w="1415" w:type="dxa"/>
            <w:vMerge w:val="restart"/>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产品类别</w:t>
            </w:r>
          </w:p>
        </w:tc>
        <w:tc>
          <w:tcPr>
            <w:tcW w:w="2034" w:type="dxa"/>
            <w:gridSpan w:val="2"/>
            <w:vAlign w:val="center"/>
          </w:tcPr>
          <w:p w:rsidR="00C57169" w:rsidRDefault="00C57169" w:rsidP="00C57169">
            <w:pPr>
              <w:jc w:val="center"/>
              <w:rPr>
                <w:rFonts w:asciiTheme="minorEastAsia" w:eastAsiaTheme="minorEastAsia" w:hAnsiTheme="minorEastAsia" w:cs="宋体"/>
                <w:b/>
                <w:bCs/>
                <w:kern w:val="0"/>
                <w:sz w:val="18"/>
                <w:szCs w:val="18"/>
              </w:rPr>
            </w:pPr>
            <w:r w:rsidRPr="00C57169">
              <w:rPr>
                <w:rFonts w:asciiTheme="minorEastAsia" w:eastAsiaTheme="minorEastAsia" w:hAnsiTheme="minorEastAsia" w:cs="宋体" w:hint="eastAsia"/>
                <w:b/>
                <w:bCs/>
                <w:kern w:val="0"/>
                <w:sz w:val="18"/>
                <w:szCs w:val="18"/>
              </w:rPr>
              <w:t>月产出能力</w:t>
            </w:r>
          </w:p>
        </w:tc>
        <w:tc>
          <w:tcPr>
            <w:tcW w:w="1387" w:type="dxa"/>
            <w:gridSpan w:val="2"/>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所有可供履约</w:t>
            </w:r>
          </w:p>
          <w:p w:rsidR="00C57169" w:rsidRDefault="00C57169" w:rsidP="00C57169">
            <w:pPr>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订单总量</w:t>
            </w:r>
          </w:p>
        </w:tc>
        <w:tc>
          <w:tcPr>
            <w:tcW w:w="1388" w:type="dxa"/>
            <w:gridSpan w:val="2"/>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当年可供履约</w:t>
            </w:r>
          </w:p>
          <w:p w:rsidR="00C57169" w:rsidRDefault="00C57169" w:rsidP="00C57169">
            <w:pPr>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订单总量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3"/>
                  <w:enabled/>
                  <w:calcOnExit w:val="0"/>
                  <w:textInput>
                    <w:default w:val="${cal.month}"/>
                  </w:textInput>
                </w:ffData>
              </w:fldChar>
            </w:r>
            <w:bookmarkStart w:id="231" w:name="文字283"/>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w:t>
            </w:r>
            <w:r>
              <w:rPr>
                <w:rFonts w:asciiTheme="minorEastAsia" w:eastAsiaTheme="minorEastAsia" w:hAnsiTheme="minorEastAsia" w:cs="宋体"/>
                <w:b/>
                <w:bCs/>
                <w:kern w:val="0"/>
                <w:sz w:val="18"/>
                <w:szCs w:val="18"/>
              </w:rPr>
              <w:fldChar w:fldCharType="end"/>
            </w:r>
            <w:bookmarkEnd w:id="231"/>
            <w:r>
              <w:rPr>
                <w:rFonts w:asciiTheme="minorEastAsia" w:eastAsiaTheme="minorEastAsia" w:hAnsiTheme="minorEastAsia" w:cs="宋体" w:hint="eastAsia"/>
                <w:b/>
                <w:bCs/>
                <w:kern w:val="0"/>
                <w:sz w:val="18"/>
                <w:szCs w:val="18"/>
              </w:rPr>
              <w:t>月订单量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4"/>
                  <w:enabled/>
                  <w:calcOnExit w:val="0"/>
                  <w:textInput>
                    <w:default w:val="${cal.monthAfter[1].month}"/>
                  </w:textInput>
                </w:ffData>
              </w:fldChar>
            </w:r>
            <w:bookmarkStart w:id="232" w:name="文字284"/>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${cal.monthAfter[1].month}</w:t>
            </w:r>
            <w:r>
              <w:rPr>
                <w:rFonts w:asciiTheme="minorEastAsia" w:eastAsiaTheme="minorEastAsia" w:hAnsiTheme="minorEastAsia" w:cs="宋体"/>
                <w:b/>
                <w:bCs/>
                <w:kern w:val="0"/>
                <w:sz w:val="18"/>
                <w:szCs w:val="18"/>
              </w:rPr>
              <w:fldChar w:fldCharType="end"/>
            </w:r>
            <w:bookmarkEnd w:id="232"/>
            <w:r>
              <w:rPr>
                <w:rFonts w:asciiTheme="minorEastAsia" w:eastAsiaTheme="minorEastAsia" w:hAnsiTheme="minorEastAsia" w:cs="宋体" w:hint="eastAsia"/>
                <w:b/>
                <w:bCs/>
                <w:kern w:val="0"/>
                <w:sz w:val="18"/>
                <w:szCs w:val="18"/>
              </w:rPr>
              <w:t>月订单量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2].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${cal.monthAfter[2].month}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085" w:type="dxa"/>
            <w:gridSpan w:val="3"/>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3].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${cal.monthAfter[3].month}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月及以后订单量</w:t>
            </w:r>
          </w:p>
        </w:tc>
        <w:tc>
          <w:tcPr>
            <w:tcW w:w="1357" w:type="dxa"/>
            <w:gridSpan w:val="2"/>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次年及以后可供履约订单排产值</w:t>
            </w:r>
          </w:p>
        </w:tc>
      </w:tr>
      <w:tr w:rsidR="00C57169" w:rsidTr="00C96F11">
        <w:trPr>
          <w:trHeight w:val="284"/>
          <w:tblHeader/>
          <w:jc w:val="center"/>
        </w:trPr>
        <w:tc>
          <w:tcPr>
            <w:tcW w:w="1415" w:type="dxa"/>
            <w:vMerge/>
            <w:vAlign w:val="center"/>
          </w:tcPr>
          <w:p w:rsidR="00C57169" w:rsidRDefault="00C57169" w:rsidP="00C57169">
            <w:pPr>
              <w:widowControl/>
              <w:jc w:val="left"/>
              <w:rPr>
                <w:rFonts w:asciiTheme="minorEastAsia" w:eastAsiaTheme="minorEastAsia" w:hAnsiTheme="minorEastAsia" w:cs="宋体"/>
                <w:b/>
                <w:bCs/>
                <w:kern w:val="0"/>
                <w:sz w:val="18"/>
                <w:szCs w:val="18"/>
              </w:rPr>
            </w:pPr>
          </w:p>
        </w:tc>
        <w:tc>
          <w:tcPr>
            <w:tcW w:w="1017" w:type="dxa"/>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1017" w:type="dxa"/>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810"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577"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4"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4"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产能发挥率</w:t>
            </w:r>
          </w:p>
        </w:tc>
        <w:tc>
          <w:tcPr>
            <w:tcW w:w="695"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产值</w:t>
            </w:r>
          </w:p>
        </w:tc>
        <w:tc>
          <w:tcPr>
            <w:tcW w:w="662" w:type="dxa"/>
            <w:shd w:val="clear" w:color="auto" w:fill="auto"/>
            <w:vAlign w:val="center"/>
          </w:tcPr>
          <w:p w:rsidR="00C57169" w:rsidRDefault="00C57169" w:rsidP="00C57169">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产量</w:t>
            </w:r>
          </w:p>
        </w:tc>
      </w:tr>
      <w:tr w:rsidR="00C57169" w:rsidTr="00C57169">
        <w:trPr>
          <w:trHeight w:val="284"/>
          <w:jc w:val="center"/>
        </w:trPr>
        <w:tc>
          <w:tcPr>
            <w:tcW w:w="1415" w:type="dxa"/>
            <w:shd w:val="clear" w:color="auto" w:fill="auto"/>
            <w:vAlign w:val="center"/>
          </w:tcPr>
          <w:p w:rsidR="00C57169" w:rsidRPr="004A04A2" w:rsidRDefault="00982BBF" w:rsidP="00C57169">
            <w:pPr>
              <w:widowControl/>
              <w:jc w:val="center"/>
              <w:rPr>
                <w:rFonts w:asciiTheme="minorEastAsia" w:eastAsiaTheme="minorEastAsia" w:hAnsiTheme="minorEastAsia" w:cs="宋体"/>
                <w:b/>
                <w:bCs/>
                <w:kern w:val="0"/>
                <w:sz w:val="18"/>
                <w:szCs w:val="18"/>
              </w:rPr>
            </w:pPr>
            <w:r>
              <w:rPr>
                <w:rFonts w:ascii="宋体" w:hAnsi="宋体" w:cs="宋体"/>
                <w:noProof/>
                <w:color w:val="000000"/>
                <w:kern w:val="0"/>
                <w:sz w:val="18"/>
                <w:szCs w:val="18"/>
              </w:rPr>
              <w:fldChar w:fldCharType="begin">
                <w:ffData>
                  <w:name w:val=""/>
                  <w:enabled/>
                  <w:calcOnExit w:val="0"/>
                  <w:textInput>
                    <w:default w:val="${kglyddcplbkj.lastSub[2]}"/>
                  </w:textInput>
                </w:ffData>
              </w:fldChar>
            </w:r>
            <w:r>
              <w:rPr>
                <w:rFonts w:ascii="宋体" w:hAnsi="宋体" w:cs="宋体"/>
                <w:noProof/>
                <w:color w:val="000000"/>
                <w:kern w:val="0"/>
                <w:sz w:val="18"/>
                <w:szCs w:val="18"/>
              </w:rPr>
              <w:instrText xml:space="preserve"> FORMTEXT </w:instrText>
            </w:r>
            <w:r>
              <w:rPr>
                <w:rFonts w:ascii="宋体" w:hAnsi="宋体" w:cs="宋体"/>
                <w:noProof/>
                <w:color w:val="000000"/>
                <w:kern w:val="0"/>
                <w:sz w:val="18"/>
                <w:szCs w:val="18"/>
              </w:rPr>
            </w:r>
            <w:r>
              <w:rPr>
                <w:rFonts w:ascii="宋体" w:hAnsi="宋体" w:cs="宋体"/>
                <w:noProof/>
                <w:color w:val="000000"/>
                <w:kern w:val="0"/>
                <w:sz w:val="18"/>
                <w:szCs w:val="18"/>
              </w:rPr>
              <w:fldChar w:fldCharType="separate"/>
            </w:r>
            <w:r>
              <w:rPr>
                <w:rFonts w:ascii="宋体" w:hAnsi="宋体" w:cs="宋体"/>
                <w:noProof/>
                <w:color w:val="000000"/>
                <w:kern w:val="0"/>
                <w:sz w:val="18"/>
                <w:szCs w:val="18"/>
              </w:rPr>
              <w:t>${kglyddcplbkj.lastSub[2]}</w:t>
            </w:r>
            <w:r>
              <w:rPr>
                <w:rFonts w:ascii="宋体" w:hAnsi="宋体" w:cs="宋体"/>
                <w:noProof/>
                <w:color w:val="000000"/>
                <w:kern w:val="0"/>
                <w:sz w:val="18"/>
                <w:szCs w:val="18"/>
              </w:rPr>
              <w:fldChar w:fldCharType="end"/>
            </w:r>
          </w:p>
        </w:tc>
        <w:tc>
          <w:tcPr>
            <w:tcW w:w="1017" w:type="dxa"/>
          </w:tcPr>
          <w:p w:rsidR="00C57169" w:rsidRDefault="00C57169" w:rsidP="00C57169">
            <w:pPr>
              <w:widowControl/>
              <w:jc w:val="center"/>
              <w:rPr>
                <w:rFonts w:ascii="宋体" w:hAnsi="宋体" w:cs="宋体"/>
                <w:noProof/>
                <w:color w:val="000000"/>
                <w:kern w:val="0"/>
                <w:sz w:val="18"/>
                <w:szCs w:val="18"/>
              </w:rPr>
            </w:pPr>
          </w:p>
        </w:tc>
        <w:tc>
          <w:tcPr>
            <w:tcW w:w="1017" w:type="dxa"/>
          </w:tcPr>
          <w:p w:rsidR="00C57169" w:rsidRDefault="00C57169" w:rsidP="00C57169">
            <w:pPr>
              <w:widowControl/>
              <w:jc w:val="center"/>
              <w:rPr>
                <w:rFonts w:ascii="宋体" w:hAnsi="宋体" w:cs="宋体"/>
                <w:noProof/>
                <w:color w:val="000000"/>
                <w:kern w:val="0"/>
                <w:sz w:val="18"/>
                <w:szCs w:val="18"/>
              </w:rPr>
            </w:pPr>
          </w:p>
        </w:tc>
        <w:tc>
          <w:tcPr>
            <w:tcW w:w="810"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577"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4"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4"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95"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c>
          <w:tcPr>
            <w:tcW w:w="662" w:type="dxa"/>
            <w:shd w:val="clear" w:color="auto" w:fill="auto"/>
            <w:vAlign w:val="center"/>
          </w:tcPr>
          <w:p w:rsidR="00C57169" w:rsidRPr="004A04A2" w:rsidRDefault="00C57169" w:rsidP="00C57169">
            <w:pPr>
              <w:jc w:val="center"/>
              <w:rPr>
                <w:rFonts w:asciiTheme="minorEastAsia" w:eastAsiaTheme="minorEastAsia" w:hAnsiTheme="minorEastAsia" w:cs="宋体"/>
                <w:b/>
                <w:bCs/>
                <w:sz w:val="18"/>
                <w:szCs w:val="18"/>
              </w:rPr>
            </w:pPr>
          </w:p>
        </w:tc>
      </w:tr>
    </w:tbl>
    <w:p w:rsidR="00DF233A" w:rsidRDefault="00DF233A">
      <w:pPr>
        <w:spacing w:line="300" w:lineRule="exact"/>
        <w:jc w:val="left"/>
        <w:rPr>
          <w:rFonts w:ascii="宋体" w:hAnsi="宋体"/>
          <w:szCs w:val="21"/>
        </w:rPr>
      </w:pPr>
    </w:p>
    <w:tbl>
      <w:tblPr>
        <w:tblW w:w="1470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986"/>
        <w:gridCol w:w="704"/>
        <w:gridCol w:w="542"/>
        <w:gridCol w:w="698"/>
        <w:gridCol w:w="694"/>
        <w:gridCol w:w="697"/>
        <w:gridCol w:w="679"/>
        <w:gridCol w:w="676"/>
        <w:gridCol w:w="676"/>
        <w:gridCol w:w="773"/>
        <w:gridCol w:w="676"/>
        <w:gridCol w:w="676"/>
        <w:gridCol w:w="770"/>
        <w:gridCol w:w="676"/>
        <w:gridCol w:w="676"/>
        <w:gridCol w:w="770"/>
        <w:gridCol w:w="688"/>
        <w:gridCol w:w="665"/>
        <w:gridCol w:w="679"/>
        <w:gridCol w:w="688"/>
        <w:gridCol w:w="615"/>
      </w:tblGrid>
      <w:tr w:rsidR="002B3BF5">
        <w:trPr>
          <w:trHeight w:val="284"/>
        </w:trPr>
        <w:tc>
          <w:tcPr>
            <w:tcW w:w="986" w:type="dxa"/>
            <w:vMerge w:val="restart"/>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生产单元</w:t>
            </w:r>
          </w:p>
        </w:tc>
        <w:tc>
          <w:tcPr>
            <w:tcW w:w="1246"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月产出能力</w:t>
            </w:r>
          </w:p>
        </w:tc>
        <w:tc>
          <w:tcPr>
            <w:tcW w:w="1392"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所有可供履约订单总量</w:t>
            </w:r>
          </w:p>
        </w:tc>
        <w:tc>
          <w:tcPr>
            <w:tcW w:w="1376"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当年可供履约订单总量</w:t>
            </w:r>
          </w:p>
        </w:tc>
        <w:tc>
          <w:tcPr>
            <w:tcW w:w="2125"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3"/>
                  <w:enabled/>
                  <w:calcOnExit w:val="0"/>
                  <w:textInput>
                    <w:default w:val="${cal.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122"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284"/>
                  <w:enabled/>
                  <w:calcOnExit w:val="0"/>
                  <w:textInput>
                    <w:default w:val="${cal.monthAfter[1].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${cal.monthAfter[1].month}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122"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2].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${cal.monthAfter[2].month}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月订单量</w:t>
            </w:r>
          </w:p>
        </w:tc>
        <w:tc>
          <w:tcPr>
            <w:tcW w:w="2032" w:type="dxa"/>
            <w:gridSpan w:val="3"/>
            <w:shd w:val="clear" w:color="auto" w:fill="auto"/>
            <w:vAlign w:val="center"/>
          </w:tcPr>
          <w:p w:rsidR="002B3BF5" w:rsidRDefault="002B3BF5" w:rsidP="002B3BF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3].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${cal.monthAfter[3].month}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月及以后订单量</w:t>
            </w:r>
          </w:p>
        </w:tc>
        <w:tc>
          <w:tcPr>
            <w:tcW w:w="1303" w:type="dxa"/>
            <w:gridSpan w:val="2"/>
            <w:shd w:val="clear" w:color="auto" w:fill="auto"/>
            <w:vAlign w:val="center"/>
          </w:tcPr>
          <w:p w:rsidR="002B3BF5" w:rsidRPr="004A04A2" w:rsidRDefault="002B3BF5" w:rsidP="002B3BF5">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次年及以后可供履约订单排产值</w:t>
            </w:r>
          </w:p>
        </w:tc>
      </w:tr>
      <w:tr w:rsidR="00DF233A">
        <w:trPr>
          <w:trHeight w:val="284"/>
        </w:trPr>
        <w:tc>
          <w:tcPr>
            <w:tcW w:w="986" w:type="dxa"/>
            <w:vMerge/>
            <w:vAlign w:val="center"/>
          </w:tcPr>
          <w:p w:rsidR="00DF233A" w:rsidRPr="004A04A2" w:rsidRDefault="00DF233A">
            <w:pPr>
              <w:widowControl/>
              <w:jc w:val="left"/>
              <w:rPr>
                <w:rFonts w:asciiTheme="minorEastAsia" w:eastAsiaTheme="minorEastAsia" w:hAnsiTheme="minorEastAsia" w:cs="宋体"/>
                <w:b/>
                <w:bCs/>
                <w:kern w:val="0"/>
                <w:sz w:val="18"/>
                <w:szCs w:val="18"/>
              </w:rPr>
            </w:pPr>
          </w:p>
        </w:tc>
        <w:tc>
          <w:tcPr>
            <w:tcW w:w="704"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542"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98"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94"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97"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9"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773"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770"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76"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770"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88"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65"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c>
          <w:tcPr>
            <w:tcW w:w="679"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产能发挥率</w:t>
            </w:r>
          </w:p>
        </w:tc>
        <w:tc>
          <w:tcPr>
            <w:tcW w:w="688"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产值</w:t>
            </w:r>
          </w:p>
        </w:tc>
        <w:tc>
          <w:tcPr>
            <w:tcW w:w="615" w:type="dxa"/>
            <w:shd w:val="clear" w:color="auto" w:fill="auto"/>
            <w:vAlign w:val="center"/>
          </w:tcPr>
          <w:p w:rsidR="00DF233A" w:rsidRPr="004A04A2" w:rsidRDefault="003D13DA">
            <w:pPr>
              <w:widowControl/>
              <w:jc w:val="center"/>
              <w:rPr>
                <w:rFonts w:asciiTheme="minorEastAsia" w:eastAsiaTheme="minorEastAsia" w:hAnsiTheme="minorEastAsia" w:cs="宋体"/>
                <w:b/>
                <w:bCs/>
                <w:kern w:val="0"/>
                <w:sz w:val="18"/>
                <w:szCs w:val="18"/>
              </w:rPr>
            </w:pPr>
            <w:r w:rsidRPr="004A04A2">
              <w:rPr>
                <w:rFonts w:asciiTheme="minorEastAsia" w:eastAsiaTheme="minorEastAsia" w:hAnsiTheme="minorEastAsia" w:cs="宋体" w:hint="eastAsia"/>
                <w:b/>
                <w:bCs/>
                <w:kern w:val="0"/>
                <w:sz w:val="18"/>
                <w:szCs w:val="18"/>
              </w:rPr>
              <w:t>产量</w:t>
            </w:r>
          </w:p>
        </w:tc>
      </w:tr>
      <w:tr w:rsidR="00DF233A">
        <w:trPr>
          <w:trHeight w:val="284"/>
        </w:trPr>
        <w:tc>
          <w:tcPr>
            <w:tcW w:w="986" w:type="dxa"/>
            <w:shd w:val="clear" w:color="auto" w:fill="auto"/>
            <w:vAlign w:val="center"/>
          </w:tcPr>
          <w:p w:rsidR="00DF233A" w:rsidRPr="004A04A2" w:rsidRDefault="00A90F92">
            <w:pPr>
              <w:widowControl/>
              <w:jc w:val="center"/>
              <w:rPr>
                <w:rFonts w:asciiTheme="minorEastAsia" w:eastAsiaTheme="minorEastAsia" w:hAnsiTheme="minorEastAsia" w:cs="宋体"/>
                <w:kern w:val="0"/>
                <w:sz w:val="18"/>
                <w:szCs w:val="18"/>
              </w:rPr>
            </w:pPr>
            <w:r>
              <w:rPr>
                <w:rFonts w:ascii="宋体" w:hAnsi="宋体" w:cs="宋体"/>
                <w:noProof/>
                <w:color w:val="000000"/>
                <w:kern w:val="0"/>
                <w:sz w:val="18"/>
                <w:szCs w:val="18"/>
              </w:rPr>
              <w:fldChar w:fldCharType="begin">
                <w:ffData>
                  <w:name w:val=""/>
                  <w:enabled/>
                  <w:calcOnExit w:val="0"/>
                  <w:textInput>
                    <w:default w:val="${kglyddscdykj}"/>
                  </w:textInput>
                </w:ffData>
              </w:fldChar>
            </w:r>
            <w:r>
              <w:rPr>
                <w:rFonts w:ascii="宋体" w:hAnsi="宋体" w:cs="宋体"/>
                <w:noProof/>
                <w:color w:val="000000"/>
                <w:kern w:val="0"/>
                <w:sz w:val="18"/>
                <w:szCs w:val="18"/>
              </w:rPr>
              <w:instrText xml:space="preserve"> FORMTEXT </w:instrText>
            </w:r>
            <w:r>
              <w:rPr>
                <w:rFonts w:ascii="宋体" w:hAnsi="宋体" w:cs="宋体"/>
                <w:noProof/>
                <w:color w:val="000000"/>
                <w:kern w:val="0"/>
                <w:sz w:val="18"/>
                <w:szCs w:val="18"/>
              </w:rPr>
            </w:r>
            <w:r>
              <w:rPr>
                <w:rFonts w:ascii="宋体" w:hAnsi="宋体" w:cs="宋体"/>
                <w:noProof/>
                <w:color w:val="000000"/>
                <w:kern w:val="0"/>
                <w:sz w:val="18"/>
                <w:szCs w:val="18"/>
              </w:rPr>
              <w:fldChar w:fldCharType="separate"/>
            </w:r>
            <w:r>
              <w:rPr>
                <w:rFonts w:ascii="宋体" w:hAnsi="宋体" w:cs="宋体"/>
                <w:noProof/>
                <w:color w:val="000000"/>
                <w:kern w:val="0"/>
                <w:sz w:val="18"/>
                <w:szCs w:val="18"/>
              </w:rPr>
              <w:t>${kglyddscdykj}</w:t>
            </w:r>
            <w:r>
              <w:rPr>
                <w:rFonts w:ascii="宋体" w:hAnsi="宋体" w:cs="宋体"/>
                <w:noProof/>
                <w:color w:val="000000"/>
                <w:kern w:val="0"/>
                <w:sz w:val="18"/>
                <w:szCs w:val="18"/>
              </w:rPr>
              <w:fldChar w:fldCharType="end"/>
            </w:r>
          </w:p>
        </w:tc>
        <w:tc>
          <w:tcPr>
            <w:tcW w:w="704"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542"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98"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94"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97"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9"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773"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770"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6"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770"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88"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65"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79"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88"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c>
          <w:tcPr>
            <w:tcW w:w="615" w:type="dxa"/>
            <w:shd w:val="clear" w:color="auto" w:fill="auto"/>
            <w:vAlign w:val="center"/>
          </w:tcPr>
          <w:p w:rsidR="00DF233A" w:rsidRPr="004A04A2" w:rsidRDefault="00DF233A">
            <w:pPr>
              <w:jc w:val="center"/>
              <w:rPr>
                <w:rFonts w:asciiTheme="minorEastAsia" w:eastAsiaTheme="minorEastAsia" w:hAnsiTheme="minorEastAsia" w:cs="宋体"/>
                <w:sz w:val="18"/>
                <w:szCs w:val="18"/>
              </w:rPr>
            </w:pPr>
          </w:p>
        </w:tc>
      </w:tr>
    </w:tbl>
    <w:p w:rsidR="00DF233A" w:rsidRDefault="00DF233A">
      <w:pPr>
        <w:spacing w:line="300" w:lineRule="exact"/>
        <w:jc w:val="left"/>
        <w:rPr>
          <w:rFonts w:ascii="宋体" w:hAnsi="宋体"/>
          <w:szCs w:val="21"/>
        </w:rPr>
      </w:pPr>
    </w:p>
    <w:p w:rsidR="00DF233A" w:rsidRDefault="003D13DA">
      <w:pPr>
        <w:spacing w:line="300" w:lineRule="exact"/>
        <w:jc w:val="left"/>
        <w:rPr>
          <w:rFonts w:ascii="宋体" w:hAnsi="宋体"/>
          <w:szCs w:val="21"/>
        </w:rPr>
      </w:pPr>
      <w:r>
        <w:rPr>
          <w:rFonts w:ascii="宋体" w:hAnsi="宋体" w:hint="eastAsia"/>
          <w:szCs w:val="21"/>
        </w:rPr>
        <w:t>备注：①生产单位与产出分析一致。</w:t>
      </w:r>
    </w:p>
    <w:p w:rsidR="00DF233A" w:rsidRDefault="003D13DA">
      <w:pPr>
        <w:spacing w:line="300" w:lineRule="exact"/>
        <w:ind w:firstLineChars="300" w:firstLine="630"/>
        <w:jc w:val="left"/>
        <w:rPr>
          <w:rFonts w:ascii="宋体" w:hAnsi="宋体"/>
          <w:szCs w:val="21"/>
        </w:rPr>
      </w:pPr>
      <w:r>
        <w:rPr>
          <w:rFonts w:ascii="宋体" w:hAnsi="宋体" w:hint="eastAsia"/>
          <w:szCs w:val="21"/>
        </w:rPr>
        <w:t>②按经管部下发的经营管理标准化手册相关内容规范填报。</w:t>
      </w:r>
    </w:p>
    <w:p w:rsidR="00DF233A" w:rsidRDefault="003D13DA">
      <w:pPr>
        <w:spacing w:line="300" w:lineRule="exact"/>
        <w:ind w:firstLineChars="300" w:firstLine="630"/>
        <w:jc w:val="left"/>
        <w:rPr>
          <w:rFonts w:ascii="宋体" w:hAnsi="宋体"/>
          <w:szCs w:val="21"/>
        </w:rPr>
      </w:pPr>
      <w:r>
        <w:rPr>
          <w:rFonts w:ascii="宋体" w:hAnsi="宋体" w:hint="eastAsia"/>
          <w:szCs w:val="21"/>
        </w:rPr>
        <w:t>③二季度上线信息化相关模块。</w:t>
      </w:r>
    </w:p>
    <w:p w:rsidR="00DF233A" w:rsidRDefault="003D13DA">
      <w:pPr>
        <w:spacing w:line="50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分析要点：结合产出能力、年初的产出规划分析可供履约订单储备结构和订单缺口情况</w:t>
      </w:r>
    </w:p>
    <w:p w:rsidR="00DF233A" w:rsidRDefault="003D13D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④在生产方面开展的主要工作、存在的问题及困难。</w:t>
      </w:r>
    </w:p>
    <w:p w:rsidR="00215A2E" w:rsidRDefault="00215A2E" w:rsidP="00215A2E">
      <w:pPr>
        <w:spacing w:line="560" w:lineRule="exact"/>
        <w:ind w:firstLineChars="200" w:firstLine="643"/>
        <w:rPr>
          <w:rFonts w:ascii="仿宋_GB2312" w:eastAsia="仿宋_GB2312" w:hAnsi="宋体"/>
          <w:b/>
          <w:sz w:val="32"/>
          <w:szCs w:val="32"/>
        </w:rPr>
      </w:pPr>
      <w:r w:rsidRPr="00352E27">
        <w:rPr>
          <w:rFonts w:ascii="仿宋_GB2312" w:eastAsia="仿宋_GB2312" w:hAnsi="宋体" w:hint="eastAsia"/>
          <w:b/>
          <w:sz w:val="32"/>
          <w:szCs w:val="32"/>
        </w:rPr>
        <w:t>——开展主要工作</w:t>
      </w:r>
    </w:p>
    <w:p w:rsidR="00DF233A" w:rsidRPr="00542D7A" w:rsidRDefault="003D13DA">
      <w:pPr>
        <w:pStyle w:val="3"/>
        <w:spacing w:before="0" w:after="0" w:line="560" w:lineRule="exact"/>
        <w:ind w:firstLineChars="200" w:firstLine="643"/>
        <w:rPr>
          <w:rFonts w:ascii="仿宋_GB2312" w:eastAsia="仿宋_GB2312" w:hAnsi="宋体"/>
        </w:rPr>
      </w:pPr>
      <w:r w:rsidRPr="00542D7A">
        <w:rPr>
          <w:rFonts w:ascii="仿宋_GB2312" w:eastAsia="仿宋_GB2312" w:hAnsi="宋体" w:hint="eastAsia"/>
        </w:rPr>
        <w:t>9.成本管控</w:t>
      </w:r>
    </w:p>
    <w:p w:rsidR="00DF233A" w:rsidRPr="00542D7A" w:rsidRDefault="003D13DA">
      <w:pPr>
        <w:spacing w:line="560" w:lineRule="exact"/>
        <w:ind w:firstLineChars="200" w:firstLine="640"/>
        <w:jc w:val="left"/>
        <w:rPr>
          <w:rFonts w:ascii="仿宋_GB2312" w:eastAsia="仿宋_GB2312" w:hAnsi="宋体"/>
          <w:sz w:val="32"/>
          <w:szCs w:val="32"/>
        </w:rPr>
      </w:pPr>
      <w:r w:rsidRPr="00542D7A">
        <w:rPr>
          <w:rFonts w:ascii="仿宋_GB2312" w:eastAsia="仿宋_GB2312" w:hAnsi="宋体" w:hint="eastAsia"/>
          <w:sz w:val="32"/>
          <w:szCs w:val="32"/>
        </w:rPr>
        <w:t>①完工产品盈利能力变化趋势（毛利率） (变压器)</w:t>
      </w:r>
    </w:p>
    <w:p w:rsidR="00DF233A" w:rsidRPr="00542D7A" w:rsidRDefault="003D13DA">
      <w:pPr>
        <w:spacing w:line="560" w:lineRule="exact"/>
        <w:ind w:firstLineChars="200" w:firstLine="640"/>
        <w:jc w:val="left"/>
        <w:rPr>
          <w:rFonts w:ascii="仿宋_GB2312" w:eastAsia="仿宋_GB2312" w:hAnsi="宋体"/>
          <w:sz w:val="32"/>
          <w:szCs w:val="32"/>
        </w:rPr>
      </w:pPr>
      <w:r w:rsidRPr="00542D7A">
        <w:rPr>
          <w:rFonts w:ascii="仿宋_GB2312" w:eastAsia="仿宋_GB2312" w:hAnsi="宋体" w:hint="eastAsia"/>
          <w:sz w:val="32"/>
          <w:szCs w:val="32"/>
        </w:rPr>
        <w:t>变压器企业</w:t>
      </w:r>
    </w:p>
    <w:tbl>
      <w:tblPr>
        <w:tblW w:w="14791" w:type="dxa"/>
        <w:tblLayout w:type="fixed"/>
        <w:tblLook w:val="04A0" w:firstRow="1" w:lastRow="0" w:firstColumn="1" w:lastColumn="0" w:noHBand="0" w:noVBand="1"/>
      </w:tblPr>
      <w:tblGrid>
        <w:gridCol w:w="523"/>
        <w:gridCol w:w="1973"/>
        <w:gridCol w:w="943"/>
        <w:gridCol w:w="948"/>
        <w:gridCol w:w="949"/>
        <w:gridCol w:w="948"/>
        <w:gridCol w:w="947"/>
        <w:gridCol w:w="945"/>
        <w:gridCol w:w="945"/>
        <w:gridCol w:w="945"/>
        <w:gridCol w:w="945"/>
        <w:gridCol w:w="945"/>
        <w:gridCol w:w="945"/>
        <w:gridCol w:w="945"/>
        <w:gridCol w:w="945"/>
      </w:tblGrid>
      <w:tr w:rsidR="002B3BF5" w:rsidRPr="000E3090" w:rsidTr="002B3BF5">
        <w:trPr>
          <w:trHeight w:val="270"/>
          <w:tblHeader/>
        </w:trPr>
        <w:tc>
          <w:tcPr>
            <w:tcW w:w="524" w:type="dxa"/>
            <w:vMerge w:val="restart"/>
            <w:tcBorders>
              <w:top w:val="single" w:sz="4" w:space="0" w:color="auto"/>
              <w:left w:val="single" w:sz="4" w:space="0" w:color="auto"/>
              <w:bottom w:val="single" w:sz="4" w:space="0" w:color="000000"/>
              <w:right w:val="single" w:sz="4" w:space="0" w:color="auto"/>
            </w:tcBorders>
            <w:vAlign w:val="center"/>
          </w:tcPr>
          <w:p w:rsidR="002B3BF5" w:rsidRPr="00542D7A" w:rsidRDefault="002B3BF5">
            <w:pPr>
              <w:widowControl/>
              <w:jc w:val="center"/>
              <w:rPr>
                <w:rFonts w:ascii="宋体" w:hAnsi="宋体" w:cs="宋体"/>
                <w:b/>
                <w:bCs/>
                <w:kern w:val="0"/>
                <w:sz w:val="20"/>
                <w:szCs w:val="20"/>
              </w:rPr>
            </w:pPr>
            <w:r w:rsidRPr="00542D7A">
              <w:rPr>
                <w:rFonts w:ascii="宋体" w:hAnsi="宋体" w:cs="宋体" w:hint="eastAsia"/>
                <w:b/>
                <w:bCs/>
                <w:kern w:val="0"/>
                <w:sz w:val="20"/>
                <w:szCs w:val="20"/>
              </w:rPr>
              <w:t>序号</w:t>
            </w:r>
          </w:p>
        </w:tc>
        <w:tc>
          <w:tcPr>
            <w:tcW w:w="1975" w:type="dxa"/>
            <w:vMerge w:val="restart"/>
            <w:tcBorders>
              <w:top w:val="single" w:sz="4" w:space="0" w:color="auto"/>
              <w:left w:val="single" w:sz="4" w:space="0" w:color="auto"/>
              <w:bottom w:val="single" w:sz="4" w:space="0" w:color="auto"/>
              <w:right w:val="single" w:sz="4" w:space="0" w:color="auto"/>
            </w:tcBorders>
            <w:vAlign w:val="center"/>
          </w:tcPr>
          <w:p w:rsidR="002B3BF5" w:rsidRPr="00542D7A" w:rsidRDefault="002B3BF5">
            <w:pPr>
              <w:widowControl/>
              <w:jc w:val="center"/>
              <w:rPr>
                <w:rFonts w:ascii="宋体" w:hAnsi="宋体" w:cs="宋体"/>
                <w:b/>
                <w:bCs/>
                <w:kern w:val="0"/>
                <w:sz w:val="20"/>
                <w:szCs w:val="20"/>
              </w:rPr>
            </w:pPr>
            <w:r w:rsidRPr="00542D7A">
              <w:rPr>
                <w:rFonts w:ascii="宋体" w:hAnsi="宋体" w:cs="宋体" w:hint="eastAsia"/>
                <w:b/>
                <w:bCs/>
                <w:kern w:val="0"/>
                <w:sz w:val="20"/>
                <w:szCs w:val="20"/>
              </w:rPr>
              <w:t>产品类型</w:t>
            </w:r>
          </w:p>
        </w:tc>
        <w:tc>
          <w:tcPr>
            <w:tcW w:w="944"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949"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4"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8"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7"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c>
          <w:tcPr>
            <w:tcW w:w="945" w:type="dxa"/>
            <w:tcBorders>
              <w:top w:val="single" w:sz="4" w:space="0" w:color="auto"/>
              <w:left w:val="nil"/>
              <w:bottom w:val="single" w:sz="4" w:space="0" w:color="auto"/>
              <w:right w:val="single" w:sz="4" w:space="0" w:color="auto"/>
            </w:tcBorders>
            <w:vAlign w:val="center"/>
          </w:tcPr>
          <w:p w:rsidR="002B3BF5" w:rsidRPr="000E3090" w:rsidRDefault="002B3BF5">
            <w:pPr>
              <w:widowControl/>
              <w:jc w:val="center"/>
              <w:rPr>
                <w:rFonts w:ascii="宋体" w:hAnsi="宋体" w:cs="宋体"/>
                <w:b/>
                <w:bCs/>
                <w:kern w:val="0"/>
                <w:sz w:val="20"/>
                <w:szCs w:val="20"/>
                <w:highlight w:val="yellow"/>
              </w:rPr>
            </w:pPr>
          </w:p>
        </w:tc>
      </w:tr>
      <w:tr w:rsidR="00DF233A" w:rsidRPr="000E3090" w:rsidTr="002B3BF5">
        <w:trPr>
          <w:trHeight w:val="270"/>
          <w:tblHeader/>
        </w:trPr>
        <w:tc>
          <w:tcPr>
            <w:tcW w:w="524" w:type="dxa"/>
            <w:vMerge/>
            <w:tcBorders>
              <w:top w:val="single" w:sz="4" w:space="0" w:color="auto"/>
              <w:left w:val="single" w:sz="4" w:space="0" w:color="auto"/>
              <w:bottom w:val="single" w:sz="4" w:space="0" w:color="000000"/>
              <w:right w:val="single" w:sz="4" w:space="0" w:color="auto"/>
            </w:tcBorders>
            <w:vAlign w:val="center"/>
          </w:tcPr>
          <w:p w:rsidR="00DF233A" w:rsidRPr="00542D7A" w:rsidRDefault="00DF233A">
            <w:pPr>
              <w:widowControl/>
              <w:jc w:val="left"/>
              <w:rPr>
                <w:rFonts w:ascii="宋体" w:hAnsi="宋体" w:cs="宋体"/>
                <w:b/>
                <w:bCs/>
                <w:kern w:val="0"/>
                <w:sz w:val="20"/>
                <w:szCs w:val="20"/>
              </w:rPr>
            </w:pPr>
          </w:p>
        </w:tc>
        <w:tc>
          <w:tcPr>
            <w:tcW w:w="1975" w:type="dxa"/>
            <w:vMerge/>
            <w:tcBorders>
              <w:top w:val="single" w:sz="4" w:space="0" w:color="auto"/>
              <w:left w:val="single" w:sz="4" w:space="0" w:color="auto"/>
              <w:bottom w:val="single" w:sz="4" w:space="0" w:color="auto"/>
              <w:right w:val="single" w:sz="4" w:space="0" w:color="auto"/>
            </w:tcBorders>
            <w:vAlign w:val="center"/>
          </w:tcPr>
          <w:p w:rsidR="00DF233A" w:rsidRPr="00542D7A" w:rsidRDefault="00DF233A">
            <w:pPr>
              <w:widowControl/>
              <w:jc w:val="left"/>
              <w:rPr>
                <w:rFonts w:ascii="宋体" w:hAnsi="宋体" w:cs="宋体"/>
                <w:b/>
                <w:bCs/>
                <w:kern w:val="0"/>
                <w:sz w:val="20"/>
                <w:szCs w:val="20"/>
              </w:rPr>
            </w:pPr>
          </w:p>
        </w:tc>
        <w:tc>
          <w:tcPr>
            <w:tcW w:w="944"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widowControl/>
              <w:jc w:val="center"/>
              <w:rPr>
                <w:rFonts w:ascii="宋体" w:hAnsi="宋体" w:cs="宋体"/>
                <w:b/>
                <w:bCs/>
                <w:kern w:val="0"/>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交流变压器</w:t>
            </w:r>
          </w:p>
        </w:tc>
        <w:tc>
          <w:tcPr>
            <w:tcW w:w="944" w:type="dxa"/>
            <w:tcBorders>
              <w:top w:val="nil"/>
              <w:left w:val="nil"/>
              <w:bottom w:val="single" w:sz="4" w:space="0" w:color="auto"/>
              <w:right w:val="single" w:sz="4" w:space="0" w:color="auto"/>
            </w:tcBorders>
            <w:vAlign w:val="center"/>
          </w:tcPr>
          <w:p w:rsidR="00DF233A" w:rsidRPr="000E3090" w:rsidRDefault="00372407">
            <w:pPr>
              <w:jc w:val="center"/>
              <w:rPr>
                <w:rFonts w:asciiTheme="minorEastAsia" w:eastAsiaTheme="minorEastAsia" w:hAnsiTheme="minorEastAsia" w:cs="宋体"/>
                <w:sz w:val="20"/>
                <w:szCs w:val="20"/>
                <w:highlight w:val="yellow"/>
              </w:rPr>
            </w:pPr>
            <w:r>
              <w:rPr>
                <w:rFonts w:ascii="宋体" w:hAnsi="宋体" w:cs="宋体"/>
                <w:color w:val="000000"/>
                <w:kern w:val="0"/>
                <w:sz w:val="18"/>
                <w:szCs w:val="18"/>
              </w:rPr>
              <w:fldChar w:fldCharType="begin">
                <w:ffData>
                  <w:name w:val="文字26"/>
                  <w:enabled/>
                  <w:calcOnExit w:val="0"/>
                  <w:textInput>
                    <w:default w:val="${wgcpylnlmll.lastSub[1]}"/>
                  </w:textInput>
                </w:ffData>
              </w:fldChar>
            </w:r>
            <w:bookmarkStart w:id="233" w:name="文字26"/>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w:t>
            </w:r>
            <w:r>
              <w:rPr>
                <w:rFonts w:ascii="宋体" w:hAnsi="宋体" w:cs="宋体"/>
                <w:noProof/>
                <w:color w:val="000000"/>
                <w:kern w:val="0"/>
                <w:sz w:val="18"/>
                <w:szCs w:val="18"/>
              </w:rPr>
              <w:lastRenderedPageBreak/>
              <w:t>nlmll.lastSub[1]}</w:t>
            </w:r>
            <w:r>
              <w:rPr>
                <w:rFonts w:ascii="宋体" w:hAnsi="宋体" w:cs="宋体"/>
                <w:color w:val="000000"/>
                <w:kern w:val="0"/>
                <w:sz w:val="18"/>
                <w:szCs w:val="18"/>
              </w:rPr>
              <w:fldChar w:fldCharType="end"/>
            </w:r>
            <w:bookmarkEnd w:id="233"/>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lastRenderedPageBreak/>
              <w:t>1.1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35KV及以下</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66-110KV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220KV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330KV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500KV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1.6</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750kV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1.7</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1000kV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直流变压器</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±400kv及以下</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±500kV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±600kV</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±800kV及以上</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2.5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平波电抗器</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电抗器</w:t>
            </w:r>
          </w:p>
        </w:tc>
        <w:tc>
          <w:tcPr>
            <w:tcW w:w="944"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330kV及以下</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500kV电</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750kV电</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3.4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1000kV电</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干式变压器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F级干变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H级干变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4.3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干式电抗器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配电变压器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lastRenderedPageBreak/>
              <w:t>5.1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非晶合金</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卷铁芯</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叠铁芯</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5.4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箱式变电站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欧式变电站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美式变电站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华式变电站</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6.4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特种变压器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整流变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牵引变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隔爆变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油田变</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7.5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left"/>
              <w:rPr>
                <w:rFonts w:ascii="宋体" w:hAnsi="宋体" w:cs="宋体"/>
                <w:b/>
                <w:bCs/>
                <w:kern w:val="0"/>
                <w:sz w:val="20"/>
                <w:szCs w:val="20"/>
              </w:rPr>
            </w:pPr>
            <w:r w:rsidRPr="00542D7A">
              <w:rPr>
                <w:rFonts w:ascii="宋体" w:hAnsi="宋体" w:cs="宋体" w:hint="eastAsia"/>
                <w:b/>
                <w:bCs/>
                <w:kern w:val="0"/>
                <w:sz w:val="20"/>
                <w:szCs w:val="20"/>
              </w:rPr>
              <w:t xml:space="preserve">产业链延伸类:     </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8.1</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配网自动化</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right"/>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8.2</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开关</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8.3</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套管</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8.4</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互感器</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8.5</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维修备件</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RPr="000E3090" w:rsidTr="002B3BF5">
        <w:trPr>
          <w:trHeight w:val="300"/>
        </w:trPr>
        <w:tc>
          <w:tcPr>
            <w:tcW w:w="524" w:type="dxa"/>
            <w:tcBorders>
              <w:top w:val="nil"/>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kern w:val="0"/>
                <w:sz w:val="20"/>
                <w:szCs w:val="20"/>
              </w:rPr>
            </w:pPr>
            <w:r w:rsidRPr="00542D7A">
              <w:rPr>
                <w:rFonts w:ascii="宋体" w:hAnsi="宋体" w:cs="宋体" w:hint="eastAsia"/>
                <w:kern w:val="0"/>
                <w:sz w:val="20"/>
                <w:szCs w:val="20"/>
              </w:rPr>
              <w:t>8.6</w:t>
            </w:r>
          </w:p>
        </w:tc>
        <w:tc>
          <w:tcPr>
            <w:tcW w:w="1975" w:type="dxa"/>
            <w:tcBorders>
              <w:top w:val="nil"/>
              <w:left w:val="nil"/>
              <w:bottom w:val="single" w:sz="4" w:space="0" w:color="auto"/>
              <w:right w:val="single" w:sz="4" w:space="0" w:color="auto"/>
            </w:tcBorders>
            <w:vAlign w:val="bottom"/>
          </w:tcPr>
          <w:p w:rsidR="00DF233A" w:rsidRPr="00542D7A" w:rsidRDefault="003D13DA">
            <w:pPr>
              <w:widowControl/>
              <w:jc w:val="right"/>
              <w:rPr>
                <w:rFonts w:ascii="宋体" w:hAnsi="宋体" w:cs="宋体"/>
                <w:kern w:val="0"/>
                <w:sz w:val="20"/>
                <w:szCs w:val="20"/>
              </w:rPr>
            </w:pPr>
            <w:r w:rsidRPr="00542D7A">
              <w:rPr>
                <w:rFonts w:ascii="宋体" w:hAnsi="宋体" w:cs="宋体" w:hint="eastAsia"/>
                <w:kern w:val="0"/>
                <w:sz w:val="20"/>
                <w:szCs w:val="20"/>
              </w:rPr>
              <w:t xml:space="preserve"> 其它</w:t>
            </w:r>
          </w:p>
        </w:tc>
        <w:tc>
          <w:tcPr>
            <w:tcW w:w="944" w:type="dxa"/>
            <w:tcBorders>
              <w:top w:val="nil"/>
              <w:left w:val="nil"/>
              <w:bottom w:val="single" w:sz="4" w:space="0" w:color="auto"/>
              <w:right w:val="single" w:sz="4" w:space="0" w:color="auto"/>
            </w:tcBorders>
            <w:vAlign w:val="center"/>
          </w:tcPr>
          <w:p w:rsidR="00DF233A" w:rsidRPr="00542D7A" w:rsidRDefault="00DF233A">
            <w:pPr>
              <w:jc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widowControl/>
              <w:jc w:val="center"/>
              <w:textAlignment w:val="center"/>
              <w:rPr>
                <w:rFonts w:asciiTheme="minorEastAsia" w:eastAsiaTheme="minorEastAsia" w:hAnsiTheme="minorEastAsia" w:cs="宋体"/>
                <w:sz w:val="20"/>
                <w:szCs w:val="20"/>
                <w:highlight w:val="yellow"/>
              </w:rPr>
            </w:pPr>
          </w:p>
        </w:tc>
        <w:tc>
          <w:tcPr>
            <w:tcW w:w="949"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8"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7"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5"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c>
          <w:tcPr>
            <w:tcW w:w="940" w:type="dxa"/>
            <w:tcBorders>
              <w:top w:val="nil"/>
              <w:left w:val="nil"/>
              <w:bottom w:val="single" w:sz="4" w:space="0" w:color="auto"/>
              <w:right w:val="single" w:sz="4" w:space="0" w:color="auto"/>
            </w:tcBorders>
            <w:vAlign w:val="center"/>
          </w:tcPr>
          <w:p w:rsidR="00DF233A" w:rsidRPr="000E3090" w:rsidRDefault="00DF233A">
            <w:pPr>
              <w:jc w:val="center"/>
              <w:rPr>
                <w:rFonts w:asciiTheme="minorEastAsia" w:eastAsiaTheme="minorEastAsia" w:hAnsiTheme="minorEastAsia" w:cs="宋体"/>
                <w:sz w:val="20"/>
                <w:szCs w:val="20"/>
                <w:highlight w:val="yellow"/>
              </w:rPr>
            </w:pPr>
          </w:p>
        </w:tc>
      </w:tr>
      <w:tr w:rsidR="00DF233A" w:rsidTr="002B3BF5">
        <w:trPr>
          <w:trHeight w:val="300"/>
        </w:trPr>
        <w:tc>
          <w:tcPr>
            <w:tcW w:w="2499" w:type="dxa"/>
            <w:gridSpan w:val="2"/>
            <w:tcBorders>
              <w:top w:val="single" w:sz="4" w:space="0" w:color="auto"/>
              <w:left w:val="single" w:sz="4" w:space="0" w:color="auto"/>
              <w:bottom w:val="single" w:sz="4" w:space="0" w:color="auto"/>
              <w:right w:val="single" w:sz="4" w:space="0" w:color="auto"/>
            </w:tcBorders>
            <w:vAlign w:val="bottom"/>
          </w:tcPr>
          <w:p w:rsidR="00DF233A" w:rsidRPr="00542D7A" w:rsidRDefault="003D13DA">
            <w:pPr>
              <w:widowControl/>
              <w:jc w:val="center"/>
              <w:rPr>
                <w:rFonts w:ascii="宋体" w:hAnsi="宋体" w:cs="宋体"/>
                <w:b/>
                <w:bCs/>
                <w:kern w:val="0"/>
                <w:sz w:val="20"/>
                <w:szCs w:val="20"/>
              </w:rPr>
            </w:pPr>
            <w:r w:rsidRPr="00542D7A">
              <w:rPr>
                <w:rFonts w:ascii="宋体" w:hAnsi="宋体" w:cs="宋体" w:hint="eastAsia"/>
                <w:b/>
                <w:bCs/>
                <w:kern w:val="0"/>
                <w:sz w:val="20"/>
                <w:szCs w:val="20"/>
              </w:rPr>
              <w:t>合计</w:t>
            </w:r>
          </w:p>
        </w:tc>
        <w:tc>
          <w:tcPr>
            <w:tcW w:w="944" w:type="dxa"/>
            <w:tcBorders>
              <w:top w:val="nil"/>
              <w:left w:val="nil"/>
              <w:bottom w:val="single" w:sz="4" w:space="0" w:color="auto"/>
              <w:right w:val="single" w:sz="4" w:space="0" w:color="auto"/>
            </w:tcBorders>
            <w:vAlign w:val="center"/>
          </w:tcPr>
          <w:p w:rsidR="00DF233A" w:rsidRDefault="00804F67">
            <w:pPr>
              <w:jc w:val="center"/>
              <w:rPr>
                <w:rFonts w:asciiTheme="minorEastAsia" w:eastAsiaTheme="minorEastAsia" w:hAnsiTheme="minorEastAsia" w:cs="宋体"/>
                <w:sz w:val="20"/>
                <w:szCs w:val="20"/>
              </w:rPr>
            </w:pPr>
            <w:r>
              <w:rPr>
                <w:rFonts w:ascii="宋体" w:hAnsi="宋体" w:cs="宋体"/>
                <w:color w:val="000000"/>
                <w:kern w:val="0"/>
                <w:sz w:val="18"/>
                <w:szCs w:val="18"/>
              </w:rPr>
              <w:fldChar w:fldCharType="begin">
                <w:ffData>
                  <w:name w:val=""/>
                  <w:enabled/>
                  <w:calcOnExit w:val="0"/>
                  <w:textInput>
                    <w:default w:val="${wgcpylnlmll.right[1]}"/>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${wgcpylnlmll.right[1]}</w:t>
            </w:r>
            <w:r>
              <w:rPr>
                <w:rFonts w:ascii="宋体" w:hAnsi="宋体" w:cs="宋体"/>
                <w:color w:val="000000"/>
                <w:kern w:val="0"/>
                <w:sz w:val="18"/>
                <w:szCs w:val="18"/>
              </w:rPr>
              <w:fldChar w:fldCharType="end"/>
            </w:r>
          </w:p>
        </w:tc>
        <w:tc>
          <w:tcPr>
            <w:tcW w:w="949" w:type="dxa"/>
            <w:tcBorders>
              <w:top w:val="nil"/>
              <w:left w:val="nil"/>
              <w:bottom w:val="single" w:sz="4" w:space="0" w:color="auto"/>
              <w:right w:val="single" w:sz="4" w:space="0" w:color="auto"/>
            </w:tcBorders>
            <w:vAlign w:val="center"/>
          </w:tcPr>
          <w:p w:rsidR="00DF233A" w:rsidRDefault="00DF233A">
            <w:pPr>
              <w:widowControl/>
              <w:jc w:val="center"/>
              <w:textAlignment w:val="center"/>
              <w:rPr>
                <w:rFonts w:asciiTheme="minorEastAsia" w:eastAsiaTheme="minorEastAsia" w:hAnsiTheme="minorEastAsia" w:cs="宋体"/>
                <w:sz w:val="20"/>
                <w:szCs w:val="20"/>
              </w:rPr>
            </w:pPr>
          </w:p>
        </w:tc>
        <w:tc>
          <w:tcPr>
            <w:tcW w:w="949" w:type="dxa"/>
            <w:tcBorders>
              <w:top w:val="nil"/>
              <w:left w:val="nil"/>
              <w:bottom w:val="single" w:sz="4" w:space="0" w:color="auto"/>
              <w:right w:val="single" w:sz="4" w:space="0" w:color="auto"/>
            </w:tcBorders>
            <w:vAlign w:val="center"/>
          </w:tcPr>
          <w:p w:rsidR="00DF233A" w:rsidRDefault="00DF233A">
            <w:pPr>
              <w:jc w:val="center"/>
              <w:rPr>
                <w:rFonts w:asciiTheme="minorEastAsia" w:eastAsiaTheme="minorEastAsia" w:hAnsiTheme="minorEastAsia" w:cs="宋体"/>
                <w:sz w:val="20"/>
                <w:szCs w:val="20"/>
              </w:rPr>
            </w:pPr>
          </w:p>
        </w:tc>
        <w:tc>
          <w:tcPr>
            <w:tcW w:w="948" w:type="dxa"/>
            <w:tcBorders>
              <w:top w:val="nil"/>
              <w:left w:val="nil"/>
              <w:bottom w:val="single" w:sz="4" w:space="0" w:color="auto"/>
              <w:right w:val="single" w:sz="4" w:space="0" w:color="auto"/>
            </w:tcBorders>
            <w:vAlign w:val="center"/>
          </w:tcPr>
          <w:p w:rsidR="00DF233A" w:rsidRDefault="00DF233A">
            <w:pPr>
              <w:jc w:val="center"/>
              <w:rPr>
                <w:rFonts w:asciiTheme="minorEastAsia" w:eastAsiaTheme="minorEastAsia" w:hAnsiTheme="minorEastAsia" w:cs="宋体"/>
                <w:sz w:val="20"/>
                <w:szCs w:val="20"/>
              </w:rPr>
            </w:pPr>
          </w:p>
        </w:tc>
        <w:tc>
          <w:tcPr>
            <w:tcW w:w="947" w:type="dxa"/>
            <w:tcBorders>
              <w:top w:val="nil"/>
              <w:left w:val="nil"/>
              <w:bottom w:val="single" w:sz="4" w:space="0" w:color="auto"/>
              <w:right w:val="single" w:sz="4" w:space="0" w:color="auto"/>
            </w:tcBorders>
            <w:vAlign w:val="center"/>
          </w:tcPr>
          <w:p w:rsidR="00DF233A" w:rsidRDefault="00DF233A">
            <w:pPr>
              <w:jc w:val="center"/>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5"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c>
          <w:tcPr>
            <w:tcW w:w="940" w:type="dxa"/>
            <w:tcBorders>
              <w:top w:val="nil"/>
              <w:left w:val="nil"/>
              <w:bottom w:val="single" w:sz="4" w:space="0" w:color="auto"/>
              <w:right w:val="single" w:sz="4" w:space="0" w:color="auto"/>
            </w:tcBorders>
            <w:vAlign w:val="center"/>
          </w:tcPr>
          <w:p w:rsidR="00DF233A" w:rsidRDefault="00DF233A">
            <w:pPr>
              <w:jc w:val="right"/>
              <w:rPr>
                <w:rFonts w:asciiTheme="minorEastAsia" w:eastAsiaTheme="minorEastAsia" w:hAnsiTheme="minorEastAsia" w:cs="宋体"/>
                <w:sz w:val="20"/>
                <w:szCs w:val="20"/>
              </w:rPr>
            </w:pPr>
          </w:p>
        </w:tc>
      </w:tr>
    </w:tbl>
    <w:p w:rsidR="00DF233A" w:rsidRDefault="003D13DA">
      <w:pPr>
        <w:widowControl/>
        <w:jc w:val="left"/>
        <w:rPr>
          <w:rFonts w:ascii="宋体" w:hAnsi="宋体" w:cs="宋体"/>
          <w:kern w:val="0"/>
          <w:sz w:val="20"/>
          <w:szCs w:val="20"/>
        </w:rPr>
      </w:pPr>
      <w:r>
        <w:rPr>
          <w:rFonts w:ascii="宋体" w:hAnsi="宋体" w:cs="宋体" w:hint="eastAsia"/>
          <w:b/>
          <w:kern w:val="0"/>
          <w:sz w:val="20"/>
          <w:szCs w:val="20"/>
        </w:rPr>
        <w:t>注：</w:t>
      </w:r>
      <w:r>
        <w:rPr>
          <w:rFonts w:ascii="宋体" w:hAnsi="宋体" w:cs="宋体" w:hint="eastAsia"/>
          <w:kern w:val="0"/>
          <w:sz w:val="20"/>
          <w:szCs w:val="20"/>
        </w:rPr>
        <w:t>1.“35KV及以下”仅指常规交流变压器产品，不包含配变、特种变、干变、箱变；</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2.“1,2,3，…，10”为一级分类，“1.1-1.7,2.2-2.6，…，8.1-8.6，…”为二级分类，一级分类为对应二级分类之和，合计为所有一级分类之和；</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lastRenderedPageBreak/>
        <w:t>3.“配电变压器”中“非晶合金”和“卷铁芯”包含油浸式和干式；</w:t>
      </w:r>
    </w:p>
    <w:p w:rsidR="00DF233A" w:rsidRDefault="003D13DA">
      <w:pPr>
        <w:widowControl/>
        <w:jc w:val="left"/>
        <w:rPr>
          <w:rFonts w:ascii="宋体" w:hAnsi="宋体" w:cs="宋体"/>
          <w:kern w:val="0"/>
          <w:sz w:val="20"/>
          <w:szCs w:val="20"/>
        </w:rPr>
      </w:pPr>
      <w:r>
        <w:rPr>
          <w:rFonts w:ascii="宋体" w:hAnsi="宋体" w:cs="宋体" w:hint="eastAsia"/>
          <w:kern w:val="0"/>
          <w:sz w:val="20"/>
          <w:szCs w:val="20"/>
        </w:rPr>
        <w:t>4.“干式变压器”“配电变压器”“箱式变电站”“特种变压器”以不重复原则进行统计。</w:t>
      </w:r>
    </w:p>
    <w:p w:rsidR="00215A2E" w:rsidRDefault="00215A2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本月变压器完工产品整体毛利率为</w:t>
      </w:r>
      <w:bookmarkStart w:id="234" w:name="文字295"/>
      <w:r w:rsidR="00BF5B45">
        <w:rPr>
          <w:rFonts w:ascii="仿宋_GB2312" w:eastAsia="仿宋_GB2312" w:hAnsi="宋体"/>
          <w:sz w:val="32"/>
          <w:szCs w:val="32"/>
        </w:rPr>
        <w:fldChar w:fldCharType="begin">
          <w:ffData>
            <w:name w:val="文字295"/>
            <w:enabled/>
            <w:calcOnExit w:val="0"/>
            <w:textInput>
              <w:default w:val="${wgcpylnlmll.last[0].last[0]}"/>
            </w:textInput>
          </w:ffData>
        </w:fldChar>
      </w:r>
      <w:r w:rsidR="00BF5B45">
        <w:rPr>
          <w:rFonts w:ascii="仿宋_GB2312" w:eastAsia="仿宋_GB2312" w:hAnsi="宋体"/>
          <w:sz w:val="32"/>
          <w:szCs w:val="32"/>
        </w:rPr>
        <w:instrText xml:space="preserve"> FORMTEXT </w:instrText>
      </w:r>
      <w:r w:rsidR="00BF5B45">
        <w:rPr>
          <w:rFonts w:ascii="仿宋_GB2312" w:eastAsia="仿宋_GB2312" w:hAnsi="宋体"/>
          <w:sz w:val="32"/>
          <w:szCs w:val="32"/>
        </w:rPr>
      </w:r>
      <w:r w:rsidR="00BF5B45">
        <w:rPr>
          <w:rFonts w:ascii="仿宋_GB2312" w:eastAsia="仿宋_GB2312" w:hAnsi="宋体"/>
          <w:sz w:val="32"/>
          <w:szCs w:val="32"/>
        </w:rPr>
        <w:fldChar w:fldCharType="separate"/>
      </w:r>
      <w:r w:rsidR="00BF5B45">
        <w:rPr>
          <w:rFonts w:ascii="仿宋_GB2312" w:eastAsia="仿宋_GB2312" w:hAnsi="宋体"/>
          <w:noProof/>
          <w:sz w:val="32"/>
          <w:szCs w:val="32"/>
        </w:rPr>
        <w:t>${wgcpylnlmll.last[0].last[0]}</w:t>
      </w:r>
      <w:r w:rsidR="00BF5B45">
        <w:rPr>
          <w:rFonts w:ascii="仿宋_GB2312" w:eastAsia="仿宋_GB2312" w:hAnsi="宋体"/>
          <w:sz w:val="32"/>
          <w:szCs w:val="32"/>
        </w:rPr>
        <w:fldChar w:fldCharType="end"/>
      </w:r>
      <w:bookmarkEnd w:id="234"/>
      <w:r>
        <w:rPr>
          <w:rFonts w:ascii="仿宋_GB2312" w:eastAsia="仿宋_GB2312" w:hAnsi="宋体" w:hint="eastAsia"/>
          <w:sz w:val="32"/>
          <w:szCs w:val="32"/>
        </w:rPr>
        <w:t>，其中产品占比较高达到XX%，主要是XXXX（具体产品）。</w:t>
      </w:r>
    </w:p>
    <w:p w:rsidR="00DF233A" w:rsidRDefault="00215A2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从上表中可以看出，公司变压器各产品大类的</w:t>
      </w:r>
      <w:r w:rsidR="003D13DA">
        <w:rPr>
          <w:rFonts w:ascii="仿宋_GB2312" w:eastAsia="仿宋_GB2312" w:hAnsi="宋体" w:hint="eastAsia"/>
          <w:sz w:val="32"/>
          <w:szCs w:val="32"/>
        </w:rPr>
        <w:t>毛利率</w:t>
      </w:r>
      <w:r>
        <w:rPr>
          <w:rFonts w:ascii="仿宋_GB2312" w:eastAsia="仿宋_GB2312" w:hAnsi="宋体" w:hint="eastAsia"/>
          <w:sz w:val="32"/>
          <w:szCs w:val="32"/>
        </w:rPr>
        <w:t>情况进行综述，较低的原因是XXXX。造成毛利率波动较大的原因</w:t>
      </w:r>
      <w:r w:rsidR="003D13DA">
        <w:rPr>
          <w:rFonts w:ascii="仿宋_GB2312" w:eastAsia="仿宋_GB2312" w:hAnsi="宋体" w:hint="eastAsia"/>
          <w:sz w:val="32"/>
          <w:szCs w:val="32"/>
        </w:rPr>
        <w:t>主要有以下几个方面：一是</w:t>
      </w:r>
      <w:r>
        <w:rPr>
          <w:rFonts w:ascii="仿宋_GB2312" w:eastAsia="仿宋_GB2312" w:hAnsi="宋体" w:hint="eastAsia"/>
          <w:sz w:val="32"/>
          <w:szCs w:val="32"/>
        </w:rPr>
        <w:t>XXXXXX（其他方面）</w:t>
      </w:r>
      <w:r w:rsidR="003D13DA">
        <w:rPr>
          <w:rFonts w:ascii="仿宋_GB2312" w:eastAsia="仿宋_GB2312" w:hAnsi="宋体" w:hint="eastAsia"/>
          <w:sz w:val="32"/>
          <w:szCs w:val="32"/>
        </w:rPr>
        <w:t>。</w:t>
      </w:r>
    </w:p>
    <w:p w:rsidR="00DF233A" w:rsidRPr="00CE3A64" w:rsidRDefault="003D13DA" w:rsidP="00215A2E">
      <w:pPr>
        <w:spacing w:line="500" w:lineRule="exact"/>
        <w:ind w:firstLineChars="200" w:firstLine="640"/>
        <w:jc w:val="left"/>
        <w:rPr>
          <w:rFonts w:ascii="仿宋_GB2312" w:eastAsia="仿宋_GB2312" w:hAnsi="宋体"/>
          <w:sz w:val="32"/>
          <w:szCs w:val="32"/>
          <w:highlight w:val="yellow"/>
        </w:rPr>
      </w:pPr>
      <w:r>
        <w:rPr>
          <w:rFonts w:ascii="仿宋_GB2312" w:eastAsia="仿宋_GB2312" w:hAnsi="宋体" w:hint="eastAsia"/>
          <w:sz w:val="32"/>
          <w:szCs w:val="32"/>
        </w:rPr>
        <w:t>②</w:t>
      </w:r>
      <w:r w:rsidRPr="00860D55">
        <w:rPr>
          <w:rFonts w:ascii="仿宋_GB2312" w:eastAsia="仿宋_GB2312" w:hAnsi="宋体" w:hint="eastAsia"/>
          <w:sz w:val="32"/>
          <w:szCs w:val="32"/>
        </w:rPr>
        <w:t xml:space="preserve">未履约订单毛利水平测算  </w:t>
      </w:r>
      <w:r w:rsidRPr="00860D55">
        <w:rPr>
          <w:rFonts w:ascii="宋体" w:hAnsi="宋体" w:cs="宋体" w:hint="eastAsia"/>
          <w:b/>
          <w:bCs/>
          <w:kern w:val="0"/>
          <w:sz w:val="20"/>
          <w:szCs w:val="20"/>
        </w:rPr>
        <w:t xml:space="preserve">                                                                                  单位：万元/万kVA</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29"/>
        <w:gridCol w:w="947"/>
        <w:gridCol w:w="947"/>
        <w:gridCol w:w="947"/>
        <w:gridCol w:w="947"/>
        <w:gridCol w:w="946"/>
        <w:gridCol w:w="946"/>
        <w:gridCol w:w="946"/>
        <w:gridCol w:w="946"/>
        <w:gridCol w:w="946"/>
        <w:gridCol w:w="946"/>
        <w:gridCol w:w="946"/>
        <w:gridCol w:w="946"/>
        <w:gridCol w:w="926"/>
      </w:tblGrid>
      <w:tr w:rsidR="00DF233A" w:rsidRPr="00CE3A64">
        <w:trPr>
          <w:trHeight w:val="270"/>
          <w:tblHeader/>
        </w:trPr>
        <w:tc>
          <w:tcPr>
            <w:tcW w:w="675" w:type="dxa"/>
            <w:shd w:val="clear" w:color="auto" w:fill="auto"/>
            <w:vAlign w:val="center"/>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序号</w:t>
            </w:r>
          </w:p>
        </w:tc>
        <w:tc>
          <w:tcPr>
            <w:tcW w:w="1829" w:type="dxa"/>
            <w:shd w:val="clear" w:color="auto" w:fill="auto"/>
            <w:vAlign w:val="center"/>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产品类型</w:t>
            </w:r>
          </w:p>
        </w:tc>
        <w:tc>
          <w:tcPr>
            <w:tcW w:w="947" w:type="dxa"/>
            <w:shd w:val="clear" w:color="auto" w:fill="auto"/>
            <w:vAlign w:val="center"/>
          </w:tcPr>
          <w:p w:rsidR="00DF233A" w:rsidRPr="00860D55" w:rsidRDefault="002B3BF5">
            <w:pPr>
              <w:widowControl/>
              <w:jc w:val="center"/>
              <w:rPr>
                <w:rFonts w:ascii="宋体" w:hAnsi="宋体" w:cs="宋体"/>
                <w:b/>
                <w:bCs/>
                <w:kern w:val="0"/>
                <w:sz w:val="20"/>
                <w:szCs w:val="20"/>
              </w:rPr>
            </w:pPr>
            <w:r w:rsidRPr="00860D55">
              <w:rPr>
                <w:rFonts w:ascii="宋体" w:hAnsi="宋体" w:cs="宋体"/>
                <w:b/>
                <w:bCs/>
                <w:kern w:val="0"/>
                <w:sz w:val="20"/>
                <w:szCs w:val="20"/>
              </w:rPr>
              <w:fldChar w:fldCharType="begin">
                <w:ffData>
                  <w:name w:val="文字285"/>
                  <w:enabled/>
                  <w:calcOnExit w:val="0"/>
                  <w:textInput>
                    <w:default w:val="${hScrollHeader.sub[1]}"/>
                  </w:textInput>
                </w:ffData>
              </w:fldChar>
            </w:r>
            <w:bookmarkStart w:id="235" w:name="文字285"/>
            <w:r w:rsidRPr="00860D55">
              <w:rPr>
                <w:rFonts w:ascii="宋体" w:hAnsi="宋体" w:cs="宋体"/>
                <w:b/>
                <w:bCs/>
                <w:kern w:val="0"/>
                <w:sz w:val="20"/>
                <w:szCs w:val="20"/>
              </w:rPr>
              <w:instrText xml:space="preserve"> FORMTEXT </w:instrText>
            </w:r>
            <w:r w:rsidRPr="00860D55">
              <w:rPr>
                <w:rFonts w:ascii="宋体" w:hAnsi="宋体" w:cs="宋体"/>
                <w:b/>
                <w:bCs/>
                <w:kern w:val="0"/>
                <w:sz w:val="20"/>
                <w:szCs w:val="20"/>
              </w:rPr>
            </w:r>
            <w:r w:rsidRPr="00860D55">
              <w:rPr>
                <w:rFonts w:ascii="宋体" w:hAnsi="宋体" w:cs="宋体"/>
                <w:b/>
                <w:bCs/>
                <w:kern w:val="0"/>
                <w:sz w:val="20"/>
                <w:szCs w:val="20"/>
              </w:rPr>
              <w:fldChar w:fldCharType="separate"/>
            </w:r>
            <w:r w:rsidRPr="00860D55">
              <w:rPr>
                <w:rFonts w:ascii="宋体" w:hAnsi="宋体" w:cs="宋体"/>
                <w:b/>
                <w:bCs/>
                <w:noProof/>
                <w:kern w:val="0"/>
                <w:sz w:val="20"/>
                <w:szCs w:val="20"/>
              </w:rPr>
              <w:t>${hScrollHeader.sub[1]}</w:t>
            </w:r>
            <w:r w:rsidRPr="00860D55">
              <w:rPr>
                <w:rFonts w:ascii="宋体" w:hAnsi="宋体" w:cs="宋体"/>
                <w:b/>
                <w:bCs/>
                <w:kern w:val="0"/>
                <w:sz w:val="20"/>
                <w:szCs w:val="20"/>
              </w:rPr>
              <w:fldChar w:fldCharType="end"/>
            </w:r>
            <w:bookmarkEnd w:id="235"/>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2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交流变压器</w:t>
            </w:r>
          </w:p>
        </w:tc>
        <w:tc>
          <w:tcPr>
            <w:tcW w:w="947" w:type="dxa"/>
            <w:shd w:val="clear" w:color="auto" w:fill="auto"/>
            <w:vAlign w:val="center"/>
          </w:tcPr>
          <w:p w:rsidR="00DF233A" w:rsidRPr="00860D55" w:rsidRDefault="002B3BF5">
            <w:pPr>
              <w:jc w:val="center"/>
              <w:rPr>
                <w:rFonts w:asciiTheme="minorEastAsia" w:eastAsiaTheme="minorEastAsia" w:hAnsiTheme="minorEastAsia" w:cs="宋体"/>
                <w:sz w:val="20"/>
                <w:szCs w:val="20"/>
              </w:rPr>
            </w:pPr>
            <w:r w:rsidRPr="00860D55">
              <w:rPr>
                <w:rFonts w:ascii="宋体" w:hAnsi="宋体" w:cs="宋体"/>
                <w:color w:val="000000"/>
                <w:kern w:val="0"/>
                <w:sz w:val="18"/>
                <w:szCs w:val="18"/>
              </w:rPr>
              <w:fldChar w:fldCharType="begin">
                <w:ffData>
                  <w:name w:val=""/>
                  <w:enabled/>
                  <w:calcOnExit w:val="0"/>
                  <w:textInput>
                    <w:default w:val="${wlyddmlspcs.clone.lastRm[0]}"/>
                  </w:textInput>
                </w:ffData>
              </w:fldChar>
            </w:r>
            <w:r w:rsidRPr="00860D55">
              <w:rPr>
                <w:rFonts w:ascii="宋体" w:hAnsi="宋体" w:cs="宋体"/>
                <w:color w:val="000000"/>
                <w:kern w:val="0"/>
                <w:sz w:val="18"/>
                <w:szCs w:val="18"/>
              </w:rPr>
              <w:instrText xml:space="preserve"> FORMTEXT </w:instrText>
            </w:r>
            <w:r w:rsidRPr="00860D55">
              <w:rPr>
                <w:rFonts w:ascii="宋体" w:hAnsi="宋体" w:cs="宋体"/>
                <w:color w:val="000000"/>
                <w:kern w:val="0"/>
                <w:sz w:val="18"/>
                <w:szCs w:val="18"/>
              </w:rPr>
            </w:r>
            <w:r w:rsidRPr="00860D55">
              <w:rPr>
                <w:rFonts w:ascii="宋体" w:hAnsi="宋体" w:cs="宋体"/>
                <w:color w:val="000000"/>
                <w:kern w:val="0"/>
                <w:sz w:val="18"/>
                <w:szCs w:val="18"/>
              </w:rPr>
              <w:fldChar w:fldCharType="separate"/>
            </w:r>
            <w:r w:rsidRPr="00860D55">
              <w:rPr>
                <w:rFonts w:ascii="宋体" w:hAnsi="宋体" w:cs="宋体"/>
                <w:noProof/>
                <w:color w:val="000000"/>
                <w:kern w:val="0"/>
                <w:sz w:val="18"/>
                <w:szCs w:val="18"/>
              </w:rPr>
              <w:t>${wlyddmlspcs.clone.lastRm[0]}</w:t>
            </w:r>
            <w:r w:rsidRPr="00860D55">
              <w:rPr>
                <w:rFonts w:ascii="宋体" w:hAnsi="宋体" w:cs="宋体"/>
                <w:color w:val="000000"/>
                <w:kern w:val="0"/>
                <w:sz w:val="18"/>
                <w:szCs w:val="18"/>
              </w:rPr>
              <w:fldChar w:fldCharType="end"/>
            </w: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35KV及以下</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66-110KV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220KV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330KV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500KV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1.6</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750kV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1.7</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1000kV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直流变压器</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±400kv及以下</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±500kV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±600kV</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lastRenderedPageBreak/>
              <w:t>2.4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±800kV及以上</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2.5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平波电抗器</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电抗器</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330kV及以下</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500kV电</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750kV电</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3.4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1000kV电</w:t>
            </w:r>
          </w:p>
        </w:tc>
        <w:tc>
          <w:tcPr>
            <w:tcW w:w="947" w:type="dxa"/>
            <w:shd w:val="clear" w:color="auto" w:fill="auto"/>
            <w:vAlign w:val="center"/>
          </w:tcPr>
          <w:p w:rsidR="00DF233A" w:rsidRPr="00860D55" w:rsidRDefault="00DF233A">
            <w:pPr>
              <w:jc w:val="center"/>
              <w:rPr>
                <w:rFonts w:asciiTheme="minorEastAsia" w:eastAsiaTheme="minorEastAsia" w:hAnsiTheme="minorEastAsia" w:cs="宋体"/>
                <w:sz w:val="20"/>
                <w:szCs w:val="20"/>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7"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2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干式变压器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F级干变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H级干变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4.3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干式电抗器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配电变压器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非晶合金</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卷铁芯</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叠铁芯</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5.4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箱式变电站</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欧式变电站</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美式变电站</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华式变电站</w:t>
            </w:r>
          </w:p>
        </w:tc>
        <w:tc>
          <w:tcPr>
            <w:tcW w:w="947" w:type="dxa"/>
            <w:shd w:val="clear" w:color="auto" w:fill="auto"/>
            <w:vAlign w:val="center"/>
          </w:tcPr>
          <w:p w:rsidR="00DF233A" w:rsidRPr="00860D55" w:rsidRDefault="00DF233A">
            <w:pPr>
              <w:widowControl/>
              <w:jc w:val="center"/>
              <w:rPr>
                <w:rFonts w:ascii="宋体" w:hAnsi="宋体" w:cs="宋体"/>
                <w:b/>
                <w:bCs/>
                <w:kern w:val="0"/>
                <w:sz w:val="20"/>
                <w:szCs w:val="20"/>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7"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ascii="宋体" w:hAnsi="宋体" w:cs="宋体"/>
                <w:b/>
                <w:bCs/>
                <w:kern w:val="0"/>
                <w:sz w:val="20"/>
                <w:szCs w:val="20"/>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6.4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jc w:val="center"/>
              <w:rPr>
                <w:rFonts w:ascii="宋体" w:hAnsi="宋体" w:cs="宋体"/>
                <w:sz w:val="20"/>
                <w:szCs w:val="20"/>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特种变压器</w:t>
            </w:r>
          </w:p>
        </w:tc>
        <w:tc>
          <w:tcPr>
            <w:tcW w:w="947" w:type="dxa"/>
            <w:shd w:val="clear" w:color="auto" w:fill="auto"/>
            <w:vAlign w:val="center"/>
          </w:tcPr>
          <w:p w:rsidR="00DF233A" w:rsidRPr="00860D55" w:rsidRDefault="00DF233A">
            <w:pPr>
              <w:jc w:val="center"/>
              <w:rPr>
                <w:rFonts w:ascii="宋体" w:hAnsi="宋体" w:cs="宋体"/>
                <w:sz w:val="20"/>
                <w:szCs w:val="20"/>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7"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宋体" w:hAnsi="宋体"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jc w:val="center"/>
              <w:rPr>
                <w:rFonts w:asciiTheme="minorEastAsia" w:eastAsiaTheme="minorEastAsia" w:hAnsiTheme="minorEastAsia" w:cs="宋体"/>
                <w:sz w:val="20"/>
                <w:szCs w:val="20"/>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整流变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牵引变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隔爆变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lastRenderedPageBreak/>
              <w:t>7.4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油田变</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7.5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w:t>
            </w:r>
          </w:p>
        </w:tc>
        <w:tc>
          <w:tcPr>
            <w:tcW w:w="1829" w:type="dxa"/>
            <w:shd w:val="clear" w:color="auto" w:fill="auto"/>
            <w:vAlign w:val="bottom"/>
          </w:tcPr>
          <w:p w:rsidR="00DF233A" w:rsidRPr="00860D55" w:rsidRDefault="003D13DA">
            <w:pPr>
              <w:widowControl/>
              <w:jc w:val="left"/>
              <w:rPr>
                <w:rFonts w:ascii="宋体" w:hAnsi="宋体" w:cs="宋体"/>
                <w:b/>
                <w:bCs/>
                <w:kern w:val="0"/>
                <w:sz w:val="20"/>
                <w:szCs w:val="20"/>
              </w:rPr>
            </w:pPr>
            <w:r w:rsidRPr="00860D55">
              <w:rPr>
                <w:rFonts w:ascii="宋体" w:hAnsi="宋体" w:cs="宋体" w:hint="eastAsia"/>
                <w:b/>
                <w:bCs/>
                <w:kern w:val="0"/>
                <w:sz w:val="20"/>
                <w:szCs w:val="20"/>
              </w:rPr>
              <w:t xml:space="preserve">产业链延伸类:     </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8.1</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配网自动化</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8.2</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开关</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8.3</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套管</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8.4</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互感器</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8.5</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维修备件</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rsidRPr="00CE3A64">
        <w:trPr>
          <w:trHeight w:val="300"/>
        </w:trPr>
        <w:tc>
          <w:tcPr>
            <w:tcW w:w="675" w:type="dxa"/>
            <w:shd w:val="clear" w:color="auto" w:fill="auto"/>
            <w:vAlign w:val="bottom"/>
          </w:tcPr>
          <w:p w:rsidR="00DF233A" w:rsidRPr="00860D55" w:rsidRDefault="003D13DA">
            <w:pPr>
              <w:widowControl/>
              <w:jc w:val="center"/>
              <w:rPr>
                <w:rFonts w:ascii="宋体" w:hAnsi="宋体" w:cs="宋体"/>
                <w:kern w:val="0"/>
                <w:sz w:val="20"/>
                <w:szCs w:val="20"/>
              </w:rPr>
            </w:pPr>
            <w:r w:rsidRPr="00860D55">
              <w:rPr>
                <w:rFonts w:ascii="宋体" w:hAnsi="宋体" w:cs="宋体" w:hint="eastAsia"/>
                <w:kern w:val="0"/>
                <w:sz w:val="20"/>
                <w:szCs w:val="20"/>
              </w:rPr>
              <w:t>8.6</w:t>
            </w:r>
          </w:p>
        </w:tc>
        <w:tc>
          <w:tcPr>
            <w:tcW w:w="1829" w:type="dxa"/>
            <w:shd w:val="clear" w:color="auto" w:fill="auto"/>
            <w:vAlign w:val="bottom"/>
          </w:tcPr>
          <w:p w:rsidR="00DF233A" w:rsidRPr="00860D55" w:rsidRDefault="003D13DA">
            <w:pPr>
              <w:widowControl/>
              <w:jc w:val="right"/>
              <w:rPr>
                <w:rFonts w:ascii="宋体" w:hAnsi="宋体" w:cs="宋体"/>
                <w:kern w:val="0"/>
                <w:sz w:val="20"/>
                <w:szCs w:val="20"/>
              </w:rPr>
            </w:pPr>
            <w:r w:rsidRPr="00860D55">
              <w:rPr>
                <w:rFonts w:ascii="宋体" w:hAnsi="宋体" w:cs="宋体" w:hint="eastAsia"/>
                <w:kern w:val="0"/>
                <w:sz w:val="20"/>
                <w:szCs w:val="20"/>
              </w:rPr>
              <w:t xml:space="preserve"> 其它</w:t>
            </w:r>
          </w:p>
        </w:tc>
        <w:tc>
          <w:tcPr>
            <w:tcW w:w="947" w:type="dxa"/>
            <w:shd w:val="clear" w:color="auto" w:fill="auto"/>
            <w:vAlign w:val="center"/>
          </w:tcPr>
          <w:p w:rsidR="00DF233A" w:rsidRPr="00860D55" w:rsidRDefault="00DF233A">
            <w:pPr>
              <w:widowControl/>
              <w:jc w:val="center"/>
              <w:rPr>
                <w:rFonts w:cs="Calibri"/>
                <w:kern w:val="0"/>
                <w:szCs w:val="21"/>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7"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46" w:type="dxa"/>
            <w:shd w:val="clear" w:color="auto" w:fill="auto"/>
            <w:vAlign w:val="center"/>
          </w:tcPr>
          <w:p w:rsidR="00DF233A" w:rsidRPr="00CE3A64" w:rsidRDefault="00DF233A">
            <w:pPr>
              <w:widowControl/>
              <w:jc w:val="center"/>
              <w:rPr>
                <w:rFonts w:cs="Calibri"/>
                <w:kern w:val="0"/>
                <w:szCs w:val="21"/>
                <w:highlight w:val="yellow"/>
              </w:rPr>
            </w:pPr>
          </w:p>
        </w:tc>
        <w:tc>
          <w:tcPr>
            <w:tcW w:w="926" w:type="dxa"/>
            <w:shd w:val="clear" w:color="auto" w:fill="auto"/>
            <w:vAlign w:val="center"/>
          </w:tcPr>
          <w:p w:rsidR="00DF233A" w:rsidRPr="00CE3A64" w:rsidRDefault="00DF233A">
            <w:pPr>
              <w:widowControl/>
              <w:jc w:val="center"/>
              <w:rPr>
                <w:rFonts w:cs="Calibri"/>
                <w:kern w:val="0"/>
                <w:szCs w:val="21"/>
                <w:highlight w:val="yellow"/>
              </w:rPr>
            </w:pPr>
          </w:p>
        </w:tc>
      </w:tr>
      <w:tr w:rsidR="00DF233A">
        <w:trPr>
          <w:trHeight w:val="300"/>
        </w:trPr>
        <w:tc>
          <w:tcPr>
            <w:tcW w:w="2504" w:type="dxa"/>
            <w:gridSpan w:val="2"/>
            <w:shd w:val="clear" w:color="auto" w:fill="auto"/>
            <w:vAlign w:val="bottom"/>
          </w:tcPr>
          <w:p w:rsidR="00DF233A" w:rsidRPr="00860D55" w:rsidRDefault="003D13DA">
            <w:pPr>
              <w:widowControl/>
              <w:jc w:val="center"/>
              <w:rPr>
                <w:rFonts w:ascii="宋体" w:hAnsi="宋体" w:cs="宋体"/>
                <w:b/>
                <w:bCs/>
                <w:kern w:val="0"/>
                <w:sz w:val="20"/>
                <w:szCs w:val="20"/>
              </w:rPr>
            </w:pPr>
            <w:r w:rsidRPr="00860D55">
              <w:rPr>
                <w:rFonts w:ascii="宋体" w:hAnsi="宋体" w:cs="宋体" w:hint="eastAsia"/>
                <w:b/>
                <w:bCs/>
                <w:kern w:val="0"/>
                <w:sz w:val="20"/>
                <w:szCs w:val="20"/>
              </w:rPr>
              <w:t>合计</w:t>
            </w:r>
          </w:p>
        </w:tc>
        <w:tc>
          <w:tcPr>
            <w:tcW w:w="947" w:type="dxa"/>
            <w:shd w:val="clear" w:color="auto" w:fill="auto"/>
            <w:vAlign w:val="center"/>
          </w:tcPr>
          <w:p w:rsidR="00DF233A" w:rsidRPr="00860D55" w:rsidRDefault="00E3162A">
            <w:pPr>
              <w:widowControl/>
              <w:jc w:val="center"/>
              <w:rPr>
                <w:rFonts w:cs="Calibri"/>
                <w:kern w:val="0"/>
                <w:szCs w:val="21"/>
              </w:rPr>
            </w:pPr>
            <w:r w:rsidRPr="00860D55">
              <w:rPr>
                <w:rFonts w:ascii="宋体" w:hAnsi="宋体" w:cs="宋体"/>
                <w:color w:val="000000"/>
                <w:kern w:val="0"/>
                <w:sz w:val="18"/>
                <w:szCs w:val="18"/>
              </w:rPr>
              <w:fldChar w:fldCharType="begin">
                <w:ffData>
                  <w:name w:val=""/>
                  <w:enabled/>
                  <w:calcOnExit w:val="0"/>
                  <w:textInput>
                    <w:default w:val="${wlyddmlspcs.right[1]}"/>
                  </w:textInput>
                </w:ffData>
              </w:fldChar>
            </w:r>
            <w:r w:rsidRPr="00860D55">
              <w:rPr>
                <w:rFonts w:ascii="宋体" w:hAnsi="宋体" w:cs="宋体"/>
                <w:color w:val="000000"/>
                <w:kern w:val="0"/>
                <w:sz w:val="18"/>
                <w:szCs w:val="18"/>
              </w:rPr>
              <w:instrText xml:space="preserve"> FORMTEXT </w:instrText>
            </w:r>
            <w:r w:rsidRPr="00860D55">
              <w:rPr>
                <w:rFonts w:ascii="宋体" w:hAnsi="宋体" w:cs="宋体"/>
                <w:color w:val="000000"/>
                <w:kern w:val="0"/>
                <w:sz w:val="18"/>
                <w:szCs w:val="18"/>
              </w:rPr>
            </w:r>
            <w:r w:rsidRPr="00860D55">
              <w:rPr>
                <w:rFonts w:ascii="宋体" w:hAnsi="宋体" w:cs="宋体"/>
                <w:color w:val="000000"/>
                <w:kern w:val="0"/>
                <w:sz w:val="18"/>
                <w:szCs w:val="18"/>
              </w:rPr>
              <w:fldChar w:fldCharType="separate"/>
            </w:r>
            <w:r w:rsidRPr="00860D55">
              <w:rPr>
                <w:rFonts w:ascii="宋体" w:hAnsi="宋体" w:cs="宋体"/>
                <w:noProof/>
                <w:color w:val="000000"/>
                <w:kern w:val="0"/>
                <w:sz w:val="18"/>
                <w:szCs w:val="18"/>
              </w:rPr>
              <w:t>${wlyddmlspcs.right[1]}</w:t>
            </w:r>
            <w:r w:rsidRPr="00860D55">
              <w:rPr>
                <w:rFonts w:ascii="宋体" w:hAnsi="宋体" w:cs="宋体"/>
                <w:color w:val="000000"/>
                <w:kern w:val="0"/>
                <w:sz w:val="18"/>
                <w:szCs w:val="18"/>
              </w:rPr>
              <w:fldChar w:fldCharType="end"/>
            </w:r>
          </w:p>
        </w:tc>
        <w:tc>
          <w:tcPr>
            <w:tcW w:w="947" w:type="dxa"/>
            <w:shd w:val="clear" w:color="auto" w:fill="auto"/>
            <w:vAlign w:val="center"/>
          </w:tcPr>
          <w:p w:rsidR="00DF233A" w:rsidRDefault="00DF233A">
            <w:pPr>
              <w:widowControl/>
              <w:jc w:val="center"/>
              <w:rPr>
                <w:rFonts w:cs="Calibri"/>
                <w:kern w:val="0"/>
                <w:szCs w:val="21"/>
              </w:rPr>
            </w:pPr>
          </w:p>
        </w:tc>
        <w:tc>
          <w:tcPr>
            <w:tcW w:w="947" w:type="dxa"/>
            <w:shd w:val="clear" w:color="auto" w:fill="auto"/>
            <w:vAlign w:val="center"/>
          </w:tcPr>
          <w:p w:rsidR="00DF233A" w:rsidRDefault="00DF233A">
            <w:pPr>
              <w:widowControl/>
              <w:jc w:val="center"/>
              <w:rPr>
                <w:rFonts w:cs="Calibri"/>
                <w:kern w:val="0"/>
                <w:szCs w:val="21"/>
              </w:rPr>
            </w:pPr>
          </w:p>
        </w:tc>
        <w:tc>
          <w:tcPr>
            <w:tcW w:w="947"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46" w:type="dxa"/>
            <w:shd w:val="clear" w:color="auto" w:fill="auto"/>
            <w:vAlign w:val="center"/>
          </w:tcPr>
          <w:p w:rsidR="00DF233A" w:rsidRDefault="00DF233A">
            <w:pPr>
              <w:widowControl/>
              <w:jc w:val="center"/>
              <w:rPr>
                <w:rFonts w:cs="Calibri"/>
                <w:kern w:val="0"/>
                <w:szCs w:val="21"/>
              </w:rPr>
            </w:pPr>
          </w:p>
        </w:tc>
        <w:tc>
          <w:tcPr>
            <w:tcW w:w="926" w:type="dxa"/>
            <w:shd w:val="clear" w:color="auto" w:fill="auto"/>
            <w:vAlign w:val="center"/>
          </w:tcPr>
          <w:p w:rsidR="00DF233A" w:rsidRDefault="00DF233A">
            <w:pPr>
              <w:widowControl/>
              <w:jc w:val="center"/>
              <w:rPr>
                <w:rFonts w:cs="Calibri"/>
                <w:kern w:val="0"/>
                <w:szCs w:val="21"/>
              </w:rPr>
            </w:pPr>
          </w:p>
        </w:tc>
      </w:tr>
    </w:tbl>
    <w:p w:rsidR="007A6080" w:rsidRDefault="001614B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截止</w:t>
      </w:r>
      <w:r w:rsidR="00A75153" w:rsidRPr="00A75153">
        <w:rPr>
          <w:rFonts w:ascii="仿宋_GB2312" w:eastAsia="仿宋_GB2312" w:hAnsi="宋体"/>
          <w:bCs/>
          <w:sz w:val="32"/>
          <w:szCs w:val="32"/>
        </w:rPr>
        <w:fldChar w:fldCharType="begin">
          <w:ffData>
            <w:name w:val="文字283"/>
            <w:enabled/>
            <w:calcOnExit w:val="0"/>
            <w:textInput>
              <w:default w:val="${cal.month}"/>
            </w:textInput>
          </w:ffData>
        </w:fldChar>
      </w:r>
      <w:r w:rsidR="00A75153" w:rsidRPr="00A75153">
        <w:rPr>
          <w:rFonts w:ascii="仿宋_GB2312" w:eastAsia="仿宋_GB2312" w:hAnsi="宋体"/>
          <w:bCs/>
          <w:sz w:val="32"/>
          <w:szCs w:val="32"/>
        </w:rPr>
        <w:instrText xml:space="preserve"> FORMTEXT </w:instrText>
      </w:r>
      <w:r w:rsidR="00A75153" w:rsidRPr="00A75153">
        <w:rPr>
          <w:rFonts w:ascii="仿宋_GB2312" w:eastAsia="仿宋_GB2312" w:hAnsi="宋体"/>
          <w:bCs/>
          <w:sz w:val="32"/>
          <w:szCs w:val="32"/>
        </w:rPr>
      </w:r>
      <w:r w:rsidR="00A75153" w:rsidRPr="00A75153">
        <w:rPr>
          <w:rFonts w:ascii="仿宋_GB2312" w:eastAsia="仿宋_GB2312" w:hAnsi="宋体"/>
          <w:bCs/>
          <w:sz w:val="32"/>
          <w:szCs w:val="32"/>
        </w:rPr>
        <w:fldChar w:fldCharType="separate"/>
      </w:r>
      <w:r w:rsidR="00A75153" w:rsidRPr="00A75153">
        <w:rPr>
          <w:rFonts w:ascii="仿宋_GB2312" w:eastAsia="仿宋_GB2312" w:hAnsi="宋体"/>
          <w:bCs/>
          <w:sz w:val="32"/>
          <w:szCs w:val="32"/>
        </w:rPr>
        <w:t>${cal.month}</w:t>
      </w:r>
      <w:r w:rsidR="00A75153" w:rsidRPr="00A75153">
        <w:rPr>
          <w:rFonts w:ascii="仿宋_GB2312" w:eastAsia="仿宋_GB2312" w:hAnsi="宋体"/>
          <w:sz w:val="32"/>
          <w:szCs w:val="32"/>
        </w:rPr>
        <w:fldChar w:fldCharType="end"/>
      </w:r>
      <w:r>
        <w:rPr>
          <w:rFonts w:ascii="仿宋_GB2312" w:eastAsia="仿宋_GB2312" w:hAnsi="宋体" w:hint="eastAsia"/>
          <w:sz w:val="32"/>
          <w:szCs w:val="32"/>
        </w:rPr>
        <w:t>月末，变压器在手可供履约订单共XX万元，其中毛利率波动较大的为XX产品，波动的原因是XXXX。</w:t>
      </w:r>
    </w:p>
    <w:p w:rsidR="001614B3" w:rsidRDefault="001614B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现有订单中毛利率较高的XX产品，产值XX万元，对后期的利润贡献XX。占比较高的是XX产品，毛利率为XX%，对后期的利润贡献XXXXX。</w:t>
      </w:r>
    </w:p>
    <w:p w:rsidR="0027109E" w:rsidRPr="00CE3A64" w:rsidRDefault="0027109E" w:rsidP="00C87779">
      <w:pPr>
        <w:widowControl/>
        <w:ind w:firstLineChars="300" w:firstLine="960"/>
        <w:jc w:val="left"/>
        <w:rPr>
          <w:rFonts w:ascii="宋体" w:hAnsi="宋体" w:cs="宋体"/>
          <w:b/>
          <w:bCs/>
          <w:kern w:val="0"/>
          <w:sz w:val="20"/>
          <w:szCs w:val="20"/>
        </w:rPr>
      </w:pPr>
      <w:r w:rsidRPr="00CE3A64">
        <w:rPr>
          <w:rFonts w:ascii="仿宋_GB2312" w:eastAsia="仿宋_GB2312" w:hAnsi="宋体" w:hint="eastAsia"/>
          <w:sz w:val="32"/>
          <w:szCs w:val="32"/>
        </w:rPr>
        <w:t xml:space="preserve">③降本指标完成情况                           </w:t>
      </w:r>
      <w:r w:rsidRPr="00CE3A64">
        <w:rPr>
          <w:rFonts w:ascii="宋体" w:hAnsi="宋体" w:cs="宋体" w:hint="eastAsia"/>
          <w:b/>
          <w:bCs/>
          <w:kern w:val="0"/>
          <w:sz w:val="20"/>
          <w:szCs w:val="20"/>
        </w:rPr>
        <w:t xml:space="preserve">                                           单位：万元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979"/>
        <w:gridCol w:w="1165"/>
        <w:gridCol w:w="979"/>
        <w:gridCol w:w="979"/>
        <w:gridCol w:w="979"/>
        <w:gridCol w:w="1544"/>
        <w:gridCol w:w="1354"/>
        <w:gridCol w:w="1544"/>
        <w:gridCol w:w="979"/>
        <w:gridCol w:w="1544"/>
        <w:gridCol w:w="979"/>
        <w:gridCol w:w="1159"/>
      </w:tblGrid>
      <w:tr w:rsidR="0027109E" w:rsidRPr="00CE3A64" w:rsidTr="001614B3">
        <w:trPr>
          <w:trHeight w:val="284"/>
        </w:trPr>
        <w:tc>
          <w:tcPr>
            <w:tcW w:w="204" w:type="pct"/>
            <w:shd w:val="clear" w:color="auto" w:fill="auto"/>
            <w:vAlign w:val="center"/>
            <w:hideMark/>
          </w:tcPr>
          <w:p w:rsidR="0027109E" w:rsidRPr="00CE3A64" w:rsidRDefault="0027109E" w:rsidP="0027109E">
            <w:pPr>
              <w:widowControl/>
              <w:rPr>
                <w:rFonts w:asciiTheme="minorEastAsia" w:eastAsiaTheme="minorEastAsia" w:hAnsiTheme="minorEastAsia" w:cs="宋体"/>
                <w:kern w:val="0"/>
                <w:sz w:val="18"/>
                <w:szCs w:val="18"/>
              </w:rPr>
            </w:pPr>
          </w:p>
        </w:tc>
        <w:tc>
          <w:tcPr>
            <w:tcW w:w="331"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年度计划</w:t>
            </w: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季度计划值</w:t>
            </w:r>
          </w:p>
        </w:tc>
        <w:tc>
          <w:tcPr>
            <w:tcW w:w="331"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上月实际</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月度计划</w:t>
            </w:r>
          </w:p>
        </w:tc>
        <w:tc>
          <w:tcPr>
            <w:tcW w:w="331"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月度完成</w:t>
            </w:r>
          </w:p>
        </w:tc>
        <w:tc>
          <w:tcPr>
            <w:tcW w:w="522"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月度计划完成率</w:t>
            </w:r>
          </w:p>
        </w:tc>
        <w:tc>
          <w:tcPr>
            <w:tcW w:w="458"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季度累计完成</w:t>
            </w:r>
          </w:p>
        </w:tc>
        <w:tc>
          <w:tcPr>
            <w:tcW w:w="522"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季度累计完成率</w:t>
            </w:r>
          </w:p>
        </w:tc>
        <w:tc>
          <w:tcPr>
            <w:tcW w:w="331" w:type="pct"/>
            <w:shd w:val="clear" w:color="auto" w:fill="auto"/>
            <w:noWrap/>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年度累计</w:t>
            </w:r>
          </w:p>
        </w:tc>
        <w:tc>
          <w:tcPr>
            <w:tcW w:w="522"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年度累计完成率</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下月计划</w:t>
            </w: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下两月计划</w:t>
            </w:r>
          </w:p>
        </w:tc>
      </w:tr>
      <w:tr w:rsidR="0027109E" w:rsidRPr="00CE3A64" w:rsidTr="001614B3">
        <w:trPr>
          <w:trHeight w:val="284"/>
        </w:trPr>
        <w:tc>
          <w:tcPr>
            <w:tcW w:w="20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技术</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采购</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生产</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销售</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lastRenderedPageBreak/>
              <w:t>财务</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管理</w:t>
            </w: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r w:rsidR="0027109E" w:rsidRPr="00CE3A64" w:rsidTr="001614B3">
        <w:trPr>
          <w:trHeight w:val="284"/>
        </w:trPr>
        <w:tc>
          <w:tcPr>
            <w:tcW w:w="204" w:type="pct"/>
            <w:shd w:val="clear" w:color="auto" w:fill="auto"/>
            <w:vAlign w:val="center"/>
            <w:hideMark/>
          </w:tcPr>
          <w:p w:rsidR="0027109E" w:rsidRPr="00CE3A64" w:rsidRDefault="0027109E" w:rsidP="0027109E">
            <w:pPr>
              <w:widowControl/>
              <w:jc w:val="center"/>
              <w:rPr>
                <w:rFonts w:asciiTheme="minorEastAsia" w:eastAsiaTheme="minorEastAsia" w:hAnsiTheme="minorEastAsia" w:cs="宋体"/>
                <w:kern w:val="0"/>
                <w:sz w:val="18"/>
                <w:szCs w:val="18"/>
              </w:rPr>
            </w:pPr>
            <w:r w:rsidRPr="00CE3A64">
              <w:rPr>
                <w:rFonts w:asciiTheme="minorEastAsia" w:eastAsiaTheme="minorEastAsia" w:hAnsiTheme="minorEastAsia" w:cs="宋体" w:hint="eastAsia"/>
                <w:kern w:val="0"/>
                <w:sz w:val="18"/>
                <w:szCs w:val="18"/>
              </w:rPr>
              <w:t>合计</w:t>
            </w: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458"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522" w:type="pct"/>
            <w:shd w:val="clear" w:color="auto" w:fill="auto"/>
            <w:noWrap/>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31"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c>
          <w:tcPr>
            <w:tcW w:w="394" w:type="pct"/>
            <w:shd w:val="clear" w:color="auto" w:fill="auto"/>
            <w:vAlign w:val="center"/>
          </w:tcPr>
          <w:p w:rsidR="0027109E" w:rsidRPr="00CE3A64" w:rsidRDefault="0027109E" w:rsidP="0027109E">
            <w:pPr>
              <w:widowControl/>
              <w:jc w:val="center"/>
              <w:rPr>
                <w:rFonts w:asciiTheme="minorEastAsia" w:eastAsiaTheme="minorEastAsia" w:hAnsiTheme="minorEastAsia" w:cs="宋体"/>
                <w:kern w:val="0"/>
                <w:sz w:val="18"/>
                <w:szCs w:val="18"/>
              </w:rPr>
            </w:pPr>
          </w:p>
        </w:tc>
      </w:tr>
    </w:tbl>
    <w:p w:rsidR="00C87779" w:rsidRPr="00CE3A64" w:rsidRDefault="00C87779" w:rsidP="00C87779">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本月降本计划为XX万元，实际完成XX万元，完成率XX%，其中XX条块完成较好，主要是XXX（主要的降本工作，实施的具体项目和金额），XX条块完成较差，主要是XXXX。</w:t>
      </w:r>
    </w:p>
    <w:p w:rsidR="0021721E" w:rsidRPr="00CE3A64" w:rsidRDefault="0021721E" w:rsidP="0021721E">
      <w:pPr>
        <w:spacing w:line="560" w:lineRule="exact"/>
        <w:ind w:firstLineChars="200" w:firstLine="640"/>
        <w:rPr>
          <w:rFonts w:ascii="仿宋_GB2312" w:eastAsia="仿宋_GB2312" w:hAnsi="宋体"/>
          <w:sz w:val="32"/>
          <w:szCs w:val="32"/>
        </w:rPr>
      </w:pPr>
      <w:r w:rsidRPr="00CE3A64">
        <w:rPr>
          <w:rFonts w:ascii="仿宋_GB2312" w:eastAsia="仿宋_GB2312" w:hint="eastAsia"/>
          <w:sz w:val="32"/>
          <w:szCs w:val="32"/>
        </w:rPr>
        <w:t>针对现有未履约订单中标毛利率低的情况，XX公司从技术优化、</w:t>
      </w:r>
      <w:r w:rsidRPr="00CE3A64">
        <w:rPr>
          <w:rFonts w:ascii="仿宋_GB2312" w:eastAsia="仿宋_GB2312" w:hAnsi="宋体" w:hint="eastAsia"/>
          <w:sz w:val="32"/>
          <w:szCs w:val="32"/>
        </w:rPr>
        <w:t>采购降本、运输、销售、工装及生产费用等方面进行全过程优化降成本，具体情况如下：</w:t>
      </w:r>
    </w:p>
    <w:p w:rsidR="0027109E" w:rsidRPr="00CE3A64" w:rsidRDefault="0027109E" w:rsidP="0027109E">
      <w:pPr>
        <w:spacing w:line="560" w:lineRule="exact"/>
        <w:ind w:firstLineChars="200" w:firstLine="640"/>
        <w:jc w:val="left"/>
        <w:rPr>
          <w:rFonts w:ascii="仿宋_GB2312" w:eastAsia="仿宋_GB2312"/>
          <w:sz w:val="32"/>
          <w:szCs w:val="32"/>
        </w:rPr>
      </w:pPr>
      <w:r w:rsidRPr="00CE3A64">
        <w:rPr>
          <w:rFonts w:ascii="仿宋_GB2312" w:eastAsia="仿宋_GB2312" w:hint="eastAsia"/>
          <w:sz w:val="32"/>
          <w:szCs w:val="32"/>
        </w:rPr>
        <w:t>a技术方面</w:t>
      </w:r>
    </w:p>
    <w:tbl>
      <w:tblPr>
        <w:tblStyle w:val="ad"/>
        <w:tblW w:w="5000" w:type="pct"/>
        <w:tblLook w:val="04A0" w:firstRow="1" w:lastRow="0" w:firstColumn="1" w:lastColumn="0" w:noHBand="0" w:noVBand="1"/>
      </w:tblPr>
      <w:tblGrid>
        <w:gridCol w:w="1101"/>
        <w:gridCol w:w="3384"/>
        <w:gridCol w:w="5403"/>
        <w:gridCol w:w="3206"/>
        <w:gridCol w:w="1692"/>
      </w:tblGrid>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p>
        </w:tc>
        <w:tc>
          <w:tcPr>
            <w:tcW w:w="1144"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配变</w:t>
            </w:r>
          </w:p>
        </w:tc>
        <w:tc>
          <w:tcPr>
            <w:tcW w:w="1827"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常规（330及以下）</w:t>
            </w: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500及以上</w:t>
            </w: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其他</w:t>
            </w:r>
          </w:p>
        </w:tc>
      </w:tr>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设计优化</w:t>
            </w:r>
          </w:p>
        </w:tc>
        <w:tc>
          <w:tcPr>
            <w:tcW w:w="1144" w:type="pct"/>
          </w:tcPr>
          <w:p w:rsidR="0027109E" w:rsidRPr="00CE3A64" w:rsidRDefault="0027109E" w:rsidP="0027109E">
            <w:pPr>
              <w:spacing w:line="560" w:lineRule="exact"/>
              <w:jc w:val="center"/>
              <w:rPr>
                <w:rFonts w:asciiTheme="minorEastAsia" w:eastAsiaTheme="minorEastAsia" w:hAnsiTheme="minorEastAsia"/>
              </w:rPr>
            </w:pPr>
          </w:p>
        </w:tc>
        <w:tc>
          <w:tcPr>
            <w:tcW w:w="1827" w:type="pct"/>
          </w:tcPr>
          <w:p w:rsidR="0027109E" w:rsidRPr="00CE3A64" w:rsidRDefault="0027109E" w:rsidP="0027109E">
            <w:pPr>
              <w:spacing w:line="560" w:lineRule="exact"/>
              <w:jc w:val="center"/>
              <w:rPr>
                <w:rFonts w:asciiTheme="minorEastAsia" w:eastAsiaTheme="minorEastAsia" w:hAnsiTheme="minorEastAsia"/>
              </w:rPr>
            </w:pP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r>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工艺改进</w:t>
            </w:r>
          </w:p>
        </w:tc>
        <w:tc>
          <w:tcPr>
            <w:tcW w:w="1144" w:type="pct"/>
          </w:tcPr>
          <w:p w:rsidR="0027109E" w:rsidRPr="00CE3A64" w:rsidRDefault="0027109E" w:rsidP="0027109E">
            <w:pPr>
              <w:spacing w:line="560" w:lineRule="exact"/>
              <w:jc w:val="center"/>
              <w:rPr>
                <w:rFonts w:asciiTheme="minorEastAsia" w:eastAsiaTheme="minorEastAsia" w:hAnsiTheme="minorEastAsia"/>
              </w:rPr>
            </w:pPr>
          </w:p>
        </w:tc>
        <w:tc>
          <w:tcPr>
            <w:tcW w:w="1827" w:type="pct"/>
          </w:tcPr>
          <w:p w:rsidR="0027109E" w:rsidRPr="00CE3A64" w:rsidRDefault="0027109E" w:rsidP="0027109E">
            <w:pPr>
              <w:spacing w:line="560" w:lineRule="exact"/>
              <w:jc w:val="center"/>
              <w:rPr>
                <w:rFonts w:asciiTheme="minorEastAsia" w:eastAsiaTheme="minorEastAsia" w:hAnsiTheme="minorEastAsia"/>
              </w:rPr>
            </w:pP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r>
      <w:tr w:rsidR="0027109E" w:rsidRPr="00CE3A64" w:rsidTr="0027109E">
        <w:tc>
          <w:tcPr>
            <w:tcW w:w="372" w:type="pct"/>
          </w:tcPr>
          <w:p w:rsidR="0027109E" w:rsidRPr="00CE3A64" w:rsidRDefault="0027109E" w:rsidP="0027109E">
            <w:pPr>
              <w:spacing w:line="560" w:lineRule="exact"/>
              <w:jc w:val="center"/>
              <w:rPr>
                <w:rFonts w:asciiTheme="minorEastAsia" w:eastAsiaTheme="minorEastAsia" w:hAnsiTheme="minorEastAsia"/>
              </w:rPr>
            </w:pPr>
            <w:r w:rsidRPr="00CE3A64">
              <w:rPr>
                <w:rFonts w:asciiTheme="minorEastAsia" w:eastAsiaTheme="minorEastAsia" w:hAnsiTheme="minorEastAsia" w:hint="eastAsia"/>
              </w:rPr>
              <w:t>其他</w:t>
            </w:r>
          </w:p>
        </w:tc>
        <w:tc>
          <w:tcPr>
            <w:tcW w:w="1144" w:type="pct"/>
          </w:tcPr>
          <w:p w:rsidR="0027109E" w:rsidRPr="00CE3A64" w:rsidRDefault="0027109E" w:rsidP="0027109E">
            <w:pPr>
              <w:spacing w:line="560" w:lineRule="exact"/>
              <w:jc w:val="center"/>
              <w:rPr>
                <w:rFonts w:asciiTheme="minorEastAsia" w:eastAsiaTheme="minorEastAsia" w:hAnsiTheme="minorEastAsia"/>
              </w:rPr>
            </w:pPr>
          </w:p>
        </w:tc>
        <w:tc>
          <w:tcPr>
            <w:tcW w:w="1827" w:type="pct"/>
          </w:tcPr>
          <w:p w:rsidR="0027109E" w:rsidRPr="00CE3A64" w:rsidRDefault="0027109E" w:rsidP="0027109E">
            <w:pPr>
              <w:spacing w:line="560" w:lineRule="exact"/>
              <w:jc w:val="center"/>
              <w:rPr>
                <w:rFonts w:asciiTheme="minorEastAsia" w:eastAsiaTheme="minorEastAsia" w:hAnsiTheme="minorEastAsia"/>
              </w:rPr>
            </w:pPr>
          </w:p>
        </w:tc>
        <w:tc>
          <w:tcPr>
            <w:tcW w:w="1084" w:type="pct"/>
            <w:tcBorders>
              <w:righ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c>
          <w:tcPr>
            <w:tcW w:w="572" w:type="pct"/>
            <w:tcBorders>
              <w:left w:val="single" w:sz="4" w:space="0" w:color="auto"/>
            </w:tcBorders>
          </w:tcPr>
          <w:p w:rsidR="0027109E" w:rsidRPr="00CE3A64" w:rsidRDefault="0027109E" w:rsidP="0027109E">
            <w:pPr>
              <w:spacing w:line="560" w:lineRule="exact"/>
              <w:jc w:val="center"/>
              <w:rPr>
                <w:rFonts w:asciiTheme="minorEastAsia" w:eastAsiaTheme="minorEastAsia" w:hAnsiTheme="minorEastAsia"/>
              </w:rPr>
            </w:pPr>
          </w:p>
        </w:tc>
      </w:tr>
    </w:tbl>
    <w:p w:rsidR="0027109E" w:rsidRPr="00CE3A64" w:rsidRDefault="0027109E" w:rsidP="0027109E">
      <w:pPr>
        <w:spacing w:line="560" w:lineRule="exact"/>
        <w:ind w:firstLineChars="200" w:firstLine="420"/>
        <w:jc w:val="left"/>
        <w:rPr>
          <w:rFonts w:asciiTheme="minorEastAsia" w:eastAsiaTheme="minorEastAsia" w:hAnsiTheme="minorEastAsia"/>
          <w:szCs w:val="32"/>
        </w:rPr>
      </w:pPr>
      <w:r w:rsidRPr="00CE3A64">
        <w:rPr>
          <w:rFonts w:asciiTheme="minorEastAsia" w:eastAsiaTheme="minorEastAsia" w:hAnsiTheme="minorEastAsia" w:hint="eastAsia"/>
          <w:szCs w:val="32"/>
        </w:rPr>
        <w:t>备注：需对配变、常规变压器、高电压变压器以及其他按照设计优化、工艺改进降成本分别实施的方案进行详细说明，包括具体应用的项目、降本金额、采取的方法以及技术负责人。</w:t>
      </w:r>
    </w:p>
    <w:p w:rsidR="00C87779" w:rsidRPr="00CE3A64" w:rsidRDefault="00C87779" w:rsidP="00C87779">
      <w:pPr>
        <w:spacing w:line="560" w:lineRule="exact"/>
        <w:ind w:firstLineChars="200" w:firstLine="640"/>
        <w:jc w:val="left"/>
        <w:rPr>
          <w:rFonts w:ascii="仿宋_GB2312" w:eastAsia="仿宋_GB2312" w:hAnsi="宋体"/>
          <w:sz w:val="32"/>
          <w:szCs w:val="32"/>
        </w:rPr>
      </w:pPr>
      <w:r w:rsidRPr="00CE3A64">
        <w:rPr>
          <w:rFonts w:ascii="仿宋_GB2312" w:eastAsia="仿宋_GB2312" w:hAnsi="宋体" w:hint="eastAsia"/>
          <w:sz w:val="32"/>
          <w:szCs w:val="32"/>
        </w:rPr>
        <w:t>本月在配变方面主要对XX产品进行了设计优化，主要是调整了XXX，节省XX材料XX万元；在常规产品方面，针对XX产品，进行了XX的设计优化，调整XX，节省材料XX万元，在500kV及以上产品方面，进行了XXX，整体本月设计优化共降低成本XX万元。</w:t>
      </w:r>
    </w:p>
    <w:p w:rsidR="0021721E" w:rsidRPr="00CE3A64" w:rsidRDefault="0021721E" w:rsidP="0021721E">
      <w:pPr>
        <w:spacing w:line="560" w:lineRule="exact"/>
        <w:ind w:firstLineChars="200" w:firstLine="640"/>
        <w:jc w:val="left"/>
        <w:rPr>
          <w:rFonts w:ascii="仿宋_GB2312" w:eastAsia="仿宋_GB2312" w:hAnsi="宋体"/>
          <w:sz w:val="32"/>
          <w:szCs w:val="32"/>
        </w:rPr>
      </w:pPr>
      <w:r w:rsidRPr="00CE3A64">
        <w:rPr>
          <w:rFonts w:ascii="仿宋_GB2312" w:eastAsia="仿宋_GB2312" w:hAnsi="宋体" w:hint="eastAsia"/>
          <w:sz w:val="32"/>
          <w:szCs w:val="32"/>
        </w:rPr>
        <w:t>本月工艺改进主要在XX方面，XXXX，整体本月工艺改进方面共降低成本XX万元。</w:t>
      </w:r>
    </w:p>
    <w:p w:rsidR="0021721E" w:rsidRPr="00CE3A64" w:rsidRDefault="0021721E" w:rsidP="002D02C5">
      <w:pPr>
        <w:spacing w:line="560" w:lineRule="exact"/>
        <w:ind w:firstLineChars="200" w:firstLine="640"/>
        <w:jc w:val="left"/>
        <w:rPr>
          <w:rFonts w:ascii="仿宋_GB2312" w:eastAsia="仿宋_GB2312" w:hAnsi="宋体"/>
          <w:sz w:val="32"/>
          <w:szCs w:val="32"/>
        </w:rPr>
      </w:pPr>
      <w:r w:rsidRPr="00CE3A64">
        <w:rPr>
          <w:rFonts w:ascii="仿宋_GB2312" w:eastAsia="仿宋_GB2312" w:hAnsi="宋体" w:hint="eastAsia"/>
          <w:sz w:val="32"/>
          <w:szCs w:val="32"/>
        </w:rPr>
        <w:lastRenderedPageBreak/>
        <w:t>其他方面主要是XXXX。</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b采购方面</w:t>
      </w:r>
    </w:p>
    <w:tbl>
      <w:tblPr>
        <w:tblW w:w="5000" w:type="pct"/>
        <w:jc w:val="center"/>
        <w:tblLook w:val="04A0" w:firstRow="1" w:lastRow="0" w:firstColumn="1" w:lastColumn="0" w:noHBand="0" w:noVBand="1"/>
      </w:tblPr>
      <w:tblGrid>
        <w:gridCol w:w="1384"/>
        <w:gridCol w:w="1393"/>
        <w:gridCol w:w="1479"/>
        <w:gridCol w:w="7168"/>
        <w:gridCol w:w="3362"/>
      </w:tblGrid>
      <w:tr w:rsidR="0027109E" w:rsidRPr="00CE3A64" w:rsidTr="0027109E">
        <w:trPr>
          <w:trHeight w:val="397"/>
          <w:jc w:val="center"/>
        </w:trPr>
        <w:tc>
          <w:tcPr>
            <w:tcW w:w="143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类别</w:t>
            </w:r>
          </w:p>
        </w:tc>
        <w:tc>
          <w:tcPr>
            <w:tcW w:w="2424" w:type="pct"/>
            <w:tcBorders>
              <w:top w:val="single" w:sz="4" w:space="0" w:color="auto"/>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实施情况</w:t>
            </w:r>
          </w:p>
        </w:tc>
        <w:tc>
          <w:tcPr>
            <w:tcW w:w="1137" w:type="pct"/>
            <w:tcBorders>
              <w:top w:val="single" w:sz="4" w:space="0" w:color="auto"/>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降成本金额</w:t>
            </w:r>
          </w:p>
        </w:tc>
      </w:tr>
      <w:tr w:rsidR="0027109E" w:rsidRPr="00CE3A64" w:rsidTr="0027109E">
        <w:trPr>
          <w:trHeight w:val="397"/>
          <w:jc w:val="center"/>
        </w:trPr>
        <w:tc>
          <w:tcPr>
            <w:tcW w:w="46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采购</w:t>
            </w:r>
          </w:p>
        </w:tc>
        <w:tc>
          <w:tcPr>
            <w:tcW w:w="471" w:type="pct"/>
            <w:vMerge w:val="restart"/>
            <w:tcBorders>
              <w:top w:val="nil"/>
              <w:left w:val="nil"/>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大宗材料</w:t>
            </w: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铜</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硅钢</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变压器油</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纸板</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471" w:type="pct"/>
            <w:vMerge/>
            <w:tcBorders>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钢材</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471" w:type="pct"/>
            <w:vMerge w:val="restart"/>
            <w:tcBorders>
              <w:top w:val="nil"/>
              <w:left w:val="nil"/>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其他物资</w:t>
            </w: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框架采购</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tcPr>
          <w:p w:rsidR="0027109E" w:rsidRPr="00CE3A64" w:rsidRDefault="0027109E" w:rsidP="0027109E">
            <w:pPr>
              <w:widowControl/>
              <w:jc w:val="left"/>
              <w:rPr>
                <w:rFonts w:ascii="宋体" w:hAnsi="宋体" w:cs="宋体"/>
                <w:b/>
                <w:color w:val="000000"/>
                <w:kern w:val="0"/>
                <w:sz w:val="20"/>
                <w:szCs w:val="20"/>
              </w:rPr>
            </w:pPr>
          </w:p>
        </w:tc>
        <w:tc>
          <w:tcPr>
            <w:tcW w:w="471" w:type="pct"/>
            <w:vMerge/>
            <w:tcBorders>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p>
        </w:tc>
        <w:tc>
          <w:tcPr>
            <w:tcW w:w="500" w:type="pct"/>
            <w:tcBorders>
              <w:top w:val="nil"/>
              <w:left w:val="nil"/>
              <w:bottom w:val="single" w:sz="4" w:space="0" w:color="auto"/>
              <w:right w:val="single" w:sz="4" w:space="0" w:color="auto"/>
            </w:tcBorders>
            <w:shd w:val="clear" w:color="auto" w:fill="auto"/>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反竞拍采购</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小计</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 xml:space="preserve"> 招标</w:t>
            </w: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区域</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项目</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外协</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其他</w:t>
            </w:r>
          </w:p>
        </w:tc>
        <w:tc>
          <w:tcPr>
            <w:tcW w:w="2424"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468" w:type="pct"/>
            <w:vMerge/>
            <w:tcBorders>
              <w:top w:val="nil"/>
              <w:left w:val="single" w:sz="4" w:space="0" w:color="auto"/>
              <w:bottom w:val="single" w:sz="4" w:space="0" w:color="auto"/>
              <w:right w:val="single" w:sz="4" w:space="0" w:color="auto"/>
            </w:tcBorders>
            <w:vAlign w:val="center"/>
            <w:hideMark/>
          </w:tcPr>
          <w:p w:rsidR="0027109E" w:rsidRPr="00CE3A64" w:rsidRDefault="0027109E" w:rsidP="0027109E">
            <w:pPr>
              <w:widowControl/>
              <w:jc w:val="left"/>
              <w:rPr>
                <w:rFonts w:ascii="宋体" w:hAnsi="宋体" w:cs="宋体"/>
                <w:b/>
                <w:color w:val="000000"/>
                <w:kern w:val="0"/>
                <w:sz w:val="20"/>
                <w:szCs w:val="20"/>
              </w:rPr>
            </w:pPr>
          </w:p>
        </w:tc>
        <w:tc>
          <w:tcPr>
            <w:tcW w:w="971" w:type="pct"/>
            <w:gridSpan w:val="2"/>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小计</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143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采购支付方式改变降本</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143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b/>
                <w:color w:val="000000"/>
                <w:kern w:val="0"/>
                <w:sz w:val="20"/>
                <w:szCs w:val="20"/>
              </w:rPr>
            </w:pPr>
            <w:r w:rsidRPr="00CE3A64">
              <w:rPr>
                <w:rFonts w:ascii="宋体" w:hAnsi="宋体" w:cs="宋体" w:hint="eastAsia"/>
                <w:b/>
                <w:color w:val="000000"/>
                <w:kern w:val="0"/>
                <w:sz w:val="20"/>
                <w:szCs w:val="20"/>
              </w:rPr>
              <w:t>合计</w:t>
            </w:r>
          </w:p>
        </w:tc>
        <w:tc>
          <w:tcPr>
            <w:tcW w:w="2424"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137" w:type="pct"/>
            <w:tcBorders>
              <w:top w:val="nil"/>
              <w:left w:val="nil"/>
              <w:bottom w:val="single" w:sz="4" w:space="0" w:color="auto"/>
              <w:right w:val="single" w:sz="4" w:space="0" w:color="auto"/>
            </w:tcBorders>
            <w:shd w:val="clear" w:color="auto" w:fill="auto"/>
            <w:noWrap/>
            <w:vAlign w:val="center"/>
            <w:hideMark/>
          </w:tcPr>
          <w:p w:rsidR="0027109E" w:rsidRPr="00CE3A64" w:rsidRDefault="0027109E" w:rsidP="0027109E">
            <w:pPr>
              <w:widowControl/>
              <w:jc w:val="center"/>
              <w:rPr>
                <w:rFonts w:ascii="宋体" w:hAnsi="宋体" w:cs="宋体"/>
                <w:color w:val="000000"/>
                <w:kern w:val="0"/>
                <w:sz w:val="20"/>
                <w:szCs w:val="20"/>
              </w:rPr>
            </w:pPr>
          </w:p>
        </w:tc>
      </w:tr>
    </w:tbl>
    <w:p w:rsidR="0027109E" w:rsidRPr="00CE3A64" w:rsidRDefault="0027109E" w:rsidP="0027109E">
      <w:pPr>
        <w:widowControl/>
        <w:ind w:firstLineChars="250" w:firstLine="527"/>
        <w:jc w:val="left"/>
        <w:rPr>
          <w:szCs w:val="32"/>
        </w:rPr>
      </w:pPr>
      <w:r w:rsidRPr="00CE3A64">
        <w:rPr>
          <w:rFonts w:hint="eastAsia"/>
          <w:b/>
          <w:szCs w:val="32"/>
        </w:rPr>
        <w:t>备注：</w:t>
      </w:r>
      <w:r w:rsidRPr="00CE3A64">
        <w:rPr>
          <w:rFonts w:hint="eastAsia"/>
          <w:szCs w:val="32"/>
        </w:rPr>
        <w:t>实施</w:t>
      </w:r>
      <w:r w:rsidRPr="00CE3A64">
        <w:rPr>
          <w:szCs w:val="32"/>
        </w:rPr>
        <w:t>情况中具体填写</w:t>
      </w:r>
      <w:r w:rsidRPr="00CE3A64">
        <w:rPr>
          <w:rFonts w:hint="eastAsia"/>
          <w:szCs w:val="32"/>
        </w:rPr>
        <w:t>节约</w:t>
      </w:r>
      <w:r w:rsidRPr="00CE3A64">
        <w:rPr>
          <w:szCs w:val="32"/>
        </w:rPr>
        <w:t>的数量及金额。</w:t>
      </w:r>
    </w:p>
    <w:p w:rsidR="001614B3" w:rsidRPr="00CE3A64" w:rsidRDefault="006E5812" w:rsidP="006E5812">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本月采购降本共计XX万元，主要是XXXXX</w:t>
      </w:r>
      <w:r w:rsidR="001614B3" w:rsidRPr="00CE3A64">
        <w:rPr>
          <w:rFonts w:ascii="仿宋_GB2312" w:eastAsia="仿宋_GB2312" w:hint="eastAsia"/>
          <w:sz w:val="32"/>
          <w:szCs w:val="32"/>
        </w:rPr>
        <w:t>。</w:t>
      </w:r>
    </w:p>
    <w:p w:rsidR="0021721E" w:rsidRPr="00CE3A64" w:rsidRDefault="001614B3" w:rsidP="006E5812">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采购方面具体在XX项目上进行了XXXX。</w:t>
      </w:r>
    </w:p>
    <w:p w:rsidR="001614B3" w:rsidRPr="00CE3A64" w:rsidRDefault="001614B3" w:rsidP="006E5812">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lastRenderedPageBreak/>
        <w:t>招标方面具体XXXX。</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c生产方面</w:t>
      </w:r>
    </w:p>
    <w:tbl>
      <w:tblPr>
        <w:tblW w:w="5049" w:type="pct"/>
        <w:jc w:val="center"/>
        <w:tblLook w:val="04A0" w:firstRow="1" w:lastRow="0" w:firstColumn="1" w:lastColumn="0" w:noHBand="0" w:noVBand="1"/>
      </w:tblPr>
      <w:tblGrid>
        <w:gridCol w:w="2363"/>
        <w:gridCol w:w="6608"/>
        <w:gridCol w:w="5798"/>
      </w:tblGrid>
      <w:tr w:rsidR="0027109E" w:rsidRPr="00CE3A64" w:rsidTr="0027109E">
        <w:trPr>
          <w:trHeight w:val="397"/>
          <w:jc w:val="center"/>
        </w:trPr>
        <w:tc>
          <w:tcPr>
            <w:tcW w:w="800" w:type="pc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类别</w:t>
            </w:r>
          </w:p>
        </w:tc>
        <w:tc>
          <w:tcPr>
            <w:tcW w:w="2237"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当月完成情况</w:t>
            </w:r>
          </w:p>
        </w:tc>
        <w:tc>
          <w:tcPr>
            <w:tcW w:w="1963"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降成本金额</w:t>
            </w: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主材节余</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辅材节余</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燃动节余</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00"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合计</w:t>
            </w:r>
          </w:p>
        </w:tc>
        <w:tc>
          <w:tcPr>
            <w:tcW w:w="2237"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1963"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bl>
    <w:p w:rsidR="0027109E" w:rsidRPr="00CE3A64" w:rsidRDefault="0027109E" w:rsidP="0027109E">
      <w:pPr>
        <w:widowControl/>
        <w:ind w:firstLineChars="250" w:firstLine="527"/>
        <w:jc w:val="left"/>
        <w:rPr>
          <w:szCs w:val="21"/>
        </w:rPr>
      </w:pPr>
      <w:r w:rsidRPr="00CE3A64">
        <w:rPr>
          <w:rFonts w:hint="eastAsia"/>
          <w:b/>
          <w:szCs w:val="21"/>
        </w:rPr>
        <w:t>备注</w:t>
      </w:r>
      <w:r w:rsidRPr="00CE3A64">
        <w:rPr>
          <w:b/>
          <w:szCs w:val="21"/>
        </w:rPr>
        <w:t>：</w:t>
      </w:r>
      <w:r w:rsidRPr="00CE3A64">
        <w:rPr>
          <w:rFonts w:hint="eastAsia"/>
          <w:b/>
          <w:szCs w:val="21"/>
        </w:rPr>
        <w:t>1.</w:t>
      </w:r>
      <w:r w:rsidRPr="00CE3A64">
        <w:rPr>
          <w:rFonts w:hint="eastAsia"/>
          <w:szCs w:val="21"/>
        </w:rPr>
        <w:t>主材、</w:t>
      </w:r>
      <w:r w:rsidRPr="00CE3A64">
        <w:rPr>
          <w:szCs w:val="21"/>
        </w:rPr>
        <w:t>废料节余包括</w:t>
      </w:r>
      <w:r w:rsidRPr="00CE3A64">
        <w:rPr>
          <w:rFonts w:hint="eastAsia"/>
          <w:szCs w:val="21"/>
        </w:rPr>
        <w:t>当月</w:t>
      </w:r>
      <w:r w:rsidRPr="00CE3A64">
        <w:rPr>
          <w:szCs w:val="21"/>
        </w:rPr>
        <w:t>车间生产用所有材料；</w:t>
      </w:r>
    </w:p>
    <w:p w:rsidR="0027109E" w:rsidRPr="00CE3A64" w:rsidRDefault="0027109E" w:rsidP="0027109E">
      <w:pPr>
        <w:widowControl/>
        <w:ind w:firstLineChars="550" w:firstLine="1160"/>
        <w:jc w:val="left"/>
        <w:rPr>
          <w:szCs w:val="21"/>
        </w:rPr>
      </w:pPr>
      <w:r w:rsidRPr="00CE3A64">
        <w:rPr>
          <w:b/>
          <w:szCs w:val="21"/>
        </w:rPr>
        <w:t>2</w:t>
      </w:r>
      <w:r w:rsidRPr="00CE3A64">
        <w:rPr>
          <w:szCs w:val="21"/>
        </w:rPr>
        <w:t>.</w:t>
      </w:r>
      <w:r w:rsidRPr="00CE3A64">
        <w:rPr>
          <w:rFonts w:hint="eastAsia"/>
          <w:szCs w:val="21"/>
        </w:rPr>
        <w:t>当月</w:t>
      </w:r>
      <w:r w:rsidRPr="00CE3A64">
        <w:rPr>
          <w:szCs w:val="21"/>
        </w:rPr>
        <w:t>完成情况</w:t>
      </w:r>
      <w:r w:rsidRPr="00CE3A64">
        <w:rPr>
          <w:rFonts w:hint="eastAsia"/>
          <w:szCs w:val="21"/>
        </w:rPr>
        <w:t>主要</w:t>
      </w:r>
      <w:r w:rsidRPr="00CE3A64">
        <w:rPr>
          <w:szCs w:val="21"/>
        </w:rPr>
        <w:t>针对</w:t>
      </w:r>
      <w:r w:rsidRPr="00CE3A64">
        <w:rPr>
          <w:rFonts w:hint="eastAsia"/>
          <w:szCs w:val="21"/>
        </w:rPr>
        <w:t>主材、废料</w:t>
      </w:r>
      <w:r w:rsidRPr="00CE3A64">
        <w:rPr>
          <w:szCs w:val="21"/>
        </w:rPr>
        <w:t>节约的重量</w:t>
      </w:r>
      <w:r w:rsidRPr="00CE3A64">
        <w:rPr>
          <w:rFonts w:hint="eastAsia"/>
          <w:szCs w:val="21"/>
        </w:rPr>
        <w:t>，</w:t>
      </w:r>
      <w:r w:rsidRPr="00CE3A64">
        <w:rPr>
          <w:szCs w:val="21"/>
        </w:rPr>
        <w:t>燃动费用率降低，</w:t>
      </w:r>
      <w:r w:rsidRPr="00CE3A64">
        <w:rPr>
          <w:rFonts w:hint="eastAsia"/>
          <w:szCs w:val="21"/>
        </w:rPr>
        <w:t>金属加工</w:t>
      </w:r>
      <w:r w:rsidRPr="00CE3A64">
        <w:rPr>
          <w:szCs w:val="21"/>
        </w:rPr>
        <w:t>费</w:t>
      </w:r>
      <w:r w:rsidRPr="00CE3A64">
        <w:rPr>
          <w:rFonts w:hint="eastAsia"/>
          <w:szCs w:val="21"/>
        </w:rPr>
        <w:t>用</w:t>
      </w:r>
      <w:r w:rsidRPr="00CE3A64">
        <w:rPr>
          <w:szCs w:val="21"/>
        </w:rPr>
        <w:t>，工装回收</w:t>
      </w:r>
      <w:r w:rsidRPr="00CE3A64">
        <w:rPr>
          <w:rFonts w:hint="eastAsia"/>
          <w:szCs w:val="21"/>
        </w:rPr>
        <w:t>数量</w:t>
      </w:r>
      <w:r w:rsidRPr="00CE3A64">
        <w:rPr>
          <w:szCs w:val="21"/>
        </w:rPr>
        <w:t>进行数字说明</w:t>
      </w:r>
      <w:r w:rsidRPr="00CE3A64">
        <w:rPr>
          <w:rFonts w:hint="eastAsia"/>
          <w:szCs w:val="21"/>
        </w:rPr>
        <w:t>。</w:t>
      </w:r>
    </w:p>
    <w:p w:rsidR="0027109E" w:rsidRPr="00CE3A64" w:rsidRDefault="0027109E" w:rsidP="0027109E">
      <w:pPr>
        <w:widowControl/>
        <w:ind w:firstLineChars="550" w:firstLine="1160"/>
        <w:jc w:val="left"/>
        <w:rPr>
          <w:szCs w:val="21"/>
        </w:rPr>
      </w:pPr>
      <w:r w:rsidRPr="00CE3A64">
        <w:rPr>
          <w:rFonts w:hint="eastAsia"/>
          <w:b/>
          <w:szCs w:val="21"/>
        </w:rPr>
        <w:t>3.</w:t>
      </w:r>
      <w:r w:rsidRPr="00CE3A64">
        <w:rPr>
          <w:rFonts w:hint="eastAsia"/>
          <w:szCs w:val="21"/>
        </w:rPr>
        <w:t>必要</w:t>
      </w:r>
      <w:r w:rsidRPr="00CE3A64">
        <w:rPr>
          <w:szCs w:val="21"/>
        </w:rPr>
        <w:t>时在下方备注清楚核算标准。</w:t>
      </w:r>
    </w:p>
    <w:p w:rsidR="0027109E" w:rsidRPr="00CE3A64" w:rsidRDefault="006E5812"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一是主材方面节余情况，XXXXXX。</w:t>
      </w:r>
    </w:p>
    <w:p w:rsidR="006E5812" w:rsidRPr="00CE3A64" w:rsidRDefault="006E5812"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二是辅材节余情况，XXXXXXXXXX；</w:t>
      </w:r>
    </w:p>
    <w:p w:rsidR="006E5812" w:rsidRPr="00CE3A64" w:rsidRDefault="006E5812"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三是燃动节余情况，XXXXXXXXXX。</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d销售方面</w:t>
      </w:r>
    </w:p>
    <w:tbl>
      <w:tblPr>
        <w:tblW w:w="4948" w:type="pct"/>
        <w:jc w:val="center"/>
        <w:tblLook w:val="04A0" w:firstRow="1" w:lastRow="0" w:firstColumn="1" w:lastColumn="0" w:noHBand="0" w:noVBand="1"/>
      </w:tblPr>
      <w:tblGrid>
        <w:gridCol w:w="2398"/>
        <w:gridCol w:w="6769"/>
        <w:gridCol w:w="1417"/>
        <w:gridCol w:w="1560"/>
        <w:gridCol w:w="1198"/>
        <w:gridCol w:w="1132"/>
      </w:tblGrid>
      <w:tr w:rsidR="0027109E" w:rsidRPr="00CE3A64" w:rsidTr="0027109E">
        <w:trPr>
          <w:trHeight w:val="397"/>
          <w:jc w:val="center"/>
        </w:trPr>
        <w:tc>
          <w:tcPr>
            <w:tcW w:w="828" w:type="pc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类别</w:t>
            </w:r>
          </w:p>
        </w:tc>
        <w:tc>
          <w:tcPr>
            <w:tcW w:w="2338"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实施方案</w:t>
            </w:r>
          </w:p>
        </w:tc>
        <w:tc>
          <w:tcPr>
            <w:tcW w:w="489"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原金额</w:t>
            </w:r>
          </w:p>
        </w:tc>
        <w:tc>
          <w:tcPr>
            <w:tcW w:w="539"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调差后的金额</w:t>
            </w:r>
          </w:p>
        </w:tc>
        <w:tc>
          <w:tcPr>
            <w:tcW w:w="414"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降本金额</w:t>
            </w:r>
          </w:p>
        </w:tc>
        <w:tc>
          <w:tcPr>
            <w:tcW w:w="391" w:type="pct"/>
            <w:tcBorders>
              <w:top w:val="single" w:sz="4" w:space="0" w:color="auto"/>
              <w:left w:val="nil"/>
              <w:bottom w:val="single" w:sz="4" w:space="0" w:color="auto"/>
              <w:right w:val="single" w:sz="4" w:space="0" w:color="auto"/>
            </w:tcBorders>
            <w:shd w:val="clear" w:color="auto" w:fill="auto"/>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年度完成率</w:t>
            </w: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组配件配置变更</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设计参数变更</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调差</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运输费用降本</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r w:rsidR="0027109E" w:rsidRPr="00CE3A64" w:rsidTr="0027109E">
        <w:trPr>
          <w:trHeight w:val="397"/>
          <w:jc w:val="center"/>
        </w:trPr>
        <w:tc>
          <w:tcPr>
            <w:tcW w:w="828"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b/>
                <w:bCs/>
                <w:color w:val="000000"/>
                <w:kern w:val="0"/>
                <w:sz w:val="20"/>
                <w:szCs w:val="20"/>
              </w:rPr>
            </w:pPr>
            <w:r w:rsidRPr="00CE3A64">
              <w:rPr>
                <w:rFonts w:ascii="宋体" w:hAnsi="宋体" w:cs="宋体" w:hint="eastAsia"/>
                <w:b/>
                <w:bCs/>
                <w:color w:val="000000"/>
                <w:kern w:val="0"/>
                <w:sz w:val="20"/>
                <w:szCs w:val="20"/>
              </w:rPr>
              <w:t>合计</w:t>
            </w:r>
          </w:p>
        </w:tc>
        <w:tc>
          <w:tcPr>
            <w:tcW w:w="2338"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8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53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414"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c>
          <w:tcPr>
            <w:tcW w:w="391"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27109E" w:rsidRPr="00CE3A64" w:rsidRDefault="0027109E" w:rsidP="0027109E">
            <w:pPr>
              <w:widowControl/>
              <w:jc w:val="center"/>
              <w:rPr>
                <w:rFonts w:ascii="宋体" w:hAnsi="宋体" w:cs="宋体"/>
                <w:color w:val="000000"/>
                <w:kern w:val="0"/>
                <w:sz w:val="20"/>
                <w:szCs w:val="20"/>
              </w:rPr>
            </w:pPr>
          </w:p>
        </w:tc>
      </w:tr>
    </w:tbl>
    <w:p w:rsidR="0021721E" w:rsidRPr="00CE3A64" w:rsidRDefault="0021721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lastRenderedPageBreak/>
        <w:t>本月组配件、配置变更方面主要是XX项目</w:t>
      </w:r>
      <w:r w:rsidR="00696BC7" w:rsidRPr="00CE3A64">
        <w:rPr>
          <w:rFonts w:ascii="仿宋_GB2312" w:eastAsia="仿宋_GB2312" w:hAnsi="宋体" w:hint="eastAsia"/>
          <w:sz w:val="32"/>
          <w:szCs w:val="32"/>
        </w:rPr>
        <w:t>将XX厂家的xx万元的xx材料更换为 XX厂家的xx万元的xx材料，仅此一项降低成本XX万元。……</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设计参数变更方面，本月针对XX项目进行XX工作，将XX更改为XX，此项降低成本XX万元。……</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调差方面，本月XX办事处XX（具体人员）对XX项目进行了调差谈判，成功增加合同额XX万元。</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运输费用方面，本月对XX台产品进行了单台招标，招标金额XX万元，定标金额XX万元，同时对……。</w:t>
      </w:r>
    </w:p>
    <w:p w:rsidR="0027109E" w:rsidRPr="00CE3A64" w:rsidRDefault="0027109E" w:rsidP="0027109E">
      <w:pPr>
        <w:widowControl/>
        <w:ind w:firstLineChars="250" w:firstLine="800"/>
        <w:jc w:val="left"/>
        <w:rPr>
          <w:rFonts w:ascii="仿宋_GB2312" w:eastAsia="仿宋_GB2312"/>
          <w:sz w:val="32"/>
          <w:szCs w:val="32"/>
        </w:rPr>
      </w:pPr>
      <w:r w:rsidRPr="00CE3A64">
        <w:rPr>
          <w:rFonts w:ascii="仿宋_GB2312" w:eastAsia="仿宋_GB2312" w:hAnsi="宋体" w:hint="eastAsia"/>
          <w:sz w:val="32"/>
          <w:szCs w:val="32"/>
        </w:rPr>
        <w:t>e</w:t>
      </w:r>
      <w:r w:rsidRPr="00CE3A64">
        <w:rPr>
          <w:rFonts w:ascii="仿宋_GB2312" w:eastAsia="仿宋_GB2312" w:hint="eastAsia"/>
          <w:sz w:val="32"/>
          <w:szCs w:val="32"/>
        </w:rPr>
        <w:t>财务方面</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6"/>
        <w:gridCol w:w="3696"/>
        <w:gridCol w:w="3697"/>
        <w:gridCol w:w="3697"/>
      </w:tblGrid>
      <w:tr w:rsidR="0027109E" w:rsidRPr="00CE3A64" w:rsidTr="0027109E">
        <w:trPr>
          <w:trHeight w:val="284"/>
          <w:jc w:val="center"/>
        </w:trPr>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降本措施</w:t>
            </w:r>
          </w:p>
        </w:tc>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具体实例</w:t>
            </w:r>
          </w:p>
        </w:tc>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月度降本金额（万元）</w:t>
            </w:r>
          </w:p>
        </w:tc>
        <w:tc>
          <w:tcPr>
            <w:tcW w:w="1250" w:type="pct"/>
            <w:shd w:val="clear" w:color="auto" w:fill="auto"/>
            <w:vAlign w:val="center"/>
            <w:hideMark/>
          </w:tcPr>
          <w:p w:rsidR="0027109E" w:rsidRPr="00CE3A64" w:rsidRDefault="0027109E" w:rsidP="0027109E">
            <w:pPr>
              <w:widowControl/>
              <w:rPr>
                <w:b/>
                <w:bCs/>
                <w:color w:val="000000"/>
                <w:kern w:val="0"/>
              </w:rPr>
            </w:pPr>
            <w:r w:rsidRPr="00CE3A64">
              <w:rPr>
                <w:rFonts w:hint="eastAsia"/>
                <w:b/>
                <w:bCs/>
                <w:color w:val="000000"/>
                <w:kern w:val="0"/>
              </w:rPr>
              <w:t>年度累计降本金额（万元）</w:t>
            </w:r>
          </w:p>
        </w:tc>
      </w:tr>
      <w:tr w:rsidR="0027109E" w:rsidRPr="00CE3A64" w:rsidTr="0027109E">
        <w:trPr>
          <w:trHeight w:val="284"/>
          <w:jc w:val="center"/>
        </w:trPr>
        <w:tc>
          <w:tcPr>
            <w:tcW w:w="1250" w:type="pct"/>
            <w:shd w:val="clear" w:color="auto" w:fill="auto"/>
            <w:vAlign w:val="center"/>
            <w:hideMark/>
          </w:tcPr>
          <w:p w:rsidR="0027109E" w:rsidRPr="00CE3A64" w:rsidRDefault="0027109E" w:rsidP="0027109E">
            <w:pPr>
              <w:widowControl/>
              <w:rPr>
                <w:color w:val="000000"/>
                <w:kern w:val="0"/>
              </w:rPr>
            </w:pPr>
            <w:r w:rsidRPr="00CE3A64">
              <w:rPr>
                <w:rFonts w:hint="eastAsia"/>
                <w:color w:val="000000"/>
                <w:kern w:val="0"/>
              </w:rPr>
              <w:t>银行方面费用节约</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r>
      <w:tr w:rsidR="0027109E" w:rsidRPr="00CE3A64" w:rsidTr="0027109E">
        <w:trPr>
          <w:trHeight w:val="284"/>
          <w:jc w:val="center"/>
        </w:trPr>
        <w:tc>
          <w:tcPr>
            <w:tcW w:w="1250" w:type="pct"/>
            <w:shd w:val="clear" w:color="auto" w:fill="auto"/>
            <w:vAlign w:val="center"/>
            <w:hideMark/>
          </w:tcPr>
          <w:p w:rsidR="0027109E" w:rsidRPr="00CE3A64" w:rsidRDefault="0027109E" w:rsidP="0027109E">
            <w:pPr>
              <w:widowControl/>
              <w:rPr>
                <w:color w:val="000000"/>
                <w:kern w:val="0"/>
              </w:rPr>
            </w:pPr>
            <w:r w:rsidRPr="00CE3A64">
              <w:rPr>
                <w:rFonts w:hint="eastAsia"/>
                <w:color w:val="000000"/>
                <w:kern w:val="0"/>
              </w:rPr>
              <w:t>理财净收益</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hideMark/>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r>
      <w:tr w:rsidR="0027109E" w:rsidRPr="00CE3A64" w:rsidTr="0027109E">
        <w:trPr>
          <w:trHeight w:val="284"/>
          <w:jc w:val="center"/>
        </w:trPr>
        <w:tc>
          <w:tcPr>
            <w:tcW w:w="1250" w:type="pct"/>
            <w:shd w:val="clear" w:color="auto" w:fill="auto"/>
            <w:vAlign w:val="center"/>
          </w:tcPr>
          <w:p w:rsidR="0027109E" w:rsidRPr="00CE3A64" w:rsidRDefault="0027109E" w:rsidP="0027109E">
            <w:pPr>
              <w:widowControl/>
              <w:rPr>
                <w:color w:val="000000"/>
                <w:kern w:val="0"/>
              </w:rPr>
            </w:pPr>
            <w:r w:rsidRPr="00CE3A64">
              <w:rPr>
                <w:rFonts w:hint="eastAsia"/>
                <w:color w:val="000000"/>
                <w:kern w:val="0"/>
              </w:rPr>
              <w:t>其他</w:t>
            </w:r>
          </w:p>
        </w:tc>
        <w:tc>
          <w:tcPr>
            <w:tcW w:w="1250" w:type="pct"/>
            <w:shd w:val="clear" w:color="auto" w:fill="auto"/>
            <w:vAlign w:val="center"/>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c>
          <w:tcPr>
            <w:tcW w:w="1250" w:type="pct"/>
            <w:shd w:val="clear" w:color="auto" w:fill="auto"/>
            <w:vAlign w:val="center"/>
          </w:tcPr>
          <w:p w:rsidR="0027109E" w:rsidRPr="00CE3A64" w:rsidRDefault="0027109E" w:rsidP="0027109E">
            <w:pPr>
              <w:widowControl/>
              <w:rPr>
                <w:rFonts w:eastAsia="等线" w:cs="Calibri"/>
                <w:color w:val="000000"/>
                <w:kern w:val="0"/>
                <w:szCs w:val="21"/>
              </w:rPr>
            </w:pPr>
            <w:r w:rsidRPr="00CE3A64">
              <w:rPr>
                <w:rFonts w:eastAsia="等线" w:cs="Calibri" w:hint="eastAsia"/>
                <w:color w:val="000000"/>
                <w:kern w:val="0"/>
                <w:szCs w:val="21"/>
              </w:rPr>
              <w:t xml:space="preserve"> </w:t>
            </w:r>
          </w:p>
        </w:tc>
      </w:tr>
    </w:tbl>
    <w:p w:rsidR="0027109E" w:rsidRPr="00CE3A64" w:rsidRDefault="0027109E" w:rsidP="0027109E">
      <w:pPr>
        <w:widowControl/>
        <w:ind w:firstLineChars="250" w:firstLine="527"/>
        <w:jc w:val="left"/>
        <w:rPr>
          <w:szCs w:val="32"/>
        </w:rPr>
      </w:pPr>
      <w:r w:rsidRPr="00CE3A64">
        <w:rPr>
          <w:rFonts w:hint="eastAsia"/>
          <w:b/>
          <w:szCs w:val="32"/>
        </w:rPr>
        <w:t>备注：</w:t>
      </w:r>
      <w:r w:rsidRPr="00CE3A64">
        <w:rPr>
          <w:rFonts w:hint="eastAsia"/>
          <w:b/>
          <w:szCs w:val="32"/>
        </w:rPr>
        <w:t>1.</w:t>
      </w:r>
      <w:r w:rsidRPr="00CE3A64">
        <w:rPr>
          <w:rFonts w:hint="eastAsia"/>
          <w:szCs w:val="32"/>
        </w:rPr>
        <w:t>通过与银行谈判获得比银行现行的贷款利率、存款利率、银行业务手续费等方面的优惠政策还要低的特殊优惠或额外政策，其差额或者增值额计入成本节约。</w:t>
      </w:r>
    </w:p>
    <w:p w:rsidR="0027109E" w:rsidRPr="00CE3A64" w:rsidRDefault="0027109E" w:rsidP="0027109E">
      <w:pPr>
        <w:widowControl/>
        <w:ind w:firstLineChars="550" w:firstLine="1160"/>
        <w:jc w:val="left"/>
        <w:rPr>
          <w:szCs w:val="32"/>
        </w:rPr>
      </w:pPr>
      <w:r w:rsidRPr="00CE3A64">
        <w:rPr>
          <w:rFonts w:hint="eastAsia"/>
          <w:b/>
          <w:szCs w:val="32"/>
        </w:rPr>
        <w:t>2.</w:t>
      </w:r>
      <w:r w:rsidRPr="00CE3A64">
        <w:rPr>
          <w:rFonts w:hint="eastAsia"/>
          <w:szCs w:val="32"/>
        </w:rPr>
        <w:t>财务部通过理财产品、金融工具、节假日办理七天通知存款等理财工具取得收入的，以收入额减去该笔金额同期存款利息（按照该笔金额原存款方式利率计算同期利息），计入成本节约。</w:t>
      </w:r>
    </w:p>
    <w:p w:rsidR="00696BC7" w:rsidRPr="00CE3A64" w:rsidRDefault="006E5812" w:rsidP="00696BC7">
      <w:pPr>
        <w:widowControl/>
        <w:ind w:firstLineChars="250" w:firstLine="800"/>
        <w:jc w:val="left"/>
        <w:rPr>
          <w:rFonts w:ascii="仿宋_GB2312" w:eastAsia="仿宋_GB2312" w:hAnsi="宋体"/>
          <w:sz w:val="32"/>
          <w:szCs w:val="32"/>
        </w:rPr>
      </w:pPr>
      <w:r w:rsidRPr="00CE3A64">
        <w:rPr>
          <w:rFonts w:ascii="仿宋_GB2312" w:eastAsia="仿宋_GB2312" w:hint="eastAsia"/>
          <w:sz w:val="32"/>
          <w:szCs w:val="32"/>
        </w:rPr>
        <w:t>本月财务方面共计节约XX万元，</w:t>
      </w:r>
      <w:r w:rsidR="00696BC7" w:rsidRPr="00CE3A64">
        <w:rPr>
          <w:rFonts w:ascii="仿宋_GB2312" w:eastAsia="仿宋_GB2312" w:hint="eastAsia"/>
          <w:sz w:val="32"/>
          <w:szCs w:val="32"/>
        </w:rPr>
        <w:t>具体措施</w:t>
      </w:r>
      <w:r w:rsidRPr="00CE3A64">
        <w:rPr>
          <w:rFonts w:ascii="仿宋_GB2312" w:eastAsia="仿宋_GB2312" w:hint="eastAsia"/>
          <w:sz w:val="32"/>
          <w:szCs w:val="32"/>
        </w:rPr>
        <w:t>其</w:t>
      </w:r>
      <w:r w:rsidR="00696BC7" w:rsidRPr="00CE3A64">
        <w:rPr>
          <w:rFonts w:ascii="仿宋_GB2312" w:eastAsia="仿宋_GB2312" w:hint="eastAsia"/>
          <w:sz w:val="32"/>
          <w:szCs w:val="32"/>
        </w:rPr>
        <w:t>：</w:t>
      </w:r>
    </w:p>
    <w:p w:rsidR="0027109E" w:rsidRPr="00CE3A64" w:rsidRDefault="00696BC7" w:rsidP="0027109E">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通过</w:t>
      </w:r>
      <w:r w:rsidR="006E5812" w:rsidRPr="00CE3A64">
        <w:rPr>
          <w:rFonts w:ascii="仿宋_GB2312" w:eastAsia="仿宋_GB2312" w:hint="eastAsia"/>
          <w:sz w:val="32"/>
          <w:szCs w:val="32"/>
        </w:rPr>
        <w:t>XXXX实现利率的节约，共计XX万元。</w:t>
      </w:r>
    </w:p>
    <w:p w:rsidR="006E5812" w:rsidRPr="00CE3A64" w:rsidRDefault="006E5812" w:rsidP="0027109E">
      <w:pPr>
        <w:widowControl/>
        <w:ind w:firstLineChars="250" w:firstLine="800"/>
        <w:jc w:val="left"/>
        <w:rPr>
          <w:rFonts w:ascii="仿宋_GB2312" w:eastAsia="仿宋_GB2312"/>
          <w:sz w:val="32"/>
          <w:szCs w:val="32"/>
        </w:rPr>
      </w:pPr>
      <w:r w:rsidRPr="00CE3A64">
        <w:rPr>
          <w:rFonts w:ascii="仿宋_GB2312" w:eastAsia="仿宋_GB2312" w:hint="eastAsia"/>
          <w:sz w:val="32"/>
          <w:szCs w:val="32"/>
        </w:rPr>
        <w:t>通过XX理财产品/金融工具，进行了XXXXX操作，实现了XX万元的财务费用收入。</w:t>
      </w:r>
    </w:p>
    <w:p w:rsidR="0027109E" w:rsidRPr="00CE3A64" w:rsidRDefault="0027109E" w:rsidP="00C301D3">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f其他方面</w:t>
      </w:r>
    </w:p>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④三单对比情况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3560"/>
        <w:gridCol w:w="2539"/>
        <w:gridCol w:w="2539"/>
        <w:gridCol w:w="2875"/>
      </w:tblGrid>
      <w:tr w:rsidR="0027109E" w:rsidRPr="00CE3A64" w:rsidTr="0027109E">
        <w:trPr>
          <w:trHeight w:val="195"/>
          <w:tblHeader/>
        </w:trPr>
        <w:tc>
          <w:tcPr>
            <w:tcW w:w="1064" w:type="pct"/>
            <w:vMerge w:val="restart"/>
            <w:shd w:val="clear" w:color="auto" w:fill="auto"/>
            <w:tcMar>
              <w:left w:w="28" w:type="dxa"/>
              <w:right w:w="28" w:type="dxa"/>
            </w:tcMar>
            <w:vAlign w:val="center"/>
          </w:tcPr>
          <w:p w:rsidR="0027109E" w:rsidRPr="00CE3A64" w:rsidRDefault="0027109E" w:rsidP="0027109E">
            <w:pPr>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lastRenderedPageBreak/>
              <w:t>完工时间</w:t>
            </w:r>
          </w:p>
        </w:tc>
        <w:tc>
          <w:tcPr>
            <w:tcW w:w="1217" w:type="pct"/>
            <w:vMerge w:val="restart"/>
            <w:shd w:val="clear" w:color="auto" w:fill="auto"/>
            <w:tcMar>
              <w:left w:w="28" w:type="dxa"/>
              <w:right w:w="28" w:type="dxa"/>
            </w:tcMar>
            <w:vAlign w:val="center"/>
          </w:tcPr>
          <w:p w:rsidR="0027109E" w:rsidRPr="00CE3A64" w:rsidRDefault="0027109E" w:rsidP="0027109E">
            <w:pPr>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阶段</w:t>
            </w:r>
          </w:p>
        </w:tc>
        <w:tc>
          <w:tcPr>
            <w:tcW w:w="2719" w:type="pct"/>
            <w:gridSpan w:val="3"/>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r w:rsidRPr="00CE3A64">
              <w:rPr>
                <w:rFonts w:asciiTheme="minorEastAsia" w:hAnsiTheme="minorEastAsia" w:cs="宋体"/>
                <w:b/>
                <w:bCs/>
                <w:kern w:val="0"/>
                <w:sz w:val="20"/>
                <w:szCs w:val="20"/>
              </w:rPr>
              <w:t>X</w:t>
            </w:r>
            <w:r w:rsidRPr="00CE3A64">
              <w:rPr>
                <w:rFonts w:asciiTheme="minorEastAsia" w:hAnsiTheme="minorEastAsia" w:cs="宋体" w:hint="eastAsia"/>
                <w:b/>
                <w:bCs/>
                <w:kern w:val="0"/>
                <w:sz w:val="20"/>
                <w:szCs w:val="20"/>
              </w:rPr>
              <w:t>X单位</w:t>
            </w:r>
          </w:p>
        </w:tc>
      </w:tr>
      <w:tr w:rsidR="0027109E" w:rsidRPr="00CE3A64" w:rsidTr="0027109E">
        <w:trPr>
          <w:trHeight w:val="476"/>
          <w:tblHeader/>
        </w:trPr>
        <w:tc>
          <w:tcPr>
            <w:tcW w:w="1064" w:type="pct"/>
            <w:vMerge/>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p>
        </w:tc>
        <w:tc>
          <w:tcPr>
            <w:tcW w:w="1217" w:type="pct"/>
            <w:vMerge/>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合同金额</w:t>
            </w:r>
          </w:p>
        </w:tc>
        <w:tc>
          <w:tcPr>
            <w:tcW w:w="868"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毛利额</w:t>
            </w:r>
          </w:p>
        </w:tc>
        <w:tc>
          <w:tcPr>
            <w:tcW w:w="983"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b/>
                <w:bCs/>
                <w:kern w:val="0"/>
                <w:sz w:val="20"/>
                <w:szCs w:val="20"/>
              </w:rPr>
            </w:pPr>
            <w:r w:rsidRPr="00CE3A64">
              <w:rPr>
                <w:rFonts w:asciiTheme="minorEastAsia" w:hAnsiTheme="minorEastAsia" w:cs="宋体" w:hint="eastAsia"/>
                <w:b/>
                <w:bCs/>
                <w:kern w:val="0"/>
                <w:sz w:val="20"/>
                <w:szCs w:val="20"/>
              </w:rPr>
              <w:t>毛利率</w:t>
            </w: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2017年1月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2017年2月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2017年3月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2017年4月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2017年5月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2017年6月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2017年7月</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val="restart"/>
            <w:tcMar>
              <w:left w:w="28" w:type="dxa"/>
              <w:right w:w="28" w:type="dxa"/>
            </w:tcMar>
            <w:vAlign w:val="center"/>
          </w:tcPr>
          <w:p w:rsidR="0027109E" w:rsidRPr="00CE3A64" w:rsidRDefault="0027109E" w:rsidP="0027109E">
            <w:pPr>
              <w:widowControl/>
              <w:jc w:val="center"/>
              <w:rPr>
                <w:rFonts w:asciiTheme="minorEastAsia" w:hAnsiTheme="minorEastAsia" w:cs="宋体"/>
                <w:color w:val="000000"/>
                <w:kern w:val="0"/>
                <w:sz w:val="20"/>
                <w:szCs w:val="20"/>
              </w:rPr>
            </w:pPr>
            <w:r w:rsidRPr="00CE3A64">
              <w:rPr>
                <w:rFonts w:asciiTheme="minorEastAsia" w:hAnsiTheme="minorEastAsia" w:cs="宋体" w:hint="eastAsia"/>
                <w:kern w:val="0"/>
                <w:sz w:val="20"/>
                <w:szCs w:val="20"/>
              </w:rPr>
              <w:t>1-7</w:t>
            </w:r>
            <w:r w:rsidRPr="00CE3A64">
              <w:rPr>
                <w:rFonts w:asciiTheme="minorEastAsia" w:hAnsiTheme="minorEastAsia" w:cs="宋体" w:hint="eastAsia"/>
                <w:color w:val="000000"/>
                <w:kern w:val="0"/>
                <w:sz w:val="20"/>
                <w:szCs w:val="20"/>
              </w:rPr>
              <w:t>月</w:t>
            </w:r>
          </w:p>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小计</w:t>
            </w: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中标阶段</w:t>
            </w:r>
          </w:p>
        </w:tc>
        <w:tc>
          <w:tcPr>
            <w:tcW w:w="868" w:type="pct"/>
            <w:vMerge w:val="restart"/>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预期阶段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r w:rsidR="0027109E" w:rsidRPr="00CE3A64" w:rsidTr="0027109E">
        <w:trPr>
          <w:trHeight w:val="270"/>
        </w:trPr>
        <w:tc>
          <w:tcPr>
            <w:tcW w:w="1064" w:type="pct"/>
            <w:vMerge/>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p>
        </w:tc>
        <w:tc>
          <w:tcPr>
            <w:tcW w:w="1217" w:type="pct"/>
            <w:shd w:val="clear" w:color="auto" w:fill="auto"/>
            <w:tcMar>
              <w:left w:w="28" w:type="dxa"/>
              <w:right w:w="28" w:type="dxa"/>
            </w:tcMar>
            <w:vAlign w:val="center"/>
          </w:tcPr>
          <w:p w:rsidR="0027109E" w:rsidRPr="00CE3A64" w:rsidRDefault="0027109E" w:rsidP="0027109E">
            <w:pPr>
              <w:widowControl/>
              <w:jc w:val="center"/>
              <w:rPr>
                <w:rFonts w:asciiTheme="minorEastAsia" w:hAnsiTheme="minorEastAsia" w:cs="宋体"/>
                <w:kern w:val="0"/>
                <w:sz w:val="20"/>
                <w:szCs w:val="20"/>
              </w:rPr>
            </w:pPr>
            <w:r w:rsidRPr="00CE3A64">
              <w:rPr>
                <w:rFonts w:asciiTheme="minorEastAsia" w:hAnsiTheme="minorEastAsia" w:cs="宋体" w:hint="eastAsia"/>
                <w:kern w:val="0"/>
                <w:sz w:val="20"/>
                <w:szCs w:val="20"/>
              </w:rPr>
              <w:t>完工阶段</w:t>
            </w:r>
          </w:p>
        </w:tc>
        <w:tc>
          <w:tcPr>
            <w:tcW w:w="868" w:type="pct"/>
            <w:vMerge/>
            <w:tcMar>
              <w:left w:w="28" w:type="dxa"/>
              <w:right w:w="28" w:type="dxa"/>
            </w:tcMar>
            <w:vAlign w:val="center"/>
          </w:tcPr>
          <w:p w:rsidR="0027109E" w:rsidRPr="00CE3A64" w:rsidRDefault="0027109E" w:rsidP="0027109E">
            <w:pPr>
              <w:widowControl/>
              <w:jc w:val="right"/>
              <w:rPr>
                <w:rFonts w:asciiTheme="minorEastAsia" w:hAnsiTheme="minorEastAsia" w:cs="宋体"/>
                <w:kern w:val="0"/>
                <w:sz w:val="20"/>
                <w:szCs w:val="20"/>
              </w:rPr>
            </w:pPr>
          </w:p>
        </w:tc>
        <w:tc>
          <w:tcPr>
            <w:tcW w:w="868"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c>
          <w:tcPr>
            <w:tcW w:w="983" w:type="pct"/>
            <w:shd w:val="clear" w:color="auto" w:fill="auto"/>
            <w:tcMar>
              <w:left w:w="28" w:type="dxa"/>
              <w:right w:w="28" w:type="dxa"/>
            </w:tcMar>
            <w:vAlign w:val="center"/>
          </w:tcPr>
          <w:p w:rsidR="0027109E" w:rsidRPr="00CE3A64" w:rsidRDefault="0027109E" w:rsidP="0027109E">
            <w:pPr>
              <w:jc w:val="right"/>
              <w:rPr>
                <w:rFonts w:asciiTheme="minorEastAsia" w:hAnsiTheme="minorEastAsia"/>
                <w:sz w:val="20"/>
                <w:szCs w:val="20"/>
              </w:rPr>
            </w:pPr>
          </w:p>
        </w:tc>
      </w:tr>
    </w:tbl>
    <w:p w:rsidR="0027109E" w:rsidRPr="00CE3A64" w:rsidRDefault="0027109E"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lastRenderedPageBreak/>
        <w:t>备注：对完工订单三个阶段成本情况进行分析。重点针对完工毛利率较预期阶段毛利率低的情况进行原因说明。</w:t>
      </w:r>
    </w:p>
    <w:p w:rsidR="00696BC7" w:rsidRPr="00CE3A64" w:rsidRDefault="00696BC7"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本月完工产品共计XX台XX万元，</w:t>
      </w:r>
      <w:r w:rsidR="00CA5043" w:rsidRPr="00CE3A64">
        <w:rPr>
          <w:rFonts w:ascii="仿宋_GB2312" w:eastAsia="仿宋_GB2312" w:hAnsi="宋体" w:hint="eastAsia"/>
          <w:sz w:val="32"/>
          <w:szCs w:val="32"/>
        </w:rPr>
        <w:t>综合毛利率为XX%，主要是XX产品，占比达到XX%，毛利率为XX%，XXXX。本月重点产品为XXX、XXX（电压等级和项目名称）。</w:t>
      </w:r>
    </w:p>
    <w:p w:rsidR="00CA5043" w:rsidRPr="00CE3A64" w:rsidRDefault="00CA5043"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本月完工毛利率较预期目标高出/低出XX个百分点，主要是因为XXX。说明XXXXXX。</w:t>
      </w:r>
    </w:p>
    <w:p w:rsidR="00CA5043" w:rsidRPr="00CA5043" w:rsidRDefault="00CA5043" w:rsidP="0027109E">
      <w:pPr>
        <w:widowControl/>
        <w:ind w:firstLineChars="250" w:firstLine="800"/>
        <w:jc w:val="left"/>
        <w:rPr>
          <w:rFonts w:ascii="仿宋_GB2312" w:eastAsia="仿宋_GB2312" w:hAnsi="宋体"/>
          <w:sz w:val="32"/>
          <w:szCs w:val="32"/>
        </w:rPr>
      </w:pPr>
      <w:r w:rsidRPr="00CE3A64">
        <w:rPr>
          <w:rFonts w:ascii="仿宋_GB2312" w:eastAsia="仿宋_GB2312" w:hAnsi="宋体" w:hint="eastAsia"/>
          <w:sz w:val="32"/>
          <w:szCs w:val="32"/>
        </w:rPr>
        <w:t>针对完工毛利率较预期目标低的情况，后期具体措施为XXXXXX。</w:t>
      </w:r>
    </w:p>
    <w:p w:rsidR="0027109E" w:rsidRDefault="00EF6A03" w:rsidP="0027109E">
      <w:pPr>
        <w:widowControl/>
        <w:ind w:firstLineChars="250" w:firstLine="800"/>
        <w:jc w:val="left"/>
        <w:rPr>
          <w:rFonts w:ascii="仿宋_GB2312" w:eastAsia="仿宋_GB2312" w:hAnsi="宋体"/>
          <w:sz w:val="32"/>
          <w:szCs w:val="32"/>
        </w:rPr>
      </w:pPr>
      <w:r w:rsidRPr="00D22027">
        <w:rPr>
          <w:rFonts w:ascii="仿宋_GB2312" w:eastAsia="仿宋_GB2312" w:hAnsi="宋体"/>
          <w:sz w:val="32"/>
          <w:szCs w:val="32"/>
        </w:rPr>
        <w:fldChar w:fldCharType="begin"/>
      </w:r>
      <w:r w:rsidR="0027109E" w:rsidRPr="00D22027">
        <w:rPr>
          <w:rFonts w:ascii="仿宋_GB2312" w:eastAsia="仿宋_GB2312" w:hAnsi="宋体"/>
          <w:sz w:val="32"/>
          <w:szCs w:val="32"/>
        </w:rPr>
        <w:instrText xml:space="preserve"> </w:instrText>
      </w:r>
      <w:r w:rsidR="0027109E" w:rsidRPr="00D22027">
        <w:rPr>
          <w:rFonts w:ascii="仿宋_GB2312" w:eastAsia="仿宋_GB2312" w:hAnsi="宋体" w:hint="eastAsia"/>
          <w:sz w:val="32"/>
          <w:szCs w:val="32"/>
        </w:rPr>
        <w:instrText>= 5 \* GB3</w:instrText>
      </w:r>
      <w:r w:rsidR="0027109E" w:rsidRPr="00D22027">
        <w:rPr>
          <w:rFonts w:ascii="仿宋_GB2312" w:eastAsia="仿宋_GB2312" w:hAnsi="宋体"/>
          <w:sz w:val="32"/>
          <w:szCs w:val="32"/>
        </w:rPr>
        <w:instrText xml:space="preserve"> </w:instrText>
      </w:r>
      <w:r w:rsidRPr="00D22027">
        <w:rPr>
          <w:rFonts w:ascii="仿宋_GB2312" w:eastAsia="仿宋_GB2312" w:hAnsi="宋体"/>
          <w:sz w:val="32"/>
          <w:szCs w:val="32"/>
        </w:rPr>
        <w:fldChar w:fldCharType="separate"/>
      </w:r>
      <w:r w:rsidR="0027109E" w:rsidRPr="00D22027">
        <w:rPr>
          <w:rFonts w:ascii="仿宋_GB2312" w:eastAsia="仿宋_GB2312" w:hAnsi="宋体" w:hint="eastAsia"/>
          <w:noProof/>
          <w:sz w:val="32"/>
          <w:szCs w:val="32"/>
        </w:rPr>
        <w:t>⑤</w:t>
      </w:r>
      <w:r w:rsidRPr="00D22027">
        <w:rPr>
          <w:rFonts w:ascii="仿宋_GB2312" w:eastAsia="仿宋_GB2312" w:hAnsi="宋体"/>
          <w:sz w:val="32"/>
          <w:szCs w:val="32"/>
        </w:rPr>
        <w:fldChar w:fldCharType="end"/>
      </w:r>
      <w:r w:rsidR="0027109E" w:rsidRPr="00D22027">
        <w:rPr>
          <w:rFonts w:ascii="仿宋_GB2312" w:eastAsia="仿宋_GB2312" w:hAnsi="宋体" w:hint="eastAsia"/>
          <w:sz w:val="32"/>
          <w:szCs w:val="32"/>
        </w:rPr>
        <w:t>亏损订单管控情况</w:t>
      </w:r>
    </w:p>
    <w:tbl>
      <w:tblPr>
        <w:tblW w:w="4840" w:type="pct"/>
        <w:tblCellMar>
          <w:left w:w="11" w:type="dxa"/>
          <w:right w:w="11" w:type="dxa"/>
        </w:tblCellMar>
        <w:tblLook w:val="04A0" w:firstRow="1" w:lastRow="0" w:firstColumn="1" w:lastColumn="0" w:noHBand="0" w:noVBand="1"/>
      </w:tblPr>
      <w:tblGrid>
        <w:gridCol w:w="1563"/>
        <w:gridCol w:w="910"/>
        <w:gridCol w:w="599"/>
        <w:gridCol w:w="647"/>
        <w:gridCol w:w="647"/>
        <w:gridCol w:w="692"/>
        <w:gridCol w:w="610"/>
        <w:gridCol w:w="593"/>
        <w:gridCol w:w="655"/>
        <w:gridCol w:w="647"/>
        <w:gridCol w:w="641"/>
        <w:gridCol w:w="647"/>
        <w:gridCol w:w="661"/>
        <w:gridCol w:w="647"/>
        <w:gridCol w:w="607"/>
        <w:gridCol w:w="647"/>
        <w:gridCol w:w="658"/>
        <w:gridCol w:w="647"/>
        <w:gridCol w:w="622"/>
        <w:gridCol w:w="785"/>
      </w:tblGrid>
      <w:tr w:rsidR="0027109E" w:rsidRPr="00BE7D7D" w:rsidTr="00CA5043">
        <w:trPr>
          <w:trHeight w:val="340"/>
        </w:trPr>
        <w:tc>
          <w:tcPr>
            <w:tcW w:w="55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单位名称</w:t>
            </w:r>
          </w:p>
        </w:tc>
        <w:tc>
          <w:tcPr>
            <w:tcW w:w="32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型号</w:t>
            </w:r>
          </w:p>
        </w:tc>
        <w:tc>
          <w:tcPr>
            <w:tcW w:w="21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台数</w:t>
            </w:r>
          </w:p>
        </w:tc>
        <w:tc>
          <w:tcPr>
            <w:tcW w:w="22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不含税总金额</w:t>
            </w:r>
          </w:p>
        </w:tc>
        <w:tc>
          <w:tcPr>
            <w:tcW w:w="22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投标单台运费</w:t>
            </w:r>
          </w:p>
        </w:tc>
        <w:tc>
          <w:tcPr>
            <w:tcW w:w="902" w:type="pct"/>
            <w:gridSpan w:val="4"/>
            <w:tcBorders>
              <w:top w:val="single" w:sz="4" w:space="0" w:color="auto"/>
              <w:left w:val="single" w:sz="4" w:space="0" w:color="auto"/>
              <w:bottom w:val="nil"/>
              <w:right w:val="single" w:sz="4" w:space="0" w:color="auto"/>
            </w:tcBorders>
            <w:shd w:val="clear" w:color="auto" w:fill="auto"/>
            <w:vAlign w:val="center"/>
          </w:tcPr>
          <w:p w:rsidR="0027109E" w:rsidRPr="00BE7D7D" w:rsidRDefault="0027109E" w:rsidP="00CA5043">
            <w:pPr>
              <w:snapToGrid w:val="0"/>
              <w:jc w:val="center"/>
              <w:rPr>
                <w:rFonts w:ascii="宋体" w:hAnsi="宋体" w:cs="宋体"/>
                <w:b/>
                <w:bCs/>
                <w:kern w:val="0"/>
                <w:sz w:val="18"/>
                <w:szCs w:val="18"/>
              </w:rPr>
            </w:pPr>
            <w:r w:rsidRPr="00BE7D7D">
              <w:rPr>
                <w:rFonts w:ascii="宋体" w:hAnsi="宋体" w:cs="宋体" w:hint="eastAsia"/>
                <w:b/>
                <w:bCs/>
                <w:kern w:val="0"/>
                <w:sz w:val="18"/>
                <w:szCs w:val="18"/>
              </w:rPr>
              <w:t>亏损情况</w:t>
            </w:r>
          </w:p>
        </w:tc>
        <w:tc>
          <w:tcPr>
            <w:tcW w:w="2273" w:type="pct"/>
            <w:gridSpan w:val="10"/>
            <w:tcBorders>
              <w:top w:val="single" w:sz="4" w:space="0" w:color="auto"/>
              <w:left w:val="single" w:sz="4" w:space="0" w:color="auto"/>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Times New Roman" w:hAnsi="Times New Roman"/>
                <w:kern w:val="0"/>
                <w:sz w:val="20"/>
                <w:szCs w:val="20"/>
              </w:rPr>
            </w:pPr>
            <w:r w:rsidRPr="00BE7D7D">
              <w:rPr>
                <w:rFonts w:ascii="宋体" w:hAnsi="宋体" w:cs="宋体" w:hint="eastAsia"/>
                <w:b/>
                <w:bCs/>
                <w:kern w:val="0"/>
                <w:sz w:val="18"/>
                <w:szCs w:val="18"/>
              </w:rPr>
              <w:t>减亏情况</w:t>
            </w:r>
          </w:p>
        </w:tc>
        <w:tc>
          <w:tcPr>
            <w:tcW w:w="280" w:type="pct"/>
            <w:vMerge w:val="restart"/>
            <w:tcBorders>
              <w:top w:val="single" w:sz="4" w:space="0" w:color="auto"/>
              <w:bottom w:val="single" w:sz="4" w:space="0" w:color="auto"/>
              <w:right w:val="single" w:sz="4" w:space="0" w:color="auto"/>
            </w:tcBorders>
            <w:shd w:val="clear" w:color="auto" w:fill="auto"/>
            <w:vAlign w:val="center"/>
          </w:tcPr>
          <w:p w:rsidR="0027109E" w:rsidRPr="00BE7D7D" w:rsidRDefault="00CA5043" w:rsidP="00CA5043">
            <w:pPr>
              <w:widowControl/>
              <w:snapToGrid w:val="0"/>
              <w:jc w:val="center"/>
              <w:rPr>
                <w:rFonts w:ascii="Times New Roman" w:hAnsi="Times New Roman"/>
                <w:kern w:val="0"/>
                <w:sz w:val="20"/>
                <w:szCs w:val="20"/>
              </w:rPr>
            </w:pPr>
            <w:r>
              <w:rPr>
                <w:rFonts w:ascii="Times New Roman" w:hAnsi="Times New Roman" w:hint="eastAsia"/>
                <w:kern w:val="0"/>
                <w:sz w:val="20"/>
                <w:szCs w:val="20"/>
              </w:rPr>
              <w:t>具体减亏措施</w:t>
            </w:r>
          </w:p>
        </w:tc>
      </w:tr>
      <w:tr w:rsidR="0027109E" w:rsidRPr="00BE7D7D" w:rsidTr="00CA5043">
        <w:trPr>
          <w:trHeight w:val="340"/>
        </w:trPr>
        <w:tc>
          <w:tcPr>
            <w:tcW w:w="553"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32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45"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总成本</w:t>
            </w:r>
          </w:p>
        </w:tc>
        <w:tc>
          <w:tcPr>
            <w:tcW w:w="21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毛利额</w:t>
            </w:r>
          </w:p>
        </w:tc>
        <w:tc>
          <w:tcPr>
            <w:tcW w:w="21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毛利率</w:t>
            </w:r>
          </w:p>
        </w:tc>
        <w:tc>
          <w:tcPr>
            <w:tcW w:w="23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亏损金额</w:t>
            </w:r>
          </w:p>
        </w:tc>
        <w:tc>
          <w:tcPr>
            <w:tcW w:w="456"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设计部</w:t>
            </w:r>
          </w:p>
        </w:tc>
        <w:tc>
          <w:tcPr>
            <w:tcW w:w="463"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采购部</w:t>
            </w:r>
          </w:p>
        </w:tc>
        <w:tc>
          <w:tcPr>
            <w:tcW w:w="444"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销售</w:t>
            </w:r>
          </w:p>
        </w:tc>
        <w:tc>
          <w:tcPr>
            <w:tcW w:w="462" w:type="pct"/>
            <w:gridSpan w:val="2"/>
            <w:tcBorders>
              <w:top w:val="single" w:sz="4" w:space="0" w:color="auto"/>
              <w:left w:val="nil"/>
              <w:bottom w:val="single" w:sz="4" w:space="0" w:color="auto"/>
              <w:right w:val="single" w:sz="4" w:space="0" w:color="000000"/>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其他</w:t>
            </w:r>
          </w:p>
        </w:tc>
        <w:tc>
          <w:tcPr>
            <w:tcW w:w="229" w:type="pct"/>
            <w:vMerge w:val="restar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毛利率</w:t>
            </w:r>
          </w:p>
        </w:tc>
        <w:tc>
          <w:tcPr>
            <w:tcW w:w="2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减亏金额合计</w:t>
            </w:r>
          </w:p>
        </w:tc>
        <w:tc>
          <w:tcPr>
            <w:tcW w:w="280" w:type="pct"/>
            <w:vMerge/>
            <w:tcBorders>
              <w:top w:val="single" w:sz="4" w:space="0" w:color="auto"/>
              <w:left w:val="single" w:sz="4" w:space="0" w:color="auto"/>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b/>
                <w:bCs/>
                <w:kern w:val="0"/>
                <w:sz w:val="18"/>
                <w:szCs w:val="18"/>
              </w:rPr>
            </w:pPr>
          </w:p>
        </w:tc>
      </w:tr>
      <w:tr w:rsidR="0027109E" w:rsidRPr="00BE7D7D" w:rsidTr="00CA5043">
        <w:trPr>
          <w:trHeight w:val="340"/>
        </w:trPr>
        <w:tc>
          <w:tcPr>
            <w:tcW w:w="553"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32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2"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vMerge/>
            <w:tcBorders>
              <w:top w:val="nil"/>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45"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6"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10"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32"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27"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33"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14"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目标</w:t>
            </w:r>
          </w:p>
        </w:tc>
        <w:tc>
          <w:tcPr>
            <w:tcW w:w="23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r w:rsidRPr="00BE7D7D">
              <w:rPr>
                <w:rFonts w:ascii="宋体" w:hAnsi="宋体" w:cs="宋体" w:hint="eastAsia"/>
                <w:b/>
                <w:bCs/>
                <w:kern w:val="0"/>
                <w:sz w:val="18"/>
                <w:szCs w:val="18"/>
              </w:rPr>
              <w:t>完成</w:t>
            </w:r>
          </w:p>
        </w:tc>
        <w:tc>
          <w:tcPr>
            <w:tcW w:w="229" w:type="pct"/>
            <w:vMerge/>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b/>
                <w:bCs/>
                <w:kern w:val="0"/>
                <w:sz w:val="18"/>
                <w:szCs w:val="18"/>
              </w:rPr>
            </w:pPr>
          </w:p>
        </w:tc>
        <w:tc>
          <w:tcPr>
            <w:tcW w:w="280" w:type="pct"/>
            <w:vMerge/>
            <w:tcBorders>
              <w:top w:val="single" w:sz="4" w:space="0" w:color="auto"/>
              <w:left w:val="single" w:sz="4" w:space="0" w:color="auto"/>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b/>
                <w:bCs/>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single" w:sz="4" w:space="0" w:color="auto"/>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single" w:sz="4" w:space="0" w:color="auto"/>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nil"/>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nil"/>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r w:rsidR="0027109E" w:rsidRPr="00BE7D7D" w:rsidTr="00CA5043">
        <w:trPr>
          <w:trHeight w:val="340"/>
        </w:trPr>
        <w:tc>
          <w:tcPr>
            <w:tcW w:w="553" w:type="pct"/>
            <w:tcBorders>
              <w:top w:val="nil"/>
              <w:left w:val="single" w:sz="4" w:space="0" w:color="auto"/>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322"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24"/>
                <w:szCs w:val="24"/>
              </w:rPr>
            </w:pPr>
          </w:p>
        </w:tc>
        <w:tc>
          <w:tcPr>
            <w:tcW w:w="21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45"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6"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0" w:type="pct"/>
            <w:tcBorders>
              <w:top w:val="nil"/>
              <w:left w:val="nil"/>
              <w:bottom w:val="single" w:sz="4" w:space="0" w:color="auto"/>
              <w:right w:val="single" w:sz="4" w:space="0" w:color="auto"/>
            </w:tcBorders>
            <w:shd w:val="clear" w:color="auto" w:fill="auto"/>
            <w:noWrap/>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7"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3"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14"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32"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9"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20" w:type="pct"/>
            <w:tcBorders>
              <w:top w:val="nil"/>
              <w:left w:val="nil"/>
              <w:bottom w:val="single" w:sz="4" w:space="0" w:color="auto"/>
              <w:right w:val="single" w:sz="4" w:space="0" w:color="auto"/>
            </w:tcBorders>
            <w:shd w:val="clear" w:color="auto" w:fill="auto"/>
            <w:vAlign w:val="center"/>
            <w:hideMark/>
          </w:tcPr>
          <w:p w:rsidR="0027109E" w:rsidRPr="00BE7D7D" w:rsidRDefault="0027109E" w:rsidP="00CA5043">
            <w:pPr>
              <w:widowControl/>
              <w:snapToGrid w:val="0"/>
              <w:jc w:val="center"/>
              <w:rPr>
                <w:rFonts w:ascii="宋体" w:hAnsi="宋体" w:cs="宋体"/>
                <w:kern w:val="0"/>
                <w:sz w:val="18"/>
                <w:szCs w:val="18"/>
              </w:rPr>
            </w:pPr>
          </w:p>
        </w:tc>
        <w:tc>
          <w:tcPr>
            <w:tcW w:w="280" w:type="pct"/>
            <w:tcBorders>
              <w:top w:val="nil"/>
              <w:left w:val="nil"/>
              <w:bottom w:val="single" w:sz="4" w:space="0" w:color="auto"/>
              <w:right w:val="single" w:sz="4" w:space="0" w:color="auto"/>
            </w:tcBorders>
            <w:shd w:val="clear" w:color="auto" w:fill="auto"/>
            <w:vAlign w:val="center"/>
          </w:tcPr>
          <w:p w:rsidR="0027109E" w:rsidRPr="00BE7D7D" w:rsidRDefault="0027109E" w:rsidP="00CA5043">
            <w:pPr>
              <w:widowControl/>
              <w:snapToGrid w:val="0"/>
              <w:jc w:val="center"/>
              <w:rPr>
                <w:rFonts w:ascii="宋体" w:hAnsi="宋体" w:cs="宋体"/>
                <w:kern w:val="0"/>
                <w:sz w:val="18"/>
                <w:szCs w:val="18"/>
              </w:rPr>
            </w:pPr>
          </w:p>
        </w:tc>
      </w:tr>
    </w:tbl>
    <w:p w:rsidR="0027109E" w:rsidRDefault="0027109E" w:rsidP="0027109E">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分析：</w:t>
      </w:r>
      <w:r w:rsidR="00CA5043">
        <w:rPr>
          <w:rFonts w:ascii="仿宋_GB2312" w:eastAsia="仿宋_GB2312" w:hAnsi="宋体" w:hint="eastAsia"/>
          <w:sz w:val="32"/>
          <w:szCs w:val="32"/>
        </w:rPr>
        <w:t>截止上月末XX公司亏损订单XX万元，亏损额度XX万元。上月针对XX项目进行了减亏工作，减亏目标XX万元，实际完成XX万元，具体措施为XXXXXX，……。</w:t>
      </w:r>
    </w:p>
    <w:p w:rsidR="00CA5043" w:rsidRPr="00CA5043" w:rsidRDefault="00CA5043" w:rsidP="0027109E">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本月针对XXXX、XXXX项目制定了XX万元的减亏目标。</w:t>
      </w:r>
    </w:p>
    <w:p w:rsidR="0027109E" w:rsidRPr="006D31A2" w:rsidRDefault="00EF6A03" w:rsidP="0027109E">
      <w:pPr>
        <w:widowControl/>
        <w:ind w:firstLineChars="250" w:firstLine="800"/>
        <w:jc w:val="left"/>
        <w:rPr>
          <w:rFonts w:ascii="仿宋_GB2312" w:eastAsia="仿宋_GB2312" w:hAnsi="宋体"/>
          <w:sz w:val="32"/>
          <w:szCs w:val="32"/>
        </w:rPr>
      </w:pPr>
      <w:r>
        <w:rPr>
          <w:rFonts w:ascii="仿宋_GB2312" w:eastAsia="仿宋_GB2312" w:hAnsi="宋体"/>
          <w:sz w:val="32"/>
          <w:szCs w:val="32"/>
        </w:rPr>
        <w:fldChar w:fldCharType="begin"/>
      </w:r>
      <w:r w:rsidR="0027109E">
        <w:rPr>
          <w:rFonts w:ascii="仿宋_GB2312" w:eastAsia="仿宋_GB2312" w:hAnsi="宋体"/>
          <w:sz w:val="32"/>
          <w:szCs w:val="32"/>
        </w:rPr>
        <w:instrText xml:space="preserve"> </w:instrText>
      </w:r>
      <w:r w:rsidR="0027109E">
        <w:rPr>
          <w:rFonts w:ascii="仿宋_GB2312" w:eastAsia="仿宋_GB2312" w:hAnsi="宋体" w:hint="eastAsia"/>
          <w:sz w:val="32"/>
          <w:szCs w:val="32"/>
        </w:rPr>
        <w:instrText>= 6 \* GB3</w:instrText>
      </w:r>
      <w:r w:rsidR="0027109E">
        <w:rPr>
          <w:rFonts w:ascii="仿宋_GB2312" w:eastAsia="仿宋_GB2312" w:hAnsi="宋体"/>
          <w:sz w:val="32"/>
          <w:szCs w:val="32"/>
        </w:rPr>
        <w:instrText xml:space="preserve"> </w:instrText>
      </w:r>
      <w:r>
        <w:rPr>
          <w:rFonts w:ascii="仿宋_GB2312" w:eastAsia="仿宋_GB2312" w:hAnsi="宋体"/>
          <w:sz w:val="32"/>
          <w:szCs w:val="32"/>
        </w:rPr>
        <w:fldChar w:fldCharType="separate"/>
      </w:r>
      <w:r w:rsidR="0027109E">
        <w:rPr>
          <w:rFonts w:ascii="仿宋_GB2312" w:eastAsia="仿宋_GB2312" w:hAnsi="宋体" w:hint="eastAsia"/>
          <w:noProof/>
          <w:sz w:val="32"/>
          <w:szCs w:val="32"/>
        </w:rPr>
        <w:t>⑥</w:t>
      </w:r>
      <w:r>
        <w:rPr>
          <w:rFonts w:ascii="仿宋_GB2312" w:eastAsia="仿宋_GB2312" w:hAnsi="宋体"/>
          <w:sz w:val="32"/>
          <w:szCs w:val="32"/>
        </w:rPr>
        <w:fldChar w:fldCharType="end"/>
      </w:r>
      <w:r w:rsidR="0027109E" w:rsidRPr="006D31A2">
        <w:rPr>
          <w:rFonts w:ascii="仿宋_GB2312" w:eastAsia="仿宋_GB2312" w:hAnsi="宋体" w:hint="eastAsia"/>
          <w:sz w:val="32"/>
          <w:szCs w:val="32"/>
        </w:rPr>
        <w:t>大宗材料控成本</w:t>
      </w:r>
    </w:p>
    <w:p w:rsidR="0027109E" w:rsidRPr="006D31A2" w:rsidRDefault="0027109E" w:rsidP="0027109E">
      <w:pPr>
        <w:widowControl/>
        <w:ind w:firstLineChars="250" w:firstLine="800"/>
        <w:jc w:val="left"/>
        <w:rPr>
          <w:rFonts w:ascii="仿宋_GB2312" w:eastAsia="仿宋_GB2312" w:hAnsi="宋体"/>
          <w:sz w:val="32"/>
          <w:szCs w:val="32"/>
        </w:rPr>
      </w:pPr>
      <w:r w:rsidRPr="006D31A2">
        <w:rPr>
          <w:rFonts w:ascii="仿宋_GB2312" w:eastAsia="仿宋_GB2312" w:hAnsi="宋体"/>
          <w:sz w:val="32"/>
          <w:szCs w:val="32"/>
        </w:rPr>
        <w:lastRenderedPageBreak/>
        <w:t>a</w:t>
      </w:r>
      <w:r w:rsidRPr="006D31A2">
        <w:rPr>
          <w:rFonts w:ascii="仿宋_GB2312" w:eastAsia="仿宋_GB2312" w:hAnsi="宋体" w:hint="eastAsia"/>
          <w:sz w:val="32"/>
          <w:szCs w:val="32"/>
        </w:rPr>
        <w:t xml:space="preserve"> </w:t>
      </w:r>
      <w:r>
        <w:rPr>
          <w:rFonts w:ascii="仿宋_GB2312" w:eastAsia="仿宋_GB2312" w:hAnsi="宋体" w:hint="eastAsia"/>
          <w:sz w:val="32"/>
          <w:szCs w:val="32"/>
        </w:rPr>
        <w:t>电解铜</w:t>
      </w:r>
      <w:r w:rsidRPr="006D31A2">
        <w:rPr>
          <w:rFonts w:ascii="仿宋_GB2312" w:eastAsia="仿宋_GB2312" w:hAnsi="宋体" w:hint="eastAsia"/>
          <w:sz w:val="32"/>
          <w:szCs w:val="32"/>
        </w:rPr>
        <w:t>月操作情况回顾</w:t>
      </w:r>
    </w:p>
    <w:tbl>
      <w:tblPr>
        <w:tblW w:w="5000" w:type="pct"/>
        <w:tblLook w:val="04A0" w:firstRow="1" w:lastRow="0" w:firstColumn="1" w:lastColumn="0" w:noHBand="0" w:noVBand="1"/>
      </w:tblPr>
      <w:tblGrid>
        <w:gridCol w:w="2589"/>
        <w:gridCol w:w="938"/>
        <w:gridCol w:w="938"/>
        <w:gridCol w:w="938"/>
        <w:gridCol w:w="938"/>
        <w:gridCol w:w="946"/>
        <w:gridCol w:w="937"/>
        <w:gridCol w:w="937"/>
        <w:gridCol w:w="937"/>
        <w:gridCol w:w="937"/>
        <w:gridCol w:w="937"/>
        <w:gridCol w:w="937"/>
        <w:gridCol w:w="937"/>
        <w:gridCol w:w="940"/>
      </w:tblGrid>
      <w:tr w:rsidR="0027109E" w:rsidRPr="008D2E96" w:rsidTr="001614B3">
        <w:trPr>
          <w:trHeight w:val="270"/>
        </w:trPr>
        <w:tc>
          <w:tcPr>
            <w:tcW w:w="87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项目</w:t>
            </w:r>
          </w:p>
        </w:tc>
        <w:tc>
          <w:tcPr>
            <w:tcW w:w="1588" w:type="pct"/>
            <w:gridSpan w:val="5"/>
            <w:tcBorders>
              <w:top w:val="single" w:sz="4" w:space="0" w:color="auto"/>
              <w:left w:val="nil"/>
              <w:bottom w:val="single" w:sz="4" w:space="0" w:color="auto"/>
              <w:right w:val="single" w:sz="4" w:space="0" w:color="000000"/>
            </w:tcBorders>
            <w:shd w:val="clear" w:color="auto" w:fill="auto"/>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2016年</w:t>
            </w:r>
          </w:p>
        </w:tc>
        <w:tc>
          <w:tcPr>
            <w:tcW w:w="2537" w:type="pct"/>
            <w:gridSpan w:val="8"/>
            <w:tcBorders>
              <w:top w:val="single" w:sz="4" w:space="0" w:color="auto"/>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2017年</w:t>
            </w:r>
          </w:p>
        </w:tc>
      </w:tr>
      <w:tr w:rsidR="0027109E" w:rsidRPr="008D2E96" w:rsidTr="001614B3">
        <w:trPr>
          <w:trHeight w:val="225"/>
        </w:trPr>
        <w:tc>
          <w:tcPr>
            <w:tcW w:w="875" w:type="pct"/>
            <w:vMerge/>
            <w:tcBorders>
              <w:top w:val="single" w:sz="4" w:space="0" w:color="auto"/>
              <w:left w:val="single" w:sz="4" w:space="0" w:color="auto"/>
              <w:bottom w:val="single" w:sz="4" w:space="0" w:color="auto"/>
              <w:right w:val="single" w:sz="4" w:space="0" w:color="auto"/>
            </w:tcBorders>
            <w:vAlign w:val="center"/>
            <w:hideMark/>
          </w:tcPr>
          <w:p w:rsidR="0027109E" w:rsidRPr="008D2E96" w:rsidRDefault="0027109E" w:rsidP="0027109E">
            <w:pPr>
              <w:widowControl/>
              <w:jc w:val="left"/>
              <w:rPr>
                <w:rFonts w:ascii="宋体" w:hAnsi="宋体" w:cs="宋体"/>
                <w:b/>
                <w:bCs/>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8月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9月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10月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11月</w:t>
            </w:r>
          </w:p>
        </w:tc>
        <w:tc>
          <w:tcPr>
            <w:tcW w:w="319"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12月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1月</w:t>
            </w:r>
          </w:p>
        </w:tc>
        <w:tc>
          <w:tcPr>
            <w:tcW w:w="317" w:type="pct"/>
            <w:tcBorders>
              <w:top w:val="nil"/>
              <w:left w:val="nil"/>
              <w:bottom w:val="single" w:sz="4" w:space="0" w:color="auto"/>
              <w:right w:val="single" w:sz="4" w:space="0" w:color="auto"/>
            </w:tcBorders>
            <w:shd w:val="clear" w:color="000000" w:fill="CCE8CF"/>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2月</w:t>
            </w:r>
          </w:p>
        </w:tc>
        <w:tc>
          <w:tcPr>
            <w:tcW w:w="317" w:type="pct"/>
            <w:tcBorders>
              <w:top w:val="nil"/>
              <w:left w:val="nil"/>
              <w:bottom w:val="single" w:sz="4" w:space="0" w:color="auto"/>
              <w:right w:val="single" w:sz="4" w:space="0" w:color="auto"/>
            </w:tcBorders>
            <w:shd w:val="clear" w:color="000000" w:fill="CCE8CF"/>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3月</w:t>
            </w:r>
          </w:p>
        </w:tc>
        <w:tc>
          <w:tcPr>
            <w:tcW w:w="317" w:type="pct"/>
            <w:tcBorders>
              <w:top w:val="nil"/>
              <w:left w:val="nil"/>
              <w:bottom w:val="single" w:sz="4" w:space="0" w:color="auto"/>
              <w:right w:val="single" w:sz="4" w:space="0" w:color="auto"/>
            </w:tcBorders>
            <w:shd w:val="clear" w:color="000000" w:fill="CCE8CF"/>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4月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5月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6月</w:t>
            </w:r>
          </w:p>
        </w:tc>
        <w:tc>
          <w:tcPr>
            <w:tcW w:w="317"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7月</w:t>
            </w:r>
          </w:p>
        </w:tc>
        <w:tc>
          <w:tcPr>
            <w:tcW w:w="319" w:type="pct"/>
            <w:tcBorders>
              <w:top w:val="nil"/>
              <w:left w:val="nil"/>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8月</w:t>
            </w:r>
          </w:p>
        </w:tc>
      </w:tr>
      <w:tr w:rsidR="0027109E" w:rsidRPr="008D2E96" w:rsidTr="001614B3">
        <w:trPr>
          <w:trHeight w:val="225"/>
        </w:trPr>
        <w:tc>
          <w:tcPr>
            <w:tcW w:w="875" w:type="pct"/>
            <w:tcBorders>
              <w:top w:val="nil"/>
              <w:left w:val="single" w:sz="4" w:space="0" w:color="auto"/>
              <w:bottom w:val="single" w:sz="4" w:space="0" w:color="auto"/>
              <w:right w:val="single" w:sz="4" w:space="0" w:color="auto"/>
            </w:tcBorders>
            <w:shd w:val="clear" w:color="auto" w:fill="auto"/>
            <w:noWrap/>
            <w:vAlign w:val="bottom"/>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长江现货月均价</w:t>
            </w:r>
          </w:p>
        </w:tc>
        <w:tc>
          <w:tcPr>
            <w:tcW w:w="31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1614B3">
        <w:trPr>
          <w:trHeight w:val="225"/>
        </w:trPr>
        <w:tc>
          <w:tcPr>
            <w:tcW w:w="875" w:type="pct"/>
            <w:tcBorders>
              <w:top w:val="nil"/>
              <w:left w:val="single" w:sz="4" w:space="0" w:color="auto"/>
              <w:bottom w:val="single" w:sz="4" w:space="0" w:color="auto"/>
              <w:right w:val="single" w:sz="4" w:space="0" w:color="auto"/>
            </w:tcBorders>
            <w:shd w:val="clear" w:color="auto" w:fill="auto"/>
            <w:noWrap/>
            <w:vAlign w:val="bottom"/>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锁定量（期现合计）</w:t>
            </w: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1614B3">
        <w:trPr>
          <w:trHeight w:val="225"/>
        </w:trPr>
        <w:tc>
          <w:tcPr>
            <w:tcW w:w="875" w:type="pct"/>
            <w:tcBorders>
              <w:top w:val="nil"/>
              <w:left w:val="single" w:sz="4" w:space="0" w:color="auto"/>
              <w:bottom w:val="single" w:sz="4" w:space="0" w:color="auto"/>
              <w:right w:val="single" w:sz="4" w:space="0" w:color="auto"/>
            </w:tcBorders>
            <w:shd w:val="clear" w:color="auto" w:fill="auto"/>
            <w:noWrap/>
            <w:vAlign w:val="bottom"/>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锁定均价</w:t>
            </w: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000000" w:fill="CCE8CF"/>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bl>
    <w:p w:rsidR="001614B3" w:rsidRPr="001614B3" w:rsidRDefault="001614B3" w:rsidP="000E1F85">
      <w:pPr>
        <w:widowControl/>
        <w:ind w:firstLineChars="250" w:firstLine="800"/>
        <w:jc w:val="left"/>
        <w:rPr>
          <w:rFonts w:ascii="仿宋_GB2312" w:eastAsia="仿宋_GB2312" w:hAnsi="宋体"/>
          <w:sz w:val="32"/>
          <w:szCs w:val="32"/>
        </w:rPr>
      </w:pPr>
      <w:r>
        <w:rPr>
          <w:rFonts w:ascii="仿宋_GB2312" w:eastAsia="仿宋_GB2312" w:hAnsi="宋体" w:hint="eastAsia"/>
          <w:sz w:val="32"/>
          <w:szCs w:val="32"/>
        </w:rPr>
        <w:t>本月锁定价格较长江现货月均价高/低XX万元，主要是本月进行了现货/期货操作，锁定/平仓价格为XX万元/吨。</w:t>
      </w:r>
    </w:p>
    <w:p w:rsidR="0027109E" w:rsidRPr="006D31A2" w:rsidRDefault="0027109E" w:rsidP="0027109E">
      <w:pPr>
        <w:widowControl/>
        <w:ind w:firstLineChars="250" w:firstLine="800"/>
        <w:jc w:val="left"/>
        <w:rPr>
          <w:rFonts w:ascii="仿宋_GB2312" w:eastAsia="仿宋_GB2312" w:hAnsi="宋体"/>
          <w:sz w:val="32"/>
          <w:szCs w:val="32"/>
        </w:rPr>
      </w:pPr>
      <w:r w:rsidRPr="006D31A2">
        <w:rPr>
          <w:rFonts w:ascii="仿宋_GB2312" w:eastAsia="仿宋_GB2312" w:hAnsi="宋体" w:hint="eastAsia"/>
          <w:sz w:val="32"/>
          <w:szCs w:val="32"/>
        </w:rPr>
        <w:t>b 套保工作开展情况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1758"/>
        <w:gridCol w:w="2331"/>
        <w:gridCol w:w="3954"/>
        <w:gridCol w:w="2425"/>
        <w:gridCol w:w="1375"/>
        <w:gridCol w:w="2330"/>
      </w:tblGrid>
      <w:tr w:rsidR="0027109E" w:rsidRPr="008D2E96" w:rsidTr="0027109E">
        <w:trPr>
          <w:trHeight w:val="900"/>
        </w:trPr>
        <w:tc>
          <w:tcPr>
            <w:tcW w:w="207"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月份</w:t>
            </w:r>
          </w:p>
        </w:tc>
        <w:tc>
          <w:tcPr>
            <w:tcW w:w="594"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期货盈亏（万元）</w:t>
            </w:r>
          </w:p>
        </w:tc>
        <w:tc>
          <w:tcPr>
            <w:tcW w:w="788"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市场现货月均价(元/吨）</w:t>
            </w:r>
          </w:p>
        </w:tc>
        <w:tc>
          <w:tcPr>
            <w:tcW w:w="1337"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采购月均价（元/吨）（摊入当月期货盈亏）</w:t>
            </w:r>
          </w:p>
        </w:tc>
        <w:tc>
          <w:tcPr>
            <w:tcW w:w="820"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目标利润倒算价（元/吨）</w:t>
            </w:r>
          </w:p>
        </w:tc>
        <w:tc>
          <w:tcPr>
            <w:tcW w:w="465"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采购量（吨）</w:t>
            </w:r>
          </w:p>
        </w:tc>
        <w:tc>
          <w:tcPr>
            <w:tcW w:w="788" w:type="pct"/>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期现货合计盈亏（万元）</w:t>
            </w: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9</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10</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11</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12</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2</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3</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4</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5</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6</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7</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07" w:type="pct"/>
            <w:shd w:val="clear" w:color="000000" w:fill="CCE8CF"/>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594"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c>
          <w:tcPr>
            <w:tcW w:w="1337" w:type="pct"/>
            <w:shd w:val="clear" w:color="auto" w:fill="auto"/>
          </w:tcPr>
          <w:p w:rsidR="0027109E" w:rsidRPr="008D2E96" w:rsidRDefault="0027109E" w:rsidP="0027109E">
            <w:pPr>
              <w:widowControl/>
              <w:jc w:val="center"/>
              <w:rPr>
                <w:rFonts w:ascii="宋体" w:hAnsi="宋体" w:cs="宋体"/>
                <w:kern w:val="0"/>
                <w:sz w:val="18"/>
                <w:szCs w:val="18"/>
              </w:rPr>
            </w:pPr>
          </w:p>
        </w:tc>
        <w:tc>
          <w:tcPr>
            <w:tcW w:w="820" w:type="pct"/>
            <w:shd w:val="clear" w:color="auto" w:fill="auto"/>
          </w:tcPr>
          <w:p w:rsidR="0027109E" w:rsidRPr="008D2E96" w:rsidRDefault="0027109E" w:rsidP="0027109E">
            <w:pPr>
              <w:widowControl/>
              <w:jc w:val="center"/>
              <w:rPr>
                <w:rFonts w:ascii="宋体" w:hAnsi="宋体" w:cs="宋体"/>
                <w:kern w:val="0"/>
                <w:sz w:val="18"/>
                <w:szCs w:val="18"/>
              </w:rPr>
            </w:pPr>
          </w:p>
        </w:tc>
        <w:tc>
          <w:tcPr>
            <w:tcW w:w="465" w:type="pct"/>
            <w:shd w:val="clear" w:color="auto" w:fill="auto"/>
          </w:tcPr>
          <w:p w:rsidR="0027109E" w:rsidRPr="008D2E96" w:rsidRDefault="0027109E" w:rsidP="0027109E">
            <w:pPr>
              <w:widowControl/>
              <w:jc w:val="center"/>
              <w:rPr>
                <w:rFonts w:ascii="宋体" w:hAnsi="宋体" w:cs="宋体"/>
                <w:kern w:val="0"/>
                <w:sz w:val="18"/>
                <w:szCs w:val="18"/>
              </w:rPr>
            </w:pPr>
          </w:p>
        </w:tc>
        <w:tc>
          <w:tcPr>
            <w:tcW w:w="788" w:type="pct"/>
            <w:shd w:val="clear" w:color="auto" w:fill="auto"/>
          </w:tcPr>
          <w:p w:rsidR="0027109E" w:rsidRPr="008D2E96" w:rsidRDefault="0027109E" w:rsidP="0027109E">
            <w:pPr>
              <w:widowControl/>
              <w:jc w:val="center"/>
              <w:rPr>
                <w:rFonts w:ascii="宋体" w:hAnsi="宋体" w:cs="宋体"/>
                <w:kern w:val="0"/>
                <w:sz w:val="18"/>
                <w:szCs w:val="18"/>
              </w:rPr>
            </w:pPr>
          </w:p>
        </w:tc>
      </w:tr>
    </w:tbl>
    <w:p w:rsidR="0027109E" w:rsidRPr="006D31A2" w:rsidRDefault="0027109E" w:rsidP="0027109E">
      <w:pPr>
        <w:widowControl/>
        <w:ind w:firstLineChars="250" w:firstLine="800"/>
        <w:jc w:val="left"/>
        <w:rPr>
          <w:rFonts w:ascii="仿宋_GB2312" w:eastAsia="仿宋_GB2312" w:hAnsi="宋体"/>
          <w:sz w:val="32"/>
          <w:szCs w:val="32"/>
        </w:rPr>
      </w:pPr>
      <w:r w:rsidRPr="006D31A2">
        <w:rPr>
          <w:rFonts w:ascii="仿宋_GB2312" w:eastAsia="仿宋_GB2312" w:hAnsi="宋体" w:hint="eastAsia"/>
          <w:sz w:val="32"/>
          <w:szCs w:val="32"/>
        </w:rPr>
        <w:lastRenderedPageBreak/>
        <w:t>c 期货账户盈亏及摊销情况</w:t>
      </w:r>
    </w:p>
    <w:tbl>
      <w:tblPr>
        <w:tblW w:w="5000" w:type="pct"/>
        <w:tblLook w:val="04A0" w:firstRow="1" w:lastRow="0" w:firstColumn="1" w:lastColumn="0" w:noHBand="0" w:noVBand="1"/>
      </w:tblPr>
      <w:tblGrid>
        <w:gridCol w:w="702"/>
        <w:gridCol w:w="1795"/>
        <w:gridCol w:w="2230"/>
        <w:gridCol w:w="1136"/>
        <w:gridCol w:w="2011"/>
        <w:gridCol w:w="2452"/>
        <w:gridCol w:w="2230"/>
        <w:gridCol w:w="2230"/>
      </w:tblGrid>
      <w:tr w:rsidR="0027109E" w:rsidRPr="008D2E96" w:rsidTr="0027109E">
        <w:trPr>
          <w:trHeight w:val="450"/>
        </w:trPr>
        <w:tc>
          <w:tcPr>
            <w:tcW w:w="2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月份</w:t>
            </w:r>
          </w:p>
        </w:tc>
        <w:tc>
          <w:tcPr>
            <w:tcW w:w="607"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当前权益(万元)</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合计持仓数量（吨）</w:t>
            </w:r>
          </w:p>
        </w:tc>
        <w:tc>
          <w:tcPr>
            <w:tcW w:w="38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持仓均价</w:t>
            </w:r>
          </w:p>
        </w:tc>
        <w:tc>
          <w:tcPr>
            <w:tcW w:w="680"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浮动盈亏（万元）</w:t>
            </w:r>
          </w:p>
        </w:tc>
        <w:tc>
          <w:tcPr>
            <w:tcW w:w="829"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年度合计盈亏（万元）</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已摊销盈亏（万元）</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b/>
                <w:bCs/>
                <w:kern w:val="0"/>
                <w:sz w:val="18"/>
                <w:szCs w:val="18"/>
              </w:rPr>
            </w:pPr>
            <w:r w:rsidRPr="008D2E96">
              <w:rPr>
                <w:rFonts w:ascii="宋体" w:hAnsi="宋体" w:cs="宋体" w:hint="eastAsia"/>
                <w:b/>
                <w:bCs/>
                <w:kern w:val="0"/>
                <w:sz w:val="18"/>
                <w:szCs w:val="18"/>
              </w:rPr>
              <w:t>未摊销盈亏（万元）</w:t>
            </w: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9</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10</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11</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12</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1</w:t>
            </w:r>
          </w:p>
        </w:tc>
        <w:tc>
          <w:tcPr>
            <w:tcW w:w="607"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2</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3</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4</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5</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6</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7</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r w:rsidR="0027109E" w:rsidRPr="008D2E96" w:rsidTr="0027109E">
        <w:trPr>
          <w:trHeight w:val="225"/>
        </w:trPr>
        <w:tc>
          <w:tcPr>
            <w:tcW w:w="237"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8D2E96">
              <w:rPr>
                <w:rFonts w:ascii="宋体" w:hAnsi="宋体" w:cs="宋体" w:hint="eastAsia"/>
                <w:kern w:val="0"/>
                <w:sz w:val="18"/>
                <w:szCs w:val="18"/>
              </w:rPr>
              <w:t>8</w:t>
            </w:r>
          </w:p>
        </w:tc>
        <w:tc>
          <w:tcPr>
            <w:tcW w:w="607"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38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680"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829"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c>
          <w:tcPr>
            <w:tcW w:w="754" w:type="pct"/>
            <w:tcBorders>
              <w:top w:val="nil"/>
              <w:left w:val="nil"/>
              <w:bottom w:val="single" w:sz="4" w:space="0" w:color="auto"/>
              <w:right w:val="single" w:sz="4" w:space="0" w:color="auto"/>
            </w:tcBorders>
            <w:shd w:val="clear" w:color="auto" w:fill="auto"/>
          </w:tcPr>
          <w:p w:rsidR="0027109E" w:rsidRPr="008D2E96" w:rsidRDefault="0027109E" w:rsidP="0027109E">
            <w:pPr>
              <w:widowControl/>
              <w:jc w:val="center"/>
              <w:rPr>
                <w:rFonts w:ascii="宋体" w:hAnsi="宋体" w:cs="宋体"/>
                <w:kern w:val="0"/>
                <w:sz w:val="18"/>
                <w:szCs w:val="18"/>
              </w:rPr>
            </w:pPr>
          </w:p>
        </w:tc>
      </w:tr>
    </w:tbl>
    <w:p w:rsidR="0027109E" w:rsidRPr="00B8746D" w:rsidRDefault="0027109E" w:rsidP="00B8746D">
      <w:pPr>
        <w:widowControl/>
        <w:ind w:firstLineChars="250" w:firstLine="800"/>
        <w:jc w:val="left"/>
        <w:rPr>
          <w:rFonts w:ascii="仿宋_GB2312" w:eastAsia="仿宋_GB2312" w:hAnsi="宋体"/>
          <w:sz w:val="32"/>
          <w:szCs w:val="32"/>
        </w:rPr>
      </w:pPr>
      <w:r w:rsidRPr="00B8746D">
        <w:rPr>
          <w:rFonts w:ascii="仿宋_GB2312" w:eastAsia="仿宋_GB2312" w:hAnsi="宋体" w:hint="eastAsia"/>
          <w:sz w:val="32"/>
          <w:szCs w:val="32"/>
        </w:rPr>
        <w:t>d当前未履约订单持仓及缺口情况（月末数）</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37"/>
        <w:gridCol w:w="776"/>
        <w:gridCol w:w="1159"/>
        <w:gridCol w:w="1319"/>
        <w:gridCol w:w="1647"/>
        <w:gridCol w:w="1499"/>
        <w:gridCol w:w="1499"/>
        <w:gridCol w:w="1499"/>
        <w:gridCol w:w="1295"/>
        <w:gridCol w:w="1156"/>
        <w:gridCol w:w="1295"/>
        <w:gridCol w:w="1005"/>
      </w:tblGrid>
      <w:tr w:rsidR="0027109E" w:rsidRPr="009E7E90" w:rsidTr="00CA5043">
        <w:trPr>
          <w:trHeight w:val="284"/>
          <w:tblHeader/>
        </w:trPr>
        <w:tc>
          <w:tcPr>
            <w:tcW w:w="215" w:type="pct"/>
            <w:vMerge w:val="restar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月份</w:t>
            </w:r>
          </w:p>
        </w:tc>
        <w:tc>
          <w:tcPr>
            <w:tcW w:w="262" w:type="pct"/>
            <w:vMerge w:val="restar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材料</w:t>
            </w:r>
          </w:p>
        </w:tc>
        <w:tc>
          <w:tcPr>
            <w:tcW w:w="1395" w:type="pct"/>
            <w:gridSpan w:val="3"/>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未履约定单需求</w:t>
            </w:r>
          </w:p>
        </w:tc>
        <w:tc>
          <w:tcPr>
            <w:tcW w:w="2788" w:type="pct"/>
            <w:gridSpan w:val="6"/>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锁定情况</w:t>
            </w:r>
          </w:p>
        </w:tc>
        <w:tc>
          <w:tcPr>
            <w:tcW w:w="340" w:type="pct"/>
            <w:vMerge w:val="restar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缺口</w:t>
            </w:r>
          </w:p>
          <w:p w:rsidR="0027109E" w:rsidRPr="009E7E90" w:rsidRDefault="0027109E" w:rsidP="00CA5043">
            <w:pPr>
              <w:widowControl/>
              <w:spacing w:line="240" w:lineRule="exact"/>
              <w:jc w:val="center"/>
              <w:rPr>
                <w:b/>
                <w:bCs/>
                <w:kern w:val="0"/>
              </w:rPr>
            </w:pPr>
            <w:r w:rsidRPr="009E7E90">
              <w:rPr>
                <w:rFonts w:hint="eastAsia"/>
                <w:b/>
                <w:bCs/>
                <w:kern w:val="0"/>
              </w:rPr>
              <w:t>数量（吨）</w:t>
            </w:r>
          </w:p>
        </w:tc>
      </w:tr>
      <w:tr w:rsidR="0027109E" w:rsidRPr="009E7E90" w:rsidTr="00CA5043">
        <w:trPr>
          <w:trHeight w:val="284"/>
          <w:tblHeader/>
        </w:trPr>
        <w:tc>
          <w:tcPr>
            <w:tcW w:w="215" w:type="pct"/>
            <w:vMerge/>
            <w:vAlign w:val="center"/>
            <w:hideMark/>
          </w:tcPr>
          <w:p w:rsidR="0027109E" w:rsidRPr="009E7E90" w:rsidRDefault="0027109E" w:rsidP="00CA5043">
            <w:pPr>
              <w:widowControl/>
              <w:spacing w:line="240" w:lineRule="exact"/>
              <w:jc w:val="center"/>
              <w:rPr>
                <w:b/>
                <w:bCs/>
                <w:kern w:val="0"/>
              </w:rPr>
            </w:pPr>
          </w:p>
        </w:tc>
        <w:tc>
          <w:tcPr>
            <w:tcW w:w="262" w:type="pct"/>
            <w:vMerge/>
            <w:vAlign w:val="center"/>
            <w:hideMark/>
          </w:tcPr>
          <w:p w:rsidR="0027109E" w:rsidRPr="009E7E90" w:rsidRDefault="0027109E" w:rsidP="00CA5043">
            <w:pPr>
              <w:widowControl/>
              <w:spacing w:line="240" w:lineRule="exact"/>
              <w:jc w:val="center"/>
              <w:rPr>
                <w:b/>
                <w:bCs/>
                <w:kern w:val="0"/>
              </w:rPr>
            </w:pPr>
          </w:p>
        </w:tc>
        <w:tc>
          <w:tcPr>
            <w:tcW w:w="392" w:type="pc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用量（吨）</w:t>
            </w:r>
          </w:p>
        </w:tc>
        <w:tc>
          <w:tcPr>
            <w:tcW w:w="446" w:type="pct"/>
            <w:vAlign w:val="center"/>
          </w:tcPr>
          <w:p w:rsidR="0027109E" w:rsidRDefault="0027109E" w:rsidP="00CA5043">
            <w:pPr>
              <w:widowControl/>
              <w:spacing w:line="240" w:lineRule="exact"/>
              <w:jc w:val="center"/>
              <w:rPr>
                <w:b/>
                <w:bCs/>
                <w:kern w:val="0"/>
              </w:rPr>
            </w:pPr>
            <w:r>
              <w:rPr>
                <w:rFonts w:hint="eastAsia"/>
                <w:b/>
                <w:bCs/>
                <w:kern w:val="0"/>
              </w:rPr>
              <w:t>未履约</w:t>
            </w:r>
          </w:p>
          <w:p w:rsidR="0027109E" w:rsidRDefault="0027109E" w:rsidP="00CA5043">
            <w:pPr>
              <w:widowControl/>
              <w:spacing w:line="240" w:lineRule="exact"/>
              <w:jc w:val="center"/>
              <w:rPr>
                <w:b/>
                <w:bCs/>
                <w:kern w:val="0"/>
              </w:rPr>
            </w:pPr>
            <w:r>
              <w:rPr>
                <w:rFonts w:hint="eastAsia"/>
                <w:b/>
                <w:bCs/>
                <w:kern w:val="0"/>
              </w:rPr>
              <w:t>中标均价</w:t>
            </w:r>
          </w:p>
          <w:p w:rsidR="0027109E" w:rsidRPr="009E7E90" w:rsidRDefault="0027109E" w:rsidP="00CA5043">
            <w:pPr>
              <w:widowControl/>
              <w:spacing w:line="240" w:lineRule="exact"/>
              <w:jc w:val="center"/>
              <w:rPr>
                <w:b/>
                <w:bCs/>
                <w:kern w:val="0"/>
              </w:rPr>
            </w:pPr>
            <w:r>
              <w:rPr>
                <w:rFonts w:hint="eastAsia"/>
                <w:b/>
                <w:bCs/>
                <w:kern w:val="0"/>
              </w:rPr>
              <w:t>（元</w:t>
            </w:r>
            <w:r>
              <w:rPr>
                <w:rFonts w:hint="eastAsia"/>
                <w:b/>
                <w:bCs/>
                <w:kern w:val="0"/>
              </w:rPr>
              <w:t>/</w:t>
            </w:r>
            <w:r>
              <w:rPr>
                <w:rFonts w:hint="eastAsia"/>
                <w:b/>
                <w:bCs/>
                <w:kern w:val="0"/>
              </w:rPr>
              <w:t>吨）</w:t>
            </w:r>
          </w:p>
        </w:tc>
        <w:tc>
          <w:tcPr>
            <w:tcW w:w="55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锁定指导价</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sidRPr="009E7E90">
              <w:rPr>
                <w:rFonts w:hint="eastAsia"/>
                <w:b/>
                <w:bCs/>
                <w:kern w:val="0"/>
              </w:rPr>
              <w:t>吨））</w:t>
            </w:r>
          </w:p>
        </w:tc>
        <w:tc>
          <w:tcPr>
            <w:tcW w:w="50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期货锁定量</w:t>
            </w:r>
          </w:p>
          <w:p w:rsidR="0027109E" w:rsidRPr="009E7E90" w:rsidRDefault="0027109E" w:rsidP="00CA5043">
            <w:pPr>
              <w:widowControl/>
              <w:spacing w:line="240" w:lineRule="exact"/>
              <w:jc w:val="center"/>
              <w:rPr>
                <w:b/>
                <w:bCs/>
                <w:kern w:val="0"/>
              </w:rPr>
            </w:pPr>
            <w:r w:rsidRPr="009E7E90">
              <w:rPr>
                <w:rFonts w:hint="eastAsia"/>
                <w:b/>
                <w:bCs/>
                <w:kern w:val="0"/>
              </w:rPr>
              <w:t>（吨）</w:t>
            </w:r>
          </w:p>
        </w:tc>
        <w:tc>
          <w:tcPr>
            <w:tcW w:w="50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锁定价格</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Pr>
                <w:rFonts w:hint="eastAsia"/>
                <w:b/>
                <w:bCs/>
                <w:kern w:val="0"/>
              </w:rPr>
              <w:t>吨）</w:t>
            </w:r>
          </w:p>
        </w:tc>
        <w:tc>
          <w:tcPr>
            <w:tcW w:w="507"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现货锁定量</w:t>
            </w:r>
          </w:p>
          <w:p w:rsidR="0027109E" w:rsidRPr="009E7E90" w:rsidRDefault="0027109E" w:rsidP="00CA5043">
            <w:pPr>
              <w:widowControl/>
              <w:spacing w:line="240" w:lineRule="exact"/>
              <w:jc w:val="center"/>
              <w:rPr>
                <w:b/>
                <w:bCs/>
                <w:kern w:val="0"/>
              </w:rPr>
            </w:pPr>
            <w:r w:rsidRPr="009E7E90">
              <w:rPr>
                <w:rFonts w:hint="eastAsia"/>
                <w:b/>
                <w:bCs/>
                <w:kern w:val="0"/>
              </w:rPr>
              <w:t>（吨）</w:t>
            </w:r>
          </w:p>
        </w:tc>
        <w:tc>
          <w:tcPr>
            <w:tcW w:w="438"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现货锁定</w:t>
            </w:r>
          </w:p>
          <w:p w:rsidR="0027109E" w:rsidRDefault="0027109E" w:rsidP="00CA5043">
            <w:pPr>
              <w:widowControl/>
              <w:spacing w:line="240" w:lineRule="exact"/>
              <w:jc w:val="center"/>
              <w:rPr>
                <w:b/>
                <w:bCs/>
                <w:kern w:val="0"/>
              </w:rPr>
            </w:pPr>
            <w:r w:rsidRPr="009E7E90">
              <w:rPr>
                <w:rFonts w:hint="eastAsia"/>
                <w:b/>
                <w:bCs/>
                <w:kern w:val="0"/>
              </w:rPr>
              <w:t>价格</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sidRPr="009E7E90">
              <w:rPr>
                <w:rFonts w:hint="eastAsia"/>
                <w:b/>
                <w:bCs/>
                <w:kern w:val="0"/>
              </w:rPr>
              <w:t>吨）</w:t>
            </w:r>
          </w:p>
        </w:tc>
        <w:tc>
          <w:tcPr>
            <w:tcW w:w="391" w:type="pct"/>
            <w:shd w:val="clear" w:color="auto" w:fill="auto"/>
            <w:vAlign w:val="center"/>
            <w:hideMark/>
          </w:tcPr>
          <w:p w:rsidR="0027109E" w:rsidRPr="009E7E90" w:rsidRDefault="0027109E" w:rsidP="00CA5043">
            <w:pPr>
              <w:widowControl/>
              <w:spacing w:line="240" w:lineRule="exact"/>
              <w:jc w:val="center"/>
              <w:rPr>
                <w:b/>
                <w:bCs/>
                <w:kern w:val="0"/>
              </w:rPr>
            </w:pPr>
            <w:r w:rsidRPr="009E7E90">
              <w:rPr>
                <w:rFonts w:hint="eastAsia"/>
                <w:b/>
                <w:bCs/>
                <w:kern w:val="0"/>
              </w:rPr>
              <w:t>期现货合计锁定量（吨）</w:t>
            </w:r>
          </w:p>
        </w:tc>
        <w:tc>
          <w:tcPr>
            <w:tcW w:w="438" w:type="pct"/>
            <w:shd w:val="clear" w:color="auto" w:fill="auto"/>
            <w:vAlign w:val="center"/>
            <w:hideMark/>
          </w:tcPr>
          <w:p w:rsidR="0027109E" w:rsidRDefault="0027109E" w:rsidP="00CA5043">
            <w:pPr>
              <w:widowControl/>
              <w:spacing w:line="240" w:lineRule="exact"/>
              <w:jc w:val="center"/>
              <w:rPr>
                <w:b/>
                <w:bCs/>
                <w:kern w:val="0"/>
              </w:rPr>
            </w:pPr>
            <w:r w:rsidRPr="009E7E90">
              <w:rPr>
                <w:rFonts w:hint="eastAsia"/>
                <w:b/>
                <w:bCs/>
                <w:kern w:val="0"/>
              </w:rPr>
              <w:t>平均锁定</w:t>
            </w:r>
          </w:p>
          <w:p w:rsidR="0027109E" w:rsidRDefault="0027109E" w:rsidP="00CA5043">
            <w:pPr>
              <w:widowControl/>
              <w:spacing w:line="240" w:lineRule="exact"/>
              <w:jc w:val="center"/>
              <w:rPr>
                <w:b/>
                <w:bCs/>
                <w:kern w:val="0"/>
              </w:rPr>
            </w:pPr>
            <w:r w:rsidRPr="009E7E90">
              <w:rPr>
                <w:rFonts w:hint="eastAsia"/>
                <w:b/>
                <w:bCs/>
                <w:kern w:val="0"/>
              </w:rPr>
              <w:t>价格</w:t>
            </w:r>
          </w:p>
          <w:p w:rsidR="0027109E" w:rsidRPr="009E7E90" w:rsidRDefault="0027109E" w:rsidP="00CA5043">
            <w:pPr>
              <w:widowControl/>
              <w:spacing w:line="240" w:lineRule="exact"/>
              <w:jc w:val="center"/>
              <w:rPr>
                <w:b/>
                <w:bCs/>
                <w:kern w:val="0"/>
              </w:rPr>
            </w:pPr>
            <w:r w:rsidRPr="009E7E90">
              <w:rPr>
                <w:rFonts w:hint="eastAsia"/>
                <w:b/>
                <w:bCs/>
                <w:kern w:val="0"/>
              </w:rPr>
              <w:t>（元</w:t>
            </w:r>
            <w:r w:rsidRPr="009E7E90">
              <w:rPr>
                <w:rFonts w:hint="eastAsia"/>
                <w:b/>
                <w:bCs/>
                <w:kern w:val="0"/>
              </w:rPr>
              <w:t>/</w:t>
            </w:r>
            <w:r w:rsidRPr="009E7E90">
              <w:rPr>
                <w:rFonts w:hint="eastAsia"/>
                <w:b/>
                <w:bCs/>
                <w:kern w:val="0"/>
              </w:rPr>
              <w:t>吨）</w:t>
            </w:r>
          </w:p>
        </w:tc>
        <w:tc>
          <w:tcPr>
            <w:tcW w:w="340" w:type="pct"/>
            <w:vMerge/>
            <w:vAlign w:val="center"/>
            <w:hideMark/>
          </w:tcPr>
          <w:p w:rsidR="0027109E" w:rsidRPr="009E7E90" w:rsidRDefault="0027109E" w:rsidP="00CA5043">
            <w:pPr>
              <w:widowControl/>
              <w:spacing w:line="240" w:lineRule="exact"/>
              <w:jc w:val="center"/>
              <w:rPr>
                <w:b/>
                <w:bCs/>
                <w:kern w:val="0"/>
              </w:rPr>
            </w:pPr>
          </w:p>
        </w:tc>
      </w:tr>
      <w:tr w:rsidR="0027109E" w:rsidRPr="009E7E90" w:rsidTr="00CA5043">
        <w:trPr>
          <w:trHeight w:val="285"/>
        </w:trPr>
        <w:tc>
          <w:tcPr>
            <w:tcW w:w="215"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1</w:t>
            </w:r>
          </w:p>
        </w:tc>
        <w:tc>
          <w:tcPr>
            <w:tcW w:w="262"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widowControl/>
              <w:spacing w:line="240" w:lineRule="exact"/>
              <w:jc w:val="center"/>
              <w:rPr>
                <w:kern w:val="0"/>
              </w:rPr>
            </w:pPr>
          </w:p>
        </w:tc>
        <w:tc>
          <w:tcPr>
            <w:tcW w:w="446" w:type="pct"/>
            <w:vAlign w:val="center"/>
          </w:tcPr>
          <w:p w:rsidR="0027109E" w:rsidRPr="009E7E90" w:rsidRDefault="0027109E" w:rsidP="00CA5043">
            <w:pPr>
              <w:widowControl/>
              <w:spacing w:line="240" w:lineRule="exact"/>
              <w:jc w:val="center"/>
              <w:rPr>
                <w:kern w:val="0"/>
              </w:rPr>
            </w:pPr>
          </w:p>
        </w:tc>
        <w:tc>
          <w:tcPr>
            <w:tcW w:w="55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91"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40" w:type="pct"/>
            <w:shd w:val="clear" w:color="auto" w:fill="auto"/>
            <w:vAlign w:val="center"/>
          </w:tcPr>
          <w:p w:rsidR="0027109E" w:rsidRPr="009E7E90" w:rsidRDefault="0027109E" w:rsidP="00CA5043">
            <w:pPr>
              <w:widowControl/>
              <w:spacing w:line="240" w:lineRule="exact"/>
              <w:jc w:val="center"/>
              <w:rPr>
                <w:kern w:val="0"/>
              </w:rPr>
            </w:pPr>
          </w:p>
        </w:tc>
      </w:tr>
      <w:tr w:rsidR="0027109E" w:rsidRPr="009E7E90" w:rsidTr="00CA5043">
        <w:trPr>
          <w:trHeight w:val="285"/>
        </w:trPr>
        <w:tc>
          <w:tcPr>
            <w:tcW w:w="215"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2</w:t>
            </w:r>
          </w:p>
        </w:tc>
        <w:tc>
          <w:tcPr>
            <w:tcW w:w="262"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widowControl/>
              <w:spacing w:line="240" w:lineRule="exact"/>
              <w:jc w:val="center"/>
              <w:rPr>
                <w:kern w:val="0"/>
              </w:rPr>
            </w:pPr>
          </w:p>
        </w:tc>
        <w:tc>
          <w:tcPr>
            <w:tcW w:w="446" w:type="pct"/>
            <w:vAlign w:val="center"/>
          </w:tcPr>
          <w:p w:rsidR="0027109E" w:rsidRPr="009E7E90" w:rsidRDefault="0027109E" w:rsidP="00CA5043">
            <w:pPr>
              <w:widowControl/>
              <w:spacing w:line="240" w:lineRule="exact"/>
              <w:jc w:val="center"/>
              <w:rPr>
                <w:kern w:val="0"/>
              </w:rPr>
            </w:pPr>
          </w:p>
        </w:tc>
        <w:tc>
          <w:tcPr>
            <w:tcW w:w="55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91"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40" w:type="pct"/>
            <w:shd w:val="clear" w:color="auto" w:fill="auto"/>
            <w:vAlign w:val="center"/>
          </w:tcPr>
          <w:p w:rsidR="0027109E" w:rsidRPr="009E7E90" w:rsidRDefault="0027109E" w:rsidP="00CA5043">
            <w:pPr>
              <w:widowControl/>
              <w:spacing w:line="240" w:lineRule="exact"/>
              <w:jc w:val="center"/>
              <w:rPr>
                <w:kern w:val="0"/>
              </w:rPr>
            </w:pPr>
          </w:p>
        </w:tc>
      </w:tr>
      <w:tr w:rsidR="0027109E" w:rsidRPr="009E7E90" w:rsidTr="00CA5043">
        <w:trPr>
          <w:trHeight w:val="285"/>
        </w:trPr>
        <w:tc>
          <w:tcPr>
            <w:tcW w:w="215"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3</w:t>
            </w:r>
          </w:p>
        </w:tc>
        <w:tc>
          <w:tcPr>
            <w:tcW w:w="262" w:type="pct"/>
            <w:shd w:val="clear" w:color="auto" w:fill="auto"/>
            <w:vAlign w:val="center"/>
            <w:hideMark/>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widowControl/>
              <w:spacing w:line="240" w:lineRule="exact"/>
              <w:jc w:val="center"/>
              <w:rPr>
                <w:kern w:val="0"/>
              </w:rPr>
            </w:pPr>
          </w:p>
        </w:tc>
        <w:tc>
          <w:tcPr>
            <w:tcW w:w="446" w:type="pct"/>
            <w:vAlign w:val="center"/>
          </w:tcPr>
          <w:p w:rsidR="0027109E" w:rsidRPr="009E7E90" w:rsidRDefault="0027109E" w:rsidP="00CA5043">
            <w:pPr>
              <w:widowControl/>
              <w:spacing w:line="240" w:lineRule="exact"/>
              <w:jc w:val="center"/>
              <w:rPr>
                <w:kern w:val="0"/>
              </w:rPr>
            </w:pPr>
          </w:p>
        </w:tc>
        <w:tc>
          <w:tcPr>
            <w:tcW w:w="55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507"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91" w:type="pct"/>
            <w:shd w:val="clear" w:color="auto" w:fill="auto"/>
            <w:vAlign w:val="center"/>
          </w:tcPr>
          <w:p w:rsidR="0027109E" w:rsidRPr="009E7E90" w:rsidRDefault="0027109E" w:rsidP="00CA5043">
            <w:pPr>
              <w:widowControl/>
              <w:spacing w:line="240" w:lineRule="exact"/>
              <w:jc w:val="center"/>
              <w:rPr>
                <w:kern w:val="0"/>
              </w:rPr>
            </w:pPr>
          </w:p>
        </w:tc>
        <w:tc>
          <w:tcPr>
            <w:tcW w:w="438" w:type="pct"/>
            <w:shd w:val="clear" w:color="auto" w:fill="auto"/>
            <w:vAlign w:val="center"/>
          </w:tcPr>
          <w:p w:rsidR="0027109E" w:rsidRPr="009E7E90" w:rsidRDefault="0027109E" w:rsidP="00CA5043">
            <w:pPr>
              <w:widowControl/>
              <w:spacing w:line="240" w:lineRule="exact"/>
              <w:jc w:val="center"/>
              <w:rPr>
                <w:kern w:val="0"/>
              </w:rPr>
            </w:pPr>
          </w:p>
        </w:tc>
        <w:tc>
          <w:tcPr>
            <w:tcW w:w="340" w:type="pct"/>
            <w:shd w:val="clear" w:color="auto" w:fill="auto"/>
            <w:vAlign w:val="center"/>
          </w:tcPr>
          <w:p w:rsidR="0027109E" w:rsidRPr="009E7E90" w:rsidRDefault="0027109E" w:rsidP="00CA5043">
            <w:pPr>
              <w:widowControl/>
              <w:spacing w:line="240" w:lineRule="exact"/>
              <w:jc w:val="center"/>
              <w:rPr>
                <w:kern w:val="0"/>
              </w:rPr>
            </w:pPr>
          </w:p>
        </w:tc>
      </w:tr>
      <w:tr w:rsidR="0027109E" w:rsidRPr="009E7E90" w:rsidTr="00CA5043">
        <w:trPr>
          <w:trHeight w:val="285"/>
        </w:trPr>
        <w:tc>
          <w:tcPr>
            <w:tcW w:w="215" w:type="pct"/>
            <w:shd w:val="clear" w:color="auto" w:fill="auto"/>
            <w:vAlign w:val="center"/>
          </w:tcPr>
          <w:p w:rsidR="0027109E" w:rsidRPr="009E7E90" w:rsidRDefault="0027109E" w:rsidP="00CA5043">
            <w:pPr>
              <w:widowControl/>
              <w:spacing w:line="240" w:lineRule="exact"/>
              <w:jc w:val="center"/>
              <w:rPr>
                <w:kern w:val="0"/>
              </w:rPr>
            </w:pPr>
            <w:r w:rsidRPr="009E7E90">
              <w:rPr>
                <w:rFonts w:hint="eastAsia"/>
                <w:kern w:val="0"/>
              </w:rPr>
              <w:t>4</w:t>
            </w:r>
          </w:p>
        </w:tc>
        <w:tc>
          <w:tcPr>
            <w:tcW w:w="262" w:type="pct"/>
            <w:shd w:val="clear" w:color="auto" w:fill="auto"/>
            <w:vAlign w:val="center"/>
          </w:tcPr>
          <w:p w:rsidR="0027109E" w:rsidRPr="009E7E90" w:rsidRDefault="0027109E" w:rsidP="00CA5043">
            <w:pPr>
              <w:widowControl/>
              <w:spacing w:line="240" w:lineRule="exact"/>
              <w:jc w:val="center"/>
              <w:rPr>
                <w:kern w:val="0"/>
              </w:rPr>
            </w:pPr>
            <w:r w:rsidRPr="009E7E90">
              <w:rPr>
                <w:rFonts w:hint="eastAsia"/>
                <w:kern w:val="0"/>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5</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6</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7</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t>8</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9E7E90" w:rsidRDefault="0027109E" w:rsidP="00CA5043">
            <w:pPr>
              <w:spacing w:line="240" w:lineRule="exact"/>
              <w:jc w:val="center"/>
            </w:pPr>
          </w:p>
        </w:tc>
        <w:tc>
          <w:tcPr>
            <w:tcW w:w="446" w:type="pct"/>
            <w:vAlign w:val="center"/>
          </w:tcPr>
          <w:p w:rsidR="0027109E" w:rsidRPr="009E7E90" w:rsidRDefault="0027109E" w:rsidP="00CA5043">
            <w:pPr>
              <w:spacing w:line="240" w:lineRule="exact"/>
              <w:jc w:val="center"/>
            </w:pPr>
          </w:p>
        </w:tc>
        <w:tc>
          <w:tcPr>
            <w:tcW w:w="55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507"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91" w:type="pct"/>
            <w:shd w:val="clear" w:color="auto" w:fill="auto"/>
            <w:vAlign w:val="center"/>
          </w:tcPr>
          <w:p w:rsidR="0027109E" w:rsidRPr="009E7E90" w:rsidRDefault="0027109E" w:rsidP="00CA5043">
            <w:pPr>
              <w:spacing w:line="240" w:lineRule="exact"/>
              <w:jc w:val="center"/>
            </w:pPr>
          </w:p>
        </w:tc>
        <w:tc>
          <w:tcPr>
            <w:tcW w:w="438" w:type="pct"/>
            <w:shd w:val="clear" w:color="auto" w:fill="auto"/>
            <w:vAlign w:val="center"/>
          </w:tcPr>
          <w:p w:rsidR="0027109E" w:rsidRPr="009E7E90" w:rsidRDefault="0027109E" w:rsidP="00CA5043">
            <w:pPr>
              <w:spacing w:line="240" w:lineRule="exact"/>
              <w:jc w:val="center"/>
            </w:pPr>
          </w:p>
        </w:tc>
        <w:tc>
          <w:tcPr>
            <w:tcW w:w="340" w:type="pct"/>
            <w:shd w:val="clear" w:color="auto" w:fill="auto"/>
            <w:vAlign w:val="center"/>
          </w:tcPr>
          <w:p w:rsidR="0027109E" w:rsidRPr="009E7E90" w:rsidRDefault="0027109E" w:rsidP="00CA5043">
            <w:pPr>
              <w:spacing w:line="240" w:lineRule="exact"/>
              <w:jc w:val="center"/>
            </w:pPr>
          </w:p>
        </w:tc>
      </w:tr>
      <w:tr w:rsidR="0027109E" w:rsidRPr="009E7E90" w:rsidTr="00CA5043">
        <w:trPr>
          <w:trHeight w:val="285"/>
        </w:trPr>
        <w:tc>
          <w:tcPr>
            <w:tcW w:w="215" w:type="pct"/>
            <w:shd w:val="clear" w:color="auto" w:fill="auto"/>
            <w:vAlign w:val="center"/>
          </w:tcPr>
          <w:p w:rsidR="0027109E" w:rsidRPr="009E7E90" w:rsidRDefault="0027109E" w:rsidP="00CA5043">
            <w:pPr>
              <w:spacing w:line="240" w:lineRule="exact"/>
              <w:jc w:val="center"/>
              <w:rPr>
                <w:sz w:val="22"/>
              </w:rPr>
            </w:pPr>
            <w:r w:rsidRPr="009E7E90">
              <w:rPr>
                <w:rFonts w:hint="eastAsia"/>
                <w:sz w:val="22"/>
              </w:rPr>
              <w:lastRenderedPageBreak/>
              <w:t>9</w:t>
            </w:r>
          </w:p>
        </w:tc>
        <w:tc>
          <w:tcPr>
            <w:tcW w:w="262" w:type="pct"/>
            <w:shd w:val="clear" w:color="auto" w:fill="auto"/>
            <w:vAlign w:val="center"/>
          </w:tcPr>
          <w:p w:rsidR="0027109E" w:rsidRPr="009E7E90" w:rsidRDefault="0027109E" w:rsidP="00CA5043">
            <w:pPr>
              <w:spacing w:line="240" w:lineRule="exact"/>
              <w:jc w:val="center"/>
            </w:pPr>
            <w:r w:rsidRPr="009E7E90">
              <w:rPr>
                <w:rFonts w:hint="eastAsia"/>
              </w:rPr>
              <w:t>铜</w:t>
            </w:r>
          </w:p>
        </w:tc>
        <w:tc>
          <w:tcPr>
            <w:tcW w:w="392" w:type="pct"/>
            <w:shd w:val="clear" w:color="auto" w:fill="auto"/>
            <w:vAlign w:val="center"/>
          </w:tcPr>
          <w:p w:rsidR="0027109E" w:rsidRPr="00533515" w:rsidRDefault="0027109E" w:rsidP="00CA5043">
            <w:pPr>
              <w:spacing w:line="240" w:lineRule="exact"/>
              <w:jc w:val="center"/>
            </w:pPr>
          </w:p>
        </w:tc>
        <w:tc>
          <w:tcPr>
            <w:tcW w:w="446" w:type="pct"/>
            <w:vAlign w:val="center"/>
          </w:tcPr>
          <w:p w:rsidR="0027109E" w:rsidRPr="00533515" w:rsidRDefault="0027109E" w:rsidP="00CA5043">
            <w:pPr>
              <w:spacing w:line="240" w:lineRule="exact"/>
              <w:jc w:val="center"/>
            </w:pPr>
          </w:p>
        </w:tc>
        <w:tc>
          <w:tcPr>
            <w:tcW w:w="557" w:type="pct"/>
            <w:shd w:val="clear" w:color="auto" w:fill="auto"/>
            <w:vAlign w:val="center"/>
          </w:tcPr>
          <w:p w:rsidR="0027109E" w:rsidRPr="00533515" w:rsidRDefault="0027109E" w:rsidP="00CA5043">
            <w:pPr>
              <w:spacing w:line="240" w:lineRule="exact"/>
              <w:jc w:val="center"/>
            </w:pPr>
          </w:p>
        </w:tc>
        <w:tc>
          <w:tcPr>
            <w:tcW w:w="507" w:type="pct"/>
            <w:shd w:val="clear" w:color="auto" w:fill="auto"/>
            <w:vAlign w:val="center"/>
          </w:tcPr>
          <w:p w:rsidR="0027109E" w:rsidRPr="00533515" w:rsidRDefault="0027109E" w:rsidP="00CA5043">
            <w:pPr>
              <w:spacing w:line="240" w:lineRule="exact"/>
              <w:jc w:val="center"/>
            </w:pPr>
          </w:p>
        </w:tc>
        <w:tc>
          <w:tcPr>
            <w:tcW w:w="507" w:type="pct"/>
            <w:shd w:val="clear" w:color="auto" w:fill="auto"/>
            <w:vAlign w:val="center"/>
          </w:tcPr>
          <w:p w:rsidR="0027109E" w:rsidRPr="00533515" w:rsidRDefault="0027109E" w:rsidP="00CA5043">
            <w:pPr>
              <w:spacing w:line="240" w:lineRule="exact"/>
              <w:jc w:val="center"/>
            </w:pPr>
          </w:p>
        </w:tc>
        <w:tc>
          <w:tcPr>
            <w:tcW w:w="507" w:type="pct"/>
            <w:shd w:val="clear" w:color="auto" w:fill="auto"/>
            <w:vAlign w:val="center"/>
          </w:tcPr>
          <w:p w:rsidR="0027109E" w:rsidRPr="00533515" w:rsidRDefault="0027109E" w:rsidP="00CA5043">
            <w:pPr>
              <w:spacing w:line="240" w:lineRule="exact"/>
              <w:jc w:val="center"/>
            </w:pPr>
          </w:p>
        </w:tc>
        <w:tc>
          <w:tcPr>
            <w:tcW w:w="438" w:type="pct"/>
            <w:shd w:val="clear" w:color="auto" w:fill="auto"/>
            <w:vAlign w:val="center"/>
          </w:tcPr>
          <w:p w:rsidR="0027109E" w:rsidRPr="00533515" w:rsidRDefault="0027109E" w:rsidP="00CA5043">
            <w:pPr>
              <w:spacing w:line="240" w:lineRule="exact"/>
              <w:jc w:val="center"/>
            </w:pPr>
          </w:p>
        </w:tc>
        <w:tc>
          <w:tcPr>
            <w:tcW w:w="391" w:type="pct"/>
            <w:shd w:val="clear" w:color="auto" w:fill="auto"/>
            <w:vAlign w:val="center"/>
          </w:tcPr>
          <w:p w:rsidR="0027109E" w:rsidRPr="00533515" w:rsidRDefault="0027109E" w:rsidP="00CA5043">
            <w:pPr>
              <w:spacing w:line="240" w:lineRule="exact"/>
              <w:jc w:val="center"/>
            </w:pPr>
          </w:p>
        </w:tc>
        <w:tc>
          <w:tcPr>
            <w:tcW w:w="438" w:type="pct"/>
            <w:shd w:val="clear" w:color="auto" w:fill="auto"/>
            <w:vAlign w:val="center"/>
          </w:tcPr>
          <w:p w:rsidR="0027109E" w:rsidRPr="00533515" w:rsidRDefault="0027109E" w:rsidP="00CA5043">
            <w:pPr>
              <w:spacing w:line="240" w:lineRule="exact"/>
              <w:jc w:val="center"/>
            </w:pPr>
          </w:p>
        </w:tc>
        <w:tc>
          <w:tcPr>
            <w:tcW w:w="340" w:type="pct"/>
            <w:shd w:val="clear" w:color="auto" w:fill="auto"/>
            <w:vAlign w:val="center"/>
          </w:tcPr>
          <w:p w:rsidR="0027109E" w:rsidRDefault="0027109E" w:rsidP="00CA5043">
            <w:pPr>
              <w:spacing w:line="240" w:lineRule="exact"/>
              <w:jc w:val="center"/>
            </w:pPr>
          </w:p>
        </w:tc>
      </w:tr>
    </w:tbl>
    <w:p w:rsidR="0027109E" w:rsidRDefault="0027109E" w:rsidP="0027109E">
      <w:pPr>
        <w:spacing w:line="560" w:lineRule="exact"/>
        <w:ind w:firstLineChars="200" w:firstLine="640"/>
        <w:jc w:val="left"/>
        <w:rPr>
          <w:rFonts w:ascii="仿宋_GB2312" w:eastAsia="仿宋_GB2312"/>
          <w:sz w:val="32"/>
          <w:szCs w:val="32"/>
        </w:rPr>
      </w:pPr>
    </w:p>
    <w:p w:rsidR="0027109E" w:rsidRDefault="0027109E" w:rsidP="0027109E">
      <w:pPr>
        <w:spacing w:line="560" w:lineRule="exact"/>
        <w:ind w:firstLineChars="200" w:firstLine="640"/>
        <w:jc w:val="left"/>
        <w:rPr>
          <w:rFonts w:ascii="仿宋_GB2312" w:eastAsia="仿宋_GB2312"/>
          <w:sz w:val="32"/>
          <w:szCs w:val="32"/>
        </w:rPr>
      </w:pPr>
      <w:r w:rsidRPr="004F2A7B">
        <w:rPr>
          <w:rFonts w:ascii="仿宋_GB2312" w:eastAsia="仿宋_GB2312" w:hint="eastAsia"/>
          <w:sz w:val="32"/>
          <w:szCs w:val="32"/>
        </w:rPr>
        <w:t>e.原材料锁定情况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2289"/>
        <w:gridCol w:w="3034"/>
        <w:gridCol w:w="1053"/>
        <w:gridCol w:w="2194"/>
        <w:gridCol w:w="1724"/>
        <w:gridCol w:w="2203"/>
      </w:tblGrid>
      <w:tr w:rsidR="0075312A" w:rsidRPr="0010159E" w:rsidTr="0075312A">
        <w:trPr>
          <w:trHeight w:val="480"/>
        </w:trPr>
        <w:tc>
          <w:tcPr>
            <w:tcW w:w="774" w:type="pct"/>
            <w:vAlign w:val="center"/>
            <w:hideMark/>
          </w:tcPr>
          <w:p w:rsidR="0075312A" w:rsidRDefault="0075312A" w:rsidP="0027109E">
            <w:pPr>
              <w:widowControl/>
              <w:jc w:val="center"/>
              <w:rPr>
                <w:rFonts w:ascii="宋体" w:hAnsi="宋体" w:cs="宋体"/>
                <w:b/>
                <w:bCs/>
                <w:color w:val="000000"/>
                <w:kern w:val="0"/>
                <w:sz w:val="20"/>
                <w:szCs w:val="20"/>
              </w:rPr>
            </w:pPr>
            <w:r>
              <w:rPr>
                <w:rFonts w:ascii="仿宋_GB2312" w:eastAsia="仿宋_GB2312" w:hint="eastAsia"/>
                <w:sz w:val="32"/>
                <w:szCs w:val="32"/>
              </w:rPr>
              <w:t xml:space="preserve"> </w:t>
            </w:r>
            <w:r>
              <w:rPr>
                <w:rFonts w:ascii="宋体" w:hAnsi="宋体" w:cs="宋体" w:hint="eastAsia"/>
                <w:b/>
                <w:bCs/>
                <w:color w:val="000000"/>
                <w:kern w:val="0"/>
                <w:sz w:val="20"/>
                <w:szCs w:val="20"/>
              </w:rPr>
              <w:t>物资名称</w:t>
            </w:r>
          </w:p>
        </w:tc>
        <w:tc>
          <w:tcPr>
            <w:tcW w:w="774" w:type="pct"/>
            <w:vAlign w:val="center"/>
            <w:hideMark/>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计量单位</w:t>
            </w:r>
          </w:p>
        </w:tc>
        <w:tc>
          <w:tcPr>
            <w:tcW w:w="1026" w:type="pct"/>
            <w:vAlign w:val="center"/>
            <w:hideMark/>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未履约订单需求量</w:t>
            </w:r>
          </w:p>
        </w:tc>
        <w:tc>
          <w:tcPr>
            <w:tcW w:w="356" w:type="pct"/>
            <w:vAlign w:val="center"/>
          </w:tcPr>
          <w:p w:rsidR="0075312A" w:rsidRDefault="0075312A" w:rsidP="0075312A">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需求价格</w:t>
            </w:r>
          </w:p>
        </w:tc>
        <w:tc>
          <w:tcPr>
            <w:tcW w:w="742" w:type="pct"/>
            <w:vAlign w:val="center"/>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实际锁定量</w:t>
            </w:r>
          </w:p>
        </w:tc>
        <w:tc>
          <w:tcPr>
            <w:tcW w:w="583" w:type="pct"/>
            <w:vAlign w:val="center"/>
          </w:tcPr>
          <w:p w:rsidR="0075312A" w:rsidRDefault="0075312A" w:rsidP="0075312A">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锁定价格</w:t>
            </w:r>
          </w:p>
        </w:tc>
        <w:tc>
          <w:tcPr>
            <w:tcW w:w="745" w:type="pct"/>
            <w:vAlign w:val="center"/>
          </w:tcPr>
          <w:p w:rsidR="0075312A" w:rsidRDefault="0075312A"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缺口</w:t>
            </w:r>
          </w:p>
        </w:tc>
      </w:tr>
      <w:tr w:rsidR="0075312A" w:rsidRPr="0010159E" w:rsidTr="0075312A">
        <w:trPr>
          <w:trHeight w:val="270"/>
        </w:trPr>
        <w:tc>
          <w:tcPr>
            <w:tcW w:w="774" w:type="pct"/>
            <w:hideMark/>
          </w:tcPr>
          <w:p w:rsidR="0075312A" w:rsidRDefault="0075312A" w:rsidP="0027109E">
            <w:pPr>
              <w:jc w:val="center"/>
              <w:rPr>
                <w:rFonts w:cs="黑体"/>
              </w:rPr>
            </w:pPr>
            <w:r>
              <w:rPr>
                <w:rFonts w:ascii="宋体" w:hAnsi="宋体" w:cs="宋体" w:hint="eastAsia"/>
                <w:color w:val="000000"/>
                <w:kern w:val="0"/>
                <w:sz w:val="20"/>
                <w:szCs w:val="20"/>
              </w:rPr>
              <w:t>硅钢</w:t>
            </w: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vAlign w:val="center"/>
          </w:tcPr>
          <w:p w:rsidR="0075312A" w:rsidRDefault="0075312A" w:rsidP="0027109E">
            <w:pPr>
              <w:widowControl/>
              <w:jc w:val="center"/>
              <w:rPr>
                <w:rFonts w:ascii="宋体" w:hAnsi="宋体" w:cs="宋体"/>
                <w:color w:val="000000"/>
                <w:kern w:val="0"/>
                <w:sz w:val="20"/>
                <w:szCs w:val="20"/>
              </w:rPr>
            </w:pPr>
          </w:p>
        </w:tc>
      </w:tr>
      <w:tr w:rsidR="0075312A" w:rsidRPr="0010159E" w:rsidTr="0075312A">
        <w:trPr>
          <w:trHeight w:val="270"/>
        </w:trPr>
        <w:tc>
          <w:tcPr>
            <w:tcW w:w="774" w:type="pct"/>
            <w:hideMark/>
          </w:tcPr>
          <w:p w:rsidR="0075312A" w:rsidRDefault="0075312A" w:rsidP="0027109E">
            <w:pPr>
              <w:jc w:val="center"/>
              <w:rPr>
                <w:rFonts w:cs="黑体"/>
              </w:rPr>
            </w:pPr>
            <w:r>
              <w:rPr>
                <w:rFonts w:ascii="宋体" w:hAnsi="宋体" w:cs="宋体" w:hint="eastAsia"/>
                <w:color w:val="000000"/>
                <w:kern w:val="0"/>
                <w:sz w:val="20"/>
                <w:szCs w:val="20"/>
              </w:rPr>
              <w:t>变压器油</w:t>
            </w: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cs="黑体"/>
              </w:rPr>
            </w:pPr>
          </w:p>
        </w:tc>
      </w:tr>
      <w:tr w:rsidR="0075312A" w:rsidRPr="0010159E" w:rsidTr="0075312A">
        <w:trPr>
          <w:trHeight w:val="270"/>
        </w:trPr>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纸板</w:t>
            </w: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cs="黑体"/>
              </w:rPr>
            </w:pPr>
          </w:p>
        </w:tc>
      </w:tr>
      <w:tr w:rsidR="0075312A" w:rsidRPr="0010159E" w:rsidTr="0075312A">
        <w:trPr>
          <w:trHeight w:val="270"/>
        </w:trPr>
        <w:tc>
          <w:tcPr>
            <w:tcW w:w="774" w:type="pct"/>
            <w:vAlign w:val="center"/>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钢材</w:t>
            </w:r>
          </w:p>
        </w:tc>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1026" w:type="pct"/>
            <w:vAlign w:val="center"/>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ascii="宋体" w:hAnsi="宋体" w:cs="宋体"/>
                <w:color w:val="000000"/>
                <w:kern w:val="0"/>
                <w:sz w:val="20"/>
                <w:szCs w:val="20"/>
              </w:rPr>
            </w:pPr>
          </w:p>
        </w:tc>
      </w:tr>
      <w:tr w:rsidR="0075312A" w:rsidRPr="0010159E" w:rsidTr="0075312A">
        <w:trPr>
          <w:trHeight w:val="270"/>
        </w:trPr>
        <w:tc>
          <w:tcPr>
            <w:tcW w:w="774" w:type="pct"/>
            <w:vAlign w:val="center"/>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片散</w:t>
            </w:r>
          </w:p>
        </w:tc>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1026" w:type="pct"/>
            <w:vAlign w:val="center"/>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ascii="宋体" w:hAnsi="宋体" w:cs="宋体"/>
                <w:color w:val="000000"/>
                <w:kern w:val="0"/>
                <w:sz w:val="20"/>
                <w:szCs w:val="20"/>
              </w:rPr>
            </w:pPr>
          </w:p>
        </w:tc>
      </w:tr>
      <w:tr w:rsidR="0075312A" w:rsidRPr="0010159E" w:rsidTr="0075312A">
        <w:trPr>
          <w:trHeight w:val="270"/>
        </w:trPr>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774" w:type="pct"/>
            <w:vAlign w:val="center"/>
          </w:tcPr>
          <w:p w:rsidR="0075312A" w:rsidRDefault="0075312A" w:rsidP="0027109E">
            <w:pPr>
              <w:widowControl/>
              <w:jc w:val="center"/>
              <w:rPr>
                <w:rFonts w:ascii="宋体" w:hAnsi="宋体" w:cs="宋体"/>
                <w:color w:val="000000"/>
                <w:kern w:val="0"/>
                <w:sz w:val="20"/>
                <w:szCs w:val="20"/>
              </w:rPr>
            </w:pPr>
          </w:p>
        </w:tc>
        <w:tc>
          <w:tcPr>
            <w:tcW w:w="1026" w:type="pct"/>
            <w:vAlign w:val="center"/>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ascii="宋体" w:hAnsi="宋体" w:cs="宋体"/>
                <w:color w:val="000000"/>
                <w:kern w:val="0"/>
                <w:sz w:val="20"/>
                <w:szCs w:val="20"/>
              </w:rPr>
            </w:pPr>
          </w:p>
        </w:tc>
      </w:tr>
      <w:tr w:rsidR="0075312A" w:rsidRPr="0010159E" w:rsidTr="0075312A">
        <w:trPr>
          <w:trHeight w:val="270"/>
        </w:trPr>
        <w:tc>
          <w:tcPr>
            <w:tcW w:w="774" w:type="pct"/>
            <w:vAlign w:val="center"/>
            <w:hideMark/>
          </w:tcPr>
          <w:p w:rsidR="0075312A" w:rsidRDefault="0075312A" w:rsidP="0027109E">
            <w:pPr>
              <w:widowControl/>
              <w:jc w:val="center"/>
              <w:rPr>
                <w:rFonts w:ascii="宋体" w:hAnsi="宋体" w:cs="宋体"/>
                <w:color w:val="000000"/>
                <w:kern w:val="0"/>
                <w:sz w:val="20"/>
                <w:szCs w:val="20"/>
              </w:rPr>
            </w:pPr>
          </w:p>
        </w:tc>
        <w:tc>
          <w:tcPr>
            <w:tcW w:w="774" w:type="pct"/>
            <w:vAlign w:val="center"/>
            <w:hideMark/>
          </w:tcPr>
          <w:p w:rsidR="0075312A" w:rsidRDefault="0075312A" w:rsidP="0027109E">
            <w:pPr>
              <w:widowControl/>
              <w:jc w:val="center"/>
              <w:rPr>
                <w:rFonts w:ascii="宋体" w:hAnsi="宋体" w:cs="宋体"/>
                <w:color w:val="000000"/>
                <w:kern w:val="0"/>
                <w:sz w:val="20"/>
                <w:szCs w:val="20"/>
              </w:rPr>
            </w:pPr>
            <w:r>
              <w:rPr>
                <w:rFonts w:ascii="宋体" w:hAnsi="宋体" w:cs="宋体" w:hint="eastAsia"/>
                <w:color w:val="000000"/>
                <w:kern w:val="0"/>
                <w:sz w:val="20"/>
                <w:szCs w:val="20"/>
              </w:rPr>
              <w:t>吨</w:t>
            </w:r>
          </w:p>
        </w:tc>
        <w:tc>
          <w:tcPr>
            <w:tcW w:w="1026" w:type="pct"/>
            <w:vAlign w:val="center"/>
            <w:hideMark/>
          </w:tcPr>
          <w:p w:rsidR="0075312A" w:rsidRDefault="0075312A" w:rsidP="0027109E">
            <w:pPr>
              <w:widowControl/>
              <w:jc w:val="center"/>
              <w:rPr>
                <w:rFonts w:ascii="宋体" w:hAnsi="宋体" w:cs="宋体"/>
                <w:color w:val="000000"/>
                <w:kern w:val="0"/>
                <w:sz w:val="20"/>
                <w:szCs w:val="20"/>
              </w:rPr>
            </w:pPr>
          </w:p>
        </w:tc>
        <w:tc>
          <w:tcPr>
            <w:tcW w:w="356" w:type="pct"/>
            <w:vAlign w:val="center"/>
          </w:tcPr>
          <w:p w:rsidR="0075312A" w:rsidRDefault="0075312A" w:rsidP="0027109E">
            <w:pPr>
              <w:widowControl/>
              <w:jc w:val="center"/>
              <w:rPr>
                <w:rFonts w:ascii="宋体" w:hAnsi="宋体" w:cs="宋体"/>
                <w:color w:val="000000"/>
                <w:kern w:val="0"/>
                <w:sz w:val="20"/>
                <w:szCs w:val="20"/>
              </w:rPr>
            </w:pPr>
          </w:p>
        </w:tc>
        <w:tc>
          <w:tcPr>
            <w:tcW w:w="742" w:type="pct"/>
            <w:vAlign w:val="center"/>
          </w:tcPr>
          <w:p w:rsidR="0075312A" w:rsidRDefault="0075312A" w:rsidP="0027109E">
            <w:pPr>
              <w:widowControl/>
              <w:jc w:val="center"/>
              <w:rPr>
                <w:rFonts w:ascii="宋体" w:hAnsi="宋体" w:cs="宋体"/>
                <w:color w:val="000000"/>
                <w:kern w:val="0"/>
                <w:sz w:val="20"/>
                <w:szCs w:val="20"/>
              </w:rPr>
            </w:pPr>
          </w:p>
        </w:tc>
        <w:tc>
          <w:tcPr>
            <w:tcW w:w="583" w:type="pct"/>
            <w:vAlign w:val="center"/>
          </w:tcPr>
          <w:p w:rsidR="0075312A" w:rsidRDefault="0075312A" w:rsidP="0027109E">
            <w:pPr>
              <w:widowControl/>
              <w:jc w:val="center"/>
              <w:rPr>
                <w:rFonts w:ascii="宋体" w:hAnsi="宋体" w:cs="宋体"/>
                <w:color w:val="000000"/>
                <w:kern w:val="0"/>
                <w:sz w:val="20"/>
                <w:szCs w:val="20"/>
              </w:rPr>
            </w:pPr>
          </w:p>
        </w:tc>
        <w:tc>
          <w:tcPr>
            <w:tcW w:w="745" w:type="pct"/>
          </w:tcPr>
          <w:p w:rsidR="0075312A" w:rsidRDefault="0075312A" w:rsidP="0027109E">
            <w:pPr>
              <w:jc w:val="center"/>
              <w:rPr>
                <w:rFonts w:cs="黑体"/>
              </w:rPr>
            </w:pPr>
          </w:p>
        </w:tc>
      </w:tr>
    </w:tbl>
    <w:p w:rsidR="00C87779" w:rsidRDefault="0075312A" w:rsidP="0027109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本月</w:t>
      </w:r>
      <w:r w:rsidR="00C87779">
        <w:rPr>
          <w:rFonts w:ascii="仿宋_GB2312" w:eastAsia="仿宋_GB2312" w:hAnsi="宋体" w:hint="eastAsia"/>
          <w:sz w:val="32"/>
          <w:szCs w:val="32"/>
        </w:rPr>
        <w:t>锁定材料XX，锁定价格XX万元/吨，锁定XX吨，……。</w:t>
      </w:r>
    </w:p>
    <w:p w:rsidR="0075312A" w:rsidRDefault="00C87779" w:rsidP="0027109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截止本月</w:t>
      </w:r>
      <w:r w:rsidR="0075312A">
        <w:rPr>
          <w:rFonts w:ascii="仿宋_GB2312" w:eastAsia="仿宋_GB2312" w:hAnsi="宋体" w:hint="eastAsia"/>
          <w:sz w:val="32"/>
          <w:szCs w:val="32"/>
        </w:rPr>
        <w:t>XX材料缺口仍然较大，主要是</w:t>
      </w:r>
      <w:r w:rsidR="00BB13FB">
        <w:rPr>
          <w:rFonts w:ascii="仿宋_GB2312" w:eastAsia="仿宋_GB2312" w:hAnsi="宋体" w:hint="eastAsia"/>
          <w:sz w:val="32"/>
          <w:szCs w:val="32"/>
        </w:rPr>
        <w:t>因为XXXX。</w:t>
      </w:r>
    </w:p>
    <w:p w:rsidR="0027109E" w:rsidRPr="00C35BB9" w:rsidRDefault="0027109E" w:rsidP="0027109E">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⑦</w:t>
      </w:r>
      <w:r w:rsidRPr="00C35BB9">
        <w:rPr>
          <w:rFonts w:ascii="仿宋_GB2312" w:eastAsia="仿宋_GB2312" w:hAnsi="宋体" w:hint="eastAsia"/>
          <w:sz w:val="32"/>
          <w:szCs w:val="32"/>
        </w:rPr>
        <w:t>原材料报废情况</w:t>
      </w:r>
    </w:p>
    <w:tbl>
      <w:tblPr>
        <w:tblW w:w="5000" w:type="pct"/>
        <w:tblLook w:val="04A0" w:firstRow="1" w:lastRow="0" w:firstColumn="1" w:lastColumn="0" w:noHBand="0" w:noVBand="1"/>
      </w:tblPr>
      <w:tblGrid>
        <w:gridCol w:w="1138"/>
        <w:gridCol w:w="2466"/>
        <w:gridCol w:w="620"/>
        <w:gridCol w:w="1013"/>
        <w:gridCol w:w="2484"/>
        <w:gridCol w:w="555"/>
        <w:gridCol w:w="685"/>
        <w:gridCol w:w="685"/>
        <w:gridCol w:w="694"/>
        <w:gridCol w:w="555"/>
        <w:gridCol w:w="555"/>
        <w:gridCol w:w="555"/>
        <w:gridCol w:w="555"/>
        <w:gridCol w:w="555"/>
        <w:gridCol w:w="555"/>
        <w:gridCol w:w="555"/>
        <w:gridCol w:w="561"/>
      </w:tblGrid>
      <w:tr w:rsidR="00B97FFA" w:rsidRPr="00C35BB9" w:rsidTr="00B97FFA">
        <w:trPr>
          <w:trHeight w:val="225"/>
        </w:trPr>
        <w:tc>
          <w:tcPr>
            <w:tcW w:w="45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7FFA" w:rsidRPr="00C35BB9" w:rsidRDefault="00B97FFA" w:rsidP="0027109E">
            <w:pPr>
              <w:widowControl/>
              <w:jc w:val="center"/>
              <w:rPr>
                <w:rFonts w:ascii="宋体" w:hAnsi="宋体" w:cs="宋体"/>
                <w:kern w:val="0"/>
                <w:sz w:val="18"/>
                <w:szCs w:val="18"/>
              </w:rPr>
            </w:pPr>
            <w:r w:rsidRPr="00C35BB9">
              <w:rPr>
                <w:rFonts w:ascii="宋体" w:hAnsi="宋体" w:cs="宋体" w:hint="eastAsia"/>
                <w:kern w:val="0"/>
                <w:sz w:val="18"/>
                <w:szCs w:val="18"/>
              </w:rPr>
              <w:t>材料名称</w:t>
            </w:r>
          </w:p>
        </w:tc>
        <w:tc>
          <w:tcPr>
            <w:tcW w:w="1068" w:type="pct"/>
            <w:gridSpan w:val="3"/>
            <w:tcBorders>
              <w:top w:val="single" w:sz="4" w:space="0" w:color="auto"/>
              <w:left w:val="nil"/>
              <w:bottom w:val="single" w:sz="4" w:space="0" w:color="auto"/>
              <w:right w:val="single" w:sz="4" w:space="0" w:color="auto"/>
            </w:tcBorders>
            <w:shd w:val="clear" w:color="auto" w:fill="auto"/>
            <w:noWrap/>
            <w:vAlign w:val="center"/>
            <w:hideMark/>
          </w:tcPr>
          <w:p w:rsidR="00B97FFA" w:rsidRPr="00C35BB9" w:rsidRDefault="00B97FFA" w:rsidP="0027109E">
            <w:pPr>
              <w:widowControl/>
              <w:jc w:val="center"/>
              <w:rPr>
                <w:rFonts w:ascii="宋体" w:hAnsi="宋体" w:cs="宋体"/>
                <w:kern w:val="0"/>
                <w:sz w:val="18"/>
                <w:szCs w:val="18"/>
              </w:rPr>
            </w:pPr>
            <w:r w:rsidRPr="00C35BB9">
              <w:rPr>
                <w:rFonts w:ascii="宋体" w:hAnsi="宋体" w:cs="宋体" w:hint="eastAsia"/>
                <w:kern w:val="0"/>
                <w:sz w:val="18"/>
                <w:szCs w:val="18"/>
              </w:rPr>
              <w:t>当月（吨）</w:t>
            </w:r>
          </w:p>
        </w:tc>
        <w:tc>
          <w:tcPr>
            <w:tcW w:w="257" w:type="pct"/>
            <w:tcBorders>
              <w:top w:val="single" w:sz="4" w:space="0" w:color="auto"/>
              <w:left w:val="nil"/>
              <w:bottom w:val="single" w:sz="4" w:space="0" w:color="auto"/>
              <w:right w:val="single" w:sz="4" w:space="0" w:color="000000"/>
            </w:tcBorders>
            <w:shd w:val="clear" w:color="auto" w:fill="auto"/>
            <w:noWrap/>
            <w:vAlign w:val="center"/>
          </w:tcPr>
          <w:p w:rsidR="00B97FFA" w:rsidRPr="00C35BB9" w:rsidRDefault="004E5C8A" w:rsidP="0027109E">
            <w:pPr>
              <w:widowControl/>
              <w:jc w:val="center"/>
              <w:rPr>
                <w:rFonts w:ascii="宋体" w:hAnsi="宋体" w:cs="宋体"/>
                <w:b/>
                <w:bCs/>
                <w:kern w:val="0"/>
                <w:sz w:val="18"/>
                <w:szCs w:val="18"/>
              </w:rPr>
            </w:pPr>
            <w:r w:rsidRPr="00C35BB9">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left[1]}"/>
                  </w:textInput>
                </w:ffData>
              </w:fldChar>
            </w:r>
            <w:r w:rsidRPr="00C35BB9">
              <w:rPr>
                <w:rFonts w:asciiTheme="minorEastAsia" w:eastAsiaTheme="minorEastAsia" w:hAnsiTheme="minorEastAsia" w:cs="宋体"/>
                <w:b/>
                <w:color w:val="000000" w:themeColor="text1"/>
                <w:kern w:val="0"/>
                <w:sz w:val="18"/>
                <w:szCs w:val="18"/>
              </w:rPr>
              <w:instrText xml:space="preserve"> FORMTEXT </w:instrText>
            </w:r>
            <w:r w:rsidRPr="00C35BB9">
              <w:rPr>
                <w:rFonts w:asciiTheme="minorEastAsia" w:eastAsiaTheme="minorEastAsia" w:hAnsiTheme="minorEastAsia" w:cs="宋体"/>
                <w:b/>
                <w:color w:val="000000" w:themeColor="text1"/>
                <w:kern w:val="0"/>
                <w:sz w:val="18"/>
                <w:szCs w:val="18"/>
              </w:rPr>
            </w:r>
            <w:r w:rsidRPr="00C35BB9">
              <w:rPr>
                <w:rFonts w:asciiTheme="minorEastAsia" w:eastAsiaTheme="minorEastAsia" w:hAnsiTheme="minorEastAsia" w:cs="宋体"/>
                <w:b/>
                <w:color w:val="000000" w:themeColor="text1"/>
                <w:kern w:val="0"/>
                <w:sz w:val="18"/>
                <w:szCs w:val="18"/>
              </w:rPr>
              <w:fldChar w:fldCharType="separate"/>
            </w:r>
            <w:r w:rsidRPr="00C35BB9">
              <w:rPr>
                <w:rFonts w:asciiTheme="minorEastAsia" w:eastAsiaTheme="minorEastAsia" w:hAnsiTheme="minorEastAsia" w:cs="宋体"/>
                <w:b/>
                <w:noProof/>
                <w:color w:val="000000" w:themeColor="text1"/>
                <w:kern w:val="0"/>
                <w:sz w:val="18"/>
                <w:szCs w:val="18"/>
              </w:rPr>
              <w:t>${hScrollHeader.left[1]}</w:t>
            </w:r>
            <w:r w:rsidRPr="00C35BB9">
              <w:rPr>
                <w:rFonts w:asciiTheme="minorEastAsia" w:eastAsiaTheme="minorEastAsia" w:hAnsiTheme="minorEastAsia" w:cs="宋体"/>
                <w:b/>
                <w:color w:val="000000" w:themeColor="text1"/>
                <w:kern w:val="0"/>
                <w:sz w:val="18"/>
                <w:szCs w:val="18"/>
              </w:rPr>
              <w:fldChar w:fldCharType="end"/>
            </w:r>
          </w:p>
        </w:tc>
        <w:tc>
          <w:tcPr>
            <w:tcW w:w="257"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301"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301"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304" w:type="pct"/>
            <w:tcBorders>
              <w:top w:val="single" w:sz="4" w:space="0" w:color="auto"/>
              <w:left w:val="nil"/>
              <w:bottom w:val="single" w:sz="4" w:space="0" w:color="auto"/>
              <w:right w:val="single" w:sz="4" w:space="0" w:color="000000"/>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7"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c>
          <w:tcPr>
            <w:tcW w:w="259" w:type="pct"/>
            <w:tcBorders>
              <w:top w:val="single" w:sz="4" w:space="0" w:color="auto"/>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b/>
                <w:bCs/>
                <w:kern w:val="0"/>
                <w:sz w:val="18"/>
                <w:szCs w:val="18"/>
              </w:rPr>
            </w:pPr>
          </w:p>
        </w:tc>
      </w:tr>
      <w:tr w:rsidR="0027109E" w:rsidRPr="00C35BB9" w:rsidTr="00B97FFA">
        <w:trPr>
          <w:trHeight w:val="225"/>
        </w:trPr>
        <w:tc>
          <w:tcPr>
            <w:tcW w:w="45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7109E" w:rsidRPr="00C35BB9" w:rsidRDefault="0027109E" w:rsidP="0027109E">
            <w:pPr>
              <w:widowControl/>
              <w:jc w:val="left"/>
              <w:rPr>
                <w:rFonts w:ascii="宋体" w:hAnsi="宋体" w:cs="宋体"/>
                <w:kern w:val="0"/>
                <w:sz w:val="18"/>
                <w:szCs w:val="18"/>
              </w:rPr>
            </w:pPr>
          </w:p>
        </w:tc>
        <w:tc>
          <w:tcPr>
            <w:tcW w:w="377" w:type="pct"/>
            <w:tcBorders>
              <w:top w:val="nil"/>
              <w:left w:val="nil"/>
              <w:bottom w:val="single" w:sz="4" w:space="0" w:color="auto"/>
              <w:right w:val="single" w:sz="4" w:space="0" w:color="auto"/>
            </w:tcBorders>
            <w:shd w:val="clear" w:color="auto" w:fill="auto"/>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领用量</w:t>
            </w:r>
          </w:p>
        </w:tc>
        <w:tc>
          <w:tcPr>
            <w:tcW w:w="279" w:type="pct"/>
            <w:tcBorders>
              <w:top w:val="nil"/>
              <w:left w:val="nil"/>
              <w:bottom w:val="single" w:sz="4" w:space="0" w:color="auto"/>
              <w:right w:val="single" w:sz="4" w:space="0" w:color="auto"/>
            </w:tcBorders>
            <w:shd w:val="clear" w:color="auto" w:fill="auto"/>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废料</w:t>
            </w:r>
          </w:p>
        </w:tc>
        <w:tc>
          <w:tcPr>
            <w:tcW w:w="412" w:type="pct"/>
            <w:tcBorders>
              <w:top w:val="nil"/>
              <w:left w:val="nil"/>
              <w:bottom w:val="single" w:sz="4" w:space="0" w:color="auto"/>
              <w:right w:val="single" w:sz="4" w:space="0" w:color="auto"/>
            </w:tcBorders>
            <w:shd w:val="clear" w:color="auto" w:fill="auto"/>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利用率</w:t>
            </w: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4E5C8A" w:rsidP="0027109E">
            <w:pPr>
              <w:widowControl/>
              <w:jc w:val="center"/>
              <w:rPr>
                <w:rFonts w:ascii="宋体" w:hAnsi="宋体" w:cs="宋体"/>
                <w:kern w:val="0"/>
                <w:sz w:val="18"/>
                <w:szCs w:val="18"/>
              </w:rPr>
            </w:pPr>
            <w:r w:rsidRPr="00C35BB9">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right[1]}"/>
                  </w:textInput>
                </w:ffData>
              </w:fldChar>
            </w:r>
            <w:r w:rsidRPr="00C35BB9">
              <w:rPr>
                <w:rFonts w:asciiTheme="minorEastAsia" w:eastAsiaTheme="minorEastAsia" w:hAnsiTheme="minorEastAsia" w:cs="宋体"/>
                <w:b/>
                <w:color w:val="000000" w:themeColor="text1"/>
                <w:kern w:val="0"/>
                <w:sz w:val="18"/>
                <w:szCs w:val="18"/>
              </w:rPr>
              <w:instrText xml:space="preserve"> FORMTEXT </w:instrText>
            </w:r>
            <w:r w:rsidRPr="00C35BB9">
              <w:rPr>
                <w:rFonts w:asciiTheme="minorEastAsia" w:eastAsiaTheme="minorEastAsia" w:hAnsiTheme="minorEastAsia" w:cs="宋体"/>
                <w:b/>
                <w:color w:val="000000" w:themeColor="text1"/>
                <w:kern w:val="0"/>
                <w:sz w:val="18"/>
                <w:szCs w:val="18"/>
              </w:rPr>
            </w:r>
            <w:r w:rsidRPr="00C35BB9">
              <w:rPr>
                <w:rFonts w:asciiTheme="minorEastAsia" w:eastAsiaTheme="minorEastAsia" w:hAnsiTheme="minorEastAsia" w:cs="宋体"/>
                <w:b/>
                <w:color w:val="000000" w:themeColor="text1"/>
                <w:kern w:val="0"/>
                <w:sz w:val="18"/>
                <w:szCs w:val="18"/>
              </w:rPr>
              <w:fldChar w:fldCharType="separate"/>
            </w:r>
            <w:r w:rsidRPr="00C35BB9">
              <w:rPr>
                <w:rFonts w:asciiTheme="minorEastAsia" w:eastAsiaTheme="minorEastAsia" w:hAnsiTheme="minorEastAsia" w:cs="宋体"/>
                <w:b/>
                <w:noProof/>
                <w:color w:val="000000" w:themeColor="text1"/>
                <w:kern w:val="0"/>
                <w:sz w:val="18"/>
                <w:szCs w:val="18"/>
              </w:rPr>
              <w:t>${hScrollHeader.right[1]}</w:t>
            </w:r>
            <w:r w:rsidRPr="00C35BB9">
              <w:rPr>
                <w:rFonts w:asciiTheme="minorEastAsia" w:eastAsiaTheme="minorEastAsia" w:hAnsiTheme="minorEastAsia" w:cs="宋体"/>
                <w:b/>
                <w:color w:val="000000" w:themeColor="text1"/>
                <w:kern w:val="0"/>
                <w:sz w:val="18"/>
                <w:szCs w:val="18"/>
              </w:rPr>
              <w:fldChar w:fldCharType="end"/>
            </w: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27109E"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硅钢片</w:t>
            </w:r>
          </w:p>
        </w:tc>
        <w:tc>
          <w:tcPr>
            <w:tcW w:w="377" w:type="pct"/>
            <w:tcBorders>
              <w:top w:val="nil"/>
              <w:left w:val="nil"/>
              <w:bottom w:val="single" w:sz="4" w:space="0" w:color="auto"/>
              <w:right w:val="single" w:sz="4" w:space="0" w:color="auto"/>
            </w:tcBorders>
            <w:shd w:val="clear" w:color="auto" w:fill="auto"/>
            <w:noWrap/>
            <w:vAlign w:val="center"/>
          </w:tcPr>
          <w:p w:rsidR="0027109E" w:rsidRPr="00C35BB9" w:rsidRDefault="002A0085" w:rsidP="0027109E">
            <w:pPr>
              <w:widowControl/>
              <w:jc w:val="center"/>
              <w:rPr>
                <w:rFonts w:ascii="宋体" w:hAnsi="宋体" w:cs="宋体"/>
                <w:kern w:val="0"/>
                <w:sz w:val="18"/>
                <w:szCs w:val="18"/>
              </w:rPr>
            </w:pPr>
            <w:r w:rsidRPr="00C35BB9">
              <w:rPr>
                <w:rFonts w:ascii="宋体" w:hAnsi="宋体" w:cs="宋体"/>
                <w:color w:val="000000"/>
                <w:kern w:val="0"/>
                <w:sz w:val="18"/>
                <w:szCs w:val="18"/>
              </w:rPr>
              <w:fldChar w:fldCharType="begin">
                <w:ffData>
                  <w:name w:val=""/>
                  <w:enabled/>
                  <w:calcOnExit w:val="0"/>
                  <w:textInput>
                    <w:default w:val="${yclbfqk.clone.rmCol[0]}"/>
                  </w:textInput>
                </w:ffData>
              </w:fldChar>
            </w:r>
            <w:r w:rsidRPr="00C35BB9">
              <w:rPr>
                <w:rFonts w:ascii="宋体" w:hAnsi="宋体" w:cs="宋体"/>
                <w:color w:val="000000"/>
                <w:kern w:val="0"/>
                <w:sz w:val="18"/>
                <w:szCs w:val="18"/>
              </w:rPr>
              <w:instrText xml:space="preserve"> FORMTEXT </w:instrText>
            </w:r>
            <w:r w:rsidRPr="00C35BB9">
              <w:rPr>
                <w:rFonts w:ascii="宋体" w:hAnsi="宋体" w:cs="宋体"/>
                <w:color w:val="000000"/>
                <w:kern w:val="0"/>
                <w:sz w:val="18"/>
                <w:szCs w:val="18"/>
              </w:rPr>
            </w:r>
            <w:r w:rsidRPr="00C35BB9">
              <w:rPr>
                <w:rFonts w:ascii="宋体" w:hAnsi="宋体" w:cs="宋体"/>
                <w:color w:val="000000"/>
                <w:kern w:val="0"/>
                <w:sz w:val="18"/>
                <w:szCs w:val="18"/>
              </w:rPr>
              <w:fldChar w:fldCharType="separate"/>
            </w:r>
            <w:r w:rsidRPr="00C35BB9">
              <w:rPr>
                <w:rFonts w:ascii="宋体" w:hAnsi="宋体" w:cs="宋体"/>
                <w:noProof/>
                <w:color w:val="000000"/>
                <w:kern w:val="0"/>
                <w:sz w:val="18"/>
                <w:szCs w:val="18"/>
              </w:rPr>
              <w:t>${yclbfqk.clone.rmCol[0]}</w:t>
            </w:r>
            <w:r w:rsidRPr="00C35BB9">
              <w:rPr>
                <w:rFonts w:ascii="宋体" w:hAnsi="宋体" w:cs="宋体"/>
                <w:color w:val="000000"/>
                <w:kern w:val="0"/>
                <w:sz w:val="18"/>
                <w:szCs w:val="18"/>
              </w:rPr>
              <w:fldChar w:fldCharType="end"/>
            </w:r>
          </w:p>
        </w:tc>
        <w:tc>
          <w:tcPr>
            <w:tcW w:w="27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27109E"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铜线</w:t>
            </w:r>
          </w:p>
        </w:tc>
        <w:tc>
          <w:tcPr>
            <w:tcW w:w="37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27109E"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C35BB9"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纸板</w:t>
            </w:r>
          </w:p>
        </w:tc>
        <w:tc>
          <w:tcPr>
            <w:tcW w:w="37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C35BB9" w:rsidRDefault="0027109E" w:rsidP="0027109E">
            <w:pPr>
              <w:widowControl/>
              <w:jc w:val="center"/>
              <w:rPr>
                <w:rFonts w:ascii="宋体" w:hAnsi="宋体" w:cs="宋体"/>
                <w:kern w:val="0"/>
                <w:sz w:val="18"/>
                <w:szCs w:val="18"/>
              </w:rPr>
            </w:pPr>
          </w:p>
        </w:tc>
      </w:tr>
      <w:tr w:rsidR="00B97FFA" w:rsidRPr="00C35BB9"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r w:rsidRPr="00C35BB9">
              <w:rPr>
                <w:rFonts w:ascii="宋体" w:hAnsi="宋体" w:cs="宋体" w:hint="eastAsia"/>
                <w:kern w:val="0"/>
                <w:sz w:val="18"/>
                <w:szCs w:val="18"/>
              </w:rPr>
              <w:t>钢板</w:t>
            </w:r>
          </w:p>
        </w:tc>
        <w:tc>
          <w:tcPr>
            <w:tcW w:w="37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B97FFA" w:rsidRPr="00C35BB9" w:rsidRDefault="00B97FFA" w:rsidP="0027109E">
            <w:pPr>
              <w:widowControl/>
              <w:jc w:val="center"/>
              <w:rPr>
                <w:rFonts w:ascii="宋体" w:hAnsi="宋体" w:cs="宋体"/>
                <w:kern w:val="0"/>
                <w:sz w:val="18"/>
                <w:szCs w:val="18"/>
              </w:rPr>
            </w:pPr>
          </w:p>
        </w:tc>
      </w:tr>
      <w:tr w:rsidR="0027109E" w:rsidRPr="008D2E96" w:rsidTr="00B97FFA">
        <w:trPr>
          <w:trHeight w:val="225"/>
        </w:trPr>
        <w:tc>
          <w:tcPr>
            <w:tcW w:w="454" w:type="pct"/>
            <w:tcBorders>
              <w:top w:val="nil"/>
              <w:left w:val="single" w:sz="4" w:space="0" w:color="auto"/>
              <w:bottom w:val="single" w:sz="4" w:space="0" w:color="auto"/>
              <w:right w:val="single" w:sz="4" w:space="0" w:color="auto"/>
            </w:tcBorders>
            <w:shd w:val="clear" w:color="auto" w:fill="auto"/>
            <w:noWrap/>
            <w:vAlign w:val="center"/>
            <w:hideMark/>
          </w:tcPr>
          <w:p w:rsidR="0027109E" w:rsidRPr="008D2E96" w:rsidRDefault="0027109E" w:rsidP="0027109E">
            <w:pPr>
              <w:widowControl/>
              <w:jc w:val="center"/>
              <w:rPr>
                <w:rFonts w:ascii="宋体" w:hAnsi="宋体" w:cs="宋体"/>
                <w:kern w:val="0"/>
                <w:sz w:val="18"/>
                <w:szCs w:val="18"/>
              </w:rPr>
            </w:pPr>
            <w:r w:rsidRPr="00C35BB9">
              <w:rPr>
                <w:rFonts w:ascii="宋体" w:hAnsi="宋体" w:cs="宋体" w:hint="eastAsia"/>
                <w:kern w:val="0"/>
                <w:sz w:val="18"/>
                <w:szCs w:val="18"/>
              </w:rPr>
              <w:t>变压器油</w:t>
            </w:r>
          </w:p>
        </w:tc>
        <w:tc>
          <w:tcPr>
            <w:tcW w:w="37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7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412" w:type="pct"/>
            <w:tcBorders>
              <w:top w:val="nil"/>
              <w:left w:val="nil"/>
              <w:bottom w:val="single" w:sz="4" w:space="0" w:color="auto"/>
              <w:right w:val="single" w:sz="4" w:space="0" w:color="auto"/>
            </w:tcBorders>
            <w:shd w:val="clear" w:color="auto" w:fill="auto"/>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01"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304"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7"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c>
          <w:tcPr>
            <w:tcW w:w="259" w:type="pct"/>
            <w:tcBorders>
              <w:top w:val="nil"/>
              <w:left w:val="nil"/>
              <w:bottom w:val="single" w:sz="4" w:space="0" w:color="auto"/>
              <w:right w:val="single" w:sz="4" w:space="0" w:color="auto"/>
            </w:tcBorders>
            <w:shd w:val="clear" w:color="auto" w:fill="auto"/>
            <w:noWrap/>
            <w:vAlign w:val="center"/>
          </w:tcPr>
          <w:p w:rsidR="0027109E" w:rsidRPr="008D2E96" w:rsidRDefault="0027109E" w:rsidP="0027109E">
            <w:pPr>
              <w:widowControl/>
              <w:jc w:val="center"/>
              <w:rPr>
                <w:rFonts w:ascii="宋体" w:hAnsi="宋体" w:cs="宋体"/>
                <w:kern w:val="0"/>
                <w:sz w:val="18"/>
                <w:szCs w:val="18"/>
              </w:rPr>
            </w:pPr>
          </w:p>
        </w:tc>
      </w:tr>
    </w:tbl>
    <w:p w:rsidR="0075312A" w:rsidRPr="0075312A" w:rsidRDefault="0075312A" w:rsidP="0075312A">
      <w:pPr>
        <w:spacing w:line="560" w:lineRule="exact"/>
        <w:ind w:firstLineChars="200" w:firstLine="640"/>
        <w:rPr>
          <w:rFonts w:ascii="仿宋_GB2312" w:eastAsia="仿宋_GB2312" w:hAnsi="宋体"/>
          <w:sz w:val="32"/>
          <w:szCs w:val="32"/>
        </w:rPr>
      </w:pPr>
      <w:r w:rsidRPr="0075312A">
        <w:rPr>
          <w:rFonts w:ascii="仿宋_GB2312" w:eastAsia="仿宋_GB2312" w:hAnsi="宋体" w:hint="eastAsia"/>
          <w:sz w:val="32"/>
          <w:szCs w:val="32"/>
        </w:rPr>
        <w:lastRenderedPageBreak/>
        <w:t>本月</w:t>
      </w:r>
      <w:r w:rsidR="002A0085">
        <w:rPr>
          <w:rFonts w:ascii="仿宋_GB2312" w:eastAsia="仿宋_GB2312" w:hAnsi="宋体"/>
          <w:sz w:val="32"/>
          <w:szCs w:val="32"/>
        </w:rPr>
        <w:fldChar w:fldCharType="begin">
          <w:ffData>
            <w:name w:val=""/>
            <w:enabled/>
            <w:calcOnExit w:val="0"/>
            <w:textInput>
              <w:default w:val="${yclbfqk.clone.tdesc[3][0][0]}"/>
            </w:textInput>
          </w:ffData>
        </w:fldChar>
      </w:r>
      <w:r w:rsidR="002A0085">
        <w:rPr>
          <w:rFonts w:ascii="仿宋_GB2312" w:eastAsia="仿宋_GB2312" w:hAnsi="宋体"/>
          <w:sz w:val="32"/>
          <w:szCs w:val="32"/>
        </w:rPr>
        <w:instrText xml:space="preserve"> FORMTEXT </w:instrText>
      </w:r>
      <w:r w:rsidR="002A0085">
        <w:rPr>
          <w:rFonts w:ascii="仿宋_GB2312" w:eastAsia="仿宋_GB2312" w:hAnsi="宋体"/>
          <w:sz w:val="32"/>
          <w:szCs w:val="32"/>
        </w:rPr>
      </w:r>
      <w:r w:rsidR="002A0085">
        <w:rPr>
          <w:rFonts w:ascii="仿宋_GB2312" w:eastAsia="仿宋_GB2312" w:hAnsi="宋体"/>
          <w:sz w:val="32"/>
          <w:szCs w:val="32"/>
        </w:rPr>
        <w:fldChar w:fldCharType="separate"/>
      </w:r>
      <w:r w:rsidR="002A0085">
        <w:rPr>
          <w:rFonts w:ascii="仿宋_GB2312" w:eastAsia="仿宋_GB2312" w:hAnsi="宋体"/>
          <w:noProof/>
          <w:sz w:val="32"/>
          <w:szCs w:val="32"/>
        </w:rPr>
        <w:t>${yclbfqk.clone.tdesc[3][0][0]}</w:t>
      </w:r>
      <w:r w:rsidR="002A0085">
        <w:rPr>
          <w:rFonts w:ascii="仿宋_GB2312" w:eastAsia="仿宋_GB2312" w:hAnsi="宋体"/>
          <w:sz w:val="32"/>
          <w:szCs w:val="32"/>
        </w:rPr>
        <w:fldChar w:fldCharType="end"/>
      </w:r>
      <w:r w:rsidRPr="0075312A">
        <w:rPr>
          <w:rFonts w:ascii="仿宋_GB2312" w:eastAsia="仿宋_GB2312" w:hAnsi="宋体" w:hint="eastAsia"/>
          <w:sz w:val="32"/>
          <w:szCs w:val="32"/>
        </w:rPr>
        <w:t>利用率较高，主要是因为XXXXXX；</w:t>
      </w:r>
      <w:r w:rsidR="002A0085">
        <w:rPr>
          <w:rFonts w:ascii="仿宋_GB2312" w:eastAsia="仿宋_GB2312" w:hAnsi="宋体"/>
          <w:sz w:val="32"/>
          <w:szCs w:val="32"/>
        </w:rPr>
        <w:fldChar w:fldCharType="begin">
          <w:ffData>
            <w:name w:val=""/>
            <w:enabled/>
            <w:calcOnExit w:val="0"/>
            <w:textInput>
              <w:default w:val="${yclbfqk.clone.tasc[3][0][0].store['cl']}"/>
            </w:textInput>
          </w:ffData>
        </w:fldChar>
      </w:r>
      <w:r w:rsidR="002A0085">
        <w:rPr>
          <w:rFonts w:ascii="仿宋_GB2312" w:eastAsia="仿宋_GB2312" w:hAnsi="宋体"/>
          <w:sz w:val="32"/>
          <w:szCs w:val="32"/>
        </w:rPr>
        <w:instrText xml:space="preserve"> FORMTEXT </w:instrText>
      </w:r>
      <w:r w:rsidR="002A0085">
        <w:rPr>
          <w:rFonts w:ascii="仿宋_GB2312" w:eastAsia="仿宋_GB2312" w:hAnsi="宋体"/>
          <w:sz w:val="32"/>
          <w:szCs w:val="32"/>
        </w:rPr>
      </w:r>
      <w:r w:rsidR="002A0085">
        <w:rPr>
          <w:rFonts w:ascii="仿宋_GB2312" w:eastAsia="仿宋_GB2312" w:hAnsi="宋体"/>
          <w:sz w:val="32"/>
          <w:szCs w:val="32"/>
        </w:rPr>
        <w:fldChar w:fldCharType="separate"/>
      </w:r>
      <w:r w:rsidR="002A0085">
        <w:rPr>
          <w:rFonts w:ascii="仿宋_GB2312" w:eastAsia="仿宋_GB2312" w:hAnsi="宋体"/>
          <w:noProof/>
          <w:sz w:val="32"/>
          <w:szCs w:val="32"/>
        </w:rPr>
        <w:t>${yclbfqk.clone.tasc[3][0][0].store['cl']}</w:t>
      </w:r>
      <w:r w:rsidR="002A0085">
        <w:rPr>
          <w:rFonts w:ascii="仿宋_GB2312" w:eastAsia="仿宋_GB2312" w:hAnsi="宋体"/>
          <w:sz w:val="32"/>
          <w:szCs w:val="32"/>
        </w:rPr>
        <w:fldChar w:fldCharType="end"/>
      </w:r>
      <w:r w:rsidRPr="0075312A">
        <w:rPr>
          <w:rFonts w:ascii="仿宋_GB2312" w:eastAsia="仿宋_GB2312" w:hAnsi="宋体" w:hint="eastAsia"/>
          <w:sz w:val="32"/>
          <w:szCs w:val="32"/>
        </w:rPr>
        <w:t>材料利用率较低，主要是因为XXXXXX。</w:t>
      </w:r>
      <w:r w:rsidR="00C87779">
        <w:rPr>
          <w:rFonts w:ascii="仿宋_GB2312" w:eastAsia="仿宋_GB2312" w:hAnsi="宋体" w:hint="eastAsia"/>
          <w:sz w:val="32"/>
          <w:szCs w:val="32"/>
        </w:rPr>
        <w:t>针对</w:t>
      </w:r>
      <w:r w:rsidR="002A0085">
        <w:rPr>
          <w:rFonts w:ascii="仿宋_GB2312" w:eastAsia="仿宋_GB2312" w:hAnsi="宋体"/>
          <w:sz w:val="32"/>
          <w:szCs w:val="32"/>
        </w:rPr>
        <w:fldChar w:fldCharType="begin">
          <w:ffData>
            <w:name w:val=""/>
            <w:enabled/>
            <w:calcOnExit w:val="0"/>
            <w:textInput>
              <w:default w:val="${cl}"/>
            </w:textInput>
          </w:ffData>
        </w:fldChar>
      </w:r>
      <w:r w:rsidR="002A0085">
        <w:rPr>
          <w:rFonts w:ascii="仿宋_GB2312" w:eastAsia="仿宋_GB2312" w:hAnsi="宋体"/>
          <w:sz w:val="32"/>
          <w:szCs w:val="32"/>
        </w:rPr>
        <w:instrText xml:space="preserve"> FORMTEXT </w:instrText>
      </w:r>
      <w:r w:rsidR="002A0085">
        <w:rPr>
          <w:rFonts w:ascii="仿宋_GB2312" w:eastAsia="仿宋_GB2312" w:hAnsi="宋体"/>
          <w:sz w:val="32"/>
          <w:szCs w:val="32"/>
        </w:rPr>
      </w:r>
      <w:r w:rsidR="002A0085">
        <w:rPr>
          <w:rFonts w:ascii="仿宋_GB2312" w:eastAsia="仿宋_GB2312" w:hAnsi="宋体"/>
          <w:sz w:val="32"/>
          <w:szCs w:val="32"/>
        </w:rPr>
        <w:fldChar w:fldCharType="separate"/>
      </w:r>
      <w:r w:rsidR="002A0085">
        <w:rPr>
          <w:rFonts w:ascii="仿宋_GB2312" w:eastAsia="仿宋_GB2312" w:hAnsi="宋体"/>
          <w:noProof/>
          <w:sz w:val="32"/>
          <w:szCs w:val="32"/>
        </w:rPr>
        <w:t>${cl}</w:t>
      </w:r>
      <w:r w:rsidR="002A0085">
        <w:rPr>
          <w:rFonts w:ascii="仿宋_GB2312" w:eastAsia="仿宋_GB2312" w:hAnsi="宋体"/>
          <w:sz w:val="32"/>
          <w:szCs w:val="32"/>
        </w:rPr>
        <w:fldChar w:fldCharType="end"/>
      </w:r>
      <w:r w:rsidR="00C87779">
        <w:rPr>
          <w:rFonts w:ascii="仿宋_GB2312" w:eastAsia="仿宋_GB2312" w:hAnsi="宋体" w:hint="eastAsia"/>
          <w:sz w:val="32"/>
          <w:szCs w:val="32"/>
        </w:rPr>
        <w:t>材料利用率低的情况，后期管控措施为XXXX。</w:t>
      </w:r>
    </w:p>
    <w:p w:rsidR="007A6080" w:rsidRPr="00AC4AC9" w:rsidRDefault="007A6080" w:rsidP="00AC4AC9">
      <w:pPr>
        <w:pStyle w:val="3"/>
        <w:spacing w:before="0" w:after="0" w:line="560" w:lineRule="exact"/>
        <w:ind w:firstLineChars="200" w:firstLine="643"/>
        <w:rPr>
          <w:rFonts w:ascii="仿宋_GB2312" w:eastAsia="仿宋_GB2312" w:hAnsi="宋体"/>
        </w:rPr>
      </w:pPr>
      <w:r w:rsidRPr="00AC4AC9">
        <w:rPr>
          <w:rFonts w:ascii="仿宋_GB2312" w:eastAsia="仿宋_GB2312" w:hAnsi="宋体" w:hint="eastAsia"/>
        </w:rPr>
        <w:t>1</w:t>
      </w:r>
      <w:r w:rsidR="00D05836" w:rsidRPr="00AC4AC9">
        <w:rPr>
          <w:rFonts w:ascii="仿宋_GB2312" w:eastAsia="仿宋_GB2312" w:hAnsi="宋体" w:hint="eastAsia"/>
        </w:rPr>
        <w:t>0</w:t>
      </w:r>
      <w:r w:rsidRPr="00AC4AC9">
        <w:rPr>
          <w:rFonts w:ascii="仿宋_GB2312" w:eastAsia="仿宋_GB2312" w:hAnsi="宋体" w:hint="eastAsia"/>
        </w:rPr>
        <w:t>.费用管控</w:t>
      </w:r>
    </w:p>
    <w:p w:rsidR="007A6080" w:rsidRPr="00C06E37" w:rsidRDefault="007A6080" w:rsidP="007A6080">
      <w:pPr>
        <w:spacing w:line="560" w:lineRule="exact"/>
        <w:ind w:firstLineChars="200" w:firstLine="640"/>
        <w:rPr>
          <w:rFonts w:ascii="仿宋_GB2312" w:eastAsia="仿宋_GB2312" w:hAnsi="宋体"/>
          <w:sz w:val="32"/>
          <w:szCs w:val="32"/>
        </w:rPr>
      </w:pPr>
      <w:r w:rsidRPr="00C06E37">
        <w:rPr>
          <w:rFonts w:ascii="仿宋_GB2312" w:eastAsia="仿宋_GB2312" w:hAnsi="宋体" w:hint="eastAsia"/>
          <w:sz w:val="32"/>
          <w:szCs w:val="32"/>
        </w:rPr>
        <w:t>①三项费用趋势变动分析</w:t>
      </w:r>
    </w:p>
    <w:tbl>
      <w:tblPr>
        <w:tblW w:w="4736" w:type="pct"/>
        <w:jc w:val="center"/>
        <w:tblLook w:val="04A0" w:firstRow="1" w:lastRow="0" w:firstColumn="1" w:lastColumn="0" w:noHBand="0" w:noVBand="1"/>
      </w:tblPr>
      <w:tblGrid>
        <w:gridCol w:w="1630"/>
        <w:gridCol w:w="1669"/>
        <w:gridCol w:w="849"/>
        <w:gridCol w:w="849"/>
        <w:gridCol w:w="849"/>
        <w:gridCol w:w="849"/>
        <w:gridCol w:w="1017"/>
        <w:gridCol w:w="849"/>
        <w:gridCol w:w="1022"/>
        <w:gridCol w:w="1003"/>
        <w:gridCol w:w="795"/>
        <w:gridCol w:w="795"/>
        <w:gridCol w:w="1036"/>
        <w:gridCol w:w="793"/>
      </w:tblGrid>
      <w:tr w:rsidR="00EA2606" w:rsidRPr="00120958" w:rsidTr="00EA2606">
        <w:trPr>
          <w:trHeight w:val="240"/>
          <w:jc w:val="center"/>
        </w:trPr>
        <w:tc>
          <w:tcPr>
            <w:tcW w:w="582" w:type="pct"/>
            <w:vMerge w:val="restart"/>
            <w:tcBorders>
              <w:top w:val="single" w:sz="4" w:space="0" w:color="auto"/>
              <w:left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b/>
                <w:bCs/>
                <w:color w:val="000000"/>
                <w:kern w:val="0"/>
                <w:sz w:val="18"/>
                <w:szCs w:val="18"/>
              </w:rPr>
              <w:t>费用</w:t>
            </w:r>
          </w:p>
        </w:tc>
        <w:tc>
          <w:tcPr>
            <w:tcW w:w="596" w:type="pct"/>
            <w:tcBorders>
              <w:top w:val="single" w:sz="4" w:space="0" w:color="auto"/>
              <w:left w:val="nil"/>
              <w:bottom w:val="single" w:sz="4" w:space="0" w:color="auto"/>
              <w:right w:val="single" w:sz="4" w:space="0" w:color="auto"/>
            </w:tcBorders>
            <w:shd w:val="clear" w:color="auto" w:fill="auto"/>
            <w:noWrap/>
            <w:vAlign w:val="center"/>
          </w:tcPr>
          <w:p w:rsidR="00EA2606" w:rsidRDefault="00EA2606" w:rsidP="00E44DA5">
            <w:pPr>
              <w:widowControl/>
              <w:jc w:val="center"/>
              <w:rPr>
                <w:rFonts w:ascii="宋体" w:hAnsi="宋体" w:cs="宋体"/>
                <w:color w:val="000000"/>
                <w:kern w:val="0"/>
                <w:sz w:val="18"/>
                <w:szCs w:val="18"/>
              </w:rPr>
            </w:pPr>
            <w:r>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w:t>
            </w:r>
            <w:r>
              <w:rPr>
                <w:rFonts w:asciiTheme="minorEastAsia" w:eastAsiaTheme="minorEastAsia" w:hAnsiTheme="minorEastAsia" w:cs="宋体"/>
                <w:b/>
                <w:color w:val="000000" w:themeColor="text1"/>
                <w:kern w:val="0"/>
                <w:sz w:val="18"/>
                <w:szCs w:val="18"/>
              </w:rPr>
              <w:fldChar w:fldCharType="end"/>
            </w: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single" w:sz="4" w:space="0" w:color="auto"/>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vMerge/>
            <w:tcBorders>
              <w:left w:val="single" w:sz="4" w:space="0" w:color="auto"/>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p>
        </w:tc>
        <w:tc>
          <w:tcPr>
            <w:tcW w:w="596" w:type="pct"/>
            <w:tcBorders>
              <w:top w:val="nil"/>
              <w:left w:val="nil"/>
              <w:bottom w:val="single" w:sz="4" w:space="0" w:color="auto"/>
              <w:right w:val="single" w:sz="4" w:space="0" w:color="auto"/>
            </w:tcBorders>
            <w:shd w:val="clear" w:color="auto" w:fill="auto"/>
            <w:noWrap/>
            <w:vAlign w:val="center"/>
          </w:tcPr>
          <w:p w:rsidR="00EA2606" w:rsidRDefault="00EA2606" w:rsidP="00E44DA5">
            <w:pPr>
              <w:widowControl/>
              <w:jc w:val="center"/>
              <w:rPr>
                <w:rFonts w:ascii="宋体" w:hAnsi="宋体"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r>
              <w:rPr>
                <w:rFonts w:ascii="宋体" w:hAnsi="宋体" w:cs="宋体"/>
                <w:color w:val="000000"/>
                <w:kern w:val="0"/>
                <w:sz w:val="18"/>
                <w:szCs w:val="18"/>
              </w:rPr>
              <w:fldChar w:fldCharType="begin">
                <w:ffData>
                  <w:name w:val="文字27"/>
                  <w:enabled/>
                  <w:calcOnExit w:val="0"/>
                  <w:textInput>
                    <w:default w:val="${sxfybdqs}"/>
                  </w:textInput>
                </w:ffData>
              </w:fldChar>
            </w:r>
            <w:bookmarkStart w:id="236" w:name="文字27"/>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${sxfybdqs}</w:t>
            </w:r>
            <w:r>
              <w:rPr>
                <w:rFonts w:ascii="宋体" w:hAnsi="宋体" w:cs="宋体"/>
                <w:color w:val="000000"/>
                <w:kern w:val="0"/>
                <w:sz w:val="18"/>
                <w:szCs w:val="18"/>
              </w:rPr>
              <w:fldChar w:fldCharType="end"/>
            </w:r>
            <w:bookmarkEnd w:id="236"/>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4C056F" w:rsidP="00E44DA5">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00EA2606" w:rsidRPr="00120958">
              <w:rPr>
                <w:rFonts w:asciiTheme="minorEastAsia" w:eastAsiaTheme="minorEastAsia" w:hAnsiTheme="minorEastAsia" w:cs="宋体" w:hint="eastAsia"/>
                <w:b/>
                <w:color w:val="000000"/>
                <w:kern w:val="0"/>
                <w:sz w:val="18"/>
                <w:szCs w:val="18"/>
              </w:rPr>
              <w:t>收入</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bottom"/>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r w:rsidR="00EA2606" w:rsidRPr="00120958" w:rsidTr="00EA2606">
        <w:trPr>
          <w:trHeight w:val="240"/>
          <w:jc w:val="center"/>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EA2606" w:rsidRPr="00120958" w:rsidRDefault="00EA2606" w:rsidP="00E44DA5">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596"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03"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65"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58"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c>
          <w:tcPr>
            <w:tcW w:w="284" w:type="pct"/>
            <w:tcBorders>
              <w:top w:val="nil"/>
              <w:left w:val="nil"/>
              <w:bottom w:val="single" w:sz="4" w:space="0" w:color="auto"/>
              <w:right w:val="single" w:sz="4" w:space="0" w:color="auto"/>
            </w:tcBorders>
            <w:shd w:val="clear" w:color="auto" w:fill="auto"/>
            <w:noWrap/>
            <w:vAlign w:val="center"/>
          </w:tcPr>
          <w:p w:rsidR="00EA2606" w:rsidRPr="00120958" w:rsidRDefault="00EA2606" w:rsidP="00E44DA5">
            <w:pPr>
              <w:widowControl/>
              <w:jc w:val="center"/>
              <w:rPr>
                <w:rFonts w:asciiTheme="minorEastAsia" w:eastAsiaTheme="minorEastAsia" w:hAnsiTheme="minorEastAsia" w:cs="宋体"/>
                <w:color w:val="000000"/>
                <w:kern w:val="0"/>
                <w:sz w:val="18"/>
                <w:szCs w:val="18"/>
              </w:rPr>
            </w:pPr>
          </w:p>
        </w:tc>
      </w:tr>
    </w:tbl>
    <w:p w:rsidR="007A6080" w:rsidRDefault="007A6080" w:rsidP="00C87779">
      <w:pPr>
        <w:spacing w:line="560" w:lineRule="exact"/>
        <w:ind w:firstLineChars="300" w:firstLine="660"/>
        <w:jc w:val="left"/>
        <w:rPr>
          <w:rFonts w:ascii="宋体" w:hAnsi="宋体"/>
          <w:color w:val="FF0000"/>
          <w:sz w:val="22"/>
          <w:szCs w:val="32"/>
        </w:rPr>
      </w:pPr>
      <w:r w:rsidRPr="00D769B2">
        <w:rPr>
          <w:rFonts w:ascii="宋体" w:hAnsi="宋体" w:hint="eastAsia"/>
          <w:color w:val="FF0000"/>
          <w:sz w:val="22"/>
          <w:szCs w:val="32"/>
        </w:rPr>
        <w:t>备注：以折线柱状图体现</w:t>
      </w:r>
    </w:p>
    <w:p w:rsidR="001E3E81" w:rsidRPr="001E3E81" w:rsidRDefault="001E3E81" w:rsidP="00C87779">
      <w:pPr>
        <w:spacing w:line="560" w:lineRule="exact"/>
        <w:ind w:firstLineChars="300" w:firstLine="960"/>
        <w:jc w:val="left"/>
        <w:rPr>
          <w:rFonts w:ascii="宋体" w:hAnsi="宋体"/>
          <w:color w:val="FF0000"/>
          <w:sz w:val="22"/>
          <w:szCs w:val="32"/>
        </w:rPr>
      </w:pPr>
      <w:r>
        <w:rPr>
          <w:rFonts w:ascii="仿宋_GB2312" w:eastAsia="仿宋_GB2312" w:hAnsi="宋体"/>
          <w:sz w:val="32"/>
          <w:szCs w:val="32"/>
        </w:rPr>
        <w:fldChar w:fldCharType="begin">
          <w:ffData>
            <w:name w:val=""/>
            <w:enabled/>
            <w:calcOnExit w:val="0"/>
            <w:textInput>
              <w:default w:val="${fyzk_qsbd}"/>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${fyzk_qsbd}</w:t>
      </w:r>
      <w:r>
        <w:rPr>
          <w:rFonts w:ascii="仿宋_GB2312" w:eastAsia="仿宋_GB2312" w:hAnsi="宋体"/>
          <w:sz w:val="32"/>
          <w:szCs w:val="32"/>
        </w:rPr>
        <w:fldChar w:fldCharType="end"/>
      </w:r>
      <w:bookmarkStart w:id="237" w:name="_GoBack"/>
      <w:bookmarkEnd w:id="237"/>
    </w:p>
    <w:p w:rsidR="0075312A" w:rsidRDefault="00C905FF" w:rsidP="00C905FF">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Pr="00951C55">
        <w:rPr>
          <w:rFonts w:ascii="仿宋_GB2312" w:eastAsia="仿宋_GB2312" w:hAnsi="宋体" w:hint="eastAsia"/>
          <w:sz w:val="32"/>
          <w:szCs w:val="32"/>
        </w:rPr>
        <w:t>年1-</w:t>
      </w:r>
      <w:r>
        <w:rPr>
          <w:rFonts w:ascii="仿宋_GB2312" w:eastAsia="仿宋_GB2312" w:hAnsi="宋体"/>
          <w:sz w:val="32"/>
          <w:szCs w:val="32"/>
        </w:rPr>
        <w:fldChar w:fldCharType="begin">
          <w:ffData>
            <w:name w:val="文字29"/>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951C55">
        <w:rPr>
          <w:rFonts w:ascii="仿宋_GB2312" w:eastAsia="仿宋_GB2312" w:hAnsi="宋体" w:hint="eastAsia"/>
          <w:sz w:val="32"/>
          <w:szCs w:val="32"/>
        </w:rPr>
        <w:t>月</w:t>
      </w:r>
      <w:bookmarkStart w:id="238" w:name="文字279"/>
      <w:r>
        <w:rPr>
          <w:rFonts w:ascii="仿宋_GB2312" w:eastAsia="仿宋_GB2312" w:hAnsi="宋体"/>
          <w:sz w:val="32"/>
          <w:szCs w:val="32"/>
        </w:rPr>
        <w:fldChar w:fldCharType="begin">
          <w:ffData>
            <w:name w:val="文字279"/>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238"/>
      <w:r>
        <w:rPr>
          <w:rFonts w:ascii="仿宋_GB2312" w:eastAsia="仿宋_GB2312" w:hAnsi="宋体" w:hint="eastAsia"/>
          <w:sz w:val="32"/>
          <w:szCs w:val="32"/>
        </w:rPr>
        <w:t>公司</w:t>
      </w:r>
      <w:r w:rsidRPr="00951C55">
        <w:rPr>
          <w:rFonts w:ascii="仿宋_GB2312" w:eastAsia="仿宋_GB2312" w:hAnsi="宋体" w:hint="eastAsia"/>
          <w:sz w:val="32"/>
          <w:szCs w:val="32"/>
        </w:rPr>
        <w:t>三项费用预计总额为</w:t>
      </w:r>
      <w:r w:rsidRPr="00017B47">
        <w:rPr>
          <w:rFonts w:ascii="仿宋_GB2312" w:eastAsia="仿宋_GB2312" w:hAnsi="宋体"/>
          <w:sz w:val="32"/>
          <w:szCs w:val="32"/>
        </w:rPr>
        <w:fldChar w:fldCharType="begin">
          <w:ffData>
            <w:name w:val=""/>
            <w:enabled/>
            <w:calcOnExit w:val="0"/>
            <w:textInput>
              <w:default w:val="${jydwztqk[16][11]}"/>
            </w:textInput>
          </w:ffData>
        </w:fldChar>
      </w:r>
      <w:r w:rsidRPr="00017B47">
        <w:rPr>
          <w:rFonts w:ascii="仿宋_GB2312" w:eastAsia="仿宋_GB2312" w:hAnsi="宋体"/>
          <w:sz w:val="32"/>
          <w:szCs w:val="32"/>
        </w:rPr>
        <w:instrText xml:space="preserve"> FORMTEXT </w:instrText>
      </w:r>
      <w:r w:rsidRPr="00017B47">
        <w:rPr>
          <w:rFonts w:ascii="仿宋_GB2312" w:eastAsia="仿宋_GB2312" w:hAnsi="宋体"/>
          <w:sz w:val="32"/>
          <w:szCs w:val="32"/>
        </w:rPr>
      </w:r>
      <w:r w:rsidRPr="00017B47">
        <w:rPr>
          <w:rFonts w:ascii="仿宋_GB2312" w:eastAsia="仿宋_GB2312" w:hAnsi="宋体"/>
          <w:sz w:val="32"/>
          <w:szCs w:val="32"/>
        </w:rPr>
        <w:fldChar w:fldCharType="separate"/>
      </w:r>
      <w:r w:rsidRPr="00017B47">
        <w:rPr>
          <w:rFonts w:ascii="仿宋_GB2312" w:eastAsia="仿宋_GB2312" w:hAnsi="宋体"/>
          <w:noProof/>
          <w:sz w:val="32"/>
          <w:szCs w:val="32"/>
        </w:rPr>
        <w:t>${jydwztqk[16][11]}</w:t>
      </w:r>
      <w:r w:rsidRPr="00017B47">
        <w:rPr>
          <w:rFonts w:ascii="仿宋_GB2312" w:eastAsia="仿宋_GB2312" w:hAnsi="宋体"/>
          <w:sz w:val="32"/>
          <w:szCs w:val="32"/>
        </w:rPr>
        <w:fldChar w:fldCharType="end"/>
      </w:r>
      <w:r w:rsidRPr="00951C55">
        <w:rPr>
          <w:rFonts w:ascii="仿宋_GB2312" w:eastAsia="仿宋_GB2312" w:hAnsi="宋体" w:hint="eastAsia"/>
          <w:sz w:val="32"/>
          <w:szCs w:val="32"/>
        </w:rPr>
        <w:t>万元，三项费用率为</w:t>
      </w:r>
      <w:r w:rsidRPr="00017B47">
        <w:rPr>
          <w:rFonts w:ascii="仿宋_GB2312" w:eastAsia="仿宋_GB2312" w:hAnsi="宋体"/>
          <w:sz w:val="32"/>
          <w:szCs w:val="32"/>
        </w:rPr>
        <w:fldChar w:fldCharType="begin">
          <w:ffData>
            <w:name w:val=""/>
            <w:enabled/>
            <w:calcOnExit w:val="0"/>
            <w:textInput>
              <w:default w:val="${jydwztqk[17][11]}"/>
            </w:textInput>
          </w:ffData>
        </w:fldChar>
      </w:r>
      <w:r w:rsidRPr="00017B47">
        <w:rPr>
          <w:rFonts w:ascii="仿宋_GB2312" w:eastAsia="仿宋_GB2312" w:hAnsi="宋体"/>
          <w:sz w:val="32"/>
          <w:szCs w:val="32"/>
        </w:rPr>
        <w:instrText xml:space="preserve"> FORMTEXT </w:instrText>
      </w:r>
      <w:r w:rsidRPr="00017B47">
        <w:rPr>
          <w:rFonts w:ascii="仿宋_GB2312" w:eastAsia="仿宋_GB2312" w:hAnsi="宋体"/>
          <w:sz w:val="32"/>
          <w:szCs w:val="32"/>
        </w:rPr>
      </w:r>
      <w:r w:rsidRPr="00017B47">
        <w:rPr>
          <w:rFonts w:ascii="仿宋_GB2312" w:eastAsia="仿宋_GB2312" w:hAnsi="宋体"/>
          <w:sz w:val="32"/>
          <w:szCs w:val="32"/>
        </w:rPr>
        <w:fldChar w:fldCharType="separate"/>
      </w:r>
      <w:r w:rsidRPr="00017B47">
        <w:rPr>
          <w:rFonts w:ascii="仿宋_GB2312" w:eastAsia="仿宋_GB2312" w:hAnsi="宋体"/>
          <w:noProof/>
          <w:sz w:val="32"/>
          <w:szCs w:val="32"/>
        </w:rPr>
        <w:t>${jydwztqk[17][11]}</w:t>
      </w:r>
      <w:r w:rsidRPr="00017B47">
        <w:rPr>
          <w:rFonts w:ascii="仿宋_GB2312" w:eastAsia="仿宋_GB2312" w:hAnsi="宋体"/>
          <w:sz w:val="32"/>
          <w:szCs w:val="32"/>
        </w:rPr>
        <w:fldChar w:fldCharType="end"/>
      </w:r>
      <w:r w:rsidRPr="00017B47">
        <w:rPr>
          <w:rFonts w:ascii="仿宋_GB2312" w:eastAsia="仿宋_GB2312" w:hAnsi="宋体" w:hint="eastAsia"/>
          <w:sz w:val="32"/>
          <w:szCs w:val="32"/>
        </w:rPr>
        <w:t>，去年同期</w:t>
      </w:r>
      <w:r w:rsidRPr="00017B47">
        <w:rPr>
          <w:rFonts w:ascii="仿宋_GB2312" w:eastAsia="仿宋_GB2312" w:hAnsi="宋体"/>
          <w:sz w:val="32"/>
          <w:szCs w:val="32"/>
        </w:rPr>
        <w:fldChar w:fldCharType="begin">
          <w:ffData>
            <w:name w:val=""/>
            <w:enabled/>
            <w:calcOnExit w:val="0"/>
            <w:textInput>
              <w:default w:val="${jydwztqk[16][13]}"/>
            </w:textInput>
          </w:ffData>
        </w:fldChar>
      </w:r>
      <w:r w:rsidRPr="00017B47">
        <w:rPr>
          <w:rFonts w:ascii="仿宋_GB2312" w:eastAsia="仿宋_GB2312" w:hAnsi="宋体"/>
          <w:sz w:val="32"/>
          <w:szCs w:val="32"/>
        </w:rPr>
        <w:instrText xml:space="preserve"> FORMTEXT </w:instrText>
      </w:r>
      <w:r w:rsidRPr="00017B47">
        <w:rPr>
          <w:rFonts w:ascii="仿宋_GB2312" w:eastAsia="仿宋_GB2312" w:hAnsi="宋体"/>
          <w:sz w:val="32"/>
          <w:szCs w:val="32"/>
        </w:rPr>
      </w:r>
      <w:r w:rsidRPr="00017B47">
        <w:rPr>
          <w:rFonts w:ascii="仿宋_GB2312" w:eastAsia="仿宋_GB2312" w:hAnsi="宋体"/>
          <w:sz w:val="32"/>
          <w:szCs w:val="32"/>
        </w:rPr>
        <w:fldChar w:fldCharType="separate"/>
      </w:r>
      <w:r w:rsidRPr="00017B47">
        <w:rPr>
          <w:rFonts w:ascii="仿宋_GB2312" w:eastAsia="仿宋_GB2312" w:hAnsi="宋体"/>
          <w:noProof/>
          <w:sz w:val="32"/>
          <w:szCs w:val="32"/>
        </w:rPr>
        <w:t>${jydwztqk[16][13]}</w:t>
      </w:r>
      <w:r w:rsidRPr="00017B47">
        <w:rPr>
          <w:rFonts w:ascii="仿宋_GB2312" w:eastAsia="仿宋_GB2312" w:hAnsi="宋体"/>
          <w:sz w:val="32"/>
          <w:szCs w:val="32"/>
        </w:rPr>
        <w:fldChar w:fldCharType="end"/>
      </w:r>
      <w:r w:rsidRPr="00017B47">
        <w:rPr>
          <w:rFonts w:ascii="仿宋_GB2312" w:eastAsia="仿宋_GB2312" w:hAnsi="宋体" w:hint="eastAsia"/>
          <w:sz w:val="32"/>
          <w:szCs w:val="32"/>
        </w:rPr>
        <w:t>万元, 同比</w:t>
      </w:r>
      <w:r w:rsidRPr="00017B47">
        <w:rPr>
          <w:rFonts w:ascii="仿宋_GB2312" w:eastAsia="仿宋_GB2312"/>
          <w:sz w:val="32"/>
          <w:szCs w:val="32"/>
        </w:rPr>
        <w:fldChar w:fldCharType="begin">
          <w:ffData>
            <w:name w:val=""/>
            <w:enabled/>
            <w:calcOnExit w:val="0"/>
            <w:textInput>
              <w:default w:val="${wru.ratioText[jydwztqk[16][14]]}"/>
            </w:textInput>
          </w:ffData>
        </w:fldChar>
      </w:r>
      <w:r w:rsidRPr="00017B47">
        <w:rPr>
          <w:rFonts w:ascii="仿宋_GB2312" w:eastAsia="仿宋_GB2312"/>
          <w:sz w:val="32"/>
          <w:szCs w:val="32"/>
        </w:rPr>
        <w:instrText xml:space="preserve"> FORMTEXT </w:instrText>
      </w:r>
      <w:r w:rsidRPr="00017B47">
        <w:rPr>
          <w:rFonts w:ascii="仿宋_GB2312" w:eastAsia="仿宋_GB2312"/>
          <w:sz w:val="32"/>
          <w:szCs w:val="32"/>
        </w:rPr>
      </w:r>
      <w:r w:rsidRPr="00017B47">
        <w:rPr>
          <w:rFonts w:ascii="仿宋_GB2312" w:eastAsia="仿宋_GB2312"/>
          <w:sz w:val="32"/>
          <w:szCs w:val="32"/>
        </w:rPr>
        <w:fldChar w:fldCharType="separate"/>
      </w:r>
      <w:r w:rsidRPr="00017B47">
        <w:rPr>
          <w:rFonts w:ascii="仿宋_GB2312" w:eastAsia="仿宋_GB2312"/>
          <w:noProof/>
          <w:sz w:val="32"/>
          <w:szCs w:val="32"/>
        </w:rPr>
        <w:t>${wru.ratioText[jydwztqk[16][14]]}</w:t>
      </w:r>
      <w:r w:rsidRPr="00017B47">
        <w:rPr>
          <w:rFonts w:ascii="仿宋_GB2312" w:eastAsia="仿宋_GB2312"/>
          <w:sz w:val="32"/>
          <w:szCs w:val="32"/>
        </w:rPr>
        <w:fldChar w:fldCharType="end"/>
      </w:r>
      <w:r w:rsidR="007A6080" w:rsidRPr="00017B47">
        <w:rPr>
          <w:rFonts w:ascii="仿宋_GB2312" w:eastAsia="仿宋_GB2312" w:hAnsi="宋体" w:hint="eastAsia"/>
          <w:sz w:val="32"/>
          <w:szCs w:val="32"/>
        </w:rPr>
        <w:t>。</w:t>
      </w:r>
      <w:r w:rsidR="007A6080" w:rsidRPr="00E436A0">
        <w:rPr>
          <w:rFonts w:ascii="仿宋_GB2312" w:eastAsia="仿宋_GB2312" w:hAnsi="宋体" w:hint="eastAsia"/>
          <w:sz w:val="32"/>
          <w:szCs w:val="32"/>
        </w:rPr>
        <w:t>本月三项费用</w:t>
      </w:r>
      <w:r w:rsidR="0075312A" w:rsidRPr="00E436A0">
        <w:rPr>
          <w:rFonts w:ascii="仿宋_GB2312" w:eastAsia="仿宋_GB2312" w:hAnsi="宋体" w:hint="eastAsia"/>
          <w:sz w:val="32"/>
          <w:szCs w:val="32"/>
        </w:rPr>
        <w:t>率为</w:t>
      </w:r>
      <w:r w:rsidR="00FF6E89" w:rsidRPr="00E436A0">
        <w:rPr>
          <w:rFonts w:ascii="仿宋_GB2312" w:eastAsia="仿宋_GB2312" w:hAnsi="宋体"/>
          <w:sz w:val="32"/>
          <w:szCs w:val="32"/>
        </w:rPr>
        <w:fldChar w:fldCharType="begin">
          <w:ffData>
            <w:name w:val=""/>
            <w:enabled/>
            <w:calcOnExit w:val="0"/>
            <w:textInput>
              <w:default w:val="${sxfybdqs[6][12]}"/>
            </w:textInput>
          </w:ffData>
        </w:fldChar>
      </w:r>
      <w:r w:rsidR="00FF6E89" w:rsidRPr="00E436A0">
        <w:rPr>
          <w:rFonts w:ascii="仿宋_GB2312" w:eastAsia="仿宋_GB2312" w:hAnsi="宋体"/>
          <w:sz w:val="32"/>
          <w:szCs w:val="32"/>
        </w:rPr>
        <w:instrText xml:space="preserve"> FORMTEXT </w:instrText>
      </w:r>
      <w:r w:rsidR="00FF6E89" w:rsidRPr="00E436A0">
        <w:rPr>
          <w:rFonts w:ascii="仿宋_GB2312" w:eastAsia="仿宋_GB2312" w:hAnsi="宋体"/>
          <w:sz w:val="32"/>
          <w:szCs w:val="32"/>
        </w:rPr>
      </w:r>
      <w:r w:rsidR="00FF6E89" w:rsidRPr="00E436A0">
        <w:rPr>
          <w:rFonts w:ascii="仿宋_GB2312" w:eastAsia="仿宋_GB2312" w:hAnsi="宋体"/>
          <w:sz w:val="32"/>
          <w:szCs w:val="32"/>
        </w:rPr>
        <w:fldChar w:fldCharType="separate"/>
      </w:r>
      <w:r w:rsidR="00FF6E89" w:rsidRPr="00E436A0">
        <w:rPr>
          <w:rFonts w:ascii="仿宋_GB2312" w:eastAsia="仿宋_GB2312" w:hAnsi="宋体"/>
          <w:noProof/>
          <w:sz w:val="32"/>
          <w:szCs w:val="32"/>
        </w:rPr>
        <w:t>${sxfybdqs[6][12]}</w:t>
      </w:r>
      <w:r w:rsidR="00FF6E89" w:rsidRPr="00E436A0">
        <w:rPr>
          <w:rFonts w:ascii="仿宋_GB2312" w:eastAsia="仿宋_GB2312" w:hAnsi="宋体"/>
          <w:sz w:val="32"/>
          <w:szCs w:val="32"/>
        </w:rPr>
        <w:fldChar w:fldCharType="end"/>
      </w:r>
      <w:r w:rsidR="0075312A" w:rsidRPr="00E436A0">
        <w:rPr>
          <w:rFonts w:ascii="仿宋_GB2312" w:eastAsia="仿宋_GB2312" w:hAnsi="宋体" w:hint="eastAsia"/>
          <w:sz w:val="32"/>
          <w:szCs w:val="32"/>
        </w:rPr>
        <w:t>，</w:t>
      </w:r>
      <w:r w:rsidR="0075312A">
        <w:rPr>
          <w:rFonts w:ascii="仿宋_GB2312" w:eastAsia="仿宋_GB2312" w:hAnsi="宋体" w:hint="eastAsia"/>
          <w:sz w:val="32"/>
          <w:szCs w:val="32"/>
        </w:rPr>
        <w:t>较年度计划差距较大/小，主要是因为XXXXX。</w:t>
      </w:r>
    </w:p>
    <w:p w:rsidR="007A6080" w:rsidRDefault="0075312A" w:rsidP="007A6080">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三项费用管控具体措施</w:t>
      </w:r>
      <w:r w:rsidR="007A6080">
        <w:rPr>
          <w:rFonts w:ascii="仿宋_GB2312" w:eastAsia="仿宋_GB2312" w:hAnsi="宋体" w:hint="eastAsia"/>
          <w:sz w:val="32"/>
          <w:szCs w:val="32"/>
        </w:rPr>
        <w:t>：</w:t>
      </w:r>
    </w:p>
    <w:p w:rsidR="007A6080" w:rsidRDefault="007A6080" w:rsidP="007A6080">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lastRenderedPageBreak/>
        <w:t>管理费用方面</w:t>
      </w:r>
    </w:p>
    <w:p w:rsidR="007A6080" w:rsidRDefault="007A6080" w:rsidP="007A6080">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7A6080" w:rsidRDefault="007A6080" w:rsidP="007A6080">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7A6080" w:rsidRPr="00C06E37" w:rsidRDefault="007A6080" w:rsidP="007A6080">
      <w:pPr>
        <w:spacing w:line="560" w:lineRule="exact"/>
        <w:ind w:firstLineChars="200" w:firstLine="640"/>
        <w:jc w:val="left"/>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624"/>
        <w:gridCol w:w="1449"/>
        <w:gridCol w:w="665"/>
        <w:gridCol w:w="757"/>
        <w:gridCol w:w="816"/>
        <w:gridCol w:w="988"/>
        <w:gridCol w:w="988"/>
        <w:gridCol w:w="988"/>
        <w:gridCol w:w="920"/>
        <w:gridCol w:w="920"/>
        <w:gridCol w:w="920"/>
        <w:gridCol w:w="920"/>
        <w:gridCol w:w="920"/>
        <w:gridCol w:w="911"/>
      </w:tblGrid>
      <w:tr w:rsidR="0075312A" w:rsidRPr="00B85DD2" w:rsidTr="0075312A">
        <w:trPr>
          <w:trHeight w:val="340"/>
        </w:trPr>
        <w:tc>
          <w:tcPr>
            <w:tcW w:w="8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75312A" w:rsidRPr="00312203" w:rsidRDefault="0075312A" w:rsidP="0075312A">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年度预算</w:t>
            </w:r>
          </w:p>
        </w:tc>
        <w:tc>
          <w:tcPr>
            <w:tcW w:w="225"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256"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276"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08" w:type="pct"/>
            <w:tcBorders>
              <w:top w:val="single" w:sz="4" w:space="0" w:color="auto"/>
              <w:left w:val="nil"/>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75312A" w:rsidRPr="00B85DD2" w:rsidTr="00FF6E89">
        <w:trPr>
          <w:trHeight w:val="34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490" w:type="pct"/>
            <w:tcBorders>
              <w:top w:val="nil"/>
              <w:left w:val="single" w:sz="4" w:space="0" w:color="auto"/>
              <w:bottom w:val="single" w:sz="4" w:space="0" w:color="auto"/>
              <w:right w:val="single" w:sz="4" w:space="0" w:color="auto"/>
            </w:tcBorders>
            <w:shd w:val="clear" w:color="auto" w:fill="auto"/>
            <w:vAlign w:val="center"/>
          </w:tcPr>
          <w:p w:rsidR="0075312A" w:rsidRPr="00312203" w:rsidRDefault="0075312A" w:rsidP="0075312A">
            <w:pPr>
              <w:widowControl/>
              <w:jc w:val="center"/>
              <w:rPr>
                <w:rFonts w:asciiTheme="minorEastAsia" w:eastAsiaTheme="minorEastAsia" w:hAnsiTheme="minorEastAsia" w:cs="宋体"/>
                <w:b/>
                <w:color w:val="000000"/>
                <w:kern w:val="0"/>
                <w:sz w:val="18"/>
                <w:szCs w:val="18"/>
              </w:rPr>
            </w:pPr>
          </w:p>
        </w:tc>
        <w:tc>
          <w:tcPr>
            <w:tcW w:w="225"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5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7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r>
      <w:tr w:rsidR="0075312A" w:rsidRPr="00B85DD2" w:rsidTr="00FF6E89">
        <w:trPr>
          <w:trHeight w:val="34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rsidR="0075312A" w:rsidRPr="00312203" w:rsidRDefault="0075312A" w:rsidP="006E5812">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490" w:type="pct"/>
            <w:tcBorders>
              <w:top w:val="nil"/>
              <w:left w:val="single" w:sz="4" w:space="0" w:color="auto"/>
              <w:bottom w:val="single" w:sz="4" w:space="0" w:color="auto"/>
              <w:right w:val="single" w:sz="4" w:space="0" w:color="auto"/>
            </w:tcBorders>
            <w:shd w:val="clear" w:color="auto" w:fill="auto"/>
            <w:vAlign w:val="center"/>
          </w:tcPr>
          <w:p w:rsidR="0075312A" w:rsidRPr="00312203" w:rsidRDefault="0075312A" w:rsidP="0075312A">
            <w:pPr>
              <w:widowControl/>
              <w:jc w:val="center"/>
              <w:rPr>
                <w:rFonts w:asciiTheme="minorEastAsia" w:eastAsiaTheme="minorEastAsia" w:hAnsiTheme="minorEastAsia" w:cs="宋体"/>
                <w:b/>
                <w:color w:val="000000"/>
                <w:kern w:val="0"/>
                <w:sz w:val="18"/>
                <w:szCs w:val="18"/>
              </w:rPr>
            </w:pPr>
          </w:p>
        </w:tc>
        <w:tc>
          <w:tcPr>
            <w:tcW w:w="225"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5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276"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rsidR="0075312A" w:rsidRPr="00B85DD2" w:rsidRDefault="0075312A" w:rsidP="006E5812">
            <w:pPr>
              <w:widowControl/>
              <w:jc w:val="center"/>
              <w:rPr>
                <w:rFonts w:asciiTheme="minorEastAsia" w:eastAsiaTheme="minorEastAsia" w:hAnsiTheme="minorEastAsia" w:cs="宋体"/>
                <w:color w:val="000000"/>
                <w:kern w:val="0"/>
                <w:sz w:val="18"/>
                <w:szCs w:val="18"/>
              </w:rPr>
            </w:pPr>
          </w:p>
        </w:tc>
      </w:tr>
    </w:tbl>
    <w:p w:rsidR="007A6080" w:rsidRDefault="007A6080" w:rsidP="007A6080">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p w:rsidR="0075312A" w:rsidRDefault="007A6080" w:rsidP="007A6080">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本月XX</w:t>
      </w:r>
      <w:r w:rsidRPr="00C06E37">
        <w:rPr>
          <w:rFonts w:ascii="仿宋_GB2312" w:eastAsia="仿宋_GB2312" w:hAnsi="宋体" w:hint="eastAsia"/>
          <w:sz w:val="32"/>
          <w:szCs w:val="32"/>
        </w:rPr>
        <w:t>公司三项费用</w:t>
      </w:r>
      <w:r>
        <w:rPr>
          <w:rFonts w:ascii="仿宋_GB2312" w:eastAsia="仿宋_GB2312" w:hAnsi="宋体" w:hint="eastAsia"/>
          <w:sz w:val="32"/>
          <w:szCs w:val="32"/>
        </w:rPr>
        <w:t>累计</w:t>
      </w:r>
      <w:r w:rsidRPr="00C06E37">
        <w:rPr>
          <w:rFonts w:ascii="仿宋_GB2312" w:eastAsia="仿宋_GB2312" w:hAnsi="宋体" w:hint="eastAsia"/>
          <w:sz w:val="32"/>
          <w:szCs w:val="32"/>
        </w:rPr>
        <w:t>预算执行率为</w:t>
      </w:r>
      <w:r>
        <w:rPr>
          <w:rFonts w:ascii="仿宋_GB2312" w:eastAsia="仿宋_GB2312" w:hAnsi="宋体" w:hint="eastAsia"/>
          <w:sz w:val="32"/>
          <w:szCs w:val="32"/>
        </w:rPr>
        <w:t>XX</w:t>
      </w:r>
      <w:r w:rsidRPr="00C06E37">
        <w:rPr>
          <w:rFonts w:ascii="仿宋_GB2312" w:eastAsia="仿宋_GB2312" w:hAnsi="宋体" w:hint="eastAsia"/>
          <w:sz w:val="32"/>
          <w:szCs w:val="32"/>
        </w:rPr>
        <w:t>%，</w:t>
      </w:r>
      <w:r>
        <w:rPr>
          <w:rFonts w:ascii="仿宋_GB2312" w:eastAsia="仿宋_GB2312" w:hAnsi="宋体" w:hint="eastAsia"/>
          <w:sz w:val="32"/>
          <w:szCs w:val="32"/>
        </w:rPr>
        <w:t>收入预算执行率未XX%，费用预算执行率超出/小于收入执行进度，主要是</w:t>
      </w:r>
      <w:r w:rsidR="0075312A">
        <w:rPr>
          <w:rFonts w:ascii="仿宋_GB2312" w:eastAsia="仿宋_GB2312" w:hAnsi="宋体" w:hint="eastAsia"/>
          <w:sz w:val="32"/>
          <w:szCs w:val="32"/>
        </w:rPr>
        <w:t>XXXX（具体原因分析）。</w:t>
      </w:r>
    </w:p>
    <w:p w:rsidR="0027109E" w:rsidRDefault="007A6080" w:rsidP="0027109E">
      <w:pPr>
        <w:spacing w:line="560" w:lineRule="exact"/>
        <w:ind w:firstLineChars="200" w:firstLine="640"/>
        <w:jc w:val="left"/>
        <w:rPr>
          <w:rFonts w:ascii="仿宋_GB2312" w:eastAsia="仿宋_GB2312"/>
          <w:sz w:val="32"/>
          <w:szCs w:val="32"/>
        </w:rPr>
      </w:pPr>
      <w:r w:rsidRPr="00492999">
        <w:rPr>
          <w:rFonts w:ascii="仿宋_GB2312" w:eastAsia="仿宋_GB2312" w:hint="eastAsia"/>
          <w:sz w:val="32"/>
          <w:szCs w:val="32"/>
        </w:rPr>
        <w:t>③</w:t>
      </w:r>
      <w:r w:rsidR="0027109E" w:rsidRPr="00492999">
        <w:rPr>
          <w:rFonts w:ascii="仿宋_GB2312" w:eastAsia="仿宋_GB2312" w:hint="eastAsia"/>
          <w:sz w:val="32"/>
          <w:szCs w:val="32"/>
        </w:rPr>
        <w:t>制造费用情况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2549"/>
        <w:gridCol w:w="3581"/>
        <w:gridCol w:w="2546"/>
        <w:gridCol w:w="3575"/>
      </w:tblGrid>
      <w:tr w:rsidR="0027109E" w:rsidRPr="000066BF" w:rsidTr="0027109E">
        <w:trPr>
          <w:trHeight w:val="340"/>
          <w:tblHeader/>
        </w:trPr>
        <w:tc>
          <w:tcPr>
            <w:tcW w:w="857" w:type="pct"/>
            <w:vAlign w:val="center"/>
            <w:hideMark/>
          </w:tcPr>
          <w:p w:rsidR="0027109E" w:rsidRPr="000066BF" w:rsidRDefault="0027109E" w:rsidP="0027109E">
            <w:pPr>
              <w:jc w:val="left"/>
              <w:rPr>
                <w:rFonts w:ascii="宋体" w:hAnsi="宋体" w:cs="宋体"/>
                <w:b/>
                <w:bCs/>
                <w:color w:val="000000"/>
                <w:kern w:val="0"/>
                <w:sz w:val="20"/>
                <w:szCs w:val="20"/>
              </w:rPr>
            </w:pPr>
          </w:p>
        </w:tc>
        <w:tc>
          <w:tcPr>
            <w:tcW w:w="862"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年度计划</w:t>
            </w:r>
          </w:p>
        </w:tc>
        <w:tc>
          <w:tcPr>
            <w:tcW w:w="1211"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本月实际发生</w:t>
            </w:r>
          </w:p>
        </w:tc>
        <w:tc>
          <w:tcPr>
            <w:tcW w:w="861"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季度累计</w:t>
            </w:r>
          </w:p>
        </w:tc>
        <w:tc>
          <w:tcPr>
            <w:tcW w:w="1209" w:type="pct"/>
            <w:shd w:val="clear" w:color="auto" w:fill="auto"/>
            <w:noWrap/>
            <w:vAlign w:val="center"/>
            <w:hideMark/>
          </w:tcPr>
          <w:p w:rsidR="0027109E" w:rsidRPr="000066BF" w:rsidRDefault="0027109E" w:rsidP="0027109E">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年度累计</w:t>
            </w: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人工费用</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折旧费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修理费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办公费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水电费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取暖费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机物料</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低耗</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劳保</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工会经费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lastRenderedPageBreak/>
              <w:t>差旅费</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其他</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r w:rsidR="0027109E" w:rsidRPr="000066BF" w:rsidTr="0027109E">
        <w:trPr>
          <w:trHeight w:val="340"/>
        </w:trPr>
        <w:tc>
          <w:tcPr>
            <w:tcW w:w="857" w:type="pct"/>
            <w:shd w:val="clear" w:color="auto" w:fill="auto"/>
            <w:noWrap/>
            <w:vAlign w:val="center"/>
            <w:hideMark/>
          </w:tcPr>
          <w:p w:rsidR="0027109E" w:rsidRPr="000066BF" w:rsidRDefault="0027109E" w:rsidP="0027109E">
            <w:pPr>
              <w:jc w:val="center"/>
              <w:rPr>
                <w:rFonts w:ascii="宋体" w:hAnsi="宋体" w:cs="宋体"/>
                <w:color w:val="000000"/>
                <w:sz w:val="20"/>
                <w:szCs w:val="20"/>
              </w:rPr>
            </w:pPr>
            <w:r w:rsidRPr="000066BF">
              <w:rPr>
                <w:rFonts w:ascii="宋体" w:hAnsi="宋体" w:hint="eastAsia"/>
                <w:color w:val="000000"/>
                <w:sz w:val="20"/>
                <w:szCs w:val="20"/>
              </w:rPr>
              <w:t>合计</w:t>
            </w:r>
          </w:p>
        </w:tc>
        <w:tc>
          <w:tcPr>
            <w:tcW w:w="862"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1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861"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c>
          <w:tcPr>
            <w:tcW w:w="1209" w:type="pct"/>
            <w:shd w:val="clear" w:color="auto" w:fill="auto"/>
            <w:noWrap/>
            <w:vAlign w:val="bottom"/>
          </w:tcPr>
          <w:p w:rsidR="0027109E" w:rsidRPr="000066BF" w:rsidRDefault="0027109E" w:rsidP="0027109E">
            <w:pPr>
              <w:jc w:val="right"/>
              <w:rPr>
                <w:rFonts w:ascii="宋体" w:hAnsi="宋体" w:cs="宋体"/>
                <w:color w:val="000000"/>
                <w:sz w:val="20"/>
                <w:szCs w:val="20"/>
              </w:rPr>
            </w:pPr>
          </w:p>
        </w:tc>
      </w:tr>
    </w:tbl>
    <w:p w:rsidR="0027109E" w:rsidRPr="006D31A2" w:rsidRDefault="007A6080" w:rsidP="0027109E">
      <w:pPr>
        <w:spacing w:line="560" w:lineRule="exact"/>
        <w:ind w:firstLineChars="200" w:firstLine="640"/>
        <w:jc w:val="left"/>
        <w:rPr>
          <w:rFonts w:ascii="仿宋_GB2312" w:eastAsia="仿宋_GB2312"/>
          <w:sz w:val="32"/>
          <w:szCs w:val="32"/>
        </w:rPr>
      </w:pPr>
      <w:r>
        <w:rPr>
          <w:rFonts w:ascii="仿宋_GB2312" w:eastAsia="仿宋_GB2312" w:hint="eastAsia"/>
          <w:sz w:val="32"/>
          <w:szCs w:val="32"/>
        </w:rPr>
        <w:t>本月制造费用实际发生XX万元，单位产值费用为XX元/kVA，高于/低于年度平均单位产值费用，主要是因为本月XXXXXXXX。</w:t>
      </w:r>
    </w:p>
    <w:p w:rsidR="0027109E" w:rsidRDefault="0027109E" w:rsidP="0027109E"/>
    <w:p w:rsidR="00DF233A" w:rsidRDefault="00DF233A" w:rsidP="00A06F74">
      <w:pPr>
        <w:widowControl/>
        <w:ind w:firstLineChars="250" w:firstLine="800"/>
        <w:jc w:val="left"/>
        <w:rPr>
          <w:rFonts w:ascii="仿宋_GB2312" w:eastAsia="仿宋_GB2312" w:hAnsi="宋体" w:cs="楷体_GB2312"/>
          <w:bCs/>
          <w:kern w:val="0"/>
          <w:sz w:val="32"/>
          <w:szCs w:val="32"/>
        </w:rPr>
      </w:pPr>
    </w:p>
    <w:sectPr w:rsidR="00DF233A" w:rsidSect="0014350C">
      <w:footerReference w:type="default" r:id="rId9"/>
      <w:pgSz w:w="16838" w:h="11906" w:orient="landscape"/>
      <w:pgMar w:top="1134" w:right="1134" w:bottom="1134" w:left="113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2E" w:rsidRDefault="007C282E">
      <w:r>
        <w:separator/>
      </w:r>
    </w:p>
  </w:endnote>
  <w:endnote w:type="continuationSeparator" w:id="0">
    <w:p w:rsidR="007C282E" w:rsidRDefault="007C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2E" w:rsidRDefault="007C282E">
    <w:pPr>
      <w:pStyle w:val="a7"/>
      <w:jc w:val="center"/>
      <w:rPr>
        <w:rFonts w:ascii="宋体" w:hAnsi="宋体"/>
        <w:sz w:val="21"/>
        <w:szCs w:val="21"/>
      </w:rPr>
    </w:pPr>
    <w:r>
      <w:rPr>
        <w:rFonts w:ascii="宋体" w:hAnsi="宋体"/>
        <w:sz w:val="21"/>
        <w:szCs w:val="21"/>
      </w:rPr>
      <w:fldChar w:fldCharType="begin"/>
    </w:r>
    <w:r>
      <w:rPr>
        <w:rFonts w:ascii="宋体" w:hAnsi="宋体"/>
        <w:sz w:val="21"/>
        <w:szCs w:val="21"/>
      </w:rPr>
      <w:instrText xml:space="preserve"> PAGE   \* MERGEFORMAT </w:instrText>
    </w:r>
    <w:r>
      <w:rPr>
        <w:rFonts w:ascii="宋体" w:hAnsi="宋体"/>
        <w:sz w:val="21"/>
        <w:szCs w:val="21"/>
      </w:rPr>
      <w:fldChar w:fldCharType="separate"/>
    </w:r>
    <w:r w:rsidR="00286C24" w:rsidRPr="00286C24">
      <w:rPr>
        <w:rFonts w:ascii="宋体" w:hAnsi="宋体"/>
        <w:noProof/>
        <w:sz w:val="21"/>
        <w:szCs w:val="21"/>
        <w:lang w:val="zh-CN"/>
      </w:rPr>
      <w:t>66</w:t>
    </w:r>
    <w:r>
      <w:rPr>
        <w:rFonts w:ascii="宋体" w:hAnsi="宋体"/>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2E" w:rsidRDefault="007C282E">
      <w:r>
        <w:separator/>
      </w:r>
    </w:p>
  </w:footnote>
  <w:footnote w:type="continuationSeparator" w:id="0">
    <w:p w:rsidR="007C282E" w:rsidRDefault="007C28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417"/>
    <w:multiLevelType w:val="hybridMultilevel"/>
    <w:tmpl w:val="15FA7D40"/>
    <w:lvl w:ilvl="0" w:tplc="2A101BE8">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C7B0D13"/>
    <w:multiLevelType w:val="hybridMultilevel"/>
    <w:tmpl w:val="9F82AF20"/>
    <w:lvl w:ilvl="0" w:tplc="D6A04CB2">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FC64E66"/>
    <w:multiLevelType w:val="hybridMultilevel"/>
    <w:tmpl w:val="BFFA789C"/>
    <w:lvl w:ilvl="0" w:tplc="6736E646">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105669E6"/>
    <w:multiLevelType w:val="hybridMultilevel"/>
    <w:tmpl w:val="5B006EF0"/>
    <w:lvl w:ilvl="0" w:tplc="E1181726">
      <w:start w:val="8"/>
      <w:numFmt w:val="decimal"/>
      <w:lvlText w:val="（%1）"/>
      <w:lvlJc w:val="left"/>
      <w:pPr>
        <w:ind w:left="1787" w:hanging="108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4">
    <w:nsid w:val="1259027D"/>
    <w:multiLevelType w:val="hybridMultilevel"/>
    <w:tmpl w:val="04B2605E"/>
    <w:lvl w:ilvl="0" w:tplc="395CC60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1D4E7FF1"/>
    <w:multiLevelType w:val="hybridMultilevel"/>
    <w:tmpl w:val="3C804D46"/>
    <w:lvl w:ilvl="0" w:tplc="CCC2B024">
      <w:start w:val="1"/>
      <w:numFmt w:val="decimal"/>
      <w:lvlText w:val="（%1）"/>
      <w:lvlJc w:val="left"/>
      <w:pPr>
        <w:ind w:left="1060" w:hanging="420"/>
      </w:pPr>
      <w:rPr>
        <w:rFonts w:hint="eastAsia"/>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BE69D5"/>
    <w:multiLevelType w:val="hybridMultilevel"/>
    <w:tmpl w:val="41E675E4"/>
    <w:lvl w:ilvl="0" w:tplc="37506A4E">
      <w:start w:val="1"/>
      <w:numFmt w:val="decimal"/>
      <w:lvlText w:val="%1."/>
      <w:lvlJc w:val="left"/>
      <w:pPr>
        <w:ind w:left="987" w:hanging="420"/>
      </w:pPr>
      <w:rPr>
        <w:color w:val="auto"/>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nsid w:val="2A387095"/>
    <w:multiLevelType w:val="hybridMultilevel"/>
    <w:tmpl w:val="E46A748C"/>
    <w:lvl w:ilvl="0" w:tplc="6EB20D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F89628D"/>
    <w:multiLevelType w:val="hybridMultilevel"/>
    <w:tmpl w:val="13A4DCB4"/>
    <w:lvl w:ilvl="0" w:tplc="DD1C154A">
      <w:start w:val="3"/>
      <w:numFmt w:val="japaneseCounting"/>
      <w:lvlText w:val="（%1）"/>
      <w:lvlJc w:val="left"/>
      <w:pPr>
        <w:ind w:left="1723" w:hanging="108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0">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nsid w:val="3D51158C"/>
    <w:multiLevelType w:val="hybridMultilevel"/>
    <w:tmpl w:val="CD7C9C82"/>
    <w:lvl w:ilvl="0" w:tplc="F0FA2D50">
      <w:start w:val="2"/>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58E61AF7"/>
    <w:multiLevelType w:val="singleLevel"/>
    <w:tmpl w:val="58E61AF7"/>
    <w:lvl w:ilvl="0">
      <w:start w:val="5"/>
      <w:numFmt w:val="decimal"/>
      <w:suff w:val="nothing"/>
      <w:lvlText w:val="%1、"/>
      <w:lvlJc w:val="left"/>
    </w:lvl>
  </w:abstractNum>
  <w:abstractNum w:abstractNumId="13">
    <w:nsid w:val="592FD95E"/>
    <w:multiLevelType w:val="singleLevel"/>
    <w:tmpl w:val="592FD95E"/>
    <w:lvl w:ilvl="0">
      <w:start w:val="2"/>
      <w:numFmt w:val="chineseCounting"/>
      <w:suff w:val="nothing"/>
      <w:lvlText w:val="%1、"/>
      <w:lvlJc w:val="left"/>
    </w:lvl>
  </w:abstractNum>
  <w:abstractNum w:abstractNumId="14">
    <w:nsid w:val="592FDF0F"/>
    <w:multiLevelType w:val="singleLevel"/>
    <w:tmpl w:val="592FDF0F"/>
    <w:lvl w:ilvl="0">
      <w:start w:val="2"/>
      <w:numFmt w:val="decimal"/>
      <w:suff w:val="nothing"/>
      <w:lvlText w:val="%1、"/>
      <w:lvlJc w:val="left"/>
    </w:lvl>
  </w:abstractNum>
  <w:abstractNum w:abstractNumId="15">
    <w:nsid w:val="5944F92F"/>
    <w:multiLevelType w:val="singleLevel"/>
    <w:tmpl w:val="5944F92F"/>
    <w:lvl w:ilvl="0">
      <w:start w:val="2"/>
      <w:numFmt w:val="decimal"/>
      <w:suff w:val="nothing"/>
      <w:lvlText w:val="%1、"/>
      <w:lvlJc w:val="left"/>
    </w:lvl>
  </w:abstractNum>
  <w:abstractNum w:abstractNumId="16">
    <w:nsid w:val="5B3974AD"/>
    <w:multiLevelType w:val="hybridMultilevel"/>
    <w:tmpl w:val="59AEFF4C"/>
    <w:lvl w:ilvl="0" w:tplc="52DAC74C">
      <w:start w:val="2"/>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6B335864"/>
    <w:multiLevelType w:val="hybridMultilevel"/>
    <w:tmpl w:val="D12C271E"/>
    <w:lvl w:ilvl="0" w:tplc="E25EB56E">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106145"/>
    <w:multiLevelType w:val="hybridMultilevel"/>
    <w:tmpl w:val="64FEFC6A"/>
    <w:lvl w:ilvl="0" w:tplc="1D1869CE">
      <w:start w:val="4"/>
      <w:numFmt w:val="decimalEnclosedCircle"/>
      <w:lvlText w:val="%1"/>
      <w:lvlJc w:val="left"/>
      <w:pPr>
        <w:ind w:left="1707" w:hanging="7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9">
    <w:nsid w:val="714C4F4A"/>
    <w:multiLevelType w:val="hybridMultilevel"/>
    <w:tmpl w:val="D6CAC1A2"/>
    <w:lvl w:ilvl="0" w:tplc="8C725CDC">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507DC6"/>
    <w:multiLevelType w:val="hybridMultilevel"/>
    <w:tmpl w:val="AFB416D0"/>
    <w:lvl w:ilvl="0" w:tplc="89D67E54">
      <w:start w:val="1"/>
      <w:numFmt w:val="bullet"/>
      <w:lvlText w:val=""/>
      <w:lvlJc w:val="left"/>
      <w:pPr>
        <w:tabs>
          <w:tab w:val="num" w:pos="720"/>
        </w:tabs>
        <w:ind w:left="720" w:hanging="360"/>
      </w:pPr>
      <w:rPr>
        <w:rFonts w:ascii="Wingdings" w:hAnsi="Wingdings" w:hint="default"/>
      </w:rPr>
    </w:lvl>
    <w:lvl w:ilvl="1" w:tplc="F5207306" w:tentative="1">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160"/>
        </w:tabs>
        <w:ind w:left="2160" w:hanging="360"/>
      </w:pPr>
      <w:rPr>
        <w:rFonts w:hint="default"/>
      </w:rPr>
    </w:lvl>
    <w:lvl w:ilvl="3" w:tplc="353A4828" w:tentative="1">
      <w:start w:val="1"/>
      <w:numFmt w:val="bullet"/>
      <w:lvlText w:val=""/>
      <w:lvlJc w:val="left"/>
      <w:pPr>
        <w:tabs>
          <w:tab w:val="num" w:pos="2880"/>
        </w:tabs>
        <w:ind w:left="2880" w:hanging="360"/>
      </w:pPr>
      <w:rPr>
        <w:rFonts w:ascii="Wingdings" w:hAnsi="Wingdings" w:hint="default"/>
      </w:rPr>
    </w:lvl>
    <w:lvl w:ilvl="4" w:tplc="B930F720" w:tentative="1">
      <w:start w:val="1"/>
      <w:numFmt w:val="bullet"/>
      <w:lvlText w:val=""/>
      <w:lvlJc w:val="left"/>
      <w:pPr>
        <w:tabs>
          <w:tab w:val="num" w:pos="3600"/>
        </w:tabs>
        <w:ind w:left="3600" w:hanging="360"/>
      </w:pPr>
      <w:rPr>
        <w:rFonts w:ascii="Wingdings" w:hAnsi="Wingdings" w:hint="default"/>
      </w:rPr>
    </w:lvl>
    <w:lvl w:ilvl="5" w:tplc="3FCCC7DE" w:tentative="1">
      <w:start w:val="1"/>
      <w:numFmt w:val="bullet"/>
      <w:lvlText w:val=""/>
      <w:lvlJc w:val="left"/>
      <w:pPr>
        <w:tabs>
          <w:tab w:val="num" w:pos="4320"/>
        </w:tabs>
        <w:ind w:left="4320" w:hanging="360"/>
      </w:pPr>
      <w:rPr>
        <w:rFonts w:ascii="Wingdings" w:hAnsi="Wingdings" w:hint="default"/>
      </w:rPr>
    </w:lvl>
    <w:lvl w:ilvl="6" w:tplc="47C84578" w:tentative="1">
      <w:start w:val="1"/>
      <w:numFmt w:val="bullet"/>
      <w:lvlText w:val=""/>
      <w:lvlJc w:val="left"/>
      <w:pPr>
        <w:tabs>
          <w:tab w:val="num" w:pos="5040"/>
        </w:tabs>
        <w:ind w:left="5040" w:hanging="360"/>
      </w:pPr>
      <w:rPr>
        <w:rFonts w:ascii="Wingdings" w:hAnsi="Wingdings" w:hint="default"/>
      </w:rPr>
    </w:lvl>
    <w:lvl w:ilvl="7" w:tplc="5B24CC1C" w:tentative="1">
      <w:start w:val="1"/>
      <w:numFmt w:val="bullet"/>
      <w:lvlText w:val=""/>
      <w:lvlJc w:val="left"/>
      <w:pPr>
        <w:tabs>
          <w:tab w:val="num" w:pos="5760"/>
        </w:tabs>
        <w:ind w:left="5760" w:hanging="360"/>
      </w:pPr>
      <w:rPr>
        <w:rFonts w:ascii="Wingdings" w:hAnsi="Wingdings" w:hint="default"/>
      </w:rPr>
    </w:lvl>
    <w:lvl w:ilvl="8" w:tplc="C458E0F0"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6"/>
  </w:num>
  <w:num w:numId="4">
    <w:abstractNumId w:val="1"/>
  </w:num>
  <w:num w:numId="5">
    <w:abstractNumId w:val="0"/>
  </w:num>
  <w:num w:numId="6">
    <w:abstractNumId w:val="8"/>
  </w:num>
  <w:num w:numId="7">
    <w:abstractNumId w:val="18"/>
  </w:num>
  <w:num w:numId="8">
    <w:abstractNumId w:val="16"/>
  </w:num>
  <w:num w:numId="9">
    <w:abstractNumId w:val="5"/>
  </w:num>
  <w:num w:numId="10">
    <w:abstractNumId w:val="12"/>
  </w:num>
  <w:num w:numId="11">
    <w:abstractNumId w:val="19"/>
  </w:num>
  <w:num w:numId="12">
    <w:abstractNumId w:val="20"/>
  </w:num>
  <w:num w:numId="13">
    <w:abstractNumId w:val="11"/>
  </w:num>
  <w:num w:numId="14">
    <w:abstractNumId w:val="17"/>
  </w:num>
  <w:num w:numId="15">
    <w:abstractNumId w:val="3"/>
  </w:num>
  <w:num w:numId="16">
    <w:abstractNumId w:val="13"/>
  </w:num>
  <w:num w:numId="17">
    <w:abstractNumId w:val="14"/>
  </w:num>
  <w:num w:numId="18">
    <w:abstractNumId w:val="4"/>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noPunctuationKerning/>
  <w:characterSpacingControl w:val="compressPunctuation"/>
  <w:hdrShapeDefaults>
    <o:shapedefaults v:ext="edit" spidmax="16385"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142F6"/>
    <w:rsid w:val="00000843"/>
    <w:rsid w:val="00001AA5"/>
    <w:rsid w:val="00005868"/>
    <w:rsid w:val="00006B3F"/>
    <w:rsid w:val="0000707D"/>
    <w:rsid w:val="00007306"/>
    <w:rsid w:val="00010CA8"/>
    <w:rsid w:val="0001104B"/>
    <w:rsid w:val="000110C2"/>
    <w:rsid w:val="00011EB1"/>
    <w:rsid w:val="000129EE"/>
    <w:rsid w:val="00012FEE"/>
    <w:rsid w:val="00013E54"/>
    <w:rsid w:val="000142F6"/>
    <w:rsid w:val="0001597E"/>
    <w:rsid w:val="00016F8B"/>
    <w:rsid w:val="00017B47"/>
    <w:rsid w:val="00021134"/>
    <w:rsid w:val="00022F80"/>
    <w:rsid w:val="00024314"/>
    <w:rsid w:val="00024C44"/>
    <w:rsid w:val="00024C86"/>
    <w:rsid w:val="00030075"/>
    <w:rsid w:val="000344A2"/>
    <w:rsid w:val="00036E72"/>
    <w:rsid w:val="00040092"/>
    <w:rsid w:val="000419B7"/>
    <w:rsid w:val="00045D59"/>
    <w:rsid w:val="00046C6E"/>
    <w:rsid w:val="0005063F"/>
    <w:rsid w:val="000507FE"/>
    <w:rsid w:val="000554A1"/>
    <w:rsid w:val="00055EB6"/>
    <w:rsid w:val="0005677E"/>
    <w:rsid w:val="0005724C"/>
    <w:rsid w:val="0006259B"/>
    <w:rsid w:val="00062751"/>
    <w:rsid w:val="0006478D"/>
    <w:rsid w:val="000678E7"/>
    <w:rsid w:val="000742C4"/>
    <w:rsid w:val="00076C4D"/>
    <w:rsid w:val="00092EDF"/>
    <w:rsid w:val="00094219"/>
    <w:rsid w:val="000944EC"/>
    <w:rsid w:val="000954AB"/>
    <w:rsid w:val="000955F2"/>
    <w:rsid w:val="000A06DE"/>
    <w:rsid w:val="000A1021"/>
    <w:rsid w:val="000B248F"/>
    <w:rsid w:val="000B264A"/>
    <w:rsid w:val="000B4C3D"/>
    <w:rsid w:val="000B68DC"/>
    <w:rsid w:val="000B73F6"/>
    <w:rsid w:val="000C611D"/>
    <w:rsid w:val="000C7FED"/>
    <w:rsid w:val="000D1793"/>
    <w:rsid w:val="000D263C"/>
    <w:rsid w:val="000D502D"/>
    <w:rsid w:val="000E0A9A"/>
    <w:rsid w:val="000E1F85"/>
    <w:rsid w:val="000E3090"/>
    <w:rsid w:val="000E3656"/>
    <w:rsid w:val="000E399B"/>
    <w:rsid w:val="000E4BE2"/>
    <w:rsid w:val="000E5829"/>
    <w:rsid w:val="000E7685"/>
    <w:rsid w:val="000E780B"/>
    <w:rsid w:val="000E7ACE"/>
    <w:rsid w:val="000F0F8D"/>
    <w:rsid w:val="000F2226"/>
    <w:rsid w:val="000F4BD9"/>
    <w:rsid w:val="000F53BA"/>
    <w:rsid w:val="00101F79"/>
    <w:rsid w:val="00103260"/>
    <w:rsid w:val="001112E5"/>
    <w:rsid w:val="001132C9"/>
    <w:rsid w:val="00113FDF"/>
    <w:rsid w:val="00114B83"/>
    <w:rsid w:val="00115C2D"/>
    <w:rsid w:val="001161D0"/>
    <w:rsid w:val="001167BD"/>
    <w:rsid w:val="00120652"/>
    <w:rsid w:val="00120A90"/>
    <w:rsid w:val="00124B70"/>
    <w:rsid w:val="001302D2"/>
    <w:rsid w:val="00134629"/>
    <w:rsid w:val="00134891"/>
    <w:rsid w:val="0013658B"/>
    <w:rsid w:val="00136850"/>
    <w:rsid w:val="001417FC"/>
    <w:rsid w:val="00141DD6"/>
    <w:rsid w:val="00142169"/>
    <w:rsid w:val="0014350C"/>
    <w:rsid w:val="001440BA"/>
    <w:rsid w:val="00145C63"/>
    <w:rsid w:val="00146EEF"/>
    <w:rsid w:val="00152FA6"/>
    <w:rsid w:val="001574AA"/>
    <w:rsid w:val="00157DB2"/>
    <w:rsid w:val="001614B3"/>
    <w:rsid w:val="00162551"/>
    <w:rsid w:val="0016395D"/>
    <w:rsid w:val="00166A6B"/>
    <w:rsid w:val="00166E1B"/>
    <w:rsid w:val="00167D3A"/>
    <w:rsid w:val="00171D31"/>
    <w:rsid w:val="00173BC9"/>
    <w:rsid w:val="00174FA9"/>
    <w:rsid w:val="00177402"/>
    <w:rsid w:val="001806B6"/>
    <w:rsid w:val="00181EA4"/>
    <w:rsid w:val="00185F88"/>
    <w:rsid w:val="001900C9"/>
    <w:rsid w:val="001911DD"/>
    <w:rsid w:val="00194AB5"/>
    <w:rsid w:val="001A01D6"/>
    <w:rsid w:val="001A264F"/>
    <w:rsid w:val="001B0313"/>
    <w:rsid w:val="001B146A"/>
    <w:rsid w:val="001B4D36"/>
    <w:rsid w:val="001B65D2"/>
    <w:rsid w:val="001B7B76"/>
    <w:rsid w:val="001B7F7A"/>
    <w:rsid w:val="001C3E5C"/>
    <w:rsid w:val="001C450E"/>
    <w:rsid w:val="001C51F4"/>
    <w:rsid w:val="001C75E1"/>
    <w:rsid w:val="001C7C09"/>
    <w:rsid w:val="001C7D53"/>
    <w:rsid w:val="001D1B0C"/>
    <w:rsid w:val="001D1B9E"/>
    <w:rsid w:val="001D53DF"/>
    <w:rsid w:val="001E1617"/>
    <w:rsid w:val="001E3E81"/>
    <w:rsid w:val="001E4230"/>
    <w:rsid w:val="001E773F"/>
    <w:rsid w:val="001F1473"/>
    <w:rsid w:val="001F1EFF"/>
    <w:rsid w:val="001F5601"/>
    <w:rsid w:val="001F58B2"/>
    <w:rsid w:val="0020028F"/>
    <w:rsid w:val="00201E9E"/>
    <w:rsid w:val="00206F47"/>
    <w:rsid w:val="002070C9"/>
    <w:rsid w:val="002133F1"/>
    <w:rsid w:val="002148AA"/>
    <w:rsid w:val="00215A2E"/>
    <w:rsid w:val="0021721E"/>
    <w:rsid w:val="00217F1E"/>
    <w:rsid w:val="002242D3"/>
    <w:rsid w:val="002262ED"/>
    <w:rsid w:val="002265FE"/>
    <w:rsid w:val="0022731D"/>
    <w:rsid w:val="00230958"/>
    <w:rsid w:val="00232661"/>
    <w:rsid w:val="0023307A"/>
    <w:rsid w:val="00233D76"/>
    <w:rsid w:val="002342F5"/>
    <w:rsid w:val="002369CE"/>
    <w:rsid w:val="00241F82"/>
    <w:rsid w:val="002467D7"/>
    <w:rsid w:val="00250724"/>
    <w:rsid w:val="0025375E"/>
    <w:rsid w:val="00256A84"/>
    <w:rsid w:val="00260B4A"/>
    <w:rsid w:val="00262C31"/>
    <w:rsid w:val="00263761"/>
    <w:rsid w:val="00263888"/>
    <w:rsid w:val="00266B35"/>
    <w:rsid w:val="002709EC"/>
    <w:rsid w:val="0027109E"/>
    <w:rsid w:val="00276A57"/>
    <w:rsid w:val="0027713D"/>
    <w:rsid w:val="00282F16"/>
    <w:rsid w:val="002842D7"/>
    <w:rsid w:val="00285C18"/>
    <w:rsid w:val="00286C24"/>
    <w:rsid w:val="0029483D"/>
    <w:rsid w:val="00297397"/>
    <w:rsid w:val="002A0085"/>
    <w:rsid w:val="002A03D2"/>
    <w:rsid w:val="002A612A"/>
    <w:rsid w:val="002A7B41"/>
    <w:rsid w:val="002B1DCF"/>
    <w:rsid w:val="002B296C"/>
    <w:rsid w:val="002B3711"/>
    <w:rsid w:val="002B3BF5"/>
    <w:rsid w:val="002B48FE"/>
    <w:rsid w:val="002C0438"/>
    <w:rsid w:val="002C23FB"/>
    <w:rsid w:val="002C3BC8"/>
    <w:rsid w:val="002C7C8B"/>
    <w:rsid w:val="002D02C5"/>
    <w:rsid w:val="002D0DFA"/>
    <w:rsid w:val="002D56AE"/>
    <w:rsid w:val="002D613E"/>
    <w:rsid w:val="002D7B20"/>
    <w:rsid w:val="002E0203"/>
    <w:rsid w:val="002E2EC4"/>
    <w:rsid w:val="002E3856"/>
    <w:rsid w:val="002E5033"/>
    <w:rsid w:val="002E5EB4"/>
    <w:rsid w:val="002E6756"/>
    <w:rsid w:val="002E6FE1"/>
    <w:rsid w:val="002E7481"/>
    <w:rsid w:val="002F5BAB"/>
    <w:rsid w:val="002F5E4C"/>
    <w:rsid w:val="00303187"/>
    <w:rsid w:val="003078D0"/>
    <w:rsid w:val="003119AF"/>
    <w:rsid w:val="0031464A"/>
    <w:rsid w:val="00315ED5"/>
    <w:rsid w:val="003212FF"/>
    <w:rsid w:val="003238A4"/>
    <w:rsid w:val="00325E0C"/>
    <w:rsid w:val="0032697E"/>
    <w:rsid w:val="003308AE"/>
    <w:rsid w:val="00331D5D"/>
    <w:rsid w:val="003338C3"/>
    <w:rsid w:val="00333BF7"/>
    <w:rsid w:val="00335D67"/>
    <w:rsid w:val="0033611D"/>
    <w:rsid w:val="003427D6"/>
    <w:rsid w:val="003455F3"/>
    <w:rsid w:val="00347BFF"/>
    <w:rsid w:val="003526D9"/>
    <w:rsid w:val="00352E0E"/>
    <w:rsid w:val="003557CC"/>
    <w:rsid w:val="00360FDB"/>
    <w:rsid w:val="00364405"/>
    <w:rsid w:val="003644CE"/>
    <w:rsid w:val="00365BF1"/>
    <w:rsid w:val="00370C6A"/>
    <w:rsid w:val="00372407"/>
    <w:rsid w:val="003770D5"/>
    <w:rsid w:val="00377283"/>
    <w:rsid w:val="003779D6"/>
    <w:rsid w:val="00382A89"/>
    <w:rsid w:val="00383F19"/>
    <w:rsid w:val="00384C78"/>
    <w:rsid w:val="00385DE7"/>
    <w:rsid w:val="003909A8"/>
    <w:rsid w:val="00393958"/>
    <w:rsid w:val="003939D4"/>
    <w:rsid w:val="00394B05"/>
    <w:rsid w:val="003961ED"/>
    <w:rsid w:val="003A1B0B"/>
    <w:rsid w:val="003A29CE"/>
    <w:rsid w:val="003A2ADE"/>
    <w:rsid w:val="003A2EA8"/>
    <w:rsid w:val="003A5FA3"/>
    <w:rsid w:val="003A655A"/>
    <w:rsid w:val="003B0BCF"/>
    <w:rsid w:val="003B4802"/>
    <w:rsid w:val="003B51F0"/>
    <w:rsid w:val="003B6157"/>
    <w:rsid w:val="003B6702"/>
    <w:rsid w:val="003B674D"/>
    <w:rsid w:val="003C10DC"/>
    <w:rsid w:val="003D01B1"/>
    <w:rsid w:val="003D13DA"/>
    <w:rsid w:val="003D2301"/>
    <w:rsid w:val="003E1B2F"/>
    <w:rsid w:val="003E4ABF"/>
    <w:rsid w:val="003E5842"/>
    <w:rsid w:val="003E74D1"/>
    <w:rsid w:val="003E78BB"/>
    <w:rsid w:val="003F0225"/>
    <w:rsid w:val="003F0B24"/>
    <w:rsid w:val="003F338C"/>
    <w:rsid w:val="003F7943"/>
    <w:rsid w:val="003F7C18"/>
    <w:rsid w:val="0040047D"/>
    <w:rsid w:val="00401DA6"/>
    <w:rsid w:val="0040225A"/>
    <w:rsid w:val="00407057"/>
    <w:rsid w:val="00411701"/>
    <w:rsid w:val="0041497F"/>
    <w:rsid w:val="00415D02"/>
    <w:rsid w:val="00417227"/>
    <w:rsid w:val="004205C7"/>
    <w:rsid w:val="004231D0"/>
    <w:rsid w:val="004253DE"/>
    <w:rsid w:val="0042543E"/>
    <w:rsid w:val="0042584C"/>
    <w:rsid w:val="00431CB6"/>
    <w:rsid w:val="0043273B"/>
    <w:rsid w:val="00432DA5"/>
    <w:rsid w:val="00432E65"/>
    <w:rsid w:val="004346B8"/>
    <w:rsid w:val="0043638A"/>
    <w:rsid w:val="00436669"/>
    <w:rsid w:val="004427C9"/>
    <w:rsid w:val="004435FB"/>
    <w:rsid w:val="00445CBD"/>
    <w:rsid w:val="00446C45"/>
    <w:rsid w:val="00447C17"/>
    <w:rsid w:val="0046187A"/>
    <w:rsid w:val="004634CB"/>
    <w:rsid w:val="0046420B"/>
    <w:rsid w:val="0047095A"/>
    <w:rsid w:val="00470F63"/>
    <w:rsid w:val="00470FE3"/>
    <w:rsid w:val="00472D95"/>
    <w:rsid w:val="004769AC"/>
    <w:rsid w:val="00480BC4"/>
    <w:rsid w:val="00491F70"/>
    <w:rsid w:val="004925C1"/>
    <w:rsid w:val="00492999"/>
    <w:rsid w:val="00493109"/>
    <w:rsid w:val="00493AD9"/>
    <w:rsid w:val="00494C73"/>
    <w:rsid w:val="004954F9"/>
    <w:rsid w:val="00496429"/>
    <w:rsid w:val="00496C61"/>
    <w:rsid w:val="00497182"/>
    <w:rsid w:val="00497851"/>
    <w:rsid w:val="004A04A2"/>
    <w:rsid w:val="004A0D24"/>
    <w:rsid w:val="004A1A49"/>
    <w:rsid w:val="004A5B72"/>
    <w:rsid w:val="004A75F4"/>
    <w:rsid w:val="004B044F"/>
    <w:rsid w:val="004B4195"/>
    <w:rsid w:val="004B4D94"/>
    <w:rsid w:val="004B5281"/>
    <w:rsid w:val="004B68FA"/>
    <w:rsid w:val="004C056F"/>
    <w:rsid w:val="004C1C2C"/>
    <w:rsid w:val="004C59DF"/>
    <w:rsid w:val="004C6A8E"/>
    <w:rsid w:val="004D02A9"/>
    <w:rsid w:val="004D06EA"/>
    <w:rsid w:val="004D261C"/>
    <w:rsid w:val="004D5154"/>
    <w:rsid w:val="004E04E4"/>
    <w:rsid w:val="004E29B9"/>
    <w:rsid w:val="004E3E19"/>
    <w:rsid w:val="004E4F20"/>
    <w:rsid w:val="004E5B0B"/>
    <w:rsid w:val="004E5C8A"/>
    <w:rsid w:val="004E5E30"/>
    <w:rsid w:val="004E61D0"/>
    <w:rsid w:val="004E6FB6"/>
    <w:rsid w:val="004F0401"/>
    <w:rsid w:val="004F2A7B"/>
    <w:rsid w:val="004F2E43"/>
    <w:rsid w:val="004F356E"/>
    <w:rsid w:val="00510270"/>
    <w:rsid w:val="0051223E"/>
    <w:rsid w:val="00524251"/>
    <w:rsid w:val="00524C35"/>
    <w:rsid w:val="00525531"/>
    <w:rsid w:val="005306B0"/>
    <w:rsid w:val="00530A72"/>
    <w:rsid w:val="00530D43"/>
    <w:rsid w:val="00531ADA"/>
    <w:rsid w:val="005332DC"/>
    <w:rsid w:val="00534993"/>
    <w:rsid w:val="005352A1"/>
    <w:rsid w:val="00535B47"/>
    <w:rsid w:val="00537656"/>
    <w:rsid w:val="00537FB3"/>
    <w:rsid w:val="0054021D"/>
    <w:rsid w:val="005412FE"/>
    <w:rsid w:val="00542D7A"/>
    <w:rsid w:val="00543055"/>
    <w:rsid w:val="00543715"/>
    <w:rsid w:val="00544B40"/>
    <w:rsid w:val="00544E4A"/>
    <w:rsid w:val="0054574D"/>
    <w:rsid w:val="0054581E"/>
    <w:rsid w:val="00553C5C"/>
    <w:rsid w:val="00555E40"/>
    <w:rsid w:val="005570E3"/>
    <w:rsid w:val="00557E4A"/>
    <w:rsid w:val="00557EB3"/>
    <w:rsid w:val="005636E4"/>
    <w:rsid w:val="00564452"/>
    <w:rsid w:val="0057019A"/>
    <w:rsid w:val="00571461"/>
    <w:rsid w:val="0057180C"/>
    <w:rsid w:val="00571DFB"/>
    <w:rsid w:val="00574738"/>
    <w:rsid w:val="0057590E"/>
    <w:rsid w:val="0057781B"/>
    <w:rsid w:val="00580103"/>
    <w:rsid w:val="00580991"/>
    <w:rsid w:val="005812BE"/>
    <w:rsid w:val="00581435"/>
    <w:rsid w:val="0058162A"/>
    <w:rsid w:val="00581F83"/>
    <w:rsid w:val="00593695"/>
    <w:rsid w:val="00593BA8"/>
    <w:rsid w:val="00593F78"/>
    <w:rsid w:val="0059416D"/>
    <w:rsid w:val="00594328"/>
    <w:rsid w:val="00595C42"/>
    <w:rsid w:val="005A1FCB"/>
    <w:rsid w:val="005A4665"/>
    <w:rsid w:val="005B18CF"/>
    <w:rsid w:val="005B19E2"/>
    <w:rsid w:val="005B1C85"/>
    <w:rsid w:val="005B3622"/>
    <w:rsid w:val="005B51B0"/>
    <w:rsid w:val="005C539C"/>
    <w:rsid w:val="005C7C36"/>
    <w:rsid w:val="005D18A7"/>
    <w:rsid w:val="005D23DE"/>
    <w:rsid w:val="005D4E81"/>
    <w:rsid w:val="005E091B"/>
    <w:rsid w:val="005E310F"/>
    <w:rsid w:val="005E60D2"/>
    <w:rsid w:val="005F216D"/>
    <w:rsid w:val="005F2283"/>
    <w:rsid w:val="005F237A"/>
    <w:rsid w:val="005F2D00"/>
    <w:rsid w:val="005F3474"/>
    <w:rsid w:val="005F4E8E"/>
    <w:rsid w:val="005F5734"/>
    <w:rsid w:val="00605EC4"/>
    <w:rsid w:val="006062CF"/>
    <w:rsid w:val="006065C2"/>
    <w:rsid w:val="00610B4D"/>
    <w:rsid w:val="00614E1F"/>
    <w:rsid w:val="00615E9E"/>
    <w:rsid w:val="006163FB"/>
    <w:rsid w:val="00622035"/>
    <w:rsid w:val="006221D7"/>
    <w:rsid w:val="00624143"/>
    <w:rsid w:val="006244FF"/>
    <w:rsid w:val="00625DDA"/>
    <w:rsid w:val="006277D0"/>
    <w:rsid w:val="00630C45"/>
    <w:rsid w:val="00631178"/>
    <w:rsid w:val="0063193E"/>
    <w:rsid w:val="00633C09"/>
    <w:rsid w:val="00637A96"/>
    <w:rsid w:val="00641767"/>
    <w:rsid w:val="00641A2B"/>
    <w:rsid w:val="006446FA"/>
    <w:rsid w:val="006458EA"/>
    <w:rsid w:val="0064664A"/>
    <w:rsid w:val="00650148"/>
    <w:rsid w:val="0065055F"/>
    <w:rsid w:val="00650941"/>
    <w:rsid w:val="006550C3"/>
    <w:rsid w:val="0065560C"/>
    <w:rsid w:val="006556A0"/>
    <w:rsid w:val="00660154"/>
    <w:rsid w:val="00660652"/>
    <w:rsid w:val="00662B11"/>
    <w:rsid w:val="00664F06"/>
    <w:rsid w:val="00666DE1"/>
    <w:rsid w:val="00672A4A"/>
    <w:rsid w:val="00674A06"/>
    <w:rsid w:val="00675091"/>
    <w:rsid w:val="00675942"/>
    <w:rsid w:val="00680230"/>
    <w:rsid w:val="00681019"/>
    <w:rsid w:val="006815B1"/>
    <w:rsid w:val="0068602D"/>
    <w:rsid w:val="00692359"/>
    <w:rsid w:val="00692F31"/>
    <w:rsid w:val="00696BC7"/>
    <w:rsid w:val="006A1AA8"/>
    <w:rsid w:val="006A1D96"/>
    <w:rsid w:val="006A2838"/>
    <w:rsid w:val="006A4C64"/>
    <w:rsid w:val="006A7EA9"/>
    <w:rsid w:val="006B0123"/>
    <w:rsid w:val="006B1A9D"/>
    <w:rsid w:val="006B4F75"/>
    <w:rsid w:val="006B5301"/>
    <w:rsid w:val="006B7980"/>
    <w:rsid w:val="006C1F8C"/>
    <w:rsid w:val="006C6D35"/>
    <w:rsid w:val="006D0DC6"/>
    <w:rsid w:val="006D32DB"/>
    <w:rsid w:val="006D53FA"/>
    <w:rsid w:val="006D624F"/>
    <w:rsid w:val="006E5812"/>
    <w:rsid w:val="006E7CBC"/>
    <w:rsid w:val="006F2E6F"/>
    <w:rsid w:val="006F5E94"/>
    <w:rsid w:val="0070453F"/>
    <w:rsid w:val="00705D72"/>
    <w:rsid w:val="007064E6"/>
    <w:rsid w:val="007100F8"/>
    <w:rsid w:val="007114B9"/>
    <w:rsid w:val="00712AD3"/>
    <w:rsid w:val="00713CF4"/>
    <w:rsid w:val="00714F58"/>
    <w:rsid w:val="007156F3"/>
    <w:rsid w:val="00716089"/>
    <w:rsid w:val="00717411"/>
    <w:rsid w:val="007201C0"/>
    <w:rsid w:val="0072059B"/>
    <w:rsid w:val="00724FE7"/>
    <w:rsid w:val="007257C5"/>
    <w:rsid w:val="00725810"/>
    <w:rsid w:val="00727532"/>
    <w:rsid w:val="00732A5D"/>
    <w:rsid w:val="00734098"/>
    <w:rsid w:val="00734323"/>
    <w:rsid w:val="00735575"/>
    <w:rsid w:val="007401D4"/>
    <w:rsid w:val="0075312A"/>
    <w:rsid w:val="00754A94"/>
    <w:rsid w:val="0076029A"/>
    <w:rsid w:val="0076097D"/>
    <w:rsid w:val="00761A29"/>
    <w:rsid w:val="00762AE2"/>
    <w:rsid w:val="00764EE0"/>
    <w:rsid w:val="00767981"/>
    <w:rsid w:val="007706CB"/>
    <w:rsid w:val="00775C12"/>
    <w:rsid w:val="00777874"/>
    <w:rsid w:val="00777EA0"/>
    <w:rsid w:val="00780077"/>
    <w:rsid w:val="00780E51"/>
    <w:rsid w:val="007834AC"/>
    <w:rsid w:val="00785D61"/>
    <w:rsid w:val="00791678"/>
    <w:rsid w:val="00792AAF"/>
    <w:rsid w:val="00795798"/>
    <w:rsid w:val="007957BC"/>
    <w:rsid w:val="007A183B"/>
    <w:rsid w:val="007A6080"/>
    <w:rsid w:val="007A7BC4"/>
    <w:rsid w:val="007A7EBB"/>
    <w:rsid w:val="007B0AC9"/>
    <w:rsid w:val="007B314C"/>
    <w:rsid w:val="007B37BA"/>
    <w:rsid w:val="007B40CA"/>
    <w:rsid w:val="007B506B"/>
    <w:rsid w:val="007B745E"/>
    <w:rsid w:val="007B754E"/>
    <w:rsid w:val="007B7A40"/>
    <w:rsid w:val="007C0106"/>
    <w:rsid w:val="007C10BC"/>
    <w:rsid w:val="007C1733"/>
    <w:rsid w:val="007C21E8"/>
    <w:rsid w:val="007C282E"/>
    <w:rsid w:val="007C2D00"/>
    <w:rsid w:val="007C3EAA"/>
    <w:rsid w:val="007C6EF5"/>
    <w:rsid w:val="007D0248"/>
    <w:rsid w:val="007D0E28"/>
    <w:rsid w:val="007D1BCF"/>
    <w:rsid w:val="007D373A"/>
    <w:rsid w:val="007D399D"/>
    <w:rsid w:val="007E0FED"/>
    <w:rsid w:val="007E143C"/>
    <w:rsid w:val="007E1474"/>
    <w:rsid w:val="007E170A"/>
    <w:rsid w:val="007E255B"/>
    <w:rsid w:val="007E74B4"/>
    <w:rsid w:val="007E7EE1"/>
    <w:rsid w:val="007F353D"/>
    <w:rsid w:val="007F4B1D"/>
    <w:rsid w:val="007F65DE"/>
    <w:rsid w:val="00800400"/>
    <w:rsid w:val="00800C51"/>
    <w:rsid w:val="0080208C"/>
    <w:rsid w:val="00802116"/>
    <w:rsid w:val="008025E7"/>
    <w:rsid w:val="00804F67"/>
    <w:rsid w:val="00806E4A"/>
    <w:rsid w:val="008072BA"/>
    <w:rsid w:val="0081037E"/>
    <w:rsid w:val="00811C1D"/>
    <w:rsid w:val="00813237"/>
    <w:rsid w:val="0081367B"/>
    <w:rsid w:val="00816E12"/>
    <w:rsid w:val="008219B3"/>
    <w:rsid w:val="00822035"/>
    <w:rsid w:val="00823E9E"/>
    <w:rsid w:val="0083226E"/>
    <w:rsid w:val="00833427"/>
    <w:rsid w:val="00833502"/>
    <w:rsid w:val="00835126"/>
    <w:rsid w:val="00837781"/>
    <w:rsid w:val="00843C43"/>
    <w:rsid w:val="008443AC"/>
    <w:rsid w:val="0084614C"/>
    <w:rsid w:val="008468B8"/>
    <w:rsid w:val="00854BDA"/>
    <w:rsid w:val="00856F21"/>
    <w:rsid w:val="00860D55"/>
    <w:rsid w:val="0086155E"/>
    <w:rsid w:val="008617AA"/>
    <w:rsid w:val="0086290B"/>
    <w:rsid w:val="00864090"/>
    <w:rsid w:val="008671AC"/>
    <w:rsid w:val="008704A4"/>
    <w:rsid w:val="00870FCF"/>
    <w:rsid w:val="00872680"/>
    <w:rsid w:val="008730A0"/>
    <w:rsid w:val="00873EDA"/>
    <w:rsid w:val="00877CDA"/>
    <w:rsid w:val="008803B8"/>
    <w:rsid w:val="00880BCA"/>
    <w:rsid w:val="00881241"/>
    <w:rsid w:val="00882ED9"/>
    <w:rsid w:val="008838B7"/>
    <w:rsid w:val="00886DE6"/>
    <w:rsid w:val="008876E9"/>
    <w:rsid w:val="00887C82"/>
    <w:rsid w:val="00893C39"/>
    <w:rsid w:val="00893C77"/>
    <w:rsid w:val="00896865"/>
    <w:rsid w:val="008A02BB"/>
    <w:rsid w:val="008A1F60"/>
    <w:rsid w:val="008A7D98"/>
    <w:rsid w:val="008B652A"/>
    <w:rsid w:val="008B76F9"/>
    <w:rsid w:val="008C1D43"/>
    <w:rsid w:val="008C3DDA"/>
    <w:rsid w:val="008C3EBB"/>
    <w:rsid w:val="008C496A"/>
    <w:rsid w:val="008C51EC"/>
    <w:rsid w:val="008D1597"/>
    <w:rsid w:val="008D3AA3"/>
    <w:rsid w:val="008E064C"/>
    <w:rsid w:val="008E145C"/>
    <w:rsid w:val="008E2445"/>
    <w:rsid w:val="008E2C03"/>
    <w:rsid w:val="008E393E"/>
    <w:rsid w:val="008E4E74"/>
    <w:rsid w:val="008E6171"/>
    <w:rsid w:val="008E655C"/>
    <w:rsid w:val="008E68FD"/>
    <w:rsid w:val="008E7322"/>
    <w:rsid w:val="008F53F8"/>
    <w:rsid w:val="008F5DF3"/>
    <w:rsid w:val="0090111C"/>
    <w:rsid w:val="0090126F"/>
    <w:rsid w:val="0090210A"/>
    <w:rsid w:val="0090316B"/>
    <w:rsid w:val="009046EF"/>
    <w:rsid w:val="00905D78"/>
    <w:rsid w:val="00907B6A"/>
    <w:rsid w:val="009121E5"/>
    <w:rsid w:val="0091293C"/>
    <w:rsid w:val="009136F3"/>
    <w:rsid w:val="00917276"/>
    <w:rsid w:val="0091767F"/>
    <w:rsid w:val="00920BDA"/>
    <w:rsid w:val="00925FED"/>
    <w:rsid w:val="0093069F"/>
    <w:rsid w:val="00930CC8"/>
    <w:rsid w:val="00931C15"/>
    <w:rsid w:val="009322F2"/>
    <w:rsid w:val="00932611"/>
    <w:rsid w:val="009331CD"/>
    <w:rsid w:val="00936CEE"/>
    <w:rsid w:val="009370B2"/>
    <w:rsid w:val="00937E93"/>
    <w:rsid w:val="00945009"/>
    <w:rsid w:val="00945753"/>
    <w:rsid w:val="0094724C"/>
    <w:rsid w:val="0094770E"/>
    <w:rsid w:val="009538B6"/>
    <w:rsid w:val="00955497"/>
    <w:rsid w:val="0096063F"/>
    <w:rsid w:val="0096247D"/>
    <w:rsid w:val="0096250C"/>
    <w:rsid w:val="00962D27"/>
    <w:rsid w:val="00964F05"/>
    <w:rsid w:val="00972733"/>
    <w:rsid w:val="00977E63"/>
    <w:rsid w:val="00980A5C"/>
    <w:rsid w:val="00981408"/>
    <w:rsid w:val="00982BBF"/>
    <w:rsid w:val="00982C89"/>
    <w:rsid w:val="00982EBF"/>
    <w:rsid w:val="009864DC"/>
    <w:rsid w:val="00987160"/>
    <w:rsid w:val="00991B08"/>
    <w:rsid w:val="00993E43"/>
    <w:rsid w:val="00994F5C"/>
    <w:rsid w:val="00996A18"/>
    <w:rsid w:val="009A0A37"/>
    <w:rsid w:val="009A48F9"/>
    <w:rsid w:val="009B509D"/>
    <w:rsid w:val="009B7828"/>
    <w:rsid w:val="009C0775"/>
    <w:rsid w:val="009C15FE"/>
    <w:rsid w:val="009C4A40"/>
    <w:rsid w:val="009C4BC5"/>
    <w:rsid w:val="009C53DE"/>
    <w:rsid w:val="009C6570"/>
    <w:rsid w:val="009D1420"/>
    <w:rsid w:val="009D1504"/>
    <w:rsid w:val="009D1CFA"/>
    <w:rsid w:val="009D2E48"/>
    <w:rsid w:val="009E0C9C"/>
    <w:rsid w:val="009E3F78"/>
    <w:rsid w:val="009E48B7"/>
    <w:rsid w:val="009F4209"/>
    <w:rsid w:val="009F4C94"/>
    <w:rsid w:val="009F6DE0"/>
    <w:rsid w:val="00A001DA"/>
    <w:rsid w:val="00A00564"/>
    <w:rsid w:val="00A03E1B"/>
    <w:rsid w:val="00A03FA9"/>
    <w:rsid w:val="00A0408B"/>
    <w:rsid w:val="00A04212"/>
    <w:rsid w:val="00A0612C"/>
    <w:rsid w:val="00A06F74"/>
    <w:rsid w:val="00A110BC"/>
    <w:rsid w:val="00A138A6"/>
    <w:rsid w:val="00A158BA"/>
    <w:rsid w:val="00A15F6F"/>
    <w:rsid w:val="00A167D1"/>
    <w:rsid w:val="00A21390"/>
    <w:rsid w:val="00A231AA"/>
    <w:rsid w:val="00A2432C"/>
    <w:rsid w:val="00A26217"/>
    <w:rsid w:val="00A27273"/>
    <w:rsid w:val="00A273B5"/>
    <w:rsid w:val="00A30593"/>
    <w:rsid w:val="00A31097"/>
    <w:rsid w:val="00A31174"/>
    <w:rsid w:val="00A34E32"/>
    <w:rsid w:val="00A368C0"/>
    <w:rsid w:val="00A414F1"/>
    <w:rsid w:val="00A415F7"/>
    <w:rsid w:val="00A439DB"/>
    <w:rsid w:val="00A43B89"/>
    <w:rsid w:val="00A476AF"/>
    <w:rsid w:val="00A54F5C"/>
    <w:rsid w:val="00A6054E"/>
    <w:rsid w:val="00A613FC"/>
    <w:rsid w:val="00A62D1B"/>
    <w:rsid w:val="00A63C16"/>
    <w:rsid w:val="00A718E4"/>
    <w:rsid w:val="00A74234"/>
    <w:rsid w:val="00A75153"/>
    <w:rsid w:val="00A7630E"/>
    <w:rsid w:val="00A76892"/>
    <w:rsid w:val="00A7733B"/>
    <w:rsid w:val="00A77871"/>
    <w:rsid w:val="00A83D35"/>
    <w:rsid w:val="00A857B6"/>
    <w:rsid w:val="00A87125"/>
    <w:rsid w:val="00A90F92"/>
    <w:rsid w:val="00A9188F"/>
    <w:rsid w:val="00A93158"/>
    <w:rsid w:val="00A95580"/>
    <w:rsid w:val="00A97776"/>
    <w:rsid w:val="00AA013C"/>
    <w:rsid w:val="00AA40D5"/>
    <w:rsid w:val="00AA66E2"/>
    <w:rsid w:val="00AA7D96"/>
    <w:rsid w:val="00AB1016"/>
    <w:rsid w:val="00AB2BAC"/>
    <w:rsid w:val="00AB4962"/>
    <w:rsid w:val="00AC09D7"/>
    <w:rsid w:val="00AC29CC"/>
    <w:rsid w:val="00AC4AC9"/>
    <w:rsid w:val="00AC69EA"/>
    <w:rsid w:val="00AC70FC"/>
    <w:rsid w:val="00AE1335"/>
    <w:rsid w:val="00AE13C7"/>
    <w:rsid w:val="00AE15D6"/>
    <w:rsid w:val="00AE1A20"/>
    <w:rsid w:val="00AE275C"/>
    <w:rsid w:val="00AE2B88"/>
    <w:rsid w:val="00AE5142"/>
    <w:rsid w:val="00AE531C"/>
    <w:rsid w:val="00AE54EC"/>
    <w:rsid w:val="00AE6F75"/>
    <w:rsid w:val="00AF22B4"/>
    <w:rsid w:val="00AF4BF7"/>
    <w:rsid w:val="00AF4E71"/>
    <w:rsid w:val="00AF6A0A"/>
    <w:rsid w:val="00B01104"/>
    <w:rsid w:val="00B02A1B"/>
    <w:rsid w:val="00B03F5B"/>
    <w:rsid w:val="00B05D17"/>
    <w:rsid w:val="00B06700"/>
    <w:rsid w:val="00B10261"/>
    <w:rsid w:val="00B13814"/>
    <w:rsid w:val="00B15D5F"/>
    <w:rsid w:val="00B23F6C"/>
    <w:rsid w:val="00B2461D"/>
    <w:rsid w:val="00B27739"/>
    <w:rsid w:val="00B347E6"/>
    <w:rsid w:val="00B35EAF"/>
    <w:rsid w:val="00B37F99"/>
    <w:rsid w:val="00B4221F"/>
    <w:rsid w:val="00B429C6"/>
    <w:rsid w:val="00B447A1"/>
    <w:rsid w:val="00B4578E"/>
    <w:rsid w:val="00B46ACC"/>
    <w:rsid w:val="00B46D5A"/>
    <w:rsid w:val="00B518E4"/>
    <w:rsid w:val="00B5306C"/>
    <w:rsid w:val="00B616B9"/>
    <w:rsid w:val="00B63212"/>
    <w:rsid w:val="00B644DA"/>
    <w:rsid w:val="00B64BAB"/>
    <w:rsid w:val="00B65A9C"/>
    <w:rsid w:val="00B70865"/>
    <w:rsid w:val="00B729FF"/>
    <w:rsid w:val="00B7538A"/>
    <w:rsid w:val="00B75FDF"/>
    <w:rsid w:val="00B775CD"/>
    <w:rsid w:val="00B77EA6"/>
    <w:rsid w:val="00B81D15"/>
    <w:rsid w:val="00B86D4D"/>
    <w:rsid w:val="00B8746D"/>
    <w:rsid w:val="00B87635"/>
    <w:rsid w:val="00B90085"/>
    <w:rsid w:val="00B93175"/>
    <w:rsid w:val="00B93BF1"/>
    <w:rsid w:val="00B954E3"/>
    <w:rsid w:val="00B97E8A"/>
    <w:rsid w:val="00B97FFA"/>
    <w:rsid w:val="00BA00E8"/>
    <w:rsid w:val="00BA325D"/>
    <w:rsid w:val="00BB13FB"/>
    <w:rsid w:val="00BB2986"/>
    <w:rsid w:val="00BC069F"/>
    <w:rsid w:val="00BC176F"/>
    <w:rsid w:val="00BC180B"/>
    <w:rsid w:val="00BC473C"/>
    <w:rsid w:val="00BC545B"/>
    <w:rsid w:val="00BC6B52"/>
    <w:rsid w:val="00BC75FA"/>
    <w:rsid w:val="00BD03F3"/>
    <w:rsid w:val="00BD204D"/>
    <w:rsid w:val="00BD2C0A"/>
    <w:rsid w:val="00BD3B23"/>
    <w:rsid w:val="00BE05DC"/>
    <w:rsid w:val="00BE1E15"/>
    <w:rsid w:val="00BE2098"/>
    <w:rsid w:val="00BE43A6"/>
    <w:rsid w:val="00BE68AE"/>
    <w:rsid w:val="00BF29E7"/>
    <w:rsid w:val="00BF2D78"/>
    <w:rsid w:val="00BF5B45"/>
    <w:rsid w:val="00BF71D1"/>
    <w:rsid w:val="00BF7657"/>
    <w:rsid w:val="00BF7CDF"/>
    <w:rsid w:val="00C01315"/>
    <w:rsid w:val="00C02891"/>
    <w:rsid w:val="00C0366B"/>
    <w:rsid w:val="00C0389F"/>
    <w:rsid w:val="00C03949"/>
    <w:rsid w:val="00C06827"/>
    <w:rsid w:val="00C06F80"/>
    <w:rsid w:val="00C10026"/>
    <w:rsid w:val="00C10A8D"/>
    <w:rsid w:val="00C14038"/>
    <w:rsid w:val="00C142AC"/>
    <w:rsid w:val="00C149A7"/>
    <w:rsid w:val="00C14B79"/>
    <w:rsid w:val="00C20BA1"/>
    <w:rsid w:val="00C21285"/>
    <w:rsid w:val="00C2255A"/>
    <w:rsid w:val="00C257E7"/>
    <w:rsid w:val="00C2745D"/>
    <w:rsid w:val="00C300F9"/>
    <w:rsid w:val="00C301D3"/>
    <w:rsid w:val="00C3269A"/>
    <w:rsid w:val="00C329F5"/>
    <w:rsid w:val="00C33617"/>
    <w:rsid w:val="00C34459"/>
    <w:rsid w:val="00C34977"/>
    <w:rsid w:val="00C35BB9"/>
    <w:rsid w:val="00C36092"/>
    <w:rsid w:val="00C40CD9"/>
    <w:rsid w:val="00C40F35"/>
    <w:rsid w:val="00C40F56"/>
    <w:rsid w:val="00C4319B"/>
    <w:rsid w:val="00C45C9F"/>
    <w:rsid w:val="00C528CB"/>
    <w:rsid w:val="00C5310B"/>
    <w:rsid w:val="00C53579"/>
    <w:rsid w:val="00C54EAE"/>
    <w:rsid w:val="00C54FF5"/>
    <w:rsid w:val="00C55BBB"/>
    <w:rsid w:val="00C5696B"/>
    <w:rsid w:val="00C57169"/>
    <w:rsid w:val="00C57F4E"/>
    <w:rsid w:val="00C6020B"/>
    <w:rsid w:val="00C60E21"/>
    <w:rsid w:val="00C61302"/>
    <w:rsid w:val="00C61B48"/>
    <w:rsid w:val="00C62564"/>
    <w:rsid w:val="00C62689"/>
    <w:rsid w:val="00C62AE7"/>
    <w:rsid w:val="00C64F2F"/>
    <w:rsid w:val="00C66F23"/>
    <w:rsid w:val="00C70ACD"/>
    <w:rsid w:val="00C75A81"/>
    <w:rsid w:val="00C80F0E"/>
    <w:rsid w:val="00C830CF"/>
    <w:rsid w:val="00C83FD3"/>
    <w:rsid w:val="00C84038"/>
    <w:rsid w:val="00C86E32"/>
    <w:rsid w:val="00C875B6"/>
    <w:rsid w:val="00C87779"/>
    <w:rsid w:val="00C905FF"/>
    <w:rsid w:val="00C96F11"/>
    <w:rsid w:val="00C971F5"/>
    <w:rsid w:val="00C9787D"/>
    <w:rsid w:val="00CA0D35"/>
    <w:rsid w:val="00CA1AF4"/>
    <w:rsid w:val="00CA5043"/>
    <w:rsid w:val="00CA5C69"/>
    <w:rsid w:val="00CB1B9C"/>
    <w:rsid w:val="00CB37B1"/>
    <w:rsid w:val="00CB39AB"/>
    <w:rsid w:val="00CB457B"/>
    <w:rsid w:val="00CB4A9E"/>
    <w:rsid w:val="00CB4D42"/>
    <w:rsid w:val="00CB538F"/>
    <w:rsid w:val="00CB5E7B"/>
    <w:rsid w:val="00CC125E"/>
    <w:rsid w:val="00CC4EAC"/>
    <w:rsid w:val="00CC6DC7"/>
    <w:rsid w:val="00CC6FF5"/>
    <w:rsid w:val="00CC7D2D"/>
    <w:rsid w:val="00CD0596"/>
    <w:rsid w:val="00CD21AC"/>
    <w:rsid w:val="00CE0D61"/>
    <w:rsid w:val="00CE0EE2"/>
    <w:rsid w:val="00CE3A64"/>
    <w:rsid w:val="00CE464C"/>
    <w:rsid w:val="00CE5549"/>
    <w:rsid w:val="00CE582D"/>
    <w:rsid w:val="00CF0B58"/>
    <w:rsid w:val="00CF2015"/>
    <w:rsid w:val="00CF46A6"/>
    <w:rsid w:val="00CF5D06"/>
    <w:rsid w:val="00D04369"/>
    <w:rsid w:val="00D05836"/>
    <w:rsid w:val="00D05D55"/>
    <w:rsid w:val="00D101A4"/>
    <w:rsid w:val="00D123A7"/>
    <w:rsid w:val="00D153D0"/>
    <w:rsid w:val="00D15E83"/>
    <w:rsid w:val="00D16BFA"/>
    <w:rsid w:val="00D17F34"/>
    <w:rsid w:val="00D20237"/>
    <w:rsid w:val="00D22027"/>
    <w:rsid w:val="00D26A77"/>
    <w:rsid w:val="00D308C8"/>
    <w:rsid w:val="00D31501"/>
    <w:rsid w:val="00D332A0"/>
    <w:rsid w:val="00D3346C"/>
    <w:rsid w:val="00D33B86"/>
    <w:rsid w:val="00D34C98"/>
    <w:rsid w:val="00D3699B"/>
    <w:rsid w:val="00D40A54"/>
    <w:rsid w:val="00D40B1B"/>
    <w:rsid w:val="00D41700"/>
    <w:rsid w:val="00D42231"/>
    <w:rsid w:val="00D44530"/>
    <w:rsid w:val="00D45BEE"/>
    <w:rsid w:val="00D472B5"/>
    <w:rsid w:val="00D50B43"/>
    <w:rsid w:val="00D5298B"/>
    <w:rsid w:val="00D568B4"/>
    <w:rsid w:val="00D601CB"/>
    <w:rsid w:val="00D60348"/>
    <w:rsid w:val="00D606AC"/>
    <w:rsid w:val="00D6127C"/>
    <w:rsid w:val="00D6344E"/>
    <w:rsid w:val="00D71EC3"/>
    <w:rsid w:val="00D769B2"/>
    <w:rsid w:val="00D80C68"/>
    <w:rsid w:val="00D86A95"/>
    <w:rsid w:val="00D914F0"/>
    <w:rsid w:val="00D9163C"/>
    <w:rsid w:val="00D91722"/>
    <w:rsid w:val="00D918DE"/>
    <w:rsid w:val="00D920E6"/>
    <w:rsid w:val="00D937B1"/>
    <w:rsid w:val="00D94749"/>
    <w:rsid w:val="00D94D05"/>
    <w:rsid w:val="00D94FBB"/>
    <w:rsid w:val="00D951E7"/>
    <w:rsid w:val="00DA0D9D"/>
    <w:rsid w:val="00DA38A9"/>
    <w:rsid w:val="00DA3BFF"/>
    <w:rsid w:val="00DA60B1"/>
    <w:rsid w:val="00DB4A92"/>
    <w:rsid w:val="00DB5749"/>
    <w:rsid w:val="00DB5D5A"/>
    <w:rsid w:val="00DB62E4"/>
    <w:rsid w:val="00DC163C"/>
    <w:rsid w:val="00DC232F"/>
    <w:rsid w:val="00DC6CD5"/>
    <w:rsid w:val="00DC7421"/>
    <w:rsid w:val="00DD6324"/>
    <w:rsid w:val="00DF233A"/>
    <w:rsid w:val="00DF4921"/>
    <w:rsid w:val="00DF7F5C"/>
    <w:rsid w:val="00E00D09"/>
    <w:rsid w:val="00E04976"/>
    <w:rsid w:val="00E06B29"/>
    <w:rsid w:val="00E10E09"/>
    <w:rsid w:val="00E12546"/>
    <w:rsid w:val="00E12EA2"/>
    <w:rsid w:val="00E15AD4"/>
    <w:rsid w:val="00E16CDF"/>
    <w:rsid w:val="00E1745F"/>
    <w:rsid w:val="00E178B5"/>
    <w:rsid w:val="00E20779"/>
    <w:rsid w:val="00E21741"/>
    <w:rsid w:val="00E22049"/>
    <w:rsid w:val="00E23528"/>
    <w:rsid w:val="00E26C07"/>
    <w:rsid w:val="00E27D5B"/>
    <w:rsid w:val="00E31466"/>
    <w:rsid w:val="00E3162A"/>
    <w:rsid w:val="00E404E6"/>
    <w:rsid w:val="00E40CD3"/>
    <w:rsid w:val="00E436A0"/>
    <w:rsid w:val="00E44776"/>
    <w:rsid w:val="00E44DA5"/>
    <w:rsid w:val="00E45182"/>
    <w:rsid w:val="00E452C6"/>
    <w:rsid w:val="00E52D47"/>
    <w:rsid w:val="00E60353"/>
    <w:rsid w:val="00E64227"/>
    <w:rsid w:val="00E64462"/>
    <w:rsid w:val="00E64DDE"/>
    <w:rsid w:val="00E65D6E"/>
    <w:rsid w:val="00E67825"/>
    <w:rsid w:val="00E72504"/>
    <w:rsid w:val="00E744B3"/>
    <w:rsid w:val="00E75FF3"/>
    <w:rsid w:val="00E84F5F"/>
    <w:rsid w:val="00E870CE"/>
    <w:rsid w:val="00E911D1"/>
    <w:rsid w:val="00E91388"/>
    <w:rsid w:val="00E91B62"/>
    <w:rsid w:val="00E94654"/>
    <w:rsid w:val="00E94BBE"/>
    <w:rsid w:val="00E970CF"/>
    <w:rsid w:val="00EA2606"/>
    <w:rsid w:val="00EA264D"/>
    <w:rsid w:val="00EA2917"/>
    <w:rsid w:val="00EA2B53"/>
    <w:rsid w:val="00EA49C4"/>
    <w:rsid w:val="00EA4AD5"/>
    <w:rsid w:val="00EA4BA0"/>
    <w:rsid w:val="00EA56CA"/>
    <w:rsid w:val="00EB46BB"/>
    <w:rsid w:val="00EB5552"/>
    <w:rsid w:val="00EB6E0F"/>
    <w:rsid w:val="00EB7A71"/>
    <w:rsid w:val="00EC136A"/>
    <w:rsid w:val="00EC2C2C"/>
    <w:rsid w:val="00EC6029"/>
    <w:rsid w:val="00ED106A"/>
    <w:rsid w:val="00ED1472"/>
    <w:rsid w:val="00ED1CEE"/>
    <w:rsid w:val="00ED1D17"/>
    <w:rsid w:val="00ED758C"/>
    <w:rsid w:val="00EE1B69"/>
    <w:rsid w:val="00EE2C28"/>
    <w:rsid w:val="00EE54D5"/>
    <w:rsid w:val="00EF01F9"/>
    <w:rsid w:val="00EF3C19"/>
    <w:rsid w:val="00EF4003"/>
    <w:rsid w:val="00EF512F"/>
    <w:rsid w:val="00EF6A03"/>
    <w:rsid w:val="00EF78C6"/>
    <w:rsid w:val="00F000E1"/>
    <w:rsid w:val="00F01427"/>
    <w:rsid w:val="00F111C6"/>
    <w:rsid w:val="00F125E0"/>
    <w:rsid w:val="00F12B62"/>
    <w:rsid w:val="00F13E6D"/>
    <w:rsid w:val="00F148CA"/>
    <w:rsid w:val="00F16A64"/>
    <w:rsid w:val="00F172B8"/>
    <w:rsid w:val="00F2064C"/>
    <w:rsid w:val="00F23287"/>
    <w:rsid w:val="00F25E18"/>
    <w:rsid w:val="00F30D5A"/>
    <w:rsid w:val="00F31D25"/>
    <w:rsid w:val="00F36AA0"/>
    <w:rsid w:val="00F42517"/>
    <w:rsid w:val="00F437D9"/>
    <w:rsid w:val="00F50F8B"/>
    <w:rsid w:val="00F5262F"/>
    <w:rsid w:val="00F52B21"/>
    <w:rsid w:val="00F56FE8"/>
    <w:rsid w:val="00F5757D"/>
    <w:rsid w:val="00F630AD"/>
    <w:rsid w:val="00F664FD"/>
    <w:rsid w:val="00F7259B"/>
    <w:rsid w:val="00F727A4"/>
    <w:rsid w:val="00F72867"/>
    <w:rsid w:val="00F741C3"/>
    <w:rsid w:val="00F766F5"/>
    <w:rsid w:val="00F80F54"/>
    <w:rsid w:val="00F82D49"/>
    <w:rsid w:val="00F87D91"/>
    <w:rsid w:val="00F91754"/>
    <w:rsid w:val="00F91F11"/>
    <w:rsid w:val="00F934F4"/>
    <w:rsid w:val="00F97638"/>
    <w:rsid w:val="00FA01AD"/>
    <w:rsid w:val="00FA19FA"/>
    <w:rsid w:val="00FA67E4"/>
    <w:rsid w:val="00FA76D2"/>
    <w:rsid w:val="00FB0EF2"/>
    <w:rsid w:val="00FB1FB7"/>
    <w:rsid w:val="00FB538A"/>
    <w:rsid w:val="00FB7523"/>
    <w:rsid w:val="00FC04D2"/>
    <w:rsid w:val="00FC20CF"/>
    <w:rsid w:val="00FC27D8"/>
    <w:rsid w:val="00FC3E4C"/>
    <w:rsid w:val="00FC42EA"/>
    <w:rsid w:val="00FC5D7C"/>
    <w:rsid w:val="00FC72B9"/>
    <w:rsid w:val="00FD4270"/>
    <w:rsid w:val="00FD5C74"/>
    <w:rsid w:val="00FE0109"/>
    <w:rsid w:val="00FE30E8"/>
    <w:rsid w:val="00FE3FF3"/>
    <w:rsid w:val="00FF0E23"/>
    <w:rsid w:val="00FF3E4C"/>
    <w:rsid w:val="00FF508B"/>
    <w:rsid w:val="00FF5D4D"/>
    <w:rsid w:val="00FF6E89"/>
    <w:rsid w:val="04B16BD9"/>
    <w:rsid w:val="04FF3C4D"/>
    <w:rsid w:val="086D13B7"/>
    <w:rsid w:val="09BD520C"/>
    <w:rsid w:val="12D01574"/>
    <w:rsid w:val="13BF5875"/>
    <w:rsid w:val="143076C7"/>
    <w:rsid w:val="20251D9D"/>
    <w:rsid w:val="240D01A6"/>
    <w:rsid w:val="24545240"/>
    <w:rsid w:val="29110013"/>
    <w:rsid w:val="2D182833"/>
    <w:rsid w:val="2F04020D"/>
    <w:rsid w:val="332D1F70"/>
    <w:rsid w:val="36F95ED3"/>
    <w:rsid w:val="3FCD4CE0"/>
    <w:rsid w:val="413E5C95"/>
    <w:rsid w:val="4BA16EA5"/>
    <w:rsid w:val="4FB07390"/>
    <w:rsid w:val="505F5A0D"/>
    <w:rsid w:val="54D13C32"/>
    <w:rsid w:val="55E26263"/>
    <w:rsid w:val="581F3F62"/>
    <w:rsid w:val="59672E2E"/>
    <w:rsid w:val="5C294A22"/>
    <w:rsid w:val="5E7C1D30"/>
    <w:rsid w:val="5F4B2770"/>
    <w:rsid w:val="623934D2"/>
    <w:rsid w:val="6B717417"/>
    <w:rsid w:val="736A6C84"/>
    <w:rsid w:val="73702F36"/>
    <w:rsid w:val="743B12A7"/>
    <w:rsid w:val="759B3C88"/>
    <w:rsid w:val="76B97D70"/>
    <w:rsid w:val="79EF3E6C"/>
    <w:rsid w:val="7AE84F31"/>
    <w:rsid w:val="7BB441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fillcolor="white">
      <v:fill color="white"/>
    </o:shapedefaults>
    <o:shapelayout v:ext="edit">
      <o:idmap v:ext="edit" data="1"/>
    </o:shapelayout>
  </w:shapeDefaults>
  <w:decimalSymbol w:val="."/>
  <w:listSeparator w:val=","/>
  <w15:docId w15:val="{8CBAE850-705B-4FBE-874E-FA0F879A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nhideWhenUsed="1" w:qFormat="1"/>
    <w:lsdException w:name="heading 3"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qFormat="1"/>
    <w:lsdException w:name="Block Text" w:semiHidden="1" w:unhideWhenUsed="1"/>
    <w:lsdException w:name="Hyperlink" w:unhideWhenUsed="1" w:qFormat="1"/>
    <w:lsdException w:name="FollowedHyperlink" w:unhideWhenUsed="1" w:qFormat="1"/>
    <w:lsdException w:name="Strong" w:qFormat="1"/>
    <w:lsdException w:name="Emphasis" w:uiPriority="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50C"/>
    <w:pPr>
      <w:widowControl w:val="0"/>
      <w:jc w:val="both"/>
    </w:pPr>
    <w:rPr>
      <w:rFonts w:ascii="Calibri" w:hAnsi="Calibri"/>
      <w:kern w:val="2"/>
      <w:sz w:val="21"/>
      <w:szCs w:val="22"/>
    </w:rPr>
  </w:style>
  <w:style w:type="paragraph" w:styleId="1">
    <w:name w:val="heading 1"/>
    <w:basedOn w:val="a"/>
    <w:next w:val="a"/>
    <w:link w:val="1Char"/>
    <w:uiPriority w:val="99"/>
    <w:qFormat/>
    <w:rsid w:val="0014350C"/>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rsid w:val="0014350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unhideWhenUsed/>
    <w:qFormat/>
    <w:rsid w:val="0014350C"/>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14350C"/>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uiPriority w:val="99"/>
    <w:semiHidden/>
    <w:qFormat/>
    <w:rsid w:val="0014350C"/>
    <w:rPr>
      <w:b/>
      <w:bCs/>
      <w:kern w:val="0"/>
      <w:sz w:val="20"/>
      <w:szCs w:val="20"/>
    </w:rPr>
  </w:style>
  <w:style w:type="paragraph" w:styleId="a4">
    <w:name w:val="annotation text"/>
    <w:basedOn w:val="a"/>
    <w:link w:val="Char"/>
    <w:uiPriority w:val="99"/>
    <w:unhideWhenUsed/>
    <w:qFormat/>
    <w:rsid w:val="0014350C"/>
    <w:pPr>
      <w:jc w:val="left"/>
    </w:pPr>
  </w:style>
  <w:style w:type="paragraph" w:styleId="a5">
    <w:name w:val="Document Map"/>
    <w:basedOn w:val="a"/>
    <w:link w:val="Char0"/>
    <w:uiPriority w:val="99"/>
    <w:unhideWhenUsed/>
    <w:qFormat/>
    <w:rsid w:val="0014350C"/>
    <w:rPr>
      <w:rFonts w:ascii="宋体"/>
      <w:sz w:val="18"/>
      <w:szCs w:val="18"/>
    </w:rPr>
  </w:style>
  <w:style w:type="paragraph" w:styleId="a6">
    <w:name w:val="Balloon Text"/>
    <w:basedOn w:val="a"/>
    <w:link w:val="Char2"/>
    <w:uiPriority w:val="99"/>
    <w:unhideWhenUsed/>
    <w:qFormat/>
    <w:rsid w:val="0014350C"/>
    <w:rPr>
      <w:sz w:val="18"/>
      <w:szCs w:val="18"/>
    </w:rPr>
  </w:style>
  <w:style w:type="paragraph" w:styleId="a7">
    <w:name w:val="footer"/>
    <w:basedOn w:val="a"/>
    <w:link w:val="Char3"/>
    <w:uiPriority w:val="99"/>
    <w:unhideWhenUsed/>
    <w:qFormat/>
    <w:rsid w:val="0014350C"/>
    <w:pPr>
      <w:tabs>
        <w:tab w:val="center" w:pos="4153"/>
        <w:tab w:val="right" w:pos="8306"/>
      </w:tabs>
      <w:snapToGrid w:val="0"/>
      <w:jc w:val="left"/>
    </w:pPr>
    <w:rPr>
      <w:kern w:val="0"/>
      <w:sz w:val="18"/>
      <w:szCs w:val="18"/>
    </w:rPr>
  </w:style>
  <w:style w:type="paragraph" w:styleId="a8">
    <w:name w:val="header"/>
    <w:basedOn w:val="a"/>
    <w:link w:val="Char4"/>
    <w:uiPriority w:val="99"/>
    <w:unhideWhenUsed/>
    <w:qFormat/>
    <w:rsid w:val="0014350C"/>
    <w:pPr>
      <w:pBdr>
        <w:bottom w:val="single" w:sz="6" w:space="1" w:color="auto"/>
      </w:pBdr>
      <w:tabs>
        <w:tab w:val="center" w:pos="4153"/>
        <w:tab w:val="right" w:pos="8306"/>
      </w:tabs>
      <w:snapToGrid w:val="0"/>
      <w:jc w:val="center"/>
    </w:pPr>
    <w:rPr>
      <w:kern w:val="0"/>
      <w:sz w:val="18"/>
      <w:szCs w:val="18"/>
    </w:rPr>
  </w:style>
  <w:style w:type="paragraph" w:styleId="30">
    <w:name w:val="Body Text Indent 3"/>
    <w:basedOn w:val="a"/>
    <w:link w:val="3Char0"/>
    <w:uiPriority w:val="99"/>
    <w:qFormat/>
    <w:rsid w:val="0014350C"/>
    <w:pPr>
      <w:spacing w:line="500" w:lineRule="exact"/>
      <w:ind w:firstLineChars="200" w:firstLine="600"/>
    </w:pPr>
    <w:rPr>
      <w:rFonts w:ascii="Times New Roman" w:hAnsi="Times New Roman"/>
      <w:sz w:val="30"/>
      <w:szCs w:val="20"/>
    </w:rPr>
  </w:style>
  <w:style w:type="paragraph" w:styleId="HTML">
    <w:name w:val="HTML Preformatted"/>
    <w:basedOn w:val="a"/>
    <w:link w:val="HTMLChar"/>
    <w:uiPriority w:val="99"/>
    <w:unhideWhenUsed/>
    <w:qFormat/>
    <w:rsid w:val="0014350C"/>
    <w:rPr>
      <w:rFonts w:ascii="Courier New" w:hAnsi="Courier New" w:cs="Courier New"/>
      <w:sz w:val="20"/>
      <w:szCs w:val="20"/>
    </w:rPr>
  </w:style>
  <w:style w:type="character" w:styleId="a9">
    <w:name w:val="Strong"/>
    <w:basedOn w:val="a0"/>
    <w:uiPriority w:val="99"/>
    <w:qFormat/>
    <w:rsid w:val="0014350C"/>
    <w:rPr>
      <w:rFonts w:cs="Times New Roman"/>
      <w:b/>
    </w:rPr>
  </w:style>
  <w:style w:type="character" w:styleId="aa">
    <w:name w:val="FollowedHyperlink"/>
    <w:basedOn w:val="a0"/>
    <w:uiPriority w:val="99"/>
    <w:unhideWhenUsed/>
    <w:qFormat/>
    <w:rsid w:val="0014350C"/>
    <w:rPr>
      <w:color w:val="800080"/>
      <w:u w:val="single"/>
    </w:rPr>
  </w:style>
  <w:style w:type="character" w:styleId="ab">
    <w:name w:val="Emphasis"/>
    <w:basedOn w:val="a0"/>
    <w:qFormat/>
    <w:rsid w:val="0014350C"/>
    <w:rPr>
      <w:rFonts w:ascii="仿宋_GB2312" w:eastAsia="仿宋_GB2312"/>
      <w:b/>
      <w:iCs/>
      <w:sz w:val="32"/>
    </w:rPr>
  </w:style>
  <w:style w:type="character" w:styleId="ac">
    <w:name w:val="Hyperlink"/>
    <w:basedOn w:val="a0"/>
    <w:uiPriority w:val="99"/>
    <w:unhideWhenUsed/>
    <w:qFormat/>
    <w:rsid w:val="0014350C"/>
    <w:rPr>
      <w:color w:val="0000FF"/>
      <w:u w:val="single"/>
    </w:rPr>
  </w:style>
  <w:style w:type="table" w:styleId="ad">
    <w:name w:val="Table Grid"/>
    <w:basedOn w:val="a1"/>
    <w:uiPriority w:val="59"/>
    <w:qFormat/>
    <w:rsid w:val="001435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4">
    <w:name w:val="页眉 Char"/>
    <w:link w:val="a8"/>
    <w:uiPriority w:val="99"/>
    <w:qFormat/>
    <w:rsid w:val="0014350C"/>
    <w:rPr>
      <w:sz w:val="18"/>
      <w:szCs w:val="18"/>
    </w:rPr>
  </w:style>
  <w:style w:type="character" w:customStyle="1" w:styleId="Char3">
    <w:name w:val="页脚 Char"/>
    <w:link w:val="a7"/>
    <w:uiPriority w:val="99"/>
    <w:qFormat/>
    <w:rsid w:val="0014350C"/>
    <w:rPr>
      <w:sz w:val="18"/>
      <w:szCs w:val="18"/>
    </w:rPr>
  </w:style>
  <w:style w:type="paragraph" w:customStyle="1" w:styleId="10">
    <w:name w:val="列出段落1"/>
    <w:basedOn w:val="a"/>
    <w:uiPriority w:val="34"/>
    <w:qFormat/>
    <w:rsid w:val="0014350C"/>
    <w:pPr>
      <w:ind w:firstLineChars="200" w:firstLine="420"/>
    </w:pPr>
  </w:style>
  <w:style w:type="character" w:customStyle="1" w:styleId="1Char">
    <w:name w:val="标题 1 Char"/>
    <w:basedOn w:val="a0"/>
    <w:link w:val="1"/>
    <w:uiPriority w:val="99"/>
    <w:qFormat/>
    <w:rsid w:val="0014350C"/>
    <w:rPr>
      <w:b/>
      <w:bCs/>
      <w:kern w:val="44"/>
      <w:sz w:val="44"/>
      <w:szCs w:val="44"/>
    </w:rPr>
  </w:style>
  <w:style w:type="character" w:customStyle="1" w:styleId="2Char">
    <w:name w:val="标题 2 Char"/>
    <w:basedOn w:val="a0"/>
    <w:link w:val="2"/>
    <w:uiPriority w:val="99"/>
    <w:qFormat/>
    <w:rsid w:val="0014350C"/>
    <w:rPr>
      <w:rFonts w:ascii="Cambria" w:eastAsia="宋体" w:hAnsi="Cambria" w:cs="Times New Roman"/>
      <w:b/>
      <w:bCs/>
      <w:kern w:val="2"/>
      <w:sz w:val="32"/>
      <w:szCs w:val="32"/>
    </w:rPr>
  </w:style>
  <w:style w:type="character" w:customStyle="1" w:styleId="Char0">
    <w:name w:val="文档结构图 Char"/>
    <w:basedOn w:val="a0"/>
    <w:link w:val="a5"/>
    <w:uiPriority w:val="99"/>
    <w:qFormat/>
    <w:rsid w:val="0014350C"/>
    <w:rPr>
      <w:rFonts w:ascii="宋体"/>
      <w:kern w:val="2"/>
      <w:sz w:val="18"/>
      <w:szCs w:val="18"/>
    </w:rPr>
  </w:style>
  <w:style w:type="character" w:customStyle="1" w:styleId="3Char">
    <w:name w:val="标题 3 Char"/>
    <w:basedOn w:val="a0"/>
    <w:link w:val="3"/>
    <w:uiPriority w:val="99"/>
    <w:qFormat/>
    <w:rsid w:val="0014350C"/>
    <w:rPr>
      <w:b/>
      <w:bCs/>
      <w:kern w:val="2"/>
      <w:sz w:val="32"/>
      <w:szCs w:val="32"/>
    </w:rPr>
  </w:style>
  <w:style w:type="character" w:customStyle="1" w:styleId="Char2">
    <w:name w:val="批注框文本 Char"/>
    <w:basedOn w:val="a0"/>
    <w:link w:val="a6"/>
    <w:uiPriority w:val="99"/>
    <w:qFormat/>
    <w:rsid w:val="0014350C"/>
    <w:rPr>
      <w:kern w:val="2"/>
      <w:sz w:val="18"/>
      <w:szCs w:val="18"/>
    </w:rPr>
  </w:style>
  <w:style w:type="character" w:customStyle="1" w:styleId="4Char">
    <w:name w:val="标题 4 Char"/>
    <w:basedOn w:val="a0"/>
    <w:link w:val="4"/>
    <w:uiPriority w:val="99"/>
    <w:qFormat/>
    <w:rsid w:val="0014350C"/>
    <w:rPr>
      <w:rFonts w:ascii="Cambria" w:hAnsi="Cambria"/>
      <w:b/>
      <w:bCs/>
      <w:kern w:val="2"/>
      <w:sz w:val="28"/>
      <w:szCs w:val="28"/>
    </w:rPr>
  </w:style>
  <w:style w:type="character" w:customStyle="1" w:styleId="Char">
    <w:name w:val="批注文字 Char"/>
    <w:basedOn w:val="a0"/>
    <w:link w:val="a4"/>
    <w:uiPriority w:val="99"/>
    <w:semiHidden/>
    <w:qFormat/>
    <w:rsid w:val="0014350C"/>
    <w:rPr>
      <w:kern w:val="2"/>
      <w:sz w:val="21"/>
      <w:szCs w:val="22"/>
    </w:rPr>
  </w:style>
  <w:style w:type="character" w:customStyle="1" w:styleId="Char5">
    <w:name w:val="批注主题 Char"/>
    <w:basedOn w:val="Char"/>
    <w:uiPriority w:val="99"/>
    <w:semiHidden/>
    <w:qFormat/>
    <w:rsid w:val="0014350C"/>
    <w:rPr>
      <w:b/>
      <w:bCs/>
      <w:kern w:val="2"/>
      <w:sz w:val="21"/>
      <w:szCs w:val="22"/>
    </w:rPr>
  </w:style>
  <w:style w:type="character" w:customStyle="1" w:styleId="3Char0">
    <w:name w:val="正文文本缩进 3 Char"/>
    <w:basedOn w:val="a0"/>
    <w:link w:val="30"/>
    <w:uiPriority w:val="99"/>
    <w:qFormat/>
    <w:rsid w:val="0014350C"/>
    <w:rPr>
      <w:rFonts w:ascii="Times New Roman" w:hAnsi="Times New Roman"/>
      <w:kern w:val="2"/>
      <w:sz w:val="30"/>
    </w:rPr>
  </w:style>
  <w:style w:type="table" w:customStyle="1" w:styleId="11">
    <w:name w:val="网格型1"/>
    <w:basedOn w:val="a1"/>
    <w:uiPriority w:val="59"/>
    <w:qFormat/>
    <w:rsid w:val="001435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0">
    <w:name w:val="列出段落11"/>
    <w:basedOn w:val="a"/>
    <w:uiPriority w:val="99"/>
    <w:qFormat/>
    <w:rsid w:val="0014350C"/>
    <w:pPr>
      <w:ind w:firstLineChars="200" w:firstLine="420"/>
    </w:pPr>
  </w:style>
  <w:style w:type="paragraph" w:customStyle="1" w:styleId="31">
    <w:name w:val="3"/>
    <w:basedOn w:val="a"/>
    <w:link w:val="3Char1"/>
    <w:qFormat/>
    <w:rsid w:val="0014350C"/>
    <w:pPr>
      <w:spacing w:line="560" w:lineRule="exact"/>
      <w:ind w:firstLine="645"/>
    </w:pPr>
    <w:rPr>
      <w:rFonts w:ascii="仿宋_GB2312" w:eastAsia="仿宋_GB2312" w:hAnsi="宋体"/>
      <w:b/>
      <w:sz w:val="32"/>
      <w:szCs w:val="32"/>
    </w:rPr>
  </w:style>
  <w:style w:type="character" w:customStyle="1" w:styleId="3Char1">
    <w:name w:val="3 Char"/>
    <w:basedOn w:val="a0"/>
    <w:link w:val="31"/>
    <w:qFormat/>
    <w:rsid w:val="0014350C"/>
    <w:rPr>
      <w:rFonts w:ascii="仿宋_GB2312" w:eastAsia="仿宋_GB2312" w:hAnsi="宋体"/>
      <w:b/>
      <w:kern w:val="2"/>
      <w:sz w:val="32"/>
      <w:szCs w:val="32"/>
    </w:rPr>
  </w:style>
  <w:style w:type="paragraph" w:customStyle="1" w:styleId="ListParagraph1">
    <w:name w:val="List Paragraph1"/>
    <w:basedOn w:val="a"/>
    <w:uiPriority w:val="99"/>
    <w:qFormat/>
    <w:rsid w:val="0014350C"/>
    <w:pPr>
      <w:ind w:firstLineChars="200" w:firstLine="420"/>
    </w:pPr>
    <w:rPr>
      <w:rFonts w:ascii="Times New Roman" w:hAnsi="Times New Roman"/>
      <w:szCs w:val="20"/>
    </w:rPr>
  </w:style>
  <w:style w:type="paragraph" w:customStyle="1" w:styleId="xl65">
    <w:name w:val="xl65"/>
    <w:basedOn w:val="a"/>
    <w:qFormat/>
    <w:rsid w:val="0014350C"/>
    <w:pPr>
      <w:widowControl/>
      <w:shd w:val="clear" w:color="auto" w:fill="FFFFFF"/>
      <w:spacing w:before="100" w:beforeAutospacing="1" w:after="100" w:afterAutospacing="1"/>
      <w:jc w:val="center"/>
    </w:pPr>
    <w:rPr>
      <w:rFonts w:ascii="宋体" w:hAnsi="宋体"/>
      <w:color w:val="000000"/>
      <w:kern w:val="0"/>
      <w:sz w:val="20"/>
      <w:szCs w:val="20"/>
    </w:rPr>
  </w:style>
  <w:style w:type="paragraph" w:customStyle="1" w:styleId="ParaCharCharCharChar">
    <w:name w:val="默认段落字体 Para Char Char Char Char"/>
    <w:basedOn w:val="a"/>
    <w:uiPriority w:val="99"/>
    <w:qFormat/>
    <w:rsid w:val="0014350C"/>
    <w:rPr>
      <w:rFonts w:ascii="仿宋_GB2312" w:eastAsia="仿宋_GB2312" w:hAnsi="Times New Roman"/>
      <w:color w:val="26214A"/>
      <w:spacing w:val="8"/>
      <w:sz w:val="30"/>
      <w:szCs w:val="30"/>
    </w:rPr>
  </w:style>
  <w:style w:type="character" w:customStyle="1" w:styleId="Char10">
    <w:name w:val="批注文字 Char1"/>
    <w:basedOn w:val="a0"/>
    <w:uiPriority w:val="99"/>
    <w:semiHidden/>
    <w:qFormat/>
    <w:rsid w:val="0014350C"/>
    <w:rPr>
      <w:kern w:val="2"/>
      <w:sz w:val="21"/>
      <w:szCs w:val="22"/>
    </w:rPr>
  </w:style>
  <w:style w:type="character" w:customStyle="1" w:styleId="Char1">
    <w:name w:val="批注主题 Char1"/>
    <w:basedOn w:val="Char10"/>
    <w:link w:val="a3"/>
    <w:uiPriority w:val="99"/>
    <w:semiHidden/>
    <w:qFormat/>
    <w:rsid w:val="0014350C"/>
    <w:rPr>
      <w:b/>
      <w:bCs/>
      <w:kern w:val="2"/>
      <w:sz w:val="21"/>
      <w:szCs w:val="22"/>
    </w:rPr>
  </w:style>
  <w:style w:type="paragraph" w:customStyle="1" w:styleId="font5">
    <w:name w:val="font5"/>
    <w:basedOn w:val="a"/>
    <w:qFormat/>
    <w:rsid w:val="0014350C"/>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64">
    <w:name w:val="xl64"/>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18"/>
      <w:szCs w:val="18"/>
    </w:rPr>
  </w:style>
  <w:style w:type="paragraph" w:customStyle="1" w:styleId="xl66">
    <w:name w:val="xl66"/>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xl67">
    <w:name w:val="xl67"/>
    <w:basedOn w:val="a"/>
    <w:qFormat/>
    <w:rsid w:val="0014350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color w:val="000000"/>
      <w:kern w:val="0"/>
      <w:sz w:val="18"/>
      <w:szCs w:val="18"/>
    </w:rPr>
  </w:style>
  <w:style w:type="character" w:customStyle="1" w:styleId="HTMLChar">
    <w:name w:val="HTML 预设格式 Char"/>
    <w:basedOn w:val="a0"/>
    <w:link w:val="HTML"/>
    <w:uiPriority w:val="99"/>
    <w:qFormat/>
    <w:rsid w:val="0014350C"/>
    <w:rPr>
      <w:rFonts w:ascii="Courier New" w:hAnsi="Courier New" w:cs="Courier New"/>
      <w:kern w:val="2"/>
    </w:rPr>
  </w:style>
  <w:style w:type="paragraph" w:styleId="ae">
    <w:name w:val="List Paragraph"/>
    <w:basedOn w:val="a"/>
    <w:uiPriority w:val="34"/>
    <w:qFormat/>
    <w:rsid w:val="0027109E"/>
    <w:pPr>
      <w:ind w:firstLineChars="200" w:firstLine="420"/>
    </w:pPr>
  </w:style>
  <w:style w:type="paragraph" w:customStyle="1" w:styleId="font6">
    <w:name w:val="font6"/>
    <w:basedOn w:val="a"/>
    <w:rsid w:val="0027109E"/>
    <w:pPr>
      <w:widowControl/>
      <w:spacing w:before="100" w:beforeAutospacing="1" w:after="100" w:afterAutospacing="1"/>
      <w:jc w:val="left"/>
    </w:pPr>
    <w:rPr>
      <w:rFonts w:ascii="Tahoma" w:hAnsi="Tahoma" w:cs="Tahoma"/>
      <w:color w:val="000000"/>
      <w:kern w:val="0"/>
      <w:sz w:val="18"/>
      <w:szCs w:val="18"/>
    </w:rPr>
  </w:style>
  <w:style w:type="paragraph" w:customStyle="1" w:styleId="font7">
    <w:name w:val="font7"/>
    <w:basedOn w:val="a"/>
    <w:rsid w:val="0027109E"/>
    <w:pPr>
      <w:widowControl/>
      <w:spacing w:before="100" w:beforeAutospacing="1" w:after="100" w:afterAutospacing="1"/>
      <w:jc w:val="left"/>
    </w:pPr>
    <w:rPr>
      <w:rFonts w:ascii="Tahoma" w:hAnsi="Tahoma" w:cs="Tahoma"/>
      <w:b/>
      <w:bCs/>
      <w:color w:val="000000"/>
      <w:kern w:val="0"/>
      <w:sz w:val="18"/>
      <w:szCs w:val="18"/>
    </w:rPr>
  </w:style>
  <w:style w:type="paragraph" w:customStyle="1" w:styleId="font8">
    <w:name w:val="font8"/>
    <w:basedOn w:val="a"/>
    <w:rsid w:val="0027109E"/>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rsid w:val="0027109E"/>
    <w:pPr>
      <w:widowControl/>
      <w:spacing w:before="100" w:beforeAutospacing="1" w:after="100" w:afterAutospacing="1"/>
      <w:jc w:val="left"/>
    </w:pPr>
    <w:rPr>
      <w:rFonts w:ascii="宋体" w:hAnsi="宋体" w:cs="宋体"/>
      <w:color w:val="000000"/>
      <w:kern w:val="0"/>
      <w:sz w:val="18"/>
      <w:szCs w:val="18"/>
    </w:rPr>
  </w:style>
  <w:style w:type="paragraph" w:customStyle="1" w:styleId="xl68">
    <w:name w:val="xl68"/>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b/>
      <w:bCs/>
      <w:kern w:val="0"/>
      <w:sz w:val="18"/>
      <w:szCs w:val="18"/>
    </w:rPr>
  </w:style>
  <w:style w:type="paragraph" w:customStyle="1" w:styleId="xl69">
    <w:name w:val="xl69"/>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0">
    <w:name w:val="xl70"/>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1">
    <w:name w:val="xl71"/>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2">
    <w:name w:val="xl72"/>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s="宋体"/>
      <w:b/>
      <w:bCs/>
      <w:kern w:val="0"/>
      <w:sz w:val="18"/>
      <w:szCs w:val="18"/>
    </w:rPr>
  </w:style>
  <w:style w:type="paragraph" w:customStyle="1" w:styleId="xl73">
    <w:name w:val="xl73"/>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5">
    <w:name w:val="xl75"/>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 w:val="18"/>
      <w:szCs w:val="18"/>
    </w:rPr>
  </w:style>
  <w:style w:type="paragraph" w:customStyle="1" w:styleId="xl76">
    <w:name w:val="xl76"/>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7">
    <w:name w:val="xl77"/>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8">
    <w:name w:val="xl78"/>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9">
    <w:name w:val="xl79"/>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0">
    <w:name w:val="xl80"/>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
    <w:rsid w:val="0027109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2">
    <w:name w:val="xl82"/>
    <w:basedOn w:val="a"/>
    <w:rsid w:val="0027109E"/>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3">
    <w:name w:val="xl83"/>
    <w:basedOn w:val="a"/>
    <w:rsid w:val="0027109E"/>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4">
    <w:name w:val="xl84"/>
    <w:basedOn w:val="a"/>
    <w:rsid w:val="0027109E"/>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5">
    <w:name w:val="xl85"/>
    <w:basedOn w:val="a"/>
    <w:rsid w:val="0027109E"/>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6">
    <w:name w:val="xl86"/>
    <w:basedOn w:val="a"/>
    <w:rsid w:val="0027109E"/>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7">
    <w:name w:val="xl87"/>
    <w:basedOn w:val="a"/>
    <w:rsid w:val="0027109E"/>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8">
    <w:name w:val="xl88"/>
    <w:basedOn w:val="a"/>
    <w:rsid w:val="0027109E"/>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89">
    <w:name w:val="xl89"/>
    <w:basedOn w:val="a"/>
    <w:rsid w:val="0027109E"/>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center"/>
    </w:pPr>
    <w:rPr>
      <w:rFonts w:ascii="宋体" w:hAnsi="宋体" w:cs="宋体"/>
      <w:kern w:val="0"/>
      <w:sz w:val="18"/>
      <w:szCs w:val="18"/>
    </w:rPr>
  </w:style>
  <w:style w:type="paragraph" w:customStyle="1" w:styleId="xl90">
    <w:name w:val="xl90"/>
    <w:basedOn w:val="a"/>
    <w:rsid w:val="0027109E"/>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center"/>
    </w:pPr>
    <w:rPr>
      <w:rFonts w:ascii="宋体" w:hAnsi="宋体" w:cs="宋体"/>
      <w:b/>
      <w:bCs/>
      <w:kern w:val="0"/>
      <w:sz w:val="18"/>
      <w:szCs w:val="18"/>
    </w:rPr>
  </w:style>
  <w:style w:type="paragraph" w:customStyle="1" w:styleId="xl91">
    <w:name w:val="xl91"/>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2">
    <w:name w:val="xl92"/>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3">
    <w:name w:val="xl93"/>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4">
    <w:name w:val="xl94"/>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5">
    <w:name w:val="xl95"/>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18"/>
      <w:szCs w:val="18"/>
    </w:rPr>
  </w:style>
  <w:style w:type="paragraph" w:customStyle="1" w:styleId="xl96">
    <w:name w:val="xl96"/>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18"/>
      <w:szCs w:val="18"/>
    </w:rPr>
  </w:style>
  <w:style w:type="paragraph" w:customStyle="1" w:styleId="xl97">
    <w:name w:val="xl97"/>
    <w:basedOn w:val="a"/>
    <w:rsid w:val="0027109E"/>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b/>
      <w:bCs/>
      <w:kern w:val="0"/>
      <w:sz w:val="18"/>
      <w:szCs w:val="18"/>
    </w:rPr>
  </w:style>
  <w:style w:type="paragraph" w:customStyle="1" w:styleId="xl98">
    <w:name w:val="xl98"/>
    <w:basedOn w:val="a"/>
    <w:rsid w:val="0027109E"/>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99">
    <w:name w:val="xl99"/>
    <w:basedOn w:val="a"/>
    <w:rsid w:val="0027109E"/>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100">
    <w:name w:val="xl100"/>
    <w:basedOn w:val="a"/>
    <w:rsid w:val="0027109E"/>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101">
    <w:name w:val="xl101"/>
    <w:basedOn w:val="a"/>
    <w:rsid w:val="0027109E"/>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102">
    <w:name w:val="xl102"/>
    <w:basedOn w:val="a"/>
    <w:rsid w:val="0027109E"/>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character" w:customStyle="1" w:styleId="font181">
    <w:name w:val="font181"/>
    <w:qFormat/>
    <w:rsid w:val="0027109E"/>
    <w:rPr>
      <w:rFonts w:ascii="Tahoma" w:eastAsia="Tahoma" w:hAnsi="Tahoma" w:cs="Tahoma" w:hint="default"/>
      <w:color w:val="000000"/>
      <w:sz w:val="20"/>
      <w:szCs w:val="20"/>
      <w:u w:val="none"/>
    </w:rPr>
  </w:style>
  <w:style w:type="character" w:customStyle="1" w:styleId="font171">
    <w:name w:val="font171"/>
    <w:qFormat/>
    <w:rsid w:val="0027109E"/>
    <w:rPr>
      <w:rFonts w:ascii="宋体" w:eastAsia="宋体" w:hAnsi="宋体" w:cs="宋体" w:hint="eastAsia"/>
      <w:b/>
      <w:color w:val="000000"/>
      <w:sz w:val="20"/>
      <w:szCs w:val="20"/>
      <w:u w:val="none"/>
    </w:rPr>
  </w:style>
  <w:style w:type="character" w:customStyle="1" w:styleId="font61">
    <w:name w:val="font61"/>
    <w:qFormat/>
    <w:rsid w:val="0027109E"/>
    <w:rPr>
      <w:rFonts w:ascii="宋体" w:eastAsia="宋体" w:hAnsi="宋体" w:cs="宋体" w:hint="eastAsia"/>
      <w:color w:val="000000"/>
      <w:sz w:val="20"/>
      <w:szCs w:val="20"/>
      <w:u w:val="none"/>
    </w:rPr>
  </w:style>
  <w:style w:type="character" w:customStyle="1" w:styleId="font121">
    <w:name w:val="font121"/>
    <w:qFormat/>
    <w:rsid w:val="0027109E"/>
    <w:rPr>
      <w:rFonts w:ascii="宋体" w:eastAsia="宋体" w:hAnsi="宋体" w:cs="宋体" w:hint="eastAsia"/>
      <w:color w:val="000000"/>
      <w:sz w:val="18"/>
      <w:szCs w:val="18"/>
      <w:u w:val="none"/>
    </w:rPr>
  </w:style>
  <w:style w:type="character" w:customStyle="1" w:styleId="font281">
    <w:name w:val="font281"/>
    <w:qFormat/>
    <w:rsid w:val="0027109E"/>
    <w:rPr>
      <w:rFonts w:ascii="宋体" w:eastAsia="宋体" w:hAnsi="宋体" w:cs="宋体" w:hint="eastAsia"/>
      <w:color w:val="000000"/>
      <w:sz w:val="12"/>
      <w:szCs w:val="12"/>
      <w:u w:val="none"/>
    </w:rPr>
  </w:style>
  <w:style w:type="character" w:customStyle="1" w:styleId="font211">
    <w:name w:val="font211"/>
    <w:qFormat/>
    <w:rsid w:val="0027109E"/>
    <w:rPr>
      <w:rFonts w:ascii="Calibri" w:hAnsi="Calibri" w:cs="Calibri" w:hint="default"/>
      <w:color w:val="000000"/>
      <w:sz w:val="12"/>
      <w:szCs w:val="12"/>
      <w:u w:val="none"/>
    </w:rPr>
  </w:style>
  <w:style w:type="character" w:customStyle="1" w:styleId="font111">
    <w:name w:val="font111"/>
    <w:qFormat/>
    <w:rsid w:val="0027109E"/>
    <w:rPr>
      <w:rFonts w:ascii="Calibri" w:hAnsi="Calibri" w:cs="Calibri" w:hint="default"/>
      <w:color w:val="000000"/>
      <w:sz w:val="20"/>
      <w:szCs w:val="20"/>
      <w:u w:val="none"/>
    </w:rPr>
  </w:style>
  <w:style w:type="character" w:customStyle="1" w:styleId="font291">
    <w:name w:val="font291"/>
    <w:qFormat/>
    <w:rsid w:val="0027109E"/>
    <w:rPr>
      <w:rFonts w:ascii="宋体" w:eastAsia="宋体" w:hAnsi="宋体" w:cs="宋体" w:hint="eastAsia"/>
      <w:color w:val="000000"/>
      <w:sz w:val="16"/>
      <w:szCs w:val="16"/>
      <w:u w:val="none"/>
    </w:rPr>
  </w:style>
  <w:style w:type="character" w:customStyle="1" w:styleId="font231">
    <w:name w:val="font231"/>
    <w:qFormat/>
    <w:rsid w:val="0027109E"/>
    <w:rPr>
      <w:rFonts w:ascii="宋体" w:eastAsia="宋体" w:hAnsi="宋体" w:cs="宋体" w:hint="eastAsia"/>
      <w:color w:val="000000"/>
      <w:sz w:val="16"/>
      <w:szCs w:val="16"/>
      <w:u w:val="none"/>
    </w:rPr>
  </w:style>
  <w:style w:type="character" w:customStyle="1" w:styleId="font71">
    <w:name w:val="font71"/>
    <w:qFormat/>
    <w:rsid w:val="0027109E"/>
    <w:rPr>
      <w:rFonts w:ascii="Calibri" w:hAnsi="Calibri" w:cs="Calibri" w:hint="default"/>
      <w:color w:val="000000"/>
      <w:sz w:val="20"/>
      <w:szCs w:val="20"/>
      <w:u w:val="none"/>
    </w:rPr>
  </w:style>
  <w:style w:type="character" w:customStyle="1" w:styleId="font151">
    <w:name w:val="font151"/>
    <w:qFormat/>
    <w:rsid w:val="0027109E"/>
    <w:rPr>
      <w:rFonts w:ascii="宋体" w:eastAsia="宋体" w:hAnsi="宋体" w:cs="宋体" w:hint="eastAsia"/>
      <w:color w:val="000000"/>
      <w:sz w:val="20"/>
      <w:szCs w:val="20"/>
      <w:u w:val="none"/>
    </w:rPr>
  </w:style>
  <w:style w:type="character" w:customStyle="1" w:styleId="font161">
    <w:name w:val="font161"/>
    <w:qFormat/>
    <w:rsid w:val="0027109E"/>
    <w:rPr>
      <w:rFonts w:ascii="Calibri" w:hAnsi="Calibri" w:cs="Calibri" w:hint="default"/>
      <w:b/>
      <w:color w:val="000000"/>
      <w:sz w:val="20"/>
      <w:szCs w:val="20"/>
      <w:u w:val="none"/>
    </w:rPr>
  </w:style>
  <w:style w:type="character" w:customStyle="1" w:styleId="font101">
    <w:name w:val="font101"/>
    <w:qFormat/>
    <w:rsid w:val="0027109E"/>
    <w:rPr>
      <w:rFonts w:ascii="Calibri" w:hAnsi="Calibri" w:cs="Calibri" w:hint="default"/>
      <w:b/>
      <w:color w:val="000000"/>
      <w:sz w:val="20"/>
      <w:szCs w:val="20"/>
      <w:u w:val="none"/>
    </w:rPr>
  </w:style>
  <w:style w:type="character" w:customStyle="1" w:styleId="font91">
    <w:name w:val="font91"/>
    <w:qFormat/>
    <w:rsid w:val="0027109E"/>
    <w:rPr>
      <w:rFonts w:ascii="宋体" w:eastAsia="宋体" w:hAnsi="宋体" w:cs="宋体" w:hint="eastAsia"/>
      <w:b/>
      <w:color w:val="000000"/>
      <w:sz w:val="20"/>
      <w:szCs w:val="20"/>
      <w:u w:val="none"/>
    </w:rPr>
  </w:style>
  <w:style w:type="character" w:customStyle="1" w:styleId="font51">
    <w:name w:val="font51"/>
    <w:qFormat/>
    <w:rsid w:val="0027109E"/>
    <w:rPr>
      <w:rFonts w:ascii="Tahoma" w:eastAsia="Tahoma" w:hAnsi="Tahoma" w:cs="Tahoma" w:hint="default"/>
      <w:b/>
      <w:color w:val="000000"/>
      <w:sz w:val="20"/>
      <w:szCs w:val="20"/>
      <w:u w:val="none"/>
    </w:rPr>
  </w:style>
  <w:style w:type="character" w:customStyle="1" w:styleId="font41">
    <w:name w:val="font41"/>
    <w:qFormat/>
    <w:rsid w:val="0027109E"/>
    <w:rPr>
      <w:rFonts w:ascii="宋体" w:eastAsia="宋体" w:hAnsi="宋体" w:cs="宋体" w:hint="eastAsia"/>
      <w:b/>
      <w:color w:val="000000"/>
      <w:sz w:val="20"/>
      <w:szCs w:val="20"/>
      <w:u w:val="none"/>
    </w:rPr>
  </w:style>
  <w:style w:type="character" w:customStyle="1" w:styleId="font122">
    <w:name w:val="font122"/>
    <w:qFormat/>
    <w:rsid w:val="0027109E"/>
    <w:rPr>
      <w:rFonts w:ascii="Tahoma" w:eastAsia="Tahoma" w:hAnsi="Tahoma" w:cs="Tahoma" w:hint="default"/>
      <w:color w:val="000000"/>
      <w:sz w:val="20"/>
      <w:szCs w:val="20"/>
      <w:u w:val="none"/>
    </w:rPr>
  </w:style>
  <w:style w:type="character" w:customStyle="1" w:styleId="font12">
    <w:name w:val="font12"/>
    <w:qFormat/>
    <w:rsid w:val="0027109E"/>
    <w:rPr>
      <w:rFonts w:ascii="宋体" w:eastAsia="宋体" w:hAnsi="宋体" w:cs="宋体" w:hint="eastAsia"/>
      <w:color w:val="000000"/>
      <w:sz w:val="20"/>
      <w:szCs w:val="20"/>
      <w:u w:val="none"/>
    </w:rPr>
  </w:style>
  <w:style w:type="character" w:customStyle="1" w:styleId="font191">
    <w:name w:val="font191"/>
    <w:qFormat/>
    <w:rsid w:val="0027109E"/>
    <w:rPr>
      <w:rFonts w:ascii="宋体" w:eastAsia="宋体" w:hAnsi="宋体" w:cs="宋体" w:hint="eastAsia"/>
      <w:color w:val="000000"/>
      <w:sz w:val="16"/>
      <w:szCs w:val="16"/>
      <w:u w:val="none"/>
    </w:rPr>
  </w:style>
  <w:style w:type="character" w:customStyle="1" w:styleId="font01">
    <w:name w:val="font01"/>
    <w:qFormat/>
    <w:rsid w:val="0027109E"/>
    <w:rPr>
      <w:rFonts w:ascii="Calibri" w:hAnsi="Calibri" w:cs="Calibri" w:hint="default"/>
      <w:color w:val="000000"/>
      <w:sz w:val="20"/>
      <w:szCs w:val="20"/>
      <w:u w:val="none"/>
    </w:rPr>
  </w:style>
  <w:style w:type="character" w:customStyle="1" w:styleId="font81">
    <w:name w:val="font81"/>
    <w:qFormat/>
    <w:rsid w:val="0027109E"/>
    <w:rPr>
      <w:rFonts w:ascii="宋体" w:eastAsia="宋体" w:hAnsi="宋体" w:cs="宋体" w:hint="eastAsia"/>
      <w:color w:val="000000"/>
      <w:sz w:val="20"/>
      <w:szCs w:val="20"/>
      <w:u w:val="none"/>
    </w:rPr>
  </w:style>
  <w:style w:type="character" w:customStyle="1" w:styleId="font241">
    <w:name w:val="font241"/>
    <w:qFormat/>
    <w:rsid w:val="0027109E"/>
    <w:rPr>
      <w:rFonts w:ascii="宋体" w:eastAsia="宋体" w:hAnsi="宋体" w:cs="宋体" w:hint="eastAsia"/>
      <w:b/>
      <w:color w:val="000000"/>
      <w:sz w:val="20"/>
      <w:szCs w:val="20"/>
      <w:u w:val="none"/>
    </w:rPr>
  </w:style>
  <w:style w:type="character" w:customStyle="1" w:styleId="font141">
    <w:name w:val="font141"/>
    <w:qFormat/>
    <w:rsid w:val="0027109E"/>
    <w:rPr>
      <w:rFonts w:ascii="Calibri" w:hAnsi="Calibri" w:cs="Calibri" w:hint="default"/>
      <w:color w:val="000000"/>
      <w:sz w:val="18"/>
      <w:szCs w:val="18"/>
      <w:u w:val="none"/>
    </w:rPr>
  </w:style>
  <w:style w:type="character" w:customStyle="1" w:styleId="font11">
    <w:name w:val="font11"/>
    <w:qFormat/>
    <w:rsid w:val="0027109E"/>
    <w:rPr>
      <w:rFonts w:ascii="宋体" w:eastAsia="宋体" w:hAnsi="宋体" w:cs="宋体" w:hint="eastAsia"/>
      <w:color w:val="000000"/>
      <w:sz w:val="18"/>
      <w:szCs w:val="18"/>
      <w:u w:val="none"/>
    </w:rPr>
  </w:style>
  <w:style w:type="character" w:customStyle="1" w:styleId="font251">
    <w:name w:val="font251"/>
    <w:qFormat/>
    <w:rsid w:val="0027109E"/>
    <w:rPr>
      <w:rFonts w:ascii="Calibri" w:hAnsi="Calibri" w:cs="Calibri" w:hint="default"/>
      <w:color w:val="000000"/>
      <w:sz w:val="12"/>
      <w:szCs w:val="12"/>
      <w:u w:val="none"/>
    </w:rPr>
  </w:style>
  <w:style w:type="character" w:customStyle="1" w:styleId="font271">
    <w:name w:val="font271"/>
    <w:qFormat/>
    <w:rsid w:val="0027109E"/>
    <w:rPr>
      <w:rFonts w:ascii="宋体" w:eastAsia="宋体" w:hAnsi="宋体" w:cs="宋体" w:hint="eastAsia"/>
      <w:color w:val="000000"/>
      <w:sz w:val="16"/>
      <w:szCs w:val="16"/>
      <w:u w:val="none"/>
    </w:rPr>
  </w:style>
  <w:style w:type="character" w:customStyle="1" w:styleId="font261">
    <w:name w:val="font261"/>
    <w:qFormat/>
    <w:rsid w:val="0027109E"/>
    <w:rPr>
      <w:rFonts w:ascii="宋体" w:eastAsia="宋体" w:hAnsi="宋体" w:cs="宋体" w:hint="eastAsia"/>
      <w:color w:val="000000"/>
      <w:sz w:val="16"/>
      <w:szCs w:val="16"/>
      <w:u w:val="none"/>
    </w:rPr>
  </w:style>
  <w:style w:type="character" w:customStyle="1" w:styleId="font221">
    <w:name w:val="font221"/>
    <w:qFormat/>
    <w:rsid w:val="0027109E"/>
    <w:rPr>
      <w:rFonts w:ascii="Calibri" w:hAnsi="Calibri" w:cs="Calibri" w:hint="default"/>
      <w:color w:val="000000"/>
      <w:sz w:val="20"/>
      <w:szCs w:val="20"/>
      <w:u w:val="none"/>
    </w:rPr>
  </w:style>
  <w:style w:type="character" w:customStyle="1" w:styleId="font201">
    <w:name w:val="font201"/>
    <w:qFormat/>
    <w:rsid w:val="0027109E"/>
    <w:rPr>
      <w:rFonts w:ascii="宋体" w:eastAsia="宋体" w:hAnsi="宋体" w:cs="宋体" w:hint="eastAsia"/>
      <w:color w:val="000000"/>
      <w:sz w:val="20"/>
      <w:szCs w:val="20"/>
      <w:u w:val="none"/>
    </w:rPr>
  </w:style>
  <w:style w:type="character" w:customStyle="1" w:styleId="font131">
    <w:name w:val="font131"/>
    <w:qFormat/>
    <w:rsid w:val="0027109E"/>
    <w:rPr>
      <w:rFonts w:ascii="Calibri" w:hAnsi="Calibri" w:cs="Calibri" w:hint="default"/>
      <w:b/>
      <w:color w:val="000000"/>
      <w:sz w:val="20"/>
      <w:szCs w:val="20"/>
      <w:u w:val="none"/>
    </w:rPr>
  </w:style>
  <w:style w:type="character" w:customStyle="1" w:styleId="font31">
    <w:name w:val="font31"/>
    <w:qFormat/>
    <w:rsid w:val="0027109E"/>
    <w:rPr>
      <w:rFonts w:ascii="宋体" w:eastAsia="宋体" w:hAnsi="宋体" w:cs="宋体" w:hint="eastAsia"/>
      <w:b/>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63173">
      <w:bodyDiv w:val="1"/>
      <w:marLeft w:val="0"/>
      <w:marRight w:val="0"/>
      <w:marTop w:val="0"/>
      <w:marBottom w:val="0"/>
      <w:divBdr>
        <w:top w:val="none" w:sz="0" w:space="0" w:color="auto"/>
        <w:left w:val="none" w:sz="0" w:space="0" w:color="auto"/>
        <w:bottom w:val="none" w:sz="0" w:space="0" w:color="auto"/>
        <w:right w:val="none" w:sz="0" w:space="0" w:color="auto"/>
      </w:divBdr>
    </w:div>
    <w:div w:id="198511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9F74D7-1E9D-460D-A249-B240DDD5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4910</TotalTime>
  <Pages>68</Pages>
  <Words>7514</Words>
  <Characters>42836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50250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mafeixue</dc:creator>
  <cp:lastModifiedBy>Floyd</cp:lastModifiedBy>
  <cp:revision>188</cp:revision>
  <cp:lastPrinted>2017-11-02T08:24:00Z</cp:lastPrinted>
  <dcterms:created xsi:type="dcterms:W3CDTF">2017-10-25T09:42:00Z</dcterms:created>
  <dcterms:modified xsi:type="dcterms:W3CDTF">2018-07-18T08:32:00Z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