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4F3754">
        <w:rPr>
          <w:rFonts w:ascii="楷体_GB2312" w:eastAsia="楷体_GB2312" w:hAnsi="黑体" w:hint="eastAsia"/>
          <w:b/>
          <w:sz w:val="32"/>
          <w:szCs w:val="32"/>
          <w:highlight w:val="magenta"/>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0C6165" w:rsidRDefault="007531B1" w:rsidP="009A5B25">
      <w:pPr>
        <w:spacing w:line="560" w:lineRule="exact"/>
        <w:ind w:firstLineChars="200" w:firstLine="643"/>
        <w:jc w:val="left"/>
        <w:rPr>
          <w:rFonts w:ascii="楷体_GB2312" w:eastAsia="楷体_GB2312" w:hAnsi="黑体"/>
          <w:b/>
          <w:sz w:val="32"/>
          <w:szCs w:val="32"/>
        </w:rPr>
      </w:pPr>
      <w:r w:rsidRPr="000C6165">
        <w:rPr>
          <w:rFonts w:ascii="楷体_GB2312" w:eastAsia="楷体_GB2312" w:hAnsi="黑体" w:hint="eastAsia"/>
          <w:b/>
          <w:sz w:val="32"/>
          <w:szCs w:val="32"/>
        </w:rPr>
        <w:lastRenderedPageBreak/>
        <w:t>（二）指标内涵及构成分析</w:t>
      </w:r>
    </w:p>
    <w:p w:rsidR="00E7586E" w:rsidRPr="000C6165" w:rsidRDefault="00E7586E" w:rsidP="00E7586E">
      <w:pPr>
        <w:spacing w:line="560" w:lineRule="exact"/>
        <w:ind w:firstLineChars="200" w:firstLine="643"/>
        <w:jc w:val="left"/>
        <w:rPr>
          <w:rFonts w:ascii="仿宋_GB2312" w:eastAsia="仿宋_GB2312" w:hAnsi="宋体"/>
          <w:b/>
          <w:sz w:val="32"/>
          <w:szCs w:val="32"/>
        </w:rPr>
      </w:pPr>
      <w:r w:rsidRPr="0071746D">
        <w:rPr>
          <w:rFonts w:ascii="仿宋_GB2312" w:eastAsia="仿宋_GB2312" w:hAnsi="宋体" w:hint="eastAsia"/>
          <w:b/>
          <w:sz w:val="32"/>
          <w:szCs w:val="32"/>
          <w:highlight w:val="magenta"/>
        </w:rPr>
        <w:t>1.利润收入指标</w:t>
      </w:r>
    </w:p>
    <w:p w:rsidR="00E7586E" w:rsidRPr="000C6165" w:rsidRDefault="00E7586E" w:rsidP="008A2628">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669"/>
        <w:gridCol w:w="1044"/>
        <w:gridCol w:w="1160"/>
        <w:gridCol w:w="1160"/>
        <w:gridCol w:w="1166"/>
        <w:gridCol w:w="1163"/>
        <w:gridCol w:w="1166"/>
        <w:gridCol w:w="1163"/>
        <w:gridCol w:w="1163"/>
        <w:gridCol w:w="1166"/>
        <w:gridCol w:w="1112"/>
        <w:gridCol w:w="1086"/>
      </w:tblGrid>
      <w:tr w:rsidR="0042383C" w:rsidRPr="000C6165" w:rsidTr="00B83875">
        <w:trPr>
          <w:trHeight w:val="240"/>
          <w:jc w:val="center"/>
        </w:trPr>
        <w:tc>
          <w:tcPr>
            <w:tcW w:w="5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B83875">
        <w:trPr>
          <w:trHeight w:val="480"/>
          <w:jc w:val="center"/>
        </w:trPr>
        <w:tc>
          <w:tcPr>
            <w:tcW w:w="58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36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367"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lastRenderedPageBreak/>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月份实现利润</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万元，完成月度计划</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%，同比</w:t>
      </w:r>
      <w:r w:rsidR="00FC0EC9" w:rsidRPr="0084275A">
        <w:rPr>
          <w:rFonts w:ascii="仿宋_GB2312" w:eastAsia="仿宋_GB2312" w:hAnsi="宋体" w:hint="eastAsia"/>
          <w:sz w:val="32"/>
          <w:szCs w:val="32"/>
        </w:rPr>
        <w:t>增长/</w:t>
      </w:r>
      <w:r w:rsidR="00E7586E" w:rsidRPr="0084275A">
        <w:rPr>
          <w:rFonts w:ascii="仿宋_GB2312" w:eastAsia="仿宋_GB2312" w:hAnsi="宋体" w:hint="eastAsia"/>
          <w:sz w:val="32"/>
          <w:szCs w:val="32"/>
        </w:rPr>
        <w:t>降低</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%，累计实现利润</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元，完成年度计划的</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%，同比</w:t>
      </w:r>
      <w:r w:rsidR="00541DDF" w:rsidRPr="0084275A">
        <w:rPr>
          <w:rFonts w:ascii="仿宋_GB2312" w:eastAsia="仿宋_GB2312" w:hAnsi="宋体" w:hint="eastAsia"/>
          <w:sz w:val="32"/>
          <w:szCs w:val="32"/>
        </w:rPr>
        <w:t>增长/</w:t>
      </w:r>
      <w:r w:rsidR="00E7586E" w:rsidRPr="0084275A">
        <w:rPr>
          <w:rFonts w:ascii="仿宋_GB2312" w:eastAsia="仿宋_GB2312" w:hAnsi="宋体" w:hint="eastAsia"/>
          <w:sz w:val="32"/>
          <w:szCs w:val="32"/>
        </w:rPr>
        <w:t>降低</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月份实现收入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万元，完成月度计划</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%，同比增长/降低</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%，累计实现收入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元，完成年度计划的</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%，同比增长/降低</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r w:rsidRPr="0084275A">
        <w:rPr>
          <w:rFonts w:ascii="仿宋_GB2312" w:eastAsia="仿宋_GB2312" w:hAnsi="宋体" w:hint="eastAsia"/>
          <w:sz w:val="32"/>
          <w:szCs w:val="32"/>
        </w:rPr>
        <w:t>xx月份为xx%，同比增长/降低</w:t>
      </w:r>
      <w:r w:rsidR="00BB143C" w:rsidRPr="0084275A">
        <w:rPr>
          <w:rFonts w:ascii="仿宋_GB2312" w:eastAsia="仿宋_GB2312" w:hAnsi="宋体" w:hint="eastAsia"/>
          <w:sz w:val="32"/>
          <w:szCs w:val="32"/>
        </w:rPr>
        <w:t>xx</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毛利率受xx的影响下滑），年度累计xx%，同比增长/降低xx%，</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r w:rsidRPr="0084275A">
        <w:rPr>
          <w:rFonts w:ascii="仿宋_GB2312" w:eastAsia="仿宋_GB2312" w:hAnsi="宋体" w:hint="eastAsia"/>
          <w:sz w:val="32"/>
          <w:szCs w:val="32"/>
        </w:rPr>
        <w:t>xx月制造业利润完成xx万元，</w:t>
      </w:r>
      <w:r w:rsidR="00DB23B2" w:rsidRPr="0084275A">
        <w:rPr>
          <w:rFonts w:ascii="仿宋_GB2312" w:eastAsia="仿宋_GB2312" w:hAnsi="宋体" w:hint="eastAsia"/>
          <w:sz w:val="32"/>
          <w:szCs w:val="32"/>
        </w:rPr>
        <w:t>占月度利润总额的xx%，</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；1-xx月制造业利润完成xx万元，占年度利润总额的xx%，</w:t>
      </w:r>
      <w:r w:rsidR="00A63FDB" w:rsidRPr="0084275A">
        <w:rPr>
          <w:rFonts w:ascii="仿宋_GB2312" w:eastAsia="仿宋_GB2312" w:hAnsi="宋体" w:hint="eastAsia"/>
          <w:sz w:val="32"/>
          <w:szCs w:val="32"/>
        </w:rPr>
        <w:t>同比增长/降低xx%，</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r w:rsidR="00A63FDB" w:rsidRPr="0084275A">
        <w:rPr>
          <w:rFonts w:ascii="仿宋_GB2312" w:eastAsia="仿宋_GB2312" w:hAnsi="宋体" w:hint="eastAsia"/>
          <w:sz w:val="32"/>
          <w:szCs w:val="32"/>
        </w:rPr>
        <w:t>xx月集成服务业利润完成xx万元，占月度利润总额的xx%，主要原因xxxx（例：无项目支撑/项目进度缓慢/等其他原因）；1-xx月集成服务业利润完成xx万元，占年度利润总额的xx%，同比增长/降低xx%，主要原因xxxx。</w:t>
      </w:r>
      <w:r w:rsidR="00A63FDB" w:rsidRPr="0084275A">
        <w:rPr>
          <w:rFonts w:ascii="仿宋_GB2312" w:eastAsia="仿宋_GB2312" w:hAnsi="宋体" w:hint="eastAsia"/>
          <w:b/>
          <w:sz w:val="32"/>
          <w:szCs w:val="32"/>
        </w:rPr>
        <w:t>物流业务利润，</w:t>
      </w:r>
      <w:r w:rsidR="00A63FDB" w:rsidRPr="0084275A">
        <w:rPr>
          <w:rFonts w:ascii="仿宋_GB2312" w:eastAsia="仿宋_GB2312" w:hAnsi="宋体" w:hint="eastAsia"/>
          <w:sz w:val="32"/>
          <w:szCs w:val="32"/>
        </w:rPr>
        <w:t>xx月物流业务利润完成xx万元，占月度利润总额的xx%，主要原因xxxx；1-xx月物流业务利润完成xx万元，占年度利润总额的xx%，同比增长/降低xx%，主要原因xxxx。如还有其他利润构成，按照以上格式进行撰写情况。</w:t>
      </w:r>
    </w:p>
    <w:p w:rsidR="00FC5296" w:rsidRPr="0084275A" w:rsidRDefault="00A63FDB"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sidRPr="0084275A">
        <w:rPr>
          <w:rFonts w:ascii="仿宋_GB2312" w:eastAsia="仿宋_GB2312" w:hAnsi="宋体" w:hint="eastAsia"/>
          <w:sz w:val="32"/>
          <w:szCs w:val="32"/>
        </w:rPr>
        <w:t>xx月制造业收入完成xx万元，占月度收入总额的xx%，</w:t>
      </w:r>
      <w:r w:rsidRPr="0084275A">
        <w:rPr>
          <w:rFonts w:ascii="仿宋_GB2312" w:eastAsia="仿宋_GB2312" w:hAnsi="宋体" w:hint="eastAsia"/>
          <w:sz w:val="32"/>
          <w:szCs w:val="32"/>
        </w:rPr>
        <w:lastRenderedPageBreak/>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等其他原因）；1-xx月制造业收入完成xx万元，占年度收入总额的xx%，同比增长/降低xx%，主要原因xxxx。</w:t>
      </w:r>
      <w:r w:rsidR="00FC5296" w:rsidRPr="0084275A">
        <w:rPr>
          <w:rFonts w:ascii="仿宋_GB2312" w:eastAsia="仿宋_GB2312" w:hAnsi="宋体" w:hint="eastAsia"/>
          <w:b/>
          <w:sz w:val="32"/>
          <w:szCs w:val="32"/>
        </w:rPr>
        <w:t>集成服务业收入，</w:t>
      </w:r>
      <w:r w:rsidR="00FC5296" w:rsidRPr="0084275A">
        <w:rPr>
          <w:rFonts w:ascii="仿宋_GB2312" w:eastAsia="仿宋_GB2312" w:hAnsi="宋体" w:hint="eastAsia"/>
          <w:sz w:val="32"/>
          <w:szCs w:val="32"/>
        </w:rPr>
        <w:t>xx月集成服务业收入完成xx万元，占月度收入总额的xx%，主要原因xxxx（例：无项目支撑/项目进度缓慢/重点项目说明进度）；1-xx月集成服务业收入完成xx万元，占年度收入总额的xx%，同比增长/降低xx%，主要原因xxxx。</w:t>
      </w:r>
      <w:r w:rsidR="00FC5296" w:rsidRPr="0084275A">
        <w:rPr>
          <w:rFonts w:ascii="仿宋_GB2312" w:eastAsia="仿宋_GB2312" w:hAnsi="宋体" w:hint="eastAsia"/>
          <w:b/>
          <w:sz w:val="32"/>
          <w:szCs w:val="32"/>
        </w:rPr>
        <w:t>物流业务收入，</w:t>
      </w:r>
      <w:r w:rsidR="00FC5296" w:rsidRPr="0084275A">
        <w:rPr>
          <w:rFonts w:ascii="仿宋_GB2312" w:eastAsia="仿宋_GB2312" w:hAnsi="宋体" w:hint="eastAsia"/>
          <w:sz w:val="32"/>
          <w:szCs w:val="32"/>
        </w:rPr>
        <w:t>xx月物流业务收入完成xx万元，占月度收入总额的xx%，主要原因xxxx；1-xx月物流业务收入完成xx万元，占年度收入总额的xx%，同比增长/降低xx%，主要原因xxxx。如还有其他收入构成，按照以上格式进行撰写情况。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r w:rsidRPr="0084275A">
        <w:rPr>
          <w:rFonts w:ascii="仿宋_GB2312" w:eastAsia="仿宋_GB2312" w:hAnsi="宋体" w:hint="eastAsia"/>
          <w:sz w:val="32"/>
          <w:szCs w:val="32"/>
        </w:rPr>
        <w:t>xx月为xx%，同比增长/降低xx%，月度主要原因xxxx（例：月度制造业/集成服务业/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等毛利率受xx的影响下滑）；年度累计xx%，同比增长/降低xx%，主要原因xxxx（例：制造业/集成服务业/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r w:rsidRPr="0084275A">
        <w:rPr>
          <w:rFonts w:ascii="仿宋_GB2312" w:eastAsia="仿宋_GB2312" w:hAnsi="宋体" w:hint="eastAsia"/>
          <w:sz w:val="32"/>
          <w:szCs w:val="32"/>
        </w:rPr>
        <w:t>xx月为xx%，同比增长/降低xx%，月度主要原因xxxx；年度累计xx%，同比增长/降低xx%，主要原因xxxx。如还有其他业务销售毛利率，按照以上格式进行撰写情况。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4724" w:type="pct"/>
        <w:jc w:val="center"/>
        <w:tblLook w:val="04A0" w:firstRow="1" w:lastRow="0" w:firstColumn="1" w:lastColumn="0" w:noHBand="0" w:noVBand="1"/>
      </w:tblPr>
      <w:tblGrid>
        <w:gridCol w:w="1844"/>
        <w:gridCol w:w="1296"/>
        <w:gridCol w:w="861"/>
        <w:gridCol w:w="795"/>
        <w:gridCol w:w="838"/>
        <w:gridCol w:w="827"/>
        <w:gridCol w:w="911"/>
        <w:gridCol w:w="868"/>
        <w:gridCol w:w="744"/>
        <w:gridCol w:w="860"/>
        <w:gridCol w:w="860"/>
        <w:gridCol w:w="951"/>
        <w:gridCol w:w="819"/>
        <w:gridCol w:w="959"/>
      </w:tblGrid>
      <w:tr w:rsidR="00BF1A3C" w:rsidRPr="001B4069" w:rsidTr="00BF1A3C">
        <w:trPr>
          <w:trHeight w:val="240"/>
          <w:tblHeader/>
          <w:jc w:val="center"/>
        </w:trPr>
        <w:tc>
          <w:tcPr>
            <w:tcW w:w="6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482" w:type="pct"/>
            <w:tcBorders>
              <w:top w:val="single" w:sz="4" w:space="0" w:color="auto"/>
              <w:left w:val="nil"/>
              <w:bottom w:val="single" w:sz="4" w:space="0" w:color="auto"/>
              <w:right w:val="single" w:sz="4" w:space="0" w:color="auto"/>
            </w:tcBorders>
            <w:shd w:val="clear" w:color="auto" w:fill="auto"/>
            <w:vAlign w:val="bottom"/>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zbbhqs}"/>
                  </w:textInput>
                </w:ffData>
              </w:fldChar>
            </w:r>
            <w:bookmarkStart w:id="5" w:name="文字6"/>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${zbbhqs}</w:t>
            </w:r>
            <w:r>
              <w:rPr>
                <w:rFonts w:asciiTheme="minorEastAsia" w:eastAsiaTheme="minorEastAsia" w:hAnsiTheme="minorEastAsia" w:cs="宋体"/>
                <w:b/>
                <w:bCs/>
                <w:color w:val="000000" w:themeColor="text1"/>
                <w:kern w:val="0"/>
                <w:sz w:val="18"/>
                <w:szCs w:val="18"/>
              </w:rPr>
              <w:fldChar w:fldCharType="end"/>
            </w:r>
            <w:bookmarkEnd w:id="5"/>
          </w:p>
        </w:tc>
        <w:tc>
          <w:tcPr>
            <w:tcW w:w="320"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tblHeader/>
          <w:jc w:val="center"/>
        </w:trPr>
        <w:tc>
          <w:tcPr>
            <w:tcW w:w="686" w:type="pct"/>
            <w:vMerge/>
            <w:tcBorders>
              <w:top w:val="single" w:sz="4" w:space="0" w:color="auto"/>
              <w:left w:val="single" w:sz="4" w:space="0" w:color="auto"/>
              <w:bottom w:val="single" w:sz="4" w:space="0" w:color="auto"/>
              <w:right w:val="single" w:sz="4" w:space="0" w:color="auto"/>
            </w:tcBorders>
            <w:vAlign w:val="center"/>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lastRenderedPageBreak/>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bottom"/>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bottom"/>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bottom"/>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bottom"/>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bottom"/>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bottom"/>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bottom"/>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bookmarkStart w:id="6" w:name="_GoBack"/>
            <w:bookmarkEnd w:id="6"/>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48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color w:val="000000" w:themeColor="text1"/>
                <w:kern w:val="0"/>
                <w:sz w:val="18"/>
                <w:szCs w:val="18"/>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Default="007531B1" w:rsidP="00964787">
      <w:pPr>
        <w:spacing w:line="56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③产品大类收入、成本分析</w:t>
      </w:r>
    </w:p>
    <w:tbl>
      <w:tblPr>
        <w:tblW w:w="5000" w:type="pct"/>
        <w:tblCellMar>
          <w:top w:w="15" w:type="dxa"/>
          <w:bottom w:w="15" w:type="dxa"/>
        </w:tblCellMar>
        <w:tblLook w:val="04A0" w:firstRow="1" w:lastRow="0" w:firstColumn="1" w:lastColumn="0" w:noHBand="0" w:noVBand="1"/>
      </w:tblPr>
      <w:tblGrid>
        <w:gridCol w:w="1100"/>
        <w:gridCol w:w="2127"/>
        <w:gridCol w:w="1274"/>
        <w:gridCol w:w="1277"/>
        <w:gridCol w:w="1419"/>
        <w:gridCol w:w="1416"/>
        <w:gridCol w:w="1277"/>
        <w:gridCol w:w="1413"/>
        <w:gridCol w:w="1459"/>
        <w:gridCol w:w="1456"/>
      </w:tblGrid>
      <w:tr w:rsidR="00C76D90" w:rsidRPr="00C76D90" w:rsidTr="00FF7A80">
        <w:trPr>
          <w:trHeight w:val="285"/>
          <w:tblHeader/>
        </w:trPr>
        <w:tc>
          <w:tcPr>
            <w:tcW w:w="387"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48"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1894"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7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FF7A80">
        <w:trPr>
          <w:trHeight w:val="285"/>
          <w:tblHeader/>
        </w:trPr>
        <w:tc>
          <w:tcPr>
            <w:tcW w:w="387"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48"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4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49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9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1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导线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布电线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架空线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控制电缆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交联电缆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电力电缆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lastRenderedPageBreak/>
              <w:t>7</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电磁线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特种电缆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电缆附件</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铜杆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铝杆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PVC料</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13</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工装轮</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14</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其他</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FF7A80">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15</w:t>
            </w:r>
          </w:p>
        </w:tc>
        <w:tc>
          <w:tcPr>
            <w:tcW w:w="74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小计</w:t>
            </w:r>
          </w:p>
        </w:tc>
        <w:tc>
          <w:tcPr>
            <w:tcW w:w="44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964787">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1857E2" w:rsidRPr="00377E0F">
        <w:rPr>
          <w:rFonts w:ascii="仿宋_GB2312" w:eastAsia="仿宋_GB2312" w:hAnsi="宋体" w:hint="eastAsia"/>
          <w:sz w:val="32"/>
          <w:szCs w:val="32"/>
        </w:rPr>
        <w:t>xx、xx、xx等产品是xx公司xx月收入的主要来源，毛利率分别为xx、xx、xx</w:t>
      </w:r>
      <w:r w:rsidR="001857E2" w:rsidRPr="00377E0F">
        <w:rPr>
          <w:rFonts w:ascii="仿宋_GB2312" w:eastAsia="仿宋_GB2312" w:hAnsi="宋体"/>
          <w:sz w:val="32"/>
          <w:szCs w:val="32"/>
        </w:rPr>
        <w:t>…</w:t>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月度三项费用率，主要原因在于xxxx；年度累计来看xx、xx、xx等产品是xx公司年度累计收入的主要来源，毛利率分别为xx、xx、xx</w:t>
      </w:r>
      <w:r w:rsidR="00C2217D" w:rsidRPr="00377E0F">
        <w:rPr>
          <w:rFonts w:ascii="仿宋_GB2312" w:eastAsia="仿宋_GB2312" w:hAnsi="宋体"/>
          <w:sz w:val="32"/>
          <w:szCs w:val="32"/>
        </w:rPr>
        <w:t>…</w:t>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E7586E">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①当期完成情况</w:t>
      </w:r>
      <w:r w:rsidRPr="00C06E37">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C06E37">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5033"/>
        <w:gridCol w:w="1061"/>
        <w:gridCol w:w="1100"/>
        <w:gridCol w:w="1277"/>
        <w:gridCol w:w="1135"/>
        <w:gridCol w:w="1152"/>
        <w:gridCol w:w="1083"/>
        <w:gridCol w:w="1035"/>
        <w:gridCol w:w="1342"/>
      </w:tblGrid>
      <w:tr w:rsidR="00E7586E" w:rsidRPr="001B4069" w:rsidTr="00AA6F2A">
        <w:trPr>
          <w:trHeight w:val="315"/>
          <w:tblHeader/>
        </w:trPr>
        <w:tc>
          <w:tcPr>
            <w:tcW w:w="17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013"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217"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AA6F2A">
        <w:trPr>
          <w:trHeight w:val="495"/>
          <w:tblHeader/>
        </w:trPr>
        <w:tc>
          <w:tcPr>
            <w:tcW w:w="1770"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73"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387"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4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39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0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381"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6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7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AA6F2A">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73"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387"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4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9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49"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39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381"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2"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lastRenderedPageBreak/>
              <w:t>收到的其他与经营活动有关的现金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p w:rsidR="003169AB" w:rsidRDefault="00CE54CA" w:rsidP="003169AB">
      <w:pPr>
        <w:spacing w:line="560" w:lineRule="exact"/>
        <w:ind w:firstLineChars="200" w:firstLine="640"/>
        <w:jc w:val="left"/>
        <w:rPr>
          <w:rFonts w:ascii="仿宋_GB2312" w:eastAsia="仿宋_GB2312" w:hAnsi="宋体"/>
          <w:sz w:val="32"/>
          <w:szCs w:val="32"/>
        </w:rPr>
      </w:pPr>
      <w:r w:rsidRPr="004E414B">
        <w:rPr>
          <w:rFonts w:ascii="仿宋_GB2312" w:eastAsia="仿宋_GB2312" w:hAnsi="宋体" w:hint="eastAsia"/>
          <w:sz w:val="32"/>
          <w:szCs w:val="32"/>
        </w:rPr>
        <w:t>xx月，xx单位经营性现金流净值为</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完成计划的xx%，</w:t>
      </w:r>
      <w:r w:rsidRPr="004E414B">
        <w:rPr>
          <w:rFonts w:ascii="仿宋_GB2312" w:eastAsia="仿宋_GB2312" w:hAnsi="宋体" w:hint="eastAsia"/>
          <w:sz w:val="32"/>
          <w:szCs w:val="32"/>
        </w:rPr>
        <w:t>与月度计划相比，相差</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Pr="004E414B">
        <w:rPr>
          <w:rFonts w:ascii="仿宋_GB2312" w:eastAsia="仿宋_GB2312" w:hAnsi="宋体" w:hint="eastAsia"/>
          <w:sz w:val="32"/>
          <w:szCs w:val="32"/>
        </w:rPr>
        <w:lastRenderedPageBreak/>
        <w:t>其中现金流入</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万元，完成月度计划的</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Pr="004E414B">
        <w:rPr>
          <w:rFonts w:ascii="仿宋_GB2312" w:eastAsia="仿宋_GB2312" w:hAnsi="宋体" w:hint="eastAsia"/>
          <w:sz w:val="32"/>
          <w:szCs w:val="32"/>
        </w:rPr>
        <w:t>现金流出</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万元，完成月度计划的</w:t>
      </w:r>
      <w:r w:rsidR="003169AB" w:rsidRPr="004E414B">
        <w:rPr>
          <w:rFonts w:ascii="仿宋_GB2312" w:eastAsia="仿宋_GB2312" w:hAnsi="宋体"/>
          <w:sz w:val="32"/>
          <w:szCs w:val="32"/>
        </w:rPr>
        <w:t>xx</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Pr="004E414B">
        <w:rPr>
          <w:rFonts w:ascii="仿宋_GB2312" w:eastAsia="仿宋_GB2312" w:hAnsi="宋体" w:hint="eastAsia"/>
          <w:sz w:val="32"/>
          <w:szCs w:val="32"/>
        </w:rPr>
        <w:t>去年同期经营性现金流净值</w:t>
      </w:r>
      <w:r w:rsidR="003169AB" w:rsidRPr="004E414B">
        <w:rPr>
          <w:rFonts w:ascii="仿宋_GB2312" w:eastAsia="仿宋_GB2312" w:hAnsi="宋体"/>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增加/</w:t>
      </w:r>
      <w:r w:rsidRPr="004E414B">
        <w:rPr>
          <w:rFonts w:ascii="仿宋_GB2312" w:eastAsia="仿宋_GB2312" w:hAnsi="宋体" w:hint="eastAsia"/>
          <w:sz w:val="32"/>
          <w:szCs w:val="32"/>
        </w:rPr>
        <w:t>减少了</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年度累计经营性现金流净值为xx万元，同比去年增长/降低xx%。</w:t>
      </w:r>
      <w:r w:rsidR="003169AB">
        <w:rPr>
          <w:rFonts w:ascii="仿宋_GB2312" w:eastAsia="仿宋_GB2312" w:hAnsi="宋体" w:hint="eastAsia"/>
          <w:sz w:val="32"/>
          <w:szCs w:val="32"/>
        </w:rPr>
        <w:t>目前经营性净现金流表象的主要</w:t>
      </w:r>
      <w:r>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E7586E">
      <w:pPr>
        <w:spacing w:line="560" w:lineRule="exact"/>
        <w:ind w:firstLine="630"/>
        <w:jc w:val="left"/>
        <w:rPr>
          <w:rFonts w:ascii="仿宋_GB2312" w:eastAsia="仿宋_GB2312" w:hAnsi="宋体"/>
          <w:sz w:val="32"/>
          <w:szCs w:val="32"/>
        </w:rPr>
      </w:pPr>
      <w:r w:rsidRPr="0071746D">
        <w:rPr>
          <w:rFonts w:ascii="仿宋_GB2312" w:eastAsia="仿宋_GB2312" w:hAnsi="宋体" w:hint="eastAsia"/>
          <w:sz w:val="32"/>
          <w:szCs w:val="32"/>
          <w:highlight w:val="magenta"/>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BA66E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C06E37">
        <w:rPr>
          <w:rFonts w:ascii="宋体" w:hAnsi="宋体" w:cs="宋体" w:hint="eastAsia"/>
          <w:b/>
          <w:bCs/>
          <w:kern w:val="0"/>
          <w:sz w:val="20"/>
          <w:szCs w:val="20"/>
        </w:rPr>
        <w:t xml:space="preserve">  </w:t>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Pr="00C06E37">
        <w:rPr>
          <w:rFonts w:ascii="宋体" w:hAnsi="宋体" w:cs="宋体" w:hint="eastAsia"/>
          <w:b/>
          <w:bCs/>
          <w:kern w:val="0"/>
          <w:sz w:val="20"/>
          <w:szCs w:val="20"/>
        </w:rPr>
        <w:t>单位：万元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2"/>
        <w:gridCol w:w="760"/>
        <w:gridCol w:w="760"/>
        <w:gridCol w:w="759"/>
        <w:gridCol w:w="759"/>
        <w:gridCol w:w="759"/>
        <w:gridCol w:w="759"/>
        <w:gridCol w:w="759"/>
        <w:gridCol w:w="759"/>
        <w:gridCol w:w="759"/>
        <w:gridCol w:w="759"/>
        <w:gridCol w:w="759"/>
        <w:gridCol w:w="759"/>
        <w:gridCol w:w="756"/>
      </w:tblGrid>
      <w:tr w:rsidR="00E7586E" w:rsidRPr="00113B55" w:rsidTr="00113B55">
        <w:trPr>
          <w:trHeight w:val="285"/>
          <w:tblHeader/>
        </w:trPr>
        <w:tc>
          <w:tcPr>
            <w:tcW w:w="1530"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6月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7月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8月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9月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10月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11月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12月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2月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3月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4月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5月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6月</w:t>
            </w: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267"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lastRenderedPageBreak/>
              <w:t>支付的各项税费</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r w:rsidR="00E42922" w:rsidRPr="005013F7">
        <w:rPr>
          <w:rFonts w:ascii="仿宋_GB2312" w:eastAsia="仿宋_GB2312" w:hAnsi="宋体" w:hint="eastAsia"/>
          <w:sz w:val="32"/>
          <w:szCs w:val="32"/>
        </w:rPr>
        <w:t>年度xx</w:t>
      </w:r>
      <w:r w:rsidRPr="005013F7">
        <w:rPr>
          <w:rFonts w:ascii="仿宋_GB2312" w:eastAsia="仿宋_GB2312" w:hAnsi="宋体" w:hint="eastAsia"/>
          <w:sz w:val="32"/>
          <w:szCs w:val="32"/>
        </w:rPr>
        <w:t>月达到全年的最低水平，并在</w:t>
      </w:r>
      <w:r w:rsidR="00E42922" w:rsidRPr="005013F7">
        <w:rPr>
          <w:rFonts w:ascii="仿宋_GB2312" w:eastAsia="仿宋_GB2312" w:hAnsi="宋体" w:hint="eastAsia"/>
          <w:sz w:val="32"/>
          <w:szCs w:val="32"/>
        </w:rPr>
        <w:t>xx</w:t>
      </w:r>
      <w:r w:rsidRPr="005013F7">
        <w:rPr>
          <w:rFonts w:ascii="仿宋_GB2312" w:eastAsia="仿宋_GB2312" w:hAnsi="宋体" w:hint="eastAsia"/>
          <w:sz w:val="32"/>
          <w:szCs w:val="32"/>
        </w:rPr>
        <w:t>月、</w:t>
      </w:r>
      <w:r w:rsidR="00E42922" w:rsidRPr="005013F7">
        <w:rPr>
          <w:rFonts w:ascii="仿宋_GB2312" w:eastAsia="仿宋_GB2312" w:hAnsi="宋体" w:hint="eastAsia"/>
          <w:sz w:val="32"/>
          <w:szCs w:val="32"/>
        </w:rPr>
        <w:t>xx</w:t>
      </w:r>
      <w:r w:rsidRPr="005013F7">
        <w:rPr>
          <w:rFonts w:ascii="仿宋_GB2312" w:eastAsia="仿宋_GB2312" w:hAnsi="宋体" w:hint="eastAsia"/>
          <w:sz w:val="32"/>
          <w:szCs w:val="32"/>
        </w:rPr>
        <w:t>月</w:t>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755384">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①当期完成情况</w:t>
      </w:r>
      <w:r w:rsidRPr="005013F7">
        <w:rPr>
          <w:rFonts w:ascii="宋体" w:hAnsi="宋体" w:cs="宋体" w:hint="eastAsia"/>
          <w:b/>
          <w:bCs/>
          <w:kern w:val="0"/>
          <w:sz w:val="20"/>
          <w:szCs w:val="20"/>
        </w:rPr>
        <w:t xml:space="preserve">           </w:t>
      </w:r>
      <w:r w:rsidR="00510523" w:rsidRPr="005013F7">
        <w:rPr>
          <w:rFonts w:ascii="宋体" w:hAnsi="宋体" w:cs="宋体" w:hint="eastAsia"/>
          <w:b/>
          <w:bCs/>
          <w:kern w:val="0"/>
          <w:sz w:val="20"/>
          <w:szCs w:val="20"/>
        </w:rPr>
        <w:t xml:space="preserve">                                                                       </w:t>
      </w:r>
      <w:r w:rsidRPr="005013F7">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1823"/>
        <w:gridCol w:w="1865"/>
        <w:gridCol w:w="1865"/>
        <w:gridCol w:w="1868"/>
        <w:gridCol w:w="1860"/>
        <w:gridCol w:w="1865"/>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lastRenderedPageBreak/>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p w:rsidR="002B24A0" w:rsidRPr="005013F7" w:rsidRDefault="00883B6C"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月，</w:t>
      </w:r>
      <w:r w:rsidRPr="005013F7">
        <w:rPr>
          <w:rFonts w:ascii="仿宋_GB2312" w:eastAsia="仿宋_GB2312" w:hAnsi="宋体" w:hint="eastAsia"/>
          <w:sz w:val="32"/>
          <w:szCs w:val="32"/>
        </w:rPr>
        <w:t>应收账款计划为xx万元，</w:t>
      </w:r>
      <w:r w:rsidR="002B24A0" w:rsidRPr="005013F7">
        <w:rPr>
          <w:rFonts w:ascii="仿宋_GB2312" w:eastAsia="仿宋_GB2312" w:hAnsi="宋体" w:hint="eastAsia"/>
          <w:sz w:val="32"/>
          <w:szCs w:val="32"/>
        </w:rPr>
        <w:t>应收账款</w:t>
      </w:r>
      <w:r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万元，完成</w:t>
      </w:r>
      <w:r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，同比</w:t>
      </w:r>
      <w:r w:rsidRPr="005013F7">
        <w:rPr>
          <w:rFonts w:ascii="仿宋_GB2312" w:eastAsia="仿宋_GB2312" w:hAnsi="宋体" w:hint="eastAsia"/>
          <w:sz w:val="32"/>
          <w:szCs w:val="32"/>
        </w:rPr>
        <w:t>增长/下降xx%。</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万元，完成计划值的</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万元，完成计划值的</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应收xx万元，完成计划值的xx%，同比增长/下降xx%，主要原因为xxxx。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应收xx万元，完成计划值的xx%，同比增长/下降xx%，主要原因为xxxx。</w:t>
      </w:r>
    </w:p>
    <w:p w:rsidR="002B24A0" w:rsidRPr="005013F7" w:rsidRDefault="002B24A0" w:rsidP="002B24A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万元，去年同期为</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Default="00883B6C"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D44BC1" w:rsidRPr="00D44BC1" w:rsidRDefault="00D44BC1" w:rsidP="0044798D">
      <w:pPr>
        <w:spacing w:line="560" w:lineRule="exact"/>
        <w:ind w:firstLine="645"/>
        <w:rPr>
          <w:rFonts w:ascii="宋体" w:hAnsi="宋体" w:cs="宋体"/>
          <w:b/>
          <w:bCs/>
          <w:kern w:val="0"/>
          <w:sz w:val="20"/>
          <w:szCs w:val="20"/>
        </w:rPr>
      </w:pPr>
      <w:r w:rsidRPr="00D44BC1">
        <w:rPr>
          <w:rFonts w:ascii="仿宋_GB2312" w:eastAsia="仿宋_GB2312" w:hAnsi="宋体" w:hint="eastAsia"/>
          <w:sz w:val="32"/>
          <w:szCs w:val="32"/>
        </w:rPr>
        <w:t>②应收账款结构情况</w:t>
      </w:r>
      <w:r w:rsidRPr="00D44BC1">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724"/>
        <w:gridCol w:w="1561"/>
        <w:gridCol w:w="1592"/>
        <w:gridCol w:w="1530"/>
        <w:gridCol w:w="1564"/>
        <w:gridCol w:w="1561"/>
        <w:gridCol w:w="1561"/>
        <w:gridCol w:w="1561"/>
        <w:gridCol w:w="1564"/>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lastRenderedPageBreak/>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C51515" w:rsidP="00560ECE">
            <w:pPr>
              <w:widowControl/>
              <w:jc w:val="left"/>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不需要</w:t>
            </w: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7" w:name="_Hlk489463978"/>
            <w:r w:rsidRPr="00FB511B">
              <w:rPr>
                <w:rFonts w:asciiTheme="minorEastAsia" w:eastAsiaTheme="minorEastAsia" w:hAnsiTheme="minorEastAsia" w:cs="宋体" w:hint="eastAsia"/>
                <w:b/>
                <w:color w:val="000000" w:themeColor="text1"/>
                <w:kern w:val="0"/>
                <w:sz w:val="18"/>
                <w:szCs w:val="18"/>
              </w:rPr>
              <w:t>货发票未开金额</w:t>
            </w:r>
            <w:bookmarkEnd w:id="7"/>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p w:rsidR="002B24A0" w:rsidRPr="00FB511B" w:rsidRDefault="002B24A0" w:rsidP="002B24A0">
      <w:pPr>
        <w:spacing w:line="560" w:lineRule="exact"/>
        <w:ind w:firstLineChars="200" w:firstLine="640"/>
        <w:jc w:val="left"/>
        <w:rPr>
          <w:rFonts w:ascii="仿宋_GB2312" w:eastAsia="仿宋_GB2312"/>
          <w:color w:val="000000" w:themeColor="text1"/>
          <w:sz w:val="32"/>
          <w:szCs w:val="32"/>
        </w:rPr>
      </w:pPr>
      <w:r w:rsidRPr="00FB511B">
        <w:rPr>
          <w:rFonts w:ascii="仿宋_GB2312" w:eastAsia="仿宋_GB2312" w:hAnsi="宋体" w:hint="eastAsia"/>
          <w:color w:val="000000" w:themeColor="text1"/>
          <w:sz w:val="32"/>
          <w:szCs w:val="32"/>
        </w:rPr>
        <w:t>xx</w:t>
      </w:r>
      <w:r w:rsidRPr="00FB511B">
        <w:rPr>
          <w:rFonts w:ascii="仿宋_GB2312" w:eastAsia="仿宋_GB2312" w:hint="eastAsia"/>
          <w:color w:val="000000" w:themeColor="text1"/>
          <w:sz w:val="32"/>
          <w:szCs w:val="32"/>
        </w:rPr>
        <w:t>月，xx</w:t>
      </w:r>
      <w:r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应收账款原值xx万</w:t>
      </w:r>
      <w:r w:rsidR="00DA4CFC" w:rsidRPr="00FB511B">
        <w:rPr>
          <w:rFonts w:ascii="仿宋_GB2312" w:eastAsia="仿宋_GB2312" w:hint="eastAsia"/>
          <w:color w:val="000000" w:themeColor="text1"/>
          <w:sz w:val="32"/>
          <w:szCs w:val="32"/>
        </w:rPr>
        <w:t>元，提取坏账准备xx万元，账面应收净额xx万元。坏账准备提取原因描述（例：xx客户破产，应收账款xx万元无法收回，计提坏账）</w:t>
      </w:r>
      <w:r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应收账款主要构成中未到期质保金xx万元，占比xx%，重点集中在xx款项；未到期款xx万元，占比xx%，重点集中在xx款项；逾期款xx万元，占比xx%，重点集中在xx款项。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预警台账应收账款余额xx万元，与账面</w:t>
      </w:r>
      <w:r w:rsidR="00257A00" w:rsidRPr="00FB511B">
        <w:rPr>
          <w:rFonts w:ascii="仿宋_GB2312" w:eastAsia="仿宋_GB2312" w:hAnsi="宋体" w:hint="eastAsia"/>
          <w:color w:val="000000" w:themeColor="text1"/>
          <w:sz w:val="32"/>
          <w:szCs w:val="32"/>
        </w:rPr>
        <w:t>应收差额xx万元，</w:t>
      </w:r>
      <w:r w:rsidRPr="00FB511B">
        <w:rPr>
          <w:rFonts w:ascii="仿宋_GB2312" w:eastAsia="仿宋_GB2312" w:hAnsi="宋体" w:hint="eastAsia"/>
          <w:color w:val="000000" w:themeColor="text1"/>
          <w:sz w:val="32"/>
          <w:szCs w:val="32"/>
        </w:rPr>
        <w:t>主要是：货发票未开金额</w:t>
      </w:r>
      <w:r w:rsidR="007F44E1" w:rsidRPr="00FB511B">
        <w:rPr>
          <w:rFonts w:ascii="仿宋_GB2312" w:eastAsia="仿宋_GB2312" w:hAnsi="宋体" w:hint="eastAsia"/>
          <w:color w:val="000000" w:themeColor="text1"/>
          <w:sz w:val="32"/>
          <w:szCs w:val="32"/>
        </w:rPr>
        <w:t>xx万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重点xx项目，xx产品。票开货未发总额xx万元，重点xx项目，xx产品。保理总</w:t>
      </w:r>
      <w:r w:rsidR="007F44E1" w:rsidRPr="00FB511B">
        <w:rPr>
          <w:rFonts w:ascii="仿宋_GB2312" w:eastAsia="仿宋_GB2312" w:hAnsi="宋体" w:hint="eastAsia"/>
          <w:color w:val="000000" w:themeColor="text1"/>
          <w:sz w:val="32"/>
          <w:szCs w:val="32"/>
        </w:rPr>
        <w:lastRenderedPageBreak/>
        <w:t>额xx万元，重点xx项目，xx产品。其他项占比较大，也要进行专项特殊说明。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C9175C">
      <w:pPr>
        <w:spacing w:line="560" w:lineRule="exact"/>
        <w:ind w:firstLineChars="200" w:firstLine="640"/>
        <w:jc w:val="left"/>
        <w:rPr>
          <w:rFonts w:ascii="仿宋_GB2312" w:eastAsia="仿宋_GB2312" w:hAnsi="宋体"/>
          <w:color w:val="000000" w:themeColor="text1"/>
          <w:sz w:val="32"/>
          <w:szCs w:val="32"/>
        </w:rPr>
      </w:pPr>
      <w:r w:rsidRPr="0071746D">
        <w:rPr>
          <w:rFonts w:ascii="仿宋_GB2312" w:eastAsia="仿宋_GB2312" w:hAnsi="宋体" w:hint="eastAsia"/>
          <w:sz w:val="32"/>
          <w:szCs w:val="32"/>
          <w:highlight w:val="magenta"/>
        </w:rPr>
        <w:t>③应收账款账龄变化情况（</w:t>
      </w:r>
      <w:r w:rsidRPr="0071746D">
        <w:rPr>
          <w:rFonts w:ascii="仿宋_GB2312" w:eastAsia="仿宋_GB2312" w:hAnsi="宋体" w:hint="eastAsia"/>
          <w:color w:val="000000" w:themeColor="text1"/>
          <w:sz w:val="32"/>
          <w:szCs w:val="32"/>
          <w:highlight w:val="magenta"/>
        </w:rPr>
        <w:t>原值）</w:t>
      </w:r>
      <w:r w:rsidRPr="00AF7866">
        <w:rPr>
          <w:rFonts w:ascii="宋体" w:hAnsi="宋体" w:cs="宋体" w:hint="eastAsia"/>
          <w:b/>
          <w:bCs/>
          <w:color w:val="000000" w:themeColor="text1"/>
          <w:kern w:val="0"/>
          <w:sz w:val="20"/>
          <w:szCs w:val="20"/>
        </w:rPr>
        <w:t xml:space="preserve">                     </w:t>
      </w:r>
      <w:r w:rsidR="00F60B9E" w:rsidRPr="00AF7866">
        <w:rPr>
          <w:rFonts w:ascii="宋体" w:hAnsi="宋体" w:cs="宋体" w:hint="eastAsia"/>
          <w:b/>
          <w:bCs/>
          <w:color w:val="000000" w:themeColor="text1"/>
          <w:kern w:val="0"/>
          <w:sz w:val="20"/>
          <w:szCs w:val="20"/>
        </w:rPr>
        <w:t xml:space="preserve">                                </w:t>
      </w:r>
      <w:r w:rsidRPr="00AF7866">
        <w:rPr>
          <w:rFonts w:ascii="宋体" w:hAnsi="宋体" w:cs="宋体" w:hint="eastAsia"/>
          <w:b/>
          <w:bCs/>
          <w:color w:val="000000" w:themeColor="text1"/>
          <w:kern w:val="0"/>
          <w:sz w:val="20"/>
          <w:szCs w:val="20"/>
        </w:rPr>
        <w:t xml:space="preserve">  单位：万元</w:t>
      </w:r>
    </w:p>
    <w:tbl>
      <w:tblPr>
        <w:tblW w:w="5000" w:type="pct"/>
        <w:jc w:val="center"/>
        <w:tblLook w:val="04A0" w:firstRow="1" w:lastRow="0" w:firstColumn="1" w:lastColumn="0" w:noHBand="0" w:noVBand="1"/>
      </w:tblPr>
      <w:tblGrid>
        <w:gridCol w:w="1107"/>
        <w:gridCol w:w="1318"/>
        <w:gridCol w:w="1684"/>
        <w:gridCol w:w="1684"/>
        <w:gridCol w:w="1687"/>
        <w:gridCol w:w="1683"/>
        <w:gridCol w:w="1686"/>
        <w:gridCol w:w="1683"/>
        <w:gridCol w:w="1686"/>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AF7866" w:rsidRPr="00AF7866" w:rsidTr="00AC19DB">
        <w:trPr>
          <w:trHeight w:val="270"/>
          <w:jc w:val="center"/>
        </w:trPr>
        <w:tc>
          <w:tcPr>
            <w:tcW w:w="3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上年度</w:t>
            </w:r>
            <w:r w:rsidR="003148A6" w:rsidRPr="00AF7866">
              <w:rPr>
                <w:rFonts w:asciiTheme="minorEastAsia" w:eastAsiaTheme="minorEastAsia" w:hAnsiTheme="minorEastAsia" w:cs="宋体" w:hint="eastAsia"/>
                <w:b/>
                <w:bCs/>
                <w:color w:val="000000" w:themeColor="text1"/>
                <w:kern w:val="0"/>
                <w:sz w:val="18"/>
                <w:szCs w:val="18"/>
              </w:rPr>
              <w:t xml:space="preserve">　</w:t>
            </w: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hint="eastAsia"/>
                <w:b/>
                <w:bCs/>
                <w:color w:val="000000" w:themeColor="text1"/>
                <w:kern w:val="0"/>
                <w:sz w:val="18"/>
                <w:szCs w:val="18"/>
              </w:rPr>
              <w:t>6</w:t>
            </w:r>
            <w:r w:rsidR="003148A6" w:rsidRPr="00AF7866">
              <w:rPr>
                <w:rFonts w:asciiTheme="minorEastAsia" w:eastAsiaTheme="minorEastAsia" w:hAnsiTheme="minorEastAsia" w:cs="宋体" w:hint="eastAsia"/>
                <w:b/>
                <w:bCs/>
                <w:color w:val="000000" w:themeColor="text1"/>
                <w:kern w:val="0"/>
                <w:sz w:val="18"/>
                <w:szCs w:val="18"/>
              </w:rPr>
              <w:t>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vMerge/>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7月</w:t>
            </w: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8月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9月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10月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11月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本年度</w:t>
            </w: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6月</w:t>
            </w: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r w:rsidR="00A8621A" w:rsidRPr="00AF7866">
        <w:rPr>
          <w:rFonts w:ascii="仿宋_GB2312" w:eastAsia="仿宋_GB2312" w:hAnsi="宋体" w:hint="eastAsia"/>
          <w:color w:val="000000" w:themeColor="text1"/>
          <w:sz w:val="32"/>
          <w:szCs w:val="32"/>
        </w:rPr>
        <w:t>xx</w:t>
      </w:r>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应收账款原值xx万元，</w:t>
      </w:r>
      <w:r w:rsidR="00F60F81" w:rsidRPr="00AF7866">
        <w:rPr>
          <w:rFonts w:ascii="仿宋_GB2312" w:eastAsia="仿宋_GB2312" w:hAnsi="宋体" w:hint="eastAsia"/>
          <w:color w:val="000000" w:themeColor="text1"/>
          <w:sz w:val="32"/>
          <w:szCs w:val="32"/>
        </w:rPr>
        <w:t>其中5年以上应收账款金额为xx万元，占应收账款总额的xx%；</w:t>
      </w:r>
      <w:r w:rsidRPr="00AF7866">
        <w:rPr>
          <w:rFonts w:ascii="仿宋_GB2312" w:eastAsia="仿宋_GB2312" w:hAnsi="宋体" w:hint="eastAsia"/>
          <w:color w:val="000000" w:themeColor="text1"/>
          <w:sz w:val="32"/>
          <w:szCs w:val="32"/>
        </w:rPr>
        <w:t>4-5年应收账款金额为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万元，占应收账款总额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万元，占应收账款总额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w:t>
      </w:r>
      <w:r w:rsidR="00A8621A" w:rsidRPr="00AF7866">
        <w:rPr>
          <w:rFonts w:ascii="仿宋_GB2312" w:eastAsia="仿宋_GB2312" w:hAnsi="宋体" w:hint="eastAsia"/>
          <w:color w:val="000000" w:themeColor="text1"/>
          <w:sz w:val="32"/>
          <w:szCs w:val="32"/>
        </w:rPr>
        <w:lastRenderedPageBreak/>
        <w:t>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bookmarkStart w:id="8" w:name="OLE_LINK21"/>
      <w:bookmarkStart w:id="9" w:name="OLE_LINK22"/>
      <w:bookmarkStart w:id="10" w:name="OLE_LINK23"/>
      <w:r w:rsidR="007D5C94" w:rsidRPr="00AF7866">
        <w:rPr>
          <w:rFonts w:ascii="仿宋_GB2312" w:eastAsia="仿宋_GB2312" w:hAnsi="宋体" w:hint="eastAsia"/>
          <w:color w:val="000000" w:themeColor="text1"/>
          <w:sz w:val="32"/>
          <w:szCs w:val="32"/>
        </w:rPr>
        <w:t>/波动</w:t>
      </w:r>
      <w:bookmarkEnd w:id="8"/>
      <w:bookmarkEnd w:id="9"/>
      <w:bookmarkEnd w:id="10"/>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257A00">
        <w:trPr>
          <w:trHeight w:val="270"/>
          <w:jc w:val="center"/>
        </w:trPr>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上年度</w:t>
            </w: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257A00"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b/>
                <w:bCs/>
                <w:kern w:val="0"/>
                <w:sz w:val="18"/>
                <w:szCs w:val="18"/>
              </w:rPr>
              <w:t>6</w:t>
            </w:r>
            <w:r w:rsidR="00624C32" w:rsidRPr="0040075C">
              <w:rPr>
                <w:rFonts w:asciiTheme="minorEastAsia" w:eastAsiaTheme="minorEastAsia" w:hAnsiTheme="minorEastAsia" w:cs="宋体" w:hint="eastAsia"/>
                <w:b/>
                <w:bCs/>
                <w:kern w:val="0"/>
                <w:sz w:val="18"/>
                <w:szCs w:val="18"/>
              </w:rPr>
              <w:t>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7月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8月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9月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10月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11月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12月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本年度</w:t>
            </w: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2月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3月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4月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5月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6月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r w:rsidRPr="007D39C5">
        <w:rPr>
          <w:rFonts w:ascii="仿宋_GB2312" w:eastAsia="仿宋_GB2312" w:hint="eastAsia"/>
          <w:sz w:val="32"/>
          <w:szCs w:val="32"/>
        </w:rPr>
        <w:t>xx</w:t>
      </w:r>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总额xx万元。其中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个月逾期款xx万元，占逾期款总额的xx%；</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个月逾期款xx万元，占逾期款总额的xx%；</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个月逾期款xx万元，占逾期款总额的xx%；</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AC19DB" w:rsidRPr="007D39C5">
        <w:rPr>
          <w:rFonts w:ascii="仿宋_GB2312" w:eastAsia="仿宋_GB2312" w:hint="eastAsia"/>
          <w:sz w:val="32"/>
          <w:szCs w:val="32"/>
        </w:rPr>
        <w:t>xx</w:t>
      </w:r>
      <w:r w:rsidR="00C849D2" w:rsidRPr="007D39C5">
        <w:rPr>
          <w:rFonts w:ascii="仿宋_GB2312" w:eastAsia="仿宋_GB2312" w:hint="eastAsia"/>
          <w:sz w:val="32"/>
          <w:szCs w:val="32"/>
        </w:rPr>
        <w:t>万元，</w:t>
      </w:r>
      <w:r w:rsidR="00E133D1" w:rsidRPr="007D39C5">
        <w:rPr>
          <w:rFonts w:ascii="仿宋_GB2312" w:eastAsia="仿宋_GB2312" w:hint="eastAsia"/>
          <w:sz w:val="32"/>
          <w:szCs w:val="32"/>
        </w:rPr>
        <w:t>占逾期款总额的xx%。其中6个月以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w:t>
      </w:r>
      <w:r w:rsidR="00E133D1" w:rsidRPr="00A16647">
        <w:rPr>
          <w:rFonts w:ascii="仿宋_GB2312" w:eastAsia="仿宋_GB2312" w:hint="eastAsia"/>
          <w:sz w:val="32"/>
          <w:szCs w:val="32"/>
        </w:rPr>
        <w:lastRenderedPageBreak/>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1" w:name="OLE_LINK29"/>
      <w:bookmarkStart w:id="12"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w:t>
      </w:r>
      <w:bookmarkStart w:id="13" w:name="OLE_LINK27"/>
      <w:bookmarkStart w:id="14" w:name="OLE_LINK28"/>
      <w:r w:rsidR="00DD6C7E" w:rsidRPr="007D39C5">
        <w:rPr>
          <w:rFonts w:ascii="仿宋_GB2312" w:eastAsia="仿宋_GB2312" w:hAnsi="宋体" w:hint="eastAsia"/>
          <w:color w:val="000000" w:themeColor="text1"/>
          <w:sz w:val="32"/>
          <w:szCs w:val="32"/>
        </w:rPr>
        <w:t>/波动</w:t>
      </w:r>
      <w:bookmarkEnd w:id="13"/>
      <w:bookmarkEnd w:id="14"/>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呈现xx（增长/下降/波动）趋势，原因主要是xxxx，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呈现xx（增长/下降/波动）趋势，原因主要是xxxx，</w:t>
      </w:r>
      <w:r w:rsidR="00DD6C7E" w:rsidRPr="007D39C5">
        <w:rPr>
          <w:rFonts w:ascii="仿宋_GB2312" w:eastAsia="仿宋_GB2312" w:hint="eastAsia"/>
          <w:color w:val="000000" w:themeColor="text1"/>
          <w:sz w:val="32"/>
          <w:szCs w:val="32"/>
        </w:rPr>
        <w:t>超过6个月以上的逾期款</w:t>
      </w:r>
      <w:r w:rsidR="00DD6C7E" w:rsidRPr="007D39C5">
        <w:rPr>
          <w:rFonts w:ascii="仿宋_GB2312" w:eastAsia="仿宋_GB2312" w:hAnsi="宋体" w:hint="eastAsia"/>
          <w:color w:val="000000" w:themeColor="text1"/>
          <w:sz w:val="32"/>
          <w:szCs w:val="32"/>
        </w:rPr>
        <w:t>呈现xx（增长/下降/波动）趋势，原因主要是xxxx。</w:t>
      </w:r>
    </w:p>
    <w:bookmarkEnd w:id="11"/>
    <w:bookmarkEnd w:id="12"/>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r w:rsidRPr="007D39C5">
        <w:rPr>
          <w:rFonts w:ascii="仿宋_GB2312" w:eastAsia="仿宋_GB2312" w:hint="eastAsia"/>
          <w:sz w:val="32"/>
          <w:szCs w:val="32"/>
        </w:rPr>
        <w:t>xx月未到期款（不含质保金）xx万元，主要集中在xx行业/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呈现增长/降低/波动性变化的趋势，近期增长/降低/波动性变化的原因是xxxx。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Pr="007D39C5">
        <w:rPr>
          <w:rFonts w:ascii="仿宋_GB2312" w:eastAsia="仿宋_GB2312" w:hint="eastAsia"/>
          <w:sz w:val="32"/>
          <w:szCs w:val="32"/>
        </w:rPr>
        <w:t>xx月未到期质保金xx万元，主要集中在xx行业/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个月变化趋势来看，呈现增长/降低/波动性变化的趋势，近期增长/降低/波动性变化的原因是xxxx。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r w:rsidRPr="007D39C5">
        <w:rPr>
          <w:rFonts w:ascii="仿宋_GB2312" w:eastAsia="仿宋_GB2312" w:hint="eastAsia"/>
          <w:sz w:val="32"/>
          <w:szCs w:val="32"/>
        </w:rPr>
        <w:t>xx月应收账款总额xx万元，从联系1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个月的变化趋势来看，呈现增长/降低/波动性变化的趋势，近期增长/降低/波动性变化的原因是xxxx。</w:t>
      </w: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 xml:space="preserve">⑤逾期应收账产生因素 </w:t>
      </w:r>
      <w:r w:rsidR="00DD6C7E" w:rsidRPr="0071746D">
        <w:rPr>
          <w:rFonts w:ascii="仿宋_GB2312" w:eastAsia="仿宋_GB2312" w:hAnsi="宋体" w:hint="eastAsia"/>
          <w:sz w:val="32"/>
          <w:szCs w:val="32"/>
          <w:highlight w:val="magenta"/>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191"/>
        <w:gridCol w:w="1490"/>
        <w:gridCol w:w="1493"/>
        <w:gridCol w:w="1490"/>
        <w:gridCol w:w="1493"/>
        <w:gridCol w:w="1490"/>
        <w:gridCol w:w="1493"/>
        <w:gridCol w:w="1490"/>
        <w:gridCol w:w="1490"/>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vMerge w:val="restar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上年度</w:t>
            </w:r>
          </w:p>
        </w:tc>
        <w:tc>
          <w:tcPr>
            <w:tcW w:w="419" w:type="pct"/>
            <w:shd w:val="clear" w:color="auto" w:fill="auto"/>
            <w:vAlign w:val="center"/>
            <w:hideMark/>
          </w:tcPr>
          <w:p w:rsidR="003479AD" w:rsidRPr="007D39C5" w:rsidRDefault="008869B5"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6</w:t>
            </w:r>
            <w:r w:rsidR="003479AD" w:rsidRPr="007D39C5">
              <w:rPr>
                <w:rFonts w:asciiTheme="minorEastAsia" w:eastAsiaTheme="minorEastAsia" w:hAnsiTheme="minorEastAsia" w:cs="宋体" w:hint="eastAsia"/>
                <w:b/>
                <w:bCs/>
                <w:kern w:val="0"/>
                <w:sz w:val="18"/>
                <w:szCs w:val="18"/>
              </w:rPr>
              <w:t>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8869B5"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7</w:t>
            </w:r>
            <w:r w:rsidR="003479AD" w:rsidRPr="007D39C5">
              <w:rPr>
                <w:rFonts w:asciiTheme="minorEastAsia" w:eastAsiaTheme="minorEastAsia" w:hAnsiTheme="minorEastAsia" w:cs="宋体" w:hint="eastAsia"/>
                <w:b/>
                <w:bCs/>
                <w:kern w:val="0"/>
                <w:sz w:val="18"/>
                <w:szCs w:val="18"/>
              </w:rPr>
              <w:t>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BE49CD">
        <w:trPr>
          <w:trHeight w:val="270"/>
          <w:jc w:val="center"/>
        </w:trPr>
        <w:tc>
          <w:tcPr>
            <w:tcW w:w="386" w:type="pct"/>
            <w:vMerge/>
            <w:vAlign w:val="center"/>
          </w:tcPr>
          <w:p w:rsidR="008869B5" w:rsidRPr="007D39C5" w:rsidRDefault="008869B5"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8月</w:t>
            </w: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9月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10月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11月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12月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restar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本年度</w:t>
            </w: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2月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3月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4月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5月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BE49CD">
        <w:trPr>
          <w:trHeight w:val="270"/>
          <w:jc w:val="center"/>
        </w:trPr>
        <w:tc>
          <w:tcPr>
            <w:tcW w:w="386" w:type="pct"/>
            <w:vMerge/>
            <w:vAlign w:val="center"/>
            <w:hideMark/>
          </w:tcPr>
          <w:p w:rsidR="003479AD" w:rsidRPr="00DD6C7E" w:rsidRDefault="003479AD" w:rsidP="003479AD">
            <w:pPr>
              <w:widowControl/>
              <w:jc w:val="left"/>
              <w:rPr>
                <w:rFonts w:asciiTheme="minorEastAsia" w:eastAsiaTheme="minorEastAsia" w:hAnsiTheme="minorEastAsia" w:cs="宋体"/>
                <w:b/>
                <w:bCs/>
                <w:kern w:val="0"/>
                <w:sz w:val="18"/>
                <w:szCs w:val="18"/>
                <w:highlight w:val="yellow"/>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r w:rsidRPr="007D39C5">
              <w:rPr>
                <w:rFonts w:asciiTheme="minorEastAsia" w:eastAsiaTheme="minorEastAsia" w:hAnsiTheme="minorEastAsia" w:cs="宋体" w:hint="eastAsia"/>
                <w:b/>
                <w:bCs/>
                <w:kern w:val="0"/>
                <w:sz w:val="18"/>
                <w:szCs w:val="18"/>
              </w:rPr>
              <w:t>6月</w:t>
            </w: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从逾期款逾期因素来看，xx</w:t>
      </w:r>
      <w:r w:rsidR="00AD745A" w:rsidRPr="00494BF8">
        <w:rPr>
          <w:rFonts w:ascii="仿宋_GB2312" w:eastAsia="仿宋_GB2312" w:hAnsi="宋体" w:hint="eastAsia"/>
          <w:color w:val="000000" w:themeColor="text1"/>
          <w:sz w:val="32"/>
          <w:szCs w:val="32"/>
        </w:rPr>
        <w:t>月</w:t>
      </w:r>
      <w:r w:rsidR="00C43E54" w:rsidRPr="00494BF8">
        <w:rPr>
          <w:rFonts w:ascii="仿宋_GB2312" w:eastAsia="仿宋_GB2312" w:hAnsi="宋体" w:hint="eastAsia"/>
          <w:color w:val="000000" w:themeColor="text1"/>
          <w:sz w:val="32"/>
          <w:szCs w:val="32"/>
        </w:rPr>
        <w:t>xx、xx、xx、等因素造成的逾期款总额达到xx万元，占逾期跨总额的xx%。</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（1）内部因素</w:t>
      </w:r>
      <w:r w:rsidR="00C43E54" w:rsidRPr="00494BF8">
        <w:rPr>
          <w:rFonts w:ascii="仿宋_GB2312" w:eastAsia="仿宋_GB2312" w:hAnsi="宋体" w:hint="eastAsia"/>
          <w:b/>
          <w:color w:val="000000" w:themeColor="text1"/>
          <w:sz w:val="32"/>
          <w:szCs w:val="32"/>
        </w:rPr>
        <w:t>造成逾期款xx</w:t>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C43E54" w:rsidRPr="00494BF8">
        <w:rPr>
          <w:rFonts w:ascii="仿宋_GB2312" w:eastAsia="仿宋_GB2312" w:hAnsi="宋体" w:cs="Arial" w:hint="eastAsia"/>
          <w:color w:val="000000" w:themeColor="text1"/>
          <w:kern w:val="0"/>
          <w:sz w:val="32"/>
          <w:szCs w:val="32"/>
        </w:rPr>
        <w:t>xx%</w:t>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lastRenderedPageBreak/>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造成的逾期款，呈现增长/下降趋势，去年同期达到</w:t>
      </w:r>
      <w:r w:rsidR="009843C3" w:rsidRPr="00494BF8">
        <w:rPr>
          <w:rFonts w:ascii="仿宋_GB2312" w:eastAsia="仿宋_GB2312" w:hint="eastAsia"/>
          <w:color w:val="000000" w:themeColor="text1"/>
          <w:sz w:val="32"/>
          <w:szCs w:val="32"/>
        </w:rPr>
        <w:t>xx万元</w:t>
      </w:r>
      <w:r w:rsidRPr="00494BF8">
        <w:rPr>
          <w:rFonts w:ascii="仿宋_GB2312" w:eastAsia="仿宋_GB2312" w:hint="eastAsia"/>
          <w:color w:val="000000" w:themeColor="text1"/>
          <w:sz w:val="32"/>
          <w:szCs w:val="32"/>
        </w:rPr>
        <w:t>，近13个月中最高值时达到</w:t>
      </w:r>
      <w:r w:rsidR="009843C3" w:rsidRPr="00494BF8">
        <w:rPr>
          <w:rFonts w:ascii="仿宋_GB2312" w:eastAsia="仿宋_GB2312" w:hint="eastAsia"/>
          <w:color w:val="000000" w:themeColor="text1"/>
          <w:sz w:val="32"/>
          <w:szCs w:val="32"/>
        </w:rPr>
        <w:t>xx</w:t>
      </w:r>
      <w:r w:rsidRPr="00494BF8">
        <w:rPr>
          <w:rFonts w:ascii="仿宋_GB2312" w:eastAsia="仿宋_GB2312" w:hint="eastAsia"/>
          <w:color w:val="000000" w:themeColor="text1"/>
          <w:sz w:val="32"/>
          <w:szCs w:val="32"/>
        </w:rPr>
        <w:t>最低值时达到</w:t>
      </w:r>
      <w:r w:rsidR="009843C3" w:rsidRPr="00494BF8">
        <w:rPr>
          <w:rFonts w:ascii="仿宋_GB2312" w:eastAsia="仿宋_GB2312" w:hint="eastAsia"/>
          <w:color w:val="000000" w:themeColor="text1"/>
          <w:sz w:val="32"/>
          <w:szCs w:val="32"/>
        </w:rPr>
        <w:t>xx万元</w:t>
      </w:r>
      <w:r w:rsidRPr="00494BF8">
        <w:rPr>
          <w:rFonts w:ascii="仿宋_GB2312" w:eastAsia="仿宋_GB2312" w:hint="eastAsia"/>
          <w:color w:val="000000" w:themeColor="text1"/>
          <w:sz w:val="32"/>
          <w:szCs w:val="32"/>
        </w:rPr>
        <w:t>，增长/下降主要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047C46" w:rsidRPr="00764C50" w:rsidRDefault="00047C46" w:rsidP="006E41EE">
      <w:pPr>
        <w:widowControl/>
        <w:spacing w:line="560" w:lineRule="exact"/>
        <w:ind w:firstLineChars="250" w:firstLine="800"/>
        <w:jc w:val="left"/>
        <w:rPr>
          <w:rFonts w:ascii="宋体" w:hAnsi="宋体" w:cs="宋体"/>
          <w:b/>
          <w:bCs/>
          <w:kern w:val="0"/>
          <w:sz w:val="20"/>
          <w:szCs w:val="20"/>
        </w:rPr>
      </w:pPr>
      <w:r w:rsidRPr="0071746D">
        <w:rPr>
          <w:rFonts w:ascii="仿宋_GB2312" w:eastAsia="仿宋_GB2312" w:hAnsi="宋体" w:hint="eastAsia"/>
          <w:sz w:val="32"/>
          <w:szCs w:val="32"/>
          <w:highlight w:val="magenta"/>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6E41EE">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1048"/>
        <w:gridCol w:w="1182"/>
        <w:gridCol w:w="1498"/>
        <w:gridCol w:w="1499"/>
        <w:gridCol w:w="1499"/>
        <w:gridCol w:w="1499"/>
        <w:gridCol w:w="1499"/>
        <w:gridCol w:w="1499"/>
        <w:gridCol w:w="1499"/>
        <w:gridCol w:w="1496"/>
      </w:tblGrid>
      <w:tr w:rsidR="003479AD" w:rsidRPr="003479AD" w:rsidTr="00257A00">
        <w:trPr>
          <w:trHeight w:val="375"/>
        </w:trPr>
        <w:tc>
          <w:tcPr>
            <w:tcW w:w="784"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lastRenderedPageBreak/>
              <w:t xml:space="preserve"> </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5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257A00">
        <w:trPr>
          <w:trHeight w:val="312"/>
        </w:trPr>
        <w:tc>
          <w:tcPr>
            <w:tcW w:w="784"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DE02F9">
        <w:trPr>
          <w:trHeight w:val="285"/>
        </w:trPr>
        <w:tc>
          <w:tcPr>
            <w:tcW w:w="36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上年度</w:t>
            </w:r>
          </w:p>
        </w:tc>
        <w:tc>
          <w:tcPr>
            <w:tcW w:w="416" w:type="pct"/>
            <w:tcBorders>
              <w:top w:val="nil"/>
              <w:left w:val="nil"/>
              <w:bottom w:val="single" w:sz="4" w:space="0" w:color="auto"/>
              <w:right w:val="single" w:sz="4" w:space="0" w:color="auto"/>
            </w:tcBorders>
            <w:shd w:val="clear" w:color="auto" w:fill="auto"/>
            <w:vAlign w:val="center"/>
            <w:hideMark/>
          </w:tcPr>
          <w:p w:rsidR="003479AD" w:rsidRPr="003479AD" w:rsidRDefault="005D3FAA"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6</w:t>
            </w:r>
            <w:r w:rsidR="003479AD" w:rsidRPr="003479AD">
              <w:rPr>
                <w:rFonts w:asciiTheme="minorEastAsia" w:eastAsiaTheme="minorEastAsia" w:hAnsiTheme="minorEastAsia" w:cs="宋体" w:hint="eastAsia"/>
                <w:b/>
                <w:bCs/>
                <w:kern w:val="0"/>
                <w:sz w:val="18"/>
                <w:szCs w:val="18"/>
              </w:rPr>
              <w:t>月</w:t>
            </w: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B83875">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7月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8月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9月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10月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11月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12月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本年度</w:t>
            </w: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2月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3月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4月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5月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300"/>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6月</w:t>
            </w: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112C1C" w:rsidRPr="00112C1C" w:rsidRDefault="00112C1C" w:rsidP="007100C7">
      <w:pPr>
        <w:spacing w:line="560" w:lineRule="exact"/>
        <w:ind w:firstLineChars="200" w:firstLine="640"/>
        <w:jc w:val="left"/>
        <w:rPr>
          <w:rFonts w:ascii="仿宋_GB2312" w:eastAsia="仿宋_GB2312" w:hAnsi="宋体"/>
          <w:sz w:val="32"/>
          <w:szCs w:val="32"/>
        </w:rPr>
      </w:pPr>
      <w:r w:rsidRPr="00EC2620">
        <w:rPr>
          <w:rFonts w:ascii="仿宋_GB2312" w:eastAsia="仿宋_GB2312" w:hAnsi="宋体" w:hint="eastAsia"/>
          <w:sz w:val="32"/>
          <w:szCs w:val="32"/>
        </w:rPr>
        <w:t>xx月预警台账应收账款余额xx万元，</w:t>
      </w:r>
      <w:r w:rsidR="00AE27C1" w:rsidRPr="00EC2620">
        <w:rPr>
          <w:rFonts w:ascii="仿宋_GB2312" w:eastAsia="仿宋_GB2312" w:hAnsi="宋体" w:hint="eastAsia"/>
          <w:sz w:val="32"/>
          <w:szCs w:val="32"/>
        </w:rPr>
        <w:t>与同期相比增长/下降xx%，</w:t>
      </w:r>
      <w:r w:rsidR="00AE27C1">
        <w:rPr>
          <w:rFonts w:ascii="仿宋_GB2312" w:eastAsia="仿宋_GB2312" w:hAnsi="宋体" w:hint="eastAsia"/>
          <w:sz w:val="32"/>
          <w:szCs w:val="32"/>
        </w:rPr>
        <w:t>主要原因xxxx</w:t>
      </w:r>
      <w:r w:rsidR="007100C7">
        <w:rPr>
          <w:rFonts w:ascii="仿宋_GB2312" w:eastAsia="仿宋_GB2312" w:hAnsi="宋体" w:hint="eastAsia"/>
          <w:sz w:val="32"/>
          <w:szCs w:val="32"/>
        </w:rPr>
        <w:t>，</w:t>
      </w:r>
      <w:r w:rsidR="00141807">
        <w:rPr>
          <w:rFonts w:ascii="仿宋_GB2312" w:eastAsia="仿宋_GB2312" w:hAnsi="宋体" w:hint="eastAsia"/>
          <w:sz w:val="32"/>
          <w:szCs w:val="32"/>
        </w:rPr>
        <w:t>拉通1</w:t>
      </w:r>
      <w:r w:rsidR="00141807">
        <w:rPr>
          <w:rFonts w:ascii="仿宋_GB2312" w:eastAsia="仿宋_GB2312" w:hAnsi="宋体"/>
          <w:sz w:val="32"/>
          <w:szCs w:val="32"/>
        </w:rPr>
        <w:t>3</w:t>
      </w:r>
      <w:r w:rsidR="00141807">
        <w:rPr>
          <w:rFonts w:ascii="仿宋_GB2312" w:eastAsia="仿宋_GB2312" w:hAnsi="宋体" w:hint="eastAsia"/>
          <w:sz w:val="32"/>
          <w:szCs w:val="32"/>
        </w:rPr>
        <w:t>个月来看处于高位/地位，主要原因在于xxxx</w:t>
      </w:r>
      <w:r w:rsidR="00D060A7">
        <w:rPr>
          <w:rFonts w:ascii="仿宋_GB2312" w:eastAsia="仿宋_GB2312" w:hAnsi="宋体" w:hint="eastAsia"/>
          <w:sz w:val="32"/>
          <w:szCs w:val="32"/>
        </w:rPr>
        <w:t>（受xx项的影响）</w:t>
      </w:r>
      <w:r w:rsidR="00141807">
        <w:rPr>
          <w:rFonts w:ascii="仿宋_GB2312" w:eastAsia="仿宋_GB2312" w:hAnsi="宋体" w:hint="eastAsia"/>
          <w:sz w:val="32"/>
          <w:szCs w:val="32"/>
        </w:rPr>
        <w:t>。</w:t>
      </w:r>
    </w:p>
    <w:p w:rsidR="00496F3A" w:rsidRPr="001F13F2" w:rsidRDefault="00496F3A" w:rsidP="008A2628">
      <w:pPr>
        <w:spacing w:line="560" w:lineRule="exact"/>
        <w:ind w:firstLineChars="200" w:firstLine="640"/>
        <w:jc w:val="left"/>
        <w:outlineLvl w:val="0"/>
        <w:rPr>
          <w:rFonts w:ascii="仿宋_GB2312" w:eastAsia="仿宋_GB2312" w:hAnsi="宋体"/>
          <w:sz w:val="32"/>
          <w:szCs w:val="32"/>
        </w:rPr>
      </w:pPr>
      <w:r w:rsidRPr="0071746D">
        <w:rPr>
          <w:rFonts w:ascii="仿宋_GB2312" w:eastAsia="仿宋_GB2312" w:hAnsi="宋体" w:hint="eastAsia"/>
          <w:sz w:val="32"/>
          <w:szCs w:val="32"/>
          <w:highlight w:val="magenta"/>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DD6D79" w:rsidRPr="00DD6D79" w:rsidTr="00AA6F2A">
        <w:trPr>
          <w:trHeight w:val="285"/>
          <w:tblHeader/>
          <w:jc w:val="center"/>
        </w:trPr>
        <w:tc>
          <w:tcPr>
            <w:tcW w:w="953" w:type="pct"/>
            <w:gridSpan w:val="2"/>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DD6D79" w:rsidRPr="00DD6D79" w:rsidTr="00C849D2">
        <w:trPr>
          <w:trHeight w:val="285"/>
          <w:tblHeader/>
          <w:jc w:val="center"/>
        </w:trPr>
        <w:tc>
          <w:tcPr>
            <w:tcW w:w="953" w:type="pct"/>
            <w:gridSpan w:val="2"/>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DD6D79" w:rsidRPr="00DD6D79" w:rsidTr="00C849D2">
        <w:trPr>
          <w:trHeight w:val="510"/>
          <w:tblHeader/>
          <w:jc w:val="center"/>
        </w:trPr>
        <w:tc>
          <w:tcPr>
            <w:tcW w:w="953" w:type="pct"/>
            <w:gridSpan w:val="2"/>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r>
      <w:tr w:rsidR="00DD6D79" w:rsidRPr="00DD6D79" w:rsidTr="007327A0">
        <w:trPr>
          <w:trHeight w:val="285"/>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51"/>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bl>
    <w:p w:rsidR="00C849D2" w:rsidRDefault="00DE02F9" w:rsidP="00C849D2">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00C849D2" w:rsidRPr="00A87125">
        <w:rPr>
          <w:rFonts w:ascii="仿宋_GB2312" w:eastAsia="仿宋_GB2312" w:hAnsi="宋体" w:hint="eastAsia"/>
          <w:sz w:val="32"/>
          <w:szCs w:val="32"/>
        </w:rPr>
        <w:t>月底，</w:t>
      </w:r>
      <w:r>
        <w:rPr>
          <w:rFonts w:ascii="仿宋_GB2312" w:eastAsia="仿宋_GB2312" w:hAnsi="宋体" w:hint="eastAsia"/>
          <w:sz w:val="32"/>
          <w:szCs w:val="32"/>
        </w:rPr>
        <w:t>xx</w:t>
      </w:r>
      <w:r w:rsidR="00C849D2"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00C849D2"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00C849D2"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00C849D2" w:rsidRPr="00A87125">
        <w:rPr>
          <w:rFonts w:ascii="仿宋_GB2312" w:eastAsia="仿宋_GB2312" w:hAnsi="宋体" w:hint="eastAsia"/>
          <w:sz w:val="32"/>
          <w:szCs w:val="32"/>
        </w:rPr>
        <w:t>%</w:t>
      </w:r>
      <w:r>
        <w:rPr>
          <w:rFonts w:ascii="仿宋_GB2312" w:eastAsia="仿宋_GB2312" w:hAnsi="宋体" w:hint="eastAsia"/>
          <w:sz w:val="32"/>
          <w:szCs w:val="32"/>
        </w:rPr>
        <w:t>；</w:t>
      </w:r>
      <w:r w:rsidR="00C849D2"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00C849D2"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00C849D2"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00C849D2"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00C849D2" w:rsidRPr="00A87125">
        <w:rPr>
          <w:rFonts w:ascii="仿宋_GB2312" w:eastAsia="仿宋_GB2312" w:hAnsi="宋体" w:hint="eastAsia"/>
          <w:sz w:val="32"/>
          <w:szCs w:val="32"/>
        </w:rPr>
        <w:t>%</w:t>
      </w:r>
      <w:r w:rsidR="00C849D2">
        <w:rPr>
          <w:rFonts w:ascii="仿宋_GB2312" w:eastAsia="仿宋_GB2312" w:hAnsi="宋体" w:hint="eastAsia"/>
          <w:sz w:val="32"/>
          <w:szCs w:val="32"/>
        </w:rPr>
        <w:t>。</w:t>
      </w:r>
    </w:p>
    <w:p w:rsidR="00C849D2" w:rsidRPr="00A87125" w:rsidRDefault="00C849D2" w:rsidP="00DE02F9">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sidR="00DE02F9">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sidR="00DE02F9">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w:t>
      </w:r>
      <w:r>
        <w:rPr>
          <w:rFonts w:ascii="仿宋_GB2312" w:eastAsia="仿宋_GB2312" w:hAnsi="宋体" w:hint="eastAsia"/>
          <w:sz w:val="32"/>
          <w:szCs w:val="32"/>
        </w:rPr>
        <w:lastRenderedPageBreak/>
        <w:t>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00DE02F9">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w:t>
      </w:r>
    </w:p>
    <w:p w:rsidR="00C849D2" w:rsidRPr="00A16647" w:rsidRDefault="00C849D2" w:rsidP="00C849D2">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C849D2" w:rsidRDefault="00C849D2" w:rsidP="00C849D2">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sidR="00C849D2">
        <w:rPr>
          <w:rFonts w:ascii="仿宋_GB2312" w:eastAsia="仿宋_GB2312" w:hAnsi="宋体" w:hint="eastAsia"/>
          <w:color w:val="000000"/>
          <w:sz w:val="32"/>
          <w:szCs w:val="32"/>
        </w:rPr>
        <w:t>）政策方面</w:t>
      </w:r>
      <w:r w:rsidR="00C849D2">
        <w:rPr>
          <w:rFonts w:ascii="仿宋_GB2312" w:eastAsia="仿宋_GB2312" w:hAnsi="宋体" w:hint="eastAsia"/>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sidR="00C849D2">
        <w:rPr>
          <w:rFonts w:ascii="仿宋_GB2312" w:eastAsia="仿宋_GB2312" w:hAnsi="宋体" w:hint="eastAsia"/>
          <w:color w:val="000000"/>
          <w:sz w:val="32"/>
          <w:szCs w:val="32"/>
        </w:rPr>
        <w:t>）调度方面</w:t>
      </w:r>
      <w:r w:rsidR="00C849D2">
        <w:rPr>
          <w:rFonts w:ascii="仿宋_GB2312" w:eastAsia="仿宋_GB2312" w:hAnsi="宋体" w:hint="eastAsia"/>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w:t>
      </w:r>
      <w:r w:rsidR="00C849D2">
        <w:rPr>
          <w:rFonts w:ascii="仿宋_GB2312" w:eastAsia="仿宋_GB2312" w:hAnsi="宋体" w:hint="eastAsia"/>
          <w:color w:val="000000"/>
          <w:sz w:val="32"/>
          <w:szCs w:val="32"/>
        </w:rPr>
        <w:t>）其他方面</w:t>
      </w:r>
      <w:r w:rsidR="00C849D2">
        <w:rPr>
          <w:rFonts w:ascii="仿宋_GB2312" w:eastAsia="仿宋_GB2312" w:hAnsi="宋体" w:hint="eastAsia"/>
          <w:sz w:val="32"/>
          <w:szCs w:val="32"/>
        </w:rPr>
        <w:t>****</w:t>
      </w:r>
    </w:p>
    <w:p w:rsidR="00C849D2" w:rsidRDefault="00C849D2" w:rsidP="00C849D2">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sidR="00C849D2">
        <w:rPr>
          <w:rFonts w:ascii="仿宋_GB2312" w:eastAsia="仿宋_GB2312" w:hAnsi="宋体" w:hint="eastAsia"/>
          <w:color w:val="000000"/>
          <w:sz w:val="32"/>
          <w:szCs w:val="32"/>
        </w:rPr>
        <w:t>）</w:t>
      </w:r>
      <w:r w:rsidR="00C849D2">
        <w:rPr>
          <w:rFonts w:ascii="仿宋_GB2312" w:eastAsia="仿宋_GB2312" w:hAnsi="宋体" w:hint="eastAsia"/>
          <w:sz w:val="32"/>
          <w:szCs w:val="32"/>
        </w:rPr>
        <w:t>外部市场环境方面***</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sidR="00C849D2">
        <w:rPr>
          <w:rFonts w:ascii="仿宋_GB2312" w:eastAsia="仿宋_GB2312" w:hAnsi="宋体" w:hint="eastAsia"/>
          <w:color w:val="000000"/>
          <w:sz w:val="32"/>
          <w:szCs w:val="32"/>
        </w:rPr>
        <w:t>）</w:t>
      </w:r>
      <w:r w:rsidR="00C849D2">
        <w:rPr>
          <w:rFonts w:ascii="仿宋_GB2312" w:eastAsia="仿宋_GB2312" w:hAnsi="宋体" w:hint="eastAsia"/>
          <w:sz w:val="32"/>
          <w:szCs w:val="32"/>
        </w:rPr>
        <w:t>内部管理方面***</w:t>
      </w:r>
    </w:p>
    <w:p w:rsidR="007531B1" w:rsidRPr="00EC2620" w:rsidRDefault="007531B1" w:rsidP="00083610">
      <w:pPr>
        <w:widowControl/>
        <w:spacing w:line="560" w:lineRule="exact"/>
        <w:ind w:firstLineChars="196" w:firstLine="630"/>
        <w:rPr>
          <w:rFonts w:ascii="仿宋_GB2312" w:eastAsia="仿宋_GB2312" w:hAnsi="宋体"/>
          <w:b/>
          <w:color w:val="000000" w:themeColor="text1"/>
          <w:sz w:val="32"/>
          <w:szCs w:val="32"/>
        </w:rPr>
      </w:pPr>
      <w:r w:rsidRPr="00EC2620">
        <w:rPr>
          <w:rFonts w:ascii="仿宋_GB2312" w:eastAsia="仿宋_GB2312" w:hAnsi="宋体" w:hint="eastAsia"/>
          <w:b/>
          <w:color w:val="000000" w:themeColor="text1"/>
          <w:sz w:val="32"/>
          <w:szCs w:val="32"/>
        </w:rPr>
        <w:t>4.存货指标</w:t>
      </w:r>
    </w:p>
    <w:p w:rsidR="007531B1" w:rsidRPr="00EC2620" w:rsidRDefault="007531B1" w:rsidP="008A2628">
      <w:pPr>
        <w:spacing w:line="560" w:lineRule="exact"/>
        <w:ind w:firstLineChars="200" w:firstLine="640"/>
        <w:jc w:val="left"/>
        <w:outlineLvl w:val="0"/>
        <w:rPr>
          <w:rFonts w:ascii="宋体" w:hAnsi="宋体" w:cs="宋体"/>
          <w:b/>
          <w:bCs/>
          <w:color w:val="000000" w:themeColor="text1"/>
          <w:kern w:val="0"/>
          <w:sz w:val="20"/>
          <w:szCs w:val="20"/>
        </w:rPr>
      </w:pPr>
      <w:r w:rsidRPr="0071746D">
        <w:rPr>
          <w:rFonts w:ascii="仿宋_GB2312" w:eastAsia="仿宋_GB2312" w:hAnsi="宋体" w:hint="eastAsia"/>
          <w:color w:val="000000" w:themeColor="text1"/>
          <w:sz w:val="32"/>
          <w:szCs w:val="32"/>
          <w:highlight w:val="magenta"/>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EC2620" w:rsidRPr="00EC2620" w:rsidTr="00AA6F2A">
        <w:trPr>
          <w:trHeight w:val="340"/>
          <w:tblHeader/>
          <w:jc w:val="center"/>
        </w:trPr>
        <w:tc>
          <w:tcPr>
            <w:tcW w:w="1034" w:type="pct"/>
            <w:vMerge w:val="restart"/>
            <w:shd w:val="clear" w:color="auto" w:fill="auto"/>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EC2620" w:rsidRPr="00EC2620" w:rsidTr="00AA6F2A">
        <w:trPr>
          <w:trHeight w:val="340"/>
          <w:tblHeader/>
          <w:jc w:val="center"/>
        </w:trPr>
        <w:tc>
          <w:tcPr>
            <w:tcW w:w="1034" w:type="pct"/>
            <w:vMerge/>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EC2620" w:rsidRPr="00EC2620" w:rsidTr="007B4E54">
        <w:trPr>
          <w:trHeight w:val="340"/>
          <w:jc w:val="center"/>
        </w:trPr>
        <w:tc>
          <w:tcPr>
            <w:tcW w:w="1034" w:type="pct"/>
            <w:shd w:val="clear" w:color="auto" w:fill="auto"/>
            <w:noWrap/>
            <w:vAlign w:val="center"/>
            <w:hideMark/>
          </w:tcPr>
          <w:p w:rsidR="00783301" w:rsidRPr="00EC2620" w:rsidRDefault="00783301"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7B4E54">
        <w:trPr>
          <w:trHeight w:val="340"/>
          <w:jc w:val="center"/>
        </w:trPr>
        <w:tc>
          <w:tcPr>
            <w:tcW w:w="1034" w:type="pct"/>
            <w:shd w:val="clear" w:color="auto" w:fill="auto"/>
            <w:noWrap/>
            <w:vAlign w:val="center"/>
            <w:hideMark/>
          </w:tcPr>
          <w:p w:rsidR="00783301" w:rsidRPr="00EC2620" w:rsidRDefault="00783301" w:rsidP="00C72BD9">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lastRenderedPageBreak/>
              <w:t>其中：制造业</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7B4E54">
        <w:trPr>
          <w:trHeight w:val="340"/>
          <w:jc w:val="center"/>
        </w:trPr>
        <w:tc>
          <w:tcPr>
            <w:tcW w:w="1034" w:type="pct"/>
            <w:shd w:val="clear" w:color="auto" w:fill="auto"/>
            <w:noWrap/>
            <w:vAlign w:val="center"/>
            <w:hideMark/>
          </w:tcPr>
          <w:p w:rsidR="00783301" w:rsidRPr="00EC2620" w:rsidRDefault="00054BB0"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w:t>
            </w:r>
            <w:r w:rsidR="00783301" w:rsidRPr="00EC2620">
              <w:rPr>
                <w:rFonts w:asciiTheme="minorEastAsia" w:eastAsiaTheme="minorEastAsia" w:hAnsiTheme="minorEastAsia" w:cs="宋体" w:hint="eastAsia"/>
                <w:b/>
                <w:bCs/>
                <w:color w:val="000000" w:themeColor="text1"/>
                <w:kern w:val="0"/>
                <w:sz w:val="18"/>
                <w:szCs w:val="18"/>
              </w:rPr>
              <w:t>业务</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AA6F2A">
        <w:trPr>
          <w:trHeight w:val="340"/>
          <w:jc w:val="center"/>
        </w:trPr>
        <w:tc>
          <w:tcPr>
            <w:tcW w:w="1034" w:type="pct"/>
            <w:shd w:val="clear" w:color="auto" w:fill="auto"/>
            <w:noWrap/>
            <w:vAlign w:val="center"/>
          </w:tcPr>
          <w:p w:rsidR="007B4E54" w:rsidRPr="00EC2620" w:rsidRDefault="000B380C"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62"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734"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559"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61"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89" w:type="pct"/>
            <w:shd w:val="clear" w:color="auto" w:fill="auto"/>
            <w:noWrap/>
            <w:vAlign w:val="center"/>
          </w:tcPr>
          <w:p w:rsidR="007B4E54" w:rsidRPr="00EC2620" w:rsidRDefault="007B4E54">
            <w:pPr>
              <w:jc w:val="center"/>
              <w:rPr>
                <w:rFonts w:ascii="宋体" w:hAnsi="宋体"/>
                <w:color w:val="000000" w:themeColor="text1"/>
                <w:sz w:val="18"/>
                <w:szCs w:val="18"/>
              </w:rPr>
            </w:pPr>
          </w:p>
        </w:tc>
      </w:tr>
      <w:tr w:rsidR="00EC2620" w:rsidRPr="00EC2620" w:rsidTr="00AA6F2A">
        <w:trPr>
          <w:trHeight w:val="340"/>
          <w:jc w:val="center"/>
        </w:trPr>
        <w:tc>
          <w:tcPr>
            <w:tcW w:w="1034" w:type="pct"/>
            <w:shd w:val="clear" w:color="auto" w:fill="auto"/>
            <w:noWrap/>
            <w:vAlign w:val="center"/>
          </w:tcPr>
          <w:p w:rsidR="000B380C" w:rsidRPr="00EC2620" w:rsidRDefault="000B380C"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62"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734"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559"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61"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89" w:type="pct"/>
            <w:shd w:val="clear" w:color="auto" w:fill="auto"/>
            <w:noWrap/>
            <w:vAlign w:val="center"/>
          </w:tcPr>
          <w:p w:rsidR="000B380C" w:rsidRPr="00EC2620" w:rsidRDefault="000B380C">
            <w:pPr>
              <w:jc w:val="center"/>
              <w:rPr>
                <w:rFonts w:ascii="宋体" w:hAnsi="宋体"/>
                <w:color w:val="000000" w:themeColor="text1"/>
                <w:sz w:val="18"/>
                <w:szCs w:val="18"/>
              </w:rPr>
            </w:pPr>
          </w:p>
        </w:tc>
      </w:tr>
    </w:tbl>
    <w:p w:rsidR="007531B1" w:rsidRPr="00EC2620" w:rsidRDefault="007531B1" w:rsidP="00494F20">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xx月，存货计划为xx万元，存货账面净值xx万元，完成月度计划值的xx%，同比增长/下降xx%。其中：</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制造业存货xx万元，完成计划值的xx%，同比增长/下降xx%，主要原因主要为xxxx。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集成服务业务存货xx万元，完成计划值的xx%，同比增长/下降xx%，主要原因为xxxx。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物流贸易业务存货xx万元，完成计划值的xx%，同比增长/下降xx%，主要原因为xxxx。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其他业务存货xx万元，完成计划值的xx%，同比增长/下降xx%，主要原因为xxxx。</w:t>
      </w:r>
    </w:p>
    <w:p w:rsidR="006B5735" w:rsidRPr="00EC2620" w:rsidRDefault="006B5735" w:rsidP="006B5735">
      <w:pPr>
        <w:spacing w:line="560" w:lineRule="exact"/>
        <w:jc w:val="left"/>
        <w:rPr>
          <w:rFonts w:ascii="宋体" w:hAnsi="宋体"/>
          <w:color w:val="000000" w:themeColor="text1"/>
          <w:szCs w:val="21"/>
        </w:rPr>
      </w:pPr>
    </w:p>
    <w:p w:rsidR="007531B1" w:rsidRPr="00EC2620" w:rsidRDefault="007531B1" w:rsidP="007531B1">
      <w:pPr>
        <w:spacing w:line="560" w:lineRule="exact"/>
        <w:ind w:firstLineChars="200" w:firstLine="640"/>
        <w:jc w:val="left"/>
        <w:rPr>
          <w:rFonts w:ascii="宋体" w:hAnsi="宋体" w:cs="宋体"/>
          <w:b/>
          <w:bCs/>
          <w:color w:val="000000" w:themeColor="text1"/>
          <w:kern w:val="0"/>
          <w:sz w:val="20"/>
          <w:szCs w:val="20"/>
        </w:rPr>
      </w:pPr>
      <w:r w:rsidRPr="0071746D">
        <w:rPr>
          <w:rFonts w:ascii="仿宋_GB2312" w:eastAsia="仿宋_GB2312" w:hAnsi="宋体" w:hint="eastAsia"/>
          <w:color w:val="000000" w:themeColor="text1"/>
          <w:sz w:val="32"/>
          <w:szCs w:val="32"/>
          <w:highlight w:val="magenta"/>
        </w:rPr>
        <w:t>②存货结构情况</w:t>
      </w:r>
      <w:r w:rsidRPr="00EC2620">
        <w:rPr>
          <w:rFonts w:ascii="宋体" w:hAnsi="宋体" w:cs="宋体" w:hint="eastAsia"/>
          <w:b/>
          <w:bCs/>
          <w:color w:val="000000" w:themeColor="text1"/>
          <w:kern w:val="0"/>
          <w:sz w:val="20"/>
          <w:szCs w:val="20"/>
        </w:rPr>
        <w:t xml:space="preserve">                                                           </w:t>
      </w:r>
      <w:r w:rsidR="000B759E" w:rsidRPr="00EC2620">
        <w:rPr>
          <w:rFonts w:ascii="宋体" w:hAnsi="宋体" w:cs="宋体" w:hint="eastAsia"/>
          <w:b/>
          <w:bCs/>
          <w:color w:val="000000" w:themeColor="text1"/>
          <w:kern w:val="0"/>
          <w:sz w:val="20"/>
          <w:szCs w:val="20"/>
        </w:rPr>
        <w:t xml:space="preserve">                                 </w:t>
      </w:r>
      <w:r w:rsidRPr="00EC2620">
        <w:rPr>
          <w:rFonts w:ascii="宋体" w:hAnsi="宋体" w:cs="宋体" w:hint="eastAsia"/>
          <w:b/>
          <w:bCs/>
          <w:color w:val="000000" w:themeColor="text1"/>
          <w:kern w:val="0"/>
          <w:sz w:val="20"/>
          <w:szCs w:val="20"/>
        </w:rPr>
        <w:t xml:space="preserve">   单位：万元</w:t>
      </w:r>
    </w:p>
    <w:tbl>
      <w:tblPr>
        <w:tblW w:w="140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75"/>
        <w:gridCol w:w="1134"/>
        <w:gridCol w:w="1134"/>
        <w:gridCol w:w="1276"/>
        <w:gridCol w:w="1276"/>
        <w:gridCol w:w="1276"/>
        <w:gridCol w:w="1275"/>
        <w:gridCol w:w="1276"/>
        <w:gridCol w:w="1276"/>
        <w:gridCol w:w="1168"/>
      </w:tblGrid>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账面净额</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跌价准备</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原值</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EC2620" w:rsidRPr="00EC2620" w:rsidTr="00AA6F2A">
        <w:trPr>
          <w:trHeight w:val="340"/>
          <w:jc w:val="right"/>
        </w:trPr>
        <w:tc>
          <w:tcPr>
            <w:tcW w:w="1702" w:type="dxa"/>
            <w:vMerge w:val="restart"/>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5年以上</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4-5年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3-4年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2-3年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1-2年</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1年以内</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C51515"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不需要</w:t>
            </w:r>
          </w:p>
        </w:tc>
      </w:tr>
      <w:tr w:rsidR="00EC2620" w:rsidRPr="00EC2620" w:rsidTr="00AA6F2A">
        <w:trPr>
          <w:trHeight w:val="340"/>
          <w:jc w:val="right"/>
        </w:trPr>
        <w:tc>
          <w:tcPr>
            <w:tcW w:w="1702" w:type="dxa"/>
            <w:vMerge w:val="restart"/>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275"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134"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原材料</w:t>
            </w:r>
          </w:p>
        </w:tc>
        <w:tc>
          <w:tcPr>
            <w:tcW w:w="1134"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半成品</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实际库存商品</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已发货</w:t>
            </w:r>
          </w:p>
          <w:p w:rsidR="008F6860" w:rsidRPr="00EC2620" w:rsidRDefault="008F6860" w:rsidP="00EA4B0E">
            <w:pPr>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未开票</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期货浮动盈亏(盈+，亏-)</w:t>
            </w:r>
          </w:p>
        </w:tc>
        <w:tc>
          <w:tcPr>
            <w:tcW w:w="1275"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期货平仓盈亏(盈-，亏+)</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未发货已开票</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其他</w:t>
            </w:r>
          </w:p>
        </w:tc>
        <w:tc>
          <w:tcPr>
            <w:tcW w:w="1168"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EC2620" w:rsidRPr="00EC2620" w:rsidTr="00980D29">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r>
      <w:tr w:rsidR="00EC2620" w:rsidRPr="00EC2620" w:rsidTr="000F551D">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0F551D">
        <w:trPr>
          <w:trHeight w:val="340"/>
          <w:jc w:val="right"/>
        </w:trPr>
        <w:tc>
          <w:tcPr>
            <w:tcW w:w="1702" w:type="dxa"/>
            <w:shd w:val="clear" w:color="auto" w:fill="auto"/>
            <w:noWrap/>
            <w:vAlign w:val="center"/>
            <w:hideMark/>
          </w:tcPr>
          <w:p w:rsidR="00EA4B0E" w:rsidRPr="00EC2620" w:rsidRDefault="00C51515"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vMerge w:val="restart"/>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积压原材料</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积压商品</w:t>
            </w: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积压半成品</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bl>
    <w:p w:rsidR="00DC1CAB" w:rsidRDefault="00DC1CAB" w:rsidP="00DC1CAB">
      <w:pPr>
        <w:spacing w:line="560" w:lineRule="exact"/>
        <w:ind w:firstLineChars="200" w:firstLine="640"/>
        <w:jc w:val="left"/>
        <w:rPr>
          <w:rFonts w:ascii="仿宋_GB2312" w:eastAsia="仿宋_GB2312"/>
          <w:color w:val="000000"/>
          <w:sz w:val="32"/>
          <w:szCs w:val="32"/>
        </w:rPr>
      </w:pPr>
      <w:r w:rsidRPr="00EC2620">
        <w:rPr>
          <w:rFonts w:ascii="仿宋_GB2312" w:eastAsia="仿宋_GB2312" w:hAnsi="宋体" w:hint="eastAsia"/>
          <w:color w:val="000000" w:themeColor="text1"/>
          <w:sz w:val="32"/>
          <w:szCs w:val="32"/>
        </w:rPr>
        <w:t>xx</w:t>
      </w:r>
      <w:r w:rsidRPr="00EC2620">
        <w:rPr>
          <w:rFonts w:ascii="仿宋_GB2312" w:eastAsia="仿宋_GB2312" w:hint="eastAsia"/>
          <w:color w:val="000000" w:themeColor="text1"/>
          <w:sz w:val="32"/>
          <w:szCs w:val="32"/>
        </w:rPr>
        <w:t>月，xx</w:t>
      </w:r>
      <w:r w:rsidRPr="00EC2620">
        <w:rPr>
          <w:rFonts w:ascii="仿宋_GB2312" w:eastAsia="仿宋_GB2312" w:hAnsi="宋体" w:hint="eastAsia"/>
          <w:color w:val="000000" w:themeColor="text1"/>
          <w:sz w:val="32"/>
          <w:szCs w:val="32"/>
        </w:rPr>
        <w:t>公司存货原值xx万</w:t>
      </w:r>
      <w:r w:rsidRPr="00EC2620">
        <w:rPr>
          <w:rFonts w:ascii="仿宋_GB2312" w:eastAsia="仿宋_GB2312" w:hint="eastAsia"/>
          <w:color w:val="000000" w:themeColor="text1"/>
          <w:sz w:val="32"/>
          <w:szCs w:val="32"/>
        </w:rPr>
        <w:t>元，提取跌价准备xx万元，账面存货净额xx万元。跌价准备提取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E51B99" w:rsidRPr="00EC2620" w:rsidRDefault="00E51B99" w:rsidP="00E51B99">
      <w:pPr>
        <w:spacing w:line="560" w:lineRule="exact"/>
        <w:ind w:firstLineChars="200" w:firstLine="643"/>
        <w:jc w:val="left"/>
        <w:rPr>
          <w:rFonts w:ascii="仿宋_GB2312" w:eastAsia="仿宋_GB2312"/>
          <w:color w:val="000000" w:themeColor="text1"/>
          <w:sz w:val="32"/>
          <w:szCs w:val="32"/>
        </w:rPr>
      </w:pPr>
      <w:bookmarkStart w:id="15" w:name="OLE_LINK40"/>
      <w:bookmarkStart w:id="16"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其中原材料存货xx万元，占比xx%，重点集中在xx存货；半成品存货xx万元，占比xx%，重点集中在xx存货；产成品库存xx万元，实际库存商品xx万元，已发货未开票存货余额xx万元），占比xx%，重点集中在xx存货。</w:t>
      </w:r>
      <w:r w:rsidRPr="00EC2620">
        <w:rPr>
          <w:rFonts w:ascii="仿宋_GB2312" w:eastAsia="仿宋_GB2312" w:hint="eastAsia"/>
          <w:color w:val="000000" w:themeColor="text1"/>
          <w:sz w:val="32"/>
          <w:szCs w:val="32"/>
        </w:rPr>
        <w:t>剔除已发货未开票/未发货已开票存货影响后，存货为xx万元。</w:t>
      </w:r>
    </w:p>
    <w:p w:rsidR="00E51B99" w:rsidRDefault="00E51B99" w:rsidP="00E51B99">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，消化**元，其中原材料**元，产成品**元。</w:t>
      </w:r>
    </w:p>
    <w:bookmarkEnd w:id="15"/>
    <w:bookmarkEnd w:id="16"/>
    <w:p w:rsidR="00804915" w:rsidRPr="007F44E1" w:rsidRDefault="00804915" w:rsidP="00804915">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7531B1" w:rsidRPr="00D753B2" w:rsidRDefault="007531B1" w:rsidP="007531B1">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③存货账龄变化情况</w:t>
      </w:r>
      <w:r w:rsidRPr="00D753B2">
        <w:rPr>
          <w:rFonts w:ascii="宋体" w:hAnsi="宋体" w:cs="宋体" w:hint="eastAsia"/>
          <w:b/>
          <w:bCs/>
          <w:kern w:val="0"/>
          <w:sz w:val="20"/>
          <w:szCs w:val="20"/>
        </w:rPr>
        <w:t xml:space="preserve">   </w:t>
      </w:r>
      <w:r w:rsidR="00FD0A3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单位：万元</w:t>
      </w:r>
    </w:p>
    <w:tbl>
      <w:tblPr>
        <w:tblW w:w="13907" w:type="dxa"/>
        <w:jc w:val="center"/>
        <w:tblLayout w:type="fixed"/>
        <w:tblLook w:val="04A0" w:firstRow="1" w:lastRow="0" w:firstColumn="1" w:lastColumn="0" w:noHBand="0" w:noVBand="1"/>
      </w:tblPr>
      <w:tblGrid>
        <w:gridCol w:w="1149"/>
        <w:gridCol w:w="1276"/>
        <w:gridCol w:w="1640"/>
        <w:gridCol w:w="1640"/>
        <w:gridCol w:w="1640"/>
        <w:gridCol w:w="1641"/>
        <w:gridCol w:w="1640"/>
        <w:gridCol w:w="1640"/>
        <w:gridCol w:w="1641"/>
      </w:tblGrid>
      <w:tr w:rsidR="00EC2620" w:rsidRPr="00EC2620" w:rsidTr="00D12D4F">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641"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641"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EC2620" w:rsidRPr="00EC2620" w:rsidTr="007327A0">
        <w:trPr>
          <w:trHeight w:val="270"/>
          <w:jc w:val="center"/>
        </w:trPr>
        <w:tc>
          <w:tcPr>
            <w:tcW w:w="11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上年度</w:t>
            </w: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E36063" w:rsidP="00643D17">
            <w:pPr>
              <w:widowControl/>
              <w:jc w:val="center"/>
              <w:rPr>
                <w:rFonts w:ascii="宋体" w:hAnsi="宋体" w:cs="宋体"/>
                <w:b/>
                <w:bCs/>
                <w:color w:val="000000" w:themeColor="text1"/>
                <w:kern w:val="0"/>
                <w:sz w:val="18"/>
                <w:szCs w:val="18"/>
              </w:rPr>
            </w:pPr>
            <w:r>
              <w:rPr>
                <w:rFonts w:ascii="宋体" w:hAnsi="宋体" w:cs="宋体" w:hint="eastAsia"/>
                <w:b/>
                <w:bCs/>
                <w:color w:val="000000" w:themeColor="text1"/>
                <w:kern w:val="0"/>
                <w:sz w:val="18"/>
                <w:szCs w:val="18"/>
              </w:rPr>
              <w:t>6</w:t>
            </w:r>
            <w:r w:rsidR="00643D17" w:rsidRPr="00EC2620">
              <w:rPr>
                <w:rFonts w:ascii="宋体" w:hAnsi="宋体" w:cs="宋体" w:hint="eastAsia"/>
                <w:b/>
                <w:bCs/>
                <w:color w:val="000000" w:themeColor="text1"/>
                <w:kern w:val="0"/>
                <w:sz w:val="18"/>
                <w:szCs w:val="18"/>
              </w:rPr>
              <w:t>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36063"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7月</w:t>
            </w: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8月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9月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10月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11月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本年度</w:t>
            </w: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6月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bl>
    <w:p w:rsidR="009C441F" w:rsidRDefault="009C441F" w:rsidP="009C441F">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sidRPr="00EC2620">
        <w:rPr>
          <w:rFonts w:ascii="仿宋_GB2312" w:eastAsia="仿宋_GB2312" w:hAnsi="宋体" w:hint="eastAsia"/>
          <w:color w:val="000000" w:themeColor="text1"/>
          <w:sz w:val="32"/>
          <w:szCs w:val="32"/>
        </w:rPr>
        <w:t>xx月</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原值xx万元，</w:t>
      </w:r>
      <w:r w:rsidR="00F60F81" w:rsidRPr="00EC2620">
        <w:rPr>
          <w:rFonts w:ascii="仿宋_GB2312" w:eastAsia="仿宋_GB2312" w:hAnsi="宋体" w:hint="eastAsia"/>
          <w:color w:val="000000" w:themeColor="text1"/>
          <w:sz w:val="32"/>
          <w:szCs w:val="32"/>
        </w:rPr>
        <w:t>其中5年以上存货金额为xx万元，占存货总额的xx%；</w:t>
      </w:r>
      <w:r w:rsidRPr="00EC2620">
        <w:rPr>
          <w:rFonts w:ascii="仿宋_GB2312" w:eastAsia="仿宋_GB2312" w:hAnsi="宋体" w:hint="eastAsia"/>
          <w:color w:val="000000" w:themeColor="text1"/>
          <w:sz w:val="32"/>
          <w:szCs w:val="32"/>
        </w:rPr>
        <w:t>4-5年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3-4年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2-3年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1-2年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总额xx%，1年以内</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Pr>
          <w:rFonts w:ascii="仿宋_GB2312" w:eastAsia="仿宋_GB2312" w:hAnsi="宋体" w:hint="eastAsia"/>
          <w:sz w:val="32"/>
          <w:szCs w:val="32"/>
        </w:rPr>
        <w:t>（针对账龄</w:t>
      </w:r>
      <w:r w:rsidR="00F60F81">
        <w:rPr>
          <w:rFonts w:ascii="仿宋_GB2312" w:eastAsia="仿宋_GB2312" w:hAnsi="宋体" w:hint="eastAsia"/>
          <w:sz w:val="32"/>
          <w:szCs w:val="32"/>
        </w:rPr>
        <w:t>存货</w:t>
      </w:r>
      <w:r>
        <w:rPr>
          <w:rFonts w:ascii="仿宋_GB2312" w:eastAsia="仿宋_GB2312" w:hAnsi="宋体" w:hint="eastAsia"/>
          <w:sz w:val="32"/>
          <w:szCs w:val="32"/>
        </w:rPr>
        <w:t>占比最大的部分进行专项的说明。例：</w:t>
      </w:r>
      <w:r w:rsidRPr="00B84DDE">
        <w:rPr>
          <w:rFonts w:ascii="仿宋_GB2312" w:eastAsia="仿宋_GB2312" w:hAnsi="宋体" w:hint="eastAsia"/>
          <w:sz w:val="32"/>
          <w:szCs w:val="32"/>
        </w:rPr>
        <w:t>占比最大的为1年以内的</w:t>
      </w:r>
      <w:r w:rsidR="00F60F81">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sidR="00F60F81">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F60F81" w:rsidRDefault="00F60F81" w:rsidP="00F60F81">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存货xx万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w:t>
      </w:r>
      <w:r w:rsidRPr="005D238C">
        <w:rPr>
          <w:rFonts w:ascii="仿宋_GB2312" w:eastAsia="仿宋_GB2312" w:hAnsi="宋体" w:hint="eastAsia"/>
          <w:sz w:val="32"/>
          <w:szCs w:val="32"/>
        </w:rPr>
        <w:lastRenderedPageBreak/>
        <w:t>年</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。1年以内的存货xx万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FD0A32" w:rsidRPr="00537549" w:rsidRDefault="00F60F81" w:rsidP="00FD0A32">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00FD0A32" w:rsidRPr="00537549">
        <w:rPr>
          <w:rFonts w:ascii="仿宋_GB2312" w:eastAsia="仿宋_GB2312" w:hAnsi="宋体" w:hint="eastAsia"/>
          <w:color w:val="000000" w:themeColor="text1"/>
          <w:sz w:val="32"/>
          <w:szCs w:val="32"/>
        </w:rPr>
        <w:t>5年以上存货呈现xx（增长/下降/</w:t>
      </w:r>
      <w:bookmarkStart w:id="17" w:name="OLE_LINK9"/>
      <w:bookmarkStart w:id="18" w:name="OLE_LINK10"/>
      <w:bookmarkStart w:id="19" w:name="OLE_LINK13"/>
      <w:r w:rsidR="00FD0A32" w:rsidRPr="00537549">
        <w:rPr>
          <w:rFonts w:ascii="仿宋_GB2312" w:eastAsia="仿宋_GB2312" w:hAnsi="宋体" w:hint="eastAsia"/>
          <w:color w:val="000000" w:themeColor="text1"/>
          <w:sz w:val="32"/>
          <w:szCs w:val="32"/>
        </w:rPr>
        <w:t>波动</w:t>
      </w:r>
      <w:bookmarkEnd w:id="17"/>
      <w:bookmarkEnd w:id="18"/>
      <w:bookmarkEnd w:id="19"/>
      <w:r w:rsidR="00FD0A32" w:rsidRPr="00537549">
        <w:rPr>
          <w:rFonts w:ascii="仿宋_GB2312" w:eastAsia="仿宋_GB2312" w:hAnsi="宋体" w:hint="eastAsia"/>
          <w:color w:val="000000" w:themeColor="text1"/>
          <w:sz w:val="32"/>
          <w:szCs w:val="32"/>
        </w:rPr>
        <w:t>）趋势，原因主要是xxxx，4-5年以上存货呈现xx（增长/下降/波动）趋势，原因主要是xxxx，3-4年以上存货呈现xx（增长/下降/波动）趋势，原因主要是xxxx，2-3年以上存货呈现xx（增长/下降/波动）趋势，原因主要是xxxx，1-2年以上存货呈现xx（增长/下降/波动）趋势，原因主要是xxxx，1年以内存货呈现xx（增长/下降/波动）趋势，原因主要是xxxx。</w:t>
      </w:r>
    </w:p>
    <w:p w:rsidR="007531B1" w:rsidRPr="00D753B2" w:rsidRDefault="007531B1" w:rsidP="008A2628">
      <w:pPr>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④存货性质情况</w:t>
      </w:r>
      <w:r w:rsidRPr="00D753B2">
        <w:rPr>
          <w:rFonts w:ascii="宋体" w:hAnsi="宋体" w:cs="宋体" w:hint="eastAsia"/>
          <w:b/>
          <w:bCs/>
          <w:kern w:val="0"/>
          <w:sz w:val="20"/>
          <w:szCs w:val="20"/>
        </w:rPr>
        <w:t xml:space="preserve">      </w:t>
      </w:r>
      <w:r w:rsidR="00FD0A3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sidR="00281AC6" w:rsidRPr="00D753B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153"/>
        <w:gridCol w:w="1138"/>
        <w:gridCol w:w="1326"/>
        <w:gridCol w:w="1326"/>
        <w:gridCol w:w="1325"/>
        <w:gridCol w:w="1325"/>
        <w:gridCol w:w="1325"/>
        <w:gridCol w:w="1325"/>
        <w:gridCol w:w="1325"/>
        <w:gridCol w:w="1325"/>
        <w:gridCol w:w="1325"/>
      </w:tblGrid>
      <w:tr w:rsidR="005B3917" w:rsidRPr="005B3917" w:rsidTr="00AA6F2A">
        <w:trPr>
          <w:trHeight w:val="675"/>
          <w:tblHeader/>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400"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5B3917" w:rsidRPr="005B3917" w:rsidTr="007327A0">
        <w:trPr>
          <w:trHeight w:val="270"/>
          <w:jc w:val="center"/>
        </w:trPr>
        <w:tc>
          <w:tcPr>
            <w:tcW w:w="4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上年度</w:t>
            </w: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755DB0" w:rsidP="005B3917">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hint="eastAsia"/>
                <w:b/>
                <w:bCs/>
                <w:color w:val="000000"/>
                <w:kern w:val="0"/>
                <w:sz w:val="18"/>
                <w:szCs w:val="18"/>
              </w:rPr>
              <w:t>6月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A25C64" w:rsidRPr="005B3917" w:rsidTr="007327A0">
        <w:trPr>
          <w:trHeight w:val="270"/>
          <w:jc w:val="center"/>
        </w:trPr>
        <w:tc>
          <w:tcPr>
            <w:tcW w:w="405" w:type="pct"/>
            <w:vMerge/>
            <w:tcBorders>
              <w:top w:val="nil"/>
              <w:left w:val="single" w:sz="4" w:space="0" w:color="auto"/>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tcPr>
          <w:p w:rsidR="00A25C64" w:rsidRPr="00EB6EB0" w:rsidRDefault="00755DB0"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7月</w:t>
            </w: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8月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9月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10月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11月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12月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本年度</w:t>
            </w: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2月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3月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4月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5月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6月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bl>
    <w:p w:rsidR="007531B1" w:rsidRPr="00F74942" w:rsidRDefault="007531B1" w:rsidP="007531B1">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C41A63" w:rsidRDefault="00586437" w:rsidP="00586437">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F74942" w:rsidRPr="00BD392E" w:rsidRDefault="00F74942" w:rsidP="00F74942">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sidRPr="00BD392E">
        <w:rPr>
          <w:rFonts w:ascii="仿宋_GB2312" w:eastAsia="仿宋_GB2312" w:hint="eastAsia"/>
          <w:sz w:val="32"/>
          <w:szCs w:val="32"/>
        </w:rPr>
        <w:t>xx月原材料库存xx万元，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sidRPr="00BD392E">
        <w:rPr>
          <w:rFonts w:ascii="仿宋_GB2312" w:eastAsia="仿宋_GB2312" w:hint="eastAsia"/>
          <w:sz w:val="32"/>
          <w:szCs w:val="32"/>
        </w:rPr>
        <w:t>xx月半成品库存xx万元，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sidRPr="00BD392E">
        <w:rPr>
          <w:rFonts w:ascii="仿宋_GB2312" w:eastAsia="仿宋_GB2312" w:hint="eastAsia"/>
          <w:sz w:val="32"/>
          <w:szCs w:val="32"/>
        </w:rPr>
        <w:t>xx月实际库存商品xx万元，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F74942"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sidRPr="00BD392E">
        <w:rPr>
          <w:rFonts w:ascii="仿宋_GB2312" w:eastAsia="仿宋_GB2312" w:hint="eastAsia"/>
          <w:sz w:val="32"/>
          <w:szCs w:val="32"/>
        </w:rPr>
        <w:t>xx月存货总额xx万元，从联系1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个月的变化趋势来看，呈现增长/降低/波动性变化的趋势，近期增长/降低/波动性变化的原因是xxxx。</w:t>
      </w:r>
    </w:p>
    <w:p w:rsidR="00C41A63" w:rsidRPr="00A16647" w:rsidRDefault="00C41A63" w:rsidP="00F74942">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lastRenderedPageBreak/>
        <w:t>⑤存货</w:t>
      </w:r>
      <w:r w:rsidRPr="00A16647">
        <w:rPr>
          <w:rFonts w:ascii="仿宋_GB2312" w:eastAsia="仿宋_GB2312" w:hAnsi="宋体" w:hint="eastAsia"/>
          <w:color w:val="000000"/>
          <w:sz w:val="32"/>
          <w:szCs w:val="32"/>
        </w:rPr>
        <w:t>管理中开展的主要工作、存在的问题及困难。</w:t>
      </w:r>
    </w:p>
    <w:p w:rsidR="00C41A63" w:rsidRDefault="00C41A63" w:rsidP="00C41A63">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C41A63" w:rsidRDefault="00C41A63" w:rsidP="00C41A63">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C41A63" w:rsidRDefault="00C41A63" w:rsidP="00081FD0">
      <w:pPr>
        <w:spacing w:line="560" w:lineRule="exact"/>
        <w:ind w:firstLineChars="200" w:firstLine="643"/>
        <w:rPr>
          <w:rFonts w:ascii="仿宋_GB2312" w:eastAsia="仿宋_GB2312" w:hAnsi="宋体"/>
          <w:b/>
          <w:sz w:val="32"/>
          <w:szCs w:val="32"/>
        </w:rPr>
      </w:pPr>
    </w:p>
    <w:p w:rsidR="00AD514D" w:rsidRPr="00B8552E" w:rsidRDefault="007531B1" w:rsidP="00081FD0">
      <w:pPr>
        <w:spacing w:line="560" w:lineRule="exact"/>
        <w:ind w:firstLineChars="200" w:firstLine="643"/>
        <w:rPr>
          <w:rFonts w:ascii="仿宋_GB2312" w:eastAsia="仿宋_GB2312" w:hAnsi="宋体"/>
          <w:b/>
          <w:sz w:val="32"/>
          <w:szCs w:val="32"/>
        </w:rPr>
      </w:pPr>
      <w:r w:rsidRPr="00990C94">
        <w:rPr>
          <w:rFonts w:ascii="仿宋_GB2312" w:eastAsia="仿宋_GB2312" w:hAnsi="宋体" w:hint="eastAsia"/>
          <w:b/>
          <w:sz w:val="32"/>
          <w:szCs w:val="32"/>
        </w:rPr>
        <w:t>5.资金回笼</w:t>
      </w:r>
    </w:p>
    <w:p w:rsidR="00927555" w:rsidRPr="00A531C4" w:rsidRDefault="007531B1" w:rsidP="008A2628">
      <w:pPr>
        <w:spacing w:line="560" w:lineRule="exact"/>
        <w:ind w:firstLineChars="200" w:firstLine="640"/>
        <w:jc w:val="left"/>
        <w:outlineLvl w:val="0"/>
        <w:rPr>
          <w:rFonts w:ascii="宋体" w:hAnsi="宋体"/>
          <w:color w:val="FF0000"/>
          <w:szCs w:val="21"/>
        </w:rPr>
      </w:pPr>
      <w:r w:rsidRPr="0071746D">
        <w:rPr>
          <w:rFonts w:ascii="仿宋_GB2312" w:eastAsia="仿宋_GB2312" w:hAnsi="宋体" w:hint="eastAsia"/>
          <w:sz w:val="32"/>
          <w:szCs w:val="32"/>
          <w:highlight w:val="magenta"/>
        </w:rPr>
        <w:t>①不同业务收入回款匹配情况</w:t>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0082545A" w:rsidRPr="00A531C4">
        <w:rPr>
          <w:rFonts w:ascii="宋体" w:hAnsi="宋体" w:hint="eastAsia"/>
          <w:color w:val="FF0000"/>
          <w:szCs w:val="21"/>
        </w:rPr>
        <w:t xml:space="preserve"> </w:t>
      </w:r>
    </w:p>
    <w:tbl>
      <w:tblPr>
        <w:tblW w:w="5000" w:type="pct"/>
        <w:jc w:val="center"/>
        <w:tblLook w:val="04A0" w:firstRow="1" w:lastRow="0" w:firstColumn="1" w:lastColumn="0" w:noHBand="0" w:noVBand="1"/>
      </w:tblPr>
      <w:tblGrid>
        <w:gridCol w:w="1483"/>
        <w:gridCol w:w="1295"/>
        <w:gridCol w:w="1294"/>
        <w:gridCol w:w="921"/>
        <w:gridCol w:w="921"/>
        <w:gridCol w:w="921"/>
        <w:gridCol w:w="921"/>
        <w:gridCol w:w="930"/>
        <w:gridCol w:w="921"/>
        <w:gridCol w:w="921"/>
        <w:gridCol w:w="921"/>
        <w:gridCol w:w="921"/>
        <w:gridCol w:w="921"/>
        <w:gridCol w:w="927"/>
      </w:tblGrid>
      <w:tr w:rsidR="00C41A63" w:rsidRPr="00927555" w:rsidTr="00C41A63">
        <w:trPr>
          <w:trHeight w:val="270"/>
          <w:tblHeader/>
          <w:jc w:val="center"/>
        </w:trPr>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455" w:type="pct"/>
            <w:tcBorders>
              <w:top w:val="single" w:sz="4" w:space="0" w:color="auto"/>
              <w:left w:val="nil"/>
              <w:bottom w:val="single" w:sz="4" w:space="0" w:color="auto"/>
              <w:right w:val="nil"/>
            </w:tcBorders>
          </w:tcPr>
          <w:p w:rsidR="00C41A63" w:rsidRPr="00927555" w:rsidRDefault="00C41A63" w:rsidP="00927555">
            <w:pPr>
              <w:widowControl/>
              <w:jc w:val="center"/>
              <w:rPr>
                <w:rFonts w:ascii="宋体" w:hAnsi="宋体" w:cs="宋体"/>
                <w:b/>
                <w:bCs/>
                <w:color w:val="000000"/>
                <w:kern w:val="0"/>
                <w:sz w:val="18"/>
                <w:szCs w:val="18"/>
              </w:rPr>
            </w:pPr>
          </w:p>
        </w:tc>
        <w:tc>
          <w:tcPr>
            <w:tcW w:w="2078" w:type="pct"/>
            <w:gridSpan w:val="6"/>
            <w:tcBorders>
              <w:top w:val="single" w:sz="4" w:space="0" w:color="auto"/>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上年度</w:t>
            </w:r>
          </w:p>
        </w:tc>
        <w:tc>
          <w:tcPr>
            <w:tcW w:w="1946" w:type="pct"/>
            <w:gridSpan w:val="6"/>
            <w:tcBorders>
              <w:top w:val="single" w:sz="4" w:space="0" w:color="auto"/>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本年度</w:t>
            </w:r>
          </w:p>
        </w:tc>
      </w:tr>
      <w:tr w:rsidR="00C41A63" w:rsidRPr="00927555" w:rsidTr="00C41A63">
        <w:trPr>
          <w:trHeight w:val="270"/>
          <w:tblHeader/>
          <w:jc w:val="center"/>
        </w:trPr>
        <w:tc>
          <w:tcPr>
            <w:tcW w:w="521" w:type="pct"/>
            <w:vMerge/>
            <w:tcBorders>
              <w:top w:val="single" w:sz="4" w:space="0" w:color="auto"/>
              <w:left w:val="single" w:sz="4" w:space="0" w:color="auto"/>
              <w:bottom w:val="single" w:sz="4" w:space="0" w:color="auto"/>
              <w:right w:val="single" w:sz="4" w:space="0" w:color="auto"/>
            </w:tcBorders>
            <w:vAlign w:val="center"/>
            <w:hideMark/>
          </w:tcPr>
          <w:p w:rsidR="00C41A63" w:rsidRPr="00927555" w:rsidRDefault="00C41A63" w:rsidP="00927555">
            <w:pPr>
              <w:widowControl/>
              <w:jc w:val="left"/>
              <w:rPr>
                <w:rFonts w:ascii="宋体" w:hAnsi="宋体" w:cs="宋体"/>
                <w:b/>
                <w:bCs/>
                <w:color w:val="000000"/>
                <w:kern w:val="0"/>
                <w:sz w:val="18"/>
                <w:szCs w:val="18"/>
              </w:rPr>
            </w:pP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6月</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7月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8月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9月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10月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11月</w:t>
            </w:r>
          </w:p>
        </w:tc>
        <w:tc>
          <w:tcPr>
            <w:tcW w:w="327"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12月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2月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3月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4月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5月</w:t>
            </w:r>
          </w:p>
        </w:tc>
        <w:tc>
          <w:tcPr>
            <w:tcW w:w="327"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6月</w:t>
            </w: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lastRenderedPageBreak/>
              <w:t>资金回笼</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bl>
    <w:p w:rsidR="00041703" w:rsidRPr="00960558" w:rsidRDefault="0082545A" w:rsidP="00C41A63">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007531B1" w:rsidRPr="00960558">
        <w:rPr>
          <w:rFonts w:ascii="仿宋_GB2312" w:eastAsia="仿宋_GB2312" w:hAnsi="宋体" w:hint="eastAsia"/>
          <w:color w:val="FF0000"/>
          <w:sz w:val="32"/>
          <w:szCs w:val="32"/>
        </w:rPr>
        <w:t>分析图：</w:t>
      </w:r>
      <w:r w:rsidR="007531B1" w:rsidRPr="00960558">
        <w:rPr>
          <w:rFonts w:ascii="宋体" w:hAnsi="宋体" w:hint="eastAsia"/>
          <w:color w:val="FF0000"/>
          <w:szCs w:val="21"/>
        </w:rPr>
        <w:t>以折线图的形式，分别业务展示收入和回款的匹配程度</w:t>
      </w:r>
    </w:p>
    <w:p w:rsidR="00120BEE" w:rsidRDefault="00960558" w:rsidP="00960558">
      <w:pPr>
        <w:spacing w:line="600" w:lineRule="exact"/>
        <w:ind w:firstLineChars="200" w:firstLine="640"/>
        <w:jc w:val="left"/>
        <w:rPr>
          <w:rFonts w:ascii="仿宋_GB2312" w:eastAsia="仿宋_GB2312"/>
          <w:sz w:val="32"/>
          <w:szCs w:val="32"/>
        </w:rPr>
      </w:pPr>
      <w:r w:rsidRPr="008E2658">
        <w:rPr>
          <w:rFonts w:ascii="仿宋_GB2312" w:eastAsia="仿宋_GB2312" w:hint="eastAsia"/>
          <w:sz w:val="32"/>
          <w:szCs w:val="32"/>
        </w:rPr>
        <w:t>xx</w:t>
      </w:r>
      <w:r w:rsidRPr="008E2658">
        <w:rPr>
          <w:rFonts w:ascii="仿宋_GB2312" w:eastAsia="仿宋_GB2312"/>
          <w:sz w:val="32"/>
          <w:szCs w:val="32"/>
        </w:rPr>
        <w:t>月资金回笼</w:t>
      </w:r>
      <w:r w:rsidRPr="008E2658">
        <w:rPr>
          <w:rFonts w:ascii="仿宋_GB2312" w:eastAsia="仿宋_GB2312" w:hint="eastAsia"/>
          <w:sz w:val="32"/>
          <w:szCs w:val="32"/>
        </w:rPr>
        <w:t>xx万</w:t>
      </w:r>
      <w:r w:rsidRPr="008E2658">
        <w:rPr>
          <w:rFonts w:ascii="仿宋_GB2312" w:eastAsia="仿宋_GB2312"/>
          <w:sz w:val="32"/>
          <w:szCs w:val="32"/>
        </w:rPr>
        <w:t>元，</w:t>
      </w:r>
      <w:r w:rsidRPr="008E2658">
        <w:rPr>
          <w:rFonts w:ascii="仿宋_GB2312" w:eastAsia="仿宋_GB2312" w:hint="eastAsia"/>
          <w:sz w:val="32"/>
          <w:szCs w:val="32"/>
        </w:rPr>
        <w:t>同比增长/降低xx</w:t>
      </w:r>
      <w:r w:rsidRPr="008E2658">
        <w:rPr>
          <w:rFonts w:ascii="仿宋_GB2312" w:eastAsia="仿宋_GB2312"/>
          <w:sz w:val="32"/>
          <w:szCs w:val="32"/>
        </w:rPr>
        <w:t>%</w:t>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r w:rsidR="00740729">
        <w:rPr>
          <w:rFonts w:ascii="仿宋_GB2312" w:eastAsia="仿宋_GB2312" w:hint="eastAsia"/>
          <w:sz w:val="32"/>
          <w:szCs w:val="32"/>
        </w:rPr>
        <w:t xml:space="preserve"> </w:t>
      </w:r>
    </w:p>
    <w:p w:rsidR="006D5329" w:rsidRPr="00037C9B" w:rsidRDefault="006D5329" w:rsidP="006D5329">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00BE0AD3">
        <w:rPr>
          <w:rFonts w:ascii="仿宋_GB2312" w:eastAsia="仿宋_GB2312" w:hint="eastAsia"/>
          <w:sz w:val="32"/>
          <w:szCs w:val="32"/>
        </w:rPr>
        <w:t>，销售回款</w:t>
      </w:r>
      <w:r w:rsidR="00084E67">
        <w:rPr>
          <w:rFonts w:ascii="仿宋_GB2312" w:eastAsia="仿宋_GB2312" w:hint="eastAsia"/>
          <w:sz w:val="32"/>
          <w:szCs w:val="32"/>
        </w:rPr>
        <w:t>月度平均为xx万元，重点回款月份为xx、xx、。。。月，主要原因是xxxx。</w:t>
      </w:r>
    </w:p>
    <w:p w:rsidR="00561A76" w:rsidRDefault="007531B1" w:rsidP="008A2628">
      <w:pPr>
        <w:spacing w:line="560" w:lineRule="exact"/>
        <w:ind w:firstLineChars="200" w:firstLine="640"/>
        <w:jc w:val="left"/>
        <w:outlineLvl w:val="0"/>
        <w:rPr>
          <w:rFonts w:ascii="仿宋_GB2312" w:eastAsia="仿宋_GB2312" w:hAnsi="宋体"/>
          <w:color w:val="FF0000"/>
          <w:sz w:val="32"/>
          <w:szCs w:val="32"/>
        </w:rPr>
      </w:pPr>
      <w:r w:rsidRPr="0071746D">
        <w:rPr>
          <w:rFonts w:ascii="仿宋_GB2312" w:eastAsia="仿宋_GB2312" w:hAnsi="宋体" w:hint="eastAsia"/>
          <w:sz w:val="32"/>
          <w:szCs w:val="32"/>
          <w:highlight w:val="magenta"/>
        </w:rPr>
        <w:t>②不同回款方式回款情况</w:t>
      </w:r>
      <w:r w:rsidR="008E2658">
        <w:rPr>
          <w:rFonts w:ascii="仿宋_GB2312" w:eastAsia="仿宋_GB2312" w:hAnsi="宋体" w:hint="eastAsia"/>
          <w:color w:val="FF0000"/>
          <w:sz w:val="32"/>
          <w:szCs w:val="32"/>
        </w:rPr>
        <w:tab/>
      </w:r>
      <w:r w:rsidR="008E2658">
        <w:rPr>
          <w:rFonts w:ascii="仿宋_GB2312" w:eastAsia="仿宋_GB2312" w:hAnsi="宋体" w:hint="eastAsia"/>
          <w:color w:val="FF0000"/>
          <w:sz w:val="32"/>
          <w:szCs w:val="32"/>
        </w:rPr>
        <w:tab/>
      </w:r>
    </w:p>
    <w:p w:rsidR="007531B1" w:rsidRPr="00A531C4" w:rsidRDefault="008E2658" w:rsidP="008A2628">
      <w:pPr>
        <w:spacing w:line="560" w:lineRule="exact"/>
        <w:ind w:firstLineChars="200" w:firstLine="640"/>
        <w:jc w:val="left"/>
        <w:outlineLvl w:val="0"/>
        <w:rPr>
          <w:rFonts w:ascii="宋体" w:hAnsi="宋体" w:cs="宋体"/>
          <w:b/>
          <w:bCs/>
          <w:color w:val="FF0000"/>
          <w:kern w:val="0"/>
          <w:sz w:val="20"/>
          <w:szCs w:val="20"/>
        </w:rPr>
      </w:pP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007531B1" w:rsidRPr="00990C94">
        <w:rPr>
          <w:rFonts w:ascii="仿宋_GB2312" w:eastAsia="仿宋_GB2312" w:hAnsi="宋体" w:hint="eastAsia"/>
          <w:sz w:val="32"/>
          <w:szCs w:val="32"/>
        </w:rPr>
        <w:t xml:space="preserve"> </w:t>
      </w:r>
      <w:r w:rsidR="007531B1" w:rsidRPr="00A531C4">
        <w:rPr>
          <w:rFonts w:ascii="仿宋_GB2312" w:eastAsia="仿宋_GB2312" w:hAnsi="宋体" w:hint="eastAsia"/>
          <w:color w:val="FF0000"/>
          <w:sz w:val="32"/>
          <w:szCs w:val="32"/>
        </w:rPr>
        <w:t xml:space="preserve">                </w:t>
      </w:r>
      <w:r w:rsidR="007531B1" w:rsidRPr="00096A38">
        <w:rPr>
          <w:rFonts w:ascii="宋体" w:hAnsi="宋体" w:cs="宋体" w:hint="eastAsia"/>
          <w:b/>
          <w:bCs/>
          <w:kern w:val="0"/>
          <w:sz w:val="20"/>
          <w:szCs w:val="20"/>
        </w:rPr>
        <w:t xml:space="preserve">  </w:t>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7531B1" w:rsidRPr="00096A38">
        <w:rPr>
          <w:rFonts w:ascii="宋体" w:hAnsi="宋体" w:cs="宋体" w:hint="eastAsia"/>
          <w:b/>
          <w:bCs/>
          <w:kern w:val="0"/>
          <w:sz w:val="20"/>
          <w:szCs w:val="20"/>
        </w:rPr>
        <w:t>单位：万元</w:t>
      </w:r>
    </w:p>
    <w:tbl>
      <w:tblPr>
        <w:tblW w:w="14125" w:type="dxa"/>
        <w:tblInd w:w="93" w:type="dxa"/>
        <w:tblLook w:val="04A0" w:firstRow="1" w:lastRow="0" w:firstColumn="1" w:lastColumn="0" w:noHBand="0" w:noVBand="1"/>
      </w:tblPr>
      <w:tblGrid>
        <w:gridCol w:w="1080"/>
        <w:gridCol w:w="991"/>
        <w:gridCol w:w="968"/>
        <w:gridCol w:w="1080"/>
        <w:gridCol w:w="1080"/>
        <w:gridCol w:w="991"/>
        <w:gridCol w:w="991"/>
        <w:gridCol w:w="992"/>
        <w:gridCol w:w="992"/>
        <w:gridCol w:w="992"/>
        <w:gridCol w:w="992"/>
        <w:gridCol w:w="992"/>
        <w:gridCol w:w="992"/>
        <w:gridCol w:w="992"/>
      </w:tblGrid>
      <w:tr w:rsidR="00194314" w:rsidRPr="00E208FE" w:rsidTr="00194314">
        <w:trPr>
          <w:trHeight w:val="27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科目</w:t>
            </w:r>
          </w:p>
        </w:tc>
        <w:tc>
          <w:tcPr>
            <w:tcW w:w="991" w:type="dxa"/>
            <w:tcBorders>
              <w:top w:val="single" w:sz="4" w:space="0" w:color="auto"/>
              <w:left w:val="nil"/>
              <w:bottom w:val="single" w:sz="4" w:space="0" w:color="auto"/>
              <w:right w:val="nil"/>
            </w:tcBorders>
          </w:tcPr>
          <w:p w:rsidR="00194314" w:rsidRPr="00CC206D" w:rsidRDefault="00194314" w:rsidP="00E208FE">
            <w:pPr>
              <w:widowControl/>
              <w:jc w:val="center"/>
              <w:rPr>
                <w:rFonts w:ascii="宋体" w:hAnsi="宋体" w:cs="宋体"/>
                <w:b/>
                <w:bCs/>
                <w:color w:val="000000"/>
                <w:kern w:val="0"/>
                <w:sz w:val="18"/>
                <w:szCs w:val="18"/>
              </w:rPr>
            </w:pPr>
          </w:p>
        </w:tc>
        <w:tc>
          <w:tcPr>
            <w:tcW w:w="6102" w:type="dxa"/>
            <w:gridSpan w:val="6"/>
            <w:tcBorders>
              <w:top w:val="single" w:sz="4" w:space="0" w:color="auto"/>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上年度</w:t>
            </w:r>
          </w:p>
        </w:tc>
        <w:tc>
          <w:tcPr>
            <w:tcW w:w="5952" w:type="dxa"/>
            <w:gridSpan w:val="6"/>
            <w:tcBorders>
              <w:top w:val="single" w:sz="4" w:space="0" w:color="auto"/>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本年度</w:t>
            </w:r>
          </w:p>
        </w:tc>
      </w:tr>
      <w:tr w:rsidR="00194314" w:rsidRPr="00E208FE" w:rsidTr="00561A76">
        <w:trPr>
          <w:trHeight w:val="27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194314" w:rsidRPr="00CC206D" w:rsidRDefault="00194314" w:rsidP="00E208FE">
            <w:pPr>
              <w:widowControl/>
              <w:jc w:val="left"/>
              <w:rPr>
                <w:rFonts w:ascii="宋体" w:hAnsi="宋体" w:cs="宋体"/>
                <w:b/>
                <w:bCs/>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561A76" w:rsidP="00E208F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6</w:t>
            </w:r>
            <w:r w:rsidR="00194314" w:rsidRPr="00CC206D">
              <w:rPr>
                <w:rFonts w:ascii="宋体" w:hAnsi="宋体" w:cs="宋体" w:hint="eastAsia"/>
                <w:b/>
                <w:bCs/>
                <w:color w:val="000000"/>
                <w:kern w:val="0"/>
                <w:sz w:val="18"/>
                <w:szCs w:val="18"/>
              </w:rPr>
              <w:t>月</w:t>
            </w:r>
          </w:p>
        </w:tc>
        <w:tc>
          <w:tcPr>
            <w:tcW w:w="968" w:type="dxa"/>
            <w:tcBorders>
              <w:top w:val="nil"/>
              <w:left w:val="nil"/>
              <w:bottom w:val="single" w:sz="4" w:space="0" w:color="auto"/>
              <w:right w:val="single" w:sz="4" w:space="0" w:color="auto"/>
            </w:tcBorders>
          </w:tcPr>
          <w:p w:rsidR="00194314" w:rsidRPr="00CC206D" w:rsidRDefault="00561A76" w:rsidP="00E208F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7月</w:t>
            </w:r>
          </w:p>
        </w:tc>
        <w:tc>
          <w:tcPr>
            <w:tcW w:w="1080" w:type="dxa"/>
            <w:tcBorders>
              <w:top w:val="nil"/>
              <w:left w:val="single" w:sz="4" w:space="0" w:color="auto"/>
              <w:bottom w:val="single" w:sz="4" w:space="0" w:color="auto"/>
              <w:right w:val="single" w:sz="4" w:space="0" w:color="auto"/>
            </w:tcBorders>
            <w:shd w:val="clear" w:color="auto" w:fill="auto"/>
            <w:vAlign w:val="center"/>
            <w:hideMark/>
          </w:tcPr>
          <w:p w:rsidR="00194314" w:rsidRPr="00CC206D" w:rsidRDefault="00194314" w:rsidP="00B83875">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8</w:t>
            </w:r>
            <w:r w:rsidRPr="00CC206D">
              <w:rPr>
                <w:rFonts w:ascii="宋体" w:hAnsi="宋体" w:cs="宋体" w:hint="eastAsia"/>
                <w:b/>
                <w:bCs/>
                <w:color w:val="000000"/>
                <w:kern w:val="0"/>
                <w:sz w:val="18"/>
                <w:szCs w:val="18"/>
              </w:rPr>
              <w:t>月</w:t>
            </w:r>
          </w:p>
        </w:tc>
        <w:tc>
          <w:tcPr>
            <w:tcW w:w="1080"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9月</w:t>
            </w: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10月</w:t>
            </w: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11月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12月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2月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3月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4月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5月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F4E7A" w:rsidRDefault="00194314" w:rsidP="00E208FE">
            <w:pPr>
              <w:widowControl/>
              <w:jc w:val="center"/>
              <w:rPr>
                <w:rFonts w:ascii="宋体" w:hAnsi="宋体" w:cs="宋体"/>
                <w:b/>
                <w:bCs/>
                <w:color w:val="000000"/>
                <w:kern w:val="0"/>
                <w:sz w:val="18"/>
                <w:szCs w:val="18"/>
                <w:highlight w:val="yellow"/>
              </w:rPr>
            </w:pPr>
            <w:r w:rsidRPr="00CC206D">
              <w:rPr>
                <w:rFonts w:ascii="宋体" w:hAnsi="宋体" w:cs="宋体" w:hint="eastAsia"/>
                <w:b/>
                <w:bCs/>
                <w:color w:val="000000"/>
                <w:kern w:val="0"/>
                <w:sz w:val="18"/>
                <w:szCs w:val="18"/>
              </w:rPr>
              <w:t>6月</w:t>
            </w: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lastRenderedPageBreak/>
              <w:t>资金回笼</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B83875">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B83875">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B83875">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B83875">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bl>
    <w:p w:rsidR="007531B1" w:rsidRPr="00E57EE7" w:rsidRDefault="007531B1" w:rsidP="00E208FE">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0B18C7" w:rsidRPr="00483344" w:rsidRDefault="00084E67" w:rsidP="000B18C7">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sidR="000B18C7" w:rsidRPr="00483344">
        <w:rPr>
          <w:rFonts w:ascii="仿宋_GB2312" w:eastAsia="仿宋_GB2312" w:hAnsi="宋体" w:hint="eastAsia"/>
          <w:sz w:val="32"/>
          <w:szCs w:val="32"/>
        </w:rPr>
        <w:t>xx月份回款xx万元，</w:t>
      </w:r>
      <w:r w:rsidR="000B18C7" w:rsidRPr="00483344">
        <w:rPr>
          <w:rFonts w:ascii="仿宋_GB2312" w:eastAsia="仿宋_GB2312" w:hint="eastAsia"/>
          <w:sz w:val="32"/>
          <w:szCs w:val="30"/>
        </w:rPr>
        <w:t>其中现金回款xx万元，占比xx</w:t>
      </w:r>
      <w:r w:rsidR="000B18C7" w:rsidRPr="00483344">
        <w:rPr>
          <w:rFonts w:ascii="仿宋_GB2312" w:eastAsia="仿宋_GB2312"/>
          <w:sz w:val="32"/>
          <w:szCs w:val="30"/>
        </w:rPr>
        <w:t>%</w:t>
      </w:r>
      <w:r w:rsidR="000B18C7" w:rsidRPr="00483344">
        <w:rPr>
          <w:rFonts w:ascii="仿宋_GB2312" w:eastAsia="仿宋_GB2312" w:hint="eastAsia"/>
          <w:sz w:val="32"/>
          <w:szCs w:val="30"/>
        </w:rPr>
        <w:t>，票据回款xx万元，占比xx</w:t>
      </w:r>
      <w:r w:rsidR="000B18C7" w:rsidRPr="00483344">
        <w:rPr>
          <w:rFonts w:ascii="仿宋_GB2312" w:eastAsia="仿宋_GB2312"/>
          <w:sz w:val="32"/>
          <w:szCs w:val="30"/>
        </w:rPr>
        <w:t>%</w:t>
      </w:r>
      <w:r w:rsidR="000B18C7" w:rsidRPr="00483344">
        <w:rPr>
          <w:rFonts w:ascii="仿宋_GB2312" w:eastAsia="仿宋_GB2312" w:hint="eastAsia"/>
          <w:sz w:val="32"/>
          <w:szCs w:val="30"/>
        </w:rPr>
        <w:t>，其他回款xx万元（主要是xxxx），占比xx%。其中现金回款较好/差，占比较高/低的原因是xxx；票据回款较好/差，占比较高/低的原因是xxx；其他回款较好/差，占比较高/低的原因是xxx。</w:t>
      </w:r>
    </w:p>
    <w:p w:rsidR="000B18C7" w:rsidRPr="00814B5D" w:rsidRDefault="000B18C7" w:rsidP="000B18C7">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个月来看，现金回款变化呈现xx趋势，原因xxxx。票据回款变化呈现xx趋势，原因xxxx。其他项目回款变化呈现xx趋势，原因xxxx。</w:t>
      </w:r>
    </w:p>
    <w:p w:rsidR="001930AA" w:rsidRPr="0092329C" w:rsidRDefault="00716FD9" w:rsidP="008A2628">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001930AA" w:rsidRPr="0092329C">
        <w:rPr>
          <w:rFonts w:ascii="仿宋_GB2312" w:eastAsia="仿宋_GB2312" w:hAnsi="宋体" w:hint="eastAsia"/>
          <w:b/>
          <w:sz w:val="32"/>
          <w:szCs w:val="32"/>
        </w:rPr>
        <w:t>.国际市场签约</w:t>
      </w:r>
    </w:p>
    <w:p w:rsidR="001930AA" w:rsidRPr="0092329C" w:rsidRDefault="001930AA" w:rsidP="001930AA">
      <w:pPr>
        <w:spacing w:line="50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①指标完成情况</w:t>
      </w:r>
      <w:r w:rsidRPr="0092329C">
        <w:rPr>
          <w:rFonts w:ascii="宋体" w:hAnsi="宋体" w:cs="宋体" w:hint="eastAsia"/>
          <w:b/>
          <w:bCs/>
          <w:kern w:val="0"/>
          <w:sz w:val="32"/>
          <w:szCs w:val="32"/>
        </w:rPr>
        <w:t xml:space="preserve">                                                              </w:t>
      </w:r>
      <w:r w:rsidRPr="0092329C">
        <w:rPr>
          <w:rFonts w:ascii="宋体" w:hAnsi="宋体" w:cs="宋体" w:hint="eastAsia"/>
          <w:b/>
          <w:bCs/>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836"/>
        <w:gridCol w:w="850"/>
        <w:gridCol w:w="1348"/>
        <w:gridCol w:w="1348"/>
        <w:gridCol w:w="1061"/>
        <w:gridCol w:w="1490"/>
        <w:gridCol w:w="1064"/>
        <w:gridCol w:w="1436"/>
        <w:gridCol w:w="1132"/>
        <w:gridCol w:w="1081"/>
      </w:tblGrid>
      <w:tr w:rsidR="001930AA" w:rsidRPr="007E5F89" w:rsidTr="007E5F89">
        <w:trPr>
          <w:trHeight w:val="14"/>
        </w:trPr>
        <w:tc>
          <w:tcPr>
            <w:tcW w:w="553" w:type="pct"/>
            <w:vMerge w:val="restar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646" w:type="pct"/>
            <w:vMerge w:val="restar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144" w:type="pct"/>
            <w:gridSpan w:val="5"/>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658" w:type="pct"/>
            <w:gridSpan w:val="4"/>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1930AA" w:rsidRPr="007E5F89" w:rsidTr="007E5F89">
        <w:trPr>
          <w:trHeight w:val="14"/>
        </w:trPr>
        <w:tc>
          <w:tcPr>
            <w:tcW w:w="553" w:type="pct"/>
            <w:vMerge/>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p>
        </w:tc>
        <w:tc>
          <w:tcPr>
            <w:tcW w:w="646" w:type="pct"/>
            <w:vMerge/>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p>
        </w:tc>
        <w:tc>
          <w:tcPr>
            <w:tcW w:w="299"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73"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52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3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05"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98"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81"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646"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单机签约</w:t>
            </w:r>
          </w:p>
        </w:tc>
        <w:tc>
          <w:tcPr>
            <w:tcW w:w="646" w:type="pct"/>
            <w:shd w:val="clear" w:color="auto" w:fill="auto"/>
            <w:noWrap/>
            <w:vAlign w:val="center"/>
          </w:tcPr>
          <w:p w:rsidR="001930AA" w:rsidRPr="007E5F89" w:rsidRDefault="00A86B1F" w:rsidP="00560ECE">
            <w:pPr>
              <w:jc w:val="center"/>
              <w:rPr>
                <w:rFonts w:ascii="宋体" w:hAnsi="宋体" w:cs="宋体"/>
                <w:color w:val="000000"/>
                <w:sz w:val="18"/>
                <w:szCs w:val="18"/>
              </w:rPr>
            </w:pPr>
            <w:r w:rsidRPr="007E5F89">
              <w:rPr>
                <w:rFonts w:ascii="宋体" w:hAnsi="宋体" w:cs="宋体" w:hint="eastAsia"/>
                <w:color w:val="000000"/>
                <w:sz w:val="18"/>
                <w:szCs w:val="18"/>
              </w:rPr>
              <w:t>=制造业国际签约</w:t>
            </w: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成套项目签约</w:t>
            </w:r>
          </w:p>
        </w:tc>
        <w:tc>
          <w:tcPr>
            <w:tcW w:w="646" w:type="pct"/>
            <w:shd w:val="clear" w:color="auto" w:fill="auto"/>
            <w:noWrap/>
            <w:vAlign w:val="center"/>
          </w:tcPr>
          <w:p w:rsidR="001930AA" w:rsidRPr="007E5F89" w:rsidRDefault="00A86B1F" w:rsidP="00560ECE">
            <w:pPr>
              <w:jc w:val="center"/>
              <w:rPr>
                <w:rFonts w:ascii="宋体" w:hAnsi="宋体" w:cs="宋体"/>
                <w:color w:val="000000"/>
                <w:sz w:val="18"/>
                <w:szCs w:val="18"/>
              </w:rPr>
            </w:pPr>
            <w:r w:rsidRPr="007E5F89">
              <w:rPr>
                <w:rFonts w:ascii="宋体" w:hAnsi="宋体" w:cs="宋体" w:hint="eastAsia"/>
                <w:color w:val="000000"/>
                <w:sz w:val="18"/>
                <w:szCs w:val="18"/>
              </w:rPr>
              <w:t>集成服务业国际签约</w:t>
            </w: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bl>
    <w:p w:rsidR="00D10AE1" w:rsidRPr="0014186B" w:rsidRDefault="00D27D43" w:rsidP="00D10AE1">
      <w:pPr>
        <w:spacing w:line="560" w:lineRule="exact"/>
        <w:ind w:firstLine="641"/>
        <w:jc w:val="left"/>
        <w:rPr>
          <w:rFonts w:ascii="仿宋_GB2312" w:eastAsia="仿宋_GB2312"/>
          <w:color w:val="000000" w:themeColor="text1"/>
          <w:sz w:val="32"/>
          <w:szCs w:val="32"/>
        </w:rPr>
      </w:pPr>
      <w:r w:rsidRPr="007E5F89">
        <w:rPr>
          <w:rFonts w:ascii="仿宋_GB2312" w:eastAsia="仿宋_GB2312" w:hint="eastAsia"/>
          <w:color w:val="000000" w:themeColor="text1"/>
          <w:sz w:val="32"/>
          <w:szCs w:val="32"/>
        </w:rPr>
        <w:t>xx月国际</w:t>
      </w:r>
      <w:r w:rsidR="00D10AE1" w:rsidRPr="007E5F89">
        <w:rPr>
          <w:rFonts w:ascii="仿宋_GB2312" w:eastAsia="仿宋_GB2312" w:hint="eastAsia"/>
          <w:color w:val="000000" w:themeColor="text1"/>
          <w:sz w:val="32"/>
          <w:szCs w:val="32"/>
        </w:rPr>
        <w:t>市场整体</w:t>
      </w:r>
      <w:r w:rsidRPr="007E5F89">
        <w:rPr>
          <w:rFonts w:ascii="仿宋_GB2312" w:eastAsia="仿宋_GB2312" w:hint="eastAsia"/>
          <w:color w:val="000000" w:themeColor="text1"/>
          <w:sz w:val="32"/>
          <w:szCs w:val="32"/>
        </w:rPr>
        <w:t>实现签约</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万美元，完成月度计划的</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%，较去年同期</w:t>
      </w:r>
      <w:r w:rsidR="00D10AE1" w:rsidRPr="007E5F89">
        <w:rPr>
          <w:rFonts w:ascii="仿宋_GB2312" w:eastAsia="仿宋_GB2312" w:hint="eastAsia"/>
          <w:color w:val="000000" w:themeColor="text1"/>
          <w:sz w:val="32"/>
          <w:szCs w:val="32"/>
        </w:rPr>
        <w:t>增长/</w:t>
      </w:r>
      <w:r w:rsidRPr="007E5F89">
        <w:rPr>
          <w:rFonts w:ascii="仿宋_GB2312" w:eastAsia="仿宋_GB2312" w:hint="eastAsia"/>
          <w:color w:val="000000" w:themeColor="text1"/>
          <w:sz w:val="32"/>
          <w:szCs w:val="32"/>
        </w:rPr>
        <w:t>下降</w:t>
      </w:r>
      <w:r w:rsidR="00D10AE1" w:rsidRPr="007E5F89">
        <w:rPr>
          <w:rFonts w:ascii="仿宋_GB2312" w:eastAsia="仿宋_GB2312"/>
          <w:color w:val="000000" w:themeColor="text1"/>
          <w:sz w:val="32"/>
          <w:szCs w:val="32"/>
        </w:rPr>
        <w:t>xx</w:t>
      </w:r>
      <w:r w:rsidRPr="007E5F89">
        <w:rPr>
          <w:rFonts w:ascii="仿宋_GB2312" w:eastAsia="仿宋_GB2312" w:hint="eastAsia"/>
          <w:color w:val="000000" w:themeColor="text1"/>
          <w:sz w:val="32"/>
          <w:szCs w:val="32"/>
        </w:rPr>
        <w:t>%，</w:t>
      </w:r>
      <w:r w:rsidR="00D10AE1" w:rsidRPr="007E5F89">
        <w:rPr>
          <w:rFonts w:ascii="仿宋_GB2312" w:eastAsia="仿宋_GB2312" w:hint="eastAsia"/>
          <w:color w:val="000000" w:themeColor="text1"/>
          <w:sz w:val="32"/>
          <w:szCs w:val="32"/>
        </w:rPr>
        <w:t>年度</w:t>
      </w:r>
      <w:r w:rsidRPr="007E5F89">
        <w:rPr>
          <w:rFonts w:ascii="仿宋_GB2312" w:eastAsia="仿宋_GB2312" w:hint="eastAsia"/>
          <w:color w:val="000000" w:themeColor="text1"/>
          <w:sz w:val="32"/>
          <w:szCs w:val="32"/>
        </w:rPr>
        <w:t>累计完成</w:t>
      </w:r>
      <w:r w:rsidR="00D10AE1" w:rsidRPr="007E5F89">
        <w:rPr>
          <w:rFonts w:ascii="仿宋_GB2312" w:eastAsia="仿宋_GB2312" w:hint="eastAsia"/>
          <w:color w:val="000000" w:themeColor="text1"/>
          <w:sz w:val="32"/>
          <w:szCs w:val="32"/>
        </w:rPr>
        <w:t>签约xx</w:t>
      </w:r>
      <w:r w:rsidRPr="007E5F89">
        <w:rPr>
          <w:rFonts w:ascii="仿宋_GB2312" w:eastAsia="仿宋_GB2312" w:hint="eastAsia"/>
          <w:color w:val="000000" w:themeColor="text1"/>
          <w:sz w:val="32"/>
          <w:szCs w:val="32"/>
        </w:rPr>
        <w:t>万美元，完成全年计划的</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w:t>
      </w:r>
      <w:r w:rsidR="00D10AE1" w:rsidRPr="007E5F89">
        <w:rPr>
          <w:rFonts w:ascii="仿宋_GB2312" w:eastAsia="仿宋_GB2312" w:hint="eastAsia"/>
          <w:color w:val="000000" w:themeColor="text1"/>
          <w:sz w:val="32"/>
          <w:szCs w:val="32"/>
        </w:rPr>
        <w:t>其中xx月单机实现签约xx万美元，完成月度计划的</w:t>
      </w:r>
      <w:r w:rsidR="00D10AE1" w:rsidRPr="007E5F89">
        <w:rPr>
          <w:rFonts w:ascii="仿宋_GB2312" w:eastAsia="仿宋_GB2312" w:hint="eastAsia"/>
          <w:color w:val="000000" w:themeColor="text1"/>
          <w:sz w:val="32"/>
          <w:szCs w:val="32"/>
        </w:rPr>
        <w:lastRenderedPageBreak/>
        <w:t>xx%，年度累计完成签约xx万美元，完成全年计划的xx%；xx月成套项目实现签约xx万美元，完成月度计划的xx%，年度累计完成签约xx万美元，完成全年计划的xx%。</w:t>
      </w:r>
      <w:r w:rsidR="001F1C2F" w:rsidRPr="007E5F89">
        <w:rPr>
          <w:rFonts w:ascii="仿宋_GB2312" w:eastAsia="仿宋_GB2312" w:hint="eastAsia"/>
          <w:color w:val="000000" w:themeColor="text1"/>
          <w:sz w:val="32"/>
          <w:szCs w:val="32"/>
        </w:rPr>
        <w:t>---如何区分出单机和成套</w:t>
      </w:r>
    </w:p>
    <w:p w:rsidR="00D10AE1" w:rsidRPr="00D10AE1" w:rsidRDefault="00D10AE1" w:rsidP="00D10AE1">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D10AE1" w:rsidRPr="00D10AE1" w:rsidRDefault="00D10AE1" w:rsidP="00D10AE1">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1930AA" w:rsidRPr="0092329C" w:rsidRDefault="001930AA" w:rsidP="001930AA">
      <w:pPr>
        <w:spacing w:line="560" w:lineRule="exact"/>
        <w:ind w:firstLineChars="200" w:firstLine="640"/>
        <w:jc w:val="left"/>
        <w:rPr>
          <w:rFonts w:ascii="仿宋_GB2312" w:eastAsia="仿宋_GB2312" w:hAnsi="宋体"/>
          <w:sz w:val="32"/>
          <w:szCs w:val="32"/>
        </w:rPr>
      </w:pPr>
      <w:r w:rsidRPr="0071746D">
        <w:rPr>
          <w:rFonts w:ascii="仿宋_GB2312" w:eastAsia="仿宋_GB2312" w:hAnsi="宋体" w:hint="eastAsia"/>
          <w:sz w:val="32"/>
          <w:szCs w:val="32"/>
          <w:highlight w:val="magenta"/>
        </w:rPr>
        <w:t>②单机签约变化趋势</w:t>
      </w:r>
      <w:r w:rsidRPr="0092329C">
        <w:rPr>
          <w:rFonts w:ascii="仿宋_GB2312" w:eastAsia="仿宋_GB2312" w:hAnsi="宋体" w:hint="eastAsia"/>
          <w:b/>
          <w:sz w:val="32"/>
          <w:szCs w:val="32"/>
        </w:rPr>
        <w:t xml:space="preserve">                       </w:t>
      </w:r>
      <w:r w:rsidRPr="0092329C">
        <w:rPr>
          <w:rFonts w:ascii="宋体" w:hAnsi="宋体" w:cs="宋体" w:hint="eastAsia"/>
          <w:b/>
          <w:bCs/>
          <w:kern w:val="0"/>
          <w:sz w:val="32"/>
          <w:szCs w:val="32"/>
        </w:rPr>
        <w:t xml:space="preserve">            </w:t>
      </w:r>
      <w:r w:rsidRPr="0092329C">
        <w:rPr>
          <w:rFonts w:ascii="宋体" w:hAnsi="宋体" w:cs="宋体" w:hint="eastAsia"/>
          <w:bCs/>
          <w:kern w:val="0"/>
          <w:sz w:val="32"/>
          <w:szCs w:val="32"/>
        </w:rPr>
        <w:t xml:space="preserve">          </w:t>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Pr="0092329C">
        <w:rPr>
          <w:rFonts w:ascii="宋体" w:hAnsi="宋体" w:cs="宋体" w:hint="eastAsia"/>
          <w:bCs/>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912"/>
        <w:gridCol w:w="841"/>
        <w:gridCol w:w="842"/>
        <w:gridCol w:w="842"/>
        <w:gridCol w:w="987"/>
        <w:gridCol w:w="987"/>
        <w:gridCol w:w="990"/>
        <w:gridCol w:w="842"/>
        <w:gridCol w:w="1009"/>
        <w:gridCol w:w="867"/>
        <w:gridCol w:w="842"/>
        <w:gridCol w:w="842"/>
        <w:gridCol w:w="845"/>
      </w:tblGrid>
      <w:tr w:rsidR="001930AA" w:rsidRPr="0092329C" w:rsidTr="009F41D6">
        <w:trPr>
          <w:trHeight w:val="552"/>
        </w:trPr>
        <w:tc>
          <w:tcPr>
            <w:tcW w:w="904" w:type="pct"/>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p>
        </w:tc>
        <w:tc>
          <w:tcPr>
            <w:tcW w:w="2251" w:type="pct"/>
            <w:gridSpan w:val="7"/>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r w:rsidRPr="00254EA1">
              <w:rPr>
                <w:rFonts w:ascii="宋体" w:hAnsi="宋体" w:cs="宋体" w:hint="eastAsia"/>
                <w:b/>
                <w:color w:val="000000"/>
                <w:kern w:val="0"/>
                <w:sz w:val="18"/>
                <w:szCs w:val="18"/>
              </w:rPr>
              <w:t>上年度</w:t>
            </w:r>
          </w:p>
        </w:tc>
        <w:tc>
          <w:tcPr>
            <w:tcW w:w="1845" w:type="pct"/>
            <w:gridSpan w:val="6"/>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r w:rsidRPr="00254EA1">
              <w:rPr>
                <w:rFonts w:ascii="宋体" w:hAnsi="宋体" w:cs="宋体" w:hint="eastAsia"/>
                <w:b/>
                <w:color w:val="000000"/>
                <w:kern w:val="0"/>
                <w:sz w:val="18"/>
                <w:szCs w:val="18"/>
              </w:rPr>
              <w:t>本年度</w:t>
            </w:r>
          </w:p>
        </w:tc>
      </w:tr>
      <w:tr w:rsidR="001930AA" w:rsidRPr="0092329C" w:rsidTr="005B3FDA">
        <w:trPr>
          <w:trHeight w:val="206"/>
        </w:trPr>
        <w:tc>
          <w:tcPr>
            <w:tcW w:w="904" w:type="pct"/>
            <w:shd w:val="clear" w:color="auto" w:fill="auto"/>
            <w:vAlign w:val="center"/>
            <w:hideMark/>
          </w:tcPr>
          <w:p w:rsidR="001930AA" w:rsidRPr="00254EA1" w:rsidRDefault="001930AA" w:rsidP="005B262E">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6月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7月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8月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9月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10月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11月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12月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1月</w:t>
            </w:r>
          </w:p>
        </w:tc>
        <w:tc>
          <w:tcPr>
            <w:tcW w:w="355"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2月</w:t>
            </w:r>
          </w:p>
        </w:tc>
        <w:tc>
          <w:tcPr>
            <w:tcW w:w="305"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3月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4月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5月</w:t>
            </w:r>
          </w:p>
        </w:tc>
        <w:tc>
          <w:tcPr>
            <w:tcW w:w="29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6月</w:t>
            </w:r>
          </w:p>
        </w:tc>
      </w:tr>
      <w:tr w:rsidR="001930AA" w:rsidRPr="0092329C" w:rsidTr="005B3FDA">
        <w:trPr>
          <w:trHeight w:val="217"/>
        </w:trPr>
        <w:tc>
          <w:tcPr>
            <w:tcW w:w="904" w:type="pct"/>
            <w:shd w:val="clear" w:color="auto" w:fill="auto"/>
            <w:noWrap/>
            <w:vAlign w:val="center"/>
            <w:hideMark/>
          </w:tcPr>
          <w:p w:rsidR="001930AA" w:rsidRPr="00254EA1" w:rsidRDefault="005B3FDA" w:rsidP="00A86B1F">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w:t>
            </w:r>
            <w:r w:rsidR="00A86B1F" w:rsidRPr="00254EA1">
              <w:rPr>
                <w:rFonts w:ascii="宋体" w:hAnsi="宋体" w:cs="宋体" w:hint="eastAsia"/>
                <w:b/>
                <w:bCs/>
                <w:color w:val="000000"/>
                <w:kern w:val="0"/>
                <w:sz w:val="18"/>
                <w:szCs w:val="18"/>
              </w:rPr>
              <w:t>国际</w:t>
            </w:r>
            <w:r w:rsidRPr="00254EA1">
              <w:rPr>
                <w:rFonts w:ascii="宋体" w:hAnsi="宋体" w:cs="宋体" w:hint="eastAsia"/>
                <w:b/>
                <w:bCs/>
                <w:color w:val="000000"/>
                <w:kern w:val="0"/>
                <w:sz w:val="18"/>
                <w:szCs w:val="18"/>
              </w:rPr>
              <w:t>签约</w:t>
            </w:r>
          </w:p>
        </w:tc>
        <w:tc>
          <w:tcPr>
            <w:tcW w:w="321"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55"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7"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r>
    </w:tbl>
    <w:p w:rsidR="001930AA" w:rsidRPr="009F41D6" w:rsidRDefault="001930AA" w:rsidP="00D10AE1">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5009A8" w:rsidRPr="003C6CB7" w:rsidRDefault="003C6CB7" w:rsidP="008F446D">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1930AA" w:rsidRPr="0061416B" w:rsidRDefault="00716FD9" w:rsidP="008F446D">
      <w:pPr>
        <w:tabs>
          <w:tab w:val="right" w:pos="8306"/>
        </w:tabs>
        <w:adjustRightInd w:val="0"/>
        <w:snapToGrid w:val="0"/>
        <w:spacing w:line="560" w:lineRule="exact"/>
        <w:ind w:firstLineChars="200" w:firstLine="643"/>
        <w:rPr>
          <w:rFonts w:ascii="仿宋_GB2312" w:eastAsia="仿宋_GB2312" w:hAnsi="宋体"/>
          <w:b/>
          <w:color w:val="000000" w:themeColor="text1"/>
          <w:sz w:val="32"/>
          <w:szCs w:val="32"/>
        </w:rPr>
      </w:pPr>
      <w:r w:rsidRPr="0061416B">
        <w:rPr>
          <w:rFonts w:ascii="仿宋_GB2312" w:eastAsia="仿宋_GB2312" w:hAnsi="宋体" w:hint="eastAsia"/>
          <w:b/>
          <w:color w:val="000000" w:themeColor="text1"/>
          <w:sz w:val="32"/>
          <w:szCs w:val="32"/>
        </w:rPr>
        <w:t>7.</w:t>
      </w:r>
      <w:r w:rsidR="001930AA" w:rsidRPr="0061416B">
        <w:rPr>
          <w:rFonts w:ascii="仿宋_GB2312" w:eastAsia="仿宋_GB2312" w:hAnsi="宋体" w:hint="eastAsia"/>
          <w:b/>
          <w:color w:val="000000" w:themeColor="text1"/>
          <w:sz w:val="32"/>
          <w:szCs w:val="32"/>
        </w:rPr>
        <w:t>国内市场签约</w:t>
      </w:r>
    </w:p>
    <w:p w:rsidR="001930AA" w:rsidRPr="0061416B" w:rsidRDefault="001930AA" w:rsidP="008A2628">
      <w:pPr>
        <w:spacing w:line="560" w:lineRule="exact"/>
        <w:ind w:firstLineChars="200" w:firstLine="643"/>
        <w:outlineLvl w:val="0"/>
        <w:rPr>
          <w:rFonts w:ascii="仿宋_GB2312" w:eastAsia="仿宋_GB2312" w:hAnsi="宋体"/>
          <w:b/>
          <w:color w:val="000000" w:themeColor="text1"/>
          <w:sz w:val="32"/>
          <w:szCs w:val="32"/>
        </w:rPr>
      </w:pPr>
      <w:r w:rsidRPr="0071746D">
        <w:rPr>
          <w:rFonts w:ascii="仿宋_GB2312" w:eastAsia="仿宋_GB2312" w:hAnsi="宋体" w:hint="eastAsia"/>
          <w:b/>
          <w:color w:val="000000" w:themeColor="text1"/>
          <w:sz w:val="32"/>
          <w:szCs w:val="32"/>
          <w:highlight w:val="magenta"/>
        </w:rPr>
        <w:t>（1）指标完成情况</w:t>
      </w:r>
      <w:r w:rsidRPr="0061416B">
        <w:rPr>
          <w:rFonts w:ascii="仿宋_GB2312" w:eastAsia="仿宋_GB2312" w:hAnsi="宋体" w:hint="eastAsia"/>
          <w:b/>
          <w:color w:val="000000" w:themeColor="text1"/>
          <w:sz w:val="32"/>
          <w:szCs w:val="32"/>
        </w:rPr>
        <w:t xml:space="preserve"> </w:t>
      </w:r>
      <w:r w:rsidR="005B262E"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sidRPr="0061416B">
        <w:rPr>
          <w:rFonts w:ascii="宋体" w:hAnsi="宋体" w:cs="宋体" w:hint="eastAsia"/>
          <w:b/>
          <w:bCs/>
          <w:color w:val="000000" w:themeColor="text1"/>
          <w:kern w:val="0"/>
          <w:sz w:val="20"/>
          <w:szCs w:val="20"/>
        </w:rPr>
        <w:t>单位：万元</w:t>
      </w:r>
    </w:p>
    <w:tbl>
      <w:tblPr>
        <w:tblW w:w="5000" w:type="pct"/>
        <w:tblLook w:val="04A0" w:firstRow="1" w:lastRow="0" w:firstColumn="1" w:lastColumn="0" w:noHBand="0" w:noVBand="1"/>
      </w:tblPr>
      <w:tblGrid>
        <w:gridCol w:w="1750"/>
        <w:gridCol w:w="1180"/>
        <w:gridCol w:w="1305"/>
        <w:gridCol w:w="1305"/>
        <w:gridCol w:w="1180"/>
        <w:gridCol w:w="1285"/>
        <w:gridCol w:w="1371"/>
        <w:gridCol w:w="1180"/>
        <w:gridCol w:w="1305"/>
        <w:gridCol w:w="1180"/>
        <w:gridCol w:w="1177"/>
      </w:tblGrid>
      <w:tr w:rsidR="009F41D6" w:rsidRPr="0061416B" w:rsidTr="00964787">
        <w:trPr>
          <w:trHeight w:val="263"/>
          <w:tblHeader/>
        </w:trPr>
        <w:tc>
          <w:tcPr>
            <w:tcW w:w="6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67" w:type="pct"/>
            <w:gridSpan w:val="5"/>
            <w:tcBorders>
              <w:top w:val="single" w:sz="4" w:space="0" w:color="auto"/>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703" w:type="pct"/>
            <w:gridSpan w:val="4"/>
            <w:tcBorders>
              <w:top w:val="single" w:sz="4" w:space="0" w:color="auto"/>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F41D6" w:rsidRPr="0061416B" w:rsidTr="00964787">
        <w:trPr>
          <w:trHeight w:val="249"/>
          <w:tblHeader/>
        </w:trPr>
        <w:tc>
          <w:tcPr>
            <w:tcW w:w="61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1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2"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2"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4"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lastRenderedPageBreak/>
              <w:t>国内签约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单机签约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制药业</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成套、修试签约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集成服务</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其中：成套项目</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376D39" w:rsidP="00376D39">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集成业务的国内签约</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A86B1F"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A86B1F" w:rsidRPr="0061416B" w:rsidRDefault="00A86B1F" w:rsidP="00433A45">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修试业务</w:t>
            </w: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376D39" w:rsidP="00376D39">
            <w:pPr>
              <w:widowControl/>
              <w:spacing w:line="240" w:lineRule="exact"/>
              <w:rPr>
                <w:rFonts w:ascii="微软雅黑" w:eastAsia="微软雅黑" w:hAnsi="微软雅黑"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集成服务业务国内检测修试签约</w:t>
            </w: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A86B1F"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A86B1F" w:rsidRPr="0061416B" w:rsidRDefault="00A86B1F" w:rsidP="000C3D9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r>
    </w:tbl>
    <w:p w:rsidR="001930AA" w:rsidRPr="0061416B" w:rsidRDefault="003C6CB7" w:rsidP="002323C6">
      <w:pPr>
        <w:spacing w:line="560" w:lineRule="exact"/>
        <w:ind w:firstLineChars="200" w:firstLine="640"/>
        <w:rPr>
          <w:rFonts w:ascii="仿宋_GB2312" w:eastAsia="仿宋_GB2312" w:hAnsi="宋体"/>
          <w:color w:val="000000" w:themeColor="text1"/>
          <w:sz w:val="32"/>
          <w:szCs w:val="32"/>
        </w:rPr>
      </w:pP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月份国内市场实现签约</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万元，完成月度签约计划的</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%，同比增长</w:t>
      </w:r>
      <w:r w:rsidRPr="0061416B">
        <w:rPr>
          <w:rFonts w:ascii="仿宋_GB2312" w:eastAsia="仿宋_GB2312" w:hAnsi="宋体" w:hint="eastAsia"/>
          <w:color w:val="000000" w:themeColor="text1"/>
          <w:sz w:val="32"/>
          <w:szCs w:val="32"/>
        </w:rPr>
        <w:t>/降低xx</w:t>
      </w:r>
      <w:r w:rsidR="001930AA" w:rsidRPr="0061416B">
        <w:rPr>
          <w:rFonts w:ascii="仿宋_GB2312" w:eastAsia="仿宋_GB2312" w:hAnsi="宋体" w:hint="eastAsia"/>
          <w:color w:val="000000" w:themeColor="text1"/>
          <w:sz w:val="32"/>
          <w:szCs w:val="32"/>
        </w:rPr>
        <w:t>%</w:t>
      </w:r>
      <w:r w:rsidRPr="0061416B">
        <w:rPr>
          <w:rFonts w:ascii="仿宋_GB2312" w:eastAsia="仿宋_GB2312" w:hAnsi="宋体" w:hint="eastAsia"/>
          <w:color w:val="000000" w:themeColor="text1"/>
          <w:sz w:val="32"/>
          <w:szCs w:val="32"/>
        </w:rPr>
        <w:t>，年度累计签约xx万元，完成年度计划的xx%，同比增长/降低xx%</w:t>
      </w:r>
      <w:r w:rsidR="00C35DED" w:rsidRPr="0061416B">
        <w:rPr>
          <w:rFonts w:ascii="仿宋_GB2312" w:eastAsia="仿宋_GB2312" w:hAnsi="宋体" w:hint="eastAsia"/>
          <w:color w:val="000000" w:themeColor="text1"/>
          <w:sz w:val="32"/>
          <w:szCs w:val="32"/>
        </w:rPr>
        <w:t>。</w:t>
      </w:r>
      <w:r w:rsidR="00B46E2D" w:rsidRPr="0061416B">
        <w:rPr>
          <w:rFonts w:ascii="仿宋_GB2312" w:eastAsia="仿宋_GB2312" w:hAnsi="宋体" w:hint="eastAsia"/>
          <w:color w:val="000000" w:themeColor="text1"/>
          <w:sz w:val="32"/>
          <w:szCs w:val="32"/>
        </w:rPr>
        <w:t>其中单机实现签约xx万元，完成月度计划的xx%，同比增长xx%，年度累计实现单机签约xx万元，完成年度计划的xx%，同比增长/降低xx%；成套修饰方面事项签约xx万元，完成月度计划的xx%，同比增长xx%，年度累计实现成套修饰签约xx万元，完成年度计划的xx%，同比增长/降低xx%。</w:t>
      </w:r>
      <w:r w:rsidR="001930AA" w:rsidRPr="0061416B">
        <w:rPr>
          <w:rFonts w:ascii="仿宋_GB2312" w:eastAsia="仿宋_GB2312" w:hAnsi="宋体" w:hint="eastAsia"/>
          <w:color w:val="000000" w:themeColor="text1"/>
          <w:sz w:val="32"/>
          <w:szCs w:val="32"/>
        </w:rPr>
        <w:t>属地市场实现签约</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w:t>
      </w:r>
      <w:r w:rsidR="00C35DED" w:rsidRPr="0061416B">
        <w:rPr>
          <w:rFonts w:ascii="仿宋_GB2312" w:eastAsia="仿宋_GB2312" w:hAnsi="宋体" w:hint="eastAsia"/>
          <w:color w:val="000000" w:themeColor="text1"/>
          <w:sz w:val="32"/>
          <w:szCs w:val="32"/>
        </w:rPr>
        <w:t>完成月度计划的xx%，</w:t>
      </w:r>
      <w:r w:rsidR="001930AA" w:rsidRPr="0061416B">
        <w:rPr>
          <w:rFonts w:ascii="仿宋_GB2312" w:eastAsia="仿宋_GB2312" w:hAnsi="宋体" w:hint="eastAsia"/>
          <w:color w:val="000000" w:themeColor="text1"/>
          <w:sz w:val="32"/>
          <w:szCs w:val="32"/>
        </w:rPr>
        <w:t>同比增长</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w:t>
      </w:r>
      <w:r w:rsidR="00C35DED" w:rsidRPr="0061416B">
        <w:rPr>
          <w:rFonts w:ascii="仿宋_GB2312" w:eastAsia="仿宋_GB2312" w:hAnsi="宋体" w:hint="eastAsia"/>
          <w:color w:val="000000" w:themeColor="text1"/>
          <w:sz w:val="32"/>
          <w:szCs w:val="32"/>
        </w:rPr>
        <w:t>，年度</w:t>
      </w:r>
      <w:r w:rsidR="001930AA" w:rsidRPr="0061416B">
        <w:rPr>
          <w:rFonts w:ascii="仿宋_GB2312" w:eastAsia="仿宋_GB2312" w:hAnsi="宋体" w:hint="eastAsia"/>
          <w:color w:val="000000" w:themeColor="text1"/>
          <w:sz w:val="32"/>
          <w:szCs w:val="32"/>
        </w:rPr>
        <w:t>累计实现</w:t>
      </w:r>
      <w:r w:rsidR="00C35DED" w:rsidRPr="0061416B">
        <w:rPr>
          <w:rFonts w:ascii="仿宋_GB2312" w:eastAsia="仿宋_GB2312" w:hAnsi="宋体" w:hint="eastAsia"/>
          <w:color w:val="000000" w:themeColor="text1"/>
          <w:sz w:val="32"/>
          <w:szCs w:val="32"/>
        </w:rPr>
        <w:t>属地</w:t>
      </w:r>
      <w:r w:rsidR="001930AA" w:rsidRPr="0061416B">
        <w:rPr>
          <w:rFonts w:ascii="仿宋_GB2312" w:eastAsia="仿宋_GB2312" w:hAnsi="宋体" w:hint="eastAsia"/>
          <w:color w:val="000000" w:themeColor="text1"/>
          <w:sz w:val="32"/>
          <w:szCs w:val="32"/>
        </w:rPr>
        <w:t>签约</w:t>
      </w:r>
      <w:r w:rsidR="00C35DED"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万元，完成年度计划的</w:t>
      </w:r>
      <w:r w:rsidR="00C35DED"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%，同比增长</w:t>
      </w:r>
      <w:r w:rsidR="00C35DED" w:rsidRPr="0061416B">
        <w:rPr>
          <w:rFonts w:ascii="仿宋_GB2312" w:eastAsia="仿宋_GB2312" w:hAnsi="宋体" w:hint="eastAsia"/>
          <w:color w:val="000000" w:themeColor="text1"/>
          <w:sz w:val="32"/>
          <w:szCs w:val="32"/>
        </w:rPr>
        <w:t>/降低xx</w:t>
      </w:r>
      <w:r w:rsidR="001930AA" w:rsidRPr="0061416B">
        <w:rPr>
          <w:rFonts w:ascii="仿宋_GB2312" w:eastAsia="仿宋_GB2312" w:hAnsi="宋体" w:hint="eastAsia"/>
          <w:color w:val="000000" w:themeColor="text1"/>
          <w:sz w:val="32"/>
          <w:szCs w:val="32"/>
        </w:rPr>
        <w:t>%</w:t>
      </w:r>
      <w:r w:rsidR="00C35DED" w:rsidRPr="0061416B">
        <w:rPr>
          <w:rFonts w:ascii="仿宋_GB2312" w:eastAsia="仿宋_GB2312" w:hAnsi="宋体" w:hint="eastAsia"/>
          <w:color w:val="000000" w:themeColor="text1"/>
          <w:sz w:val="32"/>
          <w:szCs w:val="32"/>
        </w:rPr>
        <w:t>。</w:t>
      </w:r>
    </w:p>
    <w:p w:rsidR="001930AA" w:rsidRPr="0061416B" w:rsidRDefault="001930AA" w:rsidP="008A2628">
      <w:pPr>
        <w:spacing w:line="560" w:lineRule="exact"/>
        <w:ind w:firstLineChars="200" w:firstLine="643"/>
        <w:outlineLvl w:val="0"/>
        <w:rPr>
          <w:rFonts w:ascii="宋体" w:hAnsi="宋体" w:cs="宋体"/>
          <w:b/>
          <w:bCs/>
          <w:kern w:val="0"/>
          <w:sz w:val="20"/>
          <w:szCs w:val="20"/>
        </w:rPr>
      </w:pPr>
      <w:r w:rsidRPr="0071746D">
        <w:rPr>
          <w:rFonts w:ascii="仿宋_GB2312" w:eastAsia="仿宋_GB2312" w:hAnsi="宋体" w:hint="eastAsia"/>
          <w:b/>
          <w:sz w:val="32"/>
          <w:szCs w:val="32"/>
          <w:highlight w:val="magenta"/>
        </w:rPr>
        <w:t>（2）细分市场领域签约情况及趋势</w:t>
      </w:r>
      <w:r w:rsidRPr="0061416B">
        <w:rPr>
          <w:rFonts w:ascii="仿宋_GB2312" w:eastAsia="仿宋_GB2312" w:hAnsi="宋体" w:hint="eastAsia"/>
          <w:b/>
          <w:sz w:val="32"/>
          <w:szCs w:val="32"/>
        </w:rPr>
        <w:t xml:space="preserve">    </w:t>
      </w:r>
      <w:r w:rsidR="00AA6F2A"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005B262E"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768"/>
        <w:gridCol w:w="876"/>
        <w:gridCol w:w="879"/>
        <w:gridCol w:w="876"/>
        <w:gridCol w:w="876"/>
        <w:gridCol w:w="876"/>
        <w:gridCol w:w="876"/>
        <w:gridCol w:w="870"/>
        <w:gridCol w:w="879"/>
        <w:gridCol w:w="876"/>
        <w:gridCol w:w="879"/>
        <w:gridCol w:w="876"/>
        <w:gridCol w:w="876"/>
        <w:gridCol w:w="870"/>
      </w:tblGrid>
      <w:tr w:rsidR="001930AA" w:rsidRPr="0061416B" w:rsidTr="00AA6F2A">
        <w:trPr>
          <w:trHeight w:val="340"/>
          <w:tblHeader/>
          <w:jc w:val="center"/>
        </w:trPr>
        <w:tc>
          <w:tcPr>
            <w:tcW w:w="997" w:type="pct"/>
            <w:gridSpan w:val="2"/>
            <w:vMerge w:val="restart"/>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2155" w:type="pct"/>
            <w:gridSpan w:val="7"/>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上年度</w:t>
            </w:r>
          </w:p>
        </w:tc>
        <w:tc>
          <w:tcPr>
            <w:tcW w:w="1849" w:type="pct"/>
            <w:gridSpan w:val="6"/>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本年度</w:t>
            </w:r>
          </w:p>
        </w:tc>
      </w:tr>
      <w:tr w:rsidR="005B262E" w:rsidRPr="0061416B" w:rsidTr="00AA6F2A">
        <w:trPr>
          <w:trHeight w:val="340"/>
          <w:tblHeader/>
          <w:jc w:val="center"/>
        </w:trPr>
        <w:tc>
          <w:tcPr>
            <w:tcW w:w="997" w:type="pct"/>
            <w:gridSpan w:val="2"/>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kern w:val="0"/>
                <w:sz w:val="18"/>
                <w:szCs w:val="18"/>
              </w:rPr>
            </w:pP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6月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7月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8月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9月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10月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11月</w:t>
            </w:r>
          </w:p>
        </w:tc>
        <w:tc>
          <w:tcPr>
            <w:tcW w:w="306"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12月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2月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3月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4月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5月</w:t>
            </w:r>
          </w:p>
        </w:tc>
        <w:tc>
          <w:tcPr>
            <w:tcW w:w="307"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6月</w:t>
            </w: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r>
    </w:tbl>
    <w:p w:rsidR="00373900" w:rsidRDefault="00B46E2D" w:rsidP="002323C6">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从行业结构情况来看，xx月签约主要集中在xx、xx、xx等市场领域</w:t>
      </w:r>
      <w:r w:rsidR="00373900" w:rsidRPr="0061416B">
        <w:rPr>
          <w:rFonts w:ascii="仿宋_GB2312" w:eastAsia="仿宋_GB2312" w:hAnsi="仿宋_GB2312" w:cs="仿宋_GB2312" w:hint="eastAsia"/>
          <w:sz w:val="32"/>
          <w:szCs w:val="32"/>
        </w:rPr>
        <w:t>，</w:t>
      </w:r>
      <w:r w:rsidR="004E1B9F" w:rsidRPr="0061416B">
        <w:rPr>
          <w:rFonts w:ascii="仿宋_GB2312" w:eastAsia="仿宋_GB2312" w:hAnsi="仿宋_GB2312" w:cs="仿宋_GB2312" w:hint="eastAsia"/>
          <w:sz w:val="32"/>
          <w:szCs w:val="32"/>
        </w:rPr>
        <w:t>其签约总量为xx万元，</w:t>
      </w:r>
      <w:r w:rsidRPr="0061416B">
        <w:rPr>
          <w:rFonts w:ascii="仿宋_GB2312" w:eastAsia="仿宋_GB2312" w:hAnsi="仿宋_GB2312" w:cs="仿宋_GB2312" w:hint="eastAsia"/>
          <w:sz w:val="32"/>
          <w:szCs w:val="32"/>
        </w:rPr>
        <w:t>占整体签约量的xx%，是签约的主要市场领域。</w:t>
      </w:r>
      <w:r w:rsidR="00373900" w:rsidRPr="0061416B">
        <w:rPr>
          <w:rFonts w:ascii="仿宋_GB2312" w:eastAsia="仿宋_GB2312" w:hAnsi="仿宋_GB2312" w:cs="仿宋_GB2312" w:hint="eastAsia"/>
          <w:sz w:val="32"/>
          <w:szCs w:val="32"/>
        </w:rPr>
        <w:t>拉通1</w:t>
      </w:r>
      <w:r w:rsidR="00373900" w:rsidRPr="0061416B">
        <w:rPr>
          <w:rFonts w:ascii="仿宋_GB2312" w:eastAsia="仿宋_GB2312" w:hAnsi="仿宋_GB2312" w:cs="仿宋_GB2312"/>
          <w:sz w:val="32"/>
          <w:szCs w:val="32"/>
        </w:rPr>
        <w:t>3</w:t>
      </w:r>
      <w:r w:rsidR="00373900" w:rsidRPr="0061416B">
        <w:rPr>
          <w:rFonts w:ascii="仿宋_GB2312" w:eastAsia="仿宋_GB2312" w:hAnsi="仿宋_GB2312" w:cs="仿宋_GB2312" w:hint="eastAsia"/>
          <w:sz w:val="32"/>
          <w:szCs w:val="32"/>
        </w:rPr>
        <w:t>个月</w:t>
      </w:r>
      <w:r w:rsidRPr="0061416B">
        <w:rPr>
          <w:rFonts w:ascii="仿宋_GB2312" w:eastAsia="仿宋_GB2312" w:hAnsi="仿宋_GB2312" w:cs="仿宋_GB2312" w:hint="eastAsia"/>
          <w:sz w:val="32"/>
          <w:szCs w:val="32"/>
        </w:rPr>
        <w:t>来看xx、xx、xx等</w:t>
      </w:r>
      <w:r w:rsidR="00373900" w:rsidRPr="0061416B">
        <w:rPr>
          <w:rFonts w:ascii="仿宋_GB2312" w:eastAsia="仿宋_GB2312" w:hAnsi="仿宋_GB2312" w:cs="仿宋_GB2312" w:hint="eastAsia"/>
          <w:sz w:val="32"/>
          <w:szCs w:val="32"/>
        </w:rPr>
        <w:t>行业</w:t>
      </w:r>
      <w:r w:rsidRPr="0061416B">
        <w:rPr>
          <w:rFonts w:ascii="仿宋_GB2312" w:eastAsia="仿宋_GB2312" w:hAnsi="仿宋_GB2312" w:cs="仿宋_GB2312" w:hint="eastAsia"/>
          <w:sz w:val="32"/>
          <w:szCs w:val="32"/>
        </w:rPr>
        <w:t>市场</w:t>
      </w:r>
      <w:r w:rsidR="00373900" w:rsidRPr="0061416B">
        <w:rPr>
          <w:rFonts w:ascii="仿宋_GB2312" w:eastAsia="仿宋_GB2312" w:hAnsi="仿宋_GB2312" w:cs="仿宋_GB2312" w:hint="eastAsia"/>
          <w:sz w:val="32"/>
          <w:szCs w:val="32"/>
        </w:rPr>
        <w:t>发</w:t>
      </w:r>
      <w:r w:rsidR="00373900">
        <w:rPr>
          <w:rFonts w:ascii="仿宋_GB2312" w:eastAsia="仿宋_GB2312" w:hAnsi="仿宋_GB2312" w:cs="仿宋_GB2312" w:hint="eastAsia"/>
          <w:sz w:val="32"/>
          <w:szCs w:val="32"/>
        </w:rPr>
        <w:t>展xx</w:t>
      </w:r>
      <w:r>
        <w:rPr>
          <w:rFonts w:ascii="仿宋_GB2312" w:eastAsia="仿宋_GB2312" w:hAnsi="仿宋_GB2312" w:cs="仿宋_GB2312" w:hint="eastAsia"/>
          <w:sz w:val="32"/>
          <w:szCs w:val="32"/>
        </w:rPr>
        <w:t>，有不同幅度的增长/降低</w:t>
      </w:r>
      <w:r w:rsidR="009D5C87">
        <w:rPr>
          <w:rFonts w:ascii="仿宋_GB2312" w:eastAsia="仿宋_GB2312" w:hAnsi="仿宋_GB2312" w:cs="仿宋_GB2312" w:hint="eastAsia"/>
          <w:sz w:val="32"/>
          <w:szCs w:val="32"/>
        </w:rPr>
        <w:t>。</w:t>
      </w:r>
    </w:p>
    <w:p w:rsidR="009D5C87" w:rsidRDefault="009D5C87" w:rsidP="002323C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sidR="00373900">
        <w:rPr>
          <w:rFonts w:ascii="仿宋_GB2312" w:eastAsia="仿宋_GB2312" w:hint="eastAsia"/>
          <w:sz w:val="32"/>
          <w:szCs w:val="32"/>
        </w:rPr>
        <w:t>主要原因在于xxxx</w:t>
      </w:r>
      <w:r w:rsidR="00373900">
        <w:rPr>
          <w:rFonts w:ascii="仿宋_GB2312" w:eastAsia="仿宋_GB2312" w:hAnsi="仿宋_GB2312" w:cs="仿宋_GB2312" w:hint="eastAsia"/>
          <w:sz w:val="32"/>
          <w:szCs w:val="32"/>
        </w:rPr>
        <w:t>（xx项目的支撑，xx项目的未达成）</w:t>
      </w:r>
      <w:r w:rsidR="00373900">
        <w:rPr>
          <w:rFonts w:ascii="仿宋_GB2312" w:eastAsia="仿宋_GB2312" w:hint="eastAsia"/>
          <w:sz w:val="32"/>
          <w:szCs w:val="32"/>
        </w:rPr>
        <w:t>。</w:t>
      </w:r>
      <w:r w:rsidR="00373900" w:rsidRPr="00373900">
        <w:rPr>
          <w:rFonts w:ascii="仿宋_GB2312" w:eastAsia="仿宋_GB2312" w:hAnsi="仿宋_GB2312" w:cs="仿宋_GB2312" w:hint="eastAsia"/>
          <w:sz w:val="28"/>
          <w:szCs w:val="32"/>
        </w:rPr>
        <w:t>相似的行业市场参照同类格式。</w:t>
      </w:r>
    </w:p>
    <w:p w:rsidR="00373900" w:rsidRDefault="00373900" w:rsidP="002323C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1930AA" w:rsidRPr="0092329C" w:rsidRDefault="001930AA" w:rsidP="000C3D9D">
      <w:pPr>
        <w:spacing w:line="500" w:lineRule="exact"/>
        <w:ind w:firstLineChars="200" w:firstLine="643"/>
        <w:rPr>
          <w:rFonts w:ascii="宋体" w:hAnsi="宋体" w:cs="宋体"/>
          <w:b/>
          <w:bCs/>
          <w:kern w:val="0"/>
          <w:sz w:val="20"/>
          <w:szCs w:val="20"/>
        </w:rPr>
      </w:pPr>
      <w:r w:rsidRPr="0071746D">
        <w:rPr>
          <w:rFonts w:ascii="仿宋_GB2312" w:eastAsia="仿宋_GB2312" w:hAnsi="宋体" w:hint="eastAsia"/>
          <w:b/>
          <w:sz w:val="32"/>
          <w:szCs w:val="32"/>
          <w:highlight w:val="magenta"/>
        </w:rPr>
        <w:lastRenderedPageBreak/>
        <w:t>（3）细分产品签约情况及趋势</w:t>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sidR="00FD2E19">
        <w:rPr>
          <w:rFonts w:ascii="仿宋_GB2312" w:eastAsia="仿宋_GB2312" w:hAnsi="宋体" w:hint="eastAsia"/>
          <w:sz w:val="32"/>
          <w:szCs w:val="32"/>
        </w:rPr>
        <w:t xml:space="preserve">                        </w:t>
      </w:r>
      <w:r w:rsidRPr="0092329C">
        <w:rPr>
          <w:rFonts w:ascii="宋体" w:hAnsi="宋体" w:cs="宋体" w:hint="eastAsia"/>
          <w:b/>
          <w:bCs/>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846"/>
        <w:gridCol w:w="928"/>
        <w:gridCol w:w="957"/>
        <w:gridCol w:w="954"/>
        <w:gridCol w:w="954"/>
        <w:gridCol w:w="957"/>
        <w:gridCol w:w="968"/>
        <w:gridCol w:w="954"/>
        <w:gridCol w:w="954"/>
        <w:gridCol w:w="957"/>
        <w:gridCol w:w="954"/>
        <w:gridCol w:w="957"/>
        <w:gridCol w:w="959"/>
      </w:tblGrid>
      <w:tr w:rsidR="00DE47CC" w:rsidRPr="00DE47CC" w:rsidTr="00300970">
        <w:trPr>
          <w:trHeight w:val="340"/>
          <w:tblHeader/>
          <w:jc w:val="center"/>
        </w:trPr>
        <w:tc>
          <w:tcPr>
            <w:tcW w:w="642" w:type="pct"/>
            <w:vMerge w:val="restar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326" w:type="pct"/>
            <w:gridSpan w:val="7"/>
            <w:shd w:val="clear" w:color="auto" w:fill="auto"/>
            <w:noWrap/>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上年度</w:t>
            </w:r>
          </w:p>
        </w:tc>
        <w:tc>
          <w:tcPr>
            <w:tcW w:w="2032" w:type="pct"/>
            <w:gridSpan w:val="6"/>
            <w:shd w:val="clear" w:color="auto" w:fill="auto"/>
            <w:noWrap/>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本年度</w:t>
            </w:r>
          </w:p>
        </w:tc>
      </w:tr>
      <w:tr w:rsidR="00DE47CC" w:rsidRPr="00DE47CC" w:rsidTr="00300970">
        <w:trPr>
          <w:trHeight w:val="340"/>
          <w:tblHeader/>
          <w:jc w:val="center"/>
        </w:trPr>
        <w:tc>
          <w:tcPr>
            <w:tcW w:w="642" w:type="pct"/>
            <w:vMerge/>
            <w:shd w:val="clear" w:color="auto" w:fill="auto"/>
            <w:vAlign w:val="center"/>
            <w:hideMark/>
          </w:tcPr>
          <w:p w:rsidR="001930AA" w:rsidRPr="00DE47CC" w:rsidRDefault="001930AA" w:rsidP="00560ECE">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300"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6月</w:t>
            </w:r>
          </w:p>
        </w:tc>
        <w:tc>
          <w:tcPr>
            <w:tcW w:w="32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7月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8月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9月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10月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11月</w:t>
            </w:r>
          </w:p>
        </w:tc>
        <w:tc>
          <w:tcPr>
            <w:tcW w:w="342"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12月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2月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3月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4月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5月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6月</w:t>
            </w: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bl>
    <w:p w:rsidR="00373900" w:rsidRDefault="00461891" w:rsidP="00373900">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w:t>
      </w:r>
      <w:r w:rsidR="00373900" w:rsidRPr="00DE47CC">
        <w:rPr>
          <w:rFonts w:ascii="仿宋_GB2312" w:eastAsia="仿宋_GB2312" w:hAnsi="仿宋_GB2312" w:cs="仿宋_GB2312" w:hint="eastAsia"/>
          <w:color w:val="000000" w:themeColor="text1"/>
          <w:sz w:val="32"/>
          <w:szCs w:val="32"/>
        </w:rPr>
        <w:t>从细分产品大类签约结构情况来看，xx月签约主要集中在xx、xx、xx等产品领域，</w:t>
      </w:r>
      <w:r w:rsidR="004E1B9F" w:rsidRPr="00DE47CC">
        <w:rPr>
          <w:rFonts w:ascii="仿宋_GB2312" w:eastAsia="仿宋_GB2312" w:hAnsi="仿宋_GB2312" w:cs="仿宋_GB2312" w:hint="eastAsia"/>
          <w:color w:val="000000" w:themeColor="text1"/>
          <w:sz w:val="32"/>
          <w:szCs w:val="32"/>
        </w:rPr>
        <w:t>其签约总量为xx万元，</w:t>
      </w:r>
      <w:r w:rsidR="00373900" w:rsidRPr="00DE47CC">
        <w:rPr>
          <w:rFonts w:ascii="仿宋_GB2312" w:eastAsia="仿宋_GB2312" w:hAnsi="仿宋_GB2312" w:cs="仿宋_GB2312" w:hint="eastAsia"/>
          <w:color w:val="000000" w:themeColor="text1"/>
          <w:sz w:val="32"/>
          <w:szCs w:val="32"/>
        </w:rPr>
        <w:t>占整体签约量的xx%，是签约的主要市场领域。拉通1</w:t>
      </w:r>
      <w:r w:rsidR="00373900" w:rsidRPr="00DE47CC">
        <w:rPr>
          <w:rFonts w:ascii="仿宋_GB2312" w:eastAsia="仿宋_GB2312" w:hAnsi="仿宋_GB2312" w:cs="仿宋_GB2312"/>
          <w:color w:val="000000" w:themeColor="text1"/>
          <w:sz w:val="32"/>
          <w:szCs w:val="32"/>
        </w:rPr>
        <w:t>3</w:t>
      </w:r>
      <w:r w:rsidR="00373900" w:rsidRPr="00DE47CC">
        <w:rPr>
          <w:rFonts w:ascii="仿宋_GB2312" w:eastAsia="仿宋_GB2312" w:hAnsi="仿宋_GB2312" w:cs="仿宋_GB2312" w:hint="eastAsia"/>
          <w:color w:val="000000" w:themeColor="text1"/>
          <w:sz w:val="32"/>
          <w:szCs w:val="32"/>
        </w:rPr>
        <w:t>个月来</w:t>
      </w:r>
      <w:r w:rsidR="00373900">
        <w:rPr>
          <w:rFonts w:ascii="仿宋_GB2312" w:eastAsia="仿宋_GB2312" w:hAnsi="仿宋_GB2312" w:cs="仿宋_GB2312" w:hint="eastAsia"/>
          <w:sz w:val="32"/>
          <w:szCs w:val="32"/>
        </w:rPr>
        <w:t>看xx、xx、xx等</w:t>
      </w:r>
      <w:r w:rsidR="004E1B9F">
        <w:rPr>
          <w:rFonts w:ascii="仿宋_GB2312" w:eastAsia="仿宋_GB2312" w:hAnsi="仿宋_GB2312" w:cs="仿宋_GB2312" w:hint="eastAsia"/>
          <w:sz w:val="32"/>
          <w:szCs w:val="32"/>
        </w:rPr>
        <w:t>产品</w:t>
      </w:r>
      <w:r w:rsidR="00373900">
        <w:rPr>
          <w:rFonts w:ascii="仿宋_GB2312" w:eastAsia="仿宋_GB2312" w:hAnsi="仿宋_GB2312" w:cs="仿宋_GB2312" w:hint="eastAsia"/>
          <w:sz w:val="32"/>
          <w:szCs w:val="32"/>
        </w:rPr>
        <w:t>市场</w:t>
      </w:r>
      <w:r w:rsidR="004E1B9F">
        <w:rPr>
          <w:rFonts w:ascii="仿宋_GB2312" w:eastAsia="仿宋_GB2312" w:hAnsi="仿宋_GB2312" w:cs="仿宋_GB2312" w:hint="eastAsia"/>
          <w:sz w:val="32"/>
          <w:szCs w:val="32"/>
        </w:rPr>
        <w:t>签约量稳定/不持续</w:t>
      </w:r>
      <w:r w:rsidR="00373900">
        <w:rPr>
          <w:rFonts w:ascii="仿宋_GB2312" w:eastAsia="仿宋_GB2312" w:hAnsi="仿宋_GB2312" w:cs="仿宋_GB2312" w:hint="eastAsia"/>
          <w:sz w:val="32"/>
          <w:szCs w:val="32"/>
        </w:rPr>
        <w:t>，有不同幅度的增长/降低</w:t>
      </w:r>
      <w:r w:rsidR="004E1B9F">
        <w:rPr>
          <w:rFonts w:ascii="仿宋_GB2312" w:eastAsia="仿宋_GB2312" w:hAnsi="仿宋_GB2312" w:cs="仿宋_GB2312" w:hint="eastAsia"/>
          <w:sz w:val="32"/>
          <w:szCs w:val="32"/>
        </w:rPr>
        <w:t>/波动</w:t>
      </w:r>
      <w:r w:rsidR="00373900">
        <w:rPr>
          <w:rFonts w:ascii="仿宋_GB2312" w:eastAsia="仿宋_GB2312" w:hAnsi="仿宋_GB2312" w:cs="仿宋_GB2312" w:hint="eastAsia"/>
          <w:sz w:val="32"/>
          <w:szCs w:val="32"/>
        </w:rPr>
        <w:t>。</w:t>
      </w:r>
    </w:p>
    <w:p w:rsidR="00373900" w:rsidRDefault="004E1B9F" w:rsidP="0037390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sidR="00373900">
        <w:rPr>
          <w:rFonts w:ascii="仿宋_GB2312" w:eastAsia="仿宋_GB2312" w:hAnsi="仿宋_GB2312" w:cs="仿宋_GB2312" w:hint="eastAsia"/>
          <w:sz w:val="32"/>
          <w:szCs w:val="32"/>
        </w:rPr>
        <w:t>x</w:t>
      </w:r>
      <w:r>
        <w:rPr>
          <w:rFonts w:ascii="仿宋_GB2312" w:eastAsia="仿宋_GB2312" w:hAnsi="仿宋_GB2312" w:cs="仿宋_GB2312" w:hint="eastAsia"/>
          <w:sz w:val="32"/>
          <w:szCs w:val="32"/>
        </w:rPr>
        <w:t>产品</w:t>
      </w:r>
      <w:r w:rsidR="00373900">
        <w:rPr>
          <w:rFonts w:ascii="仿宋_GB2312" w:eastAsia="仿宋_GB2312" w:hAnsi="仿宋_GB2312" w:cs="仿宋_GB2312" w:hint="eastAsia"/>
          <w:sz w:val="32"/>
          <w:szCs w:val="32"/>
        </w:rPr>
        <w:t>6月</w:t>
      </w:r>
      <w:r w:rsidR="00373900" w:rsidRPr="00037C9B">
        <w:rPr>
          <w:rFonts w:ascii="仿宋_GB2312" w:eastAsia="仿宋_GB2312" w:hint="eastAsia"/>
          <w:sz w:val="32"/>
          <w:szCs w:val="32"/>
        </w:rPr>
        <w:t>实现签约</w:t>
      </w:r>
      <w:r w:rsidR="00373900">
        <w:rPr>
          <w:rFonts w:ascii="仿宋_GB2312" w:eastAsia="仿宋_GB2312" w:hint="eastAsia"/>
          <w:sz w:val="32"/>
          <w:szCs w:val="32"/>
        </w:rPr>
        <w:t>xx</w:t>
      </w:r>
      <w:r w:rsidR="00373900" w:rsidRPr="00037C9B">
        <w:rPr>
          <w:rFonts w:ascii="仿宋_GB2312" w:eastAsia="仿宋_GB2312" w:hint="eastAsia"/>
          <w:sz w:val="32"/>
          <w:szCs w:val="32"/>
        </w:rPr>
        <w:t>万元，环比上升</w:t>
      </w:r>
      <w:r w:rsidR="00373900">
        <w:rPr>
          <w:rFonts w:ascii="仿宋_GB2312" w:eastAsia="仿宋_GB2312" w:hint="eastAsia"/>
          <w:sz w:val="32"/>
          <w:szCs w:val="32"/>
        </w:rPr>
        <w:t>/下降xx</w:t>
      </w:r>
      <w:r w:rsidR="00373900" w:rsidRPr="00037C9B">
        <w:rPr>
          <w:rFonts w:ascii="仿宋_GB2312" w:eastAsia="仿宋_GB2312" w:hint="eastAsia"/>
          <w:sz w:val="32"/>
          <w:szCs w:val="32"/>
        </w:rPr>
        <w:t>%，同比上升</w:t>
      </w:r>
      <w:r w:rsidR="00373900">
        <w:rPr>
          <w:rFonts w:ascii="仿宋_GB2312" w:eastAsia="仿宋_GB2312" w:hint="eastAsia"/>
          <w:sz w:val="32"/>
          <w:szCs w:val="32"/>
        </w:rPr>
        <w:t>/下降xx</w:t>
      </w:r>
      <w:r w:rsidR="00373900" w:rsidRPr="00037C9B">
        <w:rPr>
          <w:rFonts w:ascii="仿宋_GB2312" w:eastAsia="仿宋_GB2312" w:hint="eastAsia"/>
          <w:sz w:val="32"/>
          <w:szCs w:val="32"/>
        </w:rPr>
        <w:t>%；</w:t>
      </w:r>
      <w:r w:rsidR="00373900">
        <w:rPr>
          <w:rFonts w:ascii="仿宋_GB2312" w:eastAsia="仿宋_GB2312" w:hint="eastAsia"/>
          <w:sz w:val="32"/>
          <w:szCs w:val="32"/>
        </w:rPr>
        <w:t>主要原因在于xxxx</w:t>
      </w:r>
      <w:r w:rsidR="00373900">
        <w:rPr>
          <w:rFonts w:ascii="仿宋_GB2312" w:eastAsia="仿宋_GB2312" w:hAnsi="仿宋_GB2312" w:cs="仿宋_GB2312" w:hint="eastAsia"/>
          <w:sz w:val="32"/>
          <w:szCs w:val="32"/>
        </w:rPr>
        <w:t>（xx项目的支撑，xx项目的未达成）</w:t>
      </w:r>
      <w:r w:rsidR="00373900">
        <w:rPr>
          <w:rFonts w:ascii="仿宋_GB2312" w:eastAsia="仿宋_GB2312" w:hint="eastAsia"/>
          <w:sz w:val="32"/>
          <w:szCs w:val="32"/>
        </w:rPr>
        <w:t>。</w:t>
      </w:r>
      <w:r w:rsidR="00373900" w:rsidRPr="00373900">
        <w:rPr>
          <w:rFonts w:ascii="仿宋_GB2312" w:eastAsia="仿宋_GB2312" w:hAnsi="仿宋_GB2312" w:cs="仿宋_GB2312" w:hint="eastAsia"/>
          <w:sz w:val="28"/>
          <w:szCs w:val="32"/>
        </w:rPr>
        <w:t>相似的行业市场参照同类格式。</w:t>
      </w:r>
    </w:p>
    <w:p w:rsidR="00373900" w:rsidRDefault="00373900" w:rsidP="0037390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w:t>
      </w:r>
      <w:r w:rsidR="004E1B9F">
        <w:rPr>
          <w:rFonts w:ascii="仿宋_GB2312" w:eastAsia="仿宋_GB2312" w:hAnsi="仿宋_GB2312" w:cs="仿宋_GB2312" w:hint="eastAsia"/>
          <w:sz w:val="32"/>
          <w:szCs w:val="32"/>
        </w:rPr>
        <w:t>细分产品大类签约方面</w:t>
      </w:r>
      <w:r>
        <w:rPr>
          <w:rFonts w:ascii="仿宋_GB2312" w:eastAsia="仿宋_GB2312" w:hAnsi="仿宋_GB2312" w:cs="仿宋_GB2312" w:hint="eastAsia"/>
          <w:sz w:val="32"/>
          <w:szCs w:val="32"/>
        </w:rPr>
        <w:t>存在的问题主要有xxxx，后期的工作计划：①。。。②。。。③。。。等</w:t>
      </w:r>
    </w:p>
    <w:p w:rsidR="004E1B9F" w:rsidRPr="004E1B9F" w:rsidRDefault="004E1B9F" w:rsidP="004E1B9F">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lastRenderedPageBreak/>
        <w:t>在开拓国内市场方面开展的主要工作、存在的问题及困难。</w:t>
      </w:r>
    </w:p>
    <w:p w:rsidR="00F74B19" w:rsidRDefault="00C849D2" w:rsidP="00B30159">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w:t>
      </w:r>
      <w:r w:rsidR="004E1B9F">
        <w:rPr>
          <w:rFonts w:ascii="仿宋_GB2312" w:eastAsia="仿宋_GB2312" w:hAnsi="宋体" w:hint="eastAsia"/>
          <w:b/>
          <w:bCs/>
          <w:color w:val="000000"/>
          <w:sz w:val="32"/>
          <w:szCs w:val="32"/>
        </w:rPr>
        <w:t>月主要工作：</w:t>
      </w:r>
    </w:p>
    <w:p w:rsidR="004E1B9F" w:rsidRPr="00B46E2D" w:rsidRDefault="004E1B9F" w:rsidP="004E1B9F">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7531B1" w:rsidRPr="0099066D" w:rsidRDefault="007531B1" w:rsidP="00427537">
      <w:pPr>
        <w:adjustRightInd w:val="0"/>
        <w:snapToGrid w:val="0"/>
        <w:spacing w:line="560" w:lineRule="exact"/>
        <w:ind w:firstLineChars="200" w:firstLine="643"/>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7531B1" w:rsidRPr="0099066D" w:rsidRDefault="007531B1" w:rsidP="008A2628">
      <w:pPr>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①指标完成情况</w:t>
      </w:r>
      <w:r w:rsidRPr="0099066D">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130"/>
        <w:gridCol w:w="996"/>
        <w:gridCol w:w="995"/>
        <w:gridCol w:w="995"/>
        <w:gridCol w:w="995"/>
        <w:gridCol w:w="995"/>
        <w:gridCol w:w="995"/>
        <w:gridCol w:w="995"/>
        <w:gridCol w:w="975"/>
        <w:gridCol w:w="950"/>
        <w:gridCol w:w="950"/>
        <w:gridCol w:w="1083"/>
        <w:gridCol w:w="1083"/>
        <w:gridCol w:w="1081"/>
      </w:tblGrid>
      <w:tr w:rsidR="00D805E9" w:rsidRPr="0099066D" w:rsidTr="006B5FD3">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2450" w:type="pct"/>
            <w:gridSpan w:val="7"/>
            <w:tcBorders>
              <w:top w:val="single" w:sz="4" w:space="0" w:color="auto"/>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上年度</w:t>
            </w:r>
          </w:p>
        </w:tc>
        <w:tc>
          <w:tcPr>
            <w:tcW w:w="2153" w:type="pct"/>
            <w:gridSpan w:val="6"/>
            <w:tcBorders>
              <w:top w:val="single" w:sz="4" w:space="0" w:color="auto"/>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本年度</w:t>
            </w:r>
          </w:p>
        </w:tc>
      </w:tr>
      <w:tr w:rsidR="00D805E9" w:rsidRPr="0099066D" w:rsidTr="006B5FD3">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D805E9" w:rsidRPr="0099066D" w:rsidRDefault="00D805E9" w:rsidP="00560ECE">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6月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7月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8月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9月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10月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11月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12月</w:t>
            </w:r>
          </w:p>
        </w:tc>
        <w:tc>
          <w:tcPr>
            <w:tcW w:w="343"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1月</w:t>
            </w:r>
          </w:p>
        </w:tc>
        <w:tc>
          <w:tcPr>
            <w:tcW w:w="334"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2月</w:t>
            </w:r>
          </w:p>
        </w:tc>
        <w:tc>
          <w:tcPr>
            <w:tcW w:w="334"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3月</w:t>
            </w:r>
          </w:p>
        </w:tc>
        <w:tc>
          <w:tcPr>
            <w:tcW w:w="381"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4月</w:t>
            </w:r>
          </w:p>
        </w:tc>
        <w:tc>
          <w:tcPr>
            <w:tcW w:w="381"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5月</w:t>
            </w:r>
          </w:p>
        </w:tc>
        <w:tc>
          <w:tcPr>
            <w:tcW w:w="38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6月</w:t>
            </w: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710EE3"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252ED6" w:rsidTr="0099066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bl>
    <w:p w:rsidR="00B97A51" w:rsidRPr="00BF71B7" w:rsidRDefault="00B97A51" w:rsidP="00710EE3">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3"/>
        <w:gridCol w:w="913"/>
        <w:gridCol w:w="873"/>
        <w:gridCol w:w="938"/>
        <w:gridCol w:w="882"/>
        <w:gridCol w:w="816"/>
        <w:gridCol w:w="688"/>
        <w:gridCol w:w="836"/>
        <w:gridCol w:w="796"/>
        <w:gridCol w:w="697"/>
        <w:gridCol w:w="913"/>
        <w:gridCol w:w="916"/>
        <w:gridCol w:w="1069"/>
        <w:gridCol w:w="796"/>
        <w:gridCol w:w="1029"/>
        <w:gridCol w:w="853"/>
      </w:tblGrid>
      <w:tr w:rsidR="00BF71B7" w:rsidRPr="00BF71B7" w:rsidTr="00C662AF">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lastRenderedPageBreak/>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年度</w:t>
            </w:r>
          </w:p>
        </w:tc>
      </w:tr>
      <w:tr w:rsidR="00BF71B7" w:rsidRPr="00BF71B7" w:rsidTr="00C662AF">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0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当月</w:t>
            </w:r>
          </w:p>
        </w:tc>
        <w:tc>
          <w:tcPr>
            <w:tcW w:w="33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当月</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28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24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c>
          <w:tcPr>
            <w:tcW w:w="294"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28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321"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32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c>
          <w:tcPr>
            <w:tcW w:w="376"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年度</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36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30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r>
      <w:tr w:rsidR="00BF71B7" w:rsidRPr="00BF71B7" w:rsidTr="00C662AF">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0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计划</w:t>
            </w:r>
          </w:p>
        </w:tc>
        <w:tc>
          <w:tcPr>
            <w:tcW w:w="33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实际</w:t>
            </w:r>
          </w:p>
        </w:tc>
        <w:tc>
          <w:tcPr>
            <w:tcW w:w="310"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28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24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c>
          <w:tcPr>
            <w:tcW w:w="294"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计划</w:t>
            </w:r>
          </w:p>
        </w:tc>
        <w:tc>
          <w:tcPr>
            <w:tcW w:w="28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累计</w:t>
            </w:r>
          </w:p>
        </w:tc>
        <w:tc>
          <w:tcPr>
            <w:tcW w:w="245"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32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c>
          <w:tcPr>
            <w:tcW w:w="376"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累计</w:t>
            </w:r>
          </w:p>
        </w:tc>
        <w:tc>
          <w:tcPr>
            <w:tcW w:w="280"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6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bl>
    <w:p w:rsidR="002566BB" w:rsidRPr="00BF71B7" w:rsidRDefault="002566BB" w:rsidP="00B97A51">
      <w:pPr>
        <w:ind w:firstLineChars="200" w:firstLine="643"/>
        <w:jc w:val="left"/>
        <w:rPr>
          <w:rFonts w:ascii="仿宋_GB2312" w:eastAsia="仿宋_GB2312" w:hAnsi="仿宋" w:cs="仿宋_GB2312"/>
          <w:color w:val="000000" w:themeColor="text1"/>
          <w:sz w:val="32"/>
          <w:szCs w:val="32"/>
        </w:rPr>
      </w:pPr>
      <w:r w:rsidRPr="00BF71B7">
        <w:rPr>
          <w:rFonts w:ascii="仿宋_GB2312" w:eastAsia="仿宋_GB2312" w:hAnsi="仿宋" w:cs="仿宋_GB2312" w:hint="eastAsia"/>
          <w:b/>
          <w:bCs/>
          <w:color w:val="000000" w:themeColor="text1"/>
          <w:sz w:val="32"/>
          <w:szCs w:val="32"/>
        </w:rPr>
        <w:t>产值完成情况</w:t>
      </w:r>
      <w:r w:rsidRPr="00BF71B7">
        <w:rPr>
          <w:rFonts w:ascii="仿宋_GB2312" w:eastAsia="仿宋_GB2312" w:hAnsi="仿宋" w:cs="仿宋_GB2312" w:hint="eastAsia"/>
          <w:bCs/>
          <w:color w:val="000000" w:themeColor="text1"/>
          <w:sz w:val="32"/>
          <w:szCs w:val="32"/>
        </w:rPr>
        <w:t>：</w:t>
      </w:r>
      <w:r w:rsidRPr="00BF71B7">
        <w:rPr>
          <w:rFonts w:ascii="仿宋_GB2312" w:eastAsia="仿宋_GB2312" w:hAnsi="仿宋" w:cs="仿宋_GB2312" w:hint="eastAsia"/>
          <w:color w:val="000000" w:themeColor="text1"/>
          <w:sz w:val="32"/>
          <w:szCs w:val="32"/>
        </w:rPr>
        <w:t>年度指标为xx亿元，1-xx月</w:t>
      </w:r>
      <w:r w:rsidR="003E749C" w:rsidRPr="00BF71B7">
        <w:rPr>
          <w:rFonts w:ascii="仿宋_GB2312" w:eastAsia="仿宋_GB2312" w:hAnsi="仿宋" w:cs="仿宋_GB2312" w:hint="eastAsia"/>
          <w:color w:val="000000" w:themeColor="text1"/>
          <w:sz w:val="32"/>
          <w:szCs w:val="32"/>
        </w:rPr>
        <w:t>累计</w:t>
      </w:r>
      <w:r w:rsidRPr="00BF71B7">
        <w:rPr>
          <w:rFonts w:ascii="仿宋_GB2312" w:eastAsia="仿宋_GB2312" w:hAnsi="仿宋" w:cs="仿宋_GB2312" w:hint="eastAsia"/>
          <w:color w:val="000000" w:themeColor="text1"/>
          <w:sz w:val="32"/>
          <w:szCs w:val="32"/>
        </w:rPr>
        <w:t>完成不含税产值xx万元，</w:t>
      </w:r>
      <w:r w:rsidR="003E749C" w:rsidRPr="00BF71B7">
        <w:rPr>
          <w:rFonts w:ascii="仿宋_GB2312" w:eastAsia="仿宋_GB2312" w:hAnsi="仿宋" w:cs="仿宋_GB2312" w:hint="eastAsia"/>
          <w:color w:val="000000" w:themeColor="text1"/>
          <w:sz w:val="32"/>
          <w:szCs w:val="32"/>
        </w:rPr>
        <w:t>完成年度计划的xx%，</w:t>
      </w:r>
      <w:r w:rsidRPr="00BF71B7">
        <w:rPr>
          <w:rFonts w:ascii="仿宋_GB2312" w:eastAsia="仿宋_GB2312" w:hAnsi="仿宋" w:cs="仿宋_GB2312" w:hint="eastAsia"/>
          <w:color w:val="000000" w:themeColor="text1"/>
          <w:sz w:val="32"/>
          <w:szCs w:val="32"/>
        </w:rPr>
        <w:t>同比增长/降低xx%。xx月份计划产值xx万元，实际完成xx万元（自产xx万元</w:t>
      </w:r>
      <w:r w:rsidRPr="00BF71B7">
        <w:rPr>
          <w:rFonts w:ascii="仿宋_GB2312" w:eastAsia="仿宋_GB2312" w:hAnsi="仿宋" w:cs="仿宋_GB2312"/>
          <w:color w:val="000000" w:themeColor="text1"/>
          <w:sz w:val="32"/>
          <w:szCs w:val="32"/>
        </w:rPr>
        <w:t>，外协</w:t>
      </w:r>
      <w:r w:rsidRPr="00BF71B7">
        <w:rPr>
          <w:rFonts w:ascii="仿宋_GB2312" w:eastAsia="仿宋_GB2312" w:hAnsi="仿宋" w:cs="仿宋_GB2312" w:hint="eastAsia"/>
          <w:color w:val="000000" w:themeColor="text1"/>
          <w:sz w:val="32"/>
          <w:szCs w:val="32"/>
        </w:rPr>
        <w:t>xx万元），完成月度计划的xx%，同比</w:t>
      </w:r>
      <w:r w:rsidRPr="00BF71B7">
        <w:rPr>
          <w:rFonts w:ascii="仿宋_GB2312" w:eastAsia="仿宋_GB2312" w:hAnsi="仿宋" w:cs="仿宋_GB2312"/>
          <w:color w:val="000000" w:themeColor="text1"/>
          <w:sz w:val="32"/>
          <w:szCs w:val="32"/>
        </w:rPr>
        <w:t>增长</w:t>
      </w:r>
      <w:r w:rsidRPr="00BF71B7">
        <w:rPr>
          <w:rFonts w:ascii="仿宋_GB2312" w:eastAsia="仿宋_GB2312" w:hAnsi="仿宋" w:cs="仿宋_GB2312" w:hint="eastAsia"/>
          <w:color w:val="000000" w:themeColor="text1"/>
          <w:sz w:val="32"/>
          <w:szCs w:val="32"/>
        </w:rPr>
        <w:t>/降低xx</w:t>
      </w:r>
      <w:r w:rsidRPr="00BF71B7">
        <w:rPr>
          <w:rFonts w:ascii="仿宋_GB2312" w:eastAsia="仿宋_GB2312" w:hAnsi="仿宋" w:cs="仿宋_GB2312"/>
          <w:color w:val="000000" w:themeColor="text1"/>
          <w:sz w:val="32"/>
          <w:szCs w:val="32"/>
        </w:rPr>
        <w:t>%，</w:t>
      </w:r>
      <w:r w:rsidRPr="00BF71B7">
        <w:rPr>
          <w:rFonts w:ascii="仿宋_GB2312" w:eastAsia="仿宋_GB2312" w:hAnsi="仿宋" w:cs="仿宋_GB2312" w:hint="eastAsia"/>
          <w:color w:val="000000" w:themeColor="text1"/>
          <w:sz w:val="32"/>
          <w:szCs w:val="32"/>
        </w:rPr>
        <w:t>环比</w:t>
      </w:r>
      <w:r w:rsidRPr="00BF71B7">
        <w:rPr>
          <w:rFonts w:ascii="仿宋_GB2312" w:eastAsia="仿宋_GB2312" w:hAnsi="仿宋" w:cs="仿宋_GB2312"/>
          <w:color w:val="000000" w:themeColor="text1"/>
          <w:sz w:val="32"/>
          <w:szCs w:val="32"/>
        </w:rPr>
        <w:t>增长</w:t>
      </w:r>
      <w:r w:rsidRPr="00BF71B7">
        <w:rPr>
          <w:rFonts w:ascii="仿宋_GB2312" w:eastAsia="仿宋_GB2312" w:hAnsi="仿宋" w:cs="仿宋_GB2312" w:hint="eastAsia"/>
          <w:color w:val="000000" w:themeColor="text1"/>
          <w:sz w:val="32"/>
          <w:szCs w:val="32"/>
        </w:rPr>
        <w:t>/降低xx</w:t>
      </w:r>
      <w:r w:rsidRPr="00BF71B7">
        <w:rPr>
          <w:rFonts w:ascii="仿宋_GB2312" w:eastAsia="仿宋_GB2312" w:hAnsi="仿宋" w:cs="仿宋_GB2312"/>
          <w:color w:val="000000" w:themeColor="text1"/>
          <w:sz w:val="32"/>
          <w:szCs w:val="32"/>
        </w:rPr>
        <w:t>%。</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从产值分配的产品类型来看，xx月产值主要集中在xx、xx、xx、。。。等产品，共占整体产值的xxxx。主要原因是xxxx。</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2566BB" w:rsidRDefault="002566BB" w:rsidP="002566BB">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w:t>
      </w:r>
      <w:r w:rsidR="003E749C">
        <w:rPr>
          <w:rFonts w:ascii="仿宋_GB2312" w:eastAsia="仿宋_GB2312" w:hAnsi="仿宋" w:cs="仿宋_GB2312" w:hint="eastAsia"/>
          <w:b/>
          <w:bCs/>
          <w:sz w:val="32"/>
          <w:szCs w:val="32"/>
        </w:rPr>
        <w:t>/</w:t>
      </w:r>
      <w:r>
        <w:rPr>
          <w:rFonts w:ascii="仿宋_GB2312" w:eastAsia="仿宋_GB2312" w:hAnsi="仿宋" w:cs="仿宋_GB2312" w:hint="eastAsia"/>
          <w:b/>
          <w:bCs/>
          <w:sz w:val="32"/>
          <w:szCs w:val="32"/>
        </w:rPr>
        <w:t>降低</w:t>
      </w:r>
      <w:r w:rsidRPr="00252ED6">
        <w:rPr>
          <w:rFonts w:ascii="仿宋_GB2312" w:eastAsia="仿宋_GB2312" w:hAnsi="仿宋" w:cs="仿宋_GB2312" w:hint="eastAsia"/>
          <w:b/>
          <w:bCs/>
          <w:sz w:val="32"/>
          <w:szCs w:val="32"/>
        </w:rPr>
        <w:t>原因分析：</w:t>
      </w:r>
    </w:p>
    <w:p w:rsidR="007531B1" w:rsidRPr="00BF71B7" w:rsidRDefault="007531B1" w:rsidP="00BA787B">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bCs/>
          <w:kern w:val="0"/>
          <w:sz w:val="20"/>
          <w:szCs w:val="20"/>
        </w:rPr>
        <w:t xml:space="preserve">                                 </w:t>
      </w:r>
      <w:r w:rsidR="005B54FC" w:rsidRPr="00BF71B7">
        <w:rPr>
          <w:rFonts w:ascii="宋体" w:hAnsi="宋体" w:cs="宋体" w:hint="eastAsia"/>
          <w:b/>
          <w:bCs/>
          <w:kern w:val="0"/>
          <w:sz w:val="20"/>
          <w:szCs w:val="20"/>
        </w:rPr>
        <w:t xml:space="preserve">    </w:t>
      </w:r>
      <w:r w:rsidRPr="00BF71B7">
        <w:rPr>
          <w:rFonts w:ascii="宋体" w:hAnsi="宋体" w:cs="宋体" w:hint="eastAsia"/>
          <w:b/>
          <w:bCs/>
          <w:kern w:val="0"/>
          <w:sz w:val="20"/>
          <w:szCs w:val="20"/>
        </w:rPr>
        <w:t xml:space="preserve">              </w:t>
      </w:r>
      <w:r w:rsidR="001C7BAD" w:rsidRPr="00BF71B7">
        <w:rPr>
          <w:rFonts w:ascii="宋体" w:hAnsi="宋体" w:cs="宋体" w:hint="eastAsia"/>
          <w:b/>
          <w:bCs/>
          <w:kern w:val="0"/>
          <w:sz w:val="20"/>
          <w:szCs w:val="20"/>
        </w:rPr>
        <w:t xml:space="preserve">          </w:t>
      </w:r>
      <w:r w:rsidRPr="00BF71B7">
        <w:rPr>
          <w:rFonts w:ascii="宋体" w:hAnsi="宋体" w:cs="宋体" w:hint="eastAsia"/>
          <w:b/>
          <w:bCs/>
          <w:kern w:val="0"/>
          <w:sz w:val="20"/>
          <w:szCs w:val="20"/>
        </w:rPr>
        <w:t xml:space="preserve">   </w:t>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Pr="00BF71B7">
        <w:rPr>
          <w:rFonts w:ascii="宋体" w:hAnsi="宋体" w:cs="宋体" w:hint="eastAsia"/>
          <w:b/>
          <w:bCs/>
          <w:kern w:val="0"/>
          <w:sz w:val="20"/>
          <w:szCs w:val="20"/>
        </w:rPr>
        <w:t>单位：吨</w:t>
      </w:r>
    </w:p>
    <w:tbl>
      <w:tblPr>
        <w:tblW w:w="5000" w:type="pct"/>
        <w:tblLook w:val="04A0" w:firstRow="1" w:lastRow="0" w:firstColumn="1" w:lastColumn="0" w:noHBand="0" w:noVBand="1"/>
      </w:tblPr>
      <w:tblGrid>
        <w:gridCol w:w="1010"/>
        <w:gridCol w:w="1237"/>
        <w:gridCol w:w="1118"/>
        <w:gridCol w:w="1297"/>
        <w:gridCol w:w="1058"/>
        <w:gridCol w:w="870"/>
        <w:gridCol w:w="870"/>
        <w:gridCol w:w="870"/>
        <w:gridCol w:w="870"/>
        <w:gridCol w:w="870"/>
        <w:gridCol w:w="870"/>
        <w:gridCol w:w="870"/>
        <w:gridCol w:w="1268"/>
        <w:gridCol w:w="1140"/>
      </w:tblGrid>
      <w:tr w:rsidR="00D805E9" w:rsidRPr="00BF71B7" w:rsidTr="00AA6F2A">
        <w:trPr>
          <w:trHeight w:val="340"/>
        </w:trPr>
        <w:tc>
          <w:tcPr>
            <w:tcW w:w="35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574" w:type="pct"/>
            <w:gridSpan w:val="7"/>
            <w:tcBorders>
              <w:top w:val="single" w:sz="4" w:space="0" w:color="auto"/>
              <w:left w:val="nil"/>
              <w:bottom w:val="single" w:sz="4" w:space="0" w:color="auto"/>
              <w:right w:val="single" w:sz="4" w:space="0" w:color="auto"/>
            </w:tcBorders>
            <w:shd w:val="clear" w:color="auto" w:fill="auto"/>
            <w:noWrap/>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D805E9" w:rsidRPr="00BF71B7" w:rsidTr="00AA6F2A">
        <w:trPr>
          <w:trHeight w:val="340"/>
        </w:trPr>
        <w:tc>
          <w:tcPr>
            <w:tcW w:w="355" w:type="pct"/>
            <w:vMerge/>
            <w:tcBorders>
              <w:top w:val="single" w:sz="4" w:space="0" w:color="auto"/>
              <w:left w:val="single" w:sz="4" w:space="0" w:color="auto"/>
              <w:bottom w:val="single" w:sz="4" w:space="0" w:color="auto"/>
              <w:right w:val="single" w:sz="4" w:space="0" w:color="auto"/>
            </w:tcBorders>
            <w:vAlign w:val="center"/>
            <w:hideMark/>
          </w:tcPr>
          <w:p w:rsidR="00D805E9" w:rsidRPr="00BF71B7" w:rsidRDefault="00D805E9" w:rsidP="00560ECE">
            <w:pPr>
              <w:widowControl/>
              <w:jc w:val="left"/>
              <w:rPr>
                <w:rFonts w:ascii="宋体" w:hAnsi="宋体" w:cs="宋体"/>
                <w:b/>
                <w:color w:val="000000"/>
                <w:kern w:val="0"/>
                <w:sz w:val="18"/>
                <w:szCs w:val="18"/>
              </w:rPr>
            </w:pPr>
          </w:p>
        </w:tc>
        <w:tc>
          <w:tcPr>
            <w:tcW w:w="435"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D805E9" w:rsidRPr="00BF71B7" w:rsidTr="00B51551">
        <w:trPr>
          <w:trHeight w:val="340"/>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lastRenderedPageBreak/>
              <w:t>铜</w:t>
            </w:r>
          </w:p>
        </w:tc>
        <w:tc>
          <w:tcPr>
            <w:tcW w:w="435"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r>
      <w:tr w:rsidR="00D805E9" w:rsidRPr="00BF71B7" w:rsidTr="00B51551">
        <w:trPr>
          <w:trHeight w:val="340"/>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435"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r>
    </w:tbl>
    <w:p w:rsidR="007531B1" w:rsidRPr="00BF71B7" w:rsidRDefault="007531B1" w:rsidP="007531B1">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B97A51" w:rsidRPr="00B97A51" w:rsidRDefault="00B97A51" w:rsidP="00B97A51">
      <w:pPr>
        <w:spacing w:line="560" w:lineRule="exact"/>
        <w:ind w:firstLineChars="200" w:firstLine="640"/>
        <w:rPr>
          <w:rFonts w:ascii="仿宋_GB2312" w:eastAsia="仿宋_GB2312"/>
          <w:sz w:val="32"/>
          <w:szCs w:val="32"/>
        </w:rPr>
      </w:pPr>
      <w:r w:rsidRPr="00BF71B7">
        <w:rPr>
          <w:rFonts w:ascii="仿宋_GB2312" w:eastAsia="仿宋_GB2312" w:hint="eastAsia"/>
          <w:sz w:val="32"/>
          <w:szCs w:val="32"/>
        </w:rPr>
        <w:t>xx</w:t>
      </w:r>
      <w:r w:rsidRPr="00BF71B7">
        <w:rPr>
          <w:rFonts w:ascii="仿宋_GB2312" w:eastAsia="仿宋_GB2312"/>
          <w:sz w:val="32"/>
          <w:szCs w:val="32"/>
        </w:rPr>
        <w:t>月用铜</w:t>
      </w:r>
      <w:r w:rsidRPr="00BF71B7">
        <w:rPr>
          <w:rFonts w:ascii="仿宋_GB2312" w:eastAsia="仿宋_GB2312" w:hint="eastAsia"/>
          <w:sz w:val="32"/>
          <w:szCs w:val="32"/>
        </w:rPr>
        <w:t>xx</w:t>
      </w:r>
      <w:r w:rsidRPr="00BF71B7">
        <w:rPr>
          <w:rFonts w:ascii="仿宋_GB2312" w:eastAsia="仿宋_GB2312"/>
          <w:sz w:val="32"/>
          <w:szCs w:val="32"/>
        </w:rPr>
        <w:t>吨，同比</w:t>
      </w:r>
      <w:r w:rsidRPr="00BF71B7">
        <w:rPr>
          <w:rFonts w:ascii="仿宋_GB2312" w:eastAsia="仿宋_GB2312" w:hint="eastAsia"/>
          <w:sz w:val="32"/>
          <w:szCs w:val="32"/>
        </w:rPr>
        <w:t>增长/降低x</w:t>
      </w:r>
      <w:r w:rsidRPr="00BF71B7">
        <w:rPr>
          <w:rFonts w:ascii="仿宋_GB2312" w:eastAsia="仿宋_GB2312"/>
          <w:sz w:val="32"/>
          <w:szCs w:val="32"/>
        </w:rPr>
        <w:t>x%；用铝xx吨，同比</w:t>
      </w:r>
      <w:r w:rsidRPr="00BF71B7">
        <w:rPr>
          <w:rFonts w:ascii="仿宋_GB2312" w:eastAsia="仿宋_GB2312" w:hint="eastAsia"/>
          <w:sz w:val="32"/>
          <w:szCs w:val="32"/>
        </w:rPr>
        <w:t>增长/降低x</w:t>
      </w:r>
      <w:r w:rsidRPr="00BF71B7">
        <w:rPr>
          <w:rFonts w:ascii="仿宋_GB2312" w:eastAsia="仿宋_GB2312"/>
          <w:sz w:val="32"/>
          <w:szCs w:val="32"/>
        </w:rPr>
        <w:t>x%。</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B51551" w:rsidRDefault="00B51551" w:rsidP="00B51551">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个月来看，x</w:t>
      </w:r>
      <w:r>
        <w:rPr>
          <w:rFonts w:ascii="仿宋_GB2312" w:eastAsia="仿宋_GB2312"/>
          <w:sz w:val="32"/>
          <w:szCs w:val="32"/>
        </w:rPr>
        <w:t>x</w:t>
      </w:r>
      <w:r>
        <w:rPr>
          <w:rFonts w:ascii="仿宋_GB2312" w:eastAsia="仿宋_GB2312" w:hint="eastAsia"/>
          <w:sz w:val="32"/>
          <w:szCs w:val="32"/>
        </w:rPr>
        <w:t>公司月均</w:t>
      </w:r>
      <w:r w:rsidR="00C849D2" w:rsidRPr="00037C9B">
        <w:rPr>
          <w:rFonts w:ascii="仿宋_GB2312" w:eastAsia="仿宋_GB2312"/>
          <w:sz w:val="32"/>
          <w:szCs w:val="32"/>
        </w:rPr>
        <w:t>用铜</w:t>
      </w:r>
      <w:r>
        <w:rPr>
          <w:rFonts w:ascii="仿宋_GB2312" w:eastAsia="仿宋_GB2312" w:hint="eastAsia"/>
          <w:sz w:val="32"/>
          <w:szCs w:val="32"/>
        </w:rPr>
        <w:t>xx</w:t>
      </w:r>
      <w:r w:rsidR="00C849D2" w:rsidRPr="00037C9B">
        <w:rPr>
          <w:rFonts w:ascii="仿宋_GB2312" w:eastAsia="仿宋_GB2312"/>
          <w:sz w:val="32"/>
          <w:szCs w:val="32"/>
        </w:rPr>
        <w:t>吨，</w:t>
      </w:r>
      <w:r>
        <w:rPr>
          <w:rFonts w:ascii="仿宋_GB2312" w:eastAsia="仿宋_GB2312" w:hint="eastAsia"/>
          <w:sz w:val="32"/>
          <w:szCs w:val="32"/>
        </w:rPr>
        <w:t>主要集中在xx、xx、xx。。。月，原因xxxx。月均</w:t>
      </w:r>
      <w:r w:rsidR="00C849D2" w:rsidRPr="00037C9B">
        <w:rPr>
          <w:rFonts w:ascii="仿宋_GB2312" w:eastAsia="仿宋_GB2312"/>
          <w:sz w:val="32"/>
          <w:szCs w:val="32"/>
        </w:rPr>
        <w:t>用铝</w:t>
      </w:r>
      <w:r>
        <w:rPr>
          <w:rFonts w:ascii="仿宋_GB2312" w:eastAsia="仿宋_GB2312" w:hint="eastAsia"/>
          <w:sz w:val="32"/>
          <w:szCs w:val="32"/>
        </w:rPr>
        <w:t>xx</w:t>
      </w:r>
      <w:r w:rsidR="00C849D2" w:rsidRPr="00037C9B">
        <w:rPr>
          <w:rFonts w:ascii="仿宋_GB2312" w:eastAsia="仿宋_GB2312"/>
          <w:sz w:val="32"/>
          <w:szCs w:val="32"/>
        </w:rPr>
        <w:t>吨，</w:t>
      </w:r>
      <w:r>
        <w:rPr>
          <w:rFonts w:ascii="仿宋_GB2312" w:eastAsia="仿宋_GB2312" w:hint="eastAsia"/>
          <w:sz w:val="32"/>
          <w:szCs w:val="32"/>
        </w:rPr>
        <w:t>主要集中在xx、xx、xx。。。月，原因xxxx。</w:t>
      </w:r>
    </w:p>
    <w:p w:rsidR="007531B1" w:rsidRPr="00252ED6" w:rsidRDefault="007531B1" w:rsidP="00A34A2E">
      <w:pPr>
        <w:adjustRightInd w:val="0"/>
        <w:snapToGrid w:val="0"/>
        <w:spacing w:line="560" w:lineRule="exact"/>
        <w:ind w:firstLineChars="200" w:firstLine="640"/>
        <w:jc w:val="left"/>
        <w:rPr>
          <w:rFonts w:ascii="宋体" w:hAnsi="宋体" w:cs="宋体"/>
          <w:b/>
          <w:bCs/>
          <w:kern w:val="0"/>
          <w:sz w:val="32"/>
          <w:szCs w:val="32"/>
        </w:rPr>
      </w:pPr>
      <w:r w:rsidRPr="0071746D">
        <w:rPr>
          <w:rFonts w:ascii="仿宋_GB2312" w:eastAsia="仿宋_GB2312" w:hAnsi="宋体" w:hint="eastAsia"/>
          <w:sz w:val="32"/>
          <w:szCs w:val="32"/>
          <w:highlight w:val="magenta"/>
        </w:rPr>
        <w:t>③订单储备及排产情况</w:t>
      </w:r>
      <w:r w:rsidR="00252ED6" w:rsidRPr="0048496D">
        <w:rPr>
          <w:rFonts w:ascii="宋体" w:hAnsi="宋体" w:cs="宋体" w:hint="eastAsia"/>
          <w:b/>
          <w:bCs/>
          <w:color w:val="FF0000"/>
          <w:kern w:val="0"/>
          <w:sz w:val="32"/>
          <w:szCs w:val="32"/>
        </w:rPr>
        <w:t xml:space="preserve"> </w:t>
      </w:r>
      <w:r w:rsidR="00252ED6">
        <w:rPr>
          <w:rFonts w:ascii="宋体" w:hAnsi="宋体" w:cs="宋体" w:hint="eastAsia"/>
          <w:b/>
          <w:bCs/>
          <w:kern w:val="0"/>
          <w:sz w:val="32"/>
          <w:szCs w:val="32"/>
        </w:rPr>
        <w:t xml:space="preserve">                    </w:t>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Pr="00CA5C06">
        <w:rPr>
          <w:rFonts w:ascii="宋体" w:hAnsi="宋体" w:cs="宋体" w:hint="eastAsia"/>
          <w:b/>
          <w:bCs/>
          <w:kern w:val="0"/>
          <w:sz w:val="20"/>
          <w:szCs w:val="20"/>
        </w:rPr>
        <w:t>单位：万元</w:t>
      </w:r>
    </w:p>
    <w:tbl>
      <w:tblPr>
        <w:tblW w:w="4510" w:type="pct"/>
        <w:jc w:val="center"/>
        <w:tblLook w:val="04A0" w:firstRow="1" w:lastRow="0" w:firstColumn="1" w:lastColumn="0" w:noHBand="0" w:noVBand="1"/>
      </w:tblPr>
      <w:tblGrid>
        <w:gridCol w:w="1018"/>
        <w:gridCol w:w="795"/>
        <w:gridCol w:w="762"/>
        <w:gridCol w:w="952"/>
        <w:gridCol w:w="759"/>
        <w:gridCol w:w="582"/>
        <w:gridCol w:w="921"/>
        <w:gridCol w:w="754"/>
        <w:gridCol w:w="569"/>
        <w:gridCol w:w="849"/>
        <w:gridCol w:w="585"/>
        <w:gridCol w:w="603"/>
        <w:gridCol w:w="713"/>
        <w:gridCol w:w="885"/>
        <w:gridCol w:w="1098"/>
        <w:gridCol w:w="980"/>
      </w:tblGrid>
      <w:tr w:rsidR="001C5822" w:rsidRPr="0019290E" w:rsidTr="001C5822">
        <w:trPr>
          <w:trHeight w:val="362"/>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82"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847"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41"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N+2月订单量</w:t>
            </w:r>
          </w:p>
        </w:tc>
        <w:tc>
          <w:tcPr>
            <w:tcW w:w="34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月以后履约订单</w:t>
            </w:r>
          </w:p>
        </w:tc>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1C5822" w:rsidRPr="0019290E" w:rsidTr="001C5822">
        <w:trPr>
          <w:trHeight w:val="362"/>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29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9"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94"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2"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30"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28"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35"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7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45"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428"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cs="宋体"/>
                <w:b/>
                <w:bCs/>
                <w:kern w:val="0"/>
                <w:sz w:val="18"/>
                <w:szCs w:val="18"/>
                <w:highlight w:val="yellow"/>
              </w:rPr>
            </w:pPr>
          </w:p>
        </w:tc>
        <w:tc>
          <w:tcPr>
            <w:tcW w:w="382"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cs="宋体"/>
                <w:b/>
                <w:bCs/>
                <w:kern w:val="0"/>
                <w:sz w:val="18"/>
                <w:szCs w:val="18"/>
                <w:highlight w:val="yellow"/>
              </w:rPr>
            </w:pPr>
          </w:p>
        </w:tc>
      </w:tr>
    </w:tbl>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r>
        <w:rPr>
          <w:rFonts w:ascii="宋体" w:hAnsi="宋体" w:hint="eastAsia"/>
          <w:szCs w:val="21"/>
        </w:rPr>
        <w:tab/>
      </w:r>
    </w:p>
    <w:p w:rsidR="001C5822" w:rsidRDefault="001C5822" w:rsidP="007531B1">
      <w:pPr>
        <w:spacing w:line="300" w:lineRule="exact"/>
        <w:jc w:val="left"/>
        <w:rPr>
          <w:rFonts w:ascii="宋体" w:hAnsi="宋体"/>
          <w:szCs w:val="21"/>
        </w:rPr>
      </w:pPr>
    </w:p>
    <w:p w:rsidR="00B963F6" w:rsidRDefault="00B963F6" w:rsidP="007531B1">
      <w:pPr>
        <w:spacing w:line="300" w:lineRule="exact"/>
        <w:jc w:val="left"/>
        <w:rPr>
          <w:rFonts w:ascii="宋体" w:hAnsi="宋体"/>
          <w:szCs w:val="21"/>
        </w:rPr>
      </w:pPr>
    </w:p>
    <w:tbl>
      <w:tblPr>
        <w:tblW w:w="4533" w:type="pct"/>
        <w:jc w:val="center"/>
        <w:tblLook w:val="04A0" w:firstRow="1" w:lastRow="0" w:firstColumn="1" w:lastColumn="0" w:noHBand="0" w:noVBand="1"/>
      </w:tblPr>
      <w:tblGrid>
        <w:gridCol w:w="1165"/>
        <w:gridCol w:w="799"/>
        <w:gridCol w:w="763"/>
        <w:gridCol w:w="954"/>
        <w:gridCol w:w="763"/>
        <w:gridCol w:w="585"/>
        <w:gridCol w:w="918"/>
        <w:gridCol w:w="753"/>
        <w:gridCol w:w="570"/>
        <w:gridCol w:w="851"/>
        <w:gridCol w:w="588"/>
        <w:gridCol w:w="603"/>
        <w:gridCol w:w="714"/>
        <w:gridCol w:w="884"/>
        <w:gridCol w:w="1101"/>
        <w:gridCol w:w="879"/>
      </w:tblGrid>
      <w:tr w:rsidR="00832230" w:rsidRPr="0019290E" w:rsidTr="00832230">
        <w:trPr>
          <w:trHeight w:val="362"/>
          <w:jc w:val="center"/>
        </w:trPr>
        <w:tc>
          <w:tcPr>
            <w:tcW w:w="4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A8412F" w:rsidRDefault="001C5822" w:rsidP="00920048">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w:t>
            </w:r>
            <w:r w:rsidRPr="00B963F6">
              <w:rPr>
                <w:rFonts w:asciiTheme="minorEastAsia" w:eastAsiaTheme="minorEastAsia" w:hAnsiTheme="minorEastAsia" w:hint="eastAsia"/>
                <w:b/>
                <w:bCs/>
                <w:kern w:val="0"/>
                <w:sz w:val="18"/>
                <w:szCs w:val="18"/>
              </w:rPr>
              <w:lastRenderedPageBreak/>
              <w:t>（产值）</w:t>
            </w:r>
          </w:p>
        </w:tc>
        <w:tc>
          <w:tcPr>
            <w:tcW w:w="2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可供履约订单</w:t>
            </w:r>
            <w:r w:rsidRPr="00B963F6">
              <w:rPr>
                <w:rFonts w:asciiTheme="minorEastAsia" w:eastAsiaTheme="minorEastAsia" w:hAnsiTheme="minorEastAsia" w:hint="eastAsia"/>
                <w:b/>
                <w:bCs/>
                <w:kern w:val="0"/>
                <w:sz w:val="18"/>
                <w:szCs w:val="18"/>
              </w:rPr>
              <w:lastRenderedPageBreak/>
              <w:t>总额</w:t>
            </w:r>
          </w:p>
        </w:tc>
        <w:tc>
          <w:tcPr>
            <w:tcW w:w="3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当年可供履约订单</w:t>
            </w:r>
            <w:r w:rsidRPr="00B963F6">
              <w:rPr>
                <w:rFonts w:asciiTheme="minorEastAsia" w:eastAsiaTheme="minorEastAsia" w:hAnsiTheme="minorEastAsia" w:hint="eastAsia"/>
                <w:b/>
                <w:bCs/>
                <w:kern w:val="0"/>
                <w:sz w:val="18"/>
                <w:szCs w:val="18"/>
              </w:rPr>
              <w:lastRenderedPageBreak/>
              <w:t>总量</w:t>
            </w:r>
          </w:p>
        </w:tc>
        <w:tc>
          <w:tcPr>
            <w:tcW w:w="879"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N月订单量</w:t>
            </w:r>
          </w:p>
        </w:tc>
        <w:tc>
          <w:tcPr>
            <w:tcW w:w="843"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39"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N</w:t>
            </w:r>
            <w:r w:rsidRPr="00B963F6">
              <w:rPr>
                <w:rFonts w:asciiTheme="minorEastAsia" w:eastAsiaTheme="minorEastAsia" w:hAnsiTheme="minorEastAsia" w:hint="eastAsia"/>
                <w:b/>
                <w:bCs/>
                <w:kern w:val="0"/>
                <w:sz w:val="18"/>
                <w:szCs w:val="18"/>
              </w:rPr>
              <w:t>+2月订单量</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w:t>
            </w:r>
            <w:r w:rsidRPr="00B963F6">
              <w:rPr>
                <w:rFonts w:asciiTheme="minorEastAsia" w:eastAsiaTheme="minorEastAsia" w:hAnsiTheme="minorEastAsia" w:hint="eastAsia"/>
                <w:b/>
                <w:bCs/>
                <w:kern w:val="0"/>
                <w:sz w:val="18"/>
                <w:szCs w:val="18"/>
              </w:rPr>
              <w:lastRenderedPageBreak/>
              <w:t>单</w:t>
            </w:r>
          </w:p>
        </w:tc>
        <w:tc>
          <w:tcPr>
            <w:tcW w:w="4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lastRenderedPageBreak/>
              <w:t>次年及以后可供履</w:t>
            </w:r>
            <w:r w:rsidRPr="00B963F6">
              <w:rPr>
                <w:rFonts w:asciiTheme="minorEastAsia" w:eastAsiaTheme="minorEastAsia" w:hAnsiTheme="minorEastAsia" w:cs="宋体" w:hint="eastAsia"/>
                <w:b/>
                <w:bCs/>
                <w:kern w:val="0"/>
                <w:sz w:val="18"/>
                <w:szCs w:val="18"/>
              </w:rPr>
              <w:lastRenderedPageBreak/>
              <w:t>约订单排产值</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lastRenderedPageBreak/>
              <w:t>交货期待定(交</w:t>
            </w:r>
            <w:r w:rsidRPr="00B963F6">
              <w:rPr>
                <w:rFonts w:asciiTheme="minorEastAsia" w:eastAsiaTheme="minorEastAsia" w:hAnsiTheme="minorEastAsia" w:cs="宋体" w:hint="eastAsia"/>
                <w:b/>
                <w:bCs/>
                <w:kern w:val="0"/>
                <w:sz w:val="18"/>
                <w:szCs w:val="18"/>
              </w:rPr>
              <w:lastRenderedPageBreak/>
              <w:t>货期不确定订单)</w:t>
            </w:r>
          </w:p>
        </w:tc>
      </w:tr>
      <w:tr w:rsidR="00832230" w:rsidRPr="0019290E" w:rsidTr="00832230">
        <w:trPr>
          <w:trHeight w:val="362"/>
          <w:jc w:val="center"/>
        </w:trPr>
        <w:tc>
          <w:tcPr>
            <w:tcW w:w="452" w:type="pct"/>
            <w:vMerge/>
            <w:tcBorders>
              <w:top w:val="single" w:sz="4" w:space="0" w:color="auto"/>
              <w:left w:val="single" w:sz="4" w:space="0" w:color="auto"/>
              <w:bottom w:val="single" w:sz="4" w:space="0" w:color="auto"/>
              <w:right w:val="single" w:sz="4" w:space="0" w:color="auto"/>
            </w:tcBorders>
            <w:vAlign w:val="center"/>
            <w:hideMark/>
          </w:tcPr>
          <w:p w:rsidR="001C5822" w:rsidRPr="00A8412F" w:rsidRDefault="001C5822" w:rsidP="00920048">
            <w:pPr>
              <w:widowControl/>
              <w:jc w:val="left"/>
              <w:rPr>
                <w:rFonts w:asciiTheme="minorEastAsia" w:eastAsiaTheme="minorEastAsia" w:hAnsiTheme="minorEastAsia"/>
                <w:b/>
                <w:bCs/>
                <w:kern w:val="0"/>
                <w:sz w:val="18"/>
                <w:szCs w:val="18"/>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37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w:t>
            </w:r>
            <w:r w:rsidRPr="00B963F6">
              <w:rPr>
                <w:rFonts w:asciiTheme="minorEastAsia" w:eastAsiaTheme="minorEastAsia" w:hAnsiTheme="minorEastAsia" w:hint="eastAsia"/>
                <w:b/>
                <w:bCs/>
                <w:kern w:val="0"/>
                <w:sz w:val="18"/>
                <w:szCs w:val="18"/>
              </w:rPr>
              <w:lastRenderedPageBreak/>
              <w:t>产</w:t>
            </w:r>
          </w:p>
        </w:tc>
        <w:tc>
          <w:tcPr>
            <w:tcW w:w="35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产能发</w:t>
            </w:r>
            <w:r w:rsidRPr="00B963F6">
              <w:rPr>
                <w:rFonts w:asciiTheme="minorEastAsia" w:eastAsiaTheme="minorEastAsia" w:hAnsiTheme="minorEastAsia" w:hint="eastAsia"/>
                <w:b/>
                <w:bCs/>
                <w:kern w:val="0"/>
                <w:sz w:val="18"/>
                <w:szCs w:val="18"/>
              </w:rPr>
              <w:lastRenderedPageBreak/>
              <w:t>挥率</w:t>
            </w:r>
          </w:p>
        </w:tc>
        <w:tc>
          <w:tcPr>
            <w:tcW w:w="292"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已排</w:t>
            </w:r>
            <w:r w:rsidRPr="00B963F6">
              <w:rPr>
                <w:rFonts w:asciiTheme="minorEastAsia" w:eastAsiaTheme="minorEastAsia" w:hAnsiTheme="minorEastAsia" w:hint="eastAsia"/>
                <w:b/>
                <w:bCs/>
                <w:kern w:val="0"/>
                <w:sz w:val="18"/>
                <w:szCs w:val="18"/>
              </w:rPr>
              <w:lastRenderedPageBreak/>
              <w:t>产</w:t>
            </w:r>
          </w:p>
        </w:tc>
        <w:tc>
          <w:tcPr>
            <w:tcW w:w="221"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未</w:t>
            </w:r>
            <w:r w:rsidRPr="00B963F6">
              <w:rPr>
                <w:rFonts w:asciiTheme="minorEastAsia" w:eastAsiaTheme="minorEastAsia" w:hAnsiTheme="minorEastAsia" w:hint="eastAsia"/>
                <w:b/>
                <w:bCs/>
                <w:kern w:val="0"/>
                <w:sz w:val="18"/>
                <w:szCs w:val="18"/>
              </w:rPr>
              <w:lastRenderedPageBreak/>
              <w:t>排产</w:t>
            </w:r>
          </w:p>
        </w:tc>
        <w:tc>
          <w:tcPr>
            <w:tcW w:w="329"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产能发</w:t>
            </w:r>
            <w:r w:rsidRPr="00B963F6">
              <w:rPr>
                <w:rFonts w:asciiTheme="minorEastAsia" w:eastAsiaTheme="minorEastAsia" w:hAnsiTheme="minorEastAsia" w:hint="eastAsia"/>
                <w:b/>
                <w:bCs/>
                <w:kern w:val="0"/>
                <w:sz w:val="18"/>
                <w:szCs w:val="18"/>
              </w:rPr>
              <w:lastRenderedPageBreak/>
              <w:t>挥率</w:t>
            </w:r>
          </w:p>
        </w:tc>
        <w:tc>
          <w:tcPr>
            <w:tcW w:w="228"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已排</w:t>
            </w:r>
            <w:r w:rsidRPr="00B963F6">
              <w:rPr>
                <w:rFonts w:asciiTheme="minorEastAsia" w:eastAsiaTheme="minorEastAsia" w:hAnsiTheme="minorEastAsia" w:hint="eastAsia"/>
                <w:b/>
                <w:bCs/>
                <w:kern w:val="0"/>
                <w:sz w:val="18"/>
                <w:szCs w:val="18"/>
              </w:rPr>
              <w:lastRenderedPageBreak/>
              <w:t>产</w:t>
            </w:r>
          </w:p>
        </w:tc>
        <w:tc>
          <w:tcPr>
            <w:tcW w:w="234"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未排</w:t>
            </w:r>
            <w:r w:rsidRPr="00B963F6">
              <w:rPr>
                <w:rFonts w:asciiTheme="minorEastAsia" w:eastAsiaTheme="minorEastAsia" w:hAnsiTheme="minorEastAsia" w:hint="eastAsia"/>
                <w:b/>
                <w:bCs/>
                <w:kern w:val="0"/>
                <w:sz w:val="18"/>
                <w:szCs w:val="18"/>
              </w:rPr>
              <w:lastRenderedPageBreak/>
              <w:t>产</w:t>
            </w:r>
          </w:p>
        </w:tc>
        <w:tc>
          <w:tcPr>
            <w:tcW w:w="27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w:t>
            </w:r>
            <w:r w:rsidRPr="00B963F6">
              <w:rPr>
                <w:rFonts w:asciiTheme="minorEastAsia" w:eastAsiaTheme="minorEastAsia" w:hAnsiTheme="minorEastAsia" w:hint="eastAsia"/>
                <w:b/>
                <w:bCs/>
                <w:kern w:val="0"/>
                <w:sz w:val="18"/>
                <w:szCs w:val="18"/>
              </w:rPr>
              <w:lastRenderedPageBreak/>
              <w:t>发挥率</w:t>
            </w: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1C5822" w:rsidRPr="00B963F6" w:rsidRDefault="001C5822" w:rsidP="00920048">
            <w:pPr>
              <w:widowControl/>
              <w:jc w:val="left"/>
              <w:rPr>
                <w:rFonts w:asciiTheme="minorEastAsia" w:eastAsiaTheme="minorEastAsia" w:hAnsiTheme="minorEastAsia"/>
                <w:b/>
                <w:bCs/>
                <w:kern w:val="0"/>
                <w:sz w:val="18"/>
                <w:szCs w:val="18"/>
              </w:rPr>
            </w:pPr>
          </w:p>
        </w:tc>
        <w:tc>
          <w:tcPr>
            <w:tcW w:w="42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cs="宋体"/>
                <w:b/>
                <w:bCs/>
                <w:kern w:val="0"/>
                <w:sz w:val="18"/>
                <w:szCs w:val="18"/>
                <w:highlight w:val="yellow"/>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cs="宋体"/>
                <w:b/>
                <w:bCs/>
                <w:kern w:val="0"/>
                <w:sz w:val="18"/>
                <w:szCs w:val="18"/>
                <w:highlight w:val="yellow"/>
              </w:rPr>
            </w:pPr>
          </w:p>
        </w:tc>
      </w:tr>
    </w:tbl>
    <w:p w:rsidR="007531B1" w:rsidRPr="00CA5C06" w:rsidRDefault="007531B1" w:rsidP="007531B1">
      <w:pPr>
        <w:spacing w:line="300" w:lineRule="exact"/>
        <w:jc w:val="left"/>
        <w:rPr>
          <w:rFonts w:ascii="宋体" w:hAnsi="宋体"/>
          <w:szCs w:val="21"/>
        </w:rPr>
      </w:pPr>
      <w:r w:rsidRPr="00CA5C06">
        <w:rPr>
          <w:rFonts w:ascii="宋体" w:hAnsi="宋体" w:hint="eastAsia"/>
          <w:szCs w:val="21"/>
        </w:rPr>
        <w:lastRenderedPageBreak/>
        <w:t>备注：①生产单位与产出分析一致。</w:t>
      </w:r>
    </w:p>
    <w:p w:rsidR="007531B1" w:rsidRPr="00CA5C06" w:rsidRDefault="007531B1" w:rsidP="007531B1">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7531B1" w:rsidRPr="00CA5C06" w:rsidRDefault="007531B1" w:rsidP="007531B1">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C849D2" w:rsidRDefault="00C849D2" w:rsidP="00A72940">
      <w:pPr>
        <w:spacing w:line="560" w:lineRule="exact"/>
        <w:ind w:left="210" w:firstLine="420"/>
      </w:pPr>
      <w:r>
        <w:rPr>
          <w:rFonts w:ascii="仿宋_GB2312" w:eastAsia="仿宋_GB2312" w:hint="eastAsia"/>
          <w:sz w:val="32"/>
          <w:szCs w:val="32"/>
        </w:rPr>
        <w:t>截止*</w:t>
      </w:r>
      <w:r w:rsidRPr="00037C9B">
        <w:rPr>
          <w:rFonts w:ascii="仿宋_GB2312" w:eastAsia="仿宋_GB2312"/>
          <w:sz w:val="32"/>
          <w:szCs w:val="32"/>
        </w:rPr>
        <w:t>月底</w:t>
      </w:r>
      <w:r>
        <w:rPr>
          <w:rFonts w:ascii="仿宋_GB2312" w:eastAsia="仿宋_GB2312" w:hint="eastAsia"/>
          <w:sz w:val="32"/>
          <w:szCs w:val="32"/>
        </w:rPr>
        <w:t>，**</w:t>
      </w:r>
      <w:r w:rsidRPr="00037C9B">
        <w:rPr>
          <w:rFonts w:ascii="仿宋_GB2312" w:eastAsia="仿宋_GB2312"/>
          <w:sz w:val="32"/>
          <w:szCs w:val="32"/>
        </w:rPr>
        <w:t>公司在手整体可供履约订单为</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，交货期待定</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，交货期待定占比</w:t>
      </w:r>
      <w:r>
        <w:rPr>
          <w:rFonts w:ascii="仿宋_GB2312" w:eastAsia="仿宋_GB2312"/>
          <w:sz w:val="32"/>
          <w:szCs w:val="32"/>
        </w:rPr>
        <w:t>**</w:t>
      </w:r>
      <w:r w:rsidRPr="00037C9B">
        <w:rPr>
          <w:rFonts w:ascii="仿宋_GB2312" w:eastAsia="仿宋_GB2312"/>
          <w:sz w:val="32"/>
          <w:szCs w:val="32"/>
        </w:rPr>
        <w:t>%。</w:t>
      </w:r>
    </w:p>
    <w:p w:rsidR="007531B1" w:rsidRPr="00352E27" w:rsidRDefault="007531B1" w:rsidP="002760D2">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D477BC" w:rsidRPr="00A22BB8" w:rsidRDefault="007531B1" w:rsidP="00C05DE4">
      <w:pPr>
        <w:pStyle w:val="a5"/>
        <w:adjustRightInd w:val="0"/>
        <w:snapToGrid w:val="0"/>
        <w:spacing w:line="560" w:lineRule="exact"/>
        <w:ind w:firstLineChars="196" w:firstLine="630"/>
        <w:jc w:val="left"/>
        <w:rPr>
          <w:rFonts w:ascii="仿宋_GB2312" w:eastAsia="仿宋_GB2312" w:hAnsi="宋体"/>
          <w:b/>
          <w:sz w:val="32"/>
          <w:szCs w:val="32"/>
        </w:rPr>
      </w:pPr>
      <w:r w:rsidRPr="00A22BB8">
        <w:rPr>
          <w:rFonts w:ascii="仿宋_GB2312" w:eastAsia="仿宋_GB2312" w:hAnsi="宋体" w:hint="eastAsia"/>
          <w:b/>
          <w:sz w:val="32"/>
          <w:szCs w:val="32"/>
        </w:rPr>
        <w:t>10.成本管控</w:t>
      </w:r>
    </w:p>
    <w:p w:rsidR="007531B1" w:rsidRDefault="007531B1" w:rsidP="008A2628">
      <w:pPr>
        <w:spacing w:line="560" w:lineRule="exact"/>
        <w:ind w:firstLineChars="200" w:firstLine="640"/>
        <w:jc w:val="left"/>
        <w:outlineLvl w:val="0"/>
        <w:rPr>
          <w:rFonts w:ascii="仿宋_GB2312" w:eastAsia="仿宋_GB2312" w:hAnsi="宋体"/>
          <w:sz w:val="32"/>
          <w:szCs w:val="32"/>
        </w:rPr>
      </w:pPr>
      <w:r w:rsidRPr="0071746D">
        <w:rPr>
          <w:rFonts w:ascii="仿宋_GB2312" w:eastAsia="仿宋_GB2312" w:hAnsi="宋体" w:hint="eastAsia"/>
          <w:sz w:val="32"/>
          <w:szCs w:val="32"/>
          <w:highlight w:val="magenta"/>
        </w:rPr>
        <w:t>①完工产品盈利能力变化趋势（毛利率）</w:t>
      </w:r>
    </w:p>
    <w:tbl>
      <w:tblPr>
        <w:tblW w:w="5000" w:type="pct"/>
        <w:tblLook w:val="04A0" w:firstRow="1" w:lastRow="0" w:firstColumn="1" w:lastColumn="0" w:noHBand="0" w:noVBand="1"/>
      </w:tblPr>
      <w:tblGrid>
        <w:gridCol w:w="1243"/>
        <w:gridCol w:w="1004"/>
        <w:gridCol w:w="1118"/>
        <w:gridCol w:w="1297"/>
        <w:gridCol w:w="1058"/>
        <w:gridCol w:w="870"/>
        <w:gridCol w:w="870"/>
        <w:gridCol w:w="873"/>
        <w:gridCol w:w="870"/>
        <w:gridCol w:w="870"/>
        <w:gridCol w:w="870"/>
        <w:gridCol w:w="870"/>
        <w:gridCol w:w="1268"/>
        <w:gridCol w:w="1137"/>
      </w:tblGrid>
      <w:tr w:rsidR="00D5441D" w:rsidRPr="00BF71B7" w:rsidTr="00E844FF">
        <w:trPr>
          <w:trHeight w:val="340"/>
        </w:trPr>
        <w:tc>
          <w:tcPr>
            <w:tcW w:w="4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493" w:type="pct"/>
            <w:gridSpan w:val="7"/>
            <w:tcBorders>
              <w:top w:val="single" w:sz="4" w:space="0" w:color="auto"/>
              <w:left w:val="nil"/>
              <w:bottom w:val="single" w:sz="4" w:space="0" w:color="auto"/>
              <w:right w:val="single" w:sz="4" w:space="0" w:color="auto"/>
            </w:tcBorders>
            <w:shd w:val="clear" w:color="auto" w:fill="auto"/>
            <w:noWrap/>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D5441D" w:rsidRPr="00BF71B7" w:rsidTr="00E844FF">
        <w:trPr>
          <w:trHeight w:val="340"/>
        </w:trPr>
        <w:tc>
          <w:tcPr>
            <w:tcW w:w="437" w:type="pct"/>
            <w:vMerge/>
            <w:tcBorders>
              <w:top w:val="single" w:sz="4" w:space="0" w:color="auto"/>
              <w:left w:val="single" w:sz="4" w:space="0" w:color="auto"/>
              <w:bottom w:val="single" w:sz="4" w:space="0" w:color="auto"/>
              <w:right w:val="single" w:sz="4" w:space="0" w:color="auto"/>
            </w:tcBorders>
            <w:vAlign w:val="center"/>
            <w:hideMark/>
          </w:tcPr>
          <w:p w:rsidR="00D5441D" w:rsidRPr="00BF71B7" w:rsidRDefault="00D5441D" w:rsidP="00B83875">
            <w:pPr>
              <w:widowControl/>
              <w:jc w:val="left"/>
              <w:rPr>
                <w:rFonts w:ascii="宋体" w:hAnsi="宋体" w:cs="宋体"/>
                <w:b/>
                <w:color w:val="000000"/>
                <w:kern w:val="0"/>
                <w:sz w:val="18"/>
                <w:szCs w:val="18"/>
              </w:rPr>
            </w:pPr>
          </w:p>
        </w:tc>
        <w:tc>
          <w:tcPr>
            <w:tcW w:w="353"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E844FF" w:rsidRPr="00BF71B7" w:rsidTr="00E844FF">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B83875">
            <w:pPr>
              <w:rPr>
                <w:rFonts w:ascii="宋体" w:hAnsi="宋体" w:cs="宋体"/>
                <w:b/>
                <w:bCs/>
                <w:sz w:val="20"/>
                <w:szCs w:val="20"/>
              </w:rPr>
            </w:pPr>
            <w:r>
              <w:rPr>
                <w:rFonts w:hint="eastAsia"/>
                <w:b/>
                <w:bCs/>
                <w:sz w:val="20"/>
                <w:szCs w:val="20"/>
              </w:rPr>
              <w:t>导线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B83875">
            <w:pPr>
              <w:rPr>
                <w:rFonts w:ascii="宋体" w:hAnsi="宋体" w:cs="宋体"/>
                <w:b/>
                <w:bCs/>
                <w:sz w:val="20"/>
                <w:szCs w:val="20"/>
              </w:rPr>
            </w:pPr>
            <w:r>
              <w:rPr>
                <w:rFonts w:hint="eastAsia"/>
                <w:b/>
                <w:bCs/>
                <w:sz w:val="20"/>
                <w:szCs w:val="20"/>
              </w:rPr>
              <w:t>布电线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控制电缆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交联电缆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电力电缆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电磁线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特种电缆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电缆附件</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铜杆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铝杆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PVC</w:t>
            </w:r>
            <w:r>
              <w:rPr>
                <w:rFonts w:hint="eastAsia"/>
                <w:b/>
                <w:bCs/>
                <w:sz w:val="20"/>
                <w:szCs w:val="20"/>
              </w:rPr>
              <w:t>料</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lastRenderedPageBreak/>
              <w:t>导线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布电线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bl>
    <w:p w:rsidR="00D5441D" w:rsidRDefault="00D5441D" w:rsidP="008A2628">
      <w:pPr>
        <w:spacing w:line="560" w:lineRule="exact"/>
        <w:ind w:firstLineChars="200" w:firstLine="640"/>
        <w:jc w:val="left"/>
        <w:outlineLvl w:val="0"/>
        <w:rPr>
          <w:rFonts w:ascii="仿宋_GB2312" w:eastAsia="仿宋_GB2312" w:hAnsi="宋体"/>
          <w:sz w:val="32"/>
          <w:szCs w:val="32"/>
        </w:rPr>
      </w:pPr>
    </w:p>
    <w:p w:rsidR="007531B1" w:rsidRDefault="007531B1" w:rsidP="007531B1">
      <w:pPr>
        <w:spacing w:line="560" w:lineRule="exact"/>
        <w:ind w:firstLineChars="200" w:firstLine="640"/>
        <w:rPr>
          <w:rFonts w:ascii="宋体" w:hAnsi="宋体" w:cs="宋体"/>
          <w:b/>
          <w:bCs/>
          <w:kern w:val="0"/>
          <w:sz w:val="20"/>
          <w:szCs w:val="20"/>
          <w:highlight w:val="yellow"/>
        </w:rPr>
      </w:pPr>
      <w:r w:rsidRPr="0071746D">
        <w:rPr>
          <w:rFonts w:ascii="仿宋_GB2312" w:eastAsia="仿宋_GB2312" w:hAnsi="宋体" w:hint="eastAsia"/>
          <w:sz w:val="32"/>
          <w:szCs w:val="32"/>
          <w:highlight w:val="magenta"/>
        </w:rPr>
        <w:t>②未履约订单毛利水平测算</w:t>
      </w:r>
      <w:r w:rsidRPr="00E844FF">
        <w:rPr>
          <w:rFonts w:ascii="宋体" w:hAnsi="宋体" w:cs="宋体" w:hint="eastAsia"/>
          <w:b/>
          <w:bCs/>
          <w:kern w:val="0"/>
          <w:sz w:val="20"/>
          <w:szCs w:val="20"/>
        </w:rPr>
        <w:t xml:space="preserve">                                                                              </w:t>
      </w:r>
      <w:r w:rsidR="00E844FF">
        <w:rPr>
          <w:rFonts w:ascii="宋体" w:hAnsi="宋体" w:cs="宋体" w:hint="eastAsia"/>
          <w:b/>
          <w:bCs/>
          <w:kern w:val="0"/>
          <w:sz w:val="20"/>
          <w:szCs w:val="20"/>
        </w:rPr>
        <w:tab/>
      </w:r>
      <w:r w:rsidR="00E844FF">
        <w:rPr>
          <w:rFonts w:ascii="宋体" w:hAnsi="宋体" w:cs="宋体" w:hint="eastAsia"/>
          <w:b/>
          <w:bCs/>
          <w:kern w:val="0"/>
          <w:sz w:val="20"/>
          <w:szCs w:val="20"/>
        </w:rPr>
        <w:tab/>
      </w:r>
      <w:r w:rsidRPr="00E844FF">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1243"/>
        <w:gridCol w:w="1004"/>
        <w:gridCol w:w="1118"/>
        <w:gridCol w:w="1297"/>
        <w:gridCol w:w="1058"/>
        <w:gridCol w:w="870"/>
        <w:gridCol w:w="870"/>
        <w:gridCol w:w="873"/>
        <w:gridCol w:w="870"/>
        <w:gridCol w:w="870"/>
        <w:gridCol w:w="870"/>
        <w:gridCol w:w="870"/>
        <w:gridCol w:w="1268"/>
        <w:gridCol w:w="1137"/>
      </w:tblGrid>
      <w:tr w:rsidR="00E844FF" w:rsidRPr="00BF71B7" w:rsidTr="00B83875">
        <w:trPr>
          <w:trHeight w:val="340"/>
        </w:trPr>
        <w:tc>
          <w:tcPr>
            <w:tcW w:w="4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493" w:type="pct"/>
            <w:gridSpan w:val="7"/>
            <w:tcBorders>
              <w:top w:val="single" w:sz="4" w:space="0" w:color="auto"/>
              <w:left w:val="nil"/>
              <w:bottom w:val="single" w:sz="4" w:space="0" w:color="auto"/>
              <w:right w:val="single" w:sz="4" w:space="0" w:color="auto"/>
            </w:tcBorders>
            <w:shd w:val="clear" w:color="auto" w:fill="auto"/>
            <w:noWrap/>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E844FF" w:rsidRPr="00BF71B7" w:rsidTr="00B83875">
        <w:trPr>
          <w:trHeight w:val="340"/>
        </w:trPr>
        <w:tc>
          <w:tcPr>
            <w:tcW w:w="437" w:type="pct"/>
            <w:vMerge/>
            <w:tcBorders>
              <w:top w:val="single" w:sz="4" w:space="0" w:color="auto"/>
              <w:left w:val="single" w:sz="4" w:space="0" w:color="auto"/>
              <w:bottom w:val="single" w:sz="4" w:space="0" w:color="auto"/>
              <w:right w:val="single" w:sz="4" w:space="0" w:color="auto"/>
            </w:tcBorders>
            <w:vAlign w:val="center"/>
            <w:hideMark/>
          </w:tcPr>
          <w:p w:rsidR="00E844FF" w:rsidRPr="00BF71B7" w:rsidRDefault="00E844FF" w:rsidP="00B83875">
            <w:pPr>
              <w:widowControl/>
              <w:jc w:val="left"/>
              <w:rPr>
                <w:rFonts w:ascii="宋体" w:hAnsi="宋体" w:cs="宋体"/>
                <w:b/>
                <w:color w:val="000000"/>
                <w:kern w:val="0"/>
                <w:sz w:val="18"/>
                <w:szCs w:val="18"/>
              </w:rPr>
            </w:pPr>
          </w:p>
        </w:tc>
        <w:tc>
          <w:tcPr>
            <w:tcW w:w="353"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E844FF" w:rsidRPr="00BF71B7" w:rsidTr="00B83875">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B83875">
            <w:pPr>
              <w:rPr>
                <w:rFonts w:ascii="宋体" w:hAnsi="宋体" w:cs="宋体"/>
                <w:b/>
                <w:bCs/>
                <w:sz w:val="20"/>
                <w:szCs w:val="20"/>
              </w:rPr>
            </w:pPr>
            <w:r>
              <w:rPr>
                <w:rFonts w:hint="eastAsia"/>
                <w:b/>
                <w:bCs/>
                <w:sz w:val="20"/>
                <w:szCs w:val="20"/>
              </w:rPr>
              <w:t>导线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B83875">
            <w:pPr>
              <w:rPr>
                <w:rFonts w:ascii="宋体" w:hAnsi="宋体" w:cs="宋体"/>
                <w:b/>
                <w:bCs/>
                <w:sz w:val="20"/>
                <w:szCs w:val="20"/>
              </w:rPr>
            </w:pPr>
            <w:r>
              <w:rPr>
                <w:rFonts w:hint="eastAsia"/>
                <w:b/>
                <w:bCs/>
                <w:sz w:val="20"/>
                <w:szCs w:val="20"/>
              </w:rPr>
              <w:t>布电线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控制电缆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交联电缆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电力电缆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电磁线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特种电缆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电缆附件</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铜杆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铝杆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PVC</w:t>
            </w:r>
            <w:r>
              <w:rPr>
                <w:rFonts w:hint="eastAsia"/>
                <w:b/>
                <w:bCs/>
                <w:sz w:val="20"/>
                <w:szCs w:val="20"/>
              </w:rPr>
              <w:t>料</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导线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布电线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r w:rsidR="00E844FF" w:rsidRPr="00BF71B7" w:rsidTr="00B83875">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B83875">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B83875">
            <w:pPr>
              <w:widowControl/>
              <w:jc w:val="center"/>
              <w:rPr>
                <w:rFonts w:ascii="宋体" w:hAnsi="宋体" w:cs="宋体"/>
                <w:color w:val="000000"/>
                <w:kern w:val="0"/>
                <w:sz w:val="18"/>
                <w:szCs w:val="18"/>
              </w:rPr>
            </w:pPr>
          </w:p>
        </w:tc>
      </w:tr>
    </w:tbl>
    <w:p w:rsidR="007531B1" w:rsidRPr="00951C55" w:rsidRDefault="007531B1" w:rsidP="00951C55">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454953" w:rsidRPr="00454953" w:rsidRDefault="00454953" w:rsidP="008A2628">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lastRenderedPageBreak/>
        <w:t xml:space="preserve">③降本指标完成情况                        </w:t>
      </w:r>
      <w:r w:rsidRPr="00454953">
        <w:rPr>
          <w:rFonts w:ascii="宋体" w:hAnsi="宋体" w:cs="宋体" w:hint="eastAsia"/>
          <w:b/>
          <w:bCs/>
          <w:kern w:val="0"/>
          <w:sz w:val="20"/>
          <w:szCs w:val="20"/>
        </w:rPr>
        <w:t xml:space="preserve">      </w:t>
      </w:r>
      <w:r w:rsidR="005029A2">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5A7DF3" w:rsidRPr="005A7DF3" w:rsidTr="002F2D48">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6月度计划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6月完成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5A7DF3" w:rsidRPr="005A7DF3" w:rsidTr="00734CB1">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bl>
    <w:p w:rsidR="00F23ADD" w:rsidRDefault="00430F21" w:rsidP="00D261E7">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D261E7" w:rsidRPr="0040193D" w:rsidRDefault="00D261E7" w:rsidP="00F23ADD">
      <w:pPr>
        <w:widowControl/>
        <w:spacing w:line="560" w:lineRule="exact"/>
        <w:ind w:firstLineChars="200" w:firstLine="640"/>
        <w:jc w:val="left"/>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DB38A1" w:rsidRPr="009C15FE" w:rsidRDefault="00DB38A1" w:rsidP="00DB38A1">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DB38A1" w:rsidRPr="009C15FE" w:rsidRDefault="00DB38A1" w:rsidP="00DB38A1">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DB38A1" w:rsidRPr="003B17B2" w:rsidTr="007B3C65">
        <w:trPr>
          <w:trHeight w:val="270"/>
        </w:trPr>
        <w:tc>
          <w:tcPr>
            <w:tcW w:w="683" w:type="pct"/>
            <w:vMerge w:val="restart"/>
            <w:shd w:val="clear" w:color="auto" w:fill="auto"/>
            <w:noWrap/>
            <w:vAlign w:val="center"/>
            <w:hideMark/>
          </w:tcPr>
          <w:p w:rsidR="00DB38A1" w:rsidRPr="003B17B2" w:rsidRDefault="00DB38A1" w:rsidP="007B3C65">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DB38A1" w:rsidRPr="003B17B2" w:rsidTr="007B3C65">
        <w:trPr>
          <w:trHeight w:val="270"/>
        </w:trPr>
        <w:tc>
          <w:tcPr>
            <w:tcW w:w="683" w:type="pct"/>
            <w:vMerge/>
            <w:shd w:val="clear" w:color="auto" w:fill="auto"/>
            <w:noWrap/>
            <w:vAlign w:val="bottom"/>
            <w:hideMark/>
          </w:tcPr>
          <w:p w:rsidR="00DB38A1" w:rsidRPr="003B17B2" w:rsidRDefault="00DB38A1" w:rsidP="007B3C65">
            <w:pPr>
              <w:widowControl/>
              <w:jc w:val="left"/>
              <w:rPr>
                <w:rFonts w:asciiTheme="minorEastAsia" w:eastAsiaTheme="minorEastAsia" w:hAnsiTheme="minorEastAsia" w:cs="宋体"/>
                <w:b/>
                <w:kern w:val="0"/>
                <w:sz w:val="18"/>
                <w:szCs w:val="18"/>
              </w:rPr>
            </w:pP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lastRenderedPageBreak/>
              <w:t>锁定量（期现合计）</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bl>
    <w:p w:rsidR="00F23ADD" w:rsidRDefault="00F23ADD" w:rsidP="00B74456">
      <w:pPr>
        <w:widowControl/>
        <w:ind w:firstLineChars="200" w:firstLine="640"/>
        <w:jc w:val="left"/>
        <w:rPr>
          <w:rFonts w:ascii="仿宋_GB2312" w:eastAsia="仿宋_GB2312" w:hAnsi="宋体"/>
          <w:sz w:val="32"/>
          <w:szCs w:val="32"/>
        </w:rPr>
      </w:pPr>
    </w:p>
    <w:p w:rsidR="00DB38A1" w:rsidRPr="00734CB1" w:rsidRDefault="00DB38A1" w:rsidP="00B74456">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2D27E5" w:rsidRPr="00734CB1" w:rsidTr="002F2D48">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DB38A1" w:rsidRPr="00734CB1" w:rsidRDefault="00DB38A1" w:rsidP="007B3C65">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2D27E5" w:rsidRPr="00734CB1" w:rsidTr="002F2D48">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B74456"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D606AC" w:rsidRDefault="00DB38A1" w:rsidP="00B74456">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DB38A1" w:rsidRPr="00B74456" w:rsidTr="002D27E5">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2D27E5" w:rsidRPr="002D27E5" w:rsidTr="002F2D48">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2D27E5" w:rsidRPr="002D27E5" w:rsidTr="002F2D48">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bl>
    <w:p w:rsidR="00DB38A1" w:rsidRDefault="00DB38A1" w:rsidP="00324AEE">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DB38A1" w:rsidRPr="009C15FE" w:rsidRDefault="00DB38A1" w:rsidP="00B74456">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DB38A1" w:rsidRPr="00B74456" w:rsidTr="007B3C65">
        <w:trPr>
          <w:trHeight w:val="270"/>
        </w:trPr>
        <w:tc>
          <w:tcPr>
            <w:tcW w:w="681" w:type="pct"/>
            <w:vMerge w:val="restart"/>
            <w:shd w:val="clear" w:color="auto" w:fill="auto"/>
            <w:noWrap/>
            <w:vAlign w:val="center"/>
            <w:hideMark/>
          </w:tcPr>
          <w:p w:rsidR="00DB38A1" w:rsidRPr="00B74456" w:rsidRDefault="00DB38A1" w:rsidP="007B3C65">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DB38A1" w:rsidRPr="00B74456" w:rsidTr="007B3C65">
        <w:trPr>
          <w:trHeight w:val="270"/>
        </w:trPr>
        <w:tc>
          <w:tcPr>
            <w:tcW w:w="681" w:type="pct"/>
            <w:vMerge/>
            <w:shd w:val="clear" w:color="auto" w:fill="auto"/>
            <w:noWrap/>
            <w:vAlign w:val="bottom"/>
            <w:hideMark/>
          </w:tcPr>
          <w:p w:rsidR="00DB38A1" w:rsidRPr="00B74456" w:rsidRDefault="00DB38A1" w:rsidP="007B3C65">
            <w:pPr>
              <w:widowControl/>
              <w:jc w:val="left"/>
              <w:rPr>
                <w:rFonts w:asciiTheme="minorEastAsia" w:eastAsiaTheme="minorEastAsia" w:hAnsiTheme="minorEastAsia" w:cs="宋体"/>
                <w:b/>
                <w:kern w:val="0"/>
                <w:sz w:val="18"/>
                <w:szCs w:val="18"/>
              </w:rPr>
            </w:pPr>
          </w:p>
        </w:tc>
        <w:tc>
          <w:tcPr>
            <w:tcW w:w="330"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bl>
    <w:p w:rsidR="00DB38A1" w:rsidRPr="009C15FE" w:rsidRDefault="00DB38A1" w:rsidP="00B74456">
      <w:pPr>
        <w:widowControl/>
        <w:ind w:firstLineChars="200" w:firstLine="640"/>
        <w:jc w:val="left"/>
        <w:rPr>
          <w:rFonts w:ascii="仿宋_GB2312" w:eastAsia="仿宋_GB2312" w:hAnsi="宋体"/>
          <w:sz w:val="32"/>
          <w:szCs w:val="32"/>
        </w:rPr>
      </w:pPr>
      <w:bookmarkStart w:id="20" w:name="OLE_LINK3"/>
      <w:bookmarkStart w:id="21"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7B085A" w:rsidRPr="00B74456" w:rsidTr="002F2D48">
        <w:trPr>
          <w:trHeight w:val="340"/>
          <w:tblHeader/>
          <w:jc w:val="center"/>
        </w:trPr>
        <w:tc>
          <w:tcPr>
            <w:tcW w:w="396" w:type="pct"/>
            <w:vMerge w:val="restart"/>
            <w:shd w:val="clear" w:color="auto" w:fill="auto"/>
            <w:vAlign w:val="center"/>
            <w:hideMark/>
          </w:tcPr>
          <w:bookmarkEnd w:id="20"/>
          <w:bookmarkEnd w:id="21"/>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DB38A1" w:rsidRPr="00B74456" w:rsidRDefault="00DB38A1" w:rsidP="007B3C65">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7B085A" w:rsidRPr="00B74456" w:rsidTr="002F2D48">
        <w:trPr>
          <w:trHeight w:val="493"/>
          <w:tblHeader/>
          <w:jc w:val="center"/>
        </w:trPr>
        <w:tc>
          <w:tcPr>
            <w:tcW w:w="396"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lastRenderedPageBreak/>
              <w:t>6</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DB38A1" w:rsidRPr="00B74456" w:rsidTr="002F2D48">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4A31DA" w:rsidRPr="004A31DA" w:rsidTr="002F2D48">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4A31DA" w:rsidRPr="004A31DA" w:rsidTr="002F2D48">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bl>
    <w:p w:rsidR="00DB38A1" w:rsidRPr="00866F80" w:rsidRDefault="00DB38A1" w:rsidP="00866F80">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sidR="00866F80">
        <w:rPr>
          <w:rFonts w:ascii="仿宋_GB2312" w:eastAsia="仿宋_GB2312" w:hAnsi="宋体" w:hint="eastAsia"/>
          <w:b/>
          <w:color w:val="000000" w:themeColor="text1"/>
          <w:sz w:val="32"/>
          <w:szCs w:val="32"/>
        </w:rPr>
        <w:t>：</w:t>
      </w:r>
    </w:p>
    <w:p w:rsidR="00706235" w:rsidRPr="00951C55" w:rsidRDefault="007531B1" w:rsidP="000D28A4">
      <w:pPr>
        <w:spacing w:line="560" w:lineRule="exact"/>
        <w:ind w:firstLineChars="200" w:firstLine="640"/>
        <w:rPr>
          <w:rFonts w:ascii="仿宋_GB2312" w:eastAsia="仿宋_GB2312" w:hAnsi="宋体"/>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color w:val="000000" w:themeColor="text1"/>
          <w:sz w:val="32"/>
          <w:szCs w:val="32"/>
        </w:rPr>
        <w:t>原材料报废情况</w:t>
      </w:r>
    </w:p>
    <w:tbl>
      <w:tblPr>
        <w:tblW w:w="5000" w:type="pct"/>
        <w:jc w:val="center"/>
        <w:tblLook w:val="04A0" w:firstRow="1" w:lastRow="0" w:firstColumn="1" w:lastColumn="0" w:noHBand="0" w:noVBand="1"/>
      </w:tblPr>
      <w:tblGrid>
        <w:gridCol w:w="1503"/>
        <w:gridCol w:w="1023"/>
        <w:gridCol w:w="895"/>
        <w:gridCol w:w="771"/>
        <w:gridCol w:w="768"/>
        <w:gridCol w:w="768"/>
        <w:gridCol w:w="768"/>
        <w:gridCol w:w="768"/>
        <w:gridCol w:w="768"/>
        <w:gridCol w:w="768"/>
        <w:gridCol w:w="773"/>
        <w:gridCol w:w="768"/>
        <w:gridCol w:w="768"/>
        <w:gridCol w:w="768"/>
        <w:gridCol w:w="808"/>
        <w:gridCol w:w="768"/>
        <w:gridCol w:w="765"/>
      </w:tblGrid>
      <w:tr w:rsidR="00951C55" w:rsidRPr="00951C55" w:rsidTr="0086143D">
        <w:trPr>
          <w:trHeight w:val="285"/>
          <w:tblHeader/>
          <w:jc w:val="center"/>
        </w:trPr>
        <w:tc>
          <w:tcPr>
            <w:tcW w:w="52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lastRenderedPageBreak/>
              <w:t>材料名称</w:t>
            </w:r>
          </w:p>
        </w:tc>
        <w:tc>
          <w:tcPr>
            <w:tcW w:w="945" w:type="pct"/>
            <w:gridSpan w:val="3"/>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2E4365"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1892" w:type="pct"/>
            <w:gridSpan w:val="7"/>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上年度材料利用率</w:t>
            </w:r>
          </w:p>
        </w:tc>
        <w:tc>
          <w:tcPr>
            <w:tcW w:w="1635" w:type="pct"/>
            <w:gridSpan w:val="6"/>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本年度材料利用率</w:t>
            </w:r>
          </w:p>
        </w:tc>
      </w:tr>
      <w:tr w:rsidR="00951C55" w:rsidRPr="00951C55" w:rsidTr="0086143D">
        <w:trPr>
          <w:trHeight w:val="690"/>
          <w:tblHeader/>
          <w:jc w:val="center"/>
        </w:trPr>
        <w:tc>
          <w:tcPr>
            <w:tcW w:w="529" w:type="pct"/>
            <w:vMerge/>
            <w:tcBorders>
              <w:top w:val="single" w:sz="8" w:space="0" w:color="auto"/>
              <w:left w:val="single" w:sz="8" w:space="0" w:color="auto"/>
              <w:bottom w:val="single" w:sz="8" w:space="0" w:color="000000"/>
              <w:right w:val="single" w:sz="8" w:space="0" w:color="auto"/>
            </w:tcBorders>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p>
        </w:tc>
        <w:tc>
          <w:tcPr>
            <w:tcW w:w="360" w:type="pct"/>
            <w:tcBorders>
              <w:top w:val="nil"/>
              <w:left w:val="nil"/>
              <w:bottom w:val="single" w:sz="8" w:space="0" w:color="auto"/>
              <w:right w:val="single" w:sz="8" w:space="0" w:color="auto"/>
            </w:tcBorders>
            <w:shd w:val="clear" w:color="auto" w:fill="auto"/>
            <w:vAlign w:val="center"/>
            <w:hideMark/>
          </w:tcPr>
          <w:p w:rsidR="007514A3" w:rsidRPr="00951C55" w:rsidRDefault="0086143D"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5" w:type="pct"/>
            <w:tcBorders>
              <w:top w:val="nil"/>
              <w:left w:val="nil"/>
              <w:bottom w:val="single" w:sz="8" w:space="0" w:color="auto"/>
              <w:right w:val="single" w:sz="8" w:space="0" w:color="auto"/>
            </w:tcBorders>
            <w:shd w:val="clear" w:color="auto" w:fill="auto"/>
            <w:vAlign w:val="center"/>
            <w:hideMark/>
          </w:tcPr>
          <w:p w:rsidR="007514A3" w:rsidRPr="00951C55" w:rsidRDefault="0086143D"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71"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6月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7月</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8月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9月</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10月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11月</w:t>
            </w:r>
          </w:p>
        </w:tc>
        <w:tc>
          <w:tcPr>
            <w:tcW w:w="271"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12月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2月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3月</w:t>
            </w:r>
          </w:p>
        </w:tc>
        <w:tc>
          <w:tcPr>
            <w:tcW w:w="284"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4月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5月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6月</w:t>
            </w: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bl>
    <w:p w:rsidR="00706235" w:rsidRPr="00461EFD" w:rsidRDefault="00706235" w:rsidP="00120958">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sidR="00BF4AB8">
        <w:rPr>
          <w:rFonts w:ascii="仿宋_GB2312" w:eastAsia="仿宋_GB2312" w:hAnsi="宋体" w:hint="eastAsia"/>
          <w:b/>
          <w:sz w:val="32"/>
          <w:szCs w:val="32"/>
        </w:rPr>
        <w:t>：</w:t>
      </w:r>
    </w:p>
    <w:p w:rsidR="00E7586E" w:rsidRPr="00590DC9" w:rsidRDefault="00E7586E" w:rsidP="008A2628">
      <w:pPr>
        <w:spacing w:line="560" w:lineRule="exact"/>
        <w:ind w:firstLineChars="200" w:firstLine="643"/>
        <w:outlineLvl w:val="0"/>
        <w:rPr>
          <w:rFonts w:ascii="仿宋_GB2312" w:eastAsia="仿宋_GB2312" w:hAnsi="宋体"/>
          <w:b/>
          <w:sz w:val="32"/>
          <w:szCs w:val="32"/>
        </w:rPr>
      </w:pPr>
      <w:bookmarkStart w:id="22" w:name="OLE_LINK1"/>
      <w:bookmarkStart w:id="23" w:name="OLE_LINK2"/>
      <w:r w:rsidRPr="00590DC9">
        <w:rPr>
          <w:rFonts w:ascii="仿宋_GB2312" w:eastAsia="仿宋_GB2312" w:hAnsi="宋体" w:hint="eastAsia"/>
          <w:b/>
          <w:sz w:val="32"/>
          <w:szCs w:val="32"/>
        </w:rPr>
        <w:t>1</w:t>
      </w:r>
      <w:r>
        <w:rPr>
          <w:rFonts w:ascii="仿宋_GB2312" w:eastAsia="仿宋_GB2312" w:hAnsi="宋体"/>
          <w:b/>
          <w:sz w:val="32"/>
          <w:szCs w:val="32"/>
        </w:rPr>
        <w:t>1</w:t>
      </w:r>
      <w:r w:rsidRPr="00590DC9">
        <w:rPr>
          <w:rFonts w:ascii="仿宋_GB2312" w:eastAsia="仿宋_GB2312" w:hAnsi="宋体" w:hint="eastAsia"/>
          <w:b/>
          <w:sz w:val="32"/>
          <w:szCs w:val="32"/>
        </w:rPr>
        <w:t>.费用管控</w:t>
      </w:r>
    </w:p>
    <w:p w:rsidR="00951C55" w:rsidRDefault="00E7586E" w:rsidP="00E7586E">
      <w:pPr>
        <w:spacing w:line="56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①三项费用趋势变动分析</w:t>
      </w:r>
    </w:p>
    <w:tbl>
      <w:tblPr>
        <w:tblW w:w="4835" w:type="pct"/>
        <w:tblInd w:w="250" w:type="dxa"/>
        <w:tblLook w:val="04A0" w:firstRow="1" w:lastRow="0" w:firstColumn="1" w:lastColumn="0" w:noHBand="0" w:noVBand="1"/>
      </w:tblPr>
      <w:tblGrid>
        <w:gridCol w:w="1419"/>
        <w:gridCol w:w="990"/>
        <w:gridCol w:w="990"/>
        <w:gridCol w:w="1017"/>
        <w:gridCol w:w="1059"/>
        <w:gridCol w:w="869"/>
        <w:gridCol w:w="869"/>
        <w:gridCol w:w="874"/>
        <w:gridCol w:w="869"/>
        <w:gridCol w:w="869"/>
        <w:gridCol w:w="869"/>
        <w:gridCol w:w="869"/>
        <w:gridCol w:w="910"/>
        <w:gridCol w:w="1276"/>
      </w:tblGrid>
      <w:tr w:rsidR="00951C55" w:rsidRPr="00BF71B7" w:rsidTr="00951C55">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1C55" w:rsidRPr="00BF71B7" w:rsidRDefault="009E2252" w:rsidP="00B83875">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2425" w:type="pct"/>
            <w:gridSpan w:val="7"/>
            <w:tcBorders>
              <w:top w:val="single" w:sz="4" w:space="0" w:color="auto"/>
              <w:left w:val="nil"/>
              <w:bottom w:val="single" w:sz="4" w:space="0" w:color="auto"/>
              <w:right w:val="single" w:sz="4" w:space="0" w:color="auto"/>
            </w:tcBorders>
            <w:shd w:val="clear" w:color="auto" w:fill="auto"/>
            <w:noWrap/>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60" w:type="pct"/>
            <w:gridSpan w:val="6"/>
            <w:tcBorders>
              <w:top w:val="single" w:sz="4" w:space="0" w:color="auto"/>
              <w:left w:val="nil"/>
              <w:bottom w:val="single" w:sz="4" w:space="0" w:color="auto"/>
              <w:right w:val="single" w:sz="4" w:space="0" w:color="auto"/>
            </w:tcBorders>
            <w:shd w:val="clear" w:color="auto" w:fill="auto"/>
            <w:noWrap/>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951C55" w:rsidRPr="00BF71B7" w:rsidTr="00951C55">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51C55" w:rsidRPr="00BF71B7" w:rsidRDefault="00951C55" w:rsidP="00B83875">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6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37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85"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17"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331"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64"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B83875">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951C55" w:rsidRPr="00BF71B7" w:rsidTr="00951C55">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51C55" w:rsidRPr="00120958" w:rsidRDefault="00951C55" w:rsidP="00B8387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464"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51C55" w:rsidRPr="00120958" w:rsidRDefault="00951C55" w:rsidP="00B8387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464" w:type="pct"/>
            <w:tcBorders>
              <w:top w:val="nil"/>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B8387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B8387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B83875">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B8387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B8387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B83875">
            <w:pPr>
              <w:widowControl/>
              <w:jc w:val="center"/>
              <w:rPr>
                <w:rFonts w:ascii="宋体" w:hAnsi="宋体" w:cs="宋体"/>
                <w:color w:val="000000"/>
                <w:kern w:val="0"/>
                <w:sz w:val="18"/>
                <w:szCs w:val="18"/>
              </w:rPr>
            </w:pPr>
          </w:p>
        </w:tc>
      </w:tr>
    </w:tbl>
    <w:p w:rsidR="00E7586E" w:rsidRPr="00E551F4" w:rsidRDefault="00E7586E" w:rsidP="00E1069E">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E7586E" w:rsidRDefault="00E7586E" w:rsidP="00FF5721">
      <w:pPr>
        <w:spacing w:line="560" w:lineRule="exact"/>
        <w:ind w:firstLineChars="300" w:firstLine="960"/>
        <w:jc w:val="left"/>
        <w:rPr>
          <w:rFonts w:ascii="仿宋_GB2312" w:eastAsia="仿宋_GB2312" w:hAnsi="宋体"/>
          <w:sz w:val="32"/>
          <w:szCs w:val="32"/>
        </w:rPr>
      </w:pPr>
      <w:r w:rsidRPr="00951C55">
        <w:rPr>
          <w:rFonts w:ascii="仿宋_GB2312" w:eastAsia="仿宋_GB2312" w:hAnsi="宋体" w:hint="eastAsia"/>
          <w:sz w:val="32"/>
          <w:szCs w:val="32"/>
        </w:rPr>
        <w:t>2017年1-</w:t>
      </w:r>
      <w:r w:rsidR="009E7ACF" w:rsidRPr="00951C55">
        <w:rPr>
          <w:rFonts w:ascii="仿宋_GB2312" w:eastAsia="仿宋_GB2312" w:hAnsi="宋体" w:hint="eastAsia"/>
          <w:sz w:val="32"/>
          <w:szCs w:val="32"/>
        </w:rPr>
        <w:t>X</w:t>
      </w:r>
      <w:r w:rsidRPr="00951C55">
        <w:rPr>
          <w:rFonts w:ascii="仿宋_GB2312" w:eastAsia="仿宋_GB2312" w:hAnsi="宋体" w:hint="eastAsia"/>
          <w:sz w:val="32"/>
          <w:szCs w:val="32"/>
        </w:rPr>
        <w:t>月</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三项费用预计总额为</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万元，三项费用率为</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%，较去年同期</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万元减少</w:t>
      </w:r>
      <w:r w:rsidR="009E7ACF" w:rsidRPr="00951C55">
        <w:rPr>
          <w:rFonts w:ascii="仿宋_GB2312" w:eastAsia="仿宋_GB2312" w:hAnsi="宋体" w:hint="eastAsia"/>
          <w:sz w:val="32"/>
          <w:szCs w:val="32"/>
        </w:rPr>
        <w:lastRenderedPageBreak/>
        <w:t>XX</w:t>
      </w:r>
      <w:r w:rsidRPr="00951C55">
        <w:rPr>
          <w:rFonts w:ascii="仿宋_GB2312" w:eastAsia="仿宋_GB2312" w:hAnsi="宋体" w:hint="eastAsia"/>
          <w:sz w:val="32"/>
          <w:szCs w:val="32"/>
        </w:rPr>
        <w:t>万元，同比降低</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%。2</w:t>
      </w:r>
      <w:r>
        <w:rPr>
          <w:rFonts w:ascii="仿宋_GB2312" w:eastAsia="仿宋_GB2312" w:hAnsi="宋体" w:hint="eastAsia"/>
          <w:sz w:val="32"/>
          <w:szCs w:val="32"/>
        </w:rPr>
        <w:t>017年三项费用管控方面主要通过：</w:t>
      </w:r>
    </w:p>
    <w:p w:rsidR="00E7586E" w:rsidRPr="00324AEE" w:rsidRDefault="00E7586E" w:rsidP="00324AEE">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E7586E" w:rsidRPr="00324AEE" w:rsidRDefault="00E7586E" w:rsidP="00B85DD2">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E7586E" w:rsidRPr="00324AEE" w:rsidRDefault="00E7586E" w:rsidP="00324AEE">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E7586E" w:rsidRPr="00C06E37" w:rsidRDefault="00E7586E" w:rsidP="008A2628">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E7586E" w:rsidRPr="00B85DD2" w:rsidTr="00FF5721">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E7586E" w:rsidRPr="00B85DD2" w:rsidTr="009E7ACF">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r>
      <w:tr w:rsidR="00E7586E" w:rsidRPr="00B85DD2" w:rsidTr="009E7ACF">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r>
    </w:tbl>
    <w:p w:rsidR="00E7586E" w:rsidRDefault="00E7586E" w:rsidP="00E7586E">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2"/>
    <w:bookmarkEnd w:id="23"/>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48B" w:rsidRDefault="0072448B" w:rsidP="007531B1">
      <w:r>
        <w:separator/>
      </w:r>
    </w:p>
  </w:endnote>
  <w:endnote w:type="continuationSeparator" w:id="0">
    <w:p w:rsidR="0072448B" w:rsidRDefault="0072448B"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B83875" w:rsidRPr="00AA6F2A" w:rsidRDefault="00B83875"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BF1A3C" w:rsidRPr="00BF1A3C">
          <w:rPr>
            <w:rFonts w:ascii="宋体" w:hAnsi="宋体"/>
            <w:noProof/>
            <w:sz w:val="21"/>
            <w:lang w:val="zh-CN"/>
          </w:rPr>
          <w:t>4</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48B" w:rsidRDefault="0072448B" w:rsidP="007531B1">
      <w:r>
        <w:separator/>
      </w:r>
    </w:p>
  </w:footnote>
  <w:footnote w:type="continuationSeparator" w:id="0">
    <w:p w:rsidR="0072448B" w:rsidRDefault="0072448B"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72D"/>
    <w:rsid w:val="00012AD1"/>
    <w:rsid w:val="0001416E"/>
    <w:rsid w:val="00015FBD"/>
    <w:rsid w:val="0001723B"/>
    <w:rsid w:val="00021336"/>
    <w:rsid w:val="00021A4A"/>
    <w:rsid w:val="0002337D"/>
    <w:rsid w:val="00024937"/>
    <w:rsid w:val="00026320"/>
    <w:rsid w:val="00030378"/>
    <w:rsid w:val="00031154"/>
    <w:rsid w:val="000333D5"/>
    <w:rsid w:val="000339F0"/>
    <w:rsid w:val="00035697"/>
    <w:rsid w:val="00035AFF"/>
    <w:rsid w:val="00037C44"/>
    <w:rsid w:val="000406B0"/>
    <w:rsid w:val="00041703"/>
    <w:rsid w:val="00042CC2"/>
    <w:rsid w:val="00042E2B"/>
    <w:rsid w:val="00042E53"/>
    <w:rsid w:val="000463DD"/>
    <w:rsid w:val="00047C46"/>
    <w:rsid w:val="00047E4A"/>
    <w:rsid w:val="000528DD"/>
    <w:rsid w:val="00052FD0"/>
    <w:rsid w:val="00053E6B"/>
    <w:rsid w:val="00053FCA"/>
    <w:rsid w:val="00054BB0"/>
    <w:rsid w:val="00055596"/>
    <w:rsid w:val="0005601A"/>
    <w:rsid w:val="00060658"/>
    <w:rsid w:val="00061CFF"/>
    <w:rsid w:val="00063BDA"/>
    <w:rsid w:val="000657A7"/>
    <w:rsid w:val="00065B0E"/>
    <w:rsid w:val="0006790A"/>
    <w:rsid w:val="00070B92"/>
    <w:rsid w:val="00071008"/>
    <w:rsid w:val="000713C5"/>
    <w:rsid w:val="000723F6"/>
    <w:rsid w:val="00072469"/>
    <w:rsid w:val="00076AB7"/>
    <w:rsid w:val="000775B4"/>
    <w:rsid w:val="00077FED"/>
    <w:rsid w:val="00080EAB"/>
    <w:rsid w:val="00081A7C"/>
    <w:rsid w:val="00081FD0"/>
    <w:rsid w:val="0008254D"/>
    <w:rsid w:val="000834F4"/>
    <w:rsid w:val="00083610"/>
    <w:rsid w:val="00084335"/>
    <w:rsid w:val="00084553"/>
    <w:rsid w:val="00084E67"/>
    <w:rsid w:val="00091ACD"/>
    <w:rsid w:val="000942C1"/>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759E"/>
    <w:rsid w:val="000B7D9F"/>
    <w:rsid w:val="000C0271"/>
    <w:rsid w:val="000C0334"/>
    <w:rsid w:val="000C1C49"/>
    <w:rsid w:val="000C2696"/>
    <w:rsid w:val="000C3D9D"/>
    <w:rsid w:val="000C57A4"/>
    <w:rsid w:val="000C5959"/>
    <w:rsid w:val="000C6165"/>
    <w:rsid w:val="000C77C5"/>
    <w:rsid w:val="000C7EE6"/>
    <w:rsid w:val="000D010D"/>
    <w:rsid w:val="000D1153"/>
    <w:rsid w:val="000D1E13"/>
    <w:rsid w:val="000D28A4"/>
    <w:rsid w:val="000E0275"/>
    <w:rsid w:val="000E1055"/>
    <w:rsid w:val="000E1372"/>
    <w:rsid w:val="000E14F5"/>
    <w:rsid w:val="000E15FC"/>
    <w:rsid w:val="000E315A"/>
    <w:rsid w:val="000E3E4C"/>
    <w:rsid w:val="000E45F3"/>
    <w:rsid w:val="000E46D4"/>
    <w:rsid w:val="000E5009"/>
    <w:rsid w:val="000E6935"/>
    <w:rsid w:val="000E7267"/>
    <w:rsid w:val="000F0EC9"/>
    <w:rsid w:val="000F1764"/>
    <w:rsid w:val="000F1CF0"/>
    <w:rsid w:val="000F3C8A"/>
    <w:rsid w:val="000F551D"/>
    <w:rsid w:val="000F5791"/>
    <w:rsid w:val="000F61F0"/>
    <w:rsid w:val="000F69CE"/>
    <w:rsid w:val="0010154D"/>
    <w:rsid w:val="0010623C"/>
    <w:rsid w:val="001126E0"/>
    <w:rsid w:val="00112C1C"/>
    <w:rsid w:val="00113B55"/>
    <w:rsid w:val="00115251"/>
    <w:rsid w:val="0011600B"/>
    <w:rsid w:val="00116D0E"/>
    <w:rsid w:val="00117BC0"/>
    <w:rsid w:val="00120958"/>
    <w:rsid w:val="00120BEE"/>
    <w:rsid w:val="00125138"/>
    <w:rsid w:val="00126434"/>
    <w:rsid w:val="001300C7"/>
    <w:rsid w:val="001307DF"/>
    <w:rsid w:val="0013155B"/>
    <w:rsid w:val="00131865"/>
    <w:rsid w:val="001326BD"/>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F59"/>
    <w:rsid w:val="001529D5"/>
    <w:rsid w:val="00152B04"/>
    <w:rsid w:val="0015757E"/>
    <w:rsid w:val="00160442"/>
    <w:rsid w:val="00162C9E"/>
    <w:rsid w:val="00163FFC"/>
    <w:rsid w:val="00165367"/>
    <w:rsid w:val="00165418"/>
    <w:rsid w:val="00165605"/>
    <w:rsid w:val="00170727"/>
    <w:rsid w:val="0017273A"/>
    <w:rsid w:val="001736F6"/>
    <w:rsid w:val="00173722"/>
    <w:rsid w:val="00175612"/>
    <w:rsid w:val="00177677"/>
    <w:rsid w:val="00180EDA"/>
    <w:rsid w:val="001815A1"/>
    <w:rsid w:val="00183107"/>
    <w:rsid w:val="00183BE1"/>
    <w:rsid w:val="00184E67"/>
    <w:rsid w:val="00184FB4"/>
    <w:rsid w:val="001857E2"/>
    <w:rsid w:val="00185D66"/>
    <w:rsid w:val="00185FC6"/>
    <w:rsid w:val="001869CE"/>
    <w:rsid w:val="0019290E"/>
    <w:rsid w:val="001930AA"/>
    <w:rsid w:val="00194314"/>
    <w:rsid w:val="00194857"/>
    <w:rsid w:val="00194BFC"/>
    <w:rsid w:val="00195E66"/>
    <w:rsid w:val="001A0DB2"/>
    <w:rsid w:val="001A2EC9"/>
    <w:rsid w:val="001A4499"/>
    <w:rsid w:val="001A5936"/>
    <w:rsid w:val="001A5F16"/>
    <w:rsid w:val="001A6962"/>
    <w:rsid w:val="001B07D6"/>
    <w:rsid w:val="001B3005"/>
    <w:rsid w:val="001B31A9"/>
    <w:rsid w:val="001B32DF"/>
    <w:rsid w:val="001B4069"/>
    <w:rsid w:val="001C00A4"/>
    <w:rsid w:val="001C48B0"/>
    <w:rsid w:val="001C4F9A"/>
    <w:rsid w:val="001C5822"/>
    <w:rsid w:val="001C7BAD"/>
    <w:rsid w:val="001C7F88"/>
    <w:rsid w:val="001D17B5"/>
    <w:rsid w:val="001D4087"/>
    <w:rsid w:val="001D650E"/>
    <w:rsid w:val="001D6D13"/>
    <w:rsid w:val="001D7548"/>
    <w:rsid w:val="001E0B0D"/>
    <w:rsid w:val="001E29F6"/>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6A8C"/>
    <w:rsid w:val="00207F6F"/>
    <w:rsid w:val="00210AA1"/>
    <w:rsid w:val="0021445A"/>
    <w:rsid w:val="002159F1"/>
    <w:rsid w:val="002203AC"/>
    <w:rsid w:val="00220C82"/>
    <w:rsid w:val="00225FC8"/>
    <w:rsid w:val="002279F6"/>
    <w:rsid w:val="00230414"/>
    <w:rsid w:val="00230E4B"/>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4AEF"/>
    <w:rsid w:val="00254EA1"/>
    <w:rsid w:val="00256311"/>
    <w:rsid w:val="002566BB"/>
    <w:rsid w:val="00257A00"/>
    <w:rsid w:val="0026377A"/>
    <w:rsid w:val="00263818"/>
    <w:rsid w:val="002671C0"/>
    <w:rsid w:val="00267E6B"/>
    <w:rsid w:val="0027016B"/>
    <w:rsid w:val="0027168A"/>
    <w:rsid w:val="0027283D"/>
    <w:rsid w:val="00273012"/>
    <w:rsid w:val="00273227"/>
    <w:rsid w:val="002741DE"/>
    <w:rsid w:val="00274F48"/>
    <w:rsid w:val="002753DE"/>
    <w:rsid w:val="0027562E"/>
    <w:rsid w:val="002760D2"/>
    <w:rsid w:val="00277DD7"/>
    <w:rsid w:val="002817A3"/>
    <w:rsid w:val="00281AC6"/>
    <w:rsid w:val="00282CE1"/>
    <w:rsid w:val="002837F0"/>
    <w:rsid w:val="00287A5F"/>
    <w:rsid w:val="00290446"/>
    <w:rsid w:val="00290976"/>
    <w:rsid w:val="002915AF"/>
    <w:rsid w:val="002930EA"/>
    <w:rsid w:val="0029426E"/>
    <w:rsid w:val="0029587C"/>
    <w:rsid w:val="00295F01"/>
    <w:rsid w:val="0029660B"/>
    <w:rsid w:val="002971B9"/>
    <w:rsid w:val="002A0C4F"/>
    <w:rsid w:val="002A1CED"/>
    <w:rsid w:val="002A2651"/>
    <w:rsid w:val="002A59B3"/>
    <w:rsid w:val="002A6F59"/>
    <w:rsid w:val="002B24A0"/>
    <w:rsid w:val="002B2ADA"/>
    <w:rsid w:val="002B4647"/>
    <w:rsid w:val="002B4C44"/>
    <w:rsid w:val="002B55D1"/>
    <w:rsid w:val="002B6453"/>
    <w:rsid w:val="002C3B53"/>
    <w:rsid w:val="002C42F6"/>
    <w:rsid w:val="002C5662"/>
    <w:rsid w:val="002C58E4"/>
    <w:rsid w:val="002D27E5"/>
    <w:rsid w:val="002D2F9C"/>
    <w:rsid w:val="002D4963"/>
    <w:rsid w:val="002E174C"/>
    <w:rsid w:val="002E1F74"/>
    <w:rsid w:val="002E37C7"/>
    <w:rsid w:val="002E4365"/>
    <w:rsid w:val="002E5339"/>
    <w:rsid w:val="002E61F0"/>
    <w:rsid w:val="002E6521"/>
    <w:rsid w:val="002E6E03"/>
    <w:rsid w:val="002E7075"/>
    <w:rsid w:val="002E721F"/>
    <w:rsid w:val="002E725C"/>
    <w:rsid w:val="002F04B0"/>
    <w:rsid w:val="002F0EE2"/>
    <w:rsid w:val="002F2D48"/>
    <w:rsid w:val="002F3088"/>
    <w:rsid w:val="002F4937"/>
    <w:rsid w:val="002F51B8"/>
    <w:rsid w:val="002F649F"/>
    <w:rsid w:val="002F7EEB"/>
    <w:rsid w:val="00300970"/>
    <w:rsid w:val="00300B3D"/>
    <w:rsid w:val="00300CAE"/>
    <w:rsid w:val="00302BB9"/>
    <w:rsid w:val="003041DE"/>
    <w:rsid w:val="003115F1"/>
    <w:rsid w:val="00312203"/>
    <w:rsid w:val="0031247F"/>
    <w:rsid w:val="003148A6"/>
    <w:rsid w:val="0031605B"/>
    <w:rsid w:val="00316520"/>
    <w:rsid w:val="003169AB"/>
    <w:rsid w:val="00317D27"/>
    <w:rsid w:val="0032304B"/>
    <w:rsid w:val="00324AEE"/>
    <w:rsid w:val="00324E0A"/>
    <w:rsid w:val="00324EA3"/>
    <w:rsid w:val="003250E6"/>
    <w:rsid w:val="00326A75"/>
    <w:rsid w:val="0032786C"/>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7E3B"/>
    <w:rsid w:val="0039054A"/>
    <w:rsid w:val="00390652"/>
    <w:rsid w:val="00391E09"/>
    <w:rsid w:val="003A2F94"/>
    <w:rsid w:val="003A3EDC"/>
    <w:rsid w:val="003A5B74"/>
    <w:rsid w:val="003A74DE"/>
    <w:rsid w:val="003B0E7A"/>
    <w:rsid w:val="003B17B2"/>
    <w:rsid w:val="003B2573"/>
    <w:rsid w:val="003B28BA"/>
    <w:rsid w:val="003B4D0E"/>
    <w:rsid w:val="003B50CC"/>
    <w:rsid w:val="003B532D"/>
    <w:rsid w:val="003B766A"/>
    <w:rsid w:val="003C0DBE"/>
    <w:rsid w:val="003C4EDB"/>
    <w:rsid w:val="003C6CB7"/>
    <w:rsid w:val="003C734B"/>
    <w:rsid w:val="003D0B61"/>
    <w:rsid w:val="003D21C1"/>
    <w:rsid w:val="003D3F2D"/>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E8E"/>
    <w:rsid w:val="003F7F33"/>
    <w:rsid w:val="0040075C"/>
    <w:rsid w:val="00400DEE"/>
    <w:rsid w:val="00401CC7"/>
    <w:rsid w:val="00404B22"/>
    <w:rsid w:val="00404BB1"/>
    <w:rsid w:val="00406D36"/>
    <w:rsid w:val="00407E43"/>
    <w:rsid w:val="00410FE1"/>
    <w:rsid w:val="00413595"/>
    <w:rsid w:val="00414695"/>
    <w:rsid w:val="00416FA8"/>
    <w:rsid w:val="004201AC"/>
    <w:rsid w:val="00420603"/>
    <w:rsid w:val="00421021"/>
    <w:rsid w:val="0042117E"/>
    <w:rsid w:val="00422BE8"/>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6993"/>
    <w:rsid w:val="00447474"/>
    <w:rsid w:val="0044798D"/>
    <w:rsid w:val="004518E1"/>
    <w:rsid w:val="00454133"/>
    <w:rsid w:val="00454270"/>
    <w:rsid w:val="00454953"/>
    <w:rsid w:val="00461891"/>
    <w:rsid w:val="00461AA6"/>
    <w:rsid w:val="00461B6C"/>
    <w:rsid w:val="00461EFD"/>
    <w:rsid w:val="00464AD7"/>
    <w:rsid w:val="00465003"/>
    <w:rsid w:val="0047128A"/>
    <w:rsid w:val="004730CC"/>
    <w:rsid w:val="00474281"/>
    <w:rsid w:val="00474857"/>
    <w:rsid w:val="0047703C"/>
    <w:rsid w:val="00481A4C"/>
    <w:rsid w:val="00482C7B"/>
    <w:rsid w:val="00482E60"/>
    <w:rsid w:val="00483344"/>
    <w:rsid w:val="0048496D"/>
    <w:rsid w:val="00485958"/>
    <w:rsid w:val="004876E2"/>
    <w:rsid w:val="004876F0"/>
    <w:rsid w:val="00487716"/>
    <w:rsid w:val="00487D0F"/>
    <w:rsid w:val="00490457"/>
    <w:rsid w:val="0049058B"/>
    <w:rsid w:val="0049380B"/>
    <w:rsid w:val="00494BF8"/>
    <w:rsid w:val="00494F20"/>
    <w:rsid w:val="00495BBB"/>
    <w:rsid w:val="00496F3A"/>
    <w:rsid w:val="004971AF"/>
    <w:rsid w:val="0049760F"/>
    <w:rsid w:val="00497623"/>
    <w:rsid w:val="004A27BA"/>
    <w:rsid w:val="004A2B10"/>
    <w:rsid w:val="004A31DA"/>
    <w:rsid w:val="004A5269"/>
    <w:rsid w:val="004A5956"/>
    <w:rsid w:val="004B062D"/>
    <w:rsid w:val="004B5BBB"/>
    <w:rsid w:val="004B63F8"/>
    <w:rsid w:val="004C3488"/>
    <w:rsid w:val="004C3C43"/>
    <w:rsid w:val="004C45F1"/>
    <w:rsid w:val="004C7E2B"/>
    <w:rsid w:val="004D05E8"/>
    <w:rsid w:val="004D34EC"/>
    <w:rsid w:val="004D5626"/>
    <w:rsid w:val="004D729B"/>
    <w:rsid w:val="004E10E7"/>
    <w:rsid w:val="004E16D4"/>
    <w:rsid w:val="004E1B9F"/>
    <w:rsid w:val="004E28E1"/>
    <w:rsid w:val="004E3315"/>
    <w:rsid w:val="004E3C00"/>
    <w:rsid w:val="004E414B"/>
    <w:rsid w:val="004E6519"/>
    <w:rsid w:val="004E6CA3"/>
    <w:rsid w:val="004F1F18"/>
    <w:rsid w:val="004F25B9"/>
    <w:rsid w:val="004F34EC"/>
    <w:rsid w:val="004F36DD"/>
    <w:rsid w:val="004F3754"/>
    <w:rsid w:val="004F4A5B"/>
    <w:rsid w:val="004F4B50"/>
    <w:rsid w:val="004F4CE0"/>
    <w:rsid w:val="004F5486"/>
    <w:rsid w:val="005009A8"/>
    <w:rsid w:val="005013F7"/>
    <w:rsid w:val="005029A2"/>
    <w:rsid w:val="00504507"/>
    <w:rsid w:val="005048E3"/>
    <w:rsid w:val="005058D3"/>
    <w:rsid w:val="00510079"/>
    <w:rsid w:val="00510523"/>
    <w:rsid w:val="005128AA"/>
    <w:rsid w:val="00514C2A"/>
    <w:rsid w:val="00514FCA"/>
    <w:rsid w:val="00521A9B"/>
    <w:rsid w:val="005224F1"/>
    <w:rsid w:val="00523FA4"/>
    <w:rsid w:val="00524B37"/>
    <w:rsid w:val="00527090"/>
    <w:rsid w:val="00530389"/>
    <w:rsid w:val="00530EC4"/>
    <w:rsid w:val="005354BD"/>
    <w:rsid w:val="0053717A"/>
    <w:rsid w:val="005372AE"/>
    <w:rsid w:val="00537549"/>
    <w:rsid w:val="00541DDF"/>
    <w:rsid w:val="0054212D"/>
    <w:rsid w:val="005444FD"/>
    <w:rsid w:val="00545241"/>
    <w:rsid w:val="0054583B"/>
    <w:rsid w:val="00546AD6"/>
    <w:rsid w:val="00547F8E"/>
    <w:rsid w:val="0055024F"/>
    <w:rsid w:val="0055128D"/>
    <w:rsid w:val="00556337"/>
    <w:rsid w:val="00556EBA"/>
    <w:rsid w:val="005575DE"/>
    <w:rsid w:val="00560ECE"/>
    <w:rsid w:val="00561A76"/>
    <w:rsid w:val="00565B0C"/>
    <w:rsid w:val="005677EE"/>
    <w:rsid w:val="005771E8"/>
    <w:rsid w:val="00577C23"/>
    <w:rsid w:val="00580098"/>
    <w:rsid w:val="005817AC"/>
    <w:rsid w:val="00581EC2"/>
    <w:rsid w:val="00582ED0"/>
    <w:rsid w:val="00583895"/>
    <w:rsid w:val="00584E34"/>
    <w:rsid w:val="00586437"/>
    <w:rsid w:val="00586CCB"/>
    <w:rsid w:val="0058703F"/>
    <w:rsid w:val="00587DE4"/>
    <w:rsid w:val="00590DC9"/>
    <w:rsid w:val="00593D15"/>
    <w:rsid w:val="0059530B"/>
    <w:rsid w:val="00595A78"/>
    <w:rsid w:val="00595E5E"/>
    <w:rsid w:val="005A03B6"/>
    <w:rsid w:val="005A1095"/>
    <w:rsid w:val="005A11C5"/>
    <w:rsid w:val="005A19A7"/>
    <w:rsid w:val="005A27B8"/>
    <w:rsid w:val="005A4B87"/>
    <w:rsid w:val="005A6196"/>
    <w:rsid w:val="005A6DF1"/>
    <w:rsid w:val="005A76BA"/>
    <w:rsid w:val="005A7DF3"/>
    <w:rsid w:val="005B23DD"/>
    <w:rsid w:val="005B262E"/>
    <w:rsid w:val="005B329C"/>
    <w:rsid w:val="005B3917"/>
    <w:rsid w:val="005B3FDA"/>
    <w:rsid w:val="005B54FC"/>
    <w:rsid w:val="005B753F"/>
    <w:rsid w:val="005C02BC"/>
    <w:rsid w:val="005C4FEC"/>
    <w:rsid w:val="005C56B7"/>
    <w:rsid w:val="005C56B8"/>
    <w:rsid w:val="005C5851"/>
    <w:rsid w:val="005C5EC2"/>
    <w:rsid w:val="005C67EC"/>
    <w:rsid w:val="005C7C2F"/>
    <w:rsid w:val="005D0FD9"/>
    <w:rsid w:val="005D39D8"/>
    <w:rsid w:val="005D3FAA"/>
    <w:rsid w:val="005E020C"/>
    <w:rsid w:val="005E156B"/>
    <w:rsid w:val="005E1785"/>
    <w:rsid w:val="005E18AE"/>
    <w:rsid w:val="005E2744"/>
    <w:rsid w:val="005E3AC4"/>
    <w:rsid w:val="005F1142"/>
    <w:rsid w:val="005F2C17"/>
    <w:rsid w:val="005F341C"/>
    <w:rsid w:val="005F5115"/>
    <w:rsid w:val="00600FEF"/>
    <w:rsid w:val="006013BD"/>
    <w:rsid w:val="00602D61"/>
    <w:rsid w:val="006032A6"/>
    <w:rsid w:val="00603E63"/>
    <w:rsid w:val="00604A3D"/>
    <w:rsid w:val="006079C9"/>
    <w:rsid w:val="00610479"/>
    <w:rsid w:val="00612713"/>
    <w:rsid w:val="00612CFA"/>
    <w:rsid w:val="00612E26"/>
    <w:rsid w:val="00613771"/>
    <w:rsid w:val="00613FC5"/>
    <w:rsid w:val="0061416B"/>
    <w:rsid w:val="00615A79"/>
    <w:rsid w:val="00616E24"/>
    <w:rsid w:val="006205E1"/>
    <w:rsid w:val="006215FF"/>
    <w:rsid w:val="006229D8"/>
    <w:rsid w:val="00624A27"/>
    <w:rsid w:val="00624C32"/>
    <w:rsid w:val="006264E8"/>
    <w:rsid w:val="006275EA"/>
    <w:rsid w:val="00627BC5"/>
    <w:rsid w:val="00631682"/>
    <w:rsid w:val="00631BC7"/>
    <w:rsid w:val="0063283D"/>
    <w:rsid w:val="006331B3"/>
    <w:rsid w:val="0063474B"/>
    <w:rsid w:val="00634CF9"/>
    <w:rsid w:val="00636E26"/>
    <w:rsid w:val="00640677"/>
    <w:rsid w:val="00641969"/>
    <w:rsid w:val="00643D17"/>
    <w:rsid w:val="0064443A"/>
    <w:rsid w:val="00645932"/>
    <w:rsid w:val="00645DF7"/>
    <w:rsid w:val="0064729E"/>
    <w:rsid w:val="006531A7"/>
    <w:rsid w:val="00656803"/>
    <w:rsid w:val="0066055C"/>
    <w:rsid w:val="00661770"/>
    <w:rsid w:val="00662DB5"/>
    <w:rsid w:val="00664333"/>
    <w:rsid w:val="00664ACF"/>
    <w:rsid w:val="00665BE2"/>
    <w:rsid w:val="00670050"/>
    <w:rsid w:val="0067114B"/>
    <w:rsid w:val="00673DF0"/>
    <w:rsid w:val="006761E0"/>
    <w:rsid w:val="006810A5"/>
    <w:rsid w:val="00681860"/>
    <w:rsid w:val="0068567E"/>
    <w:rsid w:val="00686958"/>
    <w:rsid w:val="00692CB6"/>
    <w:rsid w:val="00693686"/>
    <w:rsid w:val="00693792"/>
    <w:rsid w:val="00693878"/>
    <w:rsid w:val="00694557"/>
    <w:rsid w:val="0069466C"/>
    <w:rsid w:val="00695FFD"/>
    <w:rsid w:val="00697ADF"/>
    <w:rsid w:val="006A0A68"/>
    <w:rsid w:val="006A2304"/>
    <w:rsid w:val="006A3152"/>
    <w:rsid w:val="006A4689"/>
    <w:rsid w:val="006A7940"/>
    <w:rsid w:val="006B1530"/>
    <w:rsid w:val="006B1640"/>
    <w:rsid w:val="006B3939"/>
    <w:rsid w:val="006B3DE3"/>
    <w:rsid w:val="006B4B2F"/>
    <w:rsid w:val="006B5735"/>
    <w:rsid w:val="006B5FD3"/>
    <w:rsid w:val="006B6216"/>
    <w:rsid w:val="006B63DB"/>
    <w:rsid w:val="006B7096"/>
    <w:rsid w:val="006B79A4"/>
    <w:rsid w:val="006C1E39"/>
    <w:rsid w:val="006C1ECC"/>
    <w:rsid w:val="006C2BEC"/>
    <w:rsid w:val="006C2DC5"/>
    <w:rsid w:val="006C61A1"/>
    <w:rsid w:val="006C682E"/>
    <w:rsid w:val="006D011E"/>
    <w:rsid w:val="006D0881"/>
    <w:rsid w:val="006D0E73"/>
    <w:rsid w:val="006D2ED8"/>
    <w:rsid w:val="006D32FF"/>
    <w:rsid w:val="006D5329"/>
    <w:rsid w:val="006E0719"/>
    <w:rsid w:val="006E071C"/>
    <w:rsid w:val="006E0E78"/>
    <w:rsid w:val="006E3BB6"/>
    <w:rsid w:val="006E41EE"/>
    <w:rsid w:val="006E4E22"/>
    <w:rsid w:val="006E6541"/>
    <w:rsid w:val="006E68E6"/>
    <w:rsid w:val="006F0C42"/>
    <w:rsid w:val="006F2748"/>
    <w:rsid w:val="006F4A69"/>
    <w:rsid w:val="006F78B4"/>
    <w:rsid w:val="007014EF"/>
    <w:rsid w:val="00706235"/>
    <w:rsid w:val="0070675E"/>
    <w:rsid w:val="00707018"/>
    <w:rsid w:val="007100C7"/>
    <w:rsid w:val="0071023F"/>
    <w:rsid w:val="0071044E"/>
    <w:rsid w:val="00710775"/>
    <w:rsid w:val="007109E1"/>
    <w:rsid w:val="00710EE3"/>
    <w:rsid w:val="00711B33"/>
    <w:rsid w:val="00714EE5"/>
    <w:rsid w:val="00716AD9"/>
    <w:rsid w:val="00716FD9"/>
    <w:rsid w:val="0071746D"/>
    <w:rsid w:val="00717807"/>
    <w:rsid w:val="007204AB"/>
    <w:rsid w:val="0072125C"/>
    <w:rsid w:val="0072273D"/>
    <w:rsid w:val="0072448B"/>
    <w:rsid w:val="00724E86"/>
    <w:rsid w:val="00726192"/>
    <w:rsid w:val="00726B4A"/>
    <w:rsid w:val="00726DD5"/>
    <w:rsid w:val="0072748B"/>
    <w:rsid w:val="00727B3A"/>
    <w:rsid w:val="007327A0"/>
    <w:rsid w:val="00732D37"/>
    <w:rsid w:val="0073344A"/>
    <w:rsid w:val="00733FCB"/>
    <w:rsid w:val="0073486F"/>
    <w:rsid w:val="00734CB1"/>
    <w:rsid w:val="00735432"/>
    <w:rsid w:val="00740729"/>
    <w:rsid w:val="00741AA0"/>
    <w:rsid w:val="00743308"/>
    <w:rsid w:val="007434D3"/>
    <w:rsid w:val="00743A83"/>
    <w:rsid w:val="00743DDA"/>
    <w:rsid w:val="0074776E"/>
    <w:rsid w:val="0074792B"/>
    <w:rsid w:val="007505BC"/>
    <w:rsid w:val="007514A3"/>
    <w:rsid w:val="0075188F"/>
    <w:rsid w:val="007531B1"/>
    <w:rsid w:val="00755384"/>
    <w:rsid w:val="0075594A"/>
    <w:rsid w:val="00755DB0"/>
    <w:rsid w:val="00757532"/>
    <w:rsid w:val="0076011C"/>
    <w:rsid w:val="00763DE9"/>
    <w:rsid w:val="007643C3"/>
    <w:rsid w:val="00767567"/>
    <w:rsid w:val="00772029"/>
    <w:rsid w:val="00772877"/>
    <w:rsid w:val="0077734A"/>
    <w:rsid w:val="00781282"/>
    <w:rsid w:val="00781F57"/>
    <w:rsid w:val="00783301"/>
    <w:rsid w:val="00783F6C"/>
    <w:rsid w:val="0078752E"/>
    <w:rsid w:val="007A5D70"/>
    <w:rsid w:val="007B0780"/>
    <w:rsid w:val="007B085A"/>
    <w:rsid w:val="007B239C"/>
    <w:rsid w:val="007B2512"/>
    <w:rsid w:val="007B3838"/>
    <w:rsid w:val="007B3C65"/>
    <w:rsid w:val="007B4243"/>
    <w:rsid w:val="007B4E54"/>
    <w:rsid w:val="007B7019"/>
    <w:rsid w:val="007B7497"/>
    <w:rsid w:val="007B7D8B"/>
    <w:rsid w:val="007C0C12"/>
    <w:rsid w:val="007C2326"/>
    <w:rsid w:val="007C2C06"/>
    <w:rsid w:val="007C43D2"/>
    <w:rsid w:val="007C4410"/>
    <w:rsid w:val="007C4F6C"/>
    <w:rsid w:val="007C5304"/>
    <w:rsid w:val="007C63C8"/>
    <w:rsid w:val="007C7A2F"/>
    <w:rsid w:val="007D10B4"/>
    <w:rsid w:val="007D300A"/>
    <w:rsid w:val="007D3773"/>
    <w:rsid w:val="007D39C5"/>
    <w:rsid w:val="007D3C8C"/>
    <w:rsid w:val="007D5C94"/>
    <w:rsid w:val="007D68D1"/>
    <w:rsid w:val="007D6BD2"/>
    <w:rsid w:val="007E5F89"/>
    <w:rsid w:val="007E7102"/>
    <w:rsid w:val="007F2341"/>
    <w:rsid w:val="007F3AF3"/>
    <w:rsid w:val="007F3E0D"/>
    <w:rsid w:val="007F44E1"/>
    <w:rsid w:val="007F4A1A"/>
    <w:rsid w:val="007F5BB5"/>
    <w:rsid w:val="007F7901"/>
    <w:rsid w:val="00804915"/>
    <w:rsid w:val="0080599F"/>
    <w:rsid w:val="00806A44"/>
    <w:rsid w:val="00811AF0"/>
    <w:rsid w:val="008134F1"/>
    <w:rsid w:val="00814B5D"/>
    <w:rsid w:val="00815674"/>
    <w:rsid w:val="008157AC"/>
    <w:rsid w:val="00817952"/>
    <w:rsid w:val="008204FB"/>
    <w:rsid w:val="00821485"/>
    <w:rsid w:val="00821D36"/>
    <w:rsid w:val="00824D63"/>
    <w:rsid w:val="0082545A"/>
    <w:rsid w:val="00826042"/>
    <w:rsid w:val="00826B31"/>
    <w:rsid w:val="00826F54"/>
    <w:rsid w:val="00830AB9"/>
    <w:rsid w:val="00832230"/>
    <w:rsid w:val="00832731"/>
    <w:rsid w:val="00832DC9"/>
    <w:rsid w:val="008343A6"/>
    <w:rsid w:val="00841610"/>
    <w:rsid w:val="00841C0D"/>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51D"/>
    <w:rsid w:val="008646E5"/>
    <w:rsid w:val="00864AF7"/>
    <w:rsid w:val="008659A7"/>
    <w:rsid w:val="00866F80"/>
    <w:rsid w:val="008678AA"/>
    <w:rsid w:val="00867919"/>
    <w:rsid w:val="00870E09"/>
    <w:rsid w:val="00872A5F"/>
    <w:rsid w:val="008731C1"/>
    <w:rsid w:val="008741CB"/>
    <w:rsid w:val="008753B3"/>
    <w:rsid w:val="00875EFB"/>
    <w:rsid w:val="0088370E"/>
    <w:rsid w:val="00883B6C"/>
    <w:rsid w:val="00883F42"/>
    <w:rsid w:val="00885F97"/>
    <w:rsid w:val="008869B5"/>
    <w:rsid w:val="00887683"/>
    <w:rsid w:val="0089288F"/>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5A15"/>
    <w:rsid w:val="008C5C0E"/>
    <w:rsid w:val="008C6062"/>
    <w:rsid w:val="008C77F1"/>
    <w:rsid w:val="008C78C8"/>
    <w:rsid w:val="008D0192"/>
    <w:rsid w:val="008D1046"/>
    <w:rsid w:val="008D3861"/>
    <w:rsid w:val="008D66A1"/>
    <w:rsid w:val="008E105B"/>
    <w:rsid w:val="008E2658"/>
    <w:rsid w:val="008E3CF6"/>
    <w:rsid w:val="008E464F"/>
    <w:rsid w:val="008E5C55"/>
    <w:rsid w:val="008E7716"/>
    <w:rsid w:val="008F05B4"/>
    <w:rsid w:val="008F0F9C"/>
    <w:rsid w:val="008F24CE"/>
    <w:rsid w:val="008F2662"/>
    <w:rsid w:val="008F446D"/>
    <w:rsid w:val="008F6860"/>
    <w:rsid w:val="00900257"/>
    <w:rsid w:val="00901087"/>
    <w:rsid w:val="0090396E"/>
    <w:rsid w:val="0090419D"/>
    <w:rsid w:val="00905406"/>
    <w:rsid w:val="00905F05"/>
    <w:rsid w:val="0090679E"/>
    <w:rsid w:val="00907E45"/>
    <w:rsid w:val="00911054"/>
    <w:rsid w:val="009115F9"/>
    <w:rsid w:val="009129DF"/>
    <w:rsid w:val="00912D03"/>
    <w:rsid w:val="009139FD"/>
    <w:rsid w:val="00920048"/>
    <w:rsid w:val="00920A4D"/>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30C5"/>
    <w:rsid w:val="00964787"/>
    <w:rsid w:val="0096673D"/>
    <w:rsid w:val="00972853"/>
    <w:rsid w:val="00973554"/>
    <w:rsid w:val="00975927"/>
    <w:rsid w:val="00976951"/>
    <w:rsid w:val="00980D29"/>
    <w:rsid w:val="00980DC7"/>
    <w:rsid w:val="00982245"/>
    <w:rsid w:val="009843C3"/>
    <w:rsid w:val="00984B4B"/>
    <w:rsid w:val="00985BD9"/>
    <w:rsid w:val="00986236"/>
    <w:rsid w:val="00986B46"/>
    <w:rsid w:val="00990246"/>
    <w:rsid w:val="0099066D"/>
    <w:rsid w:val="00990692"/>
    <w:rsid w:val="009906AC"/>
    <w:rsid w:val="00990C94"/>
    <w:rsid w:val="00991199"/>
    <w:rsid w:val="009945A2"/>
    <w:rsid w:val="009949CD"/>
    <w:rsid w:val="00996140"/>
    <w:rsid w:val="00996899"/>
    <w:rsid w:val="009A2C28"/>
    <w:rsid w:val="009A5B25"/>
    <w:rsid w:val="009A76AC"/>
    <w:rsid w:val="009B1167"/>
    <w:rsid w:val="009B2911"/>
    <w:rsid w:val="009B33F5"/>
    <w:rsid w:val="009B3E79"/>
    <w:rsid w:val="009B70A8"/>
    <w:rsid w:val="009B7DBC"/>
    <w:rsid w:val="009C02CA"/>
    <w:rsid w:val="009C287C"/>
    <w:rsid w:val="009C2FA3"/>
    <w:rsid w:val="009C356F"/>
    <w:rsid w:val="009C36DC"/>
    <w:rsid w:val="009C3E53"/>
    <w:rsid w:val="009C441F"/>
    <w:rsid w:val="009C5ADF"/>
    <w:rsid w:val="009D05F6"/>
    <w:rsid w:val="009D0C1A"/>
    <w:rsid w:val="009D4915"/>
    <w:rsid w:val="009D5C4B"/>
    <w:rsid w:val="009D5C87"/>
    <w:rsid w:val="009E0A43"/>
    <w:rsid w:val="009E12C3"/>
    <w:rsid w:val="009E2252"/>
    <w:rsid w:val="009E26AD"/>
    <w:rsid w:val="009E7ACF"/>
    <w:rsid w:val="009F1D04"/>
    <w:rsid w:val="009F22E0"/>
    <w:rsid w:val="009F3F85"/>
    <w:rsid w:val="009F41D6"/>
    <w:rsid w:val="009F460A"/>
    <w:rsid w:val="009F7BF9"/>
    <w:rsid w:val="00A021D2"/>
    <w:rsid w:val="00A02CAA"/>
    <w:rsid w:val="00A043E0"/>
    <w:rsid w:val="00A050C7"/>
    <w:rsid w:val="00A1046F"/>
    <w:rsid w:val="00A11120"/>
    <w:rsid w:val="00A13F7B"/>
    <w:rsid w:val="00A1415A"/>
    <w:rsid w:val="00A15C45"/>
    <w:rsid w:val="00A15F74"/>
    <w:rsid w:val="00A1673A"/>
    <w:rsid w:val="00A16DE3"/>
    <w:rsid w:val="00A22BB8"/>
    <w:rsid w:val="00A231BE"/>
    <w:rsid w:val="00A24493"/>
    <w:rsid w:val="00A25C64"/>
    <w:rsid w:val="00A30B04"/>
    <w:rsid w:val="00A323E3"/>
    <w:rsid w:val="00A34A2E"/>
    <w:rsid w:val="00A3533E"/>
    <w:rsid w:val="00A35924"/>
    <w:rsid w:val="00A406D5"/>
    <w:rsid w:val="00A4139F"/>
    <w:rsid w:val="00A4193E"/>
    <w:rsid w:val="00A41973"/>
    <w:rsid w:val="00A41E25"/>
    <w:rsid w:val="00A42B40"/>
    <w:rsid w:val="00A4436A"/>
    <w:rsid w:val="00A457CC"/>
    <w:rsid w:val="00A46760"/>
    <w:rsid w:val="00A46D5A"/>
    <w:rsid w:val="00A47A75"/>
    <w:rsid w:val="00A5193C"/>
    <w:rsid w:val="00A51A0B"/>
    <w:rsid w:val="00A52A1C"/>
    <w:rsid w:val="00A52FF6"/>
    <w:rsid w:val="00A531C4"/>
    <w:rsid w:val="00A569D7"/>
    <w:rsid w:val="00A56D68"/>
    <w:rsid w:val="00A60129"/>
    <w:rsid w:val="00A63FDB"/>
    <w:rsid w:val="00A673DE"/>
    <w:rsid w:val="00A71AE0"/>
    <w:rsid w:val="00A71B09"/>
    <w:rsid w:val="00A72940"/>
    <w:rsid w:val="00A77416"/>
    <w:rsid w:val="00A82A4B"/>
    <w:rsid w:val="00A8412F"/>
    <w:rsid w:val="00A8621A"/>
    <w:rsid w:val="00A86911"/>
    <w:rsid w:val="00A86B1F"/>
    <w:rsid w:val="00A91B76"/>
    <w:rsid w:val="00A91E7E"/>
    <w:rsid w:val="00A922A2"/>
    <w:rsid w:val="00A92879"/>
    <w:rsid w:val="00A92A3F"/>
    <w:rsid w:val="00AA1C8D"/>
    <w:rsid w:val="00AA2234"/>
    <w:rsid w:val="00AA4169"/>
    <w:rsid w:val="00AA6F2A"/>
    <w:rsid w:val="00AA72E1"/>
    <w:rsid w:val="00AB116E"/>
    <w:rsid w:val="00AB2C43"/>
    <w:rsid w:val="00AB4483"/>
    <w:rsid w:val="00AB6A50"/>
    <w:rsid w:val="00AC102D"/>
    <w:rsid w:val="00AC19DB"/>
    <w:rsid w:val="00AC399A"/>
    <w:rsid w:val="00AC6E20"/>
    <w:rsid w:val="00AD1919"/>
    <w:rsid w:val="00AD22A0"/>
    <w:rsid w:val="00AD2804"/>
    <w:rsid w:val="00AD3A2D"/>
    <w:rsid w:val="00AD44EA"/>
    <w:rsid w:val="00AD514D"/>
    <w:rsid w:val="00AD60C7"/>
    <w:rsid w:val="00AD745A"/>
    <w:rsid w:val="00AE2305"/>
    <w:rsid w:val="00AE27C1"/>
    <w:rsid w:val="00AE73BD"/>
    <w:rsid w:val="00AF08FE"/>
    <w:rsid w:val="00AF3DE0"/>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30159"/>
    <w:rsid w:val="00B31BC6"/>
    <w:rsid w:val="00B324B1"/>
    <w:rsid w:val="00B36C67"/>
    <w:rsid w:val="00B405FF"/>
    <w:rsid w:val="00B414C9"/>
    <w:rsid w:val="00B417E5"/>
    <w:rsid w:val="00B41913"/>
    <w:rsid w:val="00B42E82"/>
    <w:rsid w:val="00B43640"/>
    <w:rsid w:val="00B43B13"/>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59FF"/>
    <w:rsid w:val="00B66883"/>
    <w:rsid w:val="00B70BC0"/>
    <w:rsid w:val="00B720CF"/>
    <w:rsid w:val="00B743F1"/>
    <w:rsid w:val="00B74456"/>
    <w:rsid w:val="00B7472D"/>
    <w:rsid w:val="00B76852"/>
    <w:rsid w:val="00B76FFE"/>
    <w:rsid w:val="00B77F14"/>
    <w:rsid w:val="00B801AA"/>
    <w:rsid w:val="00B806BF"/>
    <w:rsid w:val="00B8185B"/>
    <w:rsid w:val="00B83554"/>
    <w:rsid w:val="00B83875"/>
    <w:rsid w:val="00B84884"/>
    <w:rsid w:val="00B84DDE"/>
    <w:rsid w:val="00B84F11"/>
    <w:rsid w:val="00B8552E"/>
    <w:rsid w:val="00B85DD2"/>
    <w:rsid w:val="00B85F9A"/>
    <w:rsid w:val="00B86418"/>
    <w:rsid w:val="00B86DB0"/>
    <w:rsid w:val="00B925DC"/>
    <w:rsid w:val="00B92C4E"/>
    <w:rsid w:val="00B93381"/>
    <w:rsid w:val="00B93ADA"/>
    <w:rsid w:val="00B94DF5"/>
    <w:rsid w:val="00B95293"/>
    <w:rsid w:val="00B963F6"/>
    <w:rsid w:val="00B97A51"/>
    <w:rsid w:val="00BA3F08"/>
    <w:rsid w:val="00BA66E2"/>
    <w:rsid w:val="00BA787B"/>
    <w:rsid w:val="00BB143C"/>
    <w:rsid w:val="00BB1635"/>
    <w:rsid w:val="00BB291B"/>
    <w:rsid w:val="00BB2D2B"/>
    <w:rsid w:val="00BB767C"/>
    <w:rsid w:val="00BB7F81"/>
    <w:rsid w:val="00BC1031"/>
    <w:rsid w:val="00BC1F0C"/>
    <w:rsid w:val="00BC6CAF"/>
    <w:rsid w:val="00BC70A4"/>
    <w:rsid w:val="00BC7DF1"/>
    <w:rsid w:val="00BD0CD9"/>
    <w:rsid w:val="00BD392E"/>
    <w:rsid w:val="00BD3DD3"/>
    <w:rsid w:val="00BD4B18"/>
    <w:rsid w:val="00BE0AD3"/>
    <w:rsid w:val="00BE49CD"/>
    <w:rsid w:val="00BE5919"/>
    <w:rsid w:val="00BE6C5B"/>
    <w:rsid w:val="00BE6ED9"/>
    <w:rsid w:val="00BF1A3C"/>
    <w:rsid w:val="00BF4AB8"/>
    <w:rsid w:val="00BF54C7"/>
    <w:rsid w:val="00BF71B7"/>
    <w:rsid w:val="00BF7CEE"/>
    <w:rsid w:val="00C020D0"/>
    <w:rsid w:val="00C02831"/>
    <w:rsid w:val="00C03159"/>
    <w:rsid w:val="00C0368C"/>
    <w:rsid w:val="00C03976"/>
    <w:rsid w:val="00C03E4A"/>
    <w:rsid w:val="00C040C4"/>
    <w:rsid w:val="00C05DE4"/>
    <w:rsid w:val="00C06E37"/>
    <w:rsid w:val="00C06FF0"/>
    <w:rsid w:val="00C11166"/>
    <w:rsid w:val="00C117D7"/>
    <w:rsid w:val="00C12381"/>
    <w:rsid w:val="00C14C50"/>
    <w:rsid w:val="00C1644B"/>
    <w:rsid w:val="00C17935"/>
    <w:rsid w:val="00C20021"/>
    <w:rsid w:val="00C20965"/>
    <w:rsid w:val="00C20DA9"/>
    <w:rsid w:val="00C20FAF"/>
    <w:rsid w:val="00C21826"/>
    <w:rsid w:val="00C2217D"/>
    <w:rsid w:val="00C25C54"/>
    <w:rsid w:val="00C25ED6"/>
    <w:rsid w:val="00C27DDA"/>
    <w:rsid w:val="00C30C9C"/>
    <w:rsid w:val="00C31A5B"/>
    <w:rsid w:val="00C32F8E"/>
    <w:rsid w:val="00C3439C"/>
    <w:rsid w:val="00C35DED"/>
    <w:rsid w:val="00C40C09"/>
    <w:rsid w:val="00C41A63"/>
    <w:rsid w:val="00C42FAC"/>
    <w:rsid w:val="00C43E54"/>
    <w:rsid w:val="00C443BF"/>
    <w:rsid w:val="00C450FB"/>
    <w:rsid w:val="00C465F1"/>
    <w:rsid w:val="00C46B96"/>
    <w:rsid w:val="00C50022"/>
    <w:rsid w:val="00C50829"/>
    <w:rsid w:val="00C51515"/>
    <w:rsid w:val="00C51CE9"/>
    <w:rsid w:val="00C536E0"/>
    <w:rsid w:val="00C54B5E"/>
    <w:rsid w:val="00C57AA1"/>
    <w:rsid w:val="00C60A1F"/>
    <w:rsid w:val="00C60E4A"/>
    <w:rsid w:val="00C62CB5"/>
    <w:rsid w:val="00C63347"/>
    <w:rsid w:val="00C63400"/>
    <w:rsid w:val="00C63556"/>
    <w:rsid w:val="00C64141"/>
    <w:rsid w:val="00C662AF"/>
    <w:rsid w:val="00C6767C"/>
    <w:rsid w:val="00C67AF2"/>
    <w:rsid w:val="00C67CA2"/>
    <w:rsid w:val="00C70303"/>
    <w:rsid w:val="00C70C71"/>
    <w:rsid w:val="00C71442"/>
    <w:rsid w:val="00C72741"/>
    <w:rsid w:val="00C72BD9"/>
    <w:rsid w:val="00C7586E"/>
    <w:rsid w:val="00C76D90"/>
    <w:rsid w:val="00C779D2"/>
    <w:rsid w:val="00C81F4F"/>
    <w:rsid w:val="00C83A2A"/>
    <w:rsid w:val="00C849D2"/>
    <w:rsid w:val="00C85065"/>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1471"/>
    <w:rsid w:val="00CE2453"/>
    <w:rsid w:val="00CE54CA"/>
    <w:rsid w:val="00CF100D"/>
    <w:rsid w:val="00CF408F"/>
    <w:rsid w:val="00CF4E7A"/>
    <w:rsid w:val="00CF56CF"/>
    <w:rsid w:val="00CF5A26"/>
    <w:rsid w:val="00D02CF3"/>
    <w:rsid w:val="00D03679"/>
    <w:rsid w:val="00D060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701E"/>
    <w:rsid w:val="00D44BC1"/>
    <w:rsid w:val="00D46123"/>
    <w:rsid w:val="00D4731E"/>
    <w:rsid w:val="00D477BC"/>
    <w:rsid w:val="00D508AF"/>
    <w:rsid w:val="00D50C21"/>
    <w:rsid w:val="00D5131B"/>
    <w:rsid w:val="00D5228F"/>
    <w:rsid w:val="00D5441D"/>
    <w:rsid w:val="00D56255"/>
    <w:rsid w:val="00D56480"/>
    <w:rsid w:val="00D56F51"/>
    <w:rsid w:val="00D662C9"/>
    <w:rsid w:val="00D665F5"/>
    <w:rsid w:val="00D7115C"/>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20ED"/>
    <w:rsid w:val="00D939CC"/>
    <w:rsid w:val="00D93ECF"/>
    <w:rsid w:val="00D94073"/>
    <w:rsid w:val="00D94508"/>
    <w:rsid w:val="00D96159"/>
    <w:rsid w:val="00D969C8"/>
    <w:rsid w:val="00D9720A"/>
    <w:rsid w:val="00D97E4A"/>
    <w:rsid w:val="00DA129D"/>
    <w:rsid w:val="00DA3663"/>
    <w:rsid w:val="00DA3A65"/>
    <w:rsid w:val="00DA45C1"/>
    <w:rsid w:val="00DA4CFC"/>
    <w:rsid w:val="00DA5219"/>
    <w:rsid w:val="00DA772F"/>
    <w:rsid w:val="00DB1B50"/>
    <w:rsid w:val="00DB22F2"/>
    <w:rsid w:val="00DB23B2"/>
    <w:rsid w:val="00DB259B"/>
    <w:rsid w:val="00DB38A1"/>
    <w:rsid w:val="00DB426D"/>
    <w:rsid w:val="00DB593A"/>
    <w:rsid w:val="00DB5D10"/>
    <w:rsid w:val="00DB61DF"/>
    <w:rsid w:val="00DB6AF4"/>
    <w:rsid w:val="00DB6FDC"/>
    <w:rsid w:val="00DB7215"/>
    <w:rsid w:val="00DC003A"/>
    <w:rsid w:val="00DC0C4B"/>
    <w:rsid w:val="00DC1707"/>
    <w:rsid w:val="00DC1CAB"/>
    <w:rsid w:val="00DC1F3A"/>
    <w:rsid w:val="00DC224D"/>
    <w:rsid w:val="00DC303C"/>
    <w:rsid w:val="00DC5A46"/>
    <w:rsid w:val="00DD1F07"/>
    <w:rsid w:val="00DD2AC7"/>
    <w:rsid w:val="00DD3797"/>
    <w:rsid w:val="00DD478F"/>
    <w:rsid w:val="00DD4F93"/>
    <w:rsid w:val="00DD6C7E"/>
    <w:rsid w:val="00DD6D79"/>
    <w:rsid w:val="00DE02F9"/>
    <w:rsid w:val="00DE2622"/>
    <w:rsid w:val="00DE410B"/>
    <w:rsid w:val="00DE47CC"/>
    <w:rsid w:val="00DE61BF"/>
    <w:rsid w:val="00DE73D4"/>
    <w:rsid w:val="00DF299F"/>
    <w:rsid w:val="00DF382B"/>
    <w:rsid w:val="00DF3D87"/>
    <w:rsid w:val="00DF716C"/>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31A86"/>
    <w:rsid w:val="00E329B3"/>
    <w:rsid w:val="00E33987"/>
    <w:rsid w:val="00E33D76"/>
    <w:rsid w:val="00E36063"/>
    <w:rsid w:val="00E3656C"/>
    <w:rsid w:val="00E369B6"/>
    <w:rsid w:val="00E37317"/>
    <w:rsid w:val="00E37BE2"/>
    <w:rsid w:val="00E407DA"/>
    <w:rsid w:val="00E41226"/>
    <w:rsid w:val="00E4216E"/>
    <w:rsid w:val="00E42922"/>
    <w:rsid w:val="00E42C5D"/>
    <w:rsid w:val="00E44426"/>
    <w:rsid w:val="00E46A71"/>
    <w:rsid w:val="00E476CB"/>
    <w:rsid w:val="00E50524"/>
    <w:rsid w:val="00E51B99"/>
    <w:rsid w:val="00E52763"/>
    <w:rsid w:val="00E52991"/>
    <w:rsid w:val="00E52DA6"/>
    <w:rsid w:val="00E5387F"/>
    <w:rsid w:val="00E551F4"/>
    <w:rsid w:val="00E5588B"/>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7B1E"/>
    <w:rsid w:val="00EA1948"/>
    <w:rsid w:val="00EA3919"/>
    <w:rsid w:val="00EA467A"/>
    <w:rsid w:val="00EA4B0E"/>
    <w:rsid w:val="00EA5728"/>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6A57"/>
    <w:rsid w:val="00EC6BEA"/>
    <w:rsid w:val="00EC6C46"/>
    <w:rsid w:val="00EC76EA"/>
    <w:rsid w:val="00ED0651"/>
    <w:rsid w:val="00ED1697"/>
    <w:rsid w:val="00ED1D85"/>
    <w:rsid w:val="00ED47DE"/>
    <w:rsid w:val="00ED6494"/>
    <w:rsid w:val="00ED6D8B"/>
    <w:rsid w:val="00EE0FAD"/>
    <w:rsid w:val="00EE18B7"/>
    <w:rsid w:val="00EE3FC0"/>
    <w:rsid w:val="00EE5EFF"/>
    <w:rsid w:val="00EE6BFA"/>
    <w:rsid w:val="00EF013A"/>
    <w:rsid w:val="00EF198E"/>
    <w:rsid w:val="00EF22A1"/>
    <w:rsid w:val="00EF7772"/>
    <w:rsid w:val="00F00810"/>
    <w:rsid w:val="00F01C3A"/>
    <w:rsid w:val="00F03A08"/>
    <w:rsid w:val="00F04286"/>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681B"/>
    <w:rsid w:val="00F427D6"/>
    <w:rsid w:val="00F42AF0"/>
    <w:rsid w:val="00F465D2"/>
    <w:rsid w:val="00F46CF7"/>
    <w:rsid w:val="00F5122B"/>
    <w:rsid w:val="00F51B11"/>
    <w:rsid w:val="00F53370"/>
    <w:rsid w:val="00F54CDF"/>
    <w:rsid w:val="00F55949"/>
    <w:rsid w:val="00F60B9E"/>
    <w:rsid w:val="00F60F81"/>
    <w:rsid w:val="00F62106"/>
    <w:rsid w:val="00F62250"/>
    <w:rsid w:val="00F64DB4"/>
    <w:rsid w:val="00F71444"/>
    <w:rsid w:val="00F72522"/>
    <w:rsid w:val="00F727F9"/>
    <w:rsid w:val="00F7354F"/>
    <w:rsid w:val="00F74942"/>
    <w:rsid w:val="00F74B19"/>
    <w:rsid w:val="00F75443"/>
    <w:rsid w:val="00F816C8"/>
    <w:rsid w:val="00F841F6"/>
    <w:rsid w:val="00F845EB"/>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62BC"/>
    <w:rsid w:val="00FA6743"/>
    <w:rsid w:val="00FA6863"/>
    <w:rsid w:val="00FB2117"/>
    <w:rsid w:val="00FB2A26"/>
    <w:rsid w:val="00FB37CE"/>
    <w:rsid w:val="00FB3868"/>
    <w:rsid w:val="00FB4B24"/>
    <w:rsid w:val="00FB511B"/>
    <w:rsid w:val="00FB7883"/>
    <w:rsid w:val="00FC0EC9"/>
    <w:rsid w:val="00FC2FC6"/>
    <w:rsid w:val="00FC3738"/>
    <w:rsid w:val="00FC5154"/>
    <w:rsid w:val="00FC5296"/>
    <w:rsid w:val="00FC5B95"/>
    <w:rsid w:val="00FC5DF4"/>
    <w:rsid w:val="00FC6595"/>
    <w:rsid w:val="00FC783B"/>
    <w:rsid w:val="00FD0A32"/>
    <w:rsid w:val="00FD147E"/>
    <w:rsid w:val="00FD2E19"/>
    <w:rsid w:val="00FD2F24"/>
    <w:rsid w:val="00FD7F87"/>
    <w:rsid w:val="00FE03EF"/>
    <w:rsid w:val="00FE2C0E"/>
    <w:rsid w:val="00FE5D04"/>
    <w:rsid w:val="00FE6253"/>
    <w:rsid w:val="00FE6959"/>
    <w:rsid w:val="00FE751F"/>
    <w:rsid w:val="00FF1CF7"/>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5769F-78A6-4D87-A4E9-322FD169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941D4-7F6F-47E7-A882-C009268B9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11595</TotalTime>
  <Pages>43</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309</cp:revision>
  <cp:lastPrinted>2017-07-05T08:47:00Z</cp:lastPrinted>
  <dcterms:created xsi:type="dcterms:W3CDTF">2016-10-06T05:54:00Z</dcterms:created>
  <dcterms:modified xsi:type="dcterms:W3CDTF">2017-11-15T02:52:00Z</dcterms:modified>
</cp:coreProperties>
</file>