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7E0E" w:rsidRPr="00EC7E0E" w:rsidRDefault="00EC7E0E" w:rsidP="00EC7E0E">
      <w:pPr>
        <w:wordWrap w:val="0"/>
        <w:adjustRightInd/>
        <w:snapToGrid/>
        <w:spacing w:before="100" w:beforeAutospacing="1" w:after="100" w:afterAutospacing="1"/>
        <w:outlineLvl w:val="1"/>
        <w:rPr>
          <w:rFonts w:ascii="Georgia" w:eastAsia="宋体" w:hAnsi="Georgia" w:cs="宋体"/>
          <w:b/>
          <w:bCs/>
          <w:color w:val="333333"/>
          <w:kern w:val="36"/>
          <w:sz w:val="42"/>
          <w:szCs w:val="42"/>
        </w:rPr>
      </w:pPr>
      <w:r w:rsidRPr="00EC7E0E">
        <w:rPr>
          <w:rFonts w:ascii="Georgia" w:eastAsia="宋体" w:hAnsi="Georgia" w:cs="宋体"/>
          <w:b/>
          <w:bCs/>
          <w:color w:val="333333"/>
          <w:kern w:val="36"/>
          <w:sz w:val="42"/>
          <w:szCs w:val="42"/>
        </w:rPr>
        <w:t>1 </w:t>
      </w:r>
      <w:r w:rsidRPr="00EC7E0E">
        <w:rPr>
          <w:rFonts w:ascii="Georgia" w:eastAsia="宋体" w:hAnsi="Georgia" w:cs="宋体"/>
          <w:b/>
          <w:bCs/>
          <w:color w:val="333333"/>
          <w:kern w:val="36"/>
          <w:sz w:val="42"/>
          <w:szCs w:val="42"/>
        </w:rPr>
        <w:t>概述</w:t>
      </w:r>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1.1 </w:t>
      </w:r>
      <w:r w:rsidRPr="00EC7E0E">
        <w:rPr>
          <w:rFonts w:ascii="Georgia" w:eastAsia="宋体" w:hAnsi="Georgia" w:cs="宋体"/>
          <w:b/>
          <w:bCs/>
          <w:color w:val="333333"/>
          <w:spacing w:val="-15"/>
          <w:sz w:val="32"/>
          <w:szCs w:val="32"/>
        </w:rPr>
        <w:t>目的</w:t>
      </w:r>
    </w:p>
    <w:p w:rsidR="00EC7E0E" w:rsidRDefault="00EC7E0E" w:rsidP="00EC7E0E">
      <w:pPr>
        <w:wordWrap w:val="0"/>
        <w:adjustRightInd/>
        <w:snapToGrid/>
        <w:spacing w:before="150" w:after="150"/>
        <w:rPr>
          <w:rFonts w:ascii="Georgia" w:eastAsia="宋体" w:hAnsi="Georgia" w:cs="宋体" w:hint="eastAsia"/>
          <w:color w:val="333333"/>
          <w:sz w:val="21"/>
          <w:szCs w:val="21"/>
        </w:rPr>
      </w:pPr>
      <w:r w:rsidRPr="00EC7E0E">
        <w:rPr>
          <w:rFonts w:ascii="Georgia" w:eastAsia="宋体" w:hAnsi="Georgia" w:cs="宋体"/>
          <w:color w:val="333333"/>
          <w:sz w:val="21"/>
          <w:szCs w:val="21"/>
        </w:rPr>
        <w:t>本测试报告为</w:t>
      </w:r>
      <w:r w:rsidRPr="00EC7E0E">
        <w:rPr>
          <w:rFonts w:ascii="Georgia" w:eastAsia="宋体" w:hAnsi="Georgia" w:cs="宋体"/>
          <w:color w:val="333333"/>
          <w:sz w:val="21"/>
          <w:szCs w:val="21"/>
        </w:rPr>
        <w:t>XXXX</w:t>
      </w:r>
      <w:r w:rsidRPr="00EC7E0E">
        <w:rPr>
          <w:rFonts w:ascii="Georgia" w:eastAsia="宋体" w:hAnsi="Georgia" w:cs="宋体"/>
          <w:color w:val="333333"/>
          <w:sz w:val="21"/>
          <w:szCs w:val="21"/>
        </w:rPr>
        <w:t>网站的性能测试报告，目的在于总结测试阶段的测试以及分析测试结果，描述网站是否符合需求。</w:t>
      </w:r>
    </w:p>
    <w:p w:rsidR="00E16BCC" w:rsidRPr="00EC7E0E" w:rsidRDefault="00E16BCC" w:rsidP="00EC7E0E">
      <w:pPr>
        <w:wordWrap w:val="0"/>
        <w:adjustRightInd/>
        <w:snapToGrid/>
        <w:spacing w:before="150" w:after="150"/>
        <w:rPr>
          <w:rFonts w:ascii="Georgia" w:eastAsia="宋体" w:hAnsi="Georgia" w:cs="宋体"/>
          <w:color w:val="333333"/>
          <w:sz w:val="21"/>
          <w:szCs w:val="21"/>
        </w:rPr>
      </w:pPr>
      <w:bookmarkStart w:id="0" w:name="_GoBack"/>
      <w:bookmarkEnd w:id="0"/>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1.2 </w:t>
      </w:r>
      <w:r w:rsidRPr="00EC7E0E">
        <w:rPr>
          <w:rFonts w:ascii="Georgia" w:eastAsia="宋体" w:hAnsi="Georgia" w:cs="宋体"/>
          <w:b/>
          <w:bCs/>
          <w:color w:val="333333"/>
          <w:spacing w:val="-15"/>
          <w:sz w:val="32"/>
          <w:szCs w:val="32"/>
        </w:rPr>
        <w:t>背景</w:t>
      </w:r>
    </w:p>
    <w:p w:rsidR="00EC7E0E" w:rsidRDefault="00EC7E0E" w:rsidP="00EC7E0E">
      <w:pPr>
        <w:wordWrap w:val="0"/>
        <w:adjustRightInd/>
        <w:snapToGrid/>
        <w:spacing w:before="150" w:after="150"/>
        <w:rPr>
          <w:rFonts w:ascii="Georgia" w:eastAsia="宋体" w:hAnsi="Georgia" w:cs="宋体" w:hint="eastAsia"/>
          <w:color w:val="333333"/>
          <w:sz w:val="21"/>
          <w:szCs w:val="21"/>
        </w:rPr>
      </w:pPr>
      <w:r w:rsidRPr="00EC7E0E">
        <w:rPr>
          <w:rFonts w:ascii="Georgia" w:eastAsia="宋体" w:hAnsi="Georgia" w:cs="宋体"/>
          <w:color w:val="333333"/>
          <w:sz w:val="21"/>
          <w:szCs w:val="21"/>
        </w:rPr>
        <w:t>XXXX</w:t>
      </w:r>
      <w:r w:rsidRPr="00EC7E0E">
        <w:rPr>
          <w:rFonts w:ascii="Georgia" w:eastAsia="宋体" w:hAnsi="Georgia" w:cs="宋体"/>
          <w:color w:val="333333"/>
          <w:sz w:val="21"/>
          <w:szCs w:val="21"/>
        </w:rPr>
        <w:t>网站，</w:t>
      </w:r>
      <w:r w:rsidRPr="00EC7E0E">
        <w:rPr>
          <w:rFonts w:ascii="Georgia" w:eastAsia="宋体" w:hAnsi="Georgia" w:cs="宋体"/>
          <w:color w:val="333333"/>
          <w:sz w:val="21"/>
          <w:szCs w:val="21"/>
        </w:rPr>
        <w:t>XXXXXX</w:t>
      </w:r>
      <w:r w:rsidRPr="00EC7E0E">
        <w:rPr>
          <w:rFonts w:ascii="Georgia" w:eastAsia="宋体" w:hAnsi="Georgia" w:cs="宋体"/>
          <w:color w:val="333333"/>
          <w:sz w:val="21"/>
          <w:szCs w:val="21"/>
        </w:rPr>
        <w:t>科技有限公司目前正在进行性能测试。考虑到用户数量及数据的增多给服务器造成压力不可估计，因此计划对</w:t>
      </w:r>
      <w:r w:rsidRPr="00EC7E0E">
        <w:rPr>
          <w:rFonts w:ascii="Georgia" w:eastAsia="宋体" w:hAnsi="Georgia" w:cs="宋体"/>
          <w:color w:val="333333"/>
          <w:sz w:val="21"/>
          <w:szCs w:val="21"/>
        </w:rPr>
        <w:t>XXXX</w:t>
      </w:r>
      <w:r w:rsidRPr="00EC7E0E">
        <w:rPr>
          <w:rFonts w:ascii="Georgia" w:eastAsia="宋体" w:hAnsi="Georgia" w:cs="宋体"/>
          <w:color w:val="333333"/>
          <w:sz w:val="21"/>
          <w:szCs w:val="21"/>
        </w:rPr>
        <w:t>网站负载性能测试，在系统配置不变的情况下，在一定时间内，服务器在高负载情况下的性能行为表现，便于对系统环境进行正确的分析及评估。</w:t>
      </w:r>
    </w:p>
    <w:p w:rsidR="00E16BCC" w:rsidRPr="00EC7E0E" w:rsidRDefault="00E16BCC" w:rsidP="00EC7E0E">
      <w:pPr>
        <w:wordWrap w:val="0"/>
        <w:adjustRightInd/>
        <w:snapToGrid/>
        <w:spacing w:before="150" w:after="150"/>
        <w:rPr>
          <w:rFonts w:ascii="Georgia" w:eastAsia="宋体" w:hAnsi="Georgia" w:cs="宋体"/>
          <w:color w:val="333333"/>
          <w:sz w:val="21"/>
          <w:szCs w:val="21"/>
        </w:rPr>
      </w:pPr>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1.3 </w:t>
      </w:r>
      <w:r w:rsidRPr="00EC7E0E">
        <w:rPr>
          <w:rFonts w:ascii="Georgia" w:eastAsia="宋体" w:hAnsi="Georgia" w:cs="宋体"/>
          <w:b/>
          <w:bCs/>
          <w:color w:val="333333"/>
          <w:spacing w:val="-15"/>
          <w:sz w:val="32"/>
          <w:szCs w:val="32"/>
        </w:rPr>
        <w:t>范围</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本次测试主要是</w:t>
      </w:r>
      <w:r w:rsidRPr="00EC7E0E">
        <w:rPr>
          <w:rFonts w:ascii="Georgia" w:eastAsia="宋体" w:hAnsi="Georgia" w:cs="宋体"/>
          <w:color w:val="333333"/>
          <w:sz w:val="21"/>
          <w:szCs w:val="21"/>
        </w:rPr>
        <w:t>XXXX</w:t>
      </w:r>
      <w:r w:rsidRPr="00EC7E0E">
        <w:rPr>
          <w:rFonts w:ascii="Georgia" w:eastAsia="宋体" w:hAnsi="Georgia" w:cs="宋体"/>
          <w:color w:val="333333"/>
          <w:sz w:val="21"/>
          <w:szCs w:val="21"/>
        </w:rPr>
        <w:t>网站系统的性能测试。</w:t>
      </w:r>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1.1 </w:t>
      </w:r>
      <w:r w:rsidRPr="00EC7E0E">
        <w:rPr>
          <w:rFonts w:ascii="Georgia" w:eastAsia="宋体" w:hAnsi="Georgia" w:cs="宋体"/>
          <w:b/>
          <w:bCs/>
          <w:color w:val="333333"/>
          <w:spacing w:val="-15"/>
          <w:sz w:val="32"/>
          <w:szCs w:val="32"/>
        </w:rPr>
        <w:t>引用文档</w:t>
      </w:r>
    </w:p>
    <w:p w:rsidR="00EC7E0E" w:rsidRPr="00EC7E0E" w:rsidRDefault="00EC7E0E" w:rsidP="00EC7E0E">
      <w:pPr>
        <w:wordWrap w:val="0"/>
        <w:adjustRightInd/>
        <w:snapToGrid/>
        <w:spacing w:before="150"/>
        <w:rPr>
          <w:rFonts w:ascii="Georgia" w:eastAsia="宋体" w:hAnsi="Georgia" w:cs="宋体"/>
          <w:color w:val="333333"/>
          <w:sz w:val="21"/>
          <w:szCs w:val="21"/>
        </w:rPr>
      </w:pPr>
      <w:r w:rsidRPr="00EC7E0E">
        <w:rPr>
          <w:rFonts w:ascii="Georgia" w:eastAsia="宋体" w:hAnsi="Georgia" w:cs="宋体"/>
          <w:color w:val="333333"/>
          <w:sz w:val="21"/>
          <w:szCs w:val="21"/>
        </w:rPr>
        <w:t>下表列出了执行测试过程所引用的文档：</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4050"/>
        <w:gridCol w:w="1260"/>
        <w:gridCol w:w="1440"/>
        <w:gridCol w:w="1575"/>
      </w:tblGrid>
      <w:tr w:rsidR="00EC7E0E" w:rsidRPr="00EC7E0E" w:rsidTr="00EC7E0E">
        <w:tc>
          <w:tcPr>
            <w:tcW w:w="40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文档名称</w:t>
            </w:r>
          </w:p>
        </w:tc>
        <w:tc>
          <w:tcPr>
            <w:tcW w:w="1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版本号</w:t>
            </w:r>
          </w:p>
        </w:tc>
        <w:tc>
          <w:tcPr>
            <w:tcW w:w="14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作者</w:t>
            </w:r>
          </w:p>
        </w:tc>
        <w:tc>
          <w:tcPr>
            <w:tcW w:w="1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备注</w:t>
            </w:r>
          </w:p>
        </w:tc>
      </w:tr>
      <w:tr w:rsidR="00EC7E0E" w:rsidRPr="00EC7E0E" w:rsidTr="00EC7E0E">
        <w:tc>
          <w:tcPr>
            <w:tcW w:w="40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XXX</w:t>
            </w:r>
            <w:r w:rsidRPr="00EC7E0E">
              <w:rPr>
                <w:rFonts w:ascii="Verdana" w:eastAsia="宋体" w:hAnsi="Verdana" w:cs="宋体"/>
                <w:color w:val="333333"/>
                <w:sz w:val="18"/>
                <w:szCs w:val="18"/>
              </w:rPr>
              <w:t>系统压力测试方案</w:t>
            </w:r>
          </w:p>
        </w:tc>
        <w:tc>
          <w:tcPr>
            <w:tcW w:w="1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4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proofErr w:type="gramStart"/>
            <w:r w:rsidRPr="00EC7E0E">
              <w:rPr>
                <w:rFonts w:ascii="Verdana" w:eastAsia="宋体" w:hAnsi="Verdana" w:cs="宋体"/>
                <w:color w:val="333333"/>
                <w:sz w:val="18"/>
                <w:szCs w:val="18"/>
              </w:rPr>
              <w:t>虫师</w:t>
            </w:r>
            <w:proofErr w:type="gramEnd"/>
          </w:p>
        </w:tc>
        <w:tc>
          <w:tcPr>
            <w:tcW w:w="1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r>
      <w:tr w:rsidR="00EC7E0E" w:rsidRPr="00EC7E0E" w:rsidTr="00EC7E0E">
        <w:tc>
          <w:tcPr>
            <w:tcW w:w="40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4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r>
      <w:tr w:rsidR="00EC7E0E" w:rsidRPr="00EC7E0E" w:rsidTr="00EC7E0E">
        <w:tc>
          <w:tcPr>
            <w:tcW w:w="40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4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r>
      <w:tr w:rsidR="00EC7E0E" w:rsidRPr="00EC7E0E" w:rsidTr="00EC7E0E">
        <w:tc>
          <w:tcPr>
            <w:tcW w:w="40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4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c>
          <w:tcPr>
            <w:tcW w:w="1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r>
    </w:tbl>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00" w:beforeAutospacing="1" w:after="100" w:afterAutospacing="1"/>
        <w:outlineLvl w:val="1"/>
        <w:rPr>
          <w:rFonts w:ascii="Georgia" w:eastAsia="宋体" w:hAnsi="Georgia" w:cs="宋体"/>
          <w:b/>
          <w:bCs/>
          <w:color w:val="333333"/>
          <w:kern w:val="36"/>
          <w:sz w:val="42"/>
          <w:szCs w:val="42"/>
        </w:rPr>
      </w:pPr>
      <w:r w:rsidRPr="00EC7E0E">
        <w:rPr>
          <w:rFonts w:ascii="Georgia" w:eastAsia="宋体" w:hAnsi="Georgia" w:cs="宋体"/>
          <w:b/>
          <w:bCs/>
          <w:color w:val="333333"/>
          <w:kern w:val="36"/>
          <w:sz w:val="42"/>
          <w:szCs w:val="42"/>
        </w:rPr>
        <w:t>2 </w:t>
      </w:r>
      <w:r w:rsidRPr="00EC7E0E">
        <w:rPr>
          <w:rFonts w:ascii="Georgia" w:eastAsia="宋体" w:hAnsi="Georgia" w:cs="宋体"/>
          <w:b/>
          <w:bCs/>
          <w:color w:val="333333"/>
          <w:kern w:val="36"/>
          <w:sz w:val="42"/>
          <w:szCs w:val="42"/>
        </w:rPr>
        <w:t>测试概要</w:t>
      </w:r>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2.1 </w:t>
      </w:r>
      <w:r w:rsidRPr="00EC7E0E">
        <w:rPr>
          <w:rFonts w:ascii="Georgia" w:eastAsia="宋体" w:hAnsi="Georgia" w:cs="宋体"/>
          <w:b/>
          <w:bCs/>
          <w:color w:val="333333"/>
          <w:spacing w:val="-15"/>
          <w:sz w:val="32"/>
          <w:szCs w:val="32"/>
        </w:rPr>
        <w:t>测试环境</w:t>
      </w:r>
    </w:p>
    <w:p w:rsidR="00EC7E0E" w:rsidRPr="00EC7E0E" w:rsidRDefault="00EC7E0E" w:rsidP="00EC7E0E">
      <w:pPr>
        <w:wordWrap w:val="0"/>
        <w:adjustRightInd/>
        <w:snapToGrid/>
        <w:spacing w:before="150"/>
        <w:rPr>
          <w:rFonts w:ascii="Georgia" w:eastAsia="宋体" w:hAnsi="Georgia" w:cs="宋体"/>
          <w:color w:val="333333"/>
          <w:sz w:val="21"/>
          <w:szCs w:val="21"/>
        </w:rPr>
      </w:pPr>
      <w:r w:rsidRPr="00EC7E0E">
        <w:rPr>
          <w:rFonts w:ascii="Georgia" w:eastAsia="宋体" w:hAnsi="Georgia" w:cs="宋体"/>
          <w:color w:val="333333"/>
          <w:sz w:val="21"/>
          <w:szCs w:val="21"/>
        </w:rPr>
        <w:lastRenderedPageBreak/>
        <w:t>下图描述测试该项目所需要的硬件环境：</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852"/>
        <w:gridCol w:w="7544"/>
      </w:tblGrid>
      <w:tr w:rsidR="00EC7E0E" w:rsidRPr="00EC7E0E" w:rsidTr="00EC7E0E">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客户机</w:t>
            </w:r>
          </w:p>
        </w:tc>
        <w:tc>
          <w:tcPr>
            <w:tcW w:w="80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Intel(R) Xeon(TM) CUP 3.06GHz </w:t>
            </w:r>
            <w:proofErr w:type="gramStart"/>
            <w:r w:rsidRPr="00EC7E0E">
              <w:rPr>
                <w:rFonts w:ascii="宋体" w:eastAsia="宋体" w:hAnsi="宋体" w:cs="宋体" w:hint="eastAsia"/>
                <w:color w:val="333333"/>
                <w:sz w:val="18"/>
                <w:szCs w:val="18"/>
              </w:rPr>
              <w:t>四核至</w:t>
            </w:r>
            <w:proofErr w:type="gramEnd"/>
            <w:r w:rsidRPr="00EC7E0E">
              <w:rPr>
                <w:rFonts w:ascii="宋体" w:eastAsia="宋体" w:hAnsi="宋体" w:cs="宋体" w:hint="eastAsia"/>
                <w:color w:val="333333"/>
                <w:sz w:val="18"/>
                <w:szCs w:val="18"/>
              </w:rPr>
              <w:t>强处理器、内存：</w:t>
            </w:r>
            <w:r w:rsidRPr="00EC7E0E">
              <w:rPr>
                <w:rFonts w:ascii="Times New Roman" w:eastAsia="宋体" w:hAnsi="Times New Roman" w:cs="Times New Roman"/>
                <w:color w:val="333333"/>
                <w:sz w:val="18"/>
                <w:szCs w:val="18"/>
              </w:rPr>
              <w:t>4GB RAM </w:t>
            </w:r>
          </w:p>
        </w:tc>
      </w:tr>
      <w:tr w:rsidR="00EC7E0E" w:rsidRPr="00EC7E0E" w:rsidTr="00EC7E0E">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NAS</w:t>
            </w:r>
            <w:r w:rsidRPr="00EC7E0E">
              <w:rPr>
                <w:rFonts w:ascii="宋体" w:eastAsia="宋体" w:hAnsi="宋体" w:cs="宋体" w:hint="eastAsia"/>
                <w:color w:val="333333"/>
                <w:sz w:val="18"/>
                <w:szCs w:val="18"/>
              </w:rPr>
              <w:t>服务器</w:t>
            </w:r>
          </w:p>
        </w:tc>
        <w:tc>
          <w:tcPr>
            <w:tcW w:w="80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proofErr w:type="spellStart"/>
            <w:r w:rsidRPr="00EC7E0E">
              <w:rPr>
                <w:rFonts w:ascii="Verdana" w:eastAsia="宋体" w:hAnsi="Verdana" w:cs="宋体"/>
                <w:color w:val="333333"/>
                <w:sz w:val="18"/>
                <w:szCs w:val="18"/>
              </w:rPr>
              <w:t>PowerVault</w:t>
            </w:r>
            <w:proofErr w:type="spellEnd"/>
            <w:r w:rsidRPr="00EC7E0E">
              <w:rPr>
                <w:rFonts w:ascii="Verdana" w:eastAsia="宋体" w:hAnsi="Verdana" w:cs="宋体"/>
                <w:color w:val="333333"/>
                <w:sz w:val="18"/>
                <w:szCs w:val="18"/>
              </w:rPr>
              <w:t>(TM) NAS1950,</w:t>
            </w:r>
          </w:p>
          <w:p w:rsidR="00EC7E0E" w:rsidRPr="00EC7E0E" w:rsidRDefault="00EC7E0E" w:rsidP="00EC7E0E">
            <w:pPr>
              <w:adjustRightInd/>
              <w:snapToGrid/>
              <w:spacing w:before="150" w:after="150"/>
              <w:jc w:val="center"/>
              <w:rPr>
                <w:rFonts w:ascii="Verdana" w:eastAsia="宋体" w:hAnsi="Verdana" w:cs="宋体"/>
                <w:color w:val="333333"/>
                <w:sz w:val="18"/>
                <w:szCs w:val="18"/>
              </w:rPr>
            </w:pPr>
            <w:proofErr w:type="gramStart"/>
            <w:r w:rsidRPr="00EC7E0E">
              <w:rPr>
                <w:rFonts w:ascii="Verdana" w:eastAsia="宋体" w:hAnsi="Verdana" w:cs="宋体"/>
                <w:color w:val="333333"/>
                <w:sz w:val="18"/>
                <w:szCs w:val="18"/>
              </w:rPr>
              <w:t>四核至</w:t>
            </w:r>
            <w:proofErr w:type="gramEnd"/>
            <w:r w:rsidRPr="00EC7E0E">
              <w:rPr>
                <w:rFonts w:ascii="Verdana" w:eastAsia="宋体" w:hAnsi="Verdana" w:cs="宋体"/>
                <w:color w:val="333333"/>
                <w:sz w:val="18"/>
                <w:szCs w:val="18"/>
              </w:rPr>
              <w:t>强处理器</w:t>
            </w:r>
            <w:r w:rsidRPr="00EC7E0E">
              <w:rPr>
                <w:rFonts w:ascii="Verdana" w:eastAsia="宋体" w:hAnsi="Verdana" w:cs="宋体"/>
                <w:color w:val="333333"/>
                <w:sz w:val="18"/>
                <w:szCs w:val="18"/>
              </w:rPr>
              <w:t> </w:t>
            </w:r>
            <w:r w:rsidRPr="00EC7E0E">
              <w:rPr>
                <w:rFonts w:ascii="Times New Roman" w:eastAsia="宋体" w:hAnsi="Times New Roman" w:cs="Times New Roman"/>
                <w:color w:val="333333"/>
                <w:sz w:val="18"/>
                <w:szCs w:val="18"/>
              </w:rPr>
              <w:t>E5430, 2.66GHz, 2x6M</w:t>
            </w:r>
            <w:r w:rsidRPr="00EC7E0E">
              <w:rPr>
                <w:rFonts w:ascii="宋体" w:eastAsia="宋体" w:hAnsi="宋体" w:cs="宋体" w:hint="eastAsia"/>
                <w:color w:val="333333"/>
                <w:sz w:val="18"/>
                <w:szCs w:val="18"/>
              </w:rPr>
              <w:t>缓存，</w:t>
            </w:r>
            <w:r w:rsidRPr="00EC7E0E">
              <w:rPr>
                <w:rFonts w:ascii="Times New Roman" w:eastAsia="宋体" w:hAnsi="Times New Roman" w:cs="Times New Roman"/>
                <w:color w:val="333333"/>
                <w:sz w:val="18"/>
                <w:szCs w:val="18"/>
              </w:rPr>
              <w:t>1333MHz</w:t>
            </w:r>
            <w:r w:rsidRPr="00EC7E0E">
              <w:rPr>
                <w:rFonts w:ascii="宋体" w:eastAsia="宋体" w:hAnsi="宋体" w:cs="宋体" w:hint="eastAsia"/>
                <w:color w:val="333333"/>
                <w:sz w:val="18"/>
                <w:szCs w:val="18"/>
              </w:rPr>
              <w:t>前端总线，</w:t>
            </w:r>
            <w:r w:rsidRPr="00EC7E0E">
              <w:rPr>
                <w:rFonts w:ascii="Times New Roman" w:eastAsia="宋体" w:hAnsi="Times New Roman" w:cs="Times New Roman"/>
                <w:color w:val="333333"/>
                <w:sz w:val="18"/>
                <w:szCs w:val="18"/>
              </w:rPr>
              <w:t>80W </w:t>
            </w:r>
            <w:r w:rsidRPr="00EC7E0E">
              <w:rPr>
                <w:rFonts w:ascii="宋体" w:eastAsia="宋体" w:hAnsi="宋体" w:cs="宋体" w:hint="eastAsia"/>
                <w:color w:val="333333"/>
                <w:sz w:val="18"/>
                <w:szCs w:val="18"/>
              </w:rPr>
              <w:t>数量</w:t>
            </w:r>
            <w:r w:rsidRPr="00EC7E0E">
              <w:rPr>
                <w:rFonts w:ascii="Times New Roman" w:eastAsia="宋体" w:hAnsi="Times New Roman" w:cs="Times New Roman"/>
                <w:color w:val="333333"/>
                <w:sz w:val="18"/>
                <w:szCs w:val="18"/>
              </w:rPr>
              <w:t>1</w:t>
            </w:r>
          </w:p>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8GB</w:t>
            </w:r>
            <w:r w:rsidRPr="00EC7E0E">
              <w:rPr>
                <w:rFonts w:ascii="宋体" w:eastAsia="宋体" w:hAnsi="宋体" w:cs="宋体" w:hint="eastAsia"/>
                <w:color w:val="333333"/>
                <w:sz w:val="18"/>
                <w:szCs w:val="18"/>
              </w:rPr>
              <w:t>（</w:t>
            </w:r>
            <w:r w:rsidRPr="00EC7E0E">
              <w:rPr>
                <w:rFonts w:ascii="Times New Roman" w:eastAsia="宋体" w:hAnsi="Times New Roman" w:cs="Times New Roman"/>
                <w:color w:val="333333"/>
                <w:sz w:val="18"/>
                <w:szCs w:val="18"/>
              </w:rPr>
              <w:t>2x4G</w:t>
            </w:r>
            <w:r w:rsidRPr="00EC7E0E">
              <w:rPr>
                <w:rFonts w:ascii="宋体" w:eastAsia="宋体" w:hAnsi="宋体" w:cs="宋体" w:hint="eastAsia"/>
                <w:color w:val="333333"/>
                <w:sz w:val="18"/>
                <w:szCs w:val="18"/>
              </w:rPr>
              <w:t>）</w:t>
            </w:r>
            <w:r w:rsidRPr="00EC7E0E">
              <w:rPr>
                <w:rFonts w:ascii="Times New Roman" w:eastAsia="宋体" w:hAnsi="Times New Roman" w:cs="Times New Roman"/>
                <w:color w:val="333333"/>
                <w:sz w:val="18"/>
                <w:szCs w:val="18"/>
              </w:rPr>
              <w:t>,DDR-2 667MHz ECC 4R Memory</w:t>
            </w:r>
          </w:p>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1TB 3.5-inch 5.4K RPM SATA II Hard Drive with interposer </w:t>
            </w:r>
            <w:r w:rsidRPr="00EC7E0E">
              <w:rPr>
                <w:rFonts w:ascii="宋体" w:eastAsia="宋体" w:hAnsi="宋体" w:cs="宋体" w:hint="eastAsia"/>
                <w:color w:val="333333"/>
                <w:sz w:val="18"/>
                <w:szCs w:val="18"/>
              </w:rPr>
              <w:t>数量</w:t>
            </w:r>
            <w:r w:rsidRPr="00EC7E0E">
              <w:rPr>
                <w:rFonts w:ascii="Times New Roman" w:eastAsia="宋体" w:hAnsi="Times New Roman" w:cs="Times New Roman"/>
                <w:color w:val="333333"/>
                <w:sz w:val="18"/>
                <w:szCs w:val="18"/>
              </w:rPr>
              <w:t>12</w:t>
            </w:r>
          </w:p>
        </w:tc>
      </w:tr>
      <w:tr w:rsidR="00EC7E0E" w:rsidRPr="00EC7E0E" w:rsidTr="00EC7E0E">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数据库服务器</w:t>
            </w:r>
          </w:p>
        </w:tc>
        <w:tc>
          <w:tcPr>
            <w:tcW w:w="80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Intel(R) Quad Core E5504  Xeon(R) CPU,  2.0GHz,  4M Cache,  4.86GT/s QPI </w:t>
            </w:r>
            <w:r w:rsidRPr="00EC7E0E">
              <w:rPr>
                <w:rFonts w:ascii="宋体" w:eastAsia="宋体" w:hAnsi="宋体" w:cs="宋体" w:hint="eastAsia"/>
                <w:color w:val="333333"/>
                <w:sz w:val="18"/>
                <w:szCs w:val="18"/>
              </w:rPr>
              <w:t>数量</w:t>
            </w:r>
            <w:r w:rsidRPr="00EC7E0E">
              <w:rPr>
                <w:rFonts w:ascii="Times New Roman" w:eastAsia="宋体" w:hAnsi="Times New Roman" w:cs="Times New Roman"/>
                <w:color w:val="333333"/>
                <w:sz w:val="18"/>
                <w:szCs w:val="18"/>
              </w:rPr>
              <w:t>2</w:t>
            </w:r>
          </w:p>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500GB 7.2K RPM  Near Line SAS 3.5</w:t>
            </w:r>
            <w:proofErr w:type="gramStart"/>
            <w:r w:rsidRPr="00EC7E0E">
              <w:rPr>
                <w:rFonts w:ascii="Verdana" w:eastAsia="宋体" w:hAnsi="Verdana" w:cs="宋体"/>
                <w:color w:val="333333"/>
                <w:sz w:val="18"/>
                <w:szCs w:val="18"/>
              </w:rPr>
              <w:t>”</w:t>
            </w:r>
            <w:proofErr w:type="gramEnd"/>
            <w:r w:rsidRPr="00EC7E0E">
              <w:rPr>
                <w:rFonts w:ascii="Verdana" w:eastAsia="宋体" w:hAnsi="Verdana" w:cs="宋体"/>
                <w:color w:val="333333"/>
                <w:sz w:val="18"/>
                <w:szCs w:val="18"/>
              </w:rPr>
              <w:t> Hot Plug H </w:t>
            </w:r>
            <w:proofErr w:type="spellStart"/>
            <w:r w:rsidRPr="00EC7E0E">
              <w:rPr>
                <w:rFonts w:ascii="Verdana" w:eastAsia="宋体" w:hAnsi="Verdana" w:cs="宋体"/>
                <w:color w:val="333333"/>
                <w:sz w:val="18"/>
                <w:szCs w:val="18"/>
              </w:rPr>
              <w:t>ard</w:t>
            </w:r>
            <w:proofErr w:type="spellEnd"/>
            <w:r w:rsidRPr="00EC7E0E">
              <w:rPr>
                <w:rFonts w:ascii="Verdana" w:eastAsia="宋体" w:hAnsi="Verdana" w:cs="宋体"/>
                <w:color w:val="333333"/>
                <w:sz w:val="18"/>
                <w:szCs w:val="18"/>
              </w:rPr>
              <w:t> Drive </w:t>
            </w:r>
            <w:r w:rsidRPr="00EC7E0E">
              <w:rPr>
                <w:rFonts w:ascii="宋体" w:eastAsia="宋体" w:hAnsi="宋体" w:cs="宋体" w:hint="eastAsia"/>
                <w:color w:val="333333"/>
                <w:sz w:val="18"/>
                <w:szCs w:val="18"/>
              </w:rPr>
              <w:t>数量</w:t>
            </w:r>
            <w:r w:rsidRPr="00EC7E0E">
              <w:rPr>
                <w:rFonts w:ascii="Times New Roman" w:eastAsia="宋体" w:hAnsi="Times New Roman" w:cs="Times New Roman"/>
                <w:color w:val="333333"/>
                <w:sz w:val="18"/>
                <w:szCs w:val="18"/>
              </w:rPr>
              <w:t>2 RAID</w:t>
            </w:r>
          </w:p>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8GB Memory(4x2GB),1066MHz, Dual Ranked RDI MMs for 1 Processor</w:t>
            </w:r>
          </w:p>
        </w:tc>
      </w:tr>
    </w:tbl>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下图描述测试网络的拓扑结构：</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Pr>
          <w:rFonts w:ascii="Georgia" w:eastAsia="宋体" w:hAnsi="Georgia" w:cs="宋体"/>
          <w:noProof/>
          <w:color w:val="333333"/>
          <w:sz w:val="21"/>
          <w:szCs w:val="21"/>
        </w:rPr>
        <w:drawing>
          <wp:inline distT="0" distB="0" distL="0" distR="0">
            <wp:extent cx="6467475" cy="2495550"/>
            <wp:effectExtent l="19050" t="0" r="9525" b="0"/>
            <wp:docPr id="1" name="图片 1" descr="http://pic002.cnblogs.com/images/2011/311516/201111191403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1/311516/2011111914032425.jpg"/>
                    <pic:cNvPicPr>
                      <a:picLocks noChangeAspect="1" noChangeArrowheads="1"/>
                    </pic:cNvPicPr>
                  </pic:nvPicPr>
                  <pic:blipFill>
                    <a:blip r:embed="rId5" cstate="print"/>
                    <a:srcRect/>
                    <a:stretch>
                      <a:fillRect/>
                    </a:stretch>
                  </pic:blipFill>
                  <pic:spPr bwMode="auto">
                    <a:xfrm>
                      <a:off x="0" y="0"/>
                      <a:ext cx="6467475" cy="2495550"/>
                    </a:xfrm>
                    <a:prstGeom prst="rect">
                      <a:avLst/>
                    </a:prstGeom>
                    <a:noFill/>
                    <a:ln w="9525">
                      <a:noFill/>
                      <a:miter lim="800000"/>
                      <a:headEnd/>
                      <a:tailEnd/>
                    </a:ln>
                  </pic:spPr>
                </pic:pic>
              </a:graphicData>
            </a:graphic>
          </wp:inline>
        </w:drawing>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r w:rsidRPr="00EC7E0E">
        <w:rPr>
          <w:rFonts w:ascii="Georgia" w:eastAsia="宋体" w:hAnsi="Georgia" w:cs="宋体"/>
          <w:color w:val="333333"/>
          <w:sz w:val="21"/>
          <w:szCs w:val="21"/>
        </w:rPr>
        <w:t>客户机测试环境</w:t>
      </w:r>
      <w:r w:rsidRPr="00EC7E0E">
        <w:rPr>
          <w:rFonts w:ascii="Georgia" w:eastAsia="宋体" w:hAnsi="Georgia" w:cs="宋体"/>
          <w:color w:val="333333"/>
          <w:sz w:val="21"/>
          <w:szCs w:val="21"/>
        </w:rPr>
        <w:t>                                 </w:t>
      </w:r>
      <w:r w:rsidRPr="00EC7E0E">
        <w:rPr>
          <w:rFonts w:ascii="Georgia" w:eastAsia="宋体" w:hAnsi="Georgia" w:cs="宋体"/>
          <w:color w:val="333333"/>
          <w:sz w:val="21"/>
          <w:szCs w:val="21"/>
        </w:rPr>
        <w:t>服务器测试环境</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FF0000"/>
          <w:sz w:val="21"/>
          <w:szCs w:val="21"/>
        </w:rPr>
        <w:t>测试机与被测服务器在同一局域网进行，排除了网</w:t>
      </w:r>
      <w:proofErr w:type="gramStart"/>
      <w:r w:rsidRPr="00EC7E0E">
        <w:rPr>
          <w:rFonts w:ascii="Georgia" w:eastAsia="宋体" w:hAnsi="Georgia" w:cs="宋体"/>
          <w:color w:val="FF0000"/>
          <w:sz w:val="21"/>
          <w:szCs w:val="21"/>
        </w:rPr>
        <w:t>速限制</w:t>
      </w:r>
      <w:proofErr w:type="gramEnd"/>
      <w:r w:rsidRPr="00EC7E0E">
        <w:rPr>
          <w:rFonts w:ascii="Georgia" w:eastAsia="宋体" w:hAnsi="Georgia" w:cs="宋体"/>
          <w:color w:val="FF0000"/>
          <w:sz w:val="21"/>
          <w:szCs w:val="21"/>
        </w:rPr>
        <w:t>及网速度不稳定性。</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系统采用</w:t>
      </w:r>
      <w:r w:rsidRPr="00EC7E0E">
        <w:rPr>
          <w:rFonts w:ascii="Times New Roman" w:eastAsia="宋体" w:hAnsi="Times New Roman" w:cs="Times New Roman"/>
          <w:color w:val="333333"/>
          <w:sz w:val="21"/>
          <w:szCs w:val="21"/>
        </w:rPr>
        <w:t>B/S</w:t>
      </w:r>
      <w:r w:rsidRPr="00EC7E0E">
        <w:rPr>
          <w:rFonts w:ascii="宋体" w:eastAsia="宋体" w:hAnsi="宋体" w:cs="宋体" w:hint="eastAsia"/>
          <w:color w:val="333333"/>
          <w:sz w:val="21"/>
          <w:szCs w:val="21"/>
        </w:rPr>
        <w:t>架构模式，客户端通过中间</w:t>
      </w:r>
      <w:proofErr w:type="gramStart"/>
      <w:r w:rsidRPr="00EC7E0E">
        <w:rPr>
          <w:rFonts w:ascii="宋体" w:eastAsia="宋体" w:hAnsi="宋体" w:cs="宋体" w:hint="eastAsia"/>
          <w:color w:val="333333"/>
          <w:sz w:val="21"/>
          <w:szCs w:val="21"/>
        </w:rPr>
        <w:t>件访问</w:t>
      </w:r>
      <w:proofErr w:type="gramEnd"/>
      <w:r w:rsidRPr="00EC7E0E">
        <w:rPr>
          <w:rFonts w:ascii="宋体" w:eastAsia="宋体" w:hAnsi="宋体" w:cs="宋体" w:hint="eastAsia"/>
          <w:color w:val="333333"/>
          <w:sz w:val="21"/>
          <w:szCs w:val="21"/>
        </w:rPr>
        <w:t>数据库，中间件和数据库分别部署在两台服务器上。</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2.2 </w:t>
      </w:r>
      <w:r w:rsidRPr="00EC7E0E">
        <w:rPr>
          <w:rFonts w:ascii="Georgia" w:eastAsia="宋体" w:hAnsi="Georgia" w:cs="宋体"/>
          <w:b/>
          <w:bCs/>
          <w:color w:val="333333"/>
          <w:spacing w:val="-15"/>
          <w:sz w:val="32"/>
          <w:szCs w:val="32"/>
        </w:rPr>
        <w:t>人力资源</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rPr>
          <w:rFonts w:ascii="Georgia" w:eastAsia="宋体" w:hAnsi="Georgia" w:cs="宋体"/>
          <w:color w:val="333333"/>
          <w:sz w:val="21"/>
          <w:szCs w:val="21"/>
        </w:rPr>
      </w:pPr>
      <w:r w:rsidRPr="00EC7E0E">
        <w:rPr>
          <w:rFonts w:ascii="Georgia" w:eastAsia="宋体" w:hAnsi="Georgia" w:cs="宋体"/>
          <w:color w:val="333333"/>
          <w:sz w:val="21"/>
          <w:szCs w:val="21"/>
        </w:rPr>
        <w:lastRenderedPageBreak/>
        <w:t>下表列出了所有参与此项目的测试人员：</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643"/>
        <w:gridCol w:w="5753"/>
      </w:tblGrid>
      <w:tr w:rsidR="00EC7E0E" w:rsidRPr="00EC7E0E" w:rsidTr="00EC7E0E">
        <w:tc>
          <w:tcPr>
            <w:tcW w:w="28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角色</w:t>
            </w:r>
          </w:p>
        </w:tc>
        <w:tc>
          <w:tcPr>
            <w:tcW w:w="61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资源数量</w:t>
            </w:r>
            <w:r w:rsidRPr="00EC7E0E">
              <w:rPr>
                <w:rFonts w:ascii="Times New Roman" w:eastAsia="宋体" w:hAnsi="Times New Roman" w:cs="Times New Roman"/>
                <w:color w:val="333333"/>
                <w:sz w:val="18"/>
                <w:szCs w:val="18"/>
              </w:rPr>
              <w:t>/</w:t>
            </w:r>
            <w:r w:rsidRPr="00EC7E0E">
              <w:rPr>
                <w:rFonts w:ascii="宋体" w:eastAsia="宋体" w:hAnsi="宋体" w:cs="宋体" w:hint="eastAsia"/>
                <w:color w:val="333333"/>
                <w:sz w:val="18"/>
                <w:szCs w:val="18"/>
              </w:rPr>
              <w:t>具体人员</w:t>
            </w:r>
          </w:p>
        </w:tc>
      </w:tr>
      <w:tr w:rsidR="00EC7E0E" w:rsidRPr="00EC7E0E" w:rsidTr="00EC7E0E">
        <w:tc>
          <w:tcPr>
            <w:tcW w:w="28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测试员</w:t>
            </w:r>
          </w:p>
        </w:tc>
        <w:tc>
          <w:tcPr>
            <w:tcW w:w="61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XXXX</w:t>
            </w:r>
            <w:r w:rsidRPr="00EC7E0E">
              <w:rPr>
                <w:rFonts w:ascii="Verdana" w:eastAsia="宋体" w:hAnsi="Verdana" w:cs="宋体"/>
                <w:color w:val="333333"/>
                <w:sz w:val="18"/>
                <w:szCs w:val="18"/>
              </w:rPr>
              <w:t>科技有限公司：</w:t>
            </w:r>
            <w:proofErr w:type="gramStart"/>
            <w:r w:rsidRPr="00EC7E0E">
              <w:rPr>
                <w:rFonts w:ascii="Verdana" w:eastAsia="宋体" w:hAnsi="Verdana" w:cs="宋体"/>
                <w:color w:val="333333"/>
                <w:sz w:val="18"/>
                <w:szCs w:val="18"/>
              </w:rPr>
              <w:t>虫师</w:t>
            </w:r>
            <w:proofErr w:type="gramEnd"/>
          </w:p>
        </w:tc>
      </w:tr>
    </w:tbl>
    <w:p w:rsidR="00EC7E0E" w:rsidRPr="00EC7E0E" w:rsidRDefault="00EC7E0E" w:rsidP="00EC7E0E">
      <w:pPr>
        <w:wordWrap w:val="0"/>
        <w:adjustRightInd/>
        <w:snapToGrid/>
        <w:spacing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2.1 </w:t>
      </w:r>
      <w:r w:rsidRPr="00EC7E0E">
        <w:rPr>
          <w:rFonts w:ascii="Georgia" w:eastAsia="宋体" w:hAnsi="Georgia" w:cs="宋体"/>
          <w:b/>
          <w:bCs/>
          <w:color w:val="333333"/>
          <w:spacing w:val="-15"/>
          <w:sz w:val="32"/>
          <w:szCs w:val="32"/>
        </w:rPr>
        <w:t>测试工作量</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408"/>
        <w:gridCol w:w="1435"/>
        <w:gridCol w:w="1435"/>
        <w:gridCol w:w="2059"/>
        <w:gridCol w:w="2059"/>
      </w:tblGrid>
      <w:tr w:rsidR="00EC7E0E" w:rsidRPr="00EC7E0E" w:rsidTr="00EC7E0E">
        <w:tc>
          <w:tcPr>
            <w:tcW w:w="1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任务</w:t>
            </w:r>
          </w:p>
        </w:tc>
        <w:tc>
          <w:tcPr>
            <w:tcW w:w="1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开始时间</w:t>
            </w:r>
          </w:p>
        </w:tc>
        <w:tc>
          <w:tcPr>
            <w:tcW w:w="1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结束时间</w:t>
            </w:r>
          </w:p>
        </w:tc>
        <w:tc>
          <w:tcPr>
            <w:tcW w:w="21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总计（天数）</w:t>
            </w:r>
          </w:p>
        </w:tc>
        <w:tc>
          <w:tcPr>
            <w:tcW w:w="21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总计（人时）</w:t>
            </w:r>
          </w:p>
        </w:tc>
      </w:tr>
      <w:tr w:rsidR="00EC7E0E" w:rsidRPr="00EC7E0E" w:rsidTr="00EC7E0E">
        <w:tc>
          <w:tcPr>
            <w:tcW w:w="1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计划</w:t>
            </w:r>
          </w:p>
        </w:tc>
        <w:tc>
          <w:tcPr>
            <w:tcW w:w="1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2011-11-19</w:t>
            </w:r>
          </w:p>
        </w:tc>
        <w:tc>
          <w:tcPr>
            <w:tcW w:w="1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2011-11-19</w:t>
            </w:r>
          </w:p>
        </w:tc>
        <w:tc>
          <w:tcPr>
            <w:tcW w:w="21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1</w:t>
            </w:r>
          </w:p>
        </w:tc>
        <w:tc>
          <w:tcPr>
            <w:tcW w:w="21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r>
      <w:tr w:rsidR="00EC7E0E" w:rsidRPr="00EC7E0E" w:rsidTr="00EC7E0E">
        <w:tc>
          <w:tcPr>
            <w:tcW w:w="1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实际</w:t>
            </w:r>
          </w:p>
        </w:tc>
        <w:tc>
          <w:tcPr>
            <w:tcW w:w="1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2011-11-19</w:t>
            </w:r>
          </w:p>
        </w:tc>
        <w:tc>
          <w:tcPr>
            <w:tcW w:w="15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2011-11-19</w:t>
            </w:r>
          </w:p>
        </w:tc>
        <w:tc>
          <w:tcPr>
            <w:tcW w:w="21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1</w:t>
            </w:r>
          </w:p>
        </w:tc>
        <w:tc>
          <w:tcPr>
            <w:tcW w:w="21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after="0" w:line="270" w:lineRule="atLeast"/>
              <w:jc w:val="center"/>
              <w:rPr>
                <w:rFonts w:ascii="Verdana" w:eastAsia="宋体" w:hAnsi="Verdana" w:cs="宋体"/>
                <w:color w:val="333333"/>
                <w:sz w:val="18"/>
                <w:szCs w:val="18"/>
              </w:rPr>
            </w:pPr>
            <w:r w:rsidRPr="00EC7E0E">
              <w:rPr>
                <w:rFonts w:ascii="Verdana" w:eastAsia="宋体" w:hAnsi="Verdana" w:cs="宋体"/>
                <w:color w:val="333333"/>
                <w:sz w:val="18"/>
                <w:szCs w:val="18"/>
              </w:rPr>
              <w:t> </w:t>
            </w:r>
          </w:p>
        </w:tc>
      </w:tr>
    </w:tbl>
    <w:p w:rsidR="00EC7E0E" w:rsidRPr="00EC7E0E" w:rsidRDefault="00EC7E0E" w:rsidP="00EC7E0E">
      <w:pPr>
        <w:wordWrap w:val="0"/>
        <w:adjustRightInd/>
        <w:snapToGrid/>
        <w:spacing w:before="100" w:beforeAutospacing="1" w:after="100" w:afterAutospacing="1"/>
        <w:outlineLvl w:val="1"/>
        <w:rPr>
          <w:rFonts w:ascii="Georgia" w:eastAsia="宋体" w:hAnsi="Georgia" w:cs="宋体"/>
          <w:b/>
          <w:bCs/>
          <w:color w:val="333333"/>
          <w:kern w:val="36"/>
          <w:sz w:val="42"/>
          <w:szCs w:val="42"/>
        </w:rPr>
      </w:pPr>
      <w:r w:rsidRPr="00EC7E0E">
        <w:rPr>
          <w:rFonts w:ascii="Georgia" w:eastAsia="宋体" w:hAnsi="Georgia" w:cs="宋体"/>
          <w:b/>
          <w:bCs/>
          <w:color w:val="333333"/>
          <w:kern w:val="36"/>
          <w:sz w:val="42"/>
          <w:szCs w:val="42"/>
        </w:rPr>
        <w:t>3 </w:t>
      </w:r>
      <w:r w:rsidRPr="00EC7E0E">
        <w:rPr>
          <w:rFonts w:ascii="Georgia" w:eastAsia="宋体" w:hAnsi="Georgia" w:cs="宋体"/>
          <w:b/>
          <w:bCs/>
          <w:color w:val="333333"/>
          <w:kern w:val="36"/>
          <w:sz w:val="42"/>
          <w:szCs w:val="42"/>
        </w:rPr>
        <w:t>测试内容及方法</w:t>
      </w:r>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3.1 </w:t>
      </w:r>
      <w:r w:rsidRPr="00EC7E0E">
        <w:rPr>
          <w:rFonts w:ascii="Georgia" w:eastAsia="宋体" w:hAnsi="Georgia" w:cs="宋体"/>
          <w:b/>
          <w:bCs/>
          <w:color w:val="333333"/>
          <w:spacing w:val="-15"/>
          <w:sz w:val="32"/>
          <w:szCs w:val="32"/>
        </w:rPr>
        <w:t>测试需求</w:t>
      </w:r>
      <w:r w:rsidRPr="00EC7E0E">
        <w:rPr>
          <w:rFonts w:ascii="Georgia" w:eastAsia="宋体" w:hAnsi="Georgia" w:cs="宋体"/>
          <w:b/>
          <w:bCs/>
          <w:color w:val="333333"/>
          <w:spacing w:val="-15"/>
          <w:sz w:val="32"/>
          <w:szCs w:val="32"/>
        </w:rPr>
        <w:t>/</w:t>
      </w:r>
      <w:r w:rsidRPr="00EC7E0E">
        <w:rPr>
          <w:rFonts w:ascii="Georgia" w:eastAsia="宋体" w:hAnsi="Georgia" w:cs="宋体"/>
          <w:b/>
          <w:bCs/>
          <w:color w:val="333333"/>
          <w:spacing w:val="-15"/>
          <w:sz w:val="32"/>
          <w:szCs w:val="32"/>
        </w:rPr>
        <w:t>目标</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在大用户量、数据量的超负荷下，获得服务器运行时的相关数据，从而进行分析，找出系统瓶颈，提高系统的稳定性。</w:t>
      </w:r>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3.2 </w:t>
      </w:r>
      <w:r w:rsidRPr="00EC7E0E">
        <w:rPr>
          <w:rFonts w:ascii="Georgia" w:eastAsia="宋体" w:hAnsi="Georgia" w:cs="宋体"/>
          <w:b/>
          <w:bCs/>
          <w:color w:val="333333"/>
          <w:spacing w:val="-15"/>
          <w:sz w:val="32"/>
          <w:szCs w:val="32"/>
        </w:rPr>
        <w:t>测试内容</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本次测试主要是对</w:t>
      </w:r>
      <w:r w:rsidRPr="00EC7E0E">
        <w:rPr>
          <w:rFonts w:ascii="Georgia" w:eastAsia="宋体" w:hAnsi="Georgia" w:cs="宋体"/>
          <w:color w:val="333333"/>
          <w:sz w:val="21"/>
          <w:szCs w:val="21"/>
        </w:rPr>
        <w:t>XXX</w:t>
      </w:r>
      <w:r w:rsidRPr="00EC7E0E">
        <w:rPr>
          <w:rFonts w:ascii="Georgia" w:eastAsia="宋体" w:hAnsi="Georgia" w:cs="宋体"/>
          <w:color w:val="333333"/>
          <w:sz w:val="21"/>
          <w:szCs w:val="21"/>
        </w:rPr>
        <w:t>网站</w:t>
      </w:r>
      <w:r w:rsidRPr="00EC7E0E">
        <w:rPr>
          <w:rFonts w:ascii="Georgia" w:eastAsia="宋体" w:hAnsi="Georgia" w:cs="宋体"/>
          <w:color w:val="333333"/>
          <w:sz w:val="21"/>
          <w:szCs w:val="21"/>
        </w:rPr>
        <w:t>“</w:t>
      </w:r>
      <w:r w:rsidRPr="00EC7E0E">
        <w:rPr>
          <w:rFonts w:ascii="Georgia" w:eastAsia="宋体" w:hAnsi="Georgia" w:cs="宋体"/>
          <w:color w:val="333333"/>
          <w:sz w:val="21"/>
          <w:szCs w:val="21"/>
        </w:rPr>
        <w:t>首页登录</w:t>
      </w:r>
      <w:r w:rsidRPr="00EC7E0E">
        <w:rPr>
          <w:rFonts w:ascii="Georgia" w:eastAsia="宋体" w:hAnsi="Georgia" w:cs="宋体"/>
          <w:color w:val="333333"/>
          <w:sz w:val="21"/>
          <w:szCs w:val="21"/>
        </w:rPr>
        <w:t>”</w:t>
      </w:r>
      <w:r w:rsidRPr="00EC7E0E">
        <w:rPr>
          <w:rFonts w:ascii="Georgia" w:eastAsia="宋体" w:hAnsi="Georgia" w:cs="宋体"/>
          <w:color w:val="333333"/>
          <w:sz w:val="21"/>
          <w:szCs w:val="21"/>
        </w:rPr>
        <w:t>、后台</w:t>
      </w:r>
      <w:r w:rsidRPr="00EC7E0E">
        <w:rPr>
          <w:rFonts w:ascii="Georgia" w:eastAsia="宋体" w:hAnsi="Georgia" w:cs="宋体"/>
          <w:color w:val="333333"/>
          <w:sz w:val="21"/>
          <w:szCs w:val="21"/>
        </w:rPr>
        <w:t>“</w:t>
      </w:r>
      <w:r w:rsidRPr="00EC7E0E">
        <w:rPr>
          <w:rFonts w:ascii="Georgia" w:eastAsia="宋体" w:hAnsi="Georgia" w:cs="宋体"/>
          <w:color w:val="333333"/>
          <w:sz w:val="21"/>
          <w:szCs w:val="21"/>
        </w:rPr>
        <w:t>成长记录</w:t>
      </w:r>
      <w:r w:rsidRPr="00EC7E0E">
        <w:rPr>
          <w:rFonts w:ascii="Georgia" w:eastAsia="宋体" w:hAnsi="Georgia" w:cs="宋体"/>
          <w:color w:val="333333"/>
          <w:sz w:val="21"/>
          <w:szCs w:val="21"/>
        </w:rPr>
        <w:t>”</w:t>
      </w:r>
      <w:r w:rsidRPr="00EC7E0E">
        <w:rPr>
          <w:rFonts w:ascii="Georgia" w:eastAsia="宋体" w:hAnsi="Georgia" w:cs="宋体"/>
          <w:color w:val="333333"/>
          <w:sz w:val="21"/>
          <w:szCs w:val="21"/>
        </w:rPr>
        <w:t>及网站信息页面访问操作在大负荷情况下处理数据的能力及承受能力。</w:t>
      </w:r>
    </w:p>
    <w:p w:rsidR="00EC7E0E" w:rsidRPr="00EC7E0E" w:rsidRDefault="00EC7E0E" w:rsidP="00EC7E0E">
      <w:pPr>
        <w:wordWrap w:val="0"/>
        <w:adjustRightInd/>
        <w:snapToGrid/>
        <w:spacing w:before="150"/>
        <w:rPr>
          <w:rFonts w:ascii="Georgia" w:eastAsia="宋体" w:hAnsi="Georgia" w:cs="宋体"/>
          <w:color w:val="333333"/>
          <w:sz w:val="21"/>
          <w:szCs w:val="21"/>
        </w:rPr>
      </w:pPr>
      <w:r w:rsidRPr="00EC7E0E">
        <w:rPr>
          <w:rFonts w:ascii="Georgia" w:eastAsia="宋体" w:hAnsi="Georgia" w:cs="宋体"/>
          <w:color w:val="333333"/>
          <w:sz w:val="21"/>
          <w:szCs w:val="21"/>
        </w:rPr>
        <w:t>测试方法：</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559"/>
        <w:gridCol w:w="1672"/>
        <w:gridCol w:w="1999"/>
        <w:gridCol w:w="3166"/>
      </w:tblGrid>
      <w:tr w:rsidR="00EC7E0E" w:rsidRPr="00EC7E0E" w:rsidTr="00EC7E0E">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场景</w:t>
            </w:r>
          </w:p>
        </w:tc>
        <w:tc>
          <w:tcPr>
            <w:tcW w:w="18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并发用户数量</w:t>
            </w:r>
          </w:p>
        </w:tc>
        <w:tc>
          <w:tcPr>
            <w:tcW w:w="22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运行场景设置</w:t>
            </w:r>
          </w:p>
        </w:tc>
        <w:tc>
          <w:tcPr>
            <w:tcW w:w="36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测试点</w:t>
            </w:r>
          </w:p>
        </w:tc>
      </w:tr>
      <w:tr w:rsidR="00EC7E0E" w:rsidRPr="00EC7E0E" w:rsidTr="00EC7E0E">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登录</w:t>
            </w:r>
          </w:p>
        </w:tc>
        <w:tc>
          <w:tcPr>
            <w:tcW w:w="189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200</w:t>
            </w:r>
          </w:p>
        </w:tc>
        <w:tc>
          <w:tcPr>
            <w:tcW w:w="22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40</w:t>
            </w:r>
            <w:r w:rsidRPr="00EC7E0E">
              <w:rPr>
                <w:rFonts w:ascii="宋体" w:eastAsia="宋体" w:hAnsi="宋体" w:cs="宋体" w:hint="eastAsia"/>
                <w:color w:val="333333"/>
                <w:sz w:val="18"/>
                <w:szCs w:val="18"/>
              </w:rPr>
              <w:t>分钟</w:t>
            </w:r>
          </w:p>
        </w:tc>
        <w:tc>
          <w:tcPr>
            <w:tcW w:w="36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EC7E0E" w:rsidRPr="00EC7E0E" w:rsidRDefault="00EC7E0E" w:rsidP="00EC7E0E">
            <w:pPr>
              <w:adjustRightInd/>
              <w:snapToGrid/>
              <w:spacing w:before="150" w:after="150"/>
              <w:jc w:val="center"/>
              <w:rPr>
                <w:rFonts w:ascii="Verdana" w:eastAsia="宋体" w:hAnsi="Verdana" w:cs="宋体"/>
                <w:color w:val="333333"/>
                <w:sz w:val="18"/>
                <w:szCs w:val="18"/>
              </w:rPr>
            </w:pPr>
            <w:r w:rsidRPr="00EC7E0E">
              <w:rPr>
                <w:rFonts w:ascii="Verdana" w:eastAsia="宋体" w:hAnsi="Verdana" w:cs="宋体"/>
                <w:color w:val="333333"/>
                <w:sz w:val="18"/>
                <w:szCs w:val="18"/>
              </w:rPr>
              <w:t>服务器稳定性及操作响应时间</w:t>
            </w:r>
          </w:p>
        </w:tc>
      </w:tr>
    </w:tbl>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FF0000"/>
          <w:sz w:val="21"/>
          <w:szCs w:val="21"/>
        </w:rPr>
        <w:t>注释：所有用户登陆、没有权限限制。</w:t>
      </w:r>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3.3 </w:t>
      </w:r>
      <w:r w:rsidRPr="00EC7E0E">
        <w:rPr>
          <w:rFonts w:ascii="Georgia" w:eastAsia="宋体" w:hAnsi="Georgia" w:cs="宋体"/>
          <w:b/>
          <w:bCs/>
          <w:color w:val="333333"/>
          <w:spacing w:val="-15"/>
          <w:sz w:val="32"/>
          <w:szCs w:val="32"/>
        </w:rPr>
        <w:t>测试工具</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主要测试工具为：</w:t>
      </w:r>
      <w:proofErr w:type="spellStart"/>
      <w:r w:rsidRPr="00EC7E0E">
        <w:rPr>
          <w:rFonts w:ascii="Arial" w:eastAsia="宋体" w:hAnsi="Arial" w:cs="Arial"/>
          <w:color w:val="333333"/>
          <w:sz w:val="21"/>
          <w:szCs w:val="21"/>
        </w:rPr>
        <w:t>LoadRunner</w:t>
      </w:r>
      <w:proofErr w:type="spellEnd"/>
      <w:r w:rsidRPr="00EC7E0E">
        <w:rPr>
          <w:rFonts w:ascii="宋体" w:eastAsia="宋体" w:hAnsi="宋体" w:cs="宋体" w:hint="eastAsia"/>
          <w:color w:val="333333"/>
          <w:sz w:val="21"/>
          <w:szCs w:val="21"/>
        </w:rPr>
        <w:t>性能测试工具</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辅助软件：截图工具，</w:t>
      </w:r>
      <w:r w:rsidRPr="00EC7E0E">
        <w:rPr>
          <w:rFonts w:ascii="Arial" w:eastAsia="宋体" w:hAnsi="Arial" w:cs="Arial"/>
          <w:color w:val="333333"/>
          <w:sz w:val="21"/>
          <w:szCs w:val="21"/>
        </w:rPr>
        <w:t>Word</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lastRenderedPageBreak/>
        <w:t> </w:t>
      </w:r>
    </w:p>
    <w:p w:rsidR="00EC7E0E" w:rsidRPr="00EC7E0E" w:rsidRDefault="00EC7E0E" w:rsidP="00EC7E0E">
      <w:pPr>
        <w:wordWrap w:val="0"/>
        <w:adjustRightInd/>
        <w:snapToGrid/>
        <w:spacing w:before="100" w:beforeAutospacing="1" w:after="100" w:afterAutospacing="1"/>
        <w:outlineLvl w:val="1"/>
        <w:rPr>
          <w:rFonts w:ascii="Georgia" w:eastAsia="宋体" w:hAnsi="Georgia" w:cs="宋体"/>
          <w:b/>
          <w:bCs/>
          <w:color w:val="333333"/>
          <w:kern w:val="36"/>
          <w:sz w:val="42"/>
          <w:szCs w:val="42"/>
        </w:rPr>
      </w:pPr>
      <w:r w:rsidRPr="00EC7E0E">
        <w:rPr>
          <w:rFonts w:ascii="Georgia" w:eastAsia="宋体" w:hAnsi="Georgia" w:cs="宋体"/>
          <w:b/>
          <w:bCs/>
          <w:color w:val="333333"/>
          <w:kern w:val="36"/>
          <w:sz w:val="42"/>
          <w:szCs w:val="42"/>
        </w:rPr>
        <w:t>4 </w:t>
      </w:r>
      <w:r w:rsidRPr="00EC7E0E">
        <w:rPr>
          <w:rFonts w:ascii="Georgia" w:eastAsia="宋体" w:hAnsi="Georgia" w:cs="宋体"/>
          <w:b/>
          <w:bCs/>
          <w:color w:val="333333"/>
          <w:kern w:val="36"/>
          <w:sz w:val="42"/>
          <w:szCs w:val="42"/>
        </w:rPr>
        <w:t>测试结果及分析</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after="0" w:line="288" w:lineRule="auto"/>
        <w:outlineLvl w:val="2"/>
        <w:rPr>
          <w:rFonts w:ascii="Georgia" w:eastAsia="宋体" w:hAnsi="Georgia" w:cs="宋体"/>
          <w:b/>
          <w:bCs/>
          <w:color w:val="333333"/>
          <w:spacing w:val="-15"/>
          <w:sz w:val="32"/>
          <w:szCs w:val="32"/>
        </w:rPr>
      </w:pPr>
      <w:r w:rsidRPr="00EC7E0E">
        <w:rPr>
          <w:rFonts w:ascii="Georgia" w:eastAsia="宋体" w:hAnsi="Georgia" w:cs="宋体"/>
          <w:b/>
          <w:bCs/>
          <w:color w:val="333333"/>
          <w:spacing w:val="-15"/>
          <w:sz w:val="32"/>
          <w:szCs w:val="32"/>
        </w:rPr>
        <w:t>4.1 XXX</w:t>
      </w:r>
      <w:r w:rsidRPr="00EC7E0E">
        <w:rPr>
          <w:rFonts w:ascii="Georgia" w:eastAsia="宋体" w:hAnsi="Georgia" w:cs="宋体"/>
          <w:b/>
          <w:bCs/>
          <w:color w:val="333333"/>
          <w:spacing w:val="-15"/>
          <w:sz w:val="32"/>
          <w:szCs w:val="32"/>
        </w:rPr>
        <w:t>处理性能评估</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这次测试属于局域网环境进行，排除了外网的网</w:t>
      </w:r>
      <w:proofErr w:type="gramStart"/>
      <w:r w:rsidRPr="00EC7E0E">
        <w:rPr>
          <w:rFonts w:ascii="Georgia" w:eastAsia="宋体" w:hAnsi="Georgia" w:cs="宋体"/>
          <w:color w:val="333333"/>
          <w:sz w:val="21"/>
          <w:szCs w:val="21"/>
        </w:rPr>
        <w:t>速限制</w:t>
      </w:r>
      <w:proofErr w:type="gramEnd"/>
      <w:r w:rsidRPr="00EC7E0E">
        <w:rPr>
          <w:rFonts w:ascii="Georgia" w:eastAsia="宋体" w:hAnsi="Georgia" w:cs="宋体"/>
          <w:color w:val="333333"/>
          <w:sz w:val="21"/>
          <w:szCs w:val="21"/>
        </w:rPr>
        <w:t>及不稳定性。</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b/>
          <w:bCs/>
          <w:color w:val="333333"/>
          <w:sz w:val="21"/>
        </w:rPr>
        <w:t> </w:t>
      </w:r>
      <w:r w:rsidRPr="00EC7E0E">
        <w:rPr>
          <w:rFonts w:ascii="Georgia" w:eastAsia="宋体" w:hAnsi="Georgia" w:cs="宋体"/>
          <w:b/>
          <w:bCs/>
          <w:color w:val="333333"/>
          <w:sz w:val="21"/>
        </w:rPr>
        <w:t>并发登录用户测试</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测试内容：</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这次测试属于模拟真实环境，加入思考时间（</w:t>
      </w:r>
      <w:r w:rsidRPr="00EC7E0E">
        <w:rPr>
          <w:rFonts w:ascii="Arial" w:eastAsia="宋体" w:hAnsi="Arial" w:cs="Arial"/>
          <w:color w:val="333333"/>
          <w:sz w:val="21"/>
          <w:szCs w:val="21"/>
        </w:rPr>
        <w:t>think time</w:t>
      </w:r>
      <w:r w:rsidRPr="00EC7E0E">
        <w:rPr>
          <w:rFonts w:ascii="宋体" w:eastAsia="宋体" w:hAnsi="宋体" w:cs="宋体" w:hint="eastAsia"/>
          <w:color w:val="333333"/>
          <w:sz w:val="21"/>
          <w:szCs w:val="21"/>
        </w:rPr>
        <w:t>）；</w:t>
      </w:r>
      <w:r w:rsidRPr="00EC7E0E">
        <w:rPr>
          <w:rFonts w:ascii="Georgia" w:eastAsia="宋体" w:hAnsi="Georgia" w:cs="宋体"/>
          <w:color w:val="FF0000"/>
          <w:sz w:val="21"/>
          <w:szCs w:val="21"/>
        </w:rPr>
        <w:t>用户输入网址登录首页，加入</w:t>
      </w:r>
      <w:r w:rsidRPr="00EC7E0E">
        <w:rPr>
          <w:rFonts w:ascii="Arial" w:eastAsia="宋体" w:hAnsi="Arial" w:cs="Arial"/>
          <w:color w:val="FF0000"/>
          <w:sz w:val="21"/>
          <w:szCs w:val="21"/>
        </w:rPr>
        <w:t>1~5</w:t>
      </w:r>
      <w:r w:rsidRPr="00EC7E0E">
        <w:rPr>
          <w:rFonts w:ascii="宋体" w:eastAsia="宋体" w:hAnsi="宋体" w:cs="宋体" w:hint="eastAsia"/>
          <w:color w:val="FF0000"/>
          <w:sz w:val="21"/>
          <w:szCs w:val="21"/>
        </w:rPr>
        <w:t>秒思考时间，输入用户名密码，点击登录按钮。</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Pr>
          <w:rFonts w:ascii="Georgia" w:eastAsia="宋体" w:hAnsi="Georgia" w:cs="宋体"/>
          <w:noProof/>
          <w:color w:val="333333"/>
          <w:sz w:val="21"/>
          <w:szCs w:val="21"/>
        </w:rPr>
        <w:lastRenderedPageBreak/>
        <w:drawing>
          <wp:inline distT="0" distB="0" distL="0" distR="0">
            <wp:extent cx="9677400" cy="4562475"/>
            <wp:effectExtent l="19050" t="0" r="0" b="0"/>
            <wp:docPr id="2" name="图片 2" descr="http://pic002.cnblogs.com/images/2011/311516/201111201047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1/311516/2011112010473959.png"/>
                    <pic:cNvPicPr>
                      <a:picLocks noChangeAspect="1" noChangeArrowheads="1"/>
                    </pic:cNvPicPr>
                  </pic:nvPicPr>
                  <pic:blipFill>
                    <a:blip r:embed="rId6" cstate="print"/>
                    <a:srcRect/>
                    <a:stretch>
                      <a:fillRect/>
                    </a:stretch>
                  </pic:blipFill>
                  <pic:spPr bwMode="auto">
                    <a:xfrm>
                      <a:off x="0" y="0"/>
                      <a:ext cx="9677400" cy="4562475"/>
                    </a:xfrm>
                    <a:prstGeom prst="rect">
                      <a:avLst/>
                    </a:prstGeom>
                    <a:noFill/>
                    <a:ln w="9525">
                      <a:noFill/>
                      <a:miter lim="800000"/>
                      <a:headEnd/>
                      <a:tailEnd/>
                    </a:ln>
                  </pic:spPr>
                </pic:pic>
              </a:graphicData>
            </a:graphic>
          </wp:inline>
        </w:drawing>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Pr>
          <w:rFonts w:ascii="Georgia" w:eastAsia="宋体" w:hAnsi="Georgia" w:cs="宋体"/>
          <w:noProof/>
          <w:color w:val="333333"/>
          <w:sz w:val="21"/>
          <w:szCs w:val="21"/>
        </w:rPr>
        <w:drawing>
          <wp:inline distT="0" distB="0" distL="0" distR="0">
            <wp:extent cx="9763125" cy="1495425"/>
            <wp:effectExtent l="19050" t="0" r="9525" b="0"/>
            <wp:docPr id="3" name="图片 3" descr="http://pic002.cnblogs.com/images/2011/311516/2011112010481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1/311516/2011112010481628.png"/>
                    <pic:cNvPicPr>
                      <a:picLocks noChangeAspect="1" noChangeArrowheads="1"/>
                    </pic:cNvPicPr>
                  </pic:nvPicPr>
                  <pic:blipFill>
                    <a:blip r:embed="rId7" cstate="print"/>
                    <a:srcRect/>
                    <a:stretch>
                      <a:fillRect/>
                    </a:stretch>
                  </pic:blipFill>
                  <pic:spPr bwMode="auto">
                    <a:xfrm>
                      <a:off x="0" y="0"/>
                      <a:ext cx="9763125" cy="1495425"/>
                    </a:xfrm>
                    <a:prstGeom prst="rect">
                      <a:avLst/>
                    </a:prstGeom>
                    <a:noFill/>
                    <a:ln w="9525">
                      <a:noFill/>
                      <a:miter lim="800000"/>
                      <a:headEnd/>
                      <a:tailEnd/>
                    </a:ln>
                  </pic:spPr>
                </pic:pic>
              </a:graphicData>
            </a:graphic>
          </wp:inline>
        </w:drawing>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45" w:after="0"/>
        <w:ind w:firstLine="420"/>
        <w:rPr>
          <w:rFonts w:ascii="Georgia" w:eastAsia="宋体" w:hAnsi="Georgia" w:cs="宋体"/>
          <w:color w:val="333333"/>
          <w:sz w:val="21"/>
          <w:szCs w:val="21"/>
        </w:rPr>
      </w:pPr>
      <w:r w:rsidRPr="00EC7E0E">
        <w:rPr>
          <w:rFonts w:ascii="宋体" w:eastAsia="宋体" w:hAnsi="宋体" w:cs="宋体" w:hint="eastAsia"/>
          <w:color w:val="333333"/>
          <w:sz w:val="21"/>
          <w:szCs w:val="21"/>
        </w:rPr>
        <w:t>说明：用户的整个执行流程都录制在</w:t>
      </w:r>
      <w:r w:rsidRPr="00EC7E0E">
        <w:rPr>
          <w:rFonts w:ascii="Arial" w:eastAsia="宋体" w:hAnsi="Arial" w:cs="Arial"/>
          <w:color w:val="333333"/>
          <w:sz w:val="21"/>
          <w:szCs w:val="21"/>
        </w:rPr>
        <w:t>Action(</w:t>
      </w:r>
      <w:r w:rsidRPr="00EC7E0E">
        <w:rPr>
          <w:rFonts w:ascii="宋体" w:eastAsia="宋体" w:hAnsi="宋体" w:cs="宋体" w:hint="eastAsia"/>
          <w:color w:val="333333"/>
          <w:sz w:val="21"/>
          <w:szCs w:val="21"/>
        </w:rPr>
        <w:t>循环</w:t>
      </w:r>
      <w:r w:rsidRPr="00EC7E0E">
        <w:rPr>
          <w:rFonts w:ascii="Arial" w:eastAsia="宋体" w:hAnsi="Arial" w:cs="Arial"/>
          <w:color w:val="333333"/>
          <w:sz w:val="21"/>
          <w:szCs w:val="21"/>
        </w:rPr>
        <w:t>)</w:t>
      </w:r>
      <w:r w:rsidRPr="00EC7E0E">
        <w:rPr>
          <w:rFonts w:ascii="宋体" w:eastAsia="宋体" w:hAnsi="宋体" w:cs="宋体" w:hint="eastAsia"/>
          <w:color w:val="333333"/>
          <w:sz w:val="21"/>
          <w:szCs w:val="21"/>
        </w:rPr>
        <w:t>部分，所以</w:t>
      </w:r>
      <w:proofErr w:type="spellStart"/>
      <w:r w:rsidRPr="00EC7E0E">
        <w:rPr>
          <w:rFonts w:ascii="Arial" w:eastAsia="宋体" w:hAnsi="Arial" w:cs="Arial"/>
          <w:color w:val="333333"/>
          <w:sz w:val="21"/>
          <w:szCs w:val="21"/>
        </w:rPr>
        <w:t>Vuser_int</w:t>
      </w:r>
      <w:proofErr w:type="spellEnd"/>
      <w:r w:rsidRPr="00EC7E0E">
        <w:rPr>
          <w:rFonts w:ascii="Arial" w:eastAsia="宋体" w:hAnsi="Arial" w:cs="Arial"/>
          <w:color w:val="333333"/>
          <w:sz w:val="21"/>
          <w:szCs w:val="21"/>
        </w:rPr>
        <w:t xml:space="preserve"> (</w:t>
      </w:r>
      <w:r w:rsidRPr="00EC7E0E">
        <w:rPr>
          <w:rFonts w:ascii="宋体" w:eastAsia="宋体" w:hAnsi="宋体" w:cs="宋体" w:hint="eastAsia"/>
          <w:color w:val="333333"/>
          <w:sz w:val="21"/>
          <w:szCs w:val="21"/>
        </w:rPr>
        <w:t>开始</w:t>
      </w:r>
      <w:r w:rsidRPr="00EC7E0E">
        <w:rPr>
          <w:rFonts w:ascii="Arial" w:eastAsia="宋体" w:hAnsi="Arial" w:cs="Arial"/>
          <w:color w:val="333333"/>
          <w:sz w:val="21"/>
          <w:szCs w:val="21"/>
        </w:rPr>
        <w:t>)</w:t>
      </w:r>
      <w:r w:rsidRPr="00EC7E0E">
        <w:rPr>
          <w:rFonts w:ascii="宋体" w:eastAsia="宋体" w:hAnsi="宋体" w:cs="宋体" w:hint="eastAsia"/>
          <w:color w:val="333333"/>
          <w:sz w:val="21"/>
          <w:szCs w:val="21"/>
        </w:rPr>
        <w:t>和</w:t>
      </w:r>
      <w:proofErr w:type="spellStart"/>
      <w:r w:rsidRPr="00EC7E0E">
        <w:rPr>
          <w:rFonts w:ascii="Arial" w:eastAsia="宋体" w:hAnsi="Arial" w:cs="Arial"/>
          <w:color w:val="333333"/>
          <w:sz w:val="21"/>
          <w:szCs w:val="21"/>
        </w:rPr>
        <w:t>Vuser_end</w:t>
      </w:r>
      <w:proofErr w:type="spellEnd"/>
      <w:r w:rsidRPr="00EC7E0E">
        <w:rPr>
          <w:rFonts w:ascii="Arial" w:eastAsia="宋体" w:hAnsi="Arial" w:cs="Arial"/>
          <w:color w:val="333333"/>
          <w:sz w:val="21"/>
          <w:szCs w:val="21"/>
        </w:rPr>
        <w:t>(</w:t>
      </w:r>
      <w:r w:rsidRPr="00EC7E0E">
        <w:rPr>
          <w:rFonts w:ascii="宋体" w:eastAsia="宋体" w:hAnsi="宋体" w:cs="宋体" w:hint="eastAsia"/>
          <w:color w:val="333333"/>
          <w:sz w:val="21"/>
          <w:szCs w:val="21"/>
        </w:rPr>
        <w:t>结束</w:t>
      </w:r>
      <w:r w:rsidRPr="00EC7E0E">
        <w:rPr>
          <w:rFonts w:ascii="Arial" w:eastAsia="宋体" w:hAnsi="Arial" w:cs="Arial"/>
          <w:color w:val="333333"/>
          <w:sz w:val="21"/>
          <w:szCs w:val="21"/>
        </w:rPr>
        <w:t>)</w:t>
      </w:r>
      <w:r w:rsidRPr="00EC7E0E">
        <w:rPr>
          <w:rFonts w:ascii="宋体" w:eastAsia="宋体" w:hAnsi="宋体" w:cs="宋体" w:hint="eastAsia"/>
          <w:color w:val="333333"/>
          <w:sz w:val="21"/>
          <w:szCs w:val="21"/>
        </w:rPr>
        <w:t>部分为空。</w:t>
      </w:r>
      <w:proofErr w:type="spellStart"/>
      <w:r w:rsidRPr="00EC7E0E">
        <w:rPr>
          <w:rFonts w:ascii="Arial" w:eastAsia="宋体" w:hAnsi="Arial" w:cs="Arial"/>
          <w:color w:val="333333"/>
          <w:sz w:val="21"/>
          <w:szCs w:val="21"/>
        </w:rPr>
        <w:t>Action_Transaction</w:t>
      </w:r>
      <w:proofErr w:type="spellEnd"/>
      <w:r w:rsidRPr="00EC7E0E">
        <w:rPr>
          <w:rFonts w:ascii="宋体" w:eastAsia="宋体" w:hAnsi="宋体" w:cs="宋体" w:hint="eastAsia"/>
          <w:color w:val="333333"/>
          <w:sz w:val="21"/>
          <w:szCs w:val="21"/>
        </w:rPr>
        <w:t>部分的时间为运行整个</w:t>
      </w:r>
      <w:r w:rsidRPr="00EC7E0E">
        <w:rPr>
          <w:rFonts w:ascii="Arial" w:eastAsia="宋体" w:hAnsi="Arial" w:cs="Arial"/>
          <w:color w:val="333333"/>
          <w:sz w:val="21"/>
          <w:szCs w:val="21"/>
        </w:rPr>
        <w:t>Action</w:t>
      </w:r>
      <w:r w:rsidRPr="00EC7E0E">
        <w:rPr>
          <w:rFonts w:ascii="宋体" w:eastAsia="宋体" w:hAnsi="宋体" w:cs="宋体" w:hint="eastAsia"/>
          <w:color w:val="333333"/>
          <w:sz w:val="21"/>
          <w:szCs w:val="21"/>
        </w:rPr>
        <w:t>脚本所需的时间。</w:t>
      </w:r>
    </w:p>
    <w:p w:rsidR="00EC7E0E" w:rsidRPr="00EC7E0E" w:rsidRDefault="00EC7E0E" w:rsidP="00EC7E0E">
      <w:pPr>
        <w:wordWrap w:val="0"/>
        <w:adjustRightInd/>
        <w:snapToGrid/>
        <w:spacing w:before="145" w:after="0"/>
        <w:ind w:firstLine="420"/>
        <w:rPr>
          <w:rFonts w:ascii="Georgia" w:eastAsia="宋体" w:hAnsi="Georgia" w:cs="宋体"/>
          <w:color w:val="333333"/>
          <w:sz w:val="21"/>
          <w:szCs w:val="21"/>
        </w:rPr>
      </w:pPr>
      <w:r w:rsidRPr="00EC7E0E">
        <w:rPr>
          <w:rFonts w:ascii="宋体" w:eastAsia="宋体" w:hAnsi="宋体" w:cs="宋体" w:hint="eastAsia"/>
          <w:color w:val="333333"/>
          <w:sz w:val="21"/>
          <w:szCs w:val="21"/>
        </w:rPr>
        <w:t>整个</w:t>
      </w:r>
      <w:r w:rsidRPr="00EC7E0E">
        <w:rPr>
          <w:rFonts w:ascii="Arial" w:eastAsia="宋体" w:hAnsi="Arial" w:cs="Arial"/>
          <w:color w:val="333333"/>
          <w:sz w:val="21"/>
          <w:szCs w:val="21"/>
        </w:rPr>
        <w:t>Action</w:t>
      </w:r>
      <w:r w:rsidRPr="00EC7E0E">
        <w:rPr>
          <w:rFonts w:ascii="宋体" w:eastAsia="宋体" w:hAnsi="宋体" w:cs="宋体" w:hint="eastAsia"/>
          <w:color w:val="333333"/>
          <w:sz w:val="21"/>
          <w:szCs w:val="21"/>
        </w:rPr>
        <w:t>的平均响应时间为：</w:t>
      </w:r>
      <w:r w:rsidRPr="00EC7E0E">
        <w:rPr>
          <w:rFonts w:ascii="宋体" w:eastAsia="宋体" w:hAnsi="宋体" w:cs="宋体" w:hint="eastAsia"/>
          <w:color w:val="FF0000"/>
          <w:sz w:val="21"/>
          <w:szCs w:val="21"/>
        </w:rPr>
        <w:t>3.945</w:t>
      </w:r>
      <w:r w:rsidRPr="00EC7E0E">
        <w:rPr>
          <w:rFonts w:ascii="宋体" w:eastAsia="宋体" w:hAnsi="宋体" w:cs="宋体" w:hint="eastAsia"/>
          <w:color w:val="333333"/>
          <w:sz w:val="21"/>
          <w:szCs w:val="21"/>
        </w:rPr>
        <w:t>秒；登录操作的平均响应时间为：</w:t>
      </w:r>
      <w:r w:rsidRPr="00EC7E0E">
        <w:rPr>
          <w:rFonts w:ascii="宋体" w:eastAsia="宋体" w:hAnsi="宋体" w:cs="宋体" w:hint="eastAsia"/>
          <w:color w:val="FF0000"/>
          <w:sz w:val="21"/>
          <w:szCs w:val="21"/>
        </w:rPr>
        <w:t>1.185</w:t>
      </w:r>
      <w:r w:rsidRPr="00EC7E0E">
        <w:rPr>
          <w:rFonts w:ascii="宋体" w:eastAsia="宋体" w:hAnsi="宋体" w:cs="宋体" w:hint="eastAsia"/>
          <w:color w:val="333333"/>
          <w:sz w:val="21"/>
          <w:szCs w:val="21"/>
        </w:rPr>
        <w:t>秒。</w:t>
      </w:r>
    </w:p>
    <w:p w:rsidR="00EC7E0E" w:rsidRPr="00EC7E0E" w:rsidRDefault="00EC7E0E" w:rsidP="00EC7E0E">
      <w:pPr>
        <w:wordWrap w:val="0"/>
        <w:adjustRightInd/>
        <w:snapToGrid/>
        <w:spacing w:before="145" w:after="0"/>
        <w:ind w:firstLine="42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Pr>
          <w:rFonts w:ascii="Georgia" w:eastAsia="宋体" w:hAnsi="Georgia" w:cs="宋体"/>
          <w:noProof/>
          <w:color w:val="333333"/>
          <w:sz w:val="21"/>
          <w:szCs w:val="21"/>
        </w:rPr>
        <w:lastRenderedPageBreak/>
        <w:drawing>
          <wp:inline distT="0" distB="0" distL="0" distR="0">
            <wp:extent cx="9667875" cy="4591050"/>
            <wp:effectExtent l="19050" t="0" r="9525" b="0"/>
            <wp:docPr id="4" name="图片 4" descr="http://pic002.cnblogs.com/images/2011/311516/2011112010500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1/311516/2011112010500156.png"/>
                    <pic:cNvPicPr>
                      <a:picLocks noChangeAspect="1" noChangeArrowheads="1"/>
                    </pic:cNvPicPr>
                  </pic:nvPicPr>
                  <pic:blipFill>
                    <a:blip r:embed="rId8" cstate="print"/>
                    <a:srcRect/>
                    <a:stretch>
                      <a:fillRect/>
                    </a:stretch>
                  </pic:blipFill>
                  <pic:spPr bwMode="auto">
                    <a:xfrm>
                      <a:off x="0" y="0"/>
                      <a:ext cx="9667875" cy="4591050"/>
                    </a:xfrm>
                    <a:prstGeom prst="rect">
                      <a:avLst/>
                    </a:prstGeom>
                    <a:noFill/>
                    <a:ln w="9525">
                      <a:noFill/>
                      <a:miter lim="800000"/>
                      <a:headEnd/>
                      <a:tailEnd/>
                    </a:ln>
                  </pic:spPr>
                </pic:pic>
              </a:graphicData>
            </a:graphic>
          </wp:inline>
        </w:drawing>
      </w:r>
    </w:p>
    <w:p w:rsidR="00EC7E0E" w:rsidRPr="00EC7E0E" w:rsidRDefault="00EC7E0E" w:rsidP="00EC7E0E">
      <w:pPr>
        <w:wordWrap w:val="0"/>
        <w:adjustRightInd/>
        <w:snapToGrid/>
        <w:spacing w:before="145" w:after="0"/>
        <w:ind w:firstLine="42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45" w:after="145"/>
        <w:outlineLvl w:val="4"/>
        <w:rPr>
          <w:rFonts w:ascii="Georgia" w:eastAsia="宋体" w:hAnsi="Georgia" w:cs="宋体"/>
          <w:b/>
          <w:bCs/>
          <w:color w:val="333333"/>
          <w:sz w:val="21"/>
          <w:szCs w:val="21"/>
        </w:rPr>
      </w:pPr>
      <w:r w:rsidRPr="00EC7E0E">
        <w:rPr>
          <w:rFonts w:ascii="宋体" w:eastAsia="宋体" w:hAnsi="宋体" w:cs="宋体" w:hint="eastAsia"/>
          <w:color w:val="333333"/>
          <w:sz w:val="21"/>
          <w:szCs w:val="21"/>
        </w:rPr>
        <w:t>说明：所有响应事务数为：</w:t>
      </w:r>
      <w:r w:rsidRPr="00EC7E0E">
        <w:rPr>
          <w:rFonts w:ascii="宋体" w:eastAsia="宋体" w:hAnsi="宋体" w:cs="宋体" w:hint="eastAsia"/>
          <w:color w:val="FF0000"/>
          <w:sz w:val="21"/>
          <w:szCs w:val="21"/>
        </w:rPr>
        <w:t>8720次</w:t>
      </w:r>
      <w:r w:rsidRPr="00EC7E0E">
        <w:rPr>
          <w:rFonts w:ascii="宋体" w:eastAsia="宋体" w:hAnsi="宋体" w:cs="宋体" w:hint="eastAsia"/>
          <w:color w:val="333333"/>
          <w:sz w:val="21"/>
          <w:szCs w:val="21"/>
        </w:rPr>
        <w:t>(</w:t>
      </w:r>
      <w:proofErr w:type="gramStart"/>
      <w:r w:rsidRPr="00EC7E0E">
        <w:rPr>
          <w:rFonts w:ascii="宋体" w:eastAsia="宋体" w:hAnsi="宋体" w:cs="宋体" w:hint="eastAsia"/>
          <w:color w:val="333333"/>
          <w:sz w:val="21"/>
          <w:szCs w:val="21"/>
        </w:rPr>
        <w:t>个</w:t>
      </w:r>
      <w:proofErr w:type="gramEnd"/>
      <w:r w:rsidRPr="00EC7E0E">
        <w:rPr>
          <w:rFonts w:ascii="宋体" w:eastAsia="宋体" w:hAnsi="宋体" w:cs="宋体" w:hint="eastAsia"/>
          <w:color w:val="333333"/>
          <w:sz w:val="21"/>
          <w:szCs w:val="21"/>
        </w:rPr>
        <w:t>)</w:t>
      </w:r>
    </w:p>
    <w:p w:rsidR="00EC7E0E" w:rsidRPr="00EC7E0E" w:rsidRDefault="00EC7E0E" w:rsidP="00EC7E0E">
      <w:pPr>
        <w:wordWrap w:val="0"/>
        <w:adjustRightInd/>
        <w:snapToGrid/>
        <w:spacing w:before="145" w:after="145"/>
        <w:outlineLvl w:val="4"/>
        <w:rPr>
          <w:rFonts w:ascii="Georgia" w:eastAsia="宋体" w:hAnsi="Georgia" w:cs="宋体"/>
          <w:b/>
          <w:bCs/>
          <w:color w:val="333333"/>
          <w:sz w:val="21"/>
          <w:szCs w:val="21"/>
        </w:rPr>
      </w:pPr>
      <w:r>
        <w:rPr>
          <w:rFonts w:ascii="宋体" w:eastAsia="宋体" w:hAnsi="宋体" w:cs="宋体"/>
          <w:noProof/>
          <w:color w:val="333333"/>
          <w:sz w:val="21"/>
          <w:szCs w:val="21"/>
        </w:rPr>
        <w:lastRenderedPageBreak/>
        <w:drawing>
          <wp:inline distT="0" distB="0" distL="0" distR="0">
            <wp:extent cx="9667875" cy="4572000"/>
            <wp:effectExtent l="19050" t="0" r="9525" b="0"/>
            <wp:docPr id="5" name="图片 5" descr="http://pic002.cnblogs.com/images/2011/311516/201111201050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1/311516/2011112010505920.png"/>
                    <pic:cNvPicPr>
                      <a:picLocks noChangeAspect="1" noChangeArrowheads="1"/>
                    </pic:cNvPicPr>
                  </pic:nvPicPr>
                  <pic:blipFill>
                    <a:blip r:embed="rId9" cstate="print"/>
                    <a:srcRect/>
                    <a:stretch>
                      <a:fillRect/>
                    </a:stretch>
                  </pic:blipFill>
                  <pic:spPr bwMode="auto">
                    <a:xfrm>
                      <a:off x="0" y="0"/>
                      <a:ext cx="9667875" cy="4572000"/>
                    </a:xfrm>
                    <a:prstGeom prst="rect">
                      <a:avLst/>
                    </a:prstGeom>
                    <a:noFill/>
                    <a:ln w="9525">
                      <a:noFill/>
                      <a:miter lim="800000"/>
                      <a:headEnd/>
                      <a:tailEnd/>
                    </a:ln>
                  </pic:spPr>
                </pic:pic>
              </a:graphicData>
            </a:graphic>
          </wp:inline>
        </w:drawing>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Pr>
          <w:rFonts w:ascii="Georgia" w:eastAsia="宋体" w:hAnsi="Georgia" w:cs="宋体"/>
          <w:noProof/>
          <w:color w:val="333333"/>
          <w:sz w:val="21"/>
          <w:szCs w:val="21"/>
        </w:rPr>
        <w:drawing>
          <wp:inline distT="0" distB="0" distL="0" distR="0">
            <wp:extent cx="9667875" cy="1200150"/>
            <wp:effectExtent l="19050" t="0" r="9525" b="0"/>
            <wp:docPr id="6" name="图片 6" descr="http://pic002.cnblogs.com/images/2011/311516/201111201051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1/311516/2011112010515374.png"/>
                    <pic:cNvPicPr>
                      <a:picLocks noChangeAspect="1" noChangeArrowheads="1"/>
                    </pic:cNvPicPr>
                  </pic:nvPicPr>
                  <pic:blipFill>
                    <a:blip r:embed="rId10" cstate="print"/>
                    <a:srcRect/>
                    <a:stretch>
                      <a:fillRect/>
                    </a:stretch>
                  </pic:blipFill>
                  <pic:spPr bwMode="auto">
                    <a:xfrm>
                      <a:off x="0" y="0"/>
                      <a:ext cx="9667875" cy="1200150"/>
                    </a:xfrm>
                    <a:prstGeom prst="rect">
                      <a:avLst/>
                    </a:prstGeom>
                    <a:noFill/>
                    <a:ln w="9525">
                      <a:noFill/>
                      <a:miter lim="800000"/>
                      <a:headEnd/>
                      <a:tailEnd/>
                    </a:ln>
                  </pic:spPr>
                </pic:pic>
              </a:graphicData>
            </a:graphic>
          </wp:inline>
        </w:drawing>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after="0"/>
        <w:rPr>
          <w:rFonts w:ascii="Georgia" w:eastAsia="宋体" w:hAnsi="Georgia" w:cs="宋体"/>
          <w:color w:val="333333"/>
          <w:sz w:val="21"/>
          <w:szCs w:val="21"/>
        </w:rPr>
      </w:pPr>
      <w:r w:rsidRPr="00EC7E0E">
        <w:rPr>
          <w:rFonts w:ascii="宋体" w:eastAsia="宋体" w:hAnsi="宋体" w:cs="宋体" w:hint="eastAsia"/>
          <w:color w:val="333333"/>
          <w:sz w:val="21"/>
          <w:szCs w:val="21"/>
        </w:rPr>
        <w:t>服务器平均每秒响应事件：</w:t>
      </w:r>
      <w:r w:rsidRPr="00EC7E0E">
        <w:rPr>
          <w:rFonts w:ascii="宋体" w:eastAsia="宋体" w:hAnsi="宋体" w:cs="宋体" w:hint="eastAsia"/>
          <w:color w:val="FF0000"/>
          <w:sz w:val="21"/>
          <w:szCs w:val="21"/>
        </w:rPr>
        <w:t>6.664次</w:t>
      </w:r>
      <w:r w:rsidRPr="00EC7E0E">
        <w:rPr>
          <w:rFonts w:ascii="Times New Roman" w:eastAsia="宋体" w:hAnsi="Times New Roman" w:cs="Times New Roman"/>
          <w:color w:val="FF0000"/>
          <w:sz w:val="21"/>
          <w:szCs w:val="21"/>
        </w:rPr>
        <w:t>/</w:t>
      </w:r>
      <w:r w:rsidRPr="00EC7E0E">
        <w:rPr>
          <w:rFonts w:ascii="宋体" w:eastAsia="宋体" w:hAnsi="宋体" w:cs="宋体" w:hint="eastAsia"/>
          <w:color w:val="FF0000"/>
          <w:sz w:val="21"/>
          <w:szCs w:val="21"/>
        </w:rPr>
        <w:t>秒</w:t>
      </w:r>
      <w:r w:rsidRPr="00EC7E0E">
        <w:rPr>
          <w:rFonts w:ascii="宋体" w:eastAsia="宋体" w:hAnsi="宋体" w:cs="宋体" w:hint="eastAsia"/>
          <w:color w:val="000000"/>
          <w:sz w:val="21"/>
          <w:szCs w:val="21"/>
        </w:rPr>
        <w:t>；其中登录的平均每秒响应事件为：</w:t>
      </w:r>
      <w:r w:rsidRPr="00EC7E0E">
        <w:rPr>
          <w:rFonts w:ascii="宋体" w:eastAsia="宋体" w:hAnsi="宋体" w:cs="宋体" w:hint="eastAsia"/>
          <w:color w:val="FF0000"/>
          <w:sz w:val="21"/>
          <w:szCs w:val="21"/>
        </w:rPr>
        <w:t>3.257次</w:t>
      </w:r>
      <w:r w:rsidRPr="00EC7E0E">
        <w:rPr>
          <w:rFonts w:ascii="Times New Roman" w:eastAsia="宋体" w:hAnsi="Times New Roman" w:cs="Times New Roman"/>
          <w:color w:val="FF0000"/>
          <w:sz w:val="21"/>
          <w:szCs w:val="21"/>
        </w:rPr>
        <w:t>/</w:t>
      </w:r>
      <w:r w:rsidRPr="00EC7E0E">
        <w:rPr>
          <w:rFonts w:ascii="宋体" w:eastAsia="宋体" w:hAnsi="宋体" w:cs="宋体" w:hint="eastAsia"/>
          <w:color w:val="FF0000"/>
          <w:sz w:val="21"/>
          <w:szCs w:val="21"/>
        </w:rPr>
        <w:t>秒</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Pr>
          <w:rFonts w:ascii="Georgia" w:eastAsia="宋体" w:hAnsi="Georgia" w:cs="宋体"/>
          <w:noProof/>
          <w:color w:val="333333"/>
          <w:sz w:val="21"/>
          <w:szCs w:val="21"/>
        </w:rPr>
        <w:lastRenderedPageBreak/>
        <w:drawing>
          <wp:inline distT="0" distB="0" distL="0" distR="0">
            <wp:extent cx="5943600" cy="4838700"/>
            <wp:effectExtent l="19050" t="0" r="0" b="0"/>
            <wp:docPr id="7" name="图片 7" descr="http://pic002.cnblogs.com/images/2011/311516/2011112010540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1/311516/2011112010540682.png"/>
                    <pic:cNvPicPr>
                      <a:picLocks noChangeAspect="1" noChangeArrowheads="1"/>
                    </pic:cNvPicPr>
                  </pic:nvPicPr>
                  <pic:blipFill>
                    <a:blip r:embed="rId11" cstate="print"/>
                    <a:srcRect/>
                    <a:stretch>
                      <a:fillRect/>
                    </a:stretch>
                  </pic:blipFill>
                  <pic:spPr bwMode="auto">
                    <a:xfrm>
                      <a:off x="0" y="0"/>
                      <a:ext cx="5943600" cy="4838700"/>
                    </a:xfrm>
                    <a:prstGeom prst="rect">
                      <a:avLst/>
                    </a:prstGeom>
                    <a:noFill/>
                    <a:ln w="9525">
                      <a:noFill/>
                      <a:miter lim="800000"/>
                      <a:headEnd/>
                      <a:tailEnd/>
                    </a:ln>
                  </pic:spPr>
                </pic:pic>
              </a:graphicData>
            </a:graphic>
          </wp:inline>
        </w:drawing>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45" w:after="145"/>
        <w:ind w:left="949"/>
        <w:outlineLvl w:val="4"/>
        <w:rPr>
          <w:rFonts w:ascii="Georgia" w:eastAsia="宋体" w:hAnsi="Georgia" w:cs="宋体"/>
          <w:b/>
          <w:bCs/>
          <w:color w:val="333333"/>
          <w:sz w:val="21"/>
          <w:szCs w:val="21"/>
        </w:rPr>
      </w:pPr>
      <w:r w:rsidRPr="00EC7E0E">
        <w:rPr>
          <w:rFonts w:ascii="楷体_GB2312" w:eastAsia="楷体_GB2312" w:hAnsi="Georgia" w:cs="宋体" w:hint="eastAsia"/>
          <w:b/>
          <w:bCs/>
          <w:color w:val="333333"/>
          <w:sz w:val="24"/>
          <w:szCs w:val="24"/>
        </w:rPr>
        <w:t>结果分析：</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45" w:after="0"/>
        <w:ind w:firstLine="422"/>
        <w:rPr>
          <w:rFonts w:ascii="Georgia" w:eastAsia="宋体" w:hAnsi="Georgia" w:cs="宋体"/>
          <w:color w:val="333333"/>
          <w:sz w:val="21"/>
          <w:szCs w:val="21"/>
        </w:rPr>
      </w:pPr>
      <w:r w:rsidRPr="00EC7E0E">
        <w:rPr>
          <w:rFonts w:ascii="宋体" w:eastAsia="宋体" w:hAnsi="宋体" w:cs="宋体" w:hint="eastAsia"/>
          <w:b/>
          <w:bCs/>
          <w:color w:val="333333"/>
          <w:sz w:val="21"/>
          <w:szCs w:val="21"/>
        </w:rPr>
        <w:t>此次测试用户操作流程简单，所以并未对服务器造成高度负载，从NAS</w:t>
      </w:r>
      <w:proofErr w:type="gramStart"/>
      <w:r w:rsidRPr="00EC7E0E">
        <w:rPr>
          <w:rFonts w:ascii="宋体" w:eastAsia="宋体" w:hAnsi="宋体" w:cs="宋体" w:hint="eastAsia"/>
          <w:b/>
          <w:bCs/>
          <w:color w:val="333333"/>
          <w:sz w:val="21"/>
          <w:szCs w:val="21"/>
        </w:rPr>
        <w:t>服务器服务器</w:t>
      </w:r>
      <w:proofErr w:type="gramEnd"/>
      <w:r w:rsidRPr="00EC7E0E">
        <w:rPr>
          <w:rFonts w:ascii="宋体" w:eastAsia="宋体" w:hAnsi="宋体" w:cs="宋体" w:hint="eastAsia"/>
          <w:b/>
          <w:bCs/>
          <w:color w:val="333333"/>
          <w:sz w:val="21"/>
          <w:szCs w:val="21"/>
        </w:rPr>
        <w:t>曲线图来看，0到70%区间浮动，运行相当平稳。从模拟环境来看，加入1到5的思考时间，更符合真实用户的操作。</w:t>
      </w:r>
    </w:p>
    <w:p w:rsidR="00EC7E0E" w:rsidRPr="00EC7E0E" w:rsidRDefault="00EC7E0E" w:rsidP="00EC7E0E">
      <w:pPr>
        <w:wordWrap w:val="0"/>
        <w:adjustRightInd/>
        <w:snapToGrid/>
        <w:spacing w:before="150" w:after="150"/>
        <w:rPr>
          <w:rFonts w:ascii="Georgia" w:eastAsia="宋体" w:hAnsi="Georgia" w:cs="宋体"/>
          <w:color w:val="333333"/>
          <w:sz w:val="21"/>
          <w:szCs w:val="21"/>
        </w:rPr>
      </w:pPr>
      <w:r w:rsidRPr="00EC7E0E">
        <w:rPr>
          <w:rFonts w:ascii="Georgia" w:eastAsia="宋体" w:hAnsi="Georgia" w:cs="宋体"/>
          <w:color w:val="333333"/>
          <w:sz w:val="21"/>
          <w:szCs w:val="21"/>
        </w:rPr>
        <w:t> </w:t>
      </w:r>
    </w:p>
    <w:p w:rsidR="00EC7E0E" w:rsidRPr="00EC7E0E" w:rsidRDefault="00EC7E0E" w:rsidP="00EC7E0E">
      <w:pPr>
        <w:wordWrap w:val="0"/>
        <w:adjustRightInd/>
        <w:snapToGrid/>
        <w:spacing w:before="145"/>
        <w:ind w:firstLine="422"/>
        <w:rPr>
          <w:rFonts w:ascii="Georgia" w:eastAsia="宋体" w:hAnsi="Georgia" w:cs="宋体"/>
          <w:color w:val="333333"/>
          <w:sz w:val="21"/>
          <w:szCs w:val="21"/>
        </w:rPr>
      </w:pPr>
      <w:proofErr w:type="gramStart"/>
      <w:r w:rsidRPr="00EC7E0E">
        <w:rPr>
          <w:rFonts w:ascii="宋体" w:eastAsia="宋体" w:hAnsi="宋体" w:cs="宋体" w:hint="eastAsia"/>
          <w:b/>
          <w:bCs/>
          <w:color w:val="333333"/>
          <w:sz w:val="21"/>
          <w:szCs w:val="21"/>
        </w:rPr>
        <w:t>从设置</w:t>
      </w:r>
      <w:proofErr w:type="gramEnd"/>
      <w:r w:rsidRPr="00EC7E0E">
        <w:rPr>
          <w:rFonts w:ascii="宋体" w:eastAsia="宋体" w:hAnsi="宋体" w:cs="宋体" w:hint="eastAsia"/>
          <w:b/>
          <w:bCs/>
          <w:color w:val="333333"/>
          <w:sz w:val="21"/>
          <w:szCs w:val="21"/>
        </w:rPr>
        <w:t>200人的压力分析，响应速度很快，完全在用户的感觉快速响应时间内，从整个Action脚本分析，把整个Action时间减去登录时间为：2.76秒，首页的访问时间相比较长，首页部分图片和动画较多，如果用户</w:t>
      </w:r>
      <w:proofErr w:type="gramStart"/>
      <w:r w:rsidRPr="00EC7E0E">
        <w:rPr>
          <w:rFonts w:ascii="宋体" w:eastAsia="宋体" w:hAnsi="宋体" w:cs="宋体" w:hint="eastAsia"/>
          <w:b/>
          <w:bCs/>
          <w:color w:val="333333"/>
          <w:sz w:val="21"/>
          <w:szCs w:val="21"/>
        </w:rPr>
        <w:t>量访问</w:t>
      </w:r>
      <w:proofErr w:type="gramEnd"/>
      <w:r w:rsidRPr="00EC7E0E">
        <w:rPr>
          <w:rFonts w:ascii="宋体" w:eastAsia="宋体" w:hAnsi="宋体" w:cs="宋体" w:hint="eastAsia"/>
          <w:b/>
          <w:bCs/>
          <w:color w:val="333333"/>
          <w:sz w:val="21"/>
          <w:szCs w:val="21"/>
        </w:rPr>
        <w:t>量继续加大，必定会影响系统性能。</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2"/>
  </w:compat>
  <w:rsids>
    <w:rsidRoot w:val="00D31D50"/>
    <w:rsid w:val="00323B43"/>
    <w:rsid w:val="003D37D8"/>
    <w:rsid w:val="00426133"/>
    <w:rsid w:val="004358AB"/>
    <w:rsid w:val="008B7726"/>
    <w:rsid w:val="00C66BC4"/>
    <w:rsid w:val="00D31D50"/>
    <w:rsid w:val="00E16BCC"/>
    <w:rsid w:val="00EC7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1">
    <w:name w:val="p01"/>
    <w:basedOn w:val="a"/>
    <w:rsid w:val="00EC7E0E"/>
    <w:pPr>
      <w:adjustRightInd/>
      <w:snapToGrid/>
      <w:spacing w:before="150" w:after="150"/>
    </w:pPr>
    <w:rPr>
      <w:rFonts w:ascii="宋体" w:eastAsia="宋体" w:hAnsi="宋体" w:cs="宋体"/>
      <w:sz w:val="24"/>
      <w:szCs w:val="24"/>
    </w:rPr>
  </w:style>
  <w:style w:type="character" w:styleId="a3">
    <w:name w:val="Strong"/>
    <w:basedOn w:val="a0"/>
    <w:uiPriority w:val="22"/>
    <w:qFormat/>
    <w:rsid w:val="00EC7E0E"/>
    <w:rPr>
      <w:b/>
      <w:bCs/>
    </w:rPr>
  </w:style>
  <w:style w:type="paragraph" w:styleId="a4">
    <w:name w:val="Balloon Text"/>
    <w:basedOn w:val="a"/>
    <w:link w:val="Char"/>
    <w:uiPriority w:val="99"/>
    <w:semiHidden/>
    <w:unhideWhenUsed/>
    <w:rsid w:val="00EC7E0E"/>
    <w:pPr>
      <w:spacing w:after="0"/>
    </w:pPr>
    <w:rPr>
      <w:sz w:val="18"/>
      <w:szCs w:val="18"/>
    </w:rPr>
  </w:style>
  <w:style w:type="character" w:customStyle="1" w:styleId="Char">
    <w:name w:val="批注框文本 Char"/>
    <w:basedOn w:val="a0"/>
    <w:link w:val="a4"/>
    <w:uiPriority w:val="99"/>
    <w:semiHidden/>
    <w:rsid w:val="00EC7E0E"/>
    <w:rPr>
      <w:rFonts w:ascii="Tahoma" w:hAnsi="Tahom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24877">
      <w:bodyDiv w:val="1"/>
      <w:marLeft w:val="0"/>
      <w:marRight w:val="0"/>
      <w:marTop w:val="0"/>
      <w:marBottom w:val="300"/>
      <w:divBdr>
        <w:top w:val="none" w:sz="0" w:space="0" w:color="auto"/>
        <w:left w:val="none" w:sz="0" w:space="0" w:color="auto"/>
        <w:bottom w:val="none" w:sz="0" w:space="0" w:color="auto"/>
        <w:right w:val="none" w:sz="0" w:space="0" w:color="auto"/>
      </w:divBdr>
      <w:divsChild>
        <w:div w:id="166141420">
          <w:marLeft w:val="150"/>
          <w:marRight w:val="150"/>
          <w:marTop w:val="225"/>
          <w:marBottom w:val="225"/>
          <w:divBdr>
            <w:top w:val="none" w:sz="0" w:space="0" w:color="auto"/>
            <w:left w:val="none" w:sz="0" w:space="0" w:color="auto"/>
            <w:bottom w:val="none" w:sz="0" w:space="0" w:color="auto"/>
            <w:right w:val="none" w:sz="0" w:space="0" w:color="auto"/>
          </w:divBdr>
          <w:divsChild>
            <w:div w:id="1454906754">
              <w:marLeft w:val="0"/>
              <w:marRight w:val="6975"/>
              <w:marTop w:val="0"/>
              <w:marBottom w:val="0"/>
              <w:divBdr>
                <w:top w:val="none" w:sz="0" w:space="0" w:color="auto"/>
                <w:left w:val="none" w:sz="0" w:space="0" w:color="auto"/>
                <w:bottom w:val="none" w:sz="0" w:space="0" w:color="auto"/>
                <w:right w:val="none" w:sz="0" w:space="0" w:color="auto"/>
              </w:divBdr>
              <w:divsChild>
                <w:div w:id="1405296828">
                  <w:marLeft w:val="0"/>
                  <w:marRight w:val="0"/>
                  <w:marTop w:val="0"/>
                  <w:marBottom w:val="0"/>
                  <w:divBdr>
                    <w:top w:val="none" w:sz="0" w:space="0" w:color="auto"/>
                    <w:left w:val="none" w:sz="0" w:space="0" w:color="auto"/>
                    <w:bottom w:val="none" w:sz="0" w:space="0" w:color="auto"/>
                    <w:right w:val="none" w:sz="0" w:space="0" w:color="auto"/>
                  </w:divBdr>
                  <w:divsChild>
                    <w:div w:id="1880975920">
                      <w:marLeft w:val="0"/>
                      <w:marRight w:val="0"/>
                      <w:marTop w:val="0"/>
                      <w:marBottom w:val="450"/>
                      <w:divBdr>
                        <w:top w:val="none" w:sz="0" w:space="0" w:color="auto"/>
                        <w:left w:val="none" w:sz="0" w:space="0" w:color="auto"/>
                        <w:bottom w:val="none" w:sz="0" w:space="0" w:color="auto"/>
                        <w:right w:val="none" w:sz="0" w:space="0" w:color="auto"/>
                      </w:divBdr>
                      <w:divsChild>
                        <w:div w:id="148913362">
                          <w:marLeft w:val="0"/>
                          <w:marRight w:val="0"/>
                          <w:marTop w:val="0"/>
                          <w:marBottom w:val="0"/>
                          <w:divBdr>
                            <w:top w:val="none" w:sz="0" w:space="0" w:color="auto"/>
                            <w:left w:val="none" w:sz="0" w:space="0" w:color="auto"/>
                            <w:bottom w:val="none" w:sz="0" w:space="0" w:color="auto"/>
                            <w:right w:val="none" w:sz="0" w:space="0" w:color="auto"/>
                          </w:divBdr>
                          <w:divsChild>
                            <w:div w:id="9211379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301</Words>
  <Characters>1719</Characters>
  <Application>Microsoft Office Word</Application>
  <DocSecurity>0</DocSecurity>
  <Lines>14</Lines>
  <Paragraphs>4</Paragraphs>
  <ScaleCrop>false</ScaleCrop>
  <Company/>
  <LinksUpToDate>false</LinksUpToDate>
  <CharactersWithSpaces>2016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xuan xuan</cp:lastModifiedBy>
  <cp:revision>3</cp:revision>
  <dcterms:created xsi:type="dcterms:W3CDTF">2008-09-11T17:20:00Z</dcterms:created>
  <dcterms:modified xsi:type="dcterms:W3CDTF">2018-05-02T08:24:00Z</dcterms:modified>
</cp:coreProperties>
</file>