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53" w:rsidRPr="00BA3153" w:rsidRDefault="00BA3153" w:rsidP="00BA3153">
      <w:pPr>
        <w:pStyle w:val="1"/>
        <w:jc w:val="center"/>
        <w:rPr>
          <w:rStyle w:val="a4"/>
          <w:b/>
          <w:bCs/>
          <w:sz w:val="32"/>
          <w:szCs w:val="32"/>
        </w:rPr>
      </w:pPr>
      <w:r w:rsidRPr="00BA3153">
        <w:rPr>
          <w:rStyle w:val="a4"/>
          <w:rFonts w:hint="eastAsia"/>
          <w:b/>
          <w:bCs/>
          <w:sz w:val="32"/>
          <w:szCs w:val="32"/>
        </w:rPr>
        <w:t>上传文件和导出的测试用例设计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</w:rPr>
        <w:t>一：上传图片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对于上传的文件，假设系统要求上传的文件为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格式图片，大小为</w:t>
      </w:r>
      <w:r>
        <w:rPr>
          <w:rFonts w:ascii="Arial" w:hAnsi="Arial" w:cs="Arial"/>
          <w:color w:val="362E2B"/>
          <w:sz w:val="21"/>
          <w:szCs w:val="21"/>
        </w:rPr>
        <w:t>&lt;=5M</w:t>
      </w:r>
      <w:r>
        <w:rPr>
          <w:rFonts w:ascii="Arial" w:hAnsi="Arial" w:cs="Arial"/>
          <w:color w:val="362E2B"/>
          <w:sz w:val="21"/>
          <w:szCs w:val="21"/>
        </w:rPr>
        <w:t>的文件，我们在设计</w:t>
      </w:r>
      <w:r>
        <w:rPr>
          <w:rStyle w:val="a4"/>
          <w:rFonts w:ascii="Arial" w:hAnsi="Arial" w:cs="Arial"/>
          <w:color w:val="362E2B"/>
          <w:sz w:val="21"/>
          <w:szCs w:val="21"/>
          <w:u w:val="single"/>
        </w:rPr>
        <w:t>测试</w:t>
      </w:r>
      <w:r>
        <w:rPr>
          <w:rFonts w:ascii="Arial" w:hAnsi="Arial" w:cs="Arial"/>
          <w:color w:val="362E2B"/>
          <w:sz w:val="21"/>
          <w:szCs w:val="21"/>
        </w:rPr>
        <w:t>用例时，应该从以下几个方面进行考虑：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：文件类型正确，文件大小合适的校验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例如：上传一种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的格式图片，文件大小为</w:t>
      </w:r>
      <w:r>
        <w:rPr>
          <w:rFonts w:ascii="Arial" w:hAnsi="Arial" w:cs="Arial"/>
          <w:color w:val="362E2B"/>
          <w:sz w:val="21"/>
          <w:szCs w:val="21"/>
        </w:rPr>
        <w:t>4.9M</w:t>
      </w:r>
      <w:r>
        <w:rPr>
          <w:rFonts w:ascii="Arial" w:hAnsi="Arial" w:cs="Arial"/>
          <w:color w:val="362E2B"/>
          <w:sz w:val="21"/>
          <w:szCs w:val="21"/>
        </w:rPr>
        <w:t>，结果为上传成功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：文件类型正确，文件大小不合适的校验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例如：上传一种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的格式图片，文件大小为</w:t>
      </w:r>
      <w:r>
        <w:rPr>
          <w:rFonts w:ascii="Arial" w:hAnsi="Arial" w:cs="Arial"/>
          <w:color w:val="362E2B"/>
          <w:sz w:val="21"/>
          <w:szCs w:val="21"/>
        </w:rPr>
        <w:t>5.1M,</w:t>
      </w:r>
      <w:r>
        <w:rPr>
          <w:rFonts w:ascii="Arial" w:hAnsi="Arial" w:cs="Arial"/>
          <w:color w:val="362E2B"/>
          <w:sz w:val="21"/>
          <w:szCs w:val="21"/>
        </w:rPr>
        <w:t>提示为：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上传的附件中大小不能超过</w:t>
      </w:r>
      <w:r>
        <w:rPr>
          <w:rFonts w:ascii="Arial" w:hAnsi="Arial" w:cs="Arial"/>
          <w:color w:val="362E2B"/>
          <w:sz w:val="21"/>
          <w:szCs w:val="21"/>
        </w:rPr>
        <w:t>5M”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3:</w:t>
      </w:r>
      <w:r>
        <w:rPr>
          <w:rFonts w:ascii="Arial" w:hAnsi="Arial" w:cs="Arial"/>
          <w:color w:val="362E2B"/>
          <w:sz w:val="21"/>
          <w:szCs w:val="21"/>
        </w:rPr>
        <w:t>文件类型正确，文件大小合适的校验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例如：上传一种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的格式图片，文件大小为</w:t>
      </w:r>
      <w:r>
        <w:rPr>
          <w:rFonts w:ascii="Arial" w:hAnsi="Arial" w:cs="Arial"/>
          <w:color w:val="362E2B"/>
          <w:sz w:val="21"/>
          <w:szCs w:val="21"/>
        </w:rPr>
        <w:t>5M</w:t>
      </w:r>
      <w:r>
        <w:rPr>
          <w:rFonts w:ascii="Arial" w:hAnsi="Arial" w:cs="Arial"/>
          <w:color w:val="362E2B"/>
          <w:sz w:val="21"/>
          <w:szCs w:val="21"/>
        </w:rPr>
        <w:t>，结果为上传成功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：文件类型错误，文件大小合适的校验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例如：上传</w:t>
      </w:r>
      <w:r>
        <w:rPr>
          <w:rFonts w:ascii="Arial" w:hAnsi="Arial" w:cs="Arial"/>
          <w:color w:val="362E2B"/>
          <w:sz w:val="21"/>
          <w:szCs w:val="21"/>
        </w:rPr>
        <w:t>.doc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.xls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ppt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bmp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jpeg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psd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tiff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tga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png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swf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svg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pcx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dxf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wmf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emf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lic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eps</w:t>
      </w:r>
      <w:r>
        <w:rPr>
          <w:rFonts w:ascii="Arial" w:hAnsi="Arial" w:cs="Arial"/>
          <w:color w:val="362E2B"/>
          <w:sz w:val="21"/>
          <w:szCs w:val="21"/>
        </w:rPr>
        <w:t>；</w:t>
      </w:r>
      <w:r>
        <w:rPr>
          <w:rFonts w:ascii="Arial" w:hAnsi="Arial" w:cs="Arial"/>
          <w:color w:val="362E2B"/>
          <w:sz w:val="21"/>
          <w:szCs w:val="21"/>
        </w:rPr>
        <w:t>.txt</w:t>
      </w:r>
      <w:r>
        <w:rPr>
          <w:rFonts w:ascii="Arial" w:hAnsi="Arial" w:cs="Arial"/>
          <w:color w:val="362E2B"/>
          <w:sz w:val="21"/>
          <w:szCs w:val="21"/>
        </w:rPr>
        <w:t>等格式文件，文件大小合适，提示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只能上下</w:t>
      </w:r>
      <w:r>
        <w:rPr>
          <w:rFonts w:ascii="Arial" w:hAnsi="Arial" w:cs="Arial"/>
          <w:color w:val="362E2B"/>
          <w:sz w:val="21"/>
          <w:szCs w:val="21"/>
        </w:rPr>
        <w:t>jpg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gif</w:t>
      </w:r>
      <w:r>
        <w:rPr>
          <w:rFonts w:ascii="Arial" w:hAnsi="Arial" w:cs="Arial"/>
          <w:color w:val="362E2B"/>
          <w:sz w:val="21"/>
          <w:szCs w:val="21"/>
        </w:rPr>
        <w:t>格式图片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：文件类型和文件大小合法，上传一个</w:t>
      </w:r>
      <w:r>
        <w:rPr>
          <w:rFonts w:ascii="Arial" w:hAnsi="Arial" w:cs="Arial"/>
          <w:color w:val="362E2B"/>
          <w:sz w:val="21"/>
          <w:szCs w:val="21"/>
        </w:rPr>
        <w:t>0kb</w:t>
      </w:r>
      <w:r>
        <w:rPr>
          <w:rFonts w:ascii="Arial" w:hAnsi="Arial" w:cs="Arial"/>
          <w:color w:val="362E2B"/>
          <w:sz w:val="21"/>
          <w:szCs w:val="21"/>
        </w:rPr>
        <w:t>的图片，提示信息：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请重新上传文件，或者是不能上传</w:t>
      </w:r>
      <w:r>
        <w:rPr>
          <w:rFonts w:ascii="Arial" w:hAnsi="Arial" w:cs="Arial"/>
          <w:color w:val="362E2B"/>
          <w:sz w:val="21"/>
          <w:szCs w:val="21"/>
        </w:rPr>
        <w:t>0kb</w:t>
      </w:r>
      <w:r>
        <w:rPr>
          <w:rFonts w:ascii="Arial" w:hAnsi="Arial" w:cs="Arial"/>
          <w:color w:val="362E2B"/>
          <w:sz w:val="21"/>
          <w:szCs w:val="21"/>
        </w:rPr>
        <w:t>的图片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6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：文件类型和文件大小合法，上传一个正在使用中的图片（即打开该图片，在上传该图片），上传成功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：文件类型和文件大小合法，手动输入一个存在的图片地址，点击上传，上传成功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8</w:t>
      </w:r>
      <w:r>
        <w:rPr>
          <w:rFonts w:ascii="Arial" w:hAnsi="Arial" w:cs="Arial"/>
          <w:color w:val="362E2B"/>
          <w:sz w:val="21"/>
          <w:szCs w:val="21"/>
        </w:rPr>
        <w:t>：文件类型和文件大小合法，手动输入一个不存在的图片地址，点击上传，提示：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请正确选择要上传的文件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9</w:t>
      </w:r>
      <w:r>
        <w:rPr>
          <w:rFonts w:ascii="Arial" w:hAnsi="Arial" w:cs="Arial"/>
          <w:color w:val="362E2B"/>
          <w:sz w:val="21"/>
          <w:szCs w:val="21"/>
        </w:rPr>
        <w:t>：文件类型和大小都合法，手动输入一个存在的图片名称，点击上传，一般情况下系统会提示：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请正确选择要上传的文件的路径</w:t>
      </w:r>
      <w:r>
        <w:rPr>
          <w:rFonts w:ascii="Arial" w:hAnsi="Arial" w:cs="Arial"/>
          <w:color w:val="362E2B"/>
          <w:sz w:val="21"/>
          <w:szCs w:val="21"/>
        </w:rPr>
        <w:t>”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</w:rPr>
        <w:t>二：文件导出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、验证导出文件名长度，根据具体情况而定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、验证导出文件为空的情况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、验证导出文件名为特殊字符的情况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、验证导出全部资料的情况，导出的信息是否正确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、验证导出部分资料的情况，导出的信息是否正确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6</w:t>
      </w:r>
      <w:r>
        <w:rPr>
          <w:rFonts w:ascii="Arial" w:hAnsi="Arial" w:cs="Arial"/>
          <w:color w:val="362E2B"/>
          <w:sz w:val="21"/>
          <w:szCs w:val="21"/>
        </w:rPr>
        <w:t>、验证导出大量数据时的时间是否在合理的时间范围内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、验证导出目的磁盘空间已满的情况下，导出是否有友好的处理方式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8</w:t>
      </w:r>
      <w:r>
        <w:rPr>
          <w:rFonts w:ascii="Arial" w:hAnsi="Arial" w:cs="Arial"/>
          <w:color w:val="362E2B"/>
          <w:sz w:val="21"/>
          <w:szCs w:val="21"/>
        </w:rPr>
        <w:t>、验证导出目的的文件夹为只读的情况下，导出时是否有友好的的提示信息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---------------------------------------------------------------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文件上传：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页面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、页面美观性、易用性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、按钮文字正确性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、说明文字是否正确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、正确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错误的提示文字是否正确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、提示当前位置是否正确，并且和其他页面保持一致格式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、必添项的标示是否正确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功能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</w:t>
      </w:r>
      <w:r>
        <w:rPr>
          <w:rFonts w:ascii="Arial" w:hAnsi="Arial" w:cs="Arial"/>
          <w:color w:val="000000"/>
          <w:sz w:val="21"/>
          <w:szCs w:val="21"/>
        </w:rPr>
        <w:t>、路径是否可以手工输入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、上传文件超过最大值是在提交前校验还是提交后校验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、上传文件格式是否全部支持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、上传文件是否支持中文名称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、文件名称的最大值、最小值、特殊字符（包含空格）、使用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程序</w:t>
      </w:r>
      <w:r>
        <w:rPr>
          <w:rFonts w:ascii="Arial" w:hAnsi="Arial" w:cs="Arial"/>
          <w:color w:val="000000"/>
          <w:sz w:val="21"/>
          <w:szCs w:val="21"/>
        </w:rPr>
        <w:t>语句是否会对其造成影响、中文名称是否能正常显示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、对于是否发布的设置是否正确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、简介最大值、特殊字符、使用程序语句是否会对其造成影响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按钮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、保存按钮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对输入项有错误提示后光标提示是否正确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对输入项的错误提示是否描述正确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对必添项是否进行校验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、清空按钮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是否清除了填写内容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、返回按钮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是否返回上一页面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文件下载：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页面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、当前位置的提示是否现实正确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、页面美观性、易用性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3</w:t>
      </w:r>
      <w:r>
        <w:rPr>
          <w:rFonts w:ascii="Arial" w:hAnsi="Arial" w:cs="Arial"/>
          <w:color w:val="000000"/>
          <w:sz w:val="21"/>
          <w:szCs w:val="21"/>
        </w:rPr>
        <w:t>、按钮文字是否正确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、说明性文字是否正确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、正确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错误的提示文字是否正确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功能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、右键另存为是否可以正确下载文件，并且记录下载次数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· 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工具</w:t>
      </w:r>
      <w:r>
        <w:rPr>
          <w:rFonts w:ascii="Arial" w:hAnsi="Arial" w:cs="Arial"/>
          <w:color w:val="000000"/>
          <w:sz w:val="21"/>
          <w:szCs w:val="21"/>
        </w:rPr>
        <w:t>下载是否正确，并且记录下载次数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、单击下载是提示下载还是在页面打开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直接打开是否显示正确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对于本机没有安装工具的文件是否能够打开，是否能给出正确的提示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对于直接在页面内打开的内容是否能够显示正常，页面美观性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保存到本地是否能正确显示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· </w:t>
      </w:r>
      <w:r>
        <w:rPr>
          <w:rFonts w:ascii="Arial" w:hAnsi="Arial" w:cs="Arial"/>
          <w:color w:val="000000"/>
          <w:sz w:val="21"/>
          <w:szCs w:val="21"/>
        </w:rPr>
        <w:t>取消下载是否会纪录下载次数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、下载次数是否被正确记录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、后台没有发布的文件是否在前台可以找到并下载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、后台设置了下载权限的文件是否可以被正确看到、是否可以下载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按钮</w:t>
      </w:r>
      <w:r>
        <w:rPr>
          <w:rFonts w:ascii="Arial" w:hAnsi="Arial" w:cs="Arial"/>
          <w:color w:val="000000"/>
          <w:sz w:val="21"/>
          <w:szCs w:val="21"/>
        </w:rPr>
        <w:t>***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返回按钮是否回到上一页面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再补充一些其他的常见测试点：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、上传文件名测试，检查不符合文件名规范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、上传文件名类型测试，检查不同文件类型是否支持如：</w:t>
      </w:r>
      <w:r>
        <w:rPr>
          <w:rFonts w:ascii="Arial" w:hAnsi="Arial" w:cs="Arial"/>
          <w:color w:val="000000"/>
          <w:sz w:val="21"/>
          <w:szCs w:val="21"/>
        </w:rPr>
        <w:t>.rar,.mp3,avi</w:t>
      </w:r>
      <w:r>
        <w:rPr>
          <w:rFonts w:ascii="Arial" w:hAnsi="Arial" w:cs="Arial"/>
          <w:color w:val="000000"/>
          <w:sz w:val="21"/>
          <w:szCs w:val="21"/>
        </w:rPr>
        <w:t>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3</w:t>
      </w:r>
      <w:r>
        <w:rPr>
          <w:rFonts w:ascii="Arial" w:hAnsi="Arial" w:cs="Arial"/>
          <w:color w:val="000000"/>
          <w:sz w:val="21"/>
          <w:szCs w:val="21"/>
        </w:rPr>
        <w:t>、上传文件大小测试，检查不同文件规格大小如：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字节文件</w:t>
      </w:r>
      <w:r>
        <w:rPr>
          <w:rFonts w:ascii="Arial" w:hAnsi="Arial" w:cs="Arial"/>
          <w:color w:val="000000"/>
          <w:sz w:val="21"/>
          <w:szCs w:val="21"/>
        </w:rPr>
        <w:t>, 1kb, 200kb, 2mb, 20mb,2g</w:t>
      </w:r>
      <w:r>
        <w:rPr>
          <w:rFonts w:ascii="Arial" w:hAnsi="Arial" w:cs="Arial"/>
          <w:color w:val="000000"/>
          <w:sz w:val="21"/>
          <w:szCs w:val="21"/>
        </w:rPr>
        <w:t>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、上传文件容错性测试：如检查覆盖同文件操作；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、上传文件异常情况测试：如硬盘空间不足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、上传文件速率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性能测试</w:t>
      </w:r>
      <w:r>
        <w:rPr>
          <w:rFonts w:ascii="Arial" w:hAnsi="Arial" w:cs="Arial"/>
          <w:color w:val="000000"/>
          <w:sz w:val="21"/>
          <w:szCs w:val="21"/>
        </w:rPr>
        <w:t>：检查上传不同的文件在不同的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网络环境</w:t>
      </w:r>
      <w:r>
        <w:rPr>
          <w:rFonts w:ascii="Arial" w:hAnsi="Arial" w:cs="Arial"/>
          <w:color w:val="000000"/>
          <w:sz w:val="21"/>
          <w:szCs w:val="21"/>
        </w:rPr>
        <w:t>响应速度，及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系统</w:t>
      </w:r>
      <w:r>
        <w:rPr>
          <w:rFonts w:ascii="Arial" w:hAnsi="Arial" w:cs="Arial"/>
          <w:color w:val="000000"/>
          <w:sz w:val="21"/>
          <w:szCs w:val="21"/>
        </w:rPr>
        <w:t>资源占用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、上传文件安全性测试：如上传常见木马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、上传文件易用性测试：检查上传文件操作是否让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用户</w:t>
      </w:r>
      <w:r>
        <w:rPr>
          <w:rFonts w:ascii="Arial" w:hAnsi="Arial" w:cs="Arial"/>
          <w:color w:val="000000"/>
          <w:sz w:val="21"/>
          <w:szCs w:val="21"/>
        </w:rPr>
        <w:t>易于</w:t>
      </w:r>
      <w:r>
        <w:rPr>
          <w:rStyle w:val="a4"/>
          <w:rFonts w:ascii="Arial" w:hAnsi="Arial" w:cs="Arial"/>
          <w:color w:val="000000"/>
          <w:sz w:val="21"/>
          <w:szCs w:val="21"/>
          <w:u w:val="single"/>
        </w:rPr>
        <w:t>学习</w:t>
      </w:r>
      <w:r>
        <w:rPr>
          <w:rFonts w:ascii="Arial" w:hAnsi="Arial" w:cs="Arial"/>
          <w:color w:val="000000"/>
          <w:sz w:val="21"/>
          <w:szCs w:val="21"/>
        </w:rPr>
        <w:t>和理解使用等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、上传文件特性测试：如果支持如断点续传等一些特性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、上传文件后，检查是否与源文件一致，包含目录设置等</w:t>
      </w:r>
    </w:p>
    <w:p w:rsidR="00BA3153" w:rsidRDefault="00BA3153" w:rsidP="00BA3153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、上传文件，是否能打开等</w:t>
      </w:r>
    </w:p>
    <w:p w:rsidR="00FF3DDA" w:rsidRDefault="00FF3DDA"/>
    <w:p w:rsidR="00C94F41" w:rsidRDefault="00BA3153">
      <w:pPr>
        <w:rPr>
          <w:rStyle w:val="a5"/>
        </w:rPr>
      </w:pPr>
      <w:r>
        <w:rPr>
          <w:rFonts w:hint="eastAsia"/>
        </w:rPr>
        <w:t>本文</w:t>
      </w:r>
      <w:r>
        <w:t>转自：</w:t>
      </w:r>
      <w:hyperlink r:id="rId7" w:history="1">
        <w:r>
          <w:rPr>
            <w:rStyle w:val="a5"/>
          </w:rPr>
          <w:t>http://blog.csdn.net/haoxiaohui617/article/details/8850702</w:t>
        </w:r>
      </w:hyperlink>
    </w:p>
    <w:p w:rsidR="003B695B" w:rsidRDefault="003B695B">
      <w:pPr>
        <w:widowControl/>
        <w:jc w:val="left"/>
        <w:rPr>
          <w:rStyle w:val="a5"/>
        </w:rPr>
      </w:pPr>
      <w:r>
        <w:rPr>
          <w:rStyle w:val="a5"/>
        </w:rPr>
        <w:br w:type="page"/>
      </w:r>
    </w:p>
    <w:p w:rsidR="003B695B" w:rsidRDefault="003B695B">
      <w:r>
        <w:rPr>
          <w:rFonts w:hint="eastAsia"/>
        </w:rPr>
        <w:lastRenderedPageBreak/>
        <w:t>文件</w:t>
      </w:r>
      <w:r>
        <w:t>上传测试用例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083"/>
        <w:gridCol w:w="5087"/>
        <w:gridCol w:w="2564"/>
      </w:tblGrid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选择符合要求的文件，上传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上传成功的文件名称显示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显示正常（根据需求）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查看，下载上传成功的文件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上传的文件可查看或下载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删除上传成功的文件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可删除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替换上传成功的文件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可替换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上传文件是否支持中文名称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文件路径是否可手动输入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   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手动输入正确的文件路径，上传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SC009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   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手动输入错误的文件路径，上传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提示，不能上传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文件大小测试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符合格式，总大小稍小于限制大小的文件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符合格式，总大小等于限制的大小的文件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符合格式，总大小稍大于限制大小的文件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在上传初提示附件过大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小为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0kb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txt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不能上传</w:t>
            </w:r>
          </w:p>
        </w:tc>
      </w:tr>
      <w:tr w:rsidR="003B695B" w:rsidRPr="003B695B" w:rsidTr="003B695B">
        <w:trPr>
          <w:trHeight w:val="54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文件名称过长。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Win2000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标准：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255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指在英文的字符下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，如果是中文不超过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127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个汉字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提示过长</w:t>
            </w:r>
          </w:p>
        </w:tc>
      </w:tr>
      <w:tr w:rsidR="003B695B" w:rsidRPr="003B695B" w:rsidTr="003B695B">
        <w:trPr>
          <w:trHeight w:val="54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文件名称达到最大长度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中文，英文或混在一起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上传后名称显示，页面排版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页面显示正常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文件名称中包含特殊字符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文件名全为中文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文件名全为英文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SC019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文件名为中，英混合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文件格式测试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上传正确格式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上传不允许的格式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提示不能上传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rar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zip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等打包文件（多文件压缩）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安全性测试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上传可执行文件（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exe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上传常见的木马文件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提示不能上传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上传时服务器空间已满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有提示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性能测试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上传时网速很慢（限速）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当超过一定时间，提示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上传过程断网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有提示上传是否成功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SC029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上传过程服务器停止工作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有提示上传是否成功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上传过程服务器的资源利用率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在正常范围</w:t>
            </w:r>
          </w:p>
        </w:tc>
      </w:tr>
      <w:tr w:rsidR="003B695B" w:rsidRPr="003B695B" w:rsidTr="003B695B">
        <w:trPr>
          <w:trHeight w:val="54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SC031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界面测试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页面美观性、易用性（键盘和鼠标的操作、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tab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跳转的顺序是否正确）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显示正常（根据需求）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SC032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按钮文字是否正确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SC033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错误的提示文字是否正确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SC034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说明性文字是否正确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SC035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其他测试</w:t>
            </w: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有多个上传框时，上传相同名称的文件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根据需求而定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SC036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上传一个正在打开的文件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SC037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文件路径是手动输入的是否限制长度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限制一定的长度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SC038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上传文件过程中是否有取消正在上传文件的功能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有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SC039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保存时有没有已经选择好，但没有上传的文件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提示上传</w:t>
            </w:r>
          </w:p>
        </w:tc>
      </w:tr>
      <w:tr w:rsidR="003B695B" w:rsidRPr="003B695B" w:rsidTr="003B695B">
        <w:trPr>
          <w:trHeight w:val="270"/>
        </w:trPr>
        <w:tc>
          <w:tcPr>
            <w:tcW w:w="120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SC040</w:t>
            </w:r>
          </w:p>
        </w:tc>
        <w:tc>
          <w:tcPr>
            <w:tcW w:w="2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08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选择好但是未上传的文件是否可以取消选择</w:t>
            </w:r>
          </w:p>
        </w:tc>
        <w:tc>
          <w:tcPr>
            <w:tcW w:w="2560" w:type="dxa"/>
            <w:shd w:val="clear" w:color="auto" w:fill="FFFFFF"/>
            <w:vAlign w:val="center"/>
            <w:hideMark/>
          </w:tcPr>
          <w:p w:rsidR="003B695B" w:rsidRPr="003B695B" w:rsidRDefault="003B695B" w:rsidP="003B695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B695B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可以取消选择</w:t>
            </w:r>
          </w:p>
        </w:tc>
      </w:tr>
    </w:tbl>
    <w:p w:rsidR="003B695B" w:rsidRPr="003B695B" w:rsidRDefault="003B695B">
      <w:pPr>
        <w:rPr>
          <w:rFonts w:hint="eastAsia"/>
        </w:rPr>
      </w:pPr>
      <w:bookmarkStart w:id="0" w:name="_GoBack"/>
      <w:bookmarkEnd w:id="0"/>
    </w:p>
    <w:sectPr w:rsidR="003B695B" w:rsidRPr="003B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23F" w:rsidRDefault="0092323F" w:rsidP="008C6E0B">
      <w:r>
        <w:separator/>
      </w:r>
    </w:p>
  </w:endnote>
  <w:endnote w:type="continuationSeparator" w:id="0">
    <w:p w:rsidR="0092323F" w:rsidRDefault="0092323F" w:rsidP="008C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23F" w:rsidRDefault="0092323F" w:rsidP="008C6E0B">
      <w:r>
        <w:separator/>
      </w:r>
    </w:p>
  </w:footnote>
  <w:footnote w:type="continuationSeparator" w:id="0">
    <w:p w:rsidR="0092323F" w:rsidRDefault="0092323F" w:rsidP="008C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F23"/>
    <w:multiLevelType w:val="hybridMultilevel"/>
    <w:tmpl w:val="FB0E1344"/>
    <w:lvl w:ilvl="0" w:tplc="C1C2C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B2"/>
    <w:rsid w:val="003B695B"/>
    <w:rsid w:val="008C6E0B"/>
    <w:rsid w:val="0092323F"/>
    <w:rsid w:val="00BA3153"/>
    <w:rsid w:val="00C94F41"/>
    <w:rsid w:val="00EE18B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E104B-1916-47E6-A1E5-03F944A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3153"/>
    <w:rPr>
      <w:b/>
      <w:bCs/>
    </w:rPr>
  </w:style>
  <w:style w:type="character" w:customStyle="1" w:styleId="1Char">
    <w:name w:val="标题 1 Char"/>
    <w:basedOn w:val="a0"/>
    <w:link w:val="1"/>
    <w:uiPriority w:val="9"/>
    <w:rsid w:val="00BA31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BA31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3153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94F41"/>
    <w:pPr>
      <w:ind w:firstLineChars="200" w:firstLine="420"/>
    </w:pPr>
  </w:style>
  <w:style w:type="character" w:customStyle="1" w:styleId="apple-converted-space">
    <w:name w:val="apple-converted-space"/>
    <w:basedOn w:val="a0"/>
    <w:rsid w:val="003B695B"/>
  </w:style>
  <w:style w:type="character" w:customStyle="1" w:styleId="font6">
    <w:name w:val="font6"/>
    <w:basedOn w:val="a0"/>
    <w:rsid w:val="003B695B"/>
  </w:style>
  <w:style w:type="paragraph" w:styleId="a8">
    <w:name w:val="header"/>
    <w:basedOn w:val="a"/>
    <w:link w:val="Char"/>
    <w:uiPriority w:val="99"/>
    <w:unhideWhenUsed/>
    <w:rsid w:val="008C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C6E0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C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C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aoxiaohui617/article/details/88507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506</Words>
  <Characters>2886</Characters>
  <Application>Microsoft Office Word</Application>
  <DocSecurity>0</DocSecurity>
  <Lines>24</Lines>
  <Paragraphs>6</Paragraphs>
  <ScaleCrop>false</ScaleCrop>
  <Company>CSUST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BINGYING</dc:creator>
  <cp:keywords/>
  <dc:description/>
  <cp:lastModifiedBy>Microsoft 帐户</cp:lastModifiedBy>
  <cp:revision>4</cp:revision>
  <dcterms:created xsi:type="dcterms:W3CDTF">2013-10-22T12:14:00Z</dcterms:created>
  <dcterms:modified xsi:type="dcterms:W3CDTF">2022-06-18T03:43:00Z</dcterms:modified>
</cp:coreProperties>
</file>