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A"/>
      <w:r>
        <w:rPr>
          <w:rStyle w:val="12"/>
          <w:rFonts w:ascii="微软雅黑" w:hAnsi="微软雅黑" w:cs="微软雅黑"/>
          <w:b/>
          <w:bCs/>
          <w:color w:val="000000"/>
          <w:sz w:val="28"/>
          <w:szCs w:val="28"/>
        </w:rPr>
        <w:t> 基本信息</w:t>
      </w:r>
      <w:r>
        <w:rPr>
          <w:rFonts w:hint="eastAsia"/>
        </w:rPr>
        <w:pict>
          <v:shape id="_x0000_s1025" o:spid="_x0000_s1025" o:spt="75" type="#_x0000_t75" style="position:absolute;left:0pt;margin-left:0pt;margin-top:0pt;height:24.05pt;width:521.55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bookmarkEnd w:id="0"/>
    </w:p>
    <w:p>
      <w:pPr>
        <w:rPr>
          <w:rFonts w:hint="eastAsia" w:eastAsia="微软雅黑"/>
          <w:lang w:eastAsia="zh-CN"/>
        </w:rPr>
      </w:pPr>
      <w:bookmarkStart w:id="1" w:name="B"/>
      <w:r>
        <w:pict>
          <v:shape id="_x0000_s1026" o:spid="_x0000_s1026" o:spt="202" type="#_x0000_t202" style="height:92.95pt;width:202.5pt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ind w:firstLine="720" w:firstLineChars="0"/>
                    <w:jc w:val="left"/>
                    <w:rPr>
                      <w:rStyle w:val="14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姓名：</w:t>
                  </w:r>
                  <w:r>
                    <w:rPr>
                      <w:rStyle w:val="17"/>
                      <w:sz w:val="24"/>
                      <w:szCs w:val="24"/>
                    </w:rPr>
                    <w:br w:type="textWrapping"/>
                  </w:r>
                  <w:r>
                    <w:rPr>
                      <w:rStyle w:val="17"/>
                      <w:rFonts w:hint="eastAsia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性别：</w:t>
                  </w:r>
                  <w:r>
                    <w:rPr>
                      <w:rStyle w:val="19"/>
                      <w:sz w:val="24"/>
                      <w:szCs w:val="24"/>
                    </w:rPr>
                    <w:t>男</w:t>
                  </w:r>
                  <w:r>
                    <w:rPr>
                      <w:rStyle w:val="19"/>
                      <w:sz w:val="24"/>
                      <w:szCs w:val="24"/>
                    </w:rPr>
                    <w:br w:type="textWrapping"/>
                  </w:r>
                  <w:r>
                    <w:rPr>
                      <w:rStyle w:val="19"/>
                      <w:rFonts w:hint="eastAsia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手机：</w:t>
                  </w:r>
                </w:p>
                <w:p>
                  <w:pPr>
                    <w:ind w:firstLine="720" w:firstLineChars="0"/>
                    <w:jc w:val="left"/>
                  </w:pP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证书：</w:t>
                  </w:r>
                  <w:r>
                    <w:rPr>
                      <w:rStyle w:val="17"/>
                      <w:sz w:val="24"/>
                      <w:szCs w:val="24"/>
                    </w:rPr>
                    <w:t>ISTQB初级证书、C1驾驶证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   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27" o:spid="_x0000_s1027" o:spt="202" type="#_x0000_t202" style="height:76.6pt;width:170.05pt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</w:pP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学历：</w:t>
                  </w:r>
                  <w:r>
                    <w:rPr>
                      <w:rStyle w:val="19"/>
                      <w:sz w:val="24"/>
                      <w:szCs w:val="24"/>
                    </w:rPr>
                    <w:t>专科</w:t>
                  </w:r>
                  <w:r>
                    <w:rPr>
                      <w:rStyle w:val="19"/>
                      <w:rFonts w:ascii="DejaVu Sans" w:hAnsi="DejaVu Sans" w:eastAsia="DejaVu Sans" w:cs="DejaVu Sans"/>
                      <w:sz w:val="24"/>
                      <w:szCs w:val="24"/>
                    </w:rPr>
                    <w:t>﻿</w:t>
                  </w:r>
                  <w:r>
                    <w:rPr>
                      <w:rStyle w:val="19"/>
                      <w:sz w:val="24"/>
                      <w:szCs w:val="24"/>
                    </w:rPr>
                    <w:br w:type="textWrapping"/>
                  </w: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年龄：</w:t>
                  </w:r>
                  <w:r>
                    <w:rPr>
                      <w:rStyle w:val="19"/>
                      <w:sz w:val="24"/>
                      <w:szCs w:val="24"/>
                    </w:rPr>
                    <w:t>2</w:t>
                  </w:r>
                  <w:r>
                    <w:rPr>
                      <w:rStyle w:val="19"/>
                      <w:rFonts w:hint="eastAsia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Style w:val="19"/>
                      <w:sz w:val="24"/>
                      <w:szCs w:val="24"/>
                    </w:rPr>
                    <w:br w:type="textWrapping"/>
                  </w:r>
                  <w:r>
                    <w:rPr>
                      <w:rStyle w:val="14"/>
                      <w:b/>
                      <w:bCs/>
                      <w:sz w:val="24"/>
                      <w:szCs w:val="24"/>
                    </w:rPr>
                    <w:t>邮箱：</w:t>
                  </w:r>
                </w:p>
              </w:txbxContent>
            </v:textbox>
            <w10:wrap type="none"/>
            <w10:anchorlock/>
          </v:shape>
        </w:pict>
      </w:r>
      <w:bookmarkEnd w:id="1"/>
    </w:p>
    <w:p>
      <w:pPr>
        <w:rPr>
          <w:rFonts w:hint="eastAsia"/>
        </w:rPr>
      </w:pPr>
      <w:bookmarkStart w:id="2" w:name="C"/>
      <w:r>
        <w:rPr>
          <w:rFonts w:hint="eastAsia"/>
        </w:rPr>
        <w:pict>
          <v:shape id="_x0000_s1028" o:spid="_x0000_s1028" o:spt="75" type="#_x0000_t75" style="position:absolute;left:0pt;margin-left:-2.8pt;margin-top:0.4pt;height:24.05pt;width:521.55pt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Style w:val="12"/>
          <w:rFonts w:ascii="微软雅黑" w:hAnsi="微软雅黑" w:cs="微软雅黑"/>
          <w:b/>
          <w:bCs/>
          <w:color w:val="000000"/>
          <w:sz w:val="28"/>
          <w:szCs w:val="28"/>
        </w:rPr>
        <w:t> 专业技能</w:t>
      </w:r>
      <w:bookmarkEnd w:id="2"/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eastAsia="zh-CN"/>
        </w:rPr>
        <w:t>熟练</w:t>
      </w:r>
      <w:r>
        <w:rPr>
          <w:rStyle w:val="16"/>
          <w:rFonts w:hint="eastAsia"/>
          <w:sz w:val="24"/>
          <w:szCs w:val="24"/>
        </w:rPr>
        <w:t>使用Office、WPS等办公软件，具备良好的文档写作能力和办公能力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eastAsia="zh-CN"/>
        </w:rPr>
        <w:t>熟练使用</w:t>
      </w:r>
      <w:r>
        <w:rPr>
          <w:rStyle w:val="16"/>
          <w:rFonts w:hint="eastAsia"/>
          <w:sz w:val="24"/>
          <w:szCs w:val="24"/>
        </w:rPr>
        <w:t>软件测试用例设计、等价类最终价值方法、</w:t>
      </w:r>
      <w:r>
        <w:rPr>
          <w:rStyle w:val="16"/>
          <w:rFonts w:hint="eastAsia"/>
          <w:sz w:val="24"/>
          <w:szCs w:val="24"/>
          <w:lang w:eastAsia="zh-CN"/>
        </w:rPr>
        <w:t>正交</w:t>
      </w:r>
      <w:r>
        <w:rPr>
          <w:rStyle w:val="16"/>
          <w:rFonts w:hint="eastAsia"/>
          <w:sz w:val="24"/>
          <w:szCs w:val="24"/>
        </w:rPr>
        <w:t>试验法、状态迁移法、流程分析法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</w:rPr>
        <w:t>熟悉软件的</w:t>
      </w:r>
      <w:r>
        <w:rPr>
          <w:rStyle w:val="16"/>
          <w:rFonts w:hint="eastAsia"/>
          <w:sz w:val="24"/>
          <w:szCs w:val="24"/>
          <w:lang w:val="en-US" w:eastAsia="zh-CN"/>
        </w:rPr>
        <w:t xml:space="preserve"> </w:t>
      </w:r>
      <w:r>
        <w:rPr>
          <w:rStyle w:val="16"/>
          <w:rFonts w:hint="eastAsia"/>
          <w:sz w:val="24"/>
          <w:szCs w:val="24"/>
        </w:rPr>
        <w:t>测试流程，根据需求文档写测试计划、测试方案、设计测试用例、执行测试用例、提交</w:t>
      </w:r>
      <w:r>
        <w:rPr>
          <w:rStyle w:val="16"/>
          <w:rFonts w:hint="eastAsia"/>
          <w:sz w:val="24"/>
          <w:szCs w:val="24"/>
          <w:lang w:val="en-US" w:eastAsia="zh-CN"/>
        </w:rPr>
        <w:t>并</w:t>
      </w:r>
      <w:r>
        <w:rPr>
          <w:rStyle w:val="16"/>
          <w:rFonts w:hint="eastAsia"/>
          <w:sz w:val="24"/>
          <w:szCs w:val="24"/>
        </w:rPr>
        <w:t>跟踪</w:t>
      </w:r>
      <w:r>
        <w:rPr>
          <w:rStyle w:val="16"/>
          <w:rFonts w:hint="eastAsia"/>
          <w:sz w:val="24"/>
          <w:szCs w:val="24"/>
          <w:lang w:val="en-US" w:eastAsia="zh-CN"/>
        </w:rPr>
        <w:t>BUG</w:t>
      </w:r>
      <w:r>
        <w:rPr>
          <w:rStyle w:val="16"/>
          <w:rFonts w:hint="eastAsia"/>
          <w:sz w:val="24"/>
          <w:szCs w:val="24"/>
        </w:rPr>
        <w:t>、写测试报告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了解</w:t>
      </w:r>
      <w:r>
        <w:rPr>
          <w:rStyle w:val="16"/>
          <w:rFonts w:hint="eastAsia"/>
          <w:sz w:val="24"/>
          <w:szCs w:val="24"/>
        </w:rPr>
        <w:t>使用自动化测试工具Selenium、Appium，可以搭建python+Selenium的Web UI自动化测试框架和python+Selenium+Appium的app UI自动化测试框架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了解</w:t>
      </w:r>
      <w:r>
        <w:rPr>
          <w:rStyle w:val="16"/>
          <w:rFonts w:hint="eastAsia"/>
          <w:sz w:val="24"/>
          <w:szCs w:val="24"/>
        </w:rPr>
        <w:t>使用Jenkins工具搭建</w:t>
      </w:r>
      <w:r>
        <w:rPr>
          <w:rStyle w:val="16"/>
          <w:rFonts w:hint="eastAsia"/>
          <w:sz w:val="24"/>
          <w:szCs w:val="24"/>
          <w:lang w:eastAsia="zh-CN"/>
        </w:rPr>
        <w:t>持续集成</w:t>
      </w:r>
      <w:r>
        <w:rPr>
          <w:rStyle w:val="16"/>
          <w:rFonts w:hint="eastAsia"/>
          <w:sz w:val="24"/>
          <w:szCs w:val="24"/>
        </w:rPr>
        <w:t>框架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了解使用</w:t>
      </w:r>
      <w:r>
        <w:rPr>
          <w:rStyle w:val="16"/>
          <w:rFonts w:hint="eastAsia"/>
          <w:sz w:val="24"/>
          <w:szCs w:val="24"/>
        </w:rPr>
        <w:t>APP 稳定</w:t>
      </w:r>
      <w:r>
        <w:rPr>
          <w:rStyle w:val="16"/>
          <w:rFonts w:hint="eastAsia"/>
          <w:sz w:val="24"/>
          <w:szCs w:val="24"/>
          <w:lang w:eastAsia="zh-CN"/>
        </w:rPr>
        <w:t>性</w:t>
      </w:r>
      <w:r>
        <w:rPr>
          <w:rStyle w:val="16"/>
          <w:rFonts w:hint="eastAsia"/>
          <w:sz w:val="24"/>
          <w:szCs w:val="24"/>
        </w:rPr>
        <w:t>测试工具</w:t>
      </w:r>
      <w:r>
        <w:rPr>
          <w:rStyle w:val="16"/>
          <w:rFonts w:hint="eastAsia"/>
          <w:sz w:val="24"/>
          <w:szCs w:val="24"/>
          <w:lang w:val="en-US" w:eastAsia="zh-CN"/>
        </w:rPr>
        <w:t>monkey</w:t>
      </w:r>
      <w:r>
        <w:rPr>
          <w:rStyle w:val="16"/>
          <w:rFonts w:hint="eastAsia"/>
          <w:sz w:val="24"/>
          <w:szCs w:val="24"/>
        </w:rPr>
        <w:t>，能够分析 APP 稳定性测试报告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掌握</w:t>
      </w:r>
      <w:r>
        <w:rPr>
          <w:rStyle w:val="16"/>
          <w:rFonts w:hint="eastAsia"/>
          <w:sz w:val="24"/>
          <w:szCs w:val="24"/>
        </w:rPr>
        <w:t>Linux系统常用命令，可通过系统日志查看报错位置，可以根据测试文档制作测试环境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掌握Mysql</w:t>
      </w:r>
      <w:r>
        <w:rPr>
          <w:rStyle w:val="16"/>
          <w:rFonts w:hint="eastAsia"/>
          <w:sz w:val="24"/>
          <w:szCs w:val="24"/>
          <w:lang w:eastAsia="zh-CN"/>
        </w:rPr>
        <w:t>数据库的</w:t>
      </w:r>
      <w:r>
        <w:rPr>
          <w:rStyle w:val="16"/>
          <w:rFonts w:hint="eastAsia"/>
          <w:sz w:val="24"/>
          <w:szCs w:val="24"/>
          <w:lang w:val="en-US" w:eastAsia="zh-CN"/>
        </w:rPr>
        <w:t>DQL语句，了解DDL、DML、DCL等语句的使用。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了解</w:t>
      </w:r>
      <w:r>
        <w:rPr>
          <w:rStyle w:val="16"/>
          <w:rFonts w:hint="eastAsia"/>
          <w:sz w:val="24"/>
          <w:szCs w:val="24"/>
        </w:rPr>
        <w:t>使用抓包工具Fiddler抓取网络数据包内容详细进行数据分析，利用分析得出的结果定位问题并解决开发人员解决问题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eastAsia="zh-CN"/>
        </w:rPr>
        <w:t>熟练</w:t>
      </w:r>
      <w:r>
        <w:rPr>
          <w:rStyle w:val="16"/>
          <w:rFonts w:hint="eastAsia"/>
          <w:sz w:val="24"/>
          <w:szCs w:val="24"/>
        </w:rPr>
        <w:t>使用配置管理工具SVN和Git，缺陷管理工具</w:t>
      </w:r>
      <w:r>
        <w:rPr>
          <w:rStyle w:val="16"/>
          <w:rFonts w:hint="eastAsia"/>
          <w:sz w:val="24"/>
          <w:szCs w:val="24"/>
          <w:lang w:eastAsia="zh-CN"/>
        </w:rPr>
        <w:t>禅道。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了解</w:t>
      </w:r>
      <w:r>
        <w:rPr>
          <w:rStyle w:val="16"/>
          <w:rFonts w:hint="eastAsia"/>
          <w:sz w:val="24"/>
          <w:szCs w:val="24"/>
        </w:rPr>
        <w:t>使用性能测试工具Jmeter和postman进行接口测试等工作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432" w:lineRule="atLeast"/>
        <w:ind w:left="720" w:hanging="36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了解</w:t>
      </w:r>
      <w:r>
        <w:rPr>
          <w:rStyle w:val="16"/>
          <w:rFonts w:hint="eastAsia"/>
          <w:sz w:val="24"/>
          <w:szCs w:val="24"/>
        </w:rPr>
        <w:t>使用Docker工具的仓库、镜像、容器等技术来配置测试环境</w:t>
      </w:r>
      <w:r>
        <w:rPr>
          <w:rStyle w:val="16"/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</w:rPr>
      </w:pPr>
      <w:bookmarkStart w:id="3" w:name="D"/>
      <w:bookmarkEnd w:id="3"/>
    </w:p>
    <w:p>
      <w:pPr>
        <w:rPr>
          <w:rFonts w:hint="eastAsia"/>
        </w:rPr>
      </w:pPr>
      <w:bookmarkStart w:id="4" w:name="E"/>
      <w:r>
        <w:rPr>
          <w:rStyle w:val="12"/>
          <w:rFonts w:ascii="微软雅黑" w:hAnsi="微软雅黑" w:cs="微软雅黑"/>
          <w:b/>
          <w:bCs/>
          <w:color w:val="000000"/>
          <w:sz w:val="28"/>
          <w:szCs w:val="28"/>
        </w:rPr>
        <w:t> 工作经验</w:t>
      </w:r>
      <w:r>
        <w:rPr>
          <w:rFonts w:hint="eastAsia"/>
        </w:rPr>
        <w:pict>
          <v:shape id="_x0000_s1029" o:spid="_x0000_s1029" o:spt="75" type="#_x0000_t75" style="position:absolute;left:0pt;margin-left:0pt;margin-top:0pt;height:24.05pt;width:521.55pt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bookmarkEnd w:id="4"/>
    </w:p>
    <w:p>
      <w:pPr>
        <w:rPr>
          <w:rFonts w:hint="eastAsia"/>
        </w:rPr>
      </w:pPr>
      <w:r>
        <w:pict>
          <v:shape id="_x0000_s1030" o:spid="_x0000_s1030" o:spt="202" type="#_x0000_t202" style="height:21.5pt;width:171.95pt;" stroked="f" coordsize="21600,21600">
            <v:path/>
            <v:fill focussize="0,0"/>
            <v:stroke on="f" joinstyle="miter"/>
            <v:imagedata o:title=""/>
            <o:lock v:ext="edit"/>
            <v:textbox inset="0mm,1.27mm,2.54mm,1.27mm" style="mso-fit-shape-to-text:t;">
              <w:txbxContent>
                <w:p>
                  <w:pPr>
                    <w:spacing w:line="432" w:lineRule="atLeast"/>
                    <w:jc w:val="left"/>
                    <w:rPr>
                      <w:rStyle w:val="17"/>
                      <w:sz w:val="24"/>
                      <w:szCs w:val="24"/>
                    </w:rPr>
                  </w:pPr>
                  <w:r>
                    <w:rPr>
                      <w:rStyle w:val="17"/>
                      <w:sz w:val="24"/>
                      <w:szCs w:val="24"/>
                    </w:rPr>
                    <w:t>上海善臻文化传媒有限公司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31" o:spid="_x0000_s1031" o:spt="202" type="#_x0000_t202" style="height:21.5pt;width:171.95pt;" stroked="f" coordsize="21600,21600">
            <v:path/>
            <v:fill focussize="0,0"/>
            <v:stroke on="f" joinstyle="miter"/>
            <v:imagedata o:title=""/>
            <o:lock v:ext="edit"/>
            <v:textbox inset="0mm,1.27mm,2.54mm,1.27mm" style="mso-fit-shape-to-text:t;">
              <w:txbxContent>
                <w:p>
                  <w:pPr>
                    <w:spacing w:line="432" w:lineRule="atLeast"/>
                    <w:jc w:val="left"/>
                    <w:rPr>
                      <w:rStyle w:val="17"/>
                      <w:sz w:val="24"/>
                      <w:szCs w:val="24"/>
                    </w:rPr>
                  </w:pPr>
                  <w:r>
                    <w:rPr>
                      <w:rStyle w:val="17"/>
                      <w:sz w:val="24"/>
                      <w:szCs w:val="24"/>
                    </w:rPr>
                    <w:t>软件测试工程师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32" o:spid="_x0000_s1032" o:spt="202" type="#_x0000_t202" style="height:21.5pt;width:171.95pt;" stroked="f" coordsize="21600,21600">
            <v:path/>
            <v:fill focussize="0,0"/>
            <v:stroke on="f" joinstyle="miter"/>
            <v:imagedata o:title=""/>
            <o:lock v:ext="edit"/>
            <v:textbox inset="0mm,1.27mm,2.54mm,1.27mm" style="mso-fit-shape-to-text:t;">
              <w:txbxContent>
                <w:p>
                  <w:pPr>
                    <w:spacing w:line="432" w:lineRule="atLeast"/>
                    <w:jc w:val="left"/>
                    <w:rPr>
                      <w:rStyle w:val="17"/>
                      <w:sz w:val="24"/>
                      <w:szCs w:val="24"/>
                    </w:rPr>
                  </w:pPr>
                  <w:r>
                    <w:rPr>
                      <w:rStyle w:val="17"/>
                      <w:sz w:val="24"/>
                      <w:szCs w:val="24"/>
                    </w:rPr>
                    <w:t>2019/</w:t>
                  </w:r>
                  <w:r>
                    <w:rPr>
                      <w:rStyle w:val="17"/>
                      <w:rFonts w:hint="eastAsia"/>
                      <w:sz w:val="24"/>
                      <w:szCs w:val="24"/>
                      <w:lang w:val="en-US" w:eastAsia="zh-CN"/>
                    </w:rPr>
                    <w:t>11</w:t>
                  </w:r>
                  <w:r>
                    <w:rPr>
                      <w:rStyle w:val="17"/>
                      <w:sz w:val="24"/>
                      <w:szCs w:val="24"/>
                    </w:rPr>
                    <w:t>- 2021/9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432" w:lineRule="atLeast"/>
        <w:rPr>
          <w:rStyle w:val="17"/>
          <w:rFonts w:hint="eastAsia"/>
          <w:sz w:val="24"/>
          <w:szCs w:val="24"/>
        </w:rPr>
      </w:pPr>
      <w:r>
        <w:rPr>
          <w:rStyle w:val="17"/>
          <w:rFonts w:hint="eastAsia"/>
          <w:b/>
          <w:bCs/>
          <w:sz w:val="24"/>
          <w:szCs w:val="24"/>
        </w:rPr>
        <w:t>项目</w:t>
      </w:r>
      <w:r>
        <w:rPr>
          <w:rStyle w:val="17"/>
          <w:rFonts w:hint="eastAsia"/>
          <w:b/>
          <w:bCs/>
          <w:sz w:val="24"/>
          <w:szCs w:val="24"/>
          <w:lang w:val="en-US" w:eastAsia="zh-CN"/>
        </w:rPr>
        <w:t>一</w:t>
      </w:r>
      <w:r>
        <w:rPr>
          <w:rStyle w:val="17"/>
          <w:rFonts w:hint="eastAsia"/>
          <w:b/>
          <w:bCs/>
          <w:sz w:val="24"/>
          <w:szCs w:val="24"/>
        </w:rPr>
        <w:t>：墨鱼旅行APP</w:t>
      </w:r>
    </w:p>
    <w:p>
      <w:pPr>
        <w:spacing w:line="432" w:lineRule="atLeast"/>
        <w:ind w:firstLine="720" w:firstLineChars="0"/>
        <w:rPr>
          <w:rStyle w:val="17"/>
          <w:rFonts w:hint="eastAsia"/>
          <w:sz w:val="24"/>
          <w:szCs w:val="24"/>
        </w:rPr>
      </w:pPr>
      <w:r>
        <w:rPr>
          <w:rStyle w:val="17"/>
          <w:rFonts w:hint="eastAsia"/>
          <w:b/>
          <w:bCs/>
          <w:sz w:val="24"/>
          <w:szCs w:val="24"/>
        </w:rPr>
        <w:t>项目描述：</w:t>
      </w:r>
    </w:p>
    <w:p>
      <w:pPr>
        <w:spacing w:line="432" w:lineRule="atLeast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墨鱼旅行定位旅行交友，墨鱼旅行注重人与人之间的交流，为全球的旅行爱好者打造一个即时互动分享交流的平台，用户通过发布图文、视频动态、开启旅行直播能够在平台获得广泛曝光，找到来自世界各地的志同道合的驴友。</w:t>
      </w:r>
    </w:p>
    <w:p>
      <w:pPr>
        <w:spacing w:line="432" w:lineRule="atLeast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墨鱼旅行作为一款旅行应用软件，为用户提供全球机票、门票、线路预定服务。同时，尊重用户的选择权，让用户选择时间、行程的时候兼顾同行团友的选择。打造主题旅行小团，能够为追求个性化定制化旅行服务的驴友提供品质服务。</w:t>
      </w:r>
    </w:p>
    <w:p>
      <w:pPr>
        <w:spacing w:line="432" w:lineRule="atLeast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个人职责：</w:t>
      </w:r>
    </w:p>
    <w:p>
      <w:pPr>
        <w:numPr>
          <w:ilvl w:val="0"/>
          <w:numId w:val="2"/>
        </w:numPr>
        <w:spacing w:line="432" w:lineRule="atLeast"/>
        <w:ind w:left="420" w:leftChars="0" w:hanging="420" w:firstLineChars="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</w:rPr>
        <w:t>我主要负责：</w:t>
      </w:r>
      <w:r>
        <w:rPr>
          <w:rStyle w:val="16"/>
          <w:rFonts w:hint="eastAsia"/>
          <w:sz w:val="24"/>
          <w:szCs w:val="24"/>
          <w:lang w:eastAsia="zh-CN"/>
        </w:rPr>
        <w:t>“</w:t>
      </w:r>
      <w:r>
        <w:rPr>
          <w:rStyle w:val="16"/>
          <w:rFonts w:hint="eastAsia"/>
          <w:sz w:val="24"/>
          <w:szCs w:val="24"/>
          <w:highlight w:val="red"/>
          <w:lang w:val="en-US" w:eastAsia="zh-CN"/>
        </w:rPr>
        <w:t>找驴友</w:t>
      </w:r>
      <w:r>
        <w:rPr>
          <w:rStyle w:val="16"/>
          <w:rFonts w:hint="eastAsia"/>
          <w:sz w:val="24"/>
          <w:szCs w:val="24"/>
          <w:highlight w:val="red"/>
          <w:lang w:eastAsia="zh-CN"/>
        </w:rPr>
        <w:t>”</w:t>
      </w:r>
      <w:r>
        <w:rPr>
          <w:rStyle w:val="16"/>
          <w:rFonts w:hint="eastAsia"/>
          <w:sz w:val="24"/>
          <w:szCs w:val="24"/>
          <w:highlight w:val="red"/>
          <w:lang w:val="en-US" w:eastAsia="zh-CN"/>
        </w:rPr>
        <w:t>和</w:t>
      </w:r>
      <w:r>
        <w:rPr>
          <w:rStyle w:val="16"/>
          <w:rFonts w:hint="eastAsia"/>
          <w:sz w:val="24"/>
          <w:szCs w:val="24"/>
          <w:highlight w:val="red"/>
          <w:lang w:eastAsia="zh-CN"/>
        </w:rPr>
        <w:t>“</w:t>
      </w:r>
      <w:r>
        <w:rPr>
          <w:rStyle w:val="16"/>
          <w:rFonts w:hint="eastAsia"/>
          <w:sz w:val="24"/>
          <w:szCs w:val="24"/>
          <w:highlight w:val="red"/>
          <w:lang w:val="en-US" w:eastAsia="zh-CN"/>
        </w:rPr>
        <w:t>趣旅行</w:t>
      </w:r>
      <w:r>
        <w:rPr>
          <w:rStyle w:val="16"/>
          <w:rFonts w:hint="eastAsia"/>
          <w:sz w:val="24"/>
          <w:szCs w:val="24"/>
          <w:highlight w:val="red"/>
          <w:lang w:eastAsia="zh-CN"/>
        </w:rPr>
        <w:t>”</w:t>
      </w:r>
      <w:r>
        <w:rPr>
          <w:rStyle w:val="16"/>
          <w:rFonts w:hint="eastAsia"/>
          <w:sz w:val="24"/>
          <w:szCs w:val="24"/>
          <w:lang w:val="en-US" w:eastAsia="zh-CN"/>
        </w:rPr>
        <w:t>两个大</w:t>
      </w:r>
      <w:r>
        <w:rPr>
          <w:rStyle w:val="16"/>
          <w:rFonts w:hint="eastAsia"/>
          <w:sz w:val="24"/>
          <w:szCs w:val="24"/>
        </w:rPr>
        <w:t>模块的功能</w:t>
      </w:r>
      <w:r>
        <w:rPr>
          <w:rStyle w:val="16"/>
          <w:rFonts w:hint="eastAsia"/>
          <w:sz w:val="24"/>
          <w:szCs w:val="24"/>
          <w:lang w:val="en-US" w:eastAsia="zh-CN"/>
        </w:rPr>
        <w:t>测试。</w:t>
      </w:r>
    </w:p>
    <w:p>
      <w:pPr>
        <w:numPr>
          <w:ilvl w:val="0"/>
          <w:numId w:val="2"/>
        </w:numPr>
        <w:spacing w:line="432" w:lineRule="atLeast"/>
        <w:ind w:left="420" w:leftChars="0" w:hanging="420" w:firstLineChars="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参与需求评审会议，收集旅客的评价与反馈，梳理APP在使用过程中的实际场景，结合实际场景</w:t>
      </w:r>
      <w:r>
        <w:rPr>
          <w:rStyle w:val="16"/>
          <w:rFonts w:hint="eastAsia"/>
          <w:sz w:val="24"/>
          <w:szCs w:val="24"/>
        </w:rPr>
        <w:t>参与测试计划和测试方案</w:t>
      </w:r>
      <w:r>
        <w:rPr>
          <w:rStyle w:val="16"/>
          <w:rFonts w:hint="eastAsia"/>
          <w:sz w:val="24"/>
          <w:szCs w:val="24"/>
          <w:lang w:eastAsia="zh-CN"/>
        </w:rPr>
        <w:t>的编写。</w:t>
      </w:r>
    </w:p>
    <w:p>
      <w:pPr>
        <w:numPr>
          <w:ilvl w:val="0"/>
          <w:numId w:val="2"/>
        </w:numPr>
        <w:spacing w:line="432" w:lineRule="atLeast"/>
        <w:ind w:left="420" w:leftChars="0" w:hanging="420" w:firstLineChars="0"/>
        <w:jc w:val="left"/>
        <w:rPr>
          <w:rStyle w:val="16"/>
          <w:rFonts w:hint="eastAsia"/>
          <w:sz w:val="24"/>
          <w:szCs w:val="24"/>
          <w:highlight w:val="red"/>
        </w:rPr>
      </w:pPr>
      <w:r>
        <w:rPr>
          <w:rStyle w:val="16"/>
          <w:rFonts w:hint="eastAsia"/>
          <w:sz w:val="24"/>
          <w:szCs w:val="24"/>
          <w:highlight w:val="red"/>
          <w:lang w:val="en-US" w:eastAsia="zh-CN"/>
        </w:rPr>
        <w:t>编写搜索框、寻找附近驴友，足迹匹配，搜索加入驴友部落、关注驴友，发动态，搜索攻略的基本流测试用例，用作冒烟测试</w:t>
      </w:r>
      <w:r>
        <w:rPr>
          <w:rStyle w:val="16"/>
          <w:rFonts w:hint="eastAsia"/>
          <w:sz w:val="24"/>
          <w:szCs w:val="24"/>
          <w:highlight w:val="red"/>
        </w:rPr>
        <w:t>，冒烟测试通过</w:t>
      </w:r>
      <w:r>
        <w:rPr>
          <w:rStyle w:val="16"/>
          <w:rFonts w:hint="eastAsia"/>
          <w:sz w:val="24"/>
          <w:szCs w:val="24"/>
          <w:highlight w:val="red"/>
          <w:lang w:val="en-US" w:eastAsia="zh-CN"/>
        </w:rPr>
        <w:t>后</w:t>
      </w:r>
      <w:r>
        <w:rPr>
          <w:rStyle w:val="16"/>
          <w:rFonts w:hint="eastAsia"/>
          <w:sz w:val="24"/>
          <w:szCs w:val="24"/>
          <w:highlight w:val="red"/>
        </w:rPr>
        <w:t>执行全部用例</w:t>
      </w:r>
      <w:r>
        <w:rPr>
          <w:rStyle w:val="16"/>
          <w:rFonts w:hint="eastAsia"/>
          <w:sz w:val="24"/>
          <w:szCs w:val="24"/>
          <w:highlight w:val="red"/>
          <w:lang w:eastAsia="zh-CN"/>
        </w:rPr>
        <w:t>。</w:t>
      </w:r>
    </w:p>
    <w:p>
      <w:pPr>
        <w:numPr>
          <w:ilvl w:val="0"/>
          <w:numId w:val="2"/>
        </w:numPr>
        <w:spacing w:line="432" w:lineRule="atLeast"/>
        <w:ind w:left="420" w:leftChars="0" w:hanging="420" w:firstLineChars="0"/>
        <w:jc w:val="left"/>
        <w:rPr>
          <w:rStyle w:val="16"/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缺陷管理系统的维护，测试环境的搭建。</w:t>
      </w:r>
    </w:p>
    <w:p>
      <w:pPr>
        <w:numPr>
          <w:ilvl w:val="0"/>
          <w:numId w:val="2"/>
        </w:numPr>
        <w:spacing w:line="432" w:lineRule="atLeast"/>
        <w:ind w:left="420" w:leftChars="0" w:hanging="420" w:firstLineChars="0"/>
        <w:jc w:val="left"/>
        <w:rPr>
          <w:rStyle w:val="16"/>
          <w:rFonts w:hint="eastAsia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编写UI自动化测试脚本，注意在每一步操作之间都加一个隐式等待时间为2s，模拟旅客的真实操作。</w:t>
      </w:r>
    </w:p>
    <w:p>
      <w:pPr>
        <w:numPr>
          <w:ilvl w:val="0"/>
          <w:numId w:val="2"/>
        </w:numPr>
        <w:spacing w:line="432" w:lineRule="atLeast"/>
        <w:ind w:left="420" w:leftChars="0" w:hanging="420" w:firstLineChars="0"/>
        <w:jc w:val="left"/>
        <w:rPr>
          <w:rStyle w:val="16"/>
          <w:rFonts w:hint="eastAsia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 xml:space="preserve">由于我们的项目是旅游相关的APP，所以旅客有可能在高原、森林、离信号基站较远的地区等各种网络差的环境下使用APP，所以我们需要进行弱网测试， 使用 fiddler 设置代理，模拟弱网上传数据测试场景。  </w:t>
      </w:r>
      <w:bookmarkStart w:id="10" w:name="_GoBack"/>
      <w:bookmarkEnd w:id="10"/>
    </w:p>
    <w:p>
      <w:pPr>
        <w:spacing w:line="432" w:lineRule="atLeast"/>
        <w:rPr>
          <w:rFonts w:hint="eastAsia"/>
          <w:b/>
          <w:bCs/>
          <w:sz w:val="24"/>
          <w:szCs w:val="24"/>
        </w:rPr>
      </w:pPr>
    </w:p>
    <w:p>
      <w:pPr>
        <w:spacing w:line="432" w:lineRule="atLeast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项目</w:t>
      </w:r>
      <w:r>
        <w:rPr>
          <w:rFonts w:hint="eastAsia"/>
          <w:b/>
          <w:bCs/>
          <w:sz w:val="24"/>
          <w:szCs w:val="24"/>
          <w:lang w:val="en-US" w:eastAsia="zh-CN"/>
        </w:rPr>
        <w:t>二</w:t>
      </w:r>
      <w:r>
        <w:rPr>
          <w:rFonts w:hint="eastAsia"/>
          <w:b/>
          <w:bCs/>
          <w:sz w:val="24"/>
          <w:szCs w:val="24"/>
        </w:rPr>
        <w:t>：墨鱼</w:t>
      </w:r>
      <w:r>
        <w:rPr>
          <w:rFonts w:hint="eastAsia"/>
          <w:b/>
          <w:bCs/>
          <w:sz w:val="24"/>
          <w:szCs w:val="24"/>
          <w:lang w:val="en-US" w:eastAsia="zh-CN"/>
        </w:rPr>
        <w:t>营销</w:t>
      </w:r>
      <w:r>
        <w:rPr>
          <w:rFonts w:hint="eastAsia"/>
          <w:b/>
          <w:bCs/>
          <w:sz w:val="24"/>
          <w:szCs w:val="24"/>
        </w:rPr>
        <w:t>系统</w:t>
      </w:r>
      <w:r>
        <w:rPr>
          <w:rFonts w:hint="eastAsia"/>
          <w:b/>
          <w:bCs/>
          <w:sz w:val="24"/>
          <w:szCs w:val="24"/>
          <w:lang w:val="en-US" w:eastAsia="zh-CN"/>
        </w:rPr>
        <w:t>(Web)</w:t>
      </w:r>
    </w:p>
    <w:p>
      <w:pPr>
        <w:spacing w:line="432" w:lineRule="atLeast"/>
        <w:ind w:firstLine="7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</w:p>
    <w:p>
      <w:pPr>
        <w:spacing w:line="432" w:lineRule="atLeast"/>
        <w:ind w:firstLine="720" w:firstLineChars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墨鱼</w:t>
      </w:r>
      <w:r>
        <w:rPr>
          <w:rFonts w:hint="eastAsia"/>
          <w:sz w:val="24"/>
          <w:szCs w:val="24"/>
          <w:lang w:val="en-US" w:eastAsia="zh-CN"/>
        </w:rPr>
        <w:t>营销</w:t>
      </w:r>
      <w:r>
        <w:rPr>
          <w:rFonts w:hint="eastAsia"/>
          <w:sz w:val="24"/>
          <w:szCs w:val="24"/>
          <w:lang w:eastAsia="zh-CN"/>
        </w:rPr>
        <w:t>系统是一款帮助墨鱼旅行</w:t>
      </w:r>
      <w:r>
        <w:rPr>
          <w:rFonts w:hint="eastAsia"/>
          <w:sz w:val="24"/>
          <w:szCs w:val="24"/>
          <w:lang w:val="en-US" w:eastAsia="zh-CN"/>
        </w:rPr>
        <w:t>营销管理人员</w:t>
      </w:r>
      <w:r>
        <w:rPr>
          <w:rFonts w:hint="eastAsia"/>
          <w:sz w:val="24"/>
          <w:szCs w:val="24"/>
          <w:lang w:eastAsia="zh-CN"/>
        </w:rPr>
        <w:t>管理</w:t>
      </w:r>
      <w:r>
        <w:rPr>
          <w:rFonts w:hint="eastAsia"/>
          <w:sz w:val="24"/>
          <w:szCs w:val="24"/>
          <w:lang w:val="en-US" w:eastAsia="zh-CN"/>
        </w:rPr>
        <w:t>墨鱼旅行APP</w:t>
      </w:r>
      <w:r>
        <w:rPr>
          <w:rFonts w:hint="eastAsia"/>
          <w:sz w:val="24"/>
          <w:szCs w:val="24"/>
          <w:lang w:eastAsia="zh-CN"/>
        </w:rPr>
        <w:t>的一款</w:t>
      </w:r>
      <w:r>
        <w:rPr>
          <w:rFonts w:hint="eastAsia"/>
          <w:sz w:val="24"/>
          <w:szCs w:val="24"/>
          <w:lang w:val="en-US" w:eastAsia="zh-CN"/>
        </w:rPr>
        <w:t>Web端软件，主要用来管理旅游产品的发布与下架，还有订单管理、流水记录、社区论坛管理、专题活动、卡券中心、广告设置等功能。能够帮助营销管理人员系统化管理旅游产品的业务，从而达到提高工作效率的目的。</w:t>
      </w:r>
    </w:p>
    <w:p>
      <w:pPr>
        <w:spacing w:line="432" w:lineRule="atLeast"/>
        <w:ind w:firstLine="7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个人职责：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我主要负责：”直营产品“和”社区论坛“两个大模块的功能测试。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参加需求评审，熟悉业务需求，与软件使用者营销管理人员沟通，了解实际使用情况的需求。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根据营销管理人员的实际需求，参与编写功能测试用例。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做”直营产品“和”社区论坛“的功能测试，发现问题及时反馈，跟踪bug修复以及做回归测试。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软件功能测试通过后，指导</w:t>
      </w:r>
      <w:r>
        <w:rPr>
          <w:rFonts w:hint="eastAsia"/>
          <w:sz w:val="24"/>
          <w:szCs w:val="24"/>
          <w:lang w:val="en-US" w:eastAsia="zh-CN"/>
        </w:rPr>
        <w:t>营销管理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人员学习操作墨鱼营销系统。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收集</w:t>
      </w:r>
      <w:r>
        <w:rPr>
          <w:rFonts w:hint="eastAsia"/>
          <w:sz w:val="24"/>
          <w:szCs w:val="24"/>
          <w:lang w:val="en-US" w:eastAsia="zh-CN"/>
        </w:rPr>
        <w:t>营销管理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人员的使用反馈，来给版本下一次需求提意见。</w:t>
      </w:r>
    </w:p>
    <w:p>
      <w:pPr>
        <w:numPr>
          <w:ilvl w:val="0"/>
          <w:numId w:val="0"/>
        </w:numPr>
        <w:spacing w:line="432" w:lineRule="atLeast"/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spacing w:line="432" w:lineRule="atLeast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项目</w:t>
      </w:r>
      <w:r>
        <w:rPr>
          <w:rFonts w:hint="eastAsia"/>
          <w:b/>
          <w:bCs/>
          <w:sz w:val="24"/>
          <w:szCs w:val="24"/>
          <w:lang w:val="en-US" w:eastAsia="zh-CN"/>
        </w:rPr>
        <w:t>三</w:t>
      </w:r>
      <w:r>
        <w:rPr>
          <w:rFonts w:hint="eastAsia"/>
          <w:b/>
          <w:bCs/>
          <w:sz w:val="24"/>
          <w:szCs w:val="24"/>
        </w:rPr>
        <w:t>：墨鱼CRM会员管理系统</w:t>
      </w:r>
      <w:r>
        <w:rPr>
          <w:rFonts w:hint="eastAsia"/>
          <w:b/>
          <w:bCs/>
          <w:sz w:val="24"/>
          <w:szCs w:val="24"/>
          <w:lang w:val="en-US" w:eastAsia="zh-CN"/>
        </w:rPr>
        <w:t>(Web)</w:t>
      </w:r>
    </w:p>
    <w:p>
      <w:pPr>
        <w:spacing w:line="432" w:lineRule="atLeast"/>
        <w:ind w:firstLine="7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项目描述：</w:t>
      </w:r>
    </w:p>
    <w:p>
      <w:pPr>
        <w:numPr>
          <w:ilvl w:val="0"/>
          <w:numId w:val="0"/>
        </w:numPr>
        <w:spacing w:line="432" w:lineRule="atLeast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墨鱼CRM会员管理系统是一款帮助墨鱼旅行的销售人员管理客户的一款Web端软件，主要是给公司的销售部门使用它管理旅客信息和销售活动，达到规范销售工作提高销售业绩的目的。有信息管理、商机管理、合同管理、日志管理、售后日志、统计分析、系统配置、员工管理等功能模块。</w:t>
      </w:r>
    </w:p>
    <w:p>
      <w:pPr>
        <w:spacing w:line="432" w:lineRule="atLeast"/>
        <w:ind w:firstLine="7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个人职责：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我是主要负责”信息管理“和”商机管理“两大模块的功能测试。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参与需求评审了解项目，从销售人员角度考虑如何使用这款软件。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将收集到销售人员的建议参与到编写测试思路，测试点，测试用例中。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做”信息管理“和”商机管理“两个模块的功能测试。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验收测试支持</w:t>
      </w:r>
      <w:r>
        <w:rPr>
          <w:rFonts w:hint="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模拟销售人员实际使用操作在开发环境下进行α测试。</w:t>
      </w:r>
    </w:p>
    <w:p>
      <w:pPr>
        <w:numPr>
          <w:ilvl w:val="0"/>
          <w:numId w:val="3"/>
        </w:numPr>
        <w:spacing w:line="432" w:lineRule="atLeast"/>
        <w:ind w:left="420" w:leftChars="0" w:hanging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收集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销售</w:t>
      </w:r>
      <w:r>
        <w:rPr>
          <w:rFonts w:hint="eastAsia"/>
          <w:b w:val="0"/>
          <w:bCs w:val="0"/>
          <w:sz w:val="24"/>
          <w:szCs w:val="24"/>
        </w:rPr>
        <w:t>人员的使用反馈，来给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版本</w:t>
      </w:r>
      <w:r>
        <w:rPr>
          <w:rFonts w:hint="eastAsia"/>
          <w:b w:val="0"/>
          <w:bCs w:val="0"/>
          <w:sz w:val="24"/>
          <w:szCs w:val="24"/>
        </w:rPr>
        <w:t>下一次需求提意见。</w:t>
      </w:r>
    </w:p>
    <w:p>
      <w:pPr>
        <w:numPr>
          <w:ilvl w:val="0"/>
          <w:numId w:val="0"/>
        </w:numPr>
        <w:spacing w:line="432" w:lineRule="atLeast"/>
        <w:ind w:left="360" w:leftChars="0"/>
        <w:jc w:val="left"/>
        <w:rPr>
          <w:rStyle w:val="16"/>
          <w:rFonts w:hint="eastAsia"/>
          <w:sz w:val="24"/>
          <w:szCs w:val="24"/>
        </w:rPr>
      </w:pPr>
    </w:p>
    <w:p>
      <w:pPr>
        <w:rPr>
          <w:rFonts w:hint="eastAsia"/>
        </w:rPr>
      </w:pPr>
      <w:bookmarkStart w:id="5" w:name="F"/>
      <w:bookmarkEnd w:id="5"/>
    </w:p>
    <w:p>
      <w:pPr>
        <w:rPr>
          <w:rFonts w:hint="eastAsia"/>
        </w:rPr>
      </w:pPr>
      <w:bookmarkStart w:id="6" w:name="G"/>
      <w:r>
        <w:rPr>
          <w:rStyle w:val="12"/>
          <w:rFonts w:ascii="微软雅黑" w:hAnsi="微软雅黑" w:cs="微软雅黑"/>
          <w:b/>
          <w:bCs/>
          <w:color w:val="000000"/>
          <w:sz w:val="28"/>
          <w:szCs w:val="28"/>
        </w:rPr>
        <w:t> 教育背景</w:t>
      </w:r>
      <w:r>
        <w:rPr>
          <w:rFonts w:hint="eastAsia"/>
        </w:rPr>
        <w:pict>
          <v:shape id="_x0000_s1033" o:spid="_x0000_s1033" o:spt="75" type="#_x0000_t75" style="position:absolute;left:0pt;margin-left:0pt;margin-top:0pt;height:24.05pt;width:521.55pt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bookmarkEnd w:id="6"/>
    </w:p>
    <w:p>
      <w:pPr>
        <w:rPr>
          <w:rFonts w:hint="eastAsia"/>
        </w:rPr>
      </w:pPr>
      <w:r>
        <w:pict>
          <v:shape id="_x0000_s1034" o:spid="_x0000_s1034" o:spt="202" type="#_x0000_t202" style="height:21.5pt;width:171.95pt;" stroked="f" coordsize="21600,21600">
            <v:path/>
            <v:fill focussize="0,0"/>
            <v:stroke on="f" joinstyle="miter"/>
            <v:imagedata o:title=""/>
            <o:lock v:ext="edit"/>
            <v:textbox inset="0mm,1.27mm,2.54mm,1.27mm" style="mso-fit-shape-to-text:t;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湖北省国土资源职业学院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35" o:spid="_x0000_s1035" o:spt="202" type="#_x0000_t202" style="height:21.5pt;width:171.95pt;" stroked="f" coordsize="21600,21600">
            <v:path/>
            <v:fill focussize="0,0"/>
            <v:stroke on="f" joinstyle="miter"/>
            <v:imagedata o:title=""/>
            <o:lock v:ext="edit"/>
            <v:textbox inset="0mm,1.27mm,2.54mm,1.27mm" style="mso-fit-shape-to-text:t;">
              <w:txbxContent>
                <w:p>
                  <w:pPr>
                    <w:spacing w:line="432" w:lineRule="atLeast"/>
                    <w:jc w:val="left"/>
                    <w:rPr>
                      <w:rStyle w:val="19"/>
                      <w:sz w:val="24"/>
                      <w:szCs w:val="24"/>
                    </w:rPr>
                  </w:pPr>
                  <w:r>
                    <w:rPr>
                      <w:rStyle w:val="19"/>
                      <w:sz w:val="24"/>
                      <w:szCs w:val="24"/>
                    </w:rPr>
                    <w:t>宝玉石鉴定与加工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36" o:spid="_x0000_s1036" o:spt="202" type="#_x0000_t202" style="height:21.5pt;width:171.95pt;" stroked="f" coordsize="21600,21600">
            <v:path/>
            <v:fill focussize="0,0"/>
            <v:stroke on="f" joinstyle="miter"/>
            <v:imagedata o:title=""/>
            <o:lock v:ext="edit"/>
            <v:textbox inset="0mm,1.27mm,2.54mm,1.27mm" style="mso-fit-shape-to-text:t;">
              <w:txbxContent>
                <w:p>
                  <w:pPr>
                    <w:spacing w:line="432" w:lineRule="atLeast"/>
                    <w:jc w:val="left"/>
                    <w:rPr>
                      <w:rStyle w:val="17"/>
                      <w:sz w:val="24"/>
                      <w:szCs w:val="24"/>
                    </w:rPr>
                  </w:pPr>
                  <w:r>
                    <w:rPr>
                      <w:rStyle w:val="17"/>
                      <w:sz w:val="24"/>
                      <w:szCs w:val="24"/>
                    </w:rPr>
                    <w:t>2017/9 - 2020/6</w:t>
                  </w:r>
                </w:p>
              </w:txbxContent>
            </v:textbox>
            <w10:wrap type="none"/>
            <w10:anchorlock/>
          </v:shape>
        </w:pict>
      </w:r>
      <w:bookmarkStart w:id="7" w:name="H"/>
      <w:bookmarkEnd w:id="7"/>
    </w:p>
    <w:p>
      <w:pPr>
        <w:rPr>
          <w:rFonts w:hint="eastAsia"/>
        </w:rPr>
      </w:pPr>
      <w:bookmarkStart w:id="8" w:name="I"/>
      <w:r>
        <w:rPr>
          <w:rStyle w:val="12"/>
          <w:rFonts w:ascii="微软雅黑" w:hAnsi="微软雅黑" w:cs="微软雅黑"/>
          <w:b/>
          <w:bCs/>
          <w:color w:val="000000"/>
          <w:sz w:val="28"/>
          <w:szCs w:val="28"/>
        </w:rPr>
        <w:t> 个人</w:t>
      </w:r>
      <w:r>
        <w:rPr>
          <w:rFonts w:hint="eastAsia"/>
        </w:rPr>
        <w:pict>
          <v:shape id="_x0000_s1037" o:spid="_x0000_s1037" o:spt="75" type="#_x0000_t75" style="position:absolute;left:0pt;margin-left:0pt;margin-top:0pt;height:24.05pt;width:521.55pt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bookmarkEnd w:id="8"/>
      <w:r>
        <w:rPr>
          <w:rStyle w:val="12"/>
          <w:rFonts w:hint="eastAsia" w:ascii="微软雅黑" w:hAnsi="微软雅黑" w:cs="微软雅黑"/>
          <w:b/>
          <w:bCs/>
          <w:color w:val="000000"/>
          <w:sz w:val="28"/>
          <w:szCs w:val="28"/>
          <w:lang w:eastAsia="zh-CN"/>
        </w:rPr>
        <w:t>特点</w:t>
      </w:r>
    </w:p>
    <w:p>
      <w:pPr>
        <w:ind w:firstLine="720" w:firstLineChars="0"/>
        <w:rPr>
          <w:rFonts w:hint="eastAsia" w:eastAsia="微软雅黑"/>
          <w:sz w:val="28"/>
          <w:szCs w:val="28"/>
          <w:lang w:eastAsia="zh-CN"/>
        </w:rPr>
      </w:pPr>
      <w:bookmarkStart w:id="9" w:name="J"/>
      <w:bookmarkEnd w:id="9"/>
      <w:r>
        <w:rPr>
          <w:rFonts w:hint="eastAsia"/>
          <w:sz w:val="28"/>
          <w:szCs w:val="28"/>
          <w:lang w:eastAsia="zh-CN"/>
        </w:rPr>
        <w:t>乐观开朗、比较外向、表达能力强、时间观念强、非常注重效率。</w:t>
      </w:r>
    </w:p>
    <w:sectPr>
      <w:pgSz w:w="11907" w:h="16840"/>
      <w:pgMar w:top="851" w:right="737" w:bottom="851" w:left="73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063C50A"/>
    <w:multiLevelType w:val="singleLevel"/>
    <w:tmpl w:val="0063C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C28BC8B"/>
    <w:multiLevelType w:val="singleLevel"/>
    <w:tmpl w:val="5C28BC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jYWM5ODhjM2M2Y2ZkM2Q3NGZhYTE1YzU3ZDA5MDYifQ=="/>
  </w:docVars>
  <w:rsids>
    <w:rsidRoot w:val="00143932"/>
    <w:rsid w:val="00003E41"/>
    <w:rsid w:val="000175EE"/>
    <w:rsid w:val="000277A6"/>
    <w:rsid w:val="000513F4"/>
    <w:rsid w:val="0006664C"/>
    <w:rsid w:val="00081C2A"/>
    <w:rsid w:val="000936EA"/>
    <w:rsid w:val="000A0C7B"/>
    <w:rsid w:val="000B1741"/>
    <w:rsid w:val="000B374B"/>
    <w:rsid w:val="000B3D63"/>
    <w:rsid w:val="000B4644"/>
    <w:rsid w:val="000D29FD"/>
    <w:rsid w:val="000E3333"/>
    <w:rsid w:val="000E373A"/>
    <w:rsid w:val="000E4E2B"/>
    <w:rsid w:val="000F5BD8"/>
    <w:rsid w:val="000F6582"/>
    <w:rsid w:val="00126645"/>
    <w:rsid w:val="00143932"/>
    <w:rsid w:val="001476DB"/>
    <w:rsid w:val="00163E44"/>
    <w:rsid w:val="00170E91"/>
    <w:rsid w:val="001844A5"/>
    <w:rsid w:val="0019323B"/>
    <w:rsid w:val="001A76C8"/>
    <w:rsid w:val="001B577F"/>
    <w:rsid w:val="001C35A8"/>
    <w:rsid w:val="001C3AA2"/>
    <w:rsid w:val="001C4202"/>
    <w:rsid w:val="001C6685"/>
    <w:rsid w:val="001D6D68"/>
    <w:rsid w:val="001D70BB"/>
    <w:rsid w:val="001E3D58"/>
    <w:rsid w:val="001E660B"/>
    <w:rsid w:val="001F1586"/>
    <w:rsid w:val="001F454F"/>
    <w:rsid w:val="002119F4"/>
    <w:rsid w:val="0021471D"/>
    <w:rsid w:val="00215ADF"/>
    <w:rsid w:val="00233C09"/>
    <w:rsid w:val="00233DE3"/>
    <w:rsid w:val="002359A6"/>
    <w:rsid w:val="002513FE"/>
    <w:rsid w:val="002543F4"/>
    <w:rsid w:val="002710CE"/>
    <w:rsid w:val="0028156A"/>
    <w:rsid w:val="002928B0"/>
    <w:rsid w:val="002B6709"/>
    <w:rsid w:val="002C5C79"/>
    <w:rsid w:val="002D0B5D"/>
    <w:rsid w:val="002D3319"/>
    <w:rsid w:val="002E0FAF"/>
    <w:rsid w:val="002E55B7"/>
    <w:rsid w:val="002E5C73"/>
    <w:rsid w:val="002E6AC4"/>
    <w:rsid w:val="00300A71"/>
    <w:rsid w:val="00301429"/>
    <w:rsid w:val="00301A65"/>
    <w:rsid w:val="0030201B"/>
    <w:rsid w:val="00307C2E"/>
    <w:rsid w:val="00322C9D"/>
    <w:rsid w:val="00325EDB"/>
    <w:rsid w:val="00327DEF"/>
    <w:rsid w:val="00363AFA"/>
    <w:rsid w:val="00365B30"/>
    <w:rsid w:val="00374A5B"/>
    <w:rsid w:val="0038234D"/>
    <w:rsid w:val="00397F9D"/>
    <w:rsid w:val="003B4480"/>
    <w:rsid w:val="003C0E79"/>
    <w:rsid w:val="003D1D82"/>
    <w:rsid w:val="003E5A7C"/>
    <w:rsid w:val="003F1258"/>
    <w:rsid w:val="00406BDD"/>
    <w:rsid w:val="004167FA"/>
    <w:rsid w:val="004174B9"/>
    <w:rsid w:val="0042379E"/>
    <w:rsid w:val="00426AD6"/>
    <w:rsid w:val="00432855"/>
    <w:rsid w:val="004350CC"/>
    <w:rsid w:val="00440362"/>
    <w:rsid w:val="0044193E"/>
    <w:rsid w:val="004476EC"/>
    <w:rsid w:val="004511F3"/>
    <w:rsid w:val="00456B1E"/>
    <w:rsid w:val="004604A5"/>
    <w:rsid w:val="0046683E"/>
    <w:rsid w:val="004671D0"/>
    <w:rsid w:val="00480AC2"/>
    <w:rsid w:val="004879B8"/>
    <w:rsid w:val="00495EBF"/>
    <w:rsid w:val="004969C8"/>
    <w:rsid w:val="004A2F9F"/>
    <w:rsid w:val="004A7BBE"/>
    <w:rsid w:val="004B2520"/>
    <w:rsid w:val="004D68B2"/>
    <w:rsid w:val="004E1A4A"/>
    <w:rsid w:val="004F7FD3"/>
    <w:rsid w:val="00512D98"/>
    <w:rsid w:val="00513C91"/>
    <w:rsid w:val="00524208"/>
    <w:rsid w:val="005257E8"/>
    <w:rsid w:val="005406A2"/>
    <w:rsid w:val="00552A43"/>
    <w:rsid w:val="0055310F"/>
    <w:rsid w:val="005649F3"/>
    <w:rsid w:val="00577484"/>
    <w:rsid w:val="00580298"/>
    <w:rsid w:val="00580A2A"/>
    <w:rsid w:val="00582882"/>
    <w:rsid w:val="005A6DF7"/>
    <w:rsid w:val="005B5921"/>
    <w:rsid w:val="005C0B4A"/>
    <w:rsid w:val="005C6305"/>
    <w:rsid w:val="005C7B6B"/>
    <w:rsid w:val="005E0D91"/>
    <w:rsid w:val="005E6AC0"/>
    <w:rsid w:val="005E6B5B"/>
    <w:rsid w:val="005F18AE"/>
    <w:rsid w:val="0060454E"/>
    <w:rsid w:val="00620467"/>
    <w:rsid w:val="00624EF5"/>
    <w:rsid w:val="00632C0B"/>
    <w:rsid w:val="00635CB6"/>
    <w:rsid w:val="006408EC"/>
    <w:rsid w:val="00654618"/>
    <w:rsid w:val="006567F3"/>
    <w:rsid w:val="00667998"/>
    <w:rsid w:val="006718EC"/>
    <w:rsid w:val="00674A19"/>
    <w:rsid w:val="0067522B"/>
    <w:rsid w:val="00687754"/>
    <w:rsid w:val="006A0097"/>
    <w:rsid w:val="006C3AB8"/>
    <w:rsid w:val="006C449E"/>
    <w:rsid w:val="006C76F9"/>
    <w:rsid w:val="006C7829"/>
    <w:rsid w:val="006E1DAF"/>
    <w:rsid w:val="006E6E8F"/>
    <w:rsid w:val="006E7756"/>
    <w:rsid w:val="006F3102"/>
    <w:rsid w:val="006F32C3"/>
    <w:rsid w:val="00704CBB"/>
    <w:rsid w:val="00706F5A"/>
    <w:rsid w:val="00711DAF"/>
    <w:rsid w:val="00713813"/>
    <w:rsid w:val="007375F3"/>
    <w:rsid w:val="007507BB"/>
    <w:rsid w:val="00776370"/>
    <w:rsid w:val="00777335"/>
    <w:rsid w:val="0078163A"/>
    <w:rsid w:val="00781690"/>
    <w:rsid w:val="007900D3"/>
    <w:rsid w:val="007A36DB"/>
    <w:rsid w:val="007B7ECA"/>
    <w:rsid w:val="007C0FB4"/>
    <w:rsid w:val="007C456E"/>
    <w:rsid w:val="007D2FA1"/>
    <w:rsid w:val="00807B15"/>
    <w:rsid w:val="00813BA0"/>
    <w:rsid w:val="008150BD"/>
    <w:rsid w:val="0081760E"/>
    <w:rsid w:val="0083572A"/>
    <w:rsid w:val="008379AF"/>
    <w:rsid w:val="00846060"/>
    <w:rsid w:val="008564D6"/>
    <w:rsid w:val="00860960"/>
    <w:rsid w:val="00881DB9"/>
    <w:rsid w:val="00892A63"/>
    <w:rsid w:val="008A4C45"/>
    <w:rsid w:val="008B2B3E"/>
    <w:rsid w:val="008B487E"/>
    <w:rsid w:val="008C2BEB"/>
    <w:rsid w:val="008C5D78"/>
    <w:rsid w:val="008D0491"/>
    <w:rsid w:val="008D2733"/>
    <w:rsid w:val="008D27A6"/>
    <w:rsid w:val="008D5F1B"/>
    <w:rsid w:val="008D69E5"/>
    <w:rsid w:val="008E67D4"/>
    <w:rsid w:val="008F79BA"/>
    <w:rsid w:val="008F7EE1"/>
    <w:rsid w:val="009072CA"/>
    <w:rsid w:val="00927496"/>
    <w:rsid w:val="00932A8C"/>
    <w:rsid w:val="00957D50"/>
    <w:rsid w:val="00961738"/>
    <w:rsid w:val="00973CCA"/>
    <w:rsid w:val="0098678F"/>
    <w:rsid w:val="009975E6"/>
    <w:rsid w:val="009A07B7"/>
    <w:rsid w:val="009A3D25"/>
    <w:rsid w:val="009A496E"/>
    <w:rsid w:val="009A6EEB"/>
    <w:rsid w:val="009C7140"/>
    <w:rsid w:val="009D6B69"/>
    <w:rsid w:val="009D6F80"/>
    <w:rsid w:val="009F0F89"/>
    <w:rsid w:val="00A00C13"/>
    <w:rsid w:val="00A10B54"/>
    <w:rsid w:val="00A16E6A"/>
    <w:rsid w:val="00A17A77"/>
    <w:rsid w:val="00A25078"/>
    <w:rsid w:val="00A350DC"/>
    <w:rsid w:val="00A36900"/>
    <w:rsid w:val="00A50B68"/>
    <w:rsid w:val="00A5634A"/>
    <w:rsid w:val="00A57F97"/>
    <w:rsid w:val="00A7493D"/>
    <w:rsid w:val="00A911FB"/>
    <w:rsid w:val="00A948A8"/>
    <w:rsid w:val="00AA09C2"/>
    <w:rsid w:val="00AA1AEC"/>
    <w:rsid w:val="00AA2FD6"/>
    <w:rsid w:val="00AA78AA"/>
    <w:rsid w:val="00AB1E0E"/>
    <w:rsid w:val="00AC1B1A"/>
    <w:rsid w:val="00AC4F1F"/>
    <w:rsid w:val="00AD356B"/>
    <w:rsid w:val="00AF149B"/>
    <w:rsid w:val="00AF3131"/>
    <w:rsid w:val="00AF72A3"/>
    <w:rsid w:val="00B05DA1"/>
    <w:rsid w:val="00B1536C"/>
    <w:rsid w:val="00B33AB4"/>
    <w:rsid w:val="00B36E7B"/>
    <w:rsid w:val="00B765A4"/>
    <w:rsid w:val="00B85047"/>
    <w:rsid w:val="00B92A35"/>
    <w:rsid w:val="00BA11B9"/>
    <w:rsid w:val="00BA1BD5"/>
    <w:rsid w:val="00BA4A30"/>
    <w:rsid w:val="00BA681A"/>
    <w:rsid w:val="00BB1A57"/>
    <w:rsid w:val="00BB4EED"/>
    <w:rsid w:val="00BB799A"/>
    <w:rsid w:val="00BC6F92"/>
    <w:rsid w:val="00BD0206"/>
    <w:rsid w:val="00BD7CF5"/>
    <w:rsid w:val="00BE1BAF"/>
    <w:rsid w:val="00BE31BC"/>
    <w:rsid w:val="00BE5251"/>
    <w:rsid w:val="00BE7B57"/>
    <w:rsid w:val="00BF1B93"/>
    <w:rsid w:val="00C00BBA"/>
    <w:rsid w:val="00C174B1"/>
    <w:rsid w:val="00C2521C"/>
    <w:rsid w:val="00C305E8"/>
    <w:rsid w:val="00C51515"/>
    <w:rsid w:val="00C53501"/>
    <w:rsid w:val="00C53FDF"/>
    <w:rsid w:val="00C64BB5"/>
    <w:rsid w:val="00C8751B"/>
    <w:rsid w:val="00CA4D56"/>
    <w:rsid w:val="00CA5676"/>
    <w:rsid w:val="00CC2BEB"/>
    <w:rsid w:val="00CC3B3B"/>
    <w:rsid w:val="00CE1952"/>
    <w:rsid w:val="00CF003A"/>
    <w:rsid w:val="00CF0085"/>
    <w:rsid w:val="00CF1E52"/>
    <w:rsid w:val="00D05A12"/>
    <w:rsid w:val="00D06FBE"/>
    <w:rsid w:val="00D10B7A"/>
    <w:rsid w:val="00D1655C"/>
    <w:rsid w:val="00D174F1"/>
    <w:rsid w:val="00D17B9B"/>
    <w:rsid w:val="00D2322B"/>
    <w:rsid w:val="00D27447"/>
    <w:rsid w:val="00D50D02"/>
    <w:rsid w:val="00D50FAB"/>
    <w:rsid w:val="00D519B9"/>
    <w:rsid w:val="00D51B29"/>
    <w:rsid w:val="00D51B99"/>
    <w:rsid w:val="00D56218"/>
    <w:rsid w:val="00D5692B"/>
    <w:rsid w:val="00D66976"/>
    <w:rsid w:val="00D756B7"/>
    <w:rsid w:val="00D93233"/>
    <w:rsid w:val="00DA1199"/>
    <w:rsid w:val="00DA58F4"/>
    <w:rsid w:val="00DC2519"/>
    <w:rsid w:val="00DE5A5B"/>
    <w:rsid w:val="00E04D17"/>
    <w:rsid w:val="00E17322"/>
    <w:rsid w:val="00E26DD6"/>
    <w:rsid w:val="00E3706E"/>
    <w:rsid w:val="00E43144"/>
    <w:rsid w:val="00E47E40"/>
    <w:rsid w:val="00E514FC"/>
    <w:rsid w:val="00E60829"/>
    <w:rsid w:val="00E752AB"/>
    <w:rsid w:val="00E8385F"/>
    <w:rsid w:val="00E940DB"/>
    <w:rsid w:val="00E97421"/>
    <w:rsid w:val="00EA50FB"/>
    <w:rsid w:val="00EA54BD"/>
    <w:rsid w:val="00EB504F"/>
    <w:rsid w:val="00EB5997"/>
    <w:rsid w:val="00EC69AD"/>
    <w:rsid w:val="00ED4359"/>
    <w:rsid w:val="00ED5183"/>
    <w:rsid w:val="00EE0589"/>
    <w:rsid w:val="00EE3220"/>
    <w:rsid w:val="00EF474D"/>
    <w:rsid w:val="00F0134A"/>
    <w:rsid w:val="00F03A11"/>
    <w:rsid w:val="00F1157D"/>
    <w:rsid w:val="00F53E31"/>
    <w:rsid w:val="00F56DDA"/>
    <w:rsid w:val="00F75DBE"/>
    <w:rsid w:val="00F80B4B"/>
    <w:rsid w:val="00F91A6A"/>
    <w:rsid w:val="00F97D10"/>
    <w:rsid w:val="00FA31EC"/>
    <w:rsid w:val="00FA5169"/>
    <w:rsid w:val="00FA5B8F"/>
    <w:rsid w:val="00FB0828"/>
    <w:rsid w:val="00FB437F"/>
    <w:rsid w:val="00FB4424"/>
    <w:rsid w:val="00FC0B1F"/>
    <w:rsid w:val="00FF3D31"/>
    <w:rsid w:val="06C10537"/>
    <w:rsid w:val="07396DEB"/>
    <w:rsid w:val="094C5708"/>
    <w:rsid w:val="0B840739"/>
    <w:rsid w:val="0C4D39C4"/>
    <w:rsid w:val="10A52B7F"/>
    <w:rsid w:val="12374CFB"/>
    <w:rsid w:val="1E4B57B0"/>
    <w:rsid w:val="205B29E5"/>
    <w:rsid w:val="276A0F9A"/>
    <w:rsid w:val="2A157150"/>
    <w:rsid w:val="332F4ECE"/>
    <w:rsid w:val="347653FF"/>
    <w:rsid w:val="361529D8"/>
    <w:rsid w:val="382919B9"/>
    <w:rsid w:val="399250E4"/>
    <w:rsid w:val="3AE35D9C"/>
    <w:rsid w:val="3BAC4DBB"/>
    <w:rsid w:val="3D1C6DAE"/>
    <w:rsid w:val="3DFA145E"/>
    <w:rsid w:val="419F6A2C"/>
    <w:rsid w:val="42AD5BAB"/>
    <w:rsid w:val="42E33963"/>
    <w:rsid w:val="44390AF1"/>
    <w:rsid w:val="47FA7DAB"/>
    <w:rsid w:val="54043456"/>
    <w:rsid w:val="562B783C"/>
    <w:rsid w:val="56E906EE"/>
    <w:rsid w:val="59705345"/>
    <w:rsid w:val="59F21076"/>
    <w:rsid w:val="5ADE30E5"/>
    <w:rsid w:val="5F1B1B9A"/>
    <w:rsid w:val="628E5A6D"/>
    <w:rsid w:val="65F475ED"/>
    <w:rsid w:val="72DE2502"/>
    <w:rsid w:val="74532896"/>
    <w:rsid w:val="748E36C9"/>
    <w:rsid w:val="76CE2C6B"/>
    <w:rsid w:val="76E20392"/>
    <w:rsid w:val="7EEA1642"/>
    <w:rsid w:val="7FE314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微软雅黑" w:asciiTheme="minorHAnsi" w:hAnsiTheme="minorHAnsi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</w:style>
  <w:style w:type="character" w:customStyle="1" w:styleId="10">
    <w:name w:val="页脚 Char"/>
    <w:basedOn w:val="7"/>
    <w:link w:val="3"/>
    <w:qFormat/>
    <w:uiPriority w:val="99"/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editable"/>
    <w:basedOn w:val="7"/>
    <w:qFormat/>
    <w:uiPriority w:val="0"/>
  </w:style>
  <w:style w:type="character" w:customStyle="1" w:styleId="13">
    <w:name w:val="baseinfo-panel-right col-6"/>
    <w:basedOn w:val="7"/>
    <w:qFormat/>
    <w:uiPriority w:val="0"/>
  </w:style>
  <w:style w:type="character" w:customStyle="1" w:styleId="14">
    <w:name w:val="baseinfo-label col-3"/>
    <w:basedOn w:val="7"/>
    <w:qFormat/>
    <w:uiPriority w:val="0"/>
  </w:style>
  <w:style w:type="character" w:customStyle="1" w:styleId="15">
    <w:name w:val="baseinfo-value col-9"/>
    <w:basedOn w:val="7"/>
    <w:qFormat/>
    <w:uiPriority w:val="0"/>
  </w:style>
  <w:style w:type="character" w:customStyle="1" w:styleId="16">
    <w:name w:val="ng-tns-c3-0"/>
    <w:basedOn w:val="7"/>
    <w:qFormat/>
    <w:uiPriority w:val="0"/>
  </w:style>
  <w:style w:type="character" w:customStyle="1" w:styleId="17">
    <w:name w:val="ng-tns-c1-0"/>
    <w:basedOn w:val="7"/>
    <w:qFormat/>
    <w:uiPriority w:val="0"/>
  </w:style>
  <w:style w:type="character" w:customStyle="1" w:styleId="18">
    <w:name w:val="ng-tns-c4-0"/>
    <w:basedOn w:val="7"/>
    <w:qFormat/>
    <w:uiPriority w:val="0"/>
  </w:style>
  <w:style w:type="character" w:customStyle="1" w:styleId="19">
    <w:name w:val="ng-tns-c1-1"/>
    <w:basedOn w:val="7"/>
    <w:qFormat/>
    <w:uiPriority w:val="0"/>
  </w:style>
  <w:style w:type="character" w:customStyle="1" w:styleId="20">
    <w:name w:val="baseinfo-panel-left col-6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037C7-7209-4860-B545-3109F24B0D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46</TotalTime>
  <ScaleCrop>false</ScaleCrop>
  <LinksUpToDate>false</LinksUpToDate>
  <CharactersWithSpaces>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2018-12-04T02:58:00Z</dcterms:created>
  <dc:creator>PoleBrief</dc:creator>
  <cp:lastModifiedBy>迷失</cp:lastModifiedBy>
  <dcterms:modified xsi:type="dcterms:W3CDTF">2022-08-02T08:06:05Z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4D4206B203024646AF3F04A1697391A7</vt:lpwstr>
  </property>
</Properties>
</file>