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94BB" w14:textId="77777777" w:rsidR="005F00FB" w:rsidRPr="005F00FB" w:rsidRDefault="005F00FB" w:rsidP="005F00FB">
      <w:pPr>
        <w:keepNext/>
        <w:numPr>
          <w:ilvl w:val="2"/>
          <w:numId w:val="1"/>
        </w:numPr>
        <w:tabs>
          <w:tab w:val="left" w:pos="720"/>
        </w:tabs>
        <w:spacing w:before="120" w:after="240"/>
        <w:outlineLvl w:val="2"/>
        <w:rPr>
          <w:b/>
        </w:rPr>
      </w:pPr>
      <w:bookmarkStart w:id="0" w:name="_Toc129699451"/>
      <w:r w:rsidRPr="005F00FB">
        <w:rPr>
          <w:b/>
        </w:rPr>
        <w:t>RFC</w:t>
      </w:r>
      <w:bookmarkEnd w:id="0"/>
    </w:p>
    <w:p w14:paraId="35587CE3" w14:textId="77777777" w:rsidR="005F00FB" w:rsidRPr="005F00FB" w:rsidRDefault="005F00FB" w:rsidP="005F00FB">
      <w:r w:rsidRPr="005F00FB">
        <w:t xml:space="preserve">Request </w:t>
      </w:r>
      <w:proofErr w:type="spellStart"/>
      <w:r w:rsidRPr="005F00FB">
        <w:t>for</w:t>
      </w:r>
      <w:proofErr w:type="spellEnd"/>
      <w:r w:rsidRPr="005F00FB">
        <w:t xml:space="preserve"> Comments ist ein numerisches Dokument, welches von IETF verwaltet wird. Dieses Dokument beinhaltet Protokolle, Konzepte, Methoden und Programme des Internets welche hier beschrieben werden. Das Format des Dokumentes ist ASCII. Das bedeutet, dass es sich hier um </w:t>
      </w:r>
      <w:bookmarkStart w:id="1" w:name="_Int_sYVGb5Ov"/>
      <w:proofErr w:type="spellStart"/>
      <w:r w:rsidRPr="005F00FB">
        <w:t>reinen</w:t>
      </w:r>
      <w:bookmarkEnd w:id="1"/>
      <w:proofErr w:type="spellEnd"/>
      <w:r w:rsidRPr="005F00FB">
        <w:t xml:space="preserve"> Text handelt. Jedes Protokoll, Konzept, jede Methode und jedes Programm sind mit einem eindeutigen Titel und einer Nummer identifizierbar.</w:t>
      </w:r>
    </w:p>
    <w:p w14:paraId="1EBBD7B9" w14:textId="77777777" w:rsidR="005F00FB" w:rsidRPr="005F00FB" w:rsidRDefault="005F00FB" w:rsidP="005F00FB">
      <w:r w:rsidRPr="005F00FB">
        <w:t>Weiters folgen einige nähere Beschreibungen zu RFC-Protokollen um die Beschreibung des DNS vereinfacht zu erklären:</w:t>
      </w:r>
    </w:p>
    <w:p w14:paraId="274FA415" w14:textId="77777777" w:rsidR="005F00FB" w:rsidRPr="005F00FB" w:rsidRDefault="005F00FB" w:rsidP="005F00FB">
      <w:pPr>
        <w:keepNext/>
        <w:numPr>
          <w:ilvl w:val="3"/>
          <w:numId w:val="0"/>
        </w:numPr>
        <w:tabs>
          <w:tab w:val="left" w:pos="720"/>
          <w:tab w:val="num" w:pos="864"/>
        </w:tabs>
        <w:spacing w:before="120" w:after="240"/>
        <w:ind w:left="864" w:hanging="864"/>
        <w:outlineLvl w:val="3"/>
        <w:rPr>
          <w:b/>
        </w:rPr>
      </w:pPr>
      <w:r w:rsidRPr="005F00FB">
        <w:rPr>
          <w:b/>
        </w:rPr>
        <w:t>RFC 799</w:t>
      </w:r>
    </w:p>
    <w:p w14:paraId="3556853C" w14:textId="77777777" w:rsidR="005F00FB" w:rsidRPr="005F00FB" w:rsidRDefault="005F00FB" w:rsidP="005F00FB">
      <w:pPr>
        <w:rPr>
          <w:color w:val="FF0000"/>
          <w:sz w:val="28"/>
          <w:szCs w:val="22"/>
        </w:rPr>
      </w:pPr>
      <w:r w:rsidRPr="005F00FB">
        <w:t>Dieses Protokoll beschreibt, wie ein Host eindeutig über eine oder mehrere 32-bit Internet Adressen identifiziert werden kann.</w:t>
      </w:r>
      <w:r w:rsidRPr="005F00FB">
        <w:rPr>
          <w:color w:val="FF0000"/>
          <w:sz w:val="28"/>
          <w:szCs w:val="22"/>
        </w:rPr>
        <w:t xml:space="preserve"> </w:t>
      </w:r>
    </w:p>
    <w:p w14:paraId="53420CD6" w14:textId="77777777" w:rsidR="005F00FB" w:rsidRPr="005F00FB" w:rsidRDefault="005F00FB" w:rsidP="005F00FB">
      <w:pPr>
        <w:keepNext/>
        <w:numPr>
          <w:ilvl w:val="3"/>
          <w:numId w:val="0"/>
        </w:numPr>
        <w:tabs>
          <w:tab w:val="left" w:pos="720"/>
          <w:tab w:val="num" w:pos="864"/>
        </w:tabs>
        <w:spacing w:before="120" w:after="240"/>
        <w:ind w:left="864" w:hanging="864"/>
        <w:outlineLvl w:val="3"/>
        <w:rPr>
          <w:b/>
        </w:rPr>
      </w:pPr>
      <w:r w:rsidRPr="005F00FB">
        <w:rPr>
          <w:b/>
        </w:rPr>
        <w:t>RFC 819</w:t>
      </w:r>
    </w:p>
    <w:p w14:paraId="27F356DE" w14:textId="77777777" w:rsidR="005F00FB" w:rsidRPr="005F00FB" w:rsidRDefault="005F00FB" w:rsidP="005F00FB">
      <w:r w:rsidRPr="005F00FB">
        <w:t xml:space="preserve">Wurde im August 1928 definiert, dass ein Name aus mehreren Teilen bestehen soll. Das soll heißen, von links nach rechts gelesen wird zuerst der spezifischste Teil des Namens angegeben, und anschließend der allgemeine Teil. </w:t>
      </w:r>
    </w:p>
    <w:p w14:paraId="3D58566B" w14:textId="77777777" w:rsidR="005F00FB" w:rsidRPr="005F00FB" w:rsidRDefault="005F00FB" w:rsidP="005F00FB">
      <w:pPr>
        <w:keepNext/>
        <w:numPr>
          <w:ilvl w:val="3"/>
          <w:numId w:val="0"/>
        </w:numPr>
        <w:tabs>
          <w:tab w:val="left" w:pos="720"/>
          <w:tab w:val="num" w:pos="864"/>
        </w:tabs>
        <w:spacing w:before="120" w:after="240"/>
        <w:ind w:left="864" w:hanging="864"/>
        <w:outlineLvl w:val="3"/>
        <w:rPr>
          <w:b/>
        </w:rPr>
      </w:pPr>
      <w:r w:rsidRPr="005F00FB">
        <w:rPr>
          <w:b/>
        </w:rPr>
        <w:t>RFC 882/883</w:t>
      </w:r>
    </w:p>
    <w:p w14:paraId="00F82390" w14:textId="77777777" w:rsidR="005F00FB" w:rsidRPr="005F00FB" w:rsidRDefault="005F00FB" w:rsidP="005F00FB">
      <w:r w:rsidRPr="005F00FB">
        <w:t xml:space="preserve">Paul </w:t>
      </w:r>
      <w:proofErr w:type="spellStart"/>
      <w:r w:rsidRPr="005F00FB">
        <w:t>Mockapetris</w:t>
      </w:r>
      <w:proofErr w:type="spellEnd"/>
      <w:r w:rsidRPr="005F00FB">
        <w:t xml:space="preserve"> beschrieb 1982 als Erster das Domaine Name System. RFC 882 und RFC 883 wurden bereits von den zwei neueren RFCs 1034 und 1035 abgelöst. Ebenfalls wurden dazu noch viele weitere Standards hinzugefügt.</w:t>
      </w:r>
    </w:p>
    <w:p w14:paraId="4A78F2E0" w14:textId="77777777" w:rsidR="005F00FB" w:rsidRPr="005F00FB" w:rsidRDefault="005F00FB" w:rsidP="005F00FB">
      <w:pPr>
        <w:keepNext/>
        <w:numPr>
          <w:ilvl w:val="3"/>
          <w:numId w:val="0"/>
        </w:numPr>
        <w:tabs>
          <w:tab w:val="left" w:pos="720"/>
          <w:tab w:val="num" w:pos="864"/>
        </w:tabs>
        <w:spacing w:before="120" w:after="240"/>
        <w:ind w:left="864" w:hanging="864"/>
        <w:outlineLvl w:val="3"/>
        <w:rPr>
          <w:b/>
        </w:rPr>
      </w:pPr>
      <w:r w:rsidRPr="005F00FB">
        <w:rPr>
          <w:b/>
        </w:rPr>
        <w:t>RFC 920</w:t>
      </w:r>
    </w:p>
    <w:p w14:paraId="1D0A519F" w14:textId="77777777" w:rsidR="005F00FB" w:rsidRPr="005F00FB" w:rsidRDefault="005F00FB" w:rsidP="005F00FB">
      <w:r w:rsidRPr="005F00FB">
        <w:t xml:space="preserve">DNS unterstützt die für zum Beispiel SMTP erforderliche, eindeutige Zuteilung von Netz- und Hostadressen zu Rechnernamen. </w:t>
      </w:r>
    </w:p>
    <w:p w14:paraId="2FEA0253" w14:textId="77777777" w:rsidR="005F00FB" w:rsidRPr="005F00FB" w:rsidRDefault="005F00FB" w:rsidP="005F00FB">
      <w:r w:rsidRPr="005F00FB">
        <w:t>Zum besseren Verständnis wird folgendes Beispiel aufgeführt. Aus sicherheitstechnischen Gründen wendet sich der fremde Host an DNS. Das Domain Name System überprüft dann, ob der IP-Adresse des rufenden Rechners ein Domain Name zugeordnet werden kann. Falls dem rufenden Rechner kein passender Domain Name zugeordnet werden kann, wird der Verbindungsaufbau unterbrochen.</w:t>
      </w:r>
    </w:p>
    <w:p w14:paraId="59055A0E" w14:textId="77777777" w:rsidR="003266E3" w:rsidRPr="005F00FB" w:rsidRDefault="003266E3" w:rsidP="005F00FB"/>
    <w:sectPr w:rsidR="003266E3" w:rsidRPr="005F00F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8F33" w14:textId="77777777" w:rsidR="00BE4518" w:rsidRDefault="00BE4518" w:rsidP="003266E3">
      <w:pPr>
        <w:spacing w:after="0" w:line="240" w:lineRule="auto"/>
      </w:pPr>
      <w:r>
        <w:separator/>
      </w:r>
    </w:p>
  </w:endnote>
  <w:endnote w:type="continuationSeparator" w:id="0">
    <w:p w14:paraId="297110B3" w14:textId="77777777" w:rsidR="00BE4518" w:rsidRDefault="00BE4518" w:rsidP="0032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40B69" w14:textId="77777777" w:rsidR="00BE4518" w:rsidRDefault="00BE4518" w:rsidP="003266E3">
      <w:pPr>
        <w:spacing w:after="0" w:line="240" w:lineRule="auto"/>
      </w:pPr>
      <w:r>
        <w:separator/>
      </w:r>
    </w:p>
  </w:footnote>
  <w:footnote w:type="continuationSeparator" w:id="0">
    <w:p w14:paraId="43F96AFA" w14:textId="77777777" w:rsidR="00BE4518" w:rsidRDefault="00BE4518" w:rsidP="003266E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sYVGb5Ov" int2:invalidationBookmarkName="" int2:hashCode="DUOSv7YTtytLvq" int2:id="RWdnpCk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871263CA"/>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003773576">
    <w:abstractNumId w:val="0"/>
  </w:num>
  <w:num w:numId="2" w16cid:durableId="132695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E3"/>
    <w:rsid w:val="000D6560"/>
    <w:rsid w:val="00186E94"/>
    <w:rsid w:val="003266E3"/>
    <w:rsid w:val="00465B1F"/>
    <w:rsid w:val="005A6D1D"/>
    <w:rsid w:val="005F00FB"/>
    <w:rsid w:val="00632675"/>
    <w:rsid w:val="00642252"/>
    <w:rsid w:val="007E7374"/>
    <w:rsid w:val="00AC7A71"/>
    <w:rsid w:val="00B150AC"/>
    <w:rsid w:val="00BE4518"/>
    <w:rsid w:val="00E376D1"/>
    <w:rsid w:val="00E44E55"/>
    <w:rsid w:val="00F12337"/>
    <w:rsid w:val="00FE0EA2"/>
    <w:rsid w:val="08C037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F934"/>
  <w15:chartTrackingRefBased/>
  <w15:docId w15:val="{B1D92E92-10EA-4185-90D5-7B9162BB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66E3"/>
    <w:pPr>
      <w:suppressAutoHyphens/>
      <w:spacing w:after="120" w:line="360" w:lineRule="auto"/>
      <w:jc w:val="both"/>
    </w:pPr>
    <w:rPr>
      <w:rFonts w:ascii="Arial" w:eastAsia="Times New Roman" w:hAnsi="Arial" w:cs="Times New Roman"/>
      <w:sz w:val="24"/>
      <w:szCs w:val="20"/>
      <w:lang w:val="de-DE" w:eastAsia="ar-SA"/>
    </w:rPr>
  </w:style>
  <w:style w:type="paragraph" w:styleId="berschrift1">
    <w:name w:val="heading 1"/>
    <w:basedOn w:val="Standard"/>
    <w:next w:val="Standard"/>
    <w:link w:val="berschrift1Zchn"/>
    <w:uiPriority w:val="9"/>
    <w:qFormat/>
    <w:rsid w:val="00326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3266E3"/>
    <w:pPr>
      <w:keepNext/>
      <w:numPr>
        <w:ilvl w:val="1"/>
        <w:numId w:val="1"/>
      </w:numPr>
      <w:tabs>
        <w:tab w:val="clear" w:pos="860"/>
        <w:tab w:val="num" w:pos="284"/>
      </w:tabs>
      <w:spacing w:before="120" w:after="240"/>
      <w:ind w:left="0" w:firstLine="0"/>
      <w:outlineLvl w:val="1"/>
    </w:pPr>
    <w:rPr>
      <w:b/>
      <w:sz w:val="28"/>
    </w:rPr>
  </w:style>
  <w:style w:type="paragraph" w:styleId="berschrift3">
    <w:name w:val="heading 3"/>
    <w:basedOn w:val="Standard"/>
    <w:next w:val="Standard"/>
    <w:link w:val="berschrift3Zchn"/>
    <w:qFormat/>
    <w:rsid w:val="003266E3"/>
    <w:pPr>
      <w:keepNext/>
      <w:numPr>
        <w:ilvl w:val="2"/>
        <w:numId w:val="1"/>
      </w:numPr>
      <w:tabs>
        <w:tab w:val="left" w:pos="720"/>
      </w:tabs>
      <w:spacing w:before="120" w:after="240"/>
      <w:outlineLvl w:val="2"/>
    </w:pPr>
    <w:rPr>
      <w:b/>
    </w:rPr>
  </w:style>
  <w:style w:type="paragraph" w:styleId="berschrift4">
    <w:name w:val="heading 4"/>
    <w:basedOn w:val="Standard"/>
    <w:next w:val="Standard"/>
    <w:link w:val="berschrift4Zchn"/>
    <w:unhideWhenUsed/>
    <w:qFormat/>
    <w:rsid w:val="005F00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berschrift4"/>
    <w:next w:val="Standard"/>
    <w:link w:val="berschrift5Zchn"/>
    <w:autoRedefine/>
    <w:qFormat/>
    <w:rsid w:val="005F00FB"/>
    <w:pPr>
      <w:keepLines w:val="0"/>
      <w:tabs>
        <w:tab w:val="left" w:pos="720"/>
        <w:tab w:val="num" w:pos="1008"/>
      </w:tabs>
      <w:spacing w:before="120" w:after="240"/>
      <w:ind w:left="1008" w:hanging="1008"/>
      <w:outlineLvl w:val="4"/>
    </w:pPr>
    <w:rPr>
      <w:rFonts w:ascii="Arial" w:eastAsia="Times New Roman" w:hAnsi="Arial" w:cs="Times New Roman"/>
      <w:b/>
      <w:i w:val="0"/>
      <w:iCs w:val="0"/>
      <w:color w:val="auto"/>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3266E3"/>
    <w:rPr>
      <w:rFonts w:ascii="Arial" w:eastAsia="Times New Roman" w:hAnsi="Arial" w:cs="Times New Roman"/>
      <w:b/>
      <w:sz w:val="28"/>
      <w:szCs w:val="20"/>
      <w:lang w:val="de-DE" w:eastAsia="ar-SA"/>
    </w:rPr>
  </w:style>
  <w:style w:type="character" w:customStyle="1" w:styleId="berschrift3Zchn">
    <w:name w:val="Überschrift 3 Zchn"/>
    <w:basedOn w:val="Absatz-Standardschriftart"/>
    <w:link w:val="berschrift3"/>
    <w:rsid w:val="003266E3"/>
    <w:rPr>
      <w:rFonts w:ascii="Arial" w:eastAsia="Times New Roman" w:hAnsi="Arial" w:cs="Times New Roman"/>
      <w:b/>
      <w:sz w:val="24"/>
      <w:szCs w:val="20"/>
      <w:lang w:val="de-DE" w:eastAsia="ar-SA"/>
    </w:rPr>
  </w:style>
  <w:style w:type="character" w:styleId="Funotenzeichen">
    <w:name w:val="footnote reference"/>
    <w:semiHidden/>
    <w:rsid w:val="003266E3"/>
    <w:rPr>
      <w:vertAlign w:val="superscript"/>
    </w:rPr>
  </w:style>
  <w:style w:type="paragraph" w:styleId="Titel">
    <w:name w:val="Title"/>
    <w:basedOn w:val="berschrift1"/>
    <w:next w:val="Untertitel"/>
    <w:link w:val="TitelZchn"/>
    <w:qFormat/>
    <w:rsid w:val="003266E3"/>
    <w:pPr>
      <w:keepLines w:val="0"/>
      <w:numPr>
        <w:numId w:val="1"/>
      </w:numPr>
      <w:tabs>
        <w:tab w:val="left" w:pos="432"/>
        <w:tab w:val="left" w:pos="1418"/>
        <w:tab w:val="left" w:pos="2552"/>
        <w:tab w:val="left" w:pos="4395"/>
      </w:tabs>
      <w:spacing w:before="120" w:after="240"/>
    </w:pPr>
    <w:rPr>
      <w:rFonts w:ascii="Arial" w:eastAsia="Times New Roman" w:hAnsi="Arial" w:cs="Times New Roman"/>
      <w:b/>
      <w:smallCaps/>
      <w:color w:val="auto"/>
      <w:szCs w:val="20"/>
    </w:rPr>
  </w:style>
  <w:style w:type="character" w:customStyle="1" w:styleId="TitelZchn">
    <w:name w:val="Titel Zchn"/>
    <w:basedOn w:val="Absatz-Standardschriftart"/>
    <w:link w:val="Titel"/>
    <w:rsid w:val="003266E3"/>
    <w:rPr>
      <w:rFonts w:ascii="Arial" w:eastAsia="Times New Roman" w:hAnsi="Arial" w:cs="Times New Roman"/>
      <w:b/>
      <w:smallCaps/>
      <w:sz w:val="32"/>
      <w:szCs w:val="20"/>
      <w:lang w:val="de-DE" w:eastAsia="ar-SA"/>
    </w:rPr>
  </w:style>
  <w:style w:type="paragraph" w:styleId="Funotentext">
    <w:name w:val="footnote text"/>
    <w:basedOn w:val="Standard"/>
    <w:link w:val="FunotentextZchn"/>
    <w:semiHidden/>
    <w:rsid w:val="003266E3"/>
    <w:rPr>
      <w:sz w:val="20"/>
    </w:rPr>
  </w:style>
  <w:style w:type="character" w:customStyle="1" w:styleId="FunotentextZchn">
    <w:name w:val="Fußnotentext Zchn"/>
    <w:basedOn w:val="Absatz-Standardschriftart"/>
    <w:link w:val="Funotentext"/>
    <w:semiHidden/>
    <w:rsid w:val="003266E3"/>
    <w:rPr>
      <w:rFonts w:ascii="Arial" w:eastAsia="Times New Roman" w:hAnsi="Arial" w:cs="Times New Roman"/>
      <w:sz w:val="20"/>
      <w:szCs w:val="20"/>
      <w:lang w:val="de-DE" w:eastAsia="ar-SA"/>
    </w:rPr>
  </w:style>
  <w:style w:type="character" w:customStyle="1" w:styleId="berschrift1Zchn">
    <w:name w:val="Überschrift 1 Zchn"/>
    <w:basedOn w:val="Absatz-Standardschriftart"/>
    <w:link w:val="berschrift1"/>
    <w:uiPriority w:val="9"/>
    <w:rsid w:val="003266E3"/>
    <w:rPr>
      <w:rFonts w:asciiTheme="majorHAnsi" w:eastAsiaTheme="majorEastAsia" w:hAnsiTheme="majorHAnsi" w:cstheme="majorBidi"/>
      <w:color w:val="2F5496" w:themeColor="accent1" w:themeShade="BF"/>
      <w:sz w:val="32"/>
      <w:szCs w:val="32"/>
      <w:lang w:val="de-DE" w:eastAsia="ar-SA"/>
    </w:rPr>
  </w:style>
  <w:style w:type="paragraph" w:styleId="Untertitel">
    <w:name w:val="Subtitle"/>
    <w:basedOn w:val="Standard"/>
    <w:next w:val="Standard"/>
    <w:link w:val="UntertitelZchn"/>
    <w:uiPriority w:val="11"/>
    <w:qFormat/>
    <w:rsid w:val="003266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3266E3"/>
    <w:rPr>
      <w:rFonts w:eastAsiaTheme="minorEastAsia"/>
      <w:color w:val="5A5A5A" w:themeColor="text1" w:themeTint="A5"/>
      <w:spacing w:val="15"/>
      <w:lang w:val="de-DE" w:eastAsia="ar-SA"/>
    </w:rPr>
  </w:style>
  <w:style w:type="character" w:customStyle="1" w:styleId="berschrift4Zchn">
    <w:name w:val="Überschrift 4 Zchn"/>
    <w:basedOn w:val="Absatz-Standardschriftart"/>
    <w:link w:val="berschrift4"/>
    <w:uiPriority w:val="9"/>
    <w:semiHidden/>
    <w:rsid w:val="005F00FB"/>
    <w:rPr>
      <w:rFonts w:asciiTheme="majorHAnsi" w:eastAsiaTheme="majorEastAsia" w:hAnsiTheme="majorHAnsi" w:cstheme="majorBidi"/>
      <w:i/>
      <w:iCs/>
      <w:color w:val="2F5496" w:themeColor="accent1" w:themeShade="BF"/>
      <w:sz w:val="24"/>
      <w:szCs w:val="20"/>
      <w:lang w:val="de-DE" w:eastAsia="ar-SA"/>
    </w:rPr>
  </w:style>
  <w:style w:type="character" w:customStyle="1" w:styleId="berschrift5Zchn">
    <w:name w:val="Überschrift 5 Zchn"/>
    <w:basedOn w:val="Absatz-Standardschriftart"/>
    <w:link w:val="berschrift5"/>
    <w:rsid w:val="005F00FB"/>
    <w:rPr>
      <w:rFonts w:ascii="Arial" w:eastAsia="Times New Roman" w:hAnsi="Arial" w:cs="Times New Roman"/>
      <w:b/>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Angerer Simon, SchülerIn</dc:creator>
  <cp:keywords/>
  <dc:description/>
  <cp:lastModifiedBy>Angerer Simon, SchülerIn</cp:lastModifiedBy>
  <cp:revision>2</cp:revision>
  <dcterms:created xsi:type="dcterms:W3CDTF">2023-03-16T23:03:00Z</dcterms:created>
  <dcterms:modified xsi:type="dcterms:W3CDTF">2023-03-16T23:03:00Z</dcterms:modified>
</cp:coreProperties>
</file>