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3FB2" w14:textId="316A960D" w:rsidR="00042887" w:rsidRDefault="00161908">
      <w:r>
        <w:t>B 006</w:t>
      </w:r>
    </w:p>
    <w:p w14:paraId="610B4577" w14:textId="454F556D" w:rsidR="00161908" w:rsidRDefault="00161908">
      <w:hyperlink r:id="rId4" w:history="1">
        <w:r w:rsidRPr="00EC50F6">
          <w:rPr>
            <w:rStyle w:val="Lienhypertexte"/>
          </w:rPr>
          <w:t>http://</w:t>
        </w:r>
        <w:r w:rsidRPr="00EC50F6">
          <w:rPr>
            <w:rStyle w:val="Lienhypertexte"/>
          </w:rPr>
          <w:t>maps.</w:t>
        </w:r>
        <w:r w:rsidRPr="00EC50F6">
          <w:rPr>
            <w:rStyle w:val="Lienhypertexte"/>
          </w:rPr>
          <w:t>googl</w:t>
        </w:r>
        <w:r w:rsidRPr="00EC50F6">
          <w:rPr>
            <w:rStyle w:val="Lienhypertexte"/>
          </w:rPr>
          <w:t>e.com</w:t>
        </w:r>
        <w:r w:rsidRPr="00EC50F6">
          <w:rPr>
            <w:rStyle w:val="Lienhypertexte"/>
          </w:rPr>
          <w:t>/maps</w:t>
        </w:r>
        <w:r w:rsidRPr="00EC50F6">
          <w:rPr>
            <w:rStyle w:val="Lienhypertexte"/>
          </w:rPr>
          <w:t>?q=Place+de+parking@3.848148,11.500434</w:t>
        </w:r>
      </w:hyperlink>
      <w:r>
        <w:t xml:space="preserve"> </w:t>
      </w:r>
      <w:bookmarkStart w:id="0" w:name="_GoBack"/>
      <w:bookmarkEnd w:id="0"/>
    </w:p>
    <w:sectPr w:rsidR="0016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87"/>
    <w:rsid w:val="00042887"/>
    <w:rsid w:val="001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1D6"/>
  <w15:chartTrackingRefBased/>
  <w15:docId w15:val="{E8728CD9-CEA4-44E1-A179-F6CDBCE7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9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google.com/maps?q=Place+de+parking@3.848148,11.50043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2020-02-27T05:19:00Z</dcterms:created>
  <dcterms:modified xsi:type="dcterms:W3CDTF">2020-02-27T05:22:00Z</dcterms:modified>
</cp:coreProperties>
</file>