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7D41" w14:textId="77777777" w:rsidR="00901DEF" w:rsidRPr="009D684D" w:rsidRDefault="00901DEF" w:rsidP="009D684D">
      <w:pPr>
        <w:pStyle w:val="1"/>
      </w:pPr>
      <w:bookmarkStart w:id="0" w:name="_Toc192789483"/>
      <w:r w:rsidRPr="009D684D">
        <w:t>СОДЕРЖАНИЕ</w:t>
      </w:r>
      <w:bookmarkEnd w:id="0"/>
    </w:p>
    <w:p w14:paraId="384D55D1" w14:textId="60C1FE03" w:rsidR="00AF0CE8" w:rsidRPr="009D684D" w:rsidRDefault="00901DEF"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r w:rsidRPr="009D684D">
        <w:rPr>
          <w:rFonts w:ascii="Times New Roman" w:hAnsi="Times New Roman" w:cs="Times New Roman"/>
          <w:sz w:val="28"/>
          <w:szCs w:val="28"/>
        </w:rPr>
        <w:fldChar w:fldCharType="begin"/>
      </w:r>
      <w:r w:rsidRPr="009D684D">
        <w:rPr>
          <w:rFonts w:ascii="Times New Roman" w:hAnsi="Times New Roman" w:cs="Times New Roman"/>
          <w:sz w:val="28"/>
          <w:szCs w:val="28"/>
        </w:rPr>
        <w:instrText xml:space="preserve"> TOC \o "1-3" \h \z \u </w:instrText>
      </w:r>
      <w:r w:rsidRPr="009D684D">
        <w:rPr>
          <w:rFonts w:ascii="Times New Roman" w:hAnsi="Times New Roman" w:cs="Times New Roman"/>
          <w:sz w:val="28"/>
          <w:szCs w:val="28"/>
        </w:rPr>
        <w:fldChar w:fldCharType="separate"/>
      </w:r>
      <w:hyperlink w:anchor="_Toc192789483" w:history="1">
        <w:r w:rsidR="00AF0CE8" w:rsidRPr="009D684D">
          <w:rPr>
            <w:rStyle w:val="a3"/>
            <w:rFonts w:ascii="Times New Roman" w:hAnsi="Times New Roman" w:cs="Times New Roman"/>
            <w:noProof/>
            <w:sz w:val="28"/>
            <w:szCs w:val="28"/>
          </w:rPr>
          <w:t>СОДЕРЖАНИЕ</w:t>
        </w:r>
        <w:r w:rsidR="00AF0CE8" w:rsidRPr="009D684D">
          <w:rPr>
            <w:rFonts w:ascii="Times New Roman" w:hAnsi="Times New Roman" w:cs="Times New Roman"/>
            <w:noProof/>
            <w:webHidden/>
            <w:sz w:val="28"/>
            <w:szCs w:val="28"/>
          </w:rPr>
          <w:tab/>
        </w:r>
        <w:r w:rsidR="00AF0CE8" w:rsidRPr="009D684D">
          <w:rPr>
            <w:rFonts w:ascii="Times New Roman" w:hAnsi="Times New Roman" w:cs="Times New Roman"/>
            <w:noProof/>
            <w:webHidden/>
            <w:sz w:val="28"/>
            <w:szCs w:val="28"/>
          </w:rPr>
          <w:fldChar w:fldCharType="begin"/>
        </w:r>
        <w:r w:rsidR="00AF0CE8" w:rsidRPr="009D684D">
          <w:rPr>
            <w:rFonts w:ascii="Times New Roman" w:hAnsi="Times New Roman" w:cs="Times New Roman"/>
            <w:noProof/>
            <w:webHidden/>
            <w:sz w:val="28"/>
            <w:szCs w:val="28"/>
          </w:rPr>
          <w:instrText xml:space="preserve"> PAGEREF _Toc192789483 \h </w:instrText>
        </w:r>
        <w:r w:rsidR="00AF0CE8" w:rsidRPr="009D684D">
          <w:rPr>
            <w:rFonts w:ascii="Times New Roman" w:hAnsi="Times New Roman" w:cs="Times New Roman"/>
            <w:noProof/>
            <w:webHidden/>
            <w:sz w:val="28"/>
            <w:szCs w:val="28"/>
          </w:rPr>
        </w:r>
        <w:r w:rsidR="00AF0CE8"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2</w:t>
        </w:r>
        <w:r w:rsidR="00AF0CE8" w:rsidRPr="009D684D">
          <w:rPr>
            <w:rFonts w:ascii="Times New Roman" w:hAnsi="Times New Roman" w:cs="Times New Roman"/>
            <w:noProof/>
            <w:webHidden/>
            <w:sz w:val="28"/>
            <w:szCs w:val="28"/>
          </w:rPr>
          <w:fldChar w:fldCharType="end"/>
        </w:r>
      </w:hyperlink>
    </w:p>
    <w:p w14:paraId="09E1F88A" w14:textId="4733138E"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84" w:history="1">
        <w:r w:rsidRPr="009D684D">
          <w:rPr>
            <w:rStyle w:val="a3"/>
            <w:rFonts w:ascii="Times New Roman" w:hAnsi="Times New Roman" w:cs="Times New Roman"/>
            <w:noProof/>
            <w:sz w:val="28"/>
            <w:szCs w:val="28"/>
          </w:rPr>
          <w:t>ВВЕДЕНИЕ</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_Toc192789484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3</w:t>
        </w:r>
        <w:r w:rsidRPr="009D684D">
          <w:rPr>
            <w:rFonts w:ascii="Times New Roman" w:hAnsi="Times New Roman" w:cs="Times New Roman"/>
            <w:noProof/>
            <w:webHidden/>
            <w:sz w:val="28"/>
            <w:szCs w:val="28"/>
          </w:rPr>
          <w:fldChar w:fldCharType="end"/>
        </w:r>
      </w:hyperlink>
    </w:p>
    <w:p w14:paraId="3D086FCB" w14:textId="50BDCCF1"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85" w:history="1">
        <w:r w:rsidRPr="009D684D">
          <w:rPr>
            <w:rStyle w:val="a3"/>
            <w:rFonts w:ascii="Times New Roman" w:hAnsi="Times New Roman" w:cs="Times New Roman"/>
            <w:noProof/>
            <w:sz w:val="28"/>
            <w:szCs w:val="28"/>
          </w:rPr>
          <w:t>ГЛАВА I. ТЕОРЕТИЧЕСКАЯ ЧАСТЬ</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_Toc192789485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4</w:t>
        </w:r>
        <w:r w:rsidRPr="009D684D">
          <w:rPr>
            <w:rFonts w:ascii="Times New Roman" w:hAnsi="Times New Roman" w:cs="Times New Roman"/>
            <w:noProof/>
            <w:webHidden/>
            <w:sz w:val="28"/>
            <w:szCs w:val="28"/>
          </w:rPr>
          <w:fldChar w:fldCharType="end"/>
        </w:r>
      </w:hyperlink>
    </w:p>
    <w:p w14:paraId="07B5984A" w14:textId="79813160"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86" w:history="1">
        <w:r w:rsidRPr="009D684D">
          <w:rPr>
            <w:rStyle w:val="a3"/>
            <w:rFonts w:ascii="Times New Roman" w:hAnsi="Times New Roman" w:cs="Times New Roman"/>
            <w:noProof/>
            <w:sz w:val="28"/>
            <w:szCs w:val="28"/>
          </w:rPr>
          <w:t>1.1 Основы автоматизации документооборота</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_Toc192789486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4</w:t>
        </w:r>
        <w:r w:rsidRPr="009D684D">
          <w:rPr>
            <w:rFonts w:ascii="Times New Roman" w:hAnsi="Times New Roman" w:cs="Times New Roman"/>
            <w:noProof/>
            <w:webHidden/>
            <w:sz w:val="28"/>
            <w:szCs w:val="28"/>
          </w:rPr>
          <w:fldChar w:fldCharType="end"/>
        </w:r>
      </w:hyperlink>
    </w:p>
    <w:p w14:paraId="5CA004AE" w14:textId="5B34824E"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87" w:history="1">
        <w:r w:rsidRPr="009D684D">
          <w:rPr>
            <w:rStyle w:val="a3"/>
            <w:rFonts w:ascii="Times New Roman" w:hAnsi="Times New Roman" w:cs="Times New Roman"/>
            <w:noProof/>
            <w:sz w:val="28"/>
            <w:szCs w:val="28"/>
          </w:rPr>
          <w:t>1.2 Особенности документооборота в малом бизнесе</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_Toc192789487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6</w:t>
        </w:r>
        <w:r w:rsidRPr="009D684D">
          <w:rPr>
            <w:rFonts w:ascii="Times New Roman" w:hAnsi="Times New Roman" w:cs="Times New Roman"/>
            <w:noProof/>
            <w:webHidden/>
            <w:sz w:val="28"/>
            <w:szCs w:val="28"/>
          </w:rPr>
          <w:fldChar w:fldCharType="end"/>
        </w:r>
      </w:hyperlink>
    </w:p>
    <w:p w14:paraId="01E07117" w14:textId="7717F3B9"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88" w:history="1">
        <w:r w:rsidRPr="009D684D">
          <w:rPr>
            <w:rStyle w:val="a3"/>
            <w:rFonts w:ascii="Times New Roman" w:hAnsi="Times New Roman" w:cs="Times New Roman"/>
            <w:noProof/>
            <w:sz w:val="28"/>
            <w:szCs w:val="28"/>
          </w:rPr>
          <w:t>1.3 Этапы документооборота</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_Toc192789488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7</w:t>
        </w:r>
        <w:r w:rsidRPr="009D684D">
          <w:rPr>
            <w:rFonts w:ascii="Times New Roman" w:hAnsi="Times New Roman" w:cs="Times New Roman"/>
            <w:noProof/>
            <w:webHidden/>
            <w:sz w:val="28"/>
            <w:szCs w:val="28"/>
          </w:rPr>
          <w:fldChar w:fldCharType="end"/>
        </w:r>
      </w:hyperlink>
    </w:p>
    <w:p w14:paraId="1A5F25B9" w14:textId="7E6DB219"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89" w:history="1">
        <w:r w:rsidRPr="009D684D">
          <w:rPr>
            <w:rStyle w:val="a3"/>
            <w:rFonts w:ascii="Times New Roman" w:hAnsi="Times New Roman" w:cs="Times New Roman"/>
            <w:noProof/>
            <w:sz w:val="28"/>
            <w:szCs w:val="28"/>
          </w:rPr>
          <w:t>1.4 Преимущества автоматизации документооборота</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_Toc192789489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9</w:t>
        </w:r>
        <w:r w:rsidRPr="009D684D">
          <w:rPr>
            <w:rFonts w:ascii="Times New Roman" w:hAnsi="Times New Roman" w:cs="Times New Roman"/>
            <w:noProof/>
            <w:webHidden/>
            <w:sz w:val="28"/>
            <w:szCs w:val="28"/>
          </w:rPr>
          <w:fldChar w:fldCharType="end"/>
        </w:r>
      </w:hyperlink>
    </w:p>
    <w:p w14:paraId="4F36DDAF" w14:textId="7C81D6B6"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90" w:history="1">
        <w:r w:rsidRPr="009D684D">
          <w:rPr>
            <w:rStyle w:val="a3"/>
            <w:rFonts w:ascii="Times New Roman" w:hAnsi="Times New Roman" w:cs="Times New Roman"/>
            <w:noProof/>
            <w:sz w:val="28"/>
            <w:szCs w:val="28"/>
          </w:rPr>
          <w:t>1.5 Современные системы автоматизации документооборота</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_Toc192789490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12</w:t>
        </w:r>
        <w:r w:rsidRPr="009D684D">
          <w:rPr>
            <w:rFonts w:ascii="Times New Roman" w:hAnsi="Times New Roman" w:cs="Times New Roman"/>
            <w:noProof/>
            <w:webHidden/>
            <w:sz w:val="28"/>
            <w:szCs w:val="28"/>
          </w:rPr>
          <w:fldChar w:fldCharType="end"/>
        </w:r>
      </w:hyperlink>
    </w:p>
    <w:p w14:paraId="06E36B41" w14:textId="36B7D605"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91" w:history="1">
        <w:r w:rsidRPr="009D684D">
          <w:rPr>
            <w:rStyle w:val="a3"/>
            <w:rFonts w:ascii="Times New Roman" w:hAnsi="Times New Roman" w:cs="Times New Roman"/>
            <w:noProof/>
            <w:sz w:val="28"/>
            <w:szCs w:val="28"/>
          </w:rPr>
          <w:t>1.6 Особенности работы системы автоматизации на 1С</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_Toc192789491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17</w:t>
        </w:r>
        <w:r w:rsidRPr="009D684D">
          <w:rPr>
            <w:rFonts w:ascii="Times New Roman" w:hAnsi="Times New Roman" w:cs="Times New Roman"/>
            <w:noProof/>
            <w:webHidden/>
            <w:sz w:val="28"/>
            <w:szCs w:val="28"/>
          </w:rPr>
          <w:fldChar w:fldCharType="end"/>
        </w:r>
      </w:hyperlink>
    </w:p>
    <w:p w14:paraId="5D964692" w14:textId="4E9A28C3"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92" w:history="1">
        <w:r w:rsidRPr="009D684D">
          <w:rPr>
            <w:rStyle w:val="a3"/>
            <w:rFonts w:ascii="Times New Roman" w:hAnsi="Times New Roman" w:cs="Times New Roman"/>
            <w:noProof/>
            <w:sz w:val="28"/>
            <w:szCs w:val="28"/>
          </w:rPr>
          <w:t>1.7 Правовые аспекты электронного документооборота</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_Toc192789492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20</w:t>
        </w:r>
        <w:r w:rsidRPr="009D684D">
          <w:rPr>
            <w:rFonts w:ascii="Times New Roman" w:hAnsi="Times New Roman" w:cs="Times New Roman"/>
            <w:noProof/>
            <w:webHidden/>
            <w:sz w:val="28"/>
            <w:szCs w:val="28"/>
          </w:rPr>
          <w:fldChar w:fldCharType="end"/>
        </w:r>
      </w:hyperlink>
    </w:p>
    <w:p w14:paraId="691E4473" w14:textId="16313C72"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93" w:history="1">
        <w:r w:rsidRPr="009D684D">
          <w:rPr>
            <w:rStyle w:val="a3"/>
            <w:rFonts w:ascii="Times New Roman" w:hAnsi="Times New Roman" w:cs="Times New Roman"/>
            <w:noProof/>
            <w:sz w:val="28"/>
            <w:szCs w:val="28"/>
          </w:rPr>
          <w:t>1.8 Интеграция документооборота с другими бизнес-системами</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_Toc192789493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22</w:t>
        </w:r>
        <w:r w:rsidRPr="009D684D">
          <w:rPr>
            <w:rFonts w:ascii="Times New Roman" w:hAnsi="Times New Roman" w:cs="Times New Roman"/>
            <w:noProof/>
            <w:webHidden/>
            <w:sz w:val="28"/>
            <w:szCs w:val="28"/>
          </w:rPr>
          <w:fldChar w:fldCharType="end"/>
        </w:r>
      </w:hyperlink>
    </w:p>
    <w:p w14:paraId="4934E1D1" w14:textId="6E22B847" w:rsidR="00AF0CE8" w:rsidRPr="009D684D" w:rsidRDefault="00AF0CE8" w:rsidP="009D684D">
      <w:pPr>
        <w:pStyle w:val="11"/>
        <w:tabs>
          <w:tab w:val="right" w:pos="9628"/>
        </w:tabs>
        <w:spacing w:after="0" w:line="360" w:lineRule="auto"/>
        <w:ind w:left="284" w:firstLine="425"/>
        <w:jc w:val="both"/>
        <w:rPr>
          <w:rFonts w:ascii="Times New Roman" w:eastAsiaTheme="minorEastAsia" w:hAnsi="Times New Roman" w:cs="Times New Roman"/>
          <w:noProof/>
          <w:sz w:val="28"/>
          <w:szCs w:val="28"/>
          <w:lang w:eastAsia="ru-RU"/>
        </w:rPr>
      </w:pPr>
      <w:hyperlink w:anchor="_Toc192789494" w:history="1">
        <w:r w:rsidRPr="009D684D">
          <w:rPr>
            <w:rStyle w:val="a3"/>
            <w:rFonts w:ascii="Times New Roman" w:hAnsi="Times New Roman" w:cs="Times New Roman"/>
            <w:noProof/>
            <w:sz w:val="28"/>
            <w:szCs w:val="28"/>
          </w:rPr>
          <w:t>1.9 Безопас</w:t>
        </w:r>
        <w:r w:rsidRPr="009D684D">
          <w:rPr>
            <w:rStyle w:val="a3"/>
            <w:rFonts w:ascii="Times New Roman" w:hAnsi="Times New Roman" w:cs="Times New Roman"/>
            <w:noProof/>
            <w:sz w:val="28"/>
            <w:szCs w:val="28"/>
          </w:rPr>
          <w:t>н</w:t>
        </w:r>
        <w:r w:rsidRPr="009D684D">
          <w:rPr>
            <w:rStyle w:val="a3"/>
            <w:rFonts w:ascii="Times New Roman" w:hAnsi="Times New Roman" w:cs="Times New Roman"/>
            <w:noProof/>
            <w:sz w:val="28"/>
            <w:szCs w:val="28"/>
          </w:rPr>
          <w:t>ость данных в системах автоматизации документооборота</w:t>
        </w:r>
        <w:r w:rsidRPr="009D684D">
          <w:rPr>
            <w:rFonts w:ascii="Times New Roman" w:hAnsi="Times New Roman" w:cs="Times New Roman"/>
            <w:noProof/>
            <w:webHidden/>
            <w:sz w:val="28"/>
            <w:szCs w:val="28"/>
          </w:rPr>
          <w:tab/>
        </w:r>
        <w:r w:rsidRPr="009D684D">
          <w:rPr>
            <w:rFonts w:ascii="Times New Roman" w:hAnsi="Times New Roman" w:cs="Times New Roman"/>
            <w:noProof/>
            <w:webHidden/>
            <w:sz w:val="28"/>
            <w:szCs w:val="28"/>
          </w:rPr>
          <w:fldChar w:fldCharType="begin"/>
        </w:r>
        <w:r w:rsidRPr="009D684D">
          <w:rPr>
            <w:rFonts w:ascii="Times New Roman" w:hAnsi="Times New Roman" w:cs="Times New Roman"/>
            <w:noProof/>
            <w:webHidden/>
            <w:sz w:val="28"/>
            <w:szCs w:val="28"/>
          </w:rPr>
          <w:instrText xml:space="preserve"> PAGEREF _Toc192789494 \h </w:instrText>
        </w:r>
        <w:r w:rsidRPr="009D684D">
          <w:rPr>
            <w:rFonts w:ascii="Times New Roman" w:hAnsi="Times New Roman" w:cs="Times New Roman"/>
            <w:noProof/>
            <w:webHidden/>
            <w:sz w:val="28"/>
            <w:szCs w:val="28"/>
          </w:rPr>
        </w:r>
        <w:r w:rsidRPr="009D684D">
          <w:rPr>
            <w:rFonts w:ascii="Times New Roman" w:hAnsi="Times New Roman" w:cs="Times New Roman"/>
            <w:noProof/>
            <w:webHidden/>
            <w:sz w:val="28"/>
            <w:szCs w:val="28"/>
          </w:rPr>
          <w:fldChar w:fldCharType="separate"/>
        </w:r>
        <w:r w:rsidR="00D51B59">
          <w:rPr>
            <w:rFonts w:ascii="Times New Roman" w:hAnsi="Times New Roman" w:cs="Times New Roman"/>
            <w:noProof/>
            <w:webHidden/>
            <w:sz w:val="28"/>
            <w:szCs w:val="28"/>
          </w:rPr>
          <w:t>24</w:t>
        </w:r>
        <w:r w:rsidRPr="009D684D">
          <w:rPr>
            <w:rFonts w:ascii="Times New Roman" w:hAnsi="Times New Roman" w:cs="Times New Roman"/>
            <w:noProof/>
            <w:webHidden/>
            <w:sz w:val="28"/>
            <w:szCs w:val="28"/>
          </w:rPr>
          <w:fldChar w:fldCharType="end"/>
        </w:r>
      </w:hyperlink>
    </w:p>
    <w:p w14:paraId="244B2FDF" w14:textId="0CC7FA4D" w:rsidR="00AE766D" w:rsidRPr="009D684D" w:rsidRDefault="00901DEF" w:rsidP="009D684D">
      <w:pPr>
        <w:pStyle w:val="1"/>
      </w:pPr>
      <w:r w:rsidRPr="009D684D">
        <w:fldChar w:fldCharType="end"/>
      </w:r>
      <w:r w:rsidR="00133987" w:rsidRPr="009D684D">
        <w:br w:type="page"/>
      </w:r>
      <w:bookmarkStart w:id="1" w:name="_Toc192789484"/>
      <w:r w:rsidR="00772269" w:rsidRPr="009D684D">
        <w:lastRenderedPageBreak/>
        <w:t>ВВЕДЕНИЕ</w:t>
      </w:r>
      <w:bookmarkEnd w:id="1"/>
    </w:p>
    <w:p w14:paraId="4BCD56BE" w14:textId="7E4976FD" w:rsidR="00772269" w:rsidRPr="009D684D" w:rsidRDefault="0077226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В современных условиях развития бизнеса, особенно в секторе малого предпринимательства, эффективное управление документами становится одним из ключевых факторов успеха. Документооборот, как процесс создания, обработки, хранения и передачи документов, играет важную роль в обеспечении операционной деятельности компании. Однако в условиях ограниченных ресурсов и высокой конкуренции малый бизнес сталкивается с рядом проблем, связанных с ручным управлением документами: это и высокая вероятность ошибок, и задержки в обработке данных, и сложности в контроле за процессами. В связи с этим автоматизация документооборота становится не просто желательным, а необходимым шагом для повышения эффективности бизнеса.</w:t>
      </w:r>
    </w:p>
    <w:p w14:paraId="552ABCBF" w14:textId="272AE569" w:rsidR="00772269" w:rsidRPr="009D684D" w:rsidRDefault="0077226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Автоматизация документооборота позволяет оптимизировать бизнес-процессы, сократить временные затраты на обработку документов, минимизировать ошибки и улучшить контроль за выполнением задач. Одним из наиболее популярных и эффективных инструментов для автоматизации документооборота в малом бизнесе является программный продукт 1</w:t>
      </w:r>
      <w:proofErr w:type="gramStart"/>
      <w:r w:rsidRPr="009D684D">
        <w:rPr>
          <w:rFonts w:ascii="Times New Roman" w:hAnsi="Times New Roman" w:cs="Times New Roman"/>
          <w:sz w:val="28"/>
          <w:szCs w:val="28"/>
        </w:rPr>
        <w:t>С:Предприятие</w:t>
      </w:r>
      <w:proofErr w:type="gramEnd"/>
      <w:r w:rsidRPr="009D684D">
        <w:rPr>
          <w:rFonts w:ascii="Times New Roman" w:hAnsi="Times New Roman" w:cs="Times New Roman"/>
          <w:sz w:val="28"/>
          <w:szCs w:val="28"/>
        </w:rPr>
        <w:t>. Эта платформа обладает широкими возможностями для учета, управления и анализа данных, что делает ее идеальным решением для компаний с ограниченными ресурсами, но стремящихся к повышению своей конкурентоспособности.</w:t>
      </w:r>
    </w:p>
    <w:p w14:paraId="64416865" w14:textId="660C6E68" w:rsidR="005E6785" w:rsidRPr="009D684D" w:rsidRDefault="0077226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Таким образом, автоматизация документооборота с использованием 1</w:t>
      </w:r>
      <w:proofErr w:type="gramStart"/>
      <w:r w:rsidRPr="009D684D">
        <w:rPr>
          <w:rFonts w:ascii="Times New Roman" w:hAnsi="Times New Roman" w:cs="Times New Roman"/>
          <w:sz w:val="28"/>
          <w:szCs w:val="28"/>
        </w:rPr>
        <w:t>С:Предприятие</w:t>
      </w:r>
      <w:proofErr w:type="gramEnd"/>
      <w:r w:rsidRPr="009D684D">
        <w:rPr>
          <w:rFonts w:ascii="Times New Roman" w:hAnsi="Times New Roman" w:cs="Times New Roman"/>
          <w:sz w:val="28"/>
          <w:szCs w:val="28"/>
        </w:rPr>
        <w:t xml:space="preserve"> не только решает текущие проблемы малого бизнеса, но и создает основу для дальнейшего роста и развития компании. В данной работе будут рассмотрены теоретические аспекты автоматизации документооборота, преимущества использования 1С для малого бизнеса, а также предложены практические рекомендации по внедрению системы.</w:t>
      </w:r>
    </w:p>
    <w:p w14:paraId="05F48026" w14:textId="77777777" w:rsidR="005E6785" w:rsidRPr="009D684D" w:rsidRDefault="005E6785" w:rsidP="009D684D">
      <w:pPr>
        <w:spacing w:after="0" w:line="360" w:lineRule="auto"/>
        <w:ind w:left="284" w:firstLine="425"/>
        <w:rPr>
          <w:rFonts w:ascii="Times New Roman" w:hAnsi="Times New Roman" w:cs="Times New Roman"/>
          <w:sz w:val="28"/>
          <w:szCs w:val="28"/>
        </w:rPr>
      </w:pPr>
      <w:r w:rsidRPr="009D684D">
        <w:rPr>
          <w:rFonts w:ascii="Times New Roman" w:hAnsi="Times New Roman" w:cs="Times New Roman"/>
          <w:sz w:val="28"/>
          <w:szCs w:val="28"/>
        </w:rPr>
        <w:br w:type="page"/>
      </w:r>
    </w:p>
    <w:p w14:paraId="75FC2B0C" w14:textId="1C00577D" w:rsidR="00772269" w:rsidRPr="009D684D" w:rsidRDefault="005E6785" w:rsidP="009D684D">
      <w:pPr>
        <w:pStyle w:val="1"/>
      </w:pPr>
      <w:bookmarkStart w:id="2" w:name="_Toc192789485"/>
      <w:r w:rsidRPr="009D684D">
        <w:lastRenderedPageBreak/>
        <w:t>ГЛАВА I. ТЕОРЕТИЧЕСКАЯ ЧАСТЬ</w:t>
      </w:r>
      <w:bookmarkEnd w:id="2"/>
    </w:p>
    <w:p w14:paraId="54291187" w14:textId="4A095A65" w:rsidR="005E6785" w:rsidRPr="009D684D" w:rsidRDefault="00136519" w:rsidP="009D684D">
      <w:pPr>
        <w:pStyle w:val="1"/>
        <w:jc w:val="both"/>
      </w:pPr>
      <w:bookmarkStart w:id="3" w:name="_Toc192789486"/>
      <w:r w:rsidRPr="009D684D">
        <w:t>1.1 Основы автоматизации документооборота</w:t>
      </w:r>
      <w:bookmarkEnd w:id="3"/>
    </w:p>
    <w:p w14:paraId="5CCE29A7" w14:textId="49CDA81F" w:rsidR="00136519" w:rsidRPr="009D684D" w:rsidRDefault="0013651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Документооборот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это система создания, обработки, передачи, хранения и архивирования документов в рамках организации. Согласно ГОСТ Р 7.0.8-2013, документооборот определяется как «движение документов с момента их создания или получения до завершения исполнения, отправки или сдачи в архив». Это ключевой процесс, обеспечивающий прозрачность, контроль и эффективность бизнес-операций.</w:t>
      </w:r>
    </w:p>
    <w:p w14:paraId="14429419" w14:textId="2CAA094F" w:rsidR="00136519" w:rsidRPr="009D684D" w:rsidRDefault="0013651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Документооборот, как система управления информационными потоками, разделяется на три </w:t>
      </w:r>
      <w:r w:rsidRPr="009D684D">
        <w:rPr>
          <w:rFonts w:ascii="Times New Roman" w:hAnsi="Times New Roman" w:cs="Times New Roman"/>
          <w:sz w:val="28"/>
          <w:szCs w:val="28"/>
        </w:rPr>
        <w:t xml:space="preserve">вида </w:t>
      </w:r>
      <w:r w:rsidRPr="009D684D">
        <w:rPr>
          <w:rFonts w:ascii="Times New Roman" w:hAnsi="Times New Roman" w:cs="Times New Roman"/>
          <w:sz w:val="28"/>
          <w:szCs w:val="28"/>
        </w:rPr>
        <w:t xml:space="preserve">направления, каждое из которых </w:t>
      </w:r>
      <w:r w:rsidRPr="009D684D">
        <w:rPr>
          <w:rFonts w:ascii="Times New Roman" w:hAnsi="Times New Roman" w:cs="Times New Roman"/>
          <w:sz w:val="28"/>
          <w:szCs w:val="28"/>
        </w:rPr>
        <w:t>несёт</w:t>
      </w:r>
      <w:r w:rsidRPr="009D684D">
        <w:rPr>
          <w:rFonts w:ascii="Times New Roman" w:hAnsi="Times New Roman" w:cs="Times New Roman"/>
          <w:sz w:val="28"/>
          <w:szCs w:val="28"/>
        </w:rPr>
        <w:t xml:space="preserve"> уникальную роль в обеспечении жизнедеятельности организации.</w:t>
      </w:r>
    </w:p>
    <w:p w14:paraId="5E1E8BC6" w14:textId="0338ECC1" w:rsidR="00136519" w:rsidRPr="009D684D" w:rsidRDefault="0013651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Входящий документооборот охватывает процессы, связанные с получением и обработкой документов, поступающих из внешних источников. Это могут быть счета от поставщиков, письма от клиентов, нормативные акты государственных органов или претензии контрагентов. Особенность входящего документооборота заключается в необходимости оперативной регистрации и распределения документов между ответственными сотрудниками, чтобы избежать задержек в реагировании на запросы. Например, несвоевременная обработка входящего договора может привести к срыву сроков поставки товара. В условиях малого бизнеса, где сотрудники часто совмещают несколько ролей, ручная обработка таких документов становится источником ошибок </w:t>
      </w:r>
      <w:r w:rsidR="00A15B3F" w:rsidRPr="009D684D">
        <w:rPr>
          <w:rFonts w:ascii="Times New Roman" w:hAnsi="Times New Roman" w:cs="Times New Roman"/>
          <w:sz w:val="28"/>
          <w:szCs w:val="28"/>
        </w:rPr>
        <w:t>–</w:t>
      </w:r>
      <w:r w:rsidRPr="009D684D">
        <w:rPr>
          <w:rFonts w:ascii="Times New Roman" w:hAnsi="Times New Roman" w:cs="Times New Roman"/>
          <w:sz w:val="28"/>
          <w:szCs w:val="28"/>
        </w:rPr>
        <w:t xml:space="preserve"> потерянные счета или пропущенные сроки согласования способны негативно повлиять на репутацию компании. Автоматизация входящего документооборота с помощью 1С позволяет настраивать автоматическую регистрацию документов через интеграцию с электронной почтой, назначать задачи сотрудникам по </w:t>
      </w:r>
      <w:proofErr w:type="spellStart"/>
      <w:r w:rsidRPr="009D684D">
        <w:rPr>
          <w:rFonts w:ascii="Times New Roman" w:hAnsi="Times New Roman" w:cs="Times New Roman"/>
          <w:sz w:val="28"/>
          <w:szCs w:val="28"/>
        </w:rPr>
        <w:t>workflow</w:t>
      </w:r>
      <w:proofErr w:type="spellEnd"/>
      <w:r w:rsidRPr="009D684D">
        <w:rPr>
          <w:rFonts w:ascii="Times New Roman" w:hAnsi="Times New Roman" w:cs="Times New Roman"/>
          <w:sz w:val="28"/>
          <w:szCs w:val="28"/>
        </w:rPr>
        <w:t>-маршрутам и сокращать время на поиск информации в архивах.</w:t>
      </w:r>
    </w:p>
    <w:p w14:paraId="013178F6" w14:textId="3E5FBCB9" w:rsidR="00136519" w:rsidRPr="009D684D" w:rsidRDefault="00136519" w:rsidP="009D684D">
      <w:pPr>
        <w:ind w:left="284" w:firstLine="425"/>
        <w:jc w:val="both"/>
        <w:rPr>
          <w:rFonts w:ascii="Times New Roman" w:hAnsi="Times New Roman" w:cs="Times New Roman"/>
          <w:sz w:val="28"/>
          <w:szCs w:val="28"/>
        </w:rPr>
      </w:pPr>
      <w:r w:rsidRPr="009D684D">
        <w:rPr>
          <w:rFonts w:ascii="Times New Roman" w:hAnsi="Times New Roman" w:cs="Times New Roman"/>
          <w:sz w:val="28"/>
          <w:szCs w:val="28"/>
        </w:rPr>
        <w:br w:type="page"/>
      </w:r>
    </w:p>
    <w:p w14:paraId="71E6405F" w14:textId="7BC402AE" w:rsidR="00136519" w:rsidRPr="009D684D" w:rsidRDefault="0013651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lastRenderedPageBreak/>
        <w:t xml:space="preserve">Исходящий документооборот связан с созданием, согласованием и отправкой документов за пределы организации. К этой категории относятся коммерческие предложения для клиентов, акты выполненных работ, налоговые декларации или счета-фактуры. Главная задача исходящего документооборота </w:t>
      </w:r>
      <w:r w:rsidR="00A15B3F" w:rsidRPr="009D684D">
        <w:rPr>
          <w:rFonts w:ascii="Times New Roman" w:hAnsi="Times New Roman" w:cs="Times New Roman"/>
          <w:sz w:val="28"/>
          <w:szCs w:val="28"/>
        </w:rPr>
        <w:t>–</w:t>
      </w:r>
      <w:r w:rsidRPr="009D684D">
        <w:rPr>
          <w:rFonts w:ascii="Times New Roman" w:hAnsi="Times New Roman" w:cs="Times New Roman"/>
          <w:sz w:val="28"/>
          <w:szCs w:val="28"/>
        </w:rPr>
        <w:t xml:space="preserve"> обеспечить точность данных и соблюдение сроков отправки, так как даже незначительная ошибка в реквизитах может привести к финансовым потерям или юридическим спорам. Например, некорректно оформленная накладная способна задержать оплату от заказчика. В малом бизнесе, где ресурсы ограничены, ручная подготовка таких документов часто приводит к дублированию информации и увеличению нагрузки на сотрудников.</w:t>
      </w:r>
    </w:p>
    <w:p w14:paraId="29C98C8F" w14:textId="63E1581E" w:rsidR="00136519" w:rsidRPr="009D684D" w:rsidRDefault="0013651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Внутренний документооборот регулирует движение документов внутри организации, обеспечивая согласованность работы подразделений. В эту категорию входят приказы руководства, служебные записки, протоколы совещаний, отчеты о выполнении задач и другие документы, которые не выходят за пределы компании. Особенность внутреннего документооборота </w:t>
      </w:r>
      <w:r w:rsidR="00A15B3F" w:rsidRPr="009D684D">
        <w:rPr>
          <w:rFonts w:ascii="Times New Roman" w:hAnsi="Times New Roman" w:cs="Times New Roman"/>
          <w:sz w:val="28"/>
          <w:szCs w:val="28"/>
        </w:rPr>
        <w:t>–</w:t>
      </w:r>
      <w:r w:rsidRPr="009D684D">
        <w:rPr>
          <w:rFonts w:ascii="Times New Roman" w:hAnsi="Times New Roman" w:cs="Times New Roman"/>
          <w:sz w:val="28"/>
          <w:szCs w:val="28"/>
        </w:rPr>
        <w:t xml:space="preserve"> его </w:t>
      </w:r>
      <w:proofErr w:type="spellStart"/>
      <w:r w:rsidRPr="009D684D">
        <w:rPr>
          <w:rFonts w:ascii="Times New Roman" w:hAnsi="Times New Roman" w:cs="Times New Roman"/>
          <w:sz w:val="28"/>
          <w:szCs w:val="28"/>
        </w:rPr>
        <w:t>неформализованность</w:t>
      </w:r>
      <w:proofErr w:type="spellEnd"/>
      <w:r w:rsidRPr="009D684D">
        <w:rPr>
          <w:rFonts w:ascii="Times New Roman" w:hAnsi="Times New Roman" w:cs="Times New Roman"/>
          <w:sz w:val="28"/>
          <w:szCs w:val="28"/>
        </w:rPr>
        <w:t xml:space="preserve"> в малом бизнесе, где процессы часто строятся на личных договоренностях, а не на регламентах. Это приводит к дублированию задач, путанице в версиях документов и сложностям в отслеживании исполнения поручений.</w:t>
      </w:r>
    </w:p>
    <w:p w14:paraId="56FE5D66" w14:textId="15DD67DA"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Виды документооборота:</w:t>
      </w:r>
    </w:p>
    <w:p w14:paraId="69E5CB2B" w14:textId="755620D6"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входящий;</w:t>
      </w:r>
    </w:p>
    <w:p w14:paraId="0436B911" w14:textId="39D325AB"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исходящий;</w:t>
      </w:r>
    </w:p>
    <w:p w14:paraId="7458EF61" w14:textId="6499AF99"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внутренний.</w:t>
      </w:r>
    </w:p>
    <w:p w14:paraId="2911CA54" w14:textId="79DA5C09" w:rsidR="00A15B3F" w:rsidRPr="009D684D" w:rsidRDefault="00136519"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Каждый из видов документооборота взаимосвязан с другими, формируя единый цикл управления информацией. Для малого бизнеса, где скорость реакции на изменения критически важна, автоматизация всех трех направлений через 1С становится инструментом минимизации рисков и повышения прозрачности процессов. Внедрение такой системы не только устраняет проблемы ручного управления, но и создает основу для масштабирования бизнеса, обеспечивая готовность к росту нагрузки и усложнению операций.</w:t>
      </w:r>
    </w:p>
    <w:p w14:paraId="4909BB82" w14:textId="5BC811DB" w:rsidR="00A15B3F" w:rsidRPr="009D684D" w:rsidRDefault="00A42503" w:rsidP="009D684D">
      <w:pPr>
        <w:pStyle w:val="1"/>
        <w:jc w:val="both"/>
      </w:pPr>
      <w:bookmarkStart w:id="4" w:name="_Toc192789487"/>
      <w:r w:rsidRPr="009D684D">
        <w:lastRenderedPageBreak/>
        <w:t>1</w:t>
      </w:r>
      <w:r w:rsidR="00A15B3F" w:rsidRPr="009D684D">
        <w:t>.2 Особенности документооборота в малом бизнесе</w:t>
      </w:r>
      <w:bookmarkEnd w:id="4"/>
    </w:p>
    <w:p w14:paraId="0CBCBC9B" w14:textId="106E32C0"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Документооборот в малом бизнесе формируется под влиянием специфических условий, в которых функционируют такие компании. Ограниченные ресурсы, характерные для малых предприятий, создают уникальные вызовы: отсутствие выделенных специалистов по делопроизводству приводит к тому, что обязанности по работе с документами распределяются между сотрудниками, уже занятыми другими задачами. Например, бухгалтер может одновременно отвечать за составление договоров, а менеджер по продажам </w:t>
      </w:r>
      <w:r w:rsidR="005D5458" w:rsidRPr="009D684D">
        <w:rPr>
          <w:rFonts w:ascii="Times New Roman" w:hAnsi="Times New Roman" w:cs="Times New Roman"/>
          <w:sz w:val="28"/>
          <w:szCs w:val="28"/>
        </w:rPr>
        <w:t>–</w:t>
      </w:r>
      <w:r w:rsidRPr="009D684D">
        <w:rPr>
          <w:rFonts w:ascii="Times New Roman" w:hAnsi="Times New Roman" w:cs="Times New Roman"/>
          <w:sz w:val="28"/>
          <w:szCs w:val="28"/>
        </w:rPr>
        <w:t xml:space="preserve"> за обработку входящих писем, что неизбежно увеличивает нагрузку и снижает концентрацию на каждой из функций.</w:t>
      </w:r>
    </w:p>
    <w:p w14:paraId="6A8C4138" w14:textId="67B89473" w:rsidR="00A15B3F" w:rsidRPr="009D684D" w:rsidRDefault="00A15B3F" w:rsidP="009D684D">
      <w:pPr>
        <w:spacing w:after="0" w:line="360" w:lineRule="auto"/>
        <w:ind w:left="284" w:firstLine="425"/>
        <w:jc w:val="both"/>
        <w:rPr>
          <w:rFonts w:ascii="Times New Roman" w:hAnsi="Times New Roman" w:cs="Times New Roman"/>
          <w:sz w:val="28"/>
          <w:szCs w:val="28"/>
        </w:rPr>
      </w:pPr>
      <w:proofErr w:type="spellStart"/>
      <w:r w:rsidRPr="009D684D">
        <w:rPr>
          <w:rFonts w:ascii="Times New Roman" w:hAnsi="Times New Roman" w:cs="Times New Roman"/>
          <w:sz w:val="28"/>
          <w:szCs w:val="28"/>
        </w:rPr>
        <w:t>Неформализованность</w:t>
      </w:r>
      <w:proofErr w:type="spellEnd"/>
      <w:r w:rsidRPr="009D684D">
        <w:rPr>
          <w:rFonts w:ascii="Times New Roman" w:hAnsi="Times New Roman" w:cs="Times New Roman"/>
          <w:sz w:val="28"/>
          <w:szCs w:val="28"/>
        </w:rPr>
        <w:t xml:space="preserve"> процессов усугубляет ситуацию. Вместо четких регламентов и стандартов, малый бизнес часто полагается на устные договоренности и индивидуальный подход, что приводит к разрозненности в работе с документами. Отсутствие единых правил оформления или хранения информации становится причиной дублирования данных, путаницы в версиях документов и трудностей при поиске нужных файлов. Например, договор с поставщиком может храниться в электронной почте одного сотрудника, в облачном хранилище другого и в бумажном архиве, что замедляет доступ к критически важной информации.</w:t>
      </w:r>
    </w:p>
    <w:p w14:paraId="501ABDB5" w14:textId="77FBC48C"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Многозадачность, которая изначально воспринимается как преимущество малого бизнеса, в контексте документооборота превращается в источник рисков. Сотрудники, вынужденные совмещать несколько ролей, не всегда обладают достаточной экспертизой во всех областях, что увеличивает вероятность ошибок при заполнении документов или их юридическом оформлении. Так, некорректно составленный акт выполненных работ может привести к спорам с клиентом, а пропущенный срок подачи налогового отчета </w:t>
      </w:r>
      <w:r w:rsidR="005D5458" w:rsidRPr="009D684D">
        <w:rPr>
          <w:rFonts w:ascii="Times New Roman" w:hAnsi="Times New Roman" w:cs="Times New Roman"/>
          <w:sz w:val="28"/>
          <w:szCs w:val="28"/>
        </w:rPr>
        <w:t>–</w:t>
      </w:r>
      <w:r w:rsidRPr="009D684D">
        <w:rPr>
          <w:rFonts w:ascii="Times New Roman" w:hAnsi="Times New Roman" w:cs="Times New Roman"/>
          <w:sz w:val="28"/>
          <w:szCs w:val="28"/>
        </w:rPr>
        <w:t xml:space="preserve"> к штрафам.</w:t>
      </w:r>
    </w:p>
    <w:p w14:paraId="0BB0C3B5" w14:textId="15909BE0"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Ручная обработка документов, несмотря на свою архаичность, остается распространенной практикой в малом бизнесе из-за нехватки средств на внедрение специализированных систем. Работа с Excel-таблицами, бумажными журналами учета и физическими архивами не только отнимает время, но и </w:t>
      </w:r>
      <w:r w:rsidRPr="009D684D">
        <w:rPr>
          <w:rFonts w:ascii="Times New Roman" w:hAnsi="Times New Roman" w:cs="Times New Roman"/>
          <w:sz w:val="28"/>
          <w:szCs w:val="28"/>
        </w:rPr>
        <w:lastRenderedPageBreak/>
        <w:t>повышает риск потери данных. Например, повреждение жесткого диска с финансовыми отчетами или утрата папки с оригиналами договоров может парализовать деятельность компании.</w:t>
      </w:r>
    </w:p>
    <w:p w14:paraId="7590DEE8" w14:textId="77777777" w:rsidR="00376B77"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Эти особенности формируют порочный круг:</w:t>
      </w:r>
    </w:p>
    <w:p w14:paraId="0F2926E8" w14:textId="72EF14CB" w:rsidR="00376B77" w:rsidRPr="009D684D" w:rsidRDefault="00376B7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w:t>
      </w:r>
      <w:r w:rsidRPr="009D684D">
        <w:rPr>
          <w:rFonts w:ascii="Times New Roman" w:hAnsi="Times New Roman" w:cs="Times New Roman"/>
          <w:sz w:val="28"/>
          <w:szCs w:val="28"/>
        </w:rPr>
        <w:t> </w:t>
      </w:r>
      <w:r w:rsidR="00A15B3F" w:rsidRPr="009D684D">
        <w:rPr>
          <w:rFonts w:ascii="Times New Roman" w:hAnsi="Times New Roman" w:cs="Times New Roman"/>
          <w:sz w:val="28"/>
          <w:szCs w:val="28"/>
        </w:rPr>
        <w:t>нехватка ресурсов</w:t>
      </w:r>
      <w:r w:rsidRPr="009D684D">
        <w:rPr>
          <w:rFonts w:ascii="Times New Roman" w:hAnsi="Times New Roman" w:cs="Times New Roman"/>
          <w:sz w:val="28"/>
          <w:szCs w:val="28"/>
        </w:rPr>
        <w:t>;</w:t>
      </w:r>
    </w:p>
    <w:p w14:paraId="2DC8D63E" w14:textId="77777777" w:rsidR="00376B77" w:rsidRPr="009D684D" w:rsidRDefault="00376B7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w:t>
      </w:r>
      <w:r w:rsidRPr="009D684D">
        <w:rPr>
          <w:rFonts w:ascii="Times New Roman" w:hAnsi="Times New Roman" w:cs="Times New Roman"/>
          <w:sz w:val="28"/>
          <w:szCs w:val="28"/>
        </w:rPr>
        <w:t> увеличение операционных издержек;</w:t>
      </w:r>
    </w:p>
    <w:p w14:paraId="2AEF0F31" w14:textId="77777777" w:rsidR="00376B77" w:rsidRPr="009D684D" w:rsidRDefault="00376B7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снижение конкурентоспособности.</w:t>
      </w:r>
    </w:p>
    <w:p w14:paraId="3C138E8E" w14:textId="350F66FF" w:rsidR="00A15B3F" w:rsidRPr="009D684D" w:rsidRDefault="00A15B3F"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Однако именно в таких условиях автоматизация документооборота становится ключевым инструментом прорыва. Внедрение решений на базе 1С позволяет структурировать процессы, минимизировать человеческий фактор и высвободить время сотрудников для решения стратегических задач, сохраняя при этом гибкость, столь важную для малого бизнеса.</w:t>
      </w:r>
    </w:p>
    <w:p w14:paraId="0C27EDB2" w14:textId="355B96DE" w:rsidR="00136519" w:rsidRPr="009D684D" w:rsidRDefault="00A42503" w:rsidP="009D684D">
      <w:pPr>
        <w:pStyle w:val="1"/>
        <w:jc w:val="both"/>
      </w:pPr>
      <w:bookmarkStart w:id="5" w:name="_Toc192789488"/>
      <w:r w:rsidRPr="009D684D">
        <w:t>1</w:t>
      </w:r>
      <w:r w:rsidR="00376B77" w:rsidRPr="009D684D">
        <w:t>.3 Этапы документооборота</w:t>
      </w:r>
      <w:bookmarkEnd w:id="5"/>
    </w:p>
    <w:p w14:paraId="44C6C76A" w14:textId="47CD7433"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Документооборот начинается с создания документа, который формируется как реакция на внутренние или внешние потребности бизнеса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это может быть договор с клиентом, приказ руководства или отчет о выполненных работах. На этапе создания важно определить формат и содержание документа, чтобы он соответствовал целям и нормативным требованиям. Например, коммерческое предложение должно включать реквизиты компании, условия сотрудничества и сроки действия, а служебная записка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четко сформулированную проблему и предложения по ее решению.</w:t>
      </w:r>
    </w:p>
    <w:p w14:paraId="7158DF8C" w14:textId="54544296"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После создания документа начинается его обработка, которая подразумевает регистрацию, присвоение уникального идентификатора и внесение в учетную систему. На этом этапе проверяется полнота данных, корректность заполнения реквизитов и соответствие документа установленным стандартам. В малом бизнесе, где часто отсутствуют формализованные процедуры, обработка может затягиваться из-за необходимости ручного ввода информации или поиска ответственного сотрудника.</w:t>
      </w:r>
    </w:p>
    <w:p w14:paraId="7AAC84AB" w14:textId="14FB9B6E"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Следующим шагом становится согласование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процесс, при котором документ проходит через нескольких участников для утверждения или внесения </w:t>
      </w:r>
      <w:r w:rsidRPr="009D684D">
        <w:rPr>
          <w:rFonts w:ascii="Times New Roman" w:hAnsi="Times New Roman" w:cs="Times New Roman"/>
          <w:sz w:val="28"/>
          <w:szCs w:val="28"/>
        </w:rPr>
        <w:lastRenderedPageBreak/>
        <w:t>правок. Например, договор может требовать визирования юристом, финансовым директором и генеральным директором. В условиях неформализованных процессов согласование часто превращается в хаотичный обмен электронными письмами или сообщениями в мессенджерах, что увеличивает риск потери версий документа или затягивания сроков.</w:t>
      </w:r>
    </w:p>
    <w:p w14:paraId="5C22A46B" w14:textId="3F8B4950"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После завершения согласования документ переходит в стадию исполнения, когда на его основе выполняются конкретные действия: оплата счета, отгрузка товара или реализация проекта. Эффективность исполнения напрямую зависит от четкости формулировок в документе и распределения зон ответственности. В малом бизнесе, где сотрудники совмещают роли, отсутствие явного назначения ответственных может привести к дублированию задач или их «зависанию» между отделами.</w:t>
      </w:r>
    </w:p>
    <w:p w14:paraId="07787343" w14:textId="743E8E8D"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На этапе хранения документ размещается в доступном для сотрудников месте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электронной базе, облачном хранилище или физическом архиве. Ключевая задача хранения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обеспечить быстрый поиск и защиту данных от несанкционированного доступа или потери. В компаниях с ручным управлением документооборотом хранение часто становится проблемой: например, электронные файлы дублируются в разных папках, а бумажные экземпляры теряются среди стопок на столах.</w:t>
      </w:r>
    </w:p>
    <w:p w14:paraId="70DA10AD" w14:textId="4E872709"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Финальный этап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архивация, при которой документы, утратившие актуальность, перемещаются в долгосрочное хранилище. Это может быть как физический архив с соблюдением сроков хранения, так и электронная система с настроенным доступом. Архивация требует строгого следования законодательным нормам: например, налоговые документы должны храниться не менее пяти лет, а кадровые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до 75 лет. В малом бизнесе пренебрежение архивацией часто приводит к проблемам при проверках или необходимости восстановить утраченные данные.</w:t>
      </w:r>
    </w:p>
    <w:p w14:paraId="4C9A1792" w14:textId="3CAE1F1B" w:rsidR="00376B77" w:rsidRPr="009D684D" w:rsidRDefault="005D5458" w:rsidP="009D684D">
      <w:pPr>
        <w:pStyle w:val="1"/>
        <w:jc w:val="both"/>
      </w:pPr>
      <w:r w:rsidRPr="009D684D">
        <w:br w:type="page"/>
      </w:r>
      <w:bookmarkStart w:id="6" w:name="_Toc192789489"/>
      <w:r w:rsidR="00A42503" w:rsidRPr="009D684D">
        <w:lastRenderedPageBreak/>
        <w:t>1</w:t>
      </w:r>
      <w:r w:rsidRPr="009D684D">
        <w:t>.4 Преимущества автоматизации документооборота</w:t>
      </w:r>
      <w:bookmarkEnd w:id="6"/>
    </w:p>
    <w:p w14:paraId="48BC2A0E" w14:textId="19A40BA9"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Автоматизация документооборота стала неотъемлемым элементом современного управления бизнесом, особенно для малых предприятий, где эффективность использования ресурсов напрямую влияет на конкурентоспособность. Переход от ручных процессов к цифровым решениям, таким как 1С, позволяет компаниям преодолеть ограничения, связанные с человеческим фактором, и создать устойчивую основу для роста.</w:t>
      </w:r>
    </w:p>
    <w:p w14:paraId="0382E2B2" w14:textId="456004E5"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Одним из ключевых преимуществ автоматизации является ускорение всех этапов работы с документами. Создание, согласование и исполнение документов перестают зависеть от физического присутствия сотрудников или скорости их реакции. Например, система 1С автоматически генерирует счета на основе данных о поставках, отправляет их контрагентам через интегрированные сервисы электронного документооборота и отслеживает статус оплаты в реальном времени. Это сокращает цикл обработки документов с нескольких дней до часов, что критически важно для малого бизнеса, где задержки могут привести к потере клиентов или штрафам.</w:t>
      </w:r>
    </w:p>
    <w:p w14:paraId="538DAE1C" w14:textId="44B075B1"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Снижение операционных затрат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еще один значимый эффект автоматизации. Ручная обработка документов требует расходов на бумагу, печать, курьерские услуги и содержание архивов. При переходе на электронный формат эти издержки минимизируются: договоры подписываются цифровой подписью, счета отправляются по электронной почте, а хранение данных осуществляется в защищенных облачных хранилищах. Для малых компаний, где каждый рубль на счету, такое сокращение затрат позволяет перенаправить средства на развитие ключевых направлений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маркетинг, закупки или обучение персонала.</w:t>
      </w:r>
    </w:p>
    <w:p w14:paraId="7CEB4812" w14:textId="555C6B62"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Повышение точности данных и минимизация ошибок становятся возможными благодаря встроенным в системы автоматизации механизмам проверки. Шаблоны документов в 1С исключают опечатки в реквизитах, алгоритмы контролируют соблюдение законодательных требований, а интеграция с бухгалтерскими модулями предотвращает расхождения в учете. Например, при </w:t>
      </w:r>
      <w:r w:rsidRPr="009D684D">
        <w:rPr>
          <w:rFonts w:ascii="Times New Roman" w:hAnsi="Times New Roman" w:cs="Times New Roman"/>
          <w:sz w:val="28"/>
          <w:szCs w:val="28"/>
        </w:rPr>
        <w:lastRenderedPageBreak/>
        <w:t>создании накладной система автоматически сверяет данные о товаре с остатками на складе, что исключает ситуации, когда клиенту обещают недоступный продукт. В условиях малого бизнеса, где один сотрудник часто отвечает за несколько процессов, такие функции становятся страховкой от дорогостоящих промахов.</w:t>
      </w:r>
    </w:p>
    <w:p w14:paraId="439A0EE0" w14:textId="5230A0DE"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Улучшение контроля и прозрачности процессов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еще одно преимущество, которое сложно переоценить. Руководитель получает возможность в любой момент отследить, на каком этапе находится документ, кто из сотрудников задерживает согласование и какие задачи требуют срочного внимания. В 1С это реализуется через панели мониторинга, где отображаются статусы документов, сроки исполнения и история изменений. Например, если налоговый отчет задерживается, система отправит уведомление ответственному лицу и руководителю, предотвращая пропуск дедлайна. Для малого бизнеса, где владелец часто совмещает управленческие и операционные функции, такой уровень контроля освобождает время для стратегического планирования.</w:t>
      </w:r>
    </w:p>
    <w:p w14:paraId="22527ED1" w14:textId="23627EE9"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Автоматизация документооборота также усиливает безопасность данных. В отличие от бумажных документов, которые могут быть утеряны, повреждены или попасть в руки неавторизованных лиц, электронные системы обеспечивают разграничение прав доступа, шифрование информации и регулярное резервное копирование. В 1С, например, можно настроить уровни доступа так, чтобы бухгалтер видел финансовые документы, а менеджер по продажам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только договоры с клиентами. Это особенно актуально для малых компаний, где сотрудники работают с конфиденциальными данными без выделенного ИТ-отдела.</w:t>
      </w:r>
    </w:p>
    <w:p w14:paraId="617A3F5E" w14:textId="0AF1C2AC"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Гибкость и масштабируемость автоматизированных систем позволяют бизнесу адаптироваться к изменениям без дополнительных затрат. Например, при расширении ассортимента или выходе на новые рынки 1С можно быстро добавить новые типы документов или маршруты согласования, не перестраивая всю систему. Это выгодно отличает автоматизацию от ручных процессов, </w:t>
      </w:r>
      <w:r w:rsidRPr="009D684D">
        <w:rPr>
          <w:rFonts w:ascii="Times New Roman" w:hAnsi="Times New Roman" w:cs="Times New Roman"/>
          <w:sz w:val="28"/>
          <w:szCs w:val="28"/>
        </w:rPr>
        <w:lastRenderedPageBreak/>
        <w:t>где каждое изменение требует переобучения сотрудников и корректировки устоявшихся, но неэффективных практик.</w:t>
      </w:r>
    </w:p>
    <w:p w14:paraId="429CEFE9" w14:textId="77C60903"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Важным аспектом является и интеграция документооборота с другими бизнес-процессами. В 1С данные из документов автоматически передаются в модули бухгалтерского учета, складского управления и CRM, создавая единое информационное пространство. Например, подписанный акт выполненных работ сразу отражается в отчете о доходах, а поступление товара на склад запускает генерацию счетов для клиентов. Это устраняет необходимость дублирования информации и снижает нагрузку на сотрудников, которые больше не тратят время на перенос данных между системами.</w:t>
      </w:r>
    </w:p>
    <w:p w14:paraId="0F9506B1" w14:textId="0354B1B4"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Для малого бизнеса, где команды часто распределены между офисом и удаленными локациями, возможность работы с документами из любой точки становится ключевым преимуществом. Облачные версии 1С позволяют сотрудникам согласовывать договоры, подписывать акты или формировать отчеты даже вне офиса, что особенно актуально в условиях гибридного формата работы. Это не только повышает мобильность, но и сокращает простои, вызванные отсутствием доступа к критически важным данным.</w:t>
      </w:r>
    </w:p>
    <w:p w14:paraId="09668B67" w14:textId="6331F25F"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Автоматизация также способствует соблюдению законодательных норм и стандартов. Системы, такие как 1С, регулярно обновляются в соответствии с изменениями в налоговом кодексе, трудовом законодательстве или требованиями к отчетности. Например, при подготовке годового отчета система автоматически проверит его на соответствие новым правилам ФНС, исключая риск штрафов. Для малого бизнеса, где нет юридического отдела, это становится надежной защитой от ошибок, вызванных незнанием регуляторных изменений.</w:t>
      </w:r>
    </w:p>
    <w:p w14:paraId="6F27E23F" w14:textId="4B9E0EF3" w:rsidR="005D5458" w:rsidRPr="009D684D" w:rsidRDefault="005D545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Наконец, автоматизация документооборота создает основу для аналитики и принятия решений. Накопленные данные о сроках обработки документов, частоте ошибок или задержках согласований можно использовать для оптимизации процессов. В 1С встроенные инструменты аналитики позволяют строить графики</w:t>
      </w:r>
      <w:r w:rsidR="000B28C2" w:rsidRPr="009D684D">
        <w:rPr>
          <w:rFonts w:ascii="Times New Roman" w:hAnsi="Times New Roman" w:cs="Times New Roman"/>
          <w:sz w:val="28"/>
          <w:szCs w:val="28"/>
        </w:rPr>
        <w:t> </w:t>
      </w:r>
      <w:r w:rsidRPr="009D684D">
        <w:rPr>
          <w:rFonts w:ascii="Times New Roman" w:hAnsi="Times New Roman" w:cs="Times New Roman"/>
          <w:sz w:val="28"/>
          <w:szCs w:val="28"/>
        </w:rPr>
        <w:t>и</w:t>
      </w:r>
      <w:r w:rsidR="000B28C2" w:rsidRPr="009D684D">
        <w:rPr>
          <w:rFonts w:ascii="Times New Roman" w:hAnsi="Times New Roman" w:cs="Times New Roman"/>
          <w:sz w:val="28"/>
          <w:szCs w:val="28"/>
        </w:rPr>
        <w:t> </w:t>
      </w:r>
      <w:r w:rsidRPr="009D684D">
        <w:rPr>
          <w:rFonts w:ascii="Times New Roman" w:hAnsi="Times New Roman" w:cs="Times New Roman"/>
          <w:sz w:val="28"/>
          <w:szCs w:val="28"/>
        </w:rPr>
        <w:t>диаграммы,</w:t>
      </w:r>
      <w:r w:rsidR="000B28C2" w:rsidRPr="009D684D">
        <w:rPr>
          <w:rFonts w:ascii="Times New Roman" w:hAnsi="Times New Roman" w:cs="Times New Roman"/>
          <w:sz w:val="28"/>
          <w:szCs w:val="28"/>
        </w:rPr>
        <w:t> </w:t>
      </w:r>
      <w:r w:rsidRPr="009D684D">
        <w:rPr>
          <w:rFonts w:ascii="Times New Roman" w:hAnsi="Times New Roman" w:cs="Times New Roman"/>
          <w:sz w:val="28"/>
          <w:szCs w:val="28"/>
        </w:rPr>
        <w:t>показывающие,</w:t>
      </w:r>
      <w:r w:rsidR="000B28C2" w:rsidRPr="009D684D">
        <w:rPr>
          <w:rFonts w:ascii="Times New Roman" w:hAnsi="Times New Roman" w:cs="Times New Roman"/>
          <w:sz w:val="28"/>
          <w:szCs w:val="28"/>
        </w:rPr>
        <w:t> </w:t>
      </w:r>
      <w:r w:rsidRPr="009D684D">
        <w:rPr>
          <w:rFonts w:ascii="Times New Roman" w:hAnsi="Times New Roman" w:cs="Times New Roman"/>
          <w:sz w:val="28"/>
          <w:szCs w:val="28"/>
        </w:rPr>
        <w:t>например,</w:t>
      </w:r>
      <w:r w:rsidR="000B28C2" w:rsidRPr="009D684D">
        <w:rPr>
          <w:rFonts w:ascii="Times New Roman" w:hAnsi="Times New Roman" w:cs="Times New Roman"/>
          <w:sz w:val="28"/>
          <w:szCs w:val="28"/>
        </w:rPr>
        <w:t> </w:t>
      </w:r>
      <w:r w:rsidRPr="009D684D">
        <w:rPr>
          <w:rFonts w:ascii="Times New Roman" w:hAnsi="Times New Roman" w:cs="Times New Roman"/>
          <w:sz w:val="28"/>
          <w:szCs w:val="28"/>
        </w:rPr>
        <w:t>какие</w:t>
      </w:r>
      <w:r w:rsidR="000B28C2" w:rsidRPr="009D684D">
        <w:rPr>
          <w:rFonts w:ascii="Times New Roman" w:hAnsi="Times New Roman" w:cs="Times New Roman"/>
          <w:sz w:val="28"/>
          <w:szCs w:val="28"/>
        </w:rPr>
        <w:t> </w:t>
      </w:r>
      <w:r w:rsidRPr="009D684D">
        <w:rPr>
          <w:rFonts w:ascii="Times New Roman" w:hAnsi="Times New Roman" w:cs="Times New Roman"/>
          <w:sz w:val="28"/>
          <w:szCs w:val="28"/>
        </w:rPr>
        <w:t>этапы</w:t>
      </w:r>
      <w:r w:rsidR="000B28C2" w:rsidRPr="009D684D">
        <w:rPr>
          <w:rFonts w:ascii="Times New Roman" w:hAnsi="Times New Roman" w:cs="Times New Roman"/>
          <w:sz w:val="28"/>
          <w:szCs w:val="28"/>
        </w:rPr>
        <w:t xml:space="preserve"> </w:t>
      </w:r>
      <w:r w:rsidRPr="009D684D">
        <w:rPr>
          <w:rFonts w:ascii="Times New Roman" w:hAnsi="Times New Roman" w:cs="Times New Roman"/>
          <w:sz w:val="28"/>
          <w:szCs w:val="28"/>
        </w:rPr>
        <w:lastRenderedPageBreak/>
        <w:t>документооборота становятся «узкими местами». Это дает руководству малого бизнеса возможность принимать решения на основе данных, а не интуиции, что особенно важно в условиях высокой конкуренции.</w:t>
      </w:r>
    </w:p>
    <w:p w14:paraId="5AAB6ECE" w14:textId="4734E3DA" w:rsidR="005D5458" w:rsidRPr="009D684D" w:rsidRDefault="0004646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Автоматизация документооборота через 1С трансформирует малый бизнес, устраняя хаос ручных процессов и создавая структурированную, предсказуемую среду для работы. Решая текущие операционные проблемы, она открывает новые возможности: от масштабирования бизнеса до повышения клиентоориентированности и укрепления рыночных позиций. В условиях цифровой эпохи внедрение таких систем перестает быть опцией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это необходимость для компаний, стремящихся не только выжить, но и динамично развиваться.</w:t>
      </w:r>
    </w:p>
    <w:p w14:paraId="4DB4A01D" w14:textId="4267D66E" w:rsidR="000B28C2" w:rsidRPr="009D684D" w:rsidRDefault="00A42503" w:rsidP="009D684D">
      <w:pPr>
        <w:pStyle w:val="1"/>
        <w:jc w:val="both"/>
      </w:pPr>
      <w:bookmarkStart w:id="7" w:name="_Toc192789490"/>
      <w:r w:rsidRPr="009D684D">
        <w:t>1</w:t>
      </w:r>
      <w:r w:rsidR="000B28C2" w:rsidRPr="009D684D">
        <w:t>.5 Современные системы автоматизации документооборота</w:t>
      </w:r>
      <w:bookmarkEnd w:id="7"/>
    </w:p>
    <w:p w14:paraId="6D16380D" w14:textId="77907532"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Хотя 1С остается одним из наиболее популярных инструментов в странах СНГ, существует множество альтернативных систем, каждая из которых предлагает уникальные возможности в зависимости от потребностей бизнеса. Выбор платформы зависит от множества факторов масштаба компании, отрасли, уровня цифровой зрелости, бюджета и даже корпоративной культуры. Современные системы варьируются от узкоспециализированных продуктов для отдельных задач до комплексных платформ, объединяющих документооборот с CRM, ERP и аналитикой, что позволяет компаниям находить оптимальное решение, соответствующее их стратегическим целям.</w:t>
      </w:r>
    </w:p>
    <w:p w14:paraId="7DB8D364" w14:textId="3C3054B5"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Современные системы автоматизации документооборота условно можно разделить на несколько категорий, хотя границы между ними постепенно стираются. Локальные решения, устанавливаемые на сервера компании, долгое время доминировали на рынке, предлагая высокий уровень контроля над данными и кастомизацию под специфические требования бизнеса. Такие системы, как Microsoft SharePoint или IBM </w:t>
      </w:r>
      <w:proofErr w:type="spellStart"/>
      <w:r w:rsidRPr="009D684D">
        <w:rPr>
          <w:rFonts w:ascii="Times New Roman" w:hAnsi="Times New Roman" w:cs="Times New Roman"/>
          <w:sz w:val="28"/>
          <w:szCs w:val="28"/>
        </w:rPr>
        <w:t>FileNet</w:t>
      </w:r>
      <w:proofErr w:type="spellEnd"/>
      <w:r w:rsidRPr="009D684D">
        <w:rPr>
          <w:rFonts w:ascii="Times New Roman" w:hAnsi="Times New Roman" w:cs="Times New Roman"/>
          <w:sz w:val="28"/>
          <w:szCs w:val="28"/>
        </w:rPr>
        <w:t xml:space="preserve">, позволяют глубоко настраивать </w:t>
      </w:r>
      <w:proofErr w:type="spellStart"/>
      <w:r w:rsidRPr="009D684D">
        <w:rPr>
          <w:rFonts w:ascii="Times New Roman" w:hAnsi="Times New Roman" w:cs="Times New Roman"/>
          <w:sz w:val="28"/>
          <w:szCs w:val="28"/>
        </w:rPr>
        <w:t>workflows</w:t>
      </w:r>
      <w:proofErr w:type="spellEnd"/>
      <w:r w:rsidRPr="009D684D">
        <w:rPr>
          <w:rFonts w:ascii="Times New Roman" w:hAnsi="Times New Roman" w:cs="Times New Roman"/>
          <w:sz w:val="28"/>
          <w:szCs w:val="28"/>
        </w:rPr>
        <w:t xml:space="preserve">, интегрировать документооборот с внутренними базами данных и соблюдать строгие требования к информационной безопасности, что критически важно для государственных учреждений или предприятий с повышенными стандартами конфиденциальности. Однако рост популярности </w:t>
      </w:r>
      <w:r w:rsidRPr="009D684D">
        <w:rPr>
          <w:rFonts w:ascii="Times New Roman" w:hAnsi="Times New Roman" w:cs="Times New Roman"/>
          <w:sz w:val="28"/>
          <w:szCs w:val="28"/>
        </w:rPr>
        <w:lastRenderedPageBreak/>
        <w:t xml:space="preserve">облачных технологий перевернул рынок, сделав акцент на мобильности, доступности и снижении затрат на инфраструктуру. Облачные платформы, такие как Google </w:t>
      </w:r>
      <w:proofErr w:type="spellStart"/>
      <w:r w:rsidRPr="009D684D">
        <w:rPr>
          <w:rFonts w:ascii="Times New Roman" w:hAnsi="Times New Roman" w:cs="Times New Roman"/>
          <w:sz w:val="28"/>
          <w:szCs w:val="28"/>
        </w:rPr>
        <w:t>Workspace</w:t>
      </w:r>
      <w:proofErr w:type="spellEnd"/>
      <w:r w:rsidRPr="009D684D">
        <w:rPr>
          <w:rFonts w:ascii="Times New Roman" w:hAnsi="Times New Roman" w:cs="Times New Roman"/>
          <w:sz w:val="28"/>
          <w:szCs w:val="28"/>
        </w:rPr>
        <w:t xml:space="preserve">, </w:t>
      </w:r>
      <w:proofErr w:type="spellStart"/>
      <w:r w:rsidRPr="009D684D">
        <w:rPr>
          <w:rFonts w:ascii="Times New Roman" w:hAnsi="Times New Roman" w:cs="Times New Roman"/>
          <w:sz w:val="28"/>
          <w:szCs w:val="28"/>
        </w:rPr>
        <w:t>DocuWare</w:t>
      </w:r>
      <w:proofErr w:type="spellEnd"/>
      <w:r w:rsidRPr="009D684D">
        <w:rPr>
          <w:rFonts w:ascii="Times New Roman" w:hAnsi="Times New Roman" w:cs="Times New Roman"/>
          <w:sz w:val="28"/>
          <w:szCs w:val="28"/>
        </w:rPr>
        <w:t xml:space="preserve"> или </w:t>
      </w:r>
      <w:proofErr w:type="spellStart"/>
      <w:r w:rsidRPr="009D684D">
        <w:rPr>
          <w:rFonts w:ascii="Times New Roman" w:hAnsi="Times New Roman" w:cs="Times New Roman"/>
          <w:sz w:val="28"/>
          <w:szCs w:val="28"/>
        </w:rPr>
        <w:t>Zoho</w:t>
      </w:r>
      <w:proofErr w:type="spellEnd"/>
      <w:r w:rsidRPr="009D684D">
        <w:rPr>
          <w:rFonts w:ascii="Times New Roman" w:hAnsi="Times New Roman" w:cs="Times New Roman"/>
          <w:sz w:val="28"/>
          <w:szCs w:val="28"/>
        </w:rPr>
        <w:t xml:space="preserve"> </w:t>
      </w:r>
      <w:proofErr w:type="spellStart"/>
      <w:r w:rsidRPr="009D684D">
        <w:rPr>
          <w:rFonts w:ascii="Times New Roman" w:hAnsi="Times New Roman" w:cs="Times New Roman"/>
          <w:sz w:val="28"/>
          <w:szCs w:val="28"/>
        </w:rPr>
        <w:t>Docs</w:t>
      </w:r>
      <w:proofErr w:type="spellEnd"/>
      <w:r w:rsidRPr="009D684D">
        <w:rPr>
          <w:rFonts w:ascii="Times New Roman" w:hAnsi="Times New Roman" w:cs="Times New Roman"/>
          <w:sz w:val="28"/>
          <w:szCs w:val="28"/>
        </w:rPr>
        <w:t xml:space="preserve">, предлагают подписку по модели </w:t>
      </w:r>
      <w:proofErr w:type="spellStart"/>
      <w:r w:rsidRPr="009D684D">
        <w:rPr>
          <w:rFonts w:ascii="Times New Roman" w:hAnsi="Times New Roman" w:cs="Times New Roman"/>
          <w:sz w:val="28"/>
          <w:szCs w:val="28"/>
        </w:rPr>
        <w:t>SaaS</w:t>
      </w:r>
      <w:proofErr w:type="spellEnd"/>
      <w:r w:rsidRPr="009D684D">
        <w:rPr>
          <w:rFonts w:ascii="Times New Roman" w:hAnsi="Times New Roman" w:cs="Times New Roman"/>
          <w:sz w:val="28"/>
          <w:szCs w:val="28"/>
        </w:rPr>
        <w:t xml:space="preserve"> (Software </w:t>
      </w:r>
      <w:proofErr w:type="spellStart"/>
      <w:r w:rsidRPr="009D684D">
        <w:rPr>
          <w:rFonts w:ascii="Times New Roman" w:hAnsi="Times New Roman" w:cs="Times New Roman"/>
          <w:sz w:val="28"/>
          <w:szCs w:val="28"/>
        </w:rPr>
        <w:t>as</w:t>
      </w:r>
      <w:proofErr w:type="spellEnd"/>
      <w:r w:rsidRPr="009D684D">
        <w:rPr>
          <w:rFonts w:ascii="Times New Roman" w:hAnsi="Times New Roman" w:cs="Times New Roman"/>
          <w:sz w:val="28"/>
          <w:szCs w:val="28"/>
        </w:rPr>
        <w:t xml:space="preserve"> a Service), что позволяет малым компаниям избежать крупных первоначальных инвестиций в железо и ПО, масштабируя функционал по мере роста.</w:t>
      </w:r>
    </w:p>
    <w:p w14:paraId="303FA542" w14:textId="6D4057F5"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Гибридные системы, сочетающие локальные и облачные компоненты, становятся ответом на запросы компаний, которые стремятся сохранить контроль над критически важными данными, но при этом использовать преимущества облачных технологий для второстепенных процессов. Например, финансовые документы могут храниться на внутренних серверах, а маркетинговые материалы и договоры с клиентами </w:t>
      </w:r>
      <w:r w:rsidR="004C3392" w:rsidRPr="009D684D">
        <w:rPr>
          <w:rFonts w:ascii="Times New Roman" w:hAnsi="Times New Roman" w:cs="Times New Roman"/>
          <w:sz w:val="28"/>
          <w:szCs w:val="28"/>
        </w:rPr>
        <w:t>–</w:t>
      </w:r>
      <w:r w:rsidRPr="009D684D">
        <w:rPr>
          <w:rFonts w:ascii="Times New Roman" w:hAnsi="Times New Roman" w:cs="Times New Roman"/>
          <w:sz w:val="28"/>
          <w:szCs w:val="28"/>
        </w:rPr>
        <w:t xml:space="preserve"> в защищенном облаке. Такие решения особенно востребованы в отраслях с жестким регулированием, таких как здравоохранение или банковский сектор, где требования к хранению персональных данных диктуют необходимость комбинированного подхода.</w:t>
      </w:r>
    </w:p>
    <w:p w14:paraId="4B2406A9" w14:textId="4F9F8632"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Отдельного внимания заслуживают нишевые продукты, созданные для конкретных отраслей или задач. Например, медицинские учреждения могут использовать специализированные системы вроде </w:t>
      </w:r>
      <w:proofErr w:type="spellStart"/>
      <w:r w:rsidRPr="009D684D">
        <w:rPr>
          <w:rFonts w:ascii="Times New Roman" w:hAnsi="Times New Roman" w:cs="Times New Roman"/>
          <w:sz w:val="28"/>
          <w:szCs w:val="28"/>
        </w:rPr>
        <w:t>Meditex</w:t>
      </w:r>
      <w:proofErr w:type="spellEnd"/>
      <w:r w:rsidRPr="009D684D">
        <w:rPr>
          <w:rFonts w:ascii="Times New Roman" w:hAnsi="Times New Roman" w:cs="Times New Roman"/>
          <w:sz w:val="28"/>
          <w:szCs w:val="28"/>
        </w:rPr>
        <w:t xml:space="preserve"> или </w:t>
      </w:r>
      <w:proofErr w:type="spellStart"/>
      <w:r w:rsidRPr="009D684D">
        <w:rPr>
          <w:rFonts w:ascii="Times New Roman" w:hAnsi="Times New Roman" w:cs="Times New Roman"/>
          <w:sz w:val="28"/>
          <w:szCs w:val="28"/>
        </w:rPr>
        <w:t>Cerner</w:t>
      </w:r>
      <w:proofErr w:type="spellEnd"/>
      <w:r w:rsidRPr="009D684D">
        <w:rPr>
          <w:rFonts w:ascii="Times New Roman" w:hAnsi="Times New Roman" w:cs="Times New Roman"/>
          <w:sz w:val="28"/>
          <w:szCs w:val="28"/>
        </w:rPr>
        <w:t xml:space="preserve">, которые не только автоматизируют документооборот, но и интегрируются с электронными медкартами, лабораторным оборудованием и системами страхования. Юридические фирмы часто выбирают платформы вроде Clio или </w:t>
      </w:r>
      <w:proofErr w:type="spellStart"/>
      <w:r w:rsidRPr="009D684D">
        <w:rPr>
          <w:rFonts w:ascii="Times New Roman" w:hAnsi="Times New Roman" w:cs="Times New Roman"/>
          <w:sz w:val="28"/>
          <w:szCs w:val="28"/>
        </w:rPr>
        <w:t>MyCase</w:t>
      </w:r>
      <w:proofErr w:type="spellEnd"/>
      <w:r w:rsidRPr="009D684D">
        <w:rPr>
          <w:rFonts w:ascii="Times New Roman" w:hAnsi="Times New Roman" w:cs="Times New Roman"/>
          <w:sz w:val="28"/>
          <w:szCs w:val="28"/>
        </w:rPr>
        <w:t>, ориентированные на управление судебными делами, договорами и коммуникацией с клиентами. Эти системы предлагают шаблоны документов, соответствующие отраслевым стандартам, автоматическое напоминание о процессуальных сроках и инструменты для совместной работы над сложными проектами.</w:t>
      </w:r>
    </w:p>
    <w:p w14:paraId="336A4934" w14:textId="4CF434EF"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Важным трендом последних лет стало внедрение искусственного интеллекта (ИИ) и машинного обучения в системы документооборота. Современные платформы, такие как </w:t>
      </w:r>
      <w:proofErr w:type="spellStart"/>
      <w:r w:rsidRPr="009D684D">
        <w:rPr>
          <w:rFonts w:ascii="Times New Roman" w:hAnsi="Times New Roman" w:cs="Times New Roman"/>
          <w:sz w:val="28"/>
          <w:szCs w:val="28"/>
        </w:rPr>
        <w:t>UiPath</w:t>
      </w:r>
      <w:proofErr w:type="spellEnd"/>
      <w:r w:rsidRPr="009D684D">
        <w:rPr>
          <w:rFonts w:ascii="Times New Roman" w:hAnsi="Times New Roman" w:cs="Times New Roman"/>
          <w:sz w:val="28"/>
          <w:szCs w:val="28"/>
        </w:rPr>
        <w:t xml:space="preserve"> или ABBYY </w:t>
      </w:r>
      <w:proofErr w:type="spellStart"/>
      <w:r w:rsidRPr="009D684D">
        <w:rPr>
          <w:rFonts w:ascii="Times New Roman" w:hAnsi="Times New Roman" w:cs="Times New Roman"/>
          <w:sz w:val="28"/>
          <w:szCs w:val="28"/>
        </w:rPr>
        <w:t>FlexiCapture</w:t>
      </w:r>
      <w:proofErr w:type="spellEnd"/>
      <w:r w:rsidRPr="009D684D">
        <w:rPr>
          <w:rFonts w:ascii="Times New Roman" w:hAnsi="Times New Roman" w:cs="Times New Roman"/>
          <w:sz w:val="28"/>
          <w:szCs w:val="28"/>
        </w:rPr>
        <w:t xml:space="preserve">, способны автоматически распознавать и классифицировать документы, извлекать ключевые </w:t>
      </w:r>
      <w:r w:rsidRPr="009D684D">
        <w:rPr>
          <w:rFonts w:ascii="Times New Roman" w:hAnsi="Times New Roman" w:cs="Times New Roman"/>
          <w:sz w:val="28"/>
          <w:szCs w:val="28"/>
        </w:rPr>
        <w:lastRenderedPageBreak/>
        <w:t>данные (даты, суммы, реквизиты) даже из неструктурированных текстов, а также предлагать маршруты согласования на основе анализа предыдущих процессов. Например, система может «научиться» направлять счета от определенного поставщика сразу в бухгалтерию, минуя стадию ручной проверки, или выделять договоры с повышенным риском для дополнительного визирования юристом. Для малого бизнеса, где нет ресурсов на содержание штата аналитиков, такие функции становятся конкурентным преимуществом, позволяя сократить издержки и ускорить обработку документов.</w:t>
      </w:r>
    </w:p>
    <w:p w14:paraId="4ECBE2F1" w14:textId="477E223C"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Еще одним направлением развития являются </w:t>
      </w:r>
      <w:proofErr w:type="spellStart"/>
      <w:r w:rsidRPr="009D684D">
        <w:rPr>
          <w:rFonts w:ascii="Times New Roman" w:hAnsi="Times New Roman" w:cs="Times New Roman"/>
          <w:sz w:val="28"/>
          <w:szCs w:val="28"/>
        </w:rPr>
        <w:t>блокчейн</w:t>
      </w:r>
      <w:proofErr w:type="spellEnd"/>
      <w:r w:rsidRPr="009D684D">
        <w:rPr>
          <w:rFonts w:ascii="Times New Roman" w:hAnsi="Times New Roman" w:cs="Times New Roman"/>
          <w:sz w:val="28"/>
          <w:szCs w:val="28"/>
        </w:rPr>
        <w:t xml:space="preserve">-технологии, которые начинают использоваться для обеспечения неизменности и прозрачности документооборота. Платформы вроде </w:t>
      </w:r>
      <w:proofErr w:type="spellStart"/>
      <w:r w:rsidRPr="009D684D">
        <w:rPr>
          <w:rFonts w:ascii="Times New Roman" w:hAnsi="Times New Roman" w:cs="Times New Roman"/>
          <w:sz w:val="28"/>
          <w:szCs w:val="28"/>
        </w:rPr>
        <w:t>OpenLaw</w:t>
      </w:r>
      <w:proofErr w:type="spellEnd"/>
      <w:r w:rsidRPr="009D684D">
        <w:rPr>
          <w:rFonts w:ascii="Times New Roman" w:hAnsi="Times New Roman" w:cs="Times New Roman"/>
          <w:sz w:val="28"/>
          <w:szCs w:val="28"/>
        </w:rPr>
        <w:t xml:space="preserve"> или </w:t>
      </w:r>
      <w:proofErr w:type="spellStart"/>
      <w:r w:rsidRPr="009D684D">
        <w:rPr>
          <w:rFonts w:ascii="Times New Roman" w:hAnsi="Times New Roman" w:cs="Times New Roman"/>
          <w:sz w:val="28"/>
          <w:szCs w:val="28"/>
        </w:rPr>
        <w:t>Corda</w:t>
      </w:r>
      <w:proofErr w:type="spellEnd"/>
      <w:r w:rsidRPr="009D684D">
        <w:rPr>
          <w:rFonts w:ascii="Times New Roman" w:hAnsi="Times New Roman" w:cs="Times New Roman"/>
          <w:sz w:val="28"/>
          <w:szCs w:val="28"/>
        </w:rPr>
        <w:t xml:space="preserve"> позволяют создавать «умные контракты», автоматически исполняющиеся при наступлении определенных условий, а также верифицировать подлинность документов через распределенные реестры. Это особенно актуально для международных сделок, где требуется доверие между сторонами, не имеющими общего юридического поля. Например, экспортная компания может использовать </w:t>
      </w:r>
      <w:proofErr w:type="spellStart"/>
      <w:r w:rsidRPr="009D684D">
        <w:rPr>
          <w:rFonts w:ascii="Times New Roman" w:hAnsi="Times New Roman" w:cs="Times New Roman"/>
          <w:sz w:val="28"/>
          <w:szCs w:val="28"/>
        </w:rPr>
        <w:t>блокчейн</w:t>
      </w:r>
      <w:proofErr w:type="spellEnd"/>
      <w:r w:rsidRPr="009D684D">
        <w:rPr>
          <w:rFonts w:ascii="Times New Roman" w:hAnsi="Times New Roman" w:cs="Times New Roman"/>
          <w:sz w:val="28"/>
          <w:szCs w:val="28"/>
        </w:rPr>
        <w:t xml:space="preserve"> для подтверждения происхождения товара или условий поставки, исключая риски мошенничества.</w:t>
      </w:r>
    </w:p>
    <w:p w14:paraId="43F0CA51" w14:textId="0C220E95"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Несмотря на разнообразие систем, ключевым критерием выбора остается интеграция с существующей ИТ-инфраструктурой компании. Многие современные платформы предлагают API-интерфейсы, позволяющие соединять документооборот с CRM (например, </w:t>
      </w:r>
      <w:proofErr w:type="spellStart"/>
      <w:r w:rsidRPr="009D684D">
        <w:rPr>
          <w:rFonts w:ascii="Times New Roman" w:hAnsi="Times New Roman" w:cs="Times New Roman"/>
          <w:sz w:val="28"/>
          <w:szCs w:val="28"/>
        </w:rPr>
        <w:t>Salesforce</w:t>
      </w:r>
      <w:proofErr w:type="spellEnd"/>
      <w:r w:rsidRPr="009D684D">
        <w:rPr>
          <w:rFonts w:ascii="Times New Roman" w:hAnsi="Times New Roman" w:cs="Times New Roman"/>
          <w:sz w:val="28"/>
          <w:szCs w:val="28"/>
        </w:rPr>
        <w:t>), ERP (SAP, Oracle) или даже мессенджерами (</w:t>
      </w:r>
      <w:proofErr w:type="spellStart"/>
      <w:r w:rsidRPr="009D684D">
        <w:rPr>
          <w:rFonts w:ascii="Times New Roman" w:hAnsi="Times New Roman" w:cs="Times New Roman"/>
          <w:sz w:val="28"/>
          <w:szCs w:val="28"/>
        </w:rPr>
        <w:t>Slack</w:t>
      </w:r>
      <w:proofErr w:type="spellEnd"/>
      <w:r w:rsidRPr="009D684D">
        <w:rPr>
          <w:rFonts w:ascii="Times New Roman" w:hAnsi="Times New Roman" w:cs="Times New Roman"/>
          <w:sz w:val="28"/>
          <w:szCs w:val="28"/>
        </w:rPr>
        <w:t xml:space="preserve">, Microsoft </w:t>
      </w:r>
      <w:proofErr w:type="spellStart"/>
      <w:r w:rsidRPr="009D684D">
        <w:rPr>
          <w:rFonts w:ascii="Times New Roman" w:hAnsi="Times New Roman" w:cs="Times New Roman"/>
          <w:sz w:val="28"/>
          <w:szCs w:val="28"/>
        </w:rPr>
        <w:t>Teams</w:t>
      </w:r>
      <w:proofErr w:type="spellEnd"/>
      <w:r w:rsidRPr="009D684D">
        <w:rPr>
          <w:rFonts w:ascii="Times New Roman" w:hAnsi="Times New Roman" w:cs="Times New Roman"/>
          <w:sz w:val="28"/>
          <w:szCs w:val="28"/>
        </w:rPr>
        <w:t xml:space="preserve">). Для малого бизнеса, который уже использует, скажем, облачный бухгалтерский сервис, критически важно, чтобы новая система документооборота могла автоматически передавать данные в него, исключая двойной ввод. Например, приходная накладная, созданная в системе, должна мгновенно отражаться в учете, а подписанный акт </w:t>
      </w:r>
      <w:r w:rsidR="004C3392" w:rsidRPr="009D684D">
        <w:rPr>
          <w:rFonts w:ascii="Times New Roman" w:hAnsi="Times New Roman" w:cs="Times New Roman"/>
          <w:sz w:val="28"/>
          <w:szCs w:val="28"/>
        </w:rPr>
        <w:t>–</w:t>
      </w:r>
      <w:r w:rsidRPr="009D684D">
        <w:rPr>
          <w:rFonts w:ascii="Times New Roman" w:hAnsi="Times New Roman" w:cs="Times New Roman"/>
          <w:sz w:val="28"/>
          <w:szCs w:val="28"/>
        </w:rPr>
        <w:t xml:space="preserve"> формировать проводки без участия бухгалтера.</w:t>
      </w:r>
    </w:p>
    <w:p w14:paraId="7CACFC94" w14:textId="68578013"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Безопасность данных остается краеугольным камнем при выборе системы. Современные решения предлагают многоуровневую защиту: двухфакторную </w:t>
      </w:r>
      <w:r w:rsidRPr="009D684D">
        <w:rPr>
          <w:rFonts w:ascii="Times New Roman" w:hAnsi="Times New Roman" w:cs="Times New Roman"/>
          <w:sz w:val="28"/>
          <w:szCs w:val="28"/>
        </w:rPr>
        <w:lastRenderedPageBreak/>
        <w:t xml:space="preserve">аутентификацию, шифрование данных на уровне полей, разграничение прав доступа, аудит действий пользователей и резервное копирование в </w:t>
      </w:r>
      <w:proofErr w:type="spellStart"/>
      <w:r w:rsidRPr="009D684D">
        <w:rPr>
          <w:rFonts w:ascii="Times New Roman" w:hAnsi="Times New Roman" w:cs="Times New Roman"/>
          <w:sz w:val="28"/>
          <w:szCs w:val="28"/>
        </w:rPr>
        <w:t>геораспределенные</w:t>
      </w:r>
      <w:proofErr w:type="spellEnd"/>
      <w:r w:rsidRPr="009D684D">
        <w:rPr>
          <w:rFonts w:ascii="Times New Roman" w:hAnsi="Times New Roman" w:cs="Times New Roman"/>
          <w:sz w:val="28"/>
          <w:szCs w:val="28"/>
        </w:rPr>
        <w:t xml:space="preserve"> дата-центры. Для компаний, работающих с персональными данными, соответствие стандартам GDPR, HIPAA или ФЗ-152 становится обязательным условием. Например, медицинский стартап, хранящий истории болезней пациентов, должен выбрать систему, сертифицированную для работы с конфиденциальной информацией, чтобы избежать судебных исков и потери репутации.</w:t>
      </w:r>
    </w:p>
    <w:p w14:paraId="4BB385CA" w14:textId="66E84714"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Удобство интерфейса и простота обучения сотрудников </w:t>
      </w:r>
      <w:r w:rsidR="004C3392" w:rsidRPr="009D684D">
        <w:rPr>
          <w:rFonts w:ascii="Times New Roman" w:hAnsi="Times New Roman" w:cs="Times New Roman"/>
          <w:sz w:val="28"/>
          <w:szCs w:val="28"/>
        </w:rPr>
        <w:t>–</w:t>
      </w:r>
      <w:r w:rsidRPr="009D684D">
        <w:rPr>
          <w:rFonts w:ascii="Times New Roman" w:hAnsi="Times New Roman" w:cs="Times New Roman"/>
          <w:sz w:val="28"/>
          <w:szCs w:val="28"/>
        </w:rPr>
        <w:t xml:space="preserve"> факторы, которые часто недооцениваются при выборе системы, но именно они определяют успех внедрения. Современные платформы делают ставку на интуитивность: </w:t>
      </w:r>
      <w:proofErr w:type="spellStart"/>
      <w:r w:rsidRPr="009D684D">
        <w:rPr>
          <w:rFonts w:ascii="Times New Roman" w:hAnsi="Times New Roman" w:cs="Times New Roman"/>
          <w:sz w:val="28"/>
          <w:szCs w:val="28"/>
        </w:rPr>
        <w:t>drag-and-drop</w:t>
      </w:r>
      <w:proofErr w:type="spellEnd"/>
      <w:r w:rsidRPr="009D684D">
        <w:rPr>
          <w:rFonts w:ascii="Times New Roman" w:hAnsi="Times New Roman" w:cs="Times New Roman"/>
          <w:sz w:val="28"/>
          <w:szCs w:val="28"/>
        </w:rPr>
        <w:t xml:space="preserve"> редакторы </w:t>
      </w:r>
      <w:proofErr w:type="spellStart"/>
      <w:r w:rsidRPr="009D684D">
        <w:rPr>
          <w:rFonts w:ascii="Times New Roman" w:hAnsi="Times New Roman" w:cs="Times New Roman"/>
          <w:sz w:val="28"/>
          <w:szCs w:val="28"/>
        </w:rPr>
        <w:t>workflows</w:t>
      </w:r>
      <w:proofErr w:type="spellEnd"/>
      <w:r w:rsidRPr="009D684D">
        <w:rPr>
          <w:rFonts w:ascii="Times New Roman" w:hAnsi="Times New Roman" w:cs="Times New Roman"/>
          <w:sz w:val="28"/>
          <w:szCs w:val="28"/>
        </w:rPr>
        <w:t xml:space="preserve">, визуальные панели управления, голосовой ввод данных и мобильные приложения с офлайн-доступом. Например, курьерская служба может использовать мобильное приложение, позволяющее водителям сканировать накладные прямо в кузове автомобиля, а менеджерам </w:t>
      </w:r>
      <w:r w:rsidR="004C3392" w:rsidRPr="009D684D">
        <w:rPr>
          <w:rFonts w:ascii="Times New Roman" w:hAnsi="Times New Roman" w:cs="Times New Roman"/>
          <w:sz w:val="28"/>
          <w:szCs w:val="28"/>
        </w:rPr>
        <w:t>–</w:t>
      </w:r>
      <w:r w:rsidRPr="009D684D">
        <w:rPr>
          <w:rFonts w:ascii="Times New Roman" w:hAnsi="Times New Roman" w:cs="Times New Roman"/>
          <w:sz w:val="28"/>
          <w:szCs w:val="28"/>
        </w:rPr>
        <w:t xml:space="preserve"> отслеживать статус доставки в реальном времени. Для малого бизнеса, где нет времени на долгое обучение, это означает быстрый переход от пилотного проекта к полномасштабному использованию.</w:t>
      </w:r>
    </w:p>
    <w:p w14:paraId="17C8467D" w14:textId="28EF5CB1"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Стоимость владения </w:t>
      </w:r>
      <w:r w:rsidR="004C3392" w:rsidRPr="009D684D">
        <w:rPr>
          <w:rFonts w:ascii="Times New Roman" w:hAnsi="Times New Roman" w:cs="Times New Roman"/>
          <w:sz w:val="28"/>
          <w:szCs w:val="28"/>
        </w:rPr>
        <w:t>–</w:t>
      </w:r>
      <w:r w:rsidRPr="009D684D">
        <w:rPr>
          <w:rFonts w:ascii="Times New Roman" w:hAnsi="Times New Roman" w:cs="Times New Roman"/>
          <w:sz w:val="28"/>
          <w:szCs w:val="28"/>
        </w:rPr>
        <w:t xml:space="preserve"> еще один аспект, который варьируется в зависимости от типа системы. Локальные решения требуют значительных первоначальных вложений в лицензии, серверное оборудование и ИТ-специалистов для поддержки, но зато позволяют избежать ежемесячных платежей. Облачные системы, напротив, имеют низкий порог входа, но их стоимость растет с увеличением числа пользователей или объема хранимых данных. Открытое ПО (Open Source), такое как </w:t>
      </w:r>
      <w:proofErr w:type="spellStart"/>
      <w:r w:rsidRPr="009D684D">
        <w:rPr>
          <w:rFonts w:ascii="Times New Roman" w:hAnsi="Times New Roman" w:cs="Times New Roman"/>
          <w:sz w:val="28"/>
          <w:szCs w:val="28"/>
        </w:rPr>
        <w:t>Alfresco</w:t>
      </w:r>
      <w:proofErr w:type="spellEnd"/>
      <w:r w:rsidRPr="009D684D">
        <w:rPr>
          <w:rFonts w:ascii="Times New Roman" w:hAnsi="Times New Roman" w:cs="Times New Roman"/>
          <w:sz w:val="28"/>
          <w:szCs w:val="28"/>
        </w:rPr>
        <w:t xml:space="preserve"> или </w:t>
      </w:r>
      <w:proofErr w:type="spellStart"/>
      <w:r w:rsidRPr="009D684D">
        <w:rPr>
          <w:rFonts w:ascii="Times New Roman" w:hAnsi="Times New Roman" w:cs="Times New Roman"/>
          <w:sz w:val="28"/>
          <w:szCs w:val="28"/>
        </w:rPr>
        <w:t>OpenKM</w:t>
      </w:r>
      <w:proofErr w:type="spellEnd"/>
      <w:r w:rsidRPr="009D684D">
        <w:rPr>
          <w:rFonts w:ascii="Times New Roman" w:hAnsi="Times New Roman" w:cs="Times New Roman"/>
          <w:sz w:val="28"/>
          <w:szCs w:val="28"/>
        </w:rPr>
        <w:t>, предлагает бесплатную базовую версию, но требует доработки под нужды бизнеса, что может быть затратно в долгосрочной перспективе. Для малых компаний с ограниченным бюджетом облачные решения часто становятся золотой серединой, особенно если поставщик предлагает гибкие тарифы и оплату «по факту использования».</w:t>
      </w:r>
    </w:p>
    <w:p w14:paraId="64CEC01F" w14:textId="4C3C9820"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lastRenderedPageBreak/>
        <w:t xml:space="preserve">Важно отметить, что автоматизация документооборота </w:t>
      </w:r>
      <w:r w:rsidR="004C3392" w:rsidRPr="009D684D">
        <w:rPr>
          <w:rFonts w:ascii="Times New Roman" w:hAnsi="Times New Roman" w:cs="Times New Roman"/>
          <w:sz w:val="28"/>
          <w:szCs w:val="28"/>
        </w:rPr>
        <w:t>–</w:t>
      </w:r>
      <w:r w:rsidRPr="009D684D">
        <w:rPr>
          <w:rFonts w:ascii="Times New Roman" w:hAnsi="Times New Roman" w:cs="Times New Roman"/>
          <w:sz w:val="28"/>
          <w:szCs w:val="28"/>
        </w:rPr>
        <w:t xml:space="preserve"> это не только внедрение ПО, но и трансформация бизнес-процессов. Даже самая продвинутая система не даст результата, если компания не проведет предварительный аудит существующих практик, не устранит </w:t>
      </w:r>
      <w:proofErr w:type="spellStart"/>
      <w:r w:rsidRPr="009D684D">
        <w:rPr>
          <w:rFonts w:ascii="Times New Roman" w:hAnsi="Times New Roman" w:cs="Times New Roman"/>
          <w:sz w:val="28"/>
          <w:szCs w:val="28"/>
        </w:rPr>
        <w:t>дублирующиеся</w:t>
      </w:r>
      <w:proofErr w:type="spellEnd"/>
      <w:r w:rsidRPr="009D684D">
        <w:rPr>
          <w:rFonts w:ascii="Times New Roman" w:hAnsi="Times New Roman" w:cs="Times New Roman"/>
          <w:sz w:val="28"/>
          <w:szCs w:val="28"/>
        </w:rPr>
        <w:t xml:space="preserve"> процессы и не обучит сотрудников новым правилам работы. Например, переход от бумажных договоров к электронным требует не только установки ЭЦП, но и изменения корпоративной культуры, где доверие к цифровым подписям заменяет привычку собирать «мокрые» печати.</w:t>
      </w:r>
    </w:p>
    <w:p w14:paraId="1799293C" w14:textId="17290C2C"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В этом контексте 1С остается популярным выбором для малого бизнеса в странах СНГ не столько из-за технологического превосходства, сколько благодаря глубокой интеграции с местными стандартами учета, обширной партнерской сети и привычке пользователей к интерфейсу. Однако глобализация бизнеса и выход на международные рынки заставляют компании рассматривать альтернативы, которые лучше соответствуют требованиям иностранных контрагентов или регуляторов. Например, экспортирующая фирма может использовать 1С для внутреннего учета, но перейти на SAP </w:t>
      </w:r>
      <w:proofErr w:type="spellStart"/>
      <w:r w:rsidRPr="009D684D">
        <w:rPr>
          <w:rFonts w:ascii="Times New Roman" w:hAnsi="Times New Roman" w:cs="Times New Roman"/>
          <w:sz w:val="28"/>
          <w:szCs w:val="28"/>
        </w:rPr>
        <w:t>Ariba</w:t>
      </w:r>
      <w:proofErr w:type="spellEnd"/>
      <w:r w:rsidRPr="009D684D">
        <w:rPr>
          <w:rFonts w:ascii="Times New Roman" w:hAnsi="Times New Roman" w:cs="Times New Roman"/>
          <w:sz w:val="28"/>
          <w:szCs w:val="28"/>
        </w:rPr>
        <w:t xml:space="preserve"> для работы с зарубежными поставщиками, требующими совместимости с их ERP-системами.</w:t>
      </w:r>
    </w:p>
    <w:p w14:paraId="5DF833C1" w14:textId="0F01E4B6" w:rsidR="000B28C2" w:rsidRPr="009D684D" w:rsidRDefault="000B28C2"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Будущее автоматизации документооборота связано с дальнейшей конвергенцией технологий: интеграцией ИИ, </w:t>
      </w:r>
      <w:proofErr w:type="spellStart"/>
      <w:r w:rsidRPr="009D684D">
        <w:rPr>
          <w:rFonts w:ascii="Times New Roman" w:hAnsi="Times New Roman" w:cs="Times New Roman"/>
          <w:sz w:val="28"/>
          <w:szCs w:val="28"/>
        </w:rPr>
        <w:t>IoT</w:t>
      </w:r>
      <w:proofErr w:type="spellEnd"/>
      <w:r w:rsidRPr="009D684D">
        <w:rPr>
          <w:rFonts w:ascii="Times New Roman" w:hAnsi="Times New Roman" w:cs="Times New Roman"/>
          <w:sz w:val="28"/>
          <w:szCs w:val="28"/>
        </w:rPr>
        <w:t xml:space="preserve"> (Интернета вещей) и Big Data. Умные устройства, такие как сканеры или принтеры, уже сейчас могут автоматически загружать отсканированные документы в систему, а датчики на складе </w:t>
      </w:r>
      <w:r w:rsidR="004C3392" w:rsidRPr="009D684D">
        <w:rPr>
          <w:rFonts w:ascii="Times New Roman" w:hAnsi="Times New Roman" w:cs="Times New Roman"/>
          <w:sz w:val="28"/>
          <w:szCs w:val="28"/>
        </w:rPr>
        <w:t>–</w:t>
      </w:r>
      <w:r w:rsidRPr="009D684D">
        <w:rPr>
          <w:rFonts w:ascii="Times New Roman" w:hAnsi="Times New Roman" w:cs="Times New Roman"/>
          <w:sz w:val="28"/>
          <w:szCs w:val="28"/>
        </w:rPr>
        <w:t xml:space="preserve"> инициировать создание накладных при достижении минимального уровня запасов. Анализ больших данных позволяет прогнозировать задержки в цепочках поставок на основе истории документооборота и предлагать корректирующие действия. Для малого бизнеса это означает переход от реагирования на проблемы к их предотвращению, что кардинально меняет подход к управлению рисками.</w:t>
      </w:r>
    </w:p>
    <w:p w14:paraId="44A767CC" w14:textId="549D90F4" w:rsidR="000B28C2" w:rsidRPr="009D684D" w:rsidRDefault="0004646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Современные системы автоматизации документооборота эволюционируют в динамичные экосистемы, способные адаптироваться к вызовам </w:t>
      </w:r>
      <w:r w:rsidRPr="009D684D">
        <w:rPr>
          <w:rFonts w:ascii="Times New Roman" w:hAnsi="Times New Roman" w:cs="Times New Roman"/>
          <w:sz w:val="28"/>
          <w:szCs w:val="28"/>
        </w:rPr>
        <w:lastRenderedPageBreak/>
        <w:t xml:space="preserve">цифровой эпохи. Выбор платформы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будь то 1С, облачный сервис или нишевый продукт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требует тщательного анализа бизнес-процессов, долгосрочных целей компании и готовности команды к трансформации. Сегодня автоматизация выходит за рамки оптимизации затрат, становясь стратегическим активом. Она определяет способность бизнеса к инновациям, масштабированию и конкурентоспособности даже в условиях неопределенности.</w:t>
      </w:r>
    </w:p>
    <w:p w14:paraId="43CE89FA" w14:textId="5D609FFF" w:rsidR="00A42503" w:rsidRPr="009D684D" w:rsidRDefault="00A42503" w:rsidP="009D684D">
      <w:pPr>
        <w:pStyle w:val="1"/>
        <w:jc w:val="both"/>
      </w:pPr>
      <w:bookmarkStart w:id="8" w:name="_Toc192789491"/>
      <w:r w:rsidRPr="009D684D">
        <w:t>1.6 Особенности работы системы автоматизации на 1С</w:t>
      </w:r>
      <w:bookmarkEnd w:id="8"/>
    </w:p>
    <w:p w14:paraId="57BBCB12" w14:textId="6EA85DFB"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Система 1</w:t>
      </w:r>
      <w:proofErr w:type="gramStart"/>
      <w:r w:rsidRPr="009D684D">
        <w:rPr>
          <w:rFonts w:ascii="Times New Roman" w:hAnsi="Times New Roman" w:cs="Times New Roman"/>
          <w:sz w:val="28"/>
          <w:szCs w:val="28"/>
        </w:rPr>
        <w:t>С:Предприятие</w:t>
      </w:r>
      <w:proofErr w:type="gramEnd"/>
      <w:r w:rsidR="00901DEF" w:rsidRPr="009D684D">
        <w:rPr>
          <w:rFonts w:ascii="Times New Roman" w:hAnsi="Times New Roman" w:cs="Times New Roman"/>
          <w:sz w:val="28"/>
          <w:szCs w:val="28"/>
        </w:rPr>
        <w:t xml:space="preserve"> </w:t>
      </w:r>
      <w:r w:rsidRPr="009D684D">
        <w:rPr>
          <w:rFonts w:ascii="Times New Roman" w:hAnsi="Times New Roman" w:cs="Times New Roman"/>
          <w:sz w:val="28"/>
          <w:szCs w:val="28"/>
        </w:rPr>
        <w:t xml:space="preserve">отличается глубокой адаптацией к локальным требованиям бизнеса и законодательства. Её архитектура построена таким образом, чтобы обеспечить не только стандартизацию процессов, но и гибкость, позволяющую настраивать модули под специфику конкретной компании, будь то розничная торговля, производство или сфера услуг. Интеграция документооборота с другими компонентами системы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бухгалтерским учетом, управлением запасами или CRM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создает единое информационное пространство, где данные из договоров автоматически переносятся в финансовые отчеты, а изменения в поставках отражаются в планах производства.</w:t>
      </w:r>
    </w:p>
    <w:p w14:paraId="3BD1CECA" w14:textId="04A10D5E"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Ключевое преимущество 1С заключается в её способности сочетать универсальность с узкой специализацией. Например, модуль «1</w:t>
      </w:r>
      <w:proofErr w:type="gramStart"/>
      <w:r w:rsidRPr="009D684D">
        <w:rPr>
          <w:rFonts w:ascii="Times New Roman" w:hAnsi="Times New Roman" w:cs="Times New Roman"/>
          <w:sz w:val="28"/>
          <w:szCs w:val="28"/>
        </w:rPr>
        <w:t>С:Документооборот</w:t>
      </w:r>
      <w:proofErr w:type="gramEnd"/>
      <w:r w:rsidRPr="009D684D">
        <w:rPr>
          <w:rFonts w:ascii="Times New Roman" w:hAnsi="Times New Roman" w:cs="Times New Roman"/>
          <w:sz w:val="28"/>
          <w:szCs w:val="28"/>
        </w:rPr>
        <w:t>» может быть дополнен отраслевыми решениями для медицины, строительства или логистики, что избавляет компании от необходимости разрабатывать ПО с нуля. При этом система сохраняет открытость для доработок: бизнес-правила, маршруты согласования и шаблоны документов настраиваются через визуальный конструктор, что позволяет даже небольшим компаниям адаптировать функционал без привлечения дорогостоящих программистов. Это особенно важно для малого бизнеса, где требования к процессам могут меняться ежеквартально в зависимости от рыночных условий.</w:t>
      </w:r>
    </w:p>
    <w:p w14:paraId="6DBA6DEE" w14:textId="318A8B04"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Работа с документами в 1С строится вокруг принципа сквозной автоматизации. Создание документа, будь то счет, накладная или приказ, запускает цепочку связанных действий: данные из него попадают в учетные регистры, уведомления отправляются ответственным сотрудникам, а сроки исполнения </w:t>
      </w:r>
      <w:r w:rsidRPr="009D684D">
        <w:rPr>
          <w:rFonts w:ascii="Times New Roman" w:hAnsi="Times New Roman" w:cs="Times New Roman"/>
          <w:sz w:val="28"/>
          <w:szCs w:val="28"/>
        </w:rPr>
        <w:lastRenderedPageBreak/>
        <w:t>контролируются через встроенные напоминания. Например, подписание договора с поставщиком в системе автоматически формирует заявку на закупку товара, резервирует бюджет в финансовом модуле и ставит задачу менеджеру по логистике. Такой подход исключает необходимость ручного переноса информации между отделами, снижая риск ошибок и дублирования данных.</w:t>
      </w:r>
    </w:p>
    <w:p w14:paraId="506D3393" w14:textId="0FDACA68"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Методы работы в 1С предполагают активное использование электронных подписей и шифрования, что обеспечивает юридическую значимость документов даже в полностью цифровом формате. Договоры, акты и отчеты могут быть подписаны ЭЦП непосредственно в интерфейсе системы, а их движение по маршрутам согласования фиксируется в журнале аудита с указанием времени, участников и внесенных изменений. Это не только ускоряет процессы, но и создает прозрачность, позволяя руководству в любой момент восстановить историю работы с документом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от его создания до архивации. Для малых предприятий, где один сотрудник часто отвечает за несколько этапов, такая </w:t>
      </w:r>
      <w:proofErr w:type="spellStart"/>
      <w:r w:rsidRPr="009D684D">
        <w:rPr>
          <w:rFonts w:ascii="Times New Roman" w:hAnsi="Times New Roman" w:cs="Times New Roman"/>
          <w:sz w:val="28"/>
          <w:szCs w:val="28"/>
        </w:rPr>
        <w:t>трассируемость</w:t>
      </w:r>
      <w:proofErr w:type="spellEnd"/>
      <w:r w:rsidRPr="009D684D">
        <w:rPr>
          <w:rFonts w:ascii="Times New Roman" w:hAnsi="Times New Roman" w:cs="Times New Roman"/>
          <w:sz w:val="28"/>
          <w:szCs w:val="28"/>
        </w:rPr>
        <w:t xml:space="preserve"> становится инструментом контроля и предотвращения злоупотреблений.</w:t>
      </w:r>
    </w:p>
    <w:p w14:paraId="778E6D0B" w14:textId="592BDCFB"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Еще одна особенность 1С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поддержка как локального, так и облачного размещения. Компании могут выбрать установку системы на собственные серверы, сохраняя полный контроль над данными, или воспользоваться облачным решением «1</w:t>
      </w:r>
      <w:proofErr w:type="gramStart"/>
      <w:r w:rsidRPr="009D684D">
        <w:rPr>
          <w:rFonts w:ascii="Times New Roman" w:hAnsi="Times New Roman" w:cs="Times New Roman"/>
          <w:sz w:val="28"/>
          <w:szCs w:val="28"/>
        </w:rPr>
        <w:t>С:Фреш</w:t>
      </w:r>
      <w:proofErr w:type="gramEnd"/>
      <w:r w:rsidRPr="009D684D">
        <w:rPr>
          <w:rFonts w:ascii="Times New Roman" w:hAnsi="Times New Roman" w:cs="Times New Roman"/>
          <w:sz w:val="28"/>
          <w:szCs w:val="28"/>
        </w:rPr>
        <w:t>», которое избавляет от затрат на инфраструктуру и обновления. Облачная версия обеспечивает доступ к документам из любой точки мира, что актуально для распределенных команд или сотрудников на удаленке. При этом синхронизация между офисными и мобильными пользователями происходит в реальном времени, исключая конфликты версий и задержки.</w:t>
      </w:r>
    </w:p>
    <w:p w14:paraId="72F5C91A" w14:textId="04CE7900"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Безопасность данных в 1С реализуется через многоуровневую систему разграничения прав. Руководитель может определить, какие документы доступны бухгалтеру, а какие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только топ-менеджменту, запретить редактирование завершенных файлов или ограничить экспорт конфиденциальной информации. Резервное копирование, интегрированное в платформу, защищает от потери </w:t>
      </w:r>
      <w:r w:rsidRPr="009D684D">
        <w:rPr>
          <w:rFonts w:ascii="Times New Roman" w:hAnsi="Times New Roman" w:cs="Times New Roman"/>
          <w:sz w:val="28"/>
          <w:szCs w:val="28"/>
        </w:rPr>
        <w:lastRenderedPageBreak/>
        <w:t xml:space="preserve">данных из-за сбоев оборудования или кибератак, а встроенные механизмы соответствия GDPR и ФЗ-152 помогают соблюдать требования к обработке персональных данных. Для малого бизнеса, где нет </w:t>
      </w:r>
      <w:proofErr w:type="spellStart"/>
      <w:r w:rsidRPr="009D684D">
        <w:rPr>
          <w:rFonts w:ascii="Times New Roman" w:hAnsi="Times New Roman" w:cs="Times New Roman"/>
          <w:sz w:val="28"/>
          <w:szCs w:val="28"/>
        </w:rPr>
        <w:t>dedicated</w:t>
      </w:r>
      <w:proofErr w:type="spellEnd"/>
      <w:r w:rsidRPr="009D684D">
        <w:rPr>
          <w:rFonts w:ascii="Times New Roman" w:hAnsi="Times New Roman" w:cs="Times New Roman"/>
          <w:sz w:val="28"/>
          <w:szCs w:val="28"/>
        </w:rPr>
        <w:t xml:space="preserve"> IT-специалистов, такие «защитные» функции становятся страховкой от рисков, которые могли бы привести к финансовым или репутационным потерям.</w:t>
      </w:r>
    </w:p>
    <w:p w14:paraId="22CEC6CF" w14:textId="4CCBE3FA"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Обучение сотрудников работе в 1С упрощается благодаря интуитивному интерфейсу, который многие пользователи уже знают из опыта работы с другими продуктами линейки. Система предлагает встроенные подсказки, шаблоны документов и возможность настраивать «горячие клавиши» для частых операций. Например, бухгалтер, привыкший формировать отчеты в «1</w:t>
      </w:r>
      <w:proofErr w:type="gramStart"/>
      <w:r w:rsidRPr="009D684D">
        <w:rPr>
          <w:rFonts w:ascii="Times New Roman" w:hAnsi="Times New Roman" w:cs="Times New Roman"/>
          <w:sz w:val="28"/>
          <w:szCs w:val="28"/>
        </w:rPr>
        <w:t>С:Бухгалтерии</w:t>
      </w:r>
      <w:proofErr w:type="gramEnd"/>
      <w:r w:rsidRPr="009D684D">
        <w:rPr>
          <w:rFonts w:ascii="Times New Roman" w:hAnsi="Times New Roman" w:cs="Times New Roman"/>
          <w:sz w:val="28"/>
          <w:szCs w:val="28"/>
        </w:rPr>
        <w:t xml:space="preserve">», легко освоит модуль документооборота благодаря схожей логике навигации. Это сокращает время адаптации и снижает сопротивление персонала нововведениям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критический фактор для малых компаний, где каждый час простоя влияет на прибыль.</w:t>
      </w:r>
    </w:p>
    <w:p w14:paraId="2F869983" w14:textId="22D06362"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Поддержка и развитие системы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еще один аспект, который отличает 1С. Регулярные обновления, выпускаемые разработчиками, учитывают изменения в законодательстве, такие как новые формы налоговых деклараций или требования к трудовым договорам. Партнерская сеть 1С предоставляет доступ к консультантам, которые помогают настроить систему, исправить ошибки или добавить функционал под запросы бизнеса. Для малых предприятий это означает, что они не остаются один на один с техническими проблемами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всегда есть возможность получить помощь без содержания штатного IT-отдела.</w:t>
      </w:r>
    </w:p>
    <w:p w14:paraId="1A3492A9" w14:textId="3DEA8F05"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Взаимодействие с внешними системами через API и готовые интеграции расширяет возможности 1С. Документы могут автоматически экспортироваться в Excel для анализа, отправляться через «1С-ЭДО» контрагентам или загружаться в CRM для формирования истории взаимодействий с клиентом. Например, подписанный акт в 1С может стать триггером для отправки клиенту благодарственного письма через </w:t>
      </w:r>
      <w:proofErr w:type="spellStart"/>
      <w:r w:rsidRPr="009D684D">
        <w:rPr>
          <w:rFonts w:ascii="Times New Roman" w:hAnsi="Times New Roman" w:cs="Times New Roman"/>
          <w:sz w:val="28"/>
          <w:szCs w:val="28"/>
        </w:rPr>
        <w:t>Mailchimp</w:t>
      </w:r>
      <w:proofErr w:type="spellEnd"/>
      <w:r w:rsidRPr="009D684D">
        <w:rPr>
          <w:rFonts w:ascii="Times New Roman" w:hAnsi="Times New Roman" w:cs="Times New Roman"/>
          <w:sz w:val="28"/>
          <w:szCs w:val="28"/>
        </w:rPr>
        <w:t xml:space="preserve"> или обновления его статуса в Bitrix24. Такая </w:t>
      </w:r>
      <w:proofErr w:type="spellStart"/>
      <w:r w:rsidRPr="009D684D">
        <w:rPr>
          <w:rFonts w:ascii="Times New Roman" w:hAnsi="Times New Roman" w:cs="Times New Roman"/>
          <w:sz w:val="28"/>
          <w:szCs w:val="28"/>
        </w:rPr>
        <w:t>экосистемность</w:t>
      </w:r>
      <w:proofErr w:type="spellEnd"/>
      <w:r w:rsidRPr="009D684D">
        <w:rPr>
          <w:rFonts w:ascii="Times New Roman" w:hAnsi="Times New Roman" w:cs="Times New Roman"/>
          <w:sz w:val="28"/>
          <w:szCs w:val="28"/>
        </w:rPr>
        <w:t xml:space="preserve"> превращает 1С из инструмента учета в </w:t>
      </w:r>
      <w:r w:rsidRPr="009D684D">
        <w:rPr>
          <w:rFonts w:ascii="Times New Roman" w:hAnsi="Times New Roman" w:cs="Times New Roman"/>
          <w:sz w:val="28"/>
          <w:szCs w:val="28"/>
        </w:rPr>
        <w:lastRenderedPageBreak/>
        <w:t>центральный хаб управления бизнес-процессами, где документооборот становится связующим звеном между финансами, логистикой и маркетингом.</w:t>
      </w:r>
    </w:p>
    <w:p w14:paraId="5EE6D473" w14:textId="15042D54" w:rsidR="00A42503" w:rsidRPr="009D684D" w:rsidRDefault="00A42503"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Таким образом, 1С предлагает малому бизнесу не просто автоматизацию документооборота, а комплексное решение, которое адаптируется под меняющиеся условия, обеспечивает безопасность и масштабируется вместе с ростом компании. Её сила </w:t>
      </w:r>
      <w:r w:rsidR="00901DEF" w:rsidRPr="009D684D">
        <w:rPr>
          <w:rFonts w:ascii="Times New Roman" w:hAnsi="Times New Roman" w:cs="Times New Roman"/>
          <w:sz w:val="28"/>
          <w:szCs w:val="28"/>
        </w:rPr>
        <w:t>–</w:t>
      </w:r>
      <w:r w:rsidRPr="009D684D">
        <w:rPr>
          <w:rFonts w:ascii="Times New Roman" w:hAnsi="Times New Roman" w:cs="Times New Roman"/>
          <w:sz w:val="28"/>
          <w:szCs w:val="28"/>
        </w:rPr>
        <w:t xml:space="preserve"> в балансе между стандартизацией и кастомизацией, что позволяет даже небольшим предприятиям конкурировать с более крупными игроками, оптимизируя затраты и повышая качество управления.</w:t>
      </w:r>
    </w:p>
    <w:p w14:paraId="5C4BB905" w14:textId="7298B81B" w:rsidR="00901DEF" w:rsidRPr="009D684D" w:rsidRDefault="00901DEF" w:rsidP="009D684D">
      <w:pPr>
        <w:pStyle w:val="1"/>
        <w:jc w:val="both"/>
      </w:pPr>
      <w:bookmarkStart w:id="9" w:name="_Toc192789492"/>
      <w:r w:rsidRPr="009D684D">
        <w:t>1.7 </w:t>
      </w:r>
      <w:r w:rsidRPr="009D684D">
        <w:t>Правовые аспекты электронного документооборота</w:t>
      </w:r>
      <w:bookmarkEnd w:id="9"/>
    </w:p>
    <w:p w14:paraId="40C49AF7" w14:textId="55479120" w:rsidR="00046467" w:rsidRPr="009D684D" w:rsidRDefault="00B12F5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Электронный документооборот в России регулируется комплексом законодательных норм, которые определяют условия его использования, требования к юридической значимости и меры защиты конфиденциальности данных. Основой правового регулирования служит Федеральный закон № 63-ФЗ «Об электронной подписи», устанавливающий правила применения электронной подписи (ЭП) для придания документам юридической силы. Согласно закону, квалифицированная электронная подпись приравнивает электронный документ к бумажному аналогу с собственноручной подписью и печатью, что позволяет компаниям полностью переходить на цифровой формат взаимодействия с контрагентами и государственными органами. Например, счета-фактуры, подписанные квалифицированной ЭП, признаются ФНС и могут быть использованы для налогового вычета, что критически важно для малого бизнеса, стремящегося минимизировать риски претензий со стороны контролирующих органов.</w:t>
      </w:r>
    </w:p>
    <w:p w14:paraId="522E4CDD" w14:textId="0C42EE60" w:rsidR="00B12F57" w:rsidRPr="009D684D" w:rsidRDefault="00046467" w:rsidP="009D684D">
      <w:pPr>
        <w:ind w:left="284" w:firstLine="425"/>
        <w:rPr>
          <w:rFonts w:ascii="Times New Roman" w:hAnsi="Times New Roman" w:cs="Times New Roman"/>
          <w:sz w:val="28"/>
          <w:szCs w:val="28"/>
        </w:rPr>
      </w:pPr>
      <w:r w:rsidRPr="009D684D">
        <w:rPr>
          <w:rFonts w:ascii="Times New Roman" w:hAnsi="Times New Roman" w:cs="Times New Roman"/>
          <w:sz w:val="28"/>
          <w:szCs w:val="28"/>
        </w:rPr>
        <w:br w:type="page"/>
      </w:r>
    </w:p>
    <w:p w14:paraId="497041F6" w14:textId="0331AC95" w:rsidR="00B12F57" w:rsidRPr="009D684D" w:rsidRDefault="00B12F5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lastRenderedPageBreak/>
        <w:t>Не менее значимым является Федеральный закон № 152-ФЗ «О персональных данных», который накладывает обязательства на компании, обрабатывающие персональную информацию сотрудников, клиентов или партнеров. Автоматизация документооборота требует обеспечения защиты таких данных от утечек и несанкционированного доступа, что достигается за счет шифрования, разграничения прав пользователей и аудита действий в системе. Для малых предприятий, которые часто пренебрегают этими требованиями из-за нехватки ресурсов, несоблюдение закона может обернуться крупными штрафами и репутационными потерями, особенно в условиях ужесточения контроля со стороны Роскомнадзора.</w:t>
      </w:r>
    </w:p>
    <w:p w14:paraId="64B36F54" w14:textId="23B67020" w:rsidR="00B12F57" w:rsidRPr="009D684D" w:rsidRDefault="00B12F5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Налоговое законодательство также предъявляет строгие требования к электронному документообороту. Например, статья 169 Налогового кодекса РФ регламентирует обязательные реквизиты счетов-фактур, а Приказ ФНС № ММВ-7-6/138@ определяет форматы электронных документов, принимаемых налоговой службой. Автоматизированные системы, такие как 1С, встроенными шаблонами и проверками помогают малым компаниям соблюдать эти нормы, исключая ошибки в оформлении, которые могут привести к отказу в вычетах или дополнительным начислениям.</w:t>
      </w:r>
    </w:p>
    <w:p w14:paraId="1A64CB54" w14:textId="57B5F4D5" w:rsidR="00B12F57" w:rsidRPr="009D684D" w:rsidRDefault="00B12F5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Особое внимание уделяется срокам хранения электронных документов, которые варьируются в зависимости от их типа. Так, кадровые документы должны храниться до 75 лет, налоговая отчетность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не менее 5 лет, а договоры с клиентами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в течение всего срока действия и еще 3 года после его окончания. Системы электронного документооборота, интегрированные с архивами, автоматически сортируют документы по категориям и контролируют сроки их хранения, что избавляет малый бизнес от риска случайного удаления или потери данных, актуальных для судебных споров или проверок.</w:t>
      </w:r>
    </w:p>
    <w:p w14:paraId="4F0F295B" w14:textId="576CDC01" w:rsidR="00B12F57" w:rsidRPr="009D684D" w:rsidRDefault="00B12F5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Важным аспектом остается признание электронных документов в суде. Согласно Арбитражному процессуальному кодексу РФ, электронные документы, подписанные ЭП, принимаются в качестве доказательств при условии соблюдения процедуры их заверения. Однако на практике суды часто требуют </w:t>
      </w:r>
      <w:r w:rsidRPr="009D684D">
        <w:rPr>
          <w:rFonts w:ascii="Times New Roman" w:hAnsi="Times New Roman" w:cs="Times New Roman"/>
          <w:sz w:val="28"/>
          <w:szCs w:val="28"/>
        </w:rPr>
        <w:lastRenderedPageBreak/>
        <w:t>дополнительного подтверждения целостности и подлинности файлов, что делает критически важным использование надежных систем с функционалом аудита и фиксации изменений. Для малого бизнеса, который не может позволить себе содержание юристов, автоматизация становится инструментом превентивной защиты, минимизируя риски проигрыша в спорах из-за технических ошибок.</w:t>
      </w:r>
    </w:p>
    <w:p w14:paraId="3CE9CBA9" w14:textId="0640E936" w:rsidR="00B12F57" w:rsidRPr="009D684D" w:rsidRDefault="00B12F5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Международное взаимодействие добавляет сложностей, так как российские компании, работающие с зарубежными партнерами, должны учитывать требования иностранного законодательства, например, GDPR в ЕС. Это требует настройки систем документооборота на соблюдение двойных стандартов: шифрование данных при передаче за пределы РФ, получение согласий на обработку персональных данных и обеспечение права на забвение. Платформы вроде 1С, поддерживающие гибкие настройки, позволяют малым предприятиям адаптироваться к таким требованиям без полной перестройки процессов.</w:t>
      </w:r>
    </w:p>
    <w:p w14:paraId="618F5910" w14:textId="451C9B0F" w:rsidR="00046467" w:rsidRPr="009D684D" w:rsidRDefault="00046467"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Правовые аспекты электронного документооборота формируют сложный, но обязательный для соблюдения каркас, в рамках которого малому бизнесу необходимо организовывать свои процессы. Автоматизация не только упрощает соответствие законодательным требованиям, но и трансформирует их из потенциальных рисков в инструмент укрепления деловой репутации. Демонстрируя </w:t>
      </w:r>
      <w:proofErr w:type="gramStart"/>
      <w:r w:rsidRPr="009D684D">
        <w:rPr>
          <w:rFonts w:ascii="Times New Roman" w:hAnsi="Times New Roman" w:cs="Times New Roman"/>
          <w:sz w:val="28"/>
          <w:szCs w:val="28"/>
        </w:rPr>
        <w:t>клиентам и партнерам</w:t>
      </w:r>
      <w:proofErr w:type="gramEnd"/>
      <w:r w:rsidRPr="009D684D">
        <w:rPr>
          <w:rFonts w:ascii="Times New Roman" w:hAnsi="Times New Roman" w:cs="Times New Roman"/>
          <w:sz w:val="28"/>
          <w:szCs w:val="28"/>
        </w:rPr>
        <w:t xml:space="preserve"> способность компании работать в правовом поле с использованием современных технологий, бизнес повышает уровень доверия и подчеркивает свою надежность в условиях цифровой экономики.</w:t>
      </w:r>
    </w:p>
    <w:p w14:paraId="173B7611" w14:textId="3252E36A" w:rsidR="00901DEF" w:rsidRPr="009D684D" w:rsidRDefault="00046467" w:rsidP="009D684D">
      <w:pPr>
        <w:pStyle w:val="1"/>
        <w:jc w:val="both"/>
      </w:pPr>
      <w:bookmarkStart w:id="10" w:name="_Toc192789493"/>
      <w:r w:rsidRPr="009D684D">
        <w:t>1.8 </w:t>
      </w:r>
      <w:r w:rsidRPr="009D684D">
        <w:t>Интеграция документооборота с другими бизнес-системами</w:t>
      </w:r>
      <w:bookmarkEnd w:id="10"/>
    </w:p>
    <w:p w14:paraId="023A6F77" w14:textId="5F2154CE" w:rsidR="00E0578C" w:rsidRPr="009D684D" w:rsidRDefault="00E0578C"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Современные бизнес-процессы требуют слаженного взаимодействия различных систем, и документооборот не существует изолированно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его интеграция с CRM, ERP, бухгалтерскими модулями и внешними сервисами становится ключом к повышению операционной эффективности. Например, подписанный в системе документооборота договор с клиентом может автоматически передаваться в CRM, обновляя историю взаимодействий и запуская процесс формирования коммерческого предложения. Это исключает необходимость </w:t>
      </w:r>
      <w:r w:rsidRPr="009D684D">
        <w:rPr>
          <w:rFonts w:ascii="Times New Roman" w:hAnsi="Times New Roman" w:cs="Times New Roman"/>
          <w:sz w:val="28"/>
          <w:szCs w:val="28"/>
        </w:rPr>
        <w:lastRenderedPageBreak/>
        <w:t>ручного переноса данных, сокращая время на обработку и снижая риск ошибок, которые неизбежны при многократном вводе информации.</w:t>
      </w:r>
    </w:p>
    <w:p w14:paraId="34D5C2D0" w14:textId="3DF13B0C" w:rsidR="00E0578C" w:rsidRPr="009D684D" w:rsidRDefault="00E0578C"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Интеграция документооборота с бухгалтерскими системами, такими как «1</w:t>
      </w:r>
      <w:proofErr w:type="gramStart"/>
      <w:r w:rsidRPr="009D684D">
        <w:rPr>
          <w:rFonts w:ascii="Times New Roman" w:hAnsi="Times New Roman" w:cs="Times New Roman"/>
          <w:sz w:val="28"/>
          <w:szCs w:val="28"/>
        </w:rPr>
        <w:t>С:Бухгалтерия</w:t>
      </w:r>
      <w:proofErr w:type="gramEnd"/>
      <w:r w:rsidRPr="009D684D">
        <w:rPr>
          <w:rFonts w:ascii="Times New Roman" w:hAnsi="Times New Roman" w:cs="Times New Roman"/>
          <w:sz w:val="28"/>
          <w:szCs w:val="28"/>
        </w:rPr>
        <w:t>», позволяет синхронизировать финансовые операции с первичными документами. Счет, выставленный в системе, сразу отражается в учете, а оплата, зарегистрированная в банковском модуле, автоматически связывается с соответствующим актом. Для малого бизнеса, где сотрудники часто совмещают роли, это означает, что бухгалтер больше не тратит часы на сверку данных, а руководитель видит актуальную финансовую картину в режиме реального времени.</w:t>
      </w:r>
    </w:p>
    <w:p w14:paraId="0CD624DF" w14:textId="63339A32" w:rsidR="00E0578C" w:rsidRPr="009D684D" w:rsidRDefault="00E0578C"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Важным аспектом является взаимодействие с облачными сервисами и мобильными приложениями. Документы, хранящиеся в 1С, могут синхронизироваться с Google Drive или Microsoft </w:t>
      </w:r>
      <w:proofErr w:type="spellStart"/>
      <w:r w:rsidRPr="009D684D">
        <w:rPr>
          <w:rFonts w:ascii="Times New Roman" w:hAnsi="Times New Roman" w:cs="Times New Roman"/>
          <w:sz w:val="28"/>
          <w:szCs w:val="28"/>
        </w:rPr>
        <w:t>OneDrive</w:t>
      </w:r>
      <w:proofErr w:type="spellEnd"/>
      <w:r w:rsidRPr="009D684D">
        <w:rPr>
          <w:rFonts w:ascii="Times New Roman" w:hAnsi="Times New Roman" w:cs="Times New Roman"/>
          <w:sz w:val="28"/>
          <w:szCs w:val="28"/>
        </w:rPr>
        <w:t xml:space="preserve">, обеспечивая доступ для удаленных сотрудников, а уведомления о согласовании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отправляться в </w:t>
      </w:r>
      <w:proofErr w:type="spellStart"/>
      <w:r w:rsidRPr="009D684D">
        <w:rPr>
          <w:rFonts w:ascii="Times New Roman" w:hAnsi="Times New Roman" w:cs="Times New Roman"/>
          <w:sz w:val="28"/>
          <w:szCs w:val="28"/>
        </w:rPr>
        <w:t>Telegram</w:t>
      </w:r>
      <w:proofErr w:type="spellEnd"/>
      <w:r w:rsidRPr="009D684D">
        <w:rPr>
          <w:rFonts w:ascii="Times New Roman" w:hAnsi="Times New Roman" w:cs="Times New Roman"/>
          <w:sz w:val="28"/>
          <w:szCs w:val="28"/>
        </w:rPr>
        <w:t xml:space="preserve"> или </w:t>
      </w:r>
      <w:proofErr w:type="spellStart"/>
      <w:r w:rsidRPr="009D684D">
        <w:rPr>
          <w:rFonts w:ascii="Times New Roman" w:hAnsi="Times New Roman" w:cs="Times New Roman"/>
          <w:sz w:val="28"/>
          <w:szCs w:val="28"/>
        </w:rPr>
        <w:t>Slack</w:t>
      </w:r>
      <w:proofErr w:type="spellEnd"/>
      <w:r w:rsidRPr="009D684D">
        <w:rPr>
          <w:rFonts w:ascii="Times New Roman" w:hAnsi="Times New Roman" w:cs="Times New Roman"/>
          <w:sz w:val="28"/>
          <w:szCs w:val="28"/>
        </w:rPr>
        <w:t xml:space="preserve">. Это особенно актуально для малых компаний с гибридным форматом работы, где часть команды находится в офисе, а часть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на удаленке. Интеграция с онлайн-кассами и маркетплейсами добавляет еще один уровень автоматизации: например, продажа через сайт генерирует накладную в системе, а чек отправляется клиенту через SMS или </w:t>
      </w:r>
      <w:proofErr w:type="spellStart"/>
      <w:r w:rsidRPr="009D684D">
        <w:rPr>
          <w:rFonts w:ascii="Times New Roman" w:hAnsi="Times New Roman" w:cs="Times New Roman"/>
          <w:sz w:val="28"/>
          <w:szCs w:val="28"/>
        </w:rPr>
        <w:t>email</w:t>
      </w:r>
      <w:proofErr w:type="spellEnd"/>
      <w:r w:rsidRPr="009D684D">
        <w:rPr>
          <w:rFonts w:ascii="Times New Roman" w:hAnsi="Times New Roman" w:cs="Times New Roman"/>
          <w:sz w:val="28"/>
          <w:szCs w:val="28"/>
        </w:rPr>
        <w:t>.</w:t>
      </w:r>
    </w:p>
    <w:p w14:paraId="59EE4F65" w14:textId="5B463C8C" w:rsidR="00E0578C" w:rsidRPr="009D684D" w:rsidRDefault="00E0578C"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Безопасность данных при интеграции обеспечивается за счет API с шифрованием, разграничения прав доступа и аудита действий. Система документооборота выступает центральным узлом, через который информация передается между модулями, сохраняя целостность и конфиденциальность. Для малого бизнеса, который не может позволить себе сложные ИТ-решения, готовые интеграции в 1С становятся спасением </w:t>
      </w:r>
      <w:r w:rsidR="009D1D67" w:rsidRPr="009D684D">
        <w:rPr>
          <w:rFonts w:ascii="Times New Roman" w:hAnsi="Times New Roman" w:cs="Times New Roman"/>
          <w:sz w:val="28"/>
          <w:szCs w:val="28"/>
        </w:rPr>
        <w:t>–</w:t>
      </w:r>
      <w:r w:rsidRPr="009D684D">
        <w:rPr>
          <w:rFonts w:ascii="Times New Roman" w:hAnsi="Times New Roman" w:cs="Times New Roman"/>
          <w:sz w:val="28"/>
          <w:szCs w:val="28"/>
        </w:rPr>
        <w:t xml:space="preserve"> они позволяют настроить взаимодействие с популярными сервисами без привлечения программистов.</w:t>
      </w:r>
    </w:p>
    <w:p w14:paraId="1A30F9ED" w14:textId="22785C52" w:rsidR="00E0578C" w:rsidRPr="009D684D" w:rsidRDefault="00E0578C"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Гибкость интегрированных систем открывает возможности для масштабирования. По мере роста компании можно добавлять новые модули или подключать сторонние приложения, не перестраивая всю архитектуру. Например, стартап, начинающий с базового документооборота, позже внедрит </w:t>
      </w:r>
      <w:r w:rsidRPr="009D684D">
        <w:rPr>
          <w:rFonts w:ascii="Times New Roman" w:hAnsi="Times New Roman" w:cs="Times New Roman"/>
          <w:sz w:val="28"/>
          <w:szCs w:val="28"/>
        </w:rPr>
        <w:lastRenderedPageBreak/>
        <w:t>аналитическую платформу для прогнозирования спроса на основе данных из договоров и накладных. Интеграция превращает документооборот из инструмента учета в стратегический актив, который помогает бизнесу адаптироваться к изменениям рынка, предугадывать тренды и оперативно реагировать на запросы клиентов.</w:t>
      </w:r>
    </w:p>
    <w:p w14:paraId="30EB26C3" w14:textId="6431508D" w:rsidR="00046467" w:rsidRPr="009D684D" w:rsidRDefault="00E0578C"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В условиях цифровой трансформации способность систем документооборота взаимодействовать с другими инструментами становится критическим фактором конкурентоспособности. Компании, которые выстраивают единое информационное пространство, не только оптимизируют внутренние процессы, но и демонстрируют партнерам и клиентам технологическую зрелость, укрепляя доверие и создавая основу для долгосрочного сотрудничества.</w:t>
      </w:r>
    </w:p>
    <w:p w14:paraId="52EC28A8" w14:textId="0ED9200C" w:rsidR="00AF0CE8" w:rsidRPr="009D684D" w:rsidRDefault="00AF0CE8" w:rsidP="009D684D">
      <w:pPr>
        <w:pStyle w:val="1"/>
        <w:jc w:val="both"/>
      </w:pPr>
      <w:bookmarkStart w:id="11" w:name="_Toc192789494"/>
      <w:r w:rsidRPr="009D684D">
        <w:t>1.9 </w:t>
      </w:r>
      <w:r w:rsidRPr="009D684D">
        <w:t>Безопасность данных в системах автоматизации документооборота</w:t>
      </w:r>
      <w:bookmarkEnd w:id="11"/>
    </w:p>
    <w:p w14:paraId="676C2B16" w14:textId="0464FA7C" w:rsidR="00AF0CE8" w:rsidRPr="009D684D" w:rsidRDefault="00AF0CE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В условиях цифровизации бизнеса безопасность данных становится критическим приоритетом, особенно при автоматизации документооборота, где конфиденциальная информация циркулирует между сотрудниками, партнерами и клиентами. Утечка персональных данных, финансовых отчетов или коммерческих тайн может привести не только к финансовым потерям, но и к репутационному ущербу, который сложно восстановить. Современные системы, такие как 1С, внедряют многоуровневую защиту, начиная с шифрования данных при передаче и заканчивая строгим разграничением прав доступа, чтобы исключить несанкционированное вмешательство. Например, документы, подписанные электронной подписью, защищены от изменений, а каждый вход в систему требует двухфакторной аутентификации, что значительно снижает риск взлома аккаунтов.</w:t>
      </w:r>
    </w:p>
    <w:p w14:paraId="7E036535" w14:textId="049CADD9" w:rsidR="00AF0CE8" w:rsidRPr="009D684D" w:rsidRDefault="00AF0CE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Интеграция документооборота с облачными хранилищами и внешними сервисами повышает удобство работы, но одновременно создает новые вызовы для безопасности. Решением становится использование VPN-соединений для передачи данных и </w:t>
      </w:r>
      <w:proofErr w:type="spellStart"/>
      <w:r w:rsidRPr="009D684D">
        <w:rPr>
          <w:rFonts w:ascii="Times New Roman" w:hAnsi="Times New Roman" w:cs="Times New Roman"/>
          <w:sz w:val="28"/>
          <w:szCs w:val="28"/>
        </w:rPr>
        <w:t>токенизации</w:t>
      </w:r>
      <w:proofErr w:type="spellEnd"/>
      <w:r w:rsidRPr="009D684D">
        <w:rPr>
          <w:rFonts w:ascii="Times New Roman" w:hAnsi="Times New Roman" w:cs="Times New Roman"/>
          <w:sz w:val="28"/>
          <w:szCs w:val="28"/>
        </w:rPr>
        <w:t xml:space="preserve"> конфиденциальной информации, когда вместо реальных реквизитов в системе хранятся уникальные идентификаторы. Даже при утечке такие данные бесполезны для злоумышленников, что </w:t>
      </w:r>
      <w:r w:rsidRPr="009D684D">
        <w:rPr>
          <w:rFonts w:ascii="Times New Roman" w:hAnsi="Times New Roman" w:cs="Times New Roman"/>
          <w:sz w:val="28"/>
          <w:szCs w:val="28"/>
        </w:rPr>
        <w:lastRenderedPageBreak/>
        <w:t>особенно важно для малого бизнеса, не имеющего ресурсов на устранение последствий масштабных кибератак. Системы автоматизации документооборота также ведут журналы аудита, фиксируя все действия пользователей: кто открыл документ, когда внес правки, кому отправил на согласование. Это не только помогает расследовать инциденты, но и дисциплинирует сотрудников, снижая вероятность умышленных нарушений.</w:t>
      </w:r>
    </w:p>
    <w:p w14:paraId="5B8A28FD" w14:textId="354E23A0" w:rsidR="00AF0CE8" w:rsidRPr="009D684D" w:rsidRDefault="00AF0CE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Резервное копирование данных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неотъемлемая часть безопасности, защищающая бизнес от потери информации из-за технических сбоев, вирусов или человеческих ошибок. Современные платформы автоматически создают копии документов в географически распределенных дата-центрах, гарантируя их сохранность даже в случае локальных аварий. Для малых компаний, которые редко инвестируют в собственные серверы, облачные решения становятся спасением, предлагая </w:t>
      </w:r>
      <w:proofErr w:type="spellStart"/>
      <w:r w:rsidRPr="009D684D">
        <w:rPr>
          <w:rFonts w:ascii="Times New Roman" w:hAnsi="Times New Roman" w:cs="Times New Roman"/>
          <w:sz w:val="28"/>
          <w:szCs w:val="28"/>
        </w:rPr>
        <w:t>enterprise</w:t>
      </w:r>
      <w:proofErr w:type="spellEnd"/>
      <w:r w:rsidRPr="009D684D">
        <w:rPr>
          <w:rFonts w:ascii="Times New Roman" w:hAnsi="Times New Roman" w:cs="Times New Roman"/>
          <w:sz w:val="28"/>
          <w:szCs w:val="28"/>
        </w:rPr>
        <w:t>-уровень защиты за счет подписки. При этом шифрование резервных копий исключает риск доступа к ним третьих лиц, включая сотрудников хостинг-провайдера.</w:t>
      </w:r>
    </w:p>
    <w:p w14:paraId="45C8337B" w14:textId="59A8A390" w:rsidR="00AF0CE8" w:rsidRPr="009D684D" w:rsidRDefault="00AF0CE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Соответствие законодательным требованиям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еще один аспект, который нельзя игнорировать. Работа с персональными данными обязывает компании соблюдать ФЗ-152, а международные операции требуют следования GDPR или HIPAA. Системы документооборота встраивают инструменты для автоматического обезличивания данных, управления согласиями пользователей и генерации отчетов для проверяющих органов. Например, при удалении клиента из CRM его персональные данные автоматически стираются и из связанных документов, что исключает случайные нарушения.</w:t>
      </w:r>
    </w:p>
    <w:p w14:paraId="3D810AD0" w14:textId="1642D3DC" w:rsidR="00AF0CE8" w:rsidRPr="009D684D" w:rsidRDefault="00AF0CE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Угрозы безопасности часто связаны не только с внешними атаками, но и с внутренними рисками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невнимательностью сотрудников или устаревшими процедурами. Обучение команды основам </w:t>
      </w:r>
      <w:proofErr w:type="spellStart"/>
      <w:r w:rsidRPr="009D684D">
        <w:rPr>
          <w:rFonts w:ascii="Times New Roman" w:hAnsi="Times New Roman" w:cs="Times New Roman"/>
          <w:sz w:val="28"/>
          <w:szCs w:val="28"/>
        </w:rPr>
        <w:t>кибергигиены</w:t>
      </w:r>
      <w:proofErr w:type="spellEnd"/>
      <w:r w:rsidRPr="009D684D">
        <w:rPr>
          <w:rFonts w:ascii="Times New Roman" w:hAnsi="Times New Roman" w:cs="Times New Roman"/>
          <w:sz w:val="28"/>
          <w:szCs w:val="28"/>
        </w:rPr>
        <w:t xml:space="preserve">, регулярное обновление ПО и имитация фишинговых атак помогают создать культуру осознанного отношения к данным. Автоматизация документооборота дополняет эти усилия, минимизируя человеческий фактор: напоминания о смене паролей, </w:t>
      </w:r>
      <w:r w:rsidRPr="009D684D">
        <w:rPr>
          <w:rFonts w:ascii="Times New Roman" w:hAnsi="Times New Roman" w:cs="Times New Roman"/>
          <w:sz w:val="28"/>
          <w:szCs w:val="28"/>
        </w:rPr>
        <w:lastRenderedPageBreak/>
        <w:t>блокировка неактивных сессий и автоматическая проверка документов на вирусы перед загрузкой в систему.</w:t>
      </w:r>
    </w:p>
    <w:p w14:paraId="3AAF2AC6" w14:textId="0067D851" w:rsidR="00AF0CE8" w:rsidRPr="009D684D" w:rsidRDefault="00AF0CE8" w:rsidP="009D684D">
      <w:pPr>
        <w:spacing w:after="0" w:line="360" w:lineRule="auto"/>
        <w:ind w:left="284" w:firstLine="425"/>
        <w:jc w:val="both"/>
        <w:rPr>
          <w:rFonts w:ascii="Times New Roman" w:hAnsi="Times New Roman" w:cs="Times New Roman"/>
          <w:sz w:val="28"/>
          <w:szCs w:val="28"/>
        </w:rPr>
      </w:pPr>
      <w:r w:rsidRPr="009D684D">
        <w:rPr>
          <w:rFonts w:ascii="Times New Roman" w:hAnsi="Times New Roman" w:cs="Times New Roman"/>
          <w:sz w:val="28"/>
          <w:szCs w:val="28"/>
        </w:rPr>
        <w:t xml:space="preserve">Инвестиции в безопасность данных через автоматизацию документооборота окупаются не только снижением рисков, но и укреплением доверия со стороны клиентов и партнеров. Компании, демонстрирующие способность защищать информацию, получают преимущество на рынке, особенно в отраслях с повышенными требованиями к конфиденциальности </w:t>
      </w:r>
      <w:r w:rsidRPr="009D684D">
        <w:rPr>
          <w:rFonts w:ascii="Times New Roman" w:hAnsi="Times New Roman" w:cs="Times New Roman"/>
          <w:sz w:val="28"/>
          <w:szCs w:val="28"/>
        </w:rPr>
        <w:t>–</w:t>
      </w:r>
      <w:r w:rsidRPr="009D684D">
        <w:rPr>
          <w:rFonts w:ascii="Times New Roman" w:hAnsi="Times New Roman" w:cs="Times New Roman"/>
          <w:sz w:val="28"/>
          <w:szCs w:val="28"/>
        </w:rPr>
        <w:t xml:space="preserve"> финансовых услугах, медицине или юриспруденции. В долгосрочной перспективе это создает основу для устойчивого роста, позволяя бизнесу фокусироваться на развитии, а не на устранении последствий утечек.</w:t>
      </w:r>
    </w:p>
    <w:sectPr w:rsidR="00AF0CE8" w:rsidRPr="009D684D" w:rsidSect="00901DEF">
      <w:footerReference w:type="default" r:id="rId8"/>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5854" w14:textId="77777777" w:rsidR="00191508" w:rsidRDefault="00191508" w:rsidP="00901DEF">
      <w:pPr>
        <w:spacing w:after="0" w:line="240" w:lineRule="auto"/>
      </w:pPr>
      <w:r>
        <w:separator/>
      </w:r>
    </w:p>
  </w:endnote>
  <w:endnote w:type="continuationSeparator" w:id="0">
    <w:p w14:paraId="4691F117" w14:textId="77777777" w:rsidR="00191508" w:rsidRDefault="00191508" w:rsidP="0090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188436"/>
      <w:docPartObj>
        <w:docPartGallery w:val="Page Numbers (Bottom of Page)"/>
        <w:docPartUnique/>
      </w:docPartObj>
    </w:sdtPr>
    <w:sdtEndPr>
      <w:rPr>
        <w:rFonts w:ascii="Times New Roman" w:hAnsi="Times New Roman" w:cs="Times New Roman"/>
        <w:sz w:val="24"/>
        <w:szCs w:val="24"/>
      </w:rPr>
    </w:sdtEndPr>
    <w:sdtContent>
      <w:p w14:paraId="0EF8F11C" w14:textId="4E0AAC12" w:rsidR="00901DEF" w:rsidRPr="00901DEF" w:rsidRDefault="00901DEF" w:rsidP="00901DEF">
        <w:pPr>
          <w:pStyle w:val="a7"/>
          <w:ind w:left="284" w:firstLine="425"/>
          <w:jc w:val="right"/>
          <w:rPr>
            <w:rFonts w:ascii="Times New Roman" w:hAnsi="Times New Roman" w:cs="Times New Roman"/>
            <w:sz w:val="24"/>
            <w:szCs w:val="24"/>
          </w:rPr>
        </w:pPr>
        <w:r w:rsidRPr="00901DEF">
          <w:rPr>
            <w:rFonts w:ascii="Times New Roman" w:hAnsi="Times New Roman" w:cs="Times New Roman"/>
            <w:sz w:val="24"/>
            <w:szCs w:val="24"/>
          </w:rPr>
          <w:fldChar w:fldCharType="begin"/>
        </w:r>
        <w:r w:rsidRPr="00901DEF">
          <w:rPr>
            <w:rFonts w:ascii="Times New Roman" w:hAnsi="Times New Roman" w:cs="Times New Roman"/>
            <w:sz w:val="24"/>
            <w:szCs w:val="24"/>
          </w:rPr>
          <w:instrText>PAGE   \* MERGEFORMAT</w:instrText>
        </w:r>
        <w:r w:rsidRPr="00901DEF">
          <w:rPr>
            <w:rFonts w:ascii="Times New Roman" w:hAnsi="Times New Roman" w:cs="Times New Roman"/>
            <w:sz w:val="24"/>
            <w:szCs w:val="24"/>
          </w:rPr>
          <w:fldChar w:fldCharType="separate"/>
        </w:r>
        <w:r w:rsidRPr="00901DEF">
          <w:rPr>
            <w:rFonts w:ascii="Times New Roman" w:hAnsi="Times New Roman" w:cs="Times New Roman"/>
            <w:sz w:val="24"/>
            <w:szCs w:val="24"/>
          </w:rPr>
          <w:t>2</w:t>
        </w:r>
        <w:r w:rsidRPr="00901DEF">
          <w:rPr>
            <w:rFonts w:ascii="Times New Roman" w:hAnsi="Times New Roman" w:cs="Times New Roman"/>
            <w:sz w:val="24"/>
            <w:szCs w:val="24"/>
          </w:rPr>
          <w:fldChar w:fldCharType="end"/>
        </w:r>
      </w:p>
    </w:sdtContent>
  </w:sdt>
  <w:p w14:paraId="0ABA2CFA" w14:textId="77777777" w:rsidR="00901DEF" w:rsidRDefault="00901D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F601" w14:textId="77777777" w:rsidR="00191508" w:rsidRDefault="00191508" w:rsidP="00901DEF">
      <w:pPr>
        <w:spacing w:after="0" w:line="240" w:lineRule="auto"/>
      </w:pPr>
      <w:r>
        <w:separator/>
      </w:r>
    </w:p>
  </w:footnote>
  <w:footnote w:type="continuationSeparator" w:id="0">
    <w:p w14:paraId="088A7BFD" w14:textId="77777777" w:rsidR="00191508" w:rsidRDefault="00191508" w:rsidP="00901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D7663"/>
    <w:multiLevelType w:val="multilevel"/>
    <w:tmpl w:val="0D9200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73"/>
    <w:rsid w:val="00046467"/>
    <w:rsid w:val="000B28C2"/>
    <w:rsid w:val="00133987"/>
    <w:rsid w:val="00136519"/>
    <w:rsid w:val="00191508"/>
    <w:rsid w:val="00231F73"/>
    <w:rsid w:val="00376B77"/>
    <w:rsid w:val="004C3392"/>
    <w:rsid w:val="005D5458"/>
    <w:rsid w:val="005E6785"/>
    <w:rsid w:val="00772269"/>
    <w:rsid w:val="00901DEF"/>
    <w:rsid w:val="009D1D67"/>
    <w:rsid w:val="009D684D"/>
    <w:rsid w:val="00A15B3F"/>
    <w:rsid w:val="00A42503"/>
    <w:rsid w:val="00AE766D"/>
    <w:rsid w:val="00AF0CE8"/>
    <w:rsid w:val="00B12F57"/>
    <w:rsid w:val="00C042B5"/>
    <w:rsid w:val="00D51B59"/>
    <w:rsid w:val="00E0578C"/>
    <w:rsid w:val="00F8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1B63"/>
  <w15:chartTrackingRefBased/>
  <w15:docId w15:val="{DE4542FE-8409-43E1-A6F8-B5EA02F7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785"/>
    <w:pPr>
      <w:keepNext/>
      <w:keepLines/>
      <w:spacing w:after="0" w:line="360" w:lineRule="auto"/>
      <w:ind w:left="284" w:firstLine="425"/>
      <w:jc w:val="center"/>
      <w:outlineLvl w:val="0"/>
    </w:pPr>
    <w:rPr>
      <w:rFonts w:ascii="Times New Roman" w:eastAsiaTheme="majorEastAsia" w:hAnsi="Times New Roman" w:cs="Times New Roman"/>
      <w:sz w:val="28"/>
      <w:szCs w:val="28"/>
    </w:rPr>
  </w:style>
  <w:style w:type="paragraph" w:styleId="2">
    <w:name w:val="heading 2"/>
    <w:basedOn w:val="a"/>
    <w:next w:val="a"/>
    <w:link w:val="20"/>
    <w:uiPriority w:val="9"/>
    <w:semiHidden/>
    <w:unhideWhenUsed/>
    <w:qFormat/>
    <w:rsid w:val="005E6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6785"/>
    <w:rPr>
      <w:rFonts w:ascii="Times New Roman" w:eastAsiaTheme="majorEastAsia" w:hAnsi="Times New Roman" w:cs="Times New Roman"/>
      <w:sz w:val="28"/>
      <w:szCs w:val="28"/>
    </w:rPr>
  </w:style>
  <w:style w:type="character" w:customStyle="1" w:styleId="20">
    <w:name w:val="Заголовок 2 Знак"/>
    <w:basedOn w:val="a0"/>
    <w:link w:val="2"/>
    <w:uiPriority w:val="9"/>
    <w:semiHidden/>
    <w:rsid w:val="005E6785"/>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901DEF"/>
    <w:pPr>
      <w:spacing w:after="100"/>
    </w:pPr>
  </w:style>
  <w:style w:type="character" w:styleId="a3">
    <w:name w:val="Hyperlink"/>
    <w:basedOn w:val="a0"/>
    <w:uiPriority w:val="99"/>
    <w:unhideWhenUsed/>
    <w:rsid w:val="00901DEF"/>
    <w:rPr>
      <w:color w:val="0563C1" w:themeColor="hyperlink"/>
      <w:u w:val="single"/>
    </w:rPr>
  </w:style>
  <w:style w:type="character" w:styleId="a4">
    <w:name w:val="line number"/>
    <w:basedOn w:val="a0"/>
    <w:uiPriority w:val="99"/>
    <w:semiHidden/>
    <w:unhideWhenUsed/>
    <w:rsid w:val="00901DEF"/>
  </w:style>
  <w:style w:type="paragraph" w:styleId="a5">
    <w:name w:val="header"/>
    <w:basedOn w:val="a"/>
    <w:link w:val="a6"/>
    <w:uiPriority w:val="99"/>
    <w:unhideWhenUsed/>
    <w:rsid w:val="00901D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01DEF"/>
  </w:style>
  <w:style w:type="paragraph" w:styleId="a7">
    <w:name w:val="footer"/>
    <w:basedOn w:val="a"/>
    <w:link w:val="a8"/>
    <w:uiPriority w:val="99"/>
    <w:unhideWhenUsed/>
    <w:rsid w:val="00901D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0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728FE-4906-4F2E-B27A-1C94A247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25</Pages>
  <Words>6866</Words>
  <Characters>39139</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Сливинский</dc:creator>
  <cp:keywords/>
  <dc:description/>
  <cp:lastModifiedBy>Максим Сливинский</cp:lastModifiedBy>
  <cp:revision>11</cp:revision>
  <cp:lastPrinted>2025-03-13T15:30:00Z</cp:lastPrinted>
  <dcterms:created xsi:type="dcterms:W3CDTF">2025-03-13T09:33:00Z</dcterms:created>
  <dcterms:modified xsi:type="dcterms:W3CDTF">2025-03-13T15:31:00Z</dcterms:modified>
</cp:coreProperties>
</file>