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0B28" w14:textId="7586E18C" w:rsidR="00673288" w:rsidRPr="00673288" w:rsidRDefault="00D152D4" w:rsidP="00673288">
      <w:r w:rsidRPr="00D152D4">
        <w:t>目前，</w:t>
      </w:r>
      <w:r w:rsidRPr="00D152D4">
        <w:rPr>
          <w:rFonts w:ascii="SimSun" w:eastAsia="SimSun" w:hAnsi="SimSun" w:cs="SimSun" w:hint="eastAsia"/>
        </w:rPr>
        <w:t>许</w:t>
      </w:r>
      <w:r w:rsidRPr="00D152D4">
        <w:rPr>
          <w:rFonts w:ascii="Yu Mincho" w:eastAsia="Yu Mincho" w:hAnsi="Yu Mincho" w:cs="Yu Mincho" w:hint="eastAsia"/>
        </w:rPr>
        <w:t>多企</w:t>
      </w:r>
      <w:r w:rsidRPr="00D152D4">
        <w:rPr>
          <w:rFonts w:ascii="SimSun" w:eastAsia="SimSun" w:hAnsi="SimSun" w:cs="SimSun" w:hint="eastAsia"/>
        </w:rPr>
        <w:t>业</w:t>
      </w:r>
      <w:r w:rsidRPr="00D152D4">
        <w:rPr>
          <w:rFonts w:ascii="Yu Mincho" w:eastAsia="Yu Mincho" w:hAnsi="Yu Mincho" w:cs="Yu Mincho" w:hint="eastAsia"/>
        </w:rPr>
        <w:t>都采用云</w:t>
      </w:r>
      <w:r w:rsidRPr="00D152D4">
        <w:rPr>
          <w:rFonts w:ascii="SimSun" w:eastAsia="SimSun" w:hAnsi="SimSun" w:cs="SimSun" w:hint="eastAsia"/>
        </w:rPr>
        <w:t>计</w:t>
      </w:r>
      <w:r w:rsidRPr="00D152D4">
        <w:rPr>
          <w:rFonts w:ascii="Yu Mincho" w:eastAsia="Yu Mincho" w:hAnsi="Yu Mincho" w:cs="Yu Mincho" w:hint="eastAsia"/>
        </w:rPr>
        <w:t>算平台来开</w:t>
      </w:r>
      <w:r w:rsidRPr="00D152D4">
        <w:rPr>
          <w:rFonts w:ascii="SimSun" w:eastAsia="SimSun" w:hAnsi="SimSun" w:cs="SimSun" w:hint="eastAsia"/>
        </w:rPr>
        <w:t>发</w:t>
      </w:r>
      <w:r w:rsidRPr="00D152D4">
        <w:rPr>
          <w:rFonts w:ascii="Yu Mincho" w:eastAsia="Yu Mincho" w:hAnsi="Yu Mincho" w:cs="Yu Mincho" w:hint="eastAsia"/>
        </w:rPr>
        <w:t>和部署</w:t>
      </w:r>
      <w:r w:rsidRPr="00D152D4">
        <w:rPr>
          <w:rFonts w:ascii="SimSun" w:eastAsia="SimSun" w:hAnsi="SimSun" w:cs="SimSun" w:hint="eastAsia"/>
        </w:rPr>
        <w:t>软</w:t>
      </w:r>
      <w:r w:rsidRPr="00D152D4">
        <w:rPr>
          <w:rFonts w:ascii="Yu Mincho" w:eastAsia="Yu Mincho" w:hAnsi="Yu Mincho" w:cs="Yu Mincho" w:hint="eastAsia"/>
        </w:rPr>
        <w:t>件系</w:t>
      </w:r>
      <w:r w:rsidRPr="00D152D4">
        <w:rPr>
          <w:rFonts w:ascii="SimSun" w:eastAsia="SimSun" w:hAnsi="SimSun" w:cs="SimSun" w:hint="eastAsia"/>
        </w:rPr>
        <w:t>统</w:t>
      </w:r>
      <w:r w:rsidRPr="00D152D4">
        <w:rPr>
          <w:rFonts w:ascii="Yu Mincho" w:eastAsia="Yu Mincho" w:hAnsi="Yu Mincho" w:cs="Yu Mincho" w:hint="eastAsia"/>
        </w:rPr>
        <w:t>。开</w:t>
      </w:r>
      <w:r w:rsidRPr="00D152D4">
        <w:rPr>
          <w:rFonts w:ascii="SimSun" w:eastAsia="SimSun" w:hAnsi="SimSun" w:cs="SimSun" w:hint="eastAsia"/>
        </w:rPr>
        <w:t>发团队</w:t>
      </w:r>
      <w:r w:rsidRPr="00D152D4">
        <w:rPr>
          <w:rFonts w:ascii="Yu Mincho" w:eastAsia="Yu Mincho" w:hAnsi="Yu Mincho" w:cs="Yu Mincho" w:hint="eastAsia"/>
        </w:rPr>
        <w:t>通常会使用微服</w:t>
      </w:r>
      <w:r w:rsidRPr="00D152D4">
        <w:rPr>
          <w:rFonts w:ascii="SimSun" w:eastAsia="SimSun" w:hAnsi="SimSun" w:cs="SimSun" w:hint="eastAsia"/>
        </w:rPr>
        <w:t>务</w:t>
      </w:r>
      <w:r w:rsidRPr="00D152D4">
        <w:rPr>
          <w:rFonts w:ascii="Yu Mincho" w:eastAsia="Yu Mincho" w:hAnsi="Yu Mincho" w:cs="Yu Mincho" w:hint="eastAsia"/>
        </w:rPr>
        <w:t>架构，将大型</w:t>
      </w:r>
      <w:r w:rsidRPr="00D152D4">
        <w:rPr>
          <w:rFonts w:ascii="SimSun" w:eastAsia="SimSun" w:hAnsi="SimSun" w:cs="SimSun" w:hint="eastAsia"/>
        </w:rPr>
        <w:t>应</w:t>
      </w:r>
      <w:r w:rsidRPr="00D152D4">
        <w:rPr>
          <w:rFonts w:ascii="Yu Mincho" w:eastAsia="Yu Mincho" w:hAnsi="Yu Mincho" w:cs="Yu Mincho" w:hint="eastAsia"/>
        </w:rPr>
        <w:t>用拆分</w:t>
      </w:r>
      <w:r w:rsidRPr="00D152D4">
        <w:rPr>
          <w:rFonts w:ascii="SimSun" w:eastAsia="SimSun" w:hAnsi="SimSun" w:cs="SimSun" w:hint="eastAsia"/>
        </w:rPr>
        <w:t>为</w:t>
      </w:r>
      <w:r w:rsidRPr="00D152D4">
        <w:rPr>
          <w:rFonts w:ascii="Yu Mincho" w:eastAsia="Yu Mincho" w:hAnsi="Yu Mincho" w:cs="Yu Mincho" w:hint="eastAsia"/>
        </w:rPr>
        <w:t>多个独立的服</w:t>
      </w:r>
      <w:r w:rsidRPr="00D152D4">
        <w:rPr>
          <w:rFonts w:ascii="SimSun" w:eastAsia="SimSun" w:hAnsi="SimSun" w:cs="SimSun" w:hint="eastAsia"/>
        </w:rPr>
        <w:t>务</w:t>
      </w:r>
      <w:r w:rsidRPr="00D152D4">
        <w:rPr>
          <w:rFonts w:ascii="Yu Mincho" w:eastAsia="Yu Mincho" w:hAnsi="Yu Mincho" w:cs="Yu Mincho" w:hint="eastAsia"/>
        </w:rPr>
        <w:t>，以提高系</w:t>
      </w:r>
      <w:r w:rsidRPr="00D152D4">
        <w:rPr>
          <w:rFonts w:ascii="SimSun" w:eastAsia="SimSun" w:hAnsi="SimSun" w:cs="SimSun" w:hint="eastAsia"/>
        </w:rPr>
        <w:t>统</w:t>
      </w:r>
      <w:r w:rsidRPr="00D152D4">
        <w:rPr>
          <w:rFonts w:ascii="Yu Mincho" w:eastAsia="Yu Mincho" w:hAnsi="Yu Mincho" w:cs="Yu Mincho" w:hint="eastAsia"/>
        </w:rPr>
        <w:t>的可</w:t>
      </w:r>
      <w:r w:rsidRPr="00D152D4">
        <w:rPr>
          <w:rFonts w:ascii="SimSun" w:eastAsia="SimSun" w:hAnsi="SimSun" w:cs="SimSun" w:hint="eastAsia"/>
        </w:rPr>
        <w:t>扩</w:t>
      </w:r>
      <w:r w:rsidRPr="00D152D4">
        <w:rPr>
          <w:rFonts w:ascii="Yu Mincho" w:eastAsia="Yu Mincho" w:hAnsi="Yu Mincho" w:cs="Yu Mincho" w:hint="eastAsia"/>
        </w:rPr>
        <w:t>展性和</w:t>
      </w:r>
      <w:r w:rsidRPr="00D152D4">
        <w:rPr>
          <w:rFonts w:ascii="SimSun" w:eastAsia="SimSun" w:hAnsi="SimSun" w:cs="SimSun" w:hint="eastAsia"/>
        </w:rPr>
        <w:t>维护</w:t>
      </w:r>
      <w:r w:rsidRPr="00D152D4">
        <w:rPr>
          <w:rFonts w:ascii="Yu Mincho" w:eastAsia="Yu Mincho" w:hAnsi="Yu Mincho" w:cs="Yu Mincho" w:hint="eastAsia"/>
        </w:rPr>
        <w:t>性。同</w:t>
      </w:r>
      <w:r w:rsidRPr="00D152D4">
        <w:rPr>
          <w:rFonts w:ascii="SimSun" w:eastAsia="SimSun" w:hAnsi="SimSun" w:cs="SimSun" w:hint="eastAsia"/>
        </w:rPr>
        <w:t>时</w:t>
      </w:r>
      <w:r w:rsidRPr="00D152D4">
        <w:rPr>
          <w:rFonts w:ascii="Yu Mincho" w:eastAsia="Yu Mincho" w:hAnsi="Yu Mincho" w:cs="Yu Mincho" w:hint="eastAsia"/>
        </w:rPr>
        <w:t>，通</w:t>
      </w:r>
      <w:r w:rsidRPr="00D152D4">
        <w:rPr>
          <w:rFonts w:ascii="SimSun" w:eastAsia="SimSun" w:hAnsi="SimSun" w:cs="SimSun" w:hint="eastAsia"/>
        </w:rPr>
        <w:t>过</w:t>
      </w:r>
      <w:r w:rsidRPr="00D152D4">
        <w:rPr>
          <w:rFonts w:ascii="Yu Mincho" w:eastAsia="Yu Mincho" w:hAnsi="Yu Mincho" w:cs="Yu Mincho" w:hint="eastAsia"/>
        </w:rPr>
        <w:t>引入持</w:t>
      </w:r>
      <w:r w:rsidRPr="00D152D4">
        <w:rPr>
          <w:rFonts w:ascii="SimSun" w:eastAsia="SimSun" w:hAnsi="SimSun" w:cs="SimSun" w:hint="eastAsia"/>
        </w:rPr>
        <w:t>续</w:t>
      </w:r>
      <w:r w:rsidRPr="00D152D4">
        <w:rPr>
          <w:rFonts w:ascii="Yu Mincho" w:eastAsia="Yu Mincho" w:hAnsi="Yu Mincho" w:cs="Yu Mincho" w:hint="eastAsia"/>
        </w:rPr>
        <w:t>集成和持</w:t>
      </w:r>
      <w:r w:rsidRPr="00D152D4">
        <w:rPr>
          <w:rFonts w:ascii="SimSun" w:eastAsia="SimSun" w:hAnsi="SimSun" w:cs="SimSun" w:hint="eastAsia"/>
        </w:rPr>
        <w:t>续</w:t>
      </w:r>
      <w:r w:rsidRPr="00D152D4">
        <w:rPr>
          <w:rFonts w:ascii="Yu Mincho" w:eastAsia="Yu Mincho" w:hAnsi="Yu Mincho" w:cs="Yu Mincho" w:hint="eastAsia"/>
        </w:rPr>
        <w:t>部署（</w:t>
      </w:r>
      <w:r w:rsidRPr="00D152D4">
        <w:t>CI/CD</w:t>
      </w:r>
      <w:r w:rsidRPr="00D152D4">
        <w:t>）流程，代</w:t>
      </w:r>
      <w:r w:rsidRPr="00D152D4">
        <w:rPr>
          <w:rFonts w:ascii="SimSun" w:eastAsia="SimSun" w:hAnsi="SimSun" w:cs="SimSun" w:hint="eastAsia"/>
        </w:rPr>
        <w:t>码</w:t>
      </w:r>
      <w:r w:rsidRPr="00D152D4">
        <w:rPr>
          <w:rFonts w:ascii="Yu Mincho" w:eastAsia="Yu Mincho" w:hAnsi="Yu Mincho" w:cs="Yu Mincho" w:hint="eastAsia"/>
        </w:rPr>
        <w:t>在提交后可以自</w:t>
      </w:r>
      <w:r w:rsidRPr="00D152D4">
        <w:rPr>
          <w:rFonts w:ascii="SimSun" w:eastAsia="SimSun" w:hAnsi="SimSun" w:cs="SimSun" w:hint="eastAsia"/>
        </w:rPr>
        <w:t>动</w:t>
      </w:r>
      <w:r w:rsidRPr="00D152D4">
        <w:rPr>
          <w:rFonts w:ascii="Yu Mincho" w:eastAsia="Yu Mincho" w:hAnsi="Yu Mincho" w:cs="Yu Mincho" w:hint="eastAsia"/>
        </w:rPr>
        <w:t>完成</w:t>
      </w:r>
      <w:r w:rsidRPr="00D152D4">
        <w:rPr>
          <w:rFonts w:ascii="SimSun" w:eastAsia="SimSun" w:hAnsi="SimSun" w:cs="SimSun" w:hint="eastAsia"/>
        </w:rPr>
        <w:t>测试</w:t>
      </w:r>
      <w:r w:rsidRPr="00D152D4">
        <w:rPr>
          <w:rFonts w:ascii="Yu Mincho" w:eastAsia="Yu Mincho" w:hAnsi="Yu Mincho" w:cs="Yu Mincho" w:hint="eastAsia"/>
        </w:rPr>
        <w:t>、构建和</w:t>
      </w:r>
      <w:r w:rsidRPr="00D152D4">
        <w:rPr>
          <w:rFonts w:ascii="SimSun" w:eastAsia="SimSun" w:hAnsi="SimSun" w:cs="SimSun" w:hint="eastAsia"/>
        </w:rPr>
        <w:t>发</w:t>
      </w:r>
      <w:r w:rsidRPr="00D152D4">
        <w:rPr>
          <w:rFonts w:ascii="Yu Mincho" w:eastAsia="Yu Mincho" w:hAnsi="Yu Mincho" w:cs="Yu Mincho" w:hint="eastAsia"/>
        </w:rPr>
        <w:t>布，从而提高开</w:t>
      </w:r>
      <w:r w:rsidRPr="00D152D4">
        <w:rPr>
          <w:rFonts w:ascii="SimSun" w:eastAsia="SimSun" w:hAnsi="SimSun" w:cs="SimSun" w:hint="eastAsia"/>
        </w:rPr>
        <w:t>发</w:t>
      </w:r>
      <w:r w:rsidRPr="00D152D4">
        <w:rPr>
          <w:rFonts w:ascii="Yu Mincho" w:eastAsia="Yu Mincho" w:hAnsi="Yu Mincho" w:cs="Yu Mincho" w:hint="eastAsia"/>
        </w:rPr>
        <w:t>效率并减少人</w:t>
      </w:r>
      <w:r w:rsidRPr="00D152D4">
        <w:rPr>
          <w:rFonts w:ascii="SimSun" w:eastAsia="SimSun" w:hAnsi="SimSun" w:cs="SimSun" w:hint="eastAsia"/>
        </w:rPr>
        <w:t>为错误</w:t>
      </w:r>
      <w:r w:rsidRPr="00D152D4">
        <w:rPr>
          <w:rFonts w:ascii="Yu Mincho" w:eastAsia="Yu Mincho" w:hAnsi="Yu Mincho" w:cs="Yu Mincho" w:hint="eastAsia"/>
        </w:rPr>
        <w:t>。此外，</w:t>
      </w:r>
      <w:r w:rsidRPr="00D152D4">
        <w:t xml:space="preserve">Docker </w:t>
      </w:r>
      <w:r w:rsidRPr="00D152D4">
        <w:t>等容器技</w:t>
      </w:r>
      <w:r w:rsidRPr="00D152D4">
        <w:rPr>
          <w:rFonts w:ascii="SimSun" w:eastAsia="SimSun" w:hAnsi="SimSun" w:cs="SimSun" w:hint="eastAsia"/>
        </w:rPr>
        <w:t>术</w:t>
      </w:r>
      <w:r w:rsidRPr="00D152D4">
        <w:rPr>
          <w:rFonts w:ascii="Yu Mincho" w:eastAsia="Yu Mincho" w:hAnsi="Yu Mincho" w:cs="Yu Mincho" w:hint="eastAsia"/>
        </w:rPr>
        <w:t>被广泛</w:t>
      </w:r>
      <w:r w:rsidRPr="00D152D4">
        <w:rPr>
          <w:rFonts w:ascii="SimSun" w:eastAsia="SimSun" w:hAnsi="SimSun" w:cs="SimSun" w:hint="eastAsia"/>
        </w:rPr>
        <w:t>应</w:t>
      </w:r>
      <w:r w:rsidRPr="00D152D4">
        <w:rPr>
          <w:rFonts w:ascii="Yu Mincho" w:eastAsia="Yu Mincho" w:hAnsi="Yu Mincho" w:cs="Yu Mincho" w:hint="eastAsia"/>
        </w:rPr>
        <w:t>用于开</w:t>
      </w:r>
      <w:r w:rsidRPr="00D152D4">
        <w:rPr>
          <w:rFonts w:ascii="SimSun" w:eastAsia="SimSun" w:hAnsi="SimSun" w:cs="SimSun" w:hint="eastAsia"/>
        </w:rPr>
        <w:t>发</w:t>
      </w:r>
      <w:r w:rsidRPr="00D152D4">
        <w:rPr>
          <w:rFonts w:ascii="Yu Mincho" w:eastAsia="Yu Mincho" w:hAnsi="Yu Mincho" w:cs="Yu Mincho" w:hint="eastAsia"/>
        </w:rPr>
        <w:t>和生</w:t>
      </w:r>
      <w:r w:rsidRPr="00D152D4">
        <w:rPr>
          <w:rFonts w:ascii="SimSun" w:eastAsia="SimSun" w:hAnsi="SimSun" w:cs="SimSun" w:hint="eastAsia"/>
        </w:rPr>
        <w:t>产环</w:t>
      </w:r>
      <w:r w:rsidRPr="00D152D4">
        <w:rPr>
          <w:rFonts w:ascii="Yu Mincho" w:eastAsia="Yu Mincho" w:hAnsi="Yu Mincho" w:cs="Yu Mincho" w:hint="eastAsia"/>
        </w:rPr>
        <w:t>境，以确保运行</w:t>
      </w:r>
      <w:r w:rsidRPr="00D152D4">
        <w:rPr>
          <w:rFonts w:ascii="SimSun" w:eastAsia="SimSun" w:hAnsi="SimSun" w:cs="SimSun" w:hint="eastAsia"/>
        </w:rPr>
        <w:t>环</w:t>
      </w:r>
      <w:r w:rsidRPr="00D152D4">
        <w:rPr>
          <w:rFonts w:ascii="Yu Mincho" w:eastAsia="Yu Mincho" w:hAnsi="Yu Mincho" w:cs="Yu Mincho" w:hint="eastAsia"/>
        </w:rPr>
        <w:t>境的一致性。近年来，越来越多的公司开始利用人工智能技</w:t>
      </w:r>
      <w:r w:rsidRPr="00D152D4">
        <w:rPr>
          <w:rFonts w:ascii="SimSun" w:eastAsia="SimSun" w:hAnsi="SimSun" w:cs="SimSun" w:hint="eastAsia"/>
        </w:rPr>
        <w:t>术进</w:t>
      </w:r>
      <w:r w:rsidRPr="00D152D4">
        <w:rPr>
          <w:rFonts w:ascii="Yu Mincho" w:eastAsia="Yu Mincho" w:hAnsi="Yu Mincho" w:cs="Yu Mincho" w:hint="eastAsia"/>
        </w:rPr>
        <w:t>行日志分析、性能</w:t>
      </w:r>
      <w:r w:rsidRPr="00D152D4">
        <w:rPr>
          <w:rFonts w:ascii="SimSun" w:eastAsia="SimSun" w:hAnsi="SimSun" w:cs="SimSun" w:hint="eastAsia"/>
        </w:rPr>
        <w:t>监</w:t>
      </w:r>
      <w:r w:rsidRPr="00D152D4">
        <w:rPr>
          <w:rFonts w:ascii="Yu Mincho" w:eastAsia="Yu Mincho" w:hAnsi="Yu Mincho" w:cs="Yu Mincho" w:hint="eastAsia"/>
        </w:rPr>
        <w:t>控以及故障</w:t>
      </w:r>
      <w:r w:rsidRPr="00D152D4">
        <w:rPr>
          <w:rFonts w:ascii="SimSun" w:eastAsia="SimSun" w:hAnsi="SimSun" w:cs="SimSun" w:hint="eastAsia"/>
        </w:rPr>
        <w:t>预测</w:t>
      </w:r>
      <w:r w:rsidRPr="00D152D4">
        <w:rPr>
          <w:rFonts w:ascii="Yu Mincho" w:eastAsia="Yu Mincho" w:hAnsi="Yu Mincho" w:cs="Yu Mincho" w:hint="eastAsia"/>
        </w:rPr>
        <w:t>，从而提升系</w:t>
      </w:r>
      <w:r w:rsidRPr="00D152D4">
        <w:rPr>
          <w:rFonts w:ascii="SimSun" w:eastAsia="SimSun" w:hAnsi="SimSun" w:cs="SimSun" w:hint="eastAsia"/>
        </w:rPr>
        <w:t>统</w:t>
      </w:r>
      <w:r w:rsidRPr="00D152D4">
        <w:rPr>
          <w:rFonts w:ascii="Yu Mincho" w:eastAsia="Yu Mincho" w:hAnsi="Yu Mincho" w:cs="Yu Mincho" w:hint="eastAsia"/>
        </w:rPr>
        <w:t>的</w:t>
      </w:r>
      <w:r w:rsidRPr="00D152D4">
        <w:rPr>
          <w:rFonts w:ascii="SimSun" w:eastAsia="SimSun" w:hAnsi="SimSun" w:cs="SimSun" w:hint="eastAsia"/>
        </w:rPr>
        <w:t>稳</w:t>
      </w:r>
      <w:r w:rsidRPr="00D152D4">
        <w:rPr>
          <w:rFonts w:ascii="Yu Mincho" w:eastAsia="Yu Mincho" w:hAnsi="Yu Mincho" w:cs="Yu Mincho" w:hint="eastAsia"/>
        </w:rPr>
        <w:t>定性和可靠性</w:t>
      </w:r>
      <w:r w:rsidRPr="00D152D4">
        <w:t>。</w:t>
      </w:r>
    </w:p>
    <w:sectPr w:rsidR="00673288" w:rsidRPr="00673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11"/>
    <w:rsid w:val="00086F39"/>
    <w:rsid w:val="00423F6B"/>
    <w:rsid w:val="00487392"/>
    <w:rsid w:val="005857D4"/>
    <w:rsid w:val="00673288"/>
    <w:rsid w:val="00682B66"/>
    <w:rsid w:val="00964B00"/>
    <w:rsid w:val="00BE56EC"/>
    <w:rsid w:val="00D152D4"/>
    <w:rsid w:val="00E0697F"/>
    <w:rsid w:val="00F1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D4A63"/>
  <w15:chartTrackingRefBased/>
  <w15:docId w15:val="{B6ECBB7F-E938-43E7-884F-36C27B30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arthur</dc:creator>
  <cp:keywords/>
  <dc:description/>
  <cp:lastModifiedBy>Patrick arthur</cp:lastModifiedBy>
  <cp:revision>4</cp:revision>
  <dcterms:created xsi:type="dcterms:W3CDTF">2026-04-12T13:09:00Z</dcterms:created>
  <dcterms:modified xsi:type="dcterms:W3CDTF">2026-06-15T13:59:00Z</dcterms:modified>
</cp:coreProperties>
</file>